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5EF6" w14:textId="77777777" w:rsidR="00465FE4" w:rsidRDefault="00465FE4" w:rsidP="00465FE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CC19B1">
        <w:rPr>
          <w:rFonts w:ascii="ＭＳ Ｐゴシック" w:eastAsia="ＭＳ Ｐゴシック" w:hAnsi="ＭＳ Ｐゴシック"/>
          <w:sz w:val="24"/>
          <w:szCs w:val="24"/>
        </w:rPr>
        <w:t>ECサイト向け無償脆弱性診断　申込書</w:t>
      </w:r>
    </w:p>
    <w:p w14:paraId="36ADE620" w14:textId="77777777" w:rsidR="00465FE4" w:rsidRPr="00D54B26" w:rsidRDefault="00465FE4" w:rsidP="00465FE4"/>
    <w:p w14:paraId="48621C89" w14:textId="77777777" w:rsidR="00465FE4" w:rsidRPr="00073252" w:rsidRDefault="00465FE4" w:rsidP="00465FE4">
      <w:pPr>
        <w:ind w:firstLineChars="100" w:firstLine="210"/>
        <w:rPr>
          <w:rFonts w:ascii="ＭＳ ゴシック" w:eastAsia="ＭＳ ゴシック" w:hAnsi="ＭＳ ゴシック"/>
        </w:rPr>
      </w:pPr>
      <w:r w:rsidRPr="00073252">
        <w:rPr>
          <w:rFonts w:ascii="ＭＳ ゴシック" w:eastAsia="ＭＳ ゴシック" w:hAnsi="ＭＳ ゴシック" w:hint="eastAsia"/>
        </w:rPr>
        <w:t>以下の様式にご記入の上、ファイルを添付し、</w:t>
      </w:r>
    </w:p>
    <w:p w14:paraId="76ED9579" w14:textId="77777777" w:rsidR="00465FE4" w:rsidRPr="00073252" w:rsidRDefault="00465FE4" w:rsidP="00465FE4">
      <w:pPr>
        <w:rPr>
          <w:rFonts w:ascii="ＭＳ ゴシック" w:eastAsia="ＭＳ ゴシック" w:hAnsi="ＭＳ ゴシック"/>
        </w:rPr>
      </w:pPr>
      <w:r w:rsidRPr="00073252">
        <w:rPr>
          <w:rFonts w:ascii="ＭＳ ゴシック" w:eastAsia="ＭＳ ゴシック" w:hAnsi="ＭＳ ゴシック" w:hint="eastAsia"/>
        </w:rPr>
        <w:t xml:space="preserve">　【メールタイトル】</w:t>
      </w:r>
      <w:r w:rsidRPr="00073252">
        <w:rPr>
          <w:rFonts w:ascii="ＭＳ ゴシック" w:eastAsia="ＭＳ ゴシック" w:hAnsi="ＭＳ ゴシック"/>
        </w:rPr>
        <w:t>ECサイト向け無償脆弱性診断申込</w:t>
      </w:r>
    </w:p>
    <w:p w14:paraId="138C3DC4" w14:textId="77777777" w:rsidR="00465FE4" w:rsidRPr="00073252" w:rsidRDefault="00465FE4" w:rsidP="00465FE4">
      <w:pPr>
        <w:rPr>
          <w:rFonts w:ascii="ＭＳ ゴシック" w:eastAsia="ＭＳ ゴシック" w:hAnsi="ＭＳ ゴシック"/>
        </w:rPr>
      </w:pPr>
      <w:r w:rsidRPr="00073252">
        <w:rPr>
          <w:rFonts w:ascii="ＭＳ ゴシック" w:eastAsia="ＭＳ ゴシック" w:hAnsi="ＭＳ ゴシック" w:hint="eastAsia"/>
        </w:rPr>
        <w:t xml:space="preserve">　【お申込み先メールアドレス】</w:t>
      </w:r>
      <w:r w:rsidRPr="00073252">
        <w:rPr>
          <w:rFonts w:ascii="ＭＳ ゴシック" w:eastAsia="ＭＳ ゴシック" w:hAnsi="ＭＳ ゴシック"/>
        </w:rPr>
        <w:t>isec-ecsite@ipa.go.jp</w:t>
      </w:r>
    </w:p>
    <w:p w14:paraId="062A56F5" w14:textId="77777777" w:rsidR="00465FE4" w:rsidRPr="00073252" w:rsidRDefault="00465FE4" w:rsidP="00465FE4">
      <w:pPr>
        <w:rPr>
          <w:rFonts w:ascii="ＭＳ ゴシック" w:eastAsia="ＭＳ ゴシック" w:hAnsi="ＭＳ ゴシック"/>
        </w:rPr>
      </w:pPr>
      <w:r w:rsidRPr="00073252">
        <w:rPr>
          <w:rFonts w:ascii="ＭＳ ゴシック" w:eastAsia="ＭＳ ゴシック" w:hAnsi="ＭＳ ゴシック" w:hint="eastAsia"/>
        </w:rPr>
        <w:t>にてお送りください。</w:t>
      </w:r>
    </w:p>
    <w:p w14:paraId="2156A4CF" w14:textId="77777777" w:rsidR="00465FE4" w:rsidRDefault="00465FE4" w:rsidP="00465FE4"/>
    <w:p w14:paraId="13FD6EB2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/>
          <w:szCs w:val="21"/>
        </w:rPr>
        <w:t>1. ECサイト向け無償脆弱性診断希望者の情報</w:t>
      </w:r>
    </w:p>
    <w:p w14:paraId="7C8C5FCD" w14:textId="37A66FA6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・</w:t>
      </w:r>
      <w:r w:rsidRPr="00073252">
        <w:rPr>
          <w:rFonts w:ascii="ＭＳ ゴシック" w:eastAsia="ＭＳ ゴシック" w:hAnsi="ＭＳ ゴシック" w:hint="eastAsia"/>
          <w:szCs w:val="21"/>
        </w:rPr>
        <w:t>会社名</w:t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  <w:t>：</w:t>
      </w:r>
    </w:p>
    <w:p w14:paraId="30444411" w14:textId="3941F80E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・</w:t>
      </w:r>
      <w:r w:rsidRPr="00073252">
        <w:rPr>
          <w:rFonts w:ascii="ＭＳ ゴシック" w:eastAsia="ＭＳ ゴシック" w:hAnsi="ＭＳ ゴシック" w:hint="eastAsia"/>
          <w:szCs w:val="21"/>
        </w:rPr>
        <w:t>法人番号</w:t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  <w:t>：</w:t>
      </w:r>
    </w:p>
    <w:p w14:paraId="45F41F1C" w14:textId="75EDFA20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・</w:t>
      </w:r>
      <w:r w:rsidRPr="00073252">
        <w:rPr>
          <w:rFonts w:ascii="ＭＳ ゴシック" w:eastAsia="ＭＳ ゴシック" w:hAnsi="ＭＳ ゴシック" w:hint="eastAsia"/>
          <w:szCs w:val="21"/>
        </w:rPr>
        <w:t>業種</w:t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  <w:t>：</w:t>
      </w:r>
    </w:p>
    <w:p w14:paraId="415A5455" w14:textId="2D64250C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・</w:t>
      </w:r>
      <w:r w:rsidRPr="00073252">
        <w:rPr>
          <w:rFonts w:ascii="ＭＳ ゴシック" w:eastAsia="ＭＳ ゴシック" w:hAnsi="ＭＳ ゴシック" w:hint="eastAsia"/>
          <w:szCs w:val="21"/>
        </w:rPr>
        <w:t>資本金</w:t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  <w:t>：</w:t>
      </w:r>
    </w:p>
    <w:p w14:paraId="41620E94" w14:textId="112B413E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・</w:t>
      </w:r>
      <w:r w:rsidRPr="00073252">
        <w:rPr>
          <w:rFonts w:ascii="ＭＳ ゴシック" w:eastAsia="ＭＳ ゴシック" w:hAnsi="ＭＳ ゴシック" w:hint="eastAsia"/>
          <w:szCs w:val="21"/>
        </w:rPr>
        <w:t>従業員数</w:t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  <w:t>；</w:t>
      </w:r>
    </w:p>
    <w:p w14:paraId="69D62B77" w14:textId="50872092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・</w:t>
      </w:r>
      <w:r w:rsidRPr="00073252">
        <w:rPr>
          <w:rFonts w:ascii="ＭＳ ゴシック" w:eastAsia="ＭＳ ゴシック" w:hAnsi="ＭＳ ゴシック" w:hint="eastAsia"/>
          <w:szCs w:val="21"/>
        </w:rPr>
        <w:t>窓口担当者名(ふりがなを含む）：　　　　　　　　　（　　　　　　　　）</w:t>
      </w:r>
    </w:p>
    <w:p w14:paraId="584E5D0E" w14:textId="518F2340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・</w:t>
      </w:r>
      <w:r w:rsidRPr="00073252">
        <w:rPr>
          <w:rFonts w:ascii="ＭＳ ゴシック" w:eastAsia="ＭＳ ゴシック" w:hAnsi="ＭＳ ゴシック" w:hint="eastAsia"/>
          <w:szCs w:val="21"/>
        </w:rPr>
        <w:t>連絡用メールアドレス</w:t>
      </w:r>
      <w:r w:rsidRPr="00073252">
        <w:rPr>
          <w:rFonts w:ascii="ＭＳ ゴシック" w:eastAsia="ＭＳ ゴシック" w:hAnsi="ＭＳ ゴシック"/>
          <w:szCs w:val="21"/>
        </w:rPr>
        <w:tab/>
        <w:t>：</w:t>
      </w:r>
    </w:p>
    <w:p w14:paraId="5154C058" w14:textId="5310B40D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・</w:t>
      </w:r>
      <w:r w:rsidRPr="00073252">
        <w:rPr>
          <w:rFonts w:ascii="ＭＳ ゴシック" w:eastAsia="ＭＳ ゴシック" w:hAnsi="ＭＳ ゴシック" w:hint="eastAsia"/>
          <w:szCs w:val="21"/>
        </w:rPr>
        <w:t>電話番号</w:t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  <w:t>：</w:t>
      </w:r>
    </w:p>
    <w:p w14:paraId="3B63DD24" w14:textId="7DDED771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・</w:t>
      </w:r>
      <w:r w:rsidRPr="00073252">
        <w:rPr>
          <w:rFonts w:ascii="ＭＳ ゴシック" w:eastAsia="ＭＳ ゴシック" w:hAnsi="ＭＳ ゴシック" w:hint="eastAsia"/>
          <w:szCs w:val="21"/>
        </w:rPr>
        <w:t>事業所の所在地</w:t>
      </w:r>
      <w:r w:rsidR="0052548C">
        <w:rPr>
          <w:rFonts w:ascii="ＭＳ ゴシック" w:eastAsia="ＭＳ ゴシック" w:hAnsi="ＭＳ ゴシック" w:hint="eastAsia"/>
          <w:szCs w:val="21"/>
        </w:rPr>
        <w:t>(</w:t>
      </w:r>
      <w:r w:rsidRPr="00073252">
        <w:rPr>
          <w:rFonts w:ascii="ＭＳ ゴシック" w:eastAsia="ＭＳ ゴシック" w:hAnsi="ＭＳ ゴシック" w:hint="eastAsia"/>
          <w:szCs w:val="21"/>
        </w:rPr>
        <w:t>都道府県名</w:t>
      </w:r>
      <w:r w:rsidR="0052548C">
        <w:rPr>
          <w:rFonts w:ascii="ＭＳ ゴシック" w:eastAsia="ＭＳ ゴシック" w:hAnsi="ＭＳ ゴシック" w:hint="eastAsia"/>
          <w:szCs w:val="21"/>
        </w:rPr>
        <w:t>)</w:t>
      </w:r>
      <w:r w:rsidR="0052548C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>：</w:t>
      </w:r>
    </w:p>
    <w:p w14:paraId="01277A82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</w:p>
    <w:p w14:paraId="62938B31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/>
          <w:szCs w:val="21"/>
        </w:rPr>
        <w:t>2. 脆弱性診断対象のECサイト</w:t>
      </w:r>
    </w:p>
    <w:p w14:paraId="514FB8F5" w14:textId="6D2E6272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・</w:t>
      </w:r>
      <w:r w:rsidRPr="00073252">
        <w:rPr>
          <w:rFonts w:ascii="ＭＳ ゴシック" w:eastAsia="ＭＳ ゴシック" w:hAnsi="ＭＳ ゴシック" w:hint="eastAsia"/>
          <w:szCs w:val="21"/>
        </w:rPr>
        <w:t>名称</w:t>
      </w:r>
      <w:r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>：</w:t>
      </w:r>
    </w:p>
    <w:p w14:paraId="7A77725B" w14:textId="7FB90BCD" w:rsidR="00465FE4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・</w:t>
      </w:r>
      <w:r w:rsidRPr="00073252">
        <w:rPr>
          <w:rFonts w:ascii="ＭＳ ゴシック" w:eastAsia="ＭＳ ゴシック" w:hAnsi="ＭＳ ゴシック"/>
          <w:szCs w:val="21"/>
        </w:rPr>
        <w:t>URL</w:t>
      </w:r>
      <w:r w:rsidRPr="00073252"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>：</w:t>
      </w:r>
    </w:p>
    <w:p w14:paraId="3B2E4235" w14:textId="46F7294F" w:rsidR="00465FE4" w:rsidRDefault="00465FE4" w:rsidP="00465FE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・ECサイトの</w:t>
      </w:r>
      <w:r w:rsidRPr="00073252">
        <w:rPr>
          <w:rFonts w:ascii="ＭＳ ゴシック" w:eastAsia="ＭＳ ゴシック" w:hAnsi="ＭＳ ゴシック"/>
          <w:szCs w:val="21"/>
        </w:rPr>
        <w:t>年商（以下から選択し、数字を記入してください。）：【　　】</w:t>
      </w:r>
    </w:p>
    <w:p w14:paraId="4C0E6174" w14:textId="77777777" w:rsidR="00465FE4" w:rsidRPr="00073252" w:rsidRDefault="00465FE4" w:rsidP="00465FE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①</w:t>
      </w:r>
      <w:r w:rsidRPr="00073252">
        <w:rPr>
          <w:rFonts w:ascii="ＭＳ ゴシック" w:eastAsia="ＭＳ ゴシック" w:hAnsi="ＭＳ ゴシック"/>
          <w:szCs w:val="21"/>
        </w:rPr>
        <w:t xml:space="preserve"> 1,000万円未満</w:t>
      </w:r>
      <w:r w:rsidRPr="00073252">
        <w:rPr>
          <w:rFonts w:ascii="ＭＳ ゴシック" w:eastAsia="ＭＳ ゴシック" w:hAnsi="ＭＳ ゴシック"/>
          <w:szCs w:val="21"/>
        </w:rPr>
        <w:tab/>
        <w:t>② 1,000万円～5,000万円未満</w:t>
      </w:r>
      <w:r w:rsidRPr="00073252">
        <w:rPr>
          <w:rFonts w:ascii="ＭＳ ゴシック" w:eastAsia="ＭＳ ゴシック" w:hAnsi="ＭＳ ゴシック"/>
          <w:szCs w:val="21"/>
        </w:rPr>
        <w:tab/>
        <w:t>③ 5,000万円～1億円未満</w:t>
      </w:r>
    </w:p>
    <w:p w14:paraId="5EBD70F6" w14:textId="14570C23" w:rsidR="00465FE4" w:rsidRPr="00073252" w:rsidRDefault="00465FE4" w:rsidP="00465FE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④</w:t>
      </w:r>
      <w:r w:rsidRPr="00073252">
        <w:rPr>
          <w:rFonts w:ascii="ＭＳ ゴシック" w:eastAsia="ＭＳ ゴシック" w:hAnsi="ＭＳ ゴシック"/>
          <w:szCs w:val="21"/>
        </w:rPr>
        <w:t xml:space="preserve"> 1億円～10億円未満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73252">
        <w:rPr>
          <w:rFonts w:ascii="ＭＳ ゴシック" w:eastAsia="ＭＳ ゴシック" w:hAnsi="ＭＳ ゴシック"/>
          <w:szCs w:val="21"/>
        </w:rPr>
        <w:t>⑤ 10億円～50億円未満</w:t>
      </w:r>
      <w:r w:rsidRPr="00073252">
        <w:rPr>
          <w:rFonts w:ascii="ＭＳ ゴシック" w:eastAsia="ＭＳ ゴシック" w:hAnsi="ＭＳ ゴシック"/>
          <w:szCs w:val="21"/>
        </w:rPr>
        <w:tab/>
        <w:t>⑥ 50億円～100億円未満</w:t>
      </w:r>
    </w:p>
    <w:p w14:paraId="24A374B2" w14:textId="6A795262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73252">
        <w:rPr>
          <w:rFonts w:ascii="ＭＳ ゴシック" w:eastAsia="ＭＳ ゴシック" w:hAnsi="ＭＳ ゴシック" w:hint="eastAsia"/>
          <w:szCs w:val="21"/>
        </w:rPr>
        <w:t>⑦</w:t>
      </w:r>
      <w:r w:rsidRPr="00073252">
        <w:rPr>
          <w:rFonts w:ascii="ＭＳ ゴシック" w:eastAsia="ＭＳ ゴシック" w:hAnsi="ＭＳ ゴシック"/>
          <w:szCs w:val="21"/>
        </w:rPr>
        <w:t xml:space="preserve"> 100億円以上</w:t>
      </w:r>
      <w:r w:rsidRPr="00073252">
        <w:rPr>
          <w:rFonts w:ascii="ＭＳ ゴシック" w:eastAsia="ＭＳ ゴシック" w:hAnsi="ＭＳ ゴシック"/>
          <w:szCs w:val="21"/>
        </w:rPr>
        <w:tab/>
      </w:r>
    </w:p>
    <w:p w14:paraId="7906C5AF" w14:textId="3C5FE3F2" w:rsidR="00465FE4" w:rsidRDefault="00465FE4" w:rsidP="00465FE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・ECサイトの年間購入者数</w:t>
      </w:r>
      <w:r w:rsidR="00573244" w:rsidRPr="00073252">
        <w:rPr>
          <w:rFonts w:ascii="ＭＳ ゴシック" w:eastAsia="ＭＳ ゴシック" w:hAnsi="ＭＳ ゴシック"/>
          <w:szCs w:val="21"/>
        </w:rPr>
        <w:t>（以下から選択し、数字を記入してください。）</w:t>
      </w:r>
      <w:r>
        <w:rPr>
          <w:rFonts w:ascii="ＭＳ ゴシック" w:eastAsia="ＭＳ ゴシック" w:hAnsi="ＭＳ ゴシック" w:hint="eastAsia"/>
          <w:szCs w:val="21"/>
        </w:rPr>
        <w:t>：</w:t>
      </w:r>
      <w:r w:rsidR="00573244" w:rsidRPr="00073252">
        <w:rPr>
          <w:rFonts w:ascii="ＭＳ ゴシック" w:eastAsia="ＭＳ ゴシック" w:hAnsi="ＭＳ ゴシック"/>
          <w:szCs w:val="21"/>
        </w:rPr>
        <w:t>【　　】</w:t>
      </w:r>
    </w:p>
    <w:p w14:paraId="733C16E7" w14:textId="19F7D040" w:rsidR="00573244" w:rsidRDefault="00573244" w:rsidP="00465FE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073252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直近で構いません。</w:t>
      </w:r>
    </w:p>
    <w:p w14:paraId="466B59E8" w14:textId="627920D8" w:rsidR="00573244" w:rsidRPr="00073252" w:rsidRDefault="00573244" w:rsidP="0057324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①</w:t>
      </w:r>
      <w:r w:rsidRPr="00073252"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500人以下</w:t>
      </w:r>
      <w:r w:rsidRPr="00073252"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 xml:space="preserve">② </w:t>
      </w:r>
      <w:r>
        <w:rPr>
          <w:rFonts w:ascii="ＭＳ ゴシック" w:eastAsia="ＭＳ ゴシック" w:hAnsi="ＭＳ ゴシック" w:hint="eastAsia"/>
          <w:szCs w:val="21"/>
        </w:rPr>
        <w:t>500人</w:t>
      </w:r>
      <w:r w:rsidRPr="00073252">
        <w:rPr>
          <w:rFonts w:ascii="ＭＳ ゴシック" w:eastAsia="ＭＳ ゴシック" w:hAnsi="ＭＳ ゴシック"/>
          <w:szCs w:val="21"/>
        </w:rPr>
        <w:t>～</w:t>
      </w:r>
      <w:r>
        <w:rPr>
          <w:rFonts w:ascii="ＭＳ ゴシック" w:eastAsia="ＭＳ ゴシック" w:hAnsi="ＭＳ ゴシック" w:hint="eastAsia"/>
          <w:szCs w:val="21"/>
        </w:rPr>
        <w:t>1,000人</w:t>
      </w:r>
      <w:r w:rsidRPr="00073252">
        <w:rPr>
          <w:rFonts w:ascii="ＭＳ ゴシック" w:eastAsia="ＭＳ ゴシック" w:hAnsi="ＭＳ ゴシック"/>
          <w:szCs w:val="21"/>
        </w:rPr>
        <w:t>未満</w:t>
      </w:r>
      <w:r w:rsidRPr="00073252">
        <w:rPr>
          <w:rFonts w:ascii="ＭＳ ゴシック" w:eastAsia="ＭＳ ゴシック" w:hAnsi="ＭＳ ゴシック"/>
          <w:szCs w:val="21"/>
        </w:rPr>
        <w:tab/>
        <w:t xml:space="preserve">③ </w:t>
      </w:r>
      <w:r>
        <w:rPr>
          <w:rFonts w:ascii="ＭＳ ゴシック" w:eastAsia="ＭＳ ゴシック" w:hAnsi="ＭＳ ゴシック" w:hint="eastAsia"/>
          <w:szCs w:val="21"/>
        </w:rPr>
        <w:t>1</w:t>
      </w:r>
      <w:r w:rsidRPr="00073252">
        <w:rPr>
          <w:rFonts w:ascii="ＭＳ ゴシック" w:eastAsia="ＭＳ ゴシック" w:hAnsi="ＭＳ ゴシック"/>
          <w:szCs w:val="21"/>
        </w:rPr>
        <w:t>,000</w:t>
      </w:r>
      <w:r>
        <w:rPr>
          <w:rFonts w:ascii="ＭＳ ゴシック" w:eastAsia="ＭＳ ゴシック" w:hAnsi="ＭＳ ゴシック" w:hint="eastAsia"/>
          <w:szCs w:val="21"/>
        </w:rPr>
        <w:t>人</w:t>
      </w:r>
      <w:r w:rsidRPr="00073252">
        <w:rPr>
          <w:rFonts w:ascii="ＭＳ ゴシック" w:eastAsia="ＭＳ ゴシック" w:hAnsi="ＭＳ ゴシック"/>
          <w:szCs w:val="21"/>
        </w:rPr>
        <w:t>～</w:t>
      </w:r>
      <w:r>
        <w:rPr>
          <w:rFonts w:ascii="ＭＳ ゴシック" w:eastAsia="ＭＳ ゴシック" w:hAnsi="ＭＳ ゴシック" w:hint="eastAsia"/>
          <w:szCs w:val="21"/>
        </w:rPr>
        <w:t>5,000人</w:t>
      </w:r>
    </w:p>
    <w:p w14:paraId="1F64F226" w14:textId="30976934" w:rsidR="00573244" w:rsidRPr="00073252" w:rsidRDefault="00573244" w:rsidP="0057324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④</w:t>
      </w:r>
      <w:r w:rsidRPr="00073252"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5,000人</w:t>
      </w:r>
      <w:r w:rsidRPr="00073252">
        <w:rPr>
          <w:rFonts w:ascii="ＭＳ ゴシック" w:eastAsia="ＭＳ ゴシック" w:hAnsi="ＭＳ ゴシック"/>
          <w:szCs w:val="21"/>
        </w:rPr>
        <w:t>～</w:t>
      </w:r>
      <w:r>
        <w:rPr>
          <w:rFonts w:ascii="ＭＳ ゴシック" w:eastAsia="ＭＳ ゴシック" w:hAnsi="ＭＳ ゴシック" w:hint="eastAsia"/>
          <w:szCs w:val="21"/>
        </w:rPr>
        <w:t>10,000人</w:t>
      </w:r>
      <w:r w:rsidRPr="00073252">
        <w:rPr>
          <w:rFonts w:ascii="ＭＳ ゴシック" w:eastAsia="ＭＳ ゴシック" w:hAnsi="ＭＳ ゴシック"/>
          <w:szCs w:val="21"/>
        </w:rPr>
        <w:t>未満</w:t>
      </w:r>
      <w:r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 xml:space="preserve">⑤ </w:t>
      </w:r>
      <w:r>
        <w:rPr>
          <w:rFonts w:ascii="ＭＳ ゴシック" w:eastAsia="ＭＳ ゴシック" w:hAnsi="ＭＳ ゴシック" w:hint="eastAsia"/>
          <w:szCs w:val="21"/>
        </w:rPr>
        <w:t>1万人</w:t>
      </w:r>
      <w:r w:rsidRPr="00073252">
        <w:rPr>
          <w:rFonts w:ascii="ＭＳ ゴシック" w:eastAsia="ＭＳ ゴシック" w:hAnsi="ＭＳ ゴシック"/>
          <w:szCs w:val="21"/>
        </w:rPr>
        <w:t>～5</w:t>
      </w:r>
      <w:r>
        <w:rPr>
          <w:rFonts w:ascii="ＭＳ ゴシック" w:eastAsia="ＭＳ ゴシック" w:hAnsi="ＭＳ ゴシック" w:hint="eastAsia"/>
          <w:szCs w:val="21"/>
        </w:rPr>
        <w:t>万人</w:t>
      </w:r>
      <w:r w:rsidRPr="00073252">
        <w:rPr>
          <w:rFonts w:ascii="ＭＳ ゴシック" w:eastAsia="ＭＳ ゴシック" w:hAnsi="ＭＳ ゴシック"/>
          <w:szCs w:val="21"/>
        </w:rPr>
        <w:t>未満</w:t>
      </w:r>
      <w:r w:rsidRPr="00073252">
        <w:rPr>
          <w:rFonts w:ascii="ＭＳ ゴシック" w:eastAsia="ＭＳ ゴシック" w:hAnsi="ＭＳ ゴシック"/>
          <w:szCs w:val="21"/>
        </w:rPr>
        <w:tab/>
        <w:t>⑥ 5</w:t>
      </w:r>
      <w:r>
        <w:rPr>
          <w:rFonts w:ascii="ＭＳ ゴシック" w:eastAsia="ＭＳ ゴシック" w:hAnsi="ＭＳ ゴシック" w:hint="eastAsia"/>
          <w:szCs w:val="21"/>
        </w:rPr>
        <w:t>万人</w:t>
      </w:r>
      <w:r w:rsidRPr="00073252">
        <w:rPr>
          <w:rFonts w:ascii="ＭＳ ゴシック" w:eastAsia="ＭＳ ゴシック" w:hAnsi="ＭＳ ゴシック"/>
          <w:szCs w:val="21"/>
        </w:rPr>
        <w:t>～10</w:t>
      </w:r>
      <w:r>
        <w:rPr>
          <w:rFonts w:ascii="ＭＳ ゴシック" w:eastAsia="ＭＳ ゴシック" w:hAnsi="ＭＳ ゴシック" w:hint="eastAsia"/>
          <w:szCs w:val="21"/>
        </w:rPr>
        <w:t>万人</w:t>
      </w:r>
      <w:r w:rsidRPr="00073252">
        <w:rPr>
          <w:rFonts w:ascii="ＭＳ ゴシック" w:eastAsia="ＭＳ ゴシック" w:hAnsi="ＭＳ ゴシック"/>
          <w:szCs w:val="21"/>
        </w:rPr>
        <w:t>未満</w:t>
      </w:r>
    </w:p>
    <w:p w14:paraId="7EAA5F9C" w14:textId="4513E41B" w:rsidR="00573244" w:rsidRPr="00073252" w:rsidRDefault="00573244" w:rsidP="0057324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73252">
        <w:rPr>
          <w:rFonts w:ascii="ＭＳ ゴシック" w:eastAsia="ＭＳ ゴシック" w:hAnsi="ＭＳ ゴシック" w:hint="eastAsia"/>
          <w:szCs w:val="21"/>
        </w:rPr>
        <w:t>⑦</w:t>
      </w:r>
      <w:r w:rsidRPr="00073252">
        <w:rPr>
          <w:rFonts w:ascii="ＭＳ ゴシック" w:eastAsia="ＭＳ ゴシック" w:hAnsi="ＭＳ ゴシック"/>
          <w:szCs w:val="21"/>
        </w:rPr>
        <w:t xml:space="preserve"> 10</w:t>
      </w:r>
      <w:r>
        <w:rPr>
          <w:rFonts w:ascii="ＭＳ ゴシック" w:eastAsia="ＭＳ ゴシック" w:hAnsi="ＭＳ ゴシック" w:hint="eastAsia"/>
          <w:szCs w:val="21"/>
        </w:rPr>
        <w:t>万人</w:t>
      </w:r>
      <w:r w:rsidRPr="00073252">
        <w:rPr>
          <w:rFonts w:ascii="ＭＳ ゴシック" w:eastAsia="ＭＳ ゴシック" w:hAnsi="ＭＳ ゴシック"/>
          <w:szCs w:val="21"/>
        </w:rPr>
        <w:t>以上</w:t>
      </w:r>
    </w:p>
    <w:p w14:paraId="40F5ABA3" w14:textId="77777777" w:rsidR="00573244" w:rsidRPr="00073252" w:rsidRDefault="00573244" w:rsidP="00465FE4">
      <w:pPr>
        <w:rPr>
          <w:rFonts w:ascii="ＭＳ ゴシック" w:eastAsia="ＭＳ ゴシック" w:hAnsi="ＭＳ ゴシック"/>
          <w:szCs w:val="21"/>
        </w:rPr>
      </w:pPr>
    </w:p>
    <w:p w14:paraId="536B07B7" w14:textId="07F339BF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73244" w:rsidRPr="00073252">
        <w:rPr>
          <w:rFonts w:ascii="ＭＳ ゴシック" w:eastAsia="ＭＳ ゴシック" w:hAnsi="ＭＳ ゴシック" w:hint="eastAsia"/>
          <w:szCs w:val="21"/>
        </w:rPr>
        <w:t>※</w:t>
      </w:r>
      <w:r w:rsidRPr="00073252">
        <w:rPr>
          <w:rFonts w:ascii="ＭＳ ゴシック" w:eastAsia="ＭＳ ゴシック" w:hAnsi="ＭＳ ゴシック" w:hint="eastAsia"/>
          <w:szCs w:val="21"/>
        </w:rPr>
        <w:t>複数の</w:t>
      </w:r>
      <w:r w:rsidRPr="00073252">
        <w:rPr>
          <w:rFonts w:ascii="ＭＳ ゴシック" w:eastAsia="ＭＳ ゴシック" w:hAnsi="ＭＳ ゴシック"/>
          <w:szCs w:val="21"/>
        </w:rPr>
        <w:t>ECサイトをお持ちの場合でも、応募は1サイトとします。</w:t>
      </w:r>
    </w:p>
    <w:p w14:paraId="48437B57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</w:p>
    <w:p w14:paraId="517E331A" w14:textId="3F192558" w:rsidR="00465FE4" w:rsidRPr="00073252" w:rsidRDefault="00573244" w:rsidP="00465FE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3</w:t>
      </w:r>
      <w:r w:rsidR="00465FE4" w:rsidRPr="00073252">
        <w:rPr>
          <w:rFonts w:ascii="ＭＳ ゴシック" w:eastAsia="ＭＳ ゴシック" w:hAnsi="ＭＳ ゴシック"/>
          <w:szCs w:val="21"/>
        </w:rPr>
        <w:t>. ECサイトでの決済手段(複数選択可)：【　　、　　、　　、　　、　　、　　、　　、　　、　】</w:t>
      </w:r>
    </w:p>
    <w:p w14:paraId="717B3A71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①</w:t>
      </w:r>
      <w:r w:rsidRPr="00073252">
        <w:rPr>
          <w:rFonts w:ascii="ＭＳ ゴシック" w:eastAsia="ＭＳ ゴシック" w:hAnsi="ＭＳ ゴシック"/>
          <w:szCs w:val="21"/>
        </w:rPr>
        <w:t xml:space="preserve"> クレジットカード払い</w:t>
      </w:r>
    </w:p>
    <w:p w14:paraId="1F7E04A1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②</w:t>
      </w:r>
      <w:r w:rsidRPr="00073252">
        <w:rPr>
          <w:rFonts w:ascii="ＭＳ ゴシック" w:eastAsia="ＭＳ ゴシック" w:hAnsi="ＭＳ ゴシック"/>
          <w:szCs w:val="21"/>
        </w:rPr>
        <w:t xml:space="preserve"> コンビニエンスストアでの支払い</w:t>
      </w:r>
    </w:p>
    <w:p w14:paraId="40844677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lastRenderedPageBreak/>
        <w:t xml:space="preserve">　③</w:t>
      </w:r>
      <w:r w:rsidRPr="00073252">
        <w:rPr>
          <w:rFonts w:ascii="ＭＳ ゴシック" w:eastAsia="ＭＳ ゴシック" w:hAnsi="ＭＳ ゴシック"/>
          <w:szCs w:val="21"/>
        </w:rPr>
        <w:t xml:space="preserve"> 代金引換</w:t>
      </w:r>
    </w:p>
    <w:p w14:paraId="2D9022FE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④</w:t>
      </w:r>
      <w:r w:rsidRPr="00073252">
        <w:rPr>
          <w:rFonts w:ascii="ＭＳ ゴシック" w:eastAsia="ＭＳ ゴシック" w:hAnsi="ＭＳ ゴシック"/>
          <w:szCs w:val="21"/>
        </w:rPr>
        <w:t xml:space="preserve"> 銀行・郵便局の窓口・ATMでの振込・振替</w:t>
      </w:r>
    </w:p>
    <w:p w14:paraId="0D9B22FF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⑤</w:t>
      </w:r>
      <w:r w:rsidRPr="00073252">
        <w:rPr>
          <w:rFonts w:ascii="ＭＳ ゴシック" w:eastAsia="ＭＳ ゴシック" w:hAnsi="ＭＳ ゴシック"/>
          <w:szCs w:val="21"/>
        </w:rPr>
        <w:t xml:space="preserve"> ネットバンキング・モバイルバンキングによる振込</w:t>
      </w:r>
    </w:p>
    <w:p w14:paraId="139A575F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⑥</w:t>
      </w:r>
      <w:r w:rsidRPr="00073252">
        <w:rPr>
          <w:rFonts w:ascii="ＭＳ ゴシック" w:eastAsia="ＭＳ ゴシック" w:hAnsi="ＭＳ ゴシック"/>
          <w:szCs w:val="21"/>
        </w:rPr>
        <w:t xml:space="preserve"> 通信料金・プロバイダ利用料金への上乗せ</w:t>
      </w:r>
    </w:p>
    <w:p w14:paraId="23169CF9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⑦</w:t>
      </w:r>
      <w:r w:rsidRPr="00073252">
        <w:rPr>
          <w:rFonts w:ascii="ＭＳ ゴシック" w:eastAsia="ＭＳ ゴシック" w:hAnsi="ＭＳ ゴシック"/>
          <w:szCs w:val="21"/>
        </w:rPr>
        <w:t xml:space="preserve"> 電子マネーによる支払い</w:t>
      </w:r>
    </w:p>
    <w:p w14:paraId="3590BE8B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⑧</w:t>
      </w:r>
      <w:r w:rsidRPr="00073252">
        <w:rPr>
          <w:rFonts w:ascii="ＭＳ ゴシック" w:eastAsia="ＭＳ ゴシック" w:hAnsi="ＭＳ ゴシック"/>
          <w:szCs w:val="21"/>
        </w:rPr>
        <w:t xml:space="preserve"> 現金書留、為替、小切手による支払い</w:t>
      </w:r>
    </w:p>
    <w:p w14:paraId="0CEABC48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⑨</w:t>
      </w:r>
      <w:r w:rsidRPr="00073252">
        <w:rPr>
          <w:rFonts w:ascii="ＭＳ ゴシック" w:eastAsia="ＭＳ ゴシック" w:hAnsi="ＭＳ ゴシック"/>
          <w:szCs w:val="21"/>
        </w:rPr>
        <w:t xml:space="preserve"> その他</w:t>
      </w:r>
    </w:p>
    <w:p w14:paraId="2445CB35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</w:p>
    <w:p w14:paraId="418E452C" w14:textId="77777777" w:rsidR="00573244" w:rsidRDefault="00573244" w:rsidP="00465FE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4</w:t>
      </w:r>
      <w:r w:rsidR="00465FE4" w:rsidRPr="00073252">
        <w:rPr>
          <w:rFonts w:ascii="ＭＳ ゴシック" w:eastAsia="ＭＳ ゴシック" w:hAnsi="ＭＳ ゴシック"/>
          <w:szCs w:val="21"/>
        </w:rPr>
        <w:t>. ECサイトの構築方法の記号を以下から選んでください。なお、①か②の場合は、使用した</w:t>
      </w:r>
      <w:r w:rsidR="00465FE4" w:rsidRPr="00073252">
        <w:rPr>
          <w:rFonts w:ascii="ＭＳ ゴシック" w:eastAsia="ＭＳ ゴシック" w:hAnsi="ＭＳ ゴシック" w:hint="eastAsia"/>
          <w:szCs w:val="21"/>
        </w:rPr>
        <w:t>オープンソースやパッケージの名称も記入してください。</w:t>
      </w:r>
    </w:p>
    <w:p w14:paraId="24917ACF" w14:textId="0A008826" w:rsidR="00465FE4" w:rsidRPr="00073252" w:rsidRDefault="00465FE4" w:rsidP="00465FE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>【　　】（名称：　　　　　　　　　　　　）</w:t>
      </w:r>
    </w:p>
    <w:p w14:paraId="7C2126C5" w14:textId="5173C124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①</w:t>
      </w:r>
      <w:r w:rsidRPr="00073252">
        <w:rPr>
          <w:rFonts w:ascii="ＭＳ ゴシック" w:eastAsia="ＭＳ ゴシック" w:hAnsi="ＭＳ ゴシック"/>
          <w:szCs w:val="21"/>
        </w:rPr>
        <w:t xml:space="preserve"> オープンソース</w:t>
      </w:r>
    </w:p>
    <w:p w14:paraId="1ED95006" w14:textId="60C569C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②</w:t>
      </w:r>
      <w:r w:rsidRPr="00073252">
        <w:rPr>
          <w:rFonts w:ascii="ＭＳ ゴシック" w:eastAsia="ＭＳ ゴシック" w:hAnsi="ＭＳ ゴシック"/>
          <w:szCs w:val="21"/>
        </w:rPr>
        <w:t xml:space="preserve"> パッケージ</w:t>
      </w:r>
    </w:p>
    <w:p w14:paraId="11DFC4C8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③</w:t>
      </w:r>
      <w:r w:rsidRPr="00073252">
        <w:rPr>
          <w:rFonts w:ascii="ＭＳ ゴシック" w:eastAsia="ＭＳ ゴシック" w:hAnsi="ＭＳ ゴシック"/>
          <w:szCs w:val="21"/>
        </w:rPr>
        <w:t xml:space="preserve"> 自社独自開発(スクラッチ開発)</w:t>
      </w:r>
    </w:p>
    <w:p w14:paraId="508CF4E3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</w:p>
    <w:p w14:paraId="4A9B8633" w14:textId="1E132CCC" w:rsidR="00465FE4" w:rsidRPr="00073252" w:rsidRDefault="008D61E0" w:rsidP="00465FE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5</w:t>
      </w:r>
      <w:r w:rsidR="00465FE4" w:rsidRPr="00073252">
        <w:rPr>
          <w:rFonts w:ascii="ＭＳ ゴシック" w:eastAsia="ＭＳ ゴシック" w:hAnsi="ＭＳ ゴシック"/>
          <w:szCs w:val="21"/>
        </w:rPr>
        <w:t>.現在実施しているECサイトの脆弱性対策</w:t>
      </w:r>
      <w:r w:rsidR="00573244" w:rsidRPr="00073252">
        <w:rPr>
          <w:rFonts w:ascii="ＭＳ ゴシック" w:eastAsia="ＭＳ ゴシック" w:hAnsi="ＭＳ ゴシック"/>
          <w:szCs w:val="21"/>
        </w:rPr>
        <w:t>（以下から選択し、数字を記入してください。）</w:t>
      </w:r>
      <w:r w:rsidR="00465FE4" w:rsidRPr="00073252">
        <w:rPr>
          <w:rFonts w:ascii="ＭＳ ゴシック" w:eastAsia="ＭＳ ゴシック" w:hAnsi="ＭＳ ゴシック"/>
          <w:szCs w:val="21"/>
        </w:rPr>
        <w:t>【</w:t>
      </w:r>
      <w:r w:rsidR="00465FE4" w:rsidRPr="0007325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65FE4" w:rsidRPr="00073252">
        <w:rPr>
          <w:rFonts w:ascii="ＭＳ ゴシック" w:eastAsia="ＭＳ ゴシック" w:hAnsi="ＭＳ ゴシック"/>
          <w:szCs w:val="21"/>
        </w:rPr>
        <w:t xml:space="preserve">　】</w:t>
      </w:r>
    </w:p>
    <w:p w14:paraId="4B783548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①</w:t>
      </w:r>
      <w:r w:rsidRPr="00073252">
        <w:rPr>
          <w:rFonts w:ascii="ＭＳ ゴシック" w:eastAsia="ＭＳ ゴシック" w:hAnsi="ＭＳ ゴシック"/>
          <w:szCs w:val="21"/>
        </w:rPr>
        <w:t xml:space="preserve"> 特にない</w:t>
      </w:r>
    </w:p>
    <w:p w14:paraId="5DA0F46E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②</w:t>
      </w:r>
      <w:r w:rsidRPr="00073252">
        <w:rPr>
          <w:rFonts w:ascii="ＭＳ ゴシック" w:eastAsia="ＭＳ ゴシック" w:hAnsi="ＭＳ ゴシック"/>
          <w:szCs w:val="21"/>
        </w:rPr>
        <w:t xml:space="preserve"> システムベンダーに任せている</w:t>
      </w:r>
    </w:p>
    <w:p w14:paraId="02CE01AC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③</w:t>
      </w:r>
      <w:r w:rsidRPr="00073252">
        <w:rPr>
          <w:rFonts w:ascii="ＭＳ ゴシック" w:eastAsia="ＭＳ ゴシック" w:hAnsi="ＭＳ ゴシック"/>
          <w:szCs w:val="21"/>
        </w:rPr>
        <w:t xml:space="preserve"> (自由記載)</w:t>
      </w:r>
    </w:p>
    <w:p w14:paraId="3422D191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 xml:space="preserve">　　【</w:t>
      </w:r>
    </w:p>
    <w:p w14:paraId="36CE765B" w14:textId="77777777" w:rsidR="00465FE4" w:rsidRDefault="00465FE4" w:rsidP="00465FE4">
      <w:r w:rsidRPr="00073252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</w:t>
      </w:r>
      <w:r w:rsidRPr="00292EE6">
        <w:rPr>
          <w:rFonts w:hint="eastAsia"/>
        </w:rPr>
        <w:t xml:space="preserve">　　　　　　　　　　　　　】</w:t>
      </w:r>
    </w:p>
    <w:p w14:paraId="299F40E6" w14:textId="77777777" w:rsidR="00465FE4" w:rsidRPr="00073252" w:rsidRDefault="00465FE4" w:rsidP="00465FE4">
      <w:pPr>
        <w:rPr>
          <w:rFonts w:ascii="ＭＳ ゴシック" w:eastAsia="ＭＳ ゴシック" w:hAnsi="ＭＳ ゴシック"/>
        </w:rPr>
      </w:pPr>
    </w:p>
    <w:p w14:paraId="5D89881A" w14:textId="77777777" w:rsidR="00465FE4" w:rsidRDefault="00465FE4" w:rsidP="00465FE4">
      <w:pPr>
        <w:rPr>
          <w:rFonts w:ascii="ＭＳ ゴシック" w:eastAsia="ＭＳ ゴシック" w:hAnsi="ＭＳ ゴシック"/>
        </w:rPr>
      </w:pPr>
      <w:r w:rsidRPr="00073252">
        <w:rPr>
          <w:rFonts w:ascii="ＭＳ ゴシック" w:eastAsia="ＭＳ ゴシック" w:hAnsi="ＭＳ ゴシック" w:hint="eastAsia"/>
        </w:rPr>
        <w:t>以上です。ご協力ありがとうございました。</w:t>
      </w:r>
    </w:p>
    <w:p w14:paraId="7A0B6573" w14:textId="00D92FB1" w:rsidR="009F04C0" w:rsidRPr="008D61E0" w:rsidRDefault="009F04C0" w:rsidP="008D61E0">
      <w:pPr>
        <w:widowControl/>
        <w:jc w:val="left"/>
        <w:rPr>
          <w:rFonts w:ascii="ＭＳ ゴシック" w:eastAsia="ＭＳ ゴシック" w:hAnsi="ＭＳ ゴシック"/>
        </w:rPr>
      </w:pPr>
    </w:p>
    <w:sectPr w:rsidR="009F04C0" w:rsidRPr="008D61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6E56B" w14:textId="77777777" w:rsidR="00515FDC" w:rsidRDefault="00515FDC" w:rsidP="00515FDC">
      <w:r>
        <w:separator/>
      </w:r>
    </w:p>
  </w:endnote>
  <w:endnote w:type="continuationSeparator" w:id="0">
    <w:p w14:paraId="261BF9FE" w14:textId="77777777" w:rsidR="00515FDC" w:rsidRDefault="00515FDC" w:rsidP="0051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87B40" w14:textId="77777777" w:rsidR="00515FDC" w:rsidRDefault="00515FDC" w:rsidP="00515FDC">
      <w:r>
        <w:separator/>
      </w:r>
    </w:p>
  </w:footnote>
  <w:footnote w:type="continuationSeparator" w:id="0">
    <w:p w14:paraId="17322441" w14:textId="77777777" w:rsidR="00515FDC" w:rsidRDefault="00515FDC" w:rsidP="00515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E4"/>
    <w:rsid w:val="001234B9"/>
    <w:rsid w:val="00465FE4"/>
    <w:rsid w:val="004E2960"/>
    <w:rsid w:val="00515FDC"/>
    <w:rsid w:val="0052548C"/>
    <w:rsid w:val="00573244"/>
    <w:rsid w:val="008D61E0"/>
    <w:rsid w:val="009F04C0"/>
    <w:rsid w:val="00B3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B548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65FE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65FE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65FE4"/>
  </w:style>
  <w:style w:type="character" w:styleId="a6">
    <w:name w:val="Hyperlink"/>
    <w:basedOn w:val="a0"/>
    <w:uiPriority w:val="99"/>
    <w:unhideWhenUsed/>
    <w:rsid w:val="0057324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7324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515F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FDC"/>
  </w:style>
  <w:style w:type="paragraph" w:styleId="aa">
    <w:name w:val="footer"/>
    <w:basedOn w:val="a"/>
    <w:link w:val="ab"/>
    <w:uiPriority w:val="99"/>
    <w:unhideWhenUsed/>
    <w:rsid w:val="00515F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2022-03-02T00:38:00Z</dcterms:created>
  <dcterms:modified xsi:type="dcterms:W3CDTF">2022-03-02T00:38:00Z</dcterms:modified>
</cp:coreProperties>
</file>