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19254" w14:textId="77777777" w:rsidR="00AC2445" w:rsidRPr="003A7F40" w:rsidRDefault="00AC2445" w:rsidP="001F553E">
      <w:pPr>
        <w:pStyle w:val="ac"/>
        <w:wordWrap/>
        <w:spacing w:line="240" w:lineRule="auto"/>
        <w:jc w:val="right"/>
        <w:rPr>
          <w:rFonts w:ascii="Times New Roman" w:eastAsia="ＭＳ 明朝" w:hAnsi="Times New Roman" w:cs="Times New Roman"/>
          <w:color w:val="000000"/>
          <w:spacing w:val="0"/>
          <w:sz w:val="21"/>
          <w:szCs w:val="21"/>
          <w:bdr w:val="single" w:sz="4" w:space="0" w:color="auto"/>
        </w:rPr>
      </w:pPr>
      <w:r w:rsidRPr="003A7F40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CCM-02-A</w:t>
      </w:r>
      <w:r w:rsidR="00B15B0F" w:rsidRPr="003A7F40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3A7F40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Form</w:t>
      </w:r>
      <w:r w:rsidR="00B15B0F" w:rsidRPr="003A7F40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 xml:space="preserve"> </w:t>
      </w:r>
      <w:r w:rsidRPr="003A7F40">
        <w:rPr>
          <w:rFonts w:ascii="Times New Roman" w:hAnsi="Times New Roman" w:cs="Times New Roman"/>
          <w:color w:val="000000"/>
          <w:sz w:val="21"/>
          <w:bdr w:val="single" w:sz="4" w:space="0" w:color="auto"/>
        </w:rPr>
        <w:t>4</w:t>
      </w:r>
    </w:p>
    <w:p w14:paraId="41377363" w14:textId="77777777" w:rsidR="00AC2445" w:rsidRPr="003A7F40" w:rsidRDefault="00AC2445" w:rsidP="001F553E">
      <w:pPr>
        <w:pStyle w:val="ac"/>
        <w:wordWrap/>
        <w:jc w:val="center"/>
        <w:rPr>
          <w:rFonts w:ascii="Arial" w:hAnsi="Arial" w:cs="Arial"/>
          <w:color w:val="000000"/>
          <w:spacing w:val="0"/>
          <w:sz w:val="24"/>
          <w:szCs w:val="24"/>
        </w:rPr>
      </w:pPr>
      <w:r w:rsidRPr="003A7F40">
        <w:rPr>
          <w:rFonts w:ascii="Arial" w:hAnsi="Arial" w:cs="Arial"/>
          <w:color w:val="000000"/>
          <w:sz w:val="24"/>
        </w:rPr>
        <w:t>Evaluation</w:t>
      </w:r>
      <w:r w:rsidR="00B15B0F" w:rsidRPr="003A7F40">
        <w:rPr>
          <w:rFonts w:ascii="Arial" w:hAnsi="Arial" w:cs="Arial"/>
          <w:color w:val="000000"/>
          <w:sz w:val="24"/>
        </w:rPr>
        <w:t xml:space="preserve"> </w:t>
      </w:r>
      <w:r w:rsidRPr="003A7F40">
        <w:rPr>
          <w:rFonts w:ascii="Arial" w:hAnsi="Arial" w:cs="Arial"/>
          <w:color w:val="000000"/>
          <w:sz w:val="24"/>
        </w:rPr>
        <w:t>Work</w:t>
      </w:r>
      <w:r w:rsidR="00B15B0F" w:rsidRPr="003A7F40">
        <w:rPr>
          <w:rFonts w:ascii="Arial" w:hAnsi="Arial" w:cs="Arial"/>
          <w:color w:val="000000"/>
          <w:sz w:val="24"/>
        </w:rPr>
        <w:t xml:space="preserve"> </w:t>
      </w:r>
      <w:r w:rsidRPr="003A7F40">
        <w:rPr>
          <w:rFonts w:ascii="Arial" w:hAnsi="Arial" w:cs="Arial"/>
          <w:color w:val="000000"/>
          <w:sz w:val="24"/>
        </w:rPr>
        <w:t>Plan</w:t>
      </w:r>
    </w:p>
    <w:p w14:paraId="075272C3" w14:textId="77777777" w:rsidR="00AC2445" w:rsidRPr="003A7F40" w:rsidRDefault="00AC2445" w:rsidP="001F553E">
      <w:pPr>
        <w:pStyle w:val="ac"/>
        <w:wordWrap/>
        <w:rPr>
          <w:rFonts w:ascii="Arial" w:hAnsi="Arial" w:cs="Arial"/>
          <w:dstrike/>
          <w:color w:val="000000"/>
          <w:spacing w:val="0"/>
        </w:rPr>
      </w:pPr>
    </w:p>
    <w:tbl>
      <w:tblPr>
        <w:tblW w:w="8427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290"/>
        <w:gridCol w:w="2328"/>
        <w:gridCol w:w="2809"/>
      </w:tblGrid>
      <w:tr w:rsidR="00AC2445" w:rsidRPr="003A7F40" w14:paraId="7E1CE8FA" w14:textId="77777777" w:rsidTr="001E4AAD">
        <w:trPr>
          <w:trHeight w:hRule="exact" w:val="1094"/>
        </w:trPr>
        <w:tc>
          <w:tcPr>
            <w:tcW w:w="329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14:paraId="0109557F" w14:textId="77777777" w:rsidR="00AC2445" w:rsidRPr="003A7F40" w:rsidRDefault="00AC2445" w:rsidP="00ED26DD">
            <w:pPr>
              <w:pStyle w:val="ac"/>
              <w:wordWrap/>
              <w:spacing w:before="199" w:line="240" w:lineRule="exact"/>
              <w:ind w:leftChars="39" w:left="133" w:hangingChars="21" w:hanging="47"/>
              <w:rPr>
                <w:rFonts w:ascii="Arial" w:hAnsi="Arial" w:cs="Arial"/>
                <w:color w:val="000000"/>
                <w:spacing w:val="0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>Issue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date</w:t>
            </w:r>
            <w:r w:rsidR="001E4AAD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:</w:t>
            </w:r>
            <w:r w:rsidR="001F553E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907BF3">
              <w:rPr>
                <w:rFonts w:ascii="Arial" w:hAnsi="Arial" w:cs="Arial"/>
                <w:color w:val="000000"/>
                <w:spacing w:val="1"/>
              </w:rPr>
              <w:t xml:space="preserve">   /    /    </w:t>
            </w:r>
          </w:p>
        </w:tc>
        <w:tc>
          <w:tcPr>
            <w:tcW w:w="2328" w:type="dxa"/>
            <w:tcBorders>
              <w:top w:val="double" w:sz="4" w:space="0" w:color="000000"/>
              <w:left w:val="nil"/>
              <w:right w:val="single" w:sz="4" w:space="0" w:color="auto"/>
            </w:tcBorders>
          </w:tcPr>
          <w:p w14:paraId="5E219485" w14:textId="77777777" w:rsidR="00AC2445" w:rsidRPr="003A7F40" w:rsidRDefault="00AC2445" w:rsidP="00ED26DD">
            <w:pPr>
              <w:pStyle w:val="ac"/>
              <w:wordWrap/>
              <w:spacing w:before="199" w:line="240" w:lineRule="exact"/>
              <w:ind w:leftChars="60" w:left="132"/>
              <w:rPr>
                <w:rFonts w:ascii="Arial" w:hAnsi="Arial" w:cs="Arial"/>
                <w:color w:val="000000"/>
                <w:spacing w:val="0"/>
              </w:rPr>
            </w:pPr>
            <w:r w:rsidRPr="003A7F40">
              <w:rPr>
                <w:rFonts w:ascii="Arial" w:hAnsi="Arial" w:cs="Arial"/>
                <w:color w:val="000000"/>
                <w:spacing w:val="0"/>
              </w:rPr>
              <w:t>Version</w:t>
            </w:r>
            <w:r w:rsidR="00B15B0F" w:rsidRPr="003A7F40">
              <w:rPr>
                <w:rFonts w:ascii="Arial" w:hAnsi="Arial" w:cs="Arial"/>
                <w:color w:val="000000"/>
                <w:spacing w:val="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0"/>
              </w:rPr>
              <w:t>number</w:t>
            </w:r>
            <w:r w:rsidR="001E4AAD">
              <w:rPr>
                <w:rFonts w:ascii="Arial" w:hAnsi="Arial" w:cs="Arial"/>
                <w:color w:val="000000"/>
                <w:spacing w:val="0"/>
              </w:rPr>
              <w:t xml:space="preserve"> </w:t>
            </w:r>
            <w:r w:rsidR="007501F7" w:rsidRPr="003A7F40">
              <w:rPr>
                <w:rFonts w:ascii="Arial" w:hAnsi="Arial" w:cs="Arial"/>
                <w:color w:val="000000"/>
                <w:spacing w:val="0"/>
              </w:rPr>
              <w:t>:</w:t>
            </w:r>
            <w:r w:rsidRPr="003A7F40">
              <w:rPr>
                <w:rStyle w:val="af7"/>
                <w:rFonts w:ascii="Arial" w:hAnsi="Arial" w:cs="Arial"/>
                <w:color w:val="000000"/>
                <w:spacing w:val="0"/>
              </w:rPr>
              <w:endnoteReference w:id="1"/>
            </w:r>
            <w:r w:rsidR="00B15B0F" w:rsidRPr="003A7F40">
              <w:rPr>
                <w:rFonts w:ascii="Arial" w:hAnsi="Arial" w:cs="Arial"/>
                <w:color w:val="000000"/>
                <w:spacing w:val="0"/>
              </w:rPr>
              <w:t xml:space="preserve"> </w:t>
            </w:r>
          </w:p>
        </w:tc>
        <w:tc>
          <w:tcPr>
            <w:tcW w:w="2809" w:type="dxa"/>
            <w:tcBorders>
              <w:top w:val="double" w:sz="4" w:space="0" w:color="000000"/>
              <w:left w:val="single" w:sz="4" w:space="0" w:color="auto"/>
              <w:bottom w:val="single" w:sz="4" w:space="0" w:color="000000"/>
              <w:right w:val="double" w:sz="4" w:space="0" w:color="000000"/>
            </w:tcBorders>
          </w:tcPr>
          <w:p w14:paraId="494B92AD" w14:textId="77777777" w:rsidR="00AC2445" w:rsidRDefault="00AC2445" w:rsidP="00534FAA">
            <w:pPr>
              <w:pStyle w:val="ac"/>
              <w:wordWrap/>
              <w:spacing w:before="199" w:line="240" w:lineRule="exact"/>
              <w:rPr>
                <w:rFonts w:ascii="Arial" w:hAnsi="Arial" w:cs="Arial"/>
                <w:color w:val="000000"/>
                <w:spacing w:val="1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>Reception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number</w:t>
            </w:r>
            <w:r w:rsidR="001E4AAD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7501F7" w:rsidRPr="003A7F40">
              <w:rPr>
                <w:rFonts w:ascii="Arial" w:hAnsi="Arial" w:cs="Arial"/>
                <w:color w:val="000000"/>
                <w:spacing w:val="1"/>
              </w:rPr>
              <w:t>:</w:t>
            </w:r>
            <w:r w:rsidRPr="003A7F40">
              <w:rPr>
                <w:rStyle w:val="af7"/>
                <w:rFonts w:ascii="Arial" w:hAnsi="Arial" w:cs="Arial"/>
                <w:color w:val="000000"/>
                <w:spacing w:val="1"/>
              </w:rPr>
              <w:endnoteReference w:id="2"/>
            </w:r>
          </w:p>
          <w:p w14:paraId="7346CC6A" w14:textId="77777777" w:rsidR="001E4AAD" w:rsidRPr="003A7F40" w:rsidRDefault="001E4AAD" w:rsidP="00534FAA">
            <w:pPr>
              <w:pStyle w:val="ac"/>
              <w:wordWrap/>
              <w:spacing w:before="199" w:line="240" w:lineRule="exact"/>
              <w:rPr>
                <w:rFonts w:ascii="Arial" w:hAnsi="Arial" w:cs="Arial"/>
                <w:color w:val="000000"/>
                <w:spacing w:val="0"/>
                <w:lang w:eastAsia="ja-JP"/>
              </w:rPr>
            </w:pPr>
          </w:p>
        </w:tc>
      </w:tr>
      <w:tr w:rsidR="00AC2445" w:rsidRPr="003A7F40" w14:paraId="719A3C5E" w14:textId="77777777" w:rsidTr="00AC2445">
        <w:trPr>
          <w:trHeight w:val="776"/>
        </w:trPr>
        <w:tc>
          <w:tcPr>
            <w:tcW w:w="842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3622C35F" w14:textId="77777777" w:rsidR="00AC2445" w:rsidRPr="003A7F40" w:rsidRDefault="00B15B0F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8752B7" w:rsidRPr="003A7F40">
              <w:rPr>
                <w:rFonts w:ascii="Arial" w:hAnsi="Arial" w:cs="Arial" w:hint="eastAsia"/>
                <w:color w:val="000000"/>
                <w:spacing w:val="1"/>
                <w:lang w:eastAsia="ja-JP"/>
              </w:rPr>
              <w:t xml:space="preserve">TOE/PP </w:t>
            </w:r>
            <w:r w:rsidR="00AC2445" w:rsidRPr="003A7F40">
              <w:rPr>
                <w:rFonts w:ascii="Arial" w:hAnsi="Arial" w:cs="Arial"/>
                <w:color w:val="000000"/>
              </w:rPr>
              <w:t>Name</w:t>
            </w:r>
            <w:r w:rsidR="001E4AAD">
              <w:rPr>
                <w:rFonts w:ascii="Arial" w:hAnsi="Arial" w:cs="Arial"/>
                <w:color w:val="000000"/>
              </w:rPr>
              <w:t xml:space="preserve"> :</w:t>
            </w:r>
          </w:p>
          <w:p w14:paraId="6EADD36C" w14:textId="77777777" w:rsidR="00AC2445" w:rsidRPr="003A7F40" w:rsidRDefault="00B15B0F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</w:rPr>
            </w:pPr>
            <w:r w:rsidRPr="003A7F40">
              <w:rPr>
                <w:rFonts w:ascii="Arial" w:hAnsi="Arial" w:cs="Arial"/>
                <w:color w:val="000000"/>
                <w:sz w:val="21"/>
              </w:rPr>
              <w:t xml:space="preserve">  </w:t>
            </w:r>
          </w:p>
          <w:p w14:paraId="1D94D41E" w14:textId="77777777" w:rsidR="00AC2445" w:rsidRPr="003A7F40" w:rsidRDefault="00B15B0F" w:rsidP="00ED26DD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Version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C2445" w:rsidRPr="003A7F40" w14:paraId="44DC54CD" w14:textId="77777777" w:rsidTr="00AC2445">
        <w:tc>
          <w:tcPr>
            <w:tcW w:w="8427" w:type="dxa"/>
            <w:gridSpan w:val="3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450AC833" w14:textId="77777777" w:rsidR="00AC2445" w:rsidRPr="003A7F40" w:rsidRDefault="00B15B0F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  <w:spacing w:val="0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Evaluation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Facility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49AF35A7" w14:textId="77777777" w:rsidR="00AC2445" w:rsidRPr="003A7F40" w:rsidRDefault="00B15B0F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Name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of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responsible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manager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61AA1B70" w14:textId="77777777" w:rsidR="00AC2445" w:rsidRPr="003A7F40" w:rsidRDefault="00AC2445" w:rsidP="001F553E">
            <w:pPr>
              <w:pStyle w:val="ac"/>
              <w:wordWrap/>
              <w:spacing w:line="240" w:lineRule="atLeast"/>
              <w:ind w:leftChars="46" w:left="10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F40">
              <w:rPr>
                <w:rFonts w:ascii="Arial" w:hAnsi="Arial" w:cs="Arial"/>
                <w:color w:val="000000"/>
              </w:rPr>
              <w:t>Contact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</w:rPr>
              <w:t>information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</w:rPr>
              <w:t>(</w:t>
            </w:r>
            <w:r w:rsidR="008752B7" w:rsidRPr="003A7F40">
              <w:rPr>
                <w:rFonts w:ascii="Arial" w:hAnsi="Arial" w:cs="Arial" w:hint="eastAsia"/>
                <w:color w:val="000000"/>
                <w:lang w:eastAsia="ja-JP"/>
              </w:rPr>
              <w:t>t</w:t>
            </w:r>
            <w:r w:rsidR="00A84269" w:rsidRPr="003A7F40">
              <w:rPr>
                <w:rFonts w:ascii="Arial" w:hAnsi="Arial" w:cs="Arial"/>
                <w:color w:val="000000"/>
              </w:rPr>
              <w:t>elephone</w:t>
            </w:r>
            <w:r w:rsidRPr="003A7F40">
              <w:rPr>
                <w:rFonts w:ascii="Arial" w:hAnsi="Arial" w:cs="Arial"/>
                <w:color w:val="000000"/>
              </w:rPr>
              <w:t>,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="008752B7" w:rsidRPr="003A7F40">
              <w:rPr>
                <w:rFonts w:ascii="Arial" w:hAnsi="Arial" w:cs="Arial" w:hint="eastAsia"/>
                <w:color w:val="000000"/>
                <w:lang w:eastAsia="ja-JP"/>
              </w:rPr>
              <w:t>e</w:t>
            </w:r>
            <w:r w:rsidRPr="003A7F40">
              <w:rPr>
                <w:rFonts w:ascii="Arial" w:hAnsi="Arial" w:cs="Arial"/>
                <w:color w:val="000000"/>
              </w:rPr>
              <w:t>-mail)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</w:rPr>
              <w:t>: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55EB745F" w14:textId="77777777" w:rsidR="00AC2445" w:rsidRPr="003A7F40" w:rsidRDefault="00312FAB" w:rsidP="00ED26DD">
            <w:pPr>
              <w:pStyle w:val="ac"/>
              <w:wordWrap/>
              <w:spacing w:line="240" w:lineRule="atLeast"/>
              <w:ind w:leftChars="46" w:left="10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F40">
              <w:rPr>
                <w:rFonts w:ascii="Arial" w:hAnsi="Arial" w:cs="Arial" w:hint="eastAsia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 w:hint="eastAsia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 w:hint="eastAsia"/>
                <w:color w:val="000000"/>
                <w:sz w:val="21"/>
                <w:lang w:eastAsia="ja-JP"/>
              </w:rPr>
              <w:tab/>
            </w:r>
          </w:p>
        </w:tc>
      </w:tr>
      <w:tr w:rsidR="00AC2445" w:rsidRPr="003A7F40" w14:paraId="3046544D" w14:textId="77777777" w:rsidTr="00AC2445">
        <w:tc>
          <w:tcPr>
            <w:tcW w:w="8427" w:type="dxa"/>
            <w:gridSpan w:val="3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53AE12B7" w14:textId="77777777" w:rsidR="00AC2445" w:rsidRPr="003A7F40" w:rsidRDefault="00B15B0F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  <w:spacing w:val="0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Applicant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5810D2F1" w14:textId="77777777" w:rsidR="00AC2445" w:rsidRPr="003A7F40" w:rsidRDefault="00B15B0F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Name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of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26232A" w:rsidRPr="003A7F40">
              <w:rPr>
                <w:rFonts w:ascii="Arial" w:hAnsi="Arial" w:cs="Arial" w:hint="eastAsia"/>
                <w:color w:val="000000"/>
                <w:spacing w:val="1"/>
                <w:lang w:eastAsia="ja-JP"/>
              </w:rPr>
              <w:t xml:space="preserve">the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person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in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charge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of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application</w:t>
            </w:r>
            <w:r w:rsidR="001E4AAD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: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</w:p>
          <w:p w14:paraId="187946F0" w14:textId="77777777" w:rsidR="00AC2445" w:rsidRPr="003A7F40" w:rsidRDefault="00AC2445" w:rsidP="001F553E">
            <w:pPr>
              <w:pStyle w:val="ac"/>
              <w:wordWrap/>
              <w:spacing w:line="240" w:lineRule="atLeast"/>
              <w:ind w:leftChars="46" w:left="101"/>
              <w:rPr>
                <w:rFonts w:ascii="Arial" w:hAnsi="Arial" w:cs="Arial"/>
                <w:color w:val="000000"/>
                <w:szCs w:val="21"/>
              </w:rPr>
            </w:pPr>
            <w:r w:rsidRPr="003A7F40">
              <w:rPr>
                <w:rFonts w:ascii="Arial" w:hAnsi="Arial" w:cs="Arial"/>
                <w:color w:val="000000"/>
              </w:rPr>
              <w:t>Contact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</w:rPr>
              <w:t>information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</w:rPr>
              <w:t>(</w:t>
            </w:r>
            <w:r w:rsidR="008752B7" w:rsidRPr="003A7F40">
              <w:rPr>
                <w:rFonts w:ascii="Arial" w:hAnsi="Arial" w:cs="Arial" w:hint="eastAsia"/>
                <w:color w:val="000000"/>
                <w:lang w:eastAsia="ja-JP"/>
              </w:rPr>
              <w:t>t</w:t>
            </w:r>
            <w:r w:rsidR="00A84269" w:rsidRPr="003A7F40">
              <w:rPr>
                <w:rFonts w:ascii="Arial" w:hAnsi="Arial" w:cs="Arial"/>
                <w:color w:val="000000"/>
              </w:rPr>
              <w:t>elephone</w:t>
            </w:r>
            <w:r w:rsidRPr="003A7F40">
              <w:rPr>
                <w:rFonts w:ascii="Arial" w:hAnsi="Arial" w:cs="Arial"/>
                <w:color w:val="000000"/>
              </w:rPr>
              <w:t>,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="008752B7" w:rsidRPr="003A7F40">
              <w:rPr>
                <w:rFonts w:ascii="Arial" w:hAnsi="Arial" w:cs="Arial" w:hint="eastAsia"/>
                <w:color w:val="000000"/>
                <w:lang w:eastAsia="ja-JP"/>
              </w:rPr>
              <w:t>e</w:t>
            </w:r>
            <w:r w:rsidRPr="003A7F40">
              <w:rPr>
                <w:rFonts w:ascii="Arial" w:hAnsi="Arial" w:cs="Arial"/>
                <w:color w:val="000000"/>
              </w:rPr>
              <w:t>-mail)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</w:rPr>
              <w:t>: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7FA3216D" w14:textId="77777777" w:rsidR="00AC2445" w:rsidRPr="003A7F40" w:rsidRDefault="00312FAB" w:rsidP="00ED26DD">
            <w:pPr>
              <w:pStyle w:val="ac"/>
              <w:wordWrap/>
              <w:spacing w:line="240" w:lineRule="atLeast"/>
              <w:ind w:leftChars="46" w:left="10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F40">
              <w:rPr>
                <w:rFonts w:ascii="Arial" w:hAnsi="Arial" w:cs="Arial" w:hint="eastAsia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 w:hint="eastAsia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 w:hint="eastAsia"/>
                <w:color w:val="000000"/>
                <w:sz w:val="21"/>
                <w:lang w:eastAsia="ja-JP"/>
              </w:rPr>
              <w:tab/>
            </w:r>
          </w:p>
        </w:tc>
      </w:tr>
      <w:tr w:rsidR="00AC2445" w:rsidRPr="003A7F40" w14:paraId="36393A4A" w14:textId="77777777" w:rsidTr="00AC2445">
        <w:tc>
          <w:tcPr>
            <w:tcW w:w="8427" w:type="dxa"/>
            <w:gridSpan w:val="3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151CD1A3" w14:textId="77777777" w:rsidR="00AC2445" w:rsidRPr="003A7F40" w:rsidRDefault="00AC2445" w:rsidP="001F553E">
            <w:pPr>
              <w:pStyle w:val="ac"/>
              <w:wordWrap/>
              <w:spacing w:line="240" w:lineRule="atLeast"/>
              <w:ind w:leftChars="46" w:left="101"/>
              <w:rPr>
                <w:rFonts w:ascii="Arial" w:hAnsi="Arial" w:cs="Arial"/>
                <w:color w:val="000000"/>
                <w:spacing w:val="0"/>
              </w:rPr>
            </w:pPr>
            <w:r w:rsidRPr="003A7F40">
              <w:rPr>
                <w:rFonts w:ascii="Arial" w:hAnsi="Arial" w:cs="Arial"/>
                <w:color w:val="000000"/>
              </w:rPr>
              <w:t>Name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</w:rPr>
              <w:t>of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="001E4AAD">
              <w:rPr>
                <w:rFonts w:ascii="Arial" w:hAnsi="Arial" w:cs="Arial"/>
                <w:color w:val="000000"/>
              </w:rPr>
              <w:t>develope</w:t>
            </w:r>
            <w:r w:rsidRPr="003A7F40">
              <w:rPr>
                <w:rFonts w:ascii="Arial" w:hAnsi="Arial" w:cs="Arial"/>
                <w:color w:val="000000"/>
              </w:rPr>
              <w:t>r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</w:rPr>
              <w:t>: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0DA30E85" w14:textId="77777777" w:rsidR="00AC2445" w:rsidRPr="003A7F40" w:rsidRDefault="00B15B0F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Name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of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responsible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manager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4370AF8D" w14:textId="77777777" w:rsidR="00AC2445" w:rsidRPr="003A7F40" w:rsidRDefault="00B15B0F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Contact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information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(</w:t>
            </w:r>
            <w:r w:rsidR="008752B7" w:rsidRPr="003A7F40">
              <w:rPr>
                <w:rFonts w:ascii="Arial" w:hAnsi="Arial" w:cs="Arial" w:hint="eastAsia"/>
                <w:color w:val="000000"/>
                <w:lang w:eastAsia="ja-JP"/>
              </w:rPr>
              <w:t>t</w:t>
            </w:r>
            <w:r w:rsidR="00A84269" w:rsidRPr="003A7F40">
              <w:rPr>
                <w:rFonts w:ascii="Arial" w:hAnsi="Arial" w:cs="Arial"/>
                <w:color w:val="000000"/>
              </w:rPr>
              <w:t>elephone</w:t>
            </w:r>
            <w:r w:rsidR="00AC2445" w:rsidRPr="003A7F40">
              <w:rPr>
                <w:rFonts w:ascii="Arial" w:hAnsi="Arial" w:cs="Arial"/>
                <w:color w:val="000000"/>
              </w:rPr>
              <w:t>,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8752B7" w:rsidRPr="003A7F40">
              <w:rPr>
                <w:rFonts w:ascii="Arial" w:hAnsi="Arial" w:cs="Arial" w:hint="eastAsia"/>
                <w:color w:val="000000"/>
                <w:lang w:eastAsia="ja-JP"/>
              </w:rPr>
              <w:t>e</w:t>
            </w:r>
            <w:r w:rsidR="00AC2445" w:rsidRPr="003A7F40">
              <w:rPr>
                <w:rFonts w:ascii="Arial" w:hAnsi="Arial" w:cs="Arial"/>
                <w:color w:val="000000"/>
              </w:rPr>
              <w:t>-mail)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550B86A5" w14:textId="77777777" w:rsidR="00AC2445" w:rsidRPr="003A7F40" w:rsidRDefault="00312FAB" w:rsidP="00ED26DD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F40">
              <w:rPr>
                <w:rFonts w:ascii="Arial" w:hAnsi="Arial" w:cs="Arial" w:hint="eastAsia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 w:hint="eastAsia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/>
                <w:color w:val="000000"/>
                <w:sz w:val="21"/>
                <w:lang w:eastAsia="ja-JP"/>
              </w:rPr>
              <w:tab/>
            </w:r>
            <w:r w:rsidRPr="003A7F40">
              <w:rPr>
                <w:rFonts w:ascii="Arial" w:hAnsi="Arial" w:cs="Arial" w:hint="eastAsia"/>
                <w:color w:val="000000"/>
                <w:sz w:val="21"/>
                <w:lang w:eastAsia="ja-JP"/>
              </w:rPr>
              <w:tab/>
            </w:r>
          </w:p>
        </w:tc>
      </w:tr>
    </w:tbl>
    <w:p w14:paraId="4C7DF443" w14:textId="77777777" w:rsidR="00AC2445" w:rsidRPr="003A7F40" w:rsidRDefault="00AC2445" w:rsidP="001F553E">
      <w:pPr>
        <w:pStyle w:val="ac"/>
        <w:wordWrap/>
        <w:ind w:firstLineChars="50" w:firstLine="107"/>
        <w:rPr>
          <w:rFonts w:ascii="Arial" w:hAnsi="Arial" w:cs="Arial"/>
          <w:color w:val="000000"/>
          <w:sz w:val="21"/>
          <w:szCs w:val="21"/>
        </w:rPr>
      </w:pPr>
    </w:p>
    <w:p w14:paraId="17107DD7" w14:textId="77777777" w:rsidR="00AC2445" w:rsidRPr="003A7F40" w:rsidRDefault="00E2294F" w:rsidP="00E2294F">
      <w:pPr>
        <w:pStyle w:val="ac"/>
        <w:wordWrap/>
        <w:spacing w:afterLines="50" w:after="168"/>
        <w:ind w:leftChars="49" w:left="283" w:hangingChars="82" w:hanging="175"/>
        <w:rPr>
          <w:rFonts w:ascii="Arial" w:hAnsi="Arial" w:cs="Arial"/>
          <w:color w:val="000000"/>
          <w:sz w:val="21"/>
          <w:szCs w:val="21"/>
          <w:lang w:eastAsia="ja-JP"/>
        </w:rPr>
      </w:pPr>
      <w:r>
        <w:rPr>
          <w:rFonts w:ascii="Arial" w:hAnsi="Arial" w:cs="Arial" w:hint="eastAsia"/>
          <w:color w:val="000000"/>
          <w:sz w:val="21"/>
          <w:lang w:eastAsia="ja-JP"/>
        </w:rPr>
        <w:t>[</w:t>
      </w:r>
      <w:r w:rsidR="00131EF3" w:rsidRPr="003A7F40">
        <w:rPr>
          <w:rFonts w:ascii="Arial" w:hAnsi="Arial" w:cs="Arial" w:hint="eastAsia"/>
          <w:color w:val="000000"/>
          <w:sz w:val="21"/>
          <w:lang w:eastAsia="ja-JP"/>
        </w:rPr>
        <w:t>M</w:t>
      </w:r>
      <w:r w:rsidR="00131EF3" w:rsidRPr="003A7F40">
        <w:rPr>
          <w:rFonts w:ascii="Arial" w:hAnsi="Arial" w:cs="Arial"/>
          <w:color w:val="000000"/>
          <w:sz w:val="21"/>
        </w:rPr>
        <w:t>anagement structure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and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evaluation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schedule</w:t>
      </w:r>
      <w:r>
        <w:rPr>
          <w:rFonts w:ascii="Arial" w:hAnsi="Arial" w:cs="Arial"/>
          <w:color w:val="000000"/>
          <w:sz w:val="21"/>
        </w:rPr>
        <w:t>]</w:t>
      </w:r>
      <w:r>
        <w:rPr>
          <w:rFonts w:ascii="Arial" w:hAnsi="Arial" w:cs="Arial"/>
          <w:color w:val="000000"/>
          <w:sz w:val="21"/>
        </w:rPr>
        <w:br/>
      </w:r>
      <w:r w:rsidR="00AC2445" w:rsidRPr="003A7F40">
        <w:rPr>
          <w:rFonts w:ascii="Arial" w:hAnsi="Arial" w:cs="Arial"/>
          <w:color w:val="000000"/>
          <w:sz w:val="21"/>
        </w:rPr>
        <w:t>For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the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second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version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or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later,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613E3B" w:rsidRPr="003A7F40">
        <w:rPr>
          <w:rFonts w:ascii="Arial" w:hAnsi="Arial" w:cs="Arial"/>
          <w:color w:val="000000"/>
          <w:sz w:val="21"/>
        </w:rPr>
        <w:t xml:space="preserve">underline </w:t>
      </w:r>
      <w:r w:rsidR="00AC2445" w:rsidRPr="003A7F40">
        <w:rPr>
          <w:rFonts w:ascii="Arial" w:hAnsi="Arial" w:cs="Arial"/>
          <w:color w:val="000000"/>
          <w:sz w:val="21"/>
        </w:rPr>
        <w:t>changes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in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the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column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to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be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changed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and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534FAA" w:rsidRPr="003A7F40">
        <w:rPr>
          <w:rFonts w:ascii="Arial" w:hAnsi="Arial" w:cs="Arial"/>
          <w:color w:val="000000"/>
          <w:sz w:val="21"/>
        </w:rPr>
        <w:t xml:space="preserve">fill in </w:t>
      </w:r>
      <w:r w:rsidR="00613E3B" w:rsidRPr="003A7F40">
        <w:rPr>
          <w:rFonts w:ascii="Arial" w:hAnsi="Arial" w:cs="Arial"/>
          <w:color w:val="000000"/>
          <w:sz w:val="21"/>
        </w:rPr>
        <w:t xml:space="preserve">the </w:t>
      </w:r>
      <w:r w:rsidR="00AC2445" w:rsidRPr="003A7F40">
        <w:rPr>
          <w:rFonts w:ascii="Arial" w:hAnsi="Arial" w:cs="Arial"/>
          <w:color w:val="000000"/>
          <w:sz w:val="21"/>
        </w:rPr>
        <w:t>reason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AC2445" w:rsidRPr="003A7F40">
        <w:rPr>
          <w:rFonts w:ascii="Arial" w:hAnsi="Arial" w:cs="Arial"/>
          <w:color w:val="000000"/>
          <w:sz w:val="21"/>
        </w:rPr>
        <w:t>for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613E3B" w:rsidRPr="003A7F40">
        <w:rPr>
          <w:rFonts w:ascii="Arial" w:hAnsi="Arial" w:cs="Arial"/>
          <w:color w:val="000000"/>
          <w:sz w:val="21"/>
        </w:rPr>
        <w:t xml:space="preserve">the </w:t>
      </w:r>
      <w:r w:rsidR="00AC2445" w:rsidRPr="003A7F40">
        <w:rPr>
          <w:rFonts w:ascii="Arial" w:hAnsi="Arial" w:cs="Arial"/>
          <w:color w:val="000000"/>
          <w:sz w:val="21"/>
        </w:rPr>
        <w:t>change</w:t>
      </w:r>
      <w:r w:rsidR="00B15B0F" w:rsidRPr="003A7F40">
        <w:rPr>
          <w:rFonts w:ascii="Arial" w:hAnsi="Arial" w:cs="Arial"/>
          <w:color w:val="000000"/>
          <w:sz w:val="21"/>
        </w:rPr>
        <w:t xml:space="preserve"> </w:t>
      </w:r>
      <w:r w:rsidR="00613E3B" w:rsidRPr="003A7F40">
        <w:rPr>
          <w:rFonts w:ascii="Arial" w:hAnsi="Arial" w:cs="Arial"/>
          <w:color w:val="000000"/>
          <w:sz w:val="21"/>
        </w:rPr>
        <w:t xml:space="preserve">as the </w:t>
      </w:r>
      <w:r w:rsidR="003B72B3" w:rsidRPr="003A7F40">
        <w:rPr>
          <w:rFonts w:ascii="Arial" w:hAnsi="Arial" w:cs="Arial"/>
          <w:color w:val="000000"/>
          <w:sz w:val="21"/>
        </w:rPr>
        <w:t>entry</w:t>
      </w:r>
      <w:r w:rsidR="00613E3B" w:rsidRPr="003A7F40">
        <w:rPr>
          <w:rFonts w:ascii="Arial" w:hAnsi="Arial" w:cs="Arial"/>
          <w:color w:val="000000"/>
          <w:sz w:val="21"/>
        </w:rPr>
        <w:t xml:space="preserve"> of the change after revision</w:t>
      </w:r>
      <w:r w:rsidR="00AC2445" w:rsidRPr="003A7F40">
        <w:rPr>
          <w:rFonts w:ascii="Arial" w:hAnsi="Arial" w:cs="Arial"/>
          <w:color w:val="000000"/>
          <w:sz w:val="21"/>
        </w:rPr>
        <w:t>.</w:t>
      </w:r>
    </w:p>
    <w:tbl>
      <w:tblPr>
        <w:tblW w:w="8427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27"/>
      </w:tblGrid>
      <w:tr w:rsidR="00AC2445" w:rsidRPr="003A7F40" w14:paraId="75ACC533" w14:textId="77777777" w:rsidTr="00AC2445">
        <w:tc>
          <w:tcPr>
            <w:tcW w:w="8427" w:type="dxa"/>
            <w:tcBorders>
              <w:top w:val="double" w:sz="4" w:space="0" w:color="auto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6EB8703A" w14:textId="77777777" w:rsidR="00AC2445" w:rsidRPr="003A7F40" w:rsidRDefault="0082428C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  <w:spacing w:val="0"/>
              </w:rPr>
            </w:pPr>
            <w:r w:rsidRPr="003A7F40">
              <w:rPr>
                <w:rFonts w:ascii="Arial" w:hAnsi="Arial" w:cs="Arial"/>
                <w:color w:val="000000"/>
              </w:rPr>
              <w:t>Management structure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for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Pr="003A7F40">
              <w:rPr>
                <w:rFonts w:ascii="Arial" w:hAnsi="Arial" w:cs="Arial" w:hint="eastAsia"/>
                <w:color w:val="000000"/>
                <w:lang w:eastAsia="ja-JP"/>
              </w:rPr>
              <w:t>conduc</w:t>
            </w:r>
            <w:r w:rsidR="00AC2445" w:rsidRPr="003A7F40">
              <w:rPr>
                <w:rFonts w:ascii="Arial" w:hAnsi="Arial" w:cs="Arial"/>
                <w:color w:val="000000"/>
              </w:rPr>
              <w:t>ting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evaluation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work</w:t>
            </w:r>
            <w:r w:rsidR="00AC2445" w:rsidRPr="003A7F40">
              <w:rPr>
                <w:rStyle w:val="af7"/>
                <w:rFonts w:ascii="Arial" w:hAnsi="Arial" w:cs="Arial"/>
                <w:color w:val="000000"/>
              </w:rPr>
              <w:endnoteReference w:id="3"/>
            </w:r>
          </w:p>
          <w:p w14:paraId="34B65A15" w14:textId="77777777" w:rsidR="00AC2445" w:rsidRPr="003A7F40" w:rsidRDefault="00B15B0F" w:rsidP="001F553E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Name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of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evaluator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(leader)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52AA9897" w14:textId="77777777" w:rsidR="00AC2445" w:rsidRPr="003A7F40" w:rsidRDefault="00B15B0F" w:rsidP="00ED26DD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Name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of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evaluator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(member)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AC2445" w:rsidRPr="003A7F40" w14:paraId="5D820B08" w14:textId="77777777" w:rsidTr="00AC2445">
        <w:trPr>
          <w:trHeight w:val="1061"/>
        </w:trPr>
        <w:tc>
          <w:tcPr>
            <w:tcW w:w="8427" w:type="dxa"/>
            <w:tcBorders>
              <w:top w:val="nil"/>
              <w:left w:val="double" w:sz="4" w:space="0" w:color="000000"/>
              <w:bottom w:val="single" w:sz="4" w:space="0" w:color="000000"/>
              <w:right w:val="double" w:sz="4" w:space="0" w:color="000000"/>
            </w:tcBorders>
          </w:tcPr>
          <w:p w14:paraId="00162866" w14:textId="77777777" w:rsidR="00AC2445" w:rsidRPr="003A7F40" w:rsidRDefault="00AC2445" w:rsidP="00AB153F">
            <w:pPr>
              <w:pStyle w:val="ac"/>
              <w:wordWrap/>
              <w:spacing w:line="240" w:lineRule="atLeast"/>
              <w:ind w:firstLineChars="50" w:firstLine="111"/>
              <w:rPr>
                <w:rFonts w:ascii="Arial" w:hAnsi="Arial" w:cs="Arial"/>
                <w:color w:val="000000"/>
                <w:spacing w:val="1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>Reason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for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change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(</w:t>
            </w:r>
            <w:r w:rsidR="00103F56" w:rsidRPr="003A7F40">
              <w:rPr>
                <w:rFonts w:ascii="Arial" w:hAnsi="Arial" w:cs="Arial"/>
                <w:color w:val="000000"/>
                <w:spacing w:val="1"/>
              </w:rPr>
              <w:t xml:space="preserve">be sure to </w:t>
            </w:r>
            <w:r w:rsidR="00534FAA" w:rsidRPr="003A7F40">
              <w:rPr>
                <w:rFonts w:ascii="Arial" w:hAnsi="Arial" w:cs="Arial"/>
                <w:color w:val="000000"/>
                <w:spacing w:val="1"/>
              </w:rPr>
              <w:t xml:space="preserve">fill in </w:t>
            </w:r>
            <w:r w:rsidR="00103F56" w:rsidRPr="003A7F40">
              <w:rPr>
                <w:rFonts w:ascii="Arial" w:hAnsi="Arial" w:cs="Arial"/>
                <w:color w:val="000000"/>
                <w:spacing w:val="1"/>
              </w:rPr>
              <w:t>the r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eason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for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103F56" w:rsidRPr="003A7F40">
              <w:rPr>
                <w:rFonts w:ascii="Arial" w:hAnsi="Arial" w:cs="Arial"/>
                <w:color w:val="000000"/>
                <w:spacing w:val="1"/>
              </w:rPr>
              <w:t xml:space="preserve">the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change)</w:t>
            </w:r>
            <w:r w:rsidR="001E4AAD">
              <w:rPr>
                <w:rFonts w:ascii="Arial" w:hAnsi="Arial" w:cs="Arial"/>
                <w:color w:val="000000"/>
                <w:spacing w:val="1"/>
              </w:rPr>
              <w:t xml:space="preserve"> :</w:t>
            </w:r>
          </w:p>
          <w:p w14:paraId="6D186FB3" w14:textId="77777777" w:rsidR="00AC2445" w:rsidRPr="003A7F40" w:rsidRDefault="00AC2445" w:rsidP="001F553E">
            <w:pPr>
              <w:rPr>
                <w:rFonts w:ascii="Arial" w:hAnsi="Arial" w:cs="Arial"/>
                <w:color w:val="000000"/>
              </w:rPr>
            </w:pPr>
          </w:p>
        </w:tc>
      </w:tr>
      <w:tr w:rsidR="00AC2445" w:rsidRPr="003A7F40" w14:paraId="22CA460B" w14:textId="77777777" w:rsidTr="00AC2445">
        <w:trPr>
          <w:trHeight w:val="401"/>
        </w:trPr>
        <w:tc>
          <w:tcPr>
            <w:tcW w:w="8427" w:type="dxa"/>
            <w:tcBorders>
              <w:top w:val="double" w:sz="4" w:space="0" w:color="auto"/>
              <w:left w:val="double" w:sz="4" w:space="0" w:color="000000"/>
              <w:bottom w:val="single" w:sz="4" w:space="0" w:color="auto"/>
              <w:right w:val="double" w:sz="4" w:space="0" w:color="000000"/>
            </w:tcBorders>
          </w:tcPr>
          <w:p w14:paraId="60EE13D6" w14:textId="77777777" w:rsidR="00AC2445" w:rsidRPr="003A7F40" w:rsidRDefault="00AC2445" w:rsidP="008752B7">
            <w:pPr>
              <w:pStyle w:val="ac"/>
              <w:wordWrap/>
              <w:spacing w:line="240" w:lineRule="atLeast"/>
              <w:ind w:leftChars="71" w:left="156" w:rightChars="73" w:right="161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>Evaluation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schedule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(</w:t>
            </w:r>
            <w:r w:rsidR="00534FAA" w:rsidRPr="003A7F40">
              <w:rPr>
                <w:rFonts w:ascii="Arial" w:hAnsi="Arial" w:cs="Arial"/>
                <w:color w:val="000000"/>
                <w:spacing w:val="1"/>
              </w:rPr>
              <w:t xml:space="preserve">fill in </w:t>
            </w:r>
            <w:r w:rsidR="00103F56" w:rsidRPr="003A7F40">
              <w:rPr>
                <w:rFonts w:ascii="Arial" w:hAnsi="Arial" w:cs="Arial"/>
                <w:color w:val="000000"/>
                <w:spacing w:val="1"/>
              </w:rPr>
              <w:t xml:space="preserve">the </w:t>
            </w:r>
            <w:r w:rsidR="00103F56" w:rsidRPr="003A7F40">
              <w:rPr>
                <w:rFonts w:ascii="Arial" w:hAnsi="Arial" w:cs="Arial"/>
                <w:color w:val="000000"/>
                <w:spacing w:val="1"/>
                <w:sz w:val="21"/>
              </w:rPr>
              <w:t>e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valuation</w:t>
            </w:r>
            <w:r w:rsidR="00B15B0F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term</w:t>
            </w:r>
            <w:r w:rsidR="00B15B0F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and</w:t>
            </w:r>
            <w:r w:rsidR="00B15B0F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timing</w:t>
            </w:r>
            <w:r w:rsidR="00B15B0F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of</w:t>
            </w:r>
            <w:r w:rsidR="00B15B0F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submission</w:t>
            </w:r>
            <w:r w:rsidR="00B15B0F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of</w:t>
            </w:r>
            <w:r w:rsidRPr="003A7F40">
              <w:rPr>
                <w:rStyle w:val="af7"/>
                <w:rFonts w:ascii="Arial" w:hAnsi="Arial" w:cs="Arial"/>
                <w:color w:val="000000"/>
                <w:spacing w:val="1"/>
                <w:sz w:val="21"/>
              </w:rPr>
              <w:endnoteReference w:id="4"/>
            </w:r>
            <w:r w:rsidR="00103F56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the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Evaluation</w:t>
            </w:r>
            <w:r w:rsidR="00B15B0F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Technical</w:t>
            </w:r>
            <w:r w:rsidR="00B15B0F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Report</w:t>
            </w:r>
            <w:r w:rsidR="00B15B0F" w:rsidRPr="003A7F40">
              <w:rPr>
                <w:rFonts w:ascii="Arial" w:hAnsi="Arial" w:cs="Arial"/>
                <w:color w:val="000000"/>
                <w:spacing w:val="1"/>
                <w:sz w:val="2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  <w:sz w:val="21"/>
              </w:rPr>
              <w:t>(ETR)</w:t>
            </w:r>
            <w:r w:rsidRPr="003A7F40">
              <w:rPr>
                <w:rStyle w:val="af7"/>
                <w:rFonts w:ascii="Arial" w:hAnsi="Arial" w:cs="Arial"/>
                <w:color w:val="000000"/>
                <w:spacing w:val="1"/>
                <w:sz w:val="21"/>
              </w:rPr>
              <w:endnoteReference w:id="5"/>
            </w:r>
            <w:r w:rsidRPr="003A7F40">
              <w:rPr>
                <w:rFonts w:ascii="Arial" w:hAnsi="Arial" w:cs="Arial"/>
                <w:color w:val="000000"/>
              </w:rPr>
              <w:t>)</w:t>
            </w:r>
          </w:p>
          <w:p w14:paraId="287BE218" w14:textId="77777777" w:rsidR="00AC2445" w:rsidRPr="003A7F40" w:rsidRDefault="00B15B0F" w:rsidP="001F553E">
            <w:pPr>
              <w:rPr>
                <w:rFonts w:ascii="Arial" w:hAnsi="Arial" w:cs="Arial"/>
                <w:color w:val="000000"/>
                <w:szCs w:val="21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ASE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evaluation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="00813B21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</w:p>
          <w:p w14:paraId="339D7508" w14:textId="77777777" w:rsidR="00AC2445" w:rsidRPr="003A7F40" w:rsidRDefault="00B15B0F" w:rsidP="001F553E">
            <w:pPr>
              <w:rPr>
                <w:rFonts w:ascii="Arial" w:hAnsi="Arial" w:cs="Arial"/>
                <w:color w:val="000000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ADV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evaluation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</w:p>
          <w:p w14:paraId="3A9F843B" w14:textId="77777777" w:rsidR="00AC2445" w:rsidRPr="003A7F40" w:rsidRDefault="00B15B0F" w:rsidP="001F553E">
            <w:pPr>
              <w:rPr>
                <w:rFonts w:ascii="Arial" w:hAnsi="Arial" w:cs="Arial"/>
                <w:color w:val="000000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AGD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evaluation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</w:p>
          <w:p w14:paraId="14A09A7C" w14:textId="77777777" w:rsidR="00AC2445" w:rsidRPr="003A7F40" w:rsidRDefault="00B15B0F" w:rsidP="001F553E">
            <w:pPr>
              <w:rPr>
                <w:rFonts w:ascii="Arial" w:hAnsi="Arial" w:cs="Arial"/>
                <w:color w:val="000000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ALC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evaluation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="00813B21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</w:p>
          <w:p w14:paraId="705352B9" w14:textId="77777777" w:rsidR="00AC2445" w:rsidRPr="003A7F40" w:rsidRDefault="00B15B0F" w:rsidP="001F553E">
            <w:pPr>
              <w:rPr>
                <w:rFonts w:ascii="Arial" w:hAnsi="Arial" w:cs="Arial"/>
                <w:color w:val="000000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ATE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evaluation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="00813B21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</w:p>
          <w:p w14:paraId="47996E94" w14:textId="77777777" w:rsidR="00AC2445" w:rsidRPr="003A7F40" w:rsidRDefault="00B15B0F" w:rsidP="001F553E">
            <w:pPr>
              <w:rPr>
                <w:rFonts w:ascii="Arial" w:hAnsi="Arial" w:cs="Arial"/>
                <w:color w:val="000000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AVA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evaluation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r w:rsidR="00813B21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</w:p>
          <w:p w14:paraId="643408D8" w14:textId="77777777" w:rsidR="00AC2445" w:rsidRPr="003A7F40" w:rsidRDefault="00B15B0F" w:rsidP="001F553E">
            <w:pPr>
              <w:rPr>
                <w:rFonts w:ascii="Arial" w:hAnsi="Arial" w:cs="Arial"/>
                <w:color w:val="000000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Site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proofErr w:type="gramStart"/>
            <w:r w:rsidR="00AC2445" w:rsidRPr="003A7F40">
              <w:rPr>
                <w:rFonts w:ascii="Arial" w:hAnsi="Arial" w:cs="Arial"/>
                <w:color w:val="000000"/>
              </w:rPr>
              <w:t>visits</w:t>
            </w:r>
            <w:r w:rsidR="001E4AAD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:</w:t>
            </w:r>
            <w:proofErr w:type="gramEnd"/>
            <w:r w:rsidRPr="003A7F40">
              <w:rPr>
                <w:rFonts w:ascii="Arial" w:hAnsi="Arial" w:cs="Arial"/>
                <w:color w:val="000000"/>
              </w:rPr>
              <w:t xml:space="preserve"> </w:t>
            </w:r>
          </w:p>
          <w:p w14:paraId="3B442195" w14:textId="77777777" w:rsidR="00AC2445" w:rsidRPr="003A7F40" w:rsidRDefault="00B15B0F" w:rsidP="00ED26DD">
            <w:pPr>
              <w:pStyle w:val="ac"/>
              <w:wordWrap/>
              <w:spacing w:line="240" w:lineRule="atLeast"/>
              <w:ind w:firstLineChars="50" w:firstLine="112"/>
              <w:rPr>
                <w:rFonts w:ascii="Arial" w:hAnsi="Arial" w:cs="Arial"/>
                <w:color w:val="000000"/>
                <w:spacing w:val="1"/>
                <w:lang w:eastAsia="ja-JP"/>
              </w:rPr>
            </w:pPr>
            <w:r w:rsidRPr="003A7F40">
              <w:rPr>
                <w:rFonts w:ascii="Arial" w:hAnsi="Arial" w:cs="Arial"/>
                <w:color w:val="000000"/>
              </w:rPr>
              <w:lastRenderedPageBreak/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Timing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of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submission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of</w:t>
            </w:r>
            <w:r w:rsidRPr="003A7F40">
              <w:rPr>
                <w:rFonts w:ascii="Arial" w:hAnsi="Arial" w:cs="Arial"/>
                <w:color w:val="000000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</w:rPr>
              <w:t>ETR</w:t>
            </w:r>
            <w:r w:rsidR="001E4AAD">
              <w:rPr>
                <w:rFonts w:ascii="Arial" w:hAnsi="Arial" w:cs="Arial"/>
                <w:color w:val="000000"/>
              </w:rPr>
              <w:t xml:space="preserve"> :</w:t>
            </w:r>
          </w:p>
          <w:p w14:paraId="3FC9262C" w14:textId="77777777" w:rsidR="00ED26DD" w:rsidRPr="003A7F40" w:rsidRDefault="00ED26DD" w:rsidP="00C122B0">
            <w:pPr>
              <w:pStyle w:val="ac"/>
              <w:wordWrap/>
              <w:spacing w:line="240" w:lineRule="atLeast"/>
              <w:rPr>
                <w:rFonts w:ascii="Arial" w:hAnsi="Arial" w:cs="Arial"/>
                <w:color w:val="000000"/>
                <w:spacing w:val="1"/>
                <w:lang w:eastAsia="ja-JP"/>
              </w:rPr>
            </w:pPr>
          </w:p>
        </w:tc>
      </w:tr>
      <w:tr w:rsidR="00AC2445" w:rsidRPr="003A7F40" w14:paraId="080E6A91" w14:textId="77777777" w:rsidTr="00AC2445">
        <w:trPr>
          <w:trHeight w:val="423"/>
        </w:trPr>
        <w:tc>
          <w:tcPr>
            <w:tcW w:w="8427" w:type="dxa"/>
            <w:tcBorders>
              <w:top w:val="sing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</w:tcPr>
          <w:p w14:paraId="44EDE897" w14:textId="77777777" w:rsidR="00AC2445" w:rsidRPr="003A7F40" w:rsidRDefault="00AC2445" w:rsidP="00AB153F">
            <w:pPr>
              <w:pStyle w:val="ac"/>
              <w:wordWrap/>
              <w:spacing w:line="240" w:lineRule="atLeast"/>
              <w:ind w:firstLineChars="50" w:firstLine="111"/>
              <w:rPr>
                <w:rFonts w:ascii="Arial" w:hAnsi="Arial" w:cs="Arial"/>
                <w:color w:val="000000"/>
                <w:spacing w:val="1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lastRenderedPageBreak/>
              <w:t>Reason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for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change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(</w:t>
            </w:r>
            <w:r w:rsidR="007F1282" w:rsidRPr="003A7F40">
              <w:rPr>
                <w:rFonts w:ascii="Arial" w:hAnsi="Arial" w:cs="Arial"/>
                <w:color w:val="000000"/>
                <w:spacing w:val="1"/>
              </w:rPr>
              <w:t>circle the m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ain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reason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and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534FAA" w:rsidRPr="003A7F40">
              <w:rPr>
                <w:rFonts w:ascii="Arial" w:hAnsi="Arial" w:cs="Arial"/>
                <w:color w:val="000000"/>
                <w:spacing w:val="1"/>
              </w:rPr>
              <w:t xml:space="preserve">fill in </w:t>
            </w:r>
            <w:r w:rsidR="007F1282" w:rsidRPr="003A7F40">
              <w:rPr>
                <w:rFonts w:ascii="Arial" w:hAnsi="Arial" w:cs="Arial"/>
                <w:color w:val="000000"/>
                <w:spacing w:val="1"/>
              </w:rPr>
              <w:t xml:space="preserve">the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reason)</w:t>
            </w:r>
            <w:r w:rsidR="00E2294F">
              <w:rPr>
                <w:rFonts w:ascii="Arial" w:hAnsi="Arial" w:cs="Arial"/>
                <w:color w:val="000000"/>
                <w:spacing w:val="1"/>
              </w:rPr>
              <w:t>.</w:t>
            </w:r>
          </w:p>
          <w:p w14:paraId="7600C577" w14:textId="77777777" w:rsidR="00AC2445" w:rsidRPr="003A7F40" w:rsidRDefault="00B15B0F" w:rsidP="001F553E">
            <w:pPr>
              <w:pStyle w:val="ac"/>
              <w:wordWrap/>
              <w:spacing w:line="240" w:lineRule="atLeast"/>
              <w:ind w:firstLineChars="50" w:firstLine="111"/>
              <w:rPr>
                <w:rFonts w:ascii="Arial" w:hAnsi="Arial" w:cs="Arial"/>
                <w:color w:val="000000"/>
                <w:spacing w:val="1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1.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Change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due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to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factors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of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7F1282" w:rsidRPr="003A7F40">
              <w:rPr>
                <w:rFonts w:ascii="Arial" w:hAnsi="Arial" w:cs="Arial"/>
                <w:color w:val="000000"/>
                <w:spacing w:val="1"/>
              </w:rPr>
              <w:t xml:space="preserve">the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applicant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(Reason</w:t>
            </w:r>
            <w:r w:rsidR="001E4AAD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: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                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)</w:t>
            </w:r>
          </w:p>
          <w:p w14:paraId="16A4538E" w14:textId="77777777" w:rsidR="00F95E6B" w:rsidRPr="003A7F40" w:rsidRDefault="00B15B0F" w:rsidP="001F553E">
            <w:pPr>
              <w:pStyle w:val="ac"/>
              <w:wordWrap/>
              <w:spacing w:line="240" w:lineRule="atLeast"/>
              <w:ind w:firstLineChars="71" w:firstLine="158"/>
              <w:rPr>
                <w:rFonts w:ascii="Arial" w:hAnsi="Arial" w:cs="Arial"/>
                <w:color w:val="000000"/>
                <w:spacing w:val="1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2.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Change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due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to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factors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of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7F1282" w:rsidRPr="003A7F40">
              <w:rPr>
                <w:rFonts w:ascii="Arial" w:hAnsi="Arial" w:cs="Arial"/>
                <w:color w:val="000000"/>
                <w:spacing w:val="1"/>
              </w:rPr>
              <w:t xml:space="preserve">the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Evaluation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Facility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(Reason</w:t>
            </w:r>
            <w:r w:rsidR="001E4AAD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:</w:t>
            </w:r>
            <w:r w:rsidR="00F95E6B" w:rsidRPr="003A7F40">
              <w:rPr>
                <w:rFonts w:ascii="Arial" w:hAnsi="Arial" w:cs="Arial"/>
                <w:color w:val="000000"/>
                <w:spacing w:val="1"/>
              </w:rPr>
              <w:t xml:space="preserve">        </w:t>
            </w:r>
            <w:r w:rsidR="008B0ABD" w:rsidRPr="003A7F40">
              <w:rPr>
                <w:rFonts w:ascii="Arial" w:hAnsi="Arial" w:cs="Arial" w:hint="eastAsia"/>
                <w:color w:val="000000"/>
                <w:spacing w:val="1"/>
                <w:lang w:eastAsia="ja-JP"/>
              </w:rPr>
              <w:t xml:space="preserve">   </w:t>
            </w:r>
            <w:r w:rsidR="00F95E6B" w:rsidRPr="003A7F40">
              <w:rPr>
                <w:rFonts w:ascii="Arial" w:hAnsi="Arial" w:cs="Arial"/>
                <w:color w:val="000000"/>
                <w:spacing w:val="1"/>
              </w:rPr>
              <w:t xml:space="preserve">      </w:t>
            </w:r>
            <w:r w:rsidR="00AC2445" w:rsidRPr="003A7F40">
              <w:rPr>
                <w:rFonts w:ascii="Arial" w:hAnsi="Arial" w:cs="Arial"/>
                <w:color w:val="000000"/>
                <w:spacing w:val="1"/>
              </w:rPr>
              <w:t>)</w:t>
            </w:r>
          </w:p>
          <w:p w14:paraId="392622A9" w14:textId="77777777" w:rsidR="00AC2445" w:rsidRPr="003A7F40" w:rsidRDefault="00AC2445" w:rsidP="001F553E">
            <w:pPr>
              <w:pStyle w:val="ac"/>
              <w:wordWrap/>
              <w:spacing w:line="240" w:lineRule="atLeast"/>
              <w:ind w:leftChars="71" w:left="156" w:firstLineChars="50" w:firstLine="111"/>
              <w:rPr>
                <w:rFonts w:ascii="Arial" w:hAnsi="Arial" w:cs="Arial"/>
                <w:color w:val="000000"/>
                <w:spacing w:val="1"/>
              </w:rPr>
            </w:pPr>
            <w:r w:rsidRPr="003A7F40">
              <w:rPr>
                <w:rFonts w:ascii="Arial" w:hAnsi="Arial" w:cs="Arial"/>
                <w:color w:val="000000"/>
                <w:spacing w:val="1"/>
              </w:rPr>
              <w:t>3.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Other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factors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(Reason</w:t>
            </w:r>
            <w:r w:rsidR="001E4AAD">
              <w:rPr>
                <w:rFonts w:ascii="Arial" w:hAnsi="Arial" w:cs="Arial"/>
                <w:color w:val="000000"/>
                <w:spacing w:val="1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: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 </w:t>
            </w:r>
            <w:r w:rsidR="008B0ABD" w:rsidRPr="003A7F40">
              <w:rPr>
                <w:rFonts w:ascii="Arial" w:hAnsi="Arial" w:cs="Arial" w:hint="eastAsia"/>
                <w:color w:val="000000"/>
                <w:spacing w:val="1"/>
                <w:lang w:eastAsia="ja-JP"/>
              </w:rPr>
              <w:t xml:space="preserve">                             </w:t>
            </w:r>
            <w:r w:rsidR="00B15B0F" w:rsidRPr="003A7F40">
              <w:rPr>
                <w:rFonts w:ascii="Arial" w:hAnsi="Arial" w:cs="Arial"/>
                <w:color w:val="000000"/>
                <w:spacing w:val="1"/>
              </w:rPr>
              <w:t xml:space="preserve">  </w:t>
            </w:r>
            <w:r w:rsidRPr="003A7F40">
              <w:rPr>
                <w:rFonts w:ascii="Arial" w:hAnsi="Arial" w:cs="Arial"/>
                <w:color w:val="000000"/>
                <w:spacing w:val="1"/>
              </w:rPr>
              <w:t>)</w:t>
            </w:r>
          </w:p>
          <w:p w14:paraId="070C9074" w14:textId="77777777" w:rsidR="00AC2445" w:rsidRPr="003A7F40" w:rsidRDefault="00AC2445" w:rsidP="001F553E">
            <w:pPr>
              <w:pStyle w:val="ac"/>
              <w:wordWrap/>
              <w:spacing w:line="240" w:lineRule="atLeast"/>
              <w:ind w:firstLineChars="50" w:firstLine="111"/>
              <w:rPr>
                <w:rFonts w:ascii="Arial" w:hAnsi="Arial" w:cs="Arial"/>
                <w:color w:val="000000"/>
                <w:spacing w:val="1"/>
              </w:rPr>
            </w:pPr>
          </w:p>
        </w:tc>
      </w:tr>
    </w:tbl>
    <w:p w14:paraId="2C1AE789" w14:textId="77777777" w:rsidR="00AC2445" w:rsidRPr="003A7F40" w:rsidRDefault="00AC2445" w:rsidP="001F553E">
      <w:pPr>
        <w:pStyle w:val="ac"/>
        <w:wordWrap/>
        <w:rPr>
          <w:rFonts w:ascii="Arial" w:hAnsi="Arial" w:cs="Arial"/>
          <w:color w:val="000000"/>
          <w:spacing w:val="0"/>
        </w:rPr>
      </w:pPr>
    </w:p>
    <w:tbl>
      <w:tblPr>
        <w:tblW w:w="8427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544"/>
        <w:gridCol w:w="4883"/>
      </w:tblGrid>
      <w:tr w:rsidR="00AC2445" w:rsidRPr="003A7F40" w14:paraId="072F5D0C" w14:textId="77777777" w:rsidTr="00596146">
        <w:trPr>
          <w:trHeight w:val="880"/>
        </w:trPr>
        <w:tc>
          <w:tcPr>
            <w:tcW w:w="3544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nil"/>
            </w:tcBorders>
          </w:tcPr>
          <w:p w14:paraId="1F3148B7" w14:textId="77777777" w:rsidR="00AC2445" w:rsidRPr="003A7F40" w:rsidRDefault="00AC2445" w:rsidP="00E2294F">
            <w:pPr>
              <w:pStyle w:val="ac"/>
              <w:wordWrap/>
              <w:spacing w:before="199" w:line="240" w:lineRule="exact"/>
              <w:ind w:firstLineChars="43" w:firstLine="95"/>
              <w:rPr>
                <w:rFonts w:ascii="Arial" w:hAnsi="Arial" w:cs="Arial"/>
                <w:color w:val="000000"/>
                <w:spacing w:val="0"/>
              </w:rPr>
            </w:pPr>
            <w:r w:rsidRPr="003A7F40">
              <w:rPr>
                <w:rFonts w:ascii="Arial" w:hAnsi="Arial" w:cs="Arial"/>
                <w:color w:val="000000"/>
                <w:spacing w:val="0"/>
              </w:rPr>
              <w:t>Evaluation</w:t>
            </w:r>
            <w:r w:rsidR="00B15B0F" w:rsidRPr="003A7F40">
              <w:rPr>
                <w:rFonts w:ascii="Arial" w:hAnsi="Arial" w:cs="Arial"/>
                <w:color w:val="000000"/>
                <w:spacing w:val="0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  <w:spacing w:val="0"/>
              </w:rPr>
              <w:t>Facility</w:t>
            </w:r>
            <w:r w:rsidR="00E2294F">
              <w:rPr>
                <w:rFonts w:ascii="Arial" w:hAnsi="Arial" w:cs="Arial"/>
                <w:color w:val="000000"/>
                <w:spacing w:val="0"/>
              </w:rPr>
              <w:t xml:space="preserve"> </w:t>
            </w:r>
            <w:r w:rsidR="00EA4A26" w:rsidRPr="003A7F40">
              <w:rPr>
                <w:rFonts w:ascii="Arial" w:hAnsi="Arial" w:cs="Arial" w:hint="eastAsia"/>
                <w:color w:val="000000"/>
                <w:spacing w:val="0"/>
                <w:lang w:eastAsia="ja-JP"/>
              </w:rPr>
              <w:t xml:space="preserve">Approved </w:t>
            </w:r>
            <w:proofErr w:type="gramStart"/>
            <w:r w:rsidR="00EA4A26" w:rsidRPr="003A7F40">
              <w:rPr>
                <w:rFonts w:ascii="Arial" w:hAnsi="Arial" w:cs="Arial" w:hint="eastAsia"/>
                <w:color w:val="000000"/>
                <w:spacing w:val="0"/>
                <w:lang w:eastAsia="ja-JP"/>
              </w:rPr>
              <w:t>by</w:t>
            </w:r>
            <w:r w:rsidR="001E4AAD">
              <w:rPr>
                <w:rFonts w:ascii="Arial" w:hAnsi="Arial" w:cs="Arial"/>
                <w:color w:val="000000"/>
                <w:spacing w:val="0"/>
                <w:lang w:eastAsia="ja-JP"/>
              </w:rPr>
              <w:t xml:space="preserve"> </w:t>
            </w:r>
            <w:r w:rsidR="007F1282" w:rsidRPr="003A7F40">
              <w:rPr>
                <w:rFonts w:ascii="Arial" w:hAnsi="Arial" w:cs="Arial"/>
                <w:color w:val="000000"/>
                <w:spacing w:val="0"/>
              </w:rPr>
              <w:t>:</w:t>
            </w:r>
            <w:proofErr w:type="gramEnd"/>
            <w:r w:rsidR="00B15B0F" w:rsidRPr="003A7F40">
              <w:rPr>
                <w:rFonts w:ascii="Arial" w:hAnsi="Arial" w:cs="Arial"/>
                <w:color w:val="000000"/>
                <w:spacing w:val="0"/>
              </w:rPr>
              <w:t xml:space="preserve"> </w:t>
            </w:r>
          </w:p>
        </w:tc>
        <w:tc>
          <w:tcPr>
            <w:tcW w:w="4883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0BF5512" w14:textId="3497BB4C" w:rsidR="00AC2445" w:rsidRPr="003A7F40" w:rsidRDefault="00AC2445" w:rsidP="00B53221">
            <w:pPr>
              <w:pStyle w:val="ac"/>
              <w:wordWrap/>
              <w:spacing w:line="240" w:lineRule="auto"/>
              <w:jc w:val="left"/>
              <w:rPr>
                <w:rFonts w:ascii="Arial" w:hAnsi="Arial" w:cs="Arial"/>
                <w:color w:val="000000"/>
                <w:spacing w:val="0"/>
                <w:lang w:eastAsia="ja-JP"/>
              </w:rPr>
            </w:pPr>
          </w:p>
        </w:tc>
      </w:tr>
      <w:tr w:rsidR="00AC2445" w:rsidRPr="003A7F40" w14:paraId="6B84DA4A" w14:textId="77777777" w:rsidTr="00596146">
        <w:trPr>
          <w:trHeight w:val="1004"/>
        </w:trPr>
        <w:tc>
          <w:tcPr>
            <w:tcW w:w="3544" w:type="dxa"/>
            <w:tcBorders>
              <w:top w:val="single" w:sz="4" w:space="0" w:color="000000"/>
              <w:left w:val="double" w:sz="4" w:space="0" w:color="000000"/>
              <w:bottom w:val="double" w:sz="4" w:space="0" w:color="auto"/>
              <w:right w:val="nil"/>
            </w:tcBorders>
            <w:vAlign w:val="center"/>
          </w:tcPr>
          <w:p w14:paraId="3F11501B" w14:textId="77777777" w:rsidR="00AC2445" w:rsidRPr="003A7F40" w:rsidRDefault="00AC2445" w:rsidP="00E2294F">
            <w:pPr>
              <w:pStyle w:val="ac"/>
              <w:wordWrap/>
              <w:spacing w:line="240" w:lineRule="atLeast"/>
              <w:ind w:firstLineChars="42" w:firstLine="94"/>
              <w:rPr>
                <w:rFonts w:ascii="Arial" w:hAnsi="Arial" w:cs="Arial"/>
                <w:color w:val="000000"/>
              </w:rPr>
            </w:pPr>
            <w:r w:rsidRPr="003A7F40">
              <w:rPr>
                <w:rFonts w:ascii="Arial" w:hAnsi="Arial" w:cs="Arial"/>
                <w:color w:val="000000"/>
              </w:rPr>
              <w:t>Applicant</w:t>
            </w:r>
            <w:r w:rsidR="00E2294F">
              <w:rPr>
                <w:rFonts w:ascii="Arial" w:hAnsi="Arial" w:cs="Arial"/>
                <w:color w:val="000000"/>
              </w:rPr>
              <w:t xml:space="preserve"> </w:t>
            </w:r>
            <w:r w:rsidR="00EA4A26" w:rsidRPr="003A7F40">
              <w:rPr>
                <w:rFonts w:ascii="Arial" w:hAnsi="Arial" w:cs="Arial" w:hint="eastAsia"/>
                <w:color w:val="000000"/>
                <w:lang w:eastAsia="ja-JP"/>
              </w:rPr>
              <w:t>Approved by</w:t>
            </w:r>
            <w:r w:rsidR="001E4AAD">
              <w:rPr>
                <w:rFonts w:ascii="Arial" w:hAnsi="Arial" w:cs="Arial"/>
                <w:color w:val="000000"/>
                <w:lang w:eastAsia="ja-JP"/>
              </w:rPr>
              <w:t xml:space="preserve"> </w:t>
            </w:r>
            <w:r w:rsidRPr="003A7F40">
              <w:rPr>
                <w:rFonts w:ascii="Arial" w:hAnsi="Arial" w:cs="Arial"/>
                <w:color w:val="000000"/>
              </w:rPr>
              <w:t>:</w:t>
            </w:r>
            <w:r w:rsidR="00B15B0F" w:rsidRPr="003A7F4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883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000000"/>
            </w:tcBorders>
            <w:vAlign w:val="center"/>
          </w:tcPr>
          <w:p w14:paraId="163ADEDF" w14:textId="4BE49315" w:rsidR="00AC2445" w:rsidRPr="003A7F40" w:rsidRDefault="00AC2445" w:rsidP="00B53221">
            <w:pPr>
              <w:pStyle w:val="ac"/>
              <w:wordWrap/>
              <w:spacing w:line="240" w:lineRule="auto"/>
              <w:rPr>
                <w:rFonts w:ascii="Arial" w:hAnsi="Arial" w:cs="Arial"/>
                <w:color w:val="000000"/>
              </w:rPr>
            </w:pPr>
          </w:p>
        </w:tc>
      </w:tr>
    </w:tbl>
    <w:p w14:paraId="62B73B72" w14:textId="77777777" w:rsidR="00AC2445" w:rsidRPr="003A7F40" w:rsidRDefault="00AC2445" w:rsidP="001F553E">
      <w:pPr>
        <w:pStyle w:val="ac"/>
        <w:wordWrap/>
        <w:spacing w:beforeLines="50" w:before="168" w:afterLines="50" w:after="168" w:line="14" w:lineRule="exact"/>
        <w:ind w:right="-1"/>
        <w:jc w:val="right"/>
        <w:rPr>
          <w:rFonts w:ascii="Arial" w:hAnsi="Arial" w:cs="Arial"/>
          <w:color w:val="000000"/>
        </w:rPr>
      </w:pPr>
    </w:p>
    <w:p w14:paraId="2A707A47" w14:textId="77777777" w:rsidR="00AC2445" w:rsidRPr="003A7F40" w:rsidRDefault="00AC2445" w:rsidP="001F553E">
      <w:pPr>
        <w:pStyle w:val="ac"/>
        <w:wordWrap/>
        <w:spacing w:beforeLines="50" w:before="168" w:afterLines="50" w:after="168" w:line="14" w:lineRule="exact"/>
        <w:ind w:right="-1"/>
        <w:jc w:val="right"/>
        <w:rPr>
          <w:rFonts w:ascii="Arial" w:hAnsi="Arial" w:cs="Arial"/>
          <w:color w:val="000000"/>
        </w:rPr>
      </w:pPr>
    </w:p>
    <w:p w14:paraId="380FC4EB" w14:textId="77777777" w:rsidR="00AC2445" w:rsidRPr="003A7F40" w:rsidRDefault="00AC2445" w:rsidP="001F553E">
      <w:pPr>
        <w:pStyle w:val="ac"/>
        <w:wordWrap/>
        <w:spacing w:beforeLines="50" w:before="168" w:afterLines="50" w:after="168" w:line="14" w:lineRule="exact"/>
        <w:ind w:right="-1"/>
        <w:jc w:val="right"/>
        <w:rPr>
          <w:rFonts w:ascii="Arial" w:hAnsi="Arial" w:cs="Arial"/>
          <w:color w:val="000000"/>
        </w:rPr>
      </w:pPr>
    </w:p>
    <w:p w14:paraId="50023E04" w14:textId="77777777" w:rsidR="00AC2445" w:rsidRPr="003A7F40" w:rsidRDefault="00AC2445" w:rsidP="001F553E">
      <w:pPr>
        <w:pStyle w:val="ac"/>
        <w:wordWrap/>
        <w:spacing w:beforeLines="50" w:before="168" w:afterLines="50" w:after="168" w:line="14" w:lineRule="exact"/>
        <w:ind w:right="-1"/>
        <w:jc w:val="right"/>
        <w:rPr>
          <w:rFonts w:ascii="Arial" w:hAnsi="Arial" w:cs="Arial"/>
          <w:color w:val="000000"/>
        </w:rPr>
      </w:pPr>
    </w:p>
    <w:p w14:paraId="011206B5" w14:textId="77777777" w:rsidR="00AC2445" w:rsidRPr="003A7F40" w:rsidRDefault="00AC2445" w:rsidP="001F553E">
      <w:pPr>
        <w:pStyle w:val="ac"/>
        <w:wordWrap/>
        <w:spacing w:beforeLines="50" w:before="168" w:afterLines="50" w:after="168" w:line="14" w:lineRule="exact"/>
        <w:ind w:right="-1"/>
        <w:jc w:val="right"/>
        <w:rPr>
          <w:rFonts w:ascii="Arial" w:hAnsi="Arial" w:cs="Arial"/>
          <w:color w:val="000000"/>
        </w:rPr>
      </w:pPr>
    </w:p>
    <w:sectPr w:rsidR="00AC2445" w:rsidRPr="003A7F40" w:rsidSect="00ED2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endnotePr>
        <w:numFmt w:val="decimal"/>
      </w:endnotePr>
      <w:type w:val="continuous"/>
      <w:pgSz w:w="11906" w:h="16838"/>
      <w:pgMar w:top="1134" w:right="1701" w:bottom="1418" w:left="1701" w:header="851" w:footer="567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DCC59" w14:textId="77777777" w:rsidR="0064449A" w:rsidRDefault="0064449A">
      <w:r>
        <w:separator/>
      </w:r>
    </w:p>
  </w:endnote>
  <w:endnote w:type="continuationSeparator" w:id="0">
    <w:p w14:paraId="3D489D24" w14:textId="77777777" w:rsidR="0064449A" w:rsidRDefault="0064449A">
      <w:r>
        <w:continuationSeparator/>
      </w:r>
    </w:p>
  </w:endnote>
  <w:endnote w:id="1">
    <w:p w14:paraId="4DE9234F" w14:textId="77777777" w:rsidR="001C3AD1" w:rsidRPr="00B15B0F" w:rsidRDefault="001C3AD1" w:rsidP="001A2DCB">
      <w:pPr>
        <w:pStyle w:val="af6"/>
        <w:spacing w:line="0" w:lineRule="atLeast"/>
        <w:ind w:left="140" w:hangingChars="78" w:hanging="140"/>
        <w:rPr>
          <w:rFonts w:ascii="Arial" w:hAnsi="Arial" w:cs="Arial"/>
          <w:sz w:val="18"/>
          <w:szCs w:val="18"/>
        </w:rPr>
      </w:pPr>
      <w:r w:rsidRPr="00B15B0F">
        <w:rPr>
          <w:rStyle w:val="af7"/>
          <w:rFonts w:ascii="Arial" w:hAnsi="Arial" w:cs="Arial"/>
          <w:sz w:val="18"/>
          <w:szCs w:val="18"/>
        </w:rPr>
        <w:endnoteRef/>
      </w:r>
      <w:r w:rsidRPr="00B15B0F">
        <w:rPr>
          <w:rFonts w:ascii="Arial" w:hAnsi="Arial" w:cs="Arial"/>
          <w:sz w:val="18"/>
          <w:szCs w:val="18"/>
        </w:rPr>
        <w:t xml:space="preserve"> Version number </w:t>
      </w:r>
      <w:r w:rsidR="007501F7">
        <w:rPr>
          <w:rFonts w:ascii="Arial" w:hAnsi="Arial" w:cs="Arial"/>
          <w:sz w:val="18"/>
          <w:szCs w:val="18"/>
        </w:rPr>
        <w:t>shall</w:t>
      </w:r>
      <w:r w:rsidR="007501F7" w:rsidRPr="00B15B0F">
        <w:rPr>
          <w:rFonts w:ascii="Arial" w:hAnsi="Arial" w:cs="Arial"/>
          <w:sz w:val="18"/>
          <w:szCs w:val="18"/>
        </w:rPr>
        <w:t xml:space="preserve"> </w:t>
      </w:r>
      <w:r w:rsidRPr="00B15B0F">
        <w:rPr>
          <w:rFonts w:ascii="Arial" w:hAnsi="Arial" w:cs="Arial"/>
          <w:sz w:val="18"/>
          <w:szCs w:val="18"/>
        </w:rPr>
        <w:t xml:space="preserve">be updated with integer </w:t>
      </w:r>
      <w:r w:rsidR="00F95E6B">
        <w:rPr>
          <w:rFonts w:ascii="Arial" w:hAnsi="Arial" w:cs="Arial"/>
          <w:sz w:val="18"/>
          <w:szCs w:val="18"/>
        </w:rPr>
        <w:t>“</w:t>
      </w:r>
      <w:r w:rsidRPr="00B15B0F">
        <w:rPr>
          <w:rFonts w:ascii="Arial" w:hAnsi="Arial" w:cs="Arial"/>
          <w:sz w:val="18"/>
          <w:szCs w:val="18"/>
        </w:rPr>
        <w:t>first version, second version...</w:t>
      </w:r>
      <w:r w:rsidR="00F95E6B">
        <w:rPr>
          <w:rFonts w:ascii="Arial" w:hAnsi="Arial" w:cs="Arial"/>
          <w:sz w:val="18"/>
          <w:szCs w:val="18"/>
        </w:rPr>
        <w:t>”</w:t>
      </w:r>
    </w:p>
  </w:endnote>
  <w:endnote w:id="2">
    <w:p w14:paraId="03FC733B" w14:textId="77777777" w:rsidR="001C3AD1" w:rsidRPr="00B15B0F" w:rsidRDefault="001C3AD1" w:rsidP="001A2DCB">
      <w:pPr>
        <w:pStyle w:val="af6"/>
        <w:spacing w:line="0" w:lineRule="atLeast"/>
        <w:ind w:left="140" w:hangingChars="78" w:hanging="140"/>
        <w:rPr>
          <w:rFonts w:ascii="Arial" w:hAnsi="Arial" w:cs="Arial"/>
          <w:sz w:val="18"/>
          <w:szCs w:val="18"/>
        </w:rPr>
      </w:pPr>
      <w:r w:rsidRPr="00B15B0F">
        <w:rPr>
          <w:rStyle w:val="af7"/>
          <w:rFonts w:ascii="Arial" w:hAnsi="Arial" w:cs="Arial"/>
          <w:sz w:val="18"/>
          <w:szCs w:val="18"/>
        </w:rPr>
        <w:endnoteRef/>
      </w:r>
      <w:r w:rsidRPr="00B15B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It is unnecessary to </w:t>
      </w:r>
      <w:r w:rsidR="00366D80">
        <w:rPr>
          <w:rFonts w:ascii="Arial" w:hAnsi="Arial" w:cs="Arial"/>
          <w:sz w:val="18"/>
          <w:szCs w:val="18"/>
        </w:rPr>
        <w:t xml:space="preserve">fill in </w:t>
      </w:r>
      <w:r>
        <w:rPr>
          <w:rFonts w:ascii="Arial" w:hAnsi="Arial" w:cs="Arial"/>
          <w:sz w:val="18"/>
          <w:szCs w:val="18"/>
        </w:rPr>
        <w:t>a v</w:t>
      </w:r>
      <w:r w:rsidRPr="00B15B0F">
        <w:rPr>
          <w:rFonts w:ascii="Arial" w:hAnsi="Arial" w:cs="Arial"/>
          <w:sz w:val="18"/>
          <w:szCs w:val="18"/>
        </w:rPr>
        <w:t xml:space="preserve">ersion number the first time. In </w:t>
      </w:r>
      <w:r>
        <w:rPr>
          <w:rFonts w:ascii="Arial" w:hAnsi="Arial" w:cs="Arial"/>
          <w:sz w:val="18"/>
          <w:szCs w:val="18"/>
        </w:rPr>
        <w:t xml:space="preserve">the </w:t>
      </w:r>
      <w:r w:rsidRPr="00B15B0F">
        <w:rPr>
          <w:rFonts w:ascii="Arial" w:hAnsi="Arial" w:cs="Arial"/>
          <w:sz w:val="18"/>
          <w:szCs w:val="18"/>
        </w:rPr>
        <w:t xml:space="preserve">case of </w:t>
      </w:r>
      <w:r>
        <w:rPr>
          <w:rFonts w:ascii="Arial" w:hAnsi="Arial" w:cs="Arial"/>
          <w:sz w:val="18"/>
          <w:szCs w:val="18"/>
        </w:rPr>
        <w:t xml:space="preserve">a </w:t>
      </w:r>
      <w:r w:rsidRPr="00B15B0F">
        <w:rPr>
          <w:rFonts w:ascii="Arial" w:hAnsi="Arial" w:cs="Arial"/>
          <w:sz w:val="18"/>
          <w:szCs w:val="18"/>
          <w:lang w:eastAsia="ja-JP"/>
        </w:rPr>
        <w:t>change</w:t>
      </w:r>
      <w:r w:rsidRPr="00B15B0F">
        <w:rPr>
          <w:rFonts w:ascii="Arial" w:hAnsi="Arial" w:cs="Arial"/>
          <w:sz w:val="18"/>
          <w:szCs w:val="18"/>
        </w:rPr>
        <w:t xml:space="preserve">, </w:t>
      </w:r>
      <w:r w:rsidR="00366D80">
        <w:rPr>
          <w:rFonts w:ascii="Arial" w:hAnsi="Arial" w:cs="Arial"/>
          <w:sz w:val="18"/>
          <w:szCs w:val="18"/>
        </w:rPr>
        <w:t xml:space="preserve">fill in </w:t>
      </w:r>
      <w:r>
        <w:rPr>
          <w:rFonts w:ascii="Arial" w:hAnsi="Arial" w:cs="Arial"/>
          <w:sz w:val="18"/>
          <w:szCs w:val="18"/>
        </w:rPr>
        <w:t xml:space="preserve">the </w:t>
      </w:r>
      <w:r w:rsidRPr="00B15B0F">
        <w:rPr>
          <w:rFonts w:ascii="Arial" w:hAnsi="Arial" w:cs="Arial"/>
          <w:sz w:val="18"/>
          <w:szCs w:val="18"/>
        </w:rPr>
        <w:t>reception number.</w:t>
      </w:r>
    </w:p>
  </w:endnote>
  <w:endnote w:id="3">
    <w:p w14:paraId="06DD56A2" w14:textId="77777777" w:rsidR="001C3AD1" w:rsidRPr="00B15B0F" w:rsidRDefault="001C3AD1" w:rsidP="001A2DCB">
      <w:pPr>
        <w:pStyle w:val="af1"/>
        <w:spacing w:line="0" w:lineRule="atLeast"/>
        <w:ind w:left="140" w:hangingChars="78" w:hanging="140"/>
        <w:rPr>
          <w:rFonts w:ascii="Arial" w:hAnsi="Arial" w:cs="Arial"/>
          <w:sz w:val="18"/>
          <w:szCs w:val="18"/>
        </w:rPr>
      </w:pPr>
      <w:r w:rsidRPr="00B15B0F">
        <w:rPr>
          <w:rStyle w:val="af7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The l</w:t>
      </w:r>
      <w:r w:rsidRPr="00B15B0F">
        <w:rPr>
          <w:rFonts w:ascii="Arial" w:hAnsi="Arial" w:cs="Arial"/>
          <w:sz w:val="18"/>
          <w:szCs w:val="18"/>
        </w:rPr>
        <w:t xml:space="preserve">eader </w:t>
      </w:r>
      <w:r w:rsidR="00EF0E04">
        <w:rPr>
          <w:rFonts w:ascii="Arial" w:hAnsi="Arial" w:cs="Arial"/>
          <w:sz w:val="18"/>
          <w:szCs w:val="18"/>
        </w:rPr>
        <w:t xml:space="preserve">shall </w:t>
      </w:r>
      <w:r>
        <w:rPr>
          <w:rFonts w:ascii="Arial" w:hAnsi="Arial" w:cs="Arial"/>
          <w:sz w:val="18"/>
          <w:szCs w:val="18"/>
        </w:rPr>
        <w:t xml:space="preserve">be </w:t>
      </w:r>
      <w:r w:rsidRPr="00B15B0F">
        <w:rPr>
          <w:rFonts w:ascii="Arial" w:hAnsi="Arial" w:cs="Arial"/>
          <w:sz w:val="18"/>
          <w:szCs w:val="18"/>
        </w:rPr>
        <w:t>qualifi</w:t>
      </w:r>
      <w:r>
        <w:rPr>
          <w:rFonts w:ascii="Arial" w:hAnsi="Arial" w:cs="Arial"/>
          <w:sz w:val="18"/>
          <w:szCs w:val="18"/>
        </w:rPr>
        <w:t>ed</w:t>
      </w:r>
      <w:r w:rsidRPr="00B15B0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for the </w:t>
      </w:r>
      <w:r w:rsidRPr="00B15B0F">
        <w:rPr>
          <w:rFonts w:ascii="Arial" w:hAnsi="Arial" w:cs="Arial"/>
          <w:sz w:val="18"/>
          <w:szCs w:val="18"/>
        </w:rPr>
        <w:t xml:space="preserve">assurance component or higher </w:t>
      </w:r>
      <w:r>
        <w:rPr>
          <w:rFonts w:ascii="Arial" w:hAnsi="Arial" w:cs="Arial"/>
          <w:sz w:val="18"/>
          <w:szCs w:val="18"/>
        </w:rPr>
        <w:t xml:space="preserve">for </w:t>
      </w:r>
      <w:r w:rsidRPr="00B15B0F">
        <w:rPr>
          <w:rFonts w:ascii="Arial" w:hAnsi="Arial" w:cs="Arial"/>
          <w:sz w:val="18"/>
          <w:szCs w:val="18"/>
        </w:rPr>
        <w:t xml:space="preserve">the item to be evaluated. If an evaluator is added, </w:t>
      </w:r>
      <w:r>
        <w:rPr>
          <w:rFonts w:ascii="Arial" w:hAnsi="Arial" w:cs="Arial"/>
          <w:sz w:val="18"/>
          <w:szCs w:val="18"/>
        </w:rPr>
        <w:t xml:space="preserve">submit the </w:t>
      </w:r>
      <w:r w:rsidR="00F95E6B">
        <w:rPr>
          <w:rFonts w:ascii="Arial" w:hAnsi="Arial" w:cs="Arial"/>
          <w:sz w:val="18"/>
          <w:szCs w:val="18"/>
        </w:rPr>
        <w:t>“</w:t>
      </w:r>
      <w:r w:rsidRPr="00B15B0F">
        <w:rPr>
          <w:rFonts w:ascii="Arial" w:hAnsi="Arial" w:cs="Arial"/>
          <w:sz w:val="18"/>
          <w:szCs w:val="18"/>
        </w:rPr>
        <w:t>Checklist for Impartiality and Independence of Evaluation (Evaluator)</w:t>
      </w:r>
      <w:r w:rsidR="00F95E6B">
        <w:rPr>
          <w:rFonts w:ascii="Arial" w:hAnsi="Arial" w:cs="Arial"/>
          <w:sz w:val="18"/>
          <w:szCs w:val="18"/>
        </w:rPr>
        <w:t>”</w:t>
      </w:r>
      <w:r w:rsidRPr="00B15B0F">
        <w:rPr>
          <w:rFonts w:ascii="Arial" w:hAnsi="Arial" w:cs="Arial"/>
          <w:sz w:val="18"/>
          <w:szCs w:val="18"/>
        </w:rPr>
        <w:t xml:space="preserve"> (CCM-01-A Form 5-2) at the same time.</w:t>
      </w:r>
    </w:p>
  </w:endnote>
  <w:endnote w:id="4">
    <w:p w14:paraId="7451412A" w14:textId="77777777" w:rsidR="001C3AD1" w:rsidRPr="00B15B0F" w:rsidRDefault="001C3AD1" w:rsidP="001A2DCB">
      <w:pPr>
        <w:pStyle w:val="af6"/>
        <w:spacing w:line="0" w:lineRule="atLeast"/>
        <w:ind w:left="140" w:hangingChars="78" w:hanging="140"/>
        <w:rPr>
          <w:rFonts w:ascii="Arial" w:hAnsi="Arial" w:cs="Arial"/>
          <w:sz w:val="18"/>
          <w:szCs w:val="18"/>
        </w:rPr>
      </w:pPr>
      <w:r w:rsidRPr="00B15B0F">
        <w:rPr>
          <w:rStyle w:val="af7"/>
          <w:rFonts w:ascii="Arial" w:hAnsi="Arial" w:cs="Arial"/>
          <w:sz w:val="18"/>
          <w:szCs w:val="18"/>
        </w:rPr>
        <w:endnoteRef/>
      </w:r>
      <w:r w:rsidRPr="00B15B0F">
        <w:rPr>
          <w:rFonts w:ascii="Arial" w:hAnsi="Arial" w:cs="Arial"/>
          <w:sz w:val="18"/>
          <w:szCs w:val="18"/>
        </w:rPr>
        <w:t xml:space="preserve"> Evaluation is started after </w:t>
      </w:r>
      <w:r>
        <w:rPr>
          <w:rFonts w:ascii="Arial" w:hAnsi="Arial" w:cs="Arial"/>
          <w:sz w:val="18"/>
          <w:szCs w:val="18"/>
        </w:rPr>
        <w:t xml:space="preserve">the </w:t>
      </w:r>
      <w:r w:rsidR="00F95E6B">
        <w:rPr>
          <w:rFonts w:ascii="Arial" w:hAnsi="Arial" w:cs="Arial"/>
          <w:sz w:val="18"/>
          <w:szCs w:val="18"/>
        </w:rPr>
        <w:t>“</w:t>
      </w:r>
      <w:r w:rsidRPr="00B15B0F">
        <w:rPr>
          <w:rFonts w:ascii="Arial" w:hAnsi="Arial" w:cs="Arial"/>
          <w:sz w:val="18"/>
          <w:szCs w:val="18"/>
        </w:rPr>
        <w:t>confirmation date of Evaluation Work Plan</w:t>
      </w:r>
      <w:r w:rsidR="00F95E6B">
        <w:rPr>
          <w:rFonts w:ascii="Arial" w:hAnsi="Arial" w:cs="Arial"/>
          <w:sz w:val="18"/>
          <w:szCs w:val="18"/>
        </w:rPr>
        <w:t>”</w:t>
      </w:r>
      <w:r w:rsidRPr="00B15B0F">
        <w:rPr>
          <w:rFonts w:ascii="Arial" w:hAnsi="Arial" w:cs="Arial"/>
          <w:sz w:val="18"/>
          <w:szCs w:val="18"/>
        </w:rPr>
        <w:t xml:space="preserve"> </w:t>
      </w:r>
      <w:r w:rsidR="003F15EF">
        <w:rPr>
          <w:rFonts w:ascii="Arial" w:hAnsi="Arial" w:cs="Arial"/>
          <w:sz w:val="18"/>
          <w:szCs w:val="18"/>
        </w:rPr>
        <w:t xml:space="preserve">filled </w:t>
      </w:r>
      <w:r w:rsidRPr="00B15B0F">
        <w:rPr>
          <w:rFonts w:ascii="Arial" w:hAnsi="Arial" w:cs="Arial"/>
          <w:sz w:val="18"/>
          <w:szCs w:val="18"/>
        </w:rPr>
        <w:t xml:space="preserve">in </w:t>
      </w:r>
      <w:r>
        <w:rPr>
          <w:rFonts w:ascii="Arial" w:hAnsi="Arial" w:cs="Arial"/>
          <w:sz w:val="18"/>
          <w:szCs w:val="18"/>
        </w:rPr>
        <w:t xml:space="preserve">the </w:t>
      </w:r>
      <w:r w:rsidR="00F95E6B">
        <w:rPr>
          <w:rFonts w:ascii="Arial" w:hAnsi="Arial" w:cs="Arial"/>
          <w:sz w:val="18"/>
          <w:szCs w:val="18"/>
        </w:rPr>
        <w:t>“</w:t>
      </w:r>
      <w:r w:rsidRPr="00B15B0F">
        <w:rPr>
          <w:rFonts w:ascii="Arial" w:hAnsi="Arial" w:cs="Arial"/>
          <w:sz w:val="18"/>
          <w:szCs w:val="18"/>
        </w:rPr>
        <w:t>Notification of Confirmation of Evaluation Work.</w:t>
      </w:r>
      <w:r w:rsidR="00F95E6B">
        <w:rPr>
          <w:rFonts w:ascii="Arial" w:hAnsi="Arial" w:cs="Arial"/>
          <w:sz w:val="18"/>
          <w:szCs w:val="18"/>
        </w:rPr>
        <w:t>”</w:t>
      </w:r>
      <w:r w:rsidR="00477A24" w:rsidRPr="00477A24">
        <w:rPr>
          <w:rFonts w:ascii="Arial" w:hAnsi="Arial" w:cs="Arial"/>
          <w:sz w:val="18"/>
          <w:szCs w:val="18"/>
        </w:rPr>
        <w:t xml:space="preserve"> </w:t>
      </w:r>
    </w:p>
  </w:endnote>
  <w:endnote w:id="5">
    <w:p w14:paraId="6C3DF0ED" w14:textId="77777777" w:rsidR="001C3AD1" w:rsidRPr="00B15B0F" w:rsidRDefault="001C3AD1" w:rsidP="00220969">
      <w:pPr>
        <w:spacing w:line="0" w:lineRule="atLeast"/>
        <w:ind w:left="140" w:hangingChars="78" w:hanging="140"/>
        <w:rPr>
          <w:rFonts w:ascii="Arial" w:hAnsi="Arial" w:cs="Arial"/>
          <w:sz w:val="18"/>
          <w:szCs w:val="18"/>
        </w:rPr>
      </w:pPr>
      <w:r w:rsidRPr="00B15B0F">
        <w:rPr>
          <w:rStyle w:val="af7"/>
          <w:rFonts w:ascii="Arial" w:hAnsi="Arial" w:cs="Arial"/>
          <w:sz w:val="18"/>
          <w:szCs w:val="18"/>
        </w:rPr>
        <w:endnoteRef/>
      </w:r>
      <w:r w:rsidRPr="00B15B0F">
        <w:rPr>
          <w:rFonts w:ascii="Arial" w:hAnsi="Arial" w:cs="Arial"/>
          <w:sz w:val="18"/>
          <w:szCs w:val="18"/>
        </w:rPr>
        <w:t xml:space="preserve"> </w:t>
      </w:r>
      <w:r w:rsidR="00477A24" w:rsidRPr="00B15B0F">
        <w:rPr>
          <w:rFonts w:ascii="Arial" w:hAnsi="Arial" w:cs="Arial"/>
          <w:sz w:val="18"/>
          <w:szCs w:val="18"/>
        </w:rPr>
        <w:t xml:space="preserve">If the report can be submitted in units of class, </w:t>
      </w:r>
      <w:r w:rsidR="00A325AB">
        <w:rPr>
          <w:rFonts w:ascii="Arial" w:hAnsi="Arial" w:cs="Arial"/>
          <w:sz w:val="18"/>
          <w:szCs w:val="18"/>
        </w:rPr>
        <w:t xml:space="preserve">fill in </w:t>
      </w:r>
      <w:r w:rsidR="00477A24">
        <w:rPr>
          <w:rFonts w:ascii="Arial" w:hAnsi="Arial" w:cs="Arial"/>
          <w:sz w:val="18"/>
          <w:szCs w:val="18"/>
        </w:rPr>
        <w:t xml:space="preserve">the </w:t>
      </w:r>
      <w:r w:rsidR="00477A24" w:rsidRPr="00B15B0F">
        <w:rPr>
          <w:rFonts w:ascii="Arial" w:hAnsi="Arial" w:cs="Arial"/>
          <w:sz w:val="18"/>
          <w:szCs w:val="18"/>
        </w:rPr>
        <w:t>timing of providing the report for each class in the known range.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CBA4E" w14:textId="77777777" w:rsidR="00596146" w:rsidRDefault="0059614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0E65" w14:textId="214940D9" w:rsidR="001C3AD1" w:rsidRPr="009814A0" w:rsidRDefault="00B66D40" w:rsidP="00AC2445">
    <w:pPr>
      <w:pStyle w:val="a9"/>
      <w:jc w:val="right"/>
    </w:pPr>
    <w:r>
      <w:rPr>
        <w:rFonts w:hint="eastAsia"/>
        <w:lang w:eastAsia="ja-JP"/>
      </w:rPr>
      <w:t>[</w:t>
    </w:r>
    <w:r w:rsidR="001C3AD1" w:rsidRPr="009814A0">
      <w:t>20</w:t>
    </w:r>
    <w:r w:rsidR="00924BD3">
      <w:rPr>
        <w:rFonts w:hint="eastAsia"/>
        <w:lang w:eastAsia="ja-JP"/>
      </w:rPr>
      <w:t>23</w:t>
    </w:r>
    <w:r w:rsidR="001C3AD1" w:rsidRPr="009814A0">
      <w:t>-</w:t>
    </w:r>
    <w:r w:rsidR="001445EB">
      <w:rPr>
        <w:lang w:eastAsia="ja-JP"/>
      </w:rPr>
      <w:t>11</w:t>
    </w:r>
    <w:r>
      <w:rPr>
        <w:lang w:eastAsia="ja-JP"/>
      </w:rPr>
      <w:t>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AD8F1" w14:textId="77777777" w:rsidR="00596146" w:rsidRDefault="0059614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34BD" w14:textId="77777777" w:rsidR="0064449A" w:rsidRDefault="0064449A">
      <w:r>
        <w:separator/>
      </w:r>
    </w:p>
  </w:footnote>
  <w:footnote w:type="continuationSeparator" w:id="0">
    <w:p w14:paraId="1C9138BA" w14:textId="77777777" w:rsidR="0064449A" w:rsidRDefault="00644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CC684" w14:textId="77777777" w:rsidR="00596146" w:rsidRDefault="005961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C528" w14:textId="77777777" w:rsidR="001C3AD1" w:rsidRDefault="001C3AD1" w:rsidP="00AC2445">
    <w:pPr>
      <w:pStyle w:val="a8"/>
      <w:jc w:val="right"/>
      <w:rPr>
        <w:rStyle w:val="ab"/>
      </w:rPr>
    </w:pPr>
  </w:p>
  <w:p w14:paraId="669261E0" w14:textId="77777777" w:rsidR="001C3AD1" w:rsidRPr="006E190C" w:rsidRDefault="001C3AD1" w:rsidP="00AC2445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9353D" w14:textId="77777777" w:rsidR="00596146" w:rsidRDefault="005961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FFFFFF1D"/>
    <w:multiLevelType w:val="multilevel"/>
    <w:tmpl w:val="600AFDB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657504"/>
    <w:multiLevelType w:val="hybridMultilevel"/>
    <w:tmpl w:val="E642140E"/>
    <w:lvl w:ilvl="0" w:tplc="0F823FF8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6D9A234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46EA3B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272B00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2C0F67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91A384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2C4F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184CF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90D2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B86028"/>
    <w:multiLevelType w:val="hybridMultilevel"/>
    <w:tmpl w:val="525E459A"/>
    <w:lvl w:ilvl="0" w:tplc="3FD2EDD6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E3E2182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21E9F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B81F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FA648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C64C79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2080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EAFD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D304D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756F81"/>
    <w:multiLevelType w:val="hybridMultilevel"/>
    <w:tmpl w:val="EE2E1DBE"/>
    <w:lvl w:ilvl="0" w:tplc="BABC365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2DA6A3F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EA57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28E2AC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23298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26E89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E28A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3AEBA3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8B0E2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3A5FF6"/>
    <w:multiLevelType w:val="hybridMultilevel"/>
    <w:tmpl w:val="AF04B1DC"/>
    <w:lvl w:ilvl="0" w:tplc="0728F3E8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B02C09B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72F2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BC8BB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C98A7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4B816E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E22300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5968A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7D0828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49B3CDA"/>
    <w:multiLevelType w:val="hybridMultilevel"/>
    <w:tmpl w:val="5CE427E4"/>
    <w:lvl w:ilvl="0" w:tplc="EA84701A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D045DE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1781B9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292ECB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29620C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3C4EC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8C8DA1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65CDF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DCE9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0F6D57"/>
    <w:multiLevelType w:val="hybridMultilevel"/>
    <w:tmpl w:val="F21CCEC2"/>
    <w:lvl w:ilvl="0" w:tplc="EF982EB0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FE8D33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0EBB9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A8A3AE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78677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8A0A71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90E8F7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99246A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79475D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F66ABF"/>
    <w:multiLevelType w:val="hybridMultilevel"/>
    <w:tmpl w:val="5984B042"/>
    <w:lvl w:ilvl="0" w:tplc="155CD348">
      <w:start w:val="1"/>
      <w:numFmt w:val="decimalFullWidth"/>
      <w:lvlText w:val="%1．"/>
      <w:lvlJc w:val="left"/>
      <w:pPr>
        <w:tabs>
          <w:tab w:val="num" w:pos="519"/>
        </w:tabs>
        <w:ind w:left="519" w:hanging="450"/>
      </w:pPr>
      <w:rPr>
        <w:rFonts w:hint="default"/>
      </w:rPr>
    </w:lvl>
    <w:lvl w:ilvl="1" w:tplc="F8D0FEE2" w:tentative="1">
      <w:start w:val="1"/>
      <w:numFmt w:val="aiueoFullWidth"/>
      <w:lvlText w:val="(%2)"/>
      <w:lvlJc w:val="left"/>
      <w:pPr>
        <w:tabs>
          <w:tab w:val="num" w:pos="909"/>
        </w:tabs>
        <w:ind w:left="909" w:hanging="420"/>
      </w:pPr>
    </w:lvl>
    <w:lvl w:ilvl="2" w:tplc="BFEA028E" w:tentative="1">
      <w:start w:val="1"/>
      <w:numFmt w:val="decimalEnclosedCircle"/>
      <w:lvlText w:val="%3"/>
      <w:lvlJc w:val="left"/>
      <w:pPr>
        <w:tabs>
          <w:tab w:val="num" w:pos="1329"/>
        </w:tabs>
        <w:ind w:left="1329" w:hanging="420"/>
      </w:pPr>
    </w:lvl>
    <w:lvl w:ilvl="3" w:tplc="7C006ED6" w:tentative="1">
      <w:start w:val="1"/>
      <w:numFmt w:val="decimal"/>
      <w:lvlText w:val="%4."/>
      <w:lvlJc w:val="left"/>
      <w:pPr>
        <w:tabs>
          <w:tab w:val="num" w:pos="1749"/>
        </w:tabs>
        <w:ind w:left="1749" w:hanging="420"/>
      </w:pPr>
    </w:lvl>
    <w:lvl w:ilvl="4" w:tplc="6E0E808E" w:tentative="1">
      <w:start w:val="1"/>
      <w:numFmt w:val="aiueoFullWidth"/>
      <w:lvlText w:val="(%5)"/>
      <w:lvlJc w:val="left"/>
      <w:pPr>
        <w:tabs>
          <w:tab w:val="num" w:pos="2169"/>
        </w:tabs>
        <w:ind w:left="2169" w:hanging="420"/>
      </w:pPr>
    </w:lvl>
    <w:lvl w:ilvl="5" w:tplc="43848170" w:tentative="1">
      <w:start w:val="1"/>
      <w:numFmt w:val="decimalEnclosedCircle"/>
      <w:lvlText w:val="%6"/>
      <w:lvlJc w:val="left"/>
      <w:pPr>
        <w:tabs>
          <w:tab w:val="num" w:pos="2589"/>
        </w:tabs>
        <w:ind w:left="2589" w:hanging="420"/>
      </w:pPr>
    </w:lvl>
    <w:lvl w:ilvl="6" w:tplc="356A73DE" w:tentative="1">
      <w:start w:val="1"/>
      <w:numFmt w:val="decimal"/>
      <w:lvlText w:val="%7."/>
      <w:lvlJc w:val="left"/>
      <w:pPr>
        <w:tabs>
          <w:tab w:val="num" w:pos="3009"/>
        </w:tabs>
        <w:ind w:left="3009" w:hanging="420"/>
      </w:pPr>
    </w:lvl>
    <w:lvl w:ilvl="7" w:tplc="73E8244A" w:tentative="1">
      <w:start w:val="1"/>
      <w:numFmt w:val="aiueoFullWidth"/>
      <w:lvlText w:val="(%8)"/>
      <w:lvlJc w:val="left"/>
      <w:pPr>
        <w:tabs>
          <w:tab w:val="num" w:pos="3429"/>
        </w:tabs>
        <w:ind w:left="3429" w:hanging="420"/>
      </w:pPr>
    </w:lvl>
    <w:lvl w:ilvl="8" w:tplc="872E87D8" w:tentative="1">
      <w:start w:val="1"/>
      <w:numFmt w:val="decimalEnclosedCircle"/>
      <w:lvlText w:val="%9"/>
      <w:lvlJc w:val="left"/>
      <w:pPr>
        <w:tabs>
          <w:tab w:val="num" w:pos="3849"/>
        </w:tabs>
        <w:ind w:left="3849" w:hanging="420"/>
      </w:pPr>
    </w:lvl>
  </w:abstractNum>
  <w:abstractNum w:abstractNumId="8" w15:restartNumberingAfterBreak="0">
    <w:nsid w:val="21FF5F23"/>
    <w:multiLevelType w:val="hybridMultilevel"/>
    <w:tmpl w:val="1F28B3E2"/>
    <w:lvl w:ilvl="0" w:tplc="A2DA12C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AE5CE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328C5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0EAFCE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2B23FA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1CC5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5EC14D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DF050D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22ED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86032E"/>
    <w:multiLevelType w:val="hybridMultilevel"/>
    <w:tmpl w:val="6AC211D6"/>
    <w:lvl w:ilvl="0" w:tplc="34284F9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29E20C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264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1FE9A1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50BB1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FAC3D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B1694C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8EEC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72245D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684354"/>
    <w:multiLevelType w:val="hybridMultilevel"/>
    <w:tmpl w:val="6CDC9276"/>
    <w:lvl w:ilvl="0" w:tplc="C40488BE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</w:rPr>
    </w:lvl>
    <w:lvl w:ilvl="1" w:tplc="5E14BB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743D0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C468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9AB8A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C2E79B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2F077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D98A92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77C678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B5F6E32"/>
    <w:multiLevelType w:val="hybridMultilevel"/>
    <w:tmpl w:val="70E69224"/>
    <w:lvl w:ilvl="0" w:tplc="5FE4125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2303F5A" w:tentative="1">
      <w:start w:val="1"/>
      <w:numFmt w:val="aiueoFullWidth"/>
      <w:lvlText w:val="(%2)"/>
      <w:lvlJc w:val="left"/>
      <w:pPr>
        <w:ind w:left="840" w:hanging="420"/>
      </w:pPr>
    </w:lvl>
    <w:lvl w:ilvl="2" w:tplc="B1081896" w:tentative="1">
      <w:start w:val="1"/>
      <w:numFmt w:val="decimalEnclosedCircle"/>
      <w:lvlText w:val="%3"/>
      <w:lvlJc w:val="left"/>
      <w:pPr>
        <w:ind w:left="1260" w:hanging="420"/>
      </w:pPr>
    </w:lvl>
    <w:lvl w:ilvl="3" w:tplc="94C0F09C" w:tentative="1">
      <w:start w:val="1"/>
      <w:numFmt w:val="decimal"/>
      <w:lvlText w:val="%4."/>
      <w:lvlJc w:val="left"/>
      <w:pPr>
        <w:ind w:left="1680" w:hanging="420"/>
      </w:pPr>
    </w:lvl>
    <w:lvl w:ilvl="4" w:tplc="0EECCAAC" w:tentative="1">
      <w:start w:val="1"/>
      <w:numFmt w:val="aiueoFullWidth"/>
      <w:lvlText w:val="(%5)"/>
      <w:lvlJc w:val="left"/>
      <w:pPr>
        <w:ind w:left="2100" w:hanging="420"/>
      </w:pPr>
    </w:lvl>
    <w:lvl w:ilvl="5" w:tplc="9C8C1EFC" w:tentative="1">
      <w:start w:val="1"/>
      <w:numFmt w:val="decimalEnclosedCircle"/>
      <w:lvlText w:val="%6"/>
      <w:lvlJc w:val="left"/>
      <w:pPr>
        <w:ind w:left="2520" w:hanging="420"/>
      </w:pPr>
    </w:lvl>
    <w:lvl w:ilvl="6" w:tplc="23722522" w:tentative="1">
      <w:start w:val="1"/>
      <w:numFmt w:val="decimal"/>
      <w:lvlText w:val="%7."/>
      <w:lvlJc w:val="left"/>
      <w:pPr>
        <w:ind w:left="2940" w:hanging="420"/>
      </w:pPr>
    </w:lvl>
    <w:lvl w:ilvl="7" w:tplc="0DD62476" w:tentative="1">
      <w:start w:val="1"/>
      <w:numFmt w:val="aiueoFullWidth"/>
      <w:lvlText w:val="(%8)"/>
      <w:lvlJc w:val="left"/>
      <w:pPr>
        <w:ind w:left="3360" w:hanging="420"/>
      </w:pPr>
    </w:lvl>
    <w:lvl w:ilvl="8" w:tplc="47A6F6E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CCE6217"/>
    <w:multiLevelType w:val="hybridMultilevel"/>
    <w:tmpl w:val="A8A2F0D0"/>
    <w:lvl w:ilvl="0" w:tplc="17A6865C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024764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A9610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6C8F86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00DD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738562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9E2652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1A68F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9FAF7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F0D0ABE"/>
    <w:multiLevelType w:val="hybridMultilevel"/>
    <w:tmpl w:val="58B6C1CA"/>
    <w:lvl w:ilvl="0" w:tplc="EA6602EC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8E42E088">
      <w:start w:val="2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ＭＳ ゴシック" w:eastAsia="ＭＳ ゴシック" w:hAnsi="ＭＳ ゴシック" w:cs="Times New Roman" w:hint="eastAsia"/>
      </w:rPr>
    </w:lvl>
    <w:lvl w:ilvl="2" w:tplc="7B1A39BC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566ABCA0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44213AE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4CB42AE8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720A689C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B234201C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5AAE4720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4" w15:restartNumberingAfterBreak="0">
    <w:nsid w:val="40814CB6"/>
    <w:multiLevelType w:val="hybridMultilevel"/>
    <w:tmpl w:val="0A1E947A"/>
    <w:lvl w:ilvl="0" w:tplc="B6D0D62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7F8BC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9802CC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204452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60651B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FE7E8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36068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F18820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13E86B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1E1C4E"/>
    <w:multiLevelType w:val="hybridMultilevel"/>
    <w:tmpl w:val="450EAAF8"/>
    <w:lvl w:ilvl="0" w:tplc="83E69C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9AFE91C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4D6D83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0F486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6007F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4AA109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42E4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C2838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26AD47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8DC7630"/>
    <w:multiLevelType w:val="hybridMultilevel"/>
    <w:tmpl w:val="A2E4ADC6"/>
    <w:lvl w:ilvl="0" w:tplc="DBE0C9D8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209094E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9861D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B486C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AA9C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C5AAB7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1F425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46228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27A09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D6156FC"/>
    <w:multiLevelType w:val="hybridMultilevel"/>
    <w:tmpl w:val="8DA81020"/>
    <w:lvl w:ilvl="0" w:tplc="2722CAC4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58623586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ABF4608A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D4091EE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C344B8E6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08C7928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7CAA2AE2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A63CD3D4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C281CA6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8" w15:restartNumberingAfterBreak="0">
    <w:nsid w:val="56681D0D"/>
    <w:multiLevelType w:val="hybridMultilevel"/>
    <w:tmpl w:val="5B84619A"/>
    <w:lvl w:ilvl="0" w:tplc="D12892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2EE205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E74CD6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D56E84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2A8DF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9CBA2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3FA43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5B651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588B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24715F7"/>
    <w:multiLevelType w:val="multilevel"/>
    <w:tmpl w:val="787A6D12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3824916"/>
    <w:multiLevelType w:val="hybridMultilevel"/>
    <w:tmpl w:val="3F52B08C"/>
    <w:lvl w:ilvl="0" w:tplc="1B0286EA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3876603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D691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9B0F1A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524BB0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B6067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E80A78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2B6E8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C688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6C2704C"/>
    <w:multiLevelType w:val="multilevel"/>
    <w:tmpl w:val="0A1E947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A7D7CE9"/>
    <w:multiLevelType w:val="hybridMultilevel"/>
    <w:tmpl w:val="A9F6DDFA"/>
    <w:lvl w:ilvl="0" w:tplc="E3DE3C2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8C5E563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6CE1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EA496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A52BE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FC02B4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30A36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A1011D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74C589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E421ED0"/>
    <w:multiLevelType w:val="hybridMultilevel"/>
    <w:tmpl w:val="0A7C7378"/>
    <w:lvl w:ilvl="0" w:tplc="A270537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4EFEEC52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88A6C386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8D823B90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58F298B2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5458436C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0CABDCC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EA0A22DE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F2B25BE4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4" w15:restartNumberingAfterBreak="0">
    <w:nsid w:val="70066525"/>
    <w:multiLevelType w:val="hybridMultilevel"/>
    <w:tmpl w:val="171294A4"/>
    <w:lvl w:ilvl="0" w:tplc="8466DCA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B27A824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3FE85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E4D3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28ABB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9BEF63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6B8C30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C27B4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E9E131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1C60E63"/>
    <w:multiLevelType w:val="hybridMultilevel"/>
    <w:tmpl w:val="03AE788C"/>
    <w:lvl w:ilvl="0" w:tplc="B0B82AA4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  <w:lang w:val="en-US"/>
      </w:rPr>
    </w:lvl>
    <w:lvl w:ilvl="1" w:tplc="419C7F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DFC399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D26C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D8376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BC453A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110AC1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C6A0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362881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0E3214"/>
    <w:multiLevelType w:val="hybridMultilevel"/>
    <w:tmpl w:val="EAFC5824"/>
    <w:lvl w:ilvl="0" w:tplc="D8C24232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E49CC32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65AAAD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0D6A09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2E8AC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68C160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787A6BC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A222C0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57284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70E3896"/>
    <w:multiLevelType w:val="hybridMultilevel"/>
    <w:tmpl w:val="44FAAE6E"/>
    <w:lvl w:ilvl="0" w:tplc="B3D0CDE6">
      <w:numFmt w:val="bullet"/>
      <w:lvlText w:val="□"/>
      <w:lvlJc w:val="left"/>
      <w:pPr>
        <w:ind w:left="454" w:hanging="360"/>
      </w:pPr>
      <w:rPr>
        <w:rFonts w:ascii="ＭＳ ゴシック" w:eastAsia="ＭＳ ゴシック" w:hAnsi="ＭＳ ゴシック" w:cs="ＭＳ ゴシック" w:hint="eastAsia"/>
      </w:rPr>
    </w:lvl>
    <w:lvl w:ilvl="1" w:tplc="6E1EDF64" w:tentative="1">
      <w:start w:val="1"/>
      <w:numFmt w:val="bullet"/>
      <w:lvlText w:val=""/>
      <w:lvlJc w:val="left"/>
      <w:pPr>
        <w:ind w:left="934" w:hanging="420"/>
      </w:pPr>
      <w:rPr>
        <w:rFonts w:ascii="Wingdings" w:hAnsi="Wingdings" w:hint="default"/>
      </w:rPr>
    </w:lvl>
    <w:lvl w:ilvl="2" w:tplc="82882FC6" w:tentative="1">
      <w:start w:val="1"/>
      <w:numFmt w:val="bullet"/>
      <w:lvlText w:val=""/>
      <w:lvlJc w:val="left"/>
      <w:pPr>
        <w:ind w:left="1354" w:hanging="420"/>
      </w:pPr>
      <w:rPr>
        <w:rFonts w:ascii="Wingdings" w:hAnsi="Wingdings" w:hint="default"/>
      </w:rPr>
    </w:lvl>
    <w:lvl w:ilvl="3" w:tplc="267E3D62" w:tentative="1">
      <w:start w:val="1"/>
      <w:numFmt w:val="bullet"/>
      <w:lvlText w:val=""/>
      <w:lvlJc w:val="left"/>
      <w:pPr>
        <w:ind w:left="1774" w:hanging="420"/>
      </w:pPr>
      <w:rPr>
        <w:rFonts w:ascii="Wingdings" w:hAnsi="Wingdings" w:hint="default"/>
      </w:rPr>
    </w:lvl>
    <w:lvl w:ilvl="4" w:tplc="34843968" w:tentative="1">
      <w:start w:val="1"/>
      <w:numFmt w:val="bullet"/>
      <w:lvlText w:val=""/>
      <w:lvlJc w:val="left"/>
      <w:pPr>
        <w:ind w:left="2194" w:hanging="420"/>
      </w:pPr>
      <w:rPr>
        <w:rFonts w:ascii="Wingdings" w:hAnsi="Wingdings" w:hint="default"/>
      </w:rPr>
    </w:lvl>
    <w:lvl w:ilvl="5" w:tplc="B7000106" w:tentative="1">
      <w:start w:val="1"/>
      <w:numFmt w:val="bullet"/>
      <w:lvlText w:val=""/>
      <w:lvlJc w:val="left"/>
      <w:pPr>
        <w:ind w:left="2614" w:hanging="420"/>
      </w:pPr>
      <w:rPr>
        <w:rFonts w:ascii="Wingdings" w:hAnsi="Wingdings" w:hint="default"/>
      </w:rPr>
    </w:lvl>
    <w:lvl w:ilvl="6" w:tplc="9D5E84BC" w:tentative="1">
      <w:start w:val="1"/>
      <w:numFmt w:val="bullet"/>
      <w:lvlText w:val=""/>
      <w:lvlJc w:val="left"/>
      <w:pPr>
        <w:ind w:left="3034" w:hanging="420"/>
      </w:pPr>
      <w:rPr>
        <w:rFonts w:ascii="Wingdings" w:hAnsi="Wingdings" w:hint="default"/>
      </w:rPr>
    </w:lvl>
    <w:lvl w:ilvl="7" w:tplc="806294C6" w:tentative="1">
      <w:start w:val="1"/>
      <w:numFmt w:val="bullet"/>
      <w:lvlText w:val=""/>
      <w:lvlJc w:val="left"/>
      <w:pPr>
        <w:ind w:left="3454" w:hanging="420"/>
      </w:pPr>
      <w:rPr>
        <w:rFonts w:ascii="Wingdings" w:hAnsi="Wingdings" w:hint="default"/>
      </w:rPr>
    </w:lvl>
    <w:lvl w:ilvl="8" w:tplc="F6F82190" w:tentative="1">
      <w:start w:val="1"/>
      <w:numFmt w:val="bullet"/>
      <w:lvlText w:val=""/>
      <w:lvlJc w:val="left"/>
      <w:pPr>
        <w:ind w:left="3874" w:hanging="420"/>
      </w:pPr>
      <w:rPr>
        <w:rFonts w:ascii="Wingdings" w:hAnsi="Wingdings" w:hint="default"/>
      </w:rPr>
    </w:lvl>
  </w:abstractNum>
  <w:abstractNum w:abstractNumId="28" w15:restartNumberingAfterBreak="0">
    <w:nsid w:val="773166DA"/>
    <w:multiLevelType w:val="hybridMultilevel"/>
    <w:tmpl w:val="862AA3E0"/>
    <w:lvl w:ilvl="0" w:tplc="436A97CA">
      <w:numFmt w:val="bullet"/>
      <w:lvlText w:val="□"/>
      <w:lvlJc w:val="left"/>
      <w:pPr>
        <w:ind w:left="456" w:hanging="360"/>
      </w:pPr>
      <w:rPr>
        <w:rFonts w:ascii="ＭＳ ゴシック" w:eastAsia="ＭＳ ゴシック" w:hAnsi="ＭＳ ゴシック" w:cs="ＭＳ ゴシック" w:hint="eastAsia"/>
      </w:rPr>
    </w:lvl>
    <w:lvl w:ilvl="1" w:tplc="8F96F2F0" w:tentative="1">
      <w:start w:val="1"/>
      <w:numFmt w:val="bullet"/>
      <w:lvlText w:val=""/>
      <w:lvlJc w:val="left"/>
      <w:pPr>
        <w:ind w:left="936" w:hanging="420"/>
      </w:pPr>
      <w:rPr>
        <w:rFonts w:ascii="Wingdings" w:hAnsi="Wingdings" w:hint="default"/>
      </w:rPr>
    </w:lvl>
    <w:lvl w:ilvl="2" w:tplc="961C23C2" w:tentative="1">
      <w:start w:val="1"/>
      <w:numFmt w:val="bullet"/>
      <w:lvlText w:val=""/>
      <w:lvlJc w:val="left"/>
      <w:pPr>
        <w:ind w:left="1356" w:hanging="420"/>
      </w:pPr>
      <w:rPr>
        <w:rFonts w:ascii="Wingdings" w:hAnsi="Wingdings" w:hint="default"/>
      </w:rPr>
    </w:lvl>
    <w:lvl w:ilvl="3" w:tplc="4E08200A" w:tentative="1">
      <w:start w:val="1"/>
      <w:numFmt w:val="bullet"/>
      <w:lvlText w:val=""/>
      <w:lvlJc w:val="left"/>
      <w:pPr>
        <w:ind w:left="1776" w:hanging="420"/>
      </w:pPr>
      <w:rPr>
        <w:rFonts w:ascii="Wingdings" w:hAnsi="Wingdings" w:hint="default"/>
      </w:rPr>
    </w:lvl>
    <w:lvl w:ilvl="4" w:tplc="8488FA9A" w:tentative="1">
      <w:start w:val="1"/>
      <w:numFmt w:val="bullet"/>
      <w:lvlText w:val=""/>
      <w:lvlJc w:val="left"/>
      <w:pPr>
        <w:ind w:left="2196" w:hanging="420"/>
      </w:pPr>
      <w:rPr>
        <w:rFonts w:ascii="Wingdings" w:hAnsi="Wingdings" w:hint="default"/>
      </w:rPr>
    </w:lvl>
    <w:lvl w:ilvl="5" w:tplc="A45864F6" w:tentative="1">
      <w:start w:val="1"/>
      <w:numFmt w:val="bullet"/>
      <w:lvlText w:val=""/>
      <w:lvlJc w:val="left"/>
      <w:pPr>
        <w:ind w:left="2616" w:hanging="420"/>
      </w:pPr>
      <w:rPr>
        <w:rFonts w:ascii="Wingdings" w:hAnsi="Wingdings" w:hint="default"/>
      </w:rPr>
    </w:lvl>
    <w:lvl w:ilvl="6" w:tplc="96FE3598" w:tentative="1">
      <w:start w:val="1"/>
      <w:numFmt w:val="bullet"/>
      <w:lvlText w:val=""/>
      <w:lvlJc w:val="left"/>
      <w:pPr>
        <w:ind w:left="3036" w:hanging="420"/>
      </w:pPr>
      <w:rPr>
        <w:rFonts w:ascii="Wingdings" w:hAnsi="Wingdings" w:hint="default"/>
      </w:rPr>
    </w:lvl>
    <w:lvl w:ilvl="7" w:tplc="61B827E2" w:tentative="1">
      <w:start w:val="1"/>
      <w:numFmt w:val="bullet"/>
      <w:lvlText w:val=""/>
      <w:lvlJc w:val="left"/>
      <w:pPr>
        <w:ind w:left="3456" w:hanging="420"/>
      </w:pPr>
      <w:rPr>
        <w:rFonts w:ascii="Wingdings" w:hAnsi="Wingdings" w:hint="default"/>
      </w:rPr>
    </w:lvl>
    <w:lvl w:ilvl="8" w:tplc="77F0BDA8" w:tentative="1">
      <w:start w:val="1"/>
      <w:numFmt w:val="bullet"/>
      <w:lvlText w:val=""/>
      <w:lvlJc w:val="left"/>
      <w:pPr>
        <w:ind w:left="3876" w:hanging="420"/>
      </w:pPr>
      <w:rPr>
        <w:rFonts w:ascii="Wingdings" w:hAnsi="Wingdings" w:hint="default"/>
      </w:rPr>
    </w:lvl>
  </w:abstractNum>
  <w:abstractNum w:abstractNumId="29" w15:restartNumberingAfterBreak="0">
    <w:nsid w:val="79464FA6"/>
    <w:multiLevelType w:val="hybridMultilevel"/>
    <w:tmpl w:val="98CEBB7E"/>
    <w:lvl w:ilvl="0" w:tplc="D098E66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9AC592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92A2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CA80B7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1071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002693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FFA88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CF62C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CA24D8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B0D7E86"/>
    <w:multiLevelType w:val="hybridMultilevel"/>
    <w:tmpl w:val="6A8044C4"/>
    <w:lvl w:ilvl="0" w:tplc="50645D6C">
      <w:start w:val="1"/>
      <w:numFmt w:val="decimal"/>
      <w:lvlText w:val="(%1)"/>
      <w:lvlJc w:val="left"/>
      <w:pPr>
        <w:tabs>
          <w:tab w:val="num" w:pos="532"/>
        </w:tabs>
        <w:ind w:left="532" w:hanging="420"/>
      </w:pPr>
      <w:rPr>
        <w:rFonts w:hint="eastAsia"/>
        <w:sz w:val="21"/>
        <w:szCs w:val="21"/>
      </w:rPr>
    </w:lvl>
    <w:lvl w:ilvl="1" w:tplc="6B7E24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B0B65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CFEA9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1A2BD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1A09C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B845BA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116E33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76005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B3D2D43"/>
    <w:multiLevelType w:val="hybridMultilevel"/>
    <w:tmpl w:val="C792CDD4"/>
    <w:lvl w:ilvl="0" w:tplc="5A2E00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5C6CA1C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2BD4C0F8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696024E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BCD83C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FF2E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B2EAF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8D8DF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D184A9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CA35EF1"/>
    <w:multiLevelType w:val="hybridMultilevel"/>
    <w:tmpl w:val="8988A752"/>
    <w:lvl w:ilvl="0" w:tplc="0A06F6A0">
      <w:start w:val="1"/>
      <w:numFmt w:val="bullet"/>
      <w:lvlText w:val="・"/>
      <w:lvlJc w:val="left"/>
      <w:pPr>
        <w:tabs>
          <w:tab w:val="num" w:pos="1262"/>
        </w:tabs>
        <w:ind w:left="1262" w:hanging="360"/>
      </w:pPr>
      <w:rPr>
        <w:rFonts w:ascii="ＭＳ ゴシック" w:eastAsia="ＭＳ ゴシック" w:hAnsi="ＭＳ ゴシック" w:cs="Arial" w:hint="eastAsia"/>
      </w:rPr>
    </w:lvl>
    <w:lvl w:ilvl="1" w:tplc="06CAF7EA" w:tentative="1">
      <w:start w:val="1"/>
      <w:numFmt w:val="bullet"/>
      <w:lvlText w:val=""/>
      <w:lvlJc w:val="left"/>
      <w:pPr>
        <w:tabs>
          <w:tab w:val="num" w:pos="1742"/>
        </w:tabs>
        <w:ind w:left="1742" w:hanging="420"/>
      </w:pPr>
      <w:rPr>
        <w:rFonts w:ascii="Wingdings" w:hAnsi="Wingdings" w:hint="default"/>
      </w:rPr>
    </w:lvl>
    <w:lvl w:ilvl="2" w:tplc="94F64DCA" w:tentative="1">
      <w:start w:val="1"/>
      <w:numFmt w:val="bullet"/>
      <w:lvlText w:val=""/>
      <w:lvlJc w:val="left"/>
      <w:pPr>
        <w:tabs>
          <w:tab w:val="num" w:pos="2162"/>
        </w:tabs>
        <w:ind w:left="2162" w:hanging="420"/>
      </w:pPr>
      <w:rPr>
        <w:rFonts w:ascii="Wingdings" w:hAnsi="Wingdings" w:hint="default"/>
      </w:rPr>
    </w:lvl>
    <w:lvl w:ilvl="3" w:tplc="9E1E8C52" w:tentative="1">
      <w:start w:val="1"/>
      <w:numFmt w:val="bullet"/>
      <w:lvlText w:val=""/>
      <w:lvlJc w:val="left"/>
      <w:pPr>
        <w:tabs>
          <w:tab w:val="num" w:pos="2582"/>
        </w:tabs>
        <w:ind w:left="2582" w:hanging="420"/>
      </w:pPr>
      <w:rPr>
        <w:rFonts w:ascii="Wingdings" w:hAnsi="Wingdings" w:hint="default"/>
      </w:rPr>
    </w:lvl>
    <w:lvl w:ilvl="4" w:tplc="9DD4692E" w:tentative="1">
      <w:start w:val="1"/>
      <w:numFmt w:val="bullet"/>
      <w:lvlText w:val=""/>
      <w:lvlJc w:val="left"/>
      <w:pPr>
        <w:tabs>
          <w:tab w:val="num" w:pos="3002"/>
        </w:tabs>
        <w:ind w:left="3002" w:hanging="420"/>
      </w:pPr>
      <w:rPr>
        <w:rFonts w:ascii="Wingdings" w:hAnsi="Wingdings" w:hint="default"/>
      </w:rPr>
    </w:lvl>
    <w:lvl w:ilvl="5" w:tplc="A49A4728" w:tentative="1">
      <w:start w:val="1"/>
      <w:numFmt w:val="bullet"/>
      <w:lvlText w:val=""/>
      <w:lvlJc w:val="left"/>
      <w:pPr>
        <w:tabs>
          <w:tab w:val="num" w:pos="3422"/>
        </w:tabs>
        <w:ind w:left="3422" w:hanging="420"/>
      </w:pPr>
      <w:rPr>
        <w:rFonts w:ascii="Wingdings" w:hAnsi="Wingdings" w:hint="default"/>
      </w:rPr>
    </w:lvl>
    <w:lvl w:ilvl="6" w:tplc="173E184A" w:tentative="1">
      <w:start w:val="1"/>
      <w:numFmt w:val="bullet"/>
      <w:lvlText w:val=""/>
      <w:lvlJc w:val="left"/>
      <w:pPr>
        <w:tabs>
          <w:tab w:val="num" w:pos="3842"/>
        </w:tabs>
        <w:ind w:left="3842" w:hanging="420"/>
      </w:pPr>
      <w:rPr>
        <w:rFonts w:ascii="Wingdings" w:hAnsi="Wingdings" w:hint="default"/>
      </w:rPr>
    </w:lvl>
    <w:lvl w:ilvl="7" w:tplc="11AA2794" w:tentative="1">
      <w:start w:val="1"/>
      <w:numFmt w:val="bullet"/>
      <w:lvlText w:val=""/>
      <w:lvlJc w:val="left"/>
      <w:pPr>
        <w:tabs>
          <w:tab w:val="num" w:pos="4262"/>
        </w:tabs>
        <w:ind w:left="4262" w:hanging="420"/>
      </w:pPr>
      <w:rPr>
        <w:rFonts w:ascii="Wingdings" w:hAnsi="Wingdings" w:hint="default"/>
      </w:rPr>
    </w:lvl>
    <w:lvl w:ilvl="8" w:tplc="A350DBFA" w:tentative="1">
      <w:start w:val="1"/>
      <w:numFmt w:val="bullet"/>
      <w:lvlText w:val=""/>
      <w:lvlJc w:val="left"/>
      <w:pPr>
        <w:tabs>
          <w:tab w:val="num" w:pos="4682"/>
        </w:tabs>
        <w:ind w:left="4682" w:hanging="420"/>
      </w:pPr>
      <w:rPr>
        <w:rFonts w:ascii="Wingdings" w:hAnsi="Wingdings" w:hint="default"/>
      </w:rPr>
    </w:lvl>
  </w:abstractNum>
  <w:abstractNum w:abstractNumId="33" w15:restartNumberingAfterBreak="0">
    <w:nsid w:val="7E2951F8"/>
    <w:multiLevelType w:val="hybridMultilevel"/>
    <w:tmpl w:val="E0FA8924"/>
    <w:lvl w:ilvl="0" w:tplc="49549B1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EF9A89B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6B6150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EAE4B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649C8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DE1F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01C50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0E4D6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3A43A0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99795948">
    <w:abstractNumId w:val="19"/>
  </w:num>
  <w:num w:numId="2" w16cid:durableId="912156275">
    <w:abstractNumId w:val="5"/>
  </w:num>
  <w:num w:numId="3" w16cid:durableId="353383892">
    <w:abstractNumId w:val="17"/>
  </w:num>
  <w:num w:numId="4" w16cid:durableId="1462504238">
    <w:abstractNumId w:val="6"/>
  </w:num>
  <w:num w:numId="5" w16cid:durableId="38553443">
    <w:abstractNumId w:val="10"/>
  </w:num>
  <w:num w:numId="6" w16cid:durableId="756170043">
    <w:abstractNumId w:val="15"/>
  </w:num>
  <w:num w:numId="7" w16cid:durableId="1303730519">
    <w:abstractNumId w:val="8"/>
  </w:num>
  <w:num w:numId="8" w16cid:durableId="1811092108">
    <w:abstractNumId w:val="13"/>
  </w:num>
  <w:num w:numId="9" w16cid:durableId="2133594770">
    <w:abstractNumId w:val="20"/>
  </w:num>
  <w:num w:numId="10" w16cid:durableId="1425612876">
    <w:abstractNumId w:val="29"/>
  </w:num>
  <w:num w:numId="11" w16cid:durableId="35157162">
    <w:abstractNumId w:val="25"/>
  </w:num>
  <w:num w:numId="12" w16cid:durableId="363337005">
    <w:abstractNumId w:val="31"/>
  </w:num>
  <w:num w:numId="13" w16cid:durableId="273754648">
    <w:abstractNumId w:val="12"/>
  </w:num>
  <w:num w:numId="14" w16cid:durableId="526526645">
    <w:abstractNumId w:val="24"/>
  </w:num>
  <w:num w:numId="15" w16cid:durableId="1915385599">
    <w:abstractNumId w:val="3"/>
  </w:num>
  <w:num w:numId="16" w16cid:durableId="1976595983">
    <w:abstractNumId w:val="2"/>
  </w:num>
  <w:num w:numId="17" w16cid:durableId="439109498">
    <w:abstractNumId w:val="30"/>
  </w:num>
  <w:num w:numId="18" w16cid:durableId="1412199754">
    <w:abstractNumId w:val="18"/>
  </w:num>
  <w:num w:numId="19" w16cid:durableId="2144348315">
    <w:abstractNumId w:val="32"/>
  </w:num>
  <w:num w:numId="20" w16cid:durableId="326976706">
    <w:abstractNumId w:val="7"/>
  </w:num>
  <w:num w:numId="21" w16cid:durableId="923997265">
    <w:abstractNumId w:val="23"/>
  </w:num>
  <w:num w:numId="22" w16cid:durableId="621304534">
    <w:abstractNumId w:val="4"/>
  </w:num>
  <w:num w:numId="23" w16cid:durableId="447092319">
    <w:abstractNumId w:val="33"/>
  </w:num>
  <w:num w:numId="24" w16cid:durableId="47727857">
    <w:abstractNumId w:val="26"/>
  </w:num>
  <w:num w:numId="25" w16cid:durableId="992443952">
    <w:abstractNumId w:val="9"/>
  </w:num>
  <w:num w:numId="26" w16cid:durableId="1854108257">
    <w:abstractNumId w:val="14"/>
  </w:num>
  <w:num w:numId="27" w16cid:durableId="1870604286">
    <w:abstractNumId w:val="21"/>
  </w:num>
  <w:num w:numId="28" w16cid:durableId="338431461">
    <w:abstractNumId w:val="22"/>
  </w:num>
  <w:num w:numId="29" w16cid:durableId="1567838484">
    <w:abstractNumId w:val="16"/>
  </w:num>
  <w:num w:numId="30" w16cid:durableId="382874327">
    <w:abstractNumId w:val="1"/>
  </w:num>
  <w:num w:numId="31" w16cid:durableId="349071863">
    <w:abstractNumId w:val="11"/>
  </w:num>
  <w:num w:numId="32" w16cid:durableId="546260680">
    <w:abstractNumId w:val="27"/>
  </w:num>
  <w:num w:numId="33" w16cid:durableId="1318530918">
    <w:abstractNumId w:val="28"/>
  </w:num>
  <w:num w:numId="34" w16cid:durableId="297538229">
    <w:abstractNumId w:val="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8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numRestart w:val="eachSect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5CB1"/>
    <w:rsid w:val="00033C51"/>
    <w:rsid w:val="00053A68"/>
    <w:rsid w:val="000D1ED1"/>
    <w:rsid w:val="000F19C2"/>
    <w:rsid w:val="00103F56"/>
    <w:rsid w:val="00131EF3"/>
    <w:rsid w:val="001445EB"/>
    <w:rsid w:val="00152BAC"/>
    <w:rsid w:val="0016209E"/>
    <w:rsid w:val="00185B97"/>
    <w:rsid w:val="001A2DCB"/>
    <w:rsid w:val="001C3AD1"/>
    <w:rsid w:val="001D192D"/>
    <w:rsid w:val="001E4AAD"/>
    <w:rsid w:val="001F553E"/>
    <w:rsid w:val="00210B94"/>
    <w:rsid w:val="00220969"/>
    <w:rsid w:val="0023132A"/>
    <w:rsid w:val="0026232A"/>
    <w:rsid w:val="002C0955"/>
    <w:rsid w:val="002E70D4"/>
    <w:rsid w:val="003071C3"/>
    <w:rsid w:val="00312FAB"/>
    <w:rsid w:val="0031360F"/>
    <w:rsid w:val="0035755E"/>
    <w:rsid w:val="003620D5"/>
    <w:rsid w:val="00366D80"/>
    <w:rsid w:val="00381921"/>
    <w:rsid w:val="00397FD6"/>
    <w:rsid w:val="003A7F40"/>
    <w:rsid w:val="003B72B3"/>
    <w:rsid w:val="003C1920"/>
    <w:rsid w:val="003F15EF"/>
    <w:rsid w:val="0044119F"/>
    <w:rsid w:val="00452DD9"/>
    <w:rsid w:val="0045457E"/>
    <w:rsid w:val="00477A24"/>
    <w:rsid w:val="004A0FCE"/>
    <w:rsid w:val="004E19FA"/>
    <w:rsid w:val="00503406"/>
    <w:rsid w:val="00534FAA"/>
    <w:rsid w:val="00596146"/>
    <w:rsid w:val="00613E3B"/>
    <w:rsid w:val="00621BA9"/>
    <w:rsid w:val="00621DAF"/>
    <w:rsid w:val="0064449A"/>
    <w:rsid w:val="006654BF"/>
    <w:rsid w:val="00673052"/>
    <w:rsid w:val="0069127B"/>
    <w:rsid w:val="006A64CE"/>
    <w:rsid w:val="006C7B90"/>
    <w:rsid w:val="007407DF"/>
    <w:rsid w:val="007501F7"/>
    <w:rsid w:val="00754E8A"/>
    <w:rsid w:val="007823B4"/>
    <w:rsid w:val="007B5D56"/>
    <w:rsid w:val="007B7072"/>
    <w:rsid w:val="007F1282"/>
    <w:rsid w:val="00813B21"/>
    <w:rsid w:val="0082428C"/>
    <w:rsid w:val="008630F4"/>
    <w:rsid w:val="00874B3F"/>
    <w:rsid w:val="008752B7"/>
    <w:rsid w:val="00891A23"/>
    <w:rsid w:val="008B0ABD"/>
    <w:rsid w:val="008D4C8C"/>
    <w:rsid w:val="00907BF3"/>
    <w:rsid w:val="00924BD3"/>
    <w:rsid w:val="009303E1"/>
    <w:rsid w:val="00934E3B"/>
    <w:rsid w:val="009814A0"/>
    <w:rsid w:val="00986DC0"/>
    <w:rsid w:val="00987685"/>
    <w:rsid w:val="009A2C4E"/>
    <w:rsid w:val="009B00AF"/>
    <w:rsid w:val="00A02AAD"/>
    <w:rsid w:val="00A216A4"/>
    <w:rsid w:val="00A325AB"/>
    <w:rsid w:val="00A84269"/>
    <w:rsid w:val="00AB153F"/>
    <w:rsid w:val="00AC2445"/>
    <w:rsid w:val="00B15B0F"/>
    <w:rsid w:val="00B51008"/>
    <w:rsid w:val="00B53221"/>
    <w:rsid w:val="00B66D40"/>
    <w:rsid w:val="00BA7F2D"/>
    <w:rsid w:val="00C122B0"/>
    <w:rsid w:val="00C42667"/>
    <w:rsid w:val="00D30295"/>
    <w:rsid w:val="00D3745F"/>
    <w:rsid w:val="00D7009B"/>
    <w:rsid w:val="00D77D0B"/>
    <w:rsid w:val="00D859CE"/>
    <w:rsid w:val="00D94358"/>
    <w:rsid w:val="00E055A6"/>
    <w:rsid w:val="00E2294F"/>
    <w:rsid w:val="00E24901"/>
    <w:rsid w:val="00E27164"/>
    <w:rsid w:val="00E44B42"/>
    <w:rsid w:val="00E92646"/>
    <w:rsid w:val="00EA4A26"/>
    <w:rsid w:val="00EC06D9"/>
    <w:rsid w:val="00ED26DD"/>
    <w:rsid w:val="00EF0E04"/>
    <w:rsid w:val="00EF6F64"/>
    <w:rsid w:val="00F86F6A"/>
    <w:rsid w:val="00F95E6B"/>
    <w:rsid w:val="00FF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2"/>
    </o:shapelayout>
  </w:shapeDefaults>
  <w:decimalSymbol w:val="."/>
  <w:listSeparator w:val=","/>
  <w14:docId w14:val="66F33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3324E"/>
    <w:pPr>
      <w:widowControl w:val="0"/>
      <w:jc w:val="both"/>
    </w:pPr>
    <w:rPr>
      <w:rFonts w:eastAsia="ＭＳ ゴシック"/>
      <w:kern w:val="2"/>
      <w:sz w:val="22"/>
      <w:szCs w:val="24"/>
      <w:lang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hAnsi="Arial"/>
      <w:sz w:val="18"/>
      <w:szCs w:val="18"/>
    </w:rPr>
  </w:style>
  <w:style w:type="numbering" w:customStyle="1" w:styleId="a4">
    <w:name w:val="スタイル 段落番号"/>
    <w:basedOn w:val="a2"/>
    <w:rsid w:val="00D725C5"/>
  </w:style>
  <w:style w:type="paragraph" w:styleId="a5">
    <w:name w:val="Closing"/>
    <w:basedOn w:val="a"/>
    <w:pPr>
      <w:jc w:val="right"/>
    </w:pPr>
  </w:style>
  <w:style w:type="paragraph" w:styleId="a6">
    <w:name w:val="Note Heading"/>
    <w:basedOn w:val="a"/>
    <w:next w:val="a"/>
    <w:link w:val="a7"/>
    <w:pPr>
      <w:jc w:val="center"/>
    </w:pPr>
  </w:style>
  <w:style w:type="paragraph" w:styleId="3">
    <w:name w:val="Body Text Indent 3"/>
    <w:basedOn w:val="a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en-US" w:bidi="ar-SA"/>
    </w:rPr>
  </w:style>
  <w:style w:type="paragraph" w:customStyle="1" w:styleId="ac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  <w:lang w:eastAsia="en-US"/>
    </w:rPr>
  </w:style>
  <w:style w:type="table" w:styleId="ad">
    <w:name w:val="Table Grid"/>
    <w:basedOn w:val="a1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sz w:val="24"/>
      <w:szCs w:val="24"/>
      <w:lang w:eastAsia="en-US"/>
    </w:rPr>
  </w:style>
  <w:style w:type="character" w:styleId="ae">
    <w:name w:val="annotation reference"/>
    <w:semiHidden/>
    <w:rsid w:val="00AD4621"/>
    <w:rPr>
      <w:sz w:val="18"/>
      <w:szCs w:val="18"/>
      <w:lang w:val="en-US" w:eastAsia="en-US"/>
    </w:rPr>
  </w:style>
  <w:style w:type="paragraph" w:styleId="af">
    <w:name w:val="annotation text"/>
    <w:basedOn w:val="a"/>
    <w:semiHidden/>
    <w:rsid w:val="00AD4621"/>
    <w:pPr>
      <w:jc w:val="left"/>
    </w:pPr>
  </w:style>
  <w:style w:type="paragraph" w:styleId="af0">
    <w:name w:val="annotation subject"/>
    <w:basedOn w:val="af"/>
    <w:next w:val="af"/>
    <w:semiHidden/>
    <w:rsid w:val="00AD4621"/>
    <w:rPr>
      <w:b/>
      <w:bCs/>
    </w:rPr>
  </w:style>
  <w:style w:type="paragraph" w:styleId="af1">
    <w:name w:val="footnote text"/>
    <w:basedOn w:val="a"/>
    <w:link w:val="af2"/>
    <w:semiHidden/>
    <w:rsid w:val="00AD4621"/>
    <w:pPr>
      <w:snapToGrid w:val="0"/>
      <w:jc w:val="left"/>
    </w:pPr>
  </w:style>
  <w:style w:type="character" w:styleId="af3">
    <w:name w:val="footnote reference"/>
    <w:semiHidden/>
    <w:rsid w:val="00AD4621"/>
    <w:rPr>
      <w:vertAlign w:val="superscript"/>
      <w:lang w:val="en-US" w:eastAsia="en-US"/>
    </w:rPr>
  </w:style>
  <w:style w:type="character" w:styleId="af4">
    <w:name w:val="Hyperlink"/>
    <w:rsid w:val="003B4C36"/>
    <w:rPr>
      <w:color w:val="0000FF"/>
      <w:u w:val="single"/>
      <w:lang w:val="en-US" w:eastAsia="en-US"/>
    </w:rPr>
  </w:style>
  <w:style w:type="paragraph" w:styleId="af5">
    <w:name w:val="Date"/>
    <w:basedOn w:val="a"/>
    <w:next w:val="a"/>
    <w:rsid w:val="00D83766"/>
  </w:style>
  <w:style w:type="character" w:customStyle="1" w:styleId="af2">
    <w:name w:val="脚注文字列 (文字)"/>
    <w:link w:val="af1"/>
    <w:semiHidden/>
    <w:rsid w:val="0054373B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character" w:customStyle="1" w:styleId="a7">
    <w:name w:val="記 (文字)"/>
    <w:link w:val="a6"/>
    <w:rsid w:val="001B5510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character" w:customStyle="1" w:styleId="aa">
    <w:name w:val="フッター (文字)"/>
    <w:link w:val="a9"/>
    <w:rsid w:val="004B173E"/>
    <w:rPr>
      <w:rFonts w:ascii="Century" w:eastAsia="ＭＳ ゴシック" w:hAnsi="Century"/>
      <w:kern w:val="2"/>
      <w:sz w:val="22"/>
      <w:szCs w:val="24"/>
      <w:lang w:val="en-US" w:eastAsia="en-US" w:bidi="ar-SA"/>
    </w:rPr>
  </w:style>
  <w:style w:type="paragraph" w:styleId="af6">
    <w:name w:val="endnote text"/>
    <w:basedOn w:val="a"/>
    <w:semiHidden/>
    <w:rsid w:val="0053581F"/>
    <w:pPr>
      <w:snapToGrid w:val="0"/>
      <w:jc w:val="left"/>
    </w:pPr>
  </w:style>
  <w:style w:type="character" w:styleId="af7">
    <w:name w:val="endnote reference"/>
    <w:semiHidden/>
    <w:rsid w:val="0053581F"/>
    <w:rPr>
      <w:vertAlign w:val="superscript"/>
      <w:lang w:val="en-US" w:eastAsia="en-US"/>
    </w:rPr>
  </w:style>
  <w:style w:type="paragraph" w:customStyle="1" w:styleId="71">
    <w:name w:val="表 (赤)  71"/>
    <w:hidden/>
    <w:uiPriority w:val="99"/>
    <w:semiHidden/>
    <w:rsid w:val="00017B6B"/>
    <w:rPr>
      <w:rFonts w:eastAsia="ＭＳ ゴシック"/>
      <w:kern w:val="2"/>
      <w:sz w:val="22"/>
      <w:szCs w:val="24"/>
      <w:lang w:eastAsia="en-US"/>
    </w:rPr>
  </w:style>
  <w:style w:type="paragraph" w:styleId="af8">
    <w:name w:val="Revision"/>
    <w:hidden/>
    <w:uiPriority w:val="99"/>
    <w:semiHidden/>
    <w:rsid w:val="00924BD3"/>
    <w:rPr>
      <w:rFonts w:eastAsia="ＭＳ ゴシック"/>
      <w:kern w:val="2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F5263-F314-42FC-8808-71810DBC3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2023-09-04T03:00:00Z</dcterms:created>
  <dcterms:modified xsi:type="dcterms:W3CDTF">2023-09-15T01:00:00Z</dcterms:modified>
</cp:coreProperties>
</file>