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81269" w14:textId="77777777" w:rsidR="002F3B99" w:rsidRPr="00F60C33" w:rsidRDefault="002F3B99" w:rsidP="002F3B99">
      <w:pPr>
        <w:widowControl w:val="0"/>
        <w:spacing w:line="276" w:lineRule="auto"/>
        <w:jc w:val="right"/>
        <w:rPr>
          <w:rFonts w:ascii="Times New Roman" w:eastAsia="ＭＳ 明朝" w:hAnsi="Times New Roman"/>
          <w:sz w:val="21"/>
        </w:rPr>
      </w:pPr>
      <w:r w:rsidRPr="00F60C33">
        <w:rPr>
          <w:rFonts w:ascii="Times New Roman" w:eastAsia="ＭＳ 明朝" w:hAnsi="Times New Roman"/>
          <w:sz w:val="21"/>
        </w:rPr>
        <w:t>Form 2-1</w:t>
      </w:r>
    </w:p>
    <w:p w14:paraId="6BC70BD3" w14:textId="77777777" w:rsidR="002F3B99" w:rsidRPr="00F60C33" w:rsidRDefault="002F3B99" w:rsidP="002F3B99">
      <w:pPr>
        <w:widowControl w:val="0"/>
        <w:spacing w:line="276" w:lineRule="auto"/>
        <w:ind w:leftChars="86" w:left="189"/>
        <w:jc w:val="center"/>
        <w:rPr>
          <w:rFonts w:ascii="Times New Roman" w:eastAsia="ＭＳ 明朝" w:hAnsi="Times New Roman"/>
          <w:sz w:val="24"/>
          <w:szCs w:val="32"/>
        </w:rPr>
      </w:pPr>
      <w:r w:rsidRPr="00F60C33">
        <w:rPr>
          <w:rFonts w:ascii="Times New Roman" w:eastAsia="ＭＳ 明朝" w:hAnsi="Times New Roman"/>
          <w:sz w:val="24"/>
          <w:szCs w:val="32"/>
        </w:rPr>
        <w:t>Application Confirmation</w:t>
      </w:r>
    </w:p>
    <w:p w14:paraId="4E1D9B02" w14:textId="77777777" w:rsidR="002F3B99" w:rsidRPr="002A3740" w:rsidRDefault="002F3B99" w:rsidP="002F3B99">
      <w:pPr>
        <w:widowControl w:val="0"/>
        <w:snapToGrid w:val="0"/>
        <w:spacing w:line="276" w:lineRule="auto"/>
        <w:jc w:val="both"/>
        <w:rPr>
          <w:rFonts w:ascii="ＭＳ ゴシック" w:eastAsia="ＭＳ 明朝" w:hAnsi="ＭＳ ゴシック"/>
          <w:sz w:val="21"/>
          <w:szCs w:val="21"/>
        </w:rPr>
      </w:pPr>
    </w:p>
    <w:p w14:paraId="60D07138" w14:textId="77777777" w:rsidR="002F3B99" w:rsidRPr="00F60C33" w:rsidRDefault="002F3B99" w:rsidP="002F3B99">
      <w:pPr>
        <w:widowControl w:val="0"/>
        <w:snapToGrid w:val="0"/>
        <w:spacing w:line="276" w:lineRule="auto"/>
        <w:jc w:val="right"/>
        <w:rPr>
          <w:rFonts w:ascii="Times New Roman" w:eastAsia="ＭＳ 明朝" w:hAnsi="Times New Roman"/>
          <w:sz w:val="21"/>
          <w:szCs w:val="21"/>
        </w:rPr>
      </w:pPr>
      <w:r w:rsidRPr="00F60C33">
        <w:rPr>
          <w:rFonts w:ascii="Times New Roman" w:eastAsia="ＭＳ 明朝" w:hAnsi="Times New Roman"/>
          <w:sz w:val="21"/>
          <w:szCs w:val="21"/>
        </w:rPr>
        <w:t xml:space="preserve">　　　　</w:t>
      </w:r>
      <w:r w:rsidRPr="00F60C33">
        <w:rPr>
          <w:rFonts w:ascii="Times New Roman" w:eastAsia="ＭＳ 明朝" w:hAnsi="Times New Roman"/>
          <w:sz w:val="21"/>
          <w:szCs w:val="21"/>
        </w:rPr>
        <w:t>Year/Month/Day</w:t>
      </w:r>
    </w:p>
    <w:p w14:paraId="379454D9" w14:textId="77777777" w:rsidR="002F3B99" w:rsidRPr="00CB36B5" w:rsidRDefault="002F3B99" w:rsidP="002F3B99">
      <w:pPr>
        <w:widowControl w:val="0"/>
        <w:snapToGrid w:val="0"/>
        <w:spacing w:line="276" w:lineRule="auto"/>
        <w:jc w:val="both"/>
        <w:rPr>
          <w:rFonts w:ascii="Times New Roman" w:eastAsia="ＭＳ 明朝" w:hAnsi="Times New Roman"/>
          <w:sz w:val="21"/>
          <w:szCs w:val="21"/>
        </w:rPr>
      </w:pPr>
      <w:r w:rsidRPr="00CB36B5">
        <w:rPr>
          <w:rFonts w:ascii="Times New Roman" w:eastAsia="ＭＳ 明朝" w:hAnsi="Times New Roman"/>
          <w:sz w:val="21"/>
          <w:szCs w:val="21"/>
        </w:rPr>
        <w:t>To</w:t>
      </w:r>
      <w:r>
        <w:rPr>
          <w:rFonts w:ascii="Times New Roman" w:eastAsia="ＭＳ 明朝" w:hAnsi="Times New Roman" w:hint="eastAsia"/>
          <w:sz w:val="21"/>
          <w:szCs w:val="21"/>
        </w:rPr>
        <w:t>:</w:t>
      </w:r>
      <w:r w:rsidRPr="00CB36B5">
        <w:rPr>
          <w:rFonts w:ascii="Times New Roman" w:eastAsia="ＭＳ 明朝" w:hAnsi="Times New Roman"/>
          <w:sz w:val="21"/>
          <w:szCs w:val="21"/>
        </w:rPr>
        <w:t xml:space="preserve"> Chairman SAITO Yutaka</w:t>
      </w:r>
    </w:p>
    <w:p w14:paraId="5087EB10" w14:textId="77777777" w:rsidR="002F3B99" w:rsidRDefault="002F3B99" w:rsidP="002F3B99">
      <w:pPr>
        <w:widowControl w:val="0"/>
        <w:snapToGrid w:val="0"/>
        <w:spacing w:line="276" w:lineRule="auto"/>
        <w:jc w:val="both"/>
        <w:rPr>
          <w:rFonts w:ascii="Times New Roman" w:eastAsia="ＭＳ 明朝" w:hAnsi="Times New Roman"/>
          <w:sz w:val="21"/>
          <w:szCs w:val="21"/>
        </w:rPr>
      </w:pPr>
      <w:r w:rsidRPr="00CB36B5">
        <w:rPr>
          <w:rFonts w:ascii="Times New Roman" w:eastAsia="ＭＳ 明朝" w:hAnsi="Times New Roman"/>
          <w:sz w:val="21"/>
          <w:szCs w:val="21"/>
        </w:rPr>
        <w:t>Information-technology Promotion Agency, Japan</w:t>
      </w:r>
    </w:p>
    <w:p w14:paraId="0951A3AD" w14:textId="77777777" w:rsidR="002F3B99" w:rsidRPr="00F60C33" w:rsidRDefault="002F3B99" w:rsidP="002F3B99">
      <w:pPr>
        <w:widowControl w:val="0"/>
        <w:snapToGrid w:val="0"/>
        <w:spacing w:line="276" w:lineRule="auto"/>
        <w:jc w:val="both"/>
        <w:rPr>
          <w:rFonts w:ascii="Times New Roman" w:eastAsia="ＭＳ 明朝" w:hAnsi="Times New Roman"/>
          <w:sz w:val="21"/>
          <w:szCs w:val="21"/>
        </w:rPr>
      </w:pPr>
    </w:p>
    <w:p w14:paraId="1C00D5AD" w14:textId="77777777" w:rsidR="002F3B99" w:rsidRPr="00251947" w:rsidRDefault="002F3B99" w:rsidP="002F3B99">
      <w:pPr>
        <w:widowControl w:val="0"/>
        <w:snapToGrid w:val="0"/>
        <w:spacing w:line="276" w:lineRule="auto"/>
        <w:ind w:firstLineChars="100" w:firstLine="210"/>
        <w:rPr>
          <w:rFonts w:ascii="Times New Roman" w:eastAsia="ＭＳ 明朝" w:hAnsi="Times New Roman"/>
          <w:sz w:val="21"/>
          <w:szCs w:val="21"/>
        </w:rPr>
      </w:pPr>
      <w:r w:rsidRPr="00F60C33">
        <w:rPr>
          <w:rFonts w:ascii="Times New Roman" w:eastAsia="ＭＳ 明朝" w:hAnsi="Times New Roman"/>
          <w:sz w:val="21"/>
          <w:szCs w:val="21"/>
        </w:rPr>
        <w:t xml:space="preserve">I hereby confirm that I am applying for a JC-STAR conformance label as described in the JC-STAR Conformance Label Application Form in accordance with the </w:t>
      </w:r>
      <w:r>
        <w:rPr>
          <w:rFonts w:ascii="Times New Roman" w:eastAsia="ＭＳ 明朝" w:hAnsi="Times New Roman"/>
          <w:sz w:val="21"/>
          <w:szCs w:val="21"/>
        </w:rPr>
        <w:t>“</w:t>
      </w:r>
      <w:r w:rsidRPr="00251947">
        <w:rPr>
          <w:rFonts w:ascii="Times New Roman" w:eastAsia="ＭＳ 明朝" w:hAnsi="Times New Roman"/>
          <w:sz w:val="21"/>
          <w:szCs w:val="21"/>
        </w:rPr>
        <w:t>Security Conformance</w:t>
      </w:r>
    </w:p>
    <w:p w14:paraId="67121FAB" w14:textId="77777777" w:rsidR="002F3B99" w:rsidRPr="00F60C33" w:rsidRDefault="002F3B99" w:rsidP="002F3B99">
      <w:pPr>
        <w:widowControl w:val="0"/>
        <w:snapToGrid w:val="0"/>
        <w:spacing w:line="276" w:lineRule="auto"/>
        <w:rPr>
          <w:rFonts w:ascii="Times New Roman" w:eastAsia="ＭＳ 明朝" w:hAnsi="Times New Roman"/>
          <w:sz w:val="21"/>
          <w:szCs w:val="21"/>
        </w:rPr>
      </w:pPr>
      <w:r w:rsidRPr="00251947">
        <w:rPr>
          <w:rFonts w:ascii="Times New Roman" w:eastAsia="ＭＳ 明朝" w:hAnsi="Times New Roman"/>
          <w:sz w:val="21"/>
          <w:szCs w:val="21"/>
        </w:rPr>
        <w:t>Assessment/Certification and Label Acquisition Application</w:t>
      </w:r>
      <w:r>
        <w:rPr>
          <w:rFonts w:ascii="Times New Roman" w:eastAsia="ＭＳ 明朝" w:hAnsi="Times New Roman"/>
          <w:sz w:val="21"/>
          <w:szCs w:val="21"/>
        </w:rPr>
        <w:t>”</w:t>
      </w:r>
      <w:r w:rsidRPr="00F60C33">
        <w:rPr>
          <w:rFonts w:ascii="Times New Roman" w:eastAsia="ＭＳ 明朝" w:hAnsi="Times New Roman"/>
          <w:sz w:val="21"/>
          <w:szCs w:val="21"/>
        </w:rPr>
        <w:t xml:space="preserve"> (JSM-02).</w:t>
      </w:r>
    </w:p>
    <w:p w14:paraId="3D55CA73" w14:textId="77777777" w:rsidR="002F3B99" w:rsidRPr="002A3740" w:rsidRDefault="002F3B99" w:rsidP="002F3B99">
      <w:pPr>
        <w:pStyle w:val="aa"/>
        <w:rPr>
          <w:rFonts w:ascii="Arial" w:hAnsi="Arial" w:cs="Arial"/>
          <w:color w:val="000000"/>
          <w:spacing w:val="0"/>
        </w:rPr>
      </w:pPr>
    </w:p>
    <w:tbl>
      <w:tblPr>
        <w:tblW w:w="8469" w:type="dxa"/>
        <w:jc w:val="center"/>
        <w:tblLayout w:type="fixed"/>
        <w:tblCellMar>
          <w:left w:w="14" w:type="dxa"/>
          <w:right w:w="14" w:type="dxa"/>
        </w:tblCellMar>
        <w:tblLook w:val="0000" w:firstRow="0" w:lastRow="0" w:firstColumn="0" w:lastColumn="0" w:noHBand="0" w:noVBand="0"/>
      </w:tblPr>
      <w:tblGrid>
        <w:gridCol w:w="8469"/>
      </w:tblGrid>
      <w:tr w:rsidR="002F3B99" w:rsidRPr="002A3740" w14:paraId="1CE480E8" w14:textId="77777777" w:rsidTr="00866E92">
        <w:trPr>
          <w:trHeight w:val="883"/>
          <w:jc w:val="center"/>
        </w:trPr>
        <w:tc>
          <w:tcPr>
            <w:tcW w:w="8469" w:type="dxa"/>
            <w:tcBorders>
              <w:top w:val="double" w:sz="4" w:space="0" w:color="000000"/>
              <w:left w:val="double" w:sz="4" w:space="0" w:color="000000"/>
              <w:bottom w:val="single" w:sz="4" w:space="0" w:color="000000"/>
              <w:right w:val="double" w:sz="4" w:space="0" w:color="000000"/>
            </w:tcBorders>
            <w:tcMar>
              <w:top w:w="57" w:type="dxa"/>
              <w:left w:w="113" w:type="dxa"/>
              <w:bottom w:w="57" w:type="dxa"/>
              <w:right w:w="113" w:type="dxa"/>
            </w:tcMar>
          </w:tcPr>
          <w:p w14:paraId="1F4463C3" w14:textId="77777777" w:rsidR="002F3B99" w:rsidRPr="002A3740"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Name of the applied product (*1):</w:t>
            </w:r>
          </w:p>
          <w:p w14:paraId="1DB3FC58" w14:textId="77777777" w:rsidR="002F3B99" w:rsidRPr="002A3740" w:rsidRDefault="002F3B99" w:rsidP="00866E92">
            <w:pPr>
              <w:widowControl w:val="0"/>
              <w:spacing w:line="276" w:lineRule="auto"/>
              <w:rPr>
                <w:rFonts w:ascii="Arial" w:hAnsi="ＭＳ ゴシック" w:cs="Arial"/>
                <w:sz w:val="21"/>
                <w:szCs w:val="21"/>
              </w:rPr>
            </w:pPr>
          </w:p>
        </w:tc>
      </w:tr>
      <w:tr w:rsidR="002F3B99" w:rsidRPr="002A3740" w14:paraId="111F7813" w14:textId="77777777" w:rsidTr="00866E92">
        <w:trPr>
          <w:trHeight w:val="875"/>
          <w:jc w:val="center"/>
        </w:trPr>
        <w:tc>
          <w:tcPr>
            <w:tcW w:w="8469" w:type="dxa"/>
            <w:tcBorders>
              <w:top w:val="single" w:sz="4" w:space="0" w:color="000000"/>
              <w:left w:val="double" w:sz="4" w:space="0" w:color="000000"/>
              <w:bottom w:val="double" w:sz="4" w:space="0" w:color="000000"/>
              <w:right w:val="double" w:sz="4" w:space="0" w:color="000000"/>
            </w:tcBorders>
            <w:tcMar>
              <w:top w:w="57" w:type="dxa"/>
              <w:left w:w="113" w:type="dxa"/>
              <w:bottom w:w="57" w:type="dxa"/>
              <w:right w:w="113" w:type="dxa"/>
            </w:tcMar>
          </w:tcPr>
          <w:p w14:paraId="0531FBF5" w14:textId="77777777" w:rsidR="002F3B99" w:rsidRPr="002A3740"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Name of applicant company (*1):</w:t>
            </w:r>
          </w:p>
          <w:p w14:paraId="699B97E7" w14:textId="77777777" w:rsidR="002F3B99" w:rsidRPr="002A3740" w:rsidRDefault="002F3B99" w:rsidP="00866E92">
            <w:pPr>
              <w:widowControl w:val="0"/>
              <w:spacing w:line="276" w:lineRule="auto"/>
              <w:rPr>
                <w:rFonts w:ascii="Arial" w:hAnsi="ＭＳ ゴシック" w:cs="Arial"/>
                <w:sz w:val="21"/>
                <w:szCs w:val="21"/>
              </w:rPr>
            </w:pPr>
          </w:p>
        </w:tc>
      </w:tr>
      <w:tr w:rsidR="002F3B99" w:rsidRPr="002A3740" w14:paraId="5CCB6E71" w14:textId="77777777" w:rsidTr="00866E92">
        <w:trPr>
          <w:trHeight w:val="871"/>
          <w:jc w:val="center"/>
        </w:trPr>
        <w:tc>
          <w:tcPr>
            <w:tcW w:w="8469" w:type="dxa"/>
            <w:tcBorders>
              <w:top w:val="nil"/>
              <w:left w:val="double" w:sz="4" w:space="0" w:color="000000"/>
              <w:bottom w:val="single" w:sz="4" w:space="0" w:color="000000"/>
              <w:right w:val="double" w:sz="4" w:space="0" w:color="000000"/>
            </w:tcBorders>
            <w:tcMar>
              <w:top w:w="57" w:type="dxa"/>
              <w:left w:w="113" w:type="dxa"/>
              <w:bottom w:w="57" w:type="dxa"/>
              <w:right w:w="113" w:type="dxa"/>
            </w:tcMar>
          </w:tcPr>
          <w:p w14:paraId="7F4E2DBE" w14:textId="77777777" w:rsidR="002F3B99" w:rsidRPr="002A3740"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 xml:space="preserve">The name of the company to which the person responsible </w:t>
            </w:r>
            <w:r w:rsidRPr="002A3740">
              <w:rPr>
                <w:rFonts w:ascii="Arial" w:hAnsi="Arial" w:cs="Arial" w:hint="eastAsia"/>
                <w:color w:val="000000"/>
                <w:szCs w:val="22"/>
              </w:rPr>
              <w:t>(*2)</w:t>
            </w:r>
            <w:r w:rsidRPr="002A3740">
              <w:rPr>
                <w:rFonts w:ascii="Arial" w:hAnsi="ＭＳ ゴシック" w:cs="Arial" w:hint="eastAsia"/>
                <w:sz w:val="21"/>
                <w:szCs w:val="21"/>
              </w:rPr>
              <w:t xml:space="preserve"> for this application procedure (*3) belongs:</w:t>
            </w:r>
          </w:p>
          <w:p w14:paraId="753DBEBE" w14:textId="77777777" w:rsidR="002F3B99" w:rsidRPr="002A3740" w:rsidRDefault="002F3B99" w:rsidP="00866E92">
            <w:pPr>
              <w:widowControl w:val="0"/>
              <w:spacing w:line="276" w:lineRule="auto"/>
              <w:rPr>
                <w:rFonts w:ascii="Arial" w:hAnsi="ＭＳ ゴシック" w:cs="Arial"/>
                <w:sz w:val="21"/>
                <w:szCs w:val="21"/>
              </w:rPr>
            </w:pPr>
          </w:p>
        </w:tc>
      </w:tr>
      <w:tr w:rsidR="002F3B99" w:rsidRPr="002A3740" w14:paraId="1E742249" w14:textId="77777777" w:rsidTr="00866E92">
        <w:trPr>
          <w:trHeight w:val="1570"/>
          <w:jc w:val="center"/>
        </w:trPr>
        <w:tc>
          <w:tcPr>
            <w:tcW w:w="8469" w:type="dxa"/>
            <w:tcBorders>
              <w:top w:val="nil"/>
              <w:left w:val="double" w:sz="4" w:space="0" w:color="000000"/>
              <w:bottom w:val="single" w:sz="4" w:space="0" w:color="000000"/>
              <w:right w:val="double" w:sz="4" w:space="0" w:color="000000"/>
            </w:tcBorders>
            <w:tcMar>
              <w:top w:w="57" w:type="dxa"/>
              <w:left w:w="113" w:type="dxa"/>
              <w:bottom w:w="57" w:type="dxa"/>
              <w:right w:w="113" w:type="dxa"/>
            </w:tcMar>
          </w:tcPr>
          <w:p w14:paraId="0358C2CA" w14:textId="77777777" w:rsidR="002F3B99"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Information on the person</w:t>
            </w:r>
            <w:r>
              <w:rPr>
                <w:rFonts w:ascii="Arial" w:hAnsi="ＭＳ ゴシック" w:cs="Arial" w:hint="eastAsia"/>
                <w:sz w:val="21"/>
                <w:szCs w:val="21"/>
              </w:rPr>
              <w:t xml:space="preserve"> </w:t>
            </w:r>
            <w:r w:rsidRPr="002A3740">
              <w:rPr>
                <w:rFonts w:ascii="Arial" w:hAnsi="ＭＳ ゴシック" w:cs="Arial" w:hint="eastAsia"/>
                <w:sz w:val="21"/>
                <w:szCs w:val="21"/>
              </w:rPr>
              <w:t xml:space="preserve">responsible </w:t>
            </w:r>
            <w:r w:rsidRPr="002A3740">
              <w:rPr>
                <w:rFonts w:ascii="Arial" w:hAnsi="Arial" w:cs="Arial" w:hint="eastAsia"/>
                <w:color w:val="000000"/>
                <w:szCs w:val="22"/>
              </w:rPr>
              <w:t>(*2)</w:t>
            </w:r>
            <w:r w:rsidRPr="002A3740">
              <w:rPr>
                <w:rFonts w:ascii="Arial" w:hAnsi="ＭＳ ゴシック" w:cs="Arial" w:hint="eastAsia"/>
                <w:sz w:val="21"/>
                <w:szCs w:val="21"/>
              </w:rPr>
              <w:t xml:space="preserve"> for the application process for this application:</w:t>
            </w:r>
          </w:p>
          <w:p w14:paraId="7F357BC6" w14:textId="77777777" w:rsidR="002F3B99" w:rsidRPr="002A3740" w:rsidRDefault="002F3B99" w:rsidP="00866E92">
            <w:pPr>
              <w:widowControl w:val="0"/>
              <w:spacing w:line="276" w:lineRule="auto"/>
              <w:rPr>
                <w:rFonts w:ascii="Arial" w:hAnsi="ＭＳ ゴシック" w:cs="Arial"/>
                <w:sz w:val="21"/>
                <w:szCs w:val="21"/>
              </w:rPr>
            </w:pPr>
          </w:p>
          <w:p w14:paraId="41DA4434" w14:textId="77777777" w:rsidR="002F3B99"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 xml:space="preserve"> </w:t>
            </w:r>
            <w:r>
              <w:rPr>
                <w:rFonts w:ascii="Arial" w:hAnsi="ＭＳ ゴシック" w:cs="Arial" w:hint="eastAsia"/>
                <w:sz w:val="21"/>
                <w:szCs w:val="21"/>
              </w:rPr>
              <w:t>Affiliation and position</w:t>
            </w:r>
            <w:r w:rsidRPr="002A3740">
              <w:rPr>
                <w:rFonts w:ascii="Arial" w:hAnsi="ＭＳ ゴシック" w:cs="Arial" w:hint="eastAsia"/>
                <w:sz w:val="21"/>
                <w:szCs w:val="21"/>
              </w:rPr>
              <w:t xml:space="preserve"> of the person responsible for the application:</w:t>
            </w:r>
          </w:p>
          <w:p w14:paraId="6D7760AB" w14:textId="77777777" w:rsidR="002F3B99" w:rsidRPr="002A3740" w:rsidRDefault="002F3B99" w:rsidP="00866E92">
            <w:pPr>
              <w:widowControl w:val="0"/>
              <w:spacing w:line="276" w:lineRule="auto"/>
              <w:rPr>
                <w:rFonts w:ascii="Arial" w:hAnsi="ＭＳ ゴシック" w:cs="Arial"/>
                <w:sz w:val="21"/>
                <w:szCs w:val="21"/>
              </w:rPr>
            </w:pPr>
          </w:p>
          <w:p w14:paraId="17C481E6" w14:textId="77777777" w:rsidR="002F3B99"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 xml:space="preserve"> Name of the person responsible for the application:</w:t>
            </w:r>
          </w:p>
          <w:p w14:paraId="68B81F1B" w14:textId="77777777" w:rsidR="002F3B99" w:rsidRPr="002A3740" w:rsidRDefault="002F3B99" w:rsidP="00866E92">
            <w:pPr>
              <w:widowControl w:val="0"/>
              <w:spacing w:line="276" w:lineRule="auto"/>
              <w:rPr>
                <w:rFonts w:ascii="Arial" w:hAnsi="ＭＳ ゴシック" w:cs="Arial"/>
                <w:sz w:val="21"/>
                <w:szCs w:val="21"/>
              </w:rPr>
            </w:pPr>
          </w:p>
          <w:p w14:paraId="7A8E44BE" w14:textId="77777777" w:rsidR="002F3B99" w:rsidRPr="002A3740"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 xml:space="preserve"> Contact information of the person responsible for the application (Tel</w:t>
            </w:r>
            <w:r>
              <w:rPr>
                <w:rFonts w:ascii="Arial" w:hAnsi="ＭＳ ゴシック" w:cs="Arial" w:hint="eastAsia"/>
                <w:sz w:val="21"/>
                <w:szCs w:val="21"/>
              </w:rPr>
              <w:t>. no.</w:t>
            </w:r>
            <w:r w:rsidRPr="002A3740">
              <w:rPr>
                <w:rFonts w:ascii="Arial" w:hAnsi="ＭＳ ゴシック" w:cs="Arial" w:hint="eastAsia"/>
                <w:sz w:val="21"/>
                <w:szCs w:val="21"/>
              </w:rPr>
              <w:t>, E-mail):</w:t>
            </w:r>
          </w:p>
          <w:p w14:paraId="3EF0297B" w14:textId="77777777" w:rsidR="002F3B99" w:rsidRPr="002A3740" w:rsidRDefault="002F3B99" w:rsidP="00866E92">
            <w:pPr>
              <w:widowControl w:val="0"/>
              <w:spacing w:line="276" w:lineRule="auto"/>
              <w:rPr>
                <w:rFonts w:ascii="Arial" w:hAnsi="ＭＳ ゴシック" w:cs="Arial"/>
                <w:sz w:val="21"/>
                <w:szCs w:val="21"/>
              </w:rPr>
            </w:pPr>
          </w:p>
        </w:tc>
      </w:tr>
      <w:tr w:rsidR="002F3B99" w:rsidRPr="002A3740" w14:paraId="736B3F7F" w14:textId="77777777" w:rsidTr="00866E92">
        <w:trPr>
          <w:trHeight w:val="1570"/>
          <w:jc w:val="center"/>
        </w:trPr>
        <w:tc>
          <w:tcPr>
            <w:tcW w:w="8469" w:type="dxa"/>
            <w:tcBorders>
              <w:top w:val="nil"/>
              <w:left w:val="double" w:sz="4" w:space="0" w:color="000000"/>
              <w:bottom w:val="single" w:sz="4" w:space="0" w:color="000000"/>
              <w:right w:val="double" w:sz="4" w:space="0" w:color="000000"/>
            </w:tcBorders>
            <w:tcMar>
              <w:top w:w="57" w:type="dxa"/>
              <w:left w:w="113" w:type="dxa"/>
              <w:bottom w:w="57" w:type="dxa"/>
              <w:right w:w="113" w:type="dxa"/>
            </w:tcMar>
          </w:tcPr>
          <w:p w14:paraId="685412C0" w14:textId="77777777" w:rsidR="002F3B99"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 xml:space="preserve">Information on the person </w:t>
            </w:r>
            <w:proofErr w:type="gramStart"/>
            <w:r w:rsidRPr="002A3740">
              <w:rPr>
                <w:rFonts w:ascii="Arial" w:hAnsi="ＭＳ ゴシック" w:cs="Arial" w:hint="eastAsia"/>
                <w:sz w:val="21"/>
                <w:szCs w:val="21"/>
              </w:rPr>
              <w:t>actually in</w:t>
            </w:r>
            <w:proofErr w:type="gramEnd"/>
            <w:r w:rsidRPr="002A3740">
              <w:rPr>
                <w:rFonts w:ascii="Arial" w:hAnsi="ＭＳ ゴシック" w:cs="Arial" w:hint="eastAsia"/>
                <w:sz w:val="21"/>
                <w:szCs w:val="21"/>
              </w:rPr>
              <w:t xml:space="preserve"> charge of this application procedure (*4):</w:t>
            </w:r>
          </w:p>
          <w:p w14:paraId="7C602D7B" w14:textId="77777777" w:rsidR="002F3B99" w:rsidRPr="002A3740" w:rsidRDefault="002F3B99" w:rsidP="00866E92">
            <w:pPr>
              <w:widowControl w:val="0"/>
              <w:spacing w:line="276" w:lineRule="auto"/>
              <w:rPr>
                <w:rFonts w:ascii="Arial" w:hAnsi="ＭＳ ゴシック" w:cs="Arial"/>
                <w:sz w:val="21"/>
                <w:szCs w:val="21"/>
              </w:rPr>
            </w:pPr>
          </w:p>
          <w:p w14:paraId="10BDD0CE" w14:textId="77777777" w:rsidR="002F3B99"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 xml:space="preserve"> Department and title of the person in charge:</w:t>
            </w:r>
          </w:p>
          <w:p w14:paraId="5D0031E5" w14:textId="77777777" w:rsidR="002F3B99" w:rsidRPr="002A3740" w:rsidRDefault="002F3B99" w:rsidP="00866E92">
            <w:pPr>
              <w:widowControl w:val="0"/>
              <w:spacing w:line="276" w:lineRule="auto"/>
              <w:rPr>
                <w:rFonts w:ascii="Arial" w:hAnsi="ＭＳ ゴシック" w:cs="Arial"/>
                <w:sz w:val="21"/>
                <w:szCs w:val="21"/>
              </w:rPr>
            </w:pPr>
          </w:p>
          <w:p w14:paraId="6B870DD5" w14:textId="77777777" w:rsidR="002F3B99"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 xml:space="preserve"> Name of </w:t>
            </w:r>
            <w:r>
              <w:rPr>
                <w:rFonts w:ascii="Arial" w:hAnsi="ＭＳ ゴシック" w:cs="Arial" w:hint="eastAsia"/>
                <w:sz w:val="21"/>
                <w:szCs w:val="21"/>
              </w:rPr>
              <w:t xml:space="preserve">the </w:t>
            </w:r>
            <w:r w:rsidRPr="002A3740">
              <w:rPr>
                <w:rFonts w:ascii="Arial" w:hAnsi="ＭＳ ゴシック" w:cs="Arial" w:hint="eastAsia"/>
                <w:sz w:val="21"/>
                <w:szCs w:val="21"/>
              </w:rPr>
              <w:t>contact person:</w:t>
            </w:r>
          </w:p>
          <w:p w14:paraId="372A96F2" w14:textId="77777777" w:rsidR="002F3B99" w:rsidRPr="00D42C62" w:rsidRDefault="002F3B99" w:rsidP="00866E92">
            <w:pPr>
              <w:widowControl w:val="0"/>
              <w:spacing w:line="276" w:lineRule="auto"/>
              <w:rPr>
                <w:rFonts w:ascii="Arial" w:hAnsi="ＭＳ ゴシック" w:cs="Arial"/>
                <w:sz w:val="21"/>
                <w:szCs w:val="21"/>
              </w:rPr>
            </w:pPr>
          </w:p>
          <w:p w14:paraId="77ED9169" w14:textId="77777777" w:rsidR="002F3B99" w:rsidRPr="002A3740" w:rsidRDefault="002F3B99" w:rsidP="00866E92">
            <w:pPr>
              <w:widowControl w:val="0"/>
              <w:spacing w:line="276" w:lineRule="auto"/>
              <w:rPr>
                <w:rFonts w:ascii="Arial" w:hAnsi="ＭＳ ゴシック" w:cs="Arial"/>
                <w:sz w:val="21"/>
                <w:szCs w:val="21"/>
              </w:rPr>
            </w:pPr>
            <w:r w:rsidRPr="002A3740">
              <w:rPr>
                <w:rFonts w:ascii="Arial" w:hAnsi="ＭＳ ゴシック" w:cs="Arial" w:hint="eastAsia"/>
                <w:sz w:val="21"/>
                <w:szCs w:val="21"/>
              </w:rPr>
              <w:t xml:space="preserve"> Contact person's contact information (Tel</w:t>
            </w:r>
            <w:r>
              <w:rPr>
                <w:rFonts w:ascii="Arial" w:hAnsi="ＭＳ ゴシック" w:cs="Arial" w:hint="eastAsia"/>
                <w:sz w:val="21"/>
                <w:szCs w:val="21"/>
              </w:rPr>
              <w:t>. no.</w:t>
            </w:r>
            <w:r w:rsidRPr="002A3740">
              <w:rPr>
                <w:rFonts w:ascii="Arial" w:hAnsi="ＭＳ ゴシック" w:cs="Arial" w:hint="eastAsia"/>
                <w:sz w:val="21"/>
                <w:szCs w:val="21"/>
              </w:rPr>
              <w:t>, E-mail):</w:t>
            </w:r>
          </w:p>
          <w:p w14:paraId="6FF05EA1" w14:textId="77777777" w:rsidR="002F3B99" w:rsidRPr="002A3740" w:rsidRDefault="002F3B99" w:rsidP="00866E92">
            <w:pPr>
              <w:widowControl w:val="0"/>
              <w:spacing w:line="276" w:lineRule="auto"/>
              <w:rPr>
                <w:rFonts w:ascii="Arial" w:hAnsi="ＭＳ ゴシック" w:cs="Arial"/>
                <w:sz w:val="21"/>
                <w:szCs w:val="21"/>
              </w:rPr>
            </w:pPr>
          </w:p>
        </w:tc>
      </w:tr>
      <w:tr w:rsidR="002F3B99" w:rsidRPr="002A3740" w14:paraId="403F12BE" w14:textId="77777777" w:rsidTr="00866E92">
        <w:trPr>
          <w:trHeight w:val="1043"/>
          <w:jc w:val="center"/>
        </w:trPr>
        <w:tc>
          <w:tcPr>
            <w:tcW w:w="8469" w:type="dxa"/>
            <w:tcBorders>
              <w:top w:val="single" w:sz="4" w:space="0" w:color="000000"/>
              <w:left w:val="double" w:sz="4" w:space="0" w:color="000000"/>
              <w:bottom w:val="double" w:sz="4" w:space="0" w:color="000000"/>
              <w:right w:val="double" w:sz="4" w:space="0" w:color="000000"/>
            </w:tcBorders>
            <w:tcMar>
              <w:top w:w="57" w:type="dxa"/>
              <w:left w:w="113" w:type="dxa"/>
              <w:bottom w:w="57" w:type="dxa"/>
              <w:right w:w="113" w:type="dxa"/>
            </w:tcMar>
          </w:tcPr>
          <w:p w14:paraId="746FD276" w14:textId="77777777" w:rsidR="002F3B99" w:rsidRPr="002A3740" w:rsidRDefault="002F3B99" w:rsidP="00866E92">
            <w:pPr>
              <w:rPr>
                <w:rFonts w:ascii="Arial" w:hAnsi="Arial" w:cs="Arial"/>
                <w:color w:val="000000"/>
                <w:szCs w:val="22"/>
              </w:rPr>
            </w:pPr>
            <w:r w:rsidRPr="002A3740">
              <w:rPr>
                <w:rFonts w:ascii="Arial" w:hAnsi="Arial" w:cs="Arial" w:hint="eastAsia"/>
                <w:color w:val="000000"/>
                <w:szCs w:val="22"/>
              </w:rPr>
              <w:lastRenderedPageBreak/>
              <w:t xml:space="preserve">Signature of the person responsible (*2) for </w:t>
            </w:r>
            <w:r w:rsidRPr="002A3740">
              <w:rPr>
                <w:rFonts w:ascii="Arial" w:hAnsi="ＭＳ ゴシック" w:cs="Arial" w:hint="eastAsia"/>
                <w:sz w:val="21"/>
                <w:szCs w:val="21"/>
              </w:rPr>
              <w:t xml:space="preserve">this application procedure </w:t>
            </w:r>
            <w:r w:rsidRPr="002A3740">
              <w:rPr>
                <w:rFonts w:ascii="Arial" w:hAnsi="Arial" w:cs="Arial" w:hint="eastAsia"/>
                <w:color w:val="000000"/>
                <w:szCs w:val="22"/>
              </w:rPr>
              <w:t>(*5)</w:t>
            </w:r>
          </w:p>
          <w:p w14:paraId="00E9E54B" w14:textId="77777777" w:rsidR="002F3B99" w:rsidRPr="002A3740" w:rsidRDefault="002F3B99" w:rsidP="00866E92">
            <w:pPr>
              <w:rPr>
                <w:rFonts w:ascii="Arial" w:hAnsi="Arial" w:cs="Arial"/>
                <w:color w:val="000000"/>
                <w:szCs w:val="22"/>
              </w:rPr>
            </w:pPr>
          </w:p>
          <w:p w14:paraId="280E1B6E" w14:textId="77777777" w:rsidR="002F3B99" w:rsidRPr="002A3740" w:rsidRDefault="002F3B99" w:rsidP="00866E92">
            <w:pPr>
              <w:rPr>
                <w:rFonts w:ascii="Arial" w:hAnsi="Arial" w:cs="Arial"/>
                <w:color w:val="000000"/>
                <w:szCs w:val="22"/>
              </w:rPr>
            </w:pPr>
          </w:p>
        </w:tc>
      </w:tr>
    </w:tbl>
    <w:p w14:paraId="4EBEE8D0" w14:textId="77777777" w:rsidR="002F3B99" w:rsidRDefault="002F3B99" w:rsidP="002F3B99">
      <w:pPr>
        <w:widowControl w:val="0"/>
        <w:spacing w:line="276" w:lineRule="auto"/>
        <w:ind w:leftChars="50" w:left="713" w:hangingChars="287" w:hanging="603"/>
        <w:jc w:val="both"/>
        <w:rPr>
          <w:rFonts w:ascii="Times New Roman" w:eastAsia="ＭＳ 明朝" w:hAnsi="Times New Roman"/>
          <w:sz w:val="21"/>
        </w:rPr>
      </w:pPr>
    </w:p>
    <w:p w14:paraId="0CF6575F" w14:textId="77777777" w:rsidR="002F3B99" w:rsidRPr="009517B6" w:rsidRDefault="002F3B99" w:rsidP="002F3B99">
      <w:pPr>
        <w:widowControl w:val="0"/>
        <w:spacing w:line="276" w:lineRule="auto"/>
        <w:ind w:leftChars="50" w:left="713" w:hangingChars="287" w:hanging="603"/>
        <w:jc w:val="both"/>
        <w:rPr>
          <w:rFonts w:ascii="Times New Roman" w:eastAsia="ＭＳ 明朝" w:hAnsi="Times New Roman"/>
          <w:sz w:val="21"/>
        </w:rPr>
      </w:pPr>
      <w:r w:rsidRPr="009517B6">
        <w:rPr>
          <w:rFonts w:ascii="Times New Roman" w:eastAsia="ＭＳ 明朝" w:hAnsi="Times New Roman"/>
          <w:sz w:val="21"/>
        </w:rPr>
        <w:t xml:space="preserve">(*1): The information must be the same as the information for “applied product” and </w:t>
      </w:r>
      <w:r>
        <w:rPr>
          <w:rFonts w:ascii="Times New Roman" w:eastAsia="ＭＳ 明朝" w:hAnsi="Times New Roman"/>
          <w:sz w:val="21"/>
        </w:rPr>
        <w:t>“</w:t>
      </w:r>
      <w:r w:rsidRPr="009517B6">
        <w:rPr>
          <w:rFonts w:ascii="Times New Roman" w:eastAsia="ＭＳ 明朝" w:hAnsi="Times New Roman"/>
          <w:sz w:val="21"/>
        </w:rPr>
        <w:t>applicant company</w:t>
      </w:r>
      <w:r>
        <w:rPr>
          <w:rFonts w:ascii="Times New Roman" w:eastAsia="ＭＳ 明朝" w:hAnsi="Times New Roman"/>
          <w:sz w:val="21"/>
        </w:rPr>
        <w:t>”</w:t>
      </w:r>
      <w:r w:rsidRPr="009517B6">
        <w:rPr>
          <w:rFonts w:ascii="Times New Roman" w:eastAsia="ＭＳ 明朝" w:hAnsi="Times New Roman"/>
          <w:sz w:val="21"/>
        </w:rPr>
        <w:t xml:space="preserve"> on the “</w:t>
      </w:r>
      <w:r w:rsidRPr="009517B6">
        <w:rPr>
          <w:rFonts w:ascii="Times New Roman" w:eastAsia="ＭＳ 明朝" w:hAnsi="Times New Roman"/>
          <w:sz w:val="21"/>
          <w:szCs w:val="21"/>
        </w:rPr>
        <w:t>JC-STAR Conformance Label Application Form</w:t>
      </w:r>
      <w:r>
        <w:rPr>
          <w:rFonts w:ascii="Times New Roman" w:eastAsia="ＭＳ 明朝" w:hAnsi="Times New Roman" w:hint="eastAsia"/>
          <w:sz w:val="21"/>
          <w:szCs w:val="21"/>
        </w:rPr>
        <w:t>.</w:t>
      </w:r>
      <w:r w:rsidRPr="009517B6">
        <w:rPr>
          <w:rFonts w:ascii="Times New Roman" w:eastAsia="ＭＳ 明朝" w:hAnsi="Times New Roman"/>
          <w:sz w:val="21"/>
        </w:rPr>
        <w:t>” If different, this proxy form will not be accepted.</w:t>
      </w:r>
    </w:p>
    <w:p w14:paraId="618288E3" w14:textId="77777777" w:rsidR="002F3B99" w:rsidRPr="009517B6" w:rsidRDefault="002F3B99" w:rsidP="002F3B99">
      <w:pPr>
        <w:widowControl w:val="0"/>
        <w:spacing w:line="276" w:lineRule="auto"/>
        <w:ind w:left="708" w:hangingChars="337" w:hanging="708"/>
        <w:jc w:val="both"/>
        <w:rPr>
          <w:rFonts w:ascii="Times New Roman" w:eastAsia="ＭＳ 明朝" w:hAnsi="Times New Roman"/>
          <w:sz w:val="21"/>
        </w:rPr>
      </w:pPr>
      <w:r w:rsidRPr="009517B6">
        <w:rPr>
          <w:rFonts w:ascii="Times New Roman" w:eastAsia="ＭＳ 明朝" w:hAnsi="Times New Roman"/>
          <w:sz w:val="21"/>
        </w:rPr>
        <w:t xml:space="preserve"> (*2): The person responsible for the application of the company that </w:t>
      </w:r>
      <w:proofErr w:type="gramStart"/>
      <w:r w:rsidRPr="009517B6">
        <w:rPr>
          <w:rFonts w:ascii="Times New Roman" w:eastAsia="ＭＳ 明朝" w:hAnsi="Times New Roman"/>
          <w:sz w:val="21"/>
        </w:rPr>
        <w:t>actually performs</w:t>
      </w:r>
      <w:proofErr w:type="gramEnd"/>
      <w:r w:rsidRPr="009517B6">
        <w:rPr>
          <w:rFonts w:ascii="Times New Roman" w:eastAsia="ＭＳ 明朝" w:hAnsi="Times New Roman"/>
          <w:sz w:val="21"/>
        </w:rPr>
        <w:t xml:space="preserve"> the application procedures.</w:t>
      </w:r>
      <w:r w:rsidRPr="009517B6">
        <w:rPr>
          <w:rFonts w:ascii="Times New Roman" w:eastAsia="ＭＳ 明朝" w:hAnsi="Times New Roman"/>
          <w:sz w:val="21"/>
        </w:rPr>
        <w:br/>
        <w:t xml:space="preserve"> In the case of an application on behalf of the applicant, enter the name of the person in charge of the application for the</w:t>
      </w:r>
      <w:r w:rsidRPr="009517B6">
        <w:rPr>
          <w:rFonts w:ascii="Times New Roman" w:eastAsia="ＭＳ 明朝" w:hAnsi="Times New Roman"/>
          <w:b/>
          <w:bCs/>
          <w:sz w:val="21"/>
        </w:rPr>
        <w:t xml:space="preserve"> “Appl</w:t>
      </w:r>
      <w:r>
        <w:rPr>
          <w:rFonts w:ascii="Times New Roman" w:eastAsia="ＭＳ 明朝" w:hAnsi="Times New Roman" w:hint="eastAsia"/>
          <w:b/>
          <w:bCs/>
          <w:sz w:val="21"/>
        </w:rPr>
        <w:t>ying</w:t>
      </w:r>
      <w:r w:rsidRPr="009517B6">
        <w:rPr>
          <w:rFonts w:ascii="Times New Roman" w:eastAsia="ＭＳ 明朝" w:hAnsi="Times New Roman"/>
          <w:b/>
          <w:bCs/>
          <w:sz w:val="21"/>
        </w:rPr>
        <w:t xml:space="preserve"> Agen</w:t>
      </w:r>
      <w:r>
        <w:rPr>
          <w:rFonts w:ascii="Times New Roman" w:eastAsia="ＭＳ 明朝" w:hAnsi="Times New Roman" w:hint="eastAsia"/>
          <w:b/>
          <w:bCs/>
          <w:sz w:val="21"/>
        </w:rPr>
        <w:t>t</w:t>
      </w:r>
      <w:r w:rsidRPr="009517B6">
        <w:rPr>
          <w:rFonts w:ascii="Times New Roman" w:eastAsia="ＭＳ 明朝" w:hAnsi="Times New Roman"/>
          <w:sz w:val="21"/>
        </w:rPr>
        <w:t>.”</w:t>
      </w:r>
    </w:p>
    <w:p w14:paraId="67CA6133" w14:textId="77777777" w:rsidR="002F3B99" w:rsidRPr="009517B6" w:rsidRDefault="002F3B99" w:rsidP="002F3B99">
      <w:pPr>
        <w:widowControl w:val="0"/>
        <w:spacing w:line="276" w:lineRule="auto"/>
        <w:ind w:leftChars="50" w:left="713" w:hangingChars="287" w:hanging="603"/>
        <w:jc w:val="both"/>
        <w:rPr>
          <w:rFonts w:ascii="Times New Roman" w:eastAsia="ＭＳ 明朝" w:hAnsi="Times New Roman"/>
          <w:sz w:val="21"/>
        </w:rPr>
      </w:pPr>
      <w:r w:rsidRPr="009517B6">
        <w:rPr>
          <w:rFonts w:ascii="Times New Roman" w:eastAsia="ＭＳ 明朝" w:hAnsi="Times New Roman"/>
          <w:sz w:val="21"/>
        </w:rPr>
        <w:t>(*3): In the case of an application on behalf of the applicant, the information of the “</w:t>
      </w:r>
      <w:r w:rsidRPr="00C50E7A">
        <w:rPr>
          <w:rFonts w:ascii="Times New Roman" w:eastAsia="ＭＳ 明朝" w:hAnsi="Times New Roman"/>
          <w:sz w:val="21"/>
        </w:rPr>
        <w:t>Applying Agent</w:t>
      </w:r>
      <w:r w:rsidRPr="009517B6">
        <w:rPr>
          <w:rFonts w:ascii="Times New Roman" w:eastAsia="ＭＳ 明朝" w:hAnsi="Times New Roman"/>
          <w:sz w:val="21"/>
        </w:rPr>
        <w:t xml:space="preserve">” on the </w:t>
      </w:r>
      <w:r>
        <w:rPr>
          <w:rFonts w:ascii="Times New Roman" w:eastAsia="ＭＳ 明朝" w:hAnsi="Times New Roman" w:hint="eastAsia"/>
          <w:sz w:val="21"/>
        </w:rPr>
        <w:t>Letter of Authorization</w:t>
      </w:r>
      <w:r w:rsidRPr="009517B6">
        <w:rPr>
          <w:rFonts w:ascii="Times New Roman" w:eastAsia="ＭＳ 明朝" w:hAnsi="Times New Roman"/>
          <w:sz w:val="21"/>
        </w:rPr>
        <w:t xml:space="preserve"> and the “</w:t>
      </w:r>
      <w:r w:rsidRPr="00C50E7A">
        <w:rPr>
          <w:rFonts w:ascii="Times New Roman" w:eastAsia="ＭＳ 明朝" w:hAnsi="Times New Roman"/>
          <w:sz w:val="21"/>
        </w:rPr>
        <w:t>Applying Agent</w:t>
      </w:r>
      <w:r w:rsidRPr="009517B6">
        <w:rPr>
          <w:rFonts w:ascii="Times New Roman" w:eastAsia="ＭＳ 明朝" w:hAnsi="Times New Roman"/>
          <w:sz w:val="21"/>
        </w:rPr>
        <w:t>” on the “</w:t>
      </w:r>
      <w:r w:rsidRPr="009517B6">
        <w:rPr>
          <w:rFonts w:ascii="Times New Roman" w:eastAsia="ＭＳ 明朝" w:hAnsi="Times New Roman"/>
          <w:sz w:val="21"/>
          <w:szCs w:val="21"/>
        </w:rPr>
        <w:t>JC-STAR Conformance Label Application Form</w:t>
      </w:r>
      <w:r w:rsidRPr="009517B6">
        <w:rPr>
          <w:rFonts w:ascii="Times New Roman" w:eastAsia="ＭＳ 明朝" w:hAnsi="Times New Roman"/>
          <w:sz w:val="21"/>
        </w:rPr>
        <w:t>” must be the same as that of the “</w:t>
      </w:r>
      <w:r w:rsidRPr="00C50E7A">
        <w:rPr>
          <w:rFonts w:ascii="Times New Roman" w:eastAsia="ＭＳ 明朝" w:hAnsi="Times New Roman"/>
          <w:sz w:val="21"/>
        </w:rPr>
        <w:t>Applying Agent</w:t>
      </w:r>
      <w:r w:rsidRPr="009517B6">
        <w:rPr>
          <w:rFonts w:ascii="Times New Roman" w:eastAsia="ＭＳ 明朝" w:hAnsi="Times New Roman"/>
          <w:sz w:val="21"/>
        </w:rPr>
        <w:t>.”</w:t>
      </w:r>
    </w:p>
    <w:p w14:paraId="59FFE194" w14:textId="77777777" w:rsidR="002F3B99" w:rsidRPr="009517B6" w:rsidRDefault="002F3B99" w:rsidP="002F3B99">
      <w:pPr>
        <w:widowControl w:val="0"/>
        <w:spacing w:line="276" w:lineRule="auto"/>
        <w:ind w:left="708" w:hangingChars="337" w:hanging="708"/>
        <w:jc w:val="both"/>
        <w:rPr>
          <w:rFonts w:ascii="Times New Roman" w:eastAsia="ＭＳ 明朝" w:hAnsi="Times New Roman"/>
          <w:sz w:val="21"/>
        </w:rPr>
      </w:pPr>
      <w:r w:rsidRPr="009517B6">
        <w:rPr>
          <w:rFonts w:ascii="Times New Roman" w:eastAsia="ＭＳ 明朝" w:hAnsi="Times New Roman"/>
          <w:sz w:val="21"/>
        </w:rPr>
        <w:t xml:space="preserve"> (*4): The information must be the same as that of the “Applicant” (or “</w:t>
      </w:r>
      <w:r w:rsidRPr="00C50E7A">
        <w:rPr>
          <w:rFonts w:ascii="Times New Roman" w:eastAsia="ＭＳ 明朝" w:hAnsi="Times New Roman"/>
          <w:sz w:val="21"/>
        </w:rPr>
        <w:t>Applying Agent</w:t>
      </w:r>
      <w:r w:rsidRPr="009517B6">
        <w:rPr>
          <w:rFonts w:ascii="Times New Roman" w:eastAsia="ＭＳ 明朝" w:hAnsi="Times New Roman"/>
          <w:sz w:val="21"/>
        </w:rPr>
        <w:t>” in the case of an application on behalf of the applicant) on the “</w:t>
      </w:r>
      <w:r w:rsidRPr="009517B6">
        <w:rPr>
          <w:rFonts w:ascii="Times New Roman" w:eastAsia="ＭＳ 明朝" w:hAnsi="Times New Roman"/>
          <w:sz w:val="21"/>
          <w:szCs w:val="21"/>
        </w:rPr>
        <w:t>JC-STAR Conformance Label Application Form</w:t>
      </w:r>
      <w:r w:rsidRPr="009517B6">
        <w:rPr>
          <w:rFonts w:ascii="Times New Roman" w:eastAsia="ＭＳ 明朝" w:hAnsi="Times New Roman"/>
          <w:sz w:val="21"/>
        </w:rPr>
        <w:t>.”</w:t>
      </w:r>
    </w:p>
    <w:p w14:paraId="487DD4DD" w14:textId="77777777" w:rsidR="002F3B99" w:rsidRPr="009517B6" w:rsidRDefault="002F3B99" w:rsidP="002F3B99">
      <w:pPr>
        <w:widowControl w:val="0"/>
        <w:spacing w:line="276" w:lineRule="auto"/>
        <w:ind w:left="708" w:hangingChars="337" w:hanging="708"/>
        <w:jc w:val="both"/>
        <w:rPr>
          <w:rFonts w:ascii="Times New Roman" w:eastAsia="ＭＳ 明朝" w:hAnsi="Times New Roman"/>
          <w:sz w:val="21"/>
        </w:rPr>
      </w:pPr>
      <w:r w:rsidRPr="009517B6">
        <w:rPr>
          <w:rFonts w:ascii="Times New Roman" w:eastAsia="ＭＳ 明朝" w:hAnsi="Times New Roman"/>
          <w:sz w:val="21"/>
        </w:rPr>
        <w:t xml:space="preserve"> (*5): </w:t>
      </w:r>
      <w:r>
        <w:rPr>
          <w:rFonts w:ascii="Times New Roman" w:eastAsia="ＭＳ 明朝" w:hAnsi="Times New Roman" w:hint="eastAsia"/>
          <w:sz w:val="21"/>
        </w:rPr>
        <w:t>U</w:t>
      </w:r>
      <w:r w:rsidRPr="009517B6">
        <w:rPr>
          <w:rFonts w:ascii="Times New Roman" w:eastAsia="ＭＳ 明朝" w:hAnsi="Times New Roman"/>
          <w:sz w:val="21"/>
        </w:rPr>
        <w:t>se one of the following signature methods: “electronic signature using an electronic certificate (in the name of the organization of the person responsible for the application),” “name and seal of the person responsible for the application,” or “signature (self-signed) of the person responsible for the application.”</w:t>
      </w:r>
    </w:p>
    <w:p w14:paraId="2D39394A" w14:textId="77777777" w:rsidR="0040697A" w:rsidRPr="002F3B99" w:rsidRDefault="0040697A"/>
    <w:sectPr w:rsidR="0040697A" w:rsidRPr="002F3B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2E17" w14:textId="77777777" w:rsidR="00D01E26" w:rsidRDefault="00D01E26" w:rsidP="00D01E26">
      <w:r>
        <w:separator/>
      </w:r>
    </w:p>
  </w:endnote>
  <w:endnote w:type="continuationSeparator" w:id="0">
    <w:p w14:paraId="029138B4" w14:textId="77777777" w:rsidR="00D01E26" w:rsidRDefault="00D01E26" w:rsidP="00D0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D2CA" w14:textId="77777777" w:rsidR="00D01E26" w:rsidRDefault="00D01E26" w:rsidP="00D01E26">
      <w:r>
        <w:separator/>
      </w:r>
    </w:p>
  </w:footnote>
  <w:footnote w:type="continuationSeparator" w:id="0">
    <w:p w14:paraId="29FE38B4" w14:textId="77777777" w:rsidR="00D01E26" w:rsidRDefault="00D01E26" w:rsidP="00D0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99"/>
    <w:rsid w:val="002F3B99"/>
    <w:rsid w:val="0040697A"/>
    <w:rsid w:val="007074AC"/>
    <w:rsid w:val="007F6BC7"/>
    <w:rsid w:val="00D01E26"/>
    <w:rsid w:val="00D870B9"/>
    <w:rsid w:val="00E02AA5"/>
    <w:rsid w:val="00FB1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E5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B99"/>
    <w:rPr>
      <w:rFonts w:ascii="Century" w:eastAsia="ＭＳ ゴシック" w:hAnsi="Century" w:cs="Times New Roman"/>
      <w:sz w:val="22"/>
      <w:szCs w:val="24"/>
      <w14:ligatures w14:val="none"/>
    </w:rPr>
  </w:style>
  <w:style w:type="paragraph" w:styleId="1">
    <w:name w:val="heading 1"/>
    <w:basedOn w:val="a"/>
    <w:next w:val="a"/>
    <w:link w:val="10"/>
    <w:uiPriority w:val="9"/>
    <w:qFormat/>
    <w:rsid w:val="002F3B99"/>
    <w:pPr>
      <w:keepNext/>
      <w:keepLines/>
      <w:widowControl w:val="0"/>
      <w:spacing w:before="280" w:after="80"/>
      <w:jc w:val="both"/>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F3B99"/>
    <w:pPr>
      <w:keepNext/>
      <w:keepLines/>
      <w:widowControl w:val="0"/>
      <w:spacing w:before="160" w:after="80"/>
      <w:jc w:val="both"/>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F3B99"/>
    <w:pPr>
      <w:keepNext/>
      <w:keepLines/>
      <w:widowControl w:val="0"/>
      <w:spacing w:before="160" w:after="80"/>
      <w:jc w:val="both"/>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2F3B99"/>
    <w:pPr>
      <w:keepNext/>
      <w:keepLines/>
      <w:widowControl w:val="0"/>
      <w:spacing w:before="80" w:after="40"/>
      <w:jc w:val="both"/>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2F3B99"/>
    <w:pPr>
      <w:keepNext/>
      <w:keepLines/>
      <w:widowControl w:val="0"/>
      <w:spacing w:before="80" w:after="40"/>
      <w:ind w:leftChars="100" w:left="100"/>
      <w:jc w:val="both"/>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2F3B99"/>
    <w:pPr>
      <w:keepNext/>
      <w:keepLines/>
      <w:widowControl w:val="0"/>
      <w:spacing w:before="80" w:after="40"/>
      <w:ind w:leftChars="200" w:left="200"/>
      <w:jc w:val="both"/>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2F3B99"/>
    <w:pPr>
      <w:keepNext/>
      <w:keepLines/>
      <w:widowControl w:val="0"/>
      <w:spacing w:before="80" w:after="40"/>
      <w:ind w:leftChars="300" w:left="300"/>
      <w:jc w:val="both"/>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2F3B99"/>
    <w:pPr>
      <w:keepNext/>
      <w:keepLines/>
      <w:widowControl w:val="0"/>
      <w:spacing w:before="80" w:after="40"/>
      <w:ind w:leftChars="400" w:left="400"/>
      <w:jc w:val="both"/>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2F3B99"/>
    <w:pPr>
      <w:keepNext/>
      <w:keepLines/>
      <w:widowControl w:val="0"/>
      <w:spacing w:before="80" w:after="40"/>
      <w:ind w:leftChars="500" w:left="500"/>
      <w:jc w:val="both"/>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3B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3B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3B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3B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3B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3B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3B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3B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3B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3B99"/>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F3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B99"/>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F3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B99"/>
    <w:pPr>
      <w:widowControl w:val="0"/>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2F3B99"/>
    <w:rPr>
      <w:i/>
      <w:iCs/>
      <w:color w:val="404040" w:themeColor="text1" w:themeTint="BF"/>
    </w:rPr>
  </w:style>
  <w:style w:type="paragraph" w:styleId="a9">
    <w:name w:val="List Paragraph"/>
    <w:basedOn w:val="a"/>
    <w:uiPriority w:val="34"/>
    <w:qFormat/>
    <w:rsid w:val="002F3B99"/>
    <w:pPr>
      <w:widowControl w:val="0"/>
      <w:ind w:left="720"/>
      <w:contextualSpacing/>
      <w:jc w:val="both"/>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2F3B99"/>
    <w:rPr>
      <w:i/>
      <w:iCs/>
      <w:color w:val="0F4761" w:themeColor="accent1" w:themeShade="BF"/>
    </w:rPr>
  </w:style>
  <w:style w:type="paragraph" w:styleId="22">
    <w:name w:val="Intense Quote"/>
    <w:basedOn w:val="a"/>
    <w:next w:val="a"/>
    <w:link w:val="23"/>
    <w:uiPriority w:val="30"/>
    <w:qFormat/>
    <w:rsid w:val="002F3B99"/>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2F3B99"/>
    <w:rPr>
      <w:i/>
      <w:iCs/>
      <w:color w:val="0F4761" w:themeColor="accent1" w:themeShade="BF"/>
    </w:rPr>
  </w:style>
  <w:style w:type="character" w:styleId="24">
    <w:name w:val="Intense Reference"/>
    <w:basedOn w:val="a0"/>
    <w:uiPriority w:val="32"/>
    <w:qFormat/>
    <w:rsid w:val="002F3B99"/>
    <w:rPr>
      <w:b/>
      <w:bCs/>
      <w:smallCaps/>
      <w:color w:val="0F4761" w:themeColor="accent1" w:themeShade="BF"/>
      <w:spacing w:val="5"/>
    </w:rPr>
  </w:style>
  <w:style w:type="paragraph" w:customStyle="1" w:styleId="aa">
    <w:name w:val="一太郎"/>
    <w:rsid w:val="002F3B99"/>
    <w:pPr>
      <w:widowControl w:val="0"/>
      <w:wordWrap w:val="0"/>
      <w:autoSpaceDE w:val="0"/>
      <w:autoSpaceDN w:val="0"/>
      <w:adjustRightInd w:val="0"/>
      <w:spacing w:line="309" w:lineRule="exact"/>
      <w:jc w:val="both"/>
    </w:pPr>
    <w:rPr>
      <w:rFonts w:ascii="Century" w:eastAsia="ＭＳ ゴシック" w:hAnsi="Century" w:cs="ＭＳ ゴシック"/>
      <w:spacing w:val="2"/>
      <w:kern w:val="0"/>
      <w:sz w:val="22"/>
      <w14:ligatures w14:val="none"/>
    </w:rPr>
  </w:style>
  <w:style w:type="paragraph" w:styleId="ab">
    <w:name w:val="header"/>
    <w:basedOn w:val="a"/>
    <w:link w:val="ac"/>
    <w:uiPriority w:val="99"/>
    <w:unhideWhenUsed/>
    <w:rsid w:val="00D01E26"/>
    <w:pPr>
      <w:tabs>
        <w:tab w:val="center" w:pos="4252"/>
        <w:tab w:val="right" w:pos="8504"/>
      </w:tabs>
      <w:snapToGrid w:val="0"/>
    </w:pPr>
  </w:style>
  <w:style w:type="character" w:customStyle="1" w:styleId="ac">
    <w:name w:val="ヘッダー (文字)"/>
    <w:basedOn w:val="a0"/>
    <w:link w:val="ab"/>
    <w:uiPriority w:val="99"/>
    <w:rsid w:val="00D01E26"/>
    <w:rPr>
      <w:rFonts w:ascii="Century" w:eastAsia="ＭＳ ゴシック" w:hAnsi="Century" w:cs="Times New Roman"/>
      <w:sz w:val="22"/>
      <w:szCs w:val="24"/>
      <w14:ligatures w14:val="none"/>
    </w:rPr>
  </w:style>
  <w:style w:type="paragraph" w:styleId="ad">
    <w:name w:val="footer"/>
    <w:basedOn w:val="a"/>
    <w:link w:val="ae"/>
    <w:uiPriority w:val="99"/>
    <w:unhideWhenUsed/>
    <w:rsid w:val="00D01E26"/>
    <w:pPr>
      <w:tabs>
        <w:tab w:val="center" w:pos="4252"/>
        <w:tab w:val="right" w:pos="8504"/>
      </w:tabs>
      <w:snapToGrid w:val="0"/>
    </w:pPr>
  </w:style>
  <w:style w:type="character" w:customStyle="1" w:styleId="ae">
    <w:name w:val="フッター (文字)"/>
    <w:basedOn w:val="a0"/>
    <w:link w:val="ad"/>
    <w:uiPriority w:val="99"/>
    <w:rsid w:val="00D01E26"/>
    <w:rPr>
      <w:rFonts w:ascii="Century" w:eastAsia="ＭＳ ゴシック" w:hAnsi="Century" w:cs="Times New Roman"/>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2025-03-24T04:47:00Z</dcterms:created>
  <dcterms:modified xsi:type="dcterms:W3CDTF">2025-03-24T04:47:00Z</dcterms:modified>
</cp:coreProperties>
</file>