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0B73" w14:textId="092C1706" w:rsidR="007F4CAD" w:rsidRDefault="00C067D8" w:rsidP="00355105">
      <w:r>
        <w:rPr>
          <w:noProof/>
        </w:rPr>
        <w:drawing>
          <wp:anchor distT="0" distB="0" distL="114300" distR="114300" simplePos="0" relativeHeight="251655680" behindDoc="0" locked="0" layoutInCell="1" allowOverlap="1" wp14:anchorId="7DF91328" wp14:editId="77B6E065">
            <wp:simplePos x="0" y="0"/>
            <wp:positionH relativeFrom="column">
              <wp:posOffset>0</wp:posOffset>
            </wp:positionH>
            <wp:positionV relativeFrom="paragraph">
              <wp:posOffset>0</wp:posOffset>
            </wp:positionV>
            <wp:extent cx="1153080" cy="1184040"/>
            <wp:effectExtent l="0" t="0" r="9525" b="0"/>
            <wp:wrapNone/>
            <wp:docPr id="2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153080" cy="118404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3798A1C3" w14:textId="77777777" w:rsidR="00494227" w:rsidRDefault="00494227">
      <w:pPr>
        <w:pStyle w:val="a3"/>
        <w:rPr>
          <w:rFonts w:ascii="ＭＳ Ｐゴシック" w:eastAsia="ＭＳ Ｐゴシック" w:hAnsi="ＭＳ Ｐゴシック"/>
          <w:spacing w:val="0"/>
        </w:rPr>
      </w:pPr>
    </w:p>
    <w:p w14:paraId="2D44B295" w14:textId="77777777" w:rsidR="00494227" w:rsidRDefault="00494227">
      <w:pPr>
        <w:pStyle w:val="a3"/>
        <w:rPr>
          <w:rFonts w:ascii="ＭＳ Ｐゴシック" w:eastAsia="ＭＳ Ｐゴシック" w:hAnsi="ＭＳ Ｐゴシック"/>
          <w:spacing w:val="0"/>
        </w:rPr>
      </w:pPr>
    </w:p>
    <w:p w14:paraId="3D9FB22F" w14:textId="77777777" w:rsidR="00494227" w:rsidRDefault="00494227">
      <w:pPr>
        <w:pStyle w:val="a3"/>
        <w:rPr>
          <w:rFonts w:ascii="ＭＳ Ｐゴシック" w:eastAsia="ＭＳ Ｐゴシック" w:hAnsi="ＭＳ Ｐゴシック"/>
          <w:spacing w:val="0"/>
        </w:rPr>
      </w:pPr>
    </w:p>
    <w:p w14:paraId="7AAFC874" w14:textId="77777777" w:rsidR="00494227" w:rsidRDefault="00494227">
      <w:pPr>
        <w:pStyle w:val="a3"/>
        <w:rPr>
          <w:rFonts w:ascii="ＭＳ Ｐゴシック" w:eastAsia="ＭＳ Ｐゴシック" w:hAnsi="ＭＳ Ｐゴシック"/>
          <w:spacing w:val="0"/>
        </w:rPr>
      </w:pPr>
    </w:p>
    <w:p w14:paraId="7DF90B7C" w14:textId="0246C30F" w:rsidR="007F4CAD" w:rsidRPr="00582D9A" w:rsidRDefault="007F4CAD" w:rsidP="003D70C9">
      <w:pPr>
        <w:pStyle w:val="a3"/>
        <w:spacing w:line="396" w:lineRule="exact"/>
        <w:ind w:leftChars="-50" w:left="-105" w:rightChars="-50" w:right="-105"/>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w:t>
      </w:r>
      <w:r w:rsidR="00693EAB">
        <w:rPr>
          <w:rFonts w:ascii="ＭＳ Ｐゴシック" w:eastAsia="ＭＳ Ｐゴシック" w:hAnsi="ＭＳ Ｐゴシック" w:hint="eastAsia"/>
          <w:b/>
          <w:spacing w:val="20"/>
          <w:sz w:val="36"/>
          <w:szCs w:val="36"/>
        </w:rPr>
        <w:t>高度なセキュリティ対策が求められる業界への人材支援実証業務</w:t>
      </w:r>
      <w:r w:rsidRPr="00582D9A">
        <w:rPr>
          <w:rFonts w:ascii="ＭＳ Ｐゴシック" w:eastAsia="ＭＳ Ｐゴシック" w:hAnsi="ＭＳ Ｐゴシック" w:hint="eastAsia"/>
          <w:b/>
          <w:spacing w:val="20"/>
          <w:sz w:val="36"/>
          <w:szCs w:val="36"/>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lang w:eastAsia="zh-TW"/>
        </w:rPr>
      </w:pPr>
      <w:r w:rsidRPr="00791E54">
        <w:rPr>
          <w:rFonts w:ascii="ＭＳ Ｐゴシック" w:eastAsia="ＭＳ Ｐゴシック" w:hAnsi="ＭＳ Ｐゴシック" w:hint="eastAsia"/>
          <w:b/>
          <w:spacing w:val="0"/>
          <w:sz w:val="28"/>
          <w:szCs w:val="28"/>
          <w:lang w:eastAsia="zh-TW"/>
        </w:rPr>
        <w:t>（総合評価落札方式）</w:t>
      </w:r>
    </w:p>
    <w:p w14:paraId="7DF90B7F" w14:textId="77777777" w:rsidR="007F4CAD" w:rsidRPr="00582D9A" w:rsidRDefault="007F4CAD">
      <w:pPr>
        <w:pStyle w:val="a3"/>
        <w:rPr>
          <w:rFonts w:ascii="ＭＳ Ｐゴシック" w:eastAsia="ＭＳ Ｐゴシック" w:hAnsi="ＭＳ Ｐゴシック"/>
          <w:b/>
          <w:spacing w:val="0"/>
          <w:lang w:eastAsia="zh-TW"/>
        </w:rPr>
      </w:pPr>
    </w:p>
    <w:p w14:paraId="7DF90B80" w14:textId="77777777" w:rsidR="007F4CAD" w:rsidRPr="00582D9A" w:rsidRDefault="007F4CAD">
      <w:pPr>
        <w:pStyle w:val="a3"/>
        <w:rPr>
          <w:rFonts w:ascii="ＭＳ Ｐゴシック" w:eastAsia="ＭＳ Ｐゴシック" w:hAnsi="ＭＳ Ｐゴシック"/>
          <w:b/>
          <w:spacing w:val="0"/>
          <w:lang w:eastAsia="zh-TW"/>
        </w:rPr>
      </w:pPr>
    </w:p>
    <w:p w14:paraId="7DF90B81" w14:textId="77777777" w:rsidR="007F4CAD" w:rsidRPr="00582D9A" w:rsidRDefault="007F4CAD">
      <w:pPr>
        <w:pStyle w:val="a3"/>
        <w:rPr>
          <w:rFonts w:ascii="ＭＳ Ｐゴシック" w:eastAsia="ＭＳ Ｐゴシック" w:hAnsi="ＭＳ Ｐゴシック"/>
          <w:b/>
          <w:spacing w:val="0"/>
          <w:lang w:eastAsia="zh-TW"/>
        </w:rPr>
      </w:pPr>
    </w:p>
    <w:p w14:paraId="7DF90B82" w14:textId="77777777" w:rsidR="007F4CAD" w:rsidRPr="00582D9A" w:rsidRDefault="007F4CAD">
      <w:pPr>
        <w:pStyle w:val="a3"/>
        <w:rPr>
          <w:rFonts w:ascii="ＭＳ Ｐゴシック" w:eastAsia="ＭＳ Ｐゴシック" w:hAnsi="ＭＳ Ｐゴシック"/>
          <w:b/>
          <w:spacing w:val="0"/>
          <w:lang w:eastAsia="zh-TW"/>
        </w:rPr>
      </w:pPr>
    </w:p>
    <w:p w14:paraId="7DF90B83" w14:textId="77777777" w:rsidR="007F4CAD" w:rsidRPr="00582D9A" w:rsidRDefault="007F4CAD">
      <w:pPr>
        <w:pStyle w:val="a3"/>
        <w:rPr>
          <w:rFonts w:ascii="ＭＳ Ｐゴシック" w:eastAsia="ＭＳ Ｐゴシック" w:hAnsi="ＭＳ Ｐゴシック"/>
          <w:b/>
          <w:spacing w:val="0"/>
          <w:lang w:eastAsia="zh-TW"/>
        </w:rPr>
      </w:pPr>
    </w:p>
    <w:p w14:paraId="7DF90B84" w14:textId="43BAEAF1" w:rsidR="007F4CAD" w:rsidRPr="00582D9A" w:rsidRDefault="007F4CAD">
      <w:pPr>
        <w:pStyle w:val="a3"/>
        <w:spacing w:line="396" w:lineRule="exact"/>
        <w:jc w:val="center"/>
        <w:rPr>
          <w:rFonts w:ascii="ＭＳ Ｐゴシック" w:eastAsia="ＭＳ Ｐゴシック" w:hAnsi="ＭＳ Ｐゴシック"/>
          <w:b/>
          <w:spacing w:val="0"/>
          <w:lang w:eastAsia="zh-TW"/>
        </w:rPr>
      </w:pPr>
      <w:r w:rsidRPr="00F40222">
        <w:rPr>
          <w:rFonts w:ascii="ＭＳ Ｐゴシック" w:eastAsia="ＭＳ Ｐゴシック" w:hAnsi="ＭＳ Ｐゴシック" w:hint="eastAsia"/>
          <w:b/>
          <w:spacing w:val="20"/>
          <w:sz w:val="36"/>
          <w:szCs w:val="36"/>
          <w:u w:val="single"/>
          <w:lang w:eastAsia="zh-TW"/>
        </w:rPr>
        <w:t>入札説明書</w:t>
      </w:r>
    </w:p>
    <w:p w14:paraId="7DF90B85" w14:textId="77777777" w:rsidR="007F4CAD" w:rsidRPr="00582D9A" w:rsidRDefault="007F4CAD">
      <w:pPr>
        <w:pStyle w:val="a3"/>
        <w:rPr>
          <w:rFonts w:ascii="ＭＳ Ｐゴシック" w:eastAsia="ＭＳ Ｐゴシック" w:hAnsi="ＭＳ Ｐゴシック"/>
          <w:b/>
          <w:spacing w:val="0"/>
          <w:lang w:eastAsia="zh-TW"/>
        </w:rPr>
      </w:pPr>
    </w:p>
    <w:p w14:paraId="7DF90B86" w14:textId="77777777" w:rsidR="007F4CAD" w:rsidRDefault="007F4CAD">
      <w:pPr>
        <w:pStyle w:val="a3"/>
        <w:rPr>
          <w:rFonts w:ascii="ＭＳ Ｐゴシック" w:eastAsia="ＭＳ Ｐゴシック" w:hAnsi="ＭＳ Ｐゴシック"/>
          <w:spacing w:val="0"/>
          <w:lang w:eastAsia="zh-TW"/>
        </w:rPr>
      </w:pPr>
    </w:p>
    <w:p w14:paraId="7DF90B87" w14:textId="77777777" w:rsidR="007F4CAD" w:rsidRDefault="007F4CAD">
      <w:pPr>
        <w:pStyle w:val="a3"/>
        <w:rPr>
          <w:rFonts w:ascii="ＭＳ Ｐゴシック" w:eastAsia="ＭＳ Ｐゴシック" w:hAnsi="ＭＳ Ｐゴシック"/>
          <w:spacing w:val="0"/>
          <w:lang w:eastAsia="zh-TW"/>
        </w:rPr>
      </w:pPr>
    </w:p>
    <w:p w14:paraId="61C56C22" w14:textId="77777777" w:rsidR="0087180F" w:rsidRDefault="0087180F">
      <w:pPr>
        <w:pStyle w:val="a3"/>
        <w:rPr>
          <w:rFonts w:ascii="ＭＳ Ｐゴシック" w:eastAsia="ＭＳ Ｐゴシック" w:hAnsi="ＭＳ Ｐゴシック"/>
          <w:spacing w:val="0"/>
          <w:lang w:eastAsia="zh-TW"/>
        </w:rPr>
      </w:pPr>
    </w:p>
    <w:p w14:paraId="35DDC178" w14:textId="77777777" w:rsidR="0087180F" w:rsidRDefault="0087180F">
      <w:pPr>
        <w:pStyle w:val="a3"/>
        <w:rPr>
          <w:rFonts w:ascii="ＭＳ Ｐゴシック" w:eastAsia="ＭＳ Ｐゴシック" w:hAnsi="ＭＳ Ｐゴシック"/>
          <w:spacing w:val="0"/>
          <w:lang w:eastAsia="zh-TW"/>
        </w:rPr>
      </w:pPr>
    </w:p>
    <w:p w14:paraId="0AEFD958" w14:textId="77777777" w:rsidR="0087180F" w:rsidRDefault="0087180F">
      <w:pPr>
        <w:pStyle w:val="a3"/>
        <w:rPr>
          <w:rFonts w:ascii="ＭＳ Ｐゴシック" w:eastAsia="ＭＳ Ｐゴシック" w:hAnsi="ＭＳ Ｐゴシック"/>
          <w:spacing w:val="0"/>
          <w:lang w:eastAsia="zh-TW"/>
        </w:rPr>
      </w:pPr>
    </w:p>
    <w:p w14:paraId="5C6FF711" w14:textId="77777777" w:rsidR="0087180F" w:rsidRDefault="0087180F">
      <w:pPr>
        <w:pStyle w:val="a3"/>
        <w:rPr>
          <w:rFonts w:ascii="ＭＳ Ｐゴシック" w:eastAsia="ＭＳ Ｐゴシック" w:hAnsi="ＭＳ Ｐゴシック"/>
          <w:spacing w:val="0"/>
          <w:lang w:eastAsia="zh-TW"/>
        </w:rPr>
      </w:pPr>
    </w:p>
    <w:p w14:paraId="40F05266" w14:textId="77777777" w:rsidR="0087180F" w:rsidRDefault="0087180F">
      <w:pPr>
        <w:pStyle w:val="a3"/>
        <w:rPr>
          <w:rFonts w:ascii="ＭＳ Ｐゴシック" w:eastAsia="ＭＳ Ｐゴシック" w:hAnsi="ＭＳ Ｐゴシック"/>
          <w:spacing w:val="0"/>
          <w:lang w:eastAsia="zh-TW"/>
        </w:rPr>
      </w:pPr>
    </w:p>
    <w:p w14:paraId="3857A2BE" w14:textId="77777777" w:rsidR="0087180F" w:rsidRDefault="0087180F">
      <w:pPr>
        <w:pStyle w:val="a3"/>
        <w:rPr>
          <w:rFonts w:ascii="ＭＳ Ｐゴシック" w:eastAsia="ＭＳ Ｐゴシック" w:hAnsi="ＭＳ Ｐゴシック"/>
          <w:spacing w:val="0"/>
          <w:lang w:eastAsia="zh-TW"/>
        </w:rPr>
      </w:pPr>
    </w:p>
    <w:p w14:paraId="69FB5DFD" w14:textId="77777777" w:rsidR="0087180F" w:rsidRDefault="0087180F">
      <w:pPr>
        <w:pStyle w:val="a3"/>
        <w:rPr>
          <w:rFonts w:ascii="ＭＳ Ｐゴシック" w:eastAsia="ＭＳ Ｐゴシック" w:hAnsi="ＭＳ Ｐゴシック"/>
          <w:spacing w:val="0"/>
          <w:lang w:eastAsia="zh-TW"/>
        </w:rPr>
      </w:pPr>
    </w:p>
    <w:p w14:paraId="34CA99D1" w14:textId="77777777" w:rsidR="0087180F" w:rsidRDefault="0087180F">
      <w:pPr>
        <w:pStyle w:val="a3"/>
        <w:rPr>
          <w:rFonts w:ascii="ＭＳ Ｐゴシック" w:eastAsia="ＭＳ Ｐゴシック" w:hAnsi="ＭＳ Ｐゴシック"/>
          <w:spacing w:val="0"/>
          <w:lang w:eastAsia="zh-TW"/>
        </w:rPr>
      </w:pPr>
    </w:p>
    <w:p w14:paraId="34010380" w14:textId="77777777" w:rsidR="0087180F" w:rsidRDefault="0087180F">
      <w:pPr>
        <w:pStyle w:val="a3"/>
        <w:rPr>
          <w:rFonts w:ascii="ＭＳ Ｐゴシック" w:eastAsia="ＭＳ Ｐゴシック" w:hAnsi="ＭＳ Ｐゴシック"/>
          <w:spacing w:val="0"/>
          <w:lang w:eastAsia="zh-TW"/>
        </w:rPr>
      </w:pPr>
    </w:p>
    <w:p w14:paraId="04D0023C" w14:textId="77777777" w:rsidR="0087180F" w:rsidRDefault="0087180F">
      <w:pPr>
        <w:pStyle w:val="a3"/>
        <w:rPr>
          <w:rFonts w:ascii="ＭＳ Ｐゴシック" w:eastAsia="ＭＳ Ｐゴシック" w:hAnsi="ＭＳ Ｐゴシック"/>
          <w:spacing w:val="0"/>
          <w:lang w:eastAsia="zh-TW"/>
        </w:rPr>
      </w:pPr>
    </w:p>
    <w:p w14:paraId="002FB7EF" w14:textId="77777777" w:rsidR="0087180F" w:rsidRDefault="0087180F">
      <w:pPr>
        <w:pStyle w:val="a3"/>
        <w:rPr>
          <w:rFonts w:ascii="ＭＳ Ｐゴシック" w:eastAsia="ＭＳ Ｐゴシック" w:hAnsi="ＭＳ Ｐゴシック"/>
          <w:spacing w:val="0"/>
          <w:lang w:eastAsia="zh-TW"/>
        </w:rPr>
      </w:pPr>
    </w:p>
    <w:p w14:paraId="18C23490" w14:textId="77777777" w:rsidR="0087180F" w:rsidRDefault="0087180F">
      <w:pPr>
        <w:pStyle w:val="a3"/>
        <w:rPr>
          <w:rFonts w:ascii="ＭＳ Ｐゴシック" w:eastAsia="ＭＳ Ｐゴシック" w:hAnsi="ＭＳ Ｐゴシック"/>
          <w:spacing w:val="0"/>
          <w:lang w:eastAsia="zh-TW"/>
        </w:rPr>
      </w:pPr>
    </w:p>
    <w:p w14:paraId="29F0B717" w14:textId="77777777" w:rsidR="0087180F" w:rsidRDefault="0087180F">
      <w:pPr>
        <w:pStyle w:val="a3"/>
        <w:rPr>
          <w:rFonts w:ascii="ＭＳ Ｐゴシック" w:eastAsia="ＭＳ Ｐゴシック" w:hAnsi="ＭＳ Ｐゴシック"/>
          <w:spacing w:val="0"/>
          <w:lang w:eastAsia="zh-TW"/>
        </w:rPr>
      </w:pPr>
    </w:p>
    <w:p w14:paraId="7DF90B88" w14:textId="77777777" w:rsidR="007F4CAD" w:rsidRDefault="007F4CAD">
      <w:pPr>
        <w:pStyle w:val="a3"/>
        <w:rPr>
          <w:rFonts w:ascii="ＭＳ Ｐゴシック" w:eastAsia="ＭＳ Ｐゴシック" w:hAnsi="ＭＳ Ｐゴシック"/>
          <w:spacing w:val="0"/>
          <w:lang w:eastAsia="zh-TW"/>
        </w:rPr>
      </w:pPr>
    </w:p>
    <w:p w14:paraId="7DF90B9A" w14:textId="77777777" w:rsidR="007F4CAD" w:rsidRPr="004E62CF" w:rsidRDefault="007F4CAD">
      <w:pPr>
        <w:pStyle w:val="a3"/>
        <w:rPr>
          <w:lang w:eastAsia="zh-TW"/>
        </w:rPr>
      </w:pPr>
    </w:p>
    <w:p w14:paraId="7DF90B9B" w14:textId="07AA3A23" w:rsidR="007F4CAD" w:rsidRDefault="0042496B">
      <w:pPr>
        <w:pStyle w:val="a3"/>
        <w:jc w:val="center"/>
        <w:rPr>
          <w:rFonts w:ascii="ＭＳ Ｐゴシック" w:eastAsia="ＭＳ Ｐゴシック" w:hAnsi="ＭＳ Ｐゴシック"/>
          <w:spacing w:val="0"/>
          <w:sz w:val="28"/>
          <w:szCs w:val="28"/>
          <w:lang w:eastAsia="zh-TW"/>
        </w:rPr>
      </w:pPr>
      <w:r>
        <w:rPr>
          <w:rFonts w:ascii="ＭＳ Ｐゴシック" w:eastAsia="ＭＳ Ｐゴシック" w:hAnsi="ＭＳ Ｐゴシック" w:hint="eastAsia"/>
          <w:sz w:val="28"/>
          <w:szCs w:val="28"/>
          <w:lang w:eastAsia="zh-TW"/>
        </w:rPr>
        <w:t>20</w:t>
      </w:r>
      <w:r w:rsidR="0087180F">
        <w:rPr>
          <w:rFonts w:ascii="ＭＳ Ｐゴシック" w:eastAsia="ＭＳ Ｐゴシック" w:hAnsi="ＭＳ Ｐゴシック" w:hint="eastAsia"/>
          <w:sz w:val="28"/>
          <w:szCs w:val="28"/>
          <w:lang w:eastAsia="zh-TW"/>
        </w:rPr>
        <w:t>26</w:t>
      </w:r>
      <w:r w:rsidR="007F4CAD">
        <w:rPr>
          <w:rFonts w:ascii="ＭＳ Ｐゴシック" w:eastAsia="ＭＳ Ｐゴシック" w:hAnsi="ＭＳ Ｐゴシック" w:hint="eastAsia"/>
          <w:sz w:val="28"/>
          <w:szCs w:val="28"/>
          <w:lang w:eastAsia="zh-TW"/>
        </w:rPr>
        <w:t>年</w:t>
      </w:r>
      <w:r w:rsidR="0087180F">
        <w:rPr>
          <w:rFonts w:ascii="ＭＳ Ｐゴシック" w:eastAsia="ＭＳ Ｐゴシック" w:hAnsi="ＭＳ Ｐゴシック" w:hint="eastAsia"/>
          <w:sz w:val="28"/>
          <w:szCs w:val="28"/>
          <w:lang w:eastAsia="zh-TW"/>
        </w:rPr>
        <w:t>7</w:t>
      </w:r>
      <w:r w:rsidR="00A45647">
        <w:rPr>
          <w:rFonts w:ascii="ＭＳ Ｐゴシック" w:eastAsia="ＭＳ Ｐゴシック" w:hAnsi="ＭＳ Ｐゴシック" w:hint="eastAsia"/>
          <w:sz w:val="28"/>
          <w:szCs w:val="28"/>
          <w:lang w:eastAsia="zh-TW"/>
        </w:rPr>
        <w:t>月</w:t>
      </w:r>
      <w:r w:rsidR="008C47EF">
        <w:rPr>
          <w:rFonts w:ascii="ＭＳ Ｐゴシック" w:eastAsia="ＭＳ Ｐゴシック" w:hAnsi="ＭＳ Ｐゴシック" w:hint="eastAsia"/>
          <w:sz w:val="28"/>
          <w:szCs w:val="28"/>
          <w:lang w:eastAsia="zh-TW"/>
        </w:rPr>
        <w:t>24</w:t>
      </w:r>
      <w:r w:rsidR="007F4CAD">
        <w:rPr>
          <w:rFonts w:ascii="ＭＳ Ｐゴシック" w:eastAsia="ＭＳ Ｐゴシック" w:hAnsi="ＭＳ Ｐゴシック" w:hint="eastAsia"/>
          <w:sz w:val="28"/>
          <w:szCs w:val="28"/>
          <w:lang w:eastAsia="zh-TW"/>
        </w:rPr>
        <w:t>日</w:t>
      </w:r>
    </w:p>
    <w:p w14:paraId="7DF90B9D" w14:textId="77777777" w:rsidR="007F4CAD" w:rsidRDefault="007F4CAD">
      <w:pPr>
        <w:pStyle w:val="a3"/>
        <w:rPr>
          <w:rFonts w:ascii="ＭＳ Ｐゴシック" w:eastAsia="ＭＳ Ｐゴシック" w:hAnsi="ＭＳ Ｐゴシック"/>
          <w:spacing w:val="0"/>
          <w:lang w:eastAsia="zh-TW"/>
        </w:rPr>
      </w:pPr>
    </w:p>
    <w:p w14:paraId="7DF90B9E" w14:textId="77777777" w:rsidR="007F4CAD" w:rsidRDefault="007F4CAD">
      <w:pPr>
        <w:pStyle w:val="a3"/>
        <w:rPr>
          <w:rFonts w:ascii="ＭＳ Ｐゴシック" w:eastAsia="ＭＳ Ｐゴシック" w:hAnsi="ＭＳ Ｐゴシック"/>
          <w:spacing w:val="0"/>
          <w:lang w:eastAsia="zh-TW"/>
        </w:rPr>
      </w:pPr>
    </w:p>
    <w:p w14:paraId="7DF90B9F" w14:textId="21B7EDCC" w:rsidR="007F4CAD" w:rsidRDefault="00C067D8">
      <w:pPr>
        <w:pStyle w:val="a3"/>
        <w:jc w:val="center"/>
        <w:rPr>
          <w:rFonts w:ascii="ＭＳ Ｐゴシック" w:eastAsia="ＭＳ Ｐゴシック" w:hAnsi="ＭＳ Ｐゴシック"/>
          <w:spacing w:val="0"/>
          <w:lang w:eastAsia="zh-TW"/>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lang w:eastAsia="zh-TW"/>
        </w:rPr>
      </w:pPr>
    </w:p>
    <w:p w14:paraId="7DF90BA1" w14:textId="77777777" w:rsidR="007F4CAD" w:rsidRDefault="007F4CAD">
      <w:pPr>
        <w:pStyle w:val="a3"/>
        <w:rPr>
          <w:rFonts w:ascii="ＭＳ 明朝" w:hAnsi="ＭＳ 明朝"/>
          <w:lang w:eastAsia="zh-TW"/>
        </w:rPr>
      </w:pPr>
      <w:r>
        <w:rPr>
          <w:lang w:eastAsia="zh-TW"/>
        </w:rPr>
        <w:br w:type="page"/>
      </w:r>
    </w:p>
    <w:p w14:paraId="7DF90BA2" w14:textId="77777777" w:rsidR="007F4CAD" w:rsidRDefault="007F4CAD">
      <w:pPr>
        <w:pStyle w:val="a3"/>
        <w:rPr>
          <w:rFonts w:ascii="ＭＳ 明朝" w:hAnsi="ＭＳ 明朝" w:cs="ＭＳ Ｐゴシック"/>
          <w:lang w:eastAsia="zh-TW"/>
        </w:rPr>
      </w:pPr>
    </w:p>
    <w:p w14:paraId="7DF90BA3" w14:textId="77777777" w:rsidR="007F4CAD" w:rsidRPr="00215282" w:rsidRDefault="007F4CAD">
      <w:pPr>
        <w:jc w:val="center"/>
        <w:rPr>
          <w:rFonts w:ascii="ＭＳ 明朝" w:hAnsi="ＭＳ 明朝" w:cs="ＭＳ Ｐゴシック"/>
          <w:sz w:val="28"/>
          <w:szCs w:val="28"/>
          <w:lang w:eastAsia="zh-TW"/>
        </w:rPr>
      </w:pPr>
      <w:r w:rsidRPr="00132DC6">
        <w:rPr>
          <w:rFonts w:ascii="ＭＳ 明朝" w:hAnsi="ＭＳ 明朝" w:cs="ＭＳ Ｐゴシック" w:hint="eastAsia"/>
          <w:spacing w:val="245"/>
          <w:kern w:val="0"/>
          <w:sz w:val="28"/>
          <w:szCs w:val="28"/>
          <w:fitText w:val="1050" w:id="-966527222"/>
          <w:lang w:eastAsia="zh-TW"/>
        </w:rPr>
        <w:t>目</w:t>
      </w:r>
      <w:r w:rsidRPr="00132DC6">
        <w:rPr>
          <w:rFonts w:ascii="ＭＳ 明朝" w:hAnsi="ＭＳ 明朝" w:cs="ＭＳ Ｐゴシック" w:hint="eastAsia"/>
          <w:kern w:val="0"/>
          <w:sz w:val="28"/>
          <w:szCs w:val="28"/>
          <w:fitText w:val="1050" w:id="-966527222"/>
          <w:lang w:eastAsia="zh-TW"/>
        </w:rPr>
        <w:t>次</w:t>
      </w:r>
    </w:p>
    <w:p w14:paraId="7DF90BA4" w14:textId="77777777" w:rsidR="007F4CAD" w:rsidRDefault="007F4CAD">
      <w:pPr>
        <w:jc w:val="center"/>
        <w:rPr>
          <w:rFonts w:ascii="ＭＳ 明朝" w:hAnsi="ＭＳ 明朝" w:cs="ＭＳ Ｐゴシック"/>
          <w:szCs w:val="21"/>
          <w:lang w:eastAsia="zh-TW"/>
        </w:rPr>
      </w:pPr>
    </w:p>
    <w:p w14:paraId="7DF90BA5" w14:textId="77777777" w:rsidR="007F4CAD" w:rsidRDefault="007F4CAD">
      <w:pPr>
        <w:jc w:val="center"/>
        <w:rPr>
          <w:rFonts w:ascii="ＭＳ 明朝" w:hAnsi="ＭＳ 明朝" w:cs="ＭＳ Ｐゴシック"/>
          <w:b/>
          <w:bCs/>
          <w:szCs w:val="21"/>
          <w:lang w:eastAsia="zh-TW"/>
        </w:rPr>
      </w:pPr>
    </w:p>
    <w:p w14:paraId="52C0E3C4" w14:textId="77777777" w:rsidR="008A3F28" w:rsidRDefault="007F4CAD">
      <w:pPr>
        <w:pStyle w:val="a3"/>
        <w:spacing w:line="360" w:lineRule="auto"/>
        <w:rPr>
          <w:rFonts w:ascii="ＭＳ 明朝" w:hAnsi="ＭＳ 明朝"/>
          <w:noProof/>
          <w:spacing w:val="0"/>
        </w:rPr>
        <w:sectPr w:rsidR="008A3F28" w:rsidSect="008A3F28">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4CEEC7A5" w14:textId="77777777" w:rsidR="008A3F28" w:rsidRDefault="008A3F28">
      <w:pPr>
        <w:pStyle w:val="12"/>
        <w:rPr>
          <w:noProof/>
        </w:rPr>
      </w:pPr>
      <w:r>
        <w:rPr>
          <w:rFonts w:hint="eastAsia"/>
          <w:noProof/>
        </w:rPr>
        <w:t>Ⅰ．</w:t>
      </w:r>
      <w:r w:rsidRPr="004525A7">
        <w:rPr>
          <w:rFonts w:hint="eastAsia"/>
          <w:noProof/>
          <w:spacing w:val="2"/>
        </w:rPr>
        <w:t>入札説明書</w:t>
      </w:r>
      <w:r>
        <w:rPr>
          <w:noProof/>
        </w:rPr>
        <w:tab/>
        <w:t>1</w:t>
      </w:r>
    </w:p>
    <w:p w14:paraId="7F6DDEED" w14:textId="596BE263" w:rsidR="008A3F28" w:rsidRDefault="008A3F28">
      <w:pPr>
        <w:pStyle w:val="12"/>
        <w:rPr>
          <w:noProof/>
        </w:rPr>
      </w:pPr>
      <w:r>
        <w:rPr>
          <w:rFonts w:hint="eastAsia"/>
          <w:noProof/>
          <w:lang w:eastAsia="zh-TW"/>
        </w:rPr>
        <w:t>Ⅱ．契約書</w:t>
      </w:r>
      <w:r w:rsidR="00847998">
        <w:rPr>
          <w:rFonts w:hint="eastAsia"/>
          <w:noProof/>
        </w:rPr>
        <w:t>（案）</w:t>
      </w:r>
      <w:r>
        <w:rPr>
          <w:noProof/>
        </w:rPr>
        <w:tab/>
        <w:t>6</w:t>
      </w:r>
    </w:p>
    <w:p w14:paraId="350E3012" w14:textId="77777777" w:rsidR="008A3F28" w:rsidRDefault="008A3F28">
      <w:pPr>
        <w:pStyle w:val="12"/>
        <w:rPr>
          <w:noProof/>
        </w:rPr>
      </w:pPr>
      <w:r w:rsidRPr="004525A7">
        <w:rPr>
          <w:rFonts w:ascii="ＭＳ 明朝" w:hAnsi="ＭＳ 明朝" w:hint="eastAsia"/>
          <w:noProof/>
        </w:rPr>
        <w:t>Ⅲ．仕様書</w:t>
      </w:r>
      <w:r>
        <w:rPr>
          <w:noProof/>
        </w:rPr>
        <w:tab/>
        <w:t>16</w:t>
      </w:r>
    </w:p>
    <w:p w14:paraId="7C56F3AF" w14:textId="77777777" w:rsidR="008A3F28" w:rsidRDefault="008A3F28">
      <w:pPr>
        <w:pStyle w:val="12"/>
        <w:rPr>
          <w:noProof/>
        </w:rPr>
      </w:pPr>
      <w:r w:rsidRPr="004525A7">
        <w:rPr>
          <w:rFonts w:cs="ＭＳ Ｐゴシック" w:hint="eastAsia"/>
          <w:noProof/>
          <w:lang w:eastAsia="zh-TW"/>
        </w:rPr>
        <w:t>Ⅳ．入札資料作成要領</w:t>
      </w:r>
      <w:r>
        <w:rPr>
          <w:noProof/>
        </w:rPr>
        <w:tab/>
        <w:t>27</w:t>
      </w:r>
    </w:p>
    <w:p w14:paraId="2ECF75EA" w14:textId="77777777" w:rsidR="008A3F28" w:rsidRDefault="008A3F28">
      <w:pPr>
        <w:pStyle w:val="12"/>
        <w:rPr>
          <w:noProof/>
        </w:rPr>
      </w:pPr>
      <w:r w:rsidRPr="004525A7">
        <w:rPr>
          <w:rFonts w:ascii="ＭＳ 明朝" w:hAnsi="ＭＳ 明朝" w:cs="ＭＳ Ｐゴシック" w:hint="eastAsia"/>
          <w:noProof/>
        </w:rPr>
        <w:t>Ⅴ．評価項目一覧</w:t>
      </w:r>
      <w:r>
        <w:rPr>
          <w:noProof/>
        </w:rPr>
        <w:tab/>
        <w:t>34</w:t>
      </w:r>
    </w:p>
    <w:p w14:paraId="67EB56DD" w14:textId="77777777" w:rsidR="008A3F28" w:rsidRDefault="008A3F28">
      <w:pPr>
        <w:pStyle w:val="12"/>
        <w:rPr>
          <w:noProof/>
        </w:rPr>
      </w:pPr>
      <w:r w:rsidRPr="004525A7">
        <w:rPr>
          <w:rFonts w:cs="ＭＳ Ｐゴシック" w:hint="eastAsia"/>
          <w:noProof/>
        </w:rPr>
        <w:t>Ⅵ．評価手順書</w:t>
      </w:r>
      <w:r>
        <w:rPr>
          <w:noProof/>
        </w:rPr>
        <w:tab/>
        <w:t>40</w:t>
      </w:r>
    </w:p>
    <w:p w14:paraId="4A7059B7" w14:textId="77777777" w:rsidR="008A3F28" w:rsidRDefault="008A3F28">
      <w:pPr>
        <w:pStyle w:val="12"/>
        <w:rPr>
          <w:noProof/>
        </w:rPr>
      </w:pPr>
      <w:r w:rsidRPr="004525A7">
        <w:rPr>
          <w:rFonts w:ascii="ＭＳ 明朝" w:hAnsi="ＭＳ 明朝" w:hint="eastAsia"/>
          <w:noProof/>
        </w:rPr>
        <w:t>Ⅶ．その他関係資料</w:t>
      </w:r>
      <w:r>
        <w:rPr>
          <w:noProof/>
        </w:rPr>
        <w:tab/>
        <w:t>44</w:t>
      </w:r>
    </w:p>
    <w:p w14:paraId="09A324A1" w14:textId="77777777" w:rsidR="008A3F28" w:rsidRDefault="008A3F28">
      <w:pPr>
        <w:pStyle w:val="a3"/>
        <w:spacing w:line="360" w:lineRule="auto"/>
        <w:rPr>
          <w:rFonts w:ascii="ＭＳ 明朝" w:hAnsi="ＭＳ 明朝"/>
          <w:noProof/>
          <w:spacing w:val="0"/>
        </w:rPr>
        <w:sectPr w:rsidR="008A3F28" w:rsidSect="008A3F28">
          <w:type w:val="continuous"/>
          <w:pgSz w:w="11906" w:h="16838"/>
          <w:pgMar w:top="1134" w:right="1134" w:bottom="1134" w:left="1304" w:header="720" w:footer="720" w:gutter="0"/>
          <w:cols w:space="720"/>
          <w:noEndnote/>
        </w:sectPr>
      </w:pPr>
    </w:p>
    <w:p w14:paraId="7DF90BAF" w14:textId="7B6916F8"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8A3F28">
          <w:type w:val="continuous"/>
          <w:pgSz w:w="11906" w:h="16838"/>
          <w:pgMar w:top="1134" w:right="1134" w:bottom="1134" w:left="1304" w:header="720" w:footer="720" w:gutter="0"/>
          <w:cols w:space="720"/>
          <w:noEndnote/>
        </w:sectPr>
      </w:pPr>
    </w:p>
    <w:p w14:paraId="7DF90BB7" w14:textId="77777777" w:rsidR="007F4CAD" w:rsidRDefault="007F4CAD" w:rsidP="00355105">
      <w:pPr>
        <w:pStyle w:val="aff2"/>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693A708B"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独立行政法人情報処理推進機構の請負契約に係る入札公告</w:t>
      </w:r>
      <w:r w:rsidRPr="00F419C9">
        <w:rPr>
          <w:rFonts w:ascii="ＭＳ 明朝" w:hAnsi="ＭＳ 明朝" w:hint="eastAsia"/>
          <w:color w:val="000000" w:themeColor="text1"/>
        </w:rPr>
        <w:t>（20</w:t>
      </w:r>
      <w:r w:rsidR="00F419C9">
        <w:rPr>
          <w:rFonts w:ascii="ＭＳ 明朝" w:hAnsi="ＭＳ 明朝" w:hint="eastAsia"/>
          <w:color w:val="000000" w:themeColor="text1"/>
        </w:rPr>
        <w:t>26</w:t>
      </w:r>
      <w:r w:rsidRPr="00F419C9">
        <w:rPr>
          <w:rFonts w:ascii="ＭＳ 明朝" w:hAnsi="ＭＳ 明朝" w:hint="eastAsia"/>
          <w:color w:val="000000" w:themeColor="text1"/>
        </w:rPr>
        <w:t>年</w:t>
      </w:r>
      <w:r w:rsidR="00F419C9">
        <w:rPr>
          <w:rFonts w:ascii="ＭＳ 明朝" w:hAnsi="ＭＳ 明朝" w:hint="eastAsia"/>
          <w:color w:val="000000" w:themeColor="text1"/>
        </w:rPr>
        <w:t>7</w:t>
      </w:r>
      <w:r w:rsidRPr="00F419C9">
        <w:rPr>
          <w:rFonts w:ascii="ＭＳ 明朝" w:hAnsi="ＭＳ 明朝" w:hint="eastAsia"/>
          <w:color w:val="000000" w:themeColor="text1"/>
        </w:rPr>
        <w:t>月</w:t>
      </w:r>
      <w:r w:rsidR="008C47EF">
        <w:rPr>
          <w:rFonts w:ascii="ＭＳ 明朝" w:hAnsi="ＭＳ 明朝" w:hint="eastAsia"/>
          <w:color w:val="000000" w:themeColor="text1"/>
        </w:rPr>
        <w:t>24</w:t>
      </w:r>
      <w:r w:rsidRPr="00F419C9">
        <w:rPr>
          <w:rFonts w:ascii="ＭＳ 明朝" w:hAnsi="ＭＳ 明朝" w:hint="eastAsia"/>
          <w:color w:val="000000" w:themeColor="text1"/>
        </w:rPr>
        <w:t>日付け</w:t>
      </w:r>
      <w:r w:rsidR="00C25E14" w:rsidRPr="00F419C9">
        <w:rPr>
          <w:rFonts w:ascii="ＭＳ 明朝" w:hAnsi="ＭＳ 明朝" w:hint="eastAsia"/>
          <w:color w:val="000000" w:themeColor="text1"/>
        </w:rPr>
        <w:t>公告</w:t>
      </w:r>
      <w:r w:rsidRPr="00F419C9">
        <w:rPr>
          <w:rFonts w:ascii="ＭＳ 明朝" w:hAnsi="ＭＳ 明朝" w:hint="eastAsia"/>
          <w:color w:val="000000" w:themeColor="text1"/>
        </w:rPr>
        <w:t>）</w:t>
      </w:r>
      <w:r>
        <w:rPr>
          <w:rFonts w:ascii="ＭＳ 明朝" w:hAnsi="ＭＳ 明朝" w:hint="eastAsia"/>
        </w:rPr>
        <w:t>に基づく入札については、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7DF90BBF" w14:textId="5B02640C" w:rsidR="007F4CAD" w:rsidRPr="00F419C9" w:rsidRDefault="007F4CAD" w:rsidP="00FC4B16">
      <w:pPr>
        <w:pStyle w:val="a3"/>
        <w:ind w:leftChars="50" w:left="1907" w:rightChars="-200" w:right="-420" w:hangingChars="850" w:hanging="1802"/>
        <w:rPr>
          <w:rFonts w:ascii="ＭＳ 明朝" w:hAnsi="ＭＳ 明朝"/>
          <w:color w:val="000000" w:themeColor="text1"/>
        </w:rPr>
      </w:pPr>
      <w:r>
        <w:rPr>
          <w:rFonts w:ascii="ＭＳ 明朝" w:hAnsi="ＭＳ 明朝" w:hint="eastAsia"/>
        </w:rPr>
        <w:t>(1)作業の名称</w:t>
      </w:r>
      <w:r>
        <w:rPr>
          <w:rFonts w:ascii="ＭＳ 明朝" w:hAnsi="ＭＳ 明朝" w:hint="eastAsia"/>
        </w:rPr>
        <w:tab/>
      </w:r>
      <w:r w:rsidR="00693EAB">
        <w:rPr>
          <w:rFonts w:ascii="ＭＳ 明朝" w:hAnsi="ＭＳ 明朝" w:hint="eastAsia"/>
          <w:color w:val="000000" w:themeColor="text1"/>
        </w:rPr>
        <w:t>高度なセキュリティ対策が求められる業界への人材支援実証業務</w:t>
      </w:r>
    </w:p>
    <w:p w14:paraId="7DF90BC0" w14:textId="008A3E81" w:rsidR="007F4CAD" w:rsidRDefault="007F4CAD" w:rsidP="00FC4B16">
      <w:pPr>
        <w:pStyle w:val="a3"/>
        <w:ind w:leftChars="50" w:left="105"/>
        <w:rPr>
          <w:rFonts w:ascii="ＭＳ 明朝" w:hAnsi="ＭＳ 明朝"/>
          <w:spacing w:val="0"/>
        </w:rPr>
      </w:pPr>
      <w:r>
        <w:rPr>
          <w:rFonts w:ascii="ＭＳ 明朝" w:hAnsi="ＭＳ 明朝" w:hint="eastAsia"/>
        </w:rPr>
        <w:t>(2)作業内容等</w:t>
      </w:r>
      <w:r>
        <w:rPr>
          <w:rFonts w:ascii="ＭＳ 明朝" w:hAnsi="ＭＳ 明朝" w:hint="eastAsia"/>
        </w:rPr>
        <w:tab/>
        <w:t>別紙仕様書のとおり。</w:t>
      </w:r>
    </w:p>
    <w:p w14:paraId="7DF90BC1" w14:textId="528C972E" w:rsidR="007F4CAD" w:rsidRDefault="007F4CAD" w:rsidP="00FC4B16">
      <w:pPr>
        <w:pStyle w:val="a3"/>
        <w:ind w:leftChars="50" w:left="105"/>
        <w:rPr>
          <w:rFonts w:ascii="ＭＳ 明朝" w:hAnsi="ＭＳ 明朝"/>
          <w:spacing w:val="0"/>
        </w:rPr>
      </w:pPr>
      <w:r>
        <w:rPr>
          <w:rFonts w:ascii="ＭＳ 明朝" w:hAnsi="ＭＳ 明朝" w:hint="eastAsia"/>
        </w:rPr>
        <w:t>(3)</w:t>
      </w:r>
      <w:r w:rsidRPr="00FC4B16">
        <w:rPr>
          <w:rFonts w:ascii="ＭＳ 明朝" w:hAnsi="ＭＳ 明朝" w:hint="eastAsia"/>
          <w:spacing w:val="36"/>
          <w:fitText w:val="1060" w:id="-970208244"/>
        </w:rPr>
        <w:t>履行期</w:t>
      </w:r>
      <w:r w:rsidRPr="00FC4B16">
        <w:rPr>
          <w:rFonts w:ascii="ＭＳ 明朝" w:hAnsi="ＭＳ 明朝" w:hint="eastAsia"/>
          <w:spacing w:val="2"/>
          <w:fitText w:val="1060" w:id="-970208244"/>
        </w:rPr>
        <w:t>限</w:t>
      </w:r>
      <w:r>
        <w:rPr>
          <w:rFonts w:ascii="ＭＳ 明朝" w:hAnsi="ＭＳ 明朝" w:hint="eastAsia"/>
          <w:spacing w:val="0"/>
        </w:rPr>
        <w:tab/>
      </w:r>
      <w:r>
        <w:rPr>
          <w:rFonts w:ascii="ＭＳ 明朝" w:hAnsi="ＭＳ 明朝" w:hint="eastAsia"/>
        </w:rPr>
        <w:t>別紙仕様書のとおり。</w:t>
      </w:r>
    </w:p>
    <w:p w14:paraId="7DF90BC3" w14:textId="7690A204" w:rsidR="007F4CAD" w:rsidRDefault="007F4CAD" w:rsidP="00FC4B16">
      <w:pPr>
        <w:pStyle w:val="a3"/>
        <w:ind w:leftChars="50" w:left="105" w:firstLineChars="6" w:firstLine="13"/>
        <w:rPr>
          <w:rFonts w:ascii="ＭＳ 明朝" w:hAnsi="ＭＳ 明朝"/>
        </w:rPr>
      </w:pPr>
      <w:r>
        <w:rPr>
          <w:rFonts w:ascii="ＭＳ 明朝" w:hAnsi="ＭＳ 明朝" w:hint="eastAsia"/>
        </w:rPr>
        <w:t>(</w:t>
      </w:r>
      <w:r w:rsidR="00F3294B">
        <w:rPr>
          <w:rFonts w:ascii="ＭＳ 明朝" w:hAnsi="ＭＳ 明朝" w:hint="eastAsia"/>
        </w:rPr>
        <w:t>4</w:t>
      </w:r>
      <w:r>
        <w:rPr>
          <w:rFonts w:ascii="ＭＳ 明朝" w:hAnsi="ＭＳ 明朝" w:hint="eastAsia"/>
        </w:rPr>
        <w:t>)</w:t>
      </w:r>
      <w:r w:rsidRPr="00FC4B16">
        <w:rPr>
          <w:rFonts w:ascii="ＭＳ 明朝" w:hAnsi="ＭＳ 明朝" w:hint="eastAsia"/>
          <w:spacing w:val="36"/>
          <w:fitText w:val="1060" w:id="-970208242"/>
        </w:rPr>
        <w:t>入札方</w:t>
      </w:r>
      <w:r w:rsidRPr="00FC4B16">
        <w:rPr>
          <w:rFonts w:ascii="ＭＳ 明朝" w:hAnsi="ＭＳ 明朝" w:hint="eastAsia"/>
          <w:spacing w:val="2"/>
          <w:fitText w:val="1060" w:id="-970208242"/>
        </w:rPr>
        <w:t>法</w:t>
      </w:r>
      <w:r w:rsidR="00F3294B">
        <w:rPr>
          <w:rFonts w:ascii="ＭＳ 明朝" w:hAnsi="ＭＳ 明朝" w:hint="eastAsia"/>
          <w:spacing w:val="0"/>
        </w:rPr>
        <w:tab/>
      </w:r>
      <w:r>
        <w:rPr>
          <w:rFonts w:ascii="ＭＳ 明朝" w:hAnsi="ＭＳ 明朝" w:hint="eastAsia"/>
        </w:rPr>
        <w:t>落札者の決定は総合評価落札方式をもって行うので、</w:t>
      </w:r>
    </w:p>
    <w:p w14:paraId="7DF90BC4" w14:textId="0D409F60" w:rsidR="007F4CAD" w:rsidRDefault="007F4CAD" w:rsidP="00FC4B16">
      <w:pPr>
        <w:pStyle w:val="a3"/>
        <w:ind w:leftChars="946" w:left="2127" w:rightChars="75" w:right="158" w:hangingChars="66" w:hanging="140"/>
        <w:rPr>
          <w:rFonts w:ascii="ＭＳ 明朝" w:hAnsi="ＭＳ 明朝"/>
        </w:rPr>
      </w:pPr>
      <w:r>
        <w:rPr>
          <w:rFonts w:ascii="ＭＳ 明朝" w:hAnsi="ＭＳ 明朝" w:hint="eastAsia"/>
        </w:rPr>
        <w:t>①</w:t>
      </w:r>
      <w:r w:rsidR="00F3294B">
        <w:rPr>
          <w:rFonts w:ascii="ＭＳ 明朝" w:hAnsi="ＭＳ 明朝" w:hint="eastAsia"/>
        </w:rPr>
        <w:t xml:space="preserve"> </w:t>
      </w:r>
      <w:r>
        <w:rPr>
          <w:rFonts w:ascii="ＭＳ 明朝" w:hAnsi="ＭＳ 明朝" w:hint="eastAsia"/>
        </w:rPr>
        <w:t>入札に参加を希望する者（以下「入札者」という。）は「6.(4)提出書類一覧」に記載の提出書類を提出すること。</w:t>
      </w:r>
    </w:p>
    <w:p w14:paraId="7DF90BC5" w14:textId="365B0E9F" w:rsidR="007F4CAD" w:rsidRDefault="007F4CAD" w:rsidP="00FC4B16">
      <w:pPr>
        <w:pStyle w:val="a3"/>
        <w:ind w:leftChars="946" w:left="2127" w:rightChars="75" w:right="158" w:hangingChars="66" w:hanging="140"/>
        <w:rPr>
          <w:rFonts w:ascii="ＭＳ 明朝" w:hAnsi="ＭＳ 明朝"/>
        </w:rPr>
      </w:pPr>
      <w:r>
        <w:rPr>
          <w:rFonts w:ascii="ＭＳ 明朝" w:hAnsi="ＭＳ 明朝" w:hint="eastAsia"/>
        </w:rPr>
        <w:t>②</w:t>
      </w:r>
      <w:r w:rsidR="00F3294B">
        <w:rPr>
          <w:rFonts w:ascii="ＭＳ 明朝" w:hAnsi="ＭＳ 明朝" w:hint="eastAsia"/>
        </w:rPr>
        <w:t xml:space="preserve"> </w:t>
      </w:r>
      <w:r>
        <w:rPr>
          <w:rFonts w:ascii="ＭＳ 明朝" w:hAnsi="ＭＳ 明朝" w:hint="eastAsia"/>
        </w:rPr>
        <w:t>上記①の提出書類のうち提案書については、入札資料作成要領に従って作成、提出すること。</w:t>
      </w:r>
    </w:p>
    <w:p w14:paraId="7DF90BC6" w14:textId="1CF1806E" w:rsidR="007F4CAD" w:rsidRDefault="007F4CAD" w:rsidP="00FC4B16">
      <w:pPr>
        <w:pStyle w:val="a3"/>
        <w:ind w:leftChars="946" w:left="2127" w:rightChars="75" w:right="158" w:hangingChars="66" w:hanging="140"/>
        <w:rPr>
          <w:rFonts w:ascii="ＭＳ 明朝" w:hAnsi="ＭＳ 明朝"/>
        </w:rPr>
      </w:pPr>
      <w:r>
        <w:rPr>
          <w:rFonts w:ascii="ＭＳ 明朝" w:hAnsi="ＭＳ 明朝" w:hint="eastAsia"/>
        </w:rPr>
        <w:t>③</w:t>
      </w:r>
      <w:r w:rsidR="00F3294B">
        <w:rPr>
          <w:rFonts w:ascii="ＭＳ 明朝" w:hAnsi="ＭＳ 明朝" w:hint="eastAsia"/>
        </w:rPr>
        <w:t xml:space="preserve"> </w:t>
      </w:r>
      <w:r>
        <w:rPr>
          <w:rFonts w:ascii="ＭＳ 明朝" w:hAnsi="ＭＳ 明朝" w:hint="eastAsia"/>
        </w:rPr>
        <w:t>上記①の提出書類のうち、入札書については仕様書及び契約書案に定めるところにより、入札金額を見積るものとする。入札金額は、</w:t>
      </w:r>
      <w:r w:rsidR="00FC4B16">
        <w:rPr>
          <w:rFonts w:ascii="ＭＳ 明朝" w:hAnsi="ＭＳ 明朝" w:hint="eastAsia"/>
        </w:rPr>
        <w:t>「</w:t>
      </w:r>
      <w:r w:rsidR="00693EAB">
        <w:rPr>
          <w:rFonts w:ascii="ＭＳ 明朝" w:hAnsi="ＭＳ 明朝" w:hint="eastAsia"/>
          <w:color w:val="000000" w:themeColor="text1"/>
        </w:rPr>
        <w:t>高度なセキュリティ対策が求められる業界への人材支援実証業務</w:t>
      </w:r>
      <w:r w:rsidR="00FC4B16">
        <w:rPr>
          <w:rFonts w:ascii="ＭＳ 明朝" w:hAnsi="ＭＳ 明朝" w:hint="eastAsia"/>
          <w:color w:val="000000" w:themeColor="text1"/>
        </w:rPr>
        <w:t>」</w:t>
      </w:r>
      <w:r>
        <w:rPr>
          <w:rFonts w:ascii="ＭＳ 明朝" w:hAnsi="ＭＳ 明朝" w:hint="eastAsia"/>
        </w:rPr>
        <w:t>に関する総価とし、総価には本件業務に係る一切の費用を含むものとする。</w:t>
      </w:r>
      <w:r w:rsidR="00CD0C73" w:rsidRPr="00CD0C73">
        <w:rPr>
          <w:rFonts w:ascii="ＭＳ 明朝" w:hAnsi="ＭＳ 明朝" w:hint="eastAsia"/>
        </w:rPr>
        <w:t>ただし、仕様書に定める</w:t>
      </w:r>
      <w:r w:rsidR="00A47C82">
        <w:rPr>
          <w:rFonts w:ascii="ＭＳ 明朝" w:hAnsi="ＭＳ 明朝" w:hint="eastAsia"/>
        </w:rPr>
        <w:t>個別相談の</w:t>
      </w:r>
      <w:r w:rsidR="00CD0C73" w:rsidRPr="00CD0C73">
        <w:rPr>
          <w:rFonts w:ascii="ＭＳ 明朝" w:hAnsi="ＭＳ 明朝" w:hint="eastAsia"/>
        </w:rPr>
        <w:t>謝金及び旅費、</w:t>
      </w:r>
      <w:r w:rsidR="00A47C82">
        <w:rPr>
          <w:rFonts w:ascii="ＭＳ 明朝" w:hAnsi="ＭＳ 明朝" w:hint="eastAsia"/>
        </w:rPr>
        <w:t>マネジメント指導の旅費、</w:t>
      </w:r>
      <w:r w:rsidR="00CD0C73" w:rsidRPr="00CD0C73">
        <w:rPr>
          <w:rFonts w:ascii="ＭＳ 明朝" w:hAnsi="ＭＳ 明朝" w:hint="eastAsia"/>
        </w:rPr>
        <w:t>施設使用料金の実費精算分は含めない。</w:t>
      </w:r>
      <w:r w:rsidR="00A47C82">
        <w:rPr>
          <w:rFonts w:ascii="ＭＳ 明朝" w:hAnsi="ＭＳ 明朝" w:hint="eastAsia"/>
        </w:rPr>
        <w:t>なお、マネジメント指導報酬は総価に含むものとする。</w:t>
      </w:r>
    </w:p>
    <w:p w14:paraId="7DF90BC7" w14:textId="703584E5" w:rsidR="007F4CAD" w:rsidRDefault="007F4CAD" w:rsidP="00FC4B16">
      <w:pPr>
        <w:pStyle w:val="a3"/>
        <w:ind w:leftChars="946" w:left="2127" w:rightChars="75" w:right="158" w:hangingChars="66" w:hanging="140"/>
        <w:rPr>
          <w:rFonts w:ascii="ＭＳ 明朝" w:hAnsi="ＭＳ 明朝"/>
        </w:rPr>
      </w:pPr>
      <w:r>
        <w:rPr>
          <w:rFonts w:ascii="ＭＳ 明朝" w:hAnsi="ＭＳ 明朝" w:hint="eastAsia"/>
        </w:rPr>
        <w:t>④</w:t>
      </w:r>
      <w:r w:rsidR="00F3294B">
        <w:rPr>
          <w:rFonts w:ascii="ＭＳ 明朝" w:hAnsi="ＭＳ 明朝" w:hint="eastAsia"/>
        </w:rPr>
        <w:t xml:space="preserve"> </w:t>
      </w:r>
      <w:r>
        <w:rPr>
          <w:rFonts w:ascii="ＭＳ 明朝" w:hAnsi="ＭＳ 明朝" w:hint="eastAsia"/>
        </w:rPr>
        <w:t>落札決定に当たっては、入札書に記載された金額に当該金額の</w:t>
      </w:r>
      <w:r w:rsidR="00FB4977" w:rsidRPr="00472CA0">
        <w:rPr>
          <w:rFonts w:ascii="ＭＳ 明朝" w:hAnsi="ＭＳ 明朝"/>
        </w:rPr>
        <w:t>10</w:t>
      </w:r>
      <w:r w:rsidRPr="00C25E14">
        <w:rPr>
          <w:rFonts w:ascii="ＭＳ 明朝" w:hAnsi="ＭＳ 明朝" w:hint="eastAsia"/>
        </w:rPr>
        <w:t>パーセントに相当する額を加算した金額（当該金額に</w:t>
      </w:r>
      <w:r w:rsidRPr="00C25E14">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C25E14">
        <w:rPr>
          <w:rFonts w:ascii="ＭＳ 明朝" w:hAnsi="ＭＳ 明朝"/>
        </w:rPr>
        <w:t>1</w:t>
      </w:r>
      <w:r w:rsidR="00FB4977" w:rsidRPr="00472CA0">
        <w:rPr>
          <w:rFonts w:ascii="ＭＳ 明朝" w:hAnsi="ＭＳ 明朝"/>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196949D7" w:rsidR="007F4CAD" w:rsidRDefault="007F4CAD" w:rsidP="00FC4B16">
      <w:pPr>
        <w:pStyle w:val="a3"/>
        <w:ind w:leftChars="946" w:left="2127" w:rightChars="75" w:right="158" w:hangingChars="66" w:hanging="140"/>
        <w:rPr>
          <w:rFonts w:ascii="ＭＳ 明朝" w:hAnsi="ＭＳ 明朝"/>
          <w:spacing w:val="0"/>
        </w:rPr>
      </w:pPr>
      <w:r>
        <w:rPr>
          <w:rFonts w:ascii="ＭＳ 明朝" w:hAnsi="ＭＳ 明朝" w:hint="eastAsia"/>
        </w:rPr>
        <w:t>⑤</w:t>
      </w:r>
      <w:r w:rsidR="00F3294B">
        <w:rPr>
          <w:rFonts w:ascii="ＭＳ 明朝" w:hAnsi="ＭＳ 明朝" w:hint="eastAsia"/>
        </w:rPr>
        <w:t xml:space="preserve"> </w:t>
      </w:r>
      <w:r>
        <w:rPr>
          <w:rFonts w:ascii="ＭＳ 明朝" w:hAnsi="ＭＳ 明朝" w:hint="eastAsia"/>
        </w:rPr>
        <w:t>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5A9B3DDC" w:rsidR="007F4CAD" w:rsidRDefault="007F4CAD" w:rsidP="003D78A5">
      <w:pPr>
        <w:pStyle w:val="a3"/>
        <w:ind w:leftChars="50" w:left="431" w:hangingChars="154" w:hanging="326"/>
        <w:rPr>
          <w:rFonts w:ascii="ＭＳ 明朝" w:hAnsi="ＭＳ 明朝"/>
        </w:rPr>
      </w:pPr>
      <w:r>
        <w:rPr>
          <w:rFonts w:ascii="ＭＳ 明朝" w:hAnsi="ＭＳ 明朝" w:hint="eastAsia"/>
        </w:rPr>
        <w:t>(1)</w:t>
      </w:r>
      <w:r w:rsidR="00215282">
        <w:rPr>
          <w:rFonts w:ascii="ＭＳ 明朝" w:hAnsi="ＭＳ 明朝" w:hint="eastAsia"/>
        </w:rPr>
        <w:t xml:space="preserve"> </w:t>
      </w:r>
      <w:r>
        <w:rPr>
          <w:rFonts w:ascii="ＭＳ 明朝" w:hAnsi="ＭＳ 明朝" w:hint="eastAsia"/>
        </w:rPr>
        <w:t>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0A95BE75" w:rsidR="007F4CAD" w:rsidRPr="00FB4977" w:rsidRDefault="007F4CAD" w:rsidP="003D78A5">
      <w:pPr>
        <w:pStyle w:val="a3"/>
        <w:ind w:leftChars="50" w:left="431" w:hangingChars="154" w:hanging="326"/>
        <w:rPr>
          <w:rFonts w:ascii="ＭＳ 明朝" w:hAnsi="ＭＳ 明朝"/>
        </w:rPr>
      </w:pPr>
      <w:r w:rsidRPr="00FB4977">
        <w:rPr>
          <w:rFonts w:ascii="ＭＳ 明朝" w:hAnsi="ＭＳ 明朝" w:hint="eastAsia"/>
        </w:rPr>
        <w:t>(2)</w:t>
      </w:r>
      <w:r w:rsidR="00215282">
        <w:rPr>
          <w:rFonts w:ascii="ＭＳ 明朝" w:hAnsi="ＭＳ 明朝" w:hint="eastAsia"/>
          <w:spacing w:val="0"/>
        </w:rPr>
        <w:t xml:space="preserve"> </w:t>
      </w:r>
      <w:r w:rsidRPr="00FB4977">
        <w:rPr>
          <w:rFonts w:ascii="ＭＳ 明朝" w:hAnsi="ＭＳ 明朝" w:hint="eastAsia"/>
        </w:rPr>
        <w:t>予決令第71条の規定に該当しない者であること。</w:t>
      </w:r>
    </w:p>
    <w:p w14:paraId="6D70A8B3" w14:textId="1BE0F3CE" w:rsidR="004E37D4" w:rsidRDefault="00791E54" w:rsidP="003D78A5">
      <w:pPr>
        <w:pStyle w:val="a3"/>
        <w:ind w:leftChars="50" w:left="317" w:hangingChars="100" w:hanging="212"/>
        <w:rPr>
          <w:rFonts w:ascii="ＭＳ 明朝" w:hAnsi="ＭＳ 明朝"/>
        </w:rPr>
      </w:pPr>
      <w:r w:rsidRPr="00FB4977">
        <w:rPr>
          <w:rFonts w:ascii="ＭＳ 明朝" w:hAnsi="ＭＳ 明朝" w:hint="eastAsia"/>
        </w:rPr>
        <w:t>(</w:t>
      </w:r>
      <w:r w:rsidR="00F04FE7" w:rsidRPr="00FB4977">
        <w:rPr>
          <w:rFonts w:ascii="ＭＳ 明朝" w:hAnsi="ＭＳ 明朝"/>
        </w:rPr>
        <w:t>3</w:t>
      </w:r>
      <w:r w:rsidRPr="00FB4977">
        <w:rPr>
          <w:rFonts w:ascii="ＭＳ 明朝" w:hAnsi="ＭＳ 明朝" w:hint="eastAsia"/>
        </w:rPr>
        <w:t>)</w:t>
      </w:r>
      <w:r w:rsidR="00215282">
        <w:rPr>
          <w:rFonts w:ascii="ＭＳ 明朝" w:hAnsi="ＭＳ 明朝" w:hint="eastAsia"/>
        </w:rPr>
        <w:t xml:space="preserve"> </w:t>
      </w:r>
      <w:r w:rsidR="00C21FAD" w:rsidRPr="00472CA0">
        <w:rPr>
          <w:rFonts w:ascii="ＭＳ 明朝" w:hAnsi="ＭＳ 明朝" w:hint="eastAsia"/>
        </w:rPr>
        <w:t>令和</w:t>
      </w:r>
      <w:r w:rsidR="000D2249">
        <w:rPr>
          <w:rFonts w:ascii="ＭＳ 明朝" w:hAnsi="ＭＳ 明朝" w:hint="eastAsia"/>
        </w:rPr>
        <w:t>7・8・9</w:t>
      </w:r>
      <w:r w:rsidR="00C21FAD" w:rsidRPr="00472CA0">
        <w:rPr>
          <w:rFonts w:ascii="ＭＳ 明朝" w:hAnsi="ＭＳ 明朝"/>
        </w:rPr>
        <w:t>年度</w:t>
      </w:r>
      <w:r w:rsidRPr="00CD55D7">
        <w:rPr>
          <w:rFonts w:ascii="ＭＳ 明朝" w:hAnsi="ＭＳ 明朝" w:hint="eastAsia"/>
        </w:rPr>
        <w:t>競争参加資格（全省庁統一資格）において</w:t>
      </w:r>
      <w:r w:rsidRPr="0054613B">
        <w:rPr>
          <w:rFonts w:ascii="ＭＳ 明朝" w:hAnsi="ＭＳ 明朝" w:hint="eastAsia"/>
        </w:rPr>
        <w:t>「役務の提供等」で</w:t>
      </w:r>
      <w:r w:rsidRPr="00CD55D7">
        <w:rPr>
          <w:rFonts w:ascii="ＭＳ 明朝" w:hAnsi="ＭＳ 明朝" w:hint="eastAsia"/>
          <w:color w:val="0000FF"/>
        </w:rPr>
        <w:t>、</w:t>
      </w:r>
      <w:r w:rsidRPr="00215282">
        <w:rPr>
          <w:rFonts w:ascii="ＭＳ 明朝" w:hAnsi="ＭＳ 明朝" w:hint="eastAsia"/>
        </w:rPr>
        <w:t>「</w:t>
      </w:r>
      <w:r w:rsidR="00215282" w:rsidRPr="00215282">
        <w:rPr>
          <w:rFonts w:ascii="ＭＳ 明朝" w:hAnsi="ＭＳ 明朝" w:hint="eastAsia"/>
        </w:rPr>
        <w:t>A</w:t>
      </w:r>
      <w:r w:rsidRPr="00215282">
        <w:rPr>
          <w:rFonts w:ascii="ＭＳ 明朝" w:hAnsi="ＭＳ 明朝" w:hint="eastAsia"/>
        </w:rPr>
        <w:t>」</w:t>
      </w:r>
      <w:r w:rsidR="00215282" w:rsidRPr="00215282">
        <w:rPr>
          <w:rFonts w:ascii="ＭＳ 明朝" w:hAnsi="ＭＳ 明朝" w:hint="eastAsia"/>
        </w:rPr>
        <w:t>、</w:t>
      </w:r>
      <w:r w:rsidRPr="00215282">
        <w:rPr>
          <w:rFonts w:ascii="ＭＳ 明朝" w:hAnsi="ＭＳ 明朝" w:hint="eastAsia"/>
        </w:rPr>
        <w:t>「</w:t>
      </w:r>
      <w:r w:rsidR="00215282" w:rsidRPr="00215282">
        <w:rPr>
          <w:rFonts w:ascii="ＭＳ 明朝" w:hAnsi="ＭＳ 明朝" w:hint="eastAsia"/>
        </w:rPr>
        <w:t>B</w:t>
      </w:r>
      <w:r w:rsidRPr="00215282">
        <w:rPr>
          <w:rFonts w:ascii="ＭＳ 明朝" w:hAnsi="ＭＳ 明朝" w:hint="eastAsia"/>
        </w:rPr>
        <w:t>」</w:t>
      </w:r>
      <w:r w:rsidR="00215282" w:rsidRPr="00215282">
        <w:rPr>
          <w:rFonts w:ascii="ＭＳ 明朝" w:hAnsi="ＭＳ 明朝" w:hint="eastAsia"/>
        </w:rPr>
        <w:t>又は「C」</w:t>
      </w:r>
      <w:r w:rsidRPr="00215282">
        <w:rPr>
          <w:rFonts w:ascii="ＭＳ 明朝" w:hAnsi="ＭＳ 明朝" w:hint="eastAsia"/>
        </w:rPr>
        <w:t>の等級に格付けされ、関東・甲信越地域の資格を有する者であること。</w:t>
      </w:r>
    </w:p>
    <w:p w14:paraId="1365763D" w14:textId="77777777" w:rsidR="00651B97" w:rsidRDefault="00651B97" w:rsidP="00651B97">
      <w:pPr>
        <w:pStyle w:val="a3"/>
        <w:ind w:leftChars="50" w:left="315" w:hangingChars="100" w:hanging="210"/>
        <w:rPr>
          <w:rFonts w:ascii="ＭＳ 明朝" w:hAnsi="ＭＳ 明朝"/>
          <w:color w:val="FF0000"/>
          <w:spacing w:val="0"/>
        </w:rPr>
      </w:pPr>
      <w:r w:rsidRPr="00FB4977">
        <w:rPr>
          <w:rFonts w:ascii="ＭＳ 明朝" w:hAnsi="ＭＳ 明朝" w:hint="eastAsia"/>
          <w:spacing w:val="0"/>
        </w:rPr>
        <w:t>(</w:t>
      </w:r>
      <w:r w:rsidRPr="00FB4977">
        <w:rPr>
          <w:rFonts w:ascii="ＭＳ 明朝" w:hAnsi="ＭＳ 明朝"/>
          <w:spacing w:val="0"/>
        </w:rPr>
        <w:t>4</w:t>
      </w:r>
      <w:r w:rsidRPr="00FB4977">
        <w:rPr>
          <w:rFonts w:ascii="ＭＳ 明朝" w:hAnsi="ＭＳ 明朝" w:hint="eastAsia"/>
          <w:spacing w:val="0"/>
        </w:rPr>
        <w:t>)</w:t>
      </w:r>
      <w:r>
        <w:rPr>
          <w:rFonts w:ascii="ＭＳ 明朝" w:hAnsi="ＭＳ 明朝" w:hint="eastAsia"/>
          <w:spacing w:val="0"/>
        </w:rPr>
        <w:t xml:space="preserve"> </w:t>
      </w:r>
      <w:r w:rsidRPr="00AC3E68">
        <w:rPr>
          <w:rFonts w:ascii="ＭＳ 明朝" w:hAnsi="ＭＳ 明朝" w:cs="ＭＳ Ｐゴシック" w:hint="eastAsia"/>
          <w:bCs/>
        </w:rPr>
        <w:t>「プライバシーマーク」付与事業者または「情報セキュリティマネジメントシステム(ISMS)」認証取得組織であること。</w:t>
      </w:r>
    </w:p>
    <w:p w14:paraId="7DF90BD1" w14:textId="24B930E2" w:rsidR="003F40A6" w:rsidRPr="00FB4977"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651B97">
        <w:rPr>
          <w:rFonts w:ascii="ＭＳ 明朝" w:hAnsi="ＭＳ 明朝" w:hint="eastAsia"/>
          <w:spacing w:val="0"/>
        </w:rPr>
        <w:t>5</w:t>
      </w:r>
      <w:r w:rsidRPr="00FB4977">
        <w:rPr>
          <w:rFonts w:ascii="ＭＳ 明朝" w:hAnsi="ＭＳ 明朝" w:hint="eastAsia"/>
          <w:spacing w:val="0"/>
        </w:rPr>
        <w:t>)</w:t>
      </w:r>
      <w:r w:rsidR="00651B97">
        <w:rPr>
          <w:rFonts w:ascii="ＭＳ 明朝" w:hAnsi="ＭＳ 明朝" w:hint="eastAsia"/>
          <w:spacing w:val="0"/>
        </w:rPr>
        <w:t xml:space="preserve"> </w:t>
      </w:r>
      <w:r w:rsidR="00D20101" w:rsidRPr="00FB4977">
        <w:rPr>
          <w:rFonts w:ascii="ＭＳ 明朝" w:hAnsi="ＭＳ 明朝" w:hint="eastAsia"/>
          <w:spacing w:val="0"/>
        </w:rPr>
        <w:t>各省各庁及び政府関係法人等から取引停止又は</w:t>
      </w:r>
      <w:r w:rsidRPr="00FB4977">
        <w:rPr>
          <w:rFonts w:ascii="ＭＳ 明朝" w:hAnsi="ＭＳ 明朝" w:hint="eastAsia"/>
          <w:spacing w:val="0"/>
        </w:rPr>
        <w:t>指名停止処分等を受けていない者（理事長が特に認める場合を含む。）であること。</w:t>
      </w:r>
    </w:p>
    <w:p w14:paraId="7DF90BD2" w14:textId="165E895B" w:rsidR="007F4CAD"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651B97">
        <w:rPr>
          <w:rFonts w:ascii="ＭＳ 明朝" w:hAnsi="ＭＳ 明朝" w:hint="eastAsia"/>
          <w:spacing w:val="0"/>
        </w:rPr>
        <w:t>6</w:t>
      </w:r>
      <w:r w:rsidRPr="00FB4977">
        <w:rPr>
          <w:rFonts w:ascii="ＭＳ 明朝" w:hAnsi="ＭＳ 明朝" w:hint="eastAsia"/>
          <w:spacing w:val="0"/>
        </w:rPr>
        <w:t>)</w:t>
      </w:r>
      <w:r w:rsidRPr="00E15E7B">
        <w:rPr>
          <w:rFonts w:ascii="ＭＳ 明朝" w:hAnsi="ＭＳ 明朝" w:hint="eastAsia"/>
          <w:spacing w:val="0"/>
        </w:rPr>
        <w:t xml:space="preserve">経営の状況又は信用度が極度に悪化していないと認められる者であり、適正な契約の履行が確保される者であること。 </w:t>
      </w:r>
    </w:p>
    <w:p w14:paraId="02A4B616" w14:textId="6FC0E956" w:rsidR="00CD6B90" w:rsidRPr="00651B97" w:rsidRDefault="00CD6B90" w:rsidP="00032CB6">
      <w:pPr>
        <w:pStyle w:val="a3"/>
        <w:ind w:leftChars="50" w:left="428" w:hangingChars="154" w:hanging="323"/>
        <w:rPr>
          <w:rFonts w:ascii="ＭＳ 明朝" w:hAnsi="ＭＳ 明朝"/>
          <w:spacing w:val="0"/>
        </w:rPr>
      </w:pPr>
      <w:r w:rsidRPr="00651B97">
        <w:rPr>
          <w:rFonts w:ascii="ＭＳ 明朝" w:hAnsi="ＭＳ 明朝" w:hint="eastAsia"/>
          <w:spacing w:val="0"/>
        </w:rPr>
        <w:t>(</w:t>
      </w:r>
      <w:r w:rsidR="00651B97" w:rsidRPr="00651B97">
        <w:rPr>
          <w:rFonts w:ascii="ＭＳ 明朝" w:hAnsi="ＭＳ 明朝" w:hint="eastAsia"/>
          <w:spacing w:val="0"/>
        </w:rPr>
        <w:t>7</w:t>
      </w:r>
      <w:r w:rsidRPr="00651B97">
        <w:rPr>
          <w:rFonts w:ascii="ＭＳ 明朝" w:hAnsi="ＭＳ 明朝" w:hint="eastAsia"/>
          <w:spacing w:val="0"/>
        </w:rPr>
        <w:t>)</w:t>
      </w:r>
      <w:r w:rsidR="00651B97" w:rsidRPr="00651B97">
        <w:rPr>
          <w:rFonts w:ascii="ＭＳ 明朝" w:hAnsi="ＭＳ 明朝" w:hint="eastAsia"/>
          <w:spacing w:val="0"/>
        </w:rPr>
        <w:t xml:space="preserve"> </w:t>
      </w:r>
      <w:r w:rsidRPr="00651B97">
        <w:rPr>
          <w:rFonts w:ascii="ＭＳ 明朝" w:hAnsi="ＭＳ 明朝" w:hint="eastAsia"/>
          <w:spacing w:val="0"/>
        </w:rPr>
        <w:t>過去3年以内に情報管理の不備を理由に機構から契約を解除されている者ではないこと。</w:t>
      </w:r>
    </w:p>
    <w:p w14:paraId="7C7A866C" w14:textId="77777777" w:rsidR="00791E54" w:rsidRPr="00DD50F8" w:rsidRDefault="00791E54">
      <w:pPr>
        <w:pStyle w:val="a3"/>
        <w:rPr>
          <w:rFonts w:ascii="ＭＳ 明朝" w:hAnsi="ＭＳ 明朝"/>
          <w:spacing w:val="0"/>
        </w:rPr>
      </w:pPr>
    </w:p>
    <w:p w14:paraId="7DF90BD4" w14:textId="77777777" w:rsidR="007F4CAD" w:rsidRPr="003F40A6" w:rsidRDefault="007F4CAD">
      <w:pPr>
        <w:pStyle w:val="a3"/>
        <w:spacing w:afterLines="50" w:after="120"/>
        <w:rPr>
          <w:rFonts w:ascii="ＭＳ 明朝" w:hAnsi="ＭＳ 明朝"/>
          <w:spacing w:val="0"/>
        </w:rPr>
      </w:pPr>
      <w:r w:rsidRPr="003F40A6">
        <w:rPr>
          <w:rFonts w:ascii="ＭＳ 明朝" w:hAnsi="ＭＳ 明朝" w:hint="eastAsia"/>
        </w:rPr>
        <w:t>3．入札者の義務</w:t>
      </w:r>
    </w:p>
    <w:p w14:paraId="7DF90BD5" w14:textId="77777777" w:rsidR="007F4CAD" w:rsidRPr="003F40A6" w:rsidRDefault="00CB7113" w:rsidP="00032CB6">
      <w:pPr>
        <w:pStyle w:val="a3"/>
        <w:ind w:leftChars="50" w:left="281" w:hangingChars="83" w:hanging="176"/>
        <w:rPr>
          <w:rFonts w:ascii="ＭＳ 明朝" w:hAnsi="ＭＳ 明朝"/>
        </w:rPr>
      </w:pPr>
      <w:r w:rsidRPr="003F40A6">
        <w:rPr>
          <w:rFonts w:ascii="ＭＳ 明朝" w:hAnsi="ＭＳ 明朝" w:hint="eastAsia"/>
        </w:rPr>
        <w:t xml:space="preserve">(1) </w:t>
      </w:r>
      <w:r w:rsidR="00CB70F8" w:rsidRPr="003F40A6">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w:t>
      </w:r>
      <w:r w:rsidR="00CB70F8" w:rsidRPr="00CB70F8">
        <w:rPr>
          <w:rFonts w:ascii="ＭＳ 明朝" w:hAnsi="ＭＳ 明朝" w:hint="eastAsia"/>
        </w:rPr>
        <w:lastRenderedPageBreak/>
        <w:t>して説明を求められた場合は、これに応じなければならない。</w:t>
      </w:r>
    </w:p>
    <w:p w14:paraId="7DF90BD7" w14:textId="77777777" w:rsidR="006C7089" w:rsidRDefault="006C7089">
      <w:pPr>
        <w:pStyle w:val="a3"/>
        <w:spacing w:afterLines="50" w:after="120"/>
        <w:rPr>
          <w:rFonts w:ascii="ＭＳ 明朝" w:hAnsi="ＭＳ 明朝"/>
        </w:rPr>
      </w:pPr>
    </w:p>
    <w:p w14:paraId="7DF90BD8" w14:textId="77777777" w:rsidR="007F4CAD" w:rsidRDefault="007F4CAD">
      <w:pPr>
        <w:pStyle w:val="a3"/>
        <w:spacing w:afterLines="50" w:after="120"/>
        <w:rPr>
          <w:rFonts w:ascii="ＭＳ 明朝" w:hAnsi="ＭＳ 明朝"/>
        </w:rPr>
      </w:pPr>
      <w:r>
        <w:rPr>
          <w:rFonts w:ascii="ＭＳ 明朝" w:hAnsi="ＭＳ 明朝" w:hint="eastAsia"/>
        </w:rPr>
        <w:t>4．入札説明会の日時及び場所</w:t>
      </w:r>
    </w:p>
    <w:p w14:paraId="7DF90BD9" w14:textId="77777777" w:rsidR="007F4CAD" w:rsidRDefault="007F4CAD" w:rsidP="00032CB6">
      <w:pPr>
        <w:pStyle w:val="a3"/>
        <w:ind w:leftChars="50" w:left="105"/>
        <w:rPr>
          <w:rFonts w:ascii="ＭＳ 明朝" w:hAnsi="ＭＳ 明朝"/>
        </w:rPr>
      </w:pPr>
      <w:r>
        <w:rPr>
          <w:rFonts w:ascii="ＭＳ 明朝" w:hAnsi="ＭＳ 明朝" w:hint="eastAsia"/>
        </w:rPr>
        <w:t>(1) 入札説明会の日時</w:t>
      </w:r>
    </w:p>
    <w:p w14:paraId="7DF90BDA" w14:textId="4BA76084" w:rsidR="007F4CAD" w:rsidRDefault="007F4CAD">
      <w:pPr>
        <w:pStyle w:val="a3"/>
        <w:ind w:firstLineChars="300" w:firstLine="636"/>
        <w:rPr>
          <w:rFonts w:ascii="ＭＳ 明朝" w:hAnsi="ＭＳ 明朝"/>
          <w:spacing w:val="0"/>
        </w:rPr>
      </w:pPr>
      <w:r>
        <w:rPr>
          <w:rFonts w:ascii="ＭＳ 明朝" w:hAnsi="ＭＳ 明朝" w:hint="eastAsia"/>
        </w:rPr>
        <w:t>20</w:t>
      </w:r>
      <w:r w:rsidR="00651B97">
        <w:rPr>
          <w:rFonts w:ascii="ＭＳ 明朝" w:hAnsi="ＭＳ 明朝" w:hint="eastAsia"/>
        </w:rPr>
        <w:t>26</w:t>
      </w:r>
      <w:r>
        <w:rPr>
          <w:rFonts w:ascii="ＭＳ 明朝" w:hAnsi="ＭＳ 明朝" w:hint="eastAsia"/>
        </w:rPr>
        <w:t>年</w:t>
      </w:r>
      <w:r w:rsidR="00651B97">
        <w:rPr>
          <w:rFonts w:ascii="ＭＳ 明朝" w:hAnsi="ＭＳ 明朝" w:hint="eastAsia"/>
        </w:rPr>
        <w:t>7</w:t>
      </w:r>
      <w:r>
        <w:rPr>
          <w:rFonts w:ascii="ＭＳ 明朝" w:hAnsi="ＭＳ 明朝" w:hint="eastAsia"/>
        </w:rPr>
        <w:t>月</w:t>
      </w:r>
      <w:r w:rsidR="008C47EF">
        <w:rPr>
          <w:rFonts w:ascii="ＭＳ 明朝" w:hAnsi="ＭＳ 明朝" w:hint="eastAsia"/>
        </w:rPr>
        <w:t>29</w:t>
      </w:r>
      <w:r>
        <w:rPr>
          <w:rFonts w:ascii="ＭＳ 明朝" w:hAnsi="ＭＳ 明朝" w:hint="eastAsia"/>
        </w:rPr>
        <w:t>日（</w:t>
      </w:r>
      <w:r w:rsidR="00CD0C73">
        <w:rPr>
          <w:rFonts w:ascii="ＭＳ 明朝" w:hAnsi="ＭＳ 明朝" w:hint="eastAsia"/>
        </w:rPr>
        <w:t>水</w:t>
      </w:r>
      <w:r>
        <w:rPr>
          <w:rFonts w:ascii="ＭＳ 明朝" w:hAnsi="ＭＳ 明朝" w:hint="eastAsia"/>
        </w:rPr>
        <w:t>）</w:t>
      </w:r>
      <w:r w:rsidR="00F8006E">
        <w:rPr>
          <w:rFonts w:ascii="ＭＳ 明朝" w:hAnsi="ＭＳ 明朝" w:hint="eastAsia"/>
        </w:rPr>
        <w:t>1</w:t>
      </w:r>
      <w:r w:rsidR="00BF4C2F">
        <w:rPr>
          <w:rFonts w:ascii="ＭＳ 明朝" w:hAnsi="ＭＳ 明朝" w:hint="eastAsia"/>
        </w:rPr>
        <w:t>4</w:t>
      </w:r>
      <w:r>
        <w:rPr>
          <w:rFonts w:ascii="ＭＳ 明朝" w:hAnsi="ＭＳ 明朝" w:hint="eastAsia"/>
        </w:rPr>
        <w:t>時</w:t>
      </w:r>
      <w:r w:rsidR="00BF4C2F">
        <w:rPr>
          <w:rFonts w:ascii="ＭＳ 明朝" w:hAnsi="ＭＳ 明朝" w:hint="eastAsia"/>
        </w:rPr>
        <w:t>0</w:t>
      </w:r>
      <w:r w:rsidR="00F8006E">
        <w:rPr>
          <w:rFonts w:ascii="ＭＳ 明朝" w:hAnsi="ＭＳ 明朝" w:hint="eastAsia"/>
        </w:rPr>
        <w:t>0</w:t>
      </w:r>
      <w:r>
        <w:rPr>
          <w:rFonts w:ascii="ＭＳ 明朝" w:hAnsi="ＭＳ 明朝" w:hint="eastAsia"/>
        </w:rPr>
        <w:t>分</w:t>
      </w:r>
    </w:p>
    <w:p w14:paraId="7DF90BDB" w14:textId="77777777" w:rsidR="007F4CAD" w:rsidRDefault="007F4CAD" w:rsidP="00032CB6">
      <w:pPr>
        <w:pStyle w:val="a3"/>
        <w:ind w:leftChars="50" w:left="105"/>
        <w:rPr>
          <w:rFonts w:ascii="ＭＳ 明朝" w:hAnsi="ＭＳ 明朝"/>
        </w:rPr>
      </w:pPr>
      <w:r>
        <w:rPr>
          <w:rFonts w:ascii="ＭＳ 明朝" w:hAnsi="ＭＳ 明朝" w:hint="eastAsia"/>
        </w:rPr>
        <w:t>(2) 入札説明会の場所</w:t>
      </w:r>
    </w:p>
    <w:p w14:paraId="2AAB899E" w14:textId="7409E641" w:rsidR="00AA4146" w:rsidRPr="00F8006E" w:rsidRDefault="00AA4146" w:rsidP="00AA4146">
      <w:pPr>
        <w:pStyle w:val="a3"/>
        <w:ind w:leftChars="300" w:left="630"/>
        <w:rPr>
          <w:rFonts w:ascii="ＭＳ 明朝" w:hAnsi="ＭＳ 明朝"/>
          <w:spacing w:val="0"/>
        </w:rPr>
      </w:pPr>
      <w:bookmarkStart w:id="0" w:name="_Hlk197103793"/>
      <w:r w:rsidRPr="00F8006E">
        <w:rPr>
          <w:rFonts w:ascii="ＭＳ 明朝" w:hAnsi="ＭＳ 明朝" w:hint="eastAsia"/>
          <w:spacing w:val="0"/>
        </w:rPr>
        <w:t>オンラインによる説明会とする。</w:t>
      </w:r>
    </w:p>
    <w:p w14:paraId="0BC34E6E" w14:textId="1A273D61" w:rsidR="00566C7C" w:rsidRPr="00F8006E" w:rsidRDefault="00566C7C" w:rsidP="00F8006E">
      <w:pPr>
        <w:pStyle w:val="a3"/>
        <w:ind w:leftChars="200" w:left="420" w:firstLineChars="100" w:firstLine="210"/>
        <w:rPr>
          <w:rFonts w:ascii="ＭＳ 明朝" w:hAnsi="ＭＳ 明朝"/>
          <w:spacing w:val="0"/>
        </w:rPr>
      </w:pPr>
      <w:r w:rsidRPr="00F8006E">
        <w:rPr>
          <w:rFonts w:ascii="ＭＳ 明朝" w:hAnsi="ＭＳ 明朝" w:hint="eastAsia"/>
          <w:spacing w:val="0"/>
        </w:rPr>
        <w:t>入札説明会への参加を希望する場合は、14.(4)の担当部署まで、以下のとおり電子メールにより申し込むこと。</w:t>
      </w:r>
    </w:p>
    <w:p w14:paraId="0A000E55" w14:textId="2B1618E4" w:rsidR="00AA4146" w:rsidRPr="00F8006E" w:rsidRDefault="00AA4146" w:rsidP="003B3EC1">
      <w:pPr>
        <w:pStyle w:val="a3"/>
        <w:numPr>
          <w:ilvl w:val="0"/>
          <w:numId w:val="5"/>
        </w:numPr>
        <w:rPr>
          <w:rFonts w:ascii="ＭＳ 明朝" w:hAnsi="ＭＳ 明朝"/>
          <w:spacing w:val="0"/>
        </w:rPr>
      </w:pPr>
      <w:r w:rsidRPr="00F8006E">
        <w:rPr>
          <w:rFonts w:ascii="ＭＳ 明朝" w:hAnsi="ＭＳ 明朝" w:hint="eastAsia"/>
          <w:spacing w:val="0"/>
        </w:rPr>
        <w:t>参加者</w:t>
      </w:r>
      <w:r w:rsidR="00F8006E">
        <w:rPr>
          <w:rFonts w:ascii="ＭＳ 明朝" w:hAnsi="ＭＳ 明朝" w:hint="eastAsia"/>
          <w:spacing w:val="0"/>
        </w:rPr>
        <w:t>宛てに</w:t>
      </w:r>
      <w:r w:rsidRPr="00F8006E">
        <w:rPr>
          <w:rFonts w:ascii="ＭＳ 明朝" w:hAnsi="ＭＳ 明朝" w:hint="eastAsia"/>
          <w:spacing w:val="0"/>
        </w:rPr>
        <w:t>会議招待メールを送信する必要があるため、20</w:t>
      </w:r>
      <w:r w:rsidR="00F8006E">
        <w:rPr>
          <w:rFonts w:ascii="ＭＳ 明朝" w:hAnsi="ＭＳ 明朝" w:hint="eastAsia"/>
          <w:spacing w:val="0"/>
        </w:rPr>
        <w:t>26</w:t>
      </w:r>
      <w:r w:rsidRPr="00F8006E">
        <w:rPr>
          <w:rFonts w:ascii="ＭＳ 明朝" w:hAnsi="ＭＳ 明朝" w:hint="eastAsia"/>
          <w:spacing w:val="0"/>
        </w:rPr>
        <w:t>年</w:t>
      </w:r>
      <w:r w:rsidR="00F8006E">
        <w:rPr>
          <w:rFonts w:ascii="ＭＳ 明朝" w:hAnsi="ＭＳ 明朝" w:hint="eastAsia"/>
          <w:spacing w:val="0"/>
        </w:rPr>
        <w:t>7</w:t>
      </w:r>
      <w:r w:rsidRPr="00F8006E">
        <w:rPr>
          <w:rFonts w:ascii="ＭＳ 明朝" w:hAnsi="ＭＳ 明朝" w:hint="eastAsia"/>
          <w:spacing w:val="0"/>
        </w:rPr>
        <w:t>月</w:t>
      </w:r>
      <w:r w:rsidR="00CD0C73">
        <w:rPr>
          <w:rFonts w:ascii="ＭＳ 明朝" w:hAnsi="ＭＳ 明朝" w:hint="eastAsia"/>
          <w:spacing w:val="0"/>
        </w:rPr>
        <w:t>22</w:t>
      </w:r>
      <w:r w:rsidRPr="00F8006E">
        <w:rPr>
          <w:rFonts w:ascii="ＭＳ 明朝" w:hAnsi="ＭＳ 明朝" w:hint="eastAsia"/>
          <w:spacing w:val="0"/>
        </w:rPr>
        <w:t>日（</w:t>
      </w:r>
      <w:r w:rsidR="00CD0C73">
        <w:rPr>
          <w:rFonts w:ascii="ＭＳ 明朝" w:hAnsi="ＭＳ 明朝" w:hint="eastAsia"/>
          <w:spacing w:val="0"/>
        </w:rPr>
        <w:t>水</w:t>
      </w:r>
      <w:r w:rsidRPr="00F8006E">
        <w:rPr>
          <w:rFonts w:ascii="ＭＳ 明朝" w:hAnsi="ＭＳ 明朝" w:hint="eastAsia"/>
          <w:spacing w:val="0"/>
        </w:rPr>
        <w:t>）</w:t>
      </w:r>
      <w:r w:rsidR="009966B3">
        <w:rPr>
          <w:rFonts w:ascii="ＭＳ 明朝" w:hAnsi="ＭＳ 明朝" w:hint="eastAsia"/>
          <w:spacing w:val="0"/>
        </w:rPr>
        <w:t>11</w:t>
      </w:r>
      <w:r w:rsidR="00F8006E">
        <w:rPr>
          <w:rFonts w:ascii="ＭＳ 明朝" w:hAnsi="ＭＳ 明朝" w:hint="eastAsia"/>
          <w:spacing w:val="0"/>
        </w:rPr>
        <w:t>時00分</w:t>
      </w:r>
      <w:r w:rsidRPr="00F8006E">
        <w:rPr>
          <w:rFonts w:ascii="ＭＳ 明朝" w:hAnsi="ＭＳ 明朝" w:hint="eastAsia"/>
          <w:spacing w:val="0"/>
        </w:rPr>
        <w:t>までに申し込むこと。</w:t>
      </w:r>
    </w:p>
    <w:p w14:paraId="22F46A53" w14:textId="652A7D32" w:rsidR="00566C7C" w:rsidRPr="00F8006E" w:rsidRDefault="00566C7C" w:rsidP="003B3EC1">
      <w:pPr>
        <w:pStyle w:val="a3"/>
        <w:numPr>
          <w:ilvl w:val="0"/>
          <w:numId w:val="5"/>
        </w:numPr>
        <w:rPr>
          <w:rFonts w:ascii="ＭＳ 明朝" w:hAnsi="ＭＳ 明朝"/>
          <w:spacing w:val="0"/>
        </w:rPr>
      </w:pPr>
      <w:r w:rsidRPr="00F8006E">
        <w:rPr>
          <w:rFonts w:ascii="ＭＳ 明朝" w:hAnsi="ＭＳ 明朝" w:hint="eastAsia"/>
          <w:spacing w:val="0"/>
        </w:rPr>
        <w:t>電子メールの件名に「【</w:t>
      </w:r>
      <w:r w:rsidR="00693EAB">
        <w:rPr>
          <w:rFonts w:ascii="ＭＳ 明朝" w:hAnsi="ＭＳ 明朝" w:hint="eastAsia"/>
          <w:spacing w:val="0"/>
        </w:rPr>
        <w:t>高度なセキュリティ対策が求められる業界への人材支援実証業務</w:t>
      </w:r>
      <w:r w:rsidRPr="00F8006E">
        <w:rPr>
          <w:rFonts w:ascii="ＭＳ 明朝" w:hAnsi="ＭＳ 明朝" w:hint="eastAsia"/>
          <w:spacing w:val="0"/>
        </w:rPr>
        <w:t>】入札説明会申込み」と明記し、入札説明会に参加する者の所属、氏名及びメールアドレスを記載の上申し込むこと。</w:t>
      </w:r>
    </w:p>
    <w:bookmarkEnd w:id="0"/>
    <w:p w14:paraId="7DF90C01" w14:textId="77777777" w:rsidR="007F4CAD" w:rsidRDefault="007F4CAD">
      <w:pPr>
        <w:pStyle w:val="a3"/>
        <w:rPr>
          <w:rFonts w:ascii="ＭＳ 明朝" w:hAnsi="ＭＳ 明朝"/>
          <w:spacing w:val="0"/>
        </w:rPr>
      </w:pPr>
    </w:p>
    <w:p w14:paraId="7DF90C03" w14:textId="77777777" w:rsidR="007F4CAD" w:rsidRDefault="007F4CAD">
      <w:pPr>
        <w:pStyle w:val="a3"/>
        <w:spacing w:afterLines="50" w:after="120"/>
        <w:rPr>
          <w:rFonts w:ascii="ＭＳ 明朝" w:hAnsi="ＭＳ 明朝"/>
          <w:spacing w:val="0"/>
        </w:rPr>
      </w:pPr>
      <w:r>
        <w:rPr>
          <w:rFonts w:ascii="ＭＳ 明朝" w:hAnsi="ＭＳ 明朝" w:hint="eastAsia"/>
          <w:spacing w:val="0"/>
        </w:rPr>
        <w:t>5．入札に関する質問の受付等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77777777"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524230E0" w:rsidR="007F4CAD" w:rsidRDefault="007F4CAD">
      <w:pPr>
        <w:pStyle w:val="a3"/>
        <w:ind w:leftChars="303" w:left="636"/>
        <w:rPr>
          <w:rFonts w:ascii="ＭＳ 明朝" w:hAnsi="ＭＳ 明朝"/>
          <w:spacing w:val="0"/>
        </w:rPr>
      </w:pPr>
      <w:r>
        <w:rPr>
          <w:rFonts w:ascii="ＭＳ 明朝" w:hAnsi="ＭＳ 明朝" w:hint="eastAsia"/>
        </w:rPr>
        <w:t>20</w:t>
      </w:r>
      <w:r w:rsidR="003F7ED7">
        <w:rPr>
          <w:rFonts w:ascii="ＭＳ 明朝" w:hAnsi="ＭＳ 明朝" w:hint="eastAsia"/>
        </w:rPr>
        <w:t>26</w:t>
      </w:r>
      <w:r>
        <w:rPr>
          <w:rFonts w:ascii="ＭＳ 明朝" w:hAnsi="ＭＳ 明朝" w:hint="eastAsia"/>
        </w:rPr>
        <w:t>年</w:t>
      </w:r>
      <w:r w:rsidR="00352270">
        <w:rPr>
          <w:rFonts w:ascii="ＭＳ 明朝" w:hAnsi="ＭＳ 明朝" w:hint="eastAsia"/>
        </w:rPr>
        <w:t>7</w:t>
      </w:r>
      <w:r>
        <w:rPr>
          <w:rFonts w:ascii="ＭＳ 明朝" w:hAnsi="ＭＳ 明朝" w:hint="eastAsia"/>
        </w:rPr>
        <w:t>月</w:t>
      </w:r>
      <w:r w:rsidR="008C47EF">
        <w:rPr>
          <w:rFonts w:ascii="ＭＳ 明朝" w:hAnsi="ＭＳ 明朝" w:hint="eastAsia"/>
        </w:rPr>
        <w:t>24</w:t>
      </w:r>
      <w:r>
        <w:rPr>
          <w:rFonts w:ascii="ＭＳ 明朝" w:hAnsi="ＭＳ 明朝" w:hint="eastAsia"/>
        </w:rPr>
        <w:t>日（</w:t>
      </w:r>
      <w:r w:rsidR="008C47EF">
        <w:rPr>
          <w:rFonts w:ascii="ＭＳ 明朝" w:hAnsi="ＭＳ 明朝" w:hint="eastAsia"/>
        </w:rPr>
        <w:t>金</w:t>
      </w:r>
      <w:r>
        <w:rPr>
          <w:rFonts w:ascii="ＭＳ 明朝" w:hAnsi="ＭＳ 明朝" w:hint="eastAsia"/>
        </w:rPr>
        <w:t>）</w:t>
      </w:r>
      <w:r>
        <w:rPr>
          <w:rFonts w:ascii="ＭＳ 明朝" w:hAnsi="ＭＳ 明朝" w:hint="eastAsia"/>
          <w:spacing w:val="0"/>
        </w:rPr>
        <w:t>から</w:t>
      </w:r>
      <w:r>
        <w:rPr>
          <w:rFonts w:ascii="ＭＳ 明朝" w:hAnsi="ＭＳ 明朝" w:hint="eastAsia"/>
        </w:rPr>
        <w:t>20</w:t>
      </w:r>
      <w:r w:rsidR="003F7ED7">
        <w:rPr>
          <w:rFonts w:ascii="ＭＳ 明朝" w:hAnsi="ＭＳ 明朝" w:hint="eastAsia"/>
        </w:rPr>
        <w:t>26</w:t>
      </w:r>
      <w:r>
        <w:rPr>
          <w:rFonts w:ascii="ＭＳ 明朝" w:hAnsi="ＭＳ 明朝" w:hint="eastAsia"/>
        </w:rPr>
        <w:t>年</w:t>
      </w:r>
      <w:r w:rsidR="008C47EF">
        <w:rPr>
          <w:rFonts w:ascii="ＭＳ 明朝" w:hAnsi="ＭＳ 明朝" w:hint="eastAsia"/>
        </w:rPr>
        <w:t>8</w:t>
      </w:r>
      <w:r>
        <w:rPr>
          <w:rFonts w:ascii="ＭＳ 明朝" w:hAnsi="ＭＳ 明朝" w:hint="eastAsia"/>
        </w:rPr>
        <w:t>月</w:t>
      </w:r>
      <w:r w:rsidR="009B7636">
        <w:rPr>
          <w:rFonts w:ascii="ＭＳ 明朝" w:hAnsi="ＭＳ 明朝" w:hint="eastAsia"/>
        </w:rPr>
        <w:t>7</w:t>
      </w:r>
      <w:r>
        <w:rPr>
          <w:rFonts w:ascii="ＭＳ 明朝" w:hAnsi="ＭＳ 明朝" w:hint="eastAsia"/>
        </w:rPr>
        <w:t>日（</w:t>
      </w:r>
      <w:r w:rsidR="009B7636">
        <w:rPr>
          <w:rFonts w:ascii="ＭＳ 明朝" w:hAnsi="ＭＳ 明朝" w:hint="eastAsia"/>
        </w:rPr>
        <w:t>金</w:t>
      </w:r>
      <w:r>
        <w:rPr>
          <w:rFonts w:ascii="ＭＳ 明朝" w:hAnsi="ＭＳ 明朝" w:hint="eastAsia"/>
        </w:rPr>
        <w:t>）</w:t>
      </w:r>
      <w:r w:rsidR="00352270">
        <w:rPr>
          <w:rFonts w:ascii="ＭＳ 明朝" w:hAnsi="ＭＳ 明朝" w:hint="eastAsia"/>
        </w:rPr>
        <w:t>17</w:t>
      </w:r>
      <w:r>
        <w:rPr>
          <w:rFonts w:ascii="ＭＳ 明朝" w:hAnsi="ＭＳ 明朝" w:hint="eastAsia"/>
          <w:spacing w:val="0"/>
        </w:rPr>
        <w:t>時</w:t>
      </w:r>
      <w:r w:rsidR="00352270">
        <w:rPr>
          <w:rFonts w:ascii="ＭＳ 明朝" w:hAnsi="ＭＳ 明朝" w:hint="eastAsia"/>
          <w:spacing w:val="0"/>
        </w:rPr>
        <w:t>00</w:t>
      </w:r>
      <w:r>
        <w:rPr>
          <w:rFonts w:ascii="ＭＳ 明朝" w:hAnsi="ＭＳ 明朝" w:hint="eastAsia"/>
          <w:spacing w:val="0"/>
        </w:rPr>
        <w:t>分まで。</w:t>
      </w:r>
      <w:r>
        <w:rPr>
          <w:rFonts w:ascii="ＭＳ 明朝" w:hAnsi="ＭＳ 明朝"/>
          <w:spacing w:val="0"/>
        </w:rPr>
        <w:br/>
      </w:r>
      <w:r>
        <w:rPr>
          <w:rFonts w:ascii="ＭＳ 明朝" w:hAnsi="ＭＳ 明朝" w:hint="eastAsia"/>
          <w:spacing w:val="0"/>
        </w:rPr>
        <w:t>なお、質問に対する回答に時間がかかる場合があるため、余裕をみて提出すること。</w:t>
      </w:r>
    </w:p>
    <w:p w14:paraId="7DF90C08"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(3) 担当部署</w:t>
      </w:r>
    </w:p>
    <w:p w14:paraId="7DF90C09" w14:textId="77777777" w:rsidR="007F4CAD" w:rsidRDefault="007F4CAD">
      <w:pPr>
        <w:pStyle w:val="a3"/>
        <w:ind w:leftChars="200" w:left="420" w:firstLineChars="100" w:firstLine="210"/>
        <w:rPr>
          <w:rFonts w:ascii="ＭＳ 明朝" w:hAnsi="ＭＳ 明朝"/>
          <w:spacing w:val="0"/>
        </w:rPr>
      </w:pPr>
      <w:r>
        <w:rPr>
          <w:rFonts w:ascii="ＭＳ 明朝" w:hAnsi="ＭＳ 明朝" w:hint="eastAsia"/>
          <w:spacing w:val="0"/>
        </w:rPr>
        <w:t>1</w:t>
      </w:r>
      <w:r w:rsidR="00D40007">
        <w:rPr>
          <w:rFonts w:ascii="ＭＳ 明朝" w:hAnsi="ＭＳ 明朝" w:hint="eastAsia"/>
          <w:spacing w:val="0"/>
        </w:rPr>
        <w:t>4</w:t>
      </w:r>
      <w:r>
        <w:rPr>
          <w:rFonts w:ascii="ＭＳ 明朝" w:hAnsi="ＭＳ 明朝" w:hint="eastAsia"/>
          <w:spacing w:val="0"/>
        </w:rPr>
        <w:t>.(4)のとおり</w:t>
      </w:r>
    </w:p>
    <w:p w14:paraId="7DF90C0B" w14:textId="77777777" w:rsidR="007F4CAD" w:rsidRDefault="007F4CAD">
      <w:pPr>
        <w:pStyle w:val="a3"/>
        <w:rPr>
          <w:rFonts w:ascii="ＭＳ 明朝" w:hAnsi="ＭＳ 明朝"/>
          <w:spacing w:val="0"/>
        </w:rPr>
      </w:pPr>
    </w:p>
    <w:p w14:paraId="7DF90C0C" w14:textId="77777777" w:rsidR="007F4CAD" w:rsidRDefault="007F4CAD">
      <w:pPr>
        <w:pStyle w:val="a3"/>
        <w:spacing w:afterLines="50" w:after="120"/>
        <w:rPr>
          <w:rFonts w:ascii="ＭＳ 明朝" w:hAnsi="ＭＳ 明朝"/>
        </w:rPr>
      </w:pPr>
      <w:r>
        <w:rPr>
          <w:rFonts w:ascii="ＭＳ 明朝" w:hAnsi="ＭＳ 明朝" w:hint="eastAsia"/>
        </w:rPr>
        <w:t>6．入札書等の提出方法及び提出期限等</w:t>
      </w:r>
    </w:p>
    <w:p w14:paraId="7DF90C0D" w14:textId="77777777" w:rsidR="007F4CAD" w:rsidRDefault="007F4CAD" w:rsidP="00032CB6">
      <w:pPr>
        <w:pStyle w:val="a3"/>
        <w:ind w:leftChars="50" w:left="105"/>
        <w:rPr>
          <w:rFonts w:ascii="ＭＳ 明朝" w:hAnsi="ＭＳ 明朝"/>
        </w:rPr>
      </w:pPr>
      <w:r>
        <w:rPr>
          <w:rFonts w:ascii="ＭＳ 明朝" w:hAnsi="ＭＳ 明朝" w:hint="eastAsia"/>
        </w:rPr>
        <w:t>(1) 受付期間</w:t>
      </w:r>
    </w:p>
    <w:p w14:paraId="7DF90C0E" w14:textId="78DBF8E0" w:rsidR="007F4CAD" w:rsidRDefault="007F4CAD">
      <w:pPr>
        <w:pStyle w:val="a3"/>
        <w:ind w:firstLineChars="300" w:firstLine="636"/>
        <w:rPr>
          <w:rFonts w:ascii="ＭＳ 明朝" w:hAnsi="ＭＳ 明朝"/>
        </w:rPr>
      </w:pPr>
      <w:r>
        <w:rPr>
          <w:rFonts w:ascii="ＭＳ 明朝" w:hAnsi="ＭＳ 明朝" w:hint="eastAsia"/>
        </w:rPr>
        <w:t>20</w:t>
      </w:r>
      <w:r w:rsidR="003F7ED7">
        <w:rPr>
          <w:rFonts w:ascii="ＭＳ 明朝" w:hAnsi="ＭＳ 明朝" w:hint="eastAsia"/>
        </w:rPr>
        <w:t>26</w:t>
      </w:r>
      <w:r>
        <w:rPr>
          <w:rFonts w:ascii="ＭＳ 明朝" w:hAnsi="ＭＳ 明朝" w:hint="eastAsia"/>
        </w:rPr>
        <w:t>年</w:t>
      </w:r>
      <w:r w:rsidR="00CD0C73">
        <w:rPr>
          <w:rFonts w:ascii="ＭＳ 明朝" w:hAnsi="ＭＳ 明朝" w:hint="eastAsia"/>
        </w:rPr>
        <w:t>8</w:t>
      </w:r>
      <w:r>
        <w:rPr>
          <w:rFonts w:ascii="ＭＳ 明朝" w:hAnsi="ＭＳ 明朝" w:hint="eastAsia"/>
        </w:rPr>
        <w:t>月</w:t>
      </w:r>
      <w:r w:rsidR="009B7636">
        <w:rPr>
          <w:rFonts w:ascii="ＭＳ 明朝" w:hAnsi="ＭＳ 明朝" w:hint="eastAsia"/>
        </w:rPr>
        <w:t>19</w:t>
      </w:r>
      <w:r>
        <w:rPr>
          <w:rFonts w:ascii="ＭＳ 明朝" w:hAnsi="ＭＳ 明朝" w:hint="eastAsia"/>
        </w:rPr>
        <w:t>日（</w:t>
      </w:r>
      <w:r w:rsidR="009B7636">
        <w:rPr>
          <w:rFonts w:ascii="ＭＳ 明朝" w:hAnsi="ＭＳ 明朝" w:hint="eastAsia"/>
        </w:rPr>
        <w:t>水</w:t>
      </w:r>
      <w:r>
        <w:rPr>
          <w:rFonts w:ascii="ＭＳ 明朝" w:hAnsi="ＭＳ 明朝" w:hint="eastAsia"/>
        </w:rPr>
        <w:t>）</w:t>
      </w:r>
      <w:r>
        <w:rPr>
          <w:rFonts w:ascii="ＭＳ 明朝" w:hAnsi="ＭＳ 明朝" w:hint="eastAsia"/>
          <w:spacing w:val="0"/>
        </w:rPr>
        <w:t>から</w:t>
      </w:r>
      <w:r>
        <w:rPr>
          <w:rFonts w:ascii="ＭＳ 明朝" w:hAnsi="ＭＳ 明朝" w:hint="eastAsia"/>
        </w:rPr>
        <w:t>20</w:t>
      </w:r>
      <w:r w:rsidR="003F7ED7">
        <w:rPr>
          <w:rFonts w:ascii="ＭＳ 明朝" w:hAnsi="ＭＳ 明朝" w:hint="eastAsia"/>
        </w:rPr>
        <w:t>26</w:t>
      </w:r>
      <w:r>
        <w:rPr>
          <w:rFonts w:ascii="ＭＳ 明朝" w:hAnsi="ＭＳ 明朝" w:hint="eastAsia"/>
        </w:rPr>
        <w:t>年</w:t>
      </w:r>
      <w:r w:rsidR="00CD0C73">
        <w:rPr>
          <w:rFonts w:ascii="ＭＳ 明朝" w:hAnsi="ＭＳ 明朝" w:hint="eastAsia"/>
        </w:rPr>
        <w:t>8</w:t>
      </w:r>
      <w:r>
        <w:rPr>
          <w:rFonts w:ascii="ＭＳ 明朝" w:hAnsi="ＭＳ 明朝" w:hint="eastAsia"/>
        </w:rPr>
        <w:t>月</w:t>
      </w:r>
      <w:r w:rsidR="009B7636">
        <w:rPr>
          <w:rFonts w:ascii="ＭＳ 明朝" w:hAnsi="ＭＳ 明朝" w:hint="eastAsia"/>
        </w:rPr>
        <w:t>20</w:t>
      </w:r>
      <w:r>
        <w:rPr>
          <w:rFonts w:ascii="ＭＳ 明朝" w:hAnsi="ＭＳ 明朝" w:hint="eastAsia"/>
        </w:rPr>
        <w:t>日（</w:t>
      </w:r>
      <w:r w:rsidR="009B7636">
        <w:rPr>
          <w:rFonts w:ascii="ＭＳ 明朝" w:hAnsi="ＭＳ 明朝" w:hint="eastAsia"/>
        </w:rPr>
        <w:t>木</w:t>
      </w:r>
      <w:r>
        <w:rPr>
          <w:rFonts w:ascii="ＭＳ 明朝" w:hAnsi="ＭＳ 明朝" w:hint="eastAsia"/>
        </w:rPr>
        <w:t>）。</w:t>
      </w:r>
    </w:p>
    <w:p w14:paraId="7DF90C0F" w14:textId="77777777" w:rsidR="007F4CAD" w:rsidRDefault="007F4CAD">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7DF90C10" w14:textId="77777777" w:rsidR="007F4CAD" w:rsidRDefault="007F4CAD" w:rsidP="00032CB6">
      <w:pPr>
        <w:pStyle w:val="a3"/>
        <w:ind w:leftChars="50" w:left="105"/>
        <w:rPr>
          <w:rFonts w:ascii="ＭＳ 明朝" w:hAnsi="ＭＳ 明朝"/>
          <w:lang w:eastAsia="zh-TW"/>
        </w:rPr>
      </w:pPr>
      <w:r>
        <w:rPr>
          <w:rFonts w:ascii="ＭＳ 明朝" w:hAnsi="ＭＳ 明朝" w:hint="eastAsia"/>
          <w:lang w:eastAsia="zh-TW"/>
        </w:rPr>
        <w:t>(2) 提出期限</w:t>
      </w:r>
    </w:p>
    <w:p w14:paraId="7DF90C11" w14:textId="783786E2" w:rsidR="007F4CAD" w:rsidRDefault="007F4CAD">
      <w:pPr>
        <w:pStyle w:val="a3"/>
        <w:ind w:leftChars="202" w:left="424" w:firstLineChars="100" w:firstLine="212"/>
        <w:rPr>
          <w:rFonts w:ascii="ＭＳ 明朝" w:hAnsi="ＭＳ 明朝"/>
          <w:lang w:eastAsia="zh-TW"/>
        </w:rPr>
      </w:pPr>
      <w:r>
        <w:rPr>
          <w:rFonts w:ascii="ＭＳ 明朝" w:hAnsi="ＭＳ 明朝" w:hint="eastAsia"/>
          <w:lang w:eastAsia="zh-TW"/>
        </w:rPr>
        <w:t>20</w:t>
      </w:r>
      <w:r w:rsidR="00A03959">
        <w:rPr>
          <w:rFonts w:ascii="ＭＳ 明朝" w:hAnsi="ＭＳ 明朝" w:hint="eastAsia"/>
          <w:lang w:eastAsia="zh-TW"/>
        </w:rPr>
        <w:t>26</w:t>
      </w:r>
      <w:r>
        <w:rPr>
          <w:rFonts w:ascii="ＭＳ 明朝" w:hAnsi="ＭＳ 明朝" w:hint="eastAsia"/>
          <w:lang w:eastAsia="zh-TW"/>
        </w:rPr>
        <w:t>年</w:t>
      </w:r>
      <w:r w:rsidR="00CD0C73">
        <w:rPr>
          <w:rFonts w:ascii="ＭＳ 明朝" w:hAnsi="ＭＳ 明朝" w:hint="eastAsia"/>
          <w:lang w:eastAsia="zh-TW"/>
        </w:rPr>
        <w:t>8</w:t>
      </w:r>
      <w:r>
        <w:rPr>
          <w:rFonts w:ascii="ＭＳ 明朝" w:hAnsi="ＭＳ 明朝" w:hint="eastAsia"/>
          <w:lang w:eastAsia="zh-TW"/>
        </w:rPr>
        <w:t>月</w:t>
      </w:r>
      <w:r w:rsidR="009B7636">
        <w:rPr>
          <w:rFonts w:ascii="ＭＳ 明朝" w:hAnsi="ＭＳ 明朝" w:hint="eastAsia"/>
          <w:lang w:eastAsia="zh-TW"/>
        </w:rPr>
        <w:t>20</w:t>
      </w:r>
      <w:r>
        <w:rPr>
          <w:rFonts w:ascii="ＭＳ 明朝" w:hAnsi="ＭＳ 明朝" w:hint="eastAsia"/>
          <w:lang w:eastAsia="zh-TW"/>
        </w:rPr>
        <w:t>日（</w:t>
      </w:r>
      <w:r w:rsidR="009B7636">
        <w:rPr>
          <w:rFonts w:ascii="ＭＳ 明朝" w:hAnsi="ＭＳ 明朝" w:hint="eastAsia"/>
          <w:lang w:eastAsia="zh-TW"/>
        </w:rPr>
        <w:t>木</w:t>
      </w:r>
      <w:r>
        <w:rPr>
          <w:rFonts w:ascii="ＭＳ 明朝" w:hAnsi="ＭＳ 明朝" w:hint="eastAsia"/>
          <w:lang w:eastAsia="zh-TW"/>
        </w:rPr>
        <w:t>）</w:t>
      </w:r>
      <w:r w:rsidR="008E48A7">
        <w:rPr>
          <w:rFonts w:ascii="ＭＳ 明朝" w:hAnsi="ＭＳ 明朝" w:hint="eastAsia"/>
          <w:lang w:eastAsia="zh-TW"/>
        </w:rPr>
        <w:t>17</w:t>
      </w:r>
      <w:r>
        <w:rPr>
          <w:rFonts w:ascii="ＭＳ 明朝" w:hAnsi="ＭＳ 明朝" w:hint="eastAsia"/>
          <w:lang w:eastAsia="zh-TW"/>
        </w:rPr>
        <w:t>時</w:t>
      </w:r>
      <w:r w:rsidR="008E48A7">
        <w:rPr>
          <w:rFonts w:ascii="ＭＳ 明朝" w:hAnsi="ＭＳ 明朝" w:hint="eastAsia"/>
          <w:lang w:eastAsia="zh-TW"/>
        </w:rPr>
        <w:t>00</w:t>
      </w:r>
      <w:r>
        <w:rPr>
          <w:rFonts w:ascii="ＭＳ 明朝" w:hAnsi="ＭＳ 明朝" w:hint="eastAsia"/>
          <w:lang w:eastAsia="zh-TW"/>
        </w:rPr>
        <w:t>分必着。</w:t>
      </w:r>
    </w:p>
    <w:p w14:paraId="7DF90C12" w14:textId="3A8F4058" w:rsidR="007F4CAD" w:rsidRDefault="007F4CAD" w:rsidP="000A1C45">
      <w:pPr>
        <w:pStyle w:val="a3"/>
        <w:ind w:leftChars="67" w:left="141" w:firstLineChars="200" w:firstLine="424"/>
        <w:rPr>
          <w:rFonts w:ascii="ＭＳ 明朝" w:hAnsi="ＭＳ 明朝"/>
        </w:rPr>
      </w:pPr>
      <w:r>
        <w:rPr>
          <w:rFonts w:ascii="ＭＳ 明朝" w:hAnsi="ＭＳ 明朝" w:hint="eastAsia"/>
        </w:rPr>
        <w:t>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72CD9AE" w14:textId="2FFA27A8" w:rsidR="002F69DE" w:rsidRDefault="007F4CAD" w:rsidP="000A1C45">
      <w:pPr>
        <w:pStyle w:val="a3"/>
        <w:ind w:leftChars="202" w:left="424" w:firstLineChars="100" w:firstLine="212"/>
        <w:rPr>
          <w:rFonts w:ascii="ＭＳ 明朝" w:hAnsi="ＭＳ 明朝"/>
        </w:rPr>
      </w:pPr>
      <w:r>
        <w:rPr>
          <w:rFonts w:ascii="ＭＳ 明朝" w:hAnsi="ＭＳ 明朝" w:hint="eastAsia"/>
        </w:rPr>
        <w:t>1</w:t>
      </w:r>
      <w:r w:rsidR="00D40007">
        <w:rPr>
          <w:rFonts w:ascii="ＭＳ 明朝" w:hAnsi="ＭＳ 明朝" w:hint="eastAsia"/>
        </w:rPr>
        <w:t>4</w:t>
      </w:r>
      <w:r>
        <w:rPr>
          <w:rFonts w:ascii="ＭＳ 明朝" w:hAnsi="ＭＳ 明朝" w:hint="eastAsia"/>
        </w:rPr>
        <w:t>.(4)のとおり。</w:t>
      </w:r>
    </w:p>
    <w:p w14:paraId="7DF90C1A" w14:textId="63D729B9" w:rsidR="00D40007" w:rsidRDefault="007F4CAD" w:rsidP="000A1C45">
      <w:pPr>
        <w:spacing w:afterLines="50" w:after="120"/>
        <w:ind w:leftChars="50" w:left="315" w:hangingChars="100" w:hanging="210"/>
        <w:rPr>
          <w:rFonts w:ascii="ＭＳ 明朝" w:hAnsi="ＭＳ 明朝"/>
        </w:rPr>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134"/>
        <w:gridCol w:w="1701"/>
      </w:tblGrid>
      <w:tr w:rsidR="00A13DC0" w14:paraId="7DF90C1E" w14:textId="77777777" w:rsidTr="000A1C45">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541"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701"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0A1C45">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5407"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134" w:type="dxa"/>
            <w:vAlign w:val="center"/>
          </w:tcPr>
          <w:p w14:paraId="7DF90C21" w14:textId="77777777" w:rsidR="007F4CAD" w:rsidRDefault="007F4CAD" w:rsidP="00A13DC0">
            <w:pPr>
              <w:jc w:val="center"/>
              <w:rPr>
                <w:rFonts w:ascii="ＭＳ 明朝" w:hAnsi="ＭＳ 明朝"/>
                <w:szCs w:val="21"/>
              </w:rPr>
            </w:pPr>
            <w:r>
              <w:rPr>
                <w:rFonts w:ascii="ＭＳ 明朝" w:hAnsi="ＭＳ 明朝" w:hint="eastAsia"/>
                <w:szCs w:val="21"/>
              </w:rPr>
              <w:t>様式2</w:t>
            </w:r>
          </w:p>
        </w:tc>
        <w:tc>
          <w:tcPr>
            <w:tcW w:w="1701"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0A1C45">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5407"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sidRPr="00BF4C2F">
              <w:rPr>
                <w:rFonts w:ascii="ＭＳ 明朝" w:hAnsi="ＭＳ 明朝" w:hint="eastAsia"/>
                <w:szCs w:val="21"/>
              </w:rPr>
              <w:t>（封緘）</w:t>
            </w:r>
          </w:p>
        </w:tc>
        <w:tc>
          <w:tcPr>
            <w:tcW w:w="1134" w:type="dxa"/>
            <w:vAlign w:val="center"/>
          </w:tcPr>
          <w:p w14:paraId="7DF90C26" w14:textId="77777777" w:rsidR="007F4CAD" w:rsidRDefault="007F4CAD" w:rsidP="00A13DC0">
            <w:pPr>
              <w:jc w:val="center"/>
              <w:rPr>
                <w:rFonts w:ascii="ＭＳ 明朝" w:hAnsi="ＭＳ 明朝"/>
                <w:szCs w:val="21"/>
              </w:rPr>
            </w:pPr>
            <w:r>
              <w:rPr>
                <w:rFonts w:ascii="ＭＳ 明朝" w:hAnsi="ＭＳ 明朝" w:hint="eastAsia"/>
                <w:szCs w:val="21"/>
              </w:rPr>
              <w:t>様式3</w:t>
            </w:r>
          </w:p>
        </w:tc>
        <w:tc>
          <w:tcPr>
            <w:tcW w:w="1701"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D" w14:textId="77777777" w:rsidTr="000A1C45">
        <w:trPr>
          <w:jc w:val="center"/>
        </w:trPr>
        <w:tc>
          <w:tcPr>
            <w:tcW w:w="542" w:type="dxa"/>
            <w:vAlign w:val="center"/>
          </w:tcPr>
          <w:p w14:paraId="7DF90C29" w14:textId="77777777" w:rsidR="007F4CAD" w:rsidRDefault="007F4CAD" w:rsidP="00A13DC0">
            <w:pPr>
              <w:rPr>
                <w:rFonts w:ascii="ＭＳ 明朝" w:hAnsi="ＭＳ 明朝"/>
                <w:szCs w:val="21"/>
              </w:rPr>
            </w:pPr>
            <w:r>
              <w:rPr>
                <w:rFonts w:ascii="ＭＳ 明朝" w:hAnsi="ＭＳ 明朝" w:hint="eastAsia"/>
                <w:szCs w:val="21"/>
              </w:rPr>
              <w:t>③</w:t>
            </w:r>
          </w:p>
        </w:tc>
        <w:tc>
          <w:tcPr>
            <w:tcW w:w="5407" w:type="dxa"/>
            <w:vAlign w:val="center"/>
          </w:tcPr>
          <w:p w14:paraId="7DF90C2A" w14:textId="77777777" w:rsidR="007F4CAD" w:rsidRDefault="007F4CAD" w:rsidP="00A13DC0">
            <w:pPr>
              <w:rPr>
                <w:rFonts w:ascii="ＭＳ 明朝" w:hAnsi="ＭＳ 明朝"/>
                <w:szCs w:val="21"/>
              </w:rPr>
            </w:pPr>
            <w:r>
              <w:rPr>
                <w:rFonts w:ascii="ＭＳ 明朝" w:hAnsi="ＭＳ 明朝" w:hint="eastAsia"/>
                <w:szCs w:val="21"/>
              </w:rPr>
              <w:t>提案書</w:t>
            </w:r>
          </w:p>
        </w:tc>
        <w:tc>
          <w:tcPr>
            <w:tcW w:w="1134" w:type="dxa"/>
            <w:vAlign w:val="center"/>
          </w:tcPr>
          <w:p w14:paraId="7DF90C2B"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701" w:type="dxa"/>
            <w:vAlign w:val="center"/>
          </w:tcPr>
          <w:p w14:paraId="156D21F6" w14:textId="77777777" w:rsidR="007F4CAD" w:rsidRDefault="000A1C45" w:rsidP="00A13DC0">
            <w:pPr>
              <w:jc w:val="center"/>
              <w:rPr>
                <w:rFonts w:ascii="ＭＳ 明朝" w:hAnsi="ＭＳ 明朝"/>
                <w:szCs w:val="21"/>
              </w:rPr>
            </w:pPr>
            <w:r>
              <w:rPr>
                <w:rFonts w:ascii="ＭＳ 明朝" w:hAnsi="ＭＳ 明朝" w:hint="eastAsia"/>
                <w:szCs w:val="21"/>
              </w:rPr>
              <w:t>5</w:t>
            </w:r>
            <w:r w:rsidR="007F4CAD">
              <w:rPr>
                <w:rFonts w:ascii="ＭＳ 明朝" w:hAnsi="ＭＳ 明朝" w:hint="eastAsia"/>
                <w:szCs w:val="21"/>
              </w:rPr>
              <w:t>部</w:t>
            </w:r>
            <w:r>
              <w:rPr>
                <w:rFonts w:ascii="ＭＳ 明朝" w:hAnsi="ＭＳ 明朝" w:hint="eastAsia"/>
                <w:szCs w:val="21"/>
              </w:rPr>
              <w:t>及び</w:t>
            </w:r>
          </w:p>
          <w:p w14:paraId="7DF90C2C" w14:textId="09C5206B" w:rsidR="000A1C45" w:rsidRDefault="000A1C45" w:rsidP="00A13DC0">
            <w:pPr>
              <w:jc w:val="center"/>
              <w:rPr>
                <w:rFonts w:ascii="ＭＳ 明朝" w:hAnsi="ＭＳ 明朝"/>
                <w:szCs w:val="21"/>
              </w:rPr>
            </w:pPr>
            <w:r>
              <w:rPr>
                <w:rFonts w:ascii="ＭＳ 明朝" w:hAnsi="ＭＳ 明朝" w:hint="eastAsia"/>
                <w:szCs w:val="21"/>
              </w:rPr>
              <w:t>電子ファイル</w:t>
            </w:r>
          </w:p>
        </w:tc>
      </w:tr>
      <w:tr w:rsidR="000A1C45" w14:paraId="7DF90C32" w14:textId="77777777" w:rsidTr="000A1C45">
        <w:trPr>
          <w:jc w:val="center"/>
        </w:trPr>
        <w:tc>
          <w:tcPr>
            <w:tcW w:w="542" w:type="dxa"/>
            <w:vAlign w:val="center"/>
          </w:tcPr>
          <w:p w14:paraId="7DF90C2E" w14:textId="4332B4D6" w:rsidR="000A1C45" w:rsidRPr="000A1C45" w:rsidRDefault="000A1C45" w:rsidP="000A1C45">
            <w:pPr>
              <w:pStyle w:val="afc"/>
              <w:ind w:leftChars="0" w:left="0"/>
              <w:rPr>
                <w:rFonts w:hAnsi="ＭＳ 明朝"/>
                <w:szCs w:val="21"/>
              </w:rPr>
            </w:pPr>
            <w:r>
              <w:rPr>
                <w:rFonts w:hAnsi="ＭＳ 明朝" w:hint="eastAsia"/>
                <w:szCs w:val="21"/>
              </w:rPr>
              <w:t>④</w:t>
            </w:r>
          </w:p>
        </w:tc>
        <w:tc>
          <w:tcPr>
            <w:tcW w:w="5407" w:type="dxa"/>
            <w:vAlign w:val="center"/>
          </w:tcPr>
          <w:p w14:paraId="7DF90C2F" w14:textId="77777777" w:rsidR="000A1C45" w:rsidRDefault="000A1C45" w:rsidP="000A1C45">
            <w:pPr>
              <w:rPr>
                <w:rFonts w:ascii="ＭＳ 明朝" w:hAnsi="ＭＳ 明朝"/>
              </w:rPr>
            </w:pPr>
            <w:r>
              <w:rPr>
                <w:rFonts w:ascii="ＭＳ 明朝" w:hAnsi="ＭＳ 明朝" w:hint="eastAsia"/>
              </w:rPr>
              <w:t>評価項目一覧</w:t>
            </w:r>
          </w:p>
        </w:tc>
        <w:tc>
          <w:tcPr>
            <w:tcW w:w="1134" w:type="dxa"/>
            <w:vAlign w:val="center"/>
          </w:tcPr>
          <w:p w14:paraId="7DF90C30" w14:textId="77777777" w:rsidR="000A1C45" w:rsidRDefault="000A1C45" w:rsidP="000A1C45">
            <w:pPr>
              <w:jc w:val="center"/>
              <w:rPr>
                <w:rFonts w:ascii="ＭＳ 明朝" w:hAnsi="ＭＳ 明朝"/>
                <w:szCs w:val="21"/>
              </w:rPr>
            </w:pPr>
            <w:r>
              <w:rPr>
                <w:rFonts w:ascii="ＭＳ 明朝" w:hAnsi="ＭＳ 明朝" w:hint="eastAsia"/>
                <w:szCs w:val="21"/>
              </w:rPr>
              <w:t>－</w:t>
            </w:r>
          </w:p>
        </w:tc>
        <w:tc>
          <w:tcPr>
            <w:tcW w:w="1701" w:type="dxa"/>
            <w:vAlign w:val="center"/>
          </w:tcPr>
          <w:p w14:paraId="00E2FD16" w14:textId="77777777" w:rsidR="000A1C45" w:rsidRDefault="000A1C45" w:rsidP="000A1C45">
            <w:pPr>
              <w:jc w:val="center"/>
              <w:rPr>
                <w:rFonts w:ascii="ＭＳ 明朝" w:hAnsi="ＭＳ 明朝"/>
                <w:szCs w:val="21"/>
              </w:rPr>
            </w:pPr>
            <w:r>
              <w:rPr>
                <w:rFonts w:ascii="ＭＳ 明朝" w:hAnsi="ＭＳ 明朝" w:hint="eastAsia"/>
                <w:szCs w:val="21"/>
              </w:rPr>
              <w:t>5部及び</w:t>
            </w:r>
          </w:p>
          <w:p w14:paraId="7DF90C31" w14:textId="1F13E7A5" w:rsidR="000A1C45" w:rsidRDefault="000A1C45" w:rsidP="000A1C45">
            <w:pPr>
              <w:jc w:val="center"/>
              <w:rPr>
                <w:rFonts w:ascii="ＭＳ 明朝" w:hAnsi="ＭＳ 明朝"/>
                <w:szCs w:val="21"/>
              </w:rPr>
            </w:pPr>
            <w:r>
              <w:rPr>
                <w:rFonts w:ascii="ＭＳ 明朝" w:hAnsi="ＭＳ 明朝" w:hint="eastAsia"/>
                <w:szCs w:val="21"/>
              </w:rPr>
              <w:t>電子ファイル</w:t>
            </w:r>
          </w:p>
        </w:tc>
      </w:tr>
      <w:tr w:rsidR="00E15E7B" w:rsidRPr="00E15E7B" w14:paraId="7DF90C41" w14:textId="77777777" w:rsidTr="000A1C45">
        <w:trPr>
          <w:jc w:val="center"/>
        </w:trPr>
        <w:tc>
          <w:tcPr>
            <w:tcW w:w="542" w:type="dxa"/>
            <w:vAlign w:val="center"/>
          </w:tcPr>
          <w:p w14:paraId="7DF90C38" w14:textId="26E9B0AF" w:rsidR="007F4CAD" w:rsidRPr="00FB4977" w:rsidRDefault="00F04FE7" w:rsidP="00A13DC0">
            <w:pPr>
              <w:rPr>
                <w:rFonts w:ascii="ＭＳ 明朝" w:hAnsi="ＭＳ 明朝"/>
                <w:szCs w:val="21"/>
              </w:rPr>
            </w:pPr>
            <w:r w:rsidRPr="00FB4977">
              <w:rPr>
                <w:rFonts w:ascii="ＭＳ 明朝" w:hAnsi="ＭＳ 明朝" w:hint="eastAsia"/>
                <w:szCs w:val="21"/>
              </w:rPr>
              <w:t>⑤</w:t>
            </w:r>
          </w:p>
        </w:tc>
        <w:tc>
          <w:tcPr>
            <w:tcW w:w="5407" w:type="dxa"/>
            <w:vAlign w:val="center"/>
          </w:tcPr>
          <w:p w14:paraId="7DF90C3E" w14:textId="0970AFB9" w:rsidR="00F04FE7" w:rsidRPr="000A1C45" w:rsidRDefault="00C21FAD" w:rsidP="000A1C45">
            <w:pPr>
              <w:rPr>
                <w:rFonts w:ascii="ＭＳ 明朝" w:hAnsi="ＭＳ 明朝"/>
                <w:szCs w:val="21"/>
              </w:rPr>
            </w:pPr>
            <w:r w:rsidRPr="00472CA0">
              <w:rPr>
                <w:rFonts w:ascii="ＭＳ 明朝" w:hAnsi="ＭＳ 明朝" w:hint="eastAsia"/>
                <w:color w:val="000000" w:themeColor="text1"/>
              </w:rPr>
              <w:t>令和</w:t>
            </w:r>
            <w:r w:rsidR="000D2249">
              <w:rPr>
                <w:rFonts w:ascii="ＭＳ 明朝" w:hAnsi="ＭＳ 明朝" w:hint="eastAsia"/>
                <w:color w:val="000000" w:themeColor="text1"/>
              </w:rPr>
              <w:t>7・8・9</w:t>
            </w:r>
            <w:r w:rsidRPr="00472CA0">
              <w:rPr>
                <w:rFonts w:ascii="ＭＳ 明朝" w:hAnsi="ＭＳ 明朝"/>
                <w:color w:val="000000" w:themeColor="text1"/>
              </w:rPr>
              <w:t>年度</w:t>
            </w:r>
            <w:r w:rsidR="00CF5BC5" w:rsidRPr="00FB4977">
              <w:rPr>
                <w:rFonts w:ascii="ＭＳ 明朝" w:hAnsi="ＭＳ 明朝" w:hint="eastAsia"/>
                <w:szCs w:val="21"/>
              </w:rPr>
              <w:t>競争参加資格（全省庁統一資</w:t>
            </w:r>
            <w:r w:rsidR="00FC4714" w:rsidRPr="00FB4977">
              <w:rPr>
                <w:rFonts w:ascii="ＭＳ 明朝" w:hAnsi="ＭＳ 明朝" w:hint="eastAsia"/>
                <w:szCs w:val="21"/>
              </w:rPr>
              <w:t>格）における資格審査結果通知書の写し</w:t>
            </w:r>
          </w:p>
        </w:tc>
        <w:tc>
          <w:tcPr>
            <w:tcW w:w="1134" w:type="dxa"/>
            <w:vAlign w:val="center"/>
          </w:tcPr>
          <w:p w14:paraId="7DF90C3F"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w:t>
            </w:r>
          </w:p>
        </w:tc>
        <w:tc>
          <w:tcPr>
            <w:tcW w:w="1701" w:type="dxa"/>
            <w:vAlign w:val="center"/>
          </w:tcPr>
          <w:p w14:paraId="7DF90C40" w14:textId="77777777" w:rsidR="007F4CAD" w:rsidRPr="00E15E7B" w:rsidRDefault="007F4CAD" w:rsidP="00CA303E">
            <w:pPr>
              <w:jc w:val="center"/>
              <w:rPr>
                <w:rFonts w:ascii="ＭＳ 明朝" w:hAnsi="ＭＳ 明朝"/>
                <w:szCs w:val="21"/>
              </w:rPr>
            </w:pPr>
            <w:r w:rsidRPr="00E15E7B">
              <w:rPr>
                <w:rFonts w:ascii="ＭＳ 明朝" w:hAnsi="ＭＳ 明朝" w:hint="eastAsia"/>
                <w:szCs w:val="21"/>
              </w:rPr>
              <w:t>1</w:t>
            </w:r>
            <w:r w:rsidR="00CA303E" w:rsidRPr="00E15E7B">
              <w:rPr>
                <w:rFonts w:ascii="ＭＳ 明朝" w:hAnsi="ＭＳ 明朝" w:hint="eastAsia"/>
                <w:szCs w:val="21"/>
              </w:rPr>
              <w:t>通</w:t>
            </w:r>
          </w:p>
        </w:tc>
      </w:tr>
      <w:tr w:rsidR="000A1C45" w:rsidRPr="00E15E7B" w14:paraId="339930ED" w14:textId="77777777" w:rsidTr="000A1C45">
        <w:trPr>
          <w:jc w:val="center"/>
        </w:trPr>
        <w:tc>
          <w:tcPr>
            <w:tcW w:w="542" w:type="dxa"/>
            <w:vAlign w:val="center"/>
          </w:tcPr>
          <w:p w14:paraId="73E2174D" w14:textId="61AE71C3" w:rsidR="000A1C45" w:rsidRPr="00FB4977" w:rsidRDefault="000A1C45" w:rsidP="000A1C45">
            <w:pPr>
              <w:rPr>
                <w:rFonts w:ascii="ＭＳ 明朝" w:hAnsi="ＭＳ 明朝"/>
                <w:szCs w:val="21"/>
              </w:rPr>
            </w:pPr>
            <w:r>
              <w:rPr>
                <w:rFonts w:ascii="ＭＳ 明朝" w:hAnsi="ＭＳ 明朝" w:hint="eastAsia"/>
                <w:szCs w:val="21"/>
              </w:rPr>
              <w:t>⑥</w:t>
            </w:r>
          </w:p>
        </w:tc>
        <w:tc>
          <w:tcPr>
            <w:tcW w:w="5407" w:type="dxa"/>
            <w:vAlign w:val="center"/>
          </w:tcPr>
          <w:p w14:paraId="43A4E673" w14:textId="3F3924BF" w:rsidR="000A1C45" w:rsidRPr="00472CA0" w:rsidRDefault="000A1C45" w:rsidP="000A1C45">
            <w:pPr>
              <w:rPr>
                <w:rFonts w:ascii="ＭＳ 明朝" w:hAnsi="ＭＳ 明朝"/>
                <w:color w:val="000000" w:themeColor="text1"/>
              </w:rPr>
            </w:pPr>
            <w:r w:rsidRPr="000A1C45">
              <w:rPr>
                <w:rFonts w:ascii="ＭＳ 明朝" w:hAnsi="ＭＳ 明朝" w:hint="eastAsia"/>
                <w:color w:val="000000" w:themeColor="text1"/>
              </w:rPr>
              <w:t>プライバシーマークまたは情報セキュリティマネジメントシステム（ISMS）認証の資格の写し</w:t>
            </w:r>
          </w:p>
        </w:tc>
        <w:tc>
          <w:tcPr>
            <w:tcW w:w="1134" w:type="dxa"/>
            <w:vAlign w:val="center"/>
          </w:tcPr>
          <w:p w14:paraId="28299ED3" w14:textId="6E0B8AA8" w:rsidR="000A1C45" w:rsidRPr="00E15E7B" w:rsidRDefault="000A1C45" w:rsidP="000A1C45">
            <w:pPr>
              <w:jc w:val="center"/>
              <w:rPr>
                <w:rFonts w:ascii="ＭＳ 明朝" w:hAnsi="ＭＳ 明朝"/>
                <w:szCs w:val="21"/>
              </w:rPr>
            </w:pPr>
            <w:r w:rsidRPr="00E15E7B">
              <w:rPr>
                <w:rFonts w:ascii="ＭＳ 明朝" w:hAnsi="ＭＳ 明朝" w:hint="eastAsia"/>
                <w:szCs w:val="21"/>
              </w:rPr>
              <w:t>－</w:t>
            </w:r>
          </w:p>
        </w:tc>
        <w:tc>
          <w:tcPr>
            <w:tcW w:w="1701" w:type="dxa"/>
            <w:vAlign w:val="center"/>
          </w:tcPr>
          <w:p w14:paraId="5FBEBE58" w14:textId="4BD34F62" w:rsidR="000A1C45" w:rsidRPr="00E15E7B" w:rsidRDefault="000A1C45" w:rsidP="000A1C45">
            <w:pPr>
              <w:jc w:val="center"/>
              <w:rPr>
                <w:rFonts w:ascii="ＭＳ 明朝" w:hAnsi="ＭＳ 明朝"/>
                <w:szCs w:val="21"/>
              </w:rPr>
            </w:pPr>
            <w:r w:rsidRPr="00E15E7B">
              <w:rPr>
                <w:rFonts w:ascii="ＭＳ 明朝" w:hAnsi="ＭＳ 明朝" w:hint="eastAsia"/>
                <w:szCs w:val="21"/>
              </w:rPr>
              <w:t>1通</w:t>
            </w:r>
          </w:p>
        </w:tc>
      </w:tr>
      <w:tr w:rsidR="000A1C45" w:rsidRPr="00E15E7B" w14:paraId="7DF90C46" w14:textId="77777777" w:rsidTr="000A1C45">
        <w:trPr>
          <w:jc w:val="center"/>
        </w:trPr>
        <w:tc>
          <w:tcPr>
            <w:tcW w:w="542" w:type="dxa"/>
            <w:vAlign w:val="center"/>
          </w:tcPr>
          <w:p w14:paraId="7DF90C42" w14:textId="27002040" w:rsidR="000A1C45" w:rsidRPr="00FB4977" w:rsidRDefault="000A1C45" w:rsidP="000A1C45">
            <w:pPr>
              <w:rPr>
                <w:rFonts w:ascii="ＭＳ 明朝" w:hAnsi="ＭＳ 明朝"/>
                <w:szCs w:val="21"/>
              </w:rPr>
            </w:pPr>
            <w:r>
              <w:rPr>
                <w:rFonts w:ascii="ＭＳ 明朝" w:hAnsi="ＭＳ 明朝" w:hint="eastAsia"/>
                <w:szCs w:val="21"/>
              </w:rPr>
              <w:t>⑦</w:t>
            </w:r>
          </w:p>
        </w:tc>
        <w:tc>
          <w:tcPr>
            <w:tcW w:w="5407" w:type="dxa"/>
            <w:vAlign w:val="center"/>
          </w:tcPr>
          <w:p w14:paraId="7DF90C43" w14:textId="77777777" w:rsidR="000A1C45" w:rsidRPr="00FB4977" w:rsidRDefault="000A1C45" w:rsidP="000A1C45">
            <w:pPr>
              <w:rPr>
                <w:rFonts w:ascii="ＭＳ 明朝" w:hAnsi="ＭＳ 明朝"/>
                <w:szCs w:val="21"/>
              </w:rPr>
            </w:pPr>
            <w:r w:rsidRPr="00FB4977">
              <w:rPr>
                <w:rFonts w:ascii="ＭＳ 明朝" w:hAnsi="ＭＳ 明朝" w:hint="eastAsia"/>
                <w:szCs w:val="21"/>
              </w:rPr>
              <w:t>提案書受理票</w:t>
            </w:r>
          </w:p>
        </w:tc>
        <w:tc>
          <w:tcPr>
            <w:tcW w:w="1134" w:type="dxa"/>
            <w:vAlign w:val="center"/>
          </w:tcPr>
          <w:p w14:paraId="7DF90C44" w14:textId="041C7E75" w:rsidR="000A1C45" w:rsidRPr="00E15E7B" w:rsidRDefault="000A1C45" w:rsidP="000A1C45">
            <w:pPr>
              <w:jc w:val="center"/>
              <w:rPr>
                <w:rFonts w:ascii="ＭＳ 明朝" w:hAnsi="ＭＳ 明朝"/>
                <w:szCs w:val="21"/>
              </w:rPr>
            </w:pPr>
            <w:r w:rsidRPr="00E15E7B">
              <w:rPr>
                <w:rFonts w:ascii="ＭＳ 明朝" w:hAnsi="ＭＳ 明朝" w:hint="eastAsia"/>
                <w:szCs w:val="21"/>
              </w:rPr>
              <w:t>様式</w:t>
            </w:r>
            <w:r w:rsidR="00A47C82">
              <w:rPr>
                <w:rFonts w:ascii="ＭＳ 明朝" w:hAnsi="ＭＳ 明朝" w:hint="eastAsia"/>
                <w:szCs w:val="21"/>
              </w:rPr>
              <w:t>5</w:t>
            </w:r>
          </w:p>
        </w:tc>
        <w:tc>
          <w:tcPr>
            <w:tcW w:w="1701" w:type="dxa"/>
            <w:vAlign w:val="center"/>
          </w:tcPr>
          <w:p w14:paraId="7DF90C45" w14:textId="77777777" w:rsidR="000A1C45" w:rsidRPr="00E15E7B" w:rsidRDefault="000A1C45" w:rsidP="000A1C45">
            <w:pPr>
              <w:jc w:val="center"/>
              <w:rPr>
                <w:rFonts w:ascii="ＭＳ 明朝" w:hAnsi="ＭＳ 明朝"/>
                <w:szCs w:val="21"/>
              </w:rPr>
            </w:pPr>
            <w:r w:rsidRPr="00E15E7B">
              <w:rPr>
                <w:rFonts w:ascii="ＭＳ 明朝" w:hAnsi="ＭＳ 明朝" w:hint="eastAsia"/>
                <w:szCs w:val="21"/>
              </w:rPr>
              <w:t>1通</w:t>
            </w:r>
          </w:p>
        </w:tc>
      </w:tr>
    </w:tbl>
    <w:p w14:paraId="7DF90C47" w14:textId="33258494" w:rsidR="007F4CAD" w:rsidRDefault="007F4CAD" w:rsidP="00103005">
      <w:pPr>
        <w:pStyle w:val="a3"/>
        <w:spacing w:beforeLines="50" w:before="120"/>
        <w:ind w:leftChars="50" w:left="105"/>
        <w:rPr>
          <w:rFonts w:ascii="ＭＳ 明朝" w:hAnsi="ＭＳ 明朝"/>
        </w:rPr>
      </w:pPr>
      <w:r>
        <w:rPr>
          <w:rFonts w:ascii="ＭＳ 明朝" w:hAnsi="ＭＳ 明朝" w:hint="eastAsia"/>
        </w:rPr>
        <w:t>(5) 提出方法</w:t>
      </w:r>
    </w:p>
    <w:p w14:paraId="7DF90C48" w14:textId="66CBE586" w:rsidR="007F4CAD" w:rsidRDefault="007F4CAD" w:rsidP="003B3EC1">
      <w:pPr>
        <w:pStyle w:val="a3"/>
        <w:numPr>
          <w:ilvl w:val="0"/>
          <w:numId w:val="7"/>
        </w:numPr>
        <w:ind w:left="709" w:hanging="289"/>
        <w:rPr>
          <w:rFonts w:ascii="ＭＳ 明朝" w:hAnsi="ＭＳ 明朝"/>
        </w:rPr>
      </w:pPr>
      <w:r>
        <w:rPr>
          <w:rFonts w:ascii="ＭＳ 明朝" w:hAnsi="ＭＳ 明朝" w:hint="eastAsia"/>
        </w:rPr>
        <w:t>入札書等提出書類を持参により提出する場合</w:t>
      </w:r>
    </w:p>
    <w:p w14:paraId="7DF90C49" w14:textId="1D119F5A" w:rsidR="007F4CAD" w:rsidRDefault="007F4CAD">
      <w:pPr>
        <w:pStyle w:val="a3"/>
        <w:ind w:leftChars="336" w:left="706" w:firstLineChars="100" w:firstLine="212"/>
        <w:rPr>
          <w:rFonts w:ascii="ＭＳ 明朝" w:hAnsi="ＭＳ 明朝"/>
        </w:rPr>
      </w:pPr>
      <w:r>
        <w:rPr>
          <w:rFonts w:ascii="ＭＳ 明朝" w:hAnsi="ＭＳ 明朝" w:hint="eastAsia"/>
        </w:rPr>
        <w:t>入札書を封筒に入れ封緘し、封皮に氏名（法人の場合は商号又は名称）、宛先（1</w:t>
      </w:r>
      <w:r w:rsidR="00D40007">
        <w:rPr>
          <w:rFonts w:ascii="ＭＳ 明朝" w:hAnsi="ＭＳ 明朝" w:hint="eastAsia"/>
        </w:rPr>
        <w:t>4</w:t>
      </w:r>
      <w:r>
        <w:rPr>
          <w:rFonts w:ascii="ＭＳ 明朝" w:hAnsi="ＭＳ 明朝" w:hint="eastAsia"/>
        </w:rPr>
        <w:t>.(4)の担当者名）を記載するとともに</w:t>
      </w:r>
      <w:r w:rsidRPr="0054613B">
        <w:rPr>
          <w:rFonts w:ascii="ＭＳ 明朝" w:hAnsi="ＭＳ 明朝" w:hint="eastAsia"/>
        </w:rPr>
        <w:t>「</w:t>
      </w:r>
      <w:r w:rsidR="00693EAB">
        <w:rPr>
          <w:rFonts w:ascii="ＭＳ 明朝" w:hAnsi="ＭＳ 明朝" w:hint="eastAsia"/>
        </w:rPr>
        <w:t>高度なセキュリティ対策が求められる業界への人材支援実証業務</w:t>
      </w:r>
      <w:r>
        <w:rPr>
          <w:rFonts w:ascii="ＭＳ 明朝" w:hAnsi="ＭＳ 明朝" w:hint="eastAsia"/>
        </w:rPr>
        <w:t xml:space="preserve">　一般</w:t>
      </w:r>
      <w:r>
        <w:rPr>
          <w:rFonts w:ascii="ＭＳ 明朝" w:hAnsi="ＭＳ 明朝" w:hint="eastAsia"/>
        </w:rPr>
        <w:lastRenderedPageBreak/>
        <w:t>競争入札に係る入札書在中」と朱書きし、その他提出書類一式と併せ封筒に入れ封緘し、その封皮に氏名（法人の場合はその商号又は名称）、宛先（1</w:t>
      </w:r>
      <w:r w:rsidR="00D40007">
        <w:rPr>
          <w:rFonts w:ascii="ＭＳ 明朝" w:hAnsi="ＭＳ 明朝" w:hint="eastAsia"/>
        </w:rPr>
        <w:t>4</w:t>
      </w:r>
      <w:r>
        <w:rPr>
          <w:rFonts w:ascii="ＭＳ 明朝" w:hAnsi="ＭＳ 明朝" w:hint="eastAsia"/>
        </w:rPr>
        <w:t>.(4)の担当者名）を記載し、かつ、</w:t>
      </w:r>
      <w:r w:rsidRPr="0054613B">
        <w:rPr>
          <w:rFonts w:ascii="ＭＳ 明朝" w:hAnsi="ＭＳ 明朝" w:hint="eastAsia"/>
        </w:rPr>
        <w:t>「</w:t>
      </w:r>
      <w:r w:rsidR="00693EAB">
        <w:rPr>
          <w:rFonts w:ascii="ＭＳ 明朝" w:hAnsi="ＭＳ 明朝" w:hint="eastAsia"/>
        </w:rPr>
        <w:t>高度なセキュリティ対策が求められる業界への人材支援実証業務</w:t>
      </w:r>
      <w:r>
        <w:rPr>
          <w:rFonts w:ascii="ＭＳ 明朝" w:hAnsi="ＭＳ 明朝" w:hint="eastAsia"/>
        </w:rPr>
        <w:t xml:space="preserve">　一般競争入札に係る提出書類一式在中」と朱書きすること。</w:t>
      </w:r>
      <w:r w:rsidR="00FE0B40" w:rsidRPr="00FE0B40">
        <w:rPr>
          <w:rFonts w:ascii="ＭＳ 明朝" w:hAnsi="ＭＳ 明朝" w:hint="eastAsia"/>
        </w:rPr>
        <w:t>なお、入札書等提出書類を持参により提出する場合は、持参日の前営業日18時までに14.(4)の担当部署宛に電子メールで連絡すること。連絡なく持参した場合は受け取れない場合がある。</w:t>
      </w:r>
    </w:p>
    <w:p w14:paraId="7DF90C4A" w14:textId="003C45D4" w:rsidR="007F4CAD" w:rsidRDefault="007F4CAD" w:rsidP="003B3EC1">
      <w:pPr>
        <w:pStyle w:val="a3"/>
        <w:numPr>
          <w:ilvl w:val="0"/>
          <w:numId w:val="7"/>
        </w:numPr>
        <w:ind w:left="709" w:hanging="289"/>
        <w:rPr>
          <w:rFonts w:ascii="ＭＳ 明朝" w:hAnsi="ＭＳ 明朝"/>
        </w:rPr>
      </w:pPr>
      <w:r>
        <w:rPr>
          <w:rFonts w:ascii="ＭＳ 明朝" w:hAnsi="ＭＳ 明朝" w:hint="eastAsia"/>
        </w:rPr>
        <w:t>入札書等提出書類を郵便等（書留）により提出する場合</w:t>
      </w:r>
    </w:p>
    <w:p w14:paraId="7DF90C4B" w14:textId="4D824A0F" w:rsidR="007F4CAD" w:rsidRDefault="007F4CAD">
      <w:pPr>
        <w:pStyle w:val="a3"/>
        <w:ind w:leftChars="329" w:left="691" w:firstLineChars="100" w:firstLine="212"/>
        <w:rPr>
          <w:rFonts w:ascii="ＭＳ 明朝" w:hAnsi="ＭＳ 明朝"/>
        </w:rPr>
      </w:pPr>
      <w:r>
        <w:rPr>
          <w:rFonts w:ascii="ＭＳ 明朝" w:hAnsi="ＭＳ 明朝" w:hint="eastAsia"/>
        </w:rPr>
        <w:t>二重封筒とし、表封筒に</w:t>
      </w:r>
      <w:r w:rsidRPr="0054613B">
        <w:rPr>
          <w:rFonts w:ascii="ＭＳ 明朝" w:hAnsi="ＭＳ 明朝" w:hint="eastAsia"/>
        </w:rPr>
        <w:t>「</w:t>
      </w:r>
      <w:r w:rsidR="00693EAB">
        <w:rPr>
          <w:rFonts w:ascii="ＭＳ 明朝" w:hAnsi="ＭＳ 明朝" w:hint="eastAsia"/>
        </w:rPr>
        <w:t>高度なセキュリティ対策が求められる業界への人材支援実証業務</w:t>
      </w:r>
      <w:r w:rsidRPr="00103005">
        <w:rPr>
          <w:rFonts w:ascii="ＭＳ 明朝" w:hAnsi="ＭＳ 明朝" w:hint="eastAsia"/>
        </w:rPr>
        <w:t xml:space="preserve">　</w:t>
      </w:r>
      <w:r>
        <w:rPr>
          <w:rFonts w:ascii="ＭＳ 明朝" w:hAnsi="ＭＳ 明朝" w:hint="eastAsia"/>
        </w:rPr>
        <w:t>一般競争入札に係る提出書類一式在中」と朱書きし、中封筒の封皮には直接提出する場合と同様とすること。</w:t>
      </w:r>
    </w:p>
    <w:p w14:paraId="7DA0C7C0" w14:textId="722655CC" w:rsidR="00C979B4" w:rsidRDefault="00C979B4">
      <w:pPr>
        <w:pStyle w:val="a3"/>
        <w:ind w:leftChars="329" w:left="691" w:firstLineChars="100" w:firstLine="212"/>
        <w:rPr>
          <w:rFonts w:ascii="ＭＳ 明朝" w:hAnsi="ＭＳ 明朝"/>
        </w:rPr>
      </w:pPr>
      <w:r w:rsidRPr="00C979B4">
        <w:rPr>
          <w:rFonts w:ascii="ＭＳ 明朝" w:hAnsi="ＭＳ 明朝" w:hint="eastAsia"/>
        </w:rPr>
        <w:t>なお、6.(4)提出書類一覧の③と④の電子ファイルは、電子媒体（CD-R又はDVD-R）に収録して提出する方法の他、電子メールによる提出を可能とする。その場合は件名に「【</w:t>
      </w:r>
      <w:r w:rsidR="00693EAB">
        <w:rPr>
          <w:rFonts w:ascii="ＭＳ 明朝" w:hAnsi="ＭＳ 明朝" w:hint="eastAsia"/>
        </w:rPr>
        <w:t>高度なセキュリティ対策が求められる業界への人材支援実証業務</w:t>
      </w:r>
      <w:r w:rsidRPr="00C979B4">
        <w:rPr>
          <w:rFonts w:ascii="ＭＳ 明朝" w:hAnsi="ＭＳ 明朝" w:hint="eastAsia"/>
        </w:rPr>
        <w:t>】提案書及び評価項目一覧の提出」と明記し、電子ファイルを添付して14.(4)の担当部署へ送付すること。その際、電子ファイルにはパスワードを付与すること。電子ファイルの容量が5MBを超える場合は、送付方法を別途案内するので、余裕をもって14.(4)の担当部署に連絡すること。</w:t>
      </w: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3DDBDBD1" w:rsidR="007F4CAD" w:rsidRDefault="007F4CAD" w:rsidP="003B3EC1">
      <w:pPr>
        <w:pStyle w:val="a3"/>
        <w:numPr>
          <w:ilvl w:val="0"/>
          <w:numId w:val="6"/>
        </w:numPr>
        <w:spacing w:line="333" w:lineRule="exact"/>
        <w:ind w:left="709" w:hanging="283"/>
        <w:rPr>
          <w:rFonts w:ascii="ＭＳ 明朝" w:hAnsi="ＭＳ 明朝"/>
        </w:rPr>
      </w:pPr>
      <w:r>
        <w:rPr>
          <w:rFonts w:ascii="ＭＳ 明朝" w:hAnsi="ＭＳ 明朝" w:hint="eastAsia"/>
        </w:rPr>
        <w:t>入札書等提出書類を受理した場合は、提案書受理票を入札者に交付する。なお、受理した提案書等は評価結果に関わらず返却しない。</w:t>
      </w:r>
    </w:p>
    <w:p w14:paraId="31234056" w14:textId="127ED757" w:rsidR="00C979B4" w:rsidRDefault="00C979B4" w:rsidP="003B3EC1">
      <w:pPr>
        <w:pStyle w:val="a3"/>
        <w:numPr>
          <w:ilvl w:val="0"/>
          <w:numId w:val="6"/>
        </w:numPr>
        <w:spacing w:line="333" w:lineRule="exact"/>
        <w:ind w:left="709" w:hanging="283"/>
        <w:rPr>
          <w:rFonts w:ascii="ＭＳ 明朝" w:hAnsi="ＭＳ 明朝"/>
        </w:rPr>
      </w:pPr>
      <w:r w:rsidRPr="00B47DD1">
        <w:rPr>
          <w:rFonts w:ascii="ＭＳ 明朝" w:hAnsi="ＭＳ 明朝" w:hint="eastAsia"/>
        </w:rPr>
        <w:t>ヒアリングを次の日程で実施する。</w:t>
      </w:r>
    </w:p>
    <w:p w14:paraId="1AD426C7" w14:textId="2F9F6C87" w:rsidR="00AA4273" w:rsidRPr="00B47DD1" w:rsidRDefault="00AA4273" w:rsidP="00AA4273">
      <w:pPr>
        <w:pStyle w:val="a3"/>
        <w:ind w:leftChars="250" w:left="525" w:firstLineChars="100" w:firstLine="212"/>
        <w:rPr>
          <w:rFonts w:ascii="ＭＳ 明朝" w:hAnsi="ＭＳ 明朝"/>
        </w:rPr>
      </w:pPr>
      <w:r w:rsidRPr="00B47DD1">
        <w:rPr>
          <w:rFonts w:ascii="ＭＳ 明朝" w:hAnsi="ＭＳ 明朝" w:hint="eastAsia"/>
        </w:rPr>
        <w:t>日時：20</w:t>
      </w:r>
      <w:r>
        <w:rPr>
          <w:rFonts w:ascii="ＭＳ 明朝" w:hAnsi="ＭＳ 明朝" w:hint="eastAsia"/>
        </w:rPr>
        <w:t>26</w:t>
      </w:r>
      <w:r w:rsidRPr="00B47DD1">
        <w:rPr>
          <w:rFonts w:ascii="ＭＳ 明朝" w:hAnsi="ＭＳ 明朝" w:hint="eastAsia"/>
        </w:rPr>
        <w:t>年</w:t>
      </w:r>
      <w:r>
        <w:rPr>
          <w:rFonts w:ascii="ＭＳ 明朝" w:hAnsi="ＭＳ 明朝" w:hint="eastAsia"/>
        </w:rPr>
        <w:t>8</w:t>
      </w:r>
      <w:r w:rsidRPr="00B47DD1">
        <w:rPr>
          <w:rFonts w:ascii="ＭＳ 明朝" w:hAnsi="ＭＳ 明朝" w:hint="eastAsia"/>
        </w:rPr>
        <w:t>月</w:t>
      </w:r>
      <w:r w:rsidR="009B7636">
        <w:rPr>
          <w:rFonts w:ascii="ＭＳ 明朝" w:hAnsi="ＭＳ 明朝" w:hint="eastAsia"/>
        </w:rPr>
        <w:t>24</w:t>
      </w:r>
      <w:r w:rsidRPr="00B47DD1">
        <w:rPr>
          <w:rFonts w:ascii="ＭＳ 明朝" w:hAnsi="ＭＳ 明朝" w:hint="eastAsia"/>
        </w:rPr>
        <w:t>日（</w:t>
      </w:r>
      <w:r w:rsidR="009B7636">
        <w:rPr>
          <w:rFonts w:ascii="ＭＳ 明朝" w:hAnsi="ＭＳ 明朝" w:hint="eastAsia"/>
        </w:rPr>
        <w:t>月</w:t>
      </w:r>
      <w:r w:rsidRPr="00B47DD1">
        <w:rPr>
          <w:rFonts w:ascii="ＭＳ 明朝" w:hAnsi="ＭＳ 明朝" w:hint="eastAsia"/>
        </w:rPr>
        <w:t>）10時30分～17時30分の間（1者あたり1時間を予定）</w:t>
      </w:r>
    </w:p>
    <w:p w14:paraId="57E04FF2" w14:textId="77777777" w:rsidR="00AA4273" w:rsidRDefault="00AA4273" w:rsidP="00AA4273">
      <w:pPr>
        <w:pStyle w:val="a3"/>
        <w:ind w:leftChars="250" w:left="525" w:firstLineChars="100" w:firstLine="212"/>
        <w:rPr>
          <w:rFonts w:ascii="ＭＳ 明朝" w:hAnsi="ＭＳ 明朝"/>
        </w:rPr>
      </w:pPr>
      <w:r>
        <w:rPr>
          <w:rFonts w:ascii="ＭＳ 明朝" w:hAnsi="ＭＳ 明朝" w:hint="eastAsia"/>
        </w:rPr>
        <w:t>ヒアリングはオンラインで行う予定なので、オンライン会議の入室方法等、IPAの指示に従うこと。</w:t>
      </w:r>
    </w:p>
    <w:p w14:paraId="5367E4D5" w14:textId="77777777" w:rsidR="00AA4273" w:rsidRDefault="00AA4273" w:rsidP="00AA4273">
      <w:pPr>
        <w:pStyle w:val="a3"/>
        <w:ind w:leftChars="250" w:left="525" w:firstLineChars="100" w:firstLine="212"/>
        <w:rPr>
          <w:rFonts w:ascii="ＭＳ 明朝" w:hAnsi="ＭＳ 明朝"/>
        </w:rPr>
      </w:pPr>
      <w:r w:rsidRPr="00B47DD1">
        <w:rPr>
          <w:rFonts w:ascii="ＭＳ 明朝" w:hAnsi="ＭＳ 明朝" w:hint="eastAsia"/>
        </w:rPr>
        <w:t>なお、ヒアリングについては、提案内容を熟知した実施責任者等が対応すること。</w:t>
      </w:r>
    </w:p>
    <w:p w14:paraId="79FD6B7F" w14:textId="64EC6BA5" w:rsidR="005A47C3" w:rsidRPr="005A47C3" w:rsidRDefault="005A47C3" w:rsidP="003B3EC1">
      <w:pPr>
        <w:pStyle w:val="a3"/>
        <w:numPr>
          <w:ilvl w:val="0"/>
          <w:numId w:val="6"/>
        </w:numPr>
        <w:spacing w:line="333" w:lineRule="exact"/>
        <w:ind w:left="709" w:hanging="283"/>
        <w:rPr>
          <w:rFonts w:ascii="ＭＳ 明朝" w:hAnsi="ＭＳ 明朝"/>
        </w:rPr>
      </w:pPr>
      <w:r w:rsidRPr="005A47C3">
        <w:rPr>
          <w:rFonts w:ascii="ＭＳ 明朝" w:hAnsi="ＭＳ 明朝" w:hint="eastAsia"/>
        </w:rPr>
        <w:t>技術審査関連資料の取扱いについて</w:t>
      </w:r>
    </w:p>
    <w:p w14:paraId="23E13E10" w14:textId="0A11E9D1" w:rsidR="005A47C3" w:rsidRPr="00B47DD1" w:rsidRDefault="005A47C3" w:rsidP="00AA4273">
      <w:pPr>
        <w:pStyle w:val="a3"/>
        <w:ind w:leftChars="350" w:left="735" w:firstLineChars="100" w:firstLine="212"/>
        <w:rPr>
          <w:rFonts w:ascii="ＭＳ 明朝" w:hAnsi="ＭＳ 明朝"/>
        </w:rPr>
      </w:pPr>
      <w:r w:rsidRPr="005A47C3">
        <w:rPr>
          <w:rFonts w:ascii="ＭＳ 明朝" w:hAnsi="ＭＳ 明朝" w:hint="eastAsia"/>
        </w:rPr>
        <w:t>提出された技術提案資料について情報公開請求があった場合は、「独立行政法人情報処理推進機構が保有する法人文書の開示請求に対する開示決定等に係る審査基準」に基づき提案者と協議のうえ、開示・非開示を決定いたします。</w:t>
      </w:r>
    </w:p>
    <w:p w14:paraId="7DF90C52" w14:textId="77777777" w:rsidR="00F532D7" w:rsidRPr="00B47DD1" w:rsidRDefault="00F532D7">
      <w:pPr>
        <w:pStyle w:val="a3"/>
        <w:rPr>
          <w:rFonts w:ascii="ＭＳ 明朝" w:hAnsi="ＭＳ 明朝"/>
        </w:rPr>
      </w:pPr>
    </w:p>
    <w:p w14:paraId="7DF90C53" w14:textId="0A481F23" w:rsidR="007F4CAD" w:rsidRDefault="007F4CAD" w:rsidP="00DE1D84">
      <w:pPr>
        <w:pStyle w:val="a3"/>
        <w:rPr>
          <w:rFonts w:ascii="ＭＳ 明朝" w:hAnsi="ＭＳ 明朝"/>
          <w:spacing w:val="0"/>
        </w:rPr>
      </w:pPr>
      <w:r>
        <w:rPr>
          <w:rFonts w:ascii="ＭＳ 明朝" w:hAnsi="ＭＳ 明朝" w:hint="eastAsia"/>
        </w:rPr>
        <w:t>7．開札の日時及び場所</w:t>
      </w:r>
      <w:r w:rsidR="005A47C3">
        <w:rPr>
          <w:rFonts w:ascii="ＭＳ 明朝" w:hAnsi="ＭＳ 明朝" w:hint="eastAsia"/>
        </w:rPr>
        <w:t>等</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t>(1) 開札の日時</w:t>
      </w:r>
    </w:p>
    <w:p w14:paraId="7DF90C55" w14:textId="2B4BD9A8" w:rsidR="007F4CAD" w:rsidRDefault="007F4CAD">
      <w:pPr>
        <w:pStyle w:val="a3"/>
        <w:ind w:leftChars="270" w:left="567"/>
        <w:rPr>
          <w:rFonts w:ascii="ＭＳ 明朝" w:hAnsi="ＭＳ 明朝"/>
        </w:rPr>
      </w:pPr>
      <w:r>
        <w:rPr>
          <w:rFonts w:ascii="ＭＳ 明朝" w:hAnsi="ＭＳ 明朝" w:hint="eastAsia"/>
        </w:rPr>
        <w:t>20</w:t>
      </w:r>
      <w:r w:rsidR="00AA4273">
        <w:rPr>
          <w:rFonts w:ascii="ＭＳ 明朝" w:hAnsi="ＭＳ 明朝" w:hint="eastAsia"/>
        </w:rPr>
        <w:t>26</w:t>
      </w:r>
      <w:r>
        <w:rPr>
          <w:rFonts w:ascii="ＭＳ 明朝" w:hAnsi="ＭＳ 明朝" w:hint="eastAsia"/>
        </w:rPr>
        <w:t>年</w:t>
      </w:r>
      <w:r w:rsidR="00AA4273">
        <w:rPr>
          <w:rFonts w:ascii="ＭＳ 明朝" w:hAnsi="ＭＳ 明朝" w:hint="eastAsia"/>
        </w:rPr>
        <w:t>8</w:t>
      </w:r>
      <w:r>
        <w:rPr>
          <w:rFonts w:ascii="ＭＳ 明朝" w:hAnsi="ＭＳ 明朝" w:hint="eastAsia"/>
        </w:rPr>
        <w:t>月</w:t>
      </w:r>
      <w:r w:rsidR="00953DF0">
        <w:rPr>
          <w:rFonts w:ascii="ＭＳ 明朝" w:hAnsi="ＭＳ 明朝" w:hint="eastAsia"/>
        </w:rPr>
        <w:t>28</w:t>
      </w:r>
      <w:r>
        <w:rPr>
          <w:rFonts w:ascii="ＭＳ 明朝" w:hAnsi="ＭＳ 明朝" w:hint="eastAsia"/>
        </w:rPr>
        <w:t>日（</w:t>
      </w:r>
      <w:r w:rsidR="00953DF0">
        <w:rPr>
          <w:rFonts w:ascii="ＭＳ 明朝" w:hAnsi="ＭＳ 明朝" w:hint="eastAsia"/>
        </w:rPr>
        <w:t>金</w:t>
      </w:r>
      <w:r>
        <w:rPr>
          <w:rFonts w:ascii="ＭＳ 明朝" w:hAnsi="ＭＳ 明朝" w:hint="eastAsia"/>
        </w:rPr>
        <w:t>）</w:t>
      </w:r>
      <w:r w:rsidR="00657F58">
        <w:rPr>
          <w:rFonts w:ascii="ＭＳ 明朝" w:hAnsi="ＭＳ 明朝" w:hint="eastAsia"/>
        </w:rPr>
        <w:t>11</w:t>
      </w:r>
      <w:r>
        <w:rPr>
          <w:rFonts w:ascii="ＭＳ 明朝" w:hAnsi="ＭＳ 明朝" w:hint="eastAsia"/>
        </w:rPr>
        <w:t>時</w:t>
      </w:r>
      <w:r w:rsidR="00DE1D84">
        <w:rPr>
          <w:rFonts w:ascii="ＭＳ 明朝" w:hAnsi="ＭＳ 明朝" w:hint="eastAsia"/>
        </w:rPr>
        <w:t>00</w:t>
      </w:r>
      <w:r>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7DF90C57" w14:textId="77777777"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文京グリーンコートセンターオフィス13階</w:t>
      </w:r>
    </w:p>
    <w:p w14:paraId="7DF90C58" w14:textId="3EC8C7D4" w:rsidR="007F4CAD" w:rsidRDefault="007F4CAD">
      <w:pPr>
        <w:pStyle w:val="a3"/>
        <w:ind w:leftChars="270" w:left="567"/>
        <w:rPr>
          <w:rFonts w:ascii="ＭＳ 明朝" w:hAnsi="ＭＳ 明朝"/>
          <w:spacing w:val="0"/>
          <w:lang w:eastAsia="zh-TW"/>
        </w:rPr>
      </w:pPr>
      <w:r>
        <w:rPr>
          <w:rFonts w:ascii="ＭＳ 明朝" w:hAnsi="ＭＳ 明朝" w:hint="eastAsia"/>
          <w:lang w:eastAsia="zh-TW"/>
        </w:rPr>
        <w:t>独立行政法人情報処理推進機構　会議室</w:t>
      </w:r>
      <w:r w:rsidR="00953DF0">
        <w:rPr>
          <w:rFonts w:ascii="ＭＳ 明朝" w:hAnsi="ＭＳ 明朝" w:hint="eastAsia"/>
          <w:lang w:eastAsia="zh-TW"/>
        </w:rPr>
        <w:t>B</w:t>
      </w:r>
    </w:p>
    <w:p w14:paraId="70B71A1C" w14:textId="77777777" w:rsidR="005A47C3" w:rsidRPr="005A47C3" w:rsidRDefault="005A47C3" w:rsidP="005A47C3">
      <w:pPr>
        <w:pStyle w:val="a3"/>
        <w:ind w:firstLineChars="50" w:firstLine="105"/>
        <w:rPr>
          <w:rFonts w:ascii="ＭＳ 明朝" w:hAnsi="ＭＳ 明朝"/>
          <w:spacing w:val="0"/>
        </w:rPr>
      </w:pPr>
      <w:r w:rsidRPr="005A47C3">
        <w:rPr>
          <w:rFonts w:ascii="ＭＳ 明朝" w:hAnsi="ＭＳ 明朝" w:hint="eastAsia"/>
          <w:spacing w:val="0"/>
        </w:rPr>
        <w:t>(3) 開札時における審査結果の開示について</w:t>
      </w:r>
    </w:p>
    <w:p w14:paraId="7DF90C59" w14:textId="3B71A1FA" w:rsidR="007F4CAD" w:rsidRDefault="005A47C3" w:rsidP="005A47C3">
      <w:pPr>
        <w:pStyle w:val="a3"/>
        <w:ind w:leftChars="250" w:left="525" w:firstLineChars="100" w:firstLine="210"/>
        <w:rPr>
          <w:rFonts w:ascii="ＭＳ 明朝" w:hAnsi="ＭＳ 明朝"/>
          <w:spacing w:val="0"/>
        </w:rPr>
      </w:pPr>
      <w:r w:rsidRPr="005A47C3">
        <w:rPr>
          <w:rFonts w:ascii="ＭＳ 明朝" w:hAnsi="ＭＳ 明朝" w:hint="eastAsia"/>
          <w:spacing w:val="0"/>
        </w:rPr>
        <w:t>本調達における技術審査の結果は、開札時に技術審査に合格した応札者それぞれの技術評価の合計点を口頭にて開示します。</w:t>
      </w:r>
    </w:p>
    <w:p w14:paraId="0EA7ED96" w14:textId="77777777" w:rsidR="002F69DE" w:rsidRDefault="002F69DE">
      <w:pPr>
        <w:pStyle w:val="a3"/>
        <w:rPr>
          <w:rFonts w:ascii="ＭＳ 明朝" w:hAnsi="ＭＳ 明朝"/>
          <w:spacing w:val="0"/>
        </w:rPr>
      </w:pPr>
    </w:p>
    <w:p w14:paraId="7DF90C5A" w14:textId="77777777" w:rsidR="007F4CAD" w:rsidRDefault="007F4CAD" w:rsidP="006C7089">
      <w:pPr>
        <w:pStyle w:val="a3"/>
        <w:rPr>
          <w:rFonts w:ascii="ＭＳ 明朝" w:hAnsi="ＭＳ 明朝"/>
          <w:spacing w:val="0"/>
        </w:rPr>
      </w:pPr>
      <w:r>
        <w:rPr>
          <w:rFonts w:ascii="ＭＳ 明朝" w:hAnsi="ＭＳ 明朝" w:hint="eastAsia"/>
        </w:rPr>
        <w:t>8. 入札の無効</w:t>
      </w:r>
    </w:p>
    <w:p w14:paraId="7DF90C5B" w14:textId="4FEB3560" w:rsidR="007F4CAD" w:rsidRDefault="00CD6B90">
      <w:pPr>
        <w:pStyle w:val="a3"/>
        <w:ind w:leftChars="193" w:left="405" w:firstLineChars="100" w:firstLine="212"/>
        <w:rPr>
          <w:rFonts w:ascii="ＭＳ 明朝" w:hAnsi="ＭＳ 明朝"/>
          <w:spacing w:val="0"/>
        </w:rPr>
      </w:pPr>
      <w:r w:rsidRPr="00CD6B90">
        <w:rPr>
          <w:rFonts w:ascii="ＭＳ 明朝" w:hAnsi="ＭＳ 明朝" w:hint="eastAsia"/>
        </w:rPr>
        <w:t>競争入札に参加する者に必要な資格のない者による入札及び競争入札に参加する者に求められる義務に違反した入札は無効とする。</w:t>
      </w:r>
    </w:p>
    <w:p w14:paraId="7DF90C5C" w14:textId="77777777" w:rsidR="007F4CAD" w:rsidRDefault="007F4CAD">
      <w:pPr>
        <w:pStyle w:val="a3"/>
        <w:rPr>
          <w:rFonts w:ascii="ＭＳ 明朝" w:hAnsi="ＭＳ 明朝"/>
          <w:spacing w:val="0"/>
        </w:rPr>
      </w:pPr>
    </w:p>
    <w:p w14:paraId="7DF90C5D" w14:textId="77777777" w:rsidR="007F4CAD" w:rsidRDefault="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6C7089" w:rsidRDefault="007F4CAD">
      <w:pPr>
        <w:pStyle w:val="a3"/>
        <w:rPr>
          <w:rFonts w:ascii="ＭＳ 明朝" w:hAnsi="ＭＳ 明朝"/>
          <w:spacing w:val="0"/>
        </w:rPr>
      </w:pPr>
    </w:p>
    <w:p w14:paraId="7DF90C64" w14:textId="0B4FA52F" w:rsidR="007F4CAD" w:rsidRDefault="007F4CAD">
      <w:pPr>
        <w:pStyle w:val="a3"/>
        <w:rPr>
          <w:rFonts w:ascii="ＭＳ 明朝" w:hAnsi="ＭＳ 明朝"/>
          <w:spacing w:val="0"/>
        </w:rPr>
      </w:pPr>
      <w:r>
        <w:rPr>
          <w:rFonts w:ascii="ＭＳ 明朝" w:hAnsi="ＭＳ 明朝" w:hint="eastAsia"/>
        </w:rPr>
        <w:lastRenderedPageBreak/>
        <w:t>1</w:t>
      </w:r>
      <w:r w:rsidR="006C7089">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要（Ⅱ．契約書</w:t>
      </w:r>
      <w:r w:rsidR="009F0DBB">
        <w:rPr>
          <w:rFonts w:ascii="ＭＳ 明朝" w:hAnsi="ＭＳ 明朝" w:hint="eastAsia"/>
        </w:rPr>
        <w:t>（案）</w:t>
      </w:r>
      <w:r>
        <w:rPr>
          <w:rFonts w:ascii="ＭＳ 明朝" w:hAnsi="ＭＳ 明朝" w:hint="eastAsia"/>
        </w:rPr>
        <w:t>を参照）</w:t>
      </w:r>
    </w:p>
    <w:p w14:paraId="7DF90C65" w14:textId="77777777" w:rsidR="007F4CAD" w:rsidRPr="006C7089" w:rsidRDefault="007F4CAD">
      <w:pPr>
        <w:pStyle w:val="a3"/>
        <w:rPr>
          <w:rFonts w:ascii="ＭＳ 明朝" w:hAnsi="ＭＳ 明朝"/>
          <w:spacing w:val="0"/>
        </w:rPr>
      </w:pPr>
    </w:p>
    <w:p w14:paraId="7DF90C67"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2</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3</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58F4E6F2" w:rsidR="007F4CAD" w:rsidRDefault="007F4CAD">
      <w:pPr>
        <w:pStyle w:val="a3"/>
        <w:ind w:leftChars="810" w:left="1701"/>
        <w:rPr>
          <w:rFonts w:ascii="ＭＳ 明朝" w:hAnsi="ＭＳ 明朝"/>
          <w:lang w:eastAsia="zh-TW"/>
        </w:rPr>
      </w:pPr>
      <w:r>
        <w:rPr>
          <w:rFonts w:ascii="ＭＳ 明朝" w:hAnsi="ＭＳ 明朝" w:hint="eastAsia"/>
          <w:lang w:eastAsia="zh-TW"/>
        </w:rPr>
        <w:t xml:space="preserve">独立行政法人情報処理推進機構　理事長　</w:t>
      </w:r>
      <w:r w:rsidR="00CD6B90" w:rsidRPr="00CD6B90">
        <w:rPr>
          <w:rFonts w:ascii="ＭＳ 明朝" w:hAnsi="ＭＳ 明朝" w:hint="eastAsia"/>
          <w:lang w:eastAsia="zh-TW"/>
        </w:rPr>
        <w:t>齊藤　裕</w:t>
      </w:r>
    </w:p>
    <w:p w14:paraId="7DF90C6F" w14:textId="77777777" w:rsidR="007F4CAD" w:rsidRDefault="007F4CAD">
      <w:pPr>
        <w:pStyle w:val="a3"/>
        <w:rPr>
          <w:rFonts w:ascii="ＭＳ 明朝" w:hAnsi="ＭＳ 明朝"/>
          <w:lang w:eastAsia="zh-TW"/>
        </w:rPr>
      </w:pPr>
    </w:p>
    <w:p w14:paraId="7DF90C70"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4</w:t>
      </w:r>
      <w:r>
        <w:rPr>
          <w:rFonts w:ascii="ＭＳ 明朝" w:hAnsi="ＭＳ 明朝" w:hint="eastAsia"/>
        </w:rPr>
        <w:t>．その他</w:t>
      </w:r>
    </w:p>
    <w:p w14:paraId="7DF90C71" w14:textId="77191856"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18C78186" w:rsidR="007F4CAD" w:rsidRDefault="007F4CAD" w:rsidP="00032CB6">
      <w:pPr>
        <w:pStyle w:val="a3"/>
        <w:ind w:leftChars="50" w:left="429" w:hangingChars="153" w:hanging="324"/>
        <w:rPr>
          <w:rFonts w:ascii="ＭＳ 明朝" w:hAnsi="ＭＳ 明朝"/>
        </w:rPr>
      </w:pPr>
      <w:r>
        <w:rPr>
          <w:rFonts w:ascii="ＭＳ 明朝" w:hAnsi="ＭＳ 明朝" w:hint="eastAsia"/>
        </w:rPr>
        <w:t xml:space="preserve">(2) </w:t>
      </w:r>
      <w:r w:rsidR="00C21FAD" w:rsidRPr="00472CA0">
        <w:rPr>
          <w:rFonts w:ascii="ＭＳ 明朝" w:hAnsi="ＭＳ 明朝" w:hint="eastAsia"/>
          <w:color w:val="000000" w:themeColor="text1"/>
        </w:rPr>
        <w:t>契約に係る情報については、機構ウェブサイトにて機構会計規程等に基づき公表</w:t>
      </w:r>
      <w:r w:rsidR="00C21FAD" w:rsidRPr="00472CA0">
        <w:rPr>
          <w:rFonts w:ascii="ＭＳ 明朝" w:hAnsi="ＭＳ 明朝" w:hint="eastAsia"/>
          <w:color w:val="000000" w:themeColor="text1"/>
          <w:vertAlign w:val="superscript"/>
        </w:rPr>
        <w:t>（注）</w:t>
      </w:r>
      <w:r w:rsidR="00C21FAD" w:rsidRPr="00472CA0">
        <w:rPr>
          <w:rFonts w:ascii="ＭＳ 明朝" w:hAnsi="ＭＳ 明朝" w:hint="eastAsia"/>
          <w:color w:val="000000" w:themeColor="text1"/>
        </w:rPr>
        <w:t>するものとする。</w:t>
      </w:r>
    </w:p>
    <w:p w14:paraId="7DF90C73" w14:textId="52355B58" w:rsidR="007F4CAD" w:rsidRDefault="007F4CAD" w:rsidP="00032CB6">
      <w:pPr>
        <w:pStyle w:val="a3"/>
        <w:ind w:leftChars="50" w:left="429" w:hangingChars="153" w:hanging="324"/>
        <w:rPr>
          <w:rFonts w:ascii="ＭＳ 明朝" w:hAnsi="ＭＳ 明朝"/>
        </w:rPr>
      </w:pPr>
      <w:r>
        <w:rPr>
          <w:rFonts w:ascii="ＭＳ 明朝" w:hAnsi="ＭＳ 明朝" w:hint="eastAsia"/>
        </w:rPr>
        <w:t>(3) 落札者は、</w:t>
      </w:r>
      <w:r w:rsidR="00A47C82" w:rsidRPr="00A47C82">
        <w:rPr>
          <w:rFonts w:ascii="ＭＳ 明朝" w:hAnsi="ＭＳ 明朝"/>
        </w:rPr>
        <w:t>機構担当者が別途指示する期限までに入札内訳書を提出しなければならない。また、</w:t>
      </w:r>
      <w:r>
        <w:rPr>
          <w:rFonts w:ascii="ＭＳ 明朝" w:hAnsi="ＭＳ 明朝" w:hint="eastAsia"/>
        </w:rPr>
        <w:t>契約締結時までに入札内訳書及び提案書の電子データを提出するものとする。</w:t>
      </w:r>
    </w:p>
    <w:p w14:paraId="7DF90C74" w14:textId="51368515" w:rsidR="007F4CAD" w:rsidRDefault="007F4CAD" w:rsidP="00032CB6">
      <w:pPr>
        <w:pStyle w:val="a3"/>
        <w:ind w:leftChars="50" w:left="429" w:hangingChars="153" w:hanging="324"/>
        <w:rPr>
          <w:rFonts w:ascii="ＭＳ 明朝" w:hAnsi="ＭＳ 明朝"/>
        </w:rPr>
      </w:pPr>
      <w:r>
        <w:rPr>
          <w:rFonts w:ascii="ＭＳ 明朝" w:hAnsi="ＭＳ 明朝" w:hint="eastAsia"/>
        </w:rPr>
        <w:t>(4) 入札説明会への参加申込み、仕様書に関する照会先、入札に関する質問の受付、入札書類の提出先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24DECDFF"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DE1D84">
        <w:rPr>
          <w:rFonts w:ascii="ＭＳ 明朝" w:hAnsi="ＭＳ 明朝" w:hint="eastAsia"/>
        </w:rPr>
        <w:t>18</w:t>
      </w:r>
      <w:r>
        <w:rPr>
          <w:rFonts w:ascii="ＭＳ 明朝" w:hAnsi="ＭＳ 明朝" w:hint="eastAsia"/>
        </w:rPr>
        <w:t>階</w:t>
      </w:r>
    </w:p>
    <w:p w14:paraId="0E202363" w14:textId="77777777" w:rsidR="00DE1D84" w:rsidRDefault="007F4CAD">
      <w:pPr>
        <w:pStyle w:val="a3"/>
        <w:ind w:leftChars="207" w:left="435" w:firstLineChars="150" w:firstLine="318"/>
        <w:rPr>
          <w:rFonts w:ascii="ＭＳ 明朝" w:hAnsi="ＭＳ 明朝"/>
        </w:rPr>
      </w:pPr>
      <w:r>
        <w:rPr>
          <w:rFonts w:ascii="ＭＳ 明朝" w:hAnsi="ＭＳ 明朝" w:hint="eastAsia"/>
        </w:rPr>
        <w:t xml:space="preserve">独立行政法人情報処理推進機構　</w:t>
      </w:r>
      <w:r w:rsidR="00DE1D84">
        <w:rPr>
          <w:rFonts w:ascii="ＭＳ 明朝" w:hAnsi="ＭＳ 明朝" w:hint="eastAsia"/>
        </w:rPr>
        <w:t>セキュリティセンター　普及啓発・振興部</w:t>
      </w:r>
    </w:p>
    <w:p w14:paraId="7DF90C77" w14:textId="28E48CF7" w:rsidR="007F4CAD" w:rsidRDefault="00DE1D84">
      <w:pPr>
        <w:pStyle w:val="a3"/>
        <w:ind w:leftChars="207" w:left="435" w:firstLineChars="150" w:firstLine="318"/>
        <w:rPr>
          <w:rFonts w:ascii="ＭＳ 明朝" w:hAnsi="ＭＳ 明朝"/>
        </w:rPr>
      </w:pPr>
      <w:r>
        <w:rPr>
          <w:rFonts w:ascii="ＭＳ 明朝" w:hAnsi="ＭＳ 明朝" w:hint="eastAsia"/>
        </w:rPr>
        <w:t>普及啓発グループ</w:t>
      </w:r>
      <w:r w:rsidR="007F4CAD">
        <w:rPr>
          <w:rFonts w:ascii="ＭＳ 明朝" w:hAnsi="ＭＳ 明朝" w:hint="eastAsia"/>
        </w:rPr>
        <w:t xml:space="preserve">　担当：</w:t>
      </w:r>
      <w:r>
        <w:rPr>
          <w:rFonts w:ascii="ＭＳ 明朝" w:hAnsi="ＭＳ 明朝" w:hint="eastAsia"/>
        </w:rPr>
        <w:t>芳賀</w:t>
      </w:r>
      <w:r w:rsidR="00657274">
        <w:rPr>
          <w:rFonts w:ascii="ＭＳ 明朝" w:hAnsi="ＭＳ 明朝" w:hint="eastAsia"/>
        </w:rPr>
        <w:t>、伊藤</w:t>
      </w:r>
    </w:p>
    <w:p w14:paraId="7DF90C78" w14:textId="309D5CED" w:rsidR="007F4CAD" w:rsidRDefault="007F4CAD">
      <w:pPr>
        <w:pStyle w:val="a3"/>
        <w:ind w:leftChars="207" w:left="435" w:firstLineChars="150" w:firstLine="318"/>
        <w:rPr>
          <w:rFonts w:ascii="ＭＳ 明朝" w:hAnsi="ＭＳ 明朝"/>
        </w:rPr>
      </w:pPr>
      <w:r>
        <w:rPr>
          <w:rFonts w:ascii="ＭＳ 明朝" w:hAnsi="ＭＳ 明朝" w:hint="eastAsia"/>
        </w:rPr>
        <w:t>TEL：03-5978-</w:t>
      </w:r>
      <w:r w:rsidR="00DE1D84">
        <w:rPr>
          <w:rFonts w:ascii="ＭＳ 明朝" w:hAnsi="ＭＳ 明朝" w:hint="eastAsia"/>
        </w:rPr>
        <w:t>7508</w:t>
      </w:r>
    </w:p>
    <w:p w14:paraId="7DF90C79" w14:textId="20D4F2FD" w:rsidR="007F4CAD" w:rsidRDefault="007F4CAD">
      <w:pPr>
        <w:pStyle w:val="a3"/>
        <w:ind w:leftChars="207" w:left="435" w:firstLineChars="150" w:firstLine="318"/>
        <w:rPr>
          <w:rFonts w:ascii="ＭＳ 明朝" w:hAnsi="ＭＳ 明朝"/>
        </w:rPr>
      </w:pPr>
      <w:r>
        <w:rPr>
          <w:rFonts w:ascii="ＭＳ 明朝" w:hAnsi="ＭＳ 明朝" w:hint="eastAsia"/>
        </w:rPr>
        <w:t>E-mail：</w:t>
      </w:r>
      <w:r w:rsidR="00DE1D84">
        <w:rPr>
          <w:rFonts w:ascii="ＭＳ 明朝" w:hAnsi="ＭＳ 明朝" w:hint="eastAsia"/>
        </w:rPr>
        <w:t>i</w:t>
      </w:r>
      <w:r w:rsidR="00DE1D84">
        <w:rPr>
          <w:rFonts w:ascii="ＭＳ 明朝" w:hAnsi="ＭＳ 明朝"/>
        </w:rPr>
        <w:t>sec-sme-kobo</w:t>
      </w:r>
      <w:r>
        <w:rPr>
          <w:rFonts w:ascii="ＭＳ 明朝" w:hAnsi="ＭＳ 明朝" w:hint="eastAsia"/>
        </w:rPr>
        <w:t>@ipa.go.jp</w:t>
      </w:r>
    </w:p>
    <w:p w14:paraId="7DF90C7A" w14:textId="5D48FE36" w:rsidR="007F4CAD" w:rsidRDefault="00655E7B" w:rsidP="00DE1D84">
      <w:pPr>
        <w:pStyle w:val="a3"/>
        <w:ind w:leftChars="202" w:left="424" w:firstLineChars="67" w:firstLine="142"/>
        <w:rPr>
          <w:rFonts w:ascii="ＭＳ 明朝" w:hAnsi="ＭＳ 明朝"/>
        </w:rPr>
      </w:pPr>
      <w:r>
        <w:rPr>
          <w:rFonts w:ascii="ＭＳ 明朝" w:hAnsi="ＭＳ 明朝" w:hint="eastAsia"/>
        </w:rPr>
        <w:t>なお、直接提出する場合は、文京グリーンコートセンターオフィス13階の当機構総合受付を訪問すること。</w:t>
      </w:r>
    </w:p>
    <w:p w14:paraId="7DF90C7B"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(5)  入札行為に関する照会先</w:t>
      </w:r>
    </w:p>
    <w:p w14:paraId="7DF90C7C" w14:textId="1D0A1A94" w:rsidR="007F4CAD"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w:t>
      </w:r>
      <w:r w:rsidR="00BF4C2F">
        <w:rPr>
          <w:rFonts w:ascii="ＭＳ 明朝" w:hAnsi="ＭＳ 明朝" w:hint="eastAsia"/>
        </w:rPr>
        <w:t xml:space="preserve">経営企画センター　</w:t>
      </w:r>
      <w:r>
        <w:rPr>
          <w:rFonts w:ascii="ＭＳ 明朝" w:hAnsi="ＭＳ 明朝" w:hint="eastAsia"/>
        </w:rPr>
        <w:t xml:space="preserve">財務部　</w:t>
      </w:r>
      <w:r w:rsidR="001B3963">
        <w:rPr>
          <w:rFonts w:ascii="ＭＳ 明朝" w:hAnsi="ＭＳ 明朝" w:hint="eastAsia"/>
        </w:rPr>
        <w:t>契約</w:t>
      </w:r>
      <w:r>
        <w:rPr>
          <w:rFonts w:ascii="ＭＳ 明朝" w:hAnsi="ＭＳ 明朝" w:hint="eastAsia"/>
        </w:rPr>
        <w:t>グループ　担当:</w:t>
      </w:r>
      <w:r w:rsidR="00657274">
        <w:rPr>
          <w:rFonts w:ascii="ＭＳ 明朝" w:hAnsi="ＭＳ 明朝" w:hint="eastAsia"/>
        </w:rPr>
        <w:t>大野</w:t>
      </w:r>
      <w:r>
        <w:rPr>
          <w:rFonts w:ascii="ＭＳ 明朝" w:hAnsi="ＭＳ 明朝" w:hint="eastAsia"/>
        </w:rPr>
        <w:t>、</w:t>
      </w:r>
      <w:r w:rsidR="00FE0B40">
        <w:rPr>
          <w:rFonts w:ascii="ＭＳ 明朝" w:hAnsi="ＭＳ 明朝" w:hint="eastAsia"/>
        </w:rPr>
        <w:t>辻</w:t>
      </w:r>
    </w:p>
    <w:p w14:paraId="7DF90C7D" w14:textId="77777777"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D5F" w14:textId="76F20BC4" w:rsidR="00AD6732" w:rsidRDefault="00C067D8" w:rsidP="002F0F11">
      <w:pPr>
        <w:pStyle w:val="aff2"/>
        <w:rPr>
          <w:sz w:val="21"/>
          <w:szCs w:val="21"/>
          <w:lang w:eastAsia="zh-TW"/>
        </w:rPr>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B7B6B" w:rsidRDefault="000B7B6B" w:rsidP="00F7778A">
                            <w:pPr>
                              <w:rPr>
                                <w:rFonts w:ascii="ＭＳ Ｐゴシック" w:eastAsia="ＭＳ Ｐゴシック" w:hAnsi="ＭＳ Ｐゴシック"/>
                                <w:sz w:val="22"/>
                                <w:szCs w:val="22"/>
                              </w:rPr>
                            </w:pPr>
                          </w:p>
                          <w:p w14:paraId="7DF91346"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B7B6B" w:rsidRPr="0019326E" w:rsidRDefault="000B7B6B"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B7B6B" w:rsidRPr="0019326E" w:rsidRDefault="000B7B6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B7B6B" w:rsidRPr="0019326E" w:rsidRDefault="000B7B6B"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B7B6B" w:rsidRDefault="000B7B6B" w:rsidP="00F7778A">
                            <w:pPr>
                              <w:rPr>
                                <w:rFonts w:ascii="ＭＳ Ｐゴシック" w:eastAsia="ＭＳ Ｐゴシック" w:hAnsi="ＭＳ Ｐゴシック"/>
                                <w:sz w:val="22"/>
                                <w:szCs w:val="22"/>
                              </w:rPr>
                            </w:pPr>
                          </w:p>
                          <w:p w14:paraId="7DF9134C"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B7B6B" w:rsidRDefault="000B7B6B"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B7B6B" w:rsidRPr="000C251E" w:rsidRDefault="000B7B6B"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B7B6B" w:rsidRPr="0019326E" w:rsidRDefault="000B7B6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B7B6B" w:rsidRPr="0019326E" w:rsidRDefault="000B7B6B"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B7B6B"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B7B6B" w:rsidRPr="0019326E" w:rsidRDefault="000B7B6B" w:rsidP="00F7778A">
                            <w:pPr>
                              <w:ind w:firstLineChars="100" w:firstLine="220"/>
                              <w:rPr>
                                <w:rFonts w:ascii="ＭＳ Ｐゴシック" w:eastAsia="ＭＳ Ｐゴシック" w:hAnsi="ＭＳ Ｐゴシック"/>
                                <w:sz w:val="22"/>
                                <w:szCs w:val="22"/>
                              </w:rPr>
                            </w:pPr>
                          </w:p>
                          <w:p w14:paraId="7DF91355"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B7B6B" w:rsidRPr="0019326E" w:rsidRDefault="000B7B6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B7B6B" w:rsidRDefault="000B7B6B" w:rsidP="00F7778A">
                            <w:pPr>
                              <w:rPr>
                                <w:rFonts w:ascii="ＭＳ Ｐゴシック" w:eastAsia="ＭＳ Ｐゴシック" w:hAnsi="ＭＳ Ｐゴシック"/>
                                <w:sz w:val="22"/>
                                <w:szCs w:val="22"/>
                              </w:rPr>
                            </w:pPr>
                          </w:p>
                          <w:p w14:paraId="7DF91359"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B7B6B" w:rsidRPr="0019326E" w:rsidRDefault="000B7B6B"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B7B6B" w:rsidRDefault="000B7B6B" w:rsidP="00F7778A">
                            <w:pPr>
                              <w:rPr>
                                <w:rFonts w:ascii="ＭＳ Ｐゴシック" w:eastAsia="ＭＳ Ｐゴシック" w:hAnsi="ＭＳ Ｐゴシック"/>
                                <w:sz w:val="22"/>
                                <w:szCs w:val="22"/>
                              </w:rPr>
                            </w:pPr>
                          </w:p>
                          <w:p w14:paraId="7DF9135C" w14:textId="77777777" w:rsidR="000B7B6B" w:rsidRDefault="000B7B6B"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B7B6B" w:rsidRDefault="000B7B6B"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B7B6B" w:rsidRDefault="000B7B6B" w:rsidP="00F7778A">
                            <w:pPr>
                              <w:rPr>
                                <w:rFonts w:ascii="ＭＳ Ｐゴシック" w:eastAsia="ＭＳ Ｐゴシック" w:hAnsi="ＭＳ Ｐゴシック"/>
                                <w:sz w:val="22"/>
                                <w:szCs w:val="22"/>
                              </w:rPr>
                            </w:pPr>
                          </w:p>
                          <w:p w14:paraId="7DF9135F" w14:textId="77777777" w:rsidR="000B7B6B" w:rsidRPr="0019326E" w:rsidRDefault="000B7B6B"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B7B6B" w:rsidRDefault="000B7B6B"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B7B6B" w:rsidRDefault="000B7B6B" w:rsidP="00F7778A">
                      <w:pPr>
                        <w:rPr>
                          <w:rFonts w:ascii="ＭＳ Ｐゴシック" w:eastAsia="ＭＳ Ｐゴシック" w:hAnsi="ＭＳ Ｐゴシック"/>
                          <w:sz w:val="22"/>
                          <w:szCs w:val="22"/>
                        </w:rPr>
                      </w:pPr>
                    </w:p>
                    <w:p w14:paraId="7DF91346"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B7B6B" w:rsidRPr="0019326E" w:rsidRDefault="000B7B6B"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B7B6B" w:rsidRPr="0019326E" w:rsidRDefault="000B7B6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B7B6B" w:rsidRPr="0019326E" w:rsidRDefault="000B7B6B"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B7B6B" w:rsidRDefault="000B7B6B" w:rsidP="00F7778A">
                      <w:pPr>
                        <w:rPr>
                          <w:rFonts w:ascii="ＭＳ Ｐゴシック" w:eastAsia="ＭＳ Ｐゴシック" w:hAnsi="ＭＳ Ｐゴシック"/>
                          <w:sz w:val="22"/>
                          <w:szCs w:val="22"/>
                        </w:rPr>
                      </w:pPr>
                    </w:p>
                    <w:p w14:paraId="7DF9134C"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B7B6B" w:rsidRDefault="000B7B6B"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B7B6B" w:rsidRPr="000C251E" w:rsidRDefault="000B7B6B"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B7B6B" w:rsidRPr="0019326E" w:rsidRDefault="000B7B6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B7B6B" w:rsidRPr="0019326E" w:rsidRDefault="000B7B6B"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B7B6B"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B7B6B" w:rsidRPr="0019326E" w:rsidRDefault="000B7B6B" w:rsidP="00F7778A">
                      <w:pPr>
                        <w:ind w:firstLineChars="100" w:firstLine="220"/>
                        <w:rPr>
                          <w:rFonts w:ascii="ＭＳ Ｐゴシック" w:eastAsia="ＭＳ Ｐゴシック" w:hAnsi="ＭＳ Ｐゴシック"/>
                          <w:sz w:val="22"/>
                          <w:szCs w:val="22"/>
                        </w:rPr>
                      </w:pPr>
                    </w:p>
                    <w:p w14:paraId="7DF91355"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B7B6B" w:rsidRPr="0019326E" w:rsidRDefault="000B7B6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B7B6B" w:rsidRDefault="000B7B6B" w:rsidP="00F7778A">
                      <w:pPr>
                        <w:rPr>
                          <w:rFonts w:ascii="ＭＳ Ｐゴシック" w:eastAsia="ＭＳ Ｐゴシック" w:hAnsi="ＭＳ Ｐゴシック"/>
                          <w:sz w:val="22"/>
                          <w:szCs w:val="22"/>
                        </w:rPr>
                      </w:pPr>
                    </w:p>
                    <w:p w14:paraId="7DF91359"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B7B6B" w:rsidRPr="0019326E" w:rsidRDefault="000B7B6B"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B7B6B" w:rsidRDefault="000B7B6B" w:rsidP="00F7778A">
                      <w:pPr>
                        <w:rPr>
                          <w:rFonts w:ascii="ＭＳ Ｐゴシック" w:eastAsia="ＭＳ Ｐゴシック" w:hAnsi="ＭＳ Ｐゴシック"/>
                          <w:sz w:val="22"/>
                          <w:szCs w:val="22"/>
                        </w:rPr>
                      </w:pPr>
                    </w:p>
                    <w:p w14:paraId="7DF9135C" w14:textId="77777777" w:rsidR="000B7B6B" w:rsidRDefault="000B7B6B"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B7B6B" w:rsidRDefault="000B7B6B"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B7B6B" w:rsidRDefault="000B7B6B" w:rsidP="00F7778A">
                      <w:pPr>
                        <w:rPr>
                          <w:rFonts w:ascii="ＭＳ Ｐゴシック" w:eastAsia="ＭＳ Ｐゴシック" w:hAnsi="ＭＳ Ｐゴシック"/>
                          <w:sz w:val="22"/>
                          <w:szCs w:val="22"/>
                        </w:rPr>
                      </w:pPr>
                    </w:p>
                    <w:p w14:paraId="7DF9135F" w14:textId="77777777" w:rsidR="000B7B6B" w:rsidRPr="0019326E" w:rsidRDefault="000B7B6B"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B7B6B" w:rsidRDefault="000B7B6B" w:rsidP="00F7778A"/>
                  </w:txbxContent>
                </v:textbox>
              </v:rect>
            </w:pict>
          </mc:Fallback>
        </mc:AlternateContent>
      </w:r>
      <w:r w:rsidR="007F4CAD">
        <w:rPr>
          <w:lang w:eastAsia="zh-TW"/>
        </w:rPr>
        <w:br w:type="page"/>
      </w:r>
      <w:r w:rsidR="007F4CAD">
        <w:rPr>
          <w:rFonts w:hint="eastAsia"/>
          <w:lang w:eastAsia="zh-TW"/>
        </w:rPr>
        <w:lastRenderedPageBreak/>
        <w:t>Ⅱ．契約書</w:t>
      </w:r>
      <w:r w:rsidR="0028091C">
        <w:rPr>
          <w:rFonts w:hint="eastAsia"/>
          <w:lang w:eastAsia="zh-TW"/>
        </w:rPr>
        <w:t>（案）</w:t>
      </w:r>
      <w:r w:rsidR="007F4CAD" w:rsidRPr="00355105">
        <w:rPr>
          <w:sz w:val="21"/>
          <w:szCs w:val="21"/>
        </w:rPr>
        <w:fldChar w:fldCharType="begin"/>
      </w:r>
      <w:r w:rsidR="007F4CAD" w:rsidRPr="00355105">
        <w:rPr>
          <w:sz w:val="21"/>
          <w:szCs w:val="21"/>
          <w:lang w:eastAsia="zh-TW"/>
        </w:rPr>
        <w:instrText xml:space="preserve"> XE "</w:instrText>
      </w:r>
      <w:r w:rsidR="007F4CAD" w:rsidRPr="00355105">
        <w:rPr>
          <w:rFonts w:hint="eastAsia"/>
          <w:sz w:val="21"/>
          <w:szCs w:val="21"/>
          <w:lang w:eastAsia="zh-TW"/>
        </w:rPr>
        <w:instrText>Ⅱ．契約書</w:instrText>
      </w:r>
      <w:r w:rsidR="007F4CAD" w:rsidRPr="00355105">
        <w:rPr>
          <w:sz w:val="21"/>
          <w:szCs w:val="21"/>
          <w:lang w:eastAsia="zh-TW"/>
        </w:rPr>
        <w:instrText>" \y "２．</w:instrText>
      </w:r>
      <w:r w:rsidR="007F4CAD" w:rsidRPr="00355105">
        <w:rPr>
          <w:sz w:val="21"/>
          <w:szCs w:val="21"/>
        </w:rPr>
        <w:instrText>けいやくしょ</w:instrText>
      </w:r>
      <w:r w:rsidR="007F4CAD" w:rsidRPr="00355105">
        <w:rPr>
          <w:sz w:val="21"/>
          <w:szCs w:val="21"/>
          <w:lang w:eastAsia="zh-TW"/>
        </w:rPr>
        <w:instrText xml:space="preserve">" </w:instrText>
      </w:r>
      <w:r w:rsidR="007F4CAD" w:rsidRPr="00355105">
        <w:rPr>
          <w:sz w:val="21"/>
          <w:szCs w:val="21"/>
        </w:rPr>
        <w:fldChar w:fldCharType="end"/>
      </w:r>
      <w:bookmarkStart w:id="1" w:name="_Toc194746968"/>
      <w:bookmarkStart w:id="2" w:name="_Toc194906779"/>
    </w:p>
    <w:p w14:paraId="6E0312A1" w14:textId="77777777" w:rsidR="00077FB2" w:rsidRPr="001C6D83" w:rsidRDefault="00077FB2" w:rsidP="00077FB2">
      <w:pPr>
        <w:ind w:right="-88"/>
        <w:jc w:val="right"/>
        <w:rPr>
          <w:rFonts w:asciiTheme="minorEastAsia" w:eastAsiaTheme="minorEastAsia" w:hAnsiTheme="minorEastAsia"/>
          <w:color w:val="000000" w:themeColor="text1"/>
          <w:szCs w:val="21"/>
          <w:lang w:eastAsia="zh-TW"/>
        </w:rPr>
      </w:pPr>
      <w:r w:rsidRPr="001C6D83">
        <w:rPr>
          <w:rFonts w:asciiTheme="minorEastAsia" w:eastAsiaTheme="minorEastAsia" w:hAnsiTheme="minorEastAsia" w:hint="eastAsia"/>
          <w:color w:val="000000" w:themeColor="text1"/>
          <w:szCs w:val="21"/>
          <w:lang w:eastAsia="zh-TW"/>
        </w:rPr>
        <w:t>○○○○情財第○○号</w:t>
      </w:r>
    </w:p>
    <w:p w14:paraId="06EEAB5E" w14:textId="7C848871" w:rsidR="00077FB2" w:rsidRPr="001C6D83" w:rsidRDefault="00077FB2" w:rsidP="00077FB2">
      <w:pPr>
        <w:ind w:right="-88"/>
        <w:jc w:val="center"/>
        <w:rPr>
          <w:rFonts w:asciiTheme="minorEastAsia" w:eastAsiaTheme="minorEastAsia" w:hAnsiTheme="minorEastAsia"/>
          <w:color w:val="000000" w:themeColor="text1"/>
          <w:sz w:val="28"/>
          <w:szCs w:val="28"/>
        </w:rPr>
      </w:pPr>
      <w:r w:rsidRPr="00077FB2">
        <w:rPr>
          <w:rFonts w:asciiTheme="minorEastAsia" w:eastAsiaTheme="minorEastAsia" w:hAnsiTheme="minorEastAsia" w:hint="eastAsia"/>
          <w:color w:val="000000" w:themeColor="text1"/>
          <w:spacing w:val="183"/>
          <w:kern w:val="0"/>
          <w:sz w:val="28"/>
          <w:szCs w:val="28"/>
          <w:fitText w:val="1572" w:id="-2038720511"/>
        </w:rPr>
        <w:t>契約</w:t>
      </w:r>
      <w:r w:rsidRPr="00077FB2">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AC5F7DD" w14:textId="492AB91E" w:rsidR="00077FB2" w:rsidRPr="001C6D83" w:rsidRDefault="00077FB2" w:rsidP="003F049D">
      <w:pPr>
        <w:wordWrap w:val="0"/>
        <w:adjustRightInd w:val="0"/>
        <w:spacing w:after="80"/>
        <w:ind w:right="-29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693EAB">
        <w:rPr>
          <w:rFonts w:asciiTheme="minorEastAsia" w:eastAsiaTheme="minorEastAsia" w:hAnsiTheme="minorEastAsia" w:hint="eastAsia"/>
          <w:color w:val="000000" w:themeColor="text1"/>
          <w:szCs w:val="21"/>
        </w:rPr>
        <w:t>高度なセキュリティ対策が求められる業界への人材支援実証業務</w:t>
      </w:r>
      <w:r w:rsidRPr="001C6D83">
        <w:rPr>
          <w:rFonts w:asciiTheme="minorEastAsia" w:eastAsiaTheme="minorEastAsia" w:hAnsiTheme="minorEastAsia" w:hint="eastAsia"/>
          <w:color w:val="000000" w:themeColor="text1"/>
          <w:szCs w:val="21"/>
        </w:rPr>
        <w:t>」に関する請負契約を締結する。</w:t>
      </w:r>
    </w:p>
    <w:p w14:paraId="07C2AAE3"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p>
    <w:p w14:paraId="52227286"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E905107" w14:textId="637745DA"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記載の「</w:t>
      </w:r>
      <w:r w:rsidR="00693EAB">
        <w:rPr>
          <w:rFonts w:asciiTheme="minorEastAsia" w:eastAsiaTheme="minorEastAsia" w:hAnsiTheme="minorEastAsia" w:hint="eastAsia"/>
          <w:color w:val="000000" w:themeColor="text1"/>
          <w:szCs w:val="21"/>
        </w:rPr>
        <w:t>高度なセキュリティ対策が求められる業界への人材支援実証業務</w:t>
      </w:r>
      <w:r w:rsidRPr="001C6D83">
        <w:rPr>
          <w:rFonts w:asciiTheme="minorEastAsia" w:eastAsiaTheme="minorEastAsia" w:hAnsiTheme="minorEastAsia" w:hint="eastAsia"/>
          <w:color w:val="000000" w:themeColor="text1"/>
          <w:szCs w:val="21"/>
        </w:rPr>
        <w:t>」（以下、「請負業務」という。）の完遂を乙に注文し、乙は本契約</w:t>
      </w:r>
      <w:r w:rsidR="00E15CD5">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518144E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1C6D83"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C15F561"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0173717E"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44D5ADC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4D7B72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1C6D83" w:rsidRDefault="00077FB2" w:rsidP="00077FB2">
      <w:pPr>
        <w:wordWrap w:val="0"/>
        <w:ind w:right="-88"/>
        <w:jc w:val="left"/>
        <w:rPr>
          <w:rFonts w:asciiTheme="minorEastAsia" w:eastAsiaTheme="minorEastAsia" w:hAnsiTheme="minorEastAsia"/>
          <w:szCs w:val="21"/>
        </w:rPr>
      </w:pPr>
    </w:p>
    <w:p w14:paraId="39143F8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8D4E32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F68A633" w14:textId="1F7C9A01" w:rsidR="00077FB2"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甲が本契約の対価として乙に支払うべき</w:t>
      </w:r>
      <w:r w:rsidR="00A47C82">
        <w:rPr>
          <w:rFonts w:asciiTheme="minorEastAsia" w:eastAsiaTheme="minorEastAsia" w:hAnsiTheme="minorEastAsia" w:hint="eastAsia"/>
          <w:color w:val="000000" w:themeColor="text1"/>
          <w:szCs w:val="21"/>
        </w:rPr>
        <w:t>予定総額</w:t>
      </w:r>
      <w:r w:rsidRPr="001C6D83">
        <w:rPr>
          <w:rFonts w:asciiTheme="minorEastAsia" w:eastAsiaTheme="minorEastAsia" w:hAnsiTheme="minorEastAsia" w:hint="eastAsia"/>
          <w:color w:val="000000" w:themeColor="text1"/>
          <w:szCs w:val="21"/>
        </w:rPr>
        <w:t>は、○○，○○○，○○○円（うち消費税及び地方消費税○，○○○，○○○円）とする。</w:t>
      </w:r>
    </w:p>
    <w:p w14:paraId="0E62A8CB" w14:textId="19294C3A" w:rsidR="00A47C82" w:rsidRDefault="00A47C82" w:rsidP="00A47C82">
      <w:pPr>
        <w:wordWrap w:val="0"/>
        <w:ind w:leftChars="100" w:left="210"/>
        <w:jc w:val="left"/>
        <w:rPr>
          <w:rFonts w:asciiTheme="minorEastAsia" w:eastAsiaTheme="minorEastAsia" w:hAnsiTheme="minorEastAsia"/>
          <w:color w:val="000000" w:themeColor="text1"/>
          <w:szCs w:val="21"/>
        </w:rPr>
      </w:pPr>
      <w:r w:rsidRPr="00944736">
        <w:rPr>
          <w:rFonts w:asciiTheme="minorEastAsia" w:eastAsiaTheme="minorEastAsia" w:hAnsiTheme="minorEastAsia" w:hint="eastAsia"/>
          <w:color w:val="000000" w:themeColor="text1"/>
          <w:szCs w:val="21"/>
        </w:rPr>
        <w:t>なお、仕様書4.2.3(2)に定めるセキュリティマネジメント指導報酬については、次の単価（税</w:t>
      </w:r>
      <w:r>
        <w:rPr>
          <w:rFonts w:asciiTheme="minorEastAsia" w:eastAsiaTheme="minorEastAsia" w:hAnsiTheme="minorEastAsia" w:hint="eastAsia"/>
          <w:color w:val="000000" w:themeColor="text1"/>
          <w:szCs w:val="21"/>
        </w:rPr>
        <w:t>抜</w:t>
      </w:r>
      <w:r w:rsidRPr="00944736">
        <w:rPr>
          <w:rFonts w:asciiTheme="minorEastAsia" w:eastAsiaTheme="minorEastAsia" w:hAnsiTheme="minorEastAsia" w:hint="eastAsia"/>
          <w:color w:val="000000" w:themeColor="text1"/>
          <w:szCs w:val="21"/>
        </w:rPr>
        <w:t>）に実績回数を乗じて算出するものとする。</w:t>
      </w:r>
    </w:p>
    <w:p w14:paraId="3F29665C" w14:textId="77777777" w:rsidR="00A47C82" w:rsidRPr="00944736" w:rsidRDefault="00A47C82" w:rsidP="00A47C82">
      <w:pPr>
        <w:wordWrap w:val="0"/>
        <w:ind w:left="166" w:right="-88" w:hangingChars="79" w:hanging="166"/>
        <w:jc w:val="left"/>
        <w:rPr>
          <w:rFonts w:asciiTheme="minorEastAsia" w:eastAsiaTheme="minorEastAsia" w:hAnsiTheme="minorEastAsia"/>
          <w:color w:val="000000" w:themeColor="text1"/>
          <w:szCs w:val="21"/>
        </w:rPr>
      </w:pPr>
    </w:p>
    <w:p w14:paraId="3248AF9D" w14:textId="77777777" w:rsidR="00A47C82" w:rsidRPr="002A0140" w:rsidRDefault="00A47C82" w:rsidP="002A0140">
      <w:pPr>
        <w:wordWrap w:val="0"/>
        <w:ind w:leftChars="100" w:left="376" w:rightChars="-42" w:right="-88" w:hangingChars="79" w:hanging="166"/>
        <w:jc w:val="left"/>
        <w:rPr>
          <w:rFonts w:asciiTheme="minorEastAsia" w:eastAsiaTheme="minorEastAsia" w:hAnsiTheme="minorEastAsia"/>
          <w:color w:val="000000" w:themeColor="text1"/>
          <w:szCs w:val="21"/>
          <w:u w:val="single"/>
        </w:rPr>
      </w:pPr>
      <w:r w:rsidRPr="002A0140">
        <w:rPr>
          <w:rFonts w:asciiTheme="minorEastAsia" w:eastAsiaTheme="minorEastAsia" w:hAnsiTheme="minorEastAsia" w:hint="eastAsia"/>
          <w:color w:val="000000" w:themeColor="text1"/>
          <w:szCs w:val="21"/>
          <w:u w:val="single"/>
        </w:rPr>
        <w:t>セキュリティマネジメント指導報酬</w:t>
      </w:r>
      <w:r w:rsidRPr="002A0140">
        <w:rPr>
          <w:rFonts w:asciiTheme="minorEastAsia" w:eastAsiaTheme="minorEastAsia" w:hAnsiTheme="minorEastAsia"/>
          <w:color w:val="000000" w:themeColor="text1"/>
          <w:szCs w:val="21"/>
          <w:u w:val="single"/>
        </w:rPr>
        <w:tab/>
      </w:r>
      <w:r w:rsidRPr="002A0140">
        <w:rPr>
          <w:rFonts w:asciiTheme="minorEastAsia" w:eastAsiaTheme="minorEastAsia" w:hAnsiTheme="minorEastAsia"/>
          <w:color w:val="000000" w:themeColor="text1"/>
          <w:szCs w:val="21"/>
          <w:u w:val="single"/>
        </w:rPr>
        <w:tab/>
        <w:t>1回当たり</w:t>
      </w:r>
      <w:r w:rsidRPr="002A0140">
        <w:rPr>
          <w:rFonts w:asciiTheme="minorEastAsia" w:eastAsiaTheme="minorEastAsia" w:hAnsiTheme="minorEastAsia"/>
          <w:color w:val="000000" w:themeColor="text1"/>
          <w:szCs w:val="21"/>
          <w:u w:val="single"/>
        </w:rPr>
        <w:tab/>
      </w:r>
      <w:r w:rsidRPr="002A0140">
        <w:rPr>
          <w:rFonts w:asciiTheme="minorEastAsia" w:eastAsiaTheme="minorEastAsia" w:hAnsiTheme="minorEastAsia" w:hint="eastAsia"/>
          <w:color w:val="000000" w:themeColor="text1"/>
          <w:szCs w:val="21"/>
          <w:u w:val="single"/>
        </w:rPr>
        <w:t xml:space="preserve">　　　　　　　円</w:t>
      </w:r>
    </w:p>
    <w:p w14:paraId="22B3EDF5" w14:textId="77777777" w:rsidR="00A47C82" w:rsidRPr="00A47C82" w:rsidRDefault="00A47C82" w:rsidP="002A0140">
      <w:pPr>
        <w:wordWrap w:val="0"/>
        <w:jc w:val="left"/>
        <w:rPr>
          <w:rFonts w:asciiTheme="minorEastAsia" w:eastAsiaTheme="minorEastAsia" w:hAnsiTheme="minorEastAsia"/>
          <w:szCs w:val="21"/>
        </w:rPr>
      </w:pPr>
    </w:p>
    <w:p w14:paraId="5A062E1B" w14:textId="77777777" w:rsidR="00657274" w:rsidRDefault="00657274" w:rsidP="00657274">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2　</w:t>
      </w:r>
      <w:r w:rsidRPr="004458C9">
        <w:rPr>
          <w:rFonts w:asciiTheme="minorEastAsia" w:eastAsiaTheme="minorEastAsia" w:hAnsiTheme="minorEastAsia" w:hint="eastAsia"/>
          <w:szCs w:val="21"/>
        </w:rPr>
        <w:t>前項の</w:t>
      </w:r>
      <w:r>
        <w:rPr>
          <w:rFonts w:asciiTheme="minorEastAsia" w:eastAsiaTheme="minorEastAsia" w:hAnsiTheme="minorEastAsia" w:hint="eastAsia"/>
          <w:szCs w:val="21"/>
        </w:rPr>
        <w:t>契約金額</w:t>
      </w:r>
      <w:r w:rsidRPr="004458C9">
        <w:rPr>
          <w:rFonts w:asciiTheme="minorEastAsia" w:eastAsiaTheme="minorEastAsia" w:hAnsiTheme="minorEastAsia" w:hint="eastAsia"/>
          <w:szCs w:val="21"/>
        </w:rPr>
        <w:t>の他、</w:t>
      </w:r>
      <w:r>
        <w:rPr>
          <w:rFonts w:asciiTheme="minorEastAsia" w:eastAsiaTheme="minorEastAsia" w:hAnsiTheme="minorEastAsia" w:hint="eastAsia"/>
          <w:szCs w:val="21"/>
        </w:rPr>
        <w:t>以下の費用</w:t>
      </w:r>
      <w:r w:rsidRPr="004458C9">
        <w:rPr>
          <w:rFonts w:asciiTheme="minorEastAsia" w:eastAsiaTheme="minorEastAsia" w:hAnsiTheme="minorEastAsia" w:hint="eastAsia"/>
          <w:szCs w:val="21"/>
        </w:rPr>
        <w:t>については、</w:t>
      </w:r>
      <w:r>
        <w:rPr>
          <w:rFonts w:asciiTheme="minorEastAsia" w:eastAsiaTheme="minorEastAsia" w:hAnsiTheme="minorEastAsia" w:hint="eastAsia"/>
          <w:szCs w:val="21"/>
        </w:rPr>
        <w:t>納入期限まで</w:t>
      </w:r>
      <w:r w:rsidRPr="004458C9">
        <w:rPr>
          <w:rFonts w:asciiTheme="minorEastAsia" w:eastAsiaTheme="minorEastAsia" w:hAnsiTheme="minorEastAsia" w:hint="eastAsia"/>
          <w:szCs w:val="21"/>
        </w:rPr>
        <w:t>に証拠書類を提出することにより精算するものとする。</w:t>
      </w:r>
    </w:p>
    <w:p w14:paraId="3A23A58A" w14:textId="0E89A9A8" w:rsidR="00657274" w:rsidRPr="003C43BD" w:rsidRDefault="00657274" w:rsidP="00657274">
      <w:pPr>
        <w:wordWrap w:val="0"/>
        <w:ind w:right="-88" w:firstLineChars="100" w:firstLine="212"/>
        <w:jc w:val="left"/>
        <w:rPr>
          <w:rFonts w:ascii="ＭＳ 明朝" w:hAnsi="ＭＳ 明朝" w:cs="ＭＳ 明朝"/>
          <w:spacing w:val="1"/>
          <w:kern w:val="0"/>
          <w:szCs w:val="21"/>
        </w:rPr>
      </w:pPr>
      <w:r w:rsidRPr="003C43BD">
        <w:rPr>
          <w:rFonts w:ascii="ＭＳ 明朝" w:hAnsi="ＭＳ 明朝" w:cs="ＭＳ 明朝" w:hint="eastAsia"/>
          <w:spacing w:val="1"/>
          <w:kern w:val="0"/>
          <w:szCs w:val="21"/>
        </w:rPr>
        <w:t>・仕様書4.2.1(</w:t>
      </w:r>
      <w:r w:rsidR="00A15957">
        <w:rPr>
          <w:rFonts w:ascii="ＭＳ 明朝" w:hAnsi="ＭＳ 明朝" w:cs="ＭＳ 明朝" w:hint="eastAsia"/>
          <w:spacing w:val="1"/>
          <w:kern w:val="0"/>
          <w:szCs w:val="21"/>
        </w:rPr>
        <w:t>1</w:t>
      </w:r>
      <w:r w:rsidRPr="003C43BD">
        <w:rPr>
          <w:rFonts w:ascii="ＭＳ 明朝" w:hAnsi="ＭＳ 明朝" w:cs="ＭＳ 明朝" w:hint="eastAsia"/>
          <w:spacing w:val="1"/>
          <w:kern w:val="0"/>
          <w:szCs w:val="21"/>
        </w:rPr>
        <w:t xml:space="preserve">) </w:t>
      </w:r>
      <w:r w:rsidR="006367C9">
        <w:rPr>
          <w:rFonts w:ascii="ＭＳ 明朝" w:hAnsi="ＭＳ 明朝" w:cs="ＭＳ 明朝" w:hint="eastAsia"/>
          <w:spacing w:val="1"/>
          <w:kern w:val="0"/>
          <w:szCs w:val="21"/>
        </w:rPr>
        <w:t>事業説明会の</w:t>
      </w:r>
      <w:r w:rsidR="006367C9" w:rsidRPr="003C43BD">
        <w:rPr>
          <w:rFonts w:ascii="ＭＳ 明朝" w:hAnsi="ＭＳ 明朝" w:cs="ＭＳ 明朝" w:hint="eastAsia"/>
          <w:spacing w:val="1"/>
          <w:kern w:val="0"/>
          <w:szCs w:val="21"/>
        </w:rPr>
        <w:t>開催会場に係る</w:t>
      </w:r>
      <w:r w:rsidR="006367C9">
        <w:rPr>
          <w:rFonts w:ascii="ＭＳ 明朝" w:hAnsi="ＭＳ 明朝" w:cs="ＭＳ 明朝" w:hint="eastAsia"/>
          <w:spacing w:val="1"/>
          <w:kern w:val="0"/>
          <w:szCs w:val="21"/>
        </w:rPr>
        <w:t>会場借上料並びに貸出備品料金</w:t>
      </w:r>
    </w:p>
    <w:p w14:paraId="302ACB88" w14:textId="63422DD8" w:rsidR="00A15957" w:rsidRDefault="00657274" w:rsidP="00A15957">
      <w:pPr>
        <w:wordWrap w:val="0"/>
        <w:ind w:right="-88" w:firstLineChars="100" w:firstLine="212"/>
        <w:jc w:val="left"/>
        <w:rPr>
          <w:rFonts w:ascii="ＭＳ 明朝" w:hAnsi="ＭＳ 明朝" w:cs="ＭＳ 明朝"/>
          <w:spacing w:val="1"/>
          <w:kern w:val="0"/>
          <w:szCs w:val="21"/>
        </w:rPr>
      </w:pPr>
      <w:r w:rsidRPr="003C43BD">
        <w:rPr>
          <w:rFonts w:ascii="ＭＳ 明朝" w:hAnsi="ＭＳ 明朝" w:cs="ＭＳ 明朝" w:hint="eastAsia"/>
          <w:spacing w:val="1"/>
          <w:kern w:val="0"/>
          <w:szCs w:val="21"/>
        </w:rPr>
        <w:t>・同4.</w:t>
      </w:r>
      <w:r w:rsidR="00A15957">
        <w:rPr>
          <w:rFonts w:ascii="ＭＳ 明朝" w:hAnsi="ＭＳ 明朝" w:cs="ＭＳ 明朝" w:hint="eastAsia"/>
          <w:spacing w:val="1"/>
          <w:kern w:val="0"/>
          <w:szCs w:val="21"/>
        </w:rPr>
        <w:t>2</w:t>
      </w:r>
      <w:r w:rsidRPr="003C43BD">
        <w:rPr>
          <w:rFonts w:ascii="ＭＳ 明朝" w:hAnsi="ＭＳ 明朝" w:cs="ＭＳ 明朝" w:hint="eastAsia"/>
          <w:spacing w:val="1"/>
          <w:kern w:val="0"/>
          <w:szCs w:val="21"/>
        </w:rPr>
        <w:t>.</w:t>
      </w:r>
      <w:r w:rsidR="00A15957">
        <w:rPr>
          <w:rFonts w:ascii="ＭＳ 明朝" w:hAnsi="ＭＳ 明朝" w:cs="ＭＳ 明朝" w:hint="eastAsia"/>
          <w:spacing w:val="1"/>
          <w:kern w:val="0"/>
          <w:szCs w:val="21"/>
        </w:rPr>
        <w:t>1</w:t>
      </w:r>
      <w:r w:rsidRPr="003C43BD">
        <w:rPr>
          <w:rFonts w:ascii="ＭＳ 明朝" w:hAnsi="ＭＳ 明朝" w:cs="ＭＳ 明朝" w:hint="eastAsia"/>
          <w:spacing w:val="1"/>
          <w:kern w:val="0"/>
          <w:szCs w:val="21"/>
        </w:rPr>
        <w:t>(</w:t>
      </w:r>
      <w:r w:rsidR="00A15957">
        <w:rPr>
          <w:rFonts w:ascii="ＭＳ 明朝" w:hAnsi="ＭＳ 明朝" w:cs="ＭＳ 明朝" w:hint="eastAsia"/>
          <w:spacing w:val="1"/>
          <w:kern w:val="0"/>
          <w:szCs w:val="21"/>
        </w:rPr>
        <w:t>1</w:t>
      </w:r>
      <w:r w:rsidRPr="003C43BD">
        <w:rPr>
          <w:rFonts w:ascii="ＭＳ 明朝" w:hAnsi="ＭＳ 明朝" w:cs="ＭＳ 明朝" w:hint="eastAsia"/>
          <w:spacing w:val="1"/>
          <w:kern w:val="0"/>
          <w:szCs w:val="21"/>
        </w:rPr>
        <w:t xml:space="preserve">) </w:t>
      </w:r>
      <w:r w:rsidR="006627D9">
        <w:rPr>
          <w:rFonts w:ascii="ＭＳ 明朝" w:hAnsi="ＭＳ 明朝" w:cs="ＭＳ 明朝" w:hint="eastAsia"/>
          <w:spacing w:val="1"/>
          <w:kern w:val="0"/>
          <w:szCs w:val="21"/>
        </w:rPr>
        <w:t>事業説明会の個別相談における</w:t>
      </w:r>
      <w:r w:rsidR="006367C9">
        <w:rPr>
          <w:rFonts w:ascii="ＭＳ 明朝" w:hAnsi="ＭＳ 明朝" w:cs="ＭＳ 明朝" w:hint="eastAsia"/>
          <w:spacing w:val="1"/>
          <w:kern w:val="0"/>
          <w:szCs w:val="21"/>
        </w:rPr>
        <w:t>登録セキスペ</w:t>
      </w:r>
      <w:r w:rsidR="006367C9" w:rsidRPr="003C43BD">
        <w:rPr>
          <w:rFonts w:ascii="ＭＳ 明朝" w:hAnsi="ＭＳ 明朝" w:cs="ＭＳ 明朝" w:hint="eastAsia"/>
          <w:spacing w:val="1"/>
          <w:kern w:val="0"/>
          <w:szCs w:val="21"/>
        </w:rPr>
        <w:t>への謝金</w:t>
      </w:r>
      <w:r w:rsidR="006367C9">
        <w:rPr>
          <w:rFonts w:ascii="ＭＳ 明朝" w:hAnsi="ＭＳ 明朝" w:cs="ＭＳ 明朝" w:hint="eastAsia"/>
          <w:spacing w:val="1"/>
          <w:kern w:val="0"/>
          <w:szCs w:val="21"/>
        </w:rPr>
        <w:t>及び旅費</w:t>
      </w:r>
    </w:p>
    <w:p w14:paraId="00DBE9C8" w14:textId="32A38D66" w:rsidR="00657274" w:rsidRPr="00A3783E" w:rsidRDefault="00657274" w:rsidP="00A15957">
      <w:pPr>
        <w:wordWrap w:val="0"/>
        <w:ind w:right="-88" w:firstLineChars="100" w:firstLine="212"/>
        <w:jc w:val="left"/>
        <w:rPr>
          <w:rFonts w:ascii="ＭＳ 明朝" w:hAnsi="ＭＳ 明朝" w:cs="ＭＳ 明朝"/>
          <w:spacing w:val="1"/>
          <w:kern w:val="0"/>
          <w:szCs w:val="21"/>
        </w:rPr>
      </w:pPr>
      <w:r w:rsidRPr="003C43BD">
        <w:rPr>
          <w:rFonts w:ascii="ＭＳ 明朝" w:hAnsi="ＭＳ 明朝" w:cs="ＭＳ 明朝" w:hint="eastAsia"/>
          <w:spacing w:val="1"/>
          <w:kern w:val="0"/>
          <w:szCs w:val="21"/>
        </w:rPr>
        <w:t>・同4.</w:t>
      </w:r>
      <w:r w:rsidR="006627D9">
        <w:rPr>
          <w:rFonts w:ascii="ＭＳ 明朝" w:hAnsi="ＭＳ 明朝" w:cs="ＭＳ 明朝" w:hint="eastAsia"/>
          <w:spacing w:val="1"/>
          <w:kern w:val="0"/>
          <w:szCs w:val="21"/>
        </w:rPr>
        <w:t>2</w:t>
      </w:r>
      <w:r w:rsidRPr="003C43BD">
        <w:rPr>
          <w:rFonts w:ascii="ＭＳ 明朝" w:hAnsi="ＭＳ 明朝" w:cs="ＭＳ 明朝" w:hint="eastAsia"/>
          <w:spacing w:val="1"/>
          <w:kern w:val="0"/>
          <w:szCs w:val="21"/>
        </w:rPr>
        <w:t>.</w:t>
      </w:r>
      <w:r w:rsidR="006627D9">
        <w:rPr>
          <w:rFonts w:ascii="ＭＳ 明朝" w:hAnsi="ＭＳ 明朝" w:cs="ＭＳ 明朝" w:hint="eastAsia"/>
          <w:spacing w:val="1"/>
          <w:kern w:val="0"/>
          <w:szCs w:val="21"/>
        </w:rPr>
        <w:t>3</w:t>
      </w:r>
      <w:r w:rsidRPr="003C43BD">
        <w:rPr>
          <w:rFonts w:ascii="ＭＳ 明朝" w:hAnsi="ＭＳ 明朝" w:cs="ＭＳ 明朝" w:hint="eastAsia"/>
          <w:spacing w:val="1"/>
          <w:kern w:val="0"/>
          <w:szCs w:val="21"/>
        </w:rPr>
        <w:t>(</w:t>
      </w:r>
      <w:r w:rsidR="006627D9">
        <w:rPr>
          <w:rFonts w:ascii="ＭＳ 明朝" w:hAnsi="ＭＳ 明朝" w:cs="ＭＳ 明朝" w:hint="eastAsia"/>
          <w:spacing w:val="1"/>
          <w:kern w:val="0"/>
          <w:szCs w:val="21"/>
        </w:rPr>
        <w:t>2</w:t>
      </w:r>
      <w:r w:rsidRPr="003C43BD">
        <w:rPr>
          <w:rFonts w:ascii="ＭＳ 明朝" w:hAnsi="ＭＳ 明朝" w:cs="ＭＳ 明朝" w:hint="eastAsia"/>
          <w:spacing w:val="1"/>
          <w:kern w:val="0"/>
          <w:szCs w:val="21"/>
        </w:rPr>
        <w:t xml:space="preserve">) </w:t>
      </w:r>
      <w:r w:rsidR="006627D9">
        <w:rPr>
          <w:rFonts w:ascii="ＭＳ 明朝" w:hAnsi="ＭＳ 明朝" w:cs="ＭＳ 明朝" w:hint="eastAsia"/>
          <w:spacing w:val="1"/>
          <w:kern w:val="0"/>
          <w:szCs w:val="21"/>
        </w:rPr>
        <w:t>セキュリティマネジメント指導における登録セキスペ</w:t>
      </w:r>
      <w:r w:rsidR="006627D9" w:rsidRPr="003C43BD">
        <w:rPr>
          <w:rFonts w:ascii="ＭＳ 明朝" w:hAnsi="ＭＳ 明朝" w:cs="ＭＳ 明朝" w:hint="eastAsia"/>
          <w:spacing w:val="1"/>
          <w:kern w:val="0"/>
          <w:szCs w:val="21"/>
        </w:rPr>
        <w:t>への</w:t>
      </w:r>
      <w:r w:rsidR="006627D9">
        <w:rPr>
          <w:rFonts w:ascii="ＭＳ 明朝" w:hAnsi="ＭＳ 明朝" w:cs="ＭＳ 明朝" w:hint="eastAsia"/>
          <w:spacing w:val="1"/>
          <w:kern w:val="0"/>
          <w:szCs w:val="21"/>
        </w:rPr>
        <w:t>旅費</w:t>
      </w:r>
    </w:p>
    <w:p w14:paraId="3CBCBE81" w14:textId="77777777" w:rsidR="00077FB2" w:rsidRDefault="00077FB2" w:rsidP="00077FB2">
      <w:pPr>
        <w:wordWrap w:val="0"/>
        <w:ind w:right="-88"/>
        <w:jc w:val="left"/>
        <w:rPr>
          <w:rFonts w:asciiTheme="minorEastAsia" w:eastAsiaTheme="minorEastAsia" w:hAnsiTheme="minorEastAsia"/>
          <w:color w:val="000000" w:themeColor="text1"/>
          <w:szCs w:val="21"/>
        </w:rPr>
      </w:pPr>
    </w:p>
    <w:p w14:paraId="5B815DCB" w14:textId="77777777" w:rsidR="00A47C82" w:rsidRDefault="00A47C82" w:rsidP="00A47C82">
      <w:pPr>
        <w:wordWrap w:val="0"/>
        <w:ind w:right="-88"/>
        <w:jc w:val="left"/>
        <w:rPr>
          <w:rFonts w:asciiTheme="minorEastAsia" w:eastAsiaTheme="minorEastAsia" w:hAnsiTheme="minorEastAsia"/>
          <w:color w:val="000000" w:themeColor="text1"/>
          <w:szCs w:val="21"/>
        </w:rPr>
      </w:pPr>
      <w:r w:rsidRPr="0053296F">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 xml:space="preserve">　</w:t>
      </w:r>
      <w:r w:rsidRPr="0053296F">
        <w:rPr>
          <w:rFonts w:asciiTheme="minorEastAsia" w:eastAsiaTheme="minorEastAsia" w:hAnsiTheme="minorEastAsia" w:hint="eastAsia"/>
          <w:color w:val="000000" w:themeColor="text1"/>
          <w:szCs w:val="21"/>
        </w:rPr>
        <w:t>甲は、第1項の単価により算出した総額に対して、消費税法第28条第1項及び第29条並びに地方税法第72条の82及び第72条の83の規定に基づき算出した額を消費税額及び地方消費税額（円未満の端数は切り捨て）として、乙に支払うものとする。契約期間中に税法の改正により消費税等の税率が変動した場</w:t>
      </w:r>
      <w:r w:rsidRPr="0053296F">
        <w:rPr>
          <w:rFonts w:asciiTheme="minorEastAsia" w:eastAsiaTheme="minorEastAsia" w:hAnsiTheme="minorEastAsia" w:hint="eastAsia"/>
          <w:color w:val="000000" w:themeColor="text1"/>
          <w:szCs w:val="21"/>
        </w:rPr>
        <w:lastRenderedPageBreak/>
        <w:t>合には、その都度、改正以降における消費税及び地方消費税額は、変動後の比率により計算することとする。</w:t>
      </w:r>
    </w:p>
    <w:p w14:paraId="38E82637" w14:textId="77777777" w:rsidR="00A47C82" w:rsidRPr="00A47C82" w:rsidRDefault="00A47C82"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831E2E9"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E2FFF9B" w14:textId="77777777" w:rsidR="00F037A2" w:rsidRPr="00533CB8" w:rsidRDefault="00F037A2" w:rsidP="00F037A2">
      <w:pPr>
        <w:wordWrap w:val="0"/>
        <w:ind w:right="-88"/>
        <w:jc w:val="left"/>
        <w:rPr>
          <w:rFonts w:ascii="ＭＳ 明朝" w:hAnsi="ＭＳ 明朝"/>
          <w:szCs w:val="21"/>
        </w:rPr>
      </w:pPr>
      <w:r w:rsidRPr="00533CB8">
        <w:rPr>
          <w:rFonts w:ascii="ＭＳ 明朝" w:hAnsi="ＭＳ 明朝" w:hint="eastAsia"/>
          <w:szCs w:val="21"/>
        </w:rPr>
        <w:t>（実地調査）</w:t>
      </w:r>
    </w:p>
    <w:p w14:paraId="026D9B94" w14:textId="3F63F891" w:rsidR="00F037A2" w:rsidRPr="00533CB8" w:rsidRDefault="00F037A2" w:rsidP="00F037A2">
      <w:pPr>
        <w:wordWrap w:val="0"/>
        <w:ind w:left="166" w:right="-88" w:hangingChars="79" w:hanging="166"/>
        <w:jc w:val="left"/>
        <w:rPr>
          <w:rFonts w:ascii="ＭＳ 明朝" w:hAnsi="ＭＳ 明朝"/>
          <w:szCs w:val="21"/>
        </w:rPr>
      </w:pPr>
      <w:r w:rsidRPr="00533CB8">
        <w:rPr>
          <w:rFonts w:ascii="ＭＳ 明朝" w:hAnsi="ＭＳ 明朝" w:hint="eastAsia"/>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73B9AFFE" w14:textId="48C826A6" w:rsidR="00077FB2" w:rsidRDefault="00F037A2" w:rsidP="00077FB2">
      <w:pPr>
        <w:wordWrap w:val="0"/>
        <w:ind w:left="226" w:right="-88"/>
        <w:jc w:val="left"/>
        <w:rPr>
          <w:rFonts w:ascii="ＭＳ 明朝" w:hAnsi="ＭＳ 明朝"/>
          <w:szCs w:val="21"/>
        </w:rPr>
      </w:pPr>
      <w:r w:rsidRPr="00533CB8">
        <w:rPr>
          <w:rFonts w:ascii="ＭＳ 明朝" w:hAnsi="ＭＳ 明朝" w:hint="eastAsia"/>
          <w:szCs w:val="21"/>
        </w:rPr>
        <w:t>2　前項において、甲は乙に意見を述べ、補足資料の提出を求めることができる。</w:t>
      </w:r>
    </w:p>
    <w:p w14:paraId="41AD9CA1" w14:textId="77777777" w:rsidR="00605354" w:rsidRPr="001C6D83" w:rsidRDefault="00605354" w:rsidP="00605354">
      <w:pPr>
        <w:wordWrap w:val="0"/>
        <w:ind w:right="-88"/>
        <w:jc w:val="left"/>
        <w:rPr>
          <w:rFonts w:asciiTheme="minorEastAsia" w:eastAsiaTheme="minorEastAsia" w:hAnsiTheme="minorEastAsia"/>
          <w:color w:val="000000" w:themeColor="text1"/>
          <w:szCs w:val="21"/>
        </w:rPr>
      </w:pPr>
    </w:p>
    <w:p w14:paraId="35A1953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12E729A4" w14:textId="520A4278"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Pr="001C6D83">
        <w:rPr>
          <w:rFonts w:asciiTheme="minorEastAsia" w:eastAsiaTheme="minorEastAsia" w:hAnsiTheme="minorEastAsia"/>
          <w:color w:val="000000" w:themeColor="text1"/>
          <w:szCs w:val="21"/>
        </w:rPr>
        <w:t>10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1B3DA05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263D5365"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1C6D83" w:rsidRDefault="00077FB2" w:rsidP="00077FB2">
      <w:pPr>
        <w:wordWrap w:val="0"/>
        <w:ind w:right="-88"/>
        <w:jc w:val="left"/>
        <w:rPr>
          <w:rFonts w:asciiTheme="minorEastAsia" w:eastAsiaTheme="minorEastAsia" w:hAnsiTheme="minorEastAsia"/>
          <w:szCs w:val="21"/>
        </w:rPr>
      </w:pPr>
    </w:p>
    <w:p w14:paraId="52D0C4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2E17A52E" w14:textId="6EA4DDBE" w:rsidR="00077FB2" w:rsidRPr="001C6D83"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1C6D83"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265760B6"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1C6D83" w:rsidRDefault="00077FB2" w:rsidP="00077FB2">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1C6D83" w:rsidRDefault="00077FB2" w:rsidP="00077FB2">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1C6D83" w:rsidRDefault="00077FB2" w:rsidP="00077FB2">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211DAD7" w14:textId="6150FF66"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6　本条は、本契約終了後においても有効に存続するものとする。</w:t>
      </w:r>
    </w:p>
    <w:p w14:paraId="02051A23" w14:textId="77777777" w:rsidR="00077FB2" w:rsidRPr="001C6D83" w:rsidRDefault="00077FB2" w:rsidP="00077FB2">
      <w:pPr>
        <w:wordWrap w:val="0"/>
        <w:ind w:right="-88"/>
        <w:jc w:val="left"/>
        <w:rPr>
          <w:rFonts w:asciiTheme="minorEastAsia" w:eastAsiaTheme="minorEastAsia" w:hAnsiTheme="minorEastAsia"/>
          <w:szCs w:val="21"/>
        </w:rPr>
      </w:pPr>
    </w:p>
    <w:p w14:paraId="18C874C1"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D33D7E3" w14:textId="77777777" w:rsidR="00077FB2" w:rsidRPr="001C6D83" w:rsidRDefault="00077FB2" w:rsidP="00077FB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7EEAD622" w14:textId="77777777" w:rsidR="00077FB2" w:rsidRPr="001C6D83"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0DE54B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1C6D83"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518CFEA" w14:textId="77777777" w:rsidR="00077FB2" w:rsidRPr="001C6D83" w:rsidRDefault="00077FB2" w:rsidP="00077FB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45DBAE4B" w:rsidR="00077FB2" w:rsidRPr="001C6D83" w:rsidRDefault="00077FB2" w:rsidP="00077FB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532195C3"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77266197" w14:textId="77777777" w:rsidR="00077FB2" w:rsidRPr="001C6D83" w:rsidRDefault="00077FB2" w:rsidP="00077FB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167AD8BE" w14:textId="77777777" w:rsidR="00077FB2" w:rsidRPr="001C6D83"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01D9A04F" w14:textId="77777777" w:rsidR="00077FB2" w:rsidRPr="001C6D83" w:rsidRDefault="00077FB2" w:rsidP="00077FB2">
      <w:pPr>
        <w:wordWrap w:val="0"/>
        <w:ind w:right="-88"/>
        <w:rPr>
          <w:rFonts w:asciiTheme="minorEastAsia" w:eastAsiaTheme="minorEastAsia" w:hAnsiTheme="minorEastAsia"/>
          <w:szCs w:val="21"/>
        </w:rPr>
      </w:pPr>
    </w:p>
    <w:p w14:paraId="14E79B6B"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4420B81"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BFFDC0"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1C6D83"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1C6D83"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1C6D83"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1C6D83"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447A16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5B08E66E" w14:textId="77777777" w:rsidR="00077FB2" w:rsidRPr="001C6D83" w:rsidRDefault="00077FB2" w:rsidP="00077FB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1C6D83" w:rsidRDefault="00077FB2" w:rsidP="00077FB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0182DAF"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1C6D8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44AD5C52" w14:textId="77777777" w:rsidR="00F037A2" w:rsidRPr="00533CB8" w:rsidRDefault="00F037A2" w:rsidP="00F037A2">
      <w:pPr>
        <w:wordWrap w:val="0"/>
        <w:ind w:right="-88"/>
        <w:jc w:val="left"/>
        <w:rPr>
          <w:rFonts w:ascii="ＭＳ 明朝" w:hAnsi="ＭＳ 明朝"/>
          <w:szCs w:val="21"/>
        </w:rPr>
      </w:pPr>
      <w:r w:rsidRPr="00533CB8">
        <w:rPr>
          <w:rFonts w:ascii="ＭＳ 明朝" w:hAnsi="ＭＳ 明朝" w:hint="eastAsia"/>
          <w:szCs w:val="21"/>
        </w:rPr>
        <w:lastRenderedPageBreak/>
        <w:t>（秘密保持及び個人情報）</w:t>
      </w:r>
    </w:p>
    <w:p w14:paraId="49BBA00A" w14:textId="77777777" w:rsidR="00F037A2" w:rsidRPr="00287F12" w:rsidRDefault="00F037A2" w:rsidP="00F037A2">
      <w:pPr>
        <w:wordWrap w:val="0"/>
        <w:ind w:left="166" w:right="-88" w:hangingChars="79" w:hanging="166"/>
        <w:jc w:val="left"/>
        <w:rPr>
          <w:rFonts w:ascii="ＭＳ 明朝" w:hAnsi="ＭＳ 明朝"/>
          <w:szCs w:val="21"/>
        </w:rPr>
      </w:pPr>
      <w:r w:rsidRPr="00287F12">
        <w:rPr>
          <w:rFonts w:ascii="ＭＳ 明朝" w:hAnsi="ＭＳ 明朝" w:hint="eastAsia"/>
          <w:szCs w:val="21"/>
        </w:rPr>
        <w:t>第</w:t>
      </w:r>
      <w:r w:rsidRPr="00287F12">
        <w:rPr>
          <w:rFonts w:ascii="ＭＳ 明朝" w:hAnsi="ＭＳ 明朝"/>
          <w:szCs w:val="21"/>
        </w:rPr>
        <w:t>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1C00482E" w14:textId="22DF10BD" w:rsidR="000B7B6B" w:rsidRPr="00605354" w:rsidRDefault="000B7B6B" w:rsidP="007777FF">
      <w:pPr>
        <w:wordWrap w:val="0"/>
        <w:ind w:left="166" w:right="-88" w:hangingChars="79" w:hanging="166"/>
        <w:jc w:val="left"/>
        <w:rPr>
          <w:rFonts w:asciiTheme="minorEastAsia" w:eastAsiaTheme="minorEastAsia" w:hAnsiTheme="minorEastAsia"/>
          <w:szCs w:val="21"/>
        </w:rPr>
      </w:pPr>
      <w:r w:rsidRPr="00605354">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r w:rsidRPr="00605354">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46224094" w14:textId="290C74D6" w:rsidR="000B7B6B" w:rsidRPr="00605354" w:rsidRDefault="000B7B6B" w:rsidP="007777FF">
      <w:pPr>
        <w:wordWrap w:val="0"/>
        <w:ind w:left="166" w:right="-88" w:hangingChars="79" w:hanging="166"/>
        <w:jc w:val="left"/>
        <w:rPr>
          <w:rFonts w:asciiTheme="minorEastAsia" w:eastAsiaTheme="minorEastAsia" w:hAnsiTheme="minorEastAsia"/>
          <w:szCs w:val="21"/>
        </w:rPr>
      </w:pPr>
      <w:r w:rsidRPr="00605354">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649CAA69" w14:textId="0409AC03" w:rsidR="000B7B6B" w:rsidRPr="00605354" w:rsidRDefault="000B7B6B" w:rsidP="000B7B6B">
      <w:pPr>
        <w:wordWrap w:val="0"/>
        <w:ind w:left="166" w:right="-88" w:hangingChars="79" w:hanging="166"/>
        <w:jc w:val="left"/>
        <w:rPr>
          <w:rFonts w:asciiTheme="minorEastAsia" w:eastAsiaTheme="minorEastAsia" w:hAnsiTheme="minorEastAsia"/>
          <w:szCs w:val="21"/>
        </w:rPr>
      </w:pPr>
      <w:r w:rsidRPr="00605354">
        <w:rPr>
          <w:rFonts w:asciiTheme="minorEastAsia" w:eastAsiaTheme="minorEastAsia" w:hAnsiTheme="minor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573E0B5C" w14:textId="77777777" w:rsidR="000B7B6B" w:rsidRPr="00605354" w:rsidRDefault="000B7B6B" w:rsidP="000B7B6B">
      <w:pPr>
        <w:wordWrap w:val="0"/>
        <w:ind w:left="166" w:right="-88" w:hangingChars="79" w:hanging="166"/>
        <w:jc w:val="left"/>
        <w:rPr>
          <w:rFonts w:asciiTheme="minorEastAsia" w:eastAsiaTheme="minorEastAsia" w:hAnsiTheme="minorEastAsia"/>
          <w:szCs w:val="21"/>
        </w:rPr>
      </w:pPr>
      <w:r w:rsidRPr="00605354">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0246BAD7" w14:textId="77777777" w:rsidR="000B7B6B" w:rsidRPr="00605354" w:rsidRDefault="000B7B6B" w:rsidP="000B7B6B">
      <w:pPr>
        <w:wordWrap w:val="0"/>
        <w:ind w:left="166" w:right="-88" w:hangingChars="79" w:hanging="166"/>
        <w:jc w:val="left"/>
        <w:rPr>
          <w:rFonts w:asciiTheme="minorEastAsia" w:eastAsiaTheme="minorEastAsia" w:hAnsiTheme="minorEastAsia"/>
          <w:szCs w:val="21"/>
        </w:rPr>
      </w:pPr>
      <w:r w:rsidRPr="00605354">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E7A8B97" w14:textId="77777777" w:rsidR="000B7B6B" w:rsidRPr="00605354" w:rsidRDefault="000B7B6B" w:rsidP="000B7B6B">
      <w:pPr>
        <w:wordWrap w:val="0"/>
        <w:ind w:left="166" w:right="-88" w:hangingChars="79" w:hanging="166"/>
        <w:jc w:val="left"/>
        <w:rPr>
          <w:rFonts w:asciiTheme="minorEastAsia" w:eastAsiaTheme="minorEastAsia" w:hAnsiTheme="minorEastAsia"/>
          <w:szCs w:val="21"/>
        </w:rPr>
      </w:pPr>
      <w:r w:rsidRPr="00605354">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6E4A169E" w14:textId="77777777" w:rsidR="000B7B6B" w:rsidRPr="00605354" w:rsidRDefault="000B7B6B" w:rsidP="000B7B6B">
      <w:pPr>
        <w:wordWrap w:val="0"/>
        <w:ind w:left="166" w:right="-88" w:hangingChars="79" w:hanging="166"/>
        <w:jc w:val="left"/>
        <w:rPr>
          <w:rFonts w:asciiTheme="minorEastAsia" w:eastAsiaTheme="minorEastAsia" w:hAnsiTheme="minorEastAsia"/>
          <w:szCs w:val="21"/>
        </w:rPr>
      </w:pPr>
      <w:r w:rsidRPr="00605354">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2B52986C" w14:textId="77777777" w:rsidR="000B7B6B" w:rsidRPr="00605354" w:rsidRDefault="000B7B6B" w:rsidP="000B7B6B">
      <w:pPr>
        <w:wordWrap w:val="0"/>
        <w:ind w:left="166" w:right="-88" w:hangingChars="79" w:hanging="166"/>
        <w:jc w:val="left"/>
        <w:rPr>
          <w:rFonts w:asciiTheme="minorEastAsia" w:eastAsiaTheme="minorEastAsia" w:hAnsiTheme="minorEastAsia"/>
          <w:szCs w:val="21"/>
        </w:rPr>
      </w:pPr>
      <w:r w:rsidRPr="00605354">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1AAE25CD" w14:textId="77777777" w:rsidR="000B7B6B" w:rsidRPr="00605354" w:rsidRDefault="000B7B6B" w:rsidP="000B7B6B">
      <w:pPr>
        <w:wordWrap w:val="0"/>
        <w:ind w:left="166" w:right="-88" w:hangingChars="79" w:hanging="166"/>
        <w:jc w:val="left"/>
        <w:rPr>
          <w:rFonts w:asciiTheme="minorEastAsia" w:eastAsiaTheme="minorEastAsia" w:hAnsiTheme="minorEastAsia"/>
          <w:szCs w:val="21"/>
        </w:rPr>
      </w:pPr>
      <w:r w:rsidRPr="00605354">
        <w:rPr>
          <w:rFonts w:asciiTheme="minorEastAsia" w:eastAsiaTheme="minorEastAsia" w:hAnsiTheme="minorEastAsia"/>
          <w:szCs w:val="21"/>
        </w:rPr>
        <w:t>10　個人情報に関する取扱いについては、別添「個人情報の取扱いに関する特則」のとおりとする。</w:t>
      </w:r>
    </w:p>
    <w:p w14:paraId="25ECF6A7" w14:textId="77777777" w:rsidR="000B7B6B" w:rsidRPr="00605354" w:rsidRDefault="000B7B6B" w:rsidP="000B7B6B">
      <w:pPr>
        <w:wordWrap w:val="0"/>
        <w:ind w:left="166" w:right="-88" w:hangingChars="79" w:hanging="166"/>
        <w:jc w:val="left"/>
        <w:rPr>
          <w:rFonts w:asciiTheme="minorEastAsia" w:eastAsiaTheme="minorEastAsia" w:hAnsiTheme="minorEastAsia"/>
          <w:szCs w:val="21"/>
        </w:rPr>
      </w:pPr>
      <w:r w:rsidRPr="00605354">
        <w:rPr>
          <w:rFonts w:asciiTheme="minorEastAsia" w:eastAsiaTheme="minorEastAsia" w:hAnsiTheme="minorEastAsia"/>
          <w:szCs w:val="21"/>
        </w:rPr>
        <w:t>11　前各項の規定は、本契約終了後も有効に存続する。</w:t>
      </w:r>
    </w:p>
    <w:p w14:paraId="30102CE2"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7796B51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6BAD1448"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69EFF687"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1C6D83"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417D4A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w:t>
      </w:r>
      <w:r w:rsidRPr="001C6D83">
        <w:rPr>
          <w:rFonts w:asciiTheme="minorEastAsia" w:eastAsiaTheme="minorEastAsia" w:hAnsiTheme="minorEastAsia" w:hint="eastAsia"/>
          <w:color w:val="000000" w:themeColor="text1"/>
          <w:szCs w:val="21"/>
        </w:rPr>
        <w:lastRenderedPageBreak/>
        <w:t>なく調査を行い、これを速やかに甲に書面で報告しなければならない。</w:t>
      </w:r>
    </w:p>
    <w:p w14:paraId="71468B72"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A6605A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6F360B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1D2E55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1C6D8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0837D82"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7AF7B367"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AF95463" w14:textId="058B2AD5"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第21条　</w:t>
      </w:r>
      <w:r w:rsidR="007777FF" w:rsidRPr="007777FF">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5A273EBE" w14:textId="77777777" w:rsidR="00077FB2" w:rsidRDefault="00077FB2" w:rsidP="00077FB2">
      <w:pPr>
        <w:ind w:right="-88"/>
        <w:rPr>
          <w:rFonts w:asciiTheme="minorEastAsia" w:eastAsiaTheme="minorEastAsia" w:hAnsiTheme="minorEastAsia"/>
          <w:color w:val="000000" w:themeColor="text1"/>
          <w:szCs w:val="21"/>
        </w:rPr>
      </w:pPr>
    </w:p>
    <w:p w14:paraId="31D82E8D" w14:textId="77777777" w:rsidR="008E0C91" w:rsidRPr="001C6D83" w:rsidRDefault="008E0C91" w:rsidP="00077FB2">
      <w:pPr>
        <w:ind w:right="-88"/>
        <w:rPr>
          <w:rFonts w:asciiTheme="minorEastAsia" w:eastAsiaTheme="minorEastAsia" w:hAnsiTheme="minorEastAsia"/>
          <w:color w:val="000000" w:themeColor="text1"/>
          <w:szCs w:val="21"/>
        </w:rPr>
      </w:pPr>
    </w:p>
    <w:p w14:paraId="20B5B3A8" w14:textId="77777777" w:rsidR="00077FB2" w:rsidRPr="001C6D83" w:rsidRDefault="00077FB2" w:rsidP="00077FB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5B9EC39" w14:textId="77777777" w:rsidR="00077FB2" w:rsidRPr="001C6D83"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13AF122"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E15CD5">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E15CD5">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7ED1F22" w14:textId="3E18626E" w:rsidR="00077FB2" w:rsidRPr="001C6D83" w:rsidRDefault="00077FB2" w:rsidP="00077FB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E15CD5">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E15CD5">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E15CD5">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E15CD5">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3ED041C7"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D7323FA"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75382481" w14:textId="69B4A938"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E15CD5" w:rsidRPr="00E15CD5">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853E7D7" w14:textId="52CCA8CD"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w:t>
      </w:r>
      <w:r w:rsidRPr="001C6D83">
        <w:rPr>
          <w:rFonts w:asciiTheme="minorEastAsia" w:eastAsiaTheme="minorEastAsia" w:hAnsiTheme="minorEastAsia" w:hint="eastAsia"/>
          <w:color w:val="000000" w:themeColor="text1"/>
          <w:szCs w:val="21"/>
        </w:rPr>
        <w:lastRenderedPageBreak/>
        <w:t>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F83693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E15CD5">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5D8E1C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w:t>
      </w:r>
      <w:proofErr w:type="gramStart"/>
      <w:r w:rsidRPr="001C6D83">
        <w:rPr>
          <w:rFonts w:asciiTheme="minorEastAsia" w:eastAsiaTheme="minorEastAsia" w:hAnsiTheme="minorEastAsia" w:cs="ＭＳ明朝" w:hint="eastAsia"/>
          <w:color w:val="000000" w:themeColor="text1"/>
          <w:kern w:val="0"/>
          <w:szCs w:val="21"/>
        </w:rPr>
        <w:t>が</w:t>
      </w:r>
      <w:proofErr w:type="gramEnd"/>
      <w:r w:rsidRPr="001C6D83">
        <w:rPr>
          <w:rFonts w:asciiTheme="minorEastAsia" w:eastAsiaTheme="minorEastAsia" w:hAnsiTheme="minorEastAsia" w:cs="ＭＳ明朝" w:hint="eastAsia"/>
          <w:color w:val="000000" w:themeColor="text1"/>
          <w:kern w:val="0"/>
          <w:szCs w:val="21"/>
        </w:rPr>
        <w:t>再請負先等</w:t>
      </w:r>
      <w:proofErr w:type="gramStart"/>
      <w:r w:rsidRPr="001C6D83">
        <w:rPr>
          <w:rFonts w:asciiTheme="minorEastAsia" w:eastAsiaTheme="minorEastAsia" w:hAnsiTheme="minorEastAsia" w:cs="ＭＳ明朝" w:hint="eastAsia"/>
          <w:color w:val="000000" w:themeColor="text1"/>
          <w:kern w:val="0"/>
          <w:szCs w:val="21"/>
        </w:rPr>
        <w:t>が</w:t>
      </w:r>
      <w:proofErr w:type="gramEnd"/>
      <w:r w:rsidRPr="001C6D83">
        <w:rPr>
          <w:rFonts w:asciiTheme="minorEastAsia" w:eastAsiaTheme="minorEastAsia" w:hAnsiTheme="minorEastAsia" w:cs="ＭＳ明朝" w:hint="eastAsia"/>
          <w:color w:val="000000" w:themeColor="text1"/>
          <w:kern w:val="0"/>
          <w:szCs w:val="21"/>
        </w:rPr>
        <w:t>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4CC7B94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65500BF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E15CD5" w:rsidRPr="00E15CD5">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w:t>
      </w:r>
      <w:r w:rsidRPr="001C6D83">
        <w:rPr>
          <w:rFonts w:asciiTheme="minorEastAsia" w:eastAsiaTheme="minorEastAsia" w:hAnsiTheme="minorEastAsia" w:cs="ＭＳ明朝" w:hint="eastAsia"/>
          <w:color w:val="000000" w:themeColor="text1"/>
          <w:kern w:val="0"/>
          <w:szCs w:val="21"/>
        </w:rPr>
        <w:lastRenderedPageBreak/>
        <w:t>者であった者及び構成員であった者は、連帯して支払わなければならない。</w:t>
      </w:r>
    </w:p>
    <w:p w14:paraId="7A35D6C2" w14:textId="4C8AC80F"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E15CD5">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1C6D8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1C6D83"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77777777"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lang w:eastAsia="zh-TW"/>
        </w:rPr>
      </w:pPr>
      <w:r w:rsidRPr="001C6D83">
        <w:rPr>
          <w:rFonts w:asciiTheme="minorEastAsia" w:eastAsiaTheme="minorEastAsia" w:hAnsiTheme="minorEastAsia" w:hint="eastAsia"/>
          <w:color w:val="000000" w:themeColor="text1"/>
          <w:szCs w:val="21"/>
        </w:rPr>
        <w:t xml:space="preserve">　　　</w:t>
      </w:r>
      <w:r w:rsidRPr="001C6D83">
        <w:rPr>
          <w:rFonts w:asciiTheme="minorEastAsia" w:eastAsiaTheme="minorEastAsia" w:hAnsiTheme="minorEastAsia" w:hint="eastAsia"/>
          <w:color w:val="000000" w:themeColor="text1"/>
          <w:szCs w:val="21"/>
          <w:lang w:eastAsia="zh-TW"/>
        </w:rPr>
        <w:t>20○○年○月○日</w:t>
      </w:r>
    </w:p>
    <w:p w14:paraId="029EDBE4"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lang w:eastAsia="zh-TW"/>
        </w:rPr>
      </w:pPr>
    </w:p>
    <w:p w14:paraId="2366630B"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lang w:eastAsia="zh-TW"/>
        </w:rPr>
      </w:pPr>
      <w:r w:rsidRPr="001C6D83">
        <w:rPr>
          <w:rFonts w:asciiTheme="minorEastAsia" w:eastAsiaTheme="minorEastAsia" w:hAnsiTheme="minorEastAsia" w:hint="eastAsia"/>
          <w:color w:val="000000" w:themeColor="text1"/>
          <w:szCs w:val="21"/>
          <w:lang w:eastAsia="zh-TW"/>
        </w:rPr>
        <w:t>甲　東京都文京区本駒込二丁目28番8号</w:t>
      </w:r>
    </w:p>
    <w:p w14:paraId="29F263BA"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lang w:eastAsia="zh-TW"/>
        </w:rPr>
      </w:pPr>
      <w:r w:rsidRPr="001C6D83">
        <w:rPr>
          <w:rFonts w:asciiTheme="minorEastAsia" w:eastAsiaTheme="minorEastAsia" w:hAnsiTheme="minorEastAsia" w:hint="eastAsia"/>
          <w:color w:val="000000" w:themeColor="text1"/>
          <w:szCs w:val="21"/>
          <w:lang w:eastAsia="zh-TW"/>
        </w:rPr>
        <w:t xml:space="preserve">　　独立行政法人情報処理推進機構</w:t>
      </w:r>
    </w:p>
    <w:p w14:paraId="52E89463" w14:textId="3745EFBC"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lang w:eastAsia="zh-TW"/>
        </w:rPr>
      </w:pPr>
      <w:r w:rsidRPr="001C6D83">
        <w:rPr>
          <w:rFonts w:asciiTheme="minorEastAsia" w:eastAsiaTheme="minorEastAsia" w:hAnsiTheme="minorEastAsia" w:hint="eastAsia"/>
          <w:color w:val="000000" w:themeColor="text1"/>
          <w:szCs w:val="21"/>
          <w:lang w:eastAsia="zh-TW"/>
        </w:rPr>
        <w:t xml:space="preserve">　　理事長　</w:t>
      </w:r>
      <w:r w:rsidR="00CD6B90" w:rsidRPr="00CD6B90">
        <w:rPr>
          <w:rFonts w:asciiTheme="minorEastAsia" w:eastAsiaTheme="minorEastAsia" w:hAnsiTheme="minorEastAsia" w:hint="eastAsia"/>
          <w:color w:val="000000" w:themeColor="text1"/>
          <w:szCs w:val="21"/>
          <w:lang w:eastAsia="zh-TW"/>
        </w:rPr>
        <w:t>齊藤　裕</w:t>
      </w:r>
    </w:p>
    <w:p w14:paraId="3F916E2F"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TW"/>
        </w:rPr>
      </w:pPr>
    </w:p>
    <w:p w14:paraId="493CE135"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TW"/>
        </w:rPr>
      </w:pPr>
    </w:p>
    <w:p w14:paraId="3F9889D1"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TW"/>
        </w:rPr>
      </w:pPr>
    </w:p>
    <w:p w14:paraId="59EBEF6A"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lang w:eastAsia="zh-TW"/>
        </w:rPr>
      </w:pPr>
      <w:r w:rsidRPr="001C6D83">
        <w:rPr>
          <w:rFonts w:asciiTheme="minorEastAsia" w:eastAsiaTheme="minorEastAsia" w:hAnsiTheme="minorEastAsia" w:hint="eastAsia"/>
          <w:color w:val="000000" w:themeColor="text1"/>
          <w:szCs w:val="21"/>
          <w:lang w:eastAsia="zh-TW"/>
        </w:rPr>
        <w:t>乙　○○県○○市○○町○丁目○番○○号</w:t>
      </w:r>
    </w:p>
    <w:p w14:paraId="4B4CA334"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lang w:eastAsia="zh-TW"/>
        </w:rPr>
      </w:pPr>
      <w:r w:rsidRPr="001C6D83">
        <w:rPr>
          <w:rFonts w:asciiTheme="minorEastAsia" w:eastAsiaTheme="minorEastAsia" w:hAnsiTheme="minorEastAsia" w:hint="eastAsia"/>
          <w:color w:val="000000" w:themeColor="text1"/>
          <w:szCs w:val="21"/>
          <w:lang w:eastAsia="zh-TW"/>
        </w:rPr>
        <w:t xml:space="preserve">　　　株式会社○○○○○○○</w:t>
      </w:r>
    </w:p>
    <w:p w14:paraId="561DD8BB"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lang w:eastAsia="zh-TW"/>
        </w:rPr>
      </w:pPr>
      <w:r w:rsidRPr="001C6D83">
        <w:rPr>
          <w:rFonts w:asciiTheme="minorEastAsia" w:eastAsiaTheme="minorEastAsia" w:hAnsiTheme="minorEastAsia" w:hint="eastAsia"/>
          <w:color w:val="000000" w:themeColor="text1"/>
          <w:szCs w:val="21"/>
          <w:lang w:eastAsia="zh-TW"/>
        </w:rPr>
        <w:t xml:space="preserve">　　　代表取締役　○○　○○</w:t>
      </w:r>
    </w:p>
    <w:p w14:paraId="52106BC7"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175CF8F" w14:textId="77777777" w:rsidR="00077FB2" w:rsidRPr="001C6D83" w:rsidRDefault="00077FB2" w:rsidP="00077FB2">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7576E2B8" w14:textId="7822E341" w:rsidR="0087180F" w:rsidRPr="0087180F" w:rsidRDefault="00077FB2" w:rsidP="0087180F">
      <w:pPr>
        <w:widowControl/>
        <w:jc w:val="left"/>
      </w:pPr>
      <w:r>
        <w:br w:type="page"/>
      </w:r>
    </w:p>
    <w:p w14:paraId="10C9D869" w14:textId="77777777" w:rsidR="0087180F" w:rsidRPr="008A3F28" w:rsidRDefault="0087180F" w:rsidP="008A3F28">
      <w:pPr>
        <w:jc w:val="center"/>
        <w:rPr>
          <w:sz w:val="28"/>
          <w:szCs w:val="36"/>
        </w:rPr>
      </w:pPr>
    </w:p>
    <w:p w14:paraId="2A7FDF01" w14:textId="77777777" w:rsidR="0087180F" w:rsidRPr="0087180F" w:rsidRDefault="0087180F" w:rsidP="0087180F">
      <w:pPr>
        <w:jc w:val="center"/>
        <w:outlineLvl w:val="0"/>
        <w:rPr>
          <w:rFonts w:ascii="ＭＳ 明朝" w:hAnsi="ＭＳ 明朝"/>
          <w:sz w:val="28"/>
          <w:szCs w:val="28"/>
        </w:rPr>
      </w:pPr>
      <w:r w:rsidRPr="0087180F">
        <w:rPr>
          <w:rFonts w:ascii="ＭＳ 明朝" w:hAnsi="ＭＳ 明朝" w:hint="eastAsia"/>
          <w:sz w:val="28"/>
          <w:szCs w:val="28"/>
        </w:rPr>
        <w:t>Ⅲ．仕様書</w:t>
      </w:r>
      <w:r w:rsidRPr="0087180F">
        <w:rPr>
          <w:rFonts w:ascii="ＭＳ 明朝" w:hAnsi="ＭＳ 明朝"/>
          <w:szCs w:val="21"/>
        </w:rPr>
        <w:fldChar w:fldCharType="begin"/>
      </w:r>
      <w:r w:rsidRPr="0087180F">
        <w:rPr>
          <w:rFonts w:ascii="ＭＳ 明朝" w:hAnsi="ＭＳ 明朝"/>
          <w:szCs w:val="21"/>
        </w:rPr>
        <w:instrText xml:space="preserve"> XE "</w:instrText>
      </w:r>
      <w:r w:rsidRPr="0087180F">
        <w:rPr>
          <w:rFonts w:ascii="ＭＳ 明朝" w:hAnsi="ＭＳ 明朝" w:hint="eastAsia"/>
          <w:szCs w:val="21"/>
        </w:rPr>
        <w:instrText>Ⅲ．仕様書</w:instrText>
      </w:r>
      <w:r w:rsidRPr="0087180F">
        <w:rPr>
          <w:rFonts w:ascii="ＭＳ 明朝" w:hAnsi="ＭＳ 明朝"/>
          <w:szCs w:val="21"/>
        </w:rPr>
        <w:instrText xml:space="preserve">" \y "３．しようしょ" </w:instrText>
      </w:r>
      <w:r w:rsidRPr="0087180F">
        <w:rPr>
          <w:rFonts w:ascii="ＭＳ 明朝" w:hAnsi="ＭＳ 明朝"/>
          <w:szCs w:val="21"/>
        </w:rPr>
        <w:fldChar w:fldCharType="end"/>
      </w:r>
    </w:p>
    <w:p w14:paraId="069AFF4F" w14:textId="77777777" w:rsidR="0087180F" w:rsidRPr="0087180F" w:rsidRDefault="0087180F" w:rsidP="0087180F">
      <w:pPr>
        <w:jc w:val="center"/>
        <w:rPr>
          <w:rFonts w:ascii="ＭＳ 明朝" w:hAnsi="ＭＳ 明朝"/>
          <w:sz w:val="32"/>
          <w:szCs w:val="32"/>
        </w:rPr>
      </w:pPr>
    </w:p>
    <w:p w14:paraId="03413A4B" w14:textId="77777777" w:rsidR="0087180F" w:rsidRPr="0087180F" w:rsidRDefault="0087180F" w:rsidP="0087180F">
      <w:pPr>
        <w:rPr>
          <w:rFonts w:ascii="ＭＳ 明朝" w:hAnsi="ＭＳ 明朝"/>
        </w:rPr>
      </w:pPr>
    </w:p>
    <w:p w14:paraId="7865F262" w14:textId="77777777" w:rsidR="0087180F" w:rsidRPr="0087180F" w:rsidRDefault="0087180F" w:rsidP="0087180F">
      <w:pPr>
        <w:rPr>
          <w:rFonts w:ascii="ＭＳ 明朝" w:hAnsi="ＭＳ 明朝"/>
        </w:rPr>
      </w:pPr>
    </w:p>
    <w:p w14:paraId="7A10A112" w14:textId="77777777" w:rsidR="0087180F" w:rsidRPr="0087180F" w:rsidRDefault="0087180F" w:rsidP="0087180F">
      <w:pPr>
        <w:rPr>
          <w:rFonts w:ascii="ＭＳ 明朝" w:hAnsi="ＭＳ 明朝"/>
        </w:rPr>
      </w:pPr>
    </w:p>
    <w:p w14:paraId="6B00300A" w14:textId="77777777" w:rsidR="0087180F" w:rsidRPr="0087180F" w:rsidRDefault="0087180F" w:rsidP="0087180F">
      <w:pPr>
        <w:rPr>
          <w:rFonts w:ascii="ＭＳ 明朝" w:hAnsi="ＭＳ 明朝"/>
        </w:rPr>
      </w:pPr>
    </w:p>
    <w:p w14:paraId="013FDD42" w14:textId="77777777" w:rsidR="0087180F" w:rsidRPr="0087180F" w:rsidRDefault="0087180F" w:rsidP="0087180F">
      <w:pPr>
        <w:rPr>
          <w:rFonts w:ascii="ＭＳ 明朝" w:hAnsi="ＭＳ 明朝"/>
        </w:rPr>
      </w:pPr>
    </w:p>
    <w:p w14:paraId="0A17D691" w14:textId="77777777" w:rsidR="0087180F" w:rsidRPr="0087180F" w:rsidRDefault="0087180F" w:rsidP="0087180F">
      <w:pPr>
        <w:rPr>
          <w:rFonts w:ascii="ＭＳ 明朝" w:hAnsi="ＭＳ 明朝"/>
        </w:rPr>
      </w:pPr>
    </w:p>
    <w:p w14:paraId="4186DDE3" w14:textId="7F49A29C" w:rsidR="0087180F" w:rsidRPr="0087180F" w:rsidRDefault="0087180F" w:rsidP="00116D84">
      <w:pPr>
        <w:jc w:val="center"/>
        <w:rPr>
          <w:rFonts w:ascii="ＭＳ 明朝" w:hAnsi="ＭＳ 明朝"/>
          <w:b/>
          <w:sz w:val="32"/>
          <w:szCs w:val="32"/>
        </w:rPr>
      </w:pPr>
      <w:r w:rsidRPr="0087180F">
        <w:rPr>
          <w:rFonts w:ascii="ＭＳ 明朝" w:hAnsi="ＭＳ 明朝" w:hint="eastAsia"/>
          <w:b/>
          <w:sz w:val="32"/>
          <w:szCs w:val="32"/>
        </w:rPr>
        <w:t>「</w:t>
      </w:r>
      <w:r w:rsidR="00116D84" w:rsidRPr="00116D84">
        <w:rPr>
          <w:rFonts w:ascii="ＭＳ 明朝" w:hAnsi="ＭＳ 明朝" w:hint="eastAsia"/>
          <w:b/>
          <w:sz w:val="32"/>
          <w:szCs w:val="32"/>
        </w:rPr>
        <w:t>高度なセキュリティ対策が求められる業界への人材支援実証</w:t>
      </w:r>
      <w:r w:rsidRPr="0087180F">
        <w:rPr>
          <w:rFonts w:ascii="ＭＳ 明朝" w:hAnsi="ＭＳ 明朝" w:hint="eastAsia"/>
          <w:b/>
          <w:sz w:val="32"/>
          <w:szCs w:val="32"/>
        </w:rPr>
        <w:t>業務」</w:t>
      </w:r>
    </w:p>
    <w:p w14:paraId="6DFB1F49" w14:textId="77777777" w:rsidR="0087180F" w:rsidRPr="0087180F" w:rsidRDefault="0087180F" w:rsidP="0087180F">
      <w:pPr>
        <w:jc w:val="center"/>
        <w:rPr>
          <w:rFonts w:ascii="ＭＳ 明朝" w:hAnsi="ＭＳ 明朝"/>
          <w:sz w:val="32"/>
          <w:szCs w:val="32"/>
        </w:rPr>
      </w:pPr>
    </w:p>
    <w:p w14:paraId="55EC1AD8" w14:textId="77777777" w:rsidR="0087180F" w:rsidRPr="0087180F" w:rsidRDefault="0087180F" w:rsidP="0087180F">
      <w:pPr>
        <w:jc w:val="center"/>
        <w:rPr>
          <w:rFonts w:ascii="ＭＳ 明朝" w:hAnsi="ＭＳ 明朝"/>
          <w:sz w:val="32"/>
          <w:szCs w:val="32"/>
        </w:rPr>
      </w:pPr>
    </w:p>
    <w:p w14:paraId="5DCEBCE3" w14:textId="77777777" w:rsidR="0087180F" w:rsidRPr="0087180F" w:rsidRDefault="0087180F" w:rsidP="0087180F">
      <w:pPr>
        <w:jc w:val="center"/>
        <w:rPr>
          <w:rFonts w:ascii="ＭＳ 明朝" w:hAnsi="ＭＳ 明朝"/>
          <w:sz w:val="32"/>
          <w:szCs w:val="32"/>
        </w:rPr>
      </w:pPr>
    </w:p>
    <w:p w14:paraId="5F314A4C" w14:textId="77777777" w:rsidR="0087180F" w:rsidRPr="0087180F" w:rsidRDefault="0087180F" w:rsidP="0087180F">
      <w:pPr>
        <w:jc w:val="center"/>
        <w:rPr>
          <w:rFonts w:ascii="ＭＳ 明朝" w:hAnsi="ＭＳ 明朝"/>
          <w:sz w:val="32"/>
          <w:szCs w:val="32"/>
        </w:rPr>
      </w:pPr>
    </w:p>
    <w:p w14:paraId="00FC2CCA" w14:textId="77777777" w:rsidR="0087180F" w:rsidRPr="0087180F" w:rsidRDefault="0087180F" w:rsidP="0087180F">
      <w:pPr>
        <w:jc w:val="center"/>
        <w:rPr>
          <w:rFonts w:ascii="ＭＳ 明朝" w:hAnsi="ＭＳ 明朝"/>
          <w:sz w:val="32"/>
          <w:szCs w:val="32"/>
        </w:rPr>
      </w:pPr>
    </w:p>
    <w:p w14:paraId="654EF96D" w14:textId="77777777" w:rsidR="0087180F" w:rsidRPr="0087180F" w:rsidRDefault="0087180F" w:rsidP="0087180F">
      <w:pPr>
        <w:jc w:val="center"/>
        <w:rPr>
          <w:rFonts w:ascii="ＭＳ 明朝" w:hAnsi="ＭＳ 明朝"/>
          <w:sz w:val="32"/>
          <w:szCs w:val="32"/>
          <w:lang w:eastAsia="zh-TW"/>
        </w:rPr>
      </w:pPr>
      <w:r w:rsidRPr="0087180F">
        <w:rPr>
          <w:rFonts w:ascii="ＭＳ 明朝" w:hAnsi="ＭＳ 明朝"/>
          <w:sz w:val="32"/>
          <w:szCs w:val="32"/>
          <w:lang w:eastAsia="zh-TW"/>
        </w:rPr>
        <w:t>事業内容（仕様書）</w:t>
      </w:r>
    </w:p>
    <w:p w14:paraId="21C3C5B5" w14:textId="77777777" w:rsidR="0087180F" w:rsidRPr="0087180F" w:rsidRDefault="0087180F" w:rsidP="0087180F">
      <w:pPr>
        <w:rPr>
          <w:rFonts w:ascii="ＭＳ 明朝" w:hAnsi="ＭＳ 明朝"/>
          <w:lang w:eastAsia="zh-TW"/>
        </w:rPr>
      </w:pPr>
    </w:p>
    <w:p w14:paraId="6E848066" w14:textId="77777777" w:rsidR="0087180F" w:rsidRPr="0087180F" w:rsidRDefault="0087180F" w:rsidP="0087180F">
      <w:pPr>
        <w:rPr>
          <w:rFonts w:ascii="ＭＳ 明朝" w:hAnsi="ＭＳ 明朝"/>
          <w:lang w:eastAsia="zh-TW"/>
        </w:rPr>
      </w:pPr>
    </w:p>
    <w:p w14:paraId="6C3ECC7A" w14:textId="77777777" w:rsidR="0087180F" w:rsidRPr="0087180F" w:rsidRDefault="0087180F" w:rsidP="0087180F">
      <w:pPr>
        <w:rPr>
          <w:rFonts w:ascii="ＭＳ 明朝" w:hAnsi="ＭＳ 明朝"/>
          <w:lang w:eastAsia="zh-TW"/>
        </w:rPr>
      </w:pPr>
    </w:p>
    <w:p w14:paraId="4037553D" w14:textId="77777777" w:rsidR="0087180F" w:rsidRPr="0087180F" w:rsidRDefault="0087180F" w:rsidP="0087180F">
      <w:pPr>
        <w:jc w:val="left"/>
        <w:rPr>
          <w:rFonts w:ascii="ＭＳ ゴシック" w:eastAsia="ＭＳ ゴシック" w:hAnsi="ＭＳ ゴシック"/>
          <w:color w:val="FF0000"/>
          <w:szCs w:val="21"/>
        </w:rPr>
      </w:pPr>
    </w:p>
    <w:p w14:paraId="25CDD4D0" w14:textId="77777777" w:rsidR="0087180F" w:rsidRPr="0087180F" w:rsidRDefault="0087180F" w:rsidP="0087180F">
      <w:pPr>
        <w:rPr>
          <w:rFonts w:ascii="ＭＳ ゴシック" w:eastAsia="ＭＳ ゴシック" w:hAnsi="ＭＳ ゴシック"/>
          <w:color w:val="FF0000"/>
          <w:szCs w:val="21"/>
        </w:rPr>
      </w:pPr>
    </w:p>
    <w:p w14:paraId="6469E642" w14:textId="77777777" w:rsidR="0087180F" w:rsidRPr="0087180F" w:rsidRDefault="0087180F" w:rsidP="0087180F">
      <w:pPr>
        <w:rPr>
          <w:rFonts w:ascii="ＭＳ 明朝" w:hAnsi="ＭＳ 明朝"/>
          <w:color w:val="FF0000"/>
        </w:rPr>
      </w:pPr>
    </w:p>
    <w:p w14:paraId="4DB362BE" w14:textId="77777777" w:rsidR="0087180F" w:rsidRDefault="0087180F" w:rsidP="0087180F">
      <w:pPr>
        <w:rPr>
          <w:rFonts w:ascii="ＭＳ 明朝" w:hAnsi="ＭＳ 明朝"/>
        </w:rPr>
      </w:pPr>
    </w:p>
    <w:p w14:paraId="619DB540" w14:textId="77777777" w:rsidR="009E7611" w:rsidRDefault="009E7611" w:rsidP="0087180F">
      <w:pPr>
        <w:rPr>
          <w:rFonts w:ascii="ＭＳ 明朝" w:hAnsi="ＭＳ 明朝"/>
        </w:rPr>
      </w:pPr>
    </w:p>
    <w:p w14:paraId="67E131F6" w14:textId="77777777" w:rsidR="009E7611" w:rsidRDefault="009E7611" w:rsidP="0087180F">
      <w:pPr>
        <w:rPr>
          <w:rFonts w:ascii="ＭＳ 明朝" w:hAnsi="ＭＳ 明朝"/>
        </w:rPr>
      </w:pPr>
    </w:p>
    <w:p w14:paraId="413309EC" w14:textId="77777777" w:rsidR="009E7611" w:rsidRDefault="009E7611" w:rsidP="0087180F">
      <w:pPr>
        <w:rPr>
          <w:rFonts w:ascii="ＭＳ 明朝" w:hAnsi="ＭＳ 明朝"/>
        </w:rPr>
      </w:pPr>
    </w:p>
    <w:p w14:paraId="37433F33" w14:textId="77777777" w:rsidR="009E7611" w:rsidRDefault="009E7611" w:rsidP="0087180F">
      <w:pPr>
        <w:rPr>
          <w:rFonts w:ascii="ＭＳ 明朝" w:hAnsi="ＭＳ 明朝"/>
        </w:rPr>
      </w:pPr>
    </w:p>
    <w:p w14:paraId="04C43984" w14:textId="77777777" w:rsidR="009E7611" w:rsidRDefault="009E7611" w:rsidP="0087180F">
      <w:pPr>
        <w:rPr>
          <w:rFonts w:ascii="ＭＳ 明朝" w:hAnsi="ＭＳ 明朝"/>
        </w:rPr>
      </w:pPr>
    </w:p>
    <w:p w14:paraId="6C5471FE" w14:textId="77777777" w:rsidR="009E7611" w:rsidRDefault="009E7611" w:rsidP="0087180F">
      <w:pPr>
        <w:rPr>
          <w:rFonts w:ascii="ＭＳ 明朝" w:hAnsi="ＭＳ 明朝"/>
        </w:rPr>
      </w:pPr>
    </w:p>
    <w:p w14:paraId="41DD5013" w14:textId="77777777" w:rsidR="009E7611" w:rsidRPr="0087180F" w:rsidRDefault="009E7611" w:rsidP="0087180F">
      <w:pPr>
        <w:rPr>
          <w:rFonts w:ascii="ＭＳ 明朝" w:hAnsi="ＭＳ 明朝"/>
        </w:rPr>
      </w:pPr>
    </w:p>
    <w:p w14:paraId="75DFFB05" w14:textId="77777777" w:rsidR="0087180F" w:rsidRPr="0087180F" w:rsidRDefault="0087180F" w:rsidP="0087180F">
      <w:pPr>
        <w:rPr>
          <w:rFonts w:ascii="ＭＳ 明朝" w:hAnsi="ＭＳ 明朝"/>
        </w:rPr>
      </w:pPr>
    </w:p>
    <w:p w14:paraId="2CADF384" w14:textId="77777777" w:rsidR="0087180F" w:rsidRPr="0087180F" w:rsidRDefault="0087180F" w:rsidP="0087180F">
      <w:pPr>
        <w:rPr>
          <w:rFonts w:ascii="ＭＳ 明朝" w:hAnsi="ＭＳ 明朝"/>
        </w:rPr>
      </w:pPr>
    </w:p>
    <w:p w14:paraId="2863DCCE" w14:textId="77777777" w:rsidR="0087180F" w:rsidRPr="0087180F" w:rsidRDefault="0087180F" w:rsidP="0087180F">
      <w:pPr>
        <w:rPr>
          <w:rFonts w:ascii="ＭＳ 明朝" w:hAnsi="ＭＳ 明朝"/>
        </w:rPr>
      </w:pPr>
    </w:p>
    <w:p w14:paraId="2EE86E64" w14:textId="77777777" w:rsidR="0087180F" w:rsidRPr="0087180F" w:rsidRDefault="0087180F" w:rsidP="0087180F">
      <w:pPr>
        <w:jc w:val="center"/>
        <w:rPr>
          <w:rFonts w:ascii="ＭＳ 明朝" w:hAnsi="ＭＳ 明朝"/>
        </w:rPr>
      </w:pPr>
    </w:p>
    <w:p w14:paraId="25DFBBE9" w14:textId="77777777" w:rsidR="0087180F" w:rsidRPr="0087180F" w:rsidRDefault="0087180F" w:rsidP="0087180F">
      <w:pPr>
        <w:jc w:val="center"/>
        <w:rPr>
          <w:rFonts w:ascii="ＭＳ 明朝" w:hAnsi="ＭＳ 明朝"/>
        </w:rPr>
      </w:pPr>
    </w:p>
    <w:p w14:paraId="1338A6DC" w14:textId="77777777" w:rsidR="0087180F" w:rsidRPr="0087180F" w:rsidRDefault="0087180F" w:rsidP="0087180F">
      <w:pPr>
        <w:jc w:val="center"/>
        <w:rPr>
          <w:rFonts w:ascii="ＭＳ 明朝" w:hAnsi="ＭＳ 明朝"/>
        </w:rPr>
      </w:pPr>
    </w:p>
    <w:p w14:paraId="7F661382" w14:textId="77777777" w:rsidR="0087180F" w:rsidRPr="0087180F" w:rsidRDefault="0087180F" w:rsidP="0087180F">
      <w:pPr>
        <w:jc w:val="center"/>
        <w:rPr>
          <w:rFonts w:ascii="ＭＳ 明朝" w:hAnsi="ＭＳ 明朝"/>
        </w:rPr>
      </w:pPr>
    </w:p>
    <w:p w14:paraId="0A0752A9" w14:textId="77777777" w:rsidR="0087180F" w:rsidRPr="0087180F" w:rsidRDefault="0087180F" w:rsidP="0087180F">
      <w:pPr>
        <w:jc w:val="center"/>
        <w:rPr>
          <w:rFonts w:ascii="ＭＳ 明朝" w:hAnsi="ＭＳ 明朝"/>
        </w:rPr>
      </w:pPr>
      <w:r w:rsidRPr="0087180F">
        <w:rPr>
          <w:noProof/>
        </w:rPr>
        <w:drawing>
          <wp:inline distT="0" distB="0" distL="0" distR="0" wp14:anchorId="400220E5" wp14:editId="2CB4C291">
            <wp:extent cx="3241675" cy="213995"/>
            <wp:effectExtent l="0" t="0" r="0" b="0"/>
            <wp:docPr id="34882990" name="図 34882990"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55FAD2F8" w14:textId="77777777" w:rsidR="0087180F" w:rsidRPr="0087180F" w:rsidRDefault="0087180F" w:rsidP="0087180F">
      <w:pPr>
        <w:jc w:val="center"/>
        <w:rPr>
          <w:rFonts w:ascii="ＭＳ 明朝" w:hAnsi="ＭＳ 明朝"/>
          <w:sz w:val="28"/>
          <w:szCs w:val="28"/>
        </w:rPr>
      </w:pPr>
    </w:p>
    <w:p w14:paraId="0A7D4405" w14:textId="77777777" w:rsidR="003B3EC1" w:rsidRPr="00EC04E3" w:rsidRDefault="0087180F" w:rsidP="003B3EC1">
      <w:pPr>
        <w:jc w:val="center"/>
        <w:rPr>
          <w:rFonts w:ascii="ＭＳ ゴシック" w:eastAsia="ＭＳ ゴシック" w:hAnsi="ＭＳ ゴシック"/>
          <w:color w:val="7F7F7F"/>
          <w:sz w:val="24"/>
        </w:rPr>
      </w:pPr>
      <w:r w:rsidRPr="0087180F">
        <w:rPr>
          <w:rFonts w:ascii="ＭＳ 明朝" w:hAnsi="ＭＳ 明朝"/>
          <w:sz w:val="24"/>
        </w:rPr>
        <w:br w:type="page"/>
      </w:r>
      <w:r w:rsidR="003B3EC1" w:rsidRPr="00FD0552">
        <w:rPr>
          <w:rFonts w:ascii="ＭＳ ゴシック" w:eastAsia="ＭＳ ゴシック" w:hAnsi="ＭＳ ゴシック"/>
          <w:sz w:val="24"/>
        </w:rPr>
        <w:lastRenderedPageBreak/>
        <w:t>事業内容（仕様書）</w:t>
      </w:r>
    </w:p>
    <w:p w14:paraId="02A7286C" w14:textId="77777777" w:rsidR="003B3EC1" w:rsidRPr="00EC04E3" w:rsidRDefault="003B3EC1" w:rsidP="003B3EC1">
      <w:pPr>
        <w:rPr>
          <w:rFonts w:ascii="ＭＳ ゴシック" w:eastAsia="ＭＳ ゴシック" w:hAnsi="ＭＳ ゴシック"/>
          <w:color w:val="7F7F7F"/>
        </w:rPr>
      </w:pPr>
    </w:p>
    <w:p w14:paraId="61C657FA" w14:textId="77777777" w:rsidR="003B3EC1" w:rsidRPr="006B3494" w:rsidRDefault="003B3EC1" w:rsidP="003B3EC1">
      <w:pPr>
        <w:pStyle w:val="1"/>
      </w:pPr>
      <w:bookmarkStart w:id="3" w:name="_Toc232227331"/>
      <w:r w:rsidRPr="006B3494">
        <w:t>件名</w:t>
      </w:r>
    </w:p>
    <w:p w14:paraId="1129FA20" w14:textId="71CBD4C1" w:rsidR="003B3EC1" w:rsidRPr="006B3494" w:rsidRDefault="003B3EC1" w:rsidP="003B3EC1">
      <w:pPr>
        <w:ind w:firstLineChars="200" w:firstLine="420"/>
        <w:rPr>
          <w:rFonts w:ascii="ＭＳ ゴシック" w:eastAsia="ＭＳ ゴシック" w:hAnsi="ＭＳ ゴシック"/>
        </w:rPr>
      </w:pPr>
      <w:r w:rsidRPr="006B3494">
        <w:rPr>
          <w:rFonts w:ascii="ＭＳ ゴシック" w:eastAsia="ＭＳ ゴシック" w:hAnsi="ＭＳ ゴシック" w:hint="eastAsia"/>
        </w:rPr>
        <w:t>「</w:t>
      </w:r>
      <w:r w:rsidRPr="000E24C4">
        <w:rPr>
          <w:rFonts w:ascii="ＭＳ ゴシック" w:eastAsia="ＭＳ ゴシック" w:hAnsi="ＭＳ ゴシック" w:hint="eastAsia"/>
        </w:rPr>
        <w:t>高度なセキュリティ対策が求められる業界への人材支援実証</w:t>
      </w:r>
      <w:r w:rsidR="003D4EAC">
        <w:rPr>
          <w:rFonts w:ascii="ＭＳ ゴシック" w:eastAsia="ＭＳ ゴシック" w:hAnsi="ＭＳ ゴシック" w:hint="eastAsia"/>
        </w:rPr>
        <w:t>業務</w:t>
      </w:r>
      <w:r w:rsidRPr="006B3494">
        <w:rPr>
          <w:rFonts w:ascii="ＭＳ ゴシック" w:eastAsia="ＭＳ ゴシック" w:hAnsi="ＭＳ ゴシック" w:hint="eastAsia"/>
        </w:rPr>
        <w:t>」</w:t>
      </w:r>
    </w:p>
    <w:p w14:paraId="126D621D" w14:textId="77777777" w:rsidR="003B3EC1" w:rsidRPr="000E24C4" w:rsidRDefault="003B3EC1" w:rsidP="003B3EC1">
      <w:pPr>
        <w:ind w:firstLineChars="200" w:firstLine="420"/>
        <w:rPr>
          <w:rFonts w:ascii="ＭＳ ゴシック" w:eastAsia="ＭＳ ゴシック" w:hAnsi="ＭＳ ゴシック"/>
        </w:rPr>
      </w:pPr>
    </w:p>
    <w:bookmarkEnd w:id="3"/>
    <w:p w14:paraId="0959A6C4" w14:textId="77777777" w:rsidR="003B3EC1" w:rsidRDefault="003B3EC1" w:rsidP="003B3EC1">
      <w:pPr>
        <w:pStyle w:val="1"/>
      </w:pPr>
      <w:r w:rsidRPr="006B3494">
        <w:t>背景・目的</w:t>
      </w:r>
    </w:p>
    <w:p w14:paraId="4F5F5178" w14:textId="77777777" w:rsidR="003B3EC1" w:rsidRDefault="003B3EC1" w:rsidP="003B3EC1">
      <w:pPr>
        <w:ind w:leftChars="100" w:left="210" w:firstLineChars="100" w:firstLine="210"/>
        <w:rPr>
          <w:rFonts w:ascii="ＭＳ ゴシック" w:eastAsia="ＭＳ ゴシック" w:hAnsi="ＭＳ ゴシック"/>
        </w:rPr>
      </w:pPr>
      <w:r w:rsidRPr="000E24C4">
        <w:rPr>
          <w:rFonts w:ascii="ＭＳ ゴシック" w:eastAsia="ＭＳ ゴシック" w:hAnsi="ＭＳ ゴシック" w:hint="eastAsia"/>
        </w:rPr>
        <w:t>近年、サイバー攻撃はその手法</w:t>
      </w:r>
      <w:r>
        <w:rPr>
          <w:rFonts w:ascii="ＭＳ ゴシック" w:eastAsia="ＭＳ ゴシック" w:hAnsi="ＭＳ ゴシック" w:hint="eastAsia"/>
        </w:rPr>
        <w:t>が</w:t>
      </w:r>
      <w:r w:rsidRPr="000E24C4">
        <w:rPr>
          <w:rFonts w:ascii="ＭＳ ゴシック" w:eastAsia="ＭＳ ゴシック" w:hAnsi="ＭＳ ゴシック" w:hint="eastAsia"/>
        </w:rPr>
        <w:t>高度化・巧妙化しており、</w:t>
      </w:r>
      <w:r w:rsidRPr="00641166">
        <w:rPr>
          <w:rFonts w:ascii="ＭＳ ゴシック" w:eastAsia="ＭＳ ゴシック" w:hAnsi="ＭＳ ゴシック" w:hint="eastAsia"/>
        </w:rPr>
        <w:t>サプライチェーン全体の中で対策が相対的に遅れている中小企業</w:t>
      </w:r>
      <w:r>
        <w:rPr>
          <w:rFonts w:ascii="ＭＳ ゴシック" w:eastAsia="ＭＳ ゴシック" w:hAnsi="ＭＳ ゴシック" w:hint="eastAsia"/>
        </w:rPr>
        <w:t>のサイバーセキュリティ対策の強化が必要となっている。特に</w:t>
      </w:r>
      <w:r w:rsidRPr="000E24C4">
        <w:rPr>
          <w:rFonts w:ascii="ＭＳ ゴシック" w:eastAsia="ＭＳ ゴシック" w:hAnsi="ＭＳ ゴシック" w:hint="eastAsia"/>
        </w:rPr>
        <w:t>医療分野や半導体産業等、機微性の高い情報や</w:t>
      </w:r>
      <w:r>
        <w:rPr>
          <w:rFonts w:ascii="ＭＳ ゴシック" w:eastAsia="ＭＳ ゴシック" w:hAnsi="ＭＳ ゴシック" w:hint="eastAsia"/>
        </w:rPr>
        <w:t>機密性の高い情報を</w:t>
      </w:r>
      <w:r w:rsidRPr="000E24C4">
        <w:rPr>
          <w:rFonts w:ascii="ＭＳ ゴシック" w:eastAsia="ＭＳ ゴシック" w:hAnsi="ＭＳ ゴシック" w:hint="eastAsia"/>
        </w:rPr>
        <w:t>取り扱う業界においては、従来以上に高度かつ体系的なサイバーセキュリティ対策が求められている。</w:t>
      </w:r>
    </w:p>
    <w:p w14:paraId="16C53F24" w14:textId="77777777" w:rsidR="003B3EC1" w:rsidRDefault="003B3EC1" w:rsidP="003B3EC1">
      <w:pPr>
        <w:ind w:leftChars="100" w:left="210" w:firstLineChars="100" w:firstLine="210"/>
        <w:rPr>
          <w:rFonts w:ascii="ＭＳ ゴシック" w:eastAsia="ＭＳ ゴシック" w:hAnsi="ＭＳ ゴシック"/>
        </w:rPr>
      </w:pPr>
      <w:r w:rsidRPr="000E24C4">
        <w:rPr>
          <w:rFonts w:ascii="ＭＳ ゴシック" w:eastAsia="ＭＳ ゴシック" w:hAnsi="ＭＳ ゴシック" w:hint="eastAsia"/>
        </w:rPr>
        <w:t>医療分野においては、電子カルテ等</w:t>
      </w:r>
      <w:r>
        <w:rPr>
          <w:rFonts w:ascii="ＭＳ ゴシック" w:eastAsia="ＭＳ ゴシック" w:hAnsi="ＭＳ ゴシック" w:hint="eastAsia"/>
        </w:rPr>
        <w:t>の医療情報システムは</w:t>
      </w:r>
      <w:r w:rsidRPr="000E24C4">
        <w:rPr>
          <w:rFonts w:ascii="ＭＳ ゴシック" w:eastAsia="ＭＳ ゴシック" w:hAnsi="ＭＳ ゴシック" w:hint="eastAsia"/>
        </w:rPr>
        <w:t>患者の生命・身体に直結する機微性の高い情報を多数取り扱</w:t>
      </w:r>
      <w:r>
        <w:rPr>
          <w:rFonts w:ascii="ＭＳ ゴシック" w:eastAsia="ＭＳ ゴシック" w:hAnsi="ＭＳ ゴシック" w:hint="eastAsia"/>
        </w:rPr>
        <w:t>う</w:t>
      </w:r>
      <w:r w:rsidRPr="000E24C4">
        <w:rPr>
          <w:rFonts w:ascii="ＭＳ ゴシック" w:eastAsia="ＭＳ ゴシック" w:hAnsi="ＭＳ ゴシック" w:hint="eastAsia"/>
        </w:rPr>
        <w:t>ことから、その安全管理は極めて重要である。また</w:t>
      </w:r>
      <w:r>
        <w:rPr>
          <w:rFonts w:ascii="ＭＳ ゴシック" w:eastAsia="ＭＳ ゴシック" w:hAnsi="ＭＳ ゴシック" w:hint="eastAsia"/>
        </w:rPr>
        <w:t>近年は</w:t>
      </w:r>
      <w:r w:rsidRPr="000E24C4">
        <w:rPr>
          <w:rFonts w:ascii="ＭＳ ゴシック" w:eastAsia="ＭＳ ゴシック" w:hAnsi="ＭＳ ゴシック" w:hint="eastAsia"/>
        </w:rPr>
        <w:t>、</w:t>
      </w:r>
      <w:r>
        <w:rPr>
          <w:rFonts w:ascii="ＭＳ ゴシック" w:eastAsia="ＭＳ ゴシック" w:hAnsi="ＭＳ ゴシック" w:hint="eastAsia"/>
        </w:rPr>
        <w:t>システムの高度化やクラウドサービスの活用、外部サービスとの連携拡大により、いわゆる医療DXの推進が図られている一方で、医療情報システムはシステム構成が多岐にわたることから</w:t>
      </w:r>
      <w:r w:rsidRPr="000E24C4">
        <w:rPr>
          <w:rFonts w:ascii="ＭＳ ゴシック" w:eastAsia="ＭＳ ゴシック" w:hAnsi="ＭＳ ゴシック" w:hint="eastAsia"/>
        </w:rPr>
        <w:t>、網羅的な情報資産管理や脆弱性管理が困難であるといった課題が存在している。</w:t>
      </w:r>
      <w:r>
        <w:rPr>
          <w:rFonts w:ascii="ＭＳ ゴシック" w:eastAsia="ＭＳ ゴシック" w:hAnsi="ＭＳ ゴシック" w:hint="eastAsia"/>
        </w:rPr>
        <w:t>このような状況を踏まえ、医療情報システム</w:t>
      </w:r>
      <w:r w:rsidRPr="006A3245">
        <w:rPr>
          <w:rFonts w:ascii="ＭＳ ゴシック" w:eastAsia="ＭＳ ゴシック" w:hAnsi="ＭＳ ゴシック" w:hint="eastAsia"/>
        </w:rPr>
        <w:t>の導入・更新に当たっては、セキュリティ確保の観点を適切に組み込む</w:t>
      </w:r>
      <w:r>
        <w:rPr>
          <w:rFonts w:ascii="ＭＳ ゴシック" w:eastAsia="ＭＳ ゴシック" w:hAnsi="ＭＳ ゴシック" w:hint="eastAsia"/>
        </w:rPr>
        <w:t>とともに、</w:t>
      </w:r>
      <w:r w:rsidRPr="006A3245">
        <w:rPr>
          <w:rFonts w:ascii="ＭＳ ゴシック" w:eastAsia="ＭＳ ゴシック" w:hAnsi="ＭＳ ゴシック" w:hint="eastAsia"/>
        </w:rPr>
        <w:t>医療機関における事業継続計画（BCP）の観点からも、システムの安全性</w:t>
      </w:r>
      <w:r>
        <w:rPr>
          <w:rFonts w:ascii="ＭＳ ゴシック" w:eastAsia="ＭＳ ゴシック" w:hAnsi="ＭＳ ゴシック" w:hint="eastAsia"/>
        </w:rPr>
        <w:t>及び</w:t>
      </w:r>
      <w:r w:rsidRPr="006A3245">
        <w:rPr>
          <w:rFonts w:ascii="ＭＳ ゴシック" w:eastAsia="ＭＳ ゴシック" w:hAnsi="ＭＳ ゴシック" w:hint="eastAsia"/>
        </w:rPr>
        <w:t>可用性を確保するためのセキュリティ対策</w:t>
      </w:r>
      <w:r>
        <w:rPr>
          <w:rFonts w:ascii="ＭＳ ゴシック" w:eastAsia="ＭＳ ゴシック" w:hAnsi="ＭＳ ゴシック" w:hint="eastAsia"/>
        </w:rPr>
        <w:t>を講じる</w:t>
      </w:r>
      <w:r w:rsidRPr="006A3245">
        <w:rPr>
          <w:rFonts w:ascii="ＭＳ ゴシック" w:eastAsia="ＭＳ ゴシック" w:hAnsi="ＭＳ ゴシック" w:hint="eastAsia"/>
        </w:rPr>
        <w:t>必要がある。</w:t>
      </w:r>
    </w:p>
    <w:p w14:paraId="2813F3B0" w14:textId="77777777" w:rsidR="003B3EC1" w:rsidRPr="000E24C4" w:rsidRDefault="003B3EC1" w:rsidP="003B3EC1">
      <w:pPr>
        <w:ind w:leftChars="100" w:left="210" w:firstLineChars="100" w:firstLine="210"/>
        <w:rPr>
          <w:rFonts w:ascii="ＭＳ ゴシック" w:eastAsia="ＭＳ ゴシック" w:hAnsi="ＭＳ ゴシック"/>
        </w:rPr>
      </w:pPr>
      <w:r w:rsidRPr="000E24C4">
        <w:rPr>
          <w:rFonts w:ascii="ＭＳ ゴシック" w:eastAsia="ＭＳ ゴシック" w:hAnsi="ＭＳ ゴシック" w:hint="eastAsia"/>
        </w:rPr>
        <w:t>一方、半導体産業においては、設計・製造に係る知的財産やノウハウ等</w:t>
      </w:r>
      <w:r>
        <w:rPr>
          <w:rFonts w:ascii="ＭＳ ゴシック" w:eastAsia="ＭＳ ゴシック" w:hAnsi="ＭＳ ゴシック" w:hint="eastAsia"/>
        </w:rPr>
        <w:t>の</w:t>
      </w:r>
      <w:r w:rsidRPr="000E24C4">
        <w:rPr>
          <w:rFonts w:ascii="ＭＳ ゴシック" w:eastAsia="ＭＳ ゴシック" w:hAnsi="ＭＳ ゴシック" w:hint="eastAsia"/>
        </w:rPr>
        <w:t>経済安全保障上も重要な機密情報を取り扱うとともに、複雑な</w:t>
      </w:r>
      <w:r>
        <w:rPr>
          <w:rFonts w:ascii="ＭＳ ゴシック" w:eastAsia="ＭＳ ゴシック" w:hAnsi="ＭＳ ゴシック" w:hint="eastAsia"/>
        </w:rPr>
        <w:t>工程</w:t>
      </w:r>
      <w:r w:rsidRPr="000E24C4">
        <w:rPr>
          <w:rFonts w:ascii="ＭＳ ゴシック" w:eastAsia="ＭＳ ゴシック" w:hAnsi="ＭＳ ゴシック" w:hint="eastAsia"/>
        </w:rPr>
        <w:t>により構成されていることから、サプライチェーン全体</w:t>
      </w:r>
      <w:r>
        <w:rPr>
          <w:rFonts w:ascii="ＭＳ ゴシック" w:eastAsia="ＭＳ ゴシック" w:hAnsi="ＭＳ ゴシック" w:hint="eastAsia"/>
        </w:rPr>
        <w:t>で</w:t>
      </w:r>
      <w:r w:rsidRPr="000E24C4">
        <w:rPr>
          <w:rFonts w:ascii="ＭＳ ゴシック" w:eastAsia="ＭＳ ゴシック" w:hAnsi="ＭＳ ゴシック" w:hint="eastAsia"/>
        </w:rPr>
        <w:t>のセキュリティ確保が不可欠</w:t>
      </w:r>
      <w:r>
        <w:rPr>
          <w:rFonts w:ascii="ＭＳ ゴシック" w:eastAsia="ＭＳ ゴシック" w:hAnsi="ＭＳ ゴシック" w:hint="eastAsia"/>
        </w:rPr>
        <w:t>である</w:t>
      </w:r>
      <w:r w:rsidRPr="000E24C4">
        <w:rPr>
          <w:rFonts w:ascii="ＭＳ ゴシック" w:eastAsia="ＭＳ ゴシック" w:hAnsi="ＭＳ ゴシック" w:hint="eastAsia"/>
        </w:rPr>
        <w:t>。また、</w:t>
      </w:r>
      <w:r>
        <w:rPr>
          <w:rFonts w:ascii="ＭＳ ゴシック" w:eastAsia="ＭＳ ゴシック" w:hAnsi="ＭＳ ゴシック" w:hint="eastAsia"/>
        </w:rPr>
        <w:t>半導体</w:t>
      </w:r>
      <w:r w:rsidRPr="000E24C4">
        <w:rPr>
          <w:rFonts w:ascii="ＭＳ ゴシック" w:eastAsia="ＭＳ ゴシック" w:hAnsi="ＭＳ ゴシック" w:hint="eastAsia"/>
        </w:rPr>
        <w:t>製造装置等のOT環境</w:t>
      </w:r>
      <w:r w:rsidRPr="001E2160">
        <w:rPr>
          <w:rStyle w:val="aff0"/>
          <w:rFonts w:ascii="ＭＳ ゴシック" w:eastAsia="ＭＳ ゴシック" w:hAnsi="ＭＳ ゴシック"/>
        </w:rPr>
        <w:footnoteReference w:id="1"/>
      </w:r>
      <w:r w:rsidRPr="000E24C4">
        <w:rPr>
          <w:rFonts w:ascii="ＭＳ ゴシック" w:eastAsia="ＭＳ ゴシック" w:hAnsi="ＭＳ ゴシック" w:hint="eastAsia"/>
        </w:rPr>
        <w:t>を含めたセキュリティ対策が求められている。</w:t>
      </w:r>
      <w:r>
        <w:rPr>
          <w:rFonts w:ascii="ＭＳ ゴシック" w:eastAsia="ＭＳ ゴシック" w:hAnsi="ＭＳ ゴシック" w:hint="eastAsia"/>
        </w:rPr>
        <w:t>特に中小企業では、各工程を担うサプライヤーとして一翼を担うことが多く、取引先が求める</w:t>
      </w:r>
      <w:r w:rsidRPr="0060743E">
        <w:rPr>
          <w:rFonts w:ascii="ＭＳ ゴシック" w:eastAsia="ＭＳ ゴシック" w:hAnsi="ＭＳ ゴシック" w:hint="eastAsia"/>
        </w:rPr>
        <w:t>水準への対応や製造現場のOT環境の保護が課題となるため、機密情報管理に加え</w:t>
      </w:r>
      <w:r>
        <w:rPr>
          <w:rFonts w:ascii="ＭＳ ゴシック" w:eastAsia="ＭＳ ゴシック" w:hAnsi="ＭＳ ゴシック" w:hint="eastAsia"/>
        </w:rPr>
        <w:t>て</w:t>
      </w:r>
      <w:r w:rsidRPr="0060743E">
        <w:rPr>
          <w:rFonts w:ascii="ＭＳ ゴシック" w:eastAsia="ＭＳ ゴシック" w:hAnsi="ＭＳ ゴシック" w:hint="eastAsia"/>
        </w:rPr>
        <w:t>委託先管理や外部接続管理を含</w:t>
      </w:r>
      <w:r>
        <w:rPr>
          <w:rFonts w:ascii="ＭＳ ゴシック" w:eastAsia="ＭＳ ゴシック" w:hAnsi="ＭＳ ゴシック" w:hint="eastAsia"/>
        </w:rPr>
        <w:t>む</w:t>
      </w:r>
      <w:r w:rsidRPr="0060743E">
        <w:rPr>
          <w:rFonts w:ascii="ＭＳ ゴシック" w:eastAsia="ＭＳ ゴシック" w:hAnsi="ＭＳ ゴシック" w:hint="eastAsia"/>
        </w:rPr>
        <w:t>、IT・OT双方を踏まえた総合的なセキュリティ対策が求められている。</w:t>
      </w:r>
    </w:p>
    <w:p w14:paraId="207875D7" w14:textId="77777777" w:rsidR="003B3EC1" w:rsidRPr="000E24C4" w:rsidRDefault="003B3EC1" w:rsidP="003B3EC1">
      <w:pPr>
        <w:ind w:leftChars="100" w:left="210" w:firstLineChars="100" w:firstLine="210"/>
        <w:rPr>
          <w:rFonts w:ascii="ＭＳ ゴシック" w:eastAsia="ＭＳ ゴシック" w:hAnsi="ＭＳ ゴシック"/>
        </w:rPr>
      </w:pPr>
      <w:r w:rsidRPr="000E24C4">
        <w:rPr>
          <w:rFonts w:ascii="ＭＳ ゴシック" w:eastAsia="ＭＳ ゴシック" w:hAnsi="ＭＳ ゴシック" w:hint="eastAsia"/>
        </w:rPr>
        <w:t>これらの</w:t>
      </w:r>
      <w:r>
        <w:rPr>
          <w:rFonts w:ascii="ＭＳ ゴシック" w:eastAsia="ＭＳ ゴシック" w:hAnsi="ＭＳ ゴシック" w:hint="eastAsia"/>
        </w:rPr>
        <w:t>業界の</w:t>
      </w:r>
      <w:r w:rsidRPr="000E24C4">
        <w:rPr>
          <w:rFonts w:ascii="ＭＳ ゴシック" w:eastAsia="ＭＳ ゴシック" w:hAnsi="ＭＳ ゴシック" w:hint="eastAsia"/>
        </w:rPr>
        <w:t>共通する課題として、特に中小企業</w:t>
      </w:r>
      <w:r>
        <w:rPr>
          <w:rFonts w:ascii="ＭＳ ゴシック" w:eastAsia="ＭＳ ゴシック" w:hAnsi="ＭＳ ゴシック" w:hint="eastAsia"/>
        </w:rPr>
        <w:t>や施設</w:t>
      </w:r>
      <w:r w:rsidRPr="000E24C4">
        <w:rPr>
          <w:rFonts w:ascii="ＭＳ ゴシック" w:eastAsia="ＭＳ ゴシック" w:hAnsi="ＭＳ ゴシック" w:hint="eastAsia"/>
        </w:rPr>
        <w:t>においては、セキュリティ対策に関する専門知識を有する人材</w:t>
      </w:r>
      <w:r>
        <w:rPr>
          <w:rFonts w:ascii="ＭＳ ゴシック" w:eastAsia="ＭＳ ゴシック" w:hAnsi="ＭＳ ゴシック" w:hint="eastAsia"/>
        </w:rPr>
        <w:t>が</w:t>
      </w:r>
      <w:r w:rsidRPr="000E24C4">
        <w:rPr>
          <w:rFonts w:ascii="ＭＳ ゴシック" w:eastAsia="ＭＳ ゴシック" w:hAnsi="ＭＳ ゴシック" w:hint="eastAsia"/>
        </w:rPr>
        <w:t>不足</w:t>
      </w:r>
      <w:r>
        <w:rPr>
          <w:rFonts w:ascii="ＭＳ ゴシック" w:eastAsia="ＭＳ ゴシック" w:hAnsi="ＭＳ ゴシック" w:hint="eastAsia"/>
        </w:rPr>
        <w:t>しており、</w:t>
      </w:r>
      <w:r w:rsidRPr="000E24C4">
        <w:rPr>
          <w:rFonts w:ascii="ＭＳ ゴシック" w:eastAsia="ＭＳ ゴシック" w:hAnsi="ＭＳ ゴシック" w:hint="eastAsia"/>
        </w:rPr>
        <w:t>自社のみで適切な対策を実施することが困難な状況にあ</w:t>
      </w:r>
      <w:r>
        <w:rPr>
          <w:rFonts w:ascii="ＭＳ ゴシック" w:eastAsia="ＭＳ ゴシック" w:hAnsi="ＭＳ ゴシック" w:hint="eastAsia"/>
        </w:rPr>
        <w:t>る。</w:t>
      </w:r>
      <w:r w:rsidRPr="000E24C4">
        <w:rPr>
          <w:rFonts w:ascii="ＭＳ ゴシック" w:eastAsia="ＭＳ ゴシック" w:hAnsi="ＭＳ ゴシック" w:hint="eastAsia"/>
        </w:rPr>
        <w:t>これまで</w:t>
      </w:r>
      <w:r>
        <w:rPr>
          <w:rFonts w:ascii="ＭＳ ゴシック" w:eastAsia="ＭＳ ゴシック" w:hAnsi="ＭＳ ゴシック" w:hint="eastAsia"/>
        </w:rPr>
        <w:t>、</w:t>
      </w:r>
      <w:r w:rsidRPr="003A3832">
        <w:rPr>
          <w:rFonts w:ascii="ＭＳ ゴシック" w:eastAsia="ＭＳ ゴシック" w:hAnsi="ＭＳ ゴシック" w:hint="eastAsia"/>
        </w:rPr>
        <w:t>独立行政法人情報処理推進機構（以下「IPA」という）</w:t>
      </w:r>
      <w:r>
        <w:rPr>
          <w:rFonts w:ascii="ＭＳ ゴシック" w:eastAsia="ＭＳ ゴシック" w:hAnsi="ＭＳ ゴシック" w:hint="eastAsia"/>
        </w:rPr>
        <w:t>では</w:t>
      </w:r>
      <w:r w:rsidRPr="000E24C4">
        <w:rPr>
          <w:rFonts w:ascii="ＭＳ ゴシック" w:eastAsia="ＭＳ ゴシック" w:hAnsi="ＭＳ ゴシック" w:hint="eastAsia"/>
        </w:rPr>
        <w:t>、</w:t>
      </w:r>
      <w:r w:rsidRPr="001E2160">
        <w:rPr>
          <w:rFonts w:ascii="ＭＳ ゴシック" w:eastAsia="ＭＳ ゴシック" w:hAnsi="ＭＳ ゴシック" w:hint="eastAsia"/>
        </w:rPr>
        <w:t>情報処理安全確保支援士</w:t>
      </w:r>
      <w:r w:rsidRPr="00A900F3">
        <w:rPr>
          <w:rFonts w:ascii="ＭＳ ゴシック" w:eastAsia="ＭＳ ゴシック" w:hAnsi="ＭＳ ゴシック" w:hint="eastAsia"/>
        </w:rPr>
        <w:t>（</w:t>
      </w:r>
      <w:r>
        <w:rPr>
          <w:rFonts w:ascii="ＭＳ ゴシック" w:eastAsia="ＭＳ ゴシック" w:hAnsi="ＭＳ ゴシック" w:hint="eastAsia"/>
        </w:rPr>
        <w:t>以下「</w:t>
      </w:r>
      <w:r w:rsidRPr="00A900F3">
        <w:rPr>
          <w:rFonts w:ascii="ＭＳ ゴシック" w:eastAsia="ＭＳ ゴシック" w:hAnsi="ＭＳ ゴシック" w:hint="eastAsia"/>
        </w:rPr>
        <w:t>登録セキスペ</w:t>
      </w:r>
      <w:r>
        <w:rPr>
          <w:rFonts w:ascii="ＭＳ ゴシック" w:eastAsia="ＭＳ ゴシック" w:hAnsi="ＭＳ ゴシック" w:hint="eastAsia"/>
        </w:rPr>
        <w:t>」という</w:t>
      </w:r>
      <w:r w:rsidRPr="00A900F3">
        <w:rPr>
          <w:rFonts w:ascii="ＭＳ ゴシック" w:eastAsia="ＭＳ ゴシック" w:hAnsi="ＭＳ ゴシック" w:hint="eastAsia"/>
        </w:rPr>
        <w:t>）</w:t>
      </w:r>
      <w:r w:rsidRPr="001E2160">
        <w:rPr>
          <w:rStyle w:val="aff0"/>
          <w:rFonts w:ascii="ＭＳ ゴシック" w:eastAsia="ＭＳ ゴシック" w:hAnsi="ＭＳ ゴシック"/>
        </w:rPr>
        <w:footnoteReference w:id="2"/>
      </w:r>
      <w:r w:rsidRPr="000E24C4">
        <w:rPr>
          <w:rFonts w:ascii="ＭＳ ゴシック" w:eastAsia="ＭＳ ゴシック" w:hAnsi="ＭＳ ゴシック" w:hint="eastAsia"/>
        </w:rPr>
        <w:t>の</w:t>
      </w:r>
      <w:r w:rsidRPr="0008243D">
        <w:rPr>
          <w:rFonts w:ascii="ＭＳ ゴシック" w:eastAsia="ＭＳ ゴシック" w:hAnsi="ＭＳ ゴシック" w:hint="eastAsia"/>
        </w:rPr>
        <w:t>資格者のうち、中小企業向けのセキュリティ対策支援が実施できる専門家を可視化した「中小企業向けサイバーセキュリティ対策支援者リスト」</w:t>
      </w:r>
      <w:r w:rsidRPr="000E24C4">
        <w:rPr>
          <w:rFonts w:ascii="ＭＳ ゴシック" w:eastAsia="ＭＳ ゴシック" w:hAnsi="ＭＳ ゴシック" w:hint="eastAsia"/>
        </w:rPr>
        <w:t>の整備や、業種横断的な基本的セキュリティ対策に関する</w:t>
      </w:r>
      <w:r>
        <w:rPr>
          <w:rFonts w:ascii="ＭＳ ゴシック" w:eastAsia="ＭＳ ゴシック" w:hAnsi="ＭＳ ゴシック" w:hint="eastAsia"/>
        </w:rPr>
        <w:t>テーマ別の「セキュリティマネジメント</w:t>
      </w:r>
      <w:r w:rsidRPr="000E24C4">
        <w:rPr>
          <w:rFonts w:ascii="ＭＳ ゴシック" w:eastAsia="ＭＳ ゴシック" w:hAnsi="ＭＳ ゴシック" w:hint="eastAsia"/>
        </w:rPr>
        <w:t>指導ツール</w:t>
      </w:r>
      <w:r>
        <w:rPr>
          <w:rFonts w:ascii="ＭＳ ゴシック" w:eastAsia="ＭＳ ゴシック" w:hAnsi="ＭＳ ゴシック" w:hint="eastAsia"/>
        </w:rPr>
        <w:t>」（</w:t>
      </w:r>
      <w:r w:rsidRPr="009F55AE">
        <w:rPr>
          <w:rFonts w:ascii="ＭＳ ゴシック" w:eastAsia="ＭＳ ゴシック" w:hAnsi="ＭＳ ゴシック" w:hint="eastAsia"/>
        </w:rPr>
        <w:t>実施要領及びワークシート等</w:t>
      </w:r>
      <w:r>
        <w:rPr>
          <w:rFonts w:ascii="ＭＳ ゴシック" w:eastAsia="ＭＳ ゴシック" w:hAnsi="ＭＳ ゴシック" w:hint="eastAsia"/>
        </w:rPr>
        <w:t>）</w:t>
      </w:r>
      <w:r w:rsidRPr="000E24C4">
        <w:rPr>
          <w:rFonts w:ascii="ＭＳ ゴシック" w:eastAsia="ＭＳ ゴシック" w:hAnsi="ＭＳ ゴシック" w:hint="eastAsia"/>
        </w:rPr>
        <w:t>の整備</w:t>
      </w:r>
      <w:r w:rsidRPr="001E2160">
        <w:rPr>
          <w:rStyle w:val="aff0"/>
          <w:rFonts w:ascii="ＭＳ ゴシック" w:eastAsia="ＭＳ ゴシック" w:hAnsi="ＭＳ ゴシック"/>
        </w:rPr>
        <w:footnoteReference w:id="3"/>
      </w:r>
      <w:r>
        <w:rPr>
          <w:rFonts w:ascii="ＭＳ ゴシック" w:eastAsia="ＭＳ ゴシック" w:hAnsi="ＭＳ ゴシック" w:hint="eastAsia"/>
        </w:rPr>
        <w:t>を行って</w:t>
      </w:r>
      <w:r w:rsidRPr="000E24C4">
        <w:rPr>
          <w:rFonts w:ascii="ＭＳ ゴシック" w:eastAsia="ＭＳ ゴシック" w:hAnsi="ＭＳ ゴシック" w:hint="eastAsia"/>
        </w:rPr>
        <w:t>きた。しかしながら、業界特有のセキュリティ課題に対応可能な専門人材の育成及び活用については、依然として十分な水準には至っていない。</w:t>
      </w:r>
    </w:p>
    <w:p w14:paraId="484D76D9" w14:textId="77777777" w:rsidR="003B3EC1" w:rsidRPr="000E24C4" w:rsidRDefault="003B3EC1" w:rsidP="003B3EC1">
      <w:pPr>
        <w:ind w:leftChars="100" w:left="210" w:firstLineChars="100" w:firstLine="210"/>
        <w:rPr>
          <w:rFonts w:ascii="ＭＳ ゴシック" w:eastAsia="ＭＳ ゴシック" w:hAnsi="ＭＳ ゴシック"/>
        </w:rPr>
      </w:pPr>
      <w:r w:rsidRPr="000E24C4">
        <w:rPr>
          <w:rFonts w:ascii="ＭＳ ゴシック" w:eastAsia="ＭＳ ゴシック" w:hAnsi="ＭＳ ゴシック" w:hint="eastAsia"/>
        </w:rPr>
        <w:t>本業務は、これらの課題を踏まえ、</w:t>
      </w:r>
      <w:r>
        <w:rPr>
          <w:rFonts w:ascii="ＭＳ ゴシック" w:eastAsia="ＭＳ ゴシック" w:hAnsi="ＭＳ ゴシック" w:hint="eastAsia"/>
        </w:rPr>
        <w:t>関係機関と連携して、</w:t>
      </w:r>
      <w:r w:rsidRPr="000E24C4">
        <w:rPr>
          <w:rFonts w:ascii="ＭＳ ゴシック" w:eastAsia="ＭＳ ゴシック" w:hAnsi="ＭＳ ゴシック" w:hint="eastAsia"/>
        </w:rPr>
        <w:t>医療分野及び半導体産業におけるセキュリティ対策基準</w:t>
      </w:r>
      <w:r>
        <w:rPr>
          <w:rFonts w:ascii="ＭＳ ゴシック" w:eastAsia="ＭＳ ゴシック" w:hAnsi="ＭＳ ゴシック" w:hint="eastAsia"/>
        </w:rPr>
        <w:t>と</w:t>
      </w:r>
      <w:r w:rsidRPr="000E24C4">
        <w:rPr>
          <w:rFonts w:ascii="ＭＳ ゴシック" w:eastAsia="ＭＳ ゴシック" w:hAnsi="ＭＳ ゴシック" w:hint="eastAsia"/>
        </w:rPr>
        <w:t>実務に対応した指導マニュアル</w:t>
      </w:r>
      <w:r>
        <w:rPr>
          <w:rFonts w:ascii="ＭＳ ゴシック" w:eastAsia="ＭＳ ゴシック" w:hAnsi="ＭＳ ゴシック" w:hint="eastAsia"/>
        </w:rPr>
        <w:t>を</w:t>
      </w:r>
      <w:r w:rsidRPr="000E24C4">
        <w:rPr>
          <w:rFonts w:ascii="ＭＳ ゴシック" w:eastAsia="ＭＳ ゴシック" w:hAnsi="ＭＳ ゴシック" w:hint="eastAsia"/>
        </w:rPr>
        <w:t>整備</w:t>
      </w:r>
      <w:r>
        <w:rPr>
          <w:rFonts w:ascii="ＭＳ ゴシック" w:eastAsia="ＭＳ ゴシック" w:hAnsi="ＭＳ ゴシック" w:hint="eastAsia"/>
        </w:rPr>
        <w:t>するとともに</w:t>
      </w:r>
      <w:r w:rsidRPr="000E24C4">
        <w:rPr>
          <w:rFonts w:ascii="ＭＳ ゴシック" w:eastAsia="ＭＳ ゴシック" w:hAnsi="ＭＳ ゴシック" w:hint="eastAsia"/>
        </w:rPr>
        <w:t>、中小企業・施設</w:t>
      </w:r>
      <w:r>
        <w:rPr>
          <w:rFonts w:ascii="ＭＳ ゴシック" w:eastAsia="ＭＳ ゴシック" w:hAnsi="ＭＳ ゴシック" w:hint="eastAsia"/>
        </w:rPr>
        <w:t>に対して登録セキスペによるセキュリティマネジメント指導を行う人材</w:t>
      </w:r>
      <w:r w:rsidRPr="000E24C4">
        <w:rPr>
          <w:rFonts w:ascii="ＭＳ ゴシック" w:eastAsia="ＭＳ ゴシック" w:hAnsi="ＭＳ ゴシック" w:hint="eastAsia"/>
        </w:rPr>
        <w:t>支援</w:t>
      </w:r>
      <w:r>
        <w:rPr>
          <w:rFonts w:ascii="ＭＳ ゴシック" w:eastAsia="ＭＳ ゴシック" w:hAnsi="ＭＳ ゴシック" w:hint="eastAsia"/>
        </w:rPr>
        <w:t>の</w:t>
      </w:r>
      <w:r w:rsidRPr="000E24C4">
        <w:rPr>
          <w:rFonts w:ascii="ＭＳ ゴシック" w:eastAsia="ＭＳ ゴシック" w:hAnsi="ＭＳ ゴシック" w:hint="eastAsia"/>
        </w:rPr>
        <w:t>実証</w:t>
      </w:r>
      <w:r>
        <w:rPr>
          <w:rFonts w:ascii="ＭＳ ゴシック" w:eastAsia="ＭＳ ゴシック" w:hAnsi="ＭＳ ゴシック" w:hint="eastAsia"/>
        </w:rPr>
        <w:t>を行うものである。さらに、当該</w:t>
      </w:r>
      <w:r w:rsidRPr="000E24C4">
        <w:rPr>
          <w:rFonts w:ascii="ＭＳ ゴシック" w:eastAsia="ＭＳ ゴシック" w:hAnsi="ＭＳ ゴシック" w:hint="eastAsia"/>
        </w:rPr>
        <w:t>実証</w:t>
      </w:r>
      <w:r>
        <w:rPr>
          <w:rFonts w:ascii="ＭＳ ゴシック" w:eastAsia="ＭＳ ゴシック" w:hAnsi="ＭＳ ゴシック" w:hint="eastAsia"/>
        </w:rPr>
        <w:t>の</w:t>
      </w:r>
      <w:r w:rsidRPr="000E24C4">
        <w:rPr>
          <w:rFonts w:ascii="ＭＳ ゴシック" w:eastAsia="ＭＳ ゴシック" w:hAnsi="ＭＳ ゴシック" w:hint="eastAsia"/>
        </w:rPr>
        <w:t>結果を踏まえた指導事例</w:t>
      </w:r>
      <w:r>
        <w:rPr>
          <w:rFonts w:ascii="ＭＳ ゴシック" w:eastAsia="ＭＳ ゴシック" w:hAnsi="ＭＳ ゴシック" w:hint="eastAsia"/>
        </w:rPr>
        <w:t>を作成</w:t>
      </w:r>
      <w:r w:rsidRPr="000E24C4">
        <w:rPr>
          <w:rFonts w:ascii="ＭＳ ゴシック" w:eastAsia="ＭＳ ゴシック" w:hAnsi="ＭＳ ゴシック" w:hint="eastAsia"/>
        </w:rPr>
        <w:t>する</w:t>
      </w:r>
      <w:r>
        <w:rPr>
          <w:rFonts w:ascii="ＭＳ ゴシック" w:eastAsia="ＭＳ ゴシック" w:hAnsi="ＭＳ ゴシック" w:hint="eastAsia"/>
        </w:rPr>
        <w:t>ことにより</w:t>
      </w:r>
      <w:r w:rsidRPr="000E24C4">
        <w:rPr>
          <w:rFonts w:ascii="ＭＳ ゴシック" w:eastAsia="ＭＳ ゴシック" w:hAnsi="ＭＳ ゴシック" w:hint="eastAsia"/>
        </w:rPr>
        <w:t>、高度なセキュリティ対策が求められる業界への支援が可能な人材の育成</w:t>
      </w:r>
      <w:r>
        <w:rPr>
          <w:rFonts w:ascii="ＭＳ ゴシック" w:eastAsia="ＭＳ ゴシック" w:hAnsi="ＭＳ ゴシック" w:hint="eastAsia"/>
        </w:rPr>
        <w:t>及び</w:t>
      </w:r>
      <w:r w:rsidRPr="000E24C4">
        <w:rPr>
          <w:rFonts w:ascii="ＭＳ ゴシック" w:eastAsia="ＭＳ ゴシック" w:hAnsi="ＭＳ ゴシック" w:hint="eastAsia"/>
        </w:rPr>
        <w:t>活用</w:t>
      </w:r>
      <w:r>
        <w:rPr>
          <w:rFonts w:ascii="ＭＳ ゴシック" w:eastAsia="ＭＳ ゴシック" w:hAnsi="ＭＳ ゴシック" w:hint="eastAsia"/>
        </w:rPr>
        <w:t>の</w:t>
      </w:r>
      <w:r w:rsidRPr="000E24C4">
        <w:rPr>
          <w:rFonts w:ascii="ＭＳ ゴシック" w:eastAsia="ＭＳ ゴシック" w:hAnsi="ＭＳ ゴシック" w:hint="eastAsia"/>
        </w:rPr>
        <w:t>促進を図る</w:t>
      </w:r>
      <w:r>
        <w:rPr>
          <w:rFonts w:ascii="ＭＳ ゴシック" w:eastAsia="ＭＳ ゴシック" w:hAnsi="ＭＳ ゴシック" w:hint="eastAsia"/>
        </w:rPr>
        <w:t>ことを目的とする</w:t>
      </w:r>
      <w:r w:rsidRPr="000E24C4">
        <w:rPr>
          <w:rFonts w:ascii="ＭＳ ゴシック" w:eastAsia="ＭＳ ゴシック" w:hAnsi="ＭＳ ゴシック" w:hint="eastAsia"/>
        </w:rPr>
        <w:t>。</w:t>
      </w:r>
    </w:p>
    <w:p w14:paraId="5ED53015" w14:textId="6976A3C2" w:rsidR="003B3EC1" w:rsidRDefault="003B3EC1" w:rsidP="003B3EC1">
      <w:pPr>
        <w:ind w:leftChars="100" w:left="210" w:firstLineChars="100" w:firstLine="210"/>
        <w:rPr>
          <w:rFonts w:ascii="ＭＳ ゴシック" w:eastAsia="ＭＳ ゴシック" w:hAnsi="ＭＳ ゴシック"/>
        </w:rPr>
      </w:pPr>
      <w:r w:rsidRPr="007809BA">
        <w:rPr>
          <w:rFonts w:ascii="ＭＳ ゴシック" w:eastAsia="ＭＳ ゴシック" w:hAnsi="ＭＳ ゴシック" w:hint="eastAsia"/>
        </w:rPr>
        <w:t>なお、本業務における「中小企業」</w:t>
      </w:r>
      <w:r>
        <w:rPr>
          <w:rFonts w:ascii="ＭＳ ゴシック" w:eastAsia="ＭＳ ゴシック" w:hAnsi="ＭＳ ゴシック" w:hint="eastAsia"/>
        </w:rPr>
        <w:t>の範囲</w:t>
      </w:r>
      <w:r w:rsidRPr="007809BA">
        <w:rPr>
          <w:rFonts w:ascii="ＭＳ ゴシック" w:eastAsia="ＭＳ ゴシック" w:hAnsi="ＭＳ ゴシック" w:hint="eastAsia"/>
        </w:rPr>
        <w:t>は、</w:t>
      </w:r>
      <w:r>
        <w:rPr>
          <w:rFonts w:ascii="ＭＳ ゴシック" w:eastAsia="ＭＳ ゴシック" w:hAnsi="ＭＳ ゴシック" w:hint="eastAsia"/>
        </w:rPr>
        <w:t>原則として中小企業等</w:t>
      </w:r>
      <w:r w:rsidRPr="007809BA">
        <w:rPr>
          <w:rFonts w:ascii="ＭＳ ゴシック" w:eastAsia="ＭＳ ゴシック" w:hAnsi="ＭＳ ゴシック" w:hint="eastAsia"/>
        </w:rPr>
        <w:t>経営強化法第2条に定める「中小企業者」及び「中小企業者等」</w:t>
      </w:r>
      <w:r>
        <w:rPr>
          <w:rFonts w:ascii="ＭＳ ゴシック" w:eastAsia="ＭＳ ゴシック" w:hAnsi="ＭＳ ゴシック" w:hint="eastAsia"/>
        </w:rPr>
        <w:t>並びに同</w:t>
      </w:r>
      <w:r w:rsidRPr="00E42DDD">
        <w:rPr>
          <w:rFonts w:ascii="ＭＳ ゴシック" w:eastAsia="ＭＳ ゴシック" w:hAnsi="ＭＳ ゴシック" w:hint="eastAsia"/>
        </w:rPr>
        <w:t>法</w:t>
      </w:r>
      <w:r w:rsidRPr="007809BA">
        <w:rPr>
          <w:rFonts w:ascii="ＭＳ ゴシック" w:eastAsia="ＭＳ ゴシック" w:hAnsi="ＭＳ ゴシック" w:hint="eastAsia"/>
        </w:rPr>
        <w:t>施行令第1条及び第2条の規定に準</w:t>
      </w:r>
      <w:r>
        <w:rPr>
          <w:rFonts w:ascii="ＭＳ ゴシック" w:eastAsia="ＭＳ ゴシック" w:hAnsi="ＭＳ ゴシック" w:hint="eastAsia"/>
        </w:rPr>
        <w:t>じるものとする。また、「</w:t>
      </w:r>
      <w:r w:rsidRPr="00E42DDD">
        <w:rPr>
          <w:rFonts w:ascii="ＭＳ ゴシック" w:eastAsia="ＭＳ ゴシック" w:hAnsi="ＭＳ ゴシック" w:hint="eastAsia"/>
        </w:rPr>
        <w:t>医療施設」</w:t>
      </w:r>
      <w:r>
        <w:rPr>
          <w:rFonts w:ascii="ＭＳ ゴシック" w:eastAsia="ＭＳ ゴシック" w:hAnsi="ＭＳ ゴシック" w:hint="eastAsia"/>
        </w:rPr>
        <w:t>の範囲</w:t>
      </w:r>
      <w:r w:rsidRPr="00E42DDD">
        <w:rPr>
          <w:rFonts w:ascii="ＭＳ ゴシック" w:eastAsia="ＭＳ ゴシック" w:hAnsi="ＭＳ ゴシック" w:hint="eastAsia"/>
        </w:rPr>
        <w:t>は、</w:t>
      </w:r>
      <w:r>
        <w:rPr>
          <w:rFonts w:ascii="ＭＳ ゴシック" w:eastAsia="ＭＳ ゴシック" w:hAnsi="ＭＳ ゴシック" w:hint="eastAsia"/>
        </w:rPr>
        <w:t>原則として</w:t>
      </w:r>
      <w:r w:rsidR="00A34795">
        <w:rPr>
          <w:rFonts w:ascii="ＭＳ ゴシック" w:eastAsia="ＭＳ ゴシック" w:hAnsi="ＭＳ ゴシック" w:hint="eastAsia"/>
        </w:rPr>
        <w:t>200床以下の医療機関を対象とする</w:t>
      </w:r>
      <w:r w:rsidRPr="00E42DDD">
        <w:rPr>
          <w:rStyle w:val="aff0"/>
          <w:rFonts w:ascii="ＭＳ ゴシック" w:eastAsia="ＭＳ ゴシック" w:hAnsi="ＭＳ ゴシック"/>
        </w:rPr>
        <w:footnoteReference w:id="4"/>
      </w:r>
      <w:r>
        <w:rPr>
          <w:rFonts w:ascii="ＭＳ ゴシック" w:eastAsia="ＭＳ ゴシック" w:hAnsi="ＭＳ ゴシック" w:hint="eastAsia"/>
        </w:rPr>
        <w:t>。</w:t>
      </w:r>
    </w:p>
    <w:p w14:paraId="33A279E2" w14:textId="77777777" w:rsidR="003B3EC1" w:rsidRPr="00BA38A2" w:rsidRDefault="003B3EC1" w:rsidP="003B3EC1">
      <w:pPr>
        <w:ind w:leftChars="100" w:left="210" w:firstLineChars="100" w:firstLine="210"/>
        <w:rPr>
          <w:rFonts w:ascii="ＭＳ ゴシック" w:eastAsia="ＭＳ ゴシック" w:hAnsi="ＭＳ ゴシック"/>
        </w:rPr>
      </w:pPr>
    </w:p>
    <w:p w14:paraId="7B2AAE49" w14:textId="77777777" w:rsidR="003B3EC1" w:rsidRDefault="003B3EC1" w:rsidP="003B3EC1">
      <w:pPr>
        <w:pStyle w:val="1"/>
      </w:pPr>
      <w:r>
        <w:rPr>
          <w:rFonts w:hint="eastAsia"/>
        </w:rPr>
        <w:t>業務概要</w:t>
      </w:r>
    </w:p>
    <w:p w14:paraId="2F6D28E5" w14:textId="77777777" w:rsidR="003B3EC1" w:rsidRDefault="003B3EC1" w:rsidP="001A280C">
      <w:pPr>
        <w:pStyle w:val="2"/>
        <w:numPr>
          <w:ilvl w:val="1"/>
          <w:numId w:val="1"/>
        </w:numPr>
        <w:ind w:left="420"/>
        <w:rPr>
          <w:color w:val="auto"/>
        </w:rPr>
      </w:pPr>
      <w:r>
        <w:rPr>
          <w:rFonts w:hint="eastAsia"/>
          <w:color w:val="auto"/>
        </w:rPr>
        <w:t>業務の概要</w:t>
      </w:r>
    </w:p>
    <w:p w14:paraId="09C6B522" w14:textId="77777777" w:rsidR="003B3EC1" w:rsidRDefault="003B3EC1" w:rsidP="003B3EC1">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本業務の請負者は、</w:t>
      </w:r>
      <w:r w:rsidRPr="000E24C4">
        <w:rPr>
          <w:rFonts w:ascii="ＭＳ ゴシック" w:eastAsia="ＭＳ ゴシック" w:hAnsi="ＭＳ ゴシック" w:hint="eastAsia"/>
        </w:rPr>
        <w:t>高度なセキュリティ対策が求められる業界への人材支援実証</w:t>
      </w:r>
      <w:r>
        <w:rPr>
          <w:rFonts w:ascii="ＭＳ ゴシック" w:eastAsia="ＭＳ ゴシック" w:hAnsi="ＭＳ ゴシック" w:hint="eastAsia"/>
        </w:rPr>
        <w:t>に係る以下の業務を行う。</w:t>
      </w:r>
    </w:p>
    <w:p w14:paraId="271F87F5" w14:textId="77777777" w:rsidR="003B3EC1" w:rsidRPr="00BA38A2" w:rsidRDefault="003B3EC1" w:rsidP="003B3EC1">
      <w:pPr>
        <w:pStyle w:val="afc"/>
        <w:numPr>
          <w:ilvl w:val="1"/>
          <w:numId w:val="8"/>
        </w:numPr>
        <w:spacing w:beforeLines="25" w:before="60"/>
        <w:ind w:leftChars="0" w:left="884" w:hanging="442"/>
        <w:rPr>
          <w:rFonts w:ascii="ＭＳ ゴシック" w:eastAsia="ＭＳ ゴシック" w:hAnsi="ＭＳ ゴシック"/>
          <w:szCs w:val="21"/>
        </w:rPr>
      </w:pPr>
      <w:bookmarkStart w:id="4" w:name="_Hlk77213830"/>
      <w:r w:rsidRPr="00BA38A2">
        <w:rPr>
          <w:rFonts w:ascii="ＭＳ ゴシック" w:eastAsia="ＭＳ ゴシック" w:hAnsi="ＭＳ ゴシック" w:hint="eastAsia"/>
          <w:szCs w:val="21"/>
        </w:rPr>
        <w:lastRenderedPageBreak/>
        <w:t>業界別セキュリティマネジメント指導マニュアルの作成</w:t>
      </w:r>
    </w:p>
    <w:p w14:paraId="7FAF9B17" w14:textId="77777777" w:rsidR="003B3EC1" w:rsidRPr="00BA38A2" w:rsidRDefault="003B3EC1" w:rsidP="003B3EC1">
      <w:pPr>
        <w:pStyle w:val="afc"/>
        <w:numPr>
          <w:ilvl w:val="1"/>
          <w:numId w:val="8"/>
        </w:numPr>
        <w:ind w:leftChars="0" w:left="884" w:hanging="442"/>
        <w:rPr>
          <w:rFonts w:ascii="ＭＳ ゴシック" w:eastAsia="ＭＳ ゴシック" w:hAnsi="ＭＳ ゴシック"/>
          <w:szCs w:val="21"/>
        </w:rPr>
      </w:pPr>
      <w:r w:rsidRPr="00BA38A2">
        <w:rPr>
          <w:rFonts w:ascii="ＭＳ ゴシック" w:eastAsia="ＭＳ ゴシック" w:hAnsi="ＭＳ ゴシック" w:hint="eastAsia"/>
          <w:szCs w:val="21"/>
        </w:rPr>
        <w:t>中小企業・施設</w:t>
      </w:r>
      <w:r>
        <w:rPr>
          <w:rFonts w:ascii="ＭＳ ゴシック" w:eastAsia="ＭＳ ゴシック" w:hAnsi="ＭＳ ゴシック" w:hint="eastAsia"/>
          <w:szCs w:val="21"/>
        </w:rPr>
        <w:t>と</w:t>
      </w:r>
      <w:r w:rsidRPr="00BA38A2">
        <w:rPr>
          <w:rFonts w:ascii="ＭＳ ゴシック" w:eastAsia="ＭＳ ゴシック" w:hAnsi="ＭＳ ゴシック" w:hint="eastAsia"/>
          <w:szCs w:val="21"/>
        </w:rPr>
        <w:t>登録セキスペとのマッチング支援実証の実施</w:t>
      </w:r>
    </w:p>
    <w:p w14:paraId="0EDDC070" w14:textId="77777777" w:rsidR="003B3EC1" w:rsidRPr="00BA38A2" w:rsidRDefault="003B3EC1" w:rsidP="003B3EC1">
      <w:pPr>
        <w:pStyle w:val="afc"/>
        <w:numPr>
          <w:ilvl w:val="1"/>
          <w:numId w:val="8"/>
        </w:numPr>
        <w:ind w:leftChars="0" w:left="884" w:hanging="442"/>
        <w:rPr>
          <w:rFonts w:ascii="ＭＳ ゴシック" w:eastAsia="ＭＳ ゴシック" w:hAnsi="ＭＳ ゴシック"/>
          <w:szCs w:val="21"/>
        </w:rPr>
      </w:pPr>
      <w:r w:rsidRPr="00BA38A2">
        <w:rPr>
          <w:rFonts w:ascii="ＭＳ ゴシック" w:eastAsia="ＭＳ ゴシック" w:hAnsi="ＭＳ ゴシック" w:hint="eastAsia"/>
          <w:szCs w:val="21"/>
        </w:rPr>
        <w:t>実証結果に基づく指導事例集の作成及び</w:t>
      </w:r>
      <w:r>
        <w:rPr>
          <w:rFonts w:ascii="ＭＳ ゴシック" w:eastAsia="ＭＳ ゴシック" w:hAnsi="ＭＳ ゴシック" w:hint="eastAsia"/>
          <w:szCs w:val="21"/>
        </w:rPr>
        <w:t>指導</w:t>
      </w:r>
      <w:r w:rsidRPr="00BA38A2">
        <w:rPr>
          <w:rFonts w:ascii="ＭＳ ゴシック" w:eastAsia="ＭＳ ゴシック" w:hAnsi="ＭＳ ゴシック" w:hint="eastAsia"/>
          <w:szCs w:val="21"/>
        </w:rPr>
        <w:t>マニュアルの改善</w:t>
      </w:r>
    </w:p>
    <w:p w14:paraId="6C2C3E8F" w14:textId="77777777" w:rsidR="003B3EC1" w:rsidRDefault="003B3EC1" w:rsidP="003B3EC1">
      <w:pPr>
        <w:pStyle w:val="afc"/>
        <w:numPr>
          <w:ilvl w:val="1"/>
          <w:numId w:val="8"/>
        </w:numPr>
        <w:ind w:leftChars="0" w:left="884" w:hanging="442"/>
        <w:rPr>
          <w:rFonts w:ascii="ＭＳ ゴシック" w:eastAsia="ＭＳ ゴシック" w:hAnsi="ＭＳ ゴシック"/>
          <w:szCs w:val="21"/>
        </w:rPr>
      </w:pPr>
      <w:r w:rsidRPr="00BA38A2">
        <w:rPr>
          <w:rFonts w:ascii="ＭＳ ゴシック" w:eastAsia="ＭＳ ゴシック" w:hAnsi="ＭＳ ゴシック" w:hint="eastAsia"/>
          <w:szCs w:val="21"/>
        </w:rPr>
        <w:t>上記業務の実施結果を取りまとめた実施報告書の作成</w:t>
      </w:r>
    </w:p>
    <w:p w14:paraId="7868E4CA" w14:textId="77777777" w:rsidR="003B3EC1" w:rsidRPr="00BA38A2" w:rsidRDefault="003B3EC1" w:rsidP="003B3EC1">
      <w:pPr>
        <w:pStyle w:val="afc"/>
        <w:numPr>
          <w:ilvl w:val="1"/>
          <w:numId w:val="8"/>
        </w:numPr>
        <w:ind w:leftChars="0" w:left="884" w:hanging="442"/>
        <w:rPr>
          <w:rFonts w:ascii="ＭＳ ゴシック" w:eastAsia="ＭＳ ゴシック" w:hAnsi="ＭＳ ゴシック"/>
          <w:szCs w:val="21"/>
        </w:rPr>
      </w:pPr>
      <w:r>
        <w:rPr>
          <w:rFonts w:ascii="ＭＳ ゴシック" w:eastAsia="ＭＳ ゴシック" w:hAnsi="ＭＳ ゴシック" w:hint="eastAsia"/>
          <w:szCs w:val="21"/>
        </w:rPr>
        <w:t>付随する作業等の実施</w:t>
      </w:r>
    </w:p>
    <w:bookmarkEnd w:id="4"/>
    <w:p w14:paraId="6B1E0880" w14:textId="77777777" w:rsidR="003B3EC1" w:rsidRPr="00576C37" w:rsidRDefault="003B3EC1" w:rsidP="003B3EC1">
      <w:pPr>
        <w:rPr>
          <w:rFonts w:ascii="ＭＳ ゴシック" w:eastAsia="ＭＳ ゴシック" w:hAnsi="ＭＳ ゴシック"/>
          <w:szCs w:val="21"/>
        </w:rPr>
      </w:pPr>
    </w:p>
    <w:p w14:paraId="7A38FEB9" w14:textId="77777777" w:rsidR="003B3EC1" w:rsidRDefault="003B3EC1" w:rsidP="001A280C">
      <w:pPr>
        <w:pStyle w:val="2"/>
        <w:numPr>
          <w:ilvl w:val="1"/>
          <w:numId w:val="1"/>
        </w:numPr>
        <w:ind w:left="420"/>
        <w:rPr>
          <w:color w:val="auto"/>
        </w:rPr>
      </w:pPr>
      <w:r>
        <w:rPr>
          <w:rFonts w:hint="eastAsia"/>
          <w:color w:val="auto"/>
        </w:rPr>
        <w:t>業務スケジュール</w:t>
      </w:r>
    </w:p>
    <w:p w14:paraId="7790F285" w14:textId="77777777" w:rsidR="003B3EC1" w:rsidRDefault="003B3EC1" w:rsidP="003B3EC1">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本業務の業務スケジュール（案）を以下に記す。請負者は、本業務の契約締結後、実施計画及びスケジュールをIPAと協議の上作成して業務を進めること。</w:t>
      </w:r>
    </w:p>
    <w:p w14:paraId="0EB4C724" w14:textId="77777777" w:rsidR="003B3EC1" w:rsidRDefault="003B3EC1" w:rsidP="003B3EC1">
      <w:pPr>
        <w:rPr>
          <w:rFonts w:ascii="ＭＳ ゴシック" w:eastAsia="ＭＳ ゴシック" w:hAnsi="ＭＳ ゴシック"/>
        </w:rPr>
      </w:pPr>
    </w:p>
    <w:p w14:paraId="48485611" w14:textId="77777777" w:rsidR="003B3EC1" w:rsidRPr="00F40ABC" w:rsidRDefault="003B3EC1" w:rsidP="003B3EC1">
      <w:pPr>
        <w:rPr>
          <w:rFonts w:ascii="ＭＳ ゴシック" w:eastAsia="ＭＳ ゴシック" w:hAnsi="ＭＳ ゴシック"/>
          <w:color w:val="000000" w:themeColor="text1"/>
        </w:rPr>
      </w:pPr>
      <w:r w:rsidRPr="00F40ABC">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業務</w:t>
      </w:r>
      <w:r w:rsidRPr="00F40ABC">
        <w:rPr>
          <w:rFonts w:ascii="ＭＳ ゴシック" w:eastAsia="ＭＳ ゴシック" w:hAnsi="ＭＳ ゴシック" w:hint="eastAsia"/>
          <w:color w:val="000000" w:themeColor="text1"/>
        </w:rPr>
        <w:t>スケジュール（案）】</w:t>
      </w:r>
    </w:p>
    <w:tbl>
      <w:tblPr>
        <w:tblStyle w:val="a5"/>
        <w:tblW w:w="10060" w:type="dxa"/>
        <w:tblLook w:val="04A0" w:firstRow="1" w:lastRow="0" w:firstColumn="1" w:lastColumn="0" w:noHBand="0" w:noVBand="1"/>
      </w:tblPr>
      <w:tblGrid>
        <w:gridCol w:w="1413"/>
        <w:gridCol w:w="1080"/>
        <w:gridCol w:w="1081"/>
        <w:gridCol w:w="1081"/>
        <w:gridCol w:w="1081"/>
        <w:gridCol w:w="1081"/>
        <w:gridCol w:w="1081"/>
        <w:gridCol w:w="1081"/>
        <w:gridCol w:w="1081"/>
      </w:tblGrid>
      <w:tr w:rsidR="003B3EC1" w:rsidRPr="00F40ABC" w14:paraId="23244936" w14:textId="77777777" w:rsidTr="00435BD8">
        <w:tc>
          <w:tcPr>
            <w:tcW w:w="1413" w:type="dxa"/>
            <w:vAlign w:val="center"/>
          </w:tcPr>
          <w:p w14:paraId="1A1AA78A" w14:textId="77777777" w:rsidR="003B3EC1" w:rsidRPr="00F40ABC" w:rsidRDefault="003B3EC1" w:rsidP="00435BD8">
            <w:pPr>
              <w:jc w:val="center"/>
              <w:rPr>
                <w:rFonts w:ascii="ＭＳ ゴシック" w:eastAsia="ＭＳ ゴシック" w:hAnsi="ＭＳ ゴシック"/>
                <w:color w:val="000000" w:themeColor="text1"/>
              </w:rPr>
            </w:pPr>
          </w:p>
        </w:tc>
        <w:tc>
          <w:tcPr>
            <w:tcW w:w="5404" w:type="dxa"/>
            <w:gridSpan w:val="5"/>
          </w:tcPr>
          <w:p w14:paraId="0B9A190D" w14:textId="180701A7" w:rsidR="003B3EC1" w:rsidRPr="00F40ABC" w:rsidRDefault="003D4EAC" w:rsidP="00435BD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2026</w:t>
            </w:r>
            <w:r w:rsidR="003B3EC1" w:rsidRPr="00F40ABC">
              <w:rPr>
                <w:rFonts w:ascii="ＭＳ ゴシック" w:eastAsia="ＭＳ ゴシック" w:hAnsi="ＭＳ ゴシック" w:hint="eastAsia"/>
                <w:color w:val="000000" w:themeColor="text1"/>
              </w:rPr>
              <w:t>年</w:t>
            </w:r>
          </w:p>
        </w:tc>
        <w:tc>
          <w:tcPr>
            <w:tcW w:w="3243" w:type="dxa"/>
            <w:gridSpan w:val="3"/>
            <w:vAlign w:val="center"/>
          </w:tcPr>
          <w:p w14:paraId="31BFB8E0" w14:textId="466DCD85" w:rsidR="003B3EC1" w:rsidRPr="00F40ABC" w:rsidRDefault="003D4EAC" w:rsidP="00435BD8">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2027</w:t>
            </w:r>
            <w:r w:rsidR="003B3EC1" w:rsidRPr="00F40ABC">
              <w:rPr>
                <w:rFonts w:ascii="ＭＳ ゴシック" w:eastAsia="ＭＳ ゴシック" w:hAnsi="ＭＳ ゴシック" w:hint="eastAsia"/>
                <w:color w:val="000000" w:themeColor="text1"/>
              </w:rPr>
              <w:t>年</w:t>
            </w:r>
          </w:p>
        </w:tc>
      </w:tr>
      <w:tr w:rsidR="003B3EC1" w:rsidRPr="00F40ABC" w14:paraId="2C03E1E3" w14:textId="77777777" w:rsidTr="00435BD8">
        <w:tc>
          <w:tcPr>
            <w:tcW w:w="1413" w:type="dxa"/>
            <w:vAlign w:val="center"/>
          </w:tcPr>
          <w:p w14:paraId="42195C4E" w14:textId="77777777" w:rsidR="003B3EC1" w:rsidRPr="00F40ABC" w:rsidRDefault="003B3EC1" w:rsidP="00435BD8">
            <w:pPr>
              <w:jc w:val="center"/>
              <w:rPr>
                <w:rFonts w:ascii="ＭＳ ゴシック" w:eastAsia="ＭＳ ゴシック" w:hAnsi="ＭＳ ゴシック"/>
                <w:color w:val="000000" w:themeColor="text1"/>
              </w:rPr>
            </w:pPr>
            <w:r w:rsidRPr="00F40ABC">
              <w:rPr>
                <w:rFonts w:ascii="ＭＳ ゴシック" w:eastAsia="ＭＳ ゴシック" w:hAnsi="ＭＳ ゴシック" w:hint="eastAsia"/>
                <w:color w:val="000000" w:themeColor="text1"/>
              </w:rPr>
              <w:t>年月</w:t>
            </w:r>
          </w:p>
        </w:tc>
        <w:tc>
          <w:tcPr>
            <w:tcW w:w="1080" w:type="dxa"/>
          </w:tcPr>
          <w:p w14:paraId="61F7054F" w14:textId="77777777" w:rsidR="003B3EC1" w:rsidRPr="00F40ABC" w:rsidRDefault="003B3EC1" w:rsidP="00435BD8">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8月</w:t>
            </w:r>
          </w:p>
        </w:tc>
        <w:tc>
          <w:tcPr>
            <w:tcW w:w="1081" w:type="dxa"/>
            <w:vAlign w:val="center"/>
          </w:tcPr>
          <w:p w14:paraId="5C9393E5" w14:textId="77777777" w:rsidR="003B3EC1" w:rsidRPr="00F40ABC" w:rsidRDefault="003B3EC1" w:rsidP="00435BD8">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9</w:t>
            </w:r>
            <w:r w:rsidRPr="00F40ABC">
              <w:rPr>
                <w:rFonts w:ascii="ＭＳ ゴシック" w:eastAsia="ＭＳ ゴシック" w:hAnsi="ＭＳ ゴシック" w:hint="eastAsia"/>
                <w:color w:val="000000" w:themeColor="text1"/>
              </w:rPr>
              <w:t>月</w:t>
            </w:r>
          </w:p>
        </w:tc>
        <w:tc>
          <w:tcPr>
            <w:tcW w:w="1081" w:type="dxa"/>
            <w:vAlign w:val="center"/>
          </w:tcPr>
          <w:p w14:paraId="249D9D1F" w14:textId="77777777" w:rsidR="003B3EC1" w:rsidRPr="00F40ABC" w:rsidRDefault="003B3EC1" w:rsidP="00435BD8">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10</w:t>
            </w:r>
            <w:r w:rsidRPr="00F40ABC">
              <w:rPr>
                <w:rFonts w:ascii="ＭＳ ゴシック" w:eastAsia="ＭＳ ゴシック" w:hAnsi="ＭＳ ゴシック" w:hint="eastAsia"/>
                <w:color w:val="000000" w:themeColor="text1"/>
              </w:rPr>
              <w:t>月</w:t>
            </w:r>
          </w:p>
        </w:tc>
        <w:tc>
          <w:tcPr>
            <w:tcW w:w="1081" w:type="dxa"/>
            <w:vAlign w:val="center"/>
          </w:tcPr>
          <w:p w14:paraId="4DA17B70" w14:textId="77777777" w:rsidR="003B3EC1" w:rsidRPr="00F40ABC" w:rsidRDefault="003B3EC1" w:rsidP="00435BD8">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11</w:t>
            </w:r>
            <w:r w:rsidRPr="00F40ABC">
              <w:rPr>
                <w:rFonts w:ascii="ＭＳ ゴシック" w:eastAsia="ＭＳ ゴシック" w:hAnsi="ＭＳ ゴシック" w:hint="eastAsia"/>
                <w:color w:val="000000" w:themeColor="text1"/>
              </w:rPr>
              <w:t>月</w:t>
            </w:r>
          </w:p>
        </w:tc>
        <w:tc>
          <w:tcPr>
            <w:tcW w:w="1081" w:type="dxa"/>
            <w:vAlign w:val="center"/>
          </w:tcPr>
          <w:p w14:paraId="470954F9" w14:textId="77777777" w:rsidR="003B3EC1" w:rsidRPr="00F40ABC" w:rsidRDefault="003B3EC1" w:rsidP="00435BD8">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12</w:t>
            </w:r>
            <w:r w:rsidRPr="00F40ABC">
              <w:rPr>
                <w:rFonts w:ascii="ＭＳ ゴシック" w:eastAsia="ＭＳ ゴシック" w:hAnsi="ＭＳ ゴシック" w:hint="eastAsia"/>
                <w:color w:val="000000" w:themeColor="text1"/>
              </w:rPr>
              <w:t>月</w:t>
            </w:r>
          </w:p>
        </w:tc>
        <w:tc>
          <w:tcPr>
            <w:tcW w:w="1081" w:type="dxa"/>
            <w:vAlign w:val="center"/>
          </w:tcPr>
          <w:p w14:paraId="4C0DB3C4" w14:textId="77777777" w:rsidR="003B3EC1" w:rsidRPr="00F40ABC" w:rsidRDefault="003B3EC1" w:rsidP="00435BD8">
            <w:pPr>
              <w:jc w:val="center"/>
              <w:rPr>
                <w:rFonts w:ascii="ＭＳ ゴシック" w:eastAsia="ＭＳ ゴシック" w:hAnsi="ＭＳ ゴシック"/>
                <w:color w:val="000000" w:themeColor="text1"/>
              </w:rPr>
            </w:pPr>
            <w:r w:rsidRPr="00F40ABC">
              <w:rPr>
                <w:rFonts w:ascii="ＭＳ ゴシック" w:eastAsia="ＭＳ ゴシック" w:hAnsi="ＭＳ ゴシック" w:hint="eastAsia"/>
                <w:color w:val="000000" w:themeColor="text1"/>
              </w:rPr>
              <w:t>1月</w:t>
            </w:r>
          </w:p>
        </w:tc>
        <w:tc>
          <w:tcPr>
            <w:tcW w:w="1081" w:type="dxa"/>
            <w:vAlign w:val="center"/>
          </w:tcPr>
          <w:p w14:paraId="44B641D7" w14:textId="77777777" w:rsidR="003B3EC1" w:rsidRPr="00F40ABC" w:rsidRDefault="003B3EC1" w:rsidP="00435BD8">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2</w:t>
            </w:r>
            <w:r w:rsidRPr="00F40ABC">
              <w:rPr>
                <w:rFonts w:ascii="ＭＳ ゴシック" w:eastAsia="ＭＳ ゴシック" w:hAnsi="ＭＳ ゴシック" w:hint="eastAsia"/>
                <w:color w:val="000000" w:themeColor="text1"/>
              </w:rPr>
              <w:t>月</w:t>
            </w:r>
          </w:p>
        </w:tc>
        <w:tc>
          <w:tcPr>
            <w:tcW w:w="1081" w:type="dxa"/>
          </w:tcPr>
          <w:p w14:paraId="1F08B491" w14:textId="77777777" w:rsidR="003B3EC1" w:rsidRPr="00F40ABC" w:rsidRDefault="003B3EC1" w:rsidP="00435BD8">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3月</w:t>
            </w:r>
          </w:p>
        </w:tc>
      </w:tr>
      <w:tr w:rsidR="003B3EC1" w:rsidRPr="00F40ABC" w14:paraId="2AADC21D" w14:textId="77777777" w:rsidTr="00435BD8">
        <w:trPr>
          <w:trHeight w:val="3545"/>
        </w:trPr>
        <w:tc>
          <w:tcPr>
            <w:tcW w:w="1413" w:type="dxa"/>
            <w:noWrap/>
            <w:tcMar>
              <w:left w:w="0" w:type="dxa"/>
              <w:right w:w="0" w:type="dxa"/>
            </w:tcMar>
            <w:vAlign w:val="center"/>
          </w:tcPr>
          <w:p w14:paraId="2BFD98AF" w14:textId="77777777" w:rsidR="003B3EC1" w:rsidRDefault="003B3EC1" w:rsidP="00435BD8">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業務</w:t>
            </w:r>
          </w:p>
          <w:p w14:paraId="3AD73589" w14:textId="77777777" w:rsidR="003B3EC1" w:rsidRPr="00F40ABC" w:rsidRDefault="003B3EC1" w:rsidP="00435BD8">
            <w:pPr>
              <w:jc w:val="center"/>
              <w:rPr>
                <w:rFonts w:ascii="ＭＳ ゴシック" w:eastAsia="ＭＳ ゴシック" w:hAnsi="ＭＳ ゴシック"/>
                <w:color w:val="000000" w:themeColor="text1"/>
              </w:rPr>
            </w:pPr>
            <w:r w:rsidRPr="00F40ABC">
              <w:rPr>
                <w:rFonts w:ascii="ＭＳ ゴシック" w:eastAsia="ＭＳ ゴシック" w:hAnsi="ＭＳ ゴシック" w:hint="eastAsia"/>
                <w:color w:val="000000" w:themeColor="text1"/>
              </w:rPr>
              <w:t>スケジュール</w:t>
            </w:r>
          </w:p>
        </w:tc>
        <w:tc>
          <w:tcPr>
            <w:tcW w:w="1080" w:type="dxa"/>
          </w:tcPr>
          <w:p w14:paraId="6D2D98F1" w14:textId="77777777" w:rsidR="003B3EC1" w:rsidRDefault="003B3EC1" w:rsidP="00435BD8">
            <w:pPr>
              <w:rPr>
                <w:rFonts w:ascii="ＭＳ ゴシック" w:eastAsia="ＭＳ ゴシック" w:hAnsi="ＭＳ ゴシック"/>
                <w:color w:val="000000" w:themeColor="text1"/>
              </w:rPr>
            </w:pPr>
          </w:p>
          <w:p w14:paraId="09513D08" w14:textId="77777777" w:rsidR="003B3EC1" w:rsidRDefault="003B3EC1" w:rsidP="00435BD8">
            <w:pPr>
              <w:rPr>
                <w:rFonts w:ascii="ＭＳ ゴシック" w:eastAsia="ＭＳ ゴシック" w:hAnsi="ＭＳ ゴシック"/>
                <w:color w:val="000000" w:themeColor="text1"/>
              </w:rPr>
            </w:pPr>
          </w:p>
          <w:p w14:paraId="0C9F098B" w14:textId="77777777" w:rsidR="003B3EC1" w:rsidRDefault="003B3EC1" w:rsidP="00435BD8">
            <w:pPr>
              <w:rPr>
                <w:rFonts w:ascii="ＭＳ ゴシック" w:eastAsia="ＭＳ ゴシック" w:hAnsi="ＭＳ ゴシック"/>
                <w:color w:val="000000" w:themeColor="text1"/>
              </w:rPr>
            </w:pPr>
            <w:r w:rsidRPr="00F40ABC">
              <w:rPr>
                <w:rFonts w:ascii="ＭＳ ゴシック" w:eastAsia="ＭＳ ゴシック" w:hAnsi="ＭＳ ゴシック"/>
                <w:noProof/>
                <w:color w:val="000000" w:themeColor="text1"/>
              </w:rPr>
              <mc:AlternateContent>
                <mc:Choice Requires="wps">
                  <w:drawing>
                    <wp:anchor distT="0" distB="0" distL="114300" distR="114300" simplePos="0" relativeHeight="251661824" behindDoc="0" locked="0" layoutInCell="1" allowOverlap="1" wp14:anchorId="3B964896" wp14:editId="0F6B6DCC">
                      <wp:simplePos x="0" y="0"/>
                      <wp:positionH relativeFrom="column">
                        <wp:posOffset>383209</wp:posOffset>
                      </wp:positionH>
                      <wp:positionV relativeFrom="paragraph">
                        <wp:posOffset>147955</wp:posOffset>
                      </wp:positionV>
                      <wp:extent cx="216000" cy="1547495"/>
                      <wp:effectExtent l="0" t="0" r="12700" b="14605"/>
                      <wp:wrapNone/>
                      <wp:docPr id="22" name="矢印: 五方向 22"/>
                      <wp:cNvGraphicFramePr/>
                      <a:graphic xmlns:a="http://schemas.openxmlformats.org/drawingml/2006/main">
                        <a:graphicData uri="http://schemas.microsoft.com/office/word/2010/wordprocessingShape">
                          <wps:wsp>
                            <wps:cNvSpPr/>
                            <wps:spPr>
                              <a:xfrm>
                                <a:off x="0" y="0"/>
                                <a:ext cx="216000" cy="1547495"/>
                              </a:xfrm>
                              <a:prstGeom prst="homePlate">
                                <a:avLst>
                                  <a:gd name="adj" fmla="val 24259"/>
                                </a:avLst>
                              </a:prstGeom>
                              <a:solidFill>
                                <a:sysClr val="window" lastClr="FFFFFF"/>
                              </a:solidFill>
                              <a:ln w="19050" cap="flat" cmpd="sng" algn="ctr">
                                <a:solidFill>
                                  <a:srgbClr val="4F81BD">
                                    <a:shade val="50000"/>
                                  </a:srgbClr>
                                </a:solidFill>
                                <a:prstDash val="solid"/>
                              </a:ln>
                              <a:effectLst/>
                            </wps:spPr>
                            <wps:txbx>
                              <w:txbxContent>
                                <w:p w14:paraId="06EBD53C" w14:textId="77777777" w:rsidR="003B3EC1" w:rsidRPr="00566D8D" w:rsidRDefault="003B3EC1" w:rsidP="003B3EC1">
                                  <w:pPr>
                                    <w:snapToGrid w:val="0"/>
                                    <w:spacing w:line="200" w:lineRule="atLeast"/>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準備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96489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22" o:spid="_x0000_s1027" type="#_x0000_t15" style="position:absolute;left:0;text-align:left;margin-left:30.15pt;margin-top:11.65pt;width:17pt;height:121.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" adj="16360" fillcolor="window" strokecolor="#385d8a" strokeweight="1.5pt">
                      <v:textbox inset="0,0,0,0">
                        <w:txbxContent>
                          <w:p w14:paraId="06EBD53C" w14:textId="77777777" w:rsidR="003B3EC1" w:rsidRPr="00566D8D" w:rsidRDefault="003B3EC1" w:rsidP="003B3EC1">
                            <w:pPr>
                              <w:snapToGrid w:val="0"/>
                              <w:spacing w:line="200" w:lineRule="atLeast"/>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準備</w:t>
                            </w:r>
                          </w:p>
                        </w:txbxContent>
                      </v:textbox>
                    </v:shape>
                  </w:pict>
                </mc:Fallback>
              </mc:AlternateContent>
            </w:r>
            <w:r w:rsidRPr="00F40ABC">
              <w:rPr>
                <w:rFonts w:ascii="ＭＳ ゴシック" w:eastAsia="ＭＳ ゴシック" w:hAnsi="ＭＳ ゴシック"/>
                <w:noProof/>
                <w:color w:val="000000" w:themeColor="text1"/>
              </w:rPr>
              <mc:AlternateContent>
                <mc:Choice Requires="wps">
                  <w:drawing>
                    <wp:anchor distT="0" distB="0" distL="114300" distR="114300" simplePos="0" relativeHeight="251668992" behindDoc="0" locked="0" layoutInCell="1" allowOverlap="1" wp14:anchorId="275FF3A4" wp14:editId="2712ADD3">
                      <wp:simplePos x="0" y="0"/>
                      <wp:positionH relativeFrom="column">
                        <wp:posOffset>613217</wp:posOffset>
                      </wp:positionH>
                      <wp:positionV relativeFrom="paragraph">
                        <wp:posOffset>147348</wp:posOffset>
                      </wp:positionV>
                      <wp:extent cx="1357078" cy="438150"/>
                      <wp:effectExtent l="0" t="0" r="14605" b="19050"/>
                      <wp:wrapNone/>
                      <wp:docPr id="2034243888" name="矢印: 五方向 2034243888"/>
                      <wp:cNvGraphicFramePr/>
                      <a:graphic xmlns:a="http://schemas.openxmlformats.org/drawingml/2006/main">
                        <a:graphicData uri="http://schemas.microsoft.com/office/word/2010/wordprocessingShape">
                          <wps:wsp>
                            <wps:cNvSpPr/>
                            <wps:spPr>
                              <a:xfrm>
                                <a:off x="0" y="0"/>
                                <a:ext cx="1357078" cy="438150"/>
                              </a:xfrm>
                              <a:prstGeom prst="homePlate">
                                <a:avLst>
                                  <a:gd name="adj" fmla="val 26439"/>
                                </a:avLst>
                              </a:prstGeom>
                              <a:solidFill>
                                <a:sysClr val="window" lastClr="FFFFFF"/>
                              </a:solidFill>
                              <a:ln w="19050" cap="flat" cmpd="sng" algn="ctr">
                                <a:solidFill>
                                  <a:srgbClr val="4F81BD">
                                    <a:shade val="50000"/>
                                  </a:srgbClr>
                                </a:solidFill>
                                <a:prstDash val="solid"/>
                              </a:ln>
                              <a:effectLst/>
                            </wps:spPr>
                            <wps:txbx>
                              <w:txbxContent>
                                <w:p w14:paraId="206001A4" w14:textId="77777777" w:rsidR="003B3EC1" w:rsidRDefault="003B3EC1" w:rsidP="003B3EC1">
                                  <w:pPr>
                                    <w:snapToGrid w:val="0"/>
                                    <w:spacing w:line="200" w:lineRule="atLeast"/>
                                    <w:jc w:val="center"/>
                                    <w:rPr>
                                      <w:rFonts w:ascii="ＭＳ ゴシック" w:eastAsia="ＭＳ ゴシック" w:hAnsi="ＭＳ ゴシック"/>
                                      <w:color w:val="000000" w:themeColor="text1"/>
                                      <w:sz w:val="16"/>
                                      <w:szCs w:val="20"/>
                                    </w:rPr>
                                  </w:pPr>
                                  <w:r>
                                    <w:rPr>
                                      <w:rFonts w:ascii="ＭＳ ゴシック" w:eastAsia="ＭＳ ゴシック" w:hAnsi="ＭＳ ゴシック" w:hint="eastAsia"/>
                                      <w:color w:val="000000" w:themeColor="text1"/>
                                      <w:sz w:val="16"/>
                                      <w:szCs w:val="20"/>
                                    </w:rPr>
                                    <w:t>4.1</w:t>
                                  </w:r>
                                  <w:r>
                                    <w:rPr>
                                      <w:rFonts w:ascii="ＭＳ ゴシック" w:eastAsia="ＭＳ ゴシック" w:hAnsi="ＭＳ ゴシック" w:hint="eastAsia"/>
                                      <w:color w:val="000000" w:themeColor="text1"/>
                                      <w:sz w:val="16"/>
                                      <w:szCs w:val="20"/>
                                    </w:rPr>
                                    <w:t>指導マニュアル作成</w:t>
                                  </w:r>
                                </w:p>
                                <w:p w14:paraId="1E2BB5D0" w14:textId="77777777" w:rsidR="003B3EC1" w:rsidRPr="00305072" w:rsidRDefault="003B3EC1" w:rsidP="003B3EC1">
                                  <w:pPr>
                                    <w:snapToGrid w:val="0"/>
                                    <w:spacing w:line="200" w:lineRule="atLeast"/>
                                    <w:jc w:val="center"/>
                                    <w:rPr>
                                      <w:rFonts w:ascii="ＭＳ ゴシック" w:eastAsia="ＭＳ ゴシック" w:hAnsi="ＭＳ ゴシック"/>
                                      <w:color w:val="000000" w:themeColor="text1"/>
                                      <w:sz w:val="16"/>
                                      <w:szCs w:val="20"/>
                                    </w:rPr>
                                  </w:pPr>
                                  <w:r>
                                    <w:rPr>
                                      <w:rFonts w:ascii="ＭＳ ゴシック" w:eastAsia="ＭＳ ゴシック" w:hAnsi="ＭＳ ゴシック" w:hint="eastAsia"/>
                                      <w:color w:val="000000" w:themeColor="text1"/>
                                      <w:sz w:val="16"/>
                                      <w:szCs w:val="20"/>
                                    </w:rPr>
                                    <w:t>（医療分野、半導体産業）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FF3A4" id="矢印: 五方向 2034243888" o:spid="_x0000_s1028" type="#_x0000_t15" style="position:absolute;left:0;text-align:left;margin-left:48.3pt;margin-top:11.6pt;width:106.85pt;height:3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" adj="19756" fillcolor="window" strokecolor="#385d8a" strokeweight="1.5pt">
                      <v:textbox inset="0,0,0,0">
                        <w:txbxContent>
                          <w:p w14:paraId="206001A4" w14:textId="77777777" w:rsidR="003B3EC1" w:rsidRDefault="003B3EC1" w:rsidP="003B3EC1">
                            <w:pPr>
                              <w:snapToGrid w:val="0"/>
                              <w:spacing w:line="200" w:lineRule="atLeast"/>
                              <w:jc w:val="center"/>
                              <w:rPr>
                                <w:rFonts w:ascii="ＭＳ ゴシック" w:eastAsia="ＭＳ ゴシック" w:hAnsi="ＭＳ ゴシック"/>
                                <w:color w:val="000000" w:themeColor="text1"/>
                                <w:sz w:val="16"/>
                                <w:szCs w:val="20"/>
                              </w:rPr>
                            </w:pPr>
                            <w:r>
                              <w:rPr>
                                <w:rFonts w:ascii="ＭＳ ゴシック" w:eastAsia="ＭＳ ゴシック" w:hAnsi="ＭＳ ゴシック" w:hint="eastAsia"/>
                                <w:color w:val="000000" w:themeColor="text1"/>
                                <w:sz w:val="16"/>
                                <w:szCs w:val="20"/>
                              </w:rPr>
                              <w:t>4.1</w:t>
                            </w:r>
                            <w:r>
                              <w:rPr>
                                <w:rFonts w:ascii="ＭＳ ゴシック" w:eastAsia="ＭＳ ゴシック" w:hAnsi="ＭＳ ゴシック" w:hint="eastAsia"/>
                                <w:color w:val="000000" w:themeColor="text1"/>
                                <w:sz w:val="16"/>
                                <w:szCs w:val="20"/>
                              </w:rPr>
                              <w:t>指導マニュアル作成</w:t>
                            </w:r>
                          </w:p>
                          <w:p w14:paraId="1E2BB5D0" w14:textId="77777777" w:rsidR="003B3EC1" w:rsidRPr="00305072" w:rsidRDefault="003B3EC1" w:rsidP="003B3EC1">
                            <w:pPr>
                              <w:snapToGrid w:val="0"/>
                              <w:spacing w:line="200" w:lineRule="atLeast"/>
                              <w:jc w:val="center"/>
                              <w:rPr>
                                <w:rFonts w:ascii="ＭＳ ゴシック" w:eastAsia="ＭＳ ゴシック" w:hAnsi="ＭＳ ゴシック"/>
                                <w:color w:val="000000" w:themeColor="text1"/>
                                <w:sz w:val="16"/>
                                <w:szCs w:val="20"/>
                              </w:rPr>
                            </w:pPr>
                            <w:r>
                              <w:rPr>
                                <w:rFonts w:ascii="ＭＳ ゴシック" w:eastAsia="ＭＳ ゴシック" w:hAnsi="ＭＳ ゴシック" w:hint="eastAsia"/>
                                <w:color w:val="000000" w:themeColor="text1"/>
                                <w:sz w:val="16"/>
                                <w:szCs w:val="20"/>
                              </w:rPr>
                              <w:t>（医療分野、半導体産業）</w:t>
                            </w:r>
                          </w:p>
                        </w:txbxContent>
                      </v:textbox>
                    </v:shape>
                  </w:pict>
                </mc:Fallback>
              </mc:AlternateContent>
            </w:r>
          </w:p>
          <w:p w14:paraId="4C3DBE5C" w14:textId="77777777" w:rsidR="003B3EC1" w:rsidRDefault="003B3EC1" w:rsidP="00435BD8">
            <w:pPr>
              <w:rPr>
                <w:rFonts w:ascii="ＭＳ ゴシック" w:eastAsia="ＭＳ ゴシック" w:hAnsi="ＭＳ ゴシック"/>
                <w:color w:val="000000" w:themeColor="text1"/>
              </w:rPr>
            </w:pPr>
          </w:p>
          <w:p w14:paraId="77BCB758" w14:textId="77777777" w:rsidR="003B3EC1" w:rsidRDefault="003B3EC1" w:rsidP="00435BD8">
            <w:pPr>
              <w:rPr>
                <w:rFonts w:ascii="ＭＳ ゴシック" w:eastAsia="ＭＳ ゴシック" w:hAnsi="ＭＳ ゴシック"/>
                <w:color w:val="000000" w:themeColor="text1"/>
              </w:rPr>
            </w:pPr>
          </w:p>
          <w:p w14:paraId="1DD2A8B3" w14:textId="77777777" w:rsidR="003B3EC1" w:rsidRDefault="003B3EC1" w:rsidP="00435BD8">
            <w:pPr>
              <w:rPr>
                <w:rFonts w:ascii="ＭＳ ゴシック" w:eastAsia="ＭＳ ゴシック" w:hAnsi="ＭＳ ゴシック"/>
                <w:color w:val="000000" w:themeColor="text1"/>
              </w:rPr>
            </w:pPr>
          </w:p>
          <w:p w14:paraId="359EAD13" w14:textId="77777777" w:rsidR="003B3EC1" w:rsidRDefault="003B3EC1" w:rsidP="00435BD8">
            <w:pPr>
              <w:rPr>
                <w:rFonts w:ascii="ＭＳ ゴシック" w:eastAsia="ＭＳ ゴシック" w:hAnsi="ＭＳ ゴシック"/>
                <w:color w:val="000000" w:themeColor="text1"/>
              </w:rPr>
            </w:pPr>
          </w:p>
          <w:p w14:paraId="236287C6" w14:textId="77777777" w:rsidR="003B3EC1" w:rsidRDefault="003B3EC1" w:rsidP="00435BD8">
            <w:pPr>
              <w:rPr>
                <w:rFonts w:ascii="ＭＳ ゴシック" w:eastAsia="ＭＳ ゴシック" w:hAnsi="ＭＳ ゴシック"/>
                <w:color w:val="000000" w:themeColor="text1"/>
              </w:rPr>
            </w:pPr>
          </w:p>
          <w:p w14:paraId="15FF708D" w14:textId="77777777" w:rsidR="003B3EC1" w:rsidRDefault="003B3EC1" w:rsidP="00435BD8">
            <w:pPr>
              <w:rPr>
                <w:rFonts w:ascii="ＭＳ ゴシック" w:eastAsia="ＭＳ ゴシック" w:hAnsi="ＭＳ ゴシック"/>
                <w:color w:val="000000" w:themeColor="text1"/>
              </w:rPr>
            </w:pPr>
          </w:p>
          <w:p w14:paraId="038D9EDA" w14:textId="77777777" w:rsidR="003B3EC1" w:rsidRDefault="003B3EC1" w:rsidP="00435BD8">
            <w:pPr>
              <w:rPr>
                <w:rFonts w:ascii="ＭＳ ゴシック" w:eastAsia="ＭＳ ゴシック" w:hAnsi="ＭＳ ゴシック"/>
                <w:color w:val="000000" w:themeColor="text1"/>
              </w:rPr>
            </w:pPr>
          </w:p>
          <w:p w14:paraId="6B13CB90" w14:textId="77777777" w:rsidR="003B3EC1" w:rsidRDefault="003B3EC1" w:rsidP="00435BD8">
            <w:pPr>
              <w:rPr>
                <w:rFonts w:ascii="ＭＳ ゴシック" w:eastAsia="ＭＳ ゴシック" w:hAnsi="ＭＳ ゴシック"/>
                <w:color w:val="000000" w:themeColor="text1"/>
              </w:rPr>
            </w:pPr>
          </w:p>
          <w:p w14:paraId="71754041" w14:textId="77777777" w:rsidR="003B3EC1" w:rsidRDefault="003B3EC1" w:rsidP="00435BD8">
            <w:pPr>
              <w:rPr>
                <w:rFonts w:ascii="ＭＳ ゴシック" w:eastAsia="ＭＳ ゴシック" w:hAnsi="ＭＳ ゴシック"/>
                <w:color w:val="000000" w:themeColor="text1"/>
              </w:rPr>
            </w:pPr>
          </w:p>
          <w:p w14:paraId="3A2F0203" w14:textId="77777777" w:rsidR="003B3EC1" w:rsidRPr="00F40ABC" w:rsidRDefault="003B3EC1" w:rsidP="00435BD8">
            <w:pPr>
              <w:rPr>
                <w:rFonts w:ascii="ＭＳ ゴシック" w:eastAsia="ＭＳ ゴシック" w:hAnsi="ＭＳ ゴシック"/>
                <w:color w:val="000000" w:themeColor="text1"/>
              </w:rPr>
            </w:pPr>
          </w:p>
        </w:tc>
        <w:tc>
          <w:tcPr>
            <w:tcW w:w="1081" w:type="dxa"/>
          </w:tcPr>
          <w:p w14:paraId="386D056E" w14:textId="77777777" w:rsidR="003B3EC1" w:rsidRDefault="003B3EC1" w:rsidP="00435BD8">
            <w:pPr>
              <w:rPr>
                <w:rFonts w:ascii="ＭＳ ゴシック" w:eastAsia="ＭＳ ゴシック" w:hAnsi="ＭＳ ゴシック"/>
                <w:color w:val="000000" w:themeColor="text1"/>
              </w:rPr>
            </w:pPr>
          </w:p>
          <w:p w14:paraId="49762CB8" w14:textId="77777777" w:rsidR="003B3EC1" w:rsidRDefault="003B3EC1" w:rsidP="00435BD8">
            <w:pPr>
              <w:rPr>
                <w:rFonts w:ascii="ＭＳ ゴシック" w:eastAsia="ＭＳ ゴシック" w:hAnsi="ＭＳ ゴシック"/>
                <w:color w:val="000000" w:themeColor="text1"/>
              </w:rPr>
            </w:pPr>
          </w:p>
          <w:p w14:paraId="559E6DED" w14:textId="77777777" w:rsidR="003B3EC1" w:rsidRDefault="003B3EC1" w:rsidP="00435BD8">
            <w:pPr>
              <w:rPr>
                <w:rFonts w:ascii="ＭＳ ゴシック" w:eastAsia="ＭＳ ゴシック" w:hAnsi="ＭＳ ゴシック"/>
                <w:color w:val="000000" w:themeColor="text1"/>
              </w:rPr>
            </w:pPr>
          </w:p>
          <w:p w14:paraId="39EC0A32" w14:textId="77777777" w:rsidR="003B3EC1" w:rsidRDefault="003B3EC1" w:rsidP="00435BD8">
            <w:pPr>
              <w:rPr>
                <w:rFonts w:ascii="ＭＳ ゴシック" w:eastAsia="ＭＳ ゴシック" w:hAnsi="ＭＳ ゴシック"/>
                <w:color w:val="000000" w:themeColor="text1"/>
              </w:rPr>
            </w:pPr>
          </w:p>
          <w:p w14:paraId="2F4FE5A0" w14:textId="77777777" w:rsidR="003B3EC1" w:rsidRDefault="003B3EC1" w:rsidP="00435BD8">
            <w:pPr>
              <w:rPr>
                <w:rFonts w:ascii="ＭＳ ゴシック" w:eastAsia="ＭＳ ゴシック" w:hAnsi="ＭＳ ゴシック"/>
                <w:color w:val="000000" w:themeColor="text1"/>
              </w:rPr>
            </w:pPr>
          </w:p>
          <w:p w14:paraId="2728ED37" w14:textId="77777777" w:rsidR="003B3EC1" w:rsidRDefault="003B3EC1" w:rsidP="00435BD8">
            <w:pPr>
              <w:rPr>
                <w:rFonts w:ascii="ＭＳ ゴシック" w:eastAsia="ＭＳ ゴシック" w:hAnsi="ＭＳ ゴシック"/>
                <w:color w:val="000000" w:themeColor="text1"/>
              </w:rPr>
            </w:pPr>
          </w:p>
          <w:p w14:paraId="68211265" w14:textId="77777777" w:rsidR="003B3EC1" w:rsidRDefault="003B3EC1" w:rsidP="00435BD8">
            <w:pPr>
              <w:rPr>
                <w:rFonts w:ascii="ＭＳ ゴシック" w:eastAsia="ＭＳ ゴシック" w:hAnsi="ＭＳ ゴシック"/>
                <w:color w:val="000000" w:themeColor="text1"/>
              </w:rPr>
            </w:pPr>
            <w:r w:rsidRPr="00F40ABC">
              <w:rPr>
                <w:rFonts w:ascii="ＭＳ ゴシック" w:eastAsia="ＭＳ ゴシック" w:hAnsi="ＭＳ ゴシック"/>
                <w:noProof/>
                <w:color w:val="000000" w:themeColor="text1"/>
              </w:rPr>
              <mc:AlternateContent>
                <mc:Choice Requires="wps">
                  <w:drawing>
                    <wp:anchor distT="0" distB="0" distL="114300" distR="114300" simplePos="0" relativeHeight="251663872" behindDoc="0" locked="0" layoutInCell="1" allowOverlap="1" wp14:anchorId="12A349ED" wp14:editId="1D57CD82">
                      <wp:simplePos x="0" y="0"/>
                      <wp:positionH relativeFrom="column">
                        <wp:posOffset>82550</wp:posOffset>
                      </wp:positionH>
                      <wp:positionV relativeFrom="paragraph">
                        <wp:posOffset>35560</wp:posOffset>
                      </wp:positionV>
                      <wp:extent cx="1206500" cy="432000"/>
                      <wp:effectExtent l="0" t="0" r="12700" b="25400"/>
                      <wp:wrapNone/>
                      <wp:docPr id="8" name="矢印: 五方向 8"/>
                      <wp:cNvGraphicFramePr/>
                      <a:graphic xmlns:a="http://schemas.openxmlformats.org/drawingml/2006/main">
                        <a:graphicData uri="http://schemas.microsoft.com/office/word/2010/wordprocessingShape">
                          <wps:wsp>
                            <wps:cNvSpPr/>
                            <wps:spPr>
                              <a:xfrm>
                                <a:off x="0" y="0"/>
                                <a:ext cx="1206500" cy="432000"/>
                              </a:xfrm>
                              <a:prstGeom prst="homePlate">
                                <a:avLst>
                                  <a:gd name="adj" fmla="val 32586"/>
                                </a:avLst>
                              </a:prstGeom>
                              <a:solidFill>
                                <a:sysClr val="window" lastClr="FFFFFF"/>
                              </a:solidFill>
                              <a:ln w="19050" cap="flat" cmpd="sng" algn="ctr">
                                <a:solidFill>
                                  <a:srgbClr val="4F81BD">
                                    <a:shade val="50000"/>
                                  </a:srgbClr>
                                </a:solidFill>
                                <a:prstDash val="solid"/>
                              </a:ln>
                              <a:effectLst/>
                            </wps:spPr>
                            <wps:txbx>
                              <w:txbxContent>
                                <w:p w14:paraId="0DEAC01C" w14:textId="77777777" w:rsidR="003B3EC1" w:rsidRPr="00DF0648" w:rsidRDefault="003B3EC1" w:rsidP="003B3EC1">
                                  <w:pPr>
                                    <w:snapToGrid w:val="0"/>
                                    <w:spacing w:line="200" w:lineRule="atLeast"/>
                                    <w:jc w:val="center"/>
                                    <w:rPr>
                                      <w:rFonts w:ascii="ＭＳ ゴシック" w:eastAsia="ＭＳ ゴシック" w:hAnsi="ＭＳ ゴシック"/>
                                      <w:color w:val="000000" w:themeColor="text1"/>
                                      <w:sz w:val="14"/>
                                      <w:szCs w:val="18"/>
                                    </w:rPr>
                                  </w:pPr>
                                  <w:r>
                                    <w:rPr>
                                      <w:rFonts w:ascii="ＭＳ ゴシック" w:eastAsia="ＭＳ ゴシック" w:hAnsi="ＭＳ ゴシック" w:hint="eastAsia"/>
                                      <w:color w:val="000000" w:themeColor="text1"/>
                                      <w:sz w:val="16"/>
                                      <w:szCs w:val="16"/>
                                    </w:rPr>
                                    <w:t>4.2.1</w:t>
                                  </w:r>
                                  <w:r>
                                    <w:rPr>
                                      <w:rFonts w:ascii="ＭＳ ゴシック" w:eastAsia="ＭＳ ゴシック" w:hAnsi="ＭＳ ゴシック" w:hint="eastAsia"/>
                                      <w:color w:val="000000" w:themeColor="text1"/>
                                      <w:sz w:val="16"/>
                                      <w:szCs w:val="16"/>
                                    </w:rPr>
                                    <w:t>指導先企業・施設の募集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349ED" id="矢印: 五方向 8" o:spid="_x0000_s1029" type="#_x0000_t15" style="position:absolute;left:0;text-align:left;margin-left:6.5pt;margin-top:2.8pt;width:95pt;height:3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" adj="19080" fillcolor="window" strokecolor="#385d8a" strokeweight="1.5pt">
                      <v:textbox inset="0,0,0,0">
                        <w:txbxContent>
                          <w:p w14:paraId="0DEAC01C" w14:textId="77777777" w:rsidR="003B3EC1" w:rsidRPr="00DF0648" w:rsidRDefault="003B3EC1" w:rsidP="003B3EC1">
                            <w:pPr>
                              <w:snapToGrid w:val="0"/>
                              <w:spacing w:line="200" w:lineRule="atLeast"/>
                              <w:jc w:val="center"/>
                              <w:rPr>
                                <w:rFonts w:ascii="ＭＳ ゴシック" w:eastAsia="ＭＳ ゴシック" w:hAnsi="ＭＳ ゴシック"/>
                                <w:color w:val="000000" w:themeColor="text1"/>
                                <w:sz w:val="14"/>
                                <w:szCs w:val="18"/>
                              </w:rPr>
                            </w:pPr>
                            <w:r>
                              <w:rPr>
                                <w:rFonts w:ascii="ＭＳ ゴシック" w:eastAsia="ＭＳ ゴシック" w:hAnsi="ＭＳ ゴシック" w:hint="eastAsia"/>
                                <w:color w:val="000000" w:themeColor="text1"/>
                                <w:sz w:val="16"/>
                                <w:szCs w:val="16"/>
                              </w:rPr>
                              <w:t>4.2.1</w:t>
                            </w:r>
                            <w:r>
                              <w:rPr>
                                <w:rFonts w:ascii="ＭＳ ゴシック" w:eastAsia="ＭＳ ゴシック" w:hAnsi="ＭＳ ゴシック" w:hint="eastAsia"/>
                                <w:color w:val="000000" w:themeColor="text1"/>
                                <w:sz w:val="16"/>
                                <w:szCs w:val="16"/>
                              </w:rPr>
                              <w:t>指導先企業・施設の募集</w:t>
                            </w:r>
                          </w:p>
                        </w:txbxContent>
                      </v:textbox>
                    </v:shape>
                  </w:pict>
                </mc:Fallback>
              </mc:AlternateContent>
            </w:r>
          </w:p>
          <w:p w14:paraId="57CBAE77" w14:textId="77777777" w:rsidR="003B3EC1" w:rsidRDefault="003B3EC1" w:rsidP="00435BD8">
            <w:pPr>
              <w:rPr>
                <w:rFonts w:ascii="ＭＳ ゴシック" w:eastAsia="ＭＳ ゴシック" w:hAnsi="ＭＳ ゴシック"/>
                <w:color w:val="000000" w:themeColor="text1"/>
              </w:rPr>
            </w:pPr>
          </w:p>
          <w:p w14:paraId="3BF0FC26" w14:textId="77777777" w:rsidR="003B3EC1" w:rsidRDefault="003B3EC1" w:rsidP="00435BD8">
            <w:pPr>
              <w:rPr>
                <w:rFonts w:ascii="ＭＳ ゴシック" w:eastAsia="ＭＳ ゴシック" w:hAnsi="ＭＳ ゴシック"/>
                <w:color w:val="000000" w:themeColor="text1"/>
              </w:rPr>
            </w:pPr>
          </w:p>
          <w:p w14:paraId="27060D61" w14:textId="77777777" w:rsidR="003B3EC1" w:rsidRDefault="003B3EC1" w:rsidP="00435BD8">
            <w:pPr>
              <w:rPr>
                <w:rFonts w:ascii="ＭＳ ゴシック" w:eastAsia="ＭＳ ゴシック" w:hAnsi="ＭＳ ゴシック"/>
                <w:color w:val="000000" w:themeColor="text1"/>
              </w:rPr>
            </w:pPr>
            <w:r w:rsidRPr="00F40ABC">
              <w:rPr>
                <w:rFonts w:ascii="ＭＳ ゴシック" w:eastAsia="ＭＳ ゴシック" w:hAnsi="ＭＳ ゴシック"/>
                <w:noProof/>
                <w:color w:val="000000" w:themeColor="text1"/>
              </w:rPr>
              <mc:AlternateContent>
                <mc:Choice Requires="wps">
                  <w:drawing>
                    <wp:anchor distT="0" distB="0" distL="114300" distR="114300" simplePos="0" relativeHeight="251664896" behindDoc="0" locked="0" layoutInCell="1" allowOverlap="1" wp14:anchorId="4C73C7D9" wp14:editId="10C69E96">
                      <wp:simplePos x="0" y="0"/>
                      <wp:positionH relativeFrom="column">
                        <wp:posOffset>269240</wp:posOffset>
                      </wp:positionH>
                      <wp:positionV relativeFrom="paragraph">
                        <wp:posOffset>86360</wp:posOffset>
                      </wp:positionV>
                      <wp:extent cx="1008000" cy="396000"/>
                      <wp:effectExtent l="0" t="0" r="20955" b="23495"/>
                      <wp:wrapNone/>
                      <wp:docPr id="15" name="矢印: 五方向 15"/>
                      <wp:cNvGraphicFramePr/>
                      <a:graphic xmlns:a="http://schemas.openxmlformats.org/drawingml/2006/main">
                        <a:graphicData uri="http://schemas.microsoft.com/office/word/2010/wordprocessingShape">
                          <wps:wsp>
                            <wps:cNvSpPr/>
                            <wps:spPr>
                              <a:xfrm>
                                <a:off x="0" y="0"/>
                                <a:ext cx="1008000" cy="396000"/>
                              </a:xfrm>
                              <a:prstGeom prst="homePlate">
                                <a:avLst>
                                  <a:gd name="adj" fmla="val 32586"/>
                                </a:avLst>
                              </a:prstGeom>
                              <a:solidFill>
                                <a:sysClr val="window" lastClr="FFFFFF"/>
                              </a:solidFill>
                              <a:ln w="19050" cap="flat" cmpd="sng" algn="ctr">
                                <a:solidFill>
                                  <a:srgbClr val="4F81BD">
                                    <a:shade val="50000"/>
                                  </a:srgbClr>
                                </a:solidFill>
                                <a:prstDash val="solid"/>
                              </a:ln>
                              <a:effectLst/>
                            </wps:spPr>
                            <wps:txbx>
                              <w:txbxContent>
                                <w:p w14:paraId="01D8B9F5" w14:textId="77777777" w:rsidR="003B3EC1" w:rsidRDefault="003B3EC1" w:rsidP="003B3EC1">
                                  <w:pPr>
                                    <w:snapToGrid w:val="0"/>
                                    <w:spacing w:line="200" w:lineRule="atLeast"/>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4.2.2</w:t>
                                  </w:r>
                                  <w:r>
                                    <w:rPr>
                                      <w:rFonts w:ascii="ＭＳ ゴシック" w:eastAsia="ＭＳ ゴシック" w:hAnsi="ＭＳ ゴシック" w:hint="eastAsia"/>
                                      <w:color w:val="000000" w:themeColor="text1"/>
                                      <w:sz w:val="16"/>
                                      <w:szCs w:val="16"/>
                                    </w:rPr>
                                    <w:t>指導専門家</w:t>
                                  </w:r>
                                </w:p>
                                <w:p w14:paraId="72629FED" w14:textId="77777777" w:rsidR="003B3EC1" w:rsidRPr="00DF0648" w:rsidRDefault="003B3EC1" w:rsidP="003B3EC1">
                                  <w:pPr>
                                    <w:snapToGrid w:val="0"/>
                                    <w:spacing w:line="200" w:lineRule="atLeast"/>
                                    <w:jc w:val="center"/>
                                    <w:rPr>
                                      <w:rFonts w:ascii="ＭＳ ゴシック" w:eastAsia="ＭＳ ゴシック" w:hAnsi="ＭＳ ゴシック"/>
                                      <w:color w:val="000000" w:themeColor="text1"/>
                                      <w:sz w:val="14"/>
                                      <w:szCs w:val="18"/>
                                    </w:rPr>
                                  </w:pPr>
                                  <w:r>
                                    <w:rPr>
                                      <w:rFonts w:ascii="ＭＳ ゴシック" w:eastAsia="ＭＳ ゴシック" w:hAnsi="ＭＳ ゴシック" w:hint="eastAsia"/>
                                      <w:color w:val="000000" w:themeColor="text1"/>
                                      <w:sz w:val="16"/>
                                      <w:szCs w:val="16"/>
                                    </w:rPr>
                                    <w:t>の選定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3C7D9" id="矢印: 五方向 15" o:spid="_x0000_s1030" type="#_x0000_t15" style="position:absolute;left:0;text-align:left;margin-left:21.2pt;margin-top:6.8pt;width:79.35pt;height:31.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" adj="18835" fillcolor="window" strokecolor="#385d8a" strokeweight="1.5pt">
                      <v:textbox inset="0,0,0,0">
                        <w:txbxContent>
                          <w:p w14:paraId="01D8B9F5" w14:textId="77777777" w:rsidR="003B3EC1" w:rsidRDefault="003B3EC1" w:rsidP="003B3EC1">
                            <w:pPr>
                              <w:snapToGrid w:val="0"/>
                              <w:spacing w:line="200" w:lineRule="atLeast"/>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4.2.2</w:t>
                            </w:r>
                            <w:r>
                              <w:rPr>
                                <w:rFonts w:ascii="ＭＳ ゴシック" w:eastAsia="ＭＳ ゴシック" w:hAnsi="ＭＳ ゴシック" w:hint="eastAsia"/>
                                <w:color w:val="000000" w:themeColor="text1"/>
                                <w:sz w:val="16"/>
                                <w:szCs w:val="16"/>
                              </w:rPr>
                              <w:t>指導専門家</w:t>
                            </w:r>
                          </w:p>
                          <w:p w14:paraId="72629FED" w14:textId="77777777" w:rsidR="003B3EC1" w:rsidRPr="00DF0648" w:rsidRDefault="003B3EC1" w:rsidP="003B3EC1">
                            <w:pPr>
                              <w:snapToGrid w:val="0"/>
                              <w:spacing w:line="200" w:lineRule="atLeast"/>
                              <w:jc w:val="center"/>
                              <w:rPr>
                                <w:rFonts w:ascii="ＭＳ ゴシック" w:eastAsia="ＭＳ ゴシック" w:hAnsi="ＭＳ ゴシック"/>
                                <w:color w:val="000000" w:themeColor="text1"/>
                                <w:sz w:val="14"/>
                                <w:szCs w:val="18"/>
                              </w:rPr>
                            </w:pPr>
                            <w:r>
                              <w:rPr>
                                <w:rFonts w:ascii="ＭＳ ゴシック" w:eastAsia="ＭＳ ゴシック" w:hAnsi="ＭＳ ゴシック" w:hint="eastAsia"/>
                                <w:color w:val="000000" w:themeColor="text1"/>
                                <w:sz w:val="16"/>
                                <w:szCs w:val="16"/>
                              </w:rPr>
                              <w:t>の選定</w:t>
                            </w:r>
                          </w:p>
                        </w:txbxContent>
                      </v:textbox>
                    </v:shape>
                  </w:pict>
                </mc:Fallback>
              </mc:AlternateContent>
            </w:r>
          </w:p>
          <w:p w14:paraId="2E3C1855" w14:textId="77777777" w:rsidR="003B3EC1" w:rsidRDefault="003B3EC1" w:rsidP="00435BD8">
            <w:pPr>
              <w:rPr>
                <w:rFonts w:ascii="ＭＳ ゴシック" w:eastAsia="ＭＳ ゴシック" w:hAnsi="ＭＳ ゴシック"/>
                <w:color w:val="000000" w:themeColor="text1"/>
              </w:rPr>
            </w:pPr>
          </w:p>
          <w:p w14:paraId="527E4367" w14:textId="77777777" w:rsidR="003B3EC1" w:rsidRDefault="003B3EC1" w:rsidP="00435BD8">
            <w:pPr>
              <w:rPr>
                <w:rFonts w:ascii="ＭＳ ゴシック" w:eastAsia="ＭＳ ゴシック" w:hAnsi="ＭＳ ゴシック"/>
                <w:color w:val="000000" w:themeColor="text1"/>
              </w:rPr>
            </w:pPr>
          </w:p>
          <w:p w14:paraId="50ECAE0B" w14:textId="77777777" w:rsidR="003B3EC1" w:rsidRPr="00F40ABC" w:rsidRDefault="003B3EC1" w:rsidP="00435BD8">
            <w:pPr>
              <w:rPr>
                <w:rFonts w:ascii="ＭＳ ゴシック" w:eastAsia="ＭＳ ゴシック" w:hAnsi="ＭＳ ゴシック"/>
                <w:color w:val="000000" w:themeColor="text1"/>
              </w:rPr>
            </w:pPr>
          </w:p>
        </w:tc>
        <w:tc>
          <w:tcPr>
            <w:tcW w:w="1081" w:type="dxa"/>
          </w:tcPr>
          <w:p w14:paraId="22DDBDDB" w14:textId="77777777" w:rsidR="003B3EC1" w:rsidRDefault="003B3EC1" w:rsidP="00435BD8">
            <w:pPr>
              <w:rPr>
                <w:rFonts w:ascii="ＭＳ ゴシック" w:eastAsia="ＭＳ ゴシック" w:hAnsi="ＭＳ ゴシック"/>
                <w:color w:val="000000" w:themeColor="text1"/>
              </w:rPr>
            </w:pPr>
            <w:r w:rsidRPr="00F40ABC">
              <w:rPr>
                <w:rFonts w:ascii="ＭＳ ゴシック" w:eastAsia="ＭＳ ゴシック" w:hAnsi="ＭＳ ゴシック"/>
                <w:noProof/>
                <w:color w:val="000000" w:themeColor="text1"/>
              </w:rPr>
              <mc:AlternateContent>
                <mc:Choice Requires="wps">
                  <w:drawing>
                    <wp:anchor distT="0" distB="0" distL="114300" distR="114300" simplePos="0" relativeHeight="251667968" behindDoc="0" locked="0" layoutInCell="1" allowOverlap="1" wp14:anchorId="2EBE904C" wp14:editId="5FB2891A">
                      <wp:simplePos x="0" y="0"/>
                      <wp:positionH relativeFrom="column">
                        <wp:posOffset>-1310640</wp:posOffset>
                      </wp:positionH>
                      <wp:positionV relativeFrom="paragraph">
                        <wp:posOffset>120015</wp:posOffset>
                      </wp:positionV>
                      <wp:extent cx="5291455" cy="221673"/>
                      <wp:effectExtent l="0" t="0" r="23495" b="26035"/>
                      <wp:wrapNone/>
                      <wp:docPr id="16" name="矢印: 五方向 16"/>
                      <wp:cNvGraphicFramePr/>
                      <a:graphic xmlns:a="http://schemas.openxmlformats.org/drawingml/2006/main">
                        <a:graphicData uri="http://schemas.microsoft.com/office/word/2010/wordprocessingShape">
                          <wps:wsp>
                            <wps:cNvSpPr/>
                            <wps:spPr>
                              <a:xfrm>
                                <a:off x="0" y="0"/>
                                <a:ext cx="5291455" cy="221673"/>
                              </a:xfrm>
                              <a:prstGeom prst="homePlate">
                                <a:avLst>
                                  <a:gd name="adj" fmla="val 26439"/>
                                </a:avLst>
                              </a:prstGeom>
                              <a:solidFill>
                                <a:sysClr val="window" lastClr="FFFFFF"/>
                              </a:solidFill>
                              <a:ln w="19050" cap="flat" cmpd="sng" algn="ctr">
                                <a:solidFill>
                                  <a:srgbClr val="4F81BD">
                                    <a:shade val="50000"/>
                                  </a:srgbClr>
                                </a:solidFill>
                                <a:prstDash val="dash"/>
                              </a:ln>
                              <a:effectLst/>
                            </wps:spPr>
                            <wps:txbx>
                              <w:txbxContent>
                                <w:p w14:paraId="4C9E4295" w14:textId="77777777" w:rsidR="003B3EC1" w:rsidRPr="00853F34" w:rsidRDefault="003B3EC1" w:rsidP="003B3EC1">
                                  <w:pPr>
                                    <w:snapToGrid w:val="0"/>
                                    <w:spacing w:line="200" w:lineRule="atLeast"/>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セキュリティ対策支援者リスト公開（IPA 登録セキスペ活用ページ）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E904C" id="矢印: 五方向 16" o:spid="_x0000_s1031" type="#_x0000_t15" style="position:absolute;left:0;text-align:left;margin-left:-103.2pt;margin-top:9.45pt;width:416.65pt;height:17.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" adj="21361" fillcolor="window" strokecolor="#385d8a" strokeweight="1.5pt">
                      <v:stroke dashstyle="dash"/>
                      <v:textbox inset="0,0,0,0">
                        <w:txbxContent>
                          <w:p w14:paraId="4C9E4295" w14:textId="77777777" w:rsidR="003B3EC1" w:rsidRPr="00853F34" w:rsidRDefault="003B3EC1" w:rsidP="003B3EC1">
                            <w:pPr>
                              <w:snapToGrid w:val="0"/>
                              <w:spacing w:line="200" w:lineRule="atLeast"/>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セキュリティ対策支援者リスト公開（IPA 登録セキスペ活用ページ）</w:t>
                            </w:r>
                          </w:p>
                        </w:txbxContent>
                      </v:textbox>
                    </v:shape>
                  </w:pict>
                </mc:Fallback>
              </mc:AlternateContent>
            </w:r>
          </w:p>
          <w:p w14:paraId="2FC93694" w14:textId="77777777" w:rsidR="003B3EC1" w:rsidRDefault="003B3EC1" w:rsidP="00435BD8">
            <w:pPr>
              <w:rPr>
                <w:rFonts w:ascii="ＭＳ ゴシック" w:eastAsia="ＭＳ ゴシック" w:hAnsi="ＭＳ ゴシック"/>
                <w:color w:val="000000" w:themeColor="text1"/>
              </w:rPr>
            </w:pPr>
          </w:p>
          <w:p w14:paraId="553F9232" w14:textId="77777777" w:rsidR="003B3EC1" w:rsidRDefault="003B3EC1" w:rsidP="00435BD8">
            <w:pPr>
              <w:rPr>
                <w:rFonts w:ascii="ＭＳ ゴシック" w:eastAsia="ＭＳ ゴシック" w:hAnsi="ＭＳ ゴシック"/>
                <w:color w:val="000000" w:themeColor="text1"/>
              </w:rPr>
            </w:pPr>
          </w:p>
          <w:p w14:paraId="02D87E7B" w14:textId="77777777" w:rsidR="003B3EC1" w:rsidRDefault="003B3EC1" w:rsidP="00435BD8">
            <w:pPr>
              <w:rPr>
                <w:rFonts w:ascii="ＭＳ ゴシック" w:eastAsia="ＭＳ ゴシック" w:hAnsi="ＭＳ ゴシック"/>
                <w:color w:val="000000" w:themeColor="text1"/>
              </w:rPr>
            </w:pPr>
          </w:p>
          <w:p w14:paraId="4678E0E4" w14:textId="77777777" w:rsidR="003B3EC1" w:rsidRDefault="003B3EC1" w:rsidP="00435BD8">
            <w:pPr>
              <w:rPr>
                <w:rFonts w:ascii="ＭＳ ゴシック" w:eastAsia="ＭＳ ゴシック" w:hAnsi="ＭＳ ゴシック"/>
                <w:color w:val="000000" w:themeColor="text1"/>
              </w:rPr>
            </w:pPr>
          </w:p>
          <w:p w14:paraId="26586B1D" w14:textId="77777777" w:rsidR="003B3EC1" w:rsidRDefault="003B3EC1" w:rsidP="00435BD8">
            <w:pPr>
              <w:rPr>
                <w:rFonts w:ascii="ＭＳ ゴシック" w:eastAsia="ＭＳ ゴシック" w:hAnsi="ＭＳ ゴシック"/>
                <w:color w:val="000000" w:themeColor="text1"/>
              </w:rPr>
            </w:pPr>
          </w:p>
          <w:p w14:paraId="291211AD" w14:textId="77777777" w:rsidR="003B3EC1" w:rsidRDefault="003B3EC1" w:rsidP="00435BD8">
            <w:pPr>
              <w:rPr>
                <w:rFonts w:ascii="ＭＳ ゴシック" w:eastAsia="ＭＳ ゴシック" w:hAnsi="ＭＳ ゴシック"/>
                <w:color w:val="000000" w:themeColor="text1"/>
              </w:rPr>
            </w:pPr>
            <w:r w:rsidRPr="00F40ABC">
              <w:rPr>
                <w:rFonts w:ascii="ＭＳ ゴシック" w:eastAsia="ＭＳ ゴシック" w:hAnsi="ＭＳ ゴシック"/>
                <w:noProof/>
                <w:color w:val="000000" w:themeColor="text1"/>
              </w:rPr>
              <mc:AlternateContent>
                <mc:Choice Requires="wps">
                  <w:drawing>
                    <wp:anchor distT="0" distB="0" distL="114300" distR="114300" simplePos="0" relativeHeight="251671040" behindDoc="0" locked="0" layoutInCell="1" allowOverlap="1" wp14:anchorId="5F428DF3" wp14:editId="174C8583">
                      <wp:simplePos x="0" y="0"/>
                      <wp:positionH relativeFrom="column">
                        <wp:posOffset>615950</wp:posOffset>
                      </wp:positionH>
                      <wp:positionV relativeFrom="paragraph">
                        <wp:posOffset>44450</wp:posOffset>
                      </wp:positionV>
                      <wp:extent cx="2051685" cy="954000"/>
                      <wp:effectExtent l="0" t="0" r="24765" b="17780"/>
                      <wp:wrapNone/>
                      <wp:docPr id="9" name="矢印: 五方向 9"/>
                      <wp:cNvGraphicFramePr/>
                      <a:graphic xmlns:a="http://schemas.openxmlformats.org/drawingml/2006/main">
                        <a:graphicData uri="http://schemas.microsoft.com/office/word/2010/wordprocessingShape">
                          <wps:wsp>
                            <wps:cNvSpPr/>
                            <wps:spPr>
                              <a:xfrm>
                                <a:off x="0" y="0"/>
                                <a:ext cx="2051685" cy="954000"/>
                              </a:xfrm>
                              <a:prstGeom prst="homePlate">
                                <a:avLst>
                                  <a:gd name="adj" fmla="val 19388"/>
                                </a:avLst>
                              </a:prstGeom>
                              <a:solidFill>
                                <a:sysClr val="window" lastClr="FFFFFF"/>
                              </a:solidFill>
                              <a:ln w="19050" cap="flat" cmpd="sng" algn="ctr">
                                <a:solidFill>
                                  <a:srgbClr val="4F81BD">
                                    <a:shade val="50000"/>
                                  </a:srgbClr>
                                </a:solidFill>
                                <a:prstDash val="solid"/>
                              </a:ln>
                              <a:effectLst/>
                            </wps:spPr>
                            <wps:txbx>
                              <w:txbxContent>
                                <w:p w14:paraId="6E6D25DE" w14:textId="77777777" w:rsidR="003B3EC1" w:rsidRDefault="003B3EC1" w:rsidP="003B3EC1">
                                  <w:pPr>
                                    <w:snapToGrid w:val="0"/>
                                    <w:spacing w:line="200" w:lineRule="atLeast"/>
                                    <w:jc w:val="center"/>
                                    <w:rPr>
                                      <w:rFonts w:ascii="ＭＳ ゴシック" w:eastAsia="ＭＳ ゴシック" w:hAnsi="ＭＳ ゴシック"/>
                                      <w:color w:val="000000" w:themeColor="text1"/>
                                      <w:sz w:val="16"/>
                                      <w:szCs w:val="20"/>
                                    </w:rPr>
                                  </w:pPr>
                                  <w:r>
                                    <w:rPr>
                                      <w:rFonts w:ascii="ＭＳ ゴシック" w:eastAsia="ＭＳ ゴシック" w:hAnsi="ＭＳ ゴシック" w:hint="eastAsia"/>
                                      <w:color w:val="000000" w:themeColor="text1"/>
                                      <w:sz w:val="16"/>
                                      <w:szCs w:val="20"/>
                                    </w:rPr>
                                    <w:t xml:space="preserve">4.2.3 </w:t>
                                  </w:r>
                                  <w:r>
                                    <w:rPr>
                                      <w:rFonts w:ascii="ＭＳ ゴシック" w:eastAsia="ＭＳ ゴシック" w:hAnsi="ＭＳ ゴシック" w:hint="eastAsia"/>
                                      <w:color w:val="000000" w:themeColor="text1"/>
                                      <w:sz w:val="16"/>
                                      <w:szCs w:val="20"/>
                                    </w:rPr>
                                    <w:t>マネジメント指導の実施</w:t>
                                  </w:r>
                                </w:p>
                                <w:p w14:paraId="6C52AA62" w14:textId="77777777" w:rsidR="003B3EC1" w:rsidRPr="00305072" w:rsidRDefault="003B3EC1" w:rsidP="003B3EC1">
                                  <w:pPr>
                                    <w:snapToGrid w:val="0"/>
                                    <w:spacing w:line="200" w:lineRule="atLeast"/>
                                    <w:jc w:val="center"/>
                                    <w:rPr>
                                      <w:rFonts w:ascii="ＭＳ ゴシック" w:eastAsia="ＭＳ ゴシック" w:hAnsi="ＭＳ ゴシック"/>
                                      <w:color w:val="000000" w:themeColor="text1"/>
                                      <w:sz w:val="16"/>
                                      <w:szCs w:val="20"/>
                                    </w:rPr>
                                  </w:pPr>
                                  <w:r>
                                    <w:rPr>
                                      <w:rFonts w:ascii="ＭＳ ゴシック" w:eastAsia="ＭＳ ゴシック" w:hAnsi="ＭＳ ゴシック" w:hint="eastAsia"/>
                                      <w:color w:val="000000" w:themeColor="text1"/>
                                      <w:sz w:val="16"/>
                                      <w:szCs w:val="20"/>
                                    </w:rPr>
                                    <w:t>（マッチング支援実証：30社）</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28DF3" id="矢印: 五方向 9" o:spid="_x0000_s1032" type="#_x0000_t15" style="position:absolute;left:0;text-align:left;margin-left:48.5pt;margin-top:3.5pt;width:161.55pt;height:75.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" adj="19653" fillcolor="window" strokecolor="#385d8a" strokeweight="1.5pt">
                      <v:textbox inset="0,0,0,0">
                        <w:txbxContent>
                          <w:p w14:paraId="6E6D25DE" w14:textId="77777777" w:rsidR="003B3EC1" w:rsidRDefault="003B3EC1" w:rsidP="003B3EC1">
                            <w:pPr>
                              <w:snapToGrid w:val="0"/>
                              <w:spacing w:line="200" w:lineRule="atLeast"/>
                              <w:jc w:val="center"/>
                              <w:rPr>
                                <w:rFonts w:ascii="ＭＳ ゴシック" w:eastAsia="ＭＳ ゴシック" w:hAnsi="ＭＳ ゴシック"/>
                                <w:color w:val="000000" w:themeColor="text1"/>
                                <w:sz w:val="16"/>
                                <w:szCs w:val="20"/>
                              </w:rPr>
                            </w:pPr>
                            <w:r>
                              <w:rPr>
                                <w:rFonts w:ascii="ＭＳ ゴシック" w:eastAsia="ＭＳ ゴシック" w:hAnsi="ＭＳ ゴシック" w:hint="eastAsia"/>
                                <w:color w:val="000000" w:themeColor="text1"/>
                                <w:sz w:val="16"/>
                                <w:szCs w:val="20"/>
                              </w:rPr>
                              <w:t xml:space="preserve">4.2.3 </w:t>
                            </w:r>
                            <w:r>
                              <w:rPr>
                                <w:rFonts w:ascii="ＭＳ ゴシック" w:eastAsia="ＭＳ ゴシック" w:hAnsi="ＭＳ ゴシック" w:hint="eastAsia"/>
                                <w:color w:val="000000" w:themeColor="text1"/>
                                <w:sz w:val="16"/>
                                <w:szCs w:val="20"/>
                              </w:rPr>
                              <w:t>マネジメント指導の実施</w:t>
                            </w:r>
                          </w:p>
                          <w:p w14:paraId="6C52AA62" w14:textId="77777777" w:rsidR="003B3EC1" w:rsidRPr="00305072" w:rsidRDefault="003B3EC1" w:rsidP="003B3EC1">
                            <w:pPr>
                              <w:snapToGrid w:val="0"/>
                              <w:spacing w:line="200" w:lineRule="atLeast"/>
                              <w:jc w:val="center"/>
                              <w:rPr>
                                <w:rFonts w:ascii="ＭＳ ゴシック" w:eastAsia="ＭＳ ゴシック" w:hAnsi="ＭＳ ゴシック"/>
                                <w:color w:val="000000" w:themeColor="text1"/>
                                <w:sz w:val="16"/>
                                <w:szCs w:val="20"/>
                              </w:rPr>
                            </w:pPr>
                            <w:r>
                              <w:rPr>
                                <w:rFonts w:ascii="ＭＳ ゴシック" w:eastAsia="ＭＳ ゴシック" w:hAnsi="ＭＳ ゴシック" w:hint="eastAsia"/>
                                <w:color w:val="000000" w:themeColor="text1"/>
                                <w:sz w:val="16"/>
                                <w:szCs w:val="20"/>
                              </w:rPr>
                              <w:t>（マッチング支援実証：30社）</w:t>
                            </w:r>
                          </w:p>
                        </w:txbxContent>
                      </v:textbox>
                    </v:shape>
                  </w:pict>
                </mc:Fallback>
              </mc:AlternateContent>
            </w:r>
          </w:p>
          <w:p w14:paraId="353CE108" w14:textId="77777777" w:rsidR="003B3EC1" w:rsidRDefault="003B3EC1" w:rsidP="00435BD8">
            <w:pPr>
              <w:rPr>
                <w:rFonts w:ascii="ＭＳ ゴシック" w:eastAsia="ＭＳ ゴシック" w:hAnsi="ＭＳ ゴシック"/>
                <w:color w:val="000000" w:themeColor="text1"/>
              </w:rPr>
            </w:pPr>
          </w:p>
          <w:p w14:paraId="7B91B8CF" w14:textId="77777777" w:rsidR="003B3EC1" w:rsidRDefault="003B3EC1" w:rsidP="00435BD8">
            <w:pPr>
              <w:rPr>
                <w:rFonts w:ascii="ＭＳ ゴシック" w:eastAsia="ＭＳ ゴシック" w:hAnsi="ＭＳ ゴシック"/>
                <w:color w:val="000000" w:themeColor="text1"/>
              </w:rPr>
            </w:pPr>
          </w:p>
          <w:p w14:paraId="206BD34A" w14:textId="77777777" w:rsidR="003B3EC1" w:rsidRDefault="003B3EC1" w:rsidP="00435BD8">
            <w:pPr>
              <w:rPr>
                <w:rFonts w:ascii="ＭＳ ゴシック" w:eastAsia="ＭＳ ゴシック" w:hAnsi="ＭＳ ゴシック"/>
                <w:color w:val="000000" w:themeColor="text1"/>
              </w:rPr>
            </w:pPr>
          </w:p>
          <w:p w14:paraId="63957B8C" w14:textId="77777777" w:rsidR="003B3EC1" w:rsidRDefault="003B3EC1" w:rsidP="00435BD8">
            <w:pPr>
              <w:rPr>
                <w:rFonts w:ascii="ＭＳ ゴシック" w:eastAsia="ＭＳ ゴシック" w:hAnsi="ＭＳ ゴシック"/>
                <w:color w:val="000000" w:themeColor="text1"/>
              </w:rPr>
            </w:pPr>
          </w:p>
          <w:p w14:paraId="78B19681" w14:textId="77777777" w:rsidR="003B3EC1" w:rsidRDefault="003B3EC1" w:rsidP="00435BD8">
            <w:pPr>
              <w:rPr>
                <w:rFonts w:ascii="ＭＳ ゴシック" w:eastAsia="ＭＳ ゴシック" w:hAnsi="ＭＳ ゴシック"/>
                <w:color w:val="000000" w:themeColor="text1"/>
              </w:rPr>
            </w:pPr>
          </w:p>
          <w:p w14:paraId="4FE7BB3D" w14:textId="77777777" w:rsidR="003B3EC1" w:rsidRPr="00F40ABC" w:rsidRDefault="003B3EC1" w:rsidP="00435BD8">
            <w:pPr>
              <w:rPr>
                <w:rFonts w:ascii="ＭＳ ゴシック" w:eastAsia="ＭＳ ゴシック" w:hAnsi="ＭＳ ゴシック"/>
                <w:color w:val="000000" w:themeColor="text1"/>
              </w:rPr>
            </w:pPr>
          </w:p>
        </w:tc>
        <w:tc>
          <w:tcPr>
            <w:tcW w:w="1081" w:type="dxa"/>
          </w:tcPr>
          <w:p w14:paraId="0806EE0D" w14:textId="77777777" w:rsidR="003B3EC1" w:rsidRDefault="003B3EC1" w:rsidP="00435BD8">
            <w:pPr>
              <w:rPr>
                <w:rFonts w:ascii="ＭＳ ゴシック" w:eastAsia="ＭＳ ゴシック" w:hAnsi="ＭＳ ゴシック"/>
                <w:color w:val="000000" w:themeColor="text1"/>
              </w:rPr>
            </w:pPr>
          </w:p>
          <w:p w14:paraId="0CE728DD" w14:textId="77777777" w:rsidR="003B3EC1" w:rsidRDefault="003B3EC1" w:rsidP="00435BD8">
            <w:pPr>
              <w:rPr>
                <w:rFonts w:ascii="ＭＳ ゴシック" w:eastAsia="ＭＳ ゴシック" w:hAnsi="ＭＳ ゴシック"/>
                <w:color w:val="000000" w:themeColor="text1"/>
              </w:rPr>
            </w:pPr>
          </w:p>
          <w:p w14:paraId="1B176C58" w14:textId="77777777" w:rsidR="003B3EC1" w:rsidRDefault="003B3EC1" w:rsidP="00435BD8">
            <w:pPr>
              <w:rPr>
                <w:rFonts w:ascii="ＭＳ ゴシック" w:eastAsia="ＭＳ ゴシック" w:hAnsi="ＭＳ ゴシック"/>
                <w:color w:val="000000" w:themeColor="text1"/>
              </w:rPr>
            </w:pPr>
          </w:p>
          <w:p w14:paraId="6CA43F70" w14:textId="77777777" w:rsidR="003B3EC1" w:rsidRDefault="003B3EC1" w:rsidP="00435BD8">
            <w:pPr>
              <w:rPr>
                <w:rFonts w:ascii="ＭＳ ゴシック" w:eastAsia="ＭＳ ゴシック" w:hAnsi="ＭＳ ゴシック"/>
                <w:color w:val="000000" w:themeColor="text1"/>
              </w:rPr>
            </w:pPr>
          </w:p>
          <w:p w14:paraId="742292DC" w14:textId="77777777" w:rsidR="003B3EC1" w:rsidRDefault="003B3EC1" w:rsidP="00435BD8">
            <w:pPr>
              <w:rPr>
                <w:rFonts w:ascii="ＭＳ ゴシック" w:eastAsia="ＭＳ ゴシック" w:hAnsi="ＭＳ ゴシック"/>
                <w:color w:val="000000" w:themeColor="text1"/>
              </w:rPr>
            </w:pPr>
          </w:p>
          <w:p w14:paraId="6D6906C4" w14:textId="77777777" w:rsidR="003B3EC1" w:rsidRDefault="003B3EC1" w:rsidP="00435BD8">
            <w:pPr>
              <w:rPr>
                <w:rFonts w:ascii="ＭＳ ゴシック" w:eastAsia="ＭＳ ゴシック" w:hAnsi="ＭＳ ゴシック"/>
                <w:color w:val="000000" w:themeColor="text1"/>
              </w:rPr>
            </w:pPr>
          </w:p>
          <w:p w14:paraId="71358F5A" w14:textId="77777777" w:rsidR="003B3EC1" w:rsidRDefault="003B3EC1" w:rsidP="00435BD8">
            <w:pPr>
              <w:rPr>
                <w:rFonts w:ascii="ＭＳ ゴシック" w:eastAsia="ＭＳ ゴシック" w:hAnsi="ＭＳ ゴシック"/>
                <w:color w:val="000000" w:themeColor="text1"/>
              </w:rPr>
            </w:pPr>
          </w:p>
          <w:p w14:paraId="2EC95D2B" w14:textId="77777777" w:rsidR="003B3EC1" w:rsidRDefault="003B3EC1" w:rsidP="00435BD8">
            <w:pPr>
              <w:rPr>
                <w:rFonts w:ascii="ＭＳ ゴシック" w:eastAsia="ＭＳ ゴシック" w:hAnsi="ＭＳ ゴシック"/>
                <w:color w:val="000000" w:themeColor="text1"/>
              </w:rPr>
            </w:pPr>
          </w:p>
          <w:p w14:paraId="7E07FCA1" w14:textId="77777777" w:rsidR="003B3EC1" w:rsidRDefault="003B3EC1" w:rsidP="00435BD8">
            <w:pPr>
              <w:rPr>
                <w:rFonts w:ascii="ＭＳ ゴシック" w:eastAsia="ＭＳ ゴシック" w:hAnsi="ＭＳ ゴシック"/>
                <w:color w:val="000000" w:themeColor="text1"/>
              </w:rPr>
            </w:pPr>
          </w:p>
          <w:p w14:paraId="1373ADAB" w14:textId="77777777" w:rsidR="003B3EC1" w:rsidRDefault="003B3EC1" w:rsidP="00435BD8">
            <w:pPr>
              <w:rPr>
                <w:rFonts w:ascii="ＭＳ ゴシック" w:eastAsia="ＭＳ ゴシック" w:hAnsi="ＭＳ ゴシック"/>
                <w:color w:val="000000" w:themeColor="text1"/>
              </w:rPr>
            </w:pPr>
          </w:p>
          <w:p w14:paraId="57DA324A" w14:textId="77777777" w:rsidR="003B3EC1" w:rsidRDefault="003B3EC1" w:rsidP="00435BD8">
            <w:pPr>
              <w:rPr>
                <w:rFonts w:ascii="ＭＳ ゴシック" w:eastAsia="ＭＳ ゴシック" w:hAnsi="ＭＳ ゴシック"/>
                <w:color w:val="000000" w:themeColor="text1"/>
              </w:rPr>
            </w:pPr>
          </w:p>
          <w:p w14:paraId="68C8316C" w14:textId="77777777" w:rsidR="003B3EC1" w:rsidRDefault="003B3EC1" w:rsidP="00435BD8">
            <w:pPr>
              <w:rPr>
                <w:rFonts w:ascii="ＭＳ ゴシック" w:eastAsia="ＭＳ ゴシック" w:hAnsi="ＭＳ ゴシック"/>
                <w:color w:val="000000" w:themeColor="text1"/>
              </w:rPr>
            </w:pPr>
          </w:p>
          <w:p w14:paraId="631CF5B1" w14:textId="77777777" w:rsidR="003B3EC1" w:rsidRPr="00F40ABC" w:rsidRDefault="003B3EC1" w:rsidP="00435BD8">
            <w:pPr>
              <w:rPr>
                <w:rFonts w:ascii="ＭＳ ゴシック" w:eastAsia="ＭＳ ゴシック" w:hAnsi="ＭＳ ゴシック"/>
                <w:color w:val="000000" w:themeColor="text1"/>
              </w:rPr>
            </w:pPr>
          </w:p>
        </w:tc>
        <w:tc>
          <w:tcPr>
            <w:tcW w:w="1081" w:type="dxa"/>
          </w:tcPr>
          <w:p w14:paraId="690A71FF" w14:textId="77777777" w:rsidR="003B3EC1" w:rsidRDefault="003B3EC1" w:rsidP="00435BD8">
            <w:pPr>
              <w:rPr>
                <w:rFonts w:ascii="ＭＳ ゴシック" w:eastAsia="ＭＳ ゴシック" w:hAnsi="ＭＳ ゴシック"/>
                <w:color w:val="000000" w:themeColor="text1"/>
              </w:rPr>
            </w:pPr>
          </w:p>
          <w:p w14:paraId="50C436A7" w14:textId="77777777" w:rsidR="003B3EC1" w:rsidRDefault="003B3EC1" w:rsidP="00435BD8">
            <w:pPr>
              <w:rPr>
                <w:rFonts w:ascii="ＭＳ ゴシック" w:eastAsia="ＭＳ ゴシック" w:hAnsi="ＭＳ ゴシック"/>
                <w:color w:val="000000" w:themeColor="text1"/>
              </w:rPr>
            </w:pPr>
          </w:p>
          <w:p w14:paraId="1271778B" w14:textId="77777777" w:rsidR="003B3EC1" w:rsidRDefault="003B3EC1" w:rsidP="00435BD8">
            <w:pPr>
              <w:rPr>
                <w:rFonts w:ascii="ＭＳ ゴシック" w:eastAsia="ＭＳ ゴシック" w:hAnsi="ＭＳ ゴシック"/>
                <w:color w:val="000000" w:themeColor="text1"/>
              </w:rPr>
            </w:pPr>
          </w:p>
          <w:p w14:paraId="2603BEED" w14:textId="77777777" w:rsidR="003B3EC1" w:rsidRDefault="003B3EC1" w:rsidP="00435BD8">
            <w:pPr>
              <w:rPr>
                <w:rFonts w:ascii="ＭＳ ゴシック" w:eastAsia="ＭＳ ゴシック" w:hAnsi="ＭＳ ゴシック"/>
                <w:color w:val="000000" w:themeColor="text1"/>
              </w:rPr>
            </w:pPr>
          </w:p>
          <w:p w14:paraId="78C0631C" w14:textId="77777777" w:rsidR="003B3EC1" w:rsidRDefault="003B3EC1" w:rsidP="00435BD8">
            <w:pPr>
              <w:rPr>
                <w:rFonts w:ascii="ＭＳ ゴシック" w:eastAsia="ＭＳ ゴシック" w:hAnsi="ＭＳ ゴシック"/>
                <w:color w:val="000000" w:themeColor="text1"/>
              </w:rPr>
            </w:pPr>
          </w:p>
          <w:p w14:paraId="07A72149" w14:textId="77777777" w:rsidR="003B3EC1" w:rsidRDefault="003B3EC1" w:rsidP="00435BD8">
            <w:pPr>
              <w:rPr>
                <w:rFonts w:ascii="ＭＳ ゴシック" w:eastAsia="ＭＳ ゴシック" w:hAnsi="ＭＳ ゴシック"/>
                <w:color w:val="000000" w:themeColor="text1"/>
              </w:rPr>
            </w:pPr>
          </w:p>
          <w:p w14:paraId="31B4A797" w14:textId="77777777" w:rsidR="003B3EC1" w:rsidRDefault="003B3EC1" w:rsidP="00435BD8">
            <w:pPr>
              <w:rPr>
                <w:rFonts w:ascii="ＭＳ ゴシック" w:eastAsia="ＭＳ ゴシック" w:hAnsi="ＭＳ ゴシック"/>
                <w:color w:val="000000" w:themeColor="text1"/>
              </w:rPr>
            </w:pPr>
          </w:p>
          <w:p w14:paraId="7A8E1CED" w14:textId="77777777" w:rsidR="003B3EC1" w:rsidRDefault="003B3EC1" w:rsidP="00435BD8">
            <w:pPr>
              <w:rPr>
                <w:rFonts w:ascii="ＭＳ ゴシック" w:eastAsia="ＭＳ ゴシック" w:hAnsi="ＭＳ ゴシック"/>
                <w:color w:val="000000" w:themeColor="text1"/>
              </w:rPr>
            </w:pPr>
          </w:p>
          <w:p w14:paraId="38F89E78" w14:textId="77777777" w:rsidR="003B3EC1" w:rsidRDefault="003B3EC1" w:rsidP="00435BD8">
            <w:pPr>
              <w:rPr>
                <w:rFonts w:ascii="ＭＳ ゴシック" w:eastAsia="ＭＳ ゴシック" w:hAnsi="ＭＳ ゴシック"/>
                <w:color w:val="000000" w:themeColor="text1"/>
              </w:rPr>
            </w:pPr>
          </w:p>
          <w:p w14:paraId="34E42A80" w14:textId="77777777" w:rsidR="003B3EC1" w:rsidRDefault="003B3EC1" w:rsidP="00435BD8">
            <w:pPr>
              <w:rPr>
                <w:rFonts w:ascii="ＭＳ ゴシック" w:eastAsia="ＭＳ ゴシック" w:hAnsi="ＭＳ ゴシック"/>
                <w:color w:val="000000" w:themeColor="text1"/>
              </w:rPr>
            </w:pPr>
          </w:p>
          <w:p w14:paraId="303F403A" w14:textId="77777777" w:rsidR="003B3EC1" w:rsidRDefault="003B3EC1" w:rsidP="00435BD8">
            <w:pPr>
              <w:rPr>
                <w:rFonts w:ascii="ＭＳ ゴシック" w:eastAsia="ＭＳ ゴシック" w:hAnsi="ＭＳ ゴシック"/>
                <w:color w:val="000000" w:themeColor="text1"/>
              </w:rPr>
            </w:pPr>
          </w:p>
          <w:p w14:paraId="058FAEBD" w14:textId="77777777" w:rsidR="003B3EC1" w:rsidRDefault="003B3EC1" w:rsidP="00435BD8">
            <w:pPr>
              <w:rPr>
                <w:rFonts w:ascii="ＭＳ ゴシック" w:eastAsia="ＭＳ ゴシック" w:hAnsi="ＭＳ ゴシック"/>
                <w:color w:val="000000" w:themeColor="text1"/>
              </w:rPr>
            </w:pPr>
          </w:p>
          <w:p w14:paraId="742F4EF1" w14:textId="77777777" w:rsidR="003B3EC1" w:rsidRPr="00F40ABC" w:rsidRDefault="003B3EC1" w:rsidP="00435BD8">
            <w:pPr>
              <w:rPr>
                <w:rFonts w:ascii="ＭＳ ゴシック" w:eastAsia="ＭＳ ゴシック" w:hAnsi="ＭＳ ゴシック"/>
                <w:color w:val="000000" w:themeColor="text1"/>
              </w:rPr>
            </w:pPr>
          </w:p>
        </w:tc>
        <w:tc>
          <w:tcPr>
            <w:tcW w:w="1081" w:type="dxa"/>
          </w:tcPr>
          <w:p w14:paraId="55F45BED" w14:textId="77777777" w:rsidR="003B3EC1" w:rsidRDefault="003B3EC1" w:rsidP="00435BD8">
            <w:pPr>
              <w:rPr>
                <w:rFonts w:ascii="ＭＳ ゴシック" w:eastAsia="ＭＳ ゴシック" w:hAnsi="ＭＳ ゴシック"/>
                <w:color w:val="000000" w:themeColor="text1"/>
              </w:rPr>
            </w:pPr>
          </w:p>
          <w:p w14:paraId="1A776DFD" w14:textId="77777777" w:rsidR="003B3EC1" w:rsidRDefault="003B3EC1" w:rsidP="00435BD8">
            <w:pPr>
              <w:rPr>
                <w:rFonts w:ascii="ＭＳ ゴシック" w:eastAsia="ＭＳ ゴシック" w:hAnsi="ＭＳ ゴシック"/>
                <w:color w:val="000000" w:themeColor="text1"/>
              </w:rPr>
            </w:pPr>
          </w:p>
          <w:p w14:paraId="72C3430C" w14:textId="77777777" w:rsidR="003B3EC1" w:rsidRDefault="003B3EC1" w:rsidP="00435BD8">
            <w:pPr>
              <w:rPr>
                <w:rFonts w:ascii="ＭＳ ゴシック" w:eastAsia="ＭＳ ゴシック" w:hAnsi="ＭＳ ゴシック"/>
                <w:color w:val="000000" w:themeColor="text1"/>
              </w:rPr>
            </w:pPr>
          </w:p>
          <w:p w14:paraId="47F00FC8" w14:textId="77777777" w:rsidR="003B3EC1" w:rsidRDefault="003B3EC1" w:rsidP="00435BD8">
            <w:pPr>
              <w:rPr>
                <w:rFonts w:ascii="ＭＳ ゴシック" w:eastAsia="ＭＳ ゴシック" w:hAnsi="ＭＳ ゴシック"/>
                <w:color w:val="000000" w:themeColor="text1"/>
              </w:rPr>
            </w:pPr>
          </w:p>
          <w:p w14:paraId="5F9A3F33" w14:textId="77777777" w:rsidR="003B3EC1" w:rsidRDefault="003B3EC1" w:rsidP="00435BD8">
            <w:pPr>
              <w:rPr>
                <w:rFonts w:ascii="ＭＳ ゴシック" w:eastAsia="ＭＳ ゴシック" w:hAnsi="ＭＳ ゴシック"/>
                <w:color w:val="000000" w:themeColor="text1"/>
              </w:rPr>
            </w:pPr>
          </w:p>
          <w:p w14:paraId="3B7775AC" w14:textId="77777777" w:rsidR="003B3EC1" w:rsidRDefault="003B3EC1" w:rsidP="00435BD8">
            <w:pPr>
              <w:rPr>
                <w:rFonts w:ascii="ＭＳ ゴシック" w:eastAsia="ＭＳ ゴシック" w:hAnsi="ＭＳ ゴシック"/>
                <w:color w:val="000000" w:themeColor="text1"/>
              </w:rPr>
            </w:pPr>
            <w:r w:rsidRPr="00F40ABC">
              <w:rPr>
                <w:rFonts w:ascii="ＭＳ ゴシック" w:eastAsia="ＭＳ ゴシック" w:hAnsi="ＭＳ ゴシック"/>
                <w:noProof/>
                <w:color w:val="000000" w:themeColor="text1"/>
              </w:rPr>
              <mc:AlternateContent>
                <mc:Choice Requires="wps">
                  <w:drawing>
                    <wp:anchor distT="0" distB="0" distL="114300" distR="114300" simplePos="0" relativeHeight="251670016" behindDoc="0" locked="0" layoutInCell="1" allowOverlap="1" wp14:anchorId="6DAAAB15" wp14:editId="4772432F">
                      <wp:simplePos x="0" y="0"/>
                      <wp:positionH relativeFrom="column">
                        <wp:posOffset>615315</wp:posOffset>
                      </wp:positionH>
                      <wp:positionV relativeFrom="paragraph">
                        <wp:posOffset>206375</wp:posOffset>
                      </wp:positionV>
                      <wp:extent cx="431800" cy="972000"/>
                      <wp:effectExtent l="0" t="0" r="25400" b="19050"/>
                      <wp:wrapNone/>
                      <wp:docPr id="1131249689" name="矢印: 五方向 1131249689"/>
                      <wp:cNvGraphicFramePr/>
                      <a:graphic xmlns:a="http://schemas.openxmlformats.org/drawingml/2006/main">
                        <a:graphicData uri="http://schemas.microsoft.com/office/word/2010/wordprocessingShape">
                          <wps:wsp>
                            <wps:cNvSpPr/>
                            <wps:spPr>
                              <a:xfrm>
                                <a:off x="0" y="0"/>
                                <a:ext cx="431800" cy="972000"/>
                              </a:xfrm>
                              <a:prstGeom prst="homePlate">
                                <a:avLst>
                                  <a:gd name="adj" fmla="val 26439"/>
                                </a:avLst>
                              </a:prstGeom>
                              <a:solidFill>
                                <a:sysClr val="window" lastClr="FFFFFF"/>
                              </a:solidFill>
                              <a:ln w="19050" cap="flat" cmpd="sng" algn="ctr">
                                <a:solidFill>
                                  <a:srgbClr val="4F81BD">
                                    <a:shade val="50000"/>
                                  </a:srgbClr>
                                </a:solidFill>
                                <a:prstDash val="solid"/>
                              </a:ln>
                              <a:effectLst/>
                            </wps:spPr>
                            <wps:txbx>
                              <w:txbxContent>
                                <w:p w14:paraId="3A5F71CE" w14:textId="77777777" w:rsidR="003B3EC1" w:rsidRPr="00305072" w:rsidRDefault="003B3EC1" w:rsidP="003B3EC1">
                                  <w:pPr>
                                    <w:snapToGrid w:val="0"/>
                                    <w:spacing w:line="200" w:lineRule="atLeast"/>
                                    <w:jc w:val="center"/>
                                    <w:rPr>
                                      <w:rFonts w:ascii="ＭＳ ゴシック" w:eastAsia="ＭＳ ゴシック" w:hAnsi="ＭＳ ゴシック"/>
                                      <w:color w:val="000000" w:themeColor="text1"/>
                                      <w:sz w:val="16"/>
                                      <w:szCs w:val="20"/>
                                    </w:rPr>
                                  </w:pPr>
                                  <w:r>
                                    <w:rPr>
                                      <w:rFonts w:ascii="ＭＳ ゴシック" w:eastAsia="ＭＳ ゴシック" w:hAnsi="ＭＳ ゴシック" w:hint="eastAsia"/>
                                      <w:color w:val="000000" w:themeColor="text1"/>
                                      <w:sz w:val="16"/>
                                      <w:szCs w:val="20"/>
                                    </w:rPr>
                                    <w:t>4.3</w:t>
                                  </w:r>
                                  <w:r>
                                    <w:rPr>
                                      <w:rFonts w:ascii="ＭＳ ゴシック" w:eastAsia="ＭＳ ゴシック" w:hAnsi="ＭＳ ゴシック"/>
                                      <w:color w:val="000000" w:themeColor="text1"/>
                                      <w:sz w:val="16"/>
                                      <w:szCs w:val="20"/>
                                    </w:rPr>
                                    <w:br/>
                                  </w:r>
                                  <w:r>
                                    <w:rPr>
                                      <w:rFonts w:ascii="ＭＳ ゴシック" w:eastAsia="ＭＳ ゴシック" w:hAnsi="ＭＳ ゴシック" w:hint="eastAsia"/>
                                      <w:color w:val="000000" w:themeColor="text1"/>
                                      <w:sz w:val="16"/>
                                      <w:szCs w:val="20"/>
                                    </w:rPr>
                                    <w:t>事例集作成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AAB15" id="矢印: 五方向 1131249689" o:spid="_x0000_s1033" type="#_x0000_t15" style="position:absolute;left:0;text-align:left;margin-left:48.45pt;margin-top:16.25pt;width:34pt;height:76.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" adj="15889" fillcolor="window" strokecolor="#385d8a" strokeweight="1.5pt">
                      <v:textbox inset="0,0,0,0">
                        <w:txbxContent>
                          <w:p w14:paraId="3A5F71CE" w14:textId="77777777" w:rsidR="003B3EC1" w:rsidRPr="00305072" w:rsidRDefault="003B3EC1" w:rsidP="003B3EC1">
                            <w:pPr>
                              <w:snapToGrid w:val="0"/>
                              <w:spacing w:line="200" w:lineRule="atLeast"/>
                              <w:jc w:val="center"/>
                              <w:rPr>
                                <w:rFonts w:ascii="ＭＳ ゴシック" w:eastAsia="ＭＳ ゴシック" w:hAnsi="ＭＳ ゴシック"/>
                                <w:color w:val="000000" w:themeColor="text1"/>
                                <w:sz w:val="16"/>
                                <w:szCs w:val="20"/>
                              </w:rPr>
                            </w:pPr>
                            <w:r>
                              <w:rPr>
                                <w:rFonts w:ascii="ＭＳ ゴシック" w:eastAsia="ＭＳ ゴシック" w:hAnsi="ＭＳ ゴシック" w:hint="eastAsia"/>
                                <w:color w:val="000000" w:themeColor="text1"/>
                                <w:sz w:val="16"/>
                                <w:szCs w:val="20"/>
                              </w:rPr>
                              <w:t>4.3</w:t>
                            </w:r>
                            <w:r>
                              <w:rPr>
                                <w:rFonts w:ascii="ＭＳ ゴシック" w:eastAsia="ＭＳ ゴシック" w:hAnsi="ＭＳ ゴシック"/>
                                <w:color w:val="000000" w:themeColor="text1"/>
                                <w:sz w:val="16"/>
                                <w:szCs w:val="20"/>
                              </w:rPr>
                              <w:br/>
                            </w:r>
                            <w:r>
                              <w:rPr>
                                <w:rFonts w:ascii="ＭＳ ゴシック" w:eastAsia="ＭＳ ゴシック" w:hAnsi="ＭＳ ゴシック" w:hint="eastAsia"/>
                                <w:color w:val="000000" w:themeColor="text1"/>
                                <w:sz w:val="16"/>
                                <w:szCs w:val="20"/>
                              </w:rPr>
                              <w:t>事例集作成</w:t>
                            </w:r>
                          </w:p>
                        </w:txbxContent>
                      </v:textbox>
                    </v:shape>
                  </w:pict>
                </mc:Fallback>
              </mc:AlternateContent>
            </w:r>
          </w:p>
          <w:p w14:paraId="70EA21C5" w14:textId="77777777" w:rsidR="003B3EC1" w:rsidRDefault="003B3EC1" w:rsidP="00435BD8">
            <w:pPr>
              <w:rPr>
                <w:rFonts w:ascii="ＭＳ ゴシック" w:eastAsia="ＭＳ ゴシック" w:hAnsi="ＭＳ ゴシック"/>
                <w:color w:val="000000" w:themeColor="text1"/>
              </w:rPr>
            </w:pPr>
          </w:p>
          <w:p w14:paraId="611E7E0C" w14:textId="77777777" w:rsidR="003B3EC1" w:rsidRDefault="003B3EC1" w:rsidP="00435BD8">
            <w:pPr>
              <w:rPr>
                <w:rFonts w:ascii="ＭＳ ゴシック" w:eastAsia="ＭＳ ゴシック" w:hAnsi="ＭＳ ゴシック"/>
                <w:color w:val="000000" w:themeColor="text1"/>
              </w:rPr>
            </w:pPr>
          </w:p>
          <w:p w14:paraId="69D67962" w14:textId="77777777" w:rsidR="003B3EC1" w:rsidRDefault="003B3EC1" w:rsidP="00435BD8">
            <w:pPr>
              <w:rPr>
                <w:rFonts w:ascii="ＭＳ ゴシック" w:eastAsia="ＭＳ ゴシック" w:hAnsi="ＭＳ ゴシック"/>
                <w:color w:val="000000" w:themeColor="text1"/>
              </w:rPr>
            </w:pPr>
          </w:p>
          <w:p w14:paraId="63FB9B70" w14:textId="77777777" w:rsidR="003B3EC1" w:rsidRDefault="003B3EC1" w:rsidP="00435BD8">
            <w:pPr>
              <w:rPr>
                <w:rFonts w:ascii="ＭＳ ゴシック" w:eastAsia="ＭＳ ゴシック" w:hAnsi="ＭＳ ゴシック"/>
                <w:color w:val="000000" w:themeColor="text1"/>
              </w:rPr>
            </w:pPr>
          </w:p>
          <w:p w14:paraId="4686F4AC" w14:textId="77777777" w:rsidR="003B3EC1" w:rsidRDefault="003B3EC1" w:rsidP="00435BD8">
            <w:pPr>
              <w:rPr>
                <w:rFonts w:ascii="ＭＳ ゴシック" w:eastAsia="ＭＳ ゴシック" w:hAnsi="ＭＳ ゴシック"/>
                <w:color w:val="000000" w:themeColor="text1"/>
              </w:rPr>
            </w:pPr>
          </w:p>
          <w:p w14:paraId="42655449" w14:textId="77777777" w:rsidR="003B3EC1" w:rsidRDefault="003B3EC1" w:rsidP="00435BD8">
            <w:pPr>
              <w:rPr>
                <w:rFonts w:ascii="ＭＳ ゴシック" w:eastAsia="ＭＳ ゴシック" w:hAnsi="ＭＳ ゴシック"/>
                <w:color w:val="000000" w:themeColor="text1"/>
              </w:rPr>
            </w:pPr>
          </w:p>
          <w:p w14:paraId="445F3A47" w14:textId="77777777" w:rsidR="003B3EC1" w:rsidRPr="00F40ABC" w:rsidRDefault="003B3EC1" w:rsidP="00435BD8">
            <w:pPr>
              <w:rPr>
                <w:rFonts w:ascii="ＭＳ ゴシック" w:eastAsia="ＭＳ ゴシック" w:hAnsi="ＭＳ ゴシック"/>
                <w:color w:val="000000" w:themeColor="text1"/>
              </w:rPr>
            </w:pPr>
          </w:p>
        </w:tc>
        <w:tc>
          <w:tcPr>
            <w:tcW w:w="1081" w:type="dxa"/>
          </w:tcPr>
          <w:p w14:paraId="144B93C2" w14:textId="77777777" w:rsidR="003B3EC1" w:rsidRDefault="003B3EC1" w:rsidP="00435BD8">
            <w:pPr>
              <w:rPr>
                <w:rFonts w:ascii="ＭＳ ゴシック" w:eastAsia="ＭＳ ゴシック" w:hAnsi="ＭＳ ゴシック"/>
                <w:color w:val="000000" w:themeColor="text1"/>
              </w:rPr>
            </w:pPr>
          </w:p>
          <w:p w14:paraId="32702469" w14:textId="77777777" w:rsidR="003B3EC1" w:rsidRDefault="003B3EC1" w:rsidP="00435BD8">
            <w:pPr>
              <w:rPr>
                <w:rFonts w:ascii="ＭＳ ゴシック" w:eastAsia="ＭＳ ゴシック" w:hAnsi="ＭＳ ゴシック"/>
                <w:color w:val="000000" w:themeColor="text1"/>
              </w:rPr>
            </w:pPr>
          </w:p>
          <w:p w14:paraId="1331AD0F" w14:textId="77777777" w:rsidR="003B3EC1" w:rsidRDefault="003B3EC1" w:rsidP="00435BD8">
            <w:pPr>
              <w:rPr>
                <w:rFonts w:ascii="ＭＳ ゴシック" w:eastAsia="ＭＳ ゴシック" w:hAnsi="ＭＳ ゴシック"/>
                <w:color w:val="000000" w:themeColor="text1"/>
              </w:rPr>
            </w:pPr>
            <w:r w:rsidRPr="00F40ABC">
              <w:rPr>
                <w:rFonts w:ascii="ＭＳ ゴシック" w:eastAsia="ＭＳ ゴシック" w:hAnsi="ＭＳ ゴシック"/>
                <w:noProof/>
                <w:color w:val="000000" w:themeColor="text1"/>
              </w:rPr>
              <mc:AlternateContent>
                <mc:Choice Requires="wps">
                  <w:drawing>
                    <wp:anchor distT="0" distB="0" distL="114300" distR="114300" simplePos="0" relativeHeight="251662848" behindDoc="0" locked="0" layoutInCell="1" allowOverlap="1" wp14:anchorId="058833FA" wp14:editId="553E9F63">
                      <wp:simplePos x="0" y="0"/>
                      <wp:positionH relativeFrom="column">
                        <wp:posOffset>369570</wp:posOffset>
                      </wp:positionH>
                      <wp:positionV relativeFrom="paragraph">
                        <wp:posOffset>147320</wp:posOffset>
                      </wp:positionV>
                      <wp:extent cx="360000" cy="1548000"/>
                      <wp:effectExtent l="0" t="0" r="21590" b="14605"/>
                      <wp:wrapNone/>
                      <wp:docPr id="25" name="矢印: 五方向 25"/>
                      <wp:cNvGraphicFramePr/>
                      <a:graphic xmlns:a="http://schemas.openxmlformats.org/drawingml/2006/main">
                        <a:graphicData uri="http://schemas.microsoft.com/office/word/2010/wordprocessingShape">
                          <wps:wsp>
                            <wps:cNvSpPr/>
                            <wps:spPr>
                              <a:xfrm>
                                <a:off x="0" y="0"/>
                                <a:ext cx="360000" cy="1548000"/>
                              </a:xfrm>
                              <a:prstGeom prst="homePlate">
                                <a:avLst>
                                  <a:gd name="adj" fmla="val 26439"/>
                                </a:avLst>
                              </a:prstGeom>
                              <a:solidFill>
                                <a:sysClr val="window" lastClr="FFFFFF"/>
                              </a:solidFill>
                              <a:ln w="19050" cap="flat" cmpd="sng" algn="ctr">
                                <a:solidFill>
                                  <a:srgbClr val="4F81BD">
                                    <a:shade val="50000"/>
                                  </a:srgbClr>
                                </a:solidFill>
                                <a:prstDash val="solid"/>
                              </a:ln>
                              <a:effectLst/>
                            </wps:spPr>
                            <wps:txbx>
                              <w:txbxContent>
                                <w:p w14:paraId="7A9DBD94" w14:textId="77777777" w:rsidR="003B3EC1" w:rsidRDefault="003B3EC1" w:rsidP="003B3EC1">
                                  <w:pPr>
                                    <w:snapToGrid w:val="0"/>
                                    <w:spacing w:line="200" w:lineRule="atLeast"/>
                                    <w:jc w:val="center"/>
                                    <w:rPr>
                                      <w:rFonts w:ascii="ＭＳ ゴシック" w:eastAsia="ＭＳ ゴシック" w:hAnsi="ＭＳ ゴシック"/>
                                      <w:color w:val="000000" w:themeColor="text1"/>
                                      <w:sz w:val="16"/>
                                      <w:szCs w:val="20"/>
                                    </w:rPr>
                                  </w:pPr>
                                  <w:r>
                                    <w:rPr>
                                      <w:rFonts w:ascii="ＭＳ ゴシック" w:eastAsia="ＭＳ ゴシック" w:hAnsi="ＭＳ ゴシック" w:hint="eastAsia"/>
                                      <w:color w:val="000000" w:themeColor="text1"/>
                                      <w:sz w:val="16"/>
                                      <w:szCs w:val="20"/>
                                    </w:rPr>
                                    <w:t>4.4</w:t>
                                  </w:r>
                                  <w:r>
                                    <w:rPr>
                                      <w:rFonts w:ascii="ＭＳ ゴシック" w:eastAsia="ＭＳ ゴシック" w:hAnsi="ＭＳ ゴシック"/>
                                      <w:color w:val="000000" w:themeColor="text1"/>
                                      <w:sz w:val="16"/>
                                      <w:szCs w:val="20"/>
                                    </w:rPr>
                                    <w:br/>
                                  </w:r>
                                  <w:r>
                                    <w:rPr>
                                      <w:rFonts w:ascii="ＭＳ ゴシック" w:eastAsia="ＭＳ ゴシック" w:hAnsi="ＭＳ ゴシック" w:hint="eastAsia"/>
                                      <w:color w:val="000000" w:themeColor="text1"/>
                                      <w:sz w:val="16"/>
                                      <w:szCs w:val="20"/>
                                    </w:rPr>
                                    <w:t>実施報告書の</w:t>
                                  </w:r>
                                </w:p>
                                <w:p w14:paraId="107EDD7D" w14:textId="77777777" w:rsidR="003B3EC1" w:rsidRPr="00305072" w:rsidRDefault="003B3EC1" w:rsidP="003B3EC1">
                                  <w:pPr>
                                    <w:snapToGrid w:val="0"/>
                                    <w:spacing w:line="200" w:lineRule="atLeast"/>
                                    <w:jc w:val="center"/>
                                    <w:rPr>
                                      <w:rFonts w:ascii="ＭＳ ゴシック" w:eastAsia="ＭＳ ゴシック" w:hAnsi="ＭＳ ゴシック"/>
                                      <w:color w:val="000000" w:themeColor="text1"/>
                                      <w:sz w:val="16"/>
                                      <w:szCs w:val="20"/>
                                    </w:rPr>
                                  </w:pPr>
                                  <w:r>
                                    <w:rPr>
                                      <w:rFonts w:ascii="ＭＳ ゴシック" w:eastAsia="ＭＳ ゴシック" w:hAnsi="ＭＳ ゴシック" w:hint="eastAsia"/>
                                      <w:color w:val="000000" w:themeColor="text1"/>
                                      <w:sz w:val="16"/>
                                      <w:szCs w:val="20"/>
                                    </w:rPr>
                                    <w:t>作成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833FA" id="矢印: 五方向 25" o:spid="_x0000_s1034" type="#_x0000_t15" style="position:absolute;left:0;text-align:left;margin-left:29.1pt;margin-top:11.6pt;width:28.35pt;height:121.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" adj="15889" fillcolor="window" strokecolor="#385d8a" strokeweight="1.5pt">
                      <v:textbox inset="0,0,0,0">
                        <w:txbxContent>
                          <w:p w14:paraId="7A9DBD94" w14:textId="77777777" w:rsidR="003B3EC1" w:rsidRDefault="003B3EC1" w:rsidP="003B3EC1">
                            <w:pPr>
                              <w:snapToGrid w:val="0"/>
                              <w:spacing w:line="200" w:lineRule="atLeast"/>
                              <w:jc w:val="center"/>
                              <w:rPr>
                                <w:rFonts w:ascii="ＭＳ ゴシック" w:eastAsia="ＭＳ ゴシック" w:hAnsi="ＭＳ ゴシック"/>
                                <w:color w:val="000000" w:themeColor="text1"/>
                                <w:sz w:val="16"/>
                                <w:szCs w:val="20"/>
                              </w:rPr>
                            </w:pPr>
                            <w:r>
                              <w:rPr>
                                <w:rFonts w:ascii="ＭＳ ゴシック" w:eastAsia="ＭＳ ゴシック" w:hAnsi="ＭＳ ゴシック" w:hint="eastAsia"/>
                                <w:color w:val="000000" w:themeColor="text1"/>
                                <w:sz w:val="16"/>
                                <w:szCs w:val="20"/>
                              </w:rPr>
                              <w:t>4.4</w:t>
                            </w:r>
                            <w:r>
                              <w:rPr>
                                <w:rFonts w:ascii="ＭＳ ゴシック" w:eastAsia="ＭＳ ゴシック" w:hAnsi="ＭＳ ゴシック"/>
                                <w:color w:val="000000" w:themeColor="text1"/>
                                <w:sz w:val="16"/>
                                <w:szCs w:val="20"/>
                              </w:rPr>
                              <w:br/>
                            </w:r>
                            <w:r>
                              <w:rPr>
                                <w:rFonts w:ascii="ＭＳ ゴシック" w:eastAsia="ＭＳ ゴシック" w:hAnsi="ＭＳ ゴシック" w:hint="eastAsia"/>
                                <w:color w:val="000000" w:themeColor="text1"/>
                                <w:sz w:val="16"/>
                                <w:szCs w:val="20"/>
                              </w:rPr>
                              <w:t>実施報告書の</w:t>
                            </w:r>
                          </w:p>
                          <w:p w14:paraId="107EDD7D" w14:textId="77777777" w:rsidR="003B3EC1" w:rsidRPr="00305072" w:rsidRDefault="003B3EC1" w:rsidP="003B3EC1">
                            <w:pPr>
                              <w:snapToGrid w:val="0"/>
                              <w:spacing w:line="200" w:lineRule="atLeast"/>
                              <w:jc w:val="center"/>
                              <w:rPr>
                                <w:rFonts w:ascii="ＭＳ ゴシック" w:eastAsia="ＭＳ ゴシック" w:hAnsi="ＭＳ ゴシック"/>
                                <w:color w:val="000000" w:themeColor="text1"/>
                                <w:sz w:val="16"/>
                                <w:szCs w:val="20"/>
                              </w:rPr>
                            </w:pPr>
                            <w:r>
                              <w:rPr>
                                <w:rFonts w:ascii="ＭＳ ゴシック" w:eastAsia="ＭＳ ゴシック" w:hAnsi="ＭＳ ゴシック" w:hint="eastAsia"/>
                                <w:color w:val="000000" w:themeColor="text1"/>
                                <w:sz w:val="16"/>
                                <w:szCs w:val="20"/>
                              </w:rPr>
                              <w:t>作成</w:t>
                            </w:r>
                          </w:p>
                        </w:txbxContent>
                      </v:textbox>
                    </v:shape>
                  </w:pict>
                </mc:Fallback>
              </mc:AlternateContent>
            </w:r>
          </w:p>
          <w:p w14:paraId="73C8D4EA" w14:textId="77777777" w:rsidR="003B3EC1" w:rsidRDefault="003B3EC1" w:rsidP="00435BD8">
            <w:pPr>
              <w:rPr>
                <w:rFonts w:ascii="ＭＳ ゴシック" w:eastAsia="ＭＳ ゴシック" w:hAnsi="ＭＳ ゴシック"/>
                <w:color w:val="000000" w:themeColor="text1"/>
              </w:rPr>
            </w:pPr>
          </w:p>
          <w:p w14:paraId="7A9D053F" w14:textId="77777777" w:rsidR="003B3EC1" w:rsidRDefault="003B3EC1" w:rsidP="00435BD8">
            <w:pPr>
              <w:rPr>
                <w:rFonts w:ascii="ＭＳ ゴシック" w:eastAsia="ＭＳ ゴシック" w:hAnsi="ＭＳ ゴシック"/>
                <w:color w:val="000000" w:themeColor="text1"/>
              </w:rPr>
            </w:pPr>
          </w:p>
          <w:p w14:paraId="74DF45FB" w14:textId="77777777" w:rsidR="003B3EC1" w:rsidRDefault="003B3EC1" w:rsidP="00435BD8">
            <w:pPr>
              <w:rPr>
                <w:rFonts w:ascii="ＭＳ ゴシック" w:eastAsia="ＭＳ ゴシック" w:hAnsi="ＭＳ ゴシック"/>
                <w:color w:val="000000" w:themeColor="text1"/>
              </w:rPr>
            </w:pPr>
          </w:p>
          <w:p w14:paraId="348CB761" w14:textId="77777777" w:rsidR="003B3EC1" w:rsidRDefault="003B3EC1" w:rsidP="00435BD8">
            <w:pPr>
              <w:rPr>
                <w:rFonts w:ascii="ＭＳ ゴシック" w:eastAsia="ＭＳ ゴシック" w:hAnsi="ＭＳ ゴシック"/>
                <w:color w:val="000000" w:themeColor="text1"/>
              </w:rPr>
            </w:pPr>
          </w:p>
          <w:p w14:paraId="1563CE32" w14:textId="77777777" w:rsidR="003B3EC1" w:rsidRDefault="003B3EC1" w:rsidP="00435BD8">
            <w:pPr>
              <w:rPr>
                <w:rFonts w:ascii="ＭＳ ゴシック" w:eastAsia="ＭＳ ゴシック" w:hAnsi="ＭＳ ゴシック"/>
                <w:color w:val="000000" w:themeColor="text1"/>
              </w:rPr>
            </w:pPr>
          </w:p>
          <w:p w14:paraId="30EA125B" w14:textId="77777777" w:rsidR="003B3EC1" w:rsidRDefault="003B3EC1" w:rsidP="00435BD8">
            <w:pPr>
              <w:rPr>
                <w:rFonts w:ascii="ＭＳ ゴシック" w:eastAsia="ＭＳ ゴシック" w:hAnsi="ＭＳ ゴシック"/>
                <w:color w:val="000000" w:themeColor="text1"/>
              </w:rPr>
            </w:pPr>
          </w:p>
          <w:p w14:paraId="1ECEFDC2" w14:textId="77777777" w:rsidR="003B3EC1" w:rsidRDefault="003B3EC1" w:rsidP="00435BD8">
            <w:pPr>
              <w:rPr>
                <w:rFonts w:ascii="ＭＳ ゴシック" w:eastAsia="ＭＳ ゴシック" w:hAnsi="ＭＳ ゴシック"/>
                <w:color w:val="000000" w:themeColor="text1"/>
              </w:rPr>
            </w:pPr>
          </w:p>
          <w:p w14:paraId="05E9C702" w14:textId="77777777" w:rsidR="003B3EC1" w:rsidRDefault="003B3EC1" w:rsidP="00435BD8">
            <w:pPr>
              <w:rPr>
                <w:rFonts w:ascii="ＭＳ ゴシック" w:eastAsia="ＭＳ ゴシック" w:hAnsi="ＭＳ ゴシック"/>
                <w:color w:val="000000" w:themeColor="text1"/>
              </w:rPr>
            </w:pPr>
          </w:p>
          <w:p w14:paraId="74844ECC" w14:textId="77777777" w:rsidR="003B3EC1" w:rsidRDefault="003B3EC1" w:rsidP="00435BD8">
            <w:pPr>
              <w:rPr>
                <w:rFonts w:ascii="ＭＳ ゴシック" w:eastAsia="ＭＳ ゴシック" w:hAnsi="ＭＳ ゴシック"/>
                <w:color w:val="000000" w:themeColor="text1"/>
              </w:rPr>
            </w:pPr>
          </w:p>
          <w:p w14:paraId="12CFD55C" w14:textId="77777777" w:rsidR="003B3EC1" w:rsidRPr="00F40ABC" w:rsidRDefault="003B3EC1" w:rsidP="00435BD8">
            <w:pPr>
              <w:rPr>
                <w:rFonts w:ascii="ＭＳ ゴシック" w:eastAsia="ＭＳ ゴシック" w:hAnsi="ＭＳ ゴシック"/>
                <w:color w:val="000000" w:themeColor="text1"/>
              </w:rPr>
            </w:pPr>
          </w:p>
        </w:tc>
        <w:tc>
          <w:tcPr>
            <w:tcW w:w="1081" w:type="dxa"/>
          </w:tcPr>
          <w:p w14:paraId="4A38D79A" w14:textId="77777777" w:rsidR="003B3EC1" w:rsidRDefault="003B3EC1" w:rsidP="00435BD8">
            <w:pPr>
              <w:rPr>
                <w:rFonts w:ascii="ＭＳ ゴシック" w:eastAsia="ＭＳ ゴシック" w:hAnsi="ＭＳ ゴシック"/>
                <w:color w:val="000000" w:themeColor="text1"/>
              </w:rPr>
            </w:pPr>
          </w:p>
          <w:p w14:paraId="01B41D18" w14:textId="77777777" w:rsidR="003B3EC1" w:rsidRDefault="003B3EC1" w:rsidP="00435BD8">
            <w:pPr>
              <w:rPr>
                <w:rFonts w:ascii="ＭＳ ゴシック" w:eastAsia="ＭＳ ゴシック" w:hAnsi="ＭＳ ゴシック"/>
                <w:color w:val="000000" w:themeColor="text1"/>
              </w:rPr>
            </w:pPr>
          </w:p>
          <w:p w14:paraId="75CCD5A4" w14:textId="77777777" w:rsidR="003B3EC1" w:rsidRDefault="003B3EC1" w:rsidP="00435BD8">
            <w:pPr>
              <w:rPr>
                <w:rFonts w:ascii="ＭＳ ゴシック" w:eastAsia="ＭＳ ゴシック" w:hAnsi="ＭＳ ゴシック"/>
                <w:color w:val="000000" w:themeColor="text1"/>
              </w:rPr>
            </w:pPr>
          </w:p>
          <w:p w14:paraId="4E2CF010" w14:textId="77777777" w:rsidR="003B3EC1" w:rsidRDefault="003B3EC1" w:rsidP="00435BD8">
            <w:pPr>
              <w:rPr>
                <w:rFonts w:ascii="ＭＳ ゴシック" w:eastAsia="ＭＳ ゴシック" w:hAnsi="ＭＳ ゴシック"/>
                <w:color w:val="000000" w:themeColor="text1"/>
              </w:rPr>
            </w:pPr>
          </w:p>
          <w:p w14:paraId="2D026D8E" w14:textId="77777777" w:rsidR="003B3EC1" w:rsidRDefault="003B3EC1" w:rsidP="00435BD8">
            <w:pPr>
              <w:rPr>
                <w:rFonts w:ascii="ＭＳ ゴシック" w:eastAsia="ＭＳ ゴシック" w:hAnsi="ＭＳ ゴシック"/>
                <w:color w:val="000000" w:themeColor="text1"/>
              </w:rPr>
            </w:pPr>
          </w:p>
          <w:p w14:paraId="5131AEF6" w14:textId="77777777" w:rsidR="003B3EC1" w:rsidRDefault="003B3EC1" w:rsidP="00435BD8">
            <w:pPr>
              <w:rPr>
                <w:rFonts w:ascii="ＭＳ ゴシック" w:eastAsia="ＭＳ ゴシック" w:hAnsi="ＭＳ ゴシック"/>
                <w:color w:val="000000" w:themeColor="text1"/>
              </w:rPr>
            </w:pPr>
          </w:p>
          <w:p w14:paraId="7A11ED0E" w14:textId="77777777" w:rsidR="003B3EC1" w:rsidRDefault="003B3EC1" w:rsidP="00435BD8">
            <w:pPr>
              <w:rPr>
                <w:rFonts w:ascii="ＭＳ ゴシック" w:eastAsia="ＭＳ ゴシック" w:hAnsi="ＭＳ ゴシック"/>
                <w:color w:val="000000" w:themeColor="text1"/>
              </w:rPr>
            </w:pPr>
          </w:p>
          <w:p w14:paraId="1CC01C30" w14:textId="77777777" w:rsidR="003B3EC1" w:rsidRDefault="003B3EC1" w:rsidP="00435BD8">
            <w:pPr>
              <w:rPr>
                <w:rFonts w:ascii="ＭＳ ゴシック" w:eastAsia="ＭＳ ゴシック" w:hAnsi="ＭＳ ゴシック"/>
                <w:color w:val="000000" w:themeColor="text1"/>
              </w:rPr>
            </w:pPr>
          </w:p>
          <w:p w14:paraId="110618B5" w14:textId="77777777" w:rsidR="003B3EC1" w:rsidRDefault="003B3EC1" w:rsidP="00435BD8">
            <w:pPr>
              <w:rPr>
                <w:rFonts w:ascii="ＭＳ ゴシック" w:eastAsia="ＭＳ ゴシック" w:hAnsi="ＭＳ ゴシック"/>
                <w:color w:val="000000" w:themeColor="text1"/>
              </w:rPr>
            </w:pPr>
          </w:p>
          <w:p w14:paraId="31EEA53B" w14:textId="77777777" w:rsidR="003B3EC1" w:rsidRDefault="003B3EC1" w:rsidP="00435BD8">
            <w:pPr>
              <w:rPr>
                <w:rFonts w:ascii="ＭＳ ゴシック" w:eastAsia="ＭＳ ゴシック" w:hAnsi="ＭＳ ゴシック"/>
                <w:color w:val="000000" w:themeColor="text1"/>
              </w:rPr>
            </w:pPr>
          </w:p>
          <w:p w14:paraId="2B459B3B" w14:textId="77777777" w:rsidR="003B3EC1" w:rsidRDefault="003B3EC1" w:rsidP="00435BD8">
            <w:pPr>
              <w:rPr>
                <w:rFonts w:ascii="ＭＳ ゴシック" w:eastAsia="ＭＳ ゴシック" w:hAnsi="ＭＳ ゴシック"/>
                <w:color w:val="000000" w:themeColor="text1"/>
              </w:rPr>
            </w:pPr>
          </w:p>
          <w:p w14:paraId="2860F543" w14:textId="77777777" w:rsidR="003B3EC1" w:rsidRPr="00F40ABC" w:rsidRDefault="003B3EC1" w:rsidP="00435BD8">
            <w:pPr>
              <w:rPr>
                <w:rFonts w:ascii="ＭＳ ゴシック" w:eastAsia="ＭＳ ゴシック" w:hAnsi="ＭＳ ゴシック"/>
                <w:color w:val="000000" w:themeColor="text1"/>
              </w:rPr>
            </w:pPr>
          </w:p>
        </w:tc>
      </w:tr>
    </w:tbl>
    <w:p w14:paraId="66FCA3E8" w14:textId="77777777" w:rsidR="003B3EC1" w:rsidRPr="00F40ABC" w:rsidRDefault="003B3EC1" w:rsidP="003B3EC1">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※図中の数字は「4.業務内容」の項番に対応。破線はIPAで対応する業務（契約外）。</w:t>
      </w:r>
    </w:p>
    <w:p w14:paraId="0528DF2A" w14:textId="77777777" w:rsidR="003B3EC1" w:rsidRDefault="003B3EC1" w:rsidP="003B3EC1">
      <w:pPr>
        <w:rPr>
          <w:rFonts w:ascii="ＭＳ ゴシック" w:eastAsia="ＭＳ ゴシック" w:hAnsi="ＭＳ ゴシック"/>
          <w:szCs w:val="21"/>
        </w:rPr>
      </w:pPr>
    </w:p>
    <w:p w14:paraId="0C06069B" w14:textId="77777777" w:rsidR="003B3EC1" w:rsidRPr="00AC385F" w:rsidRDefault="003B3EC1" w:rsidP="003B3EC1">
      <w:pPr>
        <w:pStyle w:val="1"/>
      </w:pPr>
      <w:r w:rsidRPr="00AC385F">
        <w:rPr>
          <w:rFonts w:hint="eastAsia"/>
        </w:rPr>
        <w:t>業務</w:t>
      </w:r>
      <w:r>
        <w:rPr>
          <w:rFonts w:hint="eastAsia"/>
        </w:rPr>
        <w:t>内容</w:t>
      </w:r>
    </w:p>
    <w:p w14:paraId="5E383290" w14:textId="77777777" w:rsidR="003B3EC1" w:rsidRDefault="003B3EC1" w:rsidP="001A280C">
      <w:pPr>
        <w:pStyle w:val="2"/>
        <w:numPr>
          <w:ilvl w:val="1"/>
          <w:numId w:val="1"/>
        </w:numPr>
        <w:ind w:left="420"/>
        <w:rPr>
          <w:color w:val="auto"/>
        </w:rPr>
      </w:pPr>
      <w:r w:rsidRPr="00205136">
        <w:rPr>
          <w:rFonts w:hint="eastAsia"/>
          <w:color w:val="auto"/>
        </w:rPr>
        <w:t>業界別セキュリティマネジメント指導マニュアルの作成</w:t>
      </w:r>
    </w:p>
    <w:p w14:paraId="2CF89861" w14:textId="77777777" w:rsidR="003B3EC1" w:rsidRDefault="003B3EC1" w:rsidP="003B3EC1">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請負者は、</w:t>
      </w:r>
      <w:r w:rsidRPr="00055FFF">
        <w:rPr>
          <w:rFonts w:ascii="ＭＳ ゴシック" w:eastAsia="ＭＳ ゴシック" w:hAnsi="ＭＳ ゴシック" w:hint="eastAsia"/>
          <w:szCs w:val="21"/>
        </w:rPr>
        <w:t>医療分野</w:t>
      </w:r>
      <w:r>
        <w:rPr>
          <w:rFonts w:ascii="ＭＳ ゴシック" w:eastAsia="ＭＳ ゴシック" w:hAnsi="ＭＳ ゴシック" w:hint="eastAsia"/>
          <w:szCs w:val="21"/>
        </w:rPr>
        <w:t>及び</w:t>
      </w:r>
      <w:r w:rsidRPr="00055FFF">
        <w:rPr>
          <w:rFonts w:ascii="ＭＳ ゴシック" w:eastAsia="ＭＳ ゴシック" w:hAnsi="ＭＳ ゴシック" w:hint="eastAsia"/>
          <w:szCs w:val="21"/>
        </w:rPr>
        <w:t>半導体産業</w:t>
      </w:r>
      <w:r>
        <w:rPr>
          <w:rFonts w:ascii="ＭＳ ゴシック" w:eastAsia="ＭＳ ゴシック" w:hAnsi="ＭＳ ゴシック" w:hint="eastAsia"/>
          <w:szCs w:val="21"/>
        </w:rPr>
        <w:t>におけるセキュリティ対策基準と実務に対応した</w:t>
      </w:r>
      <w:r w:rsidRPr="00055FFF">
        <w:rPr>
          <w:rFonts w:ascii="ＭＳ ゴシック" w:eastAsia="ＭＳ ゴシック" w:hAnsi="ＭＳ ゴシック" w:hint="eastAsia"/>
          <w:szCs w:val="21"/>
        </w:rPr>
        <w:t>「セキュリティマネジメント指導マニュアル（業界別）」を</w:t>
      </w:r>
      <w:r>
        <w:rPr>
          <w:rFonts w:ascii="ＭＳ ゴシック" w:eastAsia="ＭＳ ゴシック" w:hAnsi="ＭＳ ゴシック" w:hint="eastAsia"/>
          <w:szCs w:val="21"/>
        </w:rPr>
        <w:t>、関係機関と連携しIPAと協議の上</w:t>
      </w:r>
      <w:r w:rsidRPr="00055FFF">
        <w:rPr>
          <w:rFonts w:ascii="ＭＳ ゴシック" w:eastAsia="ＭＳ ゴシック" w:hAnsi="ＭＳ ゴシック" w:hint="eastAsia"/>
          <w:szCs w:val="21"/>
        </w:rPr>
        <w:t>作成する。</w:t>
      </w:r>
    </w:p>
    <w:p w14:paraId="57FA8173" w14:textId="77777777" w:rsidR="003B3EC1" w:rsidRPr="000919ED" w:rsidRDefault="003B3EC1" w:rsidP="003B3EC1">
      <w:pPr>
        <w:pStyle w:val="afc"/>
        <w:numPr>
          <w:ilvl w:val="0"/>
          <w:numId w:val="16"/>
        </w:numPr>
        <w:spacing w:beforeLines="25" w:before="60"/>
        <w:ind w:leftChars="0" w:left="652" w:hanging="442"/>
        <w:rPr>
          <w:rFonts w:asciiTheme="majorEastAsia" w:eastAsiaTheme="majorEastAsia" w:hAnsiTheme="majorEastAsia"/>
        </w:rPr>
      </w:pPr>
      <w:r w:rsidRPr="000919ED">
        <w:rPr>
          <w:rFonts w:asciiTheme="majorEastAsia" w:eastAsiaTheme="majorEastAsia" w:hAnsiTheme="majorEastAsia"/>
        </w:rPr>
        <w:t>調査・分析</w:t>
      </w:r>
    </w:p>
    <w:p w14:paraId="40450C2B" w14:textId="77777777" w:rsidR="003B3EC1" w:rsidRPr="00C53D37" w:rsidRDefault="003B3EC1" w:rsidP="003B3EC1">
      <w:pPr>
        <w:ind w:leftChars="100" w:left="210" w:firstLineChars="100" w:firstLine="210"/>
        <w:rPr>
          <w:rFonts w:asciiTheme="majorEastAsia" w:eastAsiaTheme="majorEastAsia" w:hAnsiTheme="majorEastAsia"/>
          <w:szCs w:val="21"/>
        </w:rPr>
      </w:pPr>
      <w:r w:rsidRPr="00C53D37">
        <w:rPr>
          <w:rFonts w:asciiTheme="majorEastAsia" w:eastAsiaTheme="majorEastAsia" w:hAnsiTheme="majorEastAsia"/>
        </w:rPr>
        <w:t>請負者は、医療分野及び半導体産業</w:t>
      </w:r>
      <w:r>
        <w:rPr>
          <w:rFonts w:asciiTheme="majorEastAsia" w:eastAsiaTheme="majorEastAsia" w:hAnsiTheme="majorEastAsia" w:hint="eastAsia"/>
        </w:rPr>
        <w:t>の中小企業・施設</w:t>
      </w:r>
      <w:r w:rsidRPr="00C53D37">
        <w:rPr>
          <w:rFonts w:asciiTheme="majorEastAsia" w:eastAsiaTheme="majorEastAsia" w:hAnsiTheme="majorEastAsia"/>
        </w:rPr>
        <w:t>におけるセキュリティ対策の実態把握及び課題抽出を目的として、以下の事項について調査・分析を行うこと。</w:t>
      </w:r>
    </w:p>
    <w:p w14:paraId="33F09CF9" w14:textId="77777777" w:rsidR="003B3EC1" w:rsidRPr="00C53D37" w:rsidRDefault="003B3EC1" w:rsidP="003B3EC1">
      <w:pPr>
        <w:pStyle w:val="afc"/>
        <w:numPr>
          <w:ilvl w:val="0"/>
          <w:numId w:val="13"/>
        </w:numPr>
        <w:spacing w:beforeLines="25" w:before="60"/>
        <w:ind w:leftChars="134" w:left="701" w:hanging="420"/>
        <w:rPr>
          <w:rFonts w:ascii="ＭＳ ゴシック" w:eastAsia="ＭＳ ゴシック" w:hAnsi="ＭＳ ゴシック"/>
          <w:szCs w:val="21"/>
        </w:rPr>
      </w:pPr>
      <w:r w:rsidRPr="00C53D37">
        <w:rPr>
          <w:rFonts w:ascii="ＭＳ ゴシック" w:eastAsia="ＭＳ ゴシック" w:hAnsi="ＭＳ ゴシック" w:hint="eastAsia"/>
          <w:szCs w:val="21"/>
        </w:rPr>
        <w:t>業界における代表的な情報システム及びネットワーク構成</w:t>
      </w:r>
    </w:p>
    <w:p w14:paraId="30C2BDA5" w14:textId="77777777" w:rsidR="003B3EC1" w:rsidRPr="00C53D37" w:rsidRDefault="003B3EC1" w:rsidP="003B3EC1">
      <w:pPr>
        <w:pStyle w:val="afc"/>
        <w:numPr>
          <w:ilvl w:val="0"/>
          <w:numId w:val="13"/>
        </w:numPr>
        <w:ind w:leftChars="134" w:left="701" w:hanging="420"/>
        <w:rPr>
          <w:rFonts w:ascii="ＭＳ ゴシック" w:eastAsia="ＭＳ ゴシック" w:hAnsi="ＭＳ ゴシック"/>
          <w:szCs w:val="21"/>
        </w:rPr>
      </w:pPr>
      <w:r w:rsidRPr="00C53D37">
        <w:rPr>
          <w:rFonts w:ascii="ＭＳ ゴシック" w:eastAsia="ＭＳ ゴシック" w:hAnsi="ＭＳ ゴシック" w:hint="eastAsia"/>
          <w:szCs w:val="21"/>
        </w:rPr>
        <w:t>情報資産の管理状況及び管理上の課題</w:t>
      </w:r>
    </w:p>
    <w:p w14:paraId="39F23DD5" w14:textId="77777777" w:rsidR="003B3EC1" w:rsidRPr="00C53D37" w:rsidRDefault="003B3EC1" w:rsidP="003B3EC1">
      <w:pPr>
        <w:pStyle w:val="afc"/>
        <w:numPr>
          <w:ilvl w:val="0"/>
          <w:numId w:val="13"/>
        </w:numPr>
        <w:ind w:leftChars="134" w:left="701" w:hanging="420"/>
        <w:rPr>
          <w:rFonts w:ascii="ＭＳ ゴシック" w:eastAsia="ＭＳ ゴシック" w:hAnsi="ＭＳ ゴシック"/>
          <w:szCs w:val="21"/>
        </w:rPr>
      </w:pPr>
      <w:r w:rsidRPr="00C53D37">
        <w:rPr>
          <w:rFonts w:ascii="ＭＳ ゴシック" w:eastAsia="ＭＳ ゴシック" w:hAnsi="ＭＳ ゴシック" w:hint="eastAsia"/>
          <w:szCs w:val="21"/>
        </w:rPr>
        <w:t>脆弱性管理及びインシデント対応の実施状況</w:t>
      </w:r>
    </w:p>
    <w:p w14:paraId="1D3AD485" w14:textId="77777777" w:rsidR="003B3EC1" w:rsidRDefault="003B3EC1" w:rsidP="003B3EC1">
      <w:pPr>
        <w:pStyle w:val="afc"/>
        <w:numPr>
          <w:ilvl w:val="0"/>
          <w:numId w:val="13"/>
        </w:numPr>
        <w:ind w:leftChars="134" w:left="701" w:hanging="420"/>
        <w:rPr>
          <w:rFonts w:ascii="ＭＳ ゴシック" w:eastAsia="ＭＳ ゴシック" w:hAnsi="ＭＳ ゴシック"/>
          <w:szCs w:val="21"/>
        </w:rPr>
      </w:pPr>
      <w:r w:rsidRPr="00C53D37">
        <w:rPr>
          <w:rFonts w:ascii="ＭＳ ゴシック" w:eastAsia="ＭＳ ゴシック" w:hAnsi="ＭＳ ゴシック" w:hint="eastAsia"/>
          <w:szCs w:val="21"/>
        </w:rPr>
        <w:t>業界特有のセキュリティリスク及び脅威</w:t>
      </w:r>
    </w:p>
    <w:p w14:paraId="74F7B85F" w14:textId="77777777" w:rsidR="003B3EC1" w:rsidRPr="00C53D37" w:rsidRDefault="003B3EC1" w:rsidP="003B3EC1">
      <w:pPr>
        <w:pStyle w:val="afc"/>
        <w:numPr>
          <w:ilvl w:val="0"/>
          <w:numId w:val="13"/>
        </w:numPr>
        <w:ind w:leftChars="134" w:left="701" w:hanging="420"/>
        <w:rPr>
          <w:rFonts w:ascii="ＭＳ ゴシック" w:eastAsia="ＭＳ ゴシック" w:hAnsi="ＭＳ ゴシック"/>
          <w:szCs w:val="21"/>
        </w:rPr>
      </w:pPr>
      <w:r>
        <w:rPr>
          <w:rFonts w:asciiTheme="majorEastAsia" w:eastAsiaTheme="majorEastAsia" w:hAnsiTheme="majorEastAsia" w:hint="eastAsia"/>
        </w:rPr>
        <w:t>中小企業・施設</w:t>
      </w:r>
      <w:r w:rsidRPr="00C53D37">
        <w:rPr>
          <w:rFonts w:asciiTheme="majorEastAsia" w:eastAsiaTheme="majorEastAsia" w:hAnsiTheme="majorEastAsia"/>
        </w:rPr>
        <w:t>におけるセキュリティ</w:t>
      </w:r>
      <w:r>
        <w:rPr>
          <w:rFonts w:asciiTheme="majorEastAsia" w:eastAsiaTheme="majorEastAsia" w:hAnsiTheme="majorEastAsia" w:hint="eastAsia"/>
        </w:rPr>
        <w:t>上の課題</w:t>
      </w:r>
    </w:p>
    <w:p w14:paraId="5E690E58" w14:textId="77777777" w:rsidR="003B3EC1" w:rsidRPr="00C53D37" w:rsidRDefault="003B3EC1" w:rsidP="003B3EC1">
      <w:pPr>
        <w:pStyle w:val="afc"/>
        <w:numPr>
          <w:ilvl w:val="0"/>
          <w:numId w:val="13"/>
        </w:numPr>
        <w:ind w:leftChars="134" w:left="701" w:hanging="420"/>
        <w:rPr>
          <w:rFonts w:ascii="ＭＳ ゴシック" w:eastAsia="ＭＳ ゴシック" w:hAnsi="ＭＳ ゴシック"/>
          <w:szCs w:val="21"/>
        </w:rPr>
      </w:pPr>
      <w:r w:rsidRPr="00C53D37">
        <w:rPr>
          <w:rFonts w:ascii="ＭＳ ゴシック" w:eastAsia="ＭＳ ゴシック" w:hAnsi="ＭＳ ゴシック" w:hint="eastAsia"/>
          <w:szCs w:val="21"/>
        </w:rPr>
        <w:t>関係省庁・業界団体等が定めるガイドライン及び基準</w:t>
      </w:r>
    </w:p>
    <w:p w14:paraId="7F582D4B" w14:textId="77777777" w:rsidR="003B3EC1" w:rsidRPr="00C53D37" w:rsidRDefault="003B3EC1" w:rsidP="003B3EC1">
      <w:pPr>
        <w:pStyle w:val="afc"/>
        <w:numPr>
          <w:ilvl w:val="0"/>
          <w:numId w:val="13"/>
        </w:numPr>
        <w:ind w:leftChars="134" w:left="701" w:hanging="420"/>
        <w:rPr>
          <w:rFonts w:ascii="ＭＳ ゴシック" w:eastAsia="ＭＳ ゴシック" w:hAnsi="ＭＳ ゴシック"/>
          <w:szCs w:val="21"/>
        </w:rPr>
      </w:pPr>
      <w:r w:rsidRPr="00C53D37">
        <w:rPr>
          <w:rFonts w:ascii="ＭＳ ゴシック" w:eastAsia="ＭＳ ゴシック" w:hAnsi="ＭＳ ゴシック" w:hint="eastAsia"/>
          <w:szCs w:val="21"/>
        </w:rPr>
        <w:t>（半導体分野）OT環境を含むセキュリティ対策の実施状況</w:t>
      </w:r>
    </w:p>
    <w:p w14:paraId="74CE8297" w14:textId="77777777" w:rsidR="003B3EC1" w:rsidRPr="00E42DDD" w:rsidRDefault="003B3EC1" w:rsidP="003B3EC1">
      <w:pPr>
        <w:pStyle w:val="afc"/>
        <w:numPr>
          <w:ilvl w:val="0"/>
          <w:numId w:val="16"/>
        </w:numPr>
        <w:spacing w:beforeLines="25" w:before="60"/>
        <w:ind w:leftChars="0" w:left="652" w:hanging="442"/>
        <w:rPr>
          <w:rFonts w:asciiTheme="majorEastAsia" w:eastAsiaTheme="majorEastAsia" w:hAnsiTheme="majorEastAsia"/>
        </w:rPr>
      </w:pPr>
      <w:r w:rsidRPr="00E42DDD">
        <w:rPr>
          <w:rFonts w:asciiTheme="majorEastAsia" w:eastAsiaTheme="majorEastAsia" w:hAnsiTheme="majorEastAsia" w:hint="eastAsia"/>
        </w:rPr>
        <w:t>指導マニュアルの作成</w:t>
      </w:r>
    </w:p>
    <w:p w14:paraId="3174CDDF" w14:textId="77777777" w:rsidR="003B3EC1" w:rsidRDefault="003B3EC1" w:rsidP="003B3EC1">
      <w:pPr>
        <w:ind w:leftChars="100" w:left="210" w:firstLineChars="100" w:firstLine="210"/>
        <w:rPr>
          <w:rFonts w:ascii="ＭＳ ゴシック" w:eastAsia="ＭＳ ゴシック" w:hAnsi="ＭＳ ゴシック"/>
        </w:rPr>
      </w:pPr>
      <w:r w:rsidRPr="00255E49">
        <w:rPr>
          <w:rFonts w:ascii="ＭＳ ゴシック" w:eastAsia="ＭＳ ゴシック" w:hAnsi="ＭＳ ゴシック"/>
        </w:rPr>
        <w:t>請負者は、</w:t>
      </w:r>
      <w:r>
        <w:rPr>
          <w:rFonts w:ascii="ＭＳ ゴシック" w:eastAsia="ＭＳ ゴシック" w:hAnsi="ＭＳ ゴシック" w:hint="eastAsia"/>
          <w:szCs w:val="21"/>
        </w:rPr>
        <w:t>既存の「セキュリティマネジメント指導ツール (6)セキュリティアセスメント」</w:t>
      </w:r>
      <w:r>
        <w:rPr>
          <w:rStyle w:val="aff0"/>
          <w:rFonts w:ascii="ＭＳ ゴシック" w:eastAsia="ＭＳ ゴシック" w:hAnsi="ＭＳ ゴシック"/>
          <w:szCs w:val="21"/>
        </w:rPr>
        <w:footnoteReference w:id="5"/>
      </w:r>
      <w:r>
        <w:rPr>
          <w:rFonts w:ascii="ＭＳ ゴシック" w:eastAsia="ＭＳ ゴシック" w:hAnsi="ＭＳ ゴシック" w:hint="eastAsia"/>
          <w:szCs w:val="21"/>
        </w:rPr>
        <w:t>を参考に、</w:t>
      </w:r>
      <w:r w:rsidRPr="00255E49">
        <w:rPr>
          <w:rFonts w:ascii="ＭＳ ゴシック" w:eastAsia="ＭＳ ゴシック" w:hAnsi="ＭＳ ゴシック" w:hint="eastAsia"/>
        </w:rPr>
        <w:t>上記</w:t>
      </w:r>
      <w:r>
        <w:rPr>
          <w:rFonts w:ascii="ＭＳ ゴシック" w:eastAsia="ＭＳ ゴシック" w:hAnsi="ＭＳ ゴシック" w:hint="eastAsia"/>
        </w:rPr>
        <w:t>の</w:t>
      </w:r>
      <w:r w:rsidRPr="00255E49">
        <w:rPr>
          <w:rFonts w:ascii="ＭＳ ゴシック" w:eastAsia="ＭＳ ゴシック" w:hAnsi="ＭＳ ゴシック" w:hint="eastAsia"/>
        </w:rPr>
        <w:t>調査・分析結果を踏まえ、</w:t>
      </w:r>
      <w:r>
        <w:rPr>
          <w:rFonts w:ascii="ＭＳ ゴシック" w:eastAsia="ＭＳ ゴシック" w:hAnsi="ＭＳ ゴシック" w:hint="eastAsia"/>
        </w:rPr>
        <w:t>IPAと協議の上、業界別指導マニュアルを作成する。当該マニュアルは、</w:t>
      </w:r>
      <w:r w:rsidRPr="00255E49">
        <w:rPr>
          <w:rFonts w:ascii="ＭＳ ゴシック" w:eastAsia="ＭＳ ゴシック" w:hAnsi="ＭＳ ゴシック" w:hint="eastAsia"/>
        </w:rPr>
        <w:t>登録セキスペが外部専門家として中小企業・施設に対し</w:t>
      </w:r>
      <w:r>
        <w:rPr>
          <w:rFonts w:ascii="ＭＳ ゴシック" w:eastAsia="ＭＳ ゴシック" w:hAnsi="ＭＳ ゴシック" w:hint="eastAsia"/>
        </w:rPr>
        <w:t>、</w:t>
      </w:r>
      <w:r w:rsidRPr="00255E49">
        <w:rPr>
          <w:rFonts w:ascii="ＭＳ ゴシック" w:eastAsia="ＭＳ ゴシック" w:hAnsi="ＭＳ ゴシック" w:hint="eastAsia"/>
        </w:rPr>
        <w:t>セキュリティマネジメント指導</w:t>
      </w:r>
      <w:r>
        <w:rPr>
          <w:rFonts w:ascii="ＭＳ ゴシック" w:eastAsia="ＭＳ ゴシック" w:hAnsi="ＭＳ ゴシック" w:hint="eastAsia"/>
        </w:rPr>
        <w:t>（1指導先につき原則3回）</w:t>
      </w:r>
      <w:r w:rsidRPr="00255E49">
        <w:rPr>
          <w:rFonts w:ascii="ＭＳ ゴシック" w:eastAsia="ＭＳ ゴシック" w:hAnsi="ＭＳ ゴシック" w:hint="eastAsia"/>
        </w:rPr>
        <w:t>を</w:t>
      </w:r>
      <w:r>
        <w:rPr>
          <w:rFonts w:ascii="ＭＳ ゴシック" w:eastAsia="ＭＳ ゴシック" w:hAnsi="ＭＳ ゴシック" w:hint="eastAsia"/>
        </w:rPr>
        <w:t>実施する</w:t>
      </w:r>
      <w:r w:rsidRPr="00255E49">
        <w:rPr>
          <w:rFonts w:ascii="ＭＳ ゴシック" w:eastAsia="ＭＳ ゴシック" w:hAnsi="ＭＳ ゴシック" w:hint="eastAsia"/>
        </w:rPr>
        <w:t>際に活用可能な</w:t>
      </w:r>
      <w:r>
        <w:rPr>
          <w:rFonts w:ascii="ＭＳ ゴシック" w:eastAsia="ＭＳ ゴシック" w:hAnsi="ＭＳ ゴシック" w:hint="eastAsia"/>
        </w:rPr>
        <w:t>ものとし、医療分野向け及び半導体産業向けの2種類を</w:t>
      </w:r>
      <w:r w:rsidRPr="00255E49">
        <w:rPr>
          <w:rFonts w:ascii="ＭＳ ゴシック" w:eastAsia="ＭＳ ゴシック" w:hAnsi="ＭＳ ゴシック" w:hint="eastAsia"/>
        </w:rPr>
        <w:t>作成する</w:t>
      </w:r>
      <w:r>
        <w:rPr>
          <w:rFonts w:ascii="ＭＳ ゴシック" w:eastAsia="ＭＳ ゴシック" w:hAnsi="ＭＳ ゴシック" w:hint="eastAsia"/>
        </w:rPr>
        <w:t>こと</w:t>
      </w:r>
      <w:r w:rsidRPr="0056494A">
        <w:rPr>
          <w:rFonts w:ascii="ＭＳ ゴシック" w:eastAsia="ＭＳ ゴシック" w:hAnsi="ＭＳ ゴシック" w:hint="eastAsia"/>
        </w:rPr>
        <w:t>。</w:t>
      </w:r>
      <w:r w:rsidRPr="0098089C">
        <w:rPr>
          <w:rFonts w:ascii="ＭＳ ゴシック" w:eastAsia="ＭＳ ゴシック" w:hAnsi="ＭＳ ゴシック" w:hint="eastAsia"/>
        </w:rPr>
        <w:t>また、</w:t>
      </w:r>
      <w:r>
        <w:rPr>
          <w:rFonts w:ascii="ＭＳ ゴシック" w:eastAsia="ＭＳ ゴシック" w:hAnsi="ＭＳ ゴシック" w:hint="eastAsia"/>
        </w:rPr>
        <w:t>当該</w:t>
      </w:r>
      <w:r w:rsidRPr="0098089C">
        <w:rPr>
          <w:rFonts w:ascii="ＭＳ ゴシック" w:eastAsia="ＭＳ ゴシック" w:hAnsi="ＭＳ ゴシック" w:hint="eastAsia"/>
        </w:rPr>
        <w:t>マニュアルは、業界特化のセキュリティアセスメントの実施を主目的とし、その結果を踏まえ必要に応じて</w:t>
      </w:r>
      <w:r>
        <w:rPr>
          <w:rFonts w:ascii="ＭＳ ゴシック" w:eastAsia="ＭＳ ゴシック" w:hAnsi="ＭＳ ゴシック" w:hint="eastAsia"/>
        </w:rPr>
        <w:t>、</w:t>
      </w:r>
      <w:r w:rsidRPr="0098089C">
        <w:rPr>
          <w:rFonts w:ascii="ＭＳ ゴシック" w:eastAsia="ＭＳ ゴシック" w:hAnsi="ＭＳ ゴシック" w:hint="eastAsia"/>
        </w:rPr>
        <w:t>既存の指導ツール</w:t>
      </w:r>
      <w:r>
        <w:rPr>
          <w:rFonts w:ascii="ＭＳ ゴシック" w:eastAsia="ＭＳ ゴシック" w:hAnsi="ＭＳ ゴシック" w:hint="eastAsia"/>
        </w:rPr>
        <w:t>(</w:t>
      </w:r>
      <w:r w:rsidRPr="0098089C">
        <w:rPr>
          <w:rFonts w:ascii="ＭＳ ゴシック" w:eastAsia="ＭＳ ゴシック" w:hAnsi="ＭＳ ゴシック" w:hint="eastAsia"/>
        </w:rPr>
        <w:t>1</w:t>
      </w:r>
      <w:r>
        <w:rPr>
          <w:rFonts w:ascii="ＭＳ ゴシック" w:eastAsia="ＭＳ ゴシック" w:hAnsi="ＭＳ ゴシック" w:hint="eastAsia"/>
        </w:rPr>
        <w:t>)</w:t>
      </w:r>
      <w:r w:rsidRPr="0098089C">
        <w:rPr>
          <w:rFonts w:ascii="ＭＳ ゴシック" w:eastAsia="ＭＳ ゴシック" w:hAnsi="ＭＳ ゴシック" w:hint="eastAsia"/>
        </w:rPr>
        <w:t>～</w:t>
      </w:r>
      <w:r>
        <w:rPr>
          <w:rFonts w:ascii="ＭＳ ゴシック" w:eastAsia="ＭＳ ゴシック" w:hAnsi="ＭＳ ゴシック" w:hint="eastAsia"/>
        </w:rPr>
        <w:t>(</w:t>
      </w:r>
      <w:r w:rsidRPr="0098089C">
        <w:rPr>
          <w:rFonts w:ascii="ＭＳ ゴシック" w:eastAsia="ＭＳ ゴシック" w:hAnsi="ＭＳ ゴシック" w:hint="eastAsia"/>
        </w:rPr>
        <w:t>5</w:t>
      </w:r>
      <w:r>
        <w:rPr>
          <w:rFonts w:ascii="ＭＳ ゴシック" w:eastAsia="ＭＳ ゴシック" w:hAnsi="ＭＳ ゴシック" w:hint="eastAsia"/>
        </w:rPr>
        <w:t>)</w:t>
      </w:r>
      <w:r w:rsidRPr="0098089C">
        <w:rPr>
          <w:rFonts w:ascii="ＭＳ ゴシック" w:eastAsia="ＭＳ ゴシック" w:hAnsi="ＭＳ ゴシック" w:hint="eastAsia"/>
        </w:rPr>
        <w:t>を活用した指導へと展開できる構成とする</w:t>
      </w:r>
      <w:r>
        <w:rPr>
          <w:rFonts w:ascii="ＭＳ ゴシック" w:eastAsia="ＭＳ ゴシック" w:hAnsi="ＭＳ ゴシック" w:hint="eastAsia"/>
        </w:rPr>
        <w:t>。</w:t>
      </w:r>
    </w:p>
    <w:p w14:paraId="690AB6F5" w14:textId="77777777" w:rsidR="003B3EC1" w:rsidRDefault="003B3EC1" w:rsidP="003B3EC1">
      <w:pPr>
        <w:ind w:leftChars="100" w:left="210" w:firstLineChars="100" w:firstLine="210"/>
        <w:rPr>
          <w:rFonts w:asciiTheme="majorEastAsia" w:eastAsiaTheme="majorEastAsia" w:hAnsiTheme="majorEastAsia"/>
        </w:rPr>
      </w:pPr>
      <w:r>
        <w:rPr>
          <w:rFonts w:ascii="ＭＳ ゴシック" w:eastAsia="ＭＳ ゴシック" w:hAnsi="ＭＳ ゴシック" w:hint="eastAsia"/>
        </w:rPr>
        <w:t>なお、指導業務の初回は対面で実施することを基本とし、2回目以降は対面又はオンラインのいずれの</w:t>
      </w:r>
      <w:r>
        <w:rPr>
          <w:rFonts w:ascii="ＭＳ ゴシック" w:eastAsia="ＭＳ ゴシック" w:hAnsi="ＭＳ ゴシック" w:hint="eastAsia"/>
        </w:rPr>
        <w:lastRenderedPageBreak/>
        <w:t>形式による実施も可能とする。ただし、オンライン形式で実施する場合には、事前にIPAの了承を得ること。このため、指導マニュアルは、オンライン形式でも実施可能となるよう配慮した内容とする。</w:t>
      </w:r>
    </w:p>
    <w:p w14:paraId="5B19B1C4" w14:textId="77777777" w:rsidR="003B3EC1" w:rsidRPr="00E42DDD" w:rsidRDefault="003B3EC1" w:rsidP="003B3EC1">
      <w:pPr>
        <w:pStyle w:val="afc"/>
        <w:numPr>
          <w:ilvl w:val="0"/>
          <w:numId w:val="18"/>
        </w:numPr>
        <w:spacing w:beforeLines="25" w:before="60"/>
        <w:ind w:leftChars="0" w:left="862" w:hanging="442"/>
        <w:rPr>
          <w:rFonts w:asciiTheme="majorEastAsia" w:eastAsiaTheme="majorEastAsia" w:hAnsiTheme="majorEastAsia"/>
          <w:szCs w:val="21"/>
        </w:rPr>
      </w:pPr>
      <w:r w:rsidRPr="000F0B2D">
        <w:rPr>
          <w:rFonts w:asciiTheme="majorEastAsia" w:eastAsiaTheme="majorEastAsia" w:hAnsiTheme="majorEastAsia" w:hint="eastAsia"/>
        </w:rPr>
        <w:t>当該マニュアルには、以下の事項を含める</w:t>
      </w:r>
      <w:r>
        <w:rPr>
          <w:rFonts w:asciiTheme="majorEastAsia" w:eastAsiaTheme="majorEastAsia" w:hAnsiTheme="majorEastAsia" w:hint="eastAsia"/>
        </w:rPr>
        <w:t>（両指導マニュアル共通）</w:t>
      </w:r>
      <w:r w:rsidRPr="00E42DDD">
        <w:rPr>
          <w:rFonts w:asciiTheme="majorEastAsia" w:eastAsiaTheme="majorEastAsia" w:hAnsiTheme="majorEastAsia" w:hint="eastAsia"/>
        </w:rPr>
        <w:t>。</w:t>
      </w:r>
    </w:p>
    <w:p w14:paraId="03C5811A" w14:textId="77777777" w:rsidR="003B3EC1" w:rsidRPr="00361574" w:rsidRDefault="003B3EC1" w:rsidP="003B3EC1">
      <w:pPr>
        <w:pStyle w:val="afc"/>
        <w:numPr>
          <w:ilvl w:val="0"/>
          <w:numId w:val="14"/>
        </w:numPr>
        <w:spacing w:beforeLines="25" w:before="60"/>
        <w:ind w:leftChars="270" w:left="987" w:hanging="420"/>
        <w:rPr>
          <w:rFonts w:ascii="ＭＳ ゴシック" w:eastAsia="ＭＳ ゴシック" w:hAnsi="ＭＳ ゴシック"/>
          <w:szCs w:val="21"/>
        </w:rPr>
      </w:pPr>
      <w:r w:rsidRPr="00361574">
        <w:rPr>
          <w:rFonts w:ascii="ＭＳ ゴシック" w:eastAsia="ＭＳ ゴシック" w:hAnsi="ＭＳ ゴシック" w:hint="eastAsia"/>
          <w:szCs w:val="21"/>
        </w:rPr>
        <w:t>指導の目的及び基本方針</w:t>
      </w:r>
    </w:p>
    <w:p w14:paraId="4AF66E34" w14:textId="77777777" w:rsidR="003B3EC1" w:rsidRPr="00361574" w:rsidRDefault="003B3EC1" w:rsidP="003B3EC1">
      <w:pPr>
        <w:pStyle w:val="afc"/>
        <w:numPr>
          <w:ilvl w:val="0"/>
          <w:numId w:val="14"/>
        </w:numPr>
        <w:ind w:leftChars="270" w:left="987" w:hanging="420"/>
        <w:rPr>
          <w:rFonts w:ascii="ＭＳ ゴシック" w:eastAsia="ＭＳ ゴシック" w:hAnsi="ＭＳ ゴシック"/>
          <w:szCs w:val="21"/>
        </w:rPr>
      </w:pPr>
      <w:r w:rsidRPr="00361574">
        <w:rPr>
          <w:rFonts w:ascii="ＭＳ ゴシック" w:eastAsia="ＭＳ ゴシック" w:hAnsi="ＭＳ ゴシック" w:hint="eastAsia"/>
          <w:szCs w:val="21"/>
        </w:rPr>
        <w:t>指導</w:t>
      </w:r>
      <w:r>
        <w:rPr>
          <w:rFonts w:ascii="ＭＳ ゴシック" w:eastAsia="ＭＳ ゴシック" w:hAnsi="ＭＳ ゴシック" w:hint="eastAsia"/>
          <w:szCs w:val="21"/>
        </w:rPr>
        <w:t>の</w:t>
      </w:r>
      <w:r w:rsidRPr="00361574">
        <w:rPr>
          <w:rFonts w:ascii="ＭＳ ゴシック" w:eastAsia="ＭＳ ゴシック" w:hAnsi="ＭＳ ゴシック" w:hint="eastAsia"/>
          <w:szCs w:val="21"/>
        </w:rPr>
        <w:t>対象企業・施設の想定</w:t>
      </w:r>
    </w:p>
    <w:p w14:paraId="6AEE9DB9" w14:textId="77777777" w:rsidR="003B3EC1" w:rsidRPr="00361574" w:rsidRDefault="003B3EC1" w:rsidP="003B3EC1">
      <w:pPr>
        <w:pStyle w:val="afc"/>
        <w:numPr>
          <w:ilvl w:val="0"/>
          <w:numId w:val="14"/>
        </w:numPr>
        <w:ind w:leftChars="270" w:left="987" w:hanging="420"/>
        <w:rPr>
          <w:rFonts w:ascii="ＭＳ ゴシック" w:eastAsia="ＭＳ ゴシック" w:hAnsi="ＭＳ ゴシック"/>
          <w:szCs w:val="21"/>
        </w:rPr>
      </w:pPr>
      <w:r w:rsidRPr="00361574">
        <w:rPr>
          <w:rFonts w:ascii="ＭＳ ゴシック" w:eastAsia="ＭＳ ゴシック" w:hAnsi="ＭＳ ゴシック" w:hint="eastAsia"/>
          <w:szCs w:val="21"/>
        </w:rPr>
        <w:t>指導プロセス（事前準備、ヒアリング、評価、助言）</w:t>
      </w:r>
    </w:p>
    <w:p w14:paraId="5F25C46E" w14:textId="77777777" w:rsidR="003B3EC1" w:rsidRPr="00361574" w:rsidRDefault="003B3EC1" w:rsidP="003B3EC1">
      <w:pPr>
        <w:pStyle w:val="afc"/>
        <w:numPr>
          <w:ilvl w:val="0"/>
          <w:numId w:val="14"/>
        </w:numPr>
        <w:ind w:leftChars="270" w:left="987" w:hanging="420"/>
        <w:rPr>
          <w:rFonts w:ascii="ＭＳ ゴシック" w:eastAsia="ＭＳ ゴシック" w:hAnsi="ＭＳ ゴシック"/>
          <w:szCs w:val="21"/>
        </w:rPr>
      </w:pPr>
      <w:r w:rsidRPr="00361574">
        <w:rPr>
          <w:rFonts w:ascii="ＭＳ ゴシック" w:eastAsia="ＭＳ ゴシック" w:hAnsi="ＭＳ ゴシック" w:hint="eastAsia"/>
          <w:szCs w:val="21"/>
        </w:rPr>
        <w:t>業界別チェック項目及び評価観点</w:t>
      </w:r>
    </w:p>
    <w:p w14:paraId="46EDA479" w14:textId="77777777" w:rsidR="003B3EC1" w:rsidRPr="00361574" w:rsidRDefault="003B3EC1" w:rsidP="003B3EC1">
      <w:pPr>
        <w:pStyle w:val="afc"/>
        <w:numPr>
          <w:ilvl w:val="0"/>
          <w:numId w:val="14"/>
        </w:numPr>
        <w:ind w:leftChars="270" w:left="987" w:hanging="420"/>
        <w:rPr>
          <w:rFonts w:ascii="ＭＳ ゴシック" w:eastAsia="ＭＳ ゴシック" w:hAnsi="ＭＳ ゴシック"/>
          <w:szCs w:val="21"/>
        </w:rPr>
      </w:pPr>
      <w:r w:rsidRPr="00361574">
        <w:rPr>
          <w:rFonts w:ascii="ＭＳ ゴシック" w:eastAsia="ＭＳ ゴシック" w:hAnsi="ＭＳ ゴシック" w:hint="eastAsia"/>
          <w:szCs w:val="21"/>
        </w:rPr>
        <w:t>リスク分析手法及び記録様式</w:t>
      </w:r>
    </w:p>
    <w:p w14:paraId="25CBA11B" w14:textId="77777777" w:rsidR="003B3EC1" w:rsidRPr="00361574" w:rsidRDefault="003B3EC1" w:rsidP="003B3EC1">
      <w:pPr>
        <w:pStyle w:val="afc"/>
        <w:numPr>
          <w:ilvl w:val="0"/>
          <w:numId w:val="14"/>
        </w:numPr>
        <w:ind w:leftChars="270" w:left="987" w:hanging="420"/>
        <w:rPr>
          <w:rFonts w:ascii="ＭＳ ゴシック" w:eastAsia="ＭＳ ゴシック" w:hAnsi="ＭＳ ゴシック"/>
          <w:szCs w:val="21"/>
        </w:rPr>
      </w:pPr>
      <w:r w:rsidRPr="00361574">
        <w:rPr>
          <w:rFonts w:ascii="ＭＳ ゴシック" w:eastAsia="ＭＳ ゴシック" w:hAnsi="ＭＳ ゴシック" w:hint="eastAsia"/>
          <w:szCs w:val="21"/>
        </w:rPr>
        <w:t>改善提案の考え方</w:t>
      </w:r>
    </w:p>
    <w:p w14:paraId="0FF058E9" w14:textId="77777777" w:rsidR="003B3EC1" w:rsidRDefault="003B3EC1" w:rsidP="003B3EC1">
      <w:pPr>
        <w:pStyle w:val="afc"/>
        <w:numPr>
          <w:ilvl w:val="0"/>
          <w:numId w:val="14"/>
        </w:numPr>
        <w:spacing w:afterLines="50" w:after="120"/>
        <w:ind w:leftChars="270" w:left="987" w:hanging="420"/>
        <w:rPr>
          <w:rFonts w:ascii="ＭＳ ゴシック" w:eastAsia="ＭＳ ゴシック" w:hAnsi="ＭＳ ゴシック"/>
          <w:szCs w:val="21"/>
        </w:rPr>
      </w:pPr>
      <w:r w:rsidRPr="00361574">
        <w:rPr>
          <w:rFonts w:ascii="ＭＳ ゴシック" w:eastAsia="ＭＳ ゴシック" w:hAnsi="ＭＳ ゴシック" w:hint="eastAsia"/>
          <w:szCs w:val="21"/>
        </w:rPr>
        <w:t>ワークシート、チェックリスト等の付属資料</w:t>
      </w:r>
    </w:p>
    <w:p w14:paraId="128F9CCB" w14:textId="77777777" w:rsidR="003B3EC1" w:rsidRPr="00CB3566" w:rsidRDefault="003B3EC1" w:rsidP="003B3EC1">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また、</w:t>
      </w:r>
      <w:r w:rsidRPr="00CB3566">
        <w:rPr>
          <w:rFonts w:ascii="ＭＳ ゴシック" w:eastAsia="ＭＳ ゴシック" w:hAnsi="ＭＳ ゴシック" w:hint="eastAsia"/>
          <w:szCs w:val="21"/>
        </w:rPr>
        <w:t>以下の支援</w:t>
      </w:r>
      <w:r>
        <w:rPr>
          <w:rFonts w:ascii="ＭＳ ゴシック" w:eastAsia="ＭＳ ゴシック" w:hAnsi="ＭＳ ゴシック" w:hint="eastAsia"/>
          <w:szCs w:val="21"/>
        </w:rPr>
        <w:t>を実施する内容とする。</w:t>
      </w:r>
    </w:p>
    <w:p w14:paraId="2A7EC96D" w14:textId="77777777" w:rsidR="003B3EC1" w:rsidRPr="00CB3566" w:rsidRDefault="003B3EC1" w:rsidP="003B3EC1">
      <w:pPr>
        <w:pStyle w:val="afc"/>
        <w:numPr>
          <w:ilvl w:val="0"/>
          <w:numId w:val="14"/>
        </w:numPr>
        <w:ind w:leftChars="270" w:left="987" w:hanging="420"/>
        <w:rPr>
          <w:rFonts w:ascii="ＭＳ ゴシック" w:eastAsia="ＭＳ ゴシック" w:hAnsi="ＭＳ ゴシック"/>
          <w:szCs w:val="21"/>
        </w:rPr>
      </w:pPr>
      <w:r w:rsidRPr="00CB3566">
        <w:rPr>
          <w:rFonts w:ascii="ＭＳ ゴシック" w:eastAsia="ＭＳ ゴシック" w:hAnsi="ＭＳ ゴシック" w:hint="eastAsia"/>
          <w:szCs w:val="21"/>
        </w:rPr>
        <w:t>現状把握（ヒアリング、資料確認）</w:t>
      </w:r>
    </w:p>
    <w:p w14:paraId="5D021E7B" w14:textId="77777777" w:rsidR="003B3EC1" w:rsidRPr="00CB3566" w:rsidRDefault="003B3EC1" w:rsidP="003B3EC1">
      <w:pPr>
        <w:pStyle w:val="afc"/>
        <w:numPr>
          <w:ilvl w:val="0"/>
          <w:numId w:val="14"/>
        </w:numPr>
        <w:ind w:leftChars="270" w:left="987" w:hanging="420"/>
        <w:rPr>
          <w:rFonts w:ascii="ＭＳ ゴシック" w:eastAsia="ＭＳ ゴシック" w:hAnsi="ＭＳ ゴシック"/>
          <w:szCs w:val="21"/>
        </w:rPr>
      </w:pPr>
      <w:r w:rsidRPr="00CB3566">
        <w:rPr>
          <w:rFonts w:ascii="ＭＳ ゴシック" w:eastAsia="ＭＳ ゴシック" w:hAnsi="ＭＳ ゴシック" w:hint="eastAsia"/>
          <w:szCs w:val="21"/>
        </w:rPr>
        <w:t>情報資産及びリスクの整理</w:t>
      </w:r>
    </w:p>
    <w:p w14:paraId="35584441" w14:textId="77777777" w:rsidR="003B3EC1" w:rsidRPr="00CB3566" w:rsidRDefault="003B3EC1" w:rsidP="003B3EC1">
      <w:pPr>
        <w:pStyle w:val="afc"/>
        <w:numPr>
          <w:ilvl w:val="0"/>
          <w:numId w:val="14"/>
        </w:numPr>
        <w:ind w:leftChars="270" w:left="987" w:hanging="420"/>
        <w:rPr>
          <w:rFonts w:ascii="ＭＳ ゴシック" w:eastAsia="ＭＳ ゴシック" w:hAnsi="ＭＳ ゴシック"/>
          <w:szCs w:val="21"/>
        </w:rPr>
      </w:pPr>
      <w:r w:rsidRPr="00CB3566">
        <w:rPr>
          <w:rFonts w:ascii="ＭＳ ゴシック" w:eastAsia="ＭＳ ゴシック" w:hAnsi="ＭＳ ゴシック" w:hint="eastAsia"/>
          <w:szCs w:val="21"/>
        </w:rPr>
        <w:t>セキュリティ対策状況の評価</w:t>
      </w:r>
    </w:p>
    <w:p w14:paraId="163F36DA" w14:textId="77777777" w:rsidR="003B3EC1" w:rsidRDefault="003B3EC1" w:rsidP="003B3EC1">
      <w:pPr>
        <w:pStyle w:val="afc"/>
        <w:numPr>
          <w:ilvl w:val="0"/>
          <w:numId w:val="14"/>
        </w:numPr>
        <w:ind w:leftChars="270" w:left="987" w:hanging="420"/>
        <w:rPr>
          <w:rFonts w:ascii="ＭＳ ゴシック" w:eastAsia="ＭＳ ゴシック" w:hAnsi="ＭＳ ゴシック"/>
          <w:szCs w:val="21"/>
        </w:rPr>
      </w:pPr>
      <w:r w:rsidRPr="00CB3566">
        <w:rPr>
          <w:rFonts w:ascii="ＭＳ ゴシック" w:eastAsia="ＭＳ ゴシック" w:hAnsi="ＭＳ ゴシック" w:hint="eastAsia"/>
          <w:szCs w:val="21"/>
        </w:rPr>
        <w:t>改善に向けた具体的助言</w:t>
      </w:r>
    </w:p>
    <w:p w14:paraId="1227F661" w14:textId="77777777" w:rsidR="003B3EC1" w:rsidRPr="002C0077" w:rsidRDefault="003B3EC1" w:rsidP="003B3EC1">
      <w:pPr>
        <w:ind w:left="567"/>
        <w:jc w:val="left"/>
        <w:rPr>
          <w:rFonts w:ascii="ＭＳ ゴシック" w:eastAsia="ＭＳ ゴシック" w:hAnsi="ＭＳ ゴシック"/>
          <w:szCs w:val="21"/>
        </w:rPr>
      </w:pPr>
    </w:p>
    <w:p w14:paraId="2223AF06" w14:textId="77777777" w:rsidR="003B3EC1" w:rsidRDefault="003B3EC1" w:rsidP="003B3EC1">
      <w:pPr>
        <w:pStyle w:val="afc"/>
        <w:numPr>
          <w:ilvl w:val="0"/>
          <w:numId w:val="18"/>
        </w:numPr>
        <w:spacing w:beforeLines="25" w:before="60"/>
        <w:ind w:leftChars="0" w:left="862" w:hanging="442"/>
        <w:rPr>
          <w:rFonts w:asciiTheme="majorEastAsia" w:eastAsiaTheme="majorEastAsia" w:hAnsiTheme="majorEastAsia"/>
        </w:rPr>
      </w:pPr>
      <w:r>
        <w:rPr>
          <w:rFonts w:asciiTheme="majorEastAsia" w:eastAsiaTheme="majorEastAsia" w:hAnsiTheme="majorEastAsia" w:hint="eastAsia"/>
        </w:rPr>
        <w:t>医療分野の指導マニュアルについて</w:t>
      </w:r>
    </w:p>
    <w:p w14:paraId="4DFE2D1B" w14:textId="77777777" w:rsidR="003B3EC1" w:rsidRDefault="003B3EC1" w:rsidP="003B3EC1">
      <w:pPr>
        <w:pStyle w:val="afc"/>
        <w:ind w:leftChars="337" w:left="708" w:firstLineChars="68" w:firstLine="143"/>
        <w:rPr>
          <w:rFonts w:asciiTheme="majorEastAsia" w:eastAsiaTheme="majorEastAsia" w:hAnsiTheme="majorEastAsia"/>
        </w:rPr>
      </w:pPr>
      <w:r w:rsidRPr="00E42DDD">
        <w:rPr>
          <w:rFonts w:asciiTheme="majorEastAsia" w:eastAsiaTheme="majorEastAsia" w:hAnsiTheme="majorEastAsia" w:hint="eastAsia"/>
        </w:rPr>
        <w:t>関係学会・団体の</w:t>
      </w:r>
      <w:r>
        <w:rPr>
          <w:rFonts w:asciiTheme="majorEastAsia" w:eastAsiaTheme="majorEastAsia" w:hAnsiTheme="majorEastAsia" w:hint="eastAsia"/>
        </w:rPr>
        <w:t>教育資料を参考として作成する。なお、当該教育資料は、IPAが連携協定先と調整の上、本事業の遂行に必要な範囲で請負者に提供する予定である。請負者は、著作権等に十分配慮すること。</w:t>
      </w:r>
    </w:p>
    <w:p w14:paraId="2B1539EE" w14:textId="77777777" w:rsidR="003B3EC1" w:rsidRDefault="003B3EC1" w:rsidP="003B3EC1">
      <w:pPr>
        <w:spacing w:beforeLines="50" w:before="120"/>
        <w:ind w:leftChars="296" w:left="622"/>
        <w:rPr>
          <w:rFonts w:ascii="ＭＳ ゴシック" w:eastAsia="ＭＳ ゴシック" w:hAnsi="ＭＳ ゴシック"/>
          <w:szCs w:val="21"/>
        </w:rPr>
      </w:pPr>
      <w:r>
        <w:rPr>
          <w:rFonts w:ascii="ＭＳ ゴシック" w:eastAsia="ＭＳ ゴシック" w:hAnsi="ＭＳ ゴシック" w:hint="eastAsia"/>
          <w:szCs w:val="21"/>
        </w:rPr>
        <w:t>（参考）テーマ例</w:t>
      </w:r>
    </w:p>
    <w:p w14:paraId="685C201F" w14:textId="77777777" w:rsidR="003B3EC1" w:rsidRPr="00DC400B" w:rsidRDefault="003B3EC1" w:rsidP="003B3EC1">
      <w:pPr>
        <w:pStyle w:val="afc"/>
        <w:numPr>
          <w:ilvl w:val="0"/>
          <w:numId w:val="17"/>
        </w:numPr>
        <w:pBdr>
          <w:top w:val="single" w:sz="4" w:space="1" w:color="auto"/>
          <w:left w:val="single" w:sz="4" w:space="4" w:color="auto"/>
          <w:bottom w:val="single" w:sz="4" w:space="1" w:color="auto"/>
          <w:right w:val="single" w:sz="4" w:space="4" w:color="auto"/>
        </w:pBdr>
        <w:ind w:leftChars="431" w:left="1189" w:hanging="284"/>
        <w:rPr>
          <w:rFonts w:ascii="ＭＳ ゴシック" w:eastAsia="ＭＳ ゴシック" w:hAnsi="ＭＳ ゴシック"/>
          <w:szCs w:val="21"/>
        </w:rPr>
      </w:pPr>
      <w:r w:rsidRPr="00DC400B">
        <w:rPr>
          <w:rFonts w:ascii="ＭＳ ゴシック" w:eastAsia="ＭＳ ゴシック" w:hAnsi="ＭＳ ゴシック" w:hint="eastAsia"/>
          <w:szCs w:val="21"/>
        </w:rPr>
        <w:t>電子カルテ導入時のセキュリティ要件整理</w:t>
      </w:r>
    </w:p>
    <w:p w14:paraId="31493C19" w14:textId="77777777" w:rsidR="003B3EC1" w:rsidRPr="00DC400B" w:rsidRDefault="003B3EC1" w:rsidP="003B3EC1">
      <w:pPr>
        <w:pStyle w:val="afc"/>
        <w:numPr>
          <w:ilvl w:val="0"/>
          <w:numId w:val="17"/>
        </w:numPr>
        <w:pBdr>
          <w:top w:val="single" w:sz="4" w:space="1" w:color="auto"/>
          <w:left w:val="single" w:sz="4" w:space="4" w:color="auto"/>
          <w:bottom w:val="single" w:sz="4" w:space="1" w:color="auto"/>
          <w:right w:val="single" w:sz="4" w:space="4" w:color="auto"/>
        </w:pBdr>
        <w:ind w:leftChars="431" w:left="1189" w:hanging="284"/>
        <w:rPr>
          <w:rFonts w:ascii="ＭＳ ゴシック" w:eastAsia="ＭＳ ゴシック" w:hAnsi="ＭＳ ゴシック"/>
          <w:szCs w:val="21"/>
        </w:rPr>
      </w:pPr>
      <w:r w:rsidRPr="00DC400B">
        <w:rPr>
          <w:rFonts w:ascii="ＭＳ ゴシック" w:eastAsia="ＭＳ ゴシック" w:hAnsi="ＭＳ ゴシック" w:hint="eastAsia"/>
          <w:szCs w:val="21"/>
        </w:rPr>
        <w:t>クラウド利用（電子カルテ等）におけるリスク評価</w:t>
      </w:r>
    </w:p>
    <w:p w14:paraId="61936811" w14:textId="77777777" w:rsidR="003B3EC1" w:rsidRPr="00DC400B" w:rsidRDefault="003B3EC1" w:rsidP="003B3EC1">
      <w:pPr>
        <w:pStyle w:val="afc"/>
        <w:numPr>
          <w:ilvl w:val="0"/>
          <w:numId w:val="17"/>
        </w:numPr>
        <w:pBdr>
          <w:top w:val="single" w:sz="4" w:space="1" w:color="auto"/>
          <w:left w:val="single" w:sz="4" w:space="4" w:color="auto"/>
          <w:bottom w:val="single" w:sz="4" w:space="1" w:color="auto"/>
          <w:right w:val="single" w:sz="4" w:space="4" w:color="auto"/>
        </w:pBdr>
        <w:ind w:leftChars="431" w:left="1189" w:hanging="284"/>
        <w:rPr>
          <w:rFonts w:ascii="ＭＳ ゴシック" w:eastAsia="ＭＳ ゴシック" w:hAnsi="ＭＳ ゴシック"/>
          <w:szCs w:val="21"/>
        </w:rPr>
      </w:pPr>
      <w:r w:rsidRPr="00DC400B">
        <w:rPr>
          <w:rFonts w:ascii="ＭＳ ゴシック" w:eastAsia="ＭＳ ゴシック" w:hAnsi="ＭＳ ゴシック" w:hint="eastAsia"/>
          <w:szCs w:val="21"/>
        </w:rPr>
        <w:t>医療情報ガイドラインへの対応（アクセス管理、ログ管理</w:t>
      </w:r>
      <w:r w:rsidRPr="00DC400B">
        <w:rPr>
          <w:rFonts w:ascii="ＭＳ ゴシック" w:eastAsia="ＭＳ ゴシック" w:hAnsi="ＭＳ ゴシック"/>
          <w:szCs w:val="21"/>
        </w:rPr>
        <w:t xml:space="preserve"> </w:t>
      </w:r>
      <w:r w:rsidRPr="00DC400B">
        <w:rPr>
          <w:rFonts w:ascii="ＭＳ ゴシック" w:eastAsia="ＭＳ ゴシック" w:hAnsi="ＭＳ ゴシック" w:hint="eastAsia"/>
          <w:szCs w:val="21"/>
        </w:rPr>
        <w:t>等）</w:t>
      </w:r>
    </w:p>
    <w:p w14:paraId="6F0C3DF9" w14:textId="77777777" w:rsidR="003B3EC1" w:rsidRPr="00DC400B" w:rsidRDefault="003B3EC1" w:rsidP="003B3EC1">
      <w:pPr>
        <w:pStyle w:val="afc"/>
        <w:numPr>
          <w:ilvl w:val="0"/>
          <w:numId w:val="17"/>
        </w:numPr>
        <w:pBdr>
          <w:top w:val="single" w:sz="4" w:space="1" w:color="auto"/>
          <w:left w:val="single" w:sz="4" w:space="4" w:color="auto"/>
          <w:bottom w:val="single" w:sz="4" w:space="1" w:color="auto"/>
          <w:right w:val="single" w:sz="4" w:space="4" w:color="auto"/>
        </w:pBdr>
        <w:ind w:leftChars="431" w:left="1189" w:hanging="284"/>
        <w:rPr>
          <w:rFonts w:ascii="ＭＳ ゴシック" w:eastAsia="ＭＳ ゴシック" w:hAnsi="ＭＳ ゴシック"/>
          <w:szCs w:val="21"/>
        </w:rPr>
      </w:pPr>
      <w:r w:rsidRPr="00DC400B">
        <w:rPr>
          <w:rFonts w:ascii="ＭＳ ゴシック" w:eastAsia="ＭＳ ゴシック" w:hAnsi="ＭＳ ゴシック" w:hint="eastAsia"/>
          <w:szCs w:val="21"/>
        </w:rPr>
        <w:t>ベンダー委託・外部接続におけるリスク管理</w:t>
      </w:r>
    </w:p>
    <w:p w14:paraId="43B26594" w14:textId="77777777" w:rsidR="003B3EC1" w:rsidRPr="00DC400B" w:rsidRDefault="003B3EC1" w:rsidP="003B3EC1">
      <w:pPr>
        <w:pStyle w:val="afc"/>
        <w:numPr>
          <w:ilvl w:val="0"/>
          <w:numId w:val="17"/>
        </w:numPr>
        <w:pBdr>
          <w:top w:val="single" w:sz="4" w:space="1" w:color="auto"/>
          <w:left w:val="single" w:sz="4" w:space="4" w:color="auto"/>
          <w:bottom w:val="single" w:sz="4" w:space="1" w:color="auto"/>
          <w:right w:val="single" w:sz="4" w:space="4" w:color="auto"/>
        </w:pBdr>
        <w:ind w:leftChars="431" w:left="1189" w:hanging="284"/>
        <w:rPr>
          <w:rFonts w:ascii="ＭＳ ゴシック" w:eastAsia="ＭＳ ゴシック" w:hAnsi="ＭＳ ゴシック"/>
          <w:szCs w:val="21"/>
        </w:rPr>
      </w:pPr>
      <w:r w:rsidRPr="00DC400B">
        <w:rPr>
          <w:rFonts w:ascii="ＭＳ ゴシック" w:eastAsia="ＭＳ ゴシック" w:hAnsi="ＭＳ ゴシック" w:hint="eastAsia"/>
          <w:szCs w:val="21"/>
        </w:rPr>
        <w:t>運用フェーズにおけるインシデント対応</w:t>
      </w:r>
    </w:p>
    <w:p w14:paraId="2DEFBCCD" w14:textId="77777777" w:rsidR="003B3EC1" w:rsidRDefault="003B3EC1" w:rsidP="003B3EC1">
      <w:pPr>
        <w:pStyle w:val="afc"/>
        <w:numPr>
          <w:ilvl w:val="0"/>
          <w:numId w:val="18"/>
        </w:numPr>
        <w:spacing w:beforeLines="50" w:before="120"/>
        <w:ind w:leftChars="0" w:left="862" w:hanging="442"/>
        <w:rPr>
          <w:rFonts w:asciiTheme="majorEastAsia" w:eastAsiaTheme="majorEastAsia" w:hAnsiTheme="majorEastAsia"/>
        </w:rPr>
      </w:pPr>
      <w:r>
        <w:rPr>
          <w:rFonts w:asciiTheme="majorEastAsia" w:eastAsiaTheme="majorEastAsia" w:hAnsiTheme="majorEastAsia" w:hint="eastAsia"/>
        </w:rPr>
        <w:t>半導体産業の指導マニュアルについて</w:t>
      </w:r>
    </w:p>
    <w:p w14:paraId="612ADCBD" w14:textId="77777777" w:rsidR="003B3EC1" w:rsidRPr="00E42DDD" w:rsidRDefault="003B3EC1" w:rsidP="003B3EC1">
      <w:pPr>
        <w:pStyle w:val="afc"/>
        <w:ind w:leftChars="337" w:left="708" w:firstLineChars="68" w:firstLine="143"/>
        <w:rPr>
          <w:rFonts w:asciiTheme="majorEastAsia" w:eastAsiaTheme="majorEastAsia" w:hAnsiTheme="majorEastAsia"/>
        </w:rPr>
      </w:pPr>
      <w:r w:rsidRPr="00CF79DA">
        <w:rPr>
          <w:rFonts w:asciiTheme="majorEastAsia" w:eastAsiaTheme="majorEastAsia" w:hAnsiTheme="majorEastAsia" w:hint="eastAsia"/>
        </w:rPr>
        <w:t>ITとOT双方の観点から、「SCS評価制度</w:t>
      </w:r>
      <w:r>
        <w:rPr>
          <w:rFonts w:asciiTheme="majorEastAsia" w:eastAsiaTheme="majorEastAsia" w:hAnsiTheme="majorEastAsia" w:hint="eastAsia"/>
        </w:rPr>
        <w:t>（★3・★4要求事項・評価基準）</w:t>
      </w:r>
      <w:r w:rsidRPr="00CF79DA">
        <w:rPr>
          <w:rFonts w:asciiTheme="majorEastAsia" w:eastAsiaTheme="majorEastAsia" w:hAnsiTheme="majorEastAsia" w:hint="eastAsia"/>
        </w:rPr>
        <w:t>」</w:t>
      </w:r>
      <w:r>
        <w:rPr>
          <w:rStyle w:val="aff0"/>
          <w:rFonts w:asciiTheme="majorEastAsia" w:eastAsiaTheme="majorEastAsia" w:hAnsiTheme="majorEastAsia"/>
        </w:rPr>
        <w:footnoteReference w:id="6"/>
      </w:r>
      <w:r w:rsidRPr="00CF79DA">
        <w:rPr>
          <w:rFonts w:asciiTheme="majorEastAsia" w:eastAsiaTheme="majorEastAsia" w:hAnsiTheme="majorEastAsia" w:hint="eastAsia"/>
        </w:rPr>
        <w:t>及び「半導体デバイス工場におけるOTセキュリティガイドライン」</w:t>
      </w:r>
      <w:r>
        <w:rPr>
          <w:rStyle w:val="aff0"/>
          <w:rFonts w:asciiTheme="majorEastAsia" w:eastAsiaTheme="majorEastAsia" w:hAnsiTheme="majorEastAsia"/>
        </w:rPr>
        <w:footnoteReference w:id="7"/>
      </w:r>
      <w:r>
        <w:rPr>
          <w:rFonts w:asciiTheme="majorEastAsia" w:eastAsiaTheme="majorEastAsia" w:hAnsiTheme="majorEastAsia" w:hint="eastAsia"/>
        </w:rPr>
        <w:t>「</w:t>
      </w:r>
      <w:r w:rsidRPr="007B7B5A">
        <w:rPr>
          <w:rFonts w:asciiTheme="majorEastAsia" w:eastAsiaTheme="majorEastAsia" w:hAnsiTheme="majorEastAsia" w:hint="eastAsia"/>
        </w:rPr>
        <w:t>工場システムにおけるサイバー・フィジカル・セキュリティ対策ガイドライン</w:t>
      </w:r>
      <w:r>
        <w:rPr>
          <w:rFonts w:asciiTheme="majorEastAsia" w:eastAsiaTheme="majorEastAsia" w:hAnsiTheme="majorEastAsia" w:hint="eastAsia"/>
        </w:rPr>
        <w:t>」</w:t>
      </w:r>
      <w:r>
        <w:rPr>
          <w:rStyle w:val="aff0"/>
          <w:rFonts w:asciiTheme="majorEastAsia" w:eastAsiaTheme="majorEastAsia" w:hAnsiTheme="majorEastAsia"/>
        </w:rPr>
        <w:footnoteReference w:id="8"/>
      </w:r>
      <w:r w:rsidRPr="00CF79DA">
        <w:rPr>
          <w:rFonts w:asciiTheme="majorEastAsia" w:eastAsiaTheme="majorEastAsia" w:hAnsiTheme="majorEastAsia" w:hint="eastAsia"/>
        </w:rPr>
        <w:t>等を参考に</w:t>
      </w:r>
      <w:r>
        <w:rPr>
          <w:rFonts w:asciiTheme="majorEastAsia" w:eastAsiaTheme="majorEastAsia" w:hAnsiTheme="majorEastAsia" w:hint="eastAsia"/>
        </w:rPr>
        <w:t>作成する。</w:t>
      </w:r>
    </w:p>
    <w:p w14:paraId="44631773" w14:textId="77777777" w:rsidR="003B3EC1" w:rsidRPr="000F0B2D" w:rsidRDefault="003B3EC1" w:rsidP="003B3EC1">
      <w:pPr>
        <w:spacing w:beforeLines="50" w:before="120"/>
        <w:ind w:leftChars="296" w:left="622"/>
        <w:rPr>
          <w:rFonts w:ascii="ＭＳ ゴシック" w:eastAsia="ＭＳ ゴシック" w:hAnsi="ＭＳ ゴシック"/>
          <w:szCs w:val="21"/>
        </w:rPr>
      </w:pPr>
      <w:r w:rsidRPr="000F0B2D">
        <w:rPr>
          <w:rFonts w:ascii="ＭＳ ゴシック" w:eastAsia="ＭＳ ゴシック" w:hAnsi="ＭＳ ゴシック" w:hint="eastAsia"/>
          <w:szCs w:val="21"/>
        </w:rPr>
        <w:t>（参考）テーマ例</w:t>
      </w:r>
    </w:p>
    <w:p w14:paraId="288779FC" w14:textId="77777777" w:rsidR="003B3EC1" w:rsidRDefault="003B3EC1" w:rsidP="003B3EC1">
      <w:pPr>
        <w:pStyle w:val="afc"/>
        <w:numPr>
          <w:ilvl w:val="0"/>
          <w:numId w:val="17"/>
        </w:numPr>
        <w:pBdr>
          <w:top w:val="single" w:sz="4" w:space="1" w:color="auto"/>
          <w:left w:val="single" w:sz="4" w:space="4" w:color="auto"/>
          <w:bottom w:val="single" w:sz="4" w:space="1" w:color="auto"/>
          <w:right w:val="single" w:sz="4" w:space="4" w:color="auto"/>
        </w:pBdr>
        <w:ind w:leftChars="431" w:left="1189" w:hanging="284"/>
        <w:rPr>
          <w:rFonts w:ascii="ＭＳ ゴシック" w:eastAsia="ＭＳ ゴシック" w:hAnsi="ＭＳ ゴシック"/>
          <w:szCs w:val="21"/>
        </w:rPr>
      </w:pPr>
      <w:r w:rsidRPr="00397D01">
        <w:rPr>
          <w:rFonts w:ascii="ＭＳ ゴシック" w:eastAsia="ＭＳ ゴシック" w:hAnsi="ＭＳ ゴシック" w:hint="eastAsia"/>
          <w:szCs w:val="21"/>
        </w:rPr>
        <w:t>設計データ・製造情報等の機密情報管理及びアクセス制御</w:t>
      </w:r>
    </w:p>
    <w:p w14:paraId="705F7EE7" w14:textId="77777777" w:rsidR="003B3EC1" w:rsidRDefault="003B3EC1" w:rsidP="003B3EC1">
      <w:pPr>
        <w:pStyle w:val="afc"/>
        <w:numPr>
          <w:ilvl w:val="0"/>
          <w:numId w:val="17"/>
        </w:numPr>
        <w:pBdr>
          <w:top w:val="single" w:sz="4" w:space="1" w:color="auto"/>
          <w:left w:val="single" w:sz="4" w:space="4" w:color="auto"/>
          <w:bottom w:val="single" w:sz="4" w:space="1" w:color="auto"/>
          <w:right w:val="single" w:sz="4" w:space="4" w:color="auto"/>
        </w:pBdr>
        <w:ind w:leftChars="431" w:left="1189" w:hanging="284"/>
        <w:rPr>
          <w:rFonts w:ascii="ＭＳ ゴシック" w:eastAsia="ＭＳ ゴシック" w:hAnsi="ＭＳ ゴシック"/>
          <w:szCs w:val="21"/>
        </w:rPr>
      </w:pPr>
      <w:r w:rsidRPr="00811792">
        <w:rPr>
          <w:rFonts w:ascii="ＭＳ ゴシック" w:eastAsia="ＭＳ ゴシック" w:hAnsi="ＭＳ ゴシック" w:hint="eastAsia"/>
          <w:szCs w:val="21"/>
        </w:rPr>
        <w:t>サプライチェーン全体における情報共有及び委託先管理に伴うリスク</w:t>
      </w:r>
    </w:p>
    <w:p w14:paraId="1A945344" w14:textId="77777777" w:rsidR="003B3EC1" w:rsidRDefault="003B3EC1" w:rsidP="003B3EC1">
      <w:pPr>
        <w:pStyle w:val="afc"/>
        <w:numPr>
          <w:ilvl w:val="0"/>
          <w:numId w:val="17"/>
        </w:numPr>
        <w:pBdr>
          <w:top w:val="single" w:sz="4" w:space="1" w:color="auto"/>
          <w:left w:val="single" w:sz="4" w:space="4" w:color="auto"/>
          <w:bottom w:val="single" w:sz="4" w:space="1" w:color="auto"/>
          <w:right w:val="single" w:sz="4" w:space="4" w:color="auto"/>
        </w:pBdr>
        <w:ind w:leftChars="431" w:left="1189" w:hanging="284"/>
        <w:rPr>
          <w:rFonts w:ascii="ＭＳ ゴシック" w:eastAsia="ＭＳ ゴシック" w:hAnsi="ＭＳ ゴシック"/>
          <w:szCs w:val="21"/>
        </w:rPr>
      </w:pPr>
      <w:r w:rsidRPr="00811792">
        <w:rPr>
          <w:rFonts w:ascii="ＭＳ ゴシック" w:eastAsia="ＭＳ ゴシック" w:hAnsi="ＭＳ ゴシック" w:hint="eastAsia"/>
          <w:szCs w:val="21"/>
        </w:rPr>
        <w:t>開発・設計環境（EDAツール等）におけるセキュリティ管理</w:t>
      </w:r>
    </w:p>
    <w:p w14:paraId="474B082E" w14:textId="77777777" w:rsidR="003B3EC1" w:rsidRDefault="003B3EC1" w:rsidP="003B3EC1">
      <w:pPr>
        <w:pStyle w:val="afc"/>
        <w:numPr>
          <w:ilvl w:val="0"/>
          <w:numId w:val="17"/>
        </w:numPr>
        <w:pBdr>
          <w:top w:val="single" w:sz="4" w:space="1" w:color="auto"/>
          <w:left w:val="single" w:sz="4" w:space="4" w:color="auto"/>
          <w:bottom w:val="single" w:sz="4" w:space="1" w:color="auto"/>
          <w:right w:val="single" w:sz="4" w:space="4" w:color="auto"/>
        </w:pBdr>
        <w:ind w:leftChars="431" w:left="1189" w:hanging="284"/>
        <w:rPr>
          <w:rFonts w:ascii="ＭＳ ゴシック" w:eastAsia="ＭＳ ゴシック" w:hAnsi="ＭＳ ゴシック"/>
          <w:szCs w:val="21"/>
        </w:rPr>
      </w:pPr>
      <w:r w:rsidRPr="00811792">
        <w:rPr>
          <w:rFonts w:ascii="ＭＳ ゴシック" w:eastAsia="ＭＳ ゴシック" w:hAnsi="ＭＳ ゴシック" w:hint="eastAsia"/>
          <w:szCs w:val="21"/>
        </w:rPr>
        <w:t>製造装置・工場システム（OT環境）におけるネットワーク分離及びアクセス制御</w:t>
      </w:r>
    </w:p>
    <w:p w14:paraId="2485BA8F" w14:textId="77777777" w:rsidR="003B3EC1" w:rsidRDefault="003B3EC1" w:rsidP="003B3EC1">
      <w:pPr>
        <w:pStyle w:val="afc"/>
        <w:numPr>
          <w:ilvl w:val="0"/>
          <w:numId w:val="17"/>
        </w:numPr>
        <w:pBdr>
          <w:top w:val="single" w:sz="4" w:space="1" w:color="auto"/>
          <w:left w:val="single" w:sz="4" w:space="4" w:color="auto"/>
          <w:bottom w:val="single" w:sz="4" w:space="1" w:color="auto"/>
          <w:right w:val="single" w:sz="4" w:space="4" w:color="auto"/>
        </w:pBdr>
        <w:ind w:leftChars="431" w:left="1189" w:hanging="284"/>
        <w:rPr>
          <w:rFonts w:ascii="ＭＳ ゴシック" w:eastAsia="ＭＳ ゴシック" w:hAnsi="ＭＳ ゴシック"/>
          <w:szCs w:val="21"/>
        </w:rPr>
      </w:pPr>
      <w:r w:rsidRPr="00811792">
        <w:rPr>
          <w:rFonts w:ascii="ＭＳ ゴシック" w:eastAsia="ＭＳ ゴシック" w:hAnsi="ＭＳ ゴシック" w:hint="eastAsia"/>
          <w:szCs w:val="21"/>
        </w:rPr>
        <w:t>ITシステムとOTシステムの連携に伴うリスク管理</w:t>
      </w:r>
    </w:p>
    <w:p w14:paraId="3952BE5D" w14:textId="77777777" w:rsidR="003B3EC1" w:rsidRDefault="003B3EC1" w:rsidP="003B3EC1">
      <w:pPr>
        <w:pStyle w:val="afc"/>
        <w:numPr>
          <w:ilvl w:val="0"/>
          <w:numId w:val="17"/>
        </w:numPr>
        <w:pBdr>
          <w:top w:val="single" w:sz="4" w:space="1" w:color="auto"/>
          <w:left w:val="single" w:sz="4" w:space="4" w:color="auto"/>
          <w:bottom w:val="single" w:sz="4" w:space="1" w:color="auto"/>
          <w:right w:val="single" w:sz="4" w:space="4" w:color="auto"/>
        </w:pBdr>
        <w:ind w:leftChars="431" w:left="1189" w:hanging="284"/>
        <w:rPr>
          <w:rFonts w:ascii="ＭＳ ゴシック" w:eastAsia="ＭＳ ゴシック" w:hAnsi="ＭＳ ゴシック"/>
          <w:szCs w:val="21"/>
        </w:rPr>
      </w:pPr>
      <w:r w:rsidRPr="00811792">
        <w:rPr>
          <w:rFonts w:ascii="ＭＳ ゴシック" w:eastAsia="ＭＳ ゴシック" w:hAnsi="ＭＳ ゴシック" w:hint="eastAsia"/>
          <w:szCs w:val="21"/>
        </w:rPr>
        <w:t>インシデント発生時の影響範囲の特定及び事業継続対応</w:t>
      </w:r>
    </w:p>
    <w:p w14:paraId="365DDB64" w14:textId="77777777" w:rsidR="003B3EC1" w:rsidRPr="00E42DDD" w:rsidRDefault="003B3EC1" w:rsidP="003B3EC1">
      <w:pPr>
        <w:pStyle w:val="afc"/>
        <w:numPr>
          <w:ilvl w:val="0"/>
          <w:numId w:val="16"/>
        </w:numPr>
        <w:spacing w:beforeLines="100" w:before="240"/>
        <w:ind w:leftChars="0" w:left="652" w:hanging="442"/>
        <w:rPr>
          <w:rFonts w:asciiTheme="majorEastAsia" w:eastAsiaTheme="majorEastAsia" w:hAnsiTheme="majorEastAsia"/>
        </w:rPr>
      </w:pPr>
      <w:r w:rsidRPr="00E42DDD">
        <w:rPr>
          <w:rFonts w:asciiTheme="majorEastAsia" w:eastAsiaTheme="majorEastAsia" w:hAnsiTheme="majorEastAsia" w:hint="eastAsia"/>
        </w:rPr>
        <w:t>関係機関との連携</w:t>
      </w:r>
    </w:p>
    <w:p w14:paraId="49B64A7E" w14:textId="77777777" w:rsidR="003B3EC1" w:rsidRPr="00255E49" w:rsidRDefault="003B3EC1" w:rsidP="003B3EC1">
      <w:pPr>
        <w:ind w:firstLineChars="200" w:firstLine="420"/>
        <w:rPr>
          <w:rFonts w:ascii="ＭＳ ゴシック" w:eastAsia="ＭＳ ゴシック" w:hAnsi="ＭＳ ゴシック"/>
          <w:szCs w:val="21"/>
        </w:rPr>
      </w:pPr>
      <w:r w:rsidRPr="00255E49">
        <w:rPr>
          <w:rFonts w:ascii="ＭＳ ゴシック" w:eastAsia="ＭＳ ゴシック" w:hAnsi="ＭＳ ゴシック"/>
        </w:rPr>
        <w:t>請負者は、</w:t>
      </w:r>
      <w:r>
        <w:rPr>
          <w:rFonts w:ascii="ＭＳ ゴシック" w:eastAsia="ＭＳ ゴシック" w:hAnsi="ＭＳ ゴシック" w:hint="eastAsia"/>
        </w:rPr>
        <w:t>指導</w:t>
      </w:r>
      <w:r w:rsidRPr="00255E49">
        <w:rPr>
          <w:rFonts w:ascii="ＭＳ ゴシック" w:eastAsia="ＭＳ ゴシック" w:hAnsi="ＭＳ ゴシック" w:hint="eastAsia"/>
        </w:rPr>
        <w:t>マニュアル</w:t>
      </w:r>
      <w:r>
        <w:rPr>
          <w:rFonts w:ascii="ＭＳ ゴシック" w:eastAsia="ＭＳ ゴシック" w:hAnsi="ＭＳ ゴシック" w:hint="eastAsia"/>
        </w:rPr>
        <w:t>の</w:t>
      </w:r>
      <w:r w:rsidRPr="00255E49">
        <w:rPr>
          <w:rFonts w:ascii="ＭＳ ゴシック" w:eastAsia="ＭＳ ゴシック" w:hAnsi="ＭＳ ゴシック" w:hint="eastAsia"/>
        </w:rPr>
        <w:t>作成に当たり</w:t>
      </w:r>
      <w:r>
        <w:rPr>
          <w:rFonts w:ascii="ＭＳ ゴシック" w:eastAsia="ＭＳ ゴシック" w:hAnsi="ＭＳ ゴシック" w:hint="eastAsia"/>
        </w:rPr>
        <w:t>、</w:t>
      </w:r>
      <w:r w:rsidRPr="00255E49">
        <w:rPr>
          <w:rFonts w:ascii="ＭＳ ゴシック" w:eastAsia="ＭＳ ゴシック" w:hAnsi="ＭＳ ゴシック" w:hint="eastAsia"/>
        </w:rPr>
        <w:t>以下の関係機関等と連携を図る。</w:t>
      </w:r>
    </w:p>
    <w:p w14:paraId="7154A255" w14:textId="77777777" w:rsidR="003B3EC1" w:rsidRPr="00255E49" w:rsidRDefault="003B3EC1" w:rsidP="003B3EC1">
      <w:pPr>
        <w:pStyle w:val="afc"/>
        <w:numPr>
          <w:ilvl w:val="0"/>
          <w:numId w:val="14"/>
        </w:numPr>
        <w:spacing w:beforeLines="25" w:before="60"/>
        <w:ind w:leftChars="270" w:left="987" w:hanging="420"/>
        <w:rPr>
          <w:rFonts w:ascii="ＭＳ ゴシック" w:eastAsia="ＭＳ ゴシック" w:hAnsi="ＭＳ ゴシック"/>
          <w:szCs w:val="21"/>
        </w:rPr>
      </w:pPr>
      <w:r w:rsidRPr="00255E49">
        <w:rPr>
          <w:rFonts w:ascii="ＭＳ ゴシック" w:eastAsia="ＭＳ ゴシック" w:hAnsi="ＭＳ ゴシック" w:hint="eastAsia"/>
          <w:szCs w:val="21"/>
        </w:rPr>
        <w:t>医療分野における関係学会・団体</w:t>
      </w:r>
    </w:p>
    <w:p w14:paraId="56E4798F" w14:textId="77777777" w:rsidR="003B3EC1" w:rsidRDefault="003B3EC1" w:rsidP="003B3EC1">
      <w:pPr>
        <w:pStyle w:val="afc"/>
        <w:numPr>
          <w:ilvl w:val="0"/>
          <w:numId w:val="14"/>
        </w:numPr>
        <w:ind w:leftChars="270" w:left="987" w:hanging="420"/>
        <w:rPr>
          <w:rFonts w:ascii="ＭＳ ゴシック" w:eastAsia="ＭＳ ゴシック" w:hAnsi="ＭＳ ゴシック"/>
          <w:szCs w:val="21"/>
        </w:rPr>
      </w:pPr>
      <w:r w:rsidRPr="00255E49">
        <w:rPr>
          <w:rFonts w:ascii="ＭＳ ゴシック" w:eastAsia="ＭＳ ゴシック" w:hAnsi="ＭＳ ゴシック" w:hint="eastAsia"/>
          <w:szCs w:val="21"/>
        </w:rPr>
        <w:t>半導体産業における業界団体</w:t>
      </w:r>
    </w:p>
    <w:p w14:paraId="16184555" w14:textId="77777777" w:rsidR="003B3EC1" w:rsidRPr="00255E49" w:rsidRDefault="003B3EC1" w:rsidP="003B3EC1">
      <w:pPr>
        <w:pStyle w:val="afc"/>
        <w:numPr>
          <w:ilvl w:val="0"/>
          <w:numId w:val="14"/>
        </w:numPr>
        <w:ind w:leftChars="270" w:left="987" w:hanging="42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一般社団法人情報処理安全確保支援士会</w:t>
      </w:r>
    </w:p>
    <w:p w14:paraId="3C289450" w14:textId="77777777" w:rsidR="003B3EC1" w:rsidRPr="00255E49" w:rsidRDefault="003B3EC1" w:rsidP="003B3EC1">
      <w:pPr>
        <w:pStyle w:val="afc"/>
        <w:numPr>
          <w:ilvl w:val="0"/>
          <w:numId w:val="14"/>
        </w:numPr>
        <w:ind w:leftChars="270" w:left="987" w:hanging="420"/>
        <w:rPr>
          <w:rFonts w:ascii="ＭＳ ゴシック" w:eastAsia="ＭＳ ゴシック" w:hAnsi="ＭＳ ゴシック"/>
          <w:szCs w:val="21"/>
        </w:rPr>
      </w:pPr>
      <w:r w:rsidRPr="00255E49">
        <w:rPr>
          <w:rFonts w:ascii="ＭＳ ゴシック" w:eastAsia="ＭＳ ゴシック" w:hAnsi="ＭＳ ゴシック" w:hint="eastAsia"/>
          <w:szCs w:val="21"/>
        </w:rPr>
        <w:t>その他</w:t>
      </w:r>
      <w:r>
        <w:rPr>
          <w:rFonts w:ascii="ＭＳ ゴシック" w:eastAsia="ＭＳ ゴシック" w:hAnsi="ＭＳ ゴシック" w:hint="eastAsia"/>
          <w:szCs w:val="21"/>
        </w:rPr>
        <w:t>、</w:t>
      </w:r>
      <w:r w:rsidRPr="00255E49">
        <w:rPr>
          <w:rFonts w:ascii="ＭＳ ゴシック" w:eastAsia="ＭＳ ゴシック" w:hAnsi="ＭＳ ゴシック" w:hint="eastAsia"/>
          <w:szCs w:val="21"/>
        </w:rPr>
        <w:t>IPAが指定する関係機関</w:t>
      </w:r>
    </w:p>
    <w:p w14:paraId="7BCE9102" w14:textId="77777777" w:rsidR="003B3EC1" w:rsidRPr="00E42DDD" w:rsidRDefault="003B3EC1" w:rsidP="003B3EC1">
      <w:pPr>
        <w:pStyle w:val="afc"/>
        <w:numPr>
          <w:ilvl w:val="0"/>
          <w:numId w:val="16"/>
        </w:numPr>
        <w:spacing w:beforeLines="25" w:before="60"/>
        <w:ind w:leftChars="0" w:left="652" w:hanging="442"/>
        <w:rPr>
          <w:rFonts w:asciiTheme="majorEastAsia" w:eastAsiaTheme="majorEastAsia" w:hAnsiTheme="majorEastAsia"/>
        </w:rPr>
      </w:pPr>
      <w:r w:rsidRPr="00E42DDD">
        <w:rPr>
          <w:rFonts w:asciiTheme="majorEastAsia" w:eastAsiaTheme="majorEastAsia" w:hAnsiTheme="majorEastAsia" w:hint="eastAsia"/>
        </w:rPr>
        <w:lastRenderedPageBreak/>
        <w:t>内容の検証</w:t>
      </w:r>
    </w:p>
    <w:p w14:paraId="3E9DF2A9" w14:textId="77777777" w:rsidR="003B3EC1" w:rsidRPr="00E42DDD" w:rsidRDefault="003B3EC1" w:rsidP="003B3EC1">
      <w:pPr>
        <w:ind w:leftChars="100" w:left="210" w:firstLineChars="100" w:firstLine="210"/>
        <w:rPr>
          <w:rFonts w:asciiTheme="majorEastAsia" w:eastAsiaTheme="majorEastAsia" w:hAnsiTheme="majorEastAsia"/>
        </w:rPr>
      </w:pPr>
      <w:r w:rsidRPr="00E42DDD">
        <w:rPr>
          <w:rFonts w:asciiTheme="majorEastAsia" w:eastAsiaTheme="majorEastAsia" w:hAnsiTheme="majorEastAsia"/>
        </w:rPr>
        <w:t>請負者は、</w:t>
      </w:r>
      <w:r w:rsidRPr="00E42DDD">
        <w:rPr>
          <w:rFonts w:asciiTheme="majorEastAsia" w:eastAsiaTheme="majorEastAsia" w:hAnsiTheme="majorEastAsia" w:hint="eastAsia"/>
        </w:rPr>
        <w:t>作成した指導マニュアルについて、実証実施前に関係機関から意見を聴取する等により、内容の妥当性及び実効性を検証する。</w:t>
      </w:r>
    </w:p>
    <w:p w14:paraId="4C731DD4" w14:textId="77777777" w:rsidR="003B3EC1" w:rsidRPr="00E42DDD" w:rsidRDefault="003B3EC1" w:rsidP="003B3EC1">
      <w:pPr>
        <w:rPr>
          <w:rFonts w:asciiTheme="majorEastAsia" w:eastAsiaTheme="majorEastAsia" w:hAnsiTheme="majorEastAsia"/>
        </w:rPr>
      </w:pPr>
    </w:p>
    <w:p w14:paraId="774C1F16" w14:textId="77777777" w:rsidR="003B3EC1" w:rsidRDefault="003B3EC1" w:rsidP="001A280C">
      <w:pPr>
        <w:pStyle w:val="2"/>
        <w:numPr>
          <w:ilvl w:val="1"/>
          <w:numId w:val="1"/>
        </w:numPr>
        <w:ind w:left="420"/>
        <w:rPr>
          <w:color w:val="auto"/>
        </w:rPr>
      </w:pPr>
      <w:r w:rsidRPr="0058488A">
        <w:rPr>
          <w:rFonts w:hint="eastAsia"/>
          <w:color w:val="auto"/>
        </w:rPr>
        <w:t>中小企業・施設と登録セキスペとのマッチング支援実証の実施</w:t>
      </w:r>
    </w:p>
    <w:p w14:paraId="3E517D5D" w14:textId="77777777" w:rsidR="003B3EC1" w:rsidRDefault="003B3EC1" w:rsidP="003B3EC1">
      <w:pPr>
        <w:ind w:leftChars="100" w:left="210" w:firstLineChars="100" w:firstLine="210"/>
        <w:rPr>
          <w:rFonts w:ascii="ＭＳ ゴシック" w:eastAsia="ＭＳ ゴシック" w:hAnsi="ＭＳ ゴシック"/>
          <w:szCs w:val="21"/>
        </w:rPr>
      </w:pPr>
      <w:r w:rsidRPr="00E42DDD">
        <w:rPr>
          <w:rFonts w:ascii="ＭＳ ゴシック" w:eastAsia="ＭＳ ゴシック" w:hAnsi="ＭＳ ゴシック" w:hint="eastAsia"/>
          <w:szCs w:val="21"/>
        </w:rPr>
        <w:t>IPA及び関係機関が開催する事業説明会において、請負者はセキュリティマネジメント指導に参加する</w:t>
      </w:r>
      <w:r>
        <w:rPr>
          <w:rFonts w:ascii="ＭＳ ゴシック" w:eastAsia="ＭＳ ゴシック" w:hAnsi="ＭＳ ゴシック" w:hint="eastAsia"/>
          <w:szCs w:val="21"/>
        </w:rPr>
        <w:t>中小</w:t>
      </w:r>
      <w:r w:rsidRPr="00E42DDD">
        <w:rPr>
          <w:rFonts w:ascii="ＭＳ ゴシック" w:eastAsia="ＭＳ ゴシック" w:hAnsi="ＭＳ ゴシック" w:hint="eastAsia"/>
          <w:szCs w:val="21"/>
        </w:rPr>
        <w:t>企業・施設の募集並びに申込受付を行う。業界ごとに</w:t>
      </w:r>
      <w:r>
        <w:rPr>
          <w:rFonts w:ascii="ＭＳ ゴシック" w:eastAsia="ＭＳ ゴシック" w:hAnsi="ＭＳ ゴシック" w:hint="eastAsia"/>
          <w:szCs w:val="21"/>
        </w:rPr>
        <w:t>対象</w:t>
      </w:r>
      <w:r w:rsidRPr="00E42DDD">
        <w:rPr>
          <w:rFonts w:ascii="ＭＳ ゴシック" w:eastAsia="ＭＳ ゴシック" w:hAnsi="ＭＳ ゴシック" w:hint="eastAsia"/>
          <w:szCs w:val="21"/>
        </w:rPr>
        <w:t>企業・施設及び登録セキスペを選定してマッチングを行い、セキュリティ</w:t>
      </w:r>
      <w:r w:rsidRPr="00E42DDD">
        <w:rPr>
          <w:rFonts w:ascii="ＭＳ Ｐゴシック" w:eastAsia="ＭＳ Ｐゴシック" w:hAnsi="ＭＳ Ｐゴシック" w:hint="eastAsia"/>
        </w:rPr>
        <w:t>マネジメント</w:t>
      </w:r>
      <w:r w:rsidRPr="00781499">
        <w:rPr>
          <w:rFonts w:ascii="ＭＳ ゴシック" w:eastAsia="ＭＳ ゴシック" w:hAnsi="ＭＳ ゴシック" w:hint="eastAsia"/>
          <w:szCs w:val="21"/>
        </w:rPr>
        <w:t>指導を実施する</w:t>
      </w:r>
      <w:r>
        <w:rPr>
          <w:rFonts w:ascii="ＭＳ ゴシック" w:eastAsia="ＭＳ ゴシック" w:hAnsi="ＭＳ ゴシック" w:hint="eastAsia"/>
          <w:szCs w:val="21"/>
        </w:rPr>
        <w:t>。</w:t>
      </w:r>
    </w:p>
    <w:p w14:paraId="574321B0" w14:textId="77777777" w:rsidR="003B3EC1" w:rsidRDefault="003B3EC1" w:rsidP="003B3EC1">
      <w:pPr>
        <w:pStyle w:val="3"/>
        <w:spacing w:beforeLines="50" w:before="120"/>
        <w:ind w:left="840" w:hanging="840"/>
        <w:rPr>
          <w:color w:val="000000" w:themeColor="text1"/>
        </w:rPr>
      </w:pPr>
      <w:r>
        <w:rPr>
          <w:rFonts w:hint="eastAsia"/>
          <w:color w:val="000000" w:themeColor="text1"/>
        </w:rPr>
        <w:t>指導</w:t>
      </w:r>
      <w:r w:rsidRPr="00F50797">
        <w:rPr>
          <w:rFonts w:hint="eastAsia"/>
          <w:color w:val="000000" w:themeColor="text1"/>
        </w:rPr>
        <w:t>先</w:t>
      </w:r>
      <w:r>
        <w:rPr>
          <w:rFonts w:hint="eastAsia"/>
          <w:color w:val="000000" w:themeColor="text1"/>
        </w:rPr>
        <w:t>となる</w:t>
      </w:r>
      <w:r w:rsidRPr="00F50797">
        <w:rPr>
          <w:rFonts w:hint="eastAsia"/>
          <w:color w:val="000000" w:themeColor="text1"/>
        </w:rPr>
        <w:t>企業・施設の募集</w:t>
      </w:r>
    </w:p>
    <w:p w14:paraId="45705306" w14:textId="77777777" w:rsidR="003B3EC1" w:rsidRPr="00F50797" w:rsidRDefault="003B3EC1" w:rsidP="003B3EC1">
      <w:pPr>
        <w:ind w:leftChars="100" w:left="210" w:firstLineChars="100" w:firstLine="210"/>
        <w:rPr>
          <w:rFonts w:ascii="ＭＳ ゴシック" w:eastAsia="ＭＳ ゴシック" w:hAnsi="ＭＳ ゴシック"/>
        </w:rPr>
      </w:pPr>
      <w:r w:rsidRPr="00C81252">
        <w:rPr>
          <w:rFonts w:ascii="ＭＳ ゴシック" w:eastAsia="ＭＳ ゴシック" w:hAnsi="ＭＳ ゴシック" w:hint="eastAsia"/>
        </w:rPr>
        <w:t>請負者は、</w:t>
      </w:r>
      <w:r>
        <w:rPr>
          <w:rFonts w:ascii="ＭＳ ゴシック" w:eastAsia="ＭＳ ゴシック" w:hAnsi="ＭＳ ゴシック" w:hint="eastAsia"/>
        </w:rPr>
        <w:t>IPA及び関係機関が開催する事業説明会において、事務局として以下の各業務を実施する。</w:t>
      </w:r>
      <w:r w:rsidRPr="00F50797">
        <w:rPr>
          <w:rFonts w:ascii="ＭＳ ゴシック" w:eastAsia="ＭＳ ゴシック" w:hAnsi="ＭＳ ゴシック" w:hint="eastAsia"/>
        </w:rPr>
        <w:t>事業説明会では、参加企業・施設に対して個別相談を実施し、当該相談を通じてマネジメント指導を希望する企業・施設を募集する。</w:t>
      </w:r>
      <w:r>
        <w:rPr>
          <w:rFonts w:ascii="ＭＳ ゴシック" w:eastAsia="ＭＳ ゴシック" w:hAnsi="ＭＳ ゴシック" w:hint="eastAsia"/>
        </w:rPr>
        <w:t>なお、記載のない事項についても、必要に応じて対応すること。</w:t>
      </w:r>
    </w:p>
    <w:p w14:paraId="012DF137" w14:textId="77777777" w:rsidR="003B3EC1" w:rsidRPr="004C7EA9" w:rsidRDefault="003B3EC1" w:rsidP="003B3EC1">
      <w:pPr>
        <w:pStyle w:val="afc"/>
        <w:numPr>
          <w:ilvl w:val="0"/>
          <w:numId w:val="19"/>
        </w:numPr>
        <w:spacing w:beforeLines="25" w:before="60"/>
        <w:ind w:leftChars="0" w:left="652" w:hanging="442"/>
        <w:rPr>
          <w:rFonts w:asciiTheme="majorEastAsia" w:eastAsiaTheme="majorEastAsia" w:hAnsiTheme="majorEastAsia"/>
        </w:rPr>
      </w:pPr>
      <w:r w:rsidRPr="004C7EA9">
        <w:rPr>
          <w:rFonts w:asciiTheme="majorEastAsia" w:eastAsiaTheme="majorEastAsia" w:hAnsiTheme="majorEastAsia" w:hint="eastAsia"/>
        </w:rPr>
        <w:t>事業説明会の実施</w:t>
      </w:r>
    </w:p>
    <w:p w14:paraId="5A8B6AE6" w14:textId="77777777" w:rsidR="003B3EC1" w:rsidRDefault="003B3EC1" w:rsidP="003B3EC1">
      <w:pPr>
        <w:pStyle w:val="afc"/>
        <w:numPr>
          <w:ilvl w:val="1"/>
          <w:numId w:val="20"/>
        </w:numPr>
        <w:spacing w:beforeLines="25" w:before="60"/>
        <w:ind w:leftChars="202" w:left="707" w:hangingChars="135" w:hanging="283"/>
        <w:rPr>
          <w:rFonts w:ascii="ＭＳ ゴシック" w:eastAsia="ＭＳ ゴシック" w:hAnsi="ＭＳ ゴシック"/>
        </w:rPr>
      </w:pPr>
      <w:r>
        <w:rPr>
          <w:rFonts w:ascii="ＭＳ ゴシック" w:eastAsia="ＭＳ ゴシック" w:hAnsi="ＭＳ ゴシック" w:hint="eastAsia"/>
        </w:rPr>
        <w:t>事業説明会は、業界別に各1回（計2回）開催し、医療分野は近畿、半導体産業は九州での開催を想定している。1回当たりの参加企業・施設は15者以上、合計30者以上とする。</w:t>
      </w:r>
    </w:p>
    <w:p w14:paraId="3190E1EF" w14:textId="77777777" w:rsidR="003B3EC1" w:rsidRDefault="003B3EC1" w:rsidP="003B3EC1">
      <w:pPr>
        <w:pStyle w:val="afc"/>
        <w:numPr>
          <w:ilvl w:val="1"/>
          <w:numId w:val="20"/>
        </w:numPr>
        <w:ind w:leftChars="202" w:left="707" w:hangingChars="135" w:hanging="283"/>
        <w:rPr>
          <w:rFonts w:ascii="ＭＳ ゴシック" w:eastAsia="ＭＳ ゴシック" w:hAnsi="ＭＳ ゴシック"/>
        </w:rPr>
      </w:pPr>
      <w:r>
        <w:rPr>
          <w:rFonts w:ascii="ＭＳ ゴシック" w:eastAsia="ＭＳ ゴシック" w:hAnsi="ＭＳ ゴシック" w:hint="eastAsia"/>
        </w:rPr>
        <w:t>会場は、参加者の利便性や設備、費用等を考慮し、請負者が候補を選定し、IPAと協議の上決定する。</w:t>
      </w:r>
      <w:r w:rsidRPr="00482531">
        <w:rPr>
          <w:rFonts w:ascii="ＭＳ ゴシック" w:eastAsia="ＭＳ ゴシック" w:hAnsi="ＭＳ ゴシック" w:hint="eastAsia"/>
        </w:rPr>
        <w:t>請負者が開催会場の手配予約を行い</w:t>
      </w:r>
      <w:r>
        <w:rPr>
          <w:rFonts w:ascii="ＭＳ ゴシック" w:eastAsia="ＭＳ ゴシック" w:hAnsi="ＭＳ ゴシック" w:hint="eastAsia"/>
        </w:rPr>
        <w:t>、会場費について立替え払いを行うこと。会場費は、会場借上料（会議室等の賃貸借料）並びに貸出備品料金（プロジェクターや音響設備等）とする。</w:t>
      </w:r>
      <w:r w:rsidRPr="009D11FF">
        <w:rPr>
          <w:rFonts w:ascii="ＭＳ ゴシック" w:eastAsia="ＭＳ ゴシック" w:hAnsi="ＭＳ ゴシック" w:hint="eastAsia"/>
        </w:rPr>
        <w:t>立替払い費用の支払いに関しては</w:t>
      </w:r>
      <w:r w:rsidRPr="00482531">
        <w:rPr>
          <w:rFonts w:ascii="ＭＳ ゴシック" w:eastAsia="ＭＳ ゴシック" w:hAnsi="ＭＳ ゴシック" w:hint="eastAsia"/>
        </w:rPr>
        <w:t>、以下の注意事項を遵守すること。なお、</w:t>
      </w:r>
      <w:r>
        <w:rPr>
          <w:rFonts w:ascii="ＭＳ ゴシック" w:eastAsia="ＭＳ ゴシック" w:hAnsi="ＭＳ ゴシック" w:hint="eastAsia"/>
        </w:rPr>
        <w:t>関係機関</w:t>
      </w:r>
      <w:r w:rsidRPr="00482531">
        <w:rPr>
          <w:rFonts w:ascii="ＭＳ ゴシック" w:eastAsia="ＭＳ ゴシック" w:hAnsi="ＭＳ ゴシック" w:hint="eastAsia"/>
        </w:rPr>
        <w:t>の施設を使用する場合はこの限りではない。</w:t>
      </w:r>
    </w:p>
    <w:p w14:paraId="1E384DBE" w14:textId="77777777" w:rsidR="003B3EC1" w:rsidRPr="004C7EA9" w:rsidRDefault="003B3EC1" w:rsidP="003B3EC1">
      <w:pPr>
        <w:spacing w:beforeLines="25" w:before="60"/>
        <w:ind w:leftChars="300" w:left="840" w:hangingChars="100" w:hanging="210"/>
        <w:rPr>
          <w:rFonts w:ascii="ＭＳ ゴシック" w:eastAsia="ＭＳ ゴシック" w:hAnsi="ＭＳ ゴシック"/>
        </w:rPr>
      </w:pPr>
      <w:r w:rsidRPr="004C7EA9">
        <w:rPr>
          <w:rFonts w:ascii="ＭＳ ゴシック" w:eastAsia="ＭＳ ゴシック" w:hAnsi="ＭＳ ゴシック" w:hint="eastAsia"/>
        </w:rPr>
        <w:t>【立替払い費用の支払いに関する注意事項】</w:t>
      </w:r>
    </w:p>
    <w:p w14:paraId="710B232C" w14:textId="77777777" w:rsidR="003B3EC1" w:rsidRPr="004C7EA9" w:rsidRDefault="003B3EC1" w:rsidP="003B3EC1">
      <w:pPr>
        <w:pStyle w:val="afc"/>
        <w:numPr>
          <w:ilvl w:val="0"/>
          <w:numId w:val="25"/>
        </w:numPr>
        <w:spacing w:afterLines="25" w:after="60"/>
        <w:ind w:leftChars="0" w:left="993" w:hanging="284"/>
        <w:rPr>
          <w:rFonts w:ascii="ＭＳ ゴシック" w:eastAsia="ＭＳ ゴシック" w:hAnsi="ＭＳ ゴシック"/>
        </w:rPr>
      </w:pPr>
      <w:r w:rsidRPr="004C7EA9">
        <w:rPr>
          <w:rFonts w:ascii="ＭＳ ゴシック" w:eastAsia="ＭＳ ゴシック" w:hAnsi="ＭＳ ゴシック" w:hint="eastAsia"/>
        </w:rPr>
        <w:t>請負者が立替払いした費用は、IPAから請負者に対して精算するが、IPAに請求する際には証憑書類の原本または写しを提出すること。</w:t>
      </w:r>
    </w:p>
    <w:p w14:paraId="5351552E" w14:textId="77777777" w:rsidR="003B3EC1" w:rsidRPr="00F50797" w:rsidRDefault="003B3EC1" w:rsidP="003B3EC1">
      <w:pPr>
        <w:pStyle w:val="afc"/>
        <w:numPr>
          <w:ilvl w:val="1"/>
          <w:numId w:val="20"/>
        </w:numPr>
        <w:ind w:leftChars="202" w:left="707" w:hangingChars="135" w:hanging="283"/>
        <w:rPr>
          <w:rFonts w:ascii="ＭＳ ゴシック" w:eastAsia="ＭＳ ゴシック" w:hAnsi="ＭＳ ゴシック"/>
          <w:szCs w:val="21"/>
        </w:rPr>
      </w:pPr>
      <w:r>
        <w:rPr>
          <w:rFonts w:ascii="ＭＳ ゴシック" w:eastAsia="ＭＳ ゴシック" w:hAnsi="ＭＳ ゴシック" w:hint="eastAsia"/>
        </w:rPr>
        <w:t>時間は3時間以内とし、前半は関係機関、IPA及び事務局による説明、後半は登録セキスペによる個別相談で構成する。請負者は、IPAと協議の上プログラムを含む事業説明会の実施計画を開催回ごとに作成する。</w:t>
      </w:r>
    </w:p>
    <w:p w14:paraId="723DABD6" w14:textId="77777777" w:rsidR="003B3EC1" w:rsidRPr="00E42DDD" w:rsidRDefault="003B3EC1" w:rsidP="003B3EC1">
      <w:pPr>
        <w:pStyle w:val="afc"/>
        <w:numPr>
          <w:ilvl w:val="1"/>
          <w:numId w:val="20"/>
        </w:numPr>
        <w:ind w:leftChars="202" w:left="707" w:hangingChars="135" w:hanging="283"/>
        <w:rPr>
          <w:rFonts w:ascii="ＭＳ ゴシック" w:eastAsia="ＭＳ ゴシック" w:hAnsi="ＭＳ ゴシック"/>
          <w:szCs w:val="21"/>
        </w:rPr>
      </w:pPr>
      <w:r>
        <w:rPr>
          <w:rFonts w:ascii="ＭＳ ゴシック" w:eastAsia="ＭＳ ゴシック" w:hAnsi="ＭＳ ゴシック" w:hint="eastAsia"/>
        </w:rPr>
        <w:t>集客は、関係機関の協力を得て行う。請負者は、企業・施設からの問い合わせ対応並びに参加申込の管理として「事業説明会参加企業・施設リスト」を作成する。</w:t>
      </w:r>
    </w:p>
    <w:p w14:paraId="42F620AF" w14:textId="77777777" w:rsidR="003B3EC1" w:rsidRPr="00FA0DC5" w:rsidRDefault="003B3EC1" w:rsidP="003B3EC1">
      <w:pPr>
        <w:pStyle w:val="afc"/>
        <w:numPr>
          <w:ilvl w:val="1"/>
          <w:numId w:val="20"/>
        </w:numPr>
        <w:ind w:leftChars="202" w:left="707" w:hangingChars="135" w:hanging="283"/>
        <w:rPr>
          <w:rFonts w:ascii="ＭＳ ゴシック" w:eastAsia="ＭＳ ゴシック" w:hAnsi="ＭＳ ゴシック"/>
          <w:szCs w:val="21"/>
        </w:rPr>
      </w:pPr>
      <w:r w:rsidRPr="006073C3">
        <w:rPr>
          <w:rFonts w:ascii="ＭＳ ゴシック" w:eastAsia="ＭＳ ゴシック" w:hAnsi="ＭＳ ゴシック" w:hint="eastAsia"/>
          <w:szCs w:val="21"/>
        </w:rPr>
        <w:t>個別相談は</w:t>
      </w:r>
      <w:r>
        <w:rPr>
          <w:rFonts w:ascii="ＭＳ ゴシック" w:eastAsia="ＭＳ ゴシック" w:hAnsi="ＭＳ ゴシック" w:hint="eastAsia"/>
          <w:szCs w:val="21"/>
        </w:rPr>
        <w:t>、1サイクル（1企業・施設当たりの相談時間）を20分とし</w:t>
      </w:r>
      <w:r w:rsidRPr="004C7EA9">
        <w:rPr>
          <w:rFonts w:ascii="ＭＳ ゴシック" w:eastAsia="ＭＳ ゴシック" w:hAnsi="ＭＳ ゴシック" w:hint="eastAsia"/>
          <w:szCs w:val="21"/>
        </w:rPr>
        <w:t>、</w:t>
      </w:r>
      <w:r w:rsidRPr="004C7EA9">
        <w:rPr>
          <w:rFonts w:ascii="ＭＳ ゴシック" w:eastAsia="ＭＳ ゴシック" w:hAnsi="ＭＳ ゴシック"/>
          <w:szCs w:val="21"/>
        </w:rPr>
        <w:t>5ブース</w:t>
      </w:r>
      <w:r>
        <w:rPr>
          <w:rFonts w:ascii="ＭＳ ゴシック" w:eastAsia="ＭＳ ゴシック" w:hAnsi="ＭＳ ゴシック" w:hint="eastAsia"/>
          <w:szCs w:val="21"/>
        </w:rPr>
        <w:t>を</w:t>
      </w:r>
      <w:r w:rsidRPr="004C7EA9">
        <w:rPr>
          <w:rFonts w:ascii="ＭＳ ゴシック" w:eastAsia="ＭＳ ゴシック" w:hAnsi="ＭＳ ゴシック" w:hint="eastAsia"/>
          <w:szCs w:val="21"/>
        </w:rPr>
        <w:t>設営</w:t>
      </w:r>
      <w:r>
        <w:rPr>
          <w:rFonts w:ascii="ＭＳ ゴシック" w:eastAsia="ＭＳ ゴシック" w:hAnsi="ＭＳ ゴシック" w:hint="eastAsia"/>
          <w:szCs w:val="21"/>
        </w:rPr>
        <w:t>して</w:t>
      </w:r>
      <w:r w:rsidRPr="004C7EA9">
        <w:rPr>
          <w:rFonts w:ascii="ＭＳ ゴシック" w:eastAsia="ＭＳ ゴシック" w:hAnsi="ＭＳ ゴシック" w:hint="eastAsia"/>
          <w:szCs w:val="21"/>
        </w:rPr>
        <w:t>、それぞれに登録セキスペを配置する。</w:t>
      </w:r>
      <w:r w:rsidRPr="00FA0DC5">
        <w:rPr>
          <w:rFonts w:ascii="ＭＳ ゴシック" w:eastAsia="ＭＳ ゴシック" w:hAnsi="ＭＳ ゴシック" w:hint="eastAsia"/>
          <w:szCs w:val="21"/>
        </w:rPr>
        <w:t>登録セキスペ</w:t>
      </w:r>
      <w:r w:rsidRPr="00FA0DC5">
        <w:rPr>
          <w:rFonts w:ascii="ＭＳ ゴシック" w:eastAsia="ＭＳ ゴシック" w:hAnsi="ＭＳ ゴシック"/>
          <w:szCs w:val="21"/>
        </w:rPr>
        <w:t>1名が対応する企業・施設は3者</w:t>
      </w:r>
      <w:r w:rsidRPr="00FA0DC5">
        <w:rPr>
          <w:rFonts w:ascii="ＭＳ ゴシック" w:eastAsia="ＭＳ ゴシック" w:hAnsi="ＭＳ ゴシック" w:hint="eastAsia"/>
          <w:szCs w:val="21"/>
        </w:rPr>
        <w:t>程度とし</w:t>
      </w:r>
      <w:r>
        <w:rPr>
          <w:rFonts w:ascii="ＭＳ ゴシック" w:eastAsia="ＭＳ ゴシック" w:hAnsi="ＭＳ ゴシック" w:hint="eastAsia"/>
          <w:szCs w:val="21"/>
        </w:rPr>
        <w:t>、</w:t>
      </w:r>
      <w:r w:rsidRPr="00FA0DC5">
        <w:rPr>
          <w:rFonts w:ascii="ＭＳ ゴシック" w:eastAsia="ＭＳ ゴシック" w:hAnsi="ＭＳ ゴシック" w:hint="eastAsia"/>
          <w:szCs w:val="21"/>
        </w:rPr>
        <w:t>事業説明会</w:t>
      </w:r>
      <w:r w:rsidRPr="00FA0DC5">
        <w:rPr>
          <w:rFonts w:ascii="ＭＳ ゴシック" w:eastAsia="ＭＳ ゴシック" w:hAnsi="ＭＳ ゴシック"/>
          <w:szCs w:val="21"/>
        </w:rPr>
        <w:t>1回</w:t>
      </w:r>
      <w:r w:rsidRPr="00FA0DC5">
        <w:rPr>
          <w:rFonts w:ascii="ＭＳ ゴシック" w:eastAsia="ＭＳ ゴシック" w:hAnsi="ＭＳ ゴシック" w:hint="eastAsia"/>
          <w:szCs w:val="21"/>
        </w:rPr>
        <w:t>当たりに必要な登録セキスペの人数は</w:t>
      </w:r>
      <w:r w:rsidRPr="00FA0DC5">
        <w:rPr>
          <w:rFonts w:ascii="ＭＳ ゴシック" w:eastAsia="ＭＳ ゴシック" w:hAnsi="ＭＳ ゴシック"/>
          <w:szCs w:val="21"/>
        </w:rPr>
        <w:t>5名</w:t>
      </w:r>
      <w:r w:rsidRPr="00FA0DC5">
        <w:rPr>
          <w:rFonts w:ascii="ＭＳ ゴシック" w:eastAsia="ＭＳ ゴシック" w:hAnsi="ＭＳ ゴシック" w:hint="eastAsia"/>
          <w:szCs w:val="21"/>
        </w:rPr>
        <w:t>程度</w:t>
      </w:r>
      <w:r>
        <w:rPr>
          <w:rFonts w:ascii="ＭＳ ゴシック" w:eastAsia="ＭＳ ゴシック" w:hAnsi="ＭＳ ゴシック" w:hint="eastAsia"/>
          <w:szCs w:val="21"/>
        </w:rPr>
        <w:t>と</w:t>
      </w:r>
      <w:r w:rsidRPr="00FA0DC5">
        <w:rPr>
          <w:rFonts w:ascii="ＭＳ ゴシック" w:eastAsia="ＭＳ ゴシック" w:hAnsi="ＭＳ ゴシック" w:hint="eastAsia"/>
          <w:szCs w:val="21"/>
        </w:rPr>
        <w:t>する。登録セキスペの選定については</w:t>
      </w:r>
      <w:r w:rsidRPr="00FA0DC5">
        <w:rPr>
          <w:rFonts w:ascii="ＭＳ ゴシック" w:eastAsia="ＭＳ ゴシック" w:hAnsi="ＭＳ ゴシック"/>
          <w:szCs w:val="21"/>
        </w:rPr>
        <w:t>4.2.2</w:t>
      </w:r>
      <w:r>
        <w:rPr>
          <w:rFonts w:ascii="ＭＳ ゴシック" w:eastAsia="ＭＳ ゴシック" w:hAnsi="ＭＳ ゴシック" w:hint="eastAsia"/>
          <w:szCs w:val="21"/>
        </w:rPr>
        <w:t>(1)</w:t>
      </w:r>
      <w:r w:rsidRPr="00FA0DC5">
        <w:rPr>
          <w:rFonts w:ascii="ＭＳ ゴシック" w:eastAsia="ＭＳ ゴシック" w:hAnsi="ＭＳ ゴシック" w:hint="eastAsia"/>
          <w:szCs w:val="21"/>
        </w:rPr>
        <w:t>に定める。</w:t>
      </w:r>
    </w:p>
    <w:p w14:paraId="7750C1CC" w14:textId="77777777" w:rsidR="003B3EC1" w:rsidRDefault="003B3EC1" w:rsidP="003B3EC1">
      <w:pPr>
        <w:pStyle w:val="afc"/>
        <w:numPr>
          <w:ilvl w:val="1"/>
          <w:numId w:val="20"/>
        </w:numPr>
        <w:ind w:leftChars="202" w:left="707" w:hangingChars="135" w:hanging="283"/>
        <w:rPr>
          <w:rFonts w:ascii="ＭＳ ゴシック" w:eastAsia="ＭＳ ゴシック" w:hAnsi="ＭＳ ゴシック"/>
          <w:szCs w:val="21"/>
        </w:rPr>
      </w:pPr>
      <w:r w:rsidRPr="00315EDE">
        <w:rPr>
          <w:rFonts w:ascii="ＭＳ ゴシック" w:eastAsia="ＭＳ ゴシック" w:hAnsi="ＭＳ ゴシック" w:hint="eastAsia"/>
          <w:szCs w:val="21"/>
        </w:rPr>
        <w:t>請負者は、個別相談を希望する企業</w:t>
      </w:r>
      <w:r>
        <w:rPr>
          <w:rFonts w:ascii="ＭＳ ゴシック" w:eastAsia="ＭＳ ゴシック" w:hAnsi="ＭＳ ゴシック" w:hint="eastAsia"/>
          <w:szCs w:val="21"/>
        </w:rPr>
        <w:t>・施設</w:t>
      </w:r>
      <w:r w:rsidRPr="00315EDE">
        <w:rPr>
          <w:rFonts w:ascii="ＭＳ ゴシック" w:eastAsia="ＭＳ ゴシック" w:hAnsi="ＭＳ ゴシック" w:hint="eastAsia"/>
          <w:szCs w:val="21"/>
        </w:rPr>
        <w:t>の</w:t>
      </w:r>
      <w:r>
        <w:rPr>
          <w:rFonts w:ascii="ＭＳ ゴシック" w:eastAsia="ＭＳ ゴシック" w:hAnsi="ＭＳ ゴシック" w:hint="eastAsia"/>
          <w:szCs w:val="21"/>
        </w:rPr>
        <w:t>申込</w:t>
      </w:r>
      <w:r w:rsidRPr="00315EDE">
        <w:rPr>
          <w:rFonts w:ascii="ＭＳ ゴシック" w:eastAsia="ＭＳ ゴシック" w:hAnsi="ＭＳ ゴシック" w:hint="eastAsia"/>
          <w:szCs w:val="21"/>
        </w:rPr>
        <w:t>（事前</w:t>
      </w:r>
      <w:r>
        <w:rPr>
          <w:rFonts w:ascii="ＭＳ ゴシック" w:eastAsia="ＭＳ ゴシック" w:hAnsi="ＭＳ ゴシック" w:hint="eastAsia"/>
          <w:szCs w:val="21"/>
        </w:rPr>
        <w:t>申込及び当日申込</w:t>
      </w:r>
      <w:r w:rsidRPr="00315EDE">
        <w:rPr>
          <w:rFonts w:ascii="ＭＳ ゴシック" w:eastAsia="ＭＳ ゴシック" w:hAnsi="ＭＳ ゴシック" w:hint="eastAsia"/>
          <w:szCs w:val="21"/>
        </w:rPr>
        <w:t>）を</w:t>
      </w:r>
      <w:r>
        <w:rPr>
          <w:rFonts w:ascii="ＭＳ ゴシック" w:eastAsia="ＭＳ ゴシック" w:hAnsi="ＭＳ ゴシック" w:hint="eastAsia"/>
          <w:szCs w:val="21"/>
        </w:rPr>
        <w:t>受け付け</w:t>
      </w:r>
      <w:r w:rsidRPr="00315EDE">
        <w:rPr>
          <w:rFonts w:ascii="ＭＳ ゴシック" w:eastAsia="ＭＳ ゴシック" w:hAnsi="ＭＳ ゴシック" w:hint="eastAsia"/>
          <w:szCs w:val="21"/>
        </w:rPr>
        <w:t>、</w:t>
      </w:r>
      <w:r w:rsidRPr="00331E33">
        <w:rPr>
          <w:rFonts w:ascii="ＭＳ ゴシック" w:eastAsia="ＭＳ ゴシック" w:hAnsi="ＭＳ ゴシック" w:hint="eastAsia"/>
          <w:szCs w:val="21"/>
        </w:rPr>
        <w:t>企業・施設と登録セキスペの組合せを</w:t>
      </w:r>
      <w:r>
        <w:rPr>
          <w:rFonts w:ascii="ＭＳ ゴシック" w:eastAsia="ＭＳ ゴシック" w:hAnsi="ＭＳ ゴシック" w:hint="eastAsia"/>
          <w:szCs w:val="21"/>
        </w:rPr>
        <w:t>IPAと協議の上設定し、タイムテーブルを作成</w:t>
      </w:r>
      <w:r w:rsidRPr="00331E33">
        <w:rPr>
          <w:rFonts w:ascii="ＭＳ ゴシック" w:eastAsia="ＭＳ ゴシック" w:hAnsi="ＭＳ ゴシック" w:hint="eastAsia"/>
          <w:szCs w:val="21"/>
        </w:rPr>
        <w:t>する。</w:t>
      </w:r>
      <w:r>
        <w:rPr>
          <w:rFonts w:ascii="ＭＳ ゴシック" w:eastAsia="ＭＳ ゴシック" w:hAnsi="ＭＳ ゴシック" w:hint="eastAsia"/>
          <w:szCs w:val="21"/>
        </w:rPr>
        <w:t>併せて、「個別相談シート」（個別相談後のマネジメント指導希望の有無を含め、相談内容について記録する用紙）を準備し、当日登録セキスペに記録を依頼</w:t>
      </w:r>
      <w:r w:rsidRPr="00315EDE">
        <w:rPr>
          <w:rFonts w:ascii="ＭＳ ゴシック" w:eastAsia="ＭＳ ゴシック" w:hAnsi="ＭＳ ゴシック" w:hint="eastAsia"/>
          <w:szCs w:val="21"/>
        </w:rPr>
        <w:t>する。</w:t>
      </w:r>
    </w:p>
    <w:p w14:paraId="7027A259" w14:textId="77777777" w:rsidR="003B3EC1" w:rsidRPr="00E42DDD" w:rsidRDefault="003B3EC1" w:rsidP="003B3EC1">
      <w:pPr>
        <w:pStyle w:val="afc"/>
        <w:numPr>
          <w:ilvl w:val="1"/>
          <w:numId w:val="20"/>
        </w:numPr>
        <w:ind w:leftChars="202" w:left="707" w:hangingChars="135" w:hanging="283"/>
        <w:rPr>
          <w:rFonts w:ascii="ＭＳ ゴシック" w:eastAsia="ＭＳ ゴシック" w:hAnsi="ＭＳ ゴシック"/>
          <w:szCs w:val="21"/>
        </w:rPr>
      </w:pPr>
      <w:r>
        <w:rPr>
          <w:rFonts w:ascii="ＭＳ ゴシック" w:eastAsia="ＭＳ ゴシック" w:hAnsi="ＭＳ ゴシック" w:hint="eastAsia"/>
          <w:szCs w:val="21"/>
        </w:rPr>
        <w:t>請負者は、参加者アンケートをIPAと協議の上作成し、当日参加企業・施設に回答を依頼する。</w:t>
      </w:r>
    </w:p>
    <w:p w14:paraId="3B8C1842" w14:textId="77777777" w:rsidR="003B3EC1" w:rsidRPr="00F50797" w:rsidRDefault="003B3EC1" w:rsidP="003B3EC1">
      <w:pPr>
        <w:pStyle w:val="afc"/>
        <w:numPr>
          <w:ilvl w:val="1"/>
          <w:numId w:val="20"/>
        </w:numPr>
        <w:ind w:leftChars="202" w:left="707" w:hangingChars="135" w:hanging="283"/>
        <w:rPr>
          <w:rFonts w:ascii="ＭＳ ゴシック" w:eastAsia="ＭＳ ゴシック" w:hAnsi="ＭＳ ゴシック"/>
        </w:rPr>
      </w:pPr>
      <w:r>
        <w:rPr>
          <w:rFonts w:ascii="ＭＳ ゴシック" w:eastAsia="ＭＳ ゴシック" w:hAnsi="ＭＳ ゴシック" w:hint="eastAsia"/>
        </w:rPr>
        <w:t>当日</w:t>
      </w:r>
      <w:r w:rsidRPr="00F50797">
        <w:rPr>
          <w:rFonts w:ascii="ＭＳ ゴシック" w:eastAsia="ＭＳ ゴシック" w:hAnsi="ＭＳ ゴシック" w:hint="eastAsia"/>
        </w:rPr>
        <w:t>必要な機材</w:t>
      </w:r>
      <w:r>
        <w:rPr>
          <w:rFonts w:ascii="ＭＳ ゴシック" w:eastAsia="ＭＳ ゴシック" w:hAnsi="ＭＳ ゴシック" w:hint="eastAsia"/>
        </w:rPr>
        <w:t>及び備品</w:t>
      </w:r>
      <w:r w:rsidRPr="00F50797">
        <w:rPr>
          <w:rFonts w:ascii="ＭＳ ゴシック" w:eastAsia="ＭＳ ゴシック" w:hAnsi="ＭＳ ゴシック" w:hint="eastAsia"/>
        </w:rPr>
        <w:t>等</w:t>
      </w:r>
      <w:r>
        <w:rPr>
          <w:rFonts w:ascii="ＭＳ ゴシック" w:eastAsia="ＭＳ ゴシック" w:hAnsi="ＭＳ ゴシック" w:hint="eastAsia"/>
        </w:rPr>
        <w:t>については、関係機関及びIPAと連携して準備する</w:t>
      </w:r>
      <w:r w:rsidRPr="00F50797">
        <w:rPr>
          <w:rFonts w:ascii="ＭＳ ゴシック" w:eastAsia="ＭＳ ゴシック" w:hAnsi="ＭＳ ゴシック" w:hint="eastAsia"/>
        </w:rPr>
        <w:t>。</w:t>
      </w:r>
    </w:p>
    <w:p w14:paraId="088B736C" w14:textId="77777777" w:rsidR="003B3EC1" w:rsidRPr="00F50797" w:rsidRDefault="003B3EC1" w:rsidP="003B3EC1">
      <w:pPr>
        <w:pStyle w:val="afc"/>
        <w:numPr>
          <w:ilvl w:val="0"/>
          <w:numId w:val="21"/>
        </w:numPr>
        <w:ind w:leftChars="0" w:left="993" w:hanging="286"/>
        <w:rPr>
          <w:rFonts w:ascii="ＭＳ ゴシック" w:eastAsia="ＭＳ ゴシック" w:hAnsi="ＭＳ ゴシック"/>
          <w:szCs w:val="21"/>
        </w:rPr>
      </w:pPr>
      <w:r w:rsidRPr="00F50797">
        <w:rPr>
          <w:rFonts w:ascii="ＭＳ ゴシック" w:eastAsia="ＭＳ ゴシック" w:hAnsi="ＭＳ ゴシック" w:hint="eastAsia"/>
          <w:szCs w:val="21"/>
        </w:rPr>
        <w:t>事務局用</w:t>
      </w:r>
      <w:r w:rsidRPr="00F50797">
        <w:rPr>
          <w:rFonts w:ascii="ＭＳ ゴシック" w:eastAsia="ＭＳ ゴシック" w:hAnsi="ＭＳ ゴシック"/>
          <w:szCs w:val="21"/>
        </w:rPr>
        <w:t>PC</w:t>
      </w:r>
      <w:r w:rsidRPr="00F50797">
        <w:rPr>
          <w:rFonts w:ascii="ＭＳ ゴシック" w:eastAsia="ＭＳ ゴシック" w:hAnsi="ＭＳ ゴシック" w:hint="eastAsia"/>
          <w:szCs w:val="21"/>
        </w:rPr>
        <w:t>（映像再生可能なもの）、マウス、</w:t>
      </w:r>
      <w:r w:rsidRPr="00F50797">
        <w:rPr>
          <w:rFonts w:ascii="ＭＳ ゴシック" w:eastAsia="ＭＳ ゴシック" w:hAnsi="ＭＳ ゴシック"/>
          <w:szCs w:val="21"/>
        </w:rPr>
        <w:t>OAタップ</w:t>
      </w:r>
      <w:r w:rsidRPr="00F50797">
        <w:rPr>
          <w:rFonts w:ascii="ＭＳ ゴシック" w:eastAsia="ＭＳ ゴシック" w:hAnsi="ＭＳ ゴシック" w:hint="eastAsia"/>
          <w:szCs w:val="21"/>
        </w:rPr>
        <w:t>、ケーブル類、立て札、案内表示、ホワイトボード、投影用スクリーン、ブース用間仕切り等</w:t>
      </w:r>
    </w:p>
    <w:p w14:paraId="68D7A8BC" w14:textId="77777777" w:rsidR="003B3EC1" w:rsidRDefault="003B3EC1" w:rsidP="003B3EC1">
      <w:pPr>
        <w:pStyle w:val="afc"/>
        <w:numPr>
          <w:ilvl w:val="0"/>
          <w:numId w:val="21"/>
        </w:numPr>
        <w:ind w:leftChars="0" w:left="993" w:hanging="286"/>
        <w:rPr>
          <w:rFonts w:ascii="ＭＳ ゴシック" w:eastAsia="ＭＳ ゴシック" w:hAnsi="ＭＳ ゴシック"/>
          <w:szCs w:val="21"/>
        </w:rPr>
      </w:pPr>
      <w:r>
        <w:rPr>
          <w:rFonts w:ascii="ＭＳ ゴシック" w:eastAsia="ＭＳ ゴシック" w:hAnsi="ＭＳ ゴシック" w:hint="eastAsia"/>
          <w:szCs w:val="21"/>
        </w:rPr>
        <w:t>資料はIPAが用意し、電子データで請負者に提供する。請負者は必要部数を印刷し、IPAから提供する紙媒体（普及啓発資料として作成した冊子やパンフレット類）と併せて当日配布する。</w:t>
      </w:r>
    </w:p>
    <w:p w14:paraId="34711E79" w14:textId="77777777" w:rsidR="003B3EC1" w:rsidRPr="00E42DDD" w:rsidRDefault="003B3EC1" w:rsidP="003B3EC1">
      <w:pPr>
        <w:pStyle w:val="afc"/>
        <w:numPr>
          <w:ilvl w:val="0"/>
          <w:numId w:val="21"/>
        </w:numPr>
        <w:ind w:leftChars="0" w:left="993" w:hanging="286"/>
        <w:rPr>
          <w:rFonts w:ascii="ＭＳ ゴシック" w:eastAsia="ＭＳ ゴシック" w:hAnsi="ＭＳ ゴシック"/>
          <w:szCs w:val="21"/>
        </w:rPr>
      </w:pPr>
      <w:r>
        <w:rPr>
          <w:rFonts w:ascii="ＭＳ ゴシック" w:eastAsia="ＭＳ ゴシック" w:hAnsi="ＭＳ ゴシック" w:hint="eastAsia"/>
          <w:szCs w:val="21"/>
        </w:rPr>
        <w:t>会場設営（机、椅子、PC、資料等）、受付</w:t>
      </w:r>
      <w:r w:rsidRPr="00F50797">
        <w:rPr>
          <w:rFonts w:ascii="ＭＳ ゴシック" w:eastAsia="ＭＳ ゴシック" w:hAnsi="ＭＳ ゴシック" w:hint="eastAsia"/>
          <w:szCs w:val="21"/>
        </w:rPr>
        <w:t>設置及び参加者</w:t>
      </w:r>
      <w:r>
        <w:rPr>
          <w:rFonts w:ascii="ＭＳ ゴシック" w:eastAsia="ＭＳ ゴシック" w:hAnsi="ＭＳ ゴシック" w:hint="eastAsia"/>
          <w:szCs w:val="21"/>
        </w:rPr>
        <w:t>対応</w:t>
      </w:r>
      <w:r w:rsidRPr="00F50797">
        <w:rPr>
          <w:rFonts w:ascii="ＭＳ ゴシック" w:eastAsia="ＭＳ ゴシック" w:hAnsi="ＭＳ ゴシック" w:hint="eastAsia"/>
          <w:szCs w:val="21"/>
        </w:rPr>
        <w:t>、終了後の原状</w:t>
      </w:r>
      <w:r>
        <w:rPr>
          <w:rFonts w:ascii="ＭＳ ゴシック" w:eastAsia="ＭＳ ゴシック" w:hAnsi="ＭＳ ゴシック" w:hint="eastAsia"/>
          <w:szCs w:val="21"/>
        </w:rPr>
        <w:t>復帰</w:t>
      </w:r>
      <w:r w:rsidRPr="00F50797">
        <w:rPr>
          <w:rFonts w:ascii="ＭＳ ゴシック" w:eastAsia="ＭＳ ゴシック" w:hAnsi="ＭＳ ゴシック" w:hint="eastAsia"/>
          <w:szCs w:val="21"/>
        </w:rPr>
        <w:t>及び撤収</w:t>
      </w:r>
      <w:r>
        <w:rPr>
          <w:rFonts w:ascii="ＭＳ ゴシック" w:eastAsia="ＭＳ ゴシック" w:hAnsi="ＭＳ ゴシック" w:hint="eastAsia"/>
          <w:szCs w:val="21"/>
        </w:rPr>
        <w:t>を行う。</w:t>
      </w:r>
    </w:p>
    <w:p w14:paraId="72AACA31" w14:textId="77777777" w:rsidR="003B3EC1" w:rsidRDefault="003B3EC1" w:rsidP="003B3EC1">
      <w:pPr>
        <w:pStyle w:val="afc"/>
        <w:numPr>
          <w:ilvl w:val="0"/>
          <w:numId w:val="21"/>
        </w:numPr>
        <w:ind w:leftChars="0" w:left="993" w:hanging="286"/>
        <w:rPr>
          <w:rFonts w:ascii="ＭＳ ゴシック" w:eastAsia="ＭＳ ゴシック" w:hAnsi="ＭＳ ゴシック"/>
          <w:szCs w:val="21"/>
        </w:rPr>
      </w:pPr>
      <w:r w:rsidRPr="00E42DDD">
        <w:rPr>
          <w:rFonts w:ascii="ＭＳ ゴシック" w:eastAsia="ＭＳ ゴシック" w:hAnsi="ＭＳ ゴシック" w:hint="eastAsia"/>
          <w:szCs w:val="21"/>
        </w:rPr>
        <w:t>進行表を作成し</w:t>
      </w:r>
      <w:r>
        <w:rPr>
          <w:rFonts w:ascii="ＭＳ ゴシック" w:eastAsia="ＭＳ ゴシック" w:hAnsi="ＭＳ ゴシック" w:hint="eastAsia"/>
          <w:szCs w:val="21"/>
        </w:rPr>
        <w:t>、</w:t>
      </w:r>
      <w:r w:rsidRPr="00E42DDD">
        <w:rPr>
          <w:rFonts w:ascii="ＭＳ ゴシック" w:eastAsia="ＭＳ ゴシック" w:hAnsi="ＭＳ ゴシック" w:hint="eastAsia"/>
          <w:szCs w:val="21"/>
        </w:rPr>
        <w:t>司会進行を</w:t>
      </w:r>
      <w:r>
        <w:rPr>
          <w:rFonts w:ascii="ＭＳ ゴシック" w:eastAsia="ＭＳ ゴシック" w:hAnsi="ＭＳ ゴシック" w:hint="eastAsia"/>
          <w:szCs w:val="21"/>
        </w:rPr>
        <w:t>行う</w:t>
      </w:r>
      <w:r w:rsidRPr="00E42DDD">
        <w:rPr>
          <w:rFonts w:ascii="ＭＳ ゴシック" w:eastAsia="ＭＳ ゴシック" w:hAnsi="ＭＳ ゴシック" w:hint="eastAsia"/>
          <w:szCs w:val="21"/>
        </w:rPr>
        <w:t>。</w:t>
      </w:r>
      <w:r w:rsidRPr="00E42DDD">
        <w:rPr>
          <w:rFonts w:ascii="ＭＳ ゴシック" w:eastAsia="ＭＳ ゴシック" w:hAnsi="ＭＳ ゴシック"/>
          <w:szCs w:val="21"/>
        </w:rPr>
        <w:t>IPA職員が司会進行を</w:t>
      </w:r>
      <w:r>
        <w:rPr>
          <w:rFonts w:ascii="ＭＳ ゴシック" w:eastAsia="ＭＳ ゴシック" w:hAnsi="ＭＳ ゴシック" w:hint="eastAsia"/>
          <w:szCs w:val="21"/>
        </w:rPr>
        <w:t>行う場合は</w:t>
      </w:r>
      <w:r w:rsidRPr="00E42DDD">
        <w:rPr>
          <w:rFonts w:ascii="ＭＳ ゴシック" w:eastAsia="ＭＳ ゴシック" w:hAnsi="ＭＳ ゴシック" w:hint="eastAsia"/>
          <w:szCs w:val="21"/>
        </w:rPr>
        <w:t>、その補助を行う。</w:t>
      </w:r>
    </w:p>
    <w:p w14:paraId="1D1BA985" w14:textId="40252618" w:rsidR="003B3EC1" w:rsidRPr="00FA0DC5" w:rsidRDefault="003B3EC1" w:rsidP="003B3EC1">
      <w:pPr>
        <w:pStyle w:val="afc"/>
        <w:numPr>
          <w:ilvl w:val="1"/>
          <w:numId w:val="20"/>
        </w:numPr>
        <w:ind w:leftChars="202" w:left="707" w:hangingChars="135" w:hanging="283"/>
        <w:rPr>
          <w:rFonts w:ascii="ＭＳ ゴシック" w:eastAsia="ＭＳ ゴシック" w:hAnsi="ＭＳ ゴシック"/>
        </w:rPr>
      </w:pPr>
      <w:r w:rsidRPr="00FA0DC5">
        <w:rPr>
          <w:rFonts w:ascii="ＭＳ ゴシック" w:eastAsia="ＭＳ ゴシック" w:hAnsi="ＭＳ ゴシック" w:hint="eastAsia"/>
        </w:rPr>
        <w:t>請負者は、</w:t>
      </w:r>
      <w:r>
        <w:rPr>
          <w:rFonts w:ascii="ＭＳ ゴシック" w:eastAsia="ＭＳ ゴシック" w:hAnsi="ＭＳ ゴシック" w:hint="eastAsia"/>
        </w:rPr>
        <w:t>個別相談に従事した登録セキスペに対して、謝金及び旅費の支払いを行うこと。事業説明会1回当たりの謝金は</w:t>
      </w:r>
      <w:r w:rsidR="00325D10">
        <w:rPr>
          <w:rFonts w:ascii="ＭＳ ゴシック" w:eastAsia="ＭＳ ゴシック" w:hAnsi="ＭＳ ゴシック" w:hint="eastAsia"/>
        </w:rPr>
        <w:t>IPAの謝金規程により</w:t>
      </w:r>
      <w:r>
        <w:rPr>
          <w:rFonts w:ascii="ＭＳ ゴシック" w:eastAsia="ＭＳ ゴシック" w:hAnsi="ＭＳ ゴシック" w:hint="eastAsia"/>
        </w:rPr>
        <w:t>1人15,000円（税込）とする。旅費は、原則としてIPAの旅費規程に則り計算し、必要に応じて宿泊料及び日当を支払うが、予めIPAの了解を得た上で実費精算ができるものとする。謝金及び旅費の支払いに関しては、以下の注意事項を遵守すること。</w:t>
      </w:r>
    </w:p>
    <w:p w14:paraId="49432690" w14:textId="77777777" w:rsidR="003B3EC1" w:rsidRPr="00FA0DC5" w:rsidRDefault="003B3EC1" w:rsidP="003B3EC1">
      <w:pPr>
        <w:spacing w:beforeLines="25" w:before="60"/>
        <w:ind w:leftChars="300" w:left="630"/>
        <w:rPr>
          <w:rFonts w:ascii="ＭＳ ゴシック" w:eastAsia="ＭＳ ゴシック" w:hAnsi="ＭＳ ゴシック"/>
        </w:rPr>
      </w:pPr>
      <w:r w:rsidRPr="00FA0DC5">
        <w:rPr>
          <w:rFonts w:ascii="ＭＳ ゴシック" w:eastAsia="ＭＳ ゴシック" w:hAnsi="ＭＳ ゴシック" w:hint="eastAsia"/>
        </w:rPr>
        <w:t>【謝金及び旅費の支払いに関する注意事項】</w:t>
      </w:r>
    </w:p>
    <w:p w14:paraId="302B3496" w14:textId="77777777" w:rsidR="003B3EC1" w:rsidRPr="00FA0DC5" w:rsidRDefault="003B3EC1" w:rsidP="003B3EC1">
      <w:pPr>
        <w:pStyle w:val="afc"/>
        <w:numPr>
          <w:ilvl w:val="0"/>
          <w:numId w:val="25"/>
        </w:numPr>
        <w:ind w:leftChars="0" w:left="993" w:hanging="284"/>
        <w:rPr>
          <w:rFonts w:ascii="ＭＳ ゴシック" w:eastAsia="ＭＳ ゴシック" w:hAnsi="ＭＳ ゴシック"/>
        </w:rPr>
      </w:pPr>
      <w:r w:rsidRPr="00FA0DC5">
        <w:rPr>
          <w:rFonts w:ascii="ＭＳ ゴシック" w:eastAsia="ＭＳ ゴシック" w:hAnsi="ＭＳ ゴシック" w:hint="eastAsia"/>
        </w:rPr>
        <w:t>謝金の支払実績を発生の都度IPAに報告すること。対象者からの申出により謝金等が不要となっ</w:t>
      </w:r>
      <w:r w:rsidRPr="00FA0DC5">
        <w:rPr>
          <w:rFonts w:ascii="ＭＳ ゴシック" w:eastAsia="ＭＳ ゴシック" w:hAnsi="ＭＳ ゴシック" w:hint="eastAsia"/>
        </w:rPr>
        <w:lastRenderedPageBreak/>
        <w:t>た場合や辞退があった場合はその旨を記録し、IPAに報告して指示に従うこと。</w:t>
      </w:r>
    </w:p>
    <w:p w14:paraId="048D22E8" w14:textId="77777777" w:rsidR="003B3EC1" w:rsidRPr="00FA0DC5" w:rsidRDefault="003B3EC1" w:rsidP="003B3EC1">
      <w:pPr>
        <w:pStyle w:val="afc"/>
        <w:numPr>
          <w:ilvl w:val="0"/>
          <w:numId w:val="25"/>
        </w:numPr>
        <w:ind w:leftChars="0" w:left="993" w:hanging="284"/>
        <w:rPr>
          <w:rFonts w:ascii="ＭＳ ゴシック" w:eastAsia="ＭＳ ゴシック" w:hAnsi="ＭＳ ゴシック"/>
        </w:rPr>
      </w:pPr>
      <w:r w:rsidRPr="00FA0DC5">
        <w:rPr>
          <w:rFonts w:ascii="ＭＳ ゴシック" w:eastAsia="ＭＳ ゴシック" w:hAnsi="ＭＳ ゴシック" w:hint="eastAsia"/>
        </w:rPr>
        <w:t>謝金支払いの際は、請負者が源泉徴収義務者となり源泉徴収すること。</w:t>
      </w:r>
    </w:p>
    <w:p w14:paraId="3580CB8A" w14:textId="77777777" w:rsidR="003B3EC1" w:rsidRPr="00FA0DC5" w:rsidRDefault="003B3EC1" w:rsidP="003B3EC1">
      <w:pPr>
        <w:pStyle w:val="afc"/>
        <w:numPr>
          <w:ilvl w:val="0"/>
          <w:numId w:val="25"/>
        </w:numPr>
        <w:ind w:leftChars="0" w:left="993" w:hanging="284"/>
        <w:rPr>
          <w:rFonts w:ascii="ＭＳ ゴシック" w:eastAsia="ＭＳ ゴシック" w:hAnsi="ＭＳ ゴシック"/>
        </w:rPr>
      </w:pPr>
      <w:r w:rsidRPr="00FA0DC5">
        <w:rPr>
          <w:rFonts w:ascii="ＭＳ ゴシック" w:eastAsia="ＭＳ ゴシック" w:hAnsi="ＭＳ ゴシック" w:hint="eastAsia"/>
        </w:rPr>
        <w:t>謝金等の支払いに伴って発生する、個人番号の収集・保管、源泉徴収票の作成等の個人番号関係事務は、関係法令、ガイドライン等に準拠して適正に行うこと。</w:t>
      </w:r>
    </w:p>
    <w:p w14:paraId="290D3BE2" w14:textId="77777777" w:rsidR="003B3EC1" w:rsidRPr="00FA0DC5" w:rsidRDefault="003B3EC1" w:rsidP="003B3EC1">
      <w:pPr>
        <w:pStyle w:val="afc"/>
        <w:numPr>
          <w:ilvl w:val="0"/>
          <w:numId w:val="25"/>
        </w:numPr>
        <w:ind w:leftChars="0" w:left="993" w:hanging="284"/>
        <w:rPr>
          <w:rFonts w:ascii="ＭＳ ゴシック" w:eastAsia="ＭＳ ゴシック" w:hAnsi="ＭＳ ゴシック"/>
        </w:rPr>
      </w:pPr>
      <w:r w:rsidRPr="00FA0DC5">
        <w:rPr>
          <w:rFonts w:ascii="ＭＳ ゴシック" w:eastAsia="ＭＳ ゴシック" w:hAnsi="ＭＳ ゴシック" w:hint="eastAsia"/>
        </w:rPr>
        <w:t>旅費は、対象者の勤務先又は居所のいずれか用務先への交通費が低廉な場所を起点として、合理的かつ低廉な金額を算定し支払うものとする。原則として公共交通機関を利用するものとし、事前に対象者に説明の上、了承を得ておくこと。</w:t>
      </w:r>
    </w:p>
    <w:p w14:paraId="7BBF2344" w14:textId="77777777" w:rsidR="003B3EC1" w:rsidRPr="00FA0DC5" w:rsidRDefault="003B3EC1" w:rsidP="003B3EC1">
      <w:pPr>
        <w:pStyle w:val="afc"/>
        <w:numPr>
          <w:ilvl w:val="0"/>
          <w:numId w:val="25"/>
        </w:numPr>
        <w:ind w:leftChars="0" w:left="993" w:hanging="284"/>
        <w:rPr>
          <w:rFonts w:ascii="ＭＳ ゴシック" w:eastAsia="ＭＳ ゴシック" w:hAnsi="ＭＳ ゴシック"/>
        </w:rPr>
      </w:pPr>
      <w:r w:rsidRPr="00FA0DC5">
        <w:rPr>
          <w:rFonts w:ascii="ＭＳ ゴシック" w:eastAsia="ＭＳ ゴシック" w:hAnsi="ＭＳ ゴシック" w:hint="eastAsia"/>
        </w:rPr>
        <w:t>旅費は、請負者が対象者に立替払い後</w:t>
      </w:r>
      <w:r w:rsidRPr="00FA0DC5">
        <w:rPr>
          <w:rFonts w:ascii="ＭＳ ゴシック" w:eastAsia="ＭＳ ゴシック" w:hAnsi="ＭＳ ゴシック"/>
        </w:rPr>
        <w:t>IPA</w:t>
      </w:r>
      <w:r w:rsidRPr="00FA0DC5">
        <w:rPr>
          <w:rFonts w:ascii="ＭＳ ゴシック" w:eastAsia="ＭＳ ゴシック" w:hAnsi="ＭＳ ゴシック" w:hint="eastAsia"/>
        </w:rPr>
        <w:t>から請負者に対して精算するが、IPAに請求する際には証憑書類の原本または写しを提出すること。</w:t>
      </w:r>
    </w:p>
    <w:p w14:paraId="6EB8E38F" w14:textId="77777777" w:rsidR="003B3EC1" w:rsidRPr="00FA0DC5" w:rsidRDefault="003B3EC1" w:rsidP="003B3EC1">
      <w:pPr>
        <w:pStyle w:val="afc"/>
        <w:numPr>
          <w:ilvl w:val="0"/>
          <w:numId w:val="25"/>
        </w:numPr>
        <w:spacing w:afterLines="25" w:after="60"/>
        <w:ind w:leftChars="0" w:left="993" w:hanging="284"/>
        <w:rPr>
          <w:rFonts w:ascii="ＭＳ ゴシック" w:eastAsia="ＭＳ ゴシック" w:hAnsi="ＭＳ ゴシック"/>
        </w:rPr>
      </w:pPr>
      <w:r w:rsidRPr="00FA0DC5">
        <w:rPr>
          <w:rFonts w:ascii="ＭＳ ゴシック" w:eastAsia="ＭＳ ゴシック" w:hAnsi="ＭＳ ゴシック" w:hint="eastAsia"/>
        </w:rPr>
        <w:t>対象者への謝金及び旅費の支払いは、都度あるいはまとめてのいずれでも構わない。なお、支払いは</w:t>
      </w:r>
      <w:r w:rsidRPr="00FA0DC5">
        <w:rPr>
          <w:rFonts w:ascii="ＭＳ ゴシック" w:eastAsia="ＭＳ ゴシック" w:hAnsi="ＭＳ ゴシック"/>
        </w:rPr>
        <w:t>8.1</w:t>
      </w:r>
      <w:r w:rsidRPr="00FA0DC5">
        <w:rPr>
          <w:rFonts w:ascii="ＭＳ ゴシック" w:eastAsia="ＭＳ ゴシック" w:hAnsi="ＭＳ ゴシック" w:hint="eastAsia"/>
        </w:rPr>
        <w:t>に定める納入期限までに完了すること。</w:t>
      </w:r>
    </w:p>
    <w:p w14:paraId="45FEC887" w14:textId="77777777" w:rsidR="003B3EC1" w:rsidRPr="00FA0DC5" w:rsidRDefault="003B3EC1" w:rsidP="003B3EC1">
      <w:pPr>
        <w:pStyle w:val="afc"/>
        <w:numPr>
          <w:ilvl w:val="0"/>
          <w:numId w:val="19"/>
        </w:numPr>
        <w:spacing w:beforeLines="50" w:before="120"/>
        <w:ind w:leftChars="0" w:left="652" w:hanging="442"/>
        <w:rPr>
          <w:rFonts w:asciiTheme="majorEastAsia" w:eastAsiaTheme="majorEastAsia" w:hAnsiTheme="majorEastAsia"/>
        </w:rPr>
      </w:pPr>
      <w:r w:rsidRPr="00FA0DC5">
        <w:rPr>
          <w:rFonts w:asciiTheme="majorEastAsia" w:eastAsiaTheme="majorEastAsia" w:hAnsiTheme="majorEastAsia" w:hint="eastAsia"/>
        </w:rPr>
        <w:t>マネジメント指導を希望する企業・施設の受付</w:t>
      </w:r>
    </w:p>
    <w:p w14:paraId="5A5FCC51" w14:textId="77777777" w:rsidR="003B3EC1" w:rsidRPr="00FA0DC5" w:rsidRDefault="003B3EC1" w:rsidP="003B3EC1">
      <w:pPr>
        <w:ind w:leftChars="100" w:left="210" w:firstLineChars="100" w:firstLine="210"/>
        <w:rPr>
          <w:rFonts w:ascii="ＭＳ ゴシック" w:eastAsia="ＭＳ ゴシック" w:hAnsi="ＭＳ ゴシック"/>
        </w:rPr>
      </w:pPr>
      <w:r w:rsidRPr="00FA0DC5">
        <w:rPr>
          <w:rFonts w:ascii="ＭＳ ゴシック" w:eastAsia="ＭＳ ゴシック" w:hAnsi="ＭＳ ゴシック" w:hint="eastAsia"/>
        </w:rPr>
        <w:t>事業説明会等による募集により、セキュリティマネジメント指導を希望する企業・施設があった場合は、受付に係る以下の業務を行う。</w:t>
      </w:r>
    </w:p>
    <w:p w14:paraId="282E2122" w14:textId="77777777" w:rsidR="003B3EC1" w:rsidRPr="00E42DDD" w:rsidRDefault="003B3EC1" w:rsidP="003B3EC1">
      <w:pPr>
        <w:pStyle w:val="afc"/>
        <w:numPr>
          <w:ilvl w:val="1"/>
          <w:numId w:val="20"/>
        </w:numPr>
        <w:spacing w:beforeLines="25" w:before="60"/>
        <w:ind w:leftChars="202" w:left="707" w:hangingChars="135" w:hanging="283"/>
        <w:rPr>
          <w:rFonts w:ascii="ＭＳ ゴシック" w:eastAsia="ＭＳ ゴシック" w:hAnsi="ＭＳ ゴシック"/>
          <w:szCs w:val="21"/>
        </w:rPr>
      </w:pPr>
      <w:r w:rsidRPr="00E42DDD">
        <w:rPr>
          <w:rFonts w:ascii="ＭＳ ゴシック" w:eastAsia="ＭＳ ゴシック" w:hAnsi="ＭＳ ゴシック" w:hint="eastAsia"/>
          <w:szCs w:val="21"/>
        </w:rPr>
        <w:t>事務局用にあらかじめ用意した</w:t>
      </w:r>
      <w:r>
        <w:rPr>
          <w:rFonts w:ascii="ＭＳ ゴシック" w:eastAsia="ＭＳ ゴシック" w:hAnsi="ＭＳ ゴシック" w:hint="eastAsia"/>
          <w:szCs w:val="21"/>
        </w:rPr>
        <w:t>電子</w:t>
      </w:r>
      <w:r w:rsidRPr="00E42DDD">
        <w:rPr>
          <w:rFonts w:ascii="ＭＳ ゴシック" w:eastAsia="ＭＳ ゴシック" w:hAnsi="ＭＳ ゴシック" w:hint="eastAsia"/>
          <w:szCs w:val="21"/>
        </w:rPr>
        <w:t>メールアドレス</w:t>
      </w:r>
      <w:r>
        <w:rPr>
          <w:rFonts w:ascii="ＭＳ ゴシック" w:eastAsia="ＭＳ ゴシック" w:hAnsi="ＭＳ ゴシック" w:hint="eastAsia"/>
          <w:szCs w:val="21"/>
        </w:rPr>
        <w:t>により、</w:t>
      </w:r>
      <w:r w:rsidRPr="00E42DDD">
        <w:rPr>
          <w:rFonts w:ascii="ＭＳ ゴシック" w:eastAsia="ＭＳ ゴシック" w:hAnsi="ＭＳ ゴシック" w:hint="eastAsia"/>
          <w:szCs w:val="21"/>
        </w:rPr>
        <w:t>希望者に受付した旨</w:t>
      </w:r>
      <w:r>
        <w:rPr>
          <w:rFonts w:ascii="ＭＳ ゴシック" w:eastAsia="ＭＳ ゴシック" w:hAnsi="ＭＳ ゴシック" w:hint="eastAsia"/>
          <w:szCs w:val="21"/>
        </w:rPr>
        <w:t>を</w:t>
      </w:r>
      <w:r w:rsidRPr="00E42DDD">
        <w:rPr>
          <w:rFonts w:ascii="ＭＳ ゴシック" w:eastAsia="ＭＳ ゴシック" w:hAnsi="ＭＳ ゴシック" w:hint="eastAsia"/>
          <w:szCs w:val="21"/>
        </w:rPr>
        <w:t>通知</w:t>
      </w:r>
      <w:r>
        <w:rPr>
          <w:rFonts w:ascii="ＭＳ ゴシック" w:eastAsia="ＭＳ ゴシック" w:hAnsi="ＭＳ ゴシック" w:hint="eastAsia"/>
          <w:szCs w:val="21"/>
        </w:rPr>
        <w:t>する</w:t>
      </w:r>
      <w:r w:rsidRPr="00E42DDD">
        <w:rPr>
          <w:rFonts w:ascii="ＭＳ ゴシック" w:eastAsia="ＭＳ ゴシック" w:hAnsi="ＭＳ ゴシック" w:hint="eastAsia"/>
          <w:szCs w:val="21"/>
        </w:rPr>
        <w:t>。</w:t>
      </w:r>
    </w:p>
    <w:p w14:paraId="0CB9E9CD" w14:textId="77777777" w:rsidR="003B3EC1" w:rsidRPr="00E42DDD" w:rsidRDefault="003B3EC1" w:rsidP="003B3EC1">
      <w:pPr>
        <w:pStyle w:val="afc"/>
        <w:numPr>
          <w:ilvl w:val="1"/>
          <w:numId w:val="20"/>
        </w:numPr>
        <w:ind w:leftChars="202" w:left="707" w:hangingChars="135" w:hanging="283"/>
        <w:rPr>
          <w:rFonts w:ascii="ＭＳ ゴシック" w:eastAsia="ＭＳ ゴシック" w:hAnsi="ＭＳ ゴシック"/>
          <w:szCs w:val="21"/>
        </w:rPr>
      </w:pPr>
      <w:r>
        <w:rPr>
          <w:rFonts w:ascii="ＭＳ ゴシック" w:eastAsia="ＭＳ ゴシック" w:hAnsi="ＭＳ ゴシック" w:hint="eastAsia"/>
          <w:szCs w:val="21"/>
        </w:rPr>
        <w:t>(1)において登録セキスペが記録した「個別相談シート」及び参加者が回答した「参加者アンケート」を集計する。その結果、マネジメント指導を希望する企業・施設について、</w:t>
      </w:r>
      <w:r w:rsidRPr="00E42DDD">
        <w:rPr>
          <w:rFonts w:ascii="ＭＳ ゴシック" w:eastAsia="ＭＳ ゴシック" w:hAnsi="ＭＳ ゴシック" w:hint="eastAsia"/>
          <w:szCs w:val="21"/>
        </w:rPr>
        <w:t>以下</w:t>
      </w:r>
      <w:r>
        <w:rPr>
          <w:rFonts w:ascii="ＭＳ ゴシック" w:eastAsia="ＭＳ ゴシック" w:hAnsi="ＭＳ ゴシック" w:hint="eastAsia"/>
          <w:szCs w:val="21"/>
        </w:rPr>
        <w:t>の項目と併せて整理した</w:t>
      </w:r>
      <w:r w:rsidRPr="00E42DDD">
        <w:rPr>
          <w:rFonts w:ascii="ＭＳ ゴシック" w:eastAsia="ＭＳ ゴシック" w:hAnsi="ＭＳ ゴシック" w:hint="eastAsia"/>
          <w:szCs w:val="21"/>
        </w:rPr>
        <w:t>「マネジメント指導希望企業・施設</w:t>
      </w:r>
      <w:r>
        <w:rPr>
          <w:rFonts w:ascii="ＭＳ ゴシック" w:eastAsia="ＭＳ ゴシック" w:hAnsi="ＭＳ ゴシック" w:hint="eastAsia"/>
          <w:szCs w:val="21"/>
        </w:rPr>
        <w:t>リスト</w:t>
      </w:r>
      <w:r w:rsidRPr="00E42DDD">
        <w:rPr>
          <w:rFonts w:ascii="ＭＳ ゴシック" w:eastAsia="ＭＳ ゴシック" w:hAnsi="ＭＳ ゴシック" w:hint="eastAsia"/>
          <w:szCs w:val="21"/>
        </w:rPr>
        <w:t>」を</w:t>
      </w:r>
      <w:r>
        <w:rPr>
          <w:rFonts w:ascii="ＭＳ ゴシック" w:eastAsia="ＭＳ ゴシック" w:hAnsi="ＭＳ ゴシック" w:hint="eastAsia"/>
          <w:szCs w:val="21"/>
        </w:rPr>
        <w:t>作成</w:t>
      </w:r>
      <w:r w:rsidRPr="00E42DDD">
        <w:rPr>
          <w:rFonts w:ascii="ＭＳ ゴシック" w:eastAsia="ＭＳ ゴシック" w:hAnsi="ＭＳ ゴシック" w:hint="eastAsia"/>
          <w:szCs w:val="21"/>
        </w:rPr>
        <w:t>し、随時</w:t>
      </w:r>
      <w:r w:rsidRPr="00E42DDD">
        <w:rPr>
          <w:rFonts w:ascii="ＭＳ ゴシック" w:eastAsia="ＭＳ ゴシック" w:hAnsi="ＭＳ ゴシック"/>
          <w:szCs w:val="21"/>
        </w:rPr>
        <w:t>IPA</w:t>
      </w:r>
      <w:r>
        <w:rPr>
          <w:rFonts w:ascii="ＭＳ ゴシック" w:eastAsia="ＭＳ ゴシック" w:hAnsi="ＭＳ ゴシック" w:hint="eastAsia"/>
          <w:szCs w:val="21"/>
        </w:rPr>
        <w:t>へ</w:t>
      </w:r>
      <w:r w:rsidRPr="00E42DDD">
        <w:rPr>
          <w:rFonts w:ascii="ＭＳ ゴシック" w:eastAsia="ＭＳ ゴシック" w:hAnsi="ＭＳ ゴシック" w:hint="eastAsia"/>
          <w:szCs w:val="21"/>
        </w:rPr>
        <w:t>報告する。</w:t>
      </w:r>
    </w:p>
    <w:p w14:paraId="534B05C9" w14:textId="77777777" w:rsidR="003B3EC1" w:rsidRPr="00E42DDD" w:rsidRDefault="003B3EC1" w:rsidP="003B3EC1">
      <w:pPr>
        <w:pStyle w:val="afc"/>
        <w:numPr>
          <w:ilvl w:val="0"/>
          <w:numId w:val="21"/>
        </w:numPr>
        <w:ind w:leftChars="0" w:left="993" w:hanging="286"/>
        <w:rPr>
          <w:rFonts w:ascii="ＭＳ ゴシック" w:eastAsia="ＭＳ ゴシック" w:hAnsi="ＭＳ ゴシック"/>
          <w:szCs w:val="21"/>
        </w:rPr>
      </w:pPr>
      <w:r w:rsidRPr="00E42DDD">
        <w:rPr>
          <w:rFonts w:ascii="ＭＳ ゴシック" w:eastAsia="ＭＳ ゴシック" w:hAnsi="ＭＳ ゴシック" w:hint="eastAsia"/>
          <w:szCs w:val="21"/>
        </w:rPr>
        <w:t>法人名、所在地、従業員数、事業概要、</w:t>
      </w:r>
      <w:r>
        <w:rPr>
          <w:rFonts w:ascii="ＭＳ ゴシック" w:eastAsia="ＭＳ ゴシック" w:hAnsi="ＭＳ ゴシック" w:hint="eastAsia"/>
          <w:szCs w:val="21"/>
        </w:rPr>
        <w:t>取引先</w:t>
      </w:r>
      <w:r w:rsidRPr="00E42DDD">
        <w:rPr>
          <w:rFonts w:ascii="ＭＳ ゴシック" w:eastAsia="ＭＳ ゴシック" w:hAnsi="ＭＳ ゴシック" w:hint="eastAsia"/>
          <w:szCs w:val="21"/>
        </w:rPr>
        <w:t>企業、テレワーク導入の有無、担当者氏名、連絡先</w:t>
      </w:r>
      <w:r>
        <w:rPr>
          <w:rFonts w:ascii="ＭＳ ゴシック" w:eastAsia="ＭＳ ゴシック" w:hAnsi="ＭＳ ゴシック" w:hint="eastAsia"/>
          <w:szCs w:val="21"/>
        </w:rPr>
        <w:t>、当該法人のウェブサイトのURL、マネジメント指導を希望する理由、（医療施設の場合）病床数及び電子カルテ導入の有無</w:t>
      </w:r>
      <w:r w:rsidRPr="00E42DDD">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ほか</w:t>
      </w:r>
    </w:p>
    <w:p w14:paraId="0029BF39" w14:textId="77777777" w:rsidR="003B3EC1" w:rsidRDefault="003B3EC1" w:rsidP="003B3EC1">
      <w:pPr>
        <w:rPr>
          <w:rFonts w:ascii="ＭＳ ゴシック" w:eastAsia="ＭＳ ゴシック" w:hAnsi="ＭＳ ゴシック"/>
          <w:szCs w:val="21"/>
        </w:rPr>
      </w:pPr>
    </w:p>
    <w:p w14:paraId="5C99A0F5" w14:textId="77777777" w:rsidR="003B3EC1" w:rsidRDefault="003B3EC1" w:rsidP="003B3EC1">
      <w:pPr>
        <w:pStyle w:val="3"/>
        <w:ind w:left="840" w:hanging="840"/>
        <w:rPr>
          <w:color w:val="000000" w:themeColor="text1"/>
        </w:rPr>
      </w:pPr>
      <w:r w:rsidRPr="00D94BCC">
        <w:rPr>
          <w:rFonts w:hint="eastAsia"/>
          <w:color w:val="000000" w:themeColor="text1"/>
        </w:rPr>
        <w:t>登録セキスペの選定</w:t>
      </w:r>
      <w:r>
        <w:rPr>
          <w:rFonts w:hint="eastAsia"/>
          <w:color w:val="000000" w:themeColor="text1"/>
        </w:rPr>
        <w:t>及び従事可否の確認及び依頼</w:t>
      </w:r>
    </w:p>
    <w:p w14:paraId="0CC0BA24" w14:textId="77777777" w:rsidR="003B3EC1" w:rsidRPr="00FA0DC5" w:rsidRDefault="003B3EC1" w:rsidP="003B3EC1">
      <w:pPr>
        <w:pStyle w:val="afc"/>
        <w:numPr>
          <w:ilvl w:val="0"/>
          <w:numId w:val="22"/>
        </w:numPr>
        <w:spacing w:beforeLines="25" w:before="60"/>
        <w:ind w:leftChars="0" w:left="652" w:hanging="442"/>
        <w:rPr>
          <w:rFonts w:asciiTheme="majorEastAsia" w:eastAsiaTheme="majorEastAsia" w:hAnsiTheme="majorEastAsia"/>
        </w:rPr>
      </w:pPr>
      <w:r w:rsidRPr="00FA0DC5">
        <w:rPr>
          <w:rFonts w:asciiTheme="majorEastAsia" w:eastAsiaTheme="majorEastAsia" w:hAnsiTheme="majorEastAsia" w:hint="eastAsia"/>
        </w:rPr>
        <w:t>登録セキスペの選定</w:t>
      </w:r>
    </w:p>
    <w:p w14:paraId="58B19E7D" w14:textId="77777777" w:rsidR="003B3EC1" w:rsidRPr="00FA0DC5" w:rsidRDefault="003B3EC1" w:rsidP="003B3EC1">
      <w:pPr>
        <w:ind w:left="425" w:firstLineChars="67" w:firstLine="141"/>
        <w:rPr>
          <w:rFonts w:ascii="ＭＳ ゴシック" w:eastAsia="ＭＳ ゴシック" w:hAnsi="ＭＳ ゴシック"/>
        </w:rPr>
      </w:pPr>
      <w:r w:rsidRPr="00FA0DC5">
        <w:rPr>
          <w:rFonts w:ascii="ＭＳ ゴシック" w:eastAsia="ＭＳ ゴシック" w:hAnsi="ＭＳ ゴシック" w:hint="eastAsia"/>
        </w:rPr>
        <w:t>請負者は、「中小企業向けサイバーセキュリティ対策支援者リスト」から、当該業界の知見を有し、支援実績又は講演実績を有する登録セキスペを、個別相談及びマネジメント指導に従事する者として、地理的条件等を勘案の上、</w:t>
      </w:r>
      <w:r w:rsidRPr="00FA0DC5">
        <w:rPr>
          <w:rFonts w:ascii="ＭＳ ゴシック" w:eastAsia="ＭＳ ゴシック" w:hAnsi="ＭＳ ゴシック"/>
        </w:rPr>
        <w:t>IPAと協議して選定する。</w:t>
      </w:r>
    </w:p>
    <w:p w14:paraId="311A1015" w14:textId="77777777" w:rsidR="003B3EC1" w:rsidRPr="00D94BCC" w:rsidRDefault="003B3EC1" w:rsidP="003B3EC1">
      <w:pPr>
        <w:ind w:left="425" w:firstLineChars="67" w:firstLine="141"/>
        <w:rPr>
          <w:rFonts w:ascii="ＭＳ ゴシック" w:eastAsia="ＭＳ ゴシック" w:hAnsi="ＭＳ ゴシック"/>
        </w:rPr>
      </w:pPr>
      <w:r>
        <w:rPr>
          <w:rFonts w:ascii="ＭＳ ゴシック" w:eastAsia="ＭＳ ゴシック" w:hAnsi="ＭＳ ゴシック" w:hint="eastAsia"/>
        </w:rPr>
        <w:t>なお、登録セキスペの選定対象人数は、業界別に5名程度、合計10名程度を目安とし、基本的には個別相談に応じた登録セキスペが同じ企業・施設のマネジメント指導を担当することを想定する。ただし、企業・施設と登録セキスペの支援内容や日程等により、別の登録セキスペに依頼する可能性もあるため、4.2.3のマッチングの状況に合わせて柔軟に選定すること。なお、2業界に重複して指導に従事することも妨げない。</w:t>
      </w:r>
    </w:p>
    <w:p w14:paraId="4FE7B3F8" w14:textId="77777777" w:rsidR="003B3EC1" w:rsidRPr="00FA0DC5" w:rsidRDefault="003B3EC1" w:rsidP="003B3EC1">
      <w:pPr>
        <w:pStyle w:val="afc"/>
        <w:numPr>
          <w:ilvl w:val="0"/>
          <w:numId w:val="22"/>
        </w:numPr>
        <w:spacing w:beforeLines="25" w:before="60"/>
        <w:ind w:leftChars="0" w:left="652" w:hanging="442"/>
        <w:rPr>
          <w:rFonts w:asciiTheme="majorEastAsia" w:eastAsiaTheme="majorEastAsia" w:hAnsiTheme="majorEastAsia"/>
        </w:rPr>
      </w:pPr>
      <w:r w:rsidRPr="00FA0DC5">
        <w:rPr>
          <w:rFonts w:asciiTheme="majorEastAsia" w:eastAsiaTheme="majorEastAsia" w:hAnsiTheme="majorEastAsia" w:hint="eastAsia"/>
        </w:rPr>
        <w:t>登録セキスペへの従事可否の確認及び依頼</w:t>
      </w:r>
    </w:p>
    <w:p w14:paraId="06F00FBB" w14:textId="77777777" w:rsidR="003B3EC1" w:rsidRPr="00890217" w:rsidRDefault="003B3EC1" w:rsidP="003B3EC1">
      <w:pPr>
        <w:ind w:left="425" w:firstLineChars="67" w:firstLine="141"/>
        <w:rPr>
          <w:rFonts w:ascii="ＭＳ ゴシック" w:eastAsia="ＭＳ ゴシック" w:hAnsi="ＭＳ ゴシック"/>
        </w:rPr>
      </w:pPr>
      <w:r w:rsidRPr="00890217">
        <w:rPr>
          <w:rFonts w:ascii="ＭＳ ゴシック" w:eastAsia="ＭＳ ゴシック" w:hAnsi="ＭＳ ゴシック" w:hint="eastAsia"/>
        </w:rPr>
        <w:t>請負者は、選定した登録セキスペに対し、</w:t>
      </w:r>
      <w:r>
        <w:rPr>
          <w:rFonts w:ascii="ＭＳ ゴシック" w:eastAsia="ＭＳ ゴシック" w:hAnsi="ＭＳ ゴシック" w:hint="eastAsia"/>
        </w:rPr>
        <w:t>電子</w:t>
      </w:r>
      <w:r w:rsidRPr="00890217">
        <w:rPr>
          <w:rFonts w:ascii="ＭＳ ゴシック" w:eastAsia="ＭＳ ゴシック" w:hAnsi="ＭＳ ゴシック" w:hint="eastAsia"/>
        </w:rPr>
        <w:t>メール等</w:t>
      </w:r>
      <w:r>
        <w:rPr>
          <w:rFonts w:ascii="ＭＳ ゴシック" w:eastAsia="ＭＳ ゴシック" w:hAnsi="ＭＳ ゴシック" w:hint="eastAsia"/>
        </w:rPr>
        <w:t>により</w:t>
      </w:r>
      <w:r w:rsidRPr="00890217">
        <w:rPr>
          <w:rFonts w:ascii="ＭＳ ゴシック" w:eastAsia="ＭＳ ゴシック" w:hAnsi="ＭＳ ゴシック" w:hint="eastAsia"/>
        </w:rPr>
        <w:t>本事業の趣旨を説明し、事業説明会における個別相談及びマネジメント指導への従事可否を確認する。</w:t>
      </w:r>
      <w:r>
        <w:rPr>
          <w:rFonts w:ascii="ＭＳ ゴシック" w:eastAsia="ＭＳ ゴシック" w:hAnsi="ＭＳ ゴシック" w:hint="eastAsia"/>
        </w:rPr>
        <w:t>従事可能との</w:t>
      </w:r>
      <w:r w:rsidRPr="00890217">
        <w:rPr>
          <w:rFonts w:ascii="ＭＳ ゴシック" w:eastAsia="ＭＳ ゴシック" w:hAnsi="ＭＳ ゴシック" w:hint="eastAsia"/>
        </w:rPr>
        <w:t>回答</w:t>
      </w:r>
      <w:r>
        <w:rPr>
          <w:rFonts w:ascii="ＭＳ ゴシック" w:eastAsia="ＭＳ ゴシック" w:hAnsi="ＭＳ ゴシック" w:hint="eastAsia"/>
        </w:rPr>
        <w:t>を</w:t>
      </w:r>
      <w:r w:rsidRPr="00890217">
        <w:rPr>
          <w:rFonts w:ascii="ＭＳ ゴシック" w:eastAsia="ＭＳ ゴシック" w:hAnsi="ＭＳ ゴシック" w:hint="eastAsia"/>
        </w:rPr>
        <w:t>得た登録セキスペに</w:t>
      </w:r>
      <w:r>
        <w:rPr>
          <w:rFonts w:ascii="ＭＳ ゴシック" w:eastAsia="ＭＳ ゴシック" w:hAnsi="ＭＳ ゴシック" w:hint="eastAsia"/>
        </w:rPr>
        <w:t>対し、個別相談会に対しては依頼状を、マネジメント指導に対しては委嘱状をそれぞれ交付するとともに、当該登録セキスペから、承諾書及び謝金の支払いに必要な情報（振込先金融機関等の情報）の提出を受ける。</w:t>
      </w:r>
    </w:p>
    <w:p w14:paraId="42983C38" w14:textId="77777777" w:rsidR="003B3EC1" w:rsidRDefault="003B3EC1" w:rsidP="003B3EC1">
      <w:pPr>
        <w:rPr>
          <w:rFonts w:ascii="ＭＳ ゴシック" w:eastAsia="ＭＳ ゴシック" w:hAnsi="ＭＳ ゴシック"/>
          <w:szCs w:val="21"/>
        </w:rPr>
      </w:pPr>
    </w:p>
    <w:p w14:paraId="654B0E87" w14:textId="77777777" w:rsidR="003B3EC1" w:rsidRDefault="003B3EC1" w:rsidP="003B3EC1">
      <w:pPr>
        <w:pStyle w:val="3"/>
        <w:ind w:left="840" w:hanging="840"/>
        <w:rPr>
          <w:color w:val="000000" w:themeColor="text1"/>
        </w:rPr>
      </w:pPr>
      <w:r>
        <w:rPr>
          <w:rFonts w:hint="eastAsia"/>
          <w:color w:val="000000" w:themeColor="text1"/>
        </w:rPr>
        <w:t>セキュリティ</w:t>
      </w:r>
      <w:r w:rsidRPr="00520E1F">
        <w:rPr>
          <w:rFonts w:hint="eastAsia"/>
          <w:color w:val="000000" w:themeColor="text1"/>
        </w:rPr>
        <w:t>マネジメント指導の実施</w:t>
      </w:r>
      <w:r>
        <w:rPr>
          <w:rFonts w:hint="eastAsia"/>
          <w:color w:val="000000" w:themeColor="text1"/>
        </w:rPr>
        <w:t>（</w:t>
      </w:r>
      <w:r w:rsidRPr="00520E1F">
        <w:rPr>
          <w:rFonts w:hint="eastAsia"/>
          <w:color w:val="000000" w:themeColor="text1"/>
        </w:rPr>
        <w:t>マッチング</w:t>
      </w:r>
      <w:r>
        <w:rPr>
          <w:rFonts w:hint="eastAsia"/>
          <w:color w:val="000000" w:themeColor="text1"/>
        </w:rPr>
        <w:t>支援実証）</w:t>
      </w:r>
    </w:p>
    <w:p w14:paraId="0B793740" w14:textId="77777777" w:rsidR="003B3EC1" w:rsidRPr="00FA0DC5" w:rsidRDefault="003B3EC1" w:rsidP="003B3EC1">
      <w:pPr>
        <w:pStyle w:val="afc"/>
        <w:numPr>
          <w:ilvl w:val="0"/>
          <w:numId w:val="24"/>
        </w:numPr>
        <w:spacing w:beforeLines="25" w:before="60"/>
        <w:ind w:leftChars="0"/>
        <w:rPr>
          <w:rFonts w:ascii="ＭＳ ゴシック" w:eastAsia="ＭＳ ゴシック" w:hAnsi="ＭＳ ゴシック"/>
        </w:rPr>
      </w:pPr>
      <w:r w:rsidRPr="00FA0DC5">
        <w:rPr>
          <w:rFonts w:ascii="ＭＳ ゴシック" w:eastAsia="ＭＳ ゴシック" w:hAnsi="ＭＳ ゴシック" w:hint="eastAsia"/>
        </w:rPr>
        <w:t>指導先企業・施設と登録セキスペのマッチング</w:t>
      </w:r>
    </w:p>
    <w:p w14:paraId="44493C6F" w14:textId="77777777" w:rsidR="003B3EC1" w:rsidRPr="00FA0DC5" w:rsidRDefault="003B3EC1" w:rsidP="003B3EC1">
      <w:pPr>
        <w:ind w:left="426" w:firstLineChars="67" w:firstLine="141"/>
        <w:rPr>
          <w:rFonts w:ascii="ＭＳ ゴシック" w:eastAsia="ＭＳ ゴシック" w:hAnsi="ＭＳ ゴシック"/>
        </w:rPr>
      </w:pPr>
      <w:r w:rsidRPr="00FA0DC5">
        <w:rPr>
          <w:rFonts w:ascii="ＭＳ ゴシック" w:eastAsia="ＭＳ ゴシック" w:hAnsi="ＭＳ ゴシック" w:hint="eastAsia"/>
        </w:rPr>
        <w:t>請負者は、</w:t>
      </w:r>
      <w:r w:rsidRPr="00DC0BCC">
        <w:rPr>
          <w:rFonts w:ascii="ＭＳ ゴシック" w:eastAsia="ＭＳ ゴシック" w:hAnsi="ＭＳ ゴシック" w:hint="eastAsia"/>
        </w:rPr>
        <w:t>「マネジメント指導希望企業・施設リスト」の中からIPAと</w:t>
      </w:r>
      <w:r>
        <w:rPr>
          <w:rFonts w:ascii="ＭＳ ゴシック" w:eastAsia="ＭＳ ゴシック" w:hAnsi="ＭＳ ゴシック" w:hint="eastAsia"/>
        </w:rPr>
        <w:t>協議の上30者を選定し</w:t>
      </w:r>
      <w:r w:rsidRPr="00FA0DC5">
        <w:rPr>
          <w:rFonts w:ascii="ＭＳ ゴシック" w:eastAsia="ＭＳ ゴシック" w:hAnsi="ＭＳ ゴシック" w:hint="eastAsia"/>
        </w:rPr>
        <w:t>、指導可能な登録セキスペとのマッチングを行い、「マッチング一覧表」を作成</w:t>
      </w:r>
      <w:r>
        <w:rPr>
          <w:rFonts w:ascii="ＭＳ ゴシック" w:eastAsia="ＭＳ ゴシック" w:hAnsi="ＭＳ ゴシック" w:hint="eastAsia"/>
        </w:rPr>
        <w:t>し、</w:t>
      </w:r>
      <w:r w:rsidRPr="00FA0DC5">
        <w:rPr>
          <w:rFonts w:ascii="ＭＳ ゴシック" w:eastAsia="ＭＳ ゴシック" w:hAnsi="ＭＳ ゴシック" w:hint="eastAsia"/>
        </w:rPr>
        <w:t>指導先企業・施設と担当する登録セキスペ</w:t>
      </w:r>
      <w:bookmarkStart w:id="5" w:name="_Hlk233218895"/>
      <w:r>
        <w:rPr>
          <w:rFonts w:ascii="ＭＳ ゴシック" w:eastAsia="ＭＳ ゴシック" w:hAnsi="ＭＳ ゴシック" w:hint="eastAsia"/>
        </w:rPr>
        <w:t>（以下「指導登録セキスペ」という）</w:t>
      </w:r>
      <w:bookmarkEnd w:id="5"/>
      <w:r w:rsidRPr="00FA0DC5">
        <w:rPr>
          <w:rFonts w:ascii="ＭＳ ゴシック" w:eastAsia="ＭＳ ゴシック" w:hAnsi="ＭＳ ゴシック" w:hint="eastAsia"/>
        </w:rPr>
        <w:t>に連絡するとともに、適時IPAに報告する。</w:t>
      </w:r>
    </w:p>
    <w:p w14:paraId="48A05247" w14:textId="77777777" w:rsidR="003B3EC1" w:rsidRPr="00FA0DC5" w:rsidRDefault="003B3EC1" w:rsidP="003B3EC1">
      <w:pPr>
        <w:pStyle w:val="afc"/>
        <w:numPr>
          <w:ilvl w:val="0"/>
          <w:numId w:val="24"/>
        </w:numPr>
        <w:spacing w:beforeLines="25" w:before="60"/>
        <w:ind w:leftChars="0"/>
        <w:rPr>
          <w:rFonts w:asciiTheme="majorEastAsia" w:eastAsiaTheme="majorEastAsia" w:hAnsiTheme="majorEastAsia"/>
        </w:rPr>
      </w:pPr>
      <w:r w:rsidRPr="00FA0DC5">
        <w:rPr>
          <w:rFonts w:asciiTheme="majorEastAsia" w:eastAsiaTheme="majorEastAsia" w:hAnsiTheme="majorEastAsia" w:hint="eastAsia"/>
        </w:rPr>
        <w:t>マネジメント指導の実施管理</w:t>
      </w:r>
    </w:p>
    <w:p w14:paraId="49815378" w14:textId="77777777" w:rsidR="003B3EC1" w:rsidRPr="002C0077" w:rsidRDefault="003B3EC1" w:rsidP="003B3EC1">
      <w:pPr>
        <w:pStyle w:val="afc"/>
        <w:numPr>
          <w:ilvl w:val="0"/>
          <w:numId w:val="23"/>
        </w:numPr>
        <w:ind w:leftChars="200" w:left="703" w:hangingChars="135" w:hanging="283"/>
        <w:rPr>
          <w:rFonts w:ascii="ＭＳ ゴシック" w:eastAsia="ＭＳ ゴシック" w:hAnsi="ＭＳ ゴシック"/>
          <w:szCs w:val="21"/>
        </w:rPr>
      </w:pPr>
      <w:r w:rsidRPr="00B63CCD">
        <w:rPr>
          <w:rFonts w:ascii="ＭＳ ゴシック" w:eastAsia="ＭＳ ゴシック" w:hAnsi="ＭＳ ゴシック" w:hint="eastAsia"/>
          <w:szCs w:val="21"/>
        </w:rPr>
        <w:t>請負者は、セキュリティマネジメント指導の実施に先立ち、指導</w:t>
      </w:r>
      <w:r>
        <w:rPr>
          <w:rFonts w:ascii="ＭＳ ゴシック" w:eastAsia="ＭＳ ゴシック" w:hAnsi="ＭＳ ゴシック" w:hint="eastAsia"/>
          <w:szCs w:val="21"/>
        </w:rPr>
        <w:t>先</w:t>
      </w:r>
      <w:r w:rsidRPr="00B63CCD">
        <w:rPr>
          <w:rFonts w:ascii="ＭＳ ゴシック" w:eastAsia="ＭＳ ゴシック" w:hAnsi="ＭＳ ゴシック" w:hint="eastAsia"/>
          <w:szCs w:val="21"/>
        </w:rPr>
        <w:t>企業・施設に対して、「中小企業の情報セキュリティ対策ガイドライン　付録3：</w:t>
      </w:r>
      <w:r w:rsidRPr="002C0077">
        <w:rPr>
          <w:rFonts w:ascii="ＭＳ ゴシック" w:eastAsia="ＭＳ ゴシック" w:hAnsi="ＭＳ ゴシック" w:hint="eastAsia"/>
          <w:szCs w:val="21"/>
        </w:rPr>
        <w:t>5分でできる！情報セキュリティ自社診断」によるセキュリティ状況の確認を行い、結果を</w:t>
      </w:r>
      <w:r>
        <w:rPr>
          <w:rFonts w:ascii="ＭＳ ゴシック" w:eastAsia="ＭＳ ゴシック" w:hAnsi="ＭＳ ゴシック" w:hint="eastAsia"/>
          <w:szCs w:val="21"/>
        </w:rPr>
        <w:t>指導登録セキスペに共有</w:t>
      </w:r>
      <w:r w:rsidRPr="002C0077">
        <w:rPr>
          <w:rFonts w:ascii="ＭＳ ゴシック" w:eastAsia="ＭＳ ゴシック" w:hAnsi="ＭＳ ゴシック" w:hint="eastAsia"/>
          <w:szCs w:val="21"/>
        </w:rPr>
        <w:t>する。</w:t>
      </w:r>
    </w:p>
    <w:p w14:paraId="016C0F18" w14:textId="77777777" w:rsidR="003B3EC1" w:rsidRPr="002C0077" w:rsidRDefault="003B3EC1" w:rsidP="003B3EC1">
      <w:pPr>
        <w:pStyle w:val="afc"/>
        <w:numPr>
          <w:ilvl w:val="0"/>
          <w:numId w:val="23"/>
        </w:numPr>
        <w:ind w:leftChars="200" w:left="703" w:hangingChars="135" w:hanging="283"/>
        <w:rPr>
          <w:rFonts w:ascii="ＭＳ ゴシック" w:eastAsia="ＭＳ ゴシック" w:hAnsi="ＭＳ ゴシック"/>
          <w:szCs w:val="21"/>
        </w:rPr>
      </w:pPr>
      <w:r w:rsidRPr="002C0077">
        <w:rPr>
          <w:rFonts w:ascii="ＭＳ ゴシック" w:eastAsia="ＭＳ ゴシック" w:hAnsi="ＭＳ ゴシック" w:hint="eastAsia"/>
          <w:szCs w:val="21"/>
        </w:rPr>
        <w:t>請負者は、</w:t>
      </w:r>
      <w:r w:rsidRPr="00155B22">
        <w:rPr>
          <w:rFonts w:ascii="ＭＳ ゴシック" w:eastAsia="ＭＳ ゴシック" w:hAnsi="ＭＳ ゴシック" w:hint="eastAsia"/>
          <w:szCs w:val="21"/>
        </w:rPr>
        <w:t>セキュリティマネジメント指導</w:t>
      </w:r>
      <w:r>
        <w:rPr>
          <w:rFonts w:ascii="ＭＳ ゴシック" w:eastAsia="ＭＳ ゴシック" w:hAnsi="ＭＳ ゴシック" w:hint="eastAsia"/>
          <w:szCs w:val="21"/>
        </w:rPr>
        <w:t>の</w:t>
      </w:r>
      <w:r w:rsidRPr="002C0077">
        <w:rPr>
          <w:rFonts w:ascii="ＭＳ ゴシック" w:eastAsia="ＭＳ ゴシック" w:hAnsi="ＭＳ ゴシック" w:hint="eastAsia"/>
          <w:szCs w:val="21"/>
        </w:rPr>
        <w:t>指導スケジュール（全体計画表）や進捗管理表等を作成し、指導が円滑に行われるよう、指導先企業・施設と</w:t>
      </w:r>
      <w:r>
        <w:rPr>
          <w:rFonts w:ascii="ＭＳ ゴシック" w:eastAsia="ＭＳ ゴシック" w:hAnsi="ＭＳ ゴシック" w:hint="eastAsia"/>
          <w:szCs w:val="21"/>
        </w:rPr>
        <w:t>指導登録セキスペ</w:t>
      </w:r>
      <w:r w:rsidRPr="002C0077">
        <w:rPr>
          <w:rFonts w:ascii="ＭＳ ゴシック" w:eastAsia="ＭＳ ゴシック" w:hAnsi="ＭＳ ゴシック" w:hint="eastAsia"/>
          <w:szCs w:val="21"/>
        </w:rPr>
        <w:t>の</w:t>
      </w:r>
      <w:r>
        <w:rPr>
          <w:rFonts w:ascii="ＭＳ ゴシック" w:eastAsia="ＭＳ ゴシック" w:hAnsi="ＭＳ ゴシック" w:hint="eastAsia"/>
          <w:szCs w:val="21"/>
        </w:rPr>
        <w:t>進行管理を行う。</w:t>
      </w:r>
      <w:r w:rsidRPr="002C0077">
        <w:rPr>
          <w:rFonts w:ascii="ＭＳ ゴシック" w:eastAsia="ＭＳ ゴシック" w:hAnsi="ＭＳ ゴシック" w:hint="eastAsia"/>
          <w:szCs w:val="21"/>
        </w:rPr>
        <w:t>初回指導</w:t>
      </w:r>
      <w:r>
        <w:rPr>
          <w:rFonts w:ascii="ＭＳ ゴシック" w:eastAsia="ＭＳ ゴシック" w:hAnsi="ＭＳ ゴシック" w:hint="eastAsia"/>
          <w:szCs w:val="21"/>
        </w:rPr>
        <w:t>の日程調整については請負者が主導で行うが、2回目以降の日程調整は指導先企業・施設と指導</w:t>
      </w:r>
      <w:r>
        <w:rPr>
          <w:rFonts w:ascii="ＭＳ ゴシック" w:eastAsia="ＭＳ ゴシック" w:hAnsi="ＭＳ ゴシック" w:hint="eastAsia"/>
          <w:szCs w:val="21"/>
        </w:rPr>
        <w:lastRenderedPageBreak/>
        <w:t>登録セキスペ間で行うものとする</w:t>
      </w:r>
      <w:r w:rsidRPr="002C0077">
        <w:rPr>
          <w:rFonts w:ascii="ＭＳ ゴシック" w:eastAsia="ＭＳ ゴシック" w:hAnsi="ＭＳ ゴシック" w:hint="eastAsia"/>
          <w:szCs w:val="21"/>
        </w:rPr>
        <w:t>。</w:t>
      </w:r>
      <w:r>
        <w:rPr>
          <w:rFonts w:ascii="ＭＳ ゴシック" w:eastAsia="ＭＳ ゴシック" w:hAnsi="ＭＳ ゴシック" w:hint="eastAsia"/>
          <w:szCs w:val="21"/>
        </w:rPr>
        <w:t>請負者は、調整状況を把握するとともに、必要に応じてフォローアップすること。</w:t>
      </w:r>
    </w:p>
    <w:p w14:paraId="298BBFCC" w14:textId="77777777" w:rsidR="003B3EC1" w:rsidRDefault="003B3EC1" w:rsidP="003B3EC1">
      <w:pPr>
        <w:pStyle w:val="afc"/>
        <w:numPr>
          <w:ilvl w:val="0"/>
          <w:numId w:val="23"/>
        </w:numPr>
        <w:ind w:leftChars="200" w:left="703" w:hangingChars="135" w:hanging="283"/>
        <w:rPr>
          <w:rFonts w:ascii="ＭＳ ゴシック" w:eastAsia="ＭＳ ゴシック" w:hAnsi="ＭＳ ゴシック"/>
          <w:szCs w:val="21"/>
        </w:rPr>
      </w:pPr>
      <w:r w:rsidRPr="002C0077">
        <w:rPr>
          <w:rFonts w:ascii="ＭＳ ゴシック" w:eastAsia="ＭＳ ゴシック" w:hAnsi="ＭＳ ゴシック" w:hint="eastAsia"/>
          <w:szCs w:val="21"/>
        </w:rPr>
        <w:t>請負者は、指導先企業・施設に対する1回の指導ごとに、</w:t>
      </w:r>
      <w:r>
        <w:rPr>
          <w:rFonts w:ascii="ＭＳ ゴシック" w:eastAsia="ＭＳ ゴシック" w:hAnsi="ＭＳ ゴシック" w:hint="eastAsia"/>
          <w:szCs w:val="21"/>
        </w:rPr>
        <w:t>指導登録セキスペ</w:t>
      </w:r>
      <w:r w:rsidRPr="002C0077">
        <w:rPr>
          <w:rFonts w:ascii="ＭＳ ゴシック" w:eastAsia="ＭＳ ゴシック" w:hAnsi="ＭＳ ゴシック" w:hint="eastAsia"/>
          <w:szCs w:val="21"/>
        </w:rPr>
        <w:t>から指導実施報告書を受領する。指導実施報告書は、報告内容に不備がないことを都度確認し、必要に応じて</w:t>
      </w:r>
      <w:r>
        <w:rPr>
          <w:rFonts w:ascii="ＭＳ ゴシック" w:eastAsia="ＭＳ ゴシック" w:hAnsi="ＭＳ ゴシック" w:hint="eastAsia"/>
          <w:szCs w:val="21"/>
        </w:rPr>
        <w:t>指導登録セキスペ</w:t>
      </w:r>
      <w:r w:rsidRPr="002C0077">
        <w:rPr>
          <w:rFonts w:ascii="ＭＳ ゴシック" w:eastAsia="ＭＳ ゴシック" w:hAnsi="ＭＳ ゴシック" w:hint="eastAsia"/>
          <w:szCs w:val="21"/>
        </w:rPr>
        <w:t>に修正等を依頼する。また、請負者は報告漏れがないよう、必要に応じて</w:t>
      </w:r>
      <w:r>
        <w:rPr>
          <w:rFonts w:ascii="ＭＳ ゴシック" w:eastAsia="ＭＳ ゴシック" w:hAnsi="ＭＳ ゴシック" w:hint="eastAsia"/>
          <w:szCs w:val="21"/>
        </w:rPr>
        <w:t>指導登録セキスペ</w:t>
      </w:r>
      <w:r w:rsidRPr="002C0077">
        <w:rPr>
          <w:rFonts w:ascii="ＭＳ ゴシック" w:eastAsia="ＭＳ ゴシック" w:hAnsi="ＭＳ ゴシック" w:hint="eastAsia"/>
          <w:szCs w:val="21"/>
        </w:rPr>
        <w:t>に対し、報告書提出のフォローアップを</w:t>
      </w:r>
      <w:r>
        <w:rPr>
          <w:rFonts w:ascii="ＭＳ ゴシック" w:eastAsia="ＭＳ ゴシック" w:hAnsi="ＭＳ ゴシック" w:hint="eastAsia"/>
          <w:szCs w:val="21"/>
        </w:rPr>
        <w:t>する</w:t>
      </w:r>
      <w:r w:rsidRPr="002C0077">
        <w:rPr>
          <w:rFonts w:ascii="ＭＳ ゴシック" w:eastAsia="ＭＳ ゴシック" w:hAnsi="ＭＳ ゴシック" w:hint="eastAsia"/>
          <w:szCs w:val="21"/>
        </w:rPr>
        <w:t>こと。指導実施報告書</w:t>
      </w:r>
      <w:r>
        <w:rPr>
          <w:rFonts w:ascii="ＭＳ ゴシック" w:eastAsia="ＭＳ ゴシック" w:hAnsi="ＭＳ ゴシック" w:hint="eastAsia"/>
          <w:szCs w:val="21"/>
        </w:rPr>
        <w:t>に</w:t>
      </w:r>
      <w:r w:rsidRPr="002C0077">
        <w:rPr>
          <w:rFonts w:ascii="ＭＳ ゴシック" w:eastAsia="ＭＳ ゴシック" w:hAnsi="ＭＳ ゴシック" w:hint="eastAsia"/>
          <w:szCs w:val="21"/>
        </w:rPr>
        <w:t>は、指導に係る成果及び課題、今後の指導予定等を記すものとし、IPA</w:t>
      </w:r>
      <w:r>
        <w:rPr>
          <w:rFonts w:ascii="ＭＳ ゴシック" w:eastAsia="ＭＳ ゴシック" w:hAnsi="ＭＳ ゴシック" w:hint="eastAsia"/>
          <w:szCs w:val="21"/>
        </w:rPr>
        <w:t>と協議の上</w:t>
      </w:r>
      <w:r w:rsidRPr="002C0077">
        <w:rPr>
          <w:rFonts w:ascii="ＭＳ ゴシック" w:eastAsia="ＭＳ ゴシック" w:hAnsi="ＭＳ ゴシック" w:hint="eastAsia"/>
          <w:szCs w:val="21"/>
        </w:rPr>
        <w:t>作成する。</w:t>
      </w:r>
    </w:p>
    <w:p w14:paraId="7149B1CD" w14:textId="5479F202" w:rsidR="003B3EC1" w:rsidRDefault="003B3EC1" w:rsidP="003B3EC1">
      <w:pPr>
        <w:pStyle w:val="afc"/>
        <w:numPr>
          <w:ilvl w:val="0"/>
          <w:numId w:val="23"/>
        </w:numPr>
        <w:ind w:leftChars="200" w:left="703" w:hangingChars="135" w:hanging="283"/>
        <w:rPr>
          <w:rFonts w:ascii="ＭＳ ゴシック" w:eastAsia="ＭＳ ゴシック" w:hAnsi="ＭＳ ゴシック"/>
          <w:szCs w:val="21"/>
        </w:rPr>
      </w:pPr>
      <w:r>
        <w:rPr>
          <w:rFonts w:ascii="ＭＳ ゴシック" w:eastAsia="ＭＳ ゴシック" w:hAnsi="ＭＳ ゴシック" w:hint="eastAsia"/>
          <w:szCs w:val="21"/>
        </w:rPr>
        <w:t>請負者は、指導登録セキスペに対して</w:t>
      </w:r>
      <w:r w:rsidR="00325D10">
        <w:rPr>
          <w:rFonts w:ascii="ＭＳ ゴシック" w:eastAsia="ＭＳ ゴシック" w:hAnsi="ＭＳ ゴシック" w:hint="eastAsia"/>
          <w:szCs w:val="21"/>
        </w:rPr>
        <w:t>マネジメント指導報酬</w:t>
      </w:r>
      <w:r>
        <w:rPr>
          <w:rFonts w:ascii="ＭＳ ゴシック" w:eastAsia="ＭＳ ゴシック" w:hAnsi="ＭＳ ゴシック" w:hint="eastAsia"/>
          <w:szCs w:val="21"/>
        </w:rPr>
        <w:t>及び旅費の支払いを行う。セキュリティマネジメント指導</w:t>
      </w:r>
      <w:r w:rsidR="00325D10">
        <w:rPr>
          <w:rFonts w:ascii="ＭＳ ゴシック" w:eastAsia="ＭＳ ゴシック" w:hAnsi="ＭＳ ゴシック" w:hint="eastAsia"/>
          <w:szCs w:val="21"/>
        </w:rPr>
        <w:t>報酬</w:t>
      </w:r>
      <w:r>
        <w:rPr>
          <w:rFonts w:ascii="ＭＳ ゴシック" w:eastAsia="ＭＳ ゴシック" w:hAnsi="ＭＳ ゴシック" w:hint="eastAsia"/>
          <w:szCs w:val="21"/>
        </w:rPr>
        <w:t>は</w:t>
      </w:r>
      <w:r w:rsidR="00325D10">
        <w:rPr>
          <w:rFonts w:ascii="ＭＳ ゴシック" w:eastAsia="ＭＳ ゴシック" w:hAnsi="ＭＳ ゴシック" w:hint="eastAsia"/>
          <w:szCs w:val="21"/>
        </w:rPr>
        <w:t>請負者の負担</w:t>
      </w:r>
      <w:r>
        <w:rPr>
          <w:rFonts w:ascii="ＭＳ ゴシック" w:eastAsia="ＭＳ ゴシック" w:hAnsi="ＭＳ ゴシック" w:hint="eastAsia"/>
          <w:szCs w:val="21"/>
        </w:rPr>
        <w:t>とする。</w:t>
      </w:r>
      <w:r w:rsidR="00325D10">
        <w:rPr>
          <w:rFonts w:ascii="ＭＳ ゴシック" w:eastAsia="ＭＳ ゴシック" w:hAnsi="ＭＳ ゴシック" w:hint="eastAsia"/>
          <w:szCs w:val="21"/>
        </w:rPr>
        <w:t>なお、セキュリティマネジメント指導は、</w:t>
      </w:r>
      <w:r w:rsidR="00325D10" w:rsidRPr="00325D10">
        <w:rPr>
          <w:rFonts w:ascii="ＭＳ ゴシック" w:eastAsia="ＭＳ ゴシック" w:hAnsi="ＭＳ ゴシック"/>
          <w:szCs w:val="21"/>
        </w:rPr>
        <w:t>指導先30か所に対して各3回程度、合計90回程度の実施を見込んでいるが業務の実施状況等により増減する場合があるため、マネジメント指導報酬については単価契約とし実績回数に契約単価を乗じて得た額を支払うものとする。</w:t>
      </w:r>
      <w:r>
        <w:rPr>
          <w:rFonts w:ascii="ＭＳ ゴシック" w:eastAsia="ＭＳ ゴシック" w:hAnsi="ＭＳ ゴシック" w:hint="eastAsia"/>
          <w:szCs w:val="21"/>
        </w:rPr>
        <w:t>旅費は、原則としてIPAの旅費規程に則り計算し、</w:t>
      </w:r>
      <w:r w:rsidRPr="009F0335">
        <w:rPr>
          <w:rFonts w:ascii="ＭＳ ゴシック" w:eastAsia="ＭＳ ゴシック" w:hAnsi="ＭＳ ゴシック" w:hint="eastAsia"/>
          <w:szCs w:val="21"/>
        </w:rPr>
        <w:t>必要に応じて宿泊料及び日当を支払うが、予めIPAの了解を得た上で実費精算ができるものとする。旅費の支払いに関しては、</w:t>
      </w:r>
      <w:r>
        <w:rPr>
          <w:rFonts w:ascii="ＭＳ ゴシック" w:eastAsia="ＭＳ ゴシック" w:hAnsi="ＭＳ ゴシック" w:hint="eastAsia"/>
          <w:szCs w:val="21"/>
        </w:rPr>
        <w:t>4.2.1(1)に記載の【謝金及び旅費の支払いに関する注意事項】を遵守すること。</w:t>
      </w:r>
    </w:p>
    <w:p w14:paraId="3336EFC2" w14:textId="6653F823" w:rsidR="003B3EC1" w:rsidRPr="00FA0DC5" w:rsidRDefault="003E51B5" w:rsidP="003B3EC1">
      <w:pPr>
        <w:pStyle w:val="afc"/>
        <w:numPr>
          <w:ilvl w:val="0"/>
          <w:numId w:val="24"/>
        </w:numPr>
        <w:spacing w:beforeLines="25" w:before="60"/>
        <w:ind w:leftChars="0"/>
        <w:rPr>
          <w:rFonts w:asciiTheme="majorEastAsia" w:eastAsiaTheme="majorEastAsia" w:hAnsiTheme="majorEastAsia"/>
        </w:rPr>
      </w:pPr>
      <w:r w:rsidRPr="003E51B5">
        <w:rPr>
          <w:rFonts w:asciiTheme="majorEastAsia" w:eastAsiaTheme="majorEastAsia" w:hAnsiTheme="majorEastAsia" w:hint="eastAsia"/>
        </w:rPr>
        <w:t>指導先企業・施設へのアンケート及び指導先企業・施設と指導登録セキスペへのヒアリングの実施</w:t>
      </w:r>
    </w:p>
    <w:p w14:paraId="5D98C575" w14:textId="77777777" w:rsidR="003B3EC1" w:rsidRPr="00FA0DC5" w:rsidRDefault="003B3EC1" w:rsidP="003B3EC1">
      <w:pPr>
        <w:ind w:left="426" w:firstLineChars="67" w:firstLine="141"/>
        <w:rPr>
          <w:rFonts w:ascii="ＭＳ ゴシック" w:eastAsia="ＭＳ ゴシック" w:hAnsi="ＭＳ ゴシック"/>
        </w:rPr>
      </w:pPr>
      <w:r w:rsidRPr="00FA0DC5">
        <w:rPr>
          <w:rFonts w:ascii="ＭＳ ゴシック" w:eastAsia="ＭＳ ゴシック" w:hAnsi="ＭＳ ゴシック" w:hint="eastAsia"/>
        </w:rPr>
        <w:t>請負者は、マネジメント指導が全て終了した指導先企業・施設に対して、順次アンケートを行い、集計結果をまとめる。アンケート項目はIPAと協議の上作成する。併せて、アンケートの回答から参考となる取組を抽出し、当該指導先企業・施設と</w:t>
      </w:r>
      <w:r>
        <w:rPr>
          <w:rFonts w:ascii="ＭＳ ゴシック" w:eastAsia="ＭＳ ゴシック" w:hAnsi="ＭＳ ゴシック" w:hint="eastAsia"/>
        </w:rPr>
        <w:t>指導登録セキスペ</w:t>
      </w:r>
      <w:r w:rsidRPr="00FA0DC5">
        <w:rPr>
          <w:rFonts w:ascii="ＭＳ ゴシック" w:eastAsia="ＭＳ ゴシック" w:hAnsi="ＭＳ ゴシック" w:hint="eastAsia"/>
        </w:rPr>
        <w:t>の各組に対して、ヒアリングを業界別に3組以上行い、事例集として取りまとめる。</w:t>
      </w:r>
    </w:p>
    <w:p w14:paraId="48DC0D7E" w14:textId="77777777" w:rsidR="003B3EC1" w:rsidRPr="00BF496D" w:rsidRDefault="003B3EC1" w:rsidP="003B3EC1">
      <w:pPr>
        <w:rPr>
          <w:rFonts w:ascii="ＭＳ ゴシック" w:eastAsia="ＭＳ ゴシック" w:hAnsi="ＭＳ ゴシック"/>
          <w:color w:val="000000" w:themeColor="text1"/>
        </w:rPr>
      </w:pPr>
    </w:p>
    <w:p w14:paraId="3CFE7B82" w14:textId="77777777" w:rsidR="003B3EC1" w:rsidRDefault="003B3EC1" w:rsidP="001A280C">
      <w:pPr>
        <w:pStyle w:val="2"/>
        <w:numPr>
          <w:ilvl w:val="1"/>
          <w:numId w:val="1"/>
        </w:numPr>
        <w:ind w:left="420"/>
        <w:rPr>
          <w:color w:val="auto"/>
        </w:rPr>
      </w:pPr>
      <w:r w:rsidRPr="0058488A">
        <w:rPr>
          <w:rFonts w:hint="eastAsia"/>
          <w:color w:val="auto"/>
        </w:rPr>
        <w:t>実証結果に基づく指導事例集の作成及び指導マニュアルの改善</w:t>
      </w:r>
    </w:p>
    <w:p w14:paraId="09D4F0D0" w14:textId="77777777" w:rsidR="003B3EC1" w:rsidRDefault="003B3EC1" w:rsidP="003B3EC1">
      <w:pPr>
        <w:ind w:leftChars="100" w:left="210" w:firstLineChars="100" w:firstLine="210"/>
        <w:rPr>
          <w:rFonts w:ascii="ＭＳ ゴシック" w:eastAsia="ＭＳ ゴシック" w:hAnsi="ＭＳ ゴシック"/>
          <w:szCs w:val="21"/>
        </w:rPr>
      </w:pPr>
      <w:r w:rsidRPr="00CB3566">
        <w:rPr>
          <w:rFonts w:ascii="ＭＳ ゴシック" w:eastAsia="ＭＳ ゴシック" w:hAnsi="ＭＳ ゴシック" w:hint="eastAsia"/>
          <w:szCs w:val="21"/>
        </w:rPr>
        <w:t>請負者は、マッチング支援実証の結果を踏まえ、</w:t>
      </w:r>
      <w:r>
        <w:rPr>
          <w:rFonts w:ascii="ＭＳ ゴシック" w:eastAsia="ＭＳ ゴシック" w:hAnsi="ＭＳ ゴシック" w:hint="eastAsia"/>
          <w:szCs w:val="21"/>
        </w:rPr>
        <w:t>マネジメント</w:t>
      </w:r>
      <w:r w:rsidRPr="00CB3566">
        <w:rPr>
          <w:rFonts w:ascii="ＭＳ ゴシック" w:eastAsia="ＭＳ ゴシック" w:hAnsi="ＭＳ ゴシック" w:hint="eastAsia"/>
          <w:szCs w:val="21"/>
        </w:rPr>
        <w:t>指導事例集を作成</w:t>
      </w:r>
      <w:r>
        <w:rPr>
          <w:rFonts w:ascii="ＭＳ ゴシック" w:eastAsia="ＭＳ ゴシック" w:hAnsi="ＭＳ ゴシック" w:hint="eastAsia"/>
          <w:szCs w:val="21"/>
        </w:rPr>
        <w:t>するとともに、指導</w:t>
      </w:r>
      <w:r w:rsidRPr="00CB3566">
        <w:rPr>
          <w:rFonts w:ascii="ＭＳ ゴシック" w:eastAsia="ＭＳ ゴシック" w:hAnsi="ＭＳ ゴシック" w:hint="eastAsia"/>
          <w:szCs w:val="21"/>
        </w:rPr>
        <w:t>マニュアルの改善を行う</w:t>
      </w:r>
      <w:r>
        <w:rPr>
          <w:rFonts w:ascii="ＭＳ ゴシック" w:eastAsia="ＭＳ ゴシック" w:hAnsi="ＭＳ ゴシック" w:hint="eastAsia"/>
          <w:szCs w:val="21"/>
        </w:rPr>
        <w:t>ものとする</w:t>
      </w:r>
      <w:r w:rsidRPr="00CB3566">
        <w:rPr>
          <w:rFonts w:ascii="ＭＳ ゴシック" w:eastAsia="ＭＳ ゴシック" w:hAnsi="ＭＳ ゴシック" w:hint="eastAsia"/>
          <w:szCs w:val="21"/>
        </w:rPr>
        <w:t>。</w:t>
      </w:r>
      <w:r>
        <w:rPr>
          <w:rFonts w:ascii="ＭＳ ゴシック" w:eastAsia="ＭＳ ゴシック" w:hAnsi="ＭＳ ゴシック" w:hint="eastAsia"/>
          <w:szCs w:val="21"/>
        </w:rPr>
        <w:t>事例集は、以下の観点等を踏まえ、IPAと検討の上作成する。</w:t>
      </w:r>
    </w:p>
    <w:p w14:paraId="49271316" w14:textId="77777777" w:rsidR="003B3EC1" w:rsidRPr="00CB3566" w:rsidRDefault="003B3EC1" w:rsidP="003B3EC1">
      <w:pPr>
        <w:pStyle w:val="afc"/>
        <w:numPr>
          <w:ilvl w:val="1"/>
          <w:numId w:val="15"/>
        </w:numPr>
        <w:spacing w:beforeLines="25" w:before="60"/>
        <w:ind w:leftChars="200" w:left="704" w:hanging="284"/>
        <w:rPr>
          <w:rFonts w:ascii="ＭＳ ゴシック" w:eastAsia="ＭＳ ゴシック" w:hAnsi="ＭＳ ゴシック"/>
          <w:szCs w:val="21"/>
        </w:rPr>
      </w:pPr>
      <w:r w:rsidRPr="00CB3566">
        <w:rPr>
          <w:rFonts w:ascii="ＭＳ ゴシック" w:eastAsia="ＭＳ ゴシック" w:hAnsi="ＭＳ ゴシック" w:hint="eastAsia"/>
          <w:szCs w:val="21"/>
        </w:rPr>
        <w:t>代表的な事例の抽出</w:t>
      </w:r>
    </w:p>
    <w:p w14:paraId="7B13FD51" w14:textId="77777777" w:rsidR="003B3EC1" w:rsidRPr="00CB3566" w:rsidRDefault="003B3EC1" w:rsidP="003B3EC1">
      <w:pPr>
        <w:pStyle w:val="afc"/>
        <w:numPr>
          <w:ilvl w:val="1"/>
          <w:numId w:val="15"/>
        </w:numPr>
        <w:ind w:leftChars="200" w:left="704" w:hanging="284"/>
        <w:rPr>
          <w:rFonts w:ascii="ＭＳ ゴシック" w:eastAsia="ＭＳ ゴシック" w:hAnsi="ＭＳ ゴシック"/>
          <w:szCs w:val="21"/>
        </w:rPr>
      </w:pPr>
      <w:r w:rsidRPr="00CB3566">
        <w:rPr>
          <w:rFonts w:ascii="ＭＳ ゴシック" w:eastAsia="ＭＳ ゴシック" w:hAnsi="ＭＳ ゴシック" w:hint="eastAsia"/>
          <w:szCs w:val="21"/>
        </w:rPr>
        <w:t>課題及び対応策の整理</w:t>
      </w:r>
    </w:p>
    <w:p w14:paraId="48EA13D2" w14:textId="77777777" w:rsidR="003B3EC1" w:rsidRPr="00CB3566" w:rsidRDefault="003B3EC1" w:rsidP="003B3EC1">
      <w:pPr>
        <w:pStyle w:val="afc"/>
        <w:numPr>
          <w:ilvl w:val="1"/>
          <w:numId w:val="15"/>
        </w:numPr>
        <w:ind w:leftChars="200" w:left="704" w:hanging="284"/>
        <w:rPr>
          <w:rFonts w:ascii="ＭＳ ゴシック" w:eastAsia="ＭＳ ゴシック" w:hAnsi="ＭＳ ゴシック"/>
          <w:szCs w:val="21"/>
        </w:rPr>
      </w:pPr>
      <w:r w:rsidRPr="00CB3566">
        <w:rPr>
          <w:rFonts w:ascii="ＭＳ ゴシック" w:eastAsia="ＭＳ ゴシック" w:hAnsi="ＭＳ ゴシック" w:hint="eastAsia"/>
          <w:szCs w:val="21"/>
        </w:rPr>
        <w:t>成功要因及び失敗要因の分析</w:t>
      </w:r>
    </w:p>
    <w:p w14:paraId="570741D2" w14:textId="77777777" w:rsidR="003B3EC1" w:rsidRDefault="003B3EC1" w:rsidP="003B3EC1">
      <w:pPr>
        <w:pStyle w:val="afc"/>
        <w:numPr>
          <w:ilvl w:val="1"/>
          <w:numId w:val="15"/>
        </w:numPr>
        <w:ind w:leftChars="200" w:left="704" w:hanging="284"/>
        <w:rPr>
          <w:rFonts w:ascii="ＭＳ ゴシック" w:eastAsia="ＭＳ ゴシック" w:hAnsi="ＭＳ ゴシック"/>
          <w:szCs w:val="21"/>
        </w:rPr>
      </w:pPr>
      <w:r w:rsidRPr="00CB3566">
        <w:rPr>
          <w:rFonts w:ascii="ＭＳ ゴシック" w:eastAsia="ＭＳ ゴシック" w:hAnsi="ＭＳ ゴシック" w:hint="eastAsia"/>
          <w:szCs w:val="21"/>
        </w:rPr>
        <w:t>ベストプラクティスの提示</w:t>
      </w:r>
    </w:p>
    <w:p w14:paraId="4C74E9A8" w14:textId="77777777" w:rsidR="003B3EC1" w:rsidRPr="00FA0DC5" w:rsidRDefault="003B3EC1" w:rsidP="003B3EC1">
      <w:pPr>
        <w:rPr>
          <w:rFonts w:ascii="ＭＳ ゴシック" w:eastAsia="ＭＳ ゴシック" w:hAnsi="ＭＳ ゴシック"/>
        </w:rPr>
      </w:pPr>
    </w:p>
    <w:p w14:paraId="3C34C01A" w14:textId="77777777" w:rsidR="003B3EC1" w:rsidRPr="00121E0C" w:rsidRDefault="003B3EC1" w:rsidP="001A280C">
      <w:pPr>
        <w:pStyle w:val="2"/>
        <w:numPr>
          <w:ilvl w:val="1"/>
          <w:numId w:val="1"/>
        </w:numPr>
        <w:ind w:left="420"/>
        <w:rPr>
          <w:color w:val="auto"/>
        </w:rPr>
      </w:pPr>
      <w:r w:rsidRPr="00121E0C">
        <w:rPr>
          <w:rFonts w:hint="eastAsia"/>
          <w:color w:val="auto"/>
        </w:rPr>
        <w:t>実施報告書の作成</w:t>
      </w:r>
    </w:p>
    <w:p w14:paraId="4EBA78C4" w14:textId="77777777" w:rsidR="003B3EC1" w:rsidRPr="00B45E55" w:rsidRDefault="003B3EC1" w:rsidP="001A280C">
      <w:pPr>
        <w:pStyle w:val="afc"/>
        <w:numPr>
          <w:ilvl w:val="0"/>
          <w:numId w:val="26"/>
        </w:numPr>
        <w:ind w:leftChars="100" w:left="630" w:hangingChars="200"/>
        <w:rPr>
          <w:rFonts w:ascii="ＭＳ ゴシック" w:eastAsia="ＭＳ ゴシック" w:hAnsi="ＭＳ ゴシック"/>
        </w:rPr>
      </w:pPr>
      <w:r w:rsidRPr="00B45E55">
        <w:rPr>
          <w:rFonts w:ascii="ＭＳ ゴシック" w:eastAsia="ＭＳ ゴシック" w:hAnsi="ＭＳ ゴシック" w:hint="eastAsia"/>
        </w:rPr>
        <w:t>請負者は、</w:t>
      </w:r>
      <w:r>
        <w:rPr>
          <w:rFonts w:ascii="ＭＳ ゴシック" w:eastAsia="ＭＳ ゴシック" w:hAnsi="ＭＳ ゴシック" w:hint="eastAsia"/>
        </w:rPr>
        <w:t>4.1から4.3で実施した内容を、</w:t>
      </w:r>
      <w:r w:rsidRPr="001A280C">
        <w:rPr>
          <w:rFonts w:ascii="ＭＳ ゴシック" w:eastAsia="ＭＳ ゴシック" w:hAnsi="ＭＳ ゴシック" w:hint="eastAsia"/>
        </w:rPr>
        <w:t>各業務の実施結果を踏まえた考察を含む「</w:t>
      </w:r>
      <w:r w:rsidRPr="00B45E55">
        <w:rPr>
          <w:rFonts w:ascii="ＭＳ ゴシック" w:eastAsia="ＭＳ ゴシック" w:hAnsi="ＭＳ ゴシック" w:hint="eastAsia"/>
        </w:rPr>
        <w:t>実施報告書</w:t>
      </w:r>
      <w:r>
        <w:rPr>
          <w:rFonts w:ascii="ＭＳ ゴシック" w:eastAsia="ＭＳ ゴシック" w:hAnsi="ＭＳ ゴシック" w:hint="eastAsia"/>
        </w:rPr>
        <w:t>」</w:t>
      </w:r>
      <w:r w:rsidRPr="00B45E55">
        <w:rPr>
          <w:rFonts w:ascii="ＭＳ ゴシック" w:eastAsia="ＭＳ ゴシック" w:hAnsi="ＭＳ ゴシック" w:hint="eastAsia"/>
        </w:rPr>
        <w:t>（30ページ</w:t>
      </w:r>
      <w:r>
        <w:rPr>
          <w:rFonts w:ascii="ＭＳ ゴシック" w:eastAsia="ＭＳ ゴシック" w:hAnsi="ＭＳ ゴシック" w:hint="eastAsia"/>
        </w:rPr>
        <w:t>以上</w:t>
      </w:r>
      <w:r w:rsidRPr="00B45E55">
        <w:rPr>
          <w:rFonts w:ascii="ＭＳ ゴシック" w:eastAsia="ＭＳ ゴシック" w:hAnsi="ＭＳ ゴシック" w:hint="eastAsia"/>
        </w:rPr>
        <w:t>）としてまとめること。実施報告書の</w:t>
      </w:r>
      <w:r w:rsidRPr="00B45E55">
        <w:rPr>
          <w:rFonts w:ascii="ＭＳ ゴシック" w:eastAsia="ＭＳ ゴシック" w:hAnsi="ＭＳ ゴシック" w:hint="eastAsia"/>
          <w:color w:val="000000" w:themeColor="text1"/>
        </w:rPr>
        <w:t>考察の観点や項目については、少なくとも1回以上I</w:t>
      </w:r>
      <w:r w:rsidRPr="00B45E55">
        <w:rPr>
          <w:rFonts w:ascii="ＭＳ ゴシック" w:eastAsia="ＭＳ ゴシック" w:hAnsi="ＭＳ ゴシック"/>
          <w:color w:val="000000" w:themeColor="text1"/>
        </w:rPr>
        <w:t>PA</w:t>
      </w:r>
      <w:r w:rsidRPr="00B45E55">
        <w:rPr>
          <w:rFonts w:ascii="ＭＳ ゴシック" w:eastAsia="ＭＳ ゴシック" w:hAnsi="ＭＳ ゴシック" w:hint="eastAsia"/>
          <w:color w:val="000000" w:themeColor="text1"/>
        </w:rPr>
        <w:t>と打合せを実施し、I</w:t>
      </w:r>
      <w:r w:rsidRPr="00B45E55">
        <w:rPr>
          <w:rFonts w:ascii="ＭＳ ゴシック" w:eastAsia="ＭＳ ゴシック" w:hAnsi="ＭＳ ゴシック"/>
          <w:color w:val="000000" w:themeColor="text1"/>
        </w:rPr>
        <w:t>PA</w:t>
      </w:r>
      <w:r w:rsidRPr="00B45E55">
        <w:rPr>
          <w:rFonts w:ascii="ＭＳ ゴシック" w:eastAsia="ＭＳ ゴシック" w:hAnsi="ＭＳ ゴシック" w:hint="eastAsia"/>
          <w:color w:val="000000" w:themeColor="text1"/>
        </w:rPr>
        <w:t>によるフィードバック等を受けて修正を図ることとし、本報告書の作成にあたっては十分な時間的な余裕をもって行うこと。</w:t>
      </w:r>
    </w:p>
    <w:p w14:paraId="62B7D071" w14:textId="77777777" w:rsidR="003B3EC1" w:rsidRPr="00B45E55" w:rsidRDefault="003B3EC1" w:rsidP="001A280C">
      <w:pPr>
        <w:pStyle w:val="afc"/>
        <w:numPr>
          <w:ilvl w:val="0"/>
          <w:numId w:val="26"/>
        </w:numPr>
        <w:ind w:leftChars="100" w:left="630" w:hangingChars="200"/>
        <w:rPr>
          <w:rFonts w:ascii="ＭＳ ゴシック" w:eastAsia="ＭＳ ゴシック" w:hAnsi="ＭＳ ゴシック"/>
        </w:rPr>
      </w:pPr>
      <w:r w:rsidRPr="00B45E55">
        <w:rPr>
          <w:rFonts w:ascii="ＭＳ ゴシック" w:eastAsia="ＭＳ ゴシック" w:hAnsi="ＭＳ ゴシック" w:hint="eastAsia"/>
        </w:rPr>
        <w:t>当該実施報告書をもとに、「実施報告書（概要版）」（実施結果を説明するためのプレゼンテーション用資料）を作成する。本資料は、業務実施結果の要点（内容・方法・結果・考察）を10ページ</w:t>
      </w:r>
      <w:r>
        <w:rPr>
          <w:rFonts w:ascii="ＭＳ ゴシック" w:eastAsia="ＭＳ ゴシック" w:hAnsi="ＭＳ ゴシック" w:hint="eastAsia"/>
        </w:rPr>
        <w:t>以上</w:t>
      </w:r>
      <w:r w:rsidRPr="00B45E55">
        <w:rPr>
          <w:rFonts w:ascii="ＭＳ ゴシック" w:eastAsia="ＭＳ ゴシック" w:hAnsi="ＭＳ ゴシック" w:hint="eastAsia"/>
        </w:rPr>
        <w:t>にまとめ、Microsoft PowerPoint形式で作成すること。</w:t>
      </w:r>
    </w:p>
    <w:p w14:paraId="40C465B4" w14:textId="77777777" w:rsidR="003B3EC1" w:rsidRPr="00B45E55" w:rsidRDefault="003B3EC1" w:rsidP="001A280C">
      <w:pPr>
        <w:pStyle w:val="afc"/>
        <w:numPr>
          <w:ilvl w:val="0"/>
          <w:numId w:val="26"/>
        </w:numPr>
        <w:ind w:leftChars="100" w:left="630" w:hangingChars="200"/>
        <w:rPr>
          <w:rFonts w:ascii="ＭＳ ゴシック" w:eastAsia="ＭＳ ゴシック" w:hAnsi="ＭＳ ゴシック"/>
        </w:rPr>
      </w:pPr>
      <w:r w:rsidRPr="00B45E55">
        <w:rPr>
          <w:rFonts w:ascii="ＭＳ ゴシック" w:eastAsia="ＭＳ ゴシック" w:hAnsi="ＭＳ ゴシック" w:hint="eastAsia"/>
        </w:rPr>
        <w:t>その他、以下の条件を満たすこと。</w:t>
      </w:r>
    </w:p>
    <w:p w14:paraId="497E7E63" w14:textId="77777777" w:rsidR="003B3EC1" w:rsidRPr="00B45E55" w:rsidRDefault="003B3EC1" w:rsidP="003B3EC1">
      <w:pPr>
        <w:pStyle w:val="afc"/>
        <w:numPr>
          <w:ilvl w:val="0"/>
          <w:numId w:val="4"/>
        </w:numPr>
        <w:ind w:leftChars="280" w:left="1031" w:hangingChars="211" w:hanging="443"/>
        <w:rPr>
          <w:rFonts w:ascii="ＭＳ ゴシック" w:eastAsia="ＭＳ ゴシック" w:hAnsi="ＭＳ ゴシック"/>
          <w:color w:val="000000" w:themeColor="text1"/>
        </w:rPr>
      </w:pPr>
      <w:r w:rsidRPr="00B45E55">
        <w:rPr>
          <w:rFonts w:ascii="ＭＳ ゴシック" w:eastAsia="ＭＳ ゴシック" w:hAnsi="ＭＳ ゴシック" w:hint="eastAsia"/>
          <w:color w:val="000000" w:themeColor="text1"/>
        </w:rPr>
        <w:t>実施報告書の章立て等の詳細については、IPAとの協議の上で決定すること。</w:t>
      </w:r>
    </w:p>
    <w:p w14:paraId="14C36732" w14:textId="77777777" w:rsidR="003B3EC1" w:rsidRPr="00B45E55" w:rsidRDefault="003B3EC1" w:rsidP="003B3EC1">
      <w:pPr>
        <w:pStyle w:val="afc"/>
        <w:numPr>
          <w:ilvl w:val="0"/>
          <w:numId w:val="4"/>
        </w:numPr>
        <w:ind w:leftChars="280" w:left="1031" w:hangingChars="211" w:hanging="443"/>
        <w:rPr>
          <w:rFonts w:ascii="ＭＳ ゴシック" w:eastAsia="ＭＳ ゴシック" w:hAnsi="ＭＳ ゴシック"/>
          <w:color w:val="000000" w:themeColor="text1"/>
        </w:rPr>
      </w:pPr>
      <w:r w:rsidRPr="00B45E55">
        <w:rPr>
          <w:rFonts w:ascii="ＭＳ ゴシック" w:eastAsia="ＭＳ ゴシック" w:hAnsi="ＭＳ ゴシック" w:hint="eastAsia"/>
          <w:color w:val="000000" w:themeColor="text1"/>
        </w:rPr>
        <w:t>実施報告書の形式はMicrosoft Office 2016 以上の互換形式、及びPDF形式とする。</w:t>
      </w:r>
    </w:p>
    <w:p w14:paraId="275AAABA" w14:textId="77777777" w:rsidR="003B3EC1" w:rsidRPr="00B45E55" w:rsidRDefault="003B3EC1" w:rsidP="003B3EC1">
      <w:pPr>
        <w:pStyle w:val="afc"/>
        <w:numPr>
          <w:ilvl w:val="0"/>
          <w:numId w:val="4"/>
        </w:numPr>
        <w:ind w:leftChars="280" w:left="1031" w:hangingChars="211" w:hanging="443"/>
        <w:rPr>
          <w:rFonts w:ascii="ＭＳ ゴシック" w:eastAsia="ＭＳ ゴシック" w:hAnsi="ＭＳ ゴシック"/>
          <w:color w:val="000000" w:themeColor="text1"/>
        </w:rPr>
      </w:pPr>
      <w:r w:rsidRPr="00B45E55">
        <w:rPr>
          <w:rFonts w:ascii="ＭＳ ゴシック" w:eastAsia="ＭＳ ゴシック" w:hAnsi="ＭＳ ゴシック" w:hint="eastAsia"/>
          <w:color w:val="000000" w:themeColor="text1"/>
        </w:rPr>
        <w:t>使用言語は日本語とすること。ただし、固有名詞や文献参照等に外国語表記を用いることは可とする。</w:t>
      </w:r>
      <w:r w:rsidRPr="00B45E55">
        <w:rPr>
          <w:rFonts w:ascii="ＭＳ ゴシック" w:eastAsia="ＭＳ ゴシック" w:hAnsi="ＭＳ ゴシック" w:cs="ＭＳ Ｐゴシック" w:hint="eastAsia"/>
          <w:kern w:val="0"/>
          <w:szCs w:val="21"/>
        </w:rPr>
        <w:t>その場合は日本語での解説も併記すること</w:t>
      </w:r>
    </w:p>
    <w:p w14:paraId="5C5478EF" w14:textId="77777777" w:rsidR="003B3EC1" w:rsidRPr="00B45E55" w:rsidRDefault="003B3EC1" w:rsidP="003B3EC1">
      <w:pPr>
        <w:pStyle w:val="afc"/>
        <w:numPr>
          <w:ilvl w:val="0"/>
          <w:numId w:val="4"/>
        </w:numPr>
        <w:ind w:leftChars="280" w:left="1031" w:hangingChars="211" w:hanging="443"/>
        <w:rPr>
          <w:rFonts w:ascii="ＭＳ ゴシック" w:eastAsia="ＭＳ ゴシック" w:hAnsi="ＭＳ ゴシック"/>
          <w:color w:val="000000" w:themeColor="text1"/>
        </w:rPr>
      </w:pPr>
      <w:r w:rsidRPr="00B45E55">
        <w:rPr>
          <w:rFonts w:ascii="ＭＳ ゴシック" w:eastAsia="ＭＳ ゴシック" w:hAnsi="ＭＳ ゴシック" w:hint="eastAsia"/>
          <w:color w:val="000000" w:themeColor="text1"/>
        </w:rPr>
        <w:t>アルファベット等の略語については初出箇所のページ下部に脚注を入れ説明すること。</w:t>
      </w:r>
    </w:p>
    <w:p w14:paraId="2FB06116" w14:textId="77777777" w:rsidR="003B3EC1" w:rsidRPr="00B45E55" w:rsidRDefault="003B3EC1" w:rsidP="003B3EC1">
      <w:pPr>
        <w:pStyle w:val="afc"/>
        <w:numPr>
          <w:ilvl w:val="0"/>
          <w:numId w:val="4"/>
        </w:numPr>
        <w:autoSpaceDE w:val="0"/>
        <w:autoSpaceDN w:val="0"/>
        <w:spacing w:beforeLines="50" w:before="120" w:afterLines="50" w:after="120"/>
        <w:ind w:leftChars="280" w:left="1031" w:hangingChars="211" w:hanging="443"/>
        <w:contextualSpacing/>
        <w:rPr>
          <w:rFonts w:ascii="ＭＳ ゴシック" w:eastAsia="ＭＳ ゴシック" w:hAnsi="ＭＳ ゴシック" w:cs="ＭＳ 明朝"/>
        </w:rPr>
      </w:pPr>
      <w:r w:rsidRPr="00B45E55">
        <w:rPr>
          <w:rFonts w:ascii="ＭＳ ゴシック" w:eastAsia="ＭＳ ゴシック" w:hAnsi="ＭＳ ゴシック" w:cs="ＭＳ 明朝" w:hint="eastAsia"/>
        </w:rPr>
        <w:t>図表を用い、理解し</w:t>
      </w:r>
      <w:r>
        <w:rPr>
          <w:rFonts w:ascii="ＭＳ ゴシック" w:eastAsia="ＭＳ ゴシック" w:hAnsi="ＭＳ ゴシック" w:cs="ＭＳ 明朝" w:hint="eastAsia"/>
        </w:rPr>
        <w:t>やすい</w:t>
      </w:r>
      <w:r w:rsidRPr="00B45E55">
        <w:rPr>
          <w:rFonts w:ascii="ＭＳ ゴシック" w:eastAsia="ＭＳ ゴシック" w:hAnsi="ＭＳ ゴシック" w:cs="ＭＳ 明朝" w:hint="eastAsia"/>
        </w:rPr>
        <w:t>よう配慮の上、体系的に整理された記述にすること。</w:t>
      </w:r>
    </w:p>
    <w:p w14:paraId="1C8950ED" w14:textId="77777777" w:rsidR="003B3EC1" w:rsidRPr="00B45E55" w:rsidRDefault="003B3EC1" w:rsidP="003B3EC1">
      <w:pPr>
        <w:pStyle w:val="afc"/>
        <w:numPr>
          <w:ilvl w:val="0"/>
          <w:numId w:val="4"/>
        </w:numPr>
        <w:autoSpaceDE w:val="0"/>
        <w:autoSpaceDN w:val="0"/>
        <w:spacing w:beforeLines="50" w:before="120" w:afterLines="50" w:after="120"/>
        <w:ind w:leftChars="280" w:left="1031" w:hangingChars="211" w:hanging="443"/>
        <w:contextualSpacing/>
        <w:rPr>
          <w:rFonts w:ascii="ＭＳ ゴシック" w:eastAsia="ＭＳ ゴシック" w:hAnsi="ＭＳ ゴシック" w:cs="ＭＳ 明朝"/>
        </w:rPr>
      </w:pPr>
      <w:r w:rsidRPr="00B45E55">
        <w:rPr>
          <w:rFonts w:ascii="ＭＳ ゴシック" w:eastAsia="ＭＳ ゴシック" w:hAnsi="ＭＳ ゴシック" w:cs="ＭＳ 明朝" w:hint="eastAsia"/>
        </w:rPr>
        <w:t>文章や図、写真等を引用する際には、引用部分それぞれにおいて出典元を明記すること。</w:t>
      </w:r>
    </w:p>
    <w:p w14:paraId="5AF255F5" w14:textId="77777777" w:rsidR="003B3EC1" w:rsidRDefault="003B3EC1" w:rsidP="00325D10">
      <w:pPr>
        <w:pStyle w:val="afc"/>
        <w:numPr>
          <w:ilvl w:val="0"/>
          <w:numId w:val="4"/>
        </w:numPr>
        <w:autoSpaceDE w:val="0"/>
        <w:autoSpaceDN w:val="0"/>
        <w:spacing w:beforeLines="50" w:before="120"/>
        <w:ind w:leftChars="280" w:left="1031" w:hangingChars="211" w:hanging="443"/>
        <w:contextualSpacing/>
        <w:rPr>
          <w:rFonts w:ascii="ＭＳ ゴシック" w:eastAsia="ＭＳ ゴシック" w:hAnsi="ＭＳ ゴシック" w:cs="ＭＳ 明朝"/>
        </w:rPr>
      </w:pPr>
      <w:r w:rsidRPr="00B45E55">
        <w:rPr>
          <w:rFonts w:ascii="ＭＳ ゴシック" w:eastAsia="ＭＳ ゴシック" w:hAnsi="ＭＳ ゴシック" w:cs="ＭＳ 明朝" w:hint="eastAsia"/>
        </w:rPr>
        <w:t>予め記述項目、記載内容及び記載水準に対して</w:t>
      </w:r>
      <w:r w:rsidRPr="00B45E55">
        <w:rPr>
          <w:rFonts w:ascii="ＭＳ ゴシック" w:eastAsia="ＭＳ ゴシック" w:hAnsi="ＭＳ ゴシック" w:cs="ＭＳ 明朝"/>
        </w:rPr>
        <w:t>IPAの了解を得ること。</w:t>
      </w:r>
    </w:p>
    <w:p w14:paraId="198B04AC" w14:textId="77777777" w:rsidR="00325D10" w:rsidRPr="00325D10" w:rsidRDefault="00325D10" w:rsidP="00325D10">
      <w:pPr>
        <w:autoSpaceDE w:val="0"/>
        <w:autoSpaceDN w:val="0"/>
        <w:contextualSpacing/>
        <w:rPr>
          <w:rFonts w:ascii="ＭＳ ゴシック" w:eastAsia="ＭＳ ゴシック" w:hAnsi="ＭＳ ゴシック" w:cs="ＭＳ 明朝"/>
        </w:rPr>
      </w:pPr>
    </w:p>
    <w:p w14:paraId="1DD88B3F" w14:textId="77777777" w:rsidR="003B3EC1" w:rsidRDefault="003B3EC1" w:rsidP="001A280C">
      <w:pPr>
        <w:pStyle w:val="2"/>
        <w:numPr>
          <w:ilvl w:val="1"/>
          <w:numId w:val="1"/>
        </w:numPr>
        <w:ind w:left="420"/>
        <w:rPr>
          <w:color w:val="auto"/>
        </w:rPr>
      </w:pPr>
      <w:r>
        <w:rPr>
          <w:rFonts w:hint="eastAsia"/>
          <w:color w:val="auto"/>
        </w:rPr>
        <w:t>付随する作業等の実施</w:t>
      </w:r>
    </w:p>
    <w:p w14:paraId="1762B14D" w14:textId="77777777" w:rsidR="003B3EC1" w:rsidRPr="00E36DAB" w:rsidRDefault="003B3EC1" w:rsidP="003B3EC1">
      <w:pPr>
        <w:ind w:leftChars="100" w:left="210" w:firstLineChars="100" w:firstLine="210"/>
        <w:rPr>
          <w:rFonts w:ascii="ＭＳ ゴシック" w:eastAsia="ＭＳ ゴシック" w:hAnsi="ＭＳ ゴシック"/>
        </w:rPr>
      </w:pPr>
      <w:r w:rsidRPr="00E36DAB">
        <w:rPr>
          <w:rFonts w:ascii="ＭＳ ゴシック" w:eastAsia="ＭＳ ゴシック" w:hAnsi="ＭＳ ゴシック" w:hint="eastAsia"/>
        </w:rPr>
        <w:t>請負者は、打ち合わせ時の会議資料や議事録の作成、及び上記</w:t>
      </w:r>
      <w:r>
        <w:rPr>
          <w:rFonts w:ascii="ＭＳ ゴシック" w:eastAsia="ＭＳ ゴシック" w:hAnsi="ＭＳ ゴシック" w:hint="eastAsia"/>
        </w:rPr>
        <w:t>4.1</w:t>
      </w:r>
      <w:r w:rsidRPr="00E36DAB">
        <w:rPr>
          <w:rFonts w:ascii="ＭＳ ゴシック" w:eastAsia="ＭＳ ゴシック" w:hAnsi="ＭＳ ゴシック" w:hint="eastAsia"/>
        </w:rPr>
        <w:t>～</w:t>
      </w:r>
      <w:r>
        <w:rPr>
          <w:rFonts w:ascii="ＭＳ ゴシック" w:eastAsia="ＭＳ ゴシック" w:hAnsi="ＭＳ ゴシック" w:hint="eastAsia"/>
        </w:rPr>
        <w:t>4.4</w:t>
      </w:r>
      <w:r w:rsidRPr="00E36DAB">
        <w:rPr>
          <w:rFonts w:ascii="ＭＳ ゴシック" w:eastAsia="ＭＳ ゴシック" w:hAnsi="ＭＳ ゴシック" w:hint="eastAsia"/>
        </w:rPr>
        <w:t>の作業に付随した追加作業が発生する場合には適切に対応すること。また、本業務の目的を達成するために必要な作業、</w:t>
      </w:r>
      <w:r>
        <w:rPr>
          <w:rFonts w:ascii="ＭＳ ゴシック" w:eastAsia="ＭＳ ゴシック" w:hAnsi="ＭＳ ゴシック" w:hint="eastAsia"/>
        </w:rPr>
        <w:t>資料</w:t>
      </w:r>
      <w:r w:rsidRPr="00E36DAB">
        <w:rPr>
          <w:rFonts w:ascii="ＭＳ ゴシック" w:eastAsia="ＭＳ ゴシック" w:hAnsi="ＭＳ ゴシック" w:hint="eastAsia"/>
        </w:rPr>
        <w:t>等がある場合は請負者が提案し、IPAと協議して実施及び作成すること。</w:t>
      </w:r>
    </w:p>
    <w:p w14:paraId="4038A067" w14:textId="77777777" w:rsidR="003B3EC1" w:rsidRPr="00E36DAB" w:rsidRDefault="003B3EC1" w:rsidP="003B3EC1">
      <w:pPr>
        <w:ind w:leftChars="100" w:left="210" w:firstLineChars="100" w:firstLine="210"/>
        <w:rPr>
          <w:rFonts w:ascii="ＭＳ ゴシック" w:eastAsia="ＭＳ ゴシック" w:hAnsi="ＭＳ ゴシック"/>
        </w:rPr>
      </w:pPr>
      <w:r w:rsidRPr="00E36DAB">
        <w:rPr>
          <w:rFonts w:ascii="ＭＳ ゴシック" w:eastAsia="ＭＳ ゴシック" w:hAnsi="ＭＳ ゴシック" w:hint="eastAsia"/>
        </w:rPr>
        <w:t>請負者は、原則毎週1時間程度、IPAとの定例会議を実施する。</w:t>
      </w:r>
      <w:r>
        <w:rPr>
          <w:rFonts w:ascii="ＭＳ ゴシック" w:eastAsia="ＭＳ ゴシック" w:hAnsi="ＭＳ ゴシック" w:hint="eastAsia"/>
        </w:rPr>
        <w:t>検討</w:t>
      </w:r>
      <w:r w:rsidRPr="00E36DAB">
        <w:rPr>
          <w:rFonts w:ascii="ＭＳ ゴシック" w:eastAsia="ＭＳ ゴシック" w:hAnsi="ＭＳ ゴシック" w:hint="eastAsia"/>
        </w:rPr>
        <w:t>事項や作業進捗を示す資料を作成し、前日までに共有すること。また、議事録を</w:t>
      </w:r>
      <w:r>
        <w:rPr>
          <w:rFonts w:ascii="ＭＳ ゴシック" w:eastAsia="ＭＳ ゴシック" w:hAnsi="ＭＳ ゴシック" w:hint="eastAsia"/>
        </w:rPr>
        <w:t>速やかに</w:t>
      </w:r>
      <w:r w:rsidRPr="00E36DAB">
        <w:rPr>
          <w:rFonts w:ascii="ＭＳ ゴシック" w:eastAsia="ＭＳ ゴシック" w:hAnsi="ＭＳ ゴシック" w:hint="eastAsia"/>
        </w:rPr>
        <w:t>作成</w:t>
      </w:r>
      <w:r>
        <w:rPr>
          <w:rFonts w:ascii="ＭＳ ゴシック" w:eastAsia="ＭＳ ゴシック" w:hAnsi="ＭＳ ゴシック" w:hint="eastAsia"/>
        </w:rPr>
        <w:t>し</w:t>
      </w:r>
      <w:r w:rsidRPr="00E36DAB">
        <w:rPr>
          <w:rFonts w:ascii="ＭＳ ゴシック" w:eastAsia="ＭＳ ゴシック" w:hAnsi="ＭＳ ゴシック" w:hint="eastAsia"/>
        </w:rPr>
        <w:t>、IPAと協議して決定した事項</w:t>
      </w:r>
      <w:r>
        <w:rPr>
          <w:rFonts w:ascii="ＭＳ ゴシック" w:eastAsia="ＭＳ ゴシック" w:hAnsi="ＭＳ ゴシック" w:hint="eastAsia"/>
        </w:rPr>
        <w:t>等</w:t>
      </w:r>
      <w:r w:rsidRPr="00E36DAB">
        <w:rPr>
          <w:rFonts w:ascii="ＭＳ ゴシック" w:eastAsia="ＭＳ ゴシック" w:hAnsi="ＭＳ ゴシック" w:hint="eastAsia"/>
        </w:rPr>
        <w:t>を作業に反映すること。</w:t>
      </w:r>
    </w:p>
    <w:p w14:paraId="576E698E" w14:textId="77777777" w:rsidR="003B3EC1" w:rsidRPr="00FA0DC5" w:rsidRDefault="003B3EC1" w:rsidP="003B3EC1">
      <w:pPr>
        <w:rPr>
          <w:rFonts w:ascii="ＭＳ ゴシック" w:eastAsia="ＭＳ ゴシック" w:hAnsi="ＭＳ ゴシック"/>
        </w:rPr>
      </w:pPr>
    </w:p>
    <w:p w14:paraId="41D45A22" w14:textId="77777777" w:rsidR="003B3EC1" w:rsidRDefault="003B3EC1" w:rsidP="003B3EC1">
      <w:pPr>
        <w:pStyle w:val="1"/>
      </w:pPr>
      <w:r w:rsidRPr="00AC385F">
        <w:rPr>
          <w:rFonts w:hint="eastAsia"/>
        </w:rPr>
        <w:t>留意事項</w:t>
      </w:r>
    </w:p>
    <w:p w14:paraId="0A929343" w14:textId="77777777" w:rsidR="003B3EC1" w:rsidRPr="00D112B8" w:rsidRDefault="003B3EC1" w:rsidP="003B3EC1">
      <w:pPr>
        <w:pStyle w:val="afc"/>
        <w:numPr>
          <w:ilvl w:val="0"/>
          <w:numId w:val="9"/>
        </w:numPr>
        <w:ind w:leftChars="100" w:left="630" w:hangingChars="200"/>
        <w:rPr>
          <w:rFonts w:ascii="ＭＳ ゴシック" w:eastAsia="ＭＳ ゴシック" w:hAnsi="ＭＳ ゴシック"/>
          <w:szCs w:val="21"/>
        </w:rPr>
      </w:pPr>
      <w:bookmarkStart w:id="6" w:name="_Hlk77215207"/>
      <w:r>
        <w:rPr>
          <w:rFonts w:ascii="ＭＳ ゴシック" w:eastAsia="ＭＳ ゴシック" w:hAnsi="ＭＳ ゴシック" w:hint="eastAsia"/>
          <w:szCs w:val="21"/>
        </w:rPr>
        <w:t>スケジュール</w:t>
      </w:r>
      <w:r w:rsidRPr="0032763C">
        <w:rPr>
          <w:rFonts w:ascii="ＭＳ ゴシック" w:eastAsia="ＭＳ ゴシック" w:hAnsi="ＭＳ ゴシック" w:hint="eastAsia"/>
          <w:szCs w:val="21"/>
        </w:rPr>
        <w:t>の詳細については、契約締結後にIPA担当者と協議の上決定することとする。</w:t>
      </w:r>
    </w:p>
    <w:bookmarkEnd w:id="6"/>
    <w:p w14:paraId="34281AB4" w14:textId="77777777" w:rsidR="003B3EC1" w:rsidRPr="00D112B8" w:rsidRDefault="003B3EC1" w:rsidP="003B3EC1">
      <w:pPr>
        <w:pStyle w:val="afc"/>
        <w:numPr>
          <w:ilvl w:val="0"/>
          <w:numId w:val="9"/>
        </w:numPr>
        <w:ind w:leftChars="100" w:left="630" w:hangingChars="200"/>
        <w:rPr>
          <w:rFonts w:ascii="ＭＳ ゴシック" w:eastAsia="ＭＳ ゴシック" w:hAnsi="ＭＳ ゴシック"/>
          <w:szCs w:val="21"/>
        </w:rPr>
      </w:pPr>
      <w:r w:rsidRPr="00D112B8">
        <w:rPr>
          <w:rFonts w:ascii="ＭＳ ゴシック" w:eastAsia="ＭＳ ゴシック" w:hAnsi="ＭＳ ゴシック" w:hint="eastAsia"/>
          <w:szCs w:val="21"/>
        </w:rPr>
        <w:t>上記</w:t>
      </w:r>
      <w:r>
        <w:rPr>
          <w:rFonts w:ascii="ＭＳ ゴシック" w:eastAsia="ＭＳ ゴシック" w:hAnsi="ＭＳ ゴシック" w:hint="eastAsia"/>
          <w:szCs w:val="21"/>
        </w:rPr>
        <w:t>スケジュールに沿って進捗管理を着実に行い、</w:t>
      </w:r>
      <w:r w:rsidRPr="00D112B8">
        <w:rPr>
          <w:rFonts w:ascii="ＭＳ ゴシック" w:eastAsia="ＭＳ ゴシック" w:hAnsi="ＭＳ ゴシック" w:hint="eastAsia"/>
          <w:szCs w:val="21"/>
        </w:rPr>
        <w:t>作業の遅延等が生じた場合にはその対策案をI</w:t>
      </w:r>
      <w:r w:rsidRPr="00D112B8">
        <w:rPr>
          <w:rFonts w:ascii="ＭＳ ゴシック" w:eastAsia="ＭＳ ゴシック" w:hAnsi="ＭＳ ゴシック"/>
          <w:szCs w:val="21"/>
        </w:rPr>
        <w:t>PA</w:t>
      </w:r>
      <w:r w:rsidRPr="00D112B8">
        <w:rPr>
          <w:rFonts w:ascii="ＭＳ ゴシック" w:eastAsia="ＭＳ ゴシック" w:hAnsi="ＭＳ ゴシック" w:hint="eastAsia"/>
          <w:szCs w:val="21"/>
        </w:rPr>
        <w:t>担当者に報告するとともに、リカバリーに努めること。</w:t>
      </w:r>
    </w:p>
    <w:p w14:paraId="01952910" w14:textId="77777777" w:rsidR="003B3EC1" w:rsidRPr="00D112B8" w:rsidRDefault="003B3EC1" w:rsidP="003B3EC1">
      <w:pPr>
        <w:pStyle w:val="afc"/>
        <w:numPr>
          <w:ilvl w:val="0"/>
          <w:numId w:val="9"/>
        </w:numPr>
        <w:ind w:leftChars="100" w:left="630" w:hangingChars="200"/>
        <w:rPr>
          <w:rFonts w:ascii="ＭＳ ゴシック" w:eastAsia="ＭＳ ゴシック" w:hAnsi="ＭＳ ゴシック"/>
          <w:szCs w:val="21"/>
        </w:rPr>
      </w:pPr>
      <w:r w:rsidRPr="00D112B8">
        <w:rPr>
          <w:rFonts w:ascii="ＭＳ ゴシック" w:eastAsia="ＭＳ ゴシック" w:hAnsi="ＭＳ ゴシック" w:hint="eastAsia"/>
          <w:szCs w:val="21"/>
        </w:rPr>
        <w:t>作業はI</w:t>
      </w:r>
      <w:r w:rsidRPr="00D112B8">
        <w:rPr>
          <w:rFonts w:ascii="ＭＳ ゴシック" w:eastAsia="ＭＳ ゴシック" w:hAnsi="ＭＳ ゴシック"/>
          <w:szCs w:val="21"/>
        </w:rPr>
        <w:t>PA</w:t>
      </w:r>
      <w:r w:rsidRPr="00D112B8">
        <w:rPr>
          <w:rFonts w:ascii="ＭＳ ゴシック" w:eastAsia="ＭＳ ゴシック" w:hAnsi="ＭＳ ゴシック" w:hint="eastAsia"/>
          <w:szCs w:val="21"/>
        </w:rPr>
        <w:t>の指示に基づき行うものとし、必要に応じて適宜ミーティング等を実施することにより作業内容の調整を行うこと。</w:t>
      </w:r>
    </w:p>
    <w:p w14:paraId="5254EABB" w14:textId="77777777" w:rsidR="003B3EC1" w:rsidRPr="00ED68F1" w:rsidRDefault="003B3EC1" w:rsidP="003B3EC1">
      <w:pPr>
        <w:pStyle w:val="afc"/>
        <w:numPr>
          <w:ilvl w:val="0"/>
          <w:numId w:val="9"/>
        </w:numPr>
        <w:ind w:leftChars="100" w:left="630" w:hangingChars="200"/>
        <w:rPr>
          <w:rFonts w:ascii="ＭＳ ゴシック" w:eastAsia="ＭＳ ゴシック" w:hAnsi="ＭＳ ゴシック"/>
          <w:szCs w:val="21"/>
        </w:rPr>
      </w:pPr>
      <w:r w:rsidRPr="00ED68F1">
        <w:rPr>
          <w:rFonts w:ascii="ＭＳ ゴシック" w:eastAsia="ＭＳ ゴシック" w:hAnsi="ＭＳ ゴシック" w:hint="eastAsia"/>
          <w:szCs w:val="21"/>
        </w:rPr>
        <w:t>各ミーティングの形式は</w:t>
      </w:r>
      <w:r>
        <w:rPr>
          <w:rFonts w:ascii="ＭＳ ゴシック" w:eastAsia="ＭＳ ゴシック" w:hAnsi="ＭＳ ゴシック" w:hint="eastAsia"/>
          <w:szCs w:val="21"/>
        </w:rPr>
        <w:t>Web会議等によるオンライン開催を</w:t>
      </w:r>
      <w:r w:rsidRPr="00ED68F1">
        <w:rPr>
          <w:rFonts w:ascii="ＭＳ ゴシック" w:eastAsia="ＭＳ ゴシック" w:hAnsi="ＭＳ ゴシック" w:hint="eastAsia"/>
          <w:szCs w:val="21"/>
        </w:rPr>
        <w:t>主とするが、必要に応じて集合形式にて行うものとする。</w:t>
      </w:r>
    </w:p>
    <w:p w14:paraId="1EBDF050" w14:textId="77777777" w:rsidR="003B3EC1" w:rsidRPr="00D112B8" w:rsidRDefault="003B3EC1" w:rsidP="003B3EC1">
      <w:pPr>
        <w:pStyle w:val="afc"/>
        <w:numPr>
          <w:ilvl w:val="0"/>
          <w:numId w:val="9"/>
        </w:numPr>
        <w:ind w:leftChars="100" w:left="630" w:hangingChars="200"/>
        <w:rPr>
          <w:rFonts w:ascii="ＭＳ ゴシック" w:eastAsia="ＭＳ ゴシック" w:hAnsi="ＭＳ ゴシック"/>
          <w:szCs w:val="21"/>
        </w:rPr>
      </w:pPr>
      <w:r w:rsidRPr="00D112B8">
        <w:rPr>
          <w:rFonts w:ascii="ＭＳ ゴシック" w:eastAsia="ＭＳ ゴシック" w:hAnsi="ＭＳ ゴシック" w:hint="eastAsia"/>
          <w:szCs w:val="21"/>
        </w:rPr>
        <w:t>I</w:t>
      </w:r>
      <w:r w:rsidRPr="00D112B8">
        <w:rPr>
          <w:rFonts w:ascii="ＭＳ ゴシック" w:eastAsia="ＭＳ ゴシック" w:hAnsi="ＭＳ ゴシック"/>
          <w:szCs w:val="21"/>
        </w:rPr>
        <w:t>PA</w:t>
      </w:r>
      <w:r w:rsidRPr="00D112B8">
        <w:rPr>
          <w:rFonts w:ascii="ＭＳ ゴシック" w:eastAsia="ＭＳ ゴシック" w:hAnsi="ＭＳ ゴシック" w:hint="eastAsia"/>
          <w:szCs w:val="21"/>
        </w:rPr>
        <w:t>からの</w:t>
      </w:r>
      <w:r>
        <w:rPr>
          <w:rFonts w:ascii="ＭＳ ゴシック" w:eastAsia="ＭＳ ゴシック" w:hAnsi="ＭＳ ゴシック" w:hint="eastAsia"/>
          <w:szCs w:val="21"/>
        </w:rPr>
        <w:t>進捗等</w:t>
      </w:r>
      <w:r w:rsidRPr="00D112B8">
        <w:rPr>
          <w:rFonts w:ascii="ＭＳ ゴシック" w:eastAsia="ＭＳ ゴシック" w:hAnsi="ＭＳ ゴシック" w:hint="eastAsia"/>
          <w:szCs w:val="21"/>
        </w:rPr>
        <w:t>に関する報告要求があった場合には、速やかに対応すること。</w:t>
      </w:r>
    </w:p>
    <w:p w14:paraId="77B8ECF9" w14:textId="77777777" w:rsidR="003B3EC1" w:rsidRPr="00D112B8" w:rsidRDefault="003B3EC1" w:rsidP="003B3EC1">
      <w:pPr>
        <w:pStyle w:val="afc"/>
        <w:numPr>
          <w:ilvl w:val="0"/>
          <w:numId w:val="9"/>
        </w:numPr>
        <w:ind w:leftChars="100" w:left="630" w:hangingChars="200"/>
        <w:rPr>
          <w:rFonts w:ascii="ＭＳ ゴシック" w:eastAsia="ＭＳ ゴシック" w:hAnsi="ＭＳ ゴシック"/>
          <w:szCs w:val="21"/>
        </w:rPr>
      </w:pPr>
      <w:r w:rsidRPr="00D112B8">
        <w:rPr>
          <w:rFonts w:ascii="ＭＳ ゴシック" w:eastAsia="ＭＳ ゴシック" w:hAnsi="ＭＳ ゴシック" w:hint="eastAsia"/>
          <w:szCs w:val="21"/>
        </w:rPr>
        <w:t>I</w:t>
      </w:r>
      <w:r w:rsidRPr="00D112B8">
        <w:rPr>
          <w:rFonts w:ascii="ＭＳ ゴシック" w:eastAsia="ＭＳ ゴシック" w:hAnsi="ＭＳ ゴシック"/>
          <w:szCs w:val="21"/>
        </w:rPr>
        <w:t>PA</w:t>
      </w:r>
      <w:r w:rsidRPr="00D112B8">
        <w:rPr>
          <w:rFonts w:ascii="ＭＳ ゴシック" w:eastAsia="ＭＳ ゴシック" w:hAnsi="ＭＳ ゴシック" w:hint="eastAsia"/>
          <w:szCs w:val="21"/>
        </w:rPr>
        <w:t>とのミーティング等で必要となるすべての会話は日本語を用いること。</w:t>
      </w:r>
    </w:p>
    <w:p w14:paraId="0C680A57" w14:textId="77777777" w:rsidR="003B3EC1" w:rsidRDefault="003B3EC1" w:rsidP="003B3EC1">
      <w:pPr>
        <w:pStyle w:val="afc"/>
        <w:numPr>
          <w:ilvl w:val="0"/>
          <w:numId w:val="9"/>
        </w:numPr>
        <w:ind w:leftChars="100" w:left="630" w:hangingChars="200"/>
        <w:rPr>
          <w:rFonts w:ascii="ＭＳ ゴシック" w:eastAsia="ＭＳ ゴシック" w:hAnsi="ＭＳ ゴシック"/>
          <w:szCs w:val="21"/>
        </w:rPr>
      </w:pPr>
      <w:r w:rsidRPr="00D112B8">
        <w:rPr>
          <w:rFonts w:ascii="ＭＳ ゴシック" w:eastAsia="ＭＳ ゴシック" w:hAnsi="ＭＳ ゴシック" w:hint="eastAsia"/>
          <w:szCs w:val="21"/>
        </w:rPr>
        <w:t>仕様書に定めのない事項等については、I</w:t>
      </w:r>
      <w:r w:rsidRPr="00D112B8">
        <w:rPr>
          <w:rFonts w:ascii="ＭＳ ゴシック" w:eastAsia="ＭＳ ゴシック" w:hAnsi="ＭＳ ゴシック"/>
          <w:szCs w:val="21"/>
        </w:rPr>
        <w:t>PA</w:t>
      </w:r>
      <w:r w:rsidRPr="00D112B8">
        <w:rPr>
          <w:rFonts w:ascii="ＭＳ ゴシック" w:eastAsia="ＭＳ ゴシック" w:hAnsi="ＭＳ ゴシック" w:hint="eastAsia"/>
          <w:szCs w:val="21"/>
        </w:rPr>
        <w:t>と請負者が協議の上、決定すること。</w:t>
      </w:r>
    </w:p>
    <w:p w14:paraId="0E616514" w14:textId="77777777" w:rsidR="003B3EC1" w:rsidRPr="00D57E1C" w:rsidRDefault="003B3EC1" w:rsidP="003B3EC1">
      <w:pPr>
        <w:rPr>
          <w:rFonts w:ascii="ＭＳ ゴシック" w:eastAsia="ＭＳ ゴシック" w:hAnsi="ＭＳ ゴシック"/>
          <w:szCs w:val="21"/>
        </w:rPr>
      </w:pPr>
    </w:p>
    <w:p w14:paraId="496F6FF4" w14:textId="77777777" w:rsidR="003B3EC1" w:rsidRDefault="003B3EC1" w:rsidP="003B3EC1">
      <w:pPr>
        <w:pStyle w:val="1"/>
      </w:pPr>
      <w:r>
        <w:rPr>
          <w:rFonts w:hint="eastAsia"/>
        </w:rPr>
        <w:t>業務</w:t>
      </w:r>
      <w:r w:rsidRPr="00AC385F">
        <w:rPr>
          <w:rFonts w:hint="eastAsia"/>
        </w:rPr>
        <w:t>の実施体制</w:t>
      </w:r>
    </w:p>
    <w:p w14:paraId="5326CC9D" w14:textId="77777777" w:rsidR="003B3EC1" w:rsidRPr="005A0A84" w:rsidRDefault="003B3EC1" w:rsidP="003B3EC1">
      <w:pPr>
        <w:ind w:leftChars="100" w:left="210" w:firstLineChars="100" w:firstLine="210"/>
        <w:rPr>
          <w:rFonts w:ascii="ＭＳ ゴシック" w:eastAsia="ＭＳ ゴシック" w:hAnsi="ＭＳ ゴシック"/>
          <w:szCs w:val="21"/>
        </w:rPr>
      </w:pPr>
      <w:r w:rsidRPr="005A0A84">
        <w:rPr>
          <w:rFonts w:ascii="ＭＳ ゴシック" w:eastAsia="ＭＳ ゴシック" w:hAnsi="ＭＳ ゴシック" w:hint="eastAsia"/>
          <w:szCs w:val="21"/>
        </w:rPr>
        <w:t>本業務の実施に必要な体制を編成すること。編成に際しては、以下の条件を満たすこと。</w:t>
      </w:r>
    </w:p>
    <w:p w14:paraId="12848F3C" w14:textId="77777777" w:rsidR="003B3EC1" w:rsidRPr="008B069F" w:rsidRDefault="003B3EC1" w:rsidP="001A280C">
      <w:pPr>
        <w:pStyle w:val="afc"/>
        <w:numPr>
          <w:ilvl w:val="0"/>
          <w:numId w:val="11"/>
        </w:numPr>
        <w:ind w:leftChars="100" w:left="630" w:hangingChars="200" w:hanging="420"/>
        <w:jc w:val="left"/>
        <w:rPr>
          <w:rFonts w:ascii="ＭＳ ゴシック" w:eastAsia="ＭＳ ゴシック" w:hAnsi="ＭＳ ゴシック"/>
        </w:rPr>
      </w:pPr>
      <w:r>
        <w:rPr>
          <w:rFonts w:ascii="ＭＳ ゴシック" w:eastAsia="ＭＳ ゴシック" w:hAnsi="ＭＳ ゴシック" w:hint="eastAsia"/>
        </w:rPr>
        <w:t>業務</w:t>
      </w:r>
      <w:r w:rsidRPr="008B069F">
        <w:rPr>
          <w:rFonts w:ascii="ＭＳ ゴシック" w:eastAsia="ＭＳ ゴシック" w:hAnsi="ＭＳ ゴシック" w:hint="eastAsia"/>
        </w:rPr>
        <w:t>の実施体制及び役割を明確にし、実施内容と整合させること。</w:t>
      </w:r>
    </w:p>
    <w:p w14:paraId="0277AF5E" w14:textId="77777777" w:rsidR="003B3EC1" w:rsidRPr="008B069F" w:rsidRDefault="003B3EC1" w:rsidP="001A280C">
      <w:pPr>
        <w:pStyle w:val="afc"/>
        <w:numPr>
          <w:ilvl w:val="0"/>
          <w:numId w:val="11"/>
        </w:numPr>
        <w:ind w:leftChars="100" w:left="630" w:hangingChars="200" w:hanging="420"/>
        <w:jc w:val="left"/>
        <w:rPr>
          <w:rFonts w:ascii="ＭＳ ゴシック" w:eastAsia="ＭＳ ゴシック" w:hAnsi="ＭＳ ゴシック"/>
        </w:rPr>
      </w:pPr>
      <w:r>
        <w:rPr>
          <w:rFonts w:ascii="ＭＳ ゴシック" w:eastAsia="ＭＳ ゴシック" w:hAnsi="ＭＳ ゴシック" w:hint="eastAsia"/>
        </w:rPr>
        <w:t>業務</w:t>
      </w:r>
      <w:r w:rsidRPr="008B069F">
        <w:rPr>
          <w:rFonts w:ascii="ＭＳ ゴシック" w:eastAsia="ＭＳ ゴシック" w:hAnsi="ＭＳ ゴシック" w:hint="eastAsia"/>
        </w:rPr>
        <w:t>を遂行可能な人数を確保し、円滑な</w:t>
      </w:r>
      <w:r>
        <w:rPr>
          <w:rFonts w:ascii="ＭＳ ゴシック" w:eastAsia="ＭＳ ゴシック" w:hAnsi="ＭＳ ゴシック" w:hint="eastAsia"/>
        </w:rPr>
        <w:t>業務</w:t>
      </w:r>
      <w:r w:rsidRPr="008B069F">
        <w:rPr>
          <w:rFonts w:ascii="ＭＳ ゴシック" w:eastAsia="ＭＳ ゴシック" w:hAnsi="ＭＳ ゴシック" w:hint="eastAsia"/>
        </w:rPr>
        <w:t>遂行のための人員補助体制を組み込んだ実施体制とすること。</w:t>
      </w:r>
    </w:p>
    <w:p w14:paraId="448F4FF6" w14:textId="77777777" w:rsidR="003B3EC1" w:rsidRPr="008B069F" w:rsidRDefault="003B3EC1" w:rsidP="001A280C">
      <w:pPr>
        <w:pStyle w:val="afc"/>
        <w:numPr>
          <w:ilvl w:val="0"/>
          <w:numId w:val="11"/>
        </w:numPr>
        <w:ind w:leftChars="100" w:left="630" w:hangingChars="200" w:hanging="420"/>
        <w:jc w:val="left"/>
        <w:rPr>
          <w:rFonts w:ascii="ＭＳ ゴシック" w:eastAsia="ＭＳ ゴシック" w:hAnsi="ＭＳ ゴシック"/>
        </w:rPr>
      </w:pPr>
      <w:r w:rsidRPr="008B069F">
        <w:rPr>
          <w:rFonts w:ascii="ＭＳ ゴシック" w:eastAsia="ＭＳ ゴシック" w:hAnsi="ＭＳ ゴシック" w:hint="eastAsia"/>
        </w:rPr>
        <w:t>実施要員に、セキュリティに関する知識及び技能を有する者を含めること。知識及び技能を裏付ける経歴（保有資格、専門的知識その他の知見等）などを提案に含めること。</w:t>
      </w:r>
    </w:p>
    <w:p w14:paraId="48FB6DA8" w14:textId="77777777" w:rsidR="003B3EC1" w:rsidRPr="008B069F" w:rsidRDefault="003B3EC1" w:rsidP="001A280C">
      <w:pPr>
        <w:pStyle w:val="afc"/>
        <w:numPr>
          <w:ilvl w:val="0"/>
          <w:numId w:val="11"/>
        </w:numPr>
        <w:ind w:leftChars="100" w:left="630" w:hangingChars="200" w:hanging="420"/>
        <w:jc w:val="left"/>
        <w:rPr>
          <w:rFonts w:ascii="ＭＳ ゴシック" w:eastAsia="ＭＳ ゴシック" w:hAnsi="ＭＳ ゴシック"/>
        </w:rPr>
      </w:pPr>
      <w:r w:rsidRPr="008B069F">
        <w:rPr>
          <w:rFonts w:ascii="ＭＳ ゴシック" w:eastAsia="ＭＳ ゴシック" w:hAnsi="ＭＳ ゴシック" w:hint="eastAsia"/>
        </w:rPr>
        <w:t>実施要員に、セキュリティに関する</w:t>
      </w:r>
      <w:r>
        <w:rPr>
          <w:rFonts w:ascii="ＭＳ ゴシック" w:eastAsia="ＭＳ ゴシック" w:hAnsi="ＭＳ ゴシック" w:hint="eastAsia"/>
        </w:rPr>
        <w:t>セミナー・研修</w:t>
      </w:r>
      <w:r w:rsidRPr="008B069F">
        <w:rPr>
          <w:rFonts w:ascii="ＭＳ ゴシック" w:eastAsia="ＭＳ ゴシック" w:hAnsi="ＭＳ ゴシック" w:hint="eastAsia"/>
        </w:rPr>
        <w:t>業務やコンサルタント業務などの経験者を含めること。経験を裏付ける経歴（職歴、業務経験）などを提案に含めること。</w:t>
      </w:r>
    </w:p>
    <w:p w14:paraId="70AA95FA" w14:textId="77777777" w:rsidR="003B3EC1" w:rsidRPr="008B069F" w:rsidRDefault="003B3EC1" w:rsidP="001A280C">
      <w:pPr>
        <w:pStyle w:val="afc"/>
        <w:numPr>
          <w:ilvl w:val="0"/>
          <w:numId w:val="11"/>
        </w:numPr>
        <w:ind w:leftChars="100" w:left="630" w:hangingChars="200" w:hanging="420"/>
        <w:jc w:val="left"/>
        <w:rPr>
          <w:rFonts w:ascii="ＭＳ ゴシック" w:eastAsia="ＭＳ ゴシック" w:hAnsi="ＭＳ ゴシック"/>
        </w:rPr>
      </w:pPr>
      <w:r w:rsidRPr="008B069F">
        <w:rPr>
          <w:rFonts w:ascii="ＭＳ ゴシック" w:eastAsia="ＭＳ ゴシック" w:hAnsi="ＭＳ ゴシック" w:hint="eastAsia"/>
        </w:rPr>
        <w:t>実施責任者は、公的機関の調査プロジェクトの実施経験を有すること。経験を裏付ける経歴（職歴、業務経験）などを提案に含めること。</w:t>
      </w:r>
    </w:p>
    <w:p w14:paraId="5B4890C1" w14:textId="77777777" w:rsidR="003B3EC1" w:rsidRDefault="003B3EC1" w:rsidP="001A280C">
      <w:pPr>
        <w:pStyle w:val="afc"/>
        <w:numPr>
          <w:ilvl w:val="0"/>
          <w:numId w:val="11"/>
        </w:numPr>
        <w:ind w:leftChars="100" w:left="630" w:hangingChars="200" w:hanging="420"/>
        <w:jc w:val="left"/>
        <w:rPr>
          <w:rFonts w:ascii="ＭＳ ゴシック" w:eastAsia="ＭＳ ゴシック" w:hAnsi="ＭＳ ゴシック"/>
        </w:rPr>
      </w:pPr>
      <w:r w:rsidRPr="008B069F">
        <w:rPr>
          <w:rFonts w:ascii="ＭＳ ゴシック" w:eastAsia="ＭＳ ゴシック" w:hAnsi="ＭＳ ゴシック" w:hint="eastAsia"/>
        </w:rPr>
        <w:t>組織として過去にセキュリティに関する</w:t>
      </w:r>
      <w:r>
        <w:rPr>
          <w:rFonts w:ascii="ＭＳ ゴシック" w:eastAsia="ＭＳ ゴシック" w:hAnsi="ＭＳ ゴシック" w:hint="eastAsia"/>
        </w:rPr>
        <w:t>セミナー・研修</w:t>
      </w:r>
      <w:r w:rsidRPr="008B069F">
        <w:rPr>
          <w:rFonts w:ascii="ＭＳ ゴシック" w:eastAsia="ＭＳ ゴシック" w:hAnsi="ＭＳ ゴシック" w:hint="eastAsia"/>
        </w:rPr>
        <w:t>業務を行った実績があること。</w:t>
      </w:r>
    </w:p>
    <w:p w14:paraId="09E61C8D" w14:textId="77777777" w:rsidR="003B3EC1" w:rsidRPr="001C578E" w:rsidRDefault="003B3EC1" w:rsidP="001A280C">
      <w:pPr>
        <w:pStyle w:val="afc"/>
        <w:numPr>
          <w:ilvl w:val="0"/>
          <w:numId w:val="11"/>
        </w:numPr>
        <w:ind w:leftChars="100" w:left="630" w:hangingChars="200" w:hanging="420"/>
        <w:jc w:val="left"/>
        <w:rPr>
          <w:rFonts w:ascii="ＭＳ ゴシック" w:eastAsia="ＭＳ ゴシック" w:hAnsi="ＭＳ ゴシック"/>
        </w:rPr>
      </w:pPr>
      <w:r w:rsidRPr="001C578E">
        <w:rPr>
          <w:rFonts w:ascii="ＭＳ ゴシック" w:eastAsia="ＭＳ ゴシック" w:hAnsi="ＭＳ ゴシック" w:hint="eastAsia"/>
        </w:rPr>
        <w:t>納入物件やその他報告資料等が正確かつ明解に記述されるよう、請負者内での事前レビュー体制を万全のものとすること。この体制により、用語・用法の不統一、誤字脱字、論理的矛盾、日本語表記等は、請負者の責任においてIPAへの納入前に修正すること。</w:t>
      </w:r>
    </w:p>
    <w:p w14:paraId="5BE1F7EE" w14:textId="77777777" w:rsidR="003B3EC1" w:rsidRDefault="003B3EC1" w:rsidP="003B3EC1">
      <w:pPr>
        <w:ind w:rightChars="-64" w:right="-134"/>
        <w:rPr>
          <w:rFonts w:ascii="ＭＳ ゴシック" w:eastAsia="ＭＳ ゴシック" w:hAnsi="ＭＳ ゴシック"/>
          <w:color w:val="008000"/>
          <w:szCs w:val="21"/>
        </w:rPr>
      </w:pPr>
    </w:p>
    <w:p w14:paraId="06F153D6" w14:textId="77777777" w:rsidR="003B3EC1" w:rsidRPr="008B069F" w:rsidRDefault="003B3EC1" w:rsidP="003B3EC1">
      <w:pPr>
        <w:pStyle w:val="1"/>
        <w:rPr>
          <w:rFonts w:ascii="ＭＳ ゴシック" w:eastAsia="ＭＳ ゴシック" w:hAnsi="ＭＳ ゴシック"/>
        </w:rPr>
      </w:pPr>
      <w:bookmarkStart w:id="7" w:name="_Hlk55390355"/>
      <w:r w:rsidRPr="008B069F">
        <w:rPr>
          <w:rFonts w:ascii="ＭＳ ゴシック" w:eastAsia="ＭＳ ゴシック" w:hAnsi="ＭＳ ゴシック"/>
        </w:rPr>
        <w:t>情報</w:t>
      </w:r>
      <w:r w:rsidRPr="008B069F">
        <w:t>管理</w:t>
      </w:r>
      <w:r w:rsidRPr="008B069F">
        <w:rPr>
          <w:rFonts w:ascii="ＭＳ ゴシック" w:eastAsia="ＭＳ ゴシック" w:hAnsi="ＭＳ ゴシック"/>
        </w:rPr>
        <w:t>体制</w:t>
      </w:r>
    </w:p>
    <w:bookmarkEnd w:id="7"/>
    <w:p w14:paraId="7329DB35" w14:textId="77777777" w:rsidR="003B3EC1" w:rsidRPr="0031516B" w:rsidRDefault="003B3EC1" w:rsidP="00462EFB">
      <w:pPr>
        <w:pStyle w:val="afc"/>
        <w:numPr>
          <w:ilvl w:val="0"/>
          <w:numId w:val="12"/>
        </w:numPr>
        <w:autoSpaceDE w:val="0"/>
        <w:autoSpaceDN w:val="0"/>
        <w:spacing w:beforeLines="25" w:before="60" w:afterLines="25" w:after="60"/>
        <w:ind w:leftChars="0" w:left="652" w:hanging="442"/>
        <w:contextualSpacing/>
        <w:jc w:val="left"/>
        <w:rPr>
          <w:rFonts w:ascii="ＭＳ ゴシック" w:eastAsia="ＭＳ ゴシック" w:hAnsi="ＭＳ ゴシック" w:cs="ＭＳ 明朝"/>
          <w:szCs w:val="20"/>
        </w:rPr>
      </w:pPr>
      <w:r w:rsidRPr="0031516B">
        <w:rPr>
          <w:rFonts w:ascii="ＭＳ ゴシック" w:eastAsia="ＭＳ ゴシック" w:hAnsi="ＭＳ ゴシック" w:hint="eastAsia"/>
        </w:rPr>
        <w:t>請負者は、</w:t>
      </w:r>
      <w:r w:rsidRPr="00462EFB">
        <w:rPr>
          <w:rFonts w:ascii="ＭＳ ゴシック" w:eastAsia="ＭＳ ゴシック" w:hAnsi="ＭＳ ゴシック" w:hint="eastAsia"/>
        </w:rPr>
        <w:t>本業務で知り得た情報を適切に管理するため、次の履行体制を確保し、IPAに対し「情報</w:t>
      </w:r>
      <w:r w:rsidRPr="0031516B">
        <w:rPr>
          <w:rFonts w:ascii="ＭＳ ゴシック" w:eastAsia="ＭＳ ゴシック" w:hAnsi="ＭＳ ゴシック" w:cs="ＭＳ 明朝" w:hint="eastAsia"/>
          <w:szCs w:val="20"/>
        </w:rPr>
        <w:t>セキュリティを確保するための体制を定めた書面（「情報管理体制図」【様式A】及び「情報取扱者名簿」【様式</w:t>
      </w:r>
      <w:r>
        <w:rPr>
          <w:rFonts w:ascii="ＭＳ ゴシック" w:eastAsia="ＭＳ ゴシック" w:hAnsi="ＭＳ ゴシック" w:cs="ＭＳ 明朝" w:hint="eastAsia"/>
          <w:szCs w:val="20"/>
        </w:rPr>
        <w:t>B</w:t>
      </w:r>
      <w:r w:rsidRPr="0031516B">
        <w:rPr>
          <w:rFonts w:ascii="ＭＳ ゴシック" w:eastAsia="ＭＳ ゴシック" w:hAnsi="ＭＳ ゴシック" w:cs="ＭＳ 明朝" w:hint="eastAsia"/>
          <w:szCs w:val="20"/>
        </w:rPr>
        <w:t>】（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r w:rsidRPr="0031516B">
        <w:rPr>
          <w:rFonts w:ascii="ＭＳ ゴシック" w:eastAsia="ＭＳ ゴシック" w:hAnsi="ＭＳ ゴシック" w:hint="eastAsia"/>
          <w:szCs w:val="21"/>
        </w:rPr>
        <w:t>また、情報セキュリティを確保するための体制を定めた書面又は情報取扱者名簿に変更がある場合は、予めIPAへ届出を行い、同意を得ること。</w:t>
      </w:r>
    </w:p>
    <w:p w14:paraId="27CB6F60" w14:textId="77777777" w:rsidR="003B3EC1" w:rsidRPr="0031516B" w:rsidRDefault="003B3EC1" w:rsidP="003B3EC1">
      <w:pPr>
        <w:autoSpaceDE w:val="0"/>
        <w:autoSpaceDN w:val="0"/>
        <w:spacing w:beforeLines="25" w:before="60" w:afterLines="25" w:after="60"/>
        <w:ind w:leftChars="50" w:left="105" w:firstLineChars="200" w:firstLine="420"/>
        <w:contextualSpacing/>
        <w:rPr>
          <w:rFonts w:ascii="ＭＳ ゴシック" w:eastAsia="ＭＳ ゴシック" w:hAnsi="ＭＳ ゴシック" w:cs="ＭＳ 明朝"/>
          <w:szCs w:val="20"/>
        </w:rPr>
      </w:pPr>
      <w:r w:rsidRPr="0031516B">
        <w:rPr>
          <w:rFonts w:ascii="ＭＳ ゴシック" w:eastAsia="ＭＳ ゴシック" w:hAnsi="ＭＳ ゴシック" w:cs="ＭＳ 明朝" w:hint="eastAsia"/>
          <w:szCs w:val="20"/>
        </w:rPr>
        <w:t>（確保すべき履行体制）</w:t>
      </w:r>
    </w:p>
    <w:p w14:paraId="427C77BD" w14:textId="77777777" w:rsidR="003B3EC1" w:rsidRPr="0031516B" w:rsidRDefault="003B3EC1" w:rsidP="003B3EC1">
      <w:pPr>
        <w:autoSpaceDE w:val="0"/>
        <w:autoSpaceDN w:val="0"/>
        <w:spacing w:beforeLines="25" w:before="60" w:afterLines="25" w:after="60"/>
        <w:ind w:leftChars="300" w:left="630" w:firstLineChars="100" w:firstLine="210"/>
        <w:contextualSpacing/>
        <w:rPr>
          <w:rFonts w:ascii="ＭＳ ゴシック" w:eastAsia="ＭＳ ゴシック" w:hAnsi="ＭＳ ゴシック" w:cs="ＭＳ 明朝"/>
          <w:szCs w:val="20"/>
        </w:rPr>
      </w:pPr>
      <w:r w:rsidRPr="0031516B">
        <w:rPr>
          <w:rFonts w:ascii="ＭＳ ゴシック" w:eastAsia="ＭＳ ゴシック" w:hAnsi="ＭＳ ゴシック" w:cs="ＭＳ 明朝" w:hint="eastAsia"/>
          <w:szCs w:val="20"/>
        </w:rPr>
        <w:t>契約を履行する一環として契約相手方が収集、整理、作成等した一切の情報</w:t>
      </w:r>
      <w:r>
        <w:rPr>
          <w:rFonts w:ascii="ＭＳ ゴシック" w:eastAsia="ＭＳ ゴシック" w:hAnsi="ＭＳ ゴシック" w:cs="ＭＳ 明朝" w:hint="eastAsia"/>
          <w:szCs w:val="20"/>
        </w:rPr>
        <w:t>を</w:t>
      </w:r>
      <w:r w:rsidRPr="0031516B">
        <w:rPr>
          <w:rFonts w:ascii="ＭＳ ゴシック" w:eastAsia="ＭＳ ゴシック" w:hAnsi="ＭＳ ゴシック" w:cs="ＭＳ 明朝" w:hint="eastAsia"/>
          <w:szCs w:val="20"/>
        </w:rPr>
        <w:t>、IPAが保護を要さないと確認するまでは、情報取扱者名簿に記載のある者以外に伝達又は漏えいされないことを保証する履行体制を有していること。</w:t>
      </w:r>
    </w:p>
    <w:p w14:paraId="3C0A5A8A" w14:textId="77777777" w:rsidR="003B3EC1" w:rsidRPr="00462EFB" w:rsidRDefault="003B3EC1" w:rsidP="00462EFB">
      <w:pPr>
        <w:pStyle w:val="afc"/>
        <w:numPr>
          <w:ilvl w:val="0"/>
          <w:numId w:val="12"/>
        </w:numPr>
        <w:autoSpaceDE w:val="0"/>
        <w:autoSpaceDN w:val="0"/>
        <w:spacing w:beforeLines="25" w:before="60" w:afterLines="25" w:after="60"/>
        <w:ind w:leftChars="0" w:left="652" w:hanging="442"/>
        <w:contextualSpacing/>
        <w:jc w:val="left"/>
        <w:rPr>
          <w:rFonts w:ascii="ＭＳ ゴシック" w:eastAsia="ＭＳ ゴシック" w:hAnsi="ＭＳ ゴシック"/>
        </w:rPr>
      </w:pPr>
      <w:r w:rsidRPr="00462EFB">
        <w:rPr>
          <w:rFonts w:ascii="ＭＳ ゴシック" w:eastAsia="ＭＳ ゴシック" w:hAnsi="ＭＳ ゴシック" w:hint="eastAsia"/>
        </w:rPr>
        <w:t>請負者は、請負者の資本関係・役員等の情報、本業務の実施場所、業務従事者の経歴（氏名、所属、役職、学歴、職歴、業務経験、研修実績その他経歴、専門的知識その他の知見等、国籍等がわかる資料）を提出すること。経歴提出のない業務従事者の人件費は計上不可。</w:t>
      </w:r>
    </w:p>
    <w:p w14:paraId="7440218B" w14:textId="77777777" w:rsidR="003B3EC1" w:rsidRPr="00462EFB" w:rsidRDefault="003B3EC1" w:rsidP="00462EFB">
      <w:pPr>
        <w:pStyle w:val="afc"/>
        <w:numPr>
          <w:ilvl w:val="0"/>
          <w:numId w:val="12"/>
        </w:numPr>
        <w:autoSpaceDE w:val="0"/>
        <w:autoSpaceDN w:val="0"/>
        <w:spacing w:beforeLines="25" w:before="60" w:afterLines="25" w:after="60"/>
        <w:ind w:leftChars="0" w:left="652" w:hanging="442"/>
        <w:contextualSpacing/>
        <w:jc w:val="left"/>
        <w:rPr>
          <w:rFonts w:ascii="ＭＳ ゴシック" w:eastAsia="ＭＳ ゴシック" w:hAnsi="ＭＳ ゴシック"/>
        </w:rPr>
      </w:pPr>
      <w:r w:rsidRPr="00462EFB">
        <w:rPr>
          <w:rFonts w:ascii="ＭＳ ゴシック" w:eastAsia="ＭＳ ゴシック" w:hAnsi="ＭＳ ゴシック" w:hint="eastAsia"/>
        </w:rPr>
        <w:t>本業務の過程で収集・作成する一切の情報は、本業務の目的の他に</w:t>
      </w:r>
      <w:r w:rsidRPr="00462EFB">
        <w:rPr>
          <w:rFonts w:ascii="ＭＳ ゴシック" w:eastAsia="ＭＳ ゴシック" w:hAnsi="ＭＳ ゴシック"/>
        </w:rPr>
        <w:t>IPAに許可なく情報取扱者以外の</w:t>
      </w:r>
      <w:r w:rsidRPr="00462EFB">
        <w:rPr>
          <w:rFonts w:ascii="ＭＳ ゴシック" w:eastAsia="ＭＳ ゴシック" w:hAnsi="ＭＳ ゴシック" w:hint="eastAsia"/>
        </w:rPr>
        <w:t>者に開示又は漏えいしないものとし、他に利用しないこと。但し、本業務の実施以前に公開情報となっていたものについては除く。</w:t>
      </w:r>
    </w:p>
    <w:p w14:paraId="5B53C14A" w14:textId="77777777" w:rsidR="003B3EC1" w:rsidRPr="00462EFB" w:rsidRDefault="003B3EC1" w:rsidP="00462EFB">
      <w:pPr>
        <w:pStyle w:val="afc"/>
        <w:numPr>
          <w:ilvl w:val="0"/>
          <w:numId w:val="12"/>
        </w:numPr>
        <w:autoSpaceDE w:val="0"/>
        <w:autoSpaceDN w:val="0"/>
        <w:spacing w:beforeLines="25" w:before="60" w:afterLines="25" w:after="60"/>
        <w:ind w:leftChars="0" w:left="652" w:hanging="442"/>
        <w:contextualSpacing/>
        <w:jc w:val="left"/>
        <w:rPr>
          <w:rFonts w:ascii="ＭＳ ゴシック" w:eastAsia="ＭＳ ゴシック" w:hAnsi="ＭＳ ゴシック"/>
        </w:rPr>
      </w:pPr>
      <w:r w:rsidRPr="00462EFB">
        <w:rPr>
          <w:rFonts w:ascii="ＭＳ ゴシック" w:eastAsia="ＭＳ ゴシック" w:hAnsi="ＭＳ ゴシック" w:hint="eastAsia"/>
        </w:rPr>
        <w:t>請負者は、秘密情報や個人情報の取り扱いに留意し適切に管理を行うこと。また、情報漏えい防止対策や情報の暗号化、脆弱性への対応など適切に情報セキュリティ対策を実施すること。さらに、本業務の一部業務を再委託する場合、請負者は再委託先が十分な情報セキュリティ対策を実施していることを担保し、再委託先の情報セキュリティ対策の実施状況を確認するために必要な情報を</w:t>
      </w:r>
      <w:r w:rsidRPr="00462EFB">
        <w:rPr>
          <w:rFonts w:ascii="ＭＳ ゴシック" w:eastAsia="ＭＳ ゴシック" w:hAnsi="ＭＳ ゴシック"/>
        </w:rPr>
        <w:lastRenderedPageBreak/>
        <w:t>IPA</w:t>
      </w:r>
      <w:r w:rsidRPr="00462EFB">
        <w:rPr>
          <w:rFonts w:ascii="ＭＳ ゴシック" w:eastAsia="ＭＳ ゴシック" w:hAnsi="ＭＳ ゴシック" w:hint="eastAsia"/>
        </w:rPr>
        <w:t>に提供し、</w:t>
      </w:r>
      <w:r w:rsidRPr="00462EFB">
        <w:rPr>
          <w:rFonts w:ascii="ＭＳ ゴシック" w:eastAsia="ＭＳ ゴシック" w:hAnsi="ＭＳ ゴシック"/>
        </w:rPr>
        <w:t>IPA</w:t>
      </w:r>
      <w:r w:rsidRPr="00462EFB">
        <w:rPr>
          <w:rFonts w:ascii="ＭＳ ゴシック" w:eastAsia="ＭＳ ゴシック" w:hAnsi="ＭＳ ゴシック" w:hint="eastAsia"/>
        </w:rPr>
        <w:t>の承認を受けること。</w:t>
      </w:r>
    </w:p>
    <w:p w14:paraId="372B0E06" w14:textId="77777777" w:rsidR="003B3EC1" w:rsidRPr="00462EFB" w:rsidRDefault="003B3EC1" w:rsidP="00462EFB">
      <w:pPr>
        <w:pStyle w:val="afc"/>
        <w:numPr>
          <w:ilvl w:val="0"/>
          <w:numId w:val="12"/>
        </w:numPr>
        <w:autoSpaceDE w:val="0"/>
        <w:autoSpaceDN w:val="0"/>
        <w:spacing w:beforeLines="25" w:before="60" w:afterLines="25" w:after="60"/>
        <w:ind w:leftChars="0" w:left="652" w:hanging="442"/>
        <w:contextualSpacing/>
        <w:jc w:val="left"/>
        <w:rPr>
          <w:rFonts w:ascii="ＭＳ ゴシック" w:eastAsia="ＭＳ ゴシック" w:hAnsi="ＭＳ ゴシック"/>
        </w:rPr>
      </w:pPr>
      <w:r w:rsidRPr="00462EFB">
        <w:rPr>
          <w:rFonts w:ascii="ＭＳ ゴシック" w:eastAsia="ＭＳ ゴシック" w:hAnsi="ＭＳ ゴシック" w:hint="eastAsia"/>
        </w:rPr>
        <w:t>情報セキュリティインシデントが発生した場合、ただちに</w:t>
      </w:r>
      <w:r w:rsidRPr="00462EFB">
        <w:rPr>
          <w:rFonts w:ascii="ＭＳ ゴシック" w:eastAsia="ＭＳ ゴシック" w:hAnsi="ＭＳ ゴシック"/>
        </w:rPr>
        <w:t>IPA</w:t>
      </w:r>
      <w:r w:rsidRPr="00462EFB">
        <w:rPr>
          <w:rFonts w:ascii="ＭＳ ゴシック" w:eastAsia="ＭＳ ゴシック" w:hAnsi="ＭＳ ゴシック" w:hint="eastAsia"/>
        </w:rPr>
        <w:t>に報告し</w:t>
      </w:r>
      <w:r w:rsidRPr="00462EFB">
        <w:rPr>
          <w:rFonts w:ascii="ＭＳ ゴシック" w:eastAsia="ＭＳ ゴシック" w:hAnsi="ＭＳ ゴシック"/>
        </w:rPr>
        <w:t>IPA</w:t>
      </w:r>
      <w:r w:rsidRPr="00462EFB">
        <w:rPr>
          <w:rFonts w:ascii="ＭＳ ゴシック" w:eastAsia="ＭＳ ゴシック" w:hAnsi="ＭＳ ゴシック" w:hint="eastAsia"/>
        </w:rPr>
        <w:t>の指示に基づき適切に対応すること。</w:t>
      </w:r>
    </w:p>
    <w:p w14:paraId="09C5C35D" w14:textId="77777777" w:rsidR="003B3EC1" w:rsidRPr="00462EFB" w:rsidRDefault="003B3EC1" w:rsidP="00462EFB">
      <w:pPr>
        <w:pStyle w:val="afc"/>
        <w:numPr>
          <w:ilvl w:val="0"/>
          <w:numId w:val="12"/>
        </w:numPr>
        <w:autoSpaceDE w:val="0"/>
        <w:autoSpaceDN w:val="0"/>
        <w:spacing w:beforeLines="25" w:before="60" w:afterLines="25" w:after="60"/>
        <w:ind w:leftChars="0" w:left="652" w:hanging="442"/>
        <w:contextualSpacing/>
        <w:jc w:val="left"/>
        <w:rPr>
          <w:rFonts w:ascii="ＭＳ ゴシック" w:eastAsia="ＭＳ ゴシック" w:hAnsi="ＭＳ ゴシック"/>
        </w:rPr>
      </w:pPr>
      <w:r w:rsidRPr="00462EFB">
        <w:rPr>
          <w:rFonts w:ascii="ＭＳ ゴシック" w:eastAsia="ＭＳ ゴシック" w:hAnsi="ＭＳ ゴシック" w:hint="eastAsia"/>
        </w:rPr>
        <w:t>保護すべき情報は、パスワードの設定など安全な方法で受け渡しをすること。また、契約中／契約終了後の如何に依らず、一時的に</w:t>
      </w:r>
      <w:r w:rsidRPr="00462EFB">
        <w:rPr>
          <w:rFonts w:ascii="ＭＳ ゴシック" w:eastAsia="ＭＳ ゴシック" w:hAnsi="ＭＳ ゴシック"/>
        </w:rPr>
        <w:t>IPA</w:t>
      </w:r>
      <w:r w:rsidRPr="00462EFB">
        <w:rPr>
          <w:rFonts w:ascii="ＭＳ ゴシック" w:eastAsia="ＭＳ ゴシック" w:hAnsi="ＭＳ ゴシック" w:hint="eastAsia"/>
        </w:rPr>
        <w:t>から提示する未公開情報や個人情報等は、不要になった段階で適切に削除するとともに、</w:t>
      </w:r>
      <w:r w:rsidRPr="00462EFB">
        <w:rPr>
          <w:rFonts w:ascii="ＭＳ ゴシック" w:eastAsia="ＭＳ ゴシック" w:hAnsi="ＭＳ ゴシック"/>
        </w:rPr>
        <w:t>IPA</w:t>
      </w:r>
      <w:r w:rsidRPr="00462EFB">
        <w:rPr>
          <w:rFonts w:ascii="ＭＳ ゴシック" w:eastAsia="ＭＳ ゴシック" w:hAnsi="ＭＳ ゴシック" w:hint="eastAsia"/>
        </w:rPr>
        <w:t>に確認を取ること。</w:t>
      </w:r>
    </w:p>
    <w:p w14:paraId="02E48FB2" w14:textId="77777777" w:rsidR="003B3EC1" w:rsidRPr="00462EFB" w:rsidRDefault="003B3EC1" w:rsidP="00462EFB">
      <w:pPr>
        <w:pStyle w:val="afc"/>
        <w:numPr>
          <w:ilvl w:val="0"/>
          <w:numId w:val="12"/>
        </w:numPr>
        <w:autoSpaceDE w:val="0"/>
        <w:autoSpaceDN w:val="0"/>
        <w:spacing w:beforeLines="25" w:before="60" w:afterLines="25" w:after="60"/>
        <w:ind w:leftChars="0" w:left="652" w:hanging="442"/>
        <w:contextualSpacing/>
        <w:jc w:val="left"/>
        <w:rPr>
          <w:rFonts w:ascii="ＭＳ ゴシック" w:eastAsia="ＭＳ ゴシック" w:hAnsi="ＭＳ ゴシック"/>
        </w:rPr>
      </w:pPr>
      <w:r w:rsidRPr="00462EFB">
        <w:rPr>
          <w:rFonts w:ascii="ＭＳ ゴシック" w:eastAsia="ＭＳ ゴシック" w:hAnsi="ＭＳ ゴシック" w:hint="eastAsia"/>
        </w:rPr>
        <w:t>本業務の実施においてクラウドサービスを利用する場合、以下の項目に留意し、必要があれば</w:t>
      </w:r>
      <w:r w:rsidRPr="00462EFB">
        <w:rPr>
          <w:rFonts w:ascii="ＭＳ ゴシック" w:eastAsia="ＭＳ ゴシック" w:hAnsi="ＭＳ ゴシック"/>
        </w:rPr>
        <w:t>IPA</w:t>
      </w:r>
      <w:r w:rsidRPr="00462EFB">
        <w:rPr>
          <w:rFonts w:ascii="ＭＳ ゴシック" w:eastAsia="ＭＳ ゴシック" w:hAnsi="ＭＳ ゴシック" w:hint="eastAsia"/>
        </w:rPr>
        <w:t>に報告すること。</w:t>
      </w:r>
    </w:p>
    <w:p w14:paraId="15694907" w14:textId="77777777" w:rsidR="003B3EC1" w:rsidRPr="00462EFB" w:rsidRDefault="003B3EC1" w:rsidP="00462EFB">
      <w:pPr>
        <w:autoSpaceDE w:val="0"/>
        <w:autoSpaceDN w:val="0"/>
        <w:spacing w:beforeLines="25" w:before="60" w:afterLines="25" w:after="60"/>
        <w:ind w:left="709"/>
        <w:contextualSpacing/>
        <w:jc w:val="left"/>
        <w:rPr>
          <w:rFonts w:ascii="ＭＳ ゴシック" w:eastAsia="ＭＳ ゴシック" w:hAnsi="ＭＳ ゴシック"/>
        </w:rPr>
      </w:pPr>
      <w:r w:rsidRPr="00462EFB">
        <w:rPr>
          <w:rFonts w:ascii="ＭＳ ゴシック" w:eastAsia="ＭＳ ゴシック" w:hAnsi="ＭＳ ゴシック" w:hint="eastAsia"/>
        </w:rPr>
        <w:t>a) クラウドサービスに係るアクセスログ等の証跡の保存及び提供が可能なこと。</w:t>
      </w:r>
    </w:p>
    <w:p w14:paraId="03234F37" w14:textId="77777777" w:rsidR="003B3EC1" w:rsidRPr="00462EFB" w:rsidRDefault="003B3EC1" w:rsidP="00462EFB">
      <w:pPr>
        <w:autoSpaceDE w:val="0"/>
        <w:autoSpaceDN w:val="0"/>
        <w:spacing w:beforeLines="25" w:before="60" w:afterLines="25" w:after="60"/>
        <w:ind w:left="709"/>
        <w:contextualSpacing/>
        <w:jc w:val="left"/>
        <w:rPr>
          <w:rFonts w:ascii="ＭＳ ゴシック" w:eastAsia="ＭＳ ゴシック" w:hAnsi="ＭＳ ゴシック"/>
        </w:rPr>
      </w:pPr>
      <w:r w:rsidRPr="00462EFB">
        <w:rPr>
          <w:rFonts w:ascii="ＭＳ ゴシック" w:eastAsia="ＭＳ ゴシック" w:hAnsi="ＭＳ ゴシック" w:hint="eastAsia"/>
        </w:rPr>
        <w:t>b) クラウドサービス上の脆弱性対策の実施内容が確認できること。</w:t>
      </w:r>
    </w:p>
    <w:p w14:paraId="7CA2A7E6" w14:textId="77777777" w:rsidR="003B3EC1" w:rsidRPr="00462EFB" w:rsidRDefault="003B3EC1" w:rsidP="00462EFB">
      <w:pPr>
        <w:pStyle w:val="afc"/>
        <w:numPr>
          <w:ilvl w:val="0"/>
          <w:numId w:val="12"/>
        </w:numPr>
        <w:autoSpaceDE w:val="0"/>
        <w:autoSpaceDN w:val="0"/>
        <w:spacing w:beforeLines="25" w:before="60" w:afterLines="25" w:after="60"/>
        <w:ind w:leftChars="0" w:left="652" w:hanging="442"/>
        <w:contextualSpacing/>
        <w:jc w:val="left"/>
        <w:rPr>
          <w:rFonts w:ascii="ＭＳ ゴシック" w:eastAsia="ＭＳ ゴシック" w:hAnsi="ＭＳ ゴシック"/>
        </w:rPr>
      </w:pPr>
      <w:r w:rsidRPr="00462EFB">
        <w:rPr>
          <w:rFonts w:ascii="ＭＳ ゴシック" w:eastAsia="ＭＳ ゴシック" w:hAnsi="ＭＳ ゴシック" w:hint="eastAsia"/>
        </w:rPr>
        <w:t>請負者の情報セキュリティ対策の履行状況を確認する必要が生じた場合、対応すること。</w:t>
      </w:r>
    </w:p>
    <w:p w14:paraId="0710283C" w14:textId="77777777" w:rsidR="003B3EC1" w:rsidRPr="00462EFB" w:rsidRDefault="003B3EC1" w:rsidP="00462EFB">
      <w:pPr>
        <w:pStyle w:val="afc"/>
        <w:numPr>
          <w:ilvl w:val="0"/>
          <w:numId w:val="12"/>
        </w:numPr>
        <w:autoSpaceDE w:val="0"/>
        <w:autoSpaceDN w:val="0"/>
        <w:spacing w:beforeLines="25" w:before="60" w:afterLines="25" w:after="60"/>
        <w:ind w:leftChars="0" w:left="652" w:hanging="442"/>
        <w:contextualSpacing/>
        <w:jc w:val="left"/>
        <w:rPr>
          <w:rFonts w:ascii="ＭＳ ゴシック" w:eastAsia="ＭＳ ゴシック" w:hAnsi="ＭＳ ゴシック"/>
        </w:rPr>
      </w:pPr>
      <w:r w:rsidRPr="00462EFB">
        <w:rPr>
          <w:rFonts w:ascii="ＭＳ ゴシック" w:eastAsia="ＭＳ ゴシック" w:hAnsi="ＭＳ ゴシック" w:hint="eastAsia"/>
        </w:rPr>
        <w:t>情報セキュリティ対策が不十分であることが判明した場合、</w:t>
      </w:r>
      <w:r w:rsidRPr="00462EFB">
        <w:rPr>
          <w:rFonts w:ascii="ＭＳ ゴシック" w:eastAsia="ＭＳ ゴシック" w:hAnsi="ＭＳ ゴシック"/>
        </w:rPr>
        <w:t>IPA</w:t>
      </w:r>
      <w:r w:rsidRPr="00462EFB">
        <w:rPr>
          <w:rFonts w:ascii="ＭＳ ゴシック" w:eastAsia="ＭＳ ゴシック" w:hAnsi="ＭＳ ゴシック" w:hint="eastAsia"/>
        </w:rPr>
        <w:t>と調整し、適切に対処すること。</w:t>
      </w:r>
    </w:p>
    <w:p w14:paraId="11E42BCA" w14:textId="77777777" w:rsidR="003B3EC1" w:rsidRPr="00462EFB" w:rsidRDefault="003B3EC1" w:rsidP="00462EFB">
      <w:pPr>
        <w:pStyle w:val="afc"/>
        <w:numPr>
          <w:ilvl w:val="0"/>
          <w:numId w:val="12"/>
        </w:numPr>
        <w:autoSpaceDE w:val="0"/>
        <w:autoSpaceDN w:val="0"/>
        <w:spacing w:beforeLines="25" w:before="60" w:afterLines="25" w:after="60"/>
        <w:ind w:leftChars="0" w:left="652" w:hanging="442"/>
        <w:contextualSpacing/>
        <w:jc w:val="left"/>
        <w:rPr>
          <w:rFonts w:ascii="ＭＳ ゴシック" w:eastAsia="ＭＳ ゴシック" w:hAnsi="ＭＳ ゴシック"/>
        </w:rPr>
      </w:pPr>
      <w:r w:rsidRPr="00462EFB">
        <w:rPr>
          <w:rFonts w:ascii="ＭＳ ゴシック" w:eastAsia="ＭＳ ゴシック" w:hAnsi="ＭＳ ゴシック" w:hint="eastAsia"/>
        </w:rPr>
        <w:t>本業務完了又は本契約が解除その他の理由により終了した場合、IPAから提供した資料又はIPAが指定した資料の取扱い（返却・削除等）については、担当職員の指示に従うこと。</w:t>
      </w:r>
      <w:r w:rsidRPr="00462EFB">
        <w:rPr>
          <w:rFonts w:ascii="ＭＳ ゴシック" w:eastAsia="ＭＳ ゴシック" w:hAnsi="ＭＳ ゴシック"/>
        </w:rPr>
        <w:br/>
      </w:r>
      <w:r w:rsidRPr="00462EFB">
        <w:rPr>
          <w:rFonts w:ascii="ＭＳ ゴシック" w:eastAsia="ＭＳ ゴシック" w:hAnsi="ＭＳ ゴシック" w:hint="eastAsia"/>
        </w:rPr>
        <w:t>また、IPAが提供した秘密情報や個人情報等は、IPAとの間で合意した安全な方法により廃棄/抹消し、廃棄報告書を提出すること。なお、廃棄報告書は、代表者名で作成し、廃棄の対象物、日時及び手段を含めること。業務日誌を始めとする経理処理に関する資料については、適切に保管すること。</w:t>
      </w:r>
    </w:p>
    <w:p w14:paraId="79709B61" w14:textId="77777777" w:rsidR="003B3EC1" w:rsidRPr="00990825" w:rsidRDefault="003B3EC1" w:rsidP="003B3EC1">
      <w:pPr>
        <w:autoSpaceDE w:val="0"/>
        <w:autoSpaceDN w:val="0"/>
        <w:contextualSpacing/>
        <w:jc w:val="left"/>
        <w:rPr>
          <w:rFonts w:ascii="ＭＳ ゴシック" w:eastAsia="ＭＳ ゴシック" w:hAnsi="ＭＳ ゴシック"/>
          <w:szCs w:val="21"/>
        </w:rPr>
      </w:pPr>
    </w:p>
    <w:p w14:paraId="7005BE83" w14:textId="77777777" w:rsidR="003B3EC1" w:rsidRDefault="003B3EC1" w:rsidP="003B3EC1">
      <w:pPr>
        <w:pStyle w:val="1"/>
      </w:pPr>
      <w:r>
        <w:rPr>
          <w:rFonts w:hint="eastAsia"/>
        </w:rPr>
        <w:t>納入関連</w:t>
      </w:r>
    </w:p>
    <w:p w14:paraId="276AA58C" w14:textId="77777777" w:rsidR="003B3EC1" w:rsidRPr="00710B19" w:rsidRDefault="003B3EC1" w:rsidP="00462EFB">
      <w:pPr>
        <w:pStyle w:val="2"/>
        <w:numPr>
          <w:ilvl w:val="1"/>
          <w:numId w:val="1"/>
        </w:numPr>
        <w:ind w:left="420"/>
        <w:rPr>
          <w:color w:val="auto"/>
        </w:rPr>
      </w:pPr>
      <w:r w:rsidRPr="00710B19">
        <w:rPr>
          <w:rFonts w:hint="eastAsia"/>
          <w:color w:val="auto"/>
        </w:rPr>
        <w:t>納入期限・納入場所</w:t>
      </w:r>
    </w:p>
    <w:p w14:paraId="415DAC5F" w14:textId="77777777" w:rsidR="003B3EC1" w:rsidRPr="00710B19" w:rsidRDefault="003B3EC1" w:rsidP="003B3EC1">
      <w:pPr>
        <w:snapToGrid w:val="0"/>
        <w:ind w:firstLineChars="200" w:firstLine="420"/>
        <w:rPr>
          <w:rFonts w:ascii="ＭＳ ゴシック" w:eastAsia="ＭＳ ゴシック" w:hAnsi="ＭＳ ゴシック"/>
          <w:szCs w:val="21"/>
        </w:rPr>
      </w:pPr>
      <w:r w:rsidRPr="00710B19">
        <w:rPr>
          <w:rFonts w:ascii="ＭＳ ゴシック" w:eastAsia="ＭＳ ゴシック" w:hAnsi="ＭＳ ゴシック" w:hint="eastAsia"/>
          <w:szCs w:val="21"/>
        </w:rPr>
        <w:t>20</w:t>
      </w:r>
      <w:r>
        <w:rPr>
          <w:rFonts w:ascii="ＭＳ ゴシック" w:eastAsia="ＭＳ ゴシック" w:hAnsi="ＭＳ ゴシック" w:hint="eastAsia"/>
          <w:szCs w:val="21"/>
        </w:rPr>
        <w:t>27</w:t>
      </w:r>
      <w:r w:rsidRPr="00710B19">
        <w:rPr>
          <w:rFonts w:ascii="ＭＳ ゴシック" w:eastAsia="ＭＳ ゴシック" w:hAnsi="ＭＳ ゴシック" w:hint="eastAsia"/>
          <w:szCs w:val="21"/>
        </w:rPr>
        <w:t>年</w:t>
      </w:r>
      <w:r>
        <w:rPr>
          <w:rFonts w:ascii="ＭＳ ゴシック" w:eastAsia="ＭＳ ゴシック" w:hAnsi="ＭＳ ゴシック" w:hint="eastAsia"/>
          <w:szCs w:val="21"/>
        </w:rPr>
        <w:t>3</w:t>
      </w:r>
      <w:r w:rsidRPr="00710B19">
        <w:rPr>
          <w:rFonts w:ascii="ＭＳ ゴシック" w:eastAsia="ＭＳ ゴシック" w:hAnsi="ＭＳ ゴシック" w:hint="eastAsia"/>
          <w:szCs w:val="21"/>
        </w:rPr>
        <w:t>月</w:t>
      </w:r>
      <w:r>
        <w:rPr>
          <w:rFonts w:ascii="ＭＳ ゴシック" w:eastAsia="ＭＳ ゴシック" w:hAnsi="ＭＳ ゴシック" w:hint="eastAsia"/>
          <w:szCs w:val="21"/>
        </w:rPr>
        <w:t>5</w:t>
      </w:r>
      <w:r w:rsidRPr="00710B19">
        <w:rPr>
          <w:rFonts w:ascii="ＭＳ ゴシック" w:eastAsia="ＭＳ ゴシック" w:hAnsi="ＭＳ ゴシック" w:hint="eastAsia"/>
          <w:szCs w:val="21"/>
        </w:rPr>
        <w:t>日</w:t>
      </w:r>
      <w:r>
        <w:rPr>
          <w:rFonts w:ascii="ＭＳ ゴシック" w:eastAsia="ＭＳ ゴシック" w:hAnsi="ＭＳ ゴシック" w:hint="eastAsia"/>
          <w:szCs w:val="21"/>
        </w:rPr>
        <w:t>（金）</w:t>
      </w:r>
    </w:p>
    <w:p w14:paraId="41AAA169" w14:textId="77777777" w:rsidR="003B3EC1" w:rsidRPr="00710B19" w:rsidRDefault="003B3EC1" w:rsidP="003B3EC1">
      <w:pPr>
        <w:snapToGrid w:val="0"/>
        <w:ind w:firstLineChars="200" w:firstLine="420"/>
        <w:rPr>
          <w:rFonts w:ascii="ＭＳ ゴシック" w:eastAsia="ＭＳ ゴシック" w:hAnsi="ＭＳ ゴシック"/>
          <w:szCs w:val="21"/>
        </w:rPr>
      </w:pPr>
      <w:r w:rsidRPr="00710B19">
        <w:rPr>
          <w:rFonts w:ascii="ＭＳ ゴシック" w:eastAsia="ＭＳ ゴシック" w:hAnsi="ＭＳ ゴシック"/>
          <w:szCs w:val="21"/>
        </w:rPr>
        <w:t>〒113-6591</w:t>
      </w:r>
    </w:p>
    <w:p w14:paraId="49FF1E5F" w14:textId="77777777" w:rsidR="003B3EC1" w:rsidRPr="00710B19" w:rsidRDefault="003B3EC1" w:rsidP="003B3EC1">
      <w:pPr>
        <w:snapToGrid w:val="0"/>
        <w:ind w:firstLineChars="200" w:firstLine="420"/>
        <w:rPr>
          <w:rFonts w:ascii="ＭＳ ゴシック" w:eastAsia="ＭＳ ゴシック" w:hAnsi="ＭＳ ゴシック"/>
          <w:szCs w:val="21"/>
        </w:rPr>
      </w:pPr>
      <w:r w:rsidRPr="00710B19">
        <w:rPr>
          <w:rFonts w:ascii="ＭＳ ゴシック" w:eastAsia="ＭＳ ゴシック" w:hAnsi="ＭＳ ゴシック" w:hint="eastAsia"/>
          <w:szCs w:val="21"/>
        </w:rPr>
        <w:t>東京都文京区本駒込2丁目</w:t>
      </w:r>
      <w:r w:rsidRPr="00710B19">
        <w:rPr>
          <w:rFonts w:ascii="ＭＳ ゴシック" w:eastAsia="ＭＳ ゴシック" w:hAnsi="ＭＳ ゴシック"/>
          <w:szCs w:val="21"/>
        </w:rPr>
        <w:t>28番8号　文京グリーンコートセンターオフィス1</w:t>
      </w:r>
      <w:r>
        <w:rPr>
          <w:rFonts w:ascii="ＭＳ ゴシック" w:eastAsia="ＭＳ ゴシック" w:hAnsi="ＭＳ ゴシック" w:hint="eastAsia"/>
          <w:szCs w:val="21"/>
        </w:rPr>
        <w:t>8</w:t>
      </w:r>
      <w:r w:rsidRPr="00710B19">
        <w:rPr>
          <w:rFonts w:ascii="ＭＳ ゴシック" w:eastAsia="ＭＳ ゴシック" w:hAnsi="ＭＳ ゴシック"/>
          <w:szCs w:val="21"/>
        </w:rPr>
        <w:t>階</w:t>
      </w:r>
    </w:p>
    <w:p w14:paraId="5B3D0B8F" w14:textId="77777777" w:rsidR="003B3EC1" w:rsidRPr="00710B19" w:rsidRDefault="003B3EC1" w:rsidP="003B3EC1">
      <w:pPr>
        <w:snapToGrid w:val="0"/>
        <w:ind w:firstLineChars="200" w:firstLine="420"/>
        <w:rPr>
          <w:rFonts w:ascii="ＭＳ ゴシック" w:eastAsia="ＭＳ ゴシック" w:hAnsi="ＭＳ ゴシック"/>
          <w:szCs w:val="21"/>
        </w:rPr>
      </w:pPr>
      <w:r w:rsidRPr="00710B19">
        <w:rPr>
          <w:rFonts w:ascii="ＭＳ ゴシック" w:eastAsia="ＭＳ ゴシック" w:hAnsi="ＭＳ ゴシック" w:hint="eastAsia"/>
          <w:szCs w:val="21"/>
        </w:rPr>
        <w:t>独立行政法人情報処理推進機構</w:t>
      </w:r>
      <w:r w:rsidRPr="00D112B8">
        <w:rPr>
          <w:rFonts w:ascii="ＭＳ ゴシック" w:eastAsia="ＭＳ ゴシック" w:hAnsi="ＭＳ ゴシック" w:hint="eastAsia"/>
          <w:szCs w:val="21"/>
        </w:rPr>
        <w:t xml:space="preserve">　セキュリティセンター</w:t>
      </w:r>
      <w:r>
        <w:rPr>
          <w:rFonts w:ascii="ＭＳ ゴシック" w:eastAsia="ＭＳ ゴシック" w:hAnsi="ＭＳ ゴシック" w:hint="eastAsia"/>
          <w:szCs w:val="21"/>
        </w:rPr>
        <w:t xml:space="preserve">　</w:t>
      </w:r>
      <w:r w:rsidRPr="00BE2D6E">
        <w:rPr>
          <w:rFonts w:ascii="ＭＳ ゴシック" w:eastAsia="ＭＳ ゴシック" w:hAnsi="ＭＳ ゴシック" w:hint="eastAsia"/>
          <w:szCs w:val="21"/>
        </w:rPr>
        <w:t>普及啓発・振興部</w:t>
      </w:r>
      <w:r>
        <w:rPr>
          <w:rFonts w:ascii="ＭＳ ゴシック" w:eastAsia="ＭＳ ゴシック" w:hAnsi="ＭＳ ゴシック" w:hint="eastAsia"/>
          <w:szCs w:val="21"/>
        </w:rPr>
        <w:t xml:space="preserve">　</w:t>
      </w:r>
      <w:r w:rsidRPr="00BE2D6E">
        <w:rPr>
          <w:rFonts w:ascii="ＭＳ ゴシック" w:eastAsia="ＭＳ ゴシック" w:hAnsi="ＭＳ ゴシック" w:hint="eastAsia"/>
          <w:szCs w:val="21"/>
        </w:rPr>
        <w:t>普及啓発グループ</w:t>
      </w:r>
    </w:p>
    <w:p w14:paraId="4FF1601D" w14:textId="77777777" w:rsidR="003B3EC1" w:rsidRPr="00EC04E3" w:rsidRDefault="003B3EC1" w:rsidP="003B3EC1">
      <w:pPr>
        <w:snapToGrid w:val="0"/>
        <w:rPr>
          <w:rFonts w:ascii="ＭＳ ゴシック" w:eastAsia="ＭＳ ゴシック" w:hAnsi="ＭＳ ゴシック"/>
          <w:color w:val="7F7F7F"/>
          <w:szCs w:val="21"/>
        </w:rPr>
      </w:pPr>
    </w:p>
    <w:p w14:paraId="7A011957" w14:textId="77777777" w:rsidR="003B3EC1" w:rsidRPr="00A3031C" w:rsidRDefault="003B3EC1" w:rsidP="00462EFB">
      <w:pPr>
        <w:pStyle w:val="2"/>
        <w:numPr>
          <w:ilvl w:val="1"/>
          <w:numId w:val="1"/>
        </w:numPr>
        <w:ind w:left="420"/>
        <w:rPr>
          <w:color w:val="auto"/>
        </w:rPr>
      </w:pPr>
      <w:r w:rsidRPr="00A3031C">
        <w:rPr>
          <w:rFonts w:hint="eastAsia"/>
          <w:color w:val="auto"/>
        </w:rPr>
        <w:t>納入物件</w:t>
      </w:r>
    </w:p>
    <w:p w14:paraId="17361286" w14:textId="77777777" w:rsidR="003B3EC1" w:rsidRPr="00D112B8" w:rsidRDefault="003B3EC1" w:rsidP="003B3EC1">
      <w:pPr>
        <w:snapToGrid w:val="0"/>
        <w:ind w:firstLineChars="200" w:firstLine="420"/>
        <w:rPr>
          <w:rFonts w:ascii="ＭＳ ゴシック" w:eastAsia="ＭＳ ゴシック" w:hAnsi="ＭＳ ゴシック"/>
          <w:szCs w:val="21"/>
        </w:rPr>
      </w:pPr>
      <w:r w:rsidRPr="00D112B8">
        <w:rPr>
          <w:rFonts w:ascii="ＭＳ ゴシック" w:eastAsia="ＭＳ ゴシック" w:hAnsi="ＭＳ ゴシック" w:hint="eastAsia"/>
          <w:szCs w:val="21"/>
        </w:rPr>
        <w:t>以下の資料の電子データを格納した記録媒体(CD-R又はDVD-R)　一式</w:t>
      </w:r>
    </w:p>
    <w:p w14:paraId="10715229" w14:textId="45555D10" w:rsidR="003B3EC1" w:rsidRDefault="003B3EC1" w:rsidP="003B3EC1">
      <w:pPr>
        <w:pStyle w:val="afc"/>
        <w:numPr>
          <w:ilvl w:val="0"/>
          <w:numId w:val="10"/>
        </w:numPr>
        <w:ind w:leftChars="100" w:left="630" w:hangingChars="200" w:hanging="42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w:t>
      </w:r>
      <w:r>
        <w:rPr>
          <w:rFonts w:ascii="ＭＳ ゴシック" w:eastAsia="ＭＳ ゴシック" w:hAnsi="ＭＳ ゴシック" w:hint="eastAsia"/>
        </w:rPr>
        <w:t>1に定める</w:t>
      </w:r>
      <w:r w:rsidRPr="00035C6D">
        <w:rPr>
          <w:rFonts w:ascii="ＭＳ ゴシック" w:eastAsia="ＭＳ ゴシック" w:hAnsi="ＭＳ ゴシック" w:hint="eastAsia"/>
        </w:rPr>
        <w:t>「セキュリティマネジメント指導マニュアル（医療分野</w:t>
      </w:r>
      <w:r>
        <w:rPr>
          <w:rFonts w:ascii="ＭＳ ゴシック" w:eastAsia="ＭＳ ゴシック" w:hAnsi="ＭＳ ゴシック" w:hint="eastAsia"/>
        </w:rPr>
        <w:t>、</w:t>
      </w:r>
      <w:r w:rsidRPr="00035C6D">
        <w:rPr>
          <w:rFonts w:ascii="ＭＳ ゴシック" w:eastAsia="ＭＳ ゴシック" w:hAnsi="ＭＳ ゴシック" w:hint="eastAsia"/>
        </w:rPr>
        <w:t>半導体産業）」</w:t>
      </w:r>
    </w:p>
    <w:p w14:paraId="66699A33" w14:textId="77777777" w:rsidR="003B3EC1" w:rsidRDefault="003B3EC1" w:rsidP="003B3EC1">
      <w:pPr>
        <w:pStyle w:val="afc"/>
        <w:numPr>
          <w:ilvl w:val="0"/>
          <w:numId w:val="10"/>
        </w:numPr>
        <w:ind w:leftChars="100" w:left="630" w:hangingChars="200" w:hanging="420"/>
        <w:rPr>
          <w:rFonts w:ascii="ＭＳ ゴシック" w:eastAsia="ＭＳ ゴシック" w:hAnsi="ＭＳ ゴシック"/>
        </w:rPr>
      </w:pPr>
      <w:r>
        <w:rPr>
          <w:rFonts w:ascii="ＭＳ ゴシック" w:eastAsia="ＭＳ ゴシック" w:hAnsi="ＭＳ ゴシック" w:hint="eastAsia"/>
        </w:rPr>
        <w:t>4.2に定める事業説明会及び個別相談の実施に係る資料、並びにマネジメント指導の実施に係る資料</w:t>
      </w:r>
    </w:p>
    <w:p w14:paraId="7C4D9647" w14:textId="77777777" w:rsidR="003B3EC1" w:rsidRPr="00ED5681" w:rsidRDefault="003B3EC1" w:rsidP="003B3EC1">
      <w:pPr>
        <w:ind w:leftChars="500" w:left="1050"/>
        <w:rPr>
          <w:rFonts w:ascii="ＭＳ ゴシック" w:eastAsia="ＭＳ ゴシック" w:hAnsi="ＭＳ ゴシック"/>
        </w:rPr>
      </w:pPr>
      <w:r>
        <w:rPr>
          <w:rFonts w:ascii="ＭＳ ゴシック" w:eastAsia="ＭＳ ゴシック" w:hAnsi="ＭＳ ゴシック" w:hint="eastAsia"/>
        </w:rPr>
        <w:t>「事業説明会の実施計画」、「事業説明会参加企業・施設リスト」、「参加者アンケート集計結果」、「個別相談シート集計結果」、「マネジメント指導希望企業・施設リスト」、「マッチング一覧表」、「指導スケジュール（全体計画表）」、「指導先企業・施設アンケート集計結果」、「指導登録セキスペアンケート集計結果」</w:t>
      </w:r>
    </w:p>
    <w:p w14:paraId="478B1662" w14:textId="77777777" w:rsidR="003B3EC1" w:rsidRPr="00952221" w:rsidRDefault="003B3EC1" w:rsidP="003B3EC1">
      <w:pPr>
        <w:pStyle w:val="afc"/>
        <w:numPr>
          <w:ilvl w:val="0"/>
          <w:numId w:val="10"/>
        </w:numPr>
        <w:ind w:leftChars="100" w:left="630" w:hangingChars="200" w:hanging="420"/>
        <w:rPr>
          <w:rFonts w:ascii="ＭＳ ゴシック" w:eastAsia="ＭＳ ゴシック" w:hAnsi="ＭＳ ゴシック"/>
        </w:rPr>
      </w:pPr>
      <w:r w:rsidRPr="00952221">
        <w:rPr>
          <w:rFonts w:ascii="ＭＳ ゴシック" w:eastAsia="ＭＳ ゴシック" w:hAnsi="ＭＳ ゴシック" w:hint="eastAsia"/>
        </w:rPr>
        <w:t>4</w:t>
      </w:r>
      <w:r w:rsidRPr="00952221">
        <w:rPr>
          <w:rFonts w:ascii="ＭＳ ゴシック" w:eastAsia="ＭＳ ゴシック" w:hAnsi="ＭＳ ゴシック"/>
        </w:rPr>
        <w:t>.</w:t>
      </w:r>
      <w:r>
        <w:rPr>
          <w:rFonts w:ascii="ＭＳ ゴシック" w:eastAsia="ＭＳ ゴシック" w:hAnsi="ＭＳ ゴシック" w:hint="eastAsia"/>
        </w:rPr>
        <w:t>3</w:t>
      </w:r>
      <w:r w:rsidRPr="00952221">
        <w:rPr>
          <w:rFonts w:ascii="ＭＳ ゴシック" w:eastAsia="ＭＳ ゴシック" w:hAnsi="ＭＳ ゴシック" w:hint="eastAsia"/>
        </w:rPr>
        <w:t>に定める</w:t>
      </w:r>
      <w:r w:rsidRPr="00035C6D">
        <w:rPr>
          <w:rFonts w:ascii="ＭＳ ゴシック" w:eastAsia="ＭＳ ゴシック" w:hAnsi="ＭＳ ゴシック" w:hint="eastAsia"/>
        </w:rPr>
        <w:t>「マネジメント指導事例集」</w:t>
      </w:r>
    </w:p>
    <w:p w14:paraId="3DE6795B" w14:textId="77777777" w:rsidR="003B3EC1" w:rsidRPr="00A3031C" w:rsidRDefault="003B3EC1" w:rsidP="003B3EC1">
      <w:pPr>
        <w:pStyle w:val="afc"/>
        <w:numPr>
          <w:ilvl w:val="0"/>
          <w:numId w:val="10"/>
        </w:numPr>
        <w:ind w:leftChars="100" w:left="630" w:hangingChars="200" w:hanging="420"/>
        <w:rPr>
          <w:rFonts w:ascii="ＭＳ ゴシック" w:eastAsia="ＭＳ ゴシック" w:hAnsi="ＭＳ ゴシック"/>
        </w:rPr>
      </w:pPr>
      <w:r w:rsidRPr="00A3031C">
        <w:rPr>
          <w:rFonts w:ascii="ＭＳ ゴシック" w:eastAsia="ＭＳ ゴシック" w:hAnsi="ＭＳ ゴシック" w:hint="eastAsia"/>
        </w:rPr>
        <w:t>4.</w:t>
      </w:r>
      <w:r>
        <w:rPr>
          <w:rFonts w:ascii="ＭＳ ゴシック" w:eastAsia="ＭＳ ゴシック" w:hAnsi="ＭＳ ゴシック" w:hint="eastAsia"/>
        </w:rPr>
        <w:t>4</w:t>
      </w:r>
      <w:r w:rsidRPr="00A3031C">
        <w:rPr>
          <w:rFonts w:ascii="ＭＳ ゴシック" w:eastAsia="ＭＳ ゴシック" w:hAnsi="ＭＳ ゴシック" w:hint="eastAsia"/>
        </w:rPr>
        <w:t>に定める「実施報告書」</w:t>
      </w:r>
      <w:bookmarkStart w:id="8" w:name="_Hlk138437609"/>
      <w:r>
        <w:rPr>
          <w:rFonts w:ascii="ＭＳ ゴシック" w:eastAsia="ＭＳ ゴシック" w:hAnsi="ＭＳ ゴシック" w:hint="eastAsia"/>
        </w:rPr>
        <w:t>及び</w:t>
      </w:r>
      <w:r w:rsidRPr="00A3031C">
        <w:rPr>
          <w:rFonts w:ascii="ＭＳ ゴシック" w:eastAsia="ＭＳ ゴシック" w:hAnsi="ＭＳ ゴシック" w:hint="eastAsia"/>
        </w:rPr>
        <w:t>「実施報告書（概要版）」</w:t>
      </w:r>
      <w:bookmarkEnd w:id="8"/>
    </w:p>
    <w:p w14:paraId="4DCA6409" w14:textId="77777777" w:rsidR="003B3EC1" w:rsidRPr="00DC7C2B" w:rsidRDefault="003B3EC1" w:rsidP="003B3EC1">
      <w:pPr>
        <w:pStyle w:val="afc"/>
        <w:ind w:leftChars="100" w:left="210"/>
        <w:rPr>
          <w:rFonts w:ascii="ＭＳ ゴシック" w:eastAsia="ＭＳ ゴシック" w:hAnsi="ＭＳ ゴシック"/>
          <w:szCs w:val="21"/>
        </w:rPr>
      </w:pPr>
      <w:r>
        <w:rPr>
          <w:rFonts w:ascii="ＭＳ ゴシック" w:eastAsia="ＭＳ ゴシック" w:hAnsi="ＭＳ ゴシック" w:hint="eastAsia"/>
          <w:szCs w:val="21"/>
        </w:rPr>
        <w:t>なお、検収確認用としてそれぞれ紙媒体1部を添付すること。</w:t>
      </w:r>
    </w:p>
    <w:p w14:paraId="686C8E26" w14:textId="77777777" w:rsidR="003B3EC1" w:rsidRPr="00D112B8" w:rsidRDefault="003B3EC1" w:rsidP="003B3EC1">
      <w:pPr>
        <w:snapToGrid w:val="0"/>
        <w:ind w:leftChars="50" w:left="105" w:firstLineChars="100" w:firstLine="210"/>
        <w:rPr>
          <w:rFonts w:ascii="ＭＳ ゴシック" w:eastAsia="ＭＳ ゴシック" w:hAnsi="ＭＳ ゴシック"/>
          <w:szCs w:val="21"/>
        </w:rPr>
      </w:pPr>
      <w:r w:rsidRPr="00D112B8">
        <w:rPr>
          <w:rFonts w:ascii="ＭＳ ゴシック" w:eastAsia="ＭＳ ゴシック" w:hAnsi="ＭＳ ゴシック" w:hint="eastAsia"/>
          <w:szCs w:val="21"/>
        </w:rPr>
        <w:t>※データ形式</w:t>
      </w:r>
    </w:p>
    <w:p w14:paraId="279642B0" w14:textId="77777777" w:rsidR="003B3EC1" w:rsidRPr="00D112B8" w:rsidRDefault="003B3EC1" w:rsidP="003B3EC1">
      <w:pPr>
        <w:ind w:leftChars="50" w:left="105" w:firstLineChars="150" w:firstLine="315"/>
        <w:rPr>
          <w:rFonts w:ascii="ＭＳ ゴシック" w:eastAsia="ＭＳ ゴシック" w:hAnsi="ＭＳ ゴシック"/>
          <w:szCs w:val="21"/>
        </w:rPr>
      </w:pPr>
      <w:r w:rsidRPr="00D112B8">
        <w:rPr>
          <w:rFonts w:ascii="ＭＳ ゴシック" w:eastAsia="ＭＳ ゴシック" w:hAnsi="ＭＳ ゴシック" w:hint="eastAsia"/>
          <w:szCs w:val="21"/>
        </w:rPr>
        <w:t>・各納入物件とも図表等を挿入したもの</w:t>
      </w:r>
    </w:p>
    <w:p w14:paraId="4A892F95" w14:textId="77777777" w:rsidR="003B3EC1" w:rsidRPr="00D112B8" w:rsidRDefault="003B3EC1" w:rsidP="003B3EC1">
      <w:pPr>
        <w:ind w:leftChars="50" w:left="105" w:firstLineChars="150" w:firstLine="315"/>
        <w:rPr>
          <w:rFonts w:ascii="ＭＳ ゴシック" w:eastAsia="ＭＳ ゴシック" w:hAnsi="ＭＳ ゴシック"/>
          <w:szCs w:val="21"/>
        </w:rPr>
      </w:pPr>
      <w:r w:rsidRPr="00D112B8">
        <w:rPr>
          <w:rFonts w:ascii="ＭＳ ゴシック" w:eastAsia="ＭＳ ゴシック" w:hAnsi="ＭＳ ゴシック" w:hint="eastAsia"/>
          <w:szCs w:val="21"/>
        </w:rPr>
        <w:t>・Microsoft Word2016以上、Power</w:t>
      </w:r>
      <w:r w:rsidRPr="00D112B8">
        <w:rPr>
          <w:rFonts w:ascii="ＭＳ ゴシック" w:eastAsia="ＭＳ ゴシック" w:hAnsi="ＭＳ ゴシック"/>
          <w:szCs w:val="21"/>
        </w:rPr>
        <w:t xml:space="preserve"> P</w:t>
      </w:r>
      <w:r w:rsidRPr="00D112B8">
        <w:rPr>
          <w:rFonts w:ascii="ＭＳ ゴシック" w:eastAsia="ＭＳ ゴシック" w:hAnsi="ＭＳ ゴシック" w:hint="eastAsia"/>
          <w:szCs w:val="21"/>
        </w:rPr>
        <w:t>oint2016以上、及びPDF形式</w:t>
      </w:r>
    </w:p>
    <w:p w14:paraId="0BF33236" w14:textId="77777777" w:rsidR="003B3EC1" w:rsidRPr="00D112B8" w:rsidRDefault="003B3EC1" w:rsidP="003B3EC1">
      <w:pPr>
        <w:ind w:leftChars="50" w:left="105" w:firstLineChars="250" w:firstLine="525"/>
        <w:rPr>
          <w:rFonts w:ascii="ＭＳ ゴシック" w:eastAsia="ＭＳ ゴシック" w:hAnsi="ＭＳ ゴシック"/>
          <w:szCs w:val="21"/>
        </w:rPr>
      </w:pPr>
      <w:r w:rsidRPr="00D112B8">
        <w:rPr>
          <w:rFonts w:ascii="ＭＳ ゴシック" w:eastAsia="ＭＳ ゴシック" w:hAnsi="ＭＳ ゴシック" w:hint="eastAsia"/>
          <w:szCs w:val="21"/>
        </w:rPr>
        <w:t>ただし、納入物件の用途によってはMicrosoft Excel2016以上を含む。</w:t>
      </w:r>
    </w:p>
    <w:p w14:paraId="0BD9F53F" w14:textId="77777777" w:rsidR="003B3EC1" w:rsidRPr="00D112B8" w:rsidRDefault="003B3EC1" w:rsidP="003B3EC1">
      <w:pPr>
        <w:ind w:leftChars="50" w:left="105" w:firstLineChars="150" w:firstLine="315"/>
        <w:rPr>
          <w:rFonts w:ascii="ＭＳ ゴシック" w:eastAsia="ＭＳ ゴシック" w:hAnsi="ＭＳ ゴシック"/>
          <w:szCs w:val="21"/>
        </w:rPr>
      </w:pPr>
      <w:r w:rsidRPr="00D112B8">
        <w:rPr>
          <w:rFonts w:ascii="ＭＳ ゴシック" w:eastAsia="ＭＳ ゴシック" w:hAnsi="ＭＳ ゴシック" w:hint="eastAsia"/>
          <w:szCs w:val="21"/>
        </w:rPr>
        <w:t>＜注＞</w:t>
      </w:r>
    </w:p>
    <w:p w14:paraId="43A22B22" w14:textId="77777777" w:rsidR="003B3EC1" w:rsidRDefault="003B3EC1" w:rsidP="003B3EC1">
      <w:pPr>
        <w:ind w:leftChars="50" w:left="105" w:firstLineChars="150" w:firstLine="315"/>
        <w:rPr>
          <w:rFonts w:ascii="ＭＳ ゴシック" w:eastAsia="ＭＳ ゴシック" w:hAnsi="ＭＳ ゴシック"/>
          <w:szCs w:val="21"/>
        </w:rPr>
      </w:pPr>
      <w:r w:rsidRPr="00D112B8">
        <w:rPr>
          <w:rFonts w:ascii="ＭＳ ゴシック" w:eastAsia="ＭＳ ゴシック" w:hAnsi="ＭＳ ゴシック" w:hint="eastAsia"/>
          <w:szCs w:val="21"/>
        </w:rPr>
        <w:t>・</w:t>
      </w:r>
      <w:r>
        <w:rPr>
          <w:rFonts w:ascii="ＭＳ ゴシック" w:eastAsia="ＭＳ ゴシック" w:hAnsi="ＭＳ ゴシック" w:hint="eastAsia"/>
          <w:szCs w:val="21"/>
        </w:rPr>
        <w:t>その他、本業務で入手したデータ、文献、資料等も併せて提出すること。</w:t>
      </w:r>
    </w:p>
    <w:p w14:paraId="3F5D8880" w14:textId="77777777" w:rsidR="003B3EC1" w:rsidRDefault="003B3EC1" w:rsidP="003B3EC1">
      <w:pPr>
        <w:ind w:leftChars="50" w:left="105" w:firstLineChars="150" w:firstLine="315"/>
        <w:rPr>
          <w:rFonts w:ascii="ＭＳ ゴシック" w:eastAsia="ＭＳ ゴシック" w:hAnsi="ＭＳ ゴシック"/>
          <w:szCs w:val="21"/>
        </w:rPr>
      </w:pPr>
      <w:r>
        <w:rPr>
          <w:rFonts w:ascii="ＭＳ ゴシック" w:eastAsia="ＭＳ ゴシック" w:hAnsi="ＭＳ ゴシック" w:hint="eastAsia"/>
          <w:szCs w:val="21"/>
        </w:rPr>
        <w:t>・</w:t>
      </w:r>
      <w:r w:rsidRPr="00D112B8">
        <w:rPr>
          <w:rFonts w:ascii="ＭＳ ゴシック" w:eastAsia="ＭＳ ゴシック" w:hAnsi="ＭＳ ゴシック" w:hint="eastAsia"/>
          <w:szCs w:val="21"/>
        </w:rPr>
        <w:t>本文に画像形式ファイルを挿入した場合は、個々の画像形式ファイルも納入データに含む。</w:t>
      </w:r>
    </w:p>
    <w:p w14:paraId="024A657A" w14:textId="77777777" w:rsidR="003B3EC1" w:rsidRPr="00A3031C" w:rsidRDefault="003B3EC1" w:rsidP="003B3EC1">
      <w:pPr>
        <w:ind w:firstLineChars="200" w:firstLine="420"/>
        <w:rPr>
          <w:rFonts w:ascii="ＭＳ ゴシック" w:eastAsia="ＭＳ ゴシック" w:hAnsi="ＭＳ ゴシック"/>
          <w:color w:val="7F7F7F"/>
        </w:rPr>
      </w:pPr>
    </w:p>
    <w:p w14:paraId="7B23BE07" w14:textId="77777777" w:rsidR="003B3EC1" w:rsidRPr="00AC385F" w:rsidRDefault="003B3EC1" w:rsidP="003B3EC1">
      <w:pPr>
        <w:pStyle w:val="1"/>
      </w:pPr>
      <w:r w:rsidRPr="00AC385F">
        <w:rPr>
          <w:rFonts w:hint="eastAsia"/>
        </w:rPr>
        <w:t>検収関連</w:t>
      </w:r>
    </w:p>
    <w:p w14:paraId="253E020A" w14:textId="77777777" w:rsidR="003B3EC1" w:rsidRPr="00A3031C" w:rsidRDefault="003B3EC1" w:rsidP="003B3EC1">
      <w:pPr>
        <w:snapToGrid w:val="0"/>
        <w:ind w:firstLineChars="200" w:firstLine="420"/>
        <w:rPr>
          <w:rFonts w:ascii="ＭＳ ゴシック" w:eastAsia="ＭＳ ゴシック" w:hAnsi="ＭＳ ゴシック"/>
          <w:szCs w:val="21"/>
        </w:rPr>
      </w:pPr>
      <w:r w:rsidRPr="00A3031C">
        <w:rPr>
          <w:rFonts w:ascii="ＭＳ ゴシック" w:eastAsia="ＭＳ ゴシック" w:hAnsi="ＭＳ ゴシック" w:hint="eastAsia"/>
          <w:szCs w:val="21"/>
        </w:rPr>
        <w:t>検収条件</w:t>
      </w:r>
    </w:p>
    <w:p w14:paraId="2473FD90" w14:textId="493DC757" w:rsidR="00462EFB" w:rsidRDefault="003B3EC1" w:rsidP="00325D10">
      <w:pPr>
        <w:snapToGrid w:val="0"/>
        <w:ind w:left="360" w:firstLineChars="100" w:firstLine="210"/>
        <w:rPr>
          <w:rFonts w:ascii="ＭＳ ゴシック" w:eastAsia="ＭＳ ゴシック" w:hAnsi="ＭＳ ゴシック"/>
        </w:rPr>
      </w:pPr>
      <w:r w:rsidRPr="00A3031C">
        <w:rPr>
          <w:rFonts w:ascii="ＭＳ ゴシック" w:eastAsia="ＭＳ ゴシック" w:hAnsi="ＭＳ ゴシック" w:hint="eastAsia"/>
        </w:rPr>
        <w:t>納入物件の内容に関しては、調査内容及び対象に関して本仕様書に示された条件、項目を満たしているかについて確認を行う。また、品質については「2.背景・目的」で示された目的を満たすに十分か否かを基準に判断する。</w:t>
      </w:r>
    </w:p>
    <w:p w14:paraId="50017934" w14:textId="63939741" w:rsidR="00462EFB" w:rsidRDefault="00462EFB">
      <w:pPr>
        <w:widowControl/>
        <w:jc w:val="left"/>
        <w:rPr>
          <w:rFonts w:ascii="ＭＳ ゴシック" w:eastAsia="ＭＳ ゴシック" w:hAnsi="ＭＳ ゴシック"/>
        </w:rPr>
      </w:pPr>
      <w:r>
        <w:rPr>
          <w:rFonts w:ascii="ＭＳ ゴシック" w:eastAsia="ＭＳ ゴシック" w:hAnsi="ＭＳ ゴシック"/>
        </w:rPr>
        <w:br w:type="page"/>
      </w:r>
    </w:p>
    <w:p w14:paraId="13086264" w14:textId="14D1FB37" w:rsidR="003B3EC1" w:rsidRPr="00664EC7" w:rsidRDefault="003B3EC1" w:rsidP="00462EFB">
      <w:pPr>
        <w:snapToGrid w:val="0"/>
        <w:ind w:left="360" w:firstLineChars="100" w:firstLine="210"/>
        <w:jc w:val="right"/>
        <w:rPr>
          <w:rFonts w:asciiTheme="minorEastAsia" w:eastAsiaTheme="minorEastAsia" w:hAnsiTheme="minorEastAsia"/>
          <w:szCs w:val="21"/>
          <w:lang w:eastAsia="zh-TW"/>
        </w:rPr>
      </w:pPr>
      <w:r w:rsidRPr="00664EC7">
        <w:rPr>
          <w:rFonts w:asciiTheme="minorEastAsia" w:eastAsiaTheme="minorEastAsia" w:hAnsiTheme="minorEastAsia" w:hint="eastAsia"/>
          <w:szCs w:val="21"/>
          <w:lang w:eastAsia="zh-TW"/>
        </w:rPr>
        <w:lastRenderedPageBreak/>
        <w:t>【様式A】</w:t>
      </w:r>
    </w:p>
    <w:p w14:paraId="43B35A70" w14:textId="77777777" w:rsidR="003B3EC1" w:rsidRPr="00AF0BBF" w:rsidRDefault="003B3EC1" w:rsidP="003B3EC1">
      <w:pPr>
        <w:ind w:right="202"/>
        <w:jc w:val="center"/>
        <w:rPr>
          <w:rFonts w:asciiTheme="minorEastAsia" w:eastAsiaTheme="minorEastAsia" w:hAnsiTheme="minorEastAsia"/>
          <w:b/>
          <w:szCs w:val="21"/>
          <w:lang w:eastAsia="zh-TW"/>
        </w:rPr>
      </w:pPr>
      <w:r w:rsidRPr="00AF0BBF">
        <w:rPr>
          <w:rFonts w:asciiTheme="minorEastAsia" w:eastAsiaTheme="minorEastAsia" w:hAnsiTheme="minorEastAsia" w:hint="eastAsia"/>
          <w:b/>
          <w:szCs w:val="21"/>
          <w:lang w:eastAsia="zh-TW"/>
        </w:rPr>
        <w:t>情報管理体制図（例）</w:t>
      </w:r>
    </w:p>
    <w:p w14:paraId="52A158CC" w14:textId="77777777" w:rsidR="003B3EC1" w:rsidRPr="00095A98" w:rsidRDefault="003B3EC1" w:rsidP="003B3EC1">
      <w:pPr>
        <w:ind w:right="202"/>
        <w:jc w:val="center"/>
        <w:rPr>
          <w:rFonts w:asciiTheme="minorEastAsia" w:eastAsiaTheme="minorEastAsia" w:hAnsiTheme="minorEastAsia"/>
          <w:b/>
          <w:color w:val="00B0F0"/>
          <w:szCs w:val="21"/>
          <w:lang w:eastAsia="zh-TW"/>
        </w:rPr>
      </w:pPr>
    </w:p>
    <w:p w14:paraId="12D86959" w14:textId="77777777" w:rsidR="003B3EC1" w:rsidRPr="00095A98" w:rsidRDefault="003B3EC1" w:rsidP="003B3EC1">
      <w:pPr>
        <w:ind w:right="202"/>
        <w:jc w:val="center"/>
        <w:rPr>
          <w:rFonts w:asciiTheme="minorEastAsia" w:eastAsiaTheme="minorEastAsia" w:hAnsiTheme="minorEastAsia"/>
          <w:b/>
          <w:color w:val="00B0F0"/>
          <w:szCs w:val="21"/>
          <w:lang w:eastAsia="zh-TW"/>
        </w:rPr>
      </w:pPr>
      <w:r w:rsidRPr="00095A98">
        <w:rPr>
          <w:rFonts w:asciiTheme="minorEastAsia" w:eastAsiaTheme="minorEastAsia" w:hAnsiTheme="minorEastAsia"/>
          <w:noProof/>
          <w:color w:val="00B0F0"/>
          <w:szCs w:val="21"/>
        </w:rPr>
        <mc:AlternateContent>
          <mc:Choice Requires="wps">
            <w:drawing>
              <wp:anchor distT="0" distB="0" distL="114300" distR="114300" simplePos="0" relativeHeight="251666944" behindDoc="0" locked="0" layoutInCell="1" allowOverlap="1" wp14:anchorId="5E758130" wp14:editId="5CEA01AD">
                <wp:simplePos x="0" y="0"/>
                <wp:positionH relativeFrom="margin">
                  <wp:align>center</wp:align>
                </wp:positionH>
                <wp:positionV relativeFrom="paragraph">
                  <wp:posOffset>75565</wp:posOffset>
                </wp:positionV>
                <wp:extent cx="1092731" cy="332715"/>
                <wp:effectExtent l="0" t="0" r="12700" b="10795"/>
                <wp:wrapNone/>
                <wp:docPr id="6"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6E03CEA9" w14:textId="77777777" w:rsidR="003B3EC1" w:rsidRDefault="003B3EC1" w:rsidP="003B3EC1">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758130" id="正方形/長方形 29" o:spid="_x0000_s1035" style="position:absolute;left:0;text-align:left;margin-left:0;margin-top:5.95pt;width:86.05pt;height:26.2pt;z-index:25166694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" fillcolor="window" strokecolor="#385d8a" strokeweight="2pt">
                <v:textbox>
                  <w:txbxContent>
                    <w:p w14:paraId="6E03CEA9" w14:textId="77777777" w:rsidR="003B3EC1" w:rsidRDefault="003B3EC1" w:rsidP="003B3EC1">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134E29A4" w14:textId="77777777" w:rsidR="003B3EC1" w:rsidRPr="00095A98" w:rsidRDefault="003B3EC1" w:rsidP="003B3EC1">
      <w:pPr>
        <w:ind w:right="202"/>
        <w:jc w:val="center"/>
        <w:rPr>
          <w:rFonts w:asciiTheme="minorEastAsia" w:eastAsiaTheme="minorEastAsia" w:hAnsiTheme="minorEastAsia"/>
          <w:b/>
          <w:color w:val="00B0F0"/>
          <w:szCs w:val="21"/>
          <w:lang w:eastAsia="zh-TW"/>
        </w:rPr>
      </w:pPr>
      <w:r w:rsidRPr="00095A98">
        <w:rPr>
          <w:rFonts w:asciiTheme="minorEastAsia" w:eastAsiaTheme="minorEastAsia" w:hAnsiTheme="minorEastAsia"/>
          <w:noProof/>
          <w:color w:val="00B0F0"/>
          <w:szCs w:val="21"/>
        </w:rPr>
        <mc:AlternateContent>
          <mc:Choice Requires="wps">
            <w:drawing>
              <wp:anchor distT="0" distB="0" distL="114300" distR="114300" simplePos="0" relativeHeight="251665920" behindDoc="0" locked="0" layoutInCell="1" allowOverlap="1" wp14:anchorId="184F31A0" wp14:editId="312F908E">
                <wp:simplePos x="0" y="0"/>
                <wp:positionH relativeFrom="column">
                  <wp:posOffset>166894</wp:posOffset>
                </wp:positionH>
                <wp:positionV relativeFrom="paragraph">
                  <wp:posOffset>19630</wp:posOffset>
                </wp:positionV>
                <wp:extent cx="5947575" cy="3714750"/>
                <wp:effectExtent l="0" t="0" r="15240" b="19050"/>
                <wp:wrapNone/>
                <wp:docPr id="13" name="正方形/長方形 27"/>
                <wp:cNvGraphicFramePr/>
                <a:graphic xmlns:a="http://schemas.openxmlformats.org/drawingml/2006/main">
                  <a:graphicData uri="http://schemas.microsoft.com/office/word/2010/wordprocessingShape">
                    <wps:wsp>
                      <wps:cNvSpPr/>
                      <wps:spPr>
                        <a:xfrm>
                          <a:off x="0" y="0"/>
                          <a:ext cx="5947575" cy="3714750"/>
                        </a:xfrm>
                        <a:prstGeom prst="rect">
                          <a:avLst/>
                        </a:prstGeom>
                        <a:noFill/>
                        <a:ln w="25400" cap="flat" cmpd="sng" algn="ctr">
                          <a:solidFill>
                            <a:srgbClr val="4F81BD">
                              <a:shade val="50000"/>
                            </a:srgbClr>
                          </a:solidFill>
                          <a:prstDash val="solid"/>
                        </a:ln>
                        <a:effectLst/>
                      </wps:spPr>
                      <wps:txbx>
                        <w:txbxContent>
                          <w:p w14:paraId="231C29D3" w14:textId="77777777" w:rsidR="003B3EC1" w:rsidRPr="00095A98" w:rsidRDefault="003B3EC1" w:rsidP="003B3EC1">
                            <w:pPr>
                              <w:rPr>
                                <w:color w:val="00B0F0"/>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F31A0" id="正方形/長方形 27" o:spid="_x0000_s1036" style="position:absolute;left:0;text-align:left;margin-left:13.15pt;margin-top:1.55pt;width:468.3pt;height:29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" filled="f" strokecolor="#385d8a" strokeweight="2pt">
                <v:textbox>
                  <w:txbxContent>
                    <w:p w14:paraId="231C29D3" w14:textId="77777777" w:rsidR="003B3EC1" w:rsidRPr="00095A98" w:rsidRDefault="003B3EC1" w:rsidP="003B3EC1">
                      <w:pPr>
                        <w:rPr>
                          <w:color w:val="00B0F0"/>
                          <w:kern w:val="0"/>
                          <w:sz w:val="24"/>
                        </w:rPr>
                      </w:pPr>
                      <w:r>
                        <w:rPr>
                          <w:rFonts w:ascii="ＭＳ 明朝" w:hAnsi="ＭＳ 明朝" w:hint="eastAsia"/>
                          <w:color w:val="FFFFFF"/>
                          <w:sz w:val="22"/>
                          <w:szCs w:val="22"/>
                        </w:rPr>
                        <w:t> </w:t>
                      </w:r>
                    </w:p>
                  </w:txbxContent>
                </v:textbox>
              </v:rect>
            </w:pict>
          </mc:Fallback>
        </mc:AlternateContent>
      </w:r>
    </w:p>
    <w:p w14:paraId="38A035CC" w14:textId="77777777" w:rsidR="003B3EC1" w:rsidRPr="00095A98" w:rsidRDefault="003B3EC1" w:rsidP="003B3EC1">
      <w:pPr>
        <w:ind w:right="202"/>
        <w:jc w:val="center"/>
        <w:rPr>
          <w:rFonts w:asciiTheme="minorEastAsia" w:eastAsiaTheme="minorEastAsia" w:hAnsiTheme="minorEastAsia"/>
          <w:color w:val="00B0F0"/>
          <w:szCs w:val="21"/>
        </w:rPr>
      </w:pPr>
      <w:r w:rsidRPr="00095A98">
        <w:rPr>
          <w:rFonts w:asciiTheme="minorEastAsia" w:eastAsiaTheme="minorEastAsia" w:hAnsiTheme="minorEastAsia"/>
          <w:noProof/>
          <w:color w:val="00B0F0"/>
          <w:szCs w:val="21"/>
        </w:rPr>
        <w:drawing>
          <wp:inline distT="0" distB="0" distL="0" distR="0" wp14:anchorId="08C971BA" wp14:editId="331CB3C1">
            <wp:extent cx="5095875" cy="3438525"/>
            <wp:effectExtent l="0" t="0" r="9525" b="0"/>
            <wp:docPr id="17" name="図表 17">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53C95F1" w14:textId="77777777" w:rsidR="003B3EC1" w:rsidRPr="00095A98" w:rsidRDefault="003B3EC1" w:rsidP="003B3EC1">
      <w:pPr>
        <w:tabs>
          <w:tab w:val="left" w:pos="3030"/>
        </w:tabs>
        <w:rPr>
          <w:rFonts w:asciiTheme="minorEastAsia" w:eastAsiaTheme="minorEastAsia" w:hAnsiTheme="minorEastAsia"/>
          <w:color w:val="00B0F0"/>
          <w:szCs w:val="21"/>
        </w:rPr>
      </w:pPr>
      <w:r w:rsidRPr="00095A98">
        <w:rPr>
          <w:rFonts w:asciiTheme="minorEastAsia" w:eastAsiaTheme="minorEastAsia" w:hAnsiTheme="minorEastAsia"/>
          <w:color w:val="00B0F0"/>
          <w:szCs w:val="21"/>
        </w:rPr>
        <w:tab/>
      </w:r>
    </w:p>
    <w:p w14:paraId="30513FA7" w14:textId="77777777" w:rsidR="003B3EC1" w:rsidRPr="00AF0BBF" w:rsidRDefault="003B3EC1" w:rsidP="003B3EC1">
      <w:pPr>
        <w:tabs>
          <w:tab w:val="left" w:pos="3030"/>
        </w:tabs>
        <w:rPr>
          <w:rFonts w:asciiTheme="minorEastAsia" w:eastAsiaTheme="minorEastAsia" w:hAnsiTheme="minorEastAsia"/>
          <w:szCs w:val="21"/>
        </w:rPr>
      </w:pPr>
      <w:r w:rsidRPr="00AF0BBF">
        <w:rPr>
          <w:rFonts w:asciiTheme="minorEastAsia" w:eastAsiaTheme="minorEastAsia" w:hAnsiTheme="minorEastAsia" w:hint="eastAsia"/>
          <w:szCs w:val="21"/>
        </w:rPr>
        <w:t>【情報管理体制図に記載すべき事項】</w:t>
      </w:r>
    </w:p>
    <w:p w14:paraId="3803C24F" w14:textId="77777777" w:rsidR="003B3EC1" w:rsidRPr="00AF0BBF" w:rsidRDefault="003B3EC1" w:rsidP="003B3EC1">
      <w:pPr>
        <w:tabs>
          <w:tab w:val="left" w:pos="3030"/>
        </w:tabs>
        <w:rPr>
          <w:rFonts w:asciiTheme="minorEastAsia" w:eastAsiaTheme="minorEastAsia" w:hAnsiTheme="minorEastAsia"/>
          <w:szCs w:val="21"/>
        </w:rPr>
      </w:pPr>
      <w:r w:rsidRPr="00AF0BBF">
        <w:rPr>
          <w:rFonts w:asciiTheme="minorEastAsia" w:eastAsiaTheme="minorEastAsia" w:hAnsiTheme="minorEastAsia" w:hint="eastAsia"/>
          <w:szCs w:val="21"/>
        </w:rPr>
        <w:t>・　本委託業務の遂行にあたって保護すべき情報を取り扱う全ての者。（再委託先も含む。）</w:t>
      </w:r>
    </w:p>
    <w:p w14:paraId="034225F9" w14:textId="77777777" w:rsidR="003B3EC1" w:rsidRPr="00AF0BBF" w:rsidRDefault="003B3EC1" w:rsidP="003B3EC1">
      <w:pPr>
        <w:tabs>
          <w:tab w:val="left" w:pos="3030"/>
        </w:tabs>
        <w:rPr>
          <w:rFonts w:asciiTheme="minorEastAsia" w:eastAsiaTheme="minorEastAsia" w:hAnsiTheme="minorEastAsia"/>
          <w:szCs w:val="21"/>
        </w:rPr>
      </w:pPr>
      <w:r w:rsidRPr="00AF0BBF">
        <w:rPr>
          <w:rFonts w:asciiTheme="minorEastAsia" w:eastAsiaTheme="minorEastAsia" w:hAnsiTheme="minorEastAsia" w:hint="eastAsia"/>
          <w:szCs w:val="21"/>
        </w:rPr>
        <w:t>・　委託業務の遂行のため最低限必要な範囲で情報取扱者を設定し記載すること。</w:t>
      </w:r>
    </w:p>
    <w:p w14:paraId="1BB769B2" w14:textId="77777777" w:rsidR="003B3EC1" w:rsidRPr="00AF0BBF" w:rsidRDefault="003B3EC1" w:rsidP="003B3EC1">
      <w:pPr>
        <w:ind w:left="441" w:hangingChars="210" w:hanging="441"/>
        <w:rPr>
          <w:rFonts w:asciiTheme="minorEastAsia" w:eastAsiaTheme="minorEastAsia" w:hAnsiTheme="minorEastAsia"/>
          <w:szCs w:val="21"/>
        </w:rPr>
      </w:pPr>
      <w:r w:rsidRPr="00AF0BBF">
        <w:rPr>
          <w:rFonts w:asciiTheme="minorEastAsia" w:eastAsiaTheme="minorEastAsia" w:hAnsiTheme="minorEastAsia" w:hint="eastAsia"/>
          <w:szCs w:val="21"/>
        </w:rPr>
        <w:t>・　情報管理規則等を有している場合で上記例を満たす情報については、情報管理規則等の内規の添付で代用可能。</w:t>
      </w:r>
    </w:p>
    <w:p w14:paraId="665E99E5" w14:textId="77777777" w:rsidR="003B3EC1" w:rsidRDefault="003B3EC1" w:rsidP="003B3EC1">
      <w:pPr>
        <w:rPr>
          <w:rFonts w:ascii="ＭＳ 明朝" w:hAnsi="ＭＳ 明朝"/>
        </w:rPr>
      </w:pPr>
      <w:r>
        <w:rPr>
          <w:rFonts w:ascii="ＭＳ 明朝" w:hAnsi="ＭＳ 明朝"/>
        </w:rPr>
        <w:br w:type="page"/>
      </w:r>
    </w:p>
    <w:p w14:paraId="5642DAEE" w14:textId="77777777" w:rsidR="003B3EC1" w:rsidRPr="00AF0BBF" w:rsidRDefault="003B3EC1" w:rsidP="003B3EC1">
      <w:pPr>
        <w:widowControl/>
        <w:jc w:val="right"/>
        <w:rPr>
          <w:rFonts w:asciiTheme="minorEastAsia" w:eastAsiaTheme="minorEastAsia" w:hAnsiTheme="minorEastAsia"/>
          <w:szCs w:val="21"/>
          <w:lang w:eastAsia="zh-TW"/>
        </w:rPr>
      </w:pPr>
      <w:r w:rsidRPr="00F40ABC">
        <w:rPr>
          <w:rFonts w:ascii="ＭＳ ゴシック" w:eastAsia="ＭＳ ゴシック" w:hAnsi="ＭＳ ゴシック" w:hint="eastAsia"/>
          <w:szCs w:val="21"/>
          <w:lang w:eastAsia="zh-TW"/>
        </w:rPr>
        <w:lastRenderedPageBreak/>
        <w:t>【様式B</w:t>
      </w:r>
      <w:r w:rsidRPr="00F40ABC">
        <w:rPr>
          <w:rFonts w:ascii="ＭＳ ゴシック" w:eastAsia="ＭＳ ゴシック" w:hAnsi="ＭＳ ゴシック"/>
          <w:szCs w:val="21"/>
          <w:lang w:eastAsia="zh-TW"/>
        </w:rPr>
        <w:t>】</w:t>
      </w:r>
    </w:p>
    <w:p w14:paraId="5DD5B626" w14:textId="77777777" w:rsidR="003B3EC1" w:rsidRDefault="003B3EC1" w:rsidP="003B3EC1">
      <w:pPr>
        <w:jc w:val="center"/>
        <w:rPr>
          <w:rFonts w:asciiTheme="minorEastAsia" w:eastAsiaTheme="minorEastAsia" w:hAnsiTheme="minorEastAsia"/>
          <w:b/>
          <w:szCs w:val="21"/>
          <w:lang w:eastAsia="zh-TW"/>
        </w:rPr>
      </w:pPr>
      <w:r w:rsidRPr="00AF0BBF">
        <w:rPr>
          <w:rFonts w:asciiTheme="minorEastAsia" w:eastAsiaTheme="minorEastAsia" w:hAnsiTheme="minorEastAsia" w:hint="eastAsia"/>
          <w:b/>
          <w:szCs w:val="21"/>
          <w:lang w:eastAsia="zh-TW"/>
        </w:rPr>
        <w:t>情報取扱者名簿</w:t>
      </w:r>
    </w:p>
    <w:p w14:paraId="6AB9B9E7" w14:textId="77777777" w:rsidR="003B3EC1" w:rsidRDefault="003B3EC1" w:rsidP="003B3EC1">
      <w:pPr>
        <w:jc w:val="left"/>
        <w:rPr>
          <w:rFonts w:asciiTheme="minorEastAsia" w:eastAsiaTheme="minorEastAsia" w:hAnsiTheme="minorEastAsia"/>
          <w:b/>
          <w:szCs w:val="21"/>
          <w:lang w:eastAsia="zh-TW"/>
        </w:rPr>
      </w:pPr>
    </w:p>
    <w:tbl>
      <w:tblPr>
        <w:tblW w:w="10055" w:type="dxa"/>
        <w:tblCellMar>
          <w:left w:w="0" w:type="dxa"/>
          <w:right w:w="0" w:type="dxa"/>
        </w:tblCellMar>
        <w:tblLook w:val="04A0" w:firstRow="1" w:lastRow="0" w:firstColumn="1" w:lastColumn="0" w:noHBand="0" w:noVBand="1"/>
      </w:tblPr>
      <w:tblGrid>
        <w:gridCol w:w="2258"/>
        <w:gridCol w:w="426"/>
        <w:gridCol w:w="992"/>
        <w:gridCol w:w="1701"/>
        <w:gridCol w:w="1134"/>
        <w:gridCol w:w="1134"/>
        <w:gridCol w:w="850"/>
        <w:gridCol w:w="1560"/>
      </w:tblGrid>
      <w:tr w:rsidR="003B3EC1" w:rsidRPr="000C361A" w14:paraId="680255F4" w14:textId="77777777" w:rsidTr="00435BD8">
        <w:trPr>
          <w:trHeight w:val="842"/>
        </w:trPr>
        <w:tc>
          <w:tcPr>
            <w:tcW w:w="268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1DB48C" w14:textId="77777777" w:rsidR="003B3EC1" w:rsidRPr="00CC61DE" w:rsidRDefault="003B3EC1" w:rsidP="00435BD8">
            <w:pPr>
              <w:widowControl/>
              <w:jc w:val="center"/>
              <w:rPr>
                <w:rFonts w:ascii="Arial" w:eastAsia="ＭＳ Ｐゴシック" w:hAnsi="Arial" w:cs="Arial"/>
                <w:kern w:val="0"/>
                <w:sz w:val="36"/>
                <w:szCs w:val="36"/>
                <w:lang w:eastAsia="zh-TW"/>
              </w:rPr>
            </w:pPr>
            <w:r w:rsidRPr="00CC61DE">
              <w:rPr>
                <w:rFonts w:ascii="ＭＳ Ｐゴシック" w:eastAsia="ＭＳ Ｐゴシック" w:hAnsi="ＭＳ Ｐゴシック" w:hint="eastAsia"/>
                <w:sz w:val="20"/>
                <w:szCs w:val="20"/>
                <w:lang w:eastAsia="zh-TW"/>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A452B2" w14:textId="77777777" w:rsidR="003B3EC1" w:rsidRPr="00CC61DE" w:rsidRDefault="003B3EC1" w:rsidP="00435BD8">
            <w:pPr>
              <w:widowControl/>
              <w:jc w:val="center"/>
              <w:rPr>
                <w:rFonts w:ascii="Arial" w:eastAsia="ＭＳ Ｐゴシック" w:hAnsi="Arial" w:cs="Arial"/>
                <w:kern w:val="0"/>
                <w:sz w:val="36"/>
                <w:szCs w:val="36"/>
              </w:rPr>
            </w:pPr>
            <w:r w:rsidRPr="00CC61DE">
              <w:rPr>
                <w:rFonts w:ascii="ＭＳ Ｐゴシック" w:eastAsia="ＭＳ Ｐゴシック" w:hAnsi="ＭＳ Ｐゴシック"/>
                <w:sz w:val="16"/>
                <w:szCs w:val="16"/>
              </w:rPr>
              <w:t>(しめい)</w:t>
            </w:r>
          </w:p>
          <w:p w14:paraId="53056FF9" w14:textId="77777777" w:rsidR="003B3EC1" w:rsidRPr="00CC61DE" w:rsidRDefault="003B3EC1" w:rsidP="00435BD8">
            <w:pPr>
              <w:widowControl/>
              <w:jc w:val="center"/>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氏名</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A5804C" w14:textId="77777777" w:rsidR="003B3EC1" w:rsidRDefault="003B3EC1" w:rsidP="00435BD8">
            <w:pPr>
              <w:widowControl/>
              <w:jc w:val="center"/>
              <w:rPr>
                <w:rFonts w:ascii="ＭＳ Ｐゴシック" w:eastAsia="ＭＳ Ｐゴシック" w:hAnsi="ＭＳ Ｐゴシック"/>
                <w:sz w:val="20"/>
                <w:szCs w:val="20"/>
              </w:rPr>
            </w:pPr>
            <w:r w:rsidRPr="00CC61DE">
              <w:rPr>
                <w:rFonts w:ascii="ＭＳ Ｐゴシック" w:eastAsia="ＭＳ Ｐゴシック" w:hAnsi="ＭＳ Ｐゴシック" w:hint="eastAsia"/>
                <w:sz w:val="20"/>
                <w:szCs w:val="20"/>
              </w:rPr>
              <w:t>個人住所</w:t>
            </w:r>
          </w:p>
          <w:p w14:paraId="7237991B" w14:textId="77777777" w:rsidR="003B3EC1" w:rsidRPr="00CC61DE" w:rsidRDefault="003B3EC1" w:rsidP="00435BD8">
            <w:pPr>
              <w:widowControl/>
              <w:jc w:val="center"/>
              <w:rPr>
                <w:rFonts w:ascii="Arial" w:eastAsia="ＭＳ Ｐゴシック" w:hAnsi="Arial" w:cs="Arial"/>
                <w:kern w:val="0"/>
                <w:sz w:val="36"/>
                <w:szCs w:val="36"/>
              </w:rPr>
            </w:pPr>
            <w:r>
              <w:rPr>
                <w:rFonts w:ascii="ＭＳ Ｐゴシック" w:eastAsia="ＭＳ Ｐゴシック" w:hAnsi="ＭＳ Ｐゴシック" w:hint="eastAsia"/>
                <w:sz w:val="20"/>
                <w:szCs w:val="20"/>
              </w:rPr>
              <w:t>（※５）</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F9952C" w14:textId="77777777" w:rsidR="003B3EC1" w:rsidRDefault="003B3EC1" w:rsidP="00435BD8">
            <w:pPr>
              <w:widowControl/>
              <w:jc w:val="center"/>
              <w:rPr>
                <w:rFonts w:ascii="ＭＳ Ｐゴシック" w:eastAsia="ＭＳ Ｐゴシック" w:hAnsi="ＭＳ Ｐゴシック"/>
                <w:sz w:val="20"/>
                <w:szCs w:val="20"/>
              </w:rPr>
            </w:pPr>
            <w:r w:rsidRPr="00CC61DE">
              <w:rPr>
                <w:rFonts w:ascii="ＭＳ Ｐゴシック" w:eastAsia="ＭＳ Ｐゴシック" w:hAnsi="ＭＳ Ｐゴシック" w:hint="eastAsia"/>
                <w:sz w:val="20"/>
                <w:szCs w:val="20"/>
              </w:rPr>
              <w:t>生年月日</w:t>
            </w:r>
          </w:p>
          <w:p w14:paraId="56DC9645" w14:textId="77777777" w:rsidR="003B3EC1" w:rsidRPr="00CC61DE" w:rsidRDefault="003B3EC1" w:rsidP="00435BD8">
            <w:pPr>
              <w:widowControl/>
              <w:jc w:val="center"/>
              <w:rPr>
                <w:rFonts w:ascii="Arial" w:eastAsia="ＭＳ Ｐゴシック" w:hAnsi="Arial" w:cs="Arial"/>
                <w:kern w:val="0"/>
                <w:sz w:val="36"/>
                <w:szCs w:val="36"/>
              </w:rPr>
            </w:pPr>
            <w:r>
              <w:rPr>
                <w:rFonts w:ascii="ＭＳ Ｐゴシック" w:eastAsia="ＭＳ Ｐゴシック" w:hAnsi="ＭＳ Ｐゴシック" w:hint="eastAsia"/>
                <w:sz w:val="20"/>
                <w:szCs w:val="20"/>
              </w:rPr>
              <w:t>（※５）</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7DB460" w14:textId="77777777" w:rsidR="003B3EC1" w:rsidRPr="00CC61DE" w:rsidRDefault="003B3EC1" w:rsidP="00435BD8">
            <w:pPr>
              <w:widowControl/>
              <w:jc w:val="center"/>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7DA283" w14:textId="77777777" w:rsidR="003B3EC1" w:rsidRPr="00CC61DE" w:rsidRDefault="003B3EC1" w:rsidP="00435BD8">
            <w:pPr>
              <w:widowControl/>
              <w:jc w:val="center"/>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役職</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D05B0C" w14:textId="77777777" w:rsidR="003B3EC1" w:rsidRDefault="003B3EC1" w:rsidP="00435BD8">
            <w:pPr>
              <w:widowControl/>
              <w:jc w:val="center"/>
              <w:rPr>
                <w:rFonts w:ascii="ＭＳ Ｐゴシック" w:eastAsia="ＭＳ Ｐゴシック" w:hAnsi="ＭＳ Ｐゴシック"/>
                <w:sz w:val="20"/>
                <w:szCs w:val="20"/>
              </w:rPr>
            </w:pPr>
            <w:r w:rsidRPr="00CC61DE">
              <w:rPr>
                <w:rFonts w:ascii="ＭＳ Ｐゴシック" w:eastAsia="ＭＳ Ｐゴシック" w:hAnsi="ＭＳ Ｐゴシック" w:hint="eastAsia"/>
                <w:sz w:val="20"/>
                <w:szCs w:val="20"/>
              </w:rPr>
              <w:t>パスポート番号</w:t>
            </w:r>
          </w:p>
          <w:p w14:paraId="0641C4F0" w14:textId="77777777" w:rsidR="003B3EC1" w:rsidRPr="00CC61DE" w:rsidRDefault="003B3EC1" w:rsidP="00435BD8">
            <w:pPr>
              <w:widowControl/>
              <w:jc w:val="center"/>
              <w:rPr>
                <w:rFonts w:ascii="ＭＳ Ｐゴシック" w:eastAsia="ＭＳ Ｐゴシック" w:hAnsi="ＭＳ Ｐゴシック"/>
                <w:sz w:val="20"/>
                <w:szCs w:val="20"/>
              </w:rPr>
            </w:pPr>
            <w:r w:rsidRPr="00CC61DE">
              <w:rPr>
                <w:rFonts w:ascii="ＭＳ Ｐゴシック" w:eastAsia="ＭＳ Ｐゴシック" w:hAnsi="ＭＳ Ｐゴシック" w:hint="eastAsia"/>
                <w:sz w:val="20"/>
                <w:szCs w:val="20"/>
              </w:rPr>
              <w:t>及び国籍</w:t>
            </w:r>
          </w:p>
          <w:p w14:paraId="242CDC0B" w14:textId="77777777" w:rsidR="003B3EC1" w:rsidRPr="00CC61DE" w:rsidRDefault="003B3EC1" w:rsidP="00435BD8">
            <w:pPr>
              <w:widowControl/>
              <w:jc w:val="center"/>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（※４）</w:t>
            </w:r>
          </w:p>
        </w:tc>
      </w:tr>
      <w:tr w:rsidR="003B3EC1" w:rsidRPr="000C361A" w14:paraId="179A1B1D" w14:textId="77777777" w:rsidTr="00435BD8">
        <w:trPr>
          <w:trHeight w:val="773"/>
        </w:trPr>
        <w:tc>
          <w:tcPr>
            <w:tcW w:w="22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A8682D" w14:textId="77777777" w:rsidR="003B3EC1" w:rsidRPr="00CC61DE" w:rsidRDefault="003B3EC1" w:rsidP="00435BD8">
            <w:pPr>
              <w:widowControl/>
              <w:jc w:val="left"/>
              <w:rPr>
                <w:rFonts w:ascii="Arial" w:eastAsia="ＭＳ Ｐゴシック" w:hAnsi="Arial" w:cs="Arial"/>
                <w:kern w:val="0"/>
                <w:sz w:val="36"/>
                <w:szCs w:val="36"/>
                <w:lang w:eastAsia="zh-TW"/>
              </w:rPr>
            </w:pPr>
            <w:r w:rsidRPr="00CC61DE">
              <w:rPr>
                <w:rFonts w:ascii="ＭＳ Ｐゴシック" w:eastAsia="ＭＳ Ｐゴシック" w:hAnsi="ＭＳ Ｐゴシック" w:hint="eastAsia"/>
                <w:sz w:val="20"/>
                <w:szCs w:val="20"/>
                <w:lang w:eastAsia="zh-TW"/>
              </w:rPr>
              <w:t>情報管理責任者（※１）</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B16DD3"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CF0B92"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FBCAA9"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9AA170"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30430A"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88D27E"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FFE8FC"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 </w:t>
            </w:r>
          </w:p>
        </w:tc>
      </w:tr>
      <w:tr w:rsidR="003B3EC1" w:rsidRPr="000C361A" w14:paraId="4299E929" w14:textId="77777777" w:rsidTr="00435BD8">
        <w:trPr>
          <w:trHeight w:val="388"/>
        </w:trPr>
        <w:tc>
          <w:tcPr>
            <w:tcW w:w="225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0EDBEA" w14:textId="77777777" w:rsidR="003B3EC1" w:rsidRPr="00CC61DE" w:rsidRDefault="003B3EC1" w:rsidP="00435BD8">
            <w:pPr>
              <w:widowControl/>
              <w:jc w:val="left"/>
              <w:rPr>
                <w:rFonts w:ascii="Arial" w:eastAsia="ＭＳ Ｐゴシック" w:hAnsi="Arial" w:cs="Arial"/>
                <w:kern w:val="0"/>
                <w:sz w:val="36"/>
                <w:szCs w:val="36"/>
                <w:lang w:eastAsia="zh-TW"/>
              </w:rPr>
            </w:pPr>
            <w:r w:rsidRPr="00CC61DE">
              <w:rPr>
                <w:rFonts w:ascii="ＭＳ Ｐゴシック" w:eastAsia="ＭＳ Ｐゴシック" w:hAnsi="ＭＳ Ｐゴシック" w:hint="eastAsia"/>
                <w:sz w:val="20"/>
                <w:szCs w:val="20"/>
                <w:lang w:eastAsia="zh-TW"/>
              </w:rPr>
              <w:t>情報取扱管理者（※２）</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175235"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B9AFEA"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9E9D2C"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004986"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11576C"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53977D"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E7544E"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 </w:t>
            </w:r>
          </w:p>
        </w:tc>
      </w:tr>
      <w:tr w:rsidR="003B3EC1" w:rsidRPr="000C361A" w14:paraId="703F28DE" w14:textId="77777777" w:rsidTr="00435BD8">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2592B44B" w14:textId="77777777" w:rsidR="003B3EC1" w:rsidRPr="00CC61DE" w:rsidRDefault="003B3EC1" w:rsidP="00435BD8">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1B7864"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E65152"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CA8B15"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468BBA"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6B5C60"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C3A7D1"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09C7B4"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 </w:t>
            </w:r>
          </w:p>
        </w:tc>
      </w:tr>
      <w:tr w:rsidR="003B3EC1" w:rsidRPr="000C361A" w14:paraId="5A041DB7" w14:textId="77777777" w:rsidTr="00435BD8">
        <w:trPr>
          <w:trHeight w:val="388"/>
        </w:trPr>
        <w:tc>
          <w:tcPr>
            <w:tcW w:w="225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0FBCD1"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CB749D"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45B14E"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AFEA5C"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BE89E9"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BD9C37"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1ECB64"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6D73E6"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 </w:t>
            </w:r>
          </w:p>
        </w:tc>
      </w:tr>
      <w:tr w:rsidR="003B3EC1" w:rsidRPr="000C361A" w14:paraId="1D5344EF" w14:textId="77777777" w:rsidTr="00435BD8">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6AF4D191" w14:textId="77777777" w:rsidR="003B3EC1" w:rsidRPr="00CC61DE" w:rsidRDefault="003B3EC1" w:rsidP="00435BD8">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188A95"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8946FA"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74BE49"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B4CBB6"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F7F31C"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366BE4"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D5C0D3"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 </w:t>
            </w:r>
          </w:p>
        </w:tc>
      </w:tr>
      <w:tr w:rsidR="003B3EC1" w:rsidRPr="000C361A" w14:paraId="4F143A69" w14:textId="77777777" w:rsidTr="00435BD8">
        <w:trPr>
          <w:trHeight w:val="388"/>
        </w:trPr>
        <w:tc>
          <w:tcPr>
            <w:tcW w:w="22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88445E"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B37ED2"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1532BA"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47EDE6"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7E72B5"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038828"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8B50DA"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A9B1BA" w14:textId="77777777" w:rsidR="003B3EC1" w:rsidRPr="00CC61DE" w:rsidRDefault="003B3EC1" w:rsidP="00435BD8">
            <w:pPr>
              <w:widowControl/>
              <w:jc w:val="left"/>
              <w:rPr>
                <w:rFonts w:ascii="Arial" w:eastAsia="ＭＳ Ｐゴシック" w:hAnsi="Arial" w:cs="Arial"/>
                <w:kern w:val="0"/>
                <w:sz w:val="36"/>
                <w:szCs w:val="36"/>
              </w:rPr>
            </w:pPr>
            <w:r w:rsidRPr="00CC61DE">
              <w:rPr>
                <w:rFonts w:ascii="ＭＳ Ｐゴシック" w:eastAsia="ＭＳ Ｐゴシック" w:hAnsi="ＭＳ Ｐゴシック" w:hint="eastAsia"/>
                <w:sz w:val="20"/>
                <w:szCs w:val="20"/>
              </w:rPr>
              <w:t> </w:t>
            </w:r>
          </w:p>
        </w:tc>
      </w:tr>
    </w:tbl>
    <w:p w14:paraId="5611A223" w14:textId="77777777" w:rsidR="003B3EC1" w:rsidRPr="00AF0BBF" w:rsidRDefault="003B3EC1" w:rsidP="003B3EC1">
      <w:pPr>
        <w:ind w:right="202"/>
        <w:jc w:val="right"/>
        <w:rPr>
          <w:rFonts w:asciiTheme="minorEastAsia" w:eastAsiaTheme="minorEastAsia" w:hAnsiTheme="minorEastAsia"/>
          <w:szCs w:val="21"/>
        </w:rPr>
      </w:pPr>
    </w:p>
    <w:p w14:paraId="7D860A4D" w14:textId="77777777" w:rsidR="003B3EC1" w:rsidRPr="00AF0BBF" w:rsidRDefault="003B3EC1" w:rsidP="003B3EC1">
      <w:pPr>
        <w:ind w:right="202"/>
        <w:jc w:val="left"/>
        <w:rPr>
          <w:rFonts w:asciiTheme="minorEastAsia" w:eastAsiaTheme="minorEastAsia" w:hAnsiTheme="minorEastAsia"/>
          <w:szCs w:val="21"/>
        </w:rPr>
      </w:pPr>
      <w:r w:rsidRPr="00AF0BBF">
        <w:rPr>
          <w:rFonts w:asciiTheme="minorEastAsia" w:eastAsiaTheme="minorEastAsia" w:hAnsiTheme="minorEastAsia" w:hint="eastAsia"/>
          <w:szCs w:val="21"/>
        </w:rPr>
        <w:t>（※１）受託事業者としての情報取扱の全ての責任を有する者。必ず明記すること。</w:t>
      </w:r>
    </w:p>
    <w:p w14:paraId="1A463A44" w14:textId="77777777" w:rsidR="003B3EC1" w:rsidRPr="00AF0BBF" w:rsidRDefault="003B3EC1" w:rsidP="003B3EC1">
      <w:pPr>
        <w:ind w:left="630" w:hangingChars="300" w:hanging="630"/>
        <w:rPr>
          <w:rFonts w:asciiTheme="minorEastAsia" w:eastAsiaTheme="minorEastAsia" w:hAnsiTheme="minorEastAsia"/>
          <w:szCs w:val="21"/>
        </w:rPr>
      </w:pPr>
      <w:r w:rsidRPr="00AF0BBF">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1335F3C9" w14:textId="77777777" w:rsidR="003B3EC1" w:rsidRPr="00AF0BBF" w:rsidRDefault="003B3EC1" w:rsidP="003B3EC1">
      <w:pPr>
        <w:ind w:right="202"/>
        <w:jc w:val="left"/>
        <w:rPr>
          <w:rFonts w:asciiTheme="minorEastAsia" w:eastAsiaTheme="minorEastAsia" w:hAnsiTheme="minorEastAsia"/>
          <w:szCs w:val="21"/>
        </w:rPr>
      </w:pPr>
      <w:r w:rsidRPr="00AF0BBF">
        <w:rPr>
          <w:rFonts w:asciiTheme="minorEastAsia" w:eastAsiaTheme="minorEastAsia" w:hAnsiTheme="minorEastAsia" w:hint="eastAsia"/>
          <w:szCs w:val="21"/>
        </w:rPr>
        <w:t>（※３）本委託業務の遂行にあたって保護すべき情報を取り扱う可能性のある者。</w:t>
      </w:r>
    </w:p>
    <w:p w14:paraId="17D61886" w14:textId="77777777" w:rsidR="003B3EC1" w:rsidRDefault="003B3EC1" w:rsidP="003B3EC1">
      <w:pPr>
        <w:ind w:left="630" w:hangingChars="300" w:hanging="630"/>
        <w:rPr>
          <w:rFonts w:asciiTheme="minorEastAsia" w:eastAsiaTheme="minorEastAsia" w:hAnsiTheme="minorEastAsia"/>
          <w:szCs w:val="21"/>
        </w:rPr>
      </w:pPr>
      <w:r w:rsidRPr="00AF0BBF">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（※４）日本国籍を有する者及び法務大臣から永住の許可を受けた者（入管特例法の「特別永住者」を除く。)以外の者は、パスポート番号等を記載。</w:t>
      </w:r>
    </w:p>
    <w:p w14:paraId="0B77907E" w14:textId="77777777" w:rsidR="003B3EC1" w:rsidRPr="00AF0BBF" w:rsidRDefault="003B3EC1" w:rsidP="003B3EC1">
      <w:pPr>
        <w:ind w:left="630" w:hangingChars="300" w:hanging="630"/>
        <w:rPr>
          <w:rFonts w:asciiTheme="minorEastAsia" w:eastAsiaTheme="minorEastAsia" w:hAnsiTheme="minorEastAsia"/>
          <w:szCs w:val="21"/>
        </w:rPr>
      </w:pPr>
      <w:r w:rsidRPr="00272612">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04EEF404" w14:textId="77777777" w:rsidR="003B3EC1" w:rsidRDefault="003B3EC1" w:rsidP="003B3EC1">
      <w:pPr>
        <w:ind w:left="441" w:hangingChars="210" w:hanging="441"/>
      </w:pPr>
    </w:p>
    <w:p w14:paraId="127C4911" w14:textId="21EDFDEA" w:rsidR="003B3EC1" w:rsidRDefault="003B3EC1">
      <w:pPr>
        <w:widowControl/>
        <w:jc w:val="left"/>
        <w:rPr>
          <w:rFonts w:ascii="ＭＳ 明朝" w:hAnsi="ＭＳ 明朝"/>
          <w:sz w:val="24"/>
        </w:rPr>
      </w:pPr>
      <w:r>
        <w:rPr>
          <w:rFonts w:ascii="ＭＳ 明朝" w:hAnsi="ＭＳ 明朝"/>
          <w:sz w:val="24"/>
        </w:rPr>
        <w:br w:type="page"/>
      </w:r>
    </w:p>
    <w:bookmarkEnd w:id="1"/>
    <w:bookmarkEnd w:id="2"/>
    <w:p w14:paraId="41A8D590" w14:textId="77777777" w:rsidR="002658A2" w:rsidRDefault="002658A2" w:rsidP="00472CA0">
      <w:pPr>
        <w:ind w:left="441" w:hangingChars="210" w:hanging="441"/>
      </w:pPr>
    </w:p>
    <w:p w14:paraId="0D4C45E3" w14:textId="77777777" w:rsidR="002658A2" w:rsidRDefault="002658A2" w:rsidP="00355105">
      <w:pPr>
        <w:pStyle w:val="aff2"/>
      </w:pPr>
    </w:p>
    <w:p w14:paraId="7DF90E51" w14:textId="489E28E9" w:rsidR="007F4CAD" w:rsidRDefault="007F4CAD" w:rsidP="00355105">
      <w:pPr>
        <w:pStyle w:val="aff2"/>
        <w:rPr>
          <w:lang w:eastAsia="zh-TW"/>
        </w:rPr>
      </w:pPr>
      <w:r>
        <w:rPr>
          <w:rFonts w:cs="ＭＳ Ｐゴシック" w:hint="eastAsia"/>
          <w:lang w:eastAsia="zh-TW"/>
        </w:rPr>
        <w:t>Ⅳ．入札資料作成要領</w:t>
      </w:r>
      <w:r w:rsidRPr="00355105">
        <w:rPr>
          <w:rFonts w:cs="ＭＳ Ｐゴシック"/>
          <w:sz w:val="21"/>
          <w:szCs w:val="21"/>
        </w:rPr>
        <w:fldChar w:fldCharType="begin"/>
      </w:r>
      <w:r w:rsidRPr="00355105">
        <w:rPr>
          <w:sz w:val="21"/>
          <w:szCs w:val="21"/>
          <w:lang w:eastAsia="zh-TW"/>
        </w:rPr>
        <w:instrText xml:space="preserve"> XE "</w:instrText>
      </w:r>
      <w:r w:rsidRPr="00355105">
        <w:rPr>
          <w:rFonts w:cs="ＭＳ Ｐゴシック" w:hint="eastAsia"/>
          <w:sz w:val="21"/>
          <w:szCs w:val="21"/>
          <w:lang w:eastAsia="zh-TW"/>
        </w:rPr>
        <w:instrText>Ⅳ．入札資料作成要領</w:instrText>
      </w:r>
      <w:r w:rsidRPr="00355105">
        <w:rPr>
          <w:sz w:val="21"/>
          <w:szCs w:val="21"/>
          <w:lang w:eastAsia="zh-TW"/>
        </w:rPr>
        <w:instrText>" \y "４.</w:instrText>
      </w:r>
      <w:r w:rsidRPr="00355105">
        <w:rPr>
          <w:sz w:val="21"/>
          <w:szCs w:val="21"/>
        </w:rPr>
        <w:instrText>にゅうさつしりょうさくせいようりょう</w:instrText>
      </w:r>
      <w:r w:rsidRPr="00355105">
        <w:rPr>
          <w:sz w:val="21"/>
          <w:szCs w:val="21"/>
          <w:lang w:eastAsia="zh-TW"/>
        </w:rPr>
        <w:instrText xml:space="preserve">" </w:instrText>
      </w:r>
      <w:r w:rsidRPr="00355105">
        <w:rPr>
          <w:rFonts w:cs="ＭＳ Ｐゴシック"/>
          <w:sz w:val="21"/>
          <w:szCs w:val="21"/>
        </w:rPr>
        <w:fldChar w:fldCharType="end"/>
      </w:r>
    </w:p>
    <w:p w14:paraId="7DF90E52" w14:textId="77777777" w:rsidR="007F4CAD" w:rsidRPr="00645677" w:rsidRDefault="007F4CAD">
      <w:pPr>
        <w:pStyle w:val="a3"/>
        <w:rPr>
          <w:rFonts w:ascii="ＭＳ 明朝" w:hAnsi="ＭＳ 明朝"/>
          <w:lang w:eastAsia="zh-TW"/>
        </w:rPr>
      </w:pPr>
    </w:p>
    <w:p w14:paraId="7DF90E53" w14:textId="77777777" w:rsidR="007F4CAD" w:rsidRDefault="007F4CAD">
      <w:pPr>
        <w:pStyle w:val="a3"/>
        <w:rPr>
          <w:rFonts w:ascii="ＭＳ 明朝" w:hAnsi="ＭＳ 明朝"/>
          <w:lang w:eastAsia="zh-TW"/>
        </w:rPr>
      </w:pPr>
    </w:p>
    <w:p w14:paraId="7DF90E54" w14:textId="77777777" w:rsidR="007F4CAD" w:rsidRDefault="007F4CAD">
      <w:pPr>
        <w:pStyle w:val="a3"/>
        <w:rPr>
          <w:rFonts w:ascii="ＭＳ 明朝" w:hAnsi="ＭＳ 明朝"/>
          <w:lang w:eastAsia="zh-TW"/>
        </w:rPr>
      </w:pPr>
    </w:p>
    <w:p w14:paraId="7DF90E55" w14:textId="77777777" w:rsidR="007F4CAD" w:rsidRDefault="007F4CAD">
      <w:pPr>
        <w:pStyle w:val="a3"/>
        <w:rPr>
          <w:rFonts w:ascii="ＭＳ 明朝" w:hAnsi="ＭＳ 明朝"/>
          <w:lang w:eastAsia="zh-TW"/>
        </w:rPr>
      </w:pPr>
    </w:p>
    <w:p w14:paraId="7DF90E56" w14:textId="77777777" w:rsidR="007F4CAD" w:rsidRDefault="007F4CAD">
      <w:pPr>
        <w:pStyle w:val="a3"/>
        <w:rPr>
          <w:rFonts w:ascii="ＭＳ 明朝" w:hAnsi="ＭＳ 明朝"/>
          <w:lang w:eastAsia="zh-TW"/>
        </w:rPr>
      </w:pPr>
    </w:p>
    <w:p w14:paraId="7DF90E57" w14:textId="77777777" w:rsidR="007F4CAD" w:rsidRDefault="007F4CAD">
      <w:pPr>
        <w:pStyle w:val="a3"/>
        <w:rPr>
          <w:rFonts w:ascii="ＭＳ 明朝" w:hAnsi="ＭＳ 明朝"/>
          <w:lang w:eastAsia="zh-TW"/>
        </w:rPr>
      </w:pPr>
    </w:p>
    <w:p w14:paraId="7DF90E58" w14:textId="77777777" w:rsidR="007F4CAD" w:rsidRDefault="007F4CAD">
      <w:pPr>
        <w:pStyle w:val="a3"/>
        <w:rPr>
          <w:rFonts w:ascii="ＭＳ 明朝" w:hAnsi="ＭＳ 明朝"/>
          <w:lang w:eastAsia="zh-TW"/>
        </w:rPr>
      </w:pPr>
    </w:p>
    <w:p w14:paraId="7DF90E59" w14:textId="77777777" w:rsidR="007F4CAD" w:rsidRDefault="007F4CAD">
      <w:pPr>
        <w:pStyle w:val="a3"/>
        <w:jc w:val="center"/>
        <w:rPr>
          <w:rFonts w:ascii="ＭＳ 明朝" w:hAnsi="ＭＳ 明朝"/>
          <w:lang w:eastAsia="zh-TW"/>
        </w:rPr>
      </w:pPr>
    </w:p>
    <w:p w14:paraId="7DF90E5B" w14:textId="720C1DAA" w:rsidR="007F4CAD" w:rsidRPr="0010023A" w:rsidRDefault="007F4CAD" w:rsidP="00116D84">
      <w:pPr>
        <w:jc w:val="center"/>
        <w:rPr>
          <w:rFonts w:ascii="ＭＳ 明朝" w:hAnsi="ＭＳ 明朝"/>
          <w:b/>
          <w:sz w:val="32"/>
          <w:szCs w:val="32"/>
        </w:rPr>
      </w:pPr>
      <w:r w:rsidRPr="00116D84">
        <w:rPr>
          <w:rFonts w:ascii="ＭＳ 明朝" w:hAnsi="ＭＳ 明朝" w:hint="eastAsia"/>
          <w:b/>
          <w:sz w:val="32"/>
          <w:szCs w:val="32"/>
        </w:rPr>
        <w:t>「</w:t>
      </w:r>
      <w:r w:rsidR="00116D84" w:rsidRPr="00116D84">
        <w:rPr>
          <w:rFonts w:ascii="ＭＳ 明朝" w:hAnsi="ＭＳ 明朝" w:hint="eastAsia"/>
          <w:b/>
          <w:sz w:val="32"/>
          <w:szCs w:val="32"/>
        </w:rPr>
        <w:t>高度なセキュリティ対策が求められる業界への人材支援実証</w:t>
      </w:r>
      <w:r w:rsidR="00D50B6D" w:rsidRPr="00D50B6D">
        <w:rPr>
          <w:rFonts w:ascii="ＭＳ 明朝" w:hAnsi="ＭＳ 明朝" w:hint="eastAsia"/>
          <w:b/>
          <w:sz w:val="32"/>
          <w:szCs w:val="32"/>
        </w:rPr>
        <w:t>業務</w:t>
      </w:r>
      <w:r w:rsidRPr="00116D84">
        <w:rPr>
          <w:rFonts w:ascii="ＭＳ 明朝" w:hAnsi="ＭＳ 明朝" w:hint="eastAsia"/>
          <w:b/>
          <w:sz w:val="32"/>
          <w:szCs w:val="32"/>
        </w:rPr>
        <w:t>」</w:t>
      </w:r>
    </w:p>
    <w:p w14:paraId="7DF90E5C" w14:textId="77777777" w:rsidR="007F4CAD" w:rsidRDefault="007F4CAD">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lang w:eastAsia="zh-TW"/>
        </w:rPr>
      </w:pPr>
      <w:r>
        <w:rPr>
          <w:rFonts w:ascii="ＭＳ 明朝" w:hAnsi="ＭＳ 明朝" w:cs="ＭＳ Ｐゴシック" w:hint="eastAsia"/>
          <w:sz w:val="32"/>
          <w:szCs w:val="32"/>
          <w:lang w:eastAsia="zh-TW"/>
        </w:rPr>
        <w:t>入札資料作成要領</w:t>
      </w:r>
    </w:p>
    <w:p w14:paraId="7DF90E5E" w14:textId="77777777" w:rsidR="007F4CAD" w:rsidRDefault="007F4CAD">
      <w:pPr>
        <w:pStyle w:val="a3"/>
        <w:jc w:val="center"/>
        <w:rPr>
          <w:rFonts w:ascii="ＭＳ 明朝" w:hAnsi="ＭＳ 明朝"/>
          <w:lang w:eastAsia="zh-TW"/>
        </w:rPr>
      </w:pPr>
    </w:p>
    <w:p w14:paraId="7DF90E5F" w14:textId="77777777" w:rsidR="007F4CAD" w:rsidRDefault="007F4CAD">
      <w:pPr>
        <w:pStyle w:val="a3"/>
        <w:jc w:val="center"/>
        <w:rPr>
          <w:rFonts w:ascii="ＭＳ 明朝" w:hAnsi="ＭＳ 明朝"/>
          <w:lang w:eastAsia="zh-TW"/>
        </w:rPr>
      </w:pPr>
    </w:p>
    <w:p w14:paraId="7DF90E60" w14:textId="77777777" w:rsidR="007F4CAD" w:rsidRDefault="007F4CAD">
      <w:pPr>
        <w:pStyle w:val="a3"/>
        <w:jc w:val="center"/>
        <w:rPr>
          <w:rFonts w:ascii="ＭＳ 明朝" w:hAnsi="ＭＳ 明朝"/>
          <w:lang w:eastAsia="zh-TW"/>
        </w:rPr>
      </w:pPr>
    </w:p>
    <w:p w14:paraId="7DF90E61" w14:textId="77777777" w:rsidR="007F4CAD" w:rsidRDefault="007F4CAD">
      <w:pPr>
        <w:pStyle w:val="a3"/>
        <w:jc w:val="center"/>
        <w:rPr>
          <w:rFonts w:ascii="ＭＳ 明朝" w:hAnsi="ＭＳ 明朝"/>
          <w:lang w:eastAsia="zh-TW"/>
        </w:rPr>
      </w:pPr>
    </w:p>
    <w:p w14:paraId="7DF90E62" w14:textId="77777777" w:rsidR="007F4CAD" w:rsidRDefault="007F4CAD">
      <w:pPr>
        <w:pStyle w:val="a3"/>
        <w:jc w:val="center"/>
        <w:rPr>
          <w:rFonts w:ascii="ＭＳ 明朝" w:hAnsi="ＭＳ 明朝"/>
          <w:lang w:eastAsia="zh-TW"/>
        </w:rPr>
      </w:pPr>
    </w:p>
    <w:p w14:paraId="7DF90E63" w14:textId="77777777" w:rsidR="007F4CAD" w:rsidRDefault="007F4CAD">
      <w:pPr>
        <w:pStyle w:val="a3"/>
        <w:jc w:val="center"/>
        <w:rPr>
          <w:rFonts w:ascii="ＭＳ 明朝" w:hAnsi="ＭＳ 明朝"/>
          <w:lang w:eastAsia="zh-TW"/>
        </w:rPr>
      </w:pPr>
    </w:p>
    <w:p w14:paraId="7DF90E64" w14:textId="77777777" w:rsidR="007F4CAD" w:rsidRDefault="007F4CAD">
      <w:pPr>
        <w:pStyle w:val="a3"/>
        <w:jc w:val="center"/>
        <w:rPr>
          <w:rFonts w:ascii="ＭＳ 明朝" w:hAnsi="ＭＳ 明朝"/>
          <w:lang w:eastAsia="zh-TW"/>
        </w:rPr>
      </w:pPr>
    </w:p>
    <w:p w14:paraId="7DF90E65" w14:textId="77777777" w:rsidR="007F4CAD" w:rsidRDefault="007F4CAD">
      <w:pPr>
        <w:pStyle w:val="a3"/>
        <w:jc w:val="center"/>
        <w:rPr>
          <w:rFonts w:ascii="ＭＳ 明朝" w:hAnsi="ＭＳ 明朝"/>
          <w:lang w:eastAsia="zh-TW"/>
        </w:rPr>
      </w:pPr>
    </w:p>
    <w:p w14:paraId="7DF90E66" w14:textId="77777777" w:rsidR="007F4CAD" w:rsidRDefault="007F4CAD">
      <w:pPr>
        <w:pStyle w:val="a3"/>
        <w:jc w:val="center"/>
        <w:rPr>
          <w:rFonts w:ascii="ＭＳ 明朝" w:hAnsi="ＭＳ 明朝"/>
          <w:lang w:eastAsia="zh-TW"/>
        </w:rPr>
      </w:pPr>
    </w:p>
    <w:p w14:paraId="7DF90E67" w14:textId="77777777" w:rsidR="007F4CAD" w:rsidRDefault="007F4CAD">
      <w:pPr>
        <w:pStyle w:val="a3"/>
        <w:jc w:val="center"/>
        <w:rPr>
          <w:rFonts w:ascii="ＭＳ 明朝" w:hAnsi="ＭＳ 明朝"/>
          <w:lang w:eastAsia="zh-TW"/>
        </w:rPr>
      </w:pPr>
    </w:p>
    <w:p w14:paraId="7DF90E68" w14:textId="77777777" w:rsidR="007F4CAD" w:rsidRDefault="007F4CAD">
      <w:pPr>
        <w:pStyle w:val="a3"/>
        <w:jc w:val="center"/>
        <w:rPr>
          <w:rFonts w:ascii="ＭＳ 明朝" w:hAnsi="ＭＳ 明朝"/>
          <w:lang w:eastAsia="zh-TW"/>
        </w:rPr>
      </w:pPr>
    </w:p>
    <w:p w14:paraId="7DF90E69" w14:textId="77777777" w:rsidR="007F4CAD" w:rsidRDefault="007F4CAD">
      <w:pPr>
        <w:pStyle w:val="a3"/>
        <w:jc w:val="center"/>
        <w:rPr>
          <w:rFonts w:ascii="ＭＳ 明朝" w:hAnsi="ＭＳ 明朝"/>
          <w:lang w:eastAsia="zh-TW"/>
        </w:rPr>
      </w:pPr>
    </w:p>
    <w:p w14:paraId="7DF90E6A" w14:textId="77777777" w:rsidR="007F4CAD" w:rsidRDefault="007F4CAD">
      <w:pPr>
        <w:pStyle w:val="a3"/>
        <w:jc w:val="center"/>
        <w:rPr>
          <w:rFonts w:ascii="ＭＳ 明朝" w:hAnsi="ＭＳ 明朝"/>
          <w:lang w:eastAsia="zh-TW"/>
        </w:rPr>
      </w:pPr>
    </w:p>
    <w:p w14:paraId="7DF90E6B" w14:textId="77777777" w:rsidR="007F4CAD" w:rsidRDefault="007F4CAD">
      <w:pPr>
        <w:pStyle w:val="a3"/>
        <w:jc w:val="center"/>
        <w:rPr>
          <w:rFonts w:ascii="ＭＳ 明朝" w:hAnsi="ＭＳ 明朝"/>
          <w:lang w:eastAsia="zh-TW"/>
        </w:rPr>
      </w:pPr>
    </w:p>
    <w:p w14:paraId="7DF90E6C" w14:textId="77777777" w:rsidR="007F4CAD" w:rsidRDefault="007F4CAD">
      <w:pPr>
        <w:pStyle w:val="a3"/>
        <w:jc w:val="center"/>
        <w:rPr>
          <w:rFonts w:ascii="ＭＳ 明朝" w:hAnsi="ＭＳ 明朝"/>
          <w:lang w:eastAsia="zh-TW"/>
        </w:rPr>
      </w:pPr>
    </w:p>
    <w:p w14:paraId="7DF90E6D" w14:textId="77777777" w:rsidR="007F4CAD" w:rsidRDefault="007F4CAD">
      <w:pPr>
        <w:pStyle w:val="a3"/>
        <w:jc w:val="center"/>
        <w:rPr>
          <w:rFonts w:ascii="ＭＳ 明朝" w:hAnsi="ＭＳ 明朝"/>
          <w:lang w:eastAsia="zh-TW"/>
        </w:rPr>
      </w:pPr>
    </w:p>
    <w:p w14:paraId="7DF90E6E" w14:textId="77777777" w:rsidR="007F4CAD" w:rsidRDefault="007F4CAD">
      <w:pPr>
        <w:pStyle w:val="a3"/>
        <w:jc w:val="center"/>
        <w:rPr>
          <w:rFonts w:ascii="ＭＳ 明朝" w:hAnsi="ＭＳ 明朝"/>
          <w:lang w:eastAsia="zh-TW"/>
        </w:rPr>
      </w:pPr>
    </w:p>
    <w:p w14:paraId="7DF90E6F" w14:textId="77777777" w:rsidR="007F4CAD" w:rsidRDefault="007F4CAD">
      <w:pPr>
        <w:pStyle w:val="a3"/>
        <w:jc w:val="center"/>
        <w:rPr>
          <w:rFonts w:ascii="ＭＳ 明朝" w:hAnsi="ＭＳ 明朝"/>
          <w:lang w:eastAsia="zh-TW"/>
        </w:rPr>
      </w:pPr>
    </w:p>
    <w:p w14:paraId="7DF90E70" w14:textId="77777777" w:rsidR="007F4CAD" w:rsidRDefault="007F4CAD">
      <w:pPr>
        <w:pStyle w:val="a3"/>
        <w:jc w:val="center"/>
        <w:rPr>
          <w:rFonts w:ascii="ＭＳ 明朝" w:hAnsi="ＭＳ 明朝"/>
          <w:lang w:eastAsia="zh-TW"/>
        </w:rPr>
      </w:pPr>
    </w:p>
    <w:p w14:paraId="7DF90E71" w14:textId="77777777" w:rsidR="007F4CAD" w:rsidRDefault="007F4CAD">
      <w:pPr>
        <w:pStyle w:val="a3"/>
        <w:jc w:val="center"/>
        <w:rPr>
          <w:rFonts w:ascii="ＭＳ 明朝" w:hAnsi="ＭＳ 明朝"/>
          <w:lang w:eastAsia="zh-TW"/>
        </w:rPr>
      </w:pPr>
    </w:p>
    <w:p w14:paraId="7DF90E72" w14:textId="77777777" w:rsidR="007F4CAD" w:rsidRDefault="007F4CAD">
      <w:pPr>
        <w:pStyle w:val="a3"/>
        <w:jc w:val="center"/>
        <w:rPr>
          <w:rFonts w:ascii="ＭＳ 明朝" w:hAnsi="ＭＳ 明朝"/>
          <w:lang w:eastAsia="zh-TW"/>
        </w:rPr>
      </w:pPr>
    </w:p>
    <w:p w14:paraId="7DF90E73" w14:textId="77777777" w:rsidR="007F4CAD" w:rsidRDefault="007F4CAD">
      <w:pPr>
        <w:pStyle w:val="a3"/>
        <w:jc w:val="center"/>
        <w:rPr>
          <w:rFonts w:ascii="ＭＳ 明朝" w:hAnsi="ＭＳ 明朝"/>
          <w:lang w:eastAsia="zh-TW"/>
        </w:rPr>
      </w:pPr>
    </w:p>
    <w:p w14:paraId="7DF90E74" w14:textId="77777777" w:rsidR="007F4CAD" w:rsidRDefault="007F4CAD">
      <w:pPr>
        <w:pStyle w:val="a3"/>
        <w:jc w:val="center"/>
        <w:rPr>
          <w:rFonts w:ascii="ＭＳ 明朝" w:hAnsi="ＭＳ 明朝"/>
          <w:lang w:eastAsia="zh-TW"/>
        </w:rPr>
      </w:pPr>
    </w:p>
    <w:p w14:paraId="7DF90E75" w14:textId="77777777" w:rsidR="007F4CAD" w:rsidRDefault="007F4CAD">
      <w:pPr>
        <w:pStyle w:val="a3"/>
        <w:jc w:val="center"/>
        <w:rPr>
          <w:rFonts w:ascii="ＭＳ 明朝" w:hAnsi="ＭＳ 明朝"/>
          <w:lang w:eastAsia="zh-TW"/>
        </w:rPr>
      </w:pPr>
    </w:p>
    <w:p w14:paraId="7DF90E76" w14:textId="77777777" w:rsidR="007F4CAD" w:rsidRDefault="007F4CAD">
      <w:pPr>
        <w:pStyle w:val="a3"/>
        <w:jc w:val="center"/>
        <w:rPr>
          <w:rFonts w:ascii="ＭＳ 明朝" w:hAnsi="ＭＳ 明朝"/>
          <w:lang w:eastAsia="zh-TW"/>
        </w:rPr>
      </w:pPr>
    </w:p>
    <w:p w14:paraId="7DF90E77" w14:textId="77777777" w:rsidR="007F4CAD" w:rsidRDefault="007F4CAD">
      <w:pPr>
        <w:pStyle w:val="a3"/>
        <w:jc w:val="center"/>
        <w:rPr>
          <w:rFonts w:ascii="ＭＳ 明朝" w:hAnsi="ＭＳ 明朝"/>
          <w:lang w:eastAsia="zh-TW"/>
        </w:rPr>
      </w:pPr>
    </w:p>
    <w:p w14:paraId="7DF90E78" w14:textId="77777777" w:rsidR="007F4CAD" w:rsidRDefault="007F4CAD">
      <w:pPr>
        <w:pStyle w:val="a3"/>
        <w:jc w:val="center"/>
        <w:rPr>
          <w:rFonts w:ascii="ＭＳ 明朝" w:hAnsi="ＭＳ 明朝"/>
          <w:lang w:eastAsia="zh-TW"/>
        </w:rPr>
      </w:pPr>
    </w:p>
    <w:p w14:paraId="7DF90E79" w14:textId="77777777" w:rsidR="007F4CAD" w:rsidRDefault="007F4CAD">
      <w:pPr>
        <w:pStyle w:val="a3"/>
        <w:jc w:val="center"/>
        <w:rPr>
          <w:rFonts w:ascii="ＭＳ 明朝" w:hAnsi="ＭＳ 明朝"/>
          <w:lang w:eastAsia="zh-TW"/>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rsidP="00D50B6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lang w:eastAsia="zh-TW"/>
        </w:rPr>
      </w:pPr>
      <w:r>
        <w:rPr>
          <w:rFonts w:ascii="ＭＳ 明朝" w:hAnsi="ＭＳ 明朝" w:cs="Times New Roman"/>
          <w:lang w:eastAsia="zh-TW"/>
        </w:rPr>
        <w:t>2.3</w:t>
      </w:r>
      <w:r>
        <w:rPr>
          <w:rFonts w:ascii="ＭＳ 明朝" w:hAnsi="ＭＳ 明朝" w:cs="Times New Roman"/>
          <w:lang w:eastAsia="zh-TW"/>
        </w:rPr>
        <w:tab/>
      </w:r>
      <w:r>
        <w:rPr>
          <w:rFonts w:ascii="ＭＳ 明朝" w:hAnsi="ＭＳ 明朝" w:cs="ＭＳ Ｐゴシック" w:hint="eastAsia"/>
          <w:lang w:eastAsia="zh-TW"/>
        </w:rPr>
        <w:t>提案要求事項</w:t>
      </w:r>
      <w:r>
        <w:rPr>
          <w:rFonts w:ascii="ＭＳ 明朝" w:hAnsi="ＭＳ 明朝" w:cs="Times New Roman"/>
          <w:lang w:eastAsia="zh-TW"/>
        </w:rPr>
        <w:tab/>
      </w:r>
    </w:p>
    <w:p w14:paraId="7DF90E84" w14:textId="77777777" w:rsidR="007F4CAD" w:rsidRDefault="007F4CAD">
      <w:pPr>
        <w:pStyle w:val="a3"/>
        <w:spacing w:before="100" w:beforeAutospacing="1" w:after="100" w:afterAutospacing="1"/>
        <w:ind w:left="212"/>
        <w:rPr>
          <w:rFonts w:ascii="ＭＳ 明朝" w:hAnsi="ＭＳ 明朝"/>
          <w:lang w:eastAsia="zh-TW"/>
        </w:rPr>
      </w:pPr>
      <w:r>
        <w:rPr>
          <w:rFonts w:ascii="ＭＳ 明朝" w:hAnsi="ＭＳ 明朝" w:cs="Times New Roman"/>
          <w:lang w:eastAsia="zh-TW"/>
        </w:rPr>
        <w:t>2.4</w:t>
      </w:r>
      <w:r>
        <w:rPr>
          <w:rFonts w:ascii="ＭＳ 明朝" w:hAnsi="ＭＳ 明朝" w:cs="Times New Roman"/>
          <w:lang w:eastAsia="zh-TW"/>
        </w:rPr>
        <w:tab/>
      </w:r>
      <w:r>
        <w:rPr>
          <w:rFonts w:ascii="ＭＳ 明朝" w:hAnsi="ＭＳ 明朝" w:cs="ＭＳ Ｐゴシック" w:hint="eastAsia"/>
          <w:lang w:eastAsia="zh-TW"/>
        </w:rPr>
        <w:t>添付資料</w:t>
      </w:r>
      <w:r>
        <w:rPr>
          <w:rFonts w:ascii="ＭＳ 明朝" w:hAnsi="ＭＳ 明朝" w:cs="Times New Roman"/>
          <w:lang w:eastAsia="zh-TW"/>
        </w:rPr>
        <w:tab/>
      </w:r>
    </w:p>
    <w:p w14:paraId="7DF90E85" w14:textId="77777777" w:rsidR="007F4CAD" w:rsidRDefault="007F4CAD">
      <w:pPr>
        <w:pStyle w:val="a3"/>
        <w:spacing w:before="100" w:beforeAutospacing="1" w:after="100" w:afterAutospacing="1"/>
        <w:rPr>
          <w:rFonts w:ascii="ＭＳ 明朝" w:hAnsi="ＭＳ 明朝" w:cs="ＭＳ Ｐゴシック"/>
          <w:bCs/>
          <w:lang w:eastAsia="zh-TW"/>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2261A30D" w:rsidR="007F4CAD" w:rsidRDefault="007F4CAD">
      <w:pPr>
        <w:pStyle w:val="a3"/>
        <w:ind w:firstLineChars="100" w:firstLine="212"/>
        <w:rPr>
          <w:rFonts w:ascii="ＭＳ 明朝" w:hAnsi="ＭＳ 明朝"/>
        </w:rPr>
      </w:pPr>
      <w:r>
        <w:rPr>
          <w:rFonts w:ascii="ＭＳ 明朝" w:hAnsi="ＭＳ 明朝" w:cs="ＭＳ Ｐゴシック" w:hint="eastAsia"/>
        </w:rPr>
        <w:lastRenderedPageBreak/>
        <w:t>本書は</w:t>
      </w:r>
      <w:r w:rsidRPr="0010023A">
        <w:rPr>
          <w:rFonts w:ascii="ＭＳ 明朝" w:hAnsi="ＭＳ 明朝" w:cs="ＭＳ Ｐゴシック" w:hint="eastAsia"/>
        </w:rPr>
        <w:t>、</w:t>
      </w:r>
      <w:r w:rsidRPr="00D50B6D">
        <w:rPr>
          <w:rFonts w:ascii="ＭＳ 明朝" w:hAnsi="ＭＳ 明朝" w:cs="ＭＳ Ｐゴシック" w:hint="eastAsia"/>
        </w:rPr>
        <w:t>「</w:t>
      </w:r>
      <w:r w:rsidR="00693EAB">
        <w:rPr>
          <w:rFonts w:ascii="ＭＳ 明朝" w:hAnsi="ＭＳ 明朝" w:cs="ＭＳ Ｐゴシック" w:hint="eastAsia"/>
        </w:rPr>
        <w:t>高度なセキュリティ対策が求められる業界への人材支援実証業務</w:t>
      </w:r>
      <w:r w:rsidRPr="00D50B6D">
        <w:rPr>
          <w:rFonts w:ascii="ＭＳ 明朝" w:hAnsi="ＭＳ 明朝" w:cs="ＭＳ Ｐゴシック" w:hint="eastAsia"/>
        </w:rPr>
        <w:t>」</w:t>
      </w:r>
      <w:r w:rsidRPr="0010023A">
        <w:rPr>
          <w:rFonts w:ascii="ＭＳ 明朝" w:hAnsi="ＭＳ 明朝" w:cs="ＭＳ Ｐゴシック" w:hint="eastAsia"/>
        </w:rPr>
        <w:t>に係る</w:t>
      </w:r>
      <w:r w:rsidRPr="0010023A">
        <w:rPr>
          <w:rFonts w:ascii="ＭＳ 明朝" w:hAnsi="ＭＳ 明朝" w:cs="ＭＳ Ｐゴシック" w:hint="eastAsia"/>
          <w:bCs/>
        </w:rPr>
        <w:t>入</w:t>
      </w:r>
      <w:r>
        <w:rPr>
          <w:rFonts w:ascii="ＭＳ 明朝" w:hAnsi="ＭＳ 明朝" w:cs="ＭＳ Ｐゴシック" w:hint="eastAsia"/>
          <w:bCs/>
        </w:rPr>
        <w:t>札</w:t>
      </w:r>
      <w:r>
        <w:rPr>
          <w:rFonts w:ascii="ＭＳ 明朝" w:hAnsi="ＭＳ 明朝" w:cs="ＭＳ Ｐゴシック" w:hint="eastAsia"/>
        </w:rPr>
        <w:t>資料の作成要領を取りまとめたものである。</w:t>
      </w:r>
    </w:p>
    <w:p w14:paraId="7DF90E8D" w14:textId="77777777" w:rsidR="007F4CAD" w:rsidRDefault="007F4CAD">
      <w:pPr>
        <w:pStyle w:val="a3"/>
        <w:rPr>
          <w:rFonts w:ascii="ＭＳ 明朝" w:hAnsi="ＭＳ 明朝"/>
        </w:rPr>
      </w:pPr>
    </w:p>
    <w:p w14:paraId="7DF90E8E" w14:textId="77777777" w:rsidR="007F4CA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252A78CF" w:rsidR="007F4CAD" w:rsidRDefault="00D50B6D" w:rsidP="00D50B6D">
            <w:pPr>
              <w:pStyle w:val="a3"/>
              <w:rPr>
                <w:rFonts w:ascii="ＭＳ 明朝" w:hAnsi="ＭＳ 明朝"/>
              </w:rPr>
            </w:pPr>
            <w:r w:rsidRPr="00D50B6D">
              <w:rPr>
                <w:rFonts w:ascii="ＭＳ 明朝" w:hAnsi="ＭＳ 明朝" w:cs="ＭＳ Ｐゴシック" w:hint="eastAsia"/>
              </w:rPr>
              <w:t>①</w:t>
            </w:r>
            <w:r w:rsidR="007F4CAD" w:rsidRPr="00D50B6D">
              <w:rPr>
                <w:rFonts w:ascii="ＭＳ 明朝" w:hAnsi="ＭＳ 明朝" w:cs="ＭＳ Ｐゴシック" w:hint="eastAsia"/>
              </w:rPr>
              <w:t xml:space="preserve"> </w:t>
            </w:r>
            <w:r w:rsidR="007F4CAD">
              <w:rPr>
                <w:rFonts w:ascii="ＭＳ 明朝" w:hAnsi="ＭＳ 明朝" w:cs="ＭＳ Ｐゴシック" w:hint="eastAsia"/>
              </w:rPr>
              <w:t>仕様書</w:t>
            </w:r>
          </w:p>
        </w:tc>
        <w:tc>
          <w:tcPr>
            <w:tcW w:w="6733" w:type="dxa"/>
            <w:tcBorders>
              <w:top w:val="nil"/>
              <w:left w:val="nil"/>
              <w:bottom w:val="single" w:sz="4" w:space="0" w:color="000000"/>
              <w:right w:val="single" w:sz="4" w:space="0" w:color="000000"/>
            </w:tcBorders>
          </w:tcPr>
          <w:p w14:paraId="7DF90E98" w14:textId="4DE26C81"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本件</w:t>
            </w:r>
            <w:r w:rsidR="00D50B6D" w:rsidRPr="00D50B6D">
              <w:rPr>
                <w:rFonts w:ascii="ＭＳ 明朝" w:hAnsi="ＭＳ 明朝" w:cs="ＭＳ Ｐゴシック" w:hint="eastAsia"/>
              </w:rPr>
              <w:t>「</w:t>
            </w:r>
            <w:r w:rsidR="00693EAB">
              <w:rPr>
                <w:rFonts w:ascii="ＭＳ 明朝" w:hAnsi="ＭＳ 明朝" w:cs="ＭＳ Ｐゴシック" w:hint="eastAsia"/>
              </w:rPr>
              <w:t>高度なセキュリティ対策が求められる業界への人材支援実証業務</w:t>
            </w:r>
            <w:r w:rsidR="00D50B6D" w:rsidRPr="00D50B6D">
              <w:rPr>
                <w:rFonts w:ascii="ＭＳ 明朝" w:hAnsi="ＭＳ 明朝" w:cs="ＭＳ Ｐゴシック" w:hint="eastAsia"/>
              </w:rPr>
              <w:t>」</w:t>
            </w:r>
            <w:r>
              <w:rPr>
                <w:rFonts w:ascii="ＭＳ 明朝" w:hAnsi="ＭＳ 明朝" w:cs="ＭＳ Ｐゴシック" w:hint="eastAsia"/>
              </w:rPr>
              <w:t>の仕様を記述（目的・内容等）。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Default="007F4CAD">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入札者が提案する、調査内容、調査方法。</w:t>
            </w:r>
          </w:p>
          <w:p w14:paraId="7DF90EAE"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実施体制、スケジュール。</w:t>
            </w:r>
          </w:p>
          <w:p w14:paraId="7DF90EAF"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調査・報告書作成者のスキル</w:t>
            </w:r>
            <w:r>
              <w:rPr>
                <w:rFonts w:ascii="ＭＳ 明朝" w:hAnsi="ＭＳ 明朝"/>
              </w:rPr>
              <w:t xml:space="preserve">  </w:t>
            </w:r>
          </w:p>
          <w:p w14:paraId="7DF90EB0"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1F6EE13D" w:rsidR="007F4CAD" w:rsidRDefault="00D50B6D">
            <w:pPr>
              <w:pStyle w:val="a3"/>
              <w:ind w:firstLineChars="100" w:firstLine="212"/>
              <w:rPr>
                <w:rFonts w:ascii="ＭＳ 明朝" w:hAnsi="ＭＳ 明朝"/>
              </w:rPr>
            </w:pPr>
            <w:r w:rsidRPr="00D50B6D">
              <w:rPr>
                <w:rFonts w:ascii="ＭＳ 明朝" w:hAnsi="ＭＳ 明朝" w:cs="ＭＳ Ｐゴシック" w:hint="eastAsia"/>
              </w:rPr>
              <w:t>「</w:t>
            </w:r>
            <w:r w:rsidR="00693EAB">
              <w:rPr>
                <w:rFonts w:ascii="ＭＳ 明朝" w:hAnsi="ＭＳ 明朝" w:cs="ＭＳ Ｐゴシック" w:hint="eastAsia"/>
              </w:rPr>
              <w:t>高度なセキュリティ対策が求められる業界への人材支援実証業務</w:t>
            </w:r>
            <w:r w:rsidRPr="00D50B6D">
              <w:rPr>
                <w:rFonts w:ascii="ＭＳ 明朝" w:hAnsi="ＭＳ 明朝" w:cs="ＭＳ Ｐゴシック" w:hint="eastAsia"/>
              </w:rPr>
              <w:t>」</w:t>
            </w:r>
            <w:r w:rsidR="007F4CAD">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77777777"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5CB38AA9" w14:textId="77777777" w:rsidR="00044F1C" w:rsidRDefault="00044F1C" w:rsidP="00F7778A">
      <w:pPr>
        <w:pStyle w:val="a3"/>
        <w:ind w:leftChars="401" w:left="842" w:firstLineChars="100" w:firstLine="212"/>
        <w:rPr>
          <w:rFonts w:ascii="ＭＳ 明朝" w:hAnsi="ＭＳ 明朝" w:cs="ＭＳ Ｐゴシック"/>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225F8F4D" w:rsidR="007F4CAD" w:rsidRPr="00F532D7" w:rsidRDefault="007F4CAD">
            <w:pPr>
              <w:pStyle w:val="a3"/>
              <w:rPr>
                <w:rFonts w:ascii="ＭＳ 明朝" w:hAnsi="ＭＳ 明朝" w:cs="ＭＳ Ｐゴシック"/>
              </w:rPr>
            </w:pPr>
            <w:r w:rsidRPr="00F532D7">
              <w:rPr>
                <w:rFonts w:ascii="ＭＳ 明朝" w:hAnsi="ＭＳ 明朝" w:cs="ＭＳ Ｐゴシック" w:hint="eastAsia"/>
              </w:rPr>
              <w:t>業務の実施方針等</w:t>
            </w:r>
          </w:p>
        </w:tc>
        <w:tc>
          <w:tcPr>
            <w:tcW w:w="5820" w:type="dxa"/>
            <w:tcBorders>
              <w:top w:val="nil"/>
              <w:left w:val="nil"/>
              <w:bottom w:val="single" w:sz="4" w:space="0" w:color="000000"/>
              <w:right w:val="single" w:sz="4" w:space="0" w:color="000000"/>
            </w:tcBorders>
          </w:tcPr>
          <w:p w14:paraId="7DF90F2F" w14:textId="77777777" w:rsidR="007F4CAD" w:rsidRPr="00F532D7" w:rsidRDefault="007F4CAD">
            <w:pPr>
              <w:pStyle w:val="a3"/>
              <w:ind w:firstLineChars="100" w:firstLine="212"/>
              <w:rPr>
                <w:rFonts w:ascii="ＭＳ 明朝" w:hAnsi="ＭＳ 明朝" w:cs="ＭＳ Ｐゴシック"/>
              </w:rPr>
            </w:pPr>
            <w:r w:rsidRPr="00F532D7">
              <w:rPr>
                <w:rFonts w:ascii="ＭＳ 明朝" w:hAnsi="ＭＳ 明朝" w:cs="ＭＳ Ｐゴシック" w:hint="eastAsia"/>
              </w:rPr>
              <w:t>目標設定、実施作業内容、実施スケジュール及び事業の実現性等。</w:t>
            </w:r>
          </w:p>
          <w:p w14:paraId="7DF90F30" w14:textId="3C57B130" w:rsidR="00F7778A" w:rsidRPr="00F532D7" w:rsidRDefault="00F7778A" w:rsidP="00F7778A">
            <w:pPr>
              <w:pStyle w:val="a3"/>
              <w:ind w:firstLineChars="100" w:firstLine="212"/>
              <w:rPr>
                <w:rFonts w:ascii="ＭＳ 明朝" w:hAnsi="ＭＳ 明朝" w:cs="ＭＳ Ｐゴシック"/>
                <w:u w:val="single"/>
              </w:rPr>
            </w:pPr>
            <w:r w:rsidRPr="00F532D7">
              <w:rPr>
                <w:rFonts w:ascii="ＭＳ 明朝" w:hAnsi="ＭＳ 明朝" w:cs="ＭＳ Ｐゴシック" w:hint="eastAsia"/>
                <w:u w:val="single"/>
              </w:rPr>
              <w:t>仕様書</w:t>
            </w:r>
            <w:r w:rsidR="00D50B6D">
              <w:rPr>
                <w:rFonts w:ascii="ＭＳ 明朝" w:hAnsi="ＭＳ 明朝" w:cs="ＭＳ Ｐゴシック" w:hint="eastAsia"/>
                <w:u w:val="single"/>
              </w:rPr>
              <w:t>及びこれら</w:t>
            </w:r>
            <w:r w:rsidRPr="00F532D7">
              <w:rPr>
                <w:rFonts w:ascii="ＭＳ 明朝" w:hAnsi="ＭＳ 明朝" w:cs="ＭＳ Ｐゴシック" w:hint="eastAsia"/>
                <w:u w:val="single"/>
              </w:rPr>
              <w:t>の他に、</w:t>
            </w:r>
            <w:r w:rsidR="00F532D7">
              <w:rPr>
                <w:rFonts w:ascii="ＭＳ 明朝" w:hAnsi="ＭＳ 明朝" w:cs="ＭＳ Ｐゴシック" w:hint="eastAsia"/>
                <w:u w:val="single"/>
              </w:rPr>
              <w:t>より適切な方法など</w:t>
            </w:r>
            <w:r w:rsidR="00F8787A">
              <w:rPr>
                <w:rFonts w:ascii="ＭＳ 明朝" w:hAnsi="ＭＳ 明朝" w:cs="ＭＳ Ｐゴシック" w:hint="eastAsia"/>
                <w:u w:val="single"/>
              </w:rPr>
              <w:t>、</w:t>
            </w:r>
            <w:r w:rsidRPr="00F532D7">
              <w:rPr>
                <w:rFonts w:ascii="ＭＳ 明朝" w:hAnsi="ＭＳ 明朝" w:cs="ＭＳ Ｐゴシック" w:hint="eastAsia"/>
                <w:u w:val="single"/>
              </w:rPr>
              <w:t>事業の効果・効率を高める工夫があれば提案すること。</w:t>
            </w:r>
          </w:p>
          <w:p w14:paraId="7DF90F31" w14:textId="77777777" w:rsidR="00F7778A" w:rsidRPr="00F532D7" w:rsidRDefault="00F7778A">
            <w:pPr>
              <w:pStyle w:val="a3"/>
              <w:ind w:firstLineChars="100" w:firstLine="212"/>
              <w:rPr>
                <w:rFonts w:ascii="ＭＳ 明朝" w:hAnsi="ＭＳ 明朝"/>
              </w:rPr>
            </w:pPr>
          </w:p>
        </w:tc>
      </w:tr>
      <w:tr w:rsidR="007F4CAD"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Default="007F4CAD">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7DF90F35" w14:textId="598035D4" w:rsidR="005B0991" w:rsidRPr="005B0991" w:rsidRDefault="007F4CAD" w:rsidP="005B0991">
            <w:pPr>
              <w:pStyle w:val="a3"/>
              <w:ind w:firstLineChars="100" w:firstLine="212"/>
              <w:rPr>
                <w:rFonts w:ascii="ＭＳ 明朝" w:hAnsi="ＭＳ 明朝" w:cs="ＭＳ Ｐゴシック"/>
              </w:rPr>
            </w:pPr>
            <w:r>
              <w:rPr>
                <w:rFonts w:ascii="ＭＳ 明朝" w:hAnsi="ＭＳ 明朝" w:cs="ＭＳ Ｐゴシック" w:hint="eastAsia"/>
              </w:rPr>
              <w:t>本事業実施の、体制、環境及び類似事業の実績、業務ノウハウの蓄積等の実施能力。</w:t>
            </w:r>
          </w:p>
        </w:tc>
      </w:tr>
      <w:tr w:rsidR="007F4CAD"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Default="007F4CAD">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Default="007F4CAD">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DF90F39"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過去の経験、業務遂行上有効な知識の有無等。</w:t>
            </w:r>
          </w:p>
        </w:tc>
      </w:tr>
      <w:tr w:rsidR="00B333FA"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vAlign w:val="center"/>
          </w:tcPr>
          <w:p w14:paraId="5BE465D6" w14:textId="2D1ABD94" w:rsidR="00B333FA" w:rsidRPr="00584769" w:rsidRDefault="00B333FA">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tcPr>
          <w:p w14:paraId="68C6F7E1" w14:textId="77777777" w:rsidR="00B333FA" w:rsidRPr="00584769" w:rsidRDefault="008E7A97" w:rsidP="008E7A97">
            <w:pPr>
              <w:pStyle w:val="a3"/>
              <w:ind w:firstLineChars="100" w:firstLine="212"/>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447A3A77" w14:textId="4A0FA4B0" w:rsidR="007522E3" w:rsidRPr="00584769" w:rsidRDefault="007522E3" w:rsidP="007522E3">
            <w:pPr>
              <w:pStyle w:val="a3"/>
              <w:ind w:leftChars="100" w:left="422" w:hangingChars="100" w:hanging="212"/>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7F4CAD"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584769" w:rsidRDefault="00B333FA">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7F4CAD" w:rsidRPr="00584769" w:rsidRDefault="007F4CAD">
            <w:pPr>
              <w:pStyle w:val="a3"/>
              <w:ind w:firstLineChars="100" w:firstLine="212"/>
              <w:rPr>
                <w:rFonts w:ascii="ＭＳ 明朝" w:hAnsi="ＭＳ 明朝"/>
              </w:rPr>
            </w:pPr>
            <w:r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6190A123" w:rsidR="007F4CAD" w:rsidRDefault="007F4CAD">
      <w:pPr>
        <w:pStyle w:val="a3"/>
        <w:tabs>
          <w:tab w:val="left" w:pos="1216"/>
        </w:tabs>
        <w:ind w:leftChars="404" w:left="1185" w:hangingChars="159" w:hanging="337"/>
        <w:rPr>
          <w:rFonts w:ascii="ＭＳ 明朝" w:hAnsi="ＭＳ 明朝" w:cs="ＭＳ Ｐゴシック"/>
        </w:rPr>
      </w:pPr>
      <w:r>
        <w:rPr>
          <w:rFonts w:ascii="ＭＳ 明朝" w:hAnsi="ＭＳ 明朝" w:cs="ＭＳ Ｐゴシック" w:hint="eastAsia"/>
        </w:rPr>
        <w:t>②　提案書は、電子媒体の提出を求める場合がある。その際のファイル形式は、原則として、</w:t>
      </w:r>
      <w:r w:rsidRPr="00F8787A">
        <w:rPr>
          <w:rFonts w:ascii="ＭＳ 明朝" w:hAnsi="ＭＳ 明朝" w:hint="eastAsia"/>
        </w:rPr>
        <w:t>Microsoft Office</w:t>
      </w:r>
      <w:r w:rsidR="003D4EAC">
        <w:rPr>
          <w:rFonts w:ascii="ＭＳ 明朝" w:hAnsi="ＭＳ 明朝" w:hint="eastAsia"/>
        </w:rPr>
        <w:t>2016</w:t>
      </w:r>
      <w:r w:rsidRPr="00F8787A">
        <w:rPr>
          <w:rFonts w:ascii="ＭＳ 明朝" w:hAnsi="ＭＳ 明朝" w:hint="eastAsia"/>
        </w:rPr>
        <w:t>互換または</w:t>
      </w:r>
      <w:r w:rsidR="00D20101" w:rsidRPr="00F8787A">
        <w:rPr>
          <w:rFonts w:ascii="ＭＳ 明朝" w:hAnsi="ＭＳ 明朝" w:hint="eastAsia"/>
        </w:rPr>
        <w:t>ＰＤＦ</w:t>
      </w:r>
      <w:r w:rsidRPr="00F8787A">
        <w:rPr>
          <w:rFonts w:ascii="ＭＳ 明朝" w:hAnsi="ＭＳ 明朝" w:cs="ＭＳ Ｐゴシック" w:hint="eastAsia"/>
        </w:rPr>
        <w:t>形式のいずれか</w:t>
      </w:r>
      <w:r>
        <w:rPr>
          <w:rFonts w:ascii="ＭＳ 明朝" w:hAnsi="ＭＳ 明朝" w:cs="ＭＳ Ｐゴシック" w:hint="eastAsia"/>
        </w:rPr>
        <w:t>とする（これに拠りがたい場合は、機構まで申し出ること）。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w:t>
      </w:r>
      <w:r>
        <w:rPr>
          <w:rFonts w:ascii="ＭＳ 明朝" w:hAnsi="ＭＳ 明朝" w:cs="ＭＳ Ｐゴシック" w:hint="eastAsia"/>
        </w:rPr>
        <w:lastRenderedPageBreak/>
        <w:t>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2D88761D" w14:textId="77777777" w:rsidR="00116D84" w:rsidRPr="0087180F" w:rsidRDefault="00116D84" w:rsidP="00116D84">
      <w:pPr>
        <w:jc w:val="center"/>
        <w:rPr>
          <w:rFonts w:ascii="ＭＳ 明朝" w:hAnsi="ＭＳ 明朝"/>
          <w:b/>
          <w:sz w:val="32"/>
          <w:szCs w:val="32"/>
        </w:rPr>
      </w:pPr>
      <w:r w:rsidRPr="0087180F">
        <w:rPr>
          <w:rFonts w:ascii="ＭＳ 明朝" w:hAnsi="ＭＳ 明朝" w:hint="eastAsia"/>
          <w:b/>
          <w:sz w:val="32"/>
          <w:szCs w:val="32"/>
        </w:rPr>
        <w:t>「</w:t>
      </w:r>
      <w:r w:rsidRPr="00116D84">
        <w:rPr>
          <w:rFonts w:ascii="ＭＳ 明朝" w:hAnsi="ＭＳ 明朝" w:hint="eastAsia"/>
          <w:b/>
          <w:sz w:val="32"/>
          <w:szCs w:val="32"/>
        </w:rPr>
        <w:t>高度なセキュリティ対策が求められる業界への人材支援実証</w:t>
      </w:r>
      <w:r w:rsidRPr="0087180F">
        <w:rPr>
          <w:rFonts w:ascii="ＭＳ 明朝" w:hAnsi="ＭＳ 明朝" w:hint="eastAsia"/>
          <w:b/>
          <w:sz w:val="32"/>
          <w:szCs w:val="32"/>
        </w:rPr>
        <w:t>業務」</w:t>
      </w:r>
    </w:p>
    <w:p w14:paraId="7DF90F79" w14:textId="77777777" w:rsidR="007F4CAD" w:rsidRPr="00116D84" w:rsidRDefault="007F4CAD">
      <w:pPr>
        <w:pStyle w:val="a3"/>
        <w:jc w:val="center"/>
        <w:rPr>
          <w:rFonts w:ascii="ＭＳ 明朝" w:hAnsi="ＭＳ 明朝"/>
          <w:sz w:val="32"/>
          <w:szCs w:val="32"/>
        </w:rPr>
      </w:pPr>
    </w:p>
    <w:p w14:paraId="7DF90F7A" w14:textId="77777777" w:rsidR="007F4CAD" w:rsidRDefault="007F4CAD">
      <w:pPr>
        <w:pStyle w:val="a3"/>
        <w:spacing w:line="484" w:lineRule="exact"/>
        <w:jc w:val="center"/>
        <w:rPr>
          <w:rFonts w:ascii="ＭＳ 明朝" w:hAnsi="ＭＳ 明朝"/>
          <w:sz w:val="36"/>
          <w:szCs w:val="36"/>
          <w:lang w:eastAsia="zh-TW"/>
        </w:rPr>
      </w:pPr>
      <w:r>
        <w:rPr>
          <w:rFonts w:ascii="ＭＳ 明朝" w:hAnsi="ＭＳ 明朝" w:cs="ＭＳ Ｐゴシック" w:hint="eastAsia"/>
          <w:sz w:val="32"/>
          <w:szCs w:val="32"/>
          <w:lang w:eastAsia="zh-TW"/>
        </w:rPr>
        <w:t>評価項目一覧</w:t>
      </w:r>
    </w:p>
    <w:p w14:paraId="7DF90F7B" w14:textId="77777777" w:rsidR="007F4CAD" w:rsidRDefault="007F4CAD">
      <w:pPr>
        <w:pStyle w:val="a3"/>
        <w:jc w:val="center"/>
        <w:rPr>
          <w:rFonts w:ascii="ＭＳ 明朝" w:hAnsi="ＭＳ 明朝"/>
          <w:lang w:eastAsia="zh-TW"/>
        </w:rPr>
      </w:pPr>
    </w:p>
    <w:p w14:paraId="7DF90F7C" w14:textId="77777777" w:rsidR="007F4CAD" w:rsidRDefault="007F4CAD">
      <w:pPr>
        <w:pStyle w:val="a3"/>
        <w:jc w:val="center"/>
        <w:rPr>
          <w:rFonts w:ascii="ＭＳ 明朝" w:hAnsi="ＭＳ 明朝"/>
          <w:lang w:eastAsia="zh-TW"/>
        </w:rPr>
      </w:pPr>
    </w:p>
    <w:p w14:paraId="7DF90F7D" w14:textId="77777777" w:rsidR="007F4CAD" w:rsidRDefault="007F4CAD">
      <w:pPr>
        <w:pStyle w:val="a3"/>
        <w:jc w:val="center"/>
        <w:rPr>
          <w:rFonts w:ascii="ＭＳ 明朝" w:hAnsi="ＭＳ 明朝"/>
          <w:lang w:eastAsia="zh-TW"/>
        </w:rPr>
      </w:pPr>
    </w:p>
    <w:p w14:paraId="7DF90F7E" w14:textId="77777777" w:rsidR="007F4CAD" w:rsidRDefault="007F4CAD">
      <w:pPr>
        <w:pStyle w:val="a3"/>
        <w:jc w:val="center"/>
        <w:rPr>
          <w:rFonts w:ascii="ＭＳ 明朝" w:hAnsi="ＭＳ 明朝"/>
          <w:lang w:eastAsia="zh-TW"/>
        </w:rPr>
      </w:pPr>
    </w:p>
    <w:p w14:paraId="7DF90F7F" w14:textId="77777777" w:rsidR="007F4CAD" w:rsidRDefault="007F4CAD">
      <w:pPr>
        <w:pStyle w:val="a3"/>
        <w:jc w:val="center"/>
        <w:rPr>
          <w:rFonts w:ascii="ＭＳ 明朝" w:hAnsi="ＭＳ 明朝"/>
          <w:lang w:eastAsia="zh-TW"/>
        </w:rPr>
      </w:pPr>
    </w:p>
    <w:p w14:paraId="7DF90F80" w14:textId="77777777" w:rsidR="007F4CAD" w:rsidRDefault="007F4CAD">
      <w:pPr>
        <w:pStyle w:val="a3"/>
        <w:jc w:val="center"/>
        <w:rPr>
          <w:rFonts w:ascii="ＭＳ 明朝" w:hAnsi="ＭＳ 明朝"/>
          <w:lang w:eastAsia="zh-TW"/>
        </w:rPr>
      </w:pPr>
    </w:p>
    <w:p w14:paraId="7DF90F81" w14:textId="77777777" w:rsidR="007F4CAD" w:rsidRDefault="007F4CAD">
      <w:pPr>
        <w:pStyle w:val="a3"/>
        <w:jc w:val="center"/>
        <w:rPr>
          <w:rFonts w:ascii="ＭＳ 明朝" w:hAnsi="ＭＳ 明朝"/>
          <w:lang w:eastAsia="zh-TW"/>
        </w:rPr>
      </w:pPr>
    </w:p>
    <w:p w14:paraId="7DF90F82" w14:textId="0253BC40" w:rsidR="007F4CAD" w:rsidRDefault="007F4CAD">
      <w:pPr>
        <w:rPr>
          <w:rFonts w:ascii="ＭＳ ゴシック" w:eastAsia="ＭＳ ゴシック" w:hAnsi="ＭＳ ゴシック"/>
          <w:color w:val="FF0000"/>
        </w:rPr>
      </w:pPr>
    </w:p>
    <w:p w14:paraId="7DF90F83" w14:textId="0DE81F86" w:rsidR="007F4CAD" w:rsidRDefault="007F4CAD" w:rsidP="00F8787A">
      <w:pPr>
        <w:rPr>
          <w:rFonts w:ascii="ＭＳ ゴシック" w:eastAsia="ＭＳ ゴシック" w:hAnsi="ＭＳ ゴシック"/>
          <w:color w:val="FF0000"/>
        </w:rPr>
      </w:pPr>
    </w:p>
    <w:p w14:paraId="7DF90F84" w14:textId="0D8CB87F" w:rsidR="007F4CAD" w:rsidRDefault="007F4CAD" w:rsidP="00F8787A">
      <w:pPr>
        <w:rPr>
          <w:rFonts w:ascii="ＭＳ ゴシック" w:eastAsia="ＭＳ ゴシック" w:hAnsi="ＭＳ ゴシック"/>
          <w:color w:val="FF0000"/>
        </w:rPr>
      </w:pPr>
    </w:p>
    <w:p w14:paraId="7DF90F85" w14:textId="313B8F39" w:rsidR="007F4CAD" w:rsidRDefault="007F4CAD" w:rsidP="00F8787A">
      <w:pPr>
        <w:rPr>
          <w:rFonts w:ascii="ＭＳ ゴシック" w:eastAsia="ＭＳ ゴシック" w:hAnsi="ＭＳ ゴシック"/>
          <w:color w:val="FF0000"/>
        </w:rPr>
      </w:pPr>
    </w:p>
    <w:p w14:paraId="7DF90F86" w14:textId="26478480" w:rsidR="007F4CAD" w:rsidRPr="00864D66" w:rsidRDefault="007F4CAD" w:rsidP="00F8787A">
      <w:pPr>
        <w:rPr>
          <w:rFonts w:ascii="ＭＳ ゴシック" w:eastAsia="ＭＳ ゴシック" w:hAnsi="ＭＳ ゴシック"/>
          <w:color w:val="FF0000"/>
        </w:rPr>
      </w:pPr>
    </w:p>
    <w:p w14:paraId="33E48D95" w14:textId="1E17F2ED" w:rsidR="006A7C23" w:rsidRPr="00815ACE" w:rsidRDefault="006A7C23" w:rsidP="00F8787A">
      <w:pPr>
        <w:rPr>
          <w:rFonts w:ascii="ＭＳ ゴシック" w:eastAsia="ＭＳ ゴシック" w:hAnsi="ＭＳ ゴシック"/>
          <w:color w:val="FF0000"/>
          <w:u w:val="single"/>
        </w:rPr>
      </w:pPr>
    </w:p>
    <w:p w14:paraId="7DF90F88" w14:textId="77777777" w:rsidR="007F4CAD" w:rsidRDefault="007F4CAD" w:rsidP="00F8787A">
      <w:pPr>
        <w:rPr>
          <w:rFonts w:ascii="ＭＳ 明朝" w:hAnsi="ＭＳ 明朝"/>
        </w:rPr>
      </w:pPr>
    </w:p>
    <w:p w14:paraId="7DF90F95"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tbl>
      <w:tblPr>
        <w:tblW w:w="9825" w:type="dxa"/>
        <w:tblInd w:w="94" w:type="dxa"/>
        <w:tblCellMar>
          <w:left w:w="99" w:type="dxa"/>
          <w:right w:w="99" w:type="dxa"/>
        </w:tblCellMar>
        <w:tblLook w:val="04A0" w:firstRow="1" w:lastRow="0" w:firstColumn="1" w:lastColumn="0" w:noHBand="0" w:noVBand="1"/>
      </w:tblPr>
      <w:tblGrid>
        <w:gridCol w:w="767"/>
        <w:gridCol w:w="2652"/>
        <w:gridCol w:w="5272"/>
        <w:gridCol w:w="625"/>
        <w:gridCol w:w="229"/>
        <w:gridCol w:w="274"/>
        <w:gridCol w:w="6"/>
      </w:tblGrid>
      <w:tr w:rsidR="00F8787A" w:rsidRPr="00F8787A" w14:paraId="7DF90F9F" w14:textId="77777777" w:rsidTr="007B5761">
        <w:trPr>
          <w:gridAfter w:val="2"/>
          <w:wAfter w:w="280" w:type="dxa"/>
          <w:trHeight w:val="270"/>
        </w:trPr>
        <w:tc>
          <w:tcPr>
            <w:tcW w:w="9316" w:type="dxa"/>
            <w:gridSpan w:val="4"/>
            <w:tcBorders>
              <w:top w:val="nil"/>
              <w:left w:val="nil"/>
              <w:bottom w:val="single" w:sz="4" w:space="0" w:color="auto"/>
              <w:right w:val="nil"/>
            </w:tcBorders>
            <w:shd w:val="clear" w:color="000000" w:fill="FFFFFF"/>
            <w:noWrap/>
            <w:vAlign w:val="center"/>
          </w:tcPr>
          <w:p w14:paraId="7DF90F9C" w14:textId="63362667" w:rsidR="00CB70F8" w:rsidRPr="00F8787A" w:rsidRDefault="00FC0D06" w:rsidP="00F8787A">
            <w:pPr>
              <w:widowControl/>
              <w:jc w:val="center"/>
              <w:rPr>
                <w:rFonts w:ascii="ＭＳ 明朝" w:hAnsi="ＭＳ 明朝"/>
                <w:lang w:eastAsia="zh-TW"/>
              </w:rPr>
            </w:pPr>
            <w:r w:rsidRPr="00F8787A">
              <w:rPr>
                <w:rFonts w:ascii="ＭＳ 明朝" w:hAnsi="ＭＳ 明朝"/>
                <w:lang w:eastAsia="zh-TW"/>
              </w:rPr>
              <w:lastRenderedPageBreak/>
              <w:br w:type="page"/>
            </w:r>
          </w:p>
          <w:p w14:paraId="7DF90F9D" w14:textId="77777777" w:rsidR="00FC0D06" w:rsidRPr="00F8787A" w:rsidRDefault="00FC0D06" w:rsidP="00EC04E3">
            <w:pPr>
              <w:widowControl/>
              <w:jc w:val="left"/>
              <w:rPr>
                <w:rFonts w:ascii="ＭＳ 明朝" w:hAnsi="ＭＳ 明朝" w:cs="ＭＳ Ｐゴシック"/>
                <w:b/>
                <w:bCs/>
                <w:kern w:val="0"/>
                <w:sz w:val="24"/>
                <w:lang w:eastAsia="zh-TW"/>
              </w:rPr>
            </w:pPr>
            <w:r w:rsidRPr="00F8787A">
              <w:rPr>
                <w:rFonts w:ascii="ＭＳ 明朝" w:hAnsi="ＭＳ 明朝" w:hint="eastAsia"/>
                <w:b/>
                <w:sz w:val="28"/>
                <w:szCs w:val="28"/>
                <w:lang w:eastAsia="zh-TW"/>
              </w:rPr>
              <w:t>１．評価項目一覧－</w:t>
            </w:r>
            <w:r w:rsidRPr="00F8787A">
              <w:rPr>
                <w:rFonts w:ascii="ＭＳ 明朝" w:hAnsi="ＭＳ 明朝" w:cs="ＭＳ Ｐゴシック" w:hint="eastAsia"/>
                <w:b/>
                <w:bCs/>
                <w:kern w:val="0"/>
                <w:sz w:val="28"/>
                <w:szCs w:val="28"/>
                <w:lang w:eastAsia="zh-TW"/>
              </w:rPr>
              <w:t xml:space="preserve">遵守確認事項－　</w:t>
            </w:r>
          </w:p>
        </w:tc>
        <w:tc>
          <w:tcPr>
            <w:tcW w:w="229" w:type="dxa"/>
            <w:tcBorders>
              <w:top w:val="nil"/>
              <w:left w:val="nil"/>
              <w:bottom w:val="single" w:sz="4" w:space="0" w:color="auto"/>
            </w:tcBorders>
            <w:shd w:val="clear" w:color="000000" w:fill="FFFFFF"/>
            <w:noWrap/>
            <w:vAlign w:val="center"/>
          </w:tcPr>
          <w:p w14:paraId="7DF90F9E" w14:textId="77777777" w:rsidR="00FC0D06" w:rsidRPr="00F8787A" w:rsidRDefault="00FC0D06" w:rsidP="00EC04E3">
            <w:pPr>
              <w:widowControl/>
              <w:jc w:val="left"/>
              <w:rPr>
                <w:rFonts w:ascii="ＭＳ 明朝" w:hAnsi="ＭＳ 明朝" w:cs="ＭＳ Ｐゴシック"/>
                <w:b/>
                <w:bCs/>
                <w:kern w:val="0"/>
                <w:sz w:val="18"/>
                <w:szCs w:val="18"/>
                <w:lang w:eastAsia="zh-TW"/>
              </w:rPr>
            </w:pPr>
            <w:r w:rsidRPr="00F8787A">
              <w:rPr>
                <w:rFonts w:ascii="ＭＳ 明朝" w:hAnsi="ＭＳ 明朝" w:cs="ＭＳ Ｐゴシック" w:hint="eastAsia"/>
                <w:b/>
                <w:bCs/>
                <w:kern w:val="0"/>
                <w:sz w:val="18"/>
                <w:szCs w:val="18"/>
                <w:lang w:eastAsia="zh-TW"/>
              </w:rPr>
              <w:t xml:space="preserve">　</w:t>
            </w:r>
          </w:p>
        </w:tc>
      </w:tr>
      <w:tr w:rsidR="00F8787A" w:rsidRPr="00F8787A" w14:paraId="7DF90FA4" w14:textId="77777777" w:rsidTr="007B5761">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F8787A" w:rsidRDefault="00FC0D06" w:rsidP="00EC04E3">
            <w:pPr>
              <w:widowControl/>
              <w:jc w:val="center"/>
              <w:rPr>
                <w:rFonts w:ascii="ＭＳ 明朝" w:hAnsi="ＭＳ 明朝" w:cs="ＭＳ Ｐゴシック"/>
                <w:kern w:val="0"/>
                <w:sz w:val="18"/>
                <w:szCs w:val="18"/>
              </w:rPr>
            </w:pPr>
            <w:r w:rsidRPr="00F8787A">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7DF90FA1" w14:textId="77777777" w:rsidR="00FC0D06" w:rsidRPr="00F8787A" w:rsidRDefault="00FC0D06" w:rsidP="00EC04E3">
            <w:pPr>
              <w:widowControl/>
              <w:jc w:val="center"/>
              <w:rPr>
                <w:rFonts w:ascii="ＭＳ 明朝" w:hAnsi="ＭＳ 明朝" w:cs="ＭＳ Ｐゴシック"/>
                <w:kern w:val="0"/>
                <w:sz w:val="18"/>
                <w:szCs w:val="18"/>
              </w:rPr>
            </w:pPr>
            <w:r w:rsidRPr="00F8787A">
              <w:rPr>
                <w:rFonts w:ascii="ＭＳ 明朝" w:hAnsi="ＭＳ 明朝" w:cs="ＭＳ Ｐゴシック" w:hint="eastAsia"/>
                <w:kern w:val="0"/>
                <w:sz w:val="18"/>
                <w:szCs w:val="18"/>
              </w:rPr>
              <w:t>小項目</w:t>
            </w:r>
          </w:p>
        </w:tc>
        <w:tc>
          <w:tcPr>
            <w:tcW w:w="5272"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F8787A" w:rsidRDefault="00FC0D06" w:rsidP="00EC04E3">
            <w:pPr>
              <w:widowControl/>
              <w:jc w:val="center"/>
              <w:rPr>
                <w:rFonts w:ascii="ＭＳ 明朝" w:hAnsi="ＭＳ 明朝" w:cs="ＭＳ Ｐゴシック"/>
                <w:kern w:val="0"/>
                <w:sz w:val="18"/>
                <w:szCs w:val="18"/>
              </w:rPr>
            </w:pPr>
            <w:r w:rsidRPr="00F8787A">
              <w:rPr>
                <w:rFonts w:ascii="ＭＳ 明朝" w:hAnsi="ＭＳ 明朝" w:cs="ＭＳ Ｐゴシック" w:hint="eastAsia"/>
                <w:kern w:val="0"/>
                <w:sz w:val="18"/>
                <w:szCs w:val="18"/>
              </w:rPr>
              <w:t>内容説明</w:t>
            </w:r>
          </w:p>
        </w:tc>
        <w:tc>
          <w:tcPr>
            <w:tcW w:w="1134" w:type="dxa"/>
            <w:gridSpan w:val="4"/>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F8787A" w:rsidRDefault="00FC0D06" w:rsidP="00EC04E3">
            <w:pPr>
              <w:widowControl/>
              <w:jc w:val="center"/>
              <w:rPr>
                <w:rFonts w:ascii="ＭＳ 明朝" w:hAnsi="ＭＳ 明朝" w:cs="ＭＳ Ｐゴシック"/>
                <w:kern w:val="0"/>
                <w:sz w:val="18"/>
                <w:szCs w:val="18"/>
              </w:rPr>
            </w:pPr>
            <w:r w:rsidRPr="00F8787A">
              <w:rPr>
                <w:rFonts w:ascii="ＭＳ 明朝" w:hAnsi="ＭＳ 明朝" w:cs="ＭＳ Ｐゴシック" w:hint="eastAsia"/>
                <w:kern w:val="0"/>
                <w:sz w:val="18"/>
                <w:szCs w:val="18"/>
              </w:rPr>
              <w:t>遵守確認</w:t>
            </w:r>
          </w:p>
        </w:tc>
      </w:tr>
      <w:tr w:rsidR="00F8787A" w:rsidRPr="00F8787A" w14:paraId="7DF90FA6" w14:textId="77777777" w:rsidTr="007B5761">
        <w:trPr>
          <w:gridAfter w:val="1"/>
          <w:wAfter w:w="6" w:type="dxa"/>
          <w:trHeight w:val="596"/>
        </w:trPr>
        <w:tc>
          <w:tcPr>
            <w:tcW w:w="9819" w:type="dxa"/>
            <w:gridSpan w:val="6"/>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F8787A" w:rsidRDefault="00FC0D06" w:rsidP="00EC04E3">
            <w:pPr>
              <w:widowControl/>
              <w:jc w:val="left"/>
              <w:rPr>
                <w:rFonts w:ascii="ＭＳ 明朝" w:hAnsi="ＭＳ 明朝" w:cs="ＭＳ Ｐゴシック"/>
                <w:kern w:val="0"/>
                <w:sz w:val="18"/>
                <w:szCs w:val="18"/>
              </w:rPr>
            </w:pPr>
            <w:r w:rsidRPr="00F8787A">
              <w:rPr>
                <w:rFonts w:ascii="ＭＳ 明朝" w:hAnsi="ＭＳ 明朝" w:cs="ＭＳ Ｐゴシック" w:hint="eastAsia"/>
                <w:kern w:val="0"/>
                <w:sz w:val="18"/>
                <w:szCs w:val="18"/>
              </w:rPr>
              <w:t>0　遵守確認事項</w:t>
            </w:r>
          </w:p>
        </w:tc>
      </w:tr>
      <w:tr w:rsidR="00F8787A" w:rsidRPr="00F8787A" w14:paraId="7DF90FAB" w14:textId="77777777" w:rsidTr="007B5761">
        <w:trPr>
          <w:trHeight w:val="1082"/>
        </w:trPr>
        <w:tc>
          <w:tcPr>
            <w:tcW w:w="767" w:type="dxa"/>
            <w:tcBorders>
              <w:top w:val="nil"/>
              <w:left w:val="single" w:sz="4" w:space="0" w:color="auto"/>
              <w:bottom w:val="single" w:sz="4" w:space="0" w:color="auto"/>
              <w:right w:val="single" w:sz="4" w:space="0" w:color="auto"/>
            </w:tcBorders>
            <w:noWrap/>
            <w:vAlign w:val="center"/>
          </w:tcPr>
          <w:p w14:paraId="7DF90FA7" w14:textId="0D8A7741" w:rsidR="00FC0D06" w:rsidRPr="00F8787A" w:rsidRDefault="00FC0D06" w:rsidP="00EC04E3">
            <w:pPr>
              <w:widowControl/>
              <w:jc w:val="center"/>
              <w:rPr>
                <w:rFonts w:ascii="ＭＳ 明朝" w:hAnsi="ＭＳ 明朝"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7DF90FA8" w14:textId="77777777" w:rsidR="00FC0D06" w:rsidRPr="00F8787A" w:rsidRDefault="00FC0D06" w:rsidP="00EC04E3">
            <w:pPr>
              <w:widowControl/>
              <w:jc w:val="left"/>
              <w:rPr>
                <w:rFonts w:ascii="ＭＳ 明朝" w:hAnsi="ＭＳ 明朝" w:cs="ＭＳ Ｐゴシック"/>
                <w:kern w:val="0"/>
                <w:sz w:val="18"/>
                <w:szCs w:val="18"/>
              </w:rPr>
            </w:pPr>
            <w:r w:rsidRPr="00F8787A">
              <w:rPr>
                <w:rFonts w:ascii="ＭＳ 明朝" w:hAnsi="ＭＳ 明朝" w:cs="ＭＳ Ｐゴシック" w:hint="eastAsia"/>
                <w:kern w:val="0"/>
                <w:sz w:val="18"/>
                <w:szCs w:val="18"/>
              </w:rPr>
              <w:t xml:space="preserve">0.1 納入物件　</w:t>
            </w:r>
          </w:p>
        </w:tc>
        <w:tc>
          <w:tcPr>
            <w:tcW w:w="5272" w:type="dxa"/>
            <w:tcBorders>
              <w:top w:val="nil"/>
              <w:left w:val="nil"/>
              <w:bottom w:val="single" w:sz="4" w:space="0" w:color="auto"/>
              <w:right w:val="single" w:sz="4" w:space="0" w:color="auto"/>
            </w:tcBorders>
            <w:vAlign w:val="center"/>
          </w:tcPr>
          <w:p w14:paraId="7DF90FA9" w14:textId="227C0C96" w:rsidR="00FC0D06" w:rsidRPr="00F8787A" w:rsidRDefault="00FC0D06" w:rsidP="00EC04E3">
            <w:pPr>
              <w:widowControl/>
              <w:ind w:firstLineChars="100" w:firstLine="180"/>
              <w:jc w:val="left"/>
              <w:rPr>
                <w:rFonts w:ascii="ＭＳ 明朝" w:hAnsi="ＭＳ 明朝" w:cs="ＭＳ Ｐゴシック"/>
                <w:kern w:val="0"/>
                <w:sz w:val="18"/>
                <w:szCs w:val="18"/>
              </w:rPr>
            </w:pPr>
            <w:r w:rsidRPr="00F8787A">
              <w:rPr>
                <w:rFonts w:ascii="ＭＳ 明朝" w:hAnsi="ＭＳ 明朝" w:cs="ＭＳ Ｐゴシック" w:hint="eastAsia"/>
                <w:kern w:val="0"/>
                <w:sz w:val="18"/>
                <w:szCs w:val="18"/>
              </w:rPr>
              <w:t>実施報告書等は日本語で作成し、図表等は本文中に挿入すること（ただし、固有名詞や文献参照等に外国語表記を用いることは可能）。</w:t>
            </w:r>
          </w:p>
        </w:tc>
        <w:tc>
          <w:tcPr>
            <w:tcW w:w="1134" w:type="dxa"/>
            <w:gridSpan w:val="4"/>
            <w:tcBorders>
              <w:top w:val="nil"/>
              <w:left w:val="nil"/>
              <w:bottom w:val="single" w:sz="4" w:space="0" w:color="auto"/>
              <w:right w:val="single" w:sz="4" w:space="0" w:color="auto"/>
            </w:tcBorders>
            <w:vAlign w:val="center"/>
          </w:tcPr>
          <w:p w14:paraId="7DF90FAA" w14:textId="7F12C131" w:rsidR="00FC0D06" w:rsidRPr="00F8787A" w:rsidRDefault="00FC0D06" w:rsidP="00EC04E3">
            <w:pPr>
              <w:widowControl/>
              <w:jc w:val="left"/>
              <w:rPr>
                <w:rFonts w:ascii="ＭＳ 明朝" w:hAnsi="ＭＳ 明朝" w:cs="ＭＳ Ｐゴシック"/>
                <w:kern w:val="0"/>
                <w:sz w:val="18"/>
                <w:szCs w:val="18"/>
              </w:rPr>
            </w:pPr>
          </w:p>
        </w:tc>
      </w:tr>
      <w:tr w:rsidR="00FC0D06" w:rsidRPr="00EC04E3" w14:paraId="7DF90FB0" w14:textId="77777777" w:rsidTr="007B5761">
        <w:trPr>
          <w:trHeight w:val="1191"/>
        </w:trPr>
        <w:tc>
          <w:tcPr>
            <w:tcW w:w="767" w:type="dxa"/>
            <w:tcBorders>
              <w:top w:val="nil"/>
              <w:left w:val="single" w:sz="4" w:space="0" w:color="auto"/>
              <w:bottom w:val="single" w:sz="4" w:space="0" w:color="auto"/>
              <w:right w:val="single" w:sz="4" w:space="0" w:color="auto"/>
            </w:tcBorders>
            <w:noWrap/>
            <w:vAlign w:val="center"/>
          </w:tcPr>
          <w:p w14:paraId="7DF90FAC" w14:textId="140DB53C" w:rsidR="00FC0D06" w:rsidRPr="00F8787A" w:rsidRDefault="00FC0D06" w:rsidP="00EC04E3">
            <w:pPr>
              <w:widowControl/>
              <w:jc w:val="center"/>
              <w:rPr>
                <w:rFonts w:ascii="ＭＳ 明朝" w:hAnsi="ＭＳ 明朝"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7DF90FAD" w14:textId="7A56E3CD" w:rsidR="00FC0D06" w:rsidRPr="00F8787A" w:rsidRDefault="00FC0D06" w:rsidP="00EC04E3">
            <w:pPr>
              <w:widowControl/>
              <w:jc w:val="left"/>
              <w:rPr>
                <w:rFonts w:ascii="ＭＳ 明朝" w:hAnsi="ＭＳ 明朝" w:cs="ＭＳ Ｐゴシック"/>
                <w:kern w:val="0"/>
                <w:sz w:val="18"/>
                <w:szCs w:val="18"/>
              </w:rPr>
            </w:pPr>
            <w:r w:rsidRPr="00F8787A">
              <w:rPr>
                <w:rFonts w:ascii="ＭＳ 明朝" w:hAnsi="ＭＳ 明朝" w:cs="ＭＳ Ｐゴシック" w:hint="eastAsia"/>
                <w:kern w:val="0"/>
                <w:sz w:val="18"/>
                <w:szCs w:val="18"/>
              </w:rPr>
              <w:t xml:space="preserve">0.2 </w:t>
            </w:r>
            <w:r w:rsidR="00F8787A">
              <w:rPr>
                <w:rFonts w:ascii="ＭＳ 明朝" w:hAnsi="ＭＳ 明朝" w:cs="ＭＳ Ｐゴシック" w:hint="eastAsia"/>
                <w:kern w:val="0"/>
                <w:sz w:val="18"/>
                <w:szCs w:val="18"/>
              </w:rPr>
              <w:t>業務</w:t>
            </w:r>
            <w:r w:rsidRPr="00F8787A">
              <w:rPr>
                <w:rFonts w:ascii="ＭＳ 明朝" w:hAnsi="ＭＳ 明朝" w:cs="ＭＳ Ｐゴシック" w:hint="eastAsia"/>
                <w:kern w:val="0"/>
                <w:sz w:val="18"/>
                <w:szCs w:val="18"/>
              </w:rPr>
              <w:t xml:space="preserve">の範囲　</w:t>
            </w:r>
          </w:p>
        </w:tc>
        <w:tc>
          <w:tcPr>
            <w:tcW w:w="5272" w:type="dxa"/>
            <w:tcBorders>
              <w:top w:val="nil"/>
              <w:left w:val="nil"/>
              <w:bottom w:val="single" w:sz="4" w:space="0" w:color="auto"/>
              <w:right w:val="single" w:sz="4" w:space="0" w:color="auto"/>
            </w:tcBorders>
            <w:vAlign w:val="center"/>
          </w:tcPr>
          <w:p w14:paraId="7DF90FAE" w14:textId="0D7C2D83" w:rsidR="00FC0D06" w:rsidRPr="00F8787A" w:rsidRDefault="00FC0D06" w:rsidP="00EC04E3">
            <w:pPr>
              <w:widowControl/>
              <w:ind w:firstLineChars="100" w:firstLine="180"/>
              <w:jc w:val="left"/>
              <w:rPr>
                <w:rFonts w:ascii="ＭＳ 明朝" w:hAnsi="ＭＳ 明朝" w:cs="ＭＳ Ｐゴシック"/>
                <w:kern w:val="0"/>
                <w:sz w:val="18"/>
                <w:szCs w:val="18"/>
              </w:rPr>
            </w:pPr>
            <w:r w:rsidRPr="00F8787A">
              <w:rPr>
                <w:rFonts w:ascii="ＭＳ 明朝" w:hAnsi="ＭＳ 明朝" w:cs="ＭＳ Ｐゴシック" w:hint="eastAsia"/>
                <w:kern w:val="0"/>
                <w:sz w:val="18"/>
                <w:szCs w:val="18"/>
              </w:rPr>
              <w:t>Ⅲ.仕様書「</w:t>
            </w:r>
            <w:r w:rsidR="00F8787A">
              <w:rPr>
                <w:rFonts w:ascii="ＭＳ 明朝" w:hAnsi="ＭＳ 明朝" w:cs="ＭＳ Ｐゴシック" w:hint="eastAsia"/>
                <w:kern w:val="0"/>
                <w:sz w:val="18"/>
                <w:szCs w:val="18"/>
              </w:rPr>
              <w:t>4</w:t>
            </w:r>
            <w:r w:rsidRPr="00F8787A">
              <w:rPr>
                <w:rFonts w:ascii="ＭＳ 明朝" w:hAnsi="ＭＳ 明朝" w:cs="ＭＳ Ｐゴシック" w:hint="eastAsia"/>
                <w:kern w:val="0"/>
                <w:sz w:val="18"/>
                <w:szCs w:val="18"/>
              </w:rPr>
              <w:t>.業務内容」に記載している項目を一括して受託すること（部分についての提案は認めない）。</w:t>
            </w:r>
          </w:p>
        </w:tc>
        <w:tc>
          <w:tcPr>
            <w:tcW w:w="1134" w:type="dxa"/>
            <w:gridSpan w:val="4"/>
            <w:tcBorders>
              <w:top w:val="nil"/>
              <w:left w:val="nil"/>
              <w:bottom w:val="single" w:sz="4" w:space="0" w:color="auto"/>
              <w:right w:val="single" w:sz="4" w:space="0" w:color="auto"/>
            </w:tcBorders>
            <w:vAlign w:val="center"/>
          </w:tcPr>
          <w:p w14:paraId="7DF90FAF" w14:textId="4220CAD9" w:rsidR="00FC0D06" w:rsidRPr="00EC04E3" w:rsidRDefault="00FC0D06" w:rsidP="00EC04E3">
            <w:pPr>
              <w:widowControl/>
              <w:jc w:val="left"/>
              <w:rPr>
                <w:rFonts w:ascii="ＭＳ 明朝" w:hAnsi="ＭＳ 明朝" w:cs="ＭＳ Ｐゴシック"/>
                <w:color w:val="7F7F7F"/>
                <w:kern w:val="0"/>
                <w:sz w:val="18"/>
                <w:szCs w:val="18"/>
              </w:rPr>
            </w:pPr>
          </w:p>
        </w:tc>
      </w:tr>
      <w:tr w:rsidR="00FC0D06" w:rsidRPr="00EC04E3" w14:paraId="7DF90FB5" w14:textId="77777777" w:rsidTr="007B5761">
        <w:trPr>
          <w:trHeight w:val="951"/>
        </w:trPr>
        <w:tc>
          <w:tcPr>
            <w:tcW w:w="767" w:type="dxa"/>
            <w:tcBorders>
              <w:top w:val="single" w:sz="4" w:space="0" w:color="auto"/>
              <w:left w:val="single" w:sz="4" w:space="0" w:color="auto"/>
              <w:bottom w:val="single" w:sz="4" w:space="0" w:color="auto"/>
              <w:right w:val="single" w:sz="4" w:space="0" w:color="auto"/>
            </w:tcBorders>
            <w:noWrap/>
            <w:vAlign w:val="center"/>
          </w:tcPr>
          <w:p w14:paraId="7DF90FB1" w14:textId="77777777" w:rsidR="00FC0D06" w:rsidRPr="00F8787A" w:rsidRDefault="00FC0D06" w:rsidP="00EC04E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2" w14:textId="77777777" w:rsidR="00FC0D06" w:rsidRPr="00F8787A" w:rsidRDefault="00FC0D06" w:rsidP="00EC04E3">
            <w:pPr>
              <w:widowControl/>
              <w:jc w:val="left"/>
              <w:rPr>
                <w:rFonts w:ascii="ＭＳ 明朝" w:hAnsi="ＭＳ 明朝" w:cs="ＭＳ Ｐゴシック"/>
                <w:kern w:val="0"/>
                <w:sz w:val="18"/>
                <w:szCs w:val="18"/>
              </w:rPr>
            </w:pPr>
            <w:r w:rsidRPr="00F8787A">
              <w:rPr>
                <w:rFonts w:ascii="ＭＳ 明朝" w:hAnsi="ＭＳ 明朝" w:cs="ＭＳ Ｐゴシック" w:hint="eastAsia"/>
                <w:kern w:val="0"/>
                <w:sz w:val="18"/>
                <w:szCs w:val="18"/>
              </w:rPr>
              <w:t>0.3 業務従事者の経験・能力</w:t>
            </w:r>
          </w:p>
        </w:tc>
        <w:tc>
          <w:tcPr>
            <w:tcW w:w="5272" w:type="dxa"/>
            <w:tcBorders>
              <w:top w:val="single" w:sz="4" w:space="0" w:color="auto"/>
              <w:left w:val="nil"/>
              <w:bottom w:val="single" w:sz="4" w:space="0" w:color="auto"/>
              <w:right w:val="single" w:sz="4" w:space="0" w:color="auto"/>
            </w:tcBorders>
            <w:vAlign w:val="center"/>
          </w:tcPr>
          <w:p w14:paraId="7DF90FB3" w14:textId="32B57A31" w:rsidR="00FC0D06" w:rsidRPr="00F8787A" w:rsidRDefault="00FC0D06" w:rsidP="00EC04E3">
            <w:pPr>
              <w:widowControl/>
              <w:ind w:firstLineChars="100" w:firstLine="180"/>
              <w:jc w:val="left"/>
              <w:rPr>
                <w:rFonts w:ascii="ＭＳ 明朝" w:hAnsi="ＭＳ 明朝" w:cs="ＭＳ Ｐゴシック"/>
                <w:kern w:val="0"/>
                <w:sz w:val="18"/>
                <w:szCs w:val="18"/>
              </w:rPr>
            </w:pPr>
            <w:r w:rsidRPr="00F8787A">
              <w:rPr>
                <w:rFonts w:ascii="ＭＳ 明朝" w:hAnsi="ＭＳ 明朝" w:cs="ＭＳ Ｐゴシック" w:hint="eastAsia"/>
                <w:kern w:val="0"/>
                <w:sz w:val="18"/>
                <w:szCs w:val="18"/>
              </w:rPr>
              <w:t>Ⅲ.仕様書「</w:t>
            </w:r>
            <w:r w:rsidR="00F8787A">
              <w:rPr>
                <w:rFonts w:ascii="ＭＳ 明朝" w:hAnsi="ＭＳ 明朝" w:cs="ＭＳ Ｐゴシック" w:hint="eastAsia"/>
                <w:kern w:val="0"/>
                <w:sz w:val="18"/>
                <w:szCs w:val="18"/>
              </w:rPr>
              <w:t>6</w:t>
            </w:r>
            <w:r w:rsidRPr="00F8787A">
              <w:rPr>
                <w:rFonts w:ascii="ＭＳ 明朝" w:hAnsi="ＭＳ 明朝" w:cs="ＭＳ Ｐゴシック" w:hint="eastAsia"/>
                <w:kern w:val="0"/>
                <w:sz w:val="18"/>
                <w:szCs w:val="18"/>
              </w:rPr>
              <w:t>.事業の実施体制」に記載している実施要員に関する要件を満たすこと。</w:t>
            </w:r>
          </w:p>
        </w:tc>
        <w:tc>
          <w:tcPr>
            <w:tcW w:w="1134" w:type="dxa"/>
            <w:gridSpan w:val="4"/>
            <w:tcBorders>
              <w:top w:val="single" w:sz="4" w:space="0" w:color="auto"/>
              <w:left w:val="nil"/>
              <w:bottom w:val="single" w:sz="4" w:space="0" w:color="auto"/>
              <w:right w:val="single" w:sz="4" w:space="0" w:color="auto"/>
            </w:tcBorders>
            <w:vAlign w:val="center"/>
          </w:tcPr>
          <w:p w14:paraId="7DF90FB4" w14:textId="77777777" w:rsidR="00FC0D06" w:rsidRPr="00EC04E3" w:rsidRDefault="00FC0D06" w:rsidP="00EC04E3">
            <w:pPr>
              <w:widowControl/>
              <w:jc w:val="left"/>
              <w:rPr>
                <w:rFonts w:ascii="ＭＳ 明朝" w:hAnsi="ＭＳ 明朝" w:cs="ＭＳ Ｐゴシック"/>
                <w:color w:val="7F7F7F"/>
                <w:kern w:val="0"/>
                <w:sz w:val="18"/>
                <w:szCs w:val="18"/>
              </w:rPr>
            </w:pPr>
          </w:p>
        </w:tc>
      </w:tr>
      <w:tr w:rsidR="00FC0D06" w:rsidRPr="00EC04E3" w14:paraId="7DF90FBA" w14:textId="77777777" w:rsidTr="007B5761">
        <w:trPr>
          <w:trHeight w:val="1172"/>
        </w:trPr>
        <w:tc>
          <w:tcPr>
            <w:tcW w:w="767" w:type="dxa"/>
            <w:tcBorders>
              <w:top w:val="single" w:sz="4" w:space="0" w:color="auto"/>
              <w:left w:val="single" w:sz="4" w:space="0" w:color="auto"/>
              <w:bottom w:val="single" w:sz="4" w:space="0" w:color="auto"/>
              <w:right w:val="single" w:sz="4" w:space="0" w:color="auto"/>
            </w:tcBorders>
            <w:noWrap/>
            <w:vAlign w:val="center"/>
          </w:tcPr>
          <w:p w14:paraId="7DF90FB6" w14:textId="77777777" w:rsidR="00FC0D06" w:rsidRPr="00F8787A" w:rsidRDefault="00FC0D06" w:rsidP="00EC04E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7" w14:textId="77777777" w:rsidR="00FC0D06" w:rsidRPr="00F8787A" w:rsidRDefault="00FC0D06" w:rsidP="00EC04E3">
            <w:pPr>
              <w:widowControl/>
              <w:jc w:val="left"/>
              <w:rPr>
                <w:rFonts w:ascii="ＭＳ 明朝" w:hAnsi="ＭＳ 明朝" w:cs="ＭＳ Ｐゴシック"/>
                <w:kern w:val="0"/>
                <w:sz w:val="18"/>
                <w:szCs w:val="18"/>
              </w:rPr>
            </w:pPr>
            <w:r w:rsidRPr="00F8787A">
              <w:rPr>
                <w:rFonts w:ascii="ＭＳ 明朝" w:hAnsi="ＭＳ 明朝" w:cs="ＭＳ Ｐゴシック" w:hint="eastAsia"/>
                <w:kern w:val="0"/>
                <w:sz w:val="18"/>
                <w:szCs w:val="18"/>
              </w:rPr>
              <w:t>0.4 スケジュール</w:t>
            </w:r>
          </w:p>
        </w:tc>
        <w:tc>
          <w:tcPr>
            <w:tcW w:w="5272" w:type="dxa"/>
            <w:tcBorders>
              <w:top w:val="single" w:sz="4" w:space="0" w:color="auto"/>
              <w:left w:val="nil"/>
              <w:bottom w:val="single" w:sz="4" w:space="0" w:color="auto"/>
              <w:right w:val="single" w:sz="4" w:space="0" w:color="auto"/>
            </w:tcBorders>
            <w:vAlign w:val="center"/>
          </w:tcPr>
          <w:p w14:paraId="7DF90FB8" w14:textId="7FB24317" w:rsidR="00FC0D06" w:rsidRPr="00F8787A" w:rsidRDefault="00FC0D06" w:rsidP="00EC04E3">
            <w:pPr>
              <w:widowControl/>
              <w:jc w:val="left"/>
              <w:rPr>
                <w:rFonts w:ascii="ＭＳ 明朝" w:hAnsi="ＭＳ 明朝" w:cs="ＭＳ Ｐゴシック"/>
                <w:kern w:val="0"/>
                <w:sz w:val="18"/>
                <w:szCs w:val="18"/>
              </w:rPr>
            </w:pPr>
            <w:r w:rsidRPr="00F8787A">
              <w:rPr>
                <w:rFonts w:ascii="ＭＳ 明朝" w:hAnsi="ＭＳ 明朝" w:cs="ＭＳ Ｐゴシック" w:hint="eastAsia"/>
                <w:kern w:val="0"/>
                <w:sz w:val="18"/>
                <w:szCs w:val="18"/>
              </w:rPr>
              <w:t xml:space="preserve">　</w:t>
            </w:r>
            <w:r w:rsidR="00F8787A">
              <w:rPr>
                <w:rFonts w:ascii="ＭＳ 明朝" w:hAnsi="ＭＳ 明朝" w:cs="ＭＳ Ｐゴシック" w:hint="eastAsia"/>
                <w:kern w:val="0"/>
                <w:sz w:val="18"/>
                <w:szCs w:val="18"/>
              </w:rPr>
              <w:t>実施</w:t>
            </w:r>
            <w:r w:rsidRPr="00F8787A">
              <w:rPr>
                <w:rFonts w:ascii="ＭＳ 明朝" w:hAnsi="ＭＳ 明朝" w:cs="ＭＳ Ｐゴシック" w:hint="eastAsia"/>
                <w:kern w:val="0"/>
                <w:sz w:val="18"/>
                <w:szCs w:val="18"/>
              </w:rPr>
              <w:t>計画を明確に定めた上で工程管理を行い、納入期限を守ること。</w:t>
            </w:r>
          </w:p>
        </w:tc>
        <w:tc>
          <w:tcPr>
            <w:tcW w:w="1134" w:type="dxa"/>
            <w:gridSpan w:val="4"/>
            <w:tcBorders>
              <w:top w:val="single" w:sz="4" w:space="0" w:color="auto"/>
              <w:left w:val="nil"/>
              <w:bottom w:val="single" w:sz="4" w:space="0" w:color="auto"/>
              <w:right w:val="single" w:sz="4" w:space="0" w:color="auto"/>
            </w:tcBorders>
            <w:vAlign w:val="center"/>
          </w:tcPr>
          <w:p w14:paraId="7DF90FB9" w14:textId="77777777" w:rsidR="00FC0D06" w:rsidRPr="00EC04E3" w:rsidRDefault="00FC0D06" w:rsidP="00EC04E3">
            <w:pPr>
              <w:widowControl/>
              <w:jc w:val="left"/>
              <w:rPr>
                <w:rFonts w:ascii="ＭＳ 明朝" w:hAnsi="ＭＳ 明朝" w:cs="ＭＳ Ｐゴシック"/>
                <w:color w:val="7F7F7F"/>
                <w:kern w:val="0"/>
                <w:sz w:val="18"/>
                <w:szCs w:val="18"/>
              </w:rPr>
            </w:pPr>
          </w:p>
        </w:tc>
      </w:tr>
    </w:tbl>
    <w:p w14:paraId="7DF90FBB" w14:textId="77777777" w:rsidR="00FC0D06" w:rsidRPr="00EC04E3" w:rsidRDefault="00FC0D06" w:rsidP="00FC0D06">
      <w:pPr>
        <w:rPr>
          <w:rFonts w:ascii="ＭＳ 明朝" w:hAnsi="ＭＳ 明朝"/>
          <w:color w:val="7F7F7F"/>
        </w:rPr>
      </w:pPr>
    </w:p>
    <w:p w14:paraId="7DF90FBC" w14:textId="77777777" w:rsidR="00FC0D06" w:rsidRPr="00EC04E3" w:rsidRDefault="00FC0D06" w:rsidP="00FC0D06">
      <w:pPr>
        <w:rPr>
          <w:rFonts w:ascii="ＭＳ 明朝" w:hAnsi="ＭＳ 明朝"/>
          <w:color w:val="7F7F7F"/>
        </w:rPr>
      </w:pPr>
    </w:p>
    <w:p w14:paraId="7DF90FC5" w14:textId="77777777" w:rsidR="00FC0D06" w:rsidRPr="00EC04E3" w:rsidRDefault="00FC0D06" w:rsidP="00FC0D06">
      <w:pPr>
        <w:ind w:firstLineChars="250" w:firstLine="525"/>
        <w:rPr>
          <w:rFonts w:ascii="ＭＳ 明朝" w:hAnsi="ＭＳ 明朝"/>
          <w:color w:val="7F7F7F"/>
        </w:rPr>
      </w:pPr>
    </w:p>
    <w:p w14:paraId="7DF90FC6" w14:textId="77777777" w:rsidR="00FC0D06" w:rsidRPr="00EC04E3" w:rsidRDefault="00FC0D06" w:rsidP="00FC0D06">
      <w:pPr>
        <w:ind w:firstLineChars="250" w:firstLine="525"/>
        <w:rPr>
          <w:rFonts w:ascii="ＭＳ 明朝" w:hAnsi="ＭＳ 明朝"/>
          <w:color w:val="7F7F7F"/>
        </w:rPr>
      </w:pPr>
    </w:p>
    <w:p w14:paraId="7DF90FCB" w14:textId="77777777" w:rsidR="00FC0D06" w:rsidRPr="00EC04E3" w:rsidRDefault="00FC0D06" w:rsidP="00FC0D06">
      <w:pPr>
        <w:ind w:firstLineChars="250" w:firstLine="525"/>
        <w:rPr>
          <w:rFonts w:ascii="ＭＳ 明朝" w:hAnsi="ＭＳ 明朝"/>
          <w:color w:val="7F7F7F"/>
        </w:rPr>
      </w:pPr>
    </w:p>
    <w:p w14:paraId="7DF90FCC" w14:textId="77777777" w:rsidR="00FC0D06" w:rsidRPr="00EC04E3" w:rsidRDefault="00FC0D06" w:rsidP="00FC0D06">
      <w:pPr>
        <w:ind w:firstLineChars="250" w:firstLine="525"/>
        <w:rPr>
          <w:rFonts w:ascii="ＭＳ 明朝" w:hAnsi="ＭＳ 明朝"/>
          <w:color w:val="7F7F7F"/>
        </w:rPr>
      </w:pPr>
    </w:p>
    <w:p w14:paraId="7DF90FCD" w14:textId="77777777" w:rsidR="00FC0D06" w:rsidRPr="00EC04E3" w:rsidRDefault="00FC0D06" w:rsidP="00FC0D06">
      <w:pPr>
        <w:ind w:firstLineChars="250" w:firstLine="525"/>
        <w:rPr>
          <w:rFonts w:ascii="ＭＳ 明朝" w:hAnsi="ＭＳ 明朝"/>
          <w:color w:val="7F7F7F"/>
        </w:rPr>
      </w:pPr>
    </w:p>
    <w:p w14:paraId="7DF90FCE" w14:textId="77777777" w:rsidR="00FC0D06" w:rsidRPr="00EC04E3" w:rsidRDefault="00FC0D06" w:rsidP="00FC0D06">
      <w:pPr>
        <w:ind w:firstLineChars="250" w:firstLine="525"/>
        <w:rPr>
          <w:rFonts w:ascii="ＭＳ 明朝" w:hAnsi="ＭＳ 明朝"/>
          <w:color w:val="7F7F7F"/>
        </w:rPr>
      </w:pPr>
    </w:p>
    <w:p w14:paraId="7DF90FCF" w14:textId="77777777" w:rsidR="00FC0D06" w:rsidRPr="00EC04E3" w:rsidRDefault="00FC0D06" w:rsidP="00FC0D06">
      <w:pPr>
        <w:ind w:firstLineChars="250" w:firstLine="525"/>
        <w:rPr>
          <w:rFonts w:ascii="ＭＳ 明朝" w:hAnsi="ＭＳ 明朝"/>
          <w:color w:val="7F7F7F"/>
        </w:rPr>
      </w:pPr>
    </w:p>
    <w:p w14:paraId="7DF90FD0" w14:textId="77777777" w:rsidR="00FC0D06" w:rsidRPr="00EC04E3" w:rsidRDefault="00FC0D06" w:rsidP="00FC0D06">
      <w:pPr>
        <w:ind w:firstLineChars="250" w:firstLine="525"/>
        <w:rPr>
          <w:rFonts w:ascii="ＭＳ 明朝" w:hAnsi="ＭＳ 明朝"/>
          <w:color w:val="7F7F7F"/>
        </w:rPr>
      </w:pPr>
    </w:p>
    <w:p w14:paraId="7DF90FD1"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tbl>
      <w:tblPr>
        <w:tblW w:w="10209" w:type="dxa"/>
        <w:tblCellMar>
          <w:left w:w="99" w:type="dxa"/>
          <w:right w:w="99" w:type="dxa"/>
        </w:tblCellMar>
        <w:tblLook w:val="04A0" w:firstRow="1" w:lastRow="0" w:firstColumn="1" w:lastColumn="0" w:noHBand="0" w:noVBand="1"/>
      </w:tblPr>
      <w:tblGrid>
        <w:gridCol w:w="567"/>
        <w:gridCol w:w="69"/>
        <w:gridCol w:w="924"/>
        <w:gridCol w:w="264"/>
        <w:gridCol w:w="1720"/>
        <w:gridCol w:w="1735"/>
        <w:gridCol w:w="221"/>
        <w:gridCol w:w="218"/>
        <w:gridCol w:w="1512"/>
        <w:gridCol w:w="570"/>
        <w:gridCol w:w="567"/>
        <w:gridCol w:w="567"/>
        <w:gridCol w:w="567"/>
        <w:gridCol w:w="708"/>
      </w:tblGrid>
      <w:tr w:rsidR="00F8787A" w:rsidRPr="00F8787A" w14:paraId="7DF90FD9" w14:textId="77777777" w:rsidTr="0016110C">
        <w:trPr>
          <w:trHeight w:val="225"/>
        </w:trPr>
        <w:tc>
          <w:tcPr>
            <w:tcW w:w="5279" w:type="dxa"/>
            <w:gridSpan w:val="6"/>
            <w:tcBorders>
              <w:top w:val="nil"/>
              <w:left w:val="nil"/>
              <w:bottom w:val="single" w:sz="4" w:space="0" w:color="auto"/>
              <w:right w:val="nil"/>
            </w:tcBorders>
            <w:shd w:val="clear" w:color="000000" w:fill="FFFFFF"/>
            <w:noWrap/>
            <w:vAlign w:val="center"/>
          </w:tcPr>
          <w:p w14:paraId="7DF90FD2" w14:textId="77777777" w:rsidR="00FC0D06" w:rsidRPr="00F8787A" w:rsidRDefault="00FC0D06" w:rsidP="00EC04E3">
            <w:pPr>
              <w:widowControl/>
              <w:jc w:val="left"/>
              <w:rPr>
                <w:rFonts w:asciiTheme="minorEastAsia" w:eastAsiaTheme="minorEastAsia" w:hAnsiTheme="minorEastAsia" w:cs="ＭＳ Ｐゴシック"/>
                <w:b/>
                <w:bCs/>
                <w:kern w:val="0"/>
                <w:sz w:val="18"/>
                <w:szCs w:val="18"/>
              </w:rPr>
            </w:pPr>
            <w:r w:rsidRPr="00F8787A">
              <w:rPr>
                <w:rFonts w:asciiTheme="minorEastAsia" w:eastAsiaTheme="minorEastAsia" w:hAnsiTheme="minorEastAsia"/>
              </w:rPr>
              <w:lastRenderedPageBreak/>
              <w:br w:type="page"/>
            </w:r>
            <w:r w:rsidRPr="00F8787A">
              <w:rPr>
                <w:rFonts w:asciiTheme="minorEastAsia" w:eastAsiaTheme="minorEastAsia" w:hAnsiTheme="minorEastAsia" w:hint="eastAsia"/>
                <w:b/>
                <w:sz w:val="28"/>
                <w:szCs w:val="28"/>
              </w:rPr>
              <w:t>２．提案要求事項</w:t>
            </w:r>
          </w:p>
        </w:tc>
        <w:tc>
          <w:tcPr>
            <w:tcW w:w="221" w:type="dxa"/>
            <w:tcBorders>
              <w:top w:val="nil"/>
              <w:left w:val="nil"/>
              <w:bottom w:val="single" w:sz="4" w:space="0" w:color="auto"/>
              <w:right w:val="nil"/>
            </w:tcBorders>
            <w:shd w:val="clear" w:color="000000" w:fill="FFFFFF"/>
            <w:noWrap/>
            <w:vAlign w:val="center"/>
          </w:tcPr>
          <w:p w14:paraId="7DF90FD3" w14:textId="77777777" w:rsidR="00FC0D06" w:rsidRPr="00F8787A" w:rsidRDefault="00FC0D06" w:rsidP="00EC04E3">
            <w:pPr>
              <w:widowControl/>
              <w:jc w:val="left"/>
              <w:rPr>
                <w:rFonts w:asciiTheme="minorEastAsia" w:eastAsiaTheme="minorEastAsia" w:hAnsiTheme="minorEastAsia" w:cs="ＭＳ Ｐゴシック"/>
                <w:b/>
                <w:bCs/>
                <w:kern w:val="0"/>
                <w:sz w:val="18"/>
                <w:szCs w:val="18"/>
              </w:rPr>
            </w:pPr>
          </w:p>
        </w:tc>
        <w:tc>
          <w:tcPr>
            <w:tcW w:w="2300" w:type="dxa"/>
            <w:gridSpan w:val="3"/>
            <w:tcBorders>
              <w:top w:val="nil"/>
              <w:left w:val="nil"/>
              <w:bottom w:val="single" w:sz="4" w:space="0" w:color="auto"/>
              <w:right w:val="nil"/>
            </w:tcBorders>
            <w:shd w:val="clear" w:color="000000" w:fill="FFFFFF"/>
            <w:noWrap/>
            <w:vAlign w:val="center"/>
          </w:tcPr>
          <w:p w14:paraId="7DF90FD4" w14:textId="77777777" w:rsidR="00FC0D06" w:rsidRPr="00F8787A" w:rsidRDefault="00FC0D06" w:rsidP="00EC04E3">
            <w:pPr>
              <w:widowControl/>
              <w:jc w:val="left"/>
              <w:rPr>
                <w:rFonts w:asciiTheme="minorEastAsia" w:eastAsiaTheme="minorEastAsia" w:hAnsiTheme="minorEastAsia" w:cs="ＭＳ Ｐゴシック"/>
                <w:b/>
                <w:bCs/>
                <w:kern w:val="0"/>
                <w:sz w:val="18"/>
                <w:szCs w:val="18"/>
              </w:rPr>
            </w:pPr>
          </w:p>
        </w:tc>
        <w:tc>
          <w:tcPr>
            <w:tcW w:w="567" w:type="dxa"/>
            <w:tcBorders>
              <w:top w:val="nil"/>
              <w:left w:val="nil"/>
              <w:bottom w:val="single" w:sz="4" w:space="0" w:color="auto"/>
              <w:right w:val="nil"/>
            </w:tcBorders>
            <w:shd w:val="clear" w:color="000000" w:fill="FFFFFF"/>
            <w:noWrap/>
            <w:vAlign w:val="center"/>
          </w:tcPr>
          <w:p w14:paraId="7DF90FD5" w14:textId="77777777" w:rsidR="00FC0D06" w:rsidRPr="00F8787A" w:rsidRDefault="00FC0D06" w:rsidP="00EC04E3">
            <w:pPr>
              <w:widowControl/>
              <w:jc w:val="left"/>
              <w:rPr>
                <w:rFonts w:asciiTheme="minorEastAsia" w:eastAsiaTheme="minorEastAsia" w:hAnsiTheme="minorEastAsia" w:cs="ＭＳ Ｐゴシック"/>
                <w:b/>
                <w:bCs/>
                <w:kern w:val="0"/>
                <w:sz w:val="18"/>
                <w:szCs w:val="18"/>
              </w:rPr>
            </w:pPr>
          </w:p>
        </w:tc>
        <w:tc>
          <w:tcPr>
            <w:tcW w:w="567" w:type="dxa"/>
            <w:tcBorders>
              <w:top w:val="nil"/>
              <w:left w:val="nil"/>
              <w:bottom w:val="single" w:sz="4" w:space="0" w:color="auto"/>
              <w:right w:val="nil"/>
            </w:tcBorders>
            <w:shd w:val="clear" w:color="000000" w:fill="FFFFFF"/>
            <w:noWrap/>
            <w:vAlign w:val="center"/>
          </w:tcPr>
          <w:p w14:paraId="7DF90FD6" w14:textId="77777777" w:rsidR="00FC0D06" w:rsidRPr="00F8787A" w:rsidRDefault="00FC0D06" w:rsidP="00EC04E3">
            <w:pPr>
              <w:widowControl/>
              <w:jc w:val="left"/>
              <w:rPr>
                <w:rFonts w:asciiTheme="minorEastAsia" w:eastAsiaTheme="minorEastAsia" w:hAnsiTheme="minorEastAsia" w:cs="ＭＳ Ｐゴシック"/>
                <w:b/>
                <w:bCs/>
                <w:kern w:val="0"/>
                <w:sz w:val="18"/>
                <w:szCs w:val="18"/>
              </w:rPr>
            </w:pPr>
          </w:p>
        </w:tc>
        <w:tc>
          <w:tcPr>
            <w:tcW w:w="567" w:type="dxa"/>
            <w:tcBorders>
              <w:top w:val="nil"/>
              <w:left w:val="nil"/>
              <w:right w:val="nil"/>
            </w:tcBorders>
            <w:shd w:val="clear" w:color="000000" w:fill="FFFFFF"/>
            <w:noWrap/>
            <w:vAlign w:val="center"/>
          </w:tcPr>
          <w:p w14:paraId="7DF90FD7" w14:textId="77777777" w:rsidR="00FC0D06" w:rsidRPr="00F8787A" w:rsidRDefault="00FC0D06" w:rsidP="00EC04E3">
            <w:pPr>
              <w:widowControl/>
              <w:jc w:val="left"/>
              <w:rPr>
                <w:rFonts w:asciiTheme="minorEastAsia" w:eastAsiaTheme="minorEastAsia" w:hAnsiTheme="minorEastAsia" w:cs="ＭＳ Ｐゴシック"/>
                <w:b/>
                <w:bCs/>
                <w:kern w:val="0"/>
                <w:sz w:val="18"/>
                <w:szCs w:val="18"/>
              </w:rPr>
            </w:pPr>
          </w:p>
        </w:tc>
        <w:tc>
          <w:tcPr>
            <w:tcW w:w="708" w:type="dxa"/>
            <w:tcBorders>
              <w:top w:val="nil"/>
              <w:left w:val="nil"/>
              <w:right w:val="nil"/>
            </w:tcBorders>
            <w:noWrap/>
          </w:tcPr>
          <w:p w14:paraId="7DF90FD8" w14:textId="77777777" w:rsidR="00FC0D06" w:rsidRPr="00F8787A" w:rsidRDefault="00FC0D06" w:rsidP="00EC04E3">
            <w:pPr>
              <w:widowControl/>
              <w:jc w:val="left"/>
              <w:rPr>
                <w:rFonts w:asciiTheme="minorEastAsia" w:eastAsiaTheme="minorEastAsia" w:hAnsiTheme="minorEastAsia" w:cs="ＭＳ Ｐゴシック"/>
                <w:b/>
                <w:bCs/>
                <w:kern w:val="0"/>
                <w:sz w:val="18"/>
                <w:szCs w:val="18"/>
              </w:rPr>
            </w:pPr>
          </w:p>
        </w:tc>
      </w:tr>
      <w:tr w:rsidR="008144EA" w:rsidRPr="008144EA" w14:paraId="7DF90FE0" w14:textId="77777777" w:rsidTr="0016110C">
        <w:trPr>
          <w:trHeight w:val="270"/>
        </w:trPr>
        <w:tc>
          <w:tcPr>
            <w:tcW w:w="3544" w:type="dxa"/>
            <w:gridSpan w:val="5"/>
            <w:tcBorders>
              <w:top w:val="nil"/>
              <w:left w:val="single" w:sz="4" w:space="0" w:color="auto"/>
              <w:bottom w:val="single" w:sz="4" w:space="0" w:color="auto"/>
              <w:right w:val="single" w:sz="4" w:space="0" w:color="auto"/>
            </w:tcBorders>
            <w:shd w:val="clear" w:color="000000" w:fill="99CCFF"/>
            <w:tcMar>
              <w:top w:w="28" w:type="dxa"/>
              <w:left w:w="28" w:type="dxa"/>
              <w:bottom w:w="28" w:type="dxa"/>
              <w:right w:w="28" w:type="dxa"/>
            </w:tcMar>
            <w:vAlign w:val="bottom"/>
          </w:tcPr>
          <w:p w14:paraId="7DF90FDA" w14:textId="77777777" w:rsidR="008144EA" w:rsidRPr="008144EA" w:rsidRDefault="008144EA" w:rsidP="00EC04E3">
            <w:pPr>
              <w:widowControl/>
              <w:jc w:val="center"/>
              <w:rPr>
                <w:rFonts w:asciiTheme="minorEastAsia" w:eastAsiaTheme="minorEastAsia" w:hAnsiTheme="minorEastAsia" w:cs="ＭＳ Ｐゴシック"/>
                <w:kern w:val="0"/>
                <w:sz w:val="18"/>
                <w:szCs w:val="18"/>
              </w:rPr>
            </w:pPr>
            <w:r w:rsidRPr="008144EA">
              <w:rPr>
                <w:rFonts w:asciiTheme="minorEastAsia" w:eastAsiaTheme="minorEastAsia" w:hAnsiTheme="minorEastAsia" w:cs="ＭＳ Ｐゴシック" w:hint="eastAsia"/>
                <w:kern w:val="0"/>
                <w:sz w:val="18"/>
                <w:szCs w:val="18"/>
              </w:rPr>
              <w:t>提案書の目次</w:t>
            </w:r>
          </w:p>
        </w:tc>
        <w:tc>
          <w:tcPr>
            <w:tcW w:w="3686" w:type="dxa"/>
            <w:gridSpan w:val="4"/>
            <w:vMerge w:val="restart"/>
            <w:tcBorders>
              <w:top w:val="nil"/>
              <w:left w:val="single" w:sz="4" w:space="0" w:color="auto"/>
              <w:right w:val="single" w:sz="4" w:space="0" w:color="auto"/>
            </w:tcBorders>
            <w:shd w:val="clear" w:color="000000" w:fill="99CCFF"/>
            <w:tcMar>
              <w:top w:w="28" w:type="dxa"/>
              <w:left w:w="28" w:type="dxa"/>
              <w:bottom w:w="28" w:type="dxa"/>
              <w:right w:w="28" w:type="dxa"/>
            </w:tcMar>
            <w:vAlign w:val="center"/>
          </w:tcPr>
          <w:p w14:paraId="7DF90FDB" w14:textId="17AE4267" w:rsidR="008144EA" w:rsidRPr="008144EA" w:rsidRDefault="008144EA" w:rsidP="008144EA">
            <w:pPr>
              <w:jc w:val="center"/>
              <w:rPr>
                <w:rFonts w:asciiTheme="minorEastAsia" w:eastAsiaTheme="minorEastAsia" w:hAnsiTheme="minorEastAsia" w:cs="ＭＳ Ｐゴシック"/>
                <w:kern w:val="0"/>
                <w:sz w:val="18"/>
                <w:szCs w:val="18"/>
              </w:rPr>
            </w:pPr>
            <w:r w:rsidRPr="008144EA">
              <w:rPr>
                <w:rFonts w:asciiTheme="minorEastAsia" w:eastAsiaTheme="minorEastAsia" w:hAnsiTheme="minorEastAsia" w:cs="ＭＳ Ｐゴシック" w:hint="eastAsia"/>
                <w:kern w:val="0"/>
                <w:sz w:val="18"/>
                <w:szCs w:val="18"/>
              </w:rPr>
              <w:t>提案要求事項</w:t>
            </w:r>
          </w:p>
        </w:tc>
        <w:tc>
          <w:tcPr>
            <w:tcW w:w="570" w:type="dxa"/>
            <w:vMerge w:val="restart"/>
            <w:tcBorders>
              <w:top w:val="nil"/>
              <w:left w:val="nil"/>
              <w:right w:val="single" w:sz="4" w:space="0" w:color="auto"/>
            </w:tcBorders>
            <w:shd w:val="clear" w:color="000000" w:fill="99CCFF"/>
            <w:tcMar>
              <w:top w:w="28" w:type="dxa"/>
              <w:left w:w="28" w:type="dxa"/>
              <w:bottom w:w="28" w:type="dxa"/>
              <w:right w:w="28" w:type="dxa"/>
            </w:tcMar>
            <w:vAlign w:val="center"/>
          </w:tcPr>
          <w:p w14:paraId="27B6263F" w14:textId="77777777" w:rsidR="008144EA" w:rsidRDefault="008144EA" w:rsidP="008144EA">
            <w:pPr>
              <w:jc w:val="center"/>
              <w:rPr>
                <w:rFonts w:asciiTheme="minorEastAsia" w:eastAsiaTheme="minorEastAsia" w:hAnsiTheme="minorEastAsia" w:cs="ＭＳ Ｐゴシック"/>
                <w:kern w:val="0"/>
                <w:sz w:val="18"/>
                <w:szCs w:val="18"/>
              </w:rPr>
            </w:pPr>
            <w:r w:rsidRPr="008144EA">
              <w:rPr>
                <w:rFonts w:asciiTheme="minorEastAsia" w:eastAsiaTheme="minorEastAsia" w:hAnsiTheme="minorEastAsia" w:cs="ＭＳ Ｐゴシック" w:hint="eastAsia"/>
                <w:kern w:val="0"/>
                <w:sz w:val="18"/>
                <w:szCs w:val="18"/>
              </w:rPr>
              <w:t>評価</w:t>
            </w:r>
          </w:p>
          <w:p w14:paraId="7DF90FDD" w14:textId="2BCE62EF" w:rsidR="008144EA" w:rsidRPr="008144EA" w:rsidRDefault="008144EA" w:rsidP="008144EA">
            <w:pPr>
              <w:jc w:val="center"/>
              <w:rPr>
                <w:rFonts w:asciiTheme="minorEastAsia" w:eastAsiaTheme="minorEastAsia" w:hAnsiTheme="minorEastAsia" w:cs="ＭＳ Ｐゴシック"/>
                <w:kern w:val="0"/>
                <w:sz w:val="18"/>
                <w:szCs w:val="18"/>
              </w:rPr>
            </w:pPr>
            <w:r w:rsidRPr="008144EA">
              <w:rPr>
                <w:rFonts w:asciiTheme="minorEastAsia" w:eastAsiaTheme="minorEastAsia" w:hAnsiTheme="minorEastAsia" w:cs="ＭＳ Ｐゴシック" w:hint="eastAsia"/>
                <w:kern w:val="0"/>
                <w:sz w:val="18"/>
                <w:szCs w:val="18"/>
              </w:rPr>
              <w:t>区分</w:t>
            </w:r>
          </w:p>
        </w:tc>
        <w:tc>
          <w:tcPr>
            <w:tcW w:w="1701" w:type="dxa"/>
            <w:gridSpan w:val="3"/>
            <w:tcBorders>
              <w:top w:val="single" w:sz="4" w:space="0" w:color="auto"/>
              <w:left w:val="nil"/>
              <w:bottom w:val="single" w:sz="4" w:space="0" w:color="auto"/>
              <w:right w:val="single" w:sz="4" w:space="0" w:color="000000"/>
            </w:tcBorders>
            <w:shd w:val="clear" w:color="000000" w:fill="99CCFF"/>
            <w:tcMar>
              <w:top w:w="28" w:type="dxa"/>
              <w:left w:w="28" w:type="dxa"/>
              <w:bottom w:w="28" w:type="dxa"/>
              <w:right w:w="28" w:type="dxa"/>
            </w:tcMar>
            <w:vAlign w:val="bottom"/>
          </w:tcPr>
          <w:p w14:paraId="7DF90FDE" w14:textId="77777777" w:rsidR="008144EA" w:rsidRPr="008144EA" w:rsidRDefault="008144EA" w:rsidP="00EC04E3">
            <w:pPr>
              <w:widowControl/>
              <w:jc w:val="center"/>
              <w:rPr>
                <w:rFonts w:asciiTheme="minorEastAsia" w:eastAsiaTheme="minorEastAsia" w:hAnsiTheme="minorEastAsia" w:cs="ＭＳ Ｐゴシック"/>
                <w:kern w:val="0"/>
                <w:sz w:val="18"/>
                <w:szCs w:val="18"/>
              </w:rPr>
            </w:pPr>
            <w:r w:rsidRPr="008144EA">
              <w:rPr>
                <w:rFonts w:asciiTheme="minorEastAsia" w:eastAsiaTheme="minorEastAsia" w:hAnsiTheme="minorEastAsia" w:cs="ＭＳ Ｐゴシック" w:hint="eastAsia"/>
                <w:kern w:val="0"/>
                <w:sz w:val="18"/>
                <w:szCs w:val="18"/>
              </w:rPr>
              <w:t>得点配分</w:t>
            </w:r>
          </w:p>
        </w:tc>
        <w:tc>
          <w:tcPr>
            <w:tcW w:w="708" w:type="dxa"/>
            <w:vMerge w:val="restart"/>
            <w:tcBorders>
              <w:top w:val="single" w:sz="4" w:space="0" w:color="auto"/>
              <w:left w:val="nil"/>
              <w:right w:val="single" w:sz="4" w:space="0" w:color="auto"/>
            </w:tcBorders>
            <w:shd w:val="clear" w:color="000000" w:fill="99CCFF"/>
            <w:tcMar>
              <w:top w:w="28" w:type="dxa"/>
              <w:left w:w="28" w:type="dxa"/>
              <w:bottom w:w="28" w:type="dxa"/>
              <w:right w:w="28" w:type="dxa"/>
            </w:tcMar>
            <w:vAlign w:val="center"/>
          </w:tcPr>
          <w:p w14:paraId="7DF90FDF" w14:textId="7BCA3B47" w:rsidR="008144EA" w:rsidRPr="008144EA" w:rsidRDefault="008144EA" w:rsidP="008144EA">
            <w:pPr>
              <w:jc w:val="center"/>
              <w:rPr>
                <w:rFonts w:asciiTheme="minorEastAsia" w:eastAsiaTheme="minorEastAsia" w:hAnsiTheme="minorEastAsia" w:cs="ＭＳ Ｐゴシック"/>
                <w:kern w:val="0"/>
                <w:sz w:val="18"/>
                <w:szCs w:val="18"/>
              </w:rPr>
            </w:pPr>
            <w:r w:rsidRPr="008144EA">
              <w:rPr>
                <w:rFonts w:asciiTheme="minorEastAsia" w:eastAsiaTheme="minorEastAsia" w:hAnsiTheme="minorEastAsia" w:cs="ＭＳ Ｐゴシック" w:hint="eastAsia"/>
                <w:kern w:val="0"/>
                <w:sz w:val="18"/>
                <w:szCs w:val="18"/>
              </w:rPr>
              <w:t>提案書頁番号</w:t>
            </w:r>
          </w:p>
        </w:tc>
      </w:tr>
      <w:tr w:rsidR="00B846A4" w:rsidRPr="008144EA" w14:paraId="7DF90FEA" w14:textId="77777777" w:rsidTr="0016110C">
        <w:trPr>
          <w:trHeight w:val="562"/>
        </w:trPr>
        <w:tc>
          <w:tcPr>
            <w:tcW w:w="567" w:type="dxa"/>
            <w:tcBorders>
              <w:top w:val="nil"/>
              <w:left w:val="single" w:sz="4" w:space="0" w:color="auto"/>
              <w:bottom w:val="single" w:sz="4" w:space="0" w:color="auto"/>
              <w:right w:val="single" w:sz="4" w:space="0" w:color="auto"/>
            </w:tcBorders>
            <w:shd w:val="clear" w:color="000000" w:fill="99CCFF"/>
            <w:tcMar>
              <w:top w:w="28" w:type="dxa"/>
              <w:left w:w="0" w:type="dxa"/>
              <w:bottom w:w="28" w:type="dxa"/>
              <w:right w:w="0" w:type="dxa"/>
            </w:tcMar>
            <w:vAlign w:val="center"/>
          </w:tcPr>
          <w:p w14:paraId="7DF90FE1" w14:textId="77777777" w:rsidR="008144EA" w:rsidRPr="008144EA" w:rsidRDefault="008144EA" w:rsidP="00EC04E3">
            <w:pPr>
              <w:widowControl/>
              <w:jc w:val="center"/>
              <w:rPr>
                <w:rFonts w:asciiTheme="minorEastAsia" w:eastAsiaTheme="minorEastAsia" w:hAnsiTheme="minorEastAsia" w:cs="ＭＳ Ｐゴシック"/>
                <w:kern w:val="0"/>
                <w:sz w:val="18"/>
                <w:szCs w:val="18"/>
              </w:rPr>
            </w:pPr>
            <w:r w:rsidRPr="008144EA">
              <w:rPr>
                <w:rFonts w:asciiTheme="minorEastAsia" w:eastAsiaTheme="minorEastAsia" w:hAnsiTheme="minorEastAsia" w:cs="ＭＳ Ｐゴシック" w:hint="eastAsia"/>
                <w:kern w:val="0"/>
                <w:sz w:val="18"/>
                <w:szCs w:val="18"/>
              </w:rPr>
              <w:t>大項目</w:t>
            </w:r>
          </w:p>
        </w:tc>
        <w:tc>
          <w:tcPr>
            <w:tcW w:w="993" w:type="dxa"/>
            <w:gridSpan w:val="2"/>
            <w:tcBorders>
              <w:top w:val="nil"/>
              <w:left w:val="nil"/>
              <w:bottom w:val="single" w:sz="4" w:space="0" w:color="auto"/>
              <w:right w:val="single" w:sz="4" w:space="0" w:color="auto"/>
            </w:tcBorders>
            <w:shd w:val="clear" w:color="000000" w:fill="99CCFF"/>
            <w:tcMar>
              <w:top w:w="28" w:type="dxa"/>
              <w:left w:w="28" w:type="dxa"/>
              <w:bottom w:w="28" w:type="dxa"/>
              <w:right w:w="28" w:type="dxa"/>
            </w:tcMar>
            <w:vAlign w:val="center"/>
          </w:tcPr>
          <w:p w14:paraId="7DF90FE2" w14:textId="77777777" w:rsidR="008144EA" w:rsidRPr="008144EA" w:rsidRDefault="008144EA" w:rsidP="00EC04E3">
            <w:pPr>
              <w:widowControl/>
              <w:jc w:val="center"/>
              <w:rPr>
                <w:rFonts w:asciiTheme="minorEastAsia" w:eastAsiaTheme="minorEastAsia" w:hAnsiTheme="minorEastAsia" w:cs="ＭＳ Ｐゴシック"/>
                <w:kern w:val="0"/>
                <w:sz w:val="18"/>
                <w:szCs w:val="18"/>
              </w:rPr>
            </w:pPr>
            <w:r w:rsidRPr="008144EA">
              <w:rPr>
                <w:rFonts w:asciiTheme="minorEastAsia" w:eastAsiaTheme="minorEastAsia" w:hAnsiTheme="minorEastAsia" w:cs="ＭＳ Ｐゴシック" w:hint="eastAsia"/>
                <w:kern w:val="0"/>
                <w:sz w:val="18"/>
                <w:szCs w:val="18"/>
              </w:rPr>
              <w:t>中項目</w:t>
            </w:r>
          </w:p>
        </w:tc>
        <w:tc>
          <w:tcPr>
            <w:tcW w:w="1984" w:type="dxa"/>
            <w:gridSpan w:val="2"/>
            <w:tcBorders>
              <w:top w:val="nil"/>
              <w:left w:val="nil"/>
              <w:bottom w:val="single" w:sz="4" w:space="0" w:color="auto"/>
              <w:right w:val="single" w:sz="4" w:space="0" w:color="auto"/>
            </w:tcBorders>
            <w:shd w:val="clear" w:color="000000" w:fill="99CCFF"/>
            <w:tcMar>
              <w:top w:w="28" w:type="dxa"/>
              <w:left w:w="28" w:type="dxa"/>
              <w:bottom w:w="28" w:type="dxa"/>
              <w:right w:w="28" w:type="dxa"/>
            </w:tcMar>
            <w:vAlign w:val="center"/>
          </w:tcPr>
          <w:p w14:paraId="7DF90FE3" w14:textId="77777777" w:rsidR="008144EA" w:rsidRPr="008144EA" w:rsidRDefault="008144EA" w:rsidP="00EC04E3">
            <w:pPr>
              <w:widowControl/>
              <w:jc w:val="center"/>
              <w:rPr>
                <w:rFonts w:asciiTheme="minorEastAsia" w:eastAsiaTheme="minorEastAsia" w:hAnsiTheme="minorEastAsia" w:cs="ＭＳ Ｐゴシック"/>
                <w:kern w:val="0"/>
                <w:sz w:val="18"/>
                <w:szCs w:val="18"/>
              </w:rPr>
            </w:pPr>
            <w:r w:rsidRPr="008144EA">
              <w:rPr>
                <w:rFonts w:asciiTheme="minorEastAsia" w:eastAsiaTheme="minorEastAsia" w:hAnsiTheme="minorEastAsia" w:cs="ＭＳ Ｐゴシック" w:hint="eastAsia"/>
                <w:kern w:val="0"/>
                <w:sz w:val="18"/>
                <w:szCs w:val="18"/>
              </w:rPr>
              <w:t>小項目</w:t>
            </w:r>
          </w:p>
        </w:tc>
        <w:tc>
          <w:tcPr>
            <w:tcW w:w="3686" w:type="dxa"/>
            <w:gridSpan w:val="4"/>
            <w:vMerge/>
            <w:tcBorders>
              <w:left w:val="single" w:sz="4" w:space="0" w:color="auto"/>
              <w:bottom w:val="single" w:sz="4" w:space="0" w:color="auto"/>
              <w:right w:val="single" w:sz="4" w:space="0" w:color="auto"/>
            </w:tcBorders>
            <w:shd w:val="clear" w:color="000000" w:fill="99CCFF"/>
            <w:tcMar>
              <w:top w:w="28" w:type="dxa"/>
              <w:left w:w="28" w:type="dxa"/>
              <w:bottom w:w="28" w:type="dxa"/>
              <w:right w:w="28" w:type="dxa"/>
            </w:tcMar>
            <w:vAlign w:val="center"/>
          </w:tcPr>
          <w:p w14:paraId="7DF90FE4" w14:textId="73AB8F88" w:rsidR="008144EA" w:rsidRPr="008144EA" w:rsidRDefault="008144EA" w:rsidP="00EC04E3">
            <w:pPr>
              <w:widowControl/>
              <w:jc w:val="center"/>
              <w:rPr>
                <w:rFonts w:asciiTheme="minorEastAsia" w:eastAsiaTheme="minorEastAsia" w:hAnsiTheme="minorEastAsia" w:cs="ＭＳ Ｐゴシック"/>
                <w:kern w:val="0"/>
                <w:sz w:val="18"/>
                <w:szCs w:val="18"/>
              </w:rPr>
            </w:pPr>
          </w:p>
        </w:tc>
        <w:tc>
          <w:tcPr>
            <w:tcW w:w="570" w:type="dxa"/>
            <w:vMerge/>
            <w:tcBorders>
              <w:left w:val="nil"/>
              <w:bottom w:val="single" w:sz="4" w:space="0" w:color="auto"/>
              <w:right w:val="single" w:sz="4" w:space="0" w:color="auto"/>
            </w:tcBorders>
            <w:shd w:val="clear" w:color="000000" w:fill="99CCFF"/>
            <w:tcMar>
              <w:top w:w="28" w:type="dxa"/>
              <w:left w:w="28" w:type="dxa"/>
              <w:bottom w:w="28" w:type="dxa"/>
              <w:right w:w="28" w:type="dxa"/>
            </w:tcMar>
            <w:vAlign w:val="bottom"/>
          </w:tcPr>
          <w:p w14:paraId="7DF90FE5" w14:textId="77777777" w:rsidR="008144EA" w:rsidRPr="008144EA" w:rsidRDefault="008144EA" w:rsidP="00EC04E3">
            <w:pPr>
              <w:widowControl/>
              <w:rPr>
                <w:rFonts w:asciiTheme="minorEastAsia" w:eastAsiaTheme="minorEastAsia" w:hAnsiTheme="minorEastAsia" w:cs="ＭＳ Ｐゴシック"/>
                <w:kern w:val="0"/>
                <w:sz w:val="18"/>
                <w:szCs w:val="18"/>
              </w:rPr>
            </w:pPr>
          </w:p>
        </w:tc>
        <w:tc>
          <w:tcPr>
            <w:tcW w:w="567" w:type="dxa"/>
            <w:tcBorders>
              <w:top w:val="nil"/>
              <w:left w:val="nil"/>
              <w:bottom w:val="single" w:sz="4" w:space="0" w:color="auto"/>
              <w:right w:val="single" w:sz="4" w:space="0" w:color="auto"/>
            </w:tcBorders>
            <w:shd w:val="clear" w:color="000000" w:fill="99CCFF"/>
            <w:tcMar>
              <w:top w:w="28" w:type="dxa"/>
              <w:left w:w="28" w:type="dxa"/>
              <w:bottom w:w="28" w:type="dxa"/>
              <w:right w:w="28" w:type="dxa"/>
            </w:tcMar>
            <w:textDirection w:val="tbRlV"/>
            <w:vAlign w:val="center"/>
          </w:tcPr>
          <w:p w14:paraId="7DF90FE6" w14:textId="77777777" w:rsidR="008144EA" w:rsidRPr="008144EA" w:rsidRDefault="008144EA" w:rsidP="00EC04E3">
            <w:pPr>
              <w:widowControl/>
              <w:jc w:val="center"/>
              <w:rPr>
                <w:rFonts w:asciiTheme="minorEastAsia" w:eastAsiaTheme="minorEastAsia" w:hAnsiTheme="minorEastAsia" w:cs="ＭＳ Ｐゴシック"/>
                <w:kern w:val="0"/>
                <w:sz w:val="18"/>
                <w:szCs w:val="18"/>
              </w:rPr>
            </w:pPr>
            <w:r w:rsidRPr="008144EA">
              <w:rPr>
                <w:rFonts w:asciiTheme="minorEastAsia" w:eastAsiaTheme="minorEastAsia" w:hAnsiTheme="minorEastAsia" w:cs="ＭＳ Ｐゴシック" w:hint="eastAsia"/>
                <w:kern w:val="0"/>
                <w:sz w:val="18"/>
                <w:szCs w:val="18"/>
              </w:rPr>
              <w:t>基礎点</w:t>
            </w:r>
          </w:p>
        </w:tc>
        <w:tc>
          <w:tcPr>
            <w:tcW w:w="567" w:type="dxa"/>
            <w:tcBorders>
              <w:top w:val="nil"/>
              <w:left w:val="nil"/>
              <w:bottom w:val="single" w:sz="4" w:space="0" w:color="auto"/>
              <w:right w:val="single" w:sz="4" w:space="0" w:color="auto"/>
            </w:tcBorders>
            <w:shd w:val="clear" w:color="000000" w:fill="99CCFF"/>
            <w:tcMar>
              <w:top w:w="28" w:type="dxa"/>
              <w:left w:w="28" w:type="dxa"/>
              <w:bottom w:w="28" w:type="dxa"/>
              <w:right w:w="28" w:type="dxa"/>
            </w:tcMar>
            <w:textDirection w:val="tbRlV"/>
            <w:vAlign w:val="center"/>
          </w:tcPr>
          <w:p w14:paraId="7DF90FE7" w14:textId="77777777" w:rsidR="008144EA" w:rsidRPr="008144EA" w:rsidRDefault="008144EA" w:rsidP="00EC04E3">
            <w:pPr>
              <w:widowControl/>
              <w:jc w:val="center"/>
              <w:rPr>
                <w:rFonts w:asciiTheme="minorEastAsia" w:eastAsiaTheme="minorEastAsia" w:hAnsiTheme="minorEastAsia" w:cs="ＭＳ Ｐゴシック"/>
                <w:kern w:val="0"/>
                <w:sz w:val="18"/>
                <w:szCs w:val="18"/>
              </w:rPr>
            </w:pPr>
            <w:r w:rsidRPr="008144EA">
              <w:rPr>
                <w:rFonts w:asciiTheme="minorEastAsia" w:eastAsiaTheme="minorEastAsia" w:hAnsiTheme="minorEastAsia" w:cs="ＭＳ Ｐゴシック" w:hint="eastAsia"/>
                <w:kern w:val="0"/>
                <w:sz w:val="18"/>
                <w:szCs w:val="18"/>
              </w:rPr>
              <w:t>加点</w:t>
            </w:r>
          </w:p>
        </w:tc>
        <w:tc>
          <w:tcPr>
            <w:tcW w:w="567" w:type="dxa"/>
            <w:tcBorders>
              <w:top w:val="nil"/>
              <w:left w:val="nil"/>
              <w:bottom w:val="single" w:sz="4" w:space="0" w:color="auto"/>
              <w:right w:val="single" w:sz="4" w:space="0" w:color="auto"/>
            </w:tcBorders>
            <w:shd w:val="clear" w:color="000000" w:fill="99CCFF"/>
            <w:tcMar>
              <w:top w:w="28" w:type="dxa"/>
              <w:left w:w="28" w:type="dxa"/>
              <w:bottom w:w="28" w:type="dxa"/>
              <w:right w:w="28" w:type="dxa"/>
            </w:tcMar>
            <w:textDirection w:val="tbRlV"/>
            <w:vAlign w:val="center"/>
          </w:tcPr>
          <w:p w14:paraId="7DF90FE8" w14:textId="77777777" w:rsidR="008144EA" w:rsidRPr="008144EA" w:rsidRDefault="008144EA" w:rsidP="00EC04E3">
            <w:pPr>
              <w:widowControl/>
              <w:jc w:val="center"/>
              <w:rPr>
                <w:rFonts w:asciiTheme="minorEastAsia" w:eastAsiaTheme="minorEastAsia" w:hAnsiTheme="minorEastAsia" w:cs="ＭＳ Ｐゴシック"/>
                <w:kern w:val="0"/>
                <w:sz w:val="18"/>
                <w:szCs w:val="18"/>
              </w:rPr>
            </w:pPr>
            <w:r w:rsidRPr="008144EA">
              <w:rPr>
                <w:rFonts w:asciiTheme="minorEastAsia" w:eastAsiaTheme="minorEastAsia" w:hAnsiTheme="minorEastAsia" w:cs="ＭＳ Ｐゴシック" w:hint="eastAsia"/>
                <w:kern w:val="0"/>
                <w:sz w:val="18"/>
                <w:szCs w:val="18"/>
              </w:rPr>
              <w:t>合計</w:t>
            </w:r>
          </w:p>
        </w:tc>
        <w:tc>
          <w:tcPr>
            <w:tcW w:w="708" w:type="dxa"/>
            <w:vMerge/>
            <w:tcBorders>
              <w:left w:val="nil"/>
              <w:bottom w:val="single" w:sz="4" w:space="0" w:color="auto"/>
              <w:right w:val="single" w:sz="4" w:space="0" w:color="auto"/>
            </w:tcBorders>
            <w:shd w:val="clear" w:color="000000" w:fill="99CCFF"/>
            <w:tcMar>
              <w:top w:w="28" w:type="dxa"/>
              <w:left w:w="28" w:type="dxa"/>
              <w:bottom w:w="28" w:type="dxa"/>
              <w:right w:w="28" w:type="dxa"/>
            </w:tcMar>
            <w:vAlign w:val="bottom"/>
          </w:tcPr>
          <w:p w14:paraId="7DF90FE9" w14:textId="6D79FC20" w:rsidR="008144EA" w:rsidRPr="008144EA" w:rsidRDefault="008144EA" w:rsidP="008144EA">
            <w:pPr>
              <w:widowControl/>
              <w:rPr>
                <w:rFonts w:asciiTheme="minorEastAsia" w:eastAsiaTheme="minorEastAsia" w:hAnsiTheme="minorEastAsia" w:cs="ＭＳ Ｐゴシック"/>
                <w:kern w:val="0"/>
                <w:sz w:val="18"/>
                <w:szCs w:val="18"/>
              </w:rPr>
            </w:pPr>
          </w:p>
        </w:tc>
      </w:tr>
      <w:tr w:rsidR="008144EA" w:rsidRPr="008144EA" w14:paraId="7DF90FEC" w14:textId="77777777" w:rsidTr="00C37F89">
        <w:trPr>
          <w:trHeight w:val="397"/>
        </w:trPr>
        <w:tc>
          <w:tcPr>
            <w:tcW w:w="10209" w:type="dxa"/>
            <w:gridSpan w:val="14"/>
            <w:tcBorders>
              <w:top w:val="nil"/>
              <w:left w:val="single" w:sz="4" w:space="0" w:color="auto"/>
              <w:bottom w:val="nil"/>
              <w:right w:val="single" w:sz="4" w:space="0" w:color="auto"/>
            </w:tcBorders>
            <w:shd w:val="clear" w:color="000000" w:fill="CCFFFF"/>
            <w:noWrap/>
            <w:tcMar>
              <w:top w:w="28" w:type="dxa"/>
              <w:left w:w="28" w:type="dxa"/>
              <w:bottom w:w="28" w:type="dxa"/>
              <w:right w:w="28" w:type="dxa"/>
            </w:tcMar>
            <w:vAlign w:val="center"/>
          </w:tcPr>
          <w:p w14:paraId="7DF90FEB" w14:textId="1A251780" w:rsidR="00FC0D06" w:rsidRPr="008144EA" w:rsidRDefault="00FC0D06" w:rsidP="00EC04E3">
            <w:pPr>
              <w:widowControl/>
              <w:jc w:val="left"/>
              <w:rPr>
                <w:rFonts w:asciiTheme="minorEastAsia" w:eastAsiaTheme="minorEastAsia" w:hAnsiTheme="minorEastAsia" w:cs="ＭＳ Ｐゴシック"/>
                <w:kern w:val="0"/>
                <w:sz w:val="18"/>
                <w:szCs w:val="18"/>
              </w:rPr>
            </w:pPr>
            <w:r w:rsidRPr="008144EA">
              <w:rPr>
                <w:rFonts w:asciiTheme="minorEastAsia" w:eastAsiaTheme="minorEastAsia" w:hAnsiTheme="minorEastAsia" w:cs="ＭＳ Ｐゴシック" w:hint="eastAsia"/>
                <w:kern w:val="0"/>
                <w:sz w:val="18"/>
                <w:szCs w:val="18"/>
              </w:rPr>
              <w:t>1　業務の実施方針等</w:t>
            </w:r>
          </w:p>
        </w:tc>
      </w:tr>
      <w:tr w:rsidR="009114BA" w:rsidRPr="009114BA" w14:paraId="7DF90FF6" w14:textId="77777777" w:rsidTr="00B26D67">
        <w:trPr>
          <w:trHeight w:val="737"/>
        </w:trPr>
        <w:tc>
          <w:tcPr>
            <w:tcW w:w="567" w:type="dxa"/>
            <w:vMerge w:val="restart"/>
            <w:tcBorders>
              <w:top w:val="single" w:sz="4" w:space="0" w:color="auto"/>
              <w:left w:val="single" w:sz="4" w:space="0" w:color="auto"/>
              <w:right w:val="single" w:sz="4" w:space="0" w:color="auto"/>
            </w:tcBorders>
            <w:noWrap/>
            <w:tcMar>
              <w:top w:w="28" w:type="dxa"/>
              <w:left w:w="28" w:type="dxa"/>
              <w:bottom w:w="28" w:type="dxa"/>
              <w:right w:w="28" w:type="dxa"/>
            </w:tcMar>
            <w:vAlign w:val="center"/>
          </w:tcPr>
          <w:p w14:paraId="7DF90FED" w14:textId="77777777" w:rsidR="00FC0D06" w:rsidRPr="009114BA" w:rsidRDefault="00FC0D06" w:rsidP="00EC04E3">
            <w:pPr>
              <w:widowControl/>
              <w:jc w:val="center"/>
              <w:rPr>
                <w:rFonts w:asciiTheme="minorEastAsia" w:eastAsiaTheme="minorEastAsia" w:hAnsiTheme="minorEastAsia" w:cs="ＭＳ Ｐゴシック"/>
                <w:kern w:val="0"/>
                <w:sz w:val="18"/>
                <w:szCs w:val="18"/>
              </w:rPr>
            </w:pPr>
          </w:p>
        </w:tc>
        <w:tc>
          <w:tcPr>
            <w:tcW w:w="2977" w:type="dxa"/>
            <w:gridSpan w:val="4"/>
            <w:tcBorders>
              <w:top w:val="single" w:sz="4" w:space="0" w:color="auto"/>
              <w:left w:val="single" w:sz="4" w:space="0" w:color="auto"/>
              <w:bottom w:val="single" w:sz="4" w:space="0" w:color="000000"/>
              <w:right w:val="single" w:sz="4" w:space="0" w:color="auto"/>
            </w:tcBorders>
            <w:noWrap/>
            <w:tcMar>
              <w:top w:w="28" w:type="dxa"/>
              <w:left w:w="28" w:type="dxa"/>
              <w:bottom w:w="28" w:type="dxa"/>
              <w:right w:w="28" w:type="dxa"/>
            </w:tcMar>
            <w:vAlign w:val="center"/>
          </w:tcPr>
          <w:p w14:paraId="6C78C18B" w14:textId="77777777" w:rsidR="0016110C" w:rsidRPr="009114BA" w:rsidRDefault="00FC0D06" w:rsidP="00EC04E3">
            <w:pPr>
              <w:widowControl/>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1.1</w:t>
            </w:r>
          </w:p>
          <w:p w14:paraId="7DF90FEE" w14:textId="51F62F13" w:rsidR="00FC0D06" w:rsidRPr="009114BA" w:rsidRDefault="007B5761" w:rsidP="00EC04E3">
            <w:pPr>
              <w:widowControl/>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業務</w:t>
            </w:r>
            <w:r w:rsidR="003732F1" w:rsidRPr="009114BA">
              <w:rPr>
                <w:rFonts w:asciiTheme="minorEastAsia" w:eastAsiaTheme="minorEastAsia" w:hAnsiTheme="minorEastAsia" w:cs="ＭＳ Ｐゴシック" w:hint="eastAsia"/>
                <w:kern w:val="0"/>
                <w:sz w:val="18"/>
                <w:szCs w:val="18"/>
              </w:rPr>
              <w:t>全般</w:t>
            </w:r>
            <w:r w:rsidR="00FC0D06" w:rsidRPr="009114BA">
              <w:rPr>
                <w:rFonts w:asciiTheme="minorEastAsia" w:eastAsiaTheme="minorEastAsia" w:hAnsiTheme="minorEastAsia" w:cs="ＭＳ Ｐゴシック" w:hint="eastAsia"/>
                <w:kern w:val="0"/>
                <w:sz w:val="18"/>
                <w:szCs w:val="18"/>
              </w:rPr>
              <w:t>の妥当性</w:t>
            </w:r>
          </w:p>
        </w:tc>
        <w:tc>
          <w:tcPr>
            <w:tcW w:w="3686" w:type="dxa"/>
            <w:gridSpan w:val="4"/>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0FF0" w14:textId="3CFFCFDE" w:rsidR="00FC0D06" w:rsidRPr="009114BA" w:rsidRDefault="00FC0D06" w:rsidP="00382239">
            <w:pPr>
              <w:widowControl/>
              <w:ind w:left="180" w:hangingChars="100" w:hanging="180"/>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w:t>
            </w:r>
            <w:r w:rsidR="001E3292" w:rsidRPr="009114BA">
              <w:rPr>
                <w:rFonts w:asciiTheme="minorEastAsia" w:eastAsiaTheme="minorEastAsia" w:hAnsiTheme="minorEastAsia" w:cs="ＭＳ Ｐゴシック" w:hint="eastAsia"/>
                <w:kern w:val="0"/>
                <w:sz w:val="18"/>
                <w:szCs w:val="18"/>
              </w:rPr>
              <w:t>Ⅲ.</w:t>
            </w:r>
            <w:r w:rsidRPr="009114BA">
              <w:rPr>
                <w:rFonts w:asciiTheme="minorEastAsia" w:eastAsiaTheme="minorEastAsia" w:hAnsiTheme="minorEastAsia" w:cs="ＭＳ Ｐゴシック" w:hint="eastAsia"/>
                <w:kern w:val="0"/>
                <w:sz w:val="18"/>
                <w:szCs w:val="18"/>
              </w:rPr>
              <w:t>仕様書の内容について、</w:t>
            </w:r>
            <w:r w:rsidR="001E3292" w:rsidRPr="009114BA">
              <w:rPr>
                <w:rFonts w:asciiTheme="minorEastAsia" w:eastAsiaTheme="minorEastAsia" w:hAnsiTheme="minorEastAsia" w:cs="ＭＳ Ｐゴシック" w:hint="eastAsia"/>
                <w:kern w:val="0"/>
                <w:sz w:val="18"/>
                <w:szCs w:val="18"/>
              </w:rPr>
              <w:t>本事業の背景・目的・業務内容を十分理解の上、</w:t>
            </w:r>
            <w:r w:rsidRPr="009114BA">
              <w:rPr>
                <w:rFonts w:asciiTheme="minorEastAsia" w:eastAsiaTheme="minorEastAsia" w:hAnsiTheme="minorEastAsia" w:cs="ＭＳ Ｐゴシック" w:hint="eastAsia"/>
                <w:kern w:val="0"/>
                <w:sz w:val="18"/>
                <w:szCs w:val="18"/>
              </w:rPr>
              <w:t>全て記載されているか。</w:t>
            </w:r>
          </w:p>
        </w:tc>
        <w:tc>
          <w:tcPr>
            <w:tcW w:w="570"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0FF1" w14:textId="77777777" w:rsidR="00FC0D06" w:rsidRPr="009114BA" w:rsidRDefault="00FC0D06" w:rsidP="00EC04E3">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0FF2" w14:textId="1B2988A7" w:rsidR="00FC0D06" w:rsidRPr="009114BA" w:rsidRDefault="00F037A2" w:rsidP="00EC04E3">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0FF3" w14:textId="77777777" w:rsidR="00FC0D06" w:rsidRPr="009114BA" w:rsidRDefault="00FC0D06" w:rsidP="00EC04E3">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DF90FF4" w14:textId="236C2D89" w:rsidR="00FC0D06" w:rsidRPr="009114BA" w:rsidRDefault="00F037A2" w:rsidP="00EC04E3">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5</w:t>
            </w:r>
          </w:p>
        </w:tc>
        <w:tc>
          <w:tcPr>
            <w:tcW w:w="70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0FF5" w14:textId="77777777" w:rsidR="00FC0D06" w:rsidRPr="009114BA" w:rsidRDefault="00FC0D06" w:rsidP="00EC04E3">
            <w:pPr>
              <w:jc w:val="center"/>
              <w:rPr>
                <w:rFonts w:asciiTheme="minorEastAsia" w:eastAsiaTheme="minorEastAsia" w:hAnsiTheme="minorEastAsia" w:cs="ＭＳ Ｐゴシック"/>
                <w:kern w:val="0"/>
                <w:sz w:val="18"/>
                <w:szCs w:val="18"/>
              </w:rPr>
            </w:pPr>
          </w:p>
        </w:tc>
      </w:tr>
      <w:tr w:rsidR="009114BA" w:rsidRPr="009114BA" w14:paraId="7DF91000" w14:textId="77777777" w:rsidTr="00403A6F">
        <w:trPr>
          <w:trHeight w:val="737"/>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7DF90FF7" w14:textId="77777777" w:rsidR="00B26D67" w:rsidRPr="009114BA" w:rsidRDefault="00B26D67" w:rsidP="00EC04E3">
            <w:pPr>
              <w:widowControl/>
              <w:jc w:val="left"/>
              <w:rPr>
                <w:rFonts w:asciiTheme="minorEastAsia" w:eastAsiaTheme="minorEastAsia" w:hAnsiTheme="minorEastAsia" w:cs="ＭＳ Ｐゴシック"/>
                <w:kern w:val="0"/>
                <w:sz w:val="18"/>
                <w:szCs w:val="18"/>
              </w:rPr>
            </w:pPr>
          </w:p>
        </w:tc>
        <w:tc>
          <w:tcPr>
            <w:tcW w:w="993" w:type="dxa"/>
            <w:gridSpan w:val="2"/>
            <w:vMerge w:val="restart"/>
            <w:tcBorders>
              <w:top w:val="single" w:sz="4" w:space="0" w:color="000000"/>
              <w:left w:val="single" w:sz="4" w:space="0" w:color="auto"/>
              <w:right w:val="single" w:sz="4" w:space="0" w:color="auto"/>
            </w:tcBorders>
            <w:noWrap/>
            <w:tcMar>
              <w:top w:w="28" w:type="dxa"/>
              <w:left w:w="28" w:type="dxa"/>
              <w:bottom w:w="28" w:type="dxa"/>
              <w:right w:w="28" w:type="dxa"/>
            </w:tcMar>
            <w:vAlign w:val="center"/>
          </w:tcPr>
          <w:p w14:paraId="6CD12226" w14:textId="77777777" w:rsidR="00B26D67" w:rsidRPr="009114BA" w:rsidRDefault="00B26D67" w:rsidP="00137643">
            <w:pPr>
              <w:widowControl/>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1.2</w:t>
            </w:r>
          </w:p>
          <w:p w14:paraId="7DF90FF8" w14:textId="41D04934" w:rsidR="00B26D67" w:rsidRPr="009114BA" w:rsidRDefault="00B26D67" w:rsidP="00B846A4">
            <w:pPr>
              <w:widowControl/>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業務方法の妥当性、独創性</w:t>
            </w:r>
          </w:p>
        </w:tc>
        <w:tc>
          <w:tcPr>
            <w:tcW w:w="1984" w:type="dxa"/>
            <w:gridSpan w:val="2"/>
            <w:vMerge w:val="restart"/>
            <w:tcBorders>
              <w:top w:val="single" w:sz="4" w:space="0" w:color="000000"/>
              <w:left w:val="single" w:sz="4" w:space="0" w:color="auto"/>
              <w:right w:val="single" w:sz="4" w:space="0" w:color="auto"/>
            </w:tcBorders>
            <w:tcMar>
              <w:top w:w="28" w:type="dxa"/>
              <w:left w:w="28" w:type="dxa"/>
              <w:bottom w:w="28" w:type="dxa"/>
              <w:right w:w="28" w:type="dxa"/>
            </w:tcMar>
            <w:vAlign w:val="center"/>
          </w:tcPr>
          <w:p w14:paraId="1491E50E" w14:textId="77777777" w:rsidR="00B26D67" w:rsidRPr="009114BA" w:rsidRDefault="00B26D67" w:rsidP="00EC04E3">
            <w:pPr>
              <w:widowControl/>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1.2.1</w:t>
            </w:r>
          </w:p>
          <w:p w14:paraId="7DF90FF9" w14:textId="2B052EF6" w:rsidR="00B26D67" w:rsidRPr="009114BA" w:rsidRDefault="00B26D67" w:rsidP="00772489">
            <w:pPr>
              <w:widowControl/>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業界別セキュリティマネジメント指導マニュアルの作成</w:t>
            </w:r>
          </w:p>
        </w:tc>
        <w:tc>
          <w:tcPr>
            <w:tcW w:w="3686" w:type="dxa"/>
            <w:gridSpan w:val="4"/>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0FFA" w14:textId="7319DA40" w:rsidR="00B26D67" w:rsidRPr="009114BA" w:rsidRDefault="00B26D67" w:rsidP="00382239">
            <w:pPr>
              <w:widowControl/>
              <w:ind w:left="180" w:hangingChars="100" w:hanging="180"/>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・医療分野及び半導体産業の中小企業・施設におけるセキュリティ対策の実態把握及び課題抽出のための調査・分析について説明されており、妥当なものとなっているか。</w:t>
            </w:r>
          </w:p>
        </w:tc>
        <w:tc>
          <w:tcPr>
            <w:tcW w:w="570"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0FFB" w14:textId="77777777" w:rsidR="00B26D67" w:rsidRPr="009114BA" w:rsidRDefault="00B26D67" w:rsidP="00EC04E3">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0FFC" w14:textId="77777777" w:rsidR="00B26D67" w:rsidRPr="009114BA" w:rsidRDefault="00B26D67" w:rsidP="00EC04E3">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nil"/>
            </w:tcBorders>
            <w:noWrap/>
            <w:tcMar>
              <w:top w:w="28" w:type="dxa"/>
              <w:left w:w="28" w:type="dxa"/>
              <w:bottom w:w="28" w:type="dxa"/>
              <w:right w:w="28" w:type="dxa"/>
            </w:tcMar>
            <w:vAlign w:val="center"/>
          </w:tcPr>
          <w:p w14:paraId="7DF90FFD" w14:textId="77777777" w:rsidR="00B26D67" w:rsidRPr="009114BA" w:rsidRDefault="00B26D67" w:rsidP="00EC04E3">
            <w:pPr>
              <w:widowControl/>
              <w:jc w:val="center"/>
              <w:rPr>
                <w:rFonts w:asciiTheme="minorEastAsia" w:eastAsiaTheme="minorEastAsia" w:hAnsiTheme="minorEastAsia" w:cs="ＭＳ Ｐゴシック"/>
                <w:kern w:val="0"/>
                <w:sz w:val="22"/>
                <w:szCs w:val="22"/>
              </w:rPr>
            </w:pPr>
            <w:r w:rsidRPr="009114BA">
              <w:rPr>
                <w:rFonts w:asciiTheme="minorEastAsia" w:eastAsiaTheme="minorEastAsia" w:hAnsiTheme="minorEastAsia" w:cs="ＭＳ Ｐゴシック" w:hint="eastAsia"/>
                <w:kern w:val="0"/>
                <w:sz w:val="18"/>
                <w:szCs w:val="18"/>
              </w:rPr>
              <w:t>-</w:t>
            </w:r>
          </w:p>
        </w:tc>
        <w:tc>
          <w:tcPr>
            <w:tcW w:w="567" w:type="dxa"/>
            <w:vMerge w:val="restart"/>
            <w:tcBorders>
              <w:top w:val="single" w:sz="4" w:space="0" w:color="auto"/>
              <w:left w:val="single" w:sz="4" w:space="0" w:color="auto"/>
              <w:right w:val="single" w:sz="4" w:space="0" w:color="auto"/>
            </w:tcBorders>
            <w:tcMar>
              <w:top w:w="28" w:type="dxa"/>
              <w:left w:w="28" w:type="dxa"/>
              <w:bottom w:w="28" w:type="dxa"/>
              <w:right w:w="28" w:type="dxa"/>
            </w:tcMar>
            <w:vAlign w:val="center"/>
          </w:tcPr>
          <w:p w14:paraId="7DF90FFE" w14:textId="7FE7B840" w:rsidR="00B26D67" w:rsidRPr="009114BA" w:rsidRDefault="00B26D67" w:rsidP="00526B11">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40</w:t>
            </w:r>
          </w:p>
        </w:tc>
        <w:tc>
          <w:tcPr>
            <w:tcW w:w="70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0FFF" w14:textId="77777777" w:rsidR="00B26D67" w:rsidRPr="009114BA" w:rsidRDefault="00B26D67" w:rsidP="00EC04E3">
            <w:pPr>
              <w:widowControl/>
              <w:jc w:val="center"/>
              <w:rPr>
                <w:rFonts w:asciiTheme="minorEastAsia" w:eastAsiaTheme="minorEastAsia" w:hAnsiTheme="minorEastAsia" w:cs="ＭＳ Ｐゴシック"/>
                <w:kern w:val="0"/>
                <w:sz w:val="18"/>
                <w:szCs w:val="18"/>
              </w:rPr>
            </w:pPr>
          </w:p>
        </w:tc>
      </w:tr>
      <w:tr w:rsidR="009114BA" w:rsidRPr="009114BA" w14:paraId="702AD61F" w14:textId="77777777" w:rsidTr="00AF5EC1">
        <w:trPr>
          <w:trHeight w:val="794"/>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694ACAEE" w14:textId="77777777" w:rsidR="00B26D67" w:rsidRPr="009114BA" w:rsidRDefault="00B26D67" w:rsidP="00EC04E3">
            <w:pPr>
              <w:widowControl/>
              <w:jc w:val="left"/>
              <w:rPr>
                <w:rFonts w:asciiTheme="minorEastAsia" w:eastAsiaTheme="minorEastAsia" w:hAnsiTheme="minorEastAsia" w:cs="ＭＳ Ｐゴシック"/>
                <w:kern w:val="0"/>
                <w:sz w:val="18"/>
                <w:szCs w:val="18"/>
              </w:rPr>
            </w:pPr>
          </w:p>
        </w:tc>
        <w:tc>
          <w:tcPr>
            <w:tcW w:w="993" w:type="dxa"/>
            <w:gridSpan w:val="2"/>
            <w:vMerge/>
            <w:tcBorders>
              <w:left w:val="single" w:sz="4" w:space="0" w:color="auto"/>
              <w:right w:val="single" w:sz="4" w:space="0" w:color="auto"/>
            </w:tcBorders>
            <w:noWrap/>
            <w:tcMar>
              <w:top w:w="28" w:type="dxa"/>
              <w:left w:w="28" w:type="dxa"/>
              <w:bottom w:w="28" w:type="dxa"/>
              <w:right w:w="28" w:type="dxa"/>
            </w:tcMar>
            <w:vAlign w:val="center"/>
          </w:tcPr>
          <w:p w14:paraId="7557FBA7" w14:textId="77777777" w:rsidR="00B26D67" w:rsidRPr="009114BA" w:rsidRDefault="00B26D67" w:rsidP="00EC04E3">
            <w:pPr>
              <w:widowControl/>
              <w:rPr>
                <w:rFonts w:asciiTheme="minorEastAsia" w:eastAsiaTheme="minorEastAsia" w:hAnsiTheme="minorEastAsia" w:cs="ＭＳ Ｐゴシック"/>
                <w:kern w:val="0"/>
                <w:sz w:val="18"/>
                <w:szCs w:val="18"/>
              </w:rPr>
            </w:pPr>
          </w:p>
        </w:tc>
        <w:tc>
          <w:tcPr>
            <w:tcW w:w="1984" w:type="dxa"/>
            <w:gridSpan w:val="2"/>
            <w:vMerge/>
            <w:tcBorders>
              <w:top w:val="single" w:sz="4" w:space="0" w:color="000000"/>
              <w:left w:val="single" w:sz="4" w:space="0" w:color="auto"/>
              <w:right w:val="single" w:sz="4" w:space="0" w:color="auto"/>
            </w:tcBorders>
            <w:tcMar>
              <w:top w:w="28" w:type="dxa"/>
              <w:left w:w="28" w:type="dxa"/>
              <w:bottom w:w="28" w:type="dxa"/>
              <w:right w:w="28" w:type="dxa"/>
            </w:tcMar>
            <w:vAlign w:val="center"/>
          </w:tcPr>
          <w:p w14:paraId="4B5E24C9" w14:textId="77777777" w:rsidR="00B26D67" w:rsidRPr="009114BA" w:rsidRDefault="00B26D67" w:rsidP="00EC04E3">
            <w:pPr>
              <w:widowControl/>
              <w:rPr>
                <w:rFonts w:asciiTheme="minorEastAsia" w:eastAsiaTheme="minorEastAsia" w:hAnsiTheme="minorEastAsia" w:cs="ＭＳ Ｐゴシック"/>
                <w:kern w:val="0"/>
                <w:sz w:val="18"/>
                <w:szCs w:val="18"/>
              </w:rPr>
            </w:pPr>
          </w:p>
        </w:tc>
        <w:tc>
          <w:tcPr>
            <w:tcW w:w="3686" w:type="dxa"/>
            <w:gridSpan w:val="4"/>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5B61B3E" w14:textId="3159CA58" w:rsidR="00B26D67" w:rsidRPr="009114BA" w:rsidRDefault="00B26D67" w:rsidP="00382239">
            <w:pPr>
              <w:widowControl/>
              <w:ind w:left="180" w:hangingChars="100" w:hanging="180"/>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・指導マニュアルについて、種類、構成、記載する事項等に関して説明されており、妥当なものとなっているか。</w:t>
            </w:r>
          </w:p>
        </w:tc>
        <w:tc>
          <w:tcPr>
            <w:tcW w:w="570"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66400CC3" w14:textId="78CC2F10" w:rsidR="00B26D67" w:rsidRPr="009114BA" w:rsidRDefault="00B26D67" w:rsidP="00EC04E3">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42367CC4" w14:textId="6FC2B10A" w:rsidR="00B26D67" w:rsidRPr="009114BA" w:rsidRDefault="00B26D67" w:rsidP="00EC04E3">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nil"/>
            </w:tcBorders>
            <w:noWrap/>
            <w:tcMar>
              <w:top w:w="28" w:type="dxa"/>
              <w:left w:w="28" w:type="dxa"/>
              <w:bottom w:w="28" w:type="dxa"/>
              <w:right w:w="28" w:type="dxa"/>
            </w:tcMar>
            <w:vAlign w:val="center"/>
          </w:tcPr>
          <w:p w14:paraId="3F5D4292" w14:textId="77777777" w:rsidR="00B26D67" w:rsidRPr="009114BA" w:rsidRDefault="00B26D67" w:rsidP="00EC04E3">
            <w:pPr>
              <w:widowControl/>
              <w:jc w:val="center"/>
              <w:rPr>
                <w:rFonts w:asciiTheme="minorEastAsia" w:eastAsiaTheme="minorEastAsia" w:hAnsiTheme="minorEastAsia" w:cs="ＭＳ Ｐゴシック"/>
                <w:kern w:val="0"/>
                <w:sz w:val="18"/>
                <w:szCs w:val="18"/>
              </w:rPr>
            </w:pPr>
          </w:p>
        </w:tc>
        <w:tc>
          <w:tcPr>
            <w:tcW w:w="567" w:type="dxa"/>
            <w:vMerge/>
            <w:tcBorders>
              <w:left w:val="single" w:sz="4" w:space="0" w:color="auto"/>
              <w:right w:val="single" w:sz="4" w:space="0" w:color="auto"/>
            </w:tcBorders>
            <w:tcMar>
              <w:top w:w="28" w:type="dxa"/>
              <w:left w:w="28" w:type="dxa"/>
              <w:bottom w:w="28" w:type="dxa"/>
              <w:right w:w="28" w:type="dxa"/>
            </w:tcMar>
            <w:vAlign w:val="center"/>
          </w:tcPr>
          <w:p w14:paraId="77CFACEF" w14:textId="77777777" w:rsidR="00B26D67" w:rsidRPr="009114BA" w:rsidRDefault="00B26D67" w:rsidP="00AA0522">
            <w:pPr>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52A3B1E" w14:textId="77777777" w:rsidR="00B26D67" w:rsidRPr="009114BA" w:rsidRDefault="00B26D67" w:rsidP="00EC04E3">
            <w:pPr>
              <w:widowControl/>
              <w:jc w:val="center"/>
              <w:rPr>
                <w:rFonts w:asciiTheme="minorEastAsia" w:eastAsiaTheme="minorEastAsia" w:hAnsiTheme="minorEastAsia" w:cs="ＭＳ Ｐゴシック"/>
                <w:kern w:val="0"/>
                <w:sz w:val="18"/>
                <w:szCs w:val="18"/>
              </w:rPr>
            </w:pPr>
          </w:p>
        </w:tc>
      </w:tr>
      <w:tr w:rsidR="009114BA" w:rsidRPr="009114BA" w14:paraId="34C65790" w14:textId="77777777" w:rsidTr="00AF5EC1">
        <w:trPr>
          <w:trHeight w:val="794"/>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19111B23" w14:textId="77777777" w:rsidR="00B26D67" w:rsidRPr="009114BA" w:rsidRDefault="00B26D67" w:rsidP="00EC04E3">
            <w:pPr>
              <w:widowControl/>
              <w:jc w:val="left"/>
              <w:rPr>
                <w:rFonts w:asciiTheme="minorEastAsia" w:eastAsiaTheme="minorEastAsia" w:hAnsiTheme="minorEastAsia" w:cs="ＭＳ Ｐゴシック"/>
                <w:kern w:val="0"/>
                <w:sz w:val="18"/>
                <w:szCs w:val="18"/>
              </w:rPr>
            </w:pPr>
          </w:p>
        </w:tc>
        <w:tc>
          <w:tcPr>
            <w:tcW w:w="993" w:type="dxa"/>
            <w:gridSpan w:val="2"/>
            <w:vMerge/>
            <w:tcBorders>
              <w:left w:val="single" w:sz="4" w:space="0" w:color="auto"/>
              <w:right w:val="single" w:sz="4" w:space="0" w:color="auto"/>
            </w:tcBorders>
            <w:noWrap/>
            <w:tcMar>
              <w:top w:w="28" w:type="dxa"/>
              <w:left w:w="28" w:type="dxa"/>
              <w:bottom w:w="28" w:type="dxa"/>
              <w:right w:w="28" w:type="dxa"/>
            </w:tcMar>
            <w:vAlign w:val="center"/>
          </w:tcPr>
          <w:p w14:paraId="404ABCFF" w14:textId="77777777" w:rsidR="00B26D67" w:rsidRPr="009114BA" w:rsidRDefault="00B26D67" w:rsidP="00EC04E3">
            <w:pPr>
              <w:widowControl/>
              <w:rPr>
                <w:rFonts w:asciiTheme="minorEastAsia" w:eastAsiaTheme="minorEastAsia" w:hAnsiTheme="minorEastAsia" w:cs="ＭＳ Ｐゴシック"/>
                <w:kern w:val="0"/>
                <w:sz w:val="18"/>
                <w:szCs w:val="18"/>
              </w:rPr>
            </w:pPr>
          </w:p>
        </w:tc>
        <w:tc>
          <w:tcPr>
            <w:tcW w:w="1984" w:type="dxa"/>
            <w:gridSpan w:val="2"/>
            <w:vMerge/>
            <w:tcBorders>
              <w:top w:val="single" w:sz="4" w:space="0" w:color="000000"/>
              <w:left w:val="single" w:sz="4" w:space="0" w:color="auto"/>
              <w:right w:val="single" w:sz="4" w:space="0" w:color="auto"/>
            </w:tcBorders>
            <w:tcMar>
              <w:top w:w="28" w:type="dxa"/>
              <w:left w:w="28" w:type="dxa"/>
              <w:bottom w:w="28" w:type="dxa"/>
              <w:right w:w="28" w:type="dxa"/>
            </w:tcMar>
            <w:vAlign w:val="center"/>
          </w:tcPr>
          <w:p w14:paraId="0E414DB8" w14:textId="77777777" w:rsidR="00B26D67" w:rsidRPr="009114BA" w:rsidRDefault="00B26D67" w:rsidP="00EC04E3">
            <w:pPr>
              <w:widowControl/>
              <w:rPr>
                <w:rFonts w:asciiTheme="minorEastAsia" w:eastAsiaTheme="minorEastAsia" w:hAnsiTheme="minorEastAsia" w:cs="ＭＳ Ｐゴシック"/>
                <w:kern w:val="0"/>
                <w:sz w:val="18"/>
                <w:szCs w:val="18"/>
              </w:rPr>
            </w:pPr>
          </w:p>
        </w:tc>
        <w:tc>
          <w:tcPr>
            <w:tcW w:w="3686" w:type="dxa"/>
            <w:gridSpan w:val="4"/>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A4F3F77" w14:textId="245549D6" w:rsidR="00B26D67" w:rsidRPr="009114BA" w:rsidRDefault="00B26D67" w:rsidP="00382239">
            <w:pPr>
              <w:widowControl/>
              <w:ind w:left="180" w:hangingChars="100" w:hanging="180"/>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・指導マニュアルについて、医療分野及び半導体産業の参考テーマや参考資料を踏まえた、目的に応じた提案がされているか。</w:t>
            </w:r>
          </w:p>
        </w:tc>
        <w:tc>
          <w:tcPr>
            <w:tcW w:w="570"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4D42BE34" w14:textId="4A329A63" w:rsidR="00B26D67" w:rsidRPr="009114BA" w:rsidRDefault="00B26D67" w:rsidP="00EC04E3">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1487A20A" w14:textId="2F4EDBE8" w:rsidR="00B26D67" w:rsidRPr="009114BA" w:rsidRDefault="00B26D67" w:rsidP="00EC04E3">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nil"/>
            </w:tcBorders>
            <w:noWrap/>
            <w:tcMar>
              <w:top w:w="28" w:type="dxa"/>
              <w:left w:w="28" w:type="dxa"/>
              <w:bottom w:w="28" w:type="dxa"/>
              <w:right w:w="28" w:type="dxa"/>
            </w:tcMar>
            <w:vAlign w:val="center"/>
          </w:tcPr>
          <w:p w14:paraId="3260289C" w14:textId="76E13EE5" w:rsidR="00B26D67" w:rsidRPr="009114BA" w:rsidRDefault="00B26D67" w:rsidP="00EC04E3">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20</w:t>
            </w:r>
          </w:p>
        </w:tc>
        <w:tc>
          <w:tcPr>
            <w:tcW w:w="567" w:type="dxa"/>
            <w:vMerge/>
            <w:tcBorders>
              <w:left w:val="single" w:sz="4" w:space="0" w:color="auto"/>
              <w:right w:val="single" w:sz="4" w:space="0" w:color="auto"/>
            </w:tcBorders>
            <w:tcMar>
              <w:top w:w="28" w:type="dxa"/>
              <w:left w:w="28" w:type="dxa"/>
              <w:bottom w:w="28" w:type="dxa"/>
              <w:right w:w="28" w:type="dxa"/>
            </w:tcMar>
            <w:vAlign w:val="center"/>
          </w:tcPr>
          <w:p w14:paraId="2E02AD62" w14:textId="77777777" w:rsidR="00B26D67" w:rsidRPr="009114BA" w:rsidRDefault="00B26D67" w:rsidP="00AA0522">
            <w:pPr>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37C251BB" w14:textId="77777777" w:rsidR="00B26D67" w:rsidRPr="009114BA" w:rsidRDefault="00B26D67" w:rsidP="00EC04E3">
            <w:pPr>
              <w:widowControl/>
              <w:jc w:val="center"/>
              <w:rPr>
                <w:rFonts w:asciiTheme="minorEastAsia" w:eastAsiaTheme="minorEastAsia" w:hAnsiTheme="minorEastAsia" w:cs="ＭＳ Ｐゴシック"/>
                <w:kern w:val="0"/>
                <w:sz w:val="18"/>
                <w:szCs w:val="18"/>
              </w:rPr>
            </w:pPr>
          </w:p>
        </w:tc>
      </w:tr>
      <w:tr w:rsidR="009114BA" w:rsidRPr="009114BA" w14:paraId="7DF9100A" w14:textId="77777777" w:rsidTr="00AF5EC1">
        <w:trPr>
          <w:trHeight w:val="737"/>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7DF91001" w14:textId="77777777" w:rsidR="00B26D67" w:rsidRPr="009114BA" w:rsidRDefault="00B26D67" w:rsidP="00EC04E3">
            <w:pPr>
              <w:widowControl/>
              <w:jc w:val="left"/>
              <w:rPr>
                <w:rFonts w:asciiTheme="minorEastAsia" w:eastAsiaTheme="minorEastAsia" w:hAnsiTheme="minorEastAsia" w:cs="ＭＳ Ｐゴシック"/>
                <w:kern w:val="0"/>
                <w:sz w:val="18"/>
                <w:szCs w:val="18"/>
              </w:rPr>
            </w:pPr>
          </w:p>
        </w:tc>
        <w:tc>
          <w:tcPr>
            <w:tcW w:w="993" w:type="dxa"/>
            <w:gridSpan w:val="2"/>
            <w:vMerge/>
            <w:tcBorders>
              <w:left w:val="single" w:sz="4" w:space="0" w:color="auto"/>
              <w:right w:val="single" w:sz="4" w:space="0" w:color="auto"/>
            </w:tcBorders>
            <w:noWrap/>
            <w:tcMar>
              <w:top w:w="28" w:type="dxa"/>
              <w:left w:w="28" w:type="dxa"/>
              <w:bottom w:w="28" w:type="dxa"/>
              <w:right w:w="28" w:type="dxa"/>
            </w:tcMar>
            <w:vAlign w:val="center"/>
          </w:tcPr>
          <w:p w14:paraId="7DF91002" w14:textId="77777777" w:rsidR="00B26D67" w:rsidRPr="009114BA" w:rsidRDefault="00B26D67" w:rsidP="00EC04E3">
            <w:pPr>
              <w:widowControl/>
              <w:rPr>
                <w:rFonts w:asciiTheme="minorEastAsia" w:eastAsiaTheme="minorEastAsia" w:hAnsiTheme="minorEastAsia" w:cs="ＭＳ Ｐゴシック"/>
                <w:kern w:val="0"/>
                <w:sz w:val="18"/>
                <w:szCs w:val="18"/>
              </w:rPr>
            </w:pPr>
          </w:p>
        </w:tc>
        <w:tc>
          <w:tcPr>
            <w:tcW w:w="1984" w:type="dxa"/>
            <w:gridSpan w:val="2"/>
            <w:vMerge/>
            <w:tcBorders>
              <w:top w:val="single" w:sz="4" w:space="0" w:color="000000"/>
              <w:left w:val="single" w:sz="4" w:space="0" w:color="auto"/>
              <w:right w:val="single" w:sz="4" w:space="0" w:color="auto"/>
            </w:tcBorders>
            <w:tcMar>
              <w:top w:w="28" w:type="dxa"/>
              <w:left w:w="28" w:type="dxa"/>
              <w:bottom w:w="28" w:type="dxa"/>
              <w:right w:w="28" w:type="dxa"/>
            </w:tcMar>
            <w:vAlign w:val="center"/>
          </w:tcPr>
          <w:p w14:paraId="7DF91003" w14:textId="77777777" w:rsidR="00B26D67" w:rsidRPr="009114BA" w:rsidRDefault="00B26D67" w:rsidP="00EC04E3">
            <w:pPr>
              <w:widowControl/>
              <w:rPr>
                <w:rFonts w:asciiTheme="minorEastAsia" w:eastAsiaTheme="minorEastAsia" w:hAnsiTheme="minorEastAsia" w:cs="ＭＳ Ｐゴシック"/>
                <w:kern w:val="0"/>
                <w:sz w:val="18"/>
                <w:szCs w:val="18"/>
              </w:rPr>
            </w:pPr>
          </w:p>
        </w:tc>
        <w:tc>
          <w:tcPr>
            <w:tcW w:w="3686" w:type="dxa"/>
            <w:gridSpan w:val="4"/>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04" w14:textId="3C1CD83F" w:rsidR="00B26D67" w:rsidRPr="009114BA" w:rsidRDefault="00B26D67" w:rsidP="00382239">
            <w:pPr>
              <w:widowControl/>
              <w:ind w:left="180" w:hangingChars="100" w:hanging="180"/>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・指導マニュアルの内容確認のため、関係機関から意見聴取することについて、具体的かつ有効な提案がされているか。</w:t>
            </w:r>
          </w:p>
        </w:tc>
        <w:tc>
          <w:tcPr>
            <w:tcW w:w="570"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05" w14:textId="7A54BEDA" w:rsidR="00B26D67" w:rsidRPr="009114BA" w:rsidRDefault="00B26D67" w:rsidP="00EC04E3">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06" w14:textId="35D94C72" w:rsidR="00B26D67" w:rsidRPr="009114BA" w:rsidRDefault="00B26D67" w:rsidP="00EC04E3">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nil"/>
            </w:tcBorders>
            <w:noWrap/>
            <w:tcMar>
              <w:top w:w="28" w:type="dxa"/>
              <w:left w:w="28" w:type="dxa"/>
              <w:bottom w:w="28" w:type="dxa"/>
              <w:right w:w="28" w:type="dxa"/>
            </w:tcMar>
            <w:vAlign w:val="center"/>
          </w:tcPr>
          <w:p w14:paraId="7DF91007" w14:textId="550A7DEB" w:rsidR="00B26D67" w:rsidRPr="009114BA" w:rsidRDefault="00B26D67" w:rsidP="00EC04E3">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10</w:t>
            </w:r>
          </w:p>
        </w:tc>
        <w:tc>
          <w:tcPr>
            <w:tcW w:w="567"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7DF91008" w14:textId="18F5E365" w:rsidR="00B26D67" w:rsidRPr="009114BA" w:rsidRDefault="00B26D67" w:rsidP="00AA0522">
            <w:pPr>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09" w14:textId="77777777" w:rsidR="00B26D67" w:rsidRPr="009114BA" w:rsidRDefault="00B26D67" w:rsidP="00EC04E3">
            <w:pPr>
              <w:widowControl/>
              <w:jc w:val="center"/>
              <w:rPr>
                <w:rFonts w:asciiTheme="minorEastAsia" w:eastAsiaTheme="minorEastAsia" w:hAnsiTheme="minorEastAsia" w:cs="ＭＳ Ｐゴシック"/>
                <w:kern w:val="0"/>
                <w:sz w:val="18"/>
                <w:szCs w:val="18"/>
              </w:rPr>
            </w:pPr>
          </w:p>
        </w:tc>
      </w:tr>
      <w:tr w:rsidR="00AF5EC1" w:rsidRPr="009114BA" w14:paraId="7DF9101E" w14:textId="77777777" w:rsidTr="007B2D32">
        <w:trPr>
          <w:trHeight w:val="567"/>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7DF91015" w14:textId="77777777" w:rsidR="00AF5EC1" w:rsidRPr="009114BA" w:rsidRDefault="00AF5EC1" w:rsidP="00EC04E3">
            <w:pPr>
              <w:widowControl/>
              <w:jc w:val="left"/>
              <w:rPr>
                <w:rFonts w:asciiTheme="minorEastAsia" w:eastAsiaTheme="minorEastAsia" w:hAnsiTheme="minorEastAsia" w:cs="ＭＳ Ｐゴシック"/>
                <w:kern w:val="0"/>
                <w:sz w:val="18"/>
                <w:szCs w:val="18"/>
              </w:rPr>
            </w:pPr>
          </w:p>
        </w:tc>
        <w:tc>
          <w:tcPr>
            <w:tcW w:w="993" w:type="dxa"/>
            <w:gridSpan w:val="2"/>
            <w:vMerge/>
            <w:tcBorders>
              <w:left w:val="single" w:sz="4" w:space="0" w:color="auto"/>
              <w:right w:val="single" w:sz="4" w:space="0" w:color="auto"/>
            </w:tcBorders>
            <w:noWrap/>
            <w:tcMar>
              <w:top w:w="28" w:type="dxa"/>
              <w:left w:w="28" w:type="dxa"/>
              <w:bottom w:w="28" w:type="dxa"/>
              <w:right w:w="28" w:type="dxa"/>
            </w:tcMar>
            <w:vAlign w:val="center"/>
          </w:tcPr>
          <w:p w14:paraId="7DF91016" w14:textId="77777777" w:rsidR="00AF5EC1" w:rsidRPr="009114BA" w:rsidRDefault="00AF5EC1" w:rsidP="00EC04E3">
            <w:pPr>
              <w:widowControl/>
              <w:rPr>
                <w:rFonts w:asciiTheme="minorEastAsia" w:eastAsiaTheme="minorEastAsia" w:hAnsiTheme="minorEastAsia" w:cs="ＭＳ Ｐゴシック"/>
                <w:kern w:val="0"/>
                <w:sz w:val="18"/>
                <w:szCs w:val="18"/>
              </w:rPr>
            </w:pPr>
          </w:p>
        </w:tc>
        <w:tc>
          <w:tcPr>
            <w:tcW w:w="1984" w:type="dxa"/>
            <w:gridSpan w:val="2"/>
            <w:vMerge w:val="restart"/>
            <w:tcBorders>
              <w:top w:val="single" w:sz="4" w:space="0" w:color="000000"/>
              <w:left w:val="single" w:sz="4" w:space="0" w:color="auto"/>
              <w:right w:val="single" w:sz="4" w:space="0" w:color="auto"/>
            </w:tcBorders>
            <w:tcMar>
              <w:top w:w="28" w:type="dxa"/>
              <w:left w:w="28" w:type="dxa"/>
              <w:bottom w:w="28" w:type="dxa"/>
              <w:right w:w="28" w:type="dxa"/>
            </w:tcMar>
            <w:vAlign w:val="center"/>
          </w:tcPr>
          <w:p w14:paraId="0BB5CA57" w14:textId="77777777" w:rsidR="00AF5EC1" w:rsidRPr="009114BA" w:rsidRDefault="00AF5EC1" w:rsidP="00EC04E3">
            <w:pPr>
              <w:widowControl/>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 xml:space="preserve">1.2.2 </w:t>
            </w:r>
          </w:p>
          <w:p w14:paraId="7DF91017" w14:textId="6DF0F02D" w:rsidR="00AF5EC1" w:rsidRPr="009114BA" w:rsidRDefault="00AF5EC1" w:rsidP="00AA0522">
            <w:pPr>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中小企業・施設と登録セキスペとのマッチング支援実証の実施</w:t>
            </w:r>
          </w:p>
        </w:tc>
        <w:tc>
          <w:tcPr>
            <w:tcW w:w="3686" w:type="dxa"/>
            <w:gridSpan w:val="4"/>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18" w14:textId="45A33424" w:rsidR="00AF5EC1" w:rsidRPr="009114BA" w:rsidRDefault="00AF5EC1" w:rsidP="00082649">
            <w:pPr>
              <w:widowControl/>
              <w:ind w:left="180" w:hangingChars="100" w:hanging="180"/>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・事業説明会の開催準備として行う、実施計画・プログラムの作成、会場手配、集客及び参加者申込み管理等の業務内容について説明されており、妥当なものとなっているか。</w:t>
            </w:r>
          </w:p>
        </w:tc>
        <w:tc>
          <w:tcPr>
            <w:tcW w:w="570"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19" w14:textId="77777777" w:rsidR="00AF5EC1" w:rsidRPr="009114BA" w:rsidRDefault="00AF5EC1" w:rsidP="00EC04E3">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1A" w14:textId="77777777" w:rsidR="00AF5EC1" w:rsidRPr="009114BA" w:rsidRDefault="00AF5EC1" w:rsidP="00EC04E3">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nil"/>
            </w:tcBorders>
            <w:noWrap/>
            <w:tcMar>
              <w:top w:w="28" w:type="dxa"/>
              <w:left w:w="28" w:type="dxa"/>
              <w:bottom w:w="28" w:type="dxa"/>
              <w:right w:w="28" w:type="dxa"/>
            </w:tcMar>
            <w:vAlign w:val="center"/>
          </w:tcPr>
          <w:p w14:paraId="7DF9101B" w14:textId="77777777" w:rsidR="00AF5EC1" w:rsidRPr="009114BA" w:rsidRDefault="00AF5EC1" w:rsidP="00EC04E3">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w:t>
            </w:r>
          </w:p>
        </w:tc>
        <w:tc>
          <w:tcPr>
            <w:tcW w:w="567" w:type="dxa"/>
            <w:vMerge w:val="restart"/>
            <w:tcBorders>
              <w:top w:val="single" w:sz="4" w:space="0" w:color="auto"/>
              <w:left w:val="single" w:sz="4" w:space="0" w:color="auto"/>
              <w:right w:val="single" w:sz="4" w:space="0" w:color="auto"/>
            </w:tcBorders>
            <w:tcMar>
              <w:top w:w="28" w:type="dxa"/>
              <w:left w:w="28" w:type="dxa"/>
              <w:bottom w:w="28" w:type="dxa"/>
              <w:right w:w="28" w:type="dxa"/>
            </w:tcMar>
            <w:vAlign w:val="center"/>
          </w:tcPr>
          <w:p w14:paraId="7DF9101C" w14:textId="72EB8EBC" w:rsidR="00AF5EC1" w:rsidRPr="009114BA" w:rsidRDefault="00AF5EC1" w:rsidP="00AA0522">
            <w:pPr>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7</w:t>
            </w:r>
            <w:r w:rsidRPr="009114BA">
              <w:rPr>
                <w:rFonts w:asciiTheme="minorEastAsia" w:eastAsiaTheme="minorEastAsia" w:hAnsiTheme="minorEastAsia" w:cs="ＭＳ Ｐゴシック" w:hint="eastAsia"/>
                <w:kern w:val="0"/>
                <w:sz w:val="18"/>
                <w:szCs w:val="18"/>
              </w:rPr>
              <w:t>5</w:t>
            </w:r>
          </w:p>
        </w:tc>
        <w:tc>
          <w:tcPr>
            <w:tcW w:w="70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1D" w14:textId="77777777" w:rsidR="00AF5EC1" w:rsidRPr="009114BA" w:rsidRDefault="00AF5EC1" w:rsidP="00EC04E3">
            <w:pPr>
              <w:widowControl/>
              <w:jc w:val="center"/>
              <w:rPr>
                <w:rFonts w:asciiTheme="minorEastAsia" w:eastAsiaTheme="minorEastAsia" w:hAnsiTheme="minorEastAsia" w:cs="ＭＳ Ｐゴシック"/>
                <w:kern w:val="0"/>
                <w:sz w:val="18"/>
                <w:szCs w:val="18"/>
              </w:rPr>
            </w:pPr>
          </w:p>
        </w:tc>
      </w:tr>
      <w:tr w:rsidR="00AF5EC1" w:rsidRPr="009114BA" w14:paraId="0E17B579" w14:textId="77777777" w:rsidTr="00AF5EC1">
        <w:trPr>
          <w:trHeight w:val="794"/>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7CBEA362" w14:textId="77777777" w:rsidR="00AF5EC1" w:rsidRPr="009114BA" w:rsidRDefault="00AF5EC1" w:rsidP="00AA0522">
            <w:pPr>
              <w:widowControl/>
              <w:jc w:val="left"/>
              <w:rPr>
                <w:rFonts w:asciiTheme="minorEastAsia" w:eastAsiaTheme="minorEastAsia" w:hAnsiTheme="minorEastAsia" w:cs="ＭＳ Ｐゴシック"/>
                <w:kern w:val="0"/>
                <w:sz w:val="18"/>
                <w:szCs w:val="18"/>
              </w:rPr>
            </w:pPr>
          </w:p>
        </w:tc>
        <w:tc>
          <w:tcPr>
            <w:tcW w:w="993" w:type="dxa"/>
            <w:gridSpan w:val="2"/>
            <w:vMerge/>
            <w:tcBorders>
              <w:left w:val="single" w:sz="4" w:space="0" w:color="auto"/>
              <w:right w:val="single" w:sz="4" w:space="0" w:color="auto"/>
            </w:tcBorders>
            <w:noWrap/>
            <w:tcMar>
              <w:top w:w="28" w:type="dxa"/>
              <w:left w:w="28" w:type="dxa"/>
              <w:bottom w:w="28" w:type="dxa"/>
              <w:right w:w="28" w:type="dxa"/>
            </w:tcMar>
            <w:vAlign w:val="center"/>
          </w:tcPr>
          <w:p w14:paraId="388EE3A8" w14:textId="77777777" w:rsidR="00AF5EC1" w:rsidRPr="009114BA" w:rsidRDefault="00AF5EC1" w:rsidP="00AA0522">
            <w:pPr>
              <w:widowControl/>
              <w:rPr>
                <w:rFonts w:asciiTheme="minorEastAsia" w:eastAsiaTheme="minorEastAsia" w:hAnsiTheme="minorEastAsia" w:cs="ＭＳ Ｐゴシック"/>
                <w:kern w:val="0"/>
                <w:sz w:val="18"/>
                <w:szCs w:val="18"/>
              </w:rPr>
            </w:pPr>
          </w:p>
        </w:tc>
        <w:tc>
          <w:tcPr>
            <w:tcW w:w="1984" w:type="dxa"/>
            <w:gridSpan w:val="2"/>
            <w:vMerge/>
            <w:tcBorders>
              <w:left w:val="single" w:sz="4" w:space="0" w:color="auto"/>
              <w:right w:val="single" w:sz="4" w:space="0" w:color="auto"/>
            </w:tcBorders>
            <w:tcMar>
              <w:top w:w="28" w:type="dxa"/>
              <w:left w:w="28" w:type="dxa"/>
              <w:bottom w:w="28" w:type="dxa"/>
              <w:right w:w="28" w:type="dxa"/>
            </w:tcMar>
            <w:vAlign w:val="center"/>
          </w:tcPr>
          <w:p w14:paraId="5CC08403" w14:textId="1C86C4C2" w:rsidR="00AF5EC1" w:rsidRPr="009114BA" w:rsidRDefault="00AF5EC1" w:rsidP="00AA0522">
            <w:pPr>
              <w:jc w:val="left"/>
              <w:rPr>
                <w:rFonts w:asciiTheme="minorEastAsia" w:eastAsiaTheme="minorEastAsia" w:hAnsiTheme="minorEastAsia" w:cs="ＭＳ Ｐゴシック"/>
                <w:kern w:val="0"/>
                <w:sz w:val="18"/>
                <w:szCs w:val="18"/>
              </w:rPr>
            </w:pPr>
          </w:p>
        </w:tc>
        <w:tc>
          <w:tcPr>
            <w:tcW w:w="3686" w:type="dxa"/>
            <w:gridSpan w:val="4"/>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60955B14" w14:textId="73E53A9B" w:rsidR="00AF5EC1" w:rsidRPr="009114BA" w:rsidRDefault="00AF5EC1" w:rsidP="00082649">
            <w:pPr>
              <w:widowControl/>
              <w:ind w:left="180" w:hangingChars="100" w:hanging="180"/>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・事業説明会の開催当日に行う、受付や参加者対応及び進行等の業務内容について説明されており、妥当なものとなっているか。</w:t>
            </w:r>
          </w:p>
        </w:tc>
        <w:tc>
          <w:tcPr>
            <w:tcW w:w="570"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5CD3EEFF" w14:textId="03335F4A" w:rsidR="00AF5EC1" w:rsidRPr="009114BA" w:rsidRDefault="00AF5EC1"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49849995" w14:textId="5F5430A6" w:rsidR="00AF5EC1" w:rsidRPr="009114BA" w:rsidRDefault="00AF5EC1"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nil"/>
            </w:tcBorders>
            <w:noWrap/>
            <w:tcMar>
              <w:top w:w="28" w:type="dxa"/>
              <w:left w:w="28" w:type="dxa"/>
              <w:bottom w:w="28" w:type="dxa"/>
              <w:right w:w="28" w:type="dxa"/>
            </w:tcMar>
            <w:vAlign w:val="center"/>
          </w:tcPr>
          <w:p w14:paraId="7F04C703" w14:textId="368D60D3" w:rsidR="00AF5EC1" w:rsidRPr="009114BA" w:rsidRDefault="00AF5EC1"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w:t>
            </w:r>
          </w:p>
        </w:tc>
        <w:tc>
          <w:tcPr>
            <w:tcW w:w="567" w:type="dxa"/>
            <w:vMerge/>
            <w:tcBorders>
              <w:left w:val="single" w:sz="4" w:space="0" w:color="auto"/>
              <w:right w:val="single" w:sz="4" w:space="0" w:color="auto"/>
            </w:tcBorders>
            <w:tcMar>
              <w:top w:w="28" w:type="dxa"/>
              <w:left w:w="28" w:type="dxa"/>
              <w:bottom w:w="28" w:type="dxa"/>
              <w:right w:w="28" w:type="dxa"/>
            </w:tcMar>
            <w:vAlign w:val="center"/>
          </w:tcPr>
          <w:p w14:paraId="7553AEC7" w14:textId="79CA9C6F" w:rsidR="00AF5EC1" w:rsidRPr="009114BA" w:rsidRDefault="00AF5EC1" w:rsidP="00AA0522">
            <w:pPr>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26650FB1" w14:textId="77777777" w:rsidR="00AF5EC1" w:rsidRPr="009114BA" w:rsidRDefault="00AF5EC1" w:rsidP="00AA0522">
            <w:pPr>
              <w:widowControl/>
              <w:jc w:val="center"/>
              <w:rPr>
                <w:rFonts w:asciiTheme="minorEastAsia" w:eastAsiaTheme="minorEastAsia" w:hAnsiTheme="minorEastAsia" w:cs="ＭＳ Ｐゴシック"/>
                <w:kern w:val="0"/>
                <w:sz w:val="18"/>
                <w:szCs w:val="18"/>
              </w:rPr>
            </w:pPr>
          </w:p>
        </w:tc>
      </w:tr>
      <w:tr w:rsidR="00AF5EC1" w:rsidRPr="009114BA" w14:paraId="7DF91028" w14:textId="77777777" w:rsidTr="009114BA">
        <w:trPr>
          <w:trHeight w:val="964"/>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7DF9101F" w14:textId="77777777" w:rsidR="00AF5EC1" w:rsidRPr="009114BA" w:rsidRDefault="00AF5EC1" w:rsidP="00AA0522">
            <w:pPr>
              <w:widowControl/>
              <w:jc w:val="left"/>
              <w:rPr>
                <w:rFonts w:asciiTheme="minorEastAsia" w:eastAsiaTheme="minorEastAsia" w:hAnsiTheme="minorEastAsia" w:cs="ＭＳ Ｐゴシック"/>
                <w:kern w:val="0"/>
                <w:sz w:val="18"/>
                <w:szCs w:val="18"/>
              </w:rPr>
            </w:pPr>
          </w:p>
        </w:tc>
        <w:tc>
          <w:tcPr>
            <w:tcW w:w="993" w:type="dxa"/>
            <w:gridSpan w:val="2"/>
            <w:vMerge/>
            <w:tcBorders>
              <w:left w:val="single" w:sz="4" w:space="0" w:color="auto"/>
              <w:right w:val="single" w:sz="4" w:space="0" w:color="auto"/>
            </w:tcBorders>
            <w:noWrap/>
            <w:tcMar>
              <w:top w:w="28" w:type="dxa"/>
              <w:left w:w="28" w:type="dxa"/>
              <w:bottom w:w="28" w:type="dxa"/>
              <w:right w:w="28" w:type="dxa"/>
            </w:tcMar>
            <w:vAlign w:val="center"/>
          </w:tcPr>
          <w:p w14:paraId="7DF91020" w14:textId="77777777" w:rsidR="00AF5EC1" w:rsidRPr="009114BA" w:rsidRDefault="00AF5EC1" w:rsidP="00AA0522">
            <w:pPr>
              <w:widowControl/>
              <w:rPr>
                <w:rFonts w:asciiTheme="minorEastAsia" w:eastAsiaTheme="minorEastAsia" w:hAnsiTheme="minorEastAsia" w:cs="ＭＳ Ｐゴシック"/>
                <w:kern w:val="0"/>
                <w:sz w:val="18"/>
                <w:szCs w:val="18"/>
              </w:rPr>
            </w:pPr>
          </w:p>
        </w:tc>
        <w:tc>
          <w:tcPr>
            <w:tcW w:w="1984" w:type="dxa"/>
            <w:gridSpan w:val="2"/>
            <w:vMerge/>
            <w:tcBorders>
              <w:left w:val="single" w:sz="4" w:space="0" w:color="auto"/>
              <w:right w:val="single" w:sz="4" w:space="0" w:color="auto"/>
            </w:tcBorders>
            <w:tcMar>
              <w:top w:w="28" w:type="dxa"/>
              <w:left w:w="28" w:type="dxa"/>
              <w:bottom w:w="28" w:type="dxa"/>
              <w:right w:w="28" w:type="dxa"/>
            </w:tcMar>
            <w:vAlign w:val="center"/>
          </w:tcPr>
          <w:p w14:paraId="7DF91021" w14:textId="1077CEDE" w:rsidR="00AF5EC1" w:rsidRPr="009114BA" w:rsidRDefault="00AF5EC1" w:rsidP="00AA0522">
            <w:pPr>
              <w:jc w:val="left"/>
              <w:rPr>
                <w:rFonts w:asciiTheme="minorEastAsia" w:eastAsiaTheme="minorEastAsia" w:hAnsiTheme="minorEastAsia" w:cs="ＭＳ Ｐゴシック"/>
                <w:kern w:val="0"/>
                <w:sz w:val="18"/>
                <w:szCs w:val="18"/>
              </w:rPr>
            </w:pPr>
          </w:p>
        </w:tc>
        <w:tc>
          <w:tcPr>
            <w:tcW w:w="3686" w:type="dxa"/>
            <w:gridSpan w:val="4"/>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22" w14:textId="60B272FD" w:rsidR="00AF5EC1" w:rsidRPr="009114BA" w:rsidRDefault="00AF5EC1" w:rsidP="00082649">
            <w:pPr>
              <w:widowControl/>
              <w:ind w:left="180" w:hangingChars="100" w:hanging="180"/>
              <w:jc w:val="left"/>
              <w:rPr>
                <w:rFonts w:asciiTheme="minorEastAsia" w:eastAsiaTheme="minorEastAsia" w:hAnsiTheme="minorEastAsia" w:cs="ＭＳ Ｐゴシック"/>
                <w:kern w:val="0"/>
                <w:sz w:val="18"/>
                <w:szCs w:val="18"/>
                <w:shd w:val="pct15" w:color="auto" w:fill="FFFFFF"/>
              </w:rPr>
            </w:pPr>
            <w:r w:rsidRPr="009114BA">
              <w:rPr>
                <w:rFonts w:asciiTheme="minorEastAsia" w:eastAsiaTheme="minorEastAsia" w:hAnsiTheme="minorEastAsia" w:cs="ＭＳ Ｐゴシック" w:hint="eastAsia"/>
                <w:kern w:val="0"/>
                <w:sz w:val="18"/>
                <w:szCs w:val="18"/>
              </w:rPr>
              <w:t>・個別相談の準備や当日に行う、希望相談企業・施設の受付と登録セキスペの割り当て等の業務内容について、具体的かつ有効な提案がされているか。</w:t>
            </w:r>
          </w:p>
        </w:tc>
        <w:tc>
          <w:tcPr>
            <w:tcW w:w="570"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23" w14:textId="77777777" w:rsidR="00AF5EC1" w:rsidRPr="009114BA" w:rsidRDefault="00AF5EC1"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24" w14:textId="77777777" w:rsidR="00AF5EC1" w:rsidRPr="009114BA" w:rsidRDefault="00AF5EC1"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nil"/>
            </w:tcBorders>
            <w:noWrap/>
            <w:tcMar>
              <w:top w:w="28" w:type="dxa"/>
              <w:left w:w="28" w:type="dxa"/>
              <w:bottom w:w="28" w:type="dxa"/>
              <w:right w:w="28" w:type="dxa"/>
            </w:tcMar>
            <w:vAlign w:val="center"/>
          </w:tcPr>
          <w:p w14:paraId="7DF91025" w14:textId="752D61C4" w:rsidR="00AF5EC1" w:rsidRPr="009114BA" w:rsidRDefault="00AF5EC1"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10</w:t>
            </w:r>
          </w:p>
        </w:tc>
        <w:tc>
          <w:tcPr>
            <w:tcW w:w="567" w:type="dxa"/>
            <w:vMerge/>
            <w:tcBorders>
              <w:left w:val="single" w:sz="4" w:space="0" w:color="auto"/>
              <w:right w:val="single" w:sz="4" w:space="0" w:color="auto"/>
            </w:tcBorders>
            <w:tcMar>
              <w:top w:w="28" w:type="dxa"/>
              <w:left w:w="28" w:type="dxa"/>
              <w:bottom w:w="28" w:type="dxa"/>
              <w:right w:w="28" w:type="dxa"/>
            </w:tcMar>
            <w:vAlign w:val="center"/>
          </w:tcPr>
          <w:p w14:paraId="7DF91026" w14:textId="21DDE38B" w:rsidR="00AF5EC1" w:rsidRPr="009114BA" w:rsidRDefault="00AF5EC1" w:rsidP="00AA0522">
            <w:pPr>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27" w14:textId="77777777" w:rsidR="00AF5EC1" w:rsidRPr="009114BA" w:rsidRDefault="00AF5EC1" w:rsidP="00AA0522">
            <w:pPr>
              <w:widowControl/>
              <w:jc w:val="center"/>
              <w:rPr>
                <w:rFonts w:asciiTheme="minorEastAsia" w:eastAsiaTheme="minorEastAsia" w:hAnsiTheme="minorEastAsia" w:cs="ＭＳ Ｐゴシック"/>
                <w:kern w:val="0"/>
                <w:sz w:val="18"/>
                <w:szCs w:val="18"/>
              </w:rPr>
            </w:pPr>
          </w:p>
        </w:tc>
      </w:tr>
      <w:tr w:rsidR="00AF5EC1" w:rsidRPr="009114BA" w14:paraId="40F08CA9" w14:textId="77777777" w:rsidTr="009114BA">
        <w:trPr>
          <w:trHeight w:val="964"/>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23AA986E" w14:textId="77777777" w:rsidR="00AF5EC1" w:rsidRPr="009114BA" w:rsidRDefault="00AF5EC1" w:rsidP="005D079C">
            <w:pPr>
              <w:widowControl/>
              <w:jc w:val="left"/>
              <w:rPr>
                <w:rFonts w:asciiTheme="minorEastAsia" w:eastAsiaTheme="minorEastAsia" w:hAnsiTheme="minorEastAsia" w:cs="ＭＳ Ｐゴシック"/>
                <w:kern w:val="0"/>
                <w:sz w:val="18"/>
                <w:szCs w:val="18"/>
              </w:rPr>
            </w:pPr>
          </w:p>
        </w:tc>
        <w:tc>
          <w:tcPr>
            <w:tcW w:w="993" w:type="dxa"/>
            <w:gridSpan w:val="2"/>
            <w:vMerge/>
            <w:tcBorders>
              <w:left w:val="single" w:sz="4" w:space="0" w:color="auto"/>
              <w:right w:val="single" w:sz="4" w:space="0" w:color="auto"/>
            </w:tcBorders>
            <w:noWrap/>
            <w:tcMar>
              <w:top w:w="28" w:type="dxa"/>
              <w:left w:w="28" w:type="dxa"/>
              <w:bottom w:w="28" w:type="dxa"/>
              <w:right w:w="28" w:type="dxa"/>
            </w:tcMar>
            <w:vAlign w:val="center"/>
          </w:tcPr>
          <w:p w14:paraId="62A66DBB" w14:textId="77777777" w:rsidR="00AF5EC1" w:rsidRPr="009114BA" w:rsidRDefault="00AF5EC1" w:rsidP="005D079C">
            <w:pPr>
              <w:widowControl/>
              <w:rPr>
                <w:rFonts w:asciiTheme="minorEastAsia" w:eastAsiaTheme="minorEastAsia" w:hAnsiTheme="minorEastAsia" w:cs="ＭＳ Ｐゴシック"/>
                <w:kern w:val="0"/>
                <w:sz w:val="18"/>
                <w:szCs w:val="18"/>
              </w:rPr>
            </w:pPr>
          </w:p>
        </w:tc>
        <w:tc>
          <w:tcPr>
            <w:tcW w:w="1984" w:type="dxa"/>
            <w:gridSpan w:val="2"/>
            <w:vMerge/>
            <w:tcBorders>
              <w:left w:val="single" w:sz="4" w:space="0" w:color="auto"/>
              <w:right w:val="single" w:sz="4" w:space="0" w:color="auto"/>
            </w:tcBorders>
            <w:tcMar>
              <w:top w:w="28" w:type="dxa"/>
              <w:left w:w="28" w:type="dxa"/>
              <w:bottom w:w="28" w:type="dxa"/>
              <w:right w:w="28" w:type="dxa"/>
            </w:tcMar>
            <w:vAlign w:val="center"/>
          </w:tcPr>
          <w:p w14:paraId="25CC7A7F" w14:textId="77777777" w:rsidR="00AF5EC1" w:rsidRPr="009114BA" w:rsidRDefault="00AF5EC1" w:rsidP="005D079C">
            <w:pPr>
              <w:jc w:val="left"/>
              <w:rPr>
                <w:rFonts w:asciiTheme="minorEastAsia" w:eastAsiaTheme="minorEastAsia" w:hAnsiTheme="minorEastAsia" w:cs="ＭＳ Ｐゴシック"/>
                <w:kern w:val="0"/>
                <w:sz w:val="18"/>
                <w:szCs w:val="18"/>
              </w:rPr>
            </w:pPr>
          </w:p>
        </w:tc>
        <w:tc>
          <w:tcPr>
            <w:tcW w:w="3686" w:type="dxa"/>
            <w:gridSpan w:val="4"/>
            <w:tcBorders>
              <w:top w:val="single" w:sz="4" w:space="0" w:color="auto"/>
              <w:left w:val="nil"/>
              <w:bottom w:val="single" w:sz="4" w:space="0" w:color="auto"/>
              <w:right w:val="single" w:sz="4" w:space="0" w:color="auto"/>
            </w:tcBorders>
            <w:tcMar>
              <w:top w:w="28" w:type="dxa"/>
              <w:left w:w="28" w:type="dxa"/>
              <w:bottom w:w="28" w:type="dxa"/>
              <w:right w:w="28" w:type="dxa"/>
            </w:tcMar>
          </w:tcPr>
          <w:p w14:paraId="308432A1" w14:textId="55F742EA" w:rsidR="00AF5EC1" w:rsidRPr="009114BA" w:rsidRDefault="00AF5EC1" w:rsidP="005D079C">
            <w:pPr>
              <w:widowControl/>
              <w:ind w:left="180" w:hangingChars="100" w:hanging="180"/>
              <w:jc w:val="left"/>
              <w:rPr>
                <w:rFonts w:asciiTheme="minorEastAsia" w:eastAsiaTheme="minorEastAsia" w:hAnsiTheme="minorEastAsia" w:cs="ＭＳ Ｐゴシック"/>
                <w:kern w:val="0"/>
                <w:sz w:val="18"/>
                <w:szCs w:val="18"/>
              </w:rPr>
            </w:pPr>
            <w:r w:rsidRPr="009114BA">
              <w:rPr>
                <w:rFonts w:hint="eastAsia"/>
                <w:sz w:val="18"/>
                <w:szCs w:val="21"/>
              </w:rPr>
              <w:t>・</w:t>
            </w:r>
            <w:r w:rsidRPr="009114BA">
              <w:rPr>
                <w:rFonts w:asciiTheme="minorEastAsia" w:eastAsiaTheme="minorEastAsia" w:hAnsiTheme="minorEastAsia" w:cs="ＭＳ Ｐゴシック" w:hint="eastAsia"/>
                <w:kern w:val="0"/>
                <w:sz w:val="18"/>
                <w:szCs w:val="18"/>
              </w:rPr>
              <w:t>事業説明会の個別相談に従事した登録セキスペに対する謝金及び旅費の支払いについて記載しており、妥当なものとなっているか。</w:t>
            </w:r>
          </w:p>
        </w:tc>
        <w:tc>
          <w:tcPr>
            <w:tcW w:w="570"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5A9711D2" w14:textId="6FFA0EA3" w:rsidR="00AF5EC1" w:rsidRPr="009114BA" w:rsidRDefault="00AF5EC1" w:rsidP="005D079C">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0937C21" w14:textId="006EA789" w:rsidR="00AF5EC1" w:rsidRPr="009114BA" w:rsidRDefault="00AF5EC1" w:rsidP="005D079C">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nil"/>
            </w:tcBorders>
            <w:noWrap/>
            <w:tcMar>
              <w:top w:w="28" w:type="dxa"/>
              <w:left w:w="28" w:type="dxa"/>
              <w:bottom w:w="28" w:type="dxa"/>
              <w:right w:w="28" w:type="dxa"/>
            </w:tcMar>
            <w:vAlign w:val="center"/>
          </w:tcPr>
          <w:p w14:paraId="650DEBD5" w14:textId="77777777" w:rsidR="00AF5EC1" w:rsidRPr="009114BA" w:rsidRDefault="00AF5EC1" w:rsidP="005D079C">
            <w:pPr>
              <w:widowControl/>
              <w:jc w:val="center"/>
              <w:rPr>
                <w:rFonts w:asciiTheme="minorEastAsia" w:eastAsiaTheme="minorEastAsia" w:hAnsiTheme="minorEastAsia" w:cs="ＭＳ Ｐゴシック"/>
                <w:kern w:val="0"/>
                <w:sz w:val="18"/>
                <w:szCs w:val="18"/>
              </w:rPr>
            </w:pPr>
          </w:p>
        </w:tc>
        <w:tc>
          <w:tcPr>
            <w:tcW w:w="567" w:type="dxa"/>
            <w:vMerge/>
            <w:tcBorders>
              <w:left w:val="single" w:sz="4" w:space="0" w:color="auto"/>
              <w:right w:val="single" w:sz="4" w:space="0" w:color="auto"/>
            </w:tcBorders>
            <w:tcMar>
              <w:top w:w="28" w:type="dxa"/>
              <w:left w:w="28" w:type="dxa"/>
              <w:bottom w:w="28" w:type="dxa"/>
              <w:right w:w="28" w:type="dxa"/>
            </w:tcMar>
            <w:vAlign w:val="center"/>
          </w:tcPr>
          <w:p w14:paraId="621D2F4E" w14:textId="77777777" w:rsidR="00AF5EC1" w:rsidRPr="009114BA" w:rsidRDefault="00AF5EC1" w:rsidP="005D079C">
            <w:pPr>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14ACB6E1" w14:textId="77777777" w:rsidR="00AF5EC1" w:rsidRPr="009114BA" w:rsidRDefault="00AF5EC1" w:rsidP="005D079C">
            <w:pPr>
              <w:widowControl/>
              <w:jc w:val="center"/>
              <w:rPr>
                <w:rFonts w:asciiTheme="minorEastAsia" w:eastAsiaTheme="minorEastAsia" w:hAnsiTheme="minorEastAsia" w:cs="ＭＳ Ｐゴシック"/>
                <w:kern w:val="0"/>
                <w:sz w:val="18"/>
                <w:szCs w:val="18"/>
              </w:rPr>
            </w:pPr>
          </w:p>
        </w:tc>
      </w:tr>
      <w:tr w:rsidR="00AF5EC1" w:rsidRPr="009114BA" w14:paraId="7B30CBFC" w14:textId="77777777" w:rsidTr="007B2D32">
        <w:trPr>
          <w:trHeight w:val="1020"/>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6D8D4020" w14:textId="77777777" w:rsidR="00AF5EC1" w:rsidRPr="009114BA" w:rsidRDefault="00AF5EC1" w:rsidP="00AA0522">
            <w:pPr>
              <w:widowControl/>
              <w:jc w:val="left"/>
              <w:rPr>
                <w:rFonts w:asciiTheme="minorEastAsia" w:eastAsiaTheme="minorEastAsia" w:hAnsiTheme="minorEastAsia" w:cs="ＭＳ Ｐゴシック"/>
                <w:kern w:val="0"/>
                <w:sz w:val="18"/>
                <w:szCs w:val="18"/>
              </w:rPr>
            </w:pPr>
          </w:p>
        </w:tc>
        <w:tc>
          <w:tcPr>
            <w:tcW w:w="993" w:type="dxa"/>
            <w:gridSpan w:val="2"/>
            <w:vMerge/>
            <w:tcBorders>
              <w:left w:val="single" w:sz="4" w:space="0" w:color="auto"/>
              <w:right w:val="single" w:sz="4" w:space="0" w:color="auto"/>
            </w:tcBorders>
            <w:noWrap/>
            <w:tcMar>
              <w:top w:w="28" w:type="dxa"/>
              <w:left w:w="28" w:type="dxa"/>
              <w:bottom w:w="28" w:type="dxa"/>
              <w:right w:w="28" w:type="dxa"/>
            </w:tcMar>
            <w:vAlign w:val="center"/>
          </w:tcPr>
          <w:p w14:paraId="5EE20F16" w14:textId="77777777" w:rsidR="00AF5EC1" w:rsidRPr="009114BA" w:rsidRDefault="00AF5EC1" w:rsidP="00AA0522">
            <w:pPr>
              <w:widowControl/>
              <w:rPr>
                <w:rFonts w:asciiTheme="minorEastAsia" w:eastAsiaTheme="minorEastAsia" w:hAnsiTheme="minorEastAsia" w:cs="ＭＳ Ｐゴシック"/>
                <w:kern w:val="0"/>
                <w:sz w:val="18"/>
                <w:szCs w:val="18"/>
              </w:rPr>
            </w:pPr>
          </w:p>
        </w:tc>
        <w:tc>
          <w:tcPr>
            <w:tcW w:w="1984" w:type="dxa"/>
            <w:gridSpan w:val="2"/>
            <w:vMerge/>
            <w:tcBorders>
              <w:left w:val="single" w:sz="4" w:space="0" w:color="auto"/>
              <w:right w:val="single" w:sz="4" w:space="0" w:color="auto"/>
            </w:tcBorders>
            <w:tcMar>
              <w:top w:w="28" w:type="dxa"/>
              <w:left w:w="28" w:type="dxa"/>
              <w:bottom w:w="28" w:type="dxa"/>
              <w:right w:w="28" w:type="dxa"/>
            </w:tcMar>
            <w:vAlign w:val="center"/>
          </w:tcPr>
          <w:p w14:paraId="2169A02D" w14:textId="77777777" w:rsidR="00AF5EC1" w:rsidRPr="009114BA" w:rsidRDefault="00AF5EC1" w:rsidP="00AA0522">
            <w:pPr>
              <w:jc w:val="left"/>
              <w:rPr>
                <w:rFonts w:asciiTheme="minorEastAsia" w:eastAsiaTheme="minorEastAsia" w:hAnsiTheme="minorEastAsia" w:cs="ＭＳ Ｐゴシック"/>
                <w:kern w:val="0"/>
                <w:sz w:val="18"/>
                <w:szCs w:val="18"/>
              </w:rPr>
            </w:pPr>
          </w:p>
        </w:tc>
        <w:tc>
          <w:tcPr>
            <w:tcW w:w="3686" w:type="dxa"/>
            <w:gridSpan w:val="4"/>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6C32A860" w14:textId="7EEF95A7" w:rsidR="00AF5EC1" w:rsidRPr="009114BA" w:rsidRDefault="00AF5EC1" w:rsidP="00082649">
            <w:pPr>
              <w:widowControl/>
              <w:ind w:left="180" w:hangingChars="100" w:hanging="180"/>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・事業説明会の参加者アンケート及び個別相談シートの記録を集計し、マネジメント指導希望企業・施設をリスト化して管理することが説明されており、妥当なものとなっているか。</w:t>
            </w:r>
          </w:p>
        </w:tc>
        <w:tc>
          <w:tcPr>
            <w:tcW w:w="570"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6E725665" w14:textId="6C45F722" w:rsidR="00AF5EC1" w:rsidRPr="009114BA" w:rsidRDefault="00AF5EC1"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336953B5" w14:textId="70CEBD6E" w:rsidR="00AF5EC1" w:rsidRPr="009114BA" w:rsidRDefault="00AF5EC1"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nil"/>
            </w:tcBorders>
            <w:noWrap/>
            <w:tcMar>
              <w:top w:w="28" w:type="dxa"/>
              <w:left w:w="28" w:type="dxa"/>
              <w:bottom w:w="28" w:type="dxa"/>
              <w:right w:w="28" w:type="dxa"/>
            </w:tcMar>
            <w:vAlign w:val="center"/>
          </w:tcPr>
          <w:p w14:paraId="6ABD19B2" w14:textId="6E571810" w:rsidR="00AF5EC1" w:rsidRPr="009114BA" w:rsidRDefault="00AF5EC1"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w:t>
            </w:r>
          </w:p>
        </w:tc>
        <w:tc>
          <w:tcPr>
            <w:tcW w:w="567" w:type="dxa"/>
            <w:vMerge/>
            <w:tcBorders>
              <w:left w:val="single" w:sz="4" w:space="0" w:color="auto"/>
              <w:right w:val="single" w:sz="4" w:space="0" w:color="auto"/>
            </w:tcBorders>
            <w:tcMar>
              <w:top w:w="28" w:type="dxa"/>
              <w:left w:w="28" w:type="dxa"/>
              <w:bottom w:w="28" w:type="dxa"/>
              <w:right w:w="28" w:type="dxa"/>
            </w:tcMar>
            <w:vAlign w:val="center"/>
          </w:tcPr>
          <w:p w14:paraId="738FC4C9" w14:textId="77777777" w:rsidR="00AF5EC1" w:rsidRPr="009114BA" w:rsidRDefault="00AF5EC1" w:rsidP="00AA0522">
            <w:pPr>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6D7D4E46" w14:textId="77777777" w:rsidR="00AF5EC1" w:rsidRPr="009114BA" w:rsidRDefault="00AF5EC1" w:rsidP="00AA0522">
            <w:pPr>
              <w:widowControl/>
              <w:jc w:val="center"/>
              <w:rPr>
                <w:rFonts w:asciiTheme="minorEastAsia" w:eastAsiaTheme="minorEastAsia" w:hAnsiTheme="minorEastAsia" w:cs="ＭＳ Ｐゴシック"/>
                <w:kern w:val="0"/>
                <w:sz w:val="18"/>
                <w:szCs w:val="18"/>
              </w:rPr>
            </w:pPr>
          </w:p>
        </w:tc>
      </w:tr>
      <w:tr w:rsidR="00AF5EC1" w:rsidRPr="009114BA" w14:paraId="22ECEB5F" w14:textId="77777777" w:rsidTr="00AF5EC1">
        <w:trPr>
          <w:trHeight w:val="794"/>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3DFB334F" w14:textId="77777777" w:rsidR="00AF5EC1" w:rsidRPr="009114BA" w:rsidRDefault="00AF5EC1" w:rsidP="00AA0522">
            <w:pPr>
              <w:widowControl/>
              <w:jc w:val="left"/>
              <w:rPr>
                <w:rFonts w:asciiTheme="minorEastAsia" w:eastAsiaTheme="minorEastAsia" w:hAnsiTheme="minorEastAsia" w:cs="ＭＳ Ｐゴシック"/>
                <w:kern w:val="0"/>
                <w:sz w:val="18"/>
                <w:szCs w:val="18"/>
              </w:rPr>
            </w:pPr>
          </w:p>
        </w:tc>
        <w:tc>
          <w:tcPr>
            <w:tcW w:w="993" w:type="dxa"/>
            <w:gridSpan w:val="2"/>
            <w:vMerge/>
            <w:tcBorders>
              <w:left w:val="single" w:sz="4" w:space="0" w:color="auto"/>
              <w:right w:val="single" w:sz="4" w:space="0" w:color="auto"/>
            </w:tcBorders>
            <w:noWrap/>
            <w:tcMar>
              <w:top w:w="28" w:type="dxa"/>
              <w:left w:w="28" w:type="dxa"/>
              <w:bottom w:w="28" w:type="dxa"/>
              <w:right w:w="28" w:type="dxa"/>
            </w:tcMar>
            <w:vAlign w:val="center"/>
          </w:tcPr>
          <w:p w14:paraId="68EC2B3F" w14:textId="77777777" w:rsidR="00AF5EC1" w:rsidRPr="009114BA" w:rsidRDefault="00AF5EC1" w:rsidP="00AA0522">
            <w:pPr>
              <w:widowControl/>
              <w:rPr>
                <w:rFonts w:asciiTheme="minorEastAsia" w:eastAsiaTheme="minorEastAsia" w:hAnsiTheme="minorEastAsia" w:cs="ＭＳ Ｐゴシック"/>
                <w:kern w:val="0"/>
                <w:sz w:val="18"/>
                <w:szCs w:val="18"/>
              </w:rPr>
            </w:pPr>
          </w:p>
        </w:tc>
        <w:tc>
          <w:tcPr>
            <w:tcW w:w="1984" w:type="dxa"/>
            <w:gridSpan w:val="2"/>
            <w:vMerge/>
            <w:tcBorders>
              <w:left w:val="single" w:sz="4" w:space="0" w:color="auto"/>
              <w:right w:val="single" w:sz="4" w:space="0" w:color="auto"/>
            </w:tcBorders>
            <w:tcMar>
              <w:top w:w="28" w:type="dxa"/>
              <w:left w:w="28" w:type="dxa"/>
              <w:bottom w:w="28" w:type="dxa"/>
              <w:right w:w="28" w:type="dxa"/>
            </w:tcMar>
            <w:vAlign w:val="center"/>
          </w:tcPr>
          <w:p w14:paraId="47441004" w14:textId="09321719" w:rsidR="00AF5EC1" w:rsidRPr="009114BA" w:rsidRDefault="00AF5EC1" w:rsidP="00AA0522">
            <w:pPr>
              <w:jc w:val="left"/>
              <w:rPr>
                <w:rFonts w:asciiTheme="minorEastAsia" w:eastAsiaTheme="minorEastAsia" w:hAnsiTheme="minorEastAsia" w:cs="ＭＳ Ｐゴシック"/>
                <w:kern w:val="0"/>
                <w:sz w:val="18"/>
                <w:szCs w:val="18"/>
              </w:rPr>
            </w:pPr>
          </w:p>
        </w:tc>
        <w:tc>
          <w:tcPr>
            <w:tcW w:w="3686" w:type="dxa"/>
            <w:gridSpan w:val="4"/>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19273429" w14:textId="6B1BCB5B" w:rsidR="00AF5EC1" w:rsidRPr="009114BA" w:rsidRDefault="00AF5EC1" w:rsidP="00082649">
            <w:pPr>
              <w:widowControl/>
              <w:ind w:left="180" w:hangingChars="100" w:hanging="180"/>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・個別相談及びマネジメント指導に従事する登録セキスペの選定について、具体的かつ有効な提案がされているか。</w:t>
            </w:r>
          </w:p>
        </w:tc>
        <w:tc>
          <w:tcPr>
            <w:tcW w:w="570"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1008C00C" w14:textId="318073CA" w:rsidR="00AF5EC1" w:rsidRPr="009114BA" w:rsidRDefault="00AF5EC1" w:rsidP="005D079C">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3ABC33D9" w14:textId="4086188A" w:rsidR="00AF5EC1" w:rsidRPr="009114BA" w:rsidRDefault="00AF5EC1"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nil"/>
            </w:tcBorders>
            <w:noWrap/>
            <w:tcMar>
              <w:top w:w="28" w:type="dxa"/>
              <w:left w:w="28" w:type="dxa"/>
              <w:bottom w:w="28" w:type="dxa"/>
              <w:right w:w="28" w:type="dxa"/>
            </w:tcMar>
            <w:vAlign w:val="center"/>
          </w:tcPr>
          <w:p w14:paraId="611DDB1B" w14:textId="5A67A3F9" w:rsidR="00AF5EC1" w:rsidRPr="009114BA" w:rsidRDefault="00AF5EC1" w:rsidP="002F168C">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10</w:t>
            </w:r>
          </w:p>
        </w:tc>
        <w:tc>
          <w:tcPr>
            <w:tcW w:w="567" w:type="dxa"/>
            <w:vMerge/>
            <w:tcBorders>
              <w:left w:val="single" w:sz="4" w:space="0" w:color="auto"/>
              <w:right w:val="single" w:sz="4" w:space="0" w:color="auto"/>
            </w:tcBorders>
            <w:tcMar>
              <w:top w:w="28" w:type="dxa"/>
              <w:left w:w="28" w:type="dxa"/>
              <w:bottom w:w="28" w:type="dxa"/>
              <w:right w:w="28" w:type="dxa"/>
            </w:tcMar>
            <w:vAlign w:val="center"/>
          </w:tcPr>
          <w:p w14:paraId="516B7B64" w14:textId="14CB2668" w:rsidR="00AF5EC1" w:rsidRPr="009114BA" w:rsidRDefault="00AF5EC1" w:rsidP="00AA0522">
            <w:pPr>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23698A57" w14:textId="77777777" w:rsidR="00AF5EC1" w:rsidRPr="009114BA" w:rsidRDefault="00AF5EC1" w:rsidP="00AA0522">
            <w:pPr>
              <w:widowControl/>
              <w:jc w:val="center"/>
              <w:rPr>
                <w:rFonts w:asciiTheme="minorEastAsia" w:eastAsiaTheme="minorEastAsia" w:hAnsiTheme="minorEastAsia" w:cs="ＭＳ Ｐゴシック"/>
                <w:kern w:val="0"/>
                <w:sz w:val="18"/>
                <w:szCs w:val="18"/>
              </w:rPr>
            </w:pPr>
          </w:p>
        </w:tc>
      </w:tr>
      <w:tr w:rsidR="00AF5EC1" w:rsidRPr="009114BA" w14:paraId="0EF0D64F" w14:textId="77777777" w:rsidTr="007B2D32">
        <w:trPr>
          <w:trHeight w:val="624"/>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456A66ED" w14:textId="77777777" w:rsidR="00AF5EC1" w:rsidRPr="009114BA" w:rsidRDefault="00AF5EC1" w:rsidP="00AA0522">
            <w:pPr>
              <w:widowControl/>
              <w:jc w:val="left"/>
              <w:rPr>
                <w:rFonts w:asciiTheme="minorEastAsia" w:eastAsiaTheme="minorEastAsia" w:hAnsiTheme="minorEastAsia" w:cs="ＭＳ Ｐゴシック"/>
                <w:kern w:val="0"/>
                <w:sz w:val="18"/>
                <w:szCs w:val="18"/>
              </w:rPr>
            </w:pPr>
          </w:p>
        </w:tc>
        <w:tc>
          <w:tcPr>
            <w:tcW w:w="993" w:type="dxa"/>
            <w:gridSpan w:val="2"/>
            <w:vMerge/>
            <w:tcBorders>
              <w:left w:val="single" w:sz="4" w:space="0" w:color="auto"/>
              <w:right w:val="single" w:sz="4" w:space="0" w:color="auto"/>
            </w:tcBorders>
            <w:tcMar>
              <w:top w:w="28" w:type="dxa"/>
              <w:left w:w="28" w:type="dxa"/>
              <w:bottom w:w="28" w:type="dxa"/>
              <w:right w:w="28" w:type="dxa"/>
            </w:tcMar>
            <w:vAlign w:val="center"/>
          </w:tcPr>
          <w:p w14:paraId="1DFB6BB7" w14:textId="77777777" w:rsidR="00AF5EC1" w:rsidRPr="009114BA" w:rsidRDefault="00AF5EC1" w:rsidP="00AA0522">
            <w:pPr>
              <w:widowControl/>
              <w:jc w:val="left"/>
              <w:rPr>
                <w:rFonts w:asciiTheme="minorEastAsia" w:eastAsiaTheme="minorEastAsia" w:hAnsiTheme="minorEastAsia" w:cs="ＭＳ Ｐゴシック"/>
                <w:kern w:val="0"/>
                <w:sz w:val="18"/>
                <w:szCs w:val="18"/>
              </w:rPr>
            </w:pPr>
          </w:p>
        </w:tc>
        <w:tc>
          <w:tcPr>
            <w:tcW w:w="1984" w:type="dxa"/>
            <w:gridSpan w:val="2"/>
            <w:vMerge/>
            <w:tcBorders>
              <w:left w:val="single" w:sz="4" w:space="0" w:color="auto"/>
              <w:right w:val="single" w:sz="4" w:space="0" w:color="auto"/>
            </w:tcBorders>
            <w:tcMar>
              <w:top w:w="28" w:type="dxa"/>
              <w:left w:w="28" w:type="dxa"/>
              <w:bottom w:w="28" w:type="dxa"/>
              <w:right w:w="28" w:type="dxa"/>
            </w:tcMar>
            <w:vAlign w:val="center"/>
          </w:tcPr>
          <w:p w14:paraId="516015E2" w14:textId="77777777" w:rsidR="00AF5EC1" w:rsidRPr="009114BA" w:rsidRDefault="00AF5EC1" w:rsidP="00AA0522">
            <w:pPr>
              <w:jc w:val="left"/>
              <w:rPr>
                <w:rFonts w:asciiTheme="minorEastAsia" w:eastAsiaTheme="minorEastAsia" w:hAnsiTheme="minorEastAsia" w:cs="ＭＳ Ｐゴシック"/>
                <w:kern w:val="0"/>
                <w:sz w:val="18"/>
                <w:szCs w:val="18"/>
              </w:rPr>
            </w:pPr>
          </w:p>
        </w:tc>
        <w:tc>
          <w:tcPr>
            <w:tcW w:w="3686" w:type="dxa"/>
            <w:gridSpan w:val="4"/>
            <w:tcBorders>
              <w:top w:val="nil"/>
              <w:left w:val="nil"/>
              <w:bottom w:val="single" w:sz="4" w:space="0" w:color="auto"/>
              <w:right w:val="single" w:sz="4" w:space="0" w:color="auto"/>
            </w:tcBorders>
            <w:tcMar>
              <w:top w:w="28" w:type="dxa"/>
              <w:left w:w="28" w:type="dxa"/>
              <w:bottom w:w="28" w:type="dxa"/>
              <w:right w:w="28" w:type="dxa"/>
            </w:tcMar>
            <w:vAlign w:val="center"/>
          </w:tcPr>
          <w:p w14:paraId="6E346719" w14:textId="505C8FDE" w:rsidR="00AF5EC1" w:rsidRPr="009114BA" w:rsidRDefault="00AF5EC1" w:rsidP="00BA387C">
            <w:pPr>
              <w:widowControl/>
              <w:ind w:left="180" w:hangingChars="100" w:hanging="180"/>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・個別相談及びマネジメント指導に従事する登録セキスペへの依頼や委嘱手続き等について説明されており、妥当なものとなっているか。</w:t>
            </w:r>
          </w:p>
        </w:tc>
        <w:tc>
          <w:tcPr>
            <w:tcW w:w="570" w:type="dxa"/>
            <w:tcBorders>
              <w:top w:val="nil"/>
              <w:left w:val="nil"/>
              <w:bottom w:val="single" w:sz="4" w:space="0" w:color="auto"/>
              <w:right w:val="single" w:sz="4" w:space="0" w:color="auto"/>
            </w:tcBorders>
            <w:tcMar>
              <w:top w:w="28" w:type="dxa"/>
              <w:left w:w="28" w:type="dxa"/>
              <w:bottom w:w="28" w:type="dxa"/>
              <w:right w:w="28" w:type="dxa"/>
            </w:tcMar>
            <w:vAlign w:val="center"/>
          </w:tcPr>
          <w:p w14:paraId="6B642EC7" w14:textId="1C1408C5" w:rsidR="00AF5EC1" w:rsidRPr="009114BA" w:rsidRDefault="00AF5EC1"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637C81" w14:textId="6001A12F" w:rsidR="00AF5EC1" w:rsidRPr="009114BA" w:rsidRDefault="00AF5EC1"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6CAC5693" w14:textId="4A3F5EEF" w:rsidR="00AF5EC1" w:rsidRPr="009114BA" w:rsidRDefault="00AF5EC1"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w:t>
            </w:r>
          </w:p>
        </w:tc>
        <w:tc>
          <w:tcPr>
            <w:tcW w:w="567" w:type="dxa"/>
            <w:vMerge/>
            <w:tcBorders>
              <w:left w:val="single" w:sz="4" w:space="0" w:color="auto"/>
              <w:right w:val="single" w:sz="4" w:space="0" w:color="auto"/>
            </w:tcBorders>
            <w:tcMar>
              <w:top w:w="28" w:type="dxa"/>
              <w:left w:w="28" w:type="dxa"/>
              <w:bottom w:w="28" w:type="dxa"/>
              <w:right w:w="28" w:type="dxa"/>
            </w:tcMar>
            <w:vAlign w:val="center"/>
          </w:tcPr>
          <w:p w14:paraId="2A822D08" w14:textId="77777777" w:rsidR="00AF5EC1" w:rsidRPr="009114BA" w:rsidRDefault="00AF5EC1" w:rsidP="00AA0522">
            <w:pPr>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5F064779" w14:textId="77777777" w:rsidR="00AF5EC1" w:rsidRPr="009114BA" w:rsidRDefault="00AF5EC1" w:rsidP="00AA0522">
            <w:pPr>
              <w:widowControl/>
              <w:jc w:val="center"/>
              <w:rPr>
                <w:rFonts w:asciiTheme="minorEastAsia" w:eastAsiaTheme="minorEastAsia" w:hAnsiTheme="minorEastAsia" w:cs="ＭＳ Ｐゴシック"/>
                <w:kern w:val="0"/>
                <w:sz w:val="18"/>
                <w:szCs w:val="18"/>
              </w:rPr>
            </w:pPr>
          </w:p>
        </w:tc>
      </w:tr>
      <w:tr w:rsidR="00AF5EC1" w:rsidRPr="009114BA" w14:paraId="7DF91032" w14:textId="77777777" w:rsidTr="00AF5EC1">
        <w:trPr>
          <w:trHeight w:val="794"/>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7DF91029" w14:textId="77777777" w:rsidR="00AF5EC1" w:rsidRPr="009114BA" w:rsidRDefault="00AF5EC1" w:rsidP="00AA0522">
            <w:pPr>
              <w:widowControl/>
              <w:jc w:val="left"/>
              <w:rPr>
                <w:rFonts w:asciiTheme="minorEastAsia" w:eastAsiaTheme="minorEastAsia" w:hAnsiTheme="minorEastAsia" w:cs="ＭＳ Ｐゴシック"/>
                <w:kern w:val="0"/>
                <w:sz w:val="18"/>
                <w:szCs w:val="18"/>
              </w:rPr>
            </w:pPr>
          </w:p>
        </w:tc>
        <w:tc>
          <w:tcPr>
            <w:tcW w:w="993" w:type="dxa"/>
            <w:gridSpan w:val="2"/>
            <w:vMerge/>
            <w:tcBorders>
              <w:left w:val="single" w:sz="4" w:space="0" w:color="auto"/>
              <w:right w:val="single" w:sz="4" w:space="0" w:color="auto"/>
            </w:tcBorders>
            <w:tcMar>
              <w:top w:w="28" w:type="dxa"/>
              <w:left w:w="28" w:type="dxa"/>
              <w:bottom w:w="28" w:type="dxa"/>
              <w:right w:w="28" w:type="dxa"/>
            </w:tcMar>
            <w:vAlign w:val="center"/>
          </w:tcPr>
          <w:p w14:paraId="7DF9102A" w14:textId="77777777" w:rsidR="00AF5EC1" w:rsidRPr="009114BA" w:rsidRDefault="00AF5EC1" w:rsidP="00AA0522">
            <w:pPr>
              <w:widowControl/>
              <w:jc w:val="left"/>
              <w:rPr>
                <w:rFonts w:asciiTheme="minorEastAsia" w:eastAsiaTheme="minorEastAsia" w:hAnsiTheme="minorEastAsia" w:cs="ＭＳ Ｐゴシック"/>
                <w:kern w:val="0"/>
                <w:sz w:val="18"/>
                <w:szCs w:val="18"/>
              </w:rPr>
            </w:pPr>
          </w:p>
        </w:tc>
        <w:tc>
          <w:tcPr>
            <w:tcW w:w="1984" w:type="dxa"/>
            <w:gridSpan w:val="2"/>
            <w:vMerge/>
            <w:tcBorders>
              <w:left w:val="single" w:sz="4" w:space="0" w:color="auto"/>
              <w:right w:val="single" w:sz="4" w:space="0" w:color="auto"/>
            </w:tcBorders>
            <w:tcMar>
              <w:top w:w="28" w:type="dxa"/>
              <w:left w:w="28" w:type="dxa"/>
              <w:bottom w:w="28" w:type="dxa"/>
              <w:right w:w="28" w:type="dxa"/>
            </w:tcMar>
            <w:vAlign w:val="center"/>
          </w:tcPr>
          <w:p w14:paraId="7DF9102B" w14:textId="41452AC4" w:rsidR="00AF5EC1" w:rsidRPr="009114BA" w:rsidRDefault="00AF5EC1" w:rsidP="00AA0522">
            <w:pPr>
              <w:jc w:val="left"/>
              <w:rPr>
                <w:rFonts w:asciiTheme="minorEastAsia" w:eastAsiaTheme="minorEastAsia" w:hAnsiTheme="minorEastAsia" w:cs="ＭＳ Ｐゴシック"/>
                <w:kern w:val="0"/>
                <w:sz w:val="18"/>
                <w:szCs w:val="18"/>
              </w:rPr>
            </w:pPr>
          </w:p>
        </w:tc>
        <w:tc>
          <w:tcPr>
            <w:tcW w:w="3686" w:type="dxa"/>
            <w:gridSpan w:val="4"/>
            <w:tcBorders>
              <w:top w:val="nil"/>
              <w:left w:val="nil"/>
              <w:bottom w:val="single" w:sz="4" w:space="0" w:color="auto"/>
              <w:right w:val="single" w:sz="4" w:space="0" w:color="auto"/>
            </w:tcBorders>
            <w:tcMar>
              <w:top w:w="28" w:type="dxa"/>
              <w:left w:w="28" w:type="dxa"/>
              <w:bottom w:w="28" w:type="dxa"/>
              <w:right w:w="28" w:type="dxa"/>
            </w:tcMar>
            <w:vAlign w:val="center"/>
          </w:tcPr>
          <w:p w14:paraId="7DF9102C" w14:textId="0D57777A" w:rsidR="00AF5EC1" w:rsidRPr="009114BA" w:rsidRDefault="00AF5EC1" w:rsidP="00BA387C">
            <w:pPr>
              <w:widowControl/>
              <w:ind w:left="180" w:hangingChars="100" w:hanging="180"/>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・マネジメント指導の指導先企業・施設と指導登録セキスペとのマッチングについて、具体的かつ有効な提案がされているか。</w:t>
            </w:r>
          </w:p>
        </w:tc>
        <w:tc>
          <w:tcPr>
            <w:tcW w:w="570" w:type="dxa"/>
            <w:tcBorders>
              <w:top w:val="nil"/>
              <w:left w:val="nil"/>
              <w:bottom w:val="single" w:sz="4" w:space="0" w:color="auto"/>
              <w:right w:val="single" w:sz="4" w:space="0" w:color="auto"/>
            </w:tcBorders>
            <w:tcMar>
              <w:top w:w="28" w:type="dxa"/>
              <w:left w:w="28" w:type="dxa"/>
              <w:bottom w:w="28" w:type="dxa"/>
              <w:right w:w="28" w:type="dxa"/>
            </w:tcMar>
            <w:vAlign w:val="center"/>
          </w:tcPr>
          <w:p w14:paraId="7DF9102D" w14:textId="6A959E9B" w:rsidR="00AF5EC1" w:rsidRPr="009114BA" w:rsidRDefault="00AF5EC1"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2E" w14:textId="24E799B8" w:rsidR="00AF5EC1" w:rsidRPr="009114BA" w:rsidRDefault="00AF5EC1"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2F" w14:textId="0FCCD508" w:rsidR="00AF5EC1" w:rsidRPr="009114BA" w:rsidRDefault="00AF5EC1"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10</w:t>
            </w:r>
          </w:p>
        </w:tc>
        <w:tc>
          <w:tcPr>
            <w:tcW w:w="567" w:type="dxa"/>
            <w:vMerge/>
            <w:tcBorders>
              <w:left w:val="single" w:sz="4" w:space="0" w:color="auto"/>
              <w:right w:val="single" w:sz="4" w:space="0" w:color="auto"/>
            </w:tcBorders>
            <w:tcMar>
              <w:top w:w="28" w:type="dxa"/>
              <w:left w:w="28" w:type="dxa"/>
              <w:bottom w:w="28" w:type="dxa"/>
              <w:right w:w="28" w:type="dxa"/>
            </w:tcMar>
            <w:vAlign w:val="center"/>
          </w:tcPr>
          <w:p w14:paraId="7DF91030" w14:textId="2A020E25" w:rsidR="00AF5EC1" w:rsidRPr="009114BA" w:rsidRDefault="00AF5EC1" w:rsidP="00AA0522">
            <w:pPr>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31" w14:textId="77777777" w:rsidR="00AF5EC1" w:rsidRPr="009114BA" w:rsidRDefault="00AF5EC1" w:rsidP="00AA0522">
            <w:pPr>
              <w:widowControl/>
              <w:jc w:val="center"/>
              <w:rPr>
                <w:rFonts w:asciiTheme="minorEastAsia" w:eastAsiaTheme="minorEastAsia" w:hAnsiTheme="minorEastAsia" w:cs="ＭＳ Ｐゴシック"/>
                <w:kern w:val="0"/>
                <w:sz w:val="18"/>
                <w:szCs w:val="18"/>
              </w:rPr>
            </w:pPr>
          </w:p>
        </w:tc>
      </w:tr>
      <w:tr w:rsidR="00AF5EC1" w:rsidRPr="009114BA" w14:paraId="7DF91046" w14:textId="77777777" w:rsidTr="00AF5EC1">
        <w:trPr>
          <w:trHeight w:val="567"/>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7DF9103D" w14:textId="77777777" w:rsidR="00AF5EC1" w:rsidRPr="009114BA" w:rsidRDefault="00AF5EC1" w:rsidP="00AA0522">
            <w:pPr>
              <w:widowControl/>
              <w:jc w:val="left"/>
              <w:rPr>
                <w:rFonts w:asciiTheme="minorEastAsia" w:eastAsiaTheme="minorEastAsia" w:hAnsiTheme="minorEastAsia" w:cs="ＭＳ Ｐゴシック"/>
                <w:kern w:val="0"/>
                <w:sz w:val="18"/>
                <w:szCs w:val="18"/>
              </w:rPr>
            </w:pPr>
          </w:p>
        </w:tc>
        <w:tc>
          <w:tcPr>
            <w:tcW w:w="993" w:type="dxa"/>
            <w:gridSpan w:val="2"/>
            <w:vMerge/>
            <w:tcBorders>
              <w:left w:val="single" w:sz="4" w:space="0" w:color="auto"/>
              <w:right w:val="single" w:sz="4" w:space="0" w:color="auto"/>
            </w:tcBorders>
            <w:tcMar>
              <w:top w:w="28" w:type="dxa"/>
              <w:left w:w="28" w:type="dxa"/>
              <w:bottom w:w="28" w:type="dxa"/>
              <w:right w:w="28" w:type="dxa"/>
            </w:tcMar>
            <w:vAlign w:val="center"/>
          </w:tcPr>
          <w:p w14:paraId="7DF9103E" w14:textId="77777777" w:rsidR="00AF5EC1" w:rsidRPr="009114BA" w:rsidRDefault="00AF5EC1" w:rsidP="00AA0522">
            <w:pPr>
              <w:widowControl/>
              <w:jc w:val="left"/>
              <w:rPr>
                <w:rFonts w:asciiTheme="minorEastAsia" w:eastAsiaTheme="minorEastAsia" w:hAnsiTheme="minorEastAsia" w:cs="ＭＳ Ｐゴシック"/>
                <w:kern w:val="0"/>
                <w:sz w:val="18"/>
                <w:szCs w:val="18"/>
              </w:rPr>
            </w:pPr>
          </w:p>
        </w:tc>
        <w:tc>
          <w:tcPr>
            <w:tcW w:w="1984" w:type="dxa"/>
            <w:gridSpan w:val="2"/>
            <w:vMerge/>
            <w:tcBorders>
              <w:left w:val="single" w:sz="4" w:space="0" w:color="auto"/>
              <w:right w:val="single" w:sz="4" w:space="0" w:color="auto"/>
            </w:tcBorders>
            <w:tcMar>
              <w:top w:w="28" w:type="dxa"/>
              <w:left w:w="28" w:type="dxa"/>
              <w:bottom w:w="28" w:type="dxa"/>
              <w:right w:w="28" w:type="dxa"/>
            </w:tcMar>
            <w:vAlign w:val="center"/>
          </w:tcPr>
          <w:p w14:paraId="7DF9103F" w14:textId="566EA930" w:rsidR="00AF5EC1" w:rsidRPr="009114BA" w:rsidRDefault="00AF5EC1" w:rsidP="00AA0522">
            <w:pPr>
              <w:jc w:val="left"/>
              <w:rPr>
                <w:rFonts w:asciiTheme="minorEastAsia" w:eastAsiaTheme="minorEastAsia" w:hAnsiTheme="minorEastAsia" w:cs="ＭＳ Ｐゴシック"/>
                <w:kern w:val="0"/>
                <w:sz w:val="18"/>
                <w:szCs w:val="18"/>
              </w:rPr>
            </w:pPr>
          </w:p>
        </w:tc>
        <w:tc>
          <w:tcPr>
            <w:tcW w:w="3686"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DF91040" w14:textId="6F8F40FC" w:rsidR="00AF5EC1" w:rsidRPr="009114BA" w:rsidRDefault="00AF5EC1" w:rsidP="00082649">
            <w:pPr>
              <w:widowControl/>
              <w:ind w:left="180" w:hangingChars="100" w:hanging="180"/>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・マネジメント指導の円滑な実施のため、日程調整（初回指導）や進行管理、報告管理等について、具体的かつ有効な提案がされているか。</w:t>
            </w:r>
          </w:p>
        </w:tc>
        <w:tc>
          <w:tcPr>
            <w:tcW w:w="5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DF91041" w14:textId="14A6B862" w:rsidR="00AF5EC1" w:rsidRPr="009114BA" w:rsidRDefault="00AF5EC1"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DF91042" w14:textId="5EA73C7B" w:rsidR="00AF5EC1" w:rsidRPr="009114BA" w:rsidRDefault="00AF5EC1"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43" w14:textId="5E312871" w:rsidR="00AF5EC1" w:rsidRPr="009114BA" w:rsidRDefault="00AF5EC1"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10</w:t>
            </w:r>
          </w:p>
        </w:tc>
        <w:tc>
          <w:tcPr>
            <w:tcW w:w="567" w:type="dxa"/>
            <w:vMerge/>
            <w:tcBorders>
              <w:left w:val="single" w:sz="4" w:space="0" w:color="auto"/>
              <w:right w:val="single" w:sz="4" w:space="0" w:color="auto"/>
            </w:tcBorders>
            <w:tcMar>
              <w:top w:w="28" w:type="dxa"/>
              <w:left w:w="28" w:type="dxa"/>
              <w:bottom w:w="28" w:type="dxa"/>
              <w:right w:w="28" w:type="dxa"/>
            </w:tcMar>
            <w:vAlign w:val="center"/>
          </w:tcPr>
          <w:p w14:paraId="7DF91044" w14:textId="63C0A5ED" w:rsidR="00AF5EC1" w:rsidRPr="009114BA" w:rsidRDefault="00AF5EC1" w:rsidP="00AA0522">
            <w:pPr>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45" w14:textId="77777777" w:rsidR="00AF5EC1" w:rsidRPr="009114BA" w:rsidRDefault="00AF5EC1" w:rsidP="00AA0522">
            <w:pPr>
              <w:widowControl/>
              <w:jc w:val="center"/>
              <w:rPr>
                <w:rFonts w:asciiTheme="minorEastAsia" w:eastAsiaTheme="minorEastAsia" w:hAnsiTheme="minorEastAsia" w:cs="ＭＳ Ｐゴシック"/>
                <w:kern w:val="0"/>
                <w:sz w:val="18"/>
                <w:szCs w:val="18"/>
              </w:rPr>
            </w:pPr>
          </w:p>
        </w:tc>
      </w:tr>
      <w:tr w:rsidR="00AF5EC1" w:rsidRPr="009114BA" w14:paraId="38540069" w14:textId="77777777" w:rsidTr="00AF5EC1">
        <w:trPr>
          <w:trHeight w:val="567"/>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4D71668C" w14:textId="77777777" w:rsidR="00AF5EC1" w:rsidRPr="009114BA" w:rsidRDefault="00AF5EC1" w:rsidP="00AA0522">
            <w:pPr>
              <w:widowControl/>
              <w:jc w:val="left"/>
              <w:rPr>
                <w:rFonts w:asciiTheme="minorEastAsia" w:eastAsiaTheme="minorEastAsia" w:hAnsiTheme="minorEastAsia" w:cs="ＭＳ Ｐゴシック"/>
                <w:kern w:val="0"/>
                <w:sz w:val="18"/>
                <w:szCs w:val="18"/>
              </w:rPr>
            </w:pPr>
          </w:p>
        </w:tc>
        <w:tc>
          <w:tcPr>
            <w:tcW w:w="993" w:type="dxa"/>
            <w:gridSpan w:val="2"/>
            <w:vMerge/>
            <w:tcBorders>
              <w:left w:val="single" w:sz="4" w:space="0" w:color="auto"/>
              <w:right w:val="single" w:sz="4" w:space="0" w:color="auto"/>
            </w:tcBorders>
            <w:tcMar>
              <w:top w:w="28" w:type="dxa"/>
              <w:left w:w="28" w:type="dxa"/>
              <w:bottom w:w="28" w:type="dxa"/>
              <w:right w:w="28" w:type="dxa"/>
            </w:tcMar>
            <w:vAlign w:val="center"/>
          </w:tcPr>
          <w:p w14:paraId="1277DC55" w14:textId="77777777" w:rsidR="00AF5EC1" w:rsidRPr="009114BA" w:rsidRDefault="00AF5EC1" w:rsidP="00AA0522">
            <w:pPr>
              <w:widowControl/>
              <w:jc w:val="left"/>
              <w:rPr>
                <w:rFonts w:asciiTheme="minorEastAsia" w:eastAsiaTheme="minorEastAsia" w:hAnsiTheme="minorEastAsia" w:cs="ＭＳ Ｐゴシック"/>
                <w:kern w:val="0"/>
                <w:sz w:val="18"/>
                <w:szCs w:val="18"/>
              </w:rPr>
            </w:pPr>
          </w:p>
        </w:tc>
        <w:tc>
          <w:tcPr>
            <w:tcW w:w="1984" w:type="dxa"/>
            <w:gridSpan w:val="2"/>
            <w:vMerge/>
            <w:tcBorders>
              <w:left w:val="single" w:sz="4" w:space="0" w:color="auto"/>
              <w:right w:val="single" w:sz="4" w:space="0" w:color="auto"/>
            </w:tcBorders>
            <w:tcMar>
              <w:top w:w="28" w:type="dxa"/>
              <w:left w:w="28" w:type="dxa"/>
              <w:bottom w:w="28" w:type="dxa"/>
              <w:right w:w="28" w:type="dxa"/>
            </w:tcMar>
            <w:vAlign w:val="center"/>
          </w:tcPr>
          <w:p w14:paraId="1B4C69B2" w14:textId="0519175A" w:rsidR="00AF5EC1" w:rsidRPr="009114BA" w:rsidRDefault="00AF5EC1" w:rsidP="00AA0522">
            <w:pPr>
              <w:jc w:val="left"/>
              <w:rPr>
                <w:rFonts w:asciiTheme="minorEastAsia" w:eastAsiaTheme="minorEastAsia" w:hAnsiTheme="minorEastAsia" w:cs="ＭＳ Ｐゴシック"/>
                <w:kern w:val="0"/>
                <w:sz w:val="18"/>
                <w:szCs w:val="18"/>
              </w:rPr>
            </w:pPr>
          </w:p>
        </w:tc>
        <w:tc>
          <w:tcPr>
            <w:tcW w:w="3686" w:type="dxa"/>
            <w:gridSpan w:val="4"/>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5D7F89B5" w14:textId="61D423C3" w:rsidR="00AF5EC1" w:rsidRPr="009114BA" w:rsidRDefault="00AF5EC1" w:rsidP="00082649">
            <w:pPr>
              <w:widowControl/>
              <w:ind w:left="180" w:hangingChars="100" w:hanging="180"/>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マネジメント指導に従事した</w:t>
            </w:r>
            <w:r w:rsidRPr="009114BA">
              <w:rPr>
                <w:rFonts w:asciiTheme="minorEastAsia" w:eastAsiaTheme="minorEastAsia" w:hAnsiTheme="minorEastAsia" w:cs="ＭＳ Ｐゴシック" w:hint="eastAsia"/>
                <w:kern w:val="0"/>
                <w:sz w:val="18"/>
                <w:szCs w:val="18"/>
              </w:rPr>
              <w:t>登録セキスペに対する</w:t>
            </w:r>
            <w:r w:rsidR="0040702B">
              <w:rPr>
                <w:rFonts w:asciiTheme="minorEastAsia" w:eastAsiaTheme="minorEastAsia" w:hAnsiTheme="minorEastAsia" w:cs="ＭＳ Ｐゴシック" w:hint="eastAsia"/>
                <w:kern w:val="0"/>
                <w:sz w:val="18"/>
                <w:szCs w:val="18"/>
              </w:rPr>
              <w:t>指導報酬</w:t>
            </w:r>
            <w:r w:rsidRPr="009114BA">
              <w:rPr>
                <w:rFonts w:asciiTheme="minorEastAsia" w:eastAsiaTheme="minorEastAsia" w:hAnsiTheme="minorEastAsia" w:cs="ＭＳ Ｐゴシック" w:hint="eastAsia"/>
                <w:kern w:val="0"/>
                <w:sz w:val="18"/>
                <w:szCs w:val="18"/>
              </w:rPr>
              <w:t>及び旅費の支払いについて記載しており、妥当なものとなっているか。</w:t>
            </w:r>
          </w:p>
        </w:tc>
        <w:tc>
          <w:tcPr>
            <w:tcW w:w="570"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00D2DFDE" w14:textId="2AB56D2C" w:rsidR="00AF5EC1" w:rsidRPr="009114BA" w:rsidRDefault="00AF5EC1"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34E2E579" w14:textId="6CCA4A4F" w:rsidR="00AF5EC1" w:rsidRPr="009114BA" w:rsidRDefault="00AF5EC1"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F8A11AB" w14:textId="6CA391D6" w:rsidR="00AF5EC1" w:rsidRPr="009114BA" w:rsidRDefault="00AF5EC1"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w:t>
            </w:r>
          </w:p>
        </w:tc>
        <w:tc>
          <w:tcPr>
            <w:tcW w:w="567" w:type="dxa"/>
            <w:vMerge/>
            <w:tcBorders>
              <w:left w:val="single" w:sz="4" w:space="0" w:color="auto"/>
              <w:right w:val="single" w:sz="4" w:space="0" w:color="auto"/>
            </w:tcBorders>
            <w:tcMar>
              <w:top w:w="28" w:type="dxa"/>
              <w:left w:w="28" w:type="dxa"/>
              <w:bottom w:w="28" w:type="dxa"/>
              <w:right w:w="28" w:type="dxa"/>
            </w:tcMar>
            <w:vAlign w:val="center"/>
          </w:tcPr>
          <w:p w14:paraId="6ED4DA19" w14:textId="59D74C42" w:rsidR="00AF5EC1" w:rsidRPr="009114BA" w:rsidRDefault="00AF5EC1" w:rsidP="00AA0522">
            <w:pPr>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6BFD4CF" w14:textId="77777777" w:rsidR="00AF5EC1" w:rsidRPr="009114BA" w:rsidRDefault="00AF5EC1" w:rsidP="00AA0522">
            <w:pPr>
              <w:widowControl/>
              <w:jc w:val="center"/>
              <w:rPr>
                <w:rFonts w:asciiTheme="minorEastAsia" w:eastAsiaTheme="minorEastAsia" w:hAnsiTheme="minorEastAsia" w:cs="ＭＳ Ｐゴシック"/>
                <w:kern w:val="0"/>
                <w:sz w:val="18"/>
                <w:szCs w:val="18"/>
              </w:rPr>
            </w:pPr>
          </w:p>
        </w:tc>
      </w:tr>
      <w:tr w:rsidR="00AF5EC1" w:rsidRPr="009114BA" w14:paraId="10C30BA2" w14:textId="77777777" w:rsidTr="00AF5EC1">
        <w:trPr>
          <w:trHeight w:val="567"/>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1FD0C727" w14:textId="77777777" w:rsidR="00AF5EC1" w:rsidRPr="009114BA" w:rsidRDefault="00AF5EC1" w:rsidP="00AA0522">
            <w:pPr>
              <w:widowControl/>
              <w:jc w:val="left"/>
              <w:rPr>
                <w:rFonts w:asciiTheme="minorEastAsia" w:eastAsiaTheme="minorEastAsia" w:hAnsiTheme="minorEastAsia" w:cs="ＭＳ Ｐゴシック"/>
                <w:kern w:val="0"/>
                <w:sz w:val="18"/>
                <w:szCs w:val="18"/>
              </w:rPr>
            </w:pPr>
          </w:p>
        </w:tc>
        <w:tc>
          <w:tcPr>
            <w:tcW w:w="993" w:type="dxa"/>
            <w:gridSpan w:val="2"/>
            <w:vMerge/>
            <w:tcBorders>
              <w:left w:val="single" w:sz="4" w:space="0" w:color="auto"/>
              <w:right w:val="single" w:sz="4" w:space="0" w:color="auto"/>
            </w:tcBorders>
            <w:tcMar>
              <w:top w:w="28" w:type="dxa"/>
              <w:left w:w="28" w:type="dxa"/>
              <w:bottom w:w="28" w:type="dxa"/>
              <w:right w:w="28" w:type="dxa"/>
            </w:tcMar>
            <w:vAlign w:val="center"/>
          </w:tcPr>
          <w:p w14:paraId="2774D8BE" w14:textId="77777777" w:rsidR="00AF5EC1" w:rsidRPr="009114BA" w:rsidRDefault="00AF5EC1" w:rsidP="00AA0522">
            <w:pPr>
              <w:widowControl/>
              <w:jc w:val="left"/>
              <w:rPr>
                <w:rFonts w:asciiTheme="minorEastAsia" w:eastAsiaTheme="minorEastAsia" w:hAnsiTheme="minorEastAsia" w:cs="ＭＳ Ｐゴシック"/>
                <w:kern w:val="0"/>
                <w:sz w:val="18"/>
                <w:szCs w:val="18"/>
              </w:rPr>
            </w:pPr>
          </w:p>
        </w:tc>
        <w:tc>
          <w:tcPr>
            <w:tcW w:w="1984" w:type="dxa"/>
            <w:gridSpan w:val="2"/>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48ABC5FE" w14:textId="77777777" w:rsidR="00AF5EC1" w:rsidRPr="009114BA" w:rsidRDefault="00AF5EC1" w:rsidP="00AA0522">
            <w:pPr>
              <w:jc w:val="left"/>
              <w:rPr>
                <w:rFonts w:asciiTheme="minorEastAsia" w:eastAsiaTheme="minorEastAsia" w:hAnsiTheme="minorEastAsia" w:cs="ＭＳ Ｐゴシック"/>
                <w:kern w:val="0"/>
                <w:sz w:val="18"/>
                <w:szCs w:val="18"/>
              </w:rPr>
            </w:pPr>
          </w:p>
        </w:tc>
        <w:tc>
          <w:tcPr>
            <w:tcW w:w="3686" w:type="dxa"/>
            <w:gridSpan w:val="4"/>
            <w:tcBorders>
              <w:top w:val="nil"/>
              <w:left w:val="nil"/>
              <w:bottom w:val="single" w:sz="4" w:space="0" w:color="auto"/>
              <w:right w:val="single" w:sz="4" w:space="0" w:color="auto"/>
            </w:tcBorders>
            <w:tcMar>
              <w:top w:w="28" w:type="dxa"/>
              <w:left w:w="28" w:type="dxa"/>
              <w:bottom w:w="28" w:type="dxa"/>
              <w:right w:w="28" w:type="dxa"/>
            </w:tcMar>
            <w:vAlign w:val="center"/>
          </w:tcPr>
          <w:p w14:paraId="00D77A5E" w14:textId="164E3226" w:rsidR="00AF5EC1" w:rsidRPr="009114BA" w:rsidRDefault="00AF5EC1" w:rsidP="00082649">
            <w:pPr>
              <w:widowControl/>
              <w:ind w:left="180" w:hangingChars="100" w:hanging="180"/>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・指導先企業・施設に対するアンケート実施について説明されており、妥当なものとなっているか。</w:t>
            </w:r>
          </w:p>
        </w:tc>
        <w:tc>
          <w:tcPr>
            <w:tcW w:w="570" w:type="dxa"/>
            <w:tcBorders>
              <w:top w:val="nil"/>
              <w:left w:val="nil"/>
              <w:bottom w:val="single" w:sz="4" w:space="0" w:color="auto"/>
              <w:right w:val="single" w:sz="4" w:space="0" w:color="auto"/>
            </w:tcBorders>
            <w:tcMar>
              <w:top w:w="28" w:type="dxa"/>
              <w:left w:w="28" w:type="dxa"/>
              <w:bottom w:w="28" w:type="dxa"/>
              <w:right w:w="28" w:type="dxa"/>
            </w:tcMar>
            <w:vAlign w:val="center"/>
          </w:tcPr>
          <w:p w14:paraId="657E1A80" w14:textId="45BAE222" w:rsidR="00AF5EC1" w:rsidRPr="009114BA" w:rsidRDefault="00AF5EC1"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31CB7CBD" w14:textId="339639C7" w:rsidR="00AF5EC1" w:rsidRPr="009114BA" w:rsidRDefault="00AF5EC1"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667D349A" w14:textId="39FE6A99" w:rsidR="00AF5EC1" w:rsidRPr="009114BA" w:rsidRDefault="00AF5EC1"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w:t>
            </w:r>
          </w:p>
        </w:tc>
        <w:tc>
          <w:tcPr>
            <w:tcW w:w="567"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6C57DEE5" w14:textId="77777777" w:rsidR="00AF5EC1" w:rsidRPr="009114BA" w:rsidRDefault="00AF5EC1" w:rsidP="00AA0522">
            <w:pPr>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020EE710" w14:textId="77777777" w:rsidR="00AF5EC1" w:rsidRPr="009114BA" w:rsidRDefault="00AF5EC1" w:rsidP="00AA0522">
            <w:pPr>
              <w:widowControl/>
              <w:jc w:val="center"/>
              <w:rPr>
                <w:rFonts w:asciiTheme="minorEastAsia" w:eastAsiaTheme="minorEastAsia" w:hAnsiTheme="minorEastAsia" w:cs="ＭＳ Ｐゴシック"/>
                <w:kern w:val="0"/>
                <w:sz w:val="18"/>
                <w:szCs w:val="18"/>
              </w:rPr>
            </w:pPr>
          </w:p>
        </w:tc>
      </w:tr>
      <w:tr w:rsidR="00AF5EC1" w:rsidRPr="009114BA" w14:paraId="27D113AC" w14:textId="77777777" w:rsidTr="00AF5EC1">
        <w:trPr>
          <w:trHeight w:val="567"/>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0B5051E0" w14:textId="77777777" w:rsidR="00AF5EC1" w:rsidRPr="009114BA" w:rsidRDefault="00AF5EC1" w:rsidP="00AA0522">
            <w:pPr>
              <w:widowControl/>
              <w:jc w:val="left"/>
              <w:rPr>
                <w:rFonts w:asciiTheme="minorEastAsia" w:eastAsiaTheme="minorEastAsia" w:hAnsiTheme="minorEastAsia" w:cs="ＭＳ Ｐゴシック"/>
                <w:kern w:val="0"/>
                <w:sz w:val="18"/>
                <w:szCs w:val="18"/>
              </w:rPr>
            </w:pPr>
          </w:p>
        </w:tc>
        <w:tc>
          <w:tcPr>
            <w:tcW w:w="993" w:type="dxa"/>
            <w:gridSpan w:val="2"/>
            <w:vMerge/>
            <w:tcBorders>
              <w:left w:val="single" w:sz="4" w:space="0" w:color="auto"/>
              <w:right w:val="single" w:sz="4" w:space="0" w:color="auto"/>
            </w:tcBorders>
            <w:tcMar>
              <w:top w:w="28" w:type="dxa"/>
              <w:left w:w="28" w:type="dxa"/>
              <w:bottom w:w="28" w:type="dxa"/>
              <w:right w:w="28" w:type="dxa"/>
            </w:tcMar>
            <w:vAlign w:val="center"/>
          </w:tcPr>
          <w:p w14:paraId="2361A99C" w14:textId="77777777" w:rsidR="00AF5EC1" w:rsidRPr="009114BA" w:rsidRDefault="00AF5EC1" w:rsidP="00AA0522">
            <w:pPr>
              <w:widowControl/>
              <w:jc w:val="left"/>
              <w:rPr>
                <w:rFonts w:asciiTheme="minorEastAsia" w:eastAsiaTheme="minorEastAsia" w:hAnsiTheme="minorEastAsia" w:cs="ＭＳ Ｐゴシック"/>
                <w:kern w:val="0"/>
                <w:sz w:val="18"/>
                <w:szCs w:val="18"/>
              </w:rPr>
            </w:pPr>
          </w:p>
        </w:tc>
        <w:tc>
          <w:tcPr>
            <w:tcW w:w="1984" w:type="dxa"/>
            <w:gridSpan w:val="2"/>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8FD1E9F" w14:textId="77777777" w:rsidR="00AF5EC1" w:rsidRDefault="00AF5EC1" w:rsidP="00AA0522">
            <w:pPr>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1.2.3</w:t>
            </w:r>
          </w:p>
          <w:p w14:paraId="74B49817" w14:textId="10C0B6DE" w:rsidR="00AF5EC1" w:rsidRPr="009114BA" w:rsidRDefault="00AF5EC1" w:rsidP="00AA0522">
            <w:pPr>
              <w:jc w:val="left"/>
              <w:rPr>
                <w:rFonts w:asciiTheme="minorEastAsia" w:eastAsiaTheme="minorEastAsia" w:hAnsiTheme="minorEastAsia" w:cs="ＭＳ Ｐゴシック"/>
                <w:kern w:val="0"/>
                <w:sz w:val="18"/>
                <w:szCs w:val="18"/>
              </w:rPr>
            </w:pPr>
            <w:r w:rsidRPr="00AF5EC1">
              <w:rPr>
                <w:rFonts w:asciiTheme="minorEastAsia" w:eastAsiaTheme="minorEastAsia" w:hAnsiTheme="minorEastAsia" w:cs="ＭＳ Ｐゴシック" w:hint="eastAsia"/>
                <w:kern w:val="0"/>
                <w:sz w:val="18"/>
                <w:szCs w:val="18"/>
              </w:rPr>
              <w:t>実証結果に基づく指導事例集の作成及び指導マニュアルの改善</w:t>
            </w:r>
          </w:p>
        </w:tc>
        <w:tc>
          <w:tcPr>
            <w:tcW w:w="3686" w:type="dxa"/>
            <w:gridSpan w:val="4"/>
            <w:tcBorders>
              <w:top w:val="nil"/>
              <w:left w:val="nil"/>
              <w:bottom w:val="single" w:sz="4" w:space="0" w:color="auto"/>
              <w:right w:val="single" w:sz="4" w:space="0" w:color="auto"/>
            </w:tcBorders>
            <w:tcMar>
              <w:top w:w="28" w:type="dxa"/>
              <w:left w:w="28" w:type="dxa"/>
              <w:bottom w:w="28" w:type="dxa"/>
              <w:right w:w="28" w:type="dxa"/>
            </w:tcMar>
            <w:vAlign w:val="center"/>
          </w:tcPr>
          <w:p w14:paraId="4F3BA310" w14:textId="50DB30E8" w:rsidR="00AF5EC1" w:rsidRPr="009114BA" w:rsidRDefault="00AF5EC1" w:rsidP="00082649">
            <w:pPr>
              <w:widowControl/>
              <w:ind w:left="180" w:hangingChars="100" w:hanging="180"/>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・指導先企業・施設及び指導登録セキスペに対するヒアリングの実施と事例集作成及び指導マニュアルの改善について説明されており、妥当なものとなっているか。</w:t>
            </w:r>
          </w:p>
        </w:tc>
        <w:tc>
          <w:tcPr>
            <w:tcW w:w="570" w:type="dxa"/>
            <w:tcBorders>
              <w:top w:val="nil"/>
              <w:left w:val="nil"/>
              <w:bottom w:val="single" w:sz="4" w:space="0" w:color="auto"/>
              <w:right w:val="single" w:sz="4" w:space="0" w:color="auto"/>
            </w:tcBorders>
            <w:tcMar>
              <w:top w:w="28" w:type="dxa"/>
              <w:left w:w="28" w:type="dxa"/>
              <w:bottom w:w="28" w:type="dxa"/>
              <w:right w:w="28" w:type="dxa"/>
            </w:tcMar>
            <w:vAlign w:val="center"/>
          </w:tcPr>
          <w:p w14:paraId="3DEB8EA1" w14:textId="2C2FEEB6" w:rsidR="00AF5EC1" w:rsidRPr="009114BA" w:rsidRDefault="00AF5EC1"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10CB8CF5" w14:textId="7D6FC732" w:rsidR="00AF5EC1" w:rsidRPr="009114BA" w:rsidRDefault="00AF5EC1"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6BEB5E01" w14:textId="00141705" w:rsidR="00AF5EC1" w:rsidRPr="009114BA" w:rsidRDefault="00AF5EC1"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w:t>
            </w:r>
          </w:p>
        </w:tc>
        <w:tc>
          <w:tcPr>
            <w:tcW w:w="567"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F8245BF" w14:textId="2F548F89" w:rsidR="00AF5EC1" w:rsidRPr="009114BA" w:rsidRDefault="00AF5EC1" w:rsidP="00AA0522">
            <w:pPr>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20</w:t>
            </w:r>
          </w:p>
        </w:tc>
        <w:tc>
          <w:tcPr>
            <w:tcW w:w="70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03BA941F" w14:textId="77777777" w:rsidR="00AF5EC1" w:rsidRPr="009114BA" w:rsidRDefault="00AF5EC1" w:rsidP="00AA0522">
            <w:pPr>
              <w:widowControl/>
              <w:jc w:val="center"/>
              <w:rPr>
                <w:rFonts w:asciiTheme="minorEastAsia" w:eastAsiaTheme="minorEastAsia" w:hAnsiTheme="minorEastAsia" w:cs="ＭＳ Ｐゴシック"/>
                <w:kern w:val="0"/>
                <w:sz w:val="18"/>
                <w:szCs w:val="18"/>
              </w:rPr>
            </w:pPr>
          </w:p>
        </w:tc>
      </w:tr>
      <w:tr w:rsidR="00AF5EC1" w:rsidRPr="009114BA" w14:paraId="310E2A7F" w14:textId="77777777" w:rsidTr="00AF5EC1">
        <w:trPr>
          <w:trHeight w:val="567"/>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1F0EFC3E" w14:textId="77777777" w:rsidR="00AF5EC1" w:rsidRPr="009114BA" w:rsidRDefault="00AF5EC1" w:rsidP="004F5884">
            <w:pPr>
              <w:widowControl/>
              <w:jc w:val="left"/>
              <w:rPr>
                <w:rFonts w:asciiTheme="minorEastAsia" w:eastAsiaTheme="minorEastAsia" w:hAnsiTheme="minorEastAsia" w:cs="ＭＳ Ｐゴシック"/>
                <w:kern w:val="0"/>
                <w:sz w:val="18"/>
                <w:szCs w:val="18"/>
              </w:rPr>
            </w:pPr>
          </w:p>
        </w:tc>
        <w:tc>
          <w:tcPr>
            <w:tcW w:w="993" w:type="dxa"/>
            <w:gridSpan w:val="2"/>
            <w:vMerge/>
            <w:tcBorders>
              <w:left w:val="single" w:sz="4" w:space="0" w:color="auto"/>
              <w:right w:val="single" w:sz="4" w:space="0" w:color="auto"/>
            </w:tcBorders>
            <w:tcMar>
              <w:top w:w="28" w:type="dxa"/>
              <w:left w:w="28" w:type="dxa"/>
              <w:bottom w:w="28" w:type="dxa"/>
              <w:right w:w="28" w:type="dxa"/>
            </w:tcMar>
            <w:vAlign w:val="center"/>
          </w:tcPr>
          <w:p w14:paraId="1CEFA32D" w14:textId="77777777" w:rsidR="00AF5EC1" w:rsidRPr="009114BA" w:rsidRDefault="00AF5EC1" w:rsidP="004F5884">
            <w:pPr>
              <w:widowControl/>
              <w:jc w:val="left"/>
              <w:rPr>
                <w:rFonts w:asciiTheme="minorEastAsia" w:eastAsiaTheme="minorEastAsia" w:hAnsiTheme="minorEastAsia" w:cs="ＭＳ Ｐゴシック"/>
                <w:kern w:val="0"/>
                <w:sz w:val="18"/>
                <w:szCs w:val="18"/>
              </w:rPr>
            </w:pPr>
          </w:p>
        </w:tc>
        <w:tc>
          <w:tcPr>
            <w:tcW w:w="1984" w:type="dxa"/>
            <w:gridSpan w:val="2"/>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3053C838" w14:textId="77777777" w:rsidR="00AF5EC1" w:rsidRPr="009114BA" w:rsidRDefault="00AF5EC1" w:rsidP="004F5884">
            <w:pPr>
              <w:jc w:val="left"/>
              <w:rPr>
                <w:rFonts w:asciiTheme="minorEastAsia" w:eastAsiaTheme="minorEastAsia" w:hAnsiTheme="minorEastAsia" w:cs="ＭＳ Ｐゴシック"/>
                <w:kern w:val="0"/>
                <w:sz w:val="18"/>
                <w:szCs w:val="18"/>
              </w:rPr>
            </w:pPr>
          </w:p>
        </w:tc>
        <w:tc>
          <w:tcPr>
            <w:tcW w:w="3686" w:type="dxa"/>
            <w:gridSpan w:val="4"/>
            <w:tcBorders>
              <w:top w:val="nil"/>
              <w:left w:val="nil"/>
              <w:bottom w:val="single" w:sz="4" w:space="0" w:color="auto"/>
              <w:right w:val="single" w:sz="4" w:space="0" w:color="auto"/>
            </w:tcBorders>
            <w:tcMar>
              <w:top w:w="28" w:type="dxa"/>
              <w:left w:w="28" w:type="dxa"/>
              <w:bottom w:w="28" w:type="dxa"/>
              <w:right w:w="28" w:type="dxa"/>
            </w:tcMar>
            <w:vAlign w:val="center"/>
          </w:tcPr>
          <w:p w14:paraId="1934E224" w14:textId="6519ADA1" w:rsidR="00AF5EC1" w:rsidRPr="009114BA" w:rsidRDefault="00AF5EC1" w:rsidP="004F5884">
            <w:pPr>
              <w:widowControl/>
              <w:ind w:left="180" w:hangingChars="100" w:hanging="180"/>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・ヒアリングの方法や内容及び事例集の構成や内容について、具体的かつ有効な提案がされているか。</w:t>
            </w:r>
          </w:p>
        </w:tc>
        <w:tc>
          <w:tcPr>
            <w:tcW w:w="570" w:type="dxa"/>
            <w:tcBorders>
              <w:top w:val="nil"/>
              <w:left w:val="nil"/>
              <w:bottom w:val="single" w:sz="4" w:space="0" w:color="auto"/>
              <w:right w:val="single" w:sz="4" w:space="0" w:color="auto"/>
            </w:tcBorders>
            <w:tcMar>
              <w:top w:w="28" w:type="dxa"/>
              <w:left w:w="28" w:type="dxa"/>
              <w:bottom w:w="28" w:type="dxa"/>
              <w:right w:w="28" w:type="dxa"/>
            </w:tcMar>
            <w:vAlign w:val="center"/>
          </w:tcPr>
          <w:p w14:paraId="1CD431BB" w14:textId="4B3F9B08" w:rsidR="00AF5EC1" w:rsidRPr="009114BA" w:rsidRDefault="00AF5EC1" w:rsidP="004F5884">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1384A4AF" w14:textId="406D5426" w:rsidR="00AF5EC1" w:rsidRPr="009114BA" w:rsidRDefault="00AF5EC1" w:rsidP="004F5884">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62AE8791" w14:textId="7867CCED" w:rsidR="00AF5EC1" w:rsidRPr="009114BA" w:rsidRDefault="00AF5EC1" w:rsidP="004F5884">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15</w:t>
            </w:r>
          </w:p>
        </w:tc>
        <w:tc>
          <w:tcPr>
            <w:tcW w:w="567"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5C93B624" w14:textId="77777777" w:rsidR="00AF5EC1" w:rsidRPr="009114BA" w:rsidRDefault="00AF5EC1" w:rsidP="004F5884">
            <w:pPr>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29BF7592" w14:textId="77777777" w:rsidR="00AF5EC1" w:rsidRPr="009114BA" w:rsidRDefault="00AF5EC1" w:rsidP="004F5884">
            <w:pPr>
              <w:widowControl/>
              <w:jc w:val="center"/>
              <w:rPr>
                <w:rFonts w:asciiTheme="minorEastAsia" w:eastAsiaTheme="minorEastAsia" w:hAnsiTheme="minorEastAsia" w:cs="ＭＳ Ｐゴシック"/>
                <w:kern w:val="0"/>
                <w:sz w:val="18"/>
                <w:szCs w:val="18"/>
              </w:rPr>
            </w:pPr>
          </w:p>
        </w:tc>
      </w:tr>
      <w:tr w:rsidR="009114BA" w:rsidRPr="009114BA" w14:paraId="7DF9105A" w14:textId="77777777" w:rsidTr="00AF5EC1">
        <w:trPr>
          <w:trHeight w:val="737"/>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7DF91051" w14:textId="77777777" w:rsidR="00B26D67" w:rsidRPr="009114BA" w:rsidRDefault="00B26D67" w:rsidP="00AA0522">
            <w:pPr>
              <w:widowControl/>
              <w:jc w:val="left"/>
              <w:rPr>
                <w:rFonts w:asciiTheme="minorEastAsia" w:eastAsiaTheme="minorEastAsia" w:hAnsiTheme="minorEastAsia" w:cs="ＭＳ Ｐゴシック"/>
                <w:kern w:val="0"/>
                <w:sz w:val="18"/>
                <w:szCs w:val="18"/>
              </w:rPr>
            </w:pPr>
          </w:p>
        </w:tc>
        <w:tc>
          <w:tcPr>
            <w:tcW w:w="993" w:type="dxa"/>
            <w:gridSpan w:val="2"/>
            <w:vMerge/>
            <w:tcBorders>
              <w:left w:val="single" w:sz="4" w:space="0" w:color="auto"/>
              <w:right w:val="single" w:sz="4" w:space="0" w:color="auto"/>
            </w:tcBorders>
            <w:tcMar>
              <w:top w:w="28" w:type="dxa"/>
              <w:left w:w="28" w:type="dxa"/>
              <w:bottom w:w="28" w:type="dxa"/>
              <w:right w:w="28" w:type="dxa"/>
            </w:tcMar>
            <w:vAlign w:val="center"/>
          </w:tcPr>
          <w:p w14:paraId="7DF91052" w14:textId="77777777" w:rsidR="00B26D67" w:rsidRPr="009114BA" w:rsidRDefault="00B26D67" w:rsidP="00AA0522">
            <w:pPr>
              <w:widowControl/>
              <w:jc w:val="left"/>
              <w:rPr>
                <w:rFonts w:asciiTheme="minorEastAsia" w:eastAsiaTheme="minorEastAsia" w:hAnsiTheme="minorEastAsia" w:cs="ＭＳ Ｐゴシック"/>
                <w:kern w:val="0"/>
                <w:sz w:val="18"/>
                <w:szCs w:val="18"/>
              </w:rPr>
            </w:pPr>
          </w:p>
        </w:tc>
        <w:tc>
          <w:tcPr>
            <w:tcW w:w="1984" w:type="dxa"/>
            <w:gridSpan w:val="2"/>
            <w:vMerge w:val="restart"/>
            <w:tcBorders>
              <w:top w:val="single" w:sz="4" w:space="0" w:color="auto"/>
              <w:left w:val="single" w:sz="4" w:space="0" w:color="auto"/>
              <w:right w:val="single" w:sz="4" w:space="0" w:color="auto"/>
            </w:tcBorders>
            <w:tcMar>
              <w:top w:w="28" w:type="dxa"/>
              <w:left w:w="28" w:type="dxa"/>
              <w:bottom w:w="28" w:type="dxa"/>
              <w:right w:w="28" w:type="dxa"/>
            </w:tcMar>
            <w:vAlign w:val="center"/>
          </w:tcPr>
          <w:p w14:paraId="7D8E0455" w14:textId="38D0074D" w:rsidR="00B26D67" w:rsidRPr="009114BA" w:rsidRDefault="00B26D67" w:rsidP="00AA0522">
            <w:pPr>
              <w:widowControl/>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1.2.4</w:t>
            </w:r>
          </w:p>
          <w:p w14:paraId="7DF91053" w14:textId="2E518B5C" w:rsidR="00B26D67" w:rsidRPr="009114BA" w:rsidRDefault="00B26D67" w:rsidP="00AA0522">
            <w:pPr>
              <w:widowControl/>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実施報告書等の作成</w:t>
            </w:r>
          </w:p>
        </w:tc>
        <w:tc>
          <w:tcPr>
            <w:tcW w:w="3686" w:type="dxa"/>
            <w:gridSpan w:val="4"/>
            <w:tcBorders>
              <w:top w:val="nil"/>
              <w:left w:val="nil"/>
              <w:bottom w:val="single" w:sz="4" w:space="0" w:color="auto"/>
              <w:right w:val="single" w:sz="4" w:space="0" w:color="auto"/>
            </w:tcBorders>
            <w:tcMar>
              <w:top w:w="28" w:type="dxa"/>
              <w:left w:w="28" w:type="dxa"/>
              <w:bottom w:w="28" w:type="dxa"/>
              <w:right w:w="28" w:type="dxa"/>
            </w:tcMar>
            <w:vAlign w:val="center"/>
          </w:tcPr>
          <w:p w14:paraId="7DF91054" w14:textId="128E3951" w:rsidR="00B26D67" w:rsidRPr="009114BA" w:rsidRDefault="00B26D67" w:rsidP="00E87EB0">
            <w:pPr>
              <w:widowControl/>
              <w:ind w:left="180" w:hangingChars="100" w:hanging="180"/>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・仕様上の遵守事項にそった実施報告書等の作成について説明されており、妥当なものとなっているか。</w:t>
            </w:r>
          </w:p>
        </w:tc>
        <w:tc>
          <w:tcPr>
            <w:tcW w:w="570" w:type="dxa"/>
            <w:tcBorders>
              <w:top w:val="nil"/>
              <w:left w:val="nil"/>
              <w:bottom w:val="single" w:sz="4" w:space="0" w:color="auto"/>
              <w:right w:val="single" w:sz="4" w:space="0" w:color="auto"/>
            </w:tcBorders>
            <w:tcMar>
              <w:top w:w="28" w:type="dxa"/>
              <w:left w:w="28" w:type="dxa"/>
              <w:bottom w:w="28" w:type="dxa"/>
              <w:right w:w="28" w:type="dxa"/>
            </w:tcMar>
            <w:vAlign w:val="center"/>
          </w:tcPr>
          <w:p w14:paraId="7DF91055" w14:textId="77777777" w:rsidR="00B26D67" w:rsidRPr="009114BA" w:rsidRDefault="00B26D67"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56" w14:textId="77777777" w:rsidR="00B26D67" w:rsidRPr="009114BA" w:rsidRDefault="00B26D67"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57" w14:textId="77777777" w:rsidR="00B26D67" w:rsidRPr="009114BA" w:rsidRDefault="00B26D67"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w:t>
            </w:r>
          </w:p>
        </w:tc>
        <w:tc>
          <w:tcPr>
            <w:tcW w:w="567" w:type="dxa"/>
            <w:vMerge w:val="restart"/>
            <w:tcBorders>
              <w:top w:val="single" w:sz="4" w:space="0" w:color="auto"/>
              <w:left w:val="single" w:sz="4" w:space="0" w:color="auto"/>
              <w:right w:val="single" w:sz="4" w:space="0" w:color="auto"/>
            </w:tcBorders>
            <w:tcMar>
              <w:top w:w="28" w:type="dxa"/>
              <w:left w:w="28" w:type="dxa"/>
              <w:bottom w:w="28" w:type="dxa"/>
              <w:right w:w="28" w:type="dxa"/>
            </w:tcMar>
            <w:vAlign w:val="center"/>
          </w:tcPr>
          <w:p w14:paraId="7DF91058" w14:textId="11FAEE8E" w:rsidR="00B26D67" w:rsidRPr="009114BA" w:rsidRDefault="00B26D67" w:rsidP="00AA0522">
            <w:pPr>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15</w:t>
            </w:r>
          </w:p>
        </w:tc>
        <w:tc>
          <w:tcPr>
            <w:tcW w:w="70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59" w14:textId="77777777" w:rsidR="00B26D67" w:rsidRPr="009114BA" w:rsidRDefault="00B26D67" w:rsidP="00AA0522">
            <w:pPr>
              <w:widowControl/>
              <w:jc w:val="center"/>
              <w:rPr>
                <w:rFonts w:asciiTheme="minorEastAsia" w:eastAsiaTheme="minorEastAsia" w:hAnsiTheme="minorEastAsia" w:cs="ＭＳ Ｐゴシック"/>
                <w:kern w:val="0"/>
                <w:sz w:val="18"/>
                <w:szCs w:val="18"/>
              </w:rPr>
            </w:pPr>
          </w:p>
        </w:tc>
      </w:tr>
      <w:tr w:rsidR="009114BA" w:rsidRPr="009114BA" w14:paraId="5FA8D97D" w14:textId="77777777" w:rsidTr="009114BA">
        <w:trPr>
          <w:trHeight w:val="510"/>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6E879842" w14:textId="77777777" w:rsidR="00B26D67" w:rsidRPr="009114BA" w:rsidRDefault="00B26D67" w:rsidP="00AA0522">
            <w:pPr>
              <w:widowControl/>
              <w:jc w:val="left"/>
              <w:rPr>
                <w:rFonts w:asciiTheme="minorEastAsia" w:eastAsiaTheme="minorEastAsia" w:hAnsiTheme="minorEastAsia" w:cs="ＭＳ Ｐゴシック"/>
                <w:kern w:val="0"/>
                <w:sz w:val="18"/>
                <w:szCs w:val="18"/>
              </w:rPr>
            </w:pPr>
          </w:p>
        </w:tc>
        <w:tc>
          <w:tcPr>
            <w:tcW w:w="993" w:type="dxa"/>
            <w:gridSpan w:val="2"/>
            <w:vMerge/>
            <w:tcBorders>
              <w:left w:val="single" w:sz="4" w:space="0" w:color="auto"/>
              <w:right w:val="single" w:sz="4" w:space="0" w:color="auto"/>
            </w:tcBorders>
            <w:tcMar>
              <w:top w:w="28" w:type="dxa"/>
              <w:left w:w="28" w:type="dxa"/>
              <w:bottom w:w="28" w:type="dxa"/>
              <w:right w:w="28" w:type="dxa"/>
            </w:tcMar>
            <w:vAlign w:val="center"/>
          </w:tcPr>
          <w:p w14:paraId="62E9191B" w14:textId="77777777" w:rsidR="00B26D67" w:rsidRPr="009114BA" w:rsidRDefault="00B26D67" w:rsidP="00AA0522">
            <w:pPr>
              <w:widowControl/>
              <w:jc w:val="left"/>
              <w:rPr>
                <w:rFonts w:asciiTheme="minorEastAsia" w:eastAsiaTheme="minorEastAsia" w:hAnsiTheme="minorEastAsia" w:cs="ＭＳ Ｐゴシック"/>
                <w:kern w:val="0"/>
                <w:sz w:val="18"/>
                <w:szCs w:val="18"/>
              </w:rPr>
            </w:pPr>
          </w:p>
        </w:tc>
        <w:tc>
          <w:tcPr>
            <w:tcW w:w="1984" w:type="dxa"/>
            <w:gridSpan w:val="2"/>
            <w:vMerge/>
            <w:tcBorders>
              <w:left w:val="single" w:sz="4" w:space="0" w:color="auto"/>
              <w:right w:val="single" w:sz="4" w:space="0" w:color="auto"/>
            </w:tcBorders>
            <w:tcMar>
              <w:top w:w="28" w:type="dxa"/>
              <w:left w:w="28" w:type="dxa"/>
              <w:bottom w:w="28" w:type="dxa"/>
              <w:right w:w="28" w:type="dxa"/>
            </w:tcMar>
            <w:vAlign w:val="center"/>
          </w:tcPr>
          <w:p w14:paraId="237507D6" w14:textId="77777777" w:rsidR="00B26D67" w:rsidRPr="009114BA" w:rsidRDefault="00B26D67" w:rsidP="00AA0522">
            <w:pPr>
              <w:widowControl/>
              <w:jc w:val="left"/>
              <w:rPr>
                <w:rFonts w:asciiTheme="minorEastAsia" w:eastAsiaTheme="minorEastAsia" w:hAnsiTheme="minorEastAsia" w:cs="ＭＳ Ｐゴシック"/>
                <w:kern w:val="0"/>
                <w:sz w:val="18"/>
                <w:szCs w:val="18"/>
              </w:rPr>
            </w:pPr>
          </w:p>
        </w:tc>
        <w:tc>
          <w:tcPr>
            <w:tcW w:w="3686" w:type="dxa"/>
            <w:gridSpan w:val="4"/>
            <w:tcBorders>
              <w:top w:val="nil"/>
              <w:left w:val="nil"/>
              <w:bottom w:val="single" w:sz="4" w:space="0" w:color="auto"/>
              <w:right w:val="single" w:sz="4" w:space="0" w:color="auto"/>
            </w:tcBorders>
            <w:tcMar>
              <w:top w:w="28" w:type="dxa"/>
              <w:left w:w="28" w:type="dxa"/>
              <w:bottom w:w="28" w:type="dxa"/>
              <w:right w:w="28" w:type="dxa"/>
            </w:tcMar>
            <w:vAlign w:val="center"/>
          </w:tcPr>
          <w:p w14:paraId="5BBA6D37" w14:textId="2A1F6E1A" w:rsidR="00B26D67" w:rsidRPr="009114BA" w:rsidRDefault="00B26D67" w:rsidP="00E87EB0">
            <w:pPr>
              <w:widowControl/>
              <w:ind w:left="180" w:hangingChars="100" w:hanging="180"/>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・実施報告書の構成や内容について、具体的かつ有効な提案がされているか。</w:t>
            </w:r>
          </w:p>
        </w:tc>
        <w:tc>
          <w:tcPr>
            <w:tcW w:w="570" w:type="dxa"/>
            <w:tcBorders>
              <w:top w:val="nil"/>
              <w:left w:val="nil"/>
              <w:bottom w:val="single" w:sz="4" w:space="0" w:color="auto"/>
              <w:right w:val="single" w:sz="4" w:space="0" w:color="auto"/>
            </w:tcBorders>
            <w:tcMar>
              <w:top w:w="28" w:type="dxa"/>
              <w:left w:w="28" w:type="dxa"/>
              <w:bottom w:w="28" w:type="dxa"/>
              <w:right w:w="28" w:type="dxa"/>
            </w:tcMar>
            <w:vAlign w:val="center"/>
          </w:tcPr>
          <w:p w14:paraId="19FCB3F8" w14:textId="59E80F53" w:rsidR="00B26D67" w:rsidRPr="009114BA" w:rsidRDefault="00B26D67"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0E90F488" w14:textId="689AEBCB" w:rsidR="00B26D67" w:rsidRPr="009114BA" w:rsidRDefault="00B26D67"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6A01CB2A" w14:textId="4C47345F" w:rsidR="00B26D67" w:rsidRPr="009114BA" w:rsidRDefault="00B26D67"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10</w:t>
            </w:r>
          </w:p>
        </w:tc>
        <w:tc>
          <w:tcPr>
            <w:tcW w:w="567"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61DBE837" w14:textId="77777777" w:rsidR="00B26D67" w:rsidRPr="009114BA" w:rsidRDefault="00B26D67" w:rsidP="00AA0522">
            <w:pPr>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4C687DA4" w14:textId="77777777" w:rsidR="00B26D67" w:rsidRPr="009114BA" w:rsidRDefault="00B26D67" w:rsidP="00AA0522">
            <w:pPr>
              <w:widowControl/>
              <w:jc w:val="center"/>
              <w:rPr>
                <w:rFonts w:asciiTheme="minorEastAsia" w:eastAsiaTheme="minorEastAsia" w:hAnsiTheme="minorEastAsia" w:cs="ＭＳ Ｐゴシック"/>
                <w:kern w:val="0"/>
                <w:sz w:val="18"/>
                <w:szCs w:val="18"/>
              </w:rPr>
            </w:pPr>
          </w:p>
        </w:tc>
      </w:tr>
      <w:tr w:rsidR="009114BA" w:rsidRPr="009114BA" w14:paraId="5FDD64AD" w14:textId="77777777" w:rsidTr="009114BA">
        <w:trPr>
          <w:trHeight w:val="510"/>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676D4BC3" w14:textId="77777777" w:rsidR="00B26D67" w:rsidRPr="009114BA" w:rsidRDefault="00B26D67" w:rsidP="00AA0522">
            <w:pPr>
              <w:widowControl/>
              <w:jc w:val="left"/>
              <w:rPr>
                <w:rFonts w:asciiTheme="minorEastAsia" w:eastAsiaTheme="minorEastAsia" w:hAnsiTheme="minorEastAsia" w:cs="ＭＳ Ｐゴシック"/>
                <w:kern w:val="0"/>
                <w:sz w:val="18"/>
                <w:szCs w:val="18"/>
              </w:rPr>
            </w:pPr>
          </w:p>
        </w:tc>
        <w:tc>
          <w:tcPr>
            <w:tcW w:w="993" w:type="dxa"/>
            <w:gridSpan w:val="2"/>
            <w:vMerge/>
            <w:tcBorders>
              <w:left w:val="single" w:sz="4" w:space="0" w:color="auto"/>
              <w:right w:val="single" w:sz="4" w:space="0" w:color="auto"/>
            </w:tcBorders>
            <w:noWrap/>
            <w:tcMar>
              <w:top w:w="28" w:type="dxa"/>
              <w:left w:w="28" w:type="dxa"/>
              <w:bottom w:w="28" w:type="dxa"/>
              <w:right w:w="28" w:type="dxa"/>
            </w:tcMar>
            <w:vAlign w:val="center"/>
          </w:tcPr>
          <w:p w14:paraId="17C7F3A1" w14:textId="46B4912E" w:rsidR="00B26D67" w:rsidRPr="009114BA" w:rsidRDefault="00B26D67" w:rsidP="00AA0522">
            <w:pPr>
              <w:widowControl/>
              <w:rPr>
                <w:rFonts w:asciiTheme="minorEastAsia" w:eastAsiaTheme="minorEastAsia" w:hAnsiTheme="minorEastAsia" w:cs="ＭＳ Ｐゴシック"/>
                <w:kern w:val="0"/>
                <w:sz w:val="18"/>
                <w:szCs w:val="18"/>
              </w:rPr>
            </w:pPr>
          </w:p>
        </w:tc>
        <w:tc>
          <w:tcPr>
            <w:tcW w:w="1984" w:type="dxa"/>
            <w:gridSpan w:val="2"/>
            <w:tcBorders>
              <w:top w:val="single" w:sz="4" w:space="0" w:color="auto"/>
              <w:left w:val="nil"/>
              <w:right w:val="single" w:sz="4" w:space="0" w:color="auto"/>
            </w:tcBorders>
            <w:tcMar>
              <w:top w:w="28" w:type="dxa"/>
              <w:left w:w="28" w:type="dxa"/>
              <w:bottom w:w="28" w:type="dxa"/>
              <w:right w:w="28" w:type="dxa"/>
            </w:tcMar>
            <w:vAlign w:val="center"/>
          </w:tcPr>
          <w:p w14:paraId="59A81C6E" w14:textId="2AF13827" w:rsidR="00B26D67" w:rsidRPr="009114BA" w:rsidRDefault="00B26D67" w:rsidP="00804311">
            <w:pPr>
              <w:widowControl/>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kern w:val="0"/>
                <w:sz w:val="18"/>
                <w:szCs w:val="18"/>
              </w:rPr>
              <w:t>1.2.</w:t>
            </w:r>
            <w:r w:rsidRPr="009114BA">
              <w:rPr>
                <w:rFonts w:asciiTheme="minorEastAsia" w:eastAsiaTheme="minorEastAsia" w:hAnsiTheme="minorEastAsia" w:cs="ＭＳ Ｐゴシック" w:hint="eastAsia"/>
                <w:kern w:val="0"/>
                <w:sz w:val="18"/>
                <w:szCs w:val="18"/>
              </w:rPr>
              <w:t>5</w:t>
            </w:r>
          </w:p>
          <w:p w14:paraId="670058A5" w14:textId="144C9977" w:rsidR="00B26D67" w:rsidRPr="009114BA" w:rsidRDefault="00B26D67" w:rsidP="00804311">
            <w:pPr>
              <w:widowControl/>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付随する作業等の実施</w:t>
            </w:r>
          </w:p>
        </w:tc>
        <w:tc>
          <w:tcPr>
            <w:tcW w:w="3686" w:type="dxa"/>
            <w:gridSpan w:val="4"/>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1355A5DC" w14:textId="0C7F3DA3" w:rsidR="00B26D67" w:rsidRPr="009114BA" w:rsidRDefault="00B26D67" w:rsidP="00E87EB0">
            <w:pPr>
              <w:widowControl/>
              <w:ind w:left="180" w:hangingChars="100" w:hanging="180"/>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・定例会議等、付随する作業の実施について記しているか</w:t>
            </w:r>
          </w:p>
        </w:tc>
        <w:tc>
          <w:tcPr>
            <w:tcW w:w="570"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57C89C52" w14:textId="27F2BA4C" w:rsidR="00B26D67" w:rsidRPr="009114BA" w:rsidRDefault="00B26D67"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4621E6DB" w14:textId="48D71C3B" w:rsidR="00B26D67" w:rsidRPr="009114BA" w:rsidRDefault="00B26D67"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1DA23D12" w14:textId="45B2461D" w:rsidR="00B26D67" w:rsidRPr="009114BA" w:rsidRDefault="00B26D67"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10</w:t>
            </w:r>
          </w:p>
        </w:tc>
        <w:tc>
          <w:tcPr>
            <w:tcW w:w="56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40DA963" w14:textId="2107979A" w:rsidR="00B26D67" w:rsidRPr="009114BA" w:rsidRDefault="00B26D67"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10</w:t>
            </w:r>
          </w:p>
        </w:tc>
        <w:tc>
          <w:tcPr>
            <w:tcW w:w="70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4B28309A" w14:textId="77777777" w:rsidR="00B26D67" w:rsidRPr="009114BA" w:rsidRDefault="00B26D67" w:rsidP="00AA0522">
            <w:pPr>
              <w:widowControl/>
              <w:jc w:val="center"/>
              <w:rPr>
                <w:rFonts w:asciiTheme="minorEastAsia" w:eastAsiaTheme="minorEastAsia" w:hAnsiTheme="minorEastAsia" w:cs="ＭＳ Ｐゴシック"/>
                <w:kern w:val="0"/>
                <w:sz w:val="18"/>
                <w:szCs w:val="18"/>
              </w:rPr>
            </w:pPr>
          </w:p>
        </w:tc>
      </w:tr>
      <w:tr w:rsidR="009114BA" w:rsidRPr="009114BA" w14:paraId="7DF9106D" w14:textId="77777777" w:rsidTr="009114BA">
        <w:trPr>
          <w:trHeight w:val="510"/>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7DF91065" w14:textId="77777777" w:rsidR="00AA0522" w:rsidRPr="009114BA" w:rsidRDefault="00AA0522" w:rsidP="00AA0522">
            <w:pPr>
              <w:widowControl/>
              <w:jc w:val="left"/>
              <w:rPr>
                <w:rFonts w:asciiTheme="minorEastAsia" w:eastAsiaTheme="minorEastAsia" w:hAnsiTheme="minorEastAsia" w:cs="ＭＳ Ｐゴシック"/>
                <w:kern w:val="0"/>
                <w:sz w:val="18"/>
                <w:szCs w:val="18"/>
              </w:rPr>
            </w:pPr>
          </w:p>
        </w:tc>
        <w:tc>
          <w:tcPr>
            <w:tcW w:w="2977" w:type="dxa"/>
            <w:gridSpan w:val="4"/>
            <w:vMerge w:val="restart"/>
            <w:tcBorders>
              <w:top w:val="single" w:sz="4" w:space="0" w:color="auto"/>
              <w:left w:val="nil"/>
              <w:right w:val="single" w:sz="4" w:space="0" w:color="auto"/>
            </w:tcBorders>
            <w:noWrap/>
            <w:tcMar>
              <w:top w:w="28" w:type="dxa"/>
              <w:left w:w="28" w:type="dxa"/>
              <w:bottom w:w="28" w:type="dxa"/>
              <w:right w:w="28" w:type="dxa"/>
            </w:tcMar>
            <w:vAlign w:val="center"/>
          </w:tcPr>
          <w:p w14:paraId="7E8CE46E" w14:textId="77777777" w:rsidR="0016110C" w:rsidRPr="009114BA" w:rsidRDefault="00AA0522" w:rsidP="00AA0522">
            <w:pPr>
              <w:widowControl/>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1.3</w:t>
            </w:r>
          </w:p>
          <w:p w14:paraId="7DF91066" w14:textId="7D59F159" w:rsidR="00AA0522" w:rsidRPr="009114BA" w:rsidRDefault="00AA0522" w:rsidP="00AA0522">
            <w:pPr>
              <w:widowControl/>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実施計画の妥当性、効率性</w:t>
            </w:r>
          </w:p>
        </w:tc>
        <w:tc>
          <w:tcPr>
            <w:tcW w:w="3686" w:type="dxa"/>
            <w:gridSpan w:val="4"/>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67" w14:textId="47739FC8" w:rsidR="00AA0522" w:rsidRPr="009114BA" w:rsidRDefault="00AA0522" w:rsidP="00E87EB0">
            <w:pPr>
              <w:widowControl/>
              <w:ind w:left="180" w:hangingChars="100" w:hanging="180"/>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w:t>
            </w:r>
            <w:r w:rsidR="006A70F9" w:rsidRPr="009114BA">
              <w:rPr>
                <w:rFonts w:asciiTheme="minorEastAsia" w:eastAsiaTheme="minorEastAsia" w:hAnsiTheme="minorEastAsia" w:cs="ＭＳ Ｐゴシック" w:hint="eastAsia"/>
                <w:kern w:val="0"/>
                <w:sz w:val="18"/>
                <w:szCs w:val="18"/>
              </w:rPr>
              <w:t>日程等に無理がなく</w:t>
            </w:r>
            <w:r w:rsidRPr="009114BA">
              <w:rPr>
                <w:rFonts w:asciiTheme="minorEastAsia" w:eastAsiaTheme="minorEastAsia" w:hAnsiTheme="minorEastAsia" w:cs="ＭＳ Ｐゴシック" w:hint="eastAsia"/>
                <w:kern w:val="0"/>
                <w:sz w:val="18"/>
                <w:szCs w:val="18"/>
              </w:rPr>
              <w:t>、</w:t>
            </w:r>
            <w:r w:rsidR="006A70F9" w:rsidRPr="009114BA">
              <w:rPr>
                <w:rFonts w:asciiTheme="minorEastAsia" w:eastAsiaTheme="minorEastAsia" w:hAnsiTheme="minorEastAsia" w:cs="ＭＳ Ｐゴシック" w:hint="eastAsia"/>
                <w:kern w:val="0"/>
                <w:sz w:val="18"/>
                <w:szCs w:val="18"/>
              </w:rPr>
              <w:t>実行可能な作業スケジュールとなっている</w:t>
            </w:r>
            <w:r w:rsidRPr="009114BA">
              <w:rPr>
                <w:rFonts w:asciiTheme="minorEastAsia" w:eastAsiaTheme="minorEastAsia" w:hAnsiTheme="minorEastAsia" w:cs="ＭＳ Ｐゴシック" w:hint="eastAsia"/>
                <w:kern w:val="0"/>
                <w:sz w:val="18"/>
                <w:szCs w:val="18"/>
              </w:rPr>
              <w:t>か。</w:t>
            </w:r>
          </w:p>
        </w:tc>
        <w:tc>
          <w:tcPr>
            <w:tcW w:w="570"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68" w14:textId="77777777" w:rsidR="00AA0522" w:rsidRPr="009114BA" w:rsidRDefault="00AA0522"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69" w14:textId="77777777" w:rsidR="00AA0522" w:rsidRPr="009114BA" w:rsidRDefault="00AA0522"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6A" w14:textId="77777777" w:rsidR="00AA0522" w:rsidRPr="009114BA" w:rsidRDefault="00AA0522"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w:t>
            </w:r>
          </w:p>
        </w:tc>
        <w:tc>
          <w:tcPr>
            <w:tcW w:w="567" w:type="dxa"/>
            <w:vMerge w:val="restart"/>
            <w:tcBorders>
              <w:top w:val="single" w:sz="4" w:space="0" w:color="auto"/>
              <w:left w:val="single" w:sz="4" w:space="0" w:color="auto"/>
              <w:right w:val="single" w:sz="4" w:space="0" w:color="auto"/>
            </w:tcBorders>
            <w:tcMar>
              <w:top w:w="28" w:type="dxa"/>
              <w:left w:w="28" w:type="dxa"/>
              <w:bottom w:w="28" w:type="dxa"/>
              <w:right w:w="28" w:type="dxa"/>
            </w:tcMar>
            <w:vAlign w:val="center"/>
          </w:tcPr>
          <w:p w14:paraId="7DF9106B" w14:textId="77777777" w:rsidR="00AA0522" w:rsidRPr="009114BA" w:rsidRDefault="00AA0522"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15</w:t>
            </w:r>
          </w:p>
        </w:tc>
        <w:tc>
          <w:tcPr>
            <w:tcW w:w="70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6C" w14:textId="77777777" w:rsidR="00AA0522" w:rsidRPr="009114BA" w:rsidRDefault="00AA0522" w:rsidP="00AA0522">
            <w:pPr>
              <w:widowControl/>
              <w:jc w:val="center"/>
              <w:rPr>
                <w:rFonts w:asciiTheme="minorEastAsia" w:eastAsiaTheme="minorEastAsia" w:hAnsiTheme="minorEastAsia" w:cs="ＭＳ Ｐゴシック"/>
                <w:kern w:val="0"/>
                <w:sz w:val="18"/>
                <w:szCs w:val="18"/>
              </w:rPr>
            </w:pPr>
          </w:p>
        </w:tc>
      </w:tr>
      <w:tr w:rsidR="009114BA" w:rsidRPr="009114BA" w14:paraId="7DF91076" w14:textId="77777777" w:rsidTr="00526B11">
        <w:trPr>
          <w:trHeight w:val="737"/>
        </w:trPr>
        <w:tc>
          <w:tcPr>
            <w:tcW w:w="567" w:type="dxa"/>
            <w:vMerge/>
            <w:tcBorders>
              <w:left w:val="single" w:sz="4" w:space="0" w:color="auto"/>
              <w:bottom w:val="single" w:sz="4" w:space="0" w:color="000000"/>
              <w:right w:val="single" w:sz="4" w:space="0" w:color="auto"/>
            </w:tcBorders>
            <w:tcMar>
              <w:top w:w="28" w:type="dxa"/>
              <w:left w:w="28" w:type="dxa"/>
              <w:bottom w:w="28" w:type="dxa"/>
              <w:right w:w="28" w:type="dxa"/>
            </w:tcMar>
            <w:vAlign w:val="center"/>
          </w:tcPr>
          <w:p w14:paraId="7DF9106E" w14:textId="77777777" w:rsidR="00AA0522" w:rsidRPr="009114BA" w:rsidRDefault="00AA0522" w:rsidP="00AA0522">
            <w:pPr>
              <w:widowControl/>
              <w:jc w:val="left"/>
              <w:rPr>
                <w:rFonts w:asciiTheme="minorEastAsia" w:eastAsiaTheme="minorEastAsia" w:hAnsiTheme="minorEastAsia" w:cs="ＭＳ Ｐゴシック"/>
                <w:kern w:val="0"/>
                <w:sz w:val="18"/>
                <w:szCs w:val="18"/>
              </w:rPr>
            </w:pPr>
          </w:p>
        </w:tc>
        <w:tc>
          <w:tcPr>
            <w:tcW w:w="2977" w:type="dxa"/>
            <w:gridSpan w:val="4"/>
            <w:vMerge/>
            <w:tcBorders>
              <w:left w:val="nil"/>
              <w:bottom w:val="single" w:sz="4" w:space="0" w:color="auto"/>
              <w:right w:val="single" w:sz="4" w:space="0" w:color="auto"/>
            </w:tcBorders>
            <w:noWrap/>
            <w:tcMar>
              <w:top w:w="28" w:type="dxa"/>
              <w:left w:w="28" w:type="dxa"/>
              <w:bottom w:w="28" w:type="dxa"/>
              <w:right w:w="28" w:type="dxa"/>
            </w:tcMar>
            <w:vAlign w:val="center"/>
          </w:tcPr>
          <w:p w14:paraId="7DF9106F" w14:textId="77777777" w:rsidR="00AA0522" w:rsidRPr="009114BA" w:rsidRDefault="00AA0522" w:rsidP="00AA0522">
            <w:pPr>
              <w:widowControl/>
              <w:rPr>
                <w:rFonts w:asciiTheme="minorEastAsia" w:eastAsiaTheme="minorEastAsia" w:hAnsiTheme="minorEastAsia" w:cs="ＭＳ Ｐゴシック"/>
                <w:kern w:val="0"/>
                <w:sz w:val="18"/>
                <w:szCs w:val="18"/>
              </w:rPr>
            </w:pPr>
          </w:p>
        </w:tc>
        <w:tc>
          <w:tcPr>
            <w:tcW w:w="3686" w:type="dxa"/>
            <w:gridSpan w:val="4"/>
            <w:tcBorders>
              <w:top w:val="nil"/>
              <w:left w:val="nil"/>
              <w:bottom w:val="single" w:sz="4" w:space="0" w:color="auto"/>
              <w:right w:val="single" w:sz="4" w:space="0" w:color="auto"/>
            </w:tcBorders>
            <w:tcMar>
              <w:top w:w="28" w:type="dxa"/>
              <w:left w:w="28" w:type="dxa"/>
              <w:bottom w:w="28" w:type="dxa"/>
              <w:right w:w="28" w:type="dxa"/>
            </w:tcMar>
            <w:vAlign w:val="center"/>
          </w:tcPr>
          <w:p w14:paraId="7DF91070" w14:textId="03D4D494" w:rsidR="00AA0522" w:rsidRPr="009114BA" w:rsidRDefault="00AA0522" w:rsidP="00E87EB0">
            <w:pPr>
              <w:widowControl/>
              <w:ind w:left="180" w:hangingChars="100" w:hanging="180"/>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w:t>
            </w:r>
            <w:r w:rsidR="001E07B1" w:rsidRPr="009114BA">
              <w:rPr>
                <w:rFonts w:asciiTheme="minorEastAsia" w:eastAsiaTheme="minorEastAsia" w:hAnsiTheme="minorEastAsia" w:cs="ＭＳ Ｐゴシック" w:hint="eastAsia"/>
                <w:kern w:val="0"/>
                <w:sz w:val="18"/>
                <w:szCs w:val="18"/>
              </w:rPr>
              <w:t>業務</w:t>
            </w:r>
            <w:r w:rsidRPr="009114BA">
              <w:rPr>
                <w:rFonts w:asciiTheme="minorEastAsia" w:eastAsiaTheme="minorEastAsia" w:hAnsiTheme="minorEastAsia" w:cs="ＭＳ Ｐゴシック" w:hint="eastAsia"/>
                <w:kern w:val="0"/>
                <w:sz w:val="18"/>
                <w:szCs w:val="18"/>
              </w:rPr>
              <w:t>を効率的に進めるための工夫がなされており、その有効性についての説明がなされているか。</w:t>
            </w:r>
          </w:p>
        </w:tc>
        <w:tc>
          <w:tcPr>
            <w:tcW w:w="570"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71" w14:textId="77777777" w:rsidR="00AA0522" w:rsidRPr="009114BA" w:rsidRDefault="00AA0522"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72" w14:textId="77777777" w:rsidR="00AA0522" w:rsidRPr="009114BA" w:rsidRDefault="00AA0522"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73" w14:textId="77777777" w:rsidR="00AA0522" w:rsidRPr="009114BA" w:rsidRDefault="00AA0522" w:rsidP="00AA052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10</w:t>
            </w:r>
          </w:p>
        </w:tc>
        <w:tc>
          <w:tcPr>
            <w:tcW w:w="567" w:type="dxa"/>
            <w:vMerge/>
            <w:tcBorders>
              <w:left w:val="single" w:sz="4" w:space="0" w:color="auto"/>
              <w:bottom w:val="single" w:sz="4" w:space="0" w:color="000000"/>
              <w:right w:val="single" w:sz="4" w:space="0" w:color="auto"/>
            </w:tcBorders>
            <w:tcMar>
              <w:top w:w="28" w:type="dxa"/>
              <w:left w:w="28" w:type="dxa"/>
              <w:bottom w:w="28" w:type="dxa"/>
              <w:right w:w="28" w:type="dxa"/>
            </w:tcMar>
            <w:vAlign w:val="center"/>
          </w:tcPr>
          <w:p w14:paraId="7DF91074" w14:textId="77777777" w:rsidR="00AA0522" w:rsidRPr="009114BA" w:rsidRDefault="00AA0522" w:rsidP="00AA0522">
            <w:pPr>
              <w:widowControl/>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75" w14:textId="77777777" w:rsidR="00AA0522" w:rsidRPr="009114BA" w:rsidRDefault="00AA0522" w:rsidP="00AA0522">
            <w:pPr>
              <w:widowControl/>
              <w:jc w:val="center"/>
              <w:rPr>
                <w:rFonts w:asciiTheme="minorEastAsia" w:eastAsiaTheme="minorEastAsia" w:hAnsiTheme="minorEastAsia" w:cs="ＭＳ Ｐゴシック"/>
                <w:kern w:val="0"/>
                <w:sz w:val="18"/>
                <w:szCs w:val="18"/>
              </w:rPr>
            </w:pPr>
          </w:p>
        </w:tc>
      </w:tr>
      <w:tr w:rsidR="009114BA" w:rsidRPr="009114BA" w14:paraId="7DF9107A" w14:textId="77777777" w:rsidTr="00C37F89">
        <w:trPr>
          <w:trHeight w:val="397"/>
        </w:trPr>
        <w:tc>
          <w:tcPr>
            <w:tcW w:w="10209" w:type="dxa"/>
            <w:gridSpan w:val="14"/>
            <w:tcBorders>
              <w:top w:val="single" w:sz="4" w:space="0" w:color="auto"/>
              <w:left w:val="single" w:sz="4" w:space="0" w:color="auto"/>
              <w:bottom w:val="nil"/>
              <w:right w:val="single" w:sz="4" w:space="0" w:color="auto"/>
            </w:tcBorders>
            <w:shd w:val="clear" w:color="000000" w:fill="CCFFFF"/>
            <w:noWrap/>
            <w:tcMar>
              <w:top w:w="28" w:type="dxa"/>
              <w:left w:w="28" w:type="dxa"/>
              <w:bottom w:w="28" w:type="dxa"/>
              <w:right w:w="28" w:type="dxa"/>
            </w:tcMar>
            <w:vAlign w:val="center"/>
          </w:tcPr>
          <w:p w14:paraId="7DF91079" w14:textId="77777777" w:rsidR="00FC0D06" w:rsidRPr="009114BA" w:rsidRDefault="00FC0D06" w:rsidP="00EC04E3">
            <w:pPr>
              <w:widowControl/>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2　組織の経験・能力</w:t>
            </w:r>
          </w:p>
        </w:tc>
      </w:tr>
      <w:tr w:rsidR="009114BA" w:rsidRPr="009114BA" w14:paraId="7DF91083" w14:textId="77777777" w:rsidTr="009114BA">
        <w:trPr>
          <w:trHeight w:val="510"/>
        </w:trPr>
        <w:tc>
          <w:tcPr>
            <w:tcW w:w="567" w:type="dxa"/>
            <w:vMerge w:val="restart"/>
            <w:tcBorders>
              <w:top w:val="single" w:sz="4" w:space="0" w:color="auto"/>
              <w:left w:val="single" w:sz="4" w:space="0" w:color="auto"/>
              <w:right w:val="single" w:sz="4" w:space="0" w:color="auto"/>
            </w:tcBorders>
            <w:tcMar>
              <w:top w:w="28" w:type="dxa"/>
              <w:left w:w="28" w:type="dxa"/>
              <w:bottom w:w="28" w:type="dxa"/>
              <w:right w:w="28" w:type="dxa"/>
            </w:tcMar>
            <w:vAlign w:val="center"/>
          </w:tcPr>
          <w:p w14:paraId="7DF9107B" w14:textId="77777777" w:rsidR="00C37F89" w:rsidRPr="009114BA" w:rsidRDefault="00C37F89" w:rsidP="00EC04E3">
            <w:pPr>
              <w:widowControl/>
              <w:jc w:val="left"/>
              <w:rPr>
                <w:rFonts w:asciiTheme="minorEastAsia" w:eastAsiaTheme="minorEastAsia" w:hAnsiTheme="minorEastAsia" w:cs="ＭＳ Ｐゴシック"/>
                <w:kern w:val="0"/>
                <w:sz w:val="18"/>
                <w:szCs w:val="18"/>
              </w:rPr>
            </w:pPr>
          </w:p>
        </w:tc>
        <w:tc>
          <w:tcPr>
            <w:tcW w:w="2977" w:type="dxa"/>
            <w:gridSpan w:val="4"/>
            <w:vMerge w:val="restart"/>
            <w:tcBorders>
              <w:top w:val="single" w:sz="4" w:space="0" w:color="auto"/>
              <w:left w:val="single" w:sz="4" w:space="0" w:color="auto"/>
              <w:right w:val="single" w:sz="4" w:space="0" w:color="auto"/>
            </w:tcBorders>
            <w:noWrap/>
            <w:tcMar>
              <w:top w:w="28" w:type="dxa"/>
              <w:left w:w="28" w:type="dxa"/>
              <w:bottom w:w="28" w:type="dxa"/>
              <w:right w:w="28" w:type="dxa"/>
            </w:tcMar>
            <w:vAlign w:val="center"/>
          </w:tcPr>
          <w:p w14:paraId="79F3BCC5" w14:textId="77777777" w:rsidR="00C37F89" w:rsidRPr="009114BA" w:rsidRDefault="00C37F89" w:rsidP="00EC04E3">
            <w:pPr>
              <w:widowControl/>
              <w:rPr>
                <w:rFonts w:asciiTheme="minorEastAsia" w:eastAsiaTheme="minorEastAsia" w:hAnsiTheme="minorEastAsia" w:cs="ＭＳ Ｐゴシック"/>
                <w:kern w:val="0"/>
                <w:sz w:val="18"/>
                <w:szCs w:val="18"/>
                <w:lang w:eastAsia="zh-TW"/>
              </w:rPr>
            </w:pPr>
            <w:r w:rsidRPr="009114BA">
              <w:rPr>
                <w:rFonts w:asciiTheme="minorEastAsia" w:eastAsiaTheme="minorEastAsia" w:hAnsiTheme="minorEastAsia" w:cs="ＭＳ Ｐゴシック" w:hint="eastAsia"/>
                <w:kern w:val="0"/>
                <w:sz w:val="18"/>
                <w:szCs w:val="18"/>
                <w:lang w:eastAsia="zh-TW"/>
              </w:rPr>
              <w:t>2.1</w:t>
            </w:r>
          </w:p>
          <w:p w14:paraId="7DF9107C" w14:textId="49FFEB53" w:rsidR="00C37F89" w:rsidRPr="009114BA" w:rsidRDefault="00C37F89" w:rsidP="00EC04E3">
            <w:pPr>
              <w:widowControl/>
              <w:rPr>
                <w:rFonts w:asciiTheme="minorEastAsia" w:eastAsiaTheme="minorEastAsia" w:hAnsiTheme="minorEastAsia" w:cs="ＭＳ Ｐゴシック"/>
                <w:kern w:val="0"/>
                <w:sz w:val="18"/>
                <w:szCs w:val="18"/>
                <w:lang w:eastAsia="zh-TW"/>
              </w:rPr>
            </w:pPr>
            <w:r w:rsidRPr="009114BA">
              <w:rPr>
                <w:rFonts w:asciiTheme="minorEastAsia" w:eastAsiaTheme="minorEastAsia" w:hAnsiTheme="minorEastAsia" w:cs="ＭＳ Ｐゴシック" w:hint="eastAsia"/>
                <w:kern w:val="0"/>
                <w:sz w:val="18"/>
                <w:szCs w:val="18"/>
                <w:lang w:eastAsia="zh-TW"/>
              </w:rPr>
              <w:t>業務実施能力、業務実施体制</w:t>
            </w:r>
          </w:p>
        </w:tc>
        <w:tc>
          <w:tcPr>
            <w:tcW w:w="3686" w:type="dxa"/>
            <w:gridSpan w:val="4"/>
            <w:tcBorders>
              <w:top w:val="single" w:sz="4" w:space="0" w:color="auto"/>
              <w:left w:val="nil"/>
              <w:bottom w:val="single" w:sz="4" w:space="0" w:color="auto"/>
              <w:right w:val="single" w:sz="4" w:space="0" w:color="auto"/>
            </w:tcBorders>
            <w:shd w:val="clear" w:color="000000" w:fill="FFFFFF"/>
            <w:tcMar>
              <w:top w:w="28" w:type="dxa"/>
              <w:left w:w="28" w:type="dxa"/>
              <w:bottom w:w="28" w:type="dxa"/>
              <w:right w:w="28" w:type="dxa"/>
            </w:tcMar>
            <w:vAlign w:val="center"/>
          </w:tcPr>
          <w:p w14:paraId="7DF9107D" w14:textId="2D05DAA4" w:rsidR="00C37F89" w:rsidRPr="009114BA" w:rsidRDefault="00C37F89" w:rsidP="00E87EB0">
            <w:pPr>
              <w:widowControl/>
              <w:ind w:left="180" w:hangingChars="100" w:hanging="180"/>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・業務の実施体制及び役割が、実施内容と整合しているか。</w:t>
            </w:r>
          </w:p>
        </w:tc>
        <w:tc>
          <w:tcPr>
            <w:tcW w:w="570" w:type="dxa"/>
            <w:tcBorders>
              <w:top w:val="single" w:sz="4" w:space="0" w:color="auto"/>
              <w:left w:val="nil"/>
              <w:bottom w:val="single" w:sz="4" w:space="0" w:color="auto"/>
              <w:right w:val="single" w:sz="4" w:space="0" w:color="auto"/>
            </w:tcBorders>
            <w:shd w:val="clear" w:color="000000" w:fill="FFFFFF"/>
            <w:tcMar>
              <w:top w:w="28" w:type="dxa"/>
              <w:left w:w="28" w:type="dxa"/>
              <w:bottom w:w="28" w:type="dxa"/>
              <w:right w:w="28" w:type="dxa"/>
            </w:tcMar>
            <w:vAlign w:val="center"/>
          </w:tcPr>
          <w:p w14:paraId="7DF9107E" w14:textId="77777777" w:rsidR="00C37F89" w:rsidRPr="009114BA" w:rsidRDefault="00C37F89" w:rsidP="00EC04E3">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7F" w14:textId="77777777" w:rsidR="00C37F89" w:rsidRPr="009114BA" w:rsidRDefault="00C37F89" w:rsidP="00EC04E3">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80" w14:textId="77777777" w:rsidR="00C37F89" w:rsidRPr="009114BA" w:rsidRDefault="00C37F89" w:rsidP="00EC04E3">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w:t>
            </w:r>
          </w:p>
        </w:tc>
        <w:tc>
          <w:tcPr>
            <w:tcW w:w="567" w:type="dxa"/>
            <w:vMerge w:val="restart"/>
            <w:tcBorders>
              <w:top w:val="single" w:sz="4" w:space="0" w:color="auto"/>
              <w:left w:val="single" w:sz="4" w:space="0" w:color="auto"/>
              <w:right w:val="single" w:sz="4" w:space="0" w:color="auto"/>
            </w:tcBorders>
            <w:tcMar>
              <w:top w:w="28" w:type="dxa"/>
              <w:left w:w="28" w:type="dxa"/>
              <w:bottom w:w="28" w:type="dxa"/>
              <w:right w:w="28" w:type="dxa"/>
            </w:tcMar>
            <w:vAlign w:val="center"/>
          </w:tcPr>
          <w:p w14:paraId="7DF91081" w14:textId="18169733" w:rsidR="00C37F89" w:rsidRPr="009114BA" w:rsidRDefault="00C37F89" w:rsidP="00EC04E3">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10</w:t>
            </w:r>
          </w:p>
        </w:tc>
        <w:tc>
          <w:tcPr>
            <w:tcW w:w="70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82" w14:textId="77777777" w:rsidR="00C37F89" w:rsidRPr="009114BA" w:rsidRDefault="00C37F89" w:rsidP="00EC04E3">
            <w:pPr>
              <w:widowControl/>
              <w:jc w:val="center"/>
              <w:rPr>
                <w:rFonts w:asciiTheme="minorEastAsia" w:eastAsiaTheme="minorEastAsia" w:hAnsiTheme="minorEastAsia" w:cs="ＭＳ Ｐゴシック"/>
                <w:kern w:val="0"/>
                <w:sz w:val="18"/>
                <w:szCs w:val="18"/>
              </w:rPr>
            </w:pPr>
          </w:p>
        </w:tc>
      </w:tr>
      <w:tr w:rsidR="009114BA" w:rsidRPr="009114BA" w14:paraId="7DF9108C" w14:textId="77777777" w:rsidTr="00AF5EC1">
        <w:trPr>
          <w:trHeight w:val="794"/>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7DF91084" w14:textId="77777777" w:rsidR="00C37F89" w:rsidRPr="009114BA" w:rsidRDefault="00C37F89" w:rsidP="00EC04E3">
            <w:pPr>
              <w:widowControl/>
              <w:jc w:val="left"/>
              <w:rPr>
                <w:rFonts w:asciiTheme="minorEastAsia" w:eastAsiaTheme="minorEastAsia" w:hAnsiTheme="minorEastAsia" w:cs="ＭＳ Ｐゴシック"/>
                <w:kern w:val="0"/>
                <w:sz w:val="18"/>
                <w:szCs w:val="18"/>
              </w:rPr>
            </w:pPr>
          </w:p>
        </w:tc>
        <w:tc>
          <w:tcPr>
            <w:tcW w:w="2977" w:type="dxa"/>
            <w:gridSpan w:val="4"/>
            <w:vMerge/>
            <w:tcBorders>
              <w:left w:val="single" w:sz="4" w:space="0" w:color="auto"/>
              <w:bottom w:val="single" w:sz="4" w:space="0" w:color="auto"/>
              <w:right w:val="single" w:sz="4" w:space="0" w:color="auto"/>
            </w:tcBorders>
            <w:noWrap/>
            <w:tcMar>
              <w:top w:w="28" w:type="dxa"/>
              <w:left w:w="28" w:type="dxa"/>
              <w:bottom w:w="28" w:type="dxa"/>
              <w:right w:w="28" w:type="dxa"/>
            </w:tcMar>
            <w:vAlign w:val="center"/>
          </w:tcPr>
          <w:p w14:paraId="7DF91085" w14:textId="77777777" w:rsidR="00C37F89" w:rsidRPr="009114BA" w:rsidRDefault="00C37F89" w:rsidP="00EC04E3">
            <w:pPr>
              <w:widowControl/>
              <w:rPr>
                <w:rFonts w:asciiTheme="minorEastAsia" w:eastAsiaTheme="minorEastAsia" w:hAnsiTheme="minorEastAsia" w:cs="ＭＳ Ｐゴシック"/>
                <w:kern w:val="0"/>
                <w:sz w:val="18"/>
                <w:szCs w:val="18"/>
              </w:rPr>
            </w:pPr>
          </w:p>
        </w:tc>
        <w:tc>
          <w:tcPr>
            <w:tcW w:w="3686" w:type="dxa"/>
            <w:gridSpan w:val="4"/>
            <w:tcBorders>
              <w:top w:val="single" w:sz="4" w:space="0" w:color="auto"/>
              <w:left w:val="nil"/>
              <w:bottom w:val="single" w:sz="4" w:space="0" w:color="auto"/>
              <w:right w:val="single" w:sz="4" w:space="0" w:color="auto"/>
            </w:tcBorders>
            <w:shd w:val="clear" w:color="000000" w:fill="FFFFFF"/>
            <w:tcMar>
              <w:top w:w="28" w:type="dxa"/>
              <w:left w:w="28" w:type="dxa"/>
              <w:bottom w:w="28" w:type="dxa"/>
              <w:right w:w="28" w:type="dxa"/>
            </w:tcMar>
            <w:vAlign w:val="center"/>
          </w:tcPr>
          <w:p w14:paraId="7DF91086" w14:textId="10736B63" w:rsidR="00C37F89" w:rsidRPr="009114BA" w:rsidRDefault="00C37F89" w:rsidP="00E87EB0">
            <w:pPr>
              <w:widowControl/>
              <w:ind w:left="180" w:hangingChars="100" w:hanging="180"/>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・業務を遂行可能な人数を確保し、円滑な業務遂行のための人員補助体制が組み込まれた体制になっているか。</w:t>
            </w:r>
          </w:p>
        </w:tc>
        <w:tc>
          <w:tcPr>
            <w:tcW w:w="570" w:type="dxa"/>
            <w:tcBorders>
              <w:top w:val="single" w:sz="4" w:space="0" w:color="auto"/>
              <w:left w:val="nil"/>
              <w:bottom w:val="single" w:sz="4" w:space="0" w:color="auto"/>
              <w:right w:val="single" w:sz="4" w:space="0" w:color="auto"/>
            </w:tcBorders>
            <w:shd w:val="clear" w:color="000000" w:fill="FFFFFF"/>
            <w:tcMar>
              <w:top w:w="28" w:type="dxa"/>
              <w:left w:w="28" w:type="dxa"/>
              <w:bottom w:w="28" w:type="dxa"/>
              <w:right w:w="28" w:type="dxa"/>
            </w:tcMar>
            <w:vAlign w:val="center"/>
          </w:tcPr>
          <w:p w14:paraId="7DF91087" w14:textId="2505C52B" w:rsidR="00C37F89" w:rsidRPr="009114BA" w:rsidRDefault="00C37F89" w:rsidP="00EC04E3">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88" w14:textId="28BB8FBB" w:rsidR="00C37F89" w:rsidRPr="009114BA" w:rsidRDefault="00C37F89" w:rsidP="00EC04E3">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89" w14:textId="2F2D44B0" w:rsidR="00C37F89" w:rsidRPr="009114BA" w:rsidRDefault="00C37F89" w:rsidP="00EC04E3">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w:t>
            </w:r>
          </w:p>
        </w:tc>
        <w:tc>
          <w:tcPr>
            <w:tcW w:w="567" w:type="dxa"/>
            <w:vMerge/>
            <w:tcBorders>
              <w:left w:val="single" w:sz="4" w:space="0" w:color="auto"/>
              <w:bottom w:val="single" w:sz="4" w:space="0" w:color="000000"/>
              <w:right w:val="single" w:sz="4" w:space="0" w:color="auto"/>
            </w:tcBorders>
            <w:tcMar>
              <w:top w:w="28" w:type="dxa"/>
              <w:left w:w="28" w:type="dxa"/>
              <w:bottom w:w="28" w:type="dxa"/>
              <w:right w:w="28" w:type="dxa"/>
            </w:tcMar>
            <w:vAlign w:val="center"/>
          </w:tcPr>
          <w:p w14:paraId="7DF9108A" w14:textId="77777777" w:rsidR="00C37F89" w:rsidRPr="009114BA" w:rsidRDefault="00C37F89" w:rsidP="00EC04E3">
            <w:pPr>
              <w:widowControl/>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8B" w14:textId="77777777" w:rsidR="00C37F89" w:rsidRPr="009114BA" w:rsidRDefault="00C37F89" w:rsidP="00EC04E3">
            <w:pPr>
              <w:widowControl/>
              <w:jc w:val="center"/>
              <w:rPr>
                <w:rFonts w:asciiTheme="minorEastAsia" w:eastAsiaTheme="minorEastAsia" w:hAnsiTheme="minorEastAsia" w:cs="ＭＳ Ｐゴシック"/>
                <w:kern w:val="0"/>
                <w:sz w:val="18"/>
                <w:szCs w:val="18"/>
              </w:rPr>
            </w:pPr>
          </w:p>
        </w:tc>
      </w:tr>
      <w:tr w:rsidR="009114BA" w:rsidRPr="009114BA" w14:paraId="7DF91095" w14:textId="77777777" w:rsidTr="009114BA">
        <w:trPr>
          <w:trHeight w:val="680"/>
        </w:trPr>
        <w:tc>
          <w:tcPr>
            <w:tcW w:w="567" w:type="dxa"/>
            <w:vMerge/>
            <w:tcBorders>
              <w:left w:val="single" w:sz="4" w:space="0" w:color="auto"/>
              <w:right w:val="single" w:sz="4" w:space="0" w:color="auto"/>
            </w:tcBorders>
            <w:tcMar>
              <w:top w:w="28" w:type="dxa"/>
              <w:left w:w="28" w:type="dxa"/>
              <w:bottom w:w="28" w:type="dxa"/>
              <w:right w:w="28" w:type="dxa"/>
            </w:tcMar>
            <w:vAlign w:val="center"/>
          </w:tcPr>
          <w:p w14:paraId="7DF9108D" w14:textId="77777777" w:rsidR="00DD5570" w:rsidRPr="009114BA" w:rsidRDefault="00DD5570" w:rsidP="00EC04E3">
            <w:pPr>
              <w:widowControl/>
              <w:jc w:val="left"/>
              <w:rPr>
                <w:rFonts w:asciiTheme="minorEastAsia" w:eastAsiaTheme="minorEastAsia" w:hAnsiTheme="minorEastAsia" w:cs="ＭＳ Ｐゴシック"/>
                <w:kern w:val="0"/>
                <w:sz w:val="18"/>
                <w:szCs w:val="18"/>
              </w:rPr>
            </w:pPr>
          </w:p>
        </w:tc>
        <w:tc>
          <w:tcPr>
            <w:tcW w:w="2977" w:type="dxa"/>
            <w:gridSpan w:val="4"/>
            <w:tcBorders>
              <w:top w:val="single" w:sz="4" w:space="0" w:color="auto"/>
              <w:left w:val="nil"/>
              <w:right w:val="single" w:sz="4" w:space="0" w:color="auto"/>
            </w:tcBorders>
            <w:noWrap/>
            <w:tcMar>
              <w:top w:w="28" w:type="dxa"/>
              <w:left w:w="28" w:type="dxa"/>
              <w:bottom w:w="28" w:type="dxa"/>
              <w:right w:w="28" w:type="dxa"/>
            </w:tcMar>
            <w:vAlign w:val="center"/>
          </w:tcPr>
          <w:p w14:paraId="4CB84B1F" w14:textId="77777777" w:rsidR="00DD5570" w:rsidRPr="009114BA" w:rsidRDefault="00DD5570" w:rsidP="00EC04E3">
            <w:pPr>
              <w:widowControl/>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2.2</w:t>
            </w:r>
          </w:p>
          <w:p w14:paraId="7DF9108E" w14:textId="39A6BD48" w:rsidR="00DD5570" w:rsidRPr="009114BA" w:rsidRDefault="00DD5570" w:rsidP="00EC04E3">
            <w:pPr>
              <w:widowControl/>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類似業務の経験</w:t>
            </w:r>
          </w:p>
        </w:tc>
        <w:tc>
          <w:tcPr>
            <w:tcW w:w="3686" w:type="dxa"/>
            <w:gridSpan w:val="4"/>
            <w:tcBorders>
              <w:top w:val="nil"/>
              <w:left w:val="nil"/>
              <w:bottom w:val="single" w:sz="4" w:space="0" w:color="auto"/>
              <w:right w:val="single" w:sz="4" w:space="0" w:color="auto"/>
            </w:tcBorders>
            <w:shd w:val="clear" w:color="000000" w:fill="FFFFFF"/>
            <w:tcMar>
              <w:top w:w="28" w:type="dxa"/>
              <w:left w:w="28" w:type="dxa"/>
              <w:bottom w:w="28" w:type="dxa"/>
              <w:right w:w="28" w:type="dxa"/>
            </w:tcMar>
            <w:vAlign w:val="center"/>
          </w:tcPr>
          <w:p w14:paraId="7DF9108F" w14:textId="36F4CDBE" w:rsidR="00DD5570" w:rsidRPr="009114BA" w:rsidRDefault="00DD5570" w:rsidP="00E87EB0">
            <w:pPr>
              <w:widowControl/>
              <w:ind w:left="180" w:hangingChars="100" w:hanging="180"/>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・組織として、過去にセキュリティに関するセミナー・研修業務を行った実績が説明されているか。</w:t>
            </w:r>
          </w:p>
        </w:tc>
        <w:tc>
          <w:tcPr>
            <w:tcW w:w="570" w:type="dxa"/>
            <w:tcBorders>
              <w:top w:val="nil"/>
              <w:left w:val="nil"/>
              <w:bottom w:val="single" w:sz="4" w:space="0" w:color="auto"/>
              <w:right w:val="single" w:sz="4" w:space="0" w:color="auto"/>
            </w:tcBorders>
            <w:shd w:val="clear" w:color="000000" w:fill="FFFFFF"/>
            <w:tcMar>
              <w:top w:w="28" w:type="dxa"/>
              <w:left w:w="28" w:type="dxa"/>
              <w:bottom w:w="28" w:type="dxa"/>
              <w:right w:w="28" w:type="dxa"/>
            </w:tcMar>
            <w:vAlign w:val="center"/>
          </w:tcPr>
          <w:p w14:paraId="7DF91090" w14:textId="7C9306AD" w:rsidR="00DD5570" w:rsidRPr="009114BA" w:rsidRDefault="00DD5570" w:rsidP="00EC04E3">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必須</w:t>
            </w:r>
          </w:p>
        </w:tc>
        <w:tc>
          <w:tcPr>
            <w:tcW w:w="567" w:type="dxa"/>
            <w:tcBorders>
              <w:top w:val="nil"/>
              <w:left w:val="nil"/>
              <w:bottom w:val="single" w:sz="4" w:space="0" w:color="auto"/>
              <w:right w:val="single" w:sz="4" w:space="0" w:color="auto"/>
            </w:tcBorders>
            <w:tcMar>
              <w:top w:w="28" w:type="dxa"/>
              <w:left w:w="28" w:type="dxa"/>
              <w:bottom w:w="28" w:type="dxa"/>
              <w:right w:w="28" w:type="dxa"/>
            </w:tcMar>
            <w:vAlign w:val="center"/>
          </w:tcPr>
          <w:p w14:paraId="7DF91091" w14:textId="297E71F2" w:rsidR="00DD5570" w:rsidRPr="009114BA" w:rsidRDefault="00DD5570" w:rsidP="00EC04E3">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5</w:t>
            </w:r>
          </w:p>
        </w:tc>
        <w:tc>
          <w:tcPr>
            <w:tcW w:w="567" w:type="dxa"/>
            <w:tcBorders>
              <w:top w:val="nil"/>
              <w:left w:val="nil"/>
              <w:bottom w:val="single" w:sz="4" w:space="0" w:color="auto"/>
              <w:right w:val="single" w:sz="4" w:space="0" w:color="auto"/>
            </w:tcBorders>
            <w:tcMar>
              <w:top w:w="28" w:type="dxa"/>
              <w:left w:w="28" w:type="dxa"/>
              <w:bottom w:w="28" w:type="dxa"/>
              <w:right w:w="28" w:type="dxa"/>
            </w:tcMar>
            <w:vAlign w:val="center"/>
          </w:tcPr>
          <w:p w14:paraId="7DF91092" w14:textId="2501F92C" w:rsidR="00DD5570" w:rsidRPr="009114BA" w:rsidRDefault="00DD5570" w:rsidP="00EC04E3">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w:t>
            </w:r>
          </w:p>
        </w:tc>
        <w:tc>
          <w:tcPr>
            <w:tcW w:w="567" w:type="dxa"/>
            <w:tcBorders>
              <w:top w:val="single" w:sz="4" w:space="0" w:color="000000"/>
              <w:left w:val="nil"/>
              <w:bottom w:val="single" w:sz="4" w:space="0" w:color="auto"/>
              <w:right w:val="single" w:sz="4" w:space="0" w:color="auto"/>
            </w:tcBorders>
            <w:tcMar>
              <w:top w:w="28" w:type="dxa"/>
              <w:left w:w="28" w:type="dxa"/>
              <w:bottom w:w="28" w:type="dxa"/>
              <w:right w:w="28" w:type="dxa"/>
            </w:tcMar>
            <w:vAlign w:val="center"/>
          </w:tcPr>
          <w:p w14:paraId="7DF91093" w14:textId="78D4666B" w:rsidR="00DD5570" w:rsidRPr="009114BA" w:rsidRDefault="004A122B" w:rsidP="00EC04E3">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5</w:t>
            </w:r>
          </w:p>
        </w:tc>
        <w:tc>
          <w:tcPr>
            <w:tcW w:w="708" w:type="dxa"/>
            <w:tcBorders>
              <w:top w:val="nil"/>
              <w:left w:val="nil"/>
              <w:bottom w:val="single" w:sz="4" w:space="0" w:color="auto"/>
              <w:right w:val="single" w:sz="4" w:space="0" w:color="auto"/>
            </w:tcBorders>
            <w:tcMar>
              <w:top w:w="28" w:type="dxa"/>
              <w:left w:w="28" w:type="dxa"/>
              <w:bottom w:w="28" w:type="dxa"/>
              <w:right w:w="28" w:type="dxa"/>
            </w:tcMar>
            <w:vAlign w:val="center"/>
          </w:tcPr>
          <w:p w14:paraId="7DF91094" w14:textId="77777777" w:rsidR="00DD5570" w:rsidRPr="009114BA" w:rsidRDefault="00DD5570" w:rsidP="00EC04E3">
            <w:pPr>
              <w:widowControl/>
              <w:jc w:val="center"/>
              <w:rPr>
                <w:rFonts w:asciiTheme="minorEastAsia" w:eastAsiaTheme="minorEastAsia" w:hAnsiTheme="minorEastAsia" w:cs="ＭＳ Ｐゴシック"/>
                <w:kern w:val="0"/>
                <w:sz w:val="18"/>
                <w:szCs w:val="18"/>
              </w:rPr>
            </w:pPr>
          </w:p>
        </w:tc>
      </w:tr>
      <w:tr w:rsidR="009114BA" w:rsidRPr="009114BA" w14:paraId="35401093" w14:textId="77777777" w:rsidTr="009114BA">
        <w:trPr>
          <w:trHeight w:val="680"/>
        </w:trPr>
        <w:tc>
          <w:tcPr>
            <w:tcW w:w="567"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425FAE1F" w14:textId="77777777" w:rsidR="0016110C" w:rsidRPr="009114BA" w:rsidRDefault="0016110C" w:rsidP="00F037A2">
            <w:pPr>
              <w:widowControl/>
              <w:jc w:val="left"/>
              <w:rPr>
                <w:rFonts w:asciiTheme="minorEastAsia" w:eastAsiaTheme="minorEastAsia" w:hAnsiTheme="minorEastAsia" w:cs="ＭＳ Ｐゴシック"/>
                <w:kern w:val="0"/>
                <w:sz w:val="18"/>
                <w:szCs w:val="18"/>
              </w:rPr>
            </w:pPr>
          </w:p>
        </w:tc>
        <w:tc>
          <w:tcPr>
            <w:tcW w:w="2977" w:type="dxa"/>
            <w:gridSpan w:val="4"/>
            <w:tcBorders>
              <w:top w:val="single" w:sz="4" w:space="0" w:color="auto"/>
              <w:left w:val="nil"/>
              <w:bottom w:val="single" w:sz="4" w:space="0" w:color="auto"/>
              <w:right w:val="single" w:sz="4" w:space="0" w:color="auto"/>
            </w:tcBorders>
            <w:noWrap/>
            <w:tcMar>
              <w:top w:w="28" w:type="dxa"/>
              <w:left w:w="28" w:type="dxa"/>
              <w:bottom w:w="28" w:type="dxa"/>
              <w:right w:w="28" w:type="dxa"/>
            </w:tcMar>
            <w:vAlign w:val="center"/>
          </w:tcPr>
          <w:p w14:paraId="265781ED" w14:textId="77777777" w:rsidR="00C37F89" w:rsidRPr="009114BA" w:rsidRDefault="0016110C" w:rsidP="00F037A2">
            <w:pPr>
              <w:widowControl/>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2.3</w:t>
            </w:r>
          </w:p>
          <w:p w14:paraId="6BA7C06A" w14:textId="22290192" w:rsidR="0016110C" w:rsidRPr="009114BA" w:rsidRDefault="00C37F89" w:rsidP="00F037A2">
            <w:pPr>
              <w:widowControl/>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情報管理</w:t>
            </w:r>
            <w:r w:rsidR="0016110C" w:rsidRPr="009114BA">
              <w:rPr>
                <w:rFonts w:asciiTheme="minorEastAsia" w:eastAsiaTheme="minorEastAsia" w:hAnsiTheme="minorEastAsia" w:cs="ＭＳ Ｐゴシック" w:hint="eastAsia"/>
                <w:kern w:val="0"/>
                <w:sz w:val="18"/>
                <w:szCs w:val="18"/>
              </w:rPr>
              <w:t>体制</w:t>
            </w:r>
          </w:p>
        </w:tc>
        <w:tc>
          <w:tcPr>
            <w:tcW w:w="3686" w:type="dxa"/>
            <w:gridSpan w:val="4"/>
            <w:tcBorders>
              <w:top w:val="nil"/>
              <w:left w:val="nil"/>
              <w:bottom w:val="single" w:sz="4" w:space="0" w:color="auto"/>
              <w:right w:val="single" w:sz="4" w:space="0" w:color="auto"/>
            </w:tcBorders>
            <w:shd w:val="clear" w:color="000000" w:fill="FFFFFF"/>
            <w:tcMar>
              <w:top w:w="28" w:type="dxa"/>
              <w:left w:w="28" w:type="dxa"/>
              <w:bottom w:w="28" w:type="dxa"/>
              <w:right w:w="28" w:type="dxa"/>
            </w:tcMar>
            <w:vAlign w:val="center"/>
          </w:tcPr>
          <w:p w14:paraId="1D8D8497" w14:textId="56886152" w:rsidR="0016110C" w:rsidRPr="009114BA" w:rsidRDefault="00C37F89" w:rsidP="00E87EB0">
            <w:pPr>
              <w:widowControl/>
              <w:ind w:left="180" w:hangingChars="100" w:hanging="180"/>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・適切な情報管理体制が確保されているか。また、情報取扱担当者以外の者が、情報に接することがないか。</w:t>
            </w:r>
          </w:p>
        </w:tc>
        <w:tc>
          <w:tcPr>
            <w:tcW w:w="570" w:type="dxa"/>
            <w:tcBorders>
              <w:top w:val="nil"/>
              <w:left w:val="nil"/>
              <w:bottom w:val="single" w:sz="4" w:space="0" w:color="auto"/>
              <w:right w:val="single" w:sz="4" w:space="0" w:color="auto"/>
            </w:tcBorders>
            <w:shd w:val="clear" w:color="000000" w:fill="FFFFFF"/>
            <w:tcMar>
              <w:top w:w="28" w:type="dxa"/>
              <w:left w:w="28" w:type="dxa"/>
              <w:bottom w:w="28" w:type="dxa"/>
              <w:right w:w="28" w:type="dxa"/>
            </w:tcMar>
            <w:vAlign w:val="center"/>
          </w:tcPr>
          <w:p w14:paraId="592465DA" w14:textId="10368BB4" w:rsidR="0016110C" w:rsidRPr="009114BA" w:rsidRDefault="0016110C" w:rsidP="00F037A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必須</w:t>
            </w:r>
          </w:p>
        </w:tc>
        <w:tc>
          <w:tcPr>
            <w:tcW w:w="567" w:type="dxa"/>
            <w:tcBorders>
              <w:top w:val="nil"/>
              <w:left w:val="nil"/>
              <w:bottom w:val="single" w:sz="4" w:space="0" w:color="auto"/>
              <w:right w:val="single" w:sz="4" w:space="0" w:color="auto"/>
            </w:tcBorders>
            <w:tcMar>
              <w:top w:w="28" w:type="dxa"/>
              <w:left w:w="28" w:type="dxa"/>
              <w:bottom w:w="28" w:type="dxa"/>
              <w:right w:w="28" w:type="dxa"/>
            </w:tcMar>
            <w:vAlign w:val="center"/>
          </w:tcPr>
          <w:p w14:paraId="64644398" w14:textId="179A377C" w:rsidR="0016110C" w:rsidRPr="009114BA" w:rsidRDefault="0016110C" w:rsidP="00F037A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5</w:t>
            </w:r>
          </w:p>
        </w:tc>
        <w:tc>
          <w:tcPr>
            <w:tcW w:w="567" w:type="dxa"/>
            <w:tcBorders>
              <w:top w:val="nil"/>
              <w:left w:val="nil"/>
              <w:bottom w:val="single" w:sz="4" w:space="0" w:color="auto"/>
              <w:right w:val="single" w:sz="4" w:space="0" w:color="auto"/>
            </w:tcBorders>
            <w:tcMar>
              <w:top w:w="28" w:type="dxa"/>
              <w:left w:w="28" w:type="dxa"/>
              <w:bottom w:w="28" w:type="dxa"/>
              <w:right w:w="28" w:type="dxa"/>
            </w:tcMar>
            <w:vAlign w:val="center"/>
          </w:tcPr>
          <w:p w14:paraId="75821188" w14:textId="124F4147" w:rsidR="0016110C" w:rsidRPr="009114BA" w:rsidRDefault="0016110C" w:rsidP="00F037A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19E77D27" w14:textId="1589C212" w:rsidR="0016110C" w:rsidRPr="009114BA" w:rsidRDefault="0016110C" w:rsidP="00F037A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5</w:t>
            </w:r>
          </w:p>
        </w:tc>
        <w:tc>
          <w:tcPr>
            <w:tcW w:w="708" w:type="dxa"/>
            <w:tcBorders>
              <w:top w:val="nil"/>
              <w:left w:val="nil"/>
              <w:bottom w:val="single" w:sz="4" w:space="0" w:color="auto"/>
              <w:right w:val="single" w:sz="4" w:space="0" w:color="auto"/>
            </w:tcBorders>
            <w:tcMar>
              <w:top w:w="28" w:type="dxa"/>
              <w:left w:w="28" w:type="dxa"/>
              <w:bottom w:w="28" w:type="dxa"/>
              <w:right w:w="28" w:type="dxa"/>
            </w:tcMar>
            <w:vAlign w:val="center"/>
          </w:tcPr>
          <w:p w14:paraId="60B906A0" w14:textId="77777777" w:rsidR="0016110C" w:rsidRPr="009114BA" w:rsidRDefault="0016110C" w:rsidP="00F037A2">
            <w:pPr>
              <w:widowControl/>
              <w:jc w:val="center"/>
              <w:rPr>
                <w:rFonts w:asciiTheme="minorEastAsia" w:eastAsiaTheme="minorEastAsia" w:hAnsiTheme="minorEastAsia" w:cs="ＭＳ Ｐゴシック"/>
                <w:kern w:val="0"/>
                <w:sz w:val="18"/>
                <w:szCs w:val="18"/>
              </w:rPr>
            </w:pPr>
          </w:p>
        </w:tc>
      </w:tr>
      <w:tr w:rsidR="009114BA" w:rsidRPr="009114BA" w14:paraId="7DF91097" w14:textId="624DFB6A" w:rsidTr="00C37F89">
        <w:trPr>
          <w:trHeight w:val="397"/>
        </w:trPr>
        <w:tc>
          <w:tcPr>
            <w:tcW w:w="10209" w:type="dxa"/>
            <w:gridSpan w:val="14"/>
            <w:tcBorders>
              <w:top w:val="single" w:sz="4" w:space="0" w:color="auto"/>
              <w:left w:val="single" w:sz="4" w:space="0" w:color="auto"/>
              <w:bottom w:val="nil"/>
              <w:right w:val="single" w:sz="4" w:space="0" w:color="auto"/>
            </w:tcBorders>
            <w:shd w:val="clear" w:color="000000" w:fill="CCFFFF"/>
            <w:noWrap/>
            <w:tcMar>
              <w:top w:w="28" w:type="dxa"/>
              <w:left w:w="28" w:type="dxa"/>
              <w:bottom w:w="28" w:type="dxa"/>
              <w:right w:w="28" w:type="dxa"/>
            </w:tcMar>
            <w:vAlign w:val="center"/>
          </w:tcPr>
          <w:p w14:paraId="64B30AE4" w14:textId="54A96427" w:rsidR="00F037A2" w:rsidRPr="009114BA" w:rsidRDefault="00F037A2" w:rsidP="00F037A2">
            <w:pPr>
              <w:widowControl/>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3　業務従事者の経験・能力</w:t>
            </w:r>
          </w:p>
        </w:tc>
      </w:tr>
      <w:tr w:rsidR="009114BA" w:rsidRPr="009114BA" w14:paraId="7DF910A0" w14:textId="77777777" w:rsidTr="009114BA">
        <w:trPr>
          <w:trHeight w:val="680"/>
        </w:trPr>
        <w:tc>
          <w:tcPr>
            <w:tcW w:w="636" w:type="dxa"/>
            <w:gridSpan w:val="2"/>
            <w:vMerge w:val="restart"/>
            <w:tcBorders>
              <w:top w:val="single" w:sz="4" w:space="0" w:color="auto"/>
              <w:left w:val="single" w:sz="4" w:space="0" w:color="auto"/>
              <w:right w:val="single" w:sz="4" w:space="0" w:color="auto"/>
            </w:tcBorders>
            <w:noWrap/>
            <w:tcMar>
              <w:top w:w="28" w:type="dxa"/>
              <w:left w:w="28" w:type="dxa"/>
              <w:bottom w:w="28" w:type="dxa"/>
              <w:right w:w="28" w:type="dxa"/>
            </w:tcMar>
            <w:vAlign w:val="center"/>
          </w:tcPr>
          <w:p w14:paraId="7DF91098" w14:textId="77777777" w:rsidR="00F037A2" w:rsidRPr="009114BA" w:rsidRDefault="00F037A2" w:rsidP="00F037A2">
            <w:pPr>
              <w:jc w:val="center"/>
              <w:rPr>
                <w:rFonts w:asciiTheme="minorEastAsia" w:eastAsiaTheme="minorEastAsia" w:hAnsiTheme="minorEastAsia" w:cs="ＭＳ Ｐゴシック"/>
                <w:kern w:val="0"/>
                <w:sz w:val="18"/>
                <w:szCs w:val="18"/>
              </w:rPr>
            </w:pPr>
          </w:p>
        </w:tc>
        <w:tc>
          <w:tcPr>
            <w:tcW w:w="2908" w:type="dxa"/>
            <w:gridSpan w:val="3"/>
            <w:vMerge w:val="restart"/>
            <w:tcBorders>
              <w:top w:val="single" w:sz="4" w:space="0" w:color="auto"/>
              <w:left w:val="nil"/>
              <w:right w:val="single" w:sz="4" w:space="0" w:color="auto"/>
            </w:tcBorders>
            <w:noWrap/>
            <w:tcMar>
              <w:top w:w="28" w:type="dxa"/>
              <w:left w:w="28" w:type="dxa"/>
              <w:bottom w:w="28" w:type="dxa"/>
              <w:right w:w="28" w:type="dxa"/>
            </w:tcMar>
            <w:vAlign w:val="center"/>
          </w:tcPr>
          <w:p w14:paraId="3E19A75F" w14:textId="1CE40279" w:rsidR="00A05117" w:rsidRPr="009114BA" w:rsidRDefault="00F037A2" w:rsidP="00F037A2">
            <w:pPr>
              <w:widowControl/>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3.1</w:t>
            </w:r>
          </w:p>
          <w:p w14:paraId="7DF91099" w14:textId="5BB17D25" w:rsidR="00F037A2" w:rsidRPr="009114BA" w:rsidRDefault="004F7401" w:rsidP="00F037A2">
            <w:pPr>
              <w:widowControl/>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業務従事者の実績・資格、専門知識、適格性</w:t>
            </w:r>
          </w:p>
        </w:tc>
        <w:tc>
          <w:tcPr>
            <w:tcW w:w="3686" w:type="dxa"/>
            <w:gridSpan w:val="4"/>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9A" w14:textId="51E4B160" w:rsidR="00F037A2" w:rsidRPr="009114BA" w:rsidRDefault="00F037A2" w:rsidP="00E87EB0">
            <w:pPr>
              <w:widowControl/>
              <w:ind w:left="180" w:hangingChars="100" w:hanging="180"/>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w:t>
            </w:r>
            <w:r w:rsidR="00A05117" w:rsidRPr="009114BA">
              <w:rPr>
                <w:rFonts w:asciiTheme="minorEastAsia" w:eastAsiaTheme="minorEastAsia" w:hAnsiTheme="minorEastAsia" w:cs="ＭＳ Ｐゴシック" w:hint="eastAsia"/>
                <w:kern w:val="0"/>
                <w:sz w:val="18"/>
                <w:szCs w:val="18"/>
              </w:rPr>
              <w:t>実施責任者の公的機関の調査プロジェクトの実施経験を裏付ける経歴（職歴、業務経験）などが説明されているか。</w:t>
            </w:r>
          </w:p>
        </w:tc>
        <w:tc>
          <w:tcPr>
            <w:tcW w:w="570"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9B" w14:textId="77777777" w:rsidR="00F037A2" w:rsidRPr="009114BA" w:rsidRDefault="00F037A2" w:rsidP="00F037A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9C" w14:textId="77777777" w:rsidR="00F037A2" w:rsidRPr="009114BA" w:rsidRDefault="00F037A2" w:rsidP="00F037A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9D" w14:textId="77777777" w:rsidR="00F037A2" w:rsidRPr="009114BA" w:rsidRDefault="00F037A2" w:rsidP="00F037A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w:t>
            </w:r>
          </w:p>
        </w:tc>
        <w:tc>
          <w:tcPr>
            <w:tcW w:w="567" w:type="dxa"/>
            <w:vMerge w:val="restart"/>
            <w:tcBorders>
              <w:top w:val="single" w:sz="4" w:space="0" w:color="auto"/>
              <w:left w:val="nil"/>
              <w:right w:val="single" w:sz="4" w:space="0" w:color="auto"/>
            </w:tcBorders>
            <w:tcMar>
              <w:top w:w="28" w:type="dxa"/>
              <w:left w:w="28" w:type="dxa"/>
              <w:bottom w:w="28" w:type="dxa"/>
              <w:right w:w="28" w:type="dxa"/>
            </w:tcMar>
            <w:vAlign w:val="center"/>
          </w:tcPr>
          <w:p w14:paraId="7DF9109E" w14:textId="3F5A7F5C" w:rsidR="00F037A2" w:rsidRPr="009114BA" w:rsidRDefault="004F7401" w:rsidP="00F037A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15</w:t>
            </w:r>
          </w:p>
        </w:tc>
        <w:tc>
          <w:tcPr>
            <w:tcW w:w="70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9F" w14:textId="77777777" w:rsidR="00F037A2" w:rsidRPr="009114BA" w:rsidRDefault="00F037A2" w:rsidP="00F037A2">
            <w:pPr>
              <w:widowControl/>
              <w:jc w:val="center"/>
              <w:rPr>
                <w:rFonts w:asciiTheme="minorEastAsia" w:eastAsiaTheme="minorEastAsia" w:hAnsiTheme="minorEastAsia" w:cs="ＭＳ Ｐゴシック"/>
                <w:kern w:val="0"/>
                <w:sz w:val="18"/>
                <w:szCs w:val="18"/>
              </w:rPr>
            </w:pPr>
          </w:p>
        </w:tc>
      </w:tr>
      <w:tr w:rsidR="009114BA" w:rsidRPr="009114BA" w14:paraId="7DF910B2" w14:textId="77777777" w:rsidTr="007C493D">
        <w:trPr>
          <w:trHeight w:val="680"/>
        </w:trPr>
        <w:tc>
          <w:tcPr>
            <w:tcW w:w="636" w:type="dxa"/>
            <w:gridSpan w:val="2"/>
            <w:vMerge/>
            <w:tcBorders>
              <w:left w:val="single" w:sz="4" w:space="0" w:color="auto"/>
              <w:right w:val="single" w:sz="4" w:space="0" w:color="auto"/>
            </w:tcBorders>
            <w:noWrap/>
            <w:tcMar>
              <w:top w:w="28" w:type="dxa"/>
              <w:left w:w="28" w:type="dxa"/>
              <w:bottom w:w="28" w:type="dxa"/>
              <w:right w:w="28" w:type="dxa"/>
            </w:tcMar>
            <w:vAlign w:val="center"/>
          </w:tcPr>
          <w:p w14:paraId="7DF910AA" w14:textId="77777777" w:rsidR="00F037A2" w:rsidRPr="009114BA" w:rsidRDefault="00F037A2" w:rsidP="00F037A2">
            <w:pPr>
              <w:jc w:val="center"/>
              <w:rPr>
                <w:rFonts w:asciiTheme="minorEastAsia" w:eastAsiaTheme="minorEastAsia" w:hAnsiTheme="minorEastAsia" w:cs="ＭＳ Ｐゴシック"/>
                <w:kern w:val="0"/>
                <w:sz w:val="18"/>
                <w:szCs w:val="18"/>
              </w:rPr>
            </w:pPr>
          </w:p>
        </w:tc>
        <w:tc>
          <w:tcPr>
            <w:tcW w:w="2908" w:type="dxa"/>
            <w:gridSpan w:val="3"/>
            <w:vMerge/>
            <w:tcBorders>
              <w:left w:val="nil"/>
              <w:right w:val="single" w:sz="4" w:space="0" w:color="auto"/>
            </w:tcBorders>
            <w:noWrap/>
            <w:tcMar>
              <w:top w:w="28" w:type="dxa"/>
              <w:left w:w="28" w:type="dxa"/>
              <w:bottom w:w="28" w:type="dxa"/>
              <w:right w:w="28" w:type="dxa"/>
            </w:tcMar>
            <w:vAlign w:val="center"/>
          </w:tcPr>
          <w:p w14:paraId="7DF910AB" w14:textId="77777777" w:rsidR="00F037A2" w:rsidRPr="009114BA" w:rsidRDefault="00F037A2" w:rsidP="00F037A2">
            <w:pPr>
              <w:widowControl/>
              <w:jc w:val="left"/>
              <w:rPr>
                <w:rFonts w:asciiTheme="minorEastAsia" w:eastAsiaTheme="minorEastAsia" w:hAnsiTheme="minorEastAsia" w:cs="ＭＳ Ｐゴシック"/>
                <w:kern w:val="0"/>
                <w:sz w:val="18"/>
                <w:szCs w:val="18"/>
              </w:rPr>
            </w:pPr>
          </w:p>
        </w:tc>
        <w:tc>
          <w:tcPr>
            <w:tcW w:w="3686" w:type="dxa"/>
            <w:gridSpan w:val="4"/>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AC" w14:textId="02168B4C" w:rsidR="00F037A2" w:rsidRPr="009114BA" w:rsidRDefault="00F037A2" w:rsidP="00E87EB0">
            <w:pPr>
              <w:widowControl/>
              <w:ind w:left="180" w:hangingChars="100" w:hanging="180"/>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w:t>
            </w:r>
            <w:r w:rsidR="00A05117" w:rsidRPr="009114BA">
              <w:rPr>
                <w:rFonts w:asciiTheme="minorEastAsia" w:eastAsiaTheme="minorEastAsia" w:hAnsiTheme="minorEastAsia" w:cs="ＭＳ Ｐゴシック" w:hint="eastAsia"/>
                <w:kern w:val="0"/>
                <w:sz w:val="18"/>
                <w:szCs w:val="18"/>
              </w:rPr>
              <w:t>実施要員に</w:t>
            </w:r>
            <w:r w:rsidR="004F7401" w:rsidRPr="009114BA">
              <w:rPr>
                <w:rFonts w:asciiTheme="minorEastAsia" w:eastAsiaTheme="minorEastAsia" w:hAnsiTheme="minorEastAsia" w:cs="ＭＳ Ｐゴシック" w:hint="eastAsia"/>
                <w:kern w:val="0"/>
                <w:sz w:val="18"/>
                <w:szCs w:val="18"/>
              </w:rPr>
              <w:t>セキュリティに関する知識及び技能を有する者を含めており、それを裏付ける経歴（保有資格、専門的知識その他の知見等）などが説明されているか</w:t>
            </w:r>
            <w:r w:rsidR="00A05117" w:rsidRPr="009114BA">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AD" w14:textId="77777777" w:rsidR="00F037A2" w:rsidRPr="009114BA" w:rsidRDefault="00F037A2" w:rsidP="00F037A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AE" w14:textId="77777777" w:rsidR="00F037A2" w:rsidRPr="009114BA" w:rsidRDefault="00F037A2" w:rsidP="00F037A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AF" w14:textId="77777777" w:rsidR="00F037A2" w:rsidRPr="009114BA" w:rsidRDefault="00F037A2" w:rsidP="00F037A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w:t>
            </w:r>
          </w:p>
        </w:tc>
        <w:tc>
          <w:tcPr>
            <w:tcW w:w="567" w:type="dxa"/>
            <w:vMerge/>
            <w:tcBorders>
              <w:left w:val="nil"/>
              <w:right w:val="single" w:sz="4" w:space="0" w:color="auto"/>
            </w:tcBorders>
            <w:tcMar>
              <w:top w:w="28" w:type="dxa"/>
              <w:left w:w="28" w:type="dxa"/>
              <w:bottom w:w="28" w:type="dxa"/>
              <w:right w:w="28" w:type="dxa"/>
            </w:tcMar>
            <w:vAlign w:val="center"/>
          </w:tcPr>
          <w:p w14:paraId="7DF910B0" w14:textId="77777777" w:rsidR="00F037A2" w:rsidRPr="009114BA" w:rsidRDefault="00F037A2" w:rsidP="00F037A2">
            <w:pPr>
              <w:widowControl/>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B1" w14:textId="77777777" w:rsidR="00F037A2" w:rsidRPr="009114BA" w:rsidRDefault="00F037A2" w:rsidP="00F037A2">
            <w:pPr>
              <w:widowControl/>
              <w:jc w:val="center"/>
              <w:rPr>
                <w:rFonts w:asciiTheme="minorEastAsia" w:eastAsiaTheme="minorEastAsia" w:hAnsiTheme="minorEastAsia" w:cs="ＭＳ Ｐゴシック"/>
                <w:kern w:val="0"/>
                <w:sz w:val="18"/>
                <w:szCs w:val="18"/>
              </w:rPr>
            </w:pPr>
          </w:p>
        </w:tc>
      </w:tr>
      <w:tr w:rsidR="009114BA" w:rsidRPr="009114BA" w14:paraId="7DF910BB" w14:textId="77777777" w:rsidTr="009114BA">
        <w:trPr>
          <w:trHeight w:val="397"/>
        </w:trPr>
        <w:tc>
          <w:tcPr>
            <w:tcW w:w="636" w:type="dxa"/>
            <w:gridSpan w:val="2"/>
            <w:vMerge/>
            <w:tcBorders>
              <w:left w:val="single" w:sz="4" w:space="0" w:color="auto"/>
              <w:right w:val="single" w:sz="4" w:space="0" w:color="auto"/>
            </w:tcBorders>
            <w:noWrap/>
            <w:tcMar>
              <w:top w:w="28" w:type="dxa"/>
              <w:left w:w="28" w:type="dxa"/>
              <w:bottom w:w="28" w:type="dxa"/>
              <w:right w:w="28" w:type="dxa"/>
            </w:tcMar>
            <w:vAlign w:val="center"/>
          </w:tcPr>
          <w:p w14:paraId="7DF910B3" w14:textId="77777777" w:rsidR="00F037A2" w:rsidRPr="009114BA" w:rsidRDefault="00F037A2" w:rsidP="00F037A2">
            <w:pPr>
              <w:jc w:val="center"/>
              <w:rPr>
                <w:rFonts w:asciiTheme="minorEastAsia" w:eastAsiaTheme="minorEastAsia" w:hAnsiTheme="minorEastAsia" w:cs="ＭＳ Ｐゴシック"/>
                <w:kern w:val="0"/>
                <w:sz w:val="18"/>
                <w:szCs w:val="18"/>
              </w:rPr>
            </w:pPr>
          </w:p>
        </w:tc>
        <w:tc>
          <w:tcPr>
            <w:tcW w:w="2908" w:type="dxa"/>
            <w:gridSpan w:val="3"/>
            <w:vMerge/>
            <w:tcBorders>
              <w:left w:val="nil"/>
              <w:bottom w:val="single" w:sz="4" w:space="0" w:color="auto"/>
              <w:right w:val="single" w:sz="4" w:space="0" w:color="auto"/>
            </w:tcBorders>
            <w:noWrap/>
            <w:tcMar>
              <w:top w:w="28" w:type="dxa"/>
              <w:left w:w="28" w:type="dxa"/>
              <w:bottom w:w="28" w:type="dxa"/>
              <w:right w:w="28" w:type="dxa"/>
            </w:tcMar>
            <w:vAlign w:val="center"/>
          </w:tcPr>
          <w:p w14:paraId="7DF910B4" w14:textId="77777777" w:rsidR="00F037A2" w:rsidRPr="009114BA" w:rsidRDefault="00F037A2" w:rsidP="00F037A2">
            <w:pPr>
              <w:widowControl/>
              <w:jc w:val="left"/>
              <w:rPr>
                <w:rFonts w:asciiTheme="minorEastAsia" w:eastAsiaTheme="minorEastAsia" w:hAnsiTheme="minorEastAsia" w:cs="ＭＳ Ｐゴシック"/>
                <w:kern w:val="0"/>
                <w:sz w:val="18"/>
                <w:szCs w:val="18"/>
              </w:rPr>
            </w:pPr>
          </w:p>
        </w:tc>
        <w:tc>
          <w:tcPr>
            <w:tcW w:w="3686" w:type="dxa"/>
            <w:gridSpan w:val="4"/>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B5" w14:textId="4F845D9E" w:rsidR="00F037A2" w:rsidRPr="009114BA" w:rsidRDefault="004F7401" w:rsidP="00E87EB0">
            <w:pPr>
              <w:widowControl/>
              <w:ind w:left="180" w:hangingChars="100" w:hanging="180"/>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・実施要員にセキュリティに関するセミナー・研修業務やコンサルタント業務などを行った経験者を含めており、それを裏付ける経歴などが説明されているか。</w:t>
            </w:r>
          </w:p>
        </w:tc>
        <w:tc>
          <w:tcPr>
            <w:tcW w:w="570"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B6" w14:textId="79B1A0A7" w:rsidR="00F037A2" w:rsidRPr="009114BA" w:rsidRDefault="00A05117" w:rsidP="00F037A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B7" w14:textId="6D24BEE6" w:rsidR="00F037A2" w:rsidRPr="009114BA" w:rsidRDefault="00A05117" w:rsidP="00F037A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B8" w14:textId="64A4C1F9" w:rsidR="00F037A2" w:rsidRPr="009114BA" w:rsidRDefault="00A05117" w:rsidP="00F037A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w:t>
            </w:r>
          </w:p>
        </w:tc>
        <w:tc>
          <w:tcPr>
            <w:tcW w:w="567" w:type="dxa"/>
            <w:vMerge/>
            <w:tcBorders>
              <w:left w:val="nil"/>
              <w:bottom w:val="single" w:sz="4" w:space="0" w:color="auto"/>
              <w:right w:val="single" w:sz="4" w:space="0" w:color="auto"/>
            </w:tcBorders>
            <w:tcMar>
              <w:top w:w="28" w:type="dxa"/>
              <w:left w:w="28" w:type="dxa"/>
              <w:bottom w:w="28" w:type="dxa"/>
              <w:right w:w="28" w:type="dxa"/>
            </w:tcMar>
            <w:vAlign w:val="center"/>
          </w:tcPr>
          <w:p w14:paraId="7DF910B9" w14:textId="77777777" w:rsidR="00F037A2" w:rsidRPr="009114BA" w:rsidRDefault="00F037A2" w:rsidP="00F037A2">
            <w:pPr>
              <w:widowControl/>
              <w:jc w:val="center"/>
              <w:rPr>
                <w:rFonts w:asciiTheme="minorEastAsia" w:eastAsiaTheme="minorEastAsia" w:hAnsiTheme="minorEastAsia" w:cs="ＭＳ Ｐゴシック"/>
                <w:kern w:val="0"/>
                <w:sz w:val="18"/>
                <w:szCs w:val="18"/>
              </w:rPr>
            </w:pPr>
          </w:p>
        </w:tc>
        <w:tc>
          <w:tcPr>
            <w:tcW w:w="70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DF910BA" w14:textId="77777777" w:rsidR="00F037A2" w:rsidRPr="009114BA" w:rsidRDefault="00F037A2" w:rsidP="00F037A2">
            <w:pPr>
              <w:widowControl/>
              <w:jc w:val="center"/>
              <w:rPr>
                <w:rFonts w:asciiTheme="minorEastAsia" w:eastAsiaTheme="minorEastAsia" w:hAnsiTheme="minorEastAsia" w:cs="ＭＳ Ｐゴシック"/>
                <w:kern w:val="0"/>
                <w:sz w:val="18"/>
                <w:szCs w:val="18"/>
              </w:rPr>
            </w:pPr>
          </w:p>
        </w:tc>
      </w:tr>
      <w:tr w:rsidR="009114BA" w:rsidRPr="009114BA" w14:paraId="31BB23B0" w14:textId="77777777" w:rsidTr="00C37F89">
        <w:trPr>
          <w:trHeight w:val="397"/>
        </w:trPr>
        <w:tc>
          <w:tcPr>
            <w:tcW w:w="10209" w:type="dxa"/>
            <w:gridSpan w:val="14"/>
            <w:tcBorders>
              <w:top w:val="single" w:sz="4" w:space="0" w:color="auto"/>
              <w:left w:val="single" w:sz="4" w:space="0" w:color="auto"/>
              <w:bottom w:val="single" w:sz="4" w:space="0" w:color="auto"/>
              <w:right w:val="single" w:sz="4" w:space="0" w:color="auto"/>
            </w:tcBorders>
            <w:shd w:val="clear" w:color="000000" w:fill="CCFFFF"/>
            <w:noWrap/>
            <w:tcMar>
              <w:top w:w="28" w:type="dxa"/>
              <w:left w:w="28" w:type="dxa"/>
              <w:bottom w:w="28" w:type="dxa"/>
              <w:right w:w="28" w:type="dxa"/>
            </w:tcMar>
            <w:vAlign w:val="center"/>
          </w:tcPr>
          <w:p w14:paraId="219D7C6D" w14:textId="09F2997A" w:rsidR="00F037A2" w:rsidRPr="009114BA" w:rsidRDefault="00F037A2" w:rsidP="00F037A2">
            <w:pPr>
              <w:widowControl/>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kern w:val="0"/>
                <w:sz w:val="18"/>
                <w:szCs w:val="18"/>
              </w:rPr>
              <w:lastRenderedPageBreak/>
              <w:t>4</w:t>
            </w:r>
            <w:r w:rsidRPr="009114BA">
              <w:rPr>
                <w:rFonts w:asciiTheme="minorEastAsia" w:eastAsiaTheme="minorEastAsia" w:hAnsiTheme="minorEastAsia" w:cs="ＭＳ Ｐゴシック" w:hint="eastAsia"/>
                <w:kern w:val="0"/>
                <w:sz w:val="18"/>
                <w:szCs w:val="18"/>
              </w:rPr>
              <w:t xml:space="preserve">　ワーク・ライフ・バランス等の推進に関する指標</w:t>
            </w:r>
          </w:p>
        </w:tc>
      </w:tr>
      <w:tr w:rsidR="009114BA" w:rsidRPr="009114BA" w14:paraId="64A3103D" w14:textId="77777777" w:rsidTr="0016110C">
        <w:trPr>
          <w:trHeight w:val="2801"/>
        </w:trPr>
        <w:tc>
          <w:tcPr>
            <w:tcW w:w="63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A8A60A7" w14:textId="77777777" w:rsidR="00F037A2" w:rsidRPr="009114BA" w:rsidRDefault="00F037A2" w:rsidP="00F037A2">
            <w:pPr>
              <w:widowControl/>
              <w:jc w:val="left"/>
              <w:rPr>
                <w:rFonts w:asciiTheme="minorEastAsia" w:eastAsiaTheme="minorEastAsia" w:hAnsiTheme="minorEastAsia" w:cs="ＭＳ Ｐゴシック"/>
                <w:kern w:val="0"/>
                <w:sz w:val="18"/>
                <w:szCs w:val="18"/>
              </w:rPr>
            </w:pPr>
          </w:p>
        </w:tc>
        <w:tc>
          <w:tcPr>
            <w:tcW w:w="2908" w:type="dxa"/>
            <w:gridSpan w:val="3"/>
            <w:tcBorders>
              <w:top w:val="single" w:sz="4" w:space="0" w:color="auto"/>
              <w:left w:val="nil"/>
              <w:bottom w:val="single" w:sz="4" w:space="0" w:color="auto"/>
              <w:right w:val="single" w:sz="4" w:space="0" w:color="auto"/>
            </w:tcBorders>
            <w:noWrap/>
            <w:tcMar>
              <w:top w:w="28" w:type="dxa"/>
              <w:left w:w="28" w:type="dxa"/>
              <w:bottom w:w="28" w:type="dxa"/>
              <w:right w:w="28" w:type="dxa"/>
            </w:tcMar>
            <w:vAlign w:val="center"/>
          </w:tcPr>
          <w:p w14:paraId="08A7B5E2" w14:textId="77777777" w:rsidR="00F037A2" w:rsidRPr="009114BA" w:rsidRDefault="00F037A2" w:rsidP="00F037A2">
            <w:pPr>
              <w:widowControl/>
              <w:rPr>
                <w:rFonts w:asciiTheme="minorEastAsia" w:eastAsiaTheme="minorEastAsia" w:hAnsiTheme="minorEastAsia" w:cs="ＭＳ Ｐゴシック"/>
                <w:kern w:val="0"/>
                <w:sz w:val="18"/>
                <w:szCs w:val="18"/>
              </w:rPr>
            </w:pPr>
          </w:p>
        </w:tc>
        <w:tc>
          <w:tcPr>
            <w:tcW w:w="3686" w:type="dxa"/>
            <w:gridSpan w:val="4"/>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24F94D7C" w14:textId="77777777" w:rsidR="00F037A2" w:rsidRPr="009114BA" w:rsidRDefault="00F037A2" w:rsidP="00E87EB0">
            <w:pPr>
              <w:widowControl/>
              <w:ind w:left="180" w:hangingChars="100" w:hanging="180"/>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・企業として、以下のいずれかに該当するワーク・ライフ・バランスの取組を推進しているか。</w:t>
            </w:r>
          </w:p>
          <w:p w14:paraId="0B1E523C" w14:textId="77777777" w:rsidR="00F037A2" w:rsidRPr="009114BA" w:rsidRDefault="00F037A2" w:rsidP="00F037A2">
            <w:pPr>
              <w:widowControl/>
              <w:jc w:val="left"/>
              <w:rPr>
                <w:rFonts w:asciiTheme="minorEastAsia" w:eastAsiaTheme="minorEastAsia" w:hAnsiTheme="minorEastAsia" w:cs="ＭＳ Ｐゴシック"/>
                <w:kern w:val="0"/>
                <w:sz w:val="18"/>
                <w:szCs w:val="18"/>
              </w:rPr>
            </w:pPr>
          </w:p>
          <w:p w14:paraId="25458684" w14:textId="6A7ECAEE" w:rsidR="00F037A2" w:rsidRPr="009114BA" w:rsidRDefault="00F037A2" w:rsidP="00E87EB0">
            <w:pPr>
              <w:widowControl/>
              <w:ind w:left="180" w:hangingChars="100" w:hanging="180"/>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①女性の職業生活における活躍の推進に関する法律（女性活躍推進法）に基づく認定（えるぼし認定企業</w:t>
            </w:r>
            <w:r w:rsidR="001B5440" w:rsidRPr="009114BA">
              <w:rPr>
                <w:rFonts w:asciiTheme="minorEastAsia" w:eastAsiaTheme="minorEastAsia" w:hAnsiTheme="minorEastAsia" w:cs="ＭＳ Ｐゴシック" w:hint="eastAsia"/>
                <w:kern w:val="0"/>
                <w:sz w:val="18"/>
                <w:szCs w:val="18"/>
              </w:rPr>
              <w:t>・</w:t>
            </w:r>
            <w:r w:rsidRPr="009114BA">
              <w:rPr>
                <w:rFonts w:asciiTheme="minorEastAsia" w:eastAsiaTheme="minorEastAsia" w:hAnsiTheme="minorEastAsia" w:cs="ＭＳ Ｐゴシック" w:hint="eastAsia"/>
                <w:kern w:val="0"/>
                <w:sz w:val="18"/>
                <w:szCs w:val="18"/>
              </w:rPr>
              <w:t>プラチナえるぼし認定企業）</w:t>
            </w:r>
            <w:r w:rsidR="007D5F11" w:rsidRPr="009114BA">
              <w:rPr>
                <w:rFonts w:asciiTheme="minorEastAsia" w:eastAsiaTheme="minorEastAsia" w:hAnsiTheme="minorEastAsia" w:cs="ＭＳ Ｐゴシック" w:hint="eastAsia"/>
                <w:kern w:val="0"/>
                <w:sz w:val="18"/>
                <w:szCs w:val="18"/>
              </w:rPr>
              <w:t>等</w:t>
            </w:r>
          </w:p>
          <w:p w14:paraId="77462AB3" w14:textId="41342C3B" w:rsidR="00F037A2" w:rsidRPr="009114BA" w:rsidRDefault="00F037A2" w:rsidP="00E87EB0">
            <w:pPr>
              <w:widowControl/>
              <w:ind w:left="180" w:hangingChars="100" w:hanging="180"/>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②次世代育成支援対策推進法（次世代法）に基づく認定（</w:t>
            </w:r>
            <w:r w:rsidR="004E62CF" w:rsidRPr="009114BA">
              <w:rPr>
                <w:rFonts w:asciiTheme="minorEastAsia" w:eastAsiaTheme="minorEastAsia" w:hAnsiTheme="minorEastAsia" w:cs="ＭＳ Ｐゴシック" w:hint="eastAsia"/>
                <w:kern w:val="0"/>
                <w:sz w:val="18"/>
                <w:szCs w:val="18"/>
              </w:rPr>
              <w:t>くるみん認定企業・トライくるみん認定企業・プラチナくるみん認定企業</w:t>
            </w:r>
            <w:r w:rsidRPr="009114BA">
              <w:rPr>
                <w:rFonts w:asciiTheme="minorEastAsia" w:eastAsiaTheme="minorEastAsia" w:hAnsiTheme="minorEastAsia" w:cs="ＭＳ Ｐゴシック" w:hint="eastAsia"/>
                <w:kern w:val="0"/>
                <w:sz w:val="18"/>
                <w:szCs w:val="18"/>
              </w:rPr>
              <w:t>）</w:t>
            </w:r>
            <w:r w:rsidR="007D5F11" w:rsidRPr="009114BA">
              <w:rPr>
                <w:rFonts w:asciiTheme="minorEastAsia" w:eastAsiaTheme="minorEastAsia" w:hAnsiTheme="minorEastAsia" w:cs="ＭＳ Ｐゴシック" w:hint="eastAsia"/>
                <w:kern w:val="0"/>
                <w:sz w:val="18"/>
                <w:szCs w:val="18"/>
              </w:rPr>
              <w:t>等</w:t>
            </w:r>
          </w:p>
          <w:p w14:paraId="59E1106F" w14:textId="5E8F88FD" w:rsidR="00F037A2" w:rsidRPr="009114BA" w:rsidRDefault="00F037A2" w:rsidP="00E87EB0">
            <w:pPr>
              <w:widowControl/>
              <w:ind w:left="180" w:hangingChars="100" w:hanging="180"/>
              <w:jc w:val="left"/>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③青少年の雇用の促進等に関する法律（若者雇用促進法）に基づく認定（ユースエール認定企業）</w:t>
            </w:r>
          </w:p>
        </w:tc>
        <w:tc>
          <w:tcPr>
            <w:tcW w:w="570"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2A405275" w14:textId="77777777" w:rsidR="00F037A2" w:rsidRPr="009114BA" w:rsidRDefault="00F037A2" w:rsidP="00F037A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00A82E12" w14:textId="77777777" w:rsidR="00F037A2" w:rsidRPr="009114BA" w:rsidRDefault="00F037A2" w:rsidP="00F037A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4EFC1AAA" w14:textId="448C4330" w:rsidR="00F037A2" w:rsidRPr="009114BA" w:rsidRDefault="005722E6" w:rsidP="00F037A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10</w:t>
            </w:r>
          </w:p>
        </w:tc>
        <w:tc>
          <w:tcPr>
            <w:tcW w:w="567"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3897D974" w14:textId="6EF502BD" w:rsidR="00F037A2" w:rsidRPr="009114BA" w:rsidRDefault="005722E6" w:rsidP="00F037A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10</w:t>
            </w:r>
          </w:p>
        </w:tc>
        <w:tc>
          <w:tcPr>
            <w:tcW w:w="70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347E1973" w14:textId="77777777" w:rsidR="00F037A2" w:rsidRPr="009114BA" w:rsidRDefault="00F037A2" w:rsidP="00F037A2">
            <w:pPr>
              <w:widowControl/>
              <w:jc w:val="center"/>
              <w:rPr>
                <w:rFonts w:asciiTheme="minorEastAsia" w:eastAsiaTheme="minorEastAsia" w:hAnsiTheme="minorEastAsia" w:cs="ＭＳ Ｐゴシック"/>
                <w:kern w:val="0"/>
                <w:sz w:val="18"/>
                <w:szCs w:val="18"/>
              </w:rPr>
            </w:pPr>
          </w:p>
        </w:tc>
      </w:tr>
      <w:tr w:rsidR="009114BA" w:rsidRPr="009114BA" w14:paraId="7DF910E0" w14:textId="77777777" w:rsidTr="0016110C">
        <w:trPr>
          <w:trHeight w:val="409"/>
        </w:trPr>
        <w:tc>
          <w:tcPr>
            <w:tcW w:w="636" w:type="dxa"/>
            <w:gridSpan w:val="2"/>
            <w:tcBorders>
              <w:top w:val="single" w:sz="4" w:space="0" w:color="auto"/>
              <w:left w:val="nil"/>
              <w:bottom w:val="nil"/>
              <w:right w:val="nil"/>
            </w:tcBorders>
            <w:noWrap/>
            <w:tcMar>
              <w:top w:w="28" w:type="dxa"/>
              <w:left w:w="28" w:type="dxa"/>
              <w:bottom w:w="28" w:type="dxa"/>
              <w:right w:w="28" w:type="dxa"/>
            </w:tcMar>
            <w:vAlign w:val="center"/>
          </w:tcPr>
          <w:p w14:paraId="7DF910D7" w14:textId="77777777" w:rsidR="00F037A2" w:rsidRPr="009114BA" w:rsidRDefault="00F037A2" w:rsidP="00F037A2">
            <w:pPr>
              <w:widowControl/>
              <w:jc w:val="left"/>
              <w:rPr>
                <w:rFonts w:asciiTheme="minorEastAsia" w:eastAsiaTheme="minorEastAsia" w:hAnsiTheme="minorEastAsia" w:cs="ＭＳ Ｐゴシック"/>
                <w:kern w:val="0"/>
                <w:sz w:val="18"/>
                <w:szCs w:val="18"/>
              </w:rPr>
            </w:pPr>
          </w:p>
        </w:tc>
        <w:tc>
          <w:tcPr>
            <w:tcW w:w="1188" w:type="dxa"/>
            <w:gridSpan w:val="2"/>
            <w:tcBorders>
              <w:top w:val="single" w:sz="4" w:space="0" w:color="auto"/>
              <w:left w:val="nil"/>
              <w:bottom w:val="nil"/>
              <w:right w:val="nil"/>
            </w:tcBorders>
            <w:noWrap/>
            <w:tcMar>
              <w:top w:w="28" w:type="dxa"/>
              <w:left w:w="28" w:type="dxa"/>
              <w:bottom w:w="28" w:type="dxa"/>
              <w:right w:w="28" w:type="dxa"/>
            </w:tcMar>
            <w:vAlign w:val="center"/>
          </w:tcPr>
          <w:p w14:paraId="7DF910D8" w14:textId="77777777" w:rsidR="00F037A2" w:rsidRPr="009114BA" w:rsidRDefault="00F037A2" w:rsidP="00F037A2">
            <w:pPr>
              <w:widowControl/>
              <w:jc w:val="left"/>
              <w:rPr>
                <w:rFonts w:asciiTheme="minorEastAsia" w:eastAsiaTheme="minorEastAsia" w:hAnsiTheme="minorEastAsia" w:cs="ＭＳ Ｐゴシック"/>
                <w:kern w:val="0"/>
                <w:sz w:val="18"/>
                <w:szCs w:val="18"/>
              </w:rPr>
            </w:pPr>
          </w:p>
        </w:tc>
        <w:tc>
          <w:tcPr>
            <w:tcW w:w="3676" w:type="dxa"/>
            <w:gridSpan w:val="3"/>
            <w:tcBorders>
              <w:top w:val="single" w:sz="4" w:space="0" w:color="auto"/>
              <w:left w:val="nil"/>
              <w:bottom w:val="nil"/>
              <w:right w:val="nil"/>
            </w:tcBorders>
            <w:noWrap/>
            <w:tcMar>
              <w:top w:w="28" w:type="dxa"/>
              <w:left w:w="28" w:type="dxa"/>
              <w:bottom w:w="28" w:type="dxa"/>
              <w:right w:w="28" w:type="dxa"/>
            </w:tcMar>
            <w:vAlign w:val="center"/>
          </w:tcPr>
          <w:p w14:paraId="7DF910D9" w14:textId="77777777" w:rsidR="00F037A2" w:rsidRPr="009114BA" w:rsidRDefault="00F037A2" w:rsidP="00F037A2">
            <w:pPr>
              <w:widowControl/>
              <w:jc w:val="left"/>
              <w:rPr>
                <w:rFonts w:asciiTheme="minorEastAsia" w:eastAsiaTheme="minorEastAsia" w:hAnsiTheme="minorEastAsia" w:cs="ＭＳ Ｐゴシック"/>
                <w:kern w:val="0"/>
                <w:sz w:val="18"/>
                <w:szCs w:val="18"/>
              </w:rPr>
            </w:pPr>
          </w:p>
        </w:tc>
        <w:tc>
          <w:tcPr>
            <w:tcW w:w="218" w:type="dxa"/>
            <w:tcBorders>
              <w:top w:val="single" w:sz="4" w:space="0" w:color="auto"/>
              <w:left w:val="nil"/>
              <w:bottom w:val="nil"/>
              <w:right w:val="nil"/>
            </w:tcBorders>
            <w:noWrap/>
            <w:tcMar>
              <w:top w:w="28" w:type="dxa"/>
              <w:left w:w="28" w:type="dxa"/>
              <w:bottom w:w="28" w:type="dxa"/>
              <w:right w:w="28" w:type="dxa"/>
            </w:tcMar>
            <w:vAlign w:val="center"/>
          </w:tcPr>
          <w:p w14:paraId="7DF910DA" w14:textId="77777777" w:rsidR="00F037A2" w:rsidRPr="009114BA" w:rsidRDefault="00F037A2" w:rsidP="00F037A2">
            <w:pPr>
              <w:widowControl/>
              <w:jc w:val="left"/>
              <w:rPr>
                <w:rFonts w:asciiTheme="minorEastAsia" w:eastAsiaTheme="minorEastAsia" w:hAnsiTheme="minorEastAsia" w:cs="ＭＳ Ｐゴシック"/>
                <w:kern w:val="0"/>
                <w:sz w:val="18"/>
                <w:szCs w:val="18"/>
              </w:rPr>
            </w:pPr>
          </w:p>
        </w:tc>
        <w:tc>
          <w:tcPr>
            <w:tcW w:w="2082" w:type="dxa"/>
            <w:gridSpan w:val="2"/>
            <w:tcBorders>
              <w:top w:val="single" w:sz="4" w:space="0" w:color="auto"/>
              <w:left w:val="nil"/>
              <w:bottom w:val="nil"/>
              <w:right w:val="nil"/>
            </w:tcBorders>
            <w:noWrap/>
            <w:tcMar>
              <w:top w:w="28" w:type="dxa"/>
              <w:left w:w="28" w:type="dxa"/>
              <w:bottom w:w="28" w:type="dxa"/>
              <w:right w:w="28" w:type="dxa"/>
            </w:tcMar>
            <w:vAlign w:val="center"/>
          </w:tcPr>
          <w:p w14:paraId="7DF910DB" w14:textId="77777777" w:rsidR="00F037A2" w:rsidRPr="009114BA" w:rsidRDefault="00F037A2" w:rsidP="00F037A2">
            <w:pPr>
              <w:widowControl/>
              <w:jc w:val="left"/>
              <w:rPr>
                <w:rFonts w:asciiTheme="minorEastAsia" w:eastAsiaTheme="minorEastAsia" w:hAnsiTheme="minorEastAsia"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tcPr>
          <w:p w14:paraId="7DF910DC" w14:textId="4A2AD663" w:rsidR="00F037A2" w:rsidRPr="009114BA" w:rsidRDefault="00B0702B" w:rsidP="00F037A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10</w:t>
            </w:r>
            <w:r w:rsidR="001D3DD3" w:rsidRPr="009114BA">
              <w:rPr>
                <w:rFonts w:asciiTheme="minorEastAsia" w:eastAsiaTheme="minorEastAsia" w:hAnsiTheme="minorEastAsia" w:cs="ＭＳ Ｐゴシック" w:hint="eastAsia"/>
                <w:kern w:val="0"/>
                <w:sz w:val="18"/>
                <w:szCs w:val="18"/>
              </w:rPr>
              <w:t>0</w:t>
            </w:r>
          </w:p>
        </w:tc>
        <w:tc>
          <w:tcPr>
            <w:tcW w:w="567" w:type="dxa"/>
            <w:tcBorders>
              <w:top w:val="single" w:sz="4" w:space="0" w:color="auto"/>
              <w:left w:val="nil"/>
              <w:bottom w:val="single" w:sz="4" w:space="0" w:color="auto"/>
              <w:right w:val="single" w:sz="4" w:space="0" w:color="auto"/>
            </w:tcBorders>
            <w:noWrap/>
            <w:tcMar>
              <w:top w:w="28" w:type="dxa"/>
              <w:left w:w="28" w:type="dxa"/>
              <w:bottom w:w="28" w:type="dxa"/>
              <w:right w:w="28" w:type="dxa"/>
            </w:tcMar>
            <w:vAlign w:val="center"/>
          </w:tcPr>
          <w:p w14:paraId="7DF910DD" w14:textId="21727924" w:rsidR="00F037A2" w:rsidRPr="009114BA" w:rsidRDefault="00F037A2" w:rsidP="00F037A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1</w:t>
            </w:r>
            <w:r w:rsidR="001D3DD3" w:rsidRPr="009114BA">
              <w:rPr>
                <w:rFonts w:asciiTheme="minorEastAsia" w:eastAsiaTheme="minorEastAsia" w:hAnsiTheme="minorEastAsia" w:cs="ＭＳ Ｐゴシック" w:hint="eastAsia"/>
                <w:kern w:val="0"/>
                <w:sz w:val="18"/>
                <w:szCs w:val="18"/>
              </w:rPr>
              <w:t>2</w:t>
            </w:r>
            <w:r w:rsidR="00B0702B" w:rsidRPr="009114BA">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noWrap/>
            <w:tcMar>
              <w:top w:w="28" w:type="dxa"/>
              <w:left w:w="28" w:type="dxa"/>
              <w:bottom w:w="28" w:type="dxa"/>
              <w:right w:w="28" w:type="dxa"/>
            </w:tcMar>
            <w:vAlign w:val="center"/>
          </w:tcPr>
          <w:p w14:paraId="7DF910DE" w14:textId="18797A0A" w:rsidR="00F037A2" w:rsidRPr="009114BA" w:rsidRDefault="00B26D67" w:rsidP="00F037A2">
            <w:pPr>
              <w:widowControl/>
              <w:jc w:val="center"/>
              <w:rPr>
                <w:rFonts w:asciiTheme="minorEastAsia" w:eastAsiaTheme="minorEastAsia" w:hAnsiTheme="minorEastAsia" w:cs="ＭＳ Ｐゴシック"/>
                <w:kern w:val="0"/>
                <w:sz w:val="18"/>
                <w:szCs w:val="18"/>
              </w:rPr>
            </w:pPr>
            <w:r w:rsidRPr="009114BA">
              <w:rPr>
                <w:rFonts w:asciiTheme="minorEastAsia" w:eastAsiaTheme="minorEastAsia" w:hAnsiTheme="minorEastAsia" w:cs="ＭＳ Ｐゴシック" w:hint="eastAsia"/>
                <w:kern w:val="0"/>
                <w:sz w:val="18"/>
                <w:szCs w:val="18"/>
              </w:rPr>
              <w:t>225</w:t>
            </w:r>
          </w:p>
        </w:tc>
        <w:tc>
          <w:tcPr>
            <w:tcW w:w="708" w:type="dxa"/>
            <w:tcBorders>
              <w:top w:val="single" w:sz="4" w:space="0" w:color="auto"/>
              <w:left w:val="nil"/>
              <w:bottom w:val="nil"/>
              <w:right w:val="nil"/>
            </w:tcBorders>
            <w:noWrap/>
            <w:tcMar>
              <w:top w:w="28" w:type="dxa"/>
              <w:left w:w="28" w:type="dxa"/>
              <w:bottom w:w="28" w:type="dxa"/>
              <w:right w:w="28" w:type="dxa"/>
            </w:tcMar>
            <w:vAlign w:val="center"/>
          </w:tcPr>
          <w:p w14:paraId="7DF910DF" w14:textId="77777777" w:rsidR="00F037A2" w:rsidRPr="009114BA" w:rsidRDefault="00F037A2" w:rsidP="00F037A2">
            <w:pPr>
              <w:widowControl/>
              <w:jc w:val="left"/>
              <w:rPr>
                <w:rFonts w:asciiTheme="minorEastAsia" w:eastAsiaTheme="minorEastAsia" w:hAnsiTheme="minorEastAsia" w:cs="ＭＳ Ｐゴシック"/>
                <w:kern w:val="0"/>
                <w:sz w:val="18"/>
                <w:szCs w:val="18"/>
              </w:rPr>
            </w:pPr>
          </w:p>
        </w:tc>
      </w:tr>
    </w:tbl>
    <w:p w14:paraId="7DF910E3" w14:textId="77777777" w:rsidR="00FC0D06" w:rsidRPr="00EC04E3" w:rsidRDefault="00FC0D06" w:rsidP="00FC0D06">
      <w:pPr>
        <w:ind w:firstLineChars="200" w:firstLine="420"/>
        <w:rPr>
          <w:rFonts w:ascii="ＭＳ 明朝" w:hAnsi="ＭＳ 明朝"/>
          <w:color w:val="7F7F7F"/>
        </w:rPr>
      </w:pPr>
      <w:r w:rsidRPr="00EC04E3">
        <w:rPr>
          <w:rFonts w:ascii="ＭＳ 明朝" w:hAnsi="ＭＳ 明朝"/>
          <w:color w:val="7F7F7F"/>
        </w:rPr>
        <w:br w:type="page"/>
      </w:r>
    </w:p>
    <w:tbl>
      <w:tblPr>
        <w:tblW w:w="9831" w:type="dxa"/>
        <w:tblInd w:w="94" w:type="dxa"/>
        <w:tblCellMar>
          <w:left w:w="99" w:type="dxa"/>
          <w:right w:w="99" w:type="dxa"/>
        </w:tblCellMar>
        <w:tblLook w:val="04A0" w:firstRow="1" w:lastRow="0" w:firstColumn="1" w:lastColumn="0" w:noHBand="0" w:noVBand="1"/>
      </w:tblPr>
      <w:tblGrid>
        <w:gridCol w:w="760"/>
        <w:gridCol w:w="2551"/>
        <w:gridCol w:w="3543"/>
        <w:gridCol w:w="2268"/>
        <w:gridCol w:w="709"/>
      </w:tblGrid>
      <w:tr w:rsidR="008145CE" w:rsidRPr="008145CE" w14:paraId="7DF910E8" w14:textId="77777777" w:rsidTr="00060E1A">
        <w:trPr>
          <w:trHeight w:val="270"/>
        </w:trPr>
        <w:tc>
          <w:tcPr>
            <w:tcW w:w="3311" w:type="dxa"/>
            <w:gridSpan w:val="2"/>
            <w:tcBorders>
              <w:top w:val="nil"/>
              <w:bottom w:val="single" w:sz="4" w:space="0" w:color="auto"/>
              <w:right w:val="nil"/>
            </w:tcBorders>
            <w:shd w:val="clear" w:color="000000" w:fill="FFFFFF"/>
            <w:noWrap/>
            <w:vAlign w:val="center"/>
          </w:tcPr>
          <w:p w14:paraId="7DF910E4" w14:textId="77777777" w:rsidR="00FC0D06" w:rsidRPr="008145CE" w:rsidRDefault="00FC0D06" w:rsidP="00EC04E3">
            <w:pPr>
              <w:widowControl/>
              <w:jc w:val="left"/>
              <w:rPr>
                <w:rFonts w:ascii="ＭＳ 明朝" w:hAnsi="ＭＳ 明朝" w:cs="ＭＳ Ｐゴシック"/>
                <w:b/>
                <w:bCs/>
                <w:kern w:val="0"/>
                <w:sz w:val="18"/>
                <w:szCs w:val="18"/>
              </w:rPr>
            </w:pPr>
            <w:r w:rsidRPr="008145CE">
              <w:rPr>
                <w:rFonts w:ascii="ＭＳ 明朝" w:hAnsi="ＭＳ 明朝" w:hint="eastAsia"/>
                <w:b/>
                <w:sz w:val="28"/>
                <w:szCs w:val="28"/>
              </w:rPr>
              <w:lastRenderedPageBreak/>
              <w:t>３．添付資料</w:t>
            </w:r>
          </w:p>
        </w:tc>
        <w:tc>
          <w:tcPr>
            <w:tcW w:w="3543" w:type="dxa"/>
            <w:tcBorders>
              <w:top w:val="nil"/>
              <w:left w:val="nil"/>
              <w:bottom w:val="single" w:sz="4" w:space="0" w:color="auto"/>
              <w:right w:val="nil"/>
            </w:tcBorders>
            <w:shd w:val="clear" w:color="000000" w:fill="FFFFFF"/>
            <w:noWrap/>
            <w:vAlign w:val="center"/>
          </w:tcPr>
          <w:p w14:paraId="7DF910E5" w14:textId="77777777" w:rsidR="00FC0D06" w:rsidRPr="008145CE" w:rsidRDefault="00FC0D06" w:rsidP="00EC04E3">
            <w:pPr>
              <w:widowControl/>
              <w:jc w:val="left"/>
              <w:rPr>
                <w:rFonts w:ascii="ＭＳ 明朝" w:hAnsi="ＭＳ 明朝" w:cs="ＭＳ Ｐゴシック"/>
                <w:b/>
                <w:bCs/>
                <w:kern w:val="0"/>
                <w:sz w:val="18"/>
                <w:szCs w:val="18"/>
              </w:rPr>
            </w:pPr>
            <w:r w:rsidRPr="008145CE">
              <w:rPr>
                <w:rFonts w:ascii="ＭＳ 明朝" w:hAnsi="ＭＳ 明朝" w:cs="ＭＳ Ｐゴシック" w:hint="eastAsia"/>
                <w:b/>
                <w:bCs/>
                <w:kern w:val="0"/>
                <w:sz w:val="18"/>
                <w:szCs w:val="18"/>
              </w:rPr>
              <w:t xml:space="preserve">　</w:t>
            </w:r>
          </w:p>
        </w:tc>
        <w:tc>
          <w:tcPr>
            <w:tcW w:w="2268" w:type="dxa"/>
            <w:tcBorders>
              <w:top w:val="nil"/>
              <w:left w:val="nil"/>
              <w:bottom w:val="single" w:sz="4" w:space="0" w:color="auto"/>
              <w:right w:val="nil"/>
            </w:tcBorders>
            <w:shd w:val="clear" w:color="000000" w:fill="FFFFFF"/>
            <w:noWrap/>
            <w:vAlign w:val="center"/>
          </w:tcPr>
          <w:p w14:paraId="7DF910E6" w14:textId="77777777" w:rsidR="00FC0D06" w:rsidRPr="008145CE" w:rsidRDefault="00FC0D06" w:rsidP="00EC04E3">
            <w:pPr>
              <w:widowControl/>
              <w:jc w:val="left"/>
              <w:rPr>
                <w:rFonts w:ascii="ＭＳ 明朝" w:hAnsi="ＭＳ 明朝" w:cs="ＭＳ Ｐゴシック"/>
                <w:b/>
                <w:bCs/>
                <w:kern w:val="0"/>
                <w:sz w:val="18"/>
                <w:szCs w:val="18"/>
              </w:rPr>
            </w:pPr>
            <w:r w:rsidRPr="008145CE">
              <w:rPr>
                <w:rFonts w:ascii="ＭＳ 明朝" w:hAnsi="ＭＳ 明朝" w:cs="ＭＳ Ｐゴシック" w:hint="eastAsia"/>
                <w:b/>
                <w:bCs/>
                <w:kern w:val="0"/>
                <w:sz w:val="18"/>
                <w:szCs w:val="18"/>
              </w:rPr>
              <w:t xml:space="preserve">　</w:t>
            </w:r>
          </w:p>
        </w:tc>
        <w:tc>
          <w:tcPr>
            <w:tcW w:w="709" w:type="dxa"/>
            <w:tcBorders>
              <w:left w:val="nil"/>
              <w:bottom w:val="single" w:sz="4" w:space="0" w:color="auto"/>
            </w:tcBorders>
            <w:shd w:val="clear" w:color="000000" w:fill="FFFFFF"/>
            <w:noWrap/>
          </w:tcPr>
          <w:p w14:paraId="7DF910E7" w14:textId="77777777" w:rsidR="00FC0D06" w:rsidRPr="008145CE" w:rsidRDefault="00FC0D06" w:rsidP="00EC04E3">
            <w:pPr>
              <w:widowControl/>
              <w:jc w:val="left"/>
              <w:rPr>
                <w:rFonts w:ascii="ＭＳ 明朝" w:hAnsi="ＭＳ 明朝" w:cs="ＭＳ Ｐゴシック"/>
                <w:b/>
                <w:bCs/>
                <w:kern w:val="0"/>
                <w:sz w:val="18"/>
                <w:szCs w:val="18"/>
              </w:rPr>
            </w:pPr>
          </w:p>
        </w:tc>
      </w:tr>
      <w:tr w:rsidR="008145CE" w:rsidRPr="008145CE" w14:paraId="7DF910ED" w14:textId="77777777" w:rsidTr="00060E1A">
        <w:trPr>
          <w:trHeight w:val="440"/>
        </w:trPr>
        <w:tc>
          <w:tcPr>
            <w:tcW w:w="3311" w:type="dxa"/>
            <w:gridSpan w:val="2"/>
            <w:tcBorders>
              <w:top w:val="nil"/>
              <w:left w:val="single" w:sz="4" w:space="0" w:color="auto"/>
              <w:bottom w:val="single" w:sz="4" w:space="0" w:color="auto"/>
              <w:right w:val="nil"/>
            </w:tcBorders>
            <w:shd w:val="clear" w:color="000000" w:fill="99CCFF"/>
            <w:vAlign w:val="center"/>
          </w:tcPr>
          <w:p w14:paraId="7DF910E9" w14:textId="77777777" w:rsidR="008145CE" w:rsidRPr="008145CE" w:rsidRDefault="008145CE" w:rsidP="00EC04E3">
            <w:pPr>
              <w:widowControl/>
              <w:jc w:val="center"/>
              <w:rPr>
                <w:rFonts w:ascii="ＭＳ 明朝" w:hAnsi="ＭＳ 明朝" w:cs="ＭＳ Ｐゴシック"/>
                <w:kern w:val="0"/>
                <w:sz w:val="18"/>
                <w:szCs w:val="18"/>
              </w:rPr>
            </w:pPr>
            <w:r w:rsidRPr="008145CE">
              <w:rPr>
                <w:rFonts w:ascii="ＭＳ 明朝" w:hAnsi="ＭＳ 明朝" w:cs="ＭＳ Ｐゴシック" w:hint="eastAsia"/>
                <w:kern w:val="0"/>
                <w:sz w:val="18"/>
                <w:szCs w:val="18"/>
              </w:rPr>
              <w:t>提案書の目次</w:t>
            </w:r>
          </w:p>
        </w:tc>
        <w:tc>
          <w:tcPr>
            <w:tcW w:w="3543" w:type="dxa"/>
            <w:vMerge w:val="restart"/>
            <w:tcBorders>
              <w:top w:val="nil"/>
              <w:left w:val="single" w:sz="4" w:space="0" w:color="auto"/>
              <w:right w:val="single" w:sz="4" w:space="0" w:color="auto"/>
            </w:tcBorders>
            <w:shd w:val="clear" w:color="000000" w:fill="99CCFF"/>
            <w:vAlign w:val="center"/>
          </w:tcPr>
          <w:p w14:paraId="7DF910EA" w14:textId="6EDE0E54" w:rsidR="008145CE" w:rsidRPr="008145CE" w:rsidRDefault="008145CE" w:rsidP="008145CE">
            <w:pPr>
              <w:widowControl/>
              <w:jc w:val="center"/>
              <w:rPr>
                <w:rFonts w:ascii="ＭＳ 明朝" w:hAnsi="ＭＳ 明朝" w:cs="ＭＳ Ｐゴシック"/>
                <w:kern w:val="0"/>
                <w:sz w:val="18"/>
                <w:szCs w:val="18"/>
              </w:rPr>
            </w:pPr>
            <w:r w:rsidRPr="008145CE">
              <w:rPr>
                <w:rFonts w:ascii="ＭＳ 明朝" w:hAnsi="ＭＳ 明朝" w:cs="ＭＳ Ｐゴシック" w:hint="eastAsia"/>
                <w:kern w:val="0"/>
                <w:sz w:val="18"/>
                <w:szCs w:val="18"/>
              </w:rPr>
              <w:t>資料内容</w:t>
            </w:r>
          </w:p>
        </w:tc>
        <w:tc>
          <w:tcPr>
            <w:tcW w:w="2268" w:type="dxa"/>
            <w:vMerge w:val="restart"/>
            <w:tcBorders>
              <w:top w:val="nil"/>
              <w:left w:val="nil"/>
              <w:right w:val="single" w:sz="4" w:space="0" w:color="auto"/>
            </w:tcBorders>
            <w:shd w:val="clear" w:color="000000" w:fill="99CCFF"/>
            <w:vAlign w:val="center"/>
          </w:tcPr>
          <w:p w14:paraId="7DF910EB" w14:textId="2D2BEA06" w:rsidR="008145CE" w:rsidRPr="008145CE" w:rsidRDefault="008145CE" w:rsidP="008145CE">
            <w:pPr>
              <w:widowControl/>
              <w:jc w:val="center"/>
              <w:rPr>
                <w:rFonts w:ascii="ＭＳ 明朝" w:hAnsi="ＭＳ 明朝" w:cs="ＭＳ Ｐゴシック"/>
                <w:kern w:val="0"/>
                <w:sz w:val="18"/>
                <w:szCs w:val="18"/>
              </w:rPr>
            </w:pPr>
            <w:r w:rsidRPr="008145CE">
              <w:rPr>
                <w:rFonts w:ascii="ＭＳ 明朝" w:hAnsi="ＭＳ 明朝" w:cs="ＭＳ Ｐゴシック" w:hint="eastAsia"/>
                <w:kern w:val="0"/>
                <w:sz w:val="18"/>
                <w:szCs w:val="18"/>
              </w:rPr>
              <w:t>提案の要否</w:t>
            </w:r>
          </w:p>
        </w:tc>
        <w:tc>
          <w:tcPr>
            <w:tcW w:w="709" w:type="dxa"/>
            <w:vMerge w:val="restart"/>
            <w:tcBorders>
              <w:top w:val="nil"/>
              <w:left w:val="single" w:sz="4" w:space="0" w:color="auto"/>
              <w:right w:val="single" w:sz="4" w:space="0" w:color="auto"/>
            </w:tcBorders>
            <w:shd w:val="clear" w:color="000000" w:fill="99CCFF"/>
            <w:vAlign w:val="center"/>
          </w:tcPr>
          <w:p w14:paraId="7DF910EC" w14:textId="77777777" w:rsidR="008145CE" w:rsidRPr="008145CE" w:rsidRDefault="008145CE" w:rsidP="00EC04E3">
            <w:pPr>
              <w:widowControl/>
              <w:jc w:val="center"/>
              <w:rPr>
                <w:rFonts w:ascii="ＭＳ 明朝" w:hAnsi="ＭＳ 明朝" w:cs="ＭＳ Ｐゴシック"/>
                <w:kern w:val="0"/>
                <w:sz w:val="18"/>
                <w:szCs w:val="18"/>
              </w:rPr>
            </w:pPr>
            <w:r w:rsidRPr="008145CE">
              <w:rPr>
                <w:rFonts w:ascii="ＭＳ 明朝" w:hAnsi="ＭＳ 明朝" w:cs="ＭＳ Ｐゴシック" w:hint="eastAsia"/>
                <w:kern w:val="0"/>
                <w:sz w:val="18"/>
                <w:szCs w:val="18"/>
              </w:rPr>
              <w:t>提案書頁番号</w:t>
            </w:r>
          </w:p>
        </w:tc>
      </w:tr>
      <w:tr w:rsidR="008145CE" w:rsidRPr="008145CE" w14:paraId="7DF910F3" w14:textId="77777777" w:rsidTr="00060E1A">
        <w:trPr>
          <w:trHeight w:val="722"/>
        </w:trPr>
        <w:tc>
          <w:tcPr>
            <w:tcW w:w="760"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8145CE" w:rsidRPr="008145CE" w:rsidRDefault="008145CE" w:rsidP="00EC04E3">
            <w:pPr>
              <w:widowControl/>
              <w:jc w:val="center"/>
              <w:rPr>
                <w:rFonts w:ascii="ＭＳ 明朝" w:hAnsi="ＭＳ 明朝" w:cs="ＭＳ Ｐゴシック"/>
                <w:kern w:val="0"/>
                <w:sz w:val="18"/>
                <w:szCs w:val="18"/>
              </w:rPr>
            </w:pPr>
            <w:r w:rsidRPr="008145CE">
              <w:rPr>
                <w:rFonts w:ascii="ＭＳ 明朝" w:hAnsi="ＭＳ 明朝" w:cs="ＭＳ Ｐゴシック" w:hint="eastAsia"/>
                <w:kern w:val="0"/>
                <w:sz w:val="18"/>
                <w:szCs w:val="18"/>
              </w:rPr>
              <w:t>大項目</w:t>
            </w:r>
          </w:p>
        </w:tc>
        <w:tc>
          <w:tcPr>
            <w:tcW w:w="2551" w:type="dxa"/>
            <w:tcBorders>
              <w:top w:val="nil"/>
              <w:left w:val="nil"/>
              <w:bottom w:val="single" w:sz="4" w:space="0" w:color="auto"/>
              <w:right w:val="single" w:sz="4" w:space="0" w:color="auto"/>
            </w:tcBorders>
            <w:shd w:val="clear" w:color="000000" w:fill="99CCFF"/>
            <w:vAlign w:val="center"/>
          </w:tcPr>
          <w:p w14:paraId="7DF910EF" w14:textId="77777777" w:rsidR="008145CE" w:rsidRPr="008145CE" w:rsidRDefault="008145CE" w:rsidP="00EC04E3">
            <w:pPr>
              <w:widowControl/>
              <w:jc w:val="center"/>
              <w:rPr>
                <w:rFonts w:ascii="ＭＳ 明朝" w:hAnsi="ＭＳ 明朝" w:cs="ＭＳ Ｐゴシック"/>
                <w:kern w:val="0"/>
                <w:sz w:val="18"/>
                <w:szCs w:val="18"/>
              </w:rPr>
            </w:pPr>
            <w:r w:rsidRPr="008145CE">
              <w:rPr>
                <w:rFonts w:ascii="ＭＳ 明朝" w:hAnsi="ＭＳ 明朝" w:cs="ＭＳ Ｐゴシック" w:hint="eastAsia"/>
                <w:kern w:val="0"/>
                <w:sz w:val="18"/>
                <w:szCs w:val="18"/>
              </w:rPr>
              <w:t>小項目</w:t>
            </w:r>
          </w:p>
        </w:tc>
        <w:tc>
          <w:tcPr>
            <w:tcW w:w="3543" w:type="dxa"/>
            <w:vMerge/>
            <w:tcBorders>
              <w:left w:val="single" w:sz="4" w:space="0" w:color="auto"/>
              <w:bottom w:val="single" w:sz="4" w:space="0" w:color="auto"/>
              <w:right w:val="single" w:sz="4" w:space="0" w:color="auto"/>
            </w:tcBorders>
            <w:shd w:val="clear" w:color="000000" w:fill="99CCFF"/>
            <w:vAlign w:val="center"/>
          </w:tcPr>
          <w:p w14:paraId="7DF910F0" w14:textId="6A4B8945" w:rsidR="008145CE" w:rsidRPr="008145CE" w:rsidRDefault="008145CE" w:rsidP="00EC04E3">
            <w:pPr>
              <w:widowControl/>
              <w:jc w:val="center"/>
              <w:rPr>
                <w:rFonts w:ascii="ＭＳ 明朝" w:hAnsi="ＭＳ 明朝" w:cs="ＭＳ Ｐゴシック"/>
                <w:kern w:val="0"/>
                <w:sz w:val="18"/>
                <w:szCs w:val="18"/>
              </w:rPr>
            </w:pPr>
          </w:p>
        </w:tc>
        <w:tc>
          <w:tcPr>
            <w:tcW w:w="2268" w:type="dxa"/>
            <w:vMerge/>
            <w:tcBorders>
              <w:left w:val="nil"/>
              <w:bottom w:val="single" w:sz="4" w:space="0" w:color="auto"/>
              <w:right w:val="single" w:sz="4" w:space="0" w:color="auto"/>
            </w:tcBorders>
            <w:shd w:val="clear" w:color="000000" w:fill="99CCFF"/>
            <w:vAlign w:val="center"/>
          </w:tcPr>
          <w:p w14:paraId="7DF910F1" w14:textId="60014E76" w:rsidR="008145CE" w:rsidRPr="008145CE" w:rsidRDefault="008145CE" w:rsidP="00EC04E3">
            <w:pPr>
              <w:widowControl/>
              <w:jc w:val="center"/>
              <w:rPr>
                <w:rFonts w:ascii="ＭＳ 明朝" w:hAnsi="ＭＳ 明朝" w:cs="ＭＳ Ｐゴシック"/>
                <w:kern w:val="0"/>
                <w:sz w:val="18"/>
                <w:szCs w:val="18"/>
              </w:rPr>
            </w:pPr>
          </w:p>
        </w:tc>
        <w:tc>
          <w:tcPr>
            <w:tcW w:w="709" w:type="dxa"/>
            <w:vMerge/>
            <w:tcBorders>
              <w:left w:val="single" w:sz="4" w:space="0" w:color="auto"/>
              <w:bottom w:val="single" w:sz="4" w:space="0" w:color="auto"/>
              <w:right w:val="single" w:sz="4" w:space="0" w:color="auto"/>
            </w:tcBorders>
            <w:vAlign w:val="center"/>
          </w:tcPr>
          <w:p w14:paraId="7DF910F2" w14:textId="77777777" w:rsidR="008145CE" w:rsidRPr="008145CE" w:rsidRDefault="008145CE" w:rsidP="00EC04E3">
            <w:pPr>
              <w:widowControl/>
              <w:jc w:val="left"/>
              <w:rPr>
                <w:rFonts w:ascii="ＭＳ 明朝" w:hAnsi="ＭＳ 明朝" w:cs="ＭＳ Ｐゴシック"/>
                <w:kern w:val="0"/>
                <w:sz w:val="18"/>
                <w:szCs w:val="18"/>
              </w:rPr>
            </w:pPr>
          </w:p>
        </w:tc>
      </w:tr>
      <w:tr w:rsidR="008145CE" w:rsidRPr="008145CE" w14:paraId="7DF910F5" w14:textId="77777777" w:rsidTr="00060E1A">
        <w:trPr>
          <w:trHeight w:val="474"/>
        </w:trPr>
        <w:tc>
          <w:tcPr>
            <w:tcW w:w="9831"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8145CE" w:rsidRDefault="00B333FA" w:rsidP="00EC04E3">
            <w:pPr>
              <w:widowControl/>
              <w:jc w:val="left"/>
              <w:rPr>
                <w:rFonts w:ascii="ＭＳ 明朝" w:hAnsi="ＭＳ 明朝" w:cs="ＭＳ Ｐゴシック"/>
                <w:kern w:val="0"/>
                <w:sz w:val="18"/>
                <w:szCs w:val="18"/>
              </w:rPr>
            </w:pPr>
            <w:r w:rsidRPr="008145CE">
              <w:rPr>
                <w:rFonts w:ascii="ＭＳ 明朝" w:hAnsi="ＭＳ 明朝" w:cs="ＭＳ Ｐゴシック" w:hint="eastAsia"/>
                <w:kern w:val="0"/>
                <w:sz w:val="18"/>
                <w:szCs w:val="18"/>
              </w:rPr>
              <w:t>5</w:t>
            </w:r>
            <w:r w:rsidR="00FC0D06" w:rsidRPr="008145CE">
              <w:rPr>
                <w:rFonts w:ascii="ＭＳ 明朝" w:hAnsi="ＭＳ 明朝" w:cs="ＭＳ Ｐゴシック" w:hint="eastAsia"/>
                <w:kern w:val="0"/>
                <w:sz w:val="18"/>
                <w:szCs w:val="18"/>
              </w:rPr>
              <w:t xml:space="preserve">　添付資料</w:t>
            </w:r>
          </w:p>
        </w:tc>
      </w:tr>
      <w:tr w:rsidR="00060E1A" w:rsidRPr="00060E1A" w14:paraId="7DF910FB" w14:textId="77777777" w:rsidTr="00060E1A">
        <w:trPr>
          <w:trHeight w:val="585"/>
        </w:trPr>
        <w:tc>
          <w:tcPr>
            <w:tcW w:w="760" w:type="dxa"/>
            <w:vMerge w:val="restart"/>
            <w:tcBorders>
              <w:top w:val="nil"/>
              <w:left w:val="single" w:sz="4" w:space="0" w:color="auto"/>
              <w:right w:val="single" w:sz="4" w:space="0" w:color="auto"/>
            </w:tcBorders>
            <w:noWrap/>
            <w:vAlign w:val="center"/>
          </w:tcPr>
          <w:p w14:paraId="7DF910F6" w14:textId="77777777" w:rsidR="00F037A2" w:rsidRPr="00060E1A" w:rsidRDefault="00F037A2" w:rsidP="00EC04E3">
            <w:pPr>
              <w:widowControl/>
              <w:jc w:val="center"/>
              <w:rPr>
                <w:rFonts w:ascii="ＭＳ 明朝" w:hAnsi="ＭＳ 明朝" w:cs="ＭＳ Ｐゴシック"/>
                <w:kern w:val="0"/>
                <w:sz w:val="18"/>
                <w:szCs w:val="18"/>
              </w:rPr>
            </w:pPr>
          </w:p>
        </w:tc>
        <w:tc>
          <w:tcPr>
            <w:tcW w:w="2551" w:type="dxa"/>
            <w:vMerge w:val="restart"/>
            <w:tcBorders>
              <w:top w:val="nil"/>
              <w:left w:val="single" w:sz="4" w:space="0" w:color="auto"/>
              <w:right w:val="single" w:sz="4" w:space="0" w:color="auto"/>
            </w:tcBorders>
            <w:noWrap/>
            <w:vAlign w:val="center"/>
          </w:tcPr>
          <w:p w14:paraId="7DF910F7" w14:textId="7DF8EC33" w:rsidR="00F037A2" w:rsidRPr="00060E1A" w:rsidRDefault="00F037A2" w:rsidP="00EC04E3">
            <w:pPr>
              <w:widowControl/>
              <w:jc w:val="left"/>
              <w:rPr>
                <w:rFonts w:ascii="ＭＳ 明朝" w:hAnsi="ＭＳ 明朝" w:cs="ＭＳ Ｐゴシック"/>
                <w:kern w:val="0"/>
                <w:sz w:val="18"/>
                <w:szCs w:val="18"/>
              </w:rPr>
            </w:pPr>
            <w:r w:rsidRPr="00060E1A">
              <w:rPr>
                <w:rFonts w:ascii="ＭＳ 明朝" w:hAnsi="ＭＳ 明朝" w:cs="ＭＳ Ｐゴシック"/>
                <w:kern w:val="0"/>
                <w:sz w:val="18"/>
                <w:szCs w:val="18"/>
              </w:rPr>
              <w:t>5</w:t>
            </w:r>
            <w:r w:rsidRPr="00060E1A">
              <w:rPr>
                <w:rFonts w:ascii="ＭＳ 明朝" w:hAnsi="ＭＳ 明朝" w:cs="ＭＳ Ｐゴシック" w:hint="eastAsia"/>
                <w:kern w:val="0"/>
                <w:sz w:val="18"/>
                <w:szCs w:val="18"/>
              </w:rPr>
              <w:t>.1 実施体制及び</w:t>
            </w:r>
            <w:r w:rsidR="00060E1A" w:rsidRPr="00060E1A">
              <w:rPr>
                <w:rFonts w:ascii="ＭＳ 明朝" w:hAnsi="ＭＳ 明朝" w:cs="ＭＳ Ｐゴシック" w:hint="eastAsia"/>
                <w:kern w:val="0"/>
                <w:sz w:val="18"/>
                <w:szCs w:val="18"/>
              </w:rPr>
              <w:t>業務</w:t>
            </w:r>
            <w:r w:rsidRPr="00060E1A">
              <w:rPr>
                <w:rFonts w:ascii="ＭＳ 明朝" w:hAnsi="ＭＳ 明朝" w:cs="ＭＳ Ｐゴシック" w:hint="eastAsia"/>
                <w:kern w:val="0"/>
                <w:sz w:val="18"/>
                <w:szCs w:val="18"/>
              </w:rPr>
              <w:t>担当者</w:t>
            </w:r>
            <w:r w:rsidR="00060E1A" w:rsidRPr="00060E1A">
              <w:rPr>
                <w:rFonts w:ascii="ＭＳ 明朝" w:hAnsi="ＭＳ 明朝" w:cs="ＭＳ Ｐゴシック" w:hint="eastAsia"/>
                <w:kern w:val="0"/>
                <w:sz w:val="18"/>
                <w:szCs w:val="18"/>
              </w:rPr>
              <w:t>の専門性・実績</w:t>
            </w:r>
          </w:p>
        </w:tc>
        <w:tc>
          <w:tcPr>
            <w:tcW w:w="3543" w:type="dxa"/>
            <w:tcBorders>
              <w:top w:val="nil"/>
              <w:left w:val="nil"/>
              <w:bottom w:val="single" w:sz="4" w:space="0" w:color="auto"/>
              <w:right w:val="single" w:sz="4" w:space="0" w:color="auto"/>
            </w:tcBorders>
            <w:shd w:val="clear" w:color="000000" w:fill="FFFFFF"/>
            <w:vAlign w:val="center"/>
          </w:tcPr>
          <w:p w14:paraId="7DF910F8" w14:textId="1BAF4D92" w:rsidR="00F037A2" w:rsidRPr="00060E1A" w:rsidRDefault="00F037A2" w:rsidP="00EC04E3">
            <w:pPr>
              <w:widowControl/>
              <w:jc w:val="left"/>
              <w:rPr>
                <w:rFonts w:ascii="ＭＳ 明朝" w:hAnsi="ＭＳ 明朝" w:cs="ＭＳ Ｐゴシック"/>
                <w:kern w:val="0"/>
                <w:sz w:val="18"/>
                <w:szCs w:val="18"/>
              </w:rPr>
            </w:pPr>
            <w:r w:rsidRPr="00060E1A">
              <w:rPr>
                <w:rFonts w:ascii="ＭＳ 明朝" w:hAnsi="ＭＳ 明朝" w:cs="ＭＳ Ｐゴシック" w:hint="eastAsia"/>
                <w:kern w:val="0"/>
                <w:sz w:val="18"/>
                <w:szCs w:val="18"/>
              </w:rPr>
              <w:t>・</w:t>
            </w:r>
            <w:r w:rsidRPr="00060E1A">
              <w:rPr>
                <w:rFonts w:ascii="ＭＳ 明朝" w:hAnsi="ＭＳ 明朝" w:cs="ＭＳ Ｐゴシック" w:hint="eastAsia"/>
                <w:sz w:val="18"/>
                <w:szCs w:val="18"/>
              </w:rPr>
              <w:t>入札</w:t>
            </w:r>
            <w:r w:rsidRPr="00060E1A">
              <w:rPr>
                <w:rFonts w:ascii="ＭＳ 明朝" w:hAnsi="ＭＳ 明朝" w:cs="ＭＳ Ｐゴシック" w:hint="eastAsia"/>
                <w:kern w:val="0"/>
                <w:sz w:val="18"/>
                <w:szCs w:val="18"/>
              </w:rPr>
              <w:t>者の概要の分かる資料</w:t>
            </w:r>
          </w:p>
        </w:tc>
        <w:tc>
          <w:tcPr>
            <w:tcW w:w="2268" w:type="dxa"/>
            <w:tcBorders>
              <w:top w:val="nil"/>
              <w:left w:val="nil"/>
              <w:bottom w:val="single" w:sz="4" w:space="0" w:color="auto"/>
              <w:right w:val="single" w:sz="4" w:space="0" w:color="auto"/>
            </w:tcBorders>
            <w:vAlign w:val="center"/>
          </w:tcPr>
          <w:p w14:paraId="7DF910F9" w14:textId="77777777" w:rsidR="00F037A2" w:rsidRPr="00060E1A" w:rsidRDefault="00F037A2" w:rsidP="00EC04E3">
            <w:pPr>
              <w:widowControl/>
              <w:jc w:val="center"/>
              <w:rPr>
                <w:rFonts w:ascii="ＭＳ 明朝" w:hAnsi="ＭＳ 明朝" w:cs="ＭＳ Ｐゴシック"/>
                <w:kern w:val="0"/>
                <w:sz w:val="18"/>
                <w:szCs w:val="18"/>
              </w:rPr>
            </w:pPr>
            <w:r w:rsidRPr="00060E1A">
              <w:rPr>
                <w:rFonts w:ascii="ＭＳ 明朝" w:hAnsi="ＭＳ 明朝" w:cs="ＭＳ Ｐゴシック" w:hint="eastAsia"/>
                <w:kern w:val="0"/>
                <w:sz w:val="18"/>
                <w:szCs w:val="18"/>
              </w:rPr>
              <w:t>任意</w:t>
            </w:r>
          </w:p>
        </w:tc>
        <w:tc>
          <w:tcPr>
            <w:tcW w:w="709" w:type="dxa"/>
            <w:tcBorders>
              <w:top w:val="nil"/>
              <w:left w:val="nil"/>
              <w:bottom w:val="single" w:sz="4" w:space="0" w:color="auto"/>
              <w:right w:val="single" w:sz="4" w:space="0" w:color="auto"/>
            </w:tcBorders>
            <w:vAlign w:val="center"/>
          </w:tcPr>
          <w:p w14:paraId="7DF910FA" w14:textId="77777777" w:rsidR="00F037A2" w:rsidRPr="00060E1A" w:rsidRDefault="00F037A2" w:rsidP="00EC04E3">
            <w:pPr>
              <w:widowControl/>
              <w:jc w:val="center"/>
              <w:rPr>
                <w:rFonts w:ascii="ＭＳ 明朝" w:hAnsi="ＭＳ 明朝" w:cs="ＭＳ Ｐゴシック"/>
                <w:kern w:val="0"/>
                <w:sz w:val="18"/>
                <w:szCs w:val="18"/>
              </w:rPr>
            </w:pPr>
          </w:p>
        </w:tc>
      </w:tr>
      <w:tr w:rsidR="00F037A2" w:rsidRPr="00EC04E3" w14:paraId="7DF91101" w14:textId="77777777" w:rsidTr="00060E1A">
        <w:trPr>
          <w:trHeight w:val="584"/>
        </w:trPr>
        <w:tc>
          <w:tcPr>
            <w:tcW w:w="760" w:type="dxa"/>
            <w:vMerge/>
            <w:tcBorders>
              <w:left w:val="single" w:sz="4" w:space="0" w:color="auto"/>
              <w:right w:val="single" w:sz="4" w:space="0" w:color="auto"/>
            </w:tcBorders>
            <w:noWrap/>
            <w:vAlign w:val="center"/>
          </w:tcPr>
          <w:p w14:paraId="7DF910FC" w14:textId="77777777" w:rsidR="00F037A2" w:rsidRPr="00EC04E3" w:rsidRDefault="00F037A2" w:rsidP="00EC04E3">
            <w:pPr>
              <w:widowControl/>
              <w:jc w:val="center"/>
              <w:rPr>
                <w:rFonts w:ascii="ＭＳ 明朝" w:hAnsi="ＭＳ 明朝" w:cs="ＭＳ Ｐゴシック"/>
                <w:color w:val="7F7F7F"/>
                <w:kern w:val="0"/>
                <w:sz w:val="18"/>
                <w:szCs w:val="18"/>
              </w:rPr>
            </w:pPr>
          </w:p>
        </w:tc>
        <w:tc>
          <w:tcPr>
            <w:tcW w:w="2551" w:type="dxa"/>
            <w:vMerge/>
            <w:tcBorders>
              <w:left w:val="single" w:sz="4" w:space="0" w:color="auto"/>
              <w:right w:val="single" w:sz="4" w:space="0" w:color="auto"/>
            </w:tcBorders>
            <w:vAlign w:val="center"/>
          </w:tcPr>
          <w:p w14:paraId="7DF910FD" w14:textId="77777777" w:rsidR="00F037A2" w:rsidRPr="00EC04E3" w:rsidRDefault="00F037A2" w:rsidP="00EC04E3">
            <w:pPr>
              <w:widowControl/>
              <w:jc w:val="left"/>
              <w:rPr>
                <w:rFonts w:ascii="ＭＳ 明朝" w:hAnsi="ＭＳ 明朝" w:cs="ＭＳ Ｐゴシック"/>
                <w:color w:val="7F7F7F"/>
                <w:kern w:val="0"/>
                <w:sz w:val="18"/>
                <w:szCs w:val="18"/>
              </w:rPr>
            </w:pPr>
          </w:p>
        </w:tc>
        <w:tc>
          <w:tcPr>
            <w:tcW w:w="3543" w:type="dxa"/>
            <w:tcBorders>
              <w:top w:val="nil"/>
              <w:left w:val="nil"/>
              <w:bottom w:val="single" w:sz="4" w:space="0" w:color="auto"/>
              <w:right w:val="single" w:sz="4" w:space="0" w:color="auto"/>
            </w:tcBorders>
            <w:shd w:val="clear" w:color="000000" w:fill="FFFFFF"/>
            <w:vAlign w:val="center"/>
          </w:tcPr>
          <w:p w14:paraId="7DF910FE" w14:textId="0BD78383" w:rsidR="00F037A2" w:rsidRPr="00060E1A" w:rsidRDefault="00F037A2" w:rsidP="00EC04E3">
            <w:pPr>
              <w:widowControl/>
              <w:jc w:val="left"/>
              <w:rPr>
                <w:rFonts w:ascii="ＭＳ 明朝" w:hAnsi="ＭＳ 明朝" w:cs="ＭＳ Ｐゴシック"/>
                <w:kern w:val="0"/>
                <w:sz w:val="18"/>
                <w:szCs w:val="18"/>
              </w:rPr>
            </w:pPr>
            <w:r w:rsidRPr="00060E1A">
              <w:rPr>
                <w:rFonts w:ascii="ＭＳ 明朝" w:hAnsi="ＭＳ 明朝" w:cs="ＭＳ Ｐゴシック" w:hint="eastAsia"/>
                <w:kern w:val="0"/>
                <w:sz w:val="18"/>
                <w:szCs w:val="18"/>
              </w:rPr>
              <w:t>・</w:t>
            </w:r>
            <w:r w:rsidR="00060E1A" w:rsidRPr="00060E1A">
              <w:rPr>
                <w:rFonts w:ascii="ＭＳ 明朝" w:hAnsi="ＭＳ 明朝" w:cs="ＭＳ Ｐゴシック" w:hint="eastAsia"/>
                <w:kern w:val="0"/>
                <w:sz w:val="18"/>
                <w:szCs w:val="18"/>
              </w:rPr>
              <w:t>業務</w:t>
            </w:r>
            <w:r w:rsidRPr="00060E1A">
              <w:rPr>
                <w:rFonts w:ascii="ＭＳ 明朝" w:hAnsi="ＭＳ 明朝" w:cs="ＭＳ Ｐゴシック" w:hint="eastAsia"/>
                <w:kern w:val="0"/>
                <w:sz w:val="18"/>
                <w:szCs w:val="18"/>
              </w:rPr>
              <w:t>履行のための体制図</w:t>
            </w:r>
          </w:p>
        </w:tc>
        <w:tc>
          <w:tcPr>
            <w:tcW w:w="2268" w:type="dxa"/>
            <w:tcBorders>
              <w:top w:val="nil"/>
              <w:left w:val="nil"/>
              <w:bottom w:val="single" w:sz="4" w:space="0" w:color="auto"/>
              <w:right w:val="single" w:sz="4" w:space="0" w:color="auto"/>
            </w:tcBorders>
            <w:vAlign w:val="center"/>
          </w:tcPr>
          <w:p w14:paraId="7DF910FF" w14:textId="284A2A4A" w:rsidR="00F037A2" w:rsidRPr="00060E1A" w:rsidRDefault="00060E1A" w:rsidP="00EC04E3">
            <w:pPr>
              <w:widowControl/>
              <w:jc w:val="center"/>
              <w:rPr>
                <w:rFonts w:ascii="ＭＳ 明朝" w:hAnsi="ＭＳ 明朝" w:cs="ＭＳ Ｐゴシック"/>
                <w:kern w:val="0"/>
                <w:sz w:val="18"/>
                <w:szCs w:val="18"/>
              </w:rPr>
            </w:pPr>
            <w:r w:rsidRPr="00060E1A">
              <w:rPr>
                <w:rFonts w:ascii="ＭＳ 明朝" w:hAnsi="ＭＳ 明朝" w:cs="ＭＳ Ｐゴシック" w:hint="eastAsia"/>
                <w:kern w:val="0"/>
                <w:sz w:val="18"/>
                <w:szCs w:val="18"/>
              </w:rPr>
              <w:t>必須</w:t>
            </w:r>
          </w:p>
        </w:tc>
        <w:tc>
          <w:tcPr>
            <w:tcW w:w="709" w:type="dxa"/>
            <w:tcBorders>
              <w:top w:val="nil"/>
              <w:left w:val="nil"/>
              <w:bottom w:val="single" w:sz="4" w:space="0" w:color="auto"/>
              <w:right w:val="single" w:sz="4" w:space="0" w:color="auto"/>
            </w:tcBorders>
            <w:vAlign w:val="center"/>
          </w:tcPr>
          <w:p w14:paraId="7DF91100" w14:textId="77777777" w:rsidR="00F037A2" w:rsidRPr="00060E1A" w:rsidRDefault="00F037A2" w:rsidP="00EC04E3">
            <w:pPr>
              <w:widowControl/>
              <w:jc w:val="center"/>
              <w:rPr>
                <w:rFonts w:ascii="ＭＳ 明朝" w:hAnsi="ＭＳ 明朝" w:cs="ＭＳ Ｐゴシック"/>
                <w:kern w:val="0"/>
                <w:sz w:val="18"/>
                <w:szCs w:val="18"/>
              </w:rPr>
            </w:pPr>
          </w:p>
        </w:tc>
      </w:tr>
      <w:tr w:rsidR="00F037A2" w:rsidRPr="00EC04E3" w14:paraId="685F0FF9" w14:textId="77777777" w:rsidTr="00060E1A">
        <w:trPr>
          <w:trHeight w:val="850"/>
        </w:trPr>
        <w:tc>
          <w:tcPr>
            <w:tcW w:w="760" w:type="dxa"/>
            <w:vMerge/>
            <w:tcBorders>
              <w:left w:val="single" w:sz="4" w:space="0" w:color="auto"/>
              <w:right w:val="single" w:sz="4" w:space="0" w:color="auto"/>
            </w:tcBorders>
            <w:noWrap/>
            <w:vAlign w:val="center"/>
          </w:tcPr>
          <w:p w14:paraId="09B700F1" w14:textId="77777777" w:rsidR="00F037A2" w:rsidRPr="00EC04E3" w:rsidRDefault="00F037A2" w:rsidP="00EC04E3">
            <w:pPr>
              <w:widowControl/>
              <w:jc w:val="center"/>
              <w:rPr>
                <w:rFonts w:ascii="ＭＳ 明朝" w:hAnsi="ＭＳ 明朝" w:cs="ＭＳ Ｐゴシック"/>
                <w:color w:val="7F7F7F"/>
                <w:kern w:val="0"/>
                <w:sz w:val="18"/>
                <w:szCs w:val="18"/>
              </w:rPr>
            </w:pPr>
          </w:p>
        </w:tc>
        <w:tc>
          <w:tcPr>
            <w:tcW w:w="2551" w:type="dxa"/>
            <w:vMerge/>
            <w:tcBorders>
              <w:left w:val="single" w:sz="4" w:space="0" w:color="auto"/>
              <w:right w:val="single" w:sz="4" w:space="0" w:color="auto"/>
            </w:tcBorders>
            <w:vAlign w:val="center"/>
          </w:tcPr>
          <w:p w14:paraId="4CABD1C6" w14:textId="77777777" w:rsidR="00F037A2" w:rsidRPr="00EC04E3" w:rsidRDefault="00F037A2" w:rsidP="00EC04E3">
            <w:pPr>
              <w:widowControl/>
              <w:jc w:val="left"/>
              <w:rPr>
                <w:rFonts w:ascii="ＭＳ 明朝" w:hAnsi="ＭＳ 明朝" w:cs="ＭＳ Ｐゴシック"/>
                <w:color w:val="7F7F7F"/>
                <w:kern w:val="0"/>
                <w:sz w:val="18"/>
                <w:szCs w:val="18"/>
              </w:rPr>
            </w:pPr>
          </w:p>
        </w:tc>
        <w:tc>
          <w:tcPr>
            <w:tcW w:w="3543" w:type="dxa"/>
            <w:tcBorders>
              <w:top w:val="nil"/>
              <w:left w:val="nil"/>
              <w:bottom w:val="single" w:sz="4" w:space="0" w:color="auto"/>
              <w:right w:val="single" w:sz="4" w:space="0" w:color="auto"/>
            </w:tcBorders>
            <w:shd w:val="clear" w:color="000000" w:fill="FFFFFF"/>
            <w:vAlign w:val="center"/>
          </w:tcPr>
          <w:p w14:paraId="769B89EB" w14:textId="566FB59D" w:rsidR="00F037A2" w:rsidRPr="00EC04E3" w:rsidRDefault="00F037A2" w:rsidP="00060E1A">
            <w:pPr>
              <w:widowControl/>
              <w:ind w:left="180" w:hangingChars="100" w:hanging="180"/>
              <w:jc w:val="left"/>
              <w:rPr>
                <w:rFonts w:ascii="ＭＳ 明朝" w:hAnsi="ＭＳ 明朝" w:cs="ＭＳ Ｐゴシック"/>
                <w:color w:val="7F7F7F"/>
                <w:kern w:val="0"/>
                <w:sz w:val="18"/>
                <w:szCs w:val="18"/>
              </w:rPr>
            </w:pPr>
            <w:r w:rsidRPr="00060E1A">
              <w:rPr>
                <w:rFonts w:ascii="ＭＳ 明朝" w:hAnsi="ＭＳ 明朝" w:cs="ＭＳ Ｐゴシック" w:hint="eastAsia"/>
                <w:kern w:val="0"/>
                <w:sz w:val="18"/>
                <w:szCs w:val="18"/>
              </w:rPr>
              <w:t>・</w:t>
            </w:r>
            <w:r w:rsidR="00060E1A" w:rsidRPr="00060E1A">
              <w:rPr>
                <w:rFonts w:ascii="ＭＳ 明朝" w:hAnsi="ＭＳ 明朝" w:cs="ＭＳ Ｐゴシック" w:hint="eastAsia"/>
                <w:kern w:val="0"/>
                <w:sz w:val="18"/>
                <w:szCs w:val="18"/>
              </w:rPr>
              <w:t>各業務担当者の所属、専門性（情報セキュリティに係る資格・研修実績等）、実績に関する情報</w:t>
            </w:r>
          </w:p>
        </w:tc>
        <w:tc>
          <w:tcPr>
            <w:tcW w:w="2268" w:type="dxa"/>
            <w:tcBorders>
              <w:top w:val="nil"/>
              <w:left w:val="nil"/>
              <w:bottom w:val="single" w:sz="4" w:space="0" w:color="auto"/>
              <w:right w:val="single" w:sz="4" w:space="0" w:color="auto"/>
            </w:tcBorders>
            <w:vAlign w:val="center"/>
          </w:tcPr>
          <w:p w14:paraId="4806F947" w14:textId="0A35FC0F" w:rsidR="00F037A2" w:rsidRPr="00060E1A" w:rsidRDefault="00F037A2" w:rsidP="00EC04E3">
            <w:pPr>
              <w:widowControl/>
              <w:jc w:val="center"/>
              <w:rPr>
                <w:rFonts w:ascii="ＭＳ 明朝" w:hAnsi="ＭＳ 明朝" w:cs="ＭＳ Ｐゴシック"/>
                <w:kern w:val="0"/>
                <w:sz w:val="18"/>
                <w:szCs w:val="18"/>
              </w:rPr>
            </w:pPr>
            <w:r w:rsidRPr="00060E1A">
              <w:rPr>
                <w:rFonts w:ascii="ＭＳ 明朝" w:hAnsi="ＭＳ 明朝" w:cs="ＭＳ Ｐゴシック" w:hint="eastAsia"/>
                <w:kern w:val="0"/>
                <w:sz w:val="18"/>
                <w:szCs w:val="18"/>
              </w:rPr>
              <w:t>必須</w:t>
            </w:r>
          </w:p>
        </w:tc>
        <w:tc>
          <w:tcPr>
            <w:tcW w:w="709" w:type="dxa"/>
            <w:tcBorders>
              <w:top w:val="single" w:sz="4" w:space="0" w:color="auto"/>
              <w:left w:val="nil"/>
              <w:bottom w:val="nil"/>
              <w:right w:val="single" w:sz="4" w:space="0" w:color="auto"/>
            </w:tcBorders>
            <w:vAlign w:val="center"/>
          </w:tcPr>
          <w:p w14:paraId="4E95EAD7" w14:textId="77777777" w:rsidR="00F037A2" w:rsidRPr="00060E1A" w:rsidRDefault="00F037A2" w:rsidP="00EC04E3">
            <w:pPr>
              <w:widowControl/>
              <w:jc w:val="center"/>
              <w:rPr>
                <w:rFonts w:ascii="ＭＳ 明朝" w:hAnsi="ＭＳ 明朝" w:cs="ＭＳ Ｐゴシック"/>
                <w:kern w:val="0"/>
                <w:sz w:val="18"/>
                <w:szCs w:val="18"/>
              </w:rPr>
            </w:pPr>
          </w:p>
        </w:tc>
      </w:tr>
      <w:tr w:rsidR="00F037A2" w:rsidRPr="00EC04E3" w14:paraId="02D1AAEC" w14:textId="77777777" w:rsidTr="00060E1A">
        <w:trPr>
          <w:trHeight w:val="1361"/>
        </w:trPr>
        <w:tc>
          <w:tcPr>
            <w:tcW w:w="760" w:type="dxa"/>
            <w:vMerge/>
            <w:tcBorders>
              <w:left w:val="single" w:sz="4" w:space="0" w:color="auto"/>
              <w:bottom w:val="single" w:sz="4" w:space="0" w:color="auto"/>
              <w:right w:val="single" w:sz="4" w:space="0" w:color="auto"/>
            </w:tcBorders>
            <w:noWrap/>
            <w:vAlign w:val="center"/>
          </w:tcPr>
          <w:p w14:paraId="5F567428" w14:textId="77777777" w:rsidR="00F037A2" w:rsidRPr="00EC04E3" w:rsidRDefault="00F037A2" w:rsidP="00EC04E3">
            <w:pPr>
              <w:widowControl/>
              <w:jc w:val="center"/>
              <w:rPr>
                <w:rFonts w:ascii="ＭＳ 明朝" w:hAnsi="ＭＳ 明朝" w:cs="ＭＳ Ｐゴシック"/>
                <w:color w:val="7F7F7F"/>
                <w:kern w:val="0"/>
                <w:sz w:val="18"/>
                <w:szCs w:val="18"/>
              </w:rPr>
            </w:pPr>
          </w:p>
        </w:tc>
        <w:tc>
          <w:tcPr>
            <w:tcW w:w="2551" w:type="dxa"/>
            <w:vMerge/>
            <w:tcBorders>
              <w:left w:val="single" w:sz="4" w:space="0" w:color="auto"/>
              <w:bottom w:val="single" w:sz="4" w:space="0" w:color="000000"/>
              <w:right w:val="single" w:sz="4" w:space="0" w:color="auto"/>
            </w:tcBorders>
            <w:vAlign w:val="center"/>
          </w:tcPr>
          <w:p w14:paraId="12B314E0" w14:textId="77777777" w:rsidR="00F037A2" w:rsidRPr="00EC04E3" w:rsidRDefault="00F037A2" w:rsidP="00EC04E3">
            <w:pPr>
              <w:widowControl/>
              <w:jc w:val="left"/>
              <w:rPr>
                <w:rFonts w:ascii="ＭＳ 明朝" w:hAnsi="ＭＳ 明朝" w:cs="ＭＳ Ｐゴシック"/>
                <w:color w:val="7F7F7F"/>
                <w:kern w:val="0"/>
                <w:sz w:val="18"/>
                <w:szCs w:val="18"/>
              </w:rPr>
            </w:pPr>
          </w:p>
        </w:tc>
        <w:tc>
          <w:tcPr>
            <w:tcW w:w="3543" w:type="dxa"/>
            <w:tcBorders>
              <w:top w:val="nil"/>
              <w:left w:val="nil"/>
              <w:bottom w:val="single" w:sz="4" w:space="0" w:color="auto"/>
              <w:right w:val="single" w:sz="4" w:space="0" w:color="auto"/>
            </w:tcBorders>
            <w:shd w:val="clear" w:color="000000" w:fill="FFFFFF"/>
            <w:vAlign w:val="center"/>
          </w:tcPr>
          <w:p w14:paraId="7B348FE4" w14:textId="2E4A5DB8" w:rsidR="00F037A2" w:rsidRPr="00550723" w:rsidRDefault="00F037A2" w:rsidP="00060E1A">
            <w:pPr>
              <w:widowControl/>
              <w:ind w:left="180" w:hangingChars="100" w:hanging="180"/>
              <w:jc w:val="left"/>
              <w:rPr>
                <w:rFonts w:ascii="ＭＳ 明朝" w:hAnsi="ＭＳ 明朝" w:cs="ＭＳ Ｐゴシック"/>
                <w:color w:val="00B0F0"/>
                <w:kern w:val="0"/>
                <w:sz w:val="18"/>
                <w:szCs w:val="18"/>
              </w:rPr>
            </w:pPr>
            <w:r w:rsidRPr="00060E1A">
              <w:rPr>
                <w:rFonts w:ascii="ＭＳ 明朝" w:hAnsi="ＭＳ 明朝" w:cs="ＭＳ Ｐゴシック" w:hint="eastAsia"/>
                <w:kern w:val="0"/>
                <w:sz w:val="18"/>
                <w:szCs w:val="18"/>
              </w:rPr>
              <w:t>・</w:t>
            </w:r>
            <w:r w:rsidR="00060E1A" w:rsidRPr="00060E1A">
              <w:rPr>
                <w:rFonts w:ascii="ＭＳ 明朝" w:hAnsi="ＭＳ 明朝" w:cs="ＭＳ Ｐゴシック" w:hint="eastAsia"/>
                <w:kern w:val="0"/>
                <w:sz w:val="18"/>
                <w:szCs w:val="18"/>
              </w:rPr>
              <w:t>受託者の情報管理体制がわかる「情報管理体制図」、情報を取扱う者の氏名・住所・生年月日・所属部署・役職等がわかる「情報取扱担当者名簿」を契約時に提出できることを確約する。</w:t>
            </w:r>
          </w:p>
        </w:tc>
        <w:tc>
          <w:tcPr>
            <w:tcW w:w="2268" w:type="dxa"/>
            <w:tcBorders>
              <w:top w:val="nil"/>
              <w:left w:val="nil"/>
              <w:bottom w:val="single" w:sz="4" w:space="0" w:color="auto"/>
              <w:right w:val="single" w:sz="4" w:space="0" w:color="auto"/>
            </w:tcBorders>
            <w:vAlign w:val="center"/>
          </w:tcPr>
          <w:p w14:paraId="2A8118B6" w14:textId="74DB3409" w:rsidR="00F037A2" w:rsidRPr="00060E1A" w:rsidRDefault="00F037A2" w:rsidP="00EC04E3">
            <w:pPr>
              <w:widowControl/>
              <w:jc w:val="center"/>
              <w:rPr>
                <w:rFonts w:ascii="ＭＳ 明朝" w:hAnsi="ＭＳ 明朝" w:cs="ＭＳ Ｐゴシック"/>
                <w:kern w:val="0"/>
                <w:sz w:val="18"/>
                <w:szCs w:val="18"/>
              </w:rPr>
            </w:pPr>
            <w:r w:rsidRPr="00060E1A">
              <w:rPr>
                <w:rFonts w:ascii="ＭＳ 明朝" w:hAnsi="ＭＳ 明朝" w:cs="ＭＳ Ｐゴシック" w:hint="eastAsia"/>
                <w:kern w:val="0"/>
                <w:sz w:val="18"/>
                <w:szCs w:val="18"/>
              </w:rPr>
              <w:t>必須</w:t>
            </w:r>
          </w:p>
        </w:tc>
        <w:tc>
          <w:tcPr>
            <w:tcW w:w="709" w:type="dxa"/>
            <w:tcBorders>
              <w:top w:val="single" w:sz="4" w:space="0" w:color="auto"/>
              <w:left w:val="nil"/>
              <w:bottom w:val="nil"/>
              <w:right w:val="single" w:sz="4" w:space="0" w:color="auto"/>
            </w:tcBorders>
            <w:vAlign w:val="center"/>
          </w:tcPr>
          <w:p w14:paraId="359DD3C3" w14:textId="77777777" w:rsidR="00F037A2" w:rsidRPr="00060E1A" w:rsidRDefault="00F037A2" w:rsidP="00EC04E3">
            <w:pPr>
              <w:widowControl/>
              <w:jc w:val="center"/>
              <w:rPr>
                <w:rFonts w:ascii="ＭＳ 明朝" w:hAnsi="ＭＳ 明朝" w:cs="ＭＳ Ｐゴシック"/>
                <w:kern w:val="0"/>
                <w:sz w:val="18"/>
                <w:szCs w:val="18"/>
              </w:rPr>
            </w:pPr>
          </w:p>
        </w:tc>
      </w:tr>
      <w:tr w:rsidR="00060E1A" w:rsidRPr="00060E1A" w14:paraId="7DF9110D" w14:textId="77777777" w:rsidTr="00060E1A">
        <w:trPr>
          <w:trHeight w:val="594"/>
        </w:trPr>
        <w:tc>
          <w:tcPr>
            <w:tcW w:w="760" w:type="dxa"/>
            <w:vMerge w:val="restart"/>
            <w:tcBorders>
              <w:top w:val="nil"/>
              <w:left w:val="single" w:sz="4" w:space="0" w:color="auto"/>
              <w:right w:val="single" w:sz="4" w:space="0" w:color="auto"/>
            </w:tcBorders>
            <w:noWrap/>
            <w:vAlign w:val="center"/>
          </w:tcPr>
          <w:p w14:paraId="7DF91108" w14:textId="77777777" w:rsidR="006A7C23" w:rsidRPr="00060E1A" w:rsidRDefault="006A7C23" w:rsidP="00EC04E3">
            <w:pPr>
              <w:widowControl/>
              <w:jc w:val="center"/>
              <w:rPr>
                <w:rFonts w:ascii="ＭＳ 明朝" w:hAnsi="ＭＳ 明朝" w:cs="ＭＳ Ｐゴシック"/>
                <w:kern w:val="0"/>
                <w:sz w:val="18"/>
                <w:szCs w:val="18"/>
              </w:rPr>
            </w:pPr>
          </w:p>
        </w:tc>
        <w:tc>
          <w:tcPr>
            <w:tcW w:w="2551" w:type="dxa"/>
            <w:vMerge w:val="restart"/>
            <w:tcBorders>
              <w:top w:val="nil"/>
              <w:left w:val="single" w:sz="4" w:space="0" w:color="auto"/>
              <w:right w:val="single" w:sz="4" w:space="0" w:color="auto"/>
            </w:tcBorders>
            <w:noWrap/>
            <w:vAlign w:val="center"/>
          </w:tcPr>
          <w:p w14:paraId="7DF91109" w14:textId="1B51CDCF" w:rsidR="006A7C23" w:rsidRPr="00060E1A" w:rsidRDefault="00B333FA" w:rsidP="00EC04E3">
            <w:pPr>
              <w:widowControl/>
              <w:jc w:val="left"/>
              <w:rPr>
                <w:rFonts w:ascii="ＭＳ 明朝" w:hAnsi="ＭＳ 明朝" w:cs="ＭＳ Ｐゴシック"/>
                <w:kern w:val="0"/>
                <w:sz w:val="18"/>
                <w:szCs w:val="18"/>
              </w:rPr>
            </w:pPr>
            <w:r w:rsidRPr="00060E1A">
              <w:rPr>
                <w:rFonts w:ascii="ＭＳ 明朝" w:hAnsi="ＭＳ 明朝" w:cs="ＭＳ Ｐゴシック"/>
                <w:kern w:val="0"/>
                <w:sz w:val="18"/>
                <w:szCs w:val="18"/>
              </w:rPr>
              <w:t>5</w:t>
            </w:r>
            <w:r w:rsidR="006A7C23" w:rsidRPr="00060E1A">
              <w:rPr>
                <w:rFonts w:ascii="ＭＳ 明朝" w:hAnsi="ＭＳ 明朝" w:cs="ＭＳ Ｐゴシック" w:hint="eastAsia"/>
                <w:kern w:val="0"/>
                <w:sz w:val="18"/>
                <w:szCs w:val="18"/>
              </w:rPr>
              <w:t>.2 会社としての実績</w:t>
            </w:r>
          </w:p>
        </w:tc>
        <w:tc>
          <w:tcPr>
            <w:tcW w:w="3543" w:type="dxa"/>
            <w:tcBorders>
              <w:top w:val="nil"/>
              <w:left w:val="nil"/>
              <w:bottom w:val="single" w:sz="4" w:space="0" w:color="auto"/>
              <w:right w:val="single" w:sz="4" w:space="0" w:color="auto"/>
            </w:tcBorders>
            <w:shd w:val="clear" w:color="000000" w:fill="FFFFFF"/>
            <w:vAlign w:val="center"/>
          </w:tcPr>
          <w:p w14:paraId="7DF9110A" w14:textId="054CC887" w:rsidR="006A7C23" w:rsidRPr="00060E1A" w:rsidRDefault="006A7C23" w:rsidP="00EC04E3">
            <w:pPr>
              <w:widowControl/>
              <w:jc w:val="left"/>
              <w:rPr>
                <w:rFonts w:ascii="ＭＳ 明朝" w:hAnsi="ＭＳ 明朝" w:cs="ＭＳ Ｐゴシック"/>
                <w:kern w:val="0"/>
                <w:sz w:val="18"/>
                <w:szCs w:val="18"/>
              </w:rPr>
            </w:pPr>
            <w:r w:rsidRPr="00060E1A">
              <w:rPr>
                <w:rFonts w:ascii="ＭＳ 明朝" w:hAnsi="ＭＳ 明朝" w:cs="ＭＳ Ｐゴシック" w:hint="eastAsia"/>
                <w:kern w:val="0"/>
                <w:sz w:val="18"/>
                <w:szCs w:val="18"/>
              </w:rPr>
              <w:t>・本</w:t>
            </w:r>
            <w:r w:rsidR="00060E1A" w:rsidRPr="00060E1A">
              <w:rPr>
                <w:rFonts w:ascii="ＭＳ 明朝" w:hAnsi="ＭＳ 明朝" w:cs="ＭＳ Ｐゴシック" w:hint="eastAsia"/>
                <w:kern w:val="0"/>
                <w:sz w:val="18"/>
                <w:szCs w:val="18"/>
              </w:rPr>
              <w:t>業務</w:t>
            </w:r>
            <w:r w:rsidRPr="00060E1A">
              <w:rPr>
                <w:rFonts w:ascii="ＭＳ 明朝" w:hAnsi="ＭＳ 明朝" w:cs="ＭＳ Ｐゴシック" w:hint="eastAsia"/>
                <w:kern w:val="0"/>
                <w:sz w:val="18"/>
                <w:szCs w:val="18"/>
              </w:rPr>
              <w:t>の類似案件実績</w:t>
            </w:r>
          </w:p>
        </w:tc>
        <w:tc>
          <w:tcPr>
            <w:tcW w:w="2268" w:type="dxa"/>
            <w:tcBorders>
              <w:top w:val="nil"/>
              <w:left w:val="nil"/>
              <w:bottom w:val="single" w:sz="4" w:space="0" w:color="auto"/>
              <w:right w:val="single" w:sz="4" w:space="0" w:color="auto"/>
            </w:tcBorders>
            <w:vAlign w:val="center"/>
          </w:tcPr>
          <w:p w14:paraId="7DF9110B" w14:textId="53B3162A" w:rsidR="006A7C23" w:rsidRPr="00060E1A" w:rsidRDefault="00060E1A"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709" w:type="dxa"/>
            <w:tcBorders>
              <w:top w:val="single" w:sz="4" w:space="0" w:color="auto"/>
              <w:left w:val="nil"/>
              <w:bottom w:val="nil"/>
              <w:right w:val="single" w:sz="4" w:space="0" w:color="auto"/>
            </w:tcBorders>
            <w:vAlign w:val="center"/>
          </w:tcPr>
          <w:p w14:paraId="7DF9110C" w14:textId="77777777" w:rsidR="006A7C23" w:rsidRPr="00060E1A" w:rsidRDefault="006A7C23" w:rsidP="00EC04E3">
            <w:pPr>
              <w:widowControl/>
              <w:jc w:val="center"/>
              <w:rPr>
                <w:rFonts w:ascii="ＭＳ 明朝" w:hAnsi="ＭＳ 明朝" w:cs="ＭＳ Ｐゴシック"/>
                <w:kern w:val="0"/>
                <w:sz w:val="18"/>
                <w:szCs w:val="18"/>
              </w:rPr>
            </w:pPr>
          </w:p>
        </w:tc>
      </w:tr>
      <w:tr w:rsidR="00060E1A" w:rsidRPr="00060E1A" w14:paraId="7DF91113" w14:textId="77777777" w:rsidTr="00060E1A">
        <w:trPr>
          <w:trHeight w:val="585"/>
        </w:trPr>
        <w:tc>
          <w:tcPr>
            <w:tcW w:w="760" w:type="dxa"/>
            <w:vMerge/>
            <w:tcBorders>
              <w:left w:val="single" w:sz="4" w:space="0" w:color="auto"/>
              <w:right w:val="single" w:sz="4" w:space="0" w:color="auto"/>
            </w:tcBorders>
            <w:noWrap/>
            <w:vAlign w:val="center"/>
          </w:tcPr>
          <w:p w14:paraId="7DF9110E" w14:textId="77777777" w:rsidR="006A7C23" w:rsidRPr="00060E1A" w:rsidRDefault="006A7C23" w:rsidP="00EC04E3">
            <w:pPr>
              <w:widowControl/>
              <w:jc w:val="center"/>
              <w:rPr>
                <w:rFonts w:ascii="ＭＳ 明朝" w:hAnsi="ＭＳ 明朝" w:cs="ＭＳ Ｐゴシック"/>
                <w:kern w:val="0"/>
                <w:sz w:val="18"/>
                <w:szCs w:val="18"/>
              </w:rPr>
            </w:pPr>
          </w:p>
        </w:tc>
        <w:tc>
          <w:tcPr>
            <w:tcW w:w="2551" w:type="dxa"/>
            <w:vMerge/>
            <w:tcBorders>
              <w:left w:val="single" w:sz="4" w:space="0" w:color="auto"/>
              <w:right w:val="single" w:sz="4" w:space="0" w:color="auto"/>
            </w:tcBorders>
            <w:vAlign w:val="center"/>
          </w:tcPr>
          <w:p w14:paraId="7DF9110F" w14:textId="77777777" w:rsidR="006A7C23" w:rsidRPr="00060E1A" w:rsidRDefault="006A7C23" w:rsidP="00EC04E3">
            <w:pPr>
              <w:widowControl/>
              <w:jc w:val="left"/>
              <w:rPr>
                <w:rFonts w:ascii="ＭＳ 明朝" w:hAnsi="ＭＳ 明朝" w:cs="ＭＳ Ｐゴシック"/>
                <w:kern w:val="0"/>
                <w:sz w:val="18"/>
                <w:szCs w:val="18"/>
              </w:rPr>
            </w:pPr>
          </w:p>
        </w:tc>
        <w:tc>
          <w:tcPr>
            <w:tcW w:w="3543" w:type="dxa"/>
            <w:tcBorders>
              <w:top w:val="nil"/>
              <w:left w:val="nil"/>
              <w:bottom w:val="single" w:sz="4" w:space="0" w:color="auto"/>
              <w:right w:val="single" w:sz="4" w:space="0" w:color="auto"/>
            </w:tcBorders>
            <w:shd w:val="clear" w:color="000000" w:fill="FFFFFF"/>
            <w:vAlign w:val="center"/>
          </w:tcPr>
          <w:p w14:paraId="7DF91110" w14:textId="70298E80" w:rsidR="006A7C23" w:rsidRPr="00060E1A" w:rsidRDefault="006A7C23" w:rsidP="00EC04E3">
            <w:pPr>
              <w:widowControl/>
              <w:jc w:val="left"/>
              <w:rPr>
                <w:rFonts w:ascii="ＭＳ 明朝" w:hAnsi="ＭＳ 明朝" w:cs="ＭＳ Ｐゴシック"/>
                <w:kern w:val="0"/>
                <w:sz w:val="18"/>
                <w:szCs w:val="18"/>
              </w:rPr>
            </w:pPr>
            <w:r w:rsidRPr="00060E1A">
              <w:rPr>
                <w:rFonts w:ascii="ＭＳ 明朝" w:hAnsi="ＭＳ 明朝" w:cs="ＭＳ Ｐゴシック" w:hint="eastAsia"/>
                <w:kern w:val="0"/>
                <w:sz w:val="18"/>
                <w:szCs w:val="18"/>
              </w:rPr>
              <w:t>・本</w:t>
            </w:r>
            <w:r w:rsidR="00060E1A" w:rsidRPr="00060E1A">
              <w:rPr>
                <w:rFonts w:ascii="ＭＳ 明朝" w:hAnsi="ＭＳ 明朝" w:cs="ＭＳ Ｐゴシック" w:hint="eastAsia"/>
                <w:kern w:val="0"/>
                <w:sz w:val="18"/>
                <w:szCs w:val="18"/>
              </w:rPr>
              <w:t>業務</w:t>
            </w:r>
            <w:r w:rsidRPr="00060E1A">
              <w:rPr>
                <w:rFonts w:ascii="ＭＳ 明朝" w:hAnsi="ＭＳ 明朝" w:cs="ＭＳ Ｐゴシック" w:hint="eastAsia"/>
                <w:kern w:val="0"/>
                <w:sz w:val="18"/>
                <w:szCs w:val="18"/>
              </w:rPr>
              <w:t>に有用な領域での資格、実績等</w:t>
            </w:r>
          </w:p>
        </w:tc>
        <w:tc>
          <w:tcPr>
            <w:tcW w:w="2268" w:type="dxa"/>
            <w:tcBorders>
              <w:top w:val="nil"/>
              <w:left w:val="nil"/>
              <w:bottom w:val="single" w:sz="4" w:space="0" w:color="auto"/>
              <w:right w:val="single" w:sz="4" w:space="0" w:color="auto"/>
            </w:tcBorders>
            <w:vAlign w:val="center"/>
          </w:tcPr>
          <w:p w14:paraId="7DF91111" w14:textId="77777777" w:rsidR="006A7C23" w:rsidRPr="00060E1A" w:rsidRDefault="006A7C23" w:rsidP="00EC04E3">
            <w:pPr>
              <w:widowControl/>
              <w:jc w:val="center"/>
              <w:rPr>
                <w:rFonts w:ascii="ＭＳ 明朝" w:hAnsi="ＭＳ 明朝" w:cs="ＭＳ Ｐゴシック"/>
                <w:kern w:val="0"/>
                <w:sz w:val="18"/>
                <w:szCs w:val="18"/>
              </w:rPr>
            </w:pPr>
            <w:r w:rsidRPr="00060E1A">
              <w:rPr>
                <w:rFonts w:ascii="ＭＳ 明朝" w:hAnsi="ＭＳ 明朝" w:cs="ＭＳ Ｐゴシック" w:hint="eastAsia"/>
                <w:kern w:val="0"/>
                <w:sz w:val="18"/>
                <w:szCs w:val="18"/>
              </w:rPr>
              <w:t>任意</w:t>
            </w:r>
          </w:p>
        </w:tc>
        <w:tc>
          <w:tcPr>
            <w:tcW w:w="709" w:type="dxa"/>
            <w:tcBorders>
              <w:top w:val="single" w:sz="4" w:space="0" w:color="auto"/>
              <w:left w:val="nil"/>
              <w:bottom w:val="nil"/>
              <w:right w:val="single" w:sz="4" w:space="0" w:color="auto"/>
            </w:tcBorders>
            <w:vAlign w:val="center"/>
          </w:tcPr>
          <w:p w14:paraId="7DF91112" w14:textId="77777777" w:rsidR="006A7C23" w:rsidRPr="00060E1A" w:rsidRDefault="006A7C23" w:rsidP="00EC04E3">
            <w:pPr>
              <w:widowControl/>
              <w:jc w:val="center"/>
              <w:rPr>
                <w:rFonts w:ascii="ＭＳ 明朝" w:hAnsi="ＭＳ 明朝" w:cs="ＭＳ Ｐゴシック"/>
                <w:kern w:val="0"/>
                <w:sz w:val="18"/>
                <w:szCs w:val="18"/>
              </w:rPr>
            </w:pPr>
          </w:p>
        </w:tc>
      </w:tr>
      <w:tr w:rsidR="00060E1A" w:rsidRPr="00060E1A" w14:paraId="380620D7" w14:textId="77777777" w:rsidTr="00060E1A">
        <w:trPr>
          <w:trHeight w:val="585"/>
        </w:trPr>
        <w:tc>
          <w:tcPr>
            <w:tcW w:w="760" w:type="dxa"/>
            <w:vMerge/>
            <w:tcBorders>
              <w:left w:val="single" w:sz="4" w:space="0" w:color="auto"/>
              <w:bottom w:val="single" w:sz="4" w:space="0" w:color="auto"/>
              <w:right w:val="single" w:sz="4" w:space="0" w:color="auto"/>
            </w:tcBorders>
            <w:noWrap/>
            <w:vAlign w:val="center"/>
          </w:tcPr>
          <w:p w14:paraId="3EC64E3A" w14:textId="77777777" w:rsidR="006A7C23" w:rsidRPr="00060E1A" w:rsidRDefault="006A7C23" w:rsidP="00EC04E3">
            <w:pPr>
              <w:widowControl/>
              <w:jc w:val="center"/>
              <w:rPr>
                <w:rFonts w:ascii="ＭＳ 明朝" w:hAnsi="ＭＳ 明朝" w:cs="ＭＳ Ｐゴシック"/>
                <w:kern w:val="0"/>
                <w:sz w:val="18"/>
                <w:szCs w:val="18"/>
              </w:rPr>
            </w:pPr>
          </w:p>
        </w:tc>
        <w:tc>
          <w:tcPr>
            <w:tcW w:w="2551" w:type="dxa"/>
            <w:vMerge/>
            <w:tcBorders>
              <w:left w:val="single" w:sz="4" w:space="0" w:color="auto"/>
              <w:bottom w:val="single" w:sz="4" w:space="0" w:color="000000"/>
              <w:right w:val="single" w:sz="4" w:space="0" w:color="auto"/>
            </w:tcBorders>
            <w:vAlign w:val="center"/>
          </w:tcPr>
          <w:p w14:paraId="58B3CF3A" w14:textId="77777777" w:rsidR="006A7C23" w:rsidRPr="00060E1A" w:rsidRDefault="006A7C23" w:rsidP="00EC04E3">
            <w:pPr>
              <w:widowControl/>
              <w:jc w:val="left"/>
              <w:rPr>
                <w:rFonts w:ascii="ＭＳ 明朝" w:hAnsi="ＭＳ 明朝" w:cs="ＭＳ Ｐゴシック"/>
                <w:kern w:val="0"/>
                <w:sz w:val="18"/>
                <w:szCs w:val="18"/>
              </w:rPr>
            </w:pPr>
          </w:p>
        </w:tc>
        <w:tc>
          <w:tcPr>
            <w:tcW w:w="3543" w:type="dxa"/>
            <w:tcBorders>
              <w:top w:val="nil"/>
              <w:left w:val="nil"/>
              <w:bottom w:val="single" w:sz="4" w:space="0" w:color="auto"/>
              <w:right w:val="single" w:sz="4" w:space="0" w:color="auto"/>
            </w:tcBorders>
            <w:vAlign w:val="center"/>
          </w:tcPr>
          <w:p w14:paraId="0521BAD7" w14:textId="1E103E0F" w:rsidR="006A7C23" w:rsidRPr="00060E1A" w:rsidRDefault="006A7C23" w:rsidP="00060E1A">
            <w:pPr>
              <w:widowControl/>
              <w:ind w:left="180" w:hangingChars="100" w:hanging="180"/>
              <w:jc w:val="left"/>
              <w:rPr>
                <w:rFonts w:ascii="ＭＳ 明朝" w:hAnsi="ＭＳ 明朝" w:cs="ＭＳ Ｐゴシック"/>
                <w:kern w:val="0"/>
                <w:sz w:val="18"/>
                <w:szCs w:val="18"/>
              </w:rPr>
            </w:pPr>
            <w:r w:rsidRPr="00060E1A">
              <w:rPr>
                <w:rFonts w:ascii="ＭＳ 明朝" w:hAnsi="ＭＳ 明朝" w:cs="ＭＳ Ｐゴシック" w:hint="eastAsia"/>
                <w:kern w:val="0"/>
                <w:sz w:val="18"/>
                <w:szCs w:val="18"/>
              </w:rPr>
              <w:t>・ワーク・ライフ・バランス等の推進に関する認定通知書等の写し</w:t>
            </w:r>
          </w:p>
        </w:tc>
        <w:tc>
          <w:tcPr>
            <w:tcW w:w="2268" w:type="dxa"/>
            <w:tcBorders>
              <w:top w:val="nil"/>
              <w:left w:val="nil"/>
              <w:bottom w:val="single" w:sz="4" w:space="0" w:color="auto"/>
              <w:right w:val="single" w:sz="4" w:space="0" w:color="auto"/>
            </w:tcBorders>
            <w:vAlign w:val="center"/>
          </w:tcPr>
          <w:p w14:paraId="7A098A9E" w14:textId="24DA5295" w:rsidR="006A7C23" w:rsidRPr="00060E1A" w:rsidRDefault="006A7C23" w:rsidP="00EC04E3">
            <w:pPr>
              <w:widowControl/>
              <w:jc w:val="center"/>
              <w:rPr>
                <w:rFonts w:ascii="ＭＳ 明朝" w:hAnsi="ＭＳ 明朝" w:cs="ＭＳ Ｐゴシック"/>
                <w:kern w:val="0"/>
                <w:sz w:val="18"/>
                <w:szCs w:val="18"/>
              </w:rPr>
            </w:pPr>
            <w:r w:rsidRPr="00060E1A">
              <w:rPr>
                <w:rFonts w:ascii="ＭＳ 明朝" w:hAnsi="ＭＳ 明朝" w:cs="ＭＳ Ｐゴシック" w:hint="eastAsia"/>
                <w:kern w:val="0"/>
                <w:sz w:val="18"/>
                <w:szCs w:val="18"/>
              </w:rPr>
              <w:t>任意</w:t>
            </w:r>
          </w:p>
        </w:tc>
        <w:tc>
          <w:tcPr>
            <w:tcW w:w="709" w:type="dxa"/>
            <w:tcBorders>
              <w:top w:val="single" w:sz="4" w:space="0" w:color="auto"/>
              <w:left w:val="nil"/>
              <w:bottom w:val="nil"/>
              <w:right w:val="single" w:sz="4" w:space="0" w:color="auto"/>
            </w:tcBorders>
            <w:vAlign w:val="center"/>
          </w:tcPr>
          <w:p w14:paraId="5B17B84C" w14:textId="77777777" w:rsidR="006A7C23" w:rsidRPr="00060E1A" w:rsidRDefault="006A7C23" w:rsidP="00EC04E3">
            <w:pPr>
              <w:widowControl/>
              <w:jc w:val="center"/>
              <w:rPr>
                <w:rFonts w:ascii="ＭＳ 明朝" w:hAnsi="ＭＳ 明朝" w:cs="ＭＳ Ｐゴシック"/>
                <w:kern w:val="0"/>
                <w:sz w:val="18"/>
                <w:szCs w:val="18"/>
              </w:rPr>
            </w:pPr>
          </w:p>
        </w:tc>
      </w:tr>
      <w:tr w:rsidR="00060E1A" w:rsidRPr="00060E1A" w14:paraId="7DF91119" w14:textId="77777777" w:rsidTr="00060E1A">
        <w:trPr>
          <w:trHeight w:val="824"/>
        </w:trPr>
        <w:tc>
          <w:tcPr>
            <w:tcW w:w="760" w:type="dxa"/>
            <w:tcBorders>
              <w:top w:val="nil"/>
              <w:left w:val="single" w:sz="4" w:space="0" w:color="auto"/>
              <w:bottom w:val="single" w:sz="4" w:space="0" w:color="auto"/>
              <w:right w:val="single" w:sz="4" w:space="0" w:color="auto"/>
            </w:tcBorders>
            <w:noWrap/>
            <w:vAlign w:val="center"/>
          </w:tcPr>
          <w:p w14:paraId="7DF91114" w14:textId="77777777" w:rsidR="00FC0D06" w:rsidRPr="00060E1A" w:rsidRDefault="00FC0D06" w:rsidP="00EC04E3">
            <w:pPr>
              <w:widowControl/>
              <w:jc w:val="center"/>
              <w:rPr>
                <w:rFonts w:ascii="ＭＳ 明朝" w:hAnsi="ＭＳ 明朝" w:cs="ＭＳ Ｐゴシック"/>
                <w:kern w:val="0"/>
                <w:sz w:val="18"/>
                <w:szCs w:val="18"/>
              </w:rPr>
            </w:pPr>
          </w:p>
        </w:tc>
        <w:tc>
          <w:tcPr>
            <w:tcW w:w="2551" w:type="dxa"/>
            <w:tcBorders>
              <w:top w:val="nil"/>
              <w:left w:val="nil"/>
              <w:bottom w:val="single" w:sz="4" w:space="0" w:color="auto"/>
              <w:right w:val="single" w:sz="4" w:space="0" w:color="auto"/>
            </w:tcBorders>
            <w:noWrap/>
            <w:vAlign w:val="center"/>
          </w:tcPr>
          <w:p w14:paraId="7DF91115" w14:textId="437B198B" w:rsidR="00FC0D06" w:rsidRPr="00060E1A" w:rsidRDefault="00B333FA" w:rsidP="00EC04E3">
            <w:pPr>
              <w:widowControl/>
              <w:jc w:val="left"/>
              <w:rPr>
                <w:rFonts w:ascii="ＭＳ 明朝" w:hAnsi="ＭＳ 明朝" w:cs="ＭＳ Ｐゴシック"/>
                <w:kern w:val="0"/>
                <w:sz w:val="18"/>
                <w:szCs w:val="18"/>
              </w:rPr>
            </w:pPr>
            <w:r w:rsidRPr="00060E1A">
              <w:rPr>
                <w:rFonts w:ascii="ＭＳ 明朝" w:hAnsi="ＭＳ 明朝" w:cs="ＭＳ Ｐゴシック"/>
                <w:kern w:val="0"/>
                <w:sz w:val="18"/>
                <w:szCs w:val="18"/>
              </w:rPr>
              <w:t>5</w:t>
            </w:r>
            <w:r w:rsidR="00FC0D06" w:rsidRPr="00060E1A">
              <w:rPr>
                <w:rFonts w:ascii="ＭＳ 明朝" w:hAnsi="ＭＳ 明朝" w:cs="ＭＳ Ｐゴシック" w:hint="eastAsia"/>
                <w:kern w:val="0"/>
                <w:sz w:val="18"/>
                <w:szCs w:val="18"/>
              </w:rPr>
              <w:t>.3 その他</w:t>
            </w:r>
          </w:p>
        </w:tc>
        <w:tc>
          <w:tcPr>
            <w:tcW w:w="3543" w:type="dxa"/>
            <w:tcBorders>
              <w:top w:val="nil"/>
              <w:left w:val="single" w:sz="4" w:space="0" w:color="auto"/>
              <w:bottom w:val="single" w:sz="4" w:space="0" w:color="auto"/>
              <w:right w:val="single" w:sz="4" w:space="0" w:color="auto"/>
            </w:tcBorders>
            <w:vAlign w:val="center"/>
          </w:tcPr>
          <w:p w14:paraId="7DF91116" w14:textId="336AC60A" w:rsidR="006A7C23" w:rsidRPr="00060E1A" w:rsidRDefault="00FC0D06" w:rsidP="00060E1A">
            <w:pPr>
              <w:widowControl/>
              <w:ind w:left="180" w:hangingChars="100" w:hanging="180"/>
              <w:jc w:val="left"/>
              <w:rPr>
                <w:rFonts w:ascii="ＭＳ 明朝" w:hAnsi="ＭＳ 明朝" w:cs="ＭＳ Ｐゴシック"/>
                <w:kern w:val="0"/>
                <w:sz w:val="18"/>
                <w:szCs w:val="18"/>
              </w:rPr>
            </w:pPr>
            <w:r w:rsidRPr="00060E1A">
              <w:rPr>
                <w:rFonts w:ascii="ＭＳ 明朝" w:hAnsi="ＭＳ 明朝" w:cs="ＭＳ Ｐゴシック" w:hint="eastAsia"/>
                <w:kern w:val="0"/>
                <w:sz w:val="18"/>
                <w:szCs w:val="18"/>
              </w:rPr>
              <w:t>・その他提案内容を補足する説明、</w:t>
            </w:r>
            <w:r w:rsidR="00060E1A" w:rsidRPr="00060E1A">
              <w:rPr>
                <w:rFonts w:ascii="ＭＳ 明朝" w:hAnsi="ＭＳ 明朝" w:cs="ＭＳ Ｐゴシック" w:hint="eastAsia"/>
                <w:kern w:val="0"/>
                <w:sz w:val="18"/>
                <w:szCs w:val="18"/>
              </w:rPr>
              <w:t>業務</w:t>
            </w:r>
            <w:r w:rsidRPr="00060E1A">
              <w:rPr>
                <w:rFonts w:ascii="ＭＳ 明朝" w:hAnsi="ＭＳ 明朝" w:cs="ＭＳ Ｐゴシック" w:hint="eastAsia"/>
                <w:kern w:val="0"/>
                <w:sz w:val="18"/>
                <w:szCs w:val="18"/>
              </w:rPr>
              <w:t>実施における前提条件等</w:t>
            </w:r>
          </w:p>
        </w:tc>
        <w:tc>
          <w:tcPr>
            <w:tcW w:w="2268" w:type="dxa"/>
            <w:tcBorders>
              <w:top w:val="nil"/>
              <w:left w:val="nil"/>
              <w:bottom w:val="single" w:sz="4" w:space="0" w:color="auto"/>
              <w:right w:val="single" w:sz="4" w:space="0" w:color="auto"/>
            </w:tcBorders>
            <w:vAlign w:val="center"/>
          </w:tcPr>
          <w:p w14:paraId="7DF91117" w14:textId="77777777" w:rsidR="00FC0D06" w:rsidRPr="00060E1A" w:rsidRDefault="00FC0D06" w:rsidP="00EC04E3">
            <w:pPr>
              <w:widowControl/>
              <w:jc w:val="center"/>
              <w:rPr>
                <w:rFonts w:ascii="ＭＳ 明朝" w:hAnsi="ＭＳ 明朝" w:cs="ＭＳ Ｐゴシック"/>
                <w:kern w:val="0"/>
                <w:sz w:val="18"/>
                <w:szCs w:val="18"/>
              </w:rPr>
            </w:pPr>
            <w:r w:rsidRPr="00060E1A">
              <w:rPr>
                <w:rFonts w:ascii="ＭＳ 明朝" w:hAnsi="ＭＳ 明朝" w:cs="ＭＳ Ｐゴシック" w:hint="eastAsia"/>
                <w:kern w:val="0"/>
                <w:sz w:val="18"/>
                <w:szCs w:val="18"/>
              </w:rPr>
              <w:t>任意</w:t>
            </w:r>
          </w:p>
        </w:tc>
        <w:tc>
          <w:tcPr>
            <w:tcW w:w="709" w:type="dxa"/>
            <w:tcBorders>
              <w:top w:val="single" w:sz="4" w:space="0" w:color="auto"/>
              <w:left w:val="nil"/>
              <w:bottom w:val="single" w:sz="4" w:space="0" w:color="auto"/>
              <w:right w:val="single" w:sz="4" w:space="0" w:color="auto"/>
            </w:tcBorders>
            <w:vAlign w:val="center"/>
          </w:tcPr>
          <w:p w14:paraId="7DF91118" w14:textId="67255E1F" w:rsidR="00FC0D06" w:rsidRPr="00060E1A" w:rsidRDefault="00FC0D06" w:rsidP="00EC04E3">
            <w:pPr>
              <w:widowControl/>
              <w:jc w:val="center"/>
              <w:rPr>
                <w:rFonts w:ascii="ＭＳ 明朝" w:hAnsi="ＭＳ 明朝" w:cs="ＭＳ Ｐゴシック"/>
                <w:kern w:val="0"/>
                <w:sz w:val="18"/>
                <w:szCs w:val="18"/>
              </w:rPr>
            </w:pPr>
          </w:p>
        </w:tc>
      </w:tr>
    </w:tbl>
    <w:p w14:paraId="38D37CB2" w14:textId="77777777" w:rsidR="007F4CAD" w:rsidRDefault="007F4CAD">
      <w:pPr>
        <w:rPr>
          <w:rFonts w:ascii="ＭＳ 明朝" w:hAnsi="ＭＳ 明朝"/>
        </w:rPr>
      </w:pPr>
    </w:p>
    <w:p w14:paraId="7DF9111A" w14:textId="71A175B3" w:rsidR="003C1368" w:rsidRPr="003C1368" w:rsidRDefault="003C1368" w:rsidP="00472CA0">
      <w:pPr>
        <w:tabs>
          <w:tab w:val="left" w:pos="2790"/>
        </w:tabs>
        <w:rPr>
          <w:rFonts w:ascii="ＭＳ 明朝" w:hAnsi="ＭＳ 明朝"/>
        </w:rPr>
        <w:sectPr w:rsidR="003C1368" w:rsidRPr="003C1368">
          <w:headerReference w:type="default" r:id="rId20"/>
          <w:footerReference w:type="default" r:id="rId21"/>
          <w:pgSz w:w="11906" w:h="16838"/>
          <w:pgMar w:top="1134" w:right="839" w:bottom="1134" w:left="1077" w:header="720" w:footer="720" w:gutter="0"/>
          <w:pgNumType w:start="1"/>
          <w:cols w:space="720"/>
          <w:noEndnote/>
          <w:docGrid w:linePitch="286"/>
        </w:sectPr>
      </w:pPr>
    </w:p>
    <w:p w14:paraId="7DF9111B" w14:textId="1412065C" w:rsidR="007F4CAD" w:rsidRDefault="007F4CAD" w:rsidP="00355105">
      <w:pPr>
        <w:pStyle w:val="aff2"/>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Pr="00116D84" w:rsidRDefault="007F4CAD">
      <w:pPr>
        <w:pStyle w:val="a3"/>
        <w:jc w:val="center"/>
        <w:rPr>
          <w:rFonts w:ascii="ＭＳ 明朝" w:hAnsi="ＭＳ 明朝"/>
        </w:rPr>
      </w:pPr>
    </w:p>
    <w:p w14:paraId="4521CB6C" w14:textId="77777777" w:rsidR="00116D84" w:rsidRPr="0087180F" w:rsidRDefault="00116D84" w:rsidP="00116D84">
      <w:pPr>
        <w:jc w:val="center"/>
        <w:rPr>
          <w:rFonts w:ascii="ＭＳ 明朝" w:hAnsi="ＭＳ 明朝"/>
          <w:b/>
          <w:sz w:val="32"/>
          <w:szCs w:val="32"/>
        </w:rPr>
      </w:pPr>
      <w:r w:rsidRPr="0087180F">
        <w:rPr>
          <w:rFonts w:ascii="ＭＳ 明朝" w:hAnsi="ＭＳ 明朝" w:hint="eastAsia"/>
          <w:b/>
          <w:sz w:val="32"/>
          <w:szCs w:val="32"/>
        </w:rPr>
        <w:t>「</w:t>
      </w:r>
      <w:r w:rsidRPr="00116D84">
        <w:rPr>
          <w:rFonts w:ascii="ＭＳ 明朝" w:hAnsi="ＭＳ 明朝" w:hint="eastAsia"/>
          <w:b/>
          <w:sz w:val="32"/>
          <w:szCs w:val="32"/>
        </w:rPr>
        <w:t>高度なセキュリティ対策が求められる業界への人材支援実証</w:t>
      </w:r>
      <w:r w:rsidRPr="0087180F">
        <w:rPr>
          <w:rFonts w:ascii="ＭＳ 明朝" w:hAnsi="ＭＳ 明朝" w:hint="eastAsia"/>
          <w:b/>
          <w:sz w:val="32"/>
          <w:szCs w:val="32"/>
        </w:rPr>
        <w:t>業務」</w:t>
      </w:r>
    </w:p>
    <w:p w14:paraId="7DF91125" w14:textId="77777777" w:rsidR="007F4CAD" w:rsidRPr="00116D84"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lang w:eastAsia="zh-TW"/>
        </w:rPr>
      </w:pPr>
      <w:r>
        <w:rPr>
          <w:rFonts w:ascii="ＭＳ 明朝" w:hAnsi="ＭＳ 明朝" w:cs="ＭＳ Ｐゴシック" w:hint="eastAsia"/>
          <w:sz w:val="32"/>
          <w:szCs w:val="32"/>
          <w:lang w:eastAsia="zh-TW"/>
        </w:rPr>
        <w:t>評価手順書(加算方式)</w:t>
      </w:r>
    </w:p>
    <w:p w14:paraId="7DF91127" w14:textId="77777777" w:rsidR="007F4CAD" w:rsidRDefault="007F4CAD" w:rsidP="002F69DE">
      <w:pPr>
        <w:pStyle w:val="a3"/>
        <w:jc w:val="left"/>
        <w:rPr>
          <w:rFonts w:ascii="ＭＳ 明朝" w:hAnsi="ＭＳ 明朝"/>
          <w:lang w:eastAsia="zh-TW"/>
        </w:rPr>
      </w:pPr>
    </w:p>
    <w:p w14:paraId="7DF91128" w14:textId="77777777" w:rsidR="007F4CAD" w:rsidRDefault="007F4CAD" w:rsidP="002F69DE">
      <w:pPr>
        <w:pStyle w:val="a3"/>
        <w:jc w:val="left"/>
        <w:rPr>
          <w:rFonts w:ascii="ＭＳ 明朝" w:hAnsi="ＭＳ 明朝"/>
          <w:lang w:eastAsia="zh-TW"/>
        </w:rPr>
      </w:pPr>
    </w:p>
    <w:p w14:paraId="7DF91129" w14:textId="77777777" w:rsidR="007F4CAD" w:rsidRDefault="007F4CAD" w:rsidP="002F69DE">
      <w:pPr>
        <w:pStyle w:val="a3"/>
        <w:jc w:val="left"/>
        <w:rPr>
          <w:rFonts w:ascii="ＭＳ 明朝" w:hAnsi="ＭＳ 明朝"/>
          <w:lang w:eastAsia="zh-TW"/>
        </w:rPr>
      </w:pPr>
    </w:p>
    <w:p w14:paraId="7DF9112A" w14:textId="77777777" w:rsidR="007F4CAD" w:rsidRDefault="007F4CAD" w:rsidP="002F69DE">
      <w:pPr>
        <w:pStyle w:val="a3"/>
        <w:jc w:val="left"/>
        <w:rPr>
          <w:rFonts w:ascii="ＭＳ 明朝" w:hAnsi="ＭＳ 明朝"/>
          <w:lang w:eastAsia="zh-TW"/>
        </w:rPr>
      </w:pPr>
    </w:p>
    <w:p w14:paraId="7DF9112B" w14:textId="77777777" w:rsidR="007F4CAD" w:rsidRDefault="007F4CAD" w:rsidP="002F69DE">
      <w:pPr>
        <w:pStyle w:val="a3"/>
        <w:jc w:val="left"/>
        <w:rPr>
          <w:rFonts w:ascii="ＭＳ 明朝" w:hAnsi="ＭＳ 明朝"/>
          <w:lang w:eastAsia="zh-TW"/>
        </w:rPr>
      </w:pPr>
    </w:p>
    <w:p w14:paraId="7DF9112C" w14:textId="77777777" w:rsidR="007F4CAD" w:rsidRDefault="007F4CAD" w:rsidP="002F69DE">
      <w:pPr>
        <w:pStyle w:val="a3"/>
        <w:jc w:val="left"/>
        <w:rPr>
          <w:rFonts w:ascii="ＭＳ 明朝" w:hAnsi="ＭＳ 明朝"/>
          <w:lang w:eastAsia="zh-TW"/>
        </w:rPr>
      </w:pPr>
    </w:p>
    <w:p w14:paraId="7DF9112D" w14:textId="77777777" w:rsidR="007F4CAD" w:rsidRDefault="007F4CAD" w:rsidP="002F69DE">
      <w:pPr>
        <w:pStyle w:val="a3"/>
        <w:jc w:val="left"/>
        <w:rPr>
          <w:rFonts w:ascii="ＭＳ 明朝" w:hAnsi="ＭＳ 明朝"/>
          <w:lang w:eastAsia="zh-TW"/>
        </w:rPr>
      </w:pPr>
    </w:p>
    <w:p w14:paraId="7DF9112E" w14:textId="77777777" w:rsidR="007F4CAD" w:rsidRDefault="007F4CAD" w:rsidP="002F69DE">
      <w:pPr>
        <w:pStyle w:val="a3"/>
        <w:jc w:val="left"/>
        <w:rPr>
          <w:rFonts w:ascii="ＭＳ 明朝" w:hAnsi="ＭＳ 明朝"/>
          <w:lang w:eastAsia="zh-TW"/>
        </w:rPr>
      </w:pPr>
    </w:p>
    <w:p w14:paraId="7DF9112F" w14:textId="77777777" w:rsidR="007F4CAD" w:rsidRDefault="007F4CAD" w:rsidP="002F69DE">
      <w:pPr>
        <w:pStyle w:val="a3"/>
        <w:jc w:val="left"/>
        <w:rPr>
          <w:rFonts w:ascii="ＭＳ 明朝" w:hAnsi="ＭＳ 明朝"/>
          <w:lang w:eastAsia="zh-TW"/>
        </w:rPr>
      </w:pPr>
    </w:p>
    <w:p w14:paraId="7DF91130" w14:textId="77777777" w:rsidR="007F4CAD" w:rsidRDefault="007F4CAD" w:rsidP="002F69DE">
      <w:pPr>
        <w:pStyle w:val="a3"/>
        <w:jc w:val="left"/>
        <w:rPr>
          <w:rFonts w:ascii="ＭＳ 明朝" w:hAnsi="ＭＳ 明朝"/>
          <w:lang w:eastAsia="zh-TW"/>
        </w:rPr>
      </w:pPr>
    </w:p>
    <w:p w14:paraId="7DF91131" w14:textId="77777777" w:rsidR="007F4CAD" w:rsidRDefault="007F4CAD">
      <w:pPr>
        <w:pStyle w:val="a3"/>
        <w:rPr>
          <w:rFonts w:ascii="ＭＳ 明朝" w:hAnsi="ＭＳ 明朝"/>
          <w:lang w:eastAsia="zh-TW"/>
        </w:rPr>
      </w:pPr>
    </w:p>
    <w:p w14:paraId="7DF91132" w14:textId="77777777" w:rsidR="007F4CAD" w:rsidRDefault="007F4CAD">
      <w:pPr>
        <w:pStyle w:val="a3"/>
        <w:rPr>
          <w:rFonts w:ascii="ＭＳ 明朝" w:hAnsi="ＭＳ 明朝"/>
          <w:lang w:eastAsia="zh-TW"/>
        </w:rPr>
      </w:pPr>
    </w:p>
    <w:p w14:paraId="7DF91133" w14:textId="77777777" w:rsidR="007F4CAD" w:rsidRDefault="007F4CAD">
      <w:pPr>
        <w:pStyle w:val="a3"/>
        <w:rPr>
          <w:rFonts w:ascii="ＭＳ 明朝" w:hAnsi="ＭＳ 明朝"/>
          <w:lang w:eastAsia="zh-TW"/>
        </w:rPr>
      </w:pPr>
    </w:p>
    <w:p w14:paraId="7DF91134" w14:textId="77777777" w:rsidR="007F4CAD" w:rsidRDefault="007F4CAD">
      <w:pPr>
        <w:pStyle w:val="a3"/>
        <w:rPr>
          <w:rFonts w:ascii="ＭＳ 明朝" w:hAnsi="ＭＳ 明朝"/>
          <w:lang w:eastAsia="zh-TW"/>
        </w:rPr>
      </w:pPr>
    </w:p>
    <w:p w14:paraId="7DF91135" w14:textId="77777777" w:rsidR="007F4CAD" w:rsidRDefault="007F4CAD" w:rsidP="002F69DE">
      <w:pPr>
        <w:pStyle w:val="a3"/>
        <w:ind w:left="212"/>
        <w:rPr>
          <w:rFonts w:ascii="ＭＳ 明朝" w:hAnsi="ＭＳ 明朝"/>
          <w:lang w:eastAsia="zh-TW"/>
        </w:rPr>
      </w:pPr>
    </w:p>
    <w:p w14:paraId="7DF91136" w14:textId="77777777" w:rsidR="007F4CAD" w:rsidRDefault="007F4CAD" w:rsidP="002F69DE">
      <w:pPr>
        <w:pStyle w:val="a3"/>
        <w:ind w:left="212"/>
        <w:rPr>
          <w:rFonts w:ascii="ＭＳ 明朝" w:hAnsi="ＭＳ 明朝"/>
          <w:lang w:eastAsia="zh-TW"/>
        </w:rPr>
      </w:pPr>
    </w:p>
    <w:p w14:paraId="7DF91137" w14:textId="77777777" w:rsidR="007F4CAD" w:rsidRDefault="007F4CAD" w:rsidP="002F69DE">
      <w:pPr>
        <w:pStyle w:val="a3"/>
        <w:ind w:left="212"/>
        <w:rPr>
          <w:rFonts w:ascii="ＭＳ 明朝" w:hAnsi="ＭＳ 明朝"/>
          <w:lang w:eastAsia="zh-TW"/>
        </w:rPr>
      </w:pPr>
    </w:p>
    <w:p w14:paraId="7DF91138" w14:textId="77777777" w:rsidR="007F4CAD" w:rsidRDefault="007F4CAD" w:rsidP="002F69DE">
      <w:pPr>
        <w:pStyle w:val="a3"/>
        <w:ind w:left="212"/>
        <w:rPr>
          <w:rFonts w:ascii="ＭＳ 明朝" w:hAnsi="ＭＳ 明朝"/>
          <w:lang w:eastAsia="zh-TW"/>
        </w:rPr>
      </w:pPr>
    </w:p>
    <w:p w14:paraId="7DF91139" w14:textId="77777777" w:rsidR="007F4CAD" w:rsidRDefault="007F4CAD" w:rsidP="002F69DE">
      <w:pPr>
        <w:pStyle w:val="a3"/>
        <w:ind w:left="212"/>
        <w:rPr>
          <w:rFonts w:ascii="ＭＳ 明朝" w:hAnsi="ＭＳ 明朝"/>
          <w:lang w:eastAsia="zh-TW"/>
        </w:rPr>
      </w:pPr>
    </w:p>
    <w:p w14:paraId="7DF9113A" w14:textId="77777777" w:rsidR="007F4CAD" w:rsidRDefault="007F4CAD" w:rsidP="002F69DE">
      <w:pPr>
        <w:pStyle w:val="a3"/>
        <w:ind w:left="212"/>
        <w:rPr>
          <w:rFonts w:ascii="ＭＳ 明朝" w:hAnsi="ＭＳ 明朝"/>
          <w:lang w:eastAsia="zh-TW"/>
        </w:rPr>
      </w:pPr>
    </w:p>
    <w:p w14:paraId="7DF9113B" w14:textId="77777777" w:rsidR="007F4CAD" w:rsidRDefault="007F4CAD" w:rsidP="002F69DE">
      <w:pPr>
        <w:pStyle w:val="a3"/>
        <w:ind w:left="212"/>
        <w:rPr>
          <w:rFonts w:ascii="ＭＳ 明朝" w:hAnsi="ＭＳ 明朝"/>
          <w:lang w:eastAsia="zh-TW"/>
        </w:rPr>
      </w:pPr>
    </w:p>
    <w:p w14:paraId="7DF9113C" w14:textId="77777777" w:rsidR="007F4CAD" w:rsidRDefault="007F4CAD" w:rsidP="002F69DE">
      <w:pPr>
        <w:pStyle w:val="a3"/>
        <w:ind w:left="212"/>
        <w:rPr>
          <w:rFonts w:ascii="ＭＳ 明朝" w:hAnsi="ＭＳ 明朝"/>
          <w:lang w:eastAsia="zh-TW"/>
        </w:rPr>
      </w:pPr>
    </w:p>
    <w:p w14:paraId="7DF9113D" w14:textId="77777777" w:rsidR="007F4CAD" w:rsidRDefault="007F4CAD" w:rsidP="002F69DE">
      <w:pPr>
        <w:pStyle w:val="a3"/>
        <w:ind w:left="212"/>
        <w:rPr>
          <w:rFonts w:ascii="ＭＳ 明朝" w:hAnsi="ＭＳ 明朝"/>
          <w:lang w:eastAsia="zh-TW"/>
        </w:rPr>
      </w:pPr>
    </w:p>
    <w:p w14:paraId="7DF9113E" w14:textId="77777777" w:rsidR="007F4CAD" w:rsidRDefault="007F4CAD" w:rsidP="002F69DE">
      <w:pPr>
        <w:pStyle w:val="a3"/>
        <w:ind w:left="212"/>
        <w:rPr>
          <w:rFonts w:ascii="ＭＳ 明朝" w:hAnsi="ＭＳ 明朝"/>
          <w:lang w:eastAsia="zh-TW"/>
        </w:rPr>
      </w:pPr>
    </w:p>
    <w:p w14:paraId="7DF9113F" w14:textId="77777777" w:rsidR="007F4CAD" w:rsidRDefault="007F4CAD" w:rsidP="002F69DE">
      <w:pPr>
        <w:pStyle w:val="a3"/>
        <w:ind w:left="212"/>
        <w:rPr>
          <w:rFonts w:ascii="ＭＳ 明朝" w:hAnsi="ＭＳ 明朝"/>
          <w:lang w:eastAsia="zh-TW"/>
        </w:rPr>
      </w:pPr>
    </w:p>
    <w:p w14:paraId="7DF91140" w14:textId="77777777" w:rsidR="007F4CAD" w:rsidRDefault="007F4CAD" w:rsidP="002F69DE">
      <w:pPr>
        <w:pStyle w:val="a3"/>
        <w:ind w:left="212"/>
        <w:rPr>
          <w:rFonts w:ascii="ＭＳ 明朝" w:hAnsi="ＭＳ 明朝"/>
          <w:lang w:eastAsia="zh-TW"/>
        </w:rPr>
      </w:pPr>
    </w:p>
    <w:p w14:paraId="7DF91141" w14:textId="77777777" w:rsidR="007F4CAD" w:rsidRDefault="007F4CAD" w:rsidP="002F69DE">
      <w:pPr>
        <w:pStyle w:val="a3"/>
        <w:ind w:left="212"/>
        <w:rPr>
          <w:rFonts w:ascii="ＭＳ 明朝" w:hAnsi="ＭＳ 明朝"/>
          <w:lang w:eastAsia="zh-TW"/>
        </w:rPr>
      </w:pPr>
    </w:p>
    <w:p w14:paraId="7DF91142" w14:textId="77777777" w:rsidR="007F4CAD" w:rsidRDefault="007F4CAD" w:rsidP="002F69DE">
      <w:pPr>
        <w:pStyle w:val="a3"/>
        <w:ind w:left="212"/>
        <w:rPr>
          <w:rFonts w:ascii="ＭＳ 明朝" w:hAnsi="ＭＳ 明朝"/>
          <w:lang w:eastAsia="zh-TW"/>
        </w:rPr>
      </w:pPr>
    </w:p>
    <w:p w14:paraId="7DF91143" w14:textId="77777777" w:rsidR="007F4CAD" w:rsidRDefault="007F4CAD" w:rsidP="002F69DE">
      <w:pPr>
        <w:pStyle w:val="a3"/>
        <w:ind w:left="212"/>
        <w:rPr>
          <w:rFonts w:ascii="ＭＳ 明朝" w:hAnsi="ＭＳ 明朝"/>
          <w:lang w:eastAsia="zh-TW"/>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C" w14:textId="77777777" w:rsidR="007F4CAD" w:rsidRDefault="007F4CAD">
      <w:pPr>
        <w:pStyle w:val="a3"/>
        <w:ind w:firstLineChars="100" w:firstLine="212"/>
        <w:rPr>
          <w:rFonts w:ascii="ＭＳ 明朝" w:hAnsi="ＭＳ 明朝" w:cs="ＭＳ Ｐゴシック"/>
        </w:rPr>
      </w:pPr>
    </w:p>
    <w:p w14:paraId="57F90326" w14:textId="77777777" w:rsidR="00116D84" w:rsidRDefault="00116D84">
      <w:pPr>
        <w:widowControl/>
        <w:jc w:val="left"/>
        <w:rPr>
          <w:rFonts w:ascii="ＭＳ 明朝" w:hAnsi="ＭＳ 明朝" w:cs="ＭＳ Ｐゴシック"/>
          <w:spacing w:val="1"/>
          <w:kern w:val="0"/>
          <w:szCs w:val="21"/>
        </w:rPr>
      </w:pPr>
      <w:r>
        <w:rPr>
          <w:rFonts w:ascii="ＭＳ 明朝" w:hAnsi="ＭＳ 明朝" w:cs="ＭＳ Ｐゴシック"/>
        </w:rPr>
        <w:br w:type="page"/>
      </w:r>
    </w:p>
    <w:p w14:paraId="7DF9114D" w14:textId="75F1CAAB"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lastRenderedPageBreak/>
        <w:t>本書は、</w:t>
      </w:r>
      <w:r w:rsidR="00124ED3" w:rsidRPr="00C9202B">
        <w:rPr>
          <w:rFonts w:ascii="ＭＳ 明朝" w:hAnsi="ＭＳ 明朝" w:cs="ＭＳ Ｐゴシック" w:hint="eastAsia"/>
        </w:rPr>
        <w:t>「</w:t>
      </w:r>
      <w:r w:rsidR="00693EAB">
        <w:rPr>
          <w:rFonts w:ascii="ＭＳ 明朝" w:hAnsi="ＭＳ 明朝" w:cs="ＭＳ Ｐゴシック" w:hint="eastAsia"/>
        </w:rPr>
        <w:t>高度なセキュリティ対策が求められる業界への人材支援実証業務</w:t>
      </w:r>
      <w:r w:rsidR="00124ED3" w:rsidRPr="00C9202B">
        <w:rPr>
          <w:rFonts w:ascii="ＭＳ 明朝" w:hAnsi="ＭＳ 明朝" w:cs="ＭＳ ゴシック" w:hint="eastAsia"/>
          <w:bCs/>
        </w:rPr>
        <w:t>」</w:t>
      </w:r>
      <w:r w:rsidRPr="00FC0D06">
        <w:rPr>
          <w:rFonts w:ascii="ＭＳ 明朝" w:hAnsi="ＭＳ 明朝" w:cs="ＭＳ Ｐゴシック" w:hint="eastAsia"/>
        </w:rPr>
        <w:t>に係る評価手順を取りまとめたものである。落札方式、評価の手続き及び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lang w:eastAsia="zh-TW"/>
              </w:rPr>
            </w:pPr>
            <w:r w:rsidRPr="00FC0D06">
              <w:rPr>
                <w:rFonts w:ascii="ＭＳ 明朝" w:hAnsi="ＭＳ 明朝" w:cs="ＭＳ Ｐゴシック" w:hint="eastAsia"/>
                <w:lang w:eastAsia="zh-TW"/>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lang w:eastAsia="zh-TW"/>
              </w:rPr>
            </w:pPr>
          </w:p>
        </w:tc>
      </w:tr>
    </w:tbl>
    <w:p w14:paraId="7DF9115B" w14:textId="77777777" w:rsidR="007F4CAD" w:rsidRPr="00FC0D06" w:rsidRDefault="007F4CAD">
      <w:pPr>
        <w:pStyle w:val="a3"/>
        <w:ind w:left="848"/>
        <w:rPr>
          <w:rFonts w:ascii="ＭＳ 明朝" w:hAnsi="ＭＳ 明朝"/>
          <w:lang w:eastAsia="zh-TW"/>
        </w:rPr>
      </w:pPr>
      <w:r w:rsidRPr="00FC0D06">
        <w:rPr>
          <w:rFonts w:ascii="ＭＳ 明朝" w:hAnsi="ＭＳ 明朝" w:cs="ＭＳ Ｐゴシック" w:hint="eastAsia"/>
          <w:lang w:eastAsia="zh-TW"/>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lang w:eastAsia="zh-TW"/>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16BE9931" w:rsidR="007F4CAD" w:rsidRPr="004D2DDD" w:rsidRDefault="007F4CAD">
      <w:pPr>
        <w:pStyle w:val="a3"/>
        <w:rPr>
          <w:rFonts w:ascii="ＭＳ 明朝" w:hAnsi="ＭＳ 明朝"/>
        </w:rPr>
      </w:pPr>
      <w:r>
        <w:rPr>
          <w:rFonts w:ascii="ＭＳ 明朝" w:hAnsi="ＭＳ 明朝" w:cs="ＭＳ Ｐゴシック" w:hint="eastAsia"/>
        </w:rPr>
        <w:t xml:space="preserve">　　　</w:t>
      </w:r>
      <w:r w:rsidRPr="004D2DDD">
        <w:rPr>
          <w:rFonts w:ascii="ＭＳ 明朝" w:hAnsi="ＭＳ 明朝" w:cs="ＭＳ Ｐゴシック" w:hint="eastAsia"/>
        </w:rPr>
        <w:t>技術点に関し、必須及び任意項目の配分を</w:t>
      </w:r>
      <w:r w:rsidR="009114BA">
        <w:rPr>
          <w:rFonts w:ascii="ＭＳ 明朝" w:hAnsi="ＭＳ 明朝" w:cs="ＭＳ Ｐゴシック" w:hint="eastAsia"/>
        </w:rPr>
        <w:t>225</w:t>
      </w:r>
      <w:r w:rsidRPr="004D2DDD">
        <w:rPr>
          <w:rFonts w:ascii="ＭＳ 明朝" w:hAnsi="ＭＳ 明朝" w:cs="ＭＳ Ｐゴシック" w:hint="eastAsia"/>
        </w:rPr>
        <w:t>点、価格点の配分を</w:t>
      </w:r>
      <w:r w:rsidR="00BF4C2F">
        <w:rPr>
          <w:rFonts w:ascii="ＭＳ 明朝" w:hAnsi="ＭＳ 明朝" w:cs="ＭＳ Ｐゴシック" w:hint="eastAsia"/>
        </w:rPr>
        <w:t>113</w:t>
      </w:r>
      <w:r w:rsidRPr="004D2DDD">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rsidRPr="004D2DD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Pr="004D2DD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Pr="004D2DDD" w:rsidRDefault="007F4CAD">
            <w:pPr>
              <w:pStyle w:val="a3"/>
              <w:jc w:val="center"/>
              <w:rPr>
                <w:rFonts w:ascii="ＭＳ 明朝" w:hAnsi="ＭＳ 明朝"/>
              </w:rPr>
            </w:pPr>
            <w:r w:rsidRPr="004D2DDD">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2D601D9E" w:rsidR="007F4CAD" w:rsidRPr="004D2DDD" w:rsidRDefault="009114BA">
            <w:pPr>
              <w:pStyle w:val="a3"/>
              <w:jc w:val="center"/>
              <w:rPr>
                <w:rFonts w:ascii="ＭＳ 明朝" w:hAnsi="ＭＳ 明朝"/>
              </w:rPr>
            </w:pPr>
            <w:r>
              <w:rPr>
                <w:rFonts w:ascii="ＭＳ 明朝" w:hAnsi="ＭＳ 明朝" w:cs="ＭＳ Ｐゴシック" w:hint="eastAsia"/>
              </w:rPr>
              <w:t>225</w:t>
            </w:r>
            <w:r w:rsidR="007F4CAD" w:rsidRPr="004D2DDD">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Pr="004D2DD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Pr="004D2DD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Pr="004D2DDD" w:rsidRDefault="007F4CAD">
            <w:pPr>
              <w:pStyle w:val="a3"/>
              <w:jc w:val="center"/>
              <w:rPr>
                <w:rFonts w:ascii="ＭＳ 明朝" w:hAnsi="ＭＳ 明朝"/>
              </w:rPr>
            </w:pPr>
            <w:r w:rsidRPr="004D2DDD">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350F5A66" w:rsidR="007F4CAD" w:rsidRPr="004D2DDD" w:rsidRDefault="009114BA">
            <w:pPr>
              <w:pStyle w:val="a3"/>
              <w:jc w:val="center"/>
              <w:rPr>
                <w:rFonts w:ascii="ＭＳ 明朝" w:hAnsi="ＭＳ 明朝"/>
              </w:rPr>
            </w:pPr>
            <w:r>
              <w:rPr>
                <w:rFonts w:ascii="ＭＳ 明朝" w:hAnsi="ＭＳ 明朝" w:cs="ＭＳ Ｐゴシック" w:hint="eastAsia"/>
              </w:rPr>
              <w:t>113</w:t>
            </w:r>
            <w:r w:rsidR="007F4CAD" w:rsidRPr="004D2DDD">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D" w14:textId="77777777" w:rsidR="007F4CAD" w:rsidRDefault="007F4CAD">
      <w:pPr>
        <w:pStyle w:val="a3"/>
        <w:rPr>
          <w:rFonts w:ascii="ＭＳ ゴシック" w:eastAsia="ＭＳ ゴシック" w:hAnsi="ＭＳ ゴシック"/>
        </w:rPr>
      </w:pPr>
    </w:p>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D" w14:textId="33672035" w:rsidR="007F4CAD" w:rsidRPr="00FC0D06" w:rsidRDefault="00E623B5" w:rsidP="003C5917">
      <w:pPr>
        <w:pStyle w:val="a3"/>
        <w:ind w:left="851" w:firstLineChars="98" w:firstLine="208"/>
        <w:rPr>
          <w:rFonts w:ascii="ＭＳ 明朝" w:hAnsi="ＭＳ 明朝" w:cs="ＭＳ Ｐゴシック"/>
        </w:rPr>
      </w:pPr>
      <w:r>
        <w:rPr>
          <w:rFonts w:ascii="ＭＳ 明朝" w:hAnsi="ＭＳ 明朝" w:cs="ＭＳ Ｐゴシック" w:hint="eastAsia"/>
        </w:rPr>
        <w:t>評価に当たっては、複数の評価者で各項目を評価し、各評価者の評価結果（得点）の平均値（小数点第2位以下切捨て）をもって技術点とする。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77777777" w:rsidR="007F4CAD" w:rsidRPr="00FC0D06"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538"/>
        <w:gridCol w:w="538"/>
        <w:gridCol w:w="538"/>
      </w:tblGrid>
      <w:tr w:rsidR="004D2DDD" w14:paraId="7DF91194" w14:textId="77777777" w:rsidTr="001A2D8D">
        <w:trPr>
          <w:trHeight w:val="397"/>
        </w:trPr>
        <w:tc>
          <w:tcPr>
            <w:tcW w:w="883" w:type="dxa"/>
            <w:vAlign w:val="center"/>
          </w:tcPr>
          <w:p w14:paraId="7DF91190" w14:textId="77777777" w:rsidR="004D2DDD" w:rsidRDefault="004D2DDD">
            <w:pPr>
              <w:jc w:val="center"/>
              <w:rPr>
                <w:rFonts w:ascii="ＭＳ 明朝" w:hAnsi="ＭＳ 明朝"/>
              </w:rPr>
            </w:pPr>
            <w:r>
              <w:rPr>
                <w:rFonts w:ascii="ＭＳ 明朝" w:hAnsi="ＭＳ 明朝" w:hint="eastAsia"/>
              </w:rPr>
              <w:t>評価</w:t>
            </w:r>
          </w:p>
          <w:p w14:paraId="7DF91191" w14:textId="77777777" w:rsidR="004D2DDD" w:rsidRDefault="004D2DDD">
            <w:pPr>
              <w:jc w:val="center"/>
              <w:rPr>
                <w:rFonts w:ascii="ＭＳ 明朝" w:hAnsi="ＭＳ 明朝"/>
              </w:rPr>
            </w:pPr>
            <w:r>
              <w:rPr>
                <w:rFonts w:ascii="ＭＳ 明朝" w:hAnsi="ＭＳ 明朝" w:hint="eastAsia"/>
              </w:rPr>
              <w:t>ランク</w:t>
            </w:r>
          </w:p>
        </w:tc>
        <w:tc>
          <w:tcPr>
            <w:tcW w:w="5126" w:type="dxa"/>
            <w:vAlign w:val="center"/>
          </w:tcPr>
          <w:p w14:paraId="7DF91192" w14:textId="77777777" w:rsidR="004D2DDD" w:rsidRDefault="004D2DDD">
            <w:pPr>
              <w:jc w:val="center"/>
              <w:rPr>
                <w:rFonts w:ascii="ＭＳ 明朝" w:hAnsi="ＭＳ 明朝"/>
              </w:rPr>
            </w:pPr>
            <w:r>
              <w:rPr>
                <w:rFonts w:ascii="ＭＳ 明朝" w:hAnsi="ＭＳ 明朝" w:hint="eastAsia"/>
              </w:rPr>
              <w:t>評価基準</w:t>
            </w:r>
          </w:p>
        </w:tc>
        <w:tc>
          <w:tcPr>
            <w:tcW w:w="1614" w:type="dxa"/>
            <w:gridSpan w:val="3"/>
            <w:vAlign w:val="center"/>
          </w:tcPr>
          <w:p w14:paraId="7699BF1C" w14:textId="2E89C72E" w:rsidR="004D2DDD" w:rsidRDefault="004D2DDD" w:rsidP="008B67DC">
            <w:pPr>
              <w:jc w:val="center"/>
              <w:rPr>
                <w:rFonts w:ascii="ＭＳ 明朝" w:hAnsi="ＭＳ 明朝"/>
              </w:rPr>
            </w:pPr>
            <w:r>
              <w:rPr>
                <w:rFonts w:ascii="ＭＳ 明朝" w:hAnsi="ＭＳ 明朝" w:hint="eastAsia"/>
              </w:rPr>
              <w:t>項目別得点</w:t>
            </w:r>
          </w:p>
        </w:tc>
      </w:tr>
      <w:tr w:rsidR="004D2DDD" w14:paraId="7DF9119A" w14:textId="77777777" w:rsidTr="004D2DDD">
        <w:trPr>
          <w:trHeight w:val="397"/>
        </w:trPr>
        <w:tc>
          <w:tcPr>
            <w:tcW w:w="883" w:type="dxa"/>
            <w:vAlign w:val="center"/>
          </w:tcPr>
          <w:p w14:paraId="7DF91195" w14:textId="77777777" w:rsidR="004D2DDD" w:rsidRPr="009E79BF" w:rsidRDefault="004D2DDD">
            <w:pPr>
              <w:jc w:val="center"/>
              <w:rPr>
                <w:rFonts w:ascii="ＭＳ 明朝" w:hAnsi="ＭＳ 明朝"/>
              </w:rPr>
            </w:pPr>
            <w:r w:rsidRPr="009E79BF">
              <w:rPr>
                <w:rFonts w:ascii="ＭＳ 明朝" w:hAnsi="ＭＳ 明朝" w:hint="eastAsia"/>
              </w:rPr>
              <w:t>S</w:t>
            </w:r>
          </w:p>
        </w:tc>
        <w:tc>
          <w:tcPr>
            <w:tcW w:w="5126" w:type="dxa"/>
            <w:vAlign w:val="center"/>
          </w:tcPr>
          <w:p w14:paraId="7DF91196" w14:textId="77777777" w:rsidR="004D2DDD" w:rsidRPr="009E79BF" w:rsidRDefault="004D2DDD">
            <w:pPr>
              <w:rPr>
                <w:rFonts w:ascii="ＭＳ 明朝" w:hAnsi="ＭＳ 明朝"/>
              </w:rPr>
            </w:pPr>
            <w:r w:rsidRPr="009E79BF">
              <w:rPr>
                <w:rFonts w:ascii="ＭＳ 明朝" w:hAnsi="ＭＳ 明朝" w:hint="eastAsia"/>
              </w:rPr>
              <w:t>通常の想定を超える卓越した提案内容である。</w:t>
            </w:r>
          </w:p>
        </w:tc>
        <w:tc>
          <w:tcPr>
            <w:tcW w:w="538" w:type="dxa"/>
            <w:vAlign w:val="center"/>
          </w:tcPr>
          <w:p w14:paraId="368EF599" w14:textId="6F6A3B19" w:rsidR="004D2DDD" w:rsidRPr="004D2DDD" w:rsidRDefault="004D2DDD" w:rsidP="004D2DDD">
            <w:pPr>
              <w:jc w:val="right"/>
              <w:rPr>
                <w:rFonts w:ascii="ＭＳ 明朝" w:hAnsi="ＭＳ 明朝"/>
              </w:rPr>
            </w:pPr>
            <w:r w:rsidRPr="004D2DDD">
              <w:rPr>
                <w:rFonts w:ascii="ＭＳ 明朝" w:hAnsi="ＭＳ 明朝" w:hint="eastAsia"/>
              </w:rPr>
              <w:t>20</w:t>
            </w:r>
          </w:p>
        </w:tc>
        <w:tc>
          <w:tcPr>
            <w:tcW w:w="538" w:type="dxa"/>
            <w:vAlign w:val="center"/>
          </w:tcPr>
          <w:p w14:paraId="7DF91197" w14:textId="3043DD56" w:rsidR="004D2DDD" w:rsidRPr="004D2DDD" w:rsidRDefault="004D2DDD">
            <w:pPr>
              <w:jc w:val="right"/>
              <w:rPr>
                <w:rFonts w:ascii="ＭＳ 明朝" w:hAnsi="ＭＳ 明朝"/>
              </w:rPr>
            </w:pPr>
            <w:r w:rsidRPr="004D2DDD">
              <w:rPr>
                <w:rFonts w:ascii="ＭＳ 明朝" w:hAnsi="ＭＳ 明朝" w:hint="eastAsia"/>
              </w:rPr>
              <w:t>15</w:t>
            </w:r>
          </w:p>
        </w:tc>
        <w:tc>
          <w:tcPr>
            <w:tcW w:w="538" w:type="dxa"/>
            <w:vAlign w:val="center"/>
          </w:tcPr>
          <w:p w14:paraId="7DF91198" w14:textId="77777777" w:rsidR="004D2DDD" w:rsidRPr="004D2DDD" w:rsidRDefault="004D2DDD">
            <w:pPr>
              <w:jc w:val="right"/>
              <w:rPr>
                <w:rFonts w:ascii="ＭＳ 明朝" w:hAnsi="ＭＳ 明朝"/>
              </w:rPr>
            </w:pPr>
            <w:r w:rsidRPr="004D2DDD">
              <w:rPr>
                <w:rFonts w:ascii="ＭＳ 明朝" w:hAnsi="ＭＳ 明朝" w:hint="eastAsia"/>
              </w:rPr>
              <w:t>10</w:t>
            </w:r>
          </w:p>
        </w:tc>
      </w:tr>
      <w:tr w:rsidR="004D2DDD" w14:paraId="7DF911A0" w14:textId="77777777" w:rsidTr="004D2DDD">
        <w:trPr>
          <w:trHeight w:val="397"/>
        </w:trPr>
        <w:tc>
          <w:tcPr>
            <w:tcW w:w="883" w:type="dxa"/>
            <w:vAlign w:val="center"/>
          </w:tcPr>
          <w:p w14:paraId="7DF9119B" w14:textId="77777777" w:rsidR="004D2DDD" w:rsidRPr="009E79BF" w:rsidRDefault="004D2DDD">
            <w:pPr>
              <w:jc w:val="center"/>
              <w:rPr>
                <w:rFonts w:ascii="ＭＳ 明朝" w:hAnsi="ＭＳ 明朝"/>
              </w:rPr>
            </w:pPr>
            <w:r w:rsidRPr="009E79BF">
              <w:rPr>
                <w:rFonts w:ascii="ＭＳ 明朝" w:hAnsi="ＭＳ 明朝" w:hint="eastAsia"/>
              </w:rPr>
              <w:t>A</w:t>
            </w:r>
          </w:p>
        </w:tc>
        <w:tc>
          <w:tcPr>
            <w:tcW w:w="5126" w:type="dxa"/>
            <w:vAlign w:val="center"/>
          </w:tcPr>
          <w:p w14:paraId="7DF9119C" w14:textId="77777777" w:rsidR="004D2DDD" w:rsidRPr="009E79BF" w:rsidRDefault="004D2DDD">
            <w:pPr>
              <w:rPr>
                <w:rFonts w:ascii="ＭＳ 明朝" w:hAnsi="ＭＳ 明朝"/>
              </w:rPr>
            </w:pPr>
            <w:r w:rsidRPr="009E79BF">
              <w:rPr>
                <w:rFonts w:ascii="ＭＳ 明朝" w:hAnsi="ＭＳ 明朝" w:hint="eastAsia"/>
              </w:rPr>
              <w:t>通常想定される提案としては最適な内容である。</w:t>
            </w:r>
          </w:p>
        </w:tc>
        <w:tc>
          <w:tcPr>
            <w:tcW w:w="538" w:type="dxa"/>
            <w:vAlign w:val="center"/>
          </w:tcPr>
          <w:p w14:paraId="71C5D46A" w14:textId="1DFAE776" w:rsidR="004D2DDD" w:rsidRPr="004D2DDD" w:rsidRDefault="004D2DDD" w:rsidP="004D2DDD">
            <w:pPr>
              <w:jc w:val="right"/>
              <w:rPr>
                <w:rFonts w:ascii="ＭＳ 明朝" w:hAnsi="ＭＳ 明朝"/>
              </w:rPr>
            </w:pPr>
            <w:r w:rsidRPr="004D2DDD">
              <w:rPr>
                <w:rFonts w:ascii="ＭＳ 明朝" w:hAnsi="ＭＳ 明朝" w:hint="eastAsia"/>
              </w:rPr>
              <w:t>12</w:t>
            </w:r>
          </w:p>
        </w:tc>
        <w:tc>
          <w:tcPr>
            <w:tcW w:w="538" w:type="dxa"/>
            <w:vAlign w:val="center"/>
          </w:tcPr>
          <w:p w14:paraId="7DF9119D" w14:textId="2570C1C1" w:rsidR="004D2DDD" w:rsidRPr="004D2DDD" w:rsidRDefault="004D2DDD">
            <w:pPr>
              <w:jc w:val="right"/>
              <w:rPr>
                <w:rFonts w:ascii="ＭＳ 明朝" w:hAnsi="ＭＳ 明朝"/>
              </w:rPr>
            </w:pPr>
            <w:r w:rsidRPr="004D2DDD">
              <w:rPr>
                <w:rFonts w:ascii="ＭＳ 明朝" w:hAnsi="ＭＳ 明朝" w:hint="eastAsia"/>
              </w:rPr>
              <w:t>9</w:t>
            </w:r>
          </w:p>
        </w:tc>
        <w:tc>
          <w:tcPr>
            <w:tcW w:w="538" w:type="dxa"/>
            <w:vAlign w:val="center"/>
          </w:tcPr>
          <w:p w14:paraId="7DF9119E" w14:textId="77777777" w:rsidR="004D2DDD" w:rsidRPr="004D2DDD" w:rsidRDefault="004D2DDD">
            <w:pPr>
              <w:jc w:val="right"/>
              <w:rPr>
                <w:rFonts w:ascii="ＭＳ 明朝" w:hAnsi="ＭＳ 明朝"/>
              </w:rPr>
            </w:pPr>
            <w:r w:rsidRPr="004D2DDD">
              <w:rPr>
                <w:rFonts w:ascii="ＭＳ 明朝" w:hAnsi="ＭＳ 明朝" w:hint="eastAsia"/>
              </w:rPr>
              <w:t>6</w:t>
            </w:r>
          </w:p>
        </w:tc>
      </w:tr>
      <w:tr w:rsidR="004D2DDD" w14:paraId="7DF911A6" w14:textId="77777777" w:rsidTr="004D2DDD">
        <w:trPr>
          <w:trHeight w:val="397"/>
        </w:trPr>
        <w:tc>
          <w:tcPr>
            <w:tcW w:w="883" w:type="dxa"/>
            <w:vAlign w:val="center"/>
          </w:tcPr>
          <w:p w14:paraId="7DF911A1" w14:textId="77777777" w:rsidR="004D2DDD" w:rsidRPr="009E79BF" w:rsidRDefault="004D2DDD">
            <w:pPr>
              <w:jc w:val="center"/>
              <w:rPr>
                <w:rFonts w:ascii="ＭＳ 明朝" w:hAnsi="ＭＳ 明朝"/>
              </w:rPr>
            </w:pPr>
            <w:r w:rsidRPr="009E79BF">
              <w:rPr>
                <w:rFonts w:ascii="ＭＳ 明朝" w:hAnsi="ＭＳ 明朝" w:hint="eastAsia"/>
              </w:rPr>
              <w:t>B</w:t>
            </w:r>
          </w:p>
        </w:tc>
        <w:tc>
          <w:tcPr>
            <w:tcW w:w="5126" w:type="dxa"/>
            <w:vAlign w:val="center"/>
          </w:tcPr>
          <w:p w14:paraId="7DF911A2" w14:textId="77777777" w:rsidR="004D2DDD" w:rsidRPr="009E79BF" w:rsidRDefault="004D2DDD">
            <w:pPr>
              <w:rPr>
                <w:rFonts w:ascii="ＭＳ 明朝" w:hAnsi="ＭＳ 明朝"/>
              </w:rPr>
            </w:pPr>
            <w:r w:rsidRPr="009E79BF">
              <w:rPr>
                <w:rFonts w:ascii="ＭＳ 明朝" w:hAnsi="ＭＳ 明朝" w:hint="eastAsia"/>
              </w:rPr>
              <w:t>概ね妥当な内容である。</w:t>
            </w:r>
          </w:p>
        </w:tc>
        <w:tc>
          <w:tcPr>
            <w:tcW w:w="538" w:type="dxa"/>
            <w:vAlign w:val="center"/>
          </w:tcPr>
          <w:p w14:paraId="4971A3AA" w14:textId="04296548" w:rsidR="004D2DDD" w:rsidRPr="004D2DDD" w:rsidRDefault="004D2DDD" w:rsidP="004D2DDD">
            <w:pPr>
              <w:jc w:val="right"/>
              <w:rPr>
                <w:rFonts w:ascii="ＭＳ 明朝" w:hAnsi="ＭＳ 明朝"/>
              </w:rPr>
            </w:pPr>
            <w:r w:rsidRPr="004D2DDD">
              <w:rPr>
                <w:rFonts w:ascii="ＭＳ 明朝" w:hAnsi="ＭＳ 明朝" w:hint="eastAsia"/>
              </w:rPr>
              <w:t>6</w:t>
            </w:r>
          </w:p>
        </w:tc>
        <w:tc>
          <w:tcPr>
            <w:tcW w:w="538" w:type="dxa"/>
            <w:vAlign w:val="center"/>
          </w:tcPr>
          <w:p w14:paraId="7DF911A3" w14:textId="4D72D567" w:rsidR="004D2DDD" w:rsidRPr="004D2DDD" w:rsidRDefault="004D2DDD">
            <w:pPr>
              <w:jc w:val="right"/>
              <w:rPr>
                <w:rFonts w:ascii="ＭＳ 明朝" w:hAnsi="ＭＳ 明朝"/>
              </w:rPr>
            </w:pPr>
            <w:r w:rsidRPr="004D2DDD">
              <w:rPr>
                <w:rFonts w:ascii="ＭＳ 明朝" w:hAnsi="ＭＳ 明朝" w:hint="eastAsia"/>
              </w:rPr>
              <w:t>4</w:t>
            </w:r>
          </w:p>
        </w:tc>
        <w:tc>
          <w:tcPr>
            <w:tcW w:w="538" w:type="dxa"/>
            <w:vAlign w:val="center"/>
          </w:tcPr>
          <w:p w14:paraId="7DF911A4" w14:textId="77777777" w:rsidR="004D2DDD" w:rsidRPr="004D2DDD" w:rsidRDefault="004D2DDD">
            <w:pPr>
              <w:jc w:val="right"/>
              <w:rPr>
                <w:rFonts w:ascii="ＭＳ 明朝" w:hAnsi="ＭＳ 明朝"/>
              </w:rPr>
            </w:pPr>
            <w:r w:rsidRPr="004D2DDD">
              <w:rPr>
                <w:rFonts w:ascii="ＭＳ 明朝" w:hAnsi="ＭＳ 明朝" w:hint="eastAsia"/>
              </w:rPr>
              <w:t>3</w:t>
            </w:r>
          </w:p>
        </w:tc>
      </w:tr>
      <w:tr w:rsidR="004D2DDD" w14:paraId="7DF911AC" w14:textId="77777777" w:rsidTr="004D2DDD">
        <w:trPr>
          <w:trHeight w:val="397"/>
        </w:trPr>
        <w:tc>
          <w:tcPr>
            <w:tcW w:w="883" w:type="dxa"/>
            <w:vAlign w:val="center"/>
          </w:tcPr>
          <w:p w14:paraId="7DF911A7" w14:textId="77777777" w:rsidR="004D2DDD" w:rsidRPr="009E79BF" w:rsidRDefault="004D2DDD">
            <w:pPr>
              <w:jc w:val="center"/>
              <w:rPr>
                <w:rFonts w:ascii="ＭＳ 明朝" w:hAnsi="ＭＳ 明朝"/>
              </w:rPr>
            </w:pPr>
            <w:r w:rsidRPr="009E79BF">
              <w:rPr>
                <w:rFonts w:ascii="ＭＳ 明朝" w:hAnsi="ＭＳ 明朝" w:hint="eastAsia"/>
              </w:rPr>
              <w:t>C</w:t>
            </w:r>
          </w:p>
        </w:tc>
        <w:tc>
          <w:tcPr>
            <w:tcW w:w="5126" w:type="dxa"/>
            <w:vAlign w:val="center"/>
          </w:tcPr>
          <w:p w14:paraId="7DF911A8" w14:textId="77777777" w:rsidR="004D2DDD" w:rsidRPr="009E79BF" w:rsidRDefault="004D2DDD">
            <w:pPr>
              <w:rPr>
                <w:rFonts w:ascii="ＭＳ 明朝" w:hAnsi="ＭＳ 明朝"/>
              </w:rPr>
            </w:pPr>
            <w:r w:rsidRPr="009E79BF">
              <w:rPr>
                <w:rFonts w:ascii="ＭＳ 明朝" w:hAnsi="ＭＳ 明朝" w:hint="eastAsia"/>
              </w:rPr>
              <w:t>内容が不十分である。</w:t>
            </w:r>
          </w:p>
        </w:tc>
        <w:tc>
          <w:tcPr>
            <w:tcW w:w="538" w:type="dxa"/>
            <w:vAlign w:val="center"/>
          </w:tcPr>
          <w:p w14:paraId="53CF8E51" w14:textId="6DB70E82" w:rsidR="004D2DDD" w:rsidRPr="004D2DDD" w:rsidRDefault="004D2DDD" w:rsidP="004D2DDD">
            <w:pPr>
              <w:jc w:val="right"/>
              <w:rPr>
                <w:rFonts w:ascii="ＭＳ 明朝" w:hAnsi="ＭＳ 明朝"/>
              </w:rPr>
            </w:pPr>
            <w:r w:rsidRPr="004D2DDD">
              <w:rPr>
                <w:rFonts w:ascii="ＭＳ 明朝" w:hAnsi="ＭＳ 明朝" w:hint="eastAsia"/>
              </w:rPr>
              <w:t>0</w:t>
            </w:r>
          </w:p>
        </w:tc>
        <w:tc>
          <w:tcPr>
            <w:tcW w:w="538" w:type="dxa"/>
            <w:vAlign w:val="center"/>
          </w:tcPr>
          <w:p w14:paraId="7DF911A9" w14:textId="27A08308" w:rsidR="004D2DDD" w:rsidRPr="004D2DDD" w:rsidRDefault="004D2DDD">
            <w:pPr>
              <w:jc w:val="right"/>
              <w:rPr>
                <w:rFonts w:ascii="ＭＳ 明朝" w:hAnsi="ＭＳ 明朝"/>
              </w:rPr>
            </w:pPr>
            <w:r w:rsidRPr="004D2DDD">
              <w:rPr>
                <w:rFonts w:ascii="ＭＳ 明朝" w:hAnsi="ＭＳ 明朝" w:hint="eastAsia"/>
              </w:rPr>
              <w:t>0</w:t>
            </w:r>
          </w:p>
        </w:tc>
        <w:tc>
          <w:tcPr>
            <w:tcW w:w="538" w:type="dxa"/>
            <w:vAlign w:val="center"/>
          </w:tcPr>
          <w:p w14:paraId="7DF911AA" w14:textId="77777777" w:rsidR="004D2DDD" w:rsidRPr="004D2DDD" w:rsidRDefault="004D2DDD">
            <w:pPr>
              <w:jc w:val="right"/>
              <w:rPr>
                <w:rFonts w:ascii="ＭＳ 明朝" w:hAnsi="ＭＳ 明朝"/>
              </w:rPr>
            </w:pPr>
            <w:r w:rsidRPr="004D2DDD">
              <w:rPr>
                <w:rFonts w:ascii="ＭＳ 明朝" w:hAnsi="ＭＳ 明朝" w:hint="eastAsia"/>
              </w:rPr>
              <w:t>0</w:t>
            </w:r>
          </w:p>
        </w:tc>
      </w:tr>
    </w:tbl>
    <w:p w14:paraId="45D934E3" w14:textId="77777777" w:rsidR="007D5F11" w:rsidRDefault="007D5F11">
      <w:pPr>
        <w:widowControl/>
        <w:jc w:val="left"/>
        <w:rPr>
          <w:rFonts w:ascii="ＭＳ 明朝" w:hAnsi="ＭＳ 明朝" w:cs="ＭＳ Ｐゴシック"/>
          <w:spacing w:val="1"/>
          <w:kern w:val="0"/>
          <w:szCs w:val="21"/>
        </w:rPr>
      </w:pPr>
    </w:p>
    <w:p w14:paraId="55D7EBE7" w14:textId="77777777" w:rsidR="008F6205" w:rsidRDefault="008F6205">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3C43213C" w14:textId="77777777" w:rsidR="007D5F11" w:rsidRDefault="007D5F11" w:rsidP="007D5F11">
      <w:pPr>
        <w:pStyle w:val="a3"/>
        <w:ind w:leftChars="404" w:left="848" w:firstLineChars="100" w:firstLine="212"/>
        <w:rPr>
          <w:rFonts w:ascii="ＭＳ 明朝" w:hAnsi="ＭＳ 明朝" w:cs="ＭＳ Ｐゴシック"/>
        </w:rPr>
      </w:pPr>
      <w:bookmarkStart w:id="9" w:name="_Hlk207306727"/>
      <w:bookmarkStart w:id="10" w:name="_Hlk41468134"/>
    </w:p>
    <w:p w14:paraId="480E6F27" w14:textId="77777777" w:rsidR="007D5F11" w:rsidRDefault="007D5F11" w:rsidP="007D5F11">
      <w:pPr>
        <w:pStyle w:val="a3"/>
        <w:ind w:leftChars="404" w:left="848" w:firstLineChars="100" w:firstLine="212"/>
        <w:rPr>
          <w:rFonts w:ascii="ＭＳ 明朝" w:hAnsi="ＭＳ 明朝" w:cs="ＭＳ Ｐゴシック"/>
        </w:rPr>
      </w:pPr>
    </w:p>
    <w:tbl>
      <w:tblPr>
        <w:tblStyle w:val="a5"/>
        <w:tblW w:w="8392" w:type="dxa"/>
        <w:tblInd w:w="1101" w:type="dxa"/>
        <w:tblLook w:val="04A0" w:firstRow="1" w:lastRow="0" w:firstColumn="1" w:lastColumn="0" w:noHBand="0" w:noVBand="1"/>
      </w:tblPr>
      <w:tblGrid>
        <w:gridCol w:w="2580"/>
        <w:gridCol w:w="4394"/>
        <w:gridCol w:w="1418"/>
      </w:tblGrid>
      <w:tr w:rsidR="007D5F11" w14:paraId="70B42477" w14:textId="77777777" w:rsidTr="0009465A">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765ED336" w14:textId="77777777" w:rsidR="007D5F11" w:rsidRDefault="007D5F11" w:rsidP="0009465A">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D9B2FB" w14:textId="77777777" w:rsidR="007D5F11" w:rsidRDefault="007D5F11" w:rsidP="0009465A">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7D5F11" w14:paraId="01536193" w14:textId="77777777" w:rsidTr="00112684">
        <w:trPr>
          <w:trHeight w:val="397"/>
        </w:trPr>
        <w:tc>
          <w:tcPr>
            <w:tcW w:w="2580" w:type="dxa"/>
            <w:vMerge w:val="restart"/>
            <w:tcBorders>
              <w:top w:val="single" w:sz="4" w:space="0" w:color="auto"/>
              <w:left w:val="single" w:sz="4" w:space="0" w:color="auto"/>
              <w:bottom w:val="single" w:sz="4" w:space="0" w:color="auto"/>
              <w:right w:val="single" w:sz="4" w:space="0" w:color="auto"/>
            </w:tcBorders>
            <w:vAlign w:val="center"/>
            <w:hideMark/>
          </w:tcPr>
          <w:p w14:paraId="49E7EEE7" w14:textId="77777777" w:rsidR="007D5F11" w:rsidRDefault="007D5F11" w:rsidP="00112684">
            <w:pPr>
              <w:pStyle w:val="a3"/>
              <w:jc w:val="left"/>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女性活躍推進法に基づく認定（えるぼし認定企業・プラチナえるぼし認定企業）等</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1C4EF8E" w14:textId="77777777" w:rsidR="007D5F11" w:rsidRDefault="007D5F11" w:rsidP="0009465A">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26FA0B" w14:textId="77777777" w:rsidR="007D5F11" w:rsidRPr="009E79BF" w:rsidRDefault="007D5F11" w:rsidP="0009465A">
            <w:pPr>
              <w:pStyle w:val="a3"/>
              <w:jc w:val="center"/>
              <w:rPr>
                <w:rFonts w:asciiTheme="minorEastAsia" w:eastAsiaTheme="minorEastAsia" w:hAnsiTheme="minorEastAsia"/>
              </w:rPr>
            </w:pPr>
            <w:r w:rsidRPr="009E79BF">
              <w:rPr>
                <w:rFonts w:asciiTheme="minorEastAsia" w:eastAsiaTheme="minorEastAsia" w:hAnsiTheme="minorEastAsia" w:hint="eastAsia"/>
              </w:rPr>
              <w:t>10</w:t>
            </w:r>
          </w:p>
        </w:tc>
      </w:tr>
      <w:tr w:rsidR="007D5F11" w14:paraId="62B56FDA" w14:textId="77777777" w:rsidTr="00112684">
        <w:trPr>
          <w:trHeight w:val="397"/>
        </w:trPr>
        <w:tc>
          <w:tcPr>
            <w:tcW w:w="2580" w:type="dxa"/>
            <w:vMerge/>
            <w:tcBorders>
              <w:top w:val="single" w:sz="4" w:space="0" w:color="auto"/>
              <w:left w:val="single" w:sz="4" w:space="0" w:color="auto"/>
              <w:bottom w:val="single" w:sz="4" w:space="0" w:color="auto"/>
              <w:right w:val="single" w:sz="4" w:space="0" w:color="auto"/>
            </w:tcBorders>
            <w:vAlign w:val="center"/>
            <w:hideMark/>
          </w:tcPr>
          <w:p w14:paraId="76D2F541" w14:textId="77777777" w:rsidR="007D5F11" w:rsidRDefault="007D5F11" w:rsidP="0009465A">
            <w:pPr>
              <w:rPr>
                <w:rFonts w:asciiTheme="minorEastAsia" w:eastAsiaTheme="minorEastAsia" w:hAnsiTheme="minorEastAsia" w:cs="ＭＳ 明朝"/>
                <w:spacing w:val="1"/>
                <w:kern w:val="0"/>
                <w:szCs w:val="21"/>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1617A8F1" w14:textId="77777777" w:rsidR="007D5F11" w:rsidRDefault="007D5F11" w:rsidP="0009465A">
            <w:pPr>
              <w:pStyle w:val="a3"/>
              <w:wordWrap/>
              <w:rPr>
                <w:rFonts w:asciiTheme="minorEastAsia" w:eastAsiaTheme="minorEastAsia" w:hAnsiTheme="minorEastAsia"/>
              </w:rPr>
            </w:pPr>
            <w:r>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B8DAFA" w14:textId="77777777" w:rsidR="007D5F11" w:rsidRPr="009E79BF" w:rsidRDefault="007D5F11" w:rsidP="0009465A">
            <w:pPr>
              <w:pStyle w:val="a3"/>
              <w:jc w:val="center"/>
              <w:rPr>
                <w:rFonts w:asciiTheme="minorEastAsia" w:eastAsiaTheme="minorEastAsia" w:hAnsiTheme="minorEastAsia"/>
              </w:rPr>
            </w:pPr>
            <w:r w:rsidRPr="009E79BF">
              <w:rPr>
                <w:rFonts w:asciiTheme="minorEastAsia" w:eastAsiaTheme="minorEastAsia" w:hAnsiTheme="minorEastAsia"/>
              </w:rPr>
              <w:t>8</w:t>
            </w:r>
          </w:p>
        </w:tc>
      </w:tr>
      <w:tr w:rsidR="007D5F11" w14:paraId="4002D00E" w14:textId="77777777" w:rsidTr="00112684">
        <w:trPr>
          <w:trHeight w:val="397"/>
        </w:trPr>
        <w:tc>
          <w:tcPr>
            <w:tcW w:w="2580" w:type="dxa"/>
            <w:vMerge/>
            <w:tcBorders>
              <w:top w:val="single" w:sz="4" w:space="0" w:color="auto"/>
              <w:left w:val="single" w:sz="4" w:space="0" w:color="auto"/>
              <w:bottom w:val="single" w:sz="4" w:space="0" w:color="auto"/>
              <w:right w:val="single" w:sz="4" w:space="0" w:color="auto"/>
            </w:tcBorders>
            <w:vAlign w:val="center"/>
            <w:hideMark/>
          </w:tcPr>
          <w:p w14:paraId="6590DF86" w14:textId="77777777" w:rsidR="007D5F11" w:rsidRDefault="007D5F11" w:rsidP="0009465A">
            <w:pPr>
              <w:rPr>
                <w:rFonts w:asciiTheme="minorEastAsia" w:eastAsiaTheme="minorEastAsia" w:hAnsiTheme="minorEastAsia" w:cs="ＭＳ 明朝"/>
                <w:spacing w:val="1"/>
                <w:kern w:val="0"/>
                <w:szCs w:val="21"/>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01DC1603" w14:textId="77777777" w:rsidR="007D5F11" w:rsidRDefault="007D5F11" w:rsidP="0009465A">
            <w:pPr>
              <w:pStyle w:val="a3"/>
              <w:wordWrap/>
              <w:rPr>
                <w:rFonts w:asciiTheme="minorEastAsia" w:eastAsiaTheme="minorEastAsia" w:hAnsiTheme="minorEastAsia"/>
              </w:rPr>
            </w:pPr>
            <w:r>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452E01" w14:textId="77777777" w:rsidR="007D5F11" w:rsidRPr="009E79BF" w:rsidRDefault="007D5F11" w:rsidP="0009465A">
            <w:pPr>
              <w:pStyle w:val="a3"/>
              <w:jc w:val="center"/>
              <w:rPr>
                <w:rFonts w:asciiTheme="minorEastAsia" w:eastAsiaTheme="minorEastAsia" w:hAnsiTheme="minorEastAsia"/>
              </w:rPr>
            </w:pPr>
            <w:r w:rsidRPr="009E79BF">
              <w:rPr>
                <w:rFonts w:asciiTheme="minorEastAsia" w:eastAsiaTheme="minorEastAsia" w:hAnsiTheme="minorEastAsia"/>
              </w:rPr>
              <w:t>7</w:t>
            </w:r>
          </w:p>
        </w:tc>
      </w:tr>
      <w:tr w:rsidR="007D5F11" w14:paraId="20ECB7E9" w14:textId="77777777" w:rsidTr="00112684">
        <w:trPr>
          <w:trHeight w:val="397"/>
        </w:trPr>
        <w:tc>
          <w:tcPr>
            <w:tcW w:w="2580" w:type="dxa"/>
            <w:vMerge/>
            <w:tcBorders>
              <w:top w:val="single" w:sz="4" w:space="0" w:color="auto"/>
              <w:left w:val="single" w:sz="4" w:space="0" w:color="auto"/>
              <w:bottom w:val="single" w:sz="4" w:space="0" w:color="auto"/>
              <w:right w:val="single" w:sz="4" w:space="0" w:color="auto"/>
            </w:tcBorders>
            <w:vAlign w:val="center"/>
            <w:hideMark/>
          </w:tcPr>
          <w:p w14:paraId="46F48506" w14:textId="77777777" w:rsidR="007D5F11" w:rsidRDefault="007D5F11" w:rsidP="0009465A">
            <w:pPr>
              <w:rPr>
                <w:rFonts w:asciiTheme="minorEastAsia" w:eastAsiaTheme="minorEastAsia" w:hAnsiTheme="minorEastAsia" w:cs="ＭＳ 明朝"/>
                <w:spacing w:val="1"/>
                <w:kern w:val="0"/>
                <w:szCs w:val="21"/>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2DA00C26" w14:textId="77777777" w:rsidR="007D5F11" w:rsidRDefault="007D5F11" w:rsidP="0009465A">
            <w:pPr>
              <w:pStyle w:val="a3"/>
              <w:wordWrap/>
              <w:rPr>
                <w:rFonts w:asciiTheme="minorEastAsia" w:eastAsiaTheme="minorEastAsia" w:hAnsiTheme="minorEastAsia"/>
              </w:rPr>
            </w:pPr>
            <w:r>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FEE6E4" w14:textId="77777777" w:rsidR="007D5F11" w:rsidRPr="009E79BF" w:rsidRDefault="007D5F11" w:rsidP="0009465A">
            <w:pPr>
              <w:pStyle w:val="a3"/>
              <w:jc w:val="center"/>
              <w:rPr>
                <w:rFonts w:asciiTheme="minorEastAsia" w:eastAsiaTheme="minorEastAsia" w:hAnsiTheme="minorEastAsia"/>
              </w:rPr>
            </w:pPr>
            <w:r w:rsidRPr="009E79BF">
              <w:rPr>
                <w:rFonts w:asciiTheme="minorEastAsia" w:eastAsiaTheme="minorEastAsia" w:hAnsiTheme="minorEastAsia"/>
              </w:rPr>
              <w:t>4</w:t>
            </w:r>
          </w:p>
        </w:tc>
      </w:tr>
      <w:tr w:rsidR="007D5F11" w14:paraId="419CF7B2" w14:textId="77777777" w:rsidTr="00112684">
        <w:trPr>
          <w:trHeight w:val="397"/>
        </w:trPr>
        <w:tc>
          <w:tcPr>
            <w:tcW w:w="2580" w:type="dxa"/>
            <w:vMerge/>
            <w:tcBorders>
              <w:top w:val="single" w:sz="4" w:space="0" w:color="auto"/>
              <w:left w:val="single" w:sz="4" w:space="0" w:color="auto"/>
              <w:bottom w:val="single" w:sz="4" w:space="0" w:color="auto"/>
              <w:right w:val="single" w:sz="4" w:space="0" w:color="auto"/>
            </w:tcBorders>
            <w:vAlign w:val="center"/>
            <w:hideMark/>
          </w:tcPr>
          <w:p w14:paraId="34581B85" w14:textId="77777777" w:rsidR="007D5F11" w:rsidRDefault="007D5F11" w:rsidP="0009465A">
            <w:pPr>
              <w:rPr>
                <w:rFonts w:asciiTheme="minorEastAsia" w:eastAsiaTheme="minorEastAsia" w:hAnsiTheme="minorEastAsia" w:cs="ＭＳ 明朝"/>
                <w:spacing w:val="1"/>
                <w:kern w:val="0"/>
                <w:szCs w:val="21"/>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332487CC" w14:textId="77777777" w:rsidR="007D5F11" w:rsidRDefault="007D5F11" w:rsidP="0009465A">
            <w:pPr>
              <w:pStyle w:val="a3"/>
              <w:wordWrap/>
              <w:rPr>
                <w:rFonts w:asciiTheme="minorEastAsia" w:eastAsiaTheme="minorEastAsia" w:hAnsiTheme="minorEastAsia"/>
              </w:rPr>
            </w:pPr>
            <w:r>
              <w:rPr>
                <w:rFonts w:asciiTheme="minorEastAsia" w:eastAsiaTheme="minorEastAsia" w:hAnsiTheme="minorEastAsia" w:hint="eastAsia"/>
              </w:rPr>
              <w:t>行動計画策定（※3）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7A65B8" w14:textId="77777777" w:rsidR="007D5F11" w:rsidRPr="009E79BF" w:rsidRDefault="007D5F11" w:rsidP="0009465A">
            <w:pPr>
              <w:pStyle w:val="a3"/>
              <w:jc w:val="center"/>
              <w:rPr>
                <w:rFonts w:asciiTheme="minorEastAsia" w:eastAsiaTheme="minorEastAsia" w:hAnsiTheme="minorEastAsia"/>
              </w:rPr>
            </w:pPr>
            <w:r w:rsidRPr="009E79BF">
              <w:rPr>
                <w:rFonts w:asciiTheme="minorEastAsia" w:eastAsiaTheme="minorEastAsia" w:hAnsiTheme="minorEastAsia"/>
              </w:rPr>
              <w:t>2</w:t>
            </w:r>
          </w:p>
        </w:tc>
      </w:tr>
    </w:tbl>
    <w:p w14:paraId="2A8BC87D" w14:textId="77777777" w:rsidR="008F6205" w:rsidRDefault="008F6205">
      <w:r>
        <w:br w:type="page"/>
      </w:r>
    </w:p>
    <w:tbl>
      <w:tblPr>
        <w:tblStyle w:val="a5"/>
        <w:tblW w:w="8392" w:type="dxa"/>
        <w:tblInd w:w="1101" w:type="dxa"/>
        <w:tblLook w:val="04A0" w:firstRow="1" w:lastRow="0" w:firstColumn="1" w:lastColumn="0" w:noHBand="0" w:noVBand="1"/>
      </w:tblPr>
      <w:tblGrid>
        <w:gridCol w:w="2580"/>
        <w:gridCol w:w="4394"/>
        <w:gridCol w:w="1418"/>
      </w:tblGrid>
      <w:tr w:rsidR="007D5F11" w14:paraId="3D606B7D" w14:textId="77777777" w:rsidTr="00112684">
        <w:trPr>
          <w:trHeight w:val="397"/>
        </w:trPr>
        <w:tc>
          <w:tcPr>
            <w:tcW w:w="2580" w:type="dxa"/>
            <w:vMerge w:val="restart"/>
            <w:tcBorders>
              <w:top w:val="single" w:sz="4" w:space="0" w:color="auto"/>
              <w:left w:val="single" w:sz="4" w:space="0" w:color="auto"/>
              <w:right w:val="single" w:sz="4" w:space="0" w:color="auto"/>
            </w:tcBorders>
            <w:vAlign w:val="center"/>
            <w:hideMark/>
          </w:tcPr>
          <w:p w14:paraId="7EB3A810" w14:textId="5781D316" w:rsidR="007D5F11" w:rsidRDefault="007D5F11" w:rsidP="0009465A">
            <w:pPr>
              <w:pStyle w:val="a3"/>
              <w:rPr>
                <w:rFonts w:asciiTheme="minorEastAsia" w:eastAsiaTheme="minorEastAsia" w:hAnsiTheme="minorEastAsia"/>
              </w:rPr>
            </w:pPr>
            <w:bookmarkStart w:id="11" w:name="_Hlk207306470"/>
          </w:p>
          <w:p w14:paraId="3DD735D1" w14:textId="2F963064" w:rsidR="007D5F11" w:rsidRDefault="007D5F11" w:rsidP="00112684">
            <w:pPr>
              <w:pStyle w:val="a3"/>
              <w:jc w:val="left"/>
              <w:rPr>
                <w:rFonts w:asciiTheme="minorEastAsia" w:eastAsiaTheme="minorEastAsia" w:hAnsiTheme="minorEastAsia"/>
              </w:rPr>
            </w:pPr>
            <w:r>
              <w:rPr>
                <w:rFonts w:asciiTheme="minorEastAsia" w:eastAsiaTheme="minorEastAsia" w:hAnsiTheme="minorEastAsia" w:hint="eastAsia"/>
              </w:rPr>
              <w:t>次世代法に基づく認定（くるみん認定企業・トライくるみん認定企業・プラチナくるみん認定企業）等</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43857B7" w14:textId="77777777" w:rsidR="007D5F11" w:rsidRPr="00EF6D60" w:rsidRDefault="007D5F11" w:rsidP="0009465A">
            <w:pPr>
              <w:pStyle w:val="a3"/>
              <w:wordWrap/>
              <w:rPr>
                <w:rFonts w:asciiTheme="minorEastAsia" w:eastAsiaTheme="minorEastAsia" w:hAnsiTheme="minorEastAsia"/>
              </w:rPr>
            </w:pPr>
            <w:r w:rsidRPr="00EF6D60">
              <w:rPr>
                <w:rFonts w:asciiTheme="minorEastAsia" w:eastAsiaTheme="minorEastAsia" w:hAnsiTheme="minorEastAsia" w:hint="eastAsia"/>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89B138" w14:textId="77777777" w:rsidR="007D5F11" w:rsidRPr="009E79BF" w:rsidRDefault="007D5F11" w:rsidP="0009465A">
            <w:pPr>
              <w:pStyle w:val="a3"/>
              <w:jc w:val="center"/>
              <w:rPr>
                <w:rFonts w:asciiTheme="minorEastAsia" w:eastAsiaTheme="minorEastAsia" w:hAnsiTheme="minorEastAsia"/>
              </w:rPr>
            </w:pPr>
            <w:r w:rsidRPr="009E79BF">
              <w:rPr>
                <w:rFonts w:asciiTheme="minorEastAsia" w:eastAsiaTheme="minorEastAsia" w:hAnsiTheme="minorEastAsia" w:hint="eastAsia"/>
              </w:rPr>
              <w:t>10</w:t>
            </w:r>
          </w:p>
        </w:tc>
      </w:tr>
      <w:tr w:rsidR="007D5F11" w14:paraId="6DD74541" w14:textId="77777777" w:rsidTr="00112684">
        <w:trPr>
          <w:trHeight w:val="397"/>
        </w:trPr>
        <w:tc>
          <w:tcPr>
            <w:tcW w:w="2580" w:type="dxa"/>
            <w:vMerge/>
            <w:tcBorders>
              <w:left w:val="single" w:sz="4" w:space="0" w:color="auto"/>
              <w:right w:val="single" w:sz="4" w:space="0" w:color="auto"/>
            </w:tcBorders>
            <w:vAlign w:val="center"/>
          </w:tcPr>
          <w:p w14:paraId="37087274" w14:textId="77777777" w:rsidR="007D5F11" w:rsidRDefault="007D5F11" w:rsidP="0009465A">
            <w:pPr>
              <w:rPr>
                <w:rFonts w:asciiTheme="minorEastAsia" w:eastAsiaTheme="minorEastAsia" w:hAnsiTheme="minorEastAsia" w:cs="ＭＳ 明朝"/>
                <w:spacing w:val="1"/>
                <w:kern w:val="0"/>
                <w:szCs w:val="21"/>
              </w:rPr>
            </w:pPr>
          </w:p>
        </w:tc>
        <w:tc>
          <w:tcPr>
            <w:tcW w:w="4394" w:type="dxa"/>
            <w:tcBorders>
              <w:top w:val="single" w:sz="4" w:space="0" w:color="auto"/>
              <w:left w:val="single" w:sz="4" w:space="0" w:color="auto"/>
              <w:bottom w:val="single" w:sz="4" w:space="0" w:color="auto"/>
              <w:right w:val="single" w:sz="4" w:space="0" w:color="auto"/>
            </w:tcBorders>
            <w:vAlign w:val="center"/>
          </w:tcPr>
          <w:p w14:paraId="5A1B9B7D" w14:textId="77777777" w:rsidR="007D5F11" w:rsidRPr="004D2DDD" w:rsidRDefault="007D5F11" w:rsidP="0009465A">
            <w:pPr>
              <w:autoSpaceDE w:val="0"/>
              <w:autoSpaceDN w:val="0"/>
              <w:adjustRightInd w:val="0"/>
              <w:spacing w:line="268" w:lineRule="exact"/>
              <w:rPr>
                <w:rFonts w:asciiTheme="minorEastAsia" w:eastAsiaTheme="minorEastAsia" w:hAnsiTheme="minorEastAsia"/>
                <w:szCs w:val="21"/>
              </w:rPr>
            </w:pPr>
            <w:r w:rsidRPr="004D2DDD">
              <w:rPr>
                <w:rFonts w:asciiTheme="minorEastAsia" w:eastAsiaTheme="minorEastAsia" w:hAnsiTheme="minorEastAsia" w:cs="ＭＳ 明朝" w:hint="eastAsia"/>
                <w:spacing w:val="1"/>
                <w:kern w:val="0"/>
                <w:szCs w:val="21"/>
              </w:rPr>
              <w:t>くるみん（令和7年4月1日以後の基準）（※5）</w:t>
            </w:r>
          </w:p>
        </w:tc>
        <w:tc>
          <w:tcPr>
            <w:tcW w:w="1418" w:type="dxa"/>
            <w:tcBorders>
              <w:top w:val="single" w:sz="4" w:space="0" w:color="auto"/>
              <w:left w:val="single" w:sz="4" w:space="0" w:color="auto"/>
              <w:bottom w:val="single" w:sz="4" w:space="0" w:color="auto"/>
              <w:right w:val="single" w:sz="4" w:space="0" w:color="auto"/>
            </w:tcBorders>
            <w:vAlign w:val="center"/>
          </w:tcPr>
          <w:p w14:paraId="7028F1F5" w14:textId="77777777" w:rsidR="007D5F11" w:rsidRPr="004D2DDD" w:rsidRDefault="007D5F11" w:rsidP="0009465A">
            <w:pPr>
              <w:pStyle w:val="a3"/>
              <w:jc w:val="center"/>
              <w:rPr>
                <w:rFonts w:asciiTheme="minorEastAsia" w:eastAsiaTheme="minorEastAsia" w:hAnsiTheme="minorEastAsia"/>
                <w:color w:val="FF0000"/>
              </w:rPr>
            </w:pPr>
            <w:r w:rsidRPr="004D2DDD">
              <w:rPr>
                <w:rFonts w:asciiTheme="minorEastAsia" w:eastAsiaTheme="minorEastAsia" w:hAnsiTheme="minorEastAsia" w:hint="eastAsia"/>
              </w:rPr>
              <w:t>8</w:t>
            </w:r>
          </w:p>
        </w:tc>
      </w:tr>
      <w:tr w:rsidR="007D5F11" w14:paraId="5105B22C" w14:textId="77777777" w:rsidTr="00112684">
        <w:trPr>
          <w:trHeight w:val="397"/>
        </w:trPr>
        <w:tc>
          <w:tcPr>
            <w:tcW w:w="2580" w:type="dxa"/>
            <w:vMerge/>
            <w:tcBorders>
              <w:left w:val="single" w:sz="4" w:space="0" w:color="auto"/>
              <w:right w:val="single" w:sz="4" w:space="0" w:color="auto"/>
            </w:tcBorders>
            <w:vAlign w:val="center"/>
          </w:tcPr>
          <w:p w14:paraId="7688B530" w14:textId="77777777" w:rsidR="007D5F11" w:rsidRDefault="007D5F11" w:rsidP="0009465A">
            <w:pPr>
              <w:rPr>
                <w:rFonts w:asciiTheme="minorEastAsia" w:eastAsiaTheme="minorEastAsia" w:hAnsiTheme="minorEastAsia" w:cs="ＭＳ 明朝"/>
                <w:spacing w:val="1"/>
                <w:kern w:val="0"/>
                <w:szCs w:val="21"/>
              </w:rPr>
            </w:pPr>
          </w:p>
        </w:tc>
        <w:tc>
          <w:tcPr>
            <w:tcW w:w="4394" w:type="dxa"/>
            <w:tcBorders>
              <w:top w:val="single" w:sz="4" w:space="0" w:color="auto"/>
              <w:left w:val="single" w:sz="4" w:space="0" w:color="auto"/>
              <w:bottom w:val="single" w:sz="4" w:space="0" w:color="auto"/>
              <w:right w:val="single" w:sz="4" w:space="0" w:color="auto"/>
            </w:tcBorders>
            <w:vAlign w:val="center"/>
          </w:tcPr>
          <w:p w14:paraId="759BE5E6" w14:textId="77777777" w:rsidR="007D5F11" w:rsidRPr="004D2DDD" w:rsidRDefault="007D5F11" w:rsidP="0009465A">
            <w:pPr>
              <w:pStyle w:val="a3"/>
              <w:wordWrap/>
              <w:rPr>
                <w:rFonts w:asciiTheme="minorEastAsia" w:eastAsiaTheme="minorEastAsia" w:hAnsiTheme="minorEastAsia"/>
              </w:rPr>
            </w:pPr>
            <w:r w:rsidRPr="004D2DDD">
              <w:rPr>
                <w:rFonts w:asciiTheme="minorEastAsia" w:eastAsiaTheme="minorEastAsia" w:hAnsiTheme="minorEastAsia" w:hint="eastAsia"/>
              </w:rPr>
              <w:t>くるみん（令和4年4月1日～令和7年3月31日までの基準）（※6）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tcPr>
          <w:p w14:paraId="78CFA54F" w14:textId="77777777" w:rsidR="007D5F11" w:rsidRPr="004D2DDD" w:rsidRDefault="007D5F11" w:rsidP="0009465A">
            <w:pPr>
              <w:pStyle w:val="a3"/>
              <w:jc w:val="center"/>
              <w:rPr>
                <w:rFonts w:asciiTheme="minorEastAsia" w:eastAsiaTheme="minorEastAsia" w:hAnsiTheme="minorEastAsia"/>
              </w:rPr>
            </w:pPr>
            <w:r w:rsidRPr="004D2DDD">
              <w:rPr>
                <w:rFonts w:asciiTheme="minorEastAsia" w:eastAsiaTheme="minorEastAsia" w:hAnsiTheme="minorEastAsia" w:hint="eastAsia"/>
              </w:rPr>
              <w:t>7</w:t>
            </w:r>
          </w:p>
        </w:tc>
      </w:tr>
      <w:tr w:rsidR="007D5F11" w14:paraId="32F2CA8F" w14:textId="77777777" w:rsidTr="00112684">
        <w:trPr>
          <w:trHeight w:val="397"/>
        </w:trPr>
        <w:tc>
          <w:tcPr>
            <w:tcW w:w="2580" w:type="dxa"/>
            <w:vMerge/>
            <w:tcBorders>
              <w:left w:val="single" w:sz="4" w:space="0" w:color="auto"/>
              <w:right w:val="single" w:sz="4" w:space="0" w:color="auto"/>
            </w:tcBorders>
            <w:vAlign w:val="center"/>
          </w:tcPr>
          <w:p w14:paraId="6291202B" w14:textId="77777777" w:rsidR="007D5F11" w:rsidRDefault="007D5F11" w:rsidP="0009465A">
            <w:pPr>
              <w:rPr>
                <w:rFonts w:asciiTheme="minorEastAsia" w:eastAsiaTheme="minorEastAsia" w:hAnsiTheme="minorEastAsia" w:cs="ＭＳ 明朝"/>
                <w:spacing w:val="1"/>
                <w:kern w:val="0"/>
                <w:szCs w:val="21"/>
              </w:rPr>
            </w:pPr>
          </w:p>
        </w:tc>
        <w:tc>
          <w:tcPr>
            <w:tcW w:w="4394" w:type="dxa"/>
            <w:tcBorders>
              <w:top w:val="single" w:sz="4" w:space="0" w:color="auto"/>
              <w:left w:val="single" w:sz="4" w:space="0" w:color="auto"/>
              <w:bottom w:val="single" w:sz="4" w:space="0" w:color="auto"/>
              <w:right w:val="single" w:sz="4" w:space="0" w:color="auto"/>
            </w:tcBorders>
            <w:vAlign w:val="center"/>
          </w:tcPr>
          <w:p w14:paraId="748BF7D2" w14:textId="77777777" w:rsidR="007D5F11" w:rsidRPr="004D2DDD" w:rsidRDefault="007D5F11" w:rsidP="0009465A">
            <w:pPr>
              <w:pStyle w:val="a3"/>
              <w:wordWrap/>
              <w:rPr>
                <w:rFonts w:asciiTheme="minorEastAsia" w:eastAsiaTheme="minorEastAsia" w:hAnsiTheme="minorEastAsia"/>
              </w:rPr>
            </w:pPr>
            <w:r w:rsidRPr="004D2DDD">
              <w:rPr>
                <w:rFonts w:asciiTheme="minorEastAsia" w:eastAsiaTheme="minorEastAsia" w:hAnsiTheme="minorEastAsia" w:hint="eastAsia"/>
              </w:rPr>
              <w:t>トライくるみん（令和7年4月1日以後の基準）（※7）</w:t>
            </w:r>
          </w:p>
        </w:tc>
        <w:tc>
          <w:tcPr>
            <w:tcW w:w="1418" w:type="dxa"/>
            <w:tcBorders>
              <w:top w:val="single" w:sz="4" w:space="0" w:color="auto"/>
              <w:left w:val="single" w:sz="4" w:space="0" w:color="auto"/>
              <w:bottom w:val="single" w:sz="4" w:space="0" w:color="auto"/>
              <w:right w:val="single" w:sz="4" w:space="0" w:color="auto"/>
            </w:tcBorders>
            <w:vAlign w:val="center"/>
          </w:tcPr>
          <w:p w14:paraId="38AF2A33" w14:textId="77777777" w:rsidR="007D5F11" w:rsidRPr="004D2DDD" w:rsidRDefault="007D5F11" w:rsidP="0009465A">
            <w:pPr>
              <w:pStyle w:val="a3"/>
              <w:jc w:val="center"/>
              <w:rPr>
                <w:rFonts w:asciiTheme="minorEastAsia" w:eastAsiaTheme="minorEastAsia" w:hAnsiTheme="minorEastAsia"/>
                <w:color w:val="FF0000"/>
              </w:rPr>
            </w:pPr>
            <w:r w:rsidRPr="004D2DDD">
              <w:rPr>
                <w:rFonts w:asciiTheme="minorEastAsia" w:eastAsiaTheme="minorEastAsia" w:hAnsiTheme="minorEastAsia" w:hint="eastAsia"/>
              </w:rPr>
              <w:t>7</w:t>
            </w:r>
          </w:p>
        </w:tc>
      </w:tr>
      <w:tr w:rsidR="007D5F11" w14:paraId="741B979F" w14:textId="77777777" w:rsidTr="00112684">
        <w:trPr>
          <w:trHeight w:val="397"/>
        </w:trPr>
        <w:tc>
          <w:tcPr>
            <w:tcW w:w="2580" w:type="dxa"/>
            <w:vMerge/>
            <w:tcBorders>
              <w:left w:val="single" w:sz="4" w:space="0" w:color="auto"/>
              <w:right w:val="single" w:sz="4" w:space="0" w:color="auto"/>
            </w:tcBorders>
            <w:vAlign w:val="center"/>
            <w:hideMark/>
          </w:tcPr>
          <w:p w14:paraId="2751963C" w14:textId="77777777" w:rsidR="007D5F11" w:rsidRDefault="007D5F11" w:rsidP="0009465A">
            <w:pPr>
              <w:rPr>
                <w:rFonts w:asciiTheme="minorEastAsia" w:eastAsiaTheme="minorEastAsia" w:hAnsiTheme="minorEastAsia" w:cs="ＭＳ 明朝"/>
                <w:spacing w:val="1"/>
                <w:kern w:val="0"/>
                <w:szCs w:val="21"/>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7FFD3DCE" w14:textId="77777777" w:rsidR="007D5F11" w:rsidRPr="004D2DDD" w:rsidRDefault="007D5F11" w:rsidP="0009465A">
            <w:pPr>
              <w:pStyle w:val="a3"/>
              <w:wordWrap/>
              <w:rPr>
                <w:rFonts w:asciiTheme="minorEastAsia" w:eastAsiaTheme="minorEastAsia" w:hAnsiTheme="minorEastAsia"/>
              </w:rPr>
            </w:pPr>
            <w:r w:rsidRPr="004D2DDD">
              <w:rPr>
                <w:rFonts w:asciiTheme="minorEastAsia" w:eastAsiaTheme="minorEastAsia" w:hAnsiTheme="minorEastAsia" w:hint="eastAsia"/>
              </w:rPr>
              <w:t>くるみん（平成29年4月1日～令和4年3月31日までの基準）（※8）</w:t>
            </w:r>
            <w:r w:rsidRPr="004D2DDD">
              <w:rPr>
                <w:rFonts w:asciiTheme="minorEastAsia" w:eastAsiaTheme="minorEastAsia" w:hAnsiTheme="minorEastAsia" w:hint="eastAsia"/>
              </w:rPr>
              <w:tab/>
            </w:r>
          </w:p>
        </w:tc>
        <w:tc>
          <w:tcPr>
            <w:tcW w:w="1418" w:type="dxa"/>
            <w:tcBorders>
              <w:top w:val="single" w:sz="4" w:space="0" w:color="auto"/>
              <w:left w:val="single" w:sz="4" w:space="0" w:color="auto"/>
              <w:bottom w:val="single" w:sz="4" w:space="0" w:color="auto"/>
              <w:right w:val="single" w:sz="4" w:space="0" w:color="auto"/>
            </w:tcBorders>
            <w:vAlign w:val="center"/>
            <w:hideMark/>
          </w:tcPr>
          <w:p w14:paraId="31390903" w14:textId="77777777" w:rsidR="007D5F11" w:rsidRPr="004D2DDD" w:rsidRDefault="007D5F11" w:rsidP="0009465A">
            <w:pPr>
              <w:pStyle w:val="a3"/>
              <w:jc w:val="center"/>
              <w:rPr>
                <w:rFonts w:asciiTheme="minorEastAsia" w:eastAsiaTheme="minorEastAsia" w:hAnsiTheme="minorEastAsia"/>
              </w:rPr>
            </w:pPr>
            <w:r w:rsidRPr="004D2DDD">
              <w:rPr>
                <w:rFonts w:asciiTheme="minorEastAsia" w:eastAsiaTheme="minorEastAsia" w:hAnsiTheme="minorEastAsia"/>
              </w:rPr>
              <w:t>6</w:t>
            </w:r>
          </w:p>
        </w:tc>
      </w:tr>
      <w:tr w:rsidR="007D5F11" w14:paraId="5B99F7D3" w14:textId="77777777" w:rsidTr="00112684">
        <w:trPr>
          <w:trHeight w:val="397"/>
        </w:trPr>
        <w:tc>
          <w:tcPr>
            <w:tcW w:w="2580" w:type="dxa"/>
            <w:vMerge/>
            <w:tcBorders>
              <w:left w:val="single" w:sz="4" w:space="0" w:color="auto"/>
              <w:right w:val="single" w:sz="4" w:space="0" w:color="auto"/>
            </w:tcBorders>
            <w:vAlign w:val="center"/>
          </w:tcPr>
          <w:p w14:paraId="61949F4D" w14:textId="77777777" w:rsidR="007D5F11" w:rsidRDefault="007D5F11" w:rsidP="0009465A">
            <w:pPr>
              <w:rPr>
                <w:rFonts w:asciiTheme="minorEastAsia" w:eastAsiaTheme="minorEastAsia" w:hAnsiTheme="minorEastAsia" w:cs="ＭＳ 明朝"/>
                <w:spacing w:val="1"/>
                <w:kern w:val="0"/>
                <w:szCs w:val="21"/>
              </w:rPr>
            </w:pPr>
          </w:p>
        </w:tc>
        <w:tc>
          <w:tcPr>
            <w:tcW w:w="4394" w:type="dxa"/>
            <w:tcBorders>
              <w:top w:val="single" w:sz="4" w:space="0" w:color="auto"/>
              <w:left w:val="single" w:sz="4" w:space="0" w:color="auto"/>
              <w:bottom w:val="single" w:sz="4" w:space="0" w:color="auto"/>
              <w:right w:val="single" w:sz="4" w:space="0" w:color="auto"/>
            </w:tcBorders>
            <w:vAlign w:val="center"/>
          </w:tcPr>
          <w:p w14:paraId="1DB04695" w14:textId="77777777" w:rsidR="007D5F11" w:rsidRPr="004D2DDD" w:rsidRDefault="007D5F11" w:rsidP="0009465A">
            <w:pPr>
              <w:pStyle w:val="a3"/>
              <w:wordWrap/>
              <w:rPr>
                <w:rFonts w:asciiTheme="minorEastAsia" w:eastAsiaTheme="minorEastAsia" w:hAnsiTheme="minorEastAsia"/>
              </w:rPr>
            </w:pPr>
            <w:r w:rsidRPr="004D2DDD">
              <w:rPr>
                <w:rFonts w:asciiTheme="minorEastAsia" w:eastAsiaTheme="minorEastAsia" w:hAnsiTheme="minorEastAsia" w:hint="eastAsia"/>
              </w:rPr>
              <w:t>トライくるみん（令和4年4月1日～令和7年3月31日までの基準）（※9）</w:t>
            </w:r>
          </w:p>
        </w:tc>
        <w:tc>
          <w:tcPr>
            <w:tcW w:w="1418" w:type="dxa"/>
            <w:tcBorders>
              <w:top w:val="single" w:sz="4" w:space="0" w:color="auto"/>
              <w:left w:val="single" w:sz="4" w:space="0" w:color="auto"/>
              <w:bottom w:val="single" w:sz="4" w:space="0" w:color="auto"/>
              <w:right w:val="single" w:sz="4" w:space="0" w:color="auto"/>
            </w:tcBorders>
            <w:vAlign w:val="center"/>
          </w:tcPr>
          <w:p w14:paraId="0E909467" w14:textId="77777777" w:rsidR="007D5F11" w:rsidRPr="004D2DDD" w:rsidRDefault="007D5F11" w:rsidP="0009465A">
            <w:pPr>
              <w:pStyle w:val="a3"/>
              <w:jc w:val="center"/>
              <w:rPr>
                <w:rFonts w:asciiTheme="minorEastAsia" w:eastAsiaTheme="minorEastAsia" w:hAnsiTheme="minorEastAsia"/>
                <w:color w:val="FF0000"/>
              </w:rPr>
            </w:pPr>
            <w:r w:rsidRPr="004D2DDD">
              <w:rPr>
                <w:rFonts w:asciiTheme="minorEastAsia" w:eastAsiaTheme="minorEastAsia" w:hAnsiTheme="minorEastAsia" w:hint="eastAsia"/>
              </w:rPr>
              <w:t>5</w:t>
            </w:r>
          </w:p>
        </w:tc>
      </w:tr>
      <w:tr w:rsidR="007D5F11" w14:paraId="75FE1432" w14:textId="77777777" w:rsidTr="00112684">
        <w:trPr>
          <w:trHeight w:val="397"/>
        </w:trPr>
        <w:tc>
          <w:tcPr>
            <w:tcW w:w="2580" w:type="dxa"/>
            <w:vMerge/>
            <w:tcBorders>
              <w:left w:val="single" w:sz="4" w:space="0" w:color="auto"/>
              <w:right w:val="single" w:sz="4" w:space="0" w:color="auto"/>
            </w:tcBorders>
            <w:vAlign w:val="center"/>
          </w:tcPr>
          <w:p w14:paraId="3CC553A3" w14:textId="77777777" w:rsidR="007D5F11" w:rsidRDefault="007D5F11" w:rsidP="0009465A">
            <w:pPr>
              <w:rPr>
                <w:rFonts w:asciiTheme="minorEastAsia" w:eastAsiaTheme="minorEastAsia" w:hAnsiTheme="minorEastAsia" w:cs="ＭＳ 明朝"/>
                <w:spacing w:val="1"/>
                <w:kern w:val="0"/>
                <w:szCs w:val="21"/>
              </w:rPr>
            </w:pPr>
          </w:p>
        </w:tc>
        <w:tc>
          <w:tcPr>
            <w:tcW w:w="4394" w:type="dxa"/>
            <w:tcBorders>
              <w:top w:val="single" w:sz="4" w:space="0" w:color="auto"/>
              <w:left w:val="single" w:sz="4" w:space="0" w:color="auto"/>
              <w:bottom w:val="single" w:sz="4" w:space="0" w:color="auto"/>
              <w:right w:val="single" w:sz="4" w:space="0" w:color="auto"/>
            </w:tcBorders>
            <w:vAlign w:val="center"/>
          </w:tcPr>
          <w:p w14:paraId="792662F6" w14:textId="77777777" w:rsidR="007D5F11" w:rsidRPr="004D2DDD" w:rsidRDefault="007D5F11" w:rsidP="0009465A">
            <w:pPr>
              <w:autoSpaceDE w:val="0"/>
              <w:autoSpaceDN w:val="0"/>
              <w:adjustRightInd w:val="0"/>
              <w:spacing w:line="268" w:lineRule="exact"/>
              <w:rPr>
                <w:rFonts w:asciiTheme="minorEastAsia" w:eastAsiaTheme="minorEastAsia" w:hAnsiTheme="minorEastAsia"/>
                <w:szCs w:val="21"/>
              </w:rPr>
            </w:pPr>
            <w:r w:rsidRPr="004D2DDD">
              <w:rPr>
                <w:rFonts w:asciiTheme="minorEastAsia" w:eastAsiaTheme="minorEastAsia" w:hAnsiTheme="minorEastAsia" w:cs="ＭＳ 明朝" w:hint="eastAsia"/>
                <w:spacing w:val="1"/>
                <w:kern w:val="0"/>
                <w:szCs w:val="21"/>
              </w:rPr>
              <w:t>くるみん（平成29年3月31日までの基準）（※10）</w:t>
            </w:r>
          </w:p>
        </w:tc>
        <w:tc>
          <w:tcPr>
            <w:tcW w:w="1418" w:type="dxa"/>
            <w:tcBorders>
              <w:top w:val="single" w:sz="4" w:space="0" w:color="auto"/>
              <w:left w:val="single" w:sz="4" w:space="0" w:color="auto"/>
              <w:bottom w:val="single" w:sz="4" w:space="0" w:color="auto"/>
              <w:right w:val="single" w:sz="4" w:space="0" w:color="auto"/>
            </w:tcBorders>
            <w:vAlign w:val="center"/>
          </w:tcPr>
          <w:p w14:paraId="50AF73E6" w14:textId="77777777" w:rsidR="007D5F11" w:rsidRPr="004D2DDD" w:rsidRDefault="007D5F11" w:rsidP="0009465A">
            <w:pPr>
              <w:pStyle w:val="a3"/>
              <w:jc w:val="center"/>
              <w:rPr>
                <w:rFonts w:asciiTheme="minorEastAsia" w:eastAsiaTheme="minorEastAsia" w:hAnsiTheme="minorEastAsia"/>
                <w:color w:val="FF0000"/>
              </w:rPr>
            </w:pPr>
            <w:r w:rsidRPr="004D2DDD">
              <w:rPr>
                <w:rFonts w:asciiTheme="minorEastAsia" w:eastAsiaTheme="minorEastAsia" w:hAnsiTheme="minorEastAsia"/>
              </w:rPr>
              <w:t>4</w:t>
            </w:r>
          </w:p>
        </w:tc>
      </w:tr>
      <w:tr w:rsidR="007D5F11" w14:paraId="51149346" w14:textId="77777777" w:rsidTr="00112684">
        <w:trPr>
          <w:trHeight w:val="397"/>
        </w:trPr>
        <w:tc>
          <w:tcPr>
            <w:tcW w:w="2580" w:type="dxa"/>
            <w:vMerge/>
            <w:tcBorders>
              <w:left w:val="single" w:sz="4" w:space="0" w:color="auto"/>
              <w:bottom w:val="single" w:sz="4" w:space="0" w:color="auto"/>
              <w:right w:val="single" w:sz="4" w:space="0" w:color="auto"/>
            </w:tcBorders>
            <w:vAlign w:val="center"/>
          </w:tcPr>
          <w:p w14:paraId="2F59B39B" w14:textId="77777777" w:rsidR="007D5F11" w:rsidRDefault="007D5F11" w:rsidP="0009465A">
            <w:pPr>
              <w:rPr>
                <w:rFonts w:asciiTheme="minorEastAsia" w:eastAsiaTheme="minorEastAsia" w:hAnsiTheme="minorEastAsia" w:cs="ＭＳ 明朝"/>
                <w:spacing w:val="1"/>
                <w:kern w:val="0"/>
                <w:szCs w:val="21"/>
              </w:rPr>
            </w:pPr>
          </w:p>
        </w:tc>
        <w:tc>
          <w:tcPr>
            <w:tcW w:w="4394" w:type="dxa"/>
            <w:tcBorders>
              <w:top w:val="single" w:sz="4" w:space="0" w:color="auto"/>
              <w:left w:val="single" w:sz="4" w:space="0" w:color="auto"/>
              <w:bottom w:val="single" w:sz="4" w:space="0" w:color="auto"/>
              <w:right w:val="single" w:sz="4" w:space="0" w:color="auto"/>
            </w:tcBorders>
            <w:vAlign w:val="center"/>
          </w:tcPr>
          <w:p w14:paraId="1F4C1B73" w14:textId="77777777" w:rsidR="007D5F11" w:rsidRPr="004D2DDD" w:rsidRDefault="007D5F11" w:rsidP="0009465A">
            <w:pPr>
              <w:autoSpaceDE w:val="0"/>
              <w:autoSpaceDN w:val="0"/>
              <w:adjustRightInd w:val="0"/>
              <w:spacing w:line="268" w:lineRule="exact"/>
              <w:rPr>
                <w:rFonts w:asciiTheme="minorEastAsia" w:eastAsiaTheme="minorEastAsia" w:hAnsiTheme="minorEastAsia"/>
                <w:szCs w:val="21"/>
              </w:rPr>
            </w:pPr>
            <w:r w:rsidRPr="004D2DDD">
              <w:rPr>
                <w:rFonts w:asciiTheme="minorEastAsia" w:eastAsiaTheme="minorEastAsia" w:hAnsiTheme="minorEastAsia" w:cs="ＭＳ 明朝" w:hint="eastAsia"/>
                <w:spacing w:val="1"/>
                <w:kern w:val="0"/>
                <w:szCs w:val="21"/>
              </w:rPr>
              <w:t>行動計画（令和7年4月1日以後の基準）（※3、※11）</w:t>
            </w:r>
          </w:p>
        </w:tc>
        <w:tc>
          <w:tcPr>
            <w:tcW w:w="1418" w:type="dxa"/>
            <w:tcBorders>
              <w:top w:val="single" w:sz="4" w:space="0" w:color="auto"/>
              <w:left w:val="single" w:sz="4" w:space="0" w:color="auto"/>
              <w:bottom w:val="single" w:sz="4" w:space="0" w:color="auto"/>
              <w:right w:val="single" w:sz="4" w:space="0" w:color="auto"/>
            </w:tcBorders>
            <w:vAlign w:val="center"/>
          </w:tcPr>
          <w:p w14:paraId="45C5D1F6" w14:textId="77777777" w:rsidR="007D5F11" w:rsidRPr="004D2DDD" w:rsidRDefault="007D5F11" w:rsidP="0009465A">
            <w:pPr>
              <w:pStyle w:val="a3"/>
              <w:jc w:val="center"/>
              <w:rPr>
                <w:rFonts w:asciiTheme="minorEastAsia" w:eastAsiaTheme="minorEastAsia" w:hAnsiTheme="minorEastAsia"/>
                <w:color w:val="FF0000"/>
              </w:rPr>
            </w:pPr>
            <w:r w:rsidRPr="004D2DDD">
              <w:rPr>
                <w:rFonts w:asciiTheme="minorEastAsia" w:eastAsiaTheme="minorEastAsia" w:hAnsiTheme="minorEastAsia" w:hint="eastAsia"/>
              </w:rPr>
              <w:t>2</w:t>
            </w:r>
          </w:p>
        </w:tc>
      </w:tr>
      <w:tr w:rsidR="007D5F11" w14:paraId="762E0ACF" w14:textId="77777777" w:rsidTr="0009465A">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1D62B428" w14:textId="77777777" w:rsidR="007D5F11" w:rsidRDefault="007D5F11" w:rsidP="0009465A">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A62032" w14:textId="77777777" w:rsidR="007D5F11" w:rsidRPr="00E916A4" w:rsidRDefault="007D5F11" w:rsidP="0009465A">
            <w:pPr>
              <w:pStyle w:val="a3"/>
              <w:wordWrap/>
              <w:jc w:val="center"/>
              <w:rPr>
                <w:rFonts w:asciiTheme="minorEastAsia" w:eastAsiaTheme="minorEastAsia" w:hAnsiTheme="minorEastAsia"/>
                <w:color w:val="FF0000"/>
              </w:rPr>
            </w:pPr>
            <w:r w:rsidRPr="009E79BF">
              <w:rPr>
                <w:rFonts w:asciiTheme="minorEastAsia" w:eastAsiaTheme="minorEastAsia" w:hAnsiTheme="minorEastAsia"/>
              </w:rPr>
              <w:t>8</w:t>
            </w:r>
          </w:p>
        </w:tc>
      </w:tr>
    </w:tbl>
    <w:p w14:paraId="5F618FB9" w14:textId="766F92A2" w:rsidR="007D5F11" w:rsidRPr="00CA3910" w:rsidRDefault="007D5F11" w:rsidP="00112684">
      <w:pPr>
        <w:pStyle w:val="a3"/>
        <w:spacing w:beforeLines="50" w:before="120"/>
        <w:ind w:firstLineChars="350" w:firstLine="742"/>
        <w:rPr>
          <w:rFonts w:ascii="ＭＳ 明朝" w:hAnsi="ＭＳ 明朝" w:cs="ＭＳ Ｐゴシック"/>
        </w:rPr>
      </w:pPr>
      <w:bookmarkStart w:id="12" w:name="_Hlk207306536"/>
      <w:bookmarkStart w:id="13" w:name="_Hlk207306784"/>
      <w:bookmarkEnd w:id="9"/>
      <w:bookmarkEnd w:id="11"/>
      <w:r w:rsidRPr="00CA3910">
        <w:rPr>
          <w:rFonts w:ascii="ＭＳ 明朝" w:hAnsi="ＭＳ 明朝" w:cs="ＭＳ Ｐゴシック" w:hint="eastAsia"/>
        </w:rPr>
        <w:t>※1　女性活躍推進法第12条の規定に基づく認定</w:t>
      </w:r>
    </w:p>
    <w:p w14:paraId="3CD39508" w14:textId="77777777" w:rsidR="007D5F11" w:rsidRPr="00CA3910" w:rsidRDefault="007D5F11" w:rsidP="007D5F11">
      <w:pPr>
        <w:pStyle w:val="a3"/>
        <w:ind w:firstLineChars="350" w:firstLine="742"/>
        <w:rPr>
          <w:rFonts w:ascii="ＭＳ 明朝" w:hAnsi="ＭＳ 明朝" w:cs="ＭＳ Ｐゴシック"/>
        </w:rPr>
      </w:pPr>
      <w:r w:rsidRPr="00CA3910">
        <w:rPr>
          <w:rFonts w:ascii="ＭＳ 明朝" w:hAnsi="ＭＳ 明朝" w:cs="ＭＳ Ｐゴシック" w:hint="eastAsia"/>
        </w:rPr>
        <w:t>※2　女性活躍推進法第9条の規定に基づく認定</w:t>
      </w:r>
    </w:p>
    <w:p w14:paraId="1C09322B" w14:textId="77777777" w:rsidR="007D5F11" w:rsidRPr="00CA3910" w:rsidRDefault="007D5F11" w:rsidP="007D5F11">
      <w:pPr>
        <w:pStyle w:val="a3"/>
        <w:ind w:firstLineChars="600" w:firstLine="1272"/>
        <w:rPr>
          <w:rFonts w:ascii="ＭＳ 明朝" w:hAnsi="ＭＳ 明朝" w:cs="ＭＳ Ｐゴシック"/>
        </w:rPr>
      </w:pPr>
      <w:r w:rsidRPr="00CA3910">
        <w:rPr>
          <w:rFonts w:ascii="ＭＳ 明朝" w:hAnsi="ＭＳ 明朝" w:cs="ＭＳ Ｐゴシック" w:hint="eastAsia"/>
        </w:rPr>
        <w:t>なお、労働時間等の働き方に係る基準は満たすことが必要。</w:t>
      </w:r>
    </w:p>
    <w:p w14:paraId="27D6626E" w14:textId="77777777" w:rsidR="007D5F11" w:rsidRPr="00CA3910" w:rsidRDefault="007D5F11" w:rsidP="007D5F11">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※3　常時雇用する労働者の数が100人以下の事業主に限る（計画期間が満了していない行動計画を策定している場合のみ）。</w:t>
      </w:r>
    </w:p>
    <w:p w14:paraId="668AE263" w14:textId="77777777" w:rsidR="007D5F11" w:rsidRPr="00CA3910" w:rsidRDefault="007D5F11" w:rsidP="007D5F11">
      <w:pPr>
        <w:pStyle w:val="a3"/>
        <w:ind w:firstLineChars="350" w:firstLine="742"/>
        <w:rPr>
          <w:rFonts w:ascii="ＭＳ 明朝" w:hAnsi="ＭＳ 明朝" w:cs="ＭＳ Ｐゴシック"/>
        </w:rPr>
      </w:pPr>
      <w:r w:rsidRPr="00CA3910">
        <w:rPr>
          <w:rFonts w:ascii="ＭＳ 明朝" w:hAnsi="ＭＳ 明朝" w:cs="ＭＳ Ｐゴシック" w:hint="eastAsia"/>
        </w:rPr>
        <w:t>※4　次世代法第15条の2の規定に基づく認定</w:t>
      </w:r>
    </w:p>
    <w:p w14:paraId="791BD44A" w14:textId="77777777" w:rsidR="007D5F11" w:rsidRPr="00CA3910" w:rsidRDefault="007D5F11" w:rsidP="007D5F11">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3BAC2367" w14:textId="77777777" w:rsidR="007D5F11" w:rsidRPr="00CA3910" w:rsidRDefault="007D5F11" w:rsidP="007D5F11">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※6</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55D6FE75" w14:textId="77777777" w:rsidR="007D5F11" w:rsidRDefault="007D5F11" w:rsidP="007D5F11">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※7</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次世代法第13条の規定に基づく認定のうち、新施行規則第４条第１項第３号及び第４号に掲げる基準による認定</w:t>
      </w:r>
    </w:p>
    <w:p w14:paraId="33ECB8C1" w14:textId="77777777" w:rsidR="007D5F11" w:rsidRPr="00CA3910" w:rsidRDefault="007D5F11" w:rsidP="007D5F11">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※8</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1B788D52" w14:textId="77777777" w:rsidR="007D5F11" w:rsidRPr="00CA3910" w:rsidRDefault="007D5F11" w:rsidP="007D5F11">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※9</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7AD24805" w14:textId="77777777" w:rsidR="007D5F11" w:rsidRPr="00CA3910" w:rsidRDefault="007D5F11" w:rsidP="007D5F11">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※10</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2D13C982" w14:textId="03ECDCA9" w:rsidR="004D2DDD" w:rsidRDefault="007D5F11" w:rsidP="004D2DDD">
      <w:pPr>
        <w:pStyle w:val="a3"/>
        <w:ind w:leftChars="350" w:left="1265" w:hangingChars="250" w:hanging="530"/>
        <w:jc w:val="left"/>
        <w:rPr>
          <w:rFonts w:ascii="ＭＳ 明朝" w:hAnsi="ＭＳ 明朝" w:cs="ＭＳ Ｐゴシック"/>
        </w:rPr>
      </w:pPr>
      <w:r w:rsidRPr="00CA3910">
        <w:rPr>
          <w:rFonts w:ascii="ＭＳ 明朝" w:hAnsi="ＭＳ 明朝" w:cs="ＭＳ Ｐゴシック" w:hint="eastAsia"/>
        </w:rPr>
        <w:t>※11</w:t>
      </w:r>
      <w:r>
        <w:rPr>
          <w:rFonts w:ascii="ＭＳ 明朝" w:hAnsi="ＭＳ 明朝" w:cs="ＭＳ Ｐゴシック" w:hint="eastAsia"/>
        </w:rPr>
        <w:t xml:space="preserve"> </w:t>
      </w:r>
      <w:r w:rsidRPr="00CA3910">
        <w:rPr>
          <w:rFonts w:ascii="ＭＳ 明朝" w:hAnsi="ＭＳ 明朝" w:cs="ＭＳ Ｐゴシック" w:hint="eastAsia"/>
        </w:rPr>
        <w:t>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bookmarkStart w:id="14" w:name="_Hlk525200663"/>
      <w:bookmarkEnd w:id="10"/>
      <w:bookmarkEnd w:id="12"/>
      <w:bookmarkEnd w:id="13"/>
    </w:p>
    <w:p w14:paraId="08E63E33" w14:textId="1ED7D54B" w:rsidR="007D5F11" w:rsidRPr="00112684" w:rsidRDefault="004D2DDD" w:rsidP="00112684">
      <w:pPr>
        <w:widowControl/>
        <w:jc w:val="left"/>
        <w:rPr>
          <w:rFonts w:ascii="ＭＳ 明朝" w:hAnsi="ＭＳ 明朝" w:cs="ＭＳ Ｐゴシック"/>
          <w:spacing w:val="1"/>
          <w:kern w:val="0"/>
          <w:szCs w:val="21"/>
        </w:rPr>
      </w:pPr>
      <w:r>
        <w:rPr>
          <w:rFonts w:ascii="ＭＳ 明朝" w:hAnsi="ＭＳ 明朝" w:cs="ＭＳ Ｐゴシック"/>
        </w:rPr>
        <w:br w:type="page"/>
      </w:r>
    </w:p>
    <w:p w14:paraId="7DF911B7" w14:textId="417B2A55" w:rsidR="007F4CAD" w:rsidRPr="003D4278" w:rsidRDefault="007F4CAD" w:rsidP="003D4278">
      <w:pPr>
        <w:pStyle w:val="a3"/>
        <w:jc w:val="center"/>
        <w:outlineLvl w:val="0"/>
        <w:rPr>
          <w:rFonts w:ascii="ＭＳ 明朝" w:hAnsi="ＭＳ 明朝"/>
        </w:rPr>
      </w:pPr>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366D56">
        <w:rPr>
          <w:rFonts w:ascii="ＭＳ 明朝" w:hAnsi="ＭＳ 明朝" w:hint="eastAsia"/>
          <w:spacing w:val="11"/>
          <w:w w:val="83"/>
          <w:kern w:val="0"/>
          <w:sz w:val="28"/>
          <w:szCs w:val="28"/>
          <w:fitText w:val="4540" w:id="122959876"/>
        </w:rPr>
        <w:t>独立行政法人情報処理推進機構入札心</w:t>
      </w:r>
      <w:r w:rsidRPr="00366D56">
        <w:rPr>
          <w:rFonts w:ascii="ＭＳ 明朝" w:hAnsi="ＭＳ 明朝" w:hint="eastAsia"/>
          <w:spacing w:val="-3"/>
          <w:w w:val="83"/>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472CA0">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472CA0" w:rsidRDefault="00BF6062" w:rsidP="00BF6062">
      <w:pPr>
        <w:widowControl/>
        <w:rPr>
          <w:rFonts w:asciiTheme="minorEastAsia" w:eastAsiaTheme="minorEastAsia" w:hAnsiTheme="minorEastAsia"/>
          <w:color w:val="000000" w:themeColor="text1"/>
          <w:szCs w:val="22"/>
        </w:rPr>
      </w:pPr>
    </w:p>
    <w:p w14:paraId="093F539E"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（仕様書等）</w:t>
      </w:r>
    </w:p>
    <w:p w14:paraId="5D778A45"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472CA0" w:rsidRDefault="00BF6062" w:rsidP="00BF6062">
      <w:pPr>
        <w:widowControl/>
        <w:rPr>
          <w:rFonts w:asciiTheme="minorEastAsia" w:eastAsiaTheme="minorEastAsia" w:hAnsiTheme="minorEastAsia"/>
          <w:color w:val="000000" w:themeColor="text1"/>
          <w:szCs w:val="22"/>
        </w:rPr>
      </w:pPr>
    </w:p>
    <w:p w14:paraId="46B04862"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（入札保証金及び契約保証金）</w:t>
      </w:r>
    </w:p>
    <w:p w14:paraId="73D5A7FF"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472CA0" w:rsidRDefault="00BF6062" w:rsidP="00BF6062">
      <w:pPr>
        <w:widowControl/>
        <w:rPr>
          <w:rFonts w:asciiTheme="minorEastAsia" w:eastAsiaTheme="minorEastAsia" w:hAnsiTheme="minorEastAsia"/>
          <w:color w:val="000000" w:themeColor="text1"/>
          <w:szCs w:val="22"/>
        </w:rPr>
      </w:pPr>
    </w:p>
    <w:p w14:paraId="5E442D5F"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（入札の方法）</w:t>
      </w:r>
    </w:p>
    <w:p w14:paraId="788D8141"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 xml:space="preserve">4条　</w:t>
      </w:r>
      <w:r w:rsidRPr="00472CA0">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472CA0"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472CA0">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5条　落札決定に当たっては、</w:t>
      </w:r>
      <w:r w:rsidRPr="00472CA0">
        <w:rPr>
          <w:rFonts w:asciiTheme="minorEastAsia" w:eastAsiaTheme="minorEastAsia" w:hAnsiTheme="minorEastAsia" w:hint="eastAsia"/>
          <w:color w:val="000000" w:themeColor="text1"/>
          <w:szCs w:val="22"/>
        </w:rPr>
        <w:t>入札書に記載された金額に当該金額の</w:t>
      </w:r>
      <w:r w:rsidRPr="00472CA0">
        <w:rPr>
          <w:rFonts w:asciiTheme="minorEastAsia" w:eastAsiaTheme="minorEastAsia" w:hAnsiTheme="minorEastAsia"/>
          <w:color w:val="000000" w:themeColor="text1"/>
          <w:szCs w:val="22"/>
        </w:rPr>
        <w:t>10</w:t>
      </w:r>
      <w:r w:rsidRPr="00472CA0">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472CA0">
        <w:rPr>
          <w:rFonts w:asciiTheme="minorEastAsia" w:eastAsiaTheme="minorEastAsia" w:hAnsiTheme="minorEastAsia"/>
          <w:color w:val="000000" w:themeColor="text1"/>
          <w:szCs w:val="22"/>
        </w:rPr>
        <w:t>110</w:t>
      </w:r>
      <w:r w:rsidRPr="00472CA0">
        <w:rPr>
          <w:rFonts w:asciiTheme="minorEastAsia" w:eastAsiaTheme="minorEastAsia" w:hAnsiTheme="minorEastAsia" w:hint="eastAsia"/>
          <w:color w:val="000000" w:themeColor="text1"/>
          <w:szCs w:val="22"/>
        </w:rPr>
        <w:t>分の</w:t>
      </w:r>
      <w:r w:rsidRPr="00472CA0">
        <w:rPr>
          <w:rFonts w:asciiTheme="minorEastAsia" w:eastAsiaTheme="minorEastAsia" w:hAnsiTheme="minorEastAsia"/>
          <w:color w:val="000000" w:themeColor="text1"/>
          <w:szCs w:val="22"/>
        </w:rPr>
        <w:t>100に相当する金額を入札書に記載すること。</w:t>
      </w:r>
    </w:p>
    <w:p w14:paraId="1A48E842" w14:textId="77777777" w:rsidR="00BF6062" w:rsidRPr="00472CA0" w:rsidRDefault="00BF6062" w:rsidP="00BF6062">
      <w:pPr>
        <w:widowControl/>
        <w:rPr>
          <w:rFonts w:asciiTheme="minorEastAsia" w:eastAsiaTheme="minorEastAsia" w:hAnsiTheme="minorEastAsia"/>
          <w:color w:val="000000" w:themeColor="text1"/>
          <w:szCs w:val="22"/>
        </w:rPr>
      </w:pPr>
    </w:p>
    <w:p w14:paraId="7A02EA2A"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（直接入札）</w:t>
      </w:r>
    </w:p>
    <w:p w14:paraId="5CDE4451"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472CA0" w:rsidRDefault="00BF6062" w:rsidP="00BF6062">
      <w:pPr>
        <w:widowControl/>
        <w:rPr>
          <w:rFonts w:asciiTheme="minorEastAsia" w:eastAsiaTheme="minorEastAsia" w:hAnsiTheme="minorEastAsia"/>
          <w:color w:val="000000" w:themeColor="text1"/>
          <w:szCs w:val="22"/>
        </w:rPr>
      </w:pPr>
    </w:p>
    <w:p w14:paraId="0F332010"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（郵便等入札）</w:t>
      </w:r>
    </w:p>
    <w:p w14:paraId="3761B34B"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472CA0" w:rsidRDefault="00BF6062" w:rsidP="00BF6062">
      <w:pPr>
        <w:widowControl/>
        <w:rPr>
          <w:rFonts w:asciiTheme="minorEastAsia" w:eastAsiaTheme="minorEastAsia" w:hAnsiTheme="minorEastAsia"/>
          <w:color w:val="000000" w:themeColor="text1"/>
          <w:szCs w:val="22"/>
        </w:rPr>
      </w:pPr>
    </w:p>
    <w:p w14:paraId="6BFC99D2"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（代理人の制限）</w:t>
      </w:r>
    </w:p>
    <w:p w14:paraId="54A60C97"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8</w:t>
      </w:r>
      <w:r w:rsidRPr="00472CA0">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472CA0" w:rsidRDefault="00BF6062" w:rsidP="00BF6062">
      <w:pPr>
        <w:widowControl/>
        <w:rPr>
          <w:rFonts w:asciiTheme="minorEastAsia" w:eastAsiaTheme="minorEastAsia" w:hAnsiTheme="minorEastAsia"/>
          <w:color w:val="000000" w:themeColor="text1"/>
          <w:szCs w:val="22"/>
        </w:rPr>
      </w:pPr>
    </w:p>
    <w:p w14:paraId="05829686"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（条件付きの入札）</w:t>
      </w:r>
    </w:p>
    <w:p w14:paraId="7DD547CD"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9</w:t>
      </w:r>
      <w:r w:rsidRPr="00472CA0">
        <w:rPr>
          <w:rFonts w:asciiTheme="minorEastAsia" w:eastAsiaTheme="minorEastAsia" w:hAnsiTheme="minorEastAsia" w:hint="eastAsia"/>
          <w:color w:val="000000" w:themeColor="text1"/>
          <w:szCs w:val="22"/>
        </w:rPr>
        <w:t>条</w:t>
      </w:r>
      <w:r w:rsidRPr="00472CA0">
        <w:rPr>
          <w:rFonts w:asciiTheme="minorEastAsia" w:eastAsiaTheme="minorEastAsia" w:hAnsiTheme="minorEastAsia"/>
          <w:color w:val="000000" w:themeColor="text1"/>
          <w:szCs w:val="22"/>
        </w:rPr>
        <w:t xml:space="preserve">  </w:t>
      </w:r>
      <w:r w:rsidRPr="00472CA0">
        <w:rPr>
          <w:rFonts w:asciiTheme="minorEastAsia" w:eastAsiaTheme="minorEastAsia" w:hAnsiTheme="minorEastAsia" w:hint="eastAsia"/>
          <w:color w:val="000000" w:themeColor="text1"/>
          <w:szCs w:val="22"/>
        </w:rPr>
        <w:t>予決令第</w:t>
      </w:r>
      <w:r w:rsidRPr="00472CA0">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472CA0" w:rsidRDefault="00BF6062" w:rsidP="00BF6062">
      <w:pPr>
        <w:widowControl/>
        <w:rPr>
          <w:rFonts w:asciiTheme="minorEastAsia" w:eastAsiaTheme="minorEastAsia" w:hAnsiTheme="minorEastAsia"/>
          <w:color w:val="000000" w:themeColor="text1"/>
          <w:szCs w:val="22"/>
        </w:rPr>
      </w:pPr>
    </w:p>
    <w:p w14:paraId="30F943E0"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（入札の取り止め等）</w:t>
      </w:r>
    </w:p>
    <w:p w14:paraId="65ADBEEA"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lastRenderedPageBreak/>
        <w:t>第</w:t>
      </w:r>
      <w:r w:rsidRPr="00472CA0">
        <w:rPr>
          <w:rFonts w:asciiTheme="minorEastAsia" w:eastAsiaTheme="minorEastAsia" w:hAnsiTheme="minorEastAsia"/>
          <w:color w:val="000000" w:themeColor="text1"/>
          <w:szCs w:val="22"/>
        </w:rPr>
        <w:t>10</w:t>
      </w:r>
      <w:r w:rsidRPr="00472CA0">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472CA0" w:rsidRDefault="00BF6062" w:rsidP="00BF6062">
      <w:pPr>
        <w:widowControl/>
        <w:rPr>
          <w:rFonts w:asciiTheme="minorEastAsia" w:eastAsiaTheme="minorEastAsia" w:hAnsiTheme="minorEastAsia"/>
          <w:color w:val="000000" w:themeColor="text1"/>
          <w:szCs w:val="22"/>
        </w:rPr>
      </w:pPr>
    </w:p>
    <w:p w14:paraId="799371DD"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（入札の無効）</w:t>
      </w:r>
    </w:p>
    <w:p w14:paraId="288435C1"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11</w:t>
      </w:r>
      <w:r w:rsidRPr="00472CA0">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(1) </w:t>
      </w:r>
      <w:r w:rsidRPr="00472CA0">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(2) </w:t>
      </w:r>
      <w:r w:rsidRPr="00472CA0">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(3) </w:t>
      </w:r>
      <w:r w:rsidRPr="00472CA0">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472CA0" w:rsidRDefault="00BF6062" w:rsidP="00BF6062">
      <w:pPr>
        <w:widowControl/>
        <w:ind w:leftChars="100" w:left="525" w:hangingChars="150" w:hanging="315"/>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(4) </w:t>
      </w:r>
      <w:r w:rsidRPr="00472CA0">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(5) </w:t>
      </w:r>
      <w:r w:rsidRPr="00472CA0">
        <w:rPr>
          <w:rFonts w:asciiTheme="minorEastAsia" w:eastAsiaTheme="minorEastAsia" w:hAnsiTheme="minorEastAsia" w:hint="eastAsia"/>
          <w:color w:val="000000" w:themeColor="text1"/>
          <w:szCs w:val="22"/>
        </w:rPr>
        <w:t>金額を訂正した入札</w:t>
      </w:r>
    </w:p>
    <w:p w14:paraId="1CB54D05"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(6) </w:t>
      </w:r>
      <w:r w:rsidRPr="00472CA0">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(7) </w:t>
      </w:r>
      <w:r w:rsidRPr="00472CA0">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472CA0" w:rsidRDefault="00BF6062" w:rsidP="00BF6062">
      <w:pPr>
        <w:widowControl/>
        <w:ind w:firstLineChars="100" w:firstLine="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(8) </w:t>
      </w:r>
      <w:r w:rsidRPr="00472CA0">
        <w:rPr>
          <w:rFonts w:asciiTheme="minorEastAsia" w:eastAsiaTheme="minorEastAsia" w:hAnsiTheme="minorEastAsia" w:hint="eastAsia"/>
          <w:color w:val="000000" w:themeColor="text1"/>
          <w:szCs w:val="22"/>
        </w:rPr>
        <w:t>同一事項の入札について他人の代理人を兼ね又は</w:t>
      </w:r>
      <w:r w:rsidRPr="00472CA0">
        <w:rPr>
          <w:rFonts w:asciiTheme="minorEastAsia" w:eastAsiaTheme="minorEastAsia" w:hAnsiTheme="minorEastAsia"/>
          <w:color w:val="000000" w:themeColor="text1"/>
          <w:szCs w:val="22"/>
        </w:rPr>
        <w:t>2者以上の代理をした者の入札</w:t>
      </w:r>
    </w:p>
    <w:p w14:paraId="6862B64C" w14:textId="77777777" w:rsidR="00BF6062" w:rsidRPr="00472CA0" w:rsidRDefault="00BF6062" w:rsidP="00BF6062">
      <w:pPr>
        <w:widowControl/>
        <w:ind w:leftChars="100" w:left="525" w:hangingChars="150" w:hanging="315"/>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(9) </w:t>
      </w:r>
      <w:r w:rsidRPr="00472CA0">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472CA0" w:rsidRDefault="00BF6062" w:rsidP="00BF6062">
      <w:pPr>
        <w:widowControl/>
        <w:ind w:firstLineChars="50" w:firstLine="105"/>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(10) </w:t>
      </w:r>
      <w:r w:rsidRPr="00472CA0">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472CA0" w:rsidRDefault="00BF6062" w:rsidP="00BF6062">
      <w:pPr>
        <w:widowControl/>
        <w:ind w:firstLineChars="50" w:firstLine="105"/>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(11) </w:t>
      </w:r>
      <w:r w:rsidRPr="00472CA0">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472CA0" w:rsidRDefault="00BF6062" w:rsidP="00BF6062">
      <w:pPr>
        <w:widowControl/>
        <w:ind w:firstLineChars="50" w:firstLine="105"/>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(12) </w:t>
      </w:r>
      <w:r w:rsidRPr="00472CA0">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472CA0" w:rsidRDefault="00BF6062" w:rsidP="00BF6062">
      <w:pPr>
        <w:widowControl/>
        <w:rPr>
          <w:rFonts w:asciiTheme="minorEastAsia" w:eastAsiaTheme="minorEastAsia" w:hAnsiTheme="minorEastAsia"/>
          <w:color w:val="000000" w:themeColor="text1"/>
          <w:szCs w:val="22"/>
        </w:rPr>
      </w:pPr>
    </w:p>
    <w:p w14:paraId="5EE452FF"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（開　札）</w:t>
      </w:r>
    </w:p>
    <w:p w14:paraId="7850E590"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12</w:t>
      </w:r>
      <w:r w:rsidRPr="00472CA0">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472CA0" w:rsidRDefault="00BF6062" w:rsidP="00BF6062">
      <w:pPr>
        <w:widowControl/>
        <w:rPr>
          <w:rFonts w:asciiTheme="minorEastAsia" w:eastAsiaTheme="minorEastAsia" w:hAnsiTheme="minorEastAsia"/>
          <w:color w:val="000000" w:themeColor="text1"/>
          <w:szCs w:val="22"/>
        </w:rPr>
      </w:pPr>
    </w:p>
    <w:p w14:paraId="225760A2" w14:textId="77777777" w:rsidR="00BF6062" w:rsidRPr="00472CA0" w:rsidRDefault="00BF6062" w:rsidP="00BF6062">
      <w:pPr>
        <w:widowControl/>
        <w:rPr>
          <w:rFonts w:asciiTheme="minorEastAsia" w:eastAsiaTheme="minorEastAsia" w:hAnsiTheme="minorEastAsia"/>
          <w:color w:val="000000" w:themeColor="text1"/>
          <w:szCs w:val="22"/>
          <w:lang w:eastAsia="zh-TW"/>
        </w:rPr>
      </w:pPr>
      <w:r w:rsidRPr="00472CA0">
        <w:rPr>
          <w:rFonts w:asciiTheme="minorEastAsia" w:eastAsiaTheme="minorEastAsia" w:hAnsiTheme="minorEastAsia" w:hint="eastAsia"/>
          <w:color w:val="000000" w:themeColor="text1"/>
          <w:szCs w:val="22"/>
          <w:lang w:eastAsia="zh-TW"/>
        </w:rPr>
        <w:t>（調査基準価格、低入札価格調査制度）</w:t>
      </w:r>
    </w:p>
    <w:p w14:paraId="0D22EDBD"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13</w:t>
      </w:r>
      <w:r w:rsidRPr="00472CA0">
        <w:rPr>
          <w:rFonts w:asciiTheme="minorEastAsia" w:eastAsiaTheme="minorEastAsia" w:hAnsiTheme="minorEastAsia" w:hint="eastAsia"/>
          <w:color w:val="000000" w:themeColor="text1"/>
          <w:szCs w:val="22"/>
        </w:rPr>
        <w:t>条　工事その他の請負契約（予定価格が</w:t>
      </w:r>
      <w:r w:rsidRPr="00472CA0">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472CA0" w:rsidRDefault="00BF6062" w:rsidP="00BF6062">
      <w:pPr>
        <w:widowControl/>
        <w:ind w:leftChars="100" w:left="42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(1) </w:t>
      </w:r>
      <w:r w:rsidRPr="00472CA0">
        <w:rPr>
          <w:rFonts w:asciiTheme="minorEastAsia" w:eastAsiaTheme="minorEastAsia" w:hAnsiTheme="minorEastAsia" w:hint="eastAsia"/>
          <w:color w:val="000000" w:themeColor="text1"/>
          <w:szCs w:val="22"/>
        </w:rPr>
        <w:t>工事の請負契約　その者の申込みに係る価格が契約ごとに</w:t>
      </w:r>
      <w:r w:rsidRPr="00472CA0">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472CA0" w:rsidRDefault="00BF6062" w:rsidP="00BF6062">
      <w:pPr>
        <w:widowControl/>
        <w:ind w:leftChars="100" w:left="42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(2) </w:t>
      </w:r>
      <w:r w:rsidRPr="00472CA0">
        <w:rPr>
          <w:rFonts w:asciiTheme="minorEastAsia" w:eastAsiaTheme="minorEastAsia" w:hAnsiTheme="minorEastAsia" w:hint="eastAsia"/>
          <w:color w:val="000000" w:themeColor="text1"/>
          <w:szCs w:val="22"/>
        </w:rPr>
        <w:t>前号以外の請負契約　その者の申込みに係る価格が</w:t>
      </w:r>
      <w:r w:rsidRPr="00472CA0">
        <w:rPr>
          <w:rFonts w:asciiTheme="minorEastAsia" w:eastAsiaTheme="minorEastAsia" w:hAnsiTheme="minorEastAsia"/>
          <w:color w:val="000000" w:themeColor="text1"/>
          <w:szCs w:val="22"/>
        </w:rPr>
        <w:t>10分の6を予定価格に乗じて得た額</w:t>
      </w:r>
    </w:p>
    <w:p w14:paraId="0BDE43C3"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472CA0" w:rsidRDefault="00BF6062" w:rsidP="00BF6062">
      <w:pPr>
        <w:widowControl/>
        <w:rPr>
          <w:rFonts w:asciiTheme="minorEastAsia" w:eastAsiaTheme="minorEastAsia" w:hAnsiTheme="minorEastAsia"/>
          <w:color w:val="000000" w:themeColor="text1"/>
          <w:szCs w:val="22"/>
        </w:rPr>
      </w:pPr>
    </w:p>
    <w:p w14:paraId="17876C59"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（落札者の決定）</w:t>
      </w:r>
    </w:p>
    <w:p w14:paraId="41544595"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14</w:t>
      </w:r>
      <w:r w:rsidRPr="00472CA0">
        <w:rPr>
          <w:rFonts w:asciiTheme="minorEastAsia" w:eastAsiaTheme="minorEastAsia" w:hAnsiTheme="minorEastAsia" w:hint="eastAsia"/>
          <w:color w:val="000000" w:themeColor="text1"/>
          <w:szCs w:val="22"/>
        </w:rPr>
        <w:t>条　一般競争入札最低価格落札方式</w:t>
      </w:r>
      <w:r w:rsidRPr="00472CA0">
        <w:rPr>
          <w:rFonts w:asciiTheme="minorEastAsia" w:eastAsiaTheme="minorEastAsia" w:hAnsiTheme="minorEastAsia" w:hint="eastAsia"/>
          <w:color w:val="000000" w:themeColor="text1"/>
          <w:szCs w:val="21"/>
        </w:rPr>
        <w:t>（以下「最低価格落札方式」という。）</w:t>
      </w:r>
      <w:r w:rsidRPr="00472CA0">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472CA0">
        <w:rPr>
          <w:rFonts w:asciiTheme="minorEastAsia" w:eastAsiaTheme="minorEastAsia" w:hAnsiTheme="minorEastAsia" w:hint="eastAsia"/>
          <w:color w:val="000000" w:themeColor="text1"/>
          <w:szCs w:val="21"/>
        </w:rPr>
        <w:t>（以下「総合評価落札方式」という。）</w:t>
      </w:r>
      <w:r w:rsidRPr="00472CA0">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472CA0" w:rsidRDefault="00BF6062" w:rsidP="00BF6062">
      <w:pPr>
        <w:widowControl/>
        <w:ind w:left="210" w:hangingChars="100" w:hanging="210"/>
        <w:rPr>
          <w:rFonts w:asciiTheme="minorEastAsia" w:eastAsiaTheme="minorEastAsia" w:hAnsiTheme="minorEastAsia"/>
          <w:color w:val="000000" w:themeColor="text1"/>
          <w:spacing w:val="-2"/>
          <w:szCs w:val="22"/>
        </w:rPr>
      </w:pPr>
      <w:r w:rsidRPr="00472CA0">
        <w:rPr>
          <w:rFonts w:asciiTheme="minorEastAsia" w:eastAsiaTheme="minorEastAsia" w:hAnsiTheme="minorEastAsia"/>
          <w:color w:val="000000" w:themeColor="text1"/>
          <w:szCs w:val="22"/>
        </w:rPr>
        <w:t xml:space="preserve">3　</w:t>
      </w:r>
      <w:r w:rsidRPr="00472CA0">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472CA0" w:rsidRDefault="00BF6062" w:rsidP="00BF6062">
      <w:pPr>
        <w:widowControl/>
        <w:ind w:leftChars="100" w:left="42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 xml:space="preserve">(1) </w:t>
      </w:r>
      <w:r w:rsidRPr="00472CA0">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472CA0" w:rsidRDefault="00BF6062" w:rsidP="00BF6062">
      <w:pPr>
        <w:widowControl/>
        <w:ind w:leftChars="100" w:left="42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lastRenderedPageBreak/>
        <w:t xml:space="preserve">(2) </w:t>
      </w:r>
      <w:r w:rsidRPr="00472CA0">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472CA0" w:rsidRDefault="00BF6062" w:rsidP="00BF6062">
      <w:pPr>
        <w:widowControl/>
        <w:rPr>
          <w:rFonts w:asciiTheme="minorEastAsia" w:eastAsiaTheme="minorEastAsia" w:hAnsiTheme="minorEastAsia"/>
          <w:color w:val="000000" w:themeColor="text1"/>
          <w:szCs w:val="22"/>
        </w:rPr>
      </w:pPr>
    </w:p>
    <w:p w14:paraId="4D12C8FF"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（再度入札）</w:t>
      </w:r>
    </w:p>
    <w:p w14:paraId="64B5C19D"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15</w:t>
      </w:r>
      <w:r w:rsidRPr="00472CA0">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472CA0" w:rsidRDefault="00BF6062" w:rsidP="00BF6062">
      <w:pPr>
        <w:widowControl/>
        <w:rPr>
          <w:rFonts w:asciiTheme="minorEastAsia" w:eastAsiaTheme="minorEastAsia" w:hAnsiTheme="minorEastAsia"/>
          <w:color w:val="000000" w:themeColor="text1"/>
          <w:szCs w:val="22"/>
        </w:rPr>
      </w:pPr>
    </w:p>
    <w:p w14:paraId="1CC55EB9"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16</w:t>
      </w:r>
      <w:r w:rsidRPr="00472CA0">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472CA0">
        <w:rPr>
          <w:rFonts w:asciiTheme="minorEastAsia" w:eastAsiaTheme="minorEastAsia" w:hAnsiTheme="minorEastAsia"/>
          <w:color w:val="000000" w:themeColor="text1"/>
          <w:szCs w:val="22"/>
        </w:rPr>
        <w:t>12</w:t>
      </w:r>
      <w:r w:rsidRPr="00472CA0">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472CA0" w:rsidRDefault="00BF6062" w:rsidP="00BF6062">
      <w:pPr>
        <w:widowControl/>
        <w:rPr>
          <w:rFonts w:asciiTheme="minorEastAsia" w:eastAsiaTheme="minorEastAsia" w:hAnsiTheme="minorEastAsia"/>
          <w:color w:val="000000" w:themeColor="text1"/>
          <w:szCs w:val="22"/>
        </w:rPr>
      </w:pPr>
    </w:p>
    <w:p w14:paraId="3D3E5E08"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（契約書の提出）</w:t>
      </w:r>
    </w:p>
    <w:p w14:paraId="1CAA3C7D"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17</w:t>
      </w:r>
      <w:r w:rsidRPr="00472CA0">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472CA0">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472CA0" w:rsidRDefault="00BF6062" w:rsidP="00BF6062">
      <w:pPr>
        <w:widowControl/>
        <w:rPr>
          <w:rFonts w:asciiTheme="minorEastAsia" w:eastAsiaTheme="minorEastAsia" w:hAnsiTheme="minorEastAsia"/>
          <w:color w:val="000000" w:themeColor="text1"/>
          <w:szCs w:val="22"/>
        </w:rPr>
      </w:pPr>
    </w:p>
    <w:p w14:paraId="51532BB1"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（入札書に使用する言語及び通貨）</w:t>
      </w:r>
    </w:p>
    <w:p w14:paraId="7EBFF399"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18</w:t>
      </w:r>
      <w:r w:rsidRPr="00472CA0">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472CA0" w:rsidRDefault="00BF6062" w:rsidP="00BF6062">
      <w:pPr>
        <w:widowControl/>
        <w:rPr>
          <w:rFonts w:asciiTheme="minorEastAsia" w:eastAsiaTheme="minorEastAsia" w:hAnsiTheme="minorEastAsia"/>
          <w:color w:val="000000" w:themeColor="text1"/>
          <w:szCs w:val="22"/>
        </w:rPr>
      </w:pPr>
    </w:p>
    <w:p w14:paraId="5371C0FA" w14:textId="77777777" w:rsidR="00BF6062" w:rsidRPr="00472CA0" w:rsidRDefault="00BF6062" w:rsidP="00BF6062">
      <w:pPr>
        <w:widowControl/>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（落札決定の取消し）</w:t>
      </w:r>
    </w:p>
    <w:p w14:paraId="4E051814" w14:textId="77777777" w:rsidR="00BF6062" w:rsidRPr="00472CA0" w:rsidRDefault="00BF6062" w:rsidP="00BF6062">
      <w:pPr>
        <w:widowControl/>
        <w:ind w:left="210" w:hangingChars="100" w:hanging="210"/>
        <w:rPr>
          <w:rFonts w:asciiTheme="minorEastAsia" w:eastAsiaTheme="minorEastAsia" w:hAnsiTheme="minorEastAsia"/>
          <w:color w:val="000000" w:themeColor="text1"/>
          <w:szCs w:val="22"/>
        </w:rPr>
      </w:pPr>
      <w:r w:rsidRPr="00472CA0">
        <w:rPr>
          <w:rFonts w:asciiTheme="minorEastAsia" w:eastAsiaTheme="minorEastAsia" w:hAnsiTheme="minorEastAsia" w:hint="eastAsia"/>
          <w:color w:val="000000" w:themeColor="text1"/>
          <w:szCs w:val="22"/>
        </w:rPr>
        <w:t>第</w:t>
      </w:r>
      <w:r w:rsidRPr="00472CA0">
        <w:rPr>
          <w:rFonts w:asciiTheme="minorEastAsia" w:eastAsiaTheme="minorEastAsia" w:hAnsiTheme="minorEastAsia"/>
          <w:color w:val="000000" w:themeColor="text1"/>
          <w:szCs w:val="22"/>
        </w:rPr>
        <w:t>19</w:t>
      </w:r>
      <w:r w:rsidRPr="00472CA0">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472CA0" w:rsidRDefault="00AC5736" w:rsidP="00AC5736">
      <w:pPr>
        <w:widowControl/>
        <w:ind w:left="210" w:hangingChars="100" w:hanging="210"/>
        <w:rPr>
          <w:rFonts w:ascii="ＭＳ 明朝" w:hAnsi="ＭＳ 明朝"/>
          <w:color w:val="000000" w:themeColor="text1"/>
          <w:szCs w:val="22"/>
        </w:rPr>
      </w:pPr>
    </w:p>
    <w:p w14:paraId="7DF91215" w14:textId="77777777" w:rsidR="00AC5736" w:rsidRPr="00472CA0" w:rsidRDefault="00AC5736" w:rsidP="00AC5736">
      <w:pPr>
        <w:widowControl/>
        <w:jc w:val="right"/>
        <w:rPr>
          <w:rFonts w:ascii="ＭＳ 明朝" w:hAnsi="ＭＳ 明朝"/>
          <w:color w:val="000000" w:themeColor="text1"/>
          <w:szCs w:val="22"/>
        </w:rPr>
      </w:pPr>
      <w:r w:rsidRPr="00472CA0">
        <w:rPr>
          <w:rFonts w:ascii="ＭＳ 明朝" w:hAnsi="ＭＳ 明朝" w:hint="eastAsia"/>
          <w:color w:val="000000" w:themeColor="text1"/>
          <w:szCs w:val="22"/>
        </w:rPr>
        <w:t>以上</w:t>
      </w:r>
    </w:p>
    <w:bookmarkEnd w:id="14"/>
    <w:p w14:paraId="7DF91217" w14:textId="77777777" w:rsidR="00AC5736" w:rsidRPr="00472CA0" w:rsidRDefault="00AC5736" w:rsidP="00AC5736">
      <w:pPr>
        <w:widowControl/>
        <w:jc w:val="left"/>
        <w:rPr>
          <w:rFonts w:ascii="ＭＳ 明朝" w:hAnsi="ＭＳ 明朝"/>
          <w:color w:val="000000" w:themeColor="text1"/>
          <w:szCs w:val="22"/>
        </w:rPr>
      </w:pPr>
      <w:r w:rsidRPr="00472CA0">
        <w:rPr>
          <w:rFonts w:ascii="ＭＳ 明朝" w:hAnsi="ＭＳ 明朝"/>
          <w:color w:val="000000" w:themeColor="text1"/>
          <w:szCs w:val="22"/>
        </w:rPr>
        <w:br w:type="page"/>
      </w:r>
    </w:p>
    <w:p w14:paraId="7DF91218" w14:textId="77777777" w:rsidR="00AC5736" w:rsidRPr="00472CA0" w:rsidRDefault="00AC5736" w:rsidP="00AC5736">
      <w:pPr>
        <w:widowControl/>
        <w:jc w:val="right"/>
        <w:rPr>
          <w:rFonts w:ascii="ＭＳ 明朝" w:hAnsi="ＭＳ 明朝"/>
          <w:color w:val="000000" w:themeColor="text1"/>
          <w:szCs w:val="22"/>
        </w:rPr>
      </w:pPr>
      <w:r w:rsidRPr="00472CA0">
        <w:rPr>
          <w:rFonts w:ascii="ＭＳ 明朝" w:hAnsi="ＭＳ 明朝" w:hint="eastAsia"/>
          <w:color w:val="000000" w:themeColor="text1"/>
          <w:szCs w:val="22"/>
        </w:rPr>
        <w:lastRenderedPageBreak/>
        <w:t>（別記）</w:t>
      </w:r>
    </w:p>
    <w:p w14:paraId="7DF91219" w14:textId="77777777" w:rsidR="00AC5736" w:rsidRPr="00472CA0" w:rsidRDefault="00AC5736" w:rsidP="00AC5736">
      <w:pPr>
        <w:widowControl/>
        <w:jc w:val="left"/>
        <w:rPr>
          <w:rFonts w:ascii="ＭＳ 明朝" w:hAnsi="ＭＳ 明朝"/>
          <w:color w:val="000000" w:themeColor="text1"/>
          <w:szCs w:val="22"/>
        </w:rPr>
      </w:pPr>
    </w:p>
    <w:p w14:paraId="7DF9121A" w14:textId="77777777" w:rsidR="00AC5736" w:rsidRPr="00472CA0" w:rsidRDefault="00AC5736" w:rsidP="00AC5736">
      <w:pPr>
        <w:widowControl/>
        <w:jc w:val="center"/>
        <w:rPr>
          <w:rFonts w:ascii="ＭＳ 明朝" w:hAnsi="ＭＳ 明朝"/>
          <w:color w:val="000000" w:themeColor="text1"/>
          <w:sz w:val="24"/>
          <w:u w:val="single"/>
        </w:rPr>
      </w:pPr>
      <w:r w:rsidRPr="00472CA0">
        <w:rPr>
          <w:rFonts w:ascii="ＭＳ 明朝" w:hAnsi="ＭＳ 明朝" w:hint="eastAsia"/>
          <w:color w:val="000000" w:themeColor="text1"/>
          <w:spacing w:val="41"/>
          <w:kern w:val="0"/>
          <w:sz w:val="24"/>
          <w:u w:val="single"/>
          <w:fitText w:val="4104" w:id="122959877"/>
        </w:rPr>
        <w:t>暴力団排除に関する誓約事</w:t>
      </w:r>
      <w:r w:rsidRPr="00472CA0">
        <w:rPr>
          <w:rFonts w:ascii="ＭＳ 明朝" w:hAnsi="ＭＳ 明朝" w:hint="eastAsia"/>
          <w:color w:val="000000" w:themeColor="text1"/>
          <w:kern w:val="0"/>
          <w:sz w:val="24"/>
          <w:u w:val="single"/>
          <w:fitText w:val="4104" w:id="122959877"/>
        </w:rPr>
        <w:t>項</w:t>
      </w:r>
    </w:p>
    <w:p w14:paraId="7DF9121B" w14:textId="77777777" w:rsidR="00AC5736" w:rsidRPr="00472CA0" w:rsidRDefault="00AC5736" w:rsidP="00AC5736">
      <w:pPr>
        <w:widowControl/>
        <w:rPr>
          <w:rFonts w:ascii="ＭＳ 明朝" w:hAnsi="ＭＳ 明朝"/>
          <w:color w:val="000000" w:themeColor="text1"/>
          <w:szCs w:val="22"/>
        </w:rPr>
      </w:pPr>
    </w:p>
    <w:p w14:paraId="7DF9121C" w14:textId="77777777" w:rsidR="00AC5736" w:rsidRPr="00472CA0" w:rsidRDefault="00AC5736" w:rsidP="00AC5736">
      <w:pPr>
        <w:widowControl/>
        <w:ind w:firstLineChars="100" w:firstLine="210"/>
        <w:rPr>
          <w:rFonts w:ascii="ＭＳ 明朝" w:hAnsi="ＭＳ 明朝"/>
          <w:color w:val="000000" w:themeColor="text1"/>
          <w:szCs w:val="22"/>
        </w:rPr>
      </w:pPr>
      <w:r w:rsidRPr="00472CA0">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472CA0" w:rsidRDefault="00AC5736" w:rsidP="00AC5736">
      <w:pPr>
        <w:widowControl/>
        <w:ind w:firstLineChars="100" w:firstLine="210"/>
        <w:rPr>
          <w:rFonts w:ascii="ＭＳ 明朝" w:hAnsi="ＭＳ 明朝"/>
          <w:color w:val="000000" w:themeColor="text1"/>
          <w:szCs w:val="22"/>
        </w:rPr>
      </w:pPr>
      <w:r w:rsidRPr="00472CA0">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472CA0" w:rsidRDefault="00AC5736" w:rsidP="00AC5736">
      <w:pPr>
        <w:widowControl/>
        <w:rPr>
          <w:rFonts w:ascii="ＭＳ 明朝" w:hAnsi="ＭＳ 明朝"/>
          <w:color w:val="000000" w:themeColor="text1"/>
          <w:szCs w:val="22"/>
        </w:rPr>
      </w:pPr>
    </w:p>
    <w:p w14:paraId="7DF9121F" w14:textId="77777777" w:rsidR="00AC5736" w:rsidRPr="00472CA0" w:rsidRDefault="00AC5736" w:rsidP="00AC5736">
      <w:pPr>
        <w:widowControl/>
        <w:jc w:val="center"/>
        <w:rPr>
          <w:rFonts w:ascii="ＭＳ 明朝" w:hAnsi="ＭＳ 明朝"/>
          <w:color w:val="000000" w:themeColor="text1"/>
          <w:szCs w:val="22"/>
        </w:rPr>
      </w:pPr>
      <w:r w:rsidRPr="00472CA0">
        <w:rPr>
          <w:rFonts w:ascii="ＭＳ 明朝" w:hAnsi="ＭＳ 明朝" w:hint="eastAsia"/>
          <w:color w:val="000000" w:themeColor="text1"/>
          <w:szCs w:val="22"/>
        </w:rPr>
        <w:t>記</w:t>
      </w:r>
    </w:p>
    <w:p w14:paraId="7DF91220" w14:textId="77777777" w:rsidR="00AC5736" w:rsidRPr="00472CA0" w:rsidRDefault="00AC5736" w:rsidP="00AC5736">
      <w:pPr>
        <w:widowControl/>
        <w:rPr>
          <w:rFonts w:ascii="ＭＳ 明朝" w:hAnsi="ＭＳ 明朝"/>
          <w:color w:val="000000" w:themeColor="text1"/>
          <w:szCs w:val="22"/>
        </w:rPr>
      </w:pPr>
    </w:p>
    <w:p w14:paraId="7DF91221" w14:textId="77777777" w:rsidR="00AC5736" w:rsidRPr="00472CA0" w:rsidRDefault="00AC5736" w:rsidP="00AC5736">
      <w:pPr>
        <w:widowControl/>
        <w:rPr>
          <w:rFonts w:ascii="ＭＳ 明朝" w:hAnsi="ＭＳ 明朝"/>
          <w:color w:val="000000" w:themeColor="text1"/>
          <w:szCs w:val="22"/>
        </w:rPr>
      </w:pPr>
      <w:r w:rsidRPr="00472CA0">
        <w:rPr>
          <w:rFonts w:ascii="ＭＳ 明朝" w:hAnsi="ＭＳ 明朝"/>
          <w:color w:val="000000" w:themeColor="text1"/>
          <w:szCs w:val="22"/>
        </w:rPr>
        <w:t xml:space="preserve">1.  </w:t>
      </w:r>
      <w:r w:rsidRPr="00472CA0">
        <w:rPr>
          <w:rFonts w:ascii="ＭＳ 明朝" w:hAnsi="ＭＳ 明朝" w:hint="eastAsia"/>
          <w:color w:val="000000" w:themeColor="text1"/>
          <w:szCs w:val="22"/>
        </w:rPr>
        <w:t>契約の相手方として不適当な者</w:t>
      </w:r>
    </w:p>
    <w:p w14:paraId="7DF91222" w14:textId="77777777" w:rsidR="00AC5736" w:rsidRPr="00472CA0" w:rsidRDefault="00AC5736" w:rsidP="00AC5736">
      <w:pPr>
        <w:widowControl/>
        <w:ind w:leftChars="100" w:left="420" w:hangingChars="100" w:hanging="210"/>
        <w:rPr>
          <w:rFonts w:ascii="ＭＳ 明朝" w:hAnsi="ＭＳ 明朝"/>
          <w:color w:val="000000" w:themeColor="text1"/>
          <w:szCs w:val="22"/>
        </w:rPr>
      </w:pPr>
      <w:r w:rsidRPr="00472CA0">
        <w:rPr>
          <w:rFonts w:ascii="ＭＳ 明朝" w:hAnsi="ＭＳ 明朝"/>
          <w:color w:val="000000" w:themeColor="text1"/>
          <w:szCs w:val="22"/>
        </w:rPr>
        <w:t xml:space="preserve">(1) </w:t>
      </w:r>
      <w:r w:rsidRPr="00472CA0">
        <w:rPr>
          <w:rFonts w:ascii="ＭＳ 明朝" w:hAnsi="ＭＳ 明朝" w:hint="eastAsia"/>
          <w:color w:val="000000" w:themeColor="text1"/>
          <w:szCs w:val="22"/>
        </w:rPr>
        <w:t>法人等（個人、法人又は団体をいう。）が、暴力団（暴力団員による不当な行為の防止等に関する法律（平成</w:t>
      </w:r>
      <w:r w:rsidRPr="00472CA0">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472CA0" w:rsidRDefault="00AC5736" w:rsidP="00AC5736">
      <w:pPr>
        <w:widowControl/>
        <w:ind w:leftChars="100" w:left="420" w:hangingChars="100" w:hanging="210"/>
        <w:rPr>
          <w:rFonts w:ascii="ＭＳ 明朝" w:hAnsi="ＭＳ 明朝"/>
          <w:color w:val="000000" w:themeColor="text1"/>
          <w:szCs w:val="22"/>
        </w:rPr>
      </w:pPr>
      <w:r w:rsidRPr="00472CA0">
        <w:rPr>
          <w:rFonts w:ascii="ＭＳ 明朝" w:hAnsi="ＭＳ 明朝"/>
          <w:color w:val="000000" w:themeColor="text1"/>
          <w:szCs w:val="22"/>
        </w:rPr>
        <w:t xml:space="preserve">(2) </w:t>
      </w:r>
      <w:r w:rsidRPr="00472CA0">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472CA0" w:rsidRDefault="00AC5736" w:rsidP="00AC5736">
      <w:pPr>
        <w:widowControl/>
        <w:ind w:leftChars="100" w:left="420" w:hangingChars="100" w:hanging="210"/>
        <w:rPr>
          <w:rFonts w:ascii="ＭＳ 明朝" w:hAnsi="ＭＳ 明朝"/>
          <w:color w:val="000000" w:themeColor="text1"/>
          <w:szCs w:val="22"/>
        </w:rPr>
      </w:pPr>
      <w:r w:rsidRPr="00472CA0">
        <w:rPr>
          <w:rFonts w:ascii="ＭＳ 明朝" w:hAnsi="ＭＳ 明朝"/>
          <w:color w:val="000000" w:themeColor="text1"/>
          <w:szCs w:val="22"/>
        </w:rPr>
        <w:t xml:space="preserve">(3) </w:t>
      </w:r>
      <w:r w:rsidRPr="00472CA0">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472CA0" w:rsidRDefault="00AC5736" w:rsidP="00D50963">
      <w:pPr>
        <w:widowControl/>
        <w:ind w:leftChars="100" w:left="420" w:hangingChars="100" w:hanging="210"/>
        <w:rPr>
          <w:rFonts w:ascii="ＭＳ 明朝" w:hAnsi="ＭＳ 明朝"/>
          <w:color w:val="000000" w:themeColor="text1"/>
          <w:szCs w:val="22"/>
        </w:rPr>
      </w:pPr>
      <w:r w:rsidRPr="00472CA0">
        <w:rPr>
          <w:rFonts w:ascii="ＭＳ 明朝" w:hAnsi="ＭＳ 明朝"/>
          <w:color w:val="000000" w:themeColor="text1"/>
          <w:szCs w:val="22"/>
        </w:rPr>
        <w:t xml:space="preserve">(4) </w:t>
      </w:r>
      <w:r w:rsidRPr="00472CA0">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472CA0" w:rsidRDefault="00D50963" w:rsidP="00AC5736">
      <w:pPr>
        <w:widowControl/>
        <w:ind w:firstLineChars="100" w:firstLine="210"/>
        <w:rPr>
          <w:rFonts w:ascii="ＭＳ 明朝" w:hAnsi="ＭＳ 明朝"/>
          <w:color w:val="000000" w:themeColor="text1"/>
          <w:szCs w:val="22"/>
        </w:rPr>
      </w:pPr>
    </w:p>
    <w:p w14:paraId="7DF91227" w14:textId="77777777" w:rsidR="00D50963" w:rsidRPr="00472CA0" w:rsidRDefault="00D50963" w:rsidP="00AC5736">
      <w:pPr>
        <w:widowControl/>
        <w:ind w:firstLineChars="100" w:firstLine="210"/>
        <w:rPr>
          <w:rFonts w:ascii="ＭＳ 明朝" w:hAnsi="ＭＳ 明朝"/>
          <w:color w:val="000000" w:themeColor="text1"/>
          <w:szCs w:val="22"/>
        </w:rPr>
      </w:pPr>
    </w:p>
    <w:p w14:paraId="7DF91228" w14:textId="0BB25D34" w:rsidR="00AC5736" w:rsidRPr="00472CA0" w:rsidRDefault="00BF6062" w:rsidP="00D50963">
      <w:pPr>
        <w:widowControl/>
        <w:ind w:firstLineChars="200" w:firstLine="420"/>
        <w:rPr>
          <w:rFonts w:ascii="ＭＳ 明朝" w:hAnsi="ＭＳ 明朝"/>
          <w:color w:val="000000" w:themeColor="text1"/>
          <w:szCs w:val="22"/>
        </w:rPr>
      </w:pPr>
      <w:r w:rsidRPr="00472CA0">
        <w:rPr>
          <w:rFonts w:ascii="ＭＳ 明朝" w:hAnsi="ＭＳ 明朝" w:hint="eastAsia"/>
          <w:color w:val="000000" w:themeColor="text1"/>
          <w:szCs w:val="22"/>
        </w:rPr>
        <w:t>上記事項について、入札書の提出をもって誓約します。</w:t>
      </w:r>
    </w:p>
    <w:p w14:paraId="7DF91229" w14:textId="77777777" w:rsidR="007F4CAD" w:rsidRPr="00472CA0" w:rsidRDefault="007F4CAD" w:rsidP="00AC5736">
      <w:pPr>
        <w:pStyle w:val="a3"/>
        <w:ind w:left="139" w:hangingChars="66" w:hanging="139"/>
        <w:rPr>
          <w:rFonts w:ascii="ＭＳ 明朝" w:hAnsi="ＭＳ 明朝"/>
          <w:color w:val="000000" w:themeColor="text1"/>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Pr="00AC5736"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659CE50F" w:rsidR="007F4CAD" w:rsidRDefault="007F4CAD" w:rsidP="00355105">
      <w:r>
        <w:br w:type="page"/>
      </w:r>
      <w:bookmarkStart w:id="15" w:name="_Toc164995312"/>
      <w:r>
        <w:rPr>
          <w:rFonts w:hint="eastAsia"/>
        </w:rPr>
        <w:lastRenderedPageBreak/>
        <w:t xml:space="preserve">（様　式　</w:t>
      </w:r>
      <w:r w:rsidR="00E923FE" w:rsidRPr="00E923FE">
        <w:rPr>
          <w:rFonts w:ascii="ＭＳ 明朝" w:hAnsi="ＭＳ 明朝" w:hint="eastAsia"/>
        </w:rPr>
        <w:t>1</w:t>
      </w:r>
      <w:r>
        <w:rPr>
          <w:rFonts w:hint="eastAsia"/>
        </w:rPr>
        <w:t>）</w:t>
      </w:r>
      <w:bookmarkEnd w:id="15"/>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27704D38" w14:textId="77777777" w:rsidR="000B7164" w:rsidRDefault="007F4CAD">
      <w:pPr>
        <w:rPr>
          <w:rFonts w:ascii="ＭＳ 明朝" w:hAnsi="ＭＳ 明朝"/>
          <w:szCs w:val="21"/>
          <w:lang w:eastAsia="zh-TW"/>
        </w:rPr>
      </w:pPr>
      <w:r>
        <w:rPr>
          <w:rFonts w:ascii="ＭＳ 明朝" w:hAnsi="ＭＳ 明朝" w:hint="eastAsia"/>
          <w:szCs w:val="21"/>
          <w:lang w:eastAsia="zh-TW"/>
        </w:rPr>
        <w:t>独立行政法人情報処理推進機構</w:t>
      </w:r>
    </w:p>
    <w:p w14:paraId="2F41D712" w14:textId="77777777" w:rsidR="000B7164" w:rsidRDefault="000B7164">
      <w:pPr>
        <w:rPr>
          <w:rFonts w:ascii="ＭＳ 明朝" w:hAnsi="ＭＳ 明朝"/>
          <w:szCs w:val="21"/>
        </w:rPr>
      </w:pPr>
      <w:r>
        <w:rPr>
          <w:rFonts w:ascii="ＭＳ 明朝" w:hAnsi="ＭＳ 明朝" w:hint="eastAsia"/>
          <w:szCs w:val="21"/>
        </w:rPr>
        <w:t>セキュリティセンター</w:t>
      </w:r>
    </w:p>
    <w:p w14:paraId="7DF91231" w14:textId="27C02C9D" w:rsidR="007F4CAD" w:rsidRDefault="000B7164" w:rsidP="000B7164">
      <w:pPr>
        <w:rPr>
          <w:rFonts w:ascii="ＭＳ 明朝" w:hAnsi="ＭＳ 明朝"/>
          <w:szCs w:val="21"/>
        </w:rPr>
      </w:pPr>
      <w:r>
        <w:rPr>
          <w:rFonts w:ascii="ＭＳ 明朝" w:hAnsi="ＭＳ 明朝" w:hint="eastAsia"/>
          <w:szCs w:val="21"/>
        </w:rPr>
        <w:t>普及啓発・振興部　普及啓発グループ</w:t>
      </w:r>
      <w:r w:rsidR="007F4CAD">
        <w:rPr>
          <w:rFonts w:ascii="ＭＳ 明朝" w:hAnsi="ＭＳ 明朝" w:hint="eastAsia"/>
          <w:szCs w:val="21"/>
        </w:rPr>
        <w:t xml:space="preserve">　担当者殿</w:t>
      </w:r>
    </w:p>
    <w:p w14:paraId="7DF91232" w14:textId="77777777" w:rsidR="007F4CAD"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366D56">
        <w:rPr>
          <w:rFonts w:ascii="ＭＳ 明朝" w:hAnsi="ＭＳ 明朝" w:cs="ＭＳ 明朝" w:hint="eastAsia"/>
          <w:spacing w:val="118"/>
          <w:kern w:val="0"/>
          <w:sz w:val="32"/>
          <w:szCs w:val="32"/>
          <w:fitText w:val="1432" w:id="-874838519"/>
        </w:rPr>
        <w:t>質問</w:t>
      </w:r>
      <w:r w:rsidRPr="00366D56">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4BB413EB" w14:textId="5DCB048B" w:rsidR="000B7164" w:rsidRDefault="007F4CAD">
      <w:pPr>
        <w:spacing w:line="-362" w:lineRule="auto"/>
        <w:ind w:leftChars="-103" w:left="-216" w:right="215" w:firstLineChars="100" w:firstLine="210"/>
        <w:rPr>
          <w:rFonts w:ascii="ＭＳ 明朝" w:hAnsi="ＭＳ 明朝"/>
          <w:szCs w:val="21"/>
        </w:rPr>
      </w:pPr>
      <w:r>
        <w:rPr>
          <w:rFonts w:ascii="ＭＳ 明朝" w:hAnsi="ＭＳ 明朝" w:hint="eastAsia"/>
          <w:szCs w:val="21"/>
        </w:rPr>
        <w:t>「</w:t>
      </w:r>
      <w:r w:rsidR="00693EAB">
        <w:rPr>
          <w:rFonts w:ascii="ＭＳ 明朝" w:hAnsi="ＭＳ 明朝" w:hint="eastAsia"/>
          <w:szCs w:val="21"/>
        </w:rPr>
        <w:t>高度なセキュリティ対策が求められる業界への人材支援実証業務</w:t>
      </w:r>
      <w:r>
        <w:rPr>
          <w:rFonts w:ascii="ＭＳ 明朝" w:hAnsi="ＭＳ 明朝" w:hint="eastAsia"/>
          <w:szCs w:val="21"/>
        </w:rPr>
        <w:t>」</w:t>
      </w:r>
    </w:p>
    <w:p w14:paraId="7DF91237" w14:textId="25A87C44" w:rsidR="007F4CAD" w:rsidRDefault="007F4CAD">
      <w:pPr>
        <w:spacing w:line="-362" w:lineRule="auto"/>
        <w:ind w:leftChars="-103" w:left="-216" w:right="215" w:firstLineChars="100" w:firstLine="210"/>
        <w:rPr>
          <w:rFonts w:ascii="ＭＳ 明朝" w:hAnsi="ＭＳ 明朝"/>
          <w:szCs w:val="21"/>
        </w:rPr>
      </w:pPr>
      <w:r>
        <w:rPr>
          <w:rFonts w:ascii="ＭＳ 明朝" w:hAnsi="ＭＳ 明朝" w:hint="eastAsia"/>
          <w:szCs w:val="21"/>
        </w:rPr>
        <w:t>に関する質問書を提出します。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4" w14:textId="77777777" w:rsidR="007F4CAD" w:rsidRDefault="007F4CAD" w:rsidP="000B7164">
      <w:pPr>
        <w:snapToGrid w:val="0"/>
        <w:spacing w:line="240" w:lineRule="atLeast"/>
        <w:rPr>
          <w:rFonts w:ascii="ＭＳ 明朝" w:hAnsi="ＭＳ 明朝"/>
          <w:szCs w:val="21"/>
        </w:rPr>
      </w:pPr>
    </w:p>
    <w:p w14:paraId="759E7581" w14:textId="44CE7314" w:rsidR="000B7164" w:rsidRDefault="007F4CAD" w:rsidP="000B7164">
      <w:pPr>
        <w:widowControl/>
        <w:jc w:val="left"/>
      </w:pPr>
      <w:r>
        <w:br w:type="page"/>
      </w:r>
    </w:p>
    <w:p w14:paraId="7DF91265" w14:textId="17D23095" w:rsidR="007F4CAD" w:rsidRDefault="007F4CAD" w:rsidP="005F35A0">
      <w:pPr>
        <w:rPr>
          <w:sz w:val="32"/>
          <w:szCs w:val="32"/>
        </w:rPr>
      </w:pPr>
      <w:r w:rsidRPr="00366D56">
        <w:rPr>
          <w:rFonts w:hint="eastAsia"/>
        </w:rPr>
        <w:lastRenderedPageBreak/>
        <w:t xml:space="preserve">（様　式　</w:t>
      </w:r>
      <w:r w:rsidRPr="00E923FE">
        <w:rPr>
          <w:rFonts w:ascii="ＭＳ 明朝" w:hAnsi="ＭＳ 明朝"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lang w:eastAsia="zh-TW"/>
        </w:rPr>
      </w:pPr>
      <w:r>
        <w:rPr>
          <w:rFonts w:ascii="ＭＳ 明朝" w:hAnsi="ＭＳ 明朝" w:hint="eastAsia"/>
          <w:lang w:eastAsia="zh-TW"/>
        </w:rPr>
        <w:t>独立行政法人情報処理推進機構　理事長　殿</w:t>
      </w:r>
    </w:p>
    <w:p w14:paraId="7DF9126B" w14:textId="77777777" w:rsidR="007F4CAD" w:rsidRDefault="007F4CAD">
      <w:pPr>
        <w:rPr>
          <w:rFonts w:ascii="ＭＳ 明朝" w:hAnsi="ＭＳ 明朝"/>
          <w:lang w:eastAsia="zh-TW"/>
        </w:rPr>
      </w:pPr>
    </w:p>
    <w:p w14:paraId="7DF9126C" w14:textId="77777777" w:rsidR="007F4CAD" w:rsidRDefault="007F4CAD">
      <w:pPr>
        <w:rPr>
          <w:rFonts w:ascii="ＭＳ 明朝" w:hAnsi="ＭＳ 明朝"/>
          <w:lang w:eastAsia="zh-TW"/>
        </w:rPr>
      </w:pPr>
      <w:r>
        <w:rPr>
          <w:rFonts w:ascii="ＭＳ 明朝" w:hAnsi="ＭＳ 明朝" w:hint="eastAsia"/>
          <w:lang w:eastAsia="zh-TW"/>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7B24B0A6"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00693EAB">
        <w:rPr>
          <w:rFonts w:ascii="ＭＳ 明朝" w:hAnsi="ＭＳ 明朝" w:hint="eastAsia"/>
        </w:rPr>
        <w:t>高度なセキュリティ対策が求められる業界への人材支援実証業務</w:t>
      </w:r>
      <w:r w:rsidRPr="005E2C87">
        <w:rPr>
          <w:rFonts w:ascii="ＭＳ 明朝" w:hAnsi="ＭＳ 明朝"/>
        </w:rPr>
        <w:t>」</w:t>
      </w:r>
      <w:r w:rsidR="009C62D4" w:rsidRPr="005E2C87">
        <w:rPr>
          <w:rFonts w:ascii="ＭＳ 明朝" w:hAnsi="ＭＳ 明朝" w:hint="eastAsia"/>
        </w:rPr>
        <w:t>の入札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lang w:eastAsia="zh-TW"/>
        </w:rPr>
      </w:pPr>
      <w:r>
        <w:rPr>
          <w:rFonts w:ascii="ＭＳ 明朝" w:hAnsi="ＭＳ 明朝" w:hint="eastAsia"/>
        </w:rPr>
        <w:t xml:space="preserve">　　　　　　　</w:t>
      </w:r>
      <w:r w:rsidRPr="005F35A0">
        <w:rPr>
          <w:rFonts w:ascii="ＭＳ 明朝" w:hAnsi="ＭＳ 明朝" w:hint="eastAsia"/>
          <w:spacing w:val="70"/>
          <w:kern w:val="0"/>
          <w:fitText w:val="1260" w:id="-203137280"/>
          <w:lang w:eastAsia="zh-TW"/>
        </w:rPr>
        <w:t>使用印</w:t>
      </w:r>
      <w:r w:rsidRPr="005F35A0">
        <w:rPr>
          <w:rFonts w:ascii="ＭＳ 明朝" w:hAnsi="ＭＳ 明朝" w:hint="eastAsia"/>
          <w:kern w:val="0"/>
          <w:fitText w:val="1260" w:id="-203137280"/>
          <w:lang w:eastAsia="zh-TW"/>
        </w:rPr>
        <w:t>鑑</w:t>
      </w:r>
    </w:p>
    <w:p w14:paraId="7DF9128B" w14:textId="77777777" w:rsidR="007F4CAD" w:rsidRDefault="007F4CAD">
      <w:pPr>
        <w:rPr>
          <w:rFonts w:ascii="ＭＳ 明朝" w:hAnsi="ＭＳ 明朝"/>
          <w:lang w:eastAsia="zh-TW"/>
        </w:rPr>
      </w:pPr>
    </w:p>
    <w:p w14:paraId="617F4FC8" w14:textId="50B4D7FA" w:rsidR="000B7164" w:rsidRDefault="007F4CAD" w:rsidP="000B7164">
      <w:pPr>
        <w:widowControl/>
        <w:jc w:val="left"/>
        <w:rPr>
          <w:lang w:eastAsia="zh-TW"/>
        </w:rPr>
      </w:pPr>
      <w:r>
        <w:rPr>
          <w:lang w:eastAsia="zh-TW"/>
        </w:rPr>
        <w:br w:type="page"/>
      </w:r>
    </w:p>
    <w:p w14:paraId="7DF9128C" w14:textId="5B0ECA9A" w:rsidR="007F4CAD" w:rsidRDefault="007F4CAD" w:rsidP="005F35A0">
      <w:pPr>
        <w:rPr>
          <w:sz w:val="32"/>
          <w:szCs w:val="32"/>
          <w:lang w:eastAsia="zh-TW"/>
        </w:rPr>
      </w:pPr>
      <w:r w:rsidRPr="00366D56">
        <w:rPr>
          <w:rFonts w:hint="eastAsia"/>
          <w:lang w:eastAsia="zh-TW"/>
        </w:rPr>
        <w:lastRenderedPageBreak/>
        <w:t xml:space="preserve">（様　式　</w:t>
      </w:r>
      <w:r w:rsidRPr="00E923FE">
        <w:rPr>
          <w:rFonts w:ascii="ＭＳ 明朝" w:hAnsi="ＭＳ 明朝" w:hint="eastAsia"/>
          <w:lang w:eastAsia="zh-TW"/>
        </w:rPr>
        <w:t>3</w:t>
      </w:r>
      <w:r w:rsidRPr="00366D56">
        <w:rPr>
          <w:rFonts w:hint="eastAsia"/>
          <w:lang w:eastAsia="zh-TW"/>
        </w:rPr>
        <w:t>）</w:t>
      </w:r>
    </w:p>
    <w:p w14:paraId="7DF9128D" w14:textId="77777777" w:rsidR="007F4CAD" w:rsidRDefault="007F4CAD">
      <w:pPr>
        <w:rPr>
          <w:rFonts w:ascii="ＭＳ 明朝" w:hAnsi="ＭＳ 明朝"/>
          <w:lang w:eastAsia="zh-TW"/>
        </w:rPr>
      </w:pPr>
    </w:p>
    <w:p w14:paraId="7DF9128E" w14:textId="77777777" w:rsidR="007F4CAD" w:rsidRDefault="007F4CAD">
      <w:pPr>
        <w:rPr>
          <w:rFonts w:ascii="ＭＳ 明朝" w:hAnsi="ＭＳ 明朝"/>
          <w:lang w:eastAsia="zh-TW"/>
        </w:rPr>
      </w:pPr>
    </w:p>
    <w:p w14:paraId="7DF9128F" w14:textId="77777777" w:rsidR="007F4CAD" w:rsidRDefault="007F4CAD">
      <w:pPr>
        <w:jc w:val="right"/>
        <w:rPr>
          <w:rFonts w:ascii="ＭＳ 明朝" w:hAnsi="ＭＳ 明朝"/>
          <w:lang w:eastAsia="zh-TW"/>
        </w:rPr>
      </w:pPr>
      <w:r>
        <w:rPr>
          <w:rFonts w:ascii="ＭＳ 明朝" w:hAnsi="ＭＳ 明朝" w:hint="eastAsia"/>
          <w:lang w:eastAsia="zh-TW"/>
        </w:rPr>
        <w:t xml:space="preserve">　　年　　月　　日</w:t>
      </w:r>
    </w:p>
    <w:p w14:paraId="7DF91290" w14:textId="77777777" w:rsidR="007F4CAD" w:rsidRDefault="007F4CAD">
      <w:pPr>
        <w:rPr>
          <w:rFonts w:ascii="ＭＳ 明朝" w:hAnsi="ＭＳ 明朝"/>
          <w:lang w:eastAsia="zh-TW"/>
        </w:rPr>
      </w:pPr>
    </w:p>
    <w:p w14:paraId="7DF91291" w14:textId="77777777" w:rsidR="007F4CAD" w:rsidRDefault="007F4CAD">
      <w:pPr>
        <w:rPr>
          <w:rFonts w:ascii="ＭＳ 明朝" w:hAnsi="ＭＳ 明朝"/>
          <w:lang w:eastAsia="zh-TW"/>
        </w:rPr>
      </w:pPr>
    </w:p>
    <w:p w14:paraId="7DF91292" w14:textId="77777777" w:rsidR="007F4CAD" w:rsidRDefault="007F4CAD">
      <w:pPr>
        <w:rPr>
          <w:rFonts w:ascii="ＭＳ 明朝" w:hAnsi="ＭＳ 明朝"/>
          <w:lang w:eastAsia="zh-TW"/>
        </w:rPr>
      </w:pPr>
    </w:p>
    <w:p w14:paraId="7DF91293" w14:textId="77777777" w:rsidR="007F4CAD" w:rsidRDefault="007F4CAD">
      <w:pPr>
        <w:rPr>
          <w:rFonts w:ascii="ＭＳ 明朝" w:hAnsi="ＭＳ 明朝"/>
          <w:lang w:eastAsia="zh-TW"/>
        </w:rPr>
      </w:pPr>
      <w:r>
        <w:rPr>
          <w:rFonts w:ascii="ＭＳ 明朝" w:hAnsi="ＭＳ 明朝" w:hint="eastAsia"/>
          <w:lang w:eastAsia="zh-TW"/>
        </w:rPr>
        <w:t>独立行政法人情報処理推進機構　理事長　殿</w:t>
      </w:r>
    </w:p>
    <w:p w14:paraId="7DF91294" w14:textId="77777777" w:rsidR="007F4CAD" w:rsidRDefault="007F4CAD">
      <w:pPr>
        <w:rPr>
          <w:rFonts w:ascii="ＭＳ 明朝" w:hAnsi="ＭＳ 明朝"/>
          <w:lang w:eastAsia="zh-TW"/>
        </w:rPr>
      </w:pPr>
    </w:p>
    <w:p w14:paraId="7DF91295" w14:textId="77777777" w:rsidR="007F4CAD" w:rsidRDefault="007F4CAD">
      <w:pPr>
        <w:rPr>
          <w:rFonts w:ascii="ＭＳ 明朝" w:hAnsi="ＭＳ 明朝"/>
          <w:lang w:eastAsia="zh-TW"/>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lang w:eastAsia="zh-TW"/>
        </w:rPr>
      </w:pPr>
      <w:r>
        <w:rPr>
          <w:rFonts w:ascii="ＭＳ 明朝" w:hAnsi="ＭＳ 明朝" w:hint="eastAsia"/>
        </w:rPr>
        <w:t xml:space="preserve">　　　　　　　　</w:t>
      </w:r>
      <w:r>
        <w:rPr>
          <w:rFonts w:ascii="ＭＳ 明朝" w:hAnsi="ＭＳ 明朝" w:hint="eastAsia"/>
          <w:lang w:eastAsia="zh-TW"/>
        </w:rPr>
        <w:t>印</w:t>
      </w:r>
    </w:p>
    <w:p w14:paraId="7DF9129E" w14:textId="77777777" w:rsidR="007F4CAD" w:rsidRDefault="007F4CAD">
      <w:pPr>
        <w:rPr>
          <w:rFonts w:ascii="ＭＳ 明朝" w:hAnsi="ＭＳ 明朝"/>
          <w:lang w:eastAsia="zh-TW"/>
        </w:rPr>
      </w:pPr>
    </w:p>
    <w:p w14:paraId="7DF9129F" w14:textId="77777777" w:rsidR="007F4CAD" w:rsidRDefault="007F4CAD">
      <w:pPr>
        <w:rPr>
          <w:rFonts w:ascii="ＭＳ 明朝" w:hAnsi="ＭＳ 明朝"/>
          <w:color w:val="FF0000"/>
          <w:sz w:val="16"/>
          <w:szCs w:val="16"/>
          <w:lang w:eastAsia="zh-TW"/>
        </w:rPr>
      </w:pPr>
      <w:r>
        <w:rPr>
          <w:rFonts w:ascii="ＭＳ 明朝" w:hAnsi="ＭＳ 明朝" w:hint="eastAsia"/>
          <w:lang w:eastAsia="zh-TW"/>
        </w:rPr>
        <w:t xml:space="preserve">　　　　　　　　　　　　　　　　　</w:t>
      </w:r>
    </w:p>
    <w:p w14:paraId="7DF912A0" w14:textId="77777777" w:rsidR="007F4CAD" w:rsidRDefault="007F4CAD">
      <w:pPr>
        <w:ind w:firstLineChars="1900" w:firstLine="3990"/>
        <w:rPr>
          <w:rFonts w:ascii="ＭＳ 明朝" w:hAnsi="ＭＳ 明朝"/>
          <w:lang w:eastAsia="zh-TW"/>
        </w:rPr>
      </w:pPr>
    </w:p>
    <w:p w14:paraId="7DF912A1" w14:textId="77777777" w:rsidR="007F4CAD" w:rsidRDefault="007F4CAD">
      <w:pPr>
        <w:rPr>
          <w:rFonts w:ascii="ＭＳ 明朝" w:hAnsi="ＭＳ 明朝"/>
          <w:lang w:eastAsia="zh-TW"/>
        </w:rPr>
      </w:pPr>
    </w:p>
    <w:p w14:paraId="7DF912A2" w14:textId="77777777" w:rsidR="007F4CAD" w:rsidRDefault="007F4CAD">
      <w:pPr>
        <w:rPr>
          <w:rFonts w:ascii="ＭＳ 明朝" w:hAnsi="ＭＳ 明朝"/>
          <w:lang w:eastAsia="zh-TW"/>
        </w:rPr>
      </w:pPr>
    </w:p>
    <w:p w14:paraId="7DF912A3" w14:textId="77777777" w:rsidR="007F4CAD" w:rsidRDefault="007F4CAD">
      <w:pPr>
        <w:rPr>
          <w:rFonts w:ascii="ＭＳ 明朝" w:hAnsi="ＭＳ 明朝"/>
          <w:lang w:eastAsia="zh-TW"/>
        </w:rPr>
      </w:pPr>
    </w:p>
    <w:p w14:paraId="7DF912A4" w14:textId="77777777" w:rsidR="007F4CAD" w:rsidRDefault="007F4CAD">
      <w:pPr>
        <w:rPr>
          <w:rFonts w:ascii="ＭＳ 明朝" w:hAnsi="ＭＳ 明朝"/>
          <w:lang w:eastAsia="zh-TW"/>
        </w:rPr>
      </w:pPr>
    </w:p>
    <w:p w14:paraId="7DF912A5" w14:textId="77777777" w:rsidR="007F4CAD" w:rsidRDefault="007F4CAD">
      <w:pPr>
        <w:jc w:val="center"/>
        <w:rPr>
          <w:rFonts w:ascii="ＭＳ 明朝" w:hAnsi="ＭＳ 明朝"/>
          <w:sz w:val="32"/>
          <w:szCs w:val="32"/>
          <w:lang w:eastAsia="zh-TW"/>
        </w:rPr>
      </w:pPr>
      <w:r>
        <w:rPr>
          <w:rFonts w:ascii="ＭＳ 明朝" w:hAnsi="ＭＳ 明朝" w:hint="eastAsia"/>
          <w:sz w:val="32"/>
          <w:szCs w:val="32"/>
          <w:lang w:eastAsia="zh-TW"/>
        </w:rPr>
        <w:t>入　札　書</w:t>
      </w:r>
    </w:p>
    <w:p w14:paraId="7DF912A6" w14:textId="77777777" w:rsidR="007F4CAD" w:rsidRDefault="007F4CAD">
      <w:pPr>
        <w:rPr>
          <w:rFonts w:ascii="ＭＳ 明朝" w:hAnsi="ＭＳ 明朝"/>
          <w:lang w:eastAsia="zh-TW"/>
        </w:rPr>
      </w:pPr>
    </w:p>
    <w:p w14:paraId="7DF912A7" w14:textId="77777777" w:rsidR="007F4CAD" w:rsidRDefault="007F4CAD">
      <w:pPr>
        <w:rPr>
          <w:rFonts w:ascii="ＭＳ 明朝" w:hAnsi="ＭＳ 明朝"/>
          <w:lang w:eastAsia="zh-TW"/>
        </w:rPr>
      </w:pPr>
    </w:p>
    <w:p w14:paraId="7DF912A8" w14:textId="77777777" w:rsidR="007F4CAD" w:rsidRDefault="007F4CAD">
      <w:pPr>
        <w:rPr>
          <w:rFonts w:ascii="ＭＳ 明朝" w:hAnsi="ＭＳ 明朝"/>
          <w:lang w:eastAsia="zh-TW"/>
        </w:rPr>
      </w:pPr>
    </w:p>
    <w:p w14:paraId="2D44056C" w14:textId="77777777" w:rsidR="00061CB3" w:rsidRDefault="00061CB3" w:rsidP="00061CB3">
      <w:pPr>
        <w:jc w:val="center"/>
        <w:rPr>
          <w:rFonts w:ascii="ＭＳ 明朝" w:hAnsi="ＭＳ 明朝"/>
          <w:u w:val="single"/>
          <w:lang w:eastAsia="zh-TW"/>
        </w:rPr>
      </w:pPr>
      <w:r>
        <w:rPr>
          <w:rFonts w:ascii="ＭＳ 明朝" w:hAnsi="ＭＳ 明朝" w:hint="eastAsia"/>
          <w:lang w:eastAsia="zh-TW"/>
        </w:rPr>
        <w:t xml:space="preserve">入札金額　　</w:t>
      </w:r>
      <w:r>
        <w:rPr>
          <w:rFonts w:ascii="ＭＳ 明朝" w:hAnsi="ＭＳ 明朝" w:hint="eastAsia"/>
          <w:u w:val="single"/>
          <w:lang w:eastAsia="zh-TW"/>
        </w:rPr>
        <w:t>￥　    　　　　　　　　　（税抜）</w:t>
      </w:r>
    </w:p>
    <w:p w14:paraId="7DF912AA" w14:textId="5644EDD0" w:rsidR="007F4CAD" w:rsidRDefault="00FB4977">
      <w:pPr>
        <w:jc w:val="center"/>
        <w:rPr>
          <w:rFonts w:ascii="ＭＳ 明朝" w:hAnsi="ＭＳ 明朝"/>
        </w:rPr>
      </w:pPr>
      <w:r>
        <w:rPr>
          <w:rFonts w:ascii="ＭＳ 明朝" w:hAnsi="ＭＳ 明朝" w:hint="eastAsia"/>
          <w:color w:val="548DD4" w:themeColor="text2" w:themeTint="99"/>
          <w:lang w:eastAsia="zh-TW"/>
        </w:rPr>
        <w:t xml:space="preserve">　　　　</w:t>
      </w:r>
      <w:r w:rsidRPr="00472CA0">
        <w:rPr>
          <w:rFonts w:ascii="ＭＳ 明朝" w:hAnsi="ＭＳ 明朝" w:hint="eastAsia"/>
          <w:color w:val="000000" w:themeColor="text1"/>
          <w:lang w:eastAsia="zh-TW"/>
        </w:rPr>
        <w:t xml:space="preserve">　</w:t>
      </w:r>
      <w:bookmarkStart w:id="16" w:name="_Hlk34725076"/>
      <w:r w:rsidRPr="00472CA0">
        <w:rPr>
          <w:rFonts w:ascii="ＭＳ 明朝" w:hAnsi="ＭＳ 明朝" w:hint="eastAsia"/>
          <w:color w:val="000000" w:themeColor="text1"/>
        </w:rPr>
        <w:t>（※　下記件名に係る費用の総価を記載すること）</w:t>
      </w:r>
      <w:bookmarkEnd w:id="16"/>
    </w:p>
    <w:p w14:paraId="7DF912AB" w14:textId="77777777" w:rsidR="007F4CAD" w:rsidRDefault="007F4CAD">
      <w:pPr>
        <w:jc w:val="center"/>
        <w:rPr>
          <w:rFonts w:ascii="ＭＳ 明朝" w:hAnsi="ＭＳ 明朝"/>
        </w:rPr>
      </w:pPr>
    </w:p>
    <w:p w14:paraId="7DF912AC" w14:textId="2C0666CE" w:rsidR="007F4CAD" w:rsidRDefault="00531F1C">
      <w:pPr>
        <w:jc w:val="center"/>
        <w:rPr>
          <w:rFonts w:ascii="ＭＳ 明朝" w:hAnsi="ＭＳ 明朝"/>
        </w:rPr>
      </w:pPr>
      <w:r w:rsidRPr="00FC0D06">
        <w:rPr>
          <w:rFonts w:ascii="ＭＳ 明朝" w:hAnsi="ＭＳ 明朝" w:hint="eastAsia"/>
        </w:rPr>
        <w:t>件　名</w:t>
      </w:r>
      <w:r w:rsidR="007F4CAD" w:rsidRPr="00531F1C">
        <w:rPr>
          <w:rFonts w:ascii="ＭＳ 明朝" w:hAnsi="ＭＳ 明朝" w:hint="eastAsia"/>
          <w:color w:val="0000FF"/>
        </w:rPr>
        <w:t xml:space="preserve">　</w:t>
      </w:r>
      <w:r>
        <w:rPr>
          <w:rFonts w:ascii="ＭＳ 明朝" w:hAnsi="ＭＳ 明朝" w:hint="eastAsia"/>
        </w:rPr>
        <w:t>「</w:t>
      </w:r>
      <w:r w:rsidR="00693EAB">
        <w:rPr>
          <w:rFonts w:ascii="ＭＳ 明朝" w:hAnsi="ＭＳ 明朝" w:hint="eastAsia"/>
        </w:rPr>
        <w:t>高度なセキュリティ対策が求められる業界への人材支援実証業務</w:t>
      </w:r>
      <w:r>
        <w:rPr>
          <w:rFonts w:ascii="ＭＳ 明朝" w:hAnsi="ＭＳ 明朝" w:cs="ＭＳ ゴシック" w:hint="eastAsia"/>
          <w:bCs/>
          <w:szCs w:val="21"/>
        </w:rPr>
        <w:t>」</w:t>
      </w:r>
    </w:p>
    <w:p w14:paraId="7DF912AD" w14:textId="77777777" w:rsidR="007F4CAD" w:rsidRDefault="007F4CAD">
      <w:pPr>
        <w:rPr>
          <w:rFonts w:ascii="ＭＳ 明朝" w:hAnsi="ＭＳ 明朝"/>
        </w:rPr>
      </w:pPr>
    </w:p>
    <w:p w14:paraId="7DF912AE" w14:textId="77777777" w:rsidR="007F4CAD" w:rsidRPr="00531F1C" w:rsidRDefault="007F4CAD">
      <w:pPr>
        <w:rPr>
          <w:rFonts w:ascii="ＭＳ 明朝" w:hAnsi="ＭＳ 明朝"/>
        </w:rPr>
      </w:pPr>
    </w:p>
    <w:p w14:paraId="7DF912AF" w14:textId="77777777" w:rsidR="007F4CAD"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27E3BB9A" w14:textId="66A0C208" w:rsidR="00D058DA" w:rsidRDefault="00D058DA">
      <w:pPr>
        <w:widowControl/>
        <w:jc w:val="left"/>
        <w:rPr>
          <w:rFonts w:ascii="ＭＳ 明朝" w:hAnsi="ＭＳ 明朝"/>
        </w:rPr>
      </w:pPr>
      <w:r>
        <w:rPr>
          <w:rFonts w:ascii="ＭＳ 明朝" w:hAnsi="ＭＳ 明朝"/>
        </w:rPr>
        <w:br w:type="page"/>
      </w:r>
    </w:p>
    <w:p w14:paraId="74541F4C" w14:textId="77777777" w:rsidR="00E923FE" w:rsidRPr="002A0140" w:rsidRDefault="00E923FE" w:rsidP="00E923FE">
      <w:pPr>
        <w:jc w:val="left"/>
        <w:rPr>
          <w:rFonts w:asciiTheme="minorEastAsia" w:eastAsiaTheme="minorEastAsia" w:hAnsiTheme="minorEastAsia"/>
        </w:rPr>
      </w:pPr>
      <w:bookmarkStart w:id="17" w:name="_Toc311216238"/>
      <w:bookmarkStart w:id="18" w:name="_Toc268880064"/>
      <w:bookmarkStart w:id="19" w:name="_Toc194746978"/>
      <w:r w:rsidRPr="002A0140">
        <w:rPr>
          <w:rFonts w:asciiTheme="minorEastAsia" w:eastAsiaTheme="minorEastAsia" w:hAnsiTheme="minorEastAsia" w:hint="eastAsia"/>
        </w:rPr>
        <w:lastRenderedPageBreak/>
        <w:t xml:space="preserve">（様　式　</w:t>
      </w:r>
      <w:r w:rsidRPr="002A0140">
        <w:rPr>
          <w:rFonts w:asciiTheme="minorEastAsia" w:eastAsiaTheme="minorEastAsia" w:hAnsiTheme="minorEastAsia"/>
        </w:rPr>
        <w:t>4</w:t>
      </w:r>
      <w:r w:rsidRPr="002A0140">
        <w:rPr>
          <w:rFonts w:asciiTheme="minorEastAsia" w:eastAsiaTheme="minorEastAsia" w:hAnsiTheme="minorEastAsia" w:hint="eastAsia"/>
        </w:rPr>
        <w:t>）</w:t>
      </w:r>
    </w:p>
    <w:p w14:paraId="5A41AEE7" w14:textId="77777777" w:rsidR="00E923FE" w:rsidRPr="002A0140" w:rsidRDefault="00E923FE" w:rsidP="00E923FE">
      <w:pPr>
        <w:jc w:val="right"/>
        <w:rPr>
          <w:rFonts w:asciiTheme="minorEastAsia" w:eastAsiaTheme="minorEastAsia" w:hAnsiTheme="minorEastAsia"/>
          <w:szCs w:val="21"/>
        </w:rPr>
      </w:pPr>
    </w:p>
    <w:p w14:paraId="24DFBD58" w14:textId="77777777" w:rsidR="00E923FE" w:rsidRPr="002A0140" w:rsidRDefault="00E923FE" w:rsidP="00E923FE">
      <w:pPr>
        <w:jc w:val="right"/>
        <w:rPr>
          <w:rFonts w:asciiTheme="minorEastAsia" w:eastAsiaTheme="minorEastAsia" w:hAnsiTheme="minorEastAsia"/>
          <w:szCs w:val="21"/>
        </w:rPr>
      </w:pPr>
      <w:r w:rsidRPr="002A0140">
        <w:rPr>
          <w:rFonts w:asciiTheme="minorEastAsia" w:eastAsiaTheme="minorEastAsia" w:hAnsiTheme="minorEastAsia" w:hint="eastAsia"/>
          <w:szCs w:val="21"/>
        </w:rPr>
        <w:t>年　　月　　日</w:t>
      </w:r>
    </w:p>
    <w:p w14:paraId="366FA240" w14:textId="77777777" w:rsidR="00E923FE" w:rsidRPr="002A0140" w:rsidRDefault="00E923FE" w:rsidP="00E923FE">
      <w:pPr>
        <w:jc w:val="center"/>
        <w:rPr>
          <w:rFonts w:asciiTheme="minorEastAsia" w:eastAsiaTheme="minorEastAsia" w:hAnsiTheme="minorEastAsia"/>
          <w:b/>
          <w:sz w:val="24"/>
          <w:lang w:eastAsia="zh-TW"/>
        </w:rPr>
      </w:pPr>
      <w:r w:rsidRPr="002A0140">
        <w:rPr>
          <w:rFonts w:asciiTheme="minorEastAsia" w:eastAsiaTheme="minorEastAsia" w:hAnsiTheme="minorEastAsia" w:hint="eastAsia"/>
          <w:b/>
          <w:sz w:val="24"/>
          <w:lang w:eastAsia="zh-TW"/>
        </w:rPr>
        <w:t>入</w:t>
      </w:r>
      <w:r w:rsidRPr="002A0140">
        <w:rPr>
          <w:rFonts w:asciiTheme="minorEastAsia" w:eastAsiaTheme="minorEastAsia" w:hAnsiTheme="minorEastAsia"/>
          <w:b/>
          <w:sz w:val="24"/>
          <w:lang w:eastAsia="zh-TW"/>
        </w:rPr>
        <w:t xml:space="preserve"> </w:t>
      </w:r>
      <w:r w:rsidRPr="002A0140">
        <w:rPr>
          <w:rFonts w:asciiTheme="minorEastAsia" w:eastAsiaTheme="minorEastAsia" w:hAnsiTheme="minorEastAsia" w:hint="eastAsia"/>
          <w:b/>
          <w:sz w:val="24"/>
          <w:lang w:eastAsia="zh-TW"/>
        </w:rPr>
        <w:t>札</w:t>
      </w:r>
      <w:r w:rsidRPr="002A0140">
        <w:rPr>
          <w:rFonts w:asciiTheme="minorEastAsia" w:eastAsiaTheme="minorEastAsia" w:hAnsiTheme="minorEastAsia"/>
          <w:b/>
          <w:sz w:val="24"/>
          <w:lang w:eastAsia="zh-TW"/>
        </w:rPr>
        <w:t xml:space="preserve"> </w:t>
      </w:r>
      <w:r w:rsidRPr="002A0140">
        <w:rPr>
          <w:rFonts w:asciiTheme="minorEastAsia" w:eastAsiaTheme="minorEastAsia" w:hAnsiTheme="minorEastAsia" w:hint="eastAsia"/>
          <w:b/>
          <w:sz w:val="24"/>
          <w:lang w:eastAsia="zh-TW"/>
        </w:rPr>
        <w:t>内</w:t>
      </w:r>
      <w:r w:rsidRPr="002A0140">
        <w:rPr>
          <w:rFonts w:asciiTheme="minorEastAsia" w:eastAsiaTheme="minorEastAsia" w:hAnsiTheme="minorEastAsia"/>
          <w:b/>
          <w:sz w:val="24"/>
          <w:lang w:eastAsia="zh-TW"/>
        </w:rPr>
        <w:t xml:space="preserve"> </w:t>
      </w:r>
      <w:r w:rsidRPr="002A0140">
        <w:rPr>
          <w:rFonts w:asciiTheme="minorEastAsia" w:eastAsiaTheme="minorEastAsia" w:hAnsiTheme="minorEastAsia" w:hint="eastAsia"/>
          <w:b/>
          <w:sz w:val="24"/>
          <w:lang w:eastAsia="zh-TW"/>
        </w:rPr>
        <w:t>訳</w:t>
      </w:r>
      <w:r w:rsidRPr="002A0140">
        <w:rPr>
          <w:rFonts w:asciiTheme="minorEastAsia" w:eastAsiaTheme="minorEastAsia" w:hAnsiTheme="minorEastAsia"/>
          <w:b/>
          <w:sz w:val="24"/>
          <w:lang w:eastAsia="zh-TW"/>
        </w:rPr>
        <w:t xml:space="preserve"> </w:t>
      </w:r>
      <w:r w:rsidRPr="002A0140">
        <w:rPr>
          <w:rFonts w:asciiTheme="minorEastAsia" w:eastAsiaTheme="minorEastAsia" w:hAnsiTheme="minorEastAsia" w:hint="eastAsia"/>
          <w:b/>
          <w:sz w:val="24"/>
          <w:lang w:eastAsia="zh-TW"/>
        </w:rPr>
        <w:t>書</w:t>
      </w:r>
    </w:p>
    <w:p w14:paraId="73B03D73" w14:textId="77777777" w:rsidR="00E923FE" w:rsidRPr="002A0140" w:rsidRDefault="00E923FE" w:rsidP="00E923FE">
      <w:pPr>
        <w:jc w:val="left"/>
        <w:rPr>
          <w:rFonts w:asciiTheme="minorEastAsia" w:eastAsiaTheme="minorEastAsia" w:hAnsiTheme="minorEastAsia"/>
          <w:szCs w:val="21"/>
          <w:lang w:eastAsia="zh-TW"/>
        </w:rPr>
      </w:pPr>
      <w:r w:rsidRPr="002A0140">
        <w:rPr>
          <w:rFonts w:asciiTheme="minorEastAsia" w:eastAsiaTheme="minorEastAsia" w:hAnsiTheme="minorEastAsia" w:hint="eastAsia"/>
          <w:szCs w:val="21"/>
          <w:lang w:eastAsia="zh-TW"/>
        </w:rPr>
        <w:t>独立行政法人情報処理推進機構</w:t>
      </w:r>
    </w:p>
    <w:p w14:paraId="4B325A90" w14:textId="77777777" w:rsidR="00E923FE" w:rsidRPr="002A0140" w:rsidRDefault="00E923FE" w:rsidP="00E923FE">
      <w:pPr>
        <w:jc w:val="left"/>
        <w:rPr>
          <w:rFonts w:asciiTheme="minorEastAsia" w:eastAsiaTheme="minorEastAsia" w:hAnsiTheme="minorEastAsia"/>
          <w:szCs w:val="21"/>
          <w:lang w:eastAsia="zh-TW"/>
        </w:rPr>
      </w:pPr>
      <w:r w:rsidRPr="002A0140">
        <w:rPr>
          <w:rFonts w:asciiTheme="minorEastAsia" w:eastAsiaTheme="minorEastAsia" w:hAnsiTheme="minorEastAsia" w:hint="eastAsia"/>
          <w:szCs w:val="21"/>
          <w:lang w:eastAsia="zh-TW"/>
        </w:rPr>
        <w:t xml:space="preserve">　理事長　齊藤　裕　殿</w:t>
      </w:r>
    </w:p>
    <w:p w14:paraId="65C934D4" w14:textId="77777777" w:rsidR="00E923FE" w:rsidRPr="002A0140" w:rsidRDefault="00E923FE" w:rsidP="00E923FE">
      <w:pPr>
        <w:jc w:val="left"/>
        <w:rPr>
          <w:rFonts w:asciiTheme="minorEastAsia" w:eastAsiaTheme="minorEastAsia" w:hAnsiTheme="minorEastAsia"/>
          <w:szCs w:val="21"/>
          <w:lang w:eastAsia="zh-TW"/>
        </w:rPr>
      </w:pPr>
    </w:p>
    <w:p w14:paraId="72FCA625" w14:textId="77777777" w:rsidR="00E923FE" w:rsidRPr="002A0140" w:rsidRDefault="00E923FE" w:rsidP="00E923FE">
      <w:pPr>
        <w:ind w:firstLineChars="1750" w:firstLine="3675"/>
        <w:rPr>
          <w:rFonts w:asciiTheme="minorEastAsia" w:eastAsiaTheme="minorEastAsia" w:hAnsiTheme="minorEastAsia"/>
          <w:lang w:eastAsia="zh-TW"/>
        </w:rPr>
      </w:pPr>
      <w:r w:rsidRPr="002A0140">
        <w:rPr>
          <w:rFonts w:asciiTheme="minorEastAsia" w:eastAsiaTheme="minorEastAsia" w:hAnsiTheme="minorEastAsia" w:hint="eastAsia"/>
          <w:lang w:eastAsia="zh-TW"/>
        </w:rPr>
        <w:t>所　在　地</w:t>
      </w:r>
    </w:p>
    <w:p w14:paraId="617EC051" w14:textId="77777777" w:rsidR="00E923FE" w:rsidRPr="002A0140" w:rsidRDefault="00E923FE" w:rsidP="00E923FE">
      <w:pPr>
        <w:ind w:firstLineChars="1750" w:firstLine="3675"/>
        <w:rPr>
          <w:rFonts w:asciiTheme="minorEastAsia" w:eastAsiaTheme="minorEastAsia" w:hAnsiTheme="minorEastAsia"/>
        </w:rPr>
      </w:pPr>
      <w:r w:rsidRPr="002A0140">
        <w:rPr>
          <w:rFonts w:asciiTheme="minorEastAsia" w:eastAsiaTheme="minorEastAsia" w:hAnsiTheme="minorEastAsia" w:hint="eastAsia"/>
        </w:rPr>
        <w:t>商号又は名称</w:t>
      </w:r>
    </w:p>
    <w:p w14:paraId="56A4CC66" w14:textId="77777777" w:rsidR="00E923FE" w:rsidRPr="002A0140" w:rsidRDefault="00E923FE" w:rsidP="00E923FE">
      <w:pPr>
        <w:ind w:firstLineChars="1750" w:firstLine="3675"/>
        <w:rPr>
          <w:rFonts w:asciiTheme="minorEastAsia" w:eastAsiaTheme="minorEastAsia" w:hAnsiTheme="minorEastAsia"/>
        </w:rPr>
      </w:pPr>
      <w:r w:rsidRPr="002A0140">
        <w:rPr>
          <w:rFonts w:asciiTheme="minorEastAsia" w:eastAsiaTheme="minorEastAsia" w:hAnsiTheme="minorEastAsia" w:hint="eastAsia"/>
        </w:rPr>
        <w:t>代表者役職及び氏名　　　　　　　　　　　　　　　　　印</w:t>
      </w:r>
    </w:p>
    <w:p w14:paraId="0B425141" w14:textId="77777777" w:rsidR="00E923FE" w:rsidRPr="002A0140" w:rsidRDefault="00E923FE" w:rsidP="00E923FE">
      <w:pPr>
        <w:ind w:firstLineChars="1650" w:firstLine="3465"/>
        <w:rPr>
          <w:rFonts w:asciiTheme="minorEastAsia" w:eastAsiaTheme="minorEastAsia" w:hAnsiTheme="minorEastAsia"/>
        </w:rPr>
      </w:pPr>
      <w:r w:rsidRPr="002A0140">
        <w:rPr>
          <w:rFonts w:asciiTheme="minorEastAsia" w:eastAsiaTheme="minorEastAsia" w:hAnsiTheme="minorEastAsia" w:hint="eastAsia"/>
        </w:rPr>
        <w:t>（又は代理人、復代理人氏名）　　　　　　　　　　　　　印</w:t>
      </w:r>
    </w:p>
    <w:p w14:paraId="0A33E92F" w14:textId="77777777" w:rsidR="00E923FE" w:rsidRDefault="00E923FE" w:rsidP="00E923FE">
      <w:pPr>
        <w:jc w:val="center"/>
        <w:rPr>
          <w:rFonts w:asciiTheme="minorEastAsia" w:eastAsiaTheme="minorEastAsia" w:hAnsiTheme="minorEastAsia"/>
          <w:szCs w:val="22"/>
        </w:rPr>
      </w:pPr>
    </w:p>
    <w:p w14:paraId="048556E4" w14:textId="77777777" w:rsidR="00E923FE" w:rsidRPr="002A0140" w:rsidRDefault="00E923FE" w:rsidP="00E923FE">
      <w:pPr>
        <w:jc w:val="center"/>
        <w:rPr>
          <w:rFonts w:asciiTheme="minorEastAsia" w:eastAsiaTheme="minorEastAsia" w:hAnsiTheme="minorEastAsia"/>
          <w:szCs w:val="22"/>
        </w:rPr>
      </w:pPr>
    </w:p>
    <w:p w14:paraId="0A631FC1" w14:textId="77777777" w:rsidR="00E923FE" w:rsidRPr="002A0140" w:rsidRDefault="00E923FE" w:rsidP="00E923FE">
      <w:pPr>
        <w:rPr>
          <w:rFonts w:asciiTheme="minorEastAsia" w:eastAsiaTheme="minorEastAsia" w:hAnsiTheme="minorEastAsia"/>
          <w:szCs w:val="22"/>
        </w:rPr>
      </w:pPr>
      <w:r w:rsidRPr="002A0140">
        <w:rPr>
          <w:rFonts w:asciiTheme="minorEastAsia" w:eastAsiaTheme="minorEastAsia" w:hAnsiTheme="minorEastAsia" w:hint="eastAsia"/>
          <w:szCs w:val="22"/>
        </w:rPr>
        <w:t>１．件</w:t>
      </w:r>
      <w:r w:rsidRPr="002A0140">
        <w:rPr>
          <w:rFonts w:asciiTheme="minorEastAsia" w:eastAsiaTheme="minorEastAsia" w:hAnsiTheme="minorEastAsia"/>
          <w:szCs w:val="22"/>
        </w:rPr>
        <w:t xml:space="preserve"> </w:t>
      </w:r>
      <w:r w:rsidRPr="002A0140">
        <w:rPr>
          <w:rFonts w:asciiTheme="minorEastAsia" w:eastAsiaTheme="minorEastAsia" w:hAnsiTheme="minorEastAsia" w:hint="eastAsia"/>
          <w:szCs w:val="22"/>
        </w:rPr>
        <w:t>名：「</w:t>
      </w:r>
      <w:r w:rsidRPr="002A0140">
        <w:rPr>
          <w:rFonts w:asciiTheme="minorEastAsia" w:eastAsiaTheme="minorEastAsia" w:hAnsiTheme="minorEastAsia" w:hint="eastAsia"/>
          <w:szCs w:val="21"/>
        </w:rPr>
        <w:t>高度なセキュリティ対策が求められる業界への人材支援実証業務</w:t>
      </w:r>
      <w:r w:rsidRPr="002A0140">
        <w:rPr>
          <w:rFonts w:asciiTheme="minorEastAsia" w:eastAsiaTheme="minorEastAsia" w:hAnsiTheme="minorEastAsia" w:hint="eastAsia"/>
          <w:szCs w:val="22"/>
        </w:rPr>
        <w:t>」</w:t>
      </w:r>
    </w:p>
    <w:p w14:paraId="17C5E810" w14:textId="77777777" w:rsidR="00E923FE" w:rsidRPr="002A0140" w:rsidRDefault="00E923FE" w:rsidP="00E923FE">
      <w:pPr>
        <w:rPr>
          <w:rFonts w:asciiTheme="minorEastAsia" w:eastAsiaTheme="minorEastAsia" w:hAnsiTheme="minorEastAsia"/>
          <w:szCs w:val="22"/>
        </w:rPr>
      </w:pPr>
    </w:p>
    <w:p w14:paraId="1E646317" w14:textId="77777777" w:rsidR="00E923FE" w:rsidRPr="002A0140" w:rsidRDefault="00E923FE" w:rsidP="00E923FE">
      <w:pPr>
        <w:rPr>
          <w:rFonts w:asciiTheme="minorEastAsia" w:eastAsiaTheme="minorEastAsia" w:hAnsiTheme="minorEastAsia"/>
          <w:szCs w:val="22"/>
        </w:rPr>
      </w:pPr>
      <w:r w:rsidRPr="002A0140">
        <w:rPr>
          <w:rFonts w:asciiTheme="minorEastAsia" w:eastAsiaTheme="minorEastAsia" w:hAnsiTheme="minorEastAsia" w:hint="eastAsia"/>
          <w:szCs w:val="22"/>
        </w:rPr>
        <w:t>２．積算内訳</w:t>
      </w:r>
    </w:p>
    <w:p w14:paraId="0C3A2274" w14:textId="77777777" w:rsidR="00E923FE" w:rsidRPr="00944736" w:rsidRDefault="00E923FE" w:rsidP="00E923FE">
      <w:pPr>
        <w:rPr>
          <w:rFonts w:asciiTheme="minorEastAsia" w:eastAsiaTheme="minorEastAsia" w:hAnsiTheme="minorEastAsia"/>
          <w:szCs w:val="22"/>
        </w:rPr>
      </w:pPr>
      <w:r w:rsidRPr="00944736">
        <w:rPr>
          <w:rFonts w:asciiTheme="minorEastAsia" w:eastAsiaTheme="minorEastAsia" w:hAnsiTheme="minorEastAsia"/>
          <w:szCs w:val="22"/>
        </w:rPr>
        <w:t>(1)</w:t>
      </w:r>
      <w:r w:rsidRPr="00944736">
        <w:rPr>
          <w:rFonts w:asciiTheme="minorEastAsia" w:eastAsiaTheme="minorEastAsia" w:hAnsiTheme="minorEastAsia" w:hint="eastAsia"/>
          <w:szCs w:val="22"/>
        </w:rPr>
        <w:t xml:space="preserve"> 業界別セキュリティマネジメント指導マニュアルの作成</w:t>
      </w:r>
    </w:p>
    <w:tbl>
      <w:tblPr>
        <w:tblStyle w:val="a5"/>
        <w:tblW w:w="10034" w:type="dxa"/>
        <w:tblLook w:val="04A0" w:firstRow="1" w:lastRow="0" w:firstColumn="1" w:lastColumn="0" w:noHBand="0" w:noVBand="1"/>
      </w:tblPr>
      <w:tblGrid>
        <w:gridCol w:w="5669"/>
        <w:gridCol w:w="1417"/>
        <w:gridCol w:w="2948"/>
      </w:tblGrid>
      <w:tr w:rsidR="00E923FE" w:rsidRPr="00944736" w14:paraId="6B9EA444" w14:textId="77777777" w:rsidTr="002A0140">
        <w:trPr>
          <w:trHeight w:val="283"/>
        </w:trPr>
        <w:tc>
          <w:tcPr>
            <w:tcW w:w="5669" w:type="dxa"/>
          </w:tcPr>
          <w:p w14:paraId="2D487F5A" w14:textId="77777777" w:rsidR="00E923FE" w:rsidRPr="002A0140" w:rsidRDefault="00E923FE" w:rsidP="00791984">
            <w:pPr>
              <w:jc w:val="center"/>
              <w:rPr>
                <w:rFonts w:asciiTheme="minorEastAsia" w:eastAsiaTheme="minorEastAsia" w:hAnsiTheme="minorEastAsia"/>
                <w:szCs w:val="21"/>
              </w:rPr>
            </w:pPr>
            <w:r w:rsidRPr="002A0140">
              <w:rPr>
                <w:rFonts w:asciiTheme="minorEastAsia" w:eastAsiaTheme="minorEastAsia" w:hAnsiTheme="minorEastAsia" w:hint="eastAsia"/>
                <w:szCs w:val="21"/>
              </w:rPr>
              <w:t>主な業務内容</w:t>
            </w:r>
          </w:p>
        </w:tc>
        <w:tc>
          <w:tcPr>
            <w:tcW w:w="1417" w:type="dxa"/>
          </w:tcPr>
          <w:p w14:paraId="514A76E9" w14:textId="77777777" w:rsidR="00E923FE" w:rsidRPr="002A0140" w:rsidRDefault="00E923FE" w:rsidP="00791984">
            <w:pPr>
              <w:jc w:val="center"/>
              <w:rPr>
                <w:rFonts w:asciiTheme="minorEastAsia" w:eastAsiaTheme="minorEastAsia" w:hAnsiTheme="minorEastAsia" w:cs="ＭＳ Ｐゴシック"/>
                <w:kern w:val="0"/>
                <w:szCs w:val="21"/>
              </w:rPr>
            </w:pPr>
            <w:r w:rsidRPr="002A0140">
              <w:rPr>
                <w:rFonts w:asciiTheme="minorEastAsia" w:eastAsiaTheme="minorEastAsia" w:hAnsiTheme="minorEastAsia" w:cs="ＭＳ Ｐゴシック" w:hint="eastAsia"/>
                <w:kern w:val="0"/>
                <w:szCs w:val="21"/>
              </w:rPr>
              <w:t>数量</w:t>
            </w:r>
          </w:p>
        </w:tc>
        <w:tc>
          <w:tcPr>
            <w:tcW w:w="2948" w:type="dxa"/>
          </w:tcPr>
          <w:p w14:paraId="30C0B2F8" w14:textId="77777777" w:rsidR="00E923FE" w:rsidRPr="002A0140" w:rsidRDefault="00E923FE" w:rsidP="00791984">
            <w:pPr>
              <w:jc w:val="center"/>
              <w:rPr>
                <w:rFonts w:asciiTheme="minorEastAsia" w:eastAsiaTheme="minorEastAsia" w:hAnsiTheme="minorEastAsia" w:cs="ＭＳ Ｐゴシック"/>
                <w:kern w:val="0"/>
                <w:szCs w:val="21"/>
              </w:rPr>
            </w:pPr>
            <w:r w:rsidRPr="002A0140">
              <w:rPr>
                <w:rFonts w:asciiTheme="minorEastAsia" w:eastAsiaTheme="minorEastAsia" w:hAnsiTheme="minorEastAsia" w:cs="ＭＳ Ｐゴシック" w:hint="eastAsia"/>
                <w:kern w:val="0"/>
                <w:szCs w:val="21"/>
              </w:rPr>
              <w:t>金額（税抜）</w:t>
            </w:r>
          </w:p>
        </w:tc>
      </w:tr>
      <w:tr w:rsidR="00E923FE" w:rsidRPr="00944736" w14:paraId="09755B1D" w14:textId="77777777" w:rsidTr="002A0140">
        <w:trPr>
          <w:trHeight w:val="567"/>
        </w:trPr>
        <w:tc>
          <w:tcPr>
            <w:tcW w:w="5669" w:type="dxa"/>
            <w:vAlign w:val="center"/>
          </w:tcPr>
          <w:p w14:paraId="4010AC2E" w14:textId="77777777" w:rsidR="00E923FE" w:rsidRPr="002A0140" w:rsidRDefault="00E923FE" w:rsidP="002A0140">
            <w:pPr>
              <w:snapToGrid w:val="0"/>
              <w:jc w:val="left"/>
              <w:rPr>
                <w:rFonts w:asciiTheme="minorEastAsia" w:eastAsiaTheme="minorEastAsia" w:hAnsiTheme="minorEastAsia" w:cs="ＭＳ Ｐゴシック"/>
                <w:kern w:val="0"/>
                <w:szCs w:val="21"/>
              </w:rPr>
            </w:pPr>
            <w:r w:rsidRPr="002A0140">
              <w:rPr>
                <w:rFonts w:asciiTheme="minorEastAsia" w:eastAsiaTheme="minorEastAsia" w:hAnsiTheme="minorEastAsia" w:cs="ＭＳ Ｐゴシック" w:hint="eastAsia"/>
                <w:kern w:val="0"/>
                <w:szCs w:val="21"/>
              </w:rPr>
              <w:t>業界別セキュリティマネジメント指導マニュアルの作成</w:t>
            </w:r>
          </w:p>
        </w:tc>
        <w:tc>
          <w:tcPr>
            <w:tcW w:w="1417" w:type="dxa"/>
            <w:vAlign w:val="center"/>
          </w:tcPr>
          <w:p w14:paraId="5AAA34B4" w14:textId="77777777" w:rsidR="00E923FE" w:rsidRPr="002A0140" w:rsidRDefault="00E923FE" w:rsidP="002A0140">
            <w:pPr>
              <w:jc w:val="center"/>
              <w:rPr>
                <w:rFonts w:asciiTheme="minorEastAsia" w:eastAsiaTheme="minorEastAsia" w:hAnsiTheme="minorEastAsia" w:cs="ＭＳ Ｐゴシック"/>
                <w:kern w:val="0"/>
                <w:szCs w:val="21"/>
              </w:rPr>
            </w:pPr>
            <w:r w:rsidRPr="002A0140">
              <w:rPr>
                <w:rFonts w:asciiTheme="minorEastAsia" w:eastAsiaTheme="minorEastAsia" w:hAnsiTheme="minorEastAsia" w:cs="ＭＳ Ｐゴシック" w:hint="eastAsia"/>
                <w:kern w:val="0"/>
                <w:szCs w:val="21"/>
              </w:rPr>
              <w:t>一式</w:t>
            </w:r>
          </w:p>
        </w:tc>
        <w:tc>
          <w:tcPr>
            <w:tcW w:w="2948" w:type="dxa"/>
            <w:vAlign w:val="center"/>
          </w:tcPr>
          <w:p w14:paraId="4EB4CEFB" w14:textId="77777777" w:rsidR="00E923FE" w:rsidRPr="002A0140" w:rsidRDefault="00E923FE" w:rsidP="00791984">
            <w:pPr>
              <w:jc w:val="right"/>
              <w:rPr>
                <w:rFonts w:asciiTheme="minorEastAsia" w:eastAsiaTheme="minorEastAsia" w:hAnsiTheme="minorEastAsia" w:cs="ＭＳ Ｐゴシック"/>
                <w:kern w:val="0"/>
                <w:szCs w:val="21"/>
              </w:rPr>
            </w:pPr>
            <w:r w:rsidRPr="002A0140">
              <w:rPr>
                <w:rFonts w:asciiTheme="minorEastAsia" w:eastAsiaTheme="minorEastAsia" w:hAnsiTheme="minorEastAsia" w:cs="ＭＳ Ｐゴシック" w:hint="eastAsia"/>
                <w:kern w:val="0"/>
                <w:szCs w:val="21"/>
              </w:rPr>
              <w:t xml:space="preserve">　　　　　　　　　　　　円</w:t>
            </w:r>
          </w:p>
        </w:tc>
      </w:tr>
    </w:tbl>
    <w:p w14:paraId="76351889" w14:textId="77777777" w:rsidR="00E923FE" w:rsidRPr="002A0140" w:rsidRDefault="00E923FE" w:rsidP="00E923FE">
      <w:pPr>
        <w:rPr>
          <w:rFonts w:asciiTheme="minorEastAsia" w:eastAsiaTheme="minorEastAsia" w:hAnsiTheme="minorEastAsia"/>
          <w:szCs w:val="21"/>
        </w:rPr>
      </w:pPr>
    </w:p>
    <w:p w14:paraId="6DFB3807" w14:textId="77777777" w:rsidR="00E923FE" w:rsidRPr="00944736" w:rsidRDefault="00E923FE" w:rsidP="00E923FE">
      <w:pPr>
        <w:rPr>
          <w:rFonts w:asciiTheme="minorEastAsia" w:eastAsiaTheme="minorEastAsia" w:hAnsiTheme="minorEastAsia" w:cs="ＭＳ Ｐゴシック"/>
          <w:kern w:val="0"/>
          <w:szCs w:val="21"/>
        </w:rPr>
      </w:pPr>
      <w:r w:rsidRPr="002A0140">
        <w:rPr>
          <w:rFonts w:asciiTheme="minorEastAsia" w:eastAsiaTheme="minorEastAsia" w:hAnsiTheme="minorEastAsia"/>
          <w:szCs w:val="21"/>
        </w:rPr>
        <w:t xml:space="preserve">(2) </w:t>
      </w:r>
      <w:r w:rsidRPr="002A0140">
        <w:rPr>
          <w:rFonts w:asciiTheme="minorEastAsia" w:eastAsiaTheme="minorEastAsia" w:hAnsiTheme="minorEastAsia" w:hint="eastAsia"/>
          <w:szCs w:val="21"/>
        </w:rPr>
        <w:t>中小企業・施設と登録セキスペとのマッチング支援実証の実施</w:t>
      </w:r>
    </w:p>
    <w:tbl>
      <w:tblPr>
        <w:tblStyle w:val="a5"/>
        <w:tblW w:w="10035" w:type="dxa"/>
        <w:tblLook w:val="04A0" w:firstRow="1" w:lastRow="0" w:firstColumn="1" w:lastColumn="0" w:noHBand="0" w:noVBand="1"/>
      </w:tblPr>
      <w:tblGrid>
        <w:gridCol w:w="5669"/>
        <w:gridCol w:w="1418"/>
        <w:gridCol w:w="2948"/>
      </w:tblGrid>
      <w:tr w:rsidR="00E923FE" w:rsidRPr="00944736" w14:paraId="07CA44F7" w14:textId="77777777" w:rsidTr="002A0140">
        <w:trPr>
          <w:trHeight w:val="283"/>
        </w:trPr>
        <w:tc>
          <w:tcPr>
            <w:tcW w:w="5669" w:type="dxa"/>
            <w:vAlign w:val="center"/>
          </w:tcPr>
          <w:p w14:paraId="59A152E9" w14:textId="77777777" w:rsidR="00E923FE" w:rsidRPr="002A0140" w:rsidRDefault="00E923FE" w:rsidP="00791984">
            <w:pPr>
              <w:jc w:val="center"/>
              <w:rPr>
                <w:rFonts w:asciiTheme="minorEastAsia" w:eastAsiaTheme="minorEastAsia" w:hAnsiTheme="minorEastAsia" w:cs="ＭＳ Ｐゴシック"/>
                <w:kern w:val="0"/>
                <w:szCs w:val="21"/>
              </w:rPr>
            </w:pPr>
            <w:r w:rsidRPr="002A0140">
              <w:rPr>
                <w:rFonts w:asciiTheme="minorEastAsia" w:eastAsiaTheme="minorEastAsia" w:hAnsiTheme="minorEastAsia" w:cs="ＭＳ Ｐゴシック" w:hint="eastAsia"/>
                <w:kern w:val="0"/>
                <w:szCs w:val="21"/>
              </w:rPr>
              <w:t>主な業務内容</w:t>
            </w:r>
          </w:p>
        </w:tc>
        <w:tc>
          <w:tcPr>
            <w:tcW w:w="1418" w:type="dxa"/>
          </w:tcPr>
          <w:p w14:paraId="1CF6A3EA" w14:textId="77777777" w:rsidR="00E923FE" w:rsidRPr="002A0140" w:rsidRDefault="00E923FE" w:rsidP="00791984">
            <w:pPr>
              <w:jc w:val="center"/>
              <w:rPr>
                <w:rFonts w:asciiTheme="minorEastAsia" w:eastAsiaTheme="minorEastAsia" w:hAnsiTheme="minorEastAsia" w:cs="ＭＳ Ｐゴシック"/>
                <w:kern w:val="0"/>
                <w:szCs w:val="21"/>
              </w:rPr>
            </w:pPr>
            <w:r w:rsidRPr="002A0140">
              <w:rPr>
                <w:rFonts w:asciiTheme="minorEastAsia" w:eastAsiaTheme="minorEastAsia" w:hAnsiTheme="minorEastAsia" w:cs="ＭＳ Ｐゴシック" w:hint="eastAsia"/>
                <w:kern w:val="0"/>
                <w:szCs w:val="21"/>
              </w:rPr>
              <w:t>数量</w:t>
            </w:r>
          </w:p>
        </w:tc>
        <w:tc>
          <w:tcPr>
            <w:tcW w:w="2948" w:type="dxa"/>
            <w:vAlign w:val="center"/>
          </w:tcPr>
          <w:p w14:paraId="3CFB17BB" w14:textId="77777777" w:rsidR="00E923FE" w:rsidRPr="002A0140" w:rsidRDefault="00E923FE" w:rsidP="00791984">
            <w:pPr>
              <w:jc w:val="center"/>
              <w:rPr>
                <w:rFonts w:asciiTheme="minorEastAsia" w:eastAsiaTheme="minorEastAsia" w:hAnsiTheme="minorEastAsia" w:cs="ＭＳ Ｐゴシック"/>
                <w:kern w:val="0"/>
                <w:szCs w:val="21"/>
              </w:rPr>
            </w:pPr>
            <w:r w:rsidRPr="002A0140">
              <w:rPr>
                <w:rFonts w:asciiTheme="minorEastAsia" w:eastAsiaTheme="minorEastAsia" w:hAnsiTheme="minorEastAsia" w:cs="ＭＳ Ｐゴシック" w:hint="eastAsia"/>
                <w:kern w:val="0"/>
                <w:szCs w:val="21"/>
              </w:rPr>
              <w:t>金額（税抜）</w:t>
            </w:r>
          </w:p>
        </w:tc>
      </w:tr>
      <w:tr w:rsidR="00E923FE" w:rsidRPr="00944736" w14:paraId="2B493E67" w14:textId="77777777" w:rsidTr="002A0140">
        <w:trPr>
          <w:trHeight w:val="850"/>
        </w:trPr>
        <w:tc>
          <w:tcPr>
            <w:tcW w:w="5669" w:type="dxa"/>
            <w:vAlign w:val="center"/>
          </w:tcPr>
          <w:p w14:paraId="75C47E03" w14:textId="77777777" w:rsidR="00E923FE" w:rsidRPr="002A0140" w:rsidRDefault="00E923FE" w:rsidP="002A0140">
            <w:pPr>
              <w:snapToGrid w:val="0"/>
              <w:rPr>
                <w:rFonts w:asciiTheme="minorEastAsia" w:eastAsiaTheme="minorEastAsia" w:hAnsiTheme="minorEastAsia" w:cs="ＭＳ Ｐゴシック"/>
                <w:kern w:val="0"/>
                <w:szCs w:val="21"/>
              </w:rPr>
            </w:pPr>
            <w:r w:rsidRPr="002A0140">
              <w:rPr>
                <w:rFonts w:asciiTheme="minorEastAsia" w:eastAsiaTheme="minorEastAsia" w:hAnsiTheme="minorEastAsia" w:cs="ＭＳ Ｐゴシック" w:hint="eastAsia"/>
                <w:kern w:val="0"/>
                <w:szCs w:val="21"/>
              </w:rPr>
              <w:t>事業説明会運営、参加受付管理、個別相談運営、登録セキスペ選定・依頼、マッチング支援、進行管理等</w:t>
            </w:r>
          </w:p>
        </w:tc>
        <w:tc>
          <w:tcPr>
            <w:tcW w:w="1418" w:type="dxa"/>
            <w:vAlign w:val="center"/>
          </w:tcPr>
          <w:p w14:paraId="0E232178" w14:textId="77777777" w:rsidR="00E923FE" w:rsidRPr="002A0140" w:rsidRDefault="00E923FE" w:rsidP="002A0140">
            <w:pPr>
              <w:jc w:val="center"/>
              <w:rPr>
                <w:rFonts w:asciiTheme="minorEastAsia" w:eastAsiaTheme="minorEastAsia" w:hAnsiTheme="minorEastAsia" w:cs="ＭＳ Ｐゴシック"/>
                <w:kern w:val="0"/>
                <w:szCs w:val="21"/>
              </w:rPr>
            </w:pPr>
            <w:r w:rsidRPr="002A0140">
              <w:rPr>
                <w:rFonts w:asciiTheme="minorEastAsia" w:eastAsiaTheme="minorEastAsia" w:hAnsiTheme="minorEastAsia" w:cs="ＭＳ Ｐゴシック" w:hint="eastAsia"/>
                <w:kern w:val="0"/>
                <w:szCs w:val="21"/>
              </w:rPr>
              <w:t>一式</w:t>
            </w:r>
          </w:p>
        </w:tc>
        <w:tc>
          <w:tcPr>
            <w:tcW w:w="2948" w:type="dxa"/>
            <w:vAlign w:val="center"/>
          </w:tcPr>
          <w:p w14:paraId="74C7AD1E" w14:textId="77777777" w:rsidR="00E923FE" w:rsidRPr="002A0140" w:rsidRDefault="00E923FE" w:rsidP="00791984">
            <w:pPr>
              <w:jc w:val="right"/>
              <w:rPr>
                <w:rFonts w:asciiTheme="minorEastAsia" w:eastAsiaTheme="minorEastAsia" w:hAnsiTheme="minorEastAsia" w:cs="ＭＳ Ｐゴシック"/>
                <w:kern w:val="0"/>
                <w:szCs w:val="21"/>
              </w:rPr>
            </w:pPr>
            <w:r w:rsidRPr="002A0140">
              <w:rPr>
                <w:rFonts w:asciiTheme="minorEastAsia" w:eastAsiaTheme="minorEastAsia" w:hAnsiTheme="minorEastAsia" w:cs="ＭＳ Ｐゴシック" w:hint="eastAsia"/>
                <w:kern w:val="0"/>
                <w:szCs w:val="21"/>
              </w:rPr>
              <w:t xml:space="preserve">　　　　　　　　　　　　円</w:t>
            </w:r>
          </w:p>
        </w:tc>
      </w:tr>
    </w:tbl>
    <w:p w14:paraId="33EBBB7A" w14:textId="77777777" w:rsidR="00E923FE" w:rsidRPr="002A0140" w:rsidRDefault="00E923FE" w:rsidP="00E923FE">
      <w:pPr>
        <w:rPr>
          <w:rFonts w:asciiTheme="minorEastAsia" w:eastAsiaTheme="minorEastAsia" w:hAnsiTheme="minorEastAsia" w:cs="ＭＳ Ｐゴシック"/>
          <w:kern w:val="0"/>
          <w:szCs w:val="21"/>
        </w:rPr>
      </w:pPr>
    </w:p>
    <w:p w14:paraId="75840ACA" w14:textId="77777777" w:rsidR="00E923FE" w:rsidRPr="00944736" w:rsidRDefault="00E923FE" w:rsidP="00E923FE">
      <w:pPr>
        <w:rPr>
          <w:rFonts w:asciiTheme="minorEastAsia" w:eastAsiaTheme="minorEastAsia" w:hAnsiTheme="minorEastAsia" w:cs="ＭＳ Ｐゴシック"/>
          <w:kern w:val="0"/>
          <w:szCs w:val="21"/>
        </w:rPr>
      </w:pPr>
      <w:r w:rsidRPr="002A0140">
        <w:rPr>
          <w:rFonts w:asciiTheme="minorEastAsia" w:eastAsiaTheme="minorEastAsia" w:hAnsiTheme="minorEastAsia"/>
          <w:szCs w:val="21"/>
        </w:rPr>
        <w:t xml:space="preserve">(3) </w:t>
      </w:r>
      <w:r w:rsidRPr="002A0140">
        <w:rPr>
          <w:rFonts w:asciiTheme="minorEastAsia" w:eastAsiaTheme="minorEastAsia" w:hAnsiTheme="minorEastAsia" w:hint="eastAsia"/>
          <w:szCs w:val="21"/>
        </w:rPr>
        <w:t>セキュリティマネジメント指導報酬</w:t>
      </w:r>
    </w:p>
    <w:tbl>
      <w:tblPr>
        <w:tblStyle w:val="a5"/>
        <w:tblW w:w="10034" w:type="dxa"/>
        <w:tblLook w:val="04A0" w:firstRow="1" w:lastRow="0" w:firstColumn="1" w:lastColumn="0" w:noHBand="0" w:noVBand="1"/>
      </w:tblPr>
      <w:tblGrid>
        <w:gridCol w:w="3685"/>
        <w:gridCol w:w="1587"/>
        <w:gridCol w:w="1814"/>
        <w:gridCol w:w="2948"/>
      </w:tblGrid>
      <w:tr w:rsidR="00E923FE" w:rsidRPr="00944736" w14:paraId="18CAD6B3" w14:textId="77777777" w:rsidTr="002A0140">
        <w:trPr>
          <w:trHeight w:val="567"/>
        </w:trPr>
        <w:tc>
          <w:tcPr>
            <w:tcW w:w="3685" w:type="dxa"/>
            <w:vAlign w:val="center"/>
          </w:tcPr>
          <w:p w14:paraId="659ECE8F" w14:textId="77777777" w:rsidR="00E923FE" w:rsidRPr="002A0140" w:rsidRDefault="00E923FE" w:rsidP="00791984">
            <w:pPr>
              <w:jc w:val="center"/>
              <w:rPr>
                <w:rFonts w:asciiTheme="minorEastAsia" w:eastAsiaTheme="minorEastAsia" w:hAnsiTheme="minorEastAsia" w:cs="ＭＳ Ｐゴシック"/>
                <w:kern w:val="0"/>
                <w:szCs w:val="21"/>
              </w:rPr>
            </w:pPr>
            <w:r w:rsidRPr="002A0140">
              <w:rPr>
                <w:rFonts w:asciiTheme="minorEastAsia" w:eastAsiaTheme="minorEastAsia" w:hAnsiTheme="minorEastAsia" w:cs="ＭＳ Ｐゴシック" w:hint="eastAsia"/>
                <w:kern w:val="0"/>
                <w:szCs w:val="21"/>
              </w:rPr>
              <w:t>内容</w:t>
            </w:r>
          </w:p>
        </w:tc>
        <w:tc>
          <w:tcPr>
            <w:tcW w:w="1587" w:type="dxa"/>
            <w:tcMar>
              <w:left w:w="0" w:type="dxa"/>
              <w:right w:w="0" w:type="dxa"/>
            </w:tcMar>
          </w:tcPr>
          <w:p w14:paraId="18672270" w14:textId="77777777" w:rsidR="00E923FE" w:rsidRPr="002A0140" w:rsidRDefault="00E923FE" w:rsidP="00791984">
            <w:pPr>
              <w:jc w:val="center"/>
              <w:rPr>
                <w:rFonts w:asciiTheme="minorEastAsia" w:eastAsiaTheme="minorEastAsia" w:hAnsiTheme="minorEastAsia" w:cs="ＭＳ Ｐゴシック"/>
                <w:kern w:val="0"/>
                <w:szCs w:val="21"/>
              </w:rPr>
            </w:pPr>
            <w:r w:rsidRPr="002A0140">
              <w:rPr>
                <w:rFonts w:asciiTheme="minorEastAsia" w:eastAsiaTheme="minorEastAsia" w:hAnsiTheme="minorEastAsia" w:cs="ＭＳ Ｐゴシック" w:hint="eastAsia"/>
                <w:kern w:val="0"/>
                <w:szCs w:val="21"/>
              </w:rPr>
              <w:t>実施予定回数</w:t>
            </w:r>
          </w:p>
          <w:p w14:paraId="47A0D809" w14:textId="77777777" w:rsidR="00E923FE" w:rsidRPr="002A0140" w:rsidRDefault="00E923FE" w:rsidP="00791984">
            <w:pPr>
              <w:jc w:val="center"/>
              <w:rPr>
                <w:rFonts w:asciiTheme="minorEastAsia" w:eastAsiaTheme="minorEastAsia" w:hAnsiTheme="minorEastAsia" w:cs="ＭＳ Ｐゴシック"/>
                <w:kern w:val="0"/>
                <w:szCs w:val="21"/>
              </w:rPr>
            </w:pPr>
            <w:r w:rsidRPr="002A0140">
              <w:rPr>
                <w:rFonts w:asciiTheme="minorEastAsia" w:eastAsiaTheme="minorEastAsia" w:hAnsiTheme="minorEastAsia" w:cs="ＭＳ Ｐゴシック"/>
                <w:kern w:val="0"/>
                <w:szCs w:val="21"/>
              </w:rPr>
              <w:t>(A)</w:t>
            </w:r>
          </w:p>
        </w:tc>
        <w:tc>
          <w:tcPr>
            <w:tcW w:w="1814" w:type="dxa"/>
          </w:tcPr>
          <w:p w14:paraId="008CB7B3" w14:textId="77777777" w:rsidR="00E923FE" w:rsidRPr="002A0140" w:rsidRDefault="00E923FE" w:rsidP="00791984">
            <w:pPr>
              <w:jc w:val="center"/>
              <w:rPr>
                <w:rFonts w:asciiTheme="minorEastAsia" w:eastAsiaTheme="minorEastAsia" w:hAnsiTheme="minorEastAsia" w:cs="ＭＳ Ｐゴシック"/>
                <w:kern w:val="0"/>
                <w:szCs w:val="21"/>
              </w:rPr>
            </w:pPr>
            <w:r w:rsidRPr="002A0140">
              <w:rPr>
                <w:rFonts w:asciiTheme="minorEastAsia" w:eastAsiaTheme="minorEastAsia" w:hAnsiTheme="minorEastAsia" w:cs="ＭＳ Ｐゴシック" w:hint="eastAsia"/>
                <w:kern w:val="0"/>
                <w:szCs w:val="21"/>
              </w:rPr>
              <w:t>税抜単価</w:t>
            </w:r>
          </w:p>
          <w:p w14:paraId="31700D1E" w14:textId="77777777" w:rsidR="00E923FE" w:rsidRPr="002A0140" w:rsidRDefault="00E923FE" w:rsidP="00791984">
            <w:pPr>
              <w:jc w:val="center"/>
              <w:rPr>
                <w:rFonts w:asciiTheme="minorEastAsia" w:eastAsiaTheme="minorEastAsia" w:hAnsiTheme="minorEastAsia" w:cs="ＭＳ Ｐゴシック"/>
                <w:kern w:val="0"/>
                <w:szCs w:val="21"/>
              </w:rPr>
            </w:pPr>
            <w:r w:rsidRPr="002A0140">
              <w:rPr>
                <w:rFonts w:asciiTheme="minorEastAsia" w:eastAsiaTheme="minorEastAsia" w:hAnsiTheme="minorEastAsia" w:cs="ＭＳ Ｐゴシック"/>
                <w:kern w:val="0"/>
                <w:szCs w:val="21"/>
              </w:rPr>
              <w:t>(B)</w:t>
            </w:r>
          </w:p>
        </w:tc>
        <w:tc>
          <w:tcPr>
            <w:tcW w:w="2948" w:type="dxa"/>
            <w:vAlign w:val="center"/>
          </w:tcPr>
          <w:p w14:paraId="32B40F7E" w14:textId="77777777" w:rsidR="00E923FE" w:rsidRPr="002A0140" w:rsidRDefault="00E923FE" w:rsidP="00791984">
            <w:pPr>
              <w:jc w:val="center"/>
              <w:rPr>
                <w:rFonts w:asciiTheme="minorEastAsia" w:eastAsiaTheme="minorEastAsia" w:hAnsiTheme="minorEastAsia" w:cs="ＭＳ Ｐゴシック"/>
                <w:kern w:val="0"/>
                <w:szCs w:val="21"/>
                <w:lang w:eastAsia="zh-TW"/>
              </w:rPr>
            </w:pPr>
            <w:r w:rsidRPr="002A0140">
              <w:rPr>
                <w:rFonts w:asciiTheme="minorEastAsia" w:eastAsiaTheme="minorEastAsia" w:hAnsiTheme="minorEastAsia" w:cs="ＭＳ Ｐゴシック" w:hint="eastAsia"/>
                <w:kern w:val="0"/>
                <w:szCs w:val="21"/>
                <w:lang w:eastAsia="zh-TW"/>
              </w:rPr>
              <w:t>金額（税抜）</w:t>
            </w:r>
          </w:p>
          <w:p w14:paraId="40C320B7" w14:textId="77777777" w:rsidR="00E923FE" w:rsidRPr="002A0140" w:rsidRDefault="00E923FE" w:rsidP="00791984">
            <w:pPr>
              <w:jc w:val="center"/>
              <w:rPr>
                <w:rFonts w:asciiTheme="minorEastAsia" w:eastAsiaTheme="minorEastAsia" w:hAnsiTheme="minorEastAsia" w:cs="ＭＳ Ｐゴシック"/>
                <w:kern w:val="0"/>
                <w:szCs w:val="21"/>
                <w:lang w:eastAsia="zh-TW"/>
              </w:rPr>
            </w:pPr>
            <w:r w:rsidRPr="002A0140">
              <w:rPr>
                <w:rFonts w:asciiTheme="minorEastAsia" w:eastAsiaTheme="minorEastAsia" w:hAnsiTheme="minorEastAsia" w:cs="ＭＳ Ｐゴシック" w:hint="eastAsia"/>
                <w:kern w:val="0"/>
                <w:szCs w:val="21"/>
                <w:lang w:eastAsia="zh-TW"/>
              </w:rPr>
              <w:t>（</w:t>
            </w:r>
            <w:r w:rsidRPr="002A0140">
              <w:rPr>
                <w:rFonts w:asciiTheme="minorEastAsia" w:eastAsiaTheme="minorEastAsia" w:hAnsiTheme="minorEastAsia" w:cs="ＭＳ Ｐゴシック"/>
                <w:kern w:val="0"/>
                <w:szCs w:val="21"/>
                <w:lang w:eastAsia="zh-TW"/>
              </w:rPr>
              <w:t>A×B</w:t>
            </w:r>
            <w:r w:rsidRPr="002A0140">
              <w:rPr>
                <w:rFonts w:asciiTheme="minorEastAsia" w:eastAsiaTheme="minorEastAsia" w:hAnsiTheme="minorEastAsia" w:cs="ＭＳ Ｐゴシック" w:hint="eastAsia"/>
                <w:kern w:val="0"/>
                <w:szCs w:val="21"/>
                <w:lang w:eastAsia="zh-TW"/>
              </w:rPr>
              <w:t>）</w:t>
            </w:r>
          </w:p>
        </w:tc>
      </w:tr>
      <w:tr w:rsidR="00E923FE" w:rsidRPr="00944736" w14:paraId="592CC780" w14:textId="77777777" w:rsidTr="002A0140">
        <w:trPr>
          <w:trHeight w:val="850"/>
        </w:trPr>
        <w:tc>
          <w:tcPr>
            <w:tcW w:w="3685" w:type="dxa"/>
            <w:vAlign w:val="center"/>
          </w:tcPr>
          <w:p w14:paraId="389B5477" w14:textId="77777777" w:rsidR="00E923FE" w:rsidRPr="002A0140" w:rsidRDefault="00E923FE" w:rsidP="002A0140">
            <w:pPr>
              <w:snapToGrid w:val="0"/>
              <w:rPr>
                <w:rFonts w:asciiTheme="minorEastAsia" w:eastAsiaTheme="minorEastAsia" w:hAnsiTheme="minorEastAsia" w:cs="ＭＳ Ｐゴシック"/>
                <w:kern w:val="0"/>
                <w:szCs w:val="21"/>
              </w:rPr>
            </w:pPr>
            <w:r w:rsidRPr="002A0140">
              <w:rPr>
                <w:rFonts w:asciiTheme="minorEastAsia" w:eastAsiaTheme="minorEastAsia" w:hAnsiTheme="minorEastAsia" w:cs="ＭＳ Ｐゴシック" w:hint="eastAsia"/>
                <w:kern w:val="0"/>
                <w:szCs w:val="21"/>
              </w:rPr>
              <w:t>セキュリティマネジメント指導報酬</w:t>
            </w:r>
          </w:p>
        </w:tc>
        <w:tc>
          <w:tcPr>
            <w:tcW w:w="1587" w:type="dxa"/>
            <w:vAlign w:val="center"/>
          </w:tcPr>
          <w:p w14:paraId="3A041EFD" w14:textId="77777777" w:rsidR="00E923FE" w:rsidRPr="002A0140" w:rsidRDefault="00E923FE" w:rsidP="00791984">
            <w:pPr>
              <w:jc w:val="center"/>
              <w:rPr>
                <w:rFonts w:asciiTheme="minorEastAsia" w:eastAsiaTheme="minorEastAsia" w:hAnsiTheme="minorEastAsia" w:cs="ＭＳ Ｐゴシック"/>
                <w:kern w:val="0"/>
                <w:szCs w:val="21"/>
              </w:rPr>
            </w:pPr>
            <w:r w:rsidRPr="002A0140">
              <w:rPr>
                <w:rFonts w:asciiTheme="minorEastAsia" w:eastAsiaTheme="minorEastAsia" w:hAnsiTheme="minorEastAsia" w:cs="ＭＳ Ｐゴシック"/>
                <w:kern w:val="0"/>
                <w:szCs w:val="21"/>
              </w:rPr>
              <w:t>90回</w:t>
            </w:r>
          </w:p>
        </w:tc>
        <w:tc>
          <w:tcPr>
            <w:tcW w:w="1814" w:type="dxa"/>
            <w:vAlign w:val="center"/>
          </w:tcPr>
          <w:p w14:paraId="4B25ADDF" w14:textId="77777777" w:rsidR="00E923FE" w:rsidRPr="002A0140" w:rsidRDefault="00E923FE" w:rsidP="002A0140">
            <w:pPr>
              <w:wordWrap w:val="0"/>
              <w:jc w:val="right"/>
              <w:rPr>
                <w:rFonts w:asciiTheme="minorEastAsia" w:eastAsiaTheme="minorEastAsia" w:hAnsiTheme="minorEastAsia" w:cs="ＭＳ Ｐゴシック"/>
                <w:kern w:val="0"/>
                <w:szCs w:val="21"/>
              </w:rPr>
            </w:pPr>
            <w:r w:rsidRPr="002A0140">
              <w:rPr>
                <w:rFonts w:asciiTheme="minorEastAsia" w:eastAsiaTheme="minorEastAsia" w:hAnsiTheme="minorEastAsia" w:cs="ＭＳ Ｐゴシック" w:hint="eastAsia"/>
                <w:kern w:val="0"/>
                <w:szCs w:val="21"/>
              </w:rPr>
              <w:t xml:space="preserve">　　　　　　　</w:t>
            </w:r>
          </w:p>
          <w:p w14:paraId="7F8C154E" w14:textId="77777777" w:rsidR="00E923FE" w:rsidRPr="002A0140" w:rsidRDefault="00E923FE" w:rsidP="00791984">
            <w:pPr>
              <w:jc w:val="right"/>
              <w:rPr>
                <w:rFonts w:asciiTheme="minorEastAsia" w:eastAsiaTheme="minorEastAsia" w:hAnsiTheme="minorEastAsia" w:cs="ＭＳ Ｐゴシック"/>
                <w:kern w:val="0"/>
                <w:szCs w:val="21"/>
              </w:rPr>
            </w:pPr>
            <w:r w:rsidRPr="002A0140">
              <w:rPr>
                <w:rFonts w:asciiTheme="minorEastAsia" w:eastAsiaTheme="minorEastAsia" w:hAnsiTheme="minorEastAsia" w:cs="ＭＳ Ｐゴシック" w:hint="eastAsia"/>
                <w:kern w:val="0"/>
                <w:szCs w:val="21"/>
              </w:rPr>
              <w:t>円／回</w:t>
            </w:r>
          </w:p>
        </w:tc>
        <w:tc>
          <w:tcPr>
            <w:tcW w:w="2948" w:type="dxa"/>
            <w:vAlign w:val="center"/>
          </w:tcPr>
          <w:p w14:paraId="3C1A549C" w14:textId="77777777" w:rsidR="00E923FE" w:rsidRPr="002A0140" w:rsidRDefault="00E923FE" w:rsidP="00791984">
            <w:pPr>
              <w:jc w:val="right"/>
              <w:rPr>
                <w:rFonts w:asciiTheme="minorEastAsia" w:eastAsiaTheme="minorEastAsia" w:hAnsiTheme="minorEastAsia" w:cs="ＭＳ Ｐゴシック"/>
                <w:kern w:val="0"/>
                <w:szCs w:val="21"/>
              </w:rPr>
            </w:pPr>
            <w:r w:rsidRPr="002A0140">
              <w:rPr>
                <w:rFonts w:asciiTheme="minorEastAsia" w:eastAsiaTheme="minorEastAsia" w:hAnsiTheme="minorEastAsia" w:cs="ＭＳ Ｐゴシック" w:hint="eastAsia"/>
                <w:kern w:val="0"/>
                <w:szCs w:val="21"/>
              </w:rPr>
              <w:t xml:space="preserve">　　　　　　　　　　　　円</w:t>
            </w:r>
          </w:p>
        </w:tc>
      </w:tr>
    </w:tbl>
    <w:p w14:paraId="25EE69BF" w14:textId="77777777" w:rsidR="00E923FE" w:rsidRPr="002A0140" w:rsidRDefault="00E923FE" w:rsidP="00E923FE">
      <w:pPr>
        <w:rPr>
          <w:rFonts w:asciiTheme="minorEastAsia" w:eastAsiaTheme="minorEastAsia" w:hAnsiTheme="minorEastAsia" w:cs="ＭＳ Ｐゴシック"/>
          <w:kern w:val="0"/>
          <w:szCs w:val="21"/>
        </w:rPr>
      </w:pPr>
    </w:p>
    <w:p w14:paraId="465B7B9C" w14:textId="77777777" w:rsidR="00E923FE" w:rsidRPr="00944736" w:rsidRDefault="00E923FE" w:rsidP="00E923FE">
      <w:pPr>
        <w:rPr>
          <w:rFonts w:asciiTheme="minorEastAsia" w:eastAsiaTheme="minorEastAsia" w:hAnsiTheme="minorEastAsia" w:cs="ＭＳ Ｐゴシック"/>
          <w:kern w:val="0"/>
          <w:szCs w:val="21"/>
        </w:rPr>
      </w:pPr>
      <w:r w:rsidRPr="002A0140">
        <w:rPr>
          <w:rFonts w:asciiTheme="minorEastAsia" w:eastAsiaTheme="minorEastAsia" w:hAnsiTheme="minorEastAsia"/>
          <w:szCs w:val="21"/>
        </w:rPr>
        <w:t xml:space="preserve">(4) </w:t>
      </w:r>
      <w:r w:rsidRPr="002A0140">
        <w:rPr>
          <w:rFonts w:asciiTheme="minorEastAsia" w:eastAsiaTheme="minorEastAsia" w:hAnsiTheme="minorEastAsia" w:hint="eastAsia"/>
          <w:szCs w:val="21"/>
        </w:rPr>
        <w:t>実証結果に基づく指導事例集の作成及び指導マニュアルの改善</w:t>
      </w:r>
    </w:p>
    <w:tbl>
      <w:tblPr>
        <w:tblStyle w:val="a5"/>
        <w:tblW w:w="10035" w:type="dxa"/>
        <w:tblLook w:val="04A0" w:firstRow="1" w:lastRow="0" w:firstColumn="1" w:lastColumn="0" w:noHBand="0" w:noVBand="1"/>
      </w:tblPr>
      <w:tblGrid>
        <w:gridCol w:w="5669"/>
        <w:gridCol w:w="1418"/>
        <w:gridCol w:w="2948"/>
      </w:tblGrid>
      <w:tr w:rsidR="00E923FE" w:rsidRPr="00944736" w14:paraId="4BC52593" w14:textId="77777777" w:rsidTr="002A0140">
        <w:trPr>
          <w:trHeight w:val="283"/>
        </w:trPr>
        <w:tc>
          <w:tcPr>
            <w:tcW w:w="5669" w:type="dxa"/>
            <w:vAlign w:val="center"/>
          </w:tcPr>
          <w:p w14:paraId="3EA1E47E" w14:textId="77777777" w:rsidR="00E923FE" w:rsidRPr="002A0140" w:rsidRDefault="00E923FE" w:rsidP="00791984">
            <w:pPr>
              <w:jc w:val="center"/>
              <w:rPr>
                <w:rFonts w:asciiTheme="minorEastAsia" w:eastAsiaTheme="minorEastAsia" w:hAnsiTheme="minorEastAsia" w:cs="ＭＳ Ｐゴシック"/>
                <w:kern w:val="0"/>
                <w:szCs w:val="21"/>
              </w:rPr>
            </w:pPr>
            <w:r w:rsidRPr="002A0140">
              <w:rPr>
                <w:rFonts w:asciiTheme="minorEastAsia" w:eastAsiaTheme="minorEastAsia" w:hAnsiTheme="minorEastAsia" w:cs="ＭＳ Ｐゴシック" w:hint="eastAsia"/>
                <w:kern w:val="0"/>
                <w:szCs w:val="21"/>
              </w:rPr>
              <w:t>主な業務内容</w:t>
            </w:r>
          </w:p>
        </w:tc>
        <w:tc>
          <w:tcPr>
            <w:tcW w:w="1418" w:type="dxa"/>
          </w:tcPr>
          <w:p w14:paraId="63C780ED" w14:textId="77777777" w:rsidR="00E923FE" w:rsidRPr="002A0140" w:rsidRDefault="00E923FE" w:rsidP="00791984">
            <w:pPr>
              <w:jc w:val="center"/>
              <w:rPr>
                <w:rFonts w:asciiTheme="minorEastAsia" w:eastAsiaTheme="minorEastAsia" w:hAnsiTheme="minorEastAsia" w:cs="ＭＳ Ｐゴシック"/>
                <w:kern w:val="0"/>
                <w:szCs w:val="21"/>
              </w:rPr>
            </w:pPr>
            <w:r w:rsidRPr="002A0140">
              <w:rPr>
                <w:rFonts w:asciiTheme="minorEastAsia" w:eastAsiaTheme="minorEastAsia" w:hAnsiTheme="minorEastAsia" w:cs="ＭＳ Ｐゴシック" w:hint="eastAsia"/>
                <w:kern w:val="0"/>
                <w:szCs w:val="21"/>
              </w:rPr>
              <w:t>数量</w:t>
            </w:r>
          </w:p>
        </w:tc>
        <w:tc>
          <w:tcPr>
            <w:tcW w:w="2948" w:type="dxa"/>
            <w:vAlign w:val="center"/>
          </w:tcPr>
          <w:p w14:paraId="77A9E50D" w14:textId="77777777" w:rsidR="00E923FE" w:rsidRPr="002A0140" w:rsidRDefault="00E923FE" w:rsidP="00791984">
            <w:pPr>
              <w:jc w:val="center"/>
              <w:rPr>
                <w:rFonts w:asciiTheme="minorEastAsia" w:eastAsiaTheme="minorEastAsia" w:hAnsiTheme="minorEastAsia" w:cs="ＭＳ Ｐゴシック"/>
                <w:kern w:val="0"/>
                <w:szCs w:val="21"/>
              </w:rPr>
            </w:pPr>
            <w:r w:rsidRPr="002A0140">
              <w:rPr>
                <w:rFonts w:asciiTheme="minorEastAsia" w:eastAsiaTheme="minorEastAsia" w:hAnsiTheme="minorEastAsia" w:cs="ＭＳ Ｐゴシック" w:hint="eastAsia"/>
                <w:kern w:val="0"/>
                <w:szCs w:val="21"/>
              </w:rPr>
              <w:t>金額（税抜）</w:t>
            </w:r>
          </w:p>
        </w:tc>
      </w:tr>
      <w:tr w:rsidR="00E923FE" w:rsidRPr="00944736" w14:paraId="0EF9D083" w14:textId="77777777" w:rsidTr="00791984">
        <w:trPr>
          <w:trHeight w:val="567"/>
        </w:trPr>
        <w:tc>
          <w:tcPr>
            <w:tcW w:w="5669" w:type="dxa"/>
            <w:vAlign w:val="center"/>
          </w:tcPr>
          <w:p w14:paraId="653F49FF" w14:textId="77777777" w:rsidR="00E923FE" w:rsidRPr="002A0140" w:rsidRDefault="00E923FE" w:rsidP="002A0140">
            <w:pPr>
              <w:snapToGrid w:val="0"/>
              <w:rPr>
                <w:rFonts w:asciiTheme="minorEastAsia" w:eastAsiaTheme="minorEastAsia" w:hAnsiTheme="minorEastAsia" w:cs="ＭＳ Ｐゴシック"/>
                <w:kern w:val="0"/>
                <w:szCs w:val="21"/>
              </w:rPr>
            </w:pPr>
            <w:r w:rsidRPr="002A0140">
              <w:rPr>
                <w:rFonts w:asciiTheme="minorEastAsia" w:eastAsiaTheme="minorEastAsia" w:hAnsiTheme="minorEastAsia" w:cs="ＭＳ Ｐゴシック" w:hint="eastAsia"/>
                <w:kern w:val="0"/>
                <w:szCs w:val="21"/>
              </w:rPr>
              <w:t>指導事例集の作成及び指導マニュアルの改善</w:t>
            </w:r>
          </w:p>
        </w:tc>
        <w:tc>
          <w:tcPr>
            <w:tcW w:w="1418" w:type="dxa"/>
            <w:vAlign w:val="center"/>
          </w:tcPr>
          <w:p w14:paraId="4806B46C" w14:textId="77777777" w:rsidR="00E923FE" w:rsidRPr="002A0140" w:rsidRDefault="00E923FE" w:rsidP="002A0140">
            <w:pPr>
              <w:jc w:val="center"/>
              <w:rPr>
                <w:rFonts w:asciiTheme="minorEastAsia" w:eastAsiaTheme="minorEastAsia" w:hAnsiTheme="minorEastAsia" w:cs="ＭＳ Ｐゴシック"/>
                <w:kern w:val="0"/>
                <w:szCs w:val="21"/>
              </w:rPr>
            </w:pPr>
            <w:r w:rsidRPr="002A0140">
              <w:rPr>
                <w:rFonts w:asciiTheme="minorEastAsia" w:eastAsiaTheme="minorEastAsia" w:hAnsiTheme="minorEastAsia" w:cs="ＭＳ Ｐゴシック" w:hint="eastAsia"/>
                <w:kern w:val="0"/>
                <w:szCs w:val="21"/>
              </w:rPr>
              <w:t>一式</w:t>
            </w:r>
          </w:p>
        </w:tc>
        <w:tc>
          <w:tcPr>
            <w:tcW w:w="2948" w:type="dxa"/>
            <w:vAlign w:val="center"/>
          </w:tcPr>
          <w:p w14:paraId="44446595" w14:textId="77777777" w:rsidR="00E923FE" w:rsidRPr="002A0140" w:rsidRDefault="00E923FE" w:rsidP="00791984">
            <w:pPr>
              <w:jc w:val="right"/>
              <w:rPr>
                <w:rFonts w:asciiTheme="minorEastAsia" w:eastAsiaTheme="minorEastAsia" w:hAnsiTheme="minorEastAsia" w:cs="ＭＳ Ｐゴシック"/>
                <w:kern w:val="0"/>
                <w:szCs w:val="21"/>
              </w:rPr>
            </w:pPr>
            <w:r w:rsidRPr="002A0140">
              <w:rPr>
                <w:rFonts w:asciiTheme="minorEastAsia" w:eastAsiaTheme="minorEastAsia" w:hAnsiTheme="minorEastAsia" w:cs="ＭＳ Ｐゴシック" w:hint="eastAsia"/>
                <w:kern w:val="0"/>
                <w:szCs w:val="21"/>
              </w:rPr>
              <w:t xml:space="preserve">　　　　　　　　　　　　円</w:t>
            </w:r>
          </w:p>
        </w:tc>
      </w:tr>
    </w:tbl>
    <w:p w14:paraId="20C0DABA" w14:textId="77777777" w:rsidR="00E923FE" w:rsidRPr="002A0140" w:rsidRDefault="00E923FE" w:rsidP="00E923FE">
      <w:pPr>
        <w:rPr>
          <w:rFonts w:asciiTheme="minorEastAsia" w:eastAsiaTheme="minorEastAsia" w:hAnsiTheme="minorEastAsia" w:cs="ＭＳ Ｐゴシック"/>
          <w:kern w:val="0"/>
          <w:szCs w:val="21"/>
        </w:rPr>
      </w:pPr>
    </w:p>
    <w:p w14:paraId="2193E0B2" w14:textId="77777777" w:rsidR="00E923FE" w:rsidRPr="00944736" w:rsidRDefault="00E923FE" w:rsidP="00E923FE">
      <w:pPr>
        <w:rPr>
          <w:rFonts w:asciiTheme="minorEastAsia" w:eastAsiaTheme="minorEastAsia" w:hAnsiTheme="minorEastAsia" w:cs="ＭＳ Ｐゴシック"/>
          <w:kern w:val="0"/>
          <w:szCs w:val="21"/>
        </w:rPr>
      </w:pPr>
      <w:r w:rsidRPr="002A0140">
        <w:rPr>
          <w:rFonts w:asciiTheme="minorEastAsia" w:eastAsiaTheme="minorEastAsia" w:hAnsiTheme="minorEastAsia"/>
          <w:szCs w:val="21"/>
        </w:rPr>
        <w:t>(5)</w:t>
      </w:r>
      <w:r w:rsidRPr="00944736">
        <w:rPr>
          <w:rFonts w:asciiTheme="minorEastAsia" w:eastAsiaTheme="minorEastAsia" w:hAnsiTheme="minorEastAsia" w:cs="ＭＳ Ｐゴシック"/>
          <w:kern w:val="0"/>
          <w:szCs w:val="21"/>
        </w:rPr>
        <w:t xml:space="preserve"> </w:t>
      </w:r>
      <w:r w:rsidRPr="00944736">
        <w:rPr>
          <w:rFonts w:asciiTheme="minorEastAsia" w:eastAsiaTheme="minorEastAsia" w:hAnsiTheme="minorEastAsia" w:cs="ＭＳ Ｐゴシック" w:hint="eastAsia"/>
          <w:kern w:val="0"/>
          <w:szCs w:val="21"/>
        </w:rPr>
        <w:t>実施報告書の作成</w:t>
      </w:r>
    </w:p>
    <w:tbl>
      <w:tblPr>
        <w:tblStyle w:val="a5"/>
        <w:tblW w:w="10035" w:type="dxa"/>
        <w:tblLook w:val="04A0" w:firstRow="1" w:lastRow="0" w:firstColumn="1" w:lastColumn="0" w:noHBand="0" w:noVBand="1"/>
      </w:tblPr>
      <w:tblGrid>
        <w:gridCol w:w="5669"/>
        <w:gridCol w:w="1418"/>
        <w:gridCol w:w="2948"/>
      </w:tblGrid>
      <w:tr w:rsidR="00E923FE" w:rsidRPr="00944736" w14:paraId="539670BA" w14:textId="77777777" w:rsidTr="00791984">
        <w:trPr>
          <w:trHeight w:val="283"/>
        </w:trPr>
        <w:tc>
          <w:tcPr>
            <w:tcW w:w="5669" w:type="dxa"/>
            <w:vAlign w:val="center"/>
          </w:tcPr>
          <w:p w14:paraId="411FDF4F" w14:textId="77777777" w:rsidR="00E923FE" w:rsidRPr="002A0140" w:rsidRDefault="00E923FE" w:rsidP="00791984">
            <w:pPr>
              <w:jc w:val="center"/>
              <w:rPr>
                <w:rFonts w:asciiTheme="minorEastAsia" w:eastAsiaTheme="minorEastAsia" w:hAnsiTheme="minorEastAsia" w:cs="ＭＳ Ｐゴシック"/>
                <w:kern w:val="0"/>
                <w:szCs w:val="21"/>
              </w:rPr>
            </w:pPr>
            <w:r w:rsidRPr="002A0140">
              <w:rPr>
                <w:rFonts w:asciiTheme="minorEastAsia" w:eastAsiaTheme="minorEastAsia" w:hAnsiTheme="minorEastAsia" w:cs="ＭＳ Ｐゴシック" w:hint="eastAsia"/>
                <w:kern w:val="0"/>
                <w:szCs w:val="21"/>
              </w:rPr>
              <w:t>主な業務内容</w:t>
            </w:r>
          </w:p>
        </w:tc>
        <w:tc>
          <w:tcPr>
            <w:tcW w:w="1418" w:type="dxa"/>
          </w:tcPr>
          <w:p w14:paraId="7EC6C0F2" w14:textId="77777777" w:rsidR="00E923FE" w:rsidRPr="002A0140" w:rsidRDefault="00E923FE" w:rsidP="00791984">
            <w:pPr>
              <w:jc w:val="center"/>
              <w:rPr>
                <w:rFonts w:asciiTheme="minorEastAsia" w:eastAsiaTheme="minorEastAsia" w:hAnsiTheme="minorEastAsia" w:cs="ＭＳ Ｐゴシック"/>
                <w:kern w:val="0"/>
                <w:szCs w:val="21"/>
              </w:rPr>
            </w:pPr>
            <w:r w:rsidRPr="002A0140">
              <w:rPr>
                <w:rFonts w:asciiTheme="minorEastAsia" w:eastAsiaTheme="minorEastAsia" w:hAnsiTheme="minorEastAsia" w:cs="ＭＳ Ｐゴシック" w:hint="eastAsia"/>
                <w:kern w:val="0"/>
                <w:szCs w:val="21"/>
              </w:rPr>
              <w:t>数量</w:t>
            </w:r>
          </w:p>
        </w:tc>
        <w:tc>
          <w:tcPr>
            <w:tcW w:w="2948" w:type="dxa"/>
            <w:vAlign w:val="center"/>
          </w:tcPr>
          <w:p w14:paraId="29E50FA8" w14:textId="77777777" w:rsidR="00E923FE" w:rsidRPr="002A0140" w:rsidRDefault="00E923FE" w:rsidP="00791984">
            <w:pPr>
              <w:jc w:val="center"/>
              <w:rPr>
                <w:rFonts w:asciiTheme="minorEastAsia" w:eastAsiaTheme="minorEastAsia" w:hAnsiTheme="minorEastAsia" w:cs="ＭＳ Ｐゴシック"/>
                <w:kern w:val="0"/>
                <w:szCs w:val="21"/>
              </w:rPr>
            </w:pPr>
            <w:r w:rsidRPr="002A0140">
              <w:rPr>
                <w:rFonts w:asciiTheme="minorEastAsia" w:eastAsiaTheme="minorEastAsia" w:hAnsiTheme="minorEastAsia" w:cs="ＭＳ Ｐゴシック" w:hint="eastAsia"/>
                <w:kern w:val="0"/>
                <w:szCs w:val="21"/>
              </w:rPr>
              <w:t>金額（税抜）</w:t>
            </w:r>
          </w:p>
        </w:tc>
      </w:tr>
      <w:tr w:rsidR="00E923FE" w:rsidRPr="00944736" w14:paraId="53EFE3BD" w14:textId="77777777" w:rsidTr="002A0140">
        <w:trPr>
          <w:trHeight w:val="567"/>
        </w:trPr>
        <w:tc>
          <w:tcPr>
            <w:tcW w:w="5669" w:type="dxa"/>
            <w:vAlign w:val="center"/>
          </w:tcPr>
          <w:p w14:paraId="4D6F8176" w14:textId="77777777" w:rsidR="00E923FE" w:rsidRPr="002A0140" w:rsidRDefault="00E923FE" w:rsidP="00791984">
            <w:pPr>
              <w:snapToGrid w:val="0"/>
              <w:rPr>
                <w:rFonts w:asciiTheme="minorEastAsia" w:eastAsiaTheme="minorEastAsia" w:hAnsiTheme="minorEastAsia" w:cs="ＭＳ Ｐゴシック"/>
                <w:kern w:val="0"/>
                <w:szCs w:val="21"/>
              </w:rPr>
            </w:pPr>
            <w:r w:rsidRPr="002A0140">
              <w:rPr>
                <w:rFonts w:asciiTheme="minorEastAsia" w:eastAsiaTheme="minorEastAsia" w:hAnsiTheme="minorEastAsia" w:cs="ＭＳ Ｐゴシック" w:hint="eastAsia"/>
                <w:kern w:val="0"/>
                <w:szCs w:val="21"/>
              </w:rPr>
              <w:t>実施報告書、実施報告書（概要版）等の作成</w:t>
            </w:r>
          </w:p>
        </w:tc>
        <w:tc>
          <w:tcPr>
            <w:tcW w:w="1418" w:type="dxa"/>
            <w:vAlign w:val="center"/>
          </w:tcPr>
          <w:p w14:paraId="49C6694D" w14:textId="77777777" w:rsidR="00E923FE" w:rsidRPr="002A0140" w:rsidRDefault="00E923FE" w:rsidP="002A0140">
            <w:pPr>
              <w:jc w:val="center"/>
              <w:rPr>
                <w:rFonts w:asciiTheme="minorEastAsia" w:eastAsiaTheme="minorEastAsia" w:hAnsiTheme="minorEastAsia" w:cs="ＭＳ Ｐゴシック"/>
                <w:kern w:val="0"/>
                <w:szCs w:val="21"/>
              </w:rPr>
            </w:pPr>
            <w:r w:rsidRPr="002A0140">
              <w:rPr>
                <w:rFonts w:asciiTheme="minorEastAsia" w:eastAsiaTheme="minorEastAsia" w:hAnsiTheme="minorEastAsia" w:cs="ＭＳ Ｐゴシック" w:hint="eastAsia"/>
                <w:kern w:val="0"/>
                <w:szCs w:val="21"/>
              </w:rPr>
              <w:t>一式</w:t>
            </w:r>
          </w:p>
        </w:tc>
        <w:tc>
          <w:tcPr>
            <w:tcW w:w="2948" w:type="dxa"/>
            <w:vAlign w:val="center"/>
          </w:tcPr>
          <w:p w14:paraId="5BC29C37" w14:textId="77777777" w:rsidR="00E923FE" w:rsidRPr="002A0140" w:rsidRDefault="00E923FE" w:rsidP="00791984">
            <w:pPr>
              <w:jc w:val="right"/>
              <w:rPr>
                <w:rFonts w:asciiTheme="minorEastAsia" w:eastAsiaTheme="minorEastAsia" w:hAnsiTheme="minorEastAsia" w:cs="ＭＳ Ｐゴシック"/>
                <w:kern w:val="0"/>
                <w:szCs w:val="21"/>
              </w:rPr>
            </w:pPr>
            <w:r w:rsidRPr="002A0140">
              <w:rPr>
                <w:rFonts w:asciiTheme="minorEastAsia" w:eastAsiaTheme="minorEastAsia" w:hAnsiTheme="minorEastAsia" w:cs="ＭＳ Ｐゴシック" w:hint="eastAsia"/>
                <w:kern w:val="0"/>
                <w:szCs w:val="21"/>
              </w:rPr>
              <w:t xml:space="preserve">　　　　　　　　　　　　円</w:t>
            </w:r>
          </w:p>
        </w:tc>
      </w:tr>
    </w:tbl>
    <w:p w14:paraId="3500A9DE" w14:textId="77777777" w:rsidR="00E923FE" w:rsidRPr="002A0140" w:rsidRDefault="00E923FE" w:rsidP="00E923FE">
      <w:pPr>
        <w:rPr>
          <w:rFonts w:asciiTheme="minorEastAsia" w:eastAsiaTheme="minorEastAsia" w:hAnsiTheme="minorEastAsia" w:cs="ＭＳ Ｐゴシック"/>
          <w:kern w:val="0"/>
          <w:szCs w:val="21"/>
        </w:rPr>
      </w:pPr>
      <w:r w:rsidRPr="002A0140">
        <w:rPr>
          <w:rFonts w:asciiTheme="minorEastAsia" w:eastAsiaTheme="minorEastAsia" w:hAnsiTheme="minorEastAsia" w:cs="ＭＳ Ｐゴシック" w:hint="eastAsia"/>
          <w:kern w:val="0"/>
          <w:szCs w:val="21"/>
        </w:rPr>
        <w:t xml:space="preserve">　</w:t>
      </w:r>
    </w:p>
    <w:p w14:paraId="75818C2D" w14:textId="77777777" w:rsidR="00E923FE" w:rsidRPr="002A0140" w:rsidRDefault="00E923FE" w:rsidP="00E923FE">
      <w:pPr>
        <w:rPr>
          <w:rFonts w:asciiTheme="minorEastAsia" w:eastAsiaTheme="minorEastAsia" w:hAnsiTheme="minorEastAsia" w:cs="ＭＳ Ｐゴシック"/>
          <w:kern w:val="0"/>
          <w:szCs w:val="21"/>
          <w:lang w:eastAsia="zh-TW"/>
        </w:rPr>
      </w:pPr>
      <w:r w:rsidRPr="002A0140">
        <w:rPr>
          <w:rFonts w:asciiTheme="minorEastAsia" w:eastAsiaTheme="minorEastAsia" w:hAnsiTheme="minorEastAsia" w:cs="ＭＳ Ｐゴシック"/>
          <w:kern w:val="0"/>
          <w:szCs w:val="21"/>
          <w:lang w:eastAsia="zh-TW"/>
        </w:rPr>
        <w:t xml:space="preserve">(6) </w:t>
      </w:r>
      <w:r w:rsidRPr="002A0140">
        <w:rPr>
          <w:rFonts w:asciiTheme="minorEastAsia" w:eastAsiaTheme="minorEastAsia" w:hAnsiTheme="minorEastAsia" w:cs="ＭＳ Ｐゴシック" w:hint="eastAsia"/>
          <w:kern w:val="0"/>
          <w:szCs w:val="21"/>
          <w:lang w:eastAsia="zh-TW"/>
        </w:rPr>
        <w:t>入札金額（入札書記載額）</w:t>
      </w:r>
    </w:p>
    <w:tbl>
      <w:tblPr>
        <w:tblStyle w:val="a5"/>
        <w:tblW w:w="10034" w:type="dxa"/>
        <w:tblLook w:val="04A0" w:firstRow="1" w:lastRow="0" w:firstColumn="1" w:lastColumn="0" w:noHBand="0" w:noVBand="1"/>
      </w:tblPr>
      <w:tblGrid>
        <w:gridCol w:w="5669"/>
        <w:gridCol w:w="4365"/>
      </w:tblGrid>
      <w:tr w:rsidR="00E923FE" w:rsidRPr="00944736" w14:paraId="6E865D55" w14:textId="77777777" w:rsidTr="002A0140">
        <w:trPr>
          <w:trHeight w:val="850"/>
        </w:trPr>
        <w:tc>
          <w:tcPr>
            <w:tcW w:w="5669" w:type="dxa"/>
            <w:vAlign w:val="center"/>
          </w:tcPr>
          <w:p w14:paraId="05EB9516" w14:textId="77777777" w:rsidR="00E923FE" w:rsidRPr="002A0140" w:rsidRDefault="00E923FE" w:rsidP="00791984">
            <w:pPr>
              <w:rPr>
                <w:rFonts w:asciiTheme="minorEastAsia" w:eastAsiaTheme="minorEastAsia" w:hAnsiTheme="minorEastAsia" w:cs="ＭＳ Ｐゴシック"/>
                <w:kern w:val="0"/>
                <w:szCs w:val="21"/>
                <w:lang w:eastAsia="zh-TW"/>
              </w:rPr>
            </w:pPr>
            <w:r w:rsidRPr="002A0140">
              <w:rPr>
                <w:rFonts w:asciiTheme="minorEastAsia" w:eastAsiaTheme="minorEastAsia" w:hAnsiTheme="minorEastAsia" w:cs="ＭＳ Ｐゴシック" w:hint="eastAsia"/>
                <w:kern w:val="0"/>
                <w:szCs w:val="21"/>
                <w:lang w:eastAsia="zh-TW"/>
              </w:rPr>
              <w:t>入札金額（</w:t>
            </w:r>
            <w:r w:rsidRPr="002A0140">
              <w:rPr>
                <w:rFonts w:asciiTheme="minorEastAsia" w:eastAsiaTheme="minorEastAsia" w:hAnsiTheme="minorEastAsia" w:cs="ＭＳ Ｐゴシック"/>
                <w:kern w:val="0"/>
                <w:szCs w:val="21"/>
                <w:lang w:eastAsia="zh-TW"/>
              </w:rPr>
              <w:t>(1)＋(2)＋(3)＋(4)</w:t>
            </w:r>
            <w:r w:rsidRPr="002A0140">
              <w:rPr>
                <w:rFonts w:asciiTheme="minorEastAsia" w:eastAsiaTheme="minorEastAsia" w:hAnsiTheme="minorEastAsia" w:cs="ＭＳ Ｐゴシック" w:hint="eastAsia"/>
                <w:kern w:val="0"/>
                <w:szCs w:val="21"/>
                <w:lang w:eastAsia="zh-TW"/>
              </w:rPr>
              <w:t>＋</w:t>
            </w:r>
            <w:r w:rsidRPr="002A0140">
              <w:rPr>
                <w:rFonts w:asciiTheme="minorEastAsia" w:eastAsiaTheme="minorEastAsia" w:hAnsiTheme="minorEastAsia" w:cs="ＭＳ Ｐゴシック"/>
                <w:kern w:val="0"/>
                <w:szCs w:val="21"/>
                <w:lang w:eastAsia="zh-TW"/>
              </w:rPr>
              <w:t>(5)</w:t>
            </w:r>
            <w:r w:rsidRPr="002A0140">
              <w:rPr>
                <w:rFonts w:asciiTheme="minorEastAsia" w:eastAsiaTheme="minorEastAsia" w:hAnsiTheme="minorEastAsia" w:cs="ＭＳ Ｐゴシック" w:hint="eastAsia"/>
                <w:kern w:val="0"/>
                <w:szCs w:val="21"/>
                <w:lang w:eastAsia="zh-TW"/>
              </w:rPr>
              <w:t>）</w:t>
            </w:r>
          </w:p>
        </w:tc>
        <w:tc>
          <w:tcPr>
            <w:tcW w:w="4365" w:type="dxa"/>
            <w:vAlign w:val="center"/>
          </w:tcPr>
          <w:p w14:paraId="39C30E7C" w14:textId="77777777" w:rsidR="00E923FE" w:rsidRPr="002A0140" w:rsidRDefault="00E923FE" w:rsidP="00791984">
            <w:pPr>
              <w:jc w:val="right"/>
              <w:rPr>
                <w:rFonts w:asciiTheme="minorEastAsia" w:eastAsiaTheme="minorEastAsia" w:hAnsiTheme="minorEastAsia" w:cs="ＭＳ Ｐゴシック"/>
                <w:kern w:val="0"/>
                <w:szCs w:val="21"/>
              </w:rPr>
            </w:pPr>
            <w:r w:rsidRPr="002A0140">
              <w:rPr>
                <w:rFonts w:asciiTheme="minorEastAsia" w:eastAsiaTheme="minorEastAsia" w:hAnsiTheme="minorEastAsia" w:cs="ＭＳ Ｐゴシック" w:hint="eastAsia"/>
                <w:kern w:val="0"/>
                <w:szCs w:val="21"/>
                <w:lang w:eastAsia="zh-TW"/>
              </w:rPr>
              <w:t xml:space="preserve">　　　　　　　　　　　　　　　</w:t>
            </w:r>
            <w:r w:rsidRPr="002A0140">
              <w:rPr>
                <w:rFonts w:asciiTheme="minorEastAsia" w:eastAsiaTheme="minorEastAsia" w:hAnsiTheme="minorEastAsia" w:cs="ＭＳ Ｐゴシック" w:hint="eastAsia"/>
                <w:kern w:val="0"/>
                <w:szCs w:val="21"/>
              </w:rPr>
              <w:t>円</w:t>
            </w:r>
          </w:p>
          <w:p w14:paraId="0B0F8C4F" w14:textId="77777777" w:rsidR="00E923FE" w:rsidRPr="002A0140" w:rsidRDefault="00E923FE" w:rsidP="00791984">
            <w:pPr>
              <w:jc w:val="right"/>
              <w:rPr>
                <w:rFonts w:asciiTheme="minorEastAsia" w:eastAsiaTheme="minorEastAsia" w:hAnsiTheme="minorEastAsia" w:cs="ＭＳ Ｐゴシック"/>
                <w:kern w:val="0"/>
                <w:szCs w:val="21"/>
              </w:rPr>
            </w:pPr>
            <w:r w:rsidRPr="002A0140">
              <w:rPr>
                <w:rFonts w:asciiTheme="minorEastAsia" w:eastAsiaTheme="minorEastAsia" w:hAnsiTheme="minorEastAsia" w:cs="ＭＳ Ｐゴシック" w:hint="eastAsia"/>
                <w:kern w:val="0"/>
                <w:szCs w:val="21"/>
              </w:rPr>
              <w:t>（消費税及び地方消費税を除く。）</w:t>
            </w:r>
          </w:p>
        </w:tc>
      </w:tr>
    </w:tbl>
    <w:p w14:paraId="33B76D48" w14:textId="77777777" w:rsidR="00E923FE" w:rsidRPr="002A0140" w:rsidRDefault="00E923FE" w:rsidP="00E923FE">
      <w:pPr>
        <w:rPr>
          <w:rFonts w:asciiTheme="minorEastAsia" w:eastAsiaTheme="minorEastAsia" w:hAnsiTheme="minorEastAsia" w:cs="ＭＳ Ｐゴシック"/>
          <w:kern w:val="0"/>
          <w:szCs w:val="21"/>
        </w:rPr>
      </w:pPr>
    </w:p>
    <w:p w14:paraId="1EE8301C" w14:textId="77777777" w:rsidR="00E923FE" w:rsidRDefault="00E923FE" w:rsidP="00E923FE">
      <w:pPr>
        <w:ind w:left="441" w:hangingChars="210" w:hanging="441"/>
        <w:jc w:val="left"/>
        <w:rPr>
          <w:rFonts w:asciiTheme="minorEastAsia" w:eastAsiaTheme="minorEastAsia" w:hAnsiTheme="minorEastAsia" w:cs="ＭＳ Ｐゴシック"/>
          <w:kern w:val="0"/>
          <w:szCs w:val="21"/>
        </w:rPr>
      </w:pPr>
      <w:r w:rsidRPr="00944736">
        <w:rPr>
          <w:rFonts w:asciiTheme="minorEastAsia" w:eastAsiaTheme="minorEastAsia" w:hAnsiTheme="minorEastAsia" w:cs="ＭＳ Ｐゴシック" w:hint="eastAsia"/>
          <w:kern w:val="0"/>
          <w:szCs w:val="21"/>
        </w:rPr>
        <w:t>注</w:t>
      </w:r>
      <w:r w:rsidRPr="00944736">
        <w:rPr>
          <w:rFonts w:asciiTheme="minorEastAsia" w:eastAsiaTheme="minorEastAsia" w:hAnsiTheme="minorEastAsia" w:cs="ＭＳ Ｐゴシック"/>
          <w:kern w:val="0"/>
          <w:szCs w:val="21"/>
        </w:rPr>
        <w:t>1　(3)</w:t>
      </w:r>
      <w:r w:rsidRPr="00944736">
        <w:rPr>
          <w:rFonts w:asciiTheme="minorEastAsia" w:eastAsiaTheme="minorEastAsia" w:hAnsiTheme="minorEastAsia" w:cs="ＭＳ Ｐゴシック" w:hint="eastAsia"/>
          <w:kern w:val="0"/>
          <w:szCs w:val="21"/>
        </w:rPr>
        <w:t>について、実際の実施回数は実施予定回数よりも増加あるいは減少する場合があるが、その場合も単価の変更はできない。</w:t>
      </w:r>
    </w:p>
    <w:p w14:paraId="4C8A6A8D" w14:textId="77777777" w:rsidR="00E923FE" w:rsidRPr="00944736" w:rsidRDefault="00E923FE" w:rsidP="00E923FE">
      <w:pPr>
        <w:ind w:left="441" w:hangingChars="210" w:hanging="441"/>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lastRenderedPageBreak/>
        <w:t xml:space="preserve">注2　</w:t>
      </w:r>
      <w:r w:rsidRPr="00944736">
        <w:rPr>
          <w:rFonts w:asciiTheme="minorEastAsia" w:eastAsiaTheme="minorEastAsia" w:hAnsiTheme="minorEastAsia" w:cs="ＭＳ Ｐゴシック" w:hint="eastAsia"/>
          <w:kern w:val="0"/>
          <w:szCs w:val="21"/>
        </w:rPr>
        <w:t>仕様書4.2.1(1)事業説明会の開催会場に係る会場借上料並びに貸出備品料金、同個別相談における登録セキスペへの謝金及び旅費、並びに仕様書4.2.3(2)セキュリティマネジメント指導における登録セキスペへの旅費は、実費精算の対象であり、入札金額には含めない。</w:t>
      </w:r>
    </w:p>
    <w:p w14:paraId="75268EE4" w14:textId="77777777" w:rsidR="00E923FE" w:rsidRPr="00944736" w:rsidRDefault="00E923FE" w:rsidP="002A0140">
      <w:pPr>
        <w:ind w:leftChars="-6" w:left="-13"/>
        <w:jc w:val="left"/>
        <w:rPr>
          <w:rFonts w:asciiTheme="minorEastAsia" w:eastAsiaTheme="minorEastAsia" w:hAnsiTheme="minorEastAsia"/>
          <w:szCs w:val="22"/>
        </w:rPr>
      </w:pPr>
      <w:r w:rsidRPr="00944736">
        <w:rPr>
          <w:rFonts w:asciiTheme="minorEastAsia" w:eastAsiaTheme="minorEastAsia" w:hAnsiTheme="minorEastAsia" w:hint="eastAsia"/>
          <w:szCs w:val="22"/>
        </w:rPr>
        <w:t>注</w:t>
      </w:r>
      <w:r>
        <w:rPr>
          <w:rFonts w:asciiTheme="minorEastAsia" w:eastAsiaTheme="minorEastAsia" w:hAnsiTheme="minorEastAsia" w:hint="eastAsia"/>
          <w:szCs w:val="22"/>
        </w:rPr>
        <w:t>3</w:t>
      </w:r>
      <w:r w:rsidRPr="00944736">
        <w:rPr>
          <w:rFonts w:asciiTheme="minorEastAsia" w:eastAsiaTheme="minorEastAsia" w:hAnsiTheme="minorEastAsia" w:hint="eastAsia"/>
          <w:szCs w:val="22"/>
        </w:rPr>
        <w:t xml:space="preserve">　各金額について、</w:t>
      </w:r>
      <w:r w:rsidRPr="00944736">
        <w:rPr>
          <w:rFonts w:asciiTheme="minorEastAsia" w:eastAsiaTheme="minorEastAsia" w:hAnsiTheme="minorEastAsia"/>
          <w:szCs w:val="22"/>
        </w:rPr>
        <w:t>1</w:t>
      </w:r>
      <w:r w:rsidRPr="00944736">
        <w:rPr>
          <w:rFonts w:asciiTheme="minorEastAsia" w:eastAsiaTheme="minorEastAsia" w:hAnsiTheme="minorEastAsia" w:hint="eastAsia"/>
          <w:szCs w:val="22"/>
        </w:rPr>
        <w:t>円未満の端数は認めない。</w:t>
      </w:r>
    </w:p>
    <w:p w14:paraId="6344C1B4" w14:textId="77777777" w:rsidR="00E923FE" w:rsidRPr="00944736" w:rsidRDefault="00E923FE" w:rsidP="002A0140">
      <w:pPr>
        <w:ind w:leftChars="-6" w:left="441" w:hangingChars="216" w:hanging="454"/>
        <w:jc w:val="left"/>
        <w:rPr>
          <w:rFonts w:asciiTheme="minorEastAsia" w:eastAsiaTheme="minorEastAsia" w:hAnsiTheme="minorEastAsia"/>
        </w:rPr>
      </w:pPr>
      <w:r>
        <w:rPr>
          <w:rFonts w:asciiTheme="minorEastAsia" w:eastAsiaTheme="minorEastAsia" w:hAnsiTheme="minorEastAsia" w:hint="eastAsia"/>
          <w:szCs w:val="22"/>
        </w:rPr>
        <w:t>注4</w:t>
      </w:r>
      <w:r w:rsidRPr="00944736">
        <w:rPr>
          <w:rFonts w:asciiTheme="minorEastAsia" w:eastAsiaTheme="minorEastAsia" w:hAnsiTheme="minorEastAsia" w:hint="eastAsia"/>
          <w:szCs w:val="22"/>
        </w:rPr>
        <w:t xml:space="preserve">　落札者の決定に当たっては、入札金額に</w:t>
      </w:r>
      <w:r w:rsidRPr="00944736">
        <w:rPr>
          <w:rFonts w:asciiTheme="minorEastAsia" w:eastAsiaTheme="minorEastAsia" w:hAnsiTheme="minorEastAsia"/>
          <w:szCs w:val="22"/>
        </w:rPr>
        <w:t>10</w:t>
      </w:r>
      <w:r w:rsidRPr="00944736">
        <w:rPr>
          <w:rFonts w:asciiTheme="minorEastAsia" w:eastAsiaTheme="minorEastAsia" w:hAnsiTheme="minorEastAsia" w:hint="eastAsia"/>
          <w:szCs w:val="22"/>
        </w:rPr>
        <w:t>パーセントに相当する額を加算した金額（当該金額に</w:t>
      </w:r>
      <w:r w:rsidRPr="00944736">
        <w:rPr>
          <w:rFonts w:asciiTheme="minorEastAsia" w:eastAsiaTheme="minorEastAsia" w:hAnsiTheme="minorEastAsia"/>
          <w:szCs w:val="22"/>
        </w:rPr>
        <w:t>1</w:t>
      </w:r>
      <w:r w:rsidRPr="00944736">
        <w:rPr>
          <w:rFonts w:asciiTheme="minorEastAsia" w:eastAsiaTheme="minorEastAsia" w:hAnsiTheme="minorEastAsia" w:hint="eastAsia"/>
          <w:szCs w:val="22"/>
        </w:rPr>
        <w:t>円未満の端数があるときは、その端数金額を切り捨てるものとする。）をもって落札価格とする。</w:t>
      </w:r>
    </w:p>
    <w:p w14:paraId="5FC8006A" w14:textId="77777777" w:rsidR="00E923FE" w:rsidRPr="002A0140" w:rsidRDefault="00E923FE" w:rsidP="00E923FE">
      <w:pPr>
        <w:rPr>
          <w:rFonts w:asciiTheme="minorEastAsia" w:eastAsiaTheme="minorEastAsia" w:hAnsiTheme="minorEastAsia"/>
        </w:rPr>
      </w:pPr>
      <w:r w:rsidRPr="002A0140">
        <w:rPr>
          <w:rFonts w:asciiTheme="minorEastAsia" w:eastAsiaTheme="minorEastAsia" w:hAnsiTheme="minorEastAsia" w:hint="eastAsia"/>
        </w:rPr>
        <w:t>注</w:t>
      </w:r>
      <w:r w:rsidRPr="002A0140">
        <w:rPr>
          <w:rFonts w:asciiTheme="minorEastAsia" w:eastAsiaTheme="minorEastAsia" w:hAnsiTheme="minorEastAsia"/>
        </w:rPr>
        <w:t>5　落札者は、機構担当者が別途指示する期限までに本書を提出しなければならない。</w:t>
      </w:r>
    </w:p>
    <w:p w14:paraId="12AF9B8E" w14:textId="782CD6DF" w:rsidR="00E923FE" w:rsidRDefault="00E923FE" w:rsidP="00E923FE">
      <w:pPr>
        <w:widowControl/>
        <w:jc w:val="left"/>
      </w:pPr>
      <w:r w:rsidRPr="002A0140">
        <w:rPr>
          <w:rFonts w:asciiTheme="minorEastAsia" w:eastAsiaTheme="minorEastAsia" w:hAnsiTheme="minorEastAsia"/>
        </w:rPr>
        <w:br w:type="page"/>
      </w:r>
    </w:p>
    <w:p w14:paraId="7DF912B3" w14:textId="0D500832" w:rsidR="00403201" w:rsidRDefault="00403201" w:rsidP="005F35A0">
      <w:pPr>
        <w:rPr>
          <w:sz w:val="32"/>
          <w:szCs w:val="32"/>
          <w:lang w:eastAsia="zh-TW"/>
        </w:rPr>
      </w:pPr>
      <w:r w:rsidRPr="00366D56">
        <w:rPr>
          <w:rFonts w:hint="eastAsia"/>
          <w:lang w:eastAsia="zh-TW"/>
        </w:rPr>
        <w:lastRenderedPageBreak/>
        <w:t xml:space="preserve">（様　式　</w:t>
      </w:r>
      <w:r w:rsidR="00E923FE" w:rsidRPr="002A0140">
        <w:rPr>
          <w:rFonts w:ascii="ＭＳ 明朝" w:hAnsi="ＭＳ 明朝"/>
          <w:lang w:eastAsia="zh-TW"/>
        </w:rPr>
        <w:t>5</w:t>
      </w:r>
      <w:r w:rsidRPr="00366D56">
        <w:rPr>
          <w:rFonts w:hint="eastAsia"/>
          <w:lang w:eastAsia="zh-TW"/>
        </w:rPr>
        <w:t>）</w:t>
      </w:r>
      <w:bookmarkEnd w:id="17"/>
      <w:r>
        <w:rPr>
          <w:rFonts w:hint="eastAsia"/>
          <w:lang w:eastAsia="zh-TW"/>
        </w:rPr>
        <w:t xml:space="preserve">　</w:t>
      </w:r>
      <w:bookmarkEnd w:id="18"/>
    </w:p>
    <w:p w14:paraId="7DF912B4" w14:textId="77777777" w:rsidR="00403201" w:rsidRDefault="00403201" w:rsidP="00403201">
      <w:pPr>
        <w:rPr>
          <w:rFonts w:ascii="ＭＳ 明朝" w:hAnsi="ＭＳ 明朝"/>
          <w:lang w:eastAsia="zh-TW"/>
        </w:rPr>
      </w:pPr>
    </w:p>
    <w:p w14:paraId="7DF912B5" w14:textId="77777777" w:rsidR="00403201" w:rsidRDefault="00403201" w:rsidP="00403201">
      <w:pPr>
        <w:jc w:val="center"/>
        <w:rPr>
          <w:rFonts w:ascii="ＭＳ 明朝" w:hAnsi="ＭＳ 明朝"/>
          <w:lang w:eastAsia="zh-TW"/>
        </w:rPr>
      </w:pPr>
      <w:r>
        <w:rPr>
          <w:rFonts w:ascii="ＭＳ 明朝" w:hAnsi="ＭＳ 明朝" w:hint="eastAsia"/>
          <w:lang w:eastAsia="zh-TW"/>
        </w:rPr>
        <w:t>提案書受理票（控）</w:t>
      </w:r>
    </w:p>
    <w:p w14:paraId="7DF912B6" w14:textId="77777777" w:rsidR="00403201" w:rsidRDefault="00403201" w:rsidP="00403201">
      <w:pPr>
        <w:rPr>
          <w:rFonts w:ascii="ＭＳ 明朝" w:hAnsi="ＭＳ 明朝"/>
          <w:lang w:eastAsia="zh-TW"/>
        </w:rPr>
      </w:pPr>
    </w:p>
    <w:p w14:paraId="7DF912B7" w14:textId="77777777" w:rsidR="00403201" w:rsidRDefault="00403201" w:rsidP="00403201">
      <w:pPr>
        <w:rPr>
          <w:rFonts w:ascii="ＭＳ 明朝" w:hAnsi="ＭＳ 明朝"/>
          <w:u w:val="single"/>
          <w:lang w:eastAsia="zh-TW"/>
        </w:rPr>
      </w:pPr>
      <w:r>
        <w:rPr>
          <w:rFonts w:ascii="ＭＳ 明朝" w:hAnsi="ＭＳ 明朝" w:hint="eastAsia"/>
          <w:u w:val="single"/>
          <w:lang w:eastAsia="zh-TW"/>
        </w:rPr>
        <w:t xml:space="preserve">提案書受理番号　　　　　　　　　　</w:t>
      </w:r>
    </w:p>
    <w:p w14:paraId="7DF912B8" w14:textId="77777777" w:rsidR="007F4CAD" w:rsidRDefault="007F4CAD">
      <w:pPr>
        <w:rPr>
          <w:rFonts w:ascii="ＭＳ 明朝" w:hAnsi="ＭＳ 明朝"/>
          <w:u w:val="single"/>
          <w:lang w:eastAsia="zh-TW"/>
        </w:rPr>
      </w:pPr>
    </w:p>
    <w:p w14:paraId="7DF912B9" w14:textId="57D8789E" w:rsidR="007F4CAD" w:rsidRDefault="007F4CAD">
      <w:pPr>
        <w:rPr>
          <w:rFonts w:ascii="ＭＳ 明朝" w:hAnsi="ＭＳ 明朝"/>
        </w:rPr>
      </w:pPr>
      <w:r>
        <w:rPr>
          <w:rFonts w:ascii="ＭＳ 明朝" w:hAnsi="ＭＳ 明朝" w:hint="eastAsia"/>
        </w:rPr>
        <w:t>件名：</w:t>
      </w:r>
      <w:r w:rsidRPr="00C067D8">
        <w:rPr>
          <w:rFonts w:ascii="ＭＳ 明朝" w:hAnsi="ＭＳ 明朝" w:hint="eastAsia"/>
        </w:rPr>
        <w:t>「</w:t>
      </w:r>
      <w:r w:rsidR="00693EAB">
        <w:rPr>
          <w:rFonts w:ascii="ＭＳ 明朝" w:hAnsi="ＭＳ 明朝" w:hint="eastAsia"/>
        </w:rPr>
        <w:t>高度なセキュリティ対策が求められる業界への人材支援実証業務</w:t>
      </w:r>
      <w:r w:rsidRPr="00C067D8">
        <w:rPr>
          <w:rFonts w:ascii="ＭＳ 明朝" w:hAnsi="ＭＳ 明朝" w:hint="eastAsia"/>
        </w:rPr>
        <w:t>」</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6"/>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lang w:eastAsia="zh-TW"/>
        </w:rPr>
      </w:pPr>
      <w:r>
        <w:rPr>
          <w:rFonts w:ascii="ＭＳ 明朝" w:hAnsi="ＭＳ 明朝" w:hint="eastAsia"/>
          <w:lang w:eastAsia="zh-TW"/>
        </w:rPr>
        <w:t>【ＩＰＡ担当者使用欄】</w:t>
      </w: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35"/>
        <w:gridCol w:w="907"/>
        <w:gridCol w:w="794"/>
        <w:gridCol w:w="531"/>
        <w:gridCol w:w="2551"/>
        <w:gridCol w:w="907"/>
        <w:gridCol w:w="794"/>
      </w:tblGrid>
      <w:tr w:rsidR="007F4CAD" w14:paraId="7DF912D4" w14:textId="77777777" w:rsidTr="00493D15">
        <w:tc>
          <w:tcPr>
            <w:tcW w:w="532"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435"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907"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794"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31"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2551"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907"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794"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493D15">
        <w:tc>
          <w:tcPr>
            <w:tcW w:w="532"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435"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907"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794" w:type="dxa"/>
          </w:tcPr>
          <w:p w14:paraId="7DF912D8" w14:textId="77777777" w:rsidR="007F4CAD" w:rsidRDefault="007F4CAD">
            <w:pPr>
              <w:rPr>
                <w:rFonts w:ascii="ＭＳ 明朝" w:hAnsi="ＭＳ 明朝"/>
              </w:rPr>
            </w:pPr>
          </w:p>
        </w:tc>
        <w:tc>
          <w:tcPr>
            <w:tcW w:w="531"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2551"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907"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794" w:type="dxa"/>
          </w:tcPr>
          <w:p w14:paraId="7DF912DC" w14:textId="77777777" w:rsidR="007F4CAD" w:rsidRDefault="007F4CAD">
            <w:pPr>
              <w:rPr>
                <w:rFonts w:ascii="ＭＳ 明朝" w:hAnsi="ＭＳ 明朝"/>
                <w:color w:val="0000FF"/>
              </w:rPr>
            </w:pPr>
          </w:p>
        </w:tc>
      </w:tr>
      <w:tr w:rsidR="007F4CAD" w14:paraId="7DF912E6" w14:textId="77777777" w:rsidTr="00493D15">
        <w:tc>
          <w:tcPr>
            <w:tcW w:w="532" w:type="dxa"/>
            <w:vAlign w:val="center"/>
          </w:tcPr>
          <w:p w14:paraId="7DF912DE" w14:textId="77777777" w:rsidR="007F4CAD" w:rsidRDefault="007F4CAD">
            <w:pPr>
              <w:jc w:val="center"/>
              <w:rPr>
                <w:rFonts w:ascii="ＭＳ 明朝" w:hAnsi="ＭＳ 明朝"/>
              </w:rPr>
            </w:pPr>
            <w:r>
              <w:rPr>
                <w:rFonts w:ascii="ＭＳ 明朝" w:hAnsi="ＭＳ 明朝" w:hint="eastAsia"/>
              </w:rPr>
              <w:t>③</w:t>
            </w:r>
          </w:p>
        </w:tc>
        <w:tc>
          <w:tcPr>
            <w:tcW w:w="2435"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907" w:type="dxa"/>
            <w:vAlign w:val="center"/>
          </w:tcPr>
          <w:p w14:paraId="7DF912E0" w14:textId="05349052" w:rsidR="007F4CAD" w:rsidRDefault="00693B95">
            <w:pPr>
              <w:jc w:val="right"/>
              <w:rPr>
                <w:rFonts w:ascii="ＭＳ 明朝" w:hAnsi="ＭＳ 明朝"/>
              </w:rPr>
            </w:pPr>
            <w:r>
              <w:rPr>
                <w:rFonts w:ascii="ＭＳ 明朝" w:hAnsi="ＭＳ 明朝" w:hint="eastAsia"/>
              </w:rPr>
              <w:t>5</w:t>
            </w:r>
            <w:r w:rsidR="007F4CAD">
              <w:rPr>
                <w:rFonts w:ascii="ＭＳ 明朝" w:hAnsi="ＭＳ 明朝" w:hint="eastAsia"/>
              </w:rPr>
              <w:t>部</w:t>
            </w:r>
          </w:p>
        </w:tc>
        <w:tc>
          <w:tcPr>
            <w:tcW w:w="794" w:type="dxa"/>
          </w:tcPr>
          <w:p w14:paraId="7DF912E1" w14:textId="77777777" w:rsidR="007F4CAD" w:rsidRDefault="007F4CAD">
            <w:pPr>
              <w:rPr>
                <w:rFonts w:ascii="ＭＳ 明朝" w:hAnsi="ＭＳ 明朝"/>
              </w:rPr>
            </w:pPr>
          </w:p>
        </w:tc>
        <w:tc>
          <w:tcPr>
            <w:tcW w:w="531"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2551" w:type="dxa"/>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907" w:type="dxa"/>
            <w:vAlign w:val="center"/>
          </w:tcPr>
          <w:p w14:paraId="7DF912E4" w14:textId="121C8374" w:rsidR="007F4CAD" w:rsidRDefault="00693B95">
            <w:pPr>
              <w:jc w:val="right"/>
              <w:rPr>
                <w:rFonts w:ascii="ＭＳ 明朝" w:hAnsi="ＭＳ 明朝"/>
              </w:rPr>
            </w:pPr>
            <w:r>
              <w:rPr>
                <w:rFonts w:ascii="ＭＳ 明朝" w:hAnsi="ＭＳ 明朝" w:hint="eastAsia"/>
              </w:rPr>
              <w:t>5</w:t>
            </w:r>
            <w:r w:rsidR="007F4CAD">
              <w:rPr>
                <w:rFonts w:ascii="ＭＳ 明朝" w:hAnsi="ＭＳ 明朝" w:hint="eastAsia"/>
              </w:rPr>
              <w:t>部</w:t>
            </w:r>
          </w:p>
        </w:tc>
        <w:tc>
          <w:tcPr>
            <w:tcW w:w="794" w:type="dxa"/>
          </w:tcPr>
          <w:p w14:paraId="7DF912E5" w14:textId="77777777" w:rsidR="007F4CAD" w:rsidRDefault="007F4CAD">
            <w:pPr>
              <w:rPr>
                <w:rFonts w:ascii="ＭＳ 明朝" w:hAnsi="ＭＳ 明朝"/>
              </w:rPr>
            </w:pPr>
          </w:p>
        </w:tc>
      </w:tr>
      <w:tr w:rsidR="00693B95" w14:paraId="0D50CF4F" w14:textId="77777777" w:rsidTr="00493D15">
        <w:tc>
          <w:tcPr>
            <w:tcW w:w="532" w:type="dxa"/>
            <w:vAlign w:val="center"/>
          </w:tcPr>
          <w:p w14:paraId="7D95A81A" w14:textId="3F0EAC3F" w:rsidR="00693B95" w:rsidRPr="00693B95" w:rsidRDefault="00693B95" w:rsidP="00693B95">
            <w:pPr>
              <w:jc w:val="center"/>
              <w:rPr>
                <w:rFonts w:ascii="ＭＳ 明朝" w:hAnsi="ＭＳ 明朝"/>
              </w:rPr>
            </w:pPr>
            <w:r w:rsidRPr="00693B95">
              <w:rPr>
                <w:rFonts w:ascii="ＭＳ 明朝" w:hAnsi="ＭＳ 明朝" w:hint="eastAsia"/>
              </w:rPr>
              <w:t>⑤</w:t>
            </w:r>
          </w:p>
        </w:tc>
        <w:tc>
          <w:tcPr>
            <w:tcW w:w="2435" w:type="dxa"/>
            <w:vAlign w:val="center"/>
          </w:tcPr>
          <w:p w14:paraId="715ED61E" w14:textId="76A9F0F7" w:rsidR="00693B95" w:rsidRDefault="00693B95">
            <w:pPr>
              <w:rPr>
                <w:rFonts w:ascii="ＭＳ 明朝" w:hAnsi="ＭＳ 明朝"/>
              </w:rPr>
            </w:pPr>
            <w:r w:rsidRPr="00693B95">
              <w:rPr>
                <w:rFonts w:ascii="ＭＳ 明朝" w:hAnsi="ＭＳ 明朝" w:hint="eastAsia"/>
              </w:rPr>
              <w:t>資格審査結果通知書の写し</w:t>
            </w:r>
          </w:p>
        </w:tc>
        <w:tc>
          <w:tcPr>
            <w:tcW w:w="907" w:type="dxa"/>
            <w:vAlign w:val="center"/>
          </w:tcPr>
          <w:p w14:paraId="5E4933A9" w14:textId="47ABB486" w:rsidR="00693B95" w:rsidRDefault="00693B95">
            <w:pPr>
              <w:jc w:val="right"/>
              <w:rPr>
                <w:rFonts w:ascii="ＭＳ 明朝" w:hAnsi="ＭＳ 明朝"/>
              </w:rPr>
            </w:pPr>
            <w:r w:rsidRPr="00FB4977">
              <w:rPr>
                <w:rFonts w:ascii="ＭＳ 明朝" w:hAnsi="ＭＳ 明朝" w:hint="eastAsia"/>
              </w:rPr>
              <w:t>1通</w:t>
            </w:r>
          </w:p>
        </w:tc>
        <w:tc>
          <w:tcPr>
            <w:tcW w:w="794" w:type="dxa"/>
          </w:tcPr>
          <w:p w14:paraId="394FB07D" w14:textId="77777777" w:rsidR="00693B95" w:rsidRDefault="00693B95">
            <w:pPr>
              <w:rPr>
                <w:rFonts w:ascii="ＭＳ 明朝" w:hAnsi="ＭＳ 明朝"/>
              </w:rPr>
            </w:pPr>
          </w:p>
        </w:tc>
        <w:tc>
          <w:tcPr>
            <w:tcW w:w="531" w:type="dxa"/>
            <w:vAlign w:val="center"/>
          </w:tcPr>
          <w:p w14:paraId="413279EF" w14:textId="37496477" w:rsidR="00693B95" w:rsidRDefault="00693B95">
            <w:pPr>
              <w:jc w:val="center"/>
              <w:rPr>
                <w:rFonts w:ascii="ＭＳ 明朝" w:hAnsi="ＭＳ 明朝"/>
              </w:rPr>
            </w:pPr>
            <w:r>
              <w:rPr>
                <w:rFonts w:ascii="ＭＳ 明朝" w:hAnsi="ＭＳ 明朝" w:hint="eastAsia"/>
              </w:rPr>
              <w:t>⑥</w:t>
            </w:r>
          </w:p>
        </w:tc>
        <w:tc>
          <w:tcPr>
            <w:tcW w:w="2551" w:type="dxa"/>
            <w:vAlign w:val="center"/>
          </w:tcPr>
          <w:p w14:paraId="487CAD73" w14:textId="62281F53" w:rsidR="00693B95" w:rsidRDefault="00693B95">
            <w:pPr>
              <w:rPr>
                <w:rFonts w:ascii="ＭＳ 明朝" w:hAnsi="ＭＳ 明朝"/>
              </w:rPr>
            </w:pPr>
            <w:r w:rsidRPr="00693B95">
              <w:rPr>
                <w:rFonts w:ascii="ＭＳ 明朝" w:hAnsi="ＭＳ 明朝" w:hint="eastAsia"/>
              </w:rPr>
              <w:t>プライバシーマーク登録証又はISMS認証登録証の写し</w:t>
            </w:r>
          </w:p>
        </w:tc>
        <w:tc>
          <w:tcPr>
            <w:tcW w:w="907" w:type="dxa"/>
            <w:vAlign w:val="center"/>
          </w:tcPr>
          <w:p w14:paraId="7216F6A2" w14:textId="248B1027" w:rsidR="00693B95" w:rsidRDefault="00493D15">
            <w:pPr>
              <w:jc w:val="right"/>
              <w:rPr>
                <w:rFonts w:ascii="ＭＳ 明朝" w:hAnsi="ＭＳ 明朝"/>
              </w:rPr>
            </w:pPr>
            <w:r w:rsidRPr="00FB4977">
              <w:rPr>
                <w:rFonts w:ascii="ＭＳ 明朝" w:hAnsi="ＭＳ 明朝" w:hint="eastAsia"/>
              </w:rPr>
              <w:t>1通</w:t>
            </w:r>
          </w:p>
        </w:tc>
        <w:tc>
          <w:tcPr>
            <w:tcW w:w="794" w:type="dxa"/>
          </w:tcPr>
          <w:p w14:paraId="7600873B" w14:textId="77777777" w:rsidR="00693B95" w:rsidRDefault="00693B95">
            <w:pPr>
              <w:rPr>
                <w:rFonts w:ascii="ＭＳ 明朝" w:hAnsi="ＭＳ 明朝"/>
              </w:rPr>
            </w:pPr>
          </w:p>
        </w:tc>
      </w:tr>
      <w:tr w:rsidR="00693B95" w:rsidRPr="00791E54" w14:paraId="73024610" w14:textId="77777777" w:rsidTr="00493D15">
        <w:tc>
          <w:tcPr>
            <w:tcW w:w="532" w:type="dxa"/>
            <w:vAlign w:val="center"/>
          </w:tcPr>
          <w:p w14:paraId="3A43CF3C" w14:textId="77777777" w:rsidR="00693B95" w:rsidRPr="00FB4977" w:rsidRDefault="00693B95">
            <w:pPr>
              <w:jc w:val="center"/>
              <w:rPr>
                <w:rFonts w:ascii="ＭＳ 明朝" w:hAnsi="ＭＳ 明朝"/>
              </w:rPr>
            </w:pPr>
            <w:bookmarkStart w:id="20" w:name="_Hlk3393383"/>
            <w:r>
              <w:rPr>
                <w:rFonts w:ascii="ＭＳ 明朝" w:hAnsi="ＭＳ 明朝" w:hint="eastAsia"/>
              </w:rPr>
              <w:t>⑦</w:t>
            </w:r>
          </w:p>
        </w:tc>
        <w:tc>
          <w:tcPr>
            <w:tcW w:w="2435" w:type="dxa"/>
            <w:vAlign w:val="center"/>
          </w:tcPr>
          <w:p w14:paraId="5671FFFF" w14:textId="37670EE4" w:rsidR="00693B95" w:rsidRPr="00FB4977" w:rsidRDefault="00693B95">
            <w:pPr>
              <w:rPr>
                <w:rFonts w:ascii="ＭＳ 明朝" w:hAnsi="ＭＳ 明朝"/>
              </w:rPr>
            </w:pPr>
            <w:r w:rsidRPr="00693B95">
              <w:rPr>
                <w:rFonts w:ascii="ＭＳ 明朝" w:hAnsi="ＭＳ 明朝" w:hint="eastAsia"/>
              </w:rPr>
              <w:t>③と④の電子ファイル（CD-R又はDVD-R、電子メールで提出）</w:t>
            </w:r>
          </w:p>
        </w:tc>
        <w:tc>
          <w:tcPr>
            <w:tcW w:w="907" w:type="dxa"/>
            <w:vAlign w:val="center"/>
          </w:tcPr>
          <w:p w14:paraId="6E76B340" w14:textId="691D3ABB" w:rsidR="00693B95" w:rsidRPr="00FB4977" w:rsidRDefault="00693B95">
            <w:pPr>
              <w:jc w:val="right"/>
              <w:rPr>
                <w:rFonts w:ascii="ＭＳ 明朝" w:hAnsi="ＭＳ 明朝"/>
              </w:rPr>
            </w:pPr>
            <w:r>
              <w:rPr>
                <w:rFonts w:ascii="ＭＳ 明朝" w:hAnsi="ＭＳ 明朝" w:hint="eastAsia"/>
              </w:rPr>
              <w:t>各</w:t>
            </w:r>
            <w:r w:rsidRPr="00FB4977">
              <w:rPr>
                <w:rFonts w:ascii="ＭＳ 明朝" w:hAnsi="ＭＳ 明朝" w:hint="eastAsia"/>
              </w:rPr>
              <w:t>1</w:t>
            </w:r>
            <w:r>
              <w:rPr>
                <w:rFonts w:ascii="ＭＳ 明朝" w:hAnsi="ＭＳ 明朝" w:hint="eastAsia"/>
              </w:rPr>
              <w:t>部</w:t>
            </w:r>
          </w:p>
        </w:tc>
        <w:tc>
          <w:tcPr>
            <w:tcW w:w="794" w:type="dxa"/>
          </w:tcPr>
          <w:p w14:paraId="5AC78161" w14:textId="77777777" w:rsidR="00693B95" w:rsidRPr="00FB4977" w:rsidRDefault="00693B95">
            <w:pPr>
              <w:rPr>
                <w:rFonts w:ascii="ＭＳ 明朝" w:hAnsi="ＭＳ 明朝"/>
              </w:rPr>
            </w:pPr>
          </w:p>
        </w:tc>
        <w:tc>
          <w:tcPr>
            <w:tcW w:w="531" w:type="dxa"/>
            <w:tcBorders>
              <w:bottom w:val="single" w:sz="4" w:space="0" w:color="auto"/>
            </w:tcBorders>
            <w:vAlign w:val="center"/>
          </w:tcPr>
          <w:p w14:paraId="32BB4C11" w14:textId="32754AE6" w:rsidR="00693B95" w:rsidRPr="00FB4977" w:rsidRDefault="00693B95">
            <w:pPr>
              <w:jc w:val="center"/>
              <w:rPr>
                <w:rFonts w:ascii="ＭＳ 明朝" w:hAnsi="ＭＳ 明朝"/>
              </w:rPr>
            </w:pPr>
            <w:r>
              <w:rPr>
                <w:rFonts w:ascii="ＭＳ 明朝" w:hAnsi="ＭＳ 明朝" w:hint="eastAsia"/>
              </w:rPr>
              <w:t>⑧</w:t>
            </w:r>
          </w:p>
        </w:tc>
        <w:tc>
          <w:tcPr>
            <w:tcW w:w="2551" w:type="dxa"/>
            <w:tcBorders>
              <w:bottom w:val="single" w:sz="4" w:space="0" w:color="auto"/>
            </w:tcBorders>
            <w:vAlign w:val="center"/>
          </w:tcPr>
          <w:p w14:paraId="5661FC3F" w14:textId="77777777" w:rsidR="00693B95" w:rsidRPr="00FB4977" w:rsidRDefault="00693B95" w:rsidP="001645B5">
            <w:pPr>
              <w:rPr>
                <w:rFonts w:ascii="ＭＳ 明朝" w:hAnsi="ＭＳ 明朝"/>
              </w:rPr>
            </w:pPr>
            <w:r w:rsidRPr="00FB4977">
              <w:rPr>
                <w:rFonts w:ascii="ＭＳ 明朝" w:hAnsi="ＭＳ 明朝" w:hint="eastAsia"/>
              </w:rPr>
              <w:t>提案書受理票</w:t>
            </w:r>
          </w:p>
        </w:tc>
        <w:tc>
          <w:tcPr>
            <w:tcW w:w="907" w:type="dxa"/>
            <w:tcBorders>
              <w:bottom w:val="single" w:sz="4" w:space="0" w:color="auto"/>
            </w:tcBorders>
            <w:vAlign w:val="center"/>
          </w:tcPr>
          <w:p w14:paraId="0816CF16" w14:textId="77777777" w:rsidR="00693B95" w:rsidRPr="00FB4977" w:rsidRDefault="00693B95">
            <w:pPr>
              <w:jc w:val="right"/>
              <w:rPr>
                <w:rFonts w:ascii="ＭＳ 明朝" w:hAnsi="ＭＳ 明朝"/>
              </w:rPr>
            </w:pPr>
            <w:r w:rsidRPr="00FB4977">
              <w:rPr>
                <w:rFonts w:ascii="ＭＳ 明朝" w:hAnsi="ＭＳ 明朝"/>
              </w:rPr>
              <w:t>(本紙)</w:t>
            </w:r>
          </w:p>
        </w:tc>
        <w:tc>
          <w:tcPr>
            <w:tcW w:w="794" w:type="dxa"/>
            <w:tcBorders>
              <w:bottom w:val="single" w:sz="4" w:space="0" w:color="auto"/>
            </w:tcBorders>
          </w:tcPr>
          <w:p w14:paraId="6E133C6E" w14:textId="77777777" w:rsidR="00693B95" w:rsidRPr="00FB4977" w:rsidRDefault="00693B95">
            <w:pPr>
              <w:rPr>
                <w:rFonts w:ascii="ＭＳ 明朝" w:hAnsi="ＭＳ 明朝"/>
              </w:rPr>
            </w:pPr>
          </w:p>
        </w:tc>
      </w:tr>
      <w:bookmarkEnd w:id="20"/>
    </w:tbl>
    <w:p w14:paraId="7DF912FB" w14:textId="77777777" w:rsidR="007F4CAD"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lang w:eastAsia="zh-TW"/>
        </w:rPr>
      </w:pPr>
      <w:r>
        <w:rPr>
          <w:rFonts w:ascii="ＭＳ 明朝" w:hAnsi="ＭＳ 明朝" w:hint="eastAsia"/>
          <w:u w:val="single"/>
          <w:lang w:eastAsia="zh-TW"/>
        </w:rPr>
        <w:t xml:space="preserve">提案書受理番号　　　　　　　　　　</w:t>
      </w:r>
    </w:p>
    <w:p w14:paraId="7DF91305" w14:textId="77777777" w:rsidR="007F4CAD" w:rsidRDefault="007F4CAD">
      <w:pPr>
        <w:rPr>
          <w:rFonts w:ascii="ＭＳ 明朝" w:hAnsi="ＭＳ 明朝"/>
          <w:lang w:eastAsia="zh-TW"/>
        </w:rPr>
      </w:pPr>
    </w:p>
    <w:p w14:paraId="7DF91306" w14:textId="77777777" w:rsidR="00403201" w:rsidRDefault="00403201" w:rsidP="00403201">
      <w:pPr>
        <w:jc w:val="center"/>
        <w:rPr>
          <w:rFonts w:ascii="ＭＳ 明朝" w:hAnsi="ＭＳ 明朝"/>
          <w:lang w:eastAsia="zh-TW"/>
        </w:rPr>
      </w:pPr>
      <w:r>
        <w:rPr>
          <w:rFonts w:ascii="ＭＳ 明朝" w:hAnsi="ＭＳ 明朝" w:hint="eastAsia"/>
          <w:lang w:eastAsia="zh-TW"/>
        </w:rPr>
        <w:t>提案書受理票</w:t>
      </w:r>
    </w:p>
    <w:p w14:paraId="7DF91307" w14:textId="77777777" w:rsidR="00403201" w:rsidRDefault="00403201" w:rsidP="00403201">
      <w:pPr>
        <w:rPr>
          <w:rFonts w:ascii="ＭＳ 明朝" w:hAnsi="ＭＳ 明朝"/>
          <w:lang w:eastAsia="zh-TW"/>
        </w:rPr>
      </w:pPr>
    </w:p>
    <w:p w14:paraId="7DF91308" w14:textId="77777777" w:rsidR="00403201" w:rsidRDefault="00403201" w:rsidP="00403201">
      <w:pPr>
        <w:jc w:val="right"/>
        <w:rPr>
          <w:rFonts w:ascii="ＭＳ 明朝" w:hAnsi="ＭＳ 明朝"/>
          <w:lang w:eastAsia="zh-TW"/>
        </w:rPr>
      </w:pPr>
      <w:r>
        <w:rPr>
          <w:rFonts w:ascii="ＭＳ 明朝" w:hAnsi="ＭＳ 明朝" w:hint="eastAsia"/>
          <w:lang w:eastAsia="zh-TW"/>
        </w:rPr>
        <w:t xml:space="preserve">　　年　　月　　日</w:t>
      </w:r>
    </w:p>
    <w:p w14:paraId="7DF91309" w14:textId="38826FD6" w:rsidR="00403201" w:rsidRPr="00C067D8" w:rsidRDefault="00403201" w:rsidP="00403201">
      <w:pPr>
        <w:rPr>
          <w:rFonts w:ascii="ＭＳ 明朝" w:hAnsi="ＭＳ 明朝"/>
          <w:u w:val="single"/>
        </w:rPr>
      </w:pPr>
      <w:r w:rsidRPr="008445AA">
        <w:rPr>
          <w:rFonts w:ascii="ＭＳ 明朝" w:hAnsi="ＭＳ 明朝" w:hint="eastAsia"/>
          <w:u w:val="single"/>
        </w:rPr>
        <w:t xml:space="preserve">件　名　</w:t>
      </w:r>
      <w:r w:rsidRPr="00C067D8">
        <w:rPr>
          <w:rFonts w:ascii="ＭＳ 明朝" w:hAnsi="ＭＳ 明朝" w:hint="eastAsia"/>
          <w:u w:val="single"/>
        </w:rPr>
        <w:t>「</w:t>
      </w:r>
      <w:r w:rsidR="00693EAB">
        <w:rPr>
          <w:rFonts w:ascii="ＭＳ 明朝" w:hAnsi="ＭＳ 明朝" w:hint="eastAsia"/>
          <w:u w:val="single"/>
        </w:rPr>
        <w:t>高度なセキュリティ対策が求められる業界への人材支援実証業務</w:t>
      </w:r>
      <w:r w:rsidRPr="00C067D8">
        <w:rPr>
          <w:rFonts w:ascii="ＭＳ 明朝" w:hAnsi="ＭＳ 明朝" w:hint="eastAsia"/>
          <w:u w:val="single"/>
        </w:rPr>
        <w:t>」</w:t>
      </w: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3618B571" w:rsidR="00403201" w:rsidRDefault="00403201" w:rsidP="004064A8">
      <w:pPr>
        <w:wordWrap w:val="0"/>
        <w:jc w:val="right"/>
        <w:rPr>
          <w:rFonts w:ascii="ＭＳ 明朝" w:hAnsi="ＭＳ 明朝"/>
        </w:rPr>
      </w:pPr>
      <w:r>
        <w:rPr>
          <w:rFonts w:ascii="ＭＳ 明朝" w:hAnsi="ＭＳ 明朝" w:hint="eastAsia"/>
        </w:rPr>
        <w:t>独立行政法人情報処理推進機構</w:t>
      </w:r>
      <w:r w:rsidR="004064A8">
        <w:rPr>
          <w:rFonts w:ascii="ＭＳ 明朝" w:hAnsi="ＭＳ 明朝" w:hint="eastAsia"/>
        </w:rPr>
        <w:t xml:space="preserve">　セキュリティセンター</w:t>
      </w:r>
    </w:p>
    <w:p w14:paraId="1FA424F0" w14:textId="72BDF6AE" w:rsidR="004064A8" w:rsidRDefault="004064A8" w:rsidP="004064A8">
      <w:pPr>
        <w:wordWrap w:val="0"/>
        <w:jc w:val="right"/>
        <w:rPr>
          <w:rFonts w:ascii="ＭＳ 明朝" w:hAnsi="ＭＳ 明朝"/>
        </w:rPr>
      </w:pPr>
      <w:r>
        <w:rPr>
          <w:rFonts w:ascii="ＭＳ 明朝" w:hAnsi="ＭＳ 明朝" w:hint="eastAsia"/>
        </w:rPr>
        <w:t>普及啓発・振興部　普及啓発グループ</w:t>
      </w:r>
    </w:p>
    <w:p w14:paraId="781CE101" w14:textId="5E96EE9E" w:rsidR="00D058DA" w:rsidRDefault="00403201" w:rsidP="00D058DA">
      <w:pPr>
        <w:spacing w:beforeLines="50" w:before="120"/>
        <w:jc w:val="right"/>
        <w:rPr>
          <w:rFonts w:ascii="ＭＳ 明朝" w:hAnsi="ＭＳ 明朝"/>
        </w:rPr>
      </w:pPr>
      <w:r>
        <w:rPr>
          <w:rFonts w:ascii="ＭＳ 明朝" w:hAnsi="ＭＳ 明朝" w:hint="eastAsia"/>
        </w:rPr>
        <w:t xml:space="preserve">　　　担当者名：　　　　　　　　　　　　㊞</w:t>
      </w:r>
      <w:r w:rsidR="00D058DA">
        <w:rPr>
          <w:rFonts w:ascii="ＭＳ 明朝" w:hAnsi="ＭＳ 明朝"/>
        </w:rPr>
        <w:br w:type="page"/>
      </w:r>
    </w:p>
    <w:p w14:paraId="7DF91315" w14:textId="62A9D299" w:rsidR="007F4CAD" w:rsidRDefault="007F4CAD">
      <w:pPr>
        <w:rPr>
          <w:rFonts w:ascii="ＭＳ 明朝" w:hAnsi="ＭＳ 明朝"/>
        </w:rPr>
      </w:pP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19"/>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rsidSect="00116D84">
      <w:headerReference w:type="default" r:id="rId22"/>
      <w:footerReference w:type="default" r:id="rId23"/>
      <w:pgSz w:w="11906" w:h="16838"/>
      <w:pgMar w:top="1134" w:right="839" w:bottom="1134"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66FE0" w14:textId="77777777" w:rsidR="00591400" w:rsidRDefault="00591400">
      <w:r>
        <w:separator/>
      </w:r>
    </w:p>
  </w:endnote>
  <w:endnote w:type="continuationSeparator" w:id="0">
    <w:p w14:paraId="4F16D46A" w14:textId="77777777" w:rsidR="00591400" w:rsidRDefault="00591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6" w14:textId="77777777" w:rsidR="000B7B6B" w:rsidRDefault="000B7B6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DF91337" w14:textId="77777777" w:rsidR="000B7B6B" w:rsidRDefault="000B7B6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8" w14:textId="77777777" w:rsidR="000B7B6B" w:rsidRDefault="000B7B6B">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9" w14:textId="77777777" w:rsidR="000B7B6B" w:rsidRDefault="000B7B6B">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B" w14:textId="432398DF" w:rsidR="000B7B6B" w:rsidRDefault="000B7B6B">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77425F0A" w:rsidR="000B7B6B" w:rsidRDefault="000B7B6B">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482C4" w14:textId="77777777" w:rsidR="00591400" w:rsidRDefault="00591400">
      <w:r>
        <w:separator/>
      </w:r>
    </w:p>
  </w:footnote>
  <w:footnote w:type="continuationSeparator" w:id="0">
    <w:p w14:paraId="566FF549" w14:textId="77777777" w:rsidR="00591400" w:rsidRDefault="00591400">
      <w:r>
        <w:continuationSeparator/>
      </w:r>
    </w:p>
  </w:footnote>
  <w:footnote w:id="1">
    <w:p w14:paraId="6F28BC04" w14:textId="77777777" w:rsidR="003B3EC1" w:rsidRPr="00055FFF" w:rsidRDefault="003B3EC1" w:rsidP="003B3EC1">
      <w:pPr>
        <w:pStyle w:val="afe"/>
        <w:rPr>
          <w:rFonts w:ascii="ＭＳ ゴシック" w:eastAsia="ＭＳ ゴシック" w:hAnsi="ＭＳ ゴシック"/>
          <w:sz w:val="18"/>
          <w:szCs w:val="18"/>
        </w:rPr>
      </w:pPr>
      <w:r w:rsidRPr="00D33906">
        <w:rPr>
          <w:rStyle w:val="aff0"/>
          <w:rFonts w:ascii="ＭＳ ゴシック" w:eastAsia="ＭＳ ゴシック" w:hAnsi="ＭＳ ゴシック"/>
        </w:rPr>
        <w:footnoteRef/>
      </w:r>
      <w:r w:rsidRPr="00A900F3">
        <w:rPr>
          <w:rFonts w:ascii="ＭＳ ゴシック" w:eastAsia="ＭＳ ゴシック" w:hAnsi="ＭＳ ゴシック"/>
          <w:sz w:val="18"/>
          <w:szCs w:val="18"/>
        </w:rPr>
        <w:t xml:space="preserve"> </w:t>
      </w:r>
      <w:r w:rsidRPr="00055FFF">
        <w:rPr>
          <w:rFonts w:ascii="ＭＳ ゴシック" w:eastAsia="ＭＳ ゴシック" w:hAnsi="ＭＳ ゴシック"/>
          <w:sz w:val="18"/>
          <w:szCs w:val="18"/>
        </w:rPr>
        <w:t>OT</w:t>
      </w:r>
      <w:r>
        <w:rPr>
          <w:rFonts w:ascii="ＭＳ ゴシック" w:eastAsia="ＭＳ ゴシック" w:hAnsi="ＭＳ ゴシック" w:hint="eastAsia"/>
          <w:sz w:val="18"/>
          <w:szCs w:val="18"/>
        </w:rPr>
        <w:t>（</w:t>
      </w:r>
      <w:r w:rsidRPr="00055FFF">
        <w:rPr>
          <w:rFonts w:ascii="ＭＳ ゴシック" w:eastAsia="ＭＳ ゴシック" w:hAnsi="ＭＳ ゴシック"/>
          <w:sz w:val="18"/>
          <w:szCs w:val="18"/>
        </w:rPr>
        <w:t>Operational Technology</w:t>
      </w:r>
      <w:r>
        <w:rPr>
          <w:rFonts w:ascii="ＭＳ ゴシック" w:eastAsia="ＭＳ ゴシック" w:hAnsi="ＭＳ ゴシック" w:hint="eastAsia"/>
          <w:sz w:val="18"/>
          <w:szCs w:val="18"/>
        </w:rPr>
        <w:t>）：</w:t>
      </w:r>
      <w:r w:rsidRPr="0058488A">
        <w:rPr>
          <w:rFonts w:ascii="ＭＳ ゴシック" w:eastAsia="ＭＳ ゴシック" w:hAnsi="ＭＳ ゴシック" w:hint="eastAsia"/>
          <w:sz w:val="18"/>
          <w:szCs w:val="18"/>
        </w:rPr>
        <w:t>オペレーショナルテクノロジー、制御・運用技術</w:t>
      </w:r>
    </w:p>
  </w:footnote>
  <w:footnote w:id="2">
    <w:p w14:paraId="08C1DB8B" w14:textId="77777777" w:rsidR="003B3EC1" w:rsidRPr="00A900F3" w:rsidRDefault="003B3EC1" w:rsidP="003B3EC1">
      <w:pPr>
        <w:pStyle w:val="afe"/>
        <w:ind w:left="210" w:hangingChars="100" w:hanging="210"/>
        <w:rPr>
          <w:sz w:val="18"/>
          <w:szCs w:val="18"/>
        </w:rPr>
      </w:pPr>
      <w:r w:rsidRPr="00D33906">
        <w:rPr>
          <w:rStyle w:val="aff0"/>
          <w:rFonts w:ascii="ＭＳ ゴシック" w:eastAsia="ＭＳ ゴシック" w:hAnsi="ＭＳ ゴシック"/>
        </w:rPr>
        <w:footnoteRef/>
      </w:r>
      <w:r w:rsidRPr="00A900F3">
        <w:rPr>
          <w:rFonts w:ascii="ＭＳ ゴシック" w:eastAsia="ＭＳ ゴシック" w:hAnsi="ＭＳ ゴシック"/>
          <w:sz w:val="18"/>
          <w:szCs w:val="18"/>
        </w:rPr>
        <w:t xml:space="preserve"> </w:t>
      </w:r>
      <w:r w:rsidRPr="00A900F3">
        <w:rPr>
          <w:rFonts w:ascii="ＭＳ ゴシック" w:eastAsia="ＭＳ ゴシック" w:hAnsi="ＭＳ ゴシック" w:hint="eastAsia"/>
          <w:sz w:val="18"/>
          <w:szCs w:val="18"/>
        </w:rPr>
        <w:t>情報処理安全確保支援士（通称：登録セキスペ、英語名：</w:t>
      </w:r>
      <w:r w:rsidRPr="00A900F3">
        <w:rPr>
          <w:rFonts w:ascii="ＭＳ ゴシック" w:eastAsia="ＭＳ ゴシック" w:hAnsi="ＭＳ ゴシック"/>
          <w:sz w:val="18"/>
          <w:szCs w:val="18"/>
        </w:rPr>
        <w:t>RISS）</w:t>
      </w:r>
      <w:r>
        <w:rPr>
          <w:rFonts w:ascii="ＭＳ ゴシック" w:eastAsia="ＭＳ ゴシック" w:hAnsi="ＭＳ ゴシック" w:hint="eastAsia"/>
          <w:sz w:val="18"/>
          <w:szCs w:val="18"/>
        </w:rPr>
        <w:t>：</w:t>
      </w:r>
      <w:r w:rsidRPr="00A900F3">
        <w:rPr>
          <w:rFonts w:ascii="ＭＳ ゴシック" w:eastAsia="ＭＳ ゴシック" w:hAnsi="ＭＳ ゴシック"/>
          <w:sz w:val="18"/>
          <w:szCs w:val="18"/>
        </w:rPr>
        <w:t>サイバーセキュリティ対策を推進する人材の国家資格。</w:t>
      </w:r>
      <w:r w:rsidRPr="008C2550">
        <w:rPr>
          <w:rFonts w:ascii="ＭＳ ゴシック" w:eastAsia="ＭＳ ゴシック" w:hAnsi="ＭＳ ゴシック" w:hint="eastAsia"/>
          <w:sz w:val="18"/>
          <w:szCs w:val="18"/>
        </w:rPr>
        <w:t>https://www.ipa.go.jp/jinzai/riss/index.html</w:t>
      </w:r>
    </w:p>
  </w:footnote>
  <w:footnote w:id="3">
    <w:p w14:paraId="1010212A" w14:textId="77777777" w:rsidR="003B3EC1" w:rsidRPr="007239C5" w:rsidRDefault="003B3EC1" w:rsidP="003B3EC1">
      <w:pPr>
        <w:pStyle w:val="afe"/>
        <w:rPr>
          <w:rFonts w:ascii="ＭＳ ゴシック" w:eastAsia="ＭＳ ゴシック" w:hAnsi="ＭＳ ゴシック"/>
          <w:sz w:val="18"/>
          <w:szCs w:val="18"/>
        </w:rPr>
      </w:pPr>
      <w:r w:rsidRPr="00D33906">
        <w:rPr>
          <w:rStyle w:val="aff0"/>
          <w:rFonts w:ascii="ＭＳ ゴシック" w:eastAsia="ＭＳ ゴシック" w:hAnsi="ＭＳ ゴシック"/>
        </w:rPr>
        <w:footnoteRef/>
      </w:r>
      <w:r w:rsidRPr="00A900F3">
        <w:rPr>
          <w:rFonts w:ascii="ＭＳ ゴシック" w:eastAsia="ＭＳ ゴシック" w:hAnsi="ＭＳ ゴシック"/>
          <w:sz w:val="18"/>
          <w:szCs w:val="18"/>
        </w:rPr>
        <w:t xml:space="preserve"> </w:t>
      </w:r>
      <w:r w:rsidRPr="00BA38A2">
        <w:rPr>
          <w:rFonts w:ascii="ＭＳ ゴシック" w:eastAsia="ＭＳ ゴシック" w:hAnsi="ＭＳ ゴシック" w:hint="eastAsia"/>
          <w:sz w:val="18"/>
          <w:szCs w:val="18"/>
        </w:rPr>
        <w:t>中小企業向けサイバーセキュリティ対策支援者リスト及び活用事例の紹介</w:t>
      </w:r>
    </w:p>
    <w:p w14:paraId="55D50E8A" w14:textId="77777777" w:rsidR="003B3EC1" w:rsidRPr="00A900F3" w:rsidRDefault="003B3EC1" w:rsidP="003B3EC1">
      <w:pPr>
        <w:pStyle w:val="afe"/>
        <w:ind w:firstLineChars="100" w:firstLine="180"/>
        <w:rPr>
          <w:sz w:val="18"/>
          <w:szCs w:val="18"/>
        </w:rPr>
      </w:pPr>
      <w:r w:rsidRPr="00BA38A2">
        <w:rPr>
          <w:rFonts w:ascii="ＭＳ ゴシック" w:eastAsia="ＭＳ ゴシック" w:hAnsi="ＭＳ ゴシック"/>
          <w:sz w:val="18"/>
          <w:szCs w:val="18"/>
        </w:rPr>
        <w:t>https://www.ipa.go.jp/security/sme/shien/index.html</w:t>
      </w:r>
    </w:p>
  </w:footnote>
  <w:footnote w:id="4">
    <w:p w14:paraId="699BAC81" w14:textId="298B036A" w:rsidR="003B3EC1" w:rsidRDefault="003B3EC1" w:rsidP="003B3EC1">
      <w:pPr>
        <w:pStyle w:val="afe"/>
        <w:ind w:left="180" w:hanging="180"/>
        <w:rPr>
          <w:rFonts w:ascii="ＭＳ ゴシック" w:eastAsia="ＭＳ ゴシック" w:hAnsi="ＭＳ ゴシック"/>
          <w:sz w:val="18"/>
          <w:szCs w:val="21"/>
        </w:rPr>
      </w:pPr>
      <w:r w:rsidRPr="000D5E6F">
        <w:rPr>
          <w:rStyle w:val="aff0"/>
          <w:rFonts w:ascii="ＭＳ ゴシック" w:eastAsia="ＭＳ ゴシック" w:hAnsi="ＭＳ ゴシック"/>
          <w:sz w:val="18"/>
          <w:szCs w:val="21"/>
        </w:rPr>
        <w:footnoteRef/>
      </w:r>
      <w:r w:rsidRPr="000D5E6F">
        <w:rPr>
          <w:rFonts w:ascii="ＭＳ ゴシック" w:eastAsia="ＭＳ ゴシック" w:hAnsi="ＭＳ ゴシック"/>
          <w:sz w:val="18"/>
          <w:szCs w:val="21"/>
        </w:rPr>
        <w:t xml:space="preserve"> </w:t>
      </w:r>
      <w:r>
        <w:rPr>
          <w:rFonts w:ascii="ＭＳ ゴシック" w:eastAsia="ＭＳ ゴシック" w:hAnsi="ＭＳ ゴシック" w:hint="eastAsia"/>
          <w:sz w:val="18"/>
          <w:szCs w:val="21"/>
        </w:rPr>
        <w:t>厚生労働省：</w:t>
      </w:r>
      <w:r w:rsidR="001A6B98">
        <w:rPr>
          <w:rFonts w:ascii="ＭＳ ゴシック" w:eastAsia="ＭＳ ゴシック" w:hAnsi="ＭＳ ゴシック" w:hint="eastAsia"/>
          <w:sz w:val="18"/>
          <w:szCs w:val="21"/>
        </w:rPr>
        <w:t>第12回健康・医療・介護情報利活用検討会医療等情報利活用ワーキンググループ【資料2-2】</w:t>
      </w:r>
      <w:r w:rsidR="00A34795">
        <w:rPr>
          <w:rFonts w:ascii="ＭＳ ゴシック" w:eastAsia="ＭＳ ゴシック" w:hAnsi="ＭＳ ゴシック" w:hint="eastAsia"/>
          <w:sz w:val="18"/>
          <w:szCs w:val="21"/>
        </w:rPr>
        <w:t>医療機関におけるサイバーセキュリティ対策の更なる強化策</w:t>
      </w:r>
    </w:p>
    <w:p w14:paraId="1435D20B" w14:textId="6C2CF81B" w:rsidR="003B3EC1" w:rsidRPr="000D5E6F" w:rsidRDefault="00A34795" w:rsidP="003B3EC1">
      <w:pPr>
        <w:pStyle w:val="afe"/>
        <w:ind w:firstLineChars="100" w:firstLine="180"/>
        <w:rPr>
          <w:rFonts w:ascii="ＭＳ ゴシック" w:eastAsia="ＭＳ ゴシック" w:hAnsi="ＭＳ ゴシック"/>
          <w:sz w:val="18"/>
          <w:szCs w:val="18"/>
        </w:rPr>
      </w:pPr>
      <w:r w:rsidRPr="00A34795">
        <w:rPr>
          <w:rFonts w:ascii="ＭＳ ゴシック" w:eastAsia="ＭＳ ゴシック" w:hAnsi="ＭＳ ゴシック"/>
          <w:sz w:val="18"/>
          <w:szCs w:val="18"/>
        </w:rPr>
        <w:t>https://www.mhlw.go.jp/content/10808000/000985159.pdf</w:t>
      </w:r>
    </w:p>
  </w:footnote>
  <w:footnote w:id="5">
    <w:p w14:paraId="6FC7A92A" w14:textId="77777777" w:rsidR="003B3EC1" w:rsidRPr="00F170F5" w:rsidRDefault="003B3EC1" w:rsidP="003B3EC1">
      <w:pPr>
        <w:pStyle w:val="afe"/>
        <w:ind w:left="180" w:hanging="180"/>
        <w:rPr>
          <w:rFonts w:ascii="ＭＳ ゴシック" w:eastAsia="ＭＳ ゴシック" w:hAnsi="ＭＳ ゴシック"/>
          <w:sz w:val="18"/>
          <w:szCs w:val="21"/>
        </w:rPr>
      </w:pPr>
      <w:r w:rsidRPr="00F170F5">
        <w:rPr>
          <w:rStyle w:val="aff0"/>
          <w:rFonts w:ascii="ＭＳ ゴシック" w:eastAsia="ＭＳ ゴシック" w:hAnsi="ＭＳ ゴシック"/>
          <w:sz w:val="18"/>
          <w:szCs w:val="21"/>
        </w:rPr>
        <w:footnoteRef/>
      </w:r>
      <w:r w:rsidRPr="00F170F5">
        <w:rPr>
          <w:rFonts w:ascii="ＭＳ ゴシック" w:eastAsia="ＭＳ ゴシック" w:hAnsi="ＭＳ ゴシック"/>
          <w:sz w:val="18"/>
          <w:szCs w:val="21"/>
        </w:rPr>
        <w:t xml:space="preserve"> </w:t>
      </w:r>
      <w:r w:rsidRPr="00F170F5">
        <w:rPr>
          <w:rFonts w:ascii="ＭＳ ゴシック" w:eastAsia="ＭＳ ゴシック" w:hAnsi="ＭＳ ゴシック" w:hint="eastAsia"/>
          <w:sz w:val="18"/>
          <w:szCs w:val="21"/>
        </w:rPr>
        <w:t>「令和7年度セキュリティ人材活用環境整備に係る業務」報告書について</w:t>
      </w:r>
    </w:p>
    <w:p w14:paraId="59B1A0CD" w14:textId="77777777" w:rsidR="003B3EC1" w:rsidRPr="00F170F5" w:rsidRDefault="003B3EC1" w:rsidP="003B3EC1">
      <w:pPr>
        <w:pStyle w:val="afe"/>
        <w:ind w:firstLineChars="100" w:firstLine="180"/>
        <w:rPr>
          <w:rFonts w:ascii="ＭＳ ゴシック" w:eastAsia="ＭＳ ゴシック" w:hAnsi="ＭＳ ゴシック"/>
          <w:sz w:val="18"/>
          <w:szCs w:val="21"/>
        </w:rPr>
      </w:pPr>
      <w:r w:rsidRPr="00F170F5">
        <w:rPr>
          <w:rFonts w:ascii="ＭＳ ゴシック" w:eastAsia="ＭＳ ゴシック" w:hAnsi="ＭＳ ゴシック"/>
          <w:sz w:val="18"/>
          <w:szCs w:val="21"/>
        </w:rPr>
        <w:t>https://www.ipa.go.jp/security/reports/sme/riss-katsuyo2025.html</w:t>
      </w:r>
    </w:p>
  </w:footnote>
  <w:footnote w:id="6">
    <w:p w14:paraId="0E72ABB9" w14:textId="77777777" w:rsidR="003B3EC1" w:rsidRPr="00E42DDD" w:rsidRDefault="003B3EC1" w:rsidP="003B3EC1">
      <w:pPr>
        <w:pStyle w:val="afe"/>
        <w:ind w:left="180" w:hanging="180"/>
        <w:rPr>
          <w:rFonts w:ascii="ＭＳ ゴシック" w:eastAsia="ＭＳ ゴシック" w:hAnsi="ＭＳ ゴシック"/>
          <w:sz w:val="18"/>
          <w:szCs w:val="21"/>
        </w:rPr>
      </w:pPr>
      <w:r w:rsidRPr="00E42DDD">
        <w:rPr>
          <w:rStyle w:val="aff0"/>
          <w:rFonts w:ascii="ＭＳ ゴシック" w:eastAsia="ＭＳ ゴシック" w:hAnsi="ＭＳ ゴシック"/>
          <w:sz w:val="18"/>
          <w:szCs w:val="21"/>
        </w:rPr>
        <w:footnoteRef/>
      </w:r>
      <w:r w:rsidRPr="00E42DDD">
        <w:rPr>
          <w:rFonts w:ascii="ＭＳ ゴシック" w:eastAsia="ＭＳ ゴシック" w:hAnsi="ＭＳ ゴシック"/>
          <w:sz w:val="18"/>
          <w:szCs w:val="21"/>
        </w:rPr>
        <w:t xml:space="preserve"> </w:t>
      </w:r>
      <w:r w:rsidRPr="00E42DDD">
        <w:rPr>
          <w:rFonts w:ascii="ＭＳ ゴシック" w:eastAsia="ＭＳ ゴシック" w:hAnsi="ＭＳ ゴシック" w:hint="eastAsia"/>
          <w:sz w:val="18"/>
          <w:szCs w:val="21"/>
        </w:rPr>
        <w:t>サプライチェーン強化に向けたセキュリティ対策評価制度（</w:t>
      </w:r>
      <w:r w:rsidRPr="00E42DDD">
        <w:rPr>
          <w:rFonts w:ascii="ＭＳ ゴシック" w:eastAsia="ＭＳ ゴシック" w:hAnsi="ＭＳ ゴシック"/>
          <w:sz w:val="18"/>
          <w:szCs w:val="21"/>
        </w:rPr>
        <w:t>SCS</w:t>
      </w:r>
      <w:r w:rsidRPr="00E42DDD">
        <w:rPr>
          <w:rFonts w:ascii="ＭＳ ゴシック" w:eastAsia="ＭＳ ゴシック" w:hAnsi="ＭＳ ゴシック" w:hint="eastAsia"/>
          <w:sz w:val="18"/>
          <w:szCs w:val="21"/>
        </w:rPr>
        <w:t>評価制度）要求事項・評価基準</w:t>
      </w:r>
    </w:p>
    <w:p w14:paraId="6032841D" w14:textId="77777777" w:rsidR="003B3EC1" w:rsidRPr="00E42DDD" w:rsidRDefault="003B3EC1" w:rsidP="003B3EC1">
      <w:pPr>
        <w:pStyle w:val="afe"/>
        <w:ind w:firstLineChars="100" w:firstLine="180"/>
        <w:rPr>
          <w:rFonts w:ascii="ＭＳ ゴシック" w:eastAsia="ＭＳ ゴシック" w:hAnsi="ＭＳ ゴシック"/>
          <w:sz w:val="18"/>
          <w:szCs w:val="18"/>
        </w:rPr>
      </w:pPr>
      <w:r w:rsidRPr="00E42DDD">
        <w:rPr>
          <w:rFonts w:ascii="ＭＳ ゴシック" w:eastAsia="ＭＳ ゴシック" w:hAnsi="ＭＳ ゴシック"/>
          <w:sz w:val="18"/>
          <w:szCs w:val="18"/>
        </w:rPr>
        <w:t>https://www.ipa.go.jp/security/scs/requirements-criteria.html</w:t>
      </w:r>
    </w:p>
  </w:footnote>
  <w:footnote w:id="7">
    <w:p w14:paraId="0D033750" w14:textId="77777777" w:rsidR="003B3EC1" w:rsidRDefault="003B3EC1" w:rsidP="003B3EC1">
      <w:pPr>
        <w:pStyle w:val="afe"/>
        <w:ind w:left="180" w:hanging="180"/>
        <w:rPr>
          <w:rFonts w:ascii="ＭＳ ゴシック" w:eastAsia="ＭＳ ゴシック" w:hAnsi="ＭＳ ゴシック"/>
          <w:sz w:val="18"/>
          <w:szCs w:val="21"/>
        </w:rPr>
      </w:pPr>
      <w:r w:rsidRPr="00E42DDD">
        <w:rPr>
          <w:rStyle w:val="aff0"/>
          <w:rFonts w:ascii="ＭＳ ゴシック" w:eastAsia="ＭＳ ゴシック" w:hAnsi="ＭＳ ゴシック"/>
          <w:sz w:val="18"/>
          <w:szCs w:val="21"/>
        </w:rPr>
        <w:footnoteRef/>
      </w:r>
      <w:r w:rsidRPr="00E42DDD">
        <w:rPr>
          <w:rFonts w:ascii="ＭＳ ゴシック" w:eastAsia="ＭＳ ゴシック" w:hAnsi="ＭＳ ゴシック"/>
          <w:sz w:val="18"/>
          <w:szCs w:val="21"/>
        </w:rPr>
        <w:t xml:space="preserve"> </w:t>
      </w:r>
      <w:r>
        <w:rPr>
          <w:rFonts w:ascii="ＭＳ ゴシック" w:eastAsia="ＭＳ ゴシック" w:hAnsi="ＭＳ ゴシック" w:hint="eastAsia"/>
          <w:sz w:val="18"/>
          <w:szCs w:val="21"/>
        </w:rPr>
        <w:t>経済産業省：</w:t>
      </w:r>
      <w:r w:rsidRPr="00E42DDD">
        <w:rPr>
          <w:rFonts w:ascii="ＭＳ ゴシック" w:eastAsia="ＭＳ ゴシック" w:hAnsi="ＭＳ ゴシック" w:hint="eastAsia"/>
          <w:sz w:val="18"/>
          <w:szCs w:val="21"/>
        </w:rPr>
        <w:t>半導体デバイス工場における</w:t>
      </w:r>
      <w:r w:rsidRPr="00E42DDD">
        <w:rPr>
          <w:rFonts w:ascii="ＭＳ ゴシック" w:eastAsia="ＭＳ ゴシック" w:hAnsi="ＭＳ ゴシック"/>
          <w:sz w:val="18"/>
          <w:szCs w:val="21"/>
        </w:rPr>
        <w:t>OT</w:t>
      </w:r>
      <w:r w:rsidRPr="00E42DDD">
        <w:rPr>
          <w:rFonts w:ascii="ＭＳ ゴシック" w:eastAsia="ＭＳ ゴシック" w:hAnsi="ＭＳ ゴシック" w:hint="eastAsia"/>
          <w:sz w:val="18"/>
          <w:szCs w:val="21"/>
        </w:rPr>
        <w:t>セキュリティガイドライン</w:t>
      </w:r>
    </w:p>
    <w:p w14:paraId="4F6DA552" w14:textId="77777777" w:rsidR="003B3EC1" w:rsidRPr="00E42DDD" w:rsidRDefault="003B3EC1" w:rsidP="003B3EC1">
      <w:pPr>
        <w:pStyle w:val="afe"/>
        <w:ind w:firstLineChars="100" w:firstLine="180"/>
        <w:rPr>
          <w:rFonts w:ascii="ＭＳ ゴシック" w:eastAsia="ＭＳ ゴシック" w:hAnsi="ＭＳ ゴシック"/>
          <w:sz w:val="18"/>
          <w:szCs w:val="18"/>
        </w:rPr>
      </w:pPr>
      <w:r w:rsidRPr="00E42DDD">
        <w:rPr>
          <w:rFonts w:ascii="ＭＳ ゴシック" w:eastAsia="ＭＳ ゴシック" w:hAnsi="ＭＳ ゴシック"/>
          <w:sz w:val="18"/>
          <w:szCs w:val="18"/>
        </w:rPr>
        <w:t>https://www.meti.go.jp/policy/netsecurity/wg1/semiconductor_systems_guideline.html</w:t>
      </w:r>
    </w:p>
  </w:footnote>
  <w:footnote w:id="8">
    <w:p w14:paraId="3C6C098A" w14:textId="77777777" w:rsidR="003B3EC1" w:rsidRPr="00ED5681" w:rsidRDefault="003B3EC1" w:rsidP="003B3EC1">
      <w:pPr>
        <w:pStyle w:val="afe"/>
        <w:ind w:left="180" w:hanging="180"/>
        <w:rPr>
          <w:rFonts w:ascii="ＭＳ ゴシック" w:eastAsia="ＭＳ ゴシック" w:hAnsi="ＭＳ ゴシック"/>
          <w:sz w:val="18"/>
          <w:szCs w:val="21"/>
        </w:rPr>
      </w:pPr>
      <w:r w:rsidRPr="00ED5681">
        <w:rPr>
          <w:rStyle w:val="aff0"/>
          <w:rFonts w:ascii="ＭＳ ゴシック" w:eastAsia="ＭＳ ゴシック" w:hAnsi="ＭＳ ゴシック"/>
          <w:sz w:val="18"/>
          <w:szCs w:val="21"/>
        </w:rPr>
        <w:footnoteRef/>
      </w:r>
      <w:r w:rsidRPr="00ED5681">
        <w:rPr>
          <w:rFonts w:ascii="ＭＳ ゴシック" w:eastAsia="ＭＳ ゴシック" w:hAnsi="ＭＳ ゴシック"/>
          <w:sz w:val="18"/>
          <w:szCs w:val="21"/>
        </w:rPr>
        <w:t xml:space="preserve"> </w:t>
      </w:r>
      <w:r w:rsidRPr="00ED5681">
        <w:rPr>
          <w:rFonts w:ascii="ＭＳ ゴシック" w:eastAsia="ＭＳ ゴシック" w:hAnsi="ＭＳ ゴシック" w:hint="eastAsia"/>
          <w:sz w:val="18"/>
          <w:szCs w:val="21"/>
        </w:rPr>
        <w:t>経済産業省：工場システムにおけるサイバー・フィジカル・セキュリティ対策ガイドライン</w:t>
      </w:r>
    </w:p>
    <w:p w14:paraId="17B6C94E" w14:textId="77777777" w:rsidR="003B3EC1" w:rsidRPr="00ED5681" w:rsidRDefault="003B3EC1" w:rsidP="003B3EC1">
      <w:pPr>
        <w:pStyle w:val="afe"/>
        <w:ind w:firstLineChars="100" w:firstLine="180"/>
        <w:rPr>
          <w:rFonts w:ascii="ＭＳ ゴシック" w:eastAsia="ＭＳ ゴシック" w:hAnsi="ＭＳ ゴシック"/>
          <w:sz w:val="18"/>
          <w:szCs w:val="18"/>
        </w:rPr>
      </w:pPr>
      <w:r w:rsidRPr="00ED5681">
        <w:rPr>
          <w:rFonts w:ascii="ＭＳ ゴシック" w:eastAsia="ＭＳ ゴシック" w:hAnsi="ＭＳ ゴシック"/>
          <w:sz w:val="18"/>
          <w:szCs w:val="18"/>
        </w:rPr>
        <w:t>https://www.meti.go.jp/policy/netsecurity/wg1/factorysystems_guideline.html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A" w14:textId="77777777" w:rsidR="000B7B6B" w:rsidRDefault="000B7B6B">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C" w14:textId="77777777" w:rsidR="000B7B6B" w:rsidRDefault="000B7B6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5085"/>
    <w:multiLevelType w:val="hybridMultilevel"/>
    <w:tmpl w:val="C616ED8E"/>
    <w:lvl w:ilvl="0" w:tplc="B12A2D5A">
      <w:start w:val="2"/>
      <w:numFmt w:val="bullet"/>
      <w:lvlText w:val="・"/>
      <w:lvlJc w:val="left"/>
      <w:pPr>
        <w:ind w:left="440" w:hanging="440"/>
      </w:pPr>
      <w:rPr>
        <w:rFonts w:ascii="ＭＳ 明朝" w:eastAsia="ＭＳ 明朝" w:hAnsi="ＭＳ 明朝"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7A4025"/>
    <w:multiLevelType w:val="hybridMultilevel"/>
    <w:tmpl w:val="2CE6D11A"/>
    <w:lvl w:ilvl="0" w:tplc="EBC0D024">
      <w:start w:val="1"/>
      <w:numFmt w:val="decimal"/>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AFC0DC1"/>
    <w:multiLevelType w:val="hybridMultilevel"/>
    <w:tmpl w:val="8A38F510"/>
    <w:lvl w:ilvl="0" w:tplc="EBC0D024">
      <w:start w:val="1"/>
      <w:numFmt w:val="decimal"/>
      <w:lvlText w:val="(%1)"/>
      <w:lvlJc w:val="left"/>
      <w:pPr>
        <w:ind w:left="650" w:hanging="440"/>
      </w:pPr>
      <w:rPr>
        <w:rFonts w:hint="eastAsia"/>
      </w:rPr>
    </w:lvl>
    <w:lvl w:ilvl="1" w:tplc="04090017">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0F044163"/>
    <w:multiLevelType w:val="hybridMultilevel"/>
    <w:tmpl w:val="8A38F510"/>
    <w:lvl w:ilvl="0" w:tplc="FFFFFFFF">
      <w:start w:val="1"/>
      <w:numFmt w:val="decimal"/>
      <w:lvlText w:val="(%1)"/>
      <w:lvlJc w:val="left"/>
      <w:pPr>
        <w:ind w:left="650" w:hanging="440"/>
      </w:pPr>
      <w:rPr>
        <w:rFonts w:hint="eastAsia"/>
      </w:rPr>
    </w:lvl>
    <w:lvl w:ilvl="1" w:tplc="FFFFFFFF">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4" w15:restartNumberingAfterBreak="0">
    <w:nsid w:val="10B9370C"/>
    <w:multiLevelType w:val="hybridMultilevel"/>
    <w:tmpl w:val="E3DE5850"/>
    <w:lvl w:ilvl="0" w:tplc="55F2972C">
      <w:start w:val="1"/>
      <w:numFmt w:val="decimal"/>
      <w:lvlText w:val="(%1)"/>
      <w:lvlJc w:val="left"/>
      <w:pPr>
        <w:ind w:left="894" w:hanging="420"/>
      </w:pPr>
      <w:rPr>
        <w:rFonts w:ascii="ＭＳ ゴシック" w:eastAsia="ＭＳ ゴシック" w:hAnsi="ＭＳ ゴシック" w:hint="default"/>
      </w:rPr>
    </w:lvl>
    <w:lvl w:ilvl="1" w:tplc="04090017" w:tentative="1">
      <w:start w:val="1"/>
      <w:numFmt w:val="aiueoFullWidth"/>
      <w:lvlText w:val="(%2)"/>
      <w:lvlJc w:val="left"/>
      <w:pPr>
        <w:ind w:left="1314" w:hanging="420"/>
      </w:pPr>
    </w:lvl>
    <w:lvl w:ilvl="2" w:tplc="04090011" w:tentative="1">
      <w:start w:val="1"/>
      <w:numFmt w:val="decimalEnclosedCircle"/>
      <w:lvlText w:val="%3"/>
      <w:lvlJc w:val="left"/>
      <w:pPr>
        <w:ind w:left="1734" w:hanging="420"/>
      </w:pPr>
    </w:lvl>
    <w:lvl w:ilvl="3" w:tplc="0409000F" w:tentative="1">
      <w:start w:val="1"/>
      <w:numFmt w:val="decimal"/>
      <w:lvlText w:val="%4."/>
      <w:lvlJc w:val="left"/>
      <w:pPr>
        <w:ind w:left="2154" w:hanging="420"/>
      </w:pPr>
    </w:lvl>
    <w:lvl w:ilvl="4" w:tplc="04090017" w:tentative="1">
      <w:start w:val="1"/>
      <w:numFmt w:val="aiueoFullWidth"/>
      <w:lvlText w:val="(%5)"/>
      <w:lvlJc w:val="left"/>
      <w:pPr>
        <w:ind w:left="2574" w:hanging="420"/>
      </w:pPr>
    </w:lvl>
    <w:lvl w:ilvl="5" w:tplc="04090011" w:tentative="1">
      <w:start w:val="1"/>
      <w:numFmt w:val="decimalEnclosedCircle"/>
      <w:lvlText w:val="%6"/>
      <w:lvlJc w:val="left"/>
      <w:pPr>
        <w:ind w:left="2994" w:hanging="420"/>
      </w:pPr>
    </w:lvl>
    <w:lvl w:ilvl="6" w:tplc="0409000F" w:tentative="1">
      <w:start w:val="1"/>
      <w:numFmt w:val="decimal"/>
      <w:lvlText w:val="%7."/>
      <w:lvlJc w:val="left"/>
      <w:pPr>
        <w:ind w:left="3414" w:hanging="420"/>
      </w:pPr>
    </w:lvl>
    <w:lvl w:ilvl="7" w:tplc="04090017" w:tentative="1">
      <w:start w:val="1"/>
      <w:numFmt w:val="aiueoFullWidth"/>
      <w:lvlText w:val="(%8)"/>
      <w:lvlJc w:val="left"/>
      <w:pPr>
        <w:ind w:left="3834" w:hanging="420"/>
      </w:pPr>
    </w:lvl>
    <w:lvl w:ilvl="8" w:tplc="04090011" w:tentative="1">
      <w:start w:val="1"/>
      <w:numFmt w:val="decimalEnclosedCircle"/>
      <w:lvlText w:val="%9"/>
      <w:lvlJc w:val="left"/>
      <w:pPr>
        <w:ind w:left="4254" w:hanging="420"/>
      </w:pPr>
    </w:lvl>
  </w:abstractNum>
  <w:abstractNum w:abstractNumId="5" w15:restartNumberingAfterBreak="0">
    <w:nsid w:val="10F06ABE"/>
    <w:multiLevelType w:val="hybridMultilevel"/>
    <w:tmpl w:val="43687050"/>
    <w:lvl w:ilvl="0" w:tplc="F1CCB36C">
      <w:start w:val="1"/>
      <w:numFmt w:val="decimal"/>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12D6418C"/>
    <w:multiLevelType w:val="hybridMultilevel"/>
    <w:tmpl w:val="8A38F510"/>
    <w:lvl w:ilvl="0" w:tplc="FFFFFFFF">
      <w:start w:val="1"/>
      <w:numFmt w:val="decimal"/>
      <w:lvlText w:val="(%1)"/>
      <w:lvlJc w:val="left"/>
      <w:pPr>
        <w:ind w:left="650" w:hanging="440"/>
      </w:pPr>
      <w:rPr>
        <w:rFonts w:hint="eastAsia"/>
      </w:rPr>
    </w:lvl>
    <w:lvl w:ilvl="1" w:tplc="FFFFFFFF">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7" w15:restartNumberingAfterBreak="0">
    <w:nsid w:val="12F45F4A"/>
    <w:multiLevelType w:val="hybridMultilevel"/>
    <w:tmpl w:val="370A04DC"/>
    <w:lvl w:ilvl="0" w:tplc="51245576">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282092"/>
    <w:multiLevelType w:val="hybridMultilevel"/>
    <w:tmpl w:val="084E0E4A"/>
    <w:lvl w:ilvl="0" w:tplc="FFFFFFFF">
      <w:start w:val="1"/>
      <w:numFmt w:val="decimal"/>
      <w:lvlText w:val="(%1)"/>
      <w:lvlJc w:val="left"/>
      <w:pPr>
        <w:ind w:left="650" w:hanging="440"/>
      </w:pPr>
      <w:rPr>
        <w:rFonts w:hint="eastAsia"/>
      </w:rPr>
    </w:lvl>
    <w:lvl w:ilvl="1" w:tplc="B12A2D5A">
      <w:start w:val="2"/>
      <w:numFmt w:val="bullet"/>
      <w:lvlText w:val="・"/>
      <w:lvlJc w:val="left"/>
      <w:pPr>
        <w:ind w:left="440" w:hanging="440"/>
      </w:pPr>
      <w:rPr>
        <w:rFonts w:ascii="ＭＳ 明朝" w:eastAsia="ＭＳ 明朝" w:hAnsi="ＭＳ 明朝" w:cs="Times New Roman" w:hint="eastAsia"/>
      </w:rPr>
    </w:lvl>
    <w:lvl w:ilvl="2" w:tplc="B12A2D5A">
      <w:start w:val="2"/>
      <w:numFmt w:val="bullet"/>
      <w:lvlText w:val="・"/>
      <w:lvlJc w:val="left"/>
      <w:pPr>
        <w:ind w:left="1530" w:hanging="440"/>
      </w:pPr>
      <w:rPr>
        <w:rFonts w:ascii="ＭＳ 明朝" w:eastAsia="ＭＳ 明朝" w:hAnsi="ＭＳ 明朝" w:cs="Times New Roman" w:hint="eastAsia"/>
      </w:r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9" w15:restartNumberingAfterBreak="0">
    <w:nsid w:val="34A7233D"/>
    <w:multiLevelType w:val="hybridMultilevel"/>
    <w:tmpl w:val="05E2F40A"/>
    <w:lvl w:ilvl="0" w:tplc="0409000B">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0" w15:restartNumberingAfterBreak="0">
    <w:nsid w:val="3B8C1F95"/>
    <w:multiLevelType w:val="hybridMultilevel"/>
    <w:tmpl w:val="5DCCC01A"/>
    <w:lvl w:ilvl="0" w:tplc="04090011">
      <w:start w:val="1"/>
      <w:numFmt w:val="decimalEnclosedCircle"/>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3DCA2D9C"/>
    <w:multiLevelType w:val="hybridMultilevel"/>
    <w:tmpl w:val="E88492E0"/>
    <w:lvl w:ilvl="0" w:tplc="36C23D94">
      <w:start w:val="1"/>
      <w:numFmt w:val="bullet"/>
      <w:lvlText w:val="-"/>
      <w:lvlJc w:val="left"/>
      <w:pPr>
        <w:ind w:left="1147" w:hanging="440"/>
      </w:pPr>
      <w:rPr>
        <w:rFonts w:ascii="ＭＳ ゴシック" w:eastAsia="ＭＳ ゴシック" w:hAnsi="ＭＳ ゴシック" w:hint="eastAsia"/>
      </w:rPr>
    </w:lvl>
    <w:lvl w:ilvl="1" w:tplc="0409000B">
      <w:start w:val="1"/>
      <w:numFmt w:val="bullet"/>
      <w:lvlText w:val=""/>
      <w:lvlJc w:val="left"/>
      <w:pPr>
        <w:ind w:left="1587" w:hanging="440"/>
      </w:pPr>
      <w:rPr>
        <w:rFonts w:ascii="Wingdings" w:hAnsi="Wingdings" w:hint="default"/>
      </w:rPr>
    </w:lvl>
    <w:lvl w:ilvl="2" w:tplc="0409000D" w:tentative="1">
      <w:start w:val="1"/>
      <w:numFmt w:val="bullet"/>
      <w:lvlText w:val=""/>
      <w:lvlJc w:val="left"/>
      <w:pPr>
        <w:ind w:left="2027" w:hanging="440"/>
      </w:pPr>
      <w:rPr>
        <w:rFonts w:ascii="Wingdings" w:hAnsi="Wingdings" w:hint="default"/>
      </w:rPr>
    </w:lvl>
    <w:lvl w:ilvl="3" w:tplc="04090001" w:tentative="1">
      <w:start w:val="1"/>
      <w:numFmt w:val="bullet"/>
      <w:lvlText w:val=""/>
      <w:lvlJc w:val="left"/>
      <w:pPr>
        <w:ind w:left="2467" w:hanging="440"/>
      </w:pPr>
      <w:rPr>
        <w:rFonts w:ascii="Wingdings" w:hAnsi="Wingdings" w:hint="default"/>
      </w:rPr>
    </w:lvl>
    <w:lvl w:ilvl="4" w:tplc="0409000B" w:tentative="1">
      <w:start w:val="1"/>
      <w:numFmt w:val="bullet"/>
      <w:lvlText w:val=""/>
      <w:lvlJc w:val="left"/>
      <w:pPr>
        <w:ind w:left="2907" w:hanging="440"/>
      </w:pPr>
      <w:rPr>
        <w:rFonts w:ascii="Wingdings" w:hAnsi="Wingdings" w:hint="default"/>
      </w:rPr>
    </w:lvl>
    <w:lvl w:ilvl="5" w:tplc="0409000D" w:tentative="1">
      <w:start w:val="1"/>
      <w:numFmt w:val="bullet"/>
      <w:lvlText w:val=""/>
      <w:lvlJc w:val="left"/>
      <w:pPr>
        <w:ind w:left="3347" w:hanging="440"/>
      </w:pPr>
      <w:rPr>
        <w:rFonts w:ascii="Wingdings" w:hAnsi="Wingdings" w:hint="default"/>
      </w:rPr>
    </w:lvl>
    <w:lvl w:ilvl="6" w:tplc="04090001" w:tentative="1">
      <w:start w:val="1"/>
      <w:numFmt w:val="bullet"/>
      <w:lvlText w:val=""/>
      <w:lvlJc w:val="left"/>
      <w:pPr>
        <w:ind w:left="3787" w:hanging="440"/>
      </w:pPr>
      <w:rPr>
        <w:rFonts w:ascii="Wingdings" w:hAnsi="Wingdings" w:hint="default"/>
      </w:rPr>
    </w:lvl>
    <w:lvl w:ilvl="7" w:tplc="0409000B" w:tentative="1">
      <w:start w:val="1"/>
      <w:numFmt w:val="bullet"/>
      <w:lvlText w:val=""/>
      <w:lvlJc w:val="left"/>
      <w:pPr>
        <w:ind w:left="4227" w:hanging="440"/>
      </w:pPr>
      <w:rPr>
        <w:rFonts w:ascii="Wingdings" w:hAnsi="Wingdings" w:hint="default"/>
      </w:rPr>
    </w:lvl>
    <w:lvl w:ilvl="8" w:tplc="0409000D" w:tentative="1">
      <w:start w:val="1"/>
      <w:numFmt w:val="bullet"/>
      <w:lvlText w:val=""/>
      <w:lvlJc w:val="left"/>
      <w:pPr>
        <w:ind w:left="4667" w:hanging="440"/>
      </w:pPr>
      <w:rPr>
        <w:rFonts w:ascii="Wingdings" w:hAnsi="Wingdings" w:hint="default"/>
      </w:rPr>
    </w:lvl>
  </w:abstractNum>
  <w:abstractNum w:abstractNumId="12" w15:restartNumberingAfterBreak="0">
    <w:nsid w:val="3F402F93"/>
    <w:multiLevelType w:val="hybridMultilevel"/>
    <w:tmpl w:val="8BEC47C6"/>
    <w:lvl w:ilvl="0" w:tplc="FFFFFFFF">
      <w:numFmt w:val="bullet"/>
      <w:lvlText w:val="・"/>
      <w:lvlJc w:val="left"/>
      <w:pPr>
        <w:ind w:left="820" w:hanging="420"/>
      </w:pPr>
      <w:rPr>
        <w:rFonts w:ascii="ＭＳ ゴシック" w:eastAsia="ＭＳ ゴシック" w:hAnsi="ＭＳ ゴシック" w:cs="Times New Roman" w:hint="eastAsia"/>
      </w:rPr>
    </w:lvl>
    <w:lvl w:ilvl="1" w:tplc="FFFFFFFF">
      <w:numFmt w:val="bullet"/>
      <w:lvlText w:val="・"/>
      <w:lvlJc w:val="left"/>
      <w:pPr>
        <w:ind w:left="1180" w:hanging="360"/>
      </w:pPr>
      <w:rPr>
        <w:rFonts w:ascii="ＭＳ ゴシック" w:eastAsia="ＭＳ ゴシック" w:hAnsi="ＭＳ ゴシック" w:cs="Times New Roman" w:hint="eastAsia"/>
      </w:rPr>
    </w:lvl>
    <w:lvl w:ilvl="2" w:tplc="FFFFFFFF">
      <w:start w:val="1"/>
      <w:numFmt w:val="decimalEnclosedCircle"/>
      <w:lvlText w:val="%3"/>
      <w:lvlJc w:val="left"/>
      <w:pPr>
        <w:ind w:left="1660" w:hanging="420"/>
      </w:pPr>
    </w:lvl>
    <w:lvl w:ilvl="3" w:tplc="FFFFFFFF" w:tentative="1">
      <w:start w:val="1"/>
      <w:numFmt w:val="decimal"/>
      <w:lvlText w:val="%4."/>
      <w:lvlJc w:val="left"/>
      <w:pPr>
        <w:ind w:left="2080" w:hanging="420"/>
      </w:pPr>
    </w:lvl>
    <w:lvl w:ilvl="4" w:tplc="FFFFFFFF" w:tentative="1">
      <w:start w:val="1"/>
      <w:numFmt w:val="aiueoFullWidth"/>
      <w:lvlText w:val="(%5)"/>
      <w:lvlJc w:val="left"/>
      <w:pPr>
        <w:ind w:left="2500" w:hanging="420"/>
      </w:pPr>
    </w:lvl>
    <w:lvl w:ilvl="5" w:tplc="FFFFFFFF" w:tentative="1">
      <w:start w:val="1"/>
      <w:numFmt w:val="decimalEnclosedCircle"/>
      <w:lvlText w:val="%6"/>
      <w:lvlJc w:val="left"/>
      <w:pPr>
        <w:ind w:left="2920" w:hanging="420"/>
      </w:pPr>
    </w:lvl>
    <w:lvl w:ilvl="6" w:tplc="FFFFFFFF" w:tentative="1">
      <w:start w:val="1"/>
      <w:numFmt w:val="decimal"/>
      <w:lvlText w:val="%7."/>
      <w:lvlJc w:val="left"/>
      <w:pPr>
        <w:ind w:left="3340" w:hanging="420"/>
      </w:pPr>
    </w:lvl>
    <w:lvl w:ilvl="7" w:tplc="FFFFFFFF" w:tentative="1">
      <w:start w:val="1"/>
      <w:numFmt w:val="aiueoFullWidth"/>
      <w:lvlText w:val="(%8)"/>
      <w:lvlJc w:val="left"/>
      <w:pPr>
        <w:ind w:left="3760" w:hanging="420"/>
      </w:pPr>
    </w:lvl>
    <w:lvl w:ilvl="8" w:tplc="FFFFFFFF" w:tentative="1">
      <w:start w:val="1"/>
      <w:numFmt w:val="decimalEnclosedCircle"/>
      <w:lvlText w:val="%9"/>
      <w:lvlJc w:val="left"/>
      <w:pPr>
        <w:ind w:left="4180" w:hanging="420"/>
      </w:pPr>
    </w:lvl>
  </w:abstractNum>
  <w:abstractNum w:abstractNumId="13" w15:restartNumberingAfterBreak="0">
    <w:nsid w:val="3FFC640B"/>
    <w:multiLevelType w:val="multilevel"/>
    <w:tmpl w:val="FC947948"/>
    <w:lvl w:ilvl="0">
      <w:start w:val="1"/>
      <w:numFmt w:val="decimal"/>
      <w:pStyle w:val="1"/>
      <w:lvlText w:val="%1."/>
      <w:lvlJc w:val="left"/>
      <w:pPr>
        <w:ind w:left="420" w:hanging="420"/>
      </w:pPr>
      <w:rPr>
        <w:rFonts w:hint="eastAsia"/>
      </w:rPr>
    </w:lvl>
    <w:lvl w:ilvl="1">
      <w:start w:val="1"/>
      <w:numFmt w:val="decimal"/>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4" w15:restartNumberingAfterBreak="0">
    <w:nsid w:val="46A67F1F"/>
    <w:multiLevelType w:val="multilevel"/>
    <w:tmpl w:val="1E4E150A"/>
    <w:lvl w:ilvl="0">
      <w:start w:val="3"/>
      <w:numFmt w:val="decimal"/>
      <w:lvlText w:val="%1."/>
      <w:lvlJc w:val="left"/>
      <w:pPr>
        <w:ind w:left="420" w:hanging="420"/>
      </w:pPr>
      <w:rPr>
        <w:rFonts w:hint="eastAsia"/>
        <w:b w:val="0"/>
      </w:rPr>
    </w:lvl>
    <w:lvl w:ilvl="1">
      <w:start w:val="1"/>
      <w:numFmt w:val="decimal"/>
      <w:lvlText w:val="(%2)"/>
      <w:lvlJc w:val="left"/>
      <w:pPr>
        <w:ind w:left="650" w:hanging="44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910" w:hanging="1440"/>
      </w:pPr>
      <w:rPr>
        <w:rFonts w:hint="default"/>
      </w:rPr>
    </w:lvl>
    <w:lvl w:ilvl="8">
      <w:start w:val="1"/>
      <w:numFmt w:val="decimal"/>
      <w:isLgl/>
      <w:lvlText w:val="%1.%2.%3.%4.%5.%6.%7.%8.%9"/>
      <w:lvlJc w:val="left"/>
      <w:pPr>
        <w:ind w:left="3480" w:hanging="1800"/>
      </w:pPr>
      <w:rPr>
        <w:rFonts w:hint="default"/>
      </w:rPr>
    </w:lvl>
  </w:abstractNum>
  <w:abstractNum w:abstractNumId="15" w15:restartNumberingAfterBreak="0">
    <w:nsid w:val="4D4803AD"/>
    <w:multiLevelType w:val="hybridMultilevel"/>
    <w:tmpl w:val="12627F14"/>
    <w:lvl w:ilvl="0" w:tplc="EBC0D024">
      <w:start w:val="1"/>
      <w:numFmt w:val="decimal"/>
      <w:lvlText w:val="(%1)"/>
      <w:lvlJc w:val="left"/>
      <w:pPr>
        <w:ind w:left="42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511B2D77"/>
    <w:multiLevelType w:val="hybridMultilevel"/>
    <w:tmpl w:val="C6949496"/>
    <w:lvl w:ilvl="0" w:tplc="3F667758">
      <w:start w:val="1"/>
      <w:numFmt w:val="decimal"/>
      <w:lvlText w:val="(%1)"/>
      <w:lvlJc w:val="left"/>
      <w:pPr>
        <w:ind w:left="1884" w:hanging="360"/>
      </w:pPr>
      <w:rPr>
        <w:rFonts w:hint="default"/>
      </w:rPr>
    </w:lvl>
    <w:lvl w:ilvl="1" w:tplc="04090017">
      <w:start w:val="1"/>
      <w:numFmt w:val="aiueoFullWidth"/>
      <w:lvlText w:val="(%2)"/>
      <w:lvlJc w:val="left"/>
      <w:pPr>
        <w:ind w:left="2364" w:hanging="420"/>
      </w:pPr>
    </w:lvl>
    <w:lvl w:ilvl="2" w:tplc="04090011" w:tentative="1">
      <w:start w:val="1"/>
      <w:numFmt w:val="decimalEnclosedCircle"/>
      <w:lvlText w:val="%3"/>
      <w:lvlJc w:val="left"/>
      <w:pPr>
        <w:ind w:left="2784" w:hanging="420"/>
      </w:pPr>
    </w:lvl>
    <w:lvl w:ilvl="3" w:tplc="0409000F" w:tentative="1">
      <w:start w:val="1"/>
      <w:numFmt w:val="decimal"/>
      <w:lvlText w:val="%4."/>
      <w:lvlJc w:val="left"/>
      <w:pPr>
        <w:ind w:left="3204" w:hanging="420"/>
      </w:pPr>
    </w:lvl>
    <w:lvl w:ilvl="4" w:tplc="04090017" w:tentative="1">
      <w:start w:val="1"/>
      <w:numFmt w:val="aiueoFullWidth"/>
      <w:lvlText w:val="(%5)"/>
      <w:lvlJc w:val="left"/>
      <w:pPr>
        <w:ind w:left="3624" w:hanging="420"/>
      </w:pPr>
    </w:lvl>
    <w:lvl w:ilvl="5" w:tplc="04090011" w:tentative="1">
      <w:start w:val="1"/>
      <w:numFmt w:val="decimalEnclosedCircle"/>
      <w:lvlText w:val="%6"/>
      <w:lvlJc w:val="left"/>
      <w:pPr>
        <w:ind w:left="4044" w:hanging="420"/>
      </w:pPr>
    </w:lvl>
    <w:lvl w:ilvl="6" w:tplc="0409000F" w:tentative="1">
      <w:start w:val="1"/>
      <w:numFmt w:val="decimal"/>
      <w:lvlText w:val="%7."/>
      <w:lvlJc w:val="left"/>
      <w:pPr>
        <w:ind w:left="4464" w:hanging="420"/>
      </w:pPr>
    </w:lvl>
    <w:lvl w:ilvl="7" w:tplc="04090017" w:tentative="1">
      <w:start w:val="1"/>
      <w:numFmt w:val="aiueoFullWidth"/>
      <w:lvlText w:val="(%8)"/>
      <w:lvlJc w:val="left"/>
      <w:pPr>
        <w:ind w:left="4884" w:hanging="420"/>
      </w:pPr>
    </w:lvl>
    <w:lvl w:ilvl="8" w:tplc="04090011" w:tentative="1">
      <w:start w:val="1"/>
      <w:numFmt w:val="decimalEnclosedCircle"/>
      <w:lvlText w:val="%9"/>
      <w:lvlJc w:val="left"/>
      <w:pPr>
        <w:ind w:left="5304" w:hanging="420"/>
      </w:pPr>
    </w:lvl>
  </w:abstractNum>
  <w:abstractNum w:abstractNumId="17" w15:restartNumberingAfterBreak="0">
    <w:nsid w:val="51D64105"/>
    <w:multiLevelType w:val="hybridMultilevel"/>
    <w:tmpl w:val="D370E53A"/>
    <w:lvl w:ilvl="0" w:tplc="FFFFFFFF">
      <w:start w:val="1"/>
      <w:numFmt w:val="decimal"/>
      <w:lvlText w:val="(%1)"/>
      <w:lvlJc w:val="left"/>
      <w:pPr>
        <w:ind w:left="650" w:hanging="440"/>
      </w:pPr>
      <w:rPr>
        <w:rFonts w:hint="eastAsia"/>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8" w15:restartNumberingAfterBreak="0">
    <w:nsid w:val="59D17F4D"/>
    <w:multiLevelType w:val="hybridMultilevel"/>
    <w:tmpl w:val="F23C9AD4"/>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9" w15:restartNumberingAfterBreak="0">
    <w:nsid w:val="5D10704B"/>
    <w:multiLevelType w:val="hybridMultilevel"/>
    <w:tmpl w:val="2D66F698"/>
    <w:lvl w:ilvl="0" w:tplc="410CC678">
      <w:start w:val="1"/>
      <w:numFmt w:val="decimalEnclosedCircle"/>
      <w:lvlText w:val="%1"/>
      <w:lvlJc w:val="left"/>
      <w:pPr>
        <w:ind w:left="780" w:hanging="360"/>
      </w:pPr>
      <w:rPr>
        <w:rFonts w:hint="default"/>
      </w:rPr>
    </w:lvl>
    <w:lvl w:ilvl="1" w:tplc="04090017">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0" w15:restartNumberingAfterBreak="0">
    <w:nsid w:val="5D4E3523"/>
    <w:multiLevelType w:val="hybridMultilevel"/>
    <w:tmpl w:val="35C2A45E"/>
    <w:lvl w:ilvl="0" w:tplc="B12A2D5A">
      <w:start w:val="2"/>
      <w:numFmt w:val="bullet"/>
      <w:lvlText w:val="・"/>
      <w:lvlJc w:val="left"/>
      <w:pPr>
        <w:ind w:left="440" w:hanging="440"/>
      </w:pPr>
      <w:rPr>
        <w:rFonts w:ascii="ＭＳ 明朝" w:eastAsia="ＭＳ 明朝" w:hAnsi="ＭＳ 明朝"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1E848CE"/>
    <w:multiLevelType w:val="hybridMultilevel"/>
    <w:tmpl w:val="EF44B530"/>
    <w:lvl w:ilvl="0" w:tplc="EBC0D024">
      <w:start w:val="1"/>
      <w:numFmt w:val="decimal"/>
      <w:lvlText w:val="(%1)"/>
      <w:lvlJc w:val="left"/>
      <w:pPr>
        <w:ind w:left="42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FF303CB"/>
    <w:multiLevelType w:val="hybridMultilevel"/>
    <w:tmpl w:val="4F46A1A4"/>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4" w15:restartNumberingAfterBreak="0">
    <w:nsid w:val="790162B0"/>
    <w:multiLevelType w:val="hybridMultilevel"/>
    <w:tmpl w:val="1B389B3C"/>
    <w:lvl w:ilvl="0" w:tplc="FFFFFFFF">
      <w:start w:val="1"/>
      <w:numFmt w:val="bullet"/>
      <w:lvlText w:val=""/>
      <w:lvlJc w:val="left"/>
      <w:pPr>
        <w:ind w:left="860" w:hanging="440"/>
      </w:pPr>
      <w:rPr>
        <w:rFonts w:ascii="Wingdings" w:hAnsi="Wingdings" w:hint="default"/>
      </w:rPr>
    </w:lvl>
    <w:lvl w:ilvl="1" w:tplc="FFFFFFFF">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25" w15:restartNumberingAfterBreak="0">
    <w:nsid w:val="7A47550C"/>
    <w:multiLevelType w:val="hybridMultilevel"/>
    <w:tmpl w:val="C742D8EE"/>
    <w:lvl w:ilvl="0" w:tplc="04090011">
      <w:start w:val="1"/>
      <w:numFmt w:val="decimalEnclosedCircle"/>
      <w:lvlText w:val="%1"/>
      <w:lvlJc w:val="left"/>
      <w:pPr>
        <w:ind w:left="860" w:hanging="44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6" w15:restartNumberingAfterBreak="0">
    <w:nsid w:val="7B2A4D29"/>
    <w:multiLevelType w:val="hybridMultilevel"/>
    <w:tmpl w:val="7544400C"/>
    <w:lvl w:ilvl="0" w:tplc="B12A2D5A">
      <w:start w:val="2"/>
      <w:numFmt w:val="bullet"/>
      <w:lvlText w:val="・"/>
      <w:lvlJc w:val="left"/>
      <w:pPr>
        <w:ind w:left="880" w:hanging="440"/>
      </w:pPr>
      <w:rPr>
        <w:rFonts w:ascii="ＭＳ 明朝" w:eastAsia="ＭＳ 明朝" w:hAnsi="ＭＳ 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31461444">
    <w:abstractNumId w:val="13"/>
  </w:num>
  <w:num w:numId="2" w16cid:durableId="504825765">
    <w:abstractNumId w:val="22"/>
  </w:num>
  <w:num w:numId="3" w16cid:durableId="409891292">
    <w:abstractNumId w:val="7"/>
  </w:num>
  <w:num w:numId="4" w16cid:durableId="1248424382">
    <w:abstractNumId w:val="10"/>
  </w:num>
  <w:num w:numId="5" w16cid:durableId="2035838356">
    <w:abstractNumId w:val="19"/>
  </w:num>
  <w:num w:numId="6" w16cid:durableId="1085109028">
    <w:abstractNumId w:val="23"/>
  </w:num>
  <w:num w:numId="7" w16cid:durableId="415709436">
    <w:abstractNumId w:val="18"/>
  </w:num>
  <w:num w:numId="8" w16cid:durableId="1307736712">
    <w:abstractNumId w:val="14"/>
  </w:num>
  <w:num w:numId="9" w16cid:durableId="11616090">
    <w:abstractNumId w:val="4"/>
  </w:num>
  <w:num w:numId="10" w16cid:durableId="156193494">
    <w:abstractNumId w:val="16"/>
  </w:num>
  <w:num w:numId="11" w16cid:durableId="1996375845">
    <w:abstractNumId w:val="5"/>
  </w:num>
  <w:num w:numId="12" w16cid:durableId="508495189">
    <w:abstractNumId w:val="17"/>
  </w:num>
  <w:num w:numId="13" w16cid:durableId="345637230">
    <w:abstractNumId w:val="0"/>
  </w:num>
  <w:num w:numId="14" w16cid:durableId="597720284">
    <w:abstractNumId w:val="20"/>
  </w:num>
  <w:num w:numId="15" w16cid:durableId="857349845">
    <w:abstractNumId w:val="24"/>
  </w:num>
  <w:num w:numId="16" w16cid:durableId="274101102">
    <w:abstractNumId w:val="1"/>
  </w:num>
  <w:num w:numId="17" w16cid:durableId="1187133349">
    <w:abstractNumId w:val="26"/>
  </w:num>
  <w:num w:numId="18" w16cid:durableId="250550379">
    <w:abstractNumId w:val="25"/>
  </w:num>
  <w:num w:numId="19" w16cid:durableId="1249003811">
    <w:abstractNumId w:val="2"/>
  </w:num>
  <w:num w:numId="20" w16cid:durableId="779959520">
    <w:abstractNumId w:val="8"/>
  </w:num>
  <w:num w:numId="21" w16cid:durableId="1611862565">
    <w:abstractNumId w:val="11"/>
  </w:num>
  <w:num w:numId="22" w16cid:durableId="663244435">
    <w:abstractNumId w:val="3"/>
  </w:num>
  <w:num w:numId="23" w16cid:durableId="99298285">
    <w:abstractNumId w:val="12"/>
  </w:num>
  <w:num w:numId="24" w16cid:durableId="1531839934">
    <w:abstractNumId w:val="6"/>
  </w:num>
  <w:num w:numId="25" w16cid:durableId="260838739">
    <w:abstractNumId w:val="9"/>
  </w:num>
  <w:num w:numId="26" w16cid:durableId="1148519470">
    <w:abstractNumId w:val="21"/>
  </w:num>
  <w:num w:numId="27" w16cid:durableId="1020011802">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11643"/>
    <w:rsid w:val="00015372"/>
    <w:rsid w:val="000159F8"/>
    <w:rsid w:val="000213E3"/>
    <w:rsid w:val="00032CB6"/>
    <w:rsid w:val="00044F1C"/>
    <w:rsid w:val="00046278"/>
    <w:rsid w:val="00046F0D"/>
    <w:rsid w:val="00050482"/>
    <w:rsid w:val="00056BE9"/>
    <w:rsid w:val="00060E1A"/>
    <w:rsid w:val="00061CB3"/>
    <w:rsid w:val="000642B7"/>
    <w:rsid w:val="00064319"/>
    <w:rsid w:val="00065808"/>
    <w:rsid w:val="00072997"/>
    <w:rsid w:val="00077ECB"/>
    <w:rsid w:val="00077FB2"/>
    <w:rsid w:val="00082649"/>
    <w:rsid w:val="00083133"/>
    <w:rsid w:val="000867A8"/>
    <w:rsid w:val="0009165B"/>
    <w:rsid w:val="0009510A"/>
    <w:rsid w:val="000A1C45"/>
    <w:rsid w:val="000A51E5"/>
    <w:rsid w:val="000B0863"/>
    <w:rsid w:val="000B7164"/>
    <w:rsid w:val="000B7B6B"/>
    <w:rsid w:val="000C15E0"/>
    <w:rsid w:val="000C251E"/>
    <w:rsid w:val="000C3CFA"/>
    <w:rsid w:val="000C40BB"/>
    <w:rsid w:val="000C5FDD"/>
    <w:rsid w:val="000D2249"/>
    <w:rsid w:val="000D333A"/>
    <w:rsid w:val="000D4891"/>
    <w:rsid w:val="000E0384"/>
    <w:rsid w:val="000E176E"/>
    <w:rsid w:val="0010023A"/>
    <w:rsid w:val="00103005"/>
    <w:rsid w:val="00110414"/>
    <w:rsid w:val="00112684"/>
    <w:rsid w:val="00114357"/>
    <w:rsid w:val="0011599A"/>
    <w:rsid w:val="00115FAD"/>
    <w:rsid w:val="00116D84"/>
    <w:rsid w:val="00120DBF"/>
    <w:rsid w:val="00122786"/>
    <w:rsid w:val="00124ED3"/>
    <w:rsid w:val="0013249A"/>
    <w:rsid w:val="00132DC6"/>
    <w:rsid w:val="00136656"/>
    <w:rsid w:val="00137643"/>
    <w:rsid w:val="0014080D"/>
    <w:rsid w:val="00156E0C"/>
    <w:rsid w:val="0016110C"/>
    <w:rsid w:val="00161574"/>
    <w:rsid w:val="001645B5"/>
    <w:rsid w:val="0017172E"/>
    <w:rsid w:val="00175C37"/>
    <w:rsid w:val="00176CDF"/>
    <w:rsid w:val="001863B9"/>
    <w:rsid w:val="00186E65"/>
    <w:rsid w:val="00197404"/>
    <w:rsid w:val="00197B7A"/>
    <w:rsid w:val="001A1E28"/>
    <w:rsid w:val="001A280C"/>
    <w:rsid w:val="001A41BF"/>
    <w:rsid w:val="001A58C7"/>
    <w:rsid w:val="001A6B98"/>
    <w:rsid w:val="001B3963"/>
    <w:rsid w:val="001B4687"/>
    <w:rsid w:val="001B5440"/>
    <w:rsid w:val="001C1EA3"/>
    <w:rsid w:val="001C7259"/>
    <w:rsid w:val="001D1B9E"/>
    <w:rsid w:val="001D2C43"/>
    <w:rsid w:val="001D2EBD"/>
    <w:rsid w:val="001D2ED3"/>
    <w:rsid w:val="001D3DD3"/>
    <w:rsid w:val="001D50B1"/>
    <w:rsid w:val="001D5205"/>
    <w:rsid w:val="001D5278"/>
    <w:rsid w:val="001E07B1"/>
    <w:rsid w:val="001E3292"/>
    <w:rsid w:val="001E3A5C"/>
    <w:rsid w:val="001F7224"/>
    <w:rsid w:val="00204354"/>
    <w:rsid w:val="00204D09"/>
    <w:rsid w:val="00213F0F"/>
    <w:rsid w:val="00215282"/>
    <w:rsid w:val="00215B95"/>
    <w:rsid w:val="0022431E"/>
    <w:rsid w:val="00230833"/>
    <w:rsid w:val="002322C7"/>
    <w:rsid w:val="00234D82"/>
    <w:rsid w:val="00237161"/>
    <w:rsid w:val="002374C8"/>
    <w:rsid w:val="00237680"/>
    <w:rsid w:val="00246C7B"/>
    <w:rsid w:val="00250D54"/>
    <w:rsid w:val="00252815"/>
    <w:rsid w:val="00260DC7"/>
    <w:rsid w:val="002658A2"/>
    <w:rsid w:val="00272873"/>
    <w:rsid w:val="00277590"/>
    <w:rsid w:val="0028091C"/>
    <w:rsid w:val="002852CD"/>
    <w:rsid w:val="002876E4"/>
    <w:rsid w:val="002937B4"/>
    <w:rsid w:val="002A0140"/>
    <w:rsid w:val="002B1B63"/>
    <w:rsid w:val="002C1971"/>
    <w:rsid w:val="002C1D2C"/>
    <w:rsid w:val="002D3711"/>
    <w:rsid w:val="002D6C97"/>
    <w:rsid w:val="002D7C8D"/>
    <w:rsid w:val="002E0EE6"/>
    <w:rsid w:val="002E54D0"/>
    <w:rsid w:val="002F0F11"/>
    <w:rsid w:val="002F168C"/>
    <w:rsid w:val="002F1E3A"/>
    <w:rsid w:val="002F604A"/>
    <w:rsid w:val="002F69DE"/>
    <w:rsid w:val="002F6FB2"/>
    <w:rsid w:val="00316936"/>
    <w:rsid w:val="00320BDA"/>
    <w:rsid w:val="00325D10"/>
    <w:rsid w:val="00331838"/>
    <w:rsid w:val="0034273B"/>
    <w:rsid w:val="003459FE"/>
    <w:rsid w:val="00351B4D"/>
    <w:rsid w:val="00352270"/>
    <w:rsid w:val="00355105"/>
    <w:rsid w:val="0036001D"/>
    <w:rsid w:val="00362D18"/>
    <w:rsid w:val="00363809"/>
    <w:rsid w:val="003657A5"/>
    <w:rsid w:val="00366D56"/>
    <w:rsid w:val="00366D83"/>
    <w:rsid w:val="003716A9"/>
    <w:rsid w:val="003732F1"/>
    <w:rsid w:val="00373F99"/>
    <w:rsid w:val="00382239"/>
    <w:rsid w:val="003934B6"/>
    <w:rsid w:val="00393816"/>
    <w:rsid w:val="003954B4"/>
    <w:rsid w:val="00397597"/>
    <w:rsid w:val="003A0493"/>
    <w:rsid w:val="003B3B7F"/>
    <w:rsid w:val="003B3D21"/>
    <w:rsid w:val="003B3EC1"/>
    <w:rsid w:val="003B7141"/>
    <w:rsid w:val="003C1368"/>
    <w:rsid w:val="003C5620"/>
    <w:rsid w:val="003C5917"/>
    <w:rsid w:val="003D4278"/>
    <w:rsid w:val="003D4703"/>
    <w:rsid w:val="003D4EAC"/>
    <w:rsid w:val="003D70C9"/>
    <w:rsid w:val="003D78A5"/>
    <w:rsid w:val="003E0E0A"/>
    <w:rsid w:val="003E51B5"/>
    <w:rsid w:val="003E6A66"/>
    <w:rsid w:val="003E7882"/>
    <w:rsid w:val="003F049D"/>
    <w:rsid w:val="003F0A65"/>
    <w:rsid w:val="003F146C"/>
    <w:rsid w:val="003F1F3F"/>
    <w:rsid w:val="003F1F9E"/>
    <w:rsid w:val="003F40A6"/>
    <w:rsid w:val="003F7EB2"/>
    <w:rsid w:val="003F7ED7"/>
    <w:rsid w:val="0040274E"/>
    <w:rsid w:val="00403201"/>
    <w:rsid w:val="00404747"/>
    <w:rsid w:val="004064A8"/>
    <w:rsid w:val="0040702B"/>
    <w:rsid w:val="00407238"/>
    <w:rsid w:val="004078C0"/>
    <w:rsid w:val="0041126F"/>
    <w:rsid w:val="00411F91"/>
    <w:rsid w:val="004125B7"/>
    <w:rsid w:val="00422743"/>
    <w:rsid w:val="0042496B"/>
    <w:rsid w:val="00435907"/>
    <w:rsid w:val="00441B70"/>
    <w:rsid w:val="00446E9C"/>
    <w:rsid w:val="00462AE2"/>
    <w:rsid w:val="00462C4B"/>
    <w:rsid w:val="00462EFB"/>
    <w:rsid w:val="00464409"/>
    <w:rsid w:val="00466A71"/>
    <w:rsid w:val="00467E54"/>
    <w:rsid w:val="004716F4"/>
    <w:rsid w:val="00472CA0"/>
    <w:rsid w:val="004857C3"/>
    <w:rsid w:val="00491AFE"/>
    <w:rsid w:val="00493D15"/>
    <w:rsid w:val="00494227"/>
    <w:rsid w:val="004A122B"/>
    <w:rsid w:val="004A376F"/>
    <w:rsid w:val="004B27A6"/>
    <w:rsid w:val="004B2856"/>
    <w:rsid w:val="004B476D"/>
    <w:rsid w:val="004B5723"/>
    <w:rsid w:val="004C36BC"/>
    <w:rsid w:val="004D2DDD"/>
    <w:rsid w:val="004D7476"/>
    <w:rsid w:val="004E37D4"/>
    <w:rsid w:val="004E62CF"/>
    <w:rsid w:val="004E66A3"/>
    <w:rsid w:val="004E7E70"/>
    <w:rsid w:val="004F02A4"/>
    <w:rsid w:val="004F038F"/>
    <w:rsid w:val="004F34FF"/>
    <w:rsid w:val="004F5884"/>
    <w:rsid w:val="004F7401"/>
    <w:rsid w:val="00504C4A"/>
    <w:rsid w:val="00512AA0"/>
    <w:rsid w:val="0052036E"/>
    <w:rsid w:val="005231A0"/>
    <w:rsid w:val="00526B11"/>
    <w:rsid w:val="00531F1C"/>
    <w:rsid w:val="00544D05"/>
    <w:rsid w:val="00545170"/>
    <w:rsid w:val="0054613B"/>
    <w:rsid w:val="005504E1"/>
    <w:rsid w:val="00550723"/>
    <w:rsid w:val="005649D9"/>
    <w:rsid w:val="00565A6E"/>
    <w:rsid w:val="00566C7C"/>
    <w:rsid w:val="005700DA"/>
    <w:rsid w:val="005722E6"/>
    <w:rsid w:val="00573A33"/>
    <w:rsid w:val="00580E67"/>
    <w:rsid w:val="00582D9A"/>
    <w:rsid w:val="00584050"/>
    <w:rsid w:val="00584769"/>
    <w:rsid w:val="00584957"/>
    <w:rsid w:val="00585231"/>
    <w:rsid w:val="00586425"/>
    <w:rsid w:val="005870E8"/>
    <w:rsid w:val="005910ED"/>
    <w:rsid w:val="00591400"/>
    <w:rsid w:val="00597854"/>
    <w:rsid w:val="005A237A"/>
    <w:rsid w:val="005A47C3"/>
    <w:rsid w:val="005A5924"/>
    <w:rsid w:val="005A6CBD"/>
    <w:rsid w:val="005B0991"/>
    <w:rsid w:val="005B5F3A"/>
    <w:rsid w:val="005B7C19"/>
    <w:rsid w:val="005C25AE"/>
    <w:rsid w:val="005C43F4"/>
    <w:rsid w:val="005D079C"/>
    <w:rsid w:val="005D247B"/>
    <w:rsid w:val="005D49B7"/>
    <w:rsid w:val="005D52E1"/>
    <w:rsid w:val="005D64E3"/>
    <w:rsid w:val="005D6540"/>
    <w:rsid w:val="005E07C0"/>
    <w:rsid w:val="005E07CD"/>
    <w:rsid w:val="005E0CCC"/>
    <w:rsid w:val="005E0ED0"/>
    <w:rsid w:val="005E22D4"/>
    <w:rsid w:val="005E2C87"/>
    <w:rsid w:val="005E4828"/>
    <w:rsid w:val="005E6F2A"/>
    <w:rsid w:val="005F35A0"/>
    <w:rsid w:val="005F40B5"/>
    <w:rsid w:val="00600CA9"/>
    <w:rsid w:val="00604E47"/>
    <w:rsid w:val="00605354"/>
    <w:rsid w:val="006068F7"/>
    <w:rsid w:val="00614C48"/>
    <w:rsid w:val="00616969"/>
    <w:rsid w:val="0062154C"/>
    <w:rsid w:val="00627D11"/>
    <w:rsid w:val="00631957"/>
    <w:rsid w:val="006367C9"/>
    <w:rsid w:val="00636998"/>
    <w:rsid w:val="00640211"/>
    <w:rsid w:val="0064092B"/>
    <w:rsid w:val="006437CD"/>
    <w:rsid w:val="00645677"/>
    <w:rsid w:val="006461EF"/>
    <w:rsid w:val="00647A10"/>
    <w:rsid w:val="006510FB"/>
    <w:rsid w:val="00651B97"/>
    <w:rsid w:val="0065362E"/>
    <w:rsid w:val="00654970"/>
    <w:rsid w:val="00655E7B"/>
    <w:rsid w:val="00657274"/>
    <w:rsid w:val="00657A74"/>
    <w:rsid w:val="00657F58"/>
    <w:rsid w:val="00661347"/>
    <w:rsid w:val="006627D9"/>
    <w:rsid w:val="00664FCB"/>
    <w:rsid w:val="00665BAF"/>
    <w:rsid w:val="0068124C"/>
    <w:rsid w:val="00681FF9"/>
    <w:rsid w:val="00686444"/>
    <w:rsid w:val="00686EC0"/>
    <w:rsid w:val="00687D4A"/>
    <w:rsid w:val="00691E74"/>
    <w:rsid w:val="00693B95"/>
    <w:rsid w:val="00693EAB"/>
    <w:rsid w:val="006A15FB"/>
    <w:rsid w:val="006A70F9"/>
    <w:rsid w:val="006A7C23"/>
    <w:rsid w:val="006B337D"/>
    <w:rsid w:val="006C1594"/>
    <w:rsid w:val="006C3CB6"/>
    <w:rsid w:val="006C7089"/>
    <w:rsid w:val="006D6FED"/>
    <w:rsid w:val="006D7FD2"/>
    <w:rsid w:val="006E3A04"/>
    <w:rsid w:val="006E6D48"/>
    <w:rsid w:val="006E75D0"/>
    <w:rsid w:val="006F4EC3"/>
    <w:rsid w:val="007026F9"/>
    <w:rsid w:val="00704BEE"/>
    <w:rsid w:val="0071701A"/>
    <w:rsid w:val="0072135D"/>
    <w:rsid w:val="007226C7"/>
    <w:rsid w:val="0073091A"/>
    <w:rsid w:val="00731C54"/>
    <w:rsid w:val="00735541"/>
    <w:rsid w:val="0074454E"/>
    <w:rsid w:val="00745EED"/>
    <w:rsid w:val="007510AE"/>
    <w:rsid w:val="007522E3"/>
    <w:rsid w:val="00754B45"/>
    <w:rsid w:val="007618BD"/>
    <w:rsid w:val="0076497F"/>
    <w:rsid w:val="00772489"/>
    <w:rsid w:val="007777FF"/>
    <w:rsid w:val="00777AD2"/>
    <w:rsid w:val="00791E54"/>
    <w:rsid w:val="00794974"/>
    <w:rsid w:val="007B2947"/>
    <w:rsid w:val="007B53AB"/>
    <w:rsid w:val="007B5761"/>
    <w:rsid w:val="007B616B"/>
    <w:rsid w:val="007B66DE"/>
    <w:rsid w:val="007B7457"/>
    <w:rsid w:val="007C493D"/>
    <w:rsid w:val="007D014F"/>
    <w:rsid w:val="007D0BA9"/>
    <w:rsid w:val="007D3B1F"/>
    <w:rsid w:val="007D5F11"/>
    <w:rsid w:val="007D7440"/>
    <w:rsid w:val="007E3949"/>
    <w:rsid w:val="007E44F0"/>
    <w:rsid w:val="007E5F91"/>
    <w:rsid w:val="007E722F"/>
    <w:rsid w:val="007F0802"/>
    <w:rsid w:val="007F0BCC"/>
    <w:rsid w:val="007F3E4B"/>
    <w:rsid w:val="007F4CAD"/>
    <w:rsid w:val="007F6781"/>
    <w:rsid w:val="00803920"/>
    <w:rsid w:val="00804311"/>
    <w:rsid w:val="00812CDE"/>
    <w:rsid w:val="008144EA"/>
    <w:rsid w:val="008145CE"/>
    <w:rsid w:val="00815A11"/>
    <w:rsid w:val="00815ACE"/>
    <w:rsid w:val="008215EF"/>
    <w:rsid w:val="00823198"/>
    <w:rsid w:val="00833BE7"/>
    <w:rsid w:val="00833D8E"/>
    <w:rsid w:val="00840B2F"/>
    <w:rsid w:val="00841743"/>
    <w:rsid w:val="00845C63"/>
    <w:rsid w:val="00847998"/>
    <w:rsid w:val="00851B59"/>
    <w:rsid w:val="00852124"/>
    <w:rsid w:val="00854125"/>
    <w:rsid w:val="00855E88"/>
    <w:rsid w:val="008610FA"/>
    <w:rsid w:val="00863599"/>
    <w:rsid w:val="00864D66"/>
    <w:rsid w:val="00865AFC"/>
    <w:rsid w:val="00870F0C"/>
    <w:rsid w:val="0087180F"/>
    <w:rsid w:val="0088173E"/>
    <w:rsid w:val="00884573"/>
    <w:rsid w:val="00886673"/>
    <w:rsid w:val="0089349A"/>
    <w:rsid w:val="00893ED3"/>
    <w:rsid w:val="008A3F28"/>
    <w:rsid w:val="008A64A9"/>
    <w:rsid w:val="008B0536"/>
    <w:rsid w:val="008B67DC"/>
    <w:rsid w:val="008C47EF"/>
    <w:rsid w:val="008C5C1F"/>
    <w:rsid w:val="008C669F"/>
    <w:rsid w:val="008C7787"/>
    <w:rsid w:val="008D704B"/>
    <w:rsid w:val="008D705B"/>
    <w:rsid w:val="008E0C91"/>
    <w:rsid w:val="008E48A7"/>
    <w:rsid w:val="008E4B16"/>
    <w:rsid w:val="008E4B83"/>
    <w:rsid w:val="008E597E"/>
    <w:rsid w:val="008E7A97"/>
    <w:rsid w:val="008F3631"/>
    <w:rsid w:val="008F51BC"/>
    <w:rsid w:val="008F6205"/>
    <w:rsid w:val="0090256E"/>
    <w:rsid w:val="00910493"/>
    <w:rsid w:val="009114BA"/>
    <w:rsid w:val="00913BB1"/>
    <w:rsid w:val="00915B86"/>
    <w:rsid w:val="0092252F"/>
    <w:rsid w:val="0092441E"/>
    <w:rsid w:val="009312DA"/>
    <w:rsid w:val="009328CE"/>
    <w:rsid w:val="00947E02"/>
    <w:rsid w:val="0095056E"/>
    <w:rsid w:val="00953309"/>
    <w:rsid w:val="00953DF0"/>
    <w:rsid w:val="009576CA"/>
    <w:rsid w:val="00957742"/>
    <w:rsid w:val="009645EC"/>
    <w:rsid w:val="00965912"/>
    <w:rsid w:val="00971CF2"/>
    <w:rsid w:val="0097439C"/>
    <w:rsid w:val="00976C86"/>
    <w:rsid w:val="00984BFC"/>
    <w:rsid w:val="00986717"/>
    <w:rsid w:val="00990FBD"/>
    <w:rsid w:val="009917E2"/>
    <w:rsid w:val="009966B3"/>
    <w:rsid w:val="009A3AB0"/>
    <w:rsid w:val="009B0B12"/>
    <w:rsid w:val="009B442C"/>
    <w:rsid w:val="009B7636"/>
    <w:rsid w:val="009C0ABD"/>
    <w:rsid w:val="009C5566"/>
    <w:rsid w:val="009C62D4"/>
    <w:rsid w:val="009D2C1D"/>
    <w:rsid w:val="009E1B86"/>
    <w:rsid w:val="009E2550"/>
    <w:rsid w:val="009E5E52"/>
    <w:rsid w:val="009E7611"/>
    <w:rsid w:val="009E79BF"/>
    <w:rsid w:val="009F0DBB"/>
    <w:rsid w:val="009F4D55"/>
    <w:rsid w:val="009F6A24"/>
    <w:rsid w:val="00A03959"/>
    <w:rsid w:val="00A05117"/>
    <w:rsid w:val="00A13DC0"/>
    <w:rsid w:val="00A15957"/>
    <w:rsid w:val="00A164F4"/>
    <w:rsid w:val="00A20904"/>
    <w:rsid w:val="00A2229E"/>
    <w:rsid w:val="00A22C66"/>
    <w:rsid w:val="00A235C0"/>
    <w:rsid w:val="00A24881"/>
    <w:rsid w:val="00A34795"/>
    <w:rsid w:val="00A455DE"/>
    <w:rsid w:val="00A45647"/>
    <w:rsid w:val="00A47C82"/>
    <w:rsid w:val="00A51362"/>
    <w:rsid w:val="00A525B2"/>
    <w:rsid w:val="00A62F9E"/>
    <w:rsid w:val="00A63BE3"/>
    <w:rsid w:val="00A65525"/>
    <w:rsid w:val="00A77AC7"/>
    <w:rsid w:val="00A80121"/>
    <w:rsid w:val="00A85EDA"/>
    <w:rsid w:val="00A911EB"/>
    <w:rsid w:val="00A91926"/>
    <w:rsid w:val="00A91C0F"/>
    <w:rsid w:val="00A96BA1"/>
    <w:rsid w:val="00AA0522"/>
    <w:rsid w:val="00AA3FBC"/>
    <w:rsid w:val="00AA4146"/>
    <w:rsid w:val="00AA4273"/>
    <w:rsid w:val="00AB5904"/>
    <w:rsid w:val="00AB6CAB"/>
    <w:rsid w:val="00AC385F"/>
    <w:rsid w:val="00AC3B6A"/>
    <w:rsid w:val="00AC4F84"/>
    <w:rsid w:val="00AC5736"/>
    <w:rsid w:val="00AD056A"/>
    <w:rsid w:val="00AD3FFC"/>
    <w:rsid w:val="00AD5F8C"/>
    <w:rsid w:val="00AD6732"/>
    <w:rsid w:val="00AD7343"/>
    <w:rsid w:val="00AE27EE"/>
    <w:rsid w:val="00AF2F3A"/>
    <w:rsid w:val="00AF4EB5"/>
    <w:rsid w:val="00AF5EC1"/>
    <w:rsid w:val="00AF6058"/>
    <w:rsid w:val="00B00875"/>
    <w:rsid w:val="00B026AA"/>
    <w:rsid w:val="00B0702B"/>
    <w:rsid w:val="00B10DF7"/>
    <w:rsid w:val="00B1515B"/>
    <w:rsid w:val="00B151F0"/>
    <w:rsid w:val="00B25B34"/>
    <w:rsid w:val="00B26D67"/>
    <w:rsid w:val="00B2767A"/>
    <w:rsid w:val="00B3277B"/>
    <w:rsid w:val="00B333FA"/>
    <w:rsid w:val="00B4370D"/>
    <w:rsid w:val="00B44DA9"/>
    <w:rsid w:val="00B45A9F"/>
    <w:rsid w:val="00B47DD1"/>
    <w:rsid w:val="00B50E5F"/>
    <w:rsid w:val="00B50F2A"/>
    <w:rsid w:val="00B5159D"/>
    <w:rsid w:val="00B517CE"/>
    <w:rsid w:val="00B608BB"/>
    <w:rsid w:val="00B72DFA"/>
    <w:rsid w:val="00B846A4"/>
    <w:rsid w:val="00B8782F"/>
    <w:rsid w:val="00B908D1"/>
    <w:rsid w:val="00B92989"/>
    <w:rsid w:val="00B94143"/>
    <w:rsid w:val="00B94C40"/>
    <w:rsid w:val="00BA387C"/>
    <w:rsid w:val="00BB3530"/>
    <w:rsid w:val="00BB773D"/>
    <w:rsid w:val="00BC0CFC"/>
    <w:rsid w:val="00BC2314"/>
    <w:rsid w:val="00BC2B62"/>
    <w:rsid w:val="00BC2C4B"/>
    <w:rsid w:val="00BD00B5"/>
    <w:rsid w:val="00BD4C4A"/>
    <w:rsid w:val="00BD651E"/>
    <w:rsid w:val="00BF0C42"/>
    <w:rsid w:val="00BF3315"/>
    <w:rsid w:val="00BF4C2F"/>
    <w:rsid w:val="00BF6062"/>
    <w:rsid w:val="00C02591"/>
    <w:rsid w:val="00C0372B"/>
    <w:rsid w:val="00C05F10"/>
    <w:rsid w:val="00C067D8"/>
    <w:rsid w:val="00C125FB"/>
    <w:rsid w:val="00C21EBD"/>
    <w:rsid w:val="00C21FAD"/>
    <w:rsid w:val="00C25E14"/>
    <w:rsid w:val="00C33531"/>
    <w:rsid w:val="00C33A2F"/>
    <w:rsid w:val="00C37F89"/>
    <w:rsid w:val="00C40100"/>
    <w:rsid w:val="00C406F5"/>
    <w:rsid w:val="00C42D44"/>
    <w:rsid w:val="00C460C8"/>
    <w:rsid w:val="00C5037C"/>
    <w:rsid w:val="00C640C6"/>
    <w:rsid w:val="00C66278"/>
    <w:rsid w:val="00C66567"/>
    <w:rsid w:val="00C763BD"/>
    <w:rsid w:val="00C9202B"/>
    <w:rsid w:val="00C95CEF"/>
    <w:rsid w:val="00C979B4"/>
    <w:rsid w:val="00CA303E"/>
    <w:rsid w:val="00CA61F3"/>
    <w:rsid w:val="00CA78E2"/>
    <w:rsid w:val="00CB225D"/>
    <w:rsid w:val="00CB3C89"/>
    <w:rsid w:val="00CB70F8"/>
    <w:rsid w:val="00CB7113"/>
    <w:rsid w:val="00CC0139"/>
    <w:rsid w:val="00CC7212"/>
    <w:rsid w:val="00CD0C73"/>
    <w:rsid w:val="00CD55D7"/>
    <w:rsid w:val="00CD6B90"/>
    <w:rsid w:val="00CF27E5"/>
    <w:rsid w:val="00CF5BC5"/>
    <w:rsid w:val="00D00623"/>
    <w:rsid w:val="00D0116D"/>
    <w:rsid w:val="00D045D9"/>
    <w:rsid w:val="00D058DA"/>
    <w:rsid w:val="00D12DDC"/>
    <w:rsid w:val="00D20101"/>
    <w:rsid w:val="00D2122F"/>
    <w:rsid w:val="00D21C0F"/>
    <w:rsid w:val="00D27500"/>
    <w:rsid w:val="00D361F7"/>
    <w:rsid w:val="00D40007"/>
    <w:rsid w:val="00D40C23"/>
    <w:rsid w:val="00D40E79"/>
    <w:rsid w:val="00D44AEB"/>
    <w:rsid w:val="00D50963"/>
    <w:rsid w:val="00D50B6D"/>
    <w:rsid w:val="00D5126B"/>
    <w:rsid w:val="00D60751"/>
    <w:rsid w:val="00D63B2E"/>
    <w:rsid w:val="00D64607"/>
    <w:rsid w:val="00D81B01"/>
    <w:rsid w:val="00D83793"/>
    <w:rsid w:val="00D8399F"/>
    <w:rsid w:val="00D85A36"/>
    <w:rsid w:val="00DC0A52"/>
    <w:rsid w:val="00DC4AEB"/>
    <w:rsid w:val="00DC5B8B"/>
    <w:rsid w:val="00DC68BC"/>
    <w:rsid w:val="00DC7E9C"/>
    <w:rsid w:val="00DD1B37"/>
    <w:rsid w:val="00DD2E8A"/>
    <w:rsid w:val="00DD48E3"/>
    <w:rsid w:val="00DD50F8"/>
    <w:rsid w:val="00DD5570"/>
    <w:rsid w:val="00DD62FB"/>
    <w:rsid w:val="00DE1D84"/>
    <w:rsid w:val="00DF1088"/>
    <w:rsid w:val="00DF6076"/>
    <w:rsid w:val="00E02A8B"/>
    <w:rsid w:val="00E0508C"/>
    <w:rsid w:val="00E07FC6"/>
    <w:rsid w:val="00E15CD5"/>
    <w:rsid w:val="00E15E7B"/>
    <w:rsid w:val="00E31313"/>
    <w:rsid w:val="00E4416C"/>
    <w:rsid w:val="00E4508D"/>
    <w:rsid w:val="00E623B5"/>
    <w:rsid w:val="00E86F82"/>
    <w:rsid w:val="00E87EB0"/>
    <w:rsid w:val="00E923FE"/>
    <w:rsid w:val="00EA2E71"/>
    <w:rsid w:val="00EA40C3"/>
    <w:rsid w:val="00EB1C13"/>
    <w:rsid w:val="00EB7840"/>
    <w:rsid w:val="00EC04E3"/>
    <w:rsid w:val="00EC4956"/>
    <w:rsid w:val="00ED6E60"/>
    <w:rsid w:val="00EE4767"/>
    <w:rsid w:val="00EF58A6"/>
    <w:rsid w:val="00EF7921"/>
    <w:rsid w:val="00F036D3"/>
    <w:rsid w:val="00F037A2"/>
    <w:rsid w:val="00F04FE7"/>
    <w:rsid w:val="00F12B88"/>
    <w:rsid w:val="00F14121"/>
    <w:rsid w:val="00F17751"/>
    <w:rsid w:val="00F20908"/>
    <w:rsid w:val="00F26ADD"/>
    <w:rsid w:val="00F27621"/>
    <w:rsid w:val="00F3294B"/>
    <w:rsid w:val="00F4019A"/>
    <w:rsid w:val="00F40222"/>
    <w:rsid w:val="00F419C9"/>
    <w:rsid w:val="00F457FD"/>
    <w:rsid w:val="00F4702C"/>
    <w:rsid w:val="00F532D7"/>
    <w:rsid w:val="00F574F8"/>
    <w:rsid w:val="00F70381"/>
    <w:rsid w:val="00F715C5"/>
    <w:rsid w:val="00F7778A"/>
    <w:rsid w:val="00F8006E"/>
    <w:rsid w:val="00F8787A"/>
    <w:rsid w:val="00F92A4B"/>
    <w:rsid w:val="00F92D9B"/>
    <w:rsid w:val="00F95EC4"/>
    <w:rsid w:val="00FA52BE"/>
    <w:rsid w:val="00FA6644"/>
    <w:rsid w:val="00FB3ADF"/>
    <w:rsid w:val="00FB3FB9"/>
    <w:rsid w:val="00FB4977"/>
    <w:rsid w:val="00FC0D06"/>
    <w:rsid w:val="00FC0E93"/>
    <w:rsid w:val="00FC182A"/>
    <w:rsid w:val="00FC1AA5"/>
    <w:rsid w:val="00FC4714"/>
    <w:rsid w:val="00FC4B16"/>
    <w:rsid w:val="00FD0552"/>
    <w:rsid w:val="00FD488D"/>
    <w:rsid w:val="00FD71CB"/>
    <w:rsid w:val="00FE0B40"/>
    <w:rsid w:val="00FE14F3"/>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6D84"/>
    <w:pPr>
      <w:widowControl w:val="0"/>
      <w:jc w:val="both"/>
    </w:pPr>
    <w:rPr>
      <w:kern w:val="2"/>
      <w:sz w:val="21"/>
      <w:szCs w:val="24"/>
    </w:rPr>
  </w:style>
  <w:style w:type="paragraph" w:styleId="1">
    <w:name w:val="heading 1"/>
    <w:basedOn w:val="a"/>
    <w:next w:val="a"/>
    <w:link w:val="10"/>
    <w:qFormat/>
    <w:rsid w:val="00C125FB"/>
    <w:pPr>
      <w:numPr>
        <w:numId w:val="1"/>
      </w:numPr>
      <w:outlineLvl w:val="0"/>
    </w:pPr>
    <w:rPr>
      <w:rFonts w:asciiTheme="majorEastAsia" w:eastAsiaTheme="majorEastAsia" w:hAnsiTheme="majorEastAsia"/>
    </w:rPr>
  </w:style>
  <w:style w:type="paragraph" w:styleId="2">
    <w:name w:val="heading 2"/>
    <w:basedOn w:val="a"/>
    <w:next w:val="a"/>
    <w:link w:val="20"/>
    <w:qFormat/>
    <w:rsid w:val="00C125FB"/>
    <w:pPr>
      <w:keepNext/>
      <w:outlineLvl w:val="1"/>
    </w:pPr>
    <w:rPr>
      <w:rFonts w:asciiTheme="majorEastAsia" w:eastAsiaTheme="majorEastAsia" w:hAnsiTheme="majorEastAsia"/>
      <w:color w:val="808080" w:themeColor="background1" w:themeShade="80"/>
    </w:rPr>
  </w:style>
  <w:style w:type="paragraph" w:styleId="3">
    <w:name w:val="heading 3"/>
    <w:basedOn w:val="a"/>
    <w:next w:val="a"/>
    <w:link w:val="30"/>
    <w:qFormat/>
    <w:rsid w:val="00C125FB"/>
    <w:pPr>
      <w:keepNext/>
      <w:numPr>
        <w:ilvl w:val="2"/>
        <w:numId w:val="1"/>
      </w:numPr>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link w:val="ac"/>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szCs w:val="24"/>
    </w:rPr>
  </w:style>
  <w:style w:type="character" w:styleId="af">
    <w:name w:val="annotation reference"/>
    <w:rPr>
      <w:sz w:val="18"/>
      <w:szCs w:val="18"/>
    </w:rPr>
  </w:style>
  <w:style w:type="paragraph" w:styleId="af0">
    <w:name w:val="annotation text"/>
    <w:basedOn w:val="a"/>
    <w:link w:val="af1"/>
    <w:pPr>
      <w:jc w:val="left"/>
    </w:pPr>
  </w:style>
  <w:style w:type="character" w:customStyle="1" w:styleId="af1">
    <w:name w:val="コメント文字列 (文字)"/>
    <w:link w:val="af0"/>
    <w:rPr>
      <w:kern w:val="2"/>
      <w:sz w:val="21"/>
      <w:szCs w:val="24"/>
    </w:rPr>
  </w:style>
  <w:style w:type="paragraph" w:styleId="af2">
    <w:name w:val="annotation subject"/>
    <w:basedOn w:val="af0"/>
    <w:next w:val="af0"/>
    <w:link w:val="af3"/>
    <w:rPr>
      <w:b/>
      <w:bCs/>
    </w:rPr>
  </w:style>
  <w:style w:type="character" w:customStyle="1" w:styleId="af3">
    <w:name w:val="コメント内容 (文字)"/>
    <w:link w:val="af2"/>
    <w:rPr>
      <w:b/>
      <w:bCs/>
      <w:kern w:val="2"/>
      <w:sz w:val="21"/>
      <w:szCs w:val="24"/>
    </w:rPr>
  </w:style>
  <w:style w:type="paragraph" w:styleId="af4">
    <w:name w:val="Balloon Text"/>
    <w:basedOn w:val="a"/>
    <w:link w:val="af5"/>
    <w:rPr>
      <w:rFonts w:ascii="Arial" w:eastAsia="ＭＳ ゴシック" w:hAnsi="Arial"/>
      <w:sz w:val="18"/>
      <w:szCs w:val="18"/>
    </w:rPr>
  </w:style>
  <w:style w:type="character" w:customStyle="1" w:styleId="af5">
    <w:name w:val="吹き出し (文字)"/>
    <w:link w:val="af4"/>
    <w:rPr>
      <w:rFonts w:ascii="Arial" w:eastAsia="ＭＳ ゴシック" w:hAnsi="Arial" w:cs="Times New Roman"/>
      <w:kern w:val="2"/>
      <w:sz w:val="18"/>
      <w:szCs w:val="18"/>
    </w:rPr>
  </w:style>
  <w:style w:type="paragraph" w:styleId="af6">
    <w:name w:val="Closing"/>
    <w:basedOn w:val="a"/>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a">
    <w:name w:val="記 (文字)"/>
    <w:link w:val="a9"/>
    <w:rPr>
      <w:kern w:val="2"/>
      <w:sz w:val="21"/>
      <w:szCs w:val="24"/>
    </w:rPr>
  </w:style>
  <w:style w:type="paragraph" w:styleId="af8">
    <w:name w:val="Plain Text"/>
    <w:basedOn w:val="a"/>
    <w:link w:val="af9"/>
    <w:rPr>
      <w:rFonts w:ascii="ＭＳ Ｐゴシック" w:eastAsia="ＭＳ Ｐゴシック" w:hAnsi="Courier New"/>
      <w:szCs w:val="20"/>
    </w:rPr>
  </w:style>
  <w:style w:type="character" w:customStyle="1" w:styleId="af9">
    <w:name w:val="書式なし (文字)"/>
    <w:link w:val="af8"/>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uiPriority w:val="99"/>
    <w:rPr>
      <w:rFonts w:ascii="Times New Roman" w:hAnsi="Times New Roman"/>
      <w:sz w:val="24"/>
    </w:rPr>
  </w:style>
  <w:style w:type="paragraph" w:styleId="afc">
    <w:name w:val="List Paragraph"/>
    <w:aliases w:val="リストチェック"/>
    <w:basedOn w:val="a"/>
    <w:link w:val="afd"/>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1">
    <w:name w:val="toc 2"/>
    <w:basedOn w:val="a"/>
    <w:next w:val="a"/>
    <w:autoRedefine/>
    <w:semiHidden/>
    <w:pPr>
      <w:ind w:leftChars="100" w:left="210"/>
    </w:pPr>
  </w:style>
  <w:style w:type="paragraph" w:styleId="afe">
    <w:name w:val="footnote text"/>
    <w:basedOn w:val="a"/>
    <w:link w:val="aff"/>
    <w:semiHidden/>
    <w:pPr>
      <w:snapToGrid w:val="0"/>
      <w:jc w:val="left"/>
    </w:pPr>
  </w:style>
  <w:style w:type="character" w:styleId="aff0">
    <w:name w:val="footnote reference"/>
    <w:semiHidden/>
    <w:rPr>
      <w:vertAlign w:val="superscript"/>
    </w:rPr>
  </w:style>
  <w:style w:type="paragraph" w:customStyle="1" w:styleId="aff1">
    <w:name w:val="表中　中寄せ"/>
    <w:basedOn w:val="af8"/>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2">
    <w:name w:val="説明書見出し"/>
    <w:basedOn w:val="a"/>
    <w:qFormat/>
    <w:rsid w:val="005F35A0"/>
    <w:pPr>
      <w:jc w:val="center"/>
      <w:outlineLvl w:val="0"/>
    </w:pPr>
    <w:rPr>
      <w:rFonts w:ascii="ＭＳ 明朝" w:hAnsi="ＭＳ 明朝"/>
      <w:sz w:val="28"/>
      <w:szCs w:val="28"/>
    </w:rPr>
  </w:style>
  <w:style w:type="paragraph" w:styleId="aff3">
    <w:name w:val="Revision"/>
    <w:hidden/>
    <w:uiPriority w:val="99"/>
    <w:semiHidden/>
    <w:rsid w:val="00F04FE7"/>
    <w:rPr>
      <w:kern w:val="2"/>
      <w:sz w:val="21"/>
      <w:szCs w:val="24"/>
    </w:rPr>
  </w:style>
  <w:style w:type="paragraph" w:styleId="5">
    <w:name w:val="List Bullet 5"/>
    <w:basedOn w:val="a"/>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22">
    <w:name w:val="表 (格子)2"/>
    <w:basedOn w:val="a1"/>
    <w:next w:val="a5"/>
    <w:uiPriority w:val="59"/>
    <w:rsid w:val="004E62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脚注文字列 (文字)"/>
    <w:basedOn w:val="a0"/>
    <w:link w:val="afe"/>
    <w:semiHidden/>
    <w:rsid w:val="0087180F"/>
    <w:rPr>
      <w:kern w:val="2"/>
      <w:sz w:val="21"/>
      <w:szCs w:val="24"/>
    </w:rPr>
  </w:style>
  <w:style w:type="character" w:customStyle="1" w:styleId="20">
    <w:name w:val="見出し 2 (文字)"/>
    <w:basedOn w:val="a0"/>
    <w:link w:val="2"/>
    <w:rsid w:val="009917E2"/>
    <w:rPr>
      <w:rFonts w:asciiTheme="majorEastAsia" w:eastAsiaTheme="majorEastAsia" w:hAnsiTheme="majorEastAsia"/>
      <w:color w:val="808080" w:themeColor="background1" w:themeShade="80"/>
      <w:kern w:val="2"/>
      <w:sz w:val="21"/>
      <w:szCs w:val="24"/>
    </w:rPr>
  </w:style>
  <w:style w:type="character" w:customStyle="1" w:styleId="30">
    <w:name w:val="見出し 3 (文字)"/>
    <w:basedOn w:val="a0"/>
    <w:link w:val="3"/>
    <w:rsid w:val="003B3EC1"/>
    <w:rPr>
      <w:rFonts w:asciiTheme="majorEastAsia" w:eastAsiaTheme="majorEastAsia" w:hAnsiTheme="majorEastAsia"/>
      <w:color w:val="808080" w:themeColor="background1" w:themeShade="80"/>
      <w:kern w:val="2"/>
      <w:sz w:val="21"/>
      <w:szCs w:val="24"/>
    </w:rPr>
  </w:style>
  <w:style w:type="character" w:customStyle="1" w:styleId="ac">
    <w:name w:val="日付 (文字)"/>
    <w:basedOn w:val="a0"/>
    <w:link w:val="ab"/>
    <w:rsid w:val="003B3EC1"/>
    <w:rPr>
      <w:kern w:val="2"/>
      <w:sz w:val="21"/>
      <w:szCs w:val="24"/>
    </w:rPr>
  </w:style>
  <w:style w:type="character" w:styleId="aff4">
    <w:name w:val="Unresolved Mention"/>
    <w:basedOn w:val="a0"/>
    <w:uiPriority w:val="99"/>
    <w:semiHidden/>
    <w:unhideWhenUsed/>
    <w:rsid w:val="003B3EC1"/>
    <w:rPr>
      <w:color w:val="605E5C"/>
      <w:shd w:val="clear" w:color="auto" w:fill="E1DFDD"/>
    </w:rPr>
  </w:style>
  <w:style w:type="character" w:customStyle="1" w:styleId="afd">
    <w:name w:val="リスト段落 (文字)"/>
    <w:aliases w:val="リストチェック (文字)"/>
    <w:basedOn w:val="a0"/>
    <w:link w:val="afc"/>
    <w:uiPriority w:val="34"/>
    <w:rsid w:val="003B3EC1"/>
    <w:rPr>
      <w:rFonts w:ascii="ＭＳ 明朝" w:hAnsi="ＭＳ Ｐ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386221296">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795635366">
      <w:bodyDiv w:val="1"/>
      <w:marLeft w:val="0"/>
      <w:marRight w:val="0"/>
      <w:marTop w:val="0"/>
      <w:marBottom w:val="0"/>
      <w:divBdr>
        <w:top w:val="none" w:sz="0" w:space="0" w:color="auto"/>
        <w:left w:val="none" w:sz="0" w:space="0" w:color="auto"/>
        <w:bottom w:val="none" w:sz="0" w:space="0" w:color="auto"/>
        <w:right w:val="none" w:sz="0" w:space="0" w:color="auto"/>
      </w:divBdr>
    </w:div>
    <w:div w:id="801466354">
      <w:bodyDiv w:val="1"/>
      <w:marLeft w:val="0"/>
      <w:marRight w:val="0"/>
      <w:marTop w:val="0"/>
      <w:marBottom w:val="0"/>
      <w:divBdr>
        <w:top w:val="none" w:sz="0" w:space="0" w:color="auto"/>
        <w:left w:val="none" w:sz="0" w:space="0" w:color="auto"/>
        <w:bottom w:val="none" w:sz="0" w:space="0" w:color="auto"/>
        <w:right w:val="none" w:sz="0" w:space="0" w:color="auto"/>
      </w:divBdr>
    </w:div>
    <w:div w:id="839201658">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27874460">
      <w:bodyDiv w:val="1"/>
      <w:marLeft w:val="0"/>
      <w:marRight w:val="0"/>
      <w:marTop w:val="0"/>
      <w:marBottom w:val="0"/>
      <w:divBdr>
        <w:top w:val="none" w:sz="0" w:space="0" w:color="auto"/>
        <w:left w:val="none" w:sz="0" w:space="0" w:color="auto"/>
        <w:bottom w:val="none" w:sz="0" w:space="0" w:color="auto"/>
        <w:right w:val="none" w:sz="0" w:space="0" w:color="auto"/>
      </w:divBdr>
    </w:div>
    <w:div w:id="1044910951">
      <w:bodyDiv w:val="1"/>
      <w:marLeft w:val="0"/>
      <w:marRight w:val="0"/>
      <w:marTop w:val="0"/>
      <w:marBottom w:val="0"/>
      <w:divBdr>
        <w:top w:val="none" w:sz="0" w:space="0" w:color="auto"/>
        <w:left w:val="none" w:sz="0" w:space="0" w:color="auto"/>
        <w:bottom w:val="none" w:sz="0" w:space="0" w:color="auto"/>
        <w:right w:val="none" w:sz="0" w:space="0" w:color="auto"/>
      </w:divBdr>
    </w:div>
    <w:div w:id="1121537806">
      <w:bodyDiv w:val="1"/>
      <w:marLeft w:val="0"/>
      <w:marRight w:val="0"/>
      <w:marTop w:val="0"/>
      <w:marBottom w:val="0"/>
      <w:divBdr>
        <w:top w:val="none" w:sz="0" w:space="0" w:color="auto"/>
        <w:left w:val="none" w:sz="0" w:space="0" w:color="auto"/>
        <w:bottom w:val="none" w:sz="0" w:space="0" w:color="auto"/>
        <w:right w:val="none" w:sz="0" w:space="0" w:color="auto"/>
      </w:divBdr>
    </w:div>
    <w:div w:id="1187518203">
      <w:bodyDiv w:val="1"/>
      <w:marLeft w:val="0"/>
      <w:marRight w:val="0"/>
      <w:marTop w:val="0"/>
      <w:marBottom w:val="0"/>
      <w:divBdr>
        <w:top w:val="none" w:sz="0" w:space="0" w:color="auto"/>
        <w:left w:val="none" w:sz="0" w:space="0" w:color="auto"/>
        <w:bottom w:val="none" w:sz="0" w:space="0" w:color="auto"/>
        <w:right w:val="none" w:sz="0" w:space="0" w:color="auto"/>
      </w:divBdr>
    </w:div>
    <w:div w:id="130686037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965652103">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3424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Colors" Target="diagrams/colors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footer" Target="footer5.xml"/><Relationship Id="rId10" Type="http://schemas.openxmlformats.org/officeDocument/2006/relationships/image" Target="media/image2.png"/><Relationship Id="rId19" Type="http://schemas.microsoft.com/office/2007/relationships/diagramDrawing" Target="diagrams/drawing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E21FFE1F-907B-4FB9-8325-88035AEC9673}">
  <ds:schemaRefs>
    <ds:schemaRef ds:uri="http://schemas.openxmlformats.org/officeDocument/2006/bibliography"/>
  </ds:schemaRefs>
</ds:datastoreItem>
</file>

<file path=customXml/itemProps2.xml><?xml version="1.0" encoding="utf-8"?>
<ds:datastoreItem xmlns:ds="http://schemas.openxmlformats.org/officeDocument/2006/customXml" ds:itemID="{1FBC2DB9-6A75-43C6-AC00-E321E16601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7368</Words>
  <Characters>42003</Characters>
  <Application>Microsoft Office Word</Application>
  <DocSecurity>0</DocSecurity>
  <Lines>350</Lines>
  <Paragraphs>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2026-07-17T01:41:00Z</dcterms:created>
  <dcterms:modified xsi:type="dcterms:W3CDTF">2026-07-17T01:41:00Z</dcterms:modified>
</cp:coreProperties>
</file>