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6D9813CE" w14:textId="624FC4E3" w:rsidR="00BD3C79" w:rsidRDefault="00BD3C79" w:rsidP="00457129">
      <w:pPr>
        <w:jc w:val="center"/>
        <w:rPr>
          <w:rFonts w:hAnsi="ＭＳ ゴシック"/>
          <w:sz w:val="36"/>
          <w:szCs w:val="36"/>
        </w:rPr>
      </w:pPr>
      <w:r w:rsidRPr="00052373">
        <w:rPr>
          <w:rFonts w:hAnsi="ＭＳ ゴシック" w:hint="eastAsia"/>
          <w:sz w:val="36"/>
          <w:szCs w:val="36"/>
        </w:rPr>
        <w:t>「</w:t>
      </w:r>
      <w:r w:rsidRPr="00BD3C79">
        <w:rPr>
          <w:rFonts w:hAnsi="ＭＳ ゴシック" w:hint="eastAsia"/>
          <w:sz w:val="36"/>
          <w:szCs w:val="36"/>
        </w:rPr>
        <w:t>演習用ノートパソコン等一式（賃貸借）</w:t>
      </w:r>
      <w:r w:rsidRPr="00052373">
        <w:rPr>
          <w:rFonts w:hAnsi="ＭＳ ゴシック" w:hint="eastAsia"/>
          <w:sz w:val="36"/>
          <w:szCs w:val="36"/>
        </w:rPr>
        <w:t>」</w:t>
      </w:r>
      <w:r w:rsidR="004B37C7" w:rsidRPr="001A029B">
        <w:rPr>
          <w:rFonts w:hAnsi="ＭＳ ゴシック"/>
          <w:sz w:val="36"/>
          <w:szCs w:val="36"/>
        </w:rPr>
        <w:t>に係る</w:t>
      </w:r>
    </w:p>
    <w:p w14:paraId="561DEEB1" w14:textId="0DF79191" w:rsidR="00BA16C2" w:rsidRDefault="004B37C7" w:rsidP="00457129">
      <w:pPr>
        <w:jc w:val="center"/>
        <w:rPr>
          <w:rFonts w:hAnsi="ＭＳ ゴシック"/>
          <w:sz w:val="36"/>
          <w:szCs w:val="36"/>
          <w:u w:val="single"/>
        </w:rPr>
      </w:pP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6A752CB5"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17D9C851" w14:textId="18E6905D" w:rsidR="00F516CF" w:rsidRDefault="00F516CF"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Default="00F516CF" w:rsidP="00457129">
      <w:pPr>
        <w:rPr>
          <w:rFonts w:hAnsi="ＭＳ ゴシック"/>
          <w:szCs w:val="21"/>
        </w:rPr>
      </w:pPr>
    </w:p>
    <w:p w14:paraId="45BA49C0" w14:textId="77777777" w:rsidR="00E8307C" w:rsidRDefault="00E8307C" w:rsidP="00457129">
      <w:pPr>
        <w:rPr>
          <w:rFonts w:hAnsi="ＭＳ ゴシック"/>
          <w:szCs w:val="21"/>
        </w:rPr>
      </w:pPr>
    </w:p>
    <w:p w14:paraId="16B3C91A" w14:textId="77777777" w:rsidR="00E8307C" w:rsidRDefault="00E8307C" w:rsidP="00457129">
      <w:pPr>
        <w:rPr>
          <w:rFonts w:hAnsi="ＭＳ ゴシック"/>
          <w:szCs w:val="21"/>
        </w:rPr>
      </w:pPr>
    </w:p>
    <w:p w14:paraId="74E81930" w14:textId="77777777" w:rsidR="00E8307C" w:rsidRDefault="00E8307C" w:rsidP="00457129">
      <w:pPr>
        <w:rPr>
          <w:rFonts w:hAnsi="ＭＳ ゴシック"/>
          <w:szCs w:val="21"/>
        </w:rPr>
      </w:pPr>
    </w:p>
    <w:p w14:paraId="4B0B9D1D" w14:textId="77777777" w:rsidR="00E8307C" w:rsidRDefault="00E8307C" w:rsidP="00457129">
      <w:pPr>
        <w:rPr>
          <w:rFonts w:hAnsi="ＭＳ ゴシック"/>
          <w:szCs w:val="21"/>
        </w:rPr>
      </w:pPr>
    </w:p>
    <w:p w14:paraId="39FC9A18" w14:textId="77777777" w:rsidR="00E8307C" w:rsidRDefault="00E8307C" w:rsidP="00457129">
      <w:pPr>
        <w:rPr>
          <w:rFonts w:hAnsi="ＭＳ ゴシック"/>
          <w:szCs w:val="21"/>
        </w:rPr>
      </w:pPr>
    </w:p>
    <w:p w14:paraId="6CCABE63" w14:textId="77777777" w:rsidR="00E8307C" w:rsidRDefault="00E8307C" w:rsidP="00457129">
      <w:pPr>
        <w:rPr>
          <w:rFonts w:hAnsi="ＭＳ ゴシック"/>
          <w:szCs w:val="21"/>
        </w:rPr>
      </w:pPr>
    </w:p>
    <w:p w14:paraId="6FE2E686" w14:textId="77777777" w:rsidR="00E8307C" w:rsidRDefault="00E8307C" w:rsidP="00457129">
      <w:pPr>
        <w:rPr>
          <w:rFonts w:hAnsi="ＭＳ ゴシック"/>
          <w:szCs w:val="21"/>
        </w:rPr>
      </w:pPr>
    </w:p>
    <w:p w14:paraId="72DF281F" w14:textId="77777777" w:rsidR="00E8307C" w:rsidRDefault="00E8307C" w:rsidP="00457129">
      <w:pPr>
        <w:rPr>
          <w:rFonts w:hAnsi="ＭＳ ゴシック"/>
          <w:szCs w:val="21"/>
        </w:rPr>
      </w:pPr>
    </w:p>
    <w:p w14:paraId="7B9340B6" w14:textId="77777777" w:rsidR="00E8307C" w:rsidRDefault="00E8307C" w:rsidP="00457129">
      <w:pPr>
        <w:rPr>
          <w:rFonts w:hAnsi="ＭＳ ゴシック"/>
          <w:szCs w:val="21"/>
        </w:rPr>
      </w:pPr>
    </w:p>
    <w:p w14:paraId="76E7D1F6" w14:textId="77777777" w:rsidR="00E8307C" w:rsidRDefault="00E8307C" w:rsidP="00457129">
      <w:pPr>
        <w:rPr>
          <w:rFonts w:hAnsi="ＭＳ ゴシック"/>
          <w:szCs w:val="21"/>
        </w:rPr>
      </w:pPr>
    </w:p>
    <w:p w14:paraId="17CAABBB" w14:textId="77777777" w:rsidR="00E8307C" w:rsidRDefault="00E8307C" w:rsidP="00457129">
      <w:pPr>
        <w:rPr>
          <w:rFonts w:hAnsi="ＭＳ ゴシック"/>
          <w:szCs w:val="21"/>
        </w:rPr>
      </w:pPr>
    </w:p>
    <w:p w14:paraId="1F2E6E7A" w14:textId="77777777" w:rsidR="00E8307C" w:rsidRDefault="00E8307C"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6D99B18E" w:rsidR="00BA16C2" w:rsidRDefault="00BA16C2" w:rsidP="00BA16C2">
      <w:pPr>
        <w:pStyle w:val="ae"/>
        <w:spacing w:line="360" w:lineRule="auto"/>
        <w:jc w:val="center"/>
        <w:rPr>
          <w:rFonts w:ascii="ＭＳ Ｐゴシック" w:eastAsia="ＭＳ Ｐゴシック" w:hAnsi="ＭＳ Ｐゴシック"/>
          <w:sz w:val="28"/>
          <w:szCs w:val="28"/>
        </w:rPr>
      </w:pPr>
      <w:r w:rsidRPr="00992A0E">
        <w:rPr>
          <w:rFonts w:ascii="ＭＳ Ｐゴシック" w:eastAsia="ＭＳ Ｐゴシック" w:hAnsi="ＭＳ Ｐゴシック"/>
          <w:sz w:val="28"/>
          <w:szCs w:val="28"/>
        </w:rPr>
        <w:t>20</w:t>
      </w:r>
      <w:r w:rsidR="00992A0E" w:rsidRPr="00052373">
        <w:rPr>
          <w:rFonts w:ascii="ＭＳ Ｐゴシック" w:eastAsia="ＭＳ Ｐゴシック" w:hAnsi="ＭＳ Ｐゴシック"/>
          <w:sz w:val="28"/>
          <w:szCs w:val="28"/>
        </w:rPr>
        <w:t>25</w:t>
      </w:r>
      <w:r w:rsidRPr="00992A0E">
        <w:rPr>
          <w:rFonts w:ascii="ＭＳ Ｐゴシック" w:eastAsia="ＭＳ Ｐゴシック" w:hAnsi="ＭＳ Ｐゴシック" w:hint="eastAsia"/>
          <w:sz w:val="28"/>
          <w:szCs w:val="28"/>
        </w:rPr>
        <w:t>年</w:t>
      </w:r>
      <w:r w:rsidR="00992A0E" w:rsidRPr="00052373">
        <w:rPr>
          <w:rFonts w:ascii="ＭＳ Ｐゴシック" w:eastAsia="ＭＳ Ｐゴシック" w:hAnsi="ＭＳ Ｐゴシック"/>
          <w:sz w:val="28"/>
          <w:szCs w:val="28"/>
        </w:rPr>
        <w:t>6</w:t>
      </w:r>
      <w:r w:rsidRPr="00992A0E">
        <w:rPr>
          <w:rFonts w:ascii="ＭＳ Ｐゴシック" w:eastAsia="ＭＳ Ｐゴシック" w:hAnsi="ＭＳ Ｐゴシック" w:hint="eastAsia"/>
          <w:sz w:val="28"/>
          <w:szCs w:val="28"/>
        </w:rPr>
        <w:t>月</w:t>
      </w:r>
      <w:r w:rsidR="00992A0E" w:rsidRPr="00052373">
        <w:rPr>
          <w:rFonts w:ascii="ＭＳ Ｐゴシック" w:eastAsia="ＭＳ Ｐゴシック" w:hAnsi="ＭＳ Ｐゴシック"/>
          <w:sz w:val="28"/>
          <w:szCs w:val="28"/>
        </w:rPr>
        <w:t>9</w:t>
      </w:r>
      <w:r w:rsidRPr="00992A0E">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0BE1A5F6" w:rsidR="00237C01" w:rsidRDefault="00237C01">
      <w:pPr>
        <w:pStyle w:val="1"/>
        <w:tabs>
          <w:tab w:val="clear" w:pos="9629"/>
          <w:tab w:val="right" w:leader="dot" w:pos="9628"/>
        </w:tabs>
      </w:pPr>
      <w:r w:rsidRPr="00B743AB">
        <w:rPr>
          <w:rFonts w:asciiTheme="minorEastAsia" w:hAnsiTheme="minorEastAsia" w:hint="eastAsia"/>
        </w:rPr>
        <w:t>Ⅱ．契約書（案）</w:t>
      </w:r>
      <w:r>
        <w:tab/>
      </w:r>
      <w:r w:rsidR="0034636D">
        <w:rPr>
          <w:rFonts w:hint="eastAsia"/>
        </w:rPr>
        <w:t>5</w:t>
      </w:r>
    </w:p>
    <w:p w14:paraId="4C3F4BAB" w14:textId="12BE49BE" w:rsidR="00237C01" w:rsidRDefault="00237C01">
      <w:pPr>
        <w:pStyle w:val="1"/>
        <w:tabs>
          <w:tab w:val="clear" w:pos="9629"/>
          <w:tab w:val="right" w:leader="dot" w:pos="9628"/>
        </w:tabs>
      </w:pPr>
      <w:r w:rsidRPr="00B743AB">
        <w:rPr>
          <w:rFonts w:asciiTheme="minorEastAsia" w:hAnsiTheme="minorEastAsia" w:hint="eastAsia"/>
        </w:rPr>
        <w:t>Ⅲ．仕様書</w:t>
      </w:r>
      <w:r>
        <w:tab/>
      </w:r>
      <w:r w:rsidR="0034636D">
        <w:rPr>
          <w:rFonts w:hint="eastAsia"/>
        </w:rPr>
        <w:t>19</w:t>
      </w:r>
    </w:p>
    <w:p w14:paraId="3346ACBF" w14:textId="43C9178F"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34636D">
        <w:rPr>
          <w:rFonts w:hint="eastAsia"/>
        </w:rPr>
        <w:t>2</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06530443"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992A0E" w:rsidRPr="00052373">
        <w:rPr>
          <w:rFonts w:ascii="ＭＳ 明朝" w:eastAsia="ＭＳ 明朝" w:hAnsi="ＭＳ 明朝"/>
          <w:szCs w:val="20"/>
        </w:rPr>
        <w:t>2025</w:t>
      </w:r>
      <w:r w:rsidRPr="00052373">
        <w:rPr>
          <w:rFonts w:ascii="ＭＳ 明朝" w:eastAsia="ＭＳ 明朝" w:hAnsi="ＭＳ 明朝" w:hint="eastAsia"/>
          <w:szCs w:val="20"/>
        </w:rPr>
        <w:t>年</w:t>
      </w:r>
      <w:r w:rsidR="00992A0E" w:rsidRPr="00052373">
        <w:rPr>
          <w:rFonts w:ascii="ＭＳ 明朝" w:eastAsia="ＭＳ 明朝" w:hAnsi="ＭＳ 明朝"/>
          <w:szCs w:val="20"/>
        </w:rPr>
        <w:t>6</w:t>
      </w:r>
      <w:r w:rsidRPr="00052373">
        <w:rPr>
          <w:rFonts w:ascii="ＭＳ 明朝" w:eastAsia="ＭＳ 明朝" w:hAnsi="ＭＳ 明朝" w:hint="eastAsia"/>
          <w:szCs w:val="20"/>
        </w:rPr>
        <w:t>月</w:t>
      </w:r>
      <w:r w:rsidR="00992A0E" w:rsidRPr="00052373">
        <w:rPr>
          <w:rFonts w:ascii="ＭＳ 明朝" w:eastAsia="ＭＳ 明朝" w:hAnsi="ＭＳ 明朝"/>
          <w:szCs w:val="20"/>
        </w:rPr>
        <w:t>9</w:t>
      </w:r>
      <w:r w:rsidRPr="00052373">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56B7FBD0" w:rsidR="00CD555F" w:rsidRPr="00052373" w:rsidRDefault="00085AAE" w:rsidP="00450304">
      <w:pPr>
        <w:ind w:firstLineChars="300" w:firstLine="578"/>
        <w:rPr>
          <w:rFonts w:ascii="ＭＳ 明朝" w:eastAsia="ＭＳ 明朝" w:hAnsi="ＭＳ 明朝"/>
          <w:szCs w:val="21"/>
        </w:rPr>
      </w:pPr>
      <w:r w:rsidRPr="00052373">
        <w:rPr>
          <w:rFonts w:ascii="ＭＳ 明朝" w:eastAsia="ＭＳ 明朝" w:hAnsi="ＭＳ 明朝" w:hint="eastAsia"/>
          <w:szCs w:val="21"/>
        </w:rPr>
        <w:t>「演習用ノートパソコン等一式（賃貸借）」</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3F58F93C" w:rsidR="006E51C3" w:rsidRPr="00052373" w:rsidRDefault="00085AAE" w:rsidP="00450304">
      <w:pPr>
        <w:ind w:firstLineChars="299" w:firstLine="576"/>
        <w:rPr>
          <w:rFonts w:ascii="ＭＳ 明朝" w:eastAsia="ＭＳ 明朝" w:hAnsi="ＭＳ 明朝"/>
          <w:szCs w:val="21"/>
        </w:rPr>
      </w:pPr>
      <w:r w:rsidRPr="00052373">
        <w:rPr>
          <w:rFonts w:ascii="ＭＳ 明朝" w:eastAsia="ＭＳ 明朝" w:hAnsi="ＭＳ 明朝"/>
          <w:szCs w:val="21"/>
        </w:rPr>
        <w:t>2025年9月1日から2027年8月31日まで（24</w:t>
      </w:r>
      <w:r w:rsidR="00CF1838">
        <w:rPr>
          <w:rFonts w:ascii="ＭＳ 明朝" w:eastAsia="ＭＳ 明朝" w:hAnsi="ＭＳ 明朝" w:hint="eastAsia"/>
          <w:szCs w:val="21"/>
        </w:rPr>
        <w:t>箇</w:t>
      </w:r>
      <w:r w:rsidRPr="00052373">
        <w:rPr>
          <w:rFonts w:ascii="ＭＳ 明朝" w:eastAsia="ＭＳ 明朝" w:hAnsi="ＭＳ 明朝"/>
          <w:szCs w:val="21"/>
        </w:rPr>
        <w:t>月間）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1"/>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2A7EA837" w:rsidR="00BF6B70" w:rsidRPr="00A317E1" w:rsidRDefault="00CC17BF" w:rsidP="002A558D">
      <w:pPr>
        <w:pStyle w:val="ae"/>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1236CA">
        <w:rPr>
          <w:rFonts w:ascii="ＭＳ 明朝" w:hAnsi="ＭＳ 明朝" w:hint="eastAsia"/>
        </w:rPr>
        <w:t>令和7・8・9年度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052373">
        <w:rPr>
          <w:rFonts w:ascii="ＭＳ 明朝" w:hAnsi="ＭＳ 明朝" w:hint="eastAsia"/>
        </w:rPr>
        <w:t>「Ａ」、「Ｂ」</w:t>
      </w:r>
      <w:r w:rsidR="00222BDA" w:rsidRPr="00052373">
        <w:rPr>
          <w:rFonts w:ascii="ＭＳ 明朝" w:hAnsi="ＭＳ 明朝" w:hint="eastAsia"/>
        </w:rPr>
        <w:t>、</w:t>
      </w:r>
      <w:r w:rsidRPr="00052373">
        <w:rPr>
          <w:rFonts w:ascii="ＭＳ 明朝" w:hAnsi="ＭＳ 明朝" w:hint="eastAsia"/>
          <w:sz w:val="20"/>
        </w:rPr>
        <w:t>「Ｃ」</w:t>
      </w:r>
      <w:r w:rsidR="00222BDA" w:rsidRPr="00052373">
        <w:rPr>
          <w:rFonts w:ascii="ＭＳ 明朝" w:hAnsi="ＭＳ 明朝" w:hint="eastAsia"/>
          <w:sz w:val="20"/>
        </w:rPr>
        <w:t>又は「Ｄ」</w:t>
      </w:r>
      <w:r w:rsidRPr="006D2255">
        <w:rPr>
          <w:rFonts w:ascii="ＭＳ 明朝" w:hAnsi="ＭＳ 明朝" w:hint="eastAsia"/>
        </w:rPr>
        <w:t>の等級に格付けされ、関東・甲信越地域の資格を有する者であること。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e"/>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73F13564" w14:textId="0C124F52" w:rsidR="006D2255" w:rsidRDefault="006D2255" w:rsidP="00450304">
      <w:pPr>
        <w:ind w:firstLineChars="100" w:firstLine="193"/>
        <w:rPr>
          <w:rFonts w:ascii="ＭＳ 明朝" w:eastAsia="ＭＳ 明朝" w:hAnsi="ＭＳ 明朝"/>
        </w:rPr>
      </w:pPr>
      <w:r>
        <w:rPr>
          <w:rFonts w:ascii="ＭＳ 明朝" w:eastAsia="ＭＳ 明朝" w:hAnsi="ＭＳ 明朝" w:hint="eastAsia"/>
        </w:rPr>
        <w:t>入札説明会は実施しない。</w:t>
      </w: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e"/>
        <w:ind w:firstLineChars="300" w:firstLine="578"/>
        <w:rPr>
          <w:rFonts w:ascii="ＭＳ 明朝" w:hAnsi="ＭＳ 明朝"/>
          <w:spacing w:val="0"/>
        </w:rPr>
      </w:pPr>
      <w:r>
        <w:rPr>
          <w:rFonts w:ascii="ＭＳ 明朝" w:hAnsi="ＭＳ 明朝" w:hint="eastAsia"/>
          <w:spacing w:val="0"/>
        </w:rPr>
        <w:lastRenderedPageBreak/>
        <w:t>質問書（様式1）に所定事項を記入の上、電子メールにより提出すること。</w:t>
      </w:r>
    </w:p>
    <w:p w14:paraId="1647E4AE" w14:textId="77777777" w:rsidR="00324473" w:rsidRDefault="00324473" w:rsidP="00324473">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36C28EF5" w:rsidR="00324473" w:rsidRPr="00052373" w:rsidRDefault="00992A0E" w:rsidP="00324473">
      <w:pPr>
        <w:ind w:firstLineChars="300" w:firstLine="578"/>
        <w:rPr>
          <w:rFonts w:ascii="ＭＳ 明朝" w:hAnsi="ＭＳ 明朝"/>
        </w:rPr>
      </w:pPr>
      <w:r w:rsidRPr="00052373">
        <w:rPr>
          <w:rFonts w:ascii="ＭＳ 明朝" w:hAnsi="ＭＳ 明朝"/>
        </w:rPr>
        <w:t>2025</w:t>
      </w:r>
      <w:r w:rsidRPr="00052373">
        <w:rPr>
          <w:rFonts w:ascii="ＭＳ 明朝" w:hAnsi="ＭＳ 明朝" w:hint="eastAsia"/>
        </w:rPr>
        <w:t>年</w:t>
      </w:r>
      <w:r w:rsidRPr="00052373">
        <w:rPr>
          <w:rFonts w:ascii="ＭＳ 明朝" w:hAnsi="ＭＳ 明朝"/>
        </w:rPr>
        <w:t>6</w:t>
      </w:r>
      <w:r w:rsidRPr="00052373">
        <w:rPr>
          <w:rFonts w:ascii="ＭＳ 明朝" w:hAnsi="ＭＳ 明朝" w:hint="eastAsia"/>
        </w:rPr>
        <w:t>月</w:t>
      </w:r>
      <w:r w:rsidRPr="00052373">
        <w:rPr>
          <w:rFonts w:ascii="ＭＳ 明朝" w:hAnsi="ＭＳ 明朝"/>
        </w:rPr>
        <w:t>9</w:t>
      </w:r>
      <w:r w:rsidRPr="00052373">
        <w:rPr>
          <w:rFonts w:ascii="ＭＳ 明朝" w:hAnsi="ＭＳ 明朝" w:hint="eastAsia"/>
        </w:rPr>
        <w:t>日（月）から</w:t>
      </w:r>
      <w:r w:rsidRPr="00052373">
        <w:rPr>
          <w:rFonts w:ascii="ＭＳ 明朝" w:hAnsi="ＭＳ 明朝"/>
        </w:rPr>
        <w:t>2025</w:t>
      </w:r>
      <w:r w:rsidRPr="00052373">
        <w:rPr>
          <w:rFonts w:ascii="ＭＳ 明朝" w:hAnsi="ＭＳ 明朝" w:hint="eastAsia"/>
        </w:rPr>
        <w:t>年</w:t>
      </w:r>
      <w:r w:rsidR="00FD5436" w:rsidRPr="00052373">
        <w:rPr>
          <w:rFonts w:ascii="ＭＳ 明朝" w:hAnsi="ＭＳ 明朝"/>
        </w:rPr>
        <w:t>6</w:t>
      </w:r>
      <w:r w:rsidR="00324473" w:rsidRPr="00052373">
        <w:rPr>
          <w:rFonts w:ascii="ＭＳ 明朝" w:hAnsi="ＭＳ 明朝" w:hint="eastAsia"/>
        </w:rPr>
        <w:t>月</w:t>
      </w:r>
      <w:r w:rsidR="00FD5436" w:rsidRPr="00052373">
        <w:rPr>
          <w:rFonts w:ascii="ＭＳ 明朝" w:hAnsi="ＭＳ 明朝"/>
        </w:rPr>
        <w:t>25</w:t>
      </w:r>
      <w:r w:rsidR="00324473" w:rsidRPr="00052373">
        <w:rPr>
          <w:rFonts w:ascii="ＭＳ 明朝" w:hAnsi="ＭＳ 明朝" w:hint="eastAsia"/>
        </w:rPr>
        <w:t>日（</w:t>
      </w:r>
      <w:r w:rsidR="00FD5436" w:rsidRPr="00052373">
        <w:rPr>
          <w:rFonts w:ascii="ＭＳ 明朝" w:hAnsi="ＭＳ 明朝" w:hint="eastAsia"/>
        </w:rPr>
        <w:t>水</w:t>
      </w:r>
      <w:r w:rsidR="00324473" w:rsidRPr="00052373">
        <w:rPr>
          <w:rFonts w:ascii="ＭＳ 明朝" w:hAnsi="ＭＳ 明朝" w:hint="eastAsia"/>
        </w:rPr>
        <w:t>）</w:t>
      </w:r>
      <w:r w:rsidR="00324473" w:rsidRPr="00052373">
        <w:rPr>
          <w:rFonts w:ascii="ＭＳ 明朝" w:hAnsi="ＭＳ 明朝"/>
        </w:rPr>
        <w:t>17</w:t>
      </w:r>
      <w:r w:rsidR="00324473" w:rsidRPr="00052373">
        <w:rPr>
          <w:rFonts w:ascii="ＭＳ 明朝" w:hAnsi="ＭＳ 明朝" w:hint="eastAsia"/>
        </w:rPr>
        <w:t>時</w:t>
      </w:r>
      <w:r w:rsidR="00324473" w:rsidRPr="00052373">
        <w:rPr>
          <w:rFonts w:ascii="ＭＳ 明朝" w:hAnsi="ＭＳ 明朝"/>
        </w:rPr>
        <w:t>00</w:t>
      </w:r>
      <w:r w:rsidR="00324473" w:rsidRPr="00052373">
        <w:rPr>
          <w:rFonts w:ascii="ＭＳ 明朝" w:hAnsi="ＭＳ 明朝" w:hint="eastAsia"/>
        </w:rPr>
        <w:t>分まで</w:t>
      </w:r>
    </w:p>
    <w:p w14:paraId="6A60E156" w14:textId="77777777" w:rsidR="00324473" w:rsidRDefault="00324473" w:rsidP="00324473">
      <w:pPr>
        <w:pStyle w:val="ae"/>
        <w:ind w:firstLineChars="100" w:firstLine="193"/>
        <w:rPr>
          <w:rFonts w:ascii="ＭＳ 明朝" w:hAnsi="ＭＳ 明朝"/>
          <w:spacing w:val="0"/>
        </w:rPr>
      </w:pPr>
      <w:r>
        <w:rPr>
          <w:rFonts w:ascii="ＭＳ 明朝" w:hAnsi="ＭＳ 明朝" w:hint="eastAsia"/>
          <w:spacing w:val="0"/>
        </w:rPr>
        <w:t>(3) 担当部署</w:t>
      </w:r>
    </w:p>
    <w:p w14:paraId="21B18E17" w14:textId="39D70297" w:rsidR="00324473" w:rsidRDefault="00324473" w:rsidP="00324473">
      <w:pPr>
        <w:pStyle w:val="ae"/>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w:t>
      </w:r>
      <w:r w:rsidR="00E71B17">
        <w:rPr>
          <w:rFonts w:ascii="ＭＳ 明朝" w:hAnsi="ＭＳ 明朝"/>
          <w:spacing w:val="0"/>
        </w:rPr>
        <w:t>4</w:t>
      </w:r>
      <w:r w:rsidR="002A558D">
        <w:rPr>
          <w:rFonts w:ascii="ＭＳ 明朝" w:hAnsi="ＭＳ 明朝" w:hint="eastAsia"/>
          <w:spacing w:val="0"/>
        </w:rPr>
        <w:t>)</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60F32CC3" w:rsidR="0033020B" w:rsidRPr="006D2255" w:rsidRDefault="006D2255" w:rsidP="007D1D21">
      <w:pPr>
        <w:ind w:firstLineChars="300" w:firstLine="578"/>
        <w:rPr>
          <w:rFonts w:ascii="ＭＳ 明朝" w:eastAsia="ＭＳ 明朝" w:hAnsi="ＭＳ 明朝"/>
        </w:rPr>
      </w:pPr>
      <w:r w:rsidRPr="00052373">
        <w:rPr>
          <w:rFonts w:ascii="ＭＳ 明朝" w:eastAsia="ＭＳ 明朝" w:hAnsi="ＭＳ 明朝"/>
        </w:rPr>
        <w:t>2025年6月</w:t>
      </w:r>
      <w:r w:rsidR="00992A0E">
        <w:rPr>
          <w:rFonts w:ascii="ＭＳ 明朝" w:eastAsia="ＭＳ 明朝" w:hAnsi="ＭＳ 明朝" w:hint="eastAsia"/>
        </w:rPr>
        <w:t>27</w:t>
      </w:r>
      <w:r w:rsidRPr="00052373">
        <w:rPr>
          <w:rFonts w:ascii="ＭＳ 明朝" w:eastAsia="ＭＳ 明朝" w:hAnsi="ＭＳ 明朝" w:hint="eastAsia"/>
        </w:rPr>
        <w:t>日（</w:t>
      </w:r>
      <w:r w:rsidR="00992A0E">
        <w:rPr>
          <w:rFonts w:ascii="ＭＳ 明朝" w:eastAsia="ＭＳ 明朝" w:hAnsi="ＭＳ 明朝" w:hint="eastAsia"/>
        </w:rPr>
        <w:t>金</w:t>
      </w:r>
      <w:r w:rsidRPr="00052373">
        <w:rPr>
          <w:rFonts w:ascii="ＭＳ 明朝" w:eastAsia="ＭＳ 明朝" w:hAnsi="ＭＳ 明朝" w:hint="eastAsia"/>
        </w:rPr>
        <w:t>）から</w:t>
      </w:r>
      <w:r w:rsidRPr="00052373">
        <w:rPr>
          <w:rFonts w:ascii="ＭＳ 明朝" w:eastAsia="ＭＳ 明朝" w:hAnsi="ＭＳ 明朝"/>
        </w:rPr>
        <w:t>2025年6月30日（月）まで</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334E31D5" w:rsidR="0033020B" w:rsidRPr="006D2255" w:rsidRDefault="006D2255" w:rsidP="0033020B">
      <w:pPr>
        <w:ind w:leftChars="100" w:left="193" w:firstLineChars="197" w:firstLine="380"/>
        <w:rPr>
          <w:rFonts w:ascii="ＭＳ 明朝" w:eastAsia="ＭＳ 明朝" w:hAnsi="ＭＳ 明朝"/>
        </w:rPr>
      </w:pPr>
      <w:r w:rsidRPr="00052373">
        <w:rPr>
          <w:rFonts w:ascii="ＭＳ 明朝" w:eastAsia="ＭＳ 明朝" w:hAnsi="ＭＳ 明朝"/>
        </w:rPr>
        <w:t>2025年6月30日（月）</w:t>
      </w:r>
      <w:r w:rsidR="0033020B" w:rsidRPr="00052373">
        <w:rPr>
          <w:rFonts w:ascii="ＭＳ 明朝" w:eastAsia="ＭＳ 明朝" w:hAnsi="ＭＳ 明朝"/>
        </w:rPr>
        <w:t>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543ECC8D" w14:textId="2A37082E" w:rsidR="00BE76B3" w:rsidRPr="0049435D" w:rsidRDefault="001236CA" w:rsidP="00052373">
            <w:pPr>
              <w:rPr>
                <w:rFonts w:ascii="ＭＳ 明朝" w:eastAsia="ＭＳ 明朝" w:hAnsi="ＭＳ 明朝"/>
                <w:szCs w:val="21"/>
              </w:rPr>
            </w:pPr>
            <w:r>
              <w:rPr>
                <w:rFonts w:ascii="ＭＳ 明朝" w:hAnsi="ＭＳ 明朝" w:hint="eastAsia"/>
              </w:rPr>
              <w:t>令和</w:t>
            </w:r>
            <w:r>
              <w:rPr>
                <w:rFonts w:ascii="ＭＳ 明朝" w:hAnsi="ＭＳ 明朝" w:hint="eastAsia"/>
              </w:rPr>
              <w:t>7</w:t>
            </w:r>
            <w:r>
              <w:rPr>
                <w:rFonts w:ascii="ＭＳ 明朝" w:hAnsi="ＭＳ 明朝" w:hint="eastAsia"/>
              </w:rPr>
              <w:t>・</w:t>
            </w:r>
            <w:r>
              <w:rPr>
                <w:rFonts w:ascii="ＭＳ 明朝" w:hAnsi="ＭＳ 明朝" w:hint="eastAsia"/>
              </w:rPr>
              <w:t>8</w:t>
            </w:r>
            <w:r>
              <w:rPr>
                <w:rFonts w:ascii="ＭＳ 明朝" w:hAnsi="ＭＳ 明朝" w:hint="eastAsia"/>
              </w:rPr>
              <w:t>・</w:t>
            </w:r>
            <w:r>
              <w:rPr>
                <w:rFonts w:ascii="ＭＳ 明朝" w:hAnsi="ＭＳ 明朝" w:hint="eastAsia"/>
              </w:rPr>
              <w:t>9</w:t>
            </w:r>
            <w:r>
              <w:rPr>
                <w:rFonts w:ascii="ＭＳ 明朝" w:hAnsi="ＭＳ 明朝" w:hint="eastAsia"/>
              </w:rPr>
              <w:t>年度</w:t>
            </w:r>
            <w:r w:rsidR="0033020B" w:rsidRPr="0049435D">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008881C9" w14:textId="1C419C23" w:rsidR="0033020B" w:rsidRPr="00394308" w:rsidRDefault="0033020B" w:rsidP="0033020B">
      <w:pPr>
        <w:ind w:firstLineChars="700" w:firstLine="1139"/>
        <w:rPr>
          <w:rFonts w:ascii="ＭＳ 明朝" w:eastAsia="ＭＳ 明朝" w:hAnsi="ＭＳ 明朝"/>
          <w:color w:val="C00000"/>
          <w:sz w:val="18"/>
          <w:szCs w:val="18"/>
        </w:rPr>
      </w:pPr>
    </w:p>
    <w:p w14:paraId="098C0213" w14:textId="2AAFE89E"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214DEBC8" w:rsidR="001475DE" w:rsidRPr="00654D9A"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））の担当者名）を記載するとともに</w:t>
      </w:r>
      <w:r w:rsidRPr="00052373">
        <w:rPr>
          <w:rFonts w:ascii="ＭＳ 明朝" w:eastAsia="ＭＳ 明朝" w:hAnsi="ＭＳ 明朝" w:hint="eastAsia"/>
        </w:rPr>
        <w:t>「</w:t>
      </w:r>
      <w:r w:rsidR="008625FC"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一般競争入札に係る入札書在中」</w:t>
      </w:r>
      <w:r w:rsidRPr="004F45F9">
        <w:rPr>
          <w:rFonts w:ascii="ＭＳ 明朝" w:eastAsia="ＭＳ 明朝" w:hAnsi="ＭＳ 明朝" w:hint="eastAsia"/>
          <w:color w:val="000000" w:themeColor="text1"/>
        </w:rPr>
        <w:t>と朱書きし、その他提出書類を合わせて封筒に入れ封緘し、その封皮に氏名（法人の場合はその商号又は名称）、宛先（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））の担当者名を記載し、かつ、</w:t>
      </w:r>
      <w:r w:rsidRPr="00052373">
        <w:rPr>
          <w:rFonts w:ascii="ＭＳ 明朝" w:eastAsia="ＭＳ 明朝" w:hAnsi="ＭＳ 明朝" w:hint="eastAsia"/>
        </w:rPr>
        <w:t>「</w:t>
      </w:r>
      <w:r w:rsidR="008625FC"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一般競争入札に係る提出書類在中」</w:t>
      </w:r>
      <w:r w:rsidRPr="004F45F9">
        <w:rPr>
          <w:rFonts w:ascii="ＭＳ 明朝" w:eastAsia="ＭＳ 明朝" w:hAnsi="ＭＳ 明朝" w:hint="eastAsia"/>
          <w:color w:val="000000" w:themeColor="text1"/>
        </w:rPr>
        <w:t>と朱書きすること。</w:t>
      </w:r>
    </w:p>
    <w:p w14:paraId="60022D23"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②入札書等を郵便等（書留）により提出する場合</w:t>
      </w:r>
    </w:p>
    <w:p w14:paraId="4E8A7560" w14:textId="455B182B" w:rsidR="001475DE" w:rsidRPr="00654D9A" w:rsidRDefault="001475DE" w:rsidP="007D1D21">
      <w:pPr>
        <w:ind w:leftChars="250" w:left="482"/>
        <w:rPr>
          <w:rFonts w:ascii="ＭＳ 明朝" w:eastAsia="ＭＳ 明朝" w:hAnsi="ＭＳ 明朝"/>
        </w:rPr>
      </w:pPr>
      <w:r w:rsidRPr="00654D9A">
        <w:rPr>
          <w:rFonts w:ascii="ＭＳ 明朝" w:eastAsia="ＭＳ 明朝" w:hAnsi="ＭＳ 明朝" w:hint="eastAsia"/>
        </w:rPr>
        <w:t xml:space="preserve">　</w:t>
      </w:r>
      <w:r w:rsidRPr="004F45F9">
        <w:rPr>
          <w:rFonts w:ascii="ＭＳ 明朝" w:eastAsia="ＭＳ 明朝" w:hAnsi="ＭＳ 明朝" w:hint="eastAsia"/>
          <w:color w:val="000000" w:themeColor="text1"/>
        </w:rPr>
        <w:t>二重封筒とし、表封筒に</w:t>
      </w:r>
      <w:r w:rsidRPr="00052373">
        <w:rPr>
          <w:rFonts w:ascii="ＭＳ 明朝" w:eastAsia="ＭＳ 明朝" w:hAnsi="ＭＳ 明朝" w:hint="eastAsia"/>
        </w:rPr>
        <w:t>「</w:t>
      </w:r>
      <w:r w:rsidR="00F22CFB"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一般競争入札に係る提出書類在中」</w:t>
      </w:r>
      <w:r w:rsidRPr="004F45F9">
        <w:rPr>
          <w:rFonts w:ascii="ＭＳ 明朝" w:eastAsia="ＭＳ 明朝" w:hAnsi="ＭＳ 明朝" w:hint="eastAsia"/>
          <w:color w:val="000000" w:themeColor="text1"/>
        </w:rPr>
        <w:t>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548B868B" w:rsidR="001E67FD" w:rsidRPr="00052373" w:rsidRDefault="00F22CFB" w:rsidP="001E67FD">
      <w:pPr>
        <w:ind w:firstLineChars="300" w:firstLine="578"/>
        <w:rPr>
          <w:rFonts w:ascii="ＭＳ 明朝" w:eastAsia="ＭＳ 明朝" w:hAnsi="ＭＳ 明朝"/>
          <w:color w:val="000000" w:themeColor="text1"/>
        </w:rPr>
      </w:pPr>
      <w:r w:rsidRPr="00052373">
        <w:rPr>
          <w:rFonts w:ascii="ＭＳ 明朝" w:eastAsia="ＭＳ 明朝" w:hAnsi="ＭＳ 明朝"/>
        </w:rPr>
        <w:t>2025年7月3日（木）</w:t>
      </w:r>
      <w:r w:rsidR="005D0270">
        <w:rPr>
          <w:rFonts w:ascii="ＭＳ 明朝" w:eastAsia="ＭＳ 明朝" w:hAnsi="ＭＳ 明朝" w:hint="eastAsia"/>
        </w:rPr>
        <w:t>14</w:t>
      </w:r>
      <w:r w:rsidRPr="00052373">
        <w:rPr>
          <w:rFonts w:ascii="ＭＳ 明朝" w:eastAsia="ＭＳ 明朝" w:hAnsi="ＭＳ 明朝"/>
        </w:rPr>
        <w:t>時</w:t>
      </w:r>
      <w:r w:rsidR="005D0270">
        <w:rPr>
          <w:rFonts w:ascii="ＭＳ 明朝" w:eastAsia="ＭＳ 明朝" w:hAnsi="ＭＳ 明朝" w:hint="eastAsia"/>
        </w:rPr>
        <w:t>00</w:t>
      </w:r>
      <w:r w:rsidRPr="00052373">
        <w:rPr>
          <w:rFonts w:ascii="ＭＳ 明朝" w:eastAsia="ＭＳ 明朝" w:hAnsi="ＭＳ 明朝"/>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07B575D1"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F22CFB" w:rsidRPr="00052373">
        <w:rPr>
          <w:rFonts w:ascii="ＭＳ 明朝" w:eastAsia="ＭＳ 明朝" w:hAnsi="ＭＳ 明朝"/>
        </w:rPr>
        <w:t>15</w:t>
      </w:r>
      <w:r w:rsidRPr="004F45F9">
        <w:rPr>
          <w:rFonts w:ascii="ＭＳ 明朝" w:eastAsia="ＭＳ 明朝" w:hAnsi="ＭＳ 明朝" w:hint="eastAsia"/>
          <w:color w:val="000000" w:themeColor="text1"/>
        </w:rPr>
        <w:t>階</w:t>
      </w:r>
    </w:p>
    <w:p w14:paraId="45AF4FC6" w14:textId="50142D39"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独立行政法人情報処理推進機構　</w:t>
      </w:r>
      <w:r w:rsidR="00F22CFB" w:rsidRPr="00052373">
        <w:rPr>
          <w:rFonts w:ascii="ＭＳ 明朝" w:eastAsia="ＭＳ 明朝" w:hAnsi="ＭＳ 明朝" w:hint="eastAsia"/>
        </w:rPr>
        <w:t>委員会室</w:t>
      </w:r>
      <w:r w:rsidR="00F22CFB" w:rsidRPr="00052373">
        <w:rPr>
          <w:rFonts w:ascii="ＭＳ 明朝" w:eastAsia="ＭＳ 明朝" w:hAnsi="ＭＳ 明朝"/>
        </w:rPr>
        <w:t>3</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lastRenderedPageBreak/>
        <w:t>９</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0"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0"/>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3117BE39" w:rsidR="00FE145D" w:rsidRPr="00FE145D" w:rsidRDefault="001A47DF" w:rsidP="00450304">
      <w:pPr>
        <w:ind w:firstLineChars="300" w:firstLine="578"/>
        <w:jc w:val="left"/>
        <w:rPr>
          <w:rFonts w:ascii="ＭＳ 明朝" w:eastAsia="ＭＳ 明朝" w:hAnsi="ＭＳ 明朝"/>
          <w:szCs w:val="21"/>
        </w:rPr>
      </w:pPr>
      <w:r w:rsidRPr="00052373">
        <w:rPr>
          <w:rFonts w:ascii="ＭＳ 明朝" w:eastAsia="ＭＳ 明朝" w:hAnsi="ＭＳ 明朝" w:cs="ＭＳ Ｐゴシック" w:hint="eastAsia"/>
          <w:szCs w:val="21"/>
        </w:rPr>
        <w:t>独立行政法人情報処理推進機構</w:t>
      </w:r>
      <w:r w:rsidRPr="00F516CF">
        <w:rPr>
          <w:rFonts w:ascii="ＭＳ 明朝" w:hAnsi="ＭＳ 明朝" w:cs="ＭＳ Ｐゴシック" w:hint="eastAsia"/>
          <w:szCs w:val="21"/>
        </w:rPr>
        <w:t xml:space="preserve">　</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E55D97">
        <w:rPr>
          <w:rFonts w:ascii="ＭＳ 明朝" w:eastAsia="ＭＳ 明朝" w:hAnsi="ＭＳ 明朝" w:hint="eastAsia"/>
          <w:szCs w:val="21"/>
        </w:rPr>
        <w:t>河合、三浦</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05A847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Default="0046425B" w:rsidP="00367A24">
      <w:pPr>
        <w:pStyle w:val="ae"/>
        <w:ind w:firstLineChars="300" w:firstLine="584"/>
        <w:rPr>
          <w:rFonts w:ascii="ＭＳ 明朝" w:hAnsi="ＭＳ 明朝"/>
        </w:rPr>
      </w:pPr>
      <w:r>
        <w:rPr>
          <w:rFonts w:ascii="ＭＳ 明朝" w:hAnsi="ＭＳ 明朝" w:hint="eastAsia"/>
        </w:rPr>
        <w:t>〒113-6591</w:t>
      </w:r>
    </w:p>
    <w:p w14:paraId="120F1D4E" w14:textId="76E9545D" w:rsidR="00367A24" w:rsidRDefault="00367A24" w:rsidP="00367A24">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F22CFB" w:rsidRPr="00052373">
        <w:rPr>
          <w:rFonts w:ascii="ＭＳ 明朝" w:hAnsi="ＭＳ 明朝"/>
        </w:rPr>
        <w:t>17</w:t>
      </w:r>
      <w:r>
        <w:rPr>
          <w:rFonts w:ascii="ＭＳ 明朝" w:hAnsi="ＭＳ 明朝" w:hint="eastAsia"/>
        </w:rPr>
        <w:t>階</w:t>
      </w:r>
    </w:p>
    <w:p w14:paraId="24EA25D9" w14:textId="77777777" w:rsidR="00F22CFB" w:rsidRPr="00052373" w:rsidRDefault="00367A24" w:rsidP="00367A24">
      <w:pPr>
        <w:ind w:firstLineChars="300" w:firstLine="578"/>
        <w:rPr>
          <w:rFonts w:asciiTheme="minorEastAsia" w:eastAsiaTheme="minorEastAsia" w:hAnsiTheme="minorEastAsia"/>
        </w:rPr>
      </w:pPr>
      <w:r w:rsidRPr="00052373">
        <w:rPr>
          <w:rFonts w:asciiTheme="minorEastAsia" w:eastAsiaTheme="minorEastAsia" w:hAnsiTheme="minorEastAsia" w:hint="eastAsia"/>
        </w:rPr>
        <w:t>独立行政法人情報処理推進機構</w:t>
      </w:r>
      <w:r w:rsidR="00F22CFB" w:rsidRPr="00052373">
        <w:rPr>
          <w:rFonts w:asciiTheme="minorEastAsia" w:eastAsiaTheme="minorEastAsia" w:hAnsiTheme="minorEastAsia"/>
        </w:rPr>
        <w:t xml:space="preserve"> </w:t>
      </w:r>
      <w:r w:rsidR="00F22CFB" w:rsidRPr="00052373">
        <w:rPr>
          <w:rFonts w:asciiTheme="minorEastAsia" w:eastAsiaTheme="minorEastAsia" w:hAnsiTheme="minorEastAsia" w:hint="eastAsia"/>
        </w:rPr>
        <w:t>産業サイバーセキュリティセンター</w:t>
      </w:r>
    </w:p>
    <w:p w14:paraId="68E3EA90" w14:textId="3FCC214F" w:rsidR="00367A24" w:rsidRPr="00052373" w:rsidRDefault="00F22CFB" w:rsidP="00367A24">
      <w:pPr>
        <w:ind w:firstLineChars="300" w:firstLine="578"/>
        <w:rPr>
          <w:rFonts w:asciiTheme="minorEastAsia" w:eastAsiaTheme="minorEastAsia" w:hAnsiTheme="minorEastAsia"/>
          <w:color w:val="00B050"/>
          <w:szCs w:val="21"/>
        </w:rPr>
      </w:pPr>
      <w:r w:rsidRPr="00052373">
        <w:rPr>
          <w:rFonts w:asciiTheme="minorEastAsia" w:eastAsiaTheme="minorEastAsia" w:hAnsiTheme="minorEastAsia" w:hint="eastAsia"/>
        </w:rPr>
        <w:t>事業部</w:t>
      </w:r>
      <w:r w:rsidRPr="00052373">
        <w:rPr>
          <w:rFonts w:asciiTheme="minorEastAsia" w:eastAsiaTheme="minorEastAsia" w:hAnsiTheme="minorEastAsia"/>
        </w:rPr>
        <w:t xml:space="preserve"> </w:t>
      </w:r>
      <w:r w:rsidRPr="00052373">
        <w:rPr>
          <w:rFonts w:asciiTheme="minorEastAsia" w:eastAsiaTheme="minorEastAsia" w:hAnsiTheme="minorEastAsia" w:hint="eastAsia"/>
        </w:rPr>
        <w:t>人材育成グループ</w:t>
      </w:r>
      <w:r w:rsidRPr="00052373">
        <w:rPr>
          <w:rFonts w:asciiTheme="minorEastAsia" w:eastAsiaTheme="minorEastAsia" w:hAnsiTheme="minorEastAsia" w:hint="eastAsia"/>
          <w:color w:val="00B050"/>
          <w:szCs w:val="21"/>
        </w:rPr>
        <w:t xml:space="preserve">　</w:t>
      </w:r>
      <w:r w:rsidR="00367A24" w:rsidRPr="00052373">
        <w:rPr>
          <w:rFonts w:asciiTheme="minorEastAsia" w:eastAsiaTheme="minorEastAsia" w:hAnsiTheme="minorEastAsia" w:hint="eastAsia"/>
          <w:szCs w:val="21"/>
        </w:rPr>
        <w:t>担当：</w:t>
      </w:r>
      <w:r w:rsidRPr="00052373">
        <w:rPr>
          <w:rFonts w:asciiTheme="minorEastAsia" w:eastAsiaTheme="minorEastAsia" w:hAnsiTheme="minorEastAsia" w:hint="eastAsia"/>
          <w:szCs w:val="21"/>
        </w:rPr>
        <w:t>吉田、竹腰</w:t>
      </w:r>
    </w:p>
    <w:p w14:paraId="0AAA7D1E" w14:textId="1526B423" w:rsidR="00367A24" w:rsidRPr="00052373" w:rsidRDefault="00367A24" w:rsidP="00367A24">
      <w:pPr>
        <w:ind w:firstLineChars="300" w:firstLine="578"/>
        <w:rPr>
          <w:rFonts w:asciiTheme="minorEastAsia" w:eastAsiaTheme="minorEastAsia" w:hAnsiTheme="minorEastAsia"/>
          <w:color w:val="00B050"/>
          <w:szCs w:val="21"/>
        </w:rPr>
      </w:pPr>
      <w:r w:rsidRPr="00052373">
        <w:rPr>
          <w:rFonts w:asciiTheme="minorEastAsia" w:eastAsiaTheme="minorEastAsia" w:hAnsiTheme="minorEastAsia" w:hint="eastAsia"/>
          <w:szCs w:val="21"/>
        </w:rPr>
        <w:t>電話番号：</w:t>
      </w:r>
      <w:r w:rsidRPr="00052373">
        <w:rPr>
          <w:rFonts w:asciiTheme="minorEastAsia" w:eastAsiaTheme="minorEastAsia" w:hAnsiTheme="minorEastAsia"/>
          <w:szCs w:val="21"/>
        </w:rPr>
        <w:t>03</w:t>
      </w:r>
      <w:r w:rsidRPr="00052373">
        <w:rPr>
          <w:rFonts w:asciiTheme="minorEastAsia" w:eastAsiaTheme="minorEastAsia" w:hAnsiTheme="minorEastAsia" w:hint="eastAsia"/>
          <w:szCs w:val="21"/>
        </w:rPr>
        <w:t>－</w:t>
      </w:r>
      <w:r w:rsidRPr="00052373">
        <w:rPr>
          <w:rFonts w:asciiTheme="minorEastAsia" w:eastAsiaTheme="minorEastAsia" w:hAnsiTheme="minorEastAsia"/>
          <w:szCs w:val="21"/>
        </w:rPr>
        <w:t>5978</w:t>
      </w:r>
      <w:r w:rsidRPr="00052373">
        <w:rPr>
          <w:rFonts w:asciiTheme="minorEastAsia" w:eastAsiaTheme="minorEastAsia" w:hAnsiTheme="minorEastAsia" w:hint="eastAsia"/>
          <w:szCs w:val="21"/>
        </w:rPr>
        <w:t>－</w:t>
      </w:r>
      <w:r w:rsidR="00F22CFB" w:rsidRPr="00052373">
        <w:rPr>
          <w:rFonts w:asciiTheme="minorEastAsia" w:eastAsiaTheme="minorEastAsia" w:hAnsiTheme="minorEastAsia"/>
          <w:szCs w:val="21"/>
        </w:rPr>
        <w:t>7554</w:t>
      </w:r>
    </w:p>
    <w:p w14:paraId="498EA377" w14:textId="137C169B" w:rsidR="00367A24" w:rsidRPr="00052373" w:rsidRDefault="00367A24" w:rsidP="00367A24">
      <w:pPr>
        <w:ind w:firstLineChars="300" w:firstLine="578"/>
        <w:rPr>
          <w:rFonts w:asciiTheme="minorEastAsia" w:eastAsiaTheme="minorEastAsia" w:hAnsiTheme="minorEastAsia"/>
          <w:color w:val="008000"/>
          <w:szCs w:val="21"/>
        </w:rPr>
      </w:pPr>
      <w:r w:rsidRPr="00052373">
        <w:rPr>
          <w:rFonts w:asciiTheme="minorEastAsia" w:eastAsiaTheme="minorEastAsia" w:hAnsiTheme="minorEastAsia" w:cs="ＭＳ Ｐゴシック" w:hint="eastAsia"/>
          <w:color w:val="000000"/>
          <w:szCs w:val="21"/>
        </w:rPr>
        <w:t>電子メール</w:t>
      </w:r>
      <w:r w:rsidRPr="00052373">
        <w:rPr>
          <w:rFonts w:asciiTheme="minorEastAsia" w:eastAsiaTheme="minorEastAsia" w:hAnsiTheme="minorEastAsia" w:hint="eastAsia"/>
          <w:szCs w:val="21"/>
        </w:rPr>
        <w:t>：</w:t>
      </w:r>
      <w:r w:rsidR="0070340C" w:rsidRPr="00052373">
        <w:rPr>
          <w:rFonts w:asciiTheme="minorEastAsia" w:eastAsiaTheme="minorEastAsia" w:hAnsiTheme="minorEastAsia"/>
          <w:szCs w:val="21"/>
        </w:rPr>
        <w:t>coe-spt@ipa.go.jp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7777777" w:rsidR="00CF06C7" w:rsidRDefault="00CF06C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75BEBA22" w14:textId="1A7C0124" w:rsidR="0018456D" w:rsidRPr="007A2AD0" w:rsidRDefault="0018456D" w:rsidP="0018456D">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独立行政法人情報処理推進機構（以下「甲」という。）と○○○○○（以下「乙」という。）とは、下記第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条が定める賃貸借物件</w:t>
      </w:r>
      <w:r w:rsidRPr="0018456D">
        <w:rPr>
          <w:rFonts w:ascii="ＭＳ 明朝" w:eastAsia="ＭＳ 明朝" w:hAnsi="ＭＳ 明朝" w:hint="eastAsia"/>
          <w:szCs w:val="21"/>
        </w:rPr>
        <w:t>「</w:t>
      </w:r>
      <w:r w:rsidR="00CF1838">
        <w:rPr>
          <w:rFonts w:ascii="ＭＳ 明朝" w:eastAsia="ＭＳ 明朝" w:hAnsi="ＭＳ 明朝" w:hint="eastAsia"/>
          <w:szCs w:val="21"/>
        </w:rPr>
        <w:t>演習用ノートパソコン等一式</w:t>
      </w:r>
      <w:r w:rsidRPr="0018456D">
        <w:rPr>
          <w:rFonts w:ascii="ＭＳ 明朝" w:eastAsia="ＭＳ 明朝" w:hAnsi="ＭＳ 明朝" w:hint="eastAsia"/>
          <w:szCs w:val="21"/>
        </w:rPr>
        <w:t>（賃貸借物件）」</w:t>
      </w:r>
      <w:r w:rsidRPr="007A2AD0">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7A2AD0" w:rsidRDefault="0018456D" w:rsidP="0018456D">
      <w:pPr>
        <w:ind w:right="-88" w:firstLineChars="117" w:firstLine="265"/>
        <w:rPr>
          <w:rFonts w:asciiTheme="minorEastAsia" w:eastAsiaTheme="minorEastAsia" w:hAnsiTheme="minorEastAsia"/>
          <w:bCs/>
          <w:szCs w:val="21"/>
        </w:rPr>
      </w:pPr>
      <w:r w:rsidRPr="007A2AD0">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7A2AD0" w:rsidRDefault="0018456D" w:rsidP="0018456D">
      <w:pPr>
        <w:ind w:right="-88" w:firstLineChars="1074" w:firstLine="2435"/>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（丙）　・・・（所在地）・・・　</w:t>
      </w:r>
    </w:p>
    <w:p w14:paraId="2B18F158" w14:textId="77777777" w:rsidR="0018456D" w:rsidRPr="007A2AD0" w:rsidRDefault="0018456D" w:rsidP="0018456D">
      <w:pPr>
        <w:ind w:right="-88" w:firstLineChars="1467" w:firstLine="3326"/>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・・・（商号）・・・　　　　　　　</w:t>
      </w:r>
    </w:p>
    <w:p w14:paraId="76EF8592" w14:textId="77777777" w:rsidR="0018456D" w:rsidRPr="007A2AD0" w:rsidRDefault="0018456D" w:rsidP="0018456D">
      <w:pPr>
        <w:ind w:left="1495" w:right="-88" w:firstLineChars="811" w:firstLine="1839"/>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・・（代表者名）・・・　　　　　</w:t>
      </w:r>
    </w:p>
    <w:p w14:paraId="5DE4329D" w14:textId="77777777" w:rsidR="0018456D" w:rsidRPr="007A2AD0" w:rsidRDefault="0018456D" w:rsidP="0018456D">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1676A58D" w14:textId="77777777" w:rsidR="0018456D" w:rsidRPr="007A2AD0" w:rsidRDefault="0018456D" w:rsidP="0018456D">
      <w:pPr>
        <w:ind w:firstLineChars="100" w:firstLine="227"/>
        <w:rPr>
          <w:rFonts w:asciiTheme="minorEastAsia" w:eastAsiaTheme="minorEastAsia" w:hAnsiTheme="minorEastAsia"/>
          <w:bCs/>
          <w:szCs w:val="21"/>
        </w:rPr>
      </w:pPr>
    </w:p>
    <w:p w14:paraId="60B9D70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（信義誠実の原則）</w:t>
      </w:r>
    </w:p>
    <w:p w14:paraId="547A37D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7A2AD0" w:rsidRDefault="0018456D" w:rsidP="0018456D">
      <w:pPr>
        <w:rPr>
          <w:rFonts w:asciiTheme="minorEastAsia" w:eastAsiaTheme="minorEastAsia" w:hAnsiTheme="minorEastAsia"/>
          <w:bCs/>
          <w:szCs w:val="21"/>
        </w:rPr>
      </w:pPr>
    </w:p>
    <w:p w14:paraId="2CA74EF0"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（契約の内容）</w:t>
      </w:r>
    </w:p>
    <w:p w14:paraId="298C1126" w14:textId="1E08BEEC"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sidR="00E378FE">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条所定の契約金額を乙に支払うものとする。</w:t>
      </w:r>
    </w:p>
    <w:p w14:paraId="7D7AAEF9" w14:textId="77777777" w:rsidR="0018456D" w:rsidRPr="007A2AD0"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（納入場所及び納入期限）</w:t>
      </w:r>
    </w:p>
    <w:p w14:paraId="6020FB9A" w14:textId="77777777" w:rsidR="0018456D" w:rsidRPr="007A2AD0" w:rsidRDefault="0018456D" w:rsidP="0018456D">
      <w:pPr>
        <w:ind w:left="349" w:hangingChars="154" w:hanging="349"/>
        <w:rPr>
          <w:rFonts w:asciiTheme="minorEastAsia" w:eastAsiaTheme="minorEastAsia" w:hAnsiTheme="minorEastAsia"/>
          <w:bCs/>
          <w:szCs w:val="21"/>
        </w:rPr>
      </w:pPr>
      <w:r w:rsidRPr="007A2AD0">
        <w:rPr>
          <w:rFonts w:asciiTheme="minorEastAsia" w:eastAsiaTheme="minorEastAsia" w:hAnsiTheme="minorEastAsia" w:hint="eastAsia"/>
          <w:bCs/>
          <w:szCs w:val="21"/>
        </w:rPr>
        <w:t>第3条　賃貸借物件の納入場所及び納入期限は、別紙仕様書のとおりとする。</w:t>
      </w:r>
    </w:p>
    <w:p w14:paraId="6C613489" w14:textId="77777777" w:rsidR="0018456D" w:rsidRPr="007A2AD0" w:rsidRDefault="0018456D" w:rsidP="0018456D">
      <w:pPr>
        <w:rPr>
          <w:rFonts w:asciiTheme="minorEastAsia" w:eastAsiaTheme="minorEastAsia" w:hAnsiTheme="minorEastAsia"/>
          <w:bCs/>
          <w:szCs w:val="21"/>
        </w:rPr>
      </w:pPr>
    </w:p>
    <w:p w14:paraId="682953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（賃貸借期間）</w:t>
      </w:r>
    </w:p>
    <w:p w14:paraId="147CAB1C" w14:textId="23074AE6"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第4条　賃貸借期間は、</w:t>
      </w:r>
      <w:r w:rsidR="00CF1838">
        <w:rPr>
          <w:rFonts w:asciiTheme="minorEastAsia" w:eastAsiaTheme="minorEastAsia" w:hAnsiTheme="minorEastAsia" w:hint="eastAsia"/>
          <w:bCs/>
          <w:szCs w:val="21"/>
        </w:rPr>
        <w:t>2025</w:t>
      </w:r>
      <w:r w:rsidR="00CF1838" w:rsidRPr="007A2AD0">
        <w:rPr>
          <w:rFonts w:asciiTheme="minorEastAsia" w:eastAsiaTheme="minorEastAsia" w:hAnsiTheme="minorEastAsia" w:hint="eastAsia"/>
          <w:bCs/>
          <w:szCs w:val="21"/>
        </w:rPr>
        <w:t>年</w:t>
      </w:r>
      <w:r w:rsidR="00CF1838">
        <w:rPr>
          <w:rFonts w:asciiTheme="minorEastAsia" w:eastAsiaTheme="minorEastAsia" w:hAnsiTheme="minorEastAsia" w:hint="eastAsia"/>
          <w:bCs/>
          <w:szCs w:val="21"/>
        </w:rPr>
        <w:t>9</w:t>
      </w:r>
      <w:r w:rsidR="00CF1838" w:rsidRPr="007A2AD0">
        <w:rPr>
          <w:rFonts w:asciiTheme="minorEastAsia" w:eastAsiaTheme="minorEastAsia" w:hAnsiTheme="minorEastAsia" w:hint="eastAsia"/>
          <w:bCs/>
          <w:szCs w:val="21"/>
        </w:rPr>
        <w:t>月</w:t>
      </w:r>
      <w:r w:rsidR="00CF1838">
        <w:rPr>
          <w:rFonts w:asciiTheme="minorEastAsia" w:eastAsiaTheme="minorEastAsia" w:hAnsiTheme="minorEastAsia" w:hint="eastAsia"/>
          <w:bCs/>
          <w:szCs w:val="21"/>
        </w:rPr>
        <w:t>1</w:t>
      </w:r>
      <w:r w:rsidR="00CF1838" w:rsidRPr="007A2AD0">
        <w:rPr>
          <w:rFonts w:asciiTheme="minorEastAsia" w:eastAsiaTheme="minorEastAsia" w:hAnsiTheme="minorEastAsia" w:hint="eastAsia"/>
          <w:bCs/>
          <w:szCs w:val="21"/>
        </w:rPr>
        <w:t>日</w:t>
      </w:r>
      <w:r w:rsidRPr="007A2AD0">
        <w:rPr>
          <w:rFonts w:asciiTheme="minorEastAsia" w:eastAsiaTheme="minorEastAsia" w:hAnsiTheme="minorEastAsia" w:hint="eastAsia"/>
          <w:bCs/>
          <w:szCs w:val="21"/>
        </w:rPr>
        <w:t>から</w:t>
      </w:r>
      <w:r w:rsidR="00CF1838">
        <w:rPr>
          <w:rFonts w:asciiTheme="minorEastAsia" w:eastAsiaTheme="minorEastAsia" w:hAnsiTheme="minorEastAsia" w:hint="eastAsia"/>
          <w:bCs/>
          <w:szCs w:val="21"/>
        </w:rPr>
        <w:t>2027</w:t>
      </w:r>
      <w:r w:rsidR="00CF1838" w:rsidRPr="007A2AD0">
        <w:rPr>
          <w:rFonts w:asciiTheme="minorEastAsia" w:eastAsiaTheme="minorEastAsia" w:hAnsiTheme="minorEastAsia" w:hint="eastAsia"/>
          <w:bCs/>
          <w:szCs w:val="21"/>
        </w:rPr>
        <w:t>年</w:t>
      </w:r>
      <w:r w:rsidR="00CF1838">
        <w:rPr>
          <w:rFonts w:asciiTheme="minorEastAsia" w:eastAsiaTheme="minorEastAsia" w:hAnsiTheme="minorEastAsia" w:hint="eastAsia"/>
          <w:bCs/>
          <w:szCs w:val="21"/>
        </w:rPr>
        <w:t>8</w:t>
      </w:r>
      <w:r w:rsidR="00CF1838" w:rsidRPr="007A2AD0">
        <w:rPr>
          <w:rFonts w:asciiTheme="minorEastAsia" w:eastAsiaTheme="minorEastAsia" w:hAnsiTheme="minorEastAsia" w:hint="eastAsia"/>
          <w:bCs/>
          <w:szCs w:val="21"/>
        </w:rPr>
        <w:t>月</w:t>
      </w:r>
      <w:r w:rsidR="00CF1838">
        <w:rPr>
          <w:rFonts w:asciiTheme="minorEastAsia" w:eastAsiaTheme="minorEastAsia" w:hAnsiTheme="minorEastAsia" w:hint="eastAsia"/>
          <w:bCs/>
          <w:szCs w:val="21"/>
        </w:rPr>
        <w:t>31</w:t>
      </w:r>
      <w:r w:rsidR="00CF1838" w:rsidRPr="007A2AD0">
        <w:rPr>
          <w:rFonts w:asciiTheme="minorEastAsia" w:eastAsiaTheme="minorEastAsia" w:hAnsiTheme="minorEastAsia" w:hint="eastAsia"/>
          <w:bCs/>
          <w:szCs w:val="21"/>
        </w:rPr>
        <w:t>日</w:t>
      </w:r>
      <w:r w:rsidRPr="007A2AD0">
        <w:rPr>
          <w:rFonts w:asciiTheme="minorEastAsia" w:eastAsiaTheme="minorEastAsia" w:hAnsiTheme="minorEastAsia" w:hint="eastAsia"/>
          <w:bCs/>
          <w:szCs w:val="21"/>
        </w:rPr>
        <w:t>までとする。</w:t>
      </w:r>
    </w:p>
    <w:p w14:paraId="0DBD03A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77777777" w:rsidR="0018456D" w:rsidRPr="007A2AD0"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w:t>
      </w:r>
    </w:p>
    <w:p w14:paraId="3871F035"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0618F46E" w14:textId="0B920FA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w:t>
      </w:r>
      <w:bookmarkStart w:id="1" w:name="_Hlk35451737"/>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1"/>
    </w:p>
    <w:p w14:paraId="0665C4E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前二項の契約金額には、</w:t>
      </w:r>
      <w:bookmarkStart w:id="2" w:name="_Hlk34987885"/>
      <w:r w:rsidRPr="007A2AD0">
        <w:rPr>
          <w:rFonts w:asciiTheme="minorEastAsia" w:eastAsiaTheme="minorEastAsia" w:hAnsiTheme="minorEastAsia" w:hint="eastAsia"/>
          <w:bCs/>
          <w:szCs w:val="21"/>
        </w:rPr>
        <w:t>本契約に別段の定めがある場合を除き、</w:t>
      </w:r>
      <w:bookmarkEnd w:id="2"/>
      <w:r w:rsidRPr="007A2AD0">
        <w:rPr>
          <w:rFonts w:asciiTheme="minorEastAsia" w:eastAsiaTheme="minorEastAsia" w:hAnsiTheme="minorEastAsia" w:hint="eastAsia"/>
          <w:bCs/>
          <w:szCs w:val="21"/>
        </w:rPr>
        <w:t>本契約の履行のための一切の費用が含まれるものとする。</w:t>
      </w:r>
    </w:p>
    <w:p w14:paraId="093F9A74" w14:textId="77777777" w:rsidR="0018456D" w:rsidRPr="007A2AD0" w:rsidRDefault="0018456D" w:rsidP="0018456D">
      <w:pPr>
        <w:rPr>
          <w:rFonts w:asciiTheme="minorEastAsia" w:eastAsiaTheme="minorEastAsia" w:hAnsiTheme="minorEastAsia"/>
          <w:bCs/>
          <w:szCs w:val="21"/>
        </w:rPr>
      </w:pPr>
    </w:p>
    <w:p w14:paraId="6815010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（契約保証金）</w:t>
      </w:r>
    </w:p>
    <w:p w14:paraId="08D5157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7A2AD0" w:rsidRDefault="0018456D" w:rsidP="0018456D">
      <w:pPr>
        <w:rPr>
          <w:rFonts w:asciiTheme="minorEastAsia" w:eastAsiaTheme="minorEastAsia" w:hAnsiTheme="minorEastAsia"/>
          <w:bCs/>
          <w:szCs w:val="21"/>
        </w:rPr>
      </w:pPr>
    </w:p>
    <w:p w14:paraId="59883FD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（納入及び検査）</w:t>
      </w:r>
    </w:p>
    <w:p w14:paraId="5B06103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12A90A84"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甲は、前項による納入を受けた日から1</w:t>
      </w:r>
      <w:r w:rsidRPr="007A2AD0">
        <w:rPr>
          <w:rFonts w:asciiTheme="minorEastAsia" w:eastAsiaTheme="minorEastAsia" w:hAnsiTheme="minorEastAsia"/>
          <w:bCs/>
          <w:szCs w:val="21"/>
        </w:rPr>
        <w:t>0</w:t>
      </w:r>
      <w:r w:rsidRPr="007A2AD0">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7A2AD0"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（納入の完了及び危険負担）</w:t>
      </w:r>
    </w:p>
    <w:p w14:paraId="61A492FD"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7A2AD0" w:rsidRDefault="0018456D" w:rsidP="0018456D">
      <w:pPr>
        <w:ind w:left="141" w:hangingChars="62" w:hanging="14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前条第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項所定の期間内に甲の別段の通知がない場合、賃貸借物件は前条の検査に合格したものとみなす。　</w:t>
      </w:r>
    </w:p>
    <w:p w14:paraId="1D4DD345" w14:textId="77777777" w:rsidR="0018456D" w:rsidRPr="007A2AD0" w:rsidRDefault="0018456D" w:rsidP="0018456D">
      <w:pPr>
        <w:ind w:left="141" w:hangingChars="62" w:hanging="141"/>
        <w:rPr>
          <w:rFonts w:asciiTheme="minorEastAsia" w:eastAsiaTheme="minorEastAsia" w:hAnsiTheme="minorEastAsia"/>
          <w:bCs/>
          <w:szCs w:val="21"/>
          <w:shd w:val="pct15" w:color="auto" w:fill="FFFFFF"/>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賃貸借物件の亡失毀損その他一切の危険は、納入完了の時に甲に移転する。ただし、納入後の甲の故意又は重大な過失によった場合は、この限りでない。</w:t>
      </w:r>
    </w:p>
    <w:p w14:paraId="4DAEBF08" w14:textId="77777777" w:rsidR="0018456D" w:rsidRPr="007A2AD0" w:rsidRDefault="0018456D" w:rsidP="0018456D">
      <w:pPr>
        <w:rPr>
          <w:rFonts w:asciiTheme="minorEastAsia" w:eastAsiaTheme="minorEastAsia" w:hAnsiTheme="minorEastAsia"/>
          <w:bCs/>
          <w:szCs w:val="21"/>
        </w:rPr>
      </w:pPr>
    </w:p>
    <w:p w14:paraId="43E3676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（契約金額の請求及び支払）</w:t>
      </w:r>
    </w:p>
    <w:p w14:paraId="06024272"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第9条　乙は、各月経過後、第</w:t>
      </w: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条に基づく当月分の月額賃借料の支払を甲に請求するものとする。</w:t>
      </w:r>
    </w:p>
    <w:p w14:paraId="1FBBBE19"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7A2AD0" w:rsidRDefault="0018456D" w:rsidP="0018456D">
      <w:pPr>
        <w:rPr>
          <w:rFonts w:asciiTheme="minorEastAsia" w:eastAsiaTheme="minorEastAsia" w:hAnsiTheme="minorEastAsia"/>
          <w:bCs/>
          <w:szCs w:val="21"/>
        </w:rPr>
      </w:pPr>
    </w:p>
    <w:p w14:paraId="29A46CE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（支払遅延利息）</w:t>
      </w:r>
    </w:p>
    <w:p w14:paraId="23F21D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7A2AD0" w:rsidRDefault="0018456D" w:rsidP="0018456D">
      <w:pPr>
        <w:rPr>
          <w:rFonts w:asciiTheme="minorEastAsia" w:eastAsiaTheme="minorEastAsia" w:hAnsiTheme="minorEastAsia"/>
          <w:bCs/>
          <w:szCs w:val="21"/>
        </w:rPr>
      </w:pPr>
    </w:p>
    <w:p w14:paraId="646F5438"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（納期の有償延期）</w:t>
      </w:r>
    </w:p>
    <w:p w14:paraId="1DFEC4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7A2AD0" w:rsidRDefault="0018456D" w:rsidP="0018456D">
      <w:pPr>
        <w:rPr>
          <w:rFonts w:asciiTheme="minorEastAsia" w:eastAsiaTheme="minorEastAsia" w:hAnsiTheme="minorEastAsia"/>
          <w:bCs/>
          <w:szCs w:val="21"/>
        </w:rPr>
      </w:pPr>
    </w:p>
    <w:p w14:paraId="0F0DD5D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（遅延利息）</w:t>
      </w:r>
    </w:p>
    <w:p w14:paraId="20D112A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第12条　前条に定める遅延料は、納入期限の翌日から起算して遅滞日数に応じ、契約金額に対して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で計算した金額とする。</w:t>
      </w:r>
    </w:p>
    <w:p w14:paraId="0FC5C5C6" w14:textId="77777777" w:rsidR="0018456D" w:rsidRPr="007A2AD0" w:rsidRDefault="0018456D" w:rsidP="0018456D">
      <w:pPr>
        <w:rPr>
          <w:rFonts w:asciiTheme="minorEastAsia" w:eastAsiaTheme="minorEastAsia" w:hAnsiTheme="minorEastAsia"/>
          <w:bCs/>
          <w:szCs w:val="21"/>
        </w:rPr>
      </w:pPr>
    </w:p>
    <w:p w14:paraId="3140F16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（納期の無償延期）</w:t>
      </w:r>
    </w:p>
    <w:p w14:paraId="2378F5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7A2AD0" w:rsidRDefault="0018456D" w:rsidP="0018456D">
      <w:pPr>
        <w:rPr>
          <w:rFonts w:asciiTheme="minorEastAsia" w:eastAsiaTheme="minorEastAsia" w:hAnsiTheme="minorEastAsia"/>
          <w:bCs/>
          <w:szCs w:val="21"/>
        </w:rPr>
      </w:pPr>
    </w:p>
    <w:p w14:paraId="4E3D5B7A"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（事情変更）</w:t>
      </w:r>
    </w:p>
    <w:p w14:paraId="22EB2AF1"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3" w:name="_Hlk34988890"/>
      <w:r w:rsidRPr="007A2AD0">
        <w:rPr>
          <w:rFonts w:asciiTheme="minorEastAsia" w:eastAsiaTheme="minorEastAsia" w:hAnsiTheme="minorEastAsia" w:hint="eastAsia"/>
          <w:bCs/>
          <w:szCs w:val="21"/>
        </w:rPr>
        <w:t>他の当事者</w:t>
      </w:r>
      <w:bookmarkEnd w:id="3"/>
      <w:r w:rsidRPr="007A2AD0">
        <w:rPr>
          <w:rFonts w:asciiTheme="minorEastAsia" w:eastAsiaTheme="minorEastAsia" w:hAnsiTheme="minorEastAsia" w:hint="eastAsia"/>
          <w:bCs/>
          <w:szCs w:val="21"/>
        </w:rPr>
        <w:t>は、誠意をもって協議に応ずるものとする。</w:t>
      </w:r>
    </w:p>
    <w:p w14:paraId="1D8C1625"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223A3893" w14:textId="77777777" w:rsidR="0018456D" w:rsidRPr="007A2AD0" w:rsidRDefault="0018456D" w:rsidP="0018456D">
      <w:pPr>
        <w:rPr>
          <w:rFonts w:asciiTheme="minorEastAsia" w:eastAsiaTheme="minorEastAsia" w:hAnsiTheme="minorEastAsia"/>
          <w:bCs/>
          <w:szCs w:val="21"/>
        </w:rPr>
      </w:pPr>
    </w:p>
    <w:p w14:paraId="2E991C8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（賃貸借物件の保守）</w:t>
      </w:r>
    </w:p>
    <w:p w14:paraId="42E8E2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（1）委託先の商号又は名称及び住所</w:t>
      </w:r>
    </w:p>
    <w:p w14:paraId="7D91C61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（2）委託先の業務の範囲</w:t>
      </w:r>
    </w:p>
    <w:p w14:paraId="5C68421B"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（3）委託を行う合理的理由</w:t>
      </w:r>
    </w:p>
    <w:p w14:paraId="26BCEE0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（4）委託先が、委託される業務を履行する能力</w:t>
      </w:r>
    </w:p>
    <w:p w14:paraId="39049C26"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（5）委託に要する費用</w:t>
      </w:r>
    </w:p>
    <w:p w14:paraId="00E71F3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（6）その他甲が必要と認める事項</w:t>
      </w:r>
    </w:p>
    <w:p w14:paraId="3DA570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甲は、法令が定める場合の他、第</w:t>
      </w: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項に基づいた乙の適時適切な対処が期</w:t>
      </w:r>
      <w:r w:rsidRPr="007A2AD0">
        <w:rPr>
          <w:rFonts w:asciiTheme="minorEastAsia" w:eastAsiaTheme="minorEastAsia" w:hAnsiTheme="minorEastAsia" w:hint="eastAsia"/>
          <w:bCs/>
          <w:szCs w:val="21"/>
        </w:rPr>
        <w:lastRenderedPageBreak/>
        <w:t>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 xml:space="preserve">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7A2AD0" w:rsidRDefault="0018456D" w:rsidP="0018456D">
      <w:pPr>
        <w:rPr>
          <w:rFonts w:asciiTheme="minorEastAsia" w:eastAsiaTheme="minorEastAsia" w:hAnsiTheme="minorEastAsia"/>
          <w:bCs/>
          <w:szCs w:val="21"/>
        </w:rPr>
      </w:pPr>
    </w:p>
    <w:p w14:paraId="6D49BA8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（賃貸借物件の善管注意義務）</w:t>
      </w:r>
    </w:p>
    <w:p w14:paraId="4085C40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7A2AD0" w:rsidRDefault="0018456D" w:rsidP="0018456D">
      <w:pPr>
        <w:rPr>
          <w:rFonts w:asciiTheme="minorEastAsia" w:eastAsiaTheme="minorEastAsia" w:hAnsiTheme="minorEastAsia"/>
          <w:bCs/>
          <w:szCs w:val="21"/>
        </w:rPr>
      </w:pPr>
    </w:p>
    <w:p w14:paraId="233DBDBF"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（転貸の禁止、賃貸借物件の譲渡等）</w:t>
      </w:r>
    </w:p>
    <w:p w14:paraId="12A516D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丙は、賃貸借物件を他人に譲渡する場合、本契約上の丙の地位を当該他人が承継することとなるように適切な法的措置を講じるものとする。</w:t>
      </w:r>
    </w:p>
    <w:p w14:paraId="2EAAB5F7" w14:textId="77777777" w:rsidR="0018456D" w:rsidRPr="007A2AD0" w:rsidRDefault="0018456D" w:rsidP="0018456D">
      <w:pPr>
        <w:rPr>
          <w:rFonts w:asciiTheme="minorEastAsia" w:eastAsiaTheme="minorEastAsia" w:hAnsiTheme="minorEastAsia"/>
          <w:bCs/>
          <w:szCs w:val="21"/>
        </w:rPr>
      </w:pPr>
    </w:p>
    <w:p w14:paraId="661382E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（賃貸借物件の滅失又は毀損）</w:t>
      </w:r>
    </w:p>
    <w:p w14:paraId="1592686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7A2AD0" w:rsidRDefault="0018456D" w:rsidP="0018456D">
      <w:pPr>
        <w:rPr>
          <w:rFonts w:asciiTheme="minorEastAsia" w:eastAsiaTheme="minorEastAsia" w:hAnsiTheme="minorEastAsia"/>
          <w:bCs/>
          <w:szCs w:val="21"/>
        </w:rPr>
      </w:pPr>
    </w:p>
    <w:p w14:paraId="71C7C9A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（動産総合保険）</w:t>
      </w:r>
    </w:p>
    <w:p w14:paraId="188F12B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第19条　乙又は丙は、自己の費用負担で、賃貸借物件につき少なくとも</w:t>
      </w:r>
      <w:r>
        <w:rPr>
          <w:rFonts w:asciiTheme="minorEastAsia" w:eastAsiaTheme="minorEastAsia" w:hAnsiTheme="minorEastAsia" w:hint="eastAsia"/>
          <w:bCs/>
          <w:szCs w:val="21"/>
        </w:rPr>
        <w:t>賃貸借</w:t>
      </w:r>
      <w:r w:rsidRPr="007A2AD0">
        <w:rPr>
          <w:rFonts w:asciiTheme="minorEastAsia" w:eastAsiaTheme="minorEastAsia" w:hAnsiTheme="minorEastAsia" w:hint="eastAsia"/>
          <w:bCs/>
          <w:szCs w:val="21"/>
        </w:rPr>
        <w:t>期間全体を保険期間とし、乙又は丙を被保険者とする動産総合保険契約を締結するものとする。</w:t>
      </w:r>
    </w:p>
    <w:p w14:paraId="43CE89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658AEB40" w14:textId="77777777" w:rsidR="0018456D" w:rsidRPr="007A2AD0" w:rsidRDefault="0018456D" w:rsidP="0018456D">
      <w:pPr>
        <w:ind w:left="222" w:hangingChars="98" w:hanging="222"/>
        <w:rPr>
          <w:rFonts w:asciiTheme="minorEastAsia" w:eastAsiaTheme="minorEastAsia" w:hAnsiTheme="minorEastAsia"/>
          <w:bCs/>
          <w:szCs w:val="21"/>
        </w:rPr>
      </w:pPr>
      <w:r w:rsidRPr="007A2AD0">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7A2AD0" w:rsidRDefault="0018456D" w:rsidP="0018456D">
      <w:pPr>
        <w:rPr>
          <w:rFonts w:asciiTheme="minorEastAsia" w:eastAsiaTheme="minorEastAsia" w:hAnsiTheme="minorEastAsia"/>
          <w:bCs/>
        </w:rPr>
      </w:pPr>
    </w:p>
    <w:p w14:paraId="65A01340"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（権利義務の譲渡）</w:t>
      </w:r>
    </w:p>
    <w:p w14:paraId="490F654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7A2AD0" w:rsidRDefault="0018456D" w:rsidP="0018456D">
      <w:pPr>
        <w:rPr>
          <w:rFonts w:asciiTheme="minorEastAsia" w:eastAsiaTheme="minorEastAsia" w:hAnsiTheme="minorEastAsia"/>
          <w:bCs/>
          <w:szCs w:val="21"/>
        </w:rPr>
      </w:pPr>
    </w:p>
    <w:p w14:paraId="037B7E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（契約の解除）</w:t>
      </w:r>
    </w:p>
    <w:p w14:paraId="33B80FD0"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（2）乙又は丙が本契約の解除を請求したとき。</w:t>
      </w:r>
    </w:p>
    <w:p w14:paraId="70493A20"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7A2AD0" w:rsidRDefault="0018456D" w:rsidP="0018456D">
      <w:pPr>
        <w:ind w:leftChars="101" w:left="682"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7A2AD0" w:rsidRDefault="0018456D" w:rsidP="0018456D">
      <w:pPr>
        <w:ind w:leftChars="100" w:left="601" w:hangingChars="165" w:hanging="374"/>
        <w:rPr>
          <w:rFonts w:asciiTheme="minorEastAsia" w:eastAsiaTheme="minorEastAsia" w:hAnsiTheme="minorEastAsia"/>
          <w:bCs/>
          <w:szCs w:val="21"/>
        </w:rPr>
      </w:pPr>
      <w:r w:rsidRPr="007A2AD0">
        <w:rPr>
          <w:rFonts w:asciiTheme="minorEastAsia" w:eastAsiaTheme="minorEastAsia" w:hAnsiTheme="minorEastAsia" w:hint="eastAsia"/>
          <w:bCs/>
          <w:szCs w:val="21"/>
        </w:rPr>
        <w:t>（5）前各号に定めるもののほか、甲が、第1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w:t>
      </w:r>
    </w:p>
    <w:p w14:paraId="4FDA6909" w14:textId="77777777" w:rsidR="0018456D" w:rsidRPr="007A2AD0" w:rsidRDefault="0018456D" w:rsidP="0018456D">
      <w:pPr>
        <w:ind w:left="152" w:hangingChars="67" w:hanging="152"/>
        <w:rPr>
          <w:rFonts w:asciiTheme="minorEastAsia" w:eastAsiaTheme="minorEastAsia" w:hAnsiTheme="minorEastAsia"/>
          <w:bCs/>
          <w:szCs w:val="21"/>
        </w:rPr>
      </w:pPr>
      <w:r w:rsidRPr="007A2AD0">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7A2AD0" w:rsidRDefault="0018456D" w:rsidP="0018456D">
      <w:pPr>
        <w:ind w:left="152" w:hangingChars="67" w:hanging="152"/>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乙又は丙は、各々、第1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7A2AD0" w:rsidRDefault="0018456D" w:rsidP="0018456D">
      <w:pPr>
        <w:ind w:left="152" w:hangingChars="67" w:hanging="152"/>
        <w:rPr>
          <w:rFonts w:asciiTheme="minorEastAsia" w:eastAsiaTheme="minorEastAsia" w:hAnsiTheme="minorEastAsia"/>
          <w:bCs/>
          <w:szCs w:val="21"/>
        </w:rPr>
      </w:pPr>
    </w:p>
    <w:p w14:paraId="6E009A0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（損害賠償等）</w:t>
      </w:r>
    </w:p>
    <w:p w14:paraId="28229D12"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52F085C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704996C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4　甲は、第19条に規定する動産総合保険で補償対象とされる事項については、当該事項に起因する損害等に対して賠償等の責任を負わないものとする。</w:t>
      </w:r>
    </w:p>
    <w:p w14:paraId="6685C464" w14:textId="77777777" w:rsidR="0018456D" w:rsidRPr="007A2AD0" w:rsidRDefault="0018456D" w:rsidP="0018456D">
      <w:pPr>
        <w:ind w:left="236" w:hangingChars="104" w:hanging="236"/>
        <w:rPr>
          <w:rFonts w:asciiTheme="minorEastAsia" w:eastAsiaTheme="minorEastAsia" w:hAnsiTheme="minorEastAsia"/>
          <w:bCs/>
          <w:szCs w:val="21"/>
        </w:rPr>
      </w:pPr>
      <w:r w:rsidRPr="007A2AD0">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6　第2項、第3項又は一般の契約違反に基づく損害賠償等の額は、乙が第</w:t>
      </w:r>
      <w:r>
        <w:rPr>
          <w:rFonts w:asciiTheme="minorEastAsia" w:eastAsiaTheme="minorEastAsia" w:hAnsiTheme="minorEastAsia" w:hint="eastAsia"/>
          <w:bCs/>
          <w:szCs w:val="21"/>
        </w:rPr>
        <w:t>9</w:t>
      </w:r>
      <w:r w:rsidRPr="007A2AD0">
        <w:rPr>
          <w:rFonts w:asciiTheme="minorEastAsia" w:eastAsiaTheme="minorEastAsia" w:hAnsiTheme="minorEastAsia" w:hint="eastAsia"/>
          <w:bCs/>
          <w:szCs w:val="21"/>
        </w:rPr>
        <w:t>条に基づいて受領済みの金額の総額を上限として、</w:t>
      </w:r>
      <w:bookmarkStart w:id="4" w:name="_Hlk34990551"/>
      <w:r w:rsidRPr="007A2AD0">
        <w:rPr>
          <w:rFonts w:asciiTheme="minorEastAsia" w:eastAsiaTheme="minorEastAsia" w:hAnsiTheme="minorEastAsia" w:hint="eastAsia"/>
          <w:bCs/>
          <w:szCs w:val="21"/>
        </w:rPr>
        <w:t>該当する当事者間で</w:t>
      </w:r>
      <w:bookmarkEnd w:id="4"/>
      <w:r w:rsidRPr="007A2AD0">
        <w:rPr>
          <w:rFonts w:asciiTheme="minorEastAsia" w:eastAsiaTheme="minorEastAsia" w:hAnsiTheme="minorEastAsia" w:hint="eastAsia"/>
          <w:bCs/>
          <w:szCs w:val="21"/>
        </w:rPr>
        <w:t>協議して定めるものとする。</w:t>
      </w:r>
    </w:p>
    <w:p w14:paraId="17E78929" w14:textId="77777777" w:rsidR="0018456D" w:rsidRPr="007A2AD0" w:rsidRDefault="0018456D" w:rsidP="0018456D">
      <w:pPr>
        <w:rPr>
          <w:rFonts w:asciiTheme="minorEastAsia" w:eastAsiaTheme="minorEastAsia" w:hAnsiTheme="minorEastAsia"/>
          <w:bCs/>
          <w:szCs w:val="21"/>
        </w:rPr>
      </w:pPr>
    </w:p>
    <w:p w14:paraId="28859EC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（引取諸掛等）</w:t>
      </w:r>
    </w:p>
    <w:p w14:paraId="2929B4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7A2AD0" w:rsidRDefault="0018456D" w:rsidP="0018456D">
      <w:pPr>
        <w:ind w:left="227" w:hangingChars="100" w:hanging="227"/>
        <w:rPr>
          <w:rFonts w:asciiTheme="minorEastAsia" w:eastAsiaTheme="minorEastAsia" w:hAnsiTheme="minorEastAsia"/>
          <w:bCs/>
          <w:szCs w:val="21"/>
        </w:rPr>
      </w:pPr>
    </w:p>
    <w:p w14:paraId="390AFE4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（違約金に関する遅延利息）</w:t>
      </w:r>
    </w:p>
    <w:p w14:paraId="75C9615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7A2AD0" w:rsidRDefault="0018456D" w:rsidP="0018456D">
      <w:pPr>
        <w:rPr>
          <w:rFonts w:asciiTheme="minorEastAsia" w:eastAsiaTheme="minorEastAsia" w:hAnsiTheme="minorEastAsia"/>
          <w:bCs/>
          <w:szCs w:val="21"/>
        </w:rPr>
      </w:pPr>
    </w:p>
    <w:p w14:paraId="3DAD10A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（秘密の保持）</w:t>
      </w:r>
    </w:p>
    <w:p w14:paraId="3365537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個人情報に関する取扱いについては、別紙</w:t>
      </w:r>
      <w:r w:rsidRPr="007A2AD0">
        <w:rPr>
          <w:rFonts w:asciiTheme="minorEastAsia" w:eastAsiaTheme="minorEastAsia" w:hAnsiTheme="minorEastAsia"/>
          <w:bCs/>
          <w:szCs w:val="21"/>
        </w:rPr>
        <w:t>1</w:t>
      </w:r>
      <w:r w:rsidRPr="007A2AD0">
        <w:rPr>
          <w:rFonts w:asciiTheme="minorEastAsia" w:eastAsiaTheme="minorEastAsia" w:hAnsiTheme="minorEastAsia" w:hint="eastAsia"/>
          <w:bCs/>
          <w:szCs w:val="21"/>
        </w:rPr>
        <w:t>「個人情報の取扱いに関する特則」のとおりとする。</w:t>
      </w:r>
    </w:p>
    <w:p w14:paraId="296EC52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3　前各項の規定は、本契約終了後も有効に存続する。</w:t>
      </w:r>
    </w:p>
    <w:p w14:paraId="198DA729" w14:textId="77777777" w:rsidR="0018456D" w:rsidRPr="007A2AD0"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7A2AD0" w:rsidRDefault="0018456D" w:rsidP="0018456D">
      <w:pPr>
        <w:rPr>
          <w:rFonts w:asciiTheme="minorEastAsia" w:eastAsiaTheme="minorEastAsia" w:hAnsiTheme="minorEastAsia"/>
          <w:bCs/>
          <w:szCs w:val="21"/>
        </w:rPr>
      </w:pPr>
      <w:bookmarkStart w:id="5" w:name="_Hlk34741446"/>
      <w:r w:rsidRPr="007A2AD0">
        <w:rPr>
          <w:rFonts w:asciiTheme="minorEastAsia" w:eastAsiaTheme="minorEastAsia" w:hAnsiTheme="minorEastAsia" w:hint="eastAsia"/>
          <w:bCs/>
          <w:szCs w:val="21"/>
        </w:rPr>
        <w:t>（契約不適合）</w:t>
      </w:r>
    </w:p>
    <w:p w14:paraId="7A6146DD" w14:textId="77777777" w:rsidR="0018456D" w:rsidRPr="007A2AD0" w:rsidRDefault="0018456D" w:rsidP="0018456D">
      <w:pPr>
        <w:ind w:left="279" w:hangingChars="123" w:hanging="279"/>
        <w:rPr>
          <w:rFonts w:asciiTheme="minorEastAsia" w:eastAsiaTheme="minorEastAsia" w:hAnsiTheme="minorEastAsia"/>
          <w:bCs/>
          <w:szCs w:val="21"/>
        </w:rPr>
      </w:pPr>
      <w:r w:rsidRPr="007A2AD0">
        <w:rPr>
          <w:rFonts w:asciiTheme="minorEastAsia" w:eastAsiaTheme="minorEastAsia" w:hAnsiTheme="minorEastAsia" w:hint="eastAsia"/>
          <w:bCs/>
          <w:szCs w:val="21"/>
        </w:rPr>
        <w:t>第2</w:t>
      </w:r>
      <w:r w:rsidRPr="007A2AD0">
        <w:rPr>
          <w:rFonts w:asciiTheme="minorEastAsia" w:eastAsiaTheme="minorEastAsia" w:hAnsiTheme="minorEastAsia"/>
          <w:bCs/>
          <w:szCs w:val="21"/>
        </w:rPr>
        <w:t>6</w:t>
      </w:r>
      <w:r w:rsidRPr="007A2AD0">
        <w:rPr>
          <w:rFonts w:asciiTheme="minorEastAsia" w:eastAsiaTheme="minorEastAsia" w:hAnsiTheme="minorEastAsia" w:hint="eastAsia"/>
          <w:bCs/>
          <w:szCs w:val="21"/>
        </w:rPr>
        <w:t xml:space="preserve">条　</w:t>
      </w:r>
      <w:r w:rsidRPr="007A2AD0">
        <w:rPr>
          <w:rFonts w:asciiTheme="minorEastAsia" w:eastAsiaTheme="minorEastAsia" w:hAnsiTheme="minorEastAsia" w:hint="eastAsia"/>
          <w:bCs/>
        </w:rPr>
        <w:t>乙は、賃貸借物件が本契約の目的に適合しない</w:t>
      </w:r>
      <w:r w:rsidRPr="007A2AD0">
        <w:rPr>
          <w:rFonts w:asciiTheme="minorEastAsia" w:eastAsiaTheme="minorEastAsia" w:hAnsiTheme="minorEastAsia" w:hint="eastAsia"/>
          <w:bCs/>
          <w:color w:val="000000" w:themeColor="text1"/>
          <w:szCs w:val="21"/>
        </w:rPr>
        <w:t>（以下「契約不適合」という。）事実がある場合</w:t>
      </w:r>
      <w:r w:rsidRPr="007A2AD0">
        <w:rPr>
          <w:rFonts w:asciiTheme="minorEastAsia" w:eastAsiaTheme="minorEastAsia" w:hAnsiTheme="minorEastAsia" w:hint="eastAsia"/>
          <w:bCs/>
        </w:rPr>
        <w:t>、民法その他の適用法令が定めるところに従い、追完等の責任を負うものとする。但し、民法第5</w:t>
      </w:r>
      <w:r w:rsidRPr="007A2AD0">
        <w:rPr>
          <w:rFonts w:asciiTheme="minorEastAsia" w:eastAsiaTheme="minorEastAsia" w:hAnsiTheme="minorEastAsia"/>
          <w:bCs/>
        </w:rPr>
        <w:t>62</w:t>
      </w:r>
      <w:r w:rsidRPr="007A2AD0">
        <w:rPr>
          <w:rFonts w:asciiTheme="minorEastAsia" w:eastAsiaTheme="minorEastAsia" w:hAnsiTheme="minorEastAsia" w:hint="eastAsia"/>
          <w:bCs/>
        </w:rPr>
        <w:t>条第１項但書は、甲に合理的理由がある場合は適用しない。</w:t>
      </w:r>
      <w:bookmarkEnd w:id="5"/>
    </w:p>
    <w:p w14:paraId="00E874E4" w14:textId="77777777" w:rsidR="0018456D" w:rsidRPr="007A2AD0" w:rsidRDefault="0018456D" w:rsidP="0018456D">
      <w:pPr>
        <w:ind w:left="281" w:hangingChars="124" w:hanging="28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丙は、前項によって乙が負う契約不適合責任の履行について、甲のために、乙と連帯してその責任を負う。</w:t>
      </w:r>
    </w:p>
    <w:p w14:paraId="70D8F1D1" w14:textId="77777777" w:rsidR="0018456D" w:rsidRPr="007A2AD0" w:rsidRDefault="0018456D" w:rsidP="0018456D">
      <w:pPr>
        <w:rPr>
          <w:rFonts w:asciiTheme="minorEastAsia" w:eastAsiaTheme="minorEastAsia" w:hAnsiTheme="minorEastAsia"/>
          <w:bCs/>
          <w:szCs w:val="21"/>
        </w:rPr>
      </w:pPr>
    </w:p>
    <w:p w14:paraId="4DC1D87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（紛争又は疑義の解決方法）</w:t>
      </w:r>
    </w:p>
    <w:p w14:paraId="2099FDB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第27条　本契約について、当事者間に紛争又は疑義が生じたときは、</w:t>
      </w:r>
      <w:bookmarkStart w:id="6" w:name="_Hlk34991346"/>
      <w:r w:rsidRPr="007A2AD0">
        <w:rPr>
          <w:rFonts w:asciiTheme="minorEastAsia" w:eastAsiaTheme="minorEastAsia" w:hAnsiTheme="minorEastAsia" w:hint="eastAsia"/>
          <w:bCs/>
          <w:szCs w:val="21"/>
        </w:rPr>
        <w:t>当該各当事者は</w:t>
      </w:r>
      <w:bookmarkEnd w:id="6"/>
      <w:r w:rsidRPr="007A2AD0">
        <w:rPr>
          <w:rFonts w:asciiTheme="minorEastAsia" w:eastAsiaTheme="minorEastAsia" w:hAnsiTheme="minorEastAsia" w:hint="eastAsia"/>
          <w:bCs/>
          <w:szCs w:val="21"/>
        </w:rPr>
        <w:t>誠意をもって協議の上解決するものとする。</w:t>
      </w:r>
    </w:p>
    <w:p w14:paraId="4EA6F699"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7A2AD0" w:rsidRDefault="0018456D" w:rsidP="0018456D">
      <w:pPr>
        <w:rPr>
          <w:rFonts w:asciiTheme="minorEastAsia" w:eastAsiaTheme="minorEastAsia" w:hAnsiTheme="minorEastAsia"/>
          <w:bCs/>
          <w:szCs w:val="21"/>
        </w:rPr>
      </w:pPr>
    </w:p>
    <w:p w14:paraId="56FF1F0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（管轄裁判所）</w:t>
      </w:r>
    </w:p>
    <w:p w14:paraId="14560EB6" w14:textId="2FA1D010"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第28条　</w:t>
      </w:r>
      <w:r w:rsidR="004745F3" w:rsidRPr="004745F3">
        <w:rPr>
          <w:rFonts w:asciiTheme="minorEastAsia" w:eastAsiaTheme="minorEastAsia" w:hAnsiTheme="minorEastAsia" w:hint="eastAsia"/>
          <w:bCs/>
          <w:szCs w:val="21"/>
        </w:rPr>
        <w:t>本契約に関する訴えの第一審は、甲の所在地を管轄する地方裁判所の管轄に専属する。</w:t>
      </w:r>
    </w:p>
    <w:p w14:paraId="447F1450" w14:textId="77777777" w:rsidR="0018456D" w:rsidRPr="007A2AD0" w:rsidRDefault="0018456D" w:rsidP="0018456D">
      <w:pPr>
        <w:rPr>
          <w:rFonts w:asciiTheme="minorEastAsia" w:eastAsiaTheme="minorEastAsia" w:hAnsiTheme="minorEastAsia"/>
          <w:bCs/>
          <w:szCs w:val="21"/>
        </w:rPr>
      </w:pPr>
    </w:p>
    <w:p w14:paraId="5A3B23BE" w14:textId="77777777" w:rsidR="0018456D" w:rsidRPr="007A2AD0" w:rsidRDefault="0018456D" w:rsidP="0018456D">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29D71255"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3AE70658"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sidR="00950630">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sidR="00950630">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CFA57D3" w14:textId="7777777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4B07EB08" w14:textId="19E89A4D" w:rsidR="0018456D" w:rsidRPr="007A2AD0" w:rsidRDefault="0018456D" w:rsidP="0018456D">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09D0604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1A0A83D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070DF92"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4815672D"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178CE645"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136A9BD8" w14:textId="72C77EED" w:rsidR="0018456D" w:rsidRPr="007A2AD0" w:rsidRDefault="0018456D" w:rsidP="0018456D">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7BE95879"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4E1D9750" w14:textId="6A5D4B59"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7A2AD0" w:rsidRDefault="0018456D" w:rsidP="0018456D">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5C4134D1" w14:textId="7BD645B8"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sidR="00950630">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w:t>
      </w:r>
      <w:r w:rsidRPr="007A2AD0">
        <w:rPr>
          <w:rFonts w:asciiTheme="minorEastAsia" w:eastAsiaTheme="minorEastAsia" w:hAnsiTheme="minorEastAsia" w:hint="eastAsia"/>
          <w:bCs/>
          <w:szCs w:val="21"/>
        </w:rPr>
        <w:lastRenderedPageBreak/>
        <w:t>合において、甲がその超える分について乙又は丙に対し損害賠償金を請求することを妨げるものではない。</w:t>
      </w:r>
    </w:p>
    <w:p w14:paraId="4C9425F1"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7A2AD0"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14B53EE5"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4917442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61B39462" w14:textId="3CF602AF"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sidR="00950630">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w:t>
      </w:r>
      <w:r w:rsidRPr="007A2AD0">
        <w:rPr>
          <w:rFonts w:asciiTheme="minorEastAsia" w:eastAsiaTheme="minorEastAsia" w:hAnsiTheme="minorEastAsia" w:cs="ＭＳ明朝" w:hint="eastAsia"/>
          <w:bCs/>
          <w:kern w:val="0"/>
          <w:szCs w:val="21"/>
        </w:rPr>
        <w:lastRenderedPageBreak/>
        <w:t>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sidR="00950630">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487D68A" w14:textId="77777777" w:rsidR="0018456D" w:rsidRPr="007A2AD0"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Default="0018456D">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206B5C19" w14:textId="77777777" w:rsidR="0018456D" w:rsidRPr="007A2AD0" w:rsidRDefault="0018456D" w:rsidP="0018456D">
      <w:pPr>
        <w:spacing w:line="300" w:lineRule="exact"/>
        <w:rPr>
          <w:rFonts w:asciiTheme="minorEastAsia" w:eastAsiaTheme="minorEastAsia" w:hAnsiTheme="minorEastAsia"/>
          <w:bCs/>
          <w:szCs w:val="21"/>
        </w:rPr>
      </w:pPr>
    </w:p>
    <w:p w14:paraId="40F29FEF" w14:textId="77777777" w:rsidR="0018456D" w:rsidRPr="007A2AD0" w:rsidRDefault="0018456D" w:rsidP="0018456D">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通作成し、甲乙丙記名押印の上、各々</w:t>
      </w:r>
      <w:r>
        <w:rPr>
          <w:rFonts w:asciiTheme="minorEastAsia" w:eastAsiaTheme="minorEastAsia" w:hAnsiTheme="minorEastAsia"/>
          <w:bCs/>
          <w:szCs w:val="21"/>
        </w:rPr>
        <w:t>1</w:t>
      </w:r>
      <w:r w:rsidRPr="007A2AD0">
        <w:rPr>
          <w:rFonts w:asciiTheme="minorEastAsia" w:eastAsiaTheme="minorEastAsia" w:hAnsiTheme="minorEastAsia" w:hint="eastAsia"/>
          <w:bCs/>
          <w:szCs w:val="21"/>
        </w:rPr>
        <w:t>通を保有するものとする。</w:t>
      </w:r>
    </w:p>
    <w:p w14:paraId="36EE5F47" w14:textId="77777777" w:rsidR="0018456D" w:rsidRPr="007A2AD0" w:rsidRDefault="0018456D" w:rsidP="0018456D">
      <w:pPr>
        <w:rPr>
          <w:rFonts w:asciiTheme="minorEastAsia" w:eastAsiaTheme="minorEastAsia" w:hAnsiTheme="minorEastAsia"/>
          <w:bCs/>
          <w:szCs w:val="21"/>
        </w:rPr>
      </w:pPr>
    </w:p>
    <w:p w14:paraId="71C9FD4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6D05BE57" w14:textId="77777777" w:rsidR="0018456D" w:rsidRPr="007A2AD0" w:rsidRDefault="0018456D" w:rsidP="0018456D">
      <w:pPr>
        <w:rPr>
          <w:rFonts w:asciiTheme="minorEastAsia" w:eastAsiaTheme="minorEastAsia" w:hAnsiTheme="minorEastAsia"/>
          <w:bCs/>
          <w:szCs w:val="21"/>
        </w:rPr>
      </w:pPr>
    </w:p>
    <w:p w14:paraId="10640911" w14:textId="77777777" w:rsidR="0018456D" w:rsidRPr="007A2AD0" w:rsidRDefault="0018456D" w:rsidP="0018456D">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68BC959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25C36F1D" w14:textId="3090AA42"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00B60FCA" w:rsidRPr="00B60FCA">
        <w:rPr>
          <w:rFonts w:asciiTheme="minorEastAsia" w:eastAsiaTheme="minorEastAsia" w:hAnsiTheme="minorEastAsia" w:hint="eastAsia"/>
          <w:bCs/>
          <w:szCs w:val="21"/>
        </w:rPr>
        <w:t>齊藤</w:t>
      </w:r>
      <w:r w:rsidR="00B60FCA">
        <w:rPr>
          <w:rFonts w:asciiTheme="minorEastAsia" w:eastAsiaTheme="minorEastAsia" w:hAnsiTheme="minorEastAsia" w:hint="eastAsia"/>
          <w:bCs/>
          <w:szCs w:val="21"/>
        </w:rPr>
        <w:t xml:space="preserve">　</w:t>
      </w:r>
      <w:r w:rsidR="00B60FCA" w:rsidRPr="00B60FCA">
        <w:rPr>
          <w:rFonts w:asciiTheme="minorEastAsia" w:eastAsiaTheme="minorEastAsia" w:hAnsiTheme="minorEastAsia" w:hint="eastAsia"/>
          <w:bCs/>
          <w:szCs w:val="21"/>
        </w:rPr>
        <w:t>裕</w:t>
      </w:r>
    </w:p>
    <w:p w14:paraId="558A7A49" w14:textId="77777777" w:rsidR="0018456D" w:rsidRPr="007A2AD0"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A2AD0" w:rsidRDefault="0018456D" w:rsidP="0018456D">
      <w:pPr>
        <w:tabs>
          <w:tab w:val="left" w:pos="9070"/>
        </w:tabs>
        <w:topLinePunct/>
        <w:ind w:right="-88" w:firstLineChars="1300" w:firstLine="294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乙　○○県○○市○○町○丁目○番○○号</w:t>
      </w:r>
    </w:p>
    <w:p w14:paraId="65F9ED6E"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0167877"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39184F7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7A2AD0" w:rsidRDefault="0018456D" w:rsidP="0018456D">
      <w:pPr>
        <w:tabs>
          <w:tab w:val="left" w:pos="9070"/>
        </w:tabs>
        <w:topLinePunct/>
        <w:ind w:right="-88" w:firstLineChars="1609" w:firstLine="3648"/>
        <w:rPr>
          <w:rFonts w:asciiTheme="minorEastAsia" w:eastAsiaTheme="minorEastAsia" w:hAnsiTheme="minorEastAsia"/>
          <w:bCs/>
          <w:szCs w:val="21"/>
        </w:rPr>
      </w:pPr>
      <w:r w:rsidRPr="007A2AD0">
        <w:rPr>
          <w:rFonts w:asciiTheme="minorEastAsia" w:eastAsiaTheme="minorEastAsia" w:hAnsiTheme="minorEastAsia" w:hint="eastAsia"/>
          <w:bCs/>
          <w:szCs w:val="21"/>
        </w:rPr>
        <w:t>丙　△△県△△市△△町△丁目△番△△号</w:t>
      </w:r>
    </w:p>
    <w:p w14:paraId="3598F7C3"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865C5BC"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035FAB98"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A2AD0" w:rsidRDefault="0018456D" w:rsidP="0018456D">
      <w:pPr>
        <w:rPr>
          <w:rFonts w:asciiTheme="minorEastAsia" w:eastAsiaTheme="minorEastAsia" w:hAnsiTheme="minorEastAsia"/>
          <w:bCs/>
          <w:szCs w:val="21"/>
        </w:rPr>
      </w:pPr>
    </w:p>
    <w:p w14:paraId="4F590EA3" w14:textId="77777777" w:rsidR="0018456D" w:rsidRPr="007A2AD0"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1A475AA" w14:textId="77777777" w:rsidR="0018456D" w:rsidRPr="007A2AD0" w:rsidRDefault="0018456D" w:rsidP="0018456D">
      <w:pPr>
        <w:jc w:val="center"/>
        <w:rPr>
          <w:rFonts w:asciiTheme="minorEastAsia" w:eastAsiaTheme="minorEastAsia" w:hAnsiTheme="minorEastAsia"/>
          <w:bCs/>
          <w:sz w:val="22"/>
          <w:szCs w:val="22"/>
        </w:rPr>
      </w:pPr>
      <w:r w:rsidRPr="007A2AD0">
        <w:rPr>
          <w:rFonts w:asciiTheme="minorEastAsia" w:eastAsiaTheme="minorEastAsia" w:hAnsiTheme="minorEastAsia" w:hint="eastAsia"/>
          <w:bCs/>
          <w:sz w:val="22"/>
          <w:szCs w:val="22"/>
        </w:rPr>
        <w:t>物　件　明　細　表</w:t>
      </w:r>
    </w:p>
    <w:p w14:paraId="6D42B9B2" w14:textId="77777777" w:rsidR="0018456D" w:rsidRPr="007A2AD0" w:rsidRDefault="0018456D" w:rsidP="0018456D">
      <w:pPr>
        <w:rPr>
          <w:rFonts w:asciiTheme="minorEastAsia" w:eastAsiaTheme="minorEastAsia" w:hAnsiTheme="minorEastAsia"/>
          <w:bCs/>
          <w:szCs w:val="21"/>
        </w:rPr>
      </w:pPr>
    </w:p>
    <w:p w14:paraId="33DAD1AF" w14:textId="69D10EFA"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件　名：「</w:t>
      </w:r>
      <w:r w:rsidR="00BF6127" w:rsidRPr="00D50118">
        <w:rPr>
          <w:rFonts w:ascii="ＭＳ 明朝" w:eastAsia="ＭＳ 明朝" w:hAnsi="ＭＳ 明朝" w:hint="eastAsia"/>
          <w:szCs w:val="21"/>
        </w:rPr>
        <w:t>演習用ノートパソコン等一式</w:t>
      </w:r>
      <w:r w:rsidRPr="007A2AD0">
        <w:rPr>
          <w:rFonts w:asciiTheme="minorEastAsia" w:eastAsiaTheme="minorEastAsia" w:hAnsiTheme="minorEastAsia" w:hint="eastAsia"/>
          <w:bCs/>
          <w:szCs w:val="20"/>
        </w:rPr>
        <w:t>（賃貸借物件）</w:t>
      </w:r>
      <w:r w:rsidRPr="007A2AD0">
        <w:rPr>
          <w:rFonts w:asciiTheme="minorEastAsia" w:eastAsiaTheme="minorEastAsia" w:hAnsiTheme="minorEastAsia" w:hint="eastAsia"/>
          <w:bCs/>
          <w:szCs w:val="21"/>
        </w:rPr>
        <w:t>」</w:t>
      </w:r>
    </w:p>
    <w:p w14:paraId="6CAAEF54" w14:textId="77777777" w:rsidR="0018456D" w:rsidRPr="007A2AD0" w:rsidRDefault="0018456D" w:rsidP="0018456D">
      <w:pPr>
        <w:rPr>
          <w:rFonts w:asciiTheme="minorEastAsia" w:eastAsiaTheme="minorEastAsia" w:hAnsiTheme="minorEastAsia"/>
          <w:bCs/>
          <w:szCs w:val="21"/>
        </w:rPr>
      </w:pPr>
    </w:p>
    <w:p w14:paraId="74AC51AA"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7A2AD0" w14:paraId="5A06CE10" w14:textId="77777777" w:rsidTr="00237C01">
        <w:trPr>
          <w:jc w:val="right"/>
        </w:trPr>
        <w:tc>
          <w:tcPr>
            <w:tcW w:w="735" w:type="dxa"/>
            <w:shd w:val="clear" w:color="auto" w:fill="auto"/>
          </w:tcPr>
          <w:p w14:paraId="11C5D32F"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備考</w:t>
            </w:r>
          </w:p>
        </w:tc>
      </w:tr>
      <w:tr w:rsidR="0018456D" w:rsidRPr="007A2AD0" w14:paraId="5BCFB364" w14:textId="77777777" w:rsidTr="00237C01">
        <w:trPr>
          <w:trHeight w:val="450"/>
          <w:jc w:val="right"/>
        </w:trPr>
        <w:tc>
          <w:tcPr>
            <w:tcW w:w="735" w:type="dxa"/>
            <w:shd w:val="clear" w:color="auto" w:fill="auto"/>
            <w:vAlign w:val="center"/>
          </w:tcPr>
          <w:p w14:paraId="521C1A9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BC7C699" w14:textId="77777777" w:rsidTr="00237C01">
        <w:trPr>
          <w:trHeight w:val="450"/>
          <w:jc w:val="right"/>
        </w:trPr>
        <w:tc>
          <w:tcPr>
            <w:tcW w:w="735" w:type="dxa"/>
            <w:shd w:val="clear" w:color="auto" w:fill="auto"/>
            <w:vAlign w:val="center"/>
          </w:tcPr>
          <w:p w14:paraId="4A21E46F"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65A54CA" w14:textId="77777777" w:rsidTr="00237C01">
        <w:trPr>
          <w:trHeight w:val="450"/>
          <w:jc w:val="right"/>
        </w:trPr>
        <w:tc>
          <w:tcPr>
            <w:tcW w:w="735" w:type="dxa"/>
            <w:shd w:val="clear" w:color="auto" w:fill="auto"/>
            <w:vAlign w:val="center"/>
          </w:tcPr>
          <w:p w14:paraId="0A1AA3BE"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9856195" w14:textId="77777777" w:rsidTr="00237C01">
        <w:trPr>
          <w:trHeight w:val="450"/>
          <w:jc w:val="right"/>
        </w:trPr>
        <w:tc>
          <w:tcPr>
            <w:tcW w:w="735" w:type="dxa"/>
            <w:shd w:val="clear" w:color="auto" w:fill="auto"/>
            <w:vAlign w:val="center"/>
          </w:tcPr>
          <w:p w14:paraId="52738C25"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28646FA" w14:textId="77777777" w:rsidTr="00237C01">
        <w:trPr>
          <w:trHeight w:val="450"/>
          <w:jc w:val="right"/>
        </w:trPr>
        <w:tc>
          <w:tcPr>
            <w:tcW w:w="735" w:type="dxa"/>
            <w:shd w:val="clear" w:color="auto" w:fill="auto"/>
            <w:vAlign w:val="center"/>
          </w:tcPr>
          <w:p w14:paraId="6CFD6D97"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8946DC4" w14:textId="77777777" w:rsidTr="00237C01">
        <w:trPr>
          <w:trHeight w:val="450"/>
          <w:jc w:val="right"/>
        </w:trPr>
        <w:tc>
          <w:tcPr>
            <w:tcW w:w="735" w:type="dxa"/>
            <w:shd w:val="clear" w:color="auto" w:fill="auto"/>
            <w:vAlign w:val="center"/>
          </w:tcPr>
          <w:p w14:paraId="745D9286"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D32B091" w14:textId="77777777" w:rsidTr="00237C01">
        <w:trPr>
          <w:trHeight w:val="450"/>
          <w:jc w:val="right"/>
        </w:trPr>
        <w:tc>
          <w:tcPr>
            <w:tcW w:w="735" w:type="dxa"/>
            <w:shd w:val="clear" w:color="auto" w:fill="auto"/>
            <w:vAlign w:val="center"/>
          </w:tcPr>
          <w:p w14:paraId="5143D1D1"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7A2AD0" w:rsidRDefault="0018456D" w:rsidP="00237C01">
            <w:pPr>
              <w:rPr>
                <w:rFonts w:asciiTheme="minorEastAsia" w:eastAsiaTheme="minorEastAsia" w:hAnsiTheme="minorEastAsia"/>
                <w:bCs/>
                <w:sz w:val="20"/>
                <w:szCs w:val="20"/>
              </w:rPr>
            </w:pPr>
          </w:p>
        </w:tc>
      </w:tr>
      <w:tr w:rsidR="0018456D" w:rsidRPr="007A2AD0" w14:paraId="2B9C34DF" w14:textId="77777777" w:rsidTr="00237C01">
        <w:trPr>
          <w:trHeight w:val="450"/>
          <w:jc w:val="right"/>
        </w:trPr>
        <w:tc>
          <w:tcPr>
            <w:tcW w:w="735" w:type="dxa"/>
            <w:shd w:val="clear" w:color="auto" w:fill="auto"/>
            <w:vAlign w:val="center"/>
          </w:tcPr>
          <w:p w14:paraId="1CACB47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29C2D53" w14:textId="77777777" w:rsidTr="00237C01">
        <w:trPr>
          <w:trHeight w:val="450"/>
          <w:jc w:val="right"/>
        </w:trPr>
        <w:tc>
          <w:tcPr>
            <w:tcW w:w="735" w:type="dxa"/>
            <w:shd w:val="clear" w:color="auto" w:fill="auto"/>
            <w:vAlign w:val="center"/>
          </w:tcPr>
          <w:p w14:paraId="22A51D9D"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C9B78A1" w14:textId="77777777" w:rsidTr="00237C01">
        <w:trPr>
          <w:trHeight w:val="450"/>
          <w:jc w:val="right"/>
        </w:trPr>
        <w:tc>
          <w:tcPr>
            <w:tcW w:w="735" w:type="dxa"/>
            <w:shd w:val="clear" w:color="auto" w:fill="auto"/>
            <w:vAlign w:val="center"/>
          </w:tcPr>
          <w:p w14:paraId="6C83AADC"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7A2AD0" w:rsidRDefault="0018456D" w:rsidP="00237C01">
            <w:pPr>
              <w:rPr>
                <w:rFonts w:asciiTheme="minorEastAsia" w:eastAsiaTheme="minorEastAsia" w:hAnsiTheme="minorEastAsia"/>
                <w:bCs/>
                <w:sz w:val="20"/>
                <w:szCs w:val="20"/>
              </w:rPr>
            </w:pPr>
          </w:p>
        </w:tc>
      </w:tr>
    </w:tbl>
    <w:p w14:paraId="736FAA60" w14:textId="77777777" w:rsidR="0018456D" w:rsidRPr="007A2AD0" w:rsidRDefault="0018456D" w:rsidP="0018456D">
      <w:pPr>
        <w:rPr>
          <w:rFonts w:asciiTheme="minorEastAsia" w:eastAsiaTheme="minorEastAsia" w:hAnsiTheme="minorEastAsia"/>
          <w:bCs/>
          <w:szCs w:val="21"/>
        </w:rPr>
      </w:pPr>
    </w:p>
    <w:p w14:paraId="1DE828AD"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．納入場所</w:t>
      </w:r>
    </w:p>
    <w:p w14:paraId="6E6D3BCD"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独立行政法人情報処理推進機構　事務所内の甲が指定する場所</w:t>
      </w:r>
    </w:p>
    <w:p w14:paraId="54BF08C3" w14:textId="77777777" w:rsidR="0018456D" w:rsidRPr="007A2AD0" w:rsidRDefault="0018456D" w:rsidP="0018456D">
      <w:pPr>
        <w:rPr>
          <w:rFonts w:asciiTheme="minorEastAsia" w:eastAsiaTheme="minorEastAsia" w:hAnsiTheme="minorEastAsia"/>
          <w:bCs/>
          <w:szCs w:val="21"/>
        </w:rPr>
      </w:pP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721951BE" w14:textId="77777777" w:rsidR="003F0EE1" w:rsidRPr="00BA6A02" w:rsidRDefault="003F0EE1" w:rsidP="003F0EE1">
      <w:pPr>
        <w:pStyle w:val="af5"/>
        <w:numPr>
          <w:ilvl w:val="0"/>
          <w:numId w:val="8"/>
        </w:numPr>
        <w:rPr>
          <w:rFonts w:ascii="ＭＳ 明朝" w:eastAsia="ＭＳ 明朝" w:hAnsi="ＭＳ 明朝"/>
          <w:sz w:val="20"/>
          <w:szCs w:val="20"/>
        </w:rPr>
      </w:pPr>
      <w:r w:rsidRPr="00BA6A02">
        <w:rPr>
          <w:rFonts w:ascii="ＭＳ 明朝" w:eastAsia="ＭＳ 明朝" w:hAnsi="ＭＳ 明朝" w:hint="eastAsia"/>
          <w:sz w:val="20"/>
          <w:szCs w:val="20"/>
        </w:rPr>
        <w:t>本調達の概要</w:t>
      </w:r>
    </w:p>
    <w:p w14:paraId="5061D73D" w14:textId="77777777" w:rsidR="003F0EE1" w:rsidRPr="00BA6A02" w:rsidRDefault="003F0EE1" w:rsidP="003F0EE1">
      <w:pPr>
        <w:pStyle w:val="af5"/>
        <w:numPr>
          <w:ilvl w:val="1"/>
          <w:numId w:val="8"/>
        </w:numPr>
        <w:jc w:val="left"/>
        <w:rPr>
          <w:rFonts w:ascii="ＭＳ 明朝" w:eastAsia="ＭＳ 明朝" w:hAnsi="ＭＳ 明朝"/>
          <w:sz w:val="20"/>
          <w:szCs w:val="20"/>
        </w:rPr>
      </w:pPr>
      <w:r w:rsidRPr="00BA6A02">
        <w:rPr>
          <w:rFonts w:ascii="ＭＳ 明朝" w:eastAsia="ＭＳ 明朝" w:hAnsi="ＭＳ 明朝" w:cs="ＭＳ ゴシック" w:hint="eastAsia"/>
          <w:kern w:val="0"/>
          <w:sz w:val="20"/>
          <w:szCs w:val="20"/>
          <w:lang w:val="ja-JP"/>
        </w:rPr>
        <w:t>件名</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演習用ノートパソコン等一式（賃貸借）</w:t>
      </w:r>
    </w:p>
    <w:p w14:paraId="548B2AAE" w14:textId="77777777" w:rsidR="003F0EE1" w:rsidRPr="00BA6A02" w:rsidRDefault="003F0EE1" w:rsidP="003F0EE1">
      <w:pPr>
        <w:pStyle w:val="af5"/>
        <w:numPr>
          <w:ilvl w:val="1"/>
          <w:numId w:val="8"/>
        </w:numPr>
        <w:jc w:val="left"/>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概要</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独立行政法人情報処理推進機構</w:t>
      </w:r>
      <w:r w:rsidRPr="00BA6A02">
        <w:rPr>
          <w:rFonts w:ascii="ＭＳ 明朝" w:eastAsia="ＭＳ 明朝" w:hAnsi="ＭＳ 明朝" w:cs="ＭＳ ゴシック"/>
          <w:kern w:val="0"/>
          <w:sz w:val="20"/>
          <w:szCs w:val="20"/>
          <w:lang w:val="ja-JP"/>
        </w:rPr>
        <w:t xml:space="preserve">(以下「IPA」という) </w:t>
      </w:r>
      <w:r w:rsidRPr="00BA6A02">
        <w:rPr>
          <w:rFonts w:ascii="ＭＳ 明朝" w:eastAsia="ＭＳ 明朝" w:hAnsi="ＭＳ 明朝" w:cs="ＭＳ ゴシック" w:hint="eastAsia"/>
          <w:kern w:val="0"/>
          <w:sz w:val="20"/>
          <w:szCs w:val="20"/>
          <w:lang w:val="ja-JP"/>
        </w:rPr>
        <w:t>産業サイバーセキュリティセンターは、ノート型パソコン等一式</w:t>
      </w:r>
      <w:r w:rsidRPr="00BA6A02">
        <w:rPr>
          <w:rFonts w:ascii="ＭＳ 明朝" w:eastAsia="ＭＳ 明朝" w:hAnsi="ＭＳ 明朝" w:cs="ＭＳ ゴシック"/>
          <w:kern w:val="0"/>
          <w:sz w:val="20"/>
          <w:szCs w:val="20"/>
          <w:lang w:val="ja-JP"/>
        </w:rPr>
        <w:t>(以下、「物件」という)の調達を行うこととする。</w:t>
      </w:r>
    </w:p>
    <w:p w14:paraId="79F14826" w14:textId="14387A38" w:rsidR="003F0EE1" w:rsidRPr="00BA6A02" w:rsidRDefault="003F0EE1" w:rsidP="003F0EE1">
      <w:pPr>
        <w:pStyle w:val="af5"/>
        <w:numPr>
          <w:ilvl w:val="1"/>
          <w:numId w:val="8"/>
        </w:numPr>
        <w:jc w:val="left"/>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調達形態</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本件は、賃貸借契約とする。</w:t>
      </w:r>
      <w:r w:rsidRPr="00BA6A02">
        <w:rPr>
          <w:rFonts w:ascii="ＭＳ 明朝" w:eastAsia="ＭＳ 明朝" w:hAnsi="ＭＳ 明朝" w:cs="ＭＳ ゴシック"/>
          <w:kern w:val="0"/>
          <w:sz w:val="20"/>
          <w:szCs w:val="20"/>
          <w:lang w:val="ja-JP"/>
        </w:rPr>
        <w:br/>
      </w:r>
      <w:r w:rsidRPr="00BA6A02">
        <w:rPr>
          <w:rFonts w:ascii="ＭＳ 明朝" w:eastAsia="ＭＳ 明朝" w:hAnsi="ＭＳ 明朝" w:cs="ＭＳ ゴシック" w:hint="eastAsia"/>
          <w:kern w:val="0"/>
          <w:sz w:val="20"/>
          <w:szCs w:val="20"/>
          <w:lang w:val="ja-JP"/>
        </w:rPr>
        <w:t>賃貸借期間は、</w:t>
      </w:r>
      <w:r w:rsidRPr="00BA6A02">
        <w:rPr>
          <w:rFonts w:ascii="ＭＳ 明朝" w:eastAsia="ＭＳ 明朝" w:hAnsi="ＭＳ 明朝" w:cs="ＭＳ ゴシック"/>
          <w:kern w:val="0"/>
          <w:sz w:val="20"/>
          <w:szCs w:val="20"/>
          <w:lang w:val="ja-JP"/>
        </w:rPr>
        <w:t>202</w:t>
      </w:r>
      <w:r>
        <w:rPr>
          <w:rFonts w:ascii="ＭＳ 明朝" w:eastAsia="ＭＳ 明朝" w:hAnsi="ＭＳ 明朝" w:cs="ＭＳ ゴシック" w:hint="eastAsia"/>
          <w:kern w:val="0"/>
          <w:sz w:val="20"/>
          <w:szCs w:val="20"/>
          <w:lang w:val="ja-JP"/>
        </w:rPr>
        <w:t>5</w:t>
      </w:r>
      <w:r w:rsidRPr="00BA6A02">
        <w:rPr>
          <w:rFonts w:ascii="ＭＳ 明朝" w:eastAsia="ＭＳ 明朝" w:hAnsi="ＭＳ 明朝" w:cs="ＭＳ ゴシック" w:hint="eastAsia"/>
          <w:kern w:val="0"/>
          <w:sz w:val="20"/>
          <w:szCs w:val="20"/>
          <w:lang w:val="ja-JP"/>
        </w:rPr>
        <w:t>年</w:t>
      </w:r>
      <w:r>
        <w:rPr>
          <w:rFonts w:ascii="ＭＳ 明朝" w:eastAsia="ＭＳ 明朝" w:hAnsi="ＭＳ 明朝" w:cs="ＭＳ ゴシック"/>
          <w:kern w:val="0"/>
          <w:sz w:val="20"/>
          <w:szCs w:val="20"/>
          <w:lang w:val="ja-JP"/>
        </w:rPr>
        <w:t>9</w:t>
      </w:r>
      <w:r w:rsidRPr="00BA6A02">
        <w:rPr>
          <w:rFonts w:ascii="ＭＳ 明朝" w:eastAsia="ＭＳ 明朝" w:hAnsi="ＭＳ 明朝" w:cs="ＭＳ ゴシック"/>
          <w:kern w:val="0"/>
          <w:sz w:val="20"/>
          <w:szCs w:val="20"/>
          <w:lang w:val="ja-JP"/>
        </w:rPr>
        <w:t>月1</w:t>
      </w:r>
      <w:r w:rsidRPr="00BA6A02">
        <w:rPr>
          <w:rFonts w:ascii="ＭＳ 明朝" w:eastAsia="ＭＳ 明朝" w:hAnsi="ＭＳ 明朝" w:cs="ＭＳ ゴシック" w:hint="eastAsia"/>
          <w:kern w:val="0"/>
          <w:sz w:val="20"/>
          <w:szCs w:val="20"/>
          <w:lang w:val="ja-JP"/>
        </w:rPr>
        <w:t>日から</w:t>
      </w:r>
      <w:r w:rsidR="00575D1B" w:rsidRPr="00052373">
        <w:rPr>
          <w:rFonts w:ascii="ＭＳ 明朝" w:eastAsia="ＭＳ 明朝" w:hAnsi="ＭＳ 明朝" w:cs="ＭＳ ゴシック"/>
          <w:kern w:val="0"/>
          <w:sz w:val="20"/>
          <w:szCs w:val="20"/>
          <w:lang w:val="ja-JP"/>
        </w:rPr>
        <w:t>2027年8月31日</w:t>
      </w:r>
      <w:r w:rsidRPr="00575D1B">
        <w:rPr>
          <w:rFonts w:ascii="ＭＳ 明朝" w:eastAsia="ＭＳ 明朝" w:hAnsi="ＭＳ 明朝" w:cs="ＭＳ ゴシック" w:hint="eastAsia"/>
          <w:kern w:val="0"/>
          <w:sz w:val="20"/>
          <w:szCs w:val="20"/>
          <w:lang w:val="ja-JP"/>
        </w:rPr>
        <w:t>と</w:t>
      </w:r>
      <w:r w:rsidRPr="00BA6A02">
        <w:rPr>
          <w:rFonts w:ascii="ＭＳ 明朝" w:eastAsia="ＭＳ 明朝" w:hAnsi="ＭＳ 明朝" w:cs="ＭＳ ゴシック" w:hint="eastAsia"/>
          <w:kern w:val="0"/>
          <w:sz w:val="20"/>
          <w:szCs w:val="20"/>
          <w:lang w:val="ja-JP"/>
        </w:rPr>
        <w:t>する。</w:t>
      </w:r>
    </w:p>
    <w:p w14:paraId="3869CC12" w14:textId="77777777" w:rsidR="003F0EE1" w:rsidRPr="00BA6A02" w:rsidRDefault="003F0EE1" w:rsidP="003F0EE1">
      <w:pPr>
        <w:pStyle w:val="af5"/>
        <w:numPr>
          <w:ilvl w:val="1"/>
          <w:numId w:val="8"/>
        </w:numPr>
        <w:jc w:val="left"/>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対象物件および数量</w:t>
      </w:r>
    </w:p>
    <w:p w14:paraId="4DC6A887" w14:textId="77777777" w:rsidR="003F0EE1" w:rsidRPr="00BA6A02" w:rsidRDefault="003F0EE1" w:rsidP="003F0EE1">
      <w:pPr>
        <w:pStyle w:val="af5"/>
        <w:ind w:left="992"/>
        <w:jc w:val="left"/>
        <w:rPr>
          <w:rFonts w:ascii="ＭＳ 明朝" w:eastAsia="ＭＳ 明朝" w:hAnsi="ＭＳ 明朝" w:cs="ＭＳ ゴシック"/>
          <w:kern w:val="0"/>
          <w:sz w:val="20"/>
          <w:szCs w:val="20"/>
          <w:lang w:val="ja-JP"/>
        </w:rPr>
      </w:pPr>
      <w:r w:rsidRPr="00BA6A02">
        <w:rPr>
          <w:rFonts w:ascii="ＭＳ 明朝" w:eastAsia="ＭＳ 明朝" w:hAnsi="ＭＳ 明朝" w:cs="ＭＳ ゴシック" w:hint="eastAsia"/>
          <w:kern w:val="0"/>
          <w:sz w:val="20"/>
          <w:szCs w:val="20"/>
          <w:lang w:val="ja-JP"/>
        </w:rPr>
        <w:t>ノートパソコン・・・・・・・・・・・</w:t>
      </w:r>
      <w:r w:rsidRPr="00BA6A02">
        <w:rPr>
          <w:rFonts w:ascii="ＭＳ 明朝" w:eastAsia="ＭＳ 明朝" w:hAnsi="ＭＳ 明朝" w:cs="ＭＳ ゴシック"/>
          <w:kern w:val="0"/>
          <w:sz w:val="20"/>
          <w:szCs w:val="20"/>
          <w:lang w:val="ja-JP"/>
        </w:rPr>
        <w:t>40台</w:t>
      </w:r>
    </w:p>
    <w:p w14:paraId="593C22A6" w14:textId="77777777" w:rsidR="003F0EE1" w:rsidRPr="00BA6A02" w:rsidRDefault="003F0EE1" w:rsidP="003F0EE1">
      <w:pPr>
        <w:pStyle w:val="af5"/>
        <w:ind w:left="992"/>
        <w:jc w:val="left"/>
        <w:rPr>
          <w:rFonts w:ascii="ＭＳ 明朝" w:eastAsia="ＭＳ 明朝" w:hAnsi="ＭＳ 明朝" w:cs="ＭＳ ゴシック"/>
          <w:kern w:val="0"/>
          <w:sz w:val="20"/>
          <w:szCs w:val="20"/>
          <w:lang w:val="ja-JP"/>
        </w:rPr>
      </w:pPr>
    </w:p>
    <w:p w14:paraId="730A31D0" w14:textId="77777777" w:rsidR="003F0EE1" w:rsidRPr="00BA6A02" w:rsidRDefault="003F0EE1" w:rsidP="003F0EE1">
      <w:pPr>
        <w:pStyle w:val="af5"/>
        <w:numPr>
          <w:ilvl w:val="0"/>
          <w:numId w:val="8"/>
        </w:numPr>
        <w:jc w:val="left"/>
        <w:rPr>
          <w:rFonts w:ascii="ＭＳ 明朝" w:eastAsia="ＭＳ 明朝" w:hAnsi="ＭＳ 明朝"/>
          <w:sz w:val="20"/>
          <w:szCs w:val="20"/>
        </w:rPr>
      </w:pPr>
      <w:r w:rsidRPr="00BA6A02">
        <w:rPr>
          <w:rFonts w:ascii="ＭＳ 明朝" w:eastAsia="ＭＳ 明朝" w:hAnsi="ＭＳ 明朝" w:hint="eastAsia"/>
          <w:sz w:val="20"/>
          <w:szCs w:val="20"/>
        </w:rPr>
        <w:t>性能要件</w:t>
      </w:r>
    </w:p>
    <w:p w14:paraId="6925EDE6" w14:textId="3F9FA37B" w:rsidR="003F0EE1" w:rsidRPr="00BA6A02" w:rsidRDefault="003F0EE1" w:rsidP="003F0EE1">
      <w:pPr>
        <w:pStyle w:val="af5"/>
        <w:ind w:leftChars="200" w:left="453"/>
        <w:jc w:val="left"/>
        <w:rPr>
          <w:rFonts w:ascii="ＭＳ 明朝" w:eastAsia="ＭＳ 明朝" w:hAnsi="ＭＳ 明朝"/>
          <w:sz w:val="20"/>
          <w:szCs w:val="20"/>
        </w:rPr>
      </w:pPr>
      <w:r w:rsidRPr="00BA6A02">
        <w:rPr>
          <w:rFonts w:ascii="ＭＳ 明朝" w:eastAsia="ＭＳ 明朝" w:hAnsi="ＭＳ 明朝" w:cs="Arial" w:hint="eastAsia"/>
          <w:sz w:val="20"/>
          <w:szCs w:val="20"/>
        </w:rPr>
        <w:t>ノートパソコン</w:t>
      </w:r>
      <w:r w:rsidRPr="00BA6A02">
        <w:rPr>
          <w:rFonts w:ascii="ＭＳ 明朝" w:eastAsia="ＭＳ 明朝" w:hAnsi="ＭＳ 明朝" w:hint="eastAsia"/>
          <w:sz w:val="20"/>
          <w:szCs w:val="20"/>
        </w:rPr>
        <w:t>の仕様・規格等は、以下のとおり</w:t>
      </w:r>
      <w:r w:rsidR="002054E9">
        <w:rPr>
          <w:rFonts w:ascii="ＭＳ 明朝" w:eastAsia="ＭＳ 明朝" w:hAnsi="ＭＳ 明朝" w:hint="eastAsia"/>
          <w:sz w:val="20"/>
          <w:szCs w:val="20"/>
        </w:rPr>
        <w:t>。</w:t>
      </w:r>
    </w:p>
    <w:p w14:paraId="6F247BC6" w14:textId="77777777" w:rsidR="003F0EE1" w:rsidRPr="00BA6A02" w:rsidRDefault="003F0EE1" w:rsidP="003F0EE1">
      <w:pPr>
        <w:pStyle w:val="af5"/>
        <w:ind w:leftChars="200" w:left="453"/>
        <w:jc w:val="left"/>
        <w:rPr>
          <w:rFonts w:ascii="ＭＳ 明朝" w:eastAsia="ＭＳ 明朝" w:hAnsi="ＭＳ 明朝"/>
          <w:sz w:val="20"/>
          <w:szCs w:val="20"/>
        </w:rPr>
      </w:pPr>
      <w:r w:rsidRPr="00BA6A02">
        <w:rPr>
          <w:rFonts w:ascii="ＭＳ 明朝" w:eastAsia="ＭＳ 明朝" w:hAnsi="ＭＳ 明朝" w:hint="eastAsia"/>
          <w:sz w:val="20"/>
          <w:szCs w:val="20"/>
        </w:rPr>
        <w:t>なお、対象物件は、中古品であってはならない。</w:t>
      </w:r>
    </w:p>
    <w:tbl>
      <w:tblPr>
        <w:tblStyle w:val="a3"/>
        <w:tblW w:w="0" w:type="auto"/>
        <w:tblInd w:w="279" w:type="dxa"/>
        <w:tblLook w:val="04A0" w:firstRow="1" w:lastRow="0" w:firstColumn="1" w:lastColumn="0" w:noHBand="0" w:noVBand="1"/>
      </w:tblPr>
      <w:tblGrid>
        <w:gridCol w:w="1984"/>
        <w:gridCol w:w="6797"/>
      </w:tblGrid>
      <w:tr w:rsidR="003F0EE1" w:rsidRPr="00BA6A02" w14:paraId="5F6FA65B" w14:textId="77777777" w:rsidTr="003F1EFA">
        <w:trPr>
          <w:trHeight w:val="305"/>
        </w:trPr>
        <w:tc>
          <w:tcPr>
            <w:tcW w:w="1984" w:type="dxa"/>
          </w:tcPr>
          <w:p w14:paraId="65AD585C"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項目</w:t>
            </w:r>
          </w:p>
        </w:tc>
        <w:tc>
          <w:tcPr>
            <w:tcW w:w="6797" w:type="dxa"/>
          </w:tcPr>
          <w:p w14:paraId="46239DF5"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仕様・規格等</w:t>
            </w:r>
          </w:p>
        </w:tc>
      </w:tr>
      <w:tr w:rsidR="003F0EE1" w:rsidRPr="00BA6A02" w14:paraId="775C4EAE" w14:textId="77777777" w:rsidTr="003F1EFA">
        <w:trPr>
          <w:trHeight w:val="397"/>
        </w:trPr>
        <w:tc>
          <w:tcPr>
            <w:tcW w:w="1984" w:type="dxa"/>
          </w:tcPr>
          <w:p w14:paraId="594DCF8B" w14:textId="72A8026E" w:rsidR="003F0EE1" w:rsidRPr="00BA6A02" w:rsidRDefault="003F0EE1" w:rsidP="003F1EFA">
            <w:pPr>
              <w:pStyle w:val="af3"/>
              <w:jc w:val="left"/>
              <w:rPr>
                <w:rFonts w:ascii="ＭＳ 明朝" w:eastAsia="ＭＳ 明朝" w:hAnsi="ＭＳ 明朝"/>
                <w:sz w:val="20"/>
              </w:rPr>
            </w:pPr>
            <w:bookmarkStart w:id="7" w:name="_Hlk132132736"/>
            <w:r w:rsidRPr="00BA6A02">
              <w:rPr>
                <w:rFonts w:ascii="ＭＳ 明朝" w:eastAsia="ＭＳ 明朝" w:hAnsi="ＭＳ 明朝" w:hint="eastAsia"/>
                <w:sz w:val="20"/>
              </w:rPr>
              <w:t>オペレー</w:t>
            </w:r>
            <w:r w:rsidR="002054E9">
              <w:rPr>
                <w:rFonts w:ascii="ＭＳ 明朝" w:eastAsia="ＭＳ 明朝" w:hAnsi="ＭＳ 明朝" w:hint="eastAsia"/>
                <w:sz w:val="20"/>
              </w:rPr>
              <w:t>ティ</w:t>
            </w:r>
            <w:r w:rsidRPr="00BA6A02">
              <w:rPr>
                <w:rFonts w:ascii="ＭＳ 明朝" w:eastAsia="ＭＳ 明朝" w:hAnsi="ＭＳ 明朝" w:hint="eastAsia"/>
                <w:sz w:val="20"/>
              </w:rPr>
              <w:t>ング</w:t>
            </w:r>
            <w:r w:rsidRPr="00BA6A02">
              <w:rPr>
                <w:rFonts w:ascii="ＭＳ 明朝" w:eastAsia="ＭＳ 明朝" w:hAnsi="ＭＳ 明朝"/>
                <w:sz w:val="20"/>
              </w:rPr>
              <w:br/>
            </w:r>
            <w:r w:rsidRPr="00BA6A02">
              <w:rPr>
                <w:rFonts w:ascii="ＭＳ 明朝" w:eastAsia="ＭＳ 明朝" w:hAnsi="ＭＳ 明朝" w:hint="eastAsia"/>
                <w:sz w:val="20"/>
              </w:rPr>
              <w:t>システム</w:t>
            </w:r>
          </w:p>
        </w:tc>
        <w:tc>
          <w:tcPr>
            <w:tcW w:w="6797" w:type="dxa"/>
          </w:tcPr>
          <w:p w14:paraId="191FE336"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sz w:val="20"/>
              </w:rPr>
              <w:t>Microsoft Windows 1</w:t>
            </w:r>
            <w:r>
              <w:rPr>
                <w:rFonts w:ascii="ＭＳ 明朝" w:eastAsia="ＭＳ 明朝" w:hAnsi="ＭＳ 明朝" w:hint="eastAsia"/>
                <w:sz w:val="20"/>
              </w:rPr>
              <w:t>1</w:t>
            </w:r>
            <w:r w:rsidRPr="00BA6A02">
              <w:rPr>
                <w:rFonts w:ascii="ＭＳ 明朝" w:eastAsia="ＭＳ 明朝" w:hAnsi="ＭＳ 明朝"/>
                <w:sz w:val="20"/>
              </w:rPr>
              <w:t xml:space="preserve"> Pro</w:t>
            </w:r>
            <w:r w:rsidRPr="00BA6A02">
              <w:rPr>
                <w:rFonts w:ascii="ＭＳ 明朝" w:eastAsia="ＭＳ 明朝" w:hAnsi="ＭＳ 明朝" w:hint="eastAsia"/>
                <w:sz w:val="20"/>
              </w:rPr>
              <w:t xml:space="preserve"> </w:t>
            </w:r>
            <w:r w:rsidRPr="00BA6A02">
              <w:rPr>
                <w:rFonts w:ascii="ＭＳ 明朝" w:eastAsia="ＭＳ 明朝" w:hAnsi="ＭＳ 明朝"/>
                <w:sz w:val="20"/>
              </w:rPr>
              <w:t>(</w:t>
            </w:r>
            <w:r w:rsidRPr="00BA6A02">
              <w:rPr>
                <w:rFonts w:ascii="ＭＳ 明朝" w:eastAsia="ＭＳ 明朝" w:hAnsi="ＭＳ 明朝" w:hint="eastAsia"/>
                <w:sz w:val="20"/>
              </w:rPr>
              <w:t>日本語版</w:t>
            </w:r>
            <w:r w:rsidRPr="00BA6A02">
              <w:rPr>
                <w:rFonts w:ascii="ＭＳ 明朝" w:eastAsia="ＭＳ 明朝" w:hAnsi="ＭＳ 明朝"/>
                <w:sz w:val="20"/>
              </w:rPr>
              <w:t>)</w:t>
            </w:r>
          </w:p>
        </w:tc>
      </w:tr>
      <w:tr w:rsidR="003F0EE1" w:rsidRPr="00BA6A02" w14:paraId="027FA7E1" w14:textId="77777777" w:rsidTr="003F1EFA">
        <w:trPr>
          <w:trHeight w:val="397"/>
        </w:trPr>
        <w:tc>
          <w:tcPr>
            <w:tcW w:w="1984" w:type="dxa"/>
          </w:tcPr>
          <w:p w14:paraId="2B434EAA"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ディスプレイ</w:t>
            </w:r>
          </w:p>
        </w:tc>
        <w:tc>
          <w:tcPr>
            <w:tcW w:w="6797" w:type="dxa"/>
          </w:tcPr>
          <w:p w14:paraId="502DA780"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サイズは</w:t>
            </w:r>
            <w:r w:rsidRPr="00BA6A02">
              <w:rPr>
                <w:rFonts w:ascii="ＭＳ 明朝" w:eastAsia="ＭＳ 明朝" w:hAnsi="ＭＳ 明朝"/>
                <w:sz w:val="20"/>
              </w:rPr>
              <w:t>15.6</w:t>
            </w:r>
            <w:r w:rsidRPr="00BA6A02">
              <w:rPr>
                <w:rFonts w:ascii="ＭＳ 明朝" w:eastAsia="ＭＳ 明朝" w:hAnsi="ＭＳ 明朝" w:hint="eastAsia"/>
                <w:sz w:val="20"/>
              </w:rPr>
              <w:t>インチ</w:t>
            </w:r>
            <w:r>
              <w:rPr>
                <w:rFonts w:ascii="ＭＳ 明朝" w:eastAsia="ＭＳ 明朝" w:hAnsi="ＭＳ 明朝" w:hint="eastAsia"/>
                <w:sz w:val="20"/>
              </w:rPr>
              <w:t>以上</w:t>
            </w:r>
            <w:r w:rsidRPr="00BA6A02">
              <w:rPr>
                <w:rFonts w:ascii="ＭＳ 明朝" w:eastAsia="ＭＳ 明朝" w:hAnsi="ＭＳ 明朝" w:hint="eastAsia"/>
                <w:sz w:val="20"/>
              </w:rPr>
              <w:t>とし、</w:t>
            </w:r>
            <w:r w:rsidRPr="00BA6A02">
              <w:rPr>
                <w:rFonts w:ascii="ＭＳ 明朝" w:eastAsia="ＭＳ 明朝" w:hAnsi="ＭＳ 明朝"/>
                <w:sz w:val="20"/>
              </w:rPr>
              <w:t>1920</w:t>
            </w:r>
            <w:r w:rsidRPr="00BA6A02">
              <w:rPr>
                <w:rFonts w:ascii="ＭＳ 明朝" w:eastAsia="ＭＳ 明朝" w:hAnsi="ＭＳ 明朝" w:hint="eastAsia"/>
                <w:sz w:val="20"/>
              </w:rPr>
              <w:t>×</w:t>
            </w:r>
            <w:r w:rsidRPr="00BA6A02">
              <w:rPr>
                <w:rFonts w:ascii="ＭＳ 明朝" w:eastAsia="ＭＳ 明朝" w:hAnsi="ＭＳ 明朝"/>
                <w:sz w:val="20"/>
              </w:rPr>
              <w:t>1080</w:t>
            </w:r>
            <w:r w:rsidRPr="00BA6A02">
              <w:rPr>
                <w:rFonts w:ascii="ＭＳ 明朝" w:eastAsia="ＭＳ 明朝" w:hAnsi="ＭＳ 明朝" w:hint="eastAsia"/>
                <w:sz w:val="20"/>
              </w:rPr>
              <w:t>以上の解像度を有すること</w:t>
            </w:r>
          </w:p>
        </w:tc>
      </w:tr>
      <w:tr w:rsidR="003F0EE1" w:rsidRPr="00BA6A02" w14:paraId="12E0DC5B" w14:textId="77777777" w:rsidTr="003F1EFA">
        <w:trPr>
          <w:trHeight w:val="397"/>
        </w:trPr>
        <w:tc>
          <w:tcPr>
            <w:tcW w:w="1984" w:type="dxa"/>
          </w:tcPr>
          <w:p w14:paraId="76581610"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プロセッサー</w:t>
            </w:r>
          </w:p>
        </w:tc>
        <w:tc>
          <w:tcPr>
            <w:tcW w:w="6797" w:type="dxa"/>
          </w:tcPr>
          <w:p w14:paraId="2C534DEA" w14:textId="6FADF96E"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sz w:val="20"/>
              </w:rPr>
              <w:t xml:space="preserve">Intel </w:t>
            </w:r>
            <w:r w:rsidRPr="00BA6A02">
              <w:rPr>
                <w:rFonts w:ascii="ＭＳ 明朝" w:eastAsia="ＭＳ 明朝" w:hAnsi="ＭＳ 明朝" w:hint="eastAsia"/>
                <w:sz w:val="20"/>
              </w:rPr>
              <w:t>第</w:t>
            </w:r>
            <w:r w:rsidRPr="00BA6A02">
              <w:rPr>
                <w:rFonts w:ascii="ＭＳ 明朝" w:eastAsia="ＭＳ 明朝" w:hAnsi="ＭＳ 明朝"/>
                <w:sz w:val="20"/>
              </w:rPr>
              <w:t>12世代</w:t>
            </w:r>
            <w:r w:rsidRPr="00BA6A02">
              <w:rPr>
                <w:rFonts w:ascii="ＭＳ 明朝" w:eastAsia="ＭＳ 明朝" w:hAnsi="ＭＳ 明朝" w:hint="eastAsia"/>
                <w:sz w:val="20"/>
              </w:rPr>
              <w:t xml:space="preserve">以降　</w:t>
            </w:r>
            <w:r w:rsidRPr="00BA6A02">
              <w:rPr>
                <w:rFonts w:ascii="ＭＳ 明朝" w:eastAsia="ＭＳ 明朝" w:hAnsi="ＭＳ 明朝"/>
                <w:sz w:val="20"/>
              </w:rPr>
              <w:t>Core i5以上</w:t>
            </w:r>
            <w:r w:rsidR="00337C9A">
              <w:rPr>
                <w:rFonts w:ascii="ＭＳ 明朝" w:eastAsia="ＭＳ 明朝" w:hAnsi="ＭＳ 明朝" w:hint="eastAsia"/>
                <w:sz w:val="20"/>
              </w:rPr>
              <w:t>（Intel製品以外は不可）</w:t>
            </w:r>
          </w:p>
        </w:tc>
      </w:tr>
      <w:tr w:rsidR="003F0EE1" w:rsidRPr="00BA6A02" w14:paraId="149EE291" w14:textId="77777777" w:rsidTr="003F1EFA">
        <w:trPr>
          <w:trHeight w:val="397"/>
        </w:trPr>
        <w:tc>
          <w:tcPr>
            <w:tcW w:w="1984" w:type="dxa"/>
          </w:tcPr>
          <w:p w14:paraId="57725A6F"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メモリ</w:t>
            </w:r>
          </w:p>
        </w:tc>
        <w:tc>
          <w:tcPr>
            <w:tcW w:w="6797" w:type="dxa"/>
          </w:tcPr>
          <w:p w14:paraId="59044A2F"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sz w:val="20"/>
              </w:rPr>
              <w:t>16GB</w:t>
            </w:r>
            <w:r w:rsidRPr="00BA6A02">
              <w:rPr>
                <w:rFonts w:ascii="ＭＳ 明朝" w:eastAsia="ＭＳ 明朝" w:hAnsi="ＭＳ 明朝" w:hint="eastAsia"/>
                <w:sz w:val="20"/>
              </w:rPr>
              <w:t>以上</w:t>
            </w:r>
          </w:p>
        </w:tc>
      </w:tr>
      <w:tr w:rsidR="003F0EE1" w:rsidRPr="00BA6A02" w14:paraId="748B88FD" w14:textId="77777777" w:rsidTr="003F1EFA">
        <w:trPr>
          <w:trHeight w:val="397"/>
        </w:trPr>
        <w:tc>
          <w:tcPr>
            <w:tcW w:w="1984" w:type="dxa"/>
          </w:tcPr>
          <w:p w14:paraId="2E6680F6"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ストレージ</w:t>
            </w:r>
          </w:p>
        </w:tc>
        <w:tc>
          <w:tcPr>
            <w:tcW w:w="6797" w:type="dxa"/>
          </w:tcPr>
          <w:p w14:paraId="2D6E1E42" w14:textId="77777777" w:rsidR="003F0EE1" w:rsidRPr="00BA6A02" w:rsidRDefault="003F0EE1" w:rsidP="003F1EFA">
            <w:pPr>
              <w:pStyle w:val="af3"/>
              <w:jc w:val="left"/>
              <w:rPr>
                <w:rFonts w:ascii="ＭＳ 明朝" w:eastAsia="ＭＳ 明朝" w:hAnsi="ＭＳ 明朝"/>
                <w:sz w:val="20"/>
              </w:rPr>
            </w:pPr>
            <w:r w:rsidRPr="00E82CC2">
              <w:rPr>
                <w:rFonts w:ascii="ＭＳ 明朝" w:eastAsia="ＭＳ 明朝" w:hAnsi="ＭＳ 明朝"/>
                <w:sz w:val="20"/>
              </w:rPr>
              <w:t xml:space="preserve">M.2 SSD(PCIe </w:t>
            </w:r>
            <w:proofErr w:type="spellStart"/>
            <w:r w:rsidRPr="00E82CC2">
              <w:rPr>
                <w:rFonts w:ascii="ＭＳ 明朝" w:eastAsia="ＭＳ 明朝" w:hAnsi="ＭＳ 明朝"/>
                <w:sz w:val="20"/>
              </w:rPr>
              <w:t>NVMe</w:t>
            </w:r>
            <w:proofErr w:type="spellEnd"/>
            <w:r w:rsidRPr="00E82CC2">
              <w:rPr>
                <w:rFonts w:ascii="ＭＳ 明朝" w:eastAsia="ＭＳ 明朝" w:hAnsi="ＭＳ 明朝"/>
                <w:sz w:val="20"/>
              </w:rPr>
              <w:t>)</w:t>
            </w:r>
            <w:r w:rsidRPr="00BA6A02">
              <w:rPr>
                <w:rFonts w:ascii="ＭＳ 明朝" w:eastAsia="ＭＳ 明朝" w:hAnsi="ＭＳ 明朝"/>
                <w:sz w:val="20"/>
              </w:rPr>
              <w:t>256GB</w:t>
            </w:r>
            <w:r w:rsidRPr="00BA6A02">
              <w:rPr>
                <w:rFonts w:ascii="ＭＳ 明朝" w:eastAsia="ＭＳ 明朝" w:hAnsi="ＭＳ 明朝" w:hint="eastAsia"/>
                <w:sz w:val="20"/>
              </w:rPr>
              <w:t>以上</w:t>
            </w:r>
          </w:p>
        </w:tc>
      </w:tr>
      <w:tr w:rsidR="003F0EE1" w:rsidRPr="00BA6A02" w14:paraId="696D8E17" w14:textId="77777777" w:rsidTr="003F1EFA">
        <w:trPr>
          <w:trHeight w:val="397"/>
        </w:trPr>
        <w:tc>
          <w:tcPr>
            <w:tcW w:w="1984" w:type="dxa"/>
          </w:tcPr>
          <w:p w14:paraId="281348E6"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光学ドライブ</w:t>
            </w:r>
          </w:p>
        </w:tc>
        <w:tc>
          <w:tcPr>
            <w:tcW w:w="6797" w:type="dxa"/>
          </w:tcPr>
          <w:p w14:paraId="06E0641E" w14:textId="77777777" w:rsidR="003F0EE1" w:rsidRPr="00BA6A02" w:rsidRDefault="003F0EE1" w:rsidP="003F1EFA">
            <w:pPr>
              <w:pStyle w:val="af3"/>
              <w:jc w:val="left"/>
              <w:rPr>
                <w:rFonts w:ascii="ＭＳ 明朝" w:eastAsia="ＭＳ 明朝" w:hAnsi="ＭＳ 明朝"/>
                <w:sz w:val="20"/>
              </w:rPr>
            </w:pPr>
            <w:r w:rsidRPr="00BA6A02">
              <w:rPr>
                <w:rFonts w:ascii="ＭＳ 明朝" w:eastAsia="ＭＳ 明朝" w:hAnsi="ＭＳ 明朝" w:hint="eastAsia"/>
                <w:sz w:val="20"/>
              </w:rPr>
              <w:t>なし</w:t>
            </w:r>
          </w:p>
        </w:tc>
      </w:tr>
      <w:tr w:rsidR="003F0EE1" w:rsidRPr="00BA6A02" w14:paraId="0B20205D" w14:textId="77777777" w:rsidTr="003F1EFA">
        <w:trPr>
          <w:trHeight w:val="397"/>
        </w:trPr>
        <w:tc>
          <w:tcPr>
            <w:tcW w:w="1984" w:type="dxa"/>
          </w:tcPr>
          <w:p w14:paraId="2AF0F53A"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有線ネットワーク</w:t>
            </w:r>
          </w:p>
        </w:tc>
        <w:tc>
          <w:tcPr>
            <w:tcW w:w="6797" w:type="dxa"/>
          </w:tcPr>
          <w:p w14:paraId="78FC88FC"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ギガビットイーサネットに対応すること</w:t>
            </w:r>
          </w:p>
        </w:tc>
      </w:tr>
      <w:tr w:rsidR="003F0EE1" w:rsidRPr="00BA6A02" w14:paraId="3832E16C" w14:textId="77777777" w:rsidTr="003F1EFA">
        <w:trPr>
          <w:trHeight w:val="397"/>
        </w:trPr>
        <w:tc>
          <w:tcPr>
            <w:tcW w:w="1984" w:type="dxa"/>
          </w:tcPr>
          <w:p w14:paraId="6A864A27"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無線ネットワーク</w:t>
            </w:r>
          </w:p>
        </w:tc>
        <w:tc>
          <w:tcPr>
            <w:tcW w:w="6797" w:type="dxa"/>
          </w:tcPr>
          <w:p w14:paraId="3CD7A71D"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sz w:val="20"/>
                <w:szCs w:val="20"/>
              </w:rPr>
              <w:t>Wi-Fi6(11ax)規格に対応すること</w:t>
            </w:r>
          </w:p>
        </w:tc>
      </w:tr>
      <w:tr w:rsidR="003F0EE1" w:rsidRPr="00BA6A02" w14:paraId="0DBB7022" w14:textId="77777777" w:rsidTr="003F1EFA">
        <w:trPr>
          <w:trHeight w:val="397"/>
        </w:trPr>
        <w:tc>
          <w:tcPr>
            <w:tcW w:w="1984" w:type="dxa"/>
          </w:tcPr>
          <w:p w14:paraId="12FEB691"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外部接続端子</w:t>
            </w:r>
          </w:p>
          <w:p w14:paraId="50AE9358"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18"/>
                <w:szCs w:val="18"/>
              </w:rPr>
              <w:t>（右記の要件を全て満たすこと）</w:t>
            </w:r>
          </w:p>
        </w:tc>
        <w:tc>
          <w:tcPr>
            <w:tcW w:w="6797" w:type="dxa"/>
          </w:tcPr>
          <w:p w14:paraId="5457796C"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①各種機器接続用に、</w:t>
            </w:r>
            <w:r w:rsidRPr="00BA6A02">
              <w:rPr>
                <w:rFonts w:ascii="ＭＳ 明朝" w:eastAsia="ＭＳ 明朝" w:hAnsi="ＭＳ 明朝"/>
                <w:sz w:val="20"/>
                <w:szCs w:val="20"/>
              </w:rPr>
              <w:t>USB Type-A</w:t>
            </w:r>
            <w:r w:rsidRPr="00BA6A02">
              <w:rPr>
                <w:rFonts w:ascii="ＭＳ 明朝" w:eastAsia="ＭＳ 明朝" w:hAnsi="ＭＳ 明朝" w:hint="eastAsia"/>
                <w:sz w:val="20"/>
                <w:szCs w:val="20"/>
              </w:rPr>
              <w:t>端子を</w:t>
            </w:r>
            <w:r>
              <w:rPr>
                <w:rFonts w:ascii="ＭＳ 明朝" w:eastAsia="ＭＳ 明朝" w:hAnsi="ＭＳ 明朝" w:hint="eastAsia"/>
                <w:sz w:val="20"/>
                <w:szCs w:val="20"/>
              </w:rPr>
              <w:t>2</w:t>
            </w:r>
            <w:r w:rsidRPr="00BA6A02">
              <w:rPr>
                <w:rFonts w:ascii="ＭＳ 明朝" w:eastAsia="ＭＳ 明朝" w:hAnsi="ＭＳ 明朝"/>
                <w:sz w:val="20"/>
                <w:szCs w:val="20"/>
              </w:rPr>
              <w:t>つ以上備えること</w:t>
            </w:r>
          </w:p>
          <w:p w14:paraId="3ADA1800"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（変換アダプタによる接続は不可とする）</w:t>
            </w:r>
          </w:p>
          <w:p w14:paraId="5BD783D3"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②有線接続用に、</w:t>
            </w:r>
            <w:r w:rsidRPr="00BA6A02">
              <w:rPr>
                <w:rFonts w:ascii="ＭＳ 明朝" w:eastAsia="ＭＳ 明朝" w:hAnsi="ＭＳ 明朝"/>
                <w:sz w:val="20"/>
                <w:szCs w:val="20"/>
              </w:rPr>
              <w:t>RJ-45コネクタを1つ以上備えること</w:t>
            </w:r>
          </w:p>
          <w:p w14:paraId="75E92EF5"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③映像出力用に、</w:t>
            </w:r>
            <w:r w:rsidRPr="00BA6A02">
              <w:rPr>
                <w:rFonts w:ascii="ＭＳ 明朝" w:eastAsia="ＭＳ 明朝" w:hAnsi="ＭＳ 明朝"/>
                <w:sz w:val="20"/>
                <w:szCs w:val="20"/>
              </w:rPr>
              <w:t>HDMI端子を1つ以上備えること</w:t>
            </w:r>
          </w:p>
        </w:tc>
      </w:tr>
      <w:tr w:rsidR="003F0EE1" w:rsidRPr="00BA6A02" w14:paraId="6403D179" w14:textId="77777777" w:rsidTr="003F1EFA">
        <w:trPr>
          <w:trHeight w:val="397"/>
        </w:trPr>
        <w:tc>
          <w:tcPr>
            <w:tcW w:w="1984" w:type="dxa"/>
          </w:tcPr>
          <w:p w14:paraId="6AC97708"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キーボード</w:t>
            </w:r>
          </w:p>
        </w:tc>
        <w:tc>
          <w:tcPr>
            <w:tcW w:w="6797" w:type="dxa"/>
          </w:tcPr>
          <w:p w14:paraId="4DE84DF7"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日本語キーボード</w:t>
            </w:r>
          </w:p>
        </w:tc>
      </w:tr>
      <w:tr w:rsidR="003F0EE1" w:rsidRPr="00BA6A02" w14:paraId="1BF32EAB" w14:textId="77777777" w:rsidTr="003F1EFA">
        <w:trPr>
          <w:trHeight w:val="397"/>
        </w:trPr>
        <w:tc>
          <w:tcPr>
            <w:tcW w:w="1984" w:type="dxa"/>
          </w:tcPr>
          <w:p w14:paraId="0187F982"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駆動時間</w:t>
            </w:r>
          </w:p>
        </w:tc>
        <w:tc>
          <w:tcPr>
            <w:tcW w:w="6797" w:type="dxa"/>
          </w:tcPr>
          <w:p w14:paraId="587BAEF1"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約</w:t>
            </w:r>
            <w:r>
              <w:rPr>
                <w:rFonts w:ascii="ＭＳ 明朝" w:eastAsia="ＭＳ 明朝" w:hAnsi="ＭＳ 明朝" w:hint="eastAsia"/>
                <w:sz w:val="20"/>
                <w:szCs w:val="20"/>
              </w:rPr>
              <w:t>6</w:t>
            </w:r>
            <w:r w:rsidRPr="00BA6A02">
              <w:rPr>
                <w:rFonts w:ascii="ＭＳ 明朝" w:eastAsia="ＭＳ 明朝" w:hAnsi="ＭＳ 明朝" w:hint="eastAsia"/>
                <w:sz w:val="20"/>
                <w:szCs w:val="20"/>
              </w:rPr>
              <w:t>時間以上駆動可能なバッテリーを備えること</w:t>
            </w:r>
          </w:p>
        </w:tc>
      </w:tr>
      <w:tr w:rsidR="003F0EE1" w:rsidRPr="00BA6A02" w14:paraId="16F5DB46" w14:textId="77777777" w:rsidTr="003F1EFA">
        <w:trPr>
          <w:trHeight w:val="397"/>
        </w:trPr>
        <w:tc>
          <w:tcPr>
            <w:tcW w:w="1984" w:type="dxa"/>
          </w:tcPr>
          <w:p w14:paraId="5B521044"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質量</w:t>
            </w:r>
          </w:p>
        </w:tc>
        <w:tc>
          <w:tcPr>
            <w:tcW w:w="6797" w:type="dxa"/>
          </w:tcPr>
          <w:p w14:paraId="7646D8BE"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sz w:val="20"/>
                <w:szCs w:val="20"/>
              </w:rPr>
              <w:t>2.0kg未満</w:t>
            </w:r>
          </w:p>
        </w:tc>
      </w:tr>
      <w:bookmarkEnd w:id="7"/>
      <w:tr w:rsidR="003F0EE1" w:rsidRPr="00BA6A02" w14:paraId="0E734A42" w14:textId="77777777" w:rsidTr="003F1EFA">
        <w:trPr>
          <w:trHeight w:val="397"/>
        </w:trPr>
        <w:tc>
          <w:tcPr>
            <w:tcW w:w="1984" w:type="dxa"/>
          </w:tcPr>
          <w:p w14:paraId="70E9D5C8"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管理</w:t>
            </w:r>
          </w:p>
        </w:tc>
        <w:tc>
          <w:tcPr>
            <w:tcW w:w="6797" w:type="dxa"/>
          </w:tcPr>
          <w:p w14:paraId="55BB5330"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特記事項なし</w:t>
            </w:r>
          </w:p>
        </w:tc>
      </w:tr>
      <w:tr w:rsidR="003F0EE1" w:rsidRPr="00BA6A02" w14:paraId="2C529834" w14:textId="77777777" w:rsidTr="003F1EFA">
        <w:trPr>
          <w:trHeight w:val="397"/>
        </w:trPr>
        <w:tc>
          <w:tcPr>
            <w:tcW w:w="1984" w:type="dxa"/>
          </w:tcPr>
          <w:p w14:paraId="77F47614"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lastRenderedPageBreak/>
              <w:t>環境配慮事項</w:t>
            </w:r>
          </w:p>
        </w:tc>
        <w:tc>
          <w:tcPr>
            <w:tcW w:w="6797" w:type="dxa"/>
          </w:tcPr>
          <w:p w14:paraId="7862CEA1" w14:textId="77777777" w:rsidR="003F0EE1" w:rsidRPr="00BA6A02" w:rsidRDefault="003F0EE1" w:rsidP="003F1EFA">
            <w:pPr>
              <w:pStyle w:val="af5"/>
              <w:numPr>
                <w:ilvl w:val="0"/>
                <w:numId w:val="7"/>
              </w:numPr>
              <w:jc w:val="left"/>
              <w:rPr>
                <w:rFonts w:ascii="ＭＳ 明朝" w:eastAsia="ＭＳ 明朝" w:hAnsi="ＭＳ 明朝"/>
                <w:sz w:val="20"/>
                <w:szCs w:val="20"/>
              </w:rPr>
            </w:pPr>
            <w:r w:rsidRPr="00BA6A02">
              <w:rPr>
                <w:rFonts w:ascii="ＭＳ 明朝" w:eastAsia="ＭＳ 明朝" w:hAnsi="ＭＳ 明朝" w:hint="eastAsia"/>
                <w:sz w:val="20"/>
                <w:szCs w:val="20"/>
              </w:rPr>
              <w:t>調達する物件は、国等による環境物品等の調達の推進等に関する法律（平成</w:t>
            </w:r>
            <w:r w:rsidRPr="00BA6A02">
              <w:rPr>
                <w:rFonts w:ascii="ＭＳ 明朝" w:eastAsia="ＭＳ 明朝" w:hAnsi="ＭＳ 明朝"/>
                <w:sz w:val="20"/>
                <w:szCs w:val="20"/>
              </w:rPr>
              <w:t>12年法律第100号）第6条第1項の規定に基づき定められた環境物品等の調達の推進に関する基本方針の基準を満たすものであること。</w:t>
            </w:r>
          </w:p>
          <w:p w14:paraId="019DEFF4" w14:textId="77777777" w:rsidR="003F0EE1" w:rsidRPr="00BA6A02" w:rsidRDefault="003F0EE1" w:rsidP="003F1EFA">
            <w:pPr>
              <w:pStyle w:val="af5"/>
              <w:numPr>
                <w:ilvl w:val="0"/>
                <w:numId w:val="7"/>
              </w:numPr>
              <w:jc w:val="left"/>
              <w:rPr>
                <w:rFonts w:ascii="ＭＳ 明朝" w:eastAsia="ＭＳ 明朝" w:hAnsi="ＭＳ 明朝"/>
                <w:sz w:val="20"/>
                <w:szCs w:val="20"/>
              </w:rPr>
            </w:pPr>
            <w:r w:rsidRPr="00BA6A02">
              <w:rPr>
                <w:rFonts w:ascii="ＭＳ 明朝" w:eastAsia="ＭＳ 明朝" w:hAnsi="ＭＳ 明朝" w:hint="eastAsia"/>
                <w:sz w:val="20"/>
                <w:szCs w:val="20"/>
              </w:rPr>
              <w:t>以下の基準等のいずれか</w:t>
            </w:r>
            <w:r w:rsidRPr="00BA6A02">
              <w:rPr>
                <w:rFonts w:ascii="ＭＳ 明朝" w:eastAsia="ＭＳ 明朝" w:hAnsi="ＭＳ 明朝"/>
                <w:sz w:val="20"/>
                <w:szCs w:val="20"/>
              </w:rPr>
              <w:t>1つ以上を満たすこと。</w:t>
            </w:r>
          </w:p>
          <w:p w14:paraId="230B01B0" w14:textId="77777777" w:rsidR="003F0EE1" w:rsidRPr="00BA6A02" w:rsidRDefault="003F0EE1" w:rsidP="003F1EFA">
            <w:pPr>
              <w:pStyle w:val="af5"/>
              <w:ind w:leftChars="200" w:left="453"/>
              <w:jc w:val="left"/>
              <w:rPr>
                <w:rFonts w:ascii="ＭＳ 明朝" w:eastAsia="ＭＳ 明朝" w:hAnsi="ＭＳ 明朝"/>
                <w:sz w:val="20"/>
                <w:szCs w:val="20"/>
              </w:rPr>
            </w:pPr>
            <w:r w:rsidRPr="00BA6A02">
              <w:rPr>
                <w:rFonts w:ascii="ＭＳ 明朝" w:eastAsia="ＭＳ 明朝" w:hAnsi="ＭＳ 明朝" w:hint="eastAsia"/>
                <w:sz w:val="20"/>
                <w:szCs w:val="20"/>
              </w:rPr>
              <w:t>・国際エネルギースタープログラム　・RoHS指令</w:t>
            </w:r>
          </w:p>
          <w:p w14:paraId="784C908E" w14:textId="411D0543" w:rsidR="003F0EE1" w:rsidRPr="00BA6A02" w:rsidRDefault="003F0EE1" w:rsidP="003F1EFA">
            <w:pPr>
              <w:pStyle w:val="af5"/>
              <w:ind w:leftChars="200" w:left="453"/>
              <w:jc w:val="left"/>
              <w:rPr>
                <w:rFonts w:ascii="ＭＳ 明朝" w:eastAsia="ＭＳ 明朝" w:hAnsi="ＭＳ 明朝"/>
                <w:sz w:val="20"/>
                <w:szCs w:val="20"/>
              </w:rPr>
            </w:pPr>
            <w:r w:rsidRPr="00BA6A02">
              <w:rPr>
                <w:rFonts w:ascii="ＭＳ 明朝" w:eastAsia="ＭＳ 明朝" w:hAnsi="ＭＳ 明朝" w:hint="eastAsia"/>
                <w:sz w:val="20"/>
                <w:szCs w:val="20"/>
              </w:rPr>
              <w:t>・</w:t>
            </w:r>
            <w:r w:rsidRPr="00BA6A02">
              <w:rPr>
                <w:rFonts w:ascii="ＭＳ 明朝" w:eastAsia="ＭＳ 明朝" w:hAnsi="ＭＳ 明朝"/>
                <w:sz w:val="20"/>
                <w:szCs w:val="20"/>
              </w:rPr>
              <w:t>PCグリーンラベル</w:t>
            </w:r>
            <w:r w:rsidRPr="00BA6A02">
              <w:rPr>
                <w:rFonts w:ascii="ＭＳ 明朝" w:eastAsia="ＭＳ 明朝" w:hAnsi="ＭＳ 明朝" w:hint="eastAsia"/>
                <w:sz w:val="20"/>
                <w:szCs w:val="20"/>
              </w:rPr>
              <w:t xml:space="preserve">　　　　　　　・</w:t>
            </w:r>
            <w:r w:rsidRPr="00BA6A02">
              <w:rPr>
                <w:rFonts w:ascii="ＭＳ 明朝" w:eastAsia="ＭＳ 明朝" w:hAnsi="ＭＳ 明朝"/>
                <w:sz w:val="20"/>
                <w:szCs w:val="20"/>
              </w:rPr>
              <w:t>J-Mossグリーンマーク</w:t>
            </w:r>
          </w:p>
        </w:tc>
      </w:tr>
      <w:tr w:rsidR="003F0EE1" w:rsidRPr="00BA6A02" w14:paraId="456B5AA6" w14:textId="77777777" w:rsidTr="003F1EFA">
        <w:trPr>
          <w:trHeight w:val="397"/>
        </w:trPr>
        <w:tc>
          <w:tcPr>
            <w:tcW w:w="1984" w:type="dxa"/>
          </w:tcPr>
          <w:p w14:paraId="77A5C174"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付属品</w:t>
            </w:r>
          </w:p>
        </w:tc>
        <w:tc>
          <w:tcPr>
            <w:tcW w:w="6797" w:type="dxa"/>
          </w:tcPr>
          <w:p w14:paraId="2CFB72AE"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電源コード、ケーブル、有線マウスなど</w:t>
            </w:r>
          </w:p>
        </w:tc>
      </w:tr>
      <w:tr w:rsidR="003F0EE1" w:rsidRPr="00BA6A02" w14:paraId="074E2097" w14:textId="77777777" w:rsidTr="003F1EFA">
        <w:trPr>
          <w:trHeight w:val="397"/>
        </w:trPr>
        <w:tc>
          <w:tcPr>
            <w:tcW w:w="1984" w:type="dxa"/>
          </w:tcPr>
          <w:p w14:paraId="42815930" w14:textId="77777777"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その他</w:t>
            </w:r>
          </w:p>
        </w:tc>
        <w:tc>
          <w:tcPr>
            <w:tcW w:w="6797" w:type="dxa"/>
          </w:tcPr>
          <w:p w14:paraId="774759D4" w14:textId="45D86B90" w:rsidR="003F0EE1" w:rsidRPr="00BA6A02" w:rsidRDefault="003F0EE1" w:rsidP="003F1EFA">
            <w:pPr>
              <w:pStyle w:val="af5"/>
              <w:jc w:val="left"/>
              <w:rPr>
                <w:rFonts w:ascii="ＭＳ 明朝" w:eastAsia="ＭＳ 明朝" w:hAnsi="ＭＳ 明朝"/>
                <w:sz w:val="20"/>
                <w:szCs w:val="20"/>
              </w:rPr>
            </w:pPr>
            <w:r w:rsidRPr="00BA6A02">
              <w:rPr>
                <w:rFonts w:ascii="ＭＳ 明朝" w:eastAsia="ＭＳ 明朝" w:hAnsi="ＭＳ 明朝" w:hint="eastAsia"/>
                <w:sz w:val="20"/>
                <w:szCs w:val="20"/>
              </w:rPr>
              <w:t>メーカー側のモデルチェンジ又はバージョンアップ等やむを得ない事由により、契約時に提示した物件の納入が困難になった場合、その旨を</w:t>
            </w:r>
            <w:r w:rsidRPr="00BA6A02">
              <w:rPr>
                <w:rFonts w:ascii="ＭＳ 明朝" w:eastAsia="ＭＳ 明朝" w:hAnsi="ＭＳ 明朝"/>
                <w:sz w:val="20"/>
                <w:szCs w:val="20"/>
              </w:rPr>
              <w:t>IPA担当者に文書（様式は自由とする）で申告し、</w:t>
            </w:r>
            <w:r w:rsidR="002054E9">
              <w:rPr>
                <w:rFonts w:ascii="ＭＳ 明朝" w:eastAsia="ＭＳ 明朝" w:hAnsi="ＭＳ 明朝" w:hint="eastAsia"/>
                <w:sz w:val="20"/>
                <w:szCs w:val="20"/>
              </w:rPr>
              <w:t>前述の性能要件を満たす</w:t>
            </w:r>
            <w:r w:rsidRPr="00BA6A02">
              <w:rPr>
                <w:rFonts w:ascii="ＭＳ 明朝" w:eastAsia="ＭＳ 明朝" w:hAnsi="ＭＳ 明朝"/>
                <w:sz w:val="20"/>
                <w:szCs w:val="20"/>
              </w:rPr>
              <w:t>同一メーカーの後継機種を納入すること。</w:t>
            </w:r>
          </w:p>
        </w:tc>
      </w:tr>
    </w:tbl>
    <w:p w14:paraId="5B44FD06" w14:textId="3914A530" w:rsidR="003F0EE1" w:rsidRPr="00BA6A02" w:rsidRDefault="003F0EE1" w:rsidP="003F0EE1">
      <w:pPr>
        <w:spacing w:beforeLines="50" w:before="175"/>
        <w:ind w:leftChars="300" w:left="680"/>
        <w:jc w:val="left"/>
        <w:rPr>
          <w:rFonts w:ascii="ＭＳ 明朝" w:eastAsia="ＭＳ 明朝" w:hAnsi="ＭＳ 明朝"/>
        </w:rPr>
      </w:pPr>
      <w:r w:rsidRPr="00BA6A02">
        <w:rPr>
          <w:rFonts w:ascii="ＭＳ 明朝" w:eastAsia="ＭＳ 明朝" w:hAnsi="ＭＳ 明朝" w:hint="eastAsia"/>
        </w:rPr>
        <w:t>【参考製品】</w:t>
      </w:r>
      <w:r w:rsidRPr="00BA6A02">
        <w:rPr>
          <w:rFonts w:ascii="ＭＳ 明朝" w:eastAsia="ＭＳ 明朝" w:hAnsi="ＭＳ 明朝"/>
        </w:rPr>
        <w:tab/>
      </w:r>
      <w:r w:rsidRPr="009C6386">
        <w:rPr>
          <w:rFonts w:ascii="ＭＳ 明朝" w:eastAsia="ＭＳ 明朝" w:hAnsi="ＭＳ 明朝"/>
        </w:rPr>
        <w:t>HP ProBook 450 G10</w:t>
      </w:r>
      <w:r w:rsidRPr="00BA6A02">
        <w:rPr>
          <w:rFonts w:ascii="ＭＳ 明朝" w:eastAsia="ＭＳ 明朝" w:hAnsi="ＭＳ 明朝" w:hint="eastAsia"/>
        </w:rPr>
        <w:t>または同等品以上</w:t>
      </w:r>
    </w:p>
    <w:p w14:paraId="00ABA38E" w14:textId="77777777" w:rsidR="003F0EE1" w:rsidRPr="00BA6A02" w:rsidRDefault="003F0EE1" w:rsidP="003F0EE1">
      <w:pPr>
        <w:spacing w:beforeLines="50" w:before="175"/>
        <w:ind w:leftChars="540" w:left="1224"/>
        <w:jc w:val="left"/>
        <w:rPr>
          <w:rFonts w:ascii="ＭＳ 明朝" w:eastAsia="ＭＳ 明朝" w:hAnsi="ＭＳ 明朝"/>
          <w:sz w:val="16"/>
          <w:szCs w:val="16"/>
        </w:rPr>
      </w:pPr>
    </w:p>
    <w:p w14:paraId="53AE1FEE" w14:textId="77777777" w:rsidR="003F0EE1" w:rsidRPr="00BA6A02" w:rsidRDefault="003F0EE1" w:rsidP="003F0EE1">
      <w:pPr>
        <w:pStyle w:val="af1"/>
        <w:numPr>
          <w:ilvl w:val="0"/>
          <w:numId w:val="8"/>
        </w:numPr>
        <w:ind w:leftChars="0"/>
        <w:rPr>
          <w:rFonts w:ascii="ＭＳ 明朝" w:hAnsi="ＭＳ 明朝" w:cstheme="minorBidi"/>
        </w:rPr>
      </w:pPr>
      <w:r w:rsidRPr="00BA6A02">
        <w:rPr>
          <w:rFonts w:ascii="ＭＳ 明朝" w:hAnsi="ＭＳ 明朝" w:cstheme="minorBidi" w:hint="eastAsia"/>
        </w:rPr>
        <w:t>保守要件</w:t>
      </w:r>
    </w:p>
    <w:p w14:paraId="5A0BC0C8" w14:textId="7C9B0FEB" w:rsidR="003F0EE1" w:rsidRPr="00BA6A02" w:rsidRDefault="003F0EE1" w:rsidP="003F0EE1">
      <w:pPr>
        <w:pStyle w:val="af1"/>
        <w:numPr>
          <w:ilvl w:val="1"/>
          <w:numId w:val="8"/>
        </w:numPr>
        <w:ind w:leftChars="0"/>
        <w:rPr>
          <w:rFonts w:ascii="ＭＳ 明朝" w:hAnsi="ＭＳ 明朝" w:cstheme="minorBidi"/>
        </w:rPr>
      </w:pPr>
      <w:r w:rsidRPr="00BA6A02">
        <w:rPr>
          <w:rFonts w:ascii="ＭＳ 明朝" w:hAnsi="ＭＳ 明朝" w:cstheme="minorBidi" w:hint="eastAsia"/>
        </w:rPr>
        <w:t>対象物品の保守修繕義務は受注業者にあるため、IPAと保守契約を締結しない</w:t>
      </w:r>
      <w:r w:rsidR="000351C4">
        <w:rPr>
          <w:rFonts w:ascii="ＭＳ 明朝" w:hAnsi="ＭＳ 明朝" w:cstheme="minorBidi" w:hint="eastAsia"/>
        </w:rPr>
        <w:t>こと</w:t>
      </w:r>
      <w:r w:rsidRPr="00BA6A02">
        <w:rPr>
          <w:rFonts w:ascii="ＭＳ 明朝" w:hAnsi="ＭＳ 明朝" w:cstheme="minorBidi" w:hint="eastAsia"/>
        </w:rPr>
        <w:t>。</w:t>
      </w:r>
    </w:p>
    <w:p w14:paraId="0FEF9D5D" w14:textId="77777777" w:rsidR="003F0EE1" w:rsidRPr="00BA6A02" w:rsidRDefault="003F0EE1" w:rsidP="003F0EE1">
      <w:pPr>
        <w:pStyle w:val="af5"/>
        <w:numPr>
          <w:ilvl w:val="1"/>
          <w:numId w:val="8"/>
        </w:numPr>
        <w:jc w:val="left"/>
        <w:rPr>
          <w:rFonts w:ascii="ＭＳ 明朝" w:eastAsia="ＭＳ 明朝" w:hAnsi="ＭＳ 明朝"/>
        </w:rPr>
      </w:pPr>
      <w:r w:rsidRPr="00BA6A02">
        <w:rPr>
          <w:rFonts w:ascii="ＭＳ 明朝" w:eastAsia="ＭＳ 明朝" w:hAnsi="ＭＳ 明朝" w:hint="eastAsia"/>
        </w:rPr>
        <w:t>対象物件の保守は、原則としてオンサイト保守（翌々営業日以内）若しくは代替交換（代替機は、原則5営業日を目安に納入）であること。</w:t>
      </w:r>
    </w:p>
    <w:p w14:paraId="7674B10E" w14:textId="77777777" w:rsidR="003F0EE1" w:rsidRPr="00BA6A02" w:rsidRDefault="003F0EE1" w:rsidP="003F0EE1">
      <w:pPr>
        <w:pStyle w:val="af5"/>
        <w:ind w:left="992"/>
        <w:jc w:val="left"/>
        <w:rPr>
          <w:rFonts w:ascii="ＭＳ 明朝" w:eastAsia="ＭＳ 明朝" w:hAnsi="ＭＳ 明朝"/>
        </w:rPr>
      </w:pPr>
      <w:r w:rsidRPr="00BA6A02">
        <w:rPr>
          <w:rFonts w:ascii="ＭＳ 明朝" w:eastAsia="ＭＳ 明朝" w:hAnsi="ＭＳ 明朝" w:hint="eastAsia"/>
        </w:rPr>
        <w:t>ただし、早朝、夜間及び休日（行政機関の休日に関する法律（昭和63年法律第91号）第1条第1項に掲げる日をいう。）の保守対応は求めない。</w:t>
      </w:r>
    </w:p>
    <w:p w14:paraId="75B94FBB" w14:textId="77777777" w:rsidR="003F0EE1" w:rsidRPr="00BA6A02" w:rsidRDefault="003F0EE1" w:rsidP="003F0EE1">
      <w:pPr>
        <w:pStyle w:val="af1"/>
        <w:numPr>
          <w:ilvl w:val="1"/>
          <w:numId w:val="8"/>
        </w:numPr>
        <w:ind w:leftChars="0"/>
        <w:rPr>
          <w:rFonts w:ascii="ＭＳ 明朝" w:hAnsi="ＭＳ 明朝" w:cstheme="minorBidi"/>
          <w:szCs w:val="22"/>
        </w:rPr>
      </w:pPr>
      <w:r w:rsidRPr="00BA6A02">
        <w:rPr>
          <w:rFonts w:ascii="ＭＳ 明朝" w:hAnsi="ＭＳ 明朝" w:cstheme="minorBidi" w:hint="eastAsia"/>
          <w:szCs w:val="22"/>
        </w:rPr>
        <w:t>本体、付属品で同一窓口であること。ただし、本体メーカーのサードパーティー製品をもって構成する場合は、この限りではない。</w:t>
      </w:r>
    </w:p>
    <w:p w14:paraId="6134BDA1" w14:textId="1E7BEDD7" w:rsidR="003F0EE1" w:rsidRPr="00BA6A02" w:rsidRDefault="003F0EE1" w:rsidP="003F0EE1">
      <w:pPr>
        <w:pStyle w:val="af1"/>
        <w:numPr>
          <w:ilvl w:val="1"/>
          <w:numId w:val="8"/>
        </w:numPr>
        <w:ind w:leftChars="0"/>
        <w:rPr>
          <w:rFonts w:ascii="ＭＳ 明朝" w:hAnsi="ＭＳ 明朝" w:cstheme="minorBidi"/>
          <w:szCs w:val="22"/>
        </w:rPr>
      </w:pPr>
      <w:r w:rsidRPr="00BA6A02">
        <w:rPr>
          <w:rFonts w:ascii="ＭＳ 明朝" w:hAnsi="ＭＳ 明朝" w:cstheme="minorBidi" w:hint="eastAsia"/>
          <w:szCs w:val="22"/>
        </w:rPr>
        <w:t>対象物件の保守は、メーカー、若しくは純正部品の供給を受けて作業可能な代理店又は取扱店等が行う</w:t>
      </w:r>
      <w:r w:rsidR="000351C4">
        <w:rPr>
          <w:rFonts w:ascii="ＭＳ 明朝" w:hAnsi="ＭＳ 明朝" w:cstheme="minorBidi" w:hint="eastAsia"/>
          <w:szCs w:val="22"/>
        </w:rPr>
        <w:t>こと</w:t>
      </w:r>
      <w:r w:rsidRPr="00BA6A02">
        <w:rPr>
          <w:rFonts w:ascii="ＭＳ 明朝" w:hAnsi="ＭＳ 明朝" w:cstheme="minorBidi" w:hint="eastAsia"/>
          <w:szCs w:val="22"/>
        </w:rPr>
        <w:t>。</w:t>
      </w:r>
    </w:p>
    <w:p w14:paraId="3F5BBDB4" w14:textId="77777777" w:rsidR="003F0EE1" w:rsidRPr="00BA6A02" w:rsidRDefault="003F0EE1" w:rsidP="003F0EE1">
      <w:pPr>
        <w:pStyle w:val="af1"/>
        <w:ind w:leftChars="0" w:left="992" w:right="200"/>
        <w:jc w:val="left"/>
        <w:rPr>
          <w:rFonts w:ascii="ＭＳ 明朝" w:hAnsi="ＭＳ 明朝"/>
        </w:rPr>
      </w:pPr>
    </w:p>
    <w:p w14:paraId="3D8971AA" w14:textId="77777777" w:rsidR="003F0EE1" w:rsidRPr="00BA6A02" w:rsidRDefault="003F0EE1" w:rsidP="003F0EE1">
      <w:pPr>
        <w:pStyle w:val="af5"/>
        <w:numPr>
          <w:ilvl w:val="0"/>
          <w:numId w:val="8"/>
        </w:numPr>
        <w:jc w:val="left"/>
        <w:rPr>
          <w:rFonts w:ascii="ＭＳ 明朝" w:eastAsia="ＭＳ 明朝" w:hAnsi="ＭＳ 明朝"/>
          <w:sz w:val="20"/>
          <w:szCs w:val="20"/>
        </w:rPr>
      </w:pPr>
      <w:r w:rsidRPr="00BA6A02">
        <w:rPr>
          <w:rFonts w:ascii="ＭＳ 明朝" w:eastAsia="ＭＳ 明朝" w:hAnsi="ＭＳ 明朝" w:hint="eastAsia"/>
          <w:sz w:val="20"/>
          <w:szCs w:val="20"/>
        </w:rPr>
        <w:t>納入条件</w:t>
      </w:r>
    </w:p>
    <w:p w14:paraId="5CDA6757" w14:textId="29BEDFEE" w:rsidR="003F0EE1" w:rsidRPr="00BA6A02" w:rsidRDefault="003F0EE1" w:rsidP="003F0EE1">
      <w:pPr>
        <w:pStyle w:val="af5"/>
        <w:numPr>
          <w:ilvl w:val="1"/>
          <w:numId w:val="8"/>
        </w:numPr>
        <w:jc w:val="left"/>
        <w:rPr>
          <w:rFonts w:ascii="ＭＳ 明朝" w:eastAsia="ＭＳ 明朝" w:hAnsi="ＭＳ 明朝"/>
          <w:sz w:val="20"/>
          <w:szCs w:val="20"/>
        </w:rPr>
      </w:pPr>
      <w:r w:rsidRPr="00BA6A02">
        <w:rPr>
          <w:rFonts w:ascii="ＭＳ 明朝" w:eastAsia="ＭＳ 明朝" w:hAnsi="ＭＳ 明朝" w:hint="eastAsia"/>
          <w:sz w:val="20"/>
          <w:szCs w:val="20"/>
          <w:lang w:val="ja-JP"/>
        </w:rPr>
        <w:t>納入物件の確認</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納入物件の規格・型番・数量をまとめたリスト及びデータの消去に係る作業と引き取り作業に係る作業を実施する旨を記載した書類を作成し、</w:t>
      </w:r>
      <w:r w:rsidRPr="00BA6A02">
        <w:rPr>
          <w:rFonts w:ascii="ＭＳ 明朝" w:eastAsia="ＭＳ 明朝" w:hAnsi="ＭＳ 明朝"/>
          <w:sz w:val="20"/>
          <w:szCs w:val="20"/>
          <w:lang w:val="ja-JP"/>
        </w:rPr>
        <w:t>IPAに提出する</w:t>
      </w:r>
      <w:r w:rsidR="000351C4">
        <w:rPr>
          <w:rFonts w:ascii="ＭＳ 明朝" w:eastAsia="ＭＳ 明朝" w:hAnsi="ＭＳ 明朝" w:hint="eastAsia"/>
          <w:sz w:val="20"/>
          <w:szCs w:val="20"/>
          <w:lang w:val="ja-JP"/>
        </w:rPr>
        <w:t>こと</w:t>
      </w:r>
      <w:r w:rsidRPr="00BA6A02">
        <w:rPr>
          <w:rFonts w:ascii="ＭＳ 明朝" w:eastAsia="ＭＳ 明朝" w:hAnsi="ＭＳ 明朝"/>
          <w:sz w:val="20"/>
          <w:szCs w:val="20"/>
          <w:lang w:val="ja-JP"/>
        </w:rPr>
        <w:t>。IPAは納入された物件の規格・型番、数量等を検査し、リストと仕様書の内容に基づいて納入されたことを確認する。</w:t>
      </w:r>
    </w:p>
    <w:p w14:paraId="41BB539D" w14:textId="77777777" w:rsidR="003F0EE1" w:rsidRPr="00BA6A02" w:rsidRDefault="003F0EE1" w:rsidP="003F0EE1">
      <w:pPr>
        <w:pStyle w:val="af5"/>
        <w:numPr>
          <w:ilvl w:val="1"/>
          <w:numId w:val="8"/>
        </w:numPr>
        <w:jc w:val="left"/>
        <w:rPr>
          <w:rFonts w:ascii="ＭＳ 明朝" w:eastAsia="ＭＳ 明朝" w:hAnsi="ＭＳ 明朝"/>
          <w:sz w:val="20"/>
          <w:szCs w:val="20"/>
          <w:lang w:val="ja-JP"/>
        </w:rPr>
      </w:pPr>
      <w:r w:rsidRPr="00BA6A02">
        <w:rPr>
          <w:rFonts w:ascii="ＭＳ 明朝" w:eastAsia="ＭＳ 明朝" w:hAnsi="ＭＳ 明朝" w:hint="eastAsia"/>
          <w:sz w:val="20"/>
          <w:szCs w:val="20"/>
        </w:rPr>
        <w:t>納入作業</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 xml:space="preserve">　納入物件一式の納入作業は搬入までとし、その後の設置、設定作業は含めない。</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ただし、納入物件の梱包材等については回収すること。</w:t>
      </w:r>
    </w:p>
    <w:p w14:paraId="4A839429" w14:textId="77777777" w:rsidR="003F0EE1" w:rsidRPr="00BA6A02" w:rsidRDefault="003F0EE1" w:rsidP="003F0EE1">
      <w:pPr>
        <w:pStyle w:val="af5"/>
        <w:numPr>
          <w:ilvl w:val="1"/>
          <w:numId w:val="8"/>
        </w:numPr>
        <w:jc w:val="left"/>
        <w:rPr>
          <w:rFonts w:ascii="ＭＳ 明朝" w:eastAsia="ＭＳ 明朝" w:hAnsi="ＭＳ 明朝"/>
          <w:sz w:val="20"/>
          <w:szCs w:val="20"/>
          <w:lang w:val="ja-JP"/>
        </w:rPr>
      </w:pPr>
      <w:r w:rsidRPr="00BA6A02">
        <w:rPr>
          <w:rFonts w:ascii="ＭＳ 明朝" w:eastAsia="ＭＳ 明朝" w:hAnsi="ＭＳ 明朝" w:hint="eastAsia"/>
          <w:sz w:val="20"/>
          <w:szCs w:val="20"/>
          <w:lang w:val="ja-JP"/>
        </w:rPr>
        <w:t>納入スケジュール</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次に示すスケジュールにて「</w:t>
      </w:r>
      <w:r w:rsidRPr="00BA6A02">
        <w:rPr>
          <w:rFonts w:ascii="ＭＳ 明朝" w:eastAsia="ＭＳ 明朝" w:hAnsi="ＭＳ 明朝"/>
          <w:sz w:val="20"/>
          <w:szCs w:val="20"/>
          <w:lang w:val="ja-JP"/>
        </w:rPr>
        <w:t xml:space="preserve">5. </w:t>
      </w:r>
      <w:r w:rsidRPr="00BA6A02">
        <w:rPr>
          <w:rFonts w:ascii="ＭＳ 明朝" w:eastAsia="ＭＳ 明朝" w:hAnsi="ＭＳ 明朝" w:hint="eastAsia"/>
          <w:sz w:val="20"/>
          <w:szCs w:val="20"/>
          <w:lang w:val="ja-JP"/>
        </w:rPr>
        <w:t>納入場所」に納入すること。</w:t>
      </w:r>
      <w:r w:rsidRPr="00BA6A02">
        <w:rPr>
          <w:rFonts w:ascii="ＭＳ 明朝" w:eastAsia="ＭＳ 明朝" w:hAnsi="ＭＳ 明朝"/>
          <w:sz w:val="20"/>
          <w:szCs w:val="20"/>
          <w:lang w:val="ja-JP"/>
        </w:rPr>
        <w:br/>
      </w:r>
      <w:r w:rsidRPr="00BA6A02">
        <w:rPr>
          <w:rFonts w:ascii="ＭＳ 明朝" w:eastAsia="ＭＳ 明朝" w:hAnsi="ＭＳ 明朝" w:hint="eastAsia"/>
          <w:sz w:val="20"/>
          <w:szCs w:val="20"/>
          <w:lang w:val="ja-JP"/>
        </w:rPr>
        <w:t>なお、詳細は</w:t>
      </w:r>
      <w:r w:rsidRPr="00BA6A02">
        <w:rPr>
          <w:rFonts w:ascii="ＭＳ 明朝" w:eastAsia="ＭＳ 明朝" w:hAnsi="ＭＳ 明朝"/>
          <w:sz w:val="20"/>
          <w:szCs w:val="20"/>
          <w:lang w:val="ja-JP"/>
        </w:rPr>
        <w:t>IPA担当者と協議すること。</w:t>
      </w:r>
    </w:p>
    <w:p w14:paraId="34D7D8D7" w14:textId="0117520C" w:rsidR="003F0EE1" w:rsidRPr="00BA6A02" w:rsidRDefault="003F0EE1" w:rsidP="003F0EE1">
      <w:pPr>
        <w:pStyle w:val="af5"/>
        <w:ind w:left="992"/>
        <w:jc w:val="left"/>
        <w:rPr>
          <w:rFonts w:ascii="ＭＳ 明朝" w:eastAsia="ＭＳ 明朝" w:hAnsi="ＭＳ 明朝"/>
          <w:lang w:val="ja-JP"/>
        </w:rPr>
      </w:pPr>
      <w:r w:rsidRPr="00BA6A02">
        <w:rPr>
          <w:rFonts w:ascii="ＭＳ 明朝" w:eastAsia="ＭＳ 明朝" w:hAnsi="ＭＳ 明朝" w:hint="eastAsia"/>
          <w:lang w:val="ja-JP"/>
        </w:rPr>
        <w:lastRenderedPageBreak/>
        <w:t>納入日：</w:t>
      </w:r>
      <w:r w:rsidR="00575D1B" w:rsidRPr="00052373">
        <w:rPr>
          <w:rFonts w:ascii="ＭＳ 明朝" w:eastAsia="ＭＳ 明朝" w:hAnsi="ＭＳ 明朝"/>
          <w:lang w:val="ja-JP"/>
        </w:rPr>
        <w:t>2025年8月18日</w:t>
      </w:r>
      <w:r w:rsidR="005522C1">
        <w:rPr>
          <w:rFonts w:ascii="ＭＳ 明朝" w:eastAsia="ＭＳ 明朝" w:hAnsi="ＭＳ 明朝" w:hint="eastAsia"/>
          <w:lang w:val="ja-JP"/>
        </w:rPr>
        <w:t>（月）</w:t>
      </w:r>
    </w:p>
    <w:p w14:paraId="57A671D1" w14:textId="77777777" w:rsidR="003F0EE1" w:rsidRPr="00BA6A02" w:rsidRDefault="003F0EE1" w:rsidP="003F0EE1">
      <w:pPr>
        <w:pStyle w:val="af5"/>
        <w:ind w:left="992"/>
        <w:jc w:val="left"/>
        <w:rPr>
          <w:rFonts w:ascii="ＭＳ 明朝" w:eastAsia="ＭＳ 明朝" w:hAnsi="ＭＳ 明朝"/>
          <w:lang w:val="ja-JP"/>
        </w:rPr>
      </w:pPr>
    </w:p>
    <w:p w14:paraId="2769443B" w14:textId="77777777" w:rsidR="003F0EE1" w:rsidRPr="00BA6A02" w:rsidRDefault="003F0EE1" w:rsidP="003F0EE1">
      <w:pPr>
        <w:pStyle w:val="af1"/>
        <w:numPr>
          <w:ilvl w:val="0"/>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納入場所</w:t>
      </w:r>
    </w:p>
    <w:p w14:paraId="0C6B5517" w14:textId="76B3470F" w:rsidR="003F0EE1" w:rsidRPr="00BA6A02" w:rsidRDefault="003F0EE1" w:rsidP="003F0EE1">
      <w:pPr>
        <w:ind w:left="425"/>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東京都文京区本駒込</w:t>
      </w:r>
      <w:r w:rsidRPr="00BA6A02">
        <w:rPr>
          <w:rFonts w:ascii="ＭＳ 明朝" w:eastAsia="ＭＳ 明朝" w:hAnsi="ＭＳ 明朝" w:cs="ＭＳ ゴシック"/>
          <w:lang w:val="ja-JP"/>
        </w:rPr>
        <w:t>2－28－8　文京グリーンコートセンターオフィス8</w:t>
      </w:r>
      <w:r w:rsidR="00D007C5">
        <w:rPr>
          <w:rFonts w:ascii="ＭＳ 明朝" w:eastAsia="ＭＳ 明朝" w:hAnsi="ＭＳ 明朝" w:cs="ＭＳ ゴシック" w:hint="eastAsia"/>
          <w:lang w:val="ja-JP"/>
        </w:rPr>
        <w:t>階</w:t>
      </w:r>
    </w:p>
    <w:p w14:paraId="0CAC1C0A" w14:textId="56BA0D33" w:rsidR="003F0EE1" w:rsidRPr="00BA6A02" w:rsidRDefault="003F0EE1" w:rsidP="003F0EE1">
      <w:pPr>
        <w:ind w:left="425"/>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独立行政法人情報処理推進機構</w:t>
      </w:r>
      <w:r w:rsidR="00CF1838">
        <w:rPr>
          <w:rFonts w:ascii="ＭＳ 明朝" w:eastAsia="ＭＳ 明朝" w:hAnsi="ＭＳ 明朝" w:cs="ＭＳ ゴシック" w:hint="eastAsia"/>
          <w:lang w:val="ja-JP"/>
        </w:rPr>
        <w:t xml:space="preserve">　</w:t>
      </w:r>
      <w:r w:rsidRPr="00BA6A02">
        <w:rPr>
          <w:rFonts w:ascii="ＭＳ 明朝" w:eastAsia="ＭＳ 明朝" w:hAnsi="ＭＳ 明朝" w:cs="ＭＳ ゴシック" w:hint="eastAsia"/>
          <w:lang w:val="ja-JP"/>
        </w:rPr>
        <w:t>産業サイバーセキュリティセンター</w:t>
      </w:r>
    </w:p>
    <w:p w14:paraId="41BC6674" w14:textId="77777777" w:rsidR="003F0EE1" w:rsidRPr="00BA6A02" w:rsidRDefault="003F0EE1" w:rsidP="003F0EE1">
      <w:pPr>
        <w:widowControl/>
        <w:ind w:leftChars="90" w:left="204"/>
        <w:jc w:val="left"/>
        <w:rPr>
          <w:rFonts w:ascii="ＭＳ 明朝" w:eastAsia="ＭＳ 明朝" w:hAnsi="ＭＳ 明朝" w:cs="ＭＳ ゴシック"/>
          <w:lang w:val="ja-JP"/>
        </w:rPr>
      </w:pPr>
    </w:p>
    <w:p w14:paraId="73B33A2B" w14:textId="77777777" w:rsidR="003F0EE1" w:rsidRPr="00BA6A02" w:rsidRDefault="003F0EE1" w:rsidP="003F0EE1">
      <w:pPr>
        <w:pStyle w:val="af1"/>
        <w:numPr>
          <w:ilvl w:val="0"/>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賃貸借期間終了後の処置</w:t>
      </w:r>
    </w:p>
    <w:p w14:paraId="3DCB6F25" w14:textId="77777777" w:rsidR="003F0EE1" w:rsidRPr="00BA6A02" w:rsidRDefault="003F0EE1" w:rsidP="003F0EE1">
      <w:pPr>
        <w:ind w:left="425"/>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賃貸借期間終了後</w:t>
      </w:r>
      <w:r w:rsidRPr="00BA6A02">
        <w:rPr>
          <w:rFonts w:ascii="ＭＳ 明朝" w:eastAsia="ＭＳ 明朝" w:hAnsi="ＭＳ 明朝" w:cs="ＭＳ ゴシック"/>
          <w:lang w:val="ja-JP"/>
        </w:rPr>
        <w:t>10日以内を目途に賃貸借物件を引き取ること。具体的な引き取り日時についてはIPA担当者と調整すること。また、引き取りに必要な梱包等についても行うこと。</w:t>
      </w:r>
    </w:p>
    <w:p w14:paraId="4073AB18" w14:textId="77777777" w:rsidR="003F0EE1" w:rsidRPr="00BA6A02" w:rsidRDefault="003F0EE1" w:rsidP="003F0EE1">
      <w:pPr>
        <w:ind w:left="425"/>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内部記憶装置のデータは、復元できない方法で完全に消去し、消去作業完了に係る証明書などの書面を原則として</w:t>
      </w:r>
      <w:r w:rsidRPr="00BA6A02">
        <w:rPr>
          <w:rFonts w:ascii="ＭＳ 明朝" w:eastAsia="ＭＳ 明朝" w:hAnsi="ＭＳ 明朝" w:cs="ＭＳ ゴシック"/>
          <w:lang w:val="ja-JP"/>
        </w:rPr>
        <w:t>60日以内に提出すること。なお、特別な事情で60日以内の提出が難しい場合は、IPA担当者と別途協議して決めることとする。</w:t>
      </w:r>
    </w:p>
    <w:p w14:paraId="30778A97" w14:textId="77777777" w:rsidR="003F0EE1" w:rsidRPr="00BA6A02" w:rsidRDefault="003F0EE1" w:rsidP="003F0EE1">
      <w:pPr>
        <w:ind w:left="425"/>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 xml:space="preserve">　また、消去の方法については米国国立標準技術研究所</w:t>
      </w:r>
      <w:r w:rsidRPr="00BA6A02">
        <w:rPr>
          <w:rFonts w:ascii="ＭＳ 明朝" w:eastAsia="ＭＳ 明朝" w:hAnsi="ＭＳ 明朝" w:cs="ＭＳ ゴシック"/>
          <w:lang w:val="ja-JP"/>
        </w:rPr>
        <w:t xml:space="preserve"> 準拠方式「NIST800-88 Purge」、「Enhanced SECURITY ERASE UNIT」コマンド等の利用等、あらかじめIPAの承認を得た方法で行うこと。</w:t>
      </w:r>
    </w:p>
    <w:p w14:paraId="750C98A5" w14:textId="77777777" w:rsidR="003F0EE1" w:rsidRPr="00BA6A02" w:rsidRDefault="003F0EE1" w:rsidP="003F0EE1">
      <w:pPr>
        <w:ind w:left="425" w:firstLineChars="100" w:firstLine="227"/>
        <w:jc w:val="left"/>
        <w:rPr>
          <w:rFonts w:ascii="ＭＳ 明朝" w:eastAsia="ＭＳ 明朝" w:hAnsi="ＭＳ 明朝" w:cs="ＭＳ ゴシック"/>
          <w:lang w:val="ja-JP"/>
        </w:rPr>
      </w:pPr>
      <w:r w:rsidRPr="00BA6A02">
        <w:rPr>
          <w:rFonts w:ascii="ＭＳ 明朝" w:eastAsia="ＭＳ 明朝" w:hAnsi="ＭＳ 明朝" w:cs="ＭＳ ゴシック" w:hint="eastAsia"/>
          <w:lang w:val="ja-JP"/>
        </w:rPr>
        <w:t>引き取り及びデータの消去に要する費用は契約相手方の負担とする。</w:t>
      </w:r>
    </w:p>
    <w:p w14:paraId="7F48F151" w14:textId="77777777" w:rsidR="003F0EE1" w:rsidRPr="00BA6A02" w:rsidRDefault="003F0EE1" w:rsidP="003F0EE1">
      <w:pPr>
        <w:ind w:left="425"/>
        <w:jc w:val="left"/>
        <w:rPr>
          <w:rFonts w:ascii="ＭＳ 明朝" w:eastAsia="ＭＳ 明朝" w:hAnsi="ＭＳ 明朝" w:cs="ＭＳ ゴシック"/>
          <w:lang w:val="ja-JP"/>
        </w:rPr>
      </w:pPr>
    </w:p>
    <w:p w14:paraId="2C5EA88A" w14:textId="77777777" w:rsidR="003F0EE1" w:rsidRPr="00BA6A02" w:rsidRDefault="003F0EE1" w:rsidP="003F0EE1">
      <w:pPr>
        <w:pStyle w:val="af1"/>
        <w:numPr>
          <w:ilvl w:val="0"/>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その他</w:t>
      </w:r>
    </w:p>
    <w:p w14:paraId="46747034" w14:textId="77777777" w:rsidR="003F0EE1" w:rsidRPr="00BA6A02" w:rsidRDefault="003F0EE1" w:rsidP="003F0EE1">
      <w:pPr>
        <w:pStyle w:val="af1"/>
        <w:numPr>
          <w:ilvl w:val="1"/>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納入については次のとおりとする。</w:t>
      </w:r>
    </w:p>
    <w:p w14:paraId="7C014BF6"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都道</w:t>
      </w:r>
      <w:r w:rsidRPr="00BA6A02">
        <w:rPr>
          <w:rFonts w:ascii="ＭＳ 明朝" w:hAnsi="ＭＳ 明朝" w:cs="ＭＳ ゴシック"/>
          <w:lang w:val="ja-JP"/>
        </w:rPr>
        <w:t>437号線（不忍通り）側の車入口から地下駐車場に進むこと。</w:t>
      </w:r>
    </w:p>
    <w:p w14:paraId="58CC0ABC"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地下駐車場の車両制限は、車両</w:t>
      </w:r>
      <w:r w:rsidRPr="00BA6A02">
        <w:rPr>
          <w:rFonts w:ascii="ＭＳ 明朝" w:hAnsi="ＭＳ 明朝" w:cs="ＭＳ ゴシック"/>
          <w:lang w:val="ja-JP"/>
        </w:rPr>
        <w:t>2ｔトラックのロングボディー、高さ2.8ｍ以下である。</w:t>
      </w:r>
    </w:p>
    <w:p w14:paraId="26C4BD91"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エレベーターを使用する際は、荷物用エレベーターを使用すること。</w:t>
      </w:r>
    </w:p>
    <w:p w14:paraId="64A93366"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lang w:val="ja-JP"/>
        </w:rPr>
        <w:t>IPA担当者から指示があった場合は、建物内の床面及び壁に養生を施すこと。</w:t>
      </w:r>
    </w:p>
    <w:p w14:paraId="4A25B415"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ビル管理会社に対して入館手続きが必要になった場合、作業従事者の所属及び氏名等の情報について、</w:t>
      </w:r>
      <w:r w:rsidRPr="00BA6A02">
        <w:rPr>
          <w:rFonts w:ascii="ＭＳ 明朝" w:hAnsi="ＭＳ 明朝" w:cs="ＭＳ ゴシック"/>
          <w:lang w:val="ja-JP"/>
        </w:rPr>
        <w:t>IPA担当者が指定する日時までに報告すること。</w:t>
      </w:r>
    </w:p>
    <w:p w14:paraId="237A7647"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上記(</w:t>
      </w:r>
      <w:r w:rsidRPr="00BA6A02">
        <w:rPr>
          <w:rFonts w:ascii="ＭＳ 明朝" w:hAnsi="ＭＳ 明朝" w:cs="ＭＳ ゴシック"/>
          <w:lang w:val="ja-JP"/>
        </w:rPr>
        <w:t>1)</w:t>
      </w:r>
      <w:r w:rsidRPr="00BA6A02">
        <w:rPr>
          <w:rFonts w:ascii="ＭＳ 明朝" w:hAnsi="ＭＳ 明朝" w:cs="ＭＳ ゴシック" w:hint="eastAsia"/>
          <w:lang w:val="ja-JP"/>
        </w:rPr>
        <w:t>～(</w:t>
      </w:r>
      <w:r w:rsidRPr="00BA6A02">
        <w:rPr>
          <w:rFonts w:ascii="ＭＳ 明朝" w:hAnsi="ＭＳ 明朝" w:cs="ＭＳ ゴシック"/>
          <w:lang w:val="ja-JP"/>
        </w:rPr>
        <w:t>5)</w:t>
      </w:r>
      <w:r w:rsidRPr="00BA6A02">
        <w:rPr>
          <w:rFonts w:ascii="ＭＳ 明朝" w:hAnsi="ＭＳ 明朝" w:cs="ＭＳ ゴシック" w:hint="eastAsia"/>
          <w:lang w:val="ja-JP"/>
        </w:rPr>
        <w:t>に対応できない場合は、</w:t>
      </w:r>
      <w:r w:rsidRPr="00BA6A02">
        <w:rPr>
          <w:rFonts w:ascii="ＭＳ 明朝" w:hAnsi="ＭＳ 明朝" w:cs="ＭＳ ゴシック"/>
          <w:lang w:val="ja-JP"/>
        </w:rPr>
        <w:t>IPA担当者に直ちに連絡し、入館方法について協議すること。</w:t>
      </w:r>
    </w:p>
    <w:p w14:paraId="2C1843CE" w14:textId="77777777" w:rsidR="003F0EE1" w:rsidRPr="00BA6A02" w:rsidRDefault="003F0EE1" w:rsidP="003F0EE1">
      <w:pPr>
        <w:pStyle w:val="af1"/>
        <w:numPr>
          <w:ilvl w:val="2"/>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台車を使用する場合の大量・重量物品の搬出入は、搬出入階の床・壁面・壁面角・扉廻り・ガラス面等に養生を行うこと。</w:t>
      </w:r>
    </w:p>
    <w:p w14:paraId="39EE10A6" w14:textId="77777777" w:rsidR="003F0EE1" w:rsidRPr="00BA6A02" w:rsidRDefault="003F0EE1" w:rsidP="003F0EE1">
      <w:pPr>
        <w:pStyle w:val="af1"/>
        <w:numPr>
          <w:ilvl w:val="1"/>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納入完了時点で</w:t>
      </w:r>
      <w:r w:rsidRPr="00BA6A02">
        <w:rPr>
          <w:rFonts w:ascii="ＭＳ 明朝" w:hAnsi="ＭＳ 明朝" w:cs="ＭＳ ゴシック"/>
          <w:lang w:val="ja-JP"/>
        </w:rPr>
        <w:t>IPA</w:t>
      </w:r>
      <w:r w:rsidRPr="00BA6A02">
        <w:rPr>
          <w:rFonts w:ascii="ＭＳ 明朝" w:hAnsi="ＭＳ 明朝" w:cs="ＭＳ ゴシック" w:hint="eastAsia"/>
          <w:lang w:val="ja-JP"/>
        </w:rPr>
        <w:t>担当者の検査を受け、その結果が不合格の場合には、</w:t>
      </w:r>
      <w:r w:rsidRPr="00BA6A02">
        <w:rPr>
          <w:rFonts w:ascii="ＭＳ 明朝" w:hAnsi="ＭＳ 明朝" w:cs="ＭＳ ゴシック"/>
          <w:lang w:val="ja-JP"/>
        </w:rPr>
        <w:t>IPA</w:t>
      </w:r>
      <w:r w:rsidRPr="00BA6A02">
        <w:rPr>
          <w:rFonts w:ascii="ＭＳ 明朝" w:hAnsi="ＭＳ 明朝" w:cs="ＭＳ ゴシック" w:hint="eastAsia"/>
          <w:lang w:val="ja-JP"/>
        </w:rPr>
        <w:t>担当者の指示に従って、可及的速やかに当該機器を代替機器と交換すること。</w:t>
      </w:r>
    </w:p>
    <w:p w14:paraId="7D018FD6" w14:textId="77777777" w:rsidR="003F0EE1" w:rsidRPr="00BA6A02" w:rsidRDefault="003F0EE1" w:rsidP="003F0EE1">
      <w:pPr>
        <w:pStyle w:val="af1"/>
        <w:numPr>
          <w:ilvl w:val="1"/>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契約期間満了時の返却に係る費用は契約者が負担すること。</w:t>
      </w:r>
    </w:p>
    <w:p w14:paraId="3FF7F549" w14:textId="77777777" w:rsidR="003F0EE1" w:rsidRPr="00BA6A02" w:rsidRDefault="003F0EE1" w:rsidP="003F0EE1">
      <w:pPr>
        <w:pStyle w:val="af1"/>
        <w:numPr>
          <w:ilvl w:val="1"/>
          <w:numId w:val="8"/>
        </w:numPr>
        <w:ind w:leftChars="0"/>
        <w:jc w:val="left"/>
        <w:rPr>
          <w:rFonts w:ascii="ＭＳ 明朝" w:hAnsi="ＭＳ 明朝" w:cs="ＭＳ ゴシック"/>
          <w:lang w:val="ja-JP"/>
        </w:rPr>
      </w:pPr>
      <w:r w:rsidRPr="00BA6A02">
        <w:rPr>
          <w:rFonts w:ascii="ＭＳ 明朝" w:hAnsi="ＭＳ 明朝" w:cs="ＭＳ ゴシック" w:hint="eastAsia"/>
          <w:lang w:val="ja-JP"/>
        </w:rPr>
        <w:t>本仕様書に明記されていない事項であっても、契約履行上必要なものは、随時</w:t>
      </w:r>
      <w:r w:rsidRPr="00BA6A02">
        <w:rPr>
          <w:rFonts w:ascii="ＭＳ 明朝" w:hAnsi="ＭＳ 明朝" w:cs="ＭＳ ゴシック"/>
          <w:lang w:val="ja-JP"/>
        </w:rPr>
        <w:t>IPA担当者</w:t>
      </w:r>
      <w:r w:rsidRPr="00BA6A02">
        <w:rPr>
          <w:rFonts w:ascii="ＭＳ 明朝" w:hAnsi="ＭＳ 明朝" w:cs="ＭＳ ゴシック" w:hint="eastAsia"/>
          <w:lang w:val="ja-JP"/>
        </w:rPr>
        <w:t>と協議すること。</w:t>
      </w:r>
    </w:p>
    <w:p w14:paraId="2689C4C4" w14:textId="77777777" w:rsidR="003F0EE1" w:rsidRPr="00BA6A02" w:rsidRDefault="003F0EE1" w:rsidP="003F0EE1">
      <w:pPr>
        <w:jc w:val="left"/>
        <w:rPr>
          <w:rFonts w:ascii="ＭＳ 明朝" w:eastAsia="ＭＳ 明朝" w:hAnsi="ＭＳ 明朝"/>
        </w:rPr>
      </w:pPr>
    </w:p>
    <w:p w14:paraId="0E4E657A" w14:textId="77777777" w:rsidR="003F0EE1" w:rsidRPr="00520FF5" w:rsidRDefault="003F0EE1" w:rsidP="003F0EE1">
      <w:pPr>
        <w:jc w:val="right"/>
        <w:rPr>
          <w:rFonts w:ascii="ＭＳ 明朝" w:eastAsia="ＭＳ 明朝" w:hAnsi="ＭＳ 明朝"/>
          <w:b/>
          <w:sz w:val="24"/>
        </w:rPr>
      </w:pPr>
      <w:r w:rsidRPr="00BA6A02">
        <w:rPr>
          <w:rFonts w:ascii="ＭＳ 明朝" w:eastAsia="ＭＳ 明朝" w:hAnsi="ＭＳ 明朝" w:hint="eastAsia"/>
        </w:rPr>
        <w:t>以上</w:t>
      </w:r>
    </w:p>
    <w:p w14:paraId="561DF287" w14:textId="77777777" w:rsidR="00CD555F" w:rsidRPr="00E67F2A" w:rsidRDefault="00CD555F" w:rsidP="00052373">
      <w:pPr>
        <w:jc w:val="center"/>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112D27" w:rsidRPr="00D35D6C" w14:paraId="5C9394E7" w14:textId="77777777" w:rsidTr="00112D27">
        <w:tc>
          <w:tcPr>
            <w:tcW w:w="1340" w:type="dxa"/>
            <w:shd w:val="clear" w:color="auto" w:fill="auto"/>
          </w:tcPr>
          <w:p w14:paraId="716285B3" w14:textId="77777777" w:rsidR="00112D27" w:rsidRPr="00D35D6C" w:rsidRDefault="00112D27" w:rsidP="006D5FEA">
            <w:pPr>
              <w:jc w:val="center"/>
            </w:pPr>
            <w:r w:rsidRPr="00D35D6C">
              <w:rPr>
                <w:rFonts w:ascii="ＭＳ 明朝" w:hAnsi="ＭＳ 明朝" w:hint="eastAsia"/>
              </w:rPr>
              <w:t>質問書枚数</w:t>
            </w:r>
          </w:p>
        </w:tc>
        <w:tc>
          <w:tcPr>
            <w:tcW w:w="2091" w:type="dxa"/>
            <w:shd w:val="clear" w:color="auto" w:fill="auto"/>
          </w:tcPr>
          <w:p w14:paraId="6BB01146" w14:textId="77777777" w:rsidR="00112D27" w:rsidRPr="00D35D6C" w:rsidRDefault="00112D27" w:rsidP="006D5FEA">
            <w:pPr>
              <w:jc w:val="right"/>
              <w:rPr>
                <w:rFonts w:ascii="ＭＳ 明朝" w:hAnsi="ＭＳ 明朝"/>
              </w:rPr>
            </w:pPr>
            <w:r w:rsidRPr="00D35D6C">
              <w:rPr>
                <w:rFonts w:ascii="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02209FC6"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273576">
        <w:rPr>
          <w:rFonts w:ascii="ＭＳ 明朝" w:eastAsia="ＭＳ 明朝" w:hAnsi="ＭＳ 明朝" w:hint="eastAsia"/>
        </w:rPr>
        <w:t>産業サイバーセキュリティセンター 事業部 人材育成グループ</w:t>
      </w:r>
      <w:r w:rsidR="00273576">
        <w:rPr>
          <w:rFonts w:ascii="ＭＳ 明朝" w:eastAsia="ＭＳ 明朝" w:hAnsi="ＭＳ 明朝" w:hint="eastAsia"/>
          <w:color w:val="00B050"/>
        </w:rPr>
        <w:t xml:space="preserve"> </w:t>
      </w:r>
      <w:r w:rsidR="00273576" w:rsidRPr="00052373">
        <w:rPr>
          <w:rFonts w:ascii="ＭＳ 明朝" w:eastAsia="ＭＳ 明朝" w:hAnsi="ＭＳ 明朝" w:hint="eastAsia"/>
        </w:rPr>
        <w:t>吉田</w:t>
      </w:r>
      <w:r w:rsidR="00273576">
        <w:rPr>
          <w:rFonts w:ascii="ＭＳ 明朝" w:eastAsia="ＭＳ 明朝" w:hAnsi="ＭＳ 明朝" w:hint="eastAsia"/>
        </w:rPr>
        <w:t>、</w:t>
      </w:r>
      <w:r w:rsidR="00273576" w:rsidRPr="00052373">
        <w:rPr>
          <w:rFonts w:ascii="ＭＳ 明朝" w:eastAsia="ＭＳ 明朝" w:hAnsi="ＭＳ 明朝" w:hint="eastAsia"/>
        </w:rPr>
        <w:t>竹腰</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0168157A" w:rsidR="00BF2260" w:rsidRPr="0028207E" w:rsidRDefault="00BF2260" w:rsidP="00BF2260">
      <w:pPr>
        <w:ind w:firstLineChars="100" w:firstLine="202"/>
        <w:rPr>
          <w:rFonts w:ascii="ＭＳ 明朝" w:eastAsia="ＭＳ 明朝" w:hAnsi="ＭＳ 明朝"/>
        </w:rPr>
      </w:pPr>
      <w:r w:rsidRPr="00052373">
        <w:rPr>
          <w:rFonts w:ascii="ＭＳ 明朝" w:eastAsia="ＭＳ 明朝" w:hAnsi="ＭＳ 明朝" w:hint="eastAsia"/>
        </w:rPr>
        <w:t>「</w:t>
      </w:r>
      <w:r w:rsidR="00273576"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w:t>
      </w:r>
      <w:r w:rsidR="00273576" w:rsidRPr="00052373">
        <w:rPr>
          <w:rFonts w:ascii="ＭＳ 明朝" w:eastAsia="ＭＳ 明朝" w:hAnsi="ＭＳ 明朝"/>
        </w:rPr>
        <w:t>2025</w:t>
      </w:r>
      <w:r w:rsidRPr="00052373">
        <w:rPr>
          <w:rFonts w:ascii="ＭＳ 明朝" w:eastAsia="ＭＳ 明朝" w:hAnsi="ＭＳ 明朝" w:hint="eastAsia"/>
        </w:rPr>
        <w:t>年</w:t>
      </w:r>
      <w:r w:rsidR="00273576" w:rsidRPr="00052373">
        <w:rPr>
          <w:rFonts w:ascii="ＭＳ 明朝" w:eastAsia="ＭＳ 明朝" w:hAnsi="ＭＳ 明朝"/>
        </w:rPr>
        <w:t>6</w:t>
      </w:r>
      <w:r w:rsidRPr="00052373">
        <w:rPr>
          <w:rFonts w:ascii="ＭＳ 明朝" w:eastAsia="ＭＳ 明朝" w:hAnsi="ＭＳ 明朝" w:hint="eastAsia"/>
        </w:rPr>
        <w:t>月</w:t>
      </w:r>
      <w:r w:rsidR="00273576" w:rsidRPr="00052373">
        <w:rPr>
          <w:rFonts w:ascii="ＭＳ 明朝" w:eastAsia="ＭＳ 明朝" w:hAnsi="ＭＳ 明朝"/>
        </w:rPr>
        <w:t>9</w:t>
      </w:r>
      <w:r w:rsidRPr="00052373">
        <w:rPr>
          <w:rFonts w:ascii="ＭＳ 明朝" w:eastAsia="ＭＳ 明朝" w:hAnsi="ＭＳ 明朝" w:hint="eastAsia"/>
        </w:rPr>
        <w:t>日付公告）</w:t>
      </w:r>
      <w:r w:rsidRPr="0028207E">
        <w:rPr>
          <w:rFonts w:ascii="ＭＳ 明朝" w:eastAsia="ＭＳ 明朝" w:hAnsi="ＭＳ 明朝" w:hint="eastAsia"/>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110C892B"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052373">
        <w:rPr>
          <w:rFonts w:ascii="ＭＳ 明朝" w:eastAsia="ＭＳ 明朝" w:hAnsi="ＭＳ 明朝" w:hint="eastAsia"/>
        </w:rPr>
        <w:t>「</w:t>
      </w:r>
      <w:r w:rsidR="00273576" w:rsidRPr="00052373">
        <w:rPr>
          <w:rFonts w:ascii="ＭＳ 明朝" w:eastAsia="ＭＳ 明朝" w:hAnsi="ＭＳ 明朝" w:hint="eastAsia"/>
        </w:rPr>
        <w:t>演習用ノートパソコン等一式（賃貸借）</w:t>
      </w:r>
      <w:r w:rsidRPr="00052373">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37A3F196" w14:textId="77777777" w:rsidR="0007347C" w:rsidRDefault="0007347C" w:rsidP="0007347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（税抜）</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28F6F1AB" w:rsidR="00BF2260" w:rsidRPr="0028207E" w:rsidRDefault="00BF2260" w:rsidP="0007347C">
      <w:pPr>
        <w:jc w:val="center"/>
        <w:rPr>
          <w:rFonts w:ascii="ＭＳ 明朝" w:eastAsia="ＭＳ 明朝" w:hAnsi="ＭＳ 明朝"/>
        </w:rPr>
      </w:pPr>
      <w:r w:rsidRPr="0028207E">
        <w:rPr>
          <w:rFonts w:ascii="ＭＳ 明朝" w:eastAsia="ＭＳ 明朝" w:hAnsi="ＭＳ 明朝" w:hint="eastAsia"/>
        </w:rPr>
        <w:t xml:space="preserve">件　　　名　　</w:t>
      </w:r>
      <w:r w:rsidRPr="00052373">
        <w:rPr>
          <w:rFonts w:ascii="ＭＳ 明朝" w:eastAsia="ＭＳ 明朝" w:hAnsi="ＭＳ 明朝" w:hint="eastAsia"/>
        </w:rPr>
        <w:t>「</w:t>
      </w:r>
      <w:r w:rsidR="00273576" w:rsidRPr="00052373">
        <w:rPr>
          <w:rFonts w:ascii="ＭＳ 明朝" w:eastAsia="ＭＳ 明朝" w:hAnsi="ＭＳ 明朝" w:hint="eastAsia"/>
        </w:rPr>
        <w:t>演習用ノートパソコン等一式（賃貸借）</w:t>
      </w:r>
      <w:r w:rsidRPr="00052373">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69708B9D" w:rsidR="00BF2260" w:rsidRPr="00125129" w:rsidRDefault="00BF2260" w:rsidP="00BF2260">
      <w:pPr>
        <w:ind w:firstLineChars="100" w:firstLine="202"/>
        <w:rPr>
          <w:rFonts w:ascii="ＭＳ 明朝" w:eastAsia="ＭＳ 明朝" w:hAnsi="ＭＳ 明朝"/>
          <w:color w:val="000000" w:themeColor="text1"/>
        </w:rPr>
      </w:pPr>
      <w:r w:rsidRPr="00052373">
        <w:rPr>
          <w:rFonts w:ascii="ＭＳ 明朝" w:eastAsia="ＭＳ 明朝" w:hAnsi="ＭＳ 明朝" w:hint="eastAsia"/>
        </w:rPr>
        <w:t>「</w:t>
      </w:r>
      <w:r w:rsidR="00273576"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w:t>
      </w:r>
      <w:r w:rsidR="00273576" w:rsidRPr="00052373">
        <w:rPr>
          <w:rFonts w:ascii="ＭＳ 明朝" w:eastAsia="ＭＳ 明朝" w:hAnsi="ＭＳ 明朝"/>
        </w:rPr>
        <w:t>2025年6</w:t>
      </w:r>
      <w:r w:rsidRPr="00052373">
        <w:rPr>
          <w:rFonts w:ascii="ＭＳ 明朝" w:eastAsia="ＭＳ 明朝" w:hAnsi="ＭＳ 明朝" w:hint="eastAsia"/>
        </w:rPr>
        <w:t>月</w:t>
      </w:r>
      <w:r w:rsidR="00273576" w:rsidRPr="00052373">
        <w:rPr>
          <w:rFonts w:ascii="ＭＳ 明朝" w:eastAsia="ＭＳ 明朝" w:hAnsi="ＭＳ 明朝"/>
        </w:rPr>
        <w:t>9</w:t>
      </w:r>
      <w:r w:rsidRPr="00052373">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BF2260" w:rsidRPr="0028207E" w14:paraId="6CE73CCC" w14:textId="77777777" w:rsidTr="002A558D">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106"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952"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BF2260" w:rsidRPr="0028207E" w14:paraId="1E99E264" w14:textId="77777777" w:rsidTr="002A558D">
        <w:trPr>
          <w:trHeight w:val="561"/>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3106" w:type="dxa"/>
            <w:vAlign w:val="center"/>
          </w:tcPr>
          <w:p w14:paraId="6C454DE5" w14:textId="77777777" w:rsidR="00BF2260" w:rsidRPr="0028207E" w:rsidRDefault="00BF2260" w:rsidP="002A558D">
            <w:pPr>
              <w:rPr>
                <w:rFonts w:ascii="ＭＳ 明朝" w:eastAsia="ＭＳ 明朝" w:hAnsi="ＭＳ 明朝"/>
              </w:rPr>
            </w:pPr>
          </w:p>
        </w:tc>
        <w:tc>
          <w:tcPr>
            <w:tcW w:w="4952" w:type="dxa"/>
            <w:vAlign w:val="center"/>
          </w:tcPr>
          <w:p w14:paraId="39CA4AD8"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A558D">
        <w:trPr>
          <w:trHeight w:val="561"/>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3106" w:type="dxa"/>
            <w:vAlign w:val="center"/>
          </w:tcPr>
          <w:p w14:paraId="549B0A92" w14:textId="77777777" w:rsidR="00BF2260" w:rsidRPr="0028207E" w:rsidRDefault="00BF2260" w:rsidP="002A558D">
            <w:pPr>
              <w:rPr>
                <w:rFonts w:ascii="ＭＳ 明朝" w:eastAsia="ＭＳ 明朝" w:hAnsi="ＭＳ 明朝"/>
              </w:rPr>
            </w:pPr>
          </w:p>
        </w:tc>
        <w:tc>
          <w:tcPr>
            <w:tcW w:w="4952" w:type="dxa"/>
            <w:vAlign w:val="center"/>
          </w:tcPr>
          <w:p w14:paraId="5AF1695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A558D">
        <w:trPr>
          <w:trHeight w:val="561"/>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3106" w:type="dxa"/>
            <w:vAlign w:val="center"/>
          </w:tcPr>
          <w:p w14:paraId="6CAE3083" w14:textId="77777777" w:rsidR="00BF2260" w:rsidRPr="0028207E" w:rsidRDefault="00BF2260" w:rsidP="002A558D">
            <w:pPr>
              <w:rPr>
                <w:rFonts w:ascii="ＭＳ 明朝" w:eastAsia="ＭＳ 明朝" w:hAnsi="ＭＳ 明朝"/>
              </w:rPr>
            </w:pPr>
          </w:p>
        </w:tc>
        <w:tc>
          <w:tcPr>
            <w:tcW w:w="4952" w:type="dxa"/>
            <w:vAlign w:val="center"/>
          </w:tcPr>
          <w:p w14:paraId="7187F9A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A558D">
        <w:trPr>
          <w:trHeight w:val="561"/>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3106" w:type="dxa"/>
            <w:vAlign w:val="center"/>
          </w:tcPr>
          <w:p w14:paraId="51B757B4" w14:textId="77777777" w:rsidR="00BF2260" w:rsidRPr="0028207E" w:rsidRDefault="00BF2260" w:rsidP="002A558D">
            <w:pPr>
              <w:rPr>
                <w:rFonts w:ascii="ＭＳ 明朝" w:eastAsia="ＭＳ 明朝" w:hAnsi="ＭＳ 明朝"/>
              </w:rPr>
            </w:pPr>
          </w:p>
        </w:tc>
        <w:tc>
          <w:tcPr>
            <w:tcW w:w="4952" w:type="dxa"/>
            <w:vAlign w:val="center"/>
          </w:tcPr>
          <w:p w14:paraId="01AC81A4"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A558D">
        <w:trPr>
          <w:trHeight w:val="561"/>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3106" w:type="dxa"/>
            <w:vAlign w:val="center"/>
          </w:tcPr>
          <w:p w14:paraId="038066BD" w14:textId="77777777" w:rsidR="00BF2260" w:rsidRPr="0028207E" w:rsidRDefault="00BF2260" w:rsidP="002A558D">
            <w:pPr>
              <w:rPr>
                <w:rFonts w:ascii="ＭＳ 明朝" w:eastAsia="ＭＳ 明朝" w:hAnsi="ＭＳ 明朝"/>
              </w:rPr>
            </w:pPr>
          </w:p>
        </w:tc>
        <w:tc>
          <w:tcPr>
            <w:tcW w:w="4952" w:type="dxa"/>
            <w:vAlign w:val="center"/>
          </w:tcPr>
          <w:p w14:paraId="6FF20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A558D">
        <w:trPr>
          <w:trHeight w:val="561"/>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6</w:t>
            </w:r>
          </w:p>
        </w:tc>
        <w:tc>
          <w:tcPr>
            <w:tcW w:w="3106" w:type="dxa"/>
            <w:vAlign w:val="center"/>
          </w:tcPr>
          <w:p w14:paraId="3C14E7ED" w14:textId="77777777" w:rsidR="00BF2260" w:rsidRPr="0028207E" w:rsidRDefault="00BF2260" w:rsidP="002A558D">
            <w:pPr>
              <w:rPr>
                <w:rFonts w:ascii="ＭＳ 明朝" w:eastAsia="ＭＳ 明朝" w:hAnsi="ＭＳ 明朝"/>
              </w:rPr>
            </w:pPr>
          </w:p>
        </w:tc>
        <w:tc>
          <w:tcPr>
            <w:tcW w:w="4952" w:type="dxa"/>
            <w:vAlign w:val="center"/>
          </w:tcPr>
          <w:p w14:paraId="09123E3A"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A558D">
        <w:trPr>
          <w:trHeight w:val="561"/>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3106" w:type="dxa"/>
            <w:vAlign w:val="center"/>
          </w:tcPr>
          <w:p w14:paraId="45C21CF2" w14:textId="77777777" w:rsidR="00BF2260" w:rsidRPr="0028207E" w:rsidRDefault="00BF2260" w:rsidP="002A558D">
            <w:pPr>
              <w:rPr>
                <w:rFonts w:ascii="ＭＳ 明朝" w:eastAsia="ＭＳ 明朝" w:hAnsi="ＭＳ 明朝"/>
              </w:rPr>
            </w:pPr>
          </w:p>
        </w:tc>
        <w:tc>
          <w:tcPr>
            <w:tcW w:w="4952" w:type="dxa"/>
            <w:vAlign w:val="center"/>
          </w:tcPr>
          <w:p w14:paraId="42DD3B7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BF2260" w:rsidRPr="0028207E" w14:paraId="68AAA4CB" w14:textId="77777777" w:rsidTr="002A558D">
        <w:trPr>
          <w:trHeight w:val="561"/>
          <w:jc w:val="center"/>
        </w:trPr>
        <w:tc>
          <w:tcPr>
            <w:tcW w:w="482" w:type="dxa"/>
            <w:vAlign w:val="center"/>
          </w:tcPr>
          <w:p w14:paraId="66419DA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8</w:t>
            </w:r>
          </w:p>
        </w:tc>
        <w:tc>
          <w:tcPr>
            <w:tcW w:w="3106" w:type="dxa"/>
            <w:vAlign w:val="center"/>
          </w:tcPr>
          <w:p w14:paraId="7E497CC8" w14:textId="77777777" w:rsidR="00BF2260" w:rsidRPr="0028207E" w:rsidRDefault="00BF2260" w:rsidP="002A558D">
            <w:pPr>
              <w:rPr>
                <w:rFonts w:ascii="ＭＳ 明朝" w:eastAsia="ＭＳ 明朝" w:hAnsi="ＭＳ 明朝"/>
              </w:rPr>
            </w:pPr>
          </w:p>
        </w:tc>
        <w:tc>
          <w:tcPr>
            <w:tcW w:w="4952" w:type="dxa"/>
            <w:vAlign w:val="center"/>
          </w:tcPr>
          <w:p w14:paraId="64450D8C"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28207E" w:rsidRDefault="00BF2260" w:rsidP="002A558D">
            <w:pPr>
              <w:rPr>
                <w:rFonts w:ascii="ＭＳ 明朝" w:eastAsia="ＭＳ 明朝" w:hAnsi="ＭＳ 明朝"/>
              </w:rPr>
            </w:pPr>
          </w:p>
        </w:tc>
      </w:tr>
      <w:tr w:rsidR="00BF2260" w:rsidRPr="0028207E" w14:paraId="084B7290" w14:textId="77777777" w:rsidTr="002A558D">
        <w:trPr>
          <w:trHeight w:val="561"/>
          <w:jc w:val="center"/>
        </w:trPr>
        <w:tc>
          <w:tcPr>
            <w:tcW w:w="482" w:type="dxa"/>
            <w:vAlign w:val="center"/>
          </w:tcPr>
          <w:p w14:paraId="7580F54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9</w:t>
            </w:r>
          </w:p>
        </w:tc>
        <w:tc>
          <w:tcPr>
            <w:tcW w:w="3106" w:type="dxa"/>
            <w:vAlign w:val="center"/>
          </w:tcPr>
          <w:p w14:paraId="6F4FB150" w14:textId="77777777" w:rsidR="00BF2260" w:rsidRPr="0028207E" w:rsidRDefault="00BF2260" w:rsidP="002A558D">
            <w:pPr>
              <w:rPr>
                <w:rFonts w:ascii="ＭＳ 明朝" w:eastAsia="ＭＳ 明朝" w:hAnsi="ＭＳ 明朝"/>
              </w:rPr>
            </w:pPr>
          </w:p>
        </w:tc>
        <w:tc>
          <w:tcPr>
            <w:tcW w:w="4952" w:type="dxa"/>
            <w:vAlign w:val="center"/>
          </w:tcPr>
          <w:p w14:paraId="5F522D3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28207E" w:rsidRDefault="00BF2260" w:rsidP="002A558D">
            <w:pPr>
              <w:rPr>
                <w:rFonts w:ascii="ＭＳ 明朝" w:eastAsia="ＭＳ 明朝" w:hAnsi="ＭＳ 明朝"/>
              </w:rPr>
            </w:pPr>
          </w:p>
        </w:tc>
      </w:tr>
      <w:tr w:rsidR="00BF2260" w:rsidRPr="0028207E" w14:paraId="4DEDEAF9" w14:textId="77777777" w:rsidTr="002A558D">
        <w:trPr>
          <w:trHeight w:val="561"/>
          <w:jc w:val="center"/>
        </w:trPr>
        <w:tc>
          <w:tcPr>
            <w:tcW w:w="482" w:type="dxa"/>
            <w:vAlign w:val="center"/>
          </w:tcPr>
          <w:p w14:paraId="5176AA25"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10</w:t>
            </w:r>
          </w:p>
        </w:tc>
        <w:tc>
          <w:tcPr>
            <w:tcW w:w="3106" w:type="dxa"/>
            <w:vAlign w:val="center"/>
          </w:tcPr>
          <w:p w14:paraId="506A313F" w14:textId="77777777" w:rsidR="00BF2260" w:rsidRPr="0028207E" w:rsidRDefault="00BF2260" w:rsidP="002A558D">
            <w:pPr>
              <w:rPr>
                <w:rFonts w:ascii="ＭＳ 明朝" w:eastAsia="ＭＳ 明朝" w:hAnsi="ＭＳ 明朝"/>
              </w:rPr>
            </w:pPr>
          </w:p>
        </w:tc>
        <w:tc>
          <w:tcPr>
            <w:tcW w:w="4952" w:type="dxa"/>
            <w:vAlign w:val="center"/>
          </w:tcPr>
          <w:p w14:paraId="14F015A1"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28207E" w:rsidRDefault="00BF2260" w:rsidP="002A558D">
            <w:pPr>
              <w:rPr>
                <w:rFonts w:ascii="ＭＳ 明朝" w:eastAsia="ＭＳ 明朝" w:hAnsi="ＭＳ 明朝"/>
              </w:rPr>
            </w:pPr>
          </w:p>
        </w:tc>
      </w:tr>
      <w:tr w:rsidR="00BF2260" w:rsidRPr="0028207E" w14:paraId="1A3D9BD2" w14:textId="77777777" w:rsidTr="002A558D">
        <w:trPr>
          <w:trHeight w:val="561"/>
          <w:jc w:val="center"/>
        </w:trPr>
        <w:tc>
          <w:tcPr>
            <w:tcW w:w="482" w:type="dxa"/>
            <w:vAlign w:val="center"/>
          </w:tcPr>
          <w:p w14:paraId="3B5C3C8E"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11</w:t>
            </w:r>
          </w:p>
        </w:tc>
        <w:tc>
          <w:tcPr>
            <w:tcW w:w="3106" w:type="dxa"/>
            <w:vAlign w:val="center"/>
          </w:tcPr>
          <w:p w14:paraId="5C8BF537" w14:textId="77777777" w:rsidR="00BF2260" w:rsidRPr="0028207E" w:rsidRDefault="00BF2260" w:rsidP="002A558D">
            <w:pPr>
              <w:rPr>
                <w:rFonts w:ascii="ＭＳ 明朝" w:eastAsia="ＭＳ 明朝" w:hAnsi="ＭＳ 明朝"/>
              </w:rPr>
            </w:pPr>
          </w:p>
        </w:tc>
        <w:tc>
          <w:tcPr>
            <w:tcW w:w="4952" w:type="dxa"/>
            <w:vAlign w:val="center"/>
          </w:tcPr>
          <w:p w14:paraId="004B32D3"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28207E" w:rsidRDefault="00BF2260" w:rsidP="002A558D">
            <w:pPr>
              <w:rPr>
                <w:rFonts w:ascii="ＭＳ 明朝" w:eastAsia="ＭＳ 明朝" w:hAnsi="ＭＳ 明朝"/>
              </w:rPr>
            </w:pPr>
          </w:p>
        </w:tc>
      </w:tr>
      <w:tr w:rsidR="00BF2260" w:rsidRPr="0028207E" w14:paraId="4EA2EFCC" w14:textId="77777777" w:rsidTr="002A558D">
        <w:trPr>
          <w:trHeight w:val="561"/>
          <w:jc w:val="center"/>
        </w:trPr>
        <w:tc>
          <w:tcPr>
            <w:tcW w:w="482" w:type="dxa"/>
            <w:vAlign w:val="center"/>
          </w:tcPr>
          <w:p w14:paraId="488F8C7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12</w:t>
            </w:r>
          </w:p>
        </w:tc>
        <w:tc>
          <w:tcPr>
            <w:tcW w:w="3106" w:type="dxa"/>
            <w:vAlign w:val="center"/>
          </w:tcPr>
          <w:p w14:paraId="460BE45B" w14:textId="77777777" w:rsidR="00BF2260" w:rsidRPr="0028207E" w:rsidRDefault="00BF2260" w:rsidP="002A558D">
            <w:pPr>
              <w:rPr>
                <w:rFonts w:ascii="ＭＳ 明朝" w:eastAsia="ＭＳ 明朝" w:hAnsi="ＭＳ 明朝"/>
              </w:rPr>
            </w:pPr>
          </w:p>
        </w:tc>
        <w:tc>
          <w:tcPr>
            <w:tcW w:w="4952" w:type="dxa"/>
            <w:vAlign w:val="center"/>
          </w:tcPr>
          <w:p w14:paraId="514442F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28207E" w:rsidRDefault="00BF2260" w:rsidP="002A558D">
            <w:pPr>
              <w:rPr>
                <w:rFonts w:ascii="ＭＳ 明朝" w:eastAsia="ＭＳ 明朝" w:hAnsi="ＭＳ 明朝"/>
              </w:rPr>
            </w:pPr>
          </w:p>
        </w:tc>
      </w:tr>
      <w:tr w:rsidR="00BF2260" w:rsidRPr="0028207E" w14:paraId="591E2693" w14:textId="77777777" w:rsidTr="002A558D">
        <w:trPr>
          <w:trHeight w:val="561"/>
          <w:jc w:val="center"/>
        </w:trPr>
        <w:tc>
          <w:tcPr>
            <w:tcW w:w="482" w:type="dxa"/>
            <w:vAlign w:val="center"/>
          </w:tcPr>
          <w:p w14:paraId="5BD63A6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13</w:t>
            </w:r>
          </w:p>
        </w:tc>
        <w:tc>
          <w:tcPr>
            <w:tcW w:w="3106" w:type="dxa"/>
            <w:vAlign w:val="center"/>
          </w:tcPr>
          <w:p w14:paraId="448A69D7" w14:textId="77777777" w:rsidR="00BF2260" w:rsidRPr="0028207E" w:rsidRDefault="00BF2260" w:rsidP="002A558D">
            <w:pPr>
              <w:rPr>
                <w:rFonts w:ascii="ＭＳ 明朝" w:eastAsia="ＭＳ 明朝" w:hAnsi="ＭＳ 明朝"/>
              </w:rPr>
            </w:pPr>
          </w:p>
        </w:tc>
        <w:tc>
          <w:tcPr>
            <w:tcW w:w="4952" w:type="dxa"/>
            <w:vAlign w:val="center"/>
          </w:tcPr>
          <w:p w14:paraId="0D0B2557"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28207E" w:rsidRDefault="00BF2260" w:rsidP="002A558D">
            <w:pPr>
              <w:rPr>
                <w:rFonts w:ascii="ＭＳ 明朝" w:eastAsia="ＭＳ 明朝" w:hAnsi="ＭＳ 明朝"/>
              </w:rPr>
            </w:pPr>
          </w:p>
        </w:tc>
      </w:tr>
      <w:tr w:rsidR="00BF2260" w:rsidRPr="0028207E" w14:paraId="356CA055" w14:textId="77777777" w:rsidTr="002A558D">
        <w:trPr>
          <w:trHeight w:val="561"/>
          <w:jc w:val="center"/>
        </w:trPr>
        <w:tc>
          <w:tcPr>
            <w:tcW w:w="482" w:type="dxa"/>
            <w:vAlign w:val="center"/>
          </w:tcPr>
          <w:p w14:paraId="74BABEAC"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14</w:t>
            </w:r>
          </w:p>
        </w:tc>
        <w:tc>
          <w:tcPr>
            <w:tcW w:w="3106" w:type="dxa"/>
            <w:vAlign w:val="center"/>
          </w:tcPr>
          <w:p w14:paraId="3B31D48E" w14:textId="77777777" w:rsidR="00BF2260" w:rsidRPr="0028207E" w:rsidRDefault="00BF2260" w:rsidP="002A558D">
            <w:pPr>
              <w:rPr>
                <w:rFonts w:ascii="ＭＳ 明朝" w:eastAsia="ＭＳ 明朝" w:hAnsi="ＭＳ 明朝"/>
              </w:rPr>
            </w:pPr>
          </w:p>
        </w:tc>
        <w:tc>
          <w:tcPr>
            <w:tcW w:w="4952" w:type="dxa"/>
            <w:vAlign w:val="center"/>
          </w:tcPr>
          <w:p w14:paraId="01B42009"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28207E" w:rsidRDefault="00BF2260" w:rsidP="002A558D">
            <w:pPr>
              <w:rPr>
                <w:rFonts w:ascii="ＭＳ 明朝" w:eastAsia="ＭＳ 明朝" w:hAnsi="ＭＳ 明朝"/>
              </w:rPr>
            </w:pPr>
          </w:p>
        </w:tc>
      </w:tr>
      <w:tr w:rsidR="00BF2260" w:rsidRPr="0028207E" w14:paraId="173D862B" w14:textId="77777777" w:rsidTr="002A558D">
        <w:trPr>
          <w:trHeight w:val="561"/>
          <w:jc w:val="center"/>
        </w:trPr>
        <w:tc>
          <w:tcPr>
            <w:tcW w:w="482" w:type="dxa"/>
            <w:vAlign w:val="center"/>
          </w:tcPr>
          <w:p w14:paraId="234FA72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15</w:t>
            </w:r>
          </w:p>
        </w:tc>
        <w:tc>
          <w:tcPr>
            <w:tcW w:w="3106" w:type="dxa"/>
            <w:vAlign w:val="center"/>
          </w:tcPr>
          <w:p w14:paraId="41CB9D6A" w14:textId="77777777" w:rsidR="00BF2260" w:rsidRPr="0028207E" w:rsidRDefault="00BF2260" w:rsidP="002A558D">
            <w:pPr>
              <w:rPr>
                <w:rFonts w:ascii="ＭＳ 明朝" w:eastAsia="ＭＳ 明朝" w:hAnsi="ＭＳ 明朝"/>
              </w:rPr>
            </w:pPr>
          </w:p>
        </w:tc>
        <w:tc>
          <w:tcPr>
            <w:tcW w:w="4952" w:type="dxa"/>
            <w:vAlign w:val="center"/>
          </w:tcPr>
          <w:p w14:paraId="3B62D216" w14:textId="77777777" w:rsidR="00BF2260" w:rsidRPr="0028207E"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28207E" w:rsidRDefault="00BF2260"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28207E" w:rsidRDefault="00BF2260" w:rsidP="0028207E">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28207E" w:rsidRDefault="00BF2260"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1DA8E2A6" w:rsidR="002A558D" w:rsidRPr="0028207E" w:rsidRDefault="002A558D" w:rsidP="002A558D">
      <w:pPr>
        <w:rPr>
          <w:rFonts w:ascii="ＭＳ 明朝" w:eastAsia="ＭＳ 明朝" w:hAnsi="ＭＳ 明朝"/>
        </w:rPr>
      </w:pPr>
      <w:r w:rsidRPr="0028207E">
        <w:rPr>
          <w:rFonts w:ascii="ＭＳ 明朝" w:eastAsia="ＭＳ 明朝" w:hAnsi="ＭＳ 明朝" w:hint="eastAsia"/>
        </w:rPr>
        <w:t>件名：</w:t>
      </w:r>
      <w:r w:rsidRPr="00052373">
        <w:rPr>
          <w:rFonts w:ascii="ＭＳ 明朝" w:eastAsia="ＭＳ 明朝" w:hAnsi="ＭＳ 明朝" w:hint="eastAsia"/>
        </w:rPr>
        <w:t>「</w:t>
      </w:r>
      <w:r w:rsidR="00273576" w:rsidRPr="00052373">
        <w:rPr>
          <w:rFonts w:ascii="ＭＳ 明朝" w:eastAsia="ＭＳ 明朝" w:hAnsi="ＭＳ 明朝" w:hint="eastAsia"/>
        </w:rPr>
        <w:t>演習用ノートパソコン等一式（賃貸借）</w:t>
      </w:r>
      <w:r w:rsidRPr="00052373">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05237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auto"/>
            <w:vAlign w:val="center"/>
          </w:tcPr>
          <w:p w14:paraId="54283F0F" w14:textId="564D0097" w:rsidR="00BE76B3" w:rsidRPr="001C7E35" w:rsidRDefault="004D6054" w:rsidP="00BE76B3">
            <w:pPr>
              <w:jc w:val="center"/>
              <w:rPr>
                <w:rFonts w:ascii="ＭＳ 明朝" w:eastAsia="ＭＳ 明朝" w:hAnsi="ＭＳ 明朝"/>
              </w:rPr>
            </w:pPr>
            <w:r>
              <w:rPr>
                <w:rFonts w:ascii="ＭＳ 明朝" w:eastAsia="ＭＳ 明朝" w:hAnsi="ＭＳ 明朝" w:hint="eastAsia"/>
              </w:rPr>
              <w:t>⑥</w:t>
            </w:r>
          </w:p>
        </w:tc>
        <w:tc>
          <w:tcPr>
            <w:tcW w:w="2682" w:type="dxa"/>
            <w:shd w:val="clear" w:color="auto" w:fill="auto"/>
            <w:vAlign w:val="center"/>
          </w:tcPr>
          <w:p w14:paraId="27080309" w14:textId="74AB1059" w:rsidR="00BE76B3" w:rsidRPr="001C7E35" w:rsidRDefault="004D6054" w:rsidP="00BE76B3">
            <w:pPr>
              <w:rPr>
                <w:rFonts w:ascii="ＭＳ 明朝" w:eastAsia="ＭＳ 明朝" w:hAnsi="ＭＳ 明朝"/>
              </w:rPr>
            </w:pPr>
            <w:r w:rsidRPr="004D6054">
              <w:rPr>
                <w:rFonts w:ascii="ＭＳ 明朝" w:eastAsia="ＭＳ 明朝" w:hAnsi="ＭＳ 明朝" w:hint="eastAsia"/>
              </w:rPr>
              <w:t>物件の保守・保証に対する体制図</w:t>
            </w:r>
          </w:p>
        </w:tc>
        <w:tc>
          <w:tcPr>
            <w:tcW w:w="753" w:type="dxa"/>
            <w:shd w:val="clear" w:color="auto" w:fill="auto"/>
            <w:vAlign w:val="center"/>
          </w:tcPr>
          <w:p w14:paraId="796928EA" w14:textId="1FF53F7A" w:rsidR="00BE76B3" w:rsidRPr="001C7E35" w:rsidRDefault="004D6054" w:rsidP="00BE76B3">
            <w:pPr>
              <w:jc w:val="right"/>
              <w:rPr>
                <w:rFonts w:ascii="ＭＳ 明朝" w:eastAsia="ＭＳ 明朝" w:hAnsi="ＭＳ 明朝"/>
              </w:rPr>
            </w:pPr>
            <w:r w:rsidRPr="001C7E35">
              <w:rPr>
                <w:rFonts w:ascii="ＭＳ 明朝" w:eastAsia="ＭＳ 明朝" w:hAnsi="ＭＳ 明朝" w:hint="eastAsia"/>
              </w:rPr>
              <w:t>1通</w:t>
            </w:r>
          </w:p>
        </w:tc>
        <w:tc>
          <w:tcPr>
            <w:tcW w:w="709" w:type="dxa"/>
            <w:shd w:val="clear" w:color="auto" w:fill="auto"/>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730BC142" w:rsidR="002A558D" w:rsidRPr="0028207E" w:rsidRDefault="002A558D" w:rsidP="002A558D">
      <w:pPr>
        <w:rPr>
          <w:rFonts w:ascii="ＭＳ 明朝" w:eastAsia="ＭＳ 明朝" w:hAnsi="ＭＳ 明朝"/>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250201B5"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件　名　</w:t>
      </w:r>
      <w:r w:rsidRPr="00052373">
        <w:rPr>
          <w:rFonts w:ascii="ＭＳ 明朝" w:eastAsia="ＭＳ 明朝" w:hAnsi="ＭＳ 明朝" w:hint="eastAsia"/>
          <w:u w:val="single"/>
        </w:rPr>
        <w:t>「</w:t>
      </w:r>
      <w:r w:rsidR="00B73D8C" w:rsidRPr="00052373">
        <w:rPr>
          <w:rFonts w:ascii="ＭＳ 明朝" w:eastAsia="ＭＳ 明朝" w:hAnsi="ＭＳ 明朝" w:hint="eastAsia"/>
          <w:u w:val="single"/>
        </w:rPr>
        <w:t>演習用ノートパソコン等一式（賃貸借）</w:t>
      </w:r>
      <w:r w:rsidRPr="00052373">
        <w:rPr>
          <w:rFonts w:ascii="ＭＳ 明朝" w:eastAsia="ＭＳ 明朝" w:hAnsi="ＭＳ 明朝" w:hint="eastAsia"/>
          <w:u w:val="single"/>
        </w:rPr>
        <w:t>」</w:t>
      </w:r>
      <w:r w:rsidRPr="007D1D21">
        <w:rPr>
          <w:rFonts w:ascii="ＭＳ 明朝" w:eastAsia="ＭＳ 明朝" w:hAnsi="ＭＳ 明朝" w:hint="eastAsia"/>
          <w:u w:val="single"/>
        </w:rPr>
        <w:t>に関する提出資料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2A8B14F8" w:rsidR="002A558D" w:rsidRPr="00052373"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r w:rsidR="00B73D8C">
        <w:rPr>
          <w:rFonts w:ascii="ＭＳ 明朝" w:eastAsia="ＭＳ 明朝" w:hAnsi="ＭＳ 明朝" w:hint="eastAsia"/>
          <w:color w:val="00B050"/>
        </w:rPr>
        <w:t xml:space="preserve"> </w:t>
      </w:r>
      <w:r w:rsidR="00B73D8C" w:rsidRPr="00052373">
        <w:rPr>
          <w:rFonts w:ascii="ＭＳ 明朝" w:eastAsia="ＭＳ 明朝" w:hAnsi="ＭＳ 明朝" w:hint="eastAsia"/>
        </w:rPr>
        <w:t>産業サイバーセキュリティセンター</w:t>
      </w:r>
    </w:p>
    <w:p w14:paraId="222FE4D9" w14:textId="5C1F23DA" w:rsidR="00B73D8C" w:rsidRPr="00B73D8C" w:rsidRDefault="00B73D8C" w:rsidP="007D1D21">
      <w:pPr>
        <w:wordWrap w:val="0"/>
        <w:jc w:val="right"/>
        <w:rPr>
          <w:rFonts w:ascii="ＭＳ 明朝" w:eastAsia="ＭＳ 明朝" w:hAnsi="ＭＳ 明朝"/>
        </w:rPr>
      </w:pPr>
      <w:r w:rsidRPr="00052373">
        <w:rPr>
          <w:rFonts w:ascii="ＭＳ 明朝" w:eastAsia="ＭＳ 明朝" w:hAnsi="ＭＳ 明朝" w:hint="eastAsia"/>
        </w:rPr>
        <w:t>事業部</w:t>
      </w:r>
      <w:r w:rsidRPr="00052373">
        <w:rPr>
          <w:rFonts w:ascii="ＭＳ 明朝" w:eastAsia="ＭＳ 明朝" w:hAnsi="ＭＳ 明朝"/>
        </w:rPr>
        <w:t xml:space="preserve"> </w:t>
      </w:r>
      <w:r w:rsidRPr="00052373">
        <w:rPr>
          <w:rFonts w:ascii="ＭＳ 明朝" w:eastAsia="ＭＳ 明朝" w:hAnsi="ＭＳ 明朝" w:hint="eastAsia"/>
        </w:rPr>
        <w:t>人材育成グループ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19CC9A9C" w14:textId="77777777" w:rsidR="002A558D" w:rsidRPr="00CC73D5" w:rsidRDefault="002A558D" w:rsidP="002A558D">
      <w:pPr>
        <w:rPr>
          <w:rFonts w:ascii="ＭＳ 明朝" w:hAnsi="ＭＳ 明朝"/>
        </w:rPr>
      </w:pPr>
    </w:p>
    <w:p w14:paraId="3D049D12" w14:textId="36DAC22B" w:rsidR="00534245" w:rsidRPr="00E512E7" w:rsidRDefault="00534245" w:rsidP="00534245">
      <w:pPr>
        <w:spacing w:line="360" w:lineRule="auto"/>
        <w:jc w:val="center"/>
        <w:rPr>
          <w:rFonts w:ascii="ＭＳ 明朝" w:eastAsia="ＭＳ 明朝" w:hAnsi="ＭＳ 明朝"/>
          <w:b/>
          <w:sz w:val="24"/>
        </w:rPr>
      </w:pPr>
      <w:r w:rsidRPr="00E512E7">
        <w:rPr>
          <w:rFonts w:ascii="ＭＳ 明朝" w:eastAsia="ＭＳ 明朝" w:hAnsi="ＭＳ 明朝" w:cs="MS-Mincho" w:hint="eastAsia"/>
          <w:b/>
          <w:kern w:val="0"/>
          <w:sz w:val="24"/>
        </w:rPr>
        <w:t>物件の保守・保証に関する体制図</w:t>
      </w:r>
    </w:p>
    <w:p w14:paraId="750A96B9" w14:textId="77777777" w:rsidR="00534245" w:rsidRDefault="00534245" w:rsidP="00534245">
      <w:pPr>
        <w:rPr>
          <w:rFonts w:ascii="ＭＳ 明朝" w:eastAsia="ＭＳ 明朝" w:hAnsi="ＭＳ 明朝"/>
          <w:szCs w:val="21"/>
        </w:rPr>
      </w:pPr>
    </w:p>
    <w:p w14:paraId="32453995" w14:textId="77777777" w:rsidR="00534245" w:rsidRDefault="00534245" w:rsidP="00534245">
      <w:pPr>
        <w:spacing w:line="360" w:lineRule="auto"/>
        <w:ind w:firstLineChars="100" w:firstLine="241"/>
        <w:jc w:val="right"/>
        <w:rPr>
          <w:rFonts w:ascii="ＭＳ 明朝" w:eastAsia="ＭＳ 明朝" w:hAnsi="ＭＳ 明朝"/>
          <w:szCs w:val="21"/>
        </w:rPr>
      </w:pPr>
      <w:r>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534245" w:rsidRPr="000F5717" w14:paraId="5C016E88" w14:textId="77777777" w:rsidTr="00DA57F7">
        <w:trPr>
          <w:trHeight w:val="735"/>
          <w:jc w:val="center"/>
        </w:trPr>
        <w:tc>
          <w:tcPr>
            <w:tcW w:w="1891" w:type="dxa"/>
            <w:shd w:val="clear" w:color="auto" w:fill="auto"/>
            <w:vAlign w:val="center"/>
          </w:tcPr>
          <w:p w14:paraId="24BEE511"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件　　　　名</w:t>
            </w:r>
          </w:p>
        </w:tc>
        <w:tc>
          <w:tcPr>
            <w:tcW w:w="7655" w:type="dxa"/>
            <w:shd w:val="clear" w:color="auto" w:fill="auto"/>
            <w:vAlign w:val="center"/>
          </w:tcPr>
          <w:p w14:paraId="4A669225" w14:textId="77777777" w:rsidR="00534245" w:rsidRPr="000F5717" w:rsidRDefault="00534245" w:rsidP="00DA57F7">
            <w:pPr>
              <w:rPr>
                <w:rFonts w:ascii="ＭＳ 明朝" w:eastAsia="ＭＳ 明朝" w:hAnsi="ＭＳ 明朝"/>
              </w:rPr>
            </w:pPr>
          </w:p>
        </w:tc>
      </w:tr>
      <w:tr w:rsidR="00534245" w:rsidRPr="000F5717" w14:paraId="388185FB" w14:textId="77777777" w:rsidTr="00DA57F7">
        <w:trPr>
          <w:trHeight w:val="735"/>
          <w:jc w:val="center"/>
        </w:trPr>
        <w:tc>
          <w:tcPr>
            <w:tcW w:w="1891" w:type="dxa"/>
            <w:shd w:val="clear" w:color="auto" w:fill="auto"/>
            <w:vAlign w:val="center"/>
          </w:tcPr>
          <w:p w14:paraId="3DFA301F"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0F5717" w:rsidRDefault="00534245" w:rsidP="00DA57F7">
            <w:pPr>
              <w:rPr>
                <w:rFonts w:ascii="ＭＳ 明朝" w:eastAsia="ＭＳ 明朝" w:hAnsi="ＭＳ 明朝"/>
              </w:rPr>
            </w:pPr>
          </w:p>
        </w:tc>
      </w:tr>
    </w:tbl>
    <w:p w14:paraId="5BFDB6CA" w14:textId="77777777" w:rsidR="00534245" w:rsidRPr="00D15988" w:rsidRDefault="00534245" w:rsidP="00534245">
      <w:pPr>
        <w:spacing w:line="480" w:lineRule="auto"/>
        <w:jc w:val="center"/>
        <w:rPr>
          <w:rFonts w:ascii="ＭＳ 明朝" w:eastAsia="ＭＳ 明朝" w:hAnsi="ＭＳ 明朝"/>
          <w:szCs w:val="21"/>
        </w:rPr>
      </w:pPr>
      <w:r>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14C8C516" w14:textId="77777777" w:rsidTr="00DA57F7">
        <w:trPr>
          <w:trHeight w:val="70"/>
          <w:jc w:val="center"/>
        </w:trPr>
        <w:tc>
          <w:tcPr>
            <w:tcW w:w="1872" w:type="dxa"/>
            <w:shd w:val="clear" w:color="auto" w:fill="auto"/>
          </w:tcPr>
          <w:p w14:paraId="2F5A3D99" w14:textId="77777777" w:rsidR="00534245" w:rsidRPr="000F5717" w:rsidRDefault="00534245" w:rsidP="00DA57F7">
            <w:pPr>
              <w:spacing w:line="360" w:lineRule="auto"/>
              <w:jc w:val="distribute"/>
              <w:rPr>
                <w:rFonts w:ascii="ＭＳ 明朝" w:eastAsia="ＭＳ 明朝" w:hAnsi="ＭＳ 明朝"/>
                <w:sz w:val="22"/>
                <w:szCs w:val="22"/>
              </w:rPr>
            </w:pPr>
            <w:r w:rsidRPr="000F5717">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0F5717" w:rsidRDefault="00534245" w:rsidP="00DA57F7">
            <w:pPr>
              <w:spacing w:line="360" w:lineRule="auto"/>
              <w:ind w:firstLineChars="200" w:firstLine="502"/>
              <w:rPr>
                <w:rFonts w:ascii="ＭＳ 明朝" w:eastAsia="ＭＳ 明朝" w:hAnsi="ＭＳ 明朝"/>
                <w:sz w:val="22"/>
                <w:szCs w:val="22"/>
              </w:rPr>
            </w:pPr>
            <w:r w:rsidRPr="000F5717">
              <w:rPr>
                <w:rFonts w:ascii="ＭＳ 明朝" w:eastAsia="ＭＳ 明朝" w:hAnsi="ＭＳ 明朝" w:hint="eastAsia"/>
                <w:sz w:val="22"/>
                <w:szCs w:val="22"/>
              </w:rPr>
              <w:t>独立行政法人情報処理推進機構</w:t>
            </w:r>
          </w:p>
        </w:tc>
      </w:tr>
    </w:tbl>
    <w:p w14:paraId="753D86B9" w14:textId="77777777" w:rsidR="00534245" w:rsidRPr="00D15988" w:rsidRDefault="00534245" w:rsidP="00534245">
      <w:pPr>
        <w:rPr>
          <w:rFonts w:ascii="ＭＳ 明朝" w:eastAsia="ＭＳ 明朝" w:hAnsi="ＭＳ 明朝"/>
          <w:b/>
          <w:sz w:val="40"/>
          <w:szCs w:val="40"/>
          <w:u w:val="single"/>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①</w:t>
      </w:r>
      <w:r w:rsidRPr="00D15988">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534245" w:rsidRPr="000F5717"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保守・保証等</w:t>
            </w:r>
          </w:p>
          <w:p w14:paraId="7899CD4E"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0F5717" w:rsidRDefault="00534245" w:rsidP="00DA57F7">
            <w:pPr>
              <w:rPr>
                <w:rFonts w:ascii="ＭＳ 明朝" w:eastAsia="ＭＳ 明朝" w:hAnsi="ＭＳ 明朝"/>
                <w:sz w:val="22"/>
                <w:szCs w:val="22"/>
              </w:rPr>
            </w:pPr>
          </w:p>
          <w:p w14:paraId="0314DA44" w14:textId="77777777" w:rsidR="00534245" w:rsidRPr="000F5717" w:rsidRDefault="00534245" w:rsidP="00DA57F7">
            <w:pPr>
              <w:rPr>
                <w:rFonts w:ascii="ＭＳ 明朝" w:eastAsia="ＭＳ 明朝" w:hAnsi="ＭＳ 明朝"/>
                <w:sz w:val="22"/>
                <w:szCs w:val="22"/>
              </w:rPr>
            </w:pPr>
          </w:p>
        </w:tc>
      </w:tr>
      <w:tr w:rsidR="00534245" w:rsidRPr="000F5717"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0F5717" w:rsidRDefault="00534245" w:rsidP="00DA57F7">
            <w:pPr>
              <w:rPr>
                <w:rFonts w:ascii="ＭＳ 明朝" w:eastAsia="ＭＳ 明朝" w:hAnsi="ＭＳ 明朝"/>
                <w:sz w:val="22"/>
                <w:szCs w:val="22"/>
              </w:rPr>
            </w:pPr>
          </w:p>
          <w:p w14:paraId="48A33DC4" w14:textId="77777777" w:rsidR="00534245" w:rsidRPr="000F5717" w:rsidRDefault="00534245" w:rsidP="00DA57F7">
            <w:pPr>
              <w:rPr>
                <w:rFonts w:ascii="ＭＳ 明朝" w:eastAsia="ＭＳ 明朝" w:hAnsi="ＭＳ 明朝"/>
                <w:sz w:val="22"/>
                <w:szCs w:val="22"/>
              </w:rPr>
            </w:pPr>
          </w:p>
        </w:tc>
      </w:tr>
      <w:tr w:rsidR="00534245" w:rsidRPr="000F5717"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0F5717" w:rsidRDefault="00534245" w:rsidP="00DA57F7">
            <w:pPr>
              <w:rPr>
                <w:rFonts w:ascii="ＭＳ 明朝" w:eastAsia="ＭＳ 明朝" w:hAnsi="ＭＳ 明朝"/>
                <w:sz w:val="22"/>
                <w:szCs w:val="22"/>
              </w:rPr>
            </w:pPr>
          </w:p>
          <w:p w14:paraId="34D00381" w14:textId="77777777" w:rsidR="00534245" w:rsidRPr="000F5717" w:rsidRDefault="00534245" w:rsidP="00DA57F7">
            <w:pPr>
              <w:rPr>
                <w:rFonts w:ascii="ＭＳ 明朝" w:eastAsia="ＭＳ 明朝" w:hAnsi="ＭＳ 明朝"/>
                <w:sz w:val="22"/>
                <w:szCs w:val="22"/>
              </w:rPr>
            </w:pPr>
          </w:p>
        </w:tc>
      </w:tr>
    </w:tbl>
    <w:p w14:paraId="7F8CC638" w14:textId="77777777" w:rsidR="00534245" w:rsidRPr="00D15988" w:rsidRDefault="00534245" w:rsidP="00534245">
      <w:pPr>
        <w:rPr>
          <w:rFonts w:ascii="ＭＳ 明朝" w:eastAsia="ＭＳ 明朝" w:hAnsi="ＭＳ 明朝"/>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②</w:t>
      </w:r>
      <w:r w:rsidRPr="00D15988">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534245" w:rsidRPr="000F5717"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保守・保証等</w:t>
            </w:r>
          </w:p>
          <w:p w14:paraId="6C801616"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0F5717" w:rsidRDefault="00534245" w:rsidP="00DA57F7">
            <w:pPr>
              <w:rPr>
                <w:rFonts w:ascii="ＭＳ 明朝" w:eastAsia="ＭＳ 明朝" w:hAnsi="ＭＳ 明朝"/>
                <w:szCs w:val="21"/>
              </w:rPr>
            </w:pPr>
          </w:p>
          <w:p w14:paraId="784AB4AC" w14:textId="77777777" w:rsidR="00534245" w:rsidRPr="000F5717" w:rsidRDefault="00534245" w:rsidP="00DA57F7">
            <w:pPr>
              <w:rPr>
                <w:rFonts w:ascii="ＭＳ 明朝" w:eastAsia="ＭＳ 明朝" w:hAnsi="ＭＳ 明朝"/>
                <w:szCs w:val="21"/>
              </w:rPr>
            </w:pPr>
          </w:p>
        </w:tc>
      </w:tr>
      <w:tr w:rsidR="00534245" w:rsidRPr="000F5717"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0F5717" w:rsidRDefault="00534245" w:rsidP="00DA57F7">
            <w:pPr>
              <w:rPr>
                <w:rFonts w:ascii="ＭＳ 明朝" w:eastAsia="ＭＳ 明朝" w:hAnsi="ＭＳ 明朝"/>
                <w:szCs w:val="21"/>
              </w:rPr>
            </w:pPr>
          </w:p>
          <w:p w14:paraId="2E0F2AF0" w14:textId="77777777" w:rsidR="00534245" w:rsidRPr="000F5717" w:rsidRDefault="00534245" w:rsidP="00DA57F7">
            <w:pPr>
              <w:rPr>
                <w:rFonts w:ascii="ＭＳ 明朝" w:eastAsia="ＭＳ 明朝" w:hAnsi="ＭＳ 明朝"/>
                <w:szCs w:val="21"/>
              </w:rPr>
            </w:pPr>
          </w:p>
        </w:tc>
      </w:tr>
      <w:tr w:rsidR="00534245" w:rsidRPr="000F5717"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0F5717" w:rsidRDefault="00534245" w:rsidP="00DA57F7">
            <w:pPr>
              <w:rPr>
                <w:rFonts w:ascii="ＭＳ 明朝" w:eastAsia="ＭＳ 明朝" w:hAnsi="ＭＳ 明朝"/>
                <w:szCs w:val="21"/>
              </w:rPr>
            </w:pPr>
          </w:p>
          <w:p w14:paraId="47036FDC" w14:textId="77777777" w:rsidR="00534245" w:rsidRPr="000F5717" w:rsidRDefault="00534245" w:rsidP="00DA57F7">
            <w:pPr>
              <w:rPr>
                <w:rFonts w:ascii="ＭＳ 明朝" w:eastAsia="ＭＳ 明朝" w:hAnsi="ＭＳ 明朝"/>
                <w:szCs w:val="21"/>
              </w:rPr>
            </w:pPr>
          </w:p>
        </w:tc>
      </w:tr>
    </w:tbl>
    <w:p w14:paraId="61077AB4" w14:textId="77777777" w:rsidR="00534245" w:rsidRPr="00D15988" w:rsidRDefault="00534245" w:rsidP="00534245">
      <w:pPr>
        <w:rPr>
          <w:rFonts w:ascii="ＭＳ 明朝" w:eastAsia="ＭＳ 明朝" w:hAnsi="ＭＳ 明朝"/>
          <w:b/>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③</w:t>
      </w:r>
      <w:r w:rsidRPr="00D15988">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32BC6075" w14:textId="77777777" w:rsidTr="00DA57F7">
        <w:trPr>
          <w:trHeight w:val="70"/>
          <w:jc w:val="center"/>
        </w:trPr>
        <w:tc>
          <w:tcPr>
            <w:tcW w:w="1872" w:type="dxa"/>
            <w:shd w:val="clear" w:color="auto" w:fill="auto"/>
          </w:tcPr>
          <w:p w14:paraId="76FB34D0" w14:textId="77777777" w:rsidR="00534245" w:rsidRPr="000F5717" w:rsidRDefault="00534245" w:rsidP="00DA57F7">
            <w:pPr>
              <w:spacing w:line="360" w:lineRule="auto"/>
              <w:jc w:val="distribute"/>
              <w:rPr>
                <w:rFonts w:ascii="ＭＳ 明朝" w:eastAsia="ＭＳ 明朝" w:hAnsi="ＭＳ 明朝"/>
                <w:szCs w:val="21"/>
              </w:rPr>
            </w:pPr>
            <w:r w:rsidRPr="000F5717">
              <w:rPr>
                <w:rFonts w:ascii="ＭＳ 明朝" w:eastAsia="ＭＳ 明朝" w:hAnsi="ＭＳ 明朝" w:hint="eastAsia"/>
                <w:szCs w:val="21"/>
              </w:rPr>
              <w:t>使用者</w:t>
            </w:r>
          </w:p>
        </w:tc>
        <w:tc>
          <w:tcPr>
            <w:tcW w:w="7649" w:type="dxa"/>
            <w:shd w:val="clear" w:color="auto" w:fill="auto"/>
          </w:tcPr>
          <w:p w14:paraId="1E25FF35" w14:textId="77777777" w:rsidR="00534245" w:rsidRPr="000F5717" w:rsidRDefault="00534245" w:rsidP="00DA57F7">
            <w:pPr>
              <w:spacing w:line="360" w:lineRule="auto"/>
              <w:ind w:firstLineChars="200" w:firstLine="482"/>
              <w:rPr>
                <w:rFonts w:ascii="ＭＳ 明朝" w:eastAsia="ＭＳ 明朝" w:hAnsi="ＭＳ 明朝"/>
                <w:szCs w:val="21"/>
              </w:rPr>
            </w:pPr>
            <w:r w:rsidRPr="000F5717">
              <w:rPr>
                <w:rFonts w:ascii="ＭＳ 明朝" w:eastAsia="ＭＳ 明朝" w:hAnsi="ＭＳ 明朝" w:hint="eastAsia"/>
                <w:szCs w:val="21"/>
              </w:rPr>
              <w:t>独立行政法人情報処理推進機構</w:t>
            </w:r>
          </w:p>
        </w:tc>
      </w:tr>
    </w:tbl>
    <w:p w14:paraId="7FCD37ED" w14:textId="77777777" w:rsidR="00534245" w:rsidRDefault="00534245" w:rsidP="00534245">
      <w:pPr>
        <w:rPr>
          <w:rFonts w:ascii="ＭＳ 明朝" w:eastAsia="ＭＳ 明朝" w:hAnsi="ＭＳ 明朝" w:cs="ＭＳ 明朝"/>
        </w:rPr>
      </w:pPr>
    </w:p>
    <w:p w14:paraId="7EE76D9D" w14:textId="77777777" w:rsidR="00534245" w:rsidRPr="00DE3489" w:rsidRDefault="00534245" w:rsidP="00534245">
      <w:pPr>
        <w:rPr>
          <w:rFonts w:ascii="ＭＳ 明朝" w:eastAsia="ＭＳ 明朝" w:hAnsi="ＭＳ 明朝"/>
        </w:rPr>
      </w:pPr>
      <w:r w:rsidRPr="00DE3489">
        <w:rPr>
          <w:rFonts w:ascii="ＭＳ 明朝" w:eastAsia="ＭＳ 明朝" w:hAnsi="ＭＳ 明朝" w:hint="eastAsia"/>
        </w:rPr>
        <w:t>※１　記入欄が足りない場合は</w:t>
      </w:r>
      <w:r>
        <w:rPr>
          <w:rFonts w:ascii="ＭＳ 明朝" w:eastAsia="ＭＳ 明朝" w:hAnsi="ＭＳ 明朝" w:hint="eastAsia"/>
        </w:rPr>
        <w:t>、</w:t>
      </w:r>
      <w:r w:rsidRPr="00DE3489">
        <w:rPr>
          <w:rFonts w:ascii="ＭＳ 明朝" w:eastAsia="ＭＳ 明朝" w:hAnsi="ＭＳ 明朝" w:hint="eastAsia"/>
        </w:rPr>
        <w:t>余白に記入するか又は別紙に記入の上添付してください。</w:t>
      </w:r>
    </w:p>
    <w:p w14:paraId="0F651D3E" w14:textId="77777777" w:rsidR="00534245" w:rsidRPr="00DE3489" w:rsidRDefault="00534245" w:rsidP="00534245">
      <w:pPr>
        <w:ind w:left="482" w:hangingChars="200" w:hanging="482"/>
        <w:rPr>
          <w:rFonts w:ascii="ＭＳ 明朝" w:eastAsia="ＭＳ 明朝" w:hAnsi="ＭＳ 明朝"/>
        </w:rPr>
      </w:pPr>
      <w:r w:rsidRPr="00DE3489">
        <w:rPr>
          <w:rFonts w:ascii="ＭＳ 明朝" w:eastAsia="ＭＳ 明朝" w:hAnsi="ＭＳ 明朝" w:hint="eastAsia"/>
        </w:rPr>
        <w:t>※２　上記内容が明記されているもの</w:t>
      </w:r>
      <w:r>
        <w:rPr>
          <w:rFonts w:ascii="ＭＳ 明朝" w:eastAsia="ＭＳ 明朝" w:hAnsi="ＭＳ 明朝" w:hint="eastAsia"/>
        </w:rPr>
        <w:t>（カタログ、Webページ等）</w:t>
      </w:r>
      <w:r w:rsidRPr="00DE3489">
        <w:rPr>
          <w:rFonts w:ascii="ＭＳ 明朝" w:eastAsia="ＭＳ 明朝" w:hAnsi="ＭＳ 明朝" w:hint="eastAsia"/>
        </w:rPr>
        <w:t>の提出があれば</w:t>
      </w:r>
      <w:r>
        <w:rPr>
          <w:rFonts w:ascii="ＭＳ 明朝" w:eastAsia="ＭＳ 明朝" w:hAnsi="ＭＳ 明朝" w:hint="eastAsia"/>
        </w:rPr>
        <w:t>、</w:t>
      </w:r>
      <w:r w:rsidRPr="00DE3489">
        <w:rPr>
          <w:rFonts w:ascii="ＭＳ 明朝" w:eastAsia="ＭＳ 明朝" w:hAnsi="ＭＳ 明朝" w:hint="eastAsia"/>
        </w:rPr>
        <w:t>本様式での提出は必要ありません。</w:t>
      </w:r>
    </w:p>
    <w:p w14:paraId="351F9B15" w14:textId="77777777" w:rsidR="00534245" w:rsidRDefault="00534245" w:rsidP="00534245">
      <w:pPr>
        <w:rPr>
          <w:rFonts w:ascii="ＭＳ 明朝" w:eastAsia="ＭＳ 明朝" w:hAnsi="ＭＳ 明朝"/>
        </w:rPr>
      </w:pPr>
    </w:p>
    <w:p w14:paraId="188D3A04" w14:textId="77777777" w:rsidR="00534245" w:rsidRDefault="00534245" w:rsidP="00534245">
      <w:pPr>
        <w:rPr>
          <w:rFonts w:hAnsi="ＭＳ ゴシック"/>
          <w:sz w:val="20"/>
          <w:szCs w:val="20"/>
        </w:rPr>
        <w:sectPr w:rsidR="00534245" w:rsidSect="00E40461">
          <w:pgSz w:w="11906" w:h="16838" w:code="9"/>
          <w:pgMar w:top="1134" w:right="1134" w:bottom="1134" w:left="1134" w:header="794" w:footer="794" w:gutter="0"/>
          <w:cols w:space="425"/>
          <w:docGrid w:type="linesAndChars" w:linePitch="364" w:charSpace="6338"/>
        </w:sectPr>
      </w:pPr>
    </w:p>
    <w:p w14:paraId="7CF76691" w14:textId="77777777" w:rsidR="00534245" w:rsidRPr="00F90D4A" w:rsidRDefault="00534245" w:rsidP="00534245">
      <w:pPr>
        <w:spacing w:line="360" w:lineRule="exact"/>
        <w:rPr>
          <w:rFonts w:ascii="ＭＳ 明朝" w:eastAsia="ＭＳ 明朝" w:hAnsi="ＭＳ 明朝"/>
          <w:b/>
          <w:szCs w:val="21"/>
          <w:bdr w:val="single" w:sz="4" w:space="0" w:color="auto"/>
        </w:rPr>
      </w:pPr>
      <w:r w:rsidRPr="00F90D4A">
        <w:rPr>
          <w:rFonts w:ascii="ＭＳ 明朝" w:eastAsia="ＭＳ 明朝" w:hAnsi="ＭＳ 明朝" w:hint="eastAsia"/>
          <w:b/>
          <w:szCs w:val="21"/>
          <w:bdr w:val="single" w:sz="4" w:space="0" w:color="auto"/>
        </w:rPr>
        <w:lastRenderedPageBreak/>
        <w:t>※該当者のみ提出</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1FCE69F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557C12" w:rsidRDefault="00534245" w:rsidP="00534245">
      <w:pPr>
        <w:spacing w:line="320" w:lineRule="exact"/>
        <w:rPr>
          <w:rFonts w:ascii="ＭＳ 明朝" w:eastAsia="ＭＳ 明朝" w:hAnsi="ＭＳ 明朝"/>
          <w:szCs w:val="21"/>
        </w:rPr>
      </w:pPr>
    </w:p>
    <w:p w14:paraId="333131EC" w14:textId="1D3E4CA2"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sidRPr="00687DC3">
        <w:rPr>
          <w:rFonts w:ascii="ＭＳ 明朝" w:eastAsia="ＭＳ 明朝" w:hAnsi="ＭＳ 明朝" w:hint="eastAsia"/>
          <w:szCs w:val="21"/>
        </w:rPr>
        <w:t>「</w:t>
      </w:r>
      <w:r w:rsidR="004D6054" w:rsidRPr="004D6054">
        <w:rPr>
          <w:rFonts w:ascii="ＭＳ 明朝" w:eastAsia="ＭＳ 明朝" w:hAnsi="ＭＳ 明朝" w:hint="eastAsia"/>
          <w:szCs w:val="21"/>
        </w:rPr>
        <w:t>演習用ノートパソコン等一式（賃貸借）</w:t>
      </w:r>
      <w:r w:rsidRPr="00687DC3">
        <w:rPr>
          <w:rFonts w:ascii="ＭＳ 明朝" w:eastAsia="ＭＳ 明朝" w:hAnsi="ＭＳ 明朝" w:hint="eastAsia"/>
          <w:szCs w:val="21"/>
        </w:rPr>
        <w:t>」（</w:t>
      </w:r>
      <w:r w:rsidR="004D6054" w:rsidRPr="00052373">
        <w:rPr>
          <w:rFonts w:ascii="ＭＳ 明朝" w:eastAsia="ＭＳ 明朝" w:hAnsi="ＭＳ 明朝"/>
          <w:szCs w:val="21"/>
        </w:rPr>
        <w:t>2025</w:t>
      </w:r>
      <w:r w:rsidRPr="00052373">
        <w:rPr>
          <w:rFonts w:ascii="ＭＳ 明朝" w:eastAsia="ＭＳ 明朝" w:hAnsi="ＭＳ 明朝" w:hint="eastAsia"/>
          <w:szCs w:val="21"/>
        </w:rPr>
        <w:t>年</w:t>
      </w:r>
      <w:r w:rsidR="004D6054" w:rsidRPr="00052373">
        <w:rPr>
          <w:rFonts w:ascii="ＭＳ 明朝" w:eastAsia="ＭＳ 明朝" w:hAnsi="ＭＳ 明朝"/>
          <w:szCs w:val="21"/>
        </w:rPr>
        <w:t>6</w:t>
      </w:r>
      <w:r w:rsidRPr="00052373">
        <w:rPr>
          <w:rFonts w:ascii="ＭＳ 明朝" w:eastAsia="ＭＳ 明朝" w:hAnsi="ＭＳ 明朝" w:hint="eastAsia"/>
          <w:szCs w:val="21"/>
        </w:rPr>
        <w:t>月</w:t>
      </w:r>
      <w:r w:rsidR="004D6054" w:rsidRPr="00052373">
        <w:rPr>
          <w:rFonts w:ascii="ＭＳ 明朝" w:eastAsia="ＭＳ 明朝" w:hAnsi="ＭＳ 明朝"/>
          <w:szCs w:val="21"/>
        </w:rPr>
        <w:t>9</w:t>
      </w:r>
      <w:r w:rsidRPr="00052373">
        <w:rPr>
          <w:rFonts w:ascii="ＭＳ 明朝" w:eastAsia="ＭＳ 明朝" w:hAnsi="ＭＳ 明朝" w:hint="eastAsia"/>
          <w:szCs w:val="21"/>
        </w:rPr>
        <w:t>日付公告</w:t>
      </w:r>
      <w:r w:rsidRPr="00687DC3">
        <w:rPr>
          <w:rFonts w:ascii="ＭＳ 明朝" w:eastAsia="ＭＳ 明朝" w:hAnsi="ＭＳ 明朝" w:hint="eastAsia"/>
          <w:szCs w:val="21"/>
        </w:rPr>
        <w:t>）</w:t>
      </w:r>
      <w:r w:rsidRPr="00557C12">
        <w:rPr>
          <w:rFonts w:ascii="ＭＳ 明朝" w:eastAsia="ＭＳ 明朝" w:hAnsi="ＭＳ 明朝"/>
          <w:szCs w:val="21"/>
        </w:rPr>
        <w:t>の入札について</w:t>
      </w:r>
      <w:r>
        <w:rPr>
          <w:rFonts w:ascii="ＭＳ 明朝" w:eastAsia="ＭＳ 明朝" w:hAnsi="ＭＳ 明朝"/>
          <w:szCs w:val="21"/>
        </w:rPr>
        <w:t>、</w:t>
      </w:r>
      <w:r w:rsidRPr="00557C12">
        <w:rPr>
          <w:rFonts w:ascii="ＭＳ 明朝" w:eastAsia="ＭＳ 明朝" w:hAnsi="ＭＳ 明朝"/>
          <w:szCs w:val="21"/>
        </w:rPr>
        <w:t>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62C6CD0D" w14:textId="77777777" w:rsidR="00534245" w:rsidRPr="00E5529C" w:rsidRDefault="00534245" w:rsidP="00534245">
      <w:pPr>
        <w:spacing w:line="320" w:lineRule="exact"/>
        <w:rPr>
          <w:rFonts w:ascii="ＭＳ 明朝" w:eastAsia="ＭＳ 明朝" w:hAnsi="ＭＳ 明朝"/>
          <w:szCs w:val="21"/>
        </w:rPr>
      </w:pPr>
    </w:p>
    <w:p w14:paraId="7FB5543E" w14:textId="77777777" w:rsidR="00534245" w:rsidRDefault="00534245" w:rsidP="002E1427">
      <w:pPr>
        <w:jc w:val="center"/>
        <w:rPr>
          <w:rFonts w:ascii="ＭＳ 明朝" w:eastAsia="ＭＳ 明朝" w:hAnsi="ＭＳ 明朝"/>
          <w:b/>
          <w:sz w:val="24"/>
        </w:rPr>
      </w:pPr>
    </w:p>
    <w:p w14:paraId="6A6DDDA2"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AF3F" w14:textId="77777777" w:rsidR="00A67D05" w:rsidRDefault="00A67D05">
      <w:r>
        <w:separator/>
      </w:r>
    </w:p>
  </w:endnote>
  <w:endnote w:type="continuationSeparator" w:id="0">
    <w:p w14:paraId="3E7F1C62" w14:textId="77777777" w:rsidR="00A67D05" w:rsidRDefault="00A6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C074" w14:textId="77777777" w:rsidR="00A67D05" w:rsidRDefault="00A67D05">
      <w:r>
        <w:separator/>
      </w:r>
    </w:p>
  </w:footnote>
  <w:footnote w:type="continuationSeparator" w:id="0">
    <w:p w14:paraId="12C37CA3" w14:textId="77777777" w:rsidR="00A67D05" w:rsidRDefault="00A6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548917EA"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3BD55AE"/>
    <w:multiLevelType w:val="hybridMultilevel"/>
    <w:tmpl w:val="27DA5D3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5"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E75069"/>
    <w:multiLevelType w:val="multilevel"/>
    <w:tmpl w:val="D28A76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FullWidth"/>
      <w:lvlText w:val="（%3）"/>
      <w:lvlJc w:val="left"/>
      <w:pPr>
        <w:ind w:left="1271" w:hanging="420"/>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67028211">
    <w:abstractNumId w:val="6"/>
  </w:num>
  <w:num w:numId="2" w16cid:durableId="1223325397">
    <w:abstractNumId w:val="2"/>
  </w:num>
  <w:num w:numId="3" w16cid:durableId="1490517280">
    <w:abstractNumId w:val="3"/>
  </w:num>
  <w:num w:numId="4" w16cid:durableId="2000619188">
    <w:abstractNumId w:val="4"/>
  </w:num>
  <w:num w:numId="5" w16cid:durableId="1030258201">
    <w:abstractNumId w:val="5"/>
  </w:num>
  <w:num w:numId="6" w16cid:durableId="439450818">
    <w:abstractNumId w:val="0"/>
  </w:num>
  <w:num w:numId="7" w16cid:durableId="1578174095">
    <w:abstractNumId w:val="1"/>
  </w:num>
  <w:num w:numId="8" w16cid:durableId="62145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7C9B"/>
    <w:rsid w:val="000351C4"/>
    <w:rsid w:val="00041ECE"/>
    <w:rsid w:val="000460FA"/>
    <w:rsid w:val="00052373"/>
    <w:rsid w:val="000534FA"/>
    <w:rsid w:val="000612FB"/>
    <w:rsid w:val="00065B03"/>
    <w:rsid w:val="0007347C"/>
    <w:rsid w:val="0007416D"/>
    <w:rsid w:val="0008304B"/>
    <w:rsid w:val="00084149"/>
    <w:rsid w:val="00085171"/>
    <w:rsid w:val="00085AAE"/>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5717"/>
    <w:rsid w:val="001002DB"/>
    <w:rsid w:val="00102E67"/>
    <w:rsid w:val="00103FD0"/>
    <w:rsid w:val="00110A81"/>
    <w:rsid w:val="00112D27"/>
    <w:rsid w:val="00120473"/>
    <w:rsid w:val="001236CA"/>
    <w:rsid w:val="00124F4E"/>
    <w:rsid w:val="00125129"/>
    <w:rsid w:val="001259AB"/>
    <w:rsid w:val="001475DE"/>
    <w:rsid w:val="00147722"/>
    <w:rsid w:val="00147B4F"/>
    <w:rsid w:val="00162091"/>
    <w:rsid w:val="001669FC"/>
    <w:rsid w:val="0018456D"/>
    <w:rsid w:val="0018521B"/>
    <w:rsid w:val="001854F9"/>
    <w:rsid w:val="0019421D"/>
    <w:rsid w:val="0019544B"/>
    <w:rsid w:val="001A029B"/>
    <w:rsid w:val="001A47DF"/>
    <w:rsid w:val="001A6EB1"/>
    <w:rsid w:val="001B6FFD"/>
    <w:rsid w:val="001C7E35"/>
    <w:rsid w:val="001D5231"/>
    <w:rsid w:val="001D5769"/>
    <w:rsid w:val="001E3710"/>
    <w:rsid w:val="001E3E69"/>
    <w:rsid w:val="001E6669"/>
    <w:rsid w:val="001E67FD"/>
    <w:rsid w:val="001F077C"/>
    <w:rsid w:val="001F11C6"/>
    <w:rsid w:val="001F267F"/>
    <w:rsid w:val="001F292F"/>
    <w:rsid w:val="00203DEF"/>
    <w:rsid w:val="002054E9"/>
    <w:rsid w:val="00206158"/>
    <w:rsid w:val="002074CD"/>
    <w:rsid w:val="002137E6"/>
    <w:rsid w:val="00222BDA"/>
    <w:rsid w:val="00232E59"/>
    <w:rsid w:val="00237C01"/>
    <w:rsid w:val="00240163"/>
    <w:rsid w:val="00245776"/>
    <w:rsid w:val="002574C8"/>
    <w:rsid w:val="00273576"/>
    <w:rsid w:val="0028207E"/>
    <w:rsid w:val="00282FFC"/>
    <w:rsid w:val="00284FAD"/>
    <w:rsid w:val="00285286"/>
    <w:rsid w:val="00286285"/>
    <w:rsid w:val="002901EE"/>
    <w:rsid w:val="002922DD"/>
    <w:rsid w:val="0029462D"/>
    <w:rsid w:val="0029516A"/>
    <w:rsid w:val="00296C9C"/>
    <w:rsid w:val="002A558D"/>
    <w:rsid w:val="002A569A"/>
    <w:rsid w:val="002A6ACE"/>
    <w:rsid w:val="002C210C"/>
    <w:rsid w:val="002C4CEB"/>
    <w:rsid w:val="002C5D78"/>
    <w:rsid w:val="002C6953"/>
    <w:rsid w:val="002D091A"/>
    <w:rsid w:val="002D2517"/>
    <w:rsid w:val="002D2E75"/>
    <w:rsid w:val="002E1427"/>
    <w:rsid w:val="002E376D"/>
    <w:rsid w:val="002E46C2"/>
    <w:rsid w:val="002E7BD4"/>
    <w:rsid w:val="00302291"/>
    <w:rsid w:val="00302DF1"/>
    <w:rsid w:val="00306DAA"/>
    <w:rsid w:val="003102A6"/>
    <w:rsid w:val="00311E93"/>
    <w:rsid w:val="00314109"/>
    <w:rsid w:val="0031534C"/>
    <w:rsid w:val="00322107"/>
    <w:rsid w:val="00324473"/>
    <w:rsid w:val="003247D4"/>
    <w:rsid w:val="00326A34"/>
    <w:rsid w:val="0033020B"/>
    <w:rsid w:val="00337C9A"/>
    <w:rsid w:val="00342165"/>
    <w:rsid w:val="0034636D"/>
    <w:rsid w:val="00346CBE"/>
    <w:rsid w:val="0034704A"/>
    <w:rsid w:val="003470D5"/>
    <w:rsid w:val="00367940"/>
    <w:rsid w:val="00367A24"/>
    <w:rsid w:val="0037032B"/>
    <w:rsid w:val="003745E4"/>
    <w:rsid w:val="0037665C"/>
    <w:rsid w:val="003826A7"/>
    <w:rsid w:val="003919F4"/>
    <w:rsid w:val="00394308"/>
    <w:rsid w:val="003A3111"/>
    <w:rsid w:val="003B4F3D"/>
    <w:rsid w:val="003B7A89"/>
    <w:rsid w:val="003C55B3"/>
    <w:rsid w:val="003C608C"/>
    <w:rsid w:val="003C65A6"/>
    <w:rsid w:val="003C6DE3"/>
    <w:rsid w:val="003D3BF8"/>
    <w:rsid w:val="003D413D"/>
    <w:rsid w:val="003E17B9"/>
    <w:rsid w:val="003E6443"/>
    <w:rsid w:val="003E7DC6"/>
    <w:rsid w:val="003F0EE1"/>
    <w:rsid w:val="00406F6C"/>
    <w:rsid w:val="00420385"/>
    <w:rsid w:val="00422428"/>
    <w:rsid w:val="004254F8"/>
    <w:rsid w:val="0043170F"/>
    <w:rsid w:val="004334D4"/>
    <w:rsid w:val="00433A5E"/>
    <w:rsid w:val="00433F50"/>
    <w:rsid w:val="00441E74"/>
    <w:rsid w:val="004453F8"/>
    <w:rsid w:val="00450304"/>
    <w:rsid w:val="00453384"/>
    <w:rsid w:val="00457129"/>
    <w:rsid w:val="00461F8D"/>
    <w:rsid w:val="0046425B"/>
    <w:rsid w:val="004745F3"/>
    <w:rsid w:val="00475E09"/>
    <w:rsid w:val="00477B13"/>
    <w:rsid w:val="00482438"/>
    <w:rsid w:val="004848C4"/>
    <w:rsid w:val="0048562E"/>
    <w:rsid w:val="004872C7"/>
    <w:rsid w:val="00493418"/>
    <w:rsid w:val="0049435D"/>
    <w:rsid w:val="004A473E"/>
    <w:rsid w:val="004B37C7"/>
    <w:rsid w:val="004B5A49"/>
    <w:rsid w:val="004C6820"/>
    <w:rsid w:val="004D114D"/>
    <w:rsid w:val="004D379D"/>
    <w:rsid w:val="004D48DE"/>
    <w:rsid w:val="004D6054"/>
    <w:rsid w:val="004E024C"/>
    <w:rsid w:val="004E08F1"/>
    <w:rsid w:val="004E33D9"/>
    <w:rsid w:val="004E4542"/>
    <w:rsid w:val="004E4D99"/>
    <w:rsid w:val="004F3369"/>
    <w:rsid w:val="004F45F9"/>
    <w:rsid w:val="004F68F7"/>
    <w:rsid w:val="00500853"/>
    <w:rsid w:val="00501419"/>
    <w:rsid w:val="00511D68"/>
    <w:rsid w:val="00515756"/>
    <w:rsid w:val="00515E38"/>
    <w:rsid w:val="00522A99"/>
    <w:rsid w:val="00531830"/>
    <w:rsid w:val="005333D9"/>
    <w:rsid w:val="00534245"/>
    <w:rsid w:val="00534FB3"/>
    <w:rsid w:val="0053736A"/>
    <w:rsid w:val="0054185F"/>
    <w:rsid w:val="0055091E"/>
    <w:rsid w:val="005522C1"/>
    <w:rsid w:val="00557C12"/>
    <w:rsid w:val="00557E15"/>
    <w:rsid w:val="00560662"/>
    <w:rsid w:val="00566003"/>
    <w:rsid w:val="00571BD0"/>
    <w:rsid w:val="00575D1B"/>
    <w:rsid w:val="00594047"/>
    <w:rsid w:val="00594B52"/>
    <w:rsid w:val="005A1186"/>
    <w:rsid w:val="005B0F9F"/>
    <w:rsid w:val="005B466F"/>
    <w:rsid w:val="005B7416"/>
    <w:rsid w:val="005B75E1"/>
    <w:rsid w:val="005C1587"/>
    <w:rsid w:val="005D0270"/>
    <w:rsid w:val="005D096A"/>
    <w:rsid w:val="005E15DB"/>
    <w:rsid w:val="005E471A"/>
    <w:rsid w:val="005F6F60"/>
    <w:rsid w:val="00605E75"/>
    <w:rsid w:val="0060658C"/>
    <w:rsid w:val="00617731"/>
    <w:rsid w:val="00617CDF"/>
    <w:rsid w:val="00632731"/>
    <w:rsid w:val="00641424"/>
    <w:rsid w:val="0064295F"/>
    <w:rsid w:val="00650483"/>
    <w:rsid w:val="00652B0A"/>
    <w:rsid w:val="00654D9A"/>
    <w:rsid w:val="00661A64"/>
    <w:rsid w:val="00662B30"/>
    <w:rsid w:val="006632F7"/>
    <w:rsid w:val="0067096D"/>
    <w:rsid w:val="0068056F"/>
    <w:rsid w:val="00681013"/>
    <w:rsid w:val="0068320F"/>
    <w:rsid w:val="00687DC3"/>
    <w:rsid w:val="00694BDB"/>
    <w:rsid w:val="00695CBD"/>
    <w:rsid w:val="00697F60"/>
    <w:rsid w:val="006A090A"/>
    <w:rsid w:val="006A6240"/>
    <w:rsid w:val="006B04BB"/>
    <w:rsid w:val="006D2255"/>
    <w:rsid w:val="006E3BBF"/>
    <w:rsid w:val="006E51C3"/>
    <w:rsid w:val="006E60AB"/>
    <w:rsid w:val="006F79AD"/>
    <w:rsid w:val="0070340C"/>
    <w:rsid w:val="00723668"/>
    <w:rsid w:val="007366C1"/>
    <w:rsid w:val="007431D2"/>
    <w:rsid w:val="0074511E"/>
    <w:rsid w:val="00745B96"/>
    <w:rsid w:val="00750607"/>
    <w:rsid w:val="00750FE5"/>
    <w:rsid w:val="00752394"/>
    <w:rsid w:val="00756779"/>
    <w:rsid w:val="00761CD8"/>
    <w:rsid w:val="00765B41"/>
    <w:rsid w:val="00773A5B"/>
    <w:rsid w:val="00791A0D"/>
    <w:rsid w:val="00796DB9"/>
    <w:rsid w:val="007A3804"/>
    <w:rsid w:val="007B6ECB"/>
    <w:rsid w:val="007C6CAA"/>
    <w:rsid w:val="007D1D21"/>
    <w:rsid w:val="007E3692"/>
    <w:rsid w:val="0080123A"/>
    <w:rsid w:val="008044D9"/>
    <w:rsid w:val="00804A0D"/>
    <w:rsid w:val="00820769"/>
    <w:rsid w:val="00830B73"/>
    <w:rsid w:val="008327FD"/>
    <w:rsid w:val="00840C17"/>
    <w:rsid w:val="008510D0"/>
    <w:rsid w:val="008625FC"/>
    <w:rsid w:val="00862F17"/>
    <w:rsid w:val="00865CCB"/>
    <w:rsid w:val="0086681B"/>
    <w:rsid w:val="0087436F"/>
    <w:rsid w:val="00874457"/>
    <w:rsid w:val="00881656"/>
    <w:rsid w:val="00882576"/>
    <w:rsid w:val="0089364C"/>
    <w:rsid w:val="00894E45"/>
    <w:rsid w:val="00896D9C"/>
    <w:rsid w:val="008A0189"/>
    <w:rsid w:val="008A7E38"/>
    <w:rsid w:val="008B100F"/>
    <w:rsid w:val="008B1EFB"/>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3304"/>
    <w:rsid w:val="00947620"/>
    <w:rsid w:val="00950630"/>
    <w:rsid w:val="009562CA"/>
    <w:rsid w:val="009657D5"/>
    <w:rsid w:val="00966B0A"/>
    <w:rsid w:val="0097424D"/>
    <w:rsid w:val="009920DE"/>
    <w:rsid w:val="00992A0E"/>
    <w:rsid w:val="00996C7B"/>
    <w:rsid w:val="009A2C31"/>
    <w:rsid w:val="009B02E9"/>
    <w:rsid w:val="009C0B02"/>
    <w:rsid w:val="009E1617"/>
    <w:rsid w:val="009E6FC3"/>
    <w:rsid w:val="009F3AEA"/>
    <w:rsid w:val="009F7B4C"/>
    <w:rsid w:val="00A00F33"/>
    <w:rsid w:val="00A0450B"/>
    <w:rsid w:val="00A317E1"/>
    <w:rsid w:val="00A31AC0"/>
    <w:rsid w:val="00A374F7"/>
    <w:rsid w:val="00A54139"/>
    <w:rsid w:val="00A54791"/>
    <w:rsid w:val="00A55A91"/>
    <w:rsid w:val="00A56AB0"/>
    <w:rsid w:val="00A63D4C"/>
    <w:rsid w:val="00A65497"/>
    <w:rsid w:val="00A67D05"/>
    <w:rsid w:val="00A70722"/>
    <w:rsid w:val="00A81B41"/>
    <w:rsid w:val="00A93E6A"/>
    <w:rsid w:val="00A97855"/>
    <w:rsid w:val="00A97D43"/>
    <w:rsid w:val="00AA1524"/>
    <w:rsid w:val="00AA6F18"/>
    <w:rsid w:val="00AB0BA9"/>
    <w:rsid w:val="00AB2BC7"/>
    <w:rsid w:val="00AC0F98"/>
    <w:rsid w:val="00AC5414"/>
    <w:rsid w:val="00AD4FE1"/>
    <w:rsid w:val="00AE1288"/>
    <w:rsid w:val="00AE3C36"/>
    <w:rsid w:val="00AE588B"/>
    <w:rsid w:val="00AE63C5"/>
    <w:rsid w:val="00AF0F33"/>
    <w:rsid w:val="00AF2FF2"/>
    <w:rsid w:val="00B20D1A"/>
    <w:rsid w:val="00B25F9F"/>
    <w:rsid w:val="00B40427"/>
    <w:rsid w:val="00B42DE6"/>
    <w:rsid w:val="00B477A1"/>
    <w:rsid w:val="00B60FCA"/>
    <w:rsid w:val="00B65949"/>
    <w:rsid w:val="00B6608F"/>
    <w:rsid w:val="00B73D8C"/>
    <w:rsid w:val="00B77E6E"/>
    <w:rsid w:val="00B81469"/>
    <w:rsid w:val="00B81BFC"/>
    <w:rsid w:val="00B82F2E"/>
    <w:rsid w:val="00B96589"/>
    <w:rsid w:val="00BA16C2"/>
    <w:rsid w:val="00BA5922"/>
    <w:rsid w:val="00BB17FA"/>
    <w:rsid w:val="00BB2560"/>
    <w:rsid w:val="00BC1354"/>
    <w:rsid w:val="00BC3BC0"/>
    <w:rsid w:val="00BD0128"/>
    <w:rsid w:val="00BD0467"/>
    <w:rsid w:val="00BD078A"/>
    <w:rsid w:val="00BD324B"/>
    <w:rsid w:val="00BD3C79"/>
    <w:rsid w:val="00BD7289"/>
    <w:rsid w:val="00BE1446"/>
    <w:rsid w:val="00BE76B3"/>
    <w:rsid w:val="00BF2260"/>
    <w:rsid w:val="00BF6127"/>
    <w:rsid w:val="00BF6B70"/>
    <w:rsid w:val="00C115A9"/>
    <w:rsid w:val="00C20F29"/>
    <w:rsid w:val="00C23FDC"/>
    <w:rsid w:val="00C311C7"/>
    <w:rsid w:val="00C376A0"/>
    <w:rsid w:val="00C47B22"/>
    <w:rsid w:val="00C52E40"/>
    <w:rsid w:val="00C5453C"/>
    <w:rsid w:val="00C55108"/>
    <w:rsid w:val="00C566CE"/>
    <w:rsid w:val="00C64155"/>
    <w:rsid w:val="00C7639A"/>
    <w:rsid w:val="00C90BE6"/>
    <w:rsid w:val="00C929A5"/>
    <w:rsid w:val="00CA0289"/>
    <w:rsid w:val="00CA7234"/>
    <w:rsid w:val="00CB708D"/>
    <w:rsid w:val="00CC0FC1"/>
    <w:rsid w:val="00CC17BF"/>
    <w:rsid w:val="00CC244D"/>
    <w:rsid w:val="00CD0EB3"/>
    <w:rsid w:val="00CD555F"/>
    <w:rsid w:val="00CE1AB6"/>
    <w:rsid w:val="00CE1E64"/>
    <w:rsid w:val="00CE44F4"/>
    <w:rsid w:val="00CE53B5"/>
    <w:rsid w:val="00CF06C7"/>
    <w:rsid w:val="00CF1838"/>
    <w:rsid w:val="00CF1896"/>
    <w:rsid w:val="00CF368C"/>
    <w:rsid w:val="00CF7915"/>
    <w:rsid w:val="00D007C5"/>
    <w:rsid w:val="00D00E91"/>
    <w:rsid w:val="00D01A09"/>
    <w:rsid w:val="00D04A1B"/>
    <w:rsid w:val="00D071AD"/>
    <w:rsid w:val="00D100CE"/>
    <w:rsid w:val="00D11A16"/>
    <w:rsid w:val="00D15988"/>
    <w:rsid w:val="00D16635"/>
    <w:rsid w:val="00D266EA"/>
    <w:rsid w:val="00D3318E"/>
    <w:rsid w:val="00D34731"/>
    <w:rsid w:val="00D36FFE"/>
    <w:rsid w:val="00D430C9"/>
    <w:rsid w:val="00D436E1"/>
    <w:rsid w:val="00D44914"/>
    <w:rsid w:val="00D450BB"/>
    <w:rsid w:val="00D71D12"/>
    <w:rsid w:val="00D81963"/>
    <w:rsid w:val="00D87445"/>
    <w:rsid w:val="00D874F8"/>
    <w:rsid w:val="00D9329C"/>
    <w:rsid w:val="00DA57F7"/>
    <w:rsid w:val="00DA7758"/>
    <w:rsid w:val="00DC3950"/>
    <w:rsid w:val="00DD0642"/>
    <w:rsid w:val="00DE3489"/>
    <w:rsid w:val="00DE7FB4"/>
    <w:rsid w:val="00DF2C4C"/>
    <w:rsid w:val="00DF7D92"/>
    <w:rsid w:val="00E05FE2"/>
    <w:rsid w:val="00E12FEA"/>
    <w:rsid w:val="00E149D4"/>
    <w:rsid w:val="00E225FB"/>
    <w:rsid w:val="00E378FE"/>
    <w:rsid w:val="00E37CCB"/>
    <w:rsid w:val="00E40461"/>
    <w:rsid w:val="00E512E7"/>
    <w:rsid w:val="00E5279A"/>
    <w:rsid w:val="00E5529C"/>
    <w:rsid w:val="00E55D97"/>
    <w:rsid w:val="00E60484"/>
    <w:rsid w:val="00E67F2A"/>
    <w:rsid w:val="00E71B17"/>
    <w:rsid w:val="00E72FF6"/>
    <w:rsid w:val="00E8307C"/>
    <w:rsid w:val="00E91A7C"/>
    <w:rsid w:val="00E935B8"/>
    <w:rsid w:val="00E96DE2"/>
    <w:rsid w:val="00E97B0B"/>
    <w:rsid w:val="00EA0822"/>
    <w:rsid w:val="00EA1293"/>
    <w:rsid w:val="00EA1EA5"/>
    <w:rsid w:val="00EA4B2F"/>
    <w:rsid w:val="00EA580D"/>
    <w:rsid w:val="00EB299E"/>
    <w:rsid w:val="00EB41C7"/>
    <w:rsid w:val="00EC12D7"/>
    <w:rsid w:val="00EC5E6A"/>
    <w:rsid w:val="00ED4402"/>
    <w:rsid w:val="00EE20B7"/>
    <w:rsid w:val="00EE3295"/>
    <w:rsid w:val="00EF080E"/>
    <w:rsid w:val="00F029BE"/>
    <w:rsid w:val="00F1359B"/>
    <w:rsid w:val="00F22CFB"/>
    <w:rsid w:val="00F314D5"/>
    <w:rsid w:val="00F314DF"/>
    <w:rsid w:val="00F316D9"/>
    <w:rsid w:val="00F33515"/>
    <w:rsid w:val="00F367B3"/>
    <w:rsid w:val="00F41117"/>
    <w:rsid w:val="00F45D2C"/>
    <w:rsid w:val="00F466F0"/>
    <w:rsid w:val="00F516CF"/>
    <w:rsid w:val="00F541B6"/>
    <w:rsid w:val="00F61531"/>
    <w:rsid w:val="00F75657"/>
    <w:rsid w:val="00F77B42"/>
    <w:rsid w:val="00F90D4A"/>
    <w:rsid w:val="00F93D11"/>
    <w:rsid w:val="00F95EA5"/>
    <w:rsid w:val="00FA05ED"/>
    <w:rsid w:val="00FA693D"/>
    <w:rsid w:val="00FB6715"/>
    <w:rsid w:val="00FC4487"/>
    <w:rsid w:val="00FD06F2"/>
    <w:rsid w:val="00FD10F1"/>
    <w:rsid w:val="00FD3222"/>
    <w:rsid w:val="00FD5436"/>
    <w:rsid w:val="00FD5A49"/>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paragraph" w:styleId="af3">
    <w:name w:val="Plain Text"/>
    <w:basedOn w:val="a"/>
    <w:link w:val="af4"/>
    <w:rsid w:val="003F0EE1"/>
    <w:pPr>
      <w:suppressAutoHyphens/>
    </w:pPr>
    <w:rPr>
      <w:rFonts w:ascii="ＭＳ Ｐゴシック" w:eastAsia="ＭＳ Ｐゴシック" w:hAnsi="ＭＳ Ｐゴシック" w:cs="Courier New"/>
      <w:kern w:val="1"/>
      <w:szCs w:val="20"/>
    </w:rPr>
  </w:style>
  <w:style w:type="character" w:customStyle="1" w:styleId="af4">
    <w:name w:val="書式なし (文字)"/>
    <w:basedOn w:val="a0"/>
    <w:link w:val="af3"/>
    <w:rsid w:val="003F0EE1"/>
    <w:rPr>
      <w:rFonts w:ascii="ＭＳ Ｐゴシック" w:eastAsia="ＭＳ Ｐゴシック" w:hAnsi="ＭＳ Ｐゴシック" w:cs="Courier New"/>
      <w:kern w:val="1"/>
      <w:sz w:val="21"/>
    </w:rPr>
  </w:style>
  <w:style w:type="paragraph" w:styleId="af5">
    <w:name w:val="No Spacing"/>
    <w:uiPriority w:val="1"/>
    <w:qFormat/>
    <w:rsid w:val="003F0EE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D7F054-3BB9-4F97-96EB-90A7AD5E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25692</Words>
  <Characters>3000</Characters>
  <DocSecurity>0</DocSecurity>
  <Lines>25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2025-06-05T08:23:00Z</dcterms:created>
  <dcterms:modified xsi:type="dcterms:W3CDTF">2025-06-06T01:39:00Z</dcterms:modified>
</cp:coreProperties>
</file>