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4B1EF46A" w:rsidR="007F4CAD" w:rsidRDefault="00C067D8" w:rsidP="003539DA">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572E6079" w14:textId="42F5C9C3" w:rsidR="00595D2B" w:rsidRDefault="007F4CAD" w:rsidP="00E0158D">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8A1F31">
        <w:rPr>
          <w:rFonts w:ascii="ＭＳ Ｐゴシック" w:eastAsia="ＭＳ Ｐゴシック" w:hAnsi="ＭＳ Ｐゴシック" w:hint="eastAsia"/>
          <w:b/>
          <w:spacing w:val="20"/>
          <w:sz w:val="36"/>
          <w:szCs w:val="36"/>
        </w:rPr>
        <w:t>2025</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2F6FD5">
        <w:rPr>
          <w:rFonts w:ascii="ＭＳ Ｐゴシック" w:eastAsia="ＭＳ Ｐゴシック" w:hAnsi="ＭＳ Ｐゴシック" w:hint="eastAsia"/>
          <w:b/>
          <w:spacing w:val="20"/>
          <w:sz w:val="36"/>
          <w:szCs w:val="36"/>
        </w:rPr>
        <w:t>（</w:t>
      </w:r>
      <w:r w:rsidR="00066032">
        <w:rPr>
          <w:rFonts w:ascii="ＭＳ Ｐゴシック" w:eastAsia="ＭＳ Ｐゴシック" w:hAnsi="ＭＳ Ｐゴシック" w:hint="eastAsia"/>
          <w:b/>
          <w:spacing w:val="20"/>
          <w:sz w:val="36"/>
          <w:szCs w:val="36"/>
        </w:rPr>
        <w:t>その3</w:t>
      </w:r>
      <w:r w:rsidR="002F6FD5">
        <w:rPr>
          <w:rFonts w:ascii="ＭＳ Ｐゴシック" w:eastAsia="ＭＳ Ｐゴシック" w:hAnsi="ＭＳ Ｐゴシック" w:hint="eastAsia"/>
          <w:b/>
          <w:spacing w:val="20"/>
          <w:sz w:val="36"/>
          <w:szCs w:val="36"/>
        </w:rPr>
        <w:t>）（4法人）</w:t>
      </w:r>
      <w:r w:rsidRPr="009B654B">
        <w:rPr>
          <w:rFonts w:ascii="ＭＳ Ｐゴシック" w:eastAsia="ＭＳ Ｐゴシック" w:hAnsi="ＭＳ Ｐゴシック" w:hint="eastAsia"/>
          <w:b/>
          <w:spacing w:val="20"/>
          <w:sz w:val="36"/>
          <w:szCs w:val="36"/>
        </w:rPr>
        <w:t>」に係る</w:t>
      </w:r>
    </w:p>
    <w:p w14:paraId="7DF90B7C" w14:textId="69F42B4F"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9B654B">
        <w:rPr>
          <w:rFonts w:ascii="ＭＳ Ｐゴシック" w:eastAsia="ＭＳ Ｐゴシック" w:hAnsi="ＭＳ Ｐゴシック" w:hint="eastAsia"/>
          <w:b/>
          <w:spacing w:val="20"/>
          <w:sz w:val="36"/>
          <w:szCs w:val="36"/>
        </w:rPr>
        <w:t>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Pr="00A85192"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Pr="0054387A"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2C73AE51" w:rsidR="007F4CAD" w:rsidRDefault="008A1F31">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2025</w:t>
      </w:r>
      <w:r w:rsidR="007F4CAD" w:rsidRPr="00355C0B">
        <w:rPr>
          <w:rFonts w:ascii="ＭＳ Ｐゴシック" w:eastAsia="ＭＳ Ｐゴシック" w:hAnsi="ＭＳ Ｐゴシック" w:hint="eastAsia"/>
          <w:sz w:val="28"/>
          <w:szCs w:val="28"/>
        </w:rPr>
        <w:t>年</w:t>
      </w:r>
      <w:r w:rsidR="00275223">
        <w:rPr>
          <w:rFonts w:ascii="ＭＳ Ｐゴシック" w:eastAsia="ＭＳ Ｐゴシック" w:hAnsi="ＭＳ Ｐゴシック" w:hint="eastAsia"/>
          <w:sz w:val="28"/>
          <w:szCs w:val="28"/>
        </w:rPr>
        <w:t>4</w:t>
      </w:r>
      <w:r w:rsidR="00A45647" w:rsidRPr="009A75FB">
        <w:rPr>
          <w:rFonts w:ascii="ＭＳ Ｐゴシック" w:eastAsia="ＭＳ Ｐゴシック" w:hAnsi="ＭＳ Ｐゴシック" w:hint="eastAsia"/>
          <w:sz w:val="28"/>
          <w:szCs w:val="28"/>
        </w:rPr>
        <w:t>月</w:t>
      </w:r>
      <w:r w:rsidR="00275223">
        <w:rPr>
          <w:rFonts w:ascii="ＭＳ Ｐゴシック" w:eastAsia="ＭＳ Ｐゴシック" w:hAnsi="ＭＳ Ｐゴシック" w:hint="eastAsia"/>
          <w:sz w:val="28"/>
          <w:szCs w:val="28"/>
        </w:rPr>
        <w:t>3</w:t>
      </w:r>
      <w:r w:rsidR="007F4CAD" w:rsidRPr="009A75FB">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592FD4CA" w14:textId="77777777" w:rsidR="00D93083" w:rsidRDefault="00D93083" w:rsidP="00D93083">
      <w:pPr>
        <w:jc w:val="center"/>
        <w:rPr>
          <w:rFonts w:ascii="ＭＳ 明朝" w:hAnsi="ＭＳ 明朝" w:cs="ＭＳ Ｐゴシック"/>
        </w:rPr>
      </w:pPr>
    </w:p>
    <w:p w14:paraId="0BE8DBBF" w14:textId="77777777" w:rsidR="007F4CAD" w:rsidRPr="00915735" w:rsidRDefault="007F4CAD" w:rsidP="003539DA">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54387A">
        <w:rPr>
          <w:rFonts w:ascii="ＭＳ 明朝" w:hAnsi="ＭＳ 明朝" w:cs="ＭＳ Ｐゴシック" w:hint="eastAsia"/>
          <w:spacing w:val="315"/>
          <w:kern w:val="0"/>
          <w:szCs w:val="21"/>
          <w:fitText w:val="1050" w:id="-966527222"/>
        </w:rPr>
        <w:t>目</w:t>
      </w:r>
      <w:r w:rsidRPr="0054387A">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64711C0" w14:textId="77777777" w:rsidR="000C2DF0" w:rsidRDefault="00C3630D">
      <w:pPr>
        <w:pStyle w:val="a3"/>
        <w:spacing w:line="360" w:lineRule="auto"/>
        <w:rPr>
          <w:rFonts w:ascii="ＭＳ 明朝" w:hAnsi="ＭＳ 明朝"/>
          <w:noProof/>
          <w:spacing w:val="0"/>
        </w:rPr>
        <w:sectPr w:rsidR="000C2DF0" w:rsidSect="000C2DF0">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1F80DC54" w14:textId="77777777" w:rsidR="000C2DF0" w:rsidRDefault="000C2DF0">
      <w:pPr>
        <w:pStyle w:val="12"/>
        <w:rPr>
          <w:noProof/>
        </w:rPr>
      </w:pPr>
      <w:r>
        <w:rPr>
          <w:rFonts w:hint="eastAsia"/>
          <w:noProof/>
        </w:rPr>
        <w:t>Ⅰ．入札説明書</w:t>
      </w:r>
      <w:r>
        <w:rPr>
          <w:noProof/>
        </w:rPr>
        <w:tab/>
        <w:t>1</w:t>
      </w:r>
    </w:p>
    <w:p w14:paraId="2D913372" w14:textId="77777777" w:rsidR="000C2DF0" w:rsidRDefault="000C2DF0">
      <w:pPr>
        <w:pStyle w:val="12"/>
        <w:rPr>
          <w:noProof/>
        </w:rPr>
      </w:pPr>
      <w:r>
        <w:rPr>
          <w:rFonts w:hint="eastAsia"/>
          <w:noProof/>
        </w:rPr>
        <w:t>Ⅱ．契約書</w:t>
      </w:r>
      <w:r>
        <w:rPr>
          <w:noProof/>
        </w:rPr>
        <w:tab/>
        <w:t>6</w:t>
      </w:r>
    </w:p>
    <w:p w14:paraId="366F6758" w14:textId="77777777" w:rsidR="000C2DF0" w:rsidRDefault="000C2DF0">
      <w:pPr>
        <w:pStyle w:val="12"/>
        <w:rPr>
          <w:noProof/>
        </w:rPr>
      </w:pPr>
      <w:r>
        <w:rPr>
          <w:rFonts w:hint="eastAsia"/>
          <w:noProof/>
        </w:rPr>
        <w:t>Ⅲ．仕様書</w:t>
      </w:r>
      <w:r>
        <w:rPr>
          <w:noProof/>
        </w:rPr>
        <w:tab/>
        <w:t>15</w:t>
      </w:r>
    </w:p>
    <w:p w14:paraId="6ADC6705" w14:textId="77777777" w:rsidR="000C2DF0" w:rsidRDefault="000C2DF0">
      <w:pPr>
        <w:pStyle w:val="12"/>
        <w:rPr>
          <w:noProof/>
        </w:rPr>
      </w:pPr>
      <w:r w:rsidRPr="004E258D">
        <w:rPr>
          <w:rFonts w:cs="ＭＳ Ｐゴシック" w:hint="eastAsia"/>
          <w:noProof/>
        </w:rPr>
        <w:t>Ⅳ．入札資料作成要領</w:t>
      </w:r>
      <w:r>
        <w:rPr>
          <w:noProof/>
        </w:rPr>
        <w:tab/>
        <w:t>24</w:t>
      </w:r>
    </w:p>
    <w:p w14:paraId="246912AB" w14:textId="77777777" w:rsidR="000C2DF0" w:rsidRDefault="000C2DF0">
      <w:pPr>
        <w:pStyle w:val="12"/>
        <w:rPr>
          <w:noProof/>
        </w:rPr>
      </w:pPr>
      <w:r w:rsidRPr="004E258D">
        <w:rPr>
          <w:rFonts w:ascii="ＭＳ 明朝" w:hAnsi="ＭＳ 明朝" w:cs="ＭＳ Ｐゴシック" w:hint="eastAsia"/>
          <w:noProof/>
        </w:rPr>
        <w:t>Ⅴ．評価項目一覧</w:t>
      </w:r>
      <w:r>
        <w:rPr>
          <w:noProof/>
        </w:rPr>
        <w:tab/>
        <w:t>31</w:t>
      </w:r>
    </w:p>
    <w:p w14:paraId="6DFDFAAB" w14:textId="77777777" w:rsidR="000C2DF0" w:rsidRDefault="000C2DF0">
      <w:pPr>
        <w:pStyle w:val="12"/>
        <w:rPr>
          <w:noProof/>
        </w:rPr>
      </w:pPr>
      <w:r w:rsidRPr="004E258D">
        <w:rPr>
          <w:rFonts w:cs="ＭＳ Ｐゴシック" w:hint="eastAsia"/>
          <w:noProof/>
        </w:rPr>
        <w:t>Ⅵ．評価手順書</w:t>
      </w:r>
      <w:r>
        <w:rPr>
          <w:noProof/>
        </w:rPr>
        <w:tab/>
        <w:t>38</w:t>
      </w:r>
    </w:p>
    <w:p w14:paraId="43865613" w14:textId="77777777" w:rsidR="000C2DF0" w:rsidRDefault="000C2DF0">
      <w:pPr>
        <w:pStyle w:val="12"/>
        <w:rPr>
          <w:noProof/>
        </w:rPr>
      </w:pPr>
      <w:r w:rsidRPr="004E258D">
        <w:rPr>
          <w:rFonts w:ascii="ＭＳ 明朝" w:hAnsi="ＭＳ 明朝" w:hint="eastAsia"/>
          <w:noProof/>
        </w:rPr>
        <w:t>Ⅶ．その他関係資料</w:t>
      </w:r>
      <w:r>
        <w:rPr>
          <w:noProof/>
        </w:rPr>
        <w:tab/>
        <w:t>42</w:t>
      </w:r>
    </w:p>
    <w:p w14:paraId="6DDDEFD8" w14:textId="77777777" w:rsidR="000C2DF0" w:rsidRDefault="000C2DF0">
      <w:pPr>
        <w:pStyle w:val="a3"/>
        <w:spacing w:line="360" w:lineRule="auto"/>
        <w:rPr>
          <w:rFonts w:ascii="ＭＳ 明朝" w:hAnsi="ＭＳ 明朝"/>
          <w:noProof/>
          <w:spacing w:val="0"/>
        </w:rPr>
        <w:sectPr w:rsidR="000C2DF0" w:rsidSect="000C2DF0">
          <w:type w:val="continuous"/>
          <w:pgSz w:w="11906" w:h="16838"/>
          <w:pgMar w:top="1134" w:right="1134" w:bottom="1134" w:left="1304" w:header="720" w:footer="720" w:gutter="0"/>
          <w:cols w:space="720"/>
          <w:noEndnote/>
        </w:sectPr>
      </w:pPr>
    </w:p>
    <w:p w14:paraId="7DF90BAF" w14:textId="34EC71FE" w:rsidR="007F4CAD" w:rsidRDefault="00C3630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0C2DF0">
          <w:type w:val="continuous"/>
          <w:pgSz w:w="11906" w:h="16838"/>
          <w:pgMar w:top="1134" w:right="1134" w:bottom="1134" w:left="1304" w:header="720" w:footer="720" w:gutter="0"/>
          <w:cols w:space="720"/>
          <w:noEndnote/>
        </w:sectPr>
      </w:pPr>
    </w:p>
    <w:p w14:paraId="7DF90BB7" w14:textId="3DF77757" w:rsidR="007F4CAD" w:rsidRDefault="007F4CAD" w:rsidP="00355105">
      <w:pPr>
        <w:pStyle w:val="aff1"/>
      </w:pPr>
      <w:r>
        <w:rPr>
          <w:rFonts w:hint="eastAsia"/>
        </w:rPr>
        <w:lastRenderedPageBreak/>
        <w:t>Ⅰ．</w:t>
      </w:r>
      <w:r w:rsidRPr="00355105">
        <w:rPr>
          <w:rFonts w:hint="eastAsia"/>
        </w:rPr>
        <w:t>入札説明書</w:t>
      </w:r>
      <w:r w:rsidR="006B518E">
        <w:fldChar w:fldCharType="begin"/>
      </w:r>
      <w:r w:rsidR="006B518E">
        <w:instrText xml:space="preserve"> XE "</w:instrText>
      </w:r>
      <w:r w:rsidR="006B518E" w:rsidRPr="00154369">
        <w:rPr>
          <w:rFonts w:hint="eastAsia"/>
        </w:rPr>
        <w:instrText>Ⅰ．入札説明書</w:instrText>
      </w:r>
      <w:r w:rsidR="006B518E">
        <w:instrText xml:space="preserve">" \y "１．にゅうさつせつめいしょ" </w:instrText>
      </w:r>
      <w:r w:rsidR="006B518E">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1ACB5065"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8A1F31">
        <w:rPr>
          <w:rFonts w:ascii="ＭＳ 明朝" w:hAnsi="ＭＳ 明朝" w:hint="eastAsia"/>
        </w:rPr>
        <w:t>2025</w:t>
      </w:r>
      <w:r w:rsidRPr="00363114">
        <w:rPr>
          <w:rFonts w:ascii="ＭＳ 明朝" w:hAnsi="ＭＳ 明朝" w:hint="eastAsia"/>
        </w:rPr>
        <w:t>年</w:t>
      </w:r>
      <w:r w:rsidR="00275223">
        <w:rPr>
          <w:rFonts w:ascii="ＭＳ 明朝" w:hAnsi="ＭＳ 明朝" w:hint="eastAsia"/>
        </w:rPr>
        <w:t>4</w:t>
      </w:r>
      <w:r w:rsidRPr="009A75FB">
        <w:rPr>
          <w:rFonts w:ascii="ＭＳ 明朝" w:hAnsi="ＭＳ 明朝" w:hint="eastAsia"/>
        </w:rPr>
        <w:t>月</w:t>
      </w:r>
      <w:r w:rsidR="00275223">
        <w:rPr>
          <w:rFonts w:ascii="ＭＳ 明朝" w:hAnsi="ＭＳ 明朝" w:hint="eastAsia"/>
        </w:rPr>
        <w:t>3</w:t>
      </w:r>
      <w:r w:rsidRPr="009A75FB">
        <w:rPr>
          <w:rFonts w:ascii="ＭＳ 明朝" w:hAnsi="ＭＳ 明朝" w:hint="eastAsia"/>
        </w:rPr>
        <w:t>日</w:t>
      </w:r>
      <w:r w:rsidRPr="00804B7B">
        <w:rPr>
          <w:rFonts w:ascii="ＭＳ 明朝" w:hAnsi="ＭＳ 明朝" w:hint="eastAsia"/>
        </w:rPr>
        <w:t>付</w:t>
      </w:r>
      <w:r w:rsidRPr="00363114">
        <w:rPr>
          <w:rFonts w:ascii="ＭＳ 明朝" w:hAnsi="ＭＳ 明朝" w:hint="eastAsia"/>
        </w:rPr>
        <w:t>け公</w:t>
      </w:r>
      <w:r w:rsidR="00BE2105">
        <w:rPr>
          <w:rFonts w:ascii="ＭＳ 明朝" w:hAnsi="ＭＳ 明朝" w:hint="eastAsia"/>
        </w:rPr>
        <w:t>告</w:t>
      </w:r>
      <w:r w:rsidRPr="00363114">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6BB0F9C1"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A1F31">
        <w:rPr>
          <w:rFonts w:ascii="ＭＳ 明朝" w:hAnsi="ＭＳ 明朝" w:hint="eastAsia"/>
        </w:rPr>
        <w:t>2025</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2F6FD5">
        <w:rPr>
          <w:rFonts w:ascii="ＭＳ 明朝" w:hAnsi="ＭＳ 明朝" w:hint="eastAsia"/>
        </w:rPr>
        <w:t>（</w:t>
      </w:r>
      <w:r w:rsidR="00066032">
        <w:rPr>
          <w:rFonts w:ascii="ＭＳ 明朝" w:hAnsi="ＭＳ 明朝" w:hint="eastAsia"/>
        </w:rPr>
        <w:t>その3</w:t>
      </w:r>
      <w:r w:rsidR="002F6FD5">
        <w:rPr>
          <w:rFonts w:ascii="ＭＳ 明朝" w:hAnsi="ＭＳ 明朝" w:hint="eastAsia"/>
        </w:rPr>
        <w:t>）（4法人）</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2BE8576C"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8A1F31">
        <w:rPr>
          <w:rFonts w:ascii="ＭＳ 明朝" w:hAnsi="ＭＳ 明朝" w:hint="eastAsia"/>
        </w:rPr>
        <w:t>2025</w:t>
      </w:r>
      <w:r w:rsidR="00E0158D" w:rsidRPr="00363114">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066032">
        <w:rPr>
          <w:rFonts w:ascii="ＭＳ 明朝" w:hAnsi="ＭＳ 明朝" w:hint="eastAsia"/>
        </w:rPr>
        <w:t>その3</w:t>
      </w:r>
      <w:r w:rsidR="002F6FD5">
        <w:rPr>
          <w:rFonts w:ascii="ＭＳ 明朝" w:hAnsi="ＭＳ 明朝" w:hint="eastAsia"/>
        </w:rPr>
        <w:t>）（4法人）</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57832419"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692711">
        <w:rPr>
          <w:rFonts w:ascii="ＭＳ 明朝" w:hAnsi="ＭＳ 明朝" w:hint="eastAsia"/>
        </w:rPr>
        <w:t>7</w:t>
      </w:r>
      <w:r w:rsidR="00C06840">
        <w:rPr>
          <w:rFonts w:ascii="ＭＳ 明朝" w:hAnsi="ＭＳ 明朝" w:hint="eastAsia"/>
        </w:rPr>
        <w:t>・</w:t>
      </w:r>
      <w:r w:rsidR="00692711">
        <w:rPr>
          <w:rFonts w:ascii="ＭＳ 明朝" w:hAnsi="ＭＳ 明朝" w:hint="eastAsia"/>
        </w:rPr>
        <w:t>8</w:t>
      </w:r>
      <w:r w:rsidR="00C06840">
        <w:rPr>
          <w:rFonts w:ascii="ＭＳ 明朝" w:hAnsi="ＭＳ 明朝" w:hint="eastAsia"/>
        </w:rPr>
        <w:t>・</w:t>
      </w:r>
      <w:r w:rsidR="00692711">
        <w:rPr>
          <w:rFonts w:ascii="ＭＳ 明朝" w:hAnsi="ＭＳ 明朝" w:hint="eastAsia"/>
        </w:rPr>
        <w:t>9</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04192A">
        <w:rPr>
          <w:rFonts w:ascii="ＭＳ 明朝" w:hAnsi="ＭＳ 明朝" w:hint="eastAsia"/>
        </w:rPr>
        <w:t>で、「A」、「B」、「C」又は「D」</w:t>
      </w:r>
      <w:r w:rsidR="00C06840">
        <w:rPr>
          <w:rFonts w:ascii="ＭＳ 明朝" w:hAnsi="ＭＳ 明朝" w:hint="eastAsia"/>
        </w:rPr>
        <w:t>の資格を有する者であること。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Default="00A41A07" w:rsidP="00A866AD">
      <w:pPr>
        <w:pStyle w:val="a3"/>
        <w:rPr>
          <w:bCs/>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1120A6C" w14:textId="7262155E" w:rsidR="00275223" w:rsidRDefault="00275223" w:rsidP="00275223">
      <w:pPr>
        <w:pStyle w:val="a3"/>
        <w:rPr>
          <w:rFonts w:ascii="ＭＳ 明朝" w:hAnsi="ＭＳ 明朝"/>
          <w:spacing w:val="0"/>
        </w:rPr>
      </w:pPr>
      <w:r w:rsidRPr="00275223">
        <w:rPr>
          <w:rFonts w:ascii="ＭＳ 明朝" w:hAnsi="ＭＳ 明朝" w:hint="eastAsia"/>
          <w:spacing w:val="0"/>
        </w:rPr>
        <w:t>（8）以下を落札していない者であること</w:t>
      </w:r>
      <w:r>
        <w:rPr>
          <w:rFonts w:ascii="ＭＳ 明朝" w:hAnsi="ＭＳ 明朝" w:hint="eastAsia"/>
          <w:spacing w:val="0"/>
        </w:rPr>
        <w:t>。</w:t>
      </w:r>
    </w:p>
    <w:p w14:paraId="4351A90C" w14:textId="5E3DB9E9" w:rsidR="00275223" w:rsidRDefault="00275223" w:rsidP="00915735">
      <w:pPr>
        <w:pStyle w:val="a3"/>
        <w:ind w:firstLineChars="270" w:firstLine="567"/>
        <w:rPr>
          <w:rFonts w:ascii="ＭＳ 明朝" w:hAnsi="ＭＳ 明朝"/>
          <w:spacing w:val="0"/>
        </w:rPr>
      </w:pPr>
      <w:r w:rsidRPr="00275223">
        <w:rPr>
          <w:rFonts w:ascii="ＭＳ 明朝" w:hAnsi="ＭＳ 明朝" w:hint="eastAsia"/>
          <w:spacing w:val="0"/>
        </w:rPr>
        <w:t>2025年度独立行政法人等に対するマネジメント監査の実施支援及び助言業務（その1）（5法人）</w:t>
      </w:r>
    </w:p>
    <w:p w14:paraId="49AD5733" w14:textId="15623A56" w:rsidR="00066032" w:rsidRPr="00066032" w:rsidRDefault="00066032" w:rsidP="00066032">
      <w:pPr>
        <w:pStyle w:val="a3"/>
        <w:ind w:firstLineChars="270" w:firstLine="567"/>
        <w:rPr>
          <w:rFonts w:ascii="ＭＳ 明朝" w:hAnsi="ＭＳ 明朝"/>
          <w:spacing w:val="0"/>
        </w:rPr>
      </w:pPr>
      <w:r w:rsidRPr="00275223">
        <w:rPr>
          <w:rFonts w:ascii="ＭＳ 明朝" w:hAnsi="ＭＳ 明朝" w:hint="eastAsia"/>
          <w:spacing w:val="0"/>
        </w:rPr>
        <w:t>2025年度独立行政法人等に対するマネジメント監査の実施支援及び助言業務（その</w:t>
      </w:r>
      <w:r>
        <w:rPr>
          <w:rFonts w:ascii="ＭＳ 明朝" w:hAnsi="ＭＳ 明朝" w:hint="eastAsia"/>
          <w:spacing w:val="0"/>
        </w:rPr>
        <w:t>2</w:t>
      </w:r>
      <w:r w:rsidRPr="00275223">
        <w:rPr>
          <w:rFonts w:ascii="ＭＳ 明朝" w:hAnsi="ＭＳ 明朝" w:hint="eastAsia"/>
          <w:spacing w:val="0"/>
        </w:rPr>
        <w:t>）（</w:t>
      </w:r>
      <w:r>
        <w:rPr>
          <w:rFonts w:ascii="ＭＳ 明朝" w:hAnsi="ＭＳ 明朝" w:hint="eastAsia"/>
          <w:spacing w:val="0"/>
        </w:rPr>
        <w:t>4</w:t>
      </w:r>
      <w:r w:rsidRPr="00275223">
        <w:rPr>
          <w:rFonts w:ascii="ＭＳ 明朝" w:hAnsi="ＭＳ 明朝" w:hint="eastAsia"/>
          <w:spacing w:val="0"/>
        </w:rPr>
        <w:t>法人）</w:t>
      </w:r>
    </w:p>
    <w:p w14:paraId="6B34891E" w14:textId="77777777" w:rsidR="00275223" w:rsidRPr="00275223" w:rsidRDefault="00275223" w:rsidP="00A866AD">
      <w:pPr>
        <w:pStyle w:val="a3"/>
        <w:rPr>
          <w:rFonts w:ascii="ＭＳ 明朝" w:hAnsi="ＭＳ 明朝"/>
          <w:spacing w:val="0"/>
        </w:rPr>
      </w:pP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F76E3CD"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1" w:name="_Hlk38034950"/>
      <w:bookmarkStart w:id="2" w:name="_Hlk38294307"/>
      <w:r>
        <w:rPr>
          <w:rFonts w:ascii="ＭＳ 明朝" w:hAnsi="ＭＳ 明朝" w:hint="eastAsia"/>
        </w:rPr>
        <w:t>監査様式等の</w:t>
      </w:r>
      <w:r w:rsidRPr="00680E75">
        <w:rPr>
          <w:rFonts w:ascii="ＭＳ 明朝" w:hAnsi="ＭＳ 明朝" w:hint="eastAsia"/>
        </w:rPr>
        <w:t>閲覧及び貸与</w:t>
      </w:r>
      <w:bookmarkEnd w:id="1"/>
      <w:bookmarkEnd w:id="2"/>
      <w:r w:rsidRPr="00680E75">
        <w:rPr>
          <w:rFonts w:ascii="ＭＳ 明朝" w:hAnsi="ＭＳ 明朝" w:hint="eastAsia"/>
        </w:rPr>
        <w:t>について</w:t>
      </w:r>
    </w:p>
    <w:p w14:paraId="090AE0F5" w14:textId="5D7C40A5"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8A1F31">
        <w:rPr>
          <w:rFonts w:ascii="ＭＳ 明朝" w:hAnsi="ＭＳ 明朝" w:hint="eastAsia"/>
        </w:rPr>
        <w:t>2025</w:t>
      </w:r>
      <w:r w:rsidRPr="00363114">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066032">
        <w:rPr>
          <w:rFonts w:ascii="ＭＳ 明朝" w:hAnsi="ＭＳ 明朝" w:hint="eastAsia"/>
        </w:rPr>
        <w:t>その3</w:t>
      </w:r>
      <w:r w:rsidR="002F6FD5">
        <w:rPr>
          <w:rFonts w:ascii="ＭＳ 明朝" w:hAnsi="ＭＳ 明朝" w:hint="eastAsia"/>
        </w:rPr>
        <w:t>）（4法人）</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5E0943">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275223">
        <w:rPr>
          <w:rFonts w:ascii="ＭＳ 明朝" w:hAnsi="ＭＳ 明朝" w:hint="eastAsia"/>
        </w:rPr>
        <w:t>15.(5)</w:t>
      </w:r>
      <w:r w:rsidRPr="0023630C">
        <w:rPr>
          <w:rFonts w:ascii="ＭＳ 明朝" w:hAnsi="ＭＳ 明朝" w:hint="eastAsia"/>
        </w:rPr>
        <w:t>の担当部署まで電子メールにより申し込むこと。</w:t>
      </w:r>
      <w:bookmarkStart w:id="3" w:name="_Hlk38035733"/>
      <w:r w:rsidRPr="0023630C">
        <w:rPr>
          <w:rFonts w:ascii="ＭＳ 明朝" w:hAnsi="ＭＳ 明朝" w:hint="eastAsia"/>
        </w:rPr>
        <w:t>監査様式等については、本入札のみに利用すること、かつ、利用後はただちに責任をもって</w:t>
      </w:r>
      <w:r w:rsidR="009B73C2">
        <w:rPr>
          <w:rFonts w:ascii="ＭＳ 明朝" w:hAnsi="ＭＳ 明朝" w:hint="eastAsia"/>
        </w:rPr>
        <w:t>破棄</w:t>
      </w:r>
      <w:r w:rsidRPr="0023630C">
        <w:rPr>
          <w:rFonts w:ascii="ＭＳ 明朝" w:hAnsi="ＭＳ 明朝" w:hint="eastAsia"/>
        </w:rPr>
        <w:t>することを条件に貸与する。</w:t>
      </w:r>
      <w:bookmarkStart w:id="4" w:name="_Hlk38035439"/>
      <w:bookmarkEnd w:id="3"/>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4"/>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167DFC4D" w14:textId="77777777" w:rsidR="00692711" w:rsidRDefault="00692711" w:rsidP="00692711">
      <w:pPr>
        <w:pStyle w:val="a3"/>
        <w:ind w:leftChars="50" w:left="105"/>
        <w:rPr>
          <w:rFonts w:ascii="ＭＳ 明朝" w:hAnsi="ＭＳ 明朝"/>
        </w:rPr>
      </w:pPr>
      <w:bookmarkStart w:id="5" w:name="_Hlk168472947"/>
      <w:bookmarkStart w:id="6" w:name="_Hlk65655969"/>
      <w:r>
        <w:rPr>
          <w:rFonts w:ascii="ＭＳ 明朝" w:hAnsi="ＭＳ 明朝" w:hint="eastAsia"/>
          <w:spacing w:val="0"/>
        </w:rPr>
        <w:t>(1)</w:t>
      </w:r>
      <w:r>
        <w:rPr>
          <w:rFonts w:ascii="ＭＳ 明朝" w:hAnsi="ＭＳ 明朝" w:hint="eastAsia"/>
        </w:rPr>
        <w:t>入札説明会の日時</w:t>
      </w:r>
    </w:p>
    <w:p w14:paraId="7A44D38F" w14:textId="77777777" w:rsidR="00692711" w:rsidRDefault="00692711" w:rsidP="00692711">
      <w:pPr>
        <w:pStyle w:val="a3"/>
        <w:ind w:leftChars="50" w:left="105"/>
        <w:rPr>
          <w:rFonts w:ascii="ＭＳ 明朝" w:hAnsi="ＭＳ 明朝"/>
        </w:rPr>
      </w:pPr>
      <w:r>
        <w:rPr>
          <w:rFonts w:ascii="ＭＳ 明朝" w:hAnsi="ＭＳ 明朝" w:hint="eastAsia"/>
        </w:rPr>
        <w:t xml:space="preserve">　　2025年</w:t>
      </w:r>
      <w:r w:rsidRPr="009A75FB">
        <w:rPr>
          <w:rFonts w:ascii="ＭＳ 明朝" w:hAnsi="ＭＳ 明朝"/>
        </w:rPr>
        <w:t>4月1</w:t>
      </w:r>
      <w:r>
        <w:rPr>
          <w:rFonts w:ascii="ＭＳ 明朝" w:hAnsi="ＭＳ 明朝" w:hint="eastAsia"/>
        </w:rPr>
        <w:t>6</w:t>
      </w:r>
      <w:r w:rsidRPr="009A75FB">
        <w:rPr>
          <w:rFonts w:ascii="ＭＳ 明朝" w:hAnsi="ＭＳ 明朝" w:hint="eastAsia"/>
        </w:rPr>
        <w:t>日（</w:t>
      </w:r>
      <w:r>
        <w:rPr>
          <w:rFonts w:ascii="ＭＳ 明朝" w:hAnsi="ＭＳ 明朝" w:hint="eastAsia"/>
        </w:rPr>
        <w:t>水</w:t>
      </w:r>
      <w:r w:rsidRPr="009A75FB">
        <w:rPr>
          <w:rFonts w:ascii="ＭＳ 明朝" w:hAnsi="ＭＳ 明朝" w:hint="eastAsia"/>
        </w:rPr>
        <w:t>）</w:t>
      </w:r>
      <w:r w:rsidRPr="00804B7B">
        <w:rPr>
          <w:rFonts w:ascii="ＭＳ 明朝" w:hAnsi="ＭＳ 明朝" w:hint="eastAsia"/>
        </w:rPr>
        <w:t>1</w:t>
      </w:r>
      <w:r>
        <w:rPr>
          <w:rFonts w:ascii="ＭＳ 明朝" w:hAnsi="ＭＳ 明朝" w:hint="eastAsia"/>
        </w:rPr>
        <w:t>0時30分</w:t>
      </w:r>
    </w:p>
    <w:p w14:paraId="3D7520FE" w14:textId="77777777" w:rsidR="00692711" w:rsidRDefault="00692711" w:rsidP="00692711">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Pr>
          <w:rFonts w:ascii="ＭＳ 明朝" w:hAnsi="ＭＳ 明朝" w:hint="eastAsia"/>
          <w:color w:val="000000" w:themeColor="text1"/>
        </w:rPr>
        <w:t>入札説明会の実施方法</w:t>
      </w:r>
    </w:p>
    <w:p w14:paraId="517F767B" w14:textId="77777777" w:rsidR="00692711" w:rsidRPr="00A866AD" w:rsidRDefault="00692711" w:rsidP="00692711">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21F12E18" w14:textId="77777777" w:rsidR="00692711" w:rsidRPr="00A866AD" w:rsidRDefault="00692711" w:rsidP="00692711">
      <w:pPr>
        <w:pStyle w:val="a3"/>
        <w:rPr>
          <w:rFonts w:ascii="ＭＳ 明朝" w:hAnsi="ＭＳ 明朝"/>
        </w:rPr>
      </w:pPr>
      <w:r w:rsidRPr="00A866AD">
        <w:rPr>
          <w:rFonts w:ascii="ＭＳ 明朝" w:hAnsi="ＭＳ 明朝" w:hint="eastAsia"/>
        </w:rPr>
        <w:t>（3）入札説明会参加方法</w:t>
      </w:r>
    </w:p>
    <w:p w14:paraId="3C82074A" w14:textId="77777777" w:rsidR="00692711" w:rsidRPr="00A866AD" w:rsidRDefault="00692711" w:rsidP="00692711">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Pr="00A866AD">
        <w:rPr>
          <w:rFonts w:ascii="ＭＳ 明朝" w:hAnsi="ＭＳ 明朝" w:hint="eastAsia"/>
          <w:spacing w:val="0"/>
        </w:rPr>
        <w:t>15.(</w:t>
      </w:r>
      <w:r>
        <w:rPr>
          <w:rFonts w:ascii="ＭＳ 明朝" w:hAnsi="ＭＳ 明朝" w:hint="eastAsia"/>
          <w:spacing w:val="0"/>
        </w:rPr>
        <w:t>5</w:t>
      </w:r>
      <w:r w:rsidRPr="00A866AD">
        <w:rPr>
          <w:rFonts w:ascii="ＭＳ 明朝" w:hAnsi="ＭＳ 明朝" w:hint="eastAsia"/>
          <w:spacing w:val="0"/>
        </w:rPr>
        <w:t>)の担当部署まで、以下のとおり電子メールにより申し込むこと。</w:t>
      </w:r>
    </w:p>
    <w:p w14:paraId="635E810A" w14:textId="06BEC1C5" w:rsidR="00692711" w:rsidRDefault="00692711" w:rsidP="001E6151">
      <w:pPr>
        <w:pStyle w:val="a3"/>
        <w:numPr>
          <w:ilvl w:val="0"/>
          <w:numId w:val="31"/>
        </w:numPr>
        <w:ind w:left="993" w:hanging="426"/>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Pr>
          <w:rFonts w:ascii="ＭＳ 明朝" w:hAnsi="ＭＳ 明朝" w:hint="eastAsia"/>
          <w:spacing w:val="0"/>
        </w:rPr>
        <w:t>2025</w:t>
      </w:r>
      <w:r w:rsidRPr="00A866AD">
        <w:rPr>
          <w:rFonts w:ascii="ＭＳ 明朝" w:hAnsi="ＭＳ 明朝" w:hint="eastAsia"/>
          <w:spacing w:val="0"/>
        </w:rPr>
        <w:t>年</w:t>
      </w:r>
      <w:r w:rsidRPr="009A75FB">
        <w:rPr>
          <w:rFonts w:ascii="ＭＳ 明朝" w:hAnsi="ＭＳ 明朝"/>
          <w:spacing w:val="0"/>
        </w:rPr>
        <w:t>4</w:t>
      </w:r>
      <w:r w:rsidRPr="009A75FB">
        <w:rPr>
          <w:rFonts w:ascii="ＭＳ 明朝" w:hAnsi="ＭＳ 明朝" w:hint="eastAsia"/>
          <w:spacing w:val="0"/>
        </w:rPr>
        <w:t>月</w:t>
      </w:r>
      <w:r>
        <w:rPr>
          <w:rFonts w:ascii="ＭＳ 明朝" w:hAnsi="ＭＳ 明朝" w:hint="eastAsia"/>
          <w:spacing w:val="0"/>
        </w:rPr>
        <w:t>1</w:t>
      </w:r>
      <w:r w:rsidR="009B5ACD">
        <w:rPr>
          <w:rFonts w:ascii="ＭＳ 明朝" w:hAnsi="ＭＳ 明朝" w:hint="eastAsia"/>
          <w:spacing w:val="0"/>
        </w:rPr>
        <w:t>5</w:t>
      </w:r>
      <w:r w:rsidRPr="009A75FB">
        <w:rPr>
          <w:rFonts w:ascii="ＭＳ 明朝" w:hAnsi="ＭＳ 明朝" w:hint="eastAsia"/>
          <w:spacing w:val="0"/>
        </w:rPr>
        <w:t>日（</w:t>
      </w:r>
      <w:r>
        <w:rPr>
          <w:rFonts w:ascii="ＭＳ 明朝" w:hAnsi="ＭＳ 明朝" w:hint="eastAsia"/>
          <w:spacing w:val="0"/>
        </w:rPr>
        <w:t>火</w:t>
      </w:r>
      <w:r w:rsidRPr="009A75FB">
        <w:rPr>
          <w:rFonts w:ascii="ＭＳ 明朝" w:hAnsi="ＭＳ 明朝" w:hint="eastAsia"/>
          <w:spacing w:val="0"/>
        </w:rPr>
        <w:t>）</w:t>
      </w:r>
      <w:r w:rsidRPr="00804B7B">
        <w:rPr>
          <w:rFonts w:ascii="ＭＳ 明朝" w:hAnsi="ＭＳ 明朝" w:hint="eastAsia"/>
          <w:spacing w:val="0"/>
        </w:rPr>
        <w:t>1</w:t>
      </w:r>
      <w:r w:rsidRPr="00804B7B">
        <w:rPr>
          <w:rFonts w:ascii="ＭＳ 明朝" w:hAnsi="ＭＳ 明朝"/>
          <w:spacing w:val="0"/>
        </w:rPr>
        <w:t>7</w:t>
      </w:r>
      <w:r w:rsidRPr="00A866AD">
        <w:rPr>
          <w:rFonts w:ascii="ＭＳ 明朝" w:hAnsi="ＭＳ 明朝" w:hint="eastAsia"/>
          <w:spacing w:val="0"/>
        </w:rPr>
        <w:t>時00分までに申し込むこと。</w:t>
      </w:r>
    </w:p>
    <w:p w14:paraId="3B8950B3" w14:textId="77777777" w:rsidR="00692711" w:rsidRPr="00BE2105" w:rsidRDefault="00692711" w:rsidP="00A049C5">
      <w:pPr>
        <w:pStyle w:val="a3"/>
        <w:numPr>
          <w:ilvl w:val="0"/>
          <w:numId w:val="31"/>
        </w:numPr>
        <w:ind w:left="993" w:hanging="426"/>
        <w:rPr>
          <w:rFonts w:ascii="ＭＳ 明朝" w:hAnsi="ＭＳ 明朝"/>
          <w:spacing w:val="0"/>
        </w:rPr>
      </w:pPr>
      <w:r w:rsidRPr="00BE2105">
        <w:rPr>
          <w:rFonts w:ascii="ＭＳ 明朝" w:hAnsi="ＭＳ 明朝" w:hint="eastAsia"/>
          <w:spacing w:val="0"/>
        </w:rPr>
        <w:t>電子メールの件名に「【</w:t>
      </w:r>
      <w:r w:rsidRPr="00BE2105">
        <w:rPr>
          <w:rFonts w:ascii="ＭＳ 明朝" w:hAnsi="ＭＳ 明朝" w:hint="eastAsia"/>
        </w:rPr>
        <w:t>2025年度独立行政法人等に対するマネジメント監査の実施支援及び助言業務</w:t>
      </w:r>
      <w:r w:rsidRPr="00BE2105">
        <w:rPr>
          <w:rFonts w:ascii="ＭＳ 明朝" w:hAnsi="ＭＳ 明朝" w:hint="eastAsia"/>
          <w:spacing w:val="0"/>
        </w:rPr>
        <w:t>】入札説明会申し込み」と明記し、入札説明会に参加する者の所属名・氏名及びメールアドレスを記載の上申し込むこと。</w:t>
      </w:r>
    </w:p>
    <w:p w14:paraId="1DE9A45E" w14:textId="77777777" w:rsidR="00692711" w:rsidRPr="00A866AD" w:rsidRDefault="00692711" w:rsidP="00692711">
      <w:pPr>
        <w:pStyle w:val="a3"/>
        <w:ind w:left="630"/>
        <w:rPr>
          <w:rFonts w:ascii="ＭＳ 明朝" w:hAnsi="ＭＳ 明朝"/>
          <w:spacing w:val="0"/>
        </w:rPr>
      </w:pPr>
      <w:r w:rsidRPr="00A866AD">
        <w:rPr>
          <w:rFonts w:ascii="ＭＳ 明朝" w:hAnsi="ＭＳ 明朝" w:hint="eastAsia"/>
          <w:spacing w:val="0"/>
        </w:rPr>
        <w:t>※　本入札説明会は、「</w:t>
      </w:r>
      <w:r>
        <w:rPr>
          <w:rFonts w:ascii="ＭＳ 明朝" w:hAnsi="ＭＳ 明朝" w:hint="eastAsia"/>
          <w:spacing w:val="0"/>
        </w:rPr>
        <w:t>2025</w:t>
      </w:r>
      <w:r w:rsidRPr="00A866AD">
        <w:rPr>
          <w:rFonts w:ascii="ＭＳ 明朝" w:hAnsi="ＭＳ 明朝" w:hint="eastAsia"/>
          <w:spacing w:val="0"/>
        </w:rPr>
        <w:t>年度独立行政法人等に対するマネジメント監査の実施支援及び助言業務</w:t>
      </w:r>
      <w:r>
        <w:rPr>
          <w:rFonts w:ascii="ＭＳ 明朝" w:hAnsi="ＭＳ 明朝" w:hint="eastAsia"/>
          <w:spacing w:val="0"/>
        </w:rPr>
        <w:t>（その1）（5法人）</w:t>
      </w:r>
      <w:r w:rsidRPr="00A866AD">
        <w:rPr>
          <w:rFonts w:ascii="ＭＳ 明朝" w:hAnsi="ＭＳ 明朝" w:hint="eastAsia"/>
          <w:spacing w:val="0"/>
        </w:rPr>
        <w:t>～（その</w:t>
      </w:r>
      <w:r>
        <w:rPr>
          <w:rFonts w:ascii="ＭＳ 明朝" w:hAnsi="ＭＳ 明朝" w:hint="eastAsia"/>
          <w:spacing w:val="0"/>
        </w:rPr>
        <w:t>6</w:t>
      </w:r>
      <w:r w:rsidRPr="00A866AD">
        <w:rPr>
          <w:rFonts w:ascii="ＭＳ 明朝" w:hAnsi="ＭＳ 明朝" w:hint="eastAsia"/>
          <w:spacing w:val="0"/>
        </w:rPr>
        <w:t>）</w:t>
      </w:r>
      <w:r>
        <w:rPr>
          <w:rFonts w:ascii="ＭＳ 明朝" w:hAnsi="ＭＳ 明朝" w:hint="eastAsia"/>
          <w:spacing w:val="0"/>
        </w:rPr>
        <w:t>（4法人）</w:t>
      </w:r>
      <w:r w:rsidRPr="00A866AD">
        <w:rPr>
          <w:rFonts w:ascii="ＭＳ 明朝" w:hAnsi="ＭＳ 明朝" w:hint="eastAsia"/>
          <w:spacing w:val="0"/>
        </w:rPr>
        <w:t>」合同で開催する。</w:t>
      </w:r>
    </w:p>
    <w:bookmarkEnd w:id="5"/>
    <w:bookmarkEnd w:id="6"/>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061EEADE" w:rsidR="007F4CAD" w:rsidRDefault="008A1F31">
      <w:pPr>
        <w:pStyle w:val="a3"/>
        <w:ind w:leftChars="303" w:left="636"/>
        <w:rPr>
          <w:rFonts w:ascii="ＭＳ 明朝" w:hAnsi="ＭＳ 明朝"/>
          <w:spacing w:val="0"/>
        </w:rPr>
      </w:pPr>
      <w:r>
        <w:rPr>
          <w:rFonts w:ascii="ＭＳ 明朝" w:hAnsi="ＭＳ 明朝" w:hint="eastAsia"/>
        </w:rPr>
        <w:t>2025</w:t>
      </w:r>
      <w:r w:rsidR="007F4CAD">
        <w:rPr>
          <w:rFonts w:ascii="ＭＳ 明朝" w:hAnsi="ＭＳ 明朝" w:hint="eastAsia"/>
        </w:rPr>
        <w:t>年</w:t>
      </w:r>
      <w:r w:rsidR="00692711">
        <w:rPr>
          <w:rFonts w:ascii="ＭＳ 明朝" w:hAnsi="ＭＳ 明朝" w:hint="eastAsia"/>
        </w:rPr>
        <w:t>4</w:t>
      </w:r>
      <w:r w:rsidR="007F4CAD" w:rsidRPr="009A75FB">
        <w:rPr>
          <w:rFonts w:ascii="ＭＳ 明朝" w:hAnsi="ＭＳ 明朝" w:hint="eastAsia"/>
        </w:rPr>
        <w:t>月</w:t>
      </w:r>
      <w:r w:rsidR="00692711">
        <w:rPr>
          <w:rFonts w:ascii="ＭＳ 明朝" w:hAnsi="ＭＳ 明朝" w:hint="eastAsia"/>
        </w:rPr>
        <w:t>4</w:t>
      </w:r>
      <w:r w:rsidR="007F4CAD" w:rsidRPr="009A75FB">
        <w:rPr>
          <w:rFonts w:ascii="ＭＳ 明朝" w:hAnsi="ＭＳ 明朝" w:hint="eastAsia"/>
        </w:rPr>
        <w:t>日（</w:t>
      </w:r>
      <w:r w:rsidR="00692711">
        <w:rPr>
          <w:rFonts w:ascii="ＭＳ 明朝" w:hAnsi="ＭＳ 明朝" w:hint="eastAsia"/>
        </w:rPr>
        <w:t>金</w:t>
      </w:r>
      <w:r w:rsidR="007F4CAD" w:rsidRPr="009A75FB">
        <w:rPr>
          <w:rFonts w:ascii="ＭＳ 明朝" w:hAnsi="ＭＳ 明朝" w:hint="eastAsia"/>
        </w:rPr>
        <w:t>）</w:t>
      </w:r>
      <w:r w:rsidR="007F4CAD" w:rsidRPr="00804B7B">
        <w:rPr>
          <w:rFonts w:ascii="ＭＳ 明朝" w:hAnsi="ＭＳ 明朝" w:hint="eastAsia"/>
          <w:spacing w:val="0"/>
        </w:rPr>
        <w:t>から</w:t>
      </w:r>
      <w:r>
        <w:rPr>
          <w:rFonts w:ascii="ＭＳ 明朝" w:hAnsi="ＭＳ 明朝" w:hint="eastAsia"/>
        </w:rPr>
        <w:t>2025</w:t>
      </w:r>
      <w:r w:rsidR="007F4CAD" w:rsidRPr="00804B7B">
        <w:rPr>
          <w:rFonts w:ascii="ＭＳ 明朝" w:hAnsi="ＭＳ 明朝" w:hint="eastAsia"/>
        </w:rPr>
        <w:t>年</w:t>
      </w:r>
      <w:r w:rsidR="00066032">
        <w:rPr>
          <w:rFonts w:ascii="ＭＳ 明朝" w:hAnsi="ＭＳ 明朝" w:hint="eastAsia"/>
        </w:rPr>
        <w:t>5</w:t>
      </w:r>
      <w:r w:rsidR="007F4CAD" w:rsidRPr="009A75FB">
        <w:rPr>
          <w:rFonts w:ascii="ＭＳ 明朝" w:hAnsi="ＭＳ 明朝" w:hint="eastAsia"/>
        </w:rPr>
        <w:t>月</w:t>
      </w:r>
      <w:r w:rsidR="00066032">
        <w:rPr>
          <w:rFonts w:ascii="ＭＳ 明朝" w:hAnsi="ＭＳ 明朝" w:hint="eastAsia"/>
        </w:rPr>
        <w:t>20</w:t>
      </w:r>
      <w:r w:rsidR="007F4CAD" w:rsidRPr="009A75FB">
        <w:rPr>
          <w:rFonts w:ascii="ＭＳ 明朝" w:hAnsi="ＭＳ 明朝" w:hint="eastAsia"/>
        </w:rPr>
        <w:t>日（</w:t>
      </w:r>
      <w:r w:rsidR="007D0E21">
        <w:rPr>
          <w:rFonts w:ascii="ＭＳ 明朝" w:hAnsi="ＭＳ 明朝" w:hint="eastAsia"/>
        </w:rPr>
        <w:t>火</w:t>
      </w:r>
      <w:r w:rsidR="007F4CAD" w:rsidRPr="009A75FB">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9B73C2">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6D8F85B9" w:rsidR="007F4CAD" w:rsidRDefault="00275223">
      <w:pPr>
        <w:pStyle w:val="a3"/>
        <w:ind w:leftChars="200" w:left="420" w:firstLineChars="100" w:firstLine="210"/>
        <w:rPr>
          <w:rFonts w:ascii="ＭＳ 明朝" w:hAnsi="ＭＳ 明朝"/>
          <w:spacing w:val="0"/>
        </w:rPr>
      </w:pPr>
      <w:r>
        <w:rPr>
          <w:rFonts w:ascii="ＭＳ 明朝" w:hAnsi="ＭＳ 明朝" w:hint="eastAsia"/>
          <w:spacing w:val="0"/>
        </w:rPr>
        <w:t>15.(5)</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399C61C4" w:rsidR="007F4CAD" w:rsidRDefault="008A1F31">
      <w:pPr>
        <w:pStyle w:val="a3"/>
        <w:ind w:firstLineChars="300" w:firstLine="636"/>
        <w:rPr>
          <w:rFonts w:ascii="ＭＳ 明朝" w:hAnsi="ＭＳ 明朝"/>
        </w:rPr>
      </w:pPr>
      <w:r>
        <w:rPr>
          <w:rFonts w:ascii="ＭＳ 明朝" w:hAnsi="ＭＳ 明朝" w:hint="eastAsia"/>
        </w:rPr>
        <w:t>2025</w:t>
      </w:r>
      <w:r w:rsidR="009142E7">
        <w:rPr>
          <w:rFonts w:ascii="ＭＳ 明朝" w:hAnsi="ＭＳ 明朝" w:hint="eastAsia"/>
        </w:rPr>
        <w:t>年</w:t>
      </w:r>
      <w:r w:rsidR="00A642B3">
        <w:rPr>
          <w:rFonts w:ascii="ＭＳ 明朝" w:hAnsi="ＭＳ 明朝" w:hint="eastAsia"/>
        </w:rPr>
        <w:t>5</w:t>
      </w:r>
      <w:r w:rsidR="009142E7" w:rsidRPr="009A75FB">
        <w:rPr>
          <w:rFonts w:ascii="ＭＳ 明朝" w:hAnsi="ＭＳ 明朝" w:hint="eastAsia"/>
        </w:rPr>
        <w:t>月</w:t>
      </w:r>
      <w:r w:rsidR="007D0E21">
        <w:rPr>
          <w:rFonts w:ascii="ＭＳ 明朝" w:hAnsi="ＭＳ 明朝" w:hint="eastAsia"/>
        </w:rPr>
        <w:t>23</w:t>
      </w:r>
      <w:r w:rsidR="009142E7" w:rsidRPr="009A75FB">
        <w:rPr>
          <w:rFonts w:ascii="ＭＳ 明朝" w:hAnsi="ＭＳ 明朝" w:hint="eastAsia"/>
        </w:rPr>
        <w:t>日（</w:t>
      </w:r>
      <w:r w:rsidR="007D0E21">
        <w:rPr>
          <w:rFonts w:ascii="ＭＳ 明朝" w:hAnsi="ＭＳ 明朝" w:hint="eastAsia"/>
        </w:rPr>
        <w:t>金</w:t>
      </w:r>
      <w:r w:rsidR="009142E7" w:rsidRPr="009A75FB">
        <w:rPr>
          <w:rFonts w:ascii="ＭＳ 明朝" w:hAnsi="ＭＳ 明朝" w:hint="eastAsia"/>
        </w:rPr>
        <w:t>）</w:t>
      </w:r>
      <w:r w:rsidR="009142E7" w:rsidRPr="00804B7B">
        <w:rPr>
          <w:rFonts w:ascii="ＭＳ 明朝" w:hAnsi="ＭＳ 明朝" w:hint="eastAsia"/>
          <w:spacing w:val="0"/>
        </w:rPr>
        <w:t>から</w:t>
      </w:r>
      <w:r>
        <w:rPr>
          <w:rFonts w:ascii="ＭＳ 明朝" w:hAnsi="ＭＳ 明朝" w:hint="eastAsia"/>
        </w:rPr>
        <w:t>2025</w:t>
      </w:r>
      <w:r w:rsidR="009142E7" w:rsidRPr="00804B7B">
        <w:rPr>
          <w:rFonts w:ascii="ＭＳ 明朝" w:hAnsi="ＭＳ 明朝" w:hint="eastAsia"/>
        </w:rPr>
        <w:t>年</w:t>
      </w:r>
      <w:r w:rsidR="00A642B3">
        <w:rPr>
          <w:rFonts w:ascii="ＭＳ 明朝" w:hAnsi="ＭＳ 明朝" w:hint="eastAsia"/>
        </w:rPr>
        <w:t>5</w:t>
      </w:r>
      <w:r w:rsidR="009142E7" w:rsidRPr="009A75FB">
        <w:rPr>
          <w:rFonts w:ascii="ＭＳ 明朝" w:hAnsi="ＭＳ 明朝" w:hint="eastAsia"/>
        </w:rPr>
        <w:t>月</w:t>
      </w:r>
      <w:r w:rsidR="007D0E21">
        <w:rPr>
          <w:rFonts w:ascii="ＭＳ 明朝" w:hAnsi="ＭＳ 明朝" w:hint="eastAsia"/>
        </w:rPr>
        <w:t>27</w:t>
      </w:r>
      <w:r w:rsidR="009142E7" w:rsidRPr="009A75FB">
        <w:rPr>
          <w:rFonts w:ascii="ＭＳ 明朝" w:hAnsi="ＭＳ 明朝" w:hint="eastAsia"/>
        </w:rPr>
        <w:t>日（</w:t>
      </w:r>
      <w:r w:rsidR="007D0E21">
        <w:rPr>
          <w:rFonts w:ascii="ＭＳ 明朝" w:hAnsi="ＭＳ 明朝" w:hint="eastAsia"/>
        </w:rPr>
        <w:t>火</w:t>
      </w:r>
      <w:r w:rsidR="009142E7" w:rsidRPr="009A75FB">
        <w:rPr>
          <w:rFonts w:ascii="ＭＳ 明朝" w:hAnsi="ＭＳ 明朝" w:hint="eastAsia"/>
        </w:rPr>
        <w:t>）</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4A12AEC2" w:rsidR="007F4CAD" w:rsidRDefault="008A1F31">
      <w:pPr>
        <w:pStyle w:val="a3"/>
        <w:ind w:leftChars="202" w:left="424" w:firstLineChars="100" w:firstLine="212"/>
        <w:rPr>
          <w:rFonts w:ascii="ＭＳ 明朝" w:hAnsi="ＭＳ 明朝"/>
        </w:rPr>
      </w:pPr>
      <w:r>
        <w:rPr>
          <w:rFonts w:ascii="ＭＳ 明朝" w:hAnsi="ＭＳ 明朝" w:hint="eastAsia"/>
        </w:rPr>
        <w:t>2025</w:t>
      </w:r>
      <w:r w:rsidR="00363114" w:rsidRPr="00804B7B">
        <w:rPr>
          <w:rFonts w:ascii="ＭＳ 明朝" w:hAnsi="ＭＳ 明朝" w:hint="eastAsia"/>
        </w:rPr>
        <w:t>年</w:t>
      </w:r>
      <w:r w:rsidR="00A642B3">
        <w:rPr>
          <w:rFonts w:ascii="ＭＳ 明朝" w:hAnsi="ＭＳ 明朝" w:hint="eastAsia"/>
        </w:rPr>
        <w:t>5</w:t>
      </w:r>
      <w:r w:rsidR="00363114" w:rsidRPr="009A75FB">
        <w:rPr>
          <w:rFonts w:ascii="ＭＳ 明朝" w:hAnsi="ＭＳ 明朝" w:hint="eastAsia"/>
        </w:rPr>
        <w:t>月</w:t>
      </w:r>
      <w:r w:rsidR="007D0E21">
        <w:rPr>
          <w:rFonts w:ascii="ＭＳ 明朝" w:hAnsi="ＭＳ 明朝" w:hint="eastAsia"/>
        </w:rPr>
        <w:t>27</w:t>
      </w:r>
      <w:r w:rsidR="00363114" w:rsidRPr="009A75FB">
        <w:rPr>
          <w:rFonts w:ascii="ＭＳ 明朝" w:hAnsi="ＭＳ 明朝" w:hint="eastAsia"/>
        </w:rPr>
        <w:t>日（</w:t>
      </w:r>
      <w:r w:rsidR="007D0E21">
        <w:rPr>
          <w:rFonts w:ascii="ＭＳ 明朝" w:hAnsi="ＭＳ 明朝" w:hint="eastAsia"/>
        </w:rPr>
        <w:t>火</w:t>
      </w:r>
      <w:r w:rsidR="007F4CAD" w:rsidRPr="009A75FB">
        <w:rPr>
          <w:rFonts w:ascii="ＭＳ 明朝" w:hAnsi="ＭＳ 明朝" w:hint="eastAsia"/>
        </w:rPr>
        <w:t>）</w:t>
      </w:r>
      <w:r w:rsidR="007F4CAD" w:rsidRPr="00804B7B">
        <w:rPr>
          <w:rFonts w:ascii="ＭＳ 明朝" w:hAnsi="ＭＳ 明朝" w:hint="eastAsia"/>
        </w:rPr>
        <w:t xml:space="preserve"> </w:t>
      </w:r>
      <w:r w:rsidR="00363114" w:rsidRPr="00804B7B">
        <w:rPr>
          <w:rFonts w:ascii="ＭＳ 明朝" w:hAnsi="ＭＳ 明朝" w:hint="eastAsia"/>
        </w:rPr>
        <w:t>17</w:t>
      </w:r>
      <w:r w:rsidR="007F4CAD" w:rsidRPr="00804B7B">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15A64079" w:rsidR="007F4CAD" w:rsidRDefault="00275223">
      <w:pPr>
        <w:pStyle w:val="a3"/>
        <w:ind w:leftChars="202" w:left="424" w:firstLineChars="100" w:firstLine="212"/>
        <w:rPr>
          <w:rFonts w:ascii="ＭＳ 明朝" w:hAnsi="ＭＳ 明朝"/>
        </w:rPr>
      </w:pPr>
      <w:r>
        <w:rPr>
          <w:rFonts w:ascii="ＭＳ 明朝" w:hAnsi="ＭＳ 明朝" w:hint="eastAsia"/>
        </w:rPr>
        <w:t>15.(5)</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BCFBF4" w:rsidR="0057532F" w:rsidRDefault="0057532F" w:rsidP="009002CB">
            <w:pPr>
              <w:jc w:val="center"/>
              <w:rPr>
                <w:rFonts w:ascii="ＭＳ 明朝" w:hAnsi="ＭＳ 明朝"/>
                <w:szCs w:val="21"/>
              </w:rPr>
            </w:pPr>
            <w:r w:rsidRPr="00804B7B">
              <w:rPr>
                <w:rFonts w:ascii="ＭＳ 明朝" w:hAnsi="ＭＳ 明朝" w:hint="eastAsia"/>
                <w:szCs w:val="21"/>
              </w:rPr>
              <w:t>各</w:t>
            </w:r>
            <w:r w:rsidR="00F1401B" w:rsidRPr="00804B7B">
              <w:rPr>
                <w:rFonts w:ascii="ＭＳ 明朝" w:hAnsi="ＭＳ 明朝"/>
                <w:szCs w:val="21"/>
              </w:rPr>
              <w:t>1</w:t>
            </w:r>
            <w:r w:rsidRPr="00804B7B">
              <w:rPr>
                <w:rFonts w:ascii="ＭＳ 明朝" w:hAnsi="ＭＳ 明朝" w:hint="eastAsia"/>
                <w:szCs w:val="21"/>
              </w:rPr>
              <w:t>部</w:t>
            </w:r>
          </w:p>
        </w:tc>
      </w:tr>
      <w:tr w:rsidR="00EB1D32" w14:paraId="406CE8A7" w14:textId="77777777" w:rsidTr="00A13DC0">
        <w:trPr>
          <w:jc w:val="center"/>
        </w:trPr>
        <w:tc>
          <w:tcPr>
            <w:tcW w:w="542" w:type="dxa"/>
            <w:vAlign w:val="center"/>
          </w:tcPr>
          <w:p w14:paraId="6801B177" w14:textId="251031F9" w:rsidR="00EB1D32" w:rsidRDefault="00EB1D32" w:rsidP="00EB1D32">
            <w:pPr>
              <w:rPr>
                <w:rFonts w:ascii="ＭＳ 明朝" w:hAnsi="ＭＳ 明朝"/>
                <w:szCs w:val="21"/>
              </w:rPr>
            </w:pPr>
            <w:r>
              <w:rPr>
                <w:rFonts w:ascii="ＭＳ 明朝" w:hAnsi="ＭＳ 明朝" w:hint="eastAsia"/>
                <w:szCs w:val="21"/>
              </w:rPr>
              <w:t>④</w:t>
            </w:r>
          </w:p>
        </w:tc>
        <w:tc>
          <w:tcPr>
            <w:tcW w:w="4934" w:type="dxa"/>
            <w:vAlign w:val="center"/>
          </w:tcPr>
          <w:p w14:paraId="24020237" w14:textId="754280AA" w:rsidR="00EB1D32" w:rsidRDefault="00EB1D32" w:rsidP="00EB1D32">
            <w:pPr>
              <w:rPr>
                <w:rFonts w:ascii="ＭＳ 明朝" w:hAnsi="ＭＳ 明朝"/>
                <w:szCs w:val="21"/>
              </w:rPr>
            </w:pPr>
            <w:r>
              <w:rPr>
                <w:rFonts w:ascii="ＭＳ 明朝" w:hAnsi="ＭＳ 明朝" w:hint="eastAsia"/>
                <w:szCs w:val="21"/>
              </w:rPr>
              <w:t>情報セキュリティ対策に係る技術的要件一覧</w:t>
            </w:r>
            <w:r w:rsidRPr="005C3A6D">
              <w:rPr>
                <w:rFonts w:ascii="ＭＳ 明朝" w:hAnsi="ＭＳ 明朝" w:hint="eastAsia"/>
                <w:szCs w:val="21"/>
              </w:rPr>
              <w:t>（マネジメント監査）</w:t>
            </w:r>
          </w:p>
        </w:tc>
        <w:tc>
          <w:tcPr>
            <w:tcW w:w="1710" w:type="dxa"/>
            <w:vAlign w:val="center"/>
          </w:tcPr>
          <w:p w14:paraId="7C1BC59A" w14:textId="41A4FD12" w:rsidR="00EB1D32" w:rsidRDefault="00EB1D32" w:rsidP="00EB1D32">
            <w:pPr>
              <w:jc w:val="center"/>
              <w:rPr>
                <w:rFonts w:ascii="ＭＳ 明朝" w:hAnsi="ＭＳ 明朝"/>
                <w:szCs w:val="21"/>
              </w:rPr>
            </w:pPr>
            <w:r>
              <w:rPr>
                <w:rFonts w:ascii="ＭＳ 明朝" w:hAnsi="ＭＳ 明朝" w:hint="eastAsia"/>
                <w:szCs w:val="21"/>
              </w:rPr>
              <w:t>様式6※</w:t>
            </w:r>
            <w:r w:rsidR="001E6151">
              <w:rPr>
                <w:rFonts w:ascii="ＭＳ 明朝" w:hAnsi="ＭＳ 明朝" w:hint="eastAsia"/>
                <w:szCs w:val="21"/>
              </w:rPr>
              <w:t>1</w:t>
            </w:r>
          </w:p>
        </w:tc>
        <w:tc>
          <w:tcPr>
            <w:tcW w:w="1322" w:type="dxa"/>
            <w:vMerge/>
            <w:vAlign w:val="center"/>
          </w:tcPr>
          <w:p w14:paraId="5078AC0A" w14:textId="77777777" w:rsidR="00EB1D32" w:rsidRPr="00804B7B" w:rsidRDefault="00EB1D32" w:rsidP="00EB1D32">
            <w:pPr>
              <w:jc w:val="center"/>
              <w:rPr>
                <w:rFonts w:ascii="ＭＳ 明朝" w:hAnsi="ＭＳ 明朝"/>
                <w:szCs w:val="21"/>
              </w:rPr>
            </w:pPr>
          </w:p>
        </w:tc>
      </w:tr>
      <w:tr w:rsidR="00EB1D32" w14:paraId="7DF90C32" w14:textId="77777777" w:rsidTr="00A13DC0">
        <w:trPr>
          <w:jc w:val="center"/>
        </w:trPr>
        <w:tc>
          <w:tcPr>
            <w:tcW w:w="542" w:type="dxa"/>
            <w:vAlign w:val="center"/>
          </w:tcPr>
          <w:p w14:paraId="7DF90C2E" w14:textId="18291815" w:rsidR="00EB1D32" w:rsidRDefault="00EB1D32" w:rsidP="00EB1D32">
            <w:pPr>
              <w:rPr>
                <w:rFonts w:ascii="ＭＳ 明朝" w:hAnsi="ＭＳ 明朝"/>
                <w:szCs w:val="21"/>
              </w:rPr>
            </w:pPr>
            <w:r>
              <w:rPr>
                <w:rFonts w:ascii="ＭＳ 明朝" w:hAnsi="ＭＳ 明朝" w:hint="eastAsia"/>
                <w:szCs w:val="21"/>
              </w:rPr>
              <w:t>⑤</w:t>
            </w:r>
          </w:p>
        </w:tc>
        <w:tc>
          <w:tcPr>
            <w:tcW w:w="4934" w:type="dxa"/>
            <w:vAlign w:val="center"/>
          </w:tcPr>
          <w:p w14:paraId="7DF90C2F" w14:textId="77777777" w:rsidR="00EB1D32" w:rsidRDefault="00EB1D32" w:rsidP="00EB1D32">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EB1D32" w:rsidRDefault="00EB1D32" w:rsidP="00EB1D32">
            <w:pPr>
              <w:jc w:val="center"/>
              <w:rPr>
                <w:rFonts w:ascii="ＭＳ 明朝" w:hAnsi="ＭＳ 明朝"/>
                <w:szCs w:val="21"/>
              </w:rPr>
            </w:pPr>
          </w:p>
        </w:tc>
      </w:tr>
      <w:tr w:rsidR="00EB1D32" w14:paraId="7DF90C37" w14:textId="77777777" w:rsidTr="00A13DC0">
        <w:trPr>
          <w:jc w:val="center"/>
        </w:trPr>
        <w:tc>
          <w:tcPr>
            <w:tcW w:w="542" w:type="dxa"/>
            <w:vAlign w:val="center"/>
          </w:tcPr>
          <w:p w14:paraId="7DF90C33" w14:textId="7B8D9440" w:rsidR="00EB1D32" w:rsidRDefault="00EB1D32" w:rsidP="00EB1D32">
            <w:pPr>
              <w:rPr>
                <w:rFonts w:ascii="ＭＳ 明朝" w:hAnsi="ＭＳ 明朝"/>
                <w:szCs w:val="21"/>
              </w:rPr>
            </w:pPr>
            <w:r>
              <w:rPr>
                <w:rFonts w:ascii="ＭＳ 明朝" w:hAnsi="ＭＳ 明朝" w:hint="eastAsia"/>
                <w:szCs w:val="21"/>
              </w:rPr>
              <w:t>⑥</w:t>
            </w:r>
          </w:p>
        </w:tc>
        <w:tc>
          <w:tcPr>
            <w:tcW w:w="4934" w:type="dxa"/>
            <w:vAlign w:val="center"/>
          </w:tcPr>
          <w:p w14:paraId="7DF90C34" w14:textId="72E2AFAB" w:rsidR="00EB1D32" w:rsidRPr="002E0C69" w:rsidRDefault="00EB1D32" w:rsidP="00EB1D32">
            <w:pPr>
              <w:rPr>
                <w:rFonts w:ascii="ＭＳ 明朝" w:hAnsi="ＭＳ 明朝"/>
                <w:szCs w:val="21"/>
              </w:rPr>
            </w:pPr>
            <w:r w:rsidRPr="003555AC">
              <w:rPr>
                <w:rFonts w:ascii="ＭＳ 明朝" w:hAnsi="ＭＳ 明朝" w:hint="eastAsia"/>
                <w:szCs w:val="21"/>
              </w:rPr>
              <w:t>令和</w:t>
            </w:r>
            <w:r w:rsidR="00692711">
              <w:rPr>
                <w:rFonts w:ascii="ＭＳ 明朝" w:hAnsi="ＭＳ 明朝" w:hint="eastAsia"/>
                <w:szCs w:val="21"/>
              </w:rPr>
              <w:t>7</w:t>
            </w:r>
            <w:r w:rsidRPr="003555AC">
              <w:rPr>
                <w:rFonts w:ascii="ＭＳ 明朝" w:hAnsi="ＭＳ 明朝" w:hint="eastAsia"/>
                <w:szCs w:val="21"/>
              </w:rPr>
              <w:t>・</w:t>
            </w:r>
            <w:r w:rsidR="00692711">
              <w:rPr>
                <w:rFonts w:ascii="ＭＳ 明朝" w:hAnsi="ＭＳ 明朝" w:hint="eastAsia"/>
                <w:szCs w:val="21"/>
              </w:rPr>
              <w:t>8</w:t>
            </w:r>
            <w:r w:rsidRPr="003555AC">
              <w:rPr>
                <w:rFonts w:ascii="ＭＳ 明朝" w:hAnsi="ＭＳ 明朝" w:hint="eastAsia"/>
                <w:szCs w:val="21"/>
              </w:rPr>
              <w:t>・</w:t>
            </w:r>
            <w:r w:rsidR="00692711">
              <w:rPr>
                <w:rFonts w:ascii="ＭＳ 明朝" w:hAnsi="ＭＳ 明朝" w:hint="eastAsia"/>
                <w:szCs w:val="21"/>
              </w:rPr>
              <w:t>9</w:t>
            </w:r>
            <w:r w:rsidRPr="003555AC">
              <w:rPr>
                <w:rFonts w:ascii="ＭＳ 明朝" w:hAnsi="ＭＳ 明朝" w:hint="eastAsia"/>
                <w:szCs w:val="21"/>
              </w:rPr>
              <w:t>年度</w:t>
            </w:r>
            <w:r w:rsidRPr="00E15E7B">
              <w:rPr>
                <w:rFonts w:ascii="ＭＳ 明朝" w:hAnsi="ＭＳ 明朝" w:hint="eastAsia"/>
                <w:szCs w:val="21"/>
              </w:rPr>
              <w:t>競争参加資格（全省庁統一資格）における資格審査結果通知書の写し</w:t>
            </w:r>
            <w:r w:rsidR="001E6151">
              <w:rPr>
                <w:rFonts w:ascii="ＭＳ 明朝" w:hAnsi="ＭＳ 明朝" w:hint="eastAsia"/>
                <w:szCs w:val="21"/>
              </w:rPr>
              <w:t>※2</w:t>
            </w:r>
          </w:p>
        </w:tc>
        <w:tc>
          <w:tcPr>
            <w:tcW w:w="1710" w:type="dxa"/>
            <w:vAlign w:val="center"/>
          </w:tcPr>
          <w:p w14:paraId="7DF90C35"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EB1D32" w:rsidRDefault="00EB1D32" w:rsidP="00EB1D32">
            <w:pPr>
              <w:jc w:val="center"/>
              <w:rPr>
                <w:rFonts w:ascii="ＭＳ 明朝" w:hAnsi="ＭＳ 明朝"/>
                <w:szCs w:val="21"/>
              </w:rPr>
            </w:pPr>
            <w:r>
              <w:rPr>
                <w:rFonts w:ascii="ＭＳ 明朝" w:hAnsi="ＭＳ 明朝" w:hint="eastAsia"/>
                <w:szCs w:val="21"/>
              </w:rPr>
              <w:t>1通</w:t>
            </w:r>
          </w:p>
        </w:tc>
      </w:tr>
      <w:tr w:rsidR="00EB1D32" w14:paraId="7A3E3B26" w14:textId="77777777" w:rsidTr="00A13DC0">
        <w:trPr>
          <w:jc w:val="center"/>
        </w:trPr>
        <w:tc>
          <w:tcPr>
            <w:tcW w:w="542" w:type="dxa"/>
            <w:vAlign w:val="center"/>
          </w:tcPr>
          <w:p w14:paraId="327E9C5A" w14:textId="017D450E" w:rsidR="00EB1D32" w:rsidRDefault="00EB1D32" w:rsidP="00EB1D32">
            <w:pPr>
              <w:rPr>
                <w:rFonts w:ascii="ＭＳ 明朝" w:hAnsi="ＭＳ 明朝"/>
                <w:szCs w:val="21"/>
              </w:rPr>
            </w:pPr>
            <w:r>
              <w:rPr>
                <w:rFonts w:ascii="ＭＳ 明朝" w:hAnsi="ＭＳ 明朝" w:hint="eastAsia"/>
                <w:szCs w:val="21"/>
              </w:rPr>
              <w:t>⑦</w:t>
            </w:r>
          </w:p>
        </w:tc>
        <w:tc>
          <w:tcPr>
            <w:tcW w:w="4934" w:type="dxa"/>
            <w:vAlign w:val="center"/>
          </w:tcPr>
          <w:p w14:paraId="3E40EEE7" w14:textId="2B563769" w:rsidR="00EB1D32" w:rsidRPr="003555AC" w:rsidRDefault="00EB1D32" w:rsidP="00EB1D32">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3DCEC97B" w:rsidR="00EB1D32" w:rsidRDefault="00EB1D32" w:rsidP="00EB1D32">
            <w:pPr>
              <w:jc w:val="center"/>
              <w:rPr>
                <w:rFonts w:ascii="ＭＳ 明朝" w:hAnsi="ＭＳ 明朝"/>
                <w:szCs w:val="21"/>
              </w:rPr>
            </w:pPr>
            <w:r>
              <w:rPr>
                <w:rFonts w:ascii="ＭＳ 明朝" w:hAnsi="ＭＳ 明朝" w:hint="eastAsia"/>
                <w:szCs w:val="21"/>
              </w:rPr>
              <w:t>1部</w:t>
            </w:r>
          </w:p>
        </w:tc>
      </w:tr>
      <w:tr w:rsidR="00EB1D32" w:rsidRPr="00E15E7B" w14:paraId="7DF90C41" w14:textId="77777777" w:rsidTr="00A13DC0">
        <w:trPr>
          <w:jc w:val="center"/>
        </w:trPr>
        <w:tc>
          <w:tcPr>
            <w:tcW w:w="542" w:type="dxa"/>
            <w:vAlign w:val="center"/>
          </w:tcPr>
          <w:p w14:paraId="7DF90C38" w14:textId="411451A5" w:rsidR="00EB1D32" w:rsidRDefault="00EB1D32" w:rsidP="00EB1D32">
            <w:pPr>
              <w:rPr>
                <w:rFonts w:ascii="ＭＳ 明朝" w:hAnsi="ＭＳ 明朝"/>
                <w:szCs w:val="21"/>
              </w:rPr>
            </w:pPr>
            <w:r>
              <w:rPr>
                <w:rFonts w:ascii="ＭＳ 明朝" w:hAnsi="ＭＳ 明朝" w:hint="eastAsia"/>
                <w:szCs w:val="21"/>
              </w:rPr>
              <w:t>⑧</w:t>
            </w:r>
          </w:p>
        </w:tc>
        <w:tc>
          <w:tcPr>
            <w:tcW w:w="4934" w:type="dxa"/>
            <w:vAlign w:val="center"/>
          </w:tcPr>
          <w:p w14:paraId="7DF90C3E" w14:textId="13D3E54A" w:rsidR="00EB1D32" w:rsidRPr="008615C2" w:rsidRDefault="00EB1D32" w:rsidP="00EB1D32">
            <w:pPr>
              <w:rPr>
                <w:rFonts w:ascii="ＭＳ 明朝" w:hAnsi="ＭＳ 明朝"/>
                <w:szCs w:val="21"/>
              </w:rPr>
            </w:pPr>
            <w:r>
              <w:rPr>
                <w:rFonts w:ascii="ＭＳ 明朝" w:hAnsi="ＭＳ 明朝" w:hint="eastAsia"/>
                <w:szCs w:val="21"/>
              </w:rPr>
              <w:t>③</w:t>
            </w:r>
            <w:r w:rsidR="008615C2">
              <w:rPr>
                <w:rFonts w:ascii="ＭＳ 明朝" w:hAnsi="ＭＳ 明朝" w:hint="eastAsia"/>
                <w:szCs w:val="21"/>
              </w:rPr>
              <w:t>,</w:t>
            </w:r>
            <w:r>
              <w:rPr>
                <w:rFonts w:ascii="ＭＳ 明朝" w:hAnsi="ＭＳ 明朝" w:hint="eastAsia"/>
                <w:szCs w:val="21"/>
              </w:rPr>
              <w:t>④</w:t>
            </w:r>
            <w:r w:rsidR="008615C2">
              <w:rPr>
                <w:rFonts w:ascii="ＭＳ 明朝" w:hAnsi="ＭＳ 明朝" w:hint="eastAsia"/>
                <w:szCs w:val="21"/>
              </w:rPr>
              <w:t>及び⑤</w:t>
            </w:r>
            <w:r>
              <w:rPr>
                <w:rFonts w:ascii="ＭＳ 明朝" w:hAnsi="ＭＳ 明朝" w:hint="eastAsia"/>
                <w:szCs w:val="21"/>
              </w:rPr>
              <w:t>の電子ファイルを収</w:t>
            </w:r>
            <w:r w:rsidR="008615C2">
              <w:rPr>
                <w:rFonts w:ascii="ＭＳ 明朝" w:hAnsi="ＭＳ 明朝" w:hint="eastAsia"/>
                <w:szCs w:val="21"/>
              </w:rPr>
              <w:t>め</w:t>
            </w:r>
            <w:r>
              <w:rPr>
                <w:rFonts w:ascii="ＭＳ 明朝" w:hAnsi="ＭＳ 明朝" w:hint="eastAsia"/>
                <w:szCs w:val="21"/>
              </w:rPr>
              <w:t>た</w:t>
            </w:r>
            <w:r w:rsidR="008615C2">
              <w:rPr>
                <w:rFonts w:ascii="ＭＳ 明朝" w:hAnsi="ＭＳ 明朝" w:hint="eastAsia"/>
                <w:szCs w:val="21"/>
              </w:rPr>
              <w:t>記録媒体（</w:t>
            </w:r>
            <w:r>
              <w:rPr>
                <w:rFonts w:ascii="ＭＳ 明朝" w:hAnsi="ＭＳ 明朝" w:hint="eastAsia"/>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615C2">
              <w:rPr>
                <w:rFonts w:hAnsi="ＭＳ 明朝" w:hint="eastAsia"/>
                <w:szCs w:val="21"/>
              </w:rPr>
              <w:t>）</w:t>
            </w:r>
          </w:p>
        </w:tc>
        <w:tc>
          <w:tcPr>
            <w:tcW w:w="1710" w:type="dxa"/>
            <w:vAlign w:val="center"/>
          </w:tcPr>
          <w:p w14:paraId="7DF90C3F" w14:textId="017562E8" w:rsidR="00EB1D32" w:rsidRPr="00E15E7B" w:rsidRDefault="00EB1D32" w:rsidP="00EB1D32">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EB1D32" w:rsidRPr="00E15E7B" w:rsidRDefault="00EB1D32" w:rsidP="00EB1D32">
            <w:pPr>
              <w:jc w:val="center"/>
              <w:rPr>
                <w:rFonts w:ascii="ＭＳ 明朝" w:hAnsi="ＭＳ 明朝"/>
                <w:szCs w:val="21"/>
              </w:rPr>
            </w:pPr>
            <w:r>
              <w:rPr>
                <w:rFonts w:ascii="ＭＳ 明朝" w:hAnsi="ＭＳ 明朝" w:hint="eastAsia"/>
                <w:szCs w:val="21"/>
              </w:rPr>
              <w:t>1枚</w:t>
            </w:r>
          </w:p>
        </w:tc>
      </w:tr>
      <w:tr w:rsidR="00EB1D32" w:rsidRPr="00E15E7B" w14:paraId="702E343C" w14:textId="77777777" w:rsidTr="00A13DC0">
        <w:trPr>
          <w:jc w:val="center"/>
        </w:trPr>
        <w:tc>
          <w:tcPr>
            <w:tcW w:w="542" w:type="dxa"/>
            <w:vAlign w:val="center"/>
          </w:tcPr>
          <w:p w14:paraId="47A325EB" w14:textId="430FF3A4" w:rsidR="00EB1D32" w:rsidRDefault="00EB1D32" w:rsidP="00EB1D32">
            <w:pPr>
              <w:rPr>
                <w:rFonts w:ascii="ＭＳ 明朝" w:hAnsi="ＭＳ 明朝"/>
                <w:szCs w:val="21"/>
              </w:rPr>
            </w:pPr>
            <w:r>
              <w:rPr>
                <w:rFonts w:ascii="ＭＳ 明朝" w:hAnsi="ＭＳ 明朝" w:hint="eastAsia"/>
                <w:szCs w:val="21"/>
              </w:rPr>
              <w:t>⑨</w:t>
            </w:r>
          </w:p>
        </w:tc>
        <w:tc>
          <w:tcPr>
            <w:tcW w:w="4934" w:type="dxa"/>
            <w:vAlign w:val="center"/>
          </w:tcPr>
          <w:p w14:paraId="58F29427" w14:textId="52FEA4F0" w:rsidR="00EB1D32" w:rsidRPr="00E15E7B" w:rsidRDefault="00EB1D32" w:rsidP="00EB1D32">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EB1D32" w:rsidRPr="00E15E7B" w:rsidRDefault="00EB1D32" w:rsidP="00EB1D32">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EB1D32" w:rsidRPr="00E15E7B" w:rsidRDefault="00EB1D32" w:rsidP="00EB1D32">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444B821E" w14:textId="261ED076" w:rsidR="00EB1D32" w:rsidRPr="00E5767B" w:rsidRDefault="00EB1D32" w:rsidP="00EB1D32">
      <w:pPr>
        <w:pStyle w:val="a3"/>
        <w:ind w:left="990"/>
        <w:rPr>
          <w:rFonts w:ascii="ＭＳ 明朝" w:hAnsi="ＭＳ 明朝"/>
        </w:rPr>
      </w:pPr>
      <w:r>
        <w:rPr>
          <w:rFonts w:ascii="ＭＳ 明朝" w:hAnsi="ＭＳ 明朝" w:hint="eastAsia"/>
        </w:rPr>
        <w:t>※</w:t>
      </w:r>
      <w:r w:rsidR="001E6151">
        <w:rPr>
          <w:rFonts w:ascii="ＭＳ 明朝" w:hAnsi="ＭＳ 明朝" w:hint="eastAsia"/>
        </w:rPr>
        <w:t>1</w:t>
      </w:r>
      <w:r w:rsidR="008353E2">
        <w:rPr>
          <w:rFonts w:ascii="ＭＳ 明朝" w:hAnsi="ＭＳ 明朝" w:hint="eastAsia"/>
        </w:rPr>
        <w:t xml:space="preserve"> </w:t>
      </w:r>
      <w:r>
        <w:rPr>
          <w:rFonts w:ascii="ＭＳ 明朝" w:hAnsi="ＭＳ 明朝" w:hint="eastAsia"/>
        </w:rPr>
        <w:t>④の様式6は、</w:t>
      </w:r>
      <w:r w:rsidRPr="00E5767B">
        <w:rPr>
          <w:rFonts w:ascii="ＭＳ 明朝" w:hAnsi="ＭＳ 明朝" w:hint="eastAsia"/>
        </w:rPr>
        <w:t>法人名、担当者名、連絡先を記載の上、当機構の</w:t>
      </w:r>
      <w:r w:rsidR="00275223">
        <w:rPr>
          <w:rFonts w:ascii="ＭＳ 明朝" w:hAnsi="ＭＳ 明朝" w:hint="eastAsia"/>
        </w:rPr>
        <w:t>15.(5)</w:t>
      </w:r>
      <w:r w:rsidRPr="00E5767B">
        <w:rPr>
          <w:rFonts w:ascii="ＭＳ 明朝" w:hAnsi="ＭＳ 明朝" w:hint="eastAsia"/>
        </w:rPr>
        <w:t>の担当部署まで電子メールにより申し込</w:t>
      </w:r>
      <w:r>
        <w:rPr>
          <w:rFonts w:ascii="ＭＳ 明朝" w:hAnsi="ＭＳ 明朝" w:hint="eastAsia"/>
        </w:rPr>
        <w:t>み入手する</w:t>
      </w:r>
      <w:r w:rsidRPr="00E5767B">
        <w:rPr>
          <w:rFonts w:ascii="ＭＳ 明朝" w:hAnsi="ＭＳ 明朝" w:hint="eastAsia"/>
        </w:rPr>
        <w:t>こと。以下を</w:t>
      </w:r>
      <w:r>
        <w:rPr>
          <w:rFonts w:ascii="ＭＳ 明朝" w:hAnsi="ＭＳ 明朝" w:hint="eastAsia"/>
        </w:rPr>
        <w:t>条件に</w:t>
      </w:r>
      <w:r w:rsidR="008615C2">
        <w:rPr>
          <w:rFonts w:ascii="ＭＳ 明朝" w:hAnsi="ＭＳ 明朝" w:hint="eastAsia"/>
        </w:rPr>
        <w:t>電子ファイルで</w:t>
      </w:r>
      <w:r>
        <w:rPr>
          <w:rFonts w:ascii="ＭＳ 明朝" w:hAnsi="ＭＳ 明朝" w:hint="eastAsia"/>
        </w:rPr>
        <w:t>提供する。</w:t>
      </w:r>
    </w:p>
    <w:p w14:paraId="1FCB8A3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・競争参加資格を有していること</w:t>
      </w:r>
    </w:p>
    <w:p w14:paraId="5E817D1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・本件調達参入の検討及び提案書作成</w:t>
      </w:r>
      <w:r>
        <w:rPr>
          <w:rFonts w:ascii="ＭＳ 明朝" w:hAnsi="ＭＳ 明朝" w:hint="eastAsia"/>
        </w:rPr>
        <w:t>を</w:t>
      </w:r>
      <w:r w:rsidRPr="00E5767B">
        <w:rPr>
          <w:rFonts w:ascii="ＭＳ 明朝" w:hAnsi="ＭＳ 明朝" w:hint="eastAsia"/>
        </w:rPr>
        <w:t>目的としてのみ利用すること</w:t>
      </w:r>
    </w:p>
    <w:p w14:paraId="5F748BC3" w14:textId="0DA4229C" w:rsidR="00EB1D32" w:rsidRDefault="00EB1D32">
      <w:pPr>
        <w:pStyle w:val="a3"/>
        <w:ind w:leftChars="472" w:left="991"/>
        <w:rPr>
          <w:rFonts w:ascii="ＭＳ 明朝" w:hAnsi="ＭＳ 明朝"/>
        </w:rPr>
      </w:pPr>
      <w:r w:rsidRPr="00E5767B">
        <w:rPr>
          <w:rFonts w:ascii="ＭＳ 明朝" w:hAnsi="ＭＳ 明朝" w:hint="eastAsia"/>
        </w:rPr>
        <w:t>・本資料を公表や他者への譲り渡し等目的外使用しないこ</w:t>
      </w:r>
      <w:r>
        <w:rPr>
          <w:rFonts w:ascii="ＭＳ 明朝" w:hAnsi="ＭＳ 明朝" w:hint="eastAsia"/>
        </w:rPr>
        <w:t>と</w:t>
      </w:r>
    </w:p>
    <w:p w14:paraId="502933A0" w14:textId="32C5DBE9" w:rsidR="008615C2" w:rsidRDefault="008615C2" w:rsidP="00866027">
      <w:pPr>
        <w:pStyle w:val="a3"/>
        <w:ind w:left="990"/>
        <w:rPr>
          <w:rFonts w:ascii="ＭＳ 明朝" w:hAnsi="ＭＳ 明朝"/>
        </w:rPr>
      </w:pPr>
      <w:r>
        <w:rPr>
          <w:rFonts w:ascii="ＭＳ 明朝" w:hAnsi="ＭＳ 明朝" w:hint="eastAsia"/>
        </w:rPr>
        <w:t>・</w:t>
      </w:r>
      <w:r w:rsidRPr="00C30565">
        <w:rPr>
          <w:rFonts w:ascii="ＭＳ 明朝" w:hAnsi="ＭＳ 明朝" w:hint="eastAsia"/>
        </w:rPr>
        <w:t>利用後はただちに責任をもって破棄するこ</w:t>
      </w:r>
      <w:r>
        <w:rPr>
          <w:rFonts w:ascii="ＭＳ 明朝" w:hAnsi="ＭＳ 明朝" w:hint="eastAsia"/>
        </w:rPr>
        <w:t>と</w:t>
      </w:r>
    </w:p>
    <w:p w14:paraId="7C866A0D" w14:textId="4C62C514" w:rsidR="001E6151" w:rsidRPr="008615C2" w:rsidRDefault="001E6151" w:rsidP="00866027">
      <w:pPr>
        <w:pStyle w:val="a3"/>
        <w:ind w:left="990"/>
        <w:rPr>
          <w:rFonts w:ascii="ＭＳ 明朝" w:hAnsi="ＭＳ 明朝"/>
        </w:rPr>
      </w:pPr>
      <w:r w:rsidRPr="001E6151">
        <w:rPr>
          <w:rFonts w:ascii="ＭＳ 明朝" w:hAnsi="ＭＳ 明朝" w:hint="eastAsia"/>
        </w:rPr>
        <w:t>※2 資格審査結果通知書の交付が間に合わない場合は、全省庁統一資格の有資格者名簿に登録済であることが分かる書類を提出すること。</w:t>
      </w:r>
    </w:p>
    <w:p w14:paraId="7CE7E50B" w14:textId="77777777" w:rsidR="00EB1D32" w:rsidRDefault="00EB1D32"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4C679D6A"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275223">
        <w:rPr>
          <w:rFonts w:ascii="ＭＳ 明朝" w:hAnsi="ＭＳ 明朝" w:hint="eastAsia"/>
        </w:rPr>
        <w:t>15.(5)</w:t>
      </w:r>
      <w:r w:rsidRPr="00A866AD">
        <w:rPr>
          <w:rFonts w:ascii="ＭＳ 明朝" w:hAnsi="ＭＳ 明朝" w:hint="eastAsia"/>
        </w:rPr>
        <w:t>の担当者名）を記載するとともに「</w:t>
      </w:r>
      <w:r w:rsidR="008A1F31">
        <w:rPr>
          <w:rFonts w:ascii="ＭＳ 明朝" w:hAnsi="ＭＳ 明朝" w:hint="eastAsia"/>
        </w:rPr>
        <w:t>2025</w:t>
      </w:r>
      <w:r w:rsidR="0057532F" w:rsidRPr="00A866AD">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066032">
        <w:rPr>
          <w:rFonts w:ascii="ＭＳ 明朝" w:hAnsi="ＭＳ 明朝" w:hint="eastAsia"/>
        </w:rPr>
        <w:t>その3</w:t>
      </w:r>
      <w:r w:rsidR="002F6FD5">
        <w:rPr>
          <w:rFonts w:ascii="ＭＳ 明朝" w:hAnsi="ＭＳ 明朝" w:hint="eastAsia"/>
        </w:rPr>
        <w:t>）（4法人）</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275223">
        <w:rPr>
          <w:rFonts w:ascii="ＭＳ 明朝" w:hAnsi="ＭＳ 明朝" w:hint="eastAsia"/>
        </w:rPr>
        <w:t>15.(5)</w:t>
      </w:r>
      <w:r w:rsidRPr="00A866AD">
        <w:rPr>
          <w:rFonts w:ascii="ＭＳ 明朝" w:hAnsi="ＭＳ 明朝" w:hint="eastAsia"/>
        </w:rPr>
        <w:t>の担当者名）を記載し、かつ、「</w:t>
      </w:r>
      <w:r w:rsidR="008A1F31">
        <w:rPr>
          <w:rFonts w:ascii="ＭＳ 明朝" w:hAnsi="ＭＳ 明朝" w:hint="eastAsia"/>
        </w:rPr>
        <w:t>2025</w:t>
      </w:r>
      <w:r w:rsidR="0057532F" w:rsidRPr="00A866AD">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066032">
        <w:rPr>
          <w:rFonts w:ascii="ＭＳ 明朝" w:hAnsi="ＭＳ 明朝" w:hint="eastAsia"/>
        </w:rPr>
        <w:t>その3</w:t>
      </w:r>
      <w:r w:rsidR="002F6FD5">
        <w:rPr>
          <w:rFonts w:ascii="ＭＳ 明朝" w:hAnsi="ＭＳ 明朝" w:hint="eastAsia"/>
        </w:rPr>
        <w:t>）（4法人）</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275223">
        <w:rPr>
          <w:rFonts w:ascii="ＭＳ 明朝" w:hAnsi="ＭＳ 明朝" w:hint="eastAsia"/>
          <w:spacing w:val="0"/>
        </w:rPr>
        <w:t>15.(5)</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5717A01E"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8A1F31">
        <w:rPr>
          <w:rFonts w:ascii="ＭＳ 明朝" w:hAnsi="ＭＳ 明朝" w:hint="eastAsia"/>
        </w:rPr>
        <w:t>2025</w:t>
      </w:r>
      <w:r w:rsidR="0057532F" w:rsidRPr="00020A43">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066032">
        <w:rPr>
          <w:rFonts w:ascii="ＭＳ 明朝" w:hAnsi="ＭＳ 明朝" w:hint="eastAsia"/>
        </w:rPr>
        <w:t>その3</w:t>
      </w:r>
      <w:r w:rsidR="002F6FD5">
        <w:rPr>
          <w:rFonts w:ascii="ＭＳ 明朝" w:hAnsi="ＭＳ 明朝" w:hint="eastAsia"/>
        </w:rPr>
        <w:t>）（4法人）</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0D5AA00" w:rsidR="00F532D7" w:rsidRPr="00B47DD1" w:rsidRDefault="00183680" w:rsidP="00290A44">
      <w:pPr>
        <w:pStyle w:val="a3"/>
        <w:spacing w:line="333" w:lineRule="exact"/>
        <w:ind w:left="426"/>
        <w:rPr>
          <w:rFonts w:ascii="ＭＳ 明朝" w:hAnsi="ＭＳ 明朝"/>
        </w:rPr>
      </w:pPr>
      <w:r>
        <w:rPr>
          <w:rFonts w:ascii="ＭＳ 明朝" w:hAnsi="ＭＳ 明朝" w:hint="eastAsia"/>
        </w:rPr>
        <w:t>②</w:t>
      </w:r>
      <w:r w:rsidR="00F532D7" w:rsidRPr="00B47DD1">
        <w:rPr>
          <w:rFonts w:ascii="ＭＳ 明朝" w:hAnsi="ＭＳ 明朝" w:hint="eastAsia"/>
        </w:rPr>
        <w:t xml:space="preserve"> ヒアリングを</w:t>
      </w:r>
      <w:r w:rsidR="00847584">
        <w:rPr>
          <w:rFonts w:ascii="ＭＳ 明朝" w:hAnsi="ＭＳ 明朝" w:hint="eastAsia"/>
        </w:rPr>
        <w:t>行う場合は、</w:t>
      </w:r>
      <w:r w:rsidR="00F532D7" w:rsidRPr="00B47DD1">
        <w:rPr>
          <w:rFonts w:ascii="ＭＳ 明朝" w:hAnsi="ＭＳ 明朝" w:hint="eastAsia"/>
        </w:rPr>
        <w:t>次の日程で実施する</w:t>
      </w:r>
      <w:bookmarkStart w:id="7" w:name="_Hlk161237997"/>
      <w:r w:rsidR="00EB1D32" w:rsidRPr="000D5415">
        <w:rPr>
          <w:rFonts w:ascii="ＭＳ 明朝" w:hAnsi="ＭＳ 明朝" w:hint="eastAsia"/>
        </w:rPr>
        <w:t>（ヒアリングは実施しない場合がある）</w:t>
      </w:r>
      <w:bookmarkEnd w:id="7"/>
      <w:r w:rsidR="00F532D7" w:rsidRPr="00B47DD1">
        <w:rPr>
          <w:rFonts w:ascii="ＭＳ 明朝" w:hAnsi="ＭＳ 明朝" w:hint="eastAsia"/>
        </w:rPr>
        <w:t>。</w:t>
      </w:r>
    </w:p>
    <w:p w14:paraId="7DF90C4F" w14:textId="359A6330"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8A1F31">
        <w:rPr>
          <w:rFonts w:ascii="ＭＳ 明朝" w:hAnsi="ＭＳ 明朝" w:hint="eastAsia"/>
        </w:rPr>
        <w:t>2025</w:t>
      </w:r>
      <w:r w:rsidRPr="00B47DD1">
        <w:rPr>
          <w:rFonts w:ascii="ＭＳ 明朝" w:hAnsi="ＭＳ 明朝" w:hint="eastAsia"/>
        </w:rPr>
        <w:t>年</w:t>
      </w:r>
      <w:r w:rsidR="00A642B3">
        <w:rPr>
          <w:rFonts w:ascii="ＭＳ 明朝" w:hAnsi="ＭＳ 明朝" w:hint="eastAsia"/>
        </w:rPr>
        <w:t>5</w:t>
      </w:r>
      <w:r w:rsidRPr="009A75FB">
        <w:rPr>
          <w:rFonts w:ascii="ＭＳ 明朝" w:hAnsi="ＭＳ 明朝" w:hint="eastAsia"/>
        </w:rPr>
        <w:t>月</w:t>
      </w:r>
      <w:r w:rsidR="007D0E21">
        <w:rPr>
          <w:rFonts w:ascii="ＭＳ 明朝" w:hAnsi="ＭＳ 明朝" w:hint="eastAsia"/>
        </w:rPr>
        <w:t>29</w:t>
      </w:r>
      <w:r w:rsidRPr="009A75FB">
        <w:rPr>
          <w:rFonts w:ascii="ＭＳ 明朝" w:hAnsi="ＭＳ 明朝" w:hint="eastAsia"/>
        </w:rPr>
        <w:t>日（</w:t>
      </w:r>
      <w:r w:rsidR="007D0E21">
        <w:rPr>
          <w:rFonts w:ascii="ＭＳ 明朝" w:hAnsi="ＭＳ 明朝" w:hint="eastAsia"/>
        </w:rPr>
        <w:t>木</w:t>
      </w:r>
      <w:r w:rsidRPr="009A75FB">
        <w:rPr>
          <w:rFonts w:ascii="ＭＳ 明朝" w:hAnsi="ＭＳ 明朝" w:hint="eastAsia"/>
        </w:rPr>
        <w:t>）</w:t>
      </w:r>
      <w:r w:rsidRPr="00B47DD1">
        <w:rPr>
          <w:rFonts w:ascii="ＭＳ 明朝" w:hAnsi="ＭＳ 明朝" w:hint="eastAsia"/>
        </w:rPr>
        <w:t>10時30分～17時30分の間（1者あたり1時間を予定）</w:t>
      </w:r>
    </w:p>
    <w:p w14:paraId="7DF90C50" w14:textId="3774C2E7" w:rsidR="007F4CAD" w:rsidRPr="00B47DD1" w:rsidRDefault="00F532D7">
      <w:pPr>
        <w:pStyle w:val="a3"/>
        <w:rPr>
          <w:rFonts w:ascii="ＭＳ 明朝" w:hAnsi="ＭＳ 明朝"/>
        </w:rPr>
      </w:pPr>
      <w:r w:rsidRPr="00B47DD1">
        <w:rPr>
          <w:rFonts w:ascii="ＭＳ 明朝" w:hAnsi="ＭＳ 明朝" w:hint="eastAsia"/>
        </w:rPr>
        <w:t xml:space="preserve">　　　　</w:t>
      </w:r>
      <w:r w:rsidR="00EB1D32">
        <w:rPr>
          <w:rFonts w:ascii="ＭＳ 明朝" w:hAnsi="ＭＳ 明朝" w:hint="eastAsia"/>
        </w:rPr>
        <w:t>方法</w:t>
      </w:r>
      <w:r w:rsidRPr="00B47DD1">
        <w:rPr>
          <w:rFonts w:ascii="ＭＳ 明朝" w:hAnsi="ＭＳ 明朝" w:hint="eastAsia"/>
        </w:rPr>
        <w:t>：</w:t>
      </w:r>
      <w:r w:rsidR="006B4DAF" w:rsidRPr="006B4DAF">
        <w:rPr>
          <w:rFonts w:ascii="ＭＳ 明朝" w:hAnsi="ＭＳ 明朝" w:hint="eastAsia"/>
        </w:rPr>
        <w:t xml:space="preserve"> </w:t>
      </w:r>
      <w:r w:rsidR="006B4DAF">
        <w:rPr>
          <w:rFonts w:ascii="ＭＳ 明朝" w:hAnsi="ＭＳ 明朝" w:hint="eastAsia"/>
        </w:rPr>
        <w:t>W</w:t>
      </w:r>
      <w:r w:rsidR="006B4DAF">
        <w:rPr>
          <w:rFonts w:ascii="ＭＳ 明朝" w:hAnsi="ＭＳ 明朝"/>
        </w:rPr>
        <w:t>eb</w:t>
      </w:r>
      <w:r w:rsidR="006B4DAF">
        <w:rPr>
          <w:rFonts w:ascii="ＭＳ 明朝" w:hAnsi="ＭＳ 明朝" w:hint="eastAsia"/>
        </w:rPr>
        <w:t>会議</w:t>
      </w:r>
    </w:p>
    <w:p w14:paraId="0D11A01F" w14:textId="5862E9E0" w:rsidR="00013ECB" w:rsidRPr="00B47DD1" w:rsidRDefault="00841743" w:rsidP="009A75FB">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8" w:name="_Hlk99103121"/>
      <w:r w:rsidR="005E6989">
        <w:rPr>
          <w:rFonts w:ascii="ＭＳ 明朝" w:hAnsi="ＭＳ 明朝" w:hint="eastAsia"/>
        </w:rPr>
        <w:t>電子メール</w:t>
      </w:r>
      <w:r w:rsidR="009142E7">
        <w:rPr>
          <w:rFonts w:ascii="ＭＳ 明朝" w:hAnsi="ＭＳ 明朝" w:hint="eastAsia"/>
        </w:rPr>
        <w:t>又は電話</w:t>
      </w:r>
      <w:r w:rsidR="005E6989">
        <w:rPr>
          <w:rFonts w:ascii="ＭＳ 明朝" w:hAnsi="ＭＳ 明朝" w:hint="eastAsia"/>
        </w:rPr>
        <w:t>によ</w:t>
      </w:r>
      <w:r w:rsidR="00187EB1">
        <w:rPr>
          <w:rFonts w:ascii="ＭＳ 明朝" w:hAnsi="ＭＳ 明朝" w:hint="eastAsia"/>
        </w:rPr>
        <w:t>り質問する</w:t>
      </w:r>
      <w:r w:rsidR="005E6989">
        <w:rPr>
          <w:rFonts w:ascii="ＭＳ 明朝" w:hAnsi="ＭＳ 明朝" w:hint="eastAsia"/>
        </w:rPr>
        <w:t>場合がある。</w:t>
      </w:r>
      <w:bookmarkEnd w:id="8"/>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011A0469" w:rsidR="007F4CAD" w:rsidRDefault="008A1F31">
      <w:pPr>
        <w:pStyle w:val="a3"/>
        <w:ind w:leftChars="270" w:left="567"/>
        <w:rPr>
          <w:rFonts w:ascii="ＭＳ 明朝" w:hAnsi="ＭＳ 明朝"/>
        </w:rPr>
      </w:pPr>
      <w:r>
        <w:rPr>
          <w:rFonts w:ascii="ＭＳ 明朝" w:hAnsi="ＭＳ 明朝" w:hint="eastAsia"/>
        </w:rPr>
        <w:t>2025</w:t>
      </w:r>
      <w:r w:rsidR="007F4CAD">
        <w:rPr>
          <w:rFonts w:ascii="ＭＳ 明朝" w:hAnsi="ＭＳ 明朝" w:hint="eastAsia"/>
        </w:rPr>
        <w:t>年</w:t>
      </w:r>
      <w:r w:rsidR="007D0E21">
        <w:rPr>
          <w:rFonts w:ascii="ＭＳ 明朝" w:hAnsi="ＭＳ 明朝" w:hint="eastAsia"/>
        </w:rPr>
        <w:t>6</w:t>
      </w:r>
      <w:r w:rsidR="007F4CAD" w:rsidRPr="009A75FB">
        <w:rPr>
          <w:rFonts w:ascii="ＭＳ 明朝" w:hAnsi="ＭＳ 明朝" w:hint="eastAsia"/>
        </w:rPr>
        <w:t>月</w:t>
      </w:r>
      <w:r w:rsidR="007D0E21">
        <w:rPr>
          <w:rFonts w:ascii="ＭＳ 明朝" w:hAnsi="ＭＳ 明朝" w:hint="eastAsia"/>
        </w:rPr>
        <w:t>6</w:t>
      </w:r>
      <w:r w:rsidR="007F4CAD" w:rsidRPr="009A75FB">
        <w:rPr>
          <w:rFonts w:ascii="ＭＳ 明朝" w:hAnsi="ＭＳ 明朝" w:hint="eastAsia"/>
        </w:rPr>
        <w:t>日（</w:t>
      </w:r>
      <w:r w:rsidR="007D0E21">
        <w:rPr>
          <w:rFonts w:ascii="ＭＳ 明朝" w:hAnsi="ＭＳ 明朝" w:hint="eastAsia"/>
        </w:rPr>
        <w:t>金</w:t>
      </w:r>
      <w:r w:rsidR="007F4CAD" w:rsidRPr="009A75FB">
        <w:rPr>
          <w:rFonts w:ascii="ＭＳ 明朝" w:hAnsi="ＭＳ 明朝" w:hint="eastAsia"/>
        </w:rPr>
        <w:t>）</w:t>
      </w:r>
      <w:r w:rsidR="007F4CAD">
        <w:rPr>
          <w:rFonts w:ascii="ＭＳ 明朝" w:hAnsi="ＭＳ 明朝" w:hint="eastAsia"/>
        </w:rPr>
        <w:t xml:space="preserve">　</w:t>
      </w:r>
      <w:r w:rsidR="00B93FA1">
        <w:rPr>
          <w:rFonts w:ascii="ＭＳ 明朝" w:hAnsi="ＭＳ 明朝" w:hint="eastAsia"/>
        </w:rPr>
        <w:t>1</w:t>
      </w:r>
      <w:r w:rsidR="007D0E21">
        <w:rPr>
          <w:rFonts w:ascii="ＭＳ 明朝" w:hAnsi="ＭＳ 明朝" w:hint="eastAsia"/>
        </w:rPr>
        <w:t>3</w:t>
      </w:r>
      <w:r w:rsidR="007F4CAD">
        <w:rPr>
          <w:rFonts w:ascii="ＭＳ 明朝" w:hAnsi="ＭＳ 明朝" w:hint="eastAsia"/>
        </w:rPr>
        <w:t>時</w:t>
      </w:r>
      <w:r w:rsidR="007D0E21">
        <w:rPr>
          <w:rFonts w:ascii="ＭＳ 明朝" w:hAnsi="ＭＳ 明朝" w:hint="eastAsia"/>
        </w:rPr>
        <w:t>3</w:t>
      </w:r>
      <w:r w:rsidR="00B93FA1">
        <w:rPr>
          <w:rFonts w:ascii="ＭＳ 明朝" w:hAnsi="ＭＳ 明朝" w:hint="eastAsia"/>
        </w:rPr>
        <w:t>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5E27EB30"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7D0E21">
        <w:rPr>
          <w:rFonts w:ascii="ＭＳ 明朝" w:hAnsi="ＭＳ 明朝" w:hint="eastAsia"/>
        </w:rPr>
        <w:t>5</w:t>
      </w:r>
      <w:r>
        <w:rPr>
          <w:rFonts w:ascii="ＭＳ 明朝" w:hAnsi="ＭＳ 明朝" w:hint="eastAsia"/>
        </w:rPr>
        <w:t>階</w:t>
      </w:r>
    </w:p>
    <w:p w14:paraId="676B4E0B" w14:textId="269B7A23" w:rsidR="00043370" w:rsidRDefault="007F4CAD">
      <w:pPr>
        <w:pStyle w:val="a3"/>
        <w:ind w:leftChars="270" w:left="567"/>
        <w:rPr>
          <w:rFonts w:ascii="ＭＳ 明朝" w:hAnsi="ＭＳ 明朝"/>
        </w:rPr>
      </w:pPr>
      <w:r>
        <w:rPr>
          <w:rFonts w:ascii="ＭＳ 明朝" w:hAnsi="ＭＳ 明朝" w:hint="eastAsia"/>
        </w:rPr>
        <w:t xml:space="preserve">独立行政法人情報処理推進機構　</w:t>
      </w:r>
      <w:r w:rsidR="007D0E21">
        <w:rPr>
          <w:rFonts w:ascii="ＭＳ 明朝" w:hAnsi="ＭＳ 明朝" w:hint="eastAsia"/>
        </w:rPr>
        <w:t>委員会室3</w:t>
      </w:r>
    </w:p>
    <w:p w14:paraId="7DF90C58" w14:textId="377C500F" w:rsidR="007F4CAD" w:rsidRDefault="007F4CAD">
      <w:pPr>
        <w:pStyle w:val="a3"/>
        <w:ind w:leftChars="270" w:left="567"/>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1ABA35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0E4777" w:rsidRPr="000E4777">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2708DF3F" w14:textId="30261309" w:rsidR="00275223" w:rsidRPr="00275223" w:rsidRDefault="00275223" w:rsidP="00275223">
      <w:pPr>
        <w:pStyle w:val="a3"/>
        <w:ind w:leftChars="50" w:left="429" w:hangingChars="153" w:hanging="324"/>
        <w:rPr>
          <w:rFonts w:ascii="ＭＳ 明朝" w:hAnsi="ＭＳ 明朝"/>
        </w:rPr>
      </w:pPr>
      <w:r>
        <w:rPr>
          <w:rFonts w:ascii="ＭＳ 明朝" w:hAnsi="ＭＳ 明朝" w:hint="eastAsia"/>
        </w:rPr>
        <w:t xml:space="preserve">(3)  </w:t>
      </w:r>
      <w:r w:rsidRPr="00275223">
        <w:rPr>
          <w:rFonts w:ascii="ＭＳ 明朝" w:hAnsi="ＭＳ 明朝" w:hint="eastAsia"/>
        </w:rPr>
        <w:t>本件の落札者は、以下には応札できないため注意すること。</w:t>
      </w:r>
    </w:p>
    <w:p w14:paraId="33C37639" w14:textId="77777777" w:rsidR="00275223" w:rsidRPr="00275223" w:rsidRDefault="00275223" w:rsidP="00915735">
      <w:pPr>
        <w:pStyle w:val="a3"/>
        <w:ind w:leftChars="204" w:left="428" w:firstLineChars="65" w:firstLine="138"/>
        <w:rPr>
          <w:rFonts w:ascii="ＭＳ 明朝" w:hAnsi="ＭＳ 明朝"/>
        </w:rPr>
      </w:pPr>
      <w:r w:rsidRPr="00275223">
        <w:rPr>
          <w:rFonts w:ascii="ＭＳ 明朝" w:hAnsi="ＭＳ 明朝" w:hint="eastAsia"/>
        </w:rPr>
        <w:t>2025年度独立行政法人等に対するマネジメント監査の実施支援及び助言業務（その5）（4法人）</w:t>
      </w:r>
    </w:p>
    <w:p w14:paraId="734692F5" w14:textId="6C9B40D2" w:rsidR="00275223" w:rsidRDefault="00275223" w:rsidP="00915735">
      <w:pPr>
        <w:pStyle w:val="a3"/>
        <w:ind w:leftChars="204" w:left="428" w:firstLineChars="65" w:firstLine="138"/>
        <w:rPr>
          <w:rFonts w:ascii="ＭＳ 明朝" w:hAnsi="ＭＳ 明朝"/>
        </w:rPr>
      </w:pPr>
      <w:r w:rsidRPr="00275223">
        <w:rPr>
          <w:rFonts w:ascii="ＭＳ 明朝" w:hAnsi="ＭＳ 明朝" w:hint="eastAsia"/>
        </w:rPr>
        <w:t>2025年度独立行政法人等に対するマネジメント監査の実施支援及び助言業務（その6）（4法人）</w:t>
      </w:r>
    </w:p>
    <w:p w14:paraId="7DF90C73" w14:textId="67B96CE3" w:rsidR="007F4CAD" w:rsidRPr="00784F46" w:rsidRDefault="007F4CAD" w:rsidP="00B02CE7">
      <w:pPr>
        <w:pStyle w:val="a3"/>
        <w:ind w:leftChars="50" w:left="429" w:hangingChars="153" w:hanging="324"/>
        <w:rPr>
          <w:rFonts w:ascii="ＭＳ 明朝" w:hAnsi="ＭＳ 明朝"/>
        </w:rPr>
      </w:pPr>
      <w:r>
        <w:rPr>
          <w:rFonts w:ascii="ＭＳ 明朝" w:hAnsi="ＭＳ 明朝" w:hint="eastAsia"/>
        </w:rPr>
        <w:t>(</w:t>
      </w:r>
      <w:r w:rsidR="00275223">
        <w:rPr>
          <w:rFonts w:ascii="ＭＳ 明朝" w:hAnsi="ＭＳ 明朝" w:hint="eastAsia"/>
        </w:rPr>
        <w:t>4</w:t>
      </w:r>
      <w:r>
        <w:rPr>
          <w:rFonts w:ascii="ＭＳ 明朝" w:hAnsi="ＭＳ 明朝" w:hint="eastAsia"/>
        </w:rPr>
        <w:t>)  落札者は、契約締結時までに</w:t>
      </w:r>
      <w:r w:rsidRPr="00804B7B">
        <w:rPr>
          <w:rFonts w:ascii="ＭＳ 明朝" w:hAnsi="ＭＳ 明朝" w:hint="eastAsia"/>
        </w:rPr>
        <w:t>入札内訳書を提出</w:t>
      </w:r>
      <w:r>
        <w:rPr>
          <w:rFonts w:ascii="ＭＳ 明朝" w:hAnsi="ＭＳ 明朝" w:hint="eastAsia"/>
        </w:rPr>
        <w:t>するものとする。</w:t>
      </w:r>
    </w:p>
    <w:p w14:paraId="7DF90C74" w14:textId="4F93362D"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275223">
        <w:rPr>
          <w:rFonts w:ascii="ＭＳ 明朝" w:hAnsi="ＭＳ 明朝" w:hint="eastAsia"/>
        </w:rPr>
        <w:t>5</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4AFE834B" w:rsidR="0057532F" w:rsidRPr="005E3E9A"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 xml:space="preserve">セキュリティセンター　</w:t>
      </w:r>
      <w:r w:rsidR="00B93FA1" w:rsidRPr="005E3E9A">
        <w:rPr>
          <w:rFonts w:ascii="ＭＳ 明朝" w:hAnsi="ＭＳ 明朝" w:hint="eastAsia"/>
        </w:rPr>
        <w:t>リスクマネジメント部</w:t>
      </w:r>
    </w:p>
    <w:p w14:paraId="7DF90C77" w14:textId="5D9243E6" w:rsidR="007F4CAD" w:rsidRDefault="00B93FA1">
      <w:pPr>
        <w:pStyle w:val="a3"/>
        <w:ind w:leftChars="207" w:left="435" w:firstLineChars="150" w:firstLine="318"/>
        <w:rPr>
          <w:rFonts w:ascii="ＭＳ 明朝" w:hAnsi="ＭＳ 明朝"/>
        </w:rPr>
      </w:pPr>
      <w:r w:rsidRPr="005E3E9A">
        <w:rPr>
          <w:rFonts w:ascii="ＭＳ 明朝" w:hAnsi="ＭＳ 明朝" w:hint="eastAsia"/>
        </w:rPr>
        <w:t>監査グループ</w:t>
      </w:r>
      <w:r w:rsidR="007F4CAD" w:rsidRPr="00B93FA1">
        <w:rPr>
          <w:rFonts w:ascii="ＭＳ 明朝" w:hAnsi="ＭＳ 明朝" w:hint="eastAsia"/>
        </w:rPr>
        <w:t xml:space="preserve">　担当：</w:t>
      </w:r>
      <w:r w:rsidR="00FD2967" w:rsidRPr="00B93FA1">
        <w:rPr>
          <w:rFonts w:ascii="ＭＳ 明朝" w:hAnsi="ＭＳ 明朝" w:hint="eastAsia"/>
        </w:rPr>
        <w:t>益子</w:t>
      </w:r>
      <w:r w:rsidR="009B1629" w:rsidRPr="00B93FA1">
        <w:rPr>
          <w:rFonts w:ascii="ＭＳ 明朝" w:hAnsi="ＭＳ 明朝" w:hint="eastAsia"/>
        </w:rPr>
        <w:t>、</w:t>
      </w:r>
      <w:r w:rsidR="00A642B3">
        <w:rPr>
          <w:rFonts w:ascii="ＭＳ 明朝" w:hAnsi="ＭＳ 明朝" w:hint="eastAsia"/>
        </w:rPr>
        <w:t>髙木</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1B1F04" w:rsidR="007F4CAD" w:rsidRDefault="007F4CAD">
      <w:pPr>
        <w:pStyle w:val="a3"/>
        <w:ind w:leftChars="207" w:left="435" w:firstLineChars="150" w:firstLine="318"/>
        <w:rPr>
          <w:rFonts w:ascii="ＭＳ 明朝" w:hAnsi="ＭＳ 明朝"/>
        </w:rPr>
      </w:pPr>
      <w:r>
        <w:rPr>
          <w:rFonts w:ascii="ＭＳ 明朝" w:hAnsi="ＭＳ 明朝" w:hint="eastAsia"/>
        </w:rPr>
        <w:t>E-mail：</w:t>
      </w:r>
      <w:proofErr w:type="spellStart"/>
      <w:r w:rsidR="0067111D" w:rsidRPr="000141BE">
        <w:rPr>
          <w:rFonts w:ascii="ＭＳ 明朝" w:hAnsi="ＭＳ 明朝"/>
        </w:rPr>
        <w:t>isec</w:t>
      </w:r>
      <w:proofErr w:type="spellEnd"/>
      <w:r w:rsidR="0067111D" w:rsidRPr="000141BE">
        <w:rPr>
          <w:rFonts w:ascii="ＭＳ 明朝" w:hAnsi="ＭＳ 明朝"/>
        </w:rPr>
        <w:t>-audit-kobo</w:t>
      </w:r>
      <w:r w:rsidR="0067111D" w:rsidRPr="000141BE">
        <w:rPr>
          <w:rFonts w:ascii="ＭＳ 明朝" w:hAnsi="ＭＳ 明朝"/>
          <w:noProof/>
        </w:rPr>
        <w:drawing>
          <wp:inline distT="0" distB="0" distL="0" distR="0" wp14:anchorId="5F1BC5DD" wp14:editId="7F59CE6C">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0067111D" w:rsidRPr="000141BE">
        <w:rPr>
          <w:rFonts w:ascii="ＭＳ 明朝" w:hAnsi="ＭＳ 明朝"/>
        </w:rPr>
        <w:t>ipa.go.jp</w:t>
      </w:r>
      <w:r w:rsidR="0067111D" w:rsidDel="0067111D">
        <w:rPr>
          <w:rFonts w:ascii="ＭＳ 明朝" w:hAnsi="ＭＳ 明朝" w:hint="eastAsia"/>
        </w:rPr>
        <w:t xml:space="preserve"> </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037C3E1E"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275223">
        <w:rPr>
          <w:rFonts w:ascii="ＭＳ 明朝" w:hAnsi="ＭＳ 明朝" w:hint="eastAsia"/>
        </w:rPr>
        <w:t>6</w:t>
      </w:r>
      <w:r>
        <w:rPr>
          <w:rFonts w:ascii="ＭＳ 明朝" w:hAnsi="ＭＳ 明朝" w:hint="eastAsia"/>
        </w:rPr>
        <w:t>)  入札行為に関する照会先</w:t>
      </w:r>
    </w:p>
    <w:p w14:paraId="2C0FBA5A" w14:textId="5FC24D53"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4B7565" w:rsidRPr="004B7565">
        <w:rPr>
          <w:rFonts w:ascii="ＭＳ 明朝" w:hAnsi="ＭＳ 明朝" w:hint="eastAsia"/>
        </w:rPr>
        <w:t xml:space="preserve"> </w:t>
      </w:r>
      <w:r w:rsidR="00066032">
        <w:rPr>
          <w:rFonts w:ascii="ＭＳ 明朝" w:hAnsi="ＭＳ 明朝" w:hint="eastAsia"/>
        </w:rPr>
        <w:t>松田、今木</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88" w14:textId="6FCE4262" w:rsidR="007F4CAD" w:rsidRDefault="007F4CAD" w:rsidP="00A049C5">
      <w:pPr>
        <w:pStyle w:val="a3"/>
        <w:ind w:leftChars="221" w:left="464" w:firstLineChars="150" w:firstLine="318"/>
        <w:rPr>
          <w:rFonts w:ascii="ＭＳ 明朝" w:hAnsi="ＭＳ 明朝"/>
        </w:rPr>
      </w:pPr>
      <w:r>
        <w:rPr>
          <w:rFonts w:ascii="ＭＳ 明朝" w:hAnsi="ＭＳ 明朝" w:hint="eastAsia"/>
        </w:rPr>
        <w:t>E-mail：</w:t>
      </w:r>
      <w:r w:rsidR="0067111D" w:rsidRPr="000141BE">
        <w:rPr>
          <w:rFonts w:ascii="ＭＳ 明朝" w:hAnsi="ＭＳ 明朝"/>
        </w:rPr>
        <w:t>fa-bid-kt</w:t>
      </w:r>
      <w:r w:rsidR="0067111D" w:rsidRPr="000141BE">
        <w:rPr>
          <w:rFonts w:ascii="ＭＳ 明朝" w:hAnsi="ＭＳ 明朝"/>
          <w:noProof/>
        </w:rPr>
        <w:drawing>
          <wp:inline distT="0" distB="0" distL="0" distR="0" wp14:anchorId="78EA1C7C" wp14:editId="49E20800">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0067111D" w:rsidRPr="000141BE">
        <w:rPr>
          <w:rFonts w:ascii="ＭＳ 明朝" w:hAnsi="ＭＳ 明朝"/>
        </w:rPr>
        <w:t>ipa.go.jp</w:t>
      </w:r>
      <w:r w:rsidR="0067111D" w:rsidRPr="00066032" w:rsidDel="0067111D">
        <w:rPr>
          <w:rFonts w:ascii="ＭＳ 明朝" w:hAnsi="ＭＳ 明朝" w:hint="eastAsia"/>
        </w:rPr>
        <w:t xml:space="preserve"> </w:t>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v:textbox>
              </v:rect>
            </w:pict>
          </mc:Fallback>
        </mc:AlternateContent>
      </w:r>
      <w:r w:rsidR="007F4CAD">
        <w:br w:type="page"/>
      </w:r>
      <w:r w:rsidR="007F4CAD">
        <w:rPr>
          <w:rFonts w:hint="eastAsia"/>
        </w:rPr>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3463835D" w:rsidR="0071795F" w:rsidRPr="001C6D83" w:rsidRDefault="008A1F31" w:rsidP="0071795F">
      <w:pPr>
        <w:ind w:right="-88"/>
        <w:jc w:val="right"/>
        <w:rPr>
          <w:rFonts w:asciiTheme="minorEastAsia" w:eastAsiaTheme="minorEastAsia" w:hAnsiTheme="minorEastAsia"/>
          <w:color w:val="000000" w:themeColor="text1"/>
          <w:szCs w:val="21"/>
        </w:rPr>
      </w:pPr>
      <w:bookmarkStart w:id="9" w:name="_Hlk38128638"/>
      <w:r>
        <w:rPr>
          <w:rFonts w:asciiTheme="minorEastAsia" w:eastAsiaTheme="minorEastAsia" w:hAnsiTheme="minorEastAsia" w:hint="eastAsia"/>
          <w:color w:val="000000" w:themeColor="text1"/>
          <w:szCs w:val="21"/>
        </w:rPr>
        <w:t>2025</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5F50CF40"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A1F31">
        <w:rPr>
          <w:rFonts w:ascii="ＭＳ 明朝" w:hAnsi="ＭＳ 明朝" w:hint="eastAsia"/>
        </w:rPr>
        <w:t>2025</w:t>
      </w:r>
      <w:r w:rsidRPr="00FD2967">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066032">
        <w:rPr>
          <w:rFonts w:ascii="ＭＳ 明朝" w:hAnsi="ＭＳ 明朝" w:hint="eastAsia"/>
        </w:rPr>
        <w:t>その3</w:t>
      </w:r>
      <w:r w:rsidR="002F6FD5">
        <w:rPr>
          <w:rFonts w:ascii="ＭＳ 明朝" w:hAnsi="ＭＳ 明朝" w:hint="eastAsia"/>
        </w:rPr>
        <w:t>）（4法人）</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38FD841D"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8A1F31">
        <w:rPr>
          <w:rFonts w:ascii="ＭＳ 明朝" w:hAnsi="ＭＳ 明朝" w:hint="eastAsia"/>
        </w:rPr>
        <w:t>2025</w:t>
      </w:r>
      <w:r w:rsidR="00853A68" w:rsidRPr="00363114">
        <w:rPr>
          <w:rFonts w:ascii="ＭＳ 明朝" w:hAnsi="ＭＳ 明朝" w:hint="eastAsia"/>
        </w:rPr>
        <w:t>年度独立行政法人等に対するマネジメント監査の実施支援及び助言業務</w:t>
      </w:r>
      <w:r w:rsidR="002F6FD5">
        <w:rPr>
          <w:rFonts w:asciiTheme="minorEastAsia" w:eastAsiaTheme="minorEastAsia" w:hAnsiTheme="minorEastAsia" w:hint="eastAsia"/>
          <w:color w:val="000000" w:themeColor="text1"/>
          <w:szCs w:val="21"/>
        </w:rPr>
        <w:t>（</w:t>
      </w:r>
      <w:r w:rsidR="00066032">
        <w:rPr>
          <w:rFonts w:asciiTheme="minorEastAsia" w:eastAsiaTheme="minorEastAsia" w:hAnsiTheme="minorEastAsia" w:hint="eastAsia"/>
          <w:color w:val="000000" w:themeColor="text1"/>
          <w:szCs w:val="21"/>
        </w:rPr>
        <w:t>その3</w:t>
      </w:r>
      <w:r w:rsidR="002F6FD5">
        <w:rPr>
          <w:rFonts w:asciiTheme="minorEastAsia" w:eastAsiaTheme="minorEastAsia" w:hAnsiTheme="minorEastAsia" w:hint="eastAsia"/>
          <w:color w:val="000000" w:themeColor="text1"/>
          <w:szCs w:val="21"/>
        </w:rPr>
        <w:t>）（4法人）</w:t>
      </w:r>
      <w:r w:rsidRPr="001C6D83">
        <w:rPr>
          <w:rFonts w:asciiTheme="minorEastAsia" w:eastAsiaTheme="minorEastAsia" w:hAnsiTheme="minorEastAsia" w:hint="eastAsia"/>
          <w:color w:val="000000" w:themeColor="text1"/>
          <w:szCs w:val="21"/>
        </w:rPr>
        <w:t>」（以下「請負業務」という。）の完遂を乙に注文し、乙は本契約</w:t>
      </w:r>
      <w:bookmarkStart w:id="10" w:name="_Hlk99388038"/>
      <w:r w:rsidR="0055379F">
        <w:rPr>
          <w:rFonts w:asciiTheme="minorEastAsia" w:eastAsiaTheme="minorEastAsia" w:hAnsiTheme="minorEastAsia" w:hint="eastAsia"/>
          <w:color w:val="000000" w:themeColor="text1"/>
          <w:szCs w:val="21"/>
        </w:rPr>
        <w:t>及び関係法令の定め</w:t>
      </w:r>
      <w:bookmarkEnd w:id="10"/>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2F9250D5"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1240B26F" w14:textId="5EE6D8E8" w:rsidR="0071795F" w:rsidRPr="001C6D83" w:rsidRDefault="0071795F" w:rsidP="007374C0">
      <w:pPr>
        <w:wordWrap w:val="0"/>
        <w:ind w:right="-88"/>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027E0429"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D5FB45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に基づき検査を行い、同仕様書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175DC318"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A469CE1" w14:textId="70C21118" w:rsidR="00483E0E" w:rsidRPr="00A866AD" w:rsidRDefault="00483E0E" w:rsidP="00A049C5">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8835E0E"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04192A">
        <w:rPr>
          <w:rFonts w:asciiTheme="minorEastAsia" w:eastAsiaTheme="minorEastAsia" w:hAnsiTheme="minorEastAsia" w:hint="eastAsia"/>
          <w:szCs w:val="21"/>
        </w:rPr>
        <w:t>本条</w:t>
      </w:r>
      <w:r w:rsidR="00853A68" w:rsidRPr="00D3014B">
        <w:rPr>
          <w:rFonts w:asciiTheme="minorEastAsia" w:eastAsiaTheme="minorEastAsia" w:hAnsiTheme="minorEastAsia" w:hint="eastAsia"/>
          <w:szCs w:val="21"/>
        </w:rPr>
        <w:t>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39487C2B"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w:t>
      </w:r>
      <w:r w:rsidR="008E33B3">
        <w:rPr>
          <w:rFonts w:asciiTheme="minorEastAsia" w:eastAsiaTheme="minorEastAsia" w:hAnsiTheme="minorEastAsia" w:hint="eastAsia"/>
          <w:szCs w:val="21"/>
        </w:rPr>
        <w:t>）</w:t>
      </w:r>
      <w:r w:rsidRPr="00A866AD">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41D06485"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8615C2" w:rsidRPr="00AF19BF">
        <w:rPr>
          <w:rFonts w:asciiTheme="minorEastAsia" w:eastAsiaTheme="minorEastAsia" w:hAnsiTheme="minorEastAsia" w:hint="eastAsia"/>
          <w:color w:val="000000" w:themeColor="text1"/>
          <w:szCs w:val="21"/>
        </w:rPr>
        <w:t>訴えの第一審</w:t>
      </w:r>
      <w:r w:rsidRPr="001C6D83">
        <w:rPr>
          <w:rFonts w:asciiTheme="minorEastAsia" w:eastAsiaTheme="minorEastAsia" w:hAnsiTheme="minorEastAsia" w:hint="eastAsia"/>
          <w:color w:val="000000" w:themeColor="text1"/>
          <w:szCs w:val="21"/>
        </w:rPr>
        <w:t>は、</w:t>
      </w:r>
      <w:r w:rsidR="008615C2" w:rsidRPr="00AF19BF">
        <w:rPr>
          <w:rFonts w:asciiTheme="minorEastAsia" w:eastAsiaTheme="minorEastAsia" w:hAnsiTheme="minorEastAsia" w:hint="eastAsia"/>
          <w:color w:val="000000" w:themeColor="text1"/>
          <w:szCs w:val="21"/>
        </w:rPr>
        <w:t>甲の所在地を管轄する</w:t>
      </w:r>
      <w:r w:rsidRPr="001C6D83">
        <w:rPr>
          <w:rFonts w:asciiTheme="minorEastAsia" w:eastAsiaTheme="minorEastAsia" w:hAnsiTheme="minorEastAsia" w:hint="eastAsia"/>
          <w:color w:val="000000" w:themeColor="text1"/>
          <w:szCs w:val="21"/>
        </w:rPr>
        <w:t>地方裁判所</w:t>
      </w:r>
      <w:r w:rsidR="008615C2" w:rsidRPr="00AF19BF">
        <w:rPr>
          <w:rFonts w:asciiTheme="minorEastAsia" w:eastAsiaTheme="minorEastAsia" w:hAnsiTheme="minorEastAsia" w:hint="eastAsia"/>
          <w:color w:val="000000" w:themeColor="text1"/>
          <w:szCs w:val="21"/>
        </w:rPr>
        <w:t>の管轄に専属する</w:t>
      </w:r>
      <w:r w:rsidRPr="001C6D83">
        <w:rPr>
          <w:rFonts w:asciiTheme="minorEastAsia" w:eastAsiaTheme="minorEastAsia" w:hAnsiTheme="minorEastAsia" w:hint="eastAsia"/>
          <w:color w:val="000000" w:themeColor="text1"/>
          <w:szCs w:val="21"/>
        </w:rPr>
        <w:t>。</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37724660"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E63B2AF"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25D89A6F"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1" w:name="_Hlk97898738"/>
      <w:r w:rsidR="003F2092" w:rsidRPr="003F2092">
        <w:rPr>
          <w:rFonts w:asciiTheme="minorEastAsia" w:eastAsiaTheme="minorEastAsia" w:hAnsiTheme="minorEastAsia" w:hint="eastAsia"/>
          <w:color w:val="000000" w:themeColor="text1"/>
          <w:szCs w:val="21"/>
        </w:rPr>
        <w:t>4第7項又は第7条の7第3項</w:t>
      </w:r>
      <w:bookmarkEnd w:id="11"/>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01A95EA8"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9A10DB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0CEE48C" w14:textId="591C31D8" w:rsidR="0071795F" w:rsidRPr="001C6D83" w:rsidRDefault="0071795F" w:rsidP="007374C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10D5121F"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67663E9"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16E3CBD2"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5924E43C"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03323FD5"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8A1F31">
        <w:rPr>
          <w:rFonts w:asciiTheme="minorEastAsia" w:eastAsiaTheme="minorEastAsia" w:hAnsiTheme="minorEastAsia" w:hint="eastAsia"/>
          <w:color w:val="000000" w:themeColor="text1"/>
          <w:szCs w:val="21"/>
        </w:rPr>
        <w:t>2025</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6F38A03"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0E4777" w:rsidRPr="000E4777">
        <w:rPr>
          <w:rFonts w:asciiTheme="minorEastAsia" w:eastAsiaTheme="minorEastAsia" w:hAnsiTheme="minorEastAsia" w:hint="eastAsia"/>
          <w:color w:val="000000" w:themeColor="text1"/>
          <w:szCs w:val="21"/>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9"/>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2" w:name="_Toc194746968"/>
      <w:bookmarkStart w:id="13" w:name="_Toc194906779"/>
    </w:p>
    <w:p w14:paraId="7DF90D60" w14:textId="77777777" w:rsidR="007F4CAD" w:rsidRDefault="007F4CAD" w:rsidP="00355105">
      <w:pPr>
        <w:pStyle w:val="aff1"/>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7DD1B717"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8A1F31">
        <w:rPr>
          <w:rFonts w:ascii="ＭＳ 明朝" w:hAnsi="ＭＳ 明朝" w:hint="eastAsia"/>
          <w:b/>
          <w:sz w:val="32"/>
          <w:szCs w:val="32"/>
        </w:rPr>
        <w:t>2025</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2F6FD5">
        <w:rPr>
          <w:rFonts w:ascii="ＭＳ 明朝" w:hAnsi="ＭＳ 明朝" w:hint="eastAsia"/>
          <w:b/>
          <w:sz w:val="32"/>
          <w:szCs w:val="32"/>
        </w:rPr>
        <w:t>（</w:t>
      </w:r>
      <w:r w:rsidR="00066032">
        <w:rPr>
          <w:rFonts w:ascii="ＭＳ 明朝" w:hAnsi="ＭＳ 明朝" w:hint="eastAsia"/>
          <w:b/>
          <w:sz w:val="32"/>
          <w:szCs w:val="32"/>
        </w:rPr>
        <w:t>その3</w:t>
      </w:r>
      <w:r w:rsidR="002F6FD5">
        <w:rPr>
          <w:rFonts w:ascii="ＭＳ 明朝" w:hAnsi="ＭＳ 明朝" w:hint="eastAsia"/>
          <w:b/>
          <w:sz w:val="32"/>
          <w:szCs w:val="32"/>
        </w:rPr>
        <w:t>）（4法人）</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A049C5" w:rsidRDefault="00AC385F" w:rsidP="00AC385F">
      <w:pPr>
        <w:jc w:val="center"/>
        <w:rPr>
          <w:rFonts w:asciiTheme="minorEastAsia" w:eastAsiaTheme="minorEastAsia" w:hAnsiTheme="minorEastAsia"/>
          <w:color w:val="7F7F7F"/>
          <w:sz w:val="24"/>
        </w:rPr>
      </w:pPr>
      <w:r w:rsidRPr="00A049C5">
        <w:rPr>
          <w:rFonts w:asciiTheme="minorEastAsia" w:eastAsiaTheme="minorEastAsia" w:hAnsiTheme="minorEastAsia"/>
          <w:sz w:val="24"/>
        </w:rPr>
        <w:t>事業内容（仕様書）</w:t>
      </w:r>
    </w:p>
    <w:bookmarkEnd w:id="12"/>
    <w:bookmarkEnd w:id="13"/>
    <w:p w14:paraId="6F1E9B44" w14:textId="77777777" w:rsidR="00F8310E" w:rsidRPr="00A049C5" w:rsidRDefault="00F8310E" w:rsidP="00F8310E">
      <w:pPr>
        <w:rPr>
          <w:rFonts w:asciiTheme="minorEastAsia" w:eastAsiaTheme="minorEastAsia" w:hAnsiTheme="minorEastAsia"/>
        </w:rPr>
      </w:pPr>
    </w:p>
    <w:p w14:paraId="04376888" w14:textId="77777777" w:rsidR="00F8310E" w:rsidRPr="00A049C5" w:rsidRDefault="00F8310E" w:rsidP="00F8310E">
      <w:pPr>
        <w:numPr>
          <w:ilvl w:val="0"/>
          <w:numId w:val="1"/>
        </w:numPr>
        <w:tabs>
          <w:tab w:val="num" w:pos="425"/>
        </w:tabs>
        <w:spacing w:after="120"/>
        <w:rPr>
          <w:rFonts w:asciiTheme="minorEastAsia" w:eastAsiaTheme="minorEastAsia" w:hAnsiTheme="minorEastAsia"/>
          <w:b/>
          <w:sz w:val="24"/>
        </w:rPr>
      </w:pPr>
      <w:bookmarkStart w:id="14" w:name="_Toc232227331"/>
      <w:r w:rsidRPr="00A049C5">
        <w:rPr>
          <w:rFonts w:asciiTheme="minorEastAsia" w:eastAsiaTheme="minorEastAsia" w:hAnsiTheme="minorEastAsia"/>
          <w:b/>
          <w:sz w:val="24"/>
        </w:rPr>
        <w:t>件名</w:t>
      </w:r>
    </w:p>
    <w:p w14:paraId="5CB1E160" w14:textId="031276B6" w:rsidR="00F8310E" w:rsidRPr="00A049C5" w:rsidRDefault="00F8310E" w:rsidP="00F8310E">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w:t>
      </w:r>
      <w:r w:rsidR="008A1F31" w:rsidRPr="00A049C5">
        <w:rPr>
          <w:rFonts w:asciiTheme="minorEastAsia" w:eastAsiaTheme="minorEastAsia" w:hAnsiTheme="minorEastAsia"/>
        </w:rPr>
        <w:t>2025</w:t>
      </w:r>
      <w:r w:rsidRPr="00A049C5">
        <w:rPr>
          <w:rFonts w:asciiTheme="minorEastAsia" w:eastAsiaTheme="minorEastAsia" w:hAnsiTheme="minorEastAsia" w:hint="eastAsia"/>
        </w:rPr>
        <w:t>年度独立行政法人等に対するマネジメント監査の実施支援及び助言業務</w:t>
      </w:r>
      <w:r w:rsidR="002F6FD5" w:rsidRPr="00A049C5">
        <w:rPr>
          <w:rFonts w:asciiTheme="minorEastAsia" w:eastAsiaTheme="minorEastAsia" w:hAnsiTheme="minorEastAsia" w:hint="eastAsia"/>
        </w:rPr>
        <w:t>（</w:t>
      </w:r>
      <w:r w:rsidR="00066032" w:rsidRPr="00A049C5">
        <w:rPr>
          <w:rFonts w:asciiTheme="minorEastAsia" w:eastAsiaTheme="minorEastAsia" w:hAnsiTheme="minorEastAsia" w:hint="eastAsia"/>
        </w:rPr>
        <w:t>その</w:t>
      </w:r>
      <w:r w:rsidR="00066032" w:rsidRPr="00A049C5">
        <w:rPr>
          <w:rFonts w:asciiTheme="minorEastAsia" w:eastAsiaTheme="minorEastAsia" w:hAnsiTheme="minorEastAsia"/>
        </w:rPr>
        <w:t>3</w:t>
      </w:r>
      <w:r w:rsidR="002F6FD5" w:rsidRPr="00A049C5">
        <w:rPr>
          <w:rFonts w:asciiTheme="minorEastAsia" w:eastAsiaTheme="minorEastAsia" w:hAnsiTheme="minorEastAsia" w:hint="eastAsia"/>
        </w:rPr>
        <w:t>）（</w:t>
      </w:r>
      <w:r w:rsidR="002F6FD5" w:rsidRPr="00A049C5">
        <w:rPr>
          <w:rFonts w:asciiTheme="minorEastAsia" w:eastAsiaTheme="minorEastAsia" w:hAnsiTheme="minorEastAsia"/>
        </w:rPr>
        <w:t>4法人）</w:t>
      </w:r>
      <w:r w:rsidRPr="00A049C5">
        <w:rPr>
          <w:rFonts w:asciiTheme="minorEastAsia" w:eastAsiaTheme="minorEastAsia" w:hAnsiTheme="minorEastAsia" w:hint="eastAsia"/>
        </w:rPr>
        <w:t>」</w:t>
      </w:r>
    </w:p>
    <w:p w14:paraId="2F201404" w14:textId="77777777" w:rsidR="00F8310E" w:rsidRPr="00A049C5" w:rsidRDefault="00F8310E" w:rsidP="00F8310E">
      <w:pPr>
        <w:ind w:firstLineChars="200" w:firstLine="420"/>
        <w:rPr>
          <w:rFonts w:asciiTheme="minorEastAsia" w:eastAsiaTheme="minorEastAsia" w:hAnsiTheme="minorEastAsia"/>
        </w:rPr>
      </w:pPr>
    </w:p>
    <w:bookmarkEnd w:id="14"/>
    <w:p w14:paraId="7CACA5C1" w14:textId="77777777" w:rsidR="00F8310E" w:rsidRPr="00A049C5"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A049C5">
        <w:rPr>
          <w:rFonts w:asciiTheme="minorEastAsia" w:eastAsiaTheme="minorEastAsia" w:hAnsiTheme="minorEastAsia"/>
          <w:b/>
          <w:sz w:val="24"/>
        </w:rPr>
        <w:t>背景・目的</w:t>
      </w:r>
    </w:p>
    <w:p w14:paraId="065FE82F" w14:textId="77777777" w:rsidR="00F8310E" w:rsidRPr="00A049C5" w:rsidRDefault="00F8310E" w:rsidP="00F8310E">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A049C5">
        <w:rPr>
          <w:rStyle w:val="aff"/>
          <w:rFonts w:asciiTheme="minorEastAsia" w:eastAsiaTheme="minorEastAsia" w:hAnsiTheme="minorEastAsia"/>
        </w:rPr>
        <w:footnoteReference w:id="2"/>
      </w:r>
      <w:r w:rsidRPr="00A049C5">
        <w:rPr>
          <w:rFonts w:asciiTheme="minorEastAsia" w:eastAsiaTheme="minorEastAsia" w:hAnsiTheme="minorEastAsia" w:hint="eastAsia"/>
        </w:rPr>
        <w:t>（以下「独立行政法人等」という。）も、同様のサイバー攻撃の脅威に晒されている。</w:t>
      </w:r>
    </w:p>
    <w:p w14:paraId="285B0B59" w14:textId="598A3B20" w:rsidR="00F8310E" w:rsidRPr="00A049C5" w:rsidRDefault="00F8310E" w:rsidP="00F8310E">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このような状況を受け、我が国</w:t>
      </w:r>
      <w:r w:rsidR="001F6383" w:rsidRPr="00A049C5">
        <w:rPr>
          <w:rFonts w:asciiTheme="minorEastAsia" w:eastAsiaTheme="minorEastAsia" w:hAnsiTheme="minorEastAsia" w:hint="eastAsia"/>
        </w:rPr>
        <w:t>で</w:t>
      </w:r>
      <w:r w:rsidRPr="00A049C5">
        <w:rPr>
          <w:rFonts w:asciiTheme="minorEastAsia" w:eastAsiaTheme="minorEastAsia" w:hAnsiTheme="minorEastAsia" w:hint="eastAsia"/>
        </w:rPr>
        <w:t>はサイバーセキュリティ基本法の下、サイバーセキュリティの確保に向けた取組が推進されている。本業務では、その一環として、独立行政法人情報処理推進機構（以下「</w:t>
      </w:r>
      <w:r w:rsidRPr="00A049C5">
        <w:rPr>
          <w:rFonts w:asciiTheme="minorEastAsia" w:eastAsiaTheme="minorEastAsia" w:hAnsiTheme="minorEastAsia"/>
        </w:rPr>
        <w:t>IPA」という。）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A049C5" w:rsidRDefault="00F8310E" w:rsidP="00F8310E">
      <w:pPr>
        <w:ind w:leftChars="100" w:left="210" w:firstLineChars="100" w:firstLine="210"/>
        <w:rPr>
          <w:rFonts w:asciiTheme="minorEastAsia" w:eastAsiaTheme="minorEastAsia" w:hAnsiTheme="minorEastAsia"/>
        </w:rPr>
      </w:pPr>
    </w:p>
    <w:p w14:paraId="6EF04395" w14:textId="77777777" w:rsidR="00F8310E" w:rsidRPr="00A049C5"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A049C5">
        <w:rPr>
          <w:rFonts w:asciiTheme="minorEastAsia" w:eastAsiaTheme="minorEastAsia" w:hAnsiTheme="minorEastAsia" w:hint="eastAsia"/>
          <w:b/>
          <w:sz w:val="24"/>
        </w:rPr>
        <w:t>業務内容</w:t>
      </w:r>
    </w:p>
    <w:p w14:paraId="125D9156" w14:textId="77777777" w:rsidR="00F8310E" w:rsidRPr="00A049C5" w:rsidRDefault="00F8310E" w:rsidP="00F8310E">
      <w:pPr>
        <w:numPr>
          <w:ilvl w:val="1"/>
          <w:numId w:val="1"/>
        </w:numPr>
        <w:tabs>
          <w:tab w:val="num" w:pos="567"/>
        </w:tabs>
        <w:spacing w:after="120"/>
        <w:rPr>
          <w:rFonts w:asciiTheme="minorEastAsia" w:eastAsiaTheme="minorEastAsia" w:hAnsiTheme="minorEastAsia"/>
          <w:sz w:val="24"/>
        </w:rPr>
      </w:pPr>
      <w:r w:rsidRPr="00A049C5">
        <w:rPr>
          <w:rFonts w:asciiTheme="minorEastAsia" w:eastAsiaTheme="minorEastAsia" w:hAnsiTheme="minorEastAsia" w:hint="eastAsia"/>
          <w:sz w:val="24"/>
        </w:rPr>
        <w:t>業務概要</w:t>
      </w:r>
    </w:p>
    <w:p w14:paraId="2A9D3A6E" w14:textId="0800E87B" w:rsidR="00F8310E" w:rsidRPr="00A049C5" w:rsidRDefault="00F8310E" w:rsidP="00F8310E">
      <w:pPr>
        <w:spacing w:line="240" w:lineRule="atLeast"/>
        <w:ind w:leftChars="100" w:left="210" w:firstLineChars="100" w:firstLine="210"/>
        <w:rPr>
          <w:rFonts w:asciiTheme="minorEastAsia" w:eastAsiaTheme="minorEastAsia" w:hAnsiTheme="minorEastAsia"/>
          <w:szCs w:val="20"/>
        </w:rPr>
      </w:pPr>
      <w:r w:rsidRPr="00A049C5">
        <w:rPr>
          <w:rFonts w:asciiTheme="minorEastAsia" w:eastAsiaTheme="minorEastAsia" w:hAnsiTheme="minorEastAsia"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w:t>
      </w:r>
      <w:r w:rsidRPr="00A049C5">
        <w:rPr>
          <w:rFonts w:asciiTheme="minorEastAsia" w:eastAsiaTheme="minorEastAsia" w:hAnsiTheme="minorEastAsia"/>
          <w:szCs w:val="20"/>
        </w:rPr>
        <w:t>PDCAサイクル）を確立するため、専門的知見に基づく対策に関する助言等を行い、情報セキュリティ水準の向上を図ること等を目的として、独立行政法人等に対して</w:t>
      </w:r>
      <w:r w:rsidR="006B4DAF" w:rsidRPr="00BE2105">
        <w:rPr>
          <w:rFonts w:asciiTheme="minorEastAsia" w:eastAsiaTheme="minorEastAsia" w:hAnsiTheme="minorEastAsia" w:hint="eastAsia"/>
          <w:szCs w:val="20"/>
        </w:rPr>
        <w:t>以下の法人数及び往査日数の</w:t>
      </w:r>
      <w:r w:rsidRPr="00A049C5">
        <w:rPr>
          <w:rFonts w:asciiTheme="minorEastAsia" w:eastAsiaTheme="minorEastAsia" w:hAnsiTheme="minorEastAsia" w:hint="eastAsia"/>
          <w:szCs w:val="20"/>
        </w:rPr>
        <w:t>マネジメント監査（助言型監査）を実施する。</w:t>
      </w:r>
      <w:r w:rsidR="008D6FE6" w:rsidRPr="00A049C5">
        <w:rPr>
          <w:rFonts w:asciiTheme="minorEastAsia" w:eastAsiaTheme="minorEastAsia" w:hAnsiTheme="minorEastAsia" w:hint="eastAsia"/>
          <w:szCs w:val="21"/>
        </w:rPr>
        <w:t>また、本業務の被監査法人が前回監査で作成した改善計画のフォローアップにおいて、改善済みとなっていない発見事項について併せて改善状況を確認する。</w:t>
      </w:r>
      <w:r w:rsidRPr="00A049C5">
        <w:rPr>
          <w:rFonts w:asciiTheme="minorEastAsia" w:eastAsiaTheme="minorEastAsia" w:hAnsiTheme="minorEastAsia" w:hint="eastAsia"/>
          <w:szCs w:val="20"/>
        </w:rPr>
        <w:t>具体的な業務内容は</w:t>
      </w:r>
      <w:r w:rsidRPr="00A049C5">
        <w:rPr>
          <w:rFonts w:asciiTheme="minorEastAsia" w:eastAsiaTheme="minorEastAsia" w:hAnsiTheme="minorEastAsia"/>
          <w:szCs w:val="20"/>
        </w:rPr>
        <w:t>3.2に記載する。</w:t>
      </w:r>
    </w:p>
    <w:p w14:paraId="396CA350" w14:textId="77777777" w:rsidR="006B4DAF" w:rsidRPr="00A049C5" w:rsidRDefault="00F8310E" w:rsidP="00F8310E">
      <w:pPr>
        <w:spacing w:line="240" w:lineRule="atLeast"/>
        <w:ind w:leftChars="100" w:left="210" w:firstLineChars="100" w:firstLine="210"/>
        <w:rPr>
          <w:rFonts w:asciiTheme="minorEastAsia" w:eastAsiaTheme="minorEastAsia" w:hAnsiTheme="minorEastAsia"/>
          <w:szCs w:val="20"/>
        </w:rPr>
      </w:pPr>
      <w:r w:rsidRPr="00A049C5">
        <w:rPr>
          <w:rFonts w:asciiTheme="minorEastAsia" w:eastAsiaTheme="minorEastAsia" w:hAnsiTheme="minorEastAsia" w:hint="eastAsia"/>
          <w:szCs w:val="20"/>
        </w:rPr>
        <w:t>なお、マネジメント監査に係る基準</w:t>
      </w:r>
      <w:r w:rsidR="006B4DAF" w:rsidRPr="00BE2105">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w:t>
      </w:r>
    </w:p>
    <w:p w14:paraId="6CD74B8D" w14:textId="25E3673D" w:rsidR="00F8310E" w:rsidRPr="00A049C5" w:rsidRDefault="006B4DAF" w:rsidP="006B4DAF">
      <w:pPr>
        <w:spacing w:line="240" w:lineRule="atLeast"/>
        <w:ind w:leftChars="100" w:left="210"/>
        <w:rPr>
          <w:rFonts w:asciiTheme="minorEastAsia" w:eastAsiaTheme="minorEastAsia" w:hAnsiTheme="minorEastAsia"/>
          <w:szCs w:val="20"/>
        </w:rPr>
      </w:pPr>
      <w:r w:rsidRPr="00A049C5">
        <w:rPr>
          <w:rFonts w:asciiTheme="minorEastAsia" w:eastAsiaTheme="minorEastAsia" w:hAnsiTheme="minorEastAsia" w:hint="eastAsia"/>
          <w:szCs w:val="20"/>
        </w:rPr>
        <w:t>また、</w:t>
      </w:r>
      <w:r w:rsidR="00F8310E" w:rsidRPr="00A049C5">
        <w:rPr>
          <w:rFonts w:asciiTheme="minorEastAsia" w:eastAsiaTheme="minorEastAsia" w:hAnsiTheme="minorEastAsia" w:hint="eastAsia"/>
          <w:szCs w:val="20"/>
        </w:rPr>
        <w:t>様式及び</w:t>
      </w:r>
      <w:bookmarkStart w:id="15" w:name="_Hlk65155210"/>
      <w:r w:rsidR="00B06EB0" w:rsidRPr="00A049C5">
        <w:rPr>
          <w:rFonts w:asciiTheme="minorEastAsia" w:eastAsiaTheme="minorEastAsia" w:hAnsiTheme="minorEastAsia" w:hint="eastAsia"/>
        </w:rPr>
        <w:t>被監査法人の過年度監査の状況及びフォローアップ結果</w:t>
      </w:r>
      <w:bookmarkEnd w:id="15"/>
      <w:r w:rsidR="00F8310E" w:rsidRPr="00A049C5">
        <w:rPr>
          <w:rFonts w:asciiTheme="minorEastAsia" w:eastAsiaTheme="minorEastAsia" w:hAnsiTheme="minorEastAsia" w:hint="eastAsia"/>
          <w:szCs w:val="20"/>
        </w:rPr>
        <w:t>を</w:t>
      </w:r>
      <w:r w:rsidR="00F8310E" w:rsidRPr="00A049C5">
        <w:rPr>
          <w:rFonts w:asciiTheme="minorEastAsia" w:eastAsiaTheme="minorEastAsia" w:hAnsiTheme="minorEastAsia"/>
          <w:szCs w:val="20"/>
        </w:rPr>
        <w:t>IPAより提供するため、これらを踏まえてマネジメント監査を実施すること。</w:t>
      </w:r>
    </w:p>
    <w:p w14:paraId="6CCA9869" w14:textId="77777777" w:rsidR="006B4DAF" w:rsidRPr="00A049C5" w:rsidRDefault="006B4DAF" w:rsidP="00866027">
      <w:pPr>
        <w:spacing w:line="240" w:lineRule="atLeast"/>
        <w:ind w:leftChars="100" w:left="210"/>
        <w:rPr>
          <w:rFonts w:asciiTheme="minorEastAsia" w:eastAsiaTheme="minorEastAsia" w:hAnsiTheme="minorEastAsia"/>
          <w:szCs w:val="20"/>
        </w:rPr>
      </w:pPr>
    </w:p>
    <w:p w14:paraId="61C533E6" w14:textId="37A05D46" w:rsidR="00A642B3" w:rsidRPr="00BE2105" w:rsidRDefault="006B4DAF" w:rsidP="00866027">
      <w:pPr>
        <w:spacing w:line="240" w:lineRule="atLeast"/>
        <w:ind w:leftChars="100" w:left="210" w:firstLineChars="100" w:firstLine="210"/>
        <w:rPr>
          <w:rFonts w:asciiTheme="minorEastAsia" w:eastAsiaTheme="minorEastAsia" w:hAnsiTheme="minorEastAsia"/>
          <w:szCs w:val="20"/>
        </w:rPr>
      </w:pPr>
      <w:r w:rsidRPr="00BE2105">
        <w:rPr>
          <w:rFonts w:asciiTheme="minorEastAsia" w:eastAsiaTheme="minorEastAsia" w:hAnsiTheme="minorEastAsia" w:hint="eastAsia"/>
          <w:szCs w:val="20"/>
        </w:rPr>
        <w:t>・監査対象法人数：</w:t>
      </w:r>
      <w:r w:rsidR="00BE2105">
        <w:rPr>
          <w:rFonts w:asciiTheme="minorEastAsia" w:eastAsiaTheme="minorEastAsia" w:hAnsiTheme="minorEastAsia" w:hint="eastAsia"/>
          <w:szCs w:val="20"/>
        </w:rPr>
        <w:t>4</w:t>
      </w:r>
      <w:r w:rsidR="00855F45">
        <w:rPr>
          <w:rFonts w:asciiTheme="minorEastAsia" w:eastAsiaTheme="minorEastAsia" w:hAnsiTheme="minorEastAsia" w:hint="eastAsia"/>
          <w:szCs w:val="20"/>
        </w:rPr>
        <w:t>法</w:t>
      </w:r>
      <w:r w:rsidRPr="00BE2105">
        <w:rPr>
          <w:rFonts w:asciiTheme="minorEastAsia" w:eastAsiaTheme="minorEastAsia" w:hAnsiTheme="minorEastAsia" w:hint="eastAsia"/>
          <w:szCs w:val="20"/>
        </w:rPr>
        <w:t>人</w:t>
      </w:r>
    </w:p>
    <w:p w14:paraId="1A7A45E7" w14:textId="5CFCB506" w:rsidR="00F8310E" w:rsidRPr="00BE2105" w:rsidRDefault="00A642B3" w:rsidP="00866027">
      <w:pPr>
        <w:spacing w:line="240" w:lineRule="atLeast"/>
        <w:ind w:leftChars="100" w:left="210" w:firstLineChars="100" w:firstLine="210"/>
        <w:rPr>
          <w:rFonts w:asciiTheme="minorEastAsia" w:eastAsiaTheme="minorEastAsia" w:hAnsiTheme="minorEastAsia"/>
          <w:szCs w:val="20"/>
        </w:rPr>
      </w:pPr>
      <w:r w:rsidRPr="00BE2105">
        <w:rPr>
          <w:rFonts w:asciiTheme="minorEastAsia" w:eastAsiaTheme="minorEastAsia" w:hAnsiTheme="minorEastAsia" w:hint="eastAsia"/>
          <w:szCs w:val="20"/>
        </w:rPr>
        <w:t>・</w:t>
      </w:r>
      <w:r w:rsidR="006B4DAF" w:rsidRPr="00BE2105">
        <w:rPr>
          <w:rFonts w:asciiTheme="minorEastAsia" w:eastAsiaTheme="minorEastAsia" w:hAnsiTheme="minorEastAsia" w:hint="eastAsia"/>
        </w:rPr>
        <w:t>往査日数</w:t>
      </w:r>
      <w:r w:rsidRPr="00BE2105">
        <w:rPr>
          <w:rFonts w:asciiTheme="minorEastAsia" w:eastAsiaTheme="minorEastAsia" w:hAnsiTheme="minorEastAsia" w:hint="eastAsia"/>
        </w:rPr>
        <w:t>：</w:t>
      </w:r>
      <w:r w:rsidR="007D0E21" w:rsidRPr="00BE2105">
        <w:rPr>
          <w:rFonts w:asciiTheme="minorEastAsia" w:eastAsiaTheme="minorEastAsia" w:hAnsiTheme="minorEastAsia" w:hint="eastAsia"/>
        </w:rPr>
        <w:t>1法人</w:t>
      </w:r>
      <w:r w:rsidR="006B4DAF" w:rsidRPr="00BE2105">
        <w:rPr>
          <w:rFonts w:asciiTheme="minorEastAsia" w:eastAsiaTheme="minorEastAsia" w:hAnsiTheme="minorEastAsia"/>
        </w:rPr>
        <w:t>2日間</w:t>
      </w:r>
      <w:r w:rsidR="006B4DAF" w:rsidRPr="00BE2105">
        <w:rPr>
          <w:rFonts w:asciiTheme="minorEastAsia" w:eastAsiaTheme="minorEastAsia" w:hAnsiTheme="minorEastAsia" w:hint="eastAsia"/>
        </w:rPr>
        <w:t>～4日間</w:t>
      </w:r>
      <w:r w:rsidR="006B4DAF" w:rsidRPr="00BE2105">
        <w:rPr>
          <w:rFonts w:asciiTheme="minorEastAsia" w:eastAsiaTheme="minorEastAsia" w:hAnsiTheme="minorEastAsia"/>
        </w:rPr>
        <w:t>程度</w:t>
      </w:r>
      <w:r w:rsidRPr="00BE2105">
        <w:rPr>
          <w:rFonts w:asciiTheme="minorEastAsia" w:eastAsiaTheme="minorEastAsia" w:hAnsiTheme="minorEastAsia" w:hint="eastAsia"/>
        </w:rPr>
        <w:t>（移動時間含む。首都圏以外に最大1地域を想定）</w:t>
      </w:r>
    </w:p>
    <w:p w14:paraId="4D82CE85" w14:textId="77777777" w:rsidR="006B4DAF" w:rsidRPr="00A049C5" w:rsidRDefault="006B4DAF" w:rsidP="00F8310E">
      <w:pPr>
        <w:spacing w:after="120" w:line="240" w:lineRule="atLeast"/>
        <w:ind w:firstLineChars="100" w:firstLine="210"/>
        <w:rPr>
          <w:rFonts w:asciiTheme="minorEastAsia" w:eastAsiaTheme="minorEastAsia" w:hAnsiTheme="minorEastAsia"/>
          <w:szCs w:val="20"/>
        </w:rPr>
      </w:pPr>
    </w:p>
    <w:p w14:paraId="5FD87520" w14:textId="77777777" w:rsidR="00F8310E" w:rsidRPr="00A049C5" w:rsidRDefault="00F8310E" w:rsidP="00F8310E">
      <w:pPr>
        <w:numPr>
          <w:ilvl w:val="1"/>
          <w:numId w:val="1"/>
        </w:numPr>
        <w:tabs>
          <w:tab w:val="num" w:pos="567"/>
        </w:tabs>
        <w:spacing w:after="120"/>
        <w:rPr>
          <w:rFonts w:asciiTheme="minorEastAsia" w:eastAsiaTheme="minorEastAsia" w:hAnsiTheme="minorEastAsia"/>
          <w:sz w:val="24"/>
        </w:rPr>
      </w:pPr>
      <w:r w:rsidRPr="00A049C5">
        <w:rPr>
          <w:rFonts w:asciiTheme="minorEastAsia" w:eastAsiaTheme="minorEastAsia" w:hAnsiTheme="minorEastAsia" w:hint="eastAsia"/>
          <w:sz w:val="24"/>
        </w:rPr>
        <w:t>業務内容</w:t>
      </w:r>
    </w:p>
    <w:p w14:paraId="0E122E09" w14:textId="77777777" w:rsidR="00F8310E" w:rsidRPr="00A049C5"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049C5">
        <w:rPr>
          <w:rFonts w:asciiTheme="minorEastAsia" w:eastAsiaTheme="minorEastAsia" w:hAnsiTheme="minorEastAsia"/>
          <w:sz w:val="24"/>
        </w:rPr>
        <w:t xml:space="preserve">3.2.1 </w:t>
      </w:r>
      <w:r w:rsidRPr="00A049C5">
        <w:rPr>
          <w:rFonts w:asciiTheme="minorEastAsia" w:eastAsiaTheme="minorEastAsia" w:hAnsiTheme="minorEastAsia" w:hint="eastAsia"/>
          <w:sz w:val="24"/>
        </w:rPr>
        <w:t>業務実施計画書の作成</w:t>
      </w:r>
    </w:p>
    <w:p w14:paraId="6A7CC7D7" w14:textId="642893BA" w:rsidR="00F8310E" w:rsidRPr="00A049C5" w:rsidRDefault="00F8310E" w:rsidP="00F8310E">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CB6F25" w:rsidRPr="00A049C5">
        <w:rPr>
          <w:rFonts w:asciiTheme="minorEastAsia" w:eastAsiaTheme="minorEastAsia" w:hAnsiTheme="minorEastAsia" w:hint="eastAsia"/>
        </w:rPr>
        <w:t>、</w:t>
      </w:r>
      <w:r w:rsidR="00CB6F25" w:rsidRPr="00BE2105">
        <w:rPr>
          <w:rFonts w:asciiTheme="minorEastAsia" w:eastAsiaTheme="minorEastAsia" w:hAnsiTheme="minorEastAsia" w:hint="eastAsia"/>
        </w:rPr>
        <w:t>情報セキュリティ対策に係る技術要件への対応</w:t>
      </w:r>
      <w:r w:rsidRPr="00A049C5">
        <w:rPr>
          <w:rFonts w:asciiTheme="minorEastAsia" w:eastAsiaTheme="minorEastAsia" w:hAnsiTheme="minorEastAsia" w:hint="eastAsia"/>
        </w:rPr>
        <w:t>等、業務全体の実施計画書を作成の上、品質管理を含んだ適切な業務管理を実施すること。また、定期的に</w:t>
      </w:r>
      <w:r w:rsidR="00FD2967" w:rsidRPr="00A049C5">
        <w:rPr>
          <w:rFonts w:asciiTheme="minorEastAsia" w:eastAsiaTheme="minorEastAsia" w:hAnsiTheme="minorEastAsia" w:hint="eastAsia"/>
        </w:rPr>
        <w:t>情報セキュリティ対策の実施状況を含む</w:t>
      </w:r>
      <w:r w:rsidRPr="00A049C5">
        <w:rPr>
          <w:rFonts w:asciiTheme="minorEastAsia" w:eastAsiaTheme="minorEastAsia" w:hAnsiTheme="minorEastAsia" w:hint="eastAsia"/>
        </w:rPr>
        <w:t>作業の進捗状況を</w:t>
      </w:r>
      <w:r w:rsidRPr="00A049C5">
        <w:rPr>
          <w:rFonts w:asciiTheme="minorEastAsia" w:eastAsiaTheme="minorEastAsia" w:hAnsiTheme="minorEastAsia"/>
        </w:rPr>
        <w:t>IPAに報告すること。</w:t>
      </w:r>
    </w:p>
    <w:p w14:paraId="500B6244" w14:textId="77777777" w:rsidR="00F8310E" w:rsidRPr="00A049C5" w:rsidRDefault="00F8310E" w:rsidP="00F8310E">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業務実施計画書に変更が生じた場合は、速やかに</w:t>
      </w:r>
      <w:r w:rsidRPr="00A049C5">
        <w:rPr>
          <w:rFonts w:asciiTheme="minorEastAsia" w:eastAsiaTheme="minorEastAsia" w:hAnsiTheme="minorEastAsia"/>
        </w:rPr>
        <w:t>IPAに報告するとともに、対応方法についてIPAと協議の上で進めるものとする。</w:t>
      </w:r>
    </w:p>
    <w:p w14:paraId="5FC59867" w14:textId="1FFC5D9D" w:rsidR="00F8310E" w:rsidRPr="00A049C5" w:rsidRDefault="00F8310E" w:rsidP="00F8310E">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なお、独立行政法人等に対するマネジメント監査では、予備調査、個別監査計画書の作成、被監査法人に伺う往査</w:t>
      </w:r>
      <w:r w:rsidR="00AE0D23" w:rsidRPr="00A049C5">
        <w:rPr>
          <w:rFonts w:asciiTheme="minorEastAsia" w:eastAsiaTheme="minorEastAsia" w:hAnsiTheme="minorEastAsia" w:hint="eastAsia"/>
        </w:rPr>
        <w:t>（リモート監査を含む）</w:t>
      </w:r>
      <w:r w:rsidRPr="00A049C5">
        <w:rPr>
          <w:rFonts w:asciiTheme="minorEastAsia" w:eastAsiaTheme="minorEastAsia" w:hAnsiTheme="minorEastAsia" w:hint="eastAsia"/>
        </w:rPr>
        <w:t>、個別監査報告書の作成等を行う。往査の期間は、被監査法人の属性や情報システムの規模等により</w:t>
      </w:r>
      <w:r w:rsidR="00B45BB0" w:rsidRPr="00A049C5">
        <w:rPr>
          <w:rFonts w:asciiTheme="minorEastAsia" w:eastAsiaTheme="minorEastAsia" w:hAnsiTheme="minorEastAsia" w:hint="eastAsia"/>
        </w:rPr>
        <w:t>変動するが</w:t>
      </w:r>
      <w:r w:rsidRPr="00A049C5">
        <w:rPr>
          <w:rFonts w:asciiTheme="minorEastAsia" w:eastAsiaTheme="minorEastAsia" w:hAnsiTheme="minorEastAsia" w:hint="eastAsia"/>
        </w:rPr>
        <w:t>、</w:t>
      </w:r>
      <w:r w:rsidR="007E3F7A" w:rsidRPr="00A049C5">
        <w:rPr>
          <w:rFonts w:asciiTheme="minorEastAsia" w:eastAsiaTheme="minorEastAsia" w:hAnsiTheme="minorEastAsia"/>
        </w:rPr>
        <w:t>2</w:t>
      </w:r>
      <w:r w:rsidRPr="00A049C5">
        <w:rPr>
          <w:rFonts w:asciiTheme="minorEastAsia" w:eastAsiaTheme="minorEastAsia" w:hAnsiTheme="minorEastAsia" w:hint="eastAsia"/>
        </w:rPr>
        <w:t>日間</w:t>
      </w:r>
      <w:r w:rsidR="007E3F7A" w:rsidRPr="00A049C5">
        <w:rPr>
          <w:rFonts w:asciiTheme="minorEastAsia" w:eastAsiaTheme="minorEastAsia" w:hAnsiTheme="minorEastAsia" w:hint="eastAsia"/>
        </w:rPr>
        <w:t>～</w:t>
      </w:r>
      <w:r w:rsidR="007E3F7A" w:rsidRPr="00A049C5">
        <w:rPr>
          <w:rFonts w:asciiTheme="minorEastAsia" w:eastAsiaTheme="minorEastAsia" w:hAnsiTheme="minorEastAsia"/>
        </w:rPr>
        <w:t>4日間</w:t>
      </w:r>
      <w:r w:rsidR="008D6FE6" w:rsidRPr="00A049C5">
        <w:rPr>
          <w:rFonts w:asciiTheme="minorEastAsia" w:eastAsiaTheme="minorEastAsia" w:hAnsiTheme="minorEastAsia" w:hint="eastAsia"/>
        </w:rPr>
        <w:t>程度</w:t>
      </w:r>
      <w:r w:rsidR="00B45BB0" w:rsidRPr="00A049C5">
        <w:rPr>
          <w:rFonts w:asciiTheme="minorEastAsia" w:eastAsiaTheme="minorEastAsia" w:hAnsiTheme="minorEastAsia" w:hint="eastAsia"/>
        </w:rPr>
        <w:t>を原則とする</w:t>
      </w:r>
      <w:r w:rsidRPr="00A049C5">
        <w:rPr>
          <w:rFonts w:asciiTheme="minorEastAsia" w:eastAsiaTheme="minorEastAsia" w:hAnsiTheme="minorEastAsia" w:hint="eastAsia"/>
        </w:rPr>
        <w:t>。</w:t>
      </w:r>
      <w:r w:rsidR="00B45BB0" w:rsidRPr="00A049C5">
        <w:rPr>
          <w:rFonts w:asciiTheme="minorEastAsia" w:eastAsiaTheme="minorEastAsia" w:hAnsiTheme="minorEastAsia" w:hint="eastAsia"/>
        </w:rPr>
        <w:t>ただし、東京都区部から被監査法人の事業所までの移動に半日以上かかる場合</w:t>
      </w:r>
      <w:r w:rsidR="00CB6F25" w:rsidRPr="00BE2105">
        <w:rPr>
          <w:rFonts w:asciiTheme="minorEastAsia" w:eastAsiaTheme="minorEastAsia" w:hAnsiTheme="minorEastAsia" w:hint="eastAsia"/>
        </w:rPr>
        <w:t>であっても</w:t>
      </w:r>
      <w:r w:rsidR="00B45BB0" w:rsidRPr="00A049C5">
        <w:rPr>
          <w:rFonts w:asciiTheme="minorEastAsia" w:eastAsiaTheme="minorEastAsia" w:hAnsiTheme="minorEastAsia" w:hint="eastAsia"/>
        </w:rPr>
        <w:t>、移動時間を含め</w:t>
      </w:r>
      <w:r w:rsidR="008D45AE" w:rsidRPr="00A049C5">
        <w:rPr>
          <w:rFonts w:asciiTheme="minorEastAsia" w:eastAsiaTheme="minorEastAsia" w:hAnsiTheme="minorEastAsia" w:hint="eastAsia"/>
        </w:rPr>
        <w:t>最大</w:t>
      </w:r>
      <w:r w:rsidR="007E3F7A" w:rsidRPr="00A049C5">
        <w:rPr>
          <w:rFonts w:asciiTheme="minorEastAsia" w:eastAsiaTheme="minorEastAsia" w:hAnsiTheme="minorEastAsia"/>
        </w:rPr>
        <w:t>4</w:t>
      </w:r>
      <w:r w:rsidR="00B45BB0" w:rsidRPr="00A049C5">
        <w:rPr>
          <w:rFonts w:asciiTheme="minorEastAsia" w:eastAsiaTheme="minorEastAsia" w:hAnsiTheme="minorEastAsia" w:hint="eastAsia"/>
        </w:rPr>
        <w:t>日間とする（首都圏以外に最大</w:t>
      </w:r>
      <w:r w:rsidR="00B45BB0" w:rsidRPr="00A049C5">
        <w:rPr>
          <w:rFonts w:asciiTheme="minorEastAsia" w:eastAsiaTheme="minorEastAsia" w:hAnsiTheme="minorEastAsia"/>
        </w:rPr>
        <w:t>1地域を想定）。</w:t>
      </w:r>
      <w:r w:rsidRPr="00A049C5">
        <w:rPr>
          <w:rFonts w:asciiTheme="minorEastAsia" w:eastAsiaTheme="minorEastAsia" w:hAnsiTheme="minorEastAsia" w:hint="eastAsia"/>
        </w:rPr>
        <w:t>以下、</w:t>
      </w:r>
      <w:r w:rsidRPr="00A049C5">
        <w:rPr>
          <w:rFonts w:asciiTheme="minorEastAsia" w:eastAsiaTheme="minorEastAsia" w:hAnsiTheme="minorEastAsia"/>
        </w:rPr>
        <w:t>3.2.2から3.2.6の作業工程については、往査日数に応じた作業工数を要する。</w:t>
      </w:r>
    </w:p>
    <w:p w14:paraId="3A748F1F" w14:textId="77777777" w:rsidR="00F8310E" w:rsidRPr="00A049C5" w:rsidRDefault="00F8310E" w:rsidP="00F8310E">
      <w:pPr>
        <w:ind w:leftChars="100" w:left="210" w:firstLineChars="100" w:firstLine="210"/>
        <w:rPr>
          <w:rFonts w:asciiTheme="minorEastAsia" w:eastAsiaTheme="minorEastAsia" w:hAnsiTheme="minorEastAsia"/>
        </w:rPr>
      </w:pPr>
    </w:p>
    <w:p w14:paraId="24A35ABA" w14:textId="77777777" w:rsidR="00F8310E" w:rsidRPr="00A049C5"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049C5">
        <w:rPr>
          <w:rFonts w:asciiTheme="minorEastAsia" w:eastAsiaTheme="minorEastAsia" w:hAnsiTheme="minorEastAsia"/>
          <w:sz w:val="24"/>
        </w:rPr>
        <w:t xml:space="preserve">3.2.2 </w:t>
      </w:r>
      <w:r w:rsidRPr="00A049C5">
        <w:rPr>
          <w:rFonts w:asciiTheme="minorEastAsia" w:eastAsiaTheme="minorEastAsia" w:hAnsiTheme="minorEastAsia" w:hint="eastAsia"/>
          <w:sz w:val="24"/>
        </w:rPr>
        <w:t>被監査法人の情報セキュリティ対策の状況把握（予備調査の実施）</w:t>
      </w:r>
    </w:p>
    <w:p w14:paraId="29DC4978" w14:textId="71A50525" w:rsidR="00F8310E" w:rsidRPr="00A049C5" w:rsidRDefault="00F8310E" w:rsidP="00F8310E">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マネジメント監査の対象となる被監査法人は、</w:t>
      </w:r>
      <w:r w:rsidRPr="00A049C5">
        <w:rPr>
          <w:rFonts w:asciiTheme="minorEastAsia" w:eastAsiaTheme="minorEastAsia" w:hAnsiTheme="minorEastAsia"/>
        </w:rPr>
        <w:t>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sidRPr="00A049C5">
        <w:rPr>
          <w:rFonts w:asciiTheme="minorEastAsia" w:eastAsiaTheme="minorEastAsia" w:hAnsiTheme="minorEastAsia" w:hint="eastAsia"/>
        </w:rPr>
        <w:t>過年度監査の状況（業務概要、システム概要、セキュリティ対策状況等）及びフォローアップ結果</w:t>
      </w:r>
      <w:r w:rsidRPr="00A049C5">
        <w:rPr>
          <w:rFonts w:asciiTheme="minorEastAsia" w:eastAsiaTheme="minorEastAsia" w:hAnsiTheme="minorEastAsia"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w:t>
      </w:r>
      <w:r w:rsidRPr="00A049C5">
        <w:rPr>
          <w:rFonts w:asciiTheme="minorEastAsia" w:eastAsiaTheme="minorEastAsia" w:hAnsiTheme="minorEastAsia"/>
        </w:rPr>
        <w:t>2回を含む）を行う。</w:t>
      </w:r>
    </w:p>
    <w:p w14:paraId="02FB4768" w14:textId="62C34CE8" w:rsidR="00F8310E" w:rsidRPr="00A049C5" w:rsidRDefault="00F8310E" w:rsidP="00F8310E">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なお、</w:t>
      </w:r>
      <w:r w:rsidR="00F97D9F" w:rsidRPr="00A049C5">
        <w:rPr>
          <w:rFonts w:asciiTheme="minorEastAsia" w:eastAsiaTheme="minorEastAsia" w:hAnsiTheme="minorEastAsia" w:hint="eastAsia"/>
        </w:rPr>
        <w:t>予備調査に関連する資料</w:t>
      </w:r>
      <w:r w:rsidRPr="00A049C5">
        <w:rPr>
          <w:rFonts w:asciiTheme="minorEastAsia" w:eastAsiaTheme="minorEastAsia" w:hAnsiTheme="minorEastAsia" w:hint="eastAsia"/>
        </w:rPr>
        <w:t>は契約締結後、速やかに提供する。</w:t>
      </w:r>
      <w:r w:rsidRPr="00A049C5">
        <w:rPr>
          <w:rFonts w:asciiTheme="minorEastAsia" w:eastAsiaTheme="minorEastAsia" w:hAnsiTheme="minorEastAsia"/>
        </w:rPr>
        <w:t xml:space="preserve">  </w:t>
      </w:r>
    </w:p>
    <w:p w14:paraId="7CEF06D7" w14:textId="29B91E7F" w:rsidR="00F8310E" w:rsidRPr="00A049C5" w:rsidRDefault="00F8310E" w:rsidP="00F8310E">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資料の請求にあたっては、「依頼資料管理表」を作成し、被監査法人と確認を行うこと。依頼する資料数は</w:t>
      </w:r>
      <w:r w:rsidRPr="00A049C5">
        <w:rPr>
          <w:rFonts w:asciiTheme="minorEastAsia" w:eastAsiaTheme="minorEastAsia" w:hAnsiTheme="minorEastAsia"/>
        </w:rPr>
        <w:t>40～60であり、往査前や往査中に追加で依頼する数を含め、合計</w:t>
      </w:r>
      <w:r w:rsidR="00CB6F25" w:rsidRPr="00A049C5">
        <w:rPr>
          <w:rFonts w:asciiTheme="minorEastAsia" w:eastAsiaTheme="minorEastAsia" w:hAnsiTheme="minorEastAsia"/>
        </w:rPr>
        <w:t>80</w:t>
      </w:r>
      <w:r w:rsidRPr="00A049C5">
        <w:rPr>
          <w:rFonts w:asciiTheme="minorEastAsia" w:eastAsiaTheme="minorEastAsia" w:hAnsiTheme="minorEastAsia" w:hint="eastAsia"/>
        </w:rPr>
        <w:t>～</w:t>
      </w:r>
      <w:r w:rsidRPr="00A049C5">
        <w:rPr>
          <w:rFonts w:asciiTheme="minorEastAsia" w:eastAsiaTheme="minorEastAsia" w:hAnsiTheme="minorEastAsia"/>
        </w:rPr>
        <w:t>1</w:t>
      </w:r>
      <w:r w:rsidR="00CB6F25" w:rsidRPr="00A049C5">
        <w:rPr>
          <w:rFonts w:asciiTheme="minorEastAsia" w:eastAsiaTheme="minorEastAsia" w:hAnsiTheme="minorEastAsia"/>
        </w:rPr>
        <w:t>0</w:t>
      </w:r>
      <w:r w:rsidRPr="00A049C5">
        <w:rPr>
          <w:rFonts w:asciiTheme="minorEastAsia" w:eastAsiaTheme="minorEastAsia" w:hAnsiTheme="minorEastAsia"/>
        </w:rPr>
        <w:t>0程度を受領し、「依頼資料管理表」で管理することを想定している。</w:t>
      </w:r>
    </w:p>
    <w:p w14:paraId="78E670CC" w14:textId="77777777" w:rsidR="00F8310E" w:rsidRPr="00A049C5" w:rsidRDefault="00F8310E" w:rsidP="00F8310E">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なお、依頼から資料または質問の回答が揃うまでの期間は、被監査法人により前後するが、</w:t>
      </w:r>
      <w:r w:rsidRPr="00A049C5">
        <w:rPr>
          <w:rFonts w:asciiTheme="minorEastAsia" w:eastAsiaTheme="minorEastAsia" w:hAnsiTheme="minorEastAsia"/>
        </w:rPr>
        <w:t>2～3週間を要する。</w:t>
      </w:r>
    </w:p>
    <w:p w14:paraId="3B823B45" w14:textId="77777777" w:rsidR="00F8310E" w:rsidRPr="00A049C5" w:rsidRDefault="00F8310E" w:rsidP="00F8310E">
      <w:pPr>
        <w:ind w:leftChars="100" w:left="210" w:firstLineChars="100" w:firstLine="210"/>
        <w:rPr>
          <w:rFonts w:asciiTheme="minorEastAsia" w:eastAsiaTheme="minorEastAsia" w:hAnsiTheme="minorEastAsia"/>
        </w:rPr>
      </w:pPr>
    </w:p>
    <w:p w14:paraId="0E2894F8" w14:textId="3DD3A9C8" w:rsidR="00F8310E" w:rsidRPr="00A049C5"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049C5">
        <w:rPr>
          <w:rFonts w:asciiTheme="minorEastAsia" w:eastAsiaTheme="minorEastAsia" w:hAnsiTheme="minorEastAsia"/>
          <w:sz w:val="24"/>
        </w:rPr>
        <w:t xml:space="preserve">3.2.3 </w:t>
      </w:r>
      <w:r w:rsidRPr="00A049C5">
        <w:rPr>
          <w:rFonts w:asciiTheme="minorEastAsia" w:eastAsiaTheme="minorEastAsia" w:hAnsiTheme="minorEastAsia" w:hint="eastAsia"/>
          <w:sz w:val="24"/>
        </w:rPr>
        <w:t>個別監査計画書及び監査手続等の作成</w:t>
      </w:r>
    </w:p>
    <w:p w14:paraId="45E7ABD6" w14:textId="7C25279B" w:rsidR="00F8310E" w:rsidRPr="00A049C5" w:rsidRDefault="00F8310E" w:rsidP="00F8310E">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予備調査の結果に基づき、</w:t>
      </w:r>
      <w:r w:rsidR="00CB6F25" w:rsidRPr="00BE2105">
        <w:rPr>
          <w:rFonts w:asciiTheme="minorEastAsia" w:eastAsiaTheme="minorEastAsia" w:hAnsiTheme="minorEastAsia" w:hint="eastAsia"/>
        </w:rPr>
        <w:t>監査対象システム/部門を検討し、</w:t>
      </w:r>
      <w:r w:rsidRPr="00A049C5">
        <w:rPr>
          <w:rFonts w:asciiTheme="minorEastAsia" w:eastAsiaTheme="minorEastAsia" w:hAnsiTheme="minorEastAsia" w:hint="eastAsia"/>
        </w:rPr>
        <w:t>被監査法人ごとの個別監査計画書及び監査手続（</w:t>
      </w:r>
      <w:r w:rsidR="00CB6F25" w:rsidRPr="00BE2105">
        <w:rPr>
          <w:rFonts w:asciiTheme="minorEastAsia" w:eastAsiaTheme="minorEastAsia" w:hAnsiTheme="minorEastAsia" w:hint="eastAsia"/>
        </w:rPr>
        <w:t>計画調書等</w:t>
      </w:r>
      <w:r w:rsidRPr="00A049C5">
        <w:rPr>
          <w:rFonts w:asciiTheme="minorEastAsia" w:eastAsiaTheme="minorEastAsia" w:hAnsiTheme="minorEastAsia"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被監査法人の特性に応じたリスクアプローチによる分析をすること。さらに、個別監査計画書の概要を説明する資料を作成すること。これらの計画書等は、</w:t>
      </w:r>
      <w:r w:rsidRPr="00A049C5">
        <w:rPr>
          <w:rFonts w:asciiTheme="minorEastAsia" w:eastAsiaTheme="minorEastAsia" w:hAnsiTheme="minorEastAsia"/>
        </w:rPr>
        <w:t>IPAと協議の上で作成すること。</w:t>
      </w:r>
    </w:p>
    <w:p w14:paraId="63B7FDFE" w14:textId="77777777" w:rsidR="00F8310E" w:rsidRPr="00A049C5" w:rsidRDefault="00F8310E" w:rsidP="00F8310E">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なお、被監査法人へ個別監査計画書の内容を通知するため、</w:t>
      </w:r>
      <w:r w:rsidRPr="00A049C5">
        <w:rPr>
          <w:rFonts w:asciiTheme="minorEastAsia" w:eastAsiaTheme="minorEastAsia" w:hAnsiTheme="minorEastAsia"/>
        </w:rPr>
        <w:t>IPAの指示に従い、実施通知書を作成すること。</w:t>
      </w:r>
    </w:p>
    <w:p w14:paraId="2497DD88" w14:textId="77777777" w:rsidR="00F8310E" w:rsidRPr="00A049C5" w:rsidRDefault="00F8310E" w:rsidP="00F8310E">
      <w:pPr>
        <w:ind w:leftChars="100" w:left="210" w:firstLineChars="100" w:firstLine="210"/>
        <w:rPr>
          <w:rFonts w:asciiTheme="minorEastAsia" w:eastAsiaTheme="minorEastAsia" w:hAnsiTheme="minorEastAsia"/>
        </w:rPr>
      </w:pPr>
    </w:p>
    <w:p w14:paraId="711A5F3A" w14:textId="77777777" w:rsidR="00F8310E" w:rsidRPr="00A049C5"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049C5">
        <w:rPr>
          <w:rFonts w:asciiTheme="minorEastAsia" w:eastAsiaTheme="minorEastAsia" w:hAnsiTheme="minorEastAsia"/>
          <w:sz w:val="24"/>
        </w:rPr>
        <w:t xml:space="preserve">3.2.4 </w:t>
      </w:r>
      <w:r w:rsidRPr="00A049C5">
        <w:rPr>
          <w:rFonts w:asciiTheme="minorEastAsia" w:eastAsiaTheme="minorEastAsia" w:hAnsiTheme="minorEastAsia" w:hint="eastAsia"/>
          <w:sz w:val="24"/>
        </w:rPr>
        <w:t>往査の実施</w:t>
      </w:r>
    </w:p>
    <w:p w14:paraId="35394383" w14:textId="386D703A" w:rsidR="008D6FE6" w:rsidRPr="00A049C5" w:rsidRDefault="00F8310E" w:rsidP="008D6FE6">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予備調査、個別監査計画書、監査手続（</w:t>
      </w:r>
      <w:r w:rsidR="00CB6F25" w:rsidRPr="00BE2105">
        <w:rPr>
          <w:rFonts w:asciiTheme="minorEastAsia" w:eastAsiaTheme="minorEastAsia" w:hAnsiTheme="minorEastAsia" w:hint="eastAsia"/>
        </w:rPr>
        <w:t>計画調書等</w:t>
      </w:r>
      <w:r w:rsidRPr="00A049C5">
        <w:rPr>
          <w:rFonts w:asciiTheme="minorEastAsia" w:eastAsiaTheme="minorEastAsia" w:hAnsiTheme="minorEastAsia" w:hint="eastAsia"/>
        </w:rPr>
        <w:t>）に基づき、マネジメント監査（助言型監査）の手法を用いて、</w:t>
      </w:r>
      <w:r w:rsidRPr="00A049C5">
        <w:rPr>
          <w:rFonts w:asciiTheme="minorEastAsia" w:eastAsiaTheme="minorEastAsia" w:hAnsiTheme="minorEastAsia"/>
        </w:rPr>
        <w:t>IPAの担当者とともに往査を実施すること。</w:t>
      </w:r>
    </w:p>
    <w:p w14:paraId="1BC43673" w14:textId="6AC52FEF" w:rsidR="00F8310E" w:rsidRPr="00A049C5" w:rsidRDefault="00C35385" w:rsidP="008D6FE6">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rPr>
        <w:t>IPAが提供する被監査法人の過年度監査の状況及びフォローアップ結果の資料を基に、</w:t>
      </w:r>
      <w:r w:rsidR="008D6FE6" w:rsidRPr="00A049C5">
        <w:rPr>
          <w:rFonts w:asciiTheme="minorEastAsia" w:eastAsiaTheme="minorEastAsia" w:hAnsiTheme="minorEastAsia" w:hint="eastAsia"/>
        </w:rPr>
        <w:t>フォローアップにおいて、残案件</w:t>
      </w:r>
      <w:r w:rsidR="00CB6F25" w:rsidRPr="00A049C5">
        <w:rPr>
          <w:rFonts w:asciiTheme="minorEastAsia" w:eastAsiaTheme="minorEastAsia" w:hAnsiTheme="minorEastAsia" w:hint="eastAsia"/>
        </w:rPr>
        <w:t>が</w:t>
      </w:r>
      <w:r w:rsidR="008D6FE6" w:rsidRPr="00A049C5">
        <w:rPr>
          <w:rFonts w:asciiTheme="minorEastAsia" w:eastAsiaTheme="minorEastAsia" w:hAnsiTheme="minorEastAsia" w:hint="eastAsia"/>
        </w:rPr>
        <w:t>ある</w:t>
      </w:r>
      <w:r w:rsidR="00CB6F25" w:rsidRPr="00A049C5">
        <w:rPr>
          <w:rFonts w:asciiTheme="minorEastAsia" w:eastAsiaTheme="minorEastAsia" w:hAnsiTheme="minorEastAsia" w:hint="eastAsia"/>
        </w:rPr>
        <w:t>場合は</w:t>
      </w:r>
      <w:r w:rsidR="008D6FE6" w:rsidRPr="00A049C5">
        <w:rPr>
          <w:rFonts w:asciiTheme="minorEastAsia" w:eastAsiaTheme="minorEastAsia" w:hAnsiTheme="minorEastAsia" w:hint="eastAsia"/>
        </w:rPr>
        <w:t>改善状況を確認する</w:t>
      </w:r>
      <w:r w:rsidRPr="00A049C5">
        <w:rPr>
          <w:rFonts w:asciiTheme="minorEastAsia" w:eastAsiaTheme="minorEastAsia" w:hAnsiTheme="minorEastAsia" w:hint="eastAsia"/>
        </w:rPr>
        <w:t>。</w:t>
      </w:r>
    </w:p>
    <w:p w14:paraId="673006D8" w14:textId="157A9C71" w:rsidR="00F8310E" w:rsidRPr="00A049C5" w:rsidRDefault="00F8310E" w:rsidP="00F8310E">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w:t>
      </w:r>
      <w:r w:rsidRPr="00A049C5">
        <w:rPr>
          <w:rFonts w:asciiTheme="minorEastAsia" w:eastAsiaTheme="minorEastAsia" w:hAnsiTheme="minorEastAsia"/>
        </w:rPr>
        <w:t>IPA及び被監査法人と調整の上、必要に応じて事実確認のための打合せを実施すること。打合せの場所は、被監査法人の事業所内を想定している。</w:t>
      </w:r>
    </w:p>
    <w:p w14:paraId="60117A6E" w14:textId="77777777" w:rsidR="007F7B79" w:rsidRPr="00A049C5" w:rsidRDefault="007F7B79" w:rsidP="00F8310E">
      <w:pPr>
        <w:ind w:leftChars="100" w:left="210" w:firstLineChars="100" w:firstLine="210"/>
        <w:rPr>
          <w:rFonts w:asciiTheme="minorEastAsia" w:eastAsiaTheme="minorEastAsia" w:hAnsiTheme="minorEastAsia"/>
        </w:rPr>
      </w:pPr>
    </w:p>
    <w:p w14:paraId="38838B8C" w14:textId="77777777" w:rsidR="00F8310E" w:rsidRPr="00A049C5"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049C5">
        <w:rPr>
          <w:rFonts w:asciiTheme="minorEastAsia" w:eastAsiaTheme="minorEastAsia" w:hAnsiTheme="minorEastAsia"/>
          <w:sz w:val="24"/>
        </w:rPr>
        <w:t xml:space="preserve">3.2.5 </w:t>
      </w:r>
      <w:r w:rsidRPr="00A049C5">
        <w:rPr>
          <w:rFonts w:asciiTheme="minorEastAsia" w:eastAsiaTheme="minorEastAsia" w:hAnsiTheme="minorEastAsia" w:hint="eastAsia"/>
          <w:sz w:val="24"/>
        </w:rPr>
        <w:t>監査調書の作成</w:t>
      </w:r>
    </w:p>
    <w:p w14:paraId="298D5619" w14:textId="7F055F3C" w:rsidR="00F8310E" w:rsidRPr="00A049C5" w:rsidRDefault="00F8310E" w:rsidP="00F8310E">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実施した監査手続（</w:t>
      </w:r>
      <w:r w:rsidR="00F0735C" w:rsidRPr="00BE2105">
        <w:rPr>
          <w:rFonts w:asciiTheme="minorEastAsia" w:eastAsiaTheme="minorEastAsia" w:hAnsiTheme="minorEastAsia" w:hint="eastAsia"/>
        </w:rPr>
        <w:t>計画調書等</w:t>
      </w:r>
      <w:r w:rsidRPr="00A049C5">
        <w:rPr>
          <w:rFonts w:asciiTheme="minorEastAsia" w:eastAsiaTheme="minorEastAsia" w:hAnsiTheme="minorEastAsia"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Pr="00A049C5" w:rsidRDefault="00F8310E" w:rsidP="00F8310E">
      <w:pPr>
        <w:ind w:leftChars="100" w:left="210" w:firstLineChars="100" w:firstLine="210"/>
        <w:rPr>
          <w:rFonts w:asciiTheme="minorEastAsia" w:eastAsiaTheme="minorEastAsia" w:hAnsiTheme="minorEastAsia"/>
        </w:rPr>
      </w:pPr>
    </w:p>
    <w:p w14:paraId="06F0A7EC" w14:textId="77777777" w:rsidR="00F8310E" w:rsidRPr="00A049C5"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049C5">
        <w:rPr>
          <w:rFonts w:asciiTheme="minorEastAsia" w:eastAsiaTheme="minorEastAsia" w:hAnsiTheme="minorEastAsia"/>
          <w:sz w:val="24"/>
        </w:rPr>
        <w:t xml:space="preserve">3.2.6 </w:t>
      </w:r>
      <w:r w:rsidRPr="00A049C5">
        <w:rPr>
          <w:rFonts w:asciiTheme="minorEastAsia" w:eastAsiaTheme="minorEastAsia" w:hAnsiTheme="minorEastAsia" w:hint="eastAsia"/>
          <w:sz w:val="24"/>
        </w:rPr>
        <w:t>個別監査報告書の作成</w:t>
      </w:r>
    </w:p>
    <w:p w14:paraId="5966BC95" w14:textId="4CA7AEBF" w:rsidR="00F8310E" w:rsidRPr="00A049C5" w:rsidRDefault="00F8310E" w:rsidP="00F8310E">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往査の実施結果に基づき、被監査法人ごとに個別監査報告書及び</w:t>
      </w:r>
      <w:r w:rsidR="00655A93" w:rsidRPr="00A049C5">
        <w:rPr>
          <w:rFonts w:asciiTheme="minorEastAsia" w:eastAsiaTheme="minorEastAsia" w:hAnsiTheme="minorEastAsia" w:hint="eastAsia"/>
        </w:rPr>
        <w:t>必要に応じて</w:t>
      </w:r>
      <w:r w:rsidRPr="00A049C5">
        <w:rPr>
          <w:rFonts w:asciiTheme="minorEastAsia" w:eastAsiaTheme="minorEastAsia" w:hAnsiTheme="minorEastAsia" w:hint="eastAsia"/>
        </w:rPr>
        <w:t>その概要を説明する資料を作成すること。</w:t>
      </w:r>
    </w:p>
    <w:p w14:paraId="555D94A4" w14:textId="22B34233" w:rsidR="00F8310E" w:rsidRPr="00A049C5" w:rsidRDefault="00F8310E" w:rsidP="00F8310E">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個別監査報告書には、被監査法人の属性やリスク、情報セキュリティ対策の実施状況、総合的な評価、指摘事項と生じ得るリスク及び具体的な改善策（助言）を含めること。また、個別監査報告書については、</w:t>
      </w:r>
      <w:r w:rsidRPr="00A049C5">
        <w:rPr>
          <w:rFonts w:asciiTheme="minorEastAsia" w:eastAsiaTheme="minorEastAsia" w:hAnsiTheme="minorEastAsia"/>
        </w:rPr>
        <w:t>IPAと協議した上で作成すること。</w:t>
      </w:r>
    </w:p>
    <w:p w14:paraId="51FF5FCA" w14:textId="4E21B2B7" w:rsidR="00937253" w:rsidRPr="00A049C5" w:rsidRDefault="00937253" w:rsidP="00937253">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なお、前回監査のフォローアップにおける残案件の確認結果は、新規発見事項と区別し、</w:t>
      </w:r>
      <w:r w:rsidRPr="00A049C5">
        <w:rPr>
          <w:rFonts w:asciiTheme="minorEastAsia" w:eastAsiaTheme="minorEastAsia" w:hAnsiTheme="minorEastAsia"/>
        </w:rPr>
        <w:t>IPAが指示する様式に記載し個別監査報告書に含めること。</w:t>
      </w:r>
    </w:p>
    <w:p w14:paraId="021C42BB" w14:textId="77777777" w:rsidR="00F8310E" w:rsidRPr="00A049C5" w:rsidRDefault="00F8310E" w:rsidP="00F8310E">
      <w:pPr>
        <w:ind w:leftChars="100" w:left="210" w:firstLineChars="100" w:firstLine="210"/>
        <w:rPr>
          <w:rFonts w:asciiTheme="minorEastAsia" w:eastAsiaTheme="minorEastAsia" w:hAnsiTheme="minorEastAsia"/>
        </w:rPr>
      </w:pPr>
    </w:p>
    <w:p w14:paraId="1138A9AC" w14:textId="77777777" w:rsidR="00F8310E" w:rsidRPr="00A049C5"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049C5">
        <w:rPr>
          <w:rFonts w:asciiTheme="minorEastAsia" w:eastAsiaTheme="minorEastAsia" w:hAnsiTheme="minorEastAsia"/>
          <w:sz w:val="24"/>
        </w:rPr>
        <w:t xml:space="preserve">3.2.7 </w:t>
      </w:r>
      <w:r w:rsidRPr="00A049C5">
        <w:rPr>
          <w:rFonts w:asciiTheme="minorEastAsia" w:eastAsiaTheme="minorEastAsia" w:hAnsiTheme="minorEastAsia" w:hint="eastAsia"/>
          <w:sz w:val="24"/>
        </w:rPr>
        <w:t>業務実施報告書等の作成</w:t>
      </w:r>
    </w:p>
    <w:p w14:paraId="45D1E5A2" w14:textId="77777777" w:rsidR="00F8310E" w:rsidRPr="00A049C5" w:rsidRDefault="00F8310E" w:rsidP="00F8310E">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本業務の実施結果に基づき、以下の内容を含めた業務実施報告書を作成すること。</w:t>
      </w:r>
    </w:p>
    <w:p w14:paraId="20634089" w14:textId="77777777" w:rsidR="00F8310E" w:rsidRPr="00A049C5" w:rsidRDefault="00F8310E" w:rsidP="00505EFF">
      <w:pPr>
        <w:pStyle w:val="afc"/>
        <w:numPr>
          <w:ilvl w:val="0"/>
          <w:numId w:val="25"/>
        </w:numPr>
        <w:ind w:leftChars="0" w:left="851"/>
        <w:rPr>
          <w:rFonts w:asciiTheme="minorEastAsia" w:eastAsiaTheme="minorEastAsia" w:hAnsiTheme="minorEastAsia"/>
        </w:rPr>
      </w:pPr>
      <w:r w:rsidRPr="00A049C5">
        <w:rPr>
          <w:rFonts w:asciiTheme="minorEastAsia" w:eastAsiaTheme="minorEastAsia" w:hAnsiTheme="minorEastAsia" w:hint="eastAsia"/>
        </w:rPr>
        <w:t>利用した各種様式や参照した基準等の問題点及び改善策</w:t>
      </w:r>
    </w:p>
    <w:p w14:paraId="1AAF8297" w14:textId="77777777" w:rsidR="00F8310E" w:rsidRPr="00A049C5" w:rsidRDefault="00F8310E" w:rsidP="00505EFF">
      <w:pPr>
        <w:pStyle w:val="afc"/>
        <w:numPr>
          <w:ilvl w:val="0"/>
          <w:numId w:val="25"/>
        </w:numPr>
        <w:ind w:leftChars="0" w:left="851"/>
        <w:rPr>
          <w:rFonts w:asciiTheme="minorEastAsia" w:eastAsiaTheme="minorEastAsia" w:hAnsiTheme="minorEastAsia"/>
        </w:rPr>
      </w:pPr>
      <w:r w:rsidRPr="00A049C5">
        <w:rPr>
          <w:rFonts w:asciiTheme="minorEastAsia" w:eastAsiaTheme="minorEastAsia" w:hAnsiTheme="minorEastAsia" w:hint="eastAsia"/>
        </w:rPr>
        <w:t>マネジメント監査自体に関する問題点及び改善策</w:t>
      </w:r>
    </w:p>
    <w:p w14:paraId="5A31A4E2" w14:textId="77777777" w:rsidR="00F8310E" w:rsidRPr="00A049C5" w:rsidRDefault="00F8310E" w:rsidP="00505EFF">
      <w:pPr>
        <w:pStyle w:val="afc"/>
        <w:numPr>
          <w:ilvl w:val="0"/>
          <w:numId w:val="25"/>
        </w:numPr>
        <w:ind w:leftChars="0" w:left="851"/>
        <w:rPr>
          <w:rFonts w:asciiTheme="minorEastAsia" w:eastAsiaTheme="minorEastAsia" w:hAnsiTheme="minorEastAsia"/>
        </w:rPr>
      </w:pPr>
      <w:r w:rsidRPr="00A049C5">
        <w:rPr>
          <w:rFonts w:asciiTheme="minorEastAsia" w:eastAsiaTheme="minorEastAsia" w:hAnsiTheme="minorEastAsia" w:hint="eastAsia"/>
        </w:rPr>
        <w:t>今後のマネジメント監査を円滑に推進するための提言</w:t>
      </w:r>
    </w:p>
    <w:p w14:paraId="3D8F5DA0" w14:textId="77777777" w:rsidR="00F8310E" w:rsidRPr="00A049C5" w:rsidRDefault="00F8310E" w:rsidP="00505EFF">
      <w:pPr>
        <w:pStyle w:val="afc"/>
        <w:numPr>
          <w:ilvl w:val="0"/>
          <w:numId w:val="25"/>
        </w:numPr>
        <w:ind w:leftChars="0" w:left="851"/>
        <w:rPr>
          <w:rFonts w:asciiTheme="minorEastAsia" w:eastAsiaTheme="minorEastAsia" w:hAnsiTheme="minorEastAsia"/>
        </w:rPr>
      </w:pPr>
      <w:r w:rsidRPr="00A049C5">
        <w:rPr>
          <w:rFonts w:asciiTheme="minorEastAsia" w:eastAsiaTheme="minorEastAsia" w:hAnsiTheme="minorEastAsia" w:hint="eastAsia"/>
        </w:rPr>
        <w:t>マネジメント監査を実施した結果、特記すべき重要な指摘事項や各被監査法人に共通する指摘事項、それらの改善策</w:t>
      </w:r>
    </w:p>
    <w:p w14:paraId="40078FB4" w14:textId="77777777" w:rsidR="00F8310E" w:rsidRPr="00A049C5" w:rsidRDefault="00F8310E" w:rsidP="00F8310E">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業務実施報告書については、必要に応じて説明資料を用意し、</w:t>
      </w:r>
      <w:r w:rsidRPr="00A049C5">
        <w:rPr>
          <w:rFonts w:asciiTheme="minorEastAsia" w:eastAsiaTheme="minorEastAsia" w:hAnsiTheme="minorEastAsia"/>
        </w:rPr>
        <w:t>IPAと協議した上で作成すること。</w:t>
      </w:r>
    </w:p>
    <w:p w14:paraId="7D20B84A" w14:textId="77777777" w:rsidR="00F8310E" w:rsidRPr="00A049C5" w:rsidRDefault="00F8310E" w:rsidP="00F8310E">
      <w:pPr>
        <w:ind w:leftChars="100" w:left="210" w:firstLineChars="100" w:firstLine="210"/>
        <w:rPr>
          <w:rFonts w:asciiTheme="minorEastAsia" w:eastAsiaTheme="minorEastAsia" w:hAnsiTheme="minorEastAsia"/>
        </w:rPr>
      </w:pPr>
    </w:p>
    <w:p w14:paraId="6B4AEF28" w14:textId="77777777" w:rsidR="00F8310E" w:rsidRPr="00A049C5"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049C5">
        <w:rPr>
          <w:rFonts w:asciiTheme="minorEastAsia" w:eastAsiaTheme="minorEastAsia" w:hAnsiTheme="minorEastAsia"/>
          <w:sz w:val="24"/>
        </w:rPr>
        <w:t xml:space="preserve">3.2.8 </w:t>
      </w:r>
      <w:r w:rsidRPr="00A049C5">
        <w:rPr>
          <w:rFonts w:asciiTheme="minorEastAsia" w:eastAsiaTheme="minorEastAsia" w:hAnsiTheme="minorEastAsia" w:hint="eastAsia"/>
          <w:sz w:val="24"/>
        </w:rPr>
        <w:t>付随する作業等の実施</w:t>
      </w:r>
    </w:p>
    <w:p w14:paraId="34C5D089" w14:textId="77777777" w:rsidR="00F8310E" w:rsidRPr="00A049C5" w:rsidRDefault="00F8310E" w:rsidP="00F8310E">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打ち合わせ時の会議資料や議事録の作成、及び上記</w:t>
      </w:r>
      <w:r w:rsidRPr="00A049C5">
        <w:rPr>
          <w:rFonts w:asciiTheme="minorEastAsia" w:eastAsiaTheme="minorEastAsia" w:hAnsiTheme="minorEastAsia"/>
        </w:rPr>
        <w:t>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Pr="00A049C5" w:rsidRDefault="00F8310E" w:rsidP="00F8310E">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13DE471B" w14:textId="77777777" w:rsidR="00F8310E" w:rsidRPr="00A049C5"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A049C5">
        <w:rPr>
          <w:rFonts w:asciiTheme="minorEastAsia" w:eastAsiaTheme="minorEastAsia" w:hAnsiTheme="minorEastAsia" w:hint="eastAsia"/>
          <w:b/>
          <w:sz w:val="24"/>
        </w:rPr>
        <w:t>業務期間及びスケジュール</w:t>
      </w:r>
    </w:p>
    <w:p w14:paraId="515A9AEB" w14:textId="77777777" w:rsidR="00F8310E" w:rsidRPr="00A049C5" w:rsidRDefault="00F8310E" w:rsidP="00F8310E">
      <w:pPr>
        <w:numPr>
          <w:ilvl w:val="1"/>
          <w:numId w:val="1"/>
        </w:numPr>
        <w:tabs>
          <w:tab w:val="num" w:pos="567"/>
        </w:tabs>
        <w:spacing w:after="120"/>
        <w:rPr>
          <w:rFonts w:asciiTheme="minorEastAsia" w:eastAsiaTheme="minorEastAsia" w:hAnsiTheme="minorEastAsia"/>
          <w:sz w:val="24"/>
        </w:rPr>
      </w:pPr>
      <w:r w:rsidRPr="00A049C5">
        <w:rPr>
          <w:rFonts w:asciiTheme="minorEastAsia" w:eastAsiaTheme="minorEastAsia" w:hAnsiTheme="minorEastAsia" w:hint="eastAsia"/>
          <w:sz w:val="24"/>
        </w:rPr>
        <w:t>業務期間</w:t>
      </w:r>
    </w:p>
    <w:p w14:paraId="1BF6077C" w14:textId="73FD5883" w:rsidR="00F8310E" w:rsidRPr="00A049C5" w:rsidRDefault="00F8310E" w:rsidP="00866027">
      <w:pPr>
        <w:tabs>
          <w:tab w:val="left" w:pos="426"/>
        </w:tabs>
        <w:spacing w:line="240" w:lineRule="atLeast"/>
        <w:ind w:leftChars="100" w:left="210" w:firstLineChars="100" w:firstLine="210"/>
        <w:rPr>
          <w:rFonts w:asciiTheme="minorEastAsia" w:eastAsiaTheme="minorEastAsia" w:hAnsiTheme="minorEastAsia"/>
          <w:szCs w:val="20"/>
        </w:rPr>
      </w:pPr>
      <w:r w:rsidRPr="00A049C5">
        <w:rPr>
          <w:rFonts w:asciiTheme="minorEastAsia" w:eastAsiaTheme="minorEastAsia" w:hAnsiTheme="minorEastAsia" w:hint="eastAsia"/>
          <w:szCs w:val="20"/>
        </w:rPr>
        <w:t>契約締結日から</w:t>
      </w:r>
      <w:r w:rsidR="008A1F31" w:rsidRPr="00A049C5">
        <w:rPr>
          <w:rFonts w:asciiTheme="minorEastAsia" w:eastAsiaTheme="minorEastAsia" w:hAnsiTheme="minorEastAsia"/>
          <w:szCs w:val="20"/>
        </w:rPr>
        <w:t>2026</w:t>
      </w:r>
      <w:r w:rsidRPr="00A049C5">
        <w:rPr>
          <w:rFonts w:asciiTheme="minorEastAsia" w:eastAsiaTheme="minorEastAsia" w:hAnsiTheme="minorEastAsia" w:hint="eastAsia"/>
          <w:szCs w:val="20"/>
        </w:rPr>
        <w:t>年</w:t>
      </w:r>
      <w:r w:rsidR="00C533FA" w:rsidRPr="00A049C5">
        <w:rPr>
          <w:rFonts w:asciiTheme="minorEastAsia" w:eastAsiaTheme="minorEastAsia" w:hAnsiTheme="minorEastAsia"/>
          <w:szCs w:val="20"/>
        </w:rPr>
        <w:t>2</w:t>
      </w:r>
      <w:r w:rsidRPr="00A049C5">
        <w:rPr>
          <w:rFonts w:asciiTheme="minorEastAsia" w:eastAsiaTheme="minorEastAsia" w:hAnsiTheme="minorEastAsia" w:hint="eastAsia"/>
          <w:szCs w:val="20"/>
        </w:rPr>
        <w:t>月</w:t>
      </w:r>
      <w:r w:rsidR="00483E0E" w:rsidRPr="00A049C5">
        <w:rPr>
          <w:rFonts w:asciiTheme="minorEastAsia" w:eastAsiaTheme="minorEastAsia" w:hAnsiTheme="minorEastAsia"/>
          <w:szCs w:val="20"/>
        </w:rPr>
        <w:t>2</w:t>
      </w:r>
      <w:r w:rsidR="008A1F31" w:rsidRPr="00A049C5">
        <w:rPr>
          <w:rFonts w:asciiTheme="minorEastAsia" w:eastAsiaTheme="minorEastAsia" w:hAnsiTheme="minorEastAsia"/>
          <w:szCs w:val="20"/>
        </w:rPr>
        <w:t>7</w:t>
      </w:r>
      <w:r w:rsidRPr="00A049C5">
        <w:rPr>
          <w:rFonts w:asciiTheme="minorEastAsia" w:eastAsiaTheme="minorEastAsia" w:hAnsiTheme="minorEastAsia" w:hint="eastAsia"/>
          <w:szCs w:val="20"/>
        </w:rPr>
        <w:t>日</w:t>
      </w:r>
    </w:p>
    <w:p w14:paraId="4889D8EB" w14:textId="77777777" w:rsidR="00F8310E" w:rsidRPr="00A049C5" w:rsidRDefault="00F8310E" w:rsidP="00F8310E">
      <w:pPr>
        <w:spacing w:line="240" w:lineRule="atLeast"/>
        <w:ind w:leftChars="100" w:left="210" w:firstLineChars="100" w:firstLine="210"/>
        <w:rPr>
          <w:rFonts w:asciiTheme="minorEastAsia" w:eastAsiaTheme="minorEastAsia" w:hAnsiTheme="minorEastAsia"/>
          <w:szCs w:val="20"/>
        </w:rPr>
      </w:pPr>
    </w:p>
    <w:p w14:paraId="6B53840A" w14:textId="77777777" w:rsidR="00F8310E" w:rsidRPr="00A049C5" w:rsidRDefault="00F8310E" w:rsidP="00F8310E">
      <w:pPr>
        <w:numPr>
          <w:ilvl w:val="1"/>
          <w:numId w:val="1"/>
        </w:numPr>
        <w:tabs>
          <w:tab w:val="num" w:pos="567"/>
        </w:tabs>
        <w:spacing w:after="120"/>
        <w:rPr>
          <w:rFonts w:asciiTheme="minorEastAsia" w:eastAsiaTheme="minorEastAsia" w:hAnsiTheme="minorEastAsia"/>
          <w:sz w:val="24"/>
        </w:rPr>
      </w:pPr>
      <w:r w:rsidRPr="00A049C5">
        <w:rPr>
          <w:rFonts w:asciiTheme="minorEastAsia" w:eastAsiaTheme="minorEastAsia" w:hAnsiTheme="minorEastAsia" w:hint="eastAsia"/>
          <w:sz w:val="24"/>
        </w:rPr>
        <w:t>スケジュール</w:t>
      </w:r>
    </w:p>
    <w:p w14:paraId="7DFD5736" w14:textId="77777777" w:rsidR="00F8310E" w:rsidRPr="00A049C5"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A049C5">
        <w:rPr>
          <w:rFonts w:asciiTheme="minorEastAsia" w:eastAsiaTheme="minorEastAsia" w:hAnsiTheme="minorEastAsia" w:cs="ＭＳ 明朝" w:hint="eastAsia"/>
          <w:szCs w:val="20"/>
        </w:rPr>
        <w:t>本業務は、表</w:t>
      </w:r>
      <w:r w:rsidRPr="00A049C5">
        <w:rPr>
          <w:rFonts w:asciiTheme="minorEastAsia" w:eastAsiaTheme="minorEastAsia" w:hAnsiTheme="minorEastAsia" w:cs="ＭＳ 明朝"/>
          <w:szCs w:val="20"/>
        </w:rPr>
        <w:t>1の概要スケジュールに基づき実施する。</w:t>
      </w:r>
      <w:r w:rsidRPr="00A049C5">
        <w:rPr>
          <w:rFonts w:asciiTheme="minorEastAsia" w:eastAsiaTheme="minorEastAsia" w:hAnsiTheme="minorEastAsia" w:hint="eastAsia"/>
          <w:szCs w:val="20"/>
        </w:rPr>
        <w:t>「</w:t>
      </w:r>
      <w:r w:rsidRPr="00A049C5">
        <w:rPr>
          <w:rFonts w:asciiTheme="minorEastAsia" w:eastAsiaTheme="minorEastAsia" w:hAnsiTheme="minorEastAsia"/>
          <w:szCs w:val="20"/>
        </w:rPr>
        <w:t>3.2業務内容」に記載の</w:t>
      </w:r>
      <w:r w:rsidRPr="00A049C5">
        <w:rPr>
          <w:rFonts w:asciiTheme="minorEastAsia" w:eastAsiaTheme="minorEastAsia" w:hAnsiTheme="minorEastAsia" w:cs="ＭＳ 明朝" w:hint="eastAsia"/>
          <w:szCs w:val="20"/>
        </w:rPr>
        <w:t>計画書や報告書の提出時期を含めたスケジュールの詳細については、</w:t>
      </w:r>
      <w:r w:rsidRPr="00A049C5">
        <w:rPr>
          <w:rFonts w:asciiTheme="minorEastAsia" w:eastAsiaTheme="minorEastAsia" w:hAnsiTheme="minorEastAsia" w:cs="ＭＳ 明朝"/>
          <w:szCs w:val="20"/>
        </w:rPr>
        <w:t>IPAと協議の上で決定することとする。</w:t>
      </w:r>
    </w:p>
    <w:p w14:paraId="7B079BE3" w14:textId="77777777" w:rsidR="00F8310E" w:rsidRPr="00A049C5"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DF45B9B" w14:textId="77777777" w:rsidR="00F8310E" w:rsidRPr="00A049C5" w:rsidRDefault="00F8310E" w:rsidP="00F8310E">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A049C5">
        <w:rPr>
          <w:rFonts w:asciiTheme="minorEastAsia" w:eastAsiaTheme="minorEastAsia" w:hAnsiTheme="minorEastAsia" w:cs="ＭＳ 明朝" w:hint="eastAsia"/>
          <w:szCs w:val="20"/>
        </w:rPr>
        <w:t>表</w:t>
      </w:r>
      <w:r w:rsidRPr="00A049C5">
        <w:rPr>
          <w:rFonts w:asciiTheme="minorEastAsia" w:eastAsiaTheme="minorEastAsia" w:hAnsiTheme="minorEastAsia" w:cs="ＭＳ 明朝"/>
          <w:szCs w:val="20"/>
        </w:rPr>
        <w:t>1：概要スケジュール</w:t>
      </w:r>
    </w:p>
    <w:tbl>
      <w:tblPr>
        <w:tblStyle w:val="a6"/>
        <w:tblW w:w="0" w:type="auto"/>
        <w:tblInd w:w="675" w:type="dxa"/>
        <w:tblLook w:val="04A0" w:firstRow="1" w:lastRow="0" w:firstColumn="1" w:lastColumn="0" w:noHBand="0" w:noVBand="1"/>
      </w:tblPr>
      <w:tblGrid>
        <w:gridCol w:w="3244"/>
        <w:gridCol w:w="6061"/>
      </w:tblGrid>
      <w:tr w:rsidR="00F8310E" w:rsidRPr="001E6151" w14:paraId="2323F532" w14:textId="77777777" w:rsidTr="0026449A">
        <w:tc>
          <w:tcPr>
            <w:tcW w:w="3261" w:type="dxa"/>
          </w:tcPr>
          <w:p w14:paraId="526B4B29" w14:textId="77777777" w:rsidR="00F8310E" w:rsidRPr="00A049C5"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049C5">
              <w:rPr>
                <w:rFonts w:asciiTheme="minorEastAsia" w:eastAsiaTheme="minorEastAsia" w:hAnsiTheme="minorEastAsia" w:cs="ＭＳ 明朝" w:hint="eastAsia"/>
                <w:szCs w:val="20"/>
              </w:rPr>
              <w:t>時期</w:t>
            </w:r>
          </w:p>
        </w:tc>
        <w:tc>
          <w:tcPr>
            <w:tcW w:w="6095" w:type="dxa"/>
          </w:tcPr>
          <w:p w14:paraId="792F357D" w14:textId="77777777" w:rsidR="00F8310E" w:rsidRPr="00A049C5"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049C5">
              <w:rPr>
                <w:rFonts w:asciiTheme="minorEastAsia" w:eastAsiaTheme="minorEastAsia" w:hAnsiTheme="minorEastAsia" w:cs="ＭＳ 明朝" w:hint="eastAsia"/>
                <w:szCs w:val="20"/>
              </w:rPr>
              <w:t>主な作業内容</w:t>
            </w:r>
          </w:p>
        </w:tc>
      </w:tr>
      <w:tr w:rsidR="00F8310E" w:rsidRPr="001E6151" w14:paraId="55456C58" w14:textId="77777777" w:rsidTr="0026449A">
        <w:tc>
          <w:tcPr>
            <w:tcW w:w="3261" w:type="dxa"/>
          </w:tcPr>
          <w:p w14:paraId="35825183" w14:textId="0E3858EB" w:rsidR="00F8310E" w:rsidRPr="00A049C5" w:rsidRDefault="008A1F31"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A049C5">
              <w:rPr>
                <w:rFonts w:asciiTheme="minorEastAsia" w:eastAsiaTheme="minorEastAsia" w:hAnsiTheme="minorEastAsia" w:cs="ＭＳ 明朝"/>
                <w:szCs w:val="20"/>
              </w:rPr>
              <w:t>2025</w:t>
            </w:r>
            <w:r w:rsidR="00F8310E" w:rsidRPr="00A049C5">
              <w:rPr>
                <w:rFonts w:asciiTheme="minorEastAsia" w:eastAsiaTheme="minorEastAsia" w:hAnsiTheme="minorEastAsia" w:cs="ＭＳ 明朝" w:hint="eastAsia"/>
                <w:szCs w:val="20"/>
              </w:rPr>
              <w:t>年</w:t>
            </w:r>
            <w:r w:rsidR="00A642B3" w:rsidRPr="00A049C5">
              <w:rPr>
                <w:rFonts w:asciiTheme="minorEastAsia" w:eastAsiaTheme="minorEastAsia" w:hAnsiTheme="minorEastAsia" w:cs="ＭＳ 明朝"/>
                <w:szCs w:val="20"/>
              </w:rPr>
              <w:t>6</w:t>
            </w:r>
            <w:r w:rsidR="00F8310E" w:rsidRPr="00A049C5">
              <w:rPr>
                <w:rFonts w:asciiTheme="minorEastAsia" w:eastAsiaTheme="minorEastAsia" w:hAnsiTheme="minorEastAsia" w:cs="ＭＳ 明朝" w:hint="eastAsia"/>
                <w:szCs w:val="20"/>
              </w:rPr>
              <w:t>月</w:t>
            </w:r>
          </w:p>
        </w:tc>
        <w:tc>
          <w:tcPr>
            <w:tcW w:w="6095" w:type="dxa"/>
          </w:tcPr>
          <w:p w14:paraId="637DD9F7" w14:textId="0FB88AB5" w:rsidR="00F8310E" w:rsidRPr="00A049C5"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049C5">
              <w:rPr>
                <w:rFonts w:asciiTheme="minorEastAsia" w:eastAsiaTheme="minorEastAsia" w:hAnsiTheme="minorEastAsia" w:cs="ＭＳ 明朝" w:hint="eastAsia"/>
                <w:szCs w:val="20"/>
              </w:rPr>
              <w:t>・契約、キックオフミーティング</w:t>
            </w:r>
          </w:p>
          <w:p w14:paraId="35AE0710" w14:textId="0A70FAD2" w:rsidR="00A12EC5" w:rsidRPr="00A049C5" w:rsidRDefault="00A12EC5"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049C5">
              <w:rPr>
                <w:rFonts w:asciiTheme="minorEastAsia" w:eastAsiaTheme="minorEastAsia" w:hAnsiTheme="minorEastAsia" w:cs="ＭＳ 明朝" w:hint="eastAsia"/>
                <w:szCs w:val="20"/>
              </w:rPr>
              <w:t>・</w:t>
            </w:r>
            <w:r w:rsidRPr="00A049C5">
              <w:rPr>
                <w:rFonts w:asciiTheme="minorEastAsia" w:eastAsiaTheme="minorEastAsia" w:hAnsiTheme="minorEastAsia" w:hint="eastAsia"/>
              </w:rPr>
              <w:t>業務実施計画書の作成</w:t>
            </w:r>
          </w:p>
          <w:p w14:paraId="6E1FCE97" w14:textId="2B530F99" w:rsidR="009B4A6F" w:rsidRPr="00A049C5"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049C5">
              <w:rPr>
                <w:rFonts w:asciiTheme="minorEastAsia" w:eastAsiaTheme="minorEastAsia" w:hAnsiTheme="minorEastAsia" w:cs="ＭＳ 明朝" w:hint="eastAsia"/>
                <w:szCs w:val="20"/>
              </w:rPr>
              <w:t>・作業内容、役割分担、詳細スケジュール等の確認</w:t>
            </w:r>
          </w:p>
        </w:tc>
      </w:tr>
      <w:tr w:rsidR="00F8310E" w:rsidRPr="001E6151" w14:paraId="47DB06E3" w14:textId="77777777" w:rsidTr="0026449A">
        <w:trPr>
          <w:trHeight w:val="1644"/>
        </w:trPr>
        <w:tc>
          <w:tcPr>
            <w:tcW w:w="3261" w:type="dxa"/>
          </w:tcPr>
          <w:p w14:paraId="635A3E9D" w14:textId="65B9886F" w:rsidR="00F8310E" w:rsidRPr="00A049C5" w:rsidRDefault="008A1F31"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A049C5">
              <w:rPr>
                <w:rFonts w:asciiTheme="minorEastAsia" w:eastAsiaTheme="minorEastAsia" w:hAnsiTheme="minorEastAsia" w:cs="ＭＳ 明朝"/>
                <w:szCs w:val="20"/>
              </w:rPr>
              <w:t>2025</w:t>
            </w:r>
            <w:r w:rsidR="00F8310E" w:rsidRPr="00A049C5">
              <w:rPr>
                <w:rFonts w:asciiTheme="minorEastAsia" w:eastAsiaTheme="minorEastAsia" w:hAnsiTheme="minorEastAsia" w:cs="ＭＳ 明朝" w:hint="eastAsia"/>
                <w:szCs w:val="20"/>
              </w:rPr>
              <w:t>年</w:t>
            </w:r>
            <w:r w:rsidR="007D0E21" w:rsidRPr="00A049C5">
              <w:rPr>
                <w:rFonts w:asciiTheme="minorEastAsia" w:eastAsiaTheme="minorEastAsia" w:hAnsiTheme="minorEastAsia" w:cs="ＭＳ 明朝"/>
                <w:szCs w:val="20"/>
              </w:rPr>
              <w:t>7</w:t>
            </w:r>
            <w:r w:rsidR="00F8310E" w:rsidRPr="00A049C5">
              <w:rPr>
                <w:rFonts w:asciiTheme="minorEastAsia" w:eastAsiaTheme="minorEastAsia" w:hAnsiTheme="minorEastAsia" w:cs="ＭＳ 明朝" w:hint="eastAsia"/>
                <w:szCs w:val="20"/>
              </w:rPr>
              <w:t>月～</w:t>
            </w:r>
            <w:r w:rsidRPr="00A049C5">
              <w:rPr>
                <w:rFonts w:asciiTheme="minorEastAsia" w:eastAsiaTheme="minorEastAsia" w:hAnsiTheme="minorEastAsia" w:cs="ＭＳ 明朝"/>
                <w:szCs w:val="20"/>
              </w:rPr>
              <w:t>2026</w:t>
            </w:r>
            <w:r w:rsidR="00F8310E" w:rsidRPr="00A049C5">
              <w:rPr>
                <w:rFonts w:asciiTheme="minorEastAsia" w:eastAsiaTheme="minorEastAsia" w:hAnsiTheme="minorEastAsia" w:cs="ＭＳ 明朝" w:hint="eastAsia"/>
                <w:szCs w:val="20"/>
              </w:rPr>
              <w:t>年</w:t>
            </w:r>
            <w:r w:rsidR="00C533FA" w:rsidRPr="00A049C5">
              <w:rPr>
                <w:rFonts w:asciiTheme="minorEastAsia" w:eastAsiaTheme="minorEastAsia" w:hAnsiTheme="minorEastAsia" w:cs="ＭＳ 明朝"/>
                <w:szCs w:val="20"/>
              </w:rPr>
              <w:t>2</w:t>
            </w:r>
            <w:r w:rsidR="00F8310E" w:rsidRPr="00A049C5">
              <w:rPr>
                <w:rFonts w:asciiTheme="minorEastAsia" w:eastAsiaTheme="minorEastAsia" w:hAnsiTheme="minorEastAsia" w:cs="ＭＳ 明朝" w:hint="eastAsia"/>
                <w:szCs w:val="20"/>
              </w:rPr>
              <w:t>月</w:t>
            </w:r>
          </w:p>
        </w:tc>
        <w:tc>
          <w:tcPr>
            <w:tcW w:w="6095" w:type="dxa"/>
          </w:tcPr>
          <w:p w14:paraId="1820F44A" w14:textId="77777777" w:rsidR="00F8310E" w:rsidRPr="00A049C5"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049C5">
              <w:rPr>
                <w:rFonts w:asciiTheme="minorEastAsia" w:eastAsiaTheme="minorEastAsia" w:hAnsiTheme="minorEastAsia" w:cs="ＭＳ 明朝" w:hint="eastAsia"/>
                <w:szCs w:val="20"/>
              </w:rPr>
              <w:t>・予備調査の実施</w:t>
            </w:r>
          </w:p>
          <w:p w14:paraId="434879E6" w14:textId="77777777" w:rsidR="00F8310E" w:rsidRPr="00A049C5"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049C5">
              <w:rPr>
                <w:rFonts w:asciiTheme="minorEastAsia" w:eastAsiaTheme="minorEastAsia" w:hAnsiTheme="minorEastAsia" w:cs="ＭＳ 明朝" w:hint="eastAsia"/>
                <w:szCs w:val="20"/>
              </w:rPr>
              <w:t xml:space="preserve">　被監査法人への事前説明、監査の日程調整等</w:t>
            </w:r>
          </w:p>
          <w:p w14:paraId="4E793D2D" w14:textId="77777777" w:rsidR="00F8310E" w:rsidRPr="00A049C5"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049C5">
              <w:rPr>
                <w:rFonts w:asciiTheme="minorEastAsia" w:eastAsiaTheme="minorEastAsia" w:hAnsiTheme="minorEastAsia" w:cs="ＭＳ 明朝" w:hint="eastAsia"/>
                <w:szCs w:val="20"/>
              </w:rPr>
              <w:t>・個別監査計画書の作成</w:t>
            </w:r>
          </w:p>
          <w:p w14:paraId="1C2CD246" w14:textId="77777777" w:rsidR="00F8310E" w:rsidRPr="00A049C5"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049C5">
              <w:rPr>
                <w:rFonts w:asciiTheme="minorEastAsia" w:eastAsiaTheme="minorEastAsia" w:hAnsiTheme="minorEastAsia" w:cs="ＭＳ 明朝" w:hint="eastAsia"/>
                <w:szCs w:val="20"/>
              </w:rPr>
              <w:t>・往査の実施</w:t>
            </w:r>
          </w:p>
          <w:p w14:paraId="7E8B829F" w14:textId="77777777" w:rsidR="00F8310E" w:rsidRPr="00A049C5"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049C5">
              <w:rPr>
                <w:rFonts w:asciiTheme="minorEastAsia" w:eastAsiaTheme="minorEastAsia" w:hAnsiTheme="minorEastAsia" w:cs="ＭＳ 明朝" w:hint="eastAsia"/>
                <w:szCs w:val="20"/>
              </w:rPr>
              <w:t>・監査調書の作成</w:t>
            </w:r>
          </w:p>
          <w:p w14:paraId="491EFAA2" w14:textId="77777777" w:rsidR="00F8310E" w:rsidRPr="00A049C5"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049C5">
              <w:rPr>
                <w:rFonts w:asciiTheme="minorEastAsia" w:eastAsiaTheme="minorEastAsia" w:hAnsiTheme="minorEastAsia" w:cs="ＭＳ 明朝" w:hint="eastAsia"/>
                <w:szCs w:val="20"/>
              </w:rPr>
              <w:t>・個別監査報告書の作成</w:t>
            </w:r>
          </w:p>
          <w:p w14:paraId="4481EFD8" w14:textId="77777777" w:rsidR="00F8310E" w:rsidRPr="00A049C5"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049C5">
              <w:rPr>
                <w:rFonts w:asciiTheme="minorEastAsia" w:eastAsiaTheme="minorEastAsia" w:hAnsiTheme="minorEastAsia" w:cs="ＭＳ 明朝" w:hint="eastAsia"/>
                <w:szCs w:val="20"/>
              </w:rPr>
              <w:t>・業務実施報告書の作成</w:t>
            </w:r>
          </w:p>
        </w:tc>
      </w:tr>
    </w:tbl>
    <w:p w14:paraId="38A40F01" w14:textId="77777777" w:rsidR="00F8310E" w:rsidRPr="00A049C5"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08E0595B" w14:textId="77777777" w:rsidR="00F8310E" w:rsidRPr="00A049C5"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A049C5">
        <w:rPr>
          <w:rFonts w:asciiTheme="minorEastAsia" w:eastAsiaTheme="minorEastAsia" w:hAnsiTheme="minorEastAsia" w:hint="eastAsia"/>
          <w:b/>
          <w:sz w:val="24"/>
        </w:rPr>
        <w:t>請負者による作業の実施における</w:t>
      </w:r>
      <w:r w:rsidRPr="00A049C5">
        <w:rPr>
          <w:rFonts w:asciiTheme="minorEastAsia" w:eastAsiaTheme="minorEastAsia" w:hAnsiTheme="minorEastAsia"/>
          <w:b/>
          <w:sz w:val="24"/>
        </w:rPr>
        <w:t>IPAの役割等</w:t>
      </w:r>
    </w:p>
    <w:p w14:paraId="21D0B02F" w14:textId="77777777" w:rsidR="00F8310E" w:rsidRPr="00A049C5" w:rsidRDefault="00F8310E" w:rsidP="00F8310E">
      <w:pPr>
        <w:spacing w:line="240" w:lineRule="atLeast"/>
        <w:ind w:leftChars="100" w:left="210" w:firstLineChars="100" w:firstLine="210"/>
        <w:rPr>
          <w:rFonts w:asciiTheme="minorEastAsia" w:eastAsiaTheme="minorEastAsia" w:hAnsiTheme="minorEastAsia"/>
          <w:szCs w:val="20"/>
        </w:rPr>
      </w:pPr>
      <w:r w:rsidRPr="00A049C5">
        <w:rPr>
          <w:rFonts w:asciiTheme="minorEastAsia" w:eastAsiaTheme="minorEastAsia" w:hAnsiTheme="minorEastAsia"/>
          <w:szCs w:val="20"/>
        </w:rPr>
        <w:t>IPAは、請負者が「3.2業務内容」を実施するに当たり、以下の役割を担うこととする。</w:t>
      </w:r>
    </w:p>
    <w:p w14:paraId="5E03B06C" w14:textId="77777777" w:rsidR="00F8310E" w:rsidRPr="00A049C5" w:rsidRDefault="00F8310E" w:rsidP="00F8310E">
      <w:pPr>
        <w:spacing w:line="240" w:lineRule="atLeast"/>
        <w:ind w:leftChars="100" w:left="210" w:firstLineChars="100" w:firstLine="210"/>
        <w:rPr>
          <w:rFonts w:asciiTheme="minorEastAsia" w:eastAsiaTheme="minorEastAsia" w:hAnsiTheme="minorEastAsia"/>
          <w:szCs w:val="20"/>
        </w:rPr>
      </w:pPr>
      <w:r w:rsidRPr="00A049C5">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4E9405A9" w14:textId="77777777" w:rsidR="00F8310E" w:rsidRPr="00A049C5" w:rsidRDefault="00F8310E" w:rsidP="00CC7A85">
      <w:pPr>
        <w:numPr>
          <w:ilvl w:val="0"/>
          <w:numId w:val="4"/>
        </w:numPr>
        <w:ind w:left="567"/>
        <w:rPr>
          <w:rFonts w:asciiTheme="minorEastAsia" w:eastAsiaTheme="minorEastAsia" w:hAnsiTheme="minorEastAsia"/>
        </w:rPr>
      </w:pPr>
      <w:r w:rsidRPr="00A049C5">
        <w:rPr>
          <w:rFonts w:asciiTheme="minorEastAsia" w:eastAsiaTheme="minorEastAsia" w:hAnsiTheme="minorEastAsia"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Pr="00A049C5" w:rsidRDefault="00F8310E" w:rsidP="00CC7A85">
      <w:pPr>
        <w:numPr>
          <w:ilvl w:val="0"/>
          <w:numId w:val="4"/>
        </w:numPr>
        <w:ind w:left="567"/>
        <w:rPr>
          <w:rFonts w:asciiTheme="minorEastAsia" w:eastAsiaTheme="minorEastAsia" w:hAnsiTheme="minorEastAsia"/>
        </w:rPr>
      </w:pPr>
      <w:r w:rsidRPr="00A049C5">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5948A16C" w14:textId="77777777" w:rsidR="00F8310E" w:rsidRPr="00A049C5" w:rsidRDefault="00F8310E" w:rsidP="00CC7A85">
      <w:pPr>
        <w:numPr>
          <w:ilvl w:val="0"/>
          <w:numId w:val="4"/>
        </w:numPr>
        <w:ind w:left="567"/>
        <w:rPr>
          <w:rFonts w:asciiTheme="minorEastAsia" w:eastAsiaTheme="minorEastAsia" w:hAnsiTheme="minorEastAsia"/>
        </w:rPr>
      </w:pPr>
      <w:r w:rsidRPr="00A049C5">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2659309" w14:textId="77777777" w:rsidR="00F8310E" w:rsidRPr="00A049C5"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DC6A234" w14:textId="77777777" w:rsidR="00F8310E" w:rsidRPr="00A049C5"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A049C5">
        <w:rPr>
          <w:rFonts w:asciiTheme="minorEastAsia" w:eastAsiaTheme="minorEastAsia" w:hAnsiTheme="minorEastAsia" w:hint="eastAsia"/>
          <w:b/>
          <w:sz w:val="24"/>
        </w:rPr>
        <w:t>作業場所</w:t>
      </w:r>
    </w:p>
    <w:p w14:paraId="684967E0" w14:textId="17F35C62" w:rsidR="00F8310E" w:rsidRPr="00A049C5" w:rsidRDefault="00F8310E" w:rsidP="0064342A">
      <w:pPr>
        <w:numPr>
          <w:ilvl w:val="0"/>
          <w:numId w:val="23"/>
        </w:numPr>
        <w:ind w:left="567" w:hanging="420"/>
        <w:rPr>
          <w:rFonts w:asciiTheme="minorEastAsia" w:eastAsiaTheme="minorEastAsia" w:hAnsiTheme="minorEastAsia"/>
        </w:rPr>
      </w:pPr>
      <w:r w:rsidRPr="00A049C5">
        <w:rPr>
          <w:rFonts w:asciiTheme="minorEastAsia" w:eastAsiaTheme="minorEastAsia" w:hAnsiTheme="minorEastAsia"/>
        </w:rPr>
        <w:t>IPAとの打ち合わせは、</w:t>
      </w:r>
      <w:r w:rsidR="00DE23A4" w:rsidRPr="00A049C5">
        <w:rPr>
          <w:rFonts w:asciiTheme="minorEastAsia" w:eastAsiaTheme="minorEastAsia" w:hAnsiTheme="minorEastAsia"/>
        </w:rPr>
        <w:t>Web会議又は</w:t>
      </w:r>
      <w:r w:rsidRPr="00A049C5">
        <w:rPr>
          <w:rFonts w:asciiTheme="minorEastAsia" w:eastAsiaTheme="minorEastAsia" w:hAnsiTheme="minorEastAsia"/>
        </w:rPr>
        <w:t xml:space="preserve">IPA（東京都文京区本駒込2丁目28番8号 </w:t>
      </w:r>
      <w:r w:rsidRPr="00A049C5">
        <w:rPr>
          <w:rFonts w:asciiTheme="minorEastAsia" w:eastAsiaTheme="minorEastAsia" w:hAnsiTheme="minorEastAsia"/>
          <w:szCs w:val="21"/>
        </w:rPr>
        <w:t>文京グリーンコートセンターオフィス</w:t>
      </w:r>
      <w:r w:rsidRPr="00A049C5">
        <w:rPr>
          <w:rFonts w:asciiTheme="minorEastAsia" w:eastAsiaTheme="minorEastAsia" w:hAnsiTheme="minorEastAsia" w:hint="eastAsia"/>
        </w:rPr>
        <w:t>）</w:t>
      </w:r>
      <w:r w:rsidR="00DE23A4" w:rsidRPr="00A049C5">
        <w:rPr>
          <w:rFonts w:asciiTheme="minorEastAsia" w:eastAsiaTheme="minorEastAsia" w:hAnsiTheme="minorEastAsia" w:hint="eastAsia"/>
        </w:rPr>
        <w:t>の会議室</w:t>
      </w:r>
      <w:r w:rsidRPr="00A049C5">
        <w:rPr>
          <w:rFonts w:asciiTheme="minorEastAsia" w:eastAsiaTheme="minorEastAsia" w:hAnsiTheme="minorEastAsia" w:hint="eastAsia"/>
        </w:rPr>
        <w:t>とする。</w:t>
      </w:r>
    </w:p>
    <w:p w14:paraId="6322E50C" w14:textId="4EDFCEFA" w:rsidR="00F8310E" w:rsidRPr="00A049C5" w:rsidRDefault="00F8310E" w:rsidP="0064342A">
      <w:pPr>
        <w:numPr>
          <w:ilvl w:val="0"/>
          <w:numId w:val="23"/>
        </w:numPr>
        <w:ind w:left="567" w:hanging="420"/>
        <w:rPr>
          <w:rFonts w:asciiTheme="minorEastAsia" w:eastAsiaTheme="minorEastAsia" w:hAnsiTheme="minorEastAsia"/>
        </w:rPr>
      </w:pPr>
      <w:r w:rsidRPr="00A049C5">
        <w:rPr>
          <w:rFonts w:asciiTheme="minorEastAsia" w:eastAsiaTheme="minorEastAsia" w:hAnsiTheme="minorEastAsia" w:hint="eastAsia"/>
        </w:rPr>
        <w:t>往査の実施場所は、首都圏にある被監査法人の各事業所とする。なお、</w:t>
      </w:r>
      <w:r w:rsidRPr="00A049C5">
        <w:rPr>
          <w:rFonts w:asciiTheme="minorEastAsia" w:eastAsiaTheme="minorEastAsia" w:hAnsiTheme="minorEastAsia"/>
        </w:rPr>
        <w:t>IPAが他の地域（場所）を指定した場合はこの限りでは</w:t>
      </w:r>
      <w:r w:rsidRPr="00A049C5">
        <w:rPr>
          <w:rFonts w:asciiTheme="minorEastAsia" w:eastAsiaTheme="minorEastAsia" w:hAnsiTheme="minorEastAsia" w:hint="eastAsia"/>
        </w:rPr>
        <w:t>ない。</w:t>
      </w:r>
    </w:p>
    <w:p w14:paraId="4CB9F40C" w14:textId="4A1E976F" w:rsidR="00F8310E" w:rsidRPr="00A049C5" w:rsidRDefault="00F8310E" w:rsidP="0064342A">
      <w:pPr>
        <w:numPr>
          <w:ilvl w:val="0"/>
          <w:numId w:val="23"/>
        </w:numPr>
        <w:ind w:left="567" w:hanging="420"/>
        <w:rPr>
          <w:rFonts w:asciiTheme="minorEastAsia" w:eastAsiaTheme="minorEastAsia" w:hAnsiTheme="minorEastAsia"/>
        </w:rPr>
      </w:pPr>
      <w:r w:rsidRPr="00A049C5">
        <w:rPr>
          <w:rFonts w:asciiTheme="minorEastAsia" w:eastAsiaTheme="minorEastAsia" w:hAnsiTheme="minorEastAsia" w:hint="eastAsia"/>
        </w:rPr>
        <w:t>その他の作業の実施場所は、請負者の事業所</w:t>
      </w:r>
      <w:r w:rsidR="00C15FD1" w:rsidRPr="00A049C5">
        <w:rPr>
          <w:rFonts w:asciiTheme="minorEastAsia" w:eastAsiaTheme="minorEastAsia" w:hAnsiTheme="minorEastAsia" w:hint="eastAsia"/>
        </w:rPr>
        <w:t>及び</w:t>
      </w:r>
      <w:r w:rsidR="00C15FD1" w:rsidRPr="00A049C5">
        <w:rPr>
          <w:rFonts w:asciiTheme="minorEastAsia" w:eastAsiaTheme="minorEastAsia" w:hAnsiTheme="minorEastAsia"/>
        </w:rPr>
        <w:t>IPAが</w:t>
      </w:r>
      <w:r w:rsidR="00D412A3" w:rsidRPr="00A049C5">
        <w:rPr>
          <w:rFonts w:asciiTheme="minorEastAsia" w:eastAsiaTheme="minorEastAsia" w:hAnsiTheme="minorEastAsia" w:hint="eastAsia"/>
        </w:rPr>
        <w:t>承認</w:t>
      </w:r>
      <w:r w:rsidR="00C15FD1" w:rsidRPr="00A049C5">
        <w:rPr>
          <w:rFonts w:asciiTheme="minorEastAsia" w:eastAsiaTheme="minorEastAsia" w:hAnsiTheme="minorEastAsia" w:hint="eastAsia"/>
        </w:rPr>
        <w:t>した場所</w:t>
      </w:r>
      <w:r w:rsidRPr="00A049C5">
        <w:rPr>
          <w:rFonts w:asciiTheme="minorEastAsia" w:eastAsiaTheme="minorEastAsia" w:hAnsiTheme="minorEastAsia" w:hint="eastAsia"/>
        </w:rPr>
        <w:t>とする。その</w:t>
      </w:r>
      <w:r w:rsidR="00C15FD1" w:rsidRPr="00A049C5">
        <w:rPr>
          <w:rFonts w:asciiTheme="minorEastAsia" w:eastAsiaTheme="minorEastAsia" w:hAnsiTheme="minorEastAsia" w:hint="eastAsia"/>
        </w:rPr>
        <w:t>作業場所</w:t>
      </w:r>
      <w:r w:rsidRPr="00A049C5">
        <w:rPr>
          <w:rFonts w:asciiTheme="minorEastAsia" w:eastAsiaTheme="minorEastAsia" w:hAnsiTheme="minorEastAsia" w:hint="eastAsia"/>
        </w:rPr>
        <w:t>は国内とし、</w:t>
      </w:r>
      <w:r w:rsidR="004A409D" w:rsidRPr="00A049C5">
        <w:rPr>
          <w:rFonts w:asciiTheme="minorEastAsia" w:eastAsiaTheme="minorEastAsia" w:hAnsiTheme="minorEastAsia" w:hint="eastAsia"/>
        </w:rPr>
        <w:t>請負</w:t>
      </w:r>
      <w:r w:rsidR="00FF31A3" w:rsidRPr="00BE2105">
        <w:rPr>
          <w:rFonts w:asciiTheme="minorEastAsia" w:eastAsiaTheme="minorEastAsia" w:hAnsiTheme="minorEastAsia" w:hint="eastAsia"/>
        </w:rPr>
        <w:t>者が鍵等の管理や入退室記録等、入退管理対策を行うほか、</w:t>
      </w:r>
      <w:r w:rsidRPr="00A049C5">
        <w:rPr>
          <w:rFonts w:asciiTheme="minorEastAsia" w:eastAsiaTheme="minorEastAsia" w:hAnsiTheme="minorEastAsia" w:hint="eastAsia"/>
        </w:rPr>
        <w:t>本業務の作業従事者以外の者が立ち入ることができない対策を講じるなど、十分な情報セキュリティ管理が施されていることとする。</w:t>
      </w:r>
      <w:r w:rsidR="00AB25C3" w:rsidRPr="00A049C5">
        <w:rPr>
          <w:rFonts w:asciiTheme="minorEastAsia" w:eastAsiaTheme="minorEastAsia" w:hAnsiTheme="minorEastAsia" w:hint="eastAsia"/>
        </w:rPr>
        <w:t>（「</w:t>
      </w:r>
      <w:r w:rsidR="00AB25C3" w:rsidRPr="00A049C5">
        <w:rPr>
          <w:rFonts w:asciiTheme="minorEastAsia" w:eastAsiaTheme="minorEastAsia" w:hAnsiTheme="minorEastAsia"/>
        </w:rPr>
        <w:t>8．情報セキュリティに</w:t>
      </w:r>
      <w:r w:rsidR="00C15FD1" w:rsidRPr="00A049C5">
        <w:rPr>
          <w:rFonts w:asciiTheme="minorEastAsia" w:eastAsiaTheme="minorEastAsia" w:hAnsiTheme="minorEastAsia" w:hint="eastAsia"/>
        </w:rPr>
        <w:t>関する</w:t>
      </w:r>
      <w:r w:rsidR="00AB25C3" w:rsidRPr="00A049C5">
        <w:rPr>
          <w:rFonts w:asciiTheme="minorEastAsia" w:eastAsiaTheme="minorEastAsia" w:hAnsiTheme="minorEastAsia" w:hint="eastAsia"/>
        </w:rPr>
        <w:t>要件」を参照。）</w:t>
      </w:r>
    </w:p>
    <w:p w14:paraId="2D916AD3" w14:textId="78B9B0C3" w:rsidR="00F8310E" w:rsidRPr="00A049C5" w:rsidRDefault="00F8310E" w:rsidP="00F8310E">
      <w:pPr>
        <w:autoSpaceDE w:val="0"/>
        <w:autoSpaceDN w:val="0"/>
        <w:spacing w:beforeLines="50" w:before="120" w:afterLines="50" w:after="120"/>
        <w:ind w:firstLineChars="200" w:firstLine="420"/>
        <w:contextualSpacing/>
        <w:rPr>
          <w:rFonts w:asciiTheme="minorEastAsia" w:eastAsiaTheme="minorEastAsia" w:hAnsiTheme="minorEastAsia"/>
        </w:rPr>
      </w:pPr>
    </w:p>
    <w:p w14:paraId="3EBBE5A9" w14:textId="77777777" w:rsidR="00F8310E" w:rsidRPr="00A049C5"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A049C5">
        <w:rPr>
          <w:rFonts w:asciiTheme="minorEastAsia" w:eastAsiaTheme="minorEastAsia" w:hAnsiTheme="minorEastAsia" w:hint="eastAsia"/>
          <w:b/>
          <w:sz w:val="24"/>
        </w:rPr>
        <w:t>実施体制</w:t>
      </w:r>
    </w:p>
    <w:p w14:paraId="5616B9AF" w14:textId="77777777" w:rsidR="005C6CC7" w:rsidRPr="00A049C5" w:rsidRDefault="00F8310E" w:rsidP="005C6CC7">
      <w:pPr>
        <w:ind w:leftChars="100" w:left="210" w:firstLineChars="100" w:firstLine="210"/>
        <w:rPr>
          <w:rFonts w:asciiTheme="minorEastAsia" w:eastAsiaTheme="minorEastAsia" w:hAnsiTheme="minorEastAsia"/>
        </w:rPr>
      </w:pPr>
      <w:r w:rsidRPr="00A049C5">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6" w:name="_Hlk129790728"/>
      <w:r w:rsidRPr="00A049C5">
        <w:rPr>
          <w:rFonts w:asciiTheme="minorEastAsia" w:eastAsiaTheme="minorEastAsia" w:hAnsiTheme="minorEastAsia" w:hint="eastAsia"/>
        </w:rPr>
        <w:t>。</w:t>
      </w:r>
      <w:bookmarkStart w:id="17" w:name="_Hlk129093396"/>
      <w:r w:rsidR="00541D74" w:rsidRPr="00A049C5">
        <w:rPr>
          <w:rFonts w:asciiTheme="minorEastAsia" w:eastAsiaTheme="minorEastAsia" w:hAnsiTheme="minorEastAsia" w:hint="eastAsia"/>
        </w:rPr>
        <w:t>また、請負者の資本関係・役員等の情報、当該作業の実施場所についての情報を提出すること。</w:t>
      </w:r>
      <w:bookmarkStart w:id="18" w:name="_Hlk129611323"/>
    </w:p>
    <w:p w14:paraId="3574171C" w14:textId="095D29BC" w:rsidR="00E9045E" w:rsidRPr="00A049C5" w:rsidRDefault="005C6CC7" w:rsidP="005C6CC7">
      <w:pPr>
        <w:ind w:leftChars="100" w:left="210" w:firstLineChars="100" w:firstLine="210"/>
        <w:rPr>
          <w:rFonts w:asciiTheme="minorEastAsia" w:eastAsiaTheme="minorEastAsia" w:hAnsiTheme="minorEastAsia"/>
        </w:rPr>
      </w:pPr>
      <w:bookmarkStart w:id="19" w:name="_Hlk129621641"/>
      <w:bookmarkStart w:id="20" w:name="_Hlk129621622"/>
      <w:r w:rsidRPr="00A049C5">
        <w:rPr>
          <w:rFonts w:asciiTheme="minorEastAsia" w:eastAsiaTheme="minorEastAsia" w:hAnsiTheme="minorEastAsia" w:hint="eastAsia"/>
        </w:rPr>
        <w:t>本業務を再請負してはならない</w:t>
      </w:r>
      <w:bookmarkEnd w:id="19"/>
      <w:r w:rsidRPr="00A049C5">
        <w:rPr>
          <w:rFonts w:asciiTheme="minorEastAsia" w:eastAsiaTheme="minorEastAsia" w:hAnsiTheme="minorEastAsia" w:hint="eastAsia"/>
        </w:rPr>
        <w:t>。</w:t>
      </w:r>
      <w:bookmarkEnd w:id="18"/>
    </w:p>
    <w:p w14:paraId="4BCC5056" w14:textId="3E5D8C7A" w:rsidR="00FF31A3" w:rsidRPr="00BE2105" w:rsidRDefault="00FF31A3" w:rsidP="00FF31A3">
      <w:pPr>
        <w:ind w:leftChars="100" w:left="210" w:firstLineChars="100" w:firstLine="210"/>
        <w:rPr>
          <w:rFonts w:asciiTheme="minorEastAsia" w:eastAsiaTheme="minorEastAsia" w:hAnsiTheme="minorEastAsia"/>
        </w:rPr>
      </w:pPr>
      <w:r w:rsidRPr="00BE2105">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BE2105">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p>
    <w:bookmarkEnd w:id="16"/>
    <w:bookmarkEnd w:id="17"/>
    <w:bookmarkEnd w:id="20"/>
    <w:p w14:paraId="4C196EA1" w14:textId="06B5E95D" w:rsidR="00937D0E" w:rsidRPr="00A049C5" w:rsidRDefault="00937D0E" w:rsidP="00E9045E">
      <w:pPr>
        <w:ind w:leftChars="100" w:left="210" w:firstLineChars="100" w:firstLine="210"/>
        <w:rPr>
          <w:rFonts w:asciiTheme="minorEastAsia" w:eastAsiaTheme="minorEastAsia" w:hAnsiTheme="minorEastAsia"/>
        </w:rPr>
      </w:pPr>
    </w:p>
    <w:p w14:paraId="3955F841" w14:textId="1AAF2942" w:rsidR="00937D0E" w:rsidRPr="00A049C5" w:rsidRDefault="00937D0E" w:rsidP="00402C5D">
      <w:pPr>
        <w:pStyle w:val="af8"/>
        <w:numPr>
          <w:ilvl w:val="0"/>
          <w:numId w:val="28"/>
        </w:numPr>
        <w:rPr>
          <w:rFonts w:asciiTheme="minorEastAsia" w:eastAsiaTheme="minorEastAsia" w:hAnsiTheme="minorEastAsia"/>
          <w:sz w:val="22"/>
          <w:szCs w:val="22"/>
        </w:rPr>
      </w:pPr>
      <w:r w:rsidRPr="00A049C5">
        <w:rPr>
          <w:rFonts w:asciiTheme="minorEastAsia" w:eastAsiaTheme="minorEastAsia" w:hAnsiTheme="minorEastAsia" w:hint="eastAsia"/>
        </w:rPr>
        <w:t>情報管理体制</w:t>
      </w:r>
    </w:p>
    <w:p w14:paraId="32219EE5" w14:textId="7CBA3131" w:rsidR="00937D0E" w:rsidRPr="00A049C5" w:rsidRDefault="00895631" w:rsidP="00866027">
      <w:pPr>
        <w:pStyle w:val="af8"/>
        <w:numPr>
          <w:ilvl w:val="1"/>
          <w:numId w:val="23"/>
        </w:numPr>
        <w:tabs>
          <w:tab w:val="left" w:pos="426"/>
        </w:tabs>
        <w:ind w:left="284" w:hanging="284"/>
        <w:rPr>
          <w:rFonts w:asciiTheme="minorEastAsia" w:eastAsiaTheme="minorEastAsia" w:hAnsiTheme="minorEastAsia"/>
        </w:rPr>
      </w:pPr>
      <w:r w:rsidRPr="00A049C5">
        <w:rPr>
          <w:rFonts w:asciiTheme="minorEastAsia" w:eastAsiaTheme="minorEastAsia" w:hAnsiTheme="minorEastAsia"/>
        </w:rPr>
        <w:t xml:space="preserve"> </w:t>
      </w:r>
      <w:r w:rsidR="00B55A08" w:rsidRPr="00A049C5">
        <w:rPr>
          <w:rFonts w:asciiTheme="minorEastAsia" w:eastAsiaTheme="minorEastAsia" w:hAnsiTheme="minorEastAsia" w:hint="eastAsia"/>
        </w:rPr>
        <w:t>請負者</w:t>
      </w:r>
      <w:r w:rsidR="00937D0E" w:rsidRPr="00A049C5">
        <w:rPr>
          <w:rFonts w:asciiTheme="minorEastAsia" w:eastAsiaTheme="minorEastAsia" w:hAnsiTheme="minorEastAsia" w:hint="eastAsia"/>
        </w:rPr>
        <w:t>は本事業で知り得た情報を適切に管理するため、次の履行体制を確保し、発注者に対し</w:t>
      </w:r>
      <w:r w:rsidR="0068670C" w:rsidRPr="00A049C5">
        <w:rPr>
          <w:rFonts w:asciiTheme="minorEastAsia" w:eastAsiaTheme="minorEastAsia" w:hAnsiTheme="minorEastAsia" w:hint="eastAsia"/>
        </w:rPr>
        <w:t>「情報セキュリティを確保するための体制を定めた書面（情報管理体制図</w:t>
      </w:r>
      <w:r w:rsidR="001E6151">
        <w:rPr>
          <w:rFonts w:asciiTheme="minorEastAsia" w:eastAsiaTheme="minorEastAsia" w:hAnsiTheme="minorEastAsia" w:hint="eastAsia"/>
        </w:rPr>
        <w:t>）</w:t>
      </w:r>
      <w:r w:rsidR="0068670C" w:rsidRPr="00A049C5">
        <w:rPr>
          <w:rFonts w:asciiTheme="minorEastAsia" w:eastAsiaTheme="minorEastAsia" w:hAnsiTheme="minorEastAsia" w:hint="eastAsia"/>
        </w:rPr>
        <w:t>」及び「情報取扱者名簿」（氏名、個人住所、生年月日、所属部署、役職及び国籍等が記載されたもの）を契約前に提出し、</w:t>
      </w:r>
      <w:r w:rsidR="00937D0E" w:rsidRPr="00A049C5">
        <w:rPr>
          <w:rFonts w:asciiTheme="minorEastAsia" w:eastAsiaTheme="minorEastAsia" w:hAnsiTheme="minorEastAsia" w:hint="eastAsia"/>
        </w:rPr>
        <w:t>担当部門の同意を得ること。</w:t>
      </w:r>
      <w:r w:rsidR="0068670C" w:rsidRPr="00A049C5">
        <w:rPr>
          <w:rFonts w:asciiTheme="minorEastAsia" w:eastAsiaTheme="minorEastAsia" w:hAnsiTheme="minorEastAsia" w:hint="eastAsia"/>
        </w:rPr>
        <w:t>（個人住所、生年月日については、必ずしも契約前に提出することを要しないが、その場合であっても担当部門から求められた場合は速やかに提出すること。）</w:t>
      </w:r>
      <w:r w:rsidR="00937D0E" w:rsidRPr="00A049C5">
        <w:rPr>
          <w:rFonts w:asciiTheme="minorEastAsia" w:eastAsiaTheme="minorEastAsia" w:hAnsiTheme="minorEastAsia" w:hint="eastAsia"/>
        </w:rPr>
        <w:t>なお、情報取扱者名簿は、</w:t>
      </w:r>
      <w:r w:rsidR="00541D74" w:rsidRPr="00A049C5">
        <w:rPr>
          <w:rFonts w:asciiTheme="minorEastAsia" w:eastAsiaTheme="minorEastAsia" w:hAnsiTheme="minorEastAsia" w:hint="eastAsia"/>
        </w:rPr>
        <w:t>請負</w:t>
      </w:r>
      <w:r w:rsidR="00937D0E" w:rsidRPr="00A049C5">
        <w:rPr>
          <w:rFonts w:asciiTheme="minorEastAsia" w:eastAsiaTheme="minorEastAsia" w:hAnsiTheme="minorEastAsia" w:hint="eastAsia"/>
        </w:rPr>
        <w:t>業務の遂行のため最低限必要な範囲で情報取扱者を掲載すること。</w:t>
      </w:r>
    </w:p>
    <w:p w14:paraId="38574877" w14:textId="77777777" w:rsidR="000F5B7A" w:rsidRPr="00A049C5" w:rsidRDefault="000F5B7A" w:rsidP="00947100">
      <w:pPr>
        <w:pStyle w:val="af8"/>
        <w:ind w:leftChars="134" w:left="282" w:hanging="1"/>
        <w:rPr>
          <w:rFonts w:asciiTheme="minorEastAsia" w:eastAsiaTheme="minorEastAsia" w:hAnsiTheme="minorEastAsia"/>
        </w:rPr>
      </w:pPr>
    </w:p>
    <w:p w14:paraId="4ED98365" w14:textId="2AC73C0B" w:rsidR="00937D0E" w:rsidRPr="00A049C5" w:rsidRDefault="00937D0E" w:rsidP="00C76382">
      <w:pPr>
        <w:pStyle w:val="af8"/>
        <w:ind w:leftChars="134" w:left="282" w:hanging="1"/>
        <w:rPr>
          <w:rFonts w:asciiTheme="minorEastAsia" w:eastAsiaTheme="minorEastAsia" w:hAnsiTheme="minorEastAsia"/>
        </w:rPr>
      </w:pPr>
      <w:r w:rsidRPr="00A049C5">
        <w:rPr>
          <w:rFonts w:asciiTheme="minorEastAsia" w:eastAsiaTheme="minorEastAsia" w:hAnsiTheme="minorEastAsia" w:hint="eastAsia"/>
        </w:rPr>
        <w:t>（確保すべき履行体制）</w:t>
      </w:r>
    </w:p>
    <w:p w14:paraId="55A30C0E" w14:textId="38E77155" w:rsidR="00937D0E" w:rsidRPr="00A049C5" w:rsidRDefault="00937D0E" w:rsidP="00C76382">
      <w:pPr>
        <w:pStyle w:val="af8"/>
        <w:ind w:leftChars="135" w:left="284" w:hanging="1"/>
        <w:rPr>
          <w:rFonts w:asciiTheme="minorEastAsia" w:eastAsiaTheme="minorEastAsia" w:hAnsiTheme="minorEastAsia"/>
        </w:rPr>
      </w:pPr>
      <w:r w:rsidRPr="00A049C5">
        <w:rPr>
          <w:rFonts w:asciiTheme="minorEastAsia" w:eastAsiaTheme="minorEastAsia" w:hAnsiTheme="minorEastAsia" w:hint="eastAsia"/>
        </w:rPr>
        <w:t xml:space="preserve">　契約を履行する一環として</w:t>
      </w:r>
      <w:r w:rsidR="00F0735C" w:rsidRPr="00BE2105">
        <w:rPr>
          <w:rFonts w:asciiTheme="minorEastAsia" w:eastAsiaTheme="minorEastAsia" w:hAnsiTheme="minorEastAsia" w:hint="eastAsia"/>
        </w:rPr>
        <w:t>請負者</w:t>
      </w:r>
      <w:r w:rsidRPr="00A049C5">
        <w:rPr>
          <w:rFonts w:asciiTheme="minorEastAsia" w:eastAsiaTheme="minorEastAsia" w:hAnsiTheme="minorEastAsia" w:hint="eastAsia"/>
        </w:rPr>
        <w:t>が収集、整理、作成等した一切の情報が、</w:t>
      </w:r>
      <w:r w:rsidR="00750D36" w:rsidRPr="00A049C5">
        <w:rPr>
          <w:rFonts w:asciiTheme="minorEastAsia" w:eastAsiaTheme="minorEastAsia" w:hAnsiTheme="minorEastAsia"/>
        </w:rPr>
        <w:t>IPA</w:t>
      </w:r>
      <w:r w:rsidRPr="00A049C5">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r w:rsidR="000F5B7A" w:rsidRPr="00A049C5">
        <w:rPr>
          <w:rFonts w:asciiTheme="minorEastAsia" w:eastAsiaTheme="minorEastAsia" w:hAnsiTheme="minorEastAsia" w:hint="eastAsia"/>
        </w:rPr>
        <w:t>。</w:t>
      </w:r>
    </w:p>
    <w:p w14:paraId="6B770D6E" w14:textId="1DEF7A44" w:rsidR="00965134" w:rsidRPr="00A049C5" w:rsidRDefault="00965134" w:rsidP="00C76382">
      <w:pPr>
        <w:pStyle w:val="af8"/>
        <w:ind w:leftChars="135" w:left="284" w:hanging="1"/>
        <w:rPr>
          <w:rFonts w:asciiTheme="minorEastAsia" w:eastAsiaTheme="minorEastAsia" w:hAnsiTheme="minorEastAsia"/>
        </w:rPr>
      </w:pPr>
      <w:r w:rsidRPr="00A049C5">
        <w:rPr>
          <w:rFonts w:asciiTheme="minorEastAsia" w:eastAsiaTheme="minorEastAsia" w:hAnsiTheme="minorEastAsia" w:hint="eastAsia"/>
        </w:rPr>
        <w:t xml:space="preserve">　情報セキュリティ対策の実施内容</w:t>
      </w:r>
      <w:r w:rsidR="00FF31A3" w:rsidRPr="00BE2105">
        <w:rPr>
          <w:rFonts w:asciiTheme="minorEastAsia" w:eastAsiaTheme="minorEastAsia" w:hAnsiTheme="minorEastAsia" w:hint="eastAsia"/>
        </w:rPr>
        <w:t>（業務従事者への教育を含む。）</w:t>
      </w:r>
      <w:r w:rsidRPr="00A049C5">
        <w:rPr>
          <w:rFonts w:asciiTheme="minorEastAsia" w:eastAsiaTheme="minorEastAsia" w:hAnsiTheme="minorEastAsia" w:hint="eastAsia"/>
        </w:rPr>
        <w:t>、インシデントへの</w:t>
      </w:r>
      <w:r w:rsidR="00FF31A3" w:rsidRPr="00BE2105">
        <w:rPr>
          <w:rFonts w:asciiTheme="minorEastAsia" w:eastAsiaTheme="minorEastAsia" w:hAnsiTheme="minorEastAsia" w:hint="eastAsia"/>
        </w:rPr>
        <w:t>対処体制及び</w:t>
      </w:r>
      <w:r w:rsidRPr="00A049C5">
        <w:rPr>
          <w:rFonts w:asciiTheme="minorEastAsia" w:eastAsiaTheme="minorEastAsia" w:hAnsiTheme="minorEastAsia" w:hint="eastAsia"/>
        </w:rPr>
        <w:t>対処方法、情報セキュリティ対策の履行が不十分な場合の対処方法を定めていること</w:t>
      </w:r>
      <w:r w:rsidR="000F5B7A" w:rsidRPr="00A049C5">
        <w:rPr>
          <w:rFonts w:asciiTheme="minorEastAsia" w:eastAsiaTheme="minorEastAsia" w:hAnsiTheme="minorEastAsia" w:hint="eastAsia"/>
        </w:rPr>
        <w:t>。</w:t>
      </w:r>
    </w:p>
    <w:p w14:paraId="6B124BDA" w14:textId="77777777" w:rsidR="00937D0E" w:rsidRPr="00A049C5" w:rsidRDefault="00937D0E" w:rsidP="00937D0E">
      <w:pPr>
        <w:pStyle w:val="af8"/>
        <w:rPr>
          <w:rFonts w:asciiTheme="minorEastAsia" w:eastAsiaTheme="minorEastAsia" w:hAnsiTheme="minorEastAsia"/>
        </w:rPr>
      </w:pPr>
    </w:p>
    <w:p w14:paraId="37F4D113" w14:textId="300BB559" w:rsidR="00937D0E" w:rsidRPr="00A049C5" w:rsidRDefault="00937D0E" w:rsidP="009A75FB">
      <w:pPr>
        <w:pStyle w:val="af8"/>
        <w:ind w:left="283" w:hangingChars="135" w:hanging="283"/>
        <w:rPr>
          <w:rFonts w:asciiTheme="minorEastAsia" w:eastAsiaTheme="minorEastAsia" w:hAnsiTheme="minorEastAsia"/>
        </w:rPr>
      </w:pPr>
      <w:r w:rsidRPr="00A049C5">
        <w:rPr>
          <w:rFonts w:asciiTheme="minorEastAsia" w:eastAsiaTheme="minorEastAsia" w:hAnsiTheme="minorEastAsia" w:hint="eastAsia"/>
        </w:rPr>
        <w:t>②　本事業で知り得た一切の情報について、情報取扱者以外の者に開示又は漏えいしてはならないものとする。</w:t>
      </w:r>
      <w:r w:rsidR="009F15A4" w:rsidRPr="00A049C5">
        <w:rPr>
          <w:rFonts w:asciiTheme="minorEastAsia" w:eastAsiaTheme="minorEastAsia" w:hAnsiTheme="minorEastAsia" w:hint="eastAsia"/>
        </w:rPr>
        <w:t>「情報取扱者名簿」以外の者に情報を提供等することは重大な契約違反となるため注意すること。</w:t>
      </w:r>
    </w:p>
    <w:p w14:paraId="657949D0" w14:textId="33F9C06E" w:rsidR="008B30B3" w:rsidRPr="00A049C5" w:rsidRDefault="008B30B3" w:rsidP="00937D0E">
      <w:pPr>
        <w:pStyle w:val="af8"/>
        <w:rPr>
          <w:rFonts w:asciiTheme="minorEastAsia" w:eastAsiaTheme="minorEastAsia" w:hAnsiTheme="minorEastAsia"/>
        </w:rPr>
      </w:pPr>
    </w:p>
    <w:p w14:paraId="0F581D99" w14:textId="19CB87CE" w:rsidR="008B30B3" w:rsidRPr="00A049C5" w:rsidRDefault="008B30B3" w:rsidP="00F107C1">
      <w:pPr>
        <w:pStyle w:val="af8"/>
        <w:ind w:leftChars="1" w:left="283" w:hangingChars="134" w:hanging="281"/>
        <w:rPr>
          <w:rFonts w:asciiTheme="minorEastAsia" w:eastAsiaTheme="minorEastAsia" w:hAnsiTheme="minorEastAsia"/>
        </w:rPr>
      </w:pPr>
      <w:r w:rsidRPr="00A049C5">
        <w:rPr>
          <w:rFonts w:asciiTheme="minorEastAsia" w:eastAsiaTheme="minorEastAsia" w:hAnsiTheme="minorEastAsia" w:hint="eastAsia"/>
        </w:rPr>
        <w:t xml:space="preserve">③　</w:t>
      </w:r>
      <w:r w:rsidR="009E5851" w:rsidRPr="00A049C5">
        <w:rPr>
          <w:rFonts w:asciiTheme="minorEastAsia" w:eastAsiaTheme="minorEastAsia" w:hAnsiTheme="minorEastAsia" w:hint="eastAsia"/>
        </w:rPr>
        <w:t>本事業</w:t>
      </w:r>
      <w:r w:rsidRPr="00A049C5">
        <w:rPr>
          <w:rFonts w:asciiTheme="minorEastAsia" w:eastAsiaTheme="minorEastAsia" w:hAnsiTheme="minorEastAsia" w:hint="eastAsia"/>
        </w:rPr>
        <w:t>において知り得た全ての情報について、</w:t>
      </w:r>
      <w:r w:rsidR="00B55A08" w:rsidRPr="00A049C5">
        <w:rPr>
          <w:rFonts w:asciiTheme="minorEastAsia" w:eastAsiaTheme="minorEastAsia" w:hAnsiTheme="minorEastAsia" w:hint="eastAsia"/>
        </w:rPr>
        <w:t>請負者</w:t>
      </w:r>
      <w:r w:rsidRPr="00A049C5">
        <w:rPr>
          <w:rFonts w:asciiTheme="minorEastAsia" w:eastAsiaTheme="minorEastAsia" w:hAnsiTheme="minorEastAsia" w:hint="eastAsia"/>
        </w:rPr>
        <w:t>が自ら利用、又は第三者に開示する際は</w:t>
      </w:r>
      <w:r w:rsidR="00F0735C" w:rsidRPr="00A049C5">
        <w:rPr>
          <w:rFonts w:asciiTheme="minorEastAsia" w:eastAsiaTheme="minorEastAsia" w:hAnsiTheme="minorEastAsia"/>
        </w:rPr>
        <w:t>IPA</w:t>
      </w:r>
      <w:r w:rsidRPr="00A049C5">
        <w:rPr>
          <w:rFonts w:asciiTheme="minorEastAsia" w:eastAsiaTheme="minorEastAsia" w:hAnsiTheme="minorEastAsia" w:hint="eastAsia"/>
        </w:rPr>
        <w:t>の承認を得ること</w:t>
      </w:r>
      <w:r w:rsidR="00904384" w:rsidRPr="00A049C5">
        <w:rPr>
          <w:rFonts w:asciiTheme="minorEastAsia" w:eastAsiaTheme="minorEastAsia" w:hAnsiTheme="minorEastAsia" w:hint="eastAsia"/>
        </w:rPr>
        <w:t>。なお、</w:t>
      </w:r>
      <w:r w:rsidR="00B55A08" w:rsidRPr="00A049C5">
        <w:rPr>
          <w:rFonts w:asciiTheme="minorEastAsia" w:eastAsiaTheme="minorEastAsia" w:hAnsiTheme="minorEastAsia" w:hint="eastAsia"/>
        </w:rPr>
        <w:t>請負者</w:t>
      </w:r>
      <w:r w:rsidRPr="00A049C5">
        <w:rPr>
          <w:rFonts w:asciiTheme="minorEastAsia" w:eastAsiaTheme="minorEastAsia" w:hAnsiTheme="minorEastAsia" w:hint="eastAsia"/>
        </w:rPr>
        <w:t>が第三者と包括的に情報提供を行う契約を締結している等の場合にも</w:t>
      </w:r>
      <w:r w:rsidR="00904384" w:rsidRPr="00A049C5">
        <w:rPr>
          <w:rFonts w:asciiTheme="minorEastAsia" w:eastAsiaTheme="minorEastAsia" w:hAnsiTheme="minorEastAsia" w:hint="eastAsia"/>
        </w:rPr>
        <w:t>適用されることに</w:t>
      </w:r>
      <w:r w:rsidRPr="00A049C5">
        <w:rPr>
          <w:rFonts w:asciiTheme="minorEastAsia" w:eastAsiaTheme="minorEastAsia" w:hAnsiTheme="minorEastAsia" w:hint="eastAsia"/>
        </w:rPr>
        <w:t>留意すること。</w:t>
      </w:r>
    </w:p>
    <w:p w14:paraId="46058883" w14:textId="77777777" w:rsidR="00937D0E" w:rsidRPr="00A049C5" w:rsidRDefault="00937D0E" w:rsidP="00937D0E">
      <w:pPr>
        <w:pStyle w:val="af8"/>
        <w:rPr>
          <w:rFonts w:asciiTheme="minorEastAsia" w:eastAsiaTheme="minorEastAsia" w:hAnsiTheme="minorEastAsia"/>
        </w:rPr>
      </w:pPr>
    </w:p>
    <w:p w14:paraId="5D52F5C9" w14:textId="3025A4BB" w:rsidR="00937D0E" w:rsidRPr="00A049C5" w:rsidRDefault="008B30B3" w:rsidP="009A75FB">
      <w:pPr>
        <w:pStyle w:val="af8"/>
        <w:ind w:leftChars="1" w:left="283" w:hangingChars="134" w:hanging="281"/>
        <w:rPr>
          <w:rFonts w:asciiTheme="minorEastAsia" w:eastAsiaTheme="minorEastAsia" w:hAnsiTheme="minorEastAsia"/>
        </w:rPr>
      </w:pPr>
      <w:r w:rsidRPr="00A049C5">
        <w:rPr>
          <w:rFonts w:asciiTheme="minorEastAsia" w:eastAsiaTheme="minorEastAsia" w:hAnsiTheme="minorEastAsia" w:hint="eastAsia"/>
        </w:rPr>
        <w:t>④</w:t>
      </w:r>
      <w:r w:rsidR="00937D0E" w:rsidRPr="00A049C5">
        <w:rPr>
          <w:rFonts w:asciiTheme="minorEastAsia" w:eastAsiaTheme="minorEastAsia" w:hAnsiTheme="minorEastAsia" w:hint="eastAsia"/>
        </w:rPr>
        <w:t xml:space="preserve">　①の情報セキュリティを確保するための体制を定めた書面又は情報取扱者名簿に変更がある場合は、予め</w:t>
      </w:r>
      <w:r w:rsidR="00F0735C" w:rsidRPr="00BE2105">
        <w:rPr>
          <w:rFonts w:asciiTheme="minorEastAsia" w:eastAsiaTheme="minorEastAsia" w:hAnsiTheme="minorEastAsia" w:hint="eastAsia"/>
        </w:rPr>
        <w:t>IPA</w:t>
      </w:r>
      <w:r w:rsidR="00937D0E" w:rsidRPr="00A049C5">
        <w:rPr>
          <w:rFonts w:asciiTheme="minorEastAsia" w:eastAsiaTheme="minorEastAsia" w:hAnsiTheme="minorEastAsia" w:hint="eastAsia"/>
        </w:rPr>
        <w:t>へ届出を行い、同意を得なければならない。</w:t>
      </w:r>
    </w:p>
    <w:p w14:paraId="2283759D" w14:textId="2843CB9F" w:rsidR="000F5B7A" w:rsidRPr="00A049C5" w:rsidRDefault="000F5B7A" w:rsidP="00937D0E">
      <w:pPr>
        <w:pStyle w:val="af8"/>
        <w:rPr>
          <w:rFonts w:asciiTheme="minorEastAsia" w:eastAsiaTheme="minorEastAsia" w:hAnsiTheme="minorEastAsia"/>
        </w:rPr>
      </w:pPr>
    </w:p>
    <w:p w14:paraId="5BB8AFEE" w14:textId="1C7C1596" w:rsidR="000F5B7A" w:rsidRPr="00A049C5" w:rsidRDefault="000F5B7A" w:rsidP="00C76382">
      <w:pPr>
        <w:pStyle w:val="af8"/>
        <w:numPr>
          <w:ilvl w:val="0"/>
          <w:numId w:val="35"/>
        </w:numPr>
        <w:ind w:left="284" w:hanging="284"/>
        <w:rPr>
          <w:rFonts w:asciiTheme="minorEastAsia" w:eastAsiaTheme="minorEastAsia" w:hAnsiTheme="minorEastAsia"/>
        </w:rPr>
      </w:pPr>
      <w:r w:rsidRPr="00A049C5">
        <w:rPr>
          <w:rFonts w:asciiTheme="minorEastAsia" w:eastAsiaTheme="minorEastAsia" w:hAnsiTheme="minorEastAsia"/>
        </w:rPr>
        <w:t xml:space="preserve"> </w:t>
      </w:r>
      <w:r w:rsidRPr="00A049C5">
        <w:rPr>
          <w:rFonts w:asciiTheme="minorEastAsia" w:eastAsiaTheme="minorEastAsia" w:hAnsiTheme="minorEastAsia" w:hint="eastAsia"/>
        </w:rPr>
        <w:t>有している場合には情報管理に関する社内規則を提出すること。有しない場合は代わりとなるものでもよい。</w:t>
      </w:r>
    </w:p>
    <w:p w14:paraId="4BE76675" w14:textId="77777777" w:rsidR="000F5B7A" w:rsidRPr="00A049C5" w:rsidRDefault="000F5B7A" w:rsidP="00937D0E">
      <w:pPr>
        <w:pStyle w:val="af8"/>
        <w:rPr>
          <w:rFonts w:asciiTheme="minorEastAsia" w:eastAsiaTheme="minorEastAsia" w:hAnsiTheme="minorEastAsia"/>
        </w:rPr>
      </w:pPr>
    </w:p>
    <w:p w14:paraId="2C46AB74" w14:textId="557CCBD9" w:rsidR="00937D0E" w:rsidRPr="00A049C5" w:rsidRDefault="00937D0E" w:rsidP="00402C5D">
      <w:pPr>
        <w:pStyle w:val="af8"/>
        <w:numPr>
          <w:ilvl w:val="0"/>
          <w:numId w:val="28"/>
        </w:numPr>
        <w:rPr>
          <w:rFonts w:asciiTheme="minorEastAsia" w:eastAsiaTheme="minorEastAsia" w:hAnsiTheme="minorEastAsia"/>
        </w:rPr>
      </w:pPr>
      <w:r w:rsidRPr="00A049C5">
        <w:rPr>
          <w:rFonts w:asciiTheme="minorEastAsia" w:eastAsiaTheme="minorEastAsia" w:hAnsiTheme="minorEastAsia" w:hint="eastAsia"/>
        </w:rPr>
        <w:t>業務従事者の経歴</w:t>
      </w:r>
    </w:p>
    <w:p w14:paraId="772F5AE7" w14:textId="7E866651" w:rsidR="00937D0E" w:rsidRPr="00A049C5" w:rsidRDefault="00937D0E" w:rsidP="00937D0E">
      <w:pPr>
        <w:pStyle w:val="af8"/>
        <w:rPr>
          <w:rFonts w:asciiTheme="minorEastAsia" w:eastAsiaTheme="minorEastAsia" w:hAnsiTheme="minorEastAsia"/>
        </w:rPr>
      </w:pPr>
      <w:r w:rsidRPr="00A049C5">
        <w:rPr>
          <w:rFonts w:asciiTheme="minorEastAsia" w:eastAsiaTheme="minorEastAsia" w:hAnsiTheme="minorEastAsia" w:hint="eastAsia"/>
        </w:rPr>
        <w:t xml:space="preserve">　業務従事者の経歴（氏名、所属、</w:t>
      </w:r>
      <w:bookmarkStart w:id="21" w:name="_Hlk129790757"/>
      <w:r w:rsidR="00541D74" w:rsidRPr="00A049C5">
        <w:rPr>
          <w:rFonts w:asciiTheme="minorEastAsia" w:eastAsiaTheme="minorEastAsia" w:hAnsiTheme="minorEastAsia" w:hint="eastAsia"/>
        </w:rPr>
        <w:t>雇用形態、</w:t>
      </w:r>
      <w:bookmarkEnd w:id="21"/>
      <w:r w:rsidRPr="00A049C5">
        <w:rPr>
          <w:rFonts w:asciiTheme="minorEastAsia" w:eastAsiaTheme="minorEastAsia" w:hAnsiTheme="minorEastAsia" w:hint="eastAsia"/>
        </w:rPr>
        <w:t>役職、</w:t>
      </w:r>
      <w:bookmarkStart w:id="22" w:name="_Hlk129790767"/>
      <w:r w:rsidR="00541D74" w:rsidRPr="00A049C5">
        <w:rPr>
          <w:rFonts w:asciiTheme="minorEastAsia" w:eastAsiaTheme="minorEastAsia" w:hAnsiTheme="minorEastAsia" w:hint="eastAsia"/>
        </w:rPr>
        <w:t>言語、国籍</w:t>
      </w:r>
      <w:r w:rsidRPr="00A049C5">
        <w:rPr>
          <w:rFonts w:asciiTheme="minorEastAsia" w:eastAsiaTheme="minorEastAsia" w:hAnsiTheme="minorEastAsia" w:hint="eastAsia"/>
        </w:rPr>
        <w:t>、</w:t>
      </w:r>
      <w:r w:rsidR="00541D74" w:rsidRPr="00A049C5">
        <w:rPr>
          <w:rFonts w:asciiTheme="minorEastAsia" w:eastAsiaTheme="minorEastAsia" w:hAnsiTheme="minorEastAsia" w:hint="eastAsia"/>
        </w:rPr>
        <w:t>実績・資格等</w:t>
      </w:r>
      <w:bookmarkEnd w:id="22"/>
      <w:r w:rsidRPr="00A049C5">
        <w:rPr>
          <w:rFonts w:asciiTheme="minorEastAsia" w:eastAsiaTheme="minorEastAsia" w:hAnsiTheme="minorEastAsia" w:hint="eastAsia"/>
        </w:rPr>
        <w:t>がわかる資料）を提出すること。経歴提出のない</w:t>
      </w:r>
      <w:bookmarkStart w:id="23" w:name="_Hlk161240792"/>
      <w:r w:rsidR="00F0735C" w:rsidRPr="00BE2105">
        <w:rPr>
          <w:rFonts w:asciiTheme="minorEastAsia" w:eastAsiaTheme="minorEastAsia" w:hAnsiTheme="minorEastAsia" w:hint="eastAsia"/>
        </w:rPr>
        <w:t>者の本件業務従事は不可とする。</w:t>
      </w:r>
      <w:bookmarkEnd w:id="23"/>
    </w:p>
    <w:p w14:paraId="7217CF1D" w14:textId="323CADEB" w:rsidR="00965134" w:rsidRPr="00A049C5" w:rsidRDefault="00965134" w:rsidP="00866027">
      <w:pPr>
        <w:pStyle w:val="af8"/>
        <w:ind w:firstLineChars="100" w:firstLine="210"/>
        <w:rPr>
          <w:rFonts w:asciiTheme="minorEastAsia" w:eastAsiaTheme="minorEastAsia" w:hAnsiTheme="minorEastAsia"/>
        </w:rPr>
      </w:pPr>
      <w:r w:rsidRPr="00A049C5">
        <w:rPr>
          <w:rFonts w:asciiTheme="minorEastAsia" w:eastAsiaTheme="minorEastAsia" w:hAnsiTheme="minorEastAsia" w:hint="eastAsia"/>
        </w:rPr>
        <w:t>なお、各役割に必要な実績及び資格は以下のとおり。</w:t>
      </w:r>
    </w:p>
    <w:p w14:paraId="49944791" w14:textId="77777777" w:rsidR="00965134" w:rsidRPr="00A049C5" w:rsidRDefault="00965134" w:rsidP="00402C5D">
      <w:pPr>
        <w:pStyle w:val="afc"/>
        <w:numPr>
          <w:ilvl w:val="0"/>
          <w:numId w:val="29"/>
        </w:numPr>
        <w:ind w:leftChars="0"/>
        <w:rPr>
          <w:rFonts w:asciiTheme="minorEastAsia" w:eastAsiaTheme="minorEastAsia" w:hAnsiTheme="minorEastAsia"/>
        </w:rPr>
      </w:pPr>
      <w:r w:rsidRPr="00A049C5">
        <w:rPr>
          <w:rFonts w:asciiTheme="minorEastAsia" w:eastAsiaTheme="minorEastAsia" w:hAnsiTheme="minorEastAsia" w:hint="eastAsia"/>
        </w:rPr>
        <w:t>統括責任者等に必要な実績</w:t>
      </w:r>
    </w:p>
    <w:p w14:paraId="588A565F" w14:textId="77777777" w:rsidR="00965134" w:rsidRPr="00A049C5" w:rsidRDefault="00965134" w:rsidP="00965134">
      <w:pPr>
        <w:pStyle w:val="afc"/>
        <w:numPr>
          <w:ilvl w:val="0"/>
          <w:numId w:val="21"/>
        </w:numPr>
        <w:ind w:leftChars="0" w:left="709"/>
        <w:rPr>
          <w:rFonts w:asciiTheme="minorEastAsia" w:eastAsiaTheme="minorEastAsia" w:hAnsiTheme="minorEastAsia"/>
        </w:rPr>
      </w:pPr>
      <w:r w:rsidRPr="00A049C5">
        <w:rPr>
          <w:rFonts w:asciiTheme="minorEastAsia" w:eastAsiaTheme="minorEastAsia" w:hAnsiTheme="minorEastAsia" w:hint="eastAsia"/>
        </w:rPr>
        <w:t>統括責任者</w:t>
      </w:r>
    </w:p>
    <w:p w14:paraId="4E206C67" w14:textId="77777777" w:rsidR="00965134" w:rsidRPr="00A049C5" w:rsidRDefault="00965134" w:rsidP="00965134">
      <w:pPr>
        <w:pStyle w:val="afc"/>
        <w:ind w:leftChars="0" w:left="709" w:firstLineChars="100" w:firstLine="210"/>
        <w:rPr>
          <w:rFonts w:asciiTheme="minorEastAsia" w:eastAsiaTheme="minorEastAsia" w:hAnsiTheme="minorEastAsia"/>
        </w:rPr>
      </w:pPr>
      <w:r w:rsidRPr="00A049C5">
        <w:rPr>
          <w:rFonts w:asciiTheme="minorEastAsia" w:eastAsiaTheme="minorEastAsia" w:hAnsiTheme="minorEastAsia" w:hint="eastAsia"/>
        </w:rPr>
        <w:t>統括責任者は、作業の進捗管理、納入物件（</w:t>
      </w:r>
      <w:r w:rsidRPr="00A049C5">
        <w:rPr>
          <w:rFonts w:asciiTheme="minorEastAsia" w:eastAsiaTheme="minorEastAsia" w:hAnsiTheme="minorEastAsia"/>
        </w:rPr>
        <w:t>10.2で示す各種資料）の品質管理、要員管理等、本業務に係る必要な管理事項について適切に監視・監督を実施する役割を想定している。</w:t>
      </w:r>
    </w:p>
    <w:p w14:paraId="4CEB88DA" w14:textId="14F1B922" w:rsidR="00965134" w:rsidRPr="00A049C5" w:rsidRDefault="00965134" w:rsidP="00965134">
      <w:pPr>
        <w:pStyle w:val="afc"/>
        <w:numPr>
          <w:ilvl w:val="0"/>
          <w:numId w:val="20"/>
        </w:numPr>
        <w:ind w:leftChars="0" w:left="993"/>
        <w:rPr>
          <w:rFonts w:asciiTheme="minorEastAsia" w:eastAsiaTheme="minorEastAsia" w:hAnsiTheme="minorEastAsia"/>
        </w:rPr>
      </w:pPr>
      <w:r w:rsidRPr="00A049C5">
        <w:rPr>
          <w:rFonts w:asciiTheme="minorEastAsia" w:eastAsiaTheme="minorEastAsia" w:hAnsiTheme="minorEastAsia" w:hint="eastAsia"/>
        </w:rPr>
        <w:t>上場企業、政府機関、独立行政法人</w:t>
      </w:r>
      <w:r w:rsidR="00821A44" w:rsidRPr="00A049C5">
        <w:rPr>
          <w:rFonts w:asciiTheme="minorEastAsia" w:eastAsiaTheme="minorEastAsia" w:hAnsiTheme="minorEastAsia" w:hint="eastAsia"/>
        </w:rPr>
        <w:t>、指定法人</w:t>
      </w:r>
      <w:r w:rsidRPr="00A049C5">
        <w:rPr>
          <w:rFonts w:asciiTheme="minorEastAsia" w:eastAsiaTheme="minorEastAsia" w:hAnsiTheme="minorEastAsia" w:hint="eastAsia"/>
        </w:rPr>
        <w:t>又は地方公共団体に対する情報セキュリティに係る監査業務の統括責任者として</w:t>
      </w:r>
      <w:r w:rsidRPr="00A049C5">
        <w:rPr>
          <w:rFonts w:asciiTheme="minorEastAsia" w:eastAsiaTheme="minorEastAsia" w:hAnsiTheme="minorEastAsia"/>
        </w:rPr>
        <w:t>4件以上従事した経験を有すること。</w:t>
      </w:r>
    </w:p>
    <w:p w14:paraId="02EE0072" w14:textId="20CDDF06" w:rsidR="00965134" w:rsidRPr="00A049C5" w:rsidRDefault="00965134" w:rsidP="00965134">
      <w:pPr>
        <w:pStyle w:val="afc"/>
        <w:numPr>
          <w:ilvl w:val="0"/>
          <w:numId w:val="20"/>
        </w:numPr>
        <w:ind w:leftChars="0" w:left="993"/>
        <w:rPr>
          <w:rFonts w:asciiTheme="minorEastAsia" w:eastAsiaTheme="minorEastAsia" w:hAnsiTheme="minorEastAsia"/>
        </w:rPr>
      </w:pPr>
      <w:r w:rsidRPr="00A049C5">
        <w:rPr>
          <w:rFonts w:asciiTheme="minorEastAsia" w:eastAsiaTheme="minorEastAsia" w:hAnsiTheme="minorEastAsia" w:hint="eastAsia"/>
        </w:rPr>
        <w:t>上場企業、政府機関、独立行政法人</w:t>
      </w:r>
      <w:r w:rsidR="00821A44" w:rsidRPr="00A049C5">
        <w:rPr>
          <w:rFonts w:asciiTheme="minorEastAsia" w:eastAsiaTheme="minorEastAsia" w:hAnsiTheme="minorEastAsia" w:hint="eastAsia"/>
        </w:rPr>
        <w:t>、指定法人</w:t>
      </w:r>
      <w:r w:rsidRPr="00A049C5">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w:t>
      </w:r>
      <w:r w:rsidRPr="00A049C5">
        <w:rPr>
          <w:rFonts w:asciiTheme="minorEastAsia" w:eastAsiaTheme="minorEastAsia" w:hAnsiTheme="minorEastAsia"/>
        </w:rPr>
        <w:t>3件以上従事した経験を有すること。</w:t>
      </w:r>
    </w:p>
    <w:p w14:paraId="7F93C271" w14:textId="03AD95D7" w:rsidR="00965134" w:rsidRPr="00A049C5" w:rsidRDefault="0019169A" w:rsidP="0019169A">
      <w:pPr>
        <w:pStyle w:val="afc"/>
        <w:numPr>
          <w:ilvl w:val="0"/>
          <w:numId w:val="20"/>
        </w:numPr>
        <w:ind w:leftChars="0" w:left="993"/>
        <w:rPr>
          <w:rFonts w:asciiTheme="minorEastAsia" w:eastAsiaTheme="minorEastAsia" w:hAnsiTheme="minorEastAsia"/>
        </w:rPr>
      </w:pPr>
      <w:bookmarkStart w:id="24" w:name="_Hlk131428600"/>
      <w:r w:rsidRPr="00A049C5">
        <w:rPr>
          <w:rFonts w:asciiTheme="minorEastAsia" w:eastAsiaTheme="minorEastAsia" w:hAnsiTheme="minorEastAsia" w:hint="eastAsia"/>
        </w:rPr>
        <w:t>政府機関等のサイバーセキュリティ対策のための統一基準群（以下</w:t>
      </w:r>
      <w:r w:rsidR="00351524" w:rsidRPr="00A049C5">
        <w:rPr>
          <w:rFonts w:asciiTheme="minorEastAsia" w:eastAsiaTheme="minorEastAsia" w:hAnsiTheme="minorEastAsia" w:hint="eastAsia"/>
        </w:rPr>
        <w:t>「</w:t>
      </w:r>
      <w:r w:rsidRPr="00A049C5">
        <w:rPr>
          <w:rFonts w:asciiTheme="minorEastAsia" w:eastAsiaTheme="minorEastAsia" w:hAnsiTheme="minorEastAsia" w:hint="eastAsia"/>
        </w:rPr>
        <w:t>統一基準群</w:t>
      </w:r>
      <w:r w:rsidR="00351524" w:rsidRPr="00A049C5">
        <w:rPr>
          <w:rFonts w:asciiTheme="minorEastAsia" w:eastAsiaTheme="minorEastAsia" w:hAnsiTheme="minorEastAsia" w:hint="eastAsia"/>
        </w:rPr>
        <w:t>」という。</w:t>
      </w:r>
      <w:r w:rsidRPr="00A049C5">
        <w:rPr>
          <w:rFonts w:asciiTheme="minorEastAsia" w:eastAsiaTheme="minorEastAsia" w:hAnsiTheme="minorEastAsia" w:hint="eastAsia"/>
        </w:rPr>
        <w:t>）</w:t>
      </w:r>
      <w:r w:rsidR="00965134" w:rsidRPr="00A049C5">
        <w:rPr>
          <w:rFonts w:asciiTheme="minorEastAsia" w:eastAsiaTheme="minorEastAsia" w:hAnsiTheme="minorEastAsia" w:hint="eastAsia"/>
        </w:rPr>
        <w:t>及び関連する取組みについて十分な知識を有すること。</w:t>
      </w:r>
    </w:p>
    <w:p w14:paraId="62976F9F" w14:textId="77777777" w:rsidR="00965134" w:rsidRPr="00A049C5" w:rsidRDefault="00965134" w:rsidP="00965134">
      <w:pPr>
        <w:pStyle w:val="afc"/>
        <w:numPr>
          <w:ilvl w:val="0"/>
          <w:numId w:val="21"/>
        </w:numPr>
        <w:ind w:leftChars="0" w:left="709"/>
        <w:rPr>
          <w:rFonts w:asciiTheme="minorEastAsia" w:eastAsiaTheme="minorEastAsia" w:hAnsiTheme="minorEastAsia"/>
        </w:rPr>
      </w:pPr>
      <w:bookmarkStart w:id="25" w:name="_Hlk131428244"/>
      <w:bookmarkEnd w:id="24"/>
      <w:r w:rsidRPr="00A049C5">
        <w:rPr>
          <w:rFonts w:asciiTheme="minorEastAsia" w:eastAsiaTheme="minorEastAsia" w:hAnsiTheme="minorEastAsia" w:hint="eastAsia"/>
        </w:rPr>
        <w:t>業務実施責任者</w:t>
      </w:r>
    </w:p>
    <w:p w14:paraId="66A2205E" w14:textId="77777777" w:rsidR="00965134" w:rsidRPr="00A049C5" w:rsidRDefault="00965134" w:rsidP="00965134">
      <w:pPr>
        <w:pStyle w:val="afc"/>
        <w:ind w:leftChars="0" w:left="709" w:firstLineChars="100" w:firstLine="210"/>
        <w:rPr>
          <w:rFonts w:asciiTheme="minorEastAsia" w:eastAsiaTheme="minorEastAsia" w:hAnsiTheme="minorEastAsia"/>
        </w:rPr>
      </w:pPr>
      <w:bookmarkStart w:id="26" w:name="_Hlk131428704"/>
      <w:bookmarkEnd w:id="25"/>
      <w:r w:rsidRPr="00A049C5">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bookmarkEnd w:id="26"/>
    <w:p w14:paraId="74C0AEC8" w14:textId="13C88E38" w:rsidR="00965134" w:rsidRPr="00A049C5" w:rsidRDefault="00965134" w:rsidP="00965134">
      <w:pPr>
        <w:pStyle w:val="afc"/>
        <w:numPr>
          <w:ilvl w:val="0"/>
          <w:numId w:val="20"/>
        </w:numPr>
        <w:ind w:leftChars="0" w:left="993"/>
        <w:rPr>
          <w:rFonts w:asciiTheme="minorEastAsia" w:eastAsiaTheme="minorEastAsia" w:hAnsiTheme="minorEastAsia"/>
        </w:rPr>
      </w:pPr>
      <w:r w:rsidRPr="00A049C5">
        <w:rPr>
          <w:rFonts w:asciiTheme="minorEastAsia" w:eastAsiaTheme="minorEastAsia" w:hAnsiTheme="minorEastAsia" w:hint="eastAsia"/>
        </w:rPr>
        <w:t>上場企業、政府機関、独立行政法人</w:t>
      </w:r>
      <w:r w:rsidR="00F9362A" w:rsidRPr="00A049C5">
        <w:rPr>
          <w:rFonts w:asciiTheme="minorEastAsia" w:eastAsiaTheme="minorEastAsia" w:hAnsiTheme="minorEastAsia" w:hint="eastAsia"/>
        </w:rPr>
        <w:t>、指定法人</w:t>
      </w:r>
      <w:r w:rsidRPr="00A049C5">
        <w:rPr>
          <w:rFonts w:asciiTheme="minorEastAsia" w:eastAsiaTheme="minorEastAsia" w:hAnsiTheme="minorEastAsia" w:hint="eastAsia"/>
        </w:rPr>
        <w:t>又は地方公共団体に対する情報セキュリティに係る監査業務の業務実施責任者として</w:t>
      </w:r>
      <w:r w:rsidRPr="00A049C5">
        <w:rPr>
          <w:rFonts w:asciiTheme="minorEastAsia" w:eastAsiaTheme="minorEastAsia" w:hAnsiTheme="minorEastAsia"/>
        </w:rPr>
        <w:t>3件以上従事した経験を有すること。</w:t>
      </w:r>
    </w:p>
    <w:p w14:paraId="1EFE196E" w14:textId="1004C8DF" w:rsidR="00965134" w:rsidRPr="00A049C5" w:rsidRDefault="00965134" w:rsidP="00965134">
      <w:pPr>
        <w:pStyle w:val="afc"/>
        <w:numPr>
          <w:ilvl w:val="0"/>
          <w:numId w:val="20"/>
        </w:numPr>
        <w:ind w:leftChars="0" w:left="993"/>
        <w:rPr>
          <w:rFonts w:asciiTheme="minorEastAsia" w:eastAsiaTheme="minorEastAsia" w:hAnsiTheme="minorEastAsia"/>
        </w:rPr>
      </w:pPr>
      <w:r w:rsidRPr="00A049C5">
        <w:rPr>
          <w:rFonts w:asciiTheme="minorEastAsia" w:eastAsiaTheme="minorEastAsia" w:hAnsiTheme="minorEastAsia" w:hint="eastAsia"/>
        </w:rPr>
        <w:t>上場企業、政府機関、独立行政法人</w:t>
      </w:r>
      <w:r w:rsidR="00F9362A" w:rsidRPr="00A049C5">
        <w:rPr>
          <w:rFonts w:asciiTheme="minorEastAsia" w:eastAsiaTheme="minorEastAsia" w:hAnsiTheme="minorEastAsia" w:hint="eastAsia"/>
        </w:rPr>
        <w:t>、指定法人</w:t>
      </w:r>
      <w:r w:rsidRPr="00A049C5">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w:t>
      </w:r>
      <w:r w:rsidRPr="00A049C5">
        <w:rPr>
          <w:rFonts w:asciiTheme="minorEastAsia" w:eastAsiaTheme="minorEastAsia" w:hAnsiTheme="minorEastAsia"/>
        </w:rPr>
        <w:t>2件以上従事した経験を有すること。</w:t>
      </w:r>
    </w:p>
    <w:p w14:paraId="152264A9" w14:textId="3569380C" w:rsidR="00965134" w:rsidRPr="00A049C5" w:rsidRDefault="00965134" w:rsidP="00965134">
      <w:pPr>
        <w:pStyle w:val="afc"/>
        <w:numPr>
          <w:ilvl w:val="0"/>
          <w:numId w:val="20"/>
        </w:numPr>
        <w:ind w:leftChars="0" w:left="993"/>
        <w:rPr>
          <w:rFonts w:asciiTheme="minorEastAsia" w:eastAsiaTheme="minorEastAsia" w:hAnsiTheme="minorEastAsia"/>
        </w:rPr>
      </w:pPr>
      <w:r w:rsidRPr="00A049C5">
        <w:rPr>
          <w:rFonts w:asciiTheme="minorEastAsia" w:eastAsiaTheme="minorEastAsia" w:hAnsiTheme="minorEastAsia" w:hint="eastAsia"/>
        </w:rPr>
        <w:t>統一基準群及び関連する取組みについて十分な知識を有すること。</w:t>
      </w:r>
    </w:p>
    <w:p w14:paraId="637C56BF" w14:textId="77777777" w:rsidR="00965134" w:rsidRPr="00A049C5" w:rsidRDefault="00965134" w:rsidP="00965134">
      <w:pPr>
        <w:pStyle w:val="afc"/>
        <w:numPr>
          <w:ilvl w:val="0"/>
          <w:numId w:val="21"/>
        </w:numPr>
        <w:ind w:leftChars="0" w:left="709"/>
        <w:rPr>
          <w:rFonts w:asciiTheme="minorEastAsia" w:eastAsiaTheme="minorEastAsia" w:hAnsiTheme="minorEastAsia"/>
        </w:rPr>
      </w:pPr>
      <w:r w:rsidRPr="00A049C5">
        <w:rPr>
          <w:rFonts w:asciiTheme="minorEastAsia" w:eastAsiaTheme="minorEastAsia" w:hAnsiTheme="minorEastAsia" w:hint="eastAsia"/>
        </w:rPr>
        <w:t>品質管理責任者</w:t>
      </w:r>
    </w:p>
    <w:p w14:paraId="3418D5CC" w14:textId="77777777" w:rsidR="00965134" w:rsidRPr="00A049C5" w:rsidRDefault="00965134" w:rsidP="00965134">
      <w:pPr>
        <w:pStyle w:val="afc"/>
        <w:ind w:leftChars="0" w:left="709" w:firstLineChars="100" w:firstLine="210"/>
        <w:rPr>
          <w:rFonts w:asciiTheme="minorEastAsia" w:eastAsiaTheme="minorEastAsia" w:hAnsiTheme="minorEastAsia"/>
        </w:rPr>
      </w:pPr>
      <w:r w:rsidRPr="00A049C5">
        <w:rPr>
          <w:rFonts w:asciiTheme="minorEastAsia" w:eastAsiaTheme="minorEastAsia" w:hAnsiTheme="minorEastAsia" w:hint="eastAsia"/>
        </w:rPr>
        <w:t>品質管理責任者は、提出する納入物件が仕様を満たしているか確認する立場を想定している。</w:t>
      </w:r>
    </w:p>
    <w:p w14:paraId="37CEC8FA" w14:textId="77777777" w:rsidR="00965134" w:rsidRPr="00A049C5" w:rsidRDefault="00965134" w:rsidP="00965134">
      <w:pPr>
        <w:pStyle w:val="afc"/>
        <w:numPr>
          <w:ilvl w:val="0"/>
          <w:numId w:val="20"/>
        </w:numPr>
        <w:ind w:leftChars="0" w:left="993"/>
        <w:rPr>
          <w:rFonts w:asciiTheme="minorEastAsia" w:eastAsiaTheme="minorEastAsia" w:hAnsiTheme="minorEastAsia"/>
        </w:rPr>
      </w:pPr>
      <w:r w:rsidRPr="00A049C5">
        <w:rPr>
          <w:rFonts w:asciiTheme="minorEastAsia" w:eastAsiaTheme="minorEastAsia" w:hAnsiTheme="minorEastAsia" w:hint="eastAsia"/>
        </w:rPr>
        <w:t>情報セキュリティ監査業務、又は情報セキュリティに係る監査の制度構築、文書整備等のコンサルティング業務について、品質管理責任者又は統括責任者として、</w:t>
      </w:r>
      <w:r w:rsidRPr="00A049C5">
        <w:rPr>
          <w:rFonts w:asciiTheme="minorEastAsia" w:eastAsiaTheme="minorEastAsia" w:hAnsiTheme="minorEastAsia"/>
        </w:rPr>
        <w:t>2件以上従事した経験を有すること。</w:t>
      </w:r>
    </w:p>
    <w:p w14:paraId="1300FECE" w14:textId="2097F83F" w:rsidR="00965134" w:rsidRPr="00A049C5" w:rsidRDefault="00965134" w:rsidP="00965134">
      <w:pPr>
        <w:pStyle w:val="afc"/>
        <w:numPr>
          <w:ilvl w:val="0"/>
          <w:numId w:val="20"/>
        </w:numPr>
        <w:ind w:leftChars="0" w:left="993"/>
        <w:rPr>
          <w:rFonts w:asciiTheme="minorEastAsia" w:eastAsiaTheme="minorEastAsia" w:hAnsiTheme="minorEastAsia"/>
        </w:rPr>
      </w:pPr>
      <w:r w:rsidRPr="00A049C5">
        <w:rPr>
          <w:rFonts w:asciiTheme="minorEastAsia" w:eastAsiaTheme="minorEastAsia" w:hAnsiTheme="minorEastAsia" w:hint="eastAsia"/>
        </w:rPr>
        <w:t>統一基準群及び関連する取組みについて十分な知識を有すること。</w:t>
      </w:r>
    </w:p>
    <w:p w14:paraId="283BF277" w14:textId="77777777" w:rsidR="00965134" w:rsidRPr="00A049C5" w:rsidRDefault="00965134" w:rsidP="00965134">
      <w:pPr>
        <w:pStyle w:val="afc"/>
        <w:numPr>
          <w:ilvl w:val="0"/>
          <w:numId w:val="21"/>
        </w:numPr>
        <w:ind w:leftChars="0" w:left="709"/>
        <w:rPr>
          <w:rFonts w:asciiTheme="minorEastAsia" w:eastAsiaTheme="minorEastAsia" w:hAnsiTheme="minorEastAsia"/>
        </w:rPr>
      </w:pPr>
      <w:r w:rsidRPr="00A049C5">
        <w:rPr>
          <w:rFonts w:asciiTheme="minorEastAsia" w:eastAsiaTheme="minorEastAsia" w:hAnsiTheme="minorEastAsia" w:hint="eastAsia"/>
        </w:rPr>
        <w:t>業務実施担当者</w:t>
      </w:r>
    </w:p>
    <w:p w14:paraId="1ED1799A" w14:textId="77777777" w:rsidR="00965134" w:rsidRPr="00A049C5" w:rsidRDefault="00965134" w:rsidP="00965134">
      <w:pPr>
        <w:pStyle w:val="afc"/>
        <w:ind w:leftChars="0" w:left="709"/>
        <w:rPr>
          <w:rFonts w:asciiTheme="minorEastAsia" w:eastAsiaTheme="minorEastAsia" w:hAnsiTheme="minorEastAsia"/>
        </w:rPr>
      </w:pPr>
      <w:r w:rsidRPr="00A049C5">
        <w:rPr>
          <w:rFonts w:asciiTheme="minorEastAsia" w:eastAsiaTheme="minorEastAsia" w:hAnsiTheme="minorEastAsia" w:hint="eastAsia"/>
        </w:rPr>
        <w:t xml:space="preserve">　業務実施担当者は、業務実施責任者の下、監査を実施する立場を想定している。</w:t>
      </w:r>
    </w:p>
    <w:p w14:paraId="6532CF87" w14:textId="647B0587" w:rsidR="00965134" w:rsidRPr="00A049C5" w:rsidRDefault="00965134" w:rsidP="00965134">
      <w:pPr>
        <w:pStyle w:val="afc"/>
        <w:numPr>
          <w:ilvl w:val="0"/>
          <w:numId w:val="20"/>
        </w:numPr>
        <w:ind w:leftChars="0" w:left="993"/>
        <w:rPr>
          <w:rFonts w:asciiTheme="minorEastAsia" w:eastAsiaTheme="minorEastAsia" w:hAnsiTheme="minorEastAsia"/>
        </w:rPr>
      </w:pPr>
      <w:r w:rsidRPr="00A049C5">
        <w:rPr>
          <w:rFonts w:asciiTheme="minorEastAsia" w:eastAsiaTheme="minorEastAsia" w:hAnsiTheme="minorEastAsia" w:hint="eastAsia"/>
        </w:rPr>
        <w:t>情報セキュリティに係る監査業務</w:t>
      </w:r>
      <w:r w:rsidR="00722631" w:rsidRPr="00BE2105">
        <w:rPr>
          <w:rFonts w:asciiTheme="minorEastAsia" w:eastAsiaTheme="minorEastAsia" w:hAnsiTheme="minorEastAsia" w:hint="eastAsia"/>
        </w:rPr>
        <w:t>、又は情報セキュリティに係る監査の制度構築、文書整備等のコンサルティング業務</w:t>
      </w:r>
      <w:r w:rsidRPr="00A049C5">
        <w:rPr>
          <w:rFonts w:asciiTheme="minorEastAsia" w:eastAsiaTheme="minorEastAsia" w:hAnsiTheme="minorEastAsia" w:hint="eastAsia"/>
        </w:rPr>
        <w:t>に</w:t>
      </w:r>
      <w:r w:rsidRPr="00A049C5">
        <w:rPr>
          <w:rFonts w:asciiTheme="minorEastAsia" w:eastAsiaTheme="minorEastAsia" w:hAnsiTheme="minorEastAsia"/>
        </w:rPr>
        <w:t>2件以上従事した経験を有すること。</w:t>
      </w:r>
    </w:p>
    <w:p w14:paraId="69504BED" w14:textId="5E8FE787" w:rsidR="00965134" w:rsidRPr="00A049C5" w:rsidRDefault="00965134" w:rsidP="00965134">
      <w:pPr>
        <w:pStyle w:val="afc"/>
        <w:numPr>
          <w:ilvl w:val="0"/>
          <w:numId w:val="20"/>
        </w:numPr>
        <w:ind w:leftChars="0" w:left="993"/>
        <w:rPr>
          <w:rFonts w:asciiTheme="minorEastAsia" w:eastAsiaTheme="minorEastAsia" w:hAnsiTheme="minorEastAsia"/>
        </w:rPr>
      </w:pPr>
      <w:r w:rsidRPr="00A049C5">
        <w:rPr>
          <w:rFonts w:asciiTheme="minorEastAsia" w:eastAsiaTheme="minorEastAsia" w:hAnsiTheme="minorEastAsia" w:hint="eastAsia"/>
        </w:rPr>
        <w:t>統一基準群及び関連する取組について十分な知識を有すること。</w:t>
      </w:r>
    </w:p>
    <w:p w14:paraId="487DB3CA" w14:textId="77777777" w:rsidR="00965134" w:rsidRPr="00A049C5" w:rsidRDefault="00965134" w:rsidP="00965134">
      <w:pPr>
        <w:rPr>
          <w:rFonts w:asciiTheme="minorEastAsia" w:eastAsiaTheme="minorEastAsia" w:hAnsiTheme="minorEastAsia"/>
        </w:rPr>
      </w:pPr>
    </w:p>
    <w:p w14:paraId="19672D6B" w14:textId="77777777" w:rsidR="00965134" w:rsidRPr="00A049C5" w:rsidRDefault="00965134" w:rsidP="00402C5D">
      <w:pPr>
        <w:pStyle w:val="afc"/>
        <w:numPr>
          <w:ilvl w:val="0"/>
          <w:numId w:val="29"/>
        </w:numPr>
        <w:ind w:leftChars="0"/>
        <w:rPr>
          <w:rFonts w:asciiTheme="minorEastAsia" w:eastAsiaTheme="minorEastAsia" w:hAnsiTheme="minorEastAsia"/>
        </w:rPr>
      </w:pPr>
      <w:r w:rsidRPr="00A049C5">
        <w:rPr>
          <w:rFonts w:asciiTheme="minorEastAsia" w:eastAsiaTheme="minorEastAsia" w:hAnsiTheme="minorEastAsia" w:hint="eastAsia"/>
        </w:rPr>
        <w:t>統括責任者等に必要な資格</w:t>
      </w:r>
    </w:p>
    <w:p w14:paraId="2E30C8B4" w14:textId="77777777" w:rsidR="00722631" w:rsidRPr="00BE2105" w:rsidRDefault="00722631" w:rsidP="00722631">
      <w:pPr>
        <w:pStyle w:val="afc"/>
        <w:numPr>
          <w:ilvl w:val="0"/>
          <w:numId w:val="22"/>
        </w:numPr>
        <w:ind w:leftChars="0" w:left="709"/>
        <w:rPr>
          <w:rFonts w:asciiTheme="minorEastAsia" w:eastAsiaTheme="minorEastAsia" w:hAnsiTheme="minorEastAsia"/>
        </w:rPr>
      </w:pPr>
      <w:r w:rsidRPr="00BE2105">
        <w:rPr>
          <w:rFonts w:asciiTheme="minorEastAsia" w:eastAsiaTheme="minorEastAsia" w:hAnsiTheme="minorEastAsia" w:hint="eastAsia"/>
        </w:rPr>
        <w:t>統括責任者</w:t>
      </w:r>
    </w:p>
    <w:p w14:paraId="20906055" w14:textId="77777777" w:rsidR="00722631" w:rsidRPr="00BE2105" w:rsidRDefault="00722631" w:rsidP="00722631">
      <w:pPr>
        <w:pStyle w:val="afc"/>
        <w:ind w:leftChars="0" w:firstLineChars="50" w:firstLine="105"/>
        <w:rPr>
          <w:rFonts w:asciiTheme="minorEastAsia" w:eastAsiaTheme="minorEastAsia" w:hAnsiTheme="minorEastAsia"/>
        </w:rPr>
      </w:pPr>
      <w:r w:rsidRPr="00BE2105">
        <w:rPr>
          <w:rFonts w:asciiTheme="minorEastAsia" w:eastAsiaTheme="minorEastAsia" w:hAnsiTheme="minorEastAsia" w:hint="eastAsia"/>
        </w:rPr>
        <w:t>以下のいずかの資格保有者、又はIPAが同等と認める資格や能力を持つ者であること。</w:t>
      </w:r>
    </w:p>
    <w:p w14:paraId="5DCC6688" w14:textId="77777777" w:rsidR="00722631" w:rsidRPr="00BE2105" w:rsidRDefault="00722631" w:rsidP="00722631">
      <w:pPr>
        <w:pStyle w:val="afc"/>
        <w:numPr>
          <w:ilvl w:val="0"/>
          <w:numId w:val="20"/>
        </w:numPr>
        <w:ind w:leftChars="0" w:left="993"/>
        <w:rPr>
          <w:rFonts w:asciiTheme="minorEastAsia" w:eastAsiaTheme="minorEastAsia" w:hAnsiTheme="minorEastAsia"/>
        </w:rPr>
      </w:pPr>
      <w:r w:rsidRPr="00BE2105">
        <w:rPr>
          <w:rFonts w:asciiTheme="minorEastAsia" w:eastAsiaTheme="minorEastAsia" w:hAnsiTheme="minorEastAsia" w:hint="eastAsia"/>
        </w:rPr>
        <w:t>情報処理の促進に関する法律（昭和45年法律第90号。以下「情報処理促進法」という。）に基づき経済産業省が認定する情報処理技術者試験のシステム監査技術者試験の合格者</w:t>
      </w:r>
    </w:p>
    <w:p w14:paraId="05865E74" w14:textId="77777777" w:rsidR="00722631" w:rsidRPr="00BE2105" w:rsidRDefault="00722631" w:rsidP="00722631">
      <w:pPr>
        <w:pStyle w:val="afc"/>
        <w:numPr>
          <w:ilvl w:val="0"/>
          <w:numId w:val="20"/>
        </w:numPr>
        <w:ind w:leftChars="0" w:left="993"/>
        <w:rPr>
          <w:rFonts w:asciiTheme="minorEastAsia" w:eastAsiaTheme="minorEastAsia" w:hAnsiTheme="minorEastAsia"/>
        </w:rPr>
      </w:pPr>
      <w:r w:rsidRPr="00BE2105">
        <w:rPr>
          <w:rFonts w:asciiTheme="minorEastAsia" w:eastAsiaTheme="minorEastAsia" w:hAnsiTheme="minorEastAsia" w:hint="eastAsia"/>
        </w:rPr>
        <w:t>情報システムコントロール協会の認定する公認情報システム監査人（CISA）の資格保有者</w:t>
      </w:r>
    </w:p>
    <w:p w14:paraId="0EE242F6" w14:textId="77777777" w:rsidR="00722631" w:rsidRPr="00BE2105" w:rsidRDefault="00722631" w:rsidP="00722631">
      <w:pPr>
        <w:pStyle w:val="afc"/>
        <w:numPr>
          <w:ilvl w:val="0"/>
          <w:numId w:val="20"/>
        </w:numPr>
        <w:ind w:leftChars="0" w:left="993"/>
        <w:rPr>
          <w:rFonts w:asciiTheme="minorEastAsia" w:eastAsiaTheme="minorEastAsia" w:hAnsiTheme="minorEastAsia"/>
        </w:rPr>
      </w:pPr>
      <w:r w:rsidRPr="00BE2105">
        <w:rPr>
          <w:rFonts w:asciiTheme="minorEastAsia" w:eastAsiaTheme="minorEastAsia" w:hAnsiTheme="minorEastAsia" w:hint="eastAsia"/>
        </w:rPr>
        <w:t>日本セキュリティ監査協会（JASA）の認定する公認情報セキュリティ監査人（CAIS）</w:t>
      </w:r>
    </w:p>
    <w:p w14:paraId="192FA166" w14:textId="77777777" w:rsidR="00722631" w:rsidRPr="00BE2105" w:rsidRDefault="00722631" w:rsidP="00722631">
      <w:pPr>
        <w:pStyle w:val="afc"/>
        <w:numPr>
          <w:ilvl w:val="0"/>
          <w:numId w:val="20"/>
        </w:numPr>
        <w:ind w:leftChars="0" w:left="993"/>
        <w:rPr>
          <w:rFonts w:asciiTheme="minorEastAsia" w:eastAsiaTheme="minorEastAsia" w:hAnsiTheme="minorEastAsia"/>
        </w:rPr>
      </w:pPr>
      <w:r w:rsidRPr="00BE2105">
        <w:rPr>
          <w:rFonts w:asciiTheme="minorEastAsia" w:eastAsiaTheme="minorEastAsia" w:hAnsiTheme="minorEastAsia" w:hint="eastAsia"/>
        </w:rPr>
        <w:t>特定非営利活動法人日本システム監査人協会（SAAJ）の認定する公認システム監査人（CSA）</w:t>
      </w:r>
    </w:p>
    <w:p w14:paraId="534F8B36" w14:textId="77777777" w:rsidR="00722631" w:rsidRPr="00BE2105" w:rsidRDefault="00722631" w:rsidP="00722631">
      <w:pPr>
        <w:pStyle w:val="afc"/>
        <w:numPr>
          <w:ilvl w:val="0"/>
          <w:numId w:val="22"/>
        </w:numPr>
        <w:ind w:leftChars="0" w:left="709"/>
        <w:rPr>
          <w:rFonts w:asciiTheme="minorEastAsia" w:eastAsiaTheme="minorEastAsia" w:hAnsiTheme="minorEastAsia"/>
        </w:rPr>
      </w:pPr>
      <w:r w:rsidRPr="00BE2105">
        <w:rPr>
          <w:rFonts w:asciiTheme="minorEastAsia" w:eastAsiaTheme="minorEastAsia" w:hAnsiTheme="minorEastAsia" w:hint="eastAsia"/>
        </w:rPr>
        <w:t>業務実施責任者</w:t>
      </w:r>
    </w:p>
    <w:p w14:paraId="2D9C898F" w14:textId="77777777" w:rsidR="00722631" w:rsidRPr="00BE2105" w:rsidRDefault="00722631" w:rsidP="00722631">
      <w:pPr>
        <w:pStyle w:val="afc"/>
        <w:numPr>
          <w:ilvl w:val="0"/>
          <w:numId w:val="38"/>
        </w:numPr>
        <w:tabs>
          <w:tab w:val="left" w:pos="709"/>
        </w:tabs>
        <w:ind w:leftChars="0" w:left="851" w:hanging="284"/>
        <w:rPr>
          <w:rFonts w:asciiTheme="minorEastAsia" w:eastAsiaTheme="minorEastAsia" w:hAnsiTheme="minorEastAsia"/>
        </w:rPr>
      </w:pPr>
      <w:r w:rsidRPr="00BE2105">
        <w:rPr>
          <w:rFonts w:asciiTheme="minorEastAsia" w:eastAsiaTheme="minorEastAsia" w:hAnsiTheme="minorEastAsia" w:hint="eastAsia"/>
        </w:rPr>
        <w:t>以下のいずかの資格保有者、又はIPAが同等と認める資格や能力を持つ者であること。</w:t>
      </w:r>
    </w:p>
    <w:p w14:paraId="6955FED9" w14:textId="77777777" w:rsidR="00722631" w:rsidRPr="00BE2105" w:rsidRDefault="00722631" w:rsidP="00722631">
      <w:pPr>
        <w:pStyle w:val="afc"/>
        <w:numPr>
          <w:ilvl w:val="0"/>
          <w:numId w:val="20"/>
        </w:numPr>
        <w:ind w:leftChars="0" w:left="993"/>
        <w:rPr>
          <w:rFonts w:asciiTheme="minorEastAsia" w:eastAsiaTheme="minorEastAsia" w:hAnsiTheme="minorEastAsia"/>
        </w:rPr>
      </w:pPr>
      <w:r w:rsidRPr="00BE2105">
        <w:rPr>
          <w:rFonts w:asciiTheme="minorEastAsia" w:eastAsiaTheme="minorEastAsia" w:hAnsiTheme="minorEastAsia" w:hint="eastAsia"/>
        </w:rPr>
        <w:t>経済産業省が認定する情情報処理技術者試験のシステム監査技術者試験の合格者</w:t>
      </w:r>
    </w:p>
    <w:p w14:paraId="231ECB1D" w14:textId="77777777" w:rsidR="00722631" w:rsidRPr="00BE2105" w:rsidRDefault="00722631" w:rsidP="00722631">
      <w:pPr>
        <w:pStyle w:val="afc"/>
        <w:numPr>
          <w:ilvl w:val="0"/>
          <w:numId w:val="20"/>
        </w:numPr>
        <w:ind w:leftChars="0" w:left="993"/>
        <w:rPr>
          <w:rFonts w:asciiTheme="minorEastAsia" w:eastAsiaTheme="minorEastAsia" w:hAnsiTheme="minorEastAsia"/>
        </w:rPr>
      </w:pPr>
      <w:r w:rsidRPr="00BE2105">
        <w:rPr>
          <w:rFonts w:asciiTheme="minorEastAsia" w:eastAsiaTheme="minorEastAsia" w:hAnsiTheme="minorEastAsia" w:hint="eastAsia"/>
        </w:rPr>
        <w:t>情報システムコントロール協会の認定する公認情報システム監査人（CISA）の資格保有者</w:t>
      </w:r>
    </w:p>
    <w:p w14:paraId="6F62C9CF" w14:textId="77777777" w:rsidR="00722631" w:rsidRPr="00BE2105" w:rsidRDefault="00722631" w:rsidP="00722631">
      <w:pPr>
        <w:pStyle w:val="afc"/>
        <w:numPr>
          <w:ilvl w:val="0"/>
          <w:numId w:val="20"/>
        </w:numPr>
        <w:ind w:leftChars="0" w:left="993"/>
        <w:rPr>
          <w:rFonts w:asciiTheme="minorEastAsia" w:eastAsiaTheme="minorEastAsia" w:hAnsiTheme="minorEastAsia"/>
        </w:rPr>
      </w:pPr>
      <w:r w:rsidRPr="00BE2105">
        <w:rPr>
          <w:rFonts w:asciiTheme="minorEastAsia" w:eastAsiaTheme="minorEastAsia" w:hAnsiTheme="minorEastAsia" w:hint="eastAsia"/>
        </w:rPr>
        <w:t>日本セキュリティ監査協会（JASA）の認定する公認情報セキュリティ監査人（CAIS）</w:t>
      </w:r>
    </w:p>
    <w:p w14:paraId="3BE505D5" w14:textId="77777777" w:rsidR="00722631" w:rsidRPr="00BE2105" w:rsidRDefault="00722631" w:rsidP="00722631">
      <w:pPr>
        <w:pStyle w:val="afc"/>
        <w:numPr>
          <w:ilvl w:val="0"/>
          <w:numId w:val="20"/>
        </w:numPr>
        <w:ind w:leftChars="0" w:left="993"/>
        <w:rPr>
          <w:rFonts w:asciiTheme="minorEastAsia" w:eastAsiaTheme="minorEastAsia" w:hAnsiTheme="minorEastAsia"/>
        </w:rPr>
      </w:pPr>
      <w:r w:rsidRPr="00BE2105">
        <w:rPr>
          <w:rFonts w:asciiTheme="minorEastAsia" w:eastAsiaTheme="minorEastAsia" w:hAnsiTheme="minorEastAsia" w:hint="eastAsia"/>
        </w:rPr>
        <w:t>特定非営利活動法人日本システム監査人協会（SAAJ）の認定する公認システム監査人（CSA）</w:t>
      </w:r>
    </w:p>
    <w:p w14:paraId="5C1D8B21" w14:textId="77777777" w:rsidR="00722631" w:rsidRPr="00BE2105" w:rsidRDefault="00722631" w:rsidP="00722631">
      <w:pPr>
        <w:pStyle w:val="afc"/>
        <w:numPr>
          <w:ilvl w:val="0"/>
          <w:numId w:val="38"/>
        </w:numPr>
        <w:tabs>
          <w:tab w:val="left" w:pos="709"/>
        </w:tabs>
        <w:ind w:leftChars="0" w:left="851" w:hanging="284"/>
        <w:rPr>
          <w:rFonts w:asciiTheme="minorEastAsia" w:eastAsiaTheme="minorEastAsia" w:hAnsiTheme="minorEastAsia"/>
        </w:rPr>
      </w:pPr>
      <w:r w:rsidRPr="00BE2105">
        <w:rPr>
          <w:rFonts w:asciiTheme="minorEastAsia" w:eastAsiaTheme="minorEastAsia" w:hAnsiTheme="minorEastAsia" w:hint="eastAsia"/>
        </w:rPr>
        <w:t>前項aに加え、以下のいずかの資格保有者、又はIPAが同等と認める資格や能力を持つ者であること。</w:t>
      </w:r>
    </w:p>
    <w:p w14:paraId="746F4727" w14:textId="77777777" w:rsidR="00722631" w:rsidRPr="00BE2105" w:rsidRDefault="00722631" w:rsidP="00722631">
      <w:pPr>
        <w:pStyle w:val="afc"/>
        <w:numPr>
          <w:ilvl w:val="0"/>
          <w:numId w:val="20"/>
        </w:numPr>
        <w:ind w:leftChars="0" w:left="993"/>
        <w:rPr>
          <w:rFonts w:asciiTheme="minorEastAsia" w:eastAsiaTheme="minorEastAsia" w:hAnsiTheme="minorEastAsia"/>
        </w:rPr>
      </w:pPr>
      <w:r w:rsidRPr="00BE2105">
        <w:rPr>
          <w:rFonts w:asciiTheme="minorEastAsia" w:eastAsiaTheme="minorEastAsia" w:hAnsiTheme="minorEastAsia" w:hint="eastAsia"/>
        </w:rPr>
        <w:t>経済産業省が認定する情報処理技術者試験の情報処理安全確保支援士試験の合格者</w:t>
      </w:r>
    </w:p>
    <w:p w14:paraId="6C099F06" w14:textId="77777777" w:rsidR="00722631" w:rsidRPr="00BE2105" w:rsidRDefault="00722631" w:rsidP="00722631">
      <w:pPr>
        <w:pStyle w:val="afc"/>
        <w:ind w:leftChars="0" w:left="993"/>
        <w:rPr>
          <w:rFonts w:asciiTheme="minorEastAsia" w:eastAsiaTheme="minorEastAsia" w:hAnsiTheme="minorEastAsia"/>
        </w:rPr>
      </w:pPr>
      <w:r w:rsidRPr="00BE2105">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48268CC2" w14:textId="77777777" w:rsidR="00722631" w:rsidRPr="00BE2105" w:rsidRDefault="00722631" w:rsidP="00722631">
      <w:pPr>
        <w:pStyle w:val="afc"/>
        <w:numPr>
          <w:ilvl w:val="0"/>
          <w:numId w:val="20"/>
        </w:numPr>
        <w:ind w:leftChars="0" w:left="993"/>
        <w:rPr>
          <w:rFonts w:asciiTheme="minorEastAsia" w:eastAsiaTheme="minorEastAsia" w:hAnsiTheme="minorEastAsia"/>
        </w:rPr>
      </w:pPr>
      <w:r w:rsidRPr="00BE2105">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09F2D7C1" w14:textId="77777777" w:rsidR="00722631" w:rsidRPr="00BE2105" w:rsidRDefault="00722631" w:rsidP="00722631">
      <w:pPr>
        <w:pStyle w:val="afc"/>
        <w:numPr>
          <w:ilvl w:val="0"/>
          <w:numId w:val="22"/>
        </w:numPr>
        <w:ind w:leftChars="0" w:left="709"/>
        <w:rPr>
          <w:rFonts w:asciiTheme="minorEastAsia" w:eastAsiaTheme="minorEastAsia" w:hAnsiTheme="minorEastAsia"/>
        </w:rPr>
      </w:pPr>
      <w:r w:rsidRPr="00BE2105">
        <w:rPr>
          <w:rFonts w:asciiTheme="minorEastAsia" w:eastAsiaTheme="minorEastAsia" w:hAnsiTheme="minorEastAsia" w:hint="eastAsia"/>
        </w:rPr>
        <w:t>品質管理責任者</w:t>
      </w:r>
    </w:p>
    <w:p w14:paraId="444BC275" w14:textId="77777777" w:rsidR="00722631" w:rsidRPr="00BE2105" w:rsidRDefault="00722631" w:rsidP="00722631">
      <w:pPr>
        <w:pStyle w:val="afc"/>
        <w:ind w:leftChars="0" w:firstLineChars="50" w:firstLine="105"/>
        <w:rPr>
          <w:rFonts w:asciiTheme="minorEastAsia" w:eastAsiaTheme="minorEastAsia" w:hAnsiTheme="minorEastAsia"/>
        </w:rPr>
      </w:pPr>
      <w:r w:rsidRPr="00BE2105">
        <w:rPr>
          <w:rFonts w:asciiTheme="minorEastAsia" w:eastAsiaTheme="minorEastAsia" w:hAnsiTheme="minorEastAsia" w:hint="eastAsia"/>
        </w:rPr>
        <w:t>以下のいずかの資格保有者、又はIPAが同等と認める資格や能力を持つ者であること。</w:t>
      </w:r>
    </w:p>
    <w:p w14:paraId="296FD6F3" w14:textId="77777777" w:rsidR="00722631" w:rsidRPr="00BE2105" w:rsidRDefault="00722631" w:rsidP="00722631">
      <w:pPr>
        <w:pStyle w:val="afc"/>
        <w:numPr>
          <w:ilvl w:val="0"/>
          <w:numId w:val="20"/>
        </w:numPr>
        <w:ind w:leftChars="0" w:left="993"/>
        <w:rPr>
          <w:rFonts w:asciiTheme="minorEastAsia" w:eastAsiaTheme="minorEastAsia" w:hAnsiTheme="minorEastAsia"/>
        </w:rPr>
      </w:pPr>
      <w:r w:rsidRPr="00BE2105">
        <w:rPr>
          <w:rFonts w:asciiTheme="minorEastAsia" w:eastAsiaTheme="minorEastAsia" w:hAnsiTheme="minorEastAsia" w:hint="eastAsia"/>
        </w:rPr>
        <w:t>経済産業省が認定する情報処理技術者試験のシステム監査技術者試験の合格者</w:t>
      </w:r>
    </w:p>
    <w:p w14:paraId="4295F6F4" w14:textId="77777777" w:rsidR="00722631" w:rsidRPr="00BE2105" w:rsidRDefault="00722631" w:rsidP="00722631">
      <w:pPr>
        <w:pStyle w:val="afc"/>
        <w:numPr>
          <w:ilvl w:val="0"/>
          <w:numId w:val="20"/>
        </w:numPr>
        <w:ind w:leftChars="0" w:left="993"/>
        <w:rPr>
          <w:rFonts w:asciiTheme="minorEastAsia" w:eastAsiaTheme="minorEastAsia" w:hAnsiTheme="minorEastAsia"/>
        </w:rPr>
      </w:pPr>
      <w:r w:rsidRPr="00BE2105">
        <w:rPr>
          <w:rFonts w:asciiTheme="minorEastAsia" w:eastAsiaTheme="minorEastAsia" w:hAnsiTheme="minorEastAsia" w:hint="eastAsia"/>
        </w:rPr>
        <w:t>情報システムコントロール協会の認定する公認情報システム監査人（CISA）の資格保有者</w:t>
      </w:r>
    </w:p>
    <w:p w14:paraId="0E2FBDD8" w14:textId="77777777" w:rsidR="00722631" w:rsidRPr="00BE2105" w:rsidRDefault="00722631" w:rsidP="00722631">
      <w:pPr>
        <w:pStyle w:val="afc"/>
        <w:numPr>
          <w:ilvl w:val="0"/>
          <w:numId w:val="20"/>
        </w:numPr>
        <w:ind w:leftChars="0" w:left="993"/>
        <w:rPr>
          <w:rFonts w:asciiTheme="minorEastAsia" w:eastAsiaTheme="minorEastAsia" w:hAnsiTheme="minorEastAsia"/>
        </w:rPr>
      </w:pPr>
      <w:r w:rsidRPr="00BE2105">
        <w:rPr>
          <w:rFonts w:asciiTheme="minorEastAsia" w:eastAsiaTheme="minorEastAsia" w:hAnsiTheme="minorEastAsia" w:hint="eastAsia"/>
        </w:rPr>
        <w:t>日本セキュリティ監査協会（JASA）の認定する公認情報セキュリティ監査人（CAIS）</w:t>
      </w:r>
    </w:p>
    <w:p w14:paraId="5892BAB8" w14:textId="77777777" w:rsidR="00722631" w:rsidRPr="00BE2105" w:rsidRDefault="00722631" w:rsidP="00722631">
      <w:pPr>
        <w:pStyle w:val="afc"/>
        <w:numPr>
          <w:ilvl w:val="0"/>
          <w:numId w:val="20"/>
        </w:numPr>
        <w:ind w:leftChars="0" w:left="993"/>
        <w:rPr>
          <w:rFonts w:asciiTheme="minorEastAsia" w:eastAsiaTheme="minorEastAsia" w:hAnsiTheme="minorEastAsia"/>
        </w:rPr>
      </w:pPr>
      <w:r w:rsidRPr="00BE2105">
        <w:rPr>
          <w:rFonts w:asciiTheme="minorEastAsia" w:eastAsiaTheme="minorEastAsia" w:hAnsiTheme="minorEastAsia" w:hint="eastAsia"/>
        </w:rPr>
        <w:t>特定非営利活動法人日本システム監査人協会（SAAJ）の認定する公認システム監査人（CSA）</w:t>
      </w:r>
    </w:p>
    <w:p w14:paraId="101207FA" w14:textId="77777777" w:rsidR="00722631" w:rsidRPr="00BE2105" w:rsidRDefault="00722631" w:rsidP="00722631">
      <w:pPr>
        <w:pStyle w:val="afc"/>
        <w:numPr>
          <w:ilvl w:val="0"/>
          <w:numId w:val="22"/>
        </w:numPr>
        <w:ind w:leftChars="0" w:left="709"/>
        <w:rPr>
          <w:rFonts w:asciiTheme="minorEastAsia" w:eastAsiaTheme="minorEastAsia" w:hAnsiTheme="minorEastAsia"/>
        </w:rPr>
      </w:pPr>
      <w:r w:rsidRPr="00BE2105">
        <w:rPr>
          <w:rFonts w:asciiTheme="minorEastAsia" w:eastAsiaTheme="minorEastAsia" w:hAnsiTheme="minorEastAsia" w:hint="eastAsia"/>
        </w:rPr>
        <w:t>業務実施担当者</w:t>
      </w:r>
    </w:p>
    <w:p w14:paraId="1EC8C136" w14:textId="43861345" w:rsidR="00722631" w:rsidRPr="00BE2105" w:rsidRDefault="00722631" w:rsidP="00722631">
      <w:pPr>
        <w:pStyle w:val="afc"/>
        <w:numPr>
          <w:ilvl w:val="0"/>
          <w:numId w:val="39"/>
        </w:numPr>
        <w:tabs>
          <w:tab w:val="left" w:pos="709"/>
        </w:tabs>
        <w:ind w:leftChars="0" w:left="851" w:hanging="284"/>
        <w:rPr>
          <w:rFonts w:asciiTheme="minorEastAsia" w:eastAsiaTheme="minorEastAsia" w:hAnsiTheme="minorEastAsia"/>
        </w:rPr>
      </w:pPr>
      <w:r w:rsidRPr="00BE2105">
        <w:rPr>
          <w:rFonts w:asciiTheme="minorEastAsia" w:eastAsiaTheme="minorEastAsia" w:hAnsiTheme="minorEastAsia" w:hint="eastAsia"/>
        </w:rPr>
        <w:t>半数以上（又は、個別に独立して往査可能な単位となるチームの数以上）が、以下のいずれかの資格保有者</w:t>
      </w:r>
      <w:r w:rsidR="009B5ACD" w:rsidRPr="00BE2105">
        <w:rPr>
          <w:rFonts w:asciiTheme="minorEastAsia" w:eastAsiaTheme="minorEastAsia" w:hAnsiTheme="minorEastAsia" w:hint="eastAsia"/>
        </w:rPr>
        <w:t>若しくは実務経験を有する者</w:t>
      </w:r>
      <w:r w:rsidRPr="00BE2105">
        <w:rPr>
          <w:rFonts w:asciiTheme="minorEastAsia" w:eastAsiaTheme="minorEastAsia" w:hAnsiTheme="minorEastAsia" w:hint="eastAsia"/>
        </w:rPr>
        <w:t>、又はIPAが同等と認める資格や能力を持つ者</w:t>
      </w:r>
      <w:r w:rsidR="009B5ACD" w:rsidRPr="00BE2105">
        <w:rPr>
          <w:rFonts w:asciiTheme="minorEastAsia" w:eastAsiaTheme="minorEastAsia" w:hAnsiTheme="minorEastAsia" w:hint="eastAsia"/>
        </w:rPr>
        <w:t>であること。</w:t>
      </w:r>
    </w:p>
    <w:p w14:paraId="16A901B9" w14:textId="77777777" w:rsidR="00722631" w:rsidRPr="00BE2105" w:rsidRDefault="00722631" w:rsidP="00722631">
      <w:pPr>
        <w:pStyle w:val="afc"/>
        <w:numPr>
          <w:ilvl w:val="0"/>
          <w:numId w:val="20"/>
        </w:numPr>
        <w:ind w:leftChars="0" w:left="993"/>
        <w:rPr>
          <w:rFonts w:asciiTheme="minorEastAsia" w:eastAsiaTheme="minorEastAsia" w:hAnsiTheme="minorEastAsia"/>
        </w:rPr>
      </w:pPr>
      <w:r w:rsidRPr="00BE2105">
        <w:rPr>
          <w:rFonts w:asciiTheme="minorEastAsia" w:eastAsiaTheme="minorEastAsia" w:hAnsiTheme="minorEastAsia" w:hint="eastAsia"/>
        </w:rPr>
        <w:t>経済産業省が認定する情報処理技術者試験のシステム監査技術者試験の合格者</w:t>
      </w:r>
    </w:p>
    <w:p w14:paraId="6CB3C629" w14:textId="77777777" w:rsidR="00722631" w:rsidRPr="00BE2105" w:rsidRDefault="00722631" w:rsidP="00722631">
      <w:pPr>
        <w:pStyle w:val="afc"/>
        <w:numPr>
          <w:ilvl w:val="0"/>
          <w:numId w:val="20"/>
        </w:numPr>
        <w:ind w:leftChars="0" w:left="993"/>
        <w:rPr>
          <w:rFonts w:asciiTheme="minorEastAsia" w:eastAsiaTheme="minorEastAsia" w:hAnsiTheme="minorEastAsia"/>
        </w:rPr>
      </w:pPr>
      <w:r w:rsidRPr="00BE2105">
        <w:rPr>
          <w:rFonts w:asciiTheme="minorEastAsia" w:eastAsiaTheme="minorEastAsia" w:hAnsiTheme="minorEastAsia" w:hint="eastAsia"/>
        </w:rPr>
        <w:t>情報システムコントロール協会の認定する公認情報システム監査人（CISA）の資格保有者</w:t>
      </w:r>
    </w:p>
    <w:p w14:paraId="47C5F653" w14:textId="77777777" w:rsidR="00722631" w:rsidRPr="00BE2105" w:rsidRDefault="00722631" w:rsidP="00722631">
      <w:pPr>
        <w:pStyle w:val="afc"/>
        <w:numPr>
          <w:ilvl w:val="0"/>
          <w:numId w:val="20"/>
        </w:numPr>
        <w:ind w:leftChars="0" w:left="993"/>
        <w:rPr>
          <w:rFonts w:asciiTheme="minorEastAsia" w:eastAsiaTheme="minorEastAsia" w:hAnsiTheme="minorEastAsia"/>
        </w:rPr>
      </w:pPr>
      <w:r w:rsidRPr="00BE2105">
        <w:rPr>
          <w:rFonts w:asciiTheme="minorEastAsia" w:eastAsiaTheme="minorEastAsia" w:hAnsiTheme="minorEastAsia" w:hint="eastAsia"/>
        </w:rPr>
        <w:t>日本セキュリティ監査協会（JASA）の認定する公認情報セキュリティ監査人（CAIS）</w:t>
      </w:r>
    </w:p>
    <w:p w14:paraId="1087A97E" w14:textId="77777777" w:rsidR="00722631" w:rsidRPr="00BE2105" w:rsidRDefault="00722631" w:rsidP="00722631">
      <w:pPr>
        <w:pStyle w:val="afc"/>
        <w:numPr>
          <w:ilvl w:val="0"/>
          <w:numId w:val="20"/>
        </w:numPr>
        <w:ind w:leftChars="0" w:left="993"/>
        <w:rPr>
          <w:rFonts w:asciiTheme="minorEastAsia" w:eastAsiaTheme="minorEastAsia" w:hAnsiTheme="minorEastAsia"/>
        </w:rPr>
      </w:pPr>
      <w:r w:rsidRPr="00BE2105">
        <w:rPr>
          <w:rFonts w:asciiTheme="minorEastAsia" w:eastAsiaTheme="minorEastAsia" w:hAnsiTheme="minorEastAsia" w:hint="eastAsia"/>
        </w:rPr>
        <w:t>特定非営利活動法人日本システム監査人協会（SAAJ）の認定する公認システム監査人（CSA）</w:t>
      </w:r>
    </w:p>
    <w:p w14:paraId="3F7E0A5C" w14:textId="77777777" w:rsidR="00722631" w:rsidRPr="00BE2105" w:rsidRDefault="00722631" w:rsidP="00722631">
      <w:pPr>
        <w:pStyle w:val="afc"/>
        <w:numPr>
          <w:ilvl w:val="0"/>
          <w:numId w:val="20"/>
        </w:numPr>
        <w:ind w:leftChars="0"/>
        <w:rPr>
          <w:rFonts w:asciiTheme="minorEastAsia" w:eastAsiaTheme="minorEastAsia" w:hAnsiTheme="minorEastAsia"/>
        </w:rPr>
      </w:pPr>
      <w:r w:rsidRPr="00BE2105">
        <w:rPr>
          <w:rFonts w:asciiTheme="minorEastAsia" w:eastAsiaTheme="minorEastAsia" w:hAnsiTheme="minorEastAsia" w:hint="eastAsia"/>
        </w:rPr>
        <w:t>次項bの資格を有する者、又は経済産業省が認定する情報処理技術者試験のネットワークスペシャリスト試験の合格者</w:t>
      </w:r>
    </w:p>
    <w:p w14:paraId="61603F1D" w14:textId="51B21DED" w:rsidR="00722631" w:rsidRPr="00BE2105" w:rsidRDefault="00722631" w:rsidP="00722631">
      <w:pPr>
        <w:pStyle w:val="afc"/>
        <w:numPr>
          <w:ilvl w:val="0"/>
          <w:numId w:val="20"/>
        </w:numPr>
        <w:ind w:leftChars="0"/>
        <w:rPr>
          <w:rFonts w:asciiTheme="minorEastAsia" w:eastAsiaTheme="minorEastAsia" w:hAnsiTheme="minorEastAsia"/>
        </w:rPr>
      </w:pPr>
      <w:r w:rsidRPr="00BE2105">
        <w:rPr>
          <w:rFonts w:asciiTheme="minorEastAsia" w:eastAsiaTheme="minorEastAsia" w:hAnsiTheme="minorEastAsia" w:hint="eastAsia"/>
        </w:rPr>
        <w:t>情報システムの構築・運用（セキュリティ対策に係る内容を含むもの。）の実務経験を３年以上有する</w:t>
      </w:r>
      <w:r w:rsidR="009B5ACD" w:rsidRPr="00BE2105">
        <w:rPr>
          <w:rFonts w:asciiTheme="minorEastAsia" w:eastAsiaTheme="minorEastAsia" w:hAnsiTheme="minorEastAsia" w:hint="eastAsia"/>
        </w:rPr>
        <w:t>者</w:t>
      </w:r>
    </w:p>
    <w:p w14:paraId="4462379E" w14:textId="77777777" w:rsidR="00722631" w:rsidRPr="00BE2105" w:rsidRDefault="00722631" w:rsidP="00722631">
      <w:pPr>
        <w:pStyle w:val="afc"/>
        <w:numPr>
          <w:ilvl w:val="0"/>
          <w:numId w:val="39"/>
        </w:numPr>
        <w:tabs>
          <w:tab w:val="left" w:pos="709"/>
        </w:tabs>
        <w:ind w:leftChars="0" w:left="851" w:hanging="284"/>
        <w:rPr>
          <w:rFonts w:asciiTheme="minorEastAsia" w:eastAsiaTheme="minorEastAsia" w:hAnsiTheme="minorEastAsia"/>
        </w:rPr>
      </w:pPr>
      <w:r w:rsidRPr="00BE2105">
        <w:rPr>
          <w:rFonts w:asciiTheme="minorEastAsia" w:eastAsiaTheme="minorEastAsia" w:hAnsiTheme="minorEastAsia" w:hint="eastAsia"/>
        </w:rPr>
        <w:t>前項aに加え、以下のいずかの資格保有者、又はIPAが同等と認める資格や能力を持つ者であること。</w:t>
      </w:r>
    </w:p>
    <w:p w14:paraId="06FC7A73" w14:textId="77777777" w:rsidR="00722631" w:rsidRPr="00BE2105" w:rsidRDefault="00722631" w:rsidP="00722631">
      <w:pPr>
        <w:pStyle w:val="afc"/>
        <w:numPr>
          <w:ilvl w:val="0"/>
          <w:numId w:val="20"/>
        </w:numPr>
        <w:ind w:leftChars="0"/>
        <w:rPr>
          <w:rFonts w:asciiTheme="minorEastAsia" w:eastAsiaTheme="minorEastAsia" w:hAnsiTheme="minorEastAsia"/>
        </w:rPr>
      </w:pPr>
      <w:r w:rsidRPr="00BE2105">
        <w:rPr>
          <w:rFonts w:asciiTheme="minorEastAsia" w:eastAsiaTheme="minorEastAsia" w:hAnsiTheme="minorEastAsia" w:hint="eastAsia"/>
        </w:rPr>
        <w:t>経済産業省が認定する情報処理技術者試験の情報処理安全確保支援士試験の合格者</w:t>
      </w:r>
    </w:p>
    <w:p w14:paraId="1EF23D49" w14:textId="77777777" w:rsidR="00722631" w:rsidRPr="00BE2105" w:rsidRDefault="00722631" w:rsidP="00722631">
      <w:pPr>
        <w:pStyle w:val="afc"/>
        <w:ind w:leftChars="0"/>
        <w:rPr>
          <w:rFonts w:asciiTheme="minorEastAsia" w:eastAsiaTheme="minorEastAsia" w:hAnsiTheme="minorEastAsia"/>
        </w:rPr>
      </w:pPr>
      <w:r w:rsidRPr="00BE2105">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711142F4" w14:textId="7BFA8264" w:rsidR="00722631" w:rsidRPr="00BE2105" w:rsidRDefault="00722631" w:rsidP="00915735">
      <w:pPr>
        <w:pStyle w:val="afc"/>
        <w:numPr>
          <w:ilvl w:val="0"/>
          <w:numId w:val="20"/>
        </w:numPr>
        <w:ind w:leftChars="0"/>
        <w:rPr>
          <w:rFonts w:asciiTheme="minorEastAsia" w:eastAsiaTheme="minorEastAsia" w:hAnsiTheme="minorEastAsia"/>
        </w:rPr>
      </w:pPr>
      <w:r w:rsidRPr="00BE2105">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6EBF51EB" w14:textId="6F0F5487" w:rsidR="00937D0E" w:rsidRPr="00BE2105" w:rsidRDefault="00F0735C" w:rsidP="00866027">
      <w:pPr>
        <w:pStyle w:val="afc"/>
        <w:numPr>
          <w:ilvl w:val="0"/>
          <w:numId w:val="22"/>
        </w:numPr>
        <w:ind w:leftChars="0" w:left="709"/>
        <w:rPr>
          <w:rFonts w:asciiTheme="minorEastAsia" w:eastAsiaTheme="minorEastAsia" w:hAnsiTheme="minorEastAsia"/>
        </w:rPr>
      </w:pPr>
      <w:bookmarkStart w:id="27" w:name="_Hlk155283306"/>
      <w:bookmarkStart w:id="28" w:name="_Hlk161403667"/>
      <w:r w:rsidRPr="00BE2105">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5年以上）有する者や、</w:t>
      </w:r>
      <w:r w:rsidRPr="00BE2105">
        <w:rPr>
          <w:rFonts w:asciiTheme="minorEastAsia" w:eastAsiaTheme="minorEastAsia" w:hAnsiTheme="minorEastAsia"/>
        </w:rPr>
        <w:t>ISMAP</w:t>
      </w:r>
      <w:r w:rsidRPr="00BE2105">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27"/>
      <w:bookmarkEnd w:id="28"/>
    </w:p>
    <w:p w14:paraId="6DF0879A" w14:textId="77777777" w:rsidR="00F8310E" w:rsidRPr="00A049C5" w:rsidRDefault="00F8310E" w:rsidP="00402C5D">
      <w:pPr>
        <w:autoSpaceDE w:val="0"/>
        <w:autoSpaceDN w:val="0"/>
        <w:spacing w:beforeLines="50" w:before="120" w:afterLines="50" w:after="120"/>
        <w:ind w:left="216"/>
        <w:contextualSpacing/>
        <w:rPr>
          <w:rFonts w:asciiTheme="minorEastAsia" w:eastAsiaTheme="minorEastAsia" w:hAnsiTheme="minorEastAsia" w:cs="ＭＳ 明朝"/>
          <w:szCs w:val="20"/>
        </w:rPr>
      </w:pPr>
    </w:p>
    <w:p w14:paraId="3F8F1D93" w14:textId="41D15566" w:rsidR="00F8310E" w:rsidRPr="00A049C5" w:rsidRDefault="00B55A08" w:rsidP="00F8310E">
      <w:pPr>
        <w:keepNext/>
        <w:numPr>
          <w:ilvl w:val="0"/>
          <w:numId w:val="1"/>
        </w:numPr>
        <w:tabs>
          <w:tab w:val="num" w:pos="425"/>
        </w:tabs>
        <w:outlineLvl w:val="0"/>
        <w:rPr>
          <w:rFonts w:asciiTheme="minorEastAsia" w:eastAsiaTheme="minorEastAsia" w:hAnsiTheme="minorEastAsia"/>
          <w:b/>
          <w:sz w:val="24"/>
        </w:rPr>
      </w:pPr>
      <w:r w:rsidRPr="00A049C5">
        <w:rPr>
          <w:rFonts w:asciiTheme="minorEastAsia" w:eastAsiaTheme="minorEastAsia" w:hAnsiTheme="minorEastAsia" w:hint="eastAsia"/>
          <w:b/>
          <w:sz w:val="24"/>
        </w:rPr>
        <w:t>情報セキュリティに関する要件</w:t>
      </w:r>
    </w:p>
    <w:p w14:paraId="706E6957" w14:textId="77777777" w:rsidR="00F8310E" w:rsidRPr="00A049C5" w:rsidRDefault="00F8310E" w:rsidP="00F8310E">
      <w:pPr>
        <w:numPr>
          <w:ilvl w:val="0"/>
          <w:numId w:val="18"/>
        </w:numPr>
        <w:rPr>
          <w:rFonts w:asciiTheme="minorEastAsia" w:eastAsiaTheme="minorEastAsia" w:hAnsiTheme="minorEastAsia"/>
        </w:rPr>
      </w:pPr>
      <w:r w:rsidRPr="00A049C5">
        <w:rPr>
          <w:rFonts w:asciiTheme="minorEastAsia" w:eastAsiaTheme="minorEastAsia" w:hAnsiTheme="minorEastAsia" w:hint="eastAsia"/>
        </w:rPr>
        <w:t>取り扱う情報に対する措置及び本業務範囲外の利用の禁止</w:t>
      </w:r>
    </w:p>
    <w:p w14:paraId="56CC1FBF" w14:textId="77777777" w:rsidR="00F8310E" w:rsidRPr="00A049C5" w:rsidRDefault="00F8310E" w:rsidP="00F8310E">
      <w:pPr>
        <w:ind w:leftChars="200" w:left="420" w:firstLineChars="100" w:firstLine="210"/>
        <w:rPr>
          <w:rFonts w:asciiTheme="minorEastAsia" w:eastAsiaTheme="minorEastAsia" w:hAnsiTheme="minorEastAsia"/>
        </w:rPr>
      </w:pPr>
      <w:r w:rsidRPr="00A049C5">
        <w:rPr>
          <w:rFonts w:asciiTheme="minorEastAsia" w:eastAsiaTheme="minorEastAsia" w:hAnsiTheme="minorEastAsia" w:hint="eastAsia"/>
        </w:rPr>
        <w:t>本業務の実施のために</w:t>
      </w:r>
      <w:r w:rsidRPr="00A049C5">
        <w:rPr>
          <w:rFonts w:asciiTheme="minorEastAsia" w:eastAsiaTheme="minorEastAsia" w:hAnsiTheme="minorEastAsia"/>
        </w:rPr>
        <w:t>IPAから提供する情報その他当該業務の実施において知り得た情報については、その秘密を保持し、漏えい・紛失・盗難等が起こらぬように必要な措置を講じ、当該業務の目的以外に利用しないこと。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Pr="00A049C5" w:rsidRDefault="00F8310E" w:rsidP="00F8310E">
      <w:pPr>
        <w:ind w:leftChars="200" w:left="420" w:firstLineChars="100" w:firstLine="210"/>
        <w:rPr>
          <w:rFonts w:asciiTheme="minorEastAsia" w:eastAsiaTheme="minorEastAsia" w:hAnsiTheme="minorEastAsia"/>
        </w:rPr>
      </w:pPr>
      <w:r w:rsidRPr="00A049C5">
        <w:rPr>
          <w:rFonts w:asciiTheme="minorEastAsia" w:eastAsiaTheme="minorEastAsia" w:hAnsiTheme="minorEastAsia" w:hint="eastAsia"/>
        </w:rPr>
        <w:t>ただし、法令に基づいて、必要最小限の範囲で開示する場合を除く。</w:t>
      </w:r>
    </w:p>
    <w:p w14:paraId="1BF948F8" w14:textId="77777777" w:rsidR="00F8310E" w:rsidRPr="00A049C5" w:rsidRDefault="00F8310E" w:rsidP="00F8310E">
      <w:pPr>
        <w:ind w:leftChars="200" w:left="420" w:firstLineChars="100" w:firstLine="210"/>
        <w:rPr>
          <w:rFonts w:asciiTheme="minorEastAsia" w:eastAsiaTheme="minorEastAsia" w:hAnsiTheme="minorEastAsia"/>
        </w:rPr>
      </w:pPr>
    </w:p>
    <w:p w14:paraId="4ECF953D" w14:textId="77777777" w:rsidR="00315A79" w:rsidRPr="00A049C5" w:rsidRDefault="00315A79" w:rsidP="00F8310E">
      <w:pPr>
        <w:numPr>
          <w:ilvl w:val="0"/>
          <w:numId w:val="18"/>
        </w:numPr>
        <w:rPr>
          <w:rFonts w:asciiTheme="minorEastAsia" w:eastAsiaTheme="minorEastAsia" w:hAnsiTheme="minorEastAsia"/>
        </w:rPr>
      </w:pPr>
      <w:r w:rsidRPr="00A049C5">
        <w:rPr>
          <w:rFonts w:asciiTheme="minorEastAsia" w:eastAsiaTheme="minorEastAsia" w:hAnsiTheme="minorEastAsia" w:hint="eastAsia"/>
        </w:rPr>
        <w:t>情報セキュリティ対策実施</w:t>
      </w:r>
    </w:p>
    <w:p w14:paraId="5FE73928" w14:textId="7E185279" w:rsidR="00315A79" w:rsidRPr="00BE2105" w:rsidRDefault="00FF31A3" w:rsidP="00FC2140">
      <w:pPr>
        <w:pStyle w:val="afc"/>
        <w:numPr>
          <w:ilvl w:val="0"/>
          <w:numId w:val="37"/>
        </w:numPr>
        <w:ind w:leftChars="0" w:left="993" w:hanging="567"/>
        <w:rPr>
          <w:rFonts w:asciiTheme="minorEastAsia" w:eastAsiaTheme="minorEastAsia" w:hAnsiTheme="minorEastAsia"/>
        </w:rPr>
      </w:pPr>
      <w:bookmarkStart w:id="29" w:name="_Hlk161243781"/>
      <w:r w:rsidRPr="00BE2105">
        <w:rPr>
          <w:rFonts w:asciiTheme="minorEastAsia" w:eastAsiaTheme="minorEastAsia" w:hAnsiTheme="minorEastAsia" w:hint="eastAsia"/>
        </w:rPr>
        <w:t>「様式</w:t>
      </w:r>
      <w:r w:rsidRPr="00BE2105">
        <w:rPr>
          <w:rFonts w:asciiTheme="minorEastAsia" w:eastAsiaTheme="minorEastAsia" w:hAnsiTheme="minorEastAsia"/>
        </w:rPr>
        <w:t xml:space="preserve">6 </w:t>
      </w:r>
      <w:r w:rsidRPr="00BE2105">
        <w:rPr>
          <w:rFonts w:asciiTheme="minorEastAsia" w:eastAsiaTheme="minorEastAsia" w:hAnsiTheme="minorEastAsia" w:hint="eastAsia"/>
        </w:rPr>
        <w:t>情報セキュリティ対策に係る技術的要件一覧（マネジメント監査）」の各要件を満たすこと。また、各要件に関する具体的な実現・実施方法等について様式</w:t>
      </w:r>
      <w:r w:rsidRPr="00BE2105">
        <w:rPr>
          <w:rFonts w:asciiTheme="minorEastAsia" w:eastAsiaTheme="minorEastAsia" w:hAnsiTheme="minorEastAsia"/>
        </w:rPr>
        <w:t>6の対応欄に記載し提出すること。</w:t>
      </w:r>
      <w:bookmarkEnd w:id="29"/>
    </w:p>
    <w:p w14:paraId="5F2C6959" w14:textId="6B24052B" w:rsidR="00EC01DC" w:rsidRPr="00BE2105" w:rsidRDefault="00EC01DC" w:rsidP="00FC2140">
      <w:pPr>
        <w:pStyle w:val="afc"/>
        <w:ind w:leftChars="0" w:left="993" w:firstLineChars="100" w:firstLine="210"/>
        <w:rPr>
          <w:rFonts w:asciiTheme="minorEastAsia" w:eastAsiaTheme="minorEastAsia" w:hAnsiTheme="minorEastAsia"/>
        </w:rPr>
      </w:pPr>
      <w:r w:rsidRPr="00BE2105">
        <w:rPr>
          <w:rFonts w:asciiTheme="minorEastAsia" w:eastAsiaTheme="minorEastAsia" w:hAnsiTheme="minorEastAsia" w:hint="eastAsia"/>
        </w:rPr>
        <w:t>なお、</w:t>
      </w:r>
      <w:r w:rsidRPr="00BE2105">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BE2105">
        <w:rPr>
          <w:rFonts w:asciiTheme="minorEastAsia" w:eastAsiaTheme="minorEastAsia" w:hAnsiTheme="minorEastAsia" w:hint="eastAsia"/>
        </w:rPr>
        <w:t>。</w:t>
      </w:r>
    </w:p>
    <w:p w14:paraId="6B28192C" w14:textId="77777777" w:rsidR="00FF31A3" w:rsidRPr="00BE2105" w:rsidRDefault="00FF31A3" w:rsidP="00FF31A3">
      <w:pPr>
        <w:pStyle w:val="afc"/>
        <w:numPr>
          <w:ilvl w:val="0"/>
          <w:numId w:val="37"/>
        </w:numPr>
        <w:ind w:leftChars="0" w:left="993" w:hanging="567"/>
        <w:rPr>
          <w:rFonts w:asciiTheme="minorEastAsia" w:eastAsiaTheme="minorEastAsia" w:hAnsiTheme="minorEastAsia"/>
        </w:rPr>
      </w:pPr>
      <w:r w:rsidRPr="00BE2105">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4B312FB5" w14:textId="056E13D8" w:rsidR="00722631" w:rsidRPr="00BE2105" w:rsidRDefault="00722631" w:rsidP="00722631">
      <w:pPr>
        <w:pStyle w:val="afc"/>
        <w:numPr>
          <w:ilvl w:val="0"/>
          <w:numId w:val="37"/>
        </w:numPr>
        <w:ind w:leftChars="0" w:left="993" w:hanging="567"/>
        <w:rPr>
          <w:rFonts w:asciiTheme="minorEastAsia" w:eastAsiaTheme="minorEastAsia" w:hAnsiTheme="minorEastAsia"/>
        </w:rPr>
      </w:pPr>
      <w:bookmarkStart w:id="30" w:name="_Hlk191048276"/>
      <w:bookmarkStart w:id="31" w:name="_Hlk191030036"/>
      <w:r w:rsidRPr="00BE2105">
        <w:rPr>
          <w:rFonts w:asciiTheme="minorEastAsia" w:eastAsiaTheme="minorEastAsia" w:hAnsiTheme="minorEastAsia" w:hint="eastAsia"/>
        </w:rPr>
        <w:t>請負者は、本業務において発生するおそれのある、人為的なミスによる情報漏えいの対策を講ずること。また、その対策に関する具体的な実施内容を本業務開始時に提出し、I</w:t>
      </w:r>
      <w:r w:rsidRPr="00BE2105">
        <w:rPr>
          <w:rFonts w:asciiTheme="minorEastAsia" w:eastAsiaTheme="minorEastAsia" w:hAnsiTheme="minorEastAsia"/>
        </w:rPr>
        <w:t>PA</w:t>
      </w:r>
      <w:r w:rsidRPr="00BE2105">
        <w:rPr>
          <w:rFonts w:asciiTheme="minorEastAsia" w:eastAsiaTheme="minorEastAsia" w:hAnsiTheme="minorEastAsia" w:hint="eastAsia"/>
        </w:rPr>
        <w:t>の承認を得ること</w:t>
      </w:r>
      <w:bookmarkEnd w:id="30"/>
      <w:r w:rsidRPr="00BE2105">
        <w:rPr>
          <w:rFonts w:asciiTheme="minorEastAsia" w:eastAsiaTheme="minorEastAsia" w:hAnsiTheme="minorEastAsia" w:hint="eastAsia"/>
        </w:rPr>
        <w:t>。</w:t>
      </w:r>
      <w:bookmarkEnd w:id="31"/>
    </w:p>
    <w:p w14:paraId="53455368" w14:textId="54495D2C" w:rsidR="00FF31A3" w:rsidRPr="00BE2105" w:rsidRDefault="00FF31A3" w:rsidP="00FC2140">
      <w:pPr>
        <w:pStyle w:val="afc"/>
        <w:numPr>
          <w:ilvl w:val="0"/>
          <w:numId w:val="37"/>
        </w:numPr>
        <w:ind w:leftChars="0" w:left="993" w:hanging="567"/>
        <w:rPr>
          <w:rFonts w:asciiTheme="minorEastAsia" w:eastAsiaTheme="minorEastAsia" w:hAnsiTheme="minorEastAsia"/>
        </w:rPr>
      </w:pPr>
      <w:r w:rsidRPr="00BE2105">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p>
    <w:p w14:paraId="4A9FD81B" w14:textId="77777777" w:rsidR="00EC01DC" w:rsidRPr="00A049C5" w:rsidRDefault="00EC01DC" w:rsidP="00C76382">
      <w:pPr>
        <w:ind w:left="615"/>
        <w:rPr>
          <w:rFonts w:asciiTheme="minorEastAsia" w:eastAsiaTheme="minorEastAsia" w:hAnsiTheme="minorEastAsia"/>
        </w:rPr>
      </w:pPr>
    </w:p>
    <w:p w14:paraId="457111A2" w14:textId="78FB63B1" w:rsidR="00F8310E" w:rsidRPr="00A049C5" w:rsidRDefault="00F8310E" w:rsidP="00F8310E">
      <w:pPr>
        <w:numPr>
          <w:ilvl w:val="0"/>
          <w:numId w:val="18"/>
        </w:numPr>
        <w:rPr>
          <w:rFonts w:asciiTheme="minorEastAsia" w:eastAsiaTheme="minorEastAsia" w:hAnsiTheme="minorEastAsia"/>
        </w:rPr>
      </w:pPr>
      <w:r w:rsidRPr="00A049C5">
        <w:rPr>
          <w:rFonts w:asciiTheme="minorEastAsia" w:eastAsiaTheme="minorEastAsia" w:hAnsiTheme="minorEastAsia" w:hint="eastAsia"/>
        </w:rPr>
        <w:t>情報セキュリティ対策実施の報告</w:t>
      </w:r>
    </w:p>
    <w:p w14:paraId="1DBE4EE4" w14:textId="7B4C703E" w:rsidR="00F8310E" w:rsidRPr="00A049C5" w:rsidRDefault="00EC01DC" w:rsidP="00F8310E">
      <w:pPr>
        <w:ind w:leftChars="200" w:left="420" w:firstLineChars="100" w:firstLine="210"/>
        <w:rPr>
          <w:rFonts w:asciiTheme="minorEastAsia" w:eastAsiaTheme="minorEastAsia" w:hAnsiTheme="minorEastAsia"/>
        </w:rPr>
      </w:pPr>
      <w:r w:rsidRPr="00A049C5">
        <w:rPr>
          <w:rFonts w:asciiTheme="minorEastAsia" w:eastAsiaTheme="minorEastAsia" w:hAnsiTheme="minorEastAsia" w:cs="ＭＳ`a.枸.." w:hint="eastAsia"/>
          <w:szCs w:val="21"/>
        </w:rPr>
        <w:t>請負者の情報セキュリティ対策の履行状況を</w:t>
      </w:r>
      <w:r w:rsidR="006B0A67" w:rsidRPr="00A049C5">
        <w:rPr>
          <w:rFonts w:asciiTheme="minorEastAsia" w:eastAsiaTheme="minorEastAsia" w:hAnsiTheme="minorEastAsia"/>
        </w:rPr>
        <w:t>1ヵ月に1回</w:t>
      </w:r>
      <w:r w:rsidRPr="00A049C5">
        <w:rPr>
          <w:rFonts w:asciiTheme="minorEastAsia" w:eastAsiaTheme="minorEastAsia" w:hAnsiTheme="minorEastAsia" w:cs="ＭＳ`a.枸.." w:hint="eastAsia"/>
          <w:szCs w:val="21"/>
        </w:rPr>
        <w:t>報告すること。また、</w:t>
      </w:r>
      <w:r w:rsidR="00F8310E" w:rsidRPr="00A049C5">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w:t>
      </w:r>
      <w:r w:rsidR="00F8310E" w:rsidRPr="00A049C5">
        <w:rPr>
          <w:rFonts w:asciiTheme="minorEastAsia" w:eastAsiaTheme="minorEastAsia" w:hAnsiTheme="minorEastAsia"/>
        </w:rPr>
        <w:t>IPAへ報告すること。また、被害の程度を把握するため、請負者は必要な記録類を契約終了時まで保存し、IPAの求めに応じて納入物件と共にIPAへ提出すること。</w:t>
      </w:r>
    </w:p>
    <w:p w14:paraId="28E54EE8" w14:textId="77777777" w:rsidR="00F8310E" w:rsidRPr="00A049C5" w:rsidRDefault="00F8310E" w:rsidP="00F8310E">
      <w:pPr>
        <w:ind w:leftChars="200" w:left="420" w:firstLineChars="100" w:firstLine="210"/>
        <w:rPr>
          <w:rFonts w:asciiTheme="minorEastAsia" w:eastAsiaTheme="minorEastAsia" w:hAnsiTheme="minorEastAsia"/>
        </w:rPr>
      </w:pPr>
    </w:p>
    <w:p w14:paraId="0010D81A" w14:textId="77777777" w:rsidR="00F8310E" w:rsidRPr="00A049C5" w:rsidRDefault="00F8310E" w:rsidP="00F8310E">
      <w:pPr>
        <w:numPr>
          <w:ilvl w:val="0"/>
          <w:numId w:val="18"/>
        </w:numPr>
        <w:rPr>
          <w:rFonts w:asciiTheme="minorEastAsia" w:eastAsiaTheme="minorEastAsia" w:hAnsiTheme="minorEastAsia"/>
        </w:rPr>
      </w:pPr>
      <w:r w:rsidRPr="00A049C5">
        <w:rPr>
          <w:rFonts w:asciiTheme="minorEastAsia" w:eastAsiaTheme="minorEastAsia" w:hAnsiTheme="minorEastAsia" w:hint="eastAsia"/>
        </w:rPr>
        <w:t>情報の廃棄</w:t>
      </w:r>
    </w:p>
    <w:p w14:paraId="213F0B4E" w14:textId="77777777" w:rsidR="00F8310E" w:rsidRPr="00A049C5" w:rsidRDefault="00F8310E" w:rsidP="00F8310E">
      <w:pPr>
        <w:ind w:leftChars="200" w:left="420" w:firstLineChars="100" w:firstLine="210"/>
        <w:rPr>
          <w:rFonts w:asciiTheme="minorEastAsia" w:eastAsiaTheme="minorEastAsia" w:hAnsiTheme="minorEastAsia"/>
        </w:rPr>
      </w:pPr>
      <w:r w:rsidRPr="00A049C5">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w:t>
      </w:r>
      <w:r w:rsidRPr="00A049C5">
        <w:rPr>
          <w:rFonts w:asciiTheme="minorEastAsia" w:eastAsiaTheme="minorEastAsia" w:hAnsiTheme="minorEastAsia"/>
        </w:rPr>
        <w:t>IPAへ報告し、確認を受けること。</w:t>
      </w:r>
    </w:p>
    <w:p w14:paraId="0AA1691C" w14:textId="07740954" w:rsidR="00F8310E" w:rsidRPr="00A049C5" w:rsidRDefault="00F8310E" w:rsidP="00F8310E">
      <w:pPr>
        <w:ind w:leftChars="200" w:left="420" w:firstLineChars="100" w:firstLine="210"/>
        <w:rPr>
          <w:rFonts w:asciiTheme="minorEastAsia" w:eastAsiaTheme="minorEastAsia" w:hAnsiTheme="minorEastAsia"/>
        </w:rPr>
      </w:pPr>
      <w:r w:rsidRPr="00A049C5">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7A45B9" w:rsidRPr="00A049C5">
        <w:rPr>
          <w:rFonts w:asciiTheme="minorEastAsia" w:eastAsiaTheme="minorEastAsia" w:hAnsiTheme="minorEastAsia" w:hint="eastAsia"/>
        </w:rPr>
        <w:t>契約不適合</w:t>
      </w:r>
      <w:r w:rsidRPr="00A049C5">
        <w:rPr>
          <w:rFonts w:asciiTheme="minorEastAsia" w:eastAsiaTheme="minorEastAsia" w:hAnsiTheme="minorEastAsia" w:hint="eastAsia"/>
        </w:rPr>
        <w:t>期間の終了時までとし、書面及び</w:t>
      </w:r>
      <w:r w:rsidRPr="00A049C5">
        <w:rPr>
          <w:rFonts w:asciiTheme="minorEastAsia" w:eastAsiaTheme="minorEastAsia" w:hAnsiTheme="minorEastAsia"/>
        </w:rPr>
        <w:t xml:space="preserve">CD-R </w:t>
      </w:r>
      <w:r w:rsidRPr="00A049C5">
        <w:rPr>
          <w:rFonts w:asciiTheme="minorEastAsia" w:eastAsiaTheme="minorEastAsia" w:hAnsiTheme="minorEastAsia" w:hint="eastAsia"/>
        </w:rPr>
        <w:t>等媒体についても、</w:t>
      </w:r>
      <w:r w:rsidR="007A45B9" w:rsidRPr="00A049C5">
        <w:rPr>
          <w:rFonts w:asciiTheme="minorEastAsia" w:eastAsiaTheme="minorEastAsia" w:hAnsiTheme="minorEastAsia" w:hint="eastAsia"/>
        </w:rPr>
        <w:t>契約不適合</w:t>
      </w:r>
      <w:r w:rsidRPr="00A049C5">
        <w:rPr>
          <w:rFonts w:asciiTheme="minorEastAsia" w:eastAsiaTheme="minorEastAsia" w:hAnsiTheme="minorEastAsia" w:hint="eastAsia"/>
        </w:rPr>
        <w:t>期間終了後、前述と同様に廃棄を行うこと。</w:t>
      </w:r>
    </w:p>
    <w:p w14:paraId="6D4A1A01" w14:textId="597FC0B4" w:rsidR="00F8310E" w:rsidRPr="00A049C5" w:rsidRDefault="00F8310E" w:rsidP="00F8310E">
      <w:pPr>
        <w:ind w:leftChars="200" w:left="420" w:firstLineChars="100" w:firstLine="210"/>
        <w:rPr>
          <w:rFonts w:asciiTheme="minorEastAsia" w:eastAsiaTheme="minorEastAsia" w:hAnsiTheme="minorEastAsia"/>
        </w:rPr>
      </w:pPr>
      <w:r w:rsidRPr="00A049C5">
        <w:rPr>
          <w:rFonts w:asciiTheme="minorEastAsia" w:eastAsiaTheme="minorEastAsia" w:hAnsiTheme="minorEastAsia" w:hint="eastAsia"/>
        </w:rPr>
        <w:t>ただし、法令に基づいて、必要最小限の範囲で保管する場合を除く。</w:t>
      </w:r>
    </w:p>
    <w:p w14:paraId="4ED49977" w14:textId="77777777" w:rsidR="00F8310E" w:rsidRPr="00A049C5"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4D1042DF" w14:textId="77777777" w:rsidR="00F8310E" w:rsidRPr="00A049C5" w:rsidRDefault="00F8310E" w:rsidP="00F8310E">
      <w:pPr>
        <w:keepNext/>
        <w:numPr>
          <w:ilvl w:val="0"/>
          <w:numId w:val="1"/>
        </w:numPr>
        <w:tabs>
          <w:tab w:val="num" w:pos="425"/>
        </w:tabs>
        <w:outlineLvl w:val="0"/>
        <w:rPr>
          <w:rFonts w:asciiTheme="minorEastAsia" w:eastAsiaTheme="minorEastAsia" w:hAnsiTheme="minorEastAsia"/>
          <w:b/>
          <w:sz w:val="24"/>
        </w:rPr>
      </w:pPr>
      <w:r w:rsidRPr="00A049C5">
        <w:rPr>
          <w:rFonts w:asciiTheme="minorEastAsia" w:eastAsiaTheme="minorEastAsia" w:hAnsiTheme="minorEastAsia" w:hint="eastAsia"/>
          <w:b/>
          <w:sz w:val="24"/>
        </w:rPr>
        <w:t>その他</w:t>
      </w:r>
    </w:p>
    <w:p w14:paraId="03E23A49" w14:textId="77777777" w:rsidR="00F8310E" w:rsidRPr="00A049C5" w:rsidRDefault="00F8310E" w:rsidP="00520AF7">
      <w:pPr>
        <w:numPr>
          <w:ilvl w:val="0"/>
          <w:numId w:val="30"/>
        </w:numPr>
        <w:rPr>
          <w:rFonts w:asciiTheme="minorEastAsia" w:eastAsiaTheme="minorEastAsia" w:hAnsiTheme="minorEastAsia"/>
        </w:rPr>
      </w:pPr>
      <w:r w:rsidRPr="00A049C5">
        <w:rPr>
          <w:rFonts w:asciiTheme="minorEastAsia" w:eastAsiaTheme="minorEastAsia" w:hAnsiTheme="minorEastAsia" w:hint="eastAsia"/>
        </w:rPr>
        <w:t>作業は</w:t>
      </w:r>
      <w:r w:rsidRPr="00A049C5">
        <w:rPr>
          <w:rFonts w:asciiTheme="minorEastAsia" w:eastAsiaTheme="minorEastAsia" w:hAnsiTheme="minorEastAsia"/>
        </w:rPr>
        <w:t>IPAの指示に基づき行うものとし、必要に応じて適宜ミーティング等により作業内容の調整を行うものとする。</w:t>
      </w:r>
    </w:p>
    <w:p w14:paraId="18E2AAC2" w14:textId="4860C3C8" w:rsidR="00F8310E" w:rsidRPr="00A049C5" w:rsidRDefault="00F8310E" w:rsidP="00520AF7">
      <w:pPr>
        <w:numPr>
          <w:ilvl w:val="0"/>
          <w:numId w:val="30"/>
        </w:numPr>
        <w:rPr>
          <w:rFonts w:asciiTheme="minorEastAsia" w:eastAsiaTheme="minorEastAsia" w:hAnsiTheme="minorEastAsia"/>
        </w:rPr>
      </w:pPr>
      <w:r w:rsidRPr="00A049C5">
        <w:rPr>
          <w:rFonts w:asciiTheme="minorEastAsia" w:eastAsiaTheme="minorEastAsia" w:hAnsiTheme="minorEastAsia" w:hint="eastAsia"/>
        </w:rPr>
        <w:t>計画書や報告書等の各種書類の作成に当たっては、</w:t>
      </w:r>
      <w:r w:rsidRPr="00A049C5">
        <w:rPr>
          <w:rFonts w:asciiTheme="minorEastAsia" w:eastAsiaTheme="minorEastAsia" w:hAnsiTheme="minorEastAsia"/>
        </w:rPr>
        <w:t>Microsoft Office</w:t>
      </w:r>
      <w:r w:rsidR="005C03A8" w:rsidRPr="00A049C5">
        <w:rPr>
          <w:rFonts w:asciiTheme="minorEastAsia" w:eastAsiaTheme="minorEastAsia" w:hAnsiTheme="minorEastAsia" w:hint="eastAsia"/>
        </w:rPr>
        <w:t>を</w:t>
      </w:r>
      <w:r w:rsidR="006B0A67" w:rsidRPr="00A049C5">
        <w:rPr>
          <w:rFonts w:asciiTheme="minorEastAsia" w:eastAsiaTheme="minorEastAsia" w:hAnsiTheme="minorEastAsia" w:hint="eastAsia"/>
        </w:rPr>
        <w:t>使用</w:t>
      </w:r>
      <w:r w:rsidR="005C03A8" w:rsidRPr="00A049C5">
        <w:rPr>
          <w:rFonts w:asciiTheme="minorEastAsia" w:eastAsiaTheme="minorEastAsia" w:hAnsiTheme="minorEastAsia" w:hint="eastAsia"/>
        </w:rPr>
        <w:t>して</w:t>
      </w:r>
      <w:r w:rsidRPr="00A049C5">
        <w:rPr>
          <w:rFonts w:asciiTheme="minorEastAsia" w:eastAsiaTheme="minorEastAsia" w:hAnsiTheme="minorEastAsia" w:hint="eastAsia"/>
        </w:rPr>
        <w:t>作成し、使用言語は日本語とすること。ただし、専門用語や固有名詞等に外国語表記を用いることは可能とする。</w:t>
      </w:r>
    </w:p>
    <w:p w14:paraId="39D7C40A" w14:textId="6EA1EF01" w:rsidR="00CF2053" w:rsidRPr="00A049C5" w:rsidRDefault="00FF3EF2" w:rsidP="00520AF7">
      <w:pPr>
        <w:numPr>
          <w:ilvl w:val="0"/>
          <w:numId w:val="30"/>
        </w:numPr>
        <w:rPr>
          <w:rFonts w:asciiTheme="minorEastAsia" w:eastAsiaTheme="minorEastAsia" w:hAnsiTheme="minorEastAsia"/>
        </w:rPr>
      </w:pPr>
      <w:bookmarkStart w:id="32" w:name="_Hlk65155698"/>
      <w:r w:rsidRPr="00A049C5">
        <w:rPr>
          <w:rFonts w:asciiTheme="minorEastAsia" w:eastAsiaTheme="minorEastAsia" w:hAnsiTheme="minorEastAsia" w:hint="eastAsia"/>
        </w:rPr>
        <w:t>リモートで打合せを行う場合</w:t>
      </w:r>
      <w:r w:rsidR="00B06EB0" w:rsidRPr="00A049C5">
        <w:rPr>
          <w:rFonts w:asciiTheme="minorEastAsia" w:eastAsiaTheme="minorEastAsia" w:hAnsiTheme="minorEastAsia" w:hint="eastAsia"/>
        </w:rPr>
        <w:t>、第三者に会議内容が漏洩しないよう十分な対策を施した</w:t>
      </w:r>
      <w:r w:rsidR="00B06EB0" w:rsidRPr="00A049C5">
        <w:rPr>
          <w:rFonts w:asciiTheme="minorEastAsia" w:eastAsiaTheme="minorEastAsia" w:hAnsiTheme="minorEastAsia"/>
        </w:rPr>
        <w:t>Web会議システム及びそれらを使用するための機材を準備すること。</w:t>
      </w:r>
      <w:bookmarkEnd w:id="32"/>
    </w:p>
    <w:p w14:paraId="4ABD9CB5" w14:textId="5D4F8B1B" w:rsidR="00F8310E" w:rsidRPr="00A049C5"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6731A97D" w14:textId="77777777" w:rsidR="00F8310E" w:rsidRPr="00A049C5" w:rsidRDefault="00F8310E" w:rsidP="00F8310E">
      <w:pPr>
        <w:keepNext/>
        <w:numPr>
          <w:ilvl w:val="0"/>
          <w:numId w:val="1"/>
        </w:numPr>
        <w:tabs>
          <w:tab w:val="num" w:pos="425"/>
        </w:tabs>
        <w:outlineLvl w:val="0"/>
        <w:rPr>
          <w:rFonts w:asciiTheme="minorEastAsia" w:eastAsiaTheme="minorEastAsia" w:hAnsiTheme="minorEastAsia"/>
          <w:b/>
          <w:sz w:val="24"/>
        </w:rPr>
      </w:pPr>
      <w:r w:rsidRPr="00A049C5">
        <w:rPr>
          <w:rFonts w:asciiTheme="minorEastAsia" w:eastAsiaTheme="minorEastAsia" w:hAnsiTheme="minorEastAsia" w:hint="eastAsia"/>
          <w:b/>
          <w:sz w:val="24"/>
        </w:rPr>
        <w:t>納入関連</w:t>
      </w:r>
    </w:p>
    <w:p w14:paraId="7740032A" w14:textId="77777777" w:rsidR="00F8310E" w:rsidRPr="00A049C5" w:rsidRDefault="00F8310E" w:rsidP="00F8310E">
      <w:pPr>
        <w:numPr>
          <w:ilvl w:val="1"/>
          <w:numId w:val="1"/>
        </w:numPr>
        <w:tabs>
          <w:tab w:val="num" w:pos="567"/>
        </w:tabs>
        <w:spacing w:after="120"/>
        <w:rPr>
          <w:rFonts w:asciiTheme="minorEastAsia" w:eastAsiaTheme="minorEastAsia" w:hAnsiTheme="minorEastAsia"/>
          <w:sz w:val="24"/>
        </w:rPr>
      </w:pPr>
      <w:r w:rsidRPr="00A049C5">
        <w:rPr>
          <w:rFonts w:asciiTheme="minorEastAsia" w:eastAsiaTheme="minorEastAsia" w:hAnsiTheme="minorEastAsia" w:hint="eastAsia"/>
          <w:sz w:val="24"/>
        </w:rPr>
        <w:t>納入期限・納入場所</w:t>
      </w:r>
    </w:p>
    <w:p w14:paraId="6DC64B88" w14:textId="78DBC9BF" w:rsidR="00F8310E" w:rsidRPr="00A049C5" w:rsidRDefault="008A1F31" w:rsidP="00F8310E">
      <w:pPr>
        <w:snapToGrid w:val="0"/>
        <w:ind w:firstLineChars="200" w:firstLine="420"/>
        <w:rPr>
          <w:rFonts w:asciiTheme="minorEastAsia" w:eastAsiaTheme="minorEastAsia" w:hAnsiTheme="minorEastAsia"/>
          <w:szCs w:val="21"/>
        </w:rPr>
      </w:pPr>
      <w:r w:rsidRPr="00A049C5">
        <w:rPr>
          <w:rFonts w:asciiTheme="minorEastAsia" w:eastAsiaTheme="minorEastAsia" w:hAnsiTheme="minorEastAsia"/>
          <w:szCs w:val="21"/>
        </w:rPr>
        <w:t>2026</w:t>
      </w:r>
      <w:r w:rsidR="00F8310E" w:rsidRPr="00A049C5">
        <w:rPr>
          <w:rFonts w:asciiTheme="minorEastAsia" w:eastAsiaTheme="minorEastAsia" w:hAnsiTheme="minorEastAsia" w:hint="eastAsia"/>
          <w:szCs w:val="21"/>
        </w:rPr>
        <w:t>年</w:t>
      </w:r>
      <w:r w:rsidR="00C533FA" w:rsidRPr="00A049C5">
        <w:rPr>
          <w:rFonts w:asciiTheme="minorEastAsia" w:eastAsiaTheme="minorEastAsia" w:hAnsiTheme="minorEastAsia"/>
          <w:szCs w:val="21"/>
        </w:rPr>
        <w:t>2</w:t>
      </w:r>
      <w:r w:rsidR="00F8310E" w:rsidRPr="00A049C5">
        <w:rPr>
          <w:rFonts w:asciiTheme="minorEastAsia" w:eastAsiaTheme="minorEastAsia" w:hAnsiTheme="minorEastAsia" w:hint="eastAsia"/>
          <w:szCs w:val="21"/>
        </w:rPr>
        <w:t>月</w:t>
      </w:r>
      <w:r w:rsidR="00483E0E" w:rsidRPr="00A049C5">
        <w:rPr>
          <w:rFonts w:asciiTheme="minorEastAsia" w:eastAsiaTheme="minorEastAsia" w:hAnsiTheme="minorEastAsia"/>
          <w:szCs w:val="21"/>
        </w:rPr>
        <w:t>2</w:t>
      </w:r>
      <w:r w:rsidRPr="00A049C5">
        <w:rPr>
          <w:rFonts w:asciiTheme="minorEastAsia" w:eastAsiaTheme="minorEastAsia" w:hAnsiTheme="minorEastAsia"/>
          <w:szCs w:val="21"/>
        </w:rPr>
        <w:t>7</w:t>
      </w:r>
      <w:r w:rsidR="00F8310E" w:rsidRPr="00A049C5">
        <w:rPr>
          <w:rFonts w:asciiTheme="minorEastAsia" w:eastAsiaTheme="minorEastAsia" w:hAnsiTheme="minorEastAsia" w:hint="eastAsia"/>
          <w:szCs w:val="21"/>
        </w:rPr>
        <w:t>日</w:t>
      </w:r>
    </w:p>
    <w:p w14:paraId="6B4C822F" w14:textId="77777777" w:rsidR="00F8310E" w:rsidRPr="00A049C5" w:rsidRDefault="00F8310E" w:rsidP="00F8310E">
      <w:pPr>
        <w:snapToGrid w:val="0"/>
        <w:ind w:firstLineChars="200" w:firstLine="420"/>
        <w:rPr>
          <w:rFonts w:asciiTheme="minorEastAsia" w:eastAsiaTheme="minorEastAsia" w:hAnsiTheme="minorEastAsia"/>
          <w:szCs w:val="21"/>
        </w:rPr>
      </w:pPr>
      <w:r w:rsidRPr="00A049C5">
        <w:rPr>
          <w:rFonts w:asciiTheme="minorEastAsia" w:eastAsiaTheme="minorEastAsia" w:hAnsiTheme="minorEastAsia"/>
          <w:szCs w:val="21"/>
        </w:rPr>
        <w:t>〒113-6591</w:t>
      </w:r>
    </w:p>
    <w:p w14:paraId="712B46EC" w14:textId="77777777" w:rsidR="00F8310E" w:rsidRPr="00A049C5" w:rsidRDefault="00F8310E" w:rsidP="00F8310E">
      <w:pPr>
        <w:snapToGrid w:val="0"/>
        <w:ind w:firstLineChars="200" w:firstLine="420"/>
        <w:rPr>
          <w:rFonts w:asciiTheme="minorEastAsia" w:eastAsiaTheme="minorEastAsia" w:hAnsiTheme="minorEastAsia"/>
          <w:szCs w:val="21"/>
        </w:rPr>
      </w:pPr>
      <w:r w:rsidRPr="00A049C5">
        <w:rPr>
          <w:rFonts w:asciiTheme="minorEastAsia" w:eastAsiaTheme="minorEastAsia" w:hAnsiTheme="minorEastAsia" w:hint="eastAsia"/>
          <w:szCs w:val="21"/>
        </w:rPr>
        <w:t>東京都文京区本駒込</w:t>
      </w:r>
      <w:r w:rsidRPr="00A049C5">
        <w:rPr>
          <w:rFonts w:asciiTheme="minorEastAsia" w:eastAsiaTheme="minorEastAsia" w:hAnsiTheme="minorEastAsia"/>
          <w:szCs w:val="21"/>
        </w:rPr>
        <w:t>2丁目28番8号　文京グリーンコートセンターオフィス15階</w:t>
      </w:r>
    </w:p>
    <w:p w14:paraId="4754AA04" w14:textId="0CF7C9F2" w:rsidR="00C533FA" w:rsidRPr="00A049C5" w:rsidRDefault="00F8310E" w:rsidP="00F8310E">
      <w:pPr>
        <w:snapToGrid w:val="0"/>
        <w:ind w:firstLineChars="200" w:firstLine="420"/>
        <w:rPr>
          <w:rFonts w:asciiTheme="minorEastAsia" w:eastAsiaTheme="minorEastAsia" w:hAnsiTheme="minorEastAsia"/>
          <w:szCs w:val="21"/>
        </w:rPr>
      </w:pPr>
      <w:r w:rsidRPr="00A049C5">
        <w:rPr>
          <w:rFonts w:asciiTheme="minorEastAsia" w:eastAsiaTheme="minorEastAsia" w:hAnsiTheme="minorEastAsia" w:hint="eastAsia"/>
          <w:szCs w:val="21"/>
        </w:rPr>
        <w:t>独立行政法人情報処理推進機構</w:t>
      </w:r>
      <w:r w:rsidRPr="00A049C5">
        <w:rPr>
          <w:rFonts w:asciiTheme="minorEastAsia" w:eastAsiaTheme="minorEastAsia" w:hAnsiTheme="minorEastAsia"/>
          <w:szCs w:val="21"/>
        </w:rPr>
        <w:t xml:space="preserve"> セキュリティセンター </w:t>
      </w:r>
      <w:r w:rsidR="00B93FA1" w:rsidRPr="00A049C5">
        <w:rPr>
          <w:rFonts w:asciiTheme="minorEastAsia" w:eastAsiaTheme="minorEastAsia" w:hAnsiTheme="minorEastAsia" w:hint="eastAsia"/>
          <w:szCs w:val="21"/>
        </w:rPr>
        <w:t>リスクマネジメント部</w:t>
      </w:r>
    </w:p>
    <w:p w14:paraId="244CC3B2" w14:textId="190B0130" w:rsidR="00F8310E" w:rsidRPr="00A049C5" w:rsidRDefault="00B93FA1" w:rsidP="00C533FA">
      <w:pPr>
        <w:snapToGrid w:val="0"/>
        <w:ind w:firstLineChars="200" w:firstLine="420"/>
        <w:rPr>
          <w:rFonts w:asciiTheme="minorEastAsia" w:eastAsiaTheme="minorEastAsia" w:hAnsiTheme="minorEastAsia"/>
          <w:szCs w:val="21"/>
        </w:rPr>
      </w:pPr>
      <w:r w:rsidRPr="00A049C5">
        <w:rPr>
          <w:rFonts w:asciiTheme="minorEastAsia" w:eastAsiaTheme="minorEastAsia" w:hAnsiTheme="minorEastAsia" w:hint="eastAsia"/>
          <w:szCs w:val="21"/>
        </w:rPr>
        <w:t>監査グループ</w:t>
      </w:r>
    </w:p>
    <w:p w14:paraId="1C3AA580" w14:textId="77777777" w:rsidR="00394B5B" w:rsidRPr="00A049C5" w:rsidRDefault="00394B5B" w:rsidP="00F8310E">
      <w:pPr>
        <w:snapToGrid w:val="0"/>
        <w:rPr>
          <w:rFonts w:asciiTheme="minorEastAsia" w:eastAsiaTheme="minorEastAsia" w:hAnsiTheme="minorEastAsia"/>
          <w:szCs w:val="21"/>
        </w:rPr>
      </w:pPr>
    </w:p>
    <w:p w14:paraId="7E823C35" w14:textId="77777777" w:rsidR="00F8310E" w:rsidRPr="00A049C5" w:rsidRDefault="00F8310E" w:rsidP="00F8310E">
      <w:pPr>
        <w:numPr>
          <w:ilvl w:val="1"/>
          <w:numId w:val="1"/>
        </w:numPr>
        <w:tabs>
          <w:tab w:val="num" w:pos="567"/>
        </w:tabs>
        <w:spacing w:after="120"/>
        <w:rPr>
          <w:rFonts w:asciiTheme="minorEastAsia" w:eastAsiaTheme="minorEastAsia" w:hAnsiTheme="minorEastAsia"/>
          <w:sz w:val="24"/>
        </w:rPr>
      </w:pPr>
      <w:r w:rsidRPr="00A049C5">
        <w:rPr>
          <w:rFonts w:asciiTheme="minorEastAsia" w:eastAsiaTheme="minorEastAsia" w:hAnsiTheme="minorEastAsia" w:hint="eastAsia"/>
          <w:sz w:val="24"/>
        </w:rPr>
        <w:t>納入物件</w:t>
      </w:r>
    </w:p>
    <w:p w14:paraId="654CAADF" w14:textId="77777777" w:rsidR="00F8310E" w:rsidRPr="00A049C5" w:rsidRDefault="00F8310E" w:rsidP="00F8310E">
      <w:pPr>
        <w:snapToGrid w:val="0"/>
        <w:ind w:left="360" w:firstLineChars="100" w:firstLine="210"/>
        <w:rPr>
          <w:rFonts w:asciiTheme="minorEastAsia" w:eastAsiaTheme="minorEastAsia" w:hAnsiTheme="minorEastAsia"/>
          <w:szCs w:val="21"/>
        </w:rPr>
      </w:pPr>
      <w:bookmarkStart w:id="33" w:name="_Toc53319869"/>
      <w:r w:rsidRPr="00A049C5">
        <w:rPr>
          <w:rFonts w:asciiTheme="minorEastAsia" w:eastAsiaTheme="minorEastAsia" w:hAnsiTheme="minorEastAsia"/>
          <w:szCs w:val="21"/>
        </w:rPr>
        <w:t>以下の</w:t>
      </w:r>
      <w:r w:rsidRPr="00A049C5">
        <w:rPr>
          <w:rFonts w:asciiTheme="minorEastAsia" w:eastAsiaTheme="minorEastAsia" w:hAnsiTheme="minorEastAsia" w:hint="eastAsia"/>
          <w:szCs w:val="21"/>
        </w:rPr>
        <w:t>資料の電子データを</w:t>
      </w:r>
      <w:r w:rsidRPr="00A049C5">
        <w:rPr>
          <w:rFonts w:asciiTheme="minorEastAsia" w:eastAsiaTheme="minorEastAsia" w:hAnsiTheme="minorEastAsia"/>
          <w:szCs w:val="21"/>
        </w:rPr>
        <w:t>収めた</w:t>
      </w:r>
      <w:r w:rsidRPr="00A049C5">
        <w:rPr>
          <w:rFonts w:asciiTheme="minorEastAsia" w:eastAsiaTheme="minorEastAsia" w:hAnsiTheme="minorEastAsia" w:hint="eastAsia"/>
          <w:szCs w:val="21"/>
        </w:rPr>
        <w:t>記録媒体</w:t>
      </w:r>
      <w:r w:rsidRPr="00A049C5">
        <w:rPr>
          <w:rFonts w:asciiTheme="minorEastAsia" w:eastAsiaTheme="minorEastAsia" w:hAnsiTheme="minorEastAsia"/>
          <w:szCs w:val="21"/>
        </w:rPr>
        <w:t>（CD-R</w:t>
      </w:r>
      <w:r w:rsidRPr="00A049C5">
        <w:rPr>
          <w:rFonts w:asciiTheme="minorEastAsia" w:eastAsiaTheme="minorEastAsia" w:hAnsiTheme="minorEastAsia" w:hint="eastAsia"/>
          <w:szCs w:val="21"/>
        </w:rPr>
        <w:t>又は</w:t>
      </w:r>
      <w:r w:rsidRPr="00A049C5">
        <w:rPr>
          <w:rFonts w:asciiTheme="minorEastAsia" w:eastAsiaTheme="minorEastAsia" w:hAnsiTheme="minorEastAsia"/>
          <w:szCs w:val="21"/>
        </w:rPr>
        <w:t>DVD-R）</w:t>
      </w:r>
      <w:r w:rsidRPr="00A049C5">
        <w:rPr>
          <w:rFonts w:asciiTheme="minorEastAsia" w:eastAsiaTheme="minorEastAsia" w:hAnsiTheme="minorEastAsia" w:hint="eastAsia"/>
          <w:szCs w:val="21"/>
        </w:rPr>
        <w:t xml:space="preserve">　一式</w:t>
      </w:r>
    </w:p>
    <w:p w14:paraId="49442353" w14:textId="77777777" w:rsidR="00F8310E" w:rsidRPr="00A049C5" w:rsidRDefault="00F8310E" w:rsidP="00CC0793">
      <w:pPr>
        <w:pStyle w:val="afc"/>
        <w:numPr>
          <w:ilvl w:val="0"/>
          <w:numId w:val="24"/>
        </w:numPr>
        <w:snapToGrid w:val="0"/>
        <w:ind w:leftChars="0" w:left="567"/>
        <w:rPr>
          <w:rFonts w:asciiTheme="minorEastAsia" w:eastAsiaTheme="minorEastAsia" w:hAnsiTheme="minorEastAsia"/>
          <w:szCs w:val="21"/>
        </w:rPr>
      </w:pPr>
      <w:r w:rsidRPr="00A049C5">
        <w:rPr>
          <w:rFonts w:asciiTheme="minorEastAsia" w:eastAsiaTheme="minorEastAsia" w:hAnsiTheme="minorEastAsia" w:hint="eastAsia"/>
          <w:szCs w:val="21"/>
        </w:rPr>
        <w:t>業務実施計画書</w:t>
      </w:r>
    </w:p>
    <w:p w14:paraId="560BF9B9" w14:textId="77777777" w:rsidR="00F8310E" w:rsidRPr="00A049C5" w:rsidRDefault="00F8310E" w:rsidP="00CC0793">
      <w:pPr>
        <w:pStyle w:val="afc"/>
        <w:numPr>
          <w:ilvl w:val="0"/>
          <w:numId w:val="24"/>
        </w:numPr>
        <w:snapToGrid w:val="0"/>
        <w:ind w:leftChars="0" w:left="567"/>
        <w:rPr>
          <w:rFonts w:asciiTheme="minorEastAsia" w:eastAsiaTheme="minorEastAsia" w:hAnsiTheme="minorEastAsia"/>
          <w:szCs w:val="21"/>
        </w:rPr>
      </w:pPr>
      <w:r w:rsidRPr="00A049C5">
        <w:rPr>
          <w:rFonts w:asciiTheme="minorEastAsia" w:eastAsiaTheme="minorEastAsia" w:hAnsiTheme="minorEastAsia" w:hint="eastAsia"/>
          <w:szCs w:val="21"/>
        </w:rPr>
        <w:t>業務実施報告書</w:t>
      </w:r>
    </w:p>
    <w:p w14:paraId="24780E7E" w14:textId="77777777" w:rsidR="00F8310E" w:rsidRPr="00A049C5" w:rsidRDefault="00F8310E" w:rsidP="00CC0793">
      <w:pPr>
        <w:pStyle w:val="afc"/>
        <w:numPr>
          <w:ilvl w:val="0"/>
          <w:numId w:val="24"/>
        </w:numPr>
        <w:snapToGrid w:val="0"/>
        <w:ind w:leftChars="0" w:left="567"/>
        <w:rPr>
          <w:rFonts w:asciiTheme="minorEastAsia" w:eastAsiaTheme="minorEastAsia" w:hAnsiTheme="minorEastAsia"/>
          <w:szCs w:val="21"/>
        </w:rPr>
      </w:pPr>
      <w:r w:rsidRPr="00A049C5">
        <w:rPr>
          <w:rFonts w:asciiTheme="minorEastAsia" w:eastAsiaTheme="minorEastAsia" w:hAnsiTheme="minorEastAsia" w:hint="eastAsia"/>
          <w:szCs w:val="21"/>
        </w:rPr>
        <w:t>個別監査計画書</w:t>
      </w:r>
    </w:p>
    <w:p w14:paraId="2CD0BAE9" w14:textId="77777777" w:rsidR="00F8310E" w:rsidRPr="00A049C5" w:rsidRDefault="00F8310E" w:rsidP="00CC0793">
      <w:pPr>
        <w:pStyle w:val="afc"/>
        <w:numPr>
          <w:ilvl w:val="0"/>
          <w:numId w:val="24"/>
        </w:numPr>
        <w:snapToGrid w:val="0"/>
        <w:ind w:leftChars="0" w:left="567"/>
        <w:rPr>
          <w:rFonts w:asciiTheme="minorEastAsia" w:eastAsiaTheme="minorEastAsia" w:hAnsiTheme="minorEastAsia"/>
          <w:szCs w:val="21"/>
        </w:rPr>
      </w:pPr>
      <w:r w:rsidRPr="00A049C5">
        <w:rPr>
          <w:rFonts w:asciiTheme="minorEastAsia" w:eastAsiaTheme="minorEastAsia" w:hAnsiTheme="minorEastAsia" w:hint="eastAsia"/>
          <w:szCs w:val="21"/>
        </w:rPr>
        <w:t>個別監査報告書</w:t>
      </w:r>
    </w:p>
    <w:p w14:paraId="5E9F4CE4" w14:textId="77777777" w:rsidR="00F8310E" w:rsidRPr="00A049C5" w:rsidRDefault="00F8310E" w:rsidP="00CC0793">
      <w:pPr>
        <w:pStyle w:val="afc"/>
        <w:numPr>
          <w:ilvl w:val="0"/>
          <w:numId w:val="24"/>
        </w:numPr>
        <w:snapToGrid w:val="0"/>
        <w:ind w:leftChars="0" w:left="567"/>
        <w:rPr>
          <w:rFonts w:asciiTheme="minorEastAsia" w:eastAsiaTheme="minorEastAsia" w:hAnsiTheme="minorEastAsia"/>
          <w:szCs w:val="21"/>
        </w:rPr>
      </w:pPr>
      <w:r w:rsidRPr="00A049C5">
        <w:rPr>
          <w:rFonts w:asciiTheme="minorEastAsia" w:eastAsiaTheme="minorEastAsia" w:hAnsiTheme="minorEastAsia" w:hint="eastAsia"/>
          <w:szCs w:val="21"/>
        </w:rPr>
        <w:t>監査調書</w:t>
      </w:r>
    </w:p>
    <w:bookmarkEnd w:id="33"/>
    <w:p w14:paraId="2055B546" w14:textId="77777777" w:rsidR="00F8310E" w:rsidRPr="00A049C5" w:rsidRDefault="00F8310E" w:rsidP="00F8310E">
      <w:pPr>
        <w:snapToGrid w:val="0"/>
        <w:ind w:left="360" w:firstLineChars="171" w:firstLine="359"/>
        <w:rPr>
          <w:rFonts w:asciiTheme="minorEastAsia" w:eastAsiaTheme="minorEastAsia" w:hAnsiTheme="minorEastAsia"/>
        </w:rPr>
      </w:pPr>
    </w:p>
    <w:p w14:paraId="13180E3B" w14:textId="77777777" w:rsidR="00F8310E" w:rsidRPr="00A049C5" w:rsidRDefault="00F8310E" w:rsidP="00F8310E">
      <w:pPr>
        <w:ind w:leftChars="100" w:left="210"/>
        <w:rPr>
          <w:rFonts w:asciiTheme="minorEastAsia" w:eastAsiaTheme="minorEastAsia" w:hAnsiTheme="minorEastAsia"/>
        </w:rPr>
      </w:pPr>
      <w:r w:rsidRPr="00A049C5">
        <w:rPr>
          <w:rFonts w:asciiTheme="minorEastAsia" w:eastAsiaTheme="minorEastAsia" w:hAnsiTheme="minorEastAsia" w:hint="eastAsia"/>
        </w:rPr>
        <w:t>＜注＞</w:t>
      </w:r>
    </w:p>
    <w:p w14:paraId="1CE6B212" w14:textId="22D79275" w:rsidR="00F8310E" w:rsidRPr="00BE2105" w:rsidRDefault="00F8310E" w:rsidP="00915735">
      <w:pPr>
        <w:pStyle w:val="afc"/>
        <w:numPr>
          <w:ilvl w:val="0"/>
          <w:numId w:val="20"/>
        </w:numPr>
        <w:ind w:leftChars="0" w:left="993"/>
        <w:rPr>
          <w:rFonts w:asciiTheme="minorEastAsia" w:eastAsiaTheme="minorEastAsia" w:hAnsiTheme="minorEastAsia"/>
        </w:rPr>
      </w:pPr>
      <w:r w:rsidRPr="00BE2105">
        <w:rPr>
          <w:rFonts w:asciiTheme="minorEastAsia" w:eastAsiaTheme="minorEastAsia" w:hAnsiTheme="minorEastAsia" w:hint="eastAsia"/>
        </w:rPr>
        <w:t>本業務の実施過程で作成した文書等も併せて提出すること。当該文書等には、進捗・課題管理表、会議資料やその議事録等を含む。</w:t>
      </w:r>
    </w:p>
    <w:p w14:paraId="49529D39" w14:textId="42E0EF14" w:rsidR="00722631" w:rsidRPr="00BE2105" w:rsidRDefault="00722631" w:rsidP="00915735">
      <w:pPr>
        <w:pStyle w:val="afc"/>
        <w:numPr>
          <w:ilvl w:val="0"/>
          <w:numId w:val="20"/>
        </w:numPr>
        <w:ind w:leftChars="0" w:left="993"/>
        <w:rPr>
          <w:rFonts w:asciiTheme="minorEastAsia" w:eastAsiaTheme="minorEastAsia" w:hAnsiTheme="minorEastAsia"/>
        </w:rPr>
      </w:pPr>
      <w:r w:rsidRPr="00BE2105">
        <w:rPr>
          <w:rFonts w:asciiTheme="minorEastAsia" w:eastAsiaTheme="minorEastAsia" w:hAnsiTheme="minorEastAsia"/>
        </w:rPr>
        <w:t>郵送の場合は追跡可能な方法にて発送すること</w:t>
      </w:r>
      <w:r w:rsidRPr="00BE2105">
        <w:rPr>
          <w:rFonts w:asciiTheme="minorEastAsia" w:eastAsiaTheme="minorEastAsia" w:hAnsiTheme="minorEastAsia" w:hint="eastAsia"/>
        </w:rPr>
        <w:t>。</w:t>
      </w:r>
    </w:p>
    <w:p w14:paraId="594A1EB3" w14:textId="77777777" w:rsidR="00F8310E" w:rsidRPr="00A049C5" w:rsidRDefault="00F8310E" w:rsidP="00F8310E">
      <w:pPr>
        <w:ind w:firstLineChars="200" w:firstLine="420"/>
        <w:rPr>
          <w:rFonts w:asciiTheme="minorEastAsia" w:eastAsiaTheme="minorEastAsia" w:hAnsiTheme="minorEastAsia"/>
        </w:rPr>
      </w:pPr>
    </w:p>
    <w:p w14:paraId="0B88A1C8" w14:textId="77777777" w:rsidR="00F8310E" w:rsidRPr="00BE2105" w:rsidRDefault="00F8310E" w:rsidP="00F8310E">
      <w:pPr>
        <w:keepNext/>
        <w:numPr>
          <w:ilvl w:val="0"/>
          <w:numId w:val="1"/>
        </w:numPr>
        <w:tabs>
          <w:tab w:val="num" w:pos="425"/>
        </w:tabs>
        <w:outlineLvl w:val="0"/>
        <w:rPr>
          <w:rFonts w:asciiTheme="minorEastAsia" w:eastAsiaTheme="minorEastAsia" w:hAnsiTheme="minorEastAsia"/>
          <w:b/>
          <w:sz w:val="24"/>
        </w:rPr>
      </w:pPr>
      <w:r w:rsidRPr="00BE2105">
        <w:rPr>
          <w:rFonts w:asciiTheme="minorEastAsia" w:eastAsiaTheme="minorEastAsia" w:hAnsiTheme="minorEastAsia" w:hint="eastAsia"/>
          <w:b/>
          <w:sz w:val="24"/>
        </w:rPr>
        <w:t>検収条件</w:t>
      </w:r>
    </w:p>
    <w:p w14:paraId="13B32696" w14:textId="77777777" w:rsidR="00F8310E" w:rsidRPr="00BE2105" w:rsidRDefault="00F8310E" w:rsidP="00F8310E">
      <w:pPr>
        <w:snapToGrid w:val="0"/>
        <w:ind w:left="360" w:firstLineChars="100" w:firstLine="210"/>
        <w:rPr>
          <w:rFonts w:asciiTheme="minorEastAsia" w:eastAsiaTheme="minorEastAsia" w:hAnsiTheme="minorEastAsia"/>
        </w:rPr>
      </w:pPr>
      <w:r w:rsidRPr="00BE2105">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A049C5" w:rsidRDefault="00F8310E" w:rsidP="00F8310E">
      <w:pPr>
        <w:rPr>
          <w:rFonts w:asciiTheme="minorEastAsia" w:eastAsiaTheme="minorEastAsia" w:hAnsiTheme="minorEastAsia"/>
        </w:rPr>
      </w:pPr>
    </w:p>
    <w:p w14:paraId="7A3F6FF0" w14:textId="0A18D40C" w:rsidR="00E00EF5" w:rsidRPr="00A049C5" w:rsidRDefault="00E00EF5">
      <w:pPr>
        <w:rPr>
          <w:rFonts w:asciiTheme="minorEastAsia" w:eastAsiaTheme="minorEastAsia" w:hAnsiTheme="minorEastAsia"/>
        </w:rPr>
      </w:pPr>
      <w:r w:rsidRPr="00A049C5">
        <w:rPr>
          <w:rFonts w:asciiTheme="minorEastAsia" w:eastAsiaTheme="minorEastAsia" w:hAnsiTheme="minorEastAsia"/>
        </w:rPr>
        <w:br w:type="page"/>
      </w:r>
    </w:p>
    <w:p w14:paraId="35C3E60C" w14:textId="77777777" w:rsidR="000317D4" w:rsidRPr="00065608" w:rsidRDefault="000317D4" w:rsidP="000317D4">
      <w:pPr>
        <w:suppressAutoHyphens/>
        <w:wordWrap w:val="0"/>
        <w:overflowPunct w:val="0"/>
        <w:autoSpaceDE w:val="0"/>
        <w:autoSpaceDN w:val="0"/>
        <w:ind w:left="632" w:hanging="422"/>
        <w:textAlignment w:val="baseline"/>
        <w:rPr>
          <w:rFonts w:ascii="ＭＳ ゴシック" w:eastAsia="ＭＳ ゴシック" w:hAnsi="ＭＳ ゴシック"/>
          <w:szCs w:val="21"/>
        </w:rPr>
      </w:pPr>
      <w:bookmarkStart w:id="34" w:name="_Hlk129093783"/>
    </w:p>
    <w:p w14:paraId="7DF90E51" w14:textId="1CC5DB7E" w:rsidR="007F4CAD" w:rsidRDefault="007F4CAD" w:rsidP="00355105">
      <w:pPr>
        <w:pStyle w:val="aff1"/>
      </w:pPr>
      <w:bookmarkStart w:id="35" w:name="_Hlk129771066"/>
      <w:bookmarkEnd w:id="34"/>
      <w:r>
        <w:rPr>
          <w:rFonts w:cs="ＭＳ Ｐゴシック" w:hint="eastAsia"/>
        </w:rPr>
        <w:t>Ⅳ．入札資料作成要領</w:t>
      </w:r>
      <w:r w:rsidR="006B518E">
        <w:rPr>
          <w:rFonts w:cs="ＭＳ Ｐゴシック"/>
        </w:rPr>
        <w:fldChar w:fldCharType="begin"/>
      </w:r>
      <w:r w:rsidR="006B518E">
        <w:instrText xml:space="preserve"> XE "</w:instrText>
      </w:r>
      <w:r w:rsidR="006B518E" w:rsidRPr="00F1065E">
        <w:rPr>
          <w:rFonts w:cs="ＭＳ Ｐゴシック" w:hint="eastAsia"/>
        </w:rPr>
        <w:instrText>Ⅳ．入札資料作成要領</w:instrText>
      </w:r>
      <w:r w:rsidR="006B518E">
        <w:instrText xml:space="preserve">" \y "４．にゅうさつしりょうさくせいようりょう" </w:instrText>
      </w:r>
      <w:r w:rsidR="006B518E">
        <w:rPr>
          <w:rFonts w:cs="ＭＳ Ｐゴシック"/>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2B192FA7"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A1F31">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2F6FD5">
        <w:rPr>
          <w:rFonts w:ascii="ＭＳ 明朝" w:hAnsi="ＭＳ 明朝" w:hint="eastAsia"/>
          <w:b/>
          <w:sz w:val="32"/>
          <w:szCs w:val="32"/>
        </w:rPr>
        <w:t>（</w:t>
      </w:r>
      <w:r w:rsidR="00066032">
        <w:rPr>
          <w:rFonts w:ascii="ＭＳ 明朝" w:hAnsi="ＭＳ 明朝" w:hint="eastAsia"/>
          <w:b/>
          <w:sz w:val="32"/>
          <w:szCs w:val="32"/>
        </w:rPr>
        <w:t>その3</w:t>
      </w:r>
      <w:r w:rsidR="002F6FD5">
        <w:rPr>
          <w:rFonts w:ascii="ＭＳ 明朝" w:hAnsi="ＭＳ 明朝" w:hint="eastAsia"/>
          <w:b/>
          <w:sz w:val="32"/>
          <w:szCs w:val="32"/>
        </w:rPr>
        <w:t>）（4法人）</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bookmarkEnd w:id="35"/>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5C516A96" w:rsidR="007F4CAD" w:rsidRDefault="007F4CAD">
      <w:pPr>
        <w:pStyle w:val="a3"/>
        <w:ind w:firstLineChars="100" w:firstLine="212"/>
        <w:rPr>
          <w:rFonts w:ascii="ＭＳ 明朝" w:hAnsi="ＭＳ 明朝"/>
        </w:rPr>
      </w:pPr>
      <w:r>
        <w:rPr>
          <w:rFonts w:ascii="ＭＳ 明朝" w:hAnsi="ＭＳ 明朝" w:cs="ＭＳ Ｐゴシック" w:hint="eastAsia"/>
        </w:rPr>
        <w:t>本書は</w:t>
      </w:r>
      <w:r w:rsidRPr="00314CAE">
        <w:rPr>
          <w:rFonts w:ascii="ＭＳ 明朝" w:hAnsi="ＭＳ 明朝" w:cs="ＭＳ Ｐゴシック" w:hint="eastAsia"/>
        </w:rPr>
        <w:t>、「</w:t>
      </w:r>
      <w:r w:rsidR="008A1F31">
        <w:rPr>
          <w:rFonts w:ascii="ＭＳ 明朝" w:hAnsi="ＭＳ 明朝" w:hint="eastAsia"/>
        </w:rPr>
        <w:t>2025</w:t>
      </w:r>
      <w:r w:rsidR="00F8310E" w:rsidRPr="00314CAE">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066032">
        <w:rPr>
          <w:rFonts w:ascii="ＭＳ 明朝" w:hAnsi="ＭＳ 明朝" w:hint="eastAsia"/>
        </w:rPr>
        <w:t>その3</w:t>
      </w:r>
      <w:r w:rsidR="002F6FD5">
        <w:rPr>
          <w:rFonts w:ascii="ＭＳ 明朝" w:hAnsi="ＭＳ 明朝" w:hint="eastAsia"/>
        </w:rPr>
        <w:t>）（4法人）</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65D6E70B"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8A1F31">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年度独立行政法人等に対するマネジメント監査の実施支援及び助言業務</w:t>
            </w:r>
            <w:r w:rsidR="002F6FD5">
              <w:rPr>
                <w:rFonts w:ascii="ＭＳ 明朝" w:hAnsi="ＭＳ 明朝" w:cs="ＭＳ Ｐゴシック" w:hint="eastAsia"/>
              </w:rPr>
              <w:t>（</w:t>
            </w:r>
            <w:r w:rsidR="00066032">
              <w:rPr>
                <w:rFonts w:ascii="ＭＳ 明朝" w:hAnsi="ＭＳ 明朝" w:cs="ＭＳ Ｐゴシック" w:hint="eastAsia"/>
              </w:rPr>
              <w:t>その3</w:t>
            </w:r>
            <w:r w:rsidR="002F6FD5">
              <w:rPr>
                <w:rFonts w:ascii="ＭＳ 明朝" w:hAnsi="ＭＳ 明朝" w:cs="ＭＳ Ｐゴシック" w:hint="eastAsia"/>
              </w:rPr>
              <w:t>）（4法人）</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736591">
        <w:trPr>
          <w:trHeight w:hRule="exact" w:val="2865"/>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cs="ＭＳ Ｐゴシック"/>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1E8BABFB" w14:textId="1AD85133" w:rsidR="00956AB8" w:rsidRPr="00956AB8" w:rsidRDefault="00956AB8" w:rsidP="00F8310E">
            <w:pPr>
              <w:pStyle w:val="a3"/>
              <w:rPr>
                <w:rFonts w:ascii="ＭＳ 明朝" w:hAnsi="ＭＳ 明朝"/>
              </w:rPr>
            </w:pPr>
            <w:r>
              <w:rPr>
                <w:rFonts w:ascii="ＭＳ 明朝" w:hAnsi="ＭＳ 明朝" w:cs="ＭＳ Ｐゴシック" w:hint="eastAsia"/>
              </w:rPr>
              <w:t xml:space="preserve">　</w:t>
            </w:r>
            <w:r>
              <w:rPr>
                <w:rFonts w:ascii="ＭＳ 明朝" w:hAnsi="ＭＳ 明朝" w:hint="eastAsia"/>
              </w:rPr>
              <w:t>業務従事者の実績については参考様式を参照（使用は任意）。</w:t>
            </w:r>
          </w:p>
          <w:p w14:paraId="17A27E89" w14:textId="77777777" w:rsidR="007F4CAD" w:rsidRDefault="00F8310E" w:rsidP="00F8310E">
            <w:pPr>
              <w:pStyle w:val="a3"/>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p w14:paraId="7DF90EB0" w14:textId="11520762" w:rsidR="00F0735C" w:rsidRDefault="00F0735C" w:rsidP="00F8310E">
            <w:pPr>
              <w:pStyle w:val="a3"/>
              <w:rPr>
                <w:rFonts w:ascii="ＭＳ 明朝" w:hAnsi="ＭＳ 明朝"/>
              </w:rPr>
            </w:pPr>
            <w:r>
              <w:rPr>
                <w:rFonts w:ascii="ＭＳ 明朝" w:hAnsi="ＭＳ 明朝" w:cs="ＭＳ Ｐゴシック" w:hint="eastAsia"/>
              </w:rPr>
              <w:t xml:space="preserve">・様式6 </w:t>
            </w:r>
            <w:r>
              <w:rPr>
                <w:rFonts w:ascii="ＭＳ 明朝" w:hAnsi="ＭＳ 明朝" w:hint="eastAsia"/>
              </w:rPr>
              <w:t>情報セキュリティ対策に係る技術的要件一覧</w:t>
            </w:r>
            <w:r w:rsidRPr="005C3A6D">
              <w:rPr>
                <w:rFonts w:ascii="ＭＳ 明朝" w:hAnsi="ＭＳ 明朝" w:hint="eastAsia"/>
              </w:rPr>
              <w:t>（</w:t>
            </w:r>
            <w:r w:rsidR="00005EEE">
              <w:rPr>
                <w:rFonts w:ascii="ＭＳ 明朝" w:hAnsi="ＭＳ 明朝" w:hint="eastAsia"/>
              </w:rPr>
              <w:t>マネジメント監査</w:t>
            </w:r>
            <w:r>
              <w:rPr>
                <w:rFonts w:ascii="ＭＳ 明朝" w:hAnsi="ＭＳ 明朝" w:hint="eastAsia"/>
              </w:rPr>
              <w:t>）</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25FAE11"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8A1F31">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年度独立行政法人等に対するマネジメント監査の実施支援及び助言業務</w:t>
            </w:r>
            <w:r w:rsidR="002F6FD5">
              <w:rPr>
                <w:rFonts w:ascii="ＭＳ 明朝" w:hAnsi="ＭＳ 明朝" w:cs="ＭＳ Ｐゴシック" w:hint="eastAsia"/>
              </w:rPr>
              <w:t>（</w:t>
            </w:r>
            <w:r w:rsidR="00066032">
              <w:rPr>
                <w:rFonts w:ascii="ＭＳ 明朝" w:hAnsi="ＭＳ 明朝" w:cs="ＭＳ Ｐゴシック" w:hint="eastAsia"/>
              </w:rPr>
              <w:t>その3</w:t>
            </w:r>
            <w:r w:rsidR="002F6FD5">
              <w:rPr>
                <w:rFonts w:ascii="ＭＳ 明朝" w:hAnsi="ＭＳ 明朝" w:cs="ＭＳ Ｐゴシック" w:hint="eastAsia"/>
              </w:rPr>
              <w:t>）（4法人）</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39B6264D"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B57F52">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rsidTr="00736591">
        <w:trPr>
          <w:trHeight w:val="867"/>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43AF67AB" w14:textId="77777777" w:rsidR="005B0991" w:rsidRDefault="008838F7" w:rsidP="008838F7">
            <w:pPr>
              <w:pStyle w:val="a3"/>
              <w:rPr>
                <w:rFonts w:ascii="ＭＳ 明朝" w:hAnsi="ＭＳ 明朝" w:cs="ＭＳ Ｐゴシック"/>
              </w:rPr>
            </w:pPr>
            <w:r>
              <w:rPr>
                <w:rFonts w:ascii="ＭＳ 明朝" w:hAnsi="ＭＳ 明朝" w:cs="ＭＳ Ｐゴシック" w:hint="eastAsia"/>
              </w:rPr>
              <w:t>・</w:t>
            </w:r>
            <w:r w:rsidR="00F8310E" w:rsidRPr="005E1CBF">
              <w:rPr>
                <w:rFonts w:ascii="ＭＳ 明朝" w:hAnsi="ＭＳ 明朝" w:cs="ＭＳ Ｐゴシック" w:hint="eastAsia"/>
              </w:rPr>
              <w:t>業務の実施体制及びIPA以外の作業場所での情報管理方針</w:t>
            </w:r>
            <w:r w:rsidR="00F8310E">
              <w:rPr>
                <w:rFonts w:ascii="ＭＳ 明朝" w:hAnsi="ＭＳ 明朝" w:cs="ＭＳ Ｐゴシック" w:hint="eastAsia"/>
              </w:rPr>
              <w:t>。</w:t>
            </w:r>
          </w:p>
          <w:p w14:paraId="7DF90F35" w14:textId="26C6356C" w:rsidR="008838F7" w:rsidRPr="005B0991" w:rsidRDefault="008838F7" w:rsidP="00866027">
            <w:pPr>
              <w:pStyle w:val="a3"/>
              <w:rPr>
                <w:rFonts w:ascii="ＭＳ 明朝" w:hAnsi="ＭＳ 明朝" w:cs="ＭＳ Ｐゴシック"/>
              </w:rPr>
            </w:pPr>
            <w:r>
              <w:rPr>
                <w:rFonts w:ascii="ＭＳ 明朝" w:hAnsi="ＭＳ 明朝" w:cs="ＭＳ Ｐゴシック" w:hint="eastAsia"/>
              </w:rPr>
              <w:t>・</w:t>
            </w:r>
            <w:r w:rsidRPr="00C30565">
              <w:rPr>
                <w:rFonts w:ascii="ＭＳ 明朝" w:hAnsi="ＭＳ 明朝" w:cs="ＭＳ Ｐゴシック" w:hint="eastAsia"/>
              </w:rPr>
              <w:t>「様式6 情報セキュリティ対策に係る技術的要件一覧（マネジメント監査 ）」の各項目の具体的な実現・実施方法</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BB6540A"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4A59DD">
        <w:rPr>
          <w:rFonts w:ascii="ＭＳ 明朝" w:hAnsi="ＭＳ 明朝" w:hint="eastAsia"/>
        </w:rPr>
        <w:t>PDF</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15B0A411"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A1F31">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2F6FD5">
        <w:rPr>
          <w:rFonts w:ascii="ＭＳ 明朝" w:hAnsi="ＭＳ 明朝" w:hint="eastAsia"/>
          <w:b/>
          <w:sz w:val="32"/>
          <w:szCs w:val="32"/>
        </w:rPr>
        <w:t>（</w:t>
      </w:r>
      <w:r w:rsidR="00066032">
        <w:rPr>
          <w:rFonts w:ascii="ＭＳ 明朝" w:hAnsi="ＭＳ 明朝" w:hint="eastAsia"/>
          <w:b/>
          <w:sz w:val="32"/>
          <w:szCs w:val="32"/>
        </w:rPr>
        <w:t>その3</w:t>
      </w:r>
      <w:r w:rsidR="002F6FD5">
        <w:rPr>
          <w:rFonts w:ascii="ＭＳ 明朝" w:hAnsi="ＭＳ 明朝" w:hint="eastAsia"/>
          <w:b/>
          <w:sz w:val="32"/>
          <w:szCs w:val="32"/>
        </w:rPr>
        <w:t>）（4法人）</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E23A4"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E23A4" w:rsidRDefault="00F8310E" w:rsidP="0026449A">
            <w:pPr>
              <w:widowControl/>
              <w:jc w:val="center"/>
              <w:rPr>
                <w:rFonts w:asciiTheme="minorEastAsia" w:eastAsiaTheme="minorEastAsia" w:hAnsiTheme="minorEastAsia"/>
                <w:sz w:val="28"/>
                <w:szCs w:val="28"/>
              </w:rPr>
            </w:pPr>
            <w:r w:rsidRPr="00DE23A4">
              <w:rPr>
                <w:rFonts w:asciiTheme="minorEastAsia" w:eastAsiaTheme="minorEastAsia" w:hAnsiTheme="minorEastAsia"/>
              </w:rPr>
              <w:br w:type="page"/>
            </w:r>
          </w:p>
          <w:p w14:paraId="389462CC" w14:textId="77777777" w:rsidR="00F8310E" w:rsidRPr="00DE23A4" w:rsidRDefault="00F8310E" w:rsidP="0026449A">
            <w:pPr>
              <w:widowControl/>
              <w:jc w:val="left"/>
              <w:rPr>
                <w:rFonts w:asciiTheme="minorEastAsia" w:eastAsiaTheme="minorEastAsia" w:hAnsiTheme="minorEastAsia"/>
              </w:rPr>
            </w:pPr>
          </w:p>
          <w:p w14:paraId="2F9F043A" w14:textId="77777777" w:rsidR="00F8310E" w:rsidRPr="00DE23A4" w:rsidRDefault="00F8310E" w:rsidP="0026449A">
            <w:pPr>
              <w:widowControl/>
              <w:jc w:val="left"/>
              <w:rPr>
                <w:rFonts w:asciiTheme="minorEastAsia" w:eastAsiaTheme="minorEastAsia" w:hAnsiTheme="minorEastAsia" w:cs="ＭＳ Ｐゴシック"/>
                <w:b/>
                <w:bCs/>
                <w:kern w:val="0"/>
                <w:sz w:val="24"/>
              </w:rPr>
            </w:pPr>
            <w:r w:rsidRPr="00DE23A4">
              <w:rPr>
                <w:rFonts w:asciiTheme="minorEastAsia" w:eastAsiaTheme="minorEastAsia" w:hAnsiTheme="minorEastAsia" w:hint="eastAsia"/>
                <w:b/>
                <w:sz w:val="28"/>
                <w:szCs w:val="28"/>
              </w:rPr>
              <w:t>１．評価項目一覧－</w:t>
            </w:r>
            <w:r w:rsidRPr="00DE23A4">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E23A4" w:rsidRDefault="00F8310E" w:rsidP="0026449A">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r>
      <w:tr w:rsidR="00F8310E" w:rsidRPr="00DE23A4"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遵守確認</w:t>
            </w:r>
          </w:p>
        </w:tc>
      </w:tr>
      <w:tr w:rsidR="00F8310E" w:rsidRPr="00DE23A4"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　遵守確認事項</w:t>
            </w:r>
          </w:p>
        </w:tc>
      </w:tr>
      <w:tr w:rsidR="00F8310E" w:rsidRPr="00DE23A4"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0FF1EC7E"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Ⅲ.仕様書「8.</w:t>
            </w:r>
            <w:r w:rsidR="007E3F7A" w:rsidRPr="00DE23A4">
              <w:rPr>
                <w:rFonts w:asciiTheme="minorEastAsia" w:eastAsiaTheme="minorEastAsia" w:hAnsiTheme="minorEastAsia" w:cs="ＭＳ Ｐゴシック" w:hint="eastAsia"/>
                <w:kern w:val="0"/>
                <w:sz w:val="18"/>
                <w:szCs w:val="18"/>
              </w:rPr>
              <w:t>情報セキュリティに関する要件</w:t>
            </w:r>
            <w:r w:rsidRPr="00DE23A4">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0F7C96" w:rsidRPr="00DE23A4" w14:paraId="54B31D74"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1CF0" w14:textId="77777777" w:rsidR="000F7C96" w:rsidRPr="00DE23A4" w:rsidRDefault="000F7C96" w:rsidP="000F7C96">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6DA0040" w14:textId="685D0EF0" w:rsidR="000F7C96" w:rsidRPr="00DE23A4" w:rsidRDefault="000F7C96" w:rsidP="000F7C96">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44861A8" w14:textId="553DBAC9" w:rsidR="000F7C96" w:rsidRPr="00DE23A4" w:rsidRDefault="000F7C96" w:rsidP="000F7C96">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7D72BAB" w14:textId="77777777" w:rsidR="000F7C96" w:rsidRPr="00DE23A4" w:rsidRDefault="000F7C96" w:rsidP="000F7C96">
            <w:pPr>
              <w:widowControl/>
              <w:jc w:val="left"/>
              <w:rPr>
                <w:rFonts w:asciiTheme="minorEastAsia" w:eastAsiaTheme="minorEastAsia" w:hAnsiTheme="minorEastAsia" w:cs="ＭＳ Ｐゴシック"/>
                <w:kern w:val="0"/>
                <w:sz w:val="18"/>
                <w:szCs w:val="18"/>
              </w:rPr>
            </w:pPr>
          </w:p>
        </w:tc>
      </w:tr>
    </w:tbl>
    <w:p w14:paraId="7DF90FC5" w14:textId="77777777" w:rsidR="00FC0D06" w:rsidRPr="00DE23A4" w:rsidRDefault="00FC0D06" w:rsidP="00FC0D06">
      <w:pPr>
        <w:ind w:firstLineChars="250" w:firstLine="525"/>
        <w:rPr>
          <w:rFonts w:asciiTheme="minorEastAsia" w:eastAsiaTheme="minorEastAsia" w:hAnsiTheme="minorEastAsia"/>
          <w:color w:val="7F7F7F"/>
        </w:rPr>
      </w:pPr>
    </w:p>
    <w:p w14:paraId="7DF90FC6" w14:textId="77777777" w:rsidR="00FC0D06" w:rsidRPr="00DE23A4" w:rsidRDefault="00FC0D06" w:rsidP="00FC0D06">
      <w:pPr>
        <w:ind w:firstLineChars="250" w:firstLine="525"/>
        <w:rPr>
          <w:rFonts w:asciiTheme="minorEastAsia" w:eastAsiaTheme="minorEastAsia" w:hAnsiTheme="minorEastAsia"/>
          <w:color w:val="7F7F7F"/>
        </w:rPr>
      </w:pPr>
    </w:p>
    <w:p w14:paraId="7DF90FCB" w14:textId="77777777" w:rsidR="00FC0D06" w:rsidRPr="00DE23A4" w:rsidRDefault="00FC0D06" w:rsidP="00FC0D06">
      <w:pPr>
        <w:ind w:firstLineChars="250" w:firstLine="525"/>
        <w:rPr>
          <w:rFonts w:asciiTheme="minorEastAsia" w:eastAsiaTheme="minorEastAsia" w:hAnsiTheme="minorEastAsia"/>
          <w:color w:val="7F7F7F"/>
        </w:rPr>
      </w:pPr>
    </w:p>
    <w:p w14:paraId="7DF90FCC" w14:textId="77777777" w:rsidR="00FC0D06" w:rsidRPr="00DE23A4" w:rsidRDefault="00FC0D06" w:rsidP="00FC0D06">
      <w:pPr>
        <w:ind w:firstLineChars="250" w:firstLine="525"/>
        <w:rPr>
          <w:rFonts w:asciiTheme="minorEastAsia" w:eastAsiaTheme="minorEastAsia" w:hAnsiTheme="minorEastAsia"/>
          <w:color w:val="7F7F7F"/>
        </w:rPr>
      </w:pPr>
    </w:p>
    <w:p w14:paraId="7DF90FCD" w14:textId="77777777" w:rsidR="00FC0D06" w:rsidRPr="00DE23A4" w:rsidRDefault="00FC0D06" w:rsidP="00FC0D06">
      <w:pPr>
        <w:ind w:firstLineChars="250" w:firstLine="525"/>
        <w:rPr>
          <w:rFonts w:asciiTheme="minorEastAsia" w:eastAsiaTheme="minorEastAsia" w:hAnsiTheme="minorEastAsia"/>
          <w:color w:val="7F7F7F"/>
        </w:rPr>
      </w:pPr>
    </w:p>
    <w:p w14:paraId="7DF90FCE" w14:textId="77777777" w:rsidR="00FC0D06" w:rsidRPr="00DE23A4" w:rsidRDefault="00FC0D06" w:rsidP="00FC0D06">
      <w:pPr>
        <w:ind w:firstLineChars="250" w:firstLine="525"/>
        <w:rPr>
          <w:rFonts w:asciiTheme="minorEastAsia" w:eastAsiaTheme="minorEastAsia" w:hAnsiTheme="minorEastAsia"/>
          <w:color w:val="7F7F7F"/>
        </w:rPr>
      </w:pPr>
    </w:p>
    <w:p w14:paraId="7DF90FCF" w14:textId="77777777" w:rsidR="00FC0D06" w:rsidRPr="00DE23A4" w:rsidRDefault="00FC0D06" w:rsidP="00FC0D06">
      <w:pPr>
        <w:ind w:firstLineChars="250" w:firstLine="525"/>
        <w:rPr>
          <w:rFonts w:asciiTheme="minorEastAsia" w:eastAsiaTheme="minorEastAsia" w:hAnsiTheme="minorEastAsia"/>
          <w:color w:val="7F7F7F"/>
        </w:rPr>
      </w:pPr>
    </w:p>
    <w:p w14:paraId="7DF90FD0" w14:textId="77777777" w:rsidR="00FC0D06" w:rsidRPr="00DE23A4" w:rsidRDefault="00FC0D06" w:rsidP="00FC0D06">
      <w:pPr>
        <w:ind w:firstLineChars="250" w:firstLine="525"/>
        <w:rPr>
          <w:rFonts w:asciiTheme="minorEastAsia" w:eastAsiaTheme="minorEastAsia" w:hAnsiTheme="minorEastAsia"/>
          <w:color w:val="7F7F7F"/>
        </w:rPr>
      </w:pPr>
    </w:p>
    <w:p w14:paraId="7DF90FD1" w14:textId="77777777" w:rsidR="00FC0D06" w:rsidRPr="00DE23A4" w:rsidRDefault="00FC0D06" w:rsidP="007E5B06">
      <w:pPr>
        <w:ind w:leftChars="-135" w:left="-283" w:firstLineChars="250" w:firstLine="525"/>
        <w:rPr>
          <w:rFonts w:asciiTheme="minorEastAsia" w:eastAsiaTheme="minorEastAsia" w:hAnsiTheme="minorEastAsia"/>
          <w:color w:val="7F7F7F"/>
        </w:rPr>
      </w:pPr>
      <w:r w:rsidRPr="00DE23A4">
        <w:rPr>
          <w:rFonts w:asciiTheme="minorEastAsia" w:eastAsiaTheme="minorEastAsia" w:hAnsiTheme="minorEastAsia"/>
          <w:color w:val="7F7F7F"/>
        </w:rPr>
        <w:br w:type="page"/>
      </w:r>
    </w:p>
    <w:tbl>
      <w:tblPr>
        <w:tblW w:w="10713" w:type="dxa"/>
        <w:tblInd w:w="-426" w:type="dxa"/>
        <w:tblCellMar>
          <w:left w:w="99" w:type="dxa"/>
          <w:right w:w="99" w:type="dxa"/>
        </w:tblCellMar>
        <w:tblLook w:val="04A0" w:firstRow="1" w:lastRow="0" w:firstColumn="1" w:lastColumn="0" w:noHBand="0" w:noVBand="1"/>
      </w:tblPr>
      <w:tblGrid>
        <w:gridCol w:w="787"/>
        <w:gridCol w:w="439"/>
        <w:gridCol w:w="665"/>
        <w:gridCol w:w="1276"/>
        <w:gridCol w:w="1394"/>
        <w:gridCol w:w="228"/>
        <w:gridCol w:w="124"/>
        <w:gridCol w:w="228"/>
        <w:gridCol w:w="1853"/>
        <w:gridCol w:w="709"/>
        <w:gridCol w:w="648"/>
        <w:gridCol w:w="850"/>
        <w:gridCol w:w="738"/>
        <w:gridCol w:w="774"/>
      </w:tblGrid>
      <w:tr w:rsidR="0026449A" w:rsidRPr="00DE23A4" w14:paraId="7EA7F377" w14:textId="77777777" w:rsidTr="008838F7">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bookmarkStart w:id="36" w:name="_Hlk38130005"/>
            <w:r w:rsidRPr="00DE23A4">
              <w:rPr>
                <w:rFonts w:asciiTheme="minorEastAsia" w:eastAsiaTheme="minorEastAsia" w:hAnsiTheme="minorEastAsia"/>
              </w:rPr>
              <w:br w:type="page"/>
            </w:r>
            <w:r w:rsidRPr="00DE23A4">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2562" w:type="dxa"/>
            <w:gridSpan w:val="2"/>
            <w:tcBorders>
              <w:top w:val="nil"/>
              <w:left w:val="nil"/>
              <w:bottom w:val="single" w:sz="4" w:space="0" w:color="auto"/>
              <w:right w:val="nil"/>
            </w:tcBorders>
            <w:shd w:val="clear" w:color="000000" w:fill="FFFFFF"/>
            <w:noWrap/>
            <w:vAlign w:val="center"/>
          </w:tcPr>
          <w:p w14:paraId="70AC0DA5"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850" w:type="dxa"/>
            <w:tcBorders>
              <w:top w:val="nil"/>
              <w:left w:val="nil"/>
              <w:bottom w:val="single" w:sz="4" w:space="0" w:color="auto"/>
              <w:right w:val="nil"/>
            </w:tcBorders>
            <w:shd w:val="clear" w:color="000000" w:fill="FFFFFF"/>
            <w:noWrap/>
            <w:vAlign w:val="center"/>
          </w:tcPr>
          <w:p w14:paraId="40124FC6"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738" w:type="dxa"/>
            <w:tcBorders>
              <w:top w:val="nil"/>
              <w:left w:val="nil"/>
              <w:right w:val="nil"/>
            </w:tcBorders>
            <w:shd w:val="clear" w:color="000000" w:fill="FFFFFF"/>
            <w:noWrap/>
            <w:vAlign w:val="center"/>
          </w:tcPr>
          <w:p w14:paraId="198B3566"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774" w:type="dxa"/>
            <w:tcBorders>
              <w:top w:val="nil"/>
              <w:left w:val="nil"/>
              <w:right w:val="nil"/>
            </w:tcBorders>
            <w:shd w:val="clear" w:color="auto" w:fill="auto"/>
            <w:noWrap/>
          </w:tcPr>
          <w:p w14:paraId="0C8C5510"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r>
      <w:tr w:rsidR="00402C5D" w:rsidRPr="00DE23A4" w14:paraId="2CC85662" w14:textId="77777777" w:rsidTr="008838F7">
        <w:trPr>
          <w:trHeight w:val="270"/>
        </w:trPr>
        <w:tc>
          <w:tcPr>
            <w:tcW w:w="3167"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bookmarkStart w:id="37" w:name="_Hlk38130215"/>
            <w:r w:rsidRPr="00DE23A4">
              <w:rPr>
                <w:rFonts w:asciiTheme="minorEastAsia" w:eastAsiaTheme="minorEastAsia" w:hAnsiTheme="minorEastAsia" w:cs="ＭＳ Ｐゴシック" w:hint="eastAsia"/>
                <w:kern w:val="0"/>
                <w:sz w:val="18"/>
                <w:szCs w:val="18"/>
              </w:rPr>
              <w:t>提案書の目次</w:t>
            </w:r>
          </w:p>
        </w:tc>
        <w:tc>
          <w:tcPr>
            <w:tcW w:w="3827"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21DF4C77" w14:textId="77777777" w:rsidR="0026449A" w:rsidRPr="00DE23A4" w:rsidRDefault="0026449A" w:rsidP="0026449A">
            <w:pPr>
              <w:spacing w:line="360" w:lineRule="auto"/>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評価</w:t>
            </w:r>
          </w:p>
          <w:p w14:paraId="0E85466D" w14:textId="77777777" w:rsidR="0026449A" w:rsidRPr="00DE23A4" w:rsidRDefault="0026449A" w:rsidP="0026449A">
            <w:pPr>
              <w:spacing w:line="360" w:lineRule="auto"/>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区分</w:t>
            </w:r>
          </w:p>
        </w:tc>
        <w:tc>
          <w:tcPr>
            <w:tcW w:w="2236"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得点配分</w:t>
            </w:r>
          </w:p>
        </w:tc>
        <w:tc>
          <w:tcPr>
            <w:tcW w:w="774" w:type="dxa"/>
            <w:tcBorders>
              <w:top w:val="single" w:sz="4" w:space="0" w:color="auto"/>
              <w:left w:val="nil"/>
              <w:bottom w:val="nil"/>
              <w:right w:val="single" w:sz="4" w:space="0" w:color="auto"/>
            </w:tcBorders>
            <w:shd w:val="clear" w:color="000000" w:fill="99CCFF"/>
            <w:vAlign w:val="bottom"/>
          </w:tcPr>
          <w:p w14:paraId="4C4922C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1B4DF82D" w14:textId="77777777" w:rsidTr="008838F7">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1104"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中項目</w:t>
            </w:r>
          </w:p>
        </w:tc>
        <w:tc>
          <w:tcPr>
            <w:tcW w:w="1276" w:type="dxa"/>
            <w:tcBorders>
              <w:top w:val="nil"/>
              <w:left w:val="nil"/>
              <w:bottom w:val="single" w:sz="4" w:space="0" w:color="auto"/>
              <w:right w:val="single" w:sz="4" w:space="0" w:color="auto"/>
            </w:tcBorders>
            <w:shd w:val="clear" w:color="000000" w:fill="99CCFF"/>
            <w:vAlign w:val="center"/>
          </w:tcPr>
          <w:p w14:paraId="6D29736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3827"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67F8836D"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基礎点</w:t>
            </w:r>
          </w:p>
        </w:tc>
        <w:tc>
          <w:tcPr>
            <w:tcW w:w="850"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加点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合計</w:t>
            </w:r>
          </w:p>
        </w:tc>
        <w:tc>
          <w:tcPr>
            <w:tcW w:w="774" w:type="dxa"/>
            <w:tcBorders>
              <w:top w:val="nil"/>
              <w:left w:val="nil"/>
              <w:bottom w:val="single" w:sz="4" w:space="0" w:color="auto"/>
              <w:right w:val="single" w:sz="4" w:space="0" w:color="auto"/>
            </w:tcBorders>
            <w:shd w:val="clear" w:color="000000" w:fill="99CCFF"/>
            <w:vAlign w:val="bottom"/>
          </w:tcPr>
          <w:p w14:paraId="5031A32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提案書頁番号</w:t>
            </w:r>
          </w:p>
        </w:tc>
      </w:tr>
      <w:tr w:rsidR="0026449A" w:rsidRPr="00DE23A4" w14:paraId="5D26EBC1" w14:textId="77777777" w:rsidTr="008838F7">
        <w:trPr>
          <w:trHeight w:val="468"/>
        </w:trPr>
        <w:tc>
          <w:tcPr>
            <w:tcW w:w="10713"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　業務の実施方針等</w:t>
            </w:r>
          </w:p>
        </w:tc>
      </w:tr>
      <w:tr w:rsidR="008838F7" w:rsidRPr="00DE23A4" w14:paraId="7B412609" w14:textId="77777777" w:rsidTr="008838F7">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23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1.1 業務内容の妥当性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Ⅲ.仕様書の内容について、全て記載されているか。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009D86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284818B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F9951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1F089D0"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70B56DC6" w14:textId="77777777" w:rsidR="008838F7" w:rsidRPr="00DE23A4" w:rsidRDefault="008838F7" w:rsidP="0026449A">
            <w:pPr>
              <w:jc w:val="center"/>
              <w:rPr>
                <w:rFonts w:asciiTheme="minorEastAsia" w:eastAsiaTheme="minorEastAsia" w:hAnsiTheme="minorEastAsia" w:cs="ＭＳ Ｐゴシック"/>
                <w:kern w:val="0"/>
                <w:sz w:val="18"/>
                <w:szCs w:val="18"/>
              </w:rPr>
            </w:pPr>
          </w:p>
        </w:tc>
      </w:tr>
      <w:tr w:rsidR="008838F7" w:rsidRPr="00DE23A4" w14:paraId="0DBDCAF1" w14:textId="77777777" w:rsidTr="008838F7">
        <w:trPr>
          <w:trHeight w:val="988"/>
        </w:trPr>
        <w:tc>
          <w:tcPr>
            <w:tcW w:w="787" w:type="dxa"/>
            <w:vMerge/>
            <w:tcBorders>
              <w:left w:val="single" w:sz="4" w:space="0" w:color="auto"/>
              <w:right w:val="single" w:sz="4" w:space="0" w:color="auto"/>
            </w:tcBorders>
            <w:vAlign w:val="center"/>
          </w:tcPr>
          <w:p w14:paraId="0D5D10B2"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 業務方法の妥当性、独創性</w:t>
            </w: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1.2.1 業務実施計画書の作成</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被監査法人数や往査日数を踏まえたスケジュールに無理がなく、目的に沿った実現性が説明されているか。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FC79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25E3B0E8" w14:textId="77777777" w:rsidR="008838F7" w:rsidRPr="00DE23A4" w:rsidRDefault="008838F7" w:rsidP="0026449A">
            <w:pPr>
              <w:widowControl/>
              <w:jc w:val="center"/>
              <w:rPr>
                <w:rFonts w:asciiTheme="minorEastAsia" w:eastAsiaTheme="minorEastAsia" w:hAnsiTheme="minorEastAsia" w:cs="ＭＳ Ｐゴシック"/>
                <w:kern w:val="0"/>
                <w:sz w:val="22"/>
                <w:szCs w:val="22"/>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2B067911" w14:textId="14255355"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165</w:t>
            </w:r>
          </w:p>
        </w:tc>
        <w:tc>
          <w:tcPr>
            <w:tcW w:w="774" w:type="dxa"/>
            <w:tcBorders>
              <w:top w:val="single" w:sz="4" w:space="0" w:color="auto"/>
              <w:left w:val="nil"/>
              <w:bottom w:val="single" w:sz="4" w:space="0" w:color="auto"/>
              <w:right w:val="single" w:sz="4" w:space="0" w:color="auto"/>
            </w:tcBorders>
            <w:shd w:val="clear" w:color="auto" w:fill="auto"/>
            <w:vAlign w:val="center"/>
          </w:tcPr>
          <w:p w14:paraId="325F514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07A821E" w14:textId="77777777" w:rsidTr="008838F7">
        <w:trPr>
          <w:trHeight w:val="844"/>
        </w:trPr>
        <w:tc>
          <w:tcPr>
            <w:tcW w:w="787" w:type="dxa"/>
            <w:vMerge/>
            <w:tcBorders>
              <w:left w:val="single" w:sz="4" w:space="0" w:color="auto"/>
              <w:right w:val="single" w:sz="4" w:space="0" w:color="auto"/>
            </w:tcBorders>
            <w:vAlign w:val="center"/>
          </w:tcPr>
          <w:p w14:paraId="451F313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029EDB00"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品質の向上策及び業務を効率的に進めるための工夫がなされており、それが妥当である事が説明されているか。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A0979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578288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7DB74C4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BF566E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77A9EDEF" w14:textId="77777777" w:rsidTr="008838F7">
        <w:trPr>
          <w:trHeight w:val="1132"/>
        </w:trPr>
        <w:tc>
          <w:tcPr>
            <w:tcW w:w="787" w:type="dxa"/>
            <w:vMerge/>
            <w:tcBorders>
              <w:left w:val="single" w:sz="4" w:space="0" w:color="auto"/>
              <w:right w:val="single" w:sz="4" w:space="0" w:color="auto"/>
            </w:tcBorders>
            <w:vAlign w:val="center"/>
          </w:tcPr>
          <w:p w14:paraId="46DE81A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120CBD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4237FD33"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業務実施計画書の策定における課題やその解決策が記載されており、それらが独立行政法人等の組織や業務の特性を考慮したものになっているか。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FF455D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2881A95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114AF15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192B9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A1D38FD" w14:textId="77777777" w:rsidTr="008838F7">
        <w:trPr>
          <w:trHeight w:val="707"/>
        </w:trPr>
        <w:tc>
          <w:tcPr>
            <w:tcW w:w="787" w:type="dxa"/>
            <w:vMerge/>
            <w:tcBorders>
              <w:left w:val="single" w:sz="4" w:space="0" w:color="auto"/>
              <w:right w:val="single" w:sz="4" w:space="0" w:color="auto"/>
            </w:tcBorders>
            <w:vAlign w:val="center"/>
          </w:tcPr>
          <w:p w14:paraId="4D19DED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487AA8F"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1.2.2 被監査法人に対するマネジメント監査の実施</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83853E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33E89C4F"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63183B1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33A0130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F06274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F361001" w14:textId="77777777" w:rsidTr="008838F7">
        <w:trPr>
          <w:trHeight w:val="685"/>
        </w:trPr>
        <w:tc>
          <w:tcPr>
            <w:tcW w:w="787" w:type="dxa"/>
            <w:vMerge/>
            <w:tcBorders>
              <w:left w:val="single" w:sz="4" w:space="0" w:color="auto"/>
              <w:right w:val="single" w:sz="4" w:space="0" w:color="auto"/>
            </w:tcBorders>
            <w:vAlign w:val="center"/>
          </w:tcPr>
          <w:p w14:paraId="5E202138"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11A73CFC"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7DB48A4"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F92A06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772C894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029B038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FE3BF7E"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59649FD" w14:textId="77777777" w:rsidTr="008838F7">
        <w:trPr>
          <w:trHeight w:val="823"/>
        </w:trPr>
        <w:tc>
          <w:tcPr>
            <w:tcW w:w="787" w:type="dxa"/>
            <w:vMerge/>
            <w:tcBorders>
              <w:left w:val="single" w:sz="4" w:space="0" w:color="auto"/>
              <w:right w:val="single" w:sz="4" w:space="0" w:color="auto"/>
            </w:tcBorders>
            <w:vAlign w:val="center"/>
          </w:tcPr>
          <w:p w14:paraId="4810CEE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47DF4EC3"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CDD618F"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33F4992B" w14:textId="4F0A561E"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予備調査に基づいた個別監査計画書及び監査手続の内容が具体的に記載されているか。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4E7E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4D44DAB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6586D1F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032529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447F0C9" w14:textId="77777777" w:rsidTr="008838F7">
        <w:trPr>
          <w:trHeight w:val="869"/>
        </w:trPr>
        <w:tc>
          <w:tcPr>
            <w:tcW w:w="787" w:type="dxa"/>
            <w:vMerge/>
            <w:tcBorders>
              <w:left w:val="single" w:sz="4" w:space="0" w:color="auto"/>
              <w:right w:val="single" w:sz="4" w:space="0" w:color="auto"/>
            </w:tcBorders>
            <w:vAlign w:val="center"/>
          </w:tcPr>
          <w:p w14:paraId="11A1231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DCAEED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D3A43C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被監査法人の状況を分析し、個別監査計画書を効率的に作成するための手法が記載されているか。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480AF8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38F463B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shd w:val="clear" w:color="auto" w:fill="auto"/>
            <w:vAlign w:val="center"/>
          </w:tcPr>
          <w:p w14:paraId="12A36D3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2A237E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3BA9EF1" w14:textId="77777777" w:rsidTr="008838F7">
        <w:trPr>
          <w:trHeight w:val="701"/>
        </w:trPr>
        <w:tc>
          <w:tcPr>
            <w:tcW w:w="787" w:type="dxa"/>
            <w:vMerge/>
            <w:tcBorders>
              <w:left w:val="single" w:sz="4" w:space="0" w:color="auto"/>
              <w:right w:val="single" w:sz="4" w:space="0" w:color="auto"/>
            </w:tcBorders>
            <w:vAlign w:val="center"/>
          </w:tcPr>
          <w:p w14:paraId="16ED34A0"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25089D4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686FE7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往査の実施内容が具体的に記載されているか。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87433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7DC156FD"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20349E0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1DA0584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B666EE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09F35C4" w14:textId="77777777" w:rsidTr="008838F7">
        <w:trPr>
          <w:trHeight w:val="701"/>
        </w:trPr>
        <w:tc>
          <w:tcPr>
            <w:tcW w:w="787" w:type="dxa"/>
            <w:vMerge/>
            <w:tcBorders>
              <w:left w:val="single" w:sz="4" w:space="0" w:color="auto"/>
              <w:right w:val="single" w:sz="4" w:space="0" w:color="auto"/>
            </w:tcBorders>
            <w:vAlign w:val="center"/>
          </w:tcPr>
          <w:p w14:paraId="0787CAD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F7DC2C4"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6A5D48A"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・前回監査のフォローアップの残案件について、効率よく改善状況を確認するための工夫が提案されているか。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AE461" w14:textId="4C80E985"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0FB55C4" w14:textId="7D33355F"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5</w:t>
            </w:r>
          </w:p>
        </w:tc>
        <w:tc>
          <w:tcPr>
            <w:tcW w:w="738" w:type="dxa"/>
            <w:vMerge/>
            <w:tcBorders>
              <w:left w:val="single" w:sz="4" w:space="0" w:color="auto"/>
              <w:right w:val="single" w:sz="4" w:space="0" w:color="auto"/>
            </w:tcBorders>
            <w:shd w:val="clear" w:color="auto" w:fill="auto"/>
            <w:vAlign w:val="center"/>
          </w:tcPr>
          <w:p w14:paraId="5516200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CD7DF5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628A903" w14:textId="77777777" w:rsidTr="008838F7">
        <w:trPr>
          <w:trHeight w:val="685"/>
        </w:trPr>
        <w:tc>
          <w:tcPr>
            <w:tcW w:w="787" w:type="dxa"/>
            <w:vMerge/>
            <w:tcBorders>
              <w:left w:val="single" w:sz="4" w:space="0" w:color="auto"/>
              <w:right w:val="single" w:sz="4" w:space="0" w:color="auto"/>
            </w:tcBorders>
            <w:vAlign w:val="center"/>
          </w:tcPr>
          <w:p w14:paraId="79704E6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47CB0D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99FA69"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42845BF"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効果的な往査を実施するための手法が具体的に記載されているか。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68085B5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CF6D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1F871FCE"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DDBD93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7905D3B9" w14:textId="77777777" w:rsidTr="008838F7">
        <w:trPr>
          <w:trHeight w:val="685"/>
        </w:trPr>
        <w:tc>
          <w:tcPr>
            <w:tcW w:w="787" w:type="dxa"/>
            <w:vMerge/>
            <w:tcBorders>
              <w:left w:val="single" w:sz="4" w:space="0" w:color="auto"/>
              <w:right w:val="single" w:sz="4" w:space="0" w:color="auto"/>
            </w:tcBorders>
            <w:vAlign w:val="center"/>
          </w:tcPr>
          <w:p w14:paraId="30E89B0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68F30B4"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4C64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73ACC733" w14:textId="7774FDCC"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被監査法人との事実確認を効率的に実施するための手法が記載されており、それが有効であることが説明されているか。</w:t>
            </w:r>
          </w:p>
        </w:tc>
        <w:tc>
          <w:tcPr>
            <w:tcW w:w="709" w:type="dxa"/>
            <w:tcBorders>
              <w:top w:val="nil"/>
              <w:left w:val="nil"/>
              <w:bottom w:val="single" w:sz="4" w:space="0" w:color="auto"/>
              <w:right w:val="single" w:sz="4" w:space="0" w:color="auto"/>
            </w:tcBorders>
            <w:shd w:val="clear" w:color="auto" w:fill="auto"/>
            <w:vAlign w:val="center"/>
          </w:tcPr>
          <w:p w14:paraId="4662E51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8F91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7678EF59"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8831D4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2BFEAA5" w14:textId="77777777" w:rsidTr="008838F7">
        <w:trPr>
          <w:trHeight w:val="565"/>
        </w:trPr>
        <w:tc>
          <w:tcPr>
            <w:tcW w:w="787" w:type="dxa"/>
            <w:vMerge/>
            <w:tcBorders>
              <w:left w:val="single" w:sz="4" w:space="0" w:color="auto"/>
              <w:right w:val="single" w:sz="4" w:space="0" w:color="auto"/>
            </w:tcBorders>
            <w:vAlign w:val="center"/>
          </w:tcPr>
          <w:p w14:paraId="6F98583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427E1C10"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1.2.3 報告書の作成等</w:t>
            </w:r>
          </w:p>
        </w:tc>
        <w:tc>
          <w:tcPr>
            <w:tcW w:w="3827" w:type="dxa"/>
            <w:gridSpan w:val="5"/>
            <w:tcBorders>
              <w:top w:val="nil"/>
              <w:left w:val="nil"/>
              <w:bottom w:val="single" w:sz="4" w:space="0" w:color="auto"/>
              <w:right w:val="single" w:sz="4" w:space="0" w:color="auto"/>
            </w:tcBorders>
            <w:shd w:val="clear" w:color="auto" w:fill="auto"/>
            <w:vAlign w:val="center"/>
          </w:tcPr>
          <w:p w14:paraId="6715B3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業務実施報告書の構成が具体的に記載されているか。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46889AA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2EBB22A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vAlign w:val="center"/>
          </w:tcPr>
          <w:p w14:paraId="5C2C4006"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8A0FAB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02E4DA4A" w14:textId="77777777" w:rsidTr="008838F7">
        <w:trPr>
          <w:trHeight w:val="842"/>
        </w:trPr>
        <w:tc>
          <w:tcPr>
            <w:tcW w:w="787" w:type="dxa"/>
            <w:vMerge/>
            <w:tcBorders>
              <w:left w:val="single" w:sz="4" w:space="0" w:color="auto"/>
              <w:right w:val="single" w:sz="4" w:space="0" w:color="auto"/>
            </w:tcBorders>
            <w:vAlign w:val="center"/>
          </w:tcPr>
          <w:p w14:paraId="5799887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38144259"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C422E5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1F9A46B"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個別監査報告書の指摘事項に対し、被監査法人に有効な助言をするための具体的な手法が記載されているか。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31254F7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8C611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307492FB"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377DE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07315CFA" w14:textId="77777777" w:rsidTr="000A19B7">
        <w:trPr>
          <w:trHeight w:val="1125"/>
        </w:trPr>
        <w:tc>
          <w:tcPr>
            <w:tcW w:w="787" w:type="dxa"/>
            <w:vMerge/>
            <w:tcBorders>
              <w:left w:val="single" w:sz="4" w:space="0" w:color="auto"/>
              <w:right w:val="single" w:sz="4" w:space="0" w:color="auto"/>
            </w:tcBorders>
            <w:vAlign w:val="center"/>
          </w:tcPr>
          <w:p w14:paraId="2096E92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587C5F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65D0364"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957E155"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業務実施報告書に掲載する本業務実施後の問題点を踏まえた改善策をまとめるための手法が記載されているか。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2B6C30B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B85F56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vAlign w:val="center"/>
          </w:tcPr>
          <w:p w14:paraId="6D244FA6"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5108E5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FAD3243" w14:textId="77777777" w:rsidTr="000A19B7">
        <w:trPr>
          <w:trHeight w:val="969"/>
        </w:trPr>
        <w:tc>
          <w:tcPr>
            <w:tcW w:w="787" w:type="dxa"/>
            <w:vMerge/>
            <w:tcBorders>
              <w:left w:val="single" w:sz="4" w:space="0" w:color="auto"/>
              <w:right w:val="single" w:sz="4" w:space="0" w:color="auto"/>
            </w:tcBorders>
            <w:vAlign w:val="center"/>
          </w:tcPr>
          <w:p w14:paraId="0BC88D3C"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CB49DC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815A28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09" w:type="dxa"/>
            <w:tcBorders>
              <w:top w:val="nil"/>
              <w:left w:val="nil"/>
              <w:bottom w:val="single" w:sz="4" w:space="0" w:color="auto"/>
              <w:right w:val="single" w:sz="4" w:space="0" w:color="auto"/>
            </w:tcBorders>
            <w:shd w:val="clear" w:color="auto" w:fill="auto"/>
            <w:vAlign w:val="center"/>
          </w:tcPr>
          <w:p w14:paraId="6109CB18"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4A2F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0F5D39F3"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684CCB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6DA7691A" w14:textId="77777777" w:rsidTr="000A19B7">
        <w:trPr>
          <w:trHeight w:val="969"/>
        </w:trPr>
        <w:tc>
          <w:tcPr>
            <w:tcW w:w="787" w:type="dxa"/>
            <w:vMerge/>
            <w:tcBorders>
              <w:left w:val="single" w:sz="4" w:space="0" w:color="auto"/>
              <w:bottom w:val="single" w:sz="4" w:space="0" w:color="auto"/>
              <w:right w:val="single" w:sz="4" w:space="0" w:color="auto"/>
            </w:tcBorders>
            <w:vAlign w:val="center"/>
          </w:tcPr>
          <w:p w14:paraId="2D721114" w14:textId="77777777" w:rsidR="008838F7" w:rsidRPr="00DE23A4" w:rsidRDefault="008838F7" w:rsidP="00F0735C">
            <w:pPr>
              <w:widowControl/>
              <w:jc w:val="left"/>
              <w:rPr>
                <w:rFonts w:asciiTheme="minorEastAsia" w:eastAsiaTheme="minorEastAsia" w:hAnsiTheme="minorEastAsia" w:cs="ＭＳ Ｐゴシック"/>
                <w:kern w:val="0"/>
                <w:sz w:val="18"/>
                <w:szCs w:val="18"/>
              </w:rPr>
            </w:pPr>
          </w:p>
        </w:tc>
        <w:tc>
          <w:tcPr>
            <w:tcW w:w="2380" w:type="dxa"/>
            <w:gridSpan w:val="3"/>
            <w:tcBorders>
              <w:left w:val="single" w:sz="4" w:space="0" w:color="auto"/>
              <w:bottom w:val="single" w:sz="4" w:space="0" w:color="auto"/>
              <w:right w:val="single" w:sz="4" w:space="0" w:color="auto"/>
            </w:tcBorders>
            <w:shd w:val="clear" w:color="auto" w:fill="auto"/>
            <w:vAlign w:val="center"/>
          </w:tcPr>
          <w:p w14:paraId="5C9B3D32" w14:textId="0782C4D9" w:rsidR="008838F7" w:rsidRPr="00DE23A4" w:rsidRDefault="008838F7" w:rsidP="00F0735C">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 xml:space="preserve">1.3 </w:t>
            </w:r>
            <w:r w:rsidRPr="00DE23A4">
              <w:rPr>
                <w:rFonts w:asciiTheme="minorEastAsia" w:eastAsiaTheme="minorEastAsia" w:hAnsiTheme="minorEastAsia" w:cs="ＭＳ Ｐゴシック" w:hint="eastAsia"/>
                <w:kern w:val="0"/>
                <w:sz w:val="18"/>
                <w:szCs w:val="18"/>
              </w:rPr>
              <w:t>その他有益な提案</w:t>
            </w:r>
          </w:p>
        </w:tc>
        <w:tc>
          <w:tcPr>
            <w:tcW w:w="3827" w:type="dxa"/>
            <w:gridSpan w:val="5"/>
            <w:tcBorders>
              <w:top w:val="nil"/>
              <w:left w:val="nil"/>
              <w:bottom w:val="single" w:sz="4" w:space="0" w:color="auto"/>
              <w:right w:val="single" w:sz="4" w:space="0" w:color="auto"/>
            </w:tcBorders>
            <w:shd w:val="clear" w:color="auto" w:fill="auto"/>
            <w:vAlign w:val="center"/>
          </w:tcPr>
          <w:p w14:paraId="4A879C0D" w14:textId="23D9EA0D" w:rsidR="008838F7" w:rsidRPr="00DE23A4" w:rsidRDefault="008838F7" w:rsidP="00F0735C">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Ⅲ.仕様書に示された項目以外に、本業務の目的を達成するための独自の提案がされていて、その有</w:t>
            </w:r>
            <w:r w:rsidR="00BE7787" w:rsidRPr="00DE23A4">
              <w:rPr>
                <w:rFonts w:asciiTheme="minorEastAsia" w:eastAsiaTheme="minorEastAsia" w:hAnsiTheme="minorEastAsia" w:cs="ＭＳ Ｐゴシック" w:hint="eastAsia"/>
                <w:kern w:val="0"/>
                <w:sz w:val="18"/>
                <w:szCs w:val="18"/>
              </w:rPr>
              <w:t>益</w:t>
            </w:r>
            <w:r w:rsidRPr="00DE23A4">
              <w:rPr>
                <w:rFonts w:asciiTheme="minorEastAsia" w:eastAsiaTheme="minorEastAsia" w:hAnsiTheme="minorEastAsia" w:cs="ＭＳ Ｐゴシック" w:hint="eastAsia"/>
                <w:kern w:val="0"/>
                <w:sz w:val="18"/>
                <w:szCs w:val="18"/>
              </w:rPr>
              <w:t>性が説明されているか。</w:t>
            </w:r>
          </w:p>
        </w:tc>
        <w:tc>
          <w:tcPr>
            <w:tcW w:w="709" w:type="dxa"/>
            <w:tcBorders>
              <w:top w:val="nil"/>
              <w:left w:val="nil"/>
              <w:bottom w:val="single" w:sz="4" w:space="0" w:color="auto"/>
              <w:right w:val="single" w:sz="4" w:space="0" w:color="auto"/>
            </w:tcBorders>
            <w:shd w:val="clear" w:color="auto" w:fill="auto"/>
            <w:vAlign w:val="center"/>
          </w:tcPr>
          <w:p w14:paraId="4F7A8659" w14:textId="631F280A"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A80E631" w14:textId="3D4FF1E2"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E0BA1D2" w14:textId="3EFF344F"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bottom w:val="single" w:sz="4" w:space="0" w:color="auto"/>
              <w:right w:val="single" w:sz="4" w:space="0" w:color="auto"/>
            </w:tcBorders>
            <w:vAlign w:val="center"/>
          </w:tcPr>
          <w:p w14:paraId="0F4BBBBA" w14:textId="151B90D8" w:rsidR="008838F7" w:rsidRPr="00DE23A4" w:rsidRDefault="008838F7" w:rsidP="00F0735C">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76D7827" w14:textId="77777777" w:rsidR="008838F7" w:rsidRPr="00DE23A4" w:rsidRDefault="008838F7" w:rsidP="00F0735C">
            <w:pPr>
              <w:widowControl/>
              <w:jc w:val="center"/>
              <w:rPr>
                <w:rFonts w:asciiTheme="minorEastAsia" w:eastAsiaTheme="minorEastAsia" w:hAnsiTheme="minorEastAsia" w:cs="ＭＳ Ｐゴシック"/>
                <w:kern w:val="0"/>
                <w:sz w:val="18"/>
                <w:szCs w:val="18"/>
              </w:rPr>
            </w:pPr>
          </w:p>
        </w:tc>
      </w:tr>
      <w:tr w:rsidR="0026449A" w:rsidRPr="00DE23A4" w14:paraId="7159C0F1" w14:textId="77777777" w:rsidTr="008838F7">
        <w:trPr>
          <w:trHeight w:val="388"/>
        </w:trPr>
        <w:tc>
          <w:tcPr>
            <w:tcW w:w="10713"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　組織の経験・能力</w:t>
            </w:r>
          </w:p>
        </w:tc>
      </w:tr>
      <w:tr w:rsidR="005063A6" w:rsidRPr="00DE23A4" w14:paraId="7DC7D792" w14:textId="77777777" w:rsidTr="008838F7">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2.1 業務の実施能力</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60504B4F" w14:textId="020443AF"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5905E111" w14:textId="77777777" w:rsidTr="00736591">
        <w:trPr>
          <w:trHeight w:val="3408"/>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5794363C"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5A96AD84"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作業場所としての請負者の事業所は国内にあることが説明されているか。</w:t>
            </w:r>
          </w:p>
          <w:p w14:paraId="1E038BEA" w14:textId="164B9816"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事業の実施体制及び役割が、実施内容と整合しているか。</w:t>
            </w:r>
          </w:p>
          <w:p w14:paraId="091B625C" w14:textId="6D163D4F"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要員数、体制、役割分担が明確にされているか。</w:t>
            </w:r>
          </w:p>
          <w:p w14:paraId="7A99086F" w14:textId="093AFE2F"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事業を遂行可能な人数が確保されているか。</w:t>
            </w:r>
          </w:p>
          <w:p w14:paraId="13046FA1" w14:textId="77777777" w:rsidR="00854F4B" w:rsidRPr="00DE23A4" w:rsidRDefault="00307F77" w:rsidP="00402C5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Pr="00DE23A4" w:rsidRDefault="007F56B5" w:rsidP="00402C5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・以下の資料が提出されているか。</w:t>
            </w:r>
          </w:p>
          <w:p w14:paraId="6BF1934E" w14:textId="0B215AC8" w:rsidR="007F56B5" w:rsidRPr="00DE23A4" w:rsidRDefault="009725B7" w:rsidP="00C65E94">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5203E7A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703DC1FB" w14:textId="77777777" w:rsidTr="008838F7">
        <w:trPr>
          <w:trHeight w:val="2250"/>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E23A4" w:rsidRDefault="00D96E77"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4BC8ABCA" w14:textId="77777777" w:rsidR="00D96E77" w:rsidRPr="00DE23A4" w:rsidRDefault="00D96E7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06A10EE2" w:rsidR="00D96E77" w:rsidRPr="00DE23A4" w:rsidRDefault="00314DBC" w:rsidP="00005EEE">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w:t>
            </w:r>
            <w:r w:rsidR="00005EEE" w:rsidRPr="00DE23A4">
              <w:rPr>
                <w:rFonts w:asciiTheme="minorEastAsia" w:eastAsiaTheme="minorEastAsia" w:hAnsiTheme="minorEastAsia" w:cs="ＭＳ Ｐゴシック" w:hint="eastAsia"/>
                <w:kern w:val="0"/>
                <w:sz w:val="18"/>
                <w:szCs w:val="18"/>
              </w:rPr>
              <w:t>8(2)</w:t>
            </w:r>
            <w:r w:rsidR="00BE7787" w:rsidRPr="00DE23A4">
              <w:rPr>
                <w:rFonts w:asciiTheme="minorEastAsia" w:eastAsiaTheme="minorEastAsia" w:hAnsiTheme="minorEastAsia" w:cs="ＭＳ Ｐゴシック" w:hint="eastAsia"/>
                <w:kern w:val="0"/>
                <w:sz w:val="18"/>
                <w:szCs w:val="18"/>
              </w:rPr>
              <w:t>①</w:t>
            </w:r>
            <w:r w:rsidR="00005EEE" w:rsidRPr="00DE23A4">
              <w:rPr>
                <w:rFonts w:asciiTheme="minorEastAsia" w:eastAsiaTheme="minorEastAsia" w:hAnsiTheme="minorEastAsia" w:cs="ＭＳ Ｐゴシック" w:hint="eastAsia"/>
                <w:kern w:val="0"/>
                <w:sz w:val="18"/>
                <w:szCs w:val="18"/>
              </w:rPr>
              <w:t>に記載の「様式6 情報セキュリティ対策に係る技術的要件一覧（マネジメント監査）」の各項目について具体的な実現・実施方法等を説明しているか。</w:t>
            </w:r>
            <w:r w:rsidR="00381849" w:rsidRPr="00DE23A4">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Pr="00DE23A4" w:rsidRDefault="009A532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Pr="00DE23A4" w:rsidRDefault="0038184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E23A4" w:rsidRDefault="0038184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2895C71F" w14:textId="77777777" w:rsidR="00D96E77" w:rsidRPr="00DE23A4" w:rsidRDefault="00D96E7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E23A4" w:rsidRDefault="00D96E77" w:rsidP="0026449A">
            <w:pPr>
              <w:widowControl/>
              <w:jc w:val="center"/>
              <w:rPr>
                <w:rFonts w:asciiTheme="minorEastAsia" w:eastAsiaTheme="minorEastAsia" w:hAnsiTheme="minorEastAsia" w:cs="ＭＳ Ｐゴシック"/>
                <w:kern w:val="0"/>
                <w:sz w:val="18"/>
                <w:szCs w:val="18"/>
              </w:rPr>
            </w:pPr>
          </w:p>
        </w:tc>
      </w:tr>
      <w:tr w:rsidR="005063A6" w:rsidRPr="00DE23A4" w14:paraId="4A796693" w14:textId="77777777" w:rsidTr="008838F7">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3E59D78E" w14:textId="77777777" w:rsidTr="008838F7">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E23A4" w:rsidRDefault="0026449A" w:rsidP="0026449A">
            <w:pP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2.2 類似業務の経験</w:t>
            </w:r>
          </w:p>
        </w:tc>
        <w:tc>
          <w:tcPr>
            <w:tcW w:w="3827"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09" w:type="dxa"/>
            <w:tcBorders>
              <w:top w:val="nil"/>
              <w:left w:val="nil"/>
              <w:bottom w:val="single" w:sz="4" w:space="0" w:color="auto"/>
              <w:right w:val="single" w:sz="4" w:space="0" w:color="auto"/>
            </w:tcBorders>
            <w:shd w:val="clear" w:color="000000" w:fill="FFFFFF"/>
            <w:vAlign w:val="center"/>
          </w:tcPr>
          <w:p w14:paraId="4C46C2C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B9E619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val="restart"/>
            <w:tcBorders>
              <w:top w:val="nil"/>
              <w:left w:val="nil"/>
              <w:right w:val="single" w:sz="4" w:space="0" w:color="auto"/>
            </w:tcBorders>
            <w:shd w:val="clear" w:color="auto" w:fill="auto"/>
            <w:vAlign w:val="center"/>
          </w:tcPr>
          <w:p w14:paraId="1611E60C"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30</w:t>
            </w:r>
          </w:p>
        </w:tc>
        <w:tc>
          <w:tcPr>
            <w:tcW w:w="774" w:type="dxa"/>
            <w:tcBorders>
              <w:top w:val="nil"/>
              <w:left w:val="nil"/>
              <w:bottom w:val="single" w:sz="4" w:space="0" w:color="auto"/>
              <w:right w:val="single" w:sz="4" w:space="0" w:color="auto"/>
            </w:tcBorders>
            <w:shd w:val="clear" w:color="auto" w:fill="auto"/>
            <w:vAlign w:val="center"/>
          </w:tcPr>
          <w:p w14:paraId="47B3233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10703070" w14:textId="77777777" w:rsidTr="008838F7">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DE23A4" w:rsidRDefault="0026449A" w:rsidP="0026449A">
            <w:pPr>
              <w:widowControl/>
              <w:jc w:val="left"/>
              <w:rPr>
                <w:rFonts w:asciiTheme="minorEastAsia" w:eastAsiaTheme="minorEastAsia" w:hAnsiTheme="minorEastAsia" w:cs="ＭＳ Ｐゴシック"/>
                <w:kern w:val="0"/>
                <w:sz w:val="18"/>
                <w:szCs w:val="18"/>
                <w:highlight w:val="yellow"/>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09" w:type="dxa"/>
            <w:tcBorders>
              <w:top w:val="nil"/>
              <w:left w:val="nil"/>
              <w:bottom w:val="single" w:sz="4" w:space="0" w:color="auto"/>
              <w:right w:val="single" w:sz="4" w:space="0" w:color="auto"/>
            </w:tcBorders>
            <w:shd w:val="clear" w:color="000000" w:fill="FFFFFF"/>
            <w:vAlign w:val="center"/>
          </w:tcPr>
          <w:p w14:paraId="1395687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3E58DD0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bottom w:val="single" w:sz="4" w:space="0" w:color="auto"/>
              <w:right w:val="single" w:sz="4" w:space="0" w:color="auto"/>
            </w:tcBorders>
            <w:shd w:val="clear" w:color="auto" w:fill="auto"/>
            <w:vAlign w:val="center"/>
          </w:tcPr>
          <w:p w14:paraId="7224DC6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nil"/>
              <w:left w:val="nil"/>
              <w:bottom w:val="single" w:sz="4" w:space="0" w:color="auto"/>
              <w:right w:val="single" w:sz="4" w:space="0" w:color="auto"/>
            </w:tcBorders>
            <w:shd w:val="clear" w:color="auto" w:fill="auto"/>
            <w:vAlign w:val="center"/>
          </w:tcPr>
          <w:p w14:paraId="0B27C9A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632C5C9B" w14:textId="77777777" w:rsidTr="008838F7">
        <w:trPr>
          <w:trHeight w:val="438"/>
        </w:trPr>
        <w:tc>
          <w:tcPr>
            <w:tcW w:w="10713"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　業務従事者の経験・能力</w:t>
            </w:r>
          </w:p>
        </w:tc>
      </w:tr>
      <w:tr w:rsidR="005063A6" w:rsidRPr="00DE23A4" w14:paraId="54ADA2B4" w14:textId="77777777" w:rsidTr="008838F7">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3.1 類似業務の経験</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15040CD" w14:textId="74F194B1"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実施要員に、Ⅲ.仕様書「7.実施体制</w:t>
            </w:r>
            <w:r w:rsidR="00005EEE" w:rsidRPr="00DE23A4">
              <w:rPr>
                <w:rFonts w:asciiTheme="minorEastAsia" w:eastAsiaTheme="minorEastAsia" w:hAnsiTheme="minorEastAsia" w:cs="ＭＳ Ｐゴシック" w:hint="eastAsia"/>
                <w:kern w:val="0"/>
                <w:sz w:val="18"/>
                <w:szCs w:val="18"/>
              </w:rPr>
              <w:t>(2)①</w:t>
            </w:r>
            <w:r w:rsidRPr="00DE23A4">
              <w:rPr>
                <w:rFonts w:asciiTheme="minorEastAsia" w:eastAsiaTheme="minorEastAsia" w:hAnsiTheme="minorEastAsia" w:cs="ＭＳ Ｐゴシック" w:hint="eastAsia"/>
                <w:kern w:val="0"/>
                <w:sz w:val="18"/>
                <w:szCs w:val="18"/>
              </w:rPr>
              <w:t>」に記載した実績を有した者を含めているか。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7B3509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25</w:t>
            </w:r>
          </w:p>
        </w:tc>
        <w:tc>
          <w:tcPr>
            <w:tcW w:w="774"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3F84F013" w14:textId="77777777" w:rsidTr="008838F7">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top w:val="single" w:sz="4" w:space="0" w:color="auto"/>
              <w:left w:val="nil"/>
              <w:right w:val="single" w:sz="4" w:space="0" w:color="auto"/>
            </w:tcBorders>
            <w:shd w:val="clear" w:color="auto" w:fill="auto"/>
            <w:vAlign w:val="center"/>
          </w:tcPr>
          <w:p w14:paraId="7F2BB46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41CBD2BA" w14:textId="77777777" w:rsidTr="008838F7">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DE23A4" w:rsidRDefault="0026449A" w:rsidP="0026449A">
            <w:pP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3.2 業務内容に関する専門知識・適格性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061A816" w14:textId="67CC6382"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実施要員に、Ⅲ</w:t>
            </w:r>
            <w:r w:rsidRPr="00DE23A4">
              <w:rPr>
                <w:rFonts w:asciiTheme="minorEastAsia" w:eastAsiaTheme="minorEastAsia" w:hAnsiTheme="minorEastAsia" w:cs="ＭＳ Ｐゴシック"/>
                <w:kern w:val="0"/>
                <w:sz w:val="18"/>
                <w:szCs w:val="18"/>
              </w:rPr>
              <w:t>.仕様書「7.実施体制</w:t>
            </w:r>
            <w:r w:rsidR="00005EEE" w:rsidRPr="00DE23A4">
              <w:rPr>
                <w:rFonts w:asciiTheme="minorEastAsia" w:eastAsiaTheme="minorEastAsia" w:hAnsiTheme="minorEastAsia" w:cs="ＭＳ Ｐゴシック" w:hint="eastAsia"/>
                <w:kern w:val="0"/>
                <w:sz w:val="18"/>
                <w:szCs w:val="18"/>
              </w:rPr>
              <w:t>(</w:t>
            </w:r>
            <w:r w:rsidR="00005EEE" w:rsidRPr="00DE23A4">
              <w:rPr>
                <w:rFonts w:asciiTheme="minorEastAsia" w:eastAsiaTheme="minorEastAsia" w:hAnsiTheme="minorEastAsia" w:cs="ＭＳ Ｐゴシック"/>
                <w:kern w:val="0"/>
                <w:sz w:val="18"/>
                <w:szCs w:val="18"/>
              </w:rPr>
              <w:t>2)</w:t>
            </w:r>
            <w:r w:rsidR="00005EEE" w:rsidRPr="00DE23A4">
              <w:rPr>
                <w:rFonts w:asciiTheme="minorEastAsia" w:eastAsiaTheme="minorEastAsia" w:hAnsiTheme="minorEastAsia" w:cs="ＭＳ Ｐゴシック" w:hint="eastAsia"/>
                <w:kern w:val="0"/>
                <w:sz w:val="18"/>
                <w:szCs w:val="18"/>
              </w:rPr>
              <w:t>②</w:t>
            </w:r>
            <w:r w:rsidR="009B5ACD" w:rsidRPr="001A2937">
              <w:rPr>
                <w:rFonts w:asciiTheme="minorEastAsia" w:eastAsiaTheme="minorEastAsia" w:hAnsiTheme="minorEastAsia" w:cs="ＭＳ Ｐゴシック"/>
                <w:kern w:val="0"/>
                <w:sz w:val="18"/>
                <w:szCs w:val="18"/>
              </w:rPr>
              <w:t>（ア）～（エ）</w:t>
            </w:r>
            <w:r w:rsidRPr="00DE23A4">
              <w:rPr>
                <w:rFonts w:asciiTheme="minorEastAsia" w:eastAsiaTheme="minorEastAsia" w:hAnsiTheme="minorEastAsia" w:cs="ＭＳ Ｐゴシック"/>
                <w:kern w:val="0"/>
                <w:sz w:val="18"/>
                <w:szCs w:val="18"/>
              </w:rPr>
              <w:t>」に記載した資格を有した者を含めているか。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1CCE94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6DBFFDD9" w14:textId="77777777" w:rsidTr="008838F7">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524AC907" w14:textId="77777777" w:rsidR="0026449A" w:rsidRPr="00DE23A4"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A0EEDEF" w14:textId="27125249" w:rsidR="0026449A" w:rsidRPr="00DE23A4" w:rsidRDefault="00005EEE" w:rsidP="00005EEE">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・実施要員に、Ⅲ</w:t>
            </w:r>
            <w:r w:rsidRPr="00DE23A4">
              <w:rPr>
                <w:rFonts w:asciiTheme="minorEastAsia" w:eastAsiaTheme="minorEastAsia" w:hAnsiTheme="minorEastAsia" w:cs="ＭＳ Ｐゴシック"/>
                <w:kern w:val="0"/>
                <w:sz w:val="18"/>
                <w:szCs w:val="18"/>
              </w:rPr>
              <w:t>.</w:t>
            </w:r>
            <w:r w:rsidRPr="00DE23A4">
              <w:rPr>
                <w:rFonts w:asciiTheme="minorEastAsia" w:eastAsiaTheme="minorEastAsia" w:hAnsiTheme="minorEastAsia" w:cs="ＭＳ Ｐゴシック" w:hint="eastAsia"/>
                <w:kern w:val="0"/>
                <w:sz w:val="18"/>
                <w:szCs w:val="18"/>
              </w:rPr>
              <w:t>仕様書「</w:t>
            </w:r>
            <w:r w:rsidRPr="00DE23A4">
              <w:rPr>
                <w:rFonts w:asciiTheme="minorEastAsia" w:eastAsiaTheme="minorEastAsia" w:hAnsiTheme="minorEastAsia" w:cs="ＭＳ Ｐゴシック"/>
                <w:kern w:val="0"/>
                <w:sz w:val="18"/>
                <w:szCs w:val="18"/>
              </w:rPr>
              <w:t>7.</w:t>
            </w:r>
            <w:r w:rsidRPr="00DE23A4">
              <w:rPr>
                <w:rFonts w:asciiTheme="minorEastAsia" w:eastAsiaTheme="minorEastAsia" w:hAnsiTheme="minorEastAsia" w:cs="ＭＳ Ｐゴシック" w:hint="eastAsia"/>
                <w:kern w:val="0"/>
                <w:sz w:val="18"/>
                <w:szCs w:val="18"/>
              </w:rPr>
              <w:t>実施体制</w:t>
            </w:r>
            <w:r w:rsidRPr="00DE23A4">
              <w:rPr>
                <w:rFonts w:asciiTheme="minorEastAsia" w:eastAsiaTheme="minorEastAsia" w:hAnsiTheme="minorEastAsia" w:cs="ＭＳ Ｐゴシック"/>
                <w:kern w:val="0"/>
                <w:sz w:val="18"/>
                <w:szCs w:val="18"/>
              </w:rPr>
              <w:t>(2)</w:t>
            </w:r>
            <w:r w:rsidRPr="00DE23A4">
              <w:rPr>
                <w:rFonts w:asciiTheme="minorEastAsia" w:eastAsiaTheme="minorEastAsia" w:hAnsiTheme="minorEastAsia" w:cs="ＭＳ Ｐゴシック" w:hint="eastAsia"/>
                <w:kern w:val="0"/>
                <w:sz w:val="18"/>
                <w:szCs w:val="18"/>
              </w:rPr>
              <w:t>②（</w:t>
            </w:r>
            <w:r w:rsidR="00722631">
              <w:rPr>
                <w:rFonts w:asciiTheme="minorEastAsia" w:eastAsiaTheme="minorEastAsia" w:hAnsiTheme="minorEastAsia" w:cs="ＭＳ Ｐゴシック" w:hint="eastAsia"/>
                <w:kern w:val="0"/>
                <w:sz w:val="18"/>
                <w:szCs w:val="18"/>
              </w:rPr>
              <w:t>オ</w:t>
            </w:r>
            <w:r w:rsidRPr="00DE23A4">
              <w:rPr>
                <w:rFonts w:asciiTheme="minorEastAsia" w:eastAsiaTheme="minorEastAsia" w:hAnsiTheme="minorEastAsia" w:cs="ＭＳ Ｐゴシック" w:hint="eastAsia"/>
                <w:kern w:val="0"/>
                <w:sz w:val="18"/>
                <w:szCs w:val="18"/>
              </w:rPr>
              <w:t>）」に記載した資格者を含める等、</w:t>
            </w:r>
            <w:r w:rsidR="0026449A" w:rsidRPr="00DE23A4">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15D3826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08E2DBF8" w14:textId="77777777" w:rsidTr="008838F7">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64B490DD" w14:textId="77777777" w:rsidR="0026449A" w:rsidRPr="00DE23A4"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DE23A4" w:rsidRDefault="0026449A" w:rsidP="0026449A">
            <w:pPr>
              <w:widowControl/>
              <w:jc w:val="left"/>
              <w:rPr>
                <w:rFonts w:asciiTheme="minorEastAsia" w:eastAsiaTheme="minorEastAsia" w:hAnsiTheme="minorEastAsia" w:cs="ＭＳ Ｐゴシック"/>
                <w:kern w:val="0"/>
                <w:sz w:val="18"/>
                <w:szCs w:val="18"/>
                <w:highlight w:val="yellow"/>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43E57840"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3EA70587" w14:textId="77777777" w:rsidTr="008838F7">
        <w:trPr>
          <w:trHeight w:val="438"/>
        </w:trPr>
        <w:tc>
          <w:tcPr>
            <w:tcW w:w="10713"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4</w:t>
            </w:r>
            <w:r w:rsidRPr="00DE23A4">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063A6" w:rsidRPr="00DE23A4" w14:paraId="3A717326" w14:textId="77777777" w:rsidTr="008838F7">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E5E3AF6" w14:textId="77777777" w:rsidR="0026449A" w:rsidRPr="00DE23A4" w:rsidRDefault="0026449A" w:rsidP="0026449A">
            <w:pPr>
              <w:widowControl/>
              <w:jc w:val="left"/>
              <w:rPr>
                <w:rFonts w:asciiTheme="minorEastAsia" w:eastAsiaTheme="minorEastAsia" w:hAnsiTheme="minorEastAsia" w:cs="ＭＳ Ｐゴシック"/>
                <w:kern w:val="0"/>
                <w:sz w:val="16"/>
                <w:szCs w:val="16"/>
              </w:rPr>
            </w:pPr>
          </w:p>
          <w:p w14:paraId="2008BBB9" w14:textId="100A63DC"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43676" w:rsidRPr="00DE23A4">
              <w:rPr>
                <w:rFonts w:asciiTheme="minorEastAsia" w:eastAsiaTheme="minorEastAsia" w:hAnsiTheme="minorEastAsia" w:cs="ＭＳ Ｐゴシック" w:hint="eastAsia"/>
                <w:kern w:val="0"/>
                <w:sz w:val="18"/>
                <w:szCs w:val="18"/>
              </w:rPr>
              <w:t>、プラチナえるぼし認定企業</w:t>
            </w:r>
            <w:r w:rsidRPr="00DE23A4">
              <w:rPr>
                <w:rFonts w:asciiTheme="minorEastAsia" w:eastAsiaTheme="minorEastAsia" w:hAnsiTheme="minorEastAsia" w:cs="ＭＳ Ｐゴシック" w:hint="eastAsia"/>
                <w:kern w:val="0"/>
                <w:sz w:val="18"/>
                <w:szCs w:val="18"/>
              </w:rPr>
              <w:t>）</w:t>
            </w:r>
          </w:p>
          <w:p w14:paraId="0A165F35" w14:textId="0A680428"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005EEE" w:rsidRPr="00DE23A4">
              <w:rPr>
                <w:rFonts w:asciiTheme="minorEastAsia" w:eastAsiaTheme="minorEastAsia" w:hAnsiTheme="minorEastAsia" w:cs="ＭＳ Ｐゴシック" w:hint="eastAsia"/>
                <w:kern w:val="0"/>
                <w:sz w:val="18"/>
                <w:szCs w:val="18"/>
              </w:rPr>
              <w:t>・トライくるみん認定企業</w:t>
            </w:r>
            <w:r w:rsidRPr="00DE23A4">
              <w:rPr>
                <w:rFonts w:asciiTheme="minorEastAsia" w:eastAsiaTheme="minorEastAsia" w:hAnsiTheme="minorEastAsia" w:cs="ＭＳ Ｐゴシック" w:hint="eastAsia"/>
                <w:kern w:val="0"/>
                <w:sz w:val="18"/>
                <w:szCs w:val="18"/>
              </w:rPr>
              <w:t>・プラチナくるみん認定企業）</w:t>
            </w:r>
          </w:p>
          <w:p w14:paraId="174F342C"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601BE9" w14:textId="78A54672"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2A1BA29F" w14:textId="778C7441"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360A01F8" w14:textId="77777777" w:rsidTr="008838F7">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914" w:type="dxa"/>
            <w:gridSpan w:val="4"/>
            <w:tcBorders>
              <w:top w:val="single" w:sz="4" w:space="0" w:color="auto"/>
              <w:left w:val="nil"/>
              <w:bottom w:val="nil"/>
              <w:right w:val="nil"/>
            </w:tcBorders>
            <w:shd w:val="clear" w:color="auto" w:fill="auto"/>
            <w:noWrap/>
            <w:vAlign w:val="center"/>
          </w:tcPr>
          <w:p w14:paraId="1DB0EC12"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6913FF93" w:rsidR="0026449A" w:rsidRPr="00DE23A4" w:rsidRDefault="00005EE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084CF1" w14:textId="3F409B52"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w:t>
            </w:r>
            <w:r w:rsidR="00005EEE" w:rsidRPr="00DE23A4">
              <w:rPr>
                <w:rFonts w:asciiTheme="minorEastAsia" w:eastAsiaTheme="minorEastAsia" w:hAnsiTheme="minorEastAsia" w:cs="ＭＳ Ｐゴシック"/>
                <w:kern w:val="0"/>
                <w:sz w:val="18"/>
                <w:szCs w:val="18"/>
              </w:rPr>
              <w:t>30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27C8F93" w14:textId="454812EF"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w:t>
            </w:r>
            <w:r w:rsidR="00260AB6" w:rsidRPr="00DE23A4">
              <w:rPr>
                <w:rFonts w:asciiTheme="minorEastAsia" w:eastAsiaTheme="minorEastAsia" w:hAnsiTheme="minorEastAsia" w:cs="ＭＳ Ｐゴシック" w:hint="eastAsia"/>
                <w:kern w:val="0"/>
                <w:sz w:val="18"/>
                <w:szCs w:val="18"/>
              </w:rPr>
              <w:t>2</w:t>
            </w:r>
            <w:r w:rsidRPr="00DE23A4">
              <w:rPr>
                <w:rFonts w:asciiTheme="minorEastAsia" w:eastAsiaTheme="minorEastAsia" w:hAnsiTheme="minorEastAsia" w:cs="ＭＳ Ｐゴシック" w:hint="eastAsia"/>
                <w:kern w:val="0"/>
                <w:sz w:val="18"/>
                <w:szCs w:val="18"/>
              </w:rPr>
              <w:t>0</w:t>
            </w:r>
          </w:p>
        </w:tc>
        <w:tc>
          <w:tcPr>
            <w:tcW w:w="774" w:type="dxa"/>
            <w:tcBorders>
              <w:top w:val="single" w:sz="4" w:space="0" w:color="auto"/>
              <w:left w:val="nil"/>
              <w:bottom w:val="nil"/>
              <w:right w:val="nil"/>
            </w:tcBorders>
            <w:shd w:val="clear" w:color="auto" w:fill="auto"/>
            <w:noWrap/>
            <w:vAlign w:val="center"/>
          </w:tcPr>
          <w:p w14:paraId="7F9C9B98"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r>
      <w:bookmarkEnd w:id="37"/>
    </w:tbl>
    <w:p w14:paraId="7DF910E3" w14:textId="04DCC0C1" w:rsidR="00FC0D06" w:rsidRPr="00DE23A4" w:rsidRDefault="00FC0D06" w:rsidP="00FC0D06">
      <w:pPr>
        <w:ind w:firstLineChars="200" w:firstLine="420"/>
        <w:rPr>
          <w:rFonts w:asciiTheme="minorEastAsia" w:eastAsiaTheme="minorEastAsia" w:hAnsiTheme="minorEastAsia"/>
          <w:color w:val="7F7F7F"/>
        </w:rPr>
      </w:pPr>
    </w:p>
    <w:bookmarkEnd w:id="36"/>
    <w:p w14:paraId="130FDB60" w14:textId="77777777" w:rsidR="00773EEE" w:rsidRPr="00DE23A4" w:rsidRDefault="00773EEE">
      <w:pPr>
        <w:rPr>
          <w:rFonts w:asciiTheme="minorEastAsia" w:eastAsiaTheme="minorEastAsia" w:hAnsiTheme="minorEastAsia"/>
        </w:rPr>
      </w:pPr>
      <w:r w:rsidRPr="00DE23A4">
        <w:rPr>
          <w:rFonts w:asciiTheme="minorEastAsia" w:eastAsiaTheme="minorEastAsia" w:hAnsiTheme="minorEastAsia"/>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DE23A4"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p>
        </w:tc>
      </w:tr>
      <w:tr w:rsidR="00FC0D06" w:rsidRPr="00DE23A4"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提案書頁番号</w:t>
            </w:r>
          </w:p>
        </w:tc>
      </w:tr>
      <w:tr w:rsidR="00FC0D06" w:rsidRPr="00DE23A4"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DE23A4" w:rsidRDefault="00FC0D06" w:rsidP="00EC04E3">
            <w:pPr>
              <w:widowControl/>
              <w:jc w:val="left"/>
              <w:rPr>
                <w:rFonts w:asciiTheme="minorEastAsia" w:eastAsiaTheme="minorEastAsia" w:hAnsiTheme="minorEastAsia" w:cs="ＭＳ Ｐゴシック"/>
                <w:color w:val="7F7F7F"/>
                <w:kern w:val="0"/>
                <w:sz w:val="18"/>
                <w:szCs w:val="18"/>
              </w:rPr>
            </w:pPr>
          </w:p>
        </w:tc>
      </w:tr>
      <w:tr w:rsidR="00FC0D06" w:rsidRPr="00DE23A4"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DE23A4" w:rsidRDefault="00B333FA" w:rsidP="00EC04E3">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5</w:t>
            </w:r>
            <w:r w:rsidR="00FC0D06" w:rsidRPr="00DE23A4">
              <w:rPr>
                <w:rFonts w:asciiTheme="minorEastAsia" w:eastAsiaTheme="minorEastAsia" w:hAnsiTheme="minorEastAsia" w:cs="ＭＳ Ｐゴシック" w:hint="eastAsia"/>
                <w:kern w:val="0"/>
                <w:sz w:val="18"/>
                <w:szCs w:val="18"/>
              </w:rPr>
              <w:t xml:space="preserve">　添付資料</w:t>
            </w:r>
          </w:p>
        </w:tc>
      </w:tr>
      <w:tr w:rsidR="00854F4B" w:rsidRPr="00DE23A4"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xml:space="preserve">・ </w:t>
            </w:r>
            <w:r w:rsidRPr="00DE23A4">
              <w:rPr>
                <w:rFonts w:asciiTheme="minorEastAsia" w:eastAsiaTheme="minorEastAsia" w:hAnsiTheme="minorEastAsia" w:cs="ＭＳ Ｐゴシック" w:hint="eastAsia"/>
                <w:sz w:val="18"/>
                <w:szCs w:val="18"/>
              </w:rPr>
              <w:t>入札</w:t>
            </w:r>
            <w:r w:rsidRPr="00DE23A4">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7DF91101" w14:textId="77777777" w:rsidTr="009A75FB">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DD8A98" w14:textId="77777777" w:rsidR="00854F4B" w:rsidRPr="00DE23A4" w:rsidRDefault="00854F4B"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本業務履行のための体制図</w:t>
            </w:r>
          </w:p>
          <w:p w14:paraId="7DF910FE" w14:textId="3D1AABAE" w:rsidR="00541D74" w:rsidRPr="00DE23A4" w:rsidRDefault="00541D74"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DE9D651"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各業務担当者の略歴</w:t>
            </w:r>
            <w:r w:rsidR="001E232E"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hint="eastAsia"/>
                <w:kern w:val="0"/>
                <w:sz w:val="18"/>
                <w:szCs w:val="18"/>
              </w:rPr>
              <w:t>氏名、所属、</w:t>
            </w:r>
            <w:r w:rsidR="00541D74" w:rsidRPr="00DE23A4">
              <w:rPr>
                <w:rFonts w:asciiTheme="minorEastAsia" w:eastAsiaTheme="minorEastAsia" w:hAnsiTheme="minorEastAsia" w:cs="ＭＳ Ｐゴシック" w:hint="eastAsia"/>
                <w:kern w:val="0"/>
                <w:sz w:val="18"/>
                <w:szCs w:val="18"/>
              </w:rPr>
              <w:t>雇用形態、</w:t>
            </w:r>
            <w:r w:rsidRPr="00DE23A4">
              <w:rPr>
                <w:rFonts w:asciiTheme="minorEastAsia" w:eastAsiaTheme="minorEastAsia" w:hAnsiTheme="minorEastAsia" w:cs="ＭＳ Ｐゴシック" w:hint="eastAsia"/>
                <w:kern w:val="0"/>
                <w:sz w:val="18"/>
                <w:szCs w:val="18"/>
              </w:rPr>
              <w:t>役職、</w:t>
            </w:r>
            <w:r w:rsidR="00541D74" w:rsidRPr="00DE23A4">
              <w:rPr>
                <w:rFonts w:asciiTheme="minorEastAsia" w:eastAsiaTheme="minorEastAsia" w:hAnsiTheme="minorEastAsia" w:cs="ＭＳ Ｐゴシック" w:hint="eastAsia"/>
                <w:kern w:val="0"/>
                <w:sz w:val="18"/>
                <w:szCs w:val="18"/>
              </w:rPr>
              <w:t>言語、国籍、実績・資格</w:t>
            </w:r>
            <w:r w:rsidRPr="00DE23A4">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3ACED935" w:rsidR="00FF3EF2" w:rsidRPr="00DE23A4" w:rsidRDefault="00854F4B"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9A5329" w:rsidRPr="00DE23A4">
              <w:rPr>
                <w:rFonts w:asciiTheme="minorEastAsia" w:eastAsiaTheme="minorEastAsia" w:hAnsiTheme="minorEastAsia" w:cs="ＭＳ Ｐゴシック" w:hint="eastAsia"/>
                <w:kern w:val="0"/>
                <w:sz w:val="18"/>
                <w:szCs w:val="18"/>
              </w:rPr>
              <w:t>請負者</w:t>
            </w:r>
            <w:r w:rsidRPr="00DE23A4">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9725B7" w:rsidRPr="00DE23A4">
              <w:rPr>
                <w:rFonts w:asciiTheme="minorEastAsia" w:eastAsiaTheme="minorEastAsia" w:hAnsiTheme="minorEastAsia" w:cs="ＭＳ Ｐゴシック" w:hint="eastAsia"/>
                <w:kern w:val="0"/>
                <w:sz w:val="18"/>
                <w:szCs w:val="18"/>
              </w:rPr>
              <w:t>契約前に提出できることを確約する</w:t>
            </w:r>
            <w:r w:rsidR="009F738D" w:rsidRPr="00DE23A4">
              <w:rPr>
                <w:rFonts w:asciiTheme="minorEastAsia" w:eastAsiaTheme="minorEastAsia" w:hAnsiTheme="minorEastAsia" w:cs="ＭＳ Ｐゴシック" w:hint="eastAsia"/>
                <w:kern w:val="0"/>
                <w:sz w:val="18"/>
                <w:szCs w:val="18"/>
              </w:rPr>
              <w:t>。</w:t>
            </w:r>
          </w:p>
          <w:p w14:paraId="412CB53A" w14:textId="4B7AA7D6" w:rsidR="00854F4B" w:rsidRPr="00DE23A4" w:rsidRDefault="009725B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E9675F" w:rsidRPr="00DE23A4">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E23A4" w:rsidRDefault="00854F4B"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bl>
    <w:p w14:paraId="7DF9111A" w14:textId="77777777" w:rsidR="007F4CAD" w:rsidRPr="00DE23A4" w:rsidRDefault="007F4CAD">
      <w:pPr>
        <w:rPr>
          <w:rFonts w:asciiTheme="minorEastAsia" w:eastAsiaTheme="minorEastAsia" w:hAnsiTheme="minorEastAsia"/>
        </w:rPr>
        <w:sectPr w:rsidR="007F4CAD" w:rsidRPr="00DE23A4" w:rsidSect="00005EEE">
          <w:headerReference w:type="default" r:id="rId16"/>
          <w:footerReference w:type="default" r:id="rId17"/>
          <w:footnotePr>
            <w:numRestart w:val="eachPage"/>
          </w:footnotePr>
          <w:pgSz w:w="11906" w:h="16838"/>
          <w:pgMar w:top="1134" w:right="839" w:bottom="1134" w:left="1077" w:header="720" w:footer="720" w:gutter="0"/>
          <w:pgNumType w:start="1"/>
          <w:cols w:space="720"/>
          <w:noEndnote/>
          <w:docGrid w:linePitch="286"/>
        </w:sectPr>
      </w:pPr>
    </w:p>
    <w:p w14:paraId="08D0CC23" w14:textId="77777777" w:rsidR="00B0665D" w:rsidRPr="00DE23A4" w:rsidRDefault="00B0665D" w:rsidP="00B0665D">
      <w:pPr>
        <w:rPr>
          <w:rFonts w:asciiTheme="minorEastAsia" w:eastAsiaTheme="minorEastAsia" w:hAnsiTheme="minorEastAsia"/>
        </w:rPr>
      </w:pPr>
      <w:r w:rsidRPr="00DE23A4">
        <w:rPr>
          <w:rFonts w:asciiTheme="minorEastAsia" w:eastAsiaTheme="minorEastAsia" w:hAnsiTheme="minorEastAsia" w:hint="eastAsia"/>
        </w:rPr>
        <w:t>※情報管理体制図に記載すべき事項</w:t>
      </w:r>
    </w:p>
    <w:p w14:paraId="4D342245" w14:textId="6D6AD05B" w:rsidR="00B0665D" w:rsidRPr="00DE23A4" w:rsidRDefault="00B0665D" w:rsidP="00B0665D">
      <w:pPr>
        <w:ind w:firstLineChars="100" w:firstLine="210"/>
        <w:rPr>
          <w:rFonts w:asciiTheme="minorEastAsia" w:eastAsiaTheme="minorEastAsia" w:hAnsiTheme="minorEastAsia"/>
        </w:rPr>
      </w:pPr>
      <w:r w:rsidRPr="00DE23A4">
        <w:rPr>
          <w:rFonts w:asciiTheme="minorEastAsia" w:eastAsiaTheme="minorEastAsia" w:hAnsiTheme="minorEastAsia" w:hint="eastAsia"/>
        </w:rPr>
        <w:t>a) 本業務の遂行に当たって保護すべき情報を取り扱うすべての者。</w:t>
      </w:r>
    </w:p>
    <w:p w14:paraId="64139CD0" w14:textId="77777777" w:rsidR="00B0665D" w:rsidRPr="00DE23A4" w:rsidRDefault="00B0665D" w:rsidP="00B0665D">
      <w:pPr>
        <w:ind w:firstLineChars="100" w:firstLine="210"/>
        <w:jc w:val="left"/>
        <w:rPr>
          <w:rFonts w:asciiTheme="minorEastAsia" w:eastAsiaTheme="minorEastAsia" w:hAnsiTheme="minorEastAsia"/>
        </w:rPr>
      </w:pPr>
      <w:r w:rsidRPr="00DE23A4">
        <w:rPr>
          <w:rFonts w:asciiTheme="minorEastAsia" w:eastAsiaTheme="minorEastAsia" w:hAnsiTheme="minorEastAsia" w:hint="eastAsia"/>
        </w:rPr>
        <w:t>b) 本業務の遂行のため最低限必要な範囲で情報取扱者を設定し記載すること。</w:t>
      </w:r>
    </w:p>
    <w:p w14:paraId="5F73B90B" w14:textId="1C0C646F" w:rsidR="00B0665D" w:rsidRPr="00DE23A4" w:rsidRDefault="00B0665D" w:rsidP="00B0665D">
      <w:pPr>
        <w:ind w:leftChars="100" w:left="420" w:hangingChars="100" w:hanging="210"/>
        <w:jc w:val="left"/>
        <w:rPr>
          <w:rFonts w:asciiTheme="minorEastAsia" w:eastAsiaTheme="minorEastAsia" w:hAnsiTheme="minorEastAsia"/>
          <w:szCs w:val="21"/>
        </w:rPr>
      </w:pPr>
      <w:r w:rsidRPr="00DE23A4">
        <w:rPr>
          <w:rFonts w:asciiTheme="minorEastAsia" w:eastAsiaTheme="minorEastAsia" w:hAnsiTheme="minorEastAsia"/>
        </w:rPr>
        <w:t xml:space="preserve">c) </w:t>
      </w:r>
      <w:r w:rsidR="0068670C" w:rsidRPr="00DE23A4">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05DF24CD" w14:textId="54EEC525" w:rsidR="00005EEE" w:rsidRPr="00DE23A4" w:rsidRDefault="00FF31A3" w:rsidP="00B0665D">
      <w:pPr>
        <w:ind w:leftChars="100" w:left="420" w:hangingChars="100" w:hanging="210"/>
        <w:jc w:val="left"/>
        <w:rPr>
          <w:rFonts w:asciiTheme="minorEastAsia" w:eastAsiaTheme="minorEastAsia" w:hAnsiTheme="minorEastAsia"/>
          <w:szCs w:val="21"/>
        </w:rPr>
      </w:pPr>
      <w:r w:rsidRPr="00DE23A4">
        <w:rPr>
          <w:rFonts w:asciiTheme="minorEastAsia" w:eastAsiaTheme="minorEastAsia" w:hAnsiTheme="minorEastAsia" w:hint="eastAsia"/>
          <w:noProof/>
        </w:rPr>
        <mc:AlternateContent>
          <mc:Choice Requires="wpg">
            <w:drawing>
              <wp:inline distT="0" distB="0" distL="0" distR="0" wp14:anchorId="23CFC12C" wp14:editId="75A5F7DA">
                <wp:extent cx="5692536" cy="3005455"/>
                <wp:effectExtent l="0" t="0" r="22860" b="0"/>
                <wp:docPr id="9" name="グループ化 9"/>
                <wp:cNvGraphicFramePr/>
                <a:graphic xmlns:a="http://schemas.openxmlformats.org/drawingml/2006/main">
                  <a:graphicData uri="http://schemas.microsoft.com/office/word/2010/wordprocessingGroup">
                    <wpg:wgp>
                      <wpg:cNvGrpSpPr/>
                      <wpg:grpSpPr>
                        <a:xfrm>
                          <a:off x="0" y="0"/>
                          <a:ext cx="5692536" cy="3005455"/>
                          <a:chOff x="-38099" y="0"/>
                          <a:chExt cx="5692607" cy="3005455"/>
                        </a:xfrm>
                      </wpg:grpSpPr>
                      <wps:wsp>
                        <wps:cNvPr id="10" name="正方形/長方形 14"/>
                        <wps:cNvSpPr/>
                        <wps:spPr>
                          <a:xfrm>
                            <a:off x="-38099" y="200025"/>
                            <a:ext cx="5692607" cy="2600325"/>
                          </a:xfrm>
                          <a:prstGeom prst="rect">
                            <a:avLst/>
                          </a:prstGeom>
                          <a:noFill/>
                          <a:ln w="25400" cap="flat" cmpd="sng" algn="ctr">
                            <a:solidFill>
                              <a:srgbClr val="4F81BD">
                                <a:shade val="50000"/>
                              </a:srgbClr>
                            </a:solidFill>
                            <a:prstDash val="solid"/>
                          </a:ln>
                          <a:effectLst/>
                        </wps:spPr>
                        <wps:txbx>
                          <w:txbxContent>
                            <w:p w14:paraId="37390DAC" w14:textId="77777777" w:rsidR="00FF31A3" w:rsidRDefault="00FF31A3" w:rsidP="00FF31A3">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CFC12C" id="グループ化 9" o:spid="_x0000_s1027" style="width:448.25pt;height:236.65pt;mso-position-horizontal-relative:char;mso-position-vertical-relative:line" coordorigin="-380" coordsize="56926,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">
                <v:rect id="正方形/長方形 14" o:spid="_x0000_s1028" style="position:absolute;left:-380;top:2000;width:56925;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37390DAC" w14:textId="77777777" w:rsidR="00FF31A3" w:rsidRDefault="00FF31A3" w:rsidP="00FF31A3">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DE23A4" w:rsidRDefault="00B0665D" w:rsidP="00B0665D">
      <w:pPr>
        <w:rPr>
          <w:rFonts w:asciiTheme="minorEastAsia" w:eastAsiaTheme="minorEastAsia" w:hAnsiTheme="minorEastAsia"/>
        </w:rPr>
      </w:pPr>
    </w:p>
    <w:p w14:paraId="46A1444C" w14:textId="77777777" w:rsidR="00B0665D" w:rsidRPr="00DE23A4" w:rsidRDefault="00B0665D" w:rsidP="00B0665D">
      <w:pPr>
        <w:rPr>
          <w:rFonts w:asciiTheme="minorEastAsia" w:eastAsiaTheme="minorEastAsia" w:hAnsiTheme="minorEastAsia"/>
        </w:rPr>
      </w:pPr>
      <w:bookmarkStart w:id="38" w:name="_Hlk42241764"/>
      <w:r w:rsidRPr="00DE23A4">
        <w:rPr>
          <w:rFonts w:asciiTheme="minorEastAsia" w:eastAsiaTheme="minorEastAsia" w:hAnsiTheme="minorEastAsia" w:hint="eastAsia"/>
        </w:rPr>
        <w:t>※情報取扱者名簿に記載すべき事項等</w:t>
      </w:r>
    </w:p>
    <w:p w14:paraId="25C0FF1A" w14:textId="6267029B" w:rsidR="006C38F3" w:rsidRPr="00DE23A4" w:rsidRDefault="006C38F3" w:rsidP="006C38F3">
      <w:pPr>
        <w:ind w:right="202"/>
        <w:jc w:val="left"/>
        <w:rPr>
          <w:rFonts w:asciiTheme="minorEastAsia" w:eastAsiaTheme="minorEastAsia" w:hAnsiTheme="minorEastAsia"/>
          <w:szCs w:val="21"/>
        </w:rPr>
      </w:pPr>
      <w:bookmarkStart w:id="39" w:name="_Hlk99311780"/>
      <w:bookmarkEnd w:id="38"/>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1</w:t>
      </w:r>
      <w:r w:rsidRPr="00DE23A4">
        <w:rPr>
          <w:rFonts w:asciiTheme="minorEastAsia" w:eastAsiaTheme="minorEastAsia" w:hAnsiTheme="minorEastAsia" w:hint="eastAsia"/>
          <w:szCs w:val="21"/>
        </w:rPr>
        <w:t>）請負者としての情報取扱の全ての責任を有する者。必ず明記すること。</w:t>
      </w:r>
    </w:p>
    <w:p w14:paraId="78075C49" w14:textId="24DBDEEF"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2</w:t>
      </w:r>
      <w:r w:rsidRPr="00DE23A4">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4D6C6689" w14:textId="22043C82" w:rsidR="006C38F3" w:rsidRPr="00DE23A4" w:rsidRDefault="006C38F3" w:rsidP="006C38F3">
      <w:pPr>
        <w:ind w:right="202"/>
        <w:jc w:val="left"/>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3</w:t>
      </w:r>
      <w:r w:rsidRPr="00DE23A4">
        <w:rPr>
          <w:rFonts w:asciiTheme="minorEastAsia" w:eastAsiaTheme="minorEastAsia" w:hAnsiTheme="minorEastAsia" w:hint="eastAsia"/>
          <w:szCs w:val="21"/>
        </w:rPr>
        <w:t>）本業務の遂行にあたって保護すべき情報を取り扱う可能性のある者。</w:t>
      </w:r>
    </w:p>
    <w:p w14:paraId="52A68616" w14:textId="17921E39"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4</w:t>
      </w:r>
      <w:r w:rsidRPr="00DE23A4">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5972DE8B" w14:textId="5B9E1FC3"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5</w:t>
      </w:r>
      <w:r w:rsidRPr="00DE23A4">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39"/>
    <w:p w14:paraId="298B7FEF" w14:textId="77777777" w:rsidR="00702B4F" w:rsidRPr="00DE23A4" w:rsidRDefault="00702B4F" w:rsidP="00B0665D">
      <w:pPr>
        <w:ind w:leftChars="100" w:left="420" w:hangingChars="100" w:hanging="210"/>
        <w:rPr>
          <w:rFonts w:asciiTheme="minorEastAsia" w:eastAsiaTheme="minorEastAsia" w:hAnsiTheme="minorEastAsia"/>
        </w:rPr>
      </w:pPr>
    </w:p>
    <w:p w14:paraId="5807E370" w14:textId="77777777" w:rsidR="00B0665D" w:rsidRPr="00DE23A4" w:rsidRDefault="00B0665D" w:rsidP="00B0665D">
      <w:pPr>
        <w:ind w:leftChars="100" w:left="420" w:hangingChars="100" w:hanging="210"/>
        <w:rPr>
          <w:rFonts w:asciiTheme="minorEastAsia" w:eastAsiaTheme="minorEastAsia" w:hAnsiTheme="minorEastAsia"/>
        </w:rPr>
      </w:pPr>
      <w:bookmarkStart w:id="40" w:name="_Hlk99369510"/>
    </w:p>
    <w:p w14:paraId="41AD3639" w14:textId="77777777" w:rsidR="00B0665D" w:rsidRPr="00DE23A4" w:rsidRDefault="00B0665D" w:rsidP="00B0665D">
      <w:pPr>
        <w:ind w:leftChars="100" w:left="420" w:hangingChars="100" w:hanging="210"/>
        <w:jc w:val="center"/>
        <w:rPr>
          <w:rFonts w:asciiTheme="minorEastAsia" w:eastAsiaTheme="minorEastAsia" w:hAnsiTheme="minorEastAsia"/>
        </w:rPr>
      </w:pPr>
      <w:r w:rsidRPr="00DE23A4">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1975"/>
        <w:gridCol w:w="583"/>
        <w:gridCol w:w="985"/>
        <w:gridCol w:w="1291"/>
        <w:gridCol w:w="1242"/>
        <w:gridCol w:w="1157"/>
        <w:gridCol w:w="847"/>
        <w:gridCol w:w="1975"/>
      </w:tblGrid>
      <w:tr w:rsidR="006C38F3" w:rsidRPr="00DE23A4" w14:paraId="4482C04D" w14:textId="77777777" w:rsidTr="00DE23A4">
        <w:trPr>
          <w:trHeight w:val="680"/>
          <w:jc w:val="center"/>
        </w:trPr>
        <w:tc>
          <w:tcPr>
            <w:tcW w:w="25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BDDAF" w14:textId="77777777" w:rsidR="006C38F3" w:rsidRPr="00DE23A4" w:rsidRDefault="006C38F3" w:rsidP="00D025AD">
            <w:pPr>
              <w:widowControl/>
              <w:jc w:val="center"/>
              <w:rPr>
                <w:rFonts w:asciiTheme="minorEastAsia" w:eastAsiaTheme="minorEastAsia" w:hAnsiTheme="minorEastAsia" w:cs="Arial"/>
                <w:kern w:val="0"/>
                <w:sz w:val="36"/>
                <w:szCs w:val="36"/>
              </w:rPr>
            </w:pPr>
            <w:bookmarkStart w:id="41" w:name="_Hlk99311798"/>
            <w:r w:rsidRPr="00DE23A4">
              <w:rPr>
                <w:rFonts w:asciiTheme="minorEastAsia" w:eastAsiaTheme="minorEastAsia" w:hAnsiTheme="minorEastAsia" w:hint="eastAsia"/>
                <w:sz w:val="20"/>
                <w:szCs w:val="20"/>
              </w:rPr>
              <w:t> </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453A5"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16"/>
                <w:szCs w:val="16"/>
              </w:rPr>
              <w:t>(しめい)</w:t>
            </w:r>
          </w:p>
          <w:p w14:paraId="4D19CF4F"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氏名</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9F88A" w14:textId="77777777"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個人住所</w:t>
            </w:r>
          </w:p>
          <w:p w14:paraId="7232F8E4" w14:textId="7B3C8A95"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w:t>
            </w:r>
            <w:r w:rsidR="004A59DD" w:rsidRPr="00DE23A4">
              <w:rPr>
                <w:rFonts w:asciiTheme="minorEastAsia" w:eastAsiaTheme="minorEastAsia" w:hAnsiTheme="minorEastAsia" w:hint="eastAsia"/>
                <w:sz w:val="20"/>
                <w:szCs w:val="20"/>
              </w:rPr>
              <w:t>5</w:t>
            </w:r>
            <w:r w:rsidRPr="00DE23A4">
              <w:rPr>
                <w:rFonts w:asciiTheme="minorEastAsia" w:eastAsiaTheme="minorEastAsia" w:hAnsiTheme="minorEastAsia" w:hint="eastAsia"/>
                <w:sz w:val="20"/>
                <w:szCs w:val="20"/>
              </w:rPr>
              <w:t>）</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48297" w14:textId="77777777"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生年月日</w:t>
            </w:r>
          </w:p>
          <w:p w14:paraId="288331F3" w14:textId="5C9D6AA4"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w:t>
            </w:r>
            <w:r w:rsidR="004A59DD" w:rsidRPr="00DE23A4">
              <w:rPr>
                <w:rFonts w:asciiTheme="minorEastAsia" w:eastAsiaTheme="minorEastAsia" w:hAnsiTheme="minorEastAsia" w:hint="eastAsia"/>
                <w:sz w:val="20"/>
                <w:szCs w:val="20"/>
              </w:rPr>
              <w:t>5</w:t>
            </w:r>
            <w:r w:rsidRPr="00DE23A4">
              <w:rPr>
                <w:rFonts w:asciiTheme="minorEastAsia" w:eastAsiaTheme="minorEastAsia" w:hAnsiTheme="minorEastAsia" w:hint="eastAsia"/>
                <w:sz w:val="20"/>
                <w:szCs w:val="20"/>
              </w:rPr>
              <w:t>）</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FF924"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所属部署</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5A6F5"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役職</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2C66A" w14:textId="1E1100CE"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パスポート番号及び国籍（※</w:t>
            </w:r>
            <w:r w:rsidR="004A59DD" w:rsidRPr="00DE23A4">
              <w:rPr>
                <w:rFonts w:asciiTheme="minorEastAsia" w:eastAsiaTheme="minorEastAsia" w:hAnsiTheme="minorEastAsia" w:hint="eastAsia"/>
                <w:sz w:val="20"/>
                <w:szCs w:val="20"/>
              </w:rPr>
              <w:t>4</w:t>
            </w:r>
            <w:r w:rsidRPr="00DE23A4">
              <w:rPr>
                <w:rFonts w:asciiTheme="minorEastAsia" w:eastAsiaTheme="minorEastAsia" w:hAnsiTheme="minorEastAsia" w:hint="eastAsia"/>
                <w:sz w:val="20"/>
                <w:szCs w:val="20"/>
              </w:rPr>
              <w:t>）</w:t>
            </w:r>
          </w:p>
        </w:tc>
      </w:tr>
      <w:tr w:rsidR="00713B4F" w:rsidRPr="00DE23A4" w14:paraId="25002263" w14:textId="77777777" w:rsidTr="00DE23A4">
        <w:trPr>
          <w:trHeight w:val="456"/>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82F93" w14:textId="0D588F8B"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情報管理責任者（※</w:t>
            </w:r>
            <w:r w:rsidR="004A59DD" w:rsidRPr="00DE23A4">
              <w:rPr>
                <w:rFonts w:asciiTheme="minorEastAsia" w:eastAsiaTheme="minorEastAsia" w:hAnsiTheme="minorEastAsia" w:hint="eastAsia"/>
                <w:sz w:val="20"/>
                <w:szCs w:val="20"/>
              </w:rPr>
              <w:t>1</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5FFE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Ａ</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82C0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D9E7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6507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8E4E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15FE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83A45"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148D7575" w14:textId="77777777" w:rsidTr="00DE23A4">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40816" w14:textId="19877D86"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情報取扱管理者（※</w:t>
            </w:r>
            <w:r w:rsidR="004A59DD" w:rsidRPr="00DE23A4">
              <w:rPr>
                <w:rFonts w:asciiTheme="minorEastAsia" w:eastAsiaTheme="minorEastAsia" w:hAnsiTheme="minorEastAsia" w:hint="eastAsia"/>
                <w:sz w:val="20"/>
                <w:szCs w:val="20"/>
              </w:rPr>
              <w:t>2</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6EF7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Ｂ</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E4A6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A246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306A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72942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A6D1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7EBC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08B3DD8F" w14:textId="77777777" w:rsidTr="00DE23A4">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11DFD183" w14:textId="77777777" w:rsidR="006C38F3" w:rsidRPr="00DE23A4"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5576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Ｃ</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792F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EDC10"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D17D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997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1EB0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1981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648AA395" w14:textId="77777777" w:rsidTr="00DE23A4">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76374" w14:textId="7DE72FBA"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業務従事者（※</w:t>
            </w:r>
            <w:r w:rsidR="004A59DD" w:rsidRPr="00DE23A4">
              <w:rPr>
                <w:rFonts w:asciiTheme="minorEastAsia" w:eastAsiaTheme="minorEastAsia" w:hAnsiTheme="minorEastAsia" w:hint="eastAsia"/>
                <w:sz w:val="20"/>
                <w:szCs w:val="20"/>
              </w:rPr>
              <w:t>3</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F554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Ｄ</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81DB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834B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C394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D89D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D060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DBC3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1EB279BB" w14:textId="77777777" w:rsidTr="00DE23A4">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35B272E8" w14:textId="77777777" w:rsidR="006C38F3" w:rsidRPr="00DE23A4"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EF7B7"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Ｅ</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1DB4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53A2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4FFF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EB0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3B4D9"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DABB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bookmarkEnd w:id="41"/>
    </w:tbl>
    <w:p w14:paraId="0EF0A49B" w14:textId="77777777" w:rsidR="00B0665D" w:rsidRPr="00DE23A4" w:rsidRDefault="00B0665D" w:rsidP="00B0665D">
      <w:pPr>
        <w:rPr>
          <w:rFonts w:asciiTheme="minorEastAsia" w:eastAsiaTheme="minorEastAsia" w:hAnsiTheme="minorEastAsia"/>
          <w:color w:val="7F7F7F"/>
        </w:rPr>
      </w:pPr>
    </w:p>
    <w:bookmarkEnd w:id="40"/>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75E5244A" w:rsidR="007F4CAD" w:rsidRDefault="007F4CAD" w:rsidP="00355105">
      <w:pPr>
        <w:pStyle w:val="aff1"/>
      </w:pPr>
      <w:r>
        <w:rPr>
          <w:rFonts w:cs="ＭＳ Ｐゴシック" w:hint="eastAsia"/>
        </w:rPr>
        <w:t>Ⅵ．評価手順書</w:t>
      </w:r>
      <w:r w:rsidR="006B518E">
        <w:rPr>
          <w:rFonts w:cs="ＭＳ Ｐゴシック"/>
        </w:rPr>
        <w:fldChar w:fldCharType="begin"/>
      </w:r>
      <w:r w:rsidR="006B518E">
        <w:instrText xml:space="preserve"> XE "</w:instrText>
      </w:r>
      <w:r w:rsidR="006B518E" w:rsidRPr="00BE150E">
        <w:rPr>
          <w:rFonts w:cs="ＭＳ Ｐゴシック" w:hint="eastAsia"/>
        </w:rPr>
        <w:instrText>Ⅵ．評価手順書</w:instrText>
      </w:r>
      <w:r w:rsidR="006B518E">
        <w:instrText xml:space="preserve">" \y "６．ひょうかてじゅんしょ" </w:instrText>
      </w:r>
      <w:r w:rsidR="006B518E">
        <w:rPr>
          <w:rFonts w:cs="ＭＳ Ｐゴシック"/>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03FBCF3C"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8A1F31">
        <w:rPr>
          <w:rFonts w:ascii="ＭＳ 明朝" w:hAnsi="ＭＳ 明朝" w:hint="eastAsia"/>
          <w:b/>
          <w:sz w:val="32"/>
          <w:szCs w:val="32"/>
        </w:rPr>
        <w:t>2025</w:t>
      </w:r>
      <w:r w:rsidR="0026449A" w:rsidRPr="00314CAE">
        <w:rPr>
          <w:rFonts w:ascii="ＭＳ 明朝" w:hAnsi="ＭＳ 明朝" w:hint="eastAsia"/>
          <w:b/>
          <w:sz w:val="32"/>
          <w:szCs w:val="32"/>
        </w:rPr>
        <w:t>年度独立行政法人等に対するマネジメント監査の実施支援及び助言業務</w:t>
      </w:r>
      <w:r w:rsidR="002F6FD5">
        <w:rPr>
          <w:rFonts w:ascii="ＭＳ 明朝" w:hAnsi="ＭＳ 明朝" w:hint="eastAsia"/>
          <w:b/>
          <w:sz w:val="32"/>
          <w:szCs w:val="32"/>
        </w:rPr>
        <w:t>（</w:t>
      </w:r>
      <w:r w:rsidR="00066032">
        <w:rPr>
          <w:rFonts w:ascii="ＭＳ 明朝" w:hAnsi="ＭＳ 明朝" w:hint="eastAsia"/>
          <w:b/>
          <w:sz w:val="32"/>
          <w:szCs w:val="32"/>
        </w:rPr>
        <w:t>その3</w:t>
      </w:r>
      <w:r w:rsidR="002F6FD5">
        <w:rPr>
          <w:rFonts w:ascii="ＭＳ 明朝" w:hAnsi="ＭＳ 明朝" w:hint="eastAsia"/>
          <w:b/>
          <w:sz w:val="32"/>
          <w:szCs w:val="32"/>
        </w:rPr>
        <w:t>）（4法人）</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23EF614B"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本書は、</w:t>
      </w:r>
      <w:r w:rsidR="00124ED3" w:rsidRPr="00314CAE">
        <w:rPr>
          <w:rFonts w:ascii="ＭＳ 明朝" w:hAnsi="ＭＳ 明朝" w:cs="ＭＳ Ｐゴシック" w:hint="eastAsia"/>
        </w:rPr>
        <w:t>「</w:t>
      </w:r>
      <w:r w:rsidR="008A1F31">
        <w:rPr>
          <w:rFonts w:ascii="ＭＳ 明朝" w:hAnsi="ＭＳ 明朝" w:cs="ＭＳ ゴシック" w:hint="eastAsia"/>
          <w:bCs/>
        </w:rPr>
        <w:t>2025</w:t>
      </w:r>
      <w:r w:rsidR="0026449A"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w:t>
      </w:r>
      <w:r w:rsidR="00066032">
        <w:rPr>
          <w:rFonts w:ascii="ＭＳ 明朝" w:hAnsi="ＭＳ 明朝" w:cs="ＭＳ ゴシック" w:hint="eastAsia"/>
          <w:bCs/>
        </w:rPr>
        <w:t>その3</w:t>
      </w:r>
      <w:r w:rsidR="002F6FD5">
        <w:rPr>
          <w:rFonts w:ascii="ＭＳ 明朝" w:hAnsi="ＭＳ 明朝" w:cs="ＭＳ ゴシック" w:hint="eastAsia"/>
          <w:bCs/>
        </w:rPr>
        <w:t>）（4法人）</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86D76D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A742018"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4000F57"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08A6CB31" w14:textId="77777777" w:rsidR="00D1040F" w:rsidRDefault="00D1040F" w:rsidP="00D1040F">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D1040F" w14:paraId="3CE24ADC" w14:textId="77777777" w:rsidTr="00C824EA">
        <w:trPr>
          <w:trHeight w:val="397"/>
        </w:trPr>
        <w:tc>
          <w:tcPr>
            <w:tcW w:w="816" w:type="dxa"/>
            <w:vAlign w:val="center"/>
          </w:tcPr>
          <w:p w14:paraId="01CDC3C3" w14:textId="77777777" w:rsidR="00D1040F" w:rsidRDefault="00D1040F" w:rsidP="007752E3">
            <w:pPr>
              <w:jc w:val="center"/>
              <w:rPr>
                <w:rFonts w:ascii="ＭＳ 明朝" w:hAnsi="ＭＳ 明朝"/>
              </w:rPr>
            </w:pPr>
            <w:r>
              <w:rPr>
                <w:rFonts w:ascii="ＭＳ 明朝" w:hAnsi="ＭＳ 明朝" w:hint="eastAsia"/>
              </w:rPr>
              <w:t>評価</w:t>
            </w:r>
          </w:p>
          <w:p w14:paraId="4DDBC2B7" w14:textId="77777777" w:rsidR="00D1040F" w:rsidRDefault="00D1040F" w:rsidP="007752E3">
            <w:pPr>
              <w:jc w:val="center"/>
              <w:rPr>
                <w:rFonts w:ascii="ＭＳ 明朝" w:hAnsi="ＭＳ 明朝"/>
              </w:rPr>
            </w:pPr>
            <w:r>
              <w:rPr>
                <w:rFonts w:ascii="ＭＳ 明朝" w:hAnsi="ＭＳ 明朝" w:hint="eastAsia"/>
              </w:rPr>
              <w:t>ランク</w:t>
            </w:r>
          </w:p>
        </w:tc>
        <w:tc>
          <w:tcPr>
            <w:tcW w:w="4469" w:type="dxa"/>
            <w:vAlign w:val="center"/>
          </w:tcPr>
          <w:p w14:paraId="02C9CD23" w14:textId="77777777" w:rsidR="00D1040F" w:rsidRDefault="00D1040F" w:rsidP="007752E3">
            <w:pPr>
              <w:jc w:val="center"/>
              <w:rPr>
                <w:rFonts w:ascii="ＭＳ 明朝" w:hAnsi="ＭＳ 明朝"/>
              </w:rPr>
            </w:pPr>
            <w:r>
              <w:rPr>
                <w:rFonts w:ascii="ＭＳ 明朝" w:hAnsi="ＭＳ 明朝" w:hint="eastAsia"/>
              </w:rPr>
              <w:t>評価基準</w:t>
            </w:r>
          </w:p>
        </w:tc>
        <w:tc>
          <w:tcPr>
            <w:tcW w:w="2398" w:type="dxa"/>
            <w:gridSpan w:val="3"/>
            <w:vAlign w:val="center"/>
          </w:tcPr>
          <w:p w14:paraId="12CF7C5A" w14:textId="77777777" w:rsidR="00D1040F" w:rsidRDefault="00D1040F" w:rsidP="007752E3">
            <w:pPr>
              <w:jc w:val="center"/>
              <w:rPr>
                <w:rFonts w:ascii="ＭＳ 明朝" w:hAnsi="ＭＳ 明朝"/>
              </w:rPr>
            </w:pPr>
            <w:r>
              <w:rPr>
                <w:rFonts w:ascii="ＭＳ 明朝" w:hAnsi="ＭＳ 明朝" w:hint="eastAsia"/>
              </w:rPr>
              <w:t>項目別得点</w:t>
            </w:r>
          </w:p>
        </w:tc>
      </w:tr>
      <w:tr w:rsidR="00D1040F" w14:paraId="50300318" w14:textId="77777777" w:rsidTr="00C824EA">
        <w:trPr>
          <w:trHeight w:val="397"/>
        </w:trPr>
        <w:tc>
          <w:tcPr>
            <w:tcW w:w="816" w:type="dxa"/>
            <w:vAlign w:val="center"/>
          </w:tcPr>
          <w:p w14:paraId="505EB350" w14:textId="77777777" w:rsidR="00D1040F" w:rsidRPr="00ED453B" w:rsidRDefault="00D1040F" w:rsidP="007752E3">
            <w:pPr>
              <w:jc w:val="center"/>
              <w:rPr>
                <w:rFonts w:ascii="ＭＳ 明朝" w:hAnsi="ＭＳ 明朝"/>
              </w:rPr>
            </w:pPr>
            <w:r w:rsidRPr="00ED453B">
              <w:rPr>
                <w:rFonts w:ascii="ＭＳ 明朝" w:hAnsi="ＭＳ 明朝" w:hint="eastAsia"/>
              </w:rPr>
              <w:t>S</w:t>
            </w:r>
          </w:p>
        </w:tc>
        <w:tc>
          <w:tcPr>
            <w:tcW w:w="4469" w:type="dxa"/>
            <w:vAlign w:val="center"/>
          </w:tcPr>
          <w:p w14:paraId="5C11D249" w14:textId="77777777" w:rsidR="00D1040F" w:rsidRPr="00ED453B" w:rsidRDefault="00D1040F" w:rsidP="007752E3">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32BD2CA3" w14:textId="77777777" w:rsidR="00D1040F" w:rsidRPr="00ED453B" w:rsidRDefault="00D1040F" w:rsidP="007752E3">
            <w:pPr>
              <w:jc w:val="right"/>
              <w:rPr>
                <w:rFonts w:ascii="ＭＳ 明朝" w:hAnsi="ＭＳ 明朝"/>
              </w:rPr>
            </w:pPr>
            <w:r w:rsidRPr="00ED453B">
              <w:rPr>
                <w:rFonts w:ascii="ＭＳ 明朝" w:hAnsi="ＭＳ 明朝" w:hint="eastAsia"/>
              </w:rPr>
              <w:t>15</w:t>
            </w:r>
          </w:p>
        </w:tc>
        <w:tc>
          <w:tcPr>
            <w:tcW w:w="789" w:type="dxa"/>
            <w:vAlign w:val="center"/>
          </w:tcPr>
          <w:p w14:paraId="1E663532" w14:textId="77777777" w:rsidR="00D1040F" w:rsidRPr="00ED453B" w:rsidRDefault="00D1040F" w:rsidP="007752E3">
            <w:pPr>
              <w:jc w:val="right"/>
              <w:rPr>
                <w:rFonts w:ascii="ＭＳ 明朝" w:hAnsi="ＭＳ 明朝"/>
              </w:rPr>
            </w:pPr>
            <w:r w:rsidRPr="00ED453B">
              <w:rPr>
                <w:rFonts w:ascii="ＭＳ 明朝" w:hAnsi="ＭＳ 明朝" w:hint="eastAsia"/>
              </w:rPr>
              <w:t>10</w:t>
            </w:r>
          </w:p>
        </w:tc>
        <w:tc>
          <w:tcPr>
            <w:tcW w:w="844" w:type="dxa"/>
            <w:vAlign w:val="center"/>
          </w:tcPr>
          <w:p w14:paraId="521379AF" w14:textId="77777777" w:rsidR="00D1040F" w:rsidRPr="00ED453B" w:rsidRDefault="00D1040F" w:rsidP="007752E3">
            <w:pPr>
              <w:jc w:val="right"/>
              <w:rPr>
                <w:rFonts w:ascii="ＭＳ 明朝" w:hAnsi="ＭＳ 明朝"/>
              </w:rPr>
            </w:pPr>
            <w:r>
              <w:rPr>
                <w:rFonts w:ascii="ＭＳ 明朝" w:hAnsi="ＭＳ 明朝" w:hint="eastAsia"/>
              </w:rPr>
              <w:t>5</w:t>
            </w:r>
          </w:p>
        </w:tc>
      </w:tr>
      <w:tr w:rsidR="00D1040F" w14:paraId="3BAAAFA2" w14:textId="77777777" w:rsidTr="00C824EA">
        <w:trPr>
          <w:trHeight w:val="397"/>
        </w:trPr>
        <w:tc>
          <w:tcPr>
            <w:tcW w:w="816" w:type="dxa"/>
            <w:vAlign w:val="center"/>
          </w:tcPr>
          <w:p w14:paraId="5CF3855C" w14:textId="77777777" w:rsidR="00D1040F" w:rsidRPr="00ED453B" w:rsidRDefault="00D1040F" w:rsidP="007752E3">
            <w:pPr>
              <w:jc w:val="center"/>
              <w:rPr>
                <w:rFonts w:ascii="ＭＳ 明朝" w:hAnsi="ＭＳ 明朝"/>
              </w:rPr>
            </w:pPr>
            <w:r w:rsidRPr="00ED453B">
              <w:rPr>
                <w:rFonts w:ascii="ＭＳ 明朝" w:hAnsi="ＭＳ 明朝" w:hint="eastAsia"/>
              </w:rPr>
              <w:t>A</w:t>
            </w:r>
          </w:p>
        </w:tc>
        <w:tc>
          <w:tcPr>
            <w:tcW w:w="4469" w:type="dxa"/>
            <w:vAlign w:val="center"/>
          </w:tcPr>
          <w:p w14:paraId="05500BDE" w14:textId="77777777" w:rsidR="00D1040F" w:rsidRPr="00ED453B" w:rsidRDefault="00D1040F" w:rsidP="007752E3">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6AE3F746" w14:textId="77777777" w:rsidR="00D1040F" w:rsidRPr="00ED453B" w:rsidRDefault="00D1040F" w:rsidP="007752E3">
            <w:pPr>
              <w:jc w:val="right"/>
              <w:rPr>
                <w:rFonts w:ascii="ＭＳ 明朝" w:hAnsi="ＭＳ 明朝"/>
              </w:rPr>
            </w:pPr>
            <w:r w:rsidRPr="00ED453B">
              <w:rPr>
                <w:rFonts w:ascii="ＭＳ 明朝" w:hAnsi="ＭＳ 明朝" w:hint="eastAsia"/>
              </w:rPr>
              <w:t>9</w:t>
            </w:r>
          </w:p>
        </w:tc>
        <w:tc>
          <w:tcPr>
            <w:tcW w:w="789" w:type="dxa"/>
            <w:vAlign w:val="center"/>
          </w:tcPr>
          <w:p w14:paraId="4692180A" w14:textId="77777777" w:rsidR="00D1040F" w:rsidRPr="00ED453B" w:rsidRDefault="00D1040F" w:rsidP="007752E3">
            <w:pPr>
              <w:jc w:val="right"/>
              <w:rPr>
                <w:rFonts w:ascii="ＭＳ 明朝" w:hAnsi="ＭＳ 明朝"/>
              </w:rPr>
            </w:pPr>
            <w:r w:rsidRPr="00ED453B">
              <w:rPr>
                <w:rFonts w:ascii="ＭＳ 明朝" w:hAnsi="ＭＳ 明朝" w:hint="eastAsia"/>
              </w:rPr>
              <w:t>6</w:t>
            </w:r>
          </w:p>
        </w:tc>
        <w:tc>
          <w:tcPr>
            <w:tcW w:w="844" w:type="dxa"/>
            <w:vAlign w:val="center"/>
          </w:tcPr>
          <w:p w14:paraId="6DB108C7" w14:textId="77777777" w:rsidR="00D1040F" w:rsidRPr="00ED453B" w:rsidRDefault="00D1040F" w:rsidP="007752E3">
            <w:pPr>
              <w:jc w:val="right"/>
              <w:rPr>
                <w:rFonts w:ascii="ＭＳ 明朝" w:hAnsi="ＭＳ 明朝"/>
              </w:rPr>
            </w:pPr>
            <w:r>
              <w:rPr>
                <w:rFonts w:ascii="ＭＳ 明朝" w:hAnsi="ＭＳ 明朝" w:hint="eastAsia"/>
              </w:rPr>
              <w:t>3</w:t>
            </w:r>
          </w:p>
        </w:tc>
      </w:tr>
      <w:tr w:rsidR="00D1040F" w14:paraId="290D1E11" w14:textId="77777777" w:rsidTr="00C824EA">
        <w:trPr>
          <w:trHeight w:val="397"/>
        </w:trPr>
        <w:tc>
          <w:tcPr>
            <w:tcW w:w="816" w:type="dxa"/>
            <w:vAlign w:val="center"/>
          </w:tcPr>
          <w:p w14:paraId="1E209EB7" w14:textId="77777777" w:rsidR="00D1040F" w:rsidRPr="00ED453B" w:rsidRDefault="00D1040F" w:rsidP="007752E3">
            <w:pPr>
              <w:jc w:val="center"/>
              <w:rPr>
                <w:rFonts w:ascii="ＭＳ 明朝" w:hAnsi="ＭＳ 明朝"/>
              </w:rPr>
            </w:pPr>
            <w:r w:rsidRPr="00ED453B">
              <w:rPr>
                <w:rFonts w:ascii="ＭＳ 明朝" w:hAnsi="ＭＳ 明朝" w:hint="eastAsia"/>
              </w:rPr>
              <w:t>B</w:t>
            </w:r>
          </w:p>
        </w:tc>
        <w:tc>
          <w:tcPr>
            <w:tcW w:w="4469" w:type="dxa"/>
            <w:vAlign w:val="center"/>
          </w:tcPr>
          <w:p w14:paraId="6475832F" w14:textId="77777777" w:rsidR="00D1040F" w:rsidRPr="00ED453B" w:rsidRDefault="00D1040F" w:rsidP="007752E3">
            <w:pPr>
              <w:rPr>
                <w:rFonts w:ascii="ＭＳ 明朝" w:hAnsi="ＭＳ 明朝"/>
              </w:rPr>
            </w:pPr>
            <w:r w:rsidRPr="00ED453B">
              <w:rPr>
                <w:rFonts w:ascii="ＭＳ 明朝" w:hAnsi="ＭＳ 明朝" w:hint="eastAsia"/>
              </w:rPr>
              <w:t>概ね妥当な内容である。</w:t>
            </w:r>
          </w:p>
        </w:tc>
        <w:tc>
          <w:tcPr>
            <w:tcW w:w="765" w:type="dxa"/>
            <w:vAlign w:val="center"/>
          </w:tcPr>
          <w:p w14:paraId="0B367E77" w14:textId="77777777" w:rsidR="00D1040F" w:rsidRPr="00ED453B" w:rsidRDefault="00D1040F" w:rsidP="007752E3">
            <w:pPr>
              <w:jc w:val="right"/>
              <w:rPr>
                <w:rFonts w:ascii="ＭＳ 明朝" w:hAnsi="ＭＳ 明朝"/>
              </w:rPr>
            </w:pPr>
            <w:r w:rsidRPr="00ED453B">
              <w:rPr>
                <w:rFonts w:ascii="ＭＳ 明朝" w:hAnsi="ＭＳ 明朝" w:hint="eastAsia"/>
              </w:rPr>
              <w:t>4</w:t>
            </w:r>
          </w:p>
        </w:tc>
        <w:tc>
          <w:tcPr>
            <w:tcW w:w="789" w:type="dxa"/>
            <w:vAlign w:val="center"/>
          </w:tcPr>
          <w:p w14:paraId="449E4D48" w14:textId="77777777" w:rsidR="00D1040F" w:rsidRPr="00ED453B" w:rsidRDefault="00D1040F" w:rsidP="007752E3">
            <w:pPr>
              <w:jc w:val="right"/>
              <w:rPr>
                <w:rFonts w:ascii="ＭＳ 明朝" w:hAnsi="ＭＳ 明朝"/>
              </w:rPr>
            </w:pPr>
            <w:r w:rsidRPr="00ED453B">
              <w:rPr>
                <w:rFonts w:ascii="ＭＳ 明朝" w:hAnsi="ＭＳ 明朝" w:hint="eastAsia"/>
              </w:rPr>
              <w:t>3</w:t>
            </w:r>
          </w:p>
        </w:tc>
        <w:tc>
          <w:tcPr>
            <w:tcW w:w="844" w:type="dxa"/>
            <w:vAlign w:val="center"/>
          </w:tcPr>
          <w:p w14:paraId="0807A9E3" w14:textId="77777777" w:rsidR="00D1040F" w:rsidRPr="00ED453B" w:rsidRDefault="00D1040F" w:rsidP="007752E3">
            <w:pPr>
              <w:jc w:val="right"/>
              <w:rPr>
                <w:rFonts w:ascii="ＭＳ 明朝" w:hAnsi="ＭＳ 明朝"/>
              </w:rPr>
            </w:pPr>
            <w:r>
              <w:rPr>
                <w:rFonts w:ascii="ＭＳ 明朝" w:hAnsi="ＭＳ 明朝" w:hint="eastAsia"/>
              </w:rPr>
              <w:t>2</w:t>
            </w:r>
          </w:p>
        </w:tc>
      </w:tr>
      <w:tr w:rsidR="00D1040F" w14:paraId="247D6666" w14:textId="77777777" w:rsidTr="00C824EA">
        <w:trPr>
          <w:trHeight w:val="397"/>
        </w:trPr>
        <w:tc>
          <w:tcPr>
            <w:tcW w:w="816" w:type="dxa"/>
            <w:vAlign w:val="center"/>
          </w:tcPr>
          <w:p w14:paraId="77473948" w14:textId="77777777" w:rsidR="00D1040F" w:rsidRPr="00ED453B" w:rsidRDefault="00D1040F" w:rsidP="007752E3">
            <w:pPr>
              <w:jc w:val="center"/>
              <w:rPr>
                <w:rFonts w:ascii="ＭＳ 明朝" w:hAnsi="ＭＳ 明朝"/>
              </w:rPr>
            </w:pPr>
            <w:r w:rsidRPr="00ED453B">
              <w:rPr>
                <w:rFonts w:ascii="ＭＳ 明朝" w:hAnsi="ＭＳ 明朝" w:hint="eastAsia"/>
              </w:rPr>
              <w:t>C</w:t>
            </w:r>
          </w:p>
        </w:tc>
        <w:tc>
          <w:tcPr>
            <w:tcW w:w="4469" w:type="dxa"/>
            <w:vAlign w:val="center"/>
          </w:tcPr>
          <w:p w14:paraId="026D6776" w14:textId="77777777" w:rsidR="00D1040F" w:rsidRPr="00ED453B" w:rsidRDefault="00D1040F" w:rsidP="007752E3">
            <w:pPr>
              <w:rPr>
                <w:rFonts w:ascii="ＭＳ 明朝" w:hAnsi="ＭＳ 明朝"/>
              </w:rPr>
            </w:pPr>
            <w:r w:rsidRPr="00ED453B">
              <w:rPr>
                <w:rFonts w:ascii="ＭＳ 明朝" w:hAnsi="ＭＳ 明朝" w:hint="eastAsia"/>
              </w:rPr>
              <w:t>内容が不十分である。</w:t>
            </w:r>
          </w:p>
        </w:tc>
        <w:tc>
          <w:tcPr>
            <w:tcW w:w="765" w:type="dxa"/>
            <w:vAlign w:val="center"/>
          </w:tcPr>
          <w:p w14:paraId="3A26C759" w14:textId="77777777" w:rsidR="00D1040F" w:rsidRPr="00ED453B" w:rsidRDefault="00D1040F" w:rsidP="007752E3">
            <w:pPr>
              <w:jc w:val="right"/>
              <w:rPr>
                <w:rFonts w:ascii="ＭＳ 明朝" w:hAnsi="ＭＳ 明朝"/>
              </w:rPr>
            </w:pPr>
            <w:r w:rsidRPr="00ED453B">
              <w:rPr>
                <w:rFonts w:ascii="ＭＳ 明朝" w:hAnsi="ＭＳ 明朝" w:hint="eastAsia"/>
              </w:rPr>
              <w:t>0</w:t>
            </w:r>
          </w:p>
        </w:tc>
        <w:tc>
          <w:tcPr>
            <w:tcW w:w="789" w:type="dxa"/>
            <w:vAlign w:val="center"/>
          </w:tcPr>
          <w:p w14:paraId="7CBA84FC" w14:textId="77777777" w:rsidR="00D1040F" w:rsidRPr="00ED453B" w:rsidRDefault="00D1040F" w:rsidP="007752E3">
            <w:pPr>
              <w:jc w:val="right"/>
              <w:rPr>
                <w:rFonts w:ascii="ＭＳ 明朝" w:hAnsi="ＭＳ 明朝"/>
              </w:rPr>
            </w:pPr>
            <w:r w:rsidRPr="00ED453B">
              <w:rPr>
                <w:rFonts w:ascii="ＭＳ 明朝" w:hAnsi="ＭＳ 明朝" w:hint="eastAsia"/>
              </w:rPr>
              <w:t>0</w:t>
            </w:r>
          </w:p>
        </w:tc>
        <w:tc>
          <w:tcPr>
            <w:tcW w:w="844" w:type="dxa"/>
            <w:vAlign w:val="center"/>
          </w:tcPr>
          <w:p w14:paraId="1A8CBEB8" w14:textId="77777777" w:rsidR="00D1040F" w:rsidRPr="00ED453B" w:rsidRDefault="00D1040F" w:rsidP="007752E3">
            <w:pPr>
              <w:jc w:val="right"/>
              <w:rPr>
                <w:rFonts w:ascii="ＭＳ 明朝" w:hAnsi="ＭＳ 明朝"/>
              </w:rPr>
            </w:pPr>
            <w:r>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14EA4886" w14:textId="77777777" w:rsidR="00005EEE" w:rsidRDefault="00005EEE" w:rsidP="00005EEE">
      <w:pPr>
        <w:pStyle w:val="a3"/>
        <w:ind w:leftChars="404" w:left="848" w:firstLineChars="100" w:firstLine="212"/>
        <w:rPr>
          <w:rFonts w:ascii="ＭＳ 明朝" w:hAnsi="ＭＳ 明朝" w:cs="ＭＳ Ｐゴシック"/>
        </w:rPr>
      </w:pPr>
      <w:bookmarkStart w:id="42" w:name="_Hlk161405556"/>
      <w:bookmarkStart w:id="43" w:name="_Hlk41468134"/>
    </w:p>
    <w:tbl>
      <w:tblPr>
        <w:tblStyle w:val="13"/>
        <w:tblW w:w="7928" w:type="dxa"/>
        <w:tblInd w:w="1129" w:type="dxa"/>
        <w:tblLook w:val="04A0" w:firstRow="1" w:lastRow="0" w:firstColumn="1" w:lastColumn="0" w:noHBand="0" w:noVBand="1"/>
      </w:tblPr>
      <w:tblGrid>
        <w:gridCol w:w="3544"/>
        <w:gridCol w:w="3250"/>
        <w:gridCol w:w="1134"/>
      </w:tblGrid>
      <w:tr w:rsidR="00005EEE" w:rsidRPr="00123CE2" w14:paraId="372EDB0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AECECEE"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A65C3"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005EEE" w:rsidRPr="00123CE2" w14:paraId="324FDD28"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1B96939C"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7AA9943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92727"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10</w:t>
            </w:r>
          </w:p>
        </w:tc>
      </w:tr>
      <w:tr w:rsidR="00005EEE" w:rsidRPr="00123CE2" w14:paraId="33F53A12"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E42724"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7BE613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4BD0B"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8</w:t>
            </w:r>
          </w:p>
        </w:tc>
      </w:tr>
      <w:tr w:rsidR="00005EEE" w:rsidRPr="00123CE2" w14:paraId="3C768E7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1C18DBE"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9679D9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6B04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4732C5D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B44DF2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C308B5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D8136"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38BF46C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1DC9F0D"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7CE7651"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行動計画</w:t>
            </w:r>
            <w:r>
              <w:rPr>
                <w:rFonts w:asciiTheme="minorEastAsia" w:eastAsiaTheme="minorEastAsia" w:hAnsiTheme="minorEastAsia" w:cs="ＭＳ 明朝" w:hint="eastAsia"/>
                <w:spacing w:val="1"/>
                <w:kern w:val="0"/>
                <w:sz w:val="18"/>
                <w:szCs w:val="18"/>
              </w:rPr>
              <w:t>策定</w:t>
            </w:r>
            <w:r w:rsidRPr="00123CE2">
              <w:rPr>
                <w:rFonts w:asciiTheme="minorEastAsia" w:eastAsiaTheme="minorEastAsia" w:hAnsiTheme="minorEastAsia" w:cs="ＭＳ 明朝" w:hint="eastAsia"/>
                <w:spacing w:val="1"/>
                <w:kern w:val="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DA49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2</w:t>
            </w:r>
          </w:p>
        </w:tc>
      </w:tr>
      <w:tr w:rsidR="00005EEE" w:rsidRPr="00123CE2" w14:paraId="109C7812"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1D0B1168"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次世代法に基づく認定</w:t>
            </w:r>
          </w:p>
          <w:p w14:paraId="4CA77B20"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02B6B3E"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E0397" w14:textId="5DE05B86" w:rsidR="00005EEE" w:rsidRPr="00720570" w:rsidRDefault="000E2764"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005EEE" w:rsidRPr="00123CE2" w14:paraId="39AC2CCB" w14:textId="77777777" w:rsidTr="00720570">
        <w:trPr>
          <w:trHeight w:val="397"/>
        </w:trPr>
        <w:tc>
          <w:tcPr>
            <w:tcW w:w="3544" w:type="dxa"/>
            <w:vMerge/>
            <w:tcBorders>
              <w:left w:val="single" w:sz="4" w:space="0" w:color="auto"/>
              <w:right w:val="single" w:sz="4" w:space="0" w:color="auto"/>
            </w:tcBorders>
            <w:vAlign w:val="center"/>
            <w:hideMark/>
          </w:tcPr>
          <w:p w14:paraId="5DB7179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40FE506"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くるみん（令和4年4月1日以降の基準）</w:t>
            </w:r>
          </w:p>
          <w:p w14:paraId="00D1FEBC"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2626D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675565FC" w14:textId="77777777" w:rsidTr="00720570">
        <w:trPr>
          <w:trHeight w:val="397"/>
        </w:trPr>
        <w:tc>
          <w:tcPr>
            <w:tcW w:w="3544" w:type="dxa"/>
            <w:vMerge/>
            <w:tcBorders>
              <w:left w:val="single" w:sz="4" w:space="0" w:color="auto"/>
              <w:right w:val="single" w:sz="4" w:space="0" w:color="auto"/>
            </w:tcBorders>
            <w:vAlign w:val="center"/>
            <w:hideMark/>
          </w:tcPr>
          <w:p w14:paraId="1D3F394F"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D86477F"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くるみん（平成29年4月1日～</w:t>
            </w:r>
          </w:p>
          <w:p w14:paraId="437184A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B4A11"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6</w:t>
            </w:r>
          </w:p>
        </w:tc>
      </w:tr>
      <w:tr w:rsidR="00005EEE" w:rsidRPr="00123CE2" w14:paraId="0E0A89C5" w14:textId="77777777" w:rsidTr="00720570">
        <w:trPr>
          <w:trHeight w:val="397"/>
        </w:trPr>
        <w:tc>
          <w:tcPr>
            <w:tcW w:w="3544" w:type="dxa"/>
            <w:vMerge/>
            <w:tcBorders>
              <w:left w:val="single" w:sz="4" w:space="0" w:color="auto"/>
              <w:right w:val="single" w:sz="4" w:space="0" w:color="auto"/>
            </w:tcBorders>
            <w:vAlign w:val="center"/>
          </w:tcPr>
          <w:p w14:paraId="52365F78"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0AF96027"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1BEA7EA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5</w:t>
            </w:r>
          </w:p>
        </w:tc>
      </w:tr>
      <w:tr w:rsidR="00005EEE" w:rsidRPr="00123CE2" w14:paraId="647D4297"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4553F2A7"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090D153"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くるみん（平成29年3月31日までの基準）</w:t>
            </w:r>
          </w:p>
          <w:p w14:paraId="0EBB432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410B2AFF"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2C6ABCF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4707F69"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4AFD7" w14:textId="77777777" w:rsidR="00005EEE" w:rsidRPr="00123CE2" w:rsidRDefault="00005EEE"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720570">
              <w:rPr>
                <w:rFonts w:asciiTheme="minorEastAsia" w:eastAsiaTheme="minorEastAsia" w:hAnsiTheme="minorEastAsia" w:cs="ＭＳ 明朝"/>
                <w:spacing w:val="1"/>
                <w:kern w:val="0"/>
                <w:sz w:val="18"/>
                <w:szCs w:val="18"/>
              </w:rPr>
              <w:t>8</w:t>
            </w:r>
          </w:p>
        </w:tc>
      </w:tr>
    </w:tbl>
    <w:p w14:paraId="15E16013"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022F7FCA" w14:textId="77777777" w:rsidR="00005EEE" w:rsidRPr="00A52C0E" w:rsidRDefault="00005EEE" w:rsidP="00005EEE">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※2　女性活躍推進法第9条の規定に基づく認定</w:t>
      </w:r>
    </w:p>
    <w:p w14:paraId="73461569" w14:textId="77777777" w:rsidR="00005EEE" w:rsidRPr="00A52C0E" w:rsidRDefault="00005EEE" w:rsidP="00005EEE">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なお、労働時間等の働き方に係る基準は満たすことが必要。</w:t>
      </w:r>
    </w:p>
    <w:p w14:paraId="62B063B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3EE5D1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w:t>
      </w:r>
      <w:r w:rsidRPr="00A52C0E">
        <w:rPr>
          <w:rFonts w:ascii="ＭＳ 明朝" w:hAnsi="ＭＳ 明朝" w:cs="ＭＳ Ｐゴシック"/>
          <w:spacing w:val="1"/>
          <w:kern w:val="0"/>
          <w:sz w:val="18"/>
          <w:szCs w:val="18"/>
        </w:rPr>
        <w:t>4</w:t>
      </w:r>
      <w:r w:rsidRPr="00A52C0E">
        <w:rPr>
          <w:rFonts w:ascii="ＭＳ 明朝" w:hAnsi="ＭＳ 明朝" w:cs="ＭＳ Ｐゴシック" w:hint="eastAsia"/>
          <w:spacing w:val="1"/>
          <w:kern w:val="0"/>
          <w:sz w:val="18"/>
          <w:szCs w:val="18"/>
        </w:rPr>
        <w:t xml:space="preserve">　次世代法第15条の2の規定に基づく認定</w:t>
      </w:r>
    </w:p>
    <w:p w14:paraId="0A760DA1"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DF59DE5"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2B7542E"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4E251119" w14:textId="77777777" w:rsidR="00005EEE" w:rsidRPr="00A52C0E" w:rsidRDefault="00005EEE" w:rsidP="00005EEE">
      <w:pPr>
        <w:ind w:leftChars="501" w:left="1482" w:hangingChars="239" w:hanging="430"/>
        <w:rPr>
          <w:rFonts w:asciiTheme="minorEastAsia" w:eastAsiaTheme="minorEastAsia" w:hAnsiTheme="minorEastAsia"/>
          <w:sz w:val="14"/>
          <w:szCs w:val="14"/>
        </w:rPr>
      </w:pPr>
      <w:r w:rsidRPr="00A52C0E">
        <w:rPr>
          <w:rFonts w:ascii="ＭＳ 明朝" w:hAnsi="ＭＳ 明朝" w:cs="ＭＳ Ｐゴシック" w:hint="eastAsia"/>
          <w:sz w:val="18"/>
          <w:szCs w:val="21"/>
        </w:rPr>
        <w:t>※</w:t>
      </w:r>
      <w:r w:rsidRPr="00A52C0E">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42"/>
    </w:p>
    <w:bookmarkEnd w:id="43"/>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2621291D"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44" w:name="_Hlk525200663"/>
      <w:r>
        <w:rPr>
          <w:rFonts w:ascii="ＭＳ 明朝" w:hAnsi="ＭＳ 明朝" w:hint="eastAsia"/>
          <w:sz w:val="28"/>
          <w:szCs w:val="28"/>
        </w:rPr>
        <w:t>Ⅶ．その他関係資料</w:t>
      </w:r>
      <w:r w:rsidR="00C3630D">
        <w:rPr>
          <w:rFonts w:ascii="ＭＳ 明朝" w:hAnsi="ＭＳ 明朝"/>
          <w:sz w:val="28"/>
          <w:szCs w:val="28"/>
        </w:rPr>
        <w:fldChar w:fldCharType="begin"/>
      </w:r>
      <w:r w:rsidR="00C3630D">
        <w:instrText xml:space="preserve"> XE "</w:instrText>
      </w:r>
      <w:r w:rsidR="00C3630D" w:rsidRPr="006363CF">
        <w:rPr>
          <w:rFonts w:ascii="ＭＳ 明朝" w:hAnsi="ＭＳ 明朝" w:hint="eastAsia"/>
          <w:sz w:val="28"/>
          <w:szCs w:val="28"/>
        </w:rPr>
        <w:instrText>Ⅶ．その他関係資料</w:instrText>
      </w:r>
      <w:r w:rsidR="00C3630D">
        <w:instrText>" \y "</w:instrText>
      </w:r>
      <w:r w:rsidR="00C3630D">
        <w:instrText>７．そのたかんけいしりょう</w:instrText>
      </w:r>
      <w:r w:rsidR="00C3630D">
        <w:instrText xml:space="preserve">" </w:instrText>
      </w:r>
      <w:r w:rsidR="00C3630D">
        <w:rPr>
          <w:rFonts w:ascii="ＭＳ 明朝" w:hAnsi="ＭＳ 明朝"/>
          <w:sz w:val="28"/>
          <w:szCs w:val="28"/>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45"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44"/>
    <w:p w14:paraId="7DF9122B" w14:textId="77777777" w:rsidR="00AC5736" w:rsidRPr="00AC5736" w:rsidRDefault="00AC5736" w:rsidP="00AC5736">
      <w:pPr>
        <w:pStyle w:val="a3"/>
        <w:ind w:left="139" w:hangingChars="66" w:hanging="139"/>
        <w:rPr>
          <w:rFonts w:ascii="ＭＳ 明朝" w:hAnsi="ＭＳ 明朝"/>
          <w:spacing w:val="0"/>
        </w:rPr>
      </w:pPr>
    </w:p>
    <w:bookmarkEnd w:id="45"/>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46" w:name="_Toc164995312"/>
      <w:r w:rsidR="007A503D">
        <w:rPr>
          <w:rFonts w:ascii="ＭＳ 明朝" w:hAnsi="ＭＳ 明朝" w:hint="eastAsia"/>
        </w:rPr>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6E470FB4" w14:textId="53925EB3" w:rsidR="00BB6238" w:rsidRDefault="007A503D" w:rsidP="007A503D">
      <w:pPr>
        <w:widowControl/>
        <w:jc w:val="left"/>
        <w:rPr>
          <w:rFonts w:ascii="ＭＳ 明朝" w:hAnsi="ＭＳ 明朝"/>
        </w:rPr>
      </w:pPr>
      <w:r>
        <w:rPr>
          <w:rFonts w:ascii="ＭＳ 明朝" w:hAnsi="ＭＳ 明朝" w:hint="eastAsia"/>
        </w:rPr>
        <w:t>独立行政法人情報処理推進機構</w:t>
      </w:r>
      <w:r w:rsidR="00BB6238">
        <w:rPr>
          <w:rFonts w:ascii="ＭＳ 明朝" w:hAnsi="ＭＳ 明朝" w:hint="eastAsia"/>
        </w:rPr>
        <w:t xml:space="preserve">　理事長　殿</w:t>
      </w:r>
    </w:p>
    <w:p w14:paraId="702F44E8" w14:textId="29DB6F6A" w:rsidR="007A503D" w:rsidRDefault="007A503D" w:rsidP="007A503D">
      <w:pPr>
        <w:widowControl/>
        <w:jc w:val="left"/>
        <w:rPr>
          <w:rFonts w:ascii="ＭＳ 明朝" w:hAnsi="ＭＳ 明朝"/>
        </w:rPr>
      </w:pP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1E935A80" w:rsidR="007A503D" w:rsidRDefault="007A503D" w:rsidP="007A503D">
      <w:pPr>
        <w:widowControl/>
        <w:ind w:firstLineChars="100" w:firstLine="210"/>
        <w:jc w:val="left"/>
        <w:rPr>
          <w:rFonts w:ascii="ＭＳ 明朝" w:hAnsi="ＭＳ 明朝"/>
        </w:rPr>
      </w:pPr>
      <w:r w:rsidRPr="00314CAE">
        <w:rPr>
          <w:rFonts w:ascii="ＭＳ 明朝" w:hAnsi="ＭＳ 明朝" w:hint="eastAsia"/>
        </w:rPr>
        <w:t>「</w:t>
      </w:r>
      <w:r w:rsidR="004A59DD">
        <w:rPr>
          <w:rFonts w:ascii="ＭＳ 明朝" w:hAnsi="ＭＳ 明朝" w:hint="eastAsia"/>
        </w:rPr>
        <w:t>202</w:t>
      </w:r>
      <w:r w:rsidR="001E6151">
        <w:rPr>
          <w:rFonts w:ascii="ＭＳ 明朝" w:hAnsi="ＭＳ 明朝" w:hint="eastAsia"/>
        </w:rPr>
        <w:t>5</w:t>
      </w:r>
      <w:r w:rsidRPr="00314CAE">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066032">
        <w:rPr>
          <w:rFonts w:ascii="ＭＳ 明朝" w:hAnsi="ＭＳ 明朝" w:hint="eastAsia"/>
        </w:rPr>
        <w:t>その3</w:t>
      </w:r>
      <w:r w:rsidR="002F6FD5">
        <w:rPr>
          <w:rFonts w:ascii="ＭＳ 明朝" w:hAnsi="ＭＳ 明朝" w:hint="eastAsia"/>
        </w:rPr>
        <w:t>）（4法人）</w:t>
      </w:r>
      <w:r w:rsidRPr="00314CAE">
        <w:rPr>
          <w:rFonts w:ascii="ＭＳ 明朝" w:hAnsi="ＭＳ 明朝" w:hint="eastAsia"/>
        </w:rPr>
        <w:t>」への参加に</w:t>
      </w:r>
      <w:r>
        <w:rPr>
          <w:rFonts w:ascii="ＭＳ 明朝" w:hAnsi="ＭＳ 明朝" w:hint="eastAsia"/>
        </w:rPr>
        <w:t>あたり、下記資料の貸与を希望します。</w:t>
      </w:r>
      <w:r>
        <w:rPr>
          <w:rFonts w:ascii="ＭＳ 明朝" w:hAnsi="ＭＳ 明朝"/>
        </w:rPr>
        <w:br/>
      </w:r>
      <w:r>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t xml:space="preserve">（様　式　</w:t>
      </w:r>
      <w:r w:rsidR="007A503D">
        <w:rPr>
          <w:rFonts w:hint="eastAsia"/>
        </w:rPr>
        <w:t>2</w:t>
      </w:r>
      <w:r>
        <w:rPr>
          <w:rFonts w:hint="eastAsia"/>
        </w:rPr>
        <w:t>）</w:t>
      </w:r>
      <w:bookmarkEnd w:id="46"/>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28C25EFD"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 xml:space="preserve">セキュリティセンター　</w:t>
      </w:r>
      <w:r w:rsidR="00B93FA1">
        <w:rPr>
          <w:rFonts w:ascii="ＭＳ 明朝" w:hAnsi="ＭＳ 明朝" w:hint="eastAsia"/>
          <w:szCs w:val="21"/>
        </w:rPr>
        <w:t>リスクマネジメント部</w:t>
      </w:r>
    </w:p>
    <w:p w14:paraId="7DF91231" w14:textId="43C2C58F" w:rsidR="007F4CAD" w:rsidRDefault="00B93FA1">
      <w:pPr>
        <w:rPr>
          <w:rFonts w:ascii="ＭＳ 明朝" w:hAnsi="ＭＳ 明朝"/>
          <w:szCs w:val="21"/>
        </w:rPr>
      </w:pPr>
      <w:r>
        <w:rPr>
          <w:rFonts w:ascii="ＭＳ 明朝" w:hAnsi="ＭＳ 明朝" w:hint="eastAsia"/>
        </w:rPr>
        <w:t>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54387A">
        <w:rPr>
          <w:rFonts w:ascii="ＭＳ 明朝" w:hAnsi="ＭＳ 明朝" w:cs="ＭＳ 明朝" w:hint="eastAsia"/>
          <w:spacing w:val="118"/>
          <w:kern w:val="0"/>
          <w:sz w:val="32"/>
          <w:szCs w:val="32"/>
          <w:fitText w:val="1432" w:id="-874838519"/>
        </w:rPr>
        <w:t>質問</w:t>
      </w:r>
      <w:r w:rsidRPr="0054387A">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28C51E9A"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8A1F31">
        <w:rPr>
          <w:rFonts w:ascii="ＭＳ 明朝" w:hAnsi="ＭＳ 明朝" w:cs="ＭＳ ゴシック" w:hint="eastAsia"/>
          <w:bCs/>
        </w:rPr>
        <w:t>2025</w:t>
      </w:r>
      <w:r w:rsidR="007A503D"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w:t>
      </w:r>
      <w:r w:rsidR="00066032">
        <w:rPr>
          <w:rFonts w:ascii="ＭＳ 明朝" w:hAnsi="ＭＳ 明朝" w:cs="ＭＳ ゴシック" w:hint="eastAsia"/>
          <w:bCs/>
        </w:rPr>
        <w:t>その3</w:t>
      </w:r>
      <w:r w:rsidR="002F6FD5">
        <w:rPr>
          <w:rFonts w:ascii="ＭＳ 明朝" w:hAnsi="ＭＳ 明朝" w:cs="ＭＳ ゴシック" w:hint="eastAsia"/>
          <w:bCs/>
        </w:rPr>
        <w:t>）（4法人）</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Pr="004A59D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47" w:name="_（様式3）"/>
      <w:bookmarkEnd w:id="47"/>
      <w:r>
        <w:br w:type="page"/>
      </w:r>
      <w:r w:rsidRPr="00366D56">
        <w:rPr>
          <w:rFonts w:hint="eastAsia"/>
        </w:rPr>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34068918"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8A1F31">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2F6FD5">
        <w:rPr>
          <w:rFonts w:ascii="ＭＳ 明朝" w:hAnsi="ＭＳ 明朝" w:cs="ＭＳ ゴシック" w:hint="eastAsia"/>
          <w:bCs/>
        </w:rPr>
        <w:t>（</w:t>
      </w:r>
      <w:r w:rsidR="00066032">
        <w:rPr>
          <w:rFonts w:ascii="ＭＳ 明朝" w:hAnsi="ＭＳ 明朝" w:cs="ＭＳ ゴシック" w:hint="eastAsia"/>
          <w:bCs/>
        </w:rPr>
        <w:t>その3</w:t>
      </w:r>
      <w:r w:rsidR="002F6FD5">
        <w:rPr>
          <w:rFonts w:ascii="ＭＳ 明朝" w:hAnsi="ＭＳ 明朝" w:cs="ＭＳ ゴシック" w:hint="eastAsia"/>
          <w:bCs/>
        </w:rPr>
        <w:t>）（4法人）</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48"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454B5494"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r w:rsidR="00D0633D">
        <w:rPr>
          <w:rFonts w:ascii="ＭＳ 明朝" w:hAnsi="ＭＳ 明朝" w:hint="eastAsia"/>
          <w:u w:val="single"/>
        </w:rPr>
        <w:t>（税抜）</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4470B912"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8A1F31">
        <w:rPr>
          <w:rFonts w:ascii="ＭＳ 明朝" w:hAnsi="ＭＳ 明朝" w:cs="ＭＳ ゴシック" w:hint="eastAsia"/>
          <w:bCs/>
        </w:rPr>
        <w:t>2025</w:t>
      </w:r>
      <w:r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w:t>
      </w:r>
      <w:r w:rsidR="00066032">
        <w:rPr>
          <w:rFonts w:ascii="ＭＳ 明朝" w:hAnsi="ＭＳ 明朝" w:cs="ＭＳ ゴシック" w:hint="eastAsia"/>
          <w:bCs/>
        </w:rPr>
        <w:t>その3</w:t>
      </w:r>
      <w:r w:rsidR="002F6FD5">
        <w:rPr>
          <w:rFonts w:ascii="ＭＳ 明朝" w:hAnsi="ＭＳ 明朝" w:cs="ＭＳ ゴシック" w:hint="eastAsia"/>
          <w:bCs/>
        </w:rPr>
        <w:t>）（4法人）</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48"/>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49" w:name="_Toc311216238"/>
      <w:bookmarkStart w:id="50" w:name="_Toc268880064"/>
      <w:bookmarkStart w:id="51" w:name="_Toc194746978"/>
      <w:r w:rsidR="00403201" w:rsidRPr="00366D56">
        <w:rPr>
          <w:rFonts w:hint="eastAsia"/>
        </w:rPr>
        <w:t xml:space="preserve">（様　式　</w:t>
      </w:r>
      <w:r w:rsidR="00862C75">
        <w:rPr>
          <w:rFonts w:hint="eastAsia"/>
        </w:rPr>
        <w:t>5</w:t>
      </w:r>
      <w:r w:rsidR="00403201" w:rsidRPr="00366D56">
        <w:rPr>
          <w:rFonts w:hint="eastAsia"/>
        </w:rPr>
        <w:t>）</w:t>
      </w:r>
      <w:bookmarkEnd w:id="49"/>
      <w:r w:rsidR="00403201">
        <w:rPr>
          <w:rFonts w:hint="eastAsia"/>
        </w:rPr>
        <w:t xml:space="preserve">　</w:t>
      </w:r>
      <w:bookmarkEnd w:id="50"/>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66C7E5E6"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8A1F31">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w:t>
      </w:r>
      <w:r w:rsidR="00066032">
        <w:rPr>
          <w:rFonts w:ascii="ＭＳ 明朝" w:hAnsi="ＭＳ 明朝" w:cs="ＭＳ ゴシック" w:hint="eastAsia"/>
          <w:bCs/>
        </w:rPr>
        <w:t>その3</w:t>
      </w:r>
      <w:r w:rsidR="002F6FD5">
        <w:rPr>
          <w:rFonts w:ascii="ＭＳ 明朝" w:hAnsi="ＭＳ 明朝" w:cs="ＭＳ ゴシック" w:hint="eastAsia"/>
          <w:bCs/>
        </w:rPr>
        <w:t>）（4法人）</w:t>
      </w:r>
      <w:r w:rsidRPr="00314CAE">
        <w:rPr>
          <w:rFonts w:ascii="ＭＳ 明朝" w:hAnsi="ＭＳ 明朝" w:hint="eastAsia"/>
        </w:rPr>
        <w:t>」に</w:t>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8" w14:textId="2433BA0C" w:rsidR="007F4CAD" w:rsidRDefault="007F4CAD">
            <w:pPr>
              <w:rPr>
                <w:rFonts w:ascii="ＭＳ 明朝" w:hAnsi="ＭＳ 明朝"/>
              </w:rPr>
            </w:pPr>
            <w:r>
              <w:rPr>
                <w:rFonts w:ascii="ＭＳ 明朝" w:hAnsi="ＭＳ 明朝" w:hint="eastAsia"/>
              </w:rPr>
              <w:t xml:space="preserve">　　　　　　　　TEL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52" w:name="_Hlk39139095"/>
      <w:bookmarkStart w:id="53"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2976"/>
        <w:gridCol w:w="851"/>
        <w:gridCol w:w="674"/>
      </w:tblGrid>
      <w:tr w:rsidR="007F4CAD" w14:paraId="7DF912D4" w14:textId="77777777" w:rsidTr="00A049C5">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976"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A049C5">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976"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1"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567289" w14:paraId="7DF912E6" w14:textId="77777777" w:rsidTr="00A049C5">
        <w:tc>
          <w:tcPr>
            <w:tcW w:w="532" w:type="dxa"/>
            <w:vAlign w:val="center"/>
          </w:tcPr>
          <w:p w14:paraId="7DF912DE" w14:textId="77777777" w:rsidR="00567289" w:rsidRDefault="00567289">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567289" w:rsidRDefault="00567289">
            <w:pPr>
              <w:rPr>
                <w:rFonts w:ascii="ＭＳ 明朝" w:hAnsi="ＭＳ 明朝"/>
              </w:rPr>
            </w:pPr>
            <w:r>
              <w:rPr>
                <w:rFonts w:ascii="ＭＳ 明朝" w:hAnsi="ＭＳ 明朝" w:hint="eastAsia"/>
              </w:rPr>
              <w:t>提案書</w:t>
            </w:r>
          </w:p>
        </w:tc>
        <w:tc>
          <w:tcPr>
            <w:tcW w:w="709" w:type="dxa"/>
            <w:vAlign w:val="center"/>
          </w:tcPr>
          <w:p w14:paraId="7DF912E0" w14:textId="1E8DA90E" w:rsidR="00567289" w:rsidRDefault="00567289">
            <w:pPr>
              <w:jc w:val="right"/>
              <w:rPr>
                <w:rFonts w:ascii="ＭＳ 明朝" w:hAnsi="ＭＳ 明朝"/>
              </w:rPr>
            </w:pPr>
            <w:r>
              <w:rPr>
                <w:rFonts w:ascii="ＭＳ 明朝" w:hAnsi="ＭＳ 明朝" w:hint="eastAsia"/>
              </w:rPr>
              <w:t>1部</w:t>
            </w:r>
          </w:p>
        </w:tc>
        <w:tc>
          <w:tcPr>
            <w:tcW w:w="709" w:type="dxa"/>
          </w:tcPr>
          <w:p w14:paraId="7DF912E1" w14:textId="77777777" w:rsidR="00567289" w:rsidRDefault="00567289">
            <w:pPr>
              <w:rPr>
                <w:rFonts w:ascii="ＭＳ 明朝" w:hAnsi="ＭＳ 明朝"/>
              </w:rPr>
            </w:pPr>
          </w:p>
        </w:tc>
        <w:tc>
          <w:tcPr>
            <w:tcW w:w="567" w:type="dxa"/>
            <w:vMerge w:val="restart"/>
            <w:vAlign w:val="center"/>
          </w:tcPr>
          <w:p w14:paraId="7DF912E2" w14:textId="77777777" w:rsidR="00567289" w:rsidRDefault="00567289">
            <w:pPr>
              <w:jc w:val="center"/>
              <w:rPr>
                <w:rFonts w:ascii="ＭＳ 明朝" w:hAnsi="ＭＳ 明朝"/>
              </w:rPr>
            </w:pPr>
            <w:r>
              <w:rPr>
                <w:rFonts w:ascii="ＭＳ 明朝" w:hAnsi="ＭＳ 明朝" w:hint="eastAsia"/>
              </w:rPr>
              <w:t>④</w:t>
            </w:r>
          </w:p>
        </w:tc>
        <w:tc>
          <w:tcPr>
            <w:tcW w:w="2976" w:type="dxa"/>
            <w:vMerge w:val="restart"/>
            <w:vAlign w:val="center"/>
          </w:tcPr>
          <w:p w14:paraId="7DF912E3" w14:textId="6F751295" w:rsidR="00567289" w:rsidRDefault="00567289">
            <w:pPr>
              <w:rPr>
                <w:rFonts w:ascii="ＭＳ 明朝" w:hAnsi="ＭＳ 明朝"/>
              </w:rPr>
            </w:pPr>
            <w:r w:rsidRPr="00720570">
              <w:rPr>
                <w:rFonts w:ascii="ＭＳ 明朝" w:hAnsi="ＭＳ 明朝" w:hint="eastAsia"/>
                <w:sz w:val="18"/>
                <w:szCs w:val="18"/>
              </w:rPr>
              <w:t>情報セキュリティ対策に係る</w:t>
            </w:r>
            <w:r>
              <w:rPr>
                <w:rFonts w:ascii="ＭＳ 明朝" w:hAnsi="ＭＳ 明朝" w:hint="eastAsia"/>
                <w:sz w:val="18"/>
                <w:szCs w:val="18"/>
              </w:rPr>
              <w:t>技術的</w:t>
            </w:r>
            <w:r w:rsidRPr="00720570">
              <w:rPr>
                <w:rFonts w:ascii="ＭＳ 明朝" w:hAnsi="ＭＳ 明朝" w:hint="eastAsia"/>
                <w:sz w:val="18"/>
                <w:szCs w:val="18"/>
              </w:rPr>
              <w:t>要件一覧（マネジメント監査）</w:t>
            </w:r>
          </w:p>
        </w:tc>
        <w:tc>
          <w:tcPr>
            <w:tcW w:w="851" w:type="dxa"/>
            <w:vMerge w:val="restart"/>
            <w:vAlign w:val="center"/>
          </w:tcPr>
          <w:p w14:paraId="7DF912E4" w14:textId="3B9B4A10" w:rsidR="00567289" w:rsidRDefault="00567289">
            <w:pPr>
              <w:jc w:val="right"/>
              <w:rPr>
                <w:rFonts w:ascii="ＭＳ 明朝" w:hAnsi="ＭＳ 明朝"/>
              </w:rPr>
            </w:pPr>
            <w:r>
              <w:rPr>
                <w:rFonts w:ascii="ＭＳ 明朝" w:hAnsi="ＭＳ 明朝" w:hint="eastAsia"/>
              </w:rPr>
              <w:t>1部</w:t>
            </w:r>
          </w:p>
        </w:tc>
        <w:tc>
          <w:tcPr>
            <w:tcW w:w="674" w:type="dxa"/>
            <w:vMerge w:val="restart"/>
          </w:tcPr>
          <w:p w14:paraId="7DF912E5" w14:textId="77777777" w:rsidR="00567289" w:rsidRDefault="00567289">
            <w:pPr>
              <w:rPr>
                <w:rFonts w:ascii="ＭＳ 明朝" w:hAnsi="ＭＳ 明朝"/>
              </w:rPr>
            </w:pPr>
          </w:p>
        </w:tc>
      </w:tr>
      <w:tr w:rsidR="00567289" w14:paraId="0FB0E29E" w14:textId="77777777" w:rsidTr="00A049C5">
        <w:tc>
          <w:tcPr>
            <w:tcW w:w="532" w:type="dxa"/>
            <w:vAlign w:val="center"/>
          </w:tcPr>
          <w:p w14:paraId="3F208803" w14:textId="48E3C6C5" w:rsidR="00567289" w:rsidRDefault="00567289" w:rsidP="00567289">
            <w:pPr>
              <w:jc w:val="center"/>
              <w:rPr>
                <w:rFonts w:ascii="ＭＳ 明朝" w:hAnsi="ＭＳ 明朝"/>
              </w:rPr>
            </w:pPr>
            <w:r>
              <w:rPr>
                <w:rFonts w:ascii="ＭＳ 明朝" w:hAnsi="ＭＳ 明朝" w:hint="eastAsia"/>
              </w:rPr>
              <w:t>⑤</w:t>
            </w:r>
          </w:p>
        </w:tc>
        <w:tc>
          <w:tcPr>
            <w:tcW w:w="2440" w:type="dxa"/>
            <w:vAlign w:val="center"/>
          </w:tcPr>
          <w:p w14:paraId="5E0EA4AB" w14:textId="29B5BDF2" w:rsidR="00567289" w:rsidRDefault="00567289" w:rsidP="00567289">
            <w:pPr>
              <w:rPr>
                <w:rFonts w:ascii="ＭＳ 明朝" w:hAnsi="ＭＳ 明朝"/>
              </w:rPr>
            </w:pPr>
            <w:r>
              <w:rPr>
                <w:rFonts w:ascii="ＭＳ 明朝" w:hAnsi="ＭＳ 明朝" w:hint="eastAsia"/>
              </w:rPr>
              <w:t>評価項目一覧</w:t>
            </w:r>
          </w:p>
        </w:tc>
        <w:tc>
          <w:tcPr>
            <w:tcW w:w="709" w:type="dxa"/>
            <w:vAlign w:val="center"/>
          </w:tcPr>
          <w:p w14:paraId="72D01C32" w14:textId="3C44B752" w:rsidR="00567289" w:rsidRDefault="00567289" w:rsidP="00567289">
            <w:pPr>
              <w:jc w:val="right"/>
              <w:rPr>
                <w:rFonts w:ascii="ＭＳ 明朝" w:hAnsi="ＭＳ 明朝"/>
              </w:rPr>
            </w:pPr>
            <w:r>
              <w:rPr>
                <w:rFonts w:ascii="ＭＳ 明朝" w:hAnsi="ＭＳ 明朝" w:hint="eastAsia"/>
              </w:rPr>
              <w:t>1部</w:t>
            </w:r>
          </w:p>
        </w:tc>
        <w:tc>
          <w:tcPr>
            <w:tcW w:w="709" w:type="dxa"/>
          </w:tcPr>
          <w:p w14:paraId="34D68F78" w14:textId="77777777" w:rsidR="00567289" w:rsidRDefault="00567289" w:rsidP="00567289">
            <w:pPr>
              <w:rPr>
                <w:rFonts w:ascii="ＭＳ 明朝" w:hAnsi="ＭＳ 明朝"/>
              </w:rPr>
            </w:pPr>
          </w:p>
        </w:tc>
        <w:tc>
          <w:tcPr>
            <w:tcW w:w="567" w:type="dxa"/>
            <w:vMerge/>
            <w:vAlign w:val="center"/>
          </w:tcPr>
          <w:p w14:paraId="264AB840" w14:textId="77777777" w:rsidR="00567289" w:rsidRDefault="00567289" w:rsidP="00567289">
            <w:pPr>
              <w:jc w:val="center"/>
              <w:rPr>
                <w:rFonts w:ascii="ＭＳ 明朝" w:hAnsi="ＭＳ 明朝"/>
              </w:rPr>
            </w:pPr>
          </w:p>
        </w:tc>
        <w:tc>
          <w:tcPr>
            <w:tcW w:w="2976" w:type="dxa"/>
            <w:vMerge/>
            <w:vAlign w:val="center"/>
          </w:tcPr>
          <w:p w14:paraId="1B8B37EF" w14:textId="77777777" w:rsidR="00567289" w:rsidRDefault="00567289" w:rsidP="00567289">
            <w:pPr>
              <w:rPr>
                <w:rFonts w:ascii="ＭＳ 明朝" w:hAnsi="ＭＳ 明朝"/>
              </w:rPr>
            </w:pPr>
          </w:p>
        </w:tc>
        <w:tc>
          <w:tcPr>
            <w:tcW w:w="851" w:type="dxa"/>
            <w:vMerge/>
            <w:vAlign w:val="center"/>
          </w:tcPr>
          <w:p w14:paraId="46ED86A5" w14:textId="77777777" w:rsidR="00567289" w:rsidRDefault="00567289" w:rsidP="00567289">
            <w:pPr>
              <w:jc w:val="right"/>
              <w:rPr>
                <w:rFonts w:ascii="ＭＳ 明朝" w:hAnsi="ＭＳ 明朝"/>
              </w:rPr>
            </w:pPr>
          </w:p>
        </w:tc>
        <w:tc>
          <w:tcPr>
            <w:tcW w:w="674" w:type="dxa"/>
            <w:vMerge/>
          </w:tcPr>
          <w:p w14:paraId="215331F9" w14:textId="77777777" w:rsidR="00567289" w:rsidRDefault="00567289" w:rsidP="00567289">
            <w:pPr>
              <w:rPr>
                <w:rFonts w:ascii="ＭＳ 明朝" w:hAnsi="ＭＳ 明朝"/>
              </w:rPr>
            </w:pPr>
          </w:p>
        </w:tc>
      </w:tr>
      <w:tr w:rsidR="00567289" w:rsidRPr="00791E54" w14:paraId="7DF912EF" w14:textId="77777777" w:rsidTr="00A049C5">
        <w:tc>
          <w:tcPr>
            <w:tcW w:w="532" w:type="dxa"/>
            <w:vAlign w:val="center"/>
          </w:tcPr>
          <w:p w14:paraId="7DF912E7" w14:textId="7956CF1E" w:rsidR="00567289" w:rsidRPr="00791E54" w:rsidRDefault="00567289" w:rsidP="00567289">
            <w:pPr>
              <w:jc w:val="center"/>
              <w:rPr>
                <w:rFonts w:ascii="ＭＳ 明朝" w:hAnsi="ＭＳ 明朝"/>
              </w:rPr>
            </w:pPr>
            <w:r>
              <w:rPr>
                <w:rFonts w:ascii="ＭＳ 明朝" w:hAnsi="ＭＳ 明朝" w:hint="eastAsia"/>
              </w:rPr>
              <w:t>⑥</w:t>
            </w:r>
          </w:p>
        </w:tc>
        <w:tc>
          <w:tcPr>
            <w:tcW w:w="2440" w:type="dxa"/>
            <w:vAlign w:val="center"/>
          </w:tcPr>
          <w:p w14:paraId="7DF912E8" w14:textId="60F8A915" w:rsidR="00567289" w:rsidRPr="00791E54" w:rsidRDefault="00567289" w:rsidP="00567289">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567289" w:rsidRPr="00791E54" w:rsidRDefault="00567289" w:rsidP="00567289">
            <w:pPr>
              <w:jc w:val="right"/>
              <w:rPr>
                <w:rFonts w:ascii="ＭＳ 明朝" w:hAnsi="ＭＳ 明朝"/>
              </w:rPr>
            </w:pPr>
            <w:r w:rsidRPr="00791E54">
              <w:rPr>
                <w:rFonts w:ascii="ＭＳ 明朝" w:hAnsi="ＭＳ 明朝" w:hint="eastAsia"/>
              </w:rPr>
              <w:t>1通</w:t>
            </w:r>
          </w:p>
        </w:tc>
        <w:tc>
          <w:tcPr>
            <w:tcW w:w="709" w:type="dxa"/>
          </w:tcPr>
          <w:p w14:paraId="7DF912EA"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7DF912EB" w14:textId="1254AECF" w:rsidR="00567289" w:rsidRPr="00791E54" w:rsidRDefault="00567289" w:rsidP="00567289">
            <w:pPr>
              <w:jc w:val="center"/>
              <w:rPr>
                <w:rFonts w:ascii="ＭＳ 明朝" w:hAnsi="ＭＳ 明朝"/>
              </w:rPr>
            </w:pPr>
            <w:r>
              <w:rPr>
                <w:rFonts w:ascii="ＭＳ 明朝" w:hAnsi="ＭＳ 明朝" w:hint="eastAsia"/>
              </w:rPr>
              <w:t>⑦</w:t>
            </w:r>
          </w:p>
        </w:tc>
        <w:tc>
          <w:tcPr>
            <w:tcW w:w="2976" w:type="dxa"/>
            <w:tcBorders>
              <w:bottom w:val="single" w:sz="4" w:space="0" w:color="auto"/>
            </w:tcBorders>
            <w:vAlign w:val="center"/>
          </w:tcPr>
          <w:p w14:paraId="7DF912EC" w14:textId="691E49BA" w:rsidR="00567289" w:rsidRPr="00E94DF3" w:rsidRDefault="00567289" w:rsidP="0056728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851" w:type="dxa"/>
            <w:tcBorders>
              <w:bottom w:val="single" w:sz="4" w:space="0" w:color="auto"/>
            </w:tcBorders>
            <w:vAlign w:val="center"/>
          </w:tcPr>
          <w:p w14:paraId="7DF912ED" w14:textId="55C2E6E2" w:rsidR="00567289" w:rsidRPr="00791E54" w:rsidRDefault="00567289" w:rsidP="00567289">
            <w:pPr>
              <w:jc w:val="right"/>
              <w:rPr>
                <w:rFonts w:ascii="ＭＳ 明朝" w:hAnsi="ＭＳ 明朝"/>
              </w:rPr>
            </w:pPr>
            <w:r w:rsidRPr="00791E54">
              <w:rPr>
                <w:rFonts w:ascii="ＭＳ 明朝" w:hAnsi="ＭＳ 明朝" w:hint="eastAsia"/>
              </w:rPr>
              <w:t>1</w:t>
            </w:r>
            <w:r>
              <w:rPr>
                <w:rFonts w:ascii="ＭＳ 明朝" w:hAnsi="ＭＳ 明朝" w:hint="eastAsia"/>
              </w:rPr>
              <w:t>部</w:t>
            </w:r>
          </w:p>
        </w:tc>
        <w:tc>
          <w:tcPr>
            <w:tcW w:w="674" w:type="dxa"/>
            <w:tcBorders>
              <w:bottom w:val="single" w:sz="4" w:space="0" w:color="auto"/>
            </w:tcBorders>
          </w:tcPr>
          <w:p w14:paraId="7DF912EE" w14:textId="77777777" w:rsidR="00567289" w:rsidRPr="00791E54" w:rsidRDefault="00567289" w:rsidP="00567289">
            <w:pPr>
              <w:rPr>
                <w:rFonts w:ascii="ＭＳ 明朝" w:hAnsi="ＭＳ 明朝"/>
              </w:rPr>
            </w:pPr>
          </w:p>
        </w:tc>
      </w:tr>
      <w:tr w:rsidR="00567289" w:rsidRPr="00791E54" w14:paraId="247519E4" w14:textId="77777777" w:rsidTr="00A049C5">
        <w:tc>
          <w:tcPr>
            <w:tcW w:w="532" w:type="dxa"/>
            <w:vAlign w:val="center"/>
          </w:tcPr>
          <w:p w14:paraId="68A112A4" w14:textId="312041F8" w:rsidR="00567289" w:rsidRPr="00791E54" w:rsidRDefault="00567289" w:rsidP="00567289">
            <w:pPr>
              <w:jc w:val="center"/>
              <w:rPr>
                <w:rFonts w:ascii="ＭＳ 明朝" w:hAnsi="ＭＳ 明朝"/>
              </w:rPr>
            </w:pPr>
            <w:r>
              <w:rPr>
                <w:rFonts w:ascii="ＭＳ 明朝" w:hAnsi="ＭＳ 明朝" w:hint="eastAsia"/>
              </w:rPr>
              <w:t>⑧</w:t>
            </w:r>
          </w:p>
        </w:tc>
        <w:tc>
          <w:tcPr>
            <w:tcW w:w="2440" w:type="dxa"/>
            <w:vAlign w:val="center"/>
          </w:tcPr>
          <w:p w14:paraId="06551BC3" w14:textId="4B0977E4" w:rsidR="00567289" w:rsidRPr="00791E54" w:rsidRDefault="00567289" w:rsidP="00567289">
            <w:pPr>
              <w:rPr>
                <w:rFonts w:ascii="ＭＳ 明朝" w:hAnsi="ＭＳ 明朝"/>
              </w:rPr>
            </w:pPr>
            <w:r>
              <w:rPr>
                <w:rFonts w:hAnsi="ＭＳ 明朝" w:hint="eastAsia"/>
                <w:szCs w:val="21"/>
              </w:rPr>
              <w:t>③</w:t>
            </w:r>
            <w:r w:rsidR="008838F7">
              <w:rPr>
                <w:rFonts w:hAnsi="ＭＳ 明朝" w:hint="eastAsia"/>
                <w:szCs w:val="21"/>
              </w:rPr>
              <w:t>、</w:t>
            </w:r>
            <w:r w:rsidRPr="00402C5D">
              <w:rPr>
                <w:rFonts w:hAnsi="ＭＳ 明朝" w:hint="eastAsia"/>
                <w:szCs w:val="21"/>
              </w:rPr>
              <w:t>④</w:t>
            </w:r>
            <w:r w:rsidR="008838F7">
              <w:rPr>
                <w:rFonts w:hAnsi="ＭＳ 明朝" w:hint="eastAsia"/>
                <w:szCs w:val="21"/>
              </w:rPr>
              <w:t>及び⑤</w:t>
            </w:r>
            <w:r w:rsidRPr="00402C5D">
              <w:rPr>
                <w:rFonts w:hAnsi="ＭＳ 明朝" w:hint="eastAsia"/>
                <w:szCs w:val="21"/>
              </w:rPr>
              <w:t>の電子ファイルを収</w:t>
            </w:r>
            <w:r w:rsidR="008838F7">
              <w:rPr>
                <w:rFonts w:hAnsi="ＭＳ 明朝" w:hint="eastAsia"/>
                <w:szCs w:val="21"/>
              </w:rPr>
              <w:t>め</w:t>
            </w:r>
            <w:r w:rsidRPr="00402C5D">
              <w:rPr>
                <w:rFonts w:hAnsi="ＭＳ 明朝" w:hint="eastAsia"/>
                <w:szCs w:val="21"/>
              </w:rPr>
              <w:t>た</w:t>
            </w:r>
            <w:r w:rsidR="008838F7">
              <w:rPr>
                <w:rFonts w:hAnsi="ＭＳ 明朝" w:hint="eastAsia"/>
                <w:szCs w:val="21"/>
              </w:rPr>
              <w:t>記録媒体（</w:t>
            </w:r>
            <w:r w:rsidRPr="00402C5D">
              <w:rPr>
                <w:rFonts w:hAnsi="ＭＳ 明朝"/>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838F7">
              <w:rPr>
                <w:rFonts w:hAnsi="ＭＳ 明朝" w:hint="eastAsia"/>
                <w:szCs w:val="21"/>
              </w:rPr>
              <w:t>）</w:t>
            </w:r>
          </w:p>
        </w:tc>
        <w:tc>
          <w:tcPr>
            <w:tcW w:w="709" w:type="dxa"/>
            <w:vAlign w:val="center"/>
          </w:tcPr>
          <w:p w14:paraId="0A16B6D3" w14:textId="22E6F713" w:rsidR="00567289" w:rsidRPr="00791E54" w:rsidRDefault="00567289" w:rsidP="00567289">
            <w:pPr>
              <w:jc w:val="right"/>
              <w:rPr>
                <w:rFonts w:ascii="ＭＳ 明朝" w:hAnsi="ＭＳ 明朝"/>
              </w:rPr>
            </w:pPr>
            <w:r>
              <w:rPr>
                <w:rFonts w:ascii="ＭＳ 明朝" w:hAnsi="ＭＳ 明朝" w:hint="eastAsia"/>
              </w:rPr>
              <w:t>1枚</w:t>
            </w:r>
          </w:p>
        </w:tc>
        <w:tc>
          <w:tcPr>
            <w:tcW w:w="709" w:type="dxa"/>
          </w:tcPr>
          <w:p w14:paraId="24706BDC"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07E69B09" w14:textId="45494690" w:rsidR="00567289" w:rsidRPr="00791E54" w:rsidRDefault="00567289" w:rsidP="00567289">
            <w:pPr>
              <w:jc w:val="center"/>
              <w:rPr>
                <w:rFonts w:ascii="ＭＳ 明朝" w:hAnsi="ＭＳ 明朝"/>
              </w:rPr>
            </w:pPr>
            <w:r>
              <w:rPr>
                <w:rFonts w:ascii="ＭＳ 明朝" w:hAnsi="ＭＳ 明朝" w:hint="eastAsia"/>
              </w:rPr>
              <w:t>⑨</w:t>
            </w:r>
          </w:p>
        </w:tc>
        <w:tc>
          <w:tcPr>
            <w:tcW w:w="2976" w:type="dxa"/>
            <w:tcBorders>
              <w:bottom w:val="single" w:sz="4" w:space="0" w:color="auto"/>
            </w:tcBorders>
            <w:vAlign w:val="center"/>
          </w:tcPr>
          <w:p w14:paraId="34D66004" w14:textId="6BCA2CDB" w:rsidR="00567289" w:rsidRDefault="00567289" w:rsidP="00567289">
            <w:pPr>
              <w:rPr>
                <w:rFonts w:hAnsi="ＭＳ 明朝"/>
                <w:szCs w:val="21"/>
              </w:rPr>
            </w:pPr>
            <w:r w:rsidRPr="00791E54">
              <w:rPr>
                <w:rFonts w:ascii="ＭＳ 明朝" w:hAnsi="ＭＳ 明朝" w:hint="eastAsia"/>
              </w:rPr>
              <w:t>提案書受理票</w:t>
            </w:r>
          </w:p>
        </w:tc>
        <w:tc>
          <w:tcPr>
            <w:tcW w:w="851" w:type="dxa"/>
            <w:tcBorders>
              <w:bottom w:val="single" w:sz="4" w:space="0" w:color="auto"/>
            </w:tcBorders>
            <w:vAlign w:val="center"/>
          </w:tcPr>
          <w:p w14:paraId="1F2E58B0" w14:textId="4627BE67" w:rsidR="00567289" w:rsidRDefault="00567289" w:rsidP="00567289">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567289" w:rsidRPr="00791E54" w:rsidRDefault="00567289" w:rsidP="00567289">
            <w:pPr>
              <w:rPr>
                <w:rFonts w:ascii="ＭＳ 明朝" w:hAnsi="ＭＳ 明朝"/>
              </w:rPr>
            </w:pPr>
            <w:r w:rsidRPr="00791E54">
              <w:rPr>
                <w:rFonts w:ascii="ＭＳ 明朝" w:hAnsi="ＭＳ 明朝" w:hint="eastAsia"/>
              </w:rPr>
              <w:t>－</w:t>
            </w:r>
          </w:p>
        </w:tc>
      </w:tr>
      <w:bookmarkEnd w:id="52"/>
    </w:tbl>
    <w:p w14:paraId="7DF912FB" w14:textId="77777777" w:rsidR="007F4CAD" w:rsidRDefault="007F4CAD">
      <w:pPr>
        <w:rPr>
          <w:rFonts w:ascii="ＭＳ 明朝" w:hAnsi="ＭＳ 明朝"/>
        </w:rPr>
      </w:pPr>
    </w:p>
    <w:bookmarkEnd w:id="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23EE8783"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8A1F31">
        <w:rPr>
          <w:rFonts w:ascii="ＭＳ 明朝" w:hAnsi="ＭＳ 明朝" w:hint="eastAsia"/>
          <w:szCs w:val="21"/>
          <w:u w:val="single"/>
        </w:rPr>
        <w:t>2025</w:t>
      </w:r>
      <w:r w:rsidR="00862C75" w:rsidRPr="00314CAE">
        <w:rPr>
          <w:rFonts w:ascii="ＭＳ 明朝" w:hAnsi="ＭＳ 明朝" w:hint="eastAsia"/>
          <w:szCs w:val="21"/>
          <w:u w:val="single"/>
        </w:rPr>
        <w:t>年度独立行政法人等に対するマネジメント監査の実施支援及び助言業務</w:t>
      </w:r>
      <w:r w:rsidR="002F6FD5">
        <w:rPr>
          <w:rFonts w:ascii="ＭＳ 明朝" w:hAnsi="ＭＳ 明朝" w:hint="eastAsia"/>
          <w:szCs w:val="21"/>
          <w:u w:val="single"/>
        </w:rPr>
        <w:t>（</w:t>
      </w:r>
      <w:r w:rsidR="00066032">
        <w:rPr>
          <w:rFonts w:ascii="ＭＳ 明朝" w:hAnsi="ＭＳ 明朝" w:hint="eastAsia"/>
          <w:szCs w:val="21"/>
          <w:u w:val="single"/>
        </w:rPr>
        <w:t>その3</w:t>
      </w:r>
      <w:r w:rsidR="002F6FD5">
        <w:rPr>
          <w:rFonts w:ascii="ＭＳ 明朝" w:hAnsi="ＭＳ 明朝" w:hint="eastAsia"/>
          <w:szCs w:val="21"/>
          <w:u w:val="single"/>
        </w:rPr>
        <w:t>）（4法人）</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221DAE3"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 xml:space="preserve">セキュリティセンター　</w:t>
      </w:r>
      <w:r w:rsidR="00B93FA1">
        <w:rPr>
          <w:rFonts w:ascii="ＭＳ 明朝" w:hAnsi="ＭＳ 明朝" w:hint="eastAsia"/>
        </w:rPr>
        <w:t>リスクマネジメント部</w:t>
      </w:r>
    </w:p>
    <w:p w14:paraId="7DF91312" w14:textId="07D70B70" w:rsidR="00403201" w:rsidRDefault="00B93FA1" w:rsidP="00403201">
      <w:pPr>
        <w:jc w:val="right"/>
        <w:rPr>
          <w:rFonts w:ascii="ＭＳ 明朝" w:hAnsi="ＭＳ 明朝"/>
        </w:rPr>
      </w:pPr>
      <w:r>
        <w:rPr>
          <w:rFonts w:ascii="ＭＳ 明朝" w:hAnsi="ＭＳ 明朝" w:hint="eastAsia"/>
        </w:rPr>
        <w:t>監査グループ</w:t>
      </w:r>
    </w:p>
    <w:p w14:paraId="7DF91313" w14:textId="5E6C7C40" w:rsidR="00403201" w:rsidRDefault="00403201" w:rsidP="00866027">
      <w:pPr>
        <w:wordWrap w:val="0"/>
        <w:jc w:val="right"/>
        <w:rPr>
          <w:rFonts w:ascii="ＭＳ 明朝" w:hAnsi="ＭＳ 明朝"/>
        </w:rPr>
      </w:pPr>
      <w:r>
        <w:rPr>
          <w:rFonts w:ascii="ＭＳ 明朝" w:hAnsi="ＭＳ 明朝" w:hint="eastAsia"/>
        </w:rPr>
        <w:t xml:space="preserve">　　　担当者名：　　　　　　　　　　　　</w:t>
      </w:r>
      <w:r w:rsidR="004A59DD">
        <w:rPr>
          <w:rFonts w:ascii="ＭＳ 明朝" w:hAnsi="ＭＳ 明朝" w:hint="eastAsia"/>
        </w:rPr>
        <w:t xml:space="preserve">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51"/>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5E47" w14:textId="77777777" w:rsidR="00AB7B89" w:rsidRDefault="00AB7B89">
      <w:r>
        <w:separator/>
      </w:r>
    </w:p>
  </w:endnote>
  <w:endnote w:type="continuationSeparator" w:id="0">
    <w:p w14:paraId="0AE96762" w14:textId="77777777" w:rsidR="00AB7B89" w:rsidRDefault="00AB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CFA6364" w:rsidR="0071632D" w:rsidRDefault="0071632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7DF91337" w14:textId="77777777" w:rsidR="0071632D" w:rsidRDefault="0071632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71632D" w:rsidRDefault="0071632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1632D" w:rsidRDefault="0071632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D856" w14:textId="77777777" w:rsidR="00AB7B89" w:rsidRDefault="00AB7B89">
      <w:r>
        <w:separator/>
      </w:r>
    </w:p>
  </w:footnote>
  <w:footnote w:type="continuationSeparator" w:id="0">
    <w:p w14:paraId="48730ADA" w14:textId="77777777" w:rsidR="00AB7B89" w:rsidRDefault="00AB7B89">
      <w:r>
        <w:continuationSeparator/>
      </w:r>
    </w:p>
  </w:footnote>
  <w:footnote w:id="1">
    <w:p w14:paraId="6785689D" w14:textId="62E70520" w:rsidR="0071632D" w:rsidRPr="00756B9F" w:rsidRDefault="0071632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1632D" w:rsidRDefault="0071632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1632D" w:rsidRDefault="0071632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1632D" w:rsidRDefault="0071632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CE0B41"/>
    <w:multiLevelType w:val="hybridMultilevel"/>
    <w:tmpl w:val="E736A244"/>
    <w:lvl w:ilvl="0" w:tplc="504E5490">
      <w:start w:val="1"/>
      <w:numFmt w:val="lowerLetter"/>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DE4E1E"/>
    <w:multiLevelType w:val="hybridMultilevel"/>
    <w:tmpl w:val="E736A244"/>
    <w:lvl w:ilvl="0" w:tplc="FFFFFFFF">
      <w:start w:val="1"/>
      <w:numFmt w:val="lowerLetter"/>
      <w:lvlText w:val="%1."/>
      <w:lvlJc w:val="left"/>
      <w:pPr>
        <w:ind w:left="1149"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8"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B5335FB"/>
    <w:multiLevelType w:val="hybridMultilevel"/>
    <w:tmpl w:val="BAF4B304"/>
    <w:lvl w:ilvl="0" w:tplc="6B3E9A4C">
      <w:start w:val="1"/>
      <w:numFmt w:val="decimalEnclosedCircle"/>
      <w:lvlText w:val="%1"/>
      <w:lvlJc w:val="left"/>
      <w:pPr>
        <w:ind w:left="1212" w:hanging="360"/>
      </w:pPr>
      <w:rPr>
        <w:rFonts w:hint="eastAsia"/>
      </w:rPr>
    </w:lvl>
    <w:lvl w:ilvl="1" w:tplc="04090017">
      <w:start w:val="1"/>
      <w:numFmt w:val="aiueoFullWidth"/>
      <w:lvlText w:val="(%2)"/>
      <w:lvlJc w:val="left"/>
      <w:pPr>
        <w:ind w:left="1692" w:hanging="42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3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1"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D5D68FD"/>
    <w:multiLevelType w:val="hybridMultilevel"/>
    <w:tmpl w:val="20909D58"/>
    <w:lvl w:ilvl="0" w:tplc="04090017">
      <w:start w:val="1"/>
      <w:numFmt w:val="aiueoFullWidth"/>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3"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4"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886431">
    <w:abstractNumId w:val="19"/>
  </w:num>
  <w:num w:numId="2" w16cid:durableId="851147808">
    <w:abstractNumId w:val="30"/>
  </w:num>
  <w:num w:numId="3" w16cid:durableId="186527641">
    <w:abstractNumId w:val="13"/>
  </w:num>
  <w:num w:numId="4" w16cid:durableId="853956975">
    <w:abstractNumId w:val="36"/>
  </w:num>
  <w:num w:numId="5" w16cid:durableId="939878357">
    <w:abstractNumId w:val="27"/>
  </w:num>
  <w:num w:numId="6" w16cid:durableId="524905738">
    <w:abstractNumId w:val="26"/>
  </w:num>
  <w:num w:numId="7" w16cid:durableId="1330985133">
    <w:abstractNumId w:val="21"/>
  </w:num>
  <w:num w:numId="8" w16cid:durableId="869491964">
    <w:abstractNumId w:val="9"/>
  </w:num>
  <w:num w:numId="9" w16cid:durableId="1370645190">
    <w:abstractNumId w:val="7"/>
  </w:num>
  <w:num w:numId="10" w16cid:durableId="922491895">
    <w:abstractNumId w:val="6"/>
  </w:num>
  <w:num w:numId="11" w16cid:durableId="1120536414">
    <w:abstractNumId w:val="5"/>
  </w:num>
  <w:num w:numId="12" w16cid:durableId="1400446060">
    <w:abstractNumId w:val="4"/>
  </w:num>
  <w:num w:numId="13" w16cid:durableId="756633126">
    <w:abstractNumId w:val="8"/>
  </w:num>
  <w:num w:numId="14" w16cid:durableId="1291669357">
    <w:abstractNumId w:val="3"/>
  </w:num>
  <w:num w:numId="15" w16cid:durableId="1157303766">
    <w:abstractNumId w:val="2"/>
  </w:num>
  <w:num w:numId="16" w16cid:durableId="274949478">
    <w:abstractNumId w:val="1"/>
  </w:num>
  <w:num w:numId="17" w16cid:durableId="1160541970">
    <w:abstractNumId w:val="0"/>
  </w:num>
  <w:num w:numId="18" w16cid:durableId="930159955">
    <w:abstractNumId w:val="35"/>
  </w:num>
  <w:num w:numId="19" w16cid:durableId="456025034">
    <w:abstractNumId w:val="14"/>
  </w:num>
  <w:num w:numId="20" w16cid:durableId="1256553412">
    <w:abstractNumId w:val="33"/>
  </w:num>
  <w:num w:numId="21" w16cid:durableId="1745492755">
    <w:abstractNumId w:val="32"/>
  </w:num>
  <w:num w:numId="22" w16cid:durableId="1658529292">
    <w:abstractNumId w:val="18"/>
  </w:num>
  <w:num w:numId="23" w16cid:durableId="1203178419">
    <w:abstractNumId w:val="28"/>
  </w:num>
  <w:num w:numId="24" w16cid:durableId="1806047112">
    <w:abstractNumId w:val="12"/>
  </w:num>
  <w:num w:numId="25" w16cid:durableId="219485468">
    <w:abstractNumId w:val="23"/>
  </w:num>
  <w:num w:numId="26" w16cid:durableId="509494324">
    <w:abstractNumId w:val="22"/>
  </w:num>
  <w:num w:numId="27" w16cid:durableId="1427846952">
    <w:abstractNumId w:val="24"/>
  </w:num>
  <w:num w:numId="28" w16cid:durableId="811947993">
    <w:abstractNumId w:val="10"/>
  </w:num>
  <w:num w:numId="29" w16cid:durableId="234896288">
    <w:abstractNumId w:val="15"/>
  </w:num>
  <w:num w:numId="30" w16cid:durableId="1848010398">
    <w:abstractNumId w:val="34"/>
  </w:num>
  <w:num w:numId="31" w16cid:durableId="1908952700">
    <w:abstractNumId w:val="29"/>
  </w:num>
  <w:num w:numId="32" w16cid:durableId="212422326">
    <w:abstractNumId w:val="11"/>
  </w:num>
  <w:num w:numId="33" w16cid:durableId="4275829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002878">
    <w:abstractNumId w:val="29"/>
  </w:num>
  <w:num w:numId="35" w16cid:durableId="542642127">
    <w:abstractNumId w:val="37"/>
  </w:num>
  <w:num w:numId="36" w16cid:durableId="8994740">
    <w:abstractNumId w:val="20"/>
  </w:num>
  <w:num w:numId="37" w16cid:durableId="1179806341">
    <w:abstractNumId w:val="31"/>
  </w:num>
  <w:num w:numId="38" w16cid:durableId="1409498987">
    <w:abstractNumId w:val="16"/>
  </w:num>
  <w:num w:numId="39" w16cid:durableId="40680344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4D01"/>
    <w:rsid w:val="00005EEE"/>
    <w:rsid w:val="00006ACB"/>
    <w:rsid w:val="00011643"/>
    <w:rsid w:val="00013ECB"/>
    <w:rsid w:val="000159F8"/>
    <w:rsid w:val="00020A43"/>
    <w:rsid w:val="00020D18"/>
    <w:rsid w:val="000213E3"/>
    <w:rsid w:val="000317D4"/>
    <w:rsid w:val="00032CB6"/>
    <w:rsid w:val="000376A6"/>
    <w:rsid w:val="0004192A"/>
    <w:rsid w:val="00043370"/>
    <w:rsid w:val="00043AD1"/>
    <w:rsid w:val="000448F8"/>
    <w:rsid w:val="00044F1C"/>
    <w:rsid w:val="00046F0D"/>
    <w:rsid w:val="00050482"/>
    <w:rsid w:val="000607CA"/>
    <w:rsid w:val="00065608"/>
    <w:rsid w:val="00066032"/>
    <w:rsid w:val="00072997"/>
    <w:rsid w:val="00073E87"/>
    <w:rsid w:val="00083133"/>
    <w:rsid w:val="00083884"/>
    <w:rsid w:val="00086106"/>
    <w:rsid w:val="000867A8"/>
    <w:rsid w:val="000873A7"/>
    <w:rsid w:val="00090983"/>
    <w:rsid w:val="0009165B"/>
    <w:rsid w:val="00094E96"/>
    <w:rsid w:val="0009510A"/>
    <w:rsid w:val="000A42DB"/>
    <w:rsid w:val="000A43DD"/>
    <w:rsid w:val="000A51E5"/>
    <w:rsid w:val="000B0863"/>
    <w:rsid w:val="000B1813"/>
    <w:rsid w:val="000B60F4"/>
    <w:rsid w:val="000B6E02"/>
    <w:rsid w:val="000C15E0"/>
    <w:rsid w:val="000C1939"/>
    <w:rsid w:val="000C251E"/>
    <w:rsid w:val="000C2DF0"/>
    <w:rsid w:val="000C5D6A"/>
    <w:rsid w:val="000D2050"/>
    <w:rsid w:val="000E0384"/>
    <w:rsid w:val="000E2764"/>
    <w:rsid w:val="000E4777"/>
    <w:rsid w:val="000F559E"/>
    <w:rsid w:val="000F5B7A"/>
    <w:rsid w:val="000F7C96"/>
    <w:rsid w:val="0010023A"/>
    <w:rsid w:val="00110491"/>
    <w:rsid w:val="001106CA"/>
    <w:rsid w:val="00110F0D"/>
    <w:rsid w:val="00114357"/>
    <w:rsid w:val="00120DBF"/>
    <w:rsid w:val="00123331"/>
    <w:rsid w:val="00124ED3"/>
    <w:rsid w:val="0013249A"/>
    <w:rsid w:val="00136656"/>
    <w:rsid w:val="00136A83"/>
    <w:rsid w:val="0014080D"/>
    <w:rsid w:val="00142D37"/>
    <w:rsid w:val="00156907"/>
    <w:rsid w:val="00161574"/>
    <w:rsid w:val="001645B5"/>
    <w:rsid w:val="001705E2"/>
    <w:rsid w:val="00175C37"/>
    <w:rsid w:val="00176CDF"/>
    <w:rsid w:val="00177B59"/>
    <w:rsid w:val="00180836"/>
    <w:rsid w:val="00182B6E"/>
    <w:rsid w:val="00183680"/>
    <w:rsid w:val="00185CBF"/>
    <w:rsid w:val="001863B9"/>
    <w:rsid w:val="00186E65"/>
    <w:rsid w:val="00187EB1"/>
    <w:rsid w:val="0019169A"/>
    <w:rsid w:val="001A1E28"/>
    <w:rsid w:val="001A3555"/>
    <w:rsid w:val="001A41BF"/>
    <w:rsid w:val="001A58C7"/>
    <w:rsid w:val="001B3963"/>
    <w:rsid w:val="001C716B"/>
    <w:rsid w:val="001C7285"/>
    <w:rsid w:val="001D1B9E"/>
    <w:rsid w:val="001D2ED3"/>
    <w:rsid w:val="001D50B1"/>
    <w:rsid w:val="001D5278"/>
    <w:rsid w:val="001E232E"/>
    <w:rsid w:val="001E254F"/>
    <w:rsid w:val="001E3A5C"/>
    <w:rsid w:val="001E6151"/>
    <w:rsid w:val="001E79E0"/>
    <w:rsid w:val="001F6383"/>
    <w:rsid w:val="001F7224"/>
    <w:rsid w:val="0020135B"/>
    <w:rsid w:val="002029BF"/>
    <w:rsid w:val="00202BC8"/>
    <w:rsid w:val="00203286"/>
    <w:rsid w:val="00210D37"/>
    <w:rsid w:val="00212D8D"/>
    <w:rsid w:val="00213F0F"/>
    <w:rsid w:val="00215B95"/>
    <w:rsid w:val="00217357"/>
    <w:rsid w:val="00224611"/>
    <w:rsid w:val="00230833"/>
    <w:rsid w:val="002322C7"/>
    <w:rsid w:val="00234D82"/>
    <w:rsid w:val="002352AF"/>
    <w:rsid w:val="00237161"/>
    <w:rsid w:val="002374C8"/>
    <w:rsid w:val="002449BF"/>
    <w:rsid w:val="00247E8B"/>
    <w:rsid w:val="00250D54"/>
    <w:rsid w:val="00260AB6"/>
    <w:rsid w:val="00260DC7"/>
    <w:rsid w:val="00262483"/>
    <w:rsid w:val="00263086"/>
    <w:rsid w:val="0026449A"/>
    <w:rsid w:val="00272873"/>
    <w:rsid w:val="00275223"/>
    <w:rsid w:val="00275EF1"/>
    <w:rsid w:val="0028091C"/>
    <w:rsid w:val="0028179F"/>
    <w:rsid w:val="00290A44"/>
    <w:rsid w:val="00292982"/>
    <w:rsid w:val="002A341E"/>
    <w:rsid w:val="002B13C5"/>
    <w:rsid w:val="002B1727"/>
    <w:rsid w:val="002B1B63"/>
    <w:rsid w:val="002B2AFF"/>
    <w:rsid w:val="002C1971"/>
    <w:rsid w:val="002C54FC"/>
    <w:rsid w:val="002C5A84"/>
    <w:rsid w:val="002C7930"/>
    <w:rsid w:val="002D54F6"/>
    <w:rsid w:val="002D6C97"/>
    <w:rsid w:val="002D76A0"/>
    <w:rsid w:val="002E0C69"/>
    <w:rsid w:val="002E184E"/>
    <w:rsid w:val="002E669E"/>
    <w:rsid w:val="002F0A8B"/>
    <w:rsid w:val="002F6720"/>
    <w:rsid w:val="002F69DE"/>
    <w:rsid w:val="002F6FD5"/>
    <w:rsid w:val="00307F77"/>
    <w:rsid w:val="00310917"/>
    <w:rsid w:val="00313FE8"/>
    <w:rsid w:val="00314925"/>
    <w:rsid w:val="00314CAE"/>
    <w:rsid w:val="00314DBC"/>
    <w:rsid w:val="00315A79"/>
    <w:rsid w:val="00331637"/>
    <w:rsid w:val="0033287A"/>
    <w:rsid w:val="0034273B"/>
    <w:rsid w:val="00345BFF"/>
    <w:rsid w:val="0034770F"/>
    <w:rsid w:val="00351524"/>
    <w:rsid w:val="00351B4D"/>
    <w:rsid w:val="00352145"/>
    <w:rsid w:val="003539DA"/>
    <w:rsid w:val="003549C9"/>
    <w:rsid w:val="00355105"/>
    <w:rsid w:val="00355C0B"/>
    <w:rsid w:val="0036001D"/>
    <w:rsid w:val="00362D18"/>
    <w:rsid w:val="00363114"/>
    <w:rsid w:val="00363809"/>
    <w:rsid w:val="003665EA"/>
    <w:rsid w:val="00366D56"/>
    <w:rsid w:val="00370B60"/>
    <w:rsid w:val="00371E73"/>
    <w:rsid w:val="00377AE2"/>
    <w:rsid w:val="00381849"/>
    <w:rsid w:val="0038227D"/>
    <w:rsid w:val="00384778"/>
    <w:rsid w:val="003870EE"/>
    <w:rsid w:val="00390E73"/>
    <w:rsid w:val="003934B6"/>
    <w:rsid w:val="00394B5B"/>
    <w:rsid w:val="00397597"/>
    <w:rsid w:val="003A6DA9"/>
    <w:rsid w:val="003B0107"/>
    <w:rsid w:val="003B20C8"/>
    <w:rsid w:val="003B3D21"/>
    <w:rsid w:val="003C4414"/>
    <w:rsid w:val="003C5917"/>
    <w:rsid w:val="003D0BA9"/>
    <w:rsid w:val="003D1A6A"/>
    <w:rsid w:val="003D2EE1"/>
    <w:rsid w:val="003D37D6"/>
    <w:rsid w:val="003D4278"/>
    <w:rsid w:val="003D5A35"/>
    <w:rsid w:val="003D78A5"/>
    <w:rsid w:val="003E0D18"/>
    <w:rsid w:val="003E0F1C"/>
    <w:rsid w:val="003E6A66"/>
    <w:rsid w:val="003F146C"/>
    <w:rsid w:val="003F1F9E"/>
    <w:rsid w:val="003F2092"/>
    <w:rsid w:val="003F29FC"/>
    <w:rsid w:val="003F3D23"/>
    <w:rsid w:val="003F40A6"/>
    <w:rsid w:val="003F7EB2"/>
    <w:rsid w:val="00402C5D"/>
    <w:rsid w:val="00403201"/>
    <w:rsid w:val="00404747"/>
    <w:rsid w:val="00404B4D"/>
    <w:rsid w:val="00407238"/>
    <w:rsid w:val="0041126F"/>
    <w:rsid w:val="00411F91"/>
    <w:rsid w:val="00412889"/>
    <w:rsid w:val="004179B1"/>
    <w:rsid w:val="00422743"/>
    <w:rsid w:val="0042357B"/>
    <w:rsid w:val="0042496B"/>
    <w:rsid w:val="00430A4E"/>
    <w:rsid w:val="004379FE"/>
    <w:rsid w:val="00441B70"/>
    <w:rsid w:val="00442A7B"/>
    <w:rsid w:val="00462C4B"/>
    <w:rsid w:val="00464409"/>
    <w:rsid w:val="00465FD5"/>
    <w:rsid w:val="00466A71"/>
    <w:rsid w:val="00467352"/>
    <w:rsid w:val="00467E54"/>
    <w:rsid w:val="004711CE"/>
    <w:rsid w:val="00475CEB"/>
    <w:rsid w:val="00482DE9"/>
    <w:rsid w:val="00483E0E"/>
    <w:rsid w:val="00491AFE"/>
    <w:rsid w:val="00495331"/>
    <w:rsid w:val="00495B26"/>
    <w:rsid w:val="00495E46"/>
    <w:rsid w:val="00495EBA"/>
    <w:rsid w:val="00496A82"/>
    <w:rsid w:val="004A068A"/>
    <w:rsid w:val="004A376F"/>
    <w:rsid w:val="004A409D"/>
    <w:rsid w:val="004A59DD"/>
    <w:rsid w:val="004A6A29"/>
    <w:rsid w:val="004B0583"/>
    <w:rsid w:val="004B27A6"/>
    <w:rsid w:val="004B2856"/>
    <w:rsid w:val="004B476D"/>
    <w:rsid w:val="004B5723"/>
    <w:rsid w:val="004B7565"/>
    <w:rsid w:val="004C36BC"/>
    <w:rsid w:val="004C478A"/>
    <w:rsid w:val="004C5F01"/>
    <w:rsid w:val="004C5F78"/>
    <w:rsid w:val="004D1E90"/>
    <w:rsid w:val="004D5043"/>
    <w:rsid w:val="004D63B6"/>
    <w:rsid w:val="004D65B4"/>
    <w:rsid w:val="004E37D4"/>
    <w:rsid w:val="004E7BE6"/>
    <w:rsid w:val="004E7E70"/>
    <w:rsid w:val="004F1005"/>
    <w:rsid w:val="004F1B86"/>
    <w:rsid w:val="004F34FF"/>
    <w:rsid w:val="004F7FDF"/>
    <w:rsid w:val="00502E92"/>
    <w:rsid w:val="00504C4A"/>
    <w:rsid w:val="00504D99"/>
    <w:rsid w:val="0050570C"/>
    <w:rsid w:val="00505EFF"/>
    <w:rsid w:val="005063A6"/>
    <w:rsid w:val="0052036E"/>
    <w:rsid w:val="00520AF7"/>
    <w:rsid w:val="00520E95"/>
    <w:rsid w:val="00524355"/>
    <w:rsid w:val="00526C70"/>
    <w:rsid w:val="00526DE6"/>
    <w:rsid w:val="0052730A"/>
    <w:rsid w:val="005275A7"/>
    <w:rsid w:val="00531F1C"/>
    <w:rsid w:val="00532731"/>
    <w:rsid w:val="0053748B"/>
    <w:rsid w:val="00541D74"/>
    <w:rsid w:val="00542F39"/>
    <w:rsid w:val="005436E9"/>
    <w:rsid w:val="0054387A"/>
    <w:rsid w:val="00545170"/>
    <w:rsid w:val="0054613B"/>
    <w:rsid w:val="00546A51"/>
    <w:rsid w:val="00546B80"/>
    <w:rsid w:val="00547DEF"/>
    <w:rsid w:val="0055379F"/>
    <w:rsid w:val="00555D45"/>
    <w:rsid w:val="005649D9"/>
    <w:rsid w:val="00565A6E"/>
    <w:rsid w:val="00567289"/>
    <w:rsid w:val="005700DA"/>
    <w:rsid w:val="0057532F"/>
    <w:rsid w:val="00581C35"/>
    <w:rsid w:val="00582D9A"/>
    <w:rsid w:val="00584050"/>
    <w:rsid w:val="00584769"/>
    <w:rsid w:val="00585231"/>
    <w:rsid w:val="00586425"/>
    <w:rsid w:val="005870E8"/>
    <w:rsid w:val="00595D2B"/>
    <w:rsid w:val="00597854"/>
    <w:rsid w:val="005A5924"/>
    <w:rsid w:val="005A6A53"/>
    <w:rsid w:val="005A6CBD"/>
    <w:rsid w:val="005B0991"/>
    <w:rsid w:val="005B5F3A"/>
    <w:rsid w:val="005C03A8"/>
    <w:rsid w:val="005C2FEE"/>
    <w:rsid w:val="005C3A7B"/>
    <w:rsid w:val="005C41AE"/>
    <w:rsid w:val="005C43F4"/>
    <w:rsid w:val="005C45ED"/>
    <w:rsid w:val="005C6CC7"/>
    <w:rsid w:val="005D167E"/>
    <w:rsid w:val="005D49B7"/>
    <w:rsid w:val="005D52E1"/>
    <w:rsid w:val="005D6540"/>
    <w:rsid w:val="005E07CD"/>
    <w:rsid w:val="005E0943"/>
    <w:rsid w:val="005E0CCC"/>
    <w:rsid w:val="005E22D4"/>
    <w:rsid w:val="005E2C87"/>
    <w:rsid w:val="005E3ABA"/>
    <w:rsid w:val="005E3E9A"/>
    <w:rsid w:val="005E6989"/>
    <w:rsid w:val="005E6E16"/>
    <w:rsid w:val="005E6F2A"/>
    <w:rsid w:val="005F298E"/>
    <w:rsid w:val="005F35A0"/>
    <w:rsid w:val="005F40B5"/>
    <w:rsid w:val="006041FB"/>
    <w:rsid w:val="0060447E"/>
    <w:rsid w:val="00604E47"/>
    <w:rsid w:val="006068F7"/>
    <w:rsid w:val="006074AC"/>
    <w:rsid w:val="006123E2"/>
    <w:rsid w:val="00612DEB"/>
    <w:rsid w:val="0061599F"/>
    <w:rsid w:val="00620B51"/>
    <w:rsid w:val="00630CBC"/>
    <w:rsid w:val="00631957"/>
    <w:rsid w:val="0064092B"/>
    <w:rsid w:val="0064342A"/>
    <w:rsid w:val="006461EF"/>
    <w:rsid w:val="00647172"/>
    <w:rsid w:val="006510FB"/>
    <w:rsid w:val="0065362E"/>
    <w:rsid w:val="00655A93"/>
    <w:rsid w:val="00655E7B"/>
    <w:rsid w:val="00657E44"/>
    <w:rsid w:val="00661347"/>
    <w:rsid w:val="00664FCB"/>
    <w:rsid w:val="00667B36"/>
    <w:rsid w:val="0067111D"/>
    <w:rsid w:val="0067659E"/>
    <w:rsid w:val="00681FF9"/>
    <w:rsid w:val="0068670C"/>
    <w:rsid w:val="00690A7A"/>
    <w:rsid w:val="00692711"/>
    <w:rsid w:val="00693A23"/>
    <w:rsid w:val="006A6AF4"/>
    <w:rsid w:val="006A7C23"/>
    <w:rsid w:val="006B0A67"/>
    <w:rsid w:val="006B4DAF"/>
    <w:rsid w:val="006B518E"/>
    <w:rsid w:val="006C38F3"/>
    <w:rsid w:val="006C7089"/>
    <w:rsid w:val="006D04D1"/>
    <w:rsid w:val="006D1462"/>
    <w:rsid w:val="006D6FED"/>
    <w:rsid w:val="006D7FD2"/>
    <w:rsid w:val="006E641C"/>
    <w:rsid w:val="006E6D48"/>
    <w:rsid w:val="006E75D0"/>
    <w:rsid w:val="006E794E"/>
    <w:rsid w:val="006F3163"/>
    <w:rsid w:val="006F4EC3"/>
    <w:rsid w:val="00701CD3"/>
    <w:rsid w:val="007026F9"/>
    <w:rsid w:val="00702B4F"/>
    <w:rsid w:val="00704BEE"/>
    <w:rsid w:val="00713B4F"/>
    <w:rsid w:val="0071632D"/>
    <w:rsid w:val="0071701A"/>
    <w:rsid w:val="0071795F"/>
    <w:rsid w:val="0072135D"/>
    <w:rsid w:val="00722631"/>
    <w:rsid w:val="007226C7"/>
    <w:rsid w:val="00736591"/>
    <w:rsid w:val="007374C0"/>
    <w:rsid w:val="00743574"/>
    <w:rsid w:val="00745CD5"/>
    <w:rsid w:val="00750D36"/>
    <w:rsid w:val="007522E3"/>
    <w:rsid w:val="00753E1A"/>
    <w:rsid w:val="00754B45"/>
    <w:rsid w:val="0075674D"/>
    <w:rsid w:val="00756B9F"/>
    <w:rsid w:val="007618BD"/>
    <w:rsid w:val="0076497F"/>
    <w:rsid w:val="00765D16"/>
    <w:rsid w:val="00773EEE"/>
    <w:rsid w:val="00774673"/>
    <w:rsid w:val="00782AAB"/>
    <w:rsid w:val="00784F46"/>
    <w:rsid w:val="007854E6"/>
    <w:rsid w:val="00791E54"/>
    <w:rsid w:val="00794974"/>
    <w:rsid w:val="007A45B9"/>
    <w:rsid w:val="007A503D"/>
    <w:rsid w:val="007A5D21"/>
    <w:rsid w:val="007B2947"/>
    <w:rsid w:val="007B37CF"/>
    <w:rsid w:val="007B7457"/>
    <w:rsid w:val="007C33D7"/>
    <w:rsid w:val="007C584F"/>
    <w:rsid w:val="007D0E21"/>
    <w:rsid w:val="007D1D35"/>
    <w:rsid w:val="007D3B1F"/>
    <w:rsid w:val="007D7440"/>
    <w:rsid w:val="007D79A5"/>
    <w:rsid w:val="007E34CD"/>
    <w:rsid w:val="007E3716"/>
    <w:rsid w:val="007E3F7A"/>
    <w:rsid w:val="007E5B06"/>
    <w:rsid w:val="007E5B5C"/>
    <w:rsid w:val="007E722F"/>
    <w:rsid w:val="007E7D7B"/>
    <w:rsid w:val="007F0802"/>
    <w:rsid w:val="007F0BCC"/>
    <w:rsid w:val="007F3632"/>
    <w:rsid w:val="007F4CAD"/>
    <w:rsid w:val="007F56B5"/>
    <w:rsid w:val="007F6781"/>
    <w:rsid w:val="007F7B79"/>
    <w:rsid w:val="008038FA"/>
    <w:rsid w:val="00803920"/>
    <w:rsid w:val="00803B8C"/>
    <w:rsid w:val="00804B7B"/>
    <w:rsid w:val="0080555E"/>
    <w:rsid w:val="00812CDE"/>
    <w:rsid w:val="008138F7"/>
    <w:rsid w:val="00815A11"/>
    <w:rsid w:val="00815ACE"/>
    <w:rsid w:val="008172B1"/>
    <w:rsid w:val="00817B60"/>
    <w:rsid w:val="00821A44"/>
    <w:rsid w:val="00822477"/>
    <w:rsid w:val="00822992"/>
    <w:rsid w:val="008259F3"/>
    <w:rsid w:val="00833BE7"/>
    <w:rsid w:val="00833D8E"/>
    <w:rsid w:val="008353E2"/>
    <w:rsid w:val="00840B2F"/>
    <w:rsid w:val="00841743"/>
    <w:rsid w:val="00846DA6"/>
    <w:rsid w:val="00847584"/>
    <w:rsid w:val="00851B59"/>
    <w:rsid w:val="00853A68"/>
    <w:rsid w:val="00854F4B"/>
    <w:rsid w:val="00855F45"/>
    <w:rsid w:val="008604FF"/>
    <w:rsid w:val="008615C2"/>
    <w:rsid w:val="00862C75"/>
    <w:rsid w:val="00863599"/>
    <w:rsid w:val="00864D66"/>
    <w:rsid w:val="00866027"/>
    <w:rsid w:val="0086645F"/>
    <w:rsid w:val="00873A81"/>
    <w:rsid w:val="00873DE4"/>
    <w:rsid w:val="00875657"/>
    <w:rsid w:val="008800C4"/>
    <w:rsid w:val="008811B0"/>
    <w:rsid w:val="008817DF"/>
    <w:rsid w:val="00883608"/>
    <w:rsid w:val="008838F7"/>
    <w:rsid w:val="00884573"/>
    <w:rsid w:val="00890CA8"/>
    <w:rsid w:val="0089349A"/>
    <w:rsid w:val="00893ED3"/>
    <w:rsid w:val="00895631"/>
    <w:rsid w:val="0089702C"/>
    <w:rsid w:val="008A1F31"/>
    <w:rsid w:val="008A64A9"/>
    <w:rsid w:val="008B09A6"/>
    <w:rsid w:val="008B1BE0"/>
    <w:rsid w:val="008B30B3"/>
    <w:rsid w:val="008C5C1F"/>
    <w:rsid w:val="008C669F"/>
    <w:rsid w:val="008C7787"/>
    <w:rsid w:val="008D45AE"/>
    <w:rsid w:val="008D6FE6"/>
    <w:rsid w:val="008D704B"/>
    <w:rsid w:val="008D705B"/>
    <w:rsid w:val="008E33B3"/>
    <w:rsid w:val="008E4B83"/>
    <w:rsid w:val="008E597E"/>
    <w:rsid w:val="008E7348"/>
    <w:rsid w:val="008E7A97"/>
    <w:rsid w:val="008F1C65"/>
    <w:rsid w:val="008F51BC"/>
    <w:rsid w:val="008F685D"/>
    <w:rsid w:val="009002CB"/>
    <w:rsid w:val="00904384"/>
    <w:rsid w:val="00904581"/>
    <w:rsid w:val="00910493"/>
    <w:rsid w:val="0091179D"/>
    <w:rsid w:val="00912427"/>
    <w:rsid w:val="00913BB1"/>
    <w:rsid w:val="009142E7"/>
    <w:rsid w:val="00915735"/>
    <w:rsid w:val="00922278"/>
    <w:rsid w:val="0092441E"/>
    <w:rsid w:val="0093224F"/>
    <w:rsid w:val="009328CE"/>
    <w:rsid w:val="00933602"/>
    <w:rsid w:val="00937253"/>
    <w:rsid w:val="00937D0E"/>
    <w:rsid w:val="0094268A"/>
    <w:rsid w:val="00942D06"/>
    <w:rsid w:val="0094361F"/>
    <w:rsid w:val="00944362"/>
    <w:rsid w:val="00945367"/>
    <w:rsid w:val="00947100"/>
    <w:rsid w:val="00950526"/>
    <w:rsid w:val="0095056E"/>
    <w:rsid w:val="00953309"/>
    <w:rsid w:val="00956AB8"/>
    <w:rsid w:val="0095752B"/>
    <w:rsid w:val="00957742"/>
    <w:rsid w:val="009645EC"/>
    <w:rsid w:val="00964EED"/>
    <w:rsid w:val="00965134"/>
    <w:rsid w:val="00965912"/>
    <w:rsid w:val="00965CC7"/>
    <w:rsid w:val="009725B7"/>
    <w:rsid w:val="00972E59"/>
    <w:rsid w:val="0097439C"/>
    <w:rsid w:val="00975040"/>
    <w:rsid w:val="00981848"/>
    <w:rsid w:val="00984F9B"/>
    <w:rsid w:val="00985786"/>
    <w:rsid w:val="00986717"/>
    <w:rsid w:val="00986891"/>
    <w:rsid w:val="00990DCC"/>
    <w:rsid w:val="00993B80"/>
    <w:rsid w:val="00996493"/>
    <w:rsid w:val="009A3AB0"/>
    <w:rsid w:val="009A51A8"/>
    <w:rsid w:val="009A5329"/>
    <w:rsid w:val="009A5F34"/>
    <w:rsid w:val="009A75FB"/>
    <w:rsid w:val="009B0B12"/>
    <w:rsid w:val="009B1629"/>
    <w:rsid w:val="009B4A6F"/>
    <w:rsid w:val="009B5ACD"/>
    <w:rsid w:val="009B654B"/>
    <w:rsid w:val="009B73C2"/>
    <w:rsid w:val="009C0ABD"/>
    <w:rsid w:val="009C1099"/>
    <w:rsid w:val="009C1F73"/>
    <w:rsid w:val="009C62D4"/>
    <w:rsid w:val="009D2C1D"/>
    <w:rsid w:val="009E0B5C"/>
    <w:rsid w:val="009E1E4F"/>
    <w:rsid w:val="009E2550"/>
    <w:rsid w:val="009E5851"/>
    <w:rsid w:val="009E5E52"/>
    <w:rsid w:val="009F15A4"/>
    <w:rsid w:val="009F2F10"/>
    <w:rsid w:val="009F4D55"/>
    <w:rsid w:val="009F738D"/>
    <w:rsid w:val="00A00009"/>
    <w:rsid w:val="00A017FC"/>
    <w:rsid w:val="00A049C5"/>
    <w:rsid w:val="00A07194"/>
    <w:rsid w:val="00A07906"/>
    <w:rsid w:val="00A12EC5"/>
    <w:rsid w:val="00A13DC0"/>
    <w:rsid w:val="00A20904"/>
    <w:rsid w:val="00A2189B"/>
    <w:rsid w:val="00A22C66"/>
    <w:rsid w:val="00A24667"/>
    <w:rsid w:val="00A24881"/>
    <w:rsid w:val="00A36124"/>
    <w:rsid w:val="00A41A07"/>
    <w:rsid w:val="00A45647"/>
    <w:rsid w:val="00A50CB9"/>
    <w:rsid w:val="00A62F9E"/>
    <w:rsid w:val="00A63BE3"/>
    <w:rsid w:val="00A642B3"/>
    <w:rsid w:val="00A654E5"/>
    <w:rsid w:val="00A65525"/>
    <w:rsid w:val="00A71B40"/>
    <w:rsid w:val="00A743D3"/>
    <w:rsid w:val="00A77AC7"/>
    <w:rsid w:val="00A80121"/>
    <w:rsid w:val="00A845FA"/>
    <w:rsid w:val="00A85192"/>
    <w:rsid w:val="00A866AD"/>
    <w:rsid w:val="00A869FF"/>
    <w:rsid w:val="00A91926"/>
    <w:rsid w:val="00A91C0F"/>
    <w:rsid w:val="00A96BA1"/>
    <w:rsid w:val="00AA63BD"/>
    <w:rsid w:val="00AB25C3"/>
    <w:rsid w:val="00AB36AC"/>
    <w:rsid w:val="00AB5904"/>
    <w:rsid w:val="00AB7B89"/>
    <w:rsid w:val="00AC05B2"/>
    <w:rsid w:val="00AC385F"/>
    <w:rsid w:val="00AC4F84"/>
    <w:rsid w:val="00AC5736"/>
    <w:rsid w:val="00AD5F8C"/>
    <w:rsid w:val="00AD6732"/>
    <w:rsid w:val="00AE00B1"/>
    <w:rsid w:val="00AE0D23"/>
    <w:rsid w:val="00AF2D54"/>
    <w:rsid w:val="00AF2F3A"/>
    <w:rsid w:val="00AF4EB5"/>
    <w:rsid w:val="00AF6058"/>
    <w:rsid w:val="00B026AA"/>
    <w:rsid w:val="00B02CE7"/>
    <w:rsid w:val="00B0665D"/>
    <w:rsid w:val="00B06EB0"/>
    <w:rsid w:val="00B071C8"/>
    <w:rsid w:val="00B14666"/>
    <w:rsid w:val="00B21A01"/>
    <w:rsid w:val="00B2544D"/>
    <w:rsid w:val="00B2767A"/>
    <w:rsid w:val="00B31BFF"/>
    <w:rsid w:val="00B32352"/>
    <w:rsid w:val="00B3277B"/>
    <w:rsid w:val="00B333FA"/>
    <w:rsid w:val="00B370C2"/>
    <w:rsid w:val="00B40A9C"/>
    <w:rsid w:val="00B4347A"/>
    <w:rsid w:val="00B4419C"/>
    <w:rsid w:val="00B45A9F"/>
    <w:rsid w:val="00B45BB0"/>
    <w:rsid w:val="00B46176"/>
    <w:rsid w:val="00B47DD1"/>
    <w:rsid w:val="00B517CE"/>
    <w:rsid w:val="00B5555C"/>
    <w:rsid w:val="00B55A08"/>
    <w:rsid w:val="00B57F52"/>
    <w:rsid w:val="00B756FD"/>
    <w:rsid w:val="00B80272"/>
    <w:rsid w:val="00B8782F"/>
    <w:rsid w:val="00B908D1"/>
    <w:rsid w:val="00B93FA1"/>
    <w:rsid w:val="00B94C40"/>
    <w:rsid w:val="00B97C4B"/>
    <w:rsid w:val="00BA58A7"/>
    <w:rsid w:val="00BB0ADB"/>
    <w:rsid w:val="00BB3530"/>
    <w:rsid w:val="00BB4A35"/>
    <w:rsid w:val="00BB4FBD"/>
    <w:rsid w:val="00BB6238"/>
    <w:rsid w:val="00BB6D0B"/>
    <w:rsid w:val="00BC0BB7"/>
    <w:rsid w:val="00BC0CFC"/>
    <w:rsid w:val="00BC71F6"/>
    <w:rsid w:val="00BD00B5"/>
    <w:rsid w:val="00BD651E"/>
    <w:rsid w:val="00BD6ABD"/>
    <w:rsid w:val="00BE00F8"/>
    <w:rsid w:val="00BE2105"/>
    <w:rsid w:val="00BE7787"/>
    <w:rsid w:val="00BF3315"/>
    <w:rsid w:val="00BF3CA9"/>
    <w:rsid w:val="00BF7679"/>
    <w:rsid w:val="00C02591"/>
    <w:rsid w:val="00C02597"/>
    <w:rsid w:val="00C0372B"/>
    <w:rsid w:val="00C05BFF"/>
    <w:rsid w:val="00C067D8"/>
    <w:rsid w:val="00C06840"/>
    <w:rsid w:val="00C07AE0"/>
    <w:rsid w:val="00C125FB"/>
    <w:rsid w:val="00C12F8B"/>
    <w:rsid w:val="00C14C61"/>
    <w:rsid w:val="00C14DBB"/>
    <w:rsid w:val="00C15FD1"/>
    <w:rsid w:val="00C17564"/>
    <w:rsid w:val="00C205EE"/>
    <w:rsid w:val="00C236F2"/>
    <w:rsid w:val="00C2616F"/>
    <w:rsid w:val="00C33531"/>
    <w:rsid w:val="00C33A2F"/>
    <w:rsid w:val="00C35385"/>
    <w:rsid w:val="00C35536"/>
    <w:rsid w:val="00C3630D"/>
    <w:rsid w:val="00C40100"/>
    <w:rsid w:val="00C404EB"/>
    <w:rsid w:val="00C406F5"/>
    <w:rsid w:val="00C460C8"/>
    <w:rsid w:val="00C52427"/>
    <w:rsid w:val="00C533FA"/>
    <w:rsid w:val="00C540F4"/>
    <w:rsid w:val="00C60058"/>
    <w:rsid w:val="00C653E9"/>
    <w:rsid w:val="00C65E94"/>
    <w:rsid w:val="00C66278"/>
    <w:rsid w:val="00C76382"/>
    <w:rsid w:val="00C763BD"/>
    <w:rsid w:val="00C824EA"/>
    <w:rsid w:val="00C83040"/>
    <w:rsid w:val="00C84B99"/>
    <w:rsid w:val="00C86C49"/>
    <w:rsid w:val="00C87E56"/>
    <w:rsid w:val="00C930AB"/>
    <w:rsid w:val="00C9491F"/>
    <w:rsid w:val="00C94F90"/>
    <w:rsid w:val="00CA303E"/>
    <w:rsid w:val="00CA61F3"/>
    <w:rsid w:val="00CA78E2"/>
    <w:rsid w:val="00CB225D"/>
    <w:rsid w:val="00CB310B"/>
    <w:rsid w:val="00CB6F25"/>
    <w:rsid w:val="00CB70F8"/>
    <w:rsid w:val="00CB7113"/>
    <w:rsid w:val="00CC0139"/>
    <w:rsid w:val="00CC0793"/>
    <w:rsid w:val="00CC7A85"/>
    <w:rsid w:val="00CD0869"/>
    <w:rsid w:val="00CD55D7"/>
    <w:rsid w:val="00CE384C"/>
    <w:rsid w:val="00CE77C9"/>
    <w:rsid w:val="00CF0236"/>
    <w:rsid w:val="00CF0E19"/>
    <w:rsid w:val="00CF2053"/>
    <w:rsid w:val="00CF27E5"/>
    <w:rsid w:val="00CF4D31"/>
    <w:rsid w:val="00CF4F16"/>
    <w:rsid w:val="00CF5BC5"/>
    <w:rsid w:val="00D00623"/>
    <w:rsid w:val="00D025AD"/>
    <w:rsid w:val="00D03A51"/>
    <w:rsid w:val="00D045D9"/>
    <w:rsid w:val="00D0633D"/>
    <w:rsid w:val="00D072DE"/>
    <w:rsid w:val="00D1040F"/>
    <w:rsid w:val="00D13688"/>
    <w:rsid w:val="00D154C6"/>
    <w:rsid w:val="00D1677E"/>
    <w:rsid w:val="00D20101"/>
    <w:rsid w:val="00D2122F"/>
    <w:rsid w:val="00D21C0F"/>
    <w:rsid w:val="00D27500"/>
    <w:rsid w:val="00D32350"/>
    <w:rsid w:val="00D40007"/>
    <w:rsid w:val="00D40911"/>
    <w:rsid w:val="00D40E79"/>
    <w:rsid w:val="00D412A3"/>
    <w:rsid w:val="00D44AEB"/>
    <w:rsid w:val="00D4692E"/>
    <w:rsid w:val="00D469BE"/>
    <w:rsid w:val="00D50963"/>
    <w:rsid w:val="00D5126B"/>
    <w:rsid w:val="00D60751"/>
    <w:rsid w:val="00D6105D"/>
    <w:rsid w:val="00D6194E"/>
    <w:rsid w:val="00D63B2E"/>
    <w:rsid w:val="00D6518C"/>
    <w:rsid w:val="00D732C7"/>
    <w:rsid w:val="00D81560"/>
    <w:rsid w:val="00D81B01"/>
    <w:rsid w:val="00D84062"/>
    <w:rsid w:val="00D87FD8"/>
    <w:rsid w:val="00D93083"/>
    <w:rsid w:val="00D96E77"/>
    <w:rsid w:val="00DB187D"/>
    <w:rsid w:val="00DB2A5F"/>
    <w:rsid w:val="00DC4AEB"/>
    <w:rsid w:val="00DC5B8B"/>
    <w:rsid w:val="00DC68BC"/>
    <w:rsid w:val="00DC7E9C"/>
    <w:rsid w:val="00DD1B37"/>
    <w:rsid w:val="00DD2C63"/>
    <w:rsid w:val="00DD2E8A"/>
    <w:rsid w:val="00DD356A"/>
    <w:rsid w:val="00DD48E3"/>
    <w:rsid w:val="00DD4C35"/>
    <w:rsid w:val="00DD50F8"/>
    <w:rsid w:val="00DD56B1"/>
    <w:rsid w:val="00DD62FB"/>
    <w:rsid w:val="00DD6CEF"/>
    <w:rsid w:val="00DE02AF"/>
    <w:rsid w:val="00DE23A4"/>
    <w:rsid w:val="00DE49DC"/>
    <w:rsid w:val="00DF1088"/>
    <w:rsid w:val="00DF6076"/>
    <w:rsid w:val="00E00EF5"/>
    <w:rsid w:val="00E0158D"/>
    <w:rsid w:val="00E02A8B"/>
    <w:rsid w:val="00E0508C"/>
    <w:rsid w:val="00E0549A"/>
    <w:rsid w:val="00E07891"/>
    <w:rsid w:val="00E07E39"/>
    <w:rsid w:val="00E07FC6"/>
    <w:rsid w:val="00E118BF"/>
    <w:rsid w:val="00E12250"/>
    <w:rsid w:val="00E14061"/>
    <w:rsid w:val="00E15E7B"/>
    <w:rsid w:val="00E26E8D"/>
    <w:rsid w:val="00E26F92"/>
    <w:rsid w:val="00E36352"/>
    <w:rsid w:val="00E368D6"/>
    <w:rsid w:val="00E51046"/>
    <w:rsid w:val="00E521F2"/>
    <w:rsid w:val="00E6146C"/>
    <w:rsid w:val="00E62504"/>
    <w:rsid w:val="00E63355"/>
    <w:rsid w:val="00E63E29"/>
    <w:rsid w:val="00E642AE"/>
    <w:rsid w:val="00E7230B"/>
    <w:rsid w:val="00E72F43"/>
    <w:rsid w:val="00E73CBD"/>
    <w:rsid w:val="00E746E0"/>
    <w:rsid w:val="00E857E5"/>
    <w:rsid w:val="00E8668E"/>
    <w:rsid w:val="00E9045E"/>
    <w:rsid w:val="00E94DF3"/>
    <w:rsid w:val="00E9675F"/>
    <w:rsid w:val="00E97B6C"/>
    <w:rsid w:val="00EA1063"/>
    <w:rsid w:val="00EA2E71"/>
    <w:rsid w:val="00EA40C3"/>
    <w:rsid w:val="00EB100D"/>
    <w:rsid w:val="00EB1C13"/>
    <w:rsid w:val="00EB1D32"/>
    <w:rsid w:val="00EB3E49"/>
    <w:rsid w:val="00EB7840"/>
    <w:rsid w:val="00EC01DC"/>
    <w:rsid w:val="00EC04E3"/>
    <w:rsid w:val="00EC20FA"/>
    <w:rsid w:val="00EC3072"/>
    <w:rsid w:val="00ED08FC"/>
    <w:rsid w:val="00ED524C"/>
    <w:rsid w:val="00ED6E60"/>
    <w:rsid w:val="00EE4767"/>
    <w:rsid w:val="00EF2D3C"/>
    <w:rsid w:val="00F068A9"/>
    <w:rsid w:val="00F0735C"/>
    <w:rsid w:val="00F107C1"/>
    <w:rsid w:val="00F1401B"/>
    <w:rsid w:val="00F17751"/>
    <w:rsid w:val="00F26ADD"/>
    <w:rsid w:val="00F27621"/>
    <w:rsid w:val="00F302D1"/>
    <w:rsid w:val="00F425DF"/>
    <w:rsid w:val="00F43676"/>
    <w:rsid w:val="00F4702C"/>
    <w:rsid w:val="00F532D7"/>
    <w:rsid w:val="00F54634"/>
    <w:rsid w:val="00F56EC9"/>
    <w:rsid w:val="00F60D30"/>
    <w:rsid w:val="00F644B5"/>
    <w:rsid w:val="00F64E5D"/>
    <w:rsid w:val="00F655E4"/>
    <w:rsid w:val="00F70381"/>
    <w:rsid w:val="00F715C5"/>
    <w:rsid w:val="00F7778A"/>
    <w:rsid w:val="00F80844"/>
    <w:rsid w:val="00F813A9"/>
    <w:rsid w:val="00F814F7"/>
    <w:rsid w:val="00F8310E"/>
    <w:rsid w:val="00F83EA8"/>
    <w:rsid w:val="00F86065"/>
    <w:rsid w:val="00F92A4B"/>
    <w:rsid w:val="00F92D9B"/>
    <w:rsid w:val="00F9362A"/>
    <w:rsid w:val="00F95EC4"/>
    <w:rsid w:val="00F97D9F"/>
    <w:rsid w:val="00FA125B"/>
    <w:rsid w:val="00FA3310"/>
    <w:rsid w:val="00FA52BE"/>
    <w:rsid w:val="00FA6644"/>
    <w:rsid w:val="00FB2C07"/>
    <w:rsid w:val="00FB3ADF"/>
    <w:rsid w:val="00FB3FB9"/>
    <w:rsid w:val="00FB5F7B"/>
    <w:rsid w:val="00FC0D06"/>
    <w:rsid w:val="00FC1AA5"/>
    <w:rsid w:val="00FC2140"/>
    <w:rsid w:val="00FC2B3C"/>
    <w:rsid w:val="00FC4714"/>
    <w:rsid w:val="00FC4B4B"/>
    <w:rsid w:val="00FC7AA5"/>
    <w:rsid w:val="00FD0552"/>
    <w:rsid w:val="00FD07EA"/>
    <w:rsid w:val="00FD2085"/>
    <w:rsid w:val="00FD268D"/>
    <w:rsid w:val="00FD2967"/>
    <w:rsid w:val="00FD6B6A"/>
    <w:rsid w:val="00FD71CB"/>
    <w:rsid w:val="00FD7D84"/>
    <w:rsid w:val="00FE1EEA"/>
    <w:rsid w:val="00FE2D5D"/>
    <w:rsid w:val="00FE50CF"/>
    <w:rsid w:val="00FF0D9A"/>
    <w:rsid w:val="00FF31A3"/>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8615C2"/>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table" w:customStyle="1" w:styleId="13">
    <w:name w:val="表 (格子)1"/>
    <w:basedOn w:val="a1"/>
    <w:next w:val="a6"/>
    <w:uiPriority w:val="59"/>
    <w:rsid w:val="00005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37828360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7245251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44891234">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4"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5"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4D253594-23DE-43E2-A6D9-00309CE2FCA6}">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41588</Words>
  <Characters>4609</Characters>
  <DocSecurity>0</DocSecurity>
  <Lines>38</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2025-03-08T09:45:00Z</dcterms:created>
  <dcterms:modified xsi:type="dcterms:W3CDTF">2025-03-26T10:01:00Z</dcterms:modified>
</cp:coreProperties>
</file>