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1BE258AF" w14:textId="77777777" w:rsidR="002500AF" w:rsidRDefault="002500AF" w:rsidP="002500AF">
      <w:pPr>
        <w:jc w:val="center"/>
        <w:rPr>
          <w:rFonts w:ascii="ＭＳ ゴシック" w:eastAsia="ＭＳ ゴシック" w:hAnsi="ＭＳ ゴシック"/>
          <w:b/>
          <w:sz w:val="36"/>
          <w:szCs w:val="36"/>
        </w:rPr>
      </w:pPr>
      <w:r w:rsidRPr="00A466F3">
        <w:rPr>
          <w:rFonts w:ascii="ＭＳ ゴシック" w:eastAsia="ＭＳ ゴシック" w:hAnsi="ＭＳ ゴシック" w:cs="ＭＳ Ｐゴシック" w:hint="eastAsia"/>
          <w:b/>
          <w:bCs/>
          <w:sz w:val="36"/>
          <w:szCs w:val="36"/>
        </w:rPr>
        <w:t>「</w:t>
      </w:r>
      <w:r w:rsidRPr="00A466F3">
        <w:rPr>
          <w:rFonts w:ascii="ＭＳ ゴシック" w:eastAsia="ＭＳ ゴシック" w:hAnsi="ＭＳ ゴシック" w:hint="eastAsia"/>
          <w:b/>
          <w:sz w:val="36"/>
          <w:szCs w:val="36"/>
        </w:rPr>
        <w:t>国際連携用ネットワーク等機器の調達（国内）」</w:t>
      </w:r>
    </w:p>
    <w:p w14:paraId="5570EBF1" w14:textId="77777777" w:rsidR="002500AF" w:rsidRDefault="002500AF" w:rsidP="002500AF">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818697F" w14:textId="77777777" w:rsidR="002500AF" w:rsidRPr="00A02323" w:rsidRDefault="002500AF" w:rsidP="002500AF">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0B940B07" w14:textId="77777777" w:rsidR="002500AF" w:rsidRPr="003C4747" w:rsidRDefault="002500AF" w:rsidP="002500AF">
      <w:pPr>
        <w:jc w:val="left"/>
        <w:rPr>
          <w:rFonts w:ascii="ＭＳ ゴシック" w:eastAsia="ＭＳ ゴシック" w:hAnsi="ＭＳ ゴシック" w:cs="ＭＳ Ｐゴシック"/>
          <w:b/>
          <w:bCs/>
          <w:color w:val="000000"/>
          <w:szCs w:val="21"/>
        </w:rPr>
      </w:pPr>
    </w:p>
    <w:p w14:paraId="4977AF82" w14:textId="77777777" w:rsidR="002500AF" w:rsidRDefault="002500AF" w:rsidP="002500AF">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0F94EF43" w14:textId="77777777" w:rsidR="002500AF" w:rsidRPr="004B37C7" w:rsidRDefault="002500AF" w:rsidP="002500AF"/>
    <w:p w14:paraId="5FAB996E" w14:textId="77777777" w:rsidR="002500AF" w:rsidRPr="004B37C7" w:rsidRDefault="002500AF" w:rsidP="002500AF"/>
    <w:p w14:paraId="552A04B9" w14:textId="77777777" w:rsidR="002500AF" w:rsidRPr="004B37C7" w:rsidRDefault="002500AF" w:rsidP="002500AF"/>
    <w:p w14:paraId="48041F66" w14:textId="77777777" w:rsidR="002500AF" w:rsidRDefault="002500AF" w:rsidP="002500AF"/>
    <w:p w14:paraId="61355F00" w14:textId="77777777" w:rsidR="002500AF" w:rsidRDefault="002500AF" w:rsidP="002500AF">
      <w:pPr>
        <w:rPr>
          <w:rFonts w:hAnsi="ＭＳ ゴシック"/>
          <w:szCs w:val="21"/>
        </w:rPr>
      </w:pPr>
    </w:p>
    <w:p w14:paraId="578A5FC3" w14:textId="77777777" w:rsidR="002500AF" w:rsidRDefault="002500AF" w:rsidP="002500AF">
      <w:pPr>
        <w:rPr>
          <w:rFonts w:hAnsi="ＭＳ ゴシック"/>
          <w:szCs w:val="21"/>
        </w:rPr>
      </w:pPr>
    </w:p>
    <w:p w14:paraId="728890BB" w14:textId="77777777" w:rsidR="002500AF" w:rsidRDefault="002500AF" w:rsidP="002500AF">
      <w:pPr>
        <w:rPr>
          <w:rFonts w:hAnsi="ＭＳ ゴシック"/>
          <w:szCs w:val="21"/>
        </w:rPr>
      </w:pPr>
    </w:p>
    <w:p w14:paraId="7C254E6A" w14:textId="77777777" w:rsidR="002500AF" w:rsidRDefault="002500AF" w:rsidP="002500AF">
      <w:pPr>
        <w:rPr>
          <w:rFonts w:hAnsi="ＭＳ ゴシック"/>
          <w:szCs w:val="21"/>
        </w:rPr>
      </w:pPr>
    </w:p>
    <w:p w14:paraId="3E3E3BB5" w14:textId="77777777" w:rsidR="002500AF" w:rsidRDefault="002500AF" w:rsidP="002500AF">
      <w:pPr>
        <w:rPr>
          <w:rFonts w:hAnsi="ＭＳ ゴシック"/>
          <w:szCs w:val="21"/>
        </w:rPr>
      </w:pPr>
    </w:p>
    <w:p w14:paraId="74856AB0" w14:textId="77777777" w:rsidR="002500AF" w:rsidRDefault="002500AF" w:rsidP="002500AF">
      <w:pPr>
        <w:rPr>
          <w:rFonts w:hAnsi="ＭＳ ゴシック"/>
          <w:szCs w:val="21"/>
        </w:rPr>
      </w:pPr>
    </w:p>
    <w:p w14:paraId="3D5ADD45" w14:textId="77777777" w:rsidR="002500AF" w:rsidRDefault="002500AF" w:rsidP="002500AF">
      <w:pPr>
        <w:rPr>
          <w:rFonts w:hAnsi="ＭＳ ゴシック"/>
          <w:szCs w:val="21"/>
        </w:rPr>
      </w:pPr>
    </w:p>
    <w:p w14:paraId="61E7794E" w14:textId="77777777" w:rsidR="002500AF" w:rsidRDefault="002500AF" w:rsidP="002500AF">
      <w:pPr>
        <w:rPr>
          <w:rFonts w:hAnsi="ＭＳ ゴシック"/>
          <w:szCs w:val="21"/>
        </w:rPr>
      </w:pPr>
    </w:p>
    <w:p w14:paraId="08258BFE" w14:textId="77777777" w:rsidR="002500AF" w:rsidRDefault="002500AF" w:rsidP="002500AF">
      <w:pPr>
        <w:rPr>
          <w:rFonts w:hAnsi="ＭＳ ゴシック"/>
          <w:szCs w:val="21"/>
        </w:rPr>
      </w:pPr>
    </w:p>
    <w:p w14:paraId="23783CE8" w14:textId="77777777" w:rsidR="002500AF" w:rsidRDefault="002500AF" w:rsidP="002500AF">
      <w:pPr>
        <w:rPr>
          <w:rFonts w:hAnsi="ＭＳ ゴシック"/>
          <w:szCs w:val="21"/>
        </w:rPr>
      </w:pPr>
    </w:p>
    <w:p w14:paraId="56C55B82" w14:textId="77777777" w:rsidR="002500AF" w:rsidRDefault="002500AF" w:rsidP="002500AF">
      <w:pPr>
        <w:rPr>
          <w:rFonts w:hAnsi="ＭＳ ゴシック"/>
          <w:szCs w:val="21"/>
        </w:rPr>
      </w:pPr>
    </w:p>
    <w:p w14:paraId="6C547226" w14:textId="77777777" w:rsidR="002500AF" w:rsidRDefault="002500AF" w:rsidP="002500AF">
      <w:pPr>
        <w:rPr>
          <w:rFonts w:hAnsi="ＭＳ ゴシック"/>
          <w:szCs w:val="21"/>
        </w:rPr>
      </w:pPr>
    </w:p>
    <w:p w14:paraId="7EAC1988" w14:textId="77777777" w:rsidR="002500AF" w:rsidRPr="00457129" w:rsidRDefault="002500AF" w:rsidP="002500AF">
      <w:pPr>
        <w:rPr>
          <w:rFonts w:hAnsi="ＭＳ ゴシック"/>
          <w:szCs w:val="21"/>
        </w:rPr>
      </w:pPr>
    </w:p>
    <w:p w14:paraId="2B5C6ED1" w14:textId="661F0201" w:rsidR="002500AF" w:rsidRDefault="002500AF" w:rsidP="002500AF">
      <w:pPr>
        <w:pStyle w:val="afb"/>
        <w:spacing w:line="360" w:lineRule="auto"/>
        <w:jc w:val="center"/>
        <w:rPr>
          <w:rFonts w:ascii="ＭＳ Ｐゴシック" w:eastAsia="ＭＳ Ｐゴシック" w:hAnsi="ＭＳ Ｐゴシック"/>
          <w:sz w:val="28"/>
          <w:szCs w:val="28"/>
        </w:rPr>
      </w:pPr>
      <w:r w:rsidRPr="008B31FA">
        <w:rPr>
          <w:rFonts w:ascii="ＭＳ Ｐゴシック" w:eastAsia="ＭＳ Ｐゴシック" w:hAnsi="ＭＳ Ｐゴシック" w:hint="eastAsia"/>
          <w:sz w:val="28"/>
          <w:szCs w:val="28"/>
        </w:rPr>
        <w:t>2025年</w:t>
      </w:r>
      <w:r>
        <w:rPr>
          <w:rFonts w:ascii="ＭＳ Ｐゴシック" w:eastAsia="ＭＳ Ｐゴシック" w:hAnsi="ＭＳ Ｐゴシック" w:hint="eastAsia"/>
          <w:sz w:val="28"/>
          <w:szCs w:val="28"/>
        </w:rPr>
        <w:t>10</w:t>
      </w:r>
      <w:r w:rsidRPr="008B31FA">
        <w:rPr>
          <w:rFonts w:ascii="ＭＳ Ｐゴシック" w:eastAsia="ＭＳ Ｐゴシック" w:hAnsi="ＭＳ Ｐゴシック" w:hint="eastAsia"/>
          <w:sz w:val="28"/>
          <w:szCs w:val="28"/>
        </w:rPr>
        <w:t>月</w:t>
      </w:r>
      <w:r w:rsidR="007C298A">
        <w:rPr>
          <w:rFonts w:ascii="ＭＳ Ｐゴシック" w:eastAsia="ＭＳ Ｐゴシック" w:hAnsi="ＭＳ Ｐゴシック" w:hint="eastAsia"/>
          <w:sz w:val="28"/>
          <w:szCs w:val="28"/>
        </w:rPr>
        <w:t>1</w:t>
      </w:r>
      <w:r w:rsidRPr="008B31FA">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2750148F" w14:textId="77777777" w:rsidR="00B22792"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B22792" w:rsidRPr="00291112">
        <w:rPr>
          <w:rFonts w:ascii="ＭＳ 明朝" w:hAnsi="ＭＳ 明朝" w:hint="eastAsia"/>
        </w:rPr>
        <w:t>Ⅰ．</w:t>
      </w:r>
      <w:r w:rsidR="00B22792" w:rsidRPr="00291112">
        <w:rPr>
          <w:rFonts w:ascii="ＭＳ 明朝" w:hAnsi="ＭＳ 明朝" w:hint="eastAsia"/>
          <w:spacing w:val="2"/>
        </w:rPr>
        <w:t>入札説明書</w:t>
      </w:r>
      <w:r w:rsidR="00B22792">
        <w:tab/>
        <w:t>1</w:t>
      </w:r>
    </w:p>
    <w:p w14:paraId="46317130" w14:textId="77777777" w:rsidR="00B22792" w:rsidRDefault="00B22792">
      <w:pPr>
        <w:pStyle w:val="11"/>
      </w:pPr>
      <w:r>
        <w:rPr>
          <w:rFonts w:hint="eastAsia"/>
        </w:rPr>
        <w:t>Ⅱ</w:t>
      </w:r>
      <w:r w:rsidRPr="00291112">
        <w:rPr>
          <w:rFonts w:ascii="ＭＳ 明朝" w:hAnsi="ＭＳ 明朝" w:hint="eastAsia"/>
        </w:rPr>
        <w:t>．売買契約書（案）</w:t>
      </w:r>
      <w:r>
        <w:tab/>
        <w:t>8</w:t>
      </w:r>
    </w:p>
    <w:p w14:paraId="71D023F6" w14:textId="77777777" w:rsidR="00B22792" w:rsidRDefault="00B22792">
      <w:pPr>
        <w:pStyle w:val="11"/>
      </w:pPr>
      <w:r>
        <w:rPr>
          <w:rFonts w:hint="eastAsia"/>
        </w:rPr>
        <w:t>Ⅲ</w:t>
      </w:r>
      <w:r w:rsidRPr="00291112">
        <w:rPr>
          <w:rFonts w:ascii="ＭＳ 明朝" w:hAnsi="ＭＳ 明朝" w:hint="eastAsia"/>
        </w:rPr>
        <w:t>．仕様書</w:t>
      </w:r>
      <w:r>
        <w:tab/>
        <w:t>17</w:t>
      </w:r>
    </w:p>
    <w:p w14:paraId="5900994A" w14:textId="77777777" w:rsidR="00B22792" w:rsidRDefault="00B22792">
      <w:pPr>
        <w:pStyle w:val="11"/>
      </w:pPr>
      <w:r w:rsidRPr="00291112">
        <w:rPr>
          <w:rFonts w:ascii="ＭＳ 明朝" w:hAnsi="ＭＳ 明朝" w:cs="ＭＳ 明朝" w:hint="eastAsia"/>
        </w:rPr>
        <w:t>Ⅳ</w:t>
      </w:r>
      <w:r w:rsidRPr="00291112">
        <w:rPr>
          <w:rFonts w:ascii="ＭＳ 明朝" w:hAnsi="ＭＳ 明朝" w:hint="eastAsia"/>
        </w:rPr>
        <w:t>．その他関連書類</w:t>
      </w:r>
      <w:r>
        <w:tab/>
        <w:t>19</w:t>
      </w:r>
    </w:p>
    <w:p w14:paraId="5EE68C05" w14:textId="0E2CC6EA"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A931CA"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1AAF4E41"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002500AF" w:rsidRPr="00C034D9">
        <w:rPr>
          <w:rFonts w:ascii="ＭＳ 明朝" w:hAnsi="ＭＳ 明朝" w:hint="eastAsia"/>
        </w:rPr>
        <w:t>（2025年10月</w:t>
      </w:r>
      <w:r w:rsidR="007C298A">
        <w:rPr>
          <w:rFonts w:ascii="ＭＳ 明朝" w:hAnsi="ＭＳ 明朝" w:hint="eastAsia"/>
        </w:rPr>
        <w:t>1</w:t>
      </w:r>
      <w:r w:rsidR="002500AF" w:rsidRPr="00C034D9">
        <w:rPr>
          <w:rFonts w:ascii="ＭＳ 明朝" w:hAnsi="ＭＳ 明朝" w:hint="eastAsia"/>
        </w:rPr>
        <w:t>日付公告）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631AAC9F" w14:textId="77777777" w:rsidR="002500AF" w:rsidRPr="00E54ED6" w:rsidRDefault="002500AF" w:rsidP="002500AF">
      <w:pPr>
        <w:ind w:firstLineChars="300" w:firstLine="578"/>
        <w:rPr>
          <w:rFonts w:ascii="ＭＳ 明朝" w:hAnsi="ＭＳ 明朝"/>
          <w:color w:val="00B050"/>
        </w:rPr>
      </w:pPr>
      <w:r w:rsidRPr="00A466F3">
        <w:rPr>
          <w:rFonts w:ascii="ＭＳ 明朝" w:hAnsi="ＭＳ 明朝" w:hint="eastAsia"/>
          <w:szCs w:val="21"/>
        </w:rPr>
        <w:t>国際連携用ネットワーク等機器の調達（国内）</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07C9F45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2500AF">
        <w:rPr>
          <w:rFonts w:ascii="ＭＳ 明朝" w:hAnsi="ＭＳ 明朝" w:hint="eastAsia"/>
        </w:rPr>
        <w:t>７</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748BB7B5" w14:textId="77777777" w:rsidR="00F222B5" w:rsidRPr="00D90CDE" w:rsidRDefault="00F222B5" w:rsidP="00F222B5">
      <w:pPr>
        <w:ind w:leftChars="200" w:left="579" w:hangingChars="100" w:hanging="193"/>
        <w:rPr>
          <w:rFonts w:ascii="ＭＳ 明朝" w:hAnsi="ＭＳ 明朝" w:cs="ＭＳ Ｐゴシック"/>
          <w:szCs w:val="21"/>
        </w:rPr>
      </w:pPr>
      <w:r w:rsidRPr="00D90CDE">
        <w:rPr>
          <w:rFonts w:ascii="ＭＳ 明朝" w:hAnsi="ＭＳ 明朝" w:cs="ＭＳ Ｐゴシック" w:hint="eastAsia"/>
          <w:szCs w:val="21"/>
        </w:rPr>
        <w:t>③　入札書については②の総価のほか、その内訳として、別紙の項目1.入札に付する事項に記載の各項目毎の金額も別紙の項目2.入札時の留意事項に従って記載すること。</w:t>
      </w:r>
    </w:p>
    <w:p w14:paraId="5404BB78" w14:textId="12C35E33" w:rsidR="00F222B5" w:rsidRPr="00183AD5" w:rsidRDefault="00F222B5" w:rsidP="00183AD5">
      <w:pPr>
        <w:ind w:leftChars="200" w:left="579" w:hangingChars="100" w:hanging="193"/>
        <w:rPr>
          <w:rFonts w:ascii="ＭＳ 明朝" w:hAnsi="ＭＳ 明朝" w:cs="ＭＳ Ｐゴシック"/>
          <w:szCs w:val="21"/>
        </w:rPr>
      </w:pPr>
      <w:r w:rsidRPr="00D90CDE">
        <w:rPr>
          <w:rFonts w:ascii="ＭＳ 明朝" w:hAnsi="ＭＳ 明朝" w:cs="ＭＳ Ｐゴシック" w:hint="eastAsia"/>
          <w:szCs w:val="21"/>
        </w:rPr>
        <w:t>④　落札の条件として、③の内訳金額が予定価格の内訳にある各項目毎の各金額以下であることとする。</w:t>
      </w:r>
    </w:p>
    <w:p w14:paraId="5EE68C1D" w14:textId="5259D1F4" w:rsidR="00A65E57" w:rsidRPr="000F5628" w:rsidRDefault="00F222B5" w:rsidP="002C5B24">
      <w:pPr>
        <w:ind w:leftChars="200" w:left="386"/>
        <w:rPr>
          <w:rFonts w:ascii="ＭＳ 明朝" w:hAnsi="ＭＳ 明朝"/>
          <w:szCs w:val="21"/>
        </w:rPr>
      </w:pPr>
      <w:r>
        <w:rPr>
          <w:rFonts w:ascii="ＭＳ 明朝" w:hAnsi="ＭＳ 明朝" w:cs="ＭＳ Ｐゴシック" w:hint="eastAsia"/>
          <w:szCs w:val="21"/>
        </w:rPr>
        <w:t>⑤</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AD85C46" w:rsidR="00A65E57" w:rsidRPr="000F5628" w:rsidRDefault="00F222B5" w:rsidP="002C5B24">
      <w:pPr>
        <w:ind w:firstLineChars="200" w:firstLine="386"/>
        <w:rPr>
          <w:rFonts w:ascii="ＭＳ 明朝" w:hAnsi="ＭＳ 明朝"/>
          <w:szCs w:val="21"/>
        </w:rPr>
      </w:pPr>
      <w:r>
        <w:rPr>
          <w:rFonts w:ascii="ＭＳ 明朝" w:hAnsi="ＭＳ 明朝" w:hint="eastAsia"/>
        </w:rPr>
        <w:t>⑥</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6B6FEC8F" w:rsidR="00A451D4" w:rsidRPr="000B0C11" w:rsidRDefault="00A451D4" w:rsidP="00962146">
      <w:pPr>
        <w:pStyle w:val="afb"/>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5E264C">
        <w:rPr>
          <w:rFonts w:ascii="ＭＳ 明朝" w:hAnsi="ＭＳ 明朝" w:hint="eastAsia"/>
        </w:rPr>
        <w:t>7・8・9</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2500AF" w:rsidRPr="00DE31BC">
        <w:rPr>
          <w:rFonts w:ascii="ＭＳ 明朝" w:hAnsi="ＭＳ 明朝" w:hint="eastAsia"/>
        </w:rPr>
        <w:t>「Ａ」、「Ｂ」又は「Ｃ」の等級に格付けされ、</w:t>
      </w:r>
      <w:r w:rsidRPr="00A14FF7">
        <w:rPr>
          <w:rFonts w:ascii="ＭＳ 明朝" w:hAnsi="ＭＳ 明朝" w:hint="eastAsia"/>
        </w:rPr>
        <w:t>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3FFC1C24" w14:textId="02D4D529" w:rsidR="006E5604" w:rsidRDefault="00F03E11" w:rsidP="002500AF">
      <w:pPr>
        <w:ind w:leftChars="100" w:left="386" w:hangingChars="100" w:hanging="193"/>
        <w:rPr>
          <w:rFonts w:ascii="ＭＳ ゴシック" w:eastAsia="ＭＳ ゴシック" w:hAnsi="ＭＳ ゴシック" w:cs="ＭＳ 明朝"/>
          <w:color w:val="FF0000"/>
          <w:spacing w:val="1"/>
          <w:kern w:val="0"/>
          <w:sz w:val="18"/>
          <w:szCs w:val="18"/>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4BBB4904" w14:textId="381F43BD" w:rsidR="002500AF" w:rsidRPr="002500AF" w:rsidRDefault="002500AF" w:rsidP="002500AF">
      <w:pPr>
        <w:ind w:leftChars="100" w:left="386" w:hangingChars="100" w:hanging="193"/>
        <w:rPr>
          <w:rFonts w:ascii="ＭＳ 明朝" w:hAnsi="ＭＳ 明朝" w:cs="ＭＳ Ｐゴシック"/>
          <w:szCs w:val="21"/>
        </w:rPr>
      </w:pPr>
      <w:r w:rsidRPr="00DE31BC">
        <w:rPr>
          <w:rFonts w:ascii="ＭＳ 明朝" w:hAnsi="ＭＳ 明朝" w:cs="ＭＳ Ｐゴシック" w:hint="eastAsia"/>
          <w:bCs/>
          <w:szCs w:val="21"/>
        </w:rPr>
        <w:t>(6) 仕様書「4.納入関連」について、入札書提出前にIPAから本件の納入場所その他納入に係る事項の情報提供を受けたうえで、納入が可能であることを確認した者であること。情報提供の依頼方法は３．（3）を参照。</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b"/>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b"/>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w:t>
      </w:r>
      <w:r w:rsidRPr="001E73B0">
        <w:rPr>
          <w:rFonts w:ascii="ＭＳ 明朝" w:hAnsi="ＭＳ 明朝" w:hint="eastAsia"/>
        </w:rPr>
        <w:lastRenderedPageBreak/>
        <w:t>らない。</w:t>
      </w:r>
    </w:p>
    <w:p w14:paraId="69B01B20" w14:textId="77777777" w:rsidR="002500AF" w:rsidRPr="00DE31BC" w:rsidRDefault="002500AF" w:rsidP="002500AF">
      <w:pPr>
        <w:pStyle w:val="afb"/>
        <w:ind w:leftChars="100" w:left="388" w:hangingChars="100" w:hanging="195"/>
        <w:rPr>
          <w:rFonts w:ascii="ＭＳ 明朝" w:hAnsi="ＭＳ 明朝"/>
          <w:color w:val="000000" w:themeColor="text1"/>
        </w:rPr>
      </w:pPr>
      <w:r w:rsidRPr="00DE31BC">
        <w:rPr>
          <w:rFonts w:ascii="ＭＳ 明朝" w:hAnsi="ＭＳ 明朝" w:hint="eastAsia"/>
          <w:color w:val="000000" w:themeColor="text1"/>
        </w:rPr>
        <w:t>(3) 入札者は、</w:t>
      </w:r>
      <w:bookmarkStart w:id="0" w:name="_Hlk207735466"/>
      <w:r>
        <w:rPr>
          <w:rFonts w:ascii="ＭＳ 明朝" w:hAnsi="ＭＳ 明朝" w:hint="eastAsia"/>
          <w:color w:val="000000" w:themeColor="text1"/>
        </w:rPr>
        <w:t>秘密保持</w:t>
      </w:r>
      <w:r w:rsidRPr="00DE31BC">
        <w:rPr>
          <w:rFonts w:ascii="ＭＳ 明朝" w:hAnsi="ＭＳ 明朝"/>
          <w:color w:val="000000" w:themeColor="text1"/>
        </w:rPr>
        <w:t>誓約書（</w:t>
      </w:r>
      <w:r>
        <w:rPr>
          <w:rFonts w:ascii="ＭＳ 明朝" w:hAnsi="ＭＳ 明朝" w:hint="eastAsia"/>
          <w:color w:val="000000" w:themeColor="text1"/>
        </w:rPr>
        <w:t>別掲</w:t>
      </w:r>
      <w:r w:rsidRPr="00DE31BC">
        <w:rPr>
          <w:rFonts w:ascii="ＭＳ 明朝" w:hAnsi="ＭＳ 明朝"/>
          <w:color w:val="000000" w:themeColor="text1"/>
        </w:rPr>
        <w:t>）</w:t>
      </w:r>
      <w:bookmarkEnd w:id="0"/>
      <w:r w:rsidRPr="00DE31BC">
        <w:rPr>
          <w:rFonts w:ascii="ＭＳ 明朝" w:hAnsi="ＭＳ 明朝"/>
          <w:color w:val="000000" w:themeColor="text1"/>
        </w:rPr>
        <w:t>に所定事項を記入</w:t>
      </w:r>
      <w:r w:rsidRPr="00DE31BC">
        <w:rPr>
          <w:rFonts w:ascii="ＭＳ 明朝" w:hAnsi="ＭＳ 明朝" w:hint="eastAsia"/>
          <w:color w:val="000000" w:themeColor="text1"/>
        </w:rPr>
        <w:t>し</w:t>
      </w:r>
      <w:r w:rsidRPr="00DE31BC">
        <w:rPr>
          <w:rFonts w:ascii="ＭＳ 明朝" w:hAnsi="ＭＳ 明朝"/>
          <w:color w:val="000000" w:themeColor="text1"/>
        </w:rPr>
        <w:t>、</w:t>
      </w:r>
      <w:r w:rsidRPr="00DE31BC">
        <w:rPr>
          <w:rFonts w:ascii="ＭＳ 明朝" w:hAnsi="ＭＳ 明朝" w:cs="ＭＳ Ｐゴシック" w:hint="eastAsia"/>
          <w:bCs/>
        </w:rPr>
        <w:t>仕様書「4.納入関連」に係る本件の納入場所その他納入に係る事項について、</w:t>
      </w:r>
      <w:r w:rsidRPr="00DE31BC">
        <w:rPr>
          <w:rFonts w:ascii="ＭＳ 明朝" w:hAnsi="ＭＳ 明朝" w:hint="eastAsia"/>
          <w:color w:val="000000" w:themeColor="text1"/>
        </w:rPr>
        <w:t>1</w:t>
      </w:r>
      <w:r>
        <w:rPr>
          <w:rFonts w:ascii="ＭＳ 明朝" w:hAnsi="ＭＳ 明朝" w:hint="eastAsia"/>
          <w:color w:val="000000" w:themeColor="text1"/>
        </w:rPr>
        <w:t>7</w:t>
      </w:r>
      <w:r w:rsidRPr="00DE31BC">
        <w:rPr>
          <w:rFonts w:ascii="ＭＳ 明朝" w:hAnsi="ＭＳ 明朝" w:hint="eastAsia"/>
          <w:color w:val="000000" w:themeColor="text1"/>
        </w:rPr>
        <w:t>．（4）の担当部署まで電子メールにより情報提供を依頼すること。電子メールには①会社名、②担当者名、③連絡先メールアドレスを記載し、件名を「【国際連携用ネットワーク等機器の調達（国内）】に係る情報提供依頼」として、</w:t>
      </w:r>
      <w:r>
        <w:rPr>
          <w:rFonts w:ascii="ＭＳ 明朝" w:hAnsi="ＭＳ 明朝" w:hint="eastAsia"/>
          <w:color w:val="000000" w:themeColor="text1"/>
        </w:rPr>
        <w:t>７</w:t>
      </w:r>
      <w:r w:rsidRPr="00DE31BC">
        <w:rPr>
          <w:rFonts w:ascii="ＭＳ 明朝" w:hAnsi="ＭＳ 明朝" w:hint="eastAsia"/>
          <w:color w:val="000000" w:themeColor="text1"/>
        </w:rPr>
        <w:t>．（2）の提出期限までに情報提供を受けること。なお、情報提供には時間がかかる場合もあるため十分余裕をもって問い合わせること。</w:t>
      </w:r>
    </w:p>
    <w:p w14:paraId="2B583CC7" w14:textId="1491CD8C" w:rsidR="00096E08" w:rsidRPr="002500AF"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2B" w14:textId="77777777" w:rsidR="00896854" w:rsidRPr="005776F1" w:rsidRDefault="00896854" w:rsidP="00252634">
      <w:pPr>
        <w:ind w:firstLineChars="100" w:firstLine="193"/>
        <w:rPr>
          <w:rFonts w:ascii="ＭＳ 明朝" w:hAnsi="ＭＳ 明朝"/>
          <w:szCs w:val="24"/>
        </w:rPr>
      </w:pPr>
      <w:r w:rsidRPr="005776F1">
        <w:rPr>
          <w:rFonts w:ascii="ＭＳ 明朝" w:hAnsi="ＭＳ 明朝" w:hint="eastAsia"/>
          <w:szCs w:val="24"/>
        </w:rPr>
        <w:t>(1) 入札説明会の日時</w:t>
      </w:r>
    </w:p>
    <w:p w14:paraId="5EE68C54" w14:textId="35A5F8AC" w:rsidR="00DB0BA2" w:rsidRPr="00E73536" w:rsidRDefault="002500AF" w:rsidP="002500AF">
      <w:pPr>
        <w:pStyle w:val="afb"/>
        <w:spacing w:afterLines="50" w:after="145"/>
        <w:ind w:firstLineChars="200" w:firstLine="390"/>
        <w:rPr>
          <w:rFonts w:ascii="ＭＳ ゴシック" w:eastAsia="ＭＳ ゴシック" w:hAnsi="ＭＳ ゴシック"/>
          <w:color w:val="FF0000"/>
          <w:sz w:val="18"/>
          <w:szCs w:val="18"/>
        </w:rPr>
      </w:pPr>
      <w:r w:rsidRPr="00DE31BC">
        <w:rPr>
          <w:rFonts w:ascii="ＭＳ 明朝" w:hAnsi="ＭＳ 明朝" w:hint="eastAsia"/>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328AACF8" w14:textId="77777777" w:rsidR="002500AF" w:rsidRPr="00DE31BC" w:rsidRDefault="002500AF" w:rsidP="002500AF">
      <w:pPr>
        <w:pStyle w:val="afb"/>
        <w:ind w:firstLineChars="100" w:firstLine="195"/>
        <w:rPr>
          <w:rFonts w:ascii="ＭＳ 明朝" w:hAnsi="ＭＳ 明朝"/>
          <w:spacing w:val="0"/>
        </w:rPr>
      </w:pPr>
      <w:r w:rsidRPr="00DE31BC">
        <w:rPr>
          <w:rFonts w:ascii="ＭＳ 明朝" w:hAnsi="ＭＳ 明朝" w:hint="eastAsia"/>
          <w:szCs w:val="24"/>
        </w:rPr>
        <w:t xml:space="preserve">(1) </w:t>
      </w:r>
      <w:r w:rsidRPr="00DE31BC">
        <w:rPr>
          <w:rFonts w:ascii="ＭＳ 明朝" w:hAnsi="ＭＳ 明朝" w:hint="eastAsia"/>
          <w:spacing w:val="0"/>
        </w:rPr>
        <w:t>質問の方法</w:t>
      </w:r>
    </w:p>
    <w:p w14:paraId="0D1A65F0" w14:textId="77777777" w:rsidR="002500AF" w:rsidRPr="00DE31BC" w:rsidRDefault="002500AF" w:rsidP="002500AF">
      <w:pPr>
        <w:pStyle w:val="afb"/>
        <w:ind w:firstLineChars="300" w:firstLine="578"/>
        <w:rPr>
          <w:rFonts w:ascii="ＭＳ 明朝" w:hAnsi="ＭＳ 明朝"/>
          <w:spacing w:val="0"/>
        </w:rPr>
      </w:pPr>
      <w:r w:rsidRPr="00DE31BC">
        <w:rPr>
          <w:rFonts w:ascii="ＭＳ 明朝" w:hAnsi="ＭＳ 明朝" w:hint="eastAsia"/>
          <w:spacing w:val="0"/>
        </w:rPr>
        <w:t>質問書（様式1）に所定事項を記入の上、電子メールにより提出すること。</w:t>
      </w:r>
    </w:p>
    <w:p w14:paraId="48C5525F" w14:textId="77777777" w:rsidR="002500AF" w:rsidRPr="00DE31BC" w:rsidRDefault="002500AF" w:rsidP="002500AF">
      <w:pPr>
        <w:pStyle w:val="afb"/>
        <w:ind w:firstLineChars="100" w:firstLine="195"/>
        <w:rPr>
          <w:rFonts w:ascii="ＭＳ 明朝" w:hAnsi="ＭＳ 明朝"/>
          <w:spacing w:val="0"/>
        </w:rPr>
      </w:pPr>
      <w:r w:rsidRPr="00DE31BC">
        <w:rPr>
          <w:rFonts w:ascii="ＭＳ 明朝" w:hAnsi="ＭＳ 明朝" w:hint="eastAsia"/>
          <w:szCs w:val="24"/>
        </w:rPr>
        <w:t>(2)</w:t>
      </w:r>
      <w:r w:rsidRPr="00DE31BC">
        <w:rPr>
          <w:rFonts w:ascii="ＭＳ 明朝" w:hAnsi="ＭＳ 明朝" w:hint="eastAsia"/>
        </w:rPr>
        <w:t xml:space="preserve"> </w:t>
      </w:r>
      <w:r w:rsidRPr="00DE31BC">
        <w:rPr>
          <w:rFonts w:ascii="ＭＳ 明朝" w:hAnsi="ＭＳ 明朝" w:hint="eastAsia"/>
          <w:spacing w:val="0"/>
        </w:rPr>
        <w:t>受付期間</w:t>
      </w:r>
    </w:p>
    <w:p w14:paraId="54F5EA77" w14:textId="333C0EBC" w:rsidR="002500AF" w:rsidRPr="00C034D9" w:rsidRDefault="002500AF" w:rsidP="002500AF">
      <w:pPr>
        <w:ind w:firstLineChars="300" w:firstLine="578"/>
        <w:rPr>
          <w:rFonts w:ascii="ＭＳ 明朝" w:hAnsi="ＭＳ 明朝"/>
        </w:rPr>
      </w:pPr>
      <w:bookmarkStart w:id="1" w:name="_Hlk207785778"/>
      <w:r w:rsidRPr="00C034D9">
        <w:rPr>
          <w:rFonts w:ascii="ＭＳ 明朝" w:hAnsi="ＭＳ 明朝" w:hint="eastAsia"/>
        </w:rPr>
        <w:t>2025年10月</w:t>
      </w:r>
      <w:r w:rsidR="007C298A">
        <w:rPr>
          <w:rFonts w:ascii="ＭＳ 明朝" w:hAnsi="ＭＳ 明朝" w:hint="eastAsia"/>
        </w:rPr>
        <w:t>1</w:t>
      </w:r>
      <w:r w:rsidRPr="00C034D9">
        <w:rPr>
          <w:rFonts w:ascii="ＭＳ 明朝" w:hAnsi="ＭＳ 明朝" w:hint="eastAsia"/>
        </w:rPr>
        <w:t>日（</w:t>
      </w:r>
      <w:r w:rsidR="007C298A">
        <w:rPr>
          <w:rFonts w:ascii="ＭＳ 明朝" w:hAnsi="ＭＳ 明朝" w:hint="eastAsia"/>
        </w:rPr>
        <w:t>水</w:t>
      </w:r>
      <w:r w:rsidRPr="00C034D9">
        <w:rPr>
          <w:rFonts w:ascii="ＭＳ 明朝" w:hAnsi="ＭＳ 明朝" w:hint="eastAsia"/>
        </w:rPr>
        <w:t>）から2025年11月1</w:t>
      </w:r>
      <w:r w:rsidR="007C298A">
        <w:rPr>
          <w:rFonts w:ascii="ＭＳ 明朝" w:hAnsi="ＭＳ 明朝" w:hint="eastAsia"/>
        </w:rPr>
        <w:t>7</w:t>
      </w:r>
      <w:r w:rsidRPr="00C034D9">
        <w:rPr>
          <w:rFonts w:ascii="ＭＳ 明朝" w:hAnsi="ＭＳ 明朝" w:hint="eastAsia"/>
        </w:rPr>
        <w:t>日（</w:t>
      </w:r>
      <w:r w:rsidR="007C298A">
        <w:rPr>
          <w:rFonts w:ascii="ＭＳ 明朝" w:hAnsi="ＭＳ 明朝" w:hint="eastAsia"/>
        </w:rPr>
        <w:t>月</w:t>
      </w:r>
      <w:r w:rsidRPr="00C034D9">
        <w:rPr>
          <w:rFonts w:ascii="ＭＳ 明朝" w:hAnsi="ＭＳ 明朝" w:hint="eastAsia"/>
        </w:rPr>
        <w:t>）　17時00分まで</w:t>
      </w:r>
    </w:p>
    <w:bookmarkEnd w:id="1"/>
    <w:p w14:paraId="7930BCE8" w14:textId="77777777" w:rsidR="002500AF" w:rsidRPr="00DE31BC" w:rsidRDefault="002500AF" w:rsidP="002500AF">
      <w:pPr>
        <w:pStyle w:val="afb"/>
        <w:ind w:firstLineChars="100" w:firstLine="193"/>
        <w:rPr>
          <w:rFonts w:ascii="ＭＳ 明朝" w:hAnsi="ＭＳ 明朝"/>
          <w:spacing w:val="0"/>
        </w:rPr>
      </w:pPr>
      <w:r w:rsidRPr="00DE31BC">
        <w:rPr>
          <w:rFonts w:ascii="ＭＳ 明朝" w:hAnsi="ＭＳ 明朝" w:hint="eastAsia"/>
          <w:spacing w:val="0"/>
        </w:rPr>
        <w:t>(3) 担当部署</w:t>
      </w:r>
    </w:p>
    <w:p w14:paraId="5DCBFCC7" w14:textId="77777777" w:rsidR="002500AF" w:rsidRDefault="002500AF" w:rsidP="002500AF">
      <w:pPr>
        <w:pStyle w:val="afb"/>
        <w:ind w:leftChars="200" w:left="386" w:firstLineChars="100" w:firstLine="193"/>
        <w:rPr>
          <w:rFonts w:ascii="ＭＳ 明朝" w:hAnsi="ＭＳ 明朝"/>
          <w:spacing w:val="0"/>
        </w:rPr>
      </w:pPr>
      <w:r>
        <w:rPr>
          <w:rFonts w:ascii="ＭＳ 明朝" w:hAnsi="ＭＳ 明朝" w:hint="eastAsia"/>
          <w:spacing w:val="0"/>
        </w:rPr>
        <w:t>17</w:t>
      </w:r>
      <w:r w:rsidRPr="00DE31BC">
        <w:rPr>
          <w:rFonts w:ascii="ＭＳ 明朝" w:hAnsi="ＭＳ 明朝" w:hint="eastAsia"/>
          <w:spacing w:val="0"/>
        </w:rPr>
        <w:t>.(4)のとおり</w:t>
      </w:r>
    </w:p>
    <w:p w14:paraId="3BD476C5" w14:textId="77777777" w:rsidR="002500AF" w:rsidRDefault="002500AF" w:rsidP="002500AF">
      <w:pPr>
        <w:pStyle w:val="afb"/>
        <w:ind w:leftChars="200" w:left="386" w:firstLineChars="100" w:firstLine="193"/>
        <w:rPr>
          <w:rFonts w:ascii="ＭＳ 明朝" w:hAnsi="ＭＳ 明朝"/>
          <w:spacing w:val="0"/>
        </w:rPr>
      </w:pPr>
    </w:p>
    <w:p w14:paraId="55F0BCD2" w14:textId="77777777" w:rsidR="002500AF" w:rsidRPr="00E53F99" w:rsidRDefault="002500AF" w:rsidP="002500AF">
      <w:pPr>
        <w:rPr>
          <w:rFonts w:ascii="ＭＳ 明朝" w:hAnsi="ＭＳ 明朝"/>
        </w:rPr>
      </w:pPr>
      <w:r>
        <w:rPr>
          <w:rFonts w:ascii="ＭＳ 明朝" w:hAnsi="ＭＳ 明朝" w:hint="eastAsia"/>
        </w:rPr>
        <w:t>６</w:t>
      </w:r>
      <w:r w:rsidRPr="00E53F99">
        <w:rPr>
          <w:rFonts w:ascii="ＭＳ 明朝" w:hAnsi="ＭＳ 明朝" w:hint="eastAsia"/>
        </w:rPr>
        <w:t>．機器等リストの提出方法及び提出期限等</w:t>
      </w:r>
    </w:p>
    <w:p w14:paraId="0F88B1B0" w14:textId="77777777" w:rsidR="002500AF" w:rsidRPr="00E53F99" w:rsidRDefault="002500AF" w:rsidP="002500AF">
      <w:pPr>
        <w:rPr>
          <w:rFonts w:ascii="ＭＳ 明朝" w:hAnsi="ＭＳ 明朝"/>
        </w:rPr>
      </w:pPr>
      <w:r w:rsidRPr="00E53F99">
        <w:rPr>
          <w:rFonts w:ascii="ＭＳ 明朝" w:hAnsi="ＭＳ 明朝" w:hint="eastAsia"/>
        </w:rPr>
        <w:t xml:space="preserve">　サプライチェーン・リスクに係る確認のため、入札を希望する者は、次の所定事項に従い、機器等リスト（案）を電子メールにより提出すること。</w:t>
      </w:r>
    </w:p>
    <w:p w14:paraId="0A1567E9"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(1) 受付期間</w:t>
      </w:r>
    </w:p>
    <w:p w14:paraId="7240073F" w14:textId="6B9D350F"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2025年</w:t>
      </w:r>
      <w:r>
        <w:rPr>
          <w:rFonts w:ascii="ＭＳ 明朝" w:hAnsi="ＭＳ 明朝" w:hint="eastAsia"/>
          <w:spacing w:val="0"/>
        </w:rPr>
        <w:t>10</w:t>
      </w:r>
      <w:r w:rsidRPr="00E53F99">
        <w:rPr>
          <w:rFonts w:ascii="ＭＳ 明朝" w:hAnsi="ＭＳ 明朝" w:hint="eastAsia"/>
          <w:spacing w:val="0"/>
        </w:rPr>
        <w:t>月</w:t>
      </w:r>
      <w:r w:rsidR="007C298A">
        <w:rPr>
          <w:rFonts w:ascii="ＭＳ 明朝" w:hAnsi="ＭＳ 明朝" w:hint="eastAsia"/>
          <w:spacing w:val="0"/>
        </w:rPr>
        <w:t>1</w:t>
      </w:r>
      <w:r w:rsidRPr="00E53F99">
        <w:rPr>
          <w:rFonts w:ascii="ＭＳ 明朝" w:hAnsi="ＭＳ 明朝" w:hint="eastAsia"/>
          <w:spacing w:val="0"/>
        </w:rPr>
        <w:t>日（</w:t>
      </w:r>
      <w:r w:rsidR="007C298A">
        <w:rPr>
          <w:rFonts w:ascii="ＭＳ 明朝" w:hAnsi="ＭＳ 明朝" w:hint="eastAsia"/>
          <w:spacing w:val="0"/>
        </w:rPr>
        <w:t>水</w:t>
      </w:r>
      <w:r w:rsidRPr="00E53F99">
        <w:rPr>
          <w:rFonts w:ascii="ＭＳ 明朝" w:hAnsi="ＭＳ 明朝" w:hint="eastAsia"/>
          <w:spacing w:val="0"/>
        </w:rPr>
        <w:t>）から2025年</w:t>
      </w:r>
      <w:r>
        <w:rPr>
          <w:rFonts w:ascii="ＭＳ 明朝" w:hAnsi="ＭＳ 明朝" w:hint="eastAsia"/>
          <w:spacing w:val="0"/>
        </w:rPr>
        <w:t>1</w:t>
      </w:r>
      <w:r w:rsidR="007C298A">
        <w:rPr>
          <w:rFonts w:ascii="ＭＳ 明朝" w:hAnsi="ＭＳ 明朝" w:hint="eastAsia"/>
          <w:spacing w:val="0"/>
        </w:rPr>
        <w:t>1</w:t>
      </w:r>
      <w:r w:rsidRPr="00E53F99">
        <w:rPr>
          <w:rFonts w:ascii="ＭＳ 明朝" w:hAnsi="ＭＳ 明朝" w:hint="eastAsia"/>
          <w:spacing w:val="0"/>
        </w:rPr>
        <w:t>月</w:t>
      </w:r>
      <w:r>
        <w:rPr>
          <w:rFonts w:ascii="ＭＳ 明朝" w:hAnsi="ＭＳ 明朝" w:hint="eastAsia"/>
          <w:spacing w:val="0"/>
        </w:rPr>
        <w:t>1</w:t>
      </w:r>
      <w:r w:rsidR="007C298A">
        <w:rPr>
          <w:rFonts w:ascii="ＭＳ 明朝" w:hAnsi="ＭＳ 明朝" w:hint="eastAsia"/>
          <w:spacing w:val="0"/>
        </w:rPr>
        <w:t>0</w:t>
      </w:r>
      <w:r w:rsidRPr="00E53F99">
        <w:rPr>
          <w:rFonts w:ascii="ＭＳ 明朝" w:hAnsi="ＭＳ 明朝" w:hint="eastAsia"/>
          <w:spacing w:val="0"/>
        </w:rPr>
        <w:t>日（</w:t>
      </w:r>
      <w:r w:rsidR="007C298A">
        <w:rPr>
          <w:rFonts w:ascii="ＭＳ 明朝" w:hAnsi="ＭＳ 明朝" w:hint="eastAsia"/>
          <w:spacing w:val="0"/>
        </w:rPr>
        <w:t>月</w:t>
      </w:r>
      <w:r w:rsidRPr="00E53F99">
        <w:rPr>
          <w:rFonts w:ascii="ＭＳ 明朝" w:hAnsi="ＭＳ 明朝" w:hint="eastAsia"/>
          <w:spacing w:val="0"/>
        </w:rPr>
        <w:t>）</w:t>
      </w:r>
    </w:p>
    <w:p w14:paraId="1D62DF2B"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(2) 提出期限</w:t>
      </w:r>
    </w:p>
    <w:p w14:paraId="75184205" w14:textId="4C10ACFA"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2025年</w:t>
      </w:r>
      <w:r>
        <w:rPr>
          <w:rFonts w:ascii="ＭＳ 明朝" w:hAnsi="ＭＳ 明朝" w:hint="eastAsia"/>
          <w:spacing w:val="0"/>
        </w:rPr>
        <w:t>1</w:t>
      </w:r>
      <w:r w:rsidR="007C298A">
        <w:rPr>
          <w:rFonts w:ascii="ＭＳ 明朝" w:hAnsi="ＭＳ 明朝" w:hint="eastAsia"/>
          <w:spacing w:val="0"/>
        </w:rPr>
        <w:t>1</w:t>
      </w:r>
      <w:r w:rsidRPr="00E53F99">
        <w:rPr>
          <w:rFonts w:ascii="ＭＳ 明朝" w:hAnsi="ＭＳ 明朝" w:hint="eastAsia"/>
          <w:spacing w:val="0"/>
        </w:rPr>
        <w:t>月</w:t>
      </w:r>
      <w:r>
        <w:rPr>
          <w:rFonts w:ascii="ＭＳ 明朝" w:hAnsi="ＭＳ 明朝" w:hint="eastAsia"/>
          <w:spacing w:val="0"/>
        </w:rPr>
        <w:t>1</w:t>
      </w:r>
      <w:r w:rsidR="007C298A">
        <w:rPr>
          <w:rFonts w:ascii="ＭＳ 明朝" w:hAnsi="ＭＳ 明朝" w:hint="eastAsia"/>
          <w:spacing w:val="0"/>
        </w:rPr>
        <w:t>0</w:t>
      </w:r>
      <w:r w:rsidRPr="00E53F99">
        <w:rPr>
          <w:rFonts w:ascii="ＭＳ 明朝" w:hAnsi="ＭＳ 明朝" w:hint="eastAsia"/>
          <w:spacing w:val="0"/>
        </w:rPr>
        <w:t>日（</w:t>
      </w:r>
      <w:r w:rsidR="007C298A">
        <w:rPr>
          <w:rFonts w:ascii="ＭＳ 明朝" w:hAnsi="ＭＳ 明朝" w:hint="eastAsia"/>
          <w:spacing w:val="0"/>
        </w:rPr>
        <w:t>月</w:t>
      </w:r>
      <w:r w:rsidRPr="00E53F99">
        <w:rPr>
          <w:rFonts w:ascii="ＭＳ 明朝" w:hAnsi="ＭＳ 明朝" w:hint="eastAsia"/>
          <w:spacing w:val="0"/>
        </w:rPr>
        <w:t>） 17時00分</w:t>
      </w:r>
    </w:p>
    <w:p w14:paraId="3EA9AC02" w14:textId="77777777" w:rsidR="002500AF" w:rsidRPr="00E53F99" w:rsidRDefault="002500AF" w:rsidP="002500AF">
      <w:pPr>
        <w:ind w:leftChars="300" w:left="578" w:firstLineChars="100" w:firstLine="193"/>
        <w:rPr>
          <w:rFonts w:ascii="ＭＳ 明朝" w:hAnsi="ＭＳ 明朝"/>
        </w:rPr>
      </w:pPr>
      <w:r w:rsidRPr="00E53F99">
        <w:rPr>
          <w:rFonts w:ascii="ＭＳ 明朝" w:hAnsi="ＭＳ 明朝" w:hint="eastAsia"/>
        </w:rPr>
        <w:t>上記期限を過ぎた機器等リスト（案）はいかなる理由があっても受け取らない。ただし、機器等リスト（案）を提出済みの者が変更等して再提出する場合は除く。</w:t>
      </w:r>
    </w:p>
    <w:p w14:paraId="0E389BAD"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(3) 提出先</w:t>
      </w:r>
    </w:p>
    <w:p w14:paraId="2CB8F23F" w14:textId="77777777" w:rsidR="002500AF" w:rsidRPr="00E53F99" w:rsidRDefault="002500AF" w:rsidP="002500AF">
      <w:pPr>
        <w:pStyle w:val="afb"/>
        <w:ind w:firstLineChars="300" w:firstLine="578"/>
        <w:rPr>
          <w:rFonts w:ascii="ＭＳ 明朝" w:hAnsi="ＭＳ 明朝"/>
          <w:spacing w:val="0"/>
        </w:rPr>
      </w:pPr>
      <w:r w:rsidRPr="00E53F99">
        <w:rPr>
          <w:rFonts w:ascii="ＭＳ 明朝" w:hAnsi="ＭＳ 明朝" w:hint="eastAsia"/>
          <w:spacing w:val="0"/>
        </w:rPr>
        <w:t>1</w:t>
      </w:r>
      <w:r>
        <w:rPr>
          <w:rFonts w:ascii="ＭＳ 明朝" w:hAnsi="ＭＳ 明朝" w:hint="eastAsia"/>
          <w:spacing w:val="0"/>
        </w:rPr>
        <w:t>7</w:t>
      </w:r>
      <w:r w:rsidRPr="00E53F99">
        <w:rPr>
          <w:rFonts w:ascii="ＭＳ 明朝" w:hAnsi="ＭＳ 明朝" w:hint="eastAsia"/>
          <w:spacing w:val="0"/>
        </w:rPr>
        <w:t>.(4)のとおり。</w:t>
      </w:r>
    </w:p>
    <w:p w14:paraId="4E322FC8"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2500AF" w:rsidRPr="00C40106" w14:paraId="59538A11" w14:textId="77777777" w:rsidTr="00D92D7C">
        <w:trPr>
          <w:jc w:val="center"/>
        </w:trPr>
        <w:tc>
          <w:tcPr>
            <w:tcW w:w="542" w:type="dxa"/>
            <w:shd w:val="clear" w:color="auto" w:fill="D9D9D9" w:themeFill="background1" w:themeFillShade="D9"/>
            <w:vAlign w:val="center"/>
          </w:tcPr>
          <w:p w14:paraId="765FDDC6"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szCs w:val="21"/>
              </w:rPr>
              <w:t>No.</w:t>
            </w:r>
          </w:p>
        </w:tc>
        <w:tc>
          <w:tcPr>
            <w:tcW w:w="6966" w:type="dxa"/>
            <w:gridSpan w:val="2"/>
            <w:shd w:val="clear" w:color="auto" w:fill="D9D9D9" w:themeFill="background1" w:themeFillShade="D9"/>
            <w:vAlign w:val="center"/>
          </w:tcPr>
          <w:p w14:paraId="56CBF821"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提出書類</w:t>
            </w:r>
          </w:p>
        </w:tc>
        <w:tc>
          <w:tcPr>
            <w:tcW w:w="1000" w:type="dxa"/>
            <w:shd w:val="clear" w:color="auto" w:fill="D9D9D9" w:themeFill="background1" w:themeFillShade="D9"/>
            <w:vAlign w:val="center"/>
          </w:tcPr>
          <w:p w14:paraId="69FAE5EC"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部数</w:t>
            </w:r>
          </w:p>
        </w:tc>
      </w:tr>
      <w:tr w:rsidR="002500AF" w:rsidRPr="00C40106" w14:paraId="79D09D88" w14:textId="77777777" w:rsidTr="00D92D7C">
        <w:trPr>
          <w:jc w:val="center"/>
        </w:trPr>
        <w:tc>
          <w:tcPr>
            <w:tcW w:w="542" w:type="dxa"/>
            <w:shd w:val="clear" w:color="auto" w:fill="F2F2F2" w:themeFill="background1" w:themeFillShade="F2"/>
            <w:vAlign w:val="center"/>
          </w:tcPr>
          <w:p w14:paraId="74E48743"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w:t>
            </w:r>
          </w:p>
        </w:tc>
        <w:tc>
          <w:tcPr>
            <w:tcW w:w="5265" w:type="dxa"/>
            <w:vAlign w:val="center"/>
          </w:tcPr>
          <w:p w14:paraId="7E26146A" w14:textId="77777777" w:rsidR="002500AF" w:rsidRPr="00C40106" w:rsidRDefault="002500AF" w:rsidP="00D92D7C">
            <w:pPr>
              <w:rPr>
                <w:rFonts w:asciiTheme="minorEastAsia" w:eastAsiaTheme="minorEastAsia" w:hAnsiTheme="minorEastAsia"/>
                <w:szCs w:val="21"/>
              </w:rPr>
            </w:pPr>
            <w:r w:rsidRPr="00C40106">
              <w:rPr>
                <w:rFonts w:asciiTheme="minorEastAsia" w:eastAsiaTheme="minorEastAsia" w:hAnsiTheme="minorEastAsia" w:hint="eastAsia"/>
                <w:szCs w:val="21"/>
              </w:rPr>
              <w:t>機器等リスト（案）（仕様書を参照のうえ、納入する予定の</w:t>
            </w:r>
            <w:r>
              <w:rPr>
                <w:rFonts w:asciiTheme="minorEastAsia" w:eastAsiaTheme="minorEastAsia" w:hAnsiTheme="minorEastAsia" w:hint="eastAsia"/>
                <w:szCs w:val="21"/>
              </w:rPr>
              <w:t>物件の</w:t>
            </w:r>
            <w:r w:rsidRPr="00C40106">
              <w:rPr>
                <w:rFonts w:asciiTheme="minorEastAsia" w:eastAsiaTheme="minorEastAsia" w:hAnsiTheme="minorEastAsia" w:hint="eastAsia"/>
                <w:szCs w:val="21"/>
              </w:rPr>
              <w:t>製造元・型番</w:t>
            </w:r>
            <w:r>
              <w:rPr>
                <w:rFonts w:asciiTheme="minorEastAsia" w:eastAsiaTheme="minorEastAsia" w:hAnsiTheme="minorEastAsia" w:hint="eastAsia"/>
                <w:szCs w:val="21"/>
              </w:rPr>
              <w:t>等</w:t>
            </w:r>
            <w:r w:rsidRPr="00C40106">
              <w:rPr>
                <w:rFonts w:asciiTheme="minorEastAsia" w:eastAsiaTheme="minorEastAsia" w:hAnsiTheme="minorEastAsia" w:hint="eastAsia"/>
                <w:szCs w:val="21"/>
              </w:rPr>
              <w:t>の情報を記載すること。）</w:t>
            </w:r>
          </w:p>
        </w:tc>
        <w:tc>
          <w:tcPr>
            <w:tcW w:w="1701" w:type="dxa"/>
            <w:vAlign w:val="center"/>
          </w:tcPr>
          <w:p w14:paraId="15EA291C" w14:textId="36C8E17E"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様式</w:t>
            </w:r>
            <w:r w:rsidR="00486B00">
              <w:rPr>
                <w:rFonts w:asciiTheme="minorEastAsia" w:eastAsiaTheme="minorEastAsia" w:hAnsiTheme="minorEastAsia" w:hint="eastAsia"/>
                <w:szCs w:val="21"/>
              </w:rPr>
              <w:t>7</w:t>
            </w:r>
          </w:p>
          <w:p w14:paraId="5337E1BA"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（添付無し）</w:t>
            </w:r>
          </w:p>
        </w:tc>
        <w:tc>
          <w:tcPr>
            <w:tcW w:w="1000" w:type="dxa"/>
            <w:vAlign w:val="center"/>
          </w:tcPr>
          <w:p w14:paraId="21DB6C25" w14:textId="77777777" w:rsidR="002500AF" w:rsidRPr="00C40106" w:rsidRDefault="002500AF" w:rsidP="00D92D7C">
            <w:pPr>
              <w:jc w:val="center"/>
              <w:rPr>
                <w:rFonts w:asciiTheme="minorEastAsia" w:eastAsiaTheme="minorEastAsia" w:hAnsiTheme="minorEastAsia"/>
                <w:szCs w:val="21"/>
              </w:rPr>
            </w:pPr>
            <w:r w:rsidRPr="00C40106">
              <w:rPr>
                <w:rFonts w:asciiTheme="minorEastAsia" w:eastAsiaTheme="minorEastAsia" w:hAnsiTheme="minorEastAsia" w:hint="eastAsia"/>
                <w:szCs w:val="21"/>
              </w:rPr>
              <w:t>1通</w:t>
            </w:r>
          </w:p>
        </w:tc>
      </w:tr>
    </w:tbl>
    <w:p w14:paraId="53385F4B" w14:textId="77777777" w:rsidR="002500AF" w:rsidRPr="00E53F99" w:rsidRDefault="002500AF" w:rsidP="002500AF">
      <w:pPr>
        <w:rPr>
          <w:rFonts w:ascii="ＭＳ 明朝" w:hAnsi="ＭＳ 明朝"/>
        </w:rPr>
      </w:pPr>
    </w:p>
    <w:p w14:paraId="34ACA7DF"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(5) 提出方法</w:t>
      </w:r>
    </w:p>
    <w:p w14:paraId="5EB0F7DE" w14:textId="5824002B" w:rsidR="002500AF" w:rsidRPr="00E53F99"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1</w:t>
      </w:r>
      <w:r>
        <w:rPr>
          <w:rFonts w:ascii="ＭＳ 明朝" w:hAnsi="ＭＳ 明朝" w:hint="eastAsia"/>
          <w:spacing w:val="0"/>
        </w:rPr>
        <w:t>7</w:t>
      </w:r>
      <w:r w:rsidRPr="00E53F99">
        <w:rPr>
          <w:rFonts w:ascii="ＭＳ 明朝" w:hAnsi="ＭＳ 明朝" w:hint="eastAsia"/>
          <w:spacing w:val="0"/>
        </w:rPr>
        <w:t>.(4)のメールアドレス宛に入札を希望する旨を連絡し、様式</w:t>
      </w:r>
      <w:r w:rsidR="00486B00">
        <w:rPr>
          <w:rFonts w:ascii="ＭＳ 明朝" w:hAnsi="ＭＳ 明朝" w:hint="eastAsia"/>
          <w:spacing w:val="0"/>
        </w:rPr>
        <w:t>7</w:t>
      </w:r>
      <w:r w:rsidRPr="00E53F99">
        <w:rPr>
          <w:rFonts w:ascii="ＭＳ 明朝" w:hAnsi="ＭＳ 明朝" w:hint="eastAsia"/>
          <w:spacing w:val="0"/>
        </w:rPr>
        <w:t>（本入札説明書への添付無し）を入手すること。様式</w:t>
      </w:r>
      <w:r w:rsidR="00486B00">
        <w:rPr>
          <w:rFonts w:ascii="ＭＳ 明朝" w:hAnsi="ＭＳ 明朝" w:hint="eastAsia"/>
          <w:spacing w:val="0"/>
        </w:rPr>
        <w:t>7</w:t>
      </w:r>
      <w:r w:rsidRPr="00E53F99">
        <w:rPr>
          <w:rFonts w:ascii="ＭＳ 明朝" w:hAnsi="ＭＳ 明朝" w:hint="eastAsia"/>
          <w:spacing w:val="0"/>
        </w:rPr>
        <w:t>へ入力後、同メールアドレスへファイルを送信して提出すること。</w:t>
      </w:r>
    </w:p>
    <w:p w14:paraId="4621E207" w14:textId="77777777" w:rsidR="002500AF" w:rsidRPr="00E53F99" w:rsidRDefault="002500AF" w:rsidP="002500AF">
      <w:pPr>
        <w:pStyle w:val="afb"/>
        <w:ind w:firstLineChars="100" w:firstLine="195"/>
        <w:rPr>
          <w:rFonts w:ascii="ＭＳ 明朝" w:hAnsi="ＭＳ 明朝"/>
          <w:szCs w:val="24"/>
        </w:rPr>
      </w:pPr>
      <w:r w:rsidRPr="00E53F99">
        <w:rPr>
          <w:rFonts w:ascii="ＭＳ 明朝" w:hAnsi="ＭＳ 明朝" w:hint="eastAsia"/>
          <w:szCs w:val="24"/>
        </w:rPr>
        <w:t>(6) 提出後の対応</w:t>
      </w:r>
    </w:p>
    <w:p w14:paraId="1CE91357" w14:textId="77777777" w:rsidR="002500AF" w:rsidRPr="00E53F99"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提出後、必要に応じてヒアリングをWeb会議もしくはメールにて実施する。ヒアリングについては、提案内容を熟知した実施責任者等が対応すること。</w:t>
      </w:r>
    </w:p>
    <w:p w14:paraId="20C924A1" w14:textId="4A2E1EF1" w:rsidR="002500AF" w:rsidRPr="002500AF" w:rsidRDefault="002500AF" w:rsidP="002500AF">
      <w:pPr>
        <w:pStyle w:val="afb"/>
        <w:ind w:leftChars="200" w:left="386" w:firstLineChars="100" w:firstLine="193"/>
        <w:rPr>
          <w:rFonts w:ascii="ＭＳ 明朝" w:hAnsi="ＭＳ 明朝"/>
          <w:spacing w:val="0"/>
        </w:rPr>
      </w:pPr>
      <w:r w:rsidRPr="00E53F99">
        <w:rPr>
          <w:rFonts w:ascii="ＭＳ 明朝" w:hAnsi="ＭＳ 明朝" w:hint="eastAsia"/>
          <w:spacing w:val="0"/>
        </w:rPr>
        <w:t>IPAとの調整の結果、IPAがサプライチェーン・リスクに係る懸念が払拭されないと判断した場合には、当該リスクに対応するため、代替品又はリスク低減対策の提出を求めることがあるので、速やかに機器等リスト（案）を提出すること。</w:t>
      </w:r>
    </w:p>
    <w:p w14:paraId="1A93EB7C" w14:textId="77777777" w:rsidR="00252634" w:rsidRPr="00A14FF7" w:rsidRDefault="00252634" w:rsidP="00252634">
      <w:pPr>
        <w:ind w:firstLineChars="300" w:firstLine="578"/>
        <w:rPr>
          <w:rFonts w:ascii="ＭＳ 明朝" w:hAnsi="ＭＳ 明朝"/>
          <w:szCs w:val="24"/>
        </w:rPr>
      </w:pPr>
    </w:p>
    <w:p w14:paraId="1FB20F21" w14:textId="77777777" w:rsidR="002500AF" w:rsidRPr="00DE31BC" w:rsidRDefault="002500AF" w:rsidP="002500AF">
      <w:pPr>
        <w:rPr>
          <w:rFonts w:ascii="ＭＳ 明朝" w:hAnsi="ＭＳ 明朝"/>
        </w:rPr>
      </w:pPr>
      <w:r>
        <w:rPr>
          <w:rFonts w:ascii="ＭＳ 明朝" w:hAnsi="ＭＳ 明朝" w:hint="eastAsia"/>
        </w:rPr>
        <w:t>７</w:t>
      </w:r>
      <w:r w:rsidRPr="00DE31BC">
        <w:rPr>
          <w:rFonts w:ascii="ＭＳ 明朝" w:hAnsi="ＭＳ 明朝" w:hint="eastAsia"/>
        </w:rPr>
        <w:t>．入札書等の提出方法及び提出期限等</w:t>
      </w:r>
    </w:p>
    <w:p w14:paraId="0CFB2E0C" w14:textId="77777777" w:rsidR="002500AF" w:rsidRPr="00DE31BC" w:rsidRDefault="002500AF" w:rsidP="002500AF">
      <w:pPr>
        <w:ind w:firstLineChars="100" w:firstLine="193"/>
        <w:rPr>
          <w:rFonts w:ascii="ＭＳ 明朝" w:hAnsi="ＭＳ 明朝"/>
          <w:color w:val="000000" w:themeColor="text1"/>
        </w:rPr>
      </w:pPr>
      <w:r w:rsidRPr="00DE31BC">
        <w:rPr>
          <w:rFonts w:ascii="ＭＳ 明朝" w:hAnsi="ＭＳ 明朝" w:hint="eastAsia"/>
          <w:color w:val="000000" w:themeColor="text1"/>
        </w:rPr>
        <w:t>(1) 受付期間</w:t>
      </w:r>
    </w:p>
    <w:p w14:paraId="1B2239A9" w14:textId="5410DF8F" w:rsidR="002500AF" w:rsidRPr="00C034D9" w:rsidRDefault="002500AF" w:rsidP="002500AF">
      <w:pPr>
        <w:ind w:firstLineChars="300" w:firstLine="578"/>
        <w:rPr>
          <w:rFonts w:ascii="ＭＳ 明朝" w:hAnsi="ＭＳ 明朝"/>
        </w:rPr>
      </w:pPr>
      <w:bookmarkStart w:id="2" w:name="_Hlk207785861"/>
      <w:r w:rsidRPr="00C034D9">
        <w:rPr>
          <w:rFonts w:ascii="ＭＳ 明朝" w:hAnsi="ＭＳ 明朝" w:hint="eastAsia"/>
        </w:rPr>
        <w:t>2025年11月1</w:t>
      </w:r>
      <w:r w:rsidR="007C298A">
        <w:rPr>
          <w:rFonts w:ascii="ＭＳ 明朝" w:hAnsi="ＭＳ 明朝" w:hint="eastAsia"/>
        </w:rPr>
        <w:t>9</w:t>
      </w:r>
      <w:r w:rsidRPr="00C034D9">
        <w:rPr>
          <w:rFonts w:ascii="ＭＳ 明朝" w:hAnsi="ＭＳ 明朝" w:hint="eastAsia"/>
        </w:rPr>
        <w:t>日（</w:t>
      </w:r>
      <w:r w:rsidR="007C298A">
        <w:rPr>
          <w:rFonts w:ascii="ＭＳ 明朝" w:hAnsi="ＭＳ 明朝" w:hint="eastAsia"/>
        </w:rPr>
        <w:t>水</w:t>
      </w:r>
      <w:r w:rsidRPr="00C034D9">
        <w:rPr>
          <w:rFonts w:ascii="ＭＳ 明朝" w:hAnsi="ＭＳ 明朝" w:hint="eastAsia"/>
        </w:rPr>
        <w:t>）から2025年11月</w:t>
      </w:r>
      <w:r w:rsidR="007C298A">
        <w:rPr>
          <w:rFonts w:ascii="ＭＳ 明朝" w:hAnsi="ＭＳ 明朝" w:hint="eastAsia"/>
        </w:rPr>
        <w:t>21</w:t>
      </w:r>
      <w:r w:rsidRPr="00C034D9">
        <w:rPr>
          <w:rFonts w:ascii="ＭＳ 明朝" w:hAnsi="ＭＳ 明朝" w:hint="eastAsia"/>
        </w:rPr>
        <w:t>日（</w:t>
      </w:r>
      <w:r w:rsidR="007C298A">
        <w:rPr>
          <w:rFonts w:ascii="ＭＳ 明朝" w:hAnsi="ＭＳ 明朝" w:hint="eastAsia"/>
        </w:rPr>
        <w:t>金</w:t>
      </w:r>
      <w:r w:rsidRPr="00C034D9">
        <w:rPr>
          <w:rFonts w:ascii="ＭＳ 明朝" w:hAnsi="ＭＳ 明朝" w:hint="eastAsia"/>
        </w:rPr>
        <w:t>）</w:t>
      </w:r>
    </w:p>
    <w:bookmarkEnd w:id="2"/>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63C4D761" w14:textId="23E77288" w:rsidR="002500AF" w:rsidRPr="00DE31BC" w:rsidRDefault="002500AF" w:rsidP="002500AF">
      <w:pPr>
        <w:ind w:leftChars="100" w:left="193" w:firstLineChars="197" w:firstLine="380"/>
        <w:rPr>
          <w:rFonts w:ascii="ＭＳ 明朝" w:hAnsi="ＭＳ 明朝"/>
          <w:color w:val="00B050"/>
        </w:rPr>
      </w:pPr>
      <w:r w:rsidRPr="00C034D9">
        <w:rPr>
          <w:rFonts w:ascii="ＭＳ 明朝" w:hAnsi="ＭＳ 明朝" w:hint="eastAsia"/>
        </w:rPr>
        <w:lastRenderedPageBreak/>
        <w:t>202</w:t>
      </w:r>
      <w:r w:rsidRPr="008E1688">
        <w:rPr>
          <w:rFonts w:ascii="ＭＳ 明朝" w:hAnsi="ＭＳ 明朝" w:hint="eastAsia"/>
        </w:rPr>
        <w:t>5年11月</w:t>
      </w:r>
      <w:r w:rsidR="007C298A">
        <w:rPr>
          <w:rFonts w:ascii="ＭＳ 明朝" w:hAnsi="ＭＳ 明朝" w:hint="eastAsia"/>
        </w:rPr>
        <w:t>21</w:t>
      </w:r>
      <w:r w:rsidRPr="008E1688">
        <w:rPr>
          <w:rFonts w:ascii="ＭＳ 明朝" w:hAnsi="ＭＳ 明朝" w:hint="eastAsia"/>
        </w:rPr>
        <w:t>日（</w:t>
      </w:r>
      <w:r w:rsidR="007C298A">
        <w:rPr>
          <w:rFonts w:ascii="ＭＳ 明朝" w:hAnsi="ＭＳ 明朝" w:hint="eastAsia"/>
        </w:rPr>
        <w:t>金</w:t>
      </w:r>
      <w:r w:rsidRPr="008E1688">
        <w:rPr>
          <w:rFonts w:ascii="ＭＳ 明朝" w:hAnsi="ＭＳ 明朝" w:hint="eastAsia"/>
        </w:rPr>
        <w:t>）17時00分必着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10E7A7B8"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6558D4">
              <w:rPr>
                <w:rFonts w:ascii="ＭＳ 明朝" w:hAnsi="ＭＳ 明朝" w:hint="eastAsia"/>
                <w:szCs w:val="21"/>
              </w:rPr>
              <w:t>、入札内訳書</w:t>
            </w:r>
            <w:r w:rsidR="002E4BD6" w:rsidRPr="008A7239">
              <w:rPr>
                <w:rFonts w:ascii="ＭＳ 明朝" w:hAnsi="ＭＳ 明朝" w:hint="eastAsia"/>
                <w:szCs w:val="21"/>
              </w:rPr>
              <w:t>（封緘）</w:t>
            </w:r>
          </w:p>
        </w:tc>
        <w:tc>
          <w:tcPr>
            <w:tcW w:w="1710" w:type="dxa"/>
            <w:vAlign w:val="center"/>
          </w:tcPr>
          <w:p w14:paraId="4E96D44B" w14:textId="77777777" w:rsidR="00497645" w:rsidRDefault="00497645" w:rsidP="00795C7D">
            <w:pPr>
              <w:jc w:val="center"/>
              <w:rPr>
                <w:rFonts w:ascii="ＭＳ 明朝" w:hAnsi="ＭＳ 明朝"/>
                <w:szCs w:val="21"/>
              </w:rPr>
            </w:pPr>
            <w:r w:rsidRPr="001E73B0">
              <w:rPr>
                <w:rFonts w:ascii="ＭＳ 明朝" w:hAnsi="ＭＳ 明朝" w:hint="eastAsia"/>
                <w:szCs w:val="21"/>
              </w:rPr>
              <w:t>様式3</w:t>
            </w:r>
          </w:p>
          <w:p w14:paraId="19A7208F" w14:textId="7672A152" w:rsidR="00486B00" w:rsidRPr="001E73B0" w:rsidRDefault="00486B00" w:rsidP="00795C7D">
            <w:pPr>
              <w:jc w:val="center"/>
              <w:rPr>
                <w:rFonts w:ascii="ＭＳ 明朝" w:hAnsi="ＭＳ 明朝"/>
                <w:szCs w:val="21"/>
              </w:rPr>
            </w:pPr>
            <w:r>
              <w:rPr>
                <w:rFonts w:ascii="ＭＳ 明朝" w:hAnsi="ＭＳ 明朝" w:hint="eastAsia"/>
                <w:szCs w:val="21"/>
              </w:rPr>
              <w:t>様式4</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2500AF">
        <w:trPr>
          <w:trHeight w:val="571"/>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6AA6B2D3" w:rsidR="008A7239" w:rsidRPr="00110996" w:rsidRDefault="000205D9" w:rsidP="002500AF">
            <w:pPr>
              <w:ind w:firstLineChars="100" w:firstLine="193"/>
              <w:rPr>
                <w:rFonts w:ascii="ＭＳ 明朝" w:hAnsi="ＭＳ 明朝"/>
                <w:szCs w:val="21"/>
              </w:rPr>
            </w:pPr>
            <w:r w:rsidRPr="00F41531">
              <w:rPr>
                <w:rFonts w:ascii="ＭＳ 明朝" w:hAnsi="ＭＳ 明朝" w:hint="eastAsia"/>
              </w:rPr>
              <w:t>令和</w:t>
            </w:r>
            <w:r w:rsidR="005E264C">
              <w:rPr>
                <w:rFonts w:ascii="ＭＳ 明朝" w:hAnsi="ＭＳ 明朝" w:hint="eastAsia"/>
              </w:rPr>
              <w:t>7・8・9</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55A9E1C0" w:rsidR="00497645" w:rsidRPr="00110996" w:rsidRDefault="008A7239" w:rsidP="00B41AC8">
            <w:pPr>
              <w:jc w:val="center"/>
              <w:rPr>
                <w:rFonts w:ascii="ＭＳ 明朝" w:hAnsi="ＭＳ 明朝"/>
                <w:szCs w:val="21"/>
              </w:rPr>
            </w:pPr>
            <w:r w:rsidRPr="00110996">
              <w:rPr>
                <w:rFonts w:ascii="ＭＳ 明朝" w:hAnsi="ＭＳ 明朝" w:hint="eastAsia"/>
                <w:szCs w:val="21"/>
              </w:rPr>
              <w:t>④</w:t>
            </w: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01218255" w:rsidR="00497645" w:rsidRPr="001E73B0" w:rsidRDefault="007F093C" w:rsidP="00795C7D">
            <w:pPr>
              <w:jc w:val="center"/>
              <w:rPr>
                <w:rFonts w:ascii="ＭＳ 明朝" w:hAnsi="ＭＳ 明朝"/>
                <w:szCs w:val="21"/>
              </w:rPr>
            </w:pPr>
            <w:r w:rsidRPr="001E73B0">
              <w:rPr>
                <w:rFonts w:ascii="ＭＳ 明朝" w:hAnsi="ＭＳ 明朝" w:hint="eastAsia"/>
                <w:szCs w:val="21"/>
              </w:rPr>
              <w:t>様式</w:t>
            </w:r>
            <w:r w:rsidR="00486B00">
              <w:rPr>
                <w:rFonts w:ascii="ＭＳ 明朝" w:hAnsi="ＭＳ 明朝" w:hint="eastAsia"/>
                <w:szCs w:val="21"/>
              </w:rPr>
              <w:t>5</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D91AFD2" w:rsidR="00683351" w:rsidRPr="001E73B0" w:rsidRDefault="00683351" w:rsidP="00683351">
            <w:pPr>
              <w:jc w:val="center"/>
              <w:rPr>
                <w:rFonts w:ascii="ＭＳ 明朝" w:hAnsi="ＭＳ 明朝"/>
                <w:szCs w:val="21"/>
              </w:rPr>
            </w:pPr>
            <w:r w:rsidRPr="001E73B0">
              <w:rPr>
                <w:rFonts w:ascii="ＭＳ 明朝" w:hAnsi="ＭＳ 明朝" w:hint="eastAsia"/>
                <w:szCs w:val="21"/>
              </w:rPr>
              <w:t>様式</w:t>
            </w:r>
            <w:r w:rsidR="00486B00">
              <w:rPr>
                <w:rFonts w:ascii="ＭＳ 明朝" w:hAnsi="ＭＳ 明朝" w:hint="eastAsia"/>
                <w:szCs w:val="21"/>
              </w:rPr>
              <w:t>6</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6FB75DAC" w14:textId="77777777" w:rsidR="002500AF" w:rsidRDefault="002500AF" w:rsidP="002C5B24">
      <w:pPr>
        <w:ind w:firstLineChars="150" w:firstLine="244"/>
        <w:rPr>
          <w:rFonts w:ascii="ＭＳ ゴシック" w:eastAsia="ＭＳ ゴシック" w:hAnsi="ＭＳ ゴシック"/>
          <w:color w:val="FF0000"/>
          <w:sz w:val="18"/>
          <w:szCs w:val="18"/>
        </w:rPr>
      </w:pPr>
    </w:p>
    <w:p w14:paraId="7DE14009" w14:textId="494824C4"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16CAD485" w:rsidR="001D7104" w:rsidRPr="002500AF"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w:t>
      </w:r>
      <w:r w:rsidR="006558D4">
        <w:rPr>
          <w:rFonts w:ascii="ＭＳ 明朝" w:hAnsi="ＭＳ 明朝" w:hint="eastAsia"/>
          <w:szCs w:val="24"/>
        </w:rPr>
        <w:t>および入札内訳書</w:t>
      </w:r>
      <w:r w:rsidRPr="001E73B0">
        <w:rPr>
          <w:rFonts w:ascii="ＭＳ 明朝" w:hAnsi="ＭＳ 明朝" w:hint="eastAsia"/>
          <w:szCs w:val="24"/>
        </w:rPr>
        <w:t>を封筒に入れ封緘し、封皮に氏名（法</w:t>
      </w:r>
      <w:r w:rsidRPr="002500AF">
        <w:rPr>
          <w:rFonts w:ascii="ＭＳ 明朝" w:hAnsi="ＭＳ 明朝" w:hint="eastAsia"/>
          <w:szCs w:val="24"/>
        </w:rPr>
        <w:t>人の場合は商号又は名称）、宛先（</w:t>
      </w:r>
      <w:r w:rsidR="00683351" w:rsidRPr="002500AF">
        <w:rPr>
          <w:rFonts w:ascii="ＭＳ 明朝" w:hAnsi="ＭＳ 明朝" w:hint="eastAsia"/>
          <w:szCs w:val="24"/>
        </w:rPr>
        <w:t>1</w:t>
      </w:r>
      <w:r w:rsidR="002500AF">
        <w:rPr>
          <w:rFonts w:ascii="ＭＳ 明朝" w:hAnsi="ＭＳ 明朝" w:hint="eastAsia"/>
          <w:szCs w:val="24"/>
        </w:rPr>
        <w:t>7</w:t>
      </w:r>
      <w:r w:rsidRPr="002500AF">
        <w:rPr>
          <w:rFonts w:ascii="ＭＳ 明朝" w:hAnsi="ＭＳ 明朝" w:hint="eastAsia"/>
          <w:szCs w:val="24"/>
        </w:rPr>
        <w:t>.（</w:t>
      </w:r>
      <w:r w:rsidR="00B87838" w:rsidRPr="002500AF">
        <w:rPr>
          <w:rFonts w:ascii="ＭＳ 明朝" w:hAnsi="ＭＳ 明朝" w:hint="eastAsia"/>
          <w:szCs w:val="24"/>
        </w:rPr>
        <w:t>4</w:t>
      </w:r>
      <w:r w:rsidRPr="002500AF">
        <w:rPr>
          <w:rFonts w:ascii="ＭＳ 明朝" w:hAnsi="ＭＳ 明朝" w:hint="eastAsia"/>
          <w:szCs w:val="24"/>
        </w:rPr>
        <w:t>）の担当者名）を記載するとともに「</w:t>
      </w:r>
      <w:r w:rsidR="002500AF" w:rsidRPr="002500AF">
        <w:rPr>
          <w:rFonts w:ascii="ＭＳ 明朝" w:hAnsi="ＭＳ 明朝" w:hint="eastAsia"/>
        </w:rPr>
        <w:t>国際連携用ネットワーク等機器の調達（国内）</w:t>
      </w:r>
      <w:r w:rsidRPr="002500AF">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2500AF">
        <w:rPr>
          <w:rFonts w:ascii="ＭＳ 明朝" w:hAnsi="ＭＳ 明朝" w:hint="eastAsia"/>
          <w:szCs w:val="24"/>
        </w:rPr>
        <w:t>1</w:t>
      </w:r>
      <w:r w:rsidR="002500AF">
        <w:rPr>
          <w:rFonts w:ascii="ＭＳ 明朝" w:hAnsi="ＭＳ 明朝" w:hint="eastAsia"/>
          <w:szCs w:val="24"/>
        </w:rPr>
        <w:t>7</w:t>
      </w:r>
      <w:r w:rsidRPr="002500AF">
        <w:rPr>
          <w:rFonts w:ascii="ＭＳ 明朝" w:hAnsi="ＭＳ 明朝" w:hint="eastAsia"/>
          <w:szCs w:val="24"/>
        </w:rPr>
        <w:t>．（</w:t>
      </w:r>
      <w:r w:rsidR="00B87838" w:rsidRPr="002500AF">
        <w:rPr>
          <w:rFonts w:ascii="ＭＳ 明朝" w:hAnsi="ＭＳ 明朝" w:hint="eastAsia"/>
          <w:szCs w:val="24"/>
        </w:rPr>
        <w:t>4</w:t>
      </w:r>
      <w:r w:rsidRPr="002500AF">
        <w:rPr>
          <w:rFonts w:ascii="ＭＳ 明朝" w:hAnsi="ＭＳ 明朝" w:hint="eastAsia"/>
          <w:szCs w:val="24"/>
        </w:rPr>
        <w:t>）の担当者名</w:t>
      </w:r>
      <w:r w:rsidR="00870D30" w:rsidRPr="002500AF">
        <w:rPr>
          <w:rFonts w:ascii="ＭＳ 明朝" w:hAnsi="ＭＳ 明朝" w:hint="eastAsia"/>
          <w:szCs w:val="24"/>
        </w:rPr>
        <w:t>）</w:t>
      </w:r>
      <w:r w:rsidRPr="002500AF">
        <w:rPr>
          <w:rFonts w:ascii="ＭＳ 明朝" w:hAnsi="ＭＳ 明朝" w:hint="eastAsia"/>
          <w:szCs w:val="24"/>
        </w:rPr>
        <w:t>を記載し、かつ、「</w:t>
      </w:r>
      <w:r w:rsidR="002500AF" w:rsidRPr="002500AF">
        <w:rPr>
          <w:rFonts w:ascii="ＭＳ 明朝" w:hAnsi="ＭＳ 明朝" w:hint="eastAsia"/>
        </w:rPr>
        <w:t>国際連携用ネットワーク等機器の調達（国内）</w:t>
      </w:r>
      <w:r w:rsidRPr="002500AF">
        <w:rPr>
          <w:rFonts w:ascii="ＭＳ 明朝" w:hAnsi="ＭＳ 明朝" w:hint="eastAsia"/>
          <w:szCs w:val="24"/>
        </w:rPr>
        <w:t xml:space="preserve">　一般競争入札に係る提出書類在中」と朱書きすること。</w:t>
      </w:r>
    </w:p>
    <w:p w14:paraId="56B2A97F" w14:textId="7D06E895" w:rsidR="006C4EF7" w:rsidRPr="002500AF" w:rsidRDefault="006C4EF7" w:rsidP="002C5B24">
      <w:pPr>
        <w:ind w:firstLineChars="250" w:firstLine="482"/>
        <w:rPr>
          <w:rFonts w:ascii="ＭＳ 明朝" w:hAnsi="ＭＳ 明朝"/>
          <w:szCs w:val="24"/>
        </w:rPr>
      </w:pPr>
      <w:r w:rsidRPr="002500AF">
        <w:rPr>
          <w:rFonts w:ascii="ＭＳ 明朝" w:hAnsi="ＭＳ 明朝" w:hint="eastAsia"/>
          <w:szCs w:val="24"/>
        </w:rPr>
        <w:t>②入札書等を郵便等（書留）により提出する</w:t>
      </w:r>
      <w:r w:rsidR="00A7390D" w:rsidRPr="002500AF">
        <w:rPr>
          <w:rFonts w:ascii="ＭＳ 明朝" w:hAnsi="ＭＳ 明朝" w:hint="eastAsia"/>
          <w:szCs w:val="24"/>
        </w:rPr>
        <w:t>場合</w:t>
      </w:r>
    </w:p>
    <w:p w14:paraId="38D53556" w14:textId="7D2F93E1" w:rsidR="006C4EF7" w:rsidRPr="002500AF" w:rsidRDefault="006C4EF7" w:rsidP="002C5B24">
      <w:pPr>
        <w:ind w:leftChars="250" w:left="482"/>
        <w:rPr>
          <w:rFonts w:ascii="ＭＳ 明朝" w:hAnsi="ＭＳ 明朝"/>
          <w:szCs w:val="24"/>
        </w:rPr>
      </w:pPr>
      <w:r w:rsidRPr="002500AF">
        <w:rPr>
          <w:rFonts w:ascii="ＭＳ 明朝" w:hAnsi="ＭＳ 明朝" w:hint="eastAsia"/>
          <w:szCs w:val="24"/>
        </w:rPr>
        <w:t xml:space="preserve">　二重封筒とし、表封筒に「</w:t>
      </w:r>
      <w:r w:rsidR="002500AF" w:rsidRPr="002500AF">
        <w:rPr>
          <w:rFonts w:ascii="ＭＳ 明朝" w:hAnsi="ＭＳ 明朝" w:hint="eastAsia"/>
        </w:rPr>
        <w:t>国際連携用ネットワーク等機器の調達（国内）</w:t>
      </w:r>
      <w:r w:rsidRPr="002500AF">
        <w:rPr>
          <w:rFonts w:ascii="ＭＳ 明朝" w:hAnsi="ＭＳ 明朝" w:hint="eastAsia"/>
          <w:szCs w:val="24"/>
        </w:rPr>
        <w:t xml:space="preserve">　一般競争入札に係る提出書類在中」と朱書きし、中封筒の封皮には直接提出する場合と同様とすること</w:t>
      </w:r>
      <w:r w:rsidR="00186D3C" w:rsidRPr="002500AF">
        <w:rPr>
          <w:rFonts w:ascii="ＭＳ 明朝" w:hAnsi="ＭＳ 明朝" w:hint="eastAsia"/>
          <w:szCs w:val="24"/>
        </w:rPr>
        <w:t>。</w:t>
      </w:r>
    </w:p>
    <w:p w14:paraId="5EE68C69" w14:textId="1150E406" w:rsidR="001901A7" w:rsidRPr="002500AF" w:rsidRDefault="001D7104" w:rsidP="001D7104">
      <w:pPr>
        <w:ind w:firstLineChars="100" w:firstLine="193"/>
        <w:rPr>
          <w:rFonts w:ascii="ＭＳ 明朝" w:hAnsi="ＭＳ 明朝"/>
          <w:szCs w:val="24"/>
        </w:rPr>
      </w:pPr>
      <w:r w:rsidRPr="002500AF">
        <w:rPr>
          <w:rFonts w:ascii="ＭＳ 明朝" w:hAnsi="ＭＳ 明朝" w:hint="eastAsia"/>
          <w:szCs w:val="24"/>
        </w:rPr>
        <w:t xml:space="preserve"> </w:t>
      </w:r>
      <w:r w:rsidR="001901A7" w:rsidRPr="002500AF">
        <w:rPr>
          <w:rFonts w:ascii="ＭＳ 明朝" w:hAnsi="ＭＳ 明朝" w:hint="eastAsia"/>
          <w:szCs w:val="24"/>
        </w:rPr>
        <w:t>(</w:t>
      </w:r>
      <w:r w:rsidR="00111EC4" w:rsidRPr="002500AF">
        <w:rPr>
          <w:rFonts w:ascii="ＭＳ 明朝" w:hAnsi="ＭＳ 明朝" w:hint="eastAsia"/>
          <w:szCs w:val="24"/>
        </w:rPr>
        <w:t>5</w:t>
      </w:r>
      <w:r w:rsidR="001901A7" w:rsidRPr="002500AF">
        <w:rPr>
          <w:rFonts w:ascii="ＭＳ 明朝" w:hAnsi="ＭＳ 明朝" w:hint="eastAsia"/>
          <w:szCs w:val="24"/>
        </w:rPr>
        <w:t>) 提出先</w:t>
      </w:r>
    </w:p>
    <w:p w14:paraId="1F97A6F9" w14:textId="36B7D2C9" w:rsidR="00683351" w:rsidRPr="001E73B0" w:rsidRDefault="001901A7" w:rsidP="00870D30">
      <w:pPr>
        <w:pStyle w:val="afb"/>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w:t>
      </w:r>
      <w:r w:rsidR="002500AF">
        <w:rPr>
          <w:rFonts w:ascii="ＭＳ 明朝" w:hAnsi="ＭＳ 明朝" w:hint="eastAsia"/>
          <w:spacing w:val="0"/>
        </w:rPr>
        <w:t>7</w:t>
      </w:r>
      <w:r w:rsidR="00683351" w:rsidRPr="001E73B0">
        <w:rPr>
          <w:rFonts w:ascii="ＭＳ 明朝" w:hAnsi="ＭＳ 明朝"/>
          <w:spacing w:val="0"/>
        </w:rPr>
        <w:t>.(</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59426626" w:rsidR="00E73536" w:rsidRPr="001E73B0" w:rsidRDefault="002500AF" w:rsidP="00F35F82">
      <w:pPr>
        <w:rPr>
          <w:rFonts w:ascii="ＭＳ 明朝" w:hAnsi="ＭＳ 明朝"/>
          <w:szCs w:val="24"/>
        </w:rPr>
      </w:pPr>
      <w:r>
        <w:rPr>
          <w:rFonts w:ascii="ＭＳ 明朝" w:hAnsi="ＭＳ 明朝" w:hint="eastAsia"/>
          <w:szCs w:val="24"/>
        </w:rPr>
        <w:t>８</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30434694" w14:textId="77777777" w:rsidR="002500AF" w:rsidRPr="00DE31BC" w:rsidRDefault="002500AF" w:rsidP="002500AF">
      <w:pPr>
        <w:ind w:firstLineChars="100" w:firstLine="193"/>
        <w:rPr>
          <w:rFonts w:ascii="ＭＳ 明朝" w:hAnsi="ＭＳ 明朝"/>
        </w:rPr>
      </w:pPr>
      <w:r w:rsidRPr="00DE31BC">
        <w:rPr>
          <w:rFonts w:ascii="ＭＳ 明朝" w:hAnsi="ＭＳ 明朝" w:hint="eastAsia"/>
        </w:rPr>
        <w:t>(1) 開札日時</w:t>
      </w:r>
    </w:p>
    <w:p w14:paraId="1FF7590F" w14:textId="369E1223" w:rsidR="002500AF" w:rsidRPr="00DE31BC" w:rsidRDefault="002500AF" w:rsidP="002500AF">
      <w:pPr>
        <w:ind w:firstLineChars="300" w:firstLine="578"/>
        <w:rPr>
          <w:rFonts w:ascii="ＭＳ 明朝" w:hAnsi="ＭＳ 明朝"/>
          <w:color w:val="00B050"/>
        </w:rPr>
      </w:pPr>
      <w:bookmarkStart w:id="3" w:name="_Hlk207786141"/>
      <w:r w:rsidRPr="001F4905">
        <w:rPr>
          <w:rFonts w:ascii="ＭＳ 明朝" w:hAnsi="ＭＳ 明朝" w:hint="eastAsia"/>
        </w:rPr>
        <w:t>2025年11月2</w:t>
      </w:r>
      <w:r w:rsidR="007C298A">
        <w:rPr>
          <w:rFonts w:ascii="ＭＳ 明朝" w:hAnsi="ＭＳ 明朝" w:hint="eastAsia"/>
        </w:rPr>
        <w:t>6</w:t>
      </w:r>
      <w:r w:rsidRPr="001F4905">
        <w:rPr>
          <w:rFonts w:ascii="ＭＳ 明朝" w:hAnsi="ＭＳ 明朝" w:hint="eastAsia"/>
        </w:rPr>
        <w:t>日(</w:t>
      </w:r>
      <w:r w:rsidR="007C298A">
        <w:rPr>
          <w:rFonts w:ascii="ＭＳ 明朝" w:hAnsi="ＭＳ 明朝" w:hint="eastAsia"/>
        </w:rPr>
        <w:t>水</w:t>
      </w:r>
      <w:r w:rsidRPr="001F4905">
        <w:rPr>
          <w:rFonts w:ascii="ＭＳ 明朝" w:hAnsi="ＭＳ 明朝" w:hint="eastAsia"/>
        </w:rPr>
        <w:t>)1</w:t>
      </w:r>
      <w:r w:rsidR="00FC3D68">
        <w:rPr>
          <w:rFonts w:ascii="ＭＳ 明朝" w:hAnsi="ＭＳ 明朝" w:hint="eastAsia"/>
        </w:rPr>
        <w:t>4</w:t>
      </w:r>
      <w:r w:rsidRPr="001F4905">
        <w:rPr>
          <w:rFonts w:ascii="ＭＳ 明朝" w:hAnsi="ＭＳ 明朝" w:hint="eastAsia"/>
        </w:rPr>
        <w:t>時00分</w:t>
      </w:r>
    </w:p>
    <w:bookmarkEnd w:id="3"/>
    <w:p w14:paraId="6F205E40" w14:textId="77777777" w:rsidR="002500AF" w:rsidRPr="00DE31BC" w:rsidRDefault="002500AF" w:rsidP="002500AF">
      <w:pPr>
        <w:ind w:firstLineChars="100" w:firstLine="193"/>
        <w:rPr>
          <w:rFonts w:ascii="ＭＳ 明朝" w:hAnsi="ＭＳ 明朝"/>
          <w:color w:val="000000" w:themeColor="text1"/>
        </w:rPr>
      </w:pPr>
      <w:r w:rsidRPr="00DE31BC">
        <w:rPr>
          <w:rFonts w:ascii="ＭＳ 明朝" w:hAnsi="ＭＳ 明朝" w:hint="eastAsia"/>
          <w:color w:val="000000" w:themeColor="text1"/>
        </w:rPr>
        <w:t>(2) 開札の場所</w:t>
      </w:r>
    </w:p>
    <w:p w14:paraId="47CCBA3B" w14:textId="05148ED7" w:rsidR="002500AF" w:rsidRPr="00DE31BC" w:rsidRDefault="002500AF" w:rsidP="002500AF">
      <w:pPr>
        <w:ind w:firstLineChars="299" w:firstLine="576"/>
        <w:rPr>
          <w:rFonts w:ascii="ＭＳ 明朝" w:hAnsi="ＭＳ 明朝"/>
          <w:color w:val="000000" w:themeColor="text1"/>
        </w:rPr>
      </w:pPr>
      <w:bookmarkStart w:id="4" w:name="_Hlk207786166"/>
      <w:r w:rsidRPr="00DE31BC">
        <w:rPr>
          <w:rFonts w:ascii="ＭＳ 明朝" w:hAnsi="ＭＳ 明朝" w:hint="eastAsia"/>
          <w:color w:val="000000" w:themeColor="text1"/>
        </w:rPr>
        <w:t>東京都文京区本駒込2－28－8　文京グリーンコートセンターオフ</w:t>
      </w:r>
      <w:r w:rsidRPr="008E1688">
        <w:rPr>
          <w:rFonts w:ascii="ＭＳ 明朝" w:hAnsi="ＭＳ 明朝" w:hint="eastAsia"/>
        </w:rPr>
        <w:t>ィス</w:t>
      </w:r>
      <w:r w:rsidR="00FC3D68">
        <w:rPr>
          <w:rFonts w:ascii="ＭＳ 明朝" w:hAnsi="ＭＳ 明朝" w:hint="eastAsia"/>
        </w:rPr>
        <w:t>13</w:t>
      </w:r>
      <w:r w:rsidRPr="008E1688">
        <w:rPr>
          <w:rFonts w:ascii="ＭＳ 明朝" w:hAnsi="ＭＳ 明朝" w:hint="eastAsia"/>
        </w:rPr>
        <w:t>階</w:t>
      </w:r>
    </w:p>
    <w:p w14:paraId="14114260" w14:textId="43020F46" w:rsidR="002500AF" w:rsidRPr="00DE31BC" w:rsidRDefault="002500AF" w:rsidP="002500AF">
      <w:pPr>
        <w:ind w:firstLineChars="299" w:firstLine="576"/>
        <w:rPr>
          <w:rFonts w:ascii="ＭＳ 明朝" w:hAnsi="ＭＳ 明朝"/>
          <w:color w:val="000000" w:themeColor="text1"/>
        </w:rPr>
      </w:pPr>
      <w:r w:rsidRPr="00DE31BC">
        <w:rPr>
          <w:rFonts w:ascii="ＭＳ 明朝" w:hAnsi="ＭＳ 明朝" w:hint="eastAsia"/>
          <w:color w:val="000000" w:themeColor="text1"/>
        </w:rPr>
        <w:t xml:space="preserve">独立行政法人情報処理推進機構　</w:t>
      </w:r>
      <w:r w:rsidR="00FC3D68">
        <w:rPr>
          <w:rFonts w:ascii="ＭＳ 明朝" w:hAnsi="ＭＳ 明朝" w:hint="eastAsia"/>
          <w:color w:val="000000" w:themeColor="text1"/>
        </w:rPr>
        <w:t>会議室C</w:t>
      </w:r>
    </w:p>
    <w:bookmarkEnd w:id="4"/>
    <w:p w14:paraId="1FDBD156" w14:textId="77777777" w:rsidR="00E54119" w:rsidRPr="002500AF" w:rsidRDefault="00E54119" w:rsidP="00030B83">
      <w:pPr>
        <w:ind w:firstLineChars="299" w:firstLine="576"/>
        <w:rPr>
          <w:rFonts w:ascii="ＭＳ 明朝" w:hAnsi="ＭＳ 明朝"/>
          <w:szCs w:val="24"/>
        </w:rPr>
      </w:pPr>
    </w:p>
    <w:p w14:paraId="5EE68C7A" w14:textId="097A2F81" w:rsidR="00A65E57" w:rsidRPr="00DB0BA2" w:rsidRDefault="002500AF">
      <w:pPr>
        <w:rPr>
          <w:rFonts w:ascii="ＭＳ 明朝" w:hAnsi="ＭＳ 明朝"/>
        </w:rPr>
      </w:pPr>
      <w:r>
        <w:rPr>
          <w:rFonts w:ascii="ＭＳ 明朝" w:hAnsi="ＭＳ 明朝" w:hint="eastAsia"/>
        </w:rPr>
        <w:t>９</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1A85B183" w:rsidR="00A65E57" w:rsidRPr="00DB0BA2" w:rsidRDefault="002500AF" w:rsidP="001E5DCC">
      <w:pPr>
        <w:rPr>
          <w:rFonts w:ascii="ＭＳ 明朝" w:hAnsi="ＭＳ 明朝"/>
        </w:rPr>
      </w:pPr>
      <w:r>
        <w:rPr>
          <w:rFonts w:ascii="ＭＳ 明朝" w:hAnsi="ＭＳ 明朝" w:hint="eastAsia"/>
        </w:rPr>
        <w:t>10</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596FE812"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1</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2D01E6AC"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2</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07EB5D55" w:rsidR="00CC55DC" w:rsidRPr="00CC55DC" w:rsidRDefault="0050664E" w:rsidP="00CC55DC">
      <w:pPr>
        <w:rPr>
          <w:rFonts w:ascii="ＭＳ 明朝" w:hAnsi="ＭＳ 明朝"/>
          <w:szCs w:val="24"/>
        </w:rPr>
      </w:pPr>
      <w:r>
        <w:rPr>
          <w:rFonts w:ascii="ＭＳ 明朝" w:hAnsi="ＭＳ 明朝" w:hint="eastAsia"/>
          <w:szCs w:val="24"/>
        </w:rPr>
        <w:t>1</w:t>
      </w:r>
      <w:r w:rsidR="002500AF">
        <w:rPr>
          <w:rFonts w:ascii="ＭＳ 明朝" w:hAnsi="ＭＳ 明朝" w:hint="eastAsia"/>
          <w:szCs w:val="24"/>
        </w:rPr>
        <w:t>3</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193C206C" w:rsidR="00E73536" w:rsidRPr="00E73536" w:rsidRDefault="0050664E" w:rsidP="00E73536">
      <w:pPr>
        <w:rPr>
          <w:rFonts w:ascii="ＭＳ 明朝" w:hAnsi="ＭＳ 明朝"/>
          <w:szCs w:val="24"/>
        </w:rPr>
      </w:pPr>
      <w:r>
        <w:rPr>
          <w:rFonts w:ascii="ＭＳ 明朝" w:hAnsi="ＭＳ 明朝" w:hint="eastAsia"/>
          <w:szCs w:val="24"/>
        </w:rPr>
        <w:lastRenderedPageBreak/>
        <w:t>1</w:t>
      </w:r>
      <w:r w:rsidR="002500AF">
        <w:rPr>
          <w:rFonts w:ascii="ＭＳ 明朝" w:hAnsi="ＭＳ 明朝" w:hint="eastAsia"/>
          <w:szCs w:val="24"/>
        </w:rPr>
        <w:t>4</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5382C0B8"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5</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512D53EB" w:rsidR="00A65E57" w:rsidRPr="00DB0BA2" w:rsidRDefault="0050664E" w:rsidP="001E5DCC">
      <w:pPr>
        <w:rPr>
          <w:rFonts w:ascii="ＭＳ 明朝" w:hAnsi="ＭＳ 明朝"/>
        </w:rPr>
      </w:pPr>
      <w:r>
        <w:rPr>
          <w:rFonts w:ascii="ＭＳ 明朝" w:hAnsi="ＭＳ 明朝" w:hint="eastAsia"/>
        </w:rPr>
        <w:t>1</w:t>
      </w:r>
      <w:r w:rsidR="002500AF">
        <w:rPr>
          <w:rFonts w:ascii="ＭＳ 明朝" w:hAnsi="ＭＳ 明朝" w:hint="eastAsia"/>
        </w:rPr>
        <w:t>6</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40E51F26" w:rsidR="004A7955" w:rsidRPr="007A0DBC" w:rsidRDefault="004A7955" w:rsidP="001E5DCC">
      <w:pPr>
        <w:rPr>
          <w:rFonts w:ascii="ＭＳ 明朝" w:hAnsi="ＭＳ 明朝"/>
        </w:rPr>
      </w:pPr>
      <w:r w:rsidRPr="007A0DBC">
        <w:rPr>
          <w:rFonts w:ascii="ＭＳ 明朝" w:hAnsi="ＭＳ 明朝" w:hint="eastAsia"/>
        </w:rPr>
        <w:t>1</w:t>
      </w:r>
      <w:r w:rsidR="002500AF">
        <w:rPr>
          <w:rFonts w:ascii="ＭＳ 明朝" w:hAnsi="ＭＳ 明朝" w:hint="eastAsia"/>
        </w:rPr>
        <w:t>7</w:t>
      </w:r>
      <w:r w:rsidRPr="007A0DBC">
        <w:rPr>
          <w:rFonts w:ascii="ＭＳ 明朝" w:hAnsi="ＭＳ 明朝" w:hint="eastAsia"/>
        </w:rPr>
        <w:t>．その他</w:t>
      </w:r>
    </w:p>
    <w:p w14:paraId="7C838B65"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(1) 入札情報の開示</w:t>
      </w:r>
    </w:p>
    <w:p w14:paraId="5D878A84" w14:textId="77777777" w:rsidR="002500AF" w:rsidRPr="00DE31BC" w:rsidRDefault="002500AF" w:rsidP="002500AF">
      <w:pPr>
        <w:ind w:leftChars="200" w:left="386" w:firstLineChars="97" w:firstLine="187"/>
        <w:rPr>
          <w:rFonts w:ascii="ＭＳ 明朝" w:hAnsi="ＭＳ 明朝"/>
          <w:szCs w:val="21"/>
        </w:rPr>
      </w:pPr>
      <w:r w:rsidRPr="00DE31BC">
        <w:rPr>
          <w:rFonts w:ascii="ＭＳ 明朝" w:hAnsi="ＭＳ 明朝" w:hint="eastAsia"/>
          <w:szCs w:val="21"/>
        </w:rPr>
        <w:t>契約に係る情報については、機構ウェブサイトにて機構会計規程等に基づき公表</w:t>
      </w:r>
      <w:r w:rsidRPr="00DE31BC">
        <w:rPr>
          <w:rFonts w:ascii="ＭＳ 明朝" w:hAnsi="ＭＳ 明朝" w:hint="eastAsia"/>
          <w:szCs w:val="21"/>
          <w:vertAlign w:val="superscript"/>
        </w:rPr>
        <w:t>（注）</w:t>
      </w:r>
      <w:r w:rsidRPr="00DE31BC">
        <w:rPr>
          <w:rFonts w:ascii="ＭＳ 明朝" w:hAnsi="ＭＳ 明朝" w:hint="eastAsia"/>
          <w:szCs w:val="21"/>
        </w:rPr>
        <w:t>するものとする。</w:t>
      </w:r>
    </w:p>
    <w:p w14:paraId="33D9C84A"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(2) 入札内訳書の提出</w:t>
      </w:r>
    </w:p>
    <w:p w14:paraId="44E58CA9"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hint="eastAsia"/>
          <w:szCs w:val="21"/>
        </w:rPr>
        <w:t>落札者は、機構担当者が別途指示する期限までに入札内訳書を提出しなければならない。</w:t>
      </w:r>
    </w:p>
    <w:p w14:paraId="3551F7B4" w14:textId="77777777" w:rsidR="002500AF" w:rsidRPr="00DE31BC" w:rsidRDefault="002500AF" w:rsidP="002500AF">
      <w:pPr>
        <w:ind w:firstLineChars="100" w:firstLine="193"/>
        <w:rPr>
          <w:rFonts w:ascii="ＭＳ 明朝" w:hAnsi="ＭＳ 明朝"/>
          <w:szCs w:val="21"/>
        </w:rPr>
      </w:pPr>
      <w:r w:rsidRPr="00DE31BC">
        <w:rPr>
          <w:rFonts w:ascii="ＭＳ 明朝" w:hAnsi="ＭＳ 明朝" w:hint="eastAsia"/>
          <w:szCs w:val="21"/>
        </w:rPr>
        <w:t>(3) 入札行為に関する照会先</w:t>
      </w:r>
    </w:p>
    <w:p w14:paraId="249872BC" w14:textId="4B20834A" w:rsidR="002500AF" w:rsidRPr="00DE31BC" w:rsidRDefault="002500AF" w:rsidP="002500AF">
      <w:pPr>
        <w:ind w:firstLineChars="300" w:firstLine="578"/>
        <w:rPr>
          <w:rFonts w:ascii="ＭＳ 明朝" w:hAnsi="ＭＳ 明朝"/>
          <w:color w:val="008000"/>
          <w:szCs w:val="21"/>
        </w:rPr>
      </w:pPr>
      <w:r w:rsidRPr="00DE31BC">
        <w:rPr>
          <w:rFonts w:ascii="ＭＳ 明朝" w:hAnsi="ＭＳ 明朝" w:cs="ＭＳ Ｐゴシック" w:hint="eastAsia"/>
          <w:szCs w:val="21"/>
        </w:rPr>
        <w:t xml:space="preserve">独立行政法人情報処理推進機構　</w:t>
      </w:r>
      <w:r w:rsidR="00A27CE9">
        <w:rPr>
          <w:rFonts w:ascii="ＭＳ 明朝" w:hAnsi="ＭＳ 明朝" w:cs="ＭＳ Ｐゴシック" w:hint="eastAsia"/>
          <w:szCs w:val="21"/>
        </w:rPr>
        <w:t>経営企画センター</w:t>
      </w:r>
      <w:r w:rsidRPr="00DE31BC">
        <w:rPr>
          <w:rFonts w:ascii="ＭＳ 明朝" w:hAnsi="ＭＳ 明朝" w:hint="eastAsia"/>
          <w:szCs w:val="21"/>
        </w:rPr>
        <w:t>財務部契約グループ　担当：</w:t>
      </w:r>
      <w:r w:rsidR="00FC3D68" w:rsidRPr="00183AD5">
        <w:rPr>
          <w:rFonts w:ascii="ＭＳ 明朝" w:hAnsi="ＭＳ 明朝" w:cs="ＭＳ Ｐゴシック" w:hint="eastAsia"/>
          <w:szCs w:val="21"/>
        </w:rPr>
        <w:t>辻</w:t>
      </w:r>
    </w:p>
    <w:p w14:paraId="07764E92"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hint="eastAsia"/>
          <w:szCs w:val="21"/>
        </w:rPr>
        <w:t>電話番号：03-5978-7502</w:t>
      </w:r>
    </w:p>
    <w:p w14:paraId="60B0FA53" w14:textId="77777777" w:rsidR="002500AF" w:rsidRPr="00DE31BC" w:rsidRDefault="002500AF" w:rsidP="002500AF">
      <w:pPr>
        <w:ind w:firstLineChars="300" w:firstLine="578"/>
        <w:rPr>
          <w:rFonts w:ascii="ＭＳ 明朝" w:hAnsi="ＭＳ 明朝"/>
          <w:szCs w:val="21"/>
        </w:rPr>
      </w:pPr>
      <w:r w:rsidRPr="00DE31BC">
        <w:rPr>
          <w:rFonts w:ascii="ＭＳ 明朝" w:hAnsi="ＭＳ 明朝" w:cs="ＭＳ Ｐゴシック" w:hint="eastAsia"/>
          <w:color w:val="000000"/>
          <w:szCs w:val="21"/>
        </w:rPr>
        <w:t>電子メール</w:t>
      </w:r>
      <w:r w:rsidRPr="00DE31BC">
        <w:rPr>
          <w:rFonts w:ascii="ＭＳ 明朝" w:hAnsi="ＭＳ 明朝" w:hint="eastAsia"/>
          <w:szCs w:val="21"/>
        </w:rPr>
        <w:t>：</w:t>
      </w:r>
      <w:r w:rsidRPr="00DE31BC">
        <w:rPr>
          <w:rFonts w:ascii="ＭＳ 明朝" w:hAnsi="ＭＳ 明朝" w:cs="ＭＳ Ｐゴシック" w:hint="eastAsia"/>
          <w:color w:val="000000" w:themeColor="text1"/>
          <w:szCs w:val="21"/>
        </w:rPr>
        <w:t>fa-bid-kt@ipa.go.jp</w:t>
      </w:r>
      <w:r w:rsidRPr="00DE31BC">
        <w:rPr>
          <w:rFonts w:ascii="ＭＳ 明朝" w:hAnsi="ＭＳ 明朝" w:hint="eastAsia"/>
          <w:szCs w:val="21"/>
        </w:rPr>
        <w:t xml:space="preserve"> </w:t>
      </w:r>
    </w:p>
    <w:p w14:paraId="00802057" w14:textId="77777777" w:rsidR="002500AF" w:rsidRPr="00DE31BC" w:rsidRDefault="002500AF" w:rsidP="002500AF">
      <w:pPr>
        <w:ind w:leftChars="100" w:left="386" w:hangingChars="100" w:hanging="193"/>
        <w:rPr>
          <w:rFonts w:ascii="ＭＳ 明朝" w:hAnsi="ＭＳ 明朝"/>
          <w:color w:val="008000"/>
          <w:szCs w:val="21"/>
        </w:rPr>
      </w:pPr>
      <w:r w:rsidRPr="00DE31BC">
        <w:rPr>
          <w:rFonts w:ascii="ＭＳ 明朝" w:hAnsi="ＭＳ 明朝" w:hint="eastAsia"/>
          <w:szCs w:val="21"/>
        </w:rPr>
        <w:t>(4) 仕様書に関する照会先</w:t>
      </w:r>
    </w:p>
    <w:p w14:paraId="4E656972"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〒113-6591</w:t>
      </w:r>
    </w:p>
    <w:p w14:paraId="238B0AF7"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東京都文京区本駒込2-28-8　　文京グリーンコートセンターオフィス17階</w:t>
      </w:r>
    </w:p>
    <w:p w14:paraId="28306ECA" w14:textId="77777777" w:rsidR="002500AF" w:rsidRPr="00DE31BC" w:rsidRDefault="002500AF" w:rsidP="002500AF">
      <w:pPr>
        <w:pStyle w:val="afb"/>
        <w:ind w:firstLineChars="300" w:firstLine="584"/>
        <w:rPr>
          <w:rFonts w:ascii="ＭＳ 明朝" w:hAnsi="ＭＳ 明朝"/>
        </w:rPr>
      </w:pPr>
      <w:r w:rsidRPr="00DE31BC">
        <w:rPr>
          <w:rFonts w:ascii="ＭＳ 明朝" w:hAnsi="ＭＳ 明朝" w:hint="eastAsia"/>
        </w:rPr>
        <w:t>独立行政法人情報処理推進機構　産業サイバーセキュリティセンター</w:t>
      </w:r>
    </w:p>
    <w:p w14:paraId="6516F2AE" w14:textId="77777777" w:rsidR="002500AF" w:rsidRPr="005F3D49" w:rsidRDefault="002500AF" w:rsidP="002500AF">
      <w:pPr>
        <w:pStyle w:val="afb"/>
        <w:ind w:firstLineChars="300" w:firstLine="584"/>
        <w:rPr>
          <w:rFonts w:ascii="ＭＳ 明朝" w:hAnsi="ＭＳ 明朝"/>
        </w:rPr>
      </w:pPr>
      <w:r w:rsidRPr="00DE31BC">
        <w:rPr>
          <w:rFonts w:ascii="ＭＳ 明朝" w:hAnsi="ＭＳ 明朝" w:hint="eastAsia"/>
        </w:rPr>
        <w:t>企画部　管理グループ　担当：山中、松本</w:t>
      </w:r>
    </w:p>
    <w:p w14:paraId="3C68D900" w14:textId="77777777" w:rsidR="002500AF" w:rsidRPr="005F3D49" w:rsidRDefault="002500AF" w:rsidP="002500AF">
      <w:pPr>
        <w:ind w:firstLineChars="300" w:firstLine="578"/>
        <w:rPr>
          <w:rFonts w:ascii="ＭＳ 明朝" w:hAnsi="ＭＳ 明朝"/>
          <w:szCs w:val="21"/>
        </w:rPr>
      </w:pPr>
      <w:r w:rsidRPr="005F3D49">
        <w:rPr>
          <w:rFonts w:ascii="ＭＳ 明朝" w:hAnsi="ＭＳ 明朝" w:hint="eastAsia"/>
          <w:szCs w:val="21"/>
        </w:rPr>
        <w:t>電話番号：03-5978-7554</w:t>
      </w:r>
    </w:p>
    <w:p w14:paraId="1D599C09" w14:textId="77777777" w:rsidR="002500AF" w:rsidRPr="0076424A" w:rsidRDefault="002500AF" w:rsidP="002500AF">
      <w:pPr>
        <w:ind w:firstLineChars="300" w:firstLine="578"/>
        <w:rPr>
          <w:rFonts w:ascii="ＭＳ 明朝" w:hAnsi="ＭＳ 明朝"/>
          <w:szCs w:val="21"/>
        </w:rPr>
      </w:pPr>
      <w:r w:rsidRPr="005F3D49">
        <w:rPr>
          <w:rFonts w:ascii="ＭＳ 明朝" w:hAnsi="ＭＳ 明朝" w:cs="ＭＳ Ｐゴシック" w:hint="eastAsia"/>
          <w:szCs w:val="21"/>
        </w:rPr>
        <w:t>電子メール</w:t>
      </w:r>
      <w:r w:rsidRPr="005F3D49">
        <w:rPr>
          <w:rFonts w:ascii="ＭＳ 明朝" w:hAnsi="ＭＳ 明朝" w:hint="eastAsia"/>
          <w:szCs w:val="21"/>
        </w:rPr>
        <w:t>：coe-kobo-k@ipa.go.jp</w:t>
      </w:r>
    </w:p>
    <w:p w14:paraId="5EE68CA2" w14:textId="4EEB8E1C" w:rsidR="00F222B5"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3DB7B724" w14:textId="77777777" w:rsidR="00F222B5" w:rsidRDefault="00F222B5">
      <w:pPr>
        <w:widowControl/>
        <w:jc w:val="left"/>
        <w:rPr>
          <w:szCs w:val="24"/>
        </w:rPr>
      </w:pPr>
      <w:r>
        <w:br w:type="page"/>
      </w:r>
    </w:p>
    <w:p w14:paraId="407AB2F7" w14:textId="77777777" w:rsidR="00F222B5" w:rsidRPr="00D90CDE" w:rsidRDefault="00F222B5" w:rsidP="00F222B5">
      <w:pPr>
        <w:pStyle w:val="af3"/>
        <w:rPr>
          <w:szCs w:val="21"/>
        </w:rPr>
      </w:pPr>
      <w:r w:rsidRPr="00D90CDE">
        <w:rPr>
          <w:rFonts w:hint="eastAsia"/>
          <w:szCs w:val="21"/>
        </w:rPr>
        <w:lastRenderedPageBreak/>
        <w:t>別紙</w:t>
      </w:r>
    </w:p>
    <w:p w14:paraId="3E308313" w14:textId="77777777" w:rsidR="00F222B5" w:rsidRPr="00D90CDE" w:rsidRDefault="00F222B5" w:rsidP="00F222B5">
      <w:pPr>
        <w:pStyle w:val="afb"/>
        <w:rPr>
          <w:rFonts w:ascii="ＭＳ 明朝" w:hAnsi="ＭＳ 明朝"/>
          <w:color w:val="000000" w:themeColor="text1"/>
        </w:rPr>
      </w:pPr>
      <w:r w:rsidRPr="00D90CDE">
        <w:rPr>
          <w:rFonts w:ascii="ＭＳ 明朝" w:hAnsi="ＭＳ 明朝" w:hint="eastAsia"/>
          <w:color w:val="000000" w:themeColor="text1"/>
        </w:rPr>
        <w:t>1.入札に付する事項</w:t>
      </w:r>
    </w:p>
    <w:p w14:paraId="66214578" w14:textId="77777777" w:rsidR="00F222B5" w:rsidRPr="00D90CDE" w:rsidRDefault="00F222B5" w:rsidP="00F222B5">
      <w:pPr>
        <w:pStyle w:val="afb"/>
        <w:rPr>
          <w:rFonts w:ascii="ＭＳ 明朝" w:hAnsi="ＭＳ 明朝"/>
          <w:color w:val="000000" w:themeColor="text1"/>
        </w:rPr>
      </w:pPr>
    </w:p>
    <w:tbl>
      <w:tblPr>
        <w:tblStyle w:val="af2"/>
        <w:tblW w:w="9777" w:type="dxa"/>
        <w:tblLook w:val="04A0" w:firstRow="1" w:lastRow="0" w:firstColumn="1" w:lastColumn="0" w:noHBand="0" w:noVBand="1"/>
      </w:tblPr>
      <w:tblGrid>
        <w:gridCol w:w="421"/>
        <w:gridCol w:w="1842"/>
        <w:gridCol w:w="1701"/>
        <w:gridCol w:w="709"/>
        <w:gridCol w:w="2410"/>
        <w:gridCol w:w="2694"/>
      </w:tblGrid>
      <w:tr w:rsidR="00F222B5" w:rsidRPr="00D90CDE" w14:paraId="16EF5B61" w14:textId="77777777" w:rsidTr="00F222B5">
        <w:tc>
          <w:tcPr>
            <w:tcW w:w="421" w:type="dxa"/>
          </w:tcPr>
          <w:p w14:paraId="2572F712"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color w:val="000000" w:themeColor="text1"/>
              </w:rPr>
              <w:t>No</w:t>
            </w:r>
          </w:p>
        </w:tc>
        <w:tc>
          <w:tcPr>
            <w:tcW w:w="1842" w:type="dxa"/>
          </w:tcPr>
          <w:p w14:paraId="467D2549"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項目</w:t>
            </w:r>
          </w:p>
        </w:tc>
        <w:tc>
          <w:tcPr>
            <w:tcW w:w="1701" w:type="dxa"/>
          </w:tcPr>
          <w:p w14:paraId="4A0C40C1"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仕様書該当箇所</w:t>
            </w:r>
          </w:p>
        </w:tc>
        <w:tc>
          <w:tcPr>
            <w:tcW w:w="709" w:type="dxa"/>
          </w:tcPr>
          <w:p w14:paraId="531D00C8"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数量</w:t>
            </w:r>
          </w:p>
        </w:tc>
        <w:tc>
          <w:tcPr>
            <w:tcW w:w="2410" w:type="dxa"/>
          </w:tcPr>
          <w:p w14:paraId="1AB3DC3D"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納期</w:t>
            </w:r>
          </w:p>
        </w:tc>
        <w:tc>
          <w:tcPr>
            <w:tcW w:w="2694" w:type="dxa"/>
          </w:tcPr>
          <w:p w14:paraId="0114D300"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納入場所</w:t>
            </w:r>
          </w:p>
        </w:tc>
      </w:tr>
      <w:tr w:rsidR="00F222B5" w:rsidRPr="00D90CDE" w14:paraId="577CBBAF" w14:textId="77777777" w:rsidTr="00F222B5">
        <w:trPr>
          <w:trHeight w:val="648"/>
        </w:trPr>
        <w:tc>
          <w:tcPr>
            <w:tcW w:w="421" w:type="dxa"/>
            <w:vAlign w:val="center"/>
          </w:tcPr>
          <w:p w14:paraId="77914A70" w14:textId="77777777"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p>
        </w:tc>
        <w:tc>
          <w:tcPr>
            <w:tcW w:w="1842" w:type="dxa"/>
            <w:vAlign w:val="center"/>
          </w:tcPr>
          <w:p w14:paraId="1BE1AADB" w14:textId="491C16DE"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w:t>
            </w:r>
            <w:r w:rsidR="009529D4" w:rsidRPr="00183AD5">
              <w:rPr>
                <w:rFonts w:ascii="ＭＳ Ｐ明朝" w:eastAsia="ＭＳ Ｐ明朝" w:hAnsi="ＭＳ Ｐ明朝" w:hint="eastAsia"/>
                <w:color w:val="000000" w:themeColor="text1"/>
              </w:rPr>
              <w:t>（保守除く）</w:t>
            </w:r>
          </w:p>
        </w:tc>
        <w:tc>
          <w:tcPr>
            <w:tcW w:w="1701" w:type="dxa"/>
            <w:vAlign w:val="center"/>
          </w:tcPr>
          <w:p w14:paraId="350A4BAF" w14:textId="641F5F4C"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w:t>
            </w:r>
            <w:r w:rsidR="00B22792" w:rsidRPr="00183AD5">
              <w:rPr>
                <w:rFonts w:ascii="ＭＳ Ｐ明朝" w:eastAsia="ＭＳ Ｐ明朝" w:hAnsi="ＭＳ Ｐ明朝" w:hint="eastAsia"/>
                <w:color w:val="000000" w:themeColor="text1"/>
              </w:rPr>
              <w:t>別添</w:t>
            </w:r>
          </w:p>
          <w:p w14:paraId="791A038B" w14:textId="55F86367"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3B644EAD" w14:textId="6D769409"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No.1,2</w:t>
            </w:r>
          </w:p>
        </w:tc>
        <w:tc>
          <w:tcPr>
            <w:tcW w:w="709" w:type="dxa"/>
            <w:vAlign w:val="center"/>
          </w:tcPr>
          <w:p w14:paraId="122B28C1" w14:textId="77777777" w:rsidR="00F222B5" w:rsidRPr="00183AD5" w:rsidRDefault="00F222B5" w:rsidP="004F6318">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2410" w:type="dxa"/>
            <w:vAlign w:val="center"/>
          </w:tcPr>
          <w:p w14:paraId="1CC728CA" w14:textId="65F36949"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納入期間のとおり</w:t>
            </w:r>
          </w:p>
        </w:tc>
        <w:tc>
          <w:tcPr>
            <w:tcW w:w="2694" w:type="dxa"/>
            <w:vAlign w:val="center"/>
          </w:tcPr>
          <w:p w14:paraId="1F749B76" w14:textId="734A57D1"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bCs/>
                <w:color w:val="000000" w:themeColor="text1"/>
              </w:rPr>
              <w:t>4.2</w:t>
            </w:r>
            <w:r w:rsidRPr="00183AD5">
              <w:rPr>
                <w:rFonts w:ascii="ＭＳ Ｐ明朝" w:eastAsia="ＭＳ Ｐ明朝" w:hAnsi="ＭＳ Ｐ明朝" w:hint="eastAsia"/>
                <w:bCs/>
                <w:color w:val="000000" w:themeColor="text1"/>
              </w:rPr>
              <w:t>納入場所</w:t>
            </w:r>
            <w:r w:rsidRPr="00183AD5">
              <w:rPr>
                <w:rFonts w:ascii="ＭＳ Ｐ明朝" w:eastAsia="ＭＳ Ｐ明朝" w:hAnsi="ＭＳ Ｐ明朝" w:hint="eastAsia"/>
                <w:color w:val="000000" w:themeColor="text1"/>
              </w:rPr>
              <w:t>のとおり</w:t>
            </w:r>
          </w:p>
        </w:tc>
      </w:tr>
      <w:tr w:rsidR="00F222B5" w:rsidRPr="00D90CDE" w14:paraId="3C581903" w14:textId="77777777" w:rsidTr="00F222B5">
        <w:trPr>
          <w:trHeight w:val="648"/>
        </w:trPr>
        <w:tc>
          <w:tcPr>
            <w:tcW w:w="421" w:type="dxa"/>
            <w:vAlign w:val="center"/>
          </w:tcPr>
          <w:p w14:paraId="6738FCCB" w14:textId="77777777"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2</w:t>
            </w:r>
          </w:p>
        </w:tc>
        <w:tc>
          <w:tcPr>
            <w:tcW w:w="1842" w:type="dxa"/>
            <w:vAlign w:val="center"/>
          </w:tcPr>
          <w:p w14:paraId="1046D7E2" w14:textId="51C02DF0"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ネットワーク機器①、②の保守</w:t>
            </w:r>
            <w:r w:rsidR="009529D4" w:rsidRPr="00183AD5">
              <w:rPr>
                <w:rFonts w:ascii="ＭＳ Ｐ明朝" w:eastAsia="ＭＳ Ｐ明朝" w:hAnsi="ＭＳ Ｐ明朝" w:hint="eastAsia"/>
                <w:color w:val="000000" w:themeColor="text1"/>
              </w:rPr>
              <w:t>部分</w:t>
            </w:r>
          </w:p>
        </w:tc>
        <w:tc>
          <w:tcPr>
            <w:tcW w:w="1701" w:type="dxa"/>
            <w:vAlign w:val="center"/>
          </w:tcPr>
          <w:p w14:paraId="28A7DAF2" w14:textId="77B46375"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w:t>
            </w:r>
            <w:r w:rsidR="00B22792" w:rsidRPr="00183AD5">
              <w:rPr>
                <w:rFonts w:ascii="ＭＳ Ｐ明朝" w:eastAsia="ＭＳ Ｐ明朝" w:hAnsi="ＭＳ Ｐ明朝" w:hint="eastAsia"/>
                <w:color w:val="000000" w:themeColor="text1"/>
              </w:rPr>
              <w:t>別添</w:t>
            </w:r>
          </w:p>
          <w:p w14:paraId="4E4F7C17" w14:textId="47412150"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08D4AE4E" w14:textId="4D18DFD3"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（補足事項）</w:t>
            </w:r>
          </w:p>
        </w:tc>
        <w:tc>
          <w:tcPr>
            <w:tcW w:w="709" w:type="dxa"/>
            <w:vAlign w:val="center"/>
          </w:tcPr>
          <w:p w14:paraId="622F9876" w14:textId="77777777" w:rsidR="00F222B5" w:rsidRPr="00183AD5" w:rsidRDefault="00F222B5" w:rsidP="004F6318">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2410" w:type="dxa"/>
            <w:vAlign w:val="center"/>
          </w:tcPr>
          <w:p w14:paraId="56F8D490" w14:textId="7D85E0FA"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納入期間のとおり</w:t>
            </w:r>
          </w:p>
        </w:tc>
        <w:tc>
          <w:tcPr>
            <w:tcW w:w="2694" w:type="dxa"/>
            <w:vAlign w:val="center"/>
          </w:tcPr>
          <w:p w14:paraId="22FF6F28" w14:textId="7B922801" w:rsidR="00F222B5" w:rsidRPr="00183AD5" w:rsidRDefault="00F222B5" w:rsidP="004F6318">
            <w:pPr>
              <w:pStyle w:val="afb"/>
              <w:rPr>
                <w:rFonts w:ascii="ＭＳ Ｐ明朝" w:eastAsia="ＭＳ Ｐ明朝" w:hAnsi="ＭＳ Ｐ明朝"/>
                <w:color w:val="000000" w:themeColor="text1"/>
              </w:rPr>
            </w:pPr>
            <w:r w:rsidRPr="00183AD5">
              <w:rPr>
                <w:rFonts w:ascii="ＭＳ Ｐ明朝" w:eastAsia="ＭＳ Ｐ明朝" w:hAnsi="ＭＳ Ｐ明朝"/>
                <w:bCs/>
                <w:color w:val="000000" w:themeColor="text1"/>
              </w:rPr>
              <w:t>4.2</w:t>
            </w:r>
            <w:r w:rsidRPr="00183AD5">
              <w:rPr>
                <w:rFonts w:ascii="ＭＳ Ｐ明朝" w:eastAsia="ＭＳ Ｐ明朝" w:hAnsi="ＭＳ Ｐ明朝" w:hint="eastAsia"/>
                <w:bCs/>
                <w:color w:val="000000" w:themeColor="text1"/>
              </w:rPr>
              <w:t>納入場所のとおり</w:t>
            </w:r>
          </w:p>
        </w:tc>
      </w:tr>
    </w:tbl>
    <w:p w14:paraId="1AC46CDF" w14:textId="77777777" w:rsidR="00F222B5" w:rsidRPr="00D90CDE" w:rsidRDefault="00F222B5" w:rsidP="00F222B5">
      <w:pPr>
        <w:pStyle w:val="afb"/>
        <w:rPr>
          <w:rFonts w:ascii="ＭＳ 明朝" w:hAnsi="ＭＳ 明朝"/>
          <w:color w:val="000000" w:themeColor="text1"/>
        </w:rPr>
      </w:pPr>
    </w:p>
    <w:p w14:paraId="7C91663F" w14:textId="77777777" w:rsidR="00F222B5" w:rsidRPr="00D90CDE" w:rsidRDefault="00F222B5" w:rsidP="00F222B5">
      <w:pPr>
        <w:pStyle w:val="afb"/>
        <w:rPr>
          <w:rFonts w:ascii="ＭＳ 明朝" w:hAnsi="ＭＳ 明朝"/>
          <w:color w:val="000000" w:themeColor="text1"/>
        </w:rPr>
      </w:pPr>
    </w:p>
    <w:p w14:paraId="710C8AC6" w14:textId="77777777" w:rsidR="00F222B5" w:rsidRPr="00D90CDE" w:rsidRDefault="00F222B5" w:rsidP="00F222B5">
      <w:pPr>
        <w:pStyle w:val="afb"/>
        <w:rPr>
          <w:rFonts w:ascii="ＭＳ 明朝" w:hAnsi="ＭＳ 明朝"/>
          <w:color w:val="000000" w:themeColor="text1"/>
        </w:rPr>
      </w:pPr>
      <w:r w:rsidRPr="00D90CDE">
        <w:rPr>
          <w:rFonts w:ascii="ＭＳ 明朝" w:hAnsi="ＭＳ 明朝" w:hint="eastAsia"/>
          <w:color w:val="000000" w:themeColor="text1"/>
        </w:rPr>
        <w:t>2.入札時の留意事項</w:t>
      </w:r>
    </w:p>
    <w:p w14:paraId="0934D2EE" w14:textId="77777777" w:rsidR="00F222B5" w:rsidRPr="00D90CDE" w:rsidRDefault="00F222B5" w:rsidP="00F222B5">
      <w:pPr>
        <w:pStyle w:val="afb"/>
        <w:rPr>
          <w:rFonts w:ascii="ＭＳ 明朝" w:hAnsi="ＭＳ 明朝"/>
          <w:color w:val="000000" w:themeColor="text1"/>
        </w:rPr>
      </w:pPr>
      <w:r w:rsidRPr="00D90CDE">
        <w:rPr>
          <w:rFonts w:ascii="ＭＳ 明朝" w:hAnsi="ＭＳ 明朝" w:hint="eastAsia"/>
          <w:color w:val="000000" w:themeColor="text1"/>
        </w:rPr>
        <w:t xml:space="preserve">　入札書には、別紙として次のとおり記載したものを添付すること。</w:t>
      </w:r>
    </w:p>
    <w:p w14:paraId="4A8CB7D2" w14:textId="77777777" w:rsidR="00F222B5" w:rsidRPr="00D90CDE" w:rsidRDefault="00F222B5" w:rsidP="00F222B5">
      <w:pPr>
        <w:pStyle w:val="afb"/>
        <w:rPr>
          <w:rFonts w:ascii="ＭＳ 明朝" w:hAnsi="ＭＳ 明朝"/>
          <w:color w:val="000000" w:themeColor="text1"/>
        </w:rPr>
      </w:pPr>
    </w:p>
    <w:p w14:paraId="1374D872" w14:textId="77777777" w:rsidR="00F222B5" w:rsidRPr="00D90CDE" w:rsidRDefault="00F222B5" w:rsidP="00F222B5">
      <w:pPr>
        <w:pStyle w:val="afb"/>
        <w:jc w:val="right"/>
        <w:rPr>
          <w:rFonts w:ascii="ＭＳ 明朝" w:hAnsi="ＭＳ 明朝"/>
          <w:color w:val="000000" w:themeColor="text1"/>
        </w:rPr>
      </w:pPr>
      <w:r w:rsidRPr="00D90CDE">
        <w:rPr>
          <w:rFonts w:hint="eastAsia"/>
          <w:color w:val="000000" w:themeColor="text1"/>
        </w:rPr>
        <w:t>通貨単位：円</w:t>
      </w:r>
    </w:p>
    <w:tbl>
      <w:tblPr>
        <w:tblStyle w:val="af2"/>
        <w:tblW w:w="9776" w:type="dxa"/>
        <w:tblLook w:val="04A0" w:firstRow="1" w:lastRow="0" w:firstColumn="1" w:lastColumn="0" w:noHBand="0" w:noVBand="1"/>
      </w:tblPr>
      <w:tblGrid>
        <w:gridCol w:w="421"/>
        <w:gridCol w:w="1842"/>
        <w:gridCol w:w="1701"/>
        <w:gridCol w:w="709"/>
        <w:gridCol w:w="1559"/>
        <w:gridCol w:w="1701"/>
        <w:gridCol w:w="1843"/>
      </w:tblGrid>
      <w:tr w:rsidR="00F222B5" w:rsidRPr="00D90CDE" w14:paraId="65D829B9" w14:textId="77777777" w:rsidTr="00183AD5">
        <w:tc>
          <w:tcPr>
            <w:tcW w:w="421" w:type="dxa"/>
          </w:tcPr>
          <w:p w14:paraId="04A04923"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color w:val="000000" w:themeColor="text1"/>
              </w:rPr>
              <w:t>No</w:t>
            </w:r>
          </w:p>
        </w:tc>
        <w:tc>
          <w:tcPr>
            <w:tcW w:w="1842" w:type="dxa"/>
          </w:tcPr>
          <w:p w14:paraId="14226E47"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項目</w:t>
            </w:r>
          </w:p>
        </w:tc>
        <w:tc>
          <w:tcPr>
            <w:tcW w:w="1701" w:type="dxa"/>
          </w:tcPr>
          <w:p w14:paraId="07ED53DE"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仕様書該当箇所</w:t>
            </w:r>
          </w:p>
        </w:tc>
        <w:tc>
          <w:tcPr>
            <w:tcW w:w="709" w:type="dxa"/>
          </w:tcPr>
          <w:p w14:paraId="36B7165C"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数量</w:t>
            </w:r>
          </w:p>
        </w:tc>
        <w:tc>
          <w:tcPr>
            <w:tcW w:w="1559" w:type="dxa"/>
          </w:tcPr>
          <w:p w14:paraId="28E18F6E"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税抜価格</w:t>
            </w:r>
          </w:p>
        </w:tc>
        <w:tc>
          <w:tcPr>
            <w:tcW w:w="1701" w:type="dxa"/>
          </w:tcPr>
          <w:p w14:paraId="704837CA"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納期</w:t>
            </w:r>
          </w:p>
        </w:tc>
        <w:tc>
          <w:tcPr>
            <w:tcW w:w="1843" w:type="dxa"/>
          </w:tcPr>
          <w:p w14:paraId="1D912F81" w14:textId="77777777" w:rsidR="00F222B5" w:rsidRPr="00183AD5" w:rsidRDefault="00F222B5" w:rsidP="004F6318">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納入場所</w:t>
            </w:r>
          </w:p>
        </w:tc>
      </w:tr>
      <w:tr w:rsidR="00F222B5" w:rsidRPr="00D90CDE" w14:paraId="7E7D8B1A" w14:textId="77777777" w:rsidTr="00183AD5">
        <w:trPr>
          <w:trHeight w:val="648"/>
        </w:trPr>
        <w:tc>
          <w:tcPr>
            <w:tcW w:w="421" w:type="dxa"/>
            <w:vAlign w:val="center"/>
          </w:tcPr>
          <w:p w14:paraId="30C59173"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p>
        </w:tc>
        <w:tc>
          <w:tcPr>
            <w:tcW w:w="1842" w:type="dxa"/>
            <w:vAlign w:val="center"/>
          </w:tcPr>
          <w:p w14:paraId="2669AA31" w14:textId="6C4DE41C"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w:t>
            </w:r>
            <w:r w:rsidR="009529D4" w:rsidRPr="00183AD5">
              <w:rPr>
                <w:rFonts w:ascii="ＭＳ Ｐ明朝" w:eastAsia="ＭＳ Ｐ明朝" w:hAnsi="ＭＳ Ｐ明朝" w:hint="eastAsia"/>
                <w:color w:val="000000" w:themeColor="text1"/>
              </w:rPr>
              <w:t>（保守除く）</w:t>
            </w:r>
          </w:p>
        </w:tc>
        <w:tc>
          <w:tcPr>
            <w:tcW w:w="1701" w:type="dxa"/>
            <w:vAlign w:val="center"/>
          </w:tcPr>
          <w:p w14:paraId="1C65B7A7" w14:textId="50B938FA"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w:t>
            </w:r>
            <w:r w:rsidR="00B22792" w:rsidRPr="00183AD5">
              <w:rPr>
                <w:rFonts w:ascii="ＭＳ Ｐ明朝" w:eastAsia="ＭＳ Ｐ明朝" w:hAnsi="ＭＳ Ｐ明朝" w:hint="eastAsia"/>
                <w:color w:val="000000" w:themeColor="text1"/>
              </w:rPr>
              <w:t>別添</w:t>
            </w:r>
          </w:p>
          <w:p w14:paraId="05434435"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3EB2E33B" w14:textId="009C641F"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No.1,2</w:t>
            </w:r>
          </w:p>
        </w:tc>
        <w:tc>
          <w:tcPr>
            <w:tcW w:w="709" w:type="dxa"/>
            <w:vAlign w:val="center"/>
          </w:tcPr>
          <w:p w14:paraId="6FC42892" w14:textId="77777777" w:rsidR="00F222B5" w:rsidRPr="00183AD5" w:rsidRDefault="00F222B5" w:rsidP="00F222B5">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53555695" w14:textId="77777777" w:rsidR="00F222B5" w:rsidRPr="00183AD5" w:rsidRDefault="00F222B5" w:rsidP="00F222B5">
            <w:pPr>
              <w:pStyle w:val="afb"/>
              <w:jc w:val="right"/>
              <w:rPr>
                <w:rFonts w:ascii="ＭＳ Ｐ明朝" w:eastAsia="ＭＳ Ｐ明朝" w:hAnsi="ＭＳ Ｐ明朝"/>
                <w:color w:val="000000" w:themeColor="text1"/>
              </w:rPr>
            </w:pPr>
          </w:p>
        </w:tc>
        <w:tc>
          <w:tcPr>
            <w:tcW w:w="1701" w:type="dxa"/>
            <w:vAlign w:val="center"/>
          </w:tcPr>
          <w:p w14:paraId="034DCE02"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w:t>
            </w:r>
          </w:p>
          <w:p w14:paraId="0BE7818D" w14:textId="49880C54"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c>
          <w:tcPr>
            <w:tcW w:w="1843" w:type="dxa"/>
            <w:vAlign w:val="center"/>
          </w:tcPr>
          <w:p w14:paraId="44BE3638" w14:textId="77777777" w:rsidR="00F222B5" w:rsidRPr="00183AD5" w:rsidRDefault="00F222B5" w:rsidP="00F222B5">
            <w:pPr>
              <w:pStyle w:val="afb"/>
              <w:rPr>
                <w:rFonts w:ascii="ＭＳ Ｐ明朝" w:eastAsia="ＭＳ Ｐ明朝" w:hAnsi="ＭＳ Ｐ明朝"/>
                <w:bCs/>
                <w:color w:val="000000" w:themeColor="text1"/>
              </w:rPr>
            </w:pPr>
            <w:r w:rsidRPr="00183AD5">
              <w:rPr>
                <w:rFonts w:ascii="ＭＳ Ｐ明朝" w:eastAsia="ＭＳ Ｐ明朝" w:hAnsi="ＭＳ Ｐ明朝"/>
                <w:bCs/>
                <w:color w:val="000000" w:themeColor="text1"/>
              </w:rPr>
              <w:t>4.2納入場所</w:t>
            </w:r>
          </w:p>
          <w:p w14:paraId="4B61B585" w14:textId="2901CA64"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r>
      <w:tr w:rsidR="00F222B5" w:rsidRPr="00D90CDE" w14:paraId="670F1D52" w14:textId="77777777" w:rsidTr="00183AD5">
        <w:trPr>
          <w:trHeight w:val="648"/>
        </w:trPr>
        <w:tc>
          <w:tcPr>
            <w:tcW w:w="421" w:type="dxa"/>
            <w:vAlign w:val="center"/>
          </w:tcPr>
          <w:p w14:paraId="314E51D8"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2</w:t>
            </w:r>
          </w:p>
        </w:tc>
        <w:tc>
          <w:tcPr>
            <w:tcW w:w="1842" w:type="dxa"/>
            <w:vAlign w:val="center"/>
          </w:tcPr>
          <w:p w14:paraId="24A68670" w14:textId="126C2615"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ネットワーク機器①、②の保守</w:t>
            </w:r>
          </w:p>
        </w:tc>
        <w:tc>
          <w:tcPr>
            <w:tcW w:w="1701" w:type="dxa"/>
            <w:vAlign w:val="center"/>
          </w:tcPr>
          <w:p w14:paraId="2EEC410C" w14:textId="3CBE4A41"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w:t>
            </w:r>
            <w:r w:rsidR="00B22792" w:rsidRPr="00183AD5">
              <w:rPr>
                <w:rFonts w:ascii="ＭＳ Ｐ明朝" w:eastAsia="ＭＳ Ｐ明朝" w:hAnsi="ＭＳ Ｐ明朝" w:hint="eastAsia"/>
                <w:color w:val="000000" w:themeColor="text1"/>
              </w:rPr>
              <w:t>別添</w:t>
            </w:r>
          </w:p>
          <w:p w14:paraId="38882E25"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23804EA8" w14:textId="5B5F118A"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（補足事項）</w:t>
            </w:r>
          </w:p>
        </w:tc>
        <w:tc>
          <w:tcPr>
            <w:tcW w:w="709" w:type="dxa"/>
            <w:vAlign w:val="center"/>
          </w:tcPr>
          <w:p w14:paraId="0C563FF4" w14:textId="77777777" w:rsidR="00F222B5" w:rsidRPr="00183AD5" w:rsidRDefault="00F222B5" w:rsidP="00F222B5">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63E01A9A" w14:textId="77777777" w:rsidR="00F222B5" w:rsidRPr="00183AD5" w:rsidRDefault="00F222B5" w:rsidP="00F222B5">
            <w:pPr>
              <w:pStyle w:val="afb"/>
              <w:jc w:val="right"/>
              <w:rPr>
                <w:rFonts w:ascii="ＭＳ Ｐ明朝" w:eastAsia="ＭＳ Ｐ明朝" w:hAnsi="ＭＳ Ｐ明朝"/>
                <w:color w:val="000000" w:themeColor="text1"/>
              </w:rPr>
            </w:pPr>
          </w:p>
        </w:tc>
        <w:tc>
          <w:tcPr>
            <w:tcW w:w="1701" w:type="dxa"/>
            <w:vAlign w:val="center"/>
          </w:tcPr>
          <w:p w14:paraId="665C614A" w14:textId="77777777"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w:t>
            </w:r>
          </w:p>
          <w:p w14:paraId="2769712B" w14:textId="235DF3BD"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c>
          <w:tcPr>
            <w:tcW w:w="1843" w:type="dxa"/>
            <w:vAlign w:val="center"/>
          </w:tcPr>
          <w:p w14:paraId="29AB5C3D" w14:textId="77777777" w:rsidR="00F222B5" w:rsidRPr="00183AD5" w:rsidRDefault="00F222B5" w:rsidP="00F222B5">
            <w:pPr>
              <w:pStyle w:val="afb"/>
              <w:rPr>
                <w:rFonts w:ascii="ＭＳ Ｐ明朝" w:eastAsia="ＭＳ Ｐ明朝" w:hAnsi="ＭＳ Ｐ明朝"/>
                <w:bCs/>
                <w:color w:val="000000" w:themeColor="text1"/>
              </w:rPr>
            </w:pPr>
            <w:r w:rsidRPr="00183AD5">
              <w:rPr>
                <w:rFonts w:ascii="ＭＳ Ｐ明朝" w:eastAsia="ＭＳ Ｐ明朝" w:hAnsi="ＭＳ Ｐ明朝"/>
                <w:bCs/>
                <w:color w:val="000000" w:themeColor="text1"/>
              </w:rPr>
              <w:t>4.2納入場所</w:t>
            </w:r>
          </w:p>
          <w:p w14:paraId="132755B1" w14:textId="3E645205" w:rsidR="00F222B5" w:rsidRPr="00183AD5" w:rsidRDefault="00F222B5" w:rsidP="00F222B5">
            <w:pPr>
              <w:pStyle w:val="afb"/>
              <w:rPr>
                <w:rFonts w:ascii="ＭＳ Ｐ明朝" w:eastAsia="ＭＳ Ｐ明朝" w:hAnsi="ＭＳ Ｐ明朝"/>
                <w:color w:val="000000" w:themeColor="text1"/>
              </w:rPr>
            </w:pPr>
            <w:r w:rsidRPr="00183AD5">
              <w:rPr>
                <w:rFonts w:ascii="ＭＳ Ｐ明朝" w:eastAsia="ＭＳ Ｐ明朝" w:hAnsi="ＭＳ Ｐ明朝" w:hint="eastAsia"/>
                <w:bCs/>
                <w:color w:val="000000" w:themeColor="text1"/>
              </w:rPr>
              <w:t>のとおり</w:t>
            </w:r>
          </w:p>
        </w:tc>
      </w:tr>
      <w:tr w:rsidR="00F222B5" w:rsidRPr="00D90CDE" w14:paraId="35D8C621" w14:textId="77777777" w:rsidTr="00183AD5">
        <w:trPr>
          <w:trHeight w:val="648"/>
        </w:trPr>
        <w:tc>
          <w:tcPr>
            <w:tcW w:w="3964" w:type="dxa"/>
            <w:gridSpan w:val="3"/>
            <w:vAlign w:val="center"/>
          </w:tcPr>
          <w:p w14:paraId="49E4D191" w14:textId="77777777" w:rsidR="00F222B5" w:rsidRPr="00183AD5" w:rsidRDefault="00F222B5" w:rsidP="004F6318">
            <w:pPr>
              <w:pStyle w:val="afb"/>
              <w:jc w:val="center"/>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合計</w:t>
            </w:r>
          </w:p>
        </w:tc>
        <w:tc>
          <w:tcPr>
            <w:tcW w:w="709" w:type="dxa"/>
            <w:vAlign w:val="center"/>
          </w:tcPr>
          <w:p w14:paraId="6A488E66" w14:textId="77777777" w:rsidR="00F222B5" w:rsidRPr="00183AD5" w:rsidRDefault="00F222B5" w:rsidP="004F6318">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7C8BE061" w14:textId="77777777" w:rsidR="00F222B5" w:rsidRPr="00183AD5" w:rsidRDefault="00F222B5" w:rsidP="004F6318">
            <w:pPr>
              <w:pStyle w:val="afb"/>
              <w:jc w:val="right"/>
              <w:rPr>
                <w:rFonts w:ascii="ＭＳ Ｐ明朝" w:eastAsia="ＭＳ Ｐ明朝" w:hAnsi="ＭＳ Ｐ明朝"/>
                <w:color w:val="000000" w:themeColor="text1"/>
              </w:rPr>
            </w:pPr>
          </w:p>
        </w:tc>
        <w:tc>
          <w:tcPr>
            <w:tcW w:w="3544" w:type="dxa"/>
            <w:gridSpan w:val="2"/>
            <w:tcBorders>
              <w:bottom w:val="nil"/>
              <w:right w:val="nil"/>
            </w:tcBorders>
            <w:vAlign w:val="center"/>
          </w:tcPr>
          <w:p w14:paraId="1D2BD6B6" w14:textId="77777777" w:rsidR="00F222B5" w:rsidRPr="00183AD5" w:rsidRDefault="00F222B5" w:rsidP="004F6318">
            <w:pPr>
              <w:pStyle w:val="afb"/>
              <w:rPr>
                <w:rFonts w:ascii="ＭＳ Ｐ明朝" w:eastAsia="ＭＳ Ｐ明朝" w:hAnsi="ＭＳ Ｐ明朝"/>
                <w:bCs/>
                <w:color w:val="000000" w:themeColor="text1"/>
              </w:rPr>
            </w:pPr>
          </w:p>
        </w:tc>
      </w:tr>
    </w:tbl>
    <w:p w14:paraId="5835BACD" w14:textId="77777777" w:rsidR="00F222B5" w:rsidRPr="00D90CDE" w:rsidRDefault="00F222B5" w:rsidP="00F222B5">
      <w:pPr>
        <w:pStyle w:val="afb"/>
        <w:rPr>
          <w:rFonts w:ascii="ＭＳ 明朝" w:hAnsi="ＭＳ 明朝"/>
          <w:color w:val="000000" w:themeColor="text1"/>
        </w:rPr>
      </w:pPr>
    </w:p>
    <w:p w14:paraId="6A761409" w14:textId="77777777" w:rsidR="009F7DFD" w:rsidRDefault="009F7DFD" w:rsidP="001901A7">
      <w:pPr>
        <w:pStyle w:val="af3"/>
      </w:pPr>
    </w:p>
    <w:p w14:paraId="3E76D647" w14:textId="77777777" w:rsidR="003D5848" w:rsidRDefault="003D5848" w:rsidP="001901A7">
      <w:pPr>
        <w:ind w:firstLine="1"/>
        <w:jc w:val="left"/>
        <w:rPr>
          <w:rFonts w:ascii="ＭＳ 明朝" w:hAnsi="ＭＳ 明朝" w:cs="ＭＳ Ｐゴシック"/>
          <w:color w:val="000000"/>
          <w:szCs w:val="21"/>
        </w:rPr>
        <w:sectPr w:rsidR="003D5848" w:rsidSect="00FF11C1">
          <w:footerReference w:type="default" r:id="rId14"/>
          <w:pgSz w:w="11907" w:h="16840" w:code="9"/>
          <w:pgMar w:top="1134" w:right="1134" w:bottom="1134" w:left="1134" w:header="794" w:footer="794" w:gutter="0"/>
          <w:pgNumType w:start="1"/>
          <w:cols w:space="425"/>
          <w:docGrid w:type="linesAndChars" w:linePitch="291" w:charSpace="-3527"/>
        </w:sectPr>
      </w:pPr>
    </w:p>
    <w:p w14:paraId="7007332A" w14:textId="77777777" w:rsidR="003D5848" w:rsidRPr="0064799E" w:rsidRDefault="003D5848" w:rsidP="003D5848">
      <w:pPr>
        <w:jc w:val="right"/>
        <w:rPr>
          <w:rFonts w:ascii="ＭＳ 明朝" w:hAnsi="ＭＳ 明朝"/>
        </w:rPr>
      </w:pPr>
      <w:bookmarkStart w:id="5" w:name="_Hlk207789331"/>
      <w:r w:rsidRPr="0064799E">
        <w:rPr>
          <w:rFonts w:ascii="ＭＳ 明朝" w:hAnsi="ＭＳ 明朝" w:hint="eastAsia"/>
        </w:rPr>
        <w:lastRenderedPageBreak/>
        <w:t>【別掲】</w:t>
      </w:r>
    </w:p>
    <w:p w14:paraId="5F42B623" w14:textId="77777777" w:rsidR="003D5848" w:rsidRPr="0064799E" w:rsidRDefault="003D5848" w:rsidP="003D5848">
      <w:pPr>
        <w:ind w:right="840"/>
        <w:rPr>
          <w:rFonts w:ascii="ＭＳ 明朝" w:hAnsi="ＭＳ 明朝"/>
        </w:rPr>
      </w:pPr>
    </w:p>
    <w:p w14:paraId="1D523B80" w14:textId="77777777" w:rsidR="003D5848" w:rsidRPr="0064799E" w:rsidRDefault="003D5848" w:rsidP="003D5848">
      <w:pPr>
        <w:jc w:val="right"/>
        <w:rPr>
          <w:rFonts w:ascii="ＭＳ 明朝" w:hAnsi="ＭＳ 明朝"/>
        </w:rPr>
      </w:pPr>
      <w:r w:rsidRPr="0064799E">
        <w:rPr>
          <w:rFonts w:ascii="ＭＳ 明朝" w:hAnsi="ＭＳ 明朝" w:hint="eastAsia"/>
        </w:rPr>
        <w:t xml:space="preserve">　年　月　日</w:t>
      </w:r>
    </w:p>
    <w:p w14:paraId="76C16EB8" w14:textId="77777777" w:rsidR="003D5848" w:rsidRPr="0064799E" w:rsidRDefault="003D5848" w:rsidP="003D5848">
      <w:pPr>
        <w:ind w:right="840"/>
        <w:rPr>
          <w:rFonts w:ascii="ＭＳ 明朝" w:hAnsi="ＭＳ 明朝"/>
        </w:rPr>
      </w:pPr>
    </w:p>
    <w:p w14:paraId="75C18526" w14:textId="77777777" w:rsidR="003D5848" w:rsidRPr="0064799E" w:rsidRDefault="003D5848" w:rsidP="003D5848">
      <w:pPr>
        <w:rPr>
          <w:rFonts w:ascii="ＭＳ 明朝" w:hAnsi="ＭＳ 明朝"/>
        </w:rPr>
      </w:pPr>
    </w:p>
    <w:p w14:paraId="1C1DE9D5" w14:textId="77777777" w:rsidR="003D5848" w:rsidRPr="0064799E" w:rsidRDefault="003D5848" w:rsidP="003D5848">
      <w:pPr>
        <w:rPr>
          <w:rFonts w:ascii="ＭＳ 明朝" w:hAnsi="ＭＳ 明朝"/>
        </w:rPr>
      </w:pPr>
      <w:r w:rsidRPr="0064799E">
        <w:rPr>
          <w:rFonts w:ascii="ＭＳ 明朝" w:hAnsi="ＭＳ 明朝" w:hint="eastAsia"/>
        </w:rPr>
        <w:t>独立行政法人情報処理推進機構</w:t>
      </w:r>
    </w:p>
    <w:p w14:paraId="42A060ED" w14:textId="77777777" w:rsidR="003D5848" w:rsidRPr="0064799E" w:rsidRDefault="003D5848" w:rsidP="003D5848">
      <w:pPr>
        <w:rPr>
          <w:rFonts w:ascii="ＭＳ 明朝" w:hAnsi="ＭＳ 明朝"/>
        </w:rPr>
      </w:pPr>
      <w:r w:rsidRPr="0064799E">
        <w:rPr>
          <w:rFonts w:ascii="ＭＳ 明朝" w:hAnsi="ＭＳ 明朝" w:hint="eastAsia"/>
        </w:rPr>
        <w:t xml:space="preserve">理事長　</w:t>
      </w:r>
      <w:r w:rsidRPr="0064799E">
        <w:rPr>
          <w:rFonts w:asciiTheme="minorEastAsia" w:eastAsiaTheme="minorEastAsia" w:hAnsiTheme="minorEastAsia" w:hint="eastAsia"/>
          <w:color w:val="000000" w:themeColor="text1"/>
          <w:szCs w:val="21"/>
        </w:rPr>
        <w:t>齊藤　裕</w:t>
      </w:r>
      <w:r w:rsidRPr="0064799E">
        <w:rPr>
          <w:rFonts w:ascii="ＭＳ 明朝" w:hAnsi="ＭＳ 明朝" w:hint="eastAsia"/>
        </w:rPr>
        <w:t xml:space="preserve">　殿</w:t>
      </w:r>
    </w:p>
    <w:p w14:paraId="1DB3480E" w14:textId="77777777" w:rsidR="003D5848" w:rsidRPr="0064799E" w:rsidRDefault="003D5848" w:rsidP="003D5848">
      <w:pPr>
        <w:rPr>
          <w:rFonts w:ascii="ＭＳ 明朝" w:hAnsi="ＭＳ 明朝"/>
        </w:rPr>
      </w:pPr>
    </w:p>
    <w:p w14:paraId="01E00068" w14:textId="77777777" w:rsidR="003D5848" w:rsidRPr="0064799E" w:rsidRDefault="003D5848" w:rsidP="003D5848">
      <w:pPr>
        <w:rPr>
          <w:rFonts w:ascii="ＭＳ 明朝" w:hAnsi="ＭＳ 明朝"/>
        </w:rPr>
      </w:pPr>
    </w:p>
    <w:p w14:paraId="097C358E" w14:textId="77777777" w:rsidR="003D5848" w:rsidRPr="0064799E" w:rsidRDefault="003D5848" w:rsidP="003D5848">
      <w:pPr>
        <w:tabs>
          <w:tab w:val="left" w:pos="2977"/>
        </w:tabs>
        <w:jc w:val="center"/>
        <w:rPr>
          <w:rFonts w:ascii="ＭＳ 明朝" w:hAnsi="ＭＳ 明朝"/>
        </w:rPr>
      </w:pPr>
      <w:r w:rsidRPr="0064799E">
        <w:rPr>
          <w:rFonts w:ascii="ＭＳ 明朝" w:hAnsi="ＭＳ 明朝" w:hint="eastAsia"/>
        </w:rPr>
        <w:t>秘密保持誓約書</w:t>
      </w:r>
    </w:p>
    <w:p w14:paraId="7D1F3CA9" w14:textId="77777777" w:rsidR="003D5848" w:rsidRPr="0064799E" w:rsidRDefault="003D5848" w:rsidP="003D5848">
      <w:pPr>
        <w:rPr>
          <w:rFonts w:ascii="ＭＳ 明朝" w:hAnsi="ＭＳ 明朝"/>
        </w:rPr>
      </w:pPr>
    </w:p>
    <w:p w14:paraId="32671972" w14:textId="519B8A40" w:rsidR="003D5848" w:rsidRPr="0064799E" w:rsidRDefault="003D5848" w:rsidP="003D5848">
      <w:pPr>
        <w:rPr>
          <w:rFonts w:ascii="ＭＳ 明朝" w:hAnsi="ＭＳ 明朝"/>
        </w:rPr>
      </w:pPr>
      <w:r w:rsidRPr="0064799E">
        <w:rPr>
          <w:rFonts w:ascii="ＭＳ 明朝" w:hAnsi="ＭＳ 明朝" w:hint="eastAsia"/>
        </w:rPr>
        <w:t>当社は、「</w:t>
      </w:r>
      <w:r w:rsidRPr="003D5848">
        <w:rPr>
          <w:rFonts w:ascii="ＭＳ 明朝" w:hAnsi="ＭＳ 明朝" w:hint="eastAsia"/>
        </w:rPr>
        <w:t>国際連携用ネットワーク等機器の調達（国内）</w:t>
      </w:r>
      <w:r w:rsidRPr="0064799E">
        <w:rPr>
          <w:rFonts w:ascii="ＭＳ 明朝" w:hAnsi="ＭＳ 明朝" w:hint="eastAsia"/>
        </w:rPr>
        <w:t>」に関する手続きにおいて、貴機構から閲覧を許可された情報のうち、公知の情報以外（以下「秘密情報」という。）の取扱いに関しては、下記の事項を厳守することを、ここに誓約いたします。</w:t>
      </w:r>
    </w:p>
    <w:p w14:paraId="3847F0EC" w14:textId="77777777" w:rsidR="003D5848" w:rsidRPr="003D5848" w:rsidRDefault="003D5848" w:rsidP="003D5848">
      <w:pPr>
        <w:rPr>
          <w:rFonts w:ascii="ＭＳ 明朝" w:hAnsi="ＭＳ 明朝"/>
        </w:rPr>
      </w:pPr>
    </w:p>
    <w:p w14:paraId="3AF264A7" w14:textId="77777777" w:rsidR="003D5848" w:rsidRPr="0064799E" w:rsidRDefault="003D5848" w:rsidP="003D5848">
      <w:pPr>
        <w:pStyle w:val="aff"/>
        <w:rPr>
          <w:rFonts w:ascii="ＭＳ 明朝" w:hAnsi="ＭＳ 明朝"/>
        </w:rPr>
      </w:pPr>
      <w:r w:rsidRPr="0064799E">
        <w:rPr>
          <w:rFonts w:ascii="ＭＳ 明朝" w:hAnsi="ＭＳ 明朝" w:hint="eastAsia"/>
        </w:rPr>
        <w:t>記</w:t>
      </w:r>
    </w:p>
    <w:p w14:paraId="000C291F" w14:textId="77777777" w:rsidR="003D5848" w:rsidRPr="0064799E" w:rsidRDefault="003D5848" w:rsidP="003D5848">
      <w:pPr>
        <w:rPr>
          <w:rFonts w:ascii="ＭＳ 明朝" w:hAnsi="ＭＳ 明朝"/>
        </w:rPr>
      </w:pPr>
    </w:p>
    <w:p w14:paraId="6D92448E"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秘密情報を本入札に関係する社員等以外の者に対して開示又は漏洩いたしません。</w:t>
      </w:r>
    </w:p>
    <w:p w14:paraId="1F5CE191"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秘密情報は本入札のためにのみ利用いたします。</w:t>
      </w:r>
    </w:p>
    <w:p w14:paraId="49464108" w14:textId="77777777" w:rsidR="003D5848" w:rsidRPr="0064799E" w:rsidRDefault="003D5848" w:rsidP="003D5848">
      <w:pPr>
        <w:pStyle w:val="afd"/>
        <w:numPr>
          <w:ilvl w:val="0"/>
          <w:numId w:val="34"/>
        </w:numPr>
        <w:ind w:leftChars="0"/>
        <w:rPr>
          <w:rFonts w:hAnsi="ＭＳ 明朝"/>
        </w:rPr>
      </w:pPr>
      <w:r w:rsidRPr="0064799E">
        <w:rPr>
          <w:rFonts w:hAnsi="ＭＳ 明朝" w:hint="eastAsia"/>
        </w:rPr>
        <w:t>当社が秘密情報を外部に開示又は漏洩したことにより、貴機構が損害を被った場合には、損害賠償等について真摯に対応いたします。</w:t>
      </w:r>
    </w:p>
    <w:p w14:paraId="2739A314" w14:textId="77777777" w:rsidR="003D5848" w:rsidRPr="0064799E" w:rsidRDefault="003D5848" w:rsidP="003D5848">
      <w:pPr>
        <w:pStyle w:val="afd"/>
        <w:ind w:leftChars="0" w:left="420"/>
        <w:rPr>
          <w:rFonts w:hAnsi="ＭＳ 明朝"/>
        </w:rPr>
      </w:pPr>
    </w:p>
    <w:p w14:paraId="69320191" w14:textId="77777777" w:rsidR="003D5848" w:rsidRPr="0064799E" w:rsidRDefault="003D5848" w:rsidP="003D5848">
      <w:pPr>
        <w:pStyle w:val="af3"/>
        <w:rPr>
          <w:szCs w:val="21"/>
        </w:rPr>
      </w:pPr>
      <w:r w:rsidRPr="0064799E">
        <w:rPr>
          <w:rFonts w:hint="eastAsia"/>
          <w:szCs w:val="21"/>
        </w:rPr>
        <w:t>以上</w:t>
      </w:r>
    </w:p>
    <w:p w14:paraId="3E730692" w14:textId="77777777" w:rsidR="003D5848" w:rsidRPr="0064799E" w:rsidRDefault="003D5848" w:rsidP="003D5848">
      <w:pPr>
        <w:pStyle w:val="afd"/>
        <w:ind w:leftChars="0" w:left="420"/>
        <w:rPr>
          <w:rFonts w:hAnsi="ＭＳ 明朝"/>
        </w:rPr>
      </w:pPr>
    </w:p>
    <w:p w14:paraId="5DCFE248" w14:textId="77777777" w:rsidR="003D5848" w:rsidRPr="0064799E" w:rsidRDefault="003D5848" w:rsidP="003D5848">
      <w:pPr>
        <w:pStyle w:val="afd"/>
        <w:ind w:leftChars="0" w:left="420"/>
        <w:rPr>
          <w:rFonts w:hAnsi="ＭＳ 明朝"/>
        </w:rPr>
      </w:pPr>
    </w:p>
    <w:p w14:paraId="0B28DCCB" w14:textId="77777777" w:rsidR="003D5848" w:rsidRPr="0064799E" w:rsidRDefault="003D5848" w:rsidP="003D5848">
      <w:pPr>
        <w:pStyle w:val="afd"/>
        <w:ind w:leftChars="0" w:left="3969"/>
        <w:rPr>
          <w:rFonts w:hAnsi="ＭＳ 明朝"/>
        </w:rPr>
      </w:pPr>
      <w:r w:rsidRPr="0064799E">
        <w:rPr>
          <w:rFonts w:hAnsi="ＭＳ 明朝" w:hint="eastAsia"/>
        </w:rPr>
        <w:t>（住所）</w:t>
      </w:r>
    </w:p>
    <w:p w14:paraId="39AB1C28" w14:textId="77777777" w:rsidR="003D5848" w:rsidRPr="0064799E" w:rsidRDefault="003D5848" w:rsidP="003D5848">
      <w:pPr>
        <w:pStyle w:val="afd"/>
        <w:ind w:leftChars="0" w:left="3969"/>
        <w:rPr>
          <w:rFonts w:hAnsi="ＭＳ 明朝"/>
        </w:rPr>
      </w:pPr>
      <w:r w:rsidRPr="0064799E">
        <w:rPr>
          <w:rFonts w:hAnsi="ＭＳ 明朝" w:hint="eastAsia"/>
        </w:rPr>
        <w:t>（会社名）</w:t>
      </w:r>
    </w:p>
    <w:p w14:paraId="7463FE26" w14:textId="77777777" w:rsidR="003D5848" w:rsidRPr="0064799E" w:rsidRDefault="003D5848" w:rsidP="003D5848">
      <w:pPr>
        <w:pStyle w:val="afd"/>
        <w:ind w:leftChars="0" w:left="3969"/>
        <w:rPr>
          <w:rFonts w:hAnsi="ＭＳ 明朝"/>
        </w:rPr>
      </w:pPr>
      <w:r w:rsidRPr="0064799E">
        <w:rPr>
          <w:rFonts w:hAnsi="ＭＳ 明朝" w:hint="eastAsia"/>
        </w:rPr>
        <w:t xml:space="preserve">（代表者名）　　　　　　　　　　　　　</w:t>
      </w:r>
      <w:r w:rsidRPr="0064799E">
        <w:rPr>
          <w:rFonts w:hAnsi="ＭＳ 明朝"/>
        </w:rPr>
        <w:t xml:space="preserve">     </w:t>
      </w:r>
      <w:r w:rsidRPr="0064799E">
        <w:rPr>
          <w:rFonts w:hAnsi="ＭＳ 明朝" w:hint="eastAsia"/>
        </w:rPr>
        <w:t>印</w:t>
      </w:r>
    </w:p>
    <w:bookmarkEnd w:id="5"/>
    <w:p w14:paraId="3B19ECEB" w14:textId="77777777" w:rsidR="003D5848" w:rsidRPr="0064799E" w:rsidRDefault="003D5848" w:rsidP="003D5848">
      <w:pPr>
        <w:rPr>
          <w:rFonts w:ascii="ＭＳ 明朝" w:hAnsi="ＭＳ 明朝"/>
        </w:rPr>
      </w:pPr>
    </w:p>
    <w:p w14:paraId="5EE68CA3" w14:textId="0B46BB6A" w:rsidR="001901A7" w:rsidRPr="002500AF" w:rsidRDefault="001901A7" w:rsidP="003D5848">
      <w:pPr>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A931CA">
          <w:pgSz w:w="11907" w:h="16840" w:code="9"/>
          <w:pgMar w:top="1134" w:right="1134" w:bottom="1134" w:left="1304" w:header="794" w:footer="794" w:gutter="0"/>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0955C647"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3D5848" w:rsidRPr="00573197">
        <w:rPr>
          <w:rFonts w:asciiTheme="minorEastAsia" w:eastAsiaTheme="minorEastAsia" w:hAnsiTheme="minorEastAsia" w:hint="eastAsia"/>
          <w:szCs w:val="21"/>
        </w:rPr>
        <w:t>国際連携用ネットワーク等機器の調達（国内）</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6" w:name="_Hlk35451554"/>
      <w:r>
        <w:rPr>
          <w:rFonts w:asciiTheme="minorEastAsia" w:eastAsiaTheme="minorEastAsia" w:hAnsiTheme="minorEastAsia" w:hint="eastAsia"/>
          <w:color w:val="000000" w:themeColor="text1"/>
          <w:szCs w:val="21"/>
        </w:rPr>
        <w:t>○○，○○○，○○○円（うち消費税及び地方消費税○，○○○，○○○円）</w:t>
      </w:r>
      <w:bookmarkEnd w:id="6"/>
      <w:r>
        <w:rPr>
          <w:rFonts w:asciiTheme="minorEastAsia" w:eastAsiaTheme="minorEastAsia" w:hAnsiTheme="minorEastAsia" w:hint="eastAsia"/>
          <w:color w:val="000000" w:themeColor="text1"/>
          <w:szCs w:val="21"/>
        </w:rPr>
        <w:t>とする。</w:t>
      </w:r>
    </w:p>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13E89EAE" w14:textId="77777777" w:rsidR="00FF485F" w:rsidRDefault="00FF485F" w:rsidP="00DD75B3">
      <w:pPr>
        <w:jc w:val="center"/>
        <w:rPr>
          <w:rFonts w:ascii="ＭＳ ゴシック" w:eastAsia="ＭＳ ゴシック" w:hAnsi="ＭＳ ゴシック"/>
          <w:b/>
          <w:sz w:val="24"/>
          <w:szCs w:val="24"/>
        </w:rPr>
        <w:sectPr w:rsidR="00FF485F" w:rsidSect="003D5848">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2022E6DF" w14:textId="77777777" w:rsidR="003D5848" w:rsidRPr="00B3414E" w:rsidRDefault="003D5848" w:rsidP="003D5848">
      <w:pPr>
        <w:numPr>
          <w:ilvl w:val="0"/>
          <w:numId w:val="35"/>
        </w:numPr>
        <w:ind w:left="403" w:hanging="403"/>
        <w:rPr>
          <w:rFonts w:ascii="ＭＳ ゴシック" w:eastAsia="ＭＳ ゴシック" w:hAnsi="ＭＳ ゴシック"/>
        </w:rPr>
      </w:pPr>
      <w:r w:rsidRPr="00B3414E">
        <w:rPr>
          <w:rFonts w:ascii="ＭＳ ゴシック" w:eastAsia="ＭＳ ゴシック" w:hAnsi="ＭＳ ゴシック" w:hint="eastAsia"/>
        </w:rPr>
        <w:t>件名</w:t>
      </w:r>
    </w:p>
    <w:p w14:paraId="75FFAF8E" w14:textId="77777777" w:rsidR="003D5848" w:rsidRPr="00836581" w:rsidRDefault="003D5848" w:rsidP="003D5848">
      <w:pPr>
        <w:ind w:left="173"/>
        <w:rPr>
          <w:rFonts w:ascii="ＭＳ ゴシック" w:eastAsia="ＭＳ ゴシック" w:hAnsi="ＭＳ ゴシック"/>
          <w:szCs w:val="21"/>
        </w:rPr>
      </w:pPr>
      <w:r w:rsidRPr="00836581">
        <w:rPr>
          <w:rFonts w:ascii="ＭＳ ゴシック" w:eastAsia="ＭＳ ゴシック" w:hAnsi="ＭＳ ゴシック" w:hint="eastAsia"/>
          <w:szCs w:val="21"/>
        </w:rPr>
        <w:t>国際連携用ネットワーク等機器の調達（国内）</w:t>
      </w:r>
    </w:p>
    <w:p w14:paraId="6CFEE3C7" w14:textId="77777777" w:rsidR="003D5848" w:rsidRPr="00836581" w:rsidRDefault="003D5848" w:rsidP="003D5848">
      <w:pPr>
        <w:ind w:left="405"/>
        <w:rPr>
          <w:rFonts w:ascii="ＭＳ ゴシック" w:eastAsia="ＭＳ ゴシック" w:hAnsi="ＭＳ ゴシック"/>
        </w:rPr>
      </w:pPr>
    </w:p>
    <w:p w14:paraId="0975399D" w14:textId="77777777" w:rsidR="003D5848" w:rsidRPr="00836581" w:rsidRDefault="003D5848" w:rsidP="003D5848">
      <w:pPr>
        <w:rPr>
          <w:rFonts w:ascii="ＭＳ ゴシック" w:eastAsia="ＭＳ ゴシック" w:hAnsi="ＭＳ ゴシック"/>
        </w:rPr>
      </w:pPr>
      <w:r w:rsidRPr="00836581">
        <w:rPr>
          <w:rFonts w:ascii="ＭＳ ゴシック" w:eastAsia="ＭＳ ゴシック" w:hAnsi="ＭＳ ゴシック" w:hint="eastAsia"/>
        </w:rPr>
        <w:t>2.　背景・目的</w:t>
      </w:r>
    </w:p>
    <w:p w14:paraId="712FFA4C" w14:textId="08D70115" w:rsidR="003D5848" w:rsidRPr="00836581" w:rsidRDefault="003D5848" w:rsidP="003D5848">
      <w:pPr>
        <w:ind w:leftChars="96" w:left="194"/>
        <w:rPr>
          <w:rFonts w:ascii="ＭＳ ゴシック" w:eastAsia="ＭＳ ゴシック" w:hAnsi="ＭＳ ゴシック"/>
        </w:rPr>
      </w:pPr>
      <w:r w:rsidRPr="00836581">
        <w:rPr>
          <w:rFonts w:ascii="ＭＳ ゴシック" w:eastAsia="ＭＳ ゴシック" w:hAnsi="ＭＳ ゴシック" w:hint="eastAsia"/>
        </w:rPr>
        <w:t>産業サイバーセキュリティセンターにおける国際連携を</w:t>
      </w:r>
      <w:r w:rsidR="00836581">
        <w:rPr>
          <w:rFonts w:ascii="ＭＳ ゴシック" w:eastAsia="ＭＳ ゴシック" w:hAnsi="ＭＳ ゴシック" w:hint="eastAsia"/>
        </w:rPr>
        <w:t>推進</w:t>
      </w:r>
      <w:r w:rsidRPr="00836581">
        <w:rPr>
          <w:rFonts w:ascii="ＭＳ ゴシック" w:eastAsia="ＭＳ ゴシック" w:hAnsi="ＭＳ ゴシック" w:hint="eastAsia"/>
        </w:rPr>
        <w:t>及び</w:t>
      </w:r>
      <w:r w:rsidR="00836581">
        <w:rPr>
          <w:rFonts w:ascii="ＭＳ ゴシック" w:eastAsia="ＭＳ ゴシック" w:hAnsi="ＭＳ ゴシック" w:hint="eastAsia"/>
        </w:rPr>
        <w:t>高度化</w:t>
      </w:r>
      <w:r w:rsidRPr="00836581">
        <w:rPr>
          <w:rFonts w:ascii="ＭＳ ゴシック" w:eastAsia="ＭＳ ゴシック" w:hAnsi="ＭＳ ゴシック" w:hint="eastAsia"/>
        </w:rPr>
        <w:t>させるために必要となるネットワーク機器を調達する。</w:t>
      </w:r>
    </w:p>
    <w:p w14:paraId="58A233A3" w14:textId="77777777" w:rsidR="003D5848" w:rsidRPr="00836581" w:rsidRDefault="003D5848" w:rsidP="003D5848">
      <w:pPr>
        <w:ind w:left="405"/>
        <w:rPr>
          <w:rFonts w:ascii="ＭＳ ゴシック" w:eastAsia="ＭＳ ゴシック" w:hAnsi="ＭＳ ゴシック"/>
        </w:rPr>
      </w:pPr>
    </w:p>
    <w:p w14:paraId="61A3E222" w14:textId="77777777" w:rsidR="003D5848" w:rsidRPr="00836581" w:rsidRDefault="003D5848" w:rsidP="003D5848">
      <w:pPr>
        <w:rPr>
          <w:rFonts w:ascii="ＭＳ ゴシック" w:eastAsia="ＭＳ ゴシック" w:hAnsi="ＭＳ ゴシック"/>
        </w:rPr>
      </w:pPr>
      <w:r w:rsidRPr="00836581">
        <w:rPr>
          <w:rFonts w:ascii="ＭＳ ゴシック" w:eastAsia="ＭＳ ゴシック" w:hAnsi="ＭＳ ゴシック" w:hint="eastAsia"/>
        </w:rPr>
        <w:t>3</w:t>
      </w:r>
      <w:r w:rsidRPr="00836581">
        <w:rPr>
          <w:rFonts w:ascii="ＭＳ ゴシック" w:eastAsia="ＭＳ ゴシック" w:hAnsi="ＭＳ ゴシック"/>
        </w:rPr>
        <w:t xml:space="preserve">.　</w:t>
      </w:r>
      <w:r w:rsidRPr="00836581">
        <w:rPr>
          <w:rFonts w:ascii="ＭＳ ゴシック" w:eastAsia="ＭＳ ゴシック" w:hAnsi="ＭＳ ゴシック" w:hint="eastAsia"/>
        </w:rPr>
        <w:t>調達の内容</w:t>
      </w:r>
    </w:p>
    <w:p w14:paraId="67271E19" w14:textId="77777777" w:rsidR="003D5848" w:rsidRPr="00836581" w:rsidRDefault="003D5848" w:rsidP="003D5848">
      <w:pPr>
        <w:ind w:leftChars="100" w:left="202"/>
        <w:rPr>
          <w:rFonts w:ascii="ＭＳ ゴシック" w:eastAsia="ＭＳ ゴシック" w:hAnsi="ＭＳ ゴシック"/>
        </w:rPr>
      </w:pPr>
      <w:r w:rsidRPr="00836581">
        <w:rPr>
          <w:rFonts w:ascii="ＭＳ ゴシック" w:eastAsia="ＭＳ ゴシック" w:hAnsi="ＭＳ ゴシック" w:hint="eastAsia"/>
        </w:rPr>
        <w:t>別添「調達一覧」のとおり。</w:t>
      </w:r>
    </w:p>
    <w:p w14:paraId="62BA8690" w14:textId="77777777" w:rsidR="003D5848" w:rsidRPr="00836581" w:rsidRDefault="003D5848" w:rsidP="003D5848">
      <w:pPr>
        <w:ind w:leftChars="100" w:left="202"/>
        <w:rPr>
          <w:rFonts w:ascii="ＭＳ ゴシック" w:eastAsia="ＭＳ ゴシック" w:hAnsi="ＭＳ ゴシック"/>
        </w:rPr>
      </w:pPr>
    </w:p>
    <w:p w14:paraId="28C92837" w14:textId="77777777" w:rsidR="003D5848" w:rsidRPr="00836581" w:rsidRDefault="003D5848" w:rsidP="003D5848">
      <w:pPr>
        <w:rPr>
          <w:rFonts w:ascii="ＭＳ ゴシック" w:eastAsia="ＭＳ ゴシック" w:hAnsi="ＭＳ ゴシック"/>
          <w:lang w:eastAsia="zh-TW"/>
        </w:rPr>
      </w:pPr>
      <w:r w:rsidRPr="00836581">
        <w:rPr>
          <w:rFonts w:ascii="ＭＳ ゴシック" w:eastAsia="ＭＳ ゴシック" w:hAnsi="ＭＳ ゴシック"/>
          <w:lang w:eastAsia="zh-TW"/>
        </w:rPr>
        <w:t>4.　納入関連</w:t>
      </w:r>
    </w:p>
    <w:p w14:paraId="4818A105" w14:textId="395985D9" w:rsidR="003D5848" w:rsidRPr="00836581" w:rsidRDefault="003D5848" w:rsidP="003D5848">
      <w:pPr>
        <w:rPr>
          <w:rFonts w:ascii="ＭＳ ゴシック" w:eastAsia="ＭＳ ゴシック" w:hAnsi="ＭＳ ゴシック"/>
        </w:rPr>
      </w:pPr>
      <w:r w:rsidRPr="00836581">
        <w:rPr>
          <w:rFonts w:ascii="ＭＳ ゴシック" w:eastAsia="ＭＳ ゴシック" w:hAnsi="ＭＳ ゴシック" w:hint="eastAsia"/>
          <w:lang w:eastAsia="zh-TW"/>
        </w:rPr>
        <w:t xml:space="preserve">　</w:t>
      </w:r>
      <w:r w:rsidRPr="00836581">
        <w:rPr>
          <w:rFonts w:ascii="ＭＳ ゴシック" w:eastAsia="ＭＳ ゴシック" w:hAnsi="ＭＳ ゴシック"/>
          <w:lang w:eastAsia="zh-TW"/>
        </w:rPr>
        <w:t xml:space="preserve"> </w:t>
      </w:r>
      <w:r w:rsidRPr="00836581">
        <w:rPr>
          <w:rFonts w:ascii="ＭＳ ゴシック" w:eastAsia="ＭＳ ゴシック" w:hAnsi="ＭＳ ゴシック" w:hint="eastAsia"/>
          <w:lang w:eastAsia="zh-TW"/>
        </w:rPr>
        <w:t>4</w:t>
      </w:r>
      <w:r w:rsidRPr="00836581">
        <w:rPr>
          <w:rFonts w:ascii="ＭＳ ゴシック" w:eastAsia="ＭＳ ゴシック" w:hAnsi="ＭＳ ゴシック"/>
          <w:lang w:eastAsia="zh-TW"/>
        </w:rPr>
        <w:t>.1</w:t>
      </w:r>
      <w:r w:rsidRPr="00836581">
        <w:rPr>
          <w:rFonts w:ascii="ＭＳ ゴシック" w:eastAsia="ＭＳ ゴシック" w:hAnsi="ＭＳ ゴシック" w:hint="eastAsia"/>
          <w:lang w:eastAsia="zh-TW"/>
        </w:rPr>
        <w:t xml:space="preserve">　納入</w:t>
      </w:r>
      <w:r w:rsidR="00873D4A">
        <w:rPr>
          <w:rFonts w:ascii="ＭＳ ゴシック" w:eastAsia="ＭＳ ゴシック" w:hAnsi="ＭＳ ゴシック" w:hint="eastAsia"/>
        </w:rPr>
        <w:t>期間</w:t>
      </w:r>
    </w:p>
    <w:p w14:paraId="73E60AE4" w14:textId="4D8321C4" w:rsidR="003D5848" w:rsidRPr="00183AD5" w:rsidRDefault="003D5848" w:rsidP="003D5848">
      <w:pPr>
        <w:rPr>
          <w:rFonts w:ascii="ＭＳ ゴシック" w:eastAsia="ＭＳ ゴシック" w:hAnsi="ＭＳ ゴシック"/>
        </w:rPr>
      </w:pPr>
      <w:r w:rsidRPr="00836581">
        <w:rPr>
          <w:rFonts w:ascii="ＭＳ ゴシック" w:eastAsia="ＭＳ ゴシック" w:hAnsi="ＭＳ ゴシック" w:hint="eastAsia"/>
        </w:rPr>
        <w:t xml:space="preserve">　　</w:t>
      </w:r>
      <w:r w:rsidRPr="00183AD5">
        <w:rPr>
          <w:rFonts w:ascii="ＭＳ ゴシック" w:eastAsia="ＭＳ ゴシック" w:hAnsi="ＭＳ ゴシック" w:hint="eastAsia"/>
        </w:rPr>
        <w:t>2026年</w:t>
      </w:r>
      <w:r w:rsidR="00A761DE" w:rsidRPr="00183AD5">
        <w:rPr>
          <w:rFonts w:ascii="ＭＳ ゴシック" w:eastAsia="ＭＳ ゴシック" w:hAnsi="ＭＳ ゴシック" w:hint="eastAsia"/>
        </w:rPr>
        <w:t>2</w:t>
      </w:r>
      <w:r w:rsidRPr="00183AD5">
        <w:rPr>
          <w:rFonts w:ascii="ＭＳ ゴシック" w:eastAsia="ＭＳ ゴシック" w:hAnsi="ＭＳ ゴシック" w:hint="eastAsia"/>
        </w:rPr>
        <w:t>月</w:t>
      </w:r>
      <w:r w:rsidR="00A761DE" w:rsidRPr="00183AD5">
        <w:rPr>
          <w:rFonts w:ascii="ＭＳ ゴシック" w:eastAsia="ＭＳ ゴシック" w:hAnsi="ＭＳ ゴシック" w:hint="eastAsia"/>
        </w:rPr>
        <w:t>10</w:t>
      </w:r>
      <w:r w:rsidRPr="00183AD5">
        <w:rPr>
          <w:rFonts w:ascii="ＭＳ ゴシック" w:eastAsia="ＭＳ ゴシック" w:hAnsi="ＭＳ ゴシック" w:hint="eastAsia"/>
        </w:rPr>
        <w:t>日</w:t>
      </w:r>
      <w:r w:rsidR="00154F7B" w:rsidRPr="00183AD5">
        <w:rPr>
          <w:rFonts w:ascii="ＭＳ ゴシック" w:eastAsia="ＭＳ ゴシック" w:hAnsi="ＭＳ ゴシック" w:hint="eastAsia"/>
        </w:rPr>
        <w:t>(</w:t>
      </w:r>
      <w:r w:rsidR="00A761DE" w:rsidRPr="00183AD5">
        <w:rPr>
          <w:rFonts w:ascii="ＭＳ ゴシック" w:eastAsia="ＭＳ ゴシック" w:hAnsi="ＭＳ ゴシック" w:hint="eastAsia"/>
        </w:rPr>
        <w:t>火</w:t>
      </w:r>
      <w:r w:rsidR="00154F7B" w:rsidRPr="00183AD5">
        <w:rPr>
          <w:rFonts w:ascii="ＭＳ ゴシック" w:eastAsia="ＭＳ ゴシック" w:hAnsi="ＭＳ ゴシック" w:hint="eastAsia"/>
        </w:rPr>
        <w:t>)</w:t>
      </w:r>
      <w:r w:rsidR="00873D4A" w:rsidRPr="00183AD5">
        <w:rPr>
          <w:rFonts w:ascii="ＭＳ ゴシック" w:eastAsia="ＭＳ ゴシック" w:hAnsi="ＭＳ ゴシック" w:hint="eastAsia"/>
        </w:rPr>
        <w:t>から2026年2月17日(火)の間</w:t>
      </w:r>
    </w:p>
    <w:p w14:paraId="74BB0EFC" w14:textId="77777777" w:rsidR="00873D4A" w:rsidRPr="00183AD5" w:rsidRDefault="00873D4A" w:rsidP="003D5848">
      <w:pPr>
        <w:ind w:leftChars="196" w:left="395"/>
        <w:rPr>
          <w:rFonts w:ascii="ＭＳ ゴシック" w:eastAsia="ＭＳ ゴシック" w:hAnsi="ＭＳ ゴシック"/>
        </w:rPr>
      </w:pPr>
    </w:p>
    <w:p w14:paraId="5B3CB102" w14:textId="3A70B91D" w:rsidR="003D5848" w:rsidRPr="00183AD5" w:rsidRDefault="00873D4A" w:rsidP="003D5848">
      <w:pPr>
        <w:ind w:leftChars="196" w:left="395"/>
        <w:rPr>
          <w:rFonts w:ascii="ＭＳ ゴシック" w:eastAsia="ＭＳ ゴシック" w:hAnsi="ＭＳ ゴシック"/>
        </w:rPr>
      </w:pPr>
      <w:r w:rsidRPr="00183AD5">
        <w:rPr>
          <w:rFonts w:ascii="ＭＳ ゴシック" w:eastAsia="ＭＳ ゴシック" w:hAnsi="ＭＳ ゴシック" w:hint="eastAsia"/>
        </w:rPr>
        <w:t xml:space="preserve">(1) </w:t>
      </w:r>
      <w:r w:rsidR="003D5848" w:rsidRPr="00183AD5">
        <w:rPr>
          <w:rFonts w:ascii="ＭＳ ゴシック" w:eastAsia="ＭＳ ゴシック" w:hAnsi="ＭＳ ゴシック" w:hint="eastAsia"/>
        </w:rPr>
        <w:t>納入日時は</w:t>
      </w:r>
      <w:r w:rsidRPr="00183AD5">
        <w:rPr>
          <w:rFonts w:ascii="ＭＳ ゴシック" w:eastAsia="ＭＳ ゴシック" w:hAnsi="ＭＳ ゴシック" w:hint="eastAsia"/>
          <w:szCs w:val="24"/>
        </w:rPr>
        <w:t>指定した納入期間から</w:t>
      </w:r>
      <w:r w:rsidR="003D5848" w:rsidRPr="00183AD5">
        <w:rPr>
          <w:rFonts w:ascii="ＭＳ ゴシック" w:eastAsia="ＭＳ ゴシック" w:hAnsi="ＭＳ ゴシック"/>
        </w:rPr>
        <w:t>IPA担当者と協議して確定させること</w:t>
      </w:r>
      <w:r w:rsidR="003D5848" w:rsidRPr="00183AD5">
        <w:rPr>
          <w:rFonts w:ascii="ＭＳ ゴシック" w:eastAsia="ＭＳ ゴシック" w:hAnsi="ＭＳ ゴシック" w:hint="eastAsia"/>
        </w:rPr>
        <w:t>。</w:t>
      </w:r>
    </w:p>
    <w:p w14:paraId="24A2BAD8" w14:textId="10D72AC2" w:rsidR="00873D4A" w:rsidRPr="00183AD5" w:rsidRDefault="00873D4A" w:rsidP="003D5848">
      <w:pPr>
        <w:ind w:leftChars="196" w:left="395"/>
        <w:rPr>
          <w:rFonts w:ascii="ＭＳ ゴシック" w:eastAsia="ＭＳ ゴシック" w:hAnsi="ＭＳ ゴシック"/>
          <w:szCs w:val="24"/>
        </w:rPr>
      </w:pPr>
      <w:r w:rsidRPr="00183AD5">
        <w:rPr>
          <w:rFonts w:ascii="ＭＳ ゴシック" w:eastAsia="ＭＳ ゴシック" w:hAnsi="ＭＳ ゴシック" w:hint="eastAsia"/>
        </w:rPr>
        <w:t xml:space="preserve">(2) </w:t>
      </w:r>
      <w:r w:rsidRPr="00183AD5">
        <w:rPr>
          <w:rFonts w:ascii="ＭＳ ゴシック" w:eastAsia="ＭＳ ゴシック" w:hAnsi="ＭＳ ゴシック" w:hint="eastAsia"/>
          <w:szCs w:val="24"/>
        </w:rPr>
        <w:t>確定した納入日から最大2日間で納入日が変更になることを見込んでおくこと。</w:t>
      </w:r>
    </w:p>
    <w:p w14:paraId="00BCE64E" w14:textId="09F7B677" w:rsidR="00873D4A" w:rsidRPr="00183AD5" w:rsidRDefault="00873D4A" w:rsidP="003D5848">
      <w:pPr>
        <w:ind w:leftChars="196" w:left="395"/>
        <w:rPr>
          <w:rFonts w:ascii="ＭＳ ゴシック" w:eastAsia="ＭＳ ゴシック" w:hAnsi="ＭＳ ゴシック"/>
          <w:szCs w:val="24"/>
        </w:rPr>
      </w:pPr>
      <w:r w:rsidRPr="00183AD5">
        <w:rPr>
          <w:rFonts w:ascii="ＭＳ ゴシック" w:eastAsia="ＭＳ ゴシック" w:hAnsi="ＭＳ ゴシック" w:hint="eastAsia"/>
          <w:szCs w:val="24"/>
        </w:rPr>
        <w:t xml:space="preserve">    - 確定した納入日から最大2日間で納品物件を保管できる場所を確保しておくこと</w:t>
      </w:r>
    </w:p>
    <w:p w14:paraId="36A4A589" w14:textId="059CB90C" w:rsidR="008A6D90" w:rsidRPr="00B3414E" w:rsidRDefault="008A6D90" w:rsidP="003D5848">
      <w:pPr>
        <w:ind w:leftChars="196" w:left="395"/>
        <w:rPr>
          <w:rFonts w:ascii="ＭＳ ゴシック" w:eastAsia="ＭＳ ゴシック" w:hAnsi="ＭＳ ゴシック"/>
        </w:rPr>
      </w:pPr>
      <w:r w:rsidRPr="00183AD5">
        <w:rPr>
          <w:rFonts w:ascii="ＭＳ ゴシック" w:eastAsia="ＭＳ ゴシック" w:hAnsi="ＭＳ ゴシック" w:hint="eastAsia"/>
          <w:szCs w:val="24"/>
        </w:rPr>
        <w:t xml:space="preserve">    </w:t>
      </w:r>
      <w:r w:rsidRPr="00183AD5">
        <w:rPr>
          <w:rFonts w:ascii="ＭＳ ゴシック" w:eastAsia="ＭＳ ゴシック" w:hAnsi="ＭＳ ゴシック"/>
          <w:szCs w:val="24"/>
        </w:rPr>
        <w:t>- (2)の納入日の変更は、納入期間の範囲内とする</w:t>
      </w:r>
    </w:p>
    <w:p w14:paraId="425F6E05" w14:textId="77777777" w:rsidR="003D5848" w:rsidRPr="00B3414E" w:rsidRDefault="003D5848" w:rsidP="003D5848">
      <w:pPr>
        <w:ind w:leftChars="204" w:left="411"/>
        <w:rPr>
          <w:rFonts w:ascii="ＭＳ ゴシック" w:eastAsia="ＭＳ ゴシック" w:hAnsi="ＭＳ ゴシック"/>
        </w:rPr>
      </w:pPr>
    </w:p>
    <w:p w14:paraId="620C9CEA" w14:textId="77777777" w:rsidR="003D5848" w:rsidRPr="00C91A70" w:rsidRDefault="003D5848" w:rsidP="003D5848">
      <w:pPr>
        <w:rPr>
          <w:rFonts w:ascii="ＭＳ ゴシック" w:eastAsia="ＭＳ ゴシック" w:hAnsi="ＭＳ ゴシック"/>
        </w:rPr>
      </w:pPr>
      <w:r w:rsidRPr="00B3414E">
        <w:rPr>
          <w:rFonts w:ascii="ＭＳ ゴシック" w:eastAsia="ＭＳ ゴシック" w:hAnsi="ＭＳ ゴシック"/>
        </w:rPr>
        <w:t xml:space="preserve">   4.2</w:t>
      </w:r>
      <w:r w:rsidRPr="00B3414E">
        <w:rPr>
          <w:rFonts w:ascii="ＭＳ ゴシック" w:eastAsia="ＭＳ ゴシック" w:hAnsi="ＭＳ ゴシック" w:hint="eastAsia"/>
        </w:rPr>
        <w:t xml:space="preserve">　納入場所</w:t>
      </w:r>
    </w:p>
    <w:p w14:paraId="18ECBAD1" w14:textId="77777777" w:rsidR="003D5848" w:rsidRPr="00B3414E" w:rsidRDefault="003D5848" w:rsidP="003D5848">
      <w:pPr>
        <w:ind w:left="173" w:firstLineChars="200" w:firstLine="403"/>
        <w:rPr>
          <w:rFonts w:asciiTheme="majorEastAsia" w:eastAsiaTheme="majorEastAsia" w:hAnsiTheme="majorEastAsia"/>
        </w:rPr>
      </w:pPr>
      <w:r w:rsidRPr="00B3414E">
        <w:rPr>
          <w:rFonts w:asciiTheme="majorEastAsia" w:eastAsiaTheme="majorEastAsia" w:hAnsiTheme="majorEastAsia"/>
        </w:rPr>
        <w:t>詳細については、契約後、IPAの指示に従うこと</w:t>
      </w:r>
    </w:p>
    <w:p w14:paraId="4CC7966D" w14:textId="77777777" w:rsidR="003D5848" w:rsidRPr="00B3414E" w:rsidRDefault="003D5848" w:rsidP="003D5848">
      <w:pPr>
        <w:ind w:leftChars="196" w:left="395"/>
        <w:rPr>
          <w:rFonts w:ascii="ＭＳ ゴシック" w:eastAsia="ＭＳ ゴシック" w:hAnsi="ＭＳ ゴシック"/>
        </w:rPr>
      </w:pPr>
    </w:p>
    <w:p w14:paraId="1FE2BDC6" w14:textId="77777777" w:rsidR="003D5848" w:rsidRPr="00B3414E" w:rsidRDefault="003D5848" w:rsidP="003D5848">
      <w:pPr>
        <w:rPr>
          <w:rFonts w:ascii="ＭＳ ゴシック" w:eastAsia="ＭＳ ゴシック" w:hAnsi="ＭＳ ゴシック"/>
        </w:rPr>
      </w:pPr>
      <w:r w:rsidRPr="00B3414E">
        <w:rPr>
          <w:rFonts w:ascii="ＭＳ ゴシック" w:eastAsia="ＭＳ ゴシック" w:hAnsi="ＭＳ ゴシック"/>
        </w:rPr>
        <w:t>5.</w:t>
      </w:r>
      <w:r w:rsidRPr="00B3414E">
        <w:rPr>
          <w:rFonts w:ascii="ＭＳ ゴシック" w:eastAsia="ＭＳ ゴシック" w:hAnsi="ＭＳ ゴシック" w:hint="eastAsia"/>
        </w:rPr>
        <w:t xml:space="preserve">　検収</w:t>
      </w:r>
    </w:p>
    <w:p w14:paraId="5897172A" w14:textId="77777777" w:rsidR="003D5848" w:rsidRPr="00B3414E" w:rsidRDefault="003D5848" w:rsidP="003D5848">
      <w:pPr>
        <w:ind w:leftChars="100" w:left="202"/>
        <w:rPr>
          <w:rFonts w:ascii="ＭＳ ゴシック" w:eastAsia="ＭＳ ゴシック" w:hAnsi="ＭＳ ゴシック"/>
        </w:rPr>
      </w:pPr>
      <w:r>
        <w:rPr>
          <w:rFonts w:ascii="ＭＳ ゴシック" w:eastAsia="ＭＳ ゴシック" w:hAnsi="ＭＳ ゴシック" w:hint="eastAsia"/>
        </w:rPr>
        <w:t>検査</w:t>
      </w:r>
      <w:r w:rsidRPr="00B3414E">
        <w:rPr>
          <w:rFonts w:ascii="ＭＳ ゴシック" w:eastAsia="ＭＳ ゴシック" w:hAnsi="ＭＳ ゴシック" w:hint="eastAsia"/>
        </w:rPr>
        <w:t>は納入の都度実施し、</w:t>
      </w:r>
      <w:r w:rsidRPr="00B3414E">
        <w:rPr>
          <w:rFonts w:ascii="ＭＳ ゴシック" w:eastAsia="ＭＳ ゴシック" w:hAnsi="ＭＳ ゴシック"/>
        </w:rPr>
        <w:t>IPAが指定する場所に対して納入及び設置</w:t>
      </w:r>
      <w:r w:rsidRPr="00B3414E">
        <w:rPr>
          <w:rFonts w:ascii="ＭＳ ゴシック" w:eastAsia="ＭＳ ゴシック" w:hAnsi="ＭＳ ゴシック" w:hint="eastAsia"/>
        </w:rPr>
        <w:t>まで行い、</w:t>
      </w:r>
      <w:r>
        <w:rPr>
          <w:rFonts w:ascii="ＭＳ ゴシック" w:eastAsia="ＭＳ ゴシック" w:hAnsi="ＭＳ ゴシック" w:hint="eastAsia"/>
        </w:rPr>
        <w:t>IPAにて</w:t>
      </w:r>
      <w:r w:rsidRPr="00B3414E">
        <w:rPr>
          <w:rFonts w:ascii="ＭＳ ゴシック" w:eastAsia="ＭＳ ゴシック" w:hAnsi="ＭＳ ゴシック" w:hint="eastAsia"/>
        </w:rPr>
        <w:t>正常動作が確認</w:t>
      </w:r>
      <w:r>
        <w:rPr>
          <w:rFonts w:ascii="ＭＳ ゴシック" w:eastAsia="ＭＳ ゴシック" w:hAnsi="ＭＳ ゴシック" w:hint="eastAsia"/>
        </w:rPr>
        <w:t>できた</w:t>
      </w:r>
      <w:r w:rsidRPr="00B3414E">
        <w:rPr>
          <w:rFonts w:ascii="ＭＳ ゴシック" w:eastAsia="ＭＳ ゴシック" w:hAnsi="ＭＳ ゴシック" w:hint="eastAsia"/>
        </w:rPr>
        <w:t>場合に合格とする。</w:t>
      </w:r>
      <w:r w:rsidRPr="00B3414E">
        <w:rPr>
          <w:rFonts w:ascii="ＭＳ ゴシック" w:eastAsia="ＭＳ ゴシック" w:hAnsi="ＭＳ ゴシック"/>
        </w:rPr>
        <w:t>(ラック及び電源配線はIPA側で用意する。) 最終的には「3.調達の内容」に記載の</w:t>
      </w:r>
      <w:r w:rsidRPr="00B3414E">
        <w:rPr>
          <w:rFonts w:ascii="ＭＳ ゴシック" w:eastAsia="ＭＳ ゴシック" w:hAnsi="ＭＳ ゴシック" w:hint="eastAsia"/>
        </w:rPr>
        <w:t>全ての</w:t>
      </w:r>
      <w:r w:rsidRPr="00B3414E">
        <w:rPr>
          <w:rFonts w:ascii="ＭＳ ゴシック" w:eastAsia="ＭＳ ゴシック" w:hAnsi="ＭＳ ゴシック"/>
        </w:rPr>
        <w:t>物件</w:t>
      </w:r>
      <w:r w:rsidRPr="00B3414E">
        <w:rPr>
          <w:rFonts w:ascii="ＭＳ ゴシック" w:eastAsia="ＭＳ ゴシック" w:hAnsi="ＭＳ ゴシック" w:hint="eastAsia"/>
        </w:rPr>
        <w:t>ついて</w:t>
      </w:r>
      <w:r w:rsidRPr="00B3414E">
        <w:rPr>
          <w:rFonts w:ascii="ＭＳ ゴシック" w:eastAsia="ＭＳ ゴシック" w:hAnsi="ＭＳ ゴシック"/>
        </w:rPr>
        <w:t>、</w:t>
      </w:r>
      <w:r>
        <w:rPr>
          <w:rFonts w:ascii="ＭＳ ゴシック" w:eastAsia="ＭＳ ゴシック" w:hAnsi="ＭＳ ゴシック" w:hint="eastAsia"/>
        </w:rPr>
        <w:t>検査</w:t>
      </w:r>
      <w:r w:rsidRPr="00B3414E">
        <w:rPr>
          <w:rFonts w:ascii="ＭＳ ゴシック" w:eastAsia="ＭＳ ゴシック" w:hAnsi="ＭＳ ゴシック" w:hint="eastAsia"/>
        </w:rPr>
        <w:t>合格とすること。</w:t>
      </w:r>
    </w:p>
    <w:p w14:paraId="376095FA" w14:textId="77777777" w:rsidR="003D5848" w:rsidRPr="00B3414E" w:rsidRDefault="003D5848" w:rsidP="003D5848">
      <w:pPr>
        <w:ind w:leftChars="100" w:left="202"/>
        <w:rPr>
          <w:rFonts w:ascii="ＭＳ ゴシック" w:eastAsia="ＭＳ ゴシック" w:hAnsi="ＭＳ ゴシック"/>
        </w:rPr>
      </w:pPr>
      <w:r w:rsidRPr="00B3414E">
        <w:rPr>
          <w:rFonts w:ascii="ＭＳ ゴシック" w:eastAsia="ＭＳ ゴシック" w:hAnsi="ＭＳ ゴシック" w:hint="eastAsia"/>
        </w:rPr>
        <w:t>なお、検査の結果、全部又は一部に不合格が生じた場合には、受注者の責任において速やかに対応した上で、</w:t>
      </w:r>
      <w:r w:rsidRPr="00B3414E">
        <w:rPr>
          <w:rFonts w:ascii="ＭＳ ゴシック" w:eastAsia="ＭＳ ゴシック" w:hAnsi="ＭＳ ゴシック"/>
        </w:rPr>
        <w:t>IPA担当者の再検査を受けること</w:t>
      </w:r>
      <w:r w:rsidRPr="00B3414E">
        <w:rPr>
          <w:rFonts w:ascii="ＭＳ ゴシック" w:eastAsia="ＭＳ ゴシック" w:hAnsi="ＭＳ ゴシック" w:hint="eastAsia"/>
        </w:rPr>
        <w:t>。</w:t>
      </w:r>
    </w:p>
    <w:p w14:paraId="0F666AFE" w14:textId="77777777" w:rsidR="003D5848" w:rsidRPr="00B3414E" w:rsidRDefault="003D5848" w:rsidP="003D5848">
      <w:pPr>
        <w:rPr>
          <w:rFonts w:ascii="ＭＳ ゴシック" w:eastAsia="ＭＳ ゴシック" w:hAnsi="ＭＳ ゴシック"/>
        </w:rPr>
      </w:pPr>
    </w:p>
    <w:p w14:paraId="67235D93" w14:textId="77777777" w:rsidR="003D5848" w:rsidRPr="00B3414E" w:rsidRDefault="003D5848" w:rsidP="003D5848">
      <w:pPr>
        <w:rPr>
          <w:rFonts w:ascii="ＭＳ ゴシック" w:eastAsia="ＭＳ ゴシック" w:hAnsi="ＭＳ ゴシック"/>
        </w:rPr>
      </w:pPr>
      <w:r w:rsidRPr="00B3414E">
        <w:rPr>
          <w:rFonts w:ascii="ＭＳ ゴシック" w:eastAsia="ＭＳ ゴシック" w:hAnsi="ＭＳ ゴシック"/>
        </w:rPr>
        <w:t>6.　その他</w:t>
      </w:r>
    </w:p>
    <w:p w14:paraId="52C9BF4C" w14:textId="77777777" w:rsidR="003D5848" w:rsidRPr="00B3414E" w:rsidRDefault="003D5848" w:rsidP="003D5848">
      <w:pPr>
        <w:ind w:leftChars="100" w:left="202"/>
        <w:rPr>
          <w:rFonts w:ascii="ＭＳ ゴシック" w:eastAsia="ＭＳ ゴシック" w:hAnsi="ＭＳ ゴシック"/>
        </w:rPr>
      </w:pPr>
      <w:r w:rsidRPr="00B3414E">
        <w:rPr>
          <w:rFonts w:ascii="ＭＳ ゴシック" w:eastAsia="ＭＳ ゴシック" w:hAnsi="ＭＳ ゴシック"/>
        </w:rPr>
        <w:t>(1)「</w:t>
      </w:r>
      <w:r w:rsidRPr="00B3414E">
        <w:rPr>
          <w:rFonts w:ascii="ＭＳ ゴシック" w:eastAsia="ＭＳ ゴシック" w:hAnsi="ＭＳ ゴシック" w:hint="eastAsia"/>
        </w:rPr>
        <w:t>3</w:t>
      </w:r>
      <w:r w:rsidRPr="00B3414E">
        <w:rPr>
          <w:rFonts w:ascii="ＭＳ ゴシック" w:eastAsia="ＭＳ ゴシック" w:hAnsi="ＭＳ ゴシック"/>
        </w:rPr>
        <w:t>.調達の内容」に記載されたすべての製品は、中古品であってはならない。</w:t>
      </w:r>
    </w:p>
    <w:p w14:paraId="20BC99DB" w14:textId="77777777" w:rsidR="003D5848" w:rsidRPr="00B3414E" w:rsidRDefault="003D5848" w:rsidP="003D5848">
      <w:pPr>
        <w:ind w:leftChars="100" w:left="404" w:hangingChars="100" w:hanging="202"/>
        <w:rPr>
          <w:rFonts w:ascii="ＭＳ ゴシック" w:eastAsia="ＭＳ ゴシック" w:hAnsi="ＭＳ ゴシック"/>
        </w:rPr>
      </w:pPr>
      <w:r w:rsidRPr="00B3414E">
        <w:rPr>
          <w:rFonts w:ascii="ＭＳ ゴシック" w:eastAsia="ＭＳ ゴシック" w:hAnsi="ＭＳ ゴシック"/>
        </w:rPr>
        <w:t>(</w:t>
      </w:r>
      <w:r>
        <w:rPr>
          <w:rFonts w:ascii="ＭＳ ゴシック" w:eastAsia="ＭＳ ゴシック" w:hAnsi="ＭＳ ゴシック" w:hint="eastAsia"/>
        </w:rPr>
        <w:t>2</w:t>
      </w:r>
      <w:r w:rsidRPr="00B3414E">
        <w:rPr>
          <w:rFonts w:ascii="ＭＳ ゴシック" w:eastAsia="ＭＳ ゴシック" w:hAnsi="ＭＳ ゴシック"/>
        </w:rPr>
        <w:t xml:space="preserve">) </w:t>
      </w:r>
      <w:r w:rsidRPr="00B3414E">
        <w:rPr>
          <w:rFonts w:ascii="ＭＳ ゴシック" w:eastAsia="ＭＳ ゴシック" w:hAnsi="ＭＳ ゴシック" w:hint="eastAsia"/>
        </w:rPr>
        <w:t>搬入及び設置により生じた廃材は受注者の責任において処理すること。</w:t>
      </w:r>
    </w:p>
    <w:p w14:paraId="7E6738D4" w14:textId="77777777" w:rsidR="003D5848" w:rsidRPr="00B3414E" w:rsidRDefault="003D5848" w:rsidP="003D5848">
      <w:pPr>
        <w:ind w:leftChars="100" w:left="404" w:hangingChars="100" w:hanging="202"/>
        <w:rPr>
          <w:rFonts w:ascii="ＭＳ ゴシック" w:eastAsia="ＭＳ ゴシック" w:hAnsi="ＭＳ ゴシック"/>
        </w:rPr>
      </w:pPr>
      <w:r w:rsidRPr="00B3414E">
        <w:rPr>
          <w:rFonts w:ascii="ＭＳ ゴシック" w:eastAsia="ＭＳ ゴシック" w:hAnsi="ＭＳ ゴシック"/>
        </w:rPr>
        <w:t>(</w:t>
      </w:r>
      <w:r>
        <w:rPr>
          <w:rFonts w:ascii="ＭＳ ゴシック" w:eastAsia="ＭＳ ゴシック" w:hAnsi="ＭＳ ゴシック" w:hint="eastAsia"/>
        </w:rPr>
        <w:t>3</w:t>
      </w:r>
      <w:r w:rsidRPr="00B3414E">
        <w:rPr>
          <w:rFonts w:ascii="ＭＳ ゴシック" w:eastAsia="ＭＳ ゴシック" w:hAnsi="ＭＳ ゴシック"/>
        </w:rPr>
        <w:t>)</w:t>
      </w:r>
      <w:r w:rsidRPr="00B3414E">
        <w:t xml:space="preserve"> </w:t>
      </w:r>
      <w:r w:rsidRPr="00B3414E">
        <w:rPr>
          <w:rFonts w:ascii="ＭＳ ゴシック" w:eastAsia="ＭＳ ゴシック" w:hAnsi="ＭＳ ゴシック" w:hint="eastAsia"/>
        </w:rPr>
        <w:t>機器等の必要なマニュアルを最低一式用意すること。また、保証書、ライセンス証類は分類・整理し納入すること。</w:t>
      </w:r>
    </w:p>
    <w:p w14:paraId="58FC07CA" w14:textId="77777777" w:rsidR="003D5848" w:rsidRDefault="003D5848" w:rsidP="003D5848">
      <w:pPr>
        <w:ind w:leftChars="100" w:left="404" w:hangingChars="100" w:hanging="202"/>
        <w:rPr>
          <w:rFonts w:ascii="ＭＳ ゴシック" w:eastAsia="ＭＳ ゴシック" w:hAnsi="ＭＳ ゴシック"/>
        </w:rPr>
      </w:pPr>
      <w:r w:rsidRPr="00B3414E">
        <w:rPr>
          <w:rFonts w:ascii="ＭＳ ゴシック" w:eastAsia="ＭＳ ゴシック" w:hAnsi="ＭＳ ゴシック"/>
        </w:rPr>
        <w:t>(</w:t>
      </w:r>
      <w:r>
        <w:rPr>
          <w:rFonts w:ascii="ＭＳ ゴシック" w:eastAsia="ＭＳ ゴシック" w:hAnsi="ＭＳ ゴシック" w:hint="eastAsia"/>
        </w:rPr>
        <w:t>4</w:t>
      </w:r>
      <w:r w:rsidRPr="00B3414E">
        <w:rPr>
          <w:rFonts w:ascii="ＭＳ ゴシック" w:eastAsia="ＭＳ ゴシック" w:hAnsi="ＭＳ ゴシック"/>
        </w:rPr>
        <w:t xml:space="preserve">) </w:t>
      </w:r>
      <w:r w:rsidRPr="00B3414E">
        <w:rPr>
          <w:rFonts w:ascii="ＭＳ ゴシック" w:eastAsia="ＭＳ ゴシック" w:hAnsi="ＭＳ ゴシック" w:hint="eastAsia"/>
        </w:rPr>
        <w:t>本仕様書に明記されていない事項であっても、</w:t>
      </w:r>
      <w:r>
        <w:rPr>
          <w:rFonts w:ascii="ＭＳ ゴシック" w:eastAsia="ＭＳ ゴシック" w:hAnsi="ＭＳ ゴシック" w:hint="eastAsia"/>
        </w:rPr>
        <w:t>契</w:t>
      </w:r>
      <w:r w:rsidRPr="00B3414E">
        <w:rPr>
          <w:rFonts w:ascii="ＭＳ ゴシック" w:eastAsia="ＭＳ ゴシック" w:hAnsi="ＭＳ ゴシック" w:hint="eastAsia"/>
        </w:rPr>
        <w:t>約履行上確認が必要な事項</w:t>
      </w:r>
      <w:r w:rsidRPr="00B3414E">
        <w:rPr>
          <w:rFonts w:ascii="ＭＳ ゴシック" w:eastAsia="ＭＳ ゴシック" w:hAnsi="ＭＳ ゴシック"/>
        </w:rPr>
        <w:t>、</w:t>
      </w:r>
      <w:r w:rsidRPr="00B3414E">
        <w:rPr>
          <w:rFonts w:ascii="ＭＳ ゴシック" w:eastAsia="ＭＳ ゴシック" w:hAnsi="ＭＳ ゴシック" w:hint="eastAsia"/>
        </w:rPr>
        <w:t>又は疑義が生じた事項については</w:t>
      </w:r>
      <w:r w:rsidRPr="00B3414E">
        <w:rPr>
          <w:rFonts w:ascii="ＭＳ ゴシック" w:eastAsia="ＭＳ ゴシック" w:hAnsi="ＭＳ ゴシック"/>
        </w:rPr>
        <w:t>、IPA担当者に確認し、その指示を受けるものとする。</w:t>
      </w:r>
    </w:p>
    <w:p w14:paraId="57C3A414" w14:textId="77777777" w:rsidR="003D5848" w:rsidRPr="002C656D" w:rsidRDefault="003D5848" w:rsidP="003D5848">
      <w:pPr>
        <w:ind w:leftChars="100" w:left="404" w:hangingChars="100" w:hanging="202"/>
        <w:rPr>
          <w:u w:val="single"/>
        </w:rPr>
        <w:sectPr w:rsidR="003D5848" w:rsidRPr="002C656D" w:rsidSect="003D5848">
          <w:pgSz w:w="11907" w:h="16840" w:code="9"/>
          <w:pgMar w:top="1418" w:right="1418" w:bottom="1418" w:left="1418" w:header="851" w:footer="851" w:gutter="0"/>
          <w:cols w:space="425"/>
          <w:docGrid w:type="linesAndChars" w:linePitch="311" w:charSpace="-1725"/>
        </w:sectPr>
      </w:pPr>
    </w:p>
    <w:p w14:paraId="077A68FD" w14:textId="77777777" w:rsidR="003D5848" w:rsidRPr="002C656D" w:rsidRDefault="003D5848" w:rsidP="003D5848">
      <w:pPr>
        <w:ind w:leftChars="100" w:left="404" w:hangingChars="100" w:hanging="202"/>
        <w:rPr>
          <w:u w:val="single"/>
          <w:lang w:eastAsia="zh-TW"/>
        </w:rPr>
      </w:pPr>
      <w:r w:rsidRPr="002C656D">
        <w:rPr>
          <w:rFonts w:hint="eastAsia"/>
          <w:u w:val="single"/>
          <w:lang w:eastAsia="zh-TW"/>
        </w:rPr>
        <w:lastRenderedPageBreak/>
        <w:t>別添</w:t>
      </w:r>
    </w:p>
    <w:p w14:paraId="7E1A5D97" w14:textId="77777777" w:rsidR="003D5848" w:rsidRPr="00B3414E" w:rsidRDefault="003D5848" w:rsidP="003D5848">
      <w:pPr>
        <w:widowControl/>
        <w:jc w:val="center"/>
        <w:rPr>
          <w:rFonts w:ascii="ＭＳ Ｐゴシック" w:eastAsia="ＭＳ Ｐゴシック" w:hAnsi="ＭＳ Ｐゴシック"/>
          <w:u w:val="single"/>
          <w:lang w:eastAsia="zh-TW"/>
        </w:rPr>
      </w:pPr>
      <w:r w:rsidRPr="00B3414E">
        <w:rPr>
          <w:rFonts w:ascii="ＭＳ Ｐゴシック" w:eastAsia="ＭＳ Ｐゴシック" w:hAnsi="ＭＳ Ｐゴシック" w:hint="eastAsia"/>
          <w:u w:val="single"/>
          <w:lang w:eastAsia="zh-TW"/>
        </w:rPr>
        <w:t>調　　達　　一　　覧</w:t>
      </w:r>
    </w:p>
    <w:tbl>
      <w:tblPr>
        <w:tblStyle w:val="12"/>
        <w:tblW w:w="10485" w:type="dxa"/>
        <w:tblLayout w:type="fixed"/>
        <w:tblLook w:val="04A0" w:firstRow="1" w:lastRow="0" w:firstColumn="1" w:lastColumn="0" w:noHBand="0" w:noVBand="1"/>
      </w:tblPr>
      <w:tblGrid>
        <w:gridCol w:w="562"/>
        <w:gridCol w:w="567"/>
        <w:gridCol w:w="5103"/>
        <w:gridCol w:w="567"/>
        <w:gridCol w:w="3686"/>
      </w:tblGrid>
      <w:tr w:rsidR="003D5848" w:rsidRPr="00B3414E" w14:paraId="76525156" w14:textId="77777777" w:rsidTr="00D92D7C">
        <w:trPr>
          <w:trHeight w:val="346"/>
        </w:trPr>
        <w:tc>
          <w:tcPr>
            <w:tcW w:w="562" w:type="dxa"/>
            <w:shd w:val="clear" w:color="auto" w:fill="D9D9D9" w:themeFill="background1" w:themeFillShade="D9"/>
            <w:vAlign w:val="center"/>
          </w:tcPr>
          <w:p w14:paraId="54856616" w14:textId="77777777" w:rsidR="003D5848" w:rsidRPr="005B41C9" w:rsidRDefault="003D5848"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sz w:val="18"/>
              </w:rPr>
              <w:t>No</w:t>
            </w:r>
          </w:p>
        </w:tc>
        <w:tc>
          <w:tcPr>
            <w:tcW w:w="567" w:type="dxa"/>
            <w:shd w:val="clear" w:color="auto" w:fill="D9D9D9" w:themeFill="background1" w:themeFillShade="D9"/>
            <w:vAlign w:val="center"/>
          </w:tcPr>
          <w:p w14:paraId="1CAA3A21" w14:textId="77777777" w:rsidR="003D5848" w:rsidRPr="005B41C9" w:rsidRDefault="003D5848"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品目</w:t>
            </w:r>
          </w:p>
        </w:tc>
        <w:tc>
          <w:tcPr>
            <w:tcW w:w="5103" w:type="dxa"/>
            <w:shd w:val="clear" w:color="auto" w:fill="D9D9D9" w:themeFill="background1" w:themeFillShade="D9"/>
            <w:vAlign w:val="center"/>
          </w:tcPr>
          <w:p w14:paraId="4984B930" w14:textId="77777777" w:rsidR="003D5848" w:rsidRPr="005B41C9" w:rsidRDefault="003D5848"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要件</w:t>
            </w:r>
          </w:p>
        </w:tc>
        <w:tc>
          <w:tcPr>
            <w:tcW w:w="567" w:type="dxa"/>
            <w:shd w:val="clear" w:color="auto" w:fill="D9D9D9" w:themeFill="background1" w:themeFillShade="D9"/>
            <w:vAlign w:val="center"/>
          </w:tcPr>
          <w:p w14:paraId="03C13EEF" w14:textId="77777777" w:rsidR="003D5848" w:rsidRPr="005B41C9" w:rsidRDefault="003D5848" w:rsidP="00D92D7C">
            <w:pPr>
              <w:ind w:leftChars="-53" w:left="-16" w:rightChars="-53" w:right="-107" w:hangingChars="53" w:hanging="91"/>
              <w:jc w:val="center"/>
              <w:rPr>
                <w:rFonts w:ascii="ＭＳ ゴシック" w:eastAsia="ＭＳ ゴシック" w:hAnsi="ＭＳ ゴシック"/>
                <w:sz w:val="18"/>
              </w:rPr>
            </w:pPr>
            <w:r w:rsidRPr="005B41C9">
              <w:rPr>
                <w:rFonts w:ascii="ＭＳ ゴシック" w:eastAsia="ＭＳ ゴシック" w:hAnsi="ＭＳ ゴシック" w:hint="eastAsia"/>
                <w:sz w:val="18"/>
              </w:rPr>
              <w:t>数量</w:t>
            </w:r>
          </w:p>
        </w:tc>
        <w:tc>
          <w:tcPr>
            <w:tcW w:w="3686" w:type="dxa"/>
            <w:shd w:val="clear" w:color="auto" w:fill="D9D9D9" w:themeFill="background1" w:themeFillShade="D9"/>
            <w:vAlign w:val="center"/>
          </w:tcPr>
          <w:p w14:paraId="2797F7CB" w14:textId="77777777" w:rsidR="003D5848" w:rsidRPr="005B41C9" w:rsidRDefault="003D5848"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参考製品</w:t>
            </w:r>
          </w:p>
          <w:p w14:paraId="0C09FD97" w14:textId="77777777" w:rsidR="003D5848" w:rsidRPr="005B41C9" w:rsidRDefault="003D5848" w:rsidP="00D92D7C">
            <w:pPr>
              <w:ind w:left="172" w:hanging="172"/>
              <w:jc w:val="center"/>
              <w:rPr>
                <w:rFonts w:ascii="ＭＳ ゴシック" w:eastAsia="ＭＳ ゴシック" w:hAnsi="ＭＳ ゴシック"/>
                <w:sz w:val="18"/>
              </w:rPr>
            </w:pPr>
            <w:r w:rsidRPr="005B41C9">
              <w:rPr>
                <w:rFonts w:ascii="ＭＳ ゴシック" w:eastAsia="ＭＳ ゴシック" w:hAnsi="ＭＳ ゴシック" w:hint="eastAsia"/>
                <w:sz w:val="18"/>
              </w:rPr>
              <w:t>(1台あたりの構成)</w:t>
            </w:r>
          </w:p>
        </w:tc>
      </w:tr>
      <w:tr w:rsidR="003D5848" w:rsidRPr="00193FBD" w14:paraId="31F59B31" w14:textId="77777777" w:rsidTr="00D92D7C">
        <w:trPr>
          <w:cantSplit/>
          <w:trHeight w:val="1134"/>
        </w:trPr>
        <w:tc>
          <w:tcPr>
            <w:tcW w:w="562" w:type="dxa"/>
            <w:vAlign w:val="center"/>
          </w:tcPr>
          <w:p w14:paraId="4F073505" w14:textId="77777777" w:rsidR="003D5848" w:rsidRPr="00193FBD" w:rsidRDefault="003D5848" w:rsidP="00D92D7C">
            <w:pPr>
              <w:ind w:left="172" w:hanging="172"/>
              <w:jc w:val="center"/>
              <w:rPr>
                <w:rFonts w:ascii="ＭＳ ゴシック" w:eastAsia="ＭＳ ゴシック" w:hAnsi="ＭＳ ゴシック"/>
                <w:sz w:val="18"/>
                <w:szCs w:val="18"/>
              </w:rPr>
            </w:pPr>
            <w:r w:rsidRPr="00193FBD">
              <w:rPr>
                <w:rFonts w:ascii="ＭＳ ゴシック" w:eastAsia="ＭＳ ゴシック" w:hAnsi="ＭＳ ゴシック"/>
                <w:sz w:val="18"/>
                <w:szCs w:val="18"/>
              </w:rPr>
              <w:t>1</w:t>
            </w:r>
          </w:p>
        </w:tc>
        <w:tc>
          <w:tcPr>
            <w:tcW w:w="567" w:type="dxa"/>
            <w:textDirection w:val="tbRlV"/>
            <w:vAlign w:val="center"/>
          </w:tcPr>
          <w:p w14:paraId="6289E67E" w14:textId="77777777" w:rsidR="003D5848" w:rsidRPr="00193FBD" w:rsidRDefault="003D5848" w:rsidP="00D92D7C">
            <w:pPr>
              <w:ind w:left="172" w:right="113" w:hanging="172"/>
              <w:jc w:val="center"/>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ネットワーク機器①</w:t>
            </w:r>
          </w:p>
        </w:tc>
        <w:tc>
          <w:tcPr>
            <w:tcW w:w="5103" w:type="dxa"/>
          </w:tcPr>
          <w:p w14:paraId="5F5C5C45"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・筐体は 2 RU 以下でシャーシ型であり、ネットワークカードが最大4個搭載できること。</w:t>
            </w:r>
          </w:p>
          <w:p w14:paraId="754C9D80"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・ネットワークカードはQSFP56-DD(100GbE/400GbE)の I/F を 4ポート以上を有しており、筐体全体で 4 ポート以上有していること。</w:t>
            </w:r>
          </w:p>
          <w:p w14:paraId="174340EC"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・オプションとしてQSFP56-DD(100GbE/400GbE)の I/F を 12ポート以上を有することが可能であること。・各ポートはワイヤーレートでの転送が可能なこと。</w:t>
            </w:r>
          </w:p>
          <w:p w14:paraId="0A1E564F"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・電源ユニットは筐体内で冗長化されていること。</w:t>
            </w:r>
          </w:p>
          <w:p w14:paraId="48E1CD7F"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 Multicast Protocol)、IPファブリックプロトコルとしてEVPN-MPLS、EVPN-VXLAN、SRv6を有すること。</w:t>
            </w:r>
          </w:p>
          <w:p w14:paraId="19954ED7"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・機能ラインセスは永続ライセンスであること。</w:t>
            </w:r>
          </w:p>
          <w:p w14:paraId="0FFE4F72"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2A3A8AE1"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shd w:val="clear" w:color="auto" w:fill="FFFF00"/>
              </w:rPr>
            </w:pPr>
            <w:r w:rsidRPr="00193FBD">
              <w:rPr>
                <w:rFonts w:ascii="ＭＳ ゴシック" w:eastAsia="ＭＳ ゴシック" w:hAnsi="ＭＳ ゴシック" w:hint="eastAsia"/>
                <w:sz w:val="18"/>
                <w:szCs w:val="18"/>
              </w:rPr>
              <w:t>・QSFP56-DD 400G-FR4 光トランシーバモジュールが2個以上付属すること。</w:t>
            </w:r>
          </w:p>
          <w:p w14:paraId="22EE91A3" w14:textId="7A2F25DD" w:rsidR="003D5848" w:rsidRPr="00193FBD" w:rsidRDefault="00193FBD"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・NEMA L6-20 – </w:t>
            </w:r>
            <w:r w:rsidR="00836581">
              <w:rPr>
                <w:rFonts w:ascii="ＭＳ ゴシック" w:eastAsia="ＭＳ ゴシック" w:hAnsi="ＭＳ ゴシック" w:hint="eastAsia"/>
                <w:sz w:val="18"/>
                <w:szCs w:val="18"/>
              </w:rPr>
              <w:t xml:space="preserve">IEC 60320 </w:t>
            </w:r>
            <w:r w:rsidRPr="00193FBD">
              <w:rPr>
                <w:rFonts w:ascii="ＭＳ ゴシック" w:eastAsia="ＭＳ ゴシック" w:hAnsi="ＭＳ ゴシック" w:hint="eastAsia"/>
                <w:sz w:val="18"/>
                <w:szCs w:val="18"/>
              </w:rPr>
              <w:t>C19 16A/250V 2.5m 電源ケーブルが 2個付属すること。</w:t>
            </w:r>
          </w:p>
        </w:tc>
        <w:tc>
          <w:tcPr>
            <w:tcW w:w="567" w:type="dxa"/>
            <w:vAlign w:val="center"/>
          </w:tcPr>
          <w:p w14:paraId="3555E106" w14:textId="77777777" w:rsidR="003D5848" w:rsidRPr="00193FBD" w:rsidRDefault="003D5848" w:rsidP="00D92D7C">
            <w:pPr>
              <w:ind w:leftChars="-53" w:left="-16" w:rightChars="-53" w:right="-107" w:hangingChars="53" w:hanging="91"/>
              <w:jc w:val="center"/>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1台</w:t>
            </w:r>
          </w:p>
        </w:tc>
        <w:tc>
          <w:tcPr>
            <w:tcW w:w="3686" w:type="dxa"/>
          </w:tcPr>
          <w:p w14:paraId="3AA66F9B"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・MX304-PREM </w:t>
            </w:r>
            <w:r w:rsidRPr="00193FBD">
              <w:rPr>
                <w:rFonts w:ascii="ＭＳ ゴシック" w:eastAsia="ＭＳ ゴシック" w:hAnsi="ＭＳ ゴシック"/>
                <w:sz w:val="18"/>
                <w:szCs w:val="18"/>
              </w:rPr>
              <w:t>(</w:t>
            </w:r>
            <w:r w:rsidRPr="00193FBD">
              <w:rPr>
                <w:rFonts w:ascii="ＭＳ ゴシック" w:eastAsia="ＭＳ ゴシック" w:hAnsi="ＭＳ ゴシック" w:hint="eastAsia"/>
                <w:sz w:val="18"/>
                <w:szCs w:val="18"/>
              </w:rPr>
              <w:t>本体</w:t>
            </w:r>
            <w:r w:rsidRPr="00193FBD">
              <w:rPr>
                <w:rFonts w:ascii="ＭＳ ゴシック" w:eastAsia="ＭＳ ゴシック" w:hAnsi="ＭＳ ゴシック"/>
                <w:sz w:val="18"/>
                <w:szCs w:val="18"/>
              </w:rPr>
              <w:t>) x 1</w:t>
            </w:r>
          </w:p>
          <w:p w14:paraId="1E1471A4"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　[</w:t>
            </w:r>
            <w:r w:rsidRPr="00193FBD">
              <w:rPr>
                <w:rFonts w:ascii="ＭＳ ゴシック" w:eastAsia="ＭＳ ゴシック" w:hAnsi="ＭＳ ゴシック"/>
                <w:sz w:val="18"/>
                <w:szCs w:val="18"/>
              </w:rPr>
              <w:t>JNP-PWR2200-AC-BB x 2]</w:t>
            </w:r>
          </w:p>
          <w:p w14:paraId="11585C60"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　[J</w:t>
            </w:r>
            <w:r w:rsidRPr="00193FBD">
              <w:rPr>
                <w:rFonts w:ascii="ＭＳ ゴシック" w:eastAsia="ＭＳ ゴシック" w:hAnsi="ＭＳ ゴシック"/>
                <w:sz w:val="18"/>
                <w:szCs w:val="18"/>
              </w:rPr>
              <w:t>UNOS-64-BB x 1]</w:t>
            </w:r>
          </w:p>
          <w:p w14:paraId="05DC8068"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　[J</w:t>
            </w:r>
            <w:r w:rsidRPr="00193FBD">
              <w:rPr>
                <w:rFonts w:ascii="ＭＳ ゴシック" w:eastAsia="ＭＳ ゴシック" w:hAnsi="ＭＳ ゴシック"/>
                <w:sz w:val="18"/>
                <w:szCs w:val="18"/>
              </w:rPr>
              <w:t>NP304-RE-BB x 2]</w:t>
            </w:r>
          </w:p>
          <w:p w14:paraId="7736CBBA"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　[J</w:t>
            </w:r>
            <w:r w:rsidRPr="00193FBD">
              <w:rPr>
                <w:rFonts w:ascii="ＭＳ ゴシック" w:eastAsia="ＭＳ ゴシック" w:hAnsi="ＭＳ ゴシック"/>
                <w:sz w:val="18"/>
                <w:szCs w:val="18"/>
              </w:rPr>
              <w:t>NP304-CHAS-BB x 1]</w:t>
            </w:r>
          </w:p>
          <w:p w14:paraId="0C329662"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　[JNP-FAN-2RU-BB</w:t>
            </w:r>
            <w:r w:rsidRPr="00193FBD">
              <w:rPr>
                <w:rFonts w:ascii="ＭＳ ゴシック" w:eastAsia="ＭＳ ゴシック" w:hAnsi="ＭＳ ゴシック"/>
                <w:sz w:val="18"/>
                <w:szCs w:val="18"/>
              </w:rPr>
              <w:t xml:space="preserve"> x3]</w:t>
            </w:r>
          </w:p>
          <w:p w14:paraId="0BBFF22A"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MX304-LMIC16-BASE (</w:t>
            </w:r>
            <w:r w:rsidRPr="00193FBD">
              <w:rPr>
                <w:rFonts w:ascii="ＭＳ ゴシック" w:eastAsia="ＭＳ ゴシック" w:hAnsi="ＭＳ ゴシック" w:hint="eastAsia"/>
                <w:sz w:val="18"/>
                <w:szCs w:val="18"/>
              </w:rPr>
              <w:t>ﾈｯﾄﾜｰｸｶｰﾄﾞ</w:t>
            </w:r>
            <w:r w:rsidRPr="00193FBD">
              <w:rPr>
                <w:rFonts w:ascii="ＭＳ ゴシック" w:eastAsia="ＭＳ ゴシック" w:hAnsi="ＭＳ ゴシック"/>
                <w:sz w:val="18"/>
                <w:szCs w:val="18"/>
              </w:rPr>
              <w:t xml:space="preserve">) x </w:t>
            </w:r>
            <w:r w:rsidRPr="00193FBD">
              <w:rPr>
                <w:rFonts w:ascii="ＭＳ ゴシック" w:eastAsia="ＭＳ ゴシック" w:hAnsi="ＭＳ ゴシック" w:hint="eastAsia"/>
                <w:sz w:val="18"/>
                <w:szCs w:val="18"/>
              </w:rPr>
              <w:t>1</w:t>
            </w:r>
          </w:p>
          <w:p w14:paraId="5DB9F073"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S-MX-16C-P1-C1-P (</w:t>
            </w:r>
            <w:r w:rsidRPr="00193FBD">
              <w:rPr>
                <w:rFonts w:ascii="ＭＳ ゴシック" w:eastAsia="ＭＳ ゴシック" w:hAnsi="ＭＳ ゴシック" w:hint="eastAsia"/>
                <w:sz w:val="18"/>
                <w:szCs w:val="18"/>
              </w:rPr>
              <w:t>機能ﾗｲｾﾝｽ</w:t>
            </w:r>
            <w:r w:rsidRPr="00193FBD">
              <w:rPr>
                <w:rFonts w:ascii="ＭＳ ゴシック" w:eastAsia="ＭＳ ゴシック" w:hAnsi="ＭＳ ゴシック"/>
                <w:sz w:val="18"/>
                <w:szCs w:val="18"/>
              </w:rPr>
              <w:t>) x 1</w:t>
            </w:r>
          </w:p>
          <w:p w14:paraId="414A58A6" w14:textId="5D3D4B63"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CBL-EX-PWR-C19-</w:t>
            </w:r>
            <w:r w:rsidRPr="00193FBD">
              <w:rPr>
                <w:rFonts w:ascii="ＭＳ ゴシック" w:eastAsia="ＭＳ ゴシック" w:hAnsi="ＭＳ ゴシック" w:hint="eastAsia"/>
                <w:sz w:val="18"/>
                <w:szCs w:val="18"/>
              </w:rPr>
              <w:t>JPL</w:t>
            </w:r>
            <w:r w:rsidR="00193FBD" w:rsidRPr="00193FBD">
              <w:rPr>
                <w:rFonts w:ascii="ＭＳ ゴシック" w:eastAsia="ＭＳ ゴシック" w:hAnsi="ＭＳ ゴシック" w:hint="eastAsia"/>
                <w:sz w:val="18"/>
                <w:szCs w:val="18"/>
              </w:rPr>
              <w:t>（電源ｹｰﾌﾞﾙ） x 2</w:t>
            </w:r>
          </w:p>
          <w:p w14:paraId="5C37AF38"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・Q</w:t>
            </w:r>
            <w:r w:rsidRPr="00193FBD">
              <w:rPr>
                <w:rFonts w:ascii="ＭＳ ゴシック" w:eastAsia="ＭＳ ゴシック" w:hAnsi="ＭＳ ゴシック"/>
                <w:sz w:val="18"/>
                <w:szCs w:val="18"/>
              </w:rPr>
              <w:t>DD-400G-FR4 (</w:t>
            </w:r>
            <w:r w:rsidRPr="00193FBD">
              <w:rPr>
                <w:rFonts w:ascii="ＭＳ ゴシック" w:eastAsia="ＭＳ ゴシック" w:hAnsi="ＭＳ ゴシック" w:hint="eastAsia"/>
                <w:sz w:val="18"/>
                <w:szCs w:val="18"/>
              </w:rPr>
              <w:t xml:space="preserve">QSFPDD </w:t>
            </w:r>
            <w:r w:rsidRPr="00193FBD">
              <w:rPr>
                <w:rFonts w:ascii="ＭＳ ゴシック" w:eastAsia="ＭＳ ゴシック" w:hAnsi="ＭＳ ゴシック"/>
                <w:sz w:val="18"/>
                <w:szCs w:val="18"/>
              </w:rPr>
              <w:t>400G</w:t>
            </w:r>
            <w:r w:rsidRPr="00193FBD">
              <w:rPr>
                <w:rFonts w:ascii="ＭＳ ゴシック" w:eastAsia="ＭＳ ゴシック" w:hAnsi="ＭＳ ゴシック" w:hint="eastAsia"/>
                <w:sz w:val="18"/>
                <w:szCs w:val="18"/>
              </w:rPr>
              <w:t>-FR4光ﾄﾗﾝｼｰﾊﾞﾓｼﾞｭｰﾙ</w:t>
            </w:r>
            <w:r w:rsidRPr="00193FBD">
              <w:rPr>
                <w:rFonts w:ascii="ＭＳ ゴシック" w:eastAsia="ＭＳ ゴシック" w:hAnsi="ＭＳ ゴシック"/>
                <w:sz w:val="18"/>
                <w:szCs w:val="18"/>
              </w:rPr>
              <w:t>) x 2</w:t>
            </w:r>
          </w:p>
          <w:p w14:paraId="5F49EC28" w14:textId="77777777" w:rsidR="003D5848" w:rsidRPr="00193FBD" w:rsidRDefault="003D5848" w:rsidP="00D92D7C">
            <w:pPr>
              <w:jc w:val="left"/>
              <w:rPr>
                <w:rFonts w:ascii="ＭＳ ゴシック" w:eastAsia="ＭＳ ゴシック" w:hAnsi="ＭＳ ゴシック"/>
                <w:sz w:val="18"/>
                <w:szCs w:val="18"/>
              </w:rPr>
            </w:pPr>
            <w:r w:rsidRPr="00193FBD">
              <w:rPr>
                <w:rFonts w:ascii="ＭＳ ゴシック" w:eastAsia="ＭＳ ゴシック" w:hAnsi="ＭＳ ゴシック"/>
                <w:sz w:val="18"/>
                <w:szCs w:val="18"/>
              </w:rPr>
              <w:t>(Juniper</w:t>
            </w:r>
            <w:r w:rsidRPr="00193FBD">
              <w:rPr>
                <w:rFonts w:ascii="ＭＳ ゴシック" w:eastAsia="ＭＳ ゴシック" w:hAnsi="ＭＳ ゴシック" w:hint="eastAsia"/>
                <w:sz w:val="18"/>
                <w:szCs w:val="18"/>
              </w:rPr>
              <w:t xml:space="preserve"> Networks</w:t>
            </w:r>
            <w:r w:rsidRPr="00193FBD">
              <w:rPr>
                <w:rFonts w:ascii="ＭＳ ゴシック" w:eastAsia="ＭＳ ゴシック" w:hAnsi="ＭＳ ゴシック"/>
                <w:sz w:val="18"/>
                <w:szCs w:val="18"/>
              </w:rPr>
              <w:t>)</w:t>
            </w:r>
          </w:p>
        </w:tc>
      </w:tr>
      <w:tr w:rsidR="003D5848" w:rsidRPr="00193FBD" w14:paraId="79014FFB" w14:textId="77777777" w:rsidTr="00D92D7C">
        <w:trPr>
          <w:cantSplit/>
          <w:trHeight w:val="1134"/>
        </w:trPr>
        <w:tc>
          <w:tcPr>
            <w:tcW w:w="562" w:type="dxa"/>
            <w:vAlign w:val="center"/>
          </w:tcPr>
          <w:p w14:paraId="364F666A" w14:textId="77777777" w:rsidR="003D5848" w:rsidRPr="00193FBD" w:rsidRDefault="003D5848" w:rsidP="00D92D7C">
            <w:pPr>
              <w:ind w:left="172" w:hanging="172"/>
              <w:jc w:val="center"/>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2</w:t>
            </w:r>
          </w:p>
        </w:tc>
        <w:tc>
          <w:tcPr>
            <w:tcW w:w="567" w:type="dxa"/>
            <w:textDirection w:val="tbRlV"/>
            <w:vAlign w:val="center"/>
          </w:tcPr>
          <w:p w14:paraId="1F18D284" w14:textId="77777777" w:rsidR="003D5848" w:rsidRPr="00193FBD" w:rsidRDefault="003D5848" w:rsidP="00D92D7C">
            <w:pPr>
              <w:ind w:left="172" w:right="113" w:hanging="172"/>
              <w:jc w:val="center"/>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ネットワーク機器②</w:t>
            </w:r>
          </w:p>
        </w:tc>
        <w:tc>
          <w:tcPr>
            <w:tcW w:w="5103" w:type="dxa"/>
          </w:tcPr>
          <w:p w14:paraId="1650DBE9" w14:textId="77777777" w:rsidR="003D5848" w:rsidRPr="00193FBD" w:rsidRDefault="003D5848" w:rsidP="00D92D7C">
            <w:pPr>
              <w:ind w:left="172" w:hangingChars="100" w:hanging="172"/>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 xml:space="preserve">・筐体サイズは </w:t>
            </w:r>
            <w:r w:rsidRPr="00193FBD">
              <w:rPr>
                <w:rFonts w:ascii="ＭＳ ゴシック" w:eastAsia="ＭＳ ゴシック" w:hAnsi="ＭＳ ゴシック"/>
                <w:sz w:val="18"/>
                <w:szCs w:val="18"/>
              </w:rPr>
              <w:t>1</w:t>
            </w:r>
            <w:r w:rsidRPr="00193FBD">
              <w:rPr>
                <w:rFonts w:ascii="ＭＳ ゴシック" w:eastAsia="ＭＳ ゴシック" w:hAnsi="ＭＳ ゴシック" w:hint="eastAsia"/>
                <w:sz w:val="18"/>
                <w:szCs w:val="18"/>
              </w:rPr>
              <w:t xml:space="preserve"> RU 以下であること。</w:t>
            </w:r>
          </w:p>
          <w:p w14:paraId="371137D6" w14:textId="77777777" w:rsidR="003D5848" w:rsidRPr="00193FBD" w:rsidRDefault="003D5848" w:rsidP="00D92D7C">
            <w:pPr>
              <w:ind w:left="172" w:hangingChars="100" w:hanging="172"/>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・RJ45(1</w:t>
            </w:r>
            <w:r w:rsidRPr="00193FBD">
              <w:rPr>
                <w:rFonts w:ascii="ＭＳ ゴシック" w:eastAsia="ＭＳ ゴシック" w:hAnsi="ＭＳ ゴシック"/>
                <w:sz w:val="18"/>
                <w:szCs w:val="18"/>
              </w:rPr>
              <w:t>GbE/2.5GbE/5GbE/10GbE</w:t>
            </w:r>
            <w:r w:rsidRPr="00193FBD">
              <w:rPr>
                <w:rFonts w:ascii="ＭＳ ゴシック" w:eastAsia="ＭＳ ゴシック" w:hAnsi="ＭＳ ゴシック" w:hint="eastAsia"/>
                <w:sz w:val="18"/>
                <w:szCs w:val="18"/>
              </w:rPr>
              <w:t xml:space="preserve">)の I/F を </w:t>
            </w:r>
            <w:r w:rsidRPr="00193FBD">
              <w:rPr>
                <w:rFonts w:ascii="ＭＳ ゴシック" w:eastAsia="ＭＳ ゴシック" w:hAnsi="ＭＳ ゴシック"/>
                <w:sz w:val="18"/>
                <w:szCs w:val="18"/>
              </w:rPr>
              <w:t>24</w:t>
            </w:r>
            <w:r w:rsidRPr="00193FBD">
              <w:rPr>
                <w:rFonts w:ascii="ＭＳ ゴシック" w:eastAsia="ＭＳ ゴシック" w:hAnsi="ＭＳ ゴシック" w:hint="eastAsia"/>
                <w:sz w:val="18"/>
                <w:szCs w:val="18"/>
              </w:rPr>
              <w:t>ポート以上、S</w:t>
            </w:r>
            <w:r w:rsidRPr="00193FBD">
              <w:rPr>
                <w:rFonts w:ascii="ＭＳ ゴシック" w:eastAsia="ＭＳ ゴシック" w:hAnsi="ＭＳ ゴシック"/>
                <w:sz w:val="18"/>
                <w:szCs w:val="18"/>
              </w:rPr>
              <w:t>FP28(25GbE)</w:t>
            </w:r>
            <w:r w:rsidRPr="00193FBD">
              <w:rPr>
                <w:rFonts w:ascii="ＭＳ ゴシック" w:eastAsia="ＭＳ ゴシック" w:hAnsi="ＭＳ ゴシック" w:hint="eastAsia"/>
                <w:sz w:val="18"/>
                <w:szCs w:val="18"/>
              </w:rPr>
              <w:t xml:space="preserve">の </w:t>
            </w:r>
            <w:r w:rsidRPr="00193FBD">
              <w:rPr>
                <w:rFonts w:ascii="ＭＳ ゴシック" w:eastAsia="ＭＳ ゴシック" w:hAnsi="ＭＳ ゴシック"/>
                <w:sz w:val="18"/>
                <w:szCs w:val="18"/>
              </w:rPr>
              <w:t xml:space="preserve">I/F </w:t>
            </w:r>
            <w:r w:rsidRPr="00193FBD">
              <w:rPr>
                <w:rFonts w:ascii="ＭＳ ゴシック" w:eastAsia="ＭＳ ゴシック" w:hAnsi="ＭＳ ゴシック" w:hint="eastAsia"/>
                <w:sz w:val="18"/>
                <w:szCs w:val="18"/>
              </w:rPr>
              <w:t xml:space="preserve">を </w:t>
            </w:r>
            <w:r w:rsidRPr="00193FBD">
              <w:rPr>
                <w:rFonts w:ascii="ＭＳ ゴシック" w:eastAsia="ＭＳ ゴシック" w:hAnsi="ＭＳ ゴシック"/>
                <w:sz w:val="18"/>
                <w:szCs w:val="18"/>
              </w:rPr>
              <w:t>4</w:t>
            </w:r>
            <w:r w:rsidRPr="00193FBD">
              <w:rPr>
                <w:rFonts w:ascii="ＭＳ ゴシック" w:eastAsia="ＭＳ ゴシック" w:hAnsi="ＭＳ ゴシック" w:hint="eastAsia"/>
                <w:sz w:val="18"/>
                <w:szCs w:val="18"/>
              </w:rPr>
              <w:t>ポート以上、Q</w:t>
            </w:r>
            <w:r w:rsidRPr="00193FBD">
              <w:rPr>
                <w:rFonts w:ascii="ＭＳ ゴシック" w:eastAsia="ＭＳ ゴシック" w:hAnsi="ＭＳ ゴシック"/>
                <w:sz w:val="18"/>
                <w:szCs w:val="18"/>
              </w:rPr>
              <w:t>SFP28(100GbE)</w:t>
            </w:r>
            <w:r w:rsidRPr="00193FBD">
              <w:rPr>
                <w:rFonts w:ascii="ＭＳ ゴシック" w:eastAsia="ＭＳ ゴシック" w:hAnsi="ＭＳ ゴシック" w:hint="eastAsia"/>
                <w:sz w:val="18"/>
                <w:szCs w:val="18"/>
              </w:rPr>
              <w:t xml:space="preserve">の </w:t>
            </w:r>
            <w:r w:rsidRPr="00193FBD">
              <w:rPr>
                <w:rFonts w:ascii="ＭＳ ゴシック" w:eastAsia="ＭＳ ゴシック" w:hAnsi="ＭＳ ゴシック"/>
                <w:sz w:val="18"/>
                <w:szCs w:val="18"/>
              </w:rPr>
              <w:t>I/F</w:t>
            </w:r>
            <w:r w:rsidRPr="00193FBD">
              <w:rPr>
                <w:rFonts w:ascii="ＭＳ ゴシック" w:eastAsia="ＭＳ ゴシック" w:hAnsi="ＭＳ ゴシック" w:hint="eastAsia"/>
                <w:sz w:val="18"/>
                <w:szCs w:val="18"/>
              </w:rPr>
              <w:t>を2ポート以上有すること。</w:t>
            </w:r>
          </w:p>
          <w:p w14:paraId="2A97DD71" w14:textId="77777777" w:rsidR="003D5848" w:rsidRPr="00193FBD" w:rsidRDefault="003D5848" w:rsidP="00D92D7C">
            <w:pPr>
              <w:ind w:left="172" w:hangingChars="100" w:hanging="172"/>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・各ポートはワイヤーレートでの転送が可能なこと。</w:t>
            </w:r>
          </w:p>
          <w:p w14:paraId="1F170395" w14:textId="77777777" w:rsidR="003D5848" w:rsidRPr="00193FBD" w:rsidRDefault="003D5848" w:rsidP="00D92D7C">
            <w:pPr>
              <w:ind w:left="172" w:hangingChars="100" w:hanging="172"/>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・電源ユニットは筐体内で冗長化されていること。</w:t>
            </w:r>
          </w:p>
          <w:p w14:paraId="50F12233" w14:textId="77777777" w:rsidR="003D5848" w:rsidRPr="00193FBD" w:rsidRDefault="003D5848" w:rsidP="00D92D7C">
            <w:pPr>
              <w:ind w:left="172" w:hangingChars="100" w:hanging="172"/>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・ルーティングプロトコルとして、OSPF、OSPFv3、マルチキャストプロトコルとして PIM-SM、PIM-SSM (PIM-Source Specific Multicast)、IGMP (Internet Group</w:t>
            </w:r>
            <w:r w:rsidRPr="00193FBD">
              <w:rPr>
                <w:rFonts w:ascii="ＭＳ ゴシック" w:eastAsia="ＭＳ ゴシック" w:hAnsi="ＭＳ ゴシック"/>
                <w:sz w:val="18"/>
                <w:szCs w:val="18"/>
              </w:rPr>
              <w:t xml:space="preserve"> </w:t>
            </w:r>
            <w:r w:rsidRPr="00193FBD">
              <w:rPr>
                <w:rFonts w:ascii="ＭＳ ゴシック" w:eastAsia="ＭＳ ゴシック" w:hAnsi="ＭＳ ゴシック" w:hint="eastAsia"/>
                <w:sz w:val="18"/>
                <w:szCs w:val="18"/>
              </w:rPr>
              <w:t>Multicast Protocol)、I</w:t>
            </w:r>
            <w:r w:rsidRPr="00193FBD">
              <w:rPr>
                <w:rFonts w:ascii="ＭＳ ゴシック" w:eastAsia="ＭＳ ゴシック" w:hAnsi="ＭＳ ゴシック"/>
                <w:sz w:val="18"/>
                <w:szCs w:val="18"/>
              </w:rPr>
              <w:t>P</w:t>
            </w:r>
            <w:r w:rsidRPr="00193FBD">
              <w:rPr>
                <w:rFonts w:ascii="ＭＳ ゴシック" w:eastAsia="ＭＳ ゴシック" w:hAnsi="ＭＳ ゴシック" w:hint="eastAsia"/>
                <w:sz w:val="18"/>
                <w:szCs w:val="18"/>
              </w:rPr>
              <w:t>ファブリックプロトコルとして</w:t>
            </w:r>
            <w:r w:rsidRPr="00193FBD">
              <w:rPr>
                <w:rFonts w:ascii="ＭＳ ゴシック" w:eastAsia="ＭＳ ゴシック" w:hAnsi="ＭＳ ゴシック"/>
                <w:sz w:val="18"/>
                <w:szCs w:val="18"/>
              </w:rPr>
              <w:t>EVPN-VXLAN</w:t>
            </w:r>
            <w:r w:rsidRPr="00193FBD">
              <w:rPr>
                <w:rFonts w:ascii="ＭＳ ゴシック" w:eastAsia="ＭＳ ゴシック" w:hAnsi="ＭＳ ゴシック" w:hint="eastAsia"/>
                <w:sz w:val="18"/>
                <w:szCs w:val="18"/>
              </w:rPr>
              <w:t>を有すること。</w:t>
            </w:r>
          </w:p>
          <w:p w14:paraId="4DB9EBC6" w14:textId="77777777" w:rsidR="003D5848" w:rsidRPr="00193FBD" w:rsidRDefault="003D5848" w:rsidP="00D92D7C">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・コンフィグ変更のエラーを防止するために、設定反映には意図的なコマンドの入力を必要とし、50世代の設定変更の履歴を確認できること。</w:t>
            </w:r>
          </w:p>
          <w:p w14:paraId="632D4E51" w14:textId="77777777" w:rsidR="003D5848" w:rsidRPr="00193FBD" w:rsidRDefault="003D5848" w:rsidP="00193FBD">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・SFP+ 10G-LR4光トランシーバモジュールが2個以上付属すること。</w:t>
            </w:r>
          </w:p>
          <w:p w14:paraId="0282E9CC" w14:textId="77777777" w:rsidR="00193FBD" w:rsidRDefault="00193FBD" w:rsidP="00193FBD">
            <w:pPr>
              <w:snapToGrid w:val="0"/>
              <w:spacing w:beforeLines="20" w:before="62"/>
              <w:ind w:left="170" w:hanging="170"/>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・長さ5MのQSFP28 100GbE アクティブ光ケーブルが2個以上付属すること。</w:t>
            </w:r>
          </w:p>
          <w:p w14:paraId="66DBF65C" w14:textId="025D146C" w:rsidR="00193FBD" w:rsidRPr="00193FBD" w:rsidRDefault="00193FBD" w:rsidP="00193FBD">
            <w:pPr>
              <w:snapToGrid w:val="0"/>
              <w:spacing w:beforeLines="20" w:before="62"/>
              <w:ind w:left="170" w:hanging="17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193FBD">
              <w:rPr>
                <w:rFonts w:ascii="ＭＳ ゴシック" w:eastAsia="ＭＳ ゴシック" w:hAnsi="ＭＳ ゴシック" w:hint="eastAsia"/>
                <w:sz w:val="18"/>
                <w:szCs w:val="18"/>
              </w:rPr>
              <w:t>JIS 8303 498GJ形</w:t>
            </w: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 xml:space="preserve"> IEC 60320 C15 </w:t>
            </w:r>
            <w:r w:rsidR="00836581">
              <w:rPr>
                <w:rFonts w:ascii="ＭＳ ゴシック" w:eastAsia="ＭＳ ゴシック" w:hAnsi="ＭＳ ゴシック" w:hint="eastAsia"/>
                <w:sz w:val="18"/>
                <w:szCs w:val="18"/>
              </w:rPr>
              <w:t>15A/125V 2.5m</w:t>
            </w:r>
            <w:r w:rsidR="00836581" w:rsidRPr="00193FBD">
              <w:rPr>
                <w:rFonts w:ascii="ＭＳ ゴシック" w:eastAsia="ＭＳ ゴシック" w:hAnsi="ＭＳ ゴシック" w:hint="eastAsia"/>
                <w:sz w:val="18"/>
                <w:szCs w:val="18"/>
              </w:rPr>
              <w:t>電源ケーブルが 2個付属すること。</w:t>
            </w:r>
          </w:p>
        </w:tc>
        <w:tc>
          <w:tcPr>
            <w:tcW w:w="567" w:type="dxa"/>
            <w:vAlign w:val="center"/>
          </w:tcPr>
          <w:p w14:paraId="1F8709F4" w14:textId="77777777" w:rsidR="003D5848" w:rsidRPr="00193FBD" w:rsidRDefault="003D5848" w:rsidP="00D92D7C">
            <w:pPr>
              <w:ind w:leftChars="-53" w:left="-16" w:rightChars="-53" w:right="-107" w:hangingChars="53" w:hanging="91"/>
              <w:jc w:val="center"/>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1台</w:t>
            </w:r>
          </w:p>
        </w:tc>
        <w:tc>
          <w:tcPr>
            <w:tcW w:w="3686" w:type="dxa"/>
          </w:tcPr>
          <w:p w14:paraId="1A95AA03"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・EX4400-24MP(本体) x 1</w:t>
            </w:r>
          </w:p>
          <w:p w14:paraId="1999F16F" w14:textId="77777777"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・EX4400-EM-4S(ﾈｯﾄﾜｰｸｶｰﾄﾞ) x 1</w:t>
            </w:r>
          </w:p>
          <w:p w14:paraId="2AB293A3" w14:textId="1FD6A01F" w:rsidR="00193FBD" w:rsidRDefault="00193FBD"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SFPP-10G-LRT2-C</w:t>
            </w:r>
            <w:r w:rsidRPr="00193FBD">
              <w:rPr>
                <w:rFonts w:ascii="ＭＳ ゴシック" w:eastAsia="ＭＳ ゴシック" w:hAnsi="ＭＳ ゴシック" w:hint="eastAsia"/>
                <w:sz w:val="18"/>
                <w:szCs w:val="18"/>
              </w:rPr>
              <w:t>(SFP+ 10G-LR 光ﾄﾗﾝｼﾊﾞﾓｼﾞｭｰﾙ) x 4</w:t>
            </w:r>
          </w:p>
          <w:p w14:paraId="126AED89" w14:textId="67AE745A" w:rsidR="00193FBD" w:rsidRDefault="00193FBD"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JPSU-1050-C-AC-AFO</w:t>
            </w:r>
            <w:r w:rsidRPr="00193FBD">
              <w:rPr>
                <w:rFonts w:ascii="ＭＳ ゴシック" w:eastAsia="ＭＳ ゴシック" w:hAnsi="ＭＳ ゴシック" w:hint="eastAsia"/>
                <w:sz w:val="18"/>
                <w:szCs w:val="18"/>
              </w:rPr>
              <w:t>(冗長電源) x 1</w:t>
            </w:r>
          </w:p>
          <w:p w14:paraId="41CFE233" w14:textId="11EC2D4F" w:rsidR="003D5848" w:rsidRPr="00193FBD"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S-EX-P-C2-</w:t>
            </w:r>
            <w:r w:rsidRPr="00193FBD">
              <w:rPr>
                <w:rFonts w:ascii="ＭＳ ゴシック" w:eastAsia="ＭＳ ゴシック" w:hAnsi="ＭＳ ゴシック" w:hint="eastAsia"/>
                <w:sz w:val="18"/>
                <w:szCs w:val="18"/>
              </w:rPr>
              <w:t>P(機能ﾗｲｾﾝｽ) x 1</w:t>
            </w:r>
          </w:p>
          <w:p w14:paraId="5F25A52D" w14:textId="04B38732" w:rsidR="003D5848" w:rsidRPr="00193FBD" w:rsidRDefault="00193FBD" w:rsidP="00D92D7C">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・CBL-PWR-C15M-HITEMP-JP(電源ｹｰﾌﾞﾙ) x 2</w:t>
            </w:r>
          </w:p>
          <w:p w14:paraId="643CDA1D" w14:textId="77777777" w:rsidR="003D5848" w:rsidRDefault="003D5848"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hint="eastAsia"/>
                <w:sz w:val="18"/>
                <w:szCs w:val="18"/>
              </w:rPr>
              <w:t>・</w:t>
            </w:r>
            <w:r w:rsidRPr="00193FBD">
              <w:rPr>
                <w:rFonts w:ascii="ＭＳ ゴシック" w:eastAsia="ＭＳ ゴシック" w:hAnsi="ＭＳ ゴシック"/>
                <w:sz w:val="18"/>
                <w:szCs w:val="18"/>
              </w:rPr>
              <w:t>JNP-100G-AOC-5M</w:t>
            </w:r>
            <w:r w:rsidRPr="00193FBD">
              <w:rPr>
                <w:rFonts w:ascii="ＭＳ ゴシック" w:eastAsia="ＭＳ ゴシック" w:hAnsi="ＭＳ ゴシック" w:hint="eastAsia"/>
                <w:sz w:val="18"/>
                <w:szCs w:val="18"/>
              </w:rPr>
              <w:t>(QSFP26 100G AOCｹｰﾌﾞﾙ) x 2</w:t>
            </w:r>
          </w:p>
          <w:p w14:paraId="423EA9B5" w14:textId="0D88698C" w:rsidR="00193FBD" w:rsidRPr="00193FBD" w:rsidRDefault="00193FBD" w:rsidP="00D92D7C">
            <w:pPr>
              <w:widowControl/>
              <w:jc w:val="left"/>
              <w:rPr>
                <w:rFonts w:ascii="ＭＳ ゴシック" w:eastAsia="ＭＳ ゴシック" w:hAnsi="ＭＳ ゴシック"/>
                <w:sz w:val="18"/>
                <w:szCs w:val="18"/>
              </w:rPr>
            </w:pPr>
            <w:r w:rsidRPr="00193FBD">
              <w:rPr>
                <w:rFonts w:ascii="ＭＳ ゴシック" w:eastAsia="ＭＳ ゴシック" w:hAnsi="ＭＳ ゴシック"/>
                <w:sz w:val="18"/>
                <w:szCs w:val="18"/>
              </w:rPr>
              <w:t>(Juniper</w:t>
            </w:r>
            <w:r w:rsidRPr="00193FBD">
              <w:rPr>
                <w:rFonts w:ascii="ＭＳ ゴシック" w:eastAsia="ＭＳ ゴシック" w:hAnsi="ＭＳ ゴシック" w:hint="eastAsia"/>
                <w:sz w:val="18"/>
                <w:szCs w:val="18"/>
              </w:rPr>
              <w:t xml:space="preserve"> Networks</w:t>
            </w:r>
            <w:r w:rsidRPr="00193FBD">
              <w:rPr>
                <w:rFonts w:ascii="ＭＳ ゴシック" w:eastAsia="ＭＳ ゴシック" w:hAnsi="ＭＳ ゴシック"/>
                <w:sz w:val="18"/>
                <w:szCs w:val="18"/>
              </w:rPr>
              <w:t>)</w:t>
            </w:r>
          </w:p>
        </w:tc>
      </w:tr>
    </w:tbl>
    <w:p w14:paraId="4266381C" w14:textId="77777777" w:rsidR="003D5848" w:rsidRPr="00836581" w:rsidRDefault="003D5848" w:rsidP="003D5848">
      <w:pPr>
        <w:widowControl/>
        <w:jc w:val="left"/>
        <w:rPr>
          <w:rFonts w:ascii="ＭＳ ゴシック" w:eastAsia="ＭＳ ゴシック" w:hAnsi="ＭＳ ゴシック"/>
          <w:sz w:val="18"/>
          <w:szCs w:val="18"/>
        </w:rPr>
      </w:pPr>
      <w:r w:rsidRPr="00836581">
        <w:rPr>
          <w:rFonts w:ascii="ＭＳ ゴシック" w:eastAsia="ＭＳ ゴシック" w:hAnsi="ＭＳ ゴシック" w:hint="eastAsia"/>
          <w:sz w:val="18"/>
          <w:szCs w:val="18"/>
        </w:rPr>
        <w:t>（補足事項）</w:t>
      </w:r>
    </w:p>
    <w:p w14:paraId="6683619C" w14:textId="7DF28381" w:rsidR="003D5848" w:rsidRPr="00836581" w:rsidRDefault="003D5848" w:rsidP="003D5848">
      <w:pPr>
        <w:widowControl/>
        <w:jc w:val="left"/>
        <w:rPr>
          <w:rFonts w:ascii="ＭＳ ゴシック" w:eastAsia="ＭＳ ゴシック" w:hAnsi="ＭＳ ゴシック"/>
          <w:szCs w:val="21"/>
        </w:rPr>
      </w:pPr>
      <w:r w:rsidRPr="00836581">
        <w:rPr>
          <w:rFonts w:ascii="ＭＳ ゴシック" w:eastAsia="ＭＳ ゴシック" w:hAnsi="ＭＳ ゴシック" w:hint="eastAsia"/>
          <w:sz w:val="18"/>
          <w:szCs w:val="18"/>
        </w:rPr>
        <w:t>・要件で定めがないとき、3年以上の先出センドバックのハードウェア保守、ファームウェアアップグレード権及びテクニカルサポートを付けること。</w:t>
      </w:r>
      <w:r w:rsidR="00DF78AB" w:rsidRPr="00DE4E4D">
        <w:rPr>
          <w:rFonts w:ascii="MS UI Gothic" w:eastAsia="MS UI Gothic" w:hAnsi="MS UI Gothic" w:hint="eastAsia"/>
          <w:szCs w:val="21"/>
        </w:rPr>
        <w:t>(平日9時-17時を標準とする。)</w:t>
      </w:r>
    </w:p>
    <w:p w14:paraId="6D689F6A" w14:textId="77777777" w:rsidR="000179F7" w:rsidRDefault="000179F7" w:rsidP="000179F7">
      <w:pPr>
        <w:rPr>
          <w:rFonts w:ascii="ＭＳ 明朝" w:hAnsi="ＭＳ 明朝"/>
        </w:rPr>
      </w:pPr>
    </w:p>
    <w:p w14:paraId="5EE68E64" w14:textId="77777777" w:rsidR="003D5848" w:rsidRPr="006C3691" w:rsidRDefault="003D5848" w:rsidP="000179F7">
      <w:pPr>
        <w:rPr>
          <w:rFonts w:ascii="ＭＳ 明朝" w:hAnsi="ＭＳ 明朝"/>
        </w:rPr>
        <w:sectPr w:rsidR="003D5848" w:rsidRPr="006C3691" w:rsidSect="003D5848">
          <w:footerReference w:type="default" r:id="rId16"/>
          <w:pgSz w:w="11907" w:h="16840" w:code="9"/>
          <w:pgMar w:top="720" w:right="720" w:bottom="720" w:left="720"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2C1275" w:rsidRPr="00D35D6C" w14:paraId="74CAC760" w14:textId="77777777" w:rsidTr="002C1275">
        <w:tc>
          <w:tcPr>
            <w:tcW w:w="1340" w:type="dxa"/>
          </w:tcPr>
          <w:p w14:paraId="466A7799" w14:textId="77777777" w:rsidR="002C1275" w:rsidRPr="00D35D6C" w:rsidRDefault="002C1275" w:rsidP="006D5FEA">
            <w:pPr>
              <w:jc w:val="center"/>
            </w:pPr>
            <w:r w:rsidRPr="00D35D6C">
              <w:rPr>
                <w:rFonts w:ascii="ＭＳ 明朝" w:hAnsi="ＭＳ 明朝" w:hint="eastAsia"/>
              </w:rPr>
              <w:t>質問書枚数</w:t>
            </w:r>
          </w:p>
        </w:tc>
        <w:tc>
          <w:tcPr>
            <w:tcW w:w="2091" w:type="dxa"/>
          </w:tcPr>
          <w:p w14:paraId="7D7B0DBB" w14:textId="77777777" w:rsidR="002C1275" w:rsidRPr="00D35D6C" w:rsidRDefault="002C1275" w:rsidP="006D5FEA">
            <w:pPr>
              <w:jc w:val="right"/>
              <w:rPr>
                <w:rFonts w:ascii="ＭＳ 明朝" w:hAnsi="ＭＳ 明朝"/>
              </w:rPr>
            </w:pPr>
            <w:r w:rsidRPr="00D35D6C">
              <w:rPr>
                <w:rFonts w:ascii="ＭＳ 明朝" w:hAnsi="ＭＳ 明朝" w:hint="eastAsia"/>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C" w14:textId="2BB07DF1" w:rsidR="00D35D6C" w:rsidRDefault="003D5848" w:rsidP="00D35D6C">
      <w:pPr>
        <w:rPr>
          <w:rFonts w:ascii="ＭＳ 明朝" w:hAnsi="ＭＳ 明朝"/>
        </w:rPr>
      </w:pPr>
      <w:r w:rsidRPr="008E1688">
        <w:rPr>
          <w:rFonts w:ascii="ＭＳ 明朝" w:hAnsi="ＭＳ 明朝" w:hint="eastAsia"/>
        </w:rPr>
        <w:t>（担当部署：産業サイバーセキュリティセンター企画部管理グループ）</w:t>
      </w:r>
    </w:p>
    <w:p w14:paraId="3ABD5BF4" w14:textId="77777777" w:rsidR="003D5848" w:rsidRPr="00D35D6C" w:rsidRDefault="003D5848"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5BABEE9D" w:rsidR="00D35D6C" w:rsidRPr="00D35D6C" w:rsidRDefault="003D5848" w:rsidP="00D35D6C">
      <w:pPr>
        <w:ind w:firstLineChars="100" w:firstLine="202"/>
        <w:rPr>
          <w:rFonts w:ascii="ＭＳ 明朝" w:hAnsi="ＭＳ 明朝"/>
          <w:szCs w:val="24"/>
        </w:rPr>
      </w:pPr>
      <w:r w:rsidRPr="008E1688">
        <w:rPr>
          <w:rFonts w:ascii="ＭＳ 明朝" w:hAnsi="ＭＳ 明朝" w:hint="eastAsia"/>
        </w:rPr>
        <w:t>「</w:t>
      </w:r>
      <w:r w:rsidRPr="008E1688">
        <w:rPr>
          <w:rFonts w:ascii="ＭＳ 明朝" w:hAnsi="ＭＳ 明朝" w:hint="eastAsia"/>
          <w:szCs w:val="21"/>
        </w:rPr>
        <w:t>国際連携用ネットワーク等機器の調達（国内）</w:t>
      </w:r>
      <w:r w:rsidRPr="008E1688">
        <w:rPr>
          <w:rFonts w:ascii="ＭＳ 明朝" w:hAnsi="ＭＳ 明朝" w:hint="eastAsia"/>
        </w:rPr>
        <w:t>」（2025年10月</w:t>
      </w:r>
      <w:r w:rsidR="00FC3D68">
        <w:rPr>
          <w:rFonts w:ascii="ＭＳ 明朝" w:hAnsi="ＭＳ 明朝" w:hint="eastAsia"/>
        </w:rPr>
        <w:t>1</w:t>
      </w:r>
      <w:r w:rsidRPr="008E1688">
        <w:rPr>
          <w:rFonts w:ascii="ＭＳ 明朝" w:hAnsi="ＭＳ 明朝" w:hint="eastAsia"/>
        </w:rPr>
        <w:t>日付公告）</w:t>
      </w:r>
      <w:r w:rsidR="00D35D6C"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368EC659"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3D5848" w:rsidRPr="008E1688">
        <w:rPr>
          <w:rFonts w:ascii="ＭＳ 明朝" w:hAnsi="ＭＳ 明朝" w:hint="eastAsia"/>
        </w:rPr>
        <w:t>「</w:t>
      </w:r>
      <w:r w:rsidR="003D5848" w:rsidRPr="008E1688">
        <w:rPr>
          <w:rFonts w:ascii="ＭＳ 明朝" w:hAnsi="ＭＳ 明朝" w:hint="eastAsia"/>
          <w:szCs w:val="21"/>
        </w:rPr>
        <w:t>国際連携用ネットワーク等機器の調達（国内）</w:t>
      </w:r>
      <w:r w:rsidR="003D5848" w:rsidRPr="008E1688">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B06A2CB" w14:textId="77777777" w:rsidR="0089462C" w:rsidRDefault="0089462C" w:rsidP="0089462C">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1E1CF0AD" w:rsidR="004326BC" w:rsidRDefault="004326BC" w:rsidP="0089462C">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3D5848" w:rsidRPr="008E1688">
        <w:rPr>
          <w:rFonts w:ascii="ＭＳ 明朝" w:hAnsi="ＭＳ 明朝" w:hint="eastAsia"/>
        </w:rPr>
        <w:t>「</w:t>
      </w:r>
      <w:r w:rsidR="003D5848" w:rsidRPr="008E1688">
        <w:rPr>
          <w:rFonts w:ascii="ＭＳ 明朝" w:hAnsi="ＭＳ 明朝" w:hint="eastAsia"/>
          <w:szCs w:val="21"/>
        </w:rPr>
        <w:t>国際連携用ネットワーク等機器の調達（国内）</w:t>
      </w:r>
      <w:r w:rsidR="003D5848" w:rsidRPr="008E1688">
        <w:rPr>
          <w:rFonts w:ascii="ＭＳ 明朝" w:hAnsi="ＭＳ 明朝"/>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208289EB" w14:textId="77777777" w:rsidR="00B92402" w:rsidRPr="00E77E99" w:rsidRDefault="00B92402" w:rsidP="00B92402">
      <w:pPr>
        <w:widowControl/>
        <w:jc w:val="left"/>
        <w:rPr>
          <w:rFonts w:ascii="ＭＳ 明朝" w:hAnsi="ＭＳ 明朝"/>
        </w:rPr>
      </w:pPr>
      <w:r w:rsidRPr="00E77E99">
        <w:rPr>
          <w:rFonts w:ascii="ＭＳ 明朝" w:hAnsi="ＭＳ 明朝"/>
        </w:rPr>
        <w:br w:type="page"/>
      </w:r>
      <w:bookmarkStart w:id="7" w:name="_Hlk209714032"/>
    </w:p>
    <w:p w14:paraId="4AF1B2D8" w14:textId="2FEA91B2" w:rsidR="00B92402" w:rsidRPr="00E77E99" w:rsidRDefault="00B92402" w:rsidP="00B92402">
      <w:pPr>
        <w:pStyle w:val="20"/>
        <w:rPr>
          <w:rFonts w:ascii="ＭＳ 明朝" w:eastAsia="ＭＳ 明朝" w:hAnsi="ＭＳ 明朝"/>
          <w:sz w:val="32"/>
          <w:szCs w:val="32"/>
        </w:rPr>
      </w:pPr>
      <w:r w:rsidRPr="00E77E99">
        <w:rPr>
          <w:rFonts w:ascii="ＭＳ 明朝" w:eastAsia="ＭＳ 明朝" w:hAnsi="ＭＳ 明朝" w:hint="eastAsia"/>
        </w:rPr>
        <w:lastRenderedPageBreak/>
        <w:t>（</w:t>
      </w:r>
      <w:r w:rsidR="00486B00">
        <w:rPr>
          <w:rFonts w:ascii="ＭＳ 明朝" w:eastAsia="ＭＳ 明朝" w:hAnsi="ＭＳ 明朝" w:hint="eastAsia"/>
        </w:rPr>
        <w:t>様式４</w:t>
      </w:r>
      <w:r w:rsidRPr="00E77E99">
        <w:rPr>
          <w:rFonts w:ascii="ＭＳ 明朝" w:eastAsia="ＭＳ 明朝" w:hAnsi="ＭＳ 明朝" w:hint="eastAsia"/>
        </w:rPr>
        <w:t>）</w:t>
      </w:r>
    </w:p>
    <w:p w14:paraId="3566E455" w14:textId="77777777" w:rsidR="00B92402" w:rsidRPr="00E77E99" w:rsidRDefault="00B92402" w:rsidP="00B92402">
      <w:pPr>
        <w:rPr>
          <w:rFonts w:ascii="ＭＳ 明朝" w:hAnsi="ＭＳ 明朝"/>
        </w:rPr>
      </w:pPr>
    </w:p>
    <w:p w14:paraId="47525EE1" w14:textId="77777777" w:rsidR="00B92402" w:rsidRPr="00E77E99" w:rsidRDefault="00B92402" w:rsidP="00B92402">
      <w:pPr>
        <w:rPr>
          <w:rFonts w:ascii="ＭＳ 明朝" w:hAnsi="ＭＳ 明朝"/>
        </w:rPr>
      </w:pPr>
    </w:p>
    <w:p w14:paraId="3E0EBAF3" w14:textId="77777777" w:rsidR="00B92402" w:rsidRPr="00E77E99" w:rsidRDefault="00B92402" w:rsidP="00B92402">
      <w:pPr>
        <w:jc w:val="center"/>
        <w:rPr>
          <w:rFonts w:ascii="ＭＳ 明朝" w:hAnsi="ＭＳ 明朝"/>
          <w:sz w:val="32"/>
          <w:szCs w:val="32"/>
        </w:rPr>
      </w:pPr>
      <w:r w:rsidRPr="00E77E99">
        <w:rPr>
          <w:rFonts w:ascii="ＭＳ 明朝" w:hAnsi="ＭＳ 明朝" w:hint="eastAsia"/>
          <w:sz w:val="32"/>
          <w:szCs w:val="32"/>
        </w:rPr>
        <w:t>入　札　内　訳　書</w:t>
      </w:r>
    </w:p>
    <w:p w14:paraId="5626D49E" w14:textId="77777777" w:rsidR="00B92402" w:rsidRPr="00E77E99" w:rsidRDefault="00B92402" w:rsidP="00B92402">
      <w:pPr>
        <w:rPr>
          <w:rFonts w:ascii="ＭＳ 明朝" w:hAnsi="ＭＳ 明朝"/>
        </w:rPr>
      </w:pPr>
    </w:p>
    <w:p w14:paraId="2AB79129" w14:textId="77777777" w:rsidR="00B92402" w:rsidRPr="00E77E99" w:rsidRDefault="00B92402" w:rsidP="00B92402">
      <w:pPr>
        <w:rPr>
          <w:rFonts w:ascii="ＭＳ 明朝" w:hAnsi="ＭＳ 明朝"/>
        </w:rPr>
      </w:pPr>
    </w:p>
    <w:p w14:paraId="5F488A9D" w14:textId="35FA20F0" w:rsidR="00B92402" w:rsidRPr="00E77E99" w:rsidRDefault="00B92402" w:rsidP="00B92402">
      <w:pPr>
        <w:jc w:val="center"/>
        <w:rPr>
          <w:rFonts w:ascii="ＭＳ 明朝" w:hAnsi="ＭＳ 明朝"/>
          <w:sz w:val="20"/>
          <w:szCs w:val="22"/>
        </w:rPr>
      </w:pPr>
      <w:r w:rsidRPr="00E77E99">
        <w:rPr>
          <w:rFonts w:ascii="ＭＳ 明朝" w:hAnsi="ＭＳ 明朝" w:hint="eastAsia"/>
          <w:sz w:val="20"/>
          <w:szCs w:val="22"/>
        </w:rPr>
        <w:t>件　名　　「</w:t>
      </w:r>
      <w:r w:rsidRPr="00B92402">
        <w:rPr>
          <w:rFonts w:ascii="ＭＳ 明朝" w:hAnsi="ＭＳ 明朝" w:hint="eastAsia"/>
          <w:sz w:val="20"/>
          <w:szCs w:val="22"/>
        </w:rPr>
        <w:t>国際連携用ネットワーク等機器の調達（国内）</w:t>
      </w:r>
      <w:r w:rsidRPr="00E77E99">
        <w:rPr>
          <w:rFonts w:ascii="ＭＳ 明朝" w:hAnsi="ＭＳ 明朝"/>
          <w:sz w:val="20"/>
          <w:szCs w:val="22"/>
        </w:rPr>
        <w:t>」</w:t>
      </w:r>
    </w:p>
    <w:p w14:paraId="7CFA9621" w14:textId="77777777" w:rsidR="00B92402" w:rsidRPr="00E77E99" w:rsidRDefault="00B92402" w:rsidP="00B92402">
      <w:pPr>
        <w:rPr>
          <w:rFonts w:ascii="ＭＳ 明朝" w:hAnsi="ＭＳ 明朝"/>
          <w:sz w:val="20"/>
          <w:szCs w:val="22"/>
        </w:rPr>
      </w:pPr>
    </w:p>
    <w:p w14:paraId="345E5BD0" w14:textId="4889B9CE" w:rsidR="00B92402" w:rsidRPr="00E77E99" w:rsidRDefault="00417D76" w:rsidP="00183AD5">
      <w:pPr>
        <w:ind w:rightChars="-300" w:right="-605"/>
        <w:jc w:val="right"/>
        <w:rPr>
          <w:rFonts w:ascii="ＭＳ 明朝" w:hAnsi="ＭＳ 明朝"/>
          <w:sz w:val="20"/>
          <w:szCs w:val="22"/>
        </w:rPr>
      </w:pPr>
      <w:r w:rsidRPr="00B1191E">
        <w:rPr>
          <w:rFonts w:ascii="ＭＳ 明朝" w:hAnsi="ＭＳ 明朝" w:hint="eastAsia"/>
          <w:sz w:val="20"/>
          <w:szCs w:val="22"/>
        </w:rPr>
        <w:t>通貨単位：円</w:t>
      </w:r>
    </w:p>
    <w:tbl>
      <w:tblPr>
        <w:tblStyle w:val="af2"/>
        <w:tblW w:w="9776" w:type="dxa"/>
        <w:tblLook w:val="04A0" w:firstRow="1" w:lastRow="0" w:firstColumn="1" w:lastColumn="0" w:noHBand="0" w:noVBand="1"/>
      </w:tblPr>
      <w:tblGrid>
        <w:gridCol w:w="421"/>
        <w:gridCol w:w="1842"/>
        <w:gridCol w:w="1701"/>
        <w:gridCol w:w="709"/>
        <w:gridCol w:w="1559"/>
        <w:gridCol w:w="1701"/>
        <w:gridCol w:w="1843"/>
      </w:tblGrid>
      <w:tr w:rsidR="00B92402" w:rsidRPr="00D90CDE" w14:paraId="61213612" w14:textId="77777777" w:rsidTr="005F31F7">
        <w:tc>
          <w:tcPr>
            <w:tcW w:w="421" w:type="dxa"/>
          </w:tcPr>
          <w:p w14:paraId="01ADCC76"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color w:val="000000" w:themeColor="text1"/>
              </w:rPr>
              <w:t>No</w:t>
            </w:r>
          </w:p>
        </w:tc>
        <w:tc>
          <w:tcPr>
            <w:tcW w:w="1842" w:type="dxa"/>
          </w:tcPr>
          <w:p w14:paraId="03897D5F"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項目</w:t>
            </w:r>
          </w:p>
        </w:tc>
        <w:tc>
          <w:tcPr>
            <w:tcW w:w="1701" w:type="dxa"/>
          </w:tcPr>
          <w:p w14:paraId="4C9B6953"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仕様書該当箇所</w:t>
            </w:r>
          </w:p>
        </w:tc>
        <w:tc>
          <w:tcPr>
            <w:tcW w:w="709" w:type="dxa"/>
          </w:tcPr>
          <w:p w14:paraId="01246E63"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数量</w:t>
            </w:r>
          </w:p>
        </w:tc>
        <w:tc>
          <w:tcPr>
            <w:tcW w:w="1559" w:type="dxa"/>
          </w:tcPr>
          <w:p w14:paraId="6DAB7CF7"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税抜価格</w:t>
            </w:r>
          </w:p>
        </w:tc>
        <w:tc>
          <w:tcPr>
            <w:tcW w:w="1701" w:type="dxa"/>
          </w:tcPr>
          <w:p w14:paraId="66E607FD"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納期</w:t>
            </w:r>
          </w:p>
        </w:tc>
        <w:tc>
          <w:tcPr>
            <w:tcW w:w="1843" w:type="dxa"/>
          </w:tcPr>
          <w:p w14:paraId="21CD6ED2" w14:textId="77777777" w:rsidR="00B92402" w:rsidRPr="00183AD5" w:rsidRDefault="00B92402" w:rsidP="005F31F7">
            <w:pPr>
              <w:pStyle w:val="afb"/>
              <w:jc w:val="center"/>
              <w:rPr>
                <w:rFonts w:asciiTheme="minorEastAsia" w:eastAsiaTheme="minorEastAsia" w:hAnsiTheme="minorEastAsia"/>
                <w:color w:val="000000" w:themeColor="text1"/>
              </w:rPr>
            </w:pPr>
            <w:r w:rsidRPr="00183AD5">
              <w:rPr>
                <w:rFonts w:asciiTheme="minorEastAsia" w:eastAsiaTheme="minorEastAsia" w:hAnsiTheme="minorEastAsia" w:hint="eastAsia"/>
                <w:color w:val="000000" w:themeColor="text1"/>
              </w:rPr>
              <w:t>納入場所</w:t>
            </w:r>
          </w:p>
        </w:tc>
      </w:tr>
      <w:tr w:rsidR="00B92402" w:rsidRPr="00D90CDE" w14:paraId="15D77E47" w14:textId="77777777" w:rsidTr="005F31F7">
        <w:trPr>
          <w:trHeight w:val="648"/>
        </w:trPr>
        <w:tc>
          <w:tcPr>
            <w:tcW w:w="421" w:type="dxa"/>
            <w:vAlign w:val="center"/>
          </w:tcPr>
          <w:p w14:paraId="52242AD4"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p>
        </w:tc>
        <w:tc>
          <w:tcPr>
            <w:tcW w:w="1842" w:type="dxa"/>
            <w:vAlign w:val="center"/>
          </w:tcPr>
          <w:p w14:paraId="508BDC22"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ネットワーク機器①、②（保守除く）</w:t>
            </w:r>
          </w:p>
        </w:tc>
        <w:tc>
          <w:tcPr>
            <w:tcW w:w="1701" w:type="dxa"/>
            <w:vAlign w:val="center"/>
          </w:tcPr>
          <w:p w14:paraId="2088EB61"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仕様書別添</w:t>
            </w:r>
          </w:p>
          <w:p w14:paraId="3FBAB8B6"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794CFB1A"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No.1,2</w:t>
            </w:r>
          </w:p>
        </w:tc>
        <w:tc>
          <w:tcPr>
            <w:tcW w:w="709" w:type="dxa"/>
            <w:vAlign w:val="center"/>
          </w:tcPr>
          <w:p w14:paraId="1949FE3F" w14:textId="77777777" w:rsidR="00B92402" w:rsidRPr="00183AD5" w:rsidRDefault="00B92402" w:rsidP="005F31F7">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46AB7CA5" w14:textId="77777777" w:rsidR="00B92402" w:rsidRPr="00183AD5" w:rsidRDefault="00B92402" w:rsidP="005F31F7">
            <w:pPr>
              <w:pStyle w:val="afb"/>
              <w:jc w:val="right"/>
              <w:rPr>
                <w:rFonts w:ascii="ＭＳ Ｐ明朝" w:eastAsia="ＭＳ Ｐ明朝" w:hAnsi="ＭＳ Ｐ明朝"/>
                <w:color w:val="000000" w:themeColor="text1"/>
              </w:rPr>
            </w:pPr>
          </w:p>
        </w:tc>
        <w:tc>
          <w:tcPr>
            <w:tcW w:w="1701" w:type="dxa"/>
            <w:vAlign w:val="center"/>
          </w:tcPr>
          <w:p w14:paraId="3BD9A3E7"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w:t>
            </w:r>
          </w:p>
          <w:p w14:paraId="2771A638"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c>
          <w:tcPr>
            <w:tcW w:w="1843" w:type="dxa"/>
            <w:vAlign w:val="center"/>
          </w:tcPr>
          <w:p w14:paraId="4E0268E4" w14:textId="77777777" w:rsidR="00B92402" w:rsidRPr="00183AD5" w:rsidRDefault="00B92402" w:rsidP="005F31F7">
            <w:pPr>
              <w:pStyle w:val="afb"/>
              <w:rPr>
                <w:rFonts w:ascii="ＭＳ Ｐ明朝" w:eastAsia="ＭＳ Ｐ明朝" w:hAnsi="ＭＳ Ｐ明朝"/>
                <w:bCs/>
                <w:color w:val="000000" w:themeColor="text1"/>
              </w:rPr>
            </w:pPr>
            <w:r w:rsidRPr="00183AD5">
              <w:rPr>
                <w:rFonts w:ascii="ＭＳ Ｐ明朝" w:eastAsia="ＭＳ Ｐ明朝" w:hAnsi="ＭＳ Ｐ明朝"/>
                <w:bCs/>
                <w:color w:val="000000" w:themeColor="text1"/>
              </w:rPr>
              <w:t>4.2納入場所</w:t>
            </w:r>
          </w:p>
          <w:p w14:paraId="4D7ED5A8"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r>
      <w:tr w:rsidR="00B92402" w:rsidRPr="00D90CDE" w14:paraId="568D1154" w14:textId="77777777" w:rsidTr="005F31F7">
        <w:trPr>
          <w:trHeight w:val="648"/>
        </w:trPr>
        <w:tc>
          <w:tcPr>
            <w:tcW w:w="421" w:type="dxa"/>
            <w:vAlign w:val="center"/>
          </w:tcPr>
          <w:p w14:paraId="07142105"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2</w:t>
            </w:r>
          </w:p>
        </w:tc>
        <w:tc>
          <w:tcPr>
            <w:tcW w:w="1842" w:type="dxa"/>
            <w:vAlign w:val="center"/>
          </w:tcPr>
          <w:p w14:paraId="2A436B46"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ネットワーク機器①、②の保守</w:t>
            </w:r>
          </w:p>
        </w:tc>
        <w:tc>
          <w:tcPr>
            <w:tcW w:w="1701" w:type="dxa"/>
            <w:vAlign w:val="center"/>
          </w:tcPr>
          <w:p w14:paraId="77772794"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仕様書別添</w:t>
            </w:r>
          </w:p>
          <w:p w14:paraId="31366016"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「調達一覧」</w:t>
            </w:r>
          </w:p>
          <w:p w14:paraId="0E1107A2"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（補足事項）</w:t>
            </w:r>
          </w:p>
        </w:tc>
        <w:tc>
          <w:tcPr>
            <w:tcW w:w="709" w:type="dxa"/>
            <w:vAlign w:val="center"/>
          </w:tcPr>
          <w:p w14:paraId="3E5E8AF3" w14:textId="77777777" w:rsidR="00B92402" w:rsidRPr="00183AD5" w:rsidRDefault="00B92402" w:rsidP="005F31F7">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4C054F7D" w14:textId="77777777" w:rsidR="00B92402" w:rsidRPr="00183AD5" w:rsidRDefault="00B92402" w:rsidP="005F31F7">
            <w:pPr>
              <w:pStyle w:val="afb"/>
              <w:jc w:val="right"/>
              <w:rPr>
                <w:rFonts w:ascii="ＭＳ Ｐ明朝" w:eastAsia="ＭＳ Ｐ明朝" w:hAnsi="ＭＳ Ｐ明朝"/>
                <w:color w:val="000000" w:themeColor="text1"/>
              </w:rPr>
            </w:pPr>
          </w:p>
        </w:tc>
        <w:tc>
          <w:tcPr>
            <w:tcW w:w="1701" w:type="dxa"/>
            <w:vAlign w:val="center"/>
          </w:tcPr>
          <w:p w14:paraId="02C745A1"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color w:val="000000" w:themeColor="text1"/>
              </w:rPr>
              <w:t>4.1</w:t>
            </w:r>
            <w:r w:rsidRPr="00183AD5">
              <w:rPr>
                <w:rFonts w:ascii="ＭＳ Ｐ明朝" w:eastAsia="ＭＳ Ｐ明朝" w:hAnsi="ＭＳ Ｐ明朝" w:hint="eastAsia"/>
                <w:color w:val="000000" w:themeColor="text1"/>
              </w:rPr>
              <w:t>納入期間</w:t>
            </w:r>
          </w:p>
          <w:p w14:paraId="31C6F573"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のとおり</w:t>
            </w:r>
          </w:p>
        </w:tc>
        <w:tc>
          <w:tcPr>
            <w:tcW w:w="1843" w:type="dxa"/>
            <w:vAlign w:val="center"/>
          </w:tcPr>
          <w:p w14:paraId="38C30CF4" w14:textId="77777777" w:rsidR="00B92402" w:rsidRPr="00183AD5" w:rsidRDefault="00B92402" w:rsidP="005F31F7">
            <w:pPr>
              <w:pStyle w:val="afb"/>
              <w:rPr>
                <w:rFonts w:ascii="ＭＳ Ｐ明朝" w:eastAsia="ＭＳ Ｐ明朝" w:hAnsi="ＭＳ Ｐ明朝"/>
                <w:bCs/>
                <w:color w:val="000000" w:themeColor="text1"/>
              </w:rPr>
            </w:pPr>
            <w:r w:rsidRPr="00183AD5">
              <w:rPr>
                <w:rFonts w:ascii="ＭＳ Ｐ明朝" w:eastAsia="ＭＳ Ｐ明朝" w:hAnsi="ＭＳ Ｐ明朝"/>
                <w:bCs/>
                <w:color w:val="000000" w:themeColor="text1"/>
              </w:rPr>
              <w:t>4.2納入場所</w:t>
            </w:r>
          </w:p>
          <w:p w14:paraId="2DD4C4C2" w14:textId="77777777" w:rsidR="00B92402" w:rsidRPr="00183AD5" w:rsidRDefault="00B92402" w:rsidP="005F31F7">
            <w:pPr>
              <w:pStyle w:val="afb"/>
              <w:rPr>
                <w:rFonts w:ascii="ＭＳ Ｐ明朝" w:eastAsia="ＭＳ Ｐ明朝" w:hAnsi="ＭＳ Ｐ明朝"/>
                <w:color w:val="000000" w:themeColor="text1"/>
              </w:rPr>
            </w:pPr>
            <w:r w:rsidRPr="00183AD5">
              <w:rPr>
                <w:rFonts w:ascii="ＭＳ Ｐ明朝" w:eastAsia="ＭＳ Ｐ明朝" w:hAnsi="ＭＳ Ｐ明朝" w:hint="eastAsia"/>
                <w:bCs/>
                <w:color w:val="000000" w:themeColor="text1"/>
              </w:rPr>
              <w:t>のとおり</w:t>
            </w:r>
          </w:p>
        </w:tc>
      </w:tr>
      <w:tr w:rsidR="00B92402" w:rsidRPr="00D90CDE" w14:paraId="082E8099" w14:textId="77777777" w:rsidTr="005F31F7">
        <w:trPr>
          <w:trHeight w:val="648"/>
        </w:trPr>
        <w:tc>
          <w:tcPr>
            <w:tcW w:w="3964" w:type="dxa"/>
            <w:gridSpan w:val="3"/>
            <w:vAlign w:val="center"/>
          </w:tcPr>
          <w:p w14:paraId="7CDEAEF6" w14:textId="77777777" w:rsidR="00B92402" w:rsidRPr="00183AD5" w:rsidRDefault="00B92402" w:rsidP="005F31F7">
            <w:pPr>
              <w:pStyle w:val="afb"/>
              <w:jc w:val="center"/>
              <w:rPr>
                <w:rFonts w:ascii="ＭＳ Ｐ明朝" w:eastAsia="ＭＳ Ｐ明朝" w:hAnsi="ＭＳ Ｐ明朝"/>
                <w:color w:val="000000" w:themeColor="text1"/>
              </w:rPr>
            </w:pPr>
            <w:r w:rsidRPr="00183AD5">
              <w:rPr>
                <w:rFonts w:ascii="ＭＳ Ｐ明朝" w:eastAsia="ＭＳ Ｐ明朝" w:hAnsi="ＭＳ Ｐ明朝" w:hint="eastAsia"/>
                <w:color w:val="000000" w:themeColor="text1"/>
              </w:rPr>
              <w:t>合計</w:t>
            </w:r>
          </w:p>
        </w:tc>
        <w:tc>
          <w:tcPr>
            <w:tcW w:w="709" w:type="dxa"/>
            <w:vAlign w:val="center"/>
          </w:tcPr>
          <w:p w14:paraId="05EAFF58" w14:textId="77777777" w:rsidR="00B92402" w:rsidRPr="00183AD5" w:rsidRDefault="00B92402" w:rsidP="005F31F7">
            <w:pPr>
              <w:pStyle w:val="afb"/>
              <w:jc w:val="center"/>
              <w:rPr>
                <w:rFonts w:ascii="ＭＳ Ｐ明朝" w:eastAsia="ＭＳ Ｐ明朝" w:hAnsi="ＭＳ Ｐ明朝"/>
                <w:color w:val="000000" w:themeColor="text1"/>
              </w:rPr>
            </w:pPr>
            <w:r w:rsidRPr="00183AD5">
              <w:rPr>
                <w:rFonts w:ascii="ＭＳ Ｐ明朝" w:eastAsia="ＭＳ Ｐ明朝" w:hAnsi="ＭＳ Ｐ明朝"/>
                <w:color w:val="000000" w:themeColor="text1"/>
              </w:rPr>
              <w:t>1</w:t>
            </w:r>
            <w:r w:rsidRPr="00183AD5">
              <w:rPr>
                <w:rFonts w:ascii="ＭＳ Ｐ明朝" w:eastAsia="ＭＳ Ｐ明朝" w:hAnsi="ＭＳ Ｐ明朝" w:hint="eastAsia"/>
                <w:color w:val="000000" w:themeColor="text1"/>
              </w:rPr>
              <w:t>式</w:t>
            </w:r>
          </w:p>
        </w:tc>
        <w:tc>
          <w:tcPr>
            <w:tcW w:w="1559" w:type="dxa"/>
            <w:vAlign w:val="center"/>
          </w:tcPr>
          <w:p w14:paraId="23527CB5" w14:textId="77777777" w:rsidR="00B92402" w:rsidRPr="00183AD5" w:rsidRDefault="00B92402" w:rsidP="005F31F7">
            <w:pPr>
              <w:pStyle w:val="afb"/>
              <w:jc w:val="right"/>
              <w:rPr>
                <w:rFonts w:ascii="ＭＳ Ｐ明朝" w:eastAsia="ＭＳ Ｐ明朝" w:hAnsi="ＭＳ Ｐ明朝"/>
                <w:color w:val="000000" w:themeColor="text1"/>
              </w:rPr>
            </w:pPr>
          </w:p>
        </w:tc>
        <w:tc>
          <w:tcPr>
            <w:tcW w:w="3544" w:type="dxa"/>
            <w:gridSpan w:val="2"/>
            <w:tcBorders>
              <w:bottom w:val="nil"/>
              <w:right w:val="nil"/>
            </w:tcBorders>
            <w:vAlign w:val="center"/>
          </w:tcPr>
          <w:p w14:paraId="2E86E5E6" w14:textId="77777777" w:rsidR="00B92402" w:rsidRPr="00183AD5" w:rsidRDefault="00B92402" w:rsidP="005F31F7">
            <w:pPr>
              <w:pStyle w:val="afb"/>
              <w:rPr>
                <w:rFonts w:ascii="ＭＳ Ｐ明朝" w:eastAsia="ＭＳ Ｐ明朝" w:hAnsi="ＭＳ Ｐ明朝"/>
                <w:bCs/>
                <w:color w:val="000000" w:themeColor="text1"/>
              </w:rPr>
            </w:pPr>
          </w:p>
        </w:tc>
      </w:tr>
    </w:tbl>
    <w:p w14:paraId="1B5ECFA6" w14:textId="77777777" w:rsidR="00B92402" w:rsidRPr="00E77E99" w:rsidRDefault="00B92402" w:rsidP="00B92402">
      <w:pPr>
        <w:rPr>
          <w:rFonts w:ascii="ＭＳ 明朝" w:hAnsi="ＭＳ 明朝"/>
        </w:rPr>
      </w:pPr>
    </w:p>
    <w:p w14:paraId="1F50D82B" w14:textId="77777777" w:rsidR="00B92402" w:rsidRPr="00E77E99" w:rsidRDefault="00B92402" w:rsidP="00B92402">
      <w:pPr>
        <w:rPr>
          <w:rFonts w:ascii="ＭＳ 明朝" w:hAnsi="ＭＳ 明朝"/>
        </w:rPr>
      </w:pPr>
    </w:p>
    <w:p w14:paraId="7B819A52" w14:textId="77777777" w:rsidR="00B92402" w:rsidRPr="00E77E99" w:rsidRDefault="00B92402" w:rsidP="00B92402">
      <w:pPr>
        <w:rPr>
          <w:rFonts w:ascii="ＭＳ 明朝" w:hAnsi="ＭＳ 明朝"/>
        </w:rPr>
      </w:pPr>
    </w:p>
    <w:p w14:paraId="360A3E8A" w14:textId="77777777" w:rsidR="00B92402" w:rsidRPr="00E77E99" w:rsidRDefault="00B92402" w:rsidP="00B92402">
      <w:pPr>
        <w:rPr>
          <w:rFonts w:ascii="ＭＳ 明朝" w:hAnsi="ＭＳ 明朝"/>
        </w:rPr>
      </w:pPr>
    </w:p>
    <w:p w14:paraId="420E0CA0" w14:textId="77777777" w:rsidR="00B92402" w:rsidRPr="00E77E99" w:rsidRDefault="00B92402" w:rsidP="00B92402">
      <w:pPr>
        <w:rPr>
          <w:rFonts w:ascii="ＭＳ 明朝" w:hAnsi="ＭＳ 明朝"/>
        </w:rPr>
      </w:pPr>
    </w:p>
    <w:p w14:paraId="30071D75" w14:textId="77777777" w:rsidR="00B92402" w:rsidRPr="00E77E99" w:rsidRDefault="00B92402" w:rsidP="00B92402">
      <w:pPr>
        <w:rPr>
          <w:rFonts w:ascii="ＭＳ 明朝" w:hAnsi="ＭＳ 明朝"/>
        </w:rPr>
      </w:pPr>
    </w:p>
    <w:p w14:paraId="1C01E859" w14:textId="77777777" w:rsidR="00B92402" w:rsidRPr="00E77E99" w:rsidRDefault="00B92402" w:rsidP="00B92402">
      <w:pPr>
        <w:widowControl/>
        <w:tabs>
          <w:tab w:val="left" w:pos="7914"/>
        </w:tabs>
        <w:jc w:val="left"/>
        <w:rPr>
          <w:rFonts w:ascii="ＭＳ 明朝" w:hAnsi="ＭＳ 明朝"/>
        </w:rPr>
      </w:pPr>
      <w:r w:rsidRPr="00E77E99">
        <w:rPr>
          <w:rFonts w:ascii="ＭＳ 明朝" w:hAnsi="ＭＳ 明朝"/>
        </w:rPr>
        <w:tab/>
      </w:r>
    </w:p>
    <w:p w14:paraId="3F105520" w14:textId="242EAC87" w:rsidR="007F093C" w:rsidRDefault="00B92402" w:rsidP="00183AD5">
      <w:pPr>
        <w:widowControl/>
        <w:tabs>
          <w:tab w:val="left" w:pos="7914"/>
        </w:tabs>
        <w:jc w:val="left"/>
        <w:rPr>
          <w:rFonts w:ascii="ＭＳ 明朝" w:hAnsi="ＭＳ 明朝"/>
        </w:rPr>
      </w:pPr>
      <w:r w:rsidRPr="00E77E99">
        <w:rPr>
          <w:rFonts w:ascii="ＭＳ 明朝" w:hAnsi="ＭＳ 明朝"/>
        </w:rPr>
        <w:br w:type="page"/>
      </w:r>
    </w:p>
    <w:bookmarkEnd w:id="7"/>
    <w:p w14:paraId="709E8676" w14:textId="77777777" w:rsidR="007F093C" w:rsidRDefault="007F093C" w:rsidP="004326BC">
      <w:pPr>
        <w:rPr>
          <w:rFonts w:ascii="ＭＳ 明朝" w:hAnsi="ＭＳ 明朝"/>
        </w:rPr>
      </w:pPr>
    </w:p>
    <w:p w14:paraId="04B5E6C1" w14:textId="65A5B6EE" w:rsidR="007F093C" w:rsidRPr="007F093C" w:rsidRDefault="007F093C" w:rsidP="007F093C">
      <w:pPr>
        <w:rPr>
          <w:rFonts w:ascii="Century Schoolbook" w:hAnsi="Century Schoolbook"/>
          <w:sz w:val="24"/>
          <w:szCs w:val="24"/>
        </w:rPr>
      </w:pPr>
      <w:r>
        <w:rPr>
          <w:rFonts w:ascii="ＭＳ 明朝" w:hAnsi="ＭＳ 明朝" w:hint="eastAsia"/>
        </w:rPr>
        <w:t>（様式</w:t>
      </w:r>
      <w:r w:rsidR="00486B00">
        <w:rPr>
          <w:rFonts w:ascii="ＭＳ 明朝" w:hAnsi="ＭＳ 明朝" w:hint="eastAsia"/>
        </w:rPr>
        <w:t>５</w:t>
      </w:r>
      <w:r>
        <w:rPr>
          <w:rFonts w:ascii="ＭＳ 明朝" w:hAnsi="ＭＳ 明朝" w:hint="eastAsia"/>
        </w:rPr>
        <w:t>）</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2167AE11" w:rsidR="007F093C" w:rsidRPr="00491F3D" w:rsidRDefault="003D5848" w:rsidP="007F093C">
      <w:pPr>
        <w:ind w:firstLineChars="100" w:firstLine="202"/>
        <w:rPr>
          <w:color w:val="000000" w:themeColor="text1"/>
          <w:szCs w:val="24"/>
        </w:rPr>
      </w:pPr>
      <w:r w:rsidRPr="008E1688">
        <w:rPr>
          <w:rFonts w:ascii="ＭＳ 明朝" w:hAnsi="ＭＳ 明朝" w:hint="eastAsia"/>
        </w:rPr>
        <w:t>「</w:t>
      </w:r>
      <w:r w:rsidRPr="008E1688">
        <w:rPr>
          <w:rFonts w:ascii="ＭＳ 明朝" w:hAnsi="ＭＳ 明朝" w:hint="eastAsia"/>
          <w:szCs w:val="21"/>
        </w:rPr>
        <w:t>国際連携</w:t>
      </w:r>
      <w:r w:rsidRPr="00053634">
        <w:rPr>
          <w:rFonts w:ascii="ＭＳ 明朝" w:hAnsi="ＭＳ 明朝" w:hint="eastAsia"/>
          <w:szCs w:val="21"/>
        </w:rPr>
        <w:t>用ネットワーク等機器の調達（国内）</w:t>
      </w:r>
      <w:r w:rsidRPr="00053634">
        <w:rPr>
          <w:rFonts w:ascii="ＭＳ 明朝" w:hAnsi="ＭＳ 明朝"/>
        </w:rPr>
        <w:t>」</w:t>
      </w:r>
      <w:r w:rsidRPr="00053634">
        <w:rPr>
          <w:rFonts w:ascii="ＭＳ 明朝" w:hAnsi="ＭＳ 明朝" w:hint="eastAsia"/>
        </w:rPr>
        <w:t>（2025年10月</w:t>
      </w:r>
      <w:r w:rsidR="00FC3D68">
        <w:rPr>
          <w:rFonts w:ascii="ＭＳ 明朝" w:hAnsi="ＭＳ 明朝" w:hint="eastAsia"/>
        </w:rPr>
        <w:t>1</w:t>
      </w:r>
      <w:r w:rsidRPr="00053634">
        <w:rPr>
          <w:rFonts w:ascii="ＭＳ 明朝" w:hAnsi="ＭＳ 明朝" w:hint="eastAsia"/>
        </w:rPr>
        <w:t>日付公告）</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7F093C">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106" w:type="dxa"/>
            <w:vAlign w:val="center"/>
          </w:tcPr>
          <w:p w14:paraId="00FA3A3B" w14:textId="77777777" w:rsidR="007F093C" w:rsidRPr="00030E9A" w:rsidRDefault="007F093C" w:rsidP="007F093C">
            <w:pPr>
              <w:rPr>
                <w:rFonts w:ascii="ＭＳ 明朝" w:hAnsi="ＭＳ 明朝"/>
              </w:rPr>
            </w:pPr>
          </w:p>
        </w:tc>
        <w:tc>
          <w:tcPr>
            <w:tcW w:w="4952" w:type="dxa"/>
            <w:vAlign w:val="center"/>
          </w:tcPr>
          <w:p w14:paraId="1A98A7C7" w14:textId="77777777" w:rsidR="007F093C" w:rsidRPr="00030E9A" w:rsidRDefault="007F093C" w:rsidP="007F093C">
            <w:pPr>
              <w:rPr>
                <w:rFonts w:ascii="ＭＳ 明朝" w:hAnsi="ＭＳ 明朝"/>
              </w:rPr>
            </w:pPr>
          </w:p>
        </w:tc>
        <w:tc>
          <w:tcPr>
            <w:tcW w:w="708" w:type="dxa"/>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7F093C">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106" w:type="dxa"/>
            <w:vAlign w:val="center"/>
          </w:tcPr>
          <w:p w14:paraId="080212A8" w14:textId="77777777" w:rsidR="007F093C" w:rsidRPr="00030E9A" w:rsidRDefault="007F093C" w:rsidP="007F093C">
            <w:pPr>
              <w:rPr>
                <w:rFonts w:ascii="ＭＳ 明朝" w:hAnsi="ＭＳ 明朝"/>
              </w:rPr>
            </w:pPr>
          </w:p>
        </w:tc>
        <w:tc>
          <w:tcPr>
            <w:tcW w:w="4952" w:type="dxa"/>
            <w:vAlign w:val="center"/>
          </w:tcPr>
          <w:p w14:paraId="52926616" w14:textId="77777777" w:rsidR="007F093C" w:rsidRPr="00030E9A" w:rsidRDefault="007F093C" w:rsidP="007F093C">
            <w:pPr>
              <w:rPr>
                <w:rFonts w:ascii="ＭＳ 明朝" w:hAnsi="ＭＳ 明朝"/>
              </w:rPr>
            </w:pPr>
          </w:p>
        </w:tc>
        <w:tc>
          <w:tcPr>
            <w:tcW w:w="708" w:type="dxa"/>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7F093C">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106" w:type="dxa"/>
            <w:vAlign w:val="center"/>
          </w:tcPr>
          <w:p w14:paraId="2CE5EE10" w14:textId="77777777" w:rsidR="007F093C" w:rsidRPr="00030E9A" w:rsidRDefault="007F093C" w:rsidP="007F093C">
            <w:pPr>
              <w:rPr>
                <w:rFonts w:ascii="ＭＳ 明朝" w:hAnsi="ＭＳ 明朝"/>
              </w:rPr>
            </w:pPr>
          </w:p>
        </w:tc>
        <w:tc>
          <w:tcPr>
            <w:tcW w:w="4952" w:type="dxa"/>
            <w:vAlign w:val="center"/>
          </w:tcPr>
          <w:p w14:paraId="0BEA9BE1" w14:textId="77777777" w:rsidR="007F093C" w:rsidRPr="00030E9A" w:rsidRDefault="007F093C" w:rsidP="007F093C">
            <w:pPr>
              <w:rPr>
                <w:rFonts w:ascii="ＭＳ 明朝" w:hAnsi="ＭＳ 明朝"/>
              </w:rPr>
            </w:pPr>
          </w:p>
        </w:tc>
        <w:tc>
          <w:tcPr>
            <w:tcW w:w="708" w:type="dxa"/>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7F093C">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106" w:type="dxa"/>
            <w:vAlign w:val="center"/>
          </w:tcPr>
          <w:p w14:paraId="1247661B" w14:textId="77777777" w:rsidR="007F093C" w:rsidRPr="00030E9A" w:rsidRDefault="007F093C" w:rsidP="007F093C">
            <w:pPr>
              <w:rPr>
                <w:rFonts w:ascii="ＭＳ 明朝" w:hAnsi="ＭＳ 明朝"/>
              </w:rPr>
            </w:pPr>
          </w:p>
        </w:tc>
        <w:tc>
          <w:tcPr>
            <w:tcW w:w="4952" w:type="dxa"/>
            <w:vAlign w:val="center"/>
          </w:tcPr>
          <w:p w14:paraId="5824DCCB" w14:textId="77777777" w:rsidR="007F093C" w:rsidRPr="00030E9A" w:rsidRDefault="007F093C" w:rsidP="007F093C">
            <w:pPr>
              <w:rPr>
                <w:rFonts w:ascii="ＭＳ 明朝" w:hAnsi="ＭＳ 明朝"/>
              </w:rPr>
            </w:pPr>
          </w:p>
        </w:tc>
        <w:tc>
          <w:tcPr>
            <w:tcW w:w="708" w:type="dxa"/>
            <w:vAlign w:val="center"/>
          </w:tcPr>
          <w:p w14:paraId="1937406C" w14:textId="77777777" w:rsidR="007F093C" w:rsidRPr="00030E9A" w:rsidRDefault="007F093C" w:rsidP="007F093C">
            <w:pPr>
              <w:rPr>
                <w:rFonts w:ascii="ＭＳ 明朝" w:hAnsi="ＭＳ 明朝"/>
              </w:rPr>
            </w:pPr>
          </w:p>
        </w:tc>
      </w:tr>
      <w:tr w:rsidR="007F093C" w:rsidRPr="00030E9A" w14:paraId="7AC7AEAD" w14:textId="77777777" w:rsidTr="007F093C">
        <w:trPr>
          <w:trHeight w:val="561"/>
          <w:jc w:val="center"/>
        </w:trPr>
        <w:tc>
          <w:tcPr>
            <w:tcW w:w="482" w:type="dxa"/>
            <w:vAlign w:val="center"/>
          </w:tcPr>
          <w:p w14:paraId="19262000" w14:textId="77777777" w:rsidR="007F093C" w:rsidRPr="00030E9A" w:rsidRDefault="007F093C" w:rsidP="007F093C">
            <w:pPr>
              <w:jc w:val="center"/>
              <w:rPr>
                <w:rFonts w:ascii="ＭＳ 明朝" w:hAnsi="ＭＳ 明朝"/>
              </w:rPr>
            </w:pPr>
            <w:r>
              <w:rPr>
                <w:rFonts w:ascii="ＭＳ 明朝" w:hAnsi="ＭＳ 明朝" w:hint="eastAsia"/>
              </w:rPr>
              <w:t>11</w:t>
            </w:r>
          </w:p>
        </w:tc>
        <w:tc>
          <w:tcPr>
            <w:tcW w:w="3106" w:type="dxa"/>
            <w:vAlign w:val="center"/>
          </w:tcPr>
          <w:p w14:paraId="66A66BC0" w14:textId="77777777" w:rsidR="007F093C" w:rsidRPr="00030E9A" w:rsidRDefault="007F093C" w:rsidP="007F093C">
            <w:pPr>
              <w:rPr>
                <w:rFonts w:ascii="ＭＳ 明朝" w:hAnsi="ＭＳ 明朝"/>
              </w:rPr>
            </w:pPr>
          </w:p>
        </w:tc>
        <w:tc>
          <w:tcPr>
            <w:tcW w:w="4952" w:type="dxa"/>
            <w:vAlign w:val="center"/>
          </w:tcPr>
          <w:p w14:paraId="19809718" w14:textId="77777777" w:rsidR="007F093C" w:rsidRPr="00030E9A" w:rsidRDefault="007F093C" w:rsidP="007F093C">
            <w:pPr>
              <w:rPr>
                <w:rFonts w:ascii="ＭＳ 明朝" w:hAnsi="ＭＳ 明朝"/>
              </w:rPr>
            </w:pPr>
          </w:p>
        </w:tc>
        <w:tc>
          <w:tcPr>
            <w:tcW w:w="708" w:type="dxa"/>
            <w:vAlign w:val="center"/>
          </w:tcPr>
          <w:p w14:paraId="75312E3C" w14:textId="77777777" w:rsidR="007F093C" w:rsidRPr="00030E9A" w:rsidRDefault="007F093C" w:rsidP="007F093C">
            <w:pPr>
              <w:rPr>
                <w:rFonts w:ascii="ＭＳ 明朝" w:hAnsi="ＭＳ 明朝"/>
              </w:rPr>
            </w:pPr>
          </w:p>
        </w:tc>
      </w:tr>
      <w:tr w:rsidR="007F093C" w:rsidRPr="00030E9A" w14:paraId="775D5AD9" w14:textId="77777777" w:rsidTr="007F093C">
        <w:trPr>
          <w:trHeight w:val="561"/>
          <w:jc w:val="center"/>
        </w:trPr>
        <w:tc>
          <w:tcPr>
            <w:tcW w:w="482" w:type="dxa"/>
            <w:vAlign w:val="center"/>
          </w:tcPr>
          <w:p w14:paraId="59851EDA" w14:textId="77777777" w:rsidR="007F093C" w:rsidRPr="00030E9A" w:rsidRDefault="007F093C" w:rsidP="007F093C">
            <w:pPr>
              <w:jc w:val="center"/>
              <w:rPr>
                <w:rFonts w:ascii="ＭＳ 明朝" w:hAnsi="ＭＳ 明朝"/>
              </w:rPr>
            </w:pPr>
            <w:r>
              <w:rPr>
                <w:rFonts w:ascii="ＭＳ 明朝" w:hAnsi="ＭＳ 明朝" w:hint="eastAsia"/>
              </w:rPr>
              <w:t>12</w:t>
            </w:r>
          </w:p>
        </w:tc>
        <w:tc>
          <w:tcPr>
            <w:tcW w:w="3106" w:type="dxa"/>
            <w:vAlign w:val="center"/>
          </w:tcPr>
          <w:p w14:paraId="62FD82B6" w14:textId="77777777" w:rsidR="007F093C" w:rsidRPr="00030E9A" w:rsidRDefault="007F093C" w:rsidP="007F093C">
            <w:pPr>
              <w:rPr>
                <w:rFonts w:ascii="ＭＳ 明朝" w:hAnsi="ＭＳ 明朝"/>
              </w:rPr>
            </w:pPr>
          </w:p>
        </w:tc>
        <w:tc>
          <w:tcPr>
            <w:tcW w:w="4952" w:type="dxa"/>
            <w:vAlign w:val="center"/>
          </w:tcPr>
          <w:p w14:paraId="328C6113" w14:textId="77777777" w:rsidR="007F093C" w:rsidRPr="00030E9A" w:rsidRDefault="007F093C" w:rsidP="007F093C">
            <w:pPr>
              <w:rPr>
                <w:rFonts w:ascii="ＭＳ 明朝" w:hAnsi="ＭＳ 明朝"/>
              </w:rPr>
            </w:pPr>
          </w:p>
        </w:tc>
        <w:tc>
          <w:tcPr>
            <w:tcW w:w="708" w:type="dxa"/>
            <w:vAlign w:val="center"/>
          </w:tcPr>
          <w:p w14:paraId="4E74F164" w14:textId="77777777" w:rsidR="007F093C" w:rsidRPr="00030E9A" w:rsidRDefault="007F093C" w:rsidP="007F093C">
            <w:pPr>
              <w:rPr>
                <w:rFonts w:ascii="ＭＳ 明朝" w:hAnsi="ＭＳ 明朝"/>
              </w:rPr>
            </w:pPr>
          </w:p>
        </w:tc>
      </w:tr>
      <w:tr w:rsidR="007F093C" w:rsidRPr="00030E9A" w14:paraId="64D3A579" w14:textId="77777777" w:rsidTr="007F093C">
        <w:trPr>
          <w:trHeight w:val="561"/>
          <w:jc w:val="center"/>
        </w:trPr>
        <w:tc>
          <w:tcPr>
            <w:tcW w:w="482" w:type="dxa"/>
            <w:vAlign w:val="center"/>
          </w:tcPr>
          <w:p w14:paraId="537328A6" w14:textId="77777777" w:rsidR="007F093C" w:rsidRPr="00030E9A" w:rsidRDefault="007F093C" w:rsidP="007F093C">
            <w:pPr>
              <w:jc w:val="center"/>
              <w:rPr>
                <w:rFonts w:ascii="ＭＳ 明朝" w:hAnsi="ＭＳ 明朝"/>
              </w:rPr>
            </w:pPr>
            <w:r>
              <w:rPr>
                <w:rFonts w:ascii="ＭＳ 明朝" w:hAnsi="ＭＳ 明朝" w:hint="eastAsia"/>
              </w:rPr>
              <w:t>13</w:t>
            </w:r>
          </w:p>
        </w:tc>
        <w:tc>
          <w:tcPr>
            <w:tcW w:w="3106" w:type="dxa"/>
            <w:vAlign w:val="center"/>
          </w:tcPr>
          <w:p w14:paraId="03EB3EDA" w14:textId="77777777" w:rsidR="007F093C" w:rsidRPr="00030E9A" w:rsidRDefault="007F093C" w:rsidP="007F093C">
            <w:pPr>
              <w:rPr>
                <w:rFonts w:ascii="ＭＳ 明朝" w:hAnsi="ＭＳ 明朝"/>
              </w:rPr>
            </w:pPr>
          </w:p>
        </w:tc>
        <w:tc>
          <w:tcPr>
            <w:tcW w:w="4952" w:type="dxa"/>
            <w:vAlign w:val="center"/>
          </w:tcPr>
          <w:p w14:paraId="72D6DCCD" w14:textId="77777777" w:rsidR="007F093C" w:rsidRPr="00030E9A" w:rsidRDefault="007F093C" w:rsidP="007F093C">
            <w:pPr>
              <w:rPr>
                <w:rFonts w:ascii="ＭＳ 明朝" w:hAnsi="ＭＳ 明朝"/>
              </w:rPr>
            </w:pPr>
          </w:p>
        </w:tc>
        <w:tc>
          <w:tcPr>
            <w:tcW w:w="708" w:type="dxa"/>
            <w:vAlign w:val="center"/>
          </w:tcPr>
          <w:p w14:paraId="37E199BC" w14:textId="77777777" w:rsidR="007F093C" w:rsidRPr="00030E9A" w:rsidRDefault="007F093C" w:rsidP="007F093C">
            <w:pPr>
              <w:rPr>
                <w:rFonts w:ascii="ＭＳ 明朝" w:hAnsi="ＭＳ 明朝"/>
              </w:rPr>
            </w:pPr>
          </w:p>
        </w:tc>
      </w:tr>
      <w:tr w:rsidR="007F093C" w:rsidRPr="00030E9A" w14:paraId="771A597E" w14:textId="77777777" w:rsidTr="007F093C">
        <w:trPr>
          <w:trHeight w:val="561"/>
          <w:jc w:val="center"/>
        </w:trPr>
        <w:tc>
          <w:tcPr>
            <w:tcW w:w="482" w:type="dxa"/>
            <w:vAlign w:val="center"/>
          </w:tcPr>
          <w:p w14:paraId="26800D8B" w14:textId="77777777" w:rsidR="007F093C" w:rsidRPr="00030E9A" w:rsidRDefault="007F093C" w:rsidP="007F093C">
            <w:pPr>
              <w:jc w:val="center"/>
              <w:rPr>
                <w:rFonts w:ascii="ＭＳ 明朝" w:hAnsi="ＭＳ 明朝"/>
              </w:rPr>
            </w:pPr>
            <w:r>
              <w:rPr>
                <w:rFonts w:ascii="ＭＳ 明朝" w:hAnsi="ＭＳ 明朝" w:hint="eastAsia"/>
              </w:rPr>
              <w:t>14</w:t>
            </w:r>
          </w:p>
        </w:tc>
        <w:tc>
          <w:tcPr>
            <w:tcW w:w="3106" w:type="dxa"/>
            <w:vAlign w:val="center"/>
          </w:tcPr>
          <w:p w14:paraId="19944745" w14:textId="77777777" w:rsidR="007F093C" w:rsidRPr="00030E9A" w:rsidRDefault="007F093C" w:rsidP="007F093C">
            <w:pPr>
              <w:rPr>
                <w:rFonts w:ascii="ＭＳ 明朝" w:hAnsi="ＭＳ 明朝"/>
              </w:rPr>
            </w:pPr>
          </w:p>
        </w:tc>
        <w:tc>
          <w:tcPr>
            <w:tcW w:w="4952" w:type="dxa"/>
            <w:vAlign w:val="center"/>
          </w:tcPr>
          <w:p w14:paraId="687ED743" w14:textId="77777777" w:rsidR="007F093C" w:rsidRPr="00030E9A" w:rsidRDefault="007F093C" w:rsidP="007F093C">
            <w:pPr>
              <w:rPr>
                <w:rFonts w:ascii="ＭＳ 明朝" w:hAnsi="ＭＳ 明朝"/>
              </w:rPr>
            </w:pPr>
          </w:p>
        </w:tc>
        <w:tc>
          <w:tcPr>
            <w:tcW w:w="708" w:type="dxa"/>
            <w:vAlign w:val="center"/>
          </w:tcPr>
          <w:p w14:paraId="65152431" w14:textId="77777777" w:rsidR="007F093C" w:rsidRPr="00030E9A" w:rsidRDefault="007F093C" w:rsidP="007F093C">
            <w:pPr>
              <w:rPr>
                <w:rFonts w:ascii="ＭＳ 明朝" w:hAnsi="ＭＳ 明朝"/>
              </w:rPr>
            </w:pPr>
          </w:p>
        </w:tc>
      </w:tr>
      <w:tr w:rsidR="007F093C" w:rsidRPr="00030E9A" w14:paraId="5A72703E" w14:textId="77777777" w:rsidTr="007F093C">
        <w:trPr>
          <w:trHeight w:val="561"/>
          <w:jc w:val="center"/>
        </w:trPr>
        <w:tc>
          <w:tcPr>
            <w:tcW w:w="482" w:type="dxa"/>
            <w:vAlign w:val="center"/>
          </w:tcPr>
          <w:p w14:paraId="48E833FA" w14:textId="77777777" w:rsidR="007F093C" w:rsidRPr="00030E9A" w:rsidRDefault="007F093C" w:rsidP="007F093C">
            <w:pPr>
              <w:jc w:val="center"/>
              <w:rPr>
                <w:rFonts w:ascii="ＭＳ 明朝" w:hAnsi="ＭＳ 明朝"/>
              </w:rPr>
            </w:pPr>
            <w:r>
              <w:rPr>
                <w:rFonts w:ascii="ＭＳ 明朝" w:hAnsi="ＭＳ 明朝" w:hint="eastAsia"/>
              </w:rPr>
              <w:t>15</w:t>
            </w:r>
          </w:p>
        </w:tc>
        <w:tc>
          <w:tcPr>
            <w:tcW w:w="3106" w:type="dxa"/>
            <w:vAlign w:val="center"/>
          </w:tcPr>
          <w:p w14:paraId="0F1EEBBE" w14:textId="77777777" w:rsidR="007F093C" w:rsidRPr="00030E9A" w:rsidRDefault="007F093C" w:rsidP="007F093C">
            <w:pPr>
              <w:rPr>
                <w:rFonts w:ascii="ＭＳ 明朝" w:hAnsi="ＭＳ 明朝"/>
              </w:rPr>
            </w:pPr>
          </w:p>
        </w:tc>
        <w:tc>
          <w:tcPr>
            <w:tcW w:w="4952" w:type="dxa"/>
            <w:vAlign w:val="center"/>
          </w:tcPr>
          <w:p w14:paraId="30469D69" w14:textId="77777777" w:rsidR="007F093C" w:rsidRPr="00030E9A" w:rsidRDefault="007F093C" w:rsidP="007F093C">
            <w:pPr>
              <w:rPr>
                <w:rFonts w:ascii="ＭＳ 明朝" w:hAnsi="ＭＳ 明朝"/>
              </w:rPr>
            </w:pPr>
          </w:p>
        </w:tc>
        <w:tc>
          <w:tcPr>
            <w:tcW w:w="708" w:type="dxa"/>
            <w:vAlign w:val="center"/>
          </w:tcPr>
          <w:p w14:paraId="20118044"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220C0803" w14:textId="4F7D092B" w:rsidR="006D37F5" w:rsidRDefault="00C1345A" w:rsidP="00C1345A">
      <w:pPr>
        <w:ind w:leftChars="100" w:left="424" w:hangingChars="110" w:hanging="222"/>
        <w:rPr>
          <w:rFonts w:ascii="ＭＳ 明朝" w:hAnsi="ＭＳ 明朝"/>
          <w:szCs w:val="24"/>
        </w:rPr>
      </w:pPr>
      <w:r w:rsidRPr="00E767CD">
        <w:rPr>
          <w:rFonts w:ascii="ＭＳ 明朝" w:hAnsi="ＭＳ 明朝" w:hint="eastAsia"/>
          <w:szCs w:val="24"/>
        </w:rPr>
        <w:t>(</w:t>
      </w:r>
      <w:r>
        <w:rPr>
          <w:rFonts w:ascii="ＭＳ 明朝" w:hAnsi="ＭＳ 明朝" w:hint="eastAsia"/>
          <w:szCs w:val="24"/>
        </w:rPr>
        <w:t>6</w:t>
      </w:r>
      <w:r w:rsidRPr="00E767CD">
        <w:rPr>
          <w:rFonts w:ascii="ＭＳ 明朝" w:hAnsi="ＭＳ 明朝" w:hint="eastAsia"/>
          <w:szCs w:val="24"/>
        </w:rPr>
        <w:t>)</w:t>
      </w:r>
      <w:r>
        <w:rPr>
          <w:rFonts w:ascii="ＭＳ 明朝" w:hAnsi="ＭＳ 明朝" w:hint="eastAsia"/>
          <w:szCs w:val="24"/>
        </w:rPr>
        <w:t xml:space="preserve"> </w:t>
      </w:r>
      <w:r w:rsidRPr="00C1345A">
        <w:rPr>
          <w:rFonts w:ascii="ＭＳ 明朝" w:hAnsi="ＭＳ 明朝" w:hint="eastAsia"/>
          <w:szCs w:val="24"/>
        </w:rPr>
        <w:t>適合欄には、仕様書の要件に適合している場合は「○」、不適合の場合は「×」を記載すること。</w:t>
      </w:r>
    </w:p>
    <w:p w14:paraId="0AD58646" w14:textId="77777777" w:rsidR="006D37F5" w:rsidRDefault="006D37F5">
      <w:pPr>
        <w:widowControl/>
        <w:jc w:val="left"/>
        <w:rPr>
          <w:rFonts w:ascii="ＭＳ 明朝" w:hAnsi="ＭＳ 明朝"/>
          <w:szCs w:val="24"/>
        </w:rPr>
      </w:pPr>
      <w:r>
        <w:rPr>
          <w:rFonts w:ascii="ＭＳ 明朝" w:hAnsi="ＭＳ 明朝"/>
          <w:szCs w:val="24"/>
        </w:rPr>
        <w:br w:type="page"/>
      </w:r>
    </w:p>
    <w:p w14:paraId="0B575308" w14:textId="77777777" w:rsidR="006D37F5" w:rsidRDefault="006D37F5" w:rsidP="006D37F5">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0191088" w14:textId="77777777" w:rsidR="006D37F5" w:rsidRDefault="006D37F5" w:rsidP="006D37F5">
      <w:pPr>
        <w:jc w:val="right"/>
        <w:rPr>
          <w:rFonts w:ascii="ＭＳ 明朝" w:hAnsi="ＭＳ 明朝"/>
        </w:rPr>
      </w:pPr>
    </w:p>
    <w:p w14:paraId="4C9BF4D7" w14:textId="77777777" w:rsidR="006D37F5" w:rsidRDefault="006D37F5" w:rsidP="006D37F5">
      <w:pPr>
        <w:jc w:val="center"/>
        <w:rPr>
          <w:rFonts w:ascii="ＭＳ 明朝" w:hAnsi="ＭＳ 明朝"/>
          <w:b/>
          <w:u w:val="single"/>
        </w:rPr>
      </w:pPr>
      <w:r w:rsidRPr="00D44C5B">
        <w:rPr>
          <w:rFonts w:ascii="ＭＳ 明朝" w:hAnsi="ＭＳ 明朝" w:hint="eastAsia"/>
          <w:b/>
          <w:u w:val="single"/>
        </w:rPr>
        <w:t>適合証明書詳細一覧表</w:t>
      </w:r>
    </w:p>
    <w:p w14:paraId="160CC83B" w14:textId="77777777" w:rsidR="006D37F5" w:rsidRPr="00C223E9" w:rsidRDefault="006D37F5" w:rsidP="006D37F5">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6D37F5" w:rsidRPr="000A1513" w14:paraId="3AB1E337" w14:textId="77777777" w:rsidTr="00D92D7C">
        <w:trPr>
          <w:trHeight w:val="70"/>
          <w:tblHeader/>
          <w:jc w:val="center"/>
        </w:trPr>
        <w:tc>
          <w:tcPr>
            <w:tcW w:w="462" w:type="dxa"/>
            <w:tcBorders>
              <w:bottom w:val="single" w:sz="4" w:space="0" w:color="auto"/>
            </w:tcBorders>
          </w:tcPr>
          <w:p w14:paraId="036A3709" w14:textId="77777777" w:rsidR="006D37F5" w:rsidRPr="000A1513" w:rsidRDefault="006D37F5" w:rsidP="00D92D7C">
            <w:pPr>
              <w:jc w:val="center"/>
              <w:rPr>
                <w:rFonts w:ascii="ＭＳ 明朝" w:hAnsi="ＭＳ 明朝"/>
              </w:rPr>
            </w:pPr>
            <w:bookmarkStart w:id="8" w:name="_Hlk207790064"/>
          </w:p>
        </w:tc>
        <w:tc>
          <w:tcPr>
            <w:tcW w:w="4008" w:type="dxa"/>
            <w:tcBorders>
              <w:bottom w:val="single" w:sz="4" w:space="0" w:color="auto"/>
            </w:tcBorders>
          </w:tcPr>
          <w:p w14:paraId="1CCDFF35" w14:textId="77777777" w:rsidR="006D37F5" w:rsidRPr="000A1513" w:rsidRDefault="006D37F5" w:rsidP="00D92D7C">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tcPr>
          <w:p w14:paraId="25C44ACE" w14:textId="77777777" w:rsidR="006D37F5" w:rsidRPr="000A1513" w:rsidRDefault="006D37F5" w:rsidP="00D92D7C">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tcPr>
          <w:p w14:paraId="76767D4D" w14:textId="77777777" w:rsidR="006D37F5" w:rsidRPr="000A1513" w:rsidRDefault="006D37F5" w:rsidP="00D92D7C">
            <w:pPr>
              <w:jc w:val="center"/>
              <w:rPr>
                <w:rFonts w:ascii="ＭＳ 明朝" w:hAnsi="ＭＳ 明朝"/>
              </w:rPr>
            </w:pPr>
            <w:r w:rsidRPr="00D85A6B">
              <w:rPr>
                <w:rFonts w:ascii="ＭＳ 明朝" w:hAnsi="ＭＳ 明朝" w:hint="eastAsia"/>
              </w:rPr>
              <w:t>適合</w:t>
            </w:r>
          </w:p>
        </w:tc>
      </w:tr>
      <w:tr w:rsidR="006D37F5" w:rsidRPr="000A1513" w14:paraId="57B1FC8D" w14:textId="77777777" w:rsidTr="00D92D7C">
        <w:trPr>
          <w:trHeight w:val="1704"/>
          <w:jc w:val="center"/>
        </w:trPr>
        <w:tc>
          <w:tcPr>
            <w:tcW w:w="462" w:type="dxa"/>
          </w:tcPr>
          <w:p w14:paraId="556692B7" w14:textId="77777777" w:rsidR="006D37F5" w:rsidRPr="000A1513" w:rsidRDefault="006D37F5" w:rsidP="00D92D7C">
            <w:pPr>
              <w:jc w:val="center"/>
              <w:rPr>
                <w:rFonts w:ascii="ＭＳ 明朝" w:hAnsi="ＭＳ 明朝"/>
              </w:rPr>
            </w:pPr>
            <w:r>
              <w:rPr>
                <w:rFonts w:ascii="ＭＳ 明朝" w:hAnsi="ＭＳ 明朝" w:hint="eastAsia"/>
              </w:rPr>
              <w:t>1</w:t>
            </w:r>
          </w:p>
        </w:tc>
        <w:tc>
          <w:tcPr>
            <w:tcW w:w="4008" w:type="dxa"/>
          </w:tcPr>
          <w:p w14:paraId="5B17593C" w14:textId="77777777" w:rsidR="006D37F5" w:rsidRDefault="006D37F5" w:rsidP="00D92D7C">
            <w:pPr>
              <w:rPr>
                <w:rFonts w:ascii="ＭＳ 明朝" w:hAnsi="ＭＳ 明朝"/>
              </w:rPr>
            </w:pPr>
            <w:r>
              <w:rPr>
                <w:rFonts w:ascii="ＭＳ 明朝" w:hAnsi="ＭＳ 明朝" w:hint="eastAsia"/>
              </w:rPr>
              <w:t>4.納入関連</w:t>
            </w:r>
          </w:p>
          <w:p w14:paraId="29C73C13" w14:textId="77777777" w:rsidR="006D37F5" w:rsidRPr="000A1513" w:rsidRDefault="006D37F5" w:rsidP="00D92D7C">
            <w:pPr>
              <w:rPr>
                <w:rFonts w:ascii="ＭＳ 明朝" w:hAnsi="ＭＳ 明朝"/>
              </w:rPr>
            </w:pPr>
            <w:r w:rsidRPr="00DE31BC">
              <w:rPr>
                <w:rFonts w:ascii="ＭＳ 明朝" w:hAnsi="ＭＳ 明朝" w:hint="eastAsia"/>
              </w:rPr>
              <w:t>「Ⅰ．入札説明書」の３．（3）に記載の事前の情報提供を受けているか。</w:t>
            </w:r>
            <w:r>
              <w:rPr>
                <w:rFonts w:ascii="ＭＳ 明朝" w:hAnsi="ＭＳ 明朝" w:hint="eastAsia"/>
              </w:rPr>
              <w:t>その内容をすべて遵守したうえでの納入が可能か。</w:t>
            </w:r>
          </w:p>
        </w:tc>
        <w:tc>
          <w:tcPr>
            <w:tcW w:w="3860" w:type="dxa"/>
          </w:tcPr>
          <w:p w14:paraId="5B58603F" w14:textId="77777777" w:rsidR="006D37F5" w:rsidRPr="000A1513" w:rsidRDefault="006D37F5" w:rsidP="00D92D7C">
            <w:pPr>
              <w:rPr>
                <w:rFonts w:ascii="ＭＳ 明朝" w:hAnsi="ＭＳ 明朝"/>
              </w:rPr>
            </w:pPr>
          </w:p>
        </w:tc>
        <w:tc>
          <w:tcPr>
            <w:tcW w:w="730" w:type="dxa"/>
          </w:tcPr>
          <w:p w14:paraId="68712554" w14:textId="77777777" w:rsidR="006D37F5" w:rsidRPr="000A1513" w:rsidRDefault="006D37F5" w:rsidP="00D92D7C">
            <w:pPr>
              <w:rPr>
                <w:rFonts w:ascii="ＭＳ 明朝" w:hAnsi="ＭＳ 明朝"/>
              </w:rPr>
            </w:pPr>
          </w:p>
        </w:tc>
      </w:tr>
    </w:tbl>
    <w:bookmarkEnd w:id="8"/>
    <w:p w14:paraId="634784AB" w14:textId="77777777" w:rsidR="006D37F5" w:rsidRPr="000502EE" w:rsidRDefault="006D37F5" w:rsidP="006D37F5">
      <w:pPr>
        <w:ind w:left="575" w:hangingChars="300" w:hanging="575"/>
        <w:rPr>
          <w:rFonts w:ascii="ＭＳ 明朝" w:hAnsi="ＭＳ 明朝"/>
          <w:sz w:val="20"/>
        </w:rPr>
      </w:pPr>
      <w:r>
        <w:rPr>
          <w:rFonts w:ascii="ＭＳ 明朝" w:hAnsi="ＭＳ 明朝" w:hint="eastAsia"/>
          <w:sz w:val="20"/>
        </w:rPr>
        <w:t>（注１）</w:t>
      </w:r>
      <w:r w:rsidRPr="000502EE">
        <w:rPr>
          <w:rFonts w:ascii="ＭＳ 明朝" w:hAnsi="ＭＳ 明朝" w:hint="eastAsia"/>
          <w:sz w:val="20"/>
        </w:rPr>
        <w:t>適合欄には、仕様書の要件に適合している場合は「○」、不適合の場合は「×」を記載すること。</w:t>
      </w:r>
    </w:p>
    <w:p w14:paraId="49B9900D" w14:textId="77777777" w:rsidR="006D37F5" w:rsidRPr="000502EE" w:rsidRDefault="006D37F5" w:rsidP="006D37F5">
      <w:pPr>
        <w:ind w:left="575" w:hangingChars="300" w:hanging="575"/>
        <w:rPr>
          <w:rFonts w:ascii="ＭＳ 明朝" w:hAnsi="ＭＳ 明朝"/>
          <w:sz w:val="20"/>
        </w:rPr>
      </w:pPr>
      <w:r>
        <w:rPr>
          <w:rFonts w:ascii="ＭＳ 明朝" w:hAnsi="ＭＳ 明朝" w:hint="eastAsia"/>
          <w:sz w:val="20"/>
        </w:rPr>
        <w:t>（注２）</w:t>
      </w:r>
      <w:r w:rsidRPr="000502EE">
        <w:rPr>
          <w:rFonts w:ascii="ＭＳ 明朝" w:hAnsi="ＭＳ 明朝" w:hint="eastAsia"/>
          <w:sz w:val="20"/>
        </w:rPr>
        <w:t>詳細内容欄には、適合の具体的な内容を記載すること。記載内容を証明するもの（</w:t>
      </w:r>
      <w:r>
        <w:rPr>
          <w:rFonts w:ascii="ＭＳ 明朝" w:hAnsi="ＭＳ 明朝" w:hint="eastAsia"/>
          <w:sz w:val="20"/>
        </w:rPr>
        <w:t>資格を証する書面</w:t>
      </w:r>
      <w:r w:rsidRPr="000502EE">
        <w:rPr>
          <w:rFonts w:ascii="ＭＳ 明朝" w:hAnsi="ＭＳ 明朝" w:hint="eastAsia"/>
          <w:sz w:val="20"/>
        </w:rPr>
        <w:t>、体制図等）を添付し、当該資料の該当箇所を詳細内容欄に記載すること。</w:t>
      </w:r>
    </w:p>
    <w:p w14:paraId="27A06630" w14:textId="0F89A874" w:rsidR="006D37F5" w:rsidRDefault="006D37F5">
      <w:pPr>
        <w:widowControl/>
        <w:jc w:val="left"/>
        <w:rPr>
          <w:rFonts w:ascii="ＭＳ 明朝" w:hAnsi="ＭＳ 明朝"/>
          <w:szCs w:val="21"/>
        </w:rPr>
      </w:pPr>
      <w:r>
        <w:rPr>
          <w:rFonts w:ascii="ＭＳ 明朝" w:hAnsi="ＭＳ 明朝"/>
          <w:szCs w:val="21"/>
        </w:rPr>
        <w:br w:type="page"/>
      </w:r>
    </w:p>
    <w:p w14:paraId="762761F1" w14:textId="4CA7C52A" w:rsidR="00F66F55" w:rsidRDefault="00F66F55" w:rsidP="002C5B24">
      <w:pPr>
        <w:rPr>
          <w:rFonts w:ascii="ＭＳ 明朝" w:hAnsi="ＭＳ 明朝"/>
        </w:rPr>
      </w:pPr>
      <w:r>
        <w:rPr>
          <w:rFonts w:ascii="ＭＳ 明朝" w:hAnsi="ＭＳ 明朝" w:hint="eastAsia"/>
        </w:rPr>
        <w:lastRenderedPageBreak/>
        <w:t>（様式</w:t>
      </w:r>
      <w:r w:rsidR="00486B00">
        <w:rPr>
          <w:rFonts w:ascii="ＭＳ 明朝" w:hAnsi="ＭＳ 明朝" w:hint="eastAsia"/>
        </w:rPr>
        <w:t>６</w:t>
      </w:r>
      <w:r>
        <w:rPr>
          <w:rFonts w:ascii="ＭＳ 明朝" w:hAnsi="ＭＳ 明朝" w:hint="eastAsia"/>
        </w:rPr>
        <w:t>）</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2DE06794" w:rsidR="00F66F55" w:rsidRDefault="00F66F55" w:rsidP="00F66F55">
      <w:pPr>
        <w:rPr>
          <w:rFonts w:ascii="ＭＳ 明朝" w:hAnsi="ＭＳ 明朝"/>
        </w:rPr>
      </w:pPr>
      <w:r>
        <w:rPr>
          <w:rFonts w:ascii="ＭＳ 明朝" w:hAnsi="ＭＳ 明朝" w:hint="eastAsia"/>
        </w:rPr>
        <w:t>件名：</w:t>
      </w:r>
      <w:r w:rsidR="006D37F5">
        <w:rPr>
          <w:rFonts w:ascii="ＭＳ 明朝" w:hAnsi="ＭＳ 明朝" w:hint="eastAsia"/>
        </w:rPr>
        <w:t>「</w:t>
      </w:r>
      <w:r w:rsidR="006D37F5" w:rsidRPr="00053634">
        <w:rPr>
          <w:rFonts w:ascii="ＭＳ 明朝" w:hAnsi="ＭＳ 明朝" w:hint="eastAsia"/>
        </w:rPr>
        <w:t>国際連携用ネットワーク等機器の調達（国内）」</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13EFEB3" w:rsidR="00F66F55" w:rsidRPr="00177323" w:rsidRDefault="00F66F55" w:rsidP="002C5B24">
            <w:pPr>
              <w:rPr>
                <w:rFonts w:ascii="ＭＳ 明朝" w:hAnsi="ＭＳ 明朝"/>
              </w:rPr>
            </w:pPr>
            <w:r w:rsidRPr="00177323">
              <w:rPr>
                <w:rFonts w:ascii="ＭＳ 明朝" w:hAnsi="ＭＳ 明朝" w:hint="eastAsia"/>
              </w:rPr>
              <w:t>入札書</w:t>
            </w:r>
            <w:r w:rsidR="006558D4">
              <w:rPr>
                <w:rFonts w:ascii="ＭＳ 明朝" w:hAnsi="ＭＳ 明朝" w:hint="eastAsia"/>
              </w:rPr>
              <w:t>、入札内訳書</w:t>
            </w:r>
            <w:r w:rsidRPr="00177323">
              <w:rPr>
                <w:rFonts w:ascii="ＭＳ 明朝" w:hAnsi="ＭＳ 明朝" w:hint="eastAsia"/>
              </w:rPr>
              <w:t>（封緘）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18445BCF"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1182DC0F" w:rsidR="00F66F55" w:rsidRPr="00177323"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6795D035"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006D37F5" w:rsidRPr="00053634">
        <w:rPr>
          <w:rFonts w:ascii="ＭＳ 明朝" w:hAnsi="ＭＳ 明朝" w:hint="eastAsia"/>
          <w:u w:val="single"/>
        </w:rPr>
        <w:t>「国際連携用ネットワーク等機器の調達（国内）」</w:t>
      </w:r>
      <w:r w:rsidR="006D37F5" w:rsidRPr="00437360">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3F1C38C7" w14:textId="77777777" w:rsidR="006D37F5" w:rsidRDefault="006D37F5" w:rsidP="006D37F5">
      <w:pPr>
        <w:wordWrap w:val="0"/>
        <w:jc w:val="right"/>
        <w:rPr>
          <w:rFonts w:ascii="ＭＳ 明朝" w:hAnsi="ＭＳ 明朝"/>
        </w:rPr>
      </w:pPr>
      <w:r>
        <w:rPr>
          <w:rFonts w:ascii="ＭＳ 明朝" w:hAnsi="ＭＳ 明朝" w:hint="eastAsia"/>
        </w:rPr>
        <w:t>独立行政法人情報処理推進機構</w:t>
      </w:r>
    </w:p>
    <w:p w14:paraId="38BAEDCE" w14:textId="77777777" w:rsidR="006D37F5" w:rsidRDefault="006D37F5" w:rsidP="006D37F5">
      <w:pPr>
        <w:jc w:val="right"/>
        <w:rPr>
          <w:rFonts w:ascii="ＭＳ 明朝" w:hAnsi="ＭＳ 明朝"/>
        </w:rPr>
      </w:pPr>
      <w:r w:rsidRPr="00573197">
        <w:rPr>
          <w:rFonts w:ascii="ＭＳ 明朝" w:hAnsi="ＭＳ 明朝" w:hint="eastAsia"/>
        </w:rPr>
        <w:t>産業サイバーセキュリティセンター企画部</w:t>
      </w:r>
      <w:r>
        <w:rPr>
          <w:rFonts w:ascii="ＭＳ 明朝" w:hAnsi="ＭＳ 明朝" w:hint="eastAsia"/>
        </w:rPr>
        <w:t>管理</w:t>
      </w:r>
      <w:r w:rsidRPr="00573197">
        <w:rPr>
          <w:rFonts w:ascii="ＭＳ 明朝" w:hAnsi="ＭＳ 明朝" w:hint="eastAsia"/>
        </w:rPr>
        <w:t>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F22E" w14:textId="77777777" w:rsidR="002B2F84" w:rsidRDefault="002B2F84">
      <w:r>
        <w:separator/>
      </w:r>
    </w:p>
  </w:endnote>
  <w:endnote w:type="continuationSeparator" w:id="0">
    <w:p w14:paraId="5AF88D00" w14:textId="77777777" w:rsidR="002B2F84" w:rsidRDefault="002B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812C" w14:textId="77777777" w:rsidR="003D5848" w:rsidRPr="00A104E7" w:rsidRDefault="003D5848" w:rsidP="00230836">
    <w:pPr>
      <w:pStyle w:val="a5"/>
      <w:jc w:val="center"/>
      <w:rPr>
        <w:rFonts w:ascii="ＭＳ 明朝" w:hAnsi="ＭＳ 明朝"/>
        <w:szCs w:val="21"/>
      </w:rPr>
    </w:pPr>
    <w:r w:rsidRPr="00A104E7">
      <w:rPr>
        <w:rStyle w:val="ab"/>
        <w:rFonts w:ascii="ＭＳ 明朝" w:hAnsi="ＭＳ 明朝"/>
        <w:szCs w:val="21"/>
      </w:rPr>
      <w:fldChar w:fldCharType="begin"/>
    </w:r>
    <w:r w:rsidRPr="00A104E7">
      <w:rPr>
        <w:rStyle w:val="ab"/>
        <w:rFonts w:ascii="ＭＳ 明朝" w:hAnsi="ＭＳ 明朝"/>
        <w:szCs w:val="21"/>
      </w:rPr>
      <w:instrText xml:space="preserve"> PAGE </w:instrText>
    </w:r>
    <w:r w:rsidRPr="00A104E7">
      <w:rPr>
        <w:rStyle w:val="ab"/>
        <w:rFonts w:ascii="ＭＳ 明朝" w:hAnsi="ＭＳ 明朝"/>
        <w:szCs w:val="21"/>
      </w:rPr>
      <w:fldChar w:fldCharType="separate"/>
    </w:r>
    <w:r>
      <w:rPr>
        <w:rStyle w:val="ab"/>
        <w:rFonts w:ascii="ＭＳ 明朝" w:hAnsi="ＭＳ 明朝"/>
        <w:noProof/>
        <w:szCs w:val="21"/>
      </w:rPr>
      <w:t>15</w:t>
    </w:r>
    <w:r w:rsidRPr="00A104E7">
      <w:rPr>
        <w:rStyle w:val="ab"/>
        <w:rFonts w:ascii="ＭＳ 明朝" w:hAnsi="ＭＳ 明朝"/>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FCDD" w14:textId="77777777" w:rsidR="002B2F84" w:rsidRDefault="002B2F84">
      <w:r>
        <w:separator/>
      </w:r>
    </w:p>
  </w:footnote>
  <w:footnote w:type="continuationSeparator" w:id="0">
    <w:p w14:paraId="602AF8DE" w14:textId="77777777" w:rsidR="002B2F84" w:rsidRDefault="002B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1" w14:textId="260CD575"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F45" w14:textId="2E414495"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98AD" w14:textId="5C2D7AF4"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3"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5"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7"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3"/>
  </w:num>
  <w:num w:numId="3" w16cid:durableId="224804705">
    <w:abstractNumId w:val="12"/>
  </w:num>
  <w:num w:numId="4" w16cid:durableId="57441760">
    <w:abstractNumId w:val="33"/>
  </w:num>
  <w:num w:numId="5" w16cid:durableId="1714577403">
    <w:abstractNumId w:val="28"/>
  </w:num>
  <w:num w:numId="6" w16cid:durableId="430127233">
    <w:abstractNumId w:val="16"/>
  </w:num>
  <w:num w:numId="7" w16cid:durableId="1177690168">
    <w:abstractNumId w:val="22"/>
  </w:num>
  <w:num w:numId="8" w16cid:durableId="1601521168">
    <w:abstractNumId w:val="29"/>
  </w:num>
  <w:num w:numId="9" w16cid:durableId="1246185783">
    <w:abstractNumId w:val="15"/>
  </w:num>
  <w:num w:numId="10" w16cid:durableId="997078283">
    <w:abstractNumId w:val="35"/>
  </w:num>
  <w:num w:numId="11" w16cid:durableId="1282804778">
    <w:abstractNumId w:val="32"/>
  </w:num>
  <w:num w:numId="12" w16cid:durableId="1125655435">
    <w:abstractNumId w:val="31"/>
  </w:num>
  <w:num w:numId="13" w16cid:durableId="1706634682">
    <w:abstractNumId w:val="17"/>
  </w:num>
  <w:num w:numId="14" w16cid:durableId="1303191550">
    <w:abstractNumId w:val="25"/>
  </w:num>
  <w:num w:numId="15" w16cid:durableId="289017704">
    <w:abstractNumId w:val="30"/>
  </w:num>
  <w:num w:numId="16" w16cid:durableId="191918614">
    <w:abstractNumId w:val="6"/>
  </w:num>
  <w:num w:numId="17" w16cid:durableId="380137214">
    <w:abstractNumId w:val="18"/>
  </w:num>
  <w:num w:numId="18" w16cid:durableId="1904482180">
    <w:abstractNumId w:val="27"/>
  </w:num>
  <w:num w:numId="19" w16cid:durableId="1235093957">
    <w:abstractNumId w:val="11"/>
  </w:num>
  <w:num w:numId="20" w16cid:durableId="1720859999">
    <w:abstractNumId w:val="7"/>
  </w:num>
  <w:num w:numId="21" w16cid:durableId="1964771420">
    <w:abstractNumId w:val="20"/>
  </w:num>
  <w:num w:numId="22" w16cid:durableId="2014602322">
    <w:abstractNumId w:val="13"/>
  </w:num>
  <w:num w:numId="23" w16cid:durableId="1474445123">
    <w:abstractNumId w:val="26"/>
  </w:num>
  <w:num w:numId="24" w16cid:durableId="1771125441">
    <w:abstractNumId w:val="10"/>
  </w:num>
  <w:num w:numId="25" w16cid:durableId="407506442">
    <w:abstractNumId w:val="14"/>
  </w:num>
  <w:num w:numId="26" w16cid:durableId="1280531836">
    <w:abstractNumId w:val="19"/>
  </w:num>
  <w:num w:numId="27" w16cid:durableId="1107701293">
    <w:abstractNumId w:val="24"/>
  </w:num>
  <w:num w:numId="28" w16cid:durableId="572205776">
    <w:abstractNumId w:val="34"/>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873613392">
    <w:abstractNumId w:val="21"/>
  </w:num>
  <w:num w:numId="35" w16cid:durableId="916666079">
    <w:abstractNumId w:val="8"/>
  </w:num>
  <w:num w:numId="36" w16cid:durableId="48774666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31E0"/>
    <w:rsid w:val="00004286"/>
    <w:rsid w:val="00004EEB"/>
    <w:rsid w:val="00005D97"/>
    <w:rsid w:val="000076F5"/>
    <w:rsid w:val="00011A6F"/>
    <w:rsid w:val="000157B2"/>
    <w:rsid w:val="000160DA"/>
    <w:rsid w:val="000179F7"/>
    <w:rsid w:val="00017E1A"/>
    <w:rsid w:val="0002036D"/>
    <w:rsid w:val="000205D9"/>
    <w:rsid w:val="00021104"/>
    <w:rsid w:val="000230BE"/>
    <w:rsid w:val="000238F0"/>
    <w:rsid w:val="00024170"/>
    <w:rsid w:val="00024200"/>
    <w:rsid w:val="00030416"/>
    <w:rsid w:val="00030B83"/>
    <w:rsid w:val="00030E9A"/>
    <w:rsid w:val="0003691A"/>
    <w:rsid w:val="00037BC0"/>
    <w:rsid w:val="000417A6"/>
    <w:rsid w:val="000444C0"/>
    <w:rsid w:val="0004557D"/>
    <w:rsid w:val="00046F3B"/>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808"/>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23C2"/>
    <w:rsid w:val="000F427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36FEA"/>
    <w:rsid w:val="00145EF4"/>
    <w:rsid w:val="00145F1E"/>
    <w:rsid w:val="00147558"/>
    <w:rsid w:val="00153E1B"/>
    <w:rsid w:val="00154F7B"/>
    <w:rsid w:val="00155C18"/>
    <w:rsid w:val="0015669E"/>
    <w:rsid w:val="00157235"/>
    <w:rsid w:val="00157E66"/>
    <w:rsid w:val="00160DF4"/>
    <w:rsid w:val="00162D0F"/>
    <w:rsid w:val="001726DD"/>
    <w:rsid w:val="001762E4"/>
    <w:rsid w:val="00177323"/>
    <w:rsid w:val="00180519"/>
    <w:rsid w:val="00180717"/>
    <w:rsid w:val="00183AD5"/>
    <w:rsid w:val="00186D3C"/>
    <w:rsid w:val="001901A7"/>
    <w:rsid w:val="00190A7A"/>
    <w:rsid w:val="001937A2"/>
    <w:rsid w:val="00193A48"/>
    <w:rsid w:val="00193FBD"/>
    <w:rsid w:val="00194AB5"/>
    <w:rsid w:val="001A05D7"/>
    <w:rsid w:val="001A0B12"/>
    <w:rsid w:val="001A2157"/>
    <w:rsid w:val="001A21C1"/>
    <w:rsid w:val="001A529E"/>
    <w:rsid w:val="001A79B8"/>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614C"/>
    <w:rsid w:val="001E63B8"/>
    <w:rsid w:val="001E71B7"/>
    <w:rsid w:val="001E73B0"/>
    <w:rsid w:val="001F0832"/>
    <w:rsid w:val="001F08E6"/>
    <w:rsid w:val="001F1C11"/>
    <w:rsid w:val="001F20C7"/>
    <w:rsid w:val="001F3524"/>
    <w:rsid w:val="001F4905"/>
    <w:rsid w:val="0020124A"/>
    <w:rsid w:val="0020221F"/>
    <w:rsid w:val="00202FF1"/>
    <w:rsid w:val="00205164"/>
    <w:rsid w:val="00205541"/>
    <w:rsid w:val="0020732D"/>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0AF"/>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A16"/>
    <w:rsid w:val="002A19AF"/>
    <w:rsid w:val="002A2BC6"/>
    <w:rsid w:val="002A38D4"/>
    <w:rsid w:val="002A53FD"/>
    <w:rsid w:val="002A585F"/>
    <w:rsid w:val="002A649A"/>
    <w:rsid w:val="002B25D2"/>
    <w:rsid w:val="002B2F84"/>
    <w:rsid w:val="002B392A"/>
    <w:rsid w:val="002B6A48"/>
    <w:rsid w:val="002B7BB2"/>
    <w:rsid w:val="002C07F5"/>
    <w:rsid w:val="002C0A16"/>
    <w:rsid w:val="002C1275"/>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0EE6"/>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E18"/>
    <w:rsid w:val="00391675"/>
    <w:rsid w:val="00393816"/>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5848"/>
    <w:rsid w:val="003D6357"/>
    <w:rsid w:val="003D74D2"/>
    <w:rsid w:val="003E35E1"/>
    <w:rsid w:val="003E4375"/>
    <w:rsid w:val="003E5577"/>
    <w:rsid w:val="003E55EE"/>
    <w:rsid w:val="003E564F"/>
    <w:rsid w:val="003E792B"/>
    <w:rsid w:val="003F11E2"/>
    <w:rsid w:val="003F1855"/>
    <w:rsid w:val="003F1B18"/>
    <w:rsid w:val="003F3E84"/>
    <w:rsid w:val="003F4B8E"/>
    <w:rsid w:val="003F5CC9"/>
    <w:rsid w:val="0040042D"/>
    <w:rsid w:val="00401A18"/>
    <w:rsid w:val="004036D5"/>
    <w:rsid w:val="004072DD"/>
    <w:rsid w:val="00412753"/>
    <w:rsid w:val="00412ADD"/>
    <w:rsid w:val="004138A6"/>
    <w:rsid w:val="00416D53"/>
    <w:rsid w:val="00417D76"/>
    <w:rsid w:val="004201D8"/>
    <w:rsid w:val="0042355B"/>
    <w:rsid w:val="004246C3"/>
    <w:rsid w:val="00424CE5"/>
    <w:rsid w:val="0043053D"/>
    <w:rsid w:val="00431330"/>
    <w:rsid w:val="004326BC"/>
    <w:rsid w:val="00435682"/>
    <w:rsid w:val="004365BE"/>
    <w:rsid w:val="004404A0"/>
    <w:rsid w:val="0044130B"/>
    <w:rsid w:val="00443122"/>
    <w:rsid w:val="00445393"/>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6B00"/>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4F5336"/>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135D"/>
    <w:rsid w:val="005E1EE7"/>
    <w:rsid w:val="005E264C"/>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558D4"/>
    <w:rsid w:val="006606CE"/>
    <w:rsid w:val="006616B1"/>
    <w:rsid w:val="006643C0"/>
    <w:rsid w:val="006677E9"/>
    <w:rsid w:val="00670AA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7F5"/>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0BE"/>
    <w:rsid w:val="00795C7D"/>
    <w:rsid w:val="00795C9C"/>
    <w:rsid w:val="007962A5"/>
    <w:rsid w:val="007964DF"/>
    <w:rsid w:val="007A1691"/>
    <w:rsid w:val="007A3C85"/>
    <w:rsid w:val="007A4326"/>
    <w:rsid w:val="007A521F"/>
    <w:rsid w:val="007A6C38"/>
    <w:rsid w:val="007A75C3"/>
    <w:rsid w:val="007B3C17"/>
    <w:rsid w:val="007B5EE2"/>
    <w:rsid w:val="007C0EAF"/>
    <w:rsid w:val="007C196B"/>
    <w:rsid w:val="007C298A"/>
    <w:rsid w:val="007C3852"/>
    <w:rsid w:val="007C3869"/>
    <w:rsid w:val="007C6E82"/>
    <w:rsid w:val="007D22CF"/>
    <w:rsid w:val="007D2C3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1DEE"/>
    <w:rsid w:val="008229D1"/>
    <w:rsid w:val="00823EBB"/>
    <w:rsid w:val="00826EB3"/>
    <w:rsid w:val="00831F95"/>
    <w:rsid w:val="00832BEB"/>
    <w:rsid w:val="00833041"/>
    <w:rsid w:val="00833CA8"/>
    <w:rsid w:val="00836581"/>
    <w:rsid w:val="0083725F"/>
    <w:rsid w:val="00837AC1"/>
    <w:rsid w:val="0084356B"/>
    <w:rsid w:val="0084469B"/>
    <w:rsid w:val="00844DE4"/>
    <w:rsid w:val="008469E5"/>
    <w:rsid w:val="008472A8"/>
    <w:rsid w:val="0085032D"/>
    <w:rsid w:val="0085124A"/>
    <w:rsid w:val="00852100"/>
    <w:rsid w:val="00852C8F"/>
    <w:rsid w:val="00854E20"/>
    <w:rsid w:val="008574BA"/>
    <w:rsid w:val="00857CF9"/>
    <w:rsid w:val="00860E11"/>
    <w:rsid w:val="00860FB3"/>
    <w:rsid w:val="0086102E"/>
    <w:rsid w:val="00861C81"/>
    <w:rsid w:val="00863D90"/>
    <w:rsid w:val="00870A88"/>
    <w:rsid w:val="00870D30"/>
    <w:rsid w:val="00873D4A"/>
    <w:rsid w:val="00874240"/>
    <w:rsid w:val="00874A2B"/>
    <w:rsid w:val="00874FA5"/>
    <w:rsid w:val="008860B7"/>
    <w:rsid w:val="008872AF"/>
    <w:rsid w:val="0089462C"/>
    <w:rsid w:val="0089482E"/>
    <w:rsid w:val="008959CE"/>
    <w:rsid w:val="00895B59"/>
    <w:rsid w:val="00895CE5"/>
    <w:rsid w:val="00896854"/>
    <w:rsid w:val="00897BBC"/>
    <w:rsid w:val="008A3DEE"/>
    <w:rsid w:val="008A4FA9"/>
    <w:rsid w:val="008A5F2B"/>
    <w:rsid w:val="008A6D90"/>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1CBB"/>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29D4"/>
    <w:rsid w:val="009535E6"/>
    <w:rsid w:val="009577DC"/>
    <w:rsid w:val="009615AD"/>
    <w:rsid w:val="00962146"/>
    <w:rsid w:val="0096444F"/>
    <w:rsid w:val="00964803"/>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4B6"/>
    <w:rsid w:val="009A6575"/>
    <w:rsid w:val="009A6956"/>
    <w:rsid w:val="009A6A07"/>
    <w:rsid w:val="009A78FE"/>
    <w:rsid w:val="009B0291"/>
    <w:rsid w:val="009B2EB7"/>
    <w:rsid w:val="009B5A3D"/>
    <w:rsid w:val="009B5BCF"/>
    <w:rsid w:val="009B646A"/>
    <w:rsid w:val="009B6EC7"/>
    <w:rsid w:val="009B768B"/>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45DE"/>
    <w:rsid w:val="00A06200"/>
    <w:rsid w:val="00A07A58"/>
    <w:rsid w:val="00A07CDC"/>
    <w:rsid w:val="00A104E7"/>
    <w:rsid w:val="00A10DA4"/>
    <w:rsid w:val="00A13C8E"/>
    <w:rsid w:val="00A14658"/>
    <w:rsid w:val="00A14FF7"/>
    <w:rsid w:val="00A168F6"/>
    <w:rsid w:val="00A20B26"/>
    <w:rsid w:val="00A2239D"/>
    <w:rsid w:val="00A26B90"/>
    <w:rsid w:val="00A270C5"/>
    <w:rsid w:val="00A27BAE"/>
    <w:rsid w:val="00A27CE9"/>
    <w:rsid w:val="00A3033B"/>
    <w:rsid w:val="00A30F57"/>
    <w:rsid w:val="00A321C0"/>
    <w:rsid w:val="00A32A60"/>
    <w:rsid w:val="00A3465D"/>
    <w:rsid w:val="00A3596D"/>
    <w:rsid w:val="00A4045B"/>
    <w:rsid w:val="00A42230"/>
    <w:rsid w:val="00A43ACA"/>
    <w:rsid w:val="00A451D4"/>
    <w:rsid w:val="00A4722F"/>
    <w:rsid w:val="00A5085D"/>
    <w:rsid w:val="00A54A63"/>
    <w:rsid w:val="00A57883"/>
    <w:rsid w:val="00A60392"/>
    <w:rsid w:val="00A6294C"/>
    <w:rsid w:val="00A64C2C"/>
    <w:rsid w:val="00A654A0"/>
    <w:rsid w:val="00A65E57"/>
    <w:rsid w:val="00A66272"/>
    <w:rsid w:val="00A6655D"/>
    <w:rsid w:val="00A67635"/>
    <w:rsid w:val="00A676A6"/>
    <w:rsid w:val="00A7089E"/>
    <w:rsid w:val="00A71089"/>
    <w:rsid w:val="00A710CA"/>
    <w:rsid w:val="00A71A48"/>
    <w:rsid w:val="00A7390D"/>
    <w:rsid w:val="00A74118"/>
    <w:rsid w:val="00A761DE"/>
    <w:rsid w:val="00A778CC"/>
    <w:rsid w:val="00A81E5E"/>
    <w:rsid w:val="00A83D65"/>
    <w:rsid w:val="00A91285"/>
    <w:rsid w:val="00A931CA"/>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7F5"/>
    <w:rsid w:val="00B10835"/>
    <w:rsid w:val="00B15C07"/>
    <w:rsid w:val="00B16D40"/>
    <w:rsid w:val="00B17121"/>
    <w:rsid w:val="00B20020"/>
    <w:rsid w:val="00B22792"/>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2402"/>
    <w:rsid w:val="00B9320E"/>
    <w:rsid w:val="00B9363C"/>
    <w:rsid w:val="00B96ED1"/>
    <w:rsid w:val="00BA0750"/>
    <w:rsid w:val="00BA0CA9"/>
    <w:rsid w:val="00BA0EFE"/>
    <w:rsid w:val="00BA18ED"/>
    <w:rsid w:val="00BA24DA"/>
    <w:rsid w:val="00BA4428"/>
    <w:rsid w:val="00BA6760"/>
    <w:rsid w:val="00BB2904"/>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E7D2C"/>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83F95"/>
    <w:rsid w:val="00C911BF"/>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272C6"/>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867"/>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2F9C"/>
    <w:rsid w:val="00DF39D2"/>
    <w:rsid w:val="00DF4CE2"/>
    <w:rsid w:val="00DF51EE"/>
    <w:rsid w:val="00DF570A"/>
    <w:rsid w:val="00DF663C"/>
    <w:rsid w:val="00DF6A12"/>
    <w:rsid w:val="00DF6B8D"/>
    <w:rsid w:val="00DF7753"/>
    <w:rsid w:val="00DF78AB"/>
    <w:rsid w:val="00E00749"/>
    <w:rsid w:val="00E00A83"/>
    <w:rsid w:val="00E063EA"/>
    <w:rsid w:val="00E077EB"/>
    <w:rsid w:val="00E07A38"/>
    <w:rsid w:val="00E10A73"/>
    <w:rsid w:val="00E12D4D"/>
    <w:rsid w:val="00E13D98"/>
    <w:rsid w:val="00E15141"/>
    <w:rsid w:val="00E1660D"/>
    <w:rsid w:val="00E21F8F"/>
    <w:rsid w:val="00E22C7E"/>
    <w:rsid w:val="00E23D88"/>
    <w:rsid w:val="00E24321"/>
    <w:rsid w:val="00E247CF"/>
    <w:rsid w:val="00E26505"/>
    <w:rsid w:val="00E276B7"/>
    <w:rsid w:val="00E30EB6"/>
    <w:rsid w:val="00E37655"/>
    <w:rsid w:val="00E4005C"/>
    <w:rsid w:val="00E41D00"/>
    <w:rsid w:val="00E420FA"/>
    <w:rsid w:val="00E43484"/>
    <w:rsid w:val="00E45670"/>
    <w:rsid w:val="00E51ACC"/>
    <w:rsid w:val="00E54119"/>
    <w:rsid w:val="00E54CB4"/>
    <w:rsid w:val="00E55951"/>
    <w:rsid w:val="00E5670D"/>
    <w:rsid w:val="00E605B5"/>
    <w:rsid w:val="00E62B5E"/>
    <w:rsid w:val="00E6483F"/>
    <w:rsid w:val="00E66A83"/>
    <w:rsid w:val="00E66AC1"/>
    <w:rsid w:val="00E70C2A"/>
    <w:rsid w:val="00E71CC3"/>
    <w:rsid w:val="00E7225A"/>
    <w:rsid w:val="00E726B3"/>
    <w:rsid w:val="00E73536"/>
    <w:rsid w:val="00E741A6"/>
    <w:rsid w:val="00E7461E"/>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3B35"/>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87B"/>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08"/>
    <w:rsid w:val="00F20979"/>
    <w:rsid w:val="00F20CBF"/>
    <w:rsid w:val="00F212BF"/>
    <w:rsid w:val="00F222B5"/>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0F59"/>
    <w:rsid w:val="00F51A6B"/>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3ECA"/>
    <w:rsid w:val="00F74ECB"/>
    <w:rsid w:val="00F7607D"/>
    <w:rsid w:val="00F76493"/>
    <w:rsid w:val="00F76711"/>
    <w:rsid w:val="00F84BDC"/>
    <w:rsid w:val="00F85BDE"/>
    <w:rsid w:val="00F90119"/>
    <w:rsid w:val="00F918E8"/>
    <w:rsid w:val="00F91A84"/>
    <w:rsid w:val="00F934CB"/>
    <w:rsid w:val="00F934F5"/>
    <w:rsid w:val="00F94CA7"/>
    <w:rsid w:val="00F96AF5"/>
    <w:rsid w:val="00F9737C"/>
    <w:rsid w:val="00FA6487"/>
    <w:rsid w:val="00FA6E79"/>
    <w:rsid w:val="00FA76BD"/>
    <w:rsid w:val="00FB0FBE"/>
    <w:rsid w:val="00FB24D2"/>
    <w:rsid w:val="00FB2EFB"/>
    <w:rsid w:val="00FB40CE"/>
    <w:rsid w:val="00FB451F"/>
    <w:rsid w:val="00FB509D"/>
    <w:rsid w:val="00FB6759"/>
    <w:rsid w:val="00FC01D2"/>
    <w:rsid w:val="00FC074D"/>
    <w:rsid w:val="00FC2853"/>
    <w:rsid w:val="00FC3D68"/>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4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link w:val="afc"/>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character" w:customStyle="1" w:styleId="afc">
    <w:name w:val="一太郎 (文字)"/>
    <w:link w:val="afb"/>
    <w:rsid w:val="002500AF"/>
    <w:rPr>
      <w:rFonts w:cs="ＭＳ 明朝"/>
      <w:spacing w:val="1"/>
      <w:sz w:val="21"/>
      <w:szCs w:val="21"/>
    </w:rPr>
  </w:style>
  <w:style w:type="paragraph" w:styleId="aff">
    <w:name w:val="Note Heading"/>
    <w:basedOn w:val="a0"/>
    <w:next w:val="a0"/>
    <w:link w:val="aff0"/>
    <w:uiPriority w:val="99"/>
    <w:rsid w:val="003D5848"/>
    <w:pPr>
      <w:jc w:val="center"/>
    </w:pPr>
    <w:rPr>
      <w:szCs w:val="24"/>
    </w:rPr>
  </w:style>
  <w:style w:type="character" w:customStyle="1" w:styleId="aff0">
    <w:name w:val="記 (文字)"/>
    <w:basedOn w:val="a1"/>
    <w:link w:val="aff"/>
    <w:uiPriority w:val="99"/>
    <w:rsid w:val="003D5848"/>
    <w:rPr>
      <w:kern w:val="2"/>
      <w:sz w:val="21"/>
      <w:szCs w:val="24"/>
    </w:rPr>
  </w:style>
  <w:style w:type="character" w:customStyle="1" w:styleId="af4">
    <w:name w:val="結語 (文字)"/>
    <w:link w:val="af3"/>
    <w:uiPriority w:val="99"/>
    <w:rsid w:val="003D5848"/>
    <w:rPr>
      <w:kern w:val="2"/>
      <w:sz w:val="21"/>
      <w:szCs w:val="24"/>
    </w:rPr>
  </w:style>
  <w:style w:type="table" w:customStyle="1" w:styleId="12">
    <w:name w:val="表 (格子)1"/>
    <w:basedOn w:val="a2"/>
    <w:next w:val="af2"/>
    <w:rsid w:val="003D5848"/>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1"/>
    <w:uiPriority w:val="99"/>
    <w:semiHidden/>
    <w:unhideWhenUsed/>
    <w:rsid w:val="0000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23553</Words>
  <Characters>3589</Characters>
  <Application>Microsoft Office Word</Application>
  <DocSecurity>0</DocSecurity>
  <Lines>29</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27088</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2025-09-26T10:03:00Z</dcterms:created>
  <dcterms:modified xsi:type="dcterms:W3CDTF">2025-09-29T01:34:00Z</dcterms:modified>
</cp:coreProperties>
</file>