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49B9BA" w14:textId="51728450" w:rsidR="00412AD8" w:rsidRPr="000E3C10" w:rsidRDefault="00BF5A36" w:rsidP="00412AD8">
      <w:pPr>
        <w:pStyle w:val="a3"/>
        <w:rPr>
          <w:rFonts w:asciiTheme="minorEastAsia" w:eastAsiaTheme="minorEastAsia" w:hAnsiTheme="minorEastAsia"/>
          <w:spacing w:val="0"/>
        </w:rPr>
      </w:pPr>
      <w:r w:rsidRPr="000E3C10">
        <w:rPr>
          <w:rFonts w:asciiTheme="minorEastAsia" w:eastAsiaTheme="minorEastAsia" w:hAnsiTheme="minorEastAsia"/>
          <w:noProof/>
        </w:rPr>
        <w:drawing>
          <wp:anchor distT="0" distB="0" distL="114300" distR="114300" simplePos="0" relativeHeight="251667456" behindDoc="0" locked="0" layoutInCell="1" allowOverlap="1" wp14:anchorId="0AF98783" wp14:editId="21D05C52">
            <wp:simplePos x="0" y="0"/>
            <wp:positionH relativeFrom="column">
              <wp:posOffset>0</wp:posOffset>
            </wp:positionH>
            <wp:positionV relativeFrom="paragraph">
              <wp:posOffset>161290</wp:posOffset>
            </wp:positionV>
            <wp:extent cx="1257300" cy="704850"/>
            <wp:effectExtent l="0" t="0" r="0" b="0"/>
            <wp:wrapTopAndBottom/>
            <wp:docPr id="6" name="図 6" descr="IPA_noR"/>
            <wp:cNvGraphicFramePr/>
            <a:graphic xmlns:a="http://schemas.openxmlformats.org/drawingml/2006/main">
              <a:graphicData uri="http://schemas.openxmlformats.org/drawingml/2006/picture">
                <pic:pic xmlns:pic="http://schemas.openxmlformats.org/drawingml/2006/picture">
                  <pic:nvPicPr>
                    <pic:cNvPr id="1" name="図 1" descr="IPA_noR"/>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57300" cy="704850"/>
                    </a:xfrm>
                    <a:prstGeom prst="rect">
                      <a:avLst/>
                    </a:prstGeom>
                    <a:noFill/>
                    <a:ln>
                      <a:noFill/>
                    </a:ln>
                  </pic:spPr>
                </pic:pic>
              </a:graphicData>
            </a:graphic>
          </wp:anchor>
        </w:drawing>
      </w:r>
    </w:p>
    <w:p w14:paraId="260DFEDA" w14:textId="77777777" w:rsidR="00412AD8" w:rsidRPr="000E3C10" w:rsidRDefault="00412AD8" w:rsidP="00412AD8">
      <w:pPr>
        <w:pStyle w:val="a3"/>
        <w:rPr>
          <w:rFonts w:asciiTheme="minorEastAsia" w:eastAsiaTheme="minorEastAsia" w:hAnsiTheme="minorEastAsia"/>
          <w:spacing w:val="0"/>
        </w:rPr>
      </w:pPr>
    </w:p>
    <w:p w14:paraId="01F6B8AE" w14:textId="77777777" w:rsidR="00412AD8" w:rsidRPr="000E3C10" w:rsidRDefault="00412AD8" w:rsidP="00412AD8">
      <w:pPr>
        <w:pStyle w:val="a3"/>
        <w:rPr>
          <w:rFonts w:asciiTheme="minorEastAsia" w:eastAsiaTheme="minorEastAsia" w:hAnsiTheme="minorEastAsia"/>
          <w:spacing w:val="0"/>
        </w:rPr>
      </w:pPr>
    </w:p>
    <w:p w14:paraId="7117A9A0" w14:textId="77777777" w:rsidR="00412AD8" w:rsidRPr="000E3C10" w:rsidRDefault="00412AD8" w:rsidP="00412AD8">
      <w:pPr>
        <w:pStyle w:val="a3"/>
        <w:rPr>
          <w:rFonts w:asciiTheme="minorEastAsia" w:eastAsiaTheme="minorEastAsia" w:hAnsiTheme="minorEastAsia"/>
          <w:spacing w:val="0"/>
        </w:rPr>
      </w:pPr>
    </w:p>
    <w:p w14:paraId="33D344BB" w14:textId="77777777" w:rsidR="00412AD8" w:rsidRPr="000E3C10" w:rsidRDefault="00412AD8" w:rsidP="00412AD8">
      <w:pPr>
        <w:pStyle w:val="a3"/>
        <w:rPr>
          <w:rFonts w:asciiTheme="minorEastAsia" w:eastAsiaTheme="minorEastAsia" w:hAnsiTheme="minorEastAsia"/>
          <w:spacing w:val="0"/>
        </w:rPr>
      </w:pPr>
    </w:p>
    <w:p w14:paraId="4B00902D" w14:textId="77777777" w:rsidR="00412AD8" w:rsidRPr="000E3C10" w:rsidRDefault="00412AD8" w:rsidP="00412AD8">
      <w:pPr>
        <w:pStyle w:val="a3"/>
        <w:rPr>
          <w:rFonts w:asciiTheme="minorEastAsia" w:eastAsiaTheme="minorEastAsia" w:hAnsiTheme="minorEastAsia"/>
          <w:spacing w:val="0"/>
        </w:rPr>
      </w:pPr>
    </w:p>
    <w:p w14:paraId="6FA7EACE" w14:textId="77777777" w:rsidR="00412AD8" w:rsidRPr="000E3C10" w:rsidRDefault="00412AD8" w:rsidP="00412AD8">
      <w:pPr>
        <w:pStyle w:val="a3"/>
        <w:rPr>
          <w:rFonts w:asciiTheme="minorEastAsia" w:eastAsiaTheme="minorEastAsia" w:hAnsiTheme="minorEastAsia"/>
          <w:spacing w:val="0"/>
        </w:rPr>
      </w:pPr>
    </w:p>
    <w:p w14:paraId="17E7E696" w14:textId="619329A1" w:rsidR="00412AD8" w:rsidRPr="000E3C10" w:rsidRDefault="00412AD8" w:rsidP="00412AD8">
      <w:pPr>
        <w:pStyle w:val="a3"/>
        <w:spacing w:line="396" w:lineRule="exact"/>
        <w:ind w:left="1" w:firstLineChars="5" w:firstLine="20"/>
        <w:jc w:val="center"/>
        <w:rPr>
          <w:rFonts w:asciiTheme="minorEastAsia" w:eastAsiaTheme="minorEastAsia" w:hAnsiTheme="minorEastAsia"/>
          <w:b/>
          <w:spacing w:val="0"/>
        </w:rPr>
      </w:pPr>
      <w:r w:rsidRPr="000E3C10">
        <w:rPr>
          <w:rFonts w:asciiTheme="minorEastAsia" w:eastAsiaTheme="minorEastAsia" w:hAnsiTheme="minorEastAsia" w:hint="eastAsia"/>
          <w:b/>
          <w:spacing w:val="20"/>
          <w:sz w:val="36"/>
          <w:szCs w:val="36"/>
        </w:rPr>
        <w:t>「マイナンバー取扱業務」に係る一般競争入札</w:t>
      </w:r>
    </w:p>
    <w:p w14:paraId="3685C4CF" w14:textId="77777777" w:rsidR="00412AD8" w:rsidRPr="000E3C10" w:rsidRDefault="00412AD8" w:rsidP="00412AD8">
      <w:pPr>
        <w:pStyle w:val="a3"/>
        <w:jc w:val="center"/>
        <w:rPr>
          <w:rFonts w:asciiTheme="minorEastAsia" w:eastAsiaTheme="minorEastAsia" w:hAnsiTheme="minorEastAsia"/>
          <w:b/>
          <w:spacing w:val="0"/>
          <w:sz w:val="32"/>
          <w:szCs w:val="32"/>
        </w:rPr>
      </w:pPr>
    </w:p>
    <w:p w14:paraId="44DC1B81" w14:textId="77777777" w:rsidR="00412AD8" w:rsidRPr="000E3C10" w:rsidRDefault="00412AD8" w:rsidP="00412AD8">
      <w:pPr>
        <w:pStyle w:val="a3"/>
        <w:spacing w:line="240" w:lineRule="auto"/>
        <w:jc w:val="center"/>
        <w:rPr>
          <w:rFonts w:asciiTheme="minorEastAsia" w:eastAsiaTheme="minorEastAsia" w:hAnsiTheme="minorEastAsia"/>
          <w:b/>
          <w:spacing w:val="0"/>
          <w:sz w:val="28"/>
          <w:szCs w:val="28"/>
        </w:rPr>
      </w:pPr>
      <w:r w:rsidRPr="000E3C10">
        <w:rPr>
          <w:rFonts w:asciiTheme="minorEastAsia" w:eastAsiaTheme="minorEastAsia" w:hAnsiTheme="minorEastAsia" w:hint="eastAsia"/>
          <w:b/>
          <w:spacing w:val="0"/>
          <w:sz w:val="28"/>
          <w:szCs w:val="28"/>
        </w:rPr>
        <w:t>（総合評価落札方式）</w:t>
      </w:r>
    </w:p>
    <w:p w14:paraId="4B1809B1" w14:textId="77777777" w:rsidR="00412AD8" w:rsidRPr="000E3C10" w:rsidRDefault="00412AD8" w:rsidP="00412AD8">
      <w:pPr>
        <w:pStyle w:val="a3"/>
        <w:rPr>
          <w:rFonts w:asciiTheme="minorEastAsia" w:eastAsiaTheme="minorEastAsia" w:hAnsiTheme="minorEastAsia"/>
          <w:b/>
          <w:spacing w:val="0"/>
        </w:rPr>
      </w:pPr>
    </w:p>
    <w:p w14:paraId="74389F5E" w14:textId="77777777" w:rsidR="00412AD8" w:rsidRPr="000E3C10" w:rsidRDefault="00412AD8" w:rsidP="00412AD8">
      <w:pPr>
        <w:pStyle w:val="a3"/>
        <w:rPr>
          <w:rFonts w:asciiTheme="minorEastAsia" w:eastAsiaTheme="minorEastAsia" w:hAnsiTheme="minorEastAsia"/>
          <w:b/>
          <w:spacing w:val="0"/>
        </w:rPr>
      </w:pPr>
    </w:p>
    <w:p w14:paraId="3B46D1B5" w14:textId="77777777" w:rsidR="00412AD8" w:rsidRPr="000E3C10" w:rsidRDefault="00412AD8" w:rsidP="00412AD8">
      <w:pPr>
        <w:pStyle w:val="a3"/>
        <w:rPr>
          <w:rFonts w:asciiTheme="minorEastAsia" w:eastAsiaTheme="minorEastAsia" w:hAnsiTheme="minorEastAsia"/>
          <w:b/>
          <w:spacing w:val="0"/>
        </w:rPr>
      </w:pPr>
    </w:p>
    <w:p w14:paraId="26E7F0A3" w14:textId="77777777" w:rsidR="00412AD8" w:rsidRPr="000E3C10" w:rsidRDefault="00412AD8" w:rsidP="00412AD8">
      <w:pPr>
        <w:pStyle w:val="a3"/>
        <w:rPr>
          <w:rFonts w:asciiTheme="minorEastAsia" w:eastAsiaTheme="minorEastAsia" w:hAnsiTheme="minorEastAsia"/>
          <w:b/>
          <w:spacing w:val="0"/>
        </w:rPr>
      </w:pPr>
    </w:p>
    <w:p w14:paraId="2B075590" w14:textId="77777777" w:rsidR="00412AD8" w:rsidRPr="000E3C10" w:rsidRDefault="00412AD8" w:rsidP="00412AD8">
      <w:pPr>
        <w:pStyle w:val="a3"/>
        <w:rPr>
          <w:rFonts w:asciiTheme="minorEastAsia" w:eastAsiaTheme="minorEastAsia" w:hAnsiTheme="minorEastAsia"/>
          <w:b/>
          <w:spacing w:val="0"/>
        </w:rPr>
      </w:pPr>
    </w:p>
    <w:p w14:paraId="536A3F91" w14:textId="77777777" w:rsidR="00412AD8" w:rsidRPr="000E3C10" w:rsidRDefault="00412AD8" w:rsidP="00412AD8">
      <w:pPr>
        <w:pStyle w:val="a3"/>
        <w:spacing w:line="396" w:lineRule="exact"/>
        <w:jc w:val="center"/>
        <w:rPr>
          <w:rFonts w:asciiTheme="minorEastAsia" w:eastAsiaTheme="minorEastAsia" w:hAnsiTheme="minorEastAsia"/>
          <w:b/>
          <w:spacing w:val="0"/>
        </w:rPr>
      </w:pPr>
      <w:r w:rsidRPr="000E3C10">
        <w:rPr>
          <w:rFonts w:asciiTheme="minorEastAsia" w:eastAsiaTheme="minorEastAsia" w:hAnsiTheme="minorEastAsia" w:hint="eastAsia"/>
          <w:b/>
          <w:spacing w:val="20"/>
          <w:sz w:val="36"/>
          <w:szCs w:val="36"/>
        </w:rPr>
        <w:t>入札説明書</w:t>
      </w:r>
    </w:p>
    <w:p w14:paraId="2E1577BE" w14:textId="77777777" w:rsidR="00412AD8" w:rsidRPr="000E3C10" w:rsidRDefault="00412AD8" w:rsidP="00412AD8">
      <w:pPr>
        <w:pStyle w:val="a3"/>
        <w:rPr>
          <w:rFonts w:asciiTheme="minorEastAsia" w:eastAsiaTheme="minorEastAsia" w:hAnsiTheme="minorEastAsia"/>
          <w:spacing w:val="0"/>
        </w:rPr>
      </w:pPr>
    </w:p>
    <w:p w14:paraId="089F743E" w14:textId="77777777" w:rsidR="00412AD8" w:rsidRPr="000E3C10" w:rsidRDefault="00412AD8" w:rsidP="00412AD8">
      <w:pPr>
        <w:pStyle w:val="a3"/>
        <w:rPr>
          <w:rFonts w:asciiTheme="minorEastAsia" w:eastAsiaTheme="minorEastAsia" w:hAnsiTheme="minorEastAsia"/>
          <w:spacing w:val="0"/>
        </w:rPr>
      </w:pPr>
    </w:p>
    <w:p w14:paraId="683B152F" w14:textId="77777777" w:rsidR="00412AD8" w:rsidRPr="000E3C10" w:rsidRDefault="00412AD8" w:rsidP="00412AD8">
      <w:pPr>
        <w:pStyle w:val="a3"/>
        <w:rPr>
          <w:rFonts w:asciiTheme="minorEastAsia" w:eastAsiaTheme="minorEastAsia" w:hAnsiTheme="minorEastAsia"/>
          <w:spacing w:val="0"/>
        </w:rPr>
      </w:pPr>
    </w:p>
    <w:p w14:paraId="3DA8A1C9" w14:textId="77777777" w:rsidR="00412AD8" w:rsidRPr="000E3C10" w:rsidRDefault="00412AD8" w:rsidP="00412AD8">
      <w:pPr>
        <w:pStyle w:val="a3"/>
        <w:rPr>
          <w:rFonts w:asciiTheme="minorEastAsia" w:eastAsiaTheme="minorEastAsia" w:hAnsiTheme="minorEastAsia"/>
          <w:spacing w:val="0"/>
        </w:rPr>
      </w:pPr>
    </w:p>
    <w:p w14:paraId="09538393" w14:textId="77777777" w:rsidR="00412AD8" w:rsidRPr="000E3C10" w:rsidRDefault="00412AD8" w:rsidP="00412AD8">
      <w:pPr>
        <w:wordWrap w:val="0"/>
        <w:autoSpaceDE w:val="0"/>
        <w:autoSpaceDN w:val="0"/>
        <w:adjustRightInd w:val="0"/>
        <w:spacing w:line="268" w:lineRule="exact"/>
        <w:ind w:leftChars="404" w:left="1060" w:hangingChars="100" w:hanging="212"/>
        <w:rPr>
          <w:rFonts w:asciiTheme="minorEastAsia" w:eastAsiaTheme="minorEastAsia" w:hAnsiTheme="minorEastAsia" w:cs="ＭＳ 明朝"/>
          <w:spacing w:val="1"/>
          <w:kern w:val="0"/>
          <w:szCs w:val="21"/>
        </w:rPr>
      </w:pPr>
    </w:p>
    <w:p w14:paraId="63EB52ED" w14:textId="77777777" w:rsidR="00412AD8" w:rsidRPr="000E3C10" w:rsidRDefault="00412AD8" w:rsidP="00412AD8">
      <w:pPr>
        <w:wordWrap w:val="0"/>
        <w:autoSpaceDE w:val="0"/>
        <w:autoSpaceDN w:val="0"/>
        <w:adjustRightInd w:val="0"/>
        <w:spacing w:line="268" w:lineRule="exact"/>
        <w:ind w:leftChars="404" w:left="1060" w:hangingChars="100" w:hanging="212"/>
        <w:rPr>
          <w:rFonts w:asciiTheme="minorEastAsia" w:eastAsiaTheme="minorEastAsia" w:hAnsiTheme="minorEastAsia" w:cs="ＭＳ 明朝"/>
          <w:spacing w:val="1"/>
          <w:kern w:val="0"/>
          <w:szCs w:val="21"/>
        </w:rPr>
      </w:pPr>
    </w:p>
    <w:p w14:paraId="55D93499" w14:textId="77777777" w:rsidR="00412AD8" w:rsidRPr="000E3C10" w:rsidRDefault="00412AD8" w:rsidP="00412AD8">
      <w:pPr>
        <w:wordWrap w:val="0"/>
        <w:autoSpaceDE w:val="0"/>
        <w:autoSpaceDN w:val="0"/>
        <w:adjustRightInd w:val="0"/>
        <w:spacing w:line="268" w:lineRule="exact"/>
        <w:ind w:leftChars="404" w:left="1060" w:hangingChars="100" w:hanging="212"/>
        <w:rPr>
          <w:rFonts w:asciiTheme="minorEastAsia" w:eastAsiaTheme="minorEastAsia" w:hAnsiTheme="minorEastAsia" w:cs="ＭＳ 明朝"/>
          <w:spacing w:val="1"/>
          <w:kern w:val="0"/>
          <w:szCs w:val="21"/>
        </w:rPr>
      </w:pPr>
    </w:p>
    <w:p w14:paraId="08C3BE02" w14:textId="77777777" w:rsidR="00412AD8" w:rsidRPr="000E3C10" w:rsidRDefault="00412AD8" w:rsidP="00412AD8">
      <w:pPr>
        <w:wordWrap w:val="0"/>
        <w:autoSpaceDE w:val="0"/>
        <w:autoSpaceDN w:val="0"/>
        <w:adjustRightInd w:val="0"/>
        <w:spacing w:line="268" w:lineRule="exact"/>
        <w:ind w:leftChars="404" w:left="1060" w:hangingChars="100" w:hanging="212"/>
        <w:rPr>
          <w:rFonts w:asciiTheme="minorEastAsia" w:eastAsiaTheme="minorEastAsia" w:hAnsiTheme="minorEastAsia" w:cs="ＭＳ 明朝"/>
          <w:spacing w:val="1"/>
          <w:kern w:val="0"/>
          <w:szCs w:val="21"/>
        </w:rPr>
      </w:pPr>
    </w:p>
    <w:p w14:paraId="585CFFD5" w14:textId="77777777" w:rsidR="00412AD8" w:rsidRPr="000E3C10" w:rsidRDefault="00412AD8" w:rsidP="00412AD8">
      <w:pPr>
        <w:wordWrap w:val="0"/>
        <w:autoSpaceDE w:val="0"/>
        <w:autoSpaceDN w:val="0"/>
        <w:adjustRightInd w:val="0"/>
        <w:spacing w:line="268" w:lineRule="exact"/>
        <w:ind w:leftChars="404" w:left="1060" w:hangingChars="100" w:hanging="212"/>
        <w:rPr>
          <w:rFonts w:asciiTheme="minorEastAsia" w:eastAsiaTheme="minorEastAsia" w:hAnsiTheme="minorEastAsia" w:cs="ＭＳ 明朝"/>
          <w:spacing w:val="1"/>
          <w:kern w:val="0"/>
          <w:szCs w:val="21"/>
        </w:rPr>
      </w:pPr>
    </w:p>
    <w:p w14:paraId="02CF758F" w14:textId="77777777" w:rsidR="00412AD8" w:rsidRPr="000E3C10" w:rsidRDefault="00412AD8" w:rsidP="00412AD8">
      <w:pPr>
        <w:wordWrap w:val="0"/>
        <w:autoSpaceDE w:val="0"/>
        <w:autoSpaceDN w:val="0"/>
        <w:adjustRightInd w:val="0"/>
        <w:spacing w:line="268" w:lineRule="exact"/>
        <w:ind w:leftChars="404" w:left="1060" w:hangingChars="100" w:hanging="212"/>
        <w:rPr>
          <w:rFonts w:asciiTheme="minorEastAsia" w:eastAsiaTheme="minorEastAsia" w:hAnsiTheme="minorEastAsia" w:cs="ＭＳ 明朝"/>
          <w:spacing w:val="1"/>
          <w:kern w:val="0"/>
          <w:szCs w:val="21"/>
        </w:rPr>
      </w:pPr>
    </w:p>
    <w:p w14:paraId="6BDDA6FE" w14:textId="77777777" w:rsidR="00412AD8" w:rsidRPr="000E3C10" w:rsidRDefault="00412AD8" w:rsidP="00412AD8">
      <w:pPr>
        <w:wordWrap w:val="0"/>
        <w:autoSpaceDE w:val="0"/>
        <w:autoSpaceDN w:val="0"/>
        <w:adjustRightInd w:val="0"/>
        <w:spacing w:line="268" w:lineRule="exact"/>
        <w:ind w:leftChars="404" w:left="1060" w:hangingChars="100" w:hanging="212"/>
        <w:rPr>
          <w:rFonts w:asciiTheme="minorEastAsia" w:eastAsiaTheme="minorEastAsia" w:hAnsiTheme="minorEastAsia" w:cs="ＭＳ 明朝"/>
          <w:spacing w:val="1"/>
          <w:kern w:val="0"/>
          <w:szCs w:val="21"/>
        </w:rPr>
      </w:pPr>
    </w:p>
    <w:p w14:paraId="315C5962" w14:textId="77777777" w:rsidR="00412AD8" w:rsidRPr="000E3C10" w:rsidRDefault="00412AD8" w:rsidP="00412AD8">
      <w:pPr>
        <w:wordWrap w:val="0"/>
        <w:autoSpaceDE w:val="0"/>
        <w:autoSpaceDN w:val="0"/>
        <w:adjustRightInd w:val="0"/>
        <w:spacing w:line="268" w:lineRule="exact"/>
        <w:ind w:leftChars="404" w:left="1060" w:hangingChars="100" w:hanging="212"/>
        <w:rPr>
          <w:rFonts w:asciiTheme="minorEastAsia" w:eastAsiaTheme="minorEastAsia" w:hAnsiTheme="minorEastAsia" w:cs="ＭＳ 明朝"/>
          <w:spacing w:val="1"/>
          <w:kern w:val="0"/>
          <w:szCs w:val="21"/>
        </w:rPr>
      </w:pPr>
    </w:p>
    <w:p w14:paraId="3EDDDFCA" w14:textId="77777777" w:rsidR="00412AD8" w:rsidRPr="000E3C10" w:rsidRDefault="00412AD8" w:rsidP="00412AD8">
      <w:pPr>
        <w:wordWrap w:val="0"/>
        <w:autoSpaceDE w:val="0"/>
        <w:autoSpaceDN w:val="0"/>
        <w:adjustRightInd w:val="0"/>
        <w:spacing w:line="268" w:lineRule="exact"/>
        <w:ind w:leftChars="404" w:left="1060" w:hangingChars="100" w:hanging="212"/>
        <w:rPr>
          <w:rFonts w:asciiTheme="minorEastAsia" w:eastAsiaTheme="minorEastAsia" w:hAnsiTheme="minorEastAsia" w:cs="ＭＳ 明朝"/>
          <w:spacing w:val="1"/>
          <w:kern w:val="0"/>
          <w:szCs w:val="21"/>
        </w:rPr>
      </w:pPr>
    </w:p>
    <w:p w14:paraId="60DF2465" w14:textId="77777777" w:rsidR="00412AD8" w:rsidRPr="000E3C10" w:rsidRDefault="00412AD8" w:rsidP="00412AD8">
      <w:pPr>
        <w:wordWrap w:val="0"/>
        <w:autoSpaceDE w:val="0"/>
        <w:autoSpaceDN w:val="0"/>
        <w:adjustRightInd w:val="0"/>
        <w:spacing w:line="268" w:lineRule="exact"/>
        <w:ind w:leftChars="404" w:left="1060" w:hangingChars="100" w:hanging="212"/>
        <w:rPr>
          <w:rFonts w:asciiTheme="minorEastAsia" w:eastAsiaTheme="minorEastAsia" w:hAnsiTheme="minorEastAsia" w:cs="ＭＳ 明朝"/>
          <w:spacing w:val="1"/>
          <w:kern w:val="0"/>
          <w:szCs w:val="21"/>
        </w:rPr>
      </w:pPr>
    </w:p>
    <w:p w14:paraId="6B8412A0" w14:textId="77777777" w:rsidR="00412AD8" w:rsidRPr="000E3C10" w:rsidRDefault="00412AD8" w:rsidP="00412AD8">
      <w:pPr>
        <w:wordWrap w:val="0"/>
        <w:autoSpaceDE w:val="0"/>
        <w:autoSpaceDN w:val="0"/>
        <w:adjustRightInd w:val="0"/>
        <w:spacing w:line="268" w:lineRule="exact"/>
        <w:ind w:leftChars="404" w:left="1060" w:hangingChars="100" w:hanging="212"/>
        <w:rPr>
          <w:rFonts w:asciiTheme="minorEastAsia" w:eastAsiaTheme="minorEastAsia" w:hAnsiTheme="minorEastAsia" w:cs="ＭＳ 明朝"/>
          <w:spacing w:val="1"/>
          <w:kern w:val="0"/>
          <w:szCs w:val="21"/>
        </w:rPr>
      </w:pPr>
    </w:p>
    <w:p w14:paraId="44CB7F75" w14:textId="77777777" w:rsidR="00412AD8" w:rsidRPr="000E3C10" w:rsidRDefault="00412AD8" w:rsidP="00412AD8">
      <w:pPr>
        <w:wordWrap w:val="0"/>
        <w:autoSpaceDE w:val="0"/>
        <w:autoSpaceDN w:val="0"/>
        <w:adjustRightInd w:val="0"/>
        <w:spacing w:line="268" w:lineRule="exact"/>
        <w:ind w:leftChars="404" w:left="1060" w:hangingChars="100" w:hanging="212"/>
        <w:rPr>
          <w:rFonts w:asciiTheme="minorEastAsia" w:eastAsiaTheme="minorEastAsia" w:hAnsiTheme="minorEastAsia" w:cs="ＭＳ 明朝"/>
          <w:spacing w:val="1"/>
          <w:kern w:val="0"/>
          <w:szCs w:val="21"/>
        </w:rPr>
      </w:pPr>
    </w:p>
    <w:p w14:paraId="4DE584BE" w14:textId="77777777" w:rsidR="00412AD8" w:rsidRPr="000E3C10" w:rsidRDefault="00412AD8" w:rsidP="00412AD8">
      <w:pPr>
        <w:wordWrap w:val="0"/>
        <w:autoSpaceDE w:val="0"/>
        <w:autoSpaceDN w:val="0"/>
        <w:adjustRightInd w:val="0"/>
        <w:spacing w:line="268" w:lineRule="exact"/>
        <w:ind w:leftChars="404" w:left="1060" w:hangingChars="100" w:hanging="212"/>
        <w:rPr>
          <w:rFonts w:asciiTheme="minorEastAsia" w:eastAsiaTheme="minorEastAsia" w:hAnsiTheme="minorEastAsia" w:cs="ＭＳ 明朝"/>
          <w:spacing w:val="1"/>
          <w:kern w:val="0"/>
          <w:szCs w:val="21"/>
        </w:rPr>
      </w:pPr>
    </w:p>
    <w:p w14:paraId="792253AC" w14:textId="77777777" w:rsidR="00412AD8" w:rsidRPr="000E3C10" w:rsidRDefault="00412AD8" w:rsidP="00412AD8">
      <w:pPr>
        <w:wordWrap w:val="0"/>
        <w:autoSpaceDE w:val="0"/>
        <w:autoSpaceDN w:val="0"/>
        <w:adjustRightInd w:val="0"/>
        <w:spacing w:line="268" w:lineRule="exact"/>
        <w:ind w:leftChars="404" w:left="1060" w:hangingChars="100" w:hanging="212"/>
        <w:rPr>
          <w:rFonts w:asciiTheme="minorEastAsia" w:eastAsiaTheme="minorEastAsia" w:hAnsiTheme="minorEastAsia" w:cs="ＭＳ 明朝"/>
          <w:spacing w:val="1"/>
          <w:kern w:val="0"/>
          <w:szCs w:val="21"/>
        </w:rPr>
      </w:pPr>
    </w:p>
    <w:p w14:paraId="34F0E7D8" w14:textId="77777777" w:rsidR="00412AD8" w:rsidRPr="000E3C10" w:rsidRDefault="00412AD8" w:rsidP="00412AD8">
      <w:pPr>
        <w:wordWrap w:val="0"/>
        <w:autoSpaceDE w:val="0"/>
        <w:autoSpaceDN w:val="0"/>
        <w:adjustRightInd w:val="0"/>
        <w:spacing w:line="268" w:lineRule="exact"/>
        <w:ind w:leftChars="404" w:left="1060" w:hangingChars="100" w:hanging="212"/>
        <w:rPr>
          <w:rFonts w:asciiTheme="minorEastAsia" w:eastAsiaTheme="minorEastAsia" w:hAnsiTheme="minorEastAsia" w:cs="ＭＳ 明朝"/>
          <w:spacing w:val="1"/>
          <w:kern w:val="0"/>
          <w:szCs w:val="21"/>
        </w:rPr>
      </w:pPr>
    </w:p>
    <w:p w14:paraId="18FB14C6" w14:textId="77777777" w:rsidR="00412AD8" w:rsidRPr="000E3C10" w:rsidRDefault="00412AD8" w:rsidP="00412AD8">
      <w:pPr>
        <w:pStyle w:val="a3"/>
        <w:rPr>
          <w:rFonts w:asciiTheme="minorEastAsia" w:eastAsiaTheme="minorEastAsia" w:hAnsiTheme="minorEastAsia"/>
        </w:rPr>
      </w:pPr>
    </w:p>
    <w:p w14:paraId="7358B875" w14:textId="77777777" w:rsidR="00412AD8" w:rsidRPr="000E3C10" w:rsidRDefault="00412AD8" w:rsidP="00412AD8">
      <w:pPr>
        <w:pStyle w:val="a3"/>
        <w:rPr>
          <w:rFonts w:asciiTheme="minorEastAsia" w:eastAsiaTheme="minorEastAsia" w:hAnsiTheme="minorEastAsia"/>
        </w:rPr>
      </w:pPr>
    </w:p>
    <w:p w14:paraId="2DA95A1D" w14:textId="44D33BF9" w:rsidR="00412AD8" w:rsidRPr="000E3C10" w:rsidRDefault="00412AD8" w:rsidP="00412AD8">
      <w:pPr>
        <w:pStyle w:val="a3"/>
        <w:jc w:val="center"/>
        <w:rPr>
          <w:rFonts w:asciiTheme="minorEastAsia" w:eastAsiaTheme="minorEastAsia" w:hAnsiTheme="minorEastAsia"/>
          <w:spacing w:val="0"/>
          <w:sz w:val="28"/>
          <w:szCs w:val="28"/>
        </w:rPr>
      </w:pPr>
      <w:r w:rsidRPr="000E3C10">
        <w:rPr>
          <w:rFonts w:asciiTheme="minorEastAsia" w:eastAsiaTheme="minorEastAsia" w:hAnsiTheme="minorEastAsia" w:hint="eastAsia"/>
          <w:sz w:val="28"/>
          <w:szCs w:val="28"/>
        </w:rPr>
        <w:t>20</w:t>
      </w:r>
      <w:r w:rsidR="00215F60" w:rsidRPr="000E3C10">
        <w:rPr>
          <w:rFonts w:asciiTheme="minorEastAsia" w:eastAsiaTheme="minorEastAsia" w:hAnsiTheme="minorEastAsia" w:hint="eastAsia"/>
          <w:sz w:val="28"/>
          <w:szCs w:val="28"/>
        </w:rPr>
        <w:t>2</w:t>
      </w:r>
      <w:r w:rsidR="00A0794F" w:rsidRPr="000E3C10">
        <w:rPr>
          <w:rFonts w:asciiTheme="minorEastAsia" w:eastAsiaTheme="minorEastAsia" w:hAnsiTheme="minorEastAsia" w:hint="eastAsia"/>
          <w:sz w:val="28"/>
          <w:szCs w:val="28"/>
        </w:rPr>
        <w:t>5</w:t>
      </w:r>
      <w:r w:rsidRPr="000E3C10">
        <w:rPr>
          <w:rFonts w:asciiTheme="minorEastAsia" w:eastAsiaTheme="minorEastAsia" w:hAnsiTheme="minorEastAsia" w:hint="eastAsia"/>
          <w:sz w:val="28"/>
          <w:szCs w:val="28"/>
        </w:rPr>
        <w:t>年</w:t>
      </w:r>
      <w:r w:rsidR="00A7100D" w:rsidRPr="000E3C10">
        <w:rPr>
          <w:rFonts w:asciiTheme="minorEastAsia" w:eastAsiaTheme="minorEastAsia" w:hAnsiTheme="minorEastAsia" w:hint="eastAsia"/>
          <w:sz w:val="28"/>
          <w:szCs w:val="28"/>
        </w:rPr>
        <w:t>1</w:t>
      </w:r>
      <w:r w:rsidRPr="000E3C10">
        <w:rPr>
          <w:rFonts w:asciiTheme="minorEastAsia" w:eastAsiaTheme="minorEastAsia" w:hAnsiTheme="minorEastAsia" w:hint="eastAsia"/>
          <w:sz w:val="28"/>
          <w:szCs w:val="28"/>
        </w:rPr>
        <w:t>月</w:t>
      </w:r>
      <w:r w:rsidR="00945AAC" w:rsidRPr="000E3C10">
        <w:rPr>
          <w:rFonts w:asciiTheme="minorEastAsia" w:eastAsiaTheme="minorEastAsia" w:hAnsiTheme="minorEastAsia" w:hint="eastAsia"/>
          <w:sz w:val="28"/>
          <w:szCs w:val="28"/>
        </w:rPr>
        <w:t>2</w:t>
      </w:r>
      <w:r w:rsidR="000F574F" w:rsidRPr="000E3C10">
        <w:rPr>
          <w:rFonts w:asciiTheme="minorEastAsia" w:eastAsiaTheme="minorEastAsia" w:hAnsiTheme="minorEastAsia" w:hint="eastAsia"/>
          <w:sz w:val="28"/>
          <w:szCs w:val="28"/>
        </w:rPr>
        <w:t>8</w:t>
      </w:r>
      <w:r w:rsidRPr="000E3C10">
        <w:rPr>
          <w:rFonts w:asciiTheme="minorEastAsia" w:eastAsiaTheme="minorEastAsia" w:hAnsiTheme="minorEastAsia" w:hint="eastAsia"/>
          <w:sz w:val="28"/>
          <w:szCs w:val="28"/>
        </w:rPr>
        <w:t>日</w:t>
      </w:r>
    </w:p>
    <w:p w14:paraId="54F2DCE1" w14:textId="77777777" w:rsidR="00412AD8" w:rsidRPr="000E3C10" w:rsidRDefault="00412AD8" w:rsidP="00412AD8">
      <w:pPr>
        <w:pStyle w:val="a3"/>
        <w:rPr>
          <w:rFonts w:asciiTheme="minorEastAsia" w:eastAsiaTheme="minorEastAsia" w:hAnsiTheme="minorEastAsia"/>
          <w:spacing w:val="0"/>
        </w:rPr>
      </w:pPr>
      <w:r w:rsidRPr="000E3C10">
        <w:rPr>
          <w:rFonts w:asciiTheme="minorEastAsia" w:eastAsiaTheme="minorEastAsia" w:hAnsiTheme="minorEastAsia"/>
          <w:noProof/>
          <w:spacing w:val="0"/>
        </w:rPr>
        <w:drawing>
          <wp:anchor distT="0" distB="0" distL="114300" distR="114300" simplePos="0" relativeHeight="251663360" behindDoc="1" locked="0" layoutInCell="1" allowOverlap="1" wp14:anchorId="2B3B6EE2" wp14:editId="22198FF9">
            <wp:simplePos x="0" y="0"/>
            <wp:positionH relativeFrom="column">
              <wp:align>center</wp:align>
            </wp:positionH>
            <wp:positionV relativeFrom="paragraph">
              <wp:posOffset>251460</wp:posOffset>
            </wp:positionV>
            <wp:extent cx="3232150" cy="212725"/>
            <wp:effectExtent l="0" t="0" r="6350" b="0"/>
            <wp:wrapTight wrapText="bothSides">
              <wp:wrapPolygon edited="0">
                <wp:start x="0" y="0"/>
                <wp:lineTo x="0" y="19343"/>
                <wp:lineTo x="21515" y="19343"/>
                <wp:lineTo x="21515" y="0"/>
                <wp:lineTo x="0" y="0"/>
              </wp:wrapPolygon>
            </wp:wrapTight>
            <wp:docPr id="16" name="図 16" descr="和_1行標準_文書表紙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和_1行標準_文書表紙用"/>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32150" cy="212725"/>
                    </a:xfrm>
                    <a:prstGeom prst="rect">
                      <a:avLst/>
                    </a:prstGeom>
                    <a:noFill/>
                  </pic:spPr>
                </pic:pic>
              </a:graphicData>
            </a:graphic>
            <wp14:sizeRelH relativeFrom="page">
              <wp14:pctWidth>0</wp14:pctWidth>
            </wp14:sizeRelH>
            <wp14:sizeRelV relativeFrom="page">
              <wp14:pctHeight>0</wp14:pctHeight>
            </wp14:sizeRelV>
          </wp:anchor>
        </w:drawing>
      </w:r>
    </w:p>
    <w:p w14:paraId="0410957C" w14:textId="77777777" w:rsidR="00412AD8" w:rsidRPr="000E3C10" w:rsidRDefault="00412AD8" w:rsidP="00412AD8">
      <w:pPr>
        <w:pStyle w:val="a3"/>
        <w:jc w:val="center"/>
        <w:rPr>
          <w:rFonts w:asciiTheme="minorEastAsia" w:eastAsiaTheme="minorEastAsia" w:hAnsiTheme="minorEastAsia"/>
        </w:rPr>
      </w:pPr>
      <w:r w:rsidRPr="000E3C10">
        <w:rPr>
          <w:rFonts w:asciiTheme="minorEastAsia" w:eastAsiaTheme="minorEastAsia" w:hAnsiTheme="minorEastAsia"/>
        </w:rPr>
        <w:br w:type="page"/>
      </w:r>
    </w:p>
    <w:p w14:paraId="2CECCC97" w14:textId="49C53B20" w:rsidR="003B0874" w:rsidRPr="000E3C10" w:rsidRDefault="003B0874" w:rsidP="00A42094">
      <w:pPr>
        <w:pStyle w:val="a3"/>
        <w:jc w:val="left"/>
        <w:rPr>
          <w:rFonts w:asciiTheme="minorEastAsia" w:eastAsiaTheme="minorEastAsia" w:hAnsiTheme="minorEastAsia"/>
          <w:b/>
          <w:sz w:val="28"/>
          <w:szCs w:val="28"/>
        </w:rPr>
      </w:pPr>
    </w:p>
    <w:p w14:paraId="0ED93A65" w14:textId="77777777" w:rsidR="00A42094" w:rsidRPr="000E3C10" w:rsidRDefault="00A42094" w:rsidP="00412AD8">
      <w:pPr>
        <w:pStyle w:val="a3"/>
        <w:ind w:firstLineChars="200" w:firstLine="566"/>
        <w:jc w:val="center"/>
        <w:rPr>
          <w:rFonts w:asciiTheme="minorEastAsia" w:eastAsiaTheme="minorEastAsia" w:hAnsiTheme="minorEastAsia"/>
          <w:b/>
          <w:sz w:val="28"/>
          <w:szCs w:val="28"/>
        </w:rPr>
      </w:pPr>
    </w:p>
    <w:p w14:paraId="0B435F30" w14:textId="1558ED3C" w:rsidR="00412AD8" w:rsidRPr="000E3C10" w:rsidRDefault="00412AD8" w:rsidP="00412AD8">
      <w:pPr>
        <w:pStyle w:val="a3"/>
        <w:ind w:firstLineChars="200" w:firstLine="566"/>
        <w:jc w:val="center"/>
        <w:rPr>
          <w:rFonts w:asciiTheme="minorEastAsia" w:eastAsiaTheme="minorEastAsia" w:hAnsiTheme="minorEastAsia"/>
          <w:b/>
          <w:sz w:val="28"/>
          <w:szCs w:val="28"/>
        </w:rPr>
      </w:pPr>
      <w:r w:rsidRPr="000E3C10">
        <w:rPr>
          <w:rFonts w:asciiTheme="minorEastAsia" w:eastAsiaTheme="minorEastAsia" w:hAnsiTheme="minorEastAsia" w:hint="eastAsia"/>
          <w:b/>
          <w:sz w:val="28"/>
          <w:szCs w:val="28"/>
        </w:rPr>
        <w:t>目　次</w:t>
      </w:r>
    </w:p>
    <w:p w14:paraId="32A75D33" w14:textId="77777777" w:rsidR="00412AD8" w:rsidRPr="000E3C10" w:rsidRDefault="00412AD8" w:rsidP="00412AD8">
      <w:pPr>
        <w:pStyle w:val="a3"/>
        <w:rPr>
          <w:rFonts w:asciiTheme="minorEastAsia" w:eastAsiaTheme="minorEastAsia" w:hAnsiTheme="minorEastAsia"/>
          <w:sz w:val="28"/>
          <w:szCs w:val="28"/>
        </w:rPr>
      </w:pPr>
    </w:p>
    <w:p w14:paraId="59AF402C" w14:textId="77777777" w:rsidR="00412AD8" w:rsidRPr="000E3C10" w:rsidRDefault="00412AD8" w:rsidP="00412AD8">
      <w:pPr>
        <w:pStyle w:val="a3"/>
        <w:spacing w:line="360" w:lineRule="auto"/>
        <w:rPr>
          <w:rFonts w:asciiTheme="minorEastAsia" w:eastAsiaTheme="minorEastAsia" w:hAnsiTheme="minorEastAsia"/>
          <w:spacing w:val="0"/>
        </w:rPr>
      </w:pPr>
    </w:p>
    <w:p w14:paraId="2E5126BF" w14:textId="5F64B174" w:rsidR="006A1CE3" w:rsidRPr="000E3C10" w:rsidRDefault="00412AD8">
      <w:pPr>
        <w:pStyle w:val="11"/>
        <w:tabs>
          <w:tab w:val="right" w:leader="dot" w:pos="9458"/>
        </w:tabs>
        <w:rPr>
          <w:rStyle w:val="a5"/>
          <w:rFonts w:asciiTheme="minorEastAsia" w:eastAsiaTheme="minorEastAsia" w:hAnsiTheme="minorEastAsia"/>
          <w:noProof/>
          <w:color w:val="auto"/>
          <w:sz w:val="28"/>
        </w:rPr>
      </w:pPr>
      <w:r w:rsidRPr="000E3C10">
        <w:rPr>
          <w:rStyle w:val="a5"/>
          <w:rFonts w:asciiTheme="minorEastAsia" w:eastAsiaTheme="minorEastAsia" w:hAnsiTheme="minorEastAsia"/>
          <w:noProof/>
          <w:color w:val="auto"/>
          <w:sz w:val="28"/>
        </w:rPr>
        <w:fldChar w:fldCharType="begin"/>
      </w:r>
      <w:r w:rsidRPr="000E3C10">
        <w:rPr>
          <w:rStyle w:val="a5"/>
          <w:rFonts w:asciiTheme="minorEastAsia" w:eastAsiaTheme="minorEastAsia" w:hAnsiTheme="minorEastAsia"/>
          <w:noProof/>
          <w:color w:val="auto"/>
          <w:sz w:val="28"/>
        </w:rPr>
        <w:instrText xml:space="preserve"> TOC \o "1-1" \h \z \u </w:instrText>
      </w:r>
      <w:r w:rsidRPr="000E3C10">
        <w:rPr>
          <w:rStyle w:val="a5"/>
          <w:rFonts w:asciiTheme="minorEastAsia" w:eastAsiaTheme="minorEastAsia" w:hAnsiTheme="minorEastAsia"/>
          <w:noProof/>
          <w:color w:val="auto"/>
          <w:sz w:val="28"/>
        </w:rPr>
        <w:fldChar w:fldCharType="separate"/>
      </w:r>
      <w:hyperlink w:anchor="_Toc96619632" w:history="1">
        <w:r w:rsidR="006A1CE3" w:rsidRPr="000E3C10">
          <w:rPr>
            <w:rStyle w:val="a5"/>
            <w:rFonts w:asciiTheme="minorEastAsia" w:eastAsiaTheme="minorEastAsia" w:hAnsiTheme="minorEastAsia"/>
            <w:b w:val="0"/>
            <w:noProof/>
            <w:color w:val="auto"/>
            <w:sz w:val="28"/>
          </w:rPr>
          <w:t>Ⅰ．入札説明書</w:t>
        </w:r>
        <w:r w:rsidR="006A1CE3" w:rsidRPr="000E3C10">
          <w:rPr>
            <w:rStyle w:val="a5"/>
            <w:rFonts w:asciiTheme="minorEastAsia" w:eastAsiaTheme="minorEastAsia" w:hAnsiTheme="minorEastAsia"/>
            <w:b w:val="0"/>
            <w:noProof/>
            <w:webHidden/>
            <w:color w:val="auto"/>
            <w:sz w:val="28"/>
          </w:rPr>
          <w:tab/>
        </w:r>
        <w:r w:rsidR="006A1CE3" w:rsidRPr="000E3C10">
          <w:rPr>
            <w:rStyle w:val="a5"/>
            <w:rFonts w:asciiTheme="minorEastAsia" w:eastAsiaTheme="minorEastAsia" w:hAnsiTheme="minorEastAsia"/>
            <w:b w:val="0"/>
            <w:noProof/>
            <w:webHidden/>
            <w:color w:val="auto"/>
            <w:sz w:val="28"/>
          </w:rPr>
          <w:fldChar w:fldCharType="begin"/>
        </w:r>
        <w:r w:rsidR="006A1CE3" w:rsidRPr="000E3C10">
          <w:rPr>
            <w:rStyle w:val="a5"/>
            <w:rFonts w:asciiTheme="minorEastAsia" w:eastAsiaTheme="minorEastAsia" w:hAnsiTheme="minorEastAsia"/>
            <w:b w:val="0"/>
            <w:noProof/>
            <w:webHidden/>
            <w:color w:val="auto"/>
            <w:sz w:val="28"/>
          </w:rPr>
          <w:instrText xml:space="preserve"> PAGEREF _Toc96619632 \h </w:instrText>
        </w:r>
        <w:r w:rsidR="006A1CE3" w:rsidRPr="000E3C10">
          <w:rPr>
            <w:rStyle w:val="a5"/>
            <w:rFonts w:asciiTheme="minorEastAsia" w:eastAsiaTheme="minorEastAsia" w:hAnsiTheme="minorEastAsia"/>
            <w:b w:val="0"/>
            <w:noProof/>
            <w:webHidden/>
            <w:color w:val="auto"/>
            <w:sz w:val="28"/>
          </w:rPr>
        </w:r>
        <w:r w:rsidR="006A1CE3" w:rsidRPr="000E3C10">
          <w:rPr>
            <w:rStyle w:val="a5"/>
            <w:rFonts w:asciiTheme="minorEastAsia" w:eastAsiaTheme="minorEastAsia" w:hAnsiTheme="minorEastAsia"/>
            <w:b w:val="0"/>
            <w:noProof/>
            <w:webHidden/>
            <w:color w:val="auto"/>
            <w:sz w:val="28"/>
          </w:rPr>
          <w:fldChar w:fldCharType="separate"/>
        </w:r>
        <w:r w:rsidR="006E0292" w:rsidRPr="000E3C10">
          <w:rPr>
            <w:rStyle w:val="a5"/>
            <w:rFonts w:asciiTheme="minorEastAsia" w:eastAsiaTheme="minorEastAsia" w:hAnsiTheme="minorEastAsia"/>
            <w:b w:val="0"/>
            <w:noProof/>
            <w:webHidden/>
            <w:color w:val="auto"/>
            <w:sz w:val="28"/>
          </w:rPr>
          <w:t>3</w:t>
        </w:r>
        <w:r w:rsidR="006A1CE3" w:rsidRPr="000E3C10">
          <w:rPr>
            <w:rStyle w:val="a5"/>
            <w:rFonts w:asciiTheme="minorEastAsia" w:eastAsiaTheme="minorEastAsia" w:hAnsiTheme="minorEastAsia"/>
            <w:b w:val="0"/>
            <w:noProof/>
            <w:webHidden/>
            <w:color w:val="auto"/>
            <w:sz w:val="28"/>
          </w:rPr>
          <w:fldChar w:fldCharType="end"/>
        </w:r>
      </w:hyperlink>
    </w:p>
    <w:p w14:paraId="7A483324" w14:textId="6F1E417B" w:rsidR="006A1CE3" w:rsidRPr="000E3C10" w:rsidRDefault="00000000">
      <w:pPr>
        <w:pStyle w:val="11"/>
        <w:tabs>
          <w:tab w:val="right" w:leader="dot" w:pos="9458"/>
        </w:tabs>
        <w:rPr>
          <w:rStyle w:val="a5"/>
          <w:rFonts w:asciiTheme="minorEastAsia" w:eastAsiaTheme="minorEastAsia" w:hAnsiTheme="minorEastAsia"/>
          <w:noProof/>
          <w:color w:val="auto"/>
          <w:sz w:val="28"/>
        </w:rPr>
      </w:pPr>
      <w:hyperlink w:anchor="_Toc96619633" w:history="1">
        <w:r w:rsidR="006A1CE3" w:rsidRPr="000E3C10">
          <w:rPr>
            <w:rStyle w:val="a5"/>
            <w:rFonts w:asciiTheme="minorEastAsia" w:eastAsiaTheme="minorEastAsia" w:hAnsiTheme="minorEastAsia"/>
            <w:b w:val="0"/>
            <w:noProof/>
            <w:color w:val="auto"/>
            <w:sz w:val="28"/>
          </w:rPr>
          <w:t>Ⅱ．契約書（案）</w:t>
        </w:r>
        <w:r w:rsidR="006A1CE3" w:rsidRPr="000E3C10">
          <w:rPr>
            <w:rStyle w:val="a5"/>
            <w:rFonts w:asciiTheme="minorEastAsia" w:eastAsiaTheme="minorEastAsia" w:hAnsiTheme="minorEastAsia"/>
            <w:b w:val="0"/>
            <w:noProof/>
            <w:webHidden/>
            <w:color w:val="auto"/>
            <w:sz w:val="28"/>
          </w:rPr>
          <w:tab/>
        </w:r>
        <w:r w:rsidR="006A1CE3" w:rsidRPr="000E3C10">
          <w:rPr>
            <w:rStyle w:val="a5"/>
            <w:rFonts w:asciiTheme="minorEastAsia" w:eastAsiaTheme="minorEastAsia" w:hAnsiTheme="minorEastAsia"/>
            <w:b w:val="0"/>
            <w:noProof/>
            <w:webHidden/>
            <w:color w:val="auto"/>
            <w:sz w:val="28"/>
          </w:rPr>
          <w:fldChar w:fldCharType="begin"/>
        </w:r>
        <w:r w:rsidR="006A1CE3" w:rsidRPr="000E3C10">
          <w:rPr>
            <w:rStyle w:val="a5"/>
            <w:rFonts w:asciiTheme="minorEastAsia" w:eastAsiaTheme="minorEastAsia" w:hAnsiTheme="minorEastAsia"/>
            <w:b w:val="0"/>
            <w:noProof/>
            <w:webHidden/>
            <w:color w:val="auto"/>
            <w:sz w:val="28"/>
          </w:rPr>
          <w:instrText xml:space="preserve"> PAGEREF _Toc96619633 \h </w:instrText>
        </w:r>
        <w:r w:rsidR="006A1CE3" w:rsidRPr="000E3C10">
          <w:rPr>
            <w:rStyle w:val="a5"/>
            <w:rFonts w:asciiTheme="minorEastAsia" w:eastAsiaTheme="minorEastAsia" w:hAnsiTheme="minorEastAsia"/>
            <w:b w:val="0"/>
            <w:noProof/>
            <w:webHidden/>
            <w:color w:val="auto"/>
            <w:sz w:val="28"/>
          </w:rPr>
        </w:r>
        <w:r w:rsidR="006A1CE3" w:rsidRPr="000E3C10">
          <w:rPr>
            <w:rStyle w:val="a5"/>
            <w:rFonts w:asciiTheme="minorEastAsia" w:eastAsiaTheme="minorEastAsia" w:hAnsiTheme="minorEastAsia"/>
            <w:b w:val="0"/>
            <w:noProof/>
            <w:webHidden/>
            <w:color w:val="auto"/>
            <w:sz w:val="28"/>
          </w:rPr>
          <w:fldChar w:fldCharType="separate"/>
        </w:r>
        <w:r w:rsidR="006E0292" w:rsidRPr="000E3C10">
          <w:rPr>
            <w:rStyle w:val="a5"/>
            <w:rFonts w:asciiTheme="minorEastAsia" w:eastAsiaTheme="minorEastAsia" w:hAnsiTheme="minorEastAsia"/>
            <w:b w:val="0"/>
            <w:noProof/>
            <w:webHidden/>
            <w:color w:val="auto"/>
            <w:sz w:val="28"/>
          </w:rPr>
          <w:t>8</w:t>
        </w:r>
        <w:r w:rsidR="006A1CE3" w:rsidRPr="000E3C10">
          <w:rPr>
            <w:rStyle w:val="a5"/>
            <w:rFonts w:asciiTheme="minorEastAsia" w:eastAsiaTheme="minorEastAsia" w:hAnsiTheme="minorEastAsia"/>
            <w:b w:val="0"/>
            <w:noProof/>
            <w:webHidden/>
            <w:color w:val="auto"/>
            <w:sz w:val="28"/>
          </w:rPr>
          <w:fldChar w:fldCharType="end"/>
        </w:r>
      </w:hyperlink>
    </w:p>
    <w:p w14:paraId="3EDEF067" w14:textId="55919F23" w:rsidR="006A1CE3" w:rsidRPr="000E3C10" w:rsidRDefault="00000000">
      <w:pPr>
        <w:pStyle w:val="11"/>
        <w:tabs>
          <w:tab w:val="right" w:leader="dot" w:pos="9458"/>
        </w:tabs>
        <w:rPr>
          <w:rStyle w:val="a5"/>
          <w:rFonts w:asciiTheme="minorEastAsia" w:eastAsiaTheme="minorEastAsia" w:hAnsiTheme="minorEastAsia"/>
          <w:noProof/>
          <w:color w:val="auto"/>
          <w:sz w:val="28"/>
        </w:rPr>
      </w:pPr>
      <w:hyperlink w:anchor="_Toc96619634" w:history="1">
        <w:r w:rsidR="006A1CE3" w:rsidRPr="000E3C10">
          <w:rPr>
            <w:rStyle w:val="a5"/>
            <w:rFonts w:asciiTheme="minorEastAsia" w:eastAsiaTheme="minorEastAsia" w:hAnsiTheme="minorEastAsia"/>
            <w:b w:val="0"/>
            <w:noProof/>
            <w:color w:val="auto"/>
            <w:sz w:val="28"/>
          </w:rPr>
          <w:t>Ⅲ．仕様書</w:t>
        </w:r>
        <w:r w:rsidR="006A1CE3" w:rsidRPr="000E3C10">
          <w:rPr>
            <w:rStyle w:val="a5"/>
            <w:rFonts w:asciiTheme="minorEastAsia" w:eastAsiaTheme="minorEastAsia" w:hAnsiTheme="minorEastAsia"/>
            <w:b w:val="0"/>
            <w:noProof/>
            <w:webHidden/>
            <w:color w:val="auto"/>
            <w:sz w:val="28"/>
          </w:rPr>
          <w:tab/>
        </w:r>
        <w:r w:rsidR="006A1CE3" w:rsidRPr="000E3C10">
          <w:rPr>
            <w:rStyle w:val="a5"/>
            <w:rFonts w:asciiTheme="minorEastAsia" w:eastAsiaTheme="minorEastAsia" w:hAnsiTheme="minorEastAsia"/>
            <w:b w:val="0"/>
            <w:noProof/>
            <w:webHidden/>
            <w:color w:val="auto"/>
            <w:sz w:val="28"/>
          </w:rPr>
          <w:fldChar w:fldCharType="begin"/>
        </w:r>
        <w:r w:rsidR="006A1CE3" w:rsidRPr="000E3C10">
          <w:rPr>
            <w:rStyle w:val="a5"/>
            <w:rFonts w:asciiTheme="minorEastAsia" w:eastAsiaTheme="minorEastAsia" w:hAnsiTheme="minorEastAsia"/>
            <w:b w:val="0"/>
            <w:noProof/>
            <w:webHidden/>
            <w:color w:val="auto"/>
            <w:sz w:val="28"/>
          </w:rPr>
          <w:instrText xml:space="preserve"> PAGEREF _Toc96619634 \h </w:instrText>
        </w:r>
        <w:r w:rsidR="006A1CE3" w:rsidRPr="000E3C10">
          <w:rPr>
            <w:rStyle w:val="a5"/>
            <w:rFonts w:asciiTheme="minorEastAsia" w:eastAsiaTheme="minorEastAsia" w:hAnsiTheme="minorEastAsia"/>
            <w:b w:val="0"/>
            <w:noProof/>
            <w:webHidden/>
            <w:color w:val="auto"/>
            <w:sz w:val="28"/>
          </w:rPr>
        </w:r>
        <w:r w:rsidR="006A1CE3" w:rsidRPr="000E3C10">
          <w:rPr>
            <w:rStyle w:val="a5"/>
            <w:rFonts w:asciiTheme="minorEastAsia" w:eastAsiaTheme="minorEastAsia" w:hAnsiTheme="minorEastAsia"/>
            <w:b w:val="0"/>
            <w:noProof/>
            <w:webHidden/>
            <w:color w:val="auto"/>
            <w:sz w:val="28"/>
          </w:rPr>
          <w:fldChar w:fldCharType="separate"/>
        </w:r>
        <w:r w:rsidR="006E0292" w:rsidRPr="000E3C10">
          <w:rPr>
            <w:rStyle w:val="a5"/>
            <w:rFonts w:asciiTheme="minorEastAsia" w:eastAsiaTheme="minorEastAsia" w:hAnsiTheme="minorEastAsia"/>
            <w:b w:val="0"/>
            <w:noProof/>
            <w:webHidden/>
            <w:color w:val="auto"/>
            <w:sz w:val="28"/>
          </w:rPr>
          <w:t>20</w:t>
        </w:r>
        <w:r w:rsidR="006A1CE3" w:rsidRPr="000E3C10">
          <w:rPr>
            <w:rStyle w:val="a5"/>
            <w:rFonts w:asciiTheme="minorEastAsia" w:eastAsiaTheme="minorEastAsia" w:hAnsiTheme="minorEastAsia"/>
            <w:b w:val="0"/>
            <w:noProof/>
            <w:webHidden/>
            <w:color w:val="auto"/>
            <w:sz w:val="28"/>
          </w:rPr>
          <w:fldChar w:fldCharType="end"/>
        </w:r>
      </w:hyperlink>
    </w:p>
    <w:p w14:paraId="09B970DE" w14:textId="5A949018" w:rsidR="006A1CE3" w:rsidRPr="000E3C10" w:rsidRDefault="00000000">
      <w:pPr>
        <w:pStyle w:val="11"/>
        <w:tabs>
          <w:tab w:val="right" w:leader="dot" w:pos="9458"/>
        </w:tabs>
        <w:rPr>
          <w:rStyle w:val="a5"/>
          <w:rFonts w:asciiTheme="minorEastAsia" w:eastAsiaTheme="minorEastAsia" w:hAnsiTheme="minorEastAsia"/>
          <w:noProof/>
          <w:color w:val="auto"/>
          <w:sz w:val="28"/>
        </w:rPr>
      </w:pPr>
      <w:hyperlink w:anchor="_Toc96619635" w:history="1">
        <w:r w:rsidR="006A1CE3" w:rsidRPr="000E3C10">
          <w:rPr>
            <w:rStyle w:val="a5"/>
            <w:rFonts w:asciiTheme="minorEastAsia" w:eastAsiaTheme="minorEastAsia" w:hAnsiTheme="minorEastAsia"/>
            <w:b w:val="0"/>
            <w:noProof/>
            <w:color w:val="auto"/>
            <w:sz w:val="28"/>
          </w:rPr>
          <w:t>Ⅳ.入札資料作成要領及び評価手順</w:t>
        </w:r>
        <w:r w:rsidR="006A1CE3" w:rsidRPr="000E3C10">
          <w:rPr>
            <w:rStyle w:val="a5"/>
            <w:rFonts w:asciiTheme="minorEastAsia" w:eastAsiaTheme="minorEastAsia" w:hAnsiTheme="minorEastAsia"/>
            <w:b w:val="0"/>
            <w:noProof/>
            <w:webHidden/>
            <w:color w:val="auto"/>
            <w:sz w:val="28"/>
          </w:rPr>
          <w:tab/>
        </w:r>
        <w:r w:rsidR="006A1CE3" w:rsidRPr="000E3C10">
          <w:rPr>
            <w:rStyle w:val="a5"/>
            <w:rFonts w:asciiTheme="minorEastAsia" w:eastAsiaTheme="minorEastAsia" w:hAnsiTheme="minorEastAsia"/>
            <w:b w:val="0"/>
            <w:noProof/>
            <w:webHidden/>
            <w:color w:val="auto"/>
            <w:sz w:val="28"/>
          </w:rPr>
          <w:fldChar w:fldCharType="begin"/>
        </w:r>
        <w:r w:rsidR="006A1CE3" w:rsidRPr="000E3C10">
          <w:rPr>
            <w:rStyle w:val="a5"/>
            <w:rFonts w:asciiTheme="minorEastAsia" w:eastAsiaTheme="minorEastAsia" w:hAnsiTheme="minorEastAsia"/>
            <w:b w:val="0"/>
            <w:noProof/>
            <w:webHidden/>
            <w:color w:val="auto"/>
            <w:sz w:val="28"/>
          </w:rPr>
          <w:instrText xml:space="preserve"> PAGEREF _Toc96619635 \h </w:instrText>
        </w:r>
        <w:r w:rsidR="006A1CE3" w:rsidRPr="000E3C10">
          <w:rPr>
            <w:rStyle w:val="a5"/>
            <w:rFonts w:asciiTheme="minorEastAsia" w:eastAsiaTheme="minorEastAsia" w:hAnsiTheme="minorEastAsia"/>
            <w:b w:val="0"/>
            <w:noProof/>
            <w:webHidden/>
            <w:color w:val="auto"/>
            <w:sz w:val="28"/>
          </w:rPr>
        </w:r>
        <w:r w:rsidR="006A1CE3" w:rsidRPr="000E3C10">
          <w:rPr>
            <w:rStyle w:val="a5"/>
            <w:rFonts w:asciiTheme="minorEastAsia" w:eastAsiaTheme="minorEastAsia" w:hAnsiTheme="minorEastAsia"/>
            <w:b w:val="0"/>
            <w:noProof/>
            <w:webHidden/>
            <w:color w:val="auto"/>
            <w:sz w:val="28"/>
          </w:rPr>
          <w:fldChar w:fldCharType="separate"/>
        </w:r>
        <w:r w:rsidR="006E0292" w:rsidRPr="000E3C10">
          <w:rPr>
            <w:rStyle w:val="a5"/>
            <w:rFonts w:asciiTheme="minorEastAsia" w:eastAsiaTheme="minorEastAsia" w:hAnsiTheme="minorEastAsia"/>
            <w:b w:val="0"/>
            <w:noProof/>
            <w:webHidden/>
            <w:color w:val="auto"/>
            <w:sz w:val="28"/>
          </w:rPr>
          <w:t>37</w:t>
        </w:r>
        <w:r w:rsidR="006A1CE3" w:rsidRPr="000E3C10">
          <w:rPr>
            <w:rStyle w:val="a5"/>
            <w:rFonts w:asciiTheme="minorEastAsia" w:eastAsiaTheme="minorEastAsia" w:hAnsiTheme="minorEastAsia"/>
            <w:b w:val="0"/>
            <w:noProof/>
            <w:webHidden/>
            <w:color w:val="auto"/>
            <w:sz w:val="28"/>
          </w:rPr>
          <w:fldChar w:fldCharType="end"/>
        </w:r>
      </w:hyperlink>
    </w:p>
    <w:p w14:paraId="2A2BB922" w14:textId="0C8EFF27" w:rsidR="006A1CE3" w:rsidRPr="000E3C10" w:rsidRDefault="00000000">
      <w:pPr>
        <w:pStyle w:val="11"/>
        <w:tabs>
          <w:tab w:val="right" w:leader="dot" w:pos="9458"/>
        </w:tabs>
        <w:rPr>
          <w:rStyle w:val="a5"/>
          <w:rFonts w:asciiTheme="minorEastAsia" w:eastAsiaTheme="minorEastAsia" w:hAnsiTheme="minorEastAsia"/>
          <w:noProof/>
          <w:color w:val="auto"/>
          <w:sz w:val="28"/>
        </w:rPr>
      </w:pPr>
      <w:hyperlink w:anchor="_Toc96619636" w:history="1">
        <w:r w:rsidR="006A1CE3" w:rsidRPr="000E3C10">
          <w:rPr>
            <w:rStyle w:val="a5"/>
            <w:rFonts w:asciiTheme="minorEastAsia" w:eastAsiaTheme="minorEastAsia" w:hAnsiTheme="minorEastAsia"/>
            <w:b w:val="0"/>
            <w:noProof/>
            <w:color w:val="auto"/>
            <w:sz w:val="28"/>
          </w:rPr>
          <w:t>Ⅴ.評価項目一覧</w:t>
        </w:r>
        <w:r w:rsidR="006A1CE3" w:rsidRPr="000E3C10">
          <w:rPr>
            <w:rStyle w:val="a5"/>
            <w:rFonts w:asciiTheme="minorEastAsia" w:eastAsiaTheme="minorEastAsia" w:hAnsiTheme="minorEastAsia"/>
            <w:b w:val="0"/>
            <w:noProof/>
            <w:webHidden/>
            <w:color w:val="auto"/>
            <w:sz w:val="28"/>
          </w:rPr>
          <w:tab/>
        </w:r>
        <w:r w:rsidR="006A1CE3" w:rsidRPr="000E3C10">
          <w:rPr>
            <w:rStyle w:val="a5"/>
            <w:rFonts w:asciiTheme="minorEastAsia" w:eastAsiaTheme="minorEastAsia" w:hAnsiTheme="minorEastAsia"/>
            <w:b w:val="0"/>
            <w:noProof/>
            <w:webHidden/>
            <w:color w:val="auto"/>
            <w:sz w:val="28"/>
          </w:rPr>
          <w:fldChar w:fldCharType="begin"/>
        </w:r>
        <w:r w:rsidR="006A1CE3" w:rsidRPr="000E3C10">
          <w:rPr>
            <w:rStyle w:val="a5"/>
            <w:rFonts w:asciiTheme="minorEastAsia" w:eastAsiaTheme="minorEastAsia" w:hAnsiTheme="minorEastAsia"/>
            <w:b w:val="0"/>
            <w:noProof/>
            <w:webHidden/>
            <w:color w:val="auto"/>
            <w:sz w:val="28"/>
          </w:rPr>
          <w:instrText xml:space="preserve"> PAGEREF _Toc96619636 \h </w:instrText>
        </w:r>
        <w:r w:rsidR="006A1CE3" w:rsidRPr="000E3C10">
          <w:rPr>
            <w:rStyle w:val="a5"/>
            <w:rFonts w:asciiTheme="minorEastAsia" w:eastAsiaTheme="minorEastAsia" w:hAnsiTheme="minorEastAsia"/>
            <w:b w:val="0"/>
            <w:noProof/>
            <w:webHidden/>
            <w:color w:val="auto"/>
            <w:sz w:val="28"/>
          </w:rPr>
        </w:r>
        <w:r w:rsidR="006A1CE3" w:rsidRPr="000E3C10">
          <w:rPr>
            <w:rStyle w:val="a5"/>
            <w:rFonts w:asciiTheme="minorEastAsia" w:eastAsiaTheme="minorEastAsia" w:hAnsiTheme="minorEastAsia"/>
            <w:b w:val="0"/>
            <w:noProof/>
            <w:webHidden/>
            <w:color w:val="auto"/>
            <w:sz w:val="28"/>
          </w:rPr>
          <w:fldChar w:fldCharType="separate"/>
        </w:r>
        <w:r w:rsidR="006E0292" w:rsidRPr="000E3C10">
          <w:rPr>
            <w:rStyle w:val="a5"/>
            <w:rFonts w:asciiTheme="minorEastAsia" w:eastAsiaTheme="minorEastAsia" w:hAnsiTheme="minorEastAsia"/>
            <w:b w:val="0"/>
            <w:noProof/>
            <w:webHidden/>
            <w:color w:val="auto"/>
            <w:sz w:val="28"/>
          </w:rPr>
          <w:t>46</w:t>
        </w:r>
        <w:r w:rsidR="006A1CE3" w:rsidRPr="000E3C10">
          <w:rPr>
            <w:rStyle w:val="a5"/>
            <w:rFonts w:asciiTheme="minorEastAsia" w:eastAsiaTheme="minorEastAsia" w:hAnsiTheme="minorEastAsia"/>
            <w:b w:val="0"/>
            <w:noProof/>
            <w:webHidden/>
            <w:color w:val="auto"/>
            <w:sz w:val="28"/>
          </w:rPr>
          <w:fldChar w:fldCharType="end"/>
        </w:r>
      </w:hyperlink>
    </w:p>
    <w:p w14:paraId="6A6A27F0" w14:textId="1737194F" w:rsidR="006A1CE3" w:rsidRPr="000E3C10" w:rsidRDefault="00000000">
      <w:pPr>
        <w:pStyle w:val="11"/>
        <w:tabs>
          <w:tab w:val="right" w:leader="dot" w:pos="9458"/>
        </w:tabs>
        <w:rPr>
          <w:rStyle w:val="a5"/>
          <w:rFonts w:asciiTheme="minorEastAsia" w:eastAsiaTheme="minorEastAsia" w:hAnsiTheme="minorEastAsia"/>
          <w:noProof/>
          <w:color w:val="auto"/>
          <w:sz w:val="28"/>
        </w:rPr>
      </w:pPr>
      <w:hyperlink w:anchor="_Toc96619637" w:history="1">
        <w:r w:rsidR="006A1CE3" w:rsidRPr="000E3C10">
          <w:rPr>
            <w:rStyle w:val="a5"/>
            <w:rFonts w:asciiTheme="minorEastAsia" w:eastAsiaTheme="minorEastAsia" w:hAnsiTheme="minorEastAsia"/>
            <w:b w:val="0"/>
            <w:noProof/>
            <w:color w:val="auto"/>
            <w:sz w:val="28"/>
          </w:rPr>
          <w:t>Ⅵ．その他関係資料</w:t>
        </w:r>
        <w:r w:rsidR="006A1CE3" w:rsidRPr="000E3C10">
          <w:rPr>
            <w:rStyle w:val="a5"/>
            <w:rFonts w:asciiTheme="minorEastAsia" w:eastAsiaTheme="minorEastAsia" w:hAnsiTheme="minorEastAsia"/>
            <w:b w:val="0"/>
            <w:noProof/>
            <w:webHidden/>
            <w:color w:val="auto"/>
            <w:sz w:val="28"/>
          </w:rPr>
          <w:tab/>
        </w:r>
        <w:r w:rsidR="006A1CE3" w:rsidRPr="000E3C10">
          <w:rPr>
            <w:rStyle w:val="a5"/>
            <w:rFonts w:asciiTheme="minorEastAsia" w:eastAsiaTheme="minorEastAsia" w:hAnsiTheme="minorEastAsia"/>
            <w:b w:val="0"/>
            <w:noProof/>
            <w:webHidden/>
            <w:color w:val="auto"/>
            <w:sz w:val="28"/>
          </w:rPr>
          <w:fldChar w:fldCharType="begin"/>
        </w:r>
        <w:r w:rsidR="006A1CE3" w:rsidRPr="000E3C10">
          <w:rPr>
            <w:rStyle w:val="a5"/>
            <w:rFonts w:asciiTheme="minorEastAsia" w:eastAsiaTheme="minorEastAsia" w:hAnsiTheme="minorEastAsia"/>
            <w:b w:val="0"/>
            <w:noProof/>
            <w:webHidden/>
            <w:color w:val="auto"/>
            <w:sz w:val="28"/>
          </w:rPr>
          <w:instrText xml:space="preserve"> PAGEREF _Toc96619637 \h </w:instrText>
        </w:r>
        <w:r w:rsidR="006A1CE3" w:rsidRPr="000E3C10">
          <w:rPr>
            <w:rStyle w:val="a5"/>
            <w:rFonts w:asciiTheme="minorEastAsia" w:eastAsiaTheme="minorEastAsia" w:hAnsiTheme="minorEastAsia"/>
            <w:b w:val="0"/>
            <w:noProof/>
            <w:webHidden/>
            <w:color w:val="auto"/>
            <w:sz w:val="28"/>
          </w:rPr>
        </w:r>
        <w:r w:rsidR="006A1CE3" w:rsidRPr="000E3C10">
          <w:rPr>
            <w:rStyle w:val="a5"/>
            <w:rFonts w:asciiTheme="minorEastAsia" w:eastAsiaTheme="minorEastAsia" w:hAnsiTheme="minorEastAsia"/>
            <w:b w:val="0"/>
            <w:noProof/>
            <w:webHidden/>
            <w:color w:val="auto"/>
            <w:sz w:val="28"/>
          </w:rPr>
          <w:fldChar w:fldCharType="separate"/>
        </w:r>
        <w:r w:rsidR="006E0292" w:rsidRPr="000E3C10">
          <w:rPr>
            <w:rStyle w:val="a5"/>
            <w:rFonts w:asciiTheme="minorEastAsia" w:eastAsiaTheme="minorEastAsia" w:hAnsiTheme="minorEastAsia"/>
            <w:b w:val="0"/>
            <w:noProof/>
            <w:webHidden/>
            <w:color w:val="auto"/>
            <w:sz w:val="28"/>
          </w:rPr>
          <w:t>47</w:t>
        </w:r>
        <w:r w:rsidR="006A1CE3" w:rsidRPr="000E3C10">
          <w:rPr>
            <w:rStyle w:val="a5"/>
            <w:rFonts w:asciiTheme="minorEastAsia" w:eastAsiaTheme="minorEastAsia" w:hAnsiTheme="minorEastAsia"/>
            <w:b w:val="0"/>
            <w:noProof/>
            <w:webHidden/>
            <w:color w:val="auto"/>
            <w:sz w:val="28"/>
          </w:rPr>
          <w:fldChar w:fldCharType="end"/>
        </w:r>
      </w:hyperlink>
    </w:p>
    <w:p w14:paraId="2BFB5199" w14:textId="77777777" w:rsidR="00412AD8" w:rsidRPr="000E3C10" w:rsidRDefault="00412AD8" w:rsidP="009240CD">
      <w:pPr>
        <w:pStyle w:val="11"/>
        <w:tabs>
          <w:tab w:val="right" w:leader="dot" w:pos="9458"/>
        </w:tabs>
        <w:rPr>
          <w:rFonts w:asciiTheme="minorEastAsia" w:eastAsiaTheme="minorEastAsia" w:hAnsiTheme="minorEastAsia"/>
        </w:rPr>
      </w:pPr>
      <w:r w:rsidRPr="000E3C10">
        <w:rPr>
          <w:rStyle w:val="a5"/>
          <w:rFonts w:asciiTheme="minorEastAsia" w:eastAsiaTheme="minorEastAsia" w:hAnsiTheme="minorEastAsia"/>
          <w:noProof/>
          <w:color w:val="auto"/>
          <w:sz w:val="28"/>
        </w:rPr>
        <w:fldChar w:fldCharType="end"/>
      </w:r>
    </w:p>
    <w:p w14:paraId="6376317F" w14:textId="77777777" w:rsidR="00412AD8" w:rsidRPr="000E3C10" w:rsidRDefault="00412AD8" w:rsidP="00412AD8">
      <w:pPr>
        <w:pStyle w:val="a3"/>
        <w:spacing w:line="360" w:lineRule="auto"/>
        <w:rPr>
          <w:rFonts w:asciiTheme="minorEastAsia" w:eastAsiaTheme="minorEastAsia" w:hAnsiTheme="minorEastAsia"/>
          <w:spacing w:val="0"/>
        </w:rPr>
      </w:pPr>
    </w:p>
    <w:p w14:paraId="4855C9F3" w14:textId="77777777" w:rsidR="00412AD8" w:rsidRPr="000E3C10" w:rsidRDefault="00412AD8" w:rsidP="00412AD8">
      <w:pPr>
        <w:pStyle w:val="a3"/>
        <w:spacing w:line="360" w:lineRule="auto"/>
        <w:rPr>
          <w:rFonts w:asciiTheme="minorEastAsia" w:eastAsiaTheme="minorEastAsia" w:hAnsiTheme="minorEastAsia"/>
          <w:spacing w:val="0"/>
          <w:sz w:val="20"/>
          <w:szCs w:val="20"/>
        </w:rPr>
      </w:pPr>
    </w:p>
    <w:p w14:paraId="1E314FF0" w14:textId="77777777" w:rsidR="00412AD8" w:rsidRPr="000E3C10" w:rsidRDefault="00412AD8" w:rsidP="00412AD8">
      <w:pPr>
        <w:pStyle w:val="a3"/>
        <w:spacing w:line="360" w:lineRule="auto"/>
        <w:rPr>
          <w:rFonts w:asciiTheme="minorEastAsia" w:eastAsiaTheme="minorEastAsia" w:hAnsiTheme="minorEastAsia"/>
          <w:spacing w:val="0"/>
        </w:rPr>
      </w:pPr>
    </w:p>
    <w:p w14:paraId="64D469CD" w14:textId="77777777" w:rsidR="00412AD8" w:rsidRPr="000E3C10" w:rsidRDefault="00412AD8" w:rsidP="00412AD8">
      <w:pPr>
        <w:pStyle w:val="a3"/>
        <w:spacing w:line="360" w:lineRule="auto"/>
        <w:rPr>
          <w:rFonts w:asciiTheme="minorEastAsia" w:eastAsiaTheme="minorEastAsia" w:hAnsiTheme="minorEastAsia"/>
          <w:spacing w:val="0"/>
        </w:rPr>
      </w:pPr>
    </w:p>
    <w:p w14:paraId="43EBBF7B" w14:textId="77777777" w:rsidR="00412AD8" w:rsidRPr="000E3C10" w:rsidRDefault="00412AD8" w:rsidP="00412AD8">
      <w:pPr>
        <w:pStyle w:val="a3"/>
        <w:spacing w:line="360" w:lineRule="auto"/>
        <w:rPr>
          <w:rFonts w:asciiTheme="minorEastAsia" w:eastAsiaTheme="minorEastAsia" w:hAnsiTheme="minorEastAsia"/>
          <w:spacing w:val="0"/>
        </w:rPr>
      </w:pPr>
    </w:p>
    <w:p w14:paraId="461D9BA3" w14:textId="77777777" w:rsidR="00412AD8" w:rsidRPr="000E3C10" w:rsidRDefault="00412AD8" w:rsidP="00412AD8">
      <w:pPr>
        <w:pStyle w:val="a3"/>
        <w:spacing w:line="360" w:lineRule="auto"/>
        <w:rPr>
          <w:rFonts w:asciiTheme="minorEastAsia" w:eastAsiaTheme="minorEastAsia" w:hAnsiTheme="minorEastAsia"/>
          <w:spacing w:val="0"/>
        </w:rPr>
      </w:pPr>
    </w:p>
    <w:p w14:paraId="78E8A0C4" w14:textId="77777777" w:rsidR="00412AD8" w:rsidRPr="000E3C10" w:rsidRDefault="00412AD8" w:rsidP="00412AD8">
      <w:pPr>
        <w:pStyle w:val="a3"/>
        <w:spacing w:line="360" w:lineRule="auto"/>
        <w:rPr>
          <w:rFonts w:asciiTheme="minorEastAsia" w:eastAsiaTheme="minorEastAsia" w:hAnsiTheme="minorEastAsia"/>
          <w:spacing w:val="0"/>
        </w:rPr>
      </w:pPr>
    </w:p>
    <w:p w14:paraId="0F6C7644" w14:textId="77777777" w:rsidR="00412AD8" w:rsidRPr="000E3C10" w:rsidRDefault="00412AD8" w:rsidP="00412AD8">
      <w:pPr>
        <w:pStyle w:val="a3"/>
        <w:spacing w:line="360" w:lineRule="auto"/>
        <w:rPr>
          <w:rFonts w:asciiTheme="minorEastAsia" w:eastAsiaTheme="minorEastAsia" w:hAnsiTheme="minorEastAsia"/>
          <w:spacing w:val="0"/>
        </w:rPr>
      </w:pPr>
    </w:p>
    <w:p w14:paraId="4F01DA4E" w14:textId="77777777" w:rsidR="00412AD8" w:rsidRPr="000E3C10" w:rsidRDefault="00412AD8" w:rsidP="00412AD8">
      <w:pPr>
        <w:pStyle w:val="a3"/>
        <w:spacing w:line="360" w:lineRule="auto"/>
        <w:rPr>
          <w:rFonts w:asciiTheme="minorEastAsia" w:eastAsiaTheme="minorEastAsia" w:hAnsiTheme="minorEastAsia"/>
          <w:spacing w:val="0"/>
        </w:rPr>
      </w:pPr>
    </w:p>
    <w:p w14:paraId="1520C6BE" w14:textId="77777777" w:rsidR="00412AD8" w:rsidRPr="000E3C10" w:rsidRDefault="00412AD8" w:rsidP="00412AD8">
      <w:pPr>
        <w:pStyle w:val="a3"/>
        <w:spacing w:line="360" w:lineRule="auto"/>
        <w:rPr>
          <w:rFonts w:asciiTheme="minorEastAsia" w:eastAsiaTheme="minorEastAsia" w:hAnsiTheme="minorEastAsia"/>
          <w:spacing w:val="0"/>
        </w:rPr>
      </w:pPr>
    </w:p>
    <w:p w14:paraId="257529C9" w14:textId="77777777" w:rsidR="00412AD8" w:rsidRPr="000E3C10" w:rsidRDefault="00412AD8" w:rsidP="00412AD8">
      <w:pPr>
        <w:pStyle w:val="a3"/>
        <w:spacing w:line="360" w:lineRule="auto"/>
        <w:rPr>
          <w:rFonts w:asciiTheme="minorEastAsia" w:eastAsiaTheme="minorEastAsia" w:hAnsiTheme="minorEastAsia"/>
          <w:spacing w:val="0"/>
        </w:rPr>
      </w:pPr>
    </w:p>
    <w:p w14:paraId="1AD0D7CB" w14:textId="77777777" w:rsidR="00412AD8" w:rsidRPr="000E3C10" w:rsidRDefault="00412AD8" w:rsidP="00412AD8">
      <w:pPr>
        <w:pStyle w:val="a3"/>
        <w:spacing w:line="360" w:lineRule="auto"/>
        <w:rPr>
          <w:rFonts w:asciiTheme="minorEastAsia" w:eastAsiaTheme="minorEastAsia" w:hAnsiTheme="minorEastAsia"/>
          <w:spacing w:val="0"/>
        </w:rPr>
      </w:pPr>
    </w:p>
    <w:p w14:paraId="58F33D11" w14:textId="77777777" w:rsidR="00412AD8" w:rsidRPr="000E3C10" w:rsidRDefault="00412AD8" w:rsidP="00412AD8">
      <w:pPr>
        <w:pStyle w:val="a3"/>
        <w:spacing w:line="360" w:lineRule="auto"/>
        <w:rPr>
          <w:rFonts w:asciiTheme="minorEastAsia" w:eastAsiaTheme="minorEastAsia" w:hAnsiTheme="minorEastAsia"/>
          <w:spacing w:val="0"/>
        </w:rPr>
      </w:pPr>
      <w:r w:rsidRPr="000E3C10">
        <w:rPr>
          <w:rFonts w:asciiTheme="minorEastAsia" w:eastAsiaTheme="minorEastAsia" w:hAnsiTheme="minorEastAsia"/>
          <w:spacing w:val="0"/>
        </w:rPr>
        <w:br w:type="page"/>
      </w:r>
    </w:p>
    <w:p w14:paraId="067AA978" w14:textId="77777777" w:rsidR="00412AD8" w:rsidRPr="000E3C10" w:rsidRDefault="00412AD8" w:rsidP="00412AD8">
      <w:pPr>
        <w:pStyle w:val="1"/>
        <w:jc w:val="center"/>
        <w:rPr>
          <w:rFonts w:asciiTheme="minorEastAsia" w:eastAsiaTheme="minorEastAsia" w:hAnsiTheme="minorEastAsia"/>
          <w:b/>
          <w:bCs/>
          <w:sz w:val="32"/>
          <w:szCs w:val="36"/>
        </w:rPr>
      </w:pPr>
      <w:bookmarkStart w:id="0" w:name="_Toc311216232"/>
      <w:bookmarkStart w:id="1" w:name="_Toc96619632"/>
      <w:r w:rsidRPr="000E3C10">
        <w:rPr>
          <w:rFonts w:asciiTheme="minorEastAsia" w:eastAsiaTheme="minorEastAsia" w:hAnsiTheme="minorEastAsia" w:hint="eastAsia"/>
          <w:b/>
          <w:bCs/>
          <w:sz w:val="32"/>
          <w:szCs w:val="36"/>
        </w:rPr>
        <w:lastRenderedPageBreak/>
        <w:t>Ⅰ．入札説明書</w:t>
      </w:r>
      <w:bookmarkEnd w:id="0"/>
      <w:bookmarkEnd w:id="1"/>
    </w:p>
    <w:p w14:paraId="2AC41079" w14:textId="77777777" w:rsidR="00412AD8" w:rsidRPr="000E3C10" w:rsidRDefault="00412AD8" w:rsidP="00412AD8">
      <w:pPr>
        <w:pStyle w:val="a3"/>
        <w:ind w:firstLineChars="100" w:firstLine="212"/>
        <w:rPr>
          <w:rFonts w:asciiTheme="minorEastAsia" w:eastAsiaTheme="minorEastAsia" w:hAnsiTheme="minorEastAsia"/>
        </w:rPr>
      </w:pPr>
    </w:p>
    <w:p w14:paraId="3EB8CE6B" w14:textId="5463C4C0" w:rsidR="00412AD8" w:rsidRPr="000E3C10" w:rsidRDefault="00412AD8" w:rsidP="00412AD8">
      <w:pPr>
        <w:pStyle w:val="a3"/>
        <w:ind w:firstLineChars="100" w:firstLine="212"/>
        <w:rPr>
          <w:rFonts w:asciiTheme="minorEastAsia" w:eastAsiaTheme="minorEastAsia" w:hAnsiTheme="minorEastAsia"/>
        </w:rPr>
      </w:pPr>
      <w:r w:rsidRPr="000E3C10">
        <w:rPr>
          <w:rFonts w:asciiTheme="minorEastAsia" w:eastAsiaTheme="minorEastAsia" w:hAnsiTheme="minorEastAsia" w:hint="eastAsia"/>
        </w:rPr>
        <w:t>独立行政法人情報処理推進機構の</w:t>
      </w:r>
      <w:r w:rsidR="00687A3E" w:rsidRPr="000E3C10">
        <w:rPr>
          <w:rFonts w:asciiTheme="minorEastAsia" w:eastAsiaTheme="minorEastAsia" w:hAnsiTheme="minorEastAsia" w:hint="eastAsia"/>
        </w:rPr>
        <w:t>委託</w:t>
      </w:r>
      <w:r w:rsidRPr="000E3C10">
        <w:rPr>
          <w:rFonts w:asciiTheme="minorEastAsia" w:eastAsiaTheme="minorEastAsia" w:hAnsiTheme="minorEastAsia" w:hint="eastAsia"/>
        </w:rPr>
        <w:t>契約に係る入札公告</w:t>
      </w:r>
      <w:r w:rsidR="00122605" w:rsidRPr="000E3C10">
        <w:rPr>
          <w:rFonts w:asciiTheme="minorEastAsia" w:eastAsiaTheme="minorEastAsia" w:hAnsiTheme="minorEastAsia" w:hint="eastAsia"/>
        </w:rPr>
        <w:t>（202</w:t>
      </w:r>
      <w:r w:rsidR="00A0794F" w:rsidRPr="000E3C10">
        <w:rPr>
          <w:rFonts w:asciiTheme="minorEastAsia" w:eastAsiaTheme="minorEastAsia" w:hAnsiTheme="minorEastAsia" w:hint="eastAsia"/>
        </w:rPr>
        <w:t>5</w:t>
      </w:r>
      <w:r w:rsidR="00122605" w:rsidRPr="000E3C10">
        <w:rPr>
          <w:rFonts w:asciiTheme="minorEastAsia" w:eastAsiaTheme="minorEastAsia" w:hAnsiTheme="minorEastAsia" w:hint="eastAsia"/>
        </w:rPr>
        <w:t>年</w:t>
      </w:r>
      <w:r w:rsidR="00A7100D" w:rsidRPr="000E3C10">
        <w:rPr>
          <w:rFonts w:asciiTheme="minorEastAsia" w:eastAsiaTheme="minorEastAsia" w:hAnsiTheme="minorEastAsia" w:hint="eastAsia"/>
        </w:rPr>
        <w:t>1</w:t>
      </w:r>
      <w:r w:rsidR="00122605" w:rsidRPr="000E3C10">
        <w:rPr>
          <w:rFonts w:asciiTheme="minorEastAsia" w:eastAsiaTheme="minorEastAsia" w:hAnsiTheme="minorEastAsia" w:hint="eastAsia"/>
        </w:rPr>
        <w:t>月</w:t>
      </w:r>
      <w:r w:rsidR="00945AAC" w:rsidRPr="000E3C10">
        <w:rPr>
          <w:rFonts w:asciiTheme="minorEastAsia" w:eastAsiaTheme="minorEastAsia" w:hAnsiTheme="minorEastAsia" w:hint="eastAsia"/>
        </w:rPr>
        <w:t>2</w:t>
      </w:r>
      <w:r w:rsidR="000F574F" w:rsidRPr="000E3C10">
        <w:rPr>
          <w:rFonts w:asciiTheme="minorEastAsia" w:eastAsiaTheme="minorEastAsia" w:hAnsiTheme="minorEastAsia" w:hint="eastAsia"/>
        </w:rPr>
        <w:t>8</w:t>
      </w:r>
      <w:r w:rsidR="00122605" w:rsidRPr="000E3C10">
        <w:rPr>
          <w:rFonts w:asciiTheme="minorEastAsia" w:eastAsiaTheme="minorEastAsia" w:hAnsiTheme="minorEastAsia" w:hint="eastAsia"/>
        </w:rPr>
        <w:t>日付け公</w:t>
      </w:r>
      <w:r w:rsidR="00325D4E" w:rsidRPr="000E3C10">
        <w:rPr>
          <w:rFonts w:asciiTheme="minorEastAsia" w:eastAsiaTheme="minorEastAsia" w:hAnsiTheme="minorEastAsia" w:hint="eastAsia"/>
        </w:rPr>
        <w:t>告</w:t>
      </w:r>
      <w:r w:rsidR="00122605" w:rsidRPr="000E3C10">
        <w:rPr>
          <w:rFonts w:asciiTheme="minorEastAsia" w:eastAsiaTheme="minorEastAsia" w:hAnsiTheme="minorEastAsia" w:hint="eastAsia"/>
        </w:rPr>
        <w:t>）</w:t>
      </w:r>
      <w:r w:rsidRPr="000E3C10">
        <w:rPr>
          <w:rFonts w:asciiTheme="minorEastAsia" w:eastAsiaTheme="minorEastAsia" w:hAnsiTheme="minorEastAsia" w:hint="eastAsia"/>
        </w:rPr>
        <w:t>に基づく入札については、関係法令並びに独立行政法人情報処理推進機構会計規程及び同入札心得に定めるもののほか下記に定めるところによる。</w:t>
      </w:r>
    </w:p>
    <w:p w14:paraId="52D3BE41" w14:textId="77777777" w:rsidR="00412AD8" w:rsidRPr="000E3C10" w:rsidRDefault="00412AD8" w:rsidP="00412AD8">
      <w:pPr>
        <w:pStyle w:val="a3"/>
        <w:rPr>
          <w:rFonts w:asciiTheme="minorEastAsia" w:eastAsiaTheme="minorEastAsia" w:hAnsiTheme="minorEastAsia"/>
          <w:spacing w:val="0"/>
        </w:rPr>
      </w:pPr>
    </w:p>
    <w:p w14:paraId="2036A639" w14:textId="77777777" w:rsidR="00412AD8" w:rsidRPr="000E3C10" w:rsidRDefault="00412AD8" w:rsidP="00412AD8">
      <w:pPr>
        <w:pStyle w:val="a3"/>
        <w:jc w:val="center"/>
        <w:rPr>
          <w:rFonts w:asciiTheme="minorEastAsia" w:eastAsiaTheme="minorEastAsia" w:hAnsiTheme="minorEastAsia"/>
          <w:spacing w:val="0"/>
        </w:rPr>
      </w:pPr>
      <w:r w:rsidRPr="000E3C10">
        <w:rPr>
          <w:rFonts w:asciiTheme="minorEastAsia" w:eastAsiaTheme="minorEastAsia" w:hAnsiTheme="minorEastAsia" w:hint="eastAsia"/>
        </w:rPr>
        <w:t>記</w:t>
      </w:r>
    </w:p>
    <w:p w14:paraId="6B938DAE" w14:textId="77777777" w:rsidR="00412AD8" w:rsidRPr="000E3C10" w:rsidRDefault="00412AD8" w:rsidP="00412AD8">
      <w:pPr>
        <w:pStyle w:val="a3"/>
        <w:rPr>
          <w:rFonts w:asciiTheme="minorEastAsia" w:eastAsiaTheme="minorEastAsia" w:hAnsiTheme="minorEastAsia"/>
          <w:spacing w:val="0"/>
        </w:rPr>
      </w:pPr>
    </w:p>
    <w:p w14:paraId="16AF362A" w14:textId="77777777" w:rsidR="00412AD8" w:rsidRPr="000E3C10" w:rsidRDefault="00412AD8" w:rsidP="00412AD8">
      <w:pPr>
        <w:pStyle w:val="a3"/>
        <w:spacing w:afterLines="50" w:after="120"/>
        <w:rPr>
          <w:rFonts w:asciiTheme="minorEastAsia" w:eastAsiaTheme="minorEastAsia" w:hAnsiTheme="minorEastAsia"/>
          <w:spacing w:val="0"/>
        </w:rPr>
      </w:pPr>
      <w:r w:rsidRPr="000E3C10">
        <w:rPr>
          <w:rFonts w:asciiTheme="minorEastAsia" w:eastAsiaTheme="minorEastAsia" w:hAnsiTheme="minorEastAsia" w:hint="eastAsia"/>
        </w:rPr>
        <w:t>1．競争入札に付する事項</w:t>
      </w:r>
    </w:p>
    <w:p w14:paraId="5ABD96BD" w14:textId="0702F6F7" w:rsidR="00412AD8" w:rsidRPr="000E3C10" w:rsidRDefault="00A52F1F" w:rsidP="00A52F1F">
      <w:pPr>
        <w:pStyle w:val="a3"/>
        <w:ind w:leftChars="67" w:left="141"/>
        <w:rPr>
          <w:rFonts w:asciiTheme="minorEastAsia" w:eastAsiaTheme="minorEastAsia" w:hAnsiTheme="minorEastAsia"/>
        </w:rPr>
      </w:pPr>
      <w:r w:rsidRPr="000E3C10">
        <w:rPr>
          <w:rFonts w:asciiTheme="minorEastAsia" w:eastAsiaTheme="minorEastAsia" w:hAnsiTheme="minorEastAsia" w:hint="eastAsia"/>
        </w:rPr>
        <w:t xml:space="preserve">(1)　</w:t>
      </w:r>
      <w:r w:rsidR="00412AD8" w:rsidRPr="000E3C10">
        <w:rPr>
          <w:rFonts w:asciiTheme="minorEastAsia" w:eastAsiaTheme="minorEastAsia" w:hAnsiTheme="minorEastAsia" w:hint="eastAsia"/>
        </w:rPr>
        <w:t>作業の名称</w:t>
      </w:r>
      <w:r w:rsidR="00412AD8" w:rsidRPr="000E3C10">
        <w:rPr>
          <w:rFonts w:asciiTheme="minorEastAsia" w:eastAsiaTheme="minorEastAsia" w:hAnsiTheme="minorEastAsia" w:hint="eastAsia"/>
        </w:rPr>
        <w:tab/>
        <w:t>マイナンバー取扱業務</w:t>
      </w:r>
    </w:p>
    <w:p w14:paraId="364CB451" w14:textId="1E4E1B9A" w:rsidR="00412AD8" w:rsidRPr="000E3C10" w:rsidRDefault="00A52F1F" w:rsidP="00A52F1F">
      <w:pPr>
        <w:pStyle w:val="a3"/>
        <w:ind w:leftChars="67" w:left="141"/>
        <w:rPr>
          <w:rFonts w:asciiTheme="minorEastAsia" w:eastAsiaTheme="minorEastAsia" w:hAnsiTheme="minorEastAsia"/>
          <w:spacing w:val="0"/>
        </w:rPr>
      </w:pPr>
      <w:r w:rsidRPr="000E3C10">
        <w:rPr>
          <w:rFonts w:asciiTheme="minorEastAsia" w:eastAsiaTheme="minorEastAsia" w:hAnsiTheme="minorEastAsia" w:hint="eastAsia"/>
        </w:rPr>
        <w:t>(2)</w:t>
      </w:r>
      <w:r w:rsidRPr="000E3C10">
        <w:rPr>
          <w:rFonts w:asciiTheme="minorEastAsia" w:eastAsiaTheme="minorEastAsia" w:hAnsiTheme="minorEastAsia" w:hint="eastAsia"/>
          <w:spacing w:val="0"/>
        </w:rPr>
        <w:t xml:space="preserve">　</w:t>
      </w:r>
      <w:r w:rsidR="00412AD8" w:rsidRPr="000E3C10">
        <w:rPr>
          <w:rFonts w:asciiTheme="minorEastAsia" w:eastAsiaTheme="minorEastAsia" w:hAnsiTheme="minorEastAsia" w:hint="eastAsia"/>
        </w:rPr>
        <w:t>作業内容等</w:t>
      </w:r>
      <w:r w:rsidR="00412AD8" w:rsidRPr="000E3C10">
        <w:rPr>
          <w:rFonts w:asciiTheme="minorEastAsia" w:eastAsiaTheme="minorEastAsia" w:hAnsiTheme="minorEastAsia" w:hint="eastAsia"/>
        </w:rPr>
        <w:tab/>
        <w:t>別紙仕様書のとおり。</w:t>
      </w:r>
    </w:p>
    <w:p w14:paraId="12B596F7" w14:textId="09A18CC8" w:rsidR="00A52F1F" w:rsidRPr="000E3C10" w:rsidRDefault="00A52F1F" w:rsidP="00A52F1F">
      <w:pPr>
        <w:pStyle w:val="a3"/>
        <w:ind w:leftChars="67" w:left="141"/>
        <w:rPr>
          <w:rFonts w:asciiTheme="minorEastAsia" w:eastAsiaTheme="minorEastAsia" w:hAnsiTheme="minorEastAsia"/>
          <w:spacing w:val="0"/>
        </w:rPr>
      </w:pPr>
      <w:r w:rsidRPr="000E3C10">
        <w:rPr>
          <w:rFonts w:asciiTheme="minorEastAsia" w:eastAsiaTheme="minorEastAsia" w:hAnsiTheme="minorEastAsia" w:hint="eastAsia"/>
        </w:rPr>
        <w:t>(3)</w:t>
      </w:r>
      <w:r w:rsidRPr="000E3C10">
        <w:rPr>
          <w:rFonts w:asciiTheme="minorEastAsia" w:eastAsiaTheme="minorEastAsia" w:hAnsiTheme="minorEastAsia" w:hint="eastAsia"/>
          <w:spacing w:val="0"/>
        </w:rPr>
        <w:t xml:space="preserve">　履行期限　　　</w:t>
      </w:r>
      <w:r w:rsidR="00412AD8" w:rsidRPr="000E3C10">
        <w:rPr>
          <w:rFonts w:asciiTheme="minorEastAsia" w:eastAsiaTheme="minorEastAsia" w:hAnsiTheme="minorEastAsia" w:hint="eastAsia"/>
        </w:rPr>
        <w:t>別紙仕様書のとおり。</w:t>
      </w:r>
    </w:p>
    <w:p w14:paraId="356F1B0D" w14:textId="5B6D429E" w:rsidR="00412AD8" w:rsidRPr="000E3C10" w:rsidRDefault="00A52F1F" w:rsidP="00A52F1F">
      <w:pPr>
        <w:pStyle w:val="a3"/>
        <w:ind w:leftChars="67" w:left="141"/>
        <w:rPr>
          <w:rFonts w:asciiTheme="minorEastAsia" w:eastAsiaTheme="minorEastAsia" w:hAnsiTheme="minorEastAsia"/>
          <w:spacing w:val="0"/>
        </w:rPr>
      </w:pPr>
      <w:r w:rsidRPr="000E3C10">
        <w:rPr>
          <w:rFonts w:asciiTheme="minorEastAsia" w:eastAsiaTheme="minorEastAsia" w:hAnsiTheme="minorEastAsia" w:hint="eastAsia"/>
          <w:spacing w:val="0"/>
        </w:rPr>
        <w:t>(4)　入札方法</w:t>
      </w:r>
      <w:r w:rsidR="00412AD8" w:rsidRPr="000E3C10">
        <w:rPr>
          <w:rFonts w:asciiTheme="minorEastAsia" w:eastAsiaTheme="minorEastAsia" w:hAnsiTheme="minorEastAsia" w:hint="eastAsia"/>
          <w:spacing w:val="0"/>
        </w:rPr>
        <w:tab/>
      </w:r>
      <w:r w:rsidR="00412AD8" w:rsidRPr="000E3C10">
        <w:rPr>
          <w:rFonts w:asciiTheme="minorEastAsia" w:eastAsiaTheme="minorEastAsia" w:hAnsiTheme="minorEastAsia" w:hint="eastAsia"/>
        </w:rPr>
        <w:t>落札者の決定は総合評価落札方式をもって行うので、</w:t>
      </w:r>
    </w:p>
    <w:p w14:paraId="026D9AAB" w14:textId="77777777" w:rsidR="00412AD8" w:rsidRPr="000E3C10" w:rsidRDefault="00412AD8" w:rsidP="00412AD8">
      <w:pPr>
        <w:pStyle w:val="a3"/>
        <w:ind w:leftChars="1018" w:left="2350" w:hangingChars="100" w:hanging="212"/>
        <w:rPr>
          <w:rFonts w:asciiTheme="minorEastAsia" w:eastAsiaTheme="minorEastAsia" w:hAnsiTheme="minorEastAsia"/>
        </w:rPr>
      </w:pPr>
      <w:r w:rsidRPr="000E3C10">
        <w:rPr>
          <w:rFonts w:asciiTheme="minorEastAsia" w:eastAsiaTheme="minorEastAsia" w:hAnsiTheme="minorEastAsia" w:hint="eastAsia"/>
        </w:rPr>
        <w:t>①　入札に参加を希望する者（以下「入札者」という。）は「6.(4)提出書類一覧」に記載の提出書類を提出すること。</w:t>
      </w:r>
    </w:p>
    <w:p w14:paraId="41D33689" w14:textId="77777777" w:rsidR="00412AD8" w:rsidRPr="000E3C10" w:rsidRDefault="00412AD8" w:rsidP="00412AD8">
      <w:pPr>
        <w:pStyle w:val="a3"/>
        <w:ind w:leftChars="1016" w:left="2348" w:hangingChars="101" w:hanging="214"/>
        <w:rPr>
          <w:rFonts w:asciiTheme="minorEastAsia" w:eastAsiaTheme="minorEastAsia" w:hAnsiTheme="minorEastAsia"/>
        </w:rPr>
      </w:pPr>
      <w:r w:rsidRPr="000E3C10">
        <w:rPr>
          <w:rFonts w:asciiTheme="minorEastAsia" w:eastAsiaTheme="minorEastAsia" w:hAnsiTheme="minorEastAsia" w:hint="eastAsia"/>
        </w:rPr>
        <w:t>②　上記①の提出書類のうち提案書については、入札資料作成要領に従って作成、提出すること。</w:t>
      </w:r>
    </w:p>
    <w:p w14:paraId="5EE00A40" w14:textId="14F3F1E1" w:rsidR="00412AD8" w:rsidRPr="000E3C10" w:rsidRDefault="00412AD8" w:rsidP="00412AD8">
      <w:pPr>
        <w:pStyle w:val="a3"/>
        <w:ind w:leftChars="1016" w:left="2348" w:hangingChars="101" w:hanging="214"/>
        <w:rPr>
          <w:rFonts w:asciiTheme="minorEastAsia" w:eastAsiaTheme="minorEastAsia" w:hAnsiTheme="minorEastAsia"/>
        </w:rPr>
      </w:pPr>
      <w:r w:rsidRPr="000E3C10">
        <w:rPr>
          <w:rFonts w:asciiTheme="minorEastAsia" w:eastAsiaTheme="minorEastAsia" w:hAnsiTheme="minorEastAsia" w:hint="eastAsia"/>
        </w:rPr>
        <w:t>③　上記①の提出書類のうち、入札書については仕様書及び契約書案に定めるところにより、入札金額を見積るものとする。入札金額は、「マイナンバー取扱業務」に関する総価とし、総価には本件業務に係る一切の費用を含むものとする。</w:t>
      </w:r>
      <w:r w:rsidR="00F21FCA" w:rsidRPr="000E3C10">
        <w:rPr>
          <w:rFonts w:asciiTheme="minorEastAsia" w:eastAsiaTheme="minorEastAsia" w:hAnsiTheme="minorEastAsia" w:hint="eastAsia"/>
        </w:rPr>
        <w:t>ただし、契約書第8条第2項に示す収集業務及び利用業務の実施時に発生する送付費用は入札金額に含めないものとする。</w:t>
      </w:r>
    </w:p>
    <w:p w14:paraId="53F619FB" w14:textId="33FBD238" w:rsidR="00412AD8" w:rsidRPr="000E3C10" w:rsidRDefault="00412AD8" w:rsidP="00412AD8">
      <w:pPr>
        <w:pStyle w:val="a3"/>
        <w:ind w:leftChars="1016" w:left="2348" w:hangingChars="101" w:hanging="214"/>
        <w:rPr>
          <w:rFonts w:asciiTheme="minorEastAsia" w:eastAsiaTheme="minorEastAsia" w:hAnsiTheme="minorEastAsia"/>
        </w:rPr>
      </w:pPr>
      <w:r w:rsidRPr="000E3C10">
        <w:rPr>
          <w:rFonts w:asciiTheme="minorEastAsia" w:eastAsiaTheme="minorEastAsia" w:hAnsiTheme="minorEastAsia" w:hint="eastAsia"/>
        </w:rPr>
        <w:t>④　総価のうち、収集、保管</w:t>
      </w:r>
      <w:r w:rsidR="00146A1A" w:rsidRPr="000E3C10">
        <w:rPr>
          <w:rFonts w:asciiTheme="minorEastAsia" w:eastAsiaTheme="minorEastAsia" w:hAnsiTheme="minorEastAsia" w:hint="eastAsia"/>
        </w:rPr>
        <w:t>・廃棄</w:t>
      </w:r>
      <w:r w:rsidRPr="000E3C10">
        <w:rPr>
          <w:rFonts w:asciiTheme="minorEastAsia" w:eastAsiaTheme="minorEastAsia" w:hAnsiTheme="minorEastAsia" w:hint="eastAsia"/>
        </w:rPr>
        <w:t>、利用</w:t>
      </w:r>
      <w:r w:rsidR="00520127" w:rsidRPr="000E3C10">
        <w:rPr>
          <w:rFonts w:asciiTheme="minorEastAsia" w:eastAsiaTheme="minorEastAsia" w:hAnsiTheme="minorEastAsia" w:hint="eastAsia"/>
        </w:rPr>
        <w:t>、</w:t>
      </w:r>
      <w:r w:rsidR="008547D4" w:rsidRPr="000E3C10">
        <w:rPr>
          <w:rFonts w:asciiTheme="minorEastAsia" w:eastAsiaTheme="minorEastAsia" w:hAnsiTheme="minorEastAsia" w:hint="eastAsia"/>
        </w:rPr>
        <w:t>代理</w:t>
      </w:r>
      <w:r w:rsidR="00520127" w:rsidRPr="000E3C10">
        <w:rPr>
          <w:rFonts w:asciiTheme="minorEastAsia" w:eastAsiaTheme="minorEastAsia" w:hAnsiTheme="minorEastAsia" w:hint="eastAsia"/>
        </w:rPr>
        <w:t>電子申告</w:t>
      </w:r>
      <w:r w:rsidRPr="000E3C10">
        <w:rPr>
          <w:rFonts w:asciiTheme="minorEastAsia" w:eastAsiaTheme="minorEastAsia" w:hAnsiTheme="minorEastAsia" w:hint="eastAsia"/>
        </w:rPr>
        <w:t>の各業務の費用については、「Ⅲ．仕様書4.2取扱対象」に示す人数を基準に算定する。なお、人数は入札価格算定の基準として示すものであり、</w:t>
      </w:r>
      <w:r w:rsidR="002D223D" w:rsidRPr="000E3C10">
        <w:rPr>
          <w:rFonts w:asciiTheme="minorEastAsia" w:eastAsiaTheme="minorEastAsia" w:hAnsiTheme="minorEastAsia" w:hint="eastAsia"/>
        </w:rPr>
        <w:t>発注数量を</w:t>
      </w:r>
      <w:r w:rsidRPr="000E3C10">
        <w:rPr>
          <w:rFonts w:asciiTheme="minorEastAsia" w:eastAsiaTheme="minorEastAsia" w:hAnsiTheme="minorEastAsia" w:hint="eastAsia"/>
        </w:rPr>
        <w:t>確定</w:t>
      </w:r>
      <w:r w:rsidR="002D223D" w:rsidRPr="000E3C10">
        <w:rPr>
          <w:rFonts w:asciiTheme="minorEastAsia" w:eastAsiaTheme="minorEastAsia" w:hAnsiTheme="minorEastAsia" w:hint="eastAsia"/>
        </w:rPr>
        <w:t>した</w:t>
      </w:r>
      <w:r w:rsidRPr="000E3C10">
        <w:rPr>
          <w:rFonts w:asciiTheme="minorEastAsia" w:eastAsiaTheme="minorEastAsia" w:hAnsiTheme="minorEastAsia" w:hint="eastAsia"/>
        </w:rPr>
        <w:t>数字ではない。</w:t>
      </w:r>
    </w:p>
    <w:p w14:paraId="234F9F22" w14:textId="68FA18D2" w:rsidR="00412AD8" w:rsidRPr="000E3C10" w:rsidRDefault="00412AD8" w:rsidP="00412AD8">
      <w:pPr>
        <w:pStyle w:val="a3"/>
        <w:ind w:leftChars="1016" w:left="2348" w:hangingChars="101" w:hanging="214"/>
        <w:rPr>
          <w:rFonts w:asciiTheme="minorEastAsia" w:eastAsiaTheme="minorEastAsia" w:hAnsiTheme="minorEastAsia"/>
        </w:rPr>
      </w:pPr>
      <w:r w:rsidRPr="000E3C10">
        <w:rPr>
          <w:rFonts w:asciiTheme="minorEastAsia" w:eastAsiaTheme="minorEastAsia" w:hAnsiTheme="minorEastAsia" w:hint="eastAsia"/>
        </w:rPr>
        <w:t>⑤　落札決定に当たっては、入札書に記載された金額に当該金額の</w:t>
      </w:r>
      <w:r w:rsidR="00461F1D" w:rsidRPr="000E3C10">
        <w:rPr>
          <w:rFonts w:asciiTheme="minorEastAsia" w:eastAsiaTheme="minorEastAsia" w:hAnsiTheme="minorEastAsia"/>
        </w:rPr>
        <w:t>10</w:t>
      </w:r>
      <w:r w:rsidRPr="000E3C10">
        <w:rPr>
          <w:rFonts w:asciiTheme="minorEastAsia" w:eastAsiaTheme="minorEastAsia" w:hAnsiTheme="minorEastAsia" w:hint="eastAsia"/>
        </w:rPr>
        <w:t>パーセントに相当する額を加算した金額（当該金額に1円未満の端数が生じたときは、その端数金額を切捨てるものとする。）をもって落札価格とするので、入札者は、消費税及び地方消費税に係る課税事業者であるか免税事業者であるかを問わず、見積もった契約金額の</w:t>
      </w:r>
      <w:r w:rsidR="00122605" w:rsidRPr="000E3C10">
        <w:rPr>
          <w:rFonts w:asciiTheme="minorEastAsia" w:eastAsiaTheme="minorEastAsia" w:hAnsiTheme="minorEastAsia" w:hint="eastAsia"/>
        </w:rPr>
        <w:t>1</w:t>
      </w:r>
      <w:r w:rsidR="00122605" w:rsidRPr="000E3C10">
        <w:rPr>
          <w:rFonts w:asciiTheme="minorEastAsia" w:eastAsiaTheme="minorEastAsia" w:hAnsiTheme="minorEastAsia"/>
        </w:rPr>
        <w:t>10</w:t>
      </w:r>
      <w:r w:rsidR="00122605" w:rsidRPr="000E3C10">
        <w:rPr>
          <w:rFonts w:asciiTheme="minorEastAsia" w:eastAsiaTheme="minorEastAsia" w:hAnsiTheme="minorEastAsia" w:hint="eastAsia"/>
        </w:rPr>
        <w:t>分の100</w:t>
      </w:r>
      <w:r w:rsidRPr="000E3C10">
        <w:rPr>
          <w:rFonts w:asciiTheme="minorEastAsia" w:eastAsiaTheme="minorEastAsia" w:hAnsiTheme="minorEastAsia" w:hint="eastAsia"/>
        </w:rPr>
        <w:t>に相当する金額を入札書に記載すること。</w:t>
      </w:r>
    </w:p>
    <w:p w14:paraId="409892E0" w14:textId="77777777" w:rsidR="00412AD8" w:rsidRPr="000E3C10" w:rsidRDefault="00412AD8" w:rsidP="00412AD8">
      <w:pPr>
        <w:pStyle w:val="a3"/>
        <w:ind w:leftChars="1018" w:left="2350" w:hangingChars="100" w:hanging="212"/>
        <w:rPr>
          <w:rFonts w:asciiTheme="minorEastAsia" w:eastAsiaTheme="minorEastAsia" w:hAnsiTheme="minorEastAsia"/>
        </w:rPr>
      </w:pPr>
      <w:r w:rsidRPr="000E3C10">
        <w:rPr>
          <w:rFonts w:asciiTheme="minorEastAsia" w:eastAsiaTheme="minorEastAsia" w:hAnsiTheme="minorEastAsia" w:hint="eastAsia"/>
        </w:rPr>
        <w:t>⑥　入札者は、提出した入札書の引き換え、変更又は取り消しをすることはできないものとする。</w:t>
      </w:r>
    </w:p>
    <w:p w14:paraId="384765B4" w14:textId="77777777" w:rsidR="00412AD8" w:rsidRPr="000E3C10" w:rsidRDefault="00412AD8" w:rsidP="00412AD8">
      <w:pPr>
        <w:pStyle w:val="a3"/>
        <w:ind w:leftChars="1018" w:left="2350" w:hangingChars="100" w:hanging="212"/>
        <w:rPr>
          <w:rFonts w:asciiTheme="minorEastAsia" w:eastAsiaTheme="minorEastAsia" w:hAnsiTheme="minorEastAsia"/>
        </w:rPr>
      </w:pPr>
    </w:p>
    <w:p w14:paraId="26158B6D" w14:textId="77777777" w:rsidR="00412AD8" w:rsidRPr="000E3C10" w:rsidRDefault="00412AD8" w:rsidP="00412AD8">
      <w:pPr>
        <w:pStyle w:val="a3"/>
        <w:rPr>
          <w:rFonts w:asciiTheme="minorEastAsia" w:eastAsiaTheme="minorEastAsia" w:hAnsiTheme="minorEastAsia"/>
          <w:spacing w:val="0"/>
        </w:rPr>
      </w:pPr>
    </w:p>
    <w:p w14:paraId="239290B1" w14:textId="181FC55A" w:rsidR="00412AD8" w:rsidRPr="000E3C10" w:rsidRDefault="00412AD8" w:rsidP="00412AD8">
      <w:pPr>
        <w:pStyle w:val="a3"/>
        <w:spacing w:afterLines="50" w:after="120"/>
        <w:rPr>
          <w:rFonts w:asciiTheme="minorEastAsia" w:eastAsiaTheme="minorEastAsia" w:hAnsiTheme="minorEastAsia"/>
          <w:spacing w:val="0"/>
        </w:rPr>
      </w:pPr>
      <w:bookmarkStart w:id="2" w:name="_Hlk174530912"/>
      <w:r w:rsidRPr="000E3C10">
        <w:rPr>
          <w:rFonts w:asciiTheme="minorEastAsia" w:eastAsiaTheme="minorEastAsia" w:hAnsiTheme="minorEastAsia" w:hint="eastAsia"/>
        </w:rPr>
        <w:t>2．競争参加資格</w:t>
      </w:r>
    </w:p>
    <w:bookmarkEnd w:id="2"/>
    <w:p w14:paraId="48C5A3B4" w14:textId="77777777" w:rsidR="00412AD8" w:rsidRPr="000E3C10" w:rsidRDefault="00412AD8" w:rsidP="00412AD8">
      <w:pPr>
        <w:pStyle w:val="a3"/>
        <w:ind w:leftChars="66" w:left="465" w:hangingChars="154" w:hanging="326"/>
        <w:rPr>
          <w:rFonts w:asciiTheme="minorEastAsia" w:eastAsiaTheme="minorEastAsia" w:hAnsiTheme="minorEastAsia"/>
        </w:rPr>
      </w:pPr>
      <w:r w:rsidRPr="000E3C10">
        <w:rPr>
          <w:rFonts w:asciiTheme="minorEastAsia" w:eastAsiaTheme="minorEastAsia" w:hAnsiTheme="minorEastAsia" w:hint="eastAsia"/>
        </w:rPr>
        <w:t>(1)　予算決算及び会計令（以下「予決令」という。）第70条の規定に該当しない者であること。</w:t>
      </w:r>
    </w:p>
    <w:p w14:paraId="6125FC37" w14:textId="77777777" w:rsidR="00412AD8" w:rsidRPr="000E3C10" w:rsidRDefault="00412AD8" w:rsidP="00412AD8">
      <w:pPr>
        <w:pStyle w:val="a3"/>
        <w:ind w:leftChars="220" w:left="462" w:firstLineChars="100" w:firstLine="212"/>
        <w:rPr>
          <w:rFonts w:asciiTheme="minorEastAsia" w:eastAsiaTheme="minorEastAsia" w:hAnsiTheme="minorEastAsia"/>
        </w:rPr>
      </w:pPr>
      <w:r w:rsidRPr="000E3C10">
        <w:rPr>
          <w:rFonts w:asciiTheme="minorEastAsia" w:eastAsiaTheme="minorEastAsia" w:hAnsiTheme="minorEastAsia" w:hint="eastAsia"/>
        </w:rPr>
        <w:t>なお、未成年者、被保佐人又は被補助人であって、契約締結のために必要な同意を得ている者は、同条中、特別の理由がある場合に該当する。</w:t>
      </w:r>
    </w:p>
    <w:p w14:paraId="0949C34B" w14:textId="77777777" w:rsidR="00412AD8" w:rsidRPr="000E3C10" w:rsidRDefault="00412AD8" w:rsidP="00412AD8">
      <w:pPr>
        <w:pStyle w:val="a3"/>
        <w:ind w:leftChars="66" w:left="465" w:hangingChars="154" w:hanging="326"/>
        <w:rPr>
          <w:rFonts w:asciiTheme="minorEastAsia" w:eastAsiaTheme="minorEastAsia" w:hAnsiTheme="minorEastAsia"/>
        </w:rPr>
      </w:pPr>
      <w:r w:rsidRPr="000E3C10">
        <w:rPr>
          <w:rFonts w:asciiTheme="minorEastAsia" w:eastAsiaTheme="minorEastAsia" w:hAnsiTheme="minorEastAsia" w:hint="eastAsia"/>
        </w:rPr>
        <w:t>(2)</w:t>
      </w:r>
      <w:r w:rsidRPr="000E3C10">
        <w:rPr>
          <w:rFonts w:asciiTheme="minorEastAsia" w:eastAsiaTheme="minorEastAsia" w:hAnsiTheme="minorEastAsia" w:hint="eastAsia"/>
          <w:spacing w:val="0"/>
        </w:rPr>
        <w:t xml:space="preserve">　</w:t>
      </w:r>
      <w:r w:rsidRPr="000E3C10">
        <w:rPr>
          <w:rFonts w:asciiTheme="minorEastAsia" w:eastAsiaTheme="minorEastAsia" w:hAnsiTheme="minorEastAsia" w:hint="eastAsia"/>
        </w:rPr>
        <w:t>予決令第71条の規定に該当しない者であること。</w:t>
      </w:r>
    </w:p>
    <w:p w14:paraId="53E313F0" w14:textId="6031D0D1" w:rsidR="00412AD8" w:rsidRPr="000E3C10" w:rsidRDefault="00412AD8" w:rsidP="008470EB">
      <w:pPr>
        <w:pStyle w:val="a3"/>
        <w:ind w:leftChars="66" w:left="462" w:hangingChars="154" w:hanging="323"/>
        <w:rPr>
          <w:rFonts w:asciiTheme="minorEastAsia" w:eastAsiaTheme="minorEastAsia" w:hAnsiTheme="minorEastAsia"/>
          <w:spacing w:val="0"/>
        </w:rPr>
      </w:pPr>
      <w:r w:rsidRPr="000E3C10">
        <w:rPr>
          <w:rFonts w:asciiTheme="minorEastAsia" w:eastAsiaTheme="minorEastAsia" w:hAnsiTheme="minorEastAsia" w:hint="eastAsia"/>
          <w:spacing w:val="0"/>
        </w:rPr>
        <w:t>(</w:t>
      </w:r>
      <w:r w:rsidR="00215F60" w:rsidRPr="000E3C10">
        <w:rPr>
          <w:rFonts w:asciiTheme="minorEastAsia" w:eastAsiaTheme="minorEastAsia" w:hAnsiTheme="minorEastAsia"/>
          <w:spacing w:val="0"/>
        </w:rPr>
        <w:t>3</w:t>
      </w:r>
      <w:r w:rsidRPr="000E3C10">
        <w:rPr>
          <w:rFonts w:asciiTheme="minorEastAsia" w:eastAsiaTheme="minorEastAsia" w:hAnsiTheme="minorEastAsia" w:hint="eastAsia"/>
          <w:spacing w:val="0"/>
        </w:rPr>
        <w:t xml:space="preserve">)　</w:t>
      </w:r>
      <w:r w:rsidR="005A14C9" w:rsidRPr="000E3C10">
        <w:rPr>
          <w:rFonts w:asciiTheme="minorEastAsia" w:eastAsiaTheme="minorEastAsia" w:hAnsiTheme="minorEastAsia" w:hint="eastAsia"/>
        </w:rPr>
        <w:t>令和4・5・6年度競争参加資格（全省庁統一資格）</w:t>
      </w:r>
      <w:r w:rsidRPr="000E3C10">
        <w:rPr>
          <w:rFonts w:asciiTheme="minorEastAsia" w:eastAsiaTheme="minorEastAsia" w:hAnsiTheme="minorEastAsia" w:hint="eastAsia"/>
        </w:rPr>
        <w:t>において「役務の提供等」で、「Ａ」，「Ｂ」又は「Ｃ」の等級に格付けされ、関東・甲信越地域の資格を有する者であること。</w:t>
      </w:r>
      <w:bookmarkStart w:id="3" w:name="_Hlk174530922"/>
    </w:p>
    <w:bookmarkEnd w:id="3"/>
    <w:p w14:paraId="4980C1FE" w14:textId="4B57D7E3" w:rsidR="00412AD8" w:rsidRPr="000E3C10" w:rsidRDefault="00AD33EB" w:rsidP="00412AD8">
      <w:pPr>
        <w:wordWrap w:val="0"/>
        <w:autoSpaceDE w:val="0"/>
        <w:autoSpaceDN w:val="0"/>
        <w:adjustRightInd w:val="0"/>
        <w:spacing w:line="268" w:lineRule="exact"/>
        <w:ind w:leftChars="66" w:left="462" w:hangingChars="154" w:hanging="323"/>
        <w:rPr>
          <w:rFonts w:asciiTheme="minorEastAsia" w:eastAsiaTheme="minorEastAsia" w:hAnsiTheme="minorEastAsia" w:cs="ＭＳ 明朝"/>
          <w:kern w:val="0"/>
          <w:szCs w:val="21"/>
        </w:rPr>
      </w:pPr>
      <w:r w:rsidRPr="000E3C10">
        <w:rPr>
          <w:rFonts w:asciiTheme="minorEastAsia" w:eastAsiaTheme="minorEastAsia" w:hAnsiTheme="minorEastAsia" w:cs="ＭＳ 明朝" w:hint="eastAsia"/>
          <w:kern w:val="0"/>
          <w:szCs w:val="21"/>
        </w:rPr>
        <w:t>(</w:t>
      </w:r>
      <w:r w:rsidR="009C3ECA" w:rsidRPr="000E3C10">
        <w:rPr>
          <w:rFonts w:asciiTheme="minorEastAsia" w:eastAsiaTheme="minorEastAsia" w:hAnsiTheme="minorEastAsia" w:cs="ＭＳ 明朝" w:hint="eastAsia"/>
          <w:kern w:val="0"/>
          <w:szCs w:val="21"/>
        </w:rPr>
        <w:t>4</w:t>
      </w:r>
      <w:r w:rsidR="00412AD8" w:rsidRPr="000E3C10">
        <w:rPr>
          <w:rFonts w:asciiTheme="minorEastAsia" w:eastAsiaTheme="minorEastAsia" w:hAnsiTheme="minorEastAsia" w:cs="ＭＳ 明朝" w:hint="eastAsia"/>
          <w:kern w:val="0"/>
          <w:szCs w:val="21"/>
        </w:rPr>
        <w:t>)  各省各庁及び政府関係法人等から取引停止又は指名停止処分等を受けていない者（理事長が特に認める場合を含む。）であること。</w:t>
      </w:r>
    </w:p>
    <w:p w14:paraId="6B9F0503" w14:textId="33320CA7" w:rsidR="00412AD8" w:rsidRPr="000E3C10" w:rsidRDefault="00AD33EB" w:rsidP="00412AD8">
      <w:pPr>
        <w:wordWrap w:val="0"/>
        <w:autoSpaceDE w:val="0"/>
        <w:autoSpaceDN w:val="0"/>
        <w:adjustRightInd w:val="0"/>
        <w:spacing w:line="268" w:lineRule="exact"/>
        <w:ind w:leftChars="66" w:left="462" w:hangingChars="154" w:hanging="323"/>
        <w:rPr>
          <w:rFonts w:asciiTheme="minorEastAsia" w:eastAsiaTheme="minorEastAsia" w:hAnsiTheme="minorEastAsia" w:cs="ＭＳ 明朝"/>
          <w:kern w:val="0"/>
          <w:szCs w:val="21"/>
        </w:rPr>
      </w:pPr>
      <w:r w:rsidRPr="000E3C10">
        <w:rPr>
          <w:rFonts w:asciiTheme="minorEastAsia" w:eastAsiaTheme="minorEastAsia" w:hAnsiTheme="minorEastAsia" w:cs="ＭＳ 明朝" w:hint="eastAsia"/>
          <w:kern w:val="0"/>
          <w:szCs w:val="21"/>
        </w:rPr>
        <w:t>(</w:t>
      </w:r>
      <w:r w:rsidR="009C3ECA" w:rsidRPr="000E3C10">
        <w:rPr>
          <w:rFonts w:asciiTheme="minorEastAsia" w:eastAsiaTheme="minorEastAsia" w:hAnsiTheme="minorEastAsia" w:cs="ＭＳ 明朝" w:hint="eastAsia"/>
          <w:kern w:val="0"/>
          <w:szCs w:val="21"/>
        </w:rPr>
        <w:t>5</w:t>
      </w:r>
      <w:r w:rsidR="00412AD8" w:rsidRPr="000E3C10">
        <w:rPr>
          <w:rFonts w:asciiTheme="minorEastAsia" w:eastAsiaTheme="minorEastAsia" w:hAnsiTheme="minorEastAsia" w:cs="ＭＳ 明朝" w:hint="eastAsia"/>
          <w:kern w:val="0"/>
          <w:szCs w:val="21"/>
        </w:rPr>
        <w:t xml:space="preserve">)　経営の状況又は信用度が極度に悪化していないと認められる者であり、適正な契約の履行が　確保される者であること。 </w:t>
      </w:r>
    </w:p>
    <w:p w14:paraId="29714C19" w14:textId="77777777" w:rsidR="00AA3782" w:rsidRPr="000E3C10" w:rsidRDefault="00AA3782" w:rsidP="000E3C10">
      <w:pPr>
        <w:wordWrap w:val="0"/>
        <w:autoSpaceDE w:val="0"/>
        <w:autoSpaceDN w:val="0"/>
        <w:adjustRightInd w:val="0"/>
        <w:spacing w:line="268" w:lineRule="exact"/>
        <w:ind w:leftChars="66" w:left="462" w:hangingChars="154" w:hanging="323"/>
        <w:rPr>
          <w:rFonts w:ascii="ＭＳ 明朝" w:hAnsi="ＭＳ 明朝"/>
        </w:rPr>
      </w:pPr>
      <w:r w:rsidRPr="000E3C10">
        <w:rPr>
          <w:rFonts w:ascii="ＭＳ 明朝" w:hAnsi="ＭＳ 明朝" w:hint="eastAsia"/>
        </w:rPr>
        <w:t>(6)</w:t>
      </w:r>
      <w:r w:rsidRPr="000E3C10">
        <w:rPr>
          <w:rFonts w:hint="eastAsia"/>
        </w:rPr>
        <w:t xml:space="preserve">　</w:t>
      </w:r>
      <w:r w:rsidRPr="000E3C10">
        <w:rPr>
          <w:rFonts w:ascii="ＭＳ 明朝" w:hAnsi="ＭＳ 明朝" w:hint="eastAsia"/>
        </w:rPr>
        <w:t>過去3年以内に情報管理の不備を理由に機構から契約を解除されている者ではないこと。</w:t>
      </w:r>
    </w:p>
    <w:p w14:paraId="4E9038D4" w14:textId="77777777" w:rsidR="00412AD8" w:rsidRPr="000E3C10" w:rsidRDefault="00412AD8" w:rsidP="00412AD8">
      <w:pPr>
        <w:wordWrap w:val="0"/>
        <w:autoSpaceDE w:val="0"/>
        <w:autoSpaceDN w:val="0"/>
        <w:adjustRightInd w:val="0"/>
        <w:spacing w:line="268" w:lineRule="exact"/>
        <w:rPr>
          <w:rFonts w:asciiTheme="minorEastAsia" w:eastAsiaTheme="minorEastAsia" w:hAnsiTheme="minorEastAsia" w:cs="ＭＳ 明朝"/>
          <w:kern w:val="0"/>
          <w:sz w:val="18"/>
          <w:szCs w:val="18"/>
        </w:rPr>
      </w:pPr>
    </w:p>
    <w:p w14:paraId="0DE0F6DC" w14:textId="77777777" w:rsidR="00412AD8" w:rsidRPr="000E3C10" w:rsidRDefault="00412AD8" w:rsidP="00412AD8">
      <w:pPr>
        <w:pStyle w:val="a3"/>
        <w:rPr>
          <w:rFonts w:asciiTheme="minorEastAsia" w:eastAsiaTheme="minorEastAsia" w:hAnsiTheme="minorEastAsia"/>
          <w:spacing w:val="0"/>
        </w:rPr>
      </w:pPr>
    </w:p>
    <w:p w14:paraId="0A6B013C" w14:textId="77777777" w:rsidR="00412AD8" w:rsidRPr="000E3C10" w:rsidRDefault="00412AD8" w:rsidP="00412AD8">
      <w:pPr>
        <w:pStyle w:val="a3"/>
        <w:spacing w:afterLines="50" w:after="120"/>
        <w:rPr>
          <w:rFonts w:asciiTheme="minorEastAsia" w:eastAsiaTheme="minorEastAsia" w:hAnsiTheme="minorEastAsia"/>
          <w:spacing w:val="0"/>
        </w:rPr>
      </w:pPr>
      <w:r w:rsidRPr="000E3C10">
        <w:rPr>
          <w:rFonts w:asciiTheme="minorEastAsia" w:eastAsiaTheme="minorEastAsia" w:hAnsiTheme="minorEastAsia" w:hint="eastAsia"/>
        </w:rPr>
        <w:t>3．入札者の義務</w:t>
      </w:r>
    </w:p>
    <w:p w14:paraId="461B0DD3" w14:textId="77777777" w:rsidR="00412AD8" w:rsidRPr="000E3C10" w:rsidRDefault="00412AD8" w:rsidP="00412AD8">
      <w:pPr>
        <w:pStyle w:val="a3"/>
        <w:ind w:leftChars="67" w:left="317" w:hangingChars="83" w:hanging="176"/>
        <w:rPr>
          <w:rFonts w:asciiTheme="minorEastAsia" w:eastAsiaTheme="minorEastAsia" w:hAnsiTheme="minorEastAsia"/>
        </w:rPr>
      </w:pPr>
      <w:r w:rsidRPr="000E3C10">
        <w:rPr>
          <w:rFonts w:asciiTheme="minorEastAsia" w:eastAsiaTheme="minorEastAsia" w:hAnsiTheme="minorEastAsia" w:hint="eastAsia"/>
        </w:rPr>
        <w:t>(1) 入札者は、当入札説明書及び独立行政法人情報処理推進機構入札心得を了知のうえ、入札に参</w:t>
      </w:r>
      <w:r w:rsidRPr="000E3C10">
        <w:rPr>
          <w:rFonts w:asciiTheme="minorEastAsia" w:eastAsiaTheme="minorEastAsia" w:hAnsiTheme="minorEastAsia" w:hint="eastAsia"/>
        </w:rPr>
        <w:lastRenderedPageBreak/>
        <w:t>加しなければならない。</w:t>
      </w:r>
    </w:p>
    <w:p w14:paraId="6D8CE288" w14:textId="390015B4" w:rsidR="003C0223" w:rsidRPr="000E3C10" w:rsidRDefault="00412AD8" w:rsidP="003C0223">
      <w:pPr>
        <w:pStyle w:val="a3"/>
        <w:ind w:leftChars="66" w:left="351" w:hangingChars="100" w:hanging="212"/>
        <w:rPr>
          <w:rFonts w:asciiTheme="minorEastAsia" w:eastAsiaTheme="minorEastAsia" w:hAnsiTheme="minorEastAsia"/>
        </w:rPr>
      </w:pPr>
      <w:r w:rsidRPr="000E3C10">
        <w:rPr>
          <w:rFonts w:asciiTheme="minorEastAsia" w:eastAsiaTheme="minorEastAsia" w:hAnsiTheme="minorEastAsia" w:hint="eastAsia"/>
        </w:rPr>
        <w:t>(2) 入札者は、当機構が交付する仕様書に基づいて提案書を作成し、これを入札書に添付して入札書等の提出期限内に提出しなければならない。また、開札日の前日までの間において当機構から当該書類に関して説明を求められた場合は、これに応じなければならない。</w:t>
      </w:r>
    </w:p>
    <w:p w14:paraId="304D4459" w14:textId="7A21DD27" w:rsidR="003C0223" w:rsidRPr="000E3C10" w:rsidRDefault="003C0223" w:rsidP="003C0223">
      <w:pPr>
        <w:pStyle w:val="a3"/>
        <w:ind w:leftChars="100" w:left="422" w:hangingChars="100" w:hanging="212"/>
        <w:rPr>
          <w:rFonts w:asciiTheme="minorEastAsia" w:eastAsiaTheme="minorEastAsia" w:hAnsiTheme="minorEastAsia"/>
        </w:rPr>
      </w:pPr>
      <w:r w:rsidRPr="000E3C10">
        <w:rPr>
          <w:rFonts w:asciiTheme="minorEastAsia" w:eastAsiaTheme="minorEastAsia" w:hAnsiTheme="minorEastAsia" w:hint="eastAsia"/>
        </w:rPr>
        <w:t>(3)</w:t>
      </w:r>
      <w:r w:rsidRPr="000E3C10">
        <w:rPr>
          <w:rFonts w:asciiTheme="minorEastAsia" w:eastAsiaTheme="minorEastAsia" w:hAnsiTheme="minorEastAsia" w:cstheme="majorHAnsi" w:hint="eastAsia"/>
        </w:rPr>
        <w:t xml:space="preserve"> 入札者は、「</w:t>
      </w:r>
      <w:r w:rsidRPr="000E3C10">
        <w:rPr>
          <w:rFonts w:asciiTheme="minorEastAsia" w:eastAsiaTheme="minorEastAsia" w:hAnsiTheme="minorEastAsia" w:cstheme="majorHAnsi"/>
        </w:rPr>
        <w:t>ISMAPクラウドサービスリスト」に登録されていることを証明できる書類</w:t>
      </w:r>
      <w:r w:rsidRPr="000E3C10">
        <w:rPr>
          <w:rFonts w:asciiTheme="minorEastAsia" w:eastAsiaTheme="minorEastAsia" w:hAnsiTheme="minorEastAsia" w:cstheme="majorHAnsi" w:hint="eastAsia"/>
        </w:rPr>
        <w:t>を提出しなければならない。また、「</w:t>
      </w:r>
      <w:r w:rsidRPr="000E3C10">
        <w:rPr>
          <w:rFonts w:asciiTheme="minorEastAsia" w:eastAsiaTheme="minorEastAsia" w:hAnsiTheme="minorEastAsia" w:cstheme="majorHAnsi"/>
        </w:rPr>
        <w:t>ISMAPクラウドサービスリスト</w:t>
      </w:r>
      <w:r w:rsidRPr="000E3C10">
        <w:rPr>
          <w:rFonts w:asciiTheme="minorEastAsia" w:eastAsiaTheme="minorEastAsia" w:hAnsiTheme="minorEastAsia" w:cstheme="majorHAnsi" w:hint="eastAsia"/>
        </w:rPr>
        <w:t>」に登録されていない場合は、「</w:t>
      </w:r>
      <w:r w:rsidRPr="000E3C10">
        <w:rPr>
          <w:rFonts w:asciiTheme="minorEastAsia" w:eastAsiaTheme="minorEastAsia" w:hAnsiTheme="minorEastAsia" w:cstheme="majorHAnsi"/>
        </w:rPr>
        <w:t>ISMAP管理基準対応リスト」</w:t>
      </w:r>
      <w:r w:rsidRPr="000E3C10">
        <w:rPr>
          <w:rFonts w:asciiTheme="minorEastAsia" w:eastAsiaTheme="minorEastAsia" w:hAnsiTheme="minorEastAsia" w:cstheme="majorHAnsi" w:hint="eastAsia"/>
        </w:rPr>
        <w:t>を提出しなければならない。なお、「</w:t>
      </w:r>
      <w:r w:rsidRPr="000E3C10">
        <w:rPr>
          <w:rFonts w:asciiTheme="minorEastAsia" w:eastAsiaTheme="minorEastAsia" w:hAnsiTheme="minorEastAsia" w:cstheme="majorHAnsi"/>
        </w:rPr>
        <w:t>ISMAP管理基準対応リスト」</w:t>
      </w:r>
      <w:r w:rsidRPr="000E3C10">
        <w:rPr>
          <w:rFonts w:asciiTheme="minorEastAsia" w:eastAsiaTheme="minorEastAsia" w:hAnsiTheme="minorEastAsia" w:cstheme="majorHAnsi" w:hint="eastAsia"/>
        </w:rPr>
        <w:t>については、「</w:t>
      </w:r>
      <w:r w:rsidR="00302A4E" w:rsidRPr="000E3C10">
        <w:rPr>
          <w:rFonts w:asciiTheme="minorEastAsia" w:eastAsiaTheme="minorEastAsia" w:hAnsiTheme="minorEastAsia" w:cstheme="majorHAnsi" w:hint="eastAsia"/>
        </w:rPr>
        <w:t>6</w:t>
      </w:r>
      <w:r w:rsidRPr="000E3C10">
        <w:rPr>
          <w:rFonts w:asciiTheme="minorEastAsia" w:eastAsiaTheme="minorEastAsia" w:hAnsiTheme="minorEastAsia" w:cstheme="majorHAnsi" w:hint="eastAsia"/>
        </w:rPr>
        <w:t>．</w:t>
      </w:r>
      <w:r w:rsidRPr="000E3C10">
        <w:rPr>
          <w:rFonts w:asciiTheme="minorEastAsia" w:eastAsiaTheme="minorEastAsia" w:hAnsiTheme="minorEastAsia" w:cstheme="majorHAnsi"/>
        </w:rPr>
        <w:t>(</w:t>
      </w:r>
      <w:r w:rsidR="00302A4E" w:rsidRPr="000E3C10">
        <w:rPr>
          <w:rFonts w:asciiTheme="minorEastAsia" w:eastAsiaTheme="minorEastAsia" w:hAnsiTheme="minorEastAsia" w:cstheme="majorHAnsi" w:hint="eastAsia"/>
        </w:rPr>
        <w:t>5)</w:t>
      </w:r>
      <w:r w:rsidRPr="000E3C10">
        <w:rPr>
          <w:rFonts w:asciiTheme="minorEastAsia" w:eastAsiaTheme="minorEastAsia" w:hAnsiTheme="minorEastAsia" w:cstheme="majorHAnsi"/>
        </w:rPr>
        <w:t>ISMAP管理基準対応リストの請求方法」</w:t>
      </w:r>
      <w:r w:rsidRPr="000E3C10">
        <w:rPr>
          <w:rFonts w:asciiTheme="minorEastAsia" w:eastAsiaTheme="minorEastAsia" w:hAnsiTheme="minorEastAsia" w:cstheme="majorHAnsi" w:hint="eastAsia"/>
        </w:rPr>
        <w:t>に従って機構が定める様式を請求のうえ、その様式を用いて提出すること。</w:t>
      </w:r>
    </w:p>
    <w:p w14:paraId="477E32CC" w14:textId="1F43D902" w:rsidR="003C0223" w:rsidRPr="000E3C10" w:rsidRDefault="003C0223" w:rsidP="00412AD8">
      <w:pPr>
        <w:pStyle w:val="a3"/>
        <w:ind w:leftChars="66" w:left="351" w:hangingChars="100" w:hanging="212"/>
        <w:rPr>
          <w:rFonts w:asciiTheme="minorEastAsia" w:eastAsiaTheme="minorEastAsia" w:hAnsiTheme="minorEastAsia"/>
        </w:rPr>
      </w:pPr>
    </w:p>
    <w:p w14:paraId="4FC351C0" w14:textId="77777777" w:rsidR="00412AD8" w:rsidRPr="000E3C10" w:rsidRDefault="00412AD8" w:rsidP="00412AD8">
      <w:pPr>
        <w:pStyle w:val="a3"/>
        <w:ind w:leftChars="101" w:left="212" w:firstLineChars="100" w:firstLine="212"/>
        <w:rPr>
          <w:rFonts w:asciiTheme="minorEastAsia" w:eastAsiaTheme="minorEastAsia" w:hAnsiTheme="minorEastAsia"/>
        </w:rPr>
      </w:pPr>
    </w:p>
    <w:p w14:paraId="132413A3" w14:textId="5CBA1C6D" w:rsidR="00412AD8" w:rsidRPr="000E3C10" w:rsidRDefault="002D223D" w:rsidP="00412AD8">
      <w:pPr>
        <w:pStyle w:val="a3"/>
        <w:rPr>
          <w:rFonts w:asciiTheme="minorEastAsia" w:eastAsiaTheme="minorEastAsia" w:hAnsiTheme="minorEastAsia"/>
          <w:spacing w:val="0"/>
        </w:rPr>
      </w:pPr>
      <w:r w:rsidRPr="000E3C10">
        <w:rPr>
          <w:rFonts w:asciiTheme="minorEastAsia" w:eastAsiaTheme="minorEastAsia" w:hAnsiTheme="minorEastAsia" w:hint="eastAsia"/>
          <w:spacing w:val="0"/>
        </w:rPr>
        <w:t>4.入札説明会の日時及び場所</w:t>
      </w:r>
    </w:p>
    <w:p w14:paraId="6AE166AC" w14:textId="4D6715CC" w:rsidR="002D223D" w:rsidRPr="000E3C10" w:rsidRDefault="002D223D" w:rsidP="00412AD8">
      <w:pPr>
        <w:pStyle w:val="a3"/>
        <w:rPr>
          <w:rFonts w:asciiTheme="minorEastAsia" w:eastAsiaTheme="minorEastAsia" w:hAnsiTheme="minorEastAsia"/>
          <w:spacing w:val="0"/>
        </w:rPr>
      </w:pPr>
      <w:r w:rsidRPr="000E3C10">
        <w:rPr>
          <w:rFonts w:asciiTheme="minorEastAsia" w:eastAsiaTheme="minorEastAsia" w:hAnsiTheme="minorEastAsia" w:hint="eastAsia"/>
          <w:spacing w:val="0"/>
        </w:rPr>
        <w:t xml:space="preserve">　入札説明会は実施しない。</w:t>
      </w:r>
    </w:p>
    <w:p w14:paraId="34C91FE6" w14:textId="77777777" w:rsidR="002D223D" w:rsidRPr="000E3C10" w:rsidRDefault="002D223D" w:rsidP="00412AD8">
      <w:pPr>
        <w:pStyle w:val="a3"/>
        <w:rPr>
          <w:rFonts w:asciiTheme="minorEastAsia" w:eastAsiaTheme="minorEastAsia" w:hAnsiTheme="minorEastAsia"/>
          <w:spacing w:val="0"/>
        </w:rPr>
      </w:pPr>
    </w:p>
    <w:p w14:paraId="6A12025E" w14:textId="290921B8" w:rsidR="00412AD8" w:rsidRPr="000E3C10" w:rsidRDefault="002D223D" w:rsidP="00412AD8">
      <w:pPr>
        <w:pStyle w:val="a3"/>
        <w:spacing w:afterLines="50" w:after="120"/>
        <w:rPr>
          <w:rFonts w:asciiTheme="minorEastAsia" w:eastAsiaTheme="minorEastAsia" w:hAnsiTheme="minorEastAsia"/>
          <w:spacing w:val="0"/>
        </w:rPr>
      </w:pPr>
      <w:r w:rsidRPr="000E3C10">
        <w:rPr>
          <w:rFonts w:asciiTheme="minorEastAsia" w:eastAsiaTheme="minorEastAsia" w:hAnsiTheme="minorEastAsia" w:hint="eastAsia"/>
          <w:spacing w:val="0"/>
        </w:rPr>
        <w:t>5</w:t>
      </w:r>
      <w:r w:rsidR="00412AD8" w:rsidRPr="000E3C10">
        <w:rPr>
          <w:rFonts w:asciiTheme="minorEastAsia" w:eastAsiaTheme="minorEastAsia" w:hAnsiTheme="minorEastAsia" w:hint="eastAsia"/>
          <w:spacing w:val="0"/>
        </w:rPr>
        <w:t>．入札に関する質問の受付等</w:t>
      </w:r>
    </w:p>
    <w:p w14:paraId="4FF1CC27" w14:textId="77777777" w:rsidR="00412AD8" w:rsidRPr="000E3C10" w:rsidRDefault="00412AD8" w:rsidP="00412AD8">
      <w:pPr>
        <w:pStyle w:val="a3"/>
        <w:ind w:leftChars="67" w:left="141"/>
        <w:rPr>
          <w:rFonts w:asciiTheme="minorEastAsia" w:eastAsiaTheme="minorEastAsia" w:hAnsiTheme="minorEastAsia"/>
          <w:spacing w:val="0"/>
        </w:rPr>
      </w:pPr>
      <w:r w:rsidRPr="000E3C10">
        <w:rPr>
          <w:rFonts w:asciiTheme="minorEastAsia" w:eastAsiaTheme="minorEastAsia" w:hAnsiTheme="minorEastAsia" w:hint="eastAsia"/>
          <w:spacing w:val="0"/>
        </w:rPr>
        <w:t>(1) 質問の方法</w:t>
      </w:r>
    </w:p>
    <w:p w14:paraId="0A31E59D" w14:textId="77777777" w:rsidR="00412AD8" w:rsidRPr="000E3C10" w:rsidRDefault="00412AD8" w:rsidP="00412AD8">
      <w:pPr>
        <w:pStyle w:val="a3"/>
        <w:ind w:firstLineChars="300" w:firstLine="630"/>
        <w:rPr>
          <w:rFonts w:asciiTheme="minorEastAsia" w:eastAsiaTheme="minorEastAsia" w:hAnsiTheme="minorEastAsia"/>
          <w:spacing w:val="0"/>
        </w:rPr>
      </w:pPr>
      <w:r w:rsidRPr="000E3C10">
        <w:rPr>
          <w:rFonts w:asciiTheme="minorEastAsia" w:eastAsiaTheme="minorEastAsia" w:hAnsiTheme="minorEastAsia" w:hint="eastAsia"/>
          <w:spacing w:val="0"/>
        </w:rPr>
        <w:t>質問書（様式1）に所定事項を記入の上、電子メールにより提出すること。</w:t>
      </w:r>
    </w:p>
    <w:p w14:paraId="37426BA9" w14:textId="77777777" w:rsidR="00412AD8" w:rsidRPr="000E3C10" w:rsidRDefault="00412AD8" w:rsidP="00412AD8">
      <w:pPr>
        <w:pStyle w:val="a3"/>
        <w:ind w:leftChars="67" w:left="141"/>
        <w:rPr>
          <w:rFonts w:asciiTheme="minorEastAsia" w:eastAsiaTheme="minorEastAsia" w:hAnsiTheme="minorEastAsia"/>
          <w:spacing w:val="0"/>
        </w:rPr>
      </w:pPr>
      <w:r w:rsidRPr="000E3C10">
        <w:rPr>
          <w:rFonts w:asciiTheme="minorEastAsia" w:eastAsiaTheme="minorEastAsia" w:hAnsiTheme="minorEastAsia" w:hint="eastAsia"/>
          <w:spacing w:val="0"/>
        </w:rPr>
        <w:t>(2) 受付期間</w:t>
      </w:r>
    </w:p>
    <w:p w14:paraId="0A291202" w14:textId="3279615A" w:rsidR="00412AD8" w:rsidRPr="000E3C10" w:rsidRDefault="008B0CE4" w:rsidP="00412AD8">
      <w:pPr>
        <w:pStyle w:val="a3"/>
        <w:ind w:leftChars="303" w:left="636"/>
        <w:rPr>
          <w:rFonts w:asciiTheme="minorEastAsia" w:eastAsiaTheme="minorEastAsia" w:hAnsiTheme="minorEastAsia"/>
          <w:spacing w:val="0"/>
        </w:rPr>
      </w:pPr>
      <w:r w:rsidRPr="000E3C10">
        <w:rPr>
          <w:rFonts w:asciiTheme="minorEastAsia" w:eastAsiaTheme="minorEastAsia" w:hAnsiTheme="minorEastAsia" w:hint="eastAsia"/>
        </w:rPr>
        <w:t>202</w:t>
      </w:r>
      <w:r w:rsidR="00B5411F" w:rsidRPr="000E3C10">
        <w:rPr>
          <w:rFonts w:asciiTheme="minorEastAsia" w:eastAsiaTheme="minorEastAsia" w:hAnsiTheme="minorEastAsia" w:hint="eastAsia"/>
        </w:rPr>
        <w:t>5</w:t>
      </w:r>
      <w:r w:rsidRPr="000E3C10">
        <w:rPr>
          <w:rFonts w:asciiTheme="minorEastAsia" w:eastAsiaTheme="minorEastAsia" w:hAnsiTheme="minorEastAsia" w:hint="eastAsia"/>
        </w:rPr>
        <w:t>年</w:t>
      </w:r>
      <w:r w:rsidR="005A14C9" w:rsidRPr="000E3C10">
        <w:rPr>
          <w:rFonts w:asciiTheme="minorEastAsia" w:eastAsiaTheme="minorEastAsia" w:hAnsiTheme="minorEastAsia" w:hint="eastAsia"/>
        </w:rPr>
        <w:t>1</w:t>
      </w:r>
      <w:r w:rsidRPr="000E3C10">
        <w:rPr>
          <w:rFonts w:asciiTheme="minorEastAsia" w:eastAsiaTheme="minorEastAsia" w:hAnsiTheme="minorEastAsia" w:hint="eastAsia"/>
        </w:rPr>
        <w:t>月</w:t>
      </w:r>
      <w:r w:rsidR="00945AAC" w:rsidRPr="000E3C10">
        <w:rPr>
          <w:rFonts w:asciiTheme="minorEastAsia" w:eastAsiaTheme="minorEastAsia" w:hAnsiTheme="minorEastAsia" w:hint="eastAsia"/>
        </w:rPr>
        <w:t>2</w:t>
      </w:r>
      <w:r w:rsidR="000F574F" w:rsidRPr="000E3C10">
        <w:rPr>
          <w:rFonts w:asciiTheme="minorEastAsia" w:eastAsiaTheme="minorEastAsia" w:hAnsiTheme="minorEastAsia" w:hint="eastAsia"/>
        </w:rPr>
        <w:t>8</w:t>
      </w:r>
      <w:r w:rsidRPr="000E3C10">
        <w:rPr>
          <w:rFonts w:asciiTheme="minorEastAsia" w:eastAsiaTheme="minorEastAsia" w:hAnsiTheme="minorEastAsia" w:hint="eastAsia"/>
        </w:rPr>
        <w:t>日</w:t>
      </w:r>
      <w:r w:rsidR="00215F60" w:rsidRPr="000E3C10">
        <w:rPr>
          <w:rFonts w:asciiTheme="minorEastAsia" w:eastAsiaTheme="minorEastAsia" w:hAnsiTheme="minorEastAsia" w:hint="eastAsia"/>
        </w:rPr>
        <w:t>（</w:t>
      </w:r>
      <w:r w:rsidR="000F574F" w:rsidRPr="000E3C10">
        <w:rPr>
          <w:rFonts w:asciiTheme="minorEastAsia" w:eastAsiaTheme="minorEastAsia" w:hAnsiTheme="minorEastAsia" w:hint="eastAsia"/>
        </w:rPr>
        <w:t>火</w:t>
      </w:r>
      <w:r w:rsidR="00215F60" w:rsidRPr="000E3C10">
        <w:rPr>
          <w:rFonts w:asciiTheme="minorEastAsia" w:eastAsiaTheme="minorEastAsia" w:hAnsiTheme="minorEastAsia" w:hint="eastAsia"/>
        </w:rPr>
        <w:t xml:space="preserve">）から　</w:t>
      </w:r>
      <w:r w:rsidRPr="000E3C10">
        <w:rPr>
          <w:rFonts w:asciiTheme="minorEastAsia" w:eastAsiaTheme="minorEastAsia" w:hAnsiTheme="minorEastAsia" w:hint="eastAsia"/>
        </w:rPr>
        <w:t>202</w:t>
      </w:r>
      <w:r w:rsidR="00B5411F" w:rsidRPr="000E3C10">
        <w:rPr>
          <w:rFonts w:asciiTheme="minorEastAsia" w:eastAsiaTheme="minorEastAsia" w:hAnsiTheme="minorEastAsia" w:hint="eastAsia"/>
        </w:rPr>
        <w:t>5</w:t>
      </w:r>
      <w:r w:rsidRPr="000E3C10">
        <w:rPr>
          <w:rFonts w:asciiTheme="minorEastAsia" w:eastAsiaTheme="minorEastAsia" w:hAnsiTheme="minorEastAsia" w:hint="eastAsia"/>
        </w:rPr>
        <w:t>年</w:t>
      </w:r>
      <w:r w:rsidR="00A30E93" w:rsidRPr="000E3C10">
        <w:rPr>
          <w:rFonts w:asciiTheme="minorEastAsia" w:eastAsiaTheme="minorEastAsia" w:hAnsiTheme="minorEastAsia" w:hint="eastAsia"/>
        </w:rPr>
        <w:t>2</w:t>
      </w:r>
      <w:r w:rsidRPr="000E3C10">
        <w:rPr>
          <w:rFonts w:asciiTheme="minorEastAsia" w:eastAsiaTheme="minorEastAsia" w:hAnsiTheme="minorEastAsia" w:hint="eastAsia"/>
        </w:rPr>
        <w:t>月</w:t>
      </w:r>
      <w:r w:rsidR="00CC1E27" w:rsidRPr="000E3C10">
        <w:rPr>
          <w:rFonts w:asciiTheme="minorEastAsia" w:eastAsiaTheme="minorEastAsia" w:hAnsiTheme="minorEastAsia" w:hint="eastAsia"/>
        </w:rPr>
        <w:t>14</w:t>
      </w:r>
      <w:r w:rsidR="00132C18" w:rsidRPr="000E3C10">
        <w:rPr>
          <w:rFonts w:asciiTheme="minorEastAsia" w:eastAsiaTheme="minorEastAsia" w:hAnsiTheme="minorEastAsia" w:hint="eastAsia"/>
        </w:rPr>
        <w:t>日</w:t>
      </w:r>
      <w:r w:rsidR="00215F60" w:rsidRPr="000E3C10">
        <w:rPr>
          <w:rFonts w:asciiTheme="minorEastAsia" w:eastAsiaTheme="minorEastAsia" w:hAnsiTheme="minorEastAsia" w:hint="eastAsia"/>
        </w:rPr>
        <w:t>（</w:t>
      </w:r>
      <w:r w:rsidR="000D1C35" w:rsidRPr="000E3C10">
        <w:rPr>
          <w:rFonts w:asciiTheme="minorEastAsia" w:eastAsiaTheme="minorEastAsia" w:hAnsiTheme="minorEastAsia" w:hint="eastAsia"/>
        </w:rPr>
        <w:t>金</w:t>
      </w:r>
      <w:r w:rsidR="00215F60" w:rsidRPr="000E3C10">
        <w:rPr>
          <w:rFonts w:asciiTheme="minorEastAsia" w:eastAsiaTheme="minorEastAsia" w:hAnsiTheme="minorEastAsia" w:hint="eastAsia"/>
        </w:rPr>
        <w:t>） 12時00分まで</w:t>
      </w:r>
      <w:r w:rsidR="00412AD8" w:rsidRPr="000E3C10">
        <w:rPr>
          <w:rFonts w:asciiTheme="minorEastAsia" w:eastAsiaTheme="minorEastAsia" w:hAnsiTheme="minorEastAsia"/>
          <w:spacing w:val="0"/>
        </w:rPr>
        <w:br/>
      </w:r>
      <w:r w:rsidR="00412AD8" w:rsidRPr="000E3C10">
        <w:rPr>
          <w:rFonts w:asciiTheme="minorEastAsia" w:eastAsiaTheme="minorEastAsia" w:hAnsiTheme="minorEastAsia" w:hint="eastAsia"/>
          <w:spacing w:val="0"/>
        </w:rPr>
        <w:t>なお、質問に対する回答に時間がかかる場合があるため、余裕をみて提出すること。</w:t>
      </w:r>
    </w:p>
    <w:p w14:paraId="64A48182" w14:textId="77777777" w:rsidR="00412AD8" w:rsidRPr="000E3C10" w:rsidRDefault="00412AD8" w:rsidP="00412AD8">
      <w:pPr>
        <w:pStyle w:val="a3"/>
        <w:ind w:leftChars="67" w:left="141"/>
        <w:rPr>
          <w:rFonts w:asciiTheme="minorEastAsia" w:eastAsiaTheme="minorEastAsia" w:hAnsiTheme="minorEastAsia"/>
          <w:spacing w:val="0"/>
        </w:rPr>
      </w:pPr>
      <w:r w:rsidRPr="000E3C10">
        <w:rPr>
          <w:rFonts w:asciiTheme="minorEastAsia" w:eastAsiaTheme="minorEastAsia" w:hAnsiTheme="minorEastAsia" w:hint="eastAsia"/>
          <w:spacing w:val="0"/>
        </w:rPr>
        <w:t>(3) 担当部署</w:t>
      </w:r>
    </w:p>
    <w:p w14:paraId="16094D91" w14:textId="77777777" w:rsidR="00412AD8" w:rsidRPr="000E3C10" w:rsidRDefault="00412AD8" w:rsidP="00412AD8">
      <w:pPr>
        <w:pStyle w:val="a3"/>
        <w:ind w:leftChars="200" w:left="420" w:firstLineChars="100" w:firstLine="210"/>
        <w:rPr>
          <w:rFonts w:asciiTheme="minorEastAsia" w:eastAsiaTheme="minorEastAsia" w:hAnsiTheme="minorEastAsia"/>
          <w:spacing w:val="0"/>
        </w:rPr>
      </w:pPr>
      <w:r w:rsidRPr="000E3C10">
        <w:rPr>
          <w:rFonts w:asciiTheme="minorEastAsia" w:eastAsiaTheme="minorEastAsia" w:hAnsiTheme="minorEastAsia" w:hint="eastAsia"/>
          <w:spacing w:val="0"/>
        </w:rPr>
        <w:t>14.(4)のとおり</w:t>
      </w:r>
    </w:p>
    <w:p w14:paraId="7DF17862" w14:textId="77777777" w:rsidR="00412AD8" w:rsidRPr="000E3C10" w:rsidRDefault="00412AD8" w:rsidP="00412AD8">
      <w:pPr>
        <w:pStyle w:val="a3"/>
        <w:rPr>
          <w:rFonts w:asciiTheme="minorEastAsia" w:eastAsiaTheme="minorEastAsia" w:hAnsiTheme="minorEastAsia"/>
          <w:spacing w:val="0"/>
        </w:rPr>
      </w:pPr>
    </w:p>
    <w:p w14:paraId="33A43719" w14:textId="5E5F4A83" w:rsidR="00412AD8" w:rsidRPr="000E3C10" w:rsidRDefault="002D223D" w:rsidP="00412AD8">
      <w:pPr>
        <w:pStyle w:val="a3"/>
        <w:spacing w:afterLines="50" w:after="120"/>
        <w:rPr>
          <w:rFonts w:asciiTheme="minorEastAsia" w:eastAsiaTheme="minorEastAsia" w:hAnsiTheme="minorEastAsia"/>
        </w:rPr>
      </w:pPr>
      <w:r w:rsidRPr="000E3C10">
        <w:rPr>
          <w:rFonts w:asciiTheme="minorEastAsia" w:eastAsiaTheme="minorEastAsia" w:hAnsiTheme="minorEastAsia" w:hint="eastAsia"/>
        </w:rPr>
        <w:t>6</w:t>
      </w:r>
      <w:r w:rsidR="00412AD8" w:rsidRPr="000E3C10">
        <w:rPr>
          <w:rFonts w:asciiTheme="minorEastAsia" w:eastAsiaTheme="minorEastAsia" w:hAnsiTheme="minorEastAsia" w:hint="eastAsia"/>
        </w:rPr>
        <w:t>．入札書等の提出方法及び提出期限等</w:t>
      </w:r>
    </w:p>
    <w:p w14:paraId="3DE27859" w14:textId="77777777" w:rsidR="00412AD8" w:rsidRPr="000E3C10" w:rsidRDefault="00412AD8" w:rsidP="00412AD8">
      <w:pPr>
        <w:pStyle w:val="a3"/>
        <w:ind w:leftChars="67" w:left="141"/>
        <w:rPr>
          <w:rFonts w:asciiTheme="minorEastAsia" w:eastAsiaTheme="minorEastAsia" w:hAnsiTheme="minorEastAsia"/>
        </w:rPr>
      </w:pPr>
      <w:r w:rsidRPr="000E3C10">
        <w:rPr>
          <w:rFonts w:asciiTheme="minorEastAsia" w:eastAsiaTheme="minorEastAsia" w:hAnsiTheme="minorEastAsia" w:hint="eastAsia"/>
        </w:rPr>
        <w:t>(1) 受付期間</w:t>
      </w:r>
    </w:p>
    <w:p w14:paraId="342FC600" w14:textId="57B83264" w:rsidR="00412AD8" w:rsidRPr="000E3C10" w:rsidRDefault="00215F60" w:rsidP="00412AD8">
      <w:pPr>
        <w:pStyle w:val="a3"/>
        <w:ind w:firstLineChars="300" w:firstLine="636"/>
        <w:rPr>
          <w:rFonts w:asciiTheme="minorEastAsia" w:eastAsiaTheme="minorEastAsia" w:hAnsiTheme="minorEastAsia"/>
        </w:rPr>
      </w:pPr>
      <w:r w:rsidRPr="000E3C10">
        <w:rPr>
          <w:rFonts w:asciiTheme="minorEastAsia" w:eastAsiaTheme="minorEastAsia" w:hAnsiTheme="minorEastAsia" w:hint="eastAsia"/>
        </w:rPr>
        <w:t>202</w:t>
      </w:r>
      <w:r w:rsidR="00C760FD" w:rsidRPr="000E3C10">
        <w:rPr>
          <w:rFonts w:asciiTheme="minorEastAsia" w:eastAsiaTheme="minorEastAsia" w:hAnsiTheme="minorEastAsia" w:hint="eastAsia"/>
        </w:rPr>
        <w:t>5</w:t>
      </w:r>
      <w:r w:rsidRPr="000E3C10">
        <w:rPr>
          <w:rFonts w:asciiTheme="minorEastAsia" w:eastAsiaTheme="minorEastAsia" w:hAnsiTheme="minorEastAsia" w:hint="eastAsia"/>
        </w:rPr>
        <w:t>年</w:t>
      </w:r>
      <w:r w:rsidR="00A30E93" w:rsidRPr="000E3C10">
        <w:rPr>
          <w:rFonts w:asciiTheme="minorEastAsia" w:eastAsiaTheme="minorEastAsia" w:hAnsiTheme="minorEastAsia" w:hint="eastAsia"/>
        </w:rPr>
        <w:t>2</w:t>
      </w:r>
      <w:r w:rsidRPr="000E3C10">
        <w:rPr>
          <w:rFonts w:asciiTheme="minorEastAsia" w:eastAsiaTheme="minorEastAsia" w:hAnsiTheme="minorEastAsia" w:hint="eastAsia"/>
        </w:rPr>
        <w:t>月</w:t>
      </w:r>
      <w:r w:rsidR="000F574F" w:rsidRPr="000E3C10">
        <w:rPr>
          <w:rFonts w:asciiTheme="minorEastAsia" w:eastAsiaTheme="minorEastAsia" w:hAnsiTheme="minorEastAsia" w:hint="eastAsia"/>
        </w:rPr>
        <w:t>2</w:t>
      </w:r>
      <w:r w:rsidR="000D1C35" w:rsidRPr="000E3C10">
        <w:rPr>
          <w:rFonts w:asciiTheme="minorEastAsia" w:eastAsiaTheme="minorEastAsia" w:hAnsiTheme="minorEastAsia" w:hint="eastAsia"/>
        </w:rPr>
        <w:t>6</w:t>
      </w:r>
      <w:r w:rsidRPr="000E3C10">
        <w:rPr>
          <w:rFonts w:asciiTheme="minorEastAsia" w:eastAsiaTheme="minorEastAsia" w:hAnsiTheme="minorEastAsia" w:hint="eastAsia"/>
        </w:rPr>
        <w:t>日（</w:t>
      </w:r>
      <w:r w:rsidR="000D1C35" w:rsidRPr="000E3C10">
        <w:rPr>
          <w:rFonts w:asciiTheme="minorEastAsia" w:eastAsiaTheme="minorEastAsia" w:hAnsiTheme="minorEastAsia" w:hint="eastAsia"/>
        </w:rPr>
        <w:t>水</w:t>
      </w:r>
      <w:r w:rsidRPr="000E3C10">
        <w:rPr>
          <w:rFonts w:asciiTheme="minorEastAsia" w:eastAsiaTheme="minorEastAsia" w:hAnsiTheme="minorEastAsia" w:hint="eastAsia"/>
        </w:rPr>
        <w:t>）から 202</w:t>
      </w:r>
      <w:r w:rsidR="00B5411F" w:rsidRPr="000E3C10">
        <w:rPr>
          <w:rFonts w:asciiTheme="minorEastAsia" w:eastAsiaTheme="minorEastAsia" w:hAnsiTheme="minorEastAsia" w:hint="eastAsia"/>
        </w:rPr>
        <w:t>5</w:t>
      </w:r>
      <w:r w:rsidRPr="000E3C10">
        <w:rPr>
          <w:rFonts w:asciiTheme="minorEastAsia" w:eastAsiaTheme="minorEastAsia" w:hAnsiTheme="minorEastAsia" w:hint="eastAsia"/>
        </w:rPr>
        <w:t>年</w:t>
      </w:r>
      <w:r w:rsidR="00A30E93" w:rsidRPr="000E3C10">
        <w:rPr>
          <w:rFonts w:asciiTheme="minorEastAsia" w:eastAsiaTheme="minorEastAsia" w:hAnsiTheme="minorEastAsia" w:hint="eastAsia"/>
        </w:rPr>
        <w:t>2</w:t>
      </w:r>
      <w:r w:rsidRPr="000E3C10">
        <w:rPr>
          <w:rFonts w:asciiTheme="minorEastAsia" w:eastAsiaTheme="minorEastAsia" w:hAnsiTheme="minorEastAsia" w:hint="eastAsia"/>
        </w:rPr>
        <w:t>月</w:t>
      </w:r>
      <w:r w:rsidR="000F574F" w:rsidRPr="000E3C10">
        <w:rPr>
          <w:rFonts w:asciiTheme="minorEastAsia" w:eastAsiaTheme="minorEastAsia" w:hAnsiTheme="minorEastAsia" w:hint="eastAsia"/>
        </w:rPr>
        <w:t>2</w:t>
      </w:r>
      <w:r w:rsidR="00CC1E27" w:rsidRPr="000E3C10">
        <w:rPr>
          <w:rFonts w:asciiTheme="minorEastAsia" w:eastAsiaTheme="minorEastAsia" w:hAnsiTheme="minorEastAsia" w:hint="eastAsia"/>
        </w:rPr>
        <w:t>8</w:t>
      </w:r>
      <w:r w:rsidRPr="000E3C10">
        <w:rPr>
          <w:rFonts w:asciiTheme="minorEastAsia" w:eastAsiaTheme="minorEastAsia" w:hAnsiTheme="minorEastAsia" w:hint="eastAsia"/>
        </w:rPr>
        <w:t>日（</w:t>
      </w:r>
      <w:r w:rsidR="00CC1E27" w:rsidRPr="000E3C10">
        <w:rPr>
          <w:rFonts w:asciiTheme="minorEastAsia" w:eastAsiaTheme="minorEastAsia" w:hAnsiTheme="minorEastAsia" w:hint="eastAsia"/>
        </w:rPr>
        <w:t>金</w:t>
      </w:r>
      <w:r w:rsidRPr="000E3C10">
        <w:rPr>
          <w:rFonts w:asciiTheme="minorEastAsia" w:eastAsiaTheme="minorEastAsia" w:hAnsiTheme="minorEastAsia" w:hint="eastAsia"/>
        </w:rPr>
        <w:t>）</w:t>
      </w:r>
      <w:r w:rsidR="00412AD8" w:rsidRPr="000E3C10">
        <w:rPr>
          <w:rFonts w:asciiTheme="minorEastAsia" w:eastAsiaTheme="minorEastAsia" w:hAnsiTheme="minorEastAsia" w:hint="eastAsia"/>
        </w:rPr>
        <w:t>。</w:t>
      </w:r>
    </w:p>
    <w:p w14:paraId="27CBB569" w14:textId="15923E3F" w:rsidR="00412AD8" w:rsidRPr="000E3C10" w:rsidRDefault="00412AD8" w:rsidP="00412AD8">
      <w:pPr>
        <w:pStyle w:val="a3"/>
        <w:ind w:leftChars="202" w:left="424" w:firstLineChars="100" w:firstLine="212"/>
        <w:rPr>
          <w:rFonts w:asciiTheme="minorEastAsia" w:eastAsiaTheme="minorEastAsia" w:hAnsiTheme="minorEastAsia"/>
        </w:rPr>
      </w:pPr>
      <w:r w:rsidRPr="000E3C10">
        <w:rPr>
          <w:rFonts w:asciiTheme="minorEastAsia" w:eastAsiaTheme="minorEastAsia" w:hAnsiTheme="minorEastAsia" w:hint="eastAsia"/>
        </w:rPr>
        <w:t>持参の場合の受付時間は、月曜日から金曜日(祝祭日は除く)の10時00分から17時00分</w:t>
      </w:r>
      <w:r w:rsidRPr="000E3C10">
        <w:rPr>
          <w:rFonts w:asciiTheme="minorEastAsia" w:eastAsiaTheme="minorEastAsia" w:hAnsiTheme="minorEastAsia"/>
        </w:rPr>
        <w:br/>
      </w:r>
      <w:r w:rsidRPr="000E3C10">
        <w:rPr>
          <w:rFonts w:asciiTheme="minorEastAsia" w:eastAsiaTheme="minorEastAsia" w:hAnsiTheme="minorEastAsia" w:hint="eastAsia"/>
        </w:rPr>
        <w:t>（12時30分～13時30分の間は除く）とする。</w:t>
      </w:r>
    </w:p>
    <w:p w14:paraId="4CFB3497" w14:textId="77777777" w:rsidR="00412AD8" w:rsidRPr="000E3C10" w:rsidRDefault="00412AD8" w:rsidP="00412AD8">
      <w:pPr>
        <w:pStyle w:val="a3"/>
        <w:ind w:leftChars="67" w:left="141"/>
        <w:rPr>
          <w:rFonts w:asciiTheme="minorEastAsia" w:eastAsiaTheme="minorEastAsia" w:hAnsiTheme="minorEastAsia"/>
        </w:rPr>
      </w:pPr>
      <w:r w:rsidRPr="000E3C10">
        <w:rPr>
          <w:rFonts w:asciiTheme="minorEastAsia" w:eastAsiaTheme="minorEastAsia" w:hAnsiTheme="minorEastAsia" w:hint="eastAsia"/>
        </w:rPr>
        <w:t>(2) 提出期限</w:t>
      </w:r>
    </w:p>
    <w:p w14:paraId="5C1D6E94" w14:textId="64B4C7DA" w:rsidR="00412AD8" w:rsidRPr="000E3C10" w:rsidRDefault="00215F60" w:rsidP="00412AD8">
      <w:pPr>
        <w:pStyle w:val="a3"/>
        <w:ind w:leftChars="202" w:left="424" w:firstLineChars="100" w:firstLine="212"/>
        <w:rPr>
          <w:rFonts w:asciiTheme="minorEastAsia" w:eastAsiaTheme="minorEastAsia" w:hAnsiTheme="minorEastAsia"/>
        </w:rPr>
      </w:pPr>
      <w:r w:rsidRPr="000E3C10">
        <w:rPr>
          <w:rFonts w:asciiTheme="minorEastAsia" w:eastAsiaTheme="minorEastAsia" w:hAnsiTheme="minorEastAsia" w:hint="eastAsia"/>
        </w:rPr>
        <w:t>202</w:t>
      </w:r>
      <w:r w:rsidR="00C760FD" w:rsidRPr="000E3C10">
        <w:rPr>
          <w:rFonts w:asciiTheme="minorEastAsia" w:eastAsiaTheme="minorEastAsia" w:hAnsiTheme="minorEastAsia" w:hint="eastAsia"/>
        </w:rPr>
        <w:t>5</w:t>
      </w:r>
      <w:r w:rsidRPr="000E3C10">
        <w:rPr>
          <w:rFonts w:asciiTheme="minorEastAsia" w:eastAsiaTheme="minorEastAsia" w:hAnsiTheme="minorEastAsia" w:hint="eastAsia"/>
        </w:rPr>
        <w:t>年</w:t>
      </w:r>
      <w:r w:rsidR="00A30E93" w:rsidRPr="000E3C10">
        <w:rPr>
          <w:rFonts w:asciiTheme="minorEastAsia" w:eastAsiaTheme="minorEastAsia" w:hAnsiTheme="minorEastAsia" w:hint="eastAsia"/>
        </w:rPr>
        <w:t>2</w:t>
      </w:r>
      <w:r w:rsidR="00254217" w:rsidRPr="000E3C10">
        <w:rPr>
          <w:rFonts w:asciiTheme="minorEastAsia" w:eastAsiaTheme="minorEastAsia" w:hAnsiTheme="minorEastAsia" w:hint="eastAsia"/>
        </w:rPr>
        <w:t>月</w:t>
      </w:r>
      <w:r w:rsidR="000F574F" w:rsidRPr="000E3C10">
        <w:rPr>
          <w:rFonts w:asciiTheme="minorEastAsia" w:eastAsiaTheme="minorEastAsia" w:hAnsiTheme="minorEastAsia" w:hint="eastAsia"/>
        </w:rPr>
        <w:t>2</w:t>
      </w:r>
      <w:r w:rsidR="008A37A4" w:rsidRPr="000E3C10">
        <w:rPr>
          <w:rFonts w:asciiTheme="minorEastAsia" w:eastAsiaTheme="minorEastAsia" w:hAnsiTheme="minorEastAsia" w:hint="eastAsia"/>
        </w:rPr>
        <w:t>8</w:t>
      </w:r>
      <w:r w:rsidR="00254217" w:rsidRPr="000E3C10">
        <w:rPr>
          <w:rFonts w:asciiTheme="minorEastAsia" w:eastAsiaTheme="minorEastAsia" w:hAnsiTheme="minorEastAsia" w:hint="eastAsia"/>
        </w:rPr>
        <w:t>日（</w:t>
      </w:r>
      <w:r w:rsidR="008A37A4" w:rsidRPr="000E3C10">
        <w:rPr>
          <w:rFonts w:asciiTheme="minorEastAsia" w:eastAsiaTheme="minorEastAsia" w:hAnsiTheme="minorEastAsia" w:hint="eastAsia"/>
        </w:rPr>
        <w:t>金</w:t>
      </w:r>
      <w:r w:rsidR="00254217" w:rsidRPr="000E3C10">
        <w:rPr>
          <w:rFonts w:asciiTheme="minorEastAsia" w:eastAsiaTheme="minorEastAsia" w:hAnsiTheme="minorEastAsia" w:hint="eastAsia"/>
        </w:rPr>
        <w:t>）</w:t>
      </w:r>
      <w:r w:rsidRPr="000E3C10">
        <w:rPr>
          <w:rFonts w:asciiTheme="minorEastAsia" w:eastAsiaTheme="minorEastAsia" w:hAnsiTheme="minorEastAsia" w:hint="eastAsia"/>
        </w:rPr>
        <w:t xml:space="preserve"> </w:t>
      </w:r>
      <w:r w:rsidR="00F0318E" w:rsidRPr="000E3C10">
        <w:rPr>
          <w:rFonts w:ascii="ＭＳ 明朝" w:hAnsi="ＭＳ 明朝" w:hint="eastAsia"/>
        </w:rPr>
        <w:t>17時</w:t>
      </w:r>
      <w:r w:rsidRPr="000E3C10">
        <w:rPr>
          <w:rFonts w:asciiTheme="minorEastAsia" w:eastAsiaTheme="minorEastAsia" w:hAnsiTheme="minorEastAsia" w:hint="eastAsia"/>
        </w:rPr>
        <w:t>00分必着</w:t>
      </w:r>
      <w:r w:rsidR="00412AD8" w:rsidRPr="000E3C10">
        <w:rPr>
          <w:rFonts w:asciiTheme="minorEastAsia" w:eastAsiaTheme="minorEastAsia" w:hAnsiTheme="minorEastAsia" w:hint="eastAsia"/>
        </w:rPr>
        <w:t>。</w:t>
      </w:r>
    </w:p>
    <w:p w14:paraId="702808EB" w14:textId="77777777" w:rsidR="00412AD8" w:rsidRPr="000E3C10" w:rsidRDefault="00412AD8" w:rsidP="00412AD8">
      <w:pPr>
        <w:pStyle w:val="a3"/>
        <w:ind w:leftChars="67" w:left="141"/>
        <w:rPr>
          <w:rFonts w:asciiTheme="minorEastAsia" w:eastAsiaTheme="minorEastAsia" w:hAnsiTheme="minorEastAsia"/>
        </w:rPr>
      </w:pPr>
      <w:r w:rsidRPr="000E3C10">
        <w:rPr>
          <w:rFonts w:asciiTheme="minorEastAsia" w:eastAsiaTheme="minorEastAsia" w:hAnsiTheme="minorEastAsia" w:hint="eastAsia"/>
        </w:rPr>
        <w:t xml:space="preserve">　　上記期限を過ぎた入札書等はいかなる理由があっても受け取らない。</w:t>
      </w:r>
    </w:p>
    <w:p w14:paraId="4AEB0174" w14:textId="77777777" w:rsidR="00412AD8" w:rsidRPr="000E3C10" w:rsidRDefault="00412AD8" w:rsidP="00412AD8">
      <w:pPr>
        <w:pStyle w:val="a3"/>
        <w:ind w:leftChars="67" w:left="141"/>
        <w:rPr>
          <w:rFonts w:asciiTheme="minorEastAsia" w:eastAsiaTheme="minorEastAsia" w:hAnsiTheme="minorEastAsia"/>
        </w:rPr>
      </w:pPr>
      <w:r w:rsidRPr="000E3C10">
        <w:rPr>
          <w:rFonts w:asciiTheme="minorEastAsia" w:eastAsiaTheme="minorEastAsia" w:hAnsiTheme="minorEastAsia" w:hint="eastAsia"/>
        </w:rPr>
        <w:t>(3) 提出先</w:t>
      </w:r>
    </w:p>
    <w:p w14:paraId="34A39024" w14:textId="77777777" w:rsidR="00412AD8" w:rsidRPr="000E3C10" w:rsidRDefault="00412AD8" w:rsidP="00412AD8">
      <w:pPr>
        <w:pStyle w:val="a3"/>
        <w:ind w:leftChars="202" w:left="424" w:firstLineChars="100" w:firstLine="212"/>
        <w:rPr>
          <w:rFonts w:asciiTheme="minorEastAsia" w:eastAsiaTheme="minorEastAsia" w:hAnsiTheme="minorEastAsia"/>
        </w:rPr>
      </w:pPr>
      <w:r w:rsidRPr="000E3C10">
        <w:rPr>
          <w:rFonts w:asciiTheme="minorEastAsia" w:eastAsiaTheme="minorEastAsia" w:hAnsiTheme="minorEastAsia" w:hint="eastAsia"/>
        </w:rPr>
        <w:t>14.(4)のとおり。</w:t>
      </w:r>
    </w:p>
    <w:p w14:paraId="01DD761F" w14:textId="0663E89D" w:rsidR="00412AD8" w:rsidRPr="000E3C10" w:rsidRDefault="00412AD8" w:rsidP="00412AD8">
      <w:pPr>
        <w:ind w:leftChars="67" w:left="351" w:hangingChars="100" w:hanging="210"/>
        <w:rPr>
          <w:rFonts w:asciiTheme="minorEastAsia" w:eastAsiaTheme="minorEastAsia" w:hAnsiTheme="minorEastAsia"/>
        </w:rPr>
      </w:pPr>
      <w:r w:rsidRPr="000E3C10">
        <w:rPr>
          <w:rFonts w:asciiTheme="minorEastAsia" w:eastAsiaTheme="minorEastAsia" w:hAnsiTheme="minorEastAsia" w:hint="eastAsia"/>
        </w:rPr>
        <w:t>(4) 提出書類</w:t>
      </w:r>
      <w:r w:rsidR="00F0318E" w:rsidRPr="000E3C10">
        <w:rPr>
          <w:rFonts w:ascii="ＭＳ 明朝" w:hAnsi="ＭＳ 明朝" w:hint="eastAsia"/>
        </w:rPr>
        <w:t>一覧</w:t>
      </w:r>
    </w:p>
    <w:p w14:paraId="280929DA" w14:textId="700594A6" w:rsidR="00412AD8" w:rsidRPr="000E3C10" w:rsidRDefault="00412AD8" w:rsidP="00412AD8">
      <w:pPr>
        <w:ind w:leftChars="400" w:left="1020" w:hangingChars="100" w:hanging="180"/>
        <w:rPr>
          <w:rFonts w:asciiTheme="minorEastAsia" w:eastAsiaTheme="minorEastAsia" w:hAnsiTheme="minorEastAsia"/>
        </w:rPr>
      </w:pPr>
      <w:r w:rsidRPr="000E3C10">
        <w:rPr>
          <w:rFonts w:asciiTheme="minorEastAsia" w:eastAsiaTheme="minorEastAsia" w:hAnsiTheme="minorEastAsia" w:hint="eastAsia"/>
          <w:sz w:val="18"/>
          <w:szCs w:val="18"/>
        </w:rPr>
        <w:tab/>
      </w:r>
      <w:r w:rsidR="00614FD7" w:rsidRPr="000E3C10">
        <w:rPr>
          <w:rFonts w:asciiTheme="minorEastAsia" w:eastAsiaTheme="minorEastAsia" w:hAnsiTheme="minorEastAsia" w:cstheme="majorHAnsi"/>
          <w:szCs w:val="21"/>
        </w:rPr>
        <w:t>次の書類を持参又は郵送にて提出すること。なお、</w:t>
      </w:r>
      <w:r w:rsidR="00614FD7" w:rsidRPr="000E3C10">
        <w:rPr>
          <w:rFonts w:asciiTheme="minorEastAsia" w:eastAsiaTheme="minorEastAsia" w:hAnsiTheme="minorEastAsia" w:cs="ＭＳ 明朝" w:hint="eastAsia"/>
          <w:szCs w:val="21"/>
        </w:rPr>
        <w:t>④</w:t>
      </w:r>
      <w:r w:rsidR="00614FD7" w:rsidRPr="000E3C10">
        <w:rPr>
          <w:rFonts w:asciiTheme="minorEastAsia" w:eastAsiaTheme="minorEastAsia" w:hAnsiTheme="minorEastAsia" w:cstheme="majorHAnsi"/>
          <w:szCs w:val="21"/>
        </w:rPr>
        <w:t>と</w:t>
      </w:r>
      <w:r w:rsidR="00614FD7" w:rsidRPr="000E3C10">
        <w:rPr>
          <w:rFonts w:asciiTheme="minorEastAsia" w:eastAsiaTheme="minorEastAsia" w:hAnsiTheme="minorEastAsia" w:cs="ＭＳ 明朝" w:hint="eastAsia"/>
          <w:szCs w:val="21"/>
        </w:rPr>
        <w:t>⑤</w:t>
      </w:r>
      <w:r w:rsidR="00614FD7" w:rsidRPr="000E3C10">
        <w:rPr>
          <w:rFonts w:asciiTheme="minorEastAsia" w:eastAsiaTheme="minorEastAsia" w:hAnsiTheme="minorEastAsia" w:cstheme="majorHAnsi"/>
          <w:szCs w:val="21"/>
        </w:rPr>
        <w:t>については、</w:t>
      </w:r>
      <w:r w:rsidR="00614FD7" w:rsidRPr="000E3C10">
        <w:rPr>
          <w:rFonts w:asciiTheme="minorEastAsia" w:eastAsiaTheme="minorEastAsia" w:hAnsiTheme="minorEastAsia" w:cs="ＭＳ 明朝" w:hint="eastAsia"/>
          <w:szCs w:val="21"/>
        </w:rPr>
        <w:t>④</w:t>
      </w:r>
      <w:r w:rsidR="00614FD7" w:rsidRPr="000E3C10">
        <w:rPr>
          <w:rFonts w:asciiTheme="minorEastAsia" w:eastAsiaTheme="minorEastAsia" w:hAnsiTheme="minorEastAsia" w:cstheme="majorHAnsi"/>
          <w:szCs w:val="21"/>
        </w:rPr>
        <w:t>又は</w:t>
      </w:r>
      <w:r w:rsidR="00614FD7" w:rsidRPr="000E3C10">
        <w:rPr>
          <w:rFonts w:asciiTheme="minorEastAsia" w:eastAsiaTheme="minorEastAsia" w:hAnsiTheme="minorEastAsia" w:cs="ＭＳ 明朝" w:hint="eastAsia"/>
          <w:szCs w:val="21"/>
        </w:rPr>
        <w:t>⑤</w:t>
      </w:r>
      <w:r w:rsidR="00614FD7" w:rsidRPr="000E3C10">
        <w:rPr>
          <w:rFonts w:asciiTheme="minorEastAsia" w:eastAsiaTheme="minorEastAsia" w:hAnsiTheme="minorEastAsia" w:cstheme="majorHAnsi"/>
          <w:szCs w:val="21"/>
        </w:rPr>
        <w:t>のいずれかを提出すること。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4934"/>
        <w:gridCol w:w="1710"/>
        <w:gridCol w:w="1678"/>
      </w:tblGrid>
      <w:tr w:rsidR="000E3C10" w:rsidRPr="000E3C10" w14:paraId="3D6069F7" w14:textId="77777777" w:rsidTr="00BA7F2D">
        <w:trPr>
          <w:jc w:val="center"/>
        </w:trPr>
        <w:tc>
          <w:tcPr>
            <w:tcW w:w="576" w:type="dxa"/>
          </w:tcPr>
          <w:p w14:paraId="02975895" w14:textId="77777777" w:rsidR="00412AD8" w:rsidRPr="000E3C10" w:rsidRDefault="00412AD8" w:rsidP="00412AD8">
            <w:pPr>
              <w:rPr>
                <w:rFonts w:asciiTheme="minorEastAsia" w:eastAsiaTheme="minorEastAsia" w:hAnsiTheme="minorEastAsia"/>
                <w:szCs w:val="21"/>
              </w:rPr>
            </w:pPr>
            <w:r w:rsidRPr="000E3C10">
              <w:rPr>
                <w:rFonts w:asciiTheme="minorEastAsia" w:eastAsiaTheme="minorEastAsia" w:hAnsiTheme="minorEastAsia"/>
                <w:szCs w:val="21"/>
              </w:rPr>
              <w:t>No.</w:t>
            </w:r>
          </w:p>
        </w:tc>
        <w:tc>
          <w:tcPr>
            <w:tcW w:w="6644" w:type="dxa"/>
            <w:gridSpan w:val="2"/>
            <w:vAlign w:val="center"/>
          </w:tcPr>
          <w:p w14:paraId="032E0215" w14:textId="77777777" w:rsidR="00412AD8" w:rsidRPr="000E3C10" w:rsidRDefault="00412AD8" w:rsidP="00412AD8">
            <w:pPr>
              <w:jc w:val="center"/>
              <w:rPr>
                <w:rFonts w:asciiTheme="minorEastAsia" w:eastAsiaTheme="minorEastAsia" w:hAnsiTheme="minorEastAsia"/>
                <w:szCs w:val="21"/>
              </w:rPr>
            </w:pPr>
            <w:r w:rsidRPr="000E3C10">
              <w:rPr>
                <w:rFonts w:asciiTheme="minorEastAsia" w:eastAsiaTheme="minorEastAsia" w:hAnsiTheme="minorEastAsia" w:hint="eastAsia"/>
                <w:szCs w:val="21"/>
              </w:rPr>
              <w:t>提出書類</w:t>
            </w:r>
          </w:p>
        </w:tc>
        <w:tc>
          <w:tcPr>
            <w:tcW w:w="1678" w:type="dxa"/>
            <w:vAlign w:val="center"/>
          </w:tcPr>
          <w:p w14:paraId="17128AB8" w14:textId="77777777" w:rsidR="00412AD8" w:rsidRPr="000E3C10" w:rsidRDefault="00412AD8" w:rsidP="00412AD8">
            <w:pPr>
              <w:jc w:val="center"/>
              <w:rPr>
                <w:rFonts w:asciiTheme="minorEastAsia" w:eastAsiaTheme="minorEastAsia" w:hAnsiTheme="minorEastAsia"/>
                <w:szCs w:val="21"/>
              </w:rPr>
            </w:pPr>
            <w:r w:rsidRPr="000E3C10">
              <w:rPr>
                <w:rFonts w:asciiTheme="minorEastAsia" w:eastAsiaTheme="minorEastAsia" w:hAnsiTheme="minorEastAsia" w:hint="eastAsia"/>
                <w:szCs w:val="21"/>
              </w:rPr>
              <w:t>部数</w:t>
            </w:r>
          </w:p>
        </w:tc>
      </w:tr>
      <w:tr w:rsidR="000E3C10" w:rsidRPr="000E3C10" w14:paraId="29CF1617" w14:textId="77777777" w:rsidTr="00BA7F2D">
        <w:trPr>
          <w:jc w:val="center"/>
        </w:trPr>
        <w:tc>
          <w:tcPr>
            <w:tcW w:w="576" w:type="dxa"/>
          </w:tcPr>
          <w:p w14:paraId="36CDF2A1" w14:textId="77777777" w:rsidR="00412AD8" w:rsidRPr="000E3C10" w:rsidRDefault="00412AD8" w:rsidP="001278B3">
            <w:pPr>
              <w:pStyle w:val="afc"/>
              <w:numPr>
                <w:ilvl w:val="0"/>
                <w:numId w:val="5"/>
              </w:numPr>
              <w:ind w:leftChars="0"/>
              <w:rPr>
                <w:rFonts w:asciiTheme="minorEastAsia" w:eastAsiaTheme="minorEastAsia" w:hAnsiTheme="minorEastAsia"/>
                <w:szCs w:val="21"/>
              </w:rPr>
            </w:pPr>
          </w:p>
        </w:tc>
        <w:tc>
          <w:tcPr>
            <w:tcW w:w="4934" w:type="dxa"/>
            <w:vAlign w:val="center"/>
          </w:tcPr>
          <w:p w14:paraId="15E1E036" w14:textId="77777777" w:rsidR="00412AD8" w:rsidRPr="000E3C10" w:rsidRDefault="00412AD8" w:rsidP="00412AD8">
            <w:pPr>
              <w:rPr>
                <w:rFonts w:asciiTheme="minorEastAsia" w:eastAsiaTheme="minorEastAsia" w:hAnsiTheme="minorEastAsia"/>
                <w:szCs w:val="21"/>
              </w:rPr>
            </w:pPr>
            <w:r w:rsidRPr="000E3C10">
              <w:rPr>
                <w:rFonts w:asciiTheme="minorEastAsia" w:eastAsiaTheme="minorEastAsia" w:hAnsiTheme="minorEastAsia" w:hint="eastAsia"/>
                <w:szCs w:val="21"/>
              </w:rPr>
              <w:t>委任状（代理人に委任する場合）</w:t>
            </w:r>
          </w:p>
        </w:tc>
        <w:tc>
          <w:tcPr>
            <w:tcW w:w="1710" w:type="dxa"/>
            <w:vAlign w:val="center"/>
          </w:tcPr>
          <w:p w14:paraId="1563234E" w14:textId="77777777" w:rsidR="00412AD8" w:rsidRPr="000E3C10" w:rsidRDefault="00412AD8" w:rsidP="00412AD8">
            <w:pPr>
              <w:jc w:val="center"/>
              <w:rPr>
                <w:rFonts w:asciiTheme="minorEastAsia" w:eastAsiaTheme="minorEastAsia" w:hAnsiTheme="minorEastAsia"/>
                <w:szCs w:val="21"/>
              </w:rPr>
            </w:pPr>
            <w:r w:rsidRPr="000E3C10">
              <w:rPr>
                <w:rFonts w:asciiTheme="minorEastAsia" w:eastAsiaTheme="minorEastAsia" w:hAnsiTheme="minorEastAsia" w:hint="eastAsia"/>
                <w:szCs w:val="21"/>
              </w:rPr>
              <w:t>様式2</w:t>
            </w:r>
          </w:p>
        </w:tc>
        <w:tc>
          <w:tcPr>
            <w:tcW w:w="1678" w:type="dxa"/>
            <w:vAlign w:val="center"/>
          </w:tcPr>
          <w:p w14:paraId="174E16D8" w14:textId="77777777" w:rsidR="00412AD8" w:rsidRPr="000E3C10" w:rsidRDefault="00412AD8" w:rsidP="00412AD8">
            <w:pPr>
              <w:jc w:val="center"/>
              <w:rPr>
                <w:rFonts w:asciiTheme="minorEastAsia" w:eastAsiaTheme="minorEastAsia" w:hAnsiTheme="minorEastAsia"/>
                <w:szCs w:val="21"/>
              </w:rPr>
            </w:pPr>
            <w:r w:rsidRPr="000E3C10">
              <w:rPr>
                <w:rFonts w:asciiTheme="minorEastAsia" w:eastAsiaTheme="minorEastAsia" w:hAnsiTheme="minorEastAsia" w:hint="eastAsia"/>
                <w:szCs w:val="21"/>
              </w:rPr>
              <w:t>1通</w:t>
            </w:r>
          </w:p>
        </w:tc>
      </w:tr>
      <w:tr w:rsidR="000E3C10" w:rsidRPr="000E3C10" w14:paraId="1B069E31" w14:textId="77777777" w:rsidTr="00BA7F2D">
        <w:trPr>
          <w:jc w:val="center"/>
        </w:trPr>
        <w:tc>
          <w:tcPr>
            <w:tcW w:w="576" w:type="dxa"/>
          </w:tcPr>
          <w:p w14:paraId="088F3DFC" w14:textId="77777777" w:rsidR="00412AD8" w:rsidRPr="000E3C10" w:rsidRDefault="00412AD8" w:rsidP="001278B3">
            <w:pPr>
              <w:pStyle w:val="afc"/>
              <w:numPr>
                <w:ilvl w:val="0"/>
                <w:numId w:val="5"/>
              </w:numPr>
              <w:ind w:leftChars="0"/>
              <w:rPr>
                <w:rFonts w:asciiTheme="minorEastAsia" w:eastAsiaTheme="minorEastAsia" w:hAnsiTheme="minorEastAsia"/>
                <w:szCs w:val="21"/>
              </w:rPr>
            </w:pPr>
          </w:p>
        </w:tc>
        <w:tc>
          <w:tcPr>
            <w:tcW w:w="4934" w:type="dxa"/>
            <w:vAlign w:val="center"/>
          </w:tcPr>
          <w:p w14:paraId="7A49A6EA" w14:textId="77777777" w:rsidR="00412AD8" w:rsidRPr="000E3C10" w:rsidRDefault="00412AD8" w:rsidP="00412AD8">
            <w:pPr>
              <w:rPr>
                <w:rFonts w:asciiTheme="minorEastAsia" w:eastAsiaTheme="minorEastAsia" w:hAnsiTheme="minorEastAsia"/>
                <w:szCs w:val="21"/>
              </w:rPr>
            </w:pPr>
            <w:r w:rsidRPr="000E3C10">
              <w:rPr>
                <w:rFonts w:asciiTheme="minorEastAsia" w:eastAsiaTheme="minorEastAsia" w:hAnsiTheme="minorEastAsia" w:hint="eastAsia"/>
                <w:szCs w:val="21"/>
              </w:rPr>
              <w:t>入札書（封緘）</w:t>
            </w:r>
          </w:p>
        </w:tc>
        <w:tc>
          <w:tcPr>
            <w:tcW w:w="1710" w:type="dxa"/>
            <w:vAlign w:val="center"/>
          </w:tcPr>
          <w:p w14:paraId="76954BF3" w14:textId="77777777" w:rsidR="00412AD8" w:rsidRPr="000E3C10" w:rsidRDefault="00412AD8" w:rsidP="00412AD8">
            <w:pPr>
              <w:jc w:val="center"/>
              <w:rPr>
                <w:rFonts w:asciiTheme="minorEastAsia" w:eastAsiaTheme="minorEastAsia" w:hAnsiTheme="minorEastAsia"/>
                <w:szCs w:val="21"/>
              </w:rPr>
            </w:pPr>
            <w:r w:rsidRPr="000E3C10">
              <w:rPr>
                <w:rFonts w:asciiTheme="minorEastAsia" w:eastAsiaTheme="minorEastAsia" w:hAnsiTheme="minorEastAsia" w:hint="eastAsia"/>
                <w:szCs w:val="21"/>
              </w:rPr>
              <w:t>様式3</w:t>
            </w:r>
          </w:p>
        </w:tc>
        <w:tc>
          <w:tcPr>
            <w:tcW w:w="1678" w:type="dxa"/>
            <w:vAlign w:val="center"/>
          </w:tcPr>
          <w:p w14:paraId="588FADAD" w14:textId="77777777" w:rsidR="00412AD8" w:rsidRPr="000E3C10" w:rsidRDefault="00412AD8" w:rsidP="00412AD8">
            <w:pPr>
              <w:jc w:val="center"/>
              <w:rPr>
                <w:rFonts w:asciiTheme="minorEastAsia" w:eastAsiaTheme="minorEastAsia" w:hAnsiTheme="minorEastAsia"/>
                <w:szCs w:val="21"/>
              </w:rPr>
            </w:pPr>
            <w:r w:rsidRPr="000E3C10">
              <w:rPr>
                <w:rFonts w:asciiTheme="minorEastAsia" w:eastAsiaTheme="minorEastAsia" w:hAnsiTheme="minorEastAsia" w:hint="eastAsia"/>
                <w:szCs w:val="21"/>
              </w:rPr>
              <w:t>1通</w:t>
            </w:r>
          </w:p>
        </w:tc>
      </w:tr>
      <w:tr w:rsidR="000E3C10" w:rsidRPr="000E3C10" w14:paraId="4A089D58" w14:textId="77777777" w:rsidTr="00BA7F2D">
        <w:trPr>
          <w:jc w:val="center"/>
        </w:trPr>
        <w:tc>
          <w:tcPr>
            <w:tcW w:w="576" w:type="dxa"/>
          </w:tcPr>
          <w:p w14:paraId="67EF7732" w14:textId="77777777" w:rsidR="00412AD8" w:rsidRPr="000E3C10" w:rsidRDefault="00412AD8" w:rsidP="001278B3">
            <w:pPr>
              <w:pStyle w:val="afc"/>
              <w:numPr>
                <w:ilvl w:val="0"/>
                <w:numId w:val="5"/>
              </w:numPr>
              <w:ind w:leftChars="0"/>
              <w:rPr>
                <w:rFonts w:asciiTheme="minorEastAsia" w:eastAsiaTheme="minorEastAsia" w:hAnsiTheme="minorEastAsia"/>
                <w:szCs w:val="21"/>
              </w:rPr>
            </w:pPr>
          </w:p>
        </w:tc>
        <w:tc>
          <w:tcPr>
            <w:tcW w:w="4934" w:type="dxa"/>
            <w:vAlign w:val="center"/>
          </w:tcPr>
          <w:p w14:paraId="68BC983F" w14:textId="08BA660D" w:rsidR="00412AD8" w:rsidRPr="000E3C10" w:rsidRDefault="00412AD8" w:rsidP="003A4D29">
            <w:pPr>
              <w:rPr>
                <w:rFonts w:asciiTheme="minorEastAsia" w:eastAsiaTheme="minorEastAsia" w:hAnsiTheme="minorEastAsia"/>
                <w:szCs w:val="21"/>
              </w:rPr>
            </w:pPr>
            <w:r w:rsidRPr="000E3C10">
              <w:rPr>
                <w:rFonts w:asciiTheme="minorEastAsia" w:eastAsiaTheme="minorEastAsia" w:hAnsiTheme="minorEastAsia" w:hint="eastAsia"/>
                <w:szCs w:val="21"/>
              </w:rPr>
              <w:t>提案書</w:t>
            </w:r>
          </w:p>
        </w:tc>
        <w:tc>
          <w:tcPr>
            <w:tcW w:w="1710" w:type="dxa"/>
            <w:vAlign w:val="center"/>
          </w:tcPr>
          <w:p w14:paraId="262995FC" w14:textId="77777777" w:rsidR="00412AD8" w:rsidRPr="000E3C10" w:rsidRDefault="00412AD8" w:rsidP="00412AD8">
            <w:pPr>
              <w:jc w:val="center"/>
              <w:rPr>
                <w:rFonts w:asciiTheme="minorEastAsia" w:eastAsiaTheme="minorEastAsia" w:hAnsiTheme="minorEastAsia"/>
                <w:szCs w:val="21"/>
              </w:rPr>
            </w:pPr>
            <w:r w:rsidRPr="000E3C10">
              <w:rPr>
                <w:rFonts w:asciiTheme="minorEastAsia" w:eastAsiaTheme="minorEastAsia" w:hAnsiTheme="minorEastAsia" w:hint="eastAsia"/>
                <w:szCs w:val="21"/>
              </w:rPr>
              <w:t>－</w:t>
            </w:r>
          </w:p>
        </w:tc>
        <w:tc>
          <w:tcPr>
            <w:tcW w:w="1678" w:type="dxa"/>
            <w:vAlign w:val="center"/>
          </w:tcPr>
          <w:p w14:paraId="246BAA02" w14:textId="16C9DDFD" w:rsidR="00412AD8" w:rsidRPr="000E3C10" w:rsidRDefault="00CF2341" w:rsidP="00412AD8">
            <w:pPr>
              <w:jc w:val="center"/>
              <w:rPr>
                <w:rFonts w:asciiTheme="minorEastAsia" w:eastAsiaTheme="minorEastAsia" w:hAnsiTheme="minorEastAsia"/>
              </w:rPr>
            </w:pPr>
            <w:r w:rsidRPr="000E3C10">
              <w:rPr>
                <w:rFonts w:asciiTheme="minorEastAsia" w:eastAsiaTheme="minorEastAsia" w:hAnsiTheme="minorEastAsia"/>
              </w:rPr>
              <w:t>4</w:t>
            </w:r>
            <w:r w:rsidR="00412AD8" w:rsidRPr="000E3C10">
              <w:rPr>
                <w:rFonts w:asciiTheme="minorEastAsia" w:eastAsiaTheme="minorEastAsia" w:hAnsiTheme="minorEastAsia"/>
              </w:rPr>
              <w:t>部</w:t>
            </w:r>
            <w:r w:rsidR="00412AD8" w:rsidRPr="000E3C10">
              <w:rPr>
                <w:rFonts w:asciiTheme="minorEastAsia" w:eastAsiaTheme="minorEastAsia" w:hAnsiTheme="minorEastAsia" w:hint="eastAsia"/>
              </w:rPr>
              <w:t>及び</w:t>
            </w:r>
          </w:p>
          <w:p w14:paraId="5165D0D0" w14:textId="77777777" w:rsidR="00412AD8" w:rsidRPr="000E3C10" w:rsidRDefault="00412AD8" w:rsidP="00412AD8">
            <w:pPr>
              <w:jc w:val="center"/>
              <w:rPr>
                <w:rFonts w:asciiTheme="minorEastAsia" w:eastAsiaTheme="minorEastAsia" w:hAnsiTheme="minorEastAsia"/>
                <w:szCs w:val="21"/>
              </w:rPr>
            </w:pPr>
            <w:r w:rsidRPr="000E3C10">
              <w:rPr>
                <w:rFonts w:asciiTheme="minorEastAsia" w:eastAsiaTheme="minorEastAsia" w:hAnsiTheme="minorEastAsia" w:hint="eastAsia"/>
              </w:rPr>
              <w:t>電子ファイル</w:t>
            </w:r>
          </w:p>
        </w:tc>
      </w:tr>
      <w:tr w:rsidR="000E3C10" w:rsidRPr="000E3C10" w14:paraId="65B4B375" w14:textId="77777777" w:rsidTr="00BA7F2D">
        <w:trPr>
          <w:jc w:val="center"/>
        </w:trPr>
        <w:tc>
          <w:tcPr>
            <w:tcW w:w="576" w:type="dxa"/>
          </w:tcPr>
          <w:p w14:paraId="47891462" w14:textId="40673F6C" w:rsidR="00412AD8" w:rsidRPr="000E3C10" w:rsidRDefault="00614FD7" w:rsidP="001278B3">
            <w:pPr>
              <w:pStyle w:val="afc"/>
              <w:numPr>
                <w:ilvl w:val="0"/>
                <w:numId w:val="5"/>
              </w:numPr>
              <w:ind w:leftChars="0"/>
              <w:rPr>
                <w:rFonts w:asciiTheme="minorEastAsia" w:eastAsiaTheme="minorEastAsia" w:hAnsiTheme="minorEastAsia"/>
              </w:rPr>
            </w:pPr>
            <w:r w:rsidRPr="000E3C10">
              <w:rPr>
                <w:rFonts w:asciiTheme="minorEastAsia" w:eastAsiaTheme="minorEastAsia" w:hAnsiTheme="minorEastAsia" w:hint="eastAsia"/>
              </w:rPr>
              <w:t xml:space="preserve">　　</w:t>
            </w:r>
          </w:p>
        </w:tc>
        <w:tc>
          <w:tcPr>
            <w:tcW w:w="4934" w:type="dxa"/>
          </w:tcPr>
          <w:p w14:paraId="31DB7DFD" w14:textId="77777777" w:rsidR="00614FD7" w:rsidRPr="000E3C10" w:rsidRDefault="00614FD7" w:rsidP="00614FD7">
            <w:pPr>
              <w:rPr>
                <w:rFonts w:asciiTheme="minorEastAsia" w:eastAsiaTheme="minorEastAsia" w:hAnsiTheme="minorEastAsia" w:cstheme="majorHAnsi"/>
                <w:kern w:val="0"/>
                <w:szCs w:val="21"/>
              </w:rPr>
            </w:pPr>
            <w:r w:rsidRPr="000E3C10">
              <w:rPr>
                <w:rFonts w:asciiTheme="minorEastAsia" w:eastAsiaTheme="minorEastAsia" w:hAnsiTheme="minorEastAsia" w:cstheme="majorHAnsi" w:hint="eastAsia"/>
                <w:kern w:val="0"/>
                <w:szCs w:val="21"/>
              </w:rPr>
              <w:t>【</w:t>
            </w:r>
            <w:r w:rsidRPr="000E3C10">
              <w:rPr>
                <w:rFonts w:asciiTheme="minorEastAsia" w:eastAsiaTheme="minorEastAsia" w:hAnsiTheme="minorEastAsia" w:cstheme="majorHAnsi"/>
                <w:kern w:val="0"/>
                <w:szCs w:val="21"/>
              </w:rPr>
              <w:t>ISMAP</w:t>
            </w:r>
            <w:r w:rsidRPr="000E3C10">
              <w:rPr>
                <w:rFonts w:asciiTheme="minorEastAsia" w:eastAsiaTheme="minorEastAsia" w:hAnsiTheme="minorEastAsia" w:cstheme="majorHAnsi" w:hint="eastAsia"/>
                <w:kern w:val="0"/>
                <w:szCs w:val="21"/>
              </w:rPr>
              <w:t>クラウドサービスリストに登録されている場合】</w:t>
            </w:r>
          </w:p>
          <w:p w14:paraId="528ED41B" w14:textId="778D3F99" w:rsidR="00412AD8" w:rsidRPr="000E3C10" w:rsidRDefault="00614FD7" w:rsidP="00412AD8">
            <w:pPr>
              <w:rPr>
                <w:rFonts w:asciiTheme="minorEastAsia" w:eastAsiaTheme="minorEastAsia" w:hAnsiTheme="minorEastAsia"/>
              </w:rPr>
            </w:pPr>
            <w:r w:rsidRPr="000E3C10">
              <w:rPr>
                <w:rFonts w:asciiTheme="minorEastAsia" w:eastAsiaTheme="minorEastAsia" w:hAnsiTheme="minorEastAsia" w:cstheme="majorHAnsi"/>
                <w:kern w:val="0"/>
                <w:szCs w:val="21"/>
              </w:rPr>
              <w:t>「ISMAPクラウドサービスリスト」に登録されていることを証明できる書類</w:t>
            </w:r>
          </w:p>
        </w:tc>
        <w:tc>
          <w:tcPr>
            <w:tcW w:w="1710" w:type="dxa"/>
            <w:vAlign w:val="center"/>
          </w:tcPr>
          <w:p w14:paraId="4C6BE60D" w14:textId="77777777" w:rsidR="00412AD8" w:rsidRPr="000E3C10" w:rsidRDefault="00412AD8" w:rsidP="00412AD8">
            <w:pPr>
              <w:jc w:val="center"/>
              <w:rPr>
                <w:rFonts w:asciiTheme="minorEastAsia" w:eastAsiaTheme="minorEastAsia" w:hAnsiTheme="minorEastAsia"/>
              </w:rPr>
            </w:pPr>
          </w:p>
        </w:tc>
        <w:tc>
          <w:tcPr>
            <w:tcW w:w="1678" w:type="dxa"/>
            <w:vAlign w:val="center"/>
          </w:tcPr>
          <w:p w14:paraId="62655D2F" w14:textId="73A71724" w:rsidR="00412AD8" w:rsidRPr="000E3C10" w:rsidRDefault="00614FD7" w:rsidP="00412AD8">
            <w:pPr>
              <w:jc w:val="center"/>
              <w:rPr>
                <w:rFonts w:asciiTheme="minorEastAsia" w:eastAsiaTheme="minorEastAsia" w:hAnsiTheme="minorEastAsia"/>
                <w:szCs w:val="21"/>
              </w:rPr>
            </w:pPr>
            <w:r w:rsidRPr="000E3C10">
              <w:rPr>
                <w:rFonts w:asciiTheme="minorEastAsia" w:eastAsiaTheme="minorEastAsia" w:hAnsiTheme="minorEastAsia" w:hint="eastAsia"/>
              </w:rPr>
              <w:t>1通</w:t>
            </w:r>
          </w:p>
        </w:tc>
      </w:tr>
      <w:tr w:rsidR="000E3C10" w:rsidRPr="000E3C10" w14:paraId="36FBFF73" w14:textId="77777777" w:rsidTr="00BA7F2D">
        <w:trPr>
          <w:jc w:val="center"/>
        </w:trPr>
        <w:tc>
          <w:tcPr>
            <w:tcW w:w="576" w:type="dxa"/>
          </w:tcPr>
          <w:p w14:paraId="6EEE0E8B" w14:textId="77777777" w:rsidR="00614FD7" w:rsidRPr="000E3C10" w:rsidRDefault="00614FD7" w:rsidP="001278B3">
            <w:pPr>
              <w:pStyle w:val="afc"/>
              <w:numPr>
                <w:ilvl w:val="0"/>
                <w:numId w:val="5"/>
              </w:numPr>
              <w:ind w:leftChars="0"/>
              <w:rPr>
                <w:rFonts w:asciiTheme="minorEastAsia" w:eastAsiaTheme="minorEastAsia" w:hAnsiTheme="minorEastAsia"/>
              </w:rPr>
            </w:pPr>
          </w:p>
        </w:tc>
        <w:tc>
          <w:tcPr>
            <w:tcW w:w="4934" w:type="dxa"/>
          </w:tcPr>
          <w:p w14:paraId="6D0A8AE1" w14:textId="77777777" w:rsidR="008470EB" w:rsidRPr="000E3C10" w:rsidRDefault="008470EB" w:rsidP="008470EB">
            <w:pPr>
              <w:rPr>
                <w:rFonts w:asciiTheme="minorEastAsia" w:eastAsiaTheme="minorEastAsia" w:hAnsiTheme="minorEastAsia" w:cstheme="majorHAnsi"/>
                <w:kern w:val="0"/>
                <w:szCs w:val="21"/>
              </w:rPr>
            </w:pPr>
            <w:r w:rsidRPr="000E3C10">
              <w:rPr>
                <w:rFonts w:asciiTheme="minorEastAsia" w:eastAsiaTheme="minorEastAsia" w:hAnsiTheme="minorEastAsia" w:cs="ＭＳ 明朝" w:hint="eastAsia"/>
                <w:kern w:val="0"/>
                <w:szCs w:val="21"/>
              </w:rPr>
              <w:t>【</w:t>
            </w:r>
            <w:r w:rsidRPr="000E3C10">
              <w:rPr>
                <w:rFonts w:asciiTheme="minorEastAsia" w:eastAsiaTheme="minorEastAsia" w:hAnsiTheme="minorEastAsia" w:cstheme="majorHAnsi"/>
                <w:kern w:val="0"/>
                <w:szCs w:val="21"/>
              </w:rPr>
              <w:t>ISMAPクラウドサービスリストに登録されていない場合</w:t>
            </w:r>
            <w:r w:rsidRPr="000E3C10">
              <w:rPr>
                <w:rFonts w:asciiTheme="minorEastAsia" w:eastAsiaTheme="minorEastAsia" w:hAnsiTheme="minorEastAsia" w:cstheme="majorHAnsi" w:hint="eastAsia"/>
                <w:kern w:val="0"/>
                <w:szCs w:val="21"/>
              </w:rPr>
              <w:t>】</w:t>
            </w:r>
          </w:p>
          <w:p w14:paraId="3DB0CBD4" w14:textId="487EDB70" w:rsidR="00614FD7" w:rsidRPr="000E3C10" w:rsidRDefault="008470EB" w:rsidP="008470EB">
            <w:pPr>
              <w:rPr>
                <w:rFonts w:asciiTheme="minorEastAsia" w:eastAsiaTheme="minorEastAsia" w:hAnsiTheme="minorEastAsia" w:cstheme="majorHAnsi"/>
                <w:kern w:val="0"/>
                <w:szCs w:val="21"/>
              </w:rPr>
            </w:pPr>
            <w:r w:rsidRPr="000E3C10">
              <w:rPr>
                <w:rFonts w:asciiTheme="minorEastAsia" w:eastAsiaTheme="minorEastAsia" w:hAnsiTheme="minorEastAsia" w:cstheme="majorHAnsi"/>
              </w:rPr>
              <w:t>「ISMAP管理基準対応リスト」</w:t>
            </w:r>
            <w:r w:rsidRPr="000E3C10">
              <w:rPr>
                <w:rFonts w:asciiTheme="minorEastAsia" w:eastAsiaTheme="minorEastAsia" w:hAnsiTheme="minorEastAsia" w:cstheme="majorHAnsi"/>
                <w:kern w:val="0"/>
                <w:szCs w:val="21"/>
              </w:rPr>
              <w:t>及び「プライバシーマーク（JIS Q 15001）、ISMS（JIS Q 27001）の認証取得が証明できる書類、また認証取得済みの場合はISMSクラウドセキュリティ認証（JIS Q 27017）の認証取得が証明できる書類</w:t>
            </w:r>
          </w:p>
        </w:tc>
        <w:tc>
          <w:tcPr>
            <w:tcW w:w="1710" w:type="dxa"/>
            <w:vAlign w:val="center"/>
          </w:tcPr>
          <w:p w14:paraId="42885C0E" w14:textId="372CFB18" w:rsidR="00614FD7" w:rsidRPr="000E3C10" w:rsidRDefault="008470EB" w:rsidP="00412AD8">
            <w:pPr>
              <w:jc w:val="center"/>
              <w:rPr>
                <w:rFonts w:asciiTheme="minorEastAsia" w:eastAsiaTheme="minorEastAsia" w:hAnsiTheme="minorEastAsia"/>
              </w:rPr>
            </w:pPr>
            <w:r w:rsidRPr="000E3C10">
              <w:rPr>
                <w:rFonts w:asciiTheme="minorEastAsia" w:eastAsiaTheme="minorEastAsia" w:hAnsiTheme="minorEastAsia" w:cstheme="majorHAnsi" w:hint="eastAsia"/>
                <w:kern w:val="0"/>
                <w:sz w:val="20"/>
                <w:szCs w:val="20"/>
              </w:rPr>
              <w:t>「</w:t>
            </w:r>
            <w:r w:rsidRPr="000E3C10">
              <w:rPr>
                <w:rFonts w:asciiTheme="minorEastAsia" w:eastAsiaTheme="minorEastAsia" w:hAnsiTheme="minorEastAsia" w:cstheme="majorHAnsi"/>
                <w:kern w:val="0"/>
                <w:sz w:val="20"/>
                <w:szCs w:val="20"/>
              </w:rPr>
              <w:t>ISMAP管理基準対応リスト」</w:t>
            </w:r>
            <w:r w:rsidRPr="000E3C10">
              <w:rPr>
                <w:rFonts w:asciiTheme="minorEastAsia" w:eastAsiaTheme="minorEastAsia" w:hAnsiTheme="minorEastAsia" w:cstheme="majorHAnsi" w:hint="eastAsia"/>
                <w:kern w:val="0"/>
                <w:sz w:val="20"/>
                <w:szCs w:val="20"/>
              </w:rPr>
              <w:t>は</w:t>
            </w:r>
            <w:r w:rsidRPr="000E3C10">
              <w:rPr>
                <w:rFonts w:asciiTheme="minorEastAsia" w:eastAsiaTheme="minorEastAsia" w:hAnsiTheme="minorEastAsia" w:cstheme="majorHAnsi"/>
                <w:kern w:val="0"/>
                <w:sz w:val="20"/>
                <w:szCs w:val="20"/>
              </w:rPr>
              <w:t>様式</w:t>
            </w:r>
            <w:r w:rsidRPr="000E3C10">
              <w:rPr>
                <w:rFonts w:asciiTheme="minorEastAsia" w:eastAsiaTheme="minorEastAsia" w:hAnsiTheme="minorEastAsia" w:cstheme="majorHAnsi" w:hint="eastAsia"/>
                <w:kern w:val="0"/>
                <w:sz w:val="20"/>
                <w:szCs w:val="20"/>
              </w:rPr>
              <w:t>を使用すること</w:t>
            </w:r>
          </w:p>
        </w:tc>
        <w:tc>
          <w:tcPr>
            <w:tcW w:w="1678" w:type="dxa"/>
            <w:vAlign w:val="center"/>
          </w:tcPr>
          <w:p w14:paraId="04406F57" w14:textId="18B94AC0" w:rsidR="00614FD7" w:rsidRPr="000E3C10" w:rsidRDefault="008470EB" w:rsidP="00412AD8">
            <w:pPr>
              <w:jc w:val="center"/>
              <w:rPr>
                <w:rFonts w:asciiTheme="minorEastAsia" w:eastAsiaTheme="minorEastAsia" w:hAnsiTheme="minorEastAsia"/>
              </w:rPr>
            </w:pPr>
            <w:r w:rsidRPr="000E3C10">
              <w:rPr>
                <w:rFonts w:asciiTheme="minorEastAsia" w:eastAsiaTheme="minorEastAsia" w:hAnsiTheme="minorEastAsia" w:cstheme="majorHAnsi" w:hint="eastAsia"/>
                <w:kern w:val="0"/>
                <w:szCs w:val="21"/>
              </w:rPr>
              <w:t>各</w:t>
            </w:r>
            <w:r w:rsidRPr="000E3C10">
              <w:rPr>
                <w:rFonts w:asciiTheme="minorEastAsia" w:eastAsiaTheme="minorEastAsia" w:hAnsiTheme="minorEastAsia" w:cstheme="majorHAnsi"/>
                <w:kern w:val="0"/>
                <w:szCs w:val="21"/>
              </w:rPr>
              <w:t>1通</w:t>
            </w:r>
          </w:p>
        </w:tc>
      </w:tr>
      <w:tr w:rsidR="000E3C10" w:rsidRPr="000E3C10" w14:paraId="41F425B7" w14:textId="77777777" w:rsidTr="00BA7F2D">
        <w:trPr>
          <w:jc w:val="center"/>
        </w:trPr>
        <w:tc>
          <w:tcPr>
            <w:tcW w:w="576" w:type="dxa"/>
          </w:tcPr>
          <w:p w14:paraId="6055721C" w14:textId="77777777" w:rsidR="00412AD8" w:rsidRPr="000E3C10" w:rsidRDefault="00412AD8" w:rsidP="001278B3">
            <w:pPr>
              <w:pStyle w:val="afc"/>
              <w:numPr>
                <w:ilvl w:val="0"/>
                <w:numId w:val="5"/>
              </w:numPr>
              <w:ind w:leftChars="0"/>
              <w:rPr>
                <w:rFonts w:asciiTheme="minorEastAsia" w:eastAsiaTheme="minorEastAsia" w:hAnsiTheme="minorEastAsia"/>
              </w:rPr>
            </w:pPr>
          </w:p>
        </w:tc>
        <w:tc>
          <w:tcPr>
            <w:tcW w:w="4934" w:type="dxa"/>
            <w:vAlign w:val="center"/>
          </w:tcPr>
          <w:p w14:paraId="49077782" w14:textId="41DF9086" w:rsidR="000631C6" w:rsidRPr="000E3C10" w:rsidRDefault="00F0318E" w:rsidP="00412AD8">
            <w:pPr>
              <w:rPr>
                <w:rFonts w:asciiTheme="minorEastAsia" w:eastAsiaTheme="minorEastAsia" w:hAnsiTheme="minorEastAsia"/>
              </w:rPr>
            </w:pPr>
            <w:r w:rsidRPr="000E3C10">
              <w:rPr>
                <w:rFonts w:ascii="ＭＳ 明朝" w:hAnsi="ＭＳ 明朝" w:hint="eastAsia"/>
              </w:rPr>
              <w:t>補足資料</w:t>
            </w:r>
            <w:r w:rsidR="000631C6" w:rsidRPr="000E3C10">
              <w:rPr>
                <w:rFonts w:asciiTheme="minorEastAsia" w:eastAsiaTheme="minorEastAsia" w:hAnsiTheme="minorEastAsia" w:hint="eastAsia"/>
              </w:rPr>
              <w:t>(任意)</w:t>
            </w:r>
          </w:p>
        </w:tc>
        <w:tc>
          <w:tcPr>
            <w:tcW w:w="1710" w:type="dxa"/>
            <w:vAlign w:val="center"/>
          </w:tcPr>
          <w:p w14:paraId="3E80A02D" w14:textId="77777777" w:rsidR="00412AD8" w:rsidRPr="000E3C10" w:rsidRDefault="00412AD8" w:rsidP="00412AD8">
            <w:pPr>
              <w:jc w:val="center"/>
              <w:rPr>
                <w:rFonts w:asciiTheme="minorEastAsia" w:eastAsiaTheme="minorEastAsia" w:hAnsiTheme="minorEastAsia"/>
              </w:rPr>
            </w:pPr>
          </w:p>
        </w:tc>
        <w:tc>
          <w:tcPr>
            <w:tcW w:w="1678" w:type="dxa"/>
            <w:vAlign w:val="center"/>
          </w:tcPr>
          <w:p w14:paraId="678DB20A" w14:textId="57253D0E" w:rsidR="00412AD8" w:rsidRPr="000E3C10" w:rsidRDefault="00CF2341" w:rsidP="00412AD8">
            <w:pPr>
              <w:jc w:val="center"/>
              <w:rPr>
                <w:rFonts w:asciiTheme="minorEastAsia" w:eastAsiaTheme="minorEastAsia" w:hAnsiTheme="minorEastAsia"/>
                <w:szCs w:val="21"/>
              </w:rPr>
            </w:pPr>
            <w:r w:rsidRPr="000E3C10">
              <w:rPr>
                <w:rFonts w:asciiTheme="minorEastAsia" w:eastAsiaTheme="minorEastAsia" w:hAnsiTheme="minorEastAsia"/>
              </w:rPr>
              <w:t>4</w:t>
            </w:r>
            <w:r w:rsidR="00412AD8" w:rsidRPr="000E3C10">
              <w:rPr>
                <w:rFonts w:asciiTheme="minorEastAsia" w:eastAsiaTheme="minorEastAsia" w:hAnsiTheme="minorEastAsia"/>
              </w:rPr>
              <w:t>部</w:t>
            </w:r>
          </w:p>
        </w:tc>
      </w:tr>
      <w:tr w:rsidR="000E3C10" w:rsidRPr="000E3C10" w14:paraId="729B7844" w14:textId="77777777" w:rsidTr="00BA7F2D">
        <w:trPr>
          <w:jc w:val="center"/>
        </w:trPr>
        <w:tc>
          <w:tcPr>
            <w:tcW w:w="576" w:type="dxa"/>
          </w:tcPr>
          <w:p w14:paraId="4E57AF87" w14:textId="77777777" w:rsidR="00412AD8" w:rsidRPr="000E3C10" w:rsidRDefault="00412AD8" w:rsidP="001278B3">
            <w:pPr>
              <w:pStyle w:val="afc"/>
              <w:numPr>
                <w:ilvl w:val="0"/>
                <w:numId w:val="5"/>
              </w:numPr>
              <w:ind w:leftChars="0"/>
              <w:rPr>
                <w:rFonts w:asciiTheme="minorEastAsia" w:eastAsiaTheme="minorEastAsia" w:hAnsiTheme="minorEastAsia"/>
                <w:szCs w:val="21"/>
              </w:rPr>
            </w:pPr>
          </w:p>
        </w:tc>
        <w:tc>
          <w:tcPr>
            <w:tcW w:w="4934" w:type="dxa"/>
            <w:vAlign w:val="center"/>
          </w:tcPr>
          <w:p w14:paraId="14F5A3EA" w14:textId="77777777" w:rsidR="00412AD8" w:rsidRPr="000E3C10" w:rsidRDefault="00412AD8" w:rsidP="00412AD8">
            <w:pPr>
              <w:rPr>
                <w:rFonts w:asciiTheme="minorEastAsia" w:eastAsiaTheme="minorEastAsia" w:hAnsiTheme="minorEastAsia"/>
              </w:rPr>
            </w:pPr>
            <w:r w:rsidRPr="000E3C10">
              <w:rPr>
                <w:rFonts w:asciiTheme="minorEastAsia" w:eastAsiaTheme="minorEastAsia" w:hAnsiTheme="minorEastAsia" w:hint="eastAsia"/>
              </w:rPr>
              <w:t>評価項目一覧</w:t>
            </w:r>
          </w:p>
        </w:tc>
        <w:tc>
          <w:tcPr>
            <w:tcW w:w="1710" w:type="dxa"/>
            <w:vAlign w:val="center"/>
          </w:tcPr>
          <w:p w14:paraId="2E9E01A1" w14:textId="77777777" w:rsidR="00412AD8" w:rsidRPr="000E3C10" w:rsidRDefault="00412AD8" w:rsidP="00412AD8">
            <w:pPr>
              <w:jc w:val="center"/>
              <w:rPr>
                <w:rFonts w:asciiTheme="minorEastAsia" w:eastAsiaTheme="minorEastAsia" w:hAnsiTheme="minorEastAsia"/>
                <w:szCs w:val="21"/>
              </w:rPr>
            </w:pPr>
            <w:r w:rsidRPr="000E3C10">
              <w:rPr>
                <w:rFonts w:asciiTheme="minorEastAsia" w:eastAsiaTheme="minorEastAsia" w:hAnsiTheme="minorEastAsia" w:hint="eastAsia"/>
                <w:szCs w:val="21"/>
              </w:rPr>
              <w:t>－</w:t>
            </w:r>
          </w:p>
        </w:tc>
        <w:tc>
          <w:tcPr>
            <w:tcW w:w="1678" w:type="dxa"/>
            <w:vAlign w:val="center"/>
          </w:tcPr>
          <w:p w14:paraId="7EB14B1C" w14:textId="4AA4139C" w:rsidR="00412AD8" w:rsidRPr="000E3C10" w:rsidRDefault="00CF2341" w:rsidP="00412AD8">
            <w:pPr>
              <w:jc w:val="center"/>
              <w:rPr>
                <w:rFonts w:asciiTheme="minorEastAsia" w:eastAsiaTheme="minorEastAsia" w:hAnsiTheme="minorEastAsia"/>
                <w:szCs w:val="21"/>
              </w:rPr>
            </w:pPr>
            <w:r w:rsidRPr="000E3C10">
              <w:rPr>
                <w:rFonts w:asciiTheme="minorEastAsia" w:eastAsiaTheme="minorEastAsia" w:hAnsiTheme="minorEastAsia"/>
              </w:rPr>
              <w:t>4</w:t>
            </w:r>
            <w:r w:rsidR="00412AD8" w:rsidRPr="000E3C10">
              <w:rPr>
                <w:rFonts w:asciiTheme="minorEastAsia" w:eastAsiaTheme="minorEastAsia" w:hAnsiTheme="minorEastAsia"/>
              </w:rPr>
              <w:t>部</w:t>
            </w:r>
          </w:p>
        </w:tc>
      </w:tr>
      <w:tr w:rsidR="000E3C10" w:rsidRPr="000E3C10" w14:paraId="1C739DD9" w14:textId="77777777" w:rsidTr="00BA7F2D">
        <w:trPr>
          <w:jc w:val="center"/>
        </w:trPr>
        <w:tc>
          <w:tcPr>
            <w:tcW w:w="576" w:type="dxa"/>
          </w:tcPr>
          <w:p w14:paraId="5161B5B9" w14:textId="309C0575" w:rsidR="00412AD8" w:rsidRPr="000E3C10" w:rsidRDefault="00412AD8" w:rsidP="001278B3">
            <w:pPr>
              <w:pStyle w:val="afc"/>
              <w:numPr>
                <w:ilvl w:val="0"/>
                <w:numId w:val="5"/>
              </w:numPr>
              <w:ind w:leftChars="0"/>
              <w:rPr>
                <w:rFonts w:asciiTheme="minorEastAsia" w:eastAsiaTheme="minorEastAsia" w:hAnsiTheme="minorEastAsia"/>
                <w:szCs w:val="21"/>
              </w:rPr>
            </w:pPr>
          </w:p>
        </w:tc>
        <w:tc>
          <w:tcPr>
            <w:tcW w:w="4934" w:type="dxa"/>
          </w:tcPr>
          <w:p w14:paraId="2C855F23" w14:textId="2DF538A7" w:rsidR="00412AD8" w:rsidRPr="000E3C10" w:rsidRDefault="000631C6" w:rsidP="00412AD8">
            <w:pPr>
              <w:ind w:firstLineChars="100" w:firstLine="210"/>
              <w:rPr>
                <w:rFonts w:asciiTheme="minorEastAsia" w:eastAsiaTheme="minorEastAsia" w:hAnsiTheme="minorEastAsia"/>
              </w:rPr>
            </w:pPr>
            <w:r w:rsidRPr="000E3C10">
              <w:rPr>
                <w:rFonts w:asciiTheme="minorEastAsia" w:eastAsiaTheme="minorEastAsia" w:hAnsiTheme="minorEastAsia" w:hint="eastAsia"/>
              </w:rPr>
              <w:t>令和4・5・6年度競争参加資格（全省庁統一資格）</w:t>
            </w:r>
            <w:r w:rsidR="00215F60" w:rsidRPr="000E3C10">
              <w:rPr>
                <w:rFonts w:asciiTheme="minorEastAsia" w:eastAsiaTheme="minorEastAsia" w:hAnsiTheme="minorEastAsia" w:hint="eastAsia"/>
              </w:rPr>
              <w:t>における資格審査結果通知書の写し</w:t>
            </w:r>
          </w:p>
        </w:tc>
        <w:tc>
          <w:tcPr>
            <w:tcW w:w="1710" w:type="dxa"/>
            <w:vAlign w:val="center"/>
          </w:tcPr>
          <w:p w14:paraId="139F8EE5" w14:textId="77777777" w:rsidR="00412AD8" w:rsidRPr="000E3C10" w:rsidRDefault="00412AD8" w:rsidP="00412AD8">
            <w:pPr>
              <w:jc w:val="center"/>
              <w:rPr>
                <w:rFonts w:asciiTheme="minorEastAsia" w:eastAsiaTheme="minorEastAsia" w:hAnsiTheme="minorEastAsia"/>
                <w:szCs w:val="21"/>
              </w:rPr>
            </w:pPr>
            <w:r w:rsidRPr="000E3C10">
              <w:rPr>
                <w:rFonts w:asciiTheme="minorEastAsia" w:eastAsiaTheme="minorEastAsia" w:hAnsiTheme="minorEastAsia" w:hint="eastAsia"/>
                <w:szCs w:val="21"/>
              </w:rPr>
              <w:t>－</w:t>
            </w:r>
          </w:p>
        </w:tc>
        <w:tc>
          <w:tcPr>
            <w:tcW w:w="1678" w:type="dxa"/>
            <w:vAlign w:val="center"/>
          </w:tcPr>
          <w:p w14:paraId="6B399E1D" w14:textId="77777777" w:rsidR="00412AD8" w:rsidRPr="000E3C10" w:rsidRDefault="00412AD8" w:rsidP="00412AD8">
            <w:pPr>
              <w:jc w:val="center"/>
              <w:rPr>
                <w:rFonts w:asciiTheme="minorEastAsia" w:eastAsiaTheme="minorEastAsia" w:hAnsiTheme="minorEastAsia"/>
                <w:szCs w:val="21"/>
              </w:rPr>
            </w:pPr>
            <w:r w:rsidRPr="000E3C10">
              <w:rPr>
                <w:rFonts w:asciiTheme="minorEastAsia" w:eastAsiaTheme="minorEastAsia" w:hAnsiTheme="minorEastAsia" w:hint="eastAsia"/>
                <w:szCs w:val="21"/>
              </w:rPr>
              <w:t>1通</w:t>
            </w:r>
          </w:p>
        </w:tc>
      </w:tr>
      <w:tr w:rsidR="00E27AC2" w:rsidRPr="000E3C10" w14:paraId="37C2741F" w14:textId="77777777" w:rsidTr="00BA7F2D">
        <w:trPr>
          <w:trHeight w:val="447"/>
          <w:jc w:val="center"/>
        </w:trPr>
        <w:tc>
          <w:tcPr>
            <w:tcW w:w="576" w:type="dxa"/>
          </w:tcPr>
          <w:p w14:paraId="27E279DF" w14:textId="1F6593A1" w:rsidR="00E27AC2" w:rsidRPr="000E3C10" w:rsidRDefault="00E27AC2" w:rsidP="00E27AC2">
            <w:pPr>
              <w:rPr>
                <w:rFonts w:asciiTheme="minorEastAsia" w:eastAsiaTheme="minorEastAsia" w:hAnsiTheme="minorEastAsia"/>
                <w:szCs w:val="21"/>
              </w:rPr>
            </w:pPr>
            <w:r w:rsidRPr="000E3C10">
              <w:rPr>
                <w:rFonts w:asciiTheme="minorEastAsia" w:eastAsiaTheme="minorEastAsia" w:hAnsiTheme="minorEastAsia" w:hint="eastAsia"/>
                <w:szCs w:val="21"/>
              </w:rPr>
              <w:t>⑨</w:t>
            </w:r>
          </w:p>
        </w:tc>
        <w:tc>
          <w:tcPr>
            <w:tcW w:w="4934" w:type="dxa"/>
          </w:tcPr>
          <w:p w14:paraId="366A30B6" w14:textId="2DDCA0E8" w:rsidR="00E27AC2" w:rsidRPr="000E3C10" w:rsidRDefault="00215F60" w:rsidP="00E27AC2">
            <w:pPr>
              <w:ind w:firstLineChars="100" w:firstLine="210"/>
              <w:rPr>
                <w:rFonts w:asciiTheme="minorEastAsia" w:eastAsiaTheme="minorEastAsia" w:hAnsiTheme="minorEastAsia"/>
                <w:szCs w:val="21"/>
              </w:rPr>
            </w:pPr>
            <w:r w:rsidRPr="000E3C10">
              <w:rPr>
                <w:rFonts w:asciiTheme="minorEastAsia" w:eastAsiaTheme="minorEastAsia" w:hAnsiTheme="minorEastAsia" w:hint="eastAsia"/>
                <w:szCs w:val="21"/>
              </w:rPr>
              <w:t>提案書受理票</w:t>
            </w:r>
          </w:p>
        </w:tc>
        <w:tc>
          <w:tcPr>
            <w:tcW w:w="1710" w:type="dxa"/>
            <w:vAlign w:val="center"/>
          </w:tcPr>
          <w:p w14:paraId="22DB81A6" w14:textId="0415AC11" w:rsidR="00E27AC2" w:rsidRPr="000E3C10" w:rsidRDefault="00215F60" w:rsidP="00E27AC2">
            <w:pPr>
              <w:jc w:val="center"/>
              <w:rPr>
                <w:rFonts w:asciiTheme="minorEastAsia" w:eastAsiaTheme="minorEastAsia" w:hAnsiTheme="minorEastAsia"/>
                <w:szCs w:val="21"/>
              </w:rPr>
            </w:pPr>
            <w:r w:rsidRPr="000E3C10">
              <w:rPr>
                <w:rFonts w:asciiTheme="minorEastAsia" w:eastAsiaTheme="minorEastAsia" w:hAnsiTheme="minorEastAsia" w:hint="eastAsia"/>
                <w:szCs w:val="21"/>
              </w:rPr>
              <w:t>様式4</w:t>
            </w:r>
          </w:p>
        </w:tc>
        <w:tc>
          <w:tcPr>
            <w:tcW w:w="1678" w:type="dxa"/>
            <w:vAlign w:val="center"/>
          </w:tcPr>
          <w:p w14:paraId="5A097460" w14:textId="566F5045" w:rsidR="00E27AC2" w:rsidRPr="000E3C10" w:rsidRDefault="00E27AC2" w:rsidP="00E27AC2">
            <w:pPr>
              <w:jc w:val="center"/>
              <w:rPr>
                <w:rFonts w:asciiTheme="minorEastAsia" w:eastAsiaTheme="minorEastAsia" w:hAnsiTheme="minorEastAsia"/>
                <w:szCs w:val="21"/>
              </w:rPr>
            </w:pPr>
            <w:r w:rsidRPr="000E3C10">
              <w:rPr>
                <w:rFonts w:asciiTheme="minorEastAsia" w:eastAsiaTheme="minorEastAsia" w:hAnsiTheme="minorEastAsia" w:hint="eastAsia"/>
                <w:szCs w:val="21"/>
              </w:rPr>
              <w:t>1通</w:t>
            </w:r>
          </w:p>
        </w:tc>
      </w:tr>
    </w:tbl>
    <w:p w14:paraId="33C8ECDF" w14:textId="77777777" w:rsidR="00302A4E" w:rsidRPr="000E3C10" w:rsidRDefault="00302A4E" w:rsidP="00302A4E">
      <w:pPr>
        <w:pStyle w:val="a3"/>
        <w:ind w:leftChars="67" w:left="141"/>
        <w:rPr>
          <w:rFonts w:asciiTheme="minorEastAsia" w:eastAsiaTheme="minorEastAsia" w:hAnsiTheme="minorEastAsia"/>
        </w:rPr>
      </w:pPr>
    </w:p>
    <w:p w14:paraId="07CF43F5" w14:textId="38D3E36F" w:rsidR="00302A4E" w:rsidRPr="000E3C10" w:rsidRDefault="00302A4E" w:rsidP="00302A4E">
      <w:pPr>
        <w:pStyle w:val="a3"/>
        <w:ind w:leftChars="67" w:left="141"/>
        <w:rPr>
          <w:rFonts w:asciiTheme="minorEastAsia" w:eastAsiaTheme="minorEastAsia" w:hAnsiTheme="minorEastAsia"/>
        </w:rPr>
      </w:pPr>
      <w:r w:rsidRPr="000E3C10">
        <w:rPr>
          <w:rFonts w:asciiTheme="minorEastAsia" w:eastAsiaTheme="minorEastAsia" w:hAnsiTheme="minorEastAsia" w:hint="eastAsia"/>
        </w:rPr>
        <w:t xml:space="preserve">(5) </w:t>
      </w:r>
      <w:r w:rsidRPr="000E3C10">
        <w:rPr>
          <w:rFonts w:asciiTheme="minorEastAsia" w:eastAsiaTheme="minorEastAsia" w:hAnsiTheme="minorEastAsia" w:cstheme="majorHAnsi" w:hint="eastAsia"/>
        </w:rPr>
        <w:t>「</w:t>
      </w:r>
      <w:r w:rsidRPr="000E3C10">
        <w:rPr>
          <w:rFonts w:asciiTheme="minorEastAsia" w:eastAsiaTheme="minorEastAsia" w:hAnsiTheme="minorEastAsia" w:cstheme="majorHAnsi"/>
        </w:rPr>
        <w:t>ISMAP</w:t>
      </w:r>
      <w:r w:rsidRPr="000E3C10">
        <w:rPr>
          <w:rFonts w:asciiTheme="minorEastAsia" w:eastAsiaTheme="minorEastAsia" w:hAnsiTheme="minorEastAsia" w:cstheme="majorHAnsi" w:hint="eastAsia"/>
        </w:rPr>
        <w:t>管理基準対応リスト」の請求方法</w:t>
      </w:r>
      <w:r w:rsidRPr="000E3C10">
        <w:rPr>
          <w:rFonts w:asciiTheme="minorEastAsia" w:eastAsiaTheme="minorEastAsia" w:hAnsiTheme="minorEastAsia" w:hint="eastAsia"/>
        </w:rPr>
        <w:t xml:space="preserve">　</w:t>
      </w:r>
    </w:p>
    <w:p w14:paraId="46950AFD" w14:textId="0DD91649" w:rsidR="00302A4E" w:rsidRPr="000E3C10" w:rsidRDefault="00302A4E" w:rsidP="00302A4E">
      <w:pPr>
        <w:pStyle w:val="a3"/>
        <w:ind w:leftChars="67" w:left="141"/>
        <w:rPr>
          <w:rFonts w:asciiTheme="minorEastAsia" w:eastAsiaTheme="minorEastAsia" w:hAnsiTheme="minorEastAsia"/>
        </w:rPr>
      </w:pPr>
      <w:r w:rsidRPr="000E3C10">
        <w:rPr>
          <w:rFonts w:asciiTheme="minorEastAsia" w:eastAsiaTheme="minorEastAsia" w:hAnsiTheme="minorEastAsia" w:hint="eastAsia"/>
        </w:rPr>
        <w:t xml:space="preserve">「6.（3）提出書類 </w:t>
      </w:r>
      <w:r w:rsidR="008470EB" w:rsidRPr="000E3C10">
        <w:rPr>
          <w:rFonts w:asciiTheme="minorEastAsia" w:eastAsiaTheme="minorEastAsia" w:hAnsiTheme="minorEastAsia" w:hint="eastAsia"/>
        </w:rPr>
        <w:t>⑤</w:t>
      </w:r>
      <w:r w:rsidRPr="000E3C10">
        <w:rPr>
          <w:rFonts w:asciiTheme="minorEastAsia" w:eastAsiaTheme="minorEastAsia" w:hAnsiTheme="minorEastAsia" w:hint="eastAsia"/>
        </w:rPr>
        <w:t>」のうち、「ISMAP管理基準対応リスト」の様式については、以下の方法で請求すること。</w:t>
      </w:r>
      <w:r w:rsidR="008A37A4" w:rsidRPr="000E3C10">
        <w:rPr>
          <w:rFonts w:asciiTheme="minorEastAsia" w:eastAsiaTheme="minorEastAsia" w:hAnsiTheme="minorEastAsia" w:hint="eastAsia"/>
        </w:rPr>
        <w:t>なお、「</w:t>
      </w:r>
      <w:r w:rsidR="008A37A4" w:rsidRPr="000E3C10">
        <w:rPr>
          <w:rFonts w:asciiTheme="minorEastAsia" w:eastAsiaTheme="minorEastAsia" w:hAnsiTheme="minorEastAsia"/>
        </w:rPr>
        <w:t>ISMAP管理基準対応リスト</w:t>
      </w:r>
      <w:r w:rsidR="008A37A4" w:rsidRPr="000E3C10">
        <w:rPr>
          <w:rFonts w:asciiTheme="minorEastAsia" w:eastAsiaTheme="minorEastAsia" w:hAnsiTheme="minorEastAsia" w:hint="eastAsia"/>
        </w:rPr>
        <w:t>」の回答にIPAの秘密保持に対する誓約等が必要な場合、</w:t>
      </w:r>
      <w:r w:rsidR="00F0318E" w:rsidRPr="000E3C10">
        <w:rPr>
          <w:rFonts w:ascii="ＭＳ 明朝" w:hAnsi="ＭＳ 明朝" w:hint="eastAsia"/>
        </w:rPr>
        <w:t>下記受付期間中に申し出ること</w:t>
      </w:r>
      <w:r w:rsidR="008A37A4" w:rsidRPr="000E3C10">
        <w:rPr>
          <w:rFonts w:asciiTheme="minorEastAsia" w:eastAsiaTheme="minorEastAsia" w:hAnsiTheme="minorEastAsia" w:hint="eastAsia"/>
        </w:rPr>
        <w:t>。</w:t>
      </w:r>
    </w:p>
    <w:p w14:paraId="435EA3CD" w14:textId="77777777" w:rsidR="008A37A4" w:rsidRPr="000E3C10" w:rsidRDefault="008A37A4" w:rsidP="00302A4E">
      <w:pPr>
        <w:pStyle w:val="a3"/>
        <w:ind w:leftChars="67" w:left="141"/>
        <w:rPr>
          <w:rFonts w:asciiTheme="minorEastAsia" w:eastAsiaTheme="minorEastAsia" w:hAnsiTheme="minorEastAsia"/>
        </w:rPr>
      </w:pPr>
    </w:p>
    <w:p w14:paraId="5ED37961" w14:textId="1B3D6944" w:rsidR="00302A4E" w:rsidRPr="000E3C10" w:rsidRDefault="00302A4E" w:rsidP="00302A4E">
      <w:pPr>
        <w:pStyle w:val="a3"/>
        <w:ind w:leftChars="67" w:left="141"/>
        <w:rPr>
          <w:rFonts w:asciiTheme="minorEastAsia" w:eastAsiaTheme="minorEastAsia" w:hAnsiTheme="minorEastAsia"/>
        </w:rPr>
      </w:pPr>
      <w:r w:rsidRPr="000E3C10">
        <w:rPr>
          <w:rFonts w:asciiTheme="minorEastAsia" w:eastAsiaTheme="minorEastAsia" w:hAnsiTheme="minorEastAsia" w:hint="eastAsia"/>
        </w:rPr>
        <w:t>①</w:t>
      </w:r>
      <w:r w:rsidRPr="000E3C10">
        <w:rPr>
          <w:rFonts w:asciiTheme="minorEastAsia" w:eastAsiaTheme="minorEastAsia" w:hAnsiTheme="minorEastAsia" w:hint="eastAsia"/>
        </w:rPr>
        <w:tab/>
        <w:t>受付期間：202</w:t>
      </w:r>
      <w:r w:rsidR="00B5411F" w:rsidRPr="000E3C10">
        <w:rPr>
          <w:rFonts w:asciiTheme="minorEastAsia" w:eastAsiaTheme="minorEastAsia" w:hAnsiTheme="minorEastAsia" w:hint="eastAsia"/>
        </w:rPr>
        <w:t>5</w:t>
      </w:r>
      <w:r w:rsidRPr="000E3C10">
        <w:rPr>
          <w:rFonts w:asciiTheme="minorEastAsia" w:eastAsiaTheme="minorEastAsia" w:hAnsiTheme="minorEastAsia" w:hint="eastAsia"/>
        </w:rPr>
        <w:t>年</w:t>
      </w:r>
      <w:r w:rsidR="00A30E93" w:rsidRPr="000E3C10">
        <w:rPr>
          <w:rFonts w:asciiTheme="minorEastAsia" w:eastAsiaTheme="minorEastAsia" w:hAnsiTheme="minorEastAsia" w:hint="eastAsia"/>
        </w:rPr>
        <w:t>1</w:t>
      </w:r>
      <w:r w:rsidRPr="000E3C10">
        <w:rPr>
          <w:rFonts w:asciiTheme="minorEastAsia" w:eastAsiaTheme="minorEastAsia" w:hAnsiTheme="minorEastAsia" w:hint="eastAsia"/>
        </w:rPr>
        <w:t>月</w:t>
      </w:r>
      <w:r w:rsidR="00A30E93" w:rsidRPr="000E3C10">
        <w:rPr>
          <w:rFonts w:asciiTheme="minorEastAsia" w:eastAsiaTheme="minorEastAsia" w:hAnsiTheme="minorEastAsia" w:hint="eastAsia"/>
        </w:rPr>
        <w:t>2</w:t>
      </w:r>
      <w:r w:rsidR="000F574F" w:rsidRPr="000E3C10">
        <w:rPr>
          <w:rFonts w:asciiTheme="minorEastAsia" w:eastAsiaTheme="minorEastAsia" w:hAnsiTheme="minorEastAsia" w:hint="eastAsia"/>
        </w:rPr>
        <w:t>8</w:t>
      </w:r>
      <w:r w:rsidRPr="000E3C10">
        <w:rPr>
          <w:rFonts w:asciiTheme="minorEastAsia" w:eastAsiaTheme="minorEastAsia" w:hAnsiTheme="minorEastAsia" w:hint="eastAsia"/>
        </w:rPr>
        <w:t>日（</w:t>
      </w:r>
      <w:r w:rsidR="000F574F" w:rsidRPr="000E3C10">
        <w:rPr>
          <w:rFonts w:asciiTheme="minorEastAsia" w:eastAsiaTheme="minorEastAsia" w:hAnsiTheme="minorEastAsia" w:hint="eastAsia"/>
        </w:rPr>
        <w:t>火</w:t>
      </w:r>
      <w:r w:rsidRPr="000E3C10">
        <w:rPr>
          <w:rFonts w:asciiTheme="minorEastAsia" w:eastAsiaTheme="minorEastAsia" w:hAnsiTheme="minorEastAsia" w:hint="eastAsia"/>
        </w:rPr>
        <w:t>）から202</w:t>
      </w:r>
      <w:r w:rsidR="00B5411F" w:rsidRPr="000E3C10">
        <w:rPr>
          <w:rFonts w:asciiTheme="minorEastAsia" w:eastAsiaTheme="minorEastAsia" w:hAnsiTheme="minorEastAsia" w:hint="eastAsia"/>
        </w:rPr>
        <w:t>5</w:t>
      </w:r>
      <w:r w:rsidRPr="000E3C10">
        <w:rPr>
          <w:rFonts w:asciiTheme="minorEastAsia" w:eastAsiaTheme="minorEastAsia" w:hAnsiTheme="minorEastAsia" w:hint="eastAsia"/>
        </w:rPr>
        <w:t>年</w:t>
      </w:r>
      <w:r w:rsidR="005859D4" w:rsidRPr="000E3C10">
        <w:rPr>
          <w:rFonts w:asciiTheme="minorEastAsia" w:eastAsiaTheme="minorEastAsia" w:hAnsiTheme="minorEastAsia" w:hint="eastAsia"/>
        </w:rPr>
        <w:t>2</w:t>
      </w:r>
      <w:r w:rsidRPr="000E3C10">
        <w:rPr>
          <w:rFonts w:asciiTheme="minorEastAsia" w:eastAsiaTheme="minorEastAsia" w:hAnsiTheme="minorEastAsia" w:hint="eastAsia"/>
        </w:rPr>
        <w:t>月</w:t>
      </w:r>
      <w:r w:rsidR="000F574F" w:rsidRPr="000E3C10">
        <w:rPr>
          <w:rFonts w:asciiTheme="minorEastAsia" w:eastAsiaTheme="minorEastAsia" w:hAnsiTheme="minorEastAsia" w:hint="eastAsia"/>
        </w:rPr>
        <w:t>14</w:t>
      </w:r>
      <w:r w:rsidRPr="000E3C10">
        <w:rPr>
          <w:rFonts w:asciiTheme="minorEastAsia" w:eastAsiaTheme="minorEastAsia" w:hAnsiTheme="minorEastAsia" w:hint="eastAsia"/>
        </w:rPr>
        <w:t>日（</w:t>
      </w:r>
      <w:r w:rsidR="00033FAE" w:rsidRPr="000E3C10">
        <w:rPr>
          <w:rFonts w:asciiTheme="minorEastAsia" w:eastAsiaTheme="minorEastAsia" w:hAnsiTheme="minorEastAsia" w:hint="eastAsia"/>
        </w:rPr>
        <w:t>金</w:t>
      </w:r>
      <w:r w:rsidRPr="000E3C10">
        <w:rPr>
          <w:rFonts w:asciiTheme="minorEastAsia" w:eastAsiaTheme="minorEastAsia" w:hAnsiTheme="minorEastAsia" w:hint="eastAsia"/>
        </w:rPr>
        <w:t>）17時00分まで</w:t>
      </w:r>
    </w:p>
    <w:p w14:paraId="71E46689" w14:textId="1DFC043C" w:rsidR="00302A4E" w:rsidRPr="000E3C10" w:rsidRDefault="00302A4E" w:rsidP="00302A4E">
      <w:pPr>
        <w:pStyle w:val="a3"/>
        <w:ind w:leftChars="67" w:left="141"/>
        <w:rPr>
          <w:rFonts w:asciiTheme="minorEastAsia" w:eastAsiaTheme="minorEastAsia" w:hAnsiTheme="minorEastAsia"/>
        </w:rPr>
      </w:pPr>
      <w:r w:rsidRPr="000E3C10">
        <w:rPr>
          <w:rFonts w:asciiTheme="minorEastAsia" w:eastAsiaTheme="minorEastAsia" w:hAnsiTheme="minorEastAsia" w:hint="eastAsia"/>
        </w:rPr>
        <w:t>②</w:t>
      </w:r>
      <w:r w:rsidRPr="000E3C10">
        <w:rPr>
          <w:rFonts w:asciiTheme="minorEastAsia" w:eastAsiaTheme="minorEastAsia" w:hAnsiTheme="minorEastAsia" w:hint="eastAsia"/>
        </w:rPr>
        <w:tab/>
        <w:t>送信先：</w:t>
      </w:r>
      <w:r w:rsidR="00F10EC3" w:rsidRPr="000E3C10">
        <w:rPr>
          <w:rFonts w:asciiTheme="minorEastAsia" w:eastAsiaTheme="minorEastAsia" w:hAnsiTheme="minorEastAsia"/>
        </w:rPr>
        <w:t xml:space="preserve">fa-keiri-inq-ml@ipa.go.jp </w:t>
      </w:r>
      <w:r w:rsidR="00A30E93" w:rsidRPr="000E3C10" w:rsidDel="00A30E93">
        <w:rPr>
          <w:rFonts w:asciiTheme="minorEastAsia" w:eastAsiaTheme="minorEastAsia" w:hAnsiTheme="minorEastAsia" w:hint="eastAsia"/>
        </w:rPr>
        <w:t xml:space="preserve"> </w:t>
      </w:r>
    </w:p>
    <w:p w14:paraId="623E8FFA" w14:textId="3EE2C090" w:rsidR="00302A4E" w:rsidRPr="000E3C10" w:rsidRDefault="00302A4E" w:rsidP="00302A4E">
      <w:pPr>
        <w:pStyle w:val="a3"/>
        <w:ind w:leftChars="67" w:left="141"/>
        <w:rPr>
          <w:rFonts w:asciiTheme="minorEastAsia" w:eastAsiaTheme="minorEastAsia" w:hAnsiTheme="minorEastAsia"/>
        </w:rPr>
      </w:pPr>
      <w:r w:rsidRPr="000E3C10">
        <w:rPr>
          <w:rFonts w:asciiTheme="minorEastAsia" w:eastAsiaTheme="minorEastAsia" w:hAnsiTheme="minorEastAsia" w:hint="eastAsia"/>
        </w:rPr>
        <w:t>③</w:t>
      </w:r>
      <w:r w:rsidRPr="000E3C10">
        <w:rPr>
          <w:rFonts w:asciiTheme="minorEastAsia" w:eastAsiaTheme="minorEastAsia" w:hAnsiTheme="minorEastAsia" w:hint="eastAsia"/>
        </w:rPr>
        <w:tab/>
        <w:t>件名：</w:t>
      </w:r>
      <w:r w:rsidR="00F10EC3" w:rsidRPr="000E3C10">
        <w:rPr>
          <w:rFonts w:asciiTheme="minorEastAsia" w:eastAsiaTheme="minorEastAsia" w:hAnsiTheme="minorEastAsia" w:hint="eastAsia"/>
        </w:rPr>
        <w:t>【</w:t>
      </w:r>
      <w:r w:rsidRPr="000E3C10">
        <w:rPr>
          <w:rFonts w:asciiTheme="minorEastAsia" w:eastAsiaTheme="minorEastAsia" w:hAnsiTheme="minorEastAsia" w:hint="eastAsia"/>
        </w:rPr>
        <w:t>適合証明</w:t>
      </w:r>
      <w:r w:rsidR="00F10EC3" w:rsidRPr="000E3C10">
        <w:rPr>
          <w:rFonts w:asciiTheme="minorEastAsia" w:eastAsiaTheme="minorEastAsia" w:hAnsiTheme="minorEastAsia" w:hint="eastAsia"/>
        </w:rPr>
        <w:t>】</w:t>
      </w:r>
      <w:r w:rsidRPr="000E3C10">
        <w:rPr>
          <w:rFonts w:asciiTheme="minorEastAsia" w:eastAsiaTheme="minorEastAsia" w:hAnsiTheme="minorEastAsia" w:hint="eastAsia"/>
        </w:rPr>
        <w:t>「ISMAP管理基準対応リストの様式請求」</w:t>
      </w:r>
    </w:p>
    <w:p w14:paraId="6D4DAC4A" w14:textId="15264D8E" w:rsidR="00412AD8" w:rsidRPr="000E3C10" w:rsidRDefault="00302A4E" w:rsidP="00302A4E">
      <w:pPr>
        <w:pStyle w:val="a3"/>
        <w:ind w:leftChars="67" w:left="141"/>
        <w:rPr>
          <w:rFonts w:asciiTheme="minorEastAsia" w:eastAsiaTheme="minorEastAsia" w:hAnsiTheme="minorEastAsia"/>
        </w:rPr>
      </w:pPr>
      <w:r w:rsidRPr="000E3C10">
        <w:rPr>
          <w:rFonts w:asciiTheme="minorEastAsia" w:eastAsiaTheme="minorEastAsia" w:hAnsiTheme="minorEastAsia" w:hint="eastAsia"/>
        </w:rPr>
        <w:t>④</w:t>
      </w:r>
      <w:r w:rsidRPr="000E3C10">
        <w:rPr>
          <w:rFonts w:asciiTheme="minorEastAsia" w:eastAsiaTheme="minorEastAsia" w:hAnsiTheme="minorEastAsia" w:hint="eastAsia"/>
        </w:rPr>
        <w:tab/>
        <w:t>本文に記載する内容：社名、所属、氏名、メールアドレス</w:t>
      </w:r>
    </w:p>
    <w:p w14:paraId="6D7B37F4" w14:textId="0EDC5E2F" w:rsidR="0003722A" w:rsidRPr="000E3C10" w:rsidRDefault="0003722A" w:rsidP="00302A4E">
      <w:pPr>
        <w:pStyle w:val="a3"/>
        <w:ind w:leftChars="67" w:left="141"/>
        <w:rPr>
          <w:rFonts w:asciiTheme="minorEastAsia" w:eastAsiaTheme="minorEastAsia" w:hAnsiTheme="minorEastAsia"/>
        </w:rPr>
      </w:pPr>
      <w:r w:rsidRPr="000E3C10">
        <w:rPr>
          <w:rFonts w:asciiTheme="minorEastAsia" w:eastAsiaTheme="minorEastAsia" w:hAnsiTheme="minorEastAsia" w:hint="eastAsia"/>
        </w:rPr>
        <w:t>⑤　　秘密保持誓約書（5</w:t>
      </w:r>
      <w:r w:rsidR="009604DC">
        <w:rPr>
          <w:rFonts w:asciiTheme="minorEastAsia" w:eastAsiaTheme="minorEastAsia" w:hAnsiTheme="minorEastAsia" w:hint="eastAsia"/>
        </w:rPr>
        <w:t>6</w:t>
      </w:r>
      <w:r w:rsidRPr="000E3C10">
        <w:rPr>
          <w:rFonts w:asciiTheme="minorEastAsia" w:eastAsiaTheme="minorEastAsia" w:hAnsiTheme="minorEastAsia" w:hint="eastAsia"/>
        </w:rPr>
        <w:t>ページ別掲）に署名捺印の上、メールに添付すること</w:t>
      </w:r>
    </w:p>
    <w:p w14:paraId="0EED1C98" w14:textId="77777777" w:rsidR="008470EB" w:rsidRPr="000E3C10" w:rsidRDefault="008470EB" w:rsidP="00302A4E">
      <w:pPr>
        <w:pStyle w:val="a3"/>
        <w:ind w:leftChars="67" w:left="141"/>
        <w:rPr>
          <w:rFonts w:asciiTheme="minorEastAsia" w:eastAsiaTheme="minorEastAsia" w:hAnsiTheme="minorEastAsia"/>
        </w:rPr>
      </w:pPr>
    </w:p>
    <w:p w14:paraId="57D79089" w14:textId="60BA9115" w:rsidR="00412AD8" w:rsidRPr="000E3C10" w:rsidRDefault="00412AD8" w:rsidP="00412AD8">
      <w:pPr>
        <w:pStyle w:val="a3"/>
        <w:ind w:leftChars="67" w:left="141"/>
        <w:rPr>
          <w:rFonts w:asciiTheme="minorEastAsia" w:eastAsiaTheme="minorEastAsia" w:hAnsiTheme="minorEastAsia"/>
        </w:rPr>
      </w:pPr>
      <w:r w:rsidRPr="000E3C10">
        <w:rPr>
          <w:rFonts w:asciiTheme="minorEastAsia" w:eastAsiaTheme="minorEastAsia" w:hAnsiTheme="minorEastAsia" w:hint="eastAsia"/>
        </w:rPr>
        <w:t>(</w:t>
      </w:r>
      <w:r w:rsidR="00302A4E" w:rsidRPr="000E3C10">
        <w:rPr>
          <w:rFonts w:asciiTheme="minorEastAsia" w:eastAsiaTheme="minorEastAsia" w:hAnsiTheme="minorEastAsia" w:hint="eastAsia"/>
        </w:rPr>
        <w:t>6</w:t>
      </w:r>
      <w:r w:rsidRPr="000E3C10">
        <w:rPr>
          <w:rFonts w:asciiTheme="minorEastAsia" w:eastAsiaTheme="minorEastAsia" w:hAnsiTheme="minorEastAsia" w:hint="eastAsia"/>
        </w:rPr>
        <w:t xml:space="preserve">) 提出方法　</w:t>
      </w:r>
    </w:p>
    <w:p w14:paraId="03D0C924" w14:textId="77777777" w:rsidR="00412AD8" w:rsidRPr="000E3C10" w:rsidRDefault="00412AD8" w:rsidP="00412AD8">
      <w:pPr>
        <w:pStyle w:val="a3"/>
        <w:ind w:leftChars="200" w:left="420"/>
        <w:rPr>
          <w:rFonts w:asciiTheme="minorEastAsia" w:eastAsiaTheme="minorEastAsia" w:hAnsiTheme="minorEastAsia"/>
        </w:rPr>
      </w:pPr>
      <w:r w:rsidRPr="000E3C10">
        <w:rPr>
          <w:rFonts w:asciiTheme="minorEastAsia" w:eastAsiaTheme="minorEastAsia" w:hAnsiTheme="minorEastAsia" w:hint="eastAsia"/>
        </w:rPr>
        <w:t>① 入札書等提出書類を持参により提出する場合</w:t>
      </w:r>
    </w:p>
    <w:p w14:paraId="7BC116BB" w14:textId="77777777" w:rsidR="00412AD8" w:rsidRPr="000E3C10" w:rsidRDefault="00412AD8" w:rsidP="00412AD8">
      <w:pPr>
        <w:pStyle w:val="a3"/>
        <w:ind w:leftChars="336" w:left="706" w:firstLineChars="100" w:firstLine="212"/>
        <w:rPr>
          <w:rFonts w:asciiTheme="minorEastAsia" w:eastAsiaTheme="minorEastAsia" w:hAnsiTheme="minorEastAsia"/>
        </w:rPr>
      </w:pPr>
      <w:r w:rsidRPr="000E3C10">
        <w:rPr>
          <w:rFonts w:asciiTheme="minorEastAsia" w:eastAsiaTheme="minorEastAsia" w:hAnsiTheme="minorEastAsia" w:hint="eastAsia"/>
        </w:rPr>
        <w:t>入札書を封筒に入れ封緘し、封皮に氏名（法人の場合は商号又は名称）、宛先（14.(4)の担当者名）を記載するとともに「マイナンバー取扱業務　一般競争入札に係る入札書在中」と朱書きし、その他提出書類一式と併せ封筒に入れ封緘し、その封皮に氏名（法人の場合はその商号又は名称）、宛先（14.(4)の担当者名）を記載し、かつ、「マイナンバー取扱業務　一般競争入札に係る提出書類一式在中」と朱書きすること。</w:t>
      </w:r>
    </w:p>
    <w:p w14:paraId="39920E07" w14:textId="77777777" w:rsidR="00412AD8" w:rsidRPr="000E3C10" w:rsidRDefault="00412AD8" w:rsidP="00412AD8">
      <w:pPr>
        <w:pStyle w:val="a3"/>
        <w:ind w:leftChars="193" w:left="405"/>
        <w:rPr>
          <w:rFonts w:asciiTheme="minorEastAsia" w:eastAsiaTheme="minorEastAsia" w:hAnsiTheme="minorEastAsia"/>
        </w:rPr>
      </w:pPr>
      <w:r w:rsidRPr="000E3C10">
        <w:rPr>
          <w:rFonts w:asciiTheme="minorEastAsia" w:eastAsiaTheme="minorEastAsia" w:hAnsiTheme="minorEastAsia" w:hint="eastAsia"/>
        </w:rPr>
        <w:t>② 入札書等提出書類を郵便等（書留）により提出する場合</w:t>
      </w:r>
    </w:p>
    <w:p w14:paraId="3330F364" w14:textId="77777777" w:rsidR="00412AD8" w:rsidRPr="000E3C10" w:rsidRDefault="00412AD8" w:rsidP="00412AD8">
      <w:pPr>
        <w:pStyle w:val="a3"/>
        <w:ind w:leftChars="329" w:left="691" w:firstLineChars="100" w:firstLine="212"/>
        <w:rPr>
          <w:rFonts w:asciiTheme="minorEastAsia" w:eastAsiaTheme="minorEastAsia" w:hAnsiTheme="minorEastAsia"/>
        </w:rPr>
      </w:pPr>
      <w:r w:rsidRPr="000E3C10">
        <w:rPr>
          <w:rFonts w:asciiTheme="minorEastAsia" w:eastAsiaTheme="minorEastAsia" w:hAnsiTheme="minorEastAsia" w:hint="eastAsia"/>
        </w:rPr>
        <w:t>二重封筒とし、表封筒に「マイナンバー取扱業務　一般競争入札に係る提出書類一式在中」と朱書きし、中封筒の封皮には直接提出する場合と同様とすること。</w:t>
      </w:r>
    </w:p>
    <w:p w14:paraId="77F61CCA" w14:textId="705CC771" w:rsidR="00412AD8" w:rsidRPr="000E3C10" w:rsidRDefault="00412AD8" w:rsidP="00412AD8">
      <w:pPr>
        <w:pStyle w:val="a3"/>
        <w:ind w:leftChars="67" w:left="141"/>
        <w:rPr>
          <w:rFonts w:asciiTheme="minorEastAsia" w:eastAsiaTheme="minorEastAsia" w:hAnsiTheme="minorEastAsia"/>
        </w:rPr>
      </w:pPr>
      <w:r w:rsidRPr="000E3C10">
        <w:rPr>
          <w:rFonts w:asciiTheme="minorEastAsia" w:eastAsiaTheme="minorEastAsia" w:hAnsiTheme="minorEastAsia" w:hint="eastAsia"/>
        </w:rPr>
        <w:t>(</w:t>
      </w:r>
      <w:r w:rsidR="00302A4E" w:rsidRPr="000E3C10">
        <w:rPr>
          <w:rFonts w:asciiTheme="minorEastAsia" w:eastAsiaTheme="minorEastAsia" w:hAnsiTheme="minorEastAsia" w:hint="eastAsia"/>
        </w:rPr>
        <w:t>7</w:t>
      </w:r>
      <w:r w:rsidRPr="000E3C10">
        <w:rPr>
          <w:rFonts w:asciiTheme="minorEastAsia" w:eastAsiaTheme="minorEastAsia" w:hAnsiTheme="minorEastAsia" w:hint="eastAsia"/>
        </w:rPr>
        <w:t>) 提出後</w:t>
      </w:r>
    </w:p>
    <w:p w14:paraId="37BB6CF1" w14:textId="77777777" w:rsidR="00412AD8" w:rsidRPr="000E3C10" w:rsidRDefault="00412AD8" w:rsidP="00412AD8">
      <w:pPr>
        <w:pStyle w:val="a3"/>
        <w:spacing w:line="333" w:lineRule="exact"/>
        <w:ind w:leftChars="200" w:left="632" w:hangingChars="100" w:hanging="212"/>
        <w:rPr>
          <w:rFonts w:asciiTheme="minorEastAsia" w:eastAsiaTheme="minorEastAsia" w:hAnsiTheme="minorEastAsia"/>
        </w:rPr>
      </w:pPr>
      <w:r w:rsidRPr="000E3C10">
        <w:rPr>
          <w:rFonts w:asciiTheme="minorEastAsia" w:eastAsiaTheme="minorEastAsia" w:hAnsiTheme="minorEastAsia" w:hint="eastAsia"/>
        </w:rPr>
        <w:t>① 入札書等提出書類を受理した場合は、提案書受理票を入札者に交付する。なお、受理した提案書等は評価結果に関わらず返却しない。</w:t>
      </w:r>
    </w:p>
    <w:p w14:paraId="2C4F2142" w14:textId="77777777" w:rsidR="00412AD8" w:rsidRPr="000E3C10" w:rsidRDefault="00412AD8" w:rsidP="00412AD8">
      <w:pPr>
        <w:pStyle w:val="a3"/>
        <w:ind w:firstLineChars="200" w:firstLine="424"/>
        <w:rPr>
          <w:rFonts w:asciiTheme="minorEastAsia" w:eastAsiaTheme="minorEastAsia" w:hAnsiTheme="minorEastAsia"/>
        </w:rPr>
      </w:pPr>
      <w:r w:rsidRPr="000E3C10">
        <w:rPr>
          <w:rFonts w:asciiTheme="minorEastAsia" w:eastAsiaTheme="minorEastAsia" w:hAnsiTheme="minorEastAsia" w:hint="eastAsia"/>
        </w:rPr>
        <w:t>② 必要に応じてヒアリングを次の日程で実施する。</w:t>
      </w:r>
    </w:p>
    <w:p w14:paraId="72BBB44B" w14:textId="2CB7D2A7" w:rsidR="00412AD8" w:rsidRPr="000E3C10" w:rsidRDefault="00412AD8" w:rsidP="00412AD8">
      <w:pPr>
        <w:pStyle w:val="a3"/>
        <w:rPr>
          <w:rFonts w:asciiTheme="minorEastAsia" w:eastAsiaTheme="minorEastAsia" w:hAnsiTheme="minorEastAsia"/>
        </w:rPr>
      </w:pPr>
      <w:r w:rsidRPr="000E3C10">
        <w:rPr>
          <w:rFonts w:asciiTheme="minorEastAsia" w:eastAsiaTheme="minorEastAsia" w:hAnsiTheme="minorEastAsia" w:hint="eastAsia"/>
        </w:rPr>
        <w:t xml:space="preserve">　　　　日時：</w:t>
      </w:r>
      <w:r w:rsidR="00254217" w:rsidRPr="000E3C10">
        <w:rPr>
          <w:rFonts w:asciiTheme="minorEastAsia" w:eastAsiaTheme="minorEastAsia" w:hAnsiTheme="minorEastAsia" w:hint="eastAsia"/>
        </w:rPr>
        <w:t>202</w:t>
      </w:r>
      <w:r w:rsidR="009432D9" w:rsidRPr="000E3C10">
        <w:rPr>
          <w:rFonts w:asciiTheme="minorEastAsia" w:eastAsiaTheme="minorEastAsia" w:hAnsiTheme="minorEastAsia" w:hint="eastAsia"/>
        </w:rPr>
        <w:t>5</w:t>
      </w:r>
      <w:r w:rsidR="00254217" w:rsidRPr="000E3C10">
        <w:rPr>
          <w:rFonts w:asciiTheme="minorEastAsia" w:eastAsiaTheme="minorEastAsia" w:hAnsiTheme="minorEastAsia" w:hint="eastAsia"/>
        </w:rPr>
        <w:t>年</w:t>
      </w:r>
      <w:r w:rsidR="000F574F" w:rsidRPr="000E3C10">
        <w:rPr>
          <w:rFonts w:asciiTheme="minorEastAsia" w:eastAsiaTheme="minorEastAsia" w:hAnsiTheme="minorEastAsia" w:hint="eastAsia"/>
        </w:rPr>
        <w:t>3</w:t>
      </w:r>
      <w:r w:rsidR="00254217" w:rsidRPr="000E3C10">
        <w:rPr>
          <w:rFonts w:asciiTheme="minorEastAsia" w:eastAsiaTheme="minorEastAsia" w:hAnsiTheme="minorEastAsia" w:hint="eastAsia"/>
        </w:rPr>
        <w:t>月</w:t>
      </w:r>
      <w:r w:rsidR="008A37A4" w:rsidRPr="000E3C10">
        <w:rPr>
          <w:rFonts w:asciiTheme="minorEastAsia" w:eastAsiaTheme="minorEastAsia" w:hAnsiTheme="minorEastAsia" w:hint="eastAsia"/>
        </w:rPr>
        <w:t>11</w:t>
      </w:r>
      <w:r w:rsidRPr="000E3C10">
        <w:rPr>
          <w:rFonts w:asciiTheme="minorEastAsia" w:eastAsiaTheme="minorEastAsia" w:hAnsiTheme="minorEastAsia"/>
        </w:rPr>
        <w:t>日（</w:t>
      </w:r>
      <w:r w:rsidR="008A37A4" w:rsidRPr="000E3C10">
        <w:rPr>
          <w:rFonts w:asciiTheme="minorEastAsia" w:eastAsiaTheme="minorEastAsia" w:hAnsiTheme="minorEastAsia" w:hint="eastAsia"/>
        </w:rPr>
        <w:t>火</w:t>
      </w:r>
      <w:r w:rsidRPr="000E3C10">
        <w:rPr>
          <w:rFonts w:asciiTheme="minorEastAsia" w:eastAsiaTheme="minorEastAsia" w:hAnsiTheme="minorEastAsia"/>
        </w:rPr>
        <w:t>）10時30分～17時30分の間</w:t>
      </w:r>
    </w:p>
    <w:p w14:paraId="2600A0DA" w14:textId="77777777" w:rsidR="00412AD8" w:rsidRPr="000E3C10" w:rsidRDefault="00412AD8" w:rsidP="00412AD8">
      <w:pPr>
        <w:pStyle w:val="a3"/>
        <w:ind w:firstLineChars="600" w:firstLine="1272"/>
        <w:rPr>
          <w:rFonts w:asciiTheme="minorEastAsia" w:eastAsiaTheme="minorEastAsia" w:hAnsiTheme="minorEastAsia"/>
        </w:rPr>
      </w:pPr>
      <w:r w:rsidRPr="000E3C10">
        <w:rPr>
          <w:rFonts w:asciiTheme="minorEastAsia" w:eastAsiaTheme="minorEastAsia" w:hAnsiTheme="minorEastAsia" w:hint="eastAsia"/>
        </w:rPr>
        <w:t>（1者あたり1時間を予定、実施の日時等については、別途メール等で連絡する。）</w:t>
      </w:r>
    </w:p>
    <w:p w14:paraId="40F5CAB9" w14:textId="0C1FE9DA" w:rsidR="002D223D" w:rsidRPr="000E3C10" w:rsidRDefault="00412AD8" w:rsidP="00E217BE">
      <w:pPr>
        <w:pStyle w:val="a3"/>
        <w:ind w:leftChars="270" w:left="567"/>
        <w:rPr>
          <w:rFonts w:asciiTheme="minorEastAsia" w:eastAsiaTheme="minorEastAsia" w:hAnsiTheme="minorEastAsia"/>
        </w:rPr>
      </w:pPr>
      <w:r w:rsidRPr="000E3C10">
        <w:rPr>
          <w:rFonts w:asciiTheme="minorEastAsia" w:eastAsiaTheme="minorEastAsia" w:hAnsiTheme="minorEastAsia" w:hint="eastAsia"/>
        </w:rPr>
        <w:t xml:space="preserve">　</w:t>
      </w:r>
      <w:r w:rsidR="002D223D" w:rsidRPr="000E3C10">
        <w:rPr>
          <w:rFonts w:asciiTheme="minorEastAsia" w:eastAsiaTheme="minorEastAsia" w:hAnsiTheme="minorEastAsia" w:hint="eastAsia"/>
        </w:rPr>
        <w:t xml:space="preserve"> </w:t>
      </w:r>
      <w:r w:rsidRPr="000E3C10">
        <w:rPr>
          <w:rFonts w:asciiTheme="minorEastAsia" w:eastAsiaTheme="minorEastAsia" w:hAnsiTheme="minorEastAsia" w:hint="eastAsia"/>
        </w:rPr>
        <w:t>場所：</w:t>
      </w:r>
      <w:r w:rsidR="002D223D" w:rsidRPr="000E3C10">
        <w:rPr>
          <w:rFonts w:asciiTheme="minorEastAsia" w:eastAsiaTheme="minorEastAsia" w:hAnsiTheme="minorEastAsia" w:hint="eastAsia"/>
        </w:rPr>
        <w:t>東京都文京区本駒込2-28-8　　文京グリーンコートセンターオフィス</w:t>
      </w:r>
    </w:p>
    <w:p w14:paraId="552BFADD" w14:textId="243AB84F" w:rsidR="002D223D" w:rsidRPr="000E3C10" w:rsidRDefault="002D223D" w:rsidP="0044073D">
      <w:pPr>
        <w:pStyle w:val="a3"/>
        <w:ind w:firstLineChars="700" w:firstLine="1484"/>
        <w:rPr>
          <w:rFonts w:asciiTheme="minorEastAsia" w:eastAsiaTheme="minorEastAsia" w:hAnsiTheme="minorEastAsia"/>
        </w:rPr>
      </w:pPr>
      <w:r w:rsidRPr="000E3C10">
        <w:rPr>
          <w:rFonts w:asciiTheme="minorEastAsia" w:eastAsiaTheme="minorEastAsia" w:hAnsiTheme="minorEastAsia" w:hint="eastAsia"/>
        </w:rPr>
        <w:t>独立行政法人情報処理推進機構内</w:t>
      </w:r>
    </w:p>
    <w:p w14:paraId="757A54C5" w14:textId="3CD30127" w:rsidR="00181A6B" w:rsidRPr="000E3C10" w:rsidRDefault="002D223D" w:rsidP="000631C6">
      <w:pPr>
        <w:pStyle w:val="a3"/>
        <w:ind w:firstLineChars="700" w:firstLine="1484"/>
        <w:rPr>
          <w:rFonts w:asciiTheme="minorEastAsia" w:eastAsiaTheme="minorEastAsia" w:hAnsiTheme="minorEastAsia"/>
        </w:rPr>
      </w:pPr>
      <w:r w:rsidRPr="000E3C10">
        <w:rPr>
          <w:rFonts w:asciiTheme="minorEastAsia" w:eastAsiaTheme="minorEastAsia" w:hAnsiTheme="minorEastAsia" w:hint="eastAsia"/>
        </w:rPr>
        <w:t>会議室は</w:t>
      </w:r>
      <w:r w:rsidR="00412AD8" w:rsidRPr="000E3C10">
        <w:rPr>
          <w:rFonts w:asciiTheme="minorEastAsia" w:eastAsiaTheme="minorEastAsia" w:hAnsiTheme="minorEastAsia" w:hint="eastAsia"/>
        </w:rPr>
        <w:t>後日連絡する。</w:t>
      </w:r>
    </w:p>
    <w:p w14:paraId="26D75CF5" w14:textId="02FA423F" w:rsidR="000F574F" w:rsidRPr="000E3C10" w:rsidRDefault="00181A6B">
      <w:pPr>
        <w:pStyle w:val="a3"/>
        <w:ind w:firstLineChars="700" w:firstLine="1484"/>
        <w:rPr>
          <w:rFonts w:asciiTheme="minorEastAsia" w:eastAsiaTheme="minorEastAsia" w:hAnsiTheme="minorEastAsia"/>
        </w:rPr>
      </w:pPr>
      <w:r w:rsidRPr="000E3C10">
        <w:rPr>
          <w:rFonts w:asciiTheme="minorEastAsia" w:eastAsiaTheme="minorEastAsia" w:hAnsiTheme="minorEastAsia" w:hint="eastAsia"/>
        </w:rPr>
        <w:t>また、</w:t>
      </w:r>
      <w:r w:rsidR="000F574F" w:rsidRPr="000E3C10">
        <w:rPr>
          <w:rFonts w:asciiTheme="minorEastAsia" w:eastAsiaTheme="minorEastAsia" w:hAnsiTheme="minorEastAsia" w:hint="eastAsia"/>
        </w:rPr>
        <w:t>書面審査期間中（</w:t>
      </w:r>
      <w:r w:rsidR="008A37A4" w:rsidRPr="000E3C10">
        <w:rPr>
          <w:rFonts w:asciiTheme="minorEastAsia" w:eastAsiaTheme="minorEastAsia" w:hAnsiTheme="minorEastAsia" w:hint="eastAsia"/>
        </w:rPr>
        <w:t>3</w:t>
      </w:r>
      <w:r w:rsidR="000F574F" w:rsidRPr="000E3C10">
        <w:rPr>
          <w:rFonts w:asciiTheme="minorEastAsia" w:eastAsiaTheme="minorEastAsia" w:hAnsiTheme="minorEastAsia" w:hint="eastAsia"/>
        </w:rPr>
        <w:t>月</w:t>
      </w:r>
      <w:r w:rsidR="008A37A4" w:rsidRPr="000E3C10">
        <w:rPr>
          <w:rFonts w:asciiTheme="minorEastAsia" w:eastAsiaTheme="minorEastAsia" w:hAnsiTheme="minorEastAsia" w:hint="eastAsia"/>
        </w:rPr>
        <w:t>3</w:t>
      </w:r>
      <w:r w:rsidR="000F574F" w:rsidRPr="000E3C10">
        <w:rPr>
          <w:rFonts w:asciiTheme="minorEastAsia" w:eastAsiaTheme="minorEastAsia" w:hAnsiTheme="minorEastAsia" w:hint="eastAsia"/>
        </w:rPr>
        <w:t>日(</w:t>
      </w:r>
      <w:r w:rsidR="008A37A4" w:rsidRPr="000E3C10">
        <w:rPr>
          <w:rFonts w:asciiTheme="minorEastAsia" w:eastAsiaTheme="minorEastAsia" w:hAnsiTheme="minorEastAsia" w:hint="eastAsia"/>
        </w:rPr>
        <w:t>月</w:t>
      </w:r>
      <w:r w:rsidR="000F574F" w:rsidRPr="000E3C10">
        <w:rPr>
          <w:rFonts w:asciiTheme="minorEastAsia" w:eastAsiaTheme="minorEastAsia" w:hAnsiTheme="minorEastAsia" w:hint="eastAsia"/>
        </w:rPr>
        <w:t>)～3月</w:t>
      </w:r>
      <w:r w:rsidR="001E0616" w:rsidRPr="000E3C10">
        <w:rPr>
          <w:rFonts w:asciiTheme="minorEastAsia" w:eastAsiaTheme="minorEastAsia" w:hAnsiTheme="minorEastAsia" w:hint="eastAsia"/>
        </w:rPr>
        <w:t>14</w:t>
      </w:r>
      <w:r w:rsidR="000F574F" w:rsidRPr="000E3C10">
        <w:rPr>
          <w:rFonts w:asciiTheme="minorEastAsia" w:eastAsiaTheme="minorEastAsia" w:hAnsiTheme="minorEastAsia" w:hint="eastAsia"/>
        </w:rPr>
        <w:t>日（金））に</w:t>
      </w:r>
      <w:r w:rsidRPr="000E3C10">
        <w:rPr>
          <w:rFonts w:asciiTheme="minorEastAsia" w:eastAsiaTheme="minorEastAsia" w:hAnsiTheme="minorEastAsia" w:hint="eastAsia"/>
        </w:rPr>
        <w:t>電子メール等で</w:t>
      </w:r>
    </w:p>
    <w:p w14:paraId="665D3D15" w14:textId="02A59F27" w:rsidR="00181A6B" w:rsidRPr="000E3C10" w:rsidRDefault="00181A6B">
      <w:pPr>
        <w:pStyle w:val="a3"/>
        <w:ind w:firstLineChars="700" w:firstLine="1484"/>
        <w:rPr>
          <w:rFonts w:asciiTheme="minorEastAsia" w:eastAsiaTheme="minorEastAsia" w:hAnsiTheme="minorEastAsia"/>
        </w:rPr>
      </w:pPr>
      <w:r w:rsidRPr="000E3C10">
        <w:rPr>
          <w:rFonts w:asciiTheme="minorEastAsia" w:eastAsiaTheme="minorEastAsia" w:hAnsiTheme="minorEastAsia" w:hint="eastAsia"/>
        </w:rPr>
        <w:t>代替する場合もある。</w:t>
      </w:r>
    </w:p>
    <w:p w14:paraId="6521C7E9" w14:textId="3F978918" w:rsidR="00412AD8" w:rsidRPr="000E3C10" w:rsidRDefault="00412AD8" w:rsidP="00412AD8">
      <w:pPr>
        <w:pStyle w:val="a3"/>
        <w:spacing w:line="333" w:lineRule="exact"/>
        <w:ind w:leftChars="359" w:left="1178" w:hangingChars="200" w:hanging="424"/>
        <w:rPr>
          <w:rFonts w:asciiTheme="minorEastAsia" w:eastAsiaTheme="minorEastAsia" w:hAnsiTheme="minorEastAsia"/>
        </w:rPr>
      </w:pPr>
      <w:r w:rsidRPr="000E3C10">
        <w:rPr>
          <w:rFonts w:asciiTheme="minorEastAsia" w:eastAsiaTheme="minorEastAsia" w:hAnsiTheme="minorEastAsia" w:hint="eastAsia"/>
        </w:rPr>
        <w:t xml:space="preserve">　　　なお、ヒアリング時は</w:t>
      </w:r>
      <w:r w:rsidR="00FA2B20" w:rsidRPr="000E3C10">
        <w:rPr>
          <w:rFonts w:asciiTheme="minorEastAsia" w:eastAsiaTheme="minorEastAsia" w:hAnsiTheme="minorEastAsia" w:hint="eastAsia"/>
        </w:rPr>
        <w:t>提案内容を熟知した実施責任者等が対応すること。</w:t>
      </w:r>
    </w:p>
    <w:p w14:paraId="5BFF231D" w14:textId="00F25352" w:rsidR="00412AD8" w:rsidRPr="000E3C10" w:rsidRDefault="00412AD8" w:rsidP="00412AD8">
      <w:pPr>
        <w:pStyle w:val="a3"/>
        <w:rPr>
          <w:rFonts w:asciiTheme="minorEastAsia" w:eastAsiaTheme="minorEastAsia" w:hAnsiTheme="minorEastAsia"/>
        </w:rPr>
      </w:pPr>
    </w:p>
    <w:p w14:paraId="65F3034C" w14:textId="3FC10611" w:rsidR="00412AD8" w:rsidRPr="000E3C10" w:rsidRDefault="002D223D" w:rsidP="00412AD8">
      <w:pPr>
        <w:pStyle w:val="a3"/>
        <w:spacing w:afterLines="50" w:after="120"/>
        <w:rPr>
          <w:rFonts w:asciiTheme="minorEastAsia" w:eastAsiaTheme="minorEastAsia" w:hAnsiTheme="minorEastAsia"/>
          <w:spacing w:val="0"/>
        </w:rPr>
      </w:pPr>
      <w:r w:rsidRPr="000E3C10">
        <w:rPr>
          <w:rFonts w:asciiTheme="minorEastAsia" w:eastAsiaTheme="minorEastAsia" w:hAnsiTheme="minorEastAsia" w:hint="eastAsia"/>
        </w:rPr>
        <w:t>7</w:t>
      </w:r>
      <w:r w:rsidR="00412AD8" w:rsidRPr="000E3C10">
        <w:rPr>
          <w:rFonts w:asciiTheme="minorEastAsia" w:eastAsiaTheme="minorEastAsia" w:hAnsiTheme="minorEastAsia" w:hint="eastAsia"/>
        </w:rPr>
        <w:t>．開札の日時及び場所</w:t>
      </w:r>
    </w:p>
    <w:p w14:paraId="36D26CCD" w14:textId="77777777" w:rsidR="00412AD8" w:rsidRPr="000E3C10" w:rsidRDefault="00412AD8" w:rsidP="00412AD8">
      <w:pPr>
        <w:pStyle w:val="a3"/>
        <w:ind w:leftChars="67" w:left="141"/>
        <w:rPr>
          <w:rFonts w:asciiTheme="minorEastAsia" w:eastAsiaTheme="minorEastAsia" w:hAnsiTheme="minorEastAsia"/>
        </w:rPr>
      </w:pPr>
      <w:r w:rsidRPr="000E3C10">
        <w:rPr>
          <w:rFonts w:asciiTheme="minorEastAsia" w:eastAsiaTheme="minorEastAsia" w:hAnsiTheme="minorEastAsia" w:hint="eastAsia"/>
        </w:rPr>
        <w:t>(1) 開札の日時</w:t>
      </w:r>
    </w:p>
    <w:p w14:paraId="41A4C76B" w14:textId="06ADE2A7" w:rsidR="00412AD8" w:rsidRPr="000E3C10" w:rsidRDefault="00254217" w:rsidP="00D4520E">
      <w:pPr>
        <w:pStyle w:val="a3"/>
        <w:ind w:leftChars="270" w:left="567"/>
        <w:rPr>
          <w:rFonts w:ascii="ＭＳ 明朝" w:hAnsi="ＭＳ 明朝"/>
        </w:rPr>
      </w:pPr>
      <w:r w:rsidRPr="000E3C10">
        <w:rPr>
          <w:rFonts w:asciiTheme="minorEastAsia" w:eastAsiaTheme="minorEastAsia" w:hAnsiTheme="minorEastAsia" w:hint="eastAsia"/>
        </w:rPr>
        <w:t>202</w:t>
      </w:r>
      <w:r w:rsidR="00B5411F" w:rsidRPr="000E3C10">
        <w:rPr>
          <w:rFonts w:asciiTheme="minorEastAsia" w:eastAsiaTheme="minorEastAsia" w:hAnsiTheme="minorEastAsia" w:hint="eastAsia"/>
        </w:rPr>
        <w:t>5</w:t>
      </w:r>
      <w:r w:rsidRPr="000E3C10">
        <w:rPr>
          <w:rFonts w:asciiTheme="minorEastAsia" w:eastAsiaTheme="minorEastAsia" w:hAnsiTheme="minorEastAsia" w:hint="eastAsia"/>
        </w:rPr>
        <w:t>年</w:t>
      </w:r>
      <w:r w:rsidR="005859D4" w:rsidRPr="000E3C10">
        <w:rPr>
          <w:rFonts w:asciiTheme="minorEastAsia" w:eastAsiaTheme="minorEastAsia" w:hAnsiTheme="minorEastAsia" w:hint="eastAsia"/>
        </w:rPr>
        <w:t>3</w:t>
      </w:r>
      <w:r w:rsidRPr="000E3C10">
        <w:rPr>
          <w:rFonts w:asciiTheme="minorEastAsia" w:eastAsiaTheme="minorEastAsia" w:hAnsiTheme="minorEastAsia" w:hint="eastAsia"/>
        </w:rPr>
        <w:t>月</w:t>
      </w:r>
      <w:r w:rsidR="005859D4" w:rsidRPr="000E3C10">
        <w:rPr>
          <w:rFonts w:asciiTheme="minorEastAsia" w:eastAsiaTheme="minorEastAsia" w:hAnsiTheme="minorEastAsia" w:hint="eastAsia"/>
        </w:rPr>
        <w:t>1</w:t>
      </w:r>
      <w:r w:rsidR="000F574F" w:rsidRPr="000E3C10">
        <w:rPr>
          <w:rFonts w:asciiTheme="minorEastAsia" w:eastAsiaTheme="minorEastAsia" w:hAnsiTheme="minorEastAsia" w:hint="eastAsia"/>
        </w:rPr>
        <w:t>7</w:t>
      </w:r>
      <w:r w:rsidRPr="000E3C10">
        <w:rPr>
          <w:rFonts w:asciiTheme="minorEastAsia" w:eastAsiaTheme="minorEastAsia" w:hAnsiTheme="minorEastAsia" w:hint="eastAsia"/>
        </w:rPr>
        <w:t>日(</w:t>
      </w:r>
      <w:r w:rsidR="005859D4" w:rsidRPr="000E3C10">
        <w:rPr>
          <w:rFonts w:asciiTheme="minorEastAsia" w:eastAsiaTheme="minorEastAsia" w:hAnsiTheme="minorEastAsia" w:hint="eastAsia"/>
        </w:rPr>
        <w:t>月</w:t>
      </w:r>
      <w:r w:rsidRPr="000E3C10">
        <w:rPr>
          <w:rFonts w:asciiTheme="minorEastAsia" w:eastAsiaTheme="minorEastAsia" w:hAnsiTheme="minorEastAsia" w:hint="eastAsia"/>
        </w:rPr>
        <w:t>)</w:t>
      </w:r>
      <w:r w:rsidR="00412AD8" w:rsidRPr="000E3C10">
        <w:rPr>
          <w:rFonts w:asciiTheme="minorEastAsia" w:eastAsiaTheme="minorEastAsia" w:hAnsiTheme="minorEastAsia"/>
        </w:rPr>
        <w:t xml:space="preserve">　</w:t>
      </w:r>
      <w:r w:rsidR="00D4520E" w:rsidRPr="000E3C10">
        <w:rPr>
          <w:rFonts w:ascii="ＭＳ 明朝" w:hAnsi="ＭＳ 明朝"/>
        </w:rPr>
        <w:t xml:space="preserve"> 1</w:t>
      </w:r>
      <w:r w:rsidR="00D4520E" w:rsidRPr="000E3C10">
        <w:rPr>
          <w:rFonts w:ascii="ＭＳ 明朝" w:hAnsi="ＭＳ 明朝" w:hint="eastAsia"/>
        </w:rPr>
        <w:t>1</w:t>
      </w:r>
      <w:r w:rsidR="00D4520E" w:rsidRPr="000E3C10">
        <w:rPr>
          <w:rFonts w:ascii="ＭＳ 明朝" w:hAnsi="ＭＳ 明朝"/>
        </w:rPr>
        <w:t>時</w:t>
      </w:r>
      <w:r w:rsidR="00D4520E" w:rsidRPr="000E3C10">
        <w:rPr>
          <w:rFonts w:ascii="ＭＳ 明朝" w:hAnsi="ＭＳ 明朝" w:hint="eastAsia"/>
        </w:rPr>
        <w:t>00</w:t>
      </w:r>
      <w:r w:rsidR="00D4520E" w:rsidRPr="000E3C10">
        <w:rPr>
          <w:rFonts w:ascii="ＭＳ 明朝" w:hAnsi="ＭＳ 明朝"/>
        </w:rPr>
        <w:t>分</w:t>
      </w:r>
    </w:p>
    <w:p w14:paraId="698330A1" w14:textId="77777777" w:rsidR="00412AD8" w:rsidRPr="000E3C10" w:rsidRDefault="00412AD8" w:rsidP="00412AD8">
      <w:pPr>
        <w:pStyle w:val="a3"/>
        <w:ind w:leftChars="67" w:left="141"/>
        <w:rPr>
          <w:rFonts w:asciiTheme="minorEastAsia" w:eastAsiaTheme="minorEastAsia" w:hAnsiTheme="minorEastAsia"/>
        </w:rPr>
      </w:pPr>
      <w:r w:rsidRPr="000E3C10">
        <w:rPr>
          <w:rFonts w:asciiTheme="minorEastAsia" w:eastAsiaTheme="minorEastAsia" w:hAnsiTheme="minorEastAsia" w:hint="eastAsia"/>
        </w:rPr>
        <w:t>(2) 開札の場所</w:t>
      </w:r>
    </w:p>
    <w:p w14:paraId="68ED8BBE" w14:textId="0732F466" w:rsidR="00412AD8" w:rsidRPr="000E3C10" w:rsidRDefault="00412AD8" w:rsidP="00412AD8">
      <w:pPr>
        <w:pStyle w:val="a3"/>
        <w:ind w:leftChars="270" w:left="567"/>
        <w:rPr>
          <w:rFonts w:asciiTheme="minorEastAsia" w:eastAsiaTheme="minorEastAsia" w:hAnsiTheme="minorEastAsia"/>
        </w:rPr>
      </w:pPr>
      <w:r w:rsidRPr="000E3C10">
        <w:rPr>
          <w:rFonts w:asciiTheme="minorEastAsia" w:eastAsiaTheme="minorEastAsia" w:hAnsiTheme="minorEastAsia" w:hint="eastAsia"/>
        </w:rPr>
        <w:t>東京都文京区本駒込2-28-8　　文京グリーンコートセンターオフィス1</w:t>
      </w:r>
      <w:r w:rsidR="007E00DE" w:rsidRPr="000E3C10">
        <w:rPr>
          <w:rFonts w:asciiTheme="minorEastAsia" w:eastAsiaTheme="minorEastAsia" w:hAnsiTheme="minorEastAsia" w:hint="eastAsia"/>
        </w:rPr>
        <w:t>5</w:t>
      </w:r>
      <w:r w:rsidRPr="000E3C10">
        <w:rPr>
          <w:rFonts w:asciiTheme="minorEastAsia" w:eastAsiaTheme="minorEastAsia" w:hAnsiTheme="minorEastAsia" w:hint="eastAsia"/>
        </w:rPr>
        <w:t>階</w:t>
      </w:r>
    </w:p>
    <w:p w14:paraId="7C16F081" w14:textId="7A6BED15" w:rsidR="00412AD8" w:rsidRPr="000E3C10" w:rsidRDefault="00412AD8" w:rsidP="00412AD8">
      <w:pPr>
        <w:pStyle w:val="a3"/>
        <w:ind w:leftChars="270" w:left="567"/>
        <w:rPr>
          <w:rFonts w:asciiTheme="minorEastAsia" w:eastAsiaTheme="minorEastAsia" w:hAnsiTheme="minorEastAsia"/>
          <w:spacing w:val="0"/>
        </w:rPr>
      </w:pPr>
      <w:r w:rsidRPr="000E3C10">
        <w:rPr>
          <w:rFonts w:asciiTheme="minorEastAsia" w:eastAsiaTheme="minorEastAsia" w:hAnsiTheme="minorEastAsia" w:hint="eastAsia"/>
        </w:rPr>
        <w:t xml:space="preserve">独立行政法人情報処理推進機構　</w:t>
      </w:r>
      <w:r w:rsidR="007E00DE" w:rsidRPr="000E3C10">
        <w:rPr>
          <w:rFonts w:asciiTheme="minorEastAsia" w:eastAsiaTheme="minorEastAsia" w:hAnsiTheme="minorEastAsia" w:hint="eastAsia"/>
        </w:rPr>
        <w:t>委員会室1</w:t>
      </w:r>
    </w:p>
    <w:p w14:paraId="17158811" w14:textId="77777777" w:rsidR="00412AD8" w:rsidRPr="000E3C10" w:rsidRDefault="00412AD8" w:rsidP="00412AD8">
      <w:pPr>
        <w:pStyle w:val="a3"/>
        <w:rPr>
          <w:rFonts w:asciiTheme="minorEastAsia" w:eastAsiaTheme="minorEastAsia" w:hAnsiTheme="minorEastAsia"/>
          <w:spacing w:val="0"/>
        </w:rPr>
      </w:pPr>
    </w:p>
    <w:p w14:paraId="3011A9C0" w14:textId="6B1296EF" w:rsidR="00412AD8" w:rsidRPr="000E3C10" w:rsidRDefault="002D223D" w:rsidP="00412AD8">
      <w:pPr>
        <w:pStyle w:val="a3"/>
        <w:spacing w:afterLines="50" w:after="120"/>
        <w:rPr>
          <w:rFonts w:asciiTheme="minorEastAsia" w:eastAsiaTheme="minorEastAsia" w:hAnsiTheme="minorEastAsia"/>
          <w:spacing w:val="0"/>
        </w:rPr>
      </w:pPr>
      <w:r w:rsidRPr="000E3C10">
        <w:rPr>
          <w:rFonts w:asciiTheme="minorEastAsia" w:eastAsiaTheme="minorEastAsia" w:hAnsiTheme="minorEastAsia" w:hint="eastAsia"/>
        </w:rPr>
        <w:t>8</w:t>
      </w:r>
      <w:r w:rsidR="00412AD8" w:rsidRPr="000E3C10">
        <w:rPr>
          <w:rFonts w:asciiTheme="minorEastAsia" w:eastAsiaTheme="minorEastAsia" w:hAnsiTheme="minorEastAsia" w:hint="eastAsia"/>
        </w:rPr>
        <w:t>．入札の無効</w:t>
      </w:r>
    </w:p>
    <w:p w14:paraId="30A9FFB8" w14:textId="77777777" w:rsidR="00412AD8" w:rsidRPr="000E3C10" w:rsidRDefault="00412AD8" w:rsidP="00412AD8">
      <w:pPr>
        <w:pStyle w:val="a3"/>
        <w:ind w:leftChars="193" w:left="405" w:firstLineChars="100" w:firstLine="212"/>
        <w:rPr>
          <w:rFonts w:asciiTheme="minorEastAsia" w:eastAsiaTheme="minorEastAsia" w:hAnsiTheme="minorEastAsia"/>
          <w:spacing w:val="0"/>
        </w:rPr>
      </w:pPr>
      <w:r w:rsidRPr="000E3C10">
        <w:rPr>
          <w:rFonts w:asciiTheme="minorEastAsia" w:eastAsiaTheme="minorEastAsia" w:hAnsiTheme="minorEastAsia" w:hint="eastAsia"/>
        </w:rPr>
        <w:t>入札公告に示した競争参加資格のない者による入札及び入札に関する条件に違反した入札は無効とする。</w:t>
      </w:r>
    </w:p>
    <w:p w14:paraId="04C40EF0" w14:textId="77777777" w:rsidR="00412AD8" w:rsidRPr="000E3C10" w:rsidRDefault="00412AD8" w:rsidP="00412AD8">
      <w:pPr>
        <w:pStyle w:val="a3"/>
        <w:rPr>
          <w:rFonts w:asciiTheme="minorEastAsia" w:eastAsiaTheme="minorEastAsia" w:hAnsiTheme="minorEastAsia"/>
          <w:spacing w:val="0"/>
        </w:rPr>
      </w:pPr>
    </w:p>
    <w:p w14:paraId="707DBF89" w14:textId="43354A15" w:rsidR="00412AD8" w:rsidRPr="000E3C10" w:rsidRDefault="002D223D" w:rsidP="00412AD8">
      <w:pPr>
        <w:pStyle w:val="a3"/>
        <w:rPr>
          <w:rFonts w:asciiTheme="minorEastAsia" w:eastAsiaTheme="minorEastAsia" w:hAnsiTheme="minorEastAsia"/>
          <w:spacing w:val="0"/>
        </w:rPr>
      </w:pPr>
      <w:r w:rsidRPr="000E3C10">
        <w:rPr>
          <w:rFonts w:asciiTheme="minorEastAsia" w:eastAsiaTheme="minorEastAsia" w:hAnsiTheme="minorEastAsia" w:hint="eastAsia"/>
        </w:rPr>
        <w:lastRenderedPageBreak/>
        <w:t>9</w:t>
      </w:r>
      <w:r w:rsidR="00412AD8" w:rsidRPr="000E3C10">
        <w:rPr>
          <w:rFonts w:asciiTheme="minorEastAsia" w:eastAsiaTheme="minorEastAsia" w:hAnsiTheme="minorEastAsia" w:hint="eastAsia"/>
        </w:rPr>
        <w:t>．落札者の決定方法</w:t>
      </w:r>
    </w:p>
    <w:p w14:paraId="2329ED5F" w14:textId="77777777" w:rsidR="00412AD8" w:rsidRPr="000E3C10" w:rsidRDefault="00412AD8" w:rsidP="00412AD8">
      <w:pPr>
        <w:pStyle w:val="a3"/>
        <w:ind w:leftChars="204" w:left="428" w:firstLineChars="100" w:firstLine="212"/>
        <w:rPr>
          <w:rFonts w:asciiTheme="minorEastAsia" w:eastAsiaTheme="minorEastAsia" w:hAnsiTheme="minorEastAsia"/>
          <w:spacing w:val="0"/>
        </w:rPr>
      </w:pPr>
      <w:r w:rsidRPr="000E3C10">
        <w:rPr>
          <w:rFonts w:asciiTheme="minorEastAsia" w:eastAsiaTheme="minorEastAsia" w:hAnsiTheme="minorEastAsia" w:hint="eastAsia"/>
        </w:rPr>
        <w:t>独立行政法人情報処理推進機構会計規程第29条の規定に基づいて作成された予定価格の制限の範囲内で、当機構が入札説明書で指定する要求事項のうち、必須とした項目の最低限の要求をすべて満たしている提案をした入札者の中から、当機構が定める総合評価の方法をもって落札者を定めるものとする。ただし、落札者となるべき者の入札価格によっては、その者により当該契約の内容に適合した履行がなされないおそれがあると認められるとき、又はその者と契約することが公正な取引の秩序を乱すこととなるおそれがあって著しく不適当であると認められるときは、予定価格の範囲内の価格をもって入札をした他の者のうち、評価の最も高い者を落札者とすることがある。</w:t>
      </w:r>
    </w:p>
    <w:p w14:paraId="1A842011" w14:textId="77777777" w:rsidR="00412AD8" w:rsidRPr="000E3C10" w:rsidRDefault="00412AD8" w:rsidP="00412AD8">
      <w:pPr>
        <w:pStyle w:val="a3"/>
        <w:rPr>
          <w:rFonts w:asciiTheme="minorEastAsia" w:eastAsiaTheme="minorEastAsia" w:hAnsiTheme="minorEastAsia"/>
          <w:spacing w:val="0"/>
        </w:rPr>
      </w:pPr>
    </w:p>
    <w:p w14:paraId="59CEFBC0" w14:textId="6E67D9D3" w:rsidR="00412AD8" w:rsidRPr="000E3C10" w:rsidRDefault="002D223D" w:rsidP="00412AD8">
      <w:pPr>
        <w:pStyle w:val="a3"/>
        <w:rPr>
          <w:rFonts w:asciiTheme="minorEastAsia" w:eastAsiaTheme="minorEastAsia" w:hAnsiTheme="minorEastAsia"/>
          <w:spacing w:val="0"/>
        </w:rPr>
      </w:pPr>
      <w:r w:rsidRPr="000E3C10">
        <w:rPr>
          <w:rFonts w:asciiTheme="minorEastAsia" w:eastAsiaTheme="minorEastAsia" w:hAnsiTheme="minorEastAsia" w:hint="eastAsia"/>
        </w:rPr>
        <w:t>10</w:t>
      </w:r>
      <w:r w:rsidR="00412AD8" w:rsidRPr="000E3C10">
        <w:rPr>
          <w:rFonts w:asciiTheme="minorEastAsia" w:eastAsiaTheme="minorEastAsia" w:hAnsiTheme="minorEastAsia" w:hint="eastAsia"/>
        </w:rPr>
        <w:t>．入札保証金及び契約保証金</w:t>
      </w:r>
      <w:r w:rsidR="00412AD8" w:rsidRPr="000E3C10">
        <w:rPr>
          <w:rFonts w:asciiTheme="minorEastAsia" w:eastAsiaTheme="minorEastAsia" w:hAnsiTheme="minorEastAsia" w:hint="eastAsia"/>
        </w:rPr>
        <w:tab/>
        <w:t>全額免除</w:t>
      </w:r>
    </w:p>
    <w:p w14:paraId="749CCAD7" w14:textId="77777777" w:rsidR="00412AD8" w:rsidRPr="000E3C10" w:rsidRDefault="00412AD8" w:rsidP="00412AD8">
      <w:pPr>
        <w:pStyle w:val="a3"/>
        <w:rPr>
          <w:rFonts w:asciiTheme="minorEastAsia" w:eastAsiaTheme="minorEastAsia" w:hAnsiTheme="minorEastAsia"/>
          <w:spacing w:val="0"/>
        </w:rPr>
      </w:pPr>
    </w:p>
    <w:p w14:paraId="3E1E8EFE" w14:textId="211C5776" w:rsidR="00412AD8" w:rsidRPr="000E3C10" w:rsidRDefault="00412AD8" w:rsidP="00412AD8">
      <w:pPr>
        <w:pStyle w:val="a3"/>
        <w:rPr>
          <w:rFonts w:asciiTheme="minorEastAsia" w:eastAsiaTheme="minorEastAsia" w:hAnsiTheme="minorEastAsia"/>
          <w:spacing w:val="0"/>
        </w:rPr>
      </w:pPr>
      <w:r w:rsidRPr="000E3C10">
        <w:rPr>
          <w:rFonts w:asciiTheme="minorEastAsia" w:eastAsiaTheme="minorEastAsia" w:hAnsiTheme="minorEastAsia" w:hint="eastAsia"/>
        </w:rPr>
        <w:t>1</w:t>
      </w:r>
      <w:r w:rsidR="002D223D" w:rsidRPr="000E3C10">
        <w:rPr>
          <w:rFonts w:asciiTheme="minorEastAsia" w:eastAsiaTheme="minorEastAsia" w:hAnsiTheme="minorEastAsia" w:hint="eastAsia"/>
        </w:rPr>
        <w:t>1</w:t>
      </w:r>
      <w:r w:rsidRPr="000E3C10">
        <w:rPr>
          <w:rFonts w:asciiTheme="minorEastAsia" w:eastAsiaTheme="minorEastAsia" w:hAnsiTheme="minorEastAsia" w:hint="eastAsia"/>
        </w:rPr>
        <w:t>．契約書作成の要否</w:t>
      </w:r>
      <w:r w:rsidRPr="000E3C10">
        <w:rPr>
          <w:rFonts w:asciiTheme="minorEastAsia" w:eastAsiaTheme="minorEastAsia" w:hAnsiTheme="minorEastAsia" w:hint="eastAsia"/>
        </w:rPr>
        <w:tab/>
      </w:r>
      <w:r w:rsidRPr="000E3C10">
        <w:rPr>
          <w:rFonts w:asciiTheme="minorEastAsia" w:eastAsiaTheme="minorEastAsia" w:hAnsiTheme="minorEastAsia" w:hint="eastAsia"/>
        </w:rPr>
        <w:tab/>
        <w:t>要（Ⅱ．契約書　契約書（案）を参照）</w:t>
      </w:r>
    </w:p>
    <w:p w14:paraId="35608DE6" w14:textId="77777777" w:rsidR="00412AD8" w:rsidRPr="000E3C10" w:rsidRDefault="00412AD8" w:rsidP="00412AD8">
      <w:pPr>
        <w:pStyle w:val="a3"/>
        <w:rPr>
          <w:rFonts w:asciiTheme="minorEastAsia" w:eastAsiaTheme="minorEastAsia" w:hAnsiTheme="minorEastAsia"/>
          <w:spacing w:val="0"/>
        </w:rPr>
      </w:pPr>
    </w:p>
    <w:p w14:paraId="54309269" w14:textId="5753FB3E" w:rsidR="00412AD8" w:rsidRPr="000E3C10" w:rsidRDefault="00412AD8" w:rsidP="00412AD8">
      <w:pPr>
        <w:pStyle w:val="a3"/>
        <w:rPr>
          <w:rFonts w:asciiTheme="minorEastAsia" w:eastAsiaTheme="minorEastAsia" w:hAnsiTheme="minorEastAsia"/>
          <w:spacing w:val="0"/>
        </w:rPr>
      </w:pPr>
      <w:r w:rsidRPr="000E3C10">
        <w:rPr>
          <w:rFonts w:asciiTheme="minorEastAsia" w:eastAsiaTheme="minorEastAsia" w:hAnsiTheme="minorEastAsia" w:hint="eastAsia"/>
        </w:rPr>
        <w:t>1</w:t>
      </w:r>
      <w:r w:rsidR="002D223D" w:rsidRPr="000E3C10">
        <w:rPr>
          <w:rFonts w:asciiTheme="minorEastAsia" w:eastAsiaTheme="minorEastAsia" w:hAnsiTheme="minorEastAsia" w:hint="eastAsia"/>
        </w:rPr>
        <w:t>2</w:t>
      </w:r>
      <w:r w:rsidRPr="000E3C10">
        <w:rPr>
          <w:rFonts w:asciiTheme="minorEastAsia" w:eastAsiaTheme="minorEastAsia" w:hAnsiTheme="minorEastAsia" w:hint="eastAsia"/>
        </w:rPr>
        <w:t>．支払の条件</w:t>
      </w:r>
    </w:p>
    <w:p w14:paraId="666DA886" w14:textId="77777777" w:rsidR="00412AD8" w:rsidRPr="000E3C10" w:rsidRDefault="00412AD8" w:rsidP="00412AD8">
      <w:pPr>
        <w:pStyle w:val="a3"/>
        <w:ind w:leftChars="202" w:left="424" w:firstLineChars="105" w:firstLine="223"/>
        <w:rPr>
          <w:rFonts w:asciiTheme="minorEastAsia" w:eastAsiaTheme="minorEastAsia" w:hAnsiTheme="minorEastAsia"/>
          <w:spacing w:val="0"/>
        </w:rPr>
      </w:pPr>
      <w:r w:rsidRPr="000E3C10">
        <w:rPr>
          <w:rFonts w:asciiTheme="minorEastAsia" w:eastAsiaTheme="minorEastAsia" w:hAnsiTheme="minorEastAsia" w:hint="eastAsia"/>
        </w:rPr>
        <w:t>契約代金は、各業務の完了後、当機構が適法な支払請求書を受理した日の属する月の翌月末日までに契約金額を支払うものとする。</w:t>
      </w:r>
    </w:p>
    <w:p w14:paraId="17E7097A" w14:textId="77777777" w:rsidR="00412AD8" w:rsidRPr="000E3C10" w:rsidRDefault="00412AD8" w:rsidP="00412AD8">
      <w:pPr>
        <w:pStyle w:val="a3"/>
        <w:rPr>
          <w:rFonts w:asciiTheme="minorEastAsia" w:eastAsiaTheme="minorEastAsia" w:hAnsiTheme="minorEastAsia"/>
          <w:spacing w:val="0"/>
        </w:rPr>
      </w:pPr>
    </w:p>
    <w:p w14:paraId="15635D46" w14:textId="4BDA6E43" w:rsidR="00412AD8" w:rsidRPr="000E3C10" w:rsidRDefault="00412AD8" w:rsidP="00412AD8">
      <w:pPr>
        <w:pStyle w:val="a3"/>
        <w:rPr>
          <w:rFonts w:asciiTheme="minorEastAsia" w:eastAsiaTheme="minorEastAsia" w:hAnsiTheme="minorEastAsia"/>
          <w:spacing w:val="0"/>
        </w:rPr>
      </w:pPr>
      <w:r w:rsidRPr="000E3C10">
        <w:rPr>
          <w:rFonts w:asciiTheme="minorEastAsia" w:eastAsiaTheme="minorEastAsia" w:hAnsiTheme="minorEastAsia" w:hint="eastAsia"/>
        </w:rPr>
        <w:t>1</w:t>
      </w:r>
      <w:r w:rsidR="002D223D" w:rsidRPr="000E3C10">
        <w:rPr>
          <w:rFonts w:asciiTheme="minorEastAsia" w:eastAsiaTheme="minorEastAsia" w:hAnsiTheme="minorEastAsia" w:hint="eastAsia"/>
        </w:rPr>
        <w:t>3</w:t>
      </w:r>
      <w:r w:rsidRPr="000E3C10">
        <w:rPr>
          <w:rFonts w:asciiTheme="minorEastAsia" w:eastAsiaTheme="minorEastAsia" w:hAnsiTheme="minorEastAsia" w:hint="eastAsia"/>
        </w:rPr>
        <w:t>．契約者の氏名並びにその所属先の名称及び所在地</w:t>
      </w:r>
    </w:p>
    <w:p w14:paraId="1FFDF2A4" w14:textId="77777777" w:rsidR="00412AD8" w:rsidRPr="000E3C10" w:rsidRDefault="00412AD8" w:rsidP="00412AD8">
      <w:pPr>
        <w:pStyle w:val="a3"/>
        <w:ind w:leftChars="202" w:left="424"/>
        <w:rPr>
          <w:rFonts w:asciiTheme="minorEastAsia" w:eastAsiaTheme="minorEastAsia" w:hAnsiTheme="minorEastAsia"/>
        </w:rPr>
      </w:pPr>
      <w:r w:rsidRPr="000E3C10">
        <w:rPr>
          <w:rFonts w:asciiTheme="minorEastAsia" w:eastAsiaTheme="minorEastAsia" w:hAnsiTheme="minorEastAsia" w:hint="eastAsia"/>
        </w:rPr>
        <w:t>〒113-6591  東京都文京区本駒込2-28-8　　文京グリーンコートセンターオフィス16階</w:t>
      </w:r>
    </w:p>
    <w:p w14:paraId="6C52377F" w14:textId="62FEB0DB" w:rsidR="00412AD8" w:rsidRPr="000E3C10" w:rsidRDefault="00412AD8" w:rsidP="00412AD8">
      <w:pPr>
        <w:pStyle w:val="a3"/>
        <w:ind w:leftChars="810" w:left="1701"/>
        <w:rPr>
          <w:rFonts w:asciiTheme="minorEastAsia" w:eastAsiaTheme="minorEastAsia" w:hAnsiTheme="minorEastAsia"/>
        </w:rPr>
      </w:pPr>
      <w:r w:rsidRPr="000E3C10">
        <w:rPr>
          <w:rFonts w:asciiTheme="minorEastAsia" w:eastAsiaTheme="minorEastAsia" w:hAnsiTheme="minorEastAsia" w:hint="eastAsia"/>
        </w:rPr>
        <w:t xml:space="preserve">独立行政法人情報処理推進機構　理事長　</w:t>
      </w:r>
      <w:r w:rsidR="00AA5B39" w:rsidRPr="000E3C10">
        <w:rPr>
          <w:rFonts w:asciiTheme="minorEastAsia" w:eastAsiaTheme="minorEastAsia" w:hAnsiTheme="minorEastAsia" w:hint="eastAsia"/>
        </w:rPr>
        <w:t>齊藤　裕</w:t>
      </w:r>
    </w:p>
    <w:p w14:paraId="2927ECA3" w14:textId="77777777" w:rsidR="00412AD8" w:rsidRPr="000E3C10" w:rsidRDefault="00412AD8" w:rsidP="00412AD8">
      <w:pPr>
        <w:pStyle w:val="a3"/>
        <w:rPr>
          <w:rFonts w:asciiTheme="minorEastAsia" w:eastAsiaTheme="minorEastAsia" w:hAnsiTheme="minorEastAsia"/>
        </w:rPr>
      </w:pPr>
    </w:p>
    <w:p w14:paraId="7BADF976" w14:textId="15C4DA08" w:rsidR="00412AD8" w:rsidRPr="000E3C10" w:rsidRDefault="00412AD8" w:rsidP="00412AD8">
      <w:pPr>
        <w:pStyle w:val="a3"/>
        <w:rPr>
          <w:rFonts w:asciiTheme="minorEastAsia" w:eastAsiaTheme="minorEastAsia" w:hAnsiTheme="minorEastAsia"/>
          <w:spacing w:val="0"/>
        </w:rPr>
      </w:pPr>
      <w:r w:rsidRPr="000E3C10">
        <w:rPr>
          <w:rFonts w:asciiTheme="minorEastAsia" w:eastAsiaTheme="minorEastAsia" w:hAnsiTheme="minorEastAsia" w:hint="eastAsia"/>
        </w:rPr>
        <w:t>1</w:t>
      </w:r>
      <w:r w:rsidR="002D223D" w:rsidRPr="000E3C10">
        <w:rPr>
          <w:rFonts w:asciiTheme="minorEastAsia" w:eastAsiaTheme="minorEastAsia" w:hAnsiTheme="minorEastAsia" w:hint="eastAsia"/>
        </w:rPr>
        <w:t>4</w:t>
      </w:r>
      <w:r w:rsidRPr="000E3C10">
        <w:rPr>
          <w:rFonts w:asciiTheme="minorEastAsia" w:eastAsiaTheme="minorEastAsia" w:hAnsiTheme="minorEastAsia" w:hint="eastAsia"/>
        </w:rPr>
        <w:t>．その他</w:t>
      </w:r>
    </w:p>
    <w:p w14:paraId="5C48124F" w14:textId="77777777" w:rsidR="00412AD8" w:rsidRPr="000E3C10" w:rsidRDefault="00412AD8" w:rsidP="00412AD8">
      <w:pPr>
        <w:pStyle w:val="a3"/>
        <w:ind w:leftChars="50" w:left="529" w:hangingChars="200" w:hanging="424"/>
        <w:rPr>
          <w:rFonts w:asciiTheme="minorEastAsia" w:eastAsiaTheme="minorEastAsia" w:hAnsiTheme="minorEastAsia"/>
        </w:rPr>
      </w:pPr>
      <w:r w:rsidRPr="000E3C10">
        <w:rPr>
          <w:rFonts w:asciiTheme="minorEastAsia" w:eastAsiaTheme="minorEastAsia" w:hAnsiTheme="minorEastAsia" w:hint="eastAsia"/>
        </w:rPr>
        <w:t>(1)  入札者は、提出した証明書等について説明を求められた場合は、自己の責任において速やかに書面をもって説明しなければならない。</w:t>
      </w:r>
    </w:p>
    <w:p w14:paraId="53F35703" w14:textId="77777777" w:rsidR="00412AD8" w:rsidRPr="000E3C10" w:rsidRDefault="00412AD8" w:rsidP="00412AD8">
      <w:pPr>
        <w:pStyle w:val="a3"/>
        <w:ind w:leftChars="67" w:left="465" w:hangingChars="153" w:hanging="324"/>
        <w:rPr>
          <w:rFonts w:asciiTheme="minorEastAsia" w:eastAsiaTheme="minorEastAsia" w:hAnsiTheme="minorEastAsia"/>
        </w:rPr>
      </w:pPr>
      <w:r w:rsidRPr="000E3C10">
        <w:rPr>
          <w:rFonts w:asciiTheme="minorEastAsia" w:eastAsiaTheme="minorEastAsia" w:hAnsiTheme="minorEastAsia" w:hint="eastAsia"/>
        </w:rPr>
        <w:t>(2)  入札結果等、契約に係る情報については、当機構のウェブサイトにて公表（注）するものとする。</w:t>
      </w:r>
    </w:p>
    <w:p w14:paraId="395DE0A9" w14:textId="040B20FA" w:rsidR="00412AD8" w:rsidRPr="000E3C10" w:rsidRDefault="00412AD8" w:rsidP="00412AD8">
      <w:pPr>
        <w:pStyle w:val="a3"/>
        <w:ind w:leftChars="67" w:left="465" w:hangingChars="153" w:hanging="324"/>
        <w:rPr>
          <w:rFonts w:asciiTheme="minorEastAsia" w:eastAsiaTheme="minorEastAsia" w:hAnsiTheme="minorEastAsia"/>
        </w:rPr>
      </w:pPr>
      <w:r w:rsidRPr="000E3C10">
        <w:rPr>
          <w:rFonts w:asciiTheme="minorEastAsia" w:eastAsiaTheme="minorEastAsia" w:hAnsiTheme="minorEastAsia" w:hint="eastAsia"/>
        </w:rPr>
        <w:t>(3)  落札者は、契約締結時までに入札内訳書</w:t>
      </w:r>
      <w:r w:rsidR="00D4520E" w:rsidRPr="000E3C10">
        <w:rPr>
          <w:rFonts w:asciiTheme="minorEastAsia" w:eastAsiaTheme="minorEastAsia" w:hAnsiTheme="minorEastAsia" w:hint="eastAsia"/>
        </w:rPr>
        <w:t>および契約単価表</w:t>
      </w:r>
      <w:r w:rsidRPr="000E3C10">
        <w:rPr>
          <w:rFonts w:asciiTheme="minorEastAsia" w:eastAsiaTheme="minorEastAsia" w:hAnsiTheme="minorEastAsia" w:hint="eastAsia"/>
        </w:rPr>
        <w:t>を提出するものとする。</w:t>
      </w:r>
    </w:p>
    <w:p w14:paraId="618093AD" w14:textId="77777777" w:rsidR="00412AD8" w:rsidRPr="000E3C10" w:rsidRDefault="00412AD8" w:rsidP="00412AD8">
      <w:pPr>
        <w:pStyle w:val="a3"/>
        <w:ind w:leftChars="67" w:left="465" w:hangingChars="153" w:hanging="324"/>
        <w:rPr>
          <w:rFonts w:asciiTheme="minorEastAsia" w:eastAsiaTheme="minorEastAsia" w:hAnsiTheme="minorEastAsia"/>
        </w:rPr>
      </w:pPr>
      <w:r w:rsidRPr="000E3C10">
        <w:rPr>
          <w:rFonts w:asciiTheme="minorEastAsia" w:eastAsiaTheme="minorEastAsia" w:hAnsiTheme="minorEastAsia" w:hint="eastAsia"/>
        </w:rPr>
        <w:t>(4)  仕様書に関する照会先、入札に関する質問の受付、入札書類の提出先</w:t>
      </w:r>
    </w:p>
    <w:p w14:paraId="1CAE3D59" w14:textId="77777777" w:rsidR="00412AD8" w:rsidRPr="000E3C10" w:rsidRDefault="00412AD8" w:rsidP="00412AD8">
      <w:pPr>
        <w:pStyle w:val="a3"/>
        <w:ind w:leftChars="220" w:left="462" w:firstLineChars="100" w:firstLine="212"/>
        <w:rPr>
          <w:rFonts w:asciiTheme="minorEastAsia" w:eastAsiaTheme="minorEastAsia" w:hAnsiTheme="minorEastAsia"/>
        </w:rPr>
      </w:pPr>
      <w:r w:rsidRPr="000E3C10">
        <w:rPr>
          <w:rFonts w:asciiTheme="minorEastAsia" w:eastAsiaTheme="minorEastAsia" w:hAnsiTheme="minorEastAsia" w:hint="eastAsia"/>
        </w:rPr>
        <w:t>〒113-6591</w:t>
      </w:r>
    </w:p>
    <w:p w14:paraId="63744F94" w14:textId="77777777" w:rsidR="00412AD8" w:rsidRPr="000E3C10" w:rsidRDefault="00412AD8" w:rsidP="00412AD8">
      <w:pPr>
        <w:pStyle w:val="a3"/>
        <w:ind w:leftChars="215" w:left="451" w:firstLineChars="150" w:firstLine="318"/>
        <w:rPr>
          <w:rFonts w:asciiTheme="minorEastAsia" w:eastAsiaTheme="minorEastAsia" w:hAnsiTheme="minorEastAsia"/>
        </w:rPr>
      </w:pPr>
      <w:r w:rsidRPr="000E3C10">
        <w:rPr>
          <w:rFonts w:asciiTheme="minorEastAsia" w:eastAsiaTheme="minorEastAsia" w:hAnsiTheme="minorEastAsia" w:hint="eastAsia"/>
        </w:rPr>
        <w:t>東京都文京区本駒込2-28-8　　文京グリーンコートセンターオフィス16階</w:t>
      </w:r>
    </w:p>
    <w:p w14:paraId="031BE95C" w14:textId="77777777" w:rsidR="004834A9" w:rsidRPr="000E3C10" w:rsidRDefault="00412AD8" w:rsidP="004834A9">
      <w:pPr>
        <w:pStyle w:val="a3"/>
        <w:ind w:leftChars="207" w:left="435" w:firstLineChars="150" w:firstLine="318"/>
        <w:rPr>
          <w:rFonts w:asciiTheme="minorEastAsia" w:eastAsiaTheme="minorEastAsia" w:hAnsiTheme="minorEastAsia"/>
        </w:rPr>
      </w:pPr>
      <w:r w:rsidRPr="000E3C10">
        <w:rPr>
          <w:rFonts w:asciiTheme="minorEastAsia" w:eastAsiaTheme="minorEastAsia" w:hAnsiTheme="minorEastAsia" w:hint="eastAsia"/>
        </w:rPr>
        <w:t xml:space="preserve">独立行政法人情報処理推進機構　</w:t>
      </w:r>
      <w:r w:rsidR="004834A9" w:rsidRPr="000E3C10">
        <w:rPr>
          <w:rFonts w:asciiTheme="minorEastAsia" w:eastAsiaTheme="minorEastAsia" w:hAnsiTheme="minorEastAsia" w:hint="eastAsia"/>
        </w:rPr>
        <w:t>財務部経理グループ</w:t>
      </w:r>
    </w:p>
    <w:p w14:paraId="001DCF37" w14:textId="4B591885" w:rsidR="00412AD8" w:rsidRPr="000E3C10" w:rsidRDefault="004834A9" w:rsidP="004834A9">
      <w:pPr>
        <w:pStyle w:val="a3"/>
        <w:ind w:leftChars="207" w:left="435" w:firstLineChars="150" w:firstLine="318"/>
        <w:rPr>
          <w:rFonts w:asciiTheme="minorEastAsia" w:eastAsiaTheme="minorEastAsia" w:hAnsiTheme="minorEastAsia"/>
        </w:rPr>
      </w:pPr>
      <w:r w:rsidRPr="000E3C10">
        <w:rPr>
          <w:rFonts w:asciiTheme="minorEastAsia" w:eastAsiaTheme="minorEastAsia" w:hAnsiTheme="minorEastAsia" w:hint="eastAsia"/>
        </w:rPr>
        <w:t>担当 ： 松方</w:t>
      </w:r>
      <w:r w:rsidR="00947D39" w:rsidRPr="000E3C10">
        <w:rPr>
          <w:rFonts w:asciiTheme="minorEastAsia" w:eastAsiaTheme="minorEastAsia" w:hAnsiTheme="minorEastAsia" w:hint="eastAsia"/>
        </w:rPr>
        <w:t>、</w:t>
      </w:r>
      <w:r w:rsidR="00D70929" w:rsidRPr="000E3C10">
        <w:rPr>
          <w:rFonts w:asciiTheme="minorEastAsia" w:eastAsiaTheme="minorEastAsia" w:hAnsiTheme="minorEastAsia" w:hint="eastAsia"/>
        </w:rPr>
        <w:t>岩﨑</w:t>
      </w:r>
    </w:p>
    <w:p w14:paraId="12A31A6B" w14:textId="566C0F34" w:rsidR="00412AD8" w:rsidRPr="000E3C10" w:rsidRDefault="00412AD8" w:rsidP="00412AD8">
      <w:pPr>
        <w:pStyle w:val="a3"/>
        <w:ind w:leftChars="207" w:left="435" w:firstLineChars="150" w:firstLine="318"/>
        <w:rPr>
          <w:rFonts w:asciiTheme="minorEastAsia" w:eastAsiaTheme="minorEastAsia" w:hAnsiTheme="minorEastAsia"/>
        </w:rPr>
      </w:pPr>
      <w:r w:rsidRPr="000E3C10">
        <w:rPr>
          <w:rFonts w:asciiTheme="minorEastAsia" w:eastAsiaTheme="minorEastAsia" w:hAnsiTheme="minorEastAsia" w:hint="eastAsia"/>
        </w:rPr>
        <w:t>TEL：</w:t>
      </w:r>
      <w:r w:rsidR="004834A9" w:rsidRPr="000E3C10">
        <w:rPr>
          <w:rFonts w:asciiTheme="minorEastAsia" w:eastAsiaTheme="minorEastAsia" w:hAnsiTheme="minorEastAsia"/>
        </w:rPr>
        <w:t>03-5978-7533</w:t>
      </w:r>
    </w:p>
    <w:p w14:paraId="16393F82" w14:textId="20173940" w:rsidR="00412AD8" w:rsidRPr="000E3C10" w:rsidRDefault="00412AD8" w:rsidP="00412AD8">
      <w:pPr>
        <w:pStyle w:val="a3"/>
        <w:ind w:leftChars="207" w:left="435" w:firstLineChars="150" w:firstLine="318"/>
        <w:rPr>
          <w:rFonts w:asciiTheme="minorEastAsia" w:eastAsiaTheme="minorEastAsia" w:hAnsiTheme="minorEastAsia"/>
        </w:rPr>
      </w:pPr>
      <w:r w:rsidRPr="000E3C10">
        <w:rPr>
          <w:rFonts w:asciiTheme="minorEastAsia" w:eastAsiaTheme="minorEastAsia" w:hAnsiTheme="minorEastAsia" w:hint="eastAsia"/>
        </w:rPr>
        <w:t>E-mail：</w:t>
      </w:r>
      <w:r w:rsidR="00F10EC3" w:rsidRPr="000E3C10" w:rsidDel="00F10EC3">
        <w:rPr>
          <w:rFonts w:asciiTheme="minorEastAsia" w:eastAsiaTheme="minorEastAsia" w:hAnsiTheme="minorEastAsia" w:hint="eastAsia"/>
        </w:rPr>
        <w:t xml:space="preserve"> </w:t>
      </w:r>
      <w:r w:rsidR="00F10EC3" w:rsidRPr="000E3C10">
        <w:rPr>
          <w:rFonts w:asciiTheme="minorEastAsia" w:eastAsiaTheme="minorEastAsia" w:hAnsiTheme="minorEastAsia"/>
        </w:rPr>
        <w:t xml:space="preserve">fa-keiri-inq-ml@ipa.go.jp </w:t>
      </w:r>
      <w:r w:rsidR="00F10EC3" w:rsidRPr="000E3C10">
        <w:rPr>
          <w:rFonts w:asciiTheme="minorEastAsia" w:eastAsiaTheme="minorEastAsia" w:hAnsiTheme="minorEastAsia"/>
        </w:rPr>
        <w:cr/>
      </w:r>
    </w:p>
    <w:p w14:paraId="2D462EC2" w14:textId="77777777" w:rsidR="00412AD8" w:rsidRPr="000E3C10" w:rsidRDefault="00412AD8" w:rsidP="00412AD8">
      <w:pPr>
        <w:pStyle w:val="a3"/>
        <w:ind w:leftChars="67" w:left="777" w:hangingChars="300" w:hanging="636"/>
        <w:rPr>
          <w:rFonts w:asciiTheme="minorEastAsia" w:eastAsiaTheme="minorEastAsia" w:hAnsiTheme="minorEastAsia"/>
        </w:rPr>
      </w:pPr>
      <w:r w:rsidRPr="000E3C10">
        <w:rPr>
          <w:rFonts w:asciiTheme="minorEastAsia" w:eastAsiaTheme="minorEastAsia" w:hAnsiTheme="minorEastAsia" w:hint="eastAsia"/>
        </w:rPr>
        <w:t xml:space="preserve">　　　　なお、直接提出する場合は、文京グリーンコートセンターオフィス13階の当機構総合受付を訪問すること。</w:t>
      </w:r>
    </w:p>
    <w:p w14:paraId="787C8DEA" w14:textId="77777777" w:rsidR="00412AD8" w:rsidRPr="000E3C10" w:rsidRDefault="00412AD8" w:rsidP="00412AD8">
      <w:pPr>
        <w:pStyle w:val="a3"/>
        <w:ind w:leftChars="67" w:left="141"/>
        <w:rPr>
          <w:rFonts w:asciiTheme="minorEastAsia" w:eastAsiaTheme="minorEastAsia" w:hAnsiTheme="minorEastAsia"/>
        </w:rPr>
      </w:pPr>
      <w:r w:rsidRPr="000E3C10">
        <w:rPr>
          <w:rFonts w:asciiTheme="minorEastAsia" w:eastAsiaTheme="minorEastAsia" w:hAnsiTheme="minorEastAsia" w:hint="eastAsia"/>
        </w:rPr>
        <w:t>(5)  入札行為に関する照会先</w:t>
      </w:r>
    </w:p>
    <w:p w14:paraId="5D5D3A53" w14:textId="791ECD78" w:rsidR="00412AD8" w:rsidRPr="000E3C10" w:rsidRDefault="00412AD8" w:rsidP="00412AD8">
      <w:pPr>
        <w:pStyle w:val="a3"/>
        <w:ind w:leftChars="221" w:left="464" w:firstLineChars="150" w:firstLine="318"/>
        <w:rPr>
          <w:rFonts w:asciiTheme="minorEastAsia" w:eastAsiaTheme="minorEastAsia" w:hAnsiTheme="minorEastAsia"/>
        </w:rPr>
      </w:pPr>
      <w:r w:rsidRPr="000E3C10">
        <w:rPr>
          <w:rFonts w:asciiTheme="minorEastAsia" w:eastAsiaTheme="minorEastAsia" w:hAnsiTheme="minorEastAsia" w:hint="eastAsia"/>
        </w:rPr>
        <w:t xml:space="preserve">独立行政法人情報処理推進機構　財務部　</w:t>
      </w:r>
      <w:r w:rsidR="008000B1" w:rsidRPr="000E3C10">
        <w:rPr>
          <w:rFonts w:asciiTheme="minorEastAsia" w:eastAsiaTheme="minorEastAsia" w:hAnsiTheme="minorEastAsia" w:hint="eastAsia"/>
        </w:rPr>
        <w:t>契約</w:t>
      </w:r>
      <w:r w:rsidRPr="000E3C10">
        <w:rPr>
          <w:rFonts w:asciiTheme="minorEastAsia" w:eastAsiaTheme="minorEastAsia" w:hAnsiTheme="minorEastAsia" w:hint="eastAsia"/>
        </w:rPr>
        <w:t>グループ　担当</w:t>
      </w:r>
      <w:r w:rsidRPr="000E3C10">
        <w:rPr>
          <w:rFonts w:asciiTheme="minorEastAsia" w:eastAsiaTheme="minorEastAsia" w:hAnsiTheme="minorEastAsia"/>
        </w:rPr>
        <w:t>:</w:t>
      </w:r>
      <w:r w:rsidR="00615180" w:rsidRPr="000E3C10">
        <w:rPr>
          <w:rFonts w:asciiTheme="minorEastAsia" w:eastAsiaTheme="minorEastAsia" w:hAnsiTheme="minorEastAsia" w:hint="eastAsia"/>
        </w:rPr>
        <w:t>井上</w:t>
      </w:r>
      <w:r w:rsidR="00EB1D00" w:rsidRPr="000E3C10">
        <w:rPr>
          <w:rFonts w:asciiTheme="minorEastAsia" w:eastAsiaTheme="minorEastAsia" w:hAnsiTheme="minorEastAsia" w:hint="eastAsia"/>
        </w:rPr>
        <w:t>、</w:t>
      </w:r>
      <w:r w:rsidR="00615180" w:rsidRPr="000E3C10">
        <w:rPr>
          <w:rFonts w:asciiTheme="minorEastAsia" w:eastAsiaTheme="minorEastAsia" w:hAnsiTheme="minorEastAsia"/>
        </w:rPr>
        <w:t>今木</w:t>
      </w:r>
    </w:p>
    <w:p w14:paraId="5C9366C8" w14:textId="77777777" w:rsidR="00412AD8" w:rsidRPr="000E3C10" w:rsidRDefault="00412AD8" w:rsidP="00412AD8">
      <w:pPr>
        <w:pStyle w:val="a3"/>
        <w:ind w:leftChars="221" w:left="464" w:firstLineChars="150" w:firstLine="318"/>
        <w:rPr>
          <w:rFonts w:asciiTheme="minorEastAsia" w:eastAsiaTheme="minorEastAsia" w:hAnsiTheme="minorEastAsia"/>
        </w:rPr>
      </w:pPr>
      <w:r w:rsidRPr="000E3C10">
        <w:rPr>
          <w:rFonts w:asciiTheme="minorEastAsia" w:eastAsiaTheme="minorEastAsia" w:hAnsiTheme="minorEastAsia" w:hint="eastAsia"/>
        </w:rPr>
        <w:t>TEL：03-5978-7502</w:t>
      </w:r>
    </w:p>
    <w:p w14:paraId="1DDADE53" w14:textId="77777777" w:rsidR="00412AD8" w:rsidRPr="000E3C10" w:rsidRDefault="00412AD8" w:rsidP="00412AD8">
      <w:pPr>
        <w:pStyle w:val="a3"/>
        <w:ind w:leftChars="221" w:left="464" w:firstLineChars="150" w:firstLine="318"/>
        <w:rPr>
          <w:rFonts w:asciiTheme="minorEastAsia" w:eastAsiaTheme="minorEastAsia" w:hAnsiTheme="minorEastAsia"/>
        </w:rPr>
      </w:pPr>
      <w:r w:rsidRPr="000E3C10">
        <w:rPr>
          <w:rFonts w:asciiTheme="minorEastAsia" w:eastAsiaTheme="minorEastAsia" w:hAnsiTheme="minorEastAsia" w:hint="eastAsia"/>
        </w:rPr>
        <w:t>E-mail：fa-bid-kt@ipa.go.jp</w:t>
      </w:r>
    </w:p>
    <w:p w14:paraId="708FDD8E" w14:textId="77777777" w:rsidR="00412AD8" w:rsidRPr="000E3C10" w:rsidRDefault="00412AD8" w:rsidP="00412AD8">
      <w:pPr>
        <w:pStyle w:val="a3"/>
        <w:rPr>
          <w:rFonts w:asciiTheme="minorEastAsia" w:eastAsiaTheme="minorEastAsia" w:hAnsiTheme="minorEastAsia"/>
        </w:rPr>
      </w:pPr>
    </w:p>
    <w:p w14:paraId="5A3394C2" w14:textId="77777777" w:rsidR="00412AD8" w:rsidRPr="000E3C10" w:rsidRDefault="00412AD8" w:rsidP="00412AD8">
      <w:pPr>
        <w:pStyle w:val="a3"/>
        <w:rPr>
          <w:rFonts w:asciiTheme="minorEastAsia" w:eastAsiaTheme="minorEastAsia" w:hAnsiTheme="minorEastAsia"/>
        </w:rPr>
      </w:pPr>
    </w:p>
    <w:p w14:paraId="07DEC034" w14:textId="77777777" w:rsidR="00412AD8" w:rsidRPr="000E3C10" w:rsidRDefault="00412AD8" w:rsidP="00412AD8">
      <w:pPr>
        <w:ind w:firstLineChars="100" w:firstLine="240"/>
        <w:rPr>
          <w:rFonts w:asciiTheme="minorEastAsia" w:eastAsiaTheme="minorEastAsia" w:hAnsiTheme="minorEastAsia"/>
          <w:sz w:val="24"/>
        </w:rPr>
      </w:pPr>
      <w:r w:rsidRPr="000E3C10">
        <w:rPr>
          <w:rFonts w:asciiTheme="minorEastAsia" w:eastAsiaTheme="minorEastAsia" w:hAnsiTheme="minorEastAsia"/>
          <w:sz w:val="24"/>
        </w:rPr>
        <w:br w:type="page"/>
      </w:r>
      <w:r w:rsidRPr="000E3C10">
        <w:rPr>
          <w:rFonts w:asciiTheme="minorEastAsia" w:eastAsiaTheme="minorEastAsia" w:hAnsiTheme="minorEastAsia" w:hint="eastAsia"/>
          <w:sz w:val="24"/>
        </w:rPr>
        <w:lastRenderedPageBreak/>
        <w:t>(注)　独立行政法人の事務・事業の見直しの基本方針（平成22年12月7日閣議決定）</w:t>
      </w:r>
    </w:p>
    <w:p w14:paraId="078049AF" w14:textId="77777777" w:rsidR="00412AD8" w:rsidRPr="000E3C10" w:rsidRDefault="00412AD8" w:rsidP="00412AD8">
      <w:pPr>
        <w:pStyle w:val="a3"/>
        <w:ind w:firstLineChars="300" w:firstLine="726"/>
        <w:rPr>
          <w:rFonts w:asciiTheme="minorEastAsia" w:eastAsiaTheme="minorEastAsia" w:hAnsiTheme="minorEastAsia"/>
        </w:rPr>
      </w:pPr>
      <w:r w:rsidRPr="000E3C10">
        <w:rPr>
          <w:rFonts w:asciiTheme="minorEastAsia" w:eastAsiaTheme="minorEastAsia" w:hAnsiTheme="minorEastAsia" w:hint="eastAsia"/>
          <w:sz w:val="24"/>
        </w:rPr>
        <w:t>に基づく契約に係る情報の公表について</w:t>
      </w:r>
    </w:p>
    <w:p w14:paraId="0A15FB76" w14:textId="121E5F98" w:rsidR="00412AD8" w:rsidRPr="000E3C10" w:rsidRDefault="00412AD8" w:rsidP="009240CD">
      <w:pPr>
        <w:pStyle w:val="2"/>
        <w:rPr>
          <w:rFonts w:asciiTheme="minorEastAsia" w:eastAsiaTheme="minorEastAsia" w:hAnsiTheme="minorEastAsia"/>
        </w:rPr>
      </w:pPr>
      <w:bookmarkStart w:id="4" w:name="_Toc311216234"/>
      <w:r w:rsidRPr="000E3C10">
        <w:rPr>
          <w:rFonts w:asciiTheme="minorEastAsia" w:eastAsiaTheme="minorEastAsia" w:hAnsiTheme="minorEastAsia"/>
          <w:noProof/>
        </w:rPr>
        <mc:AlternateContent>
          <mc:Choice Requires="wps">
            <w:drawing>
              <wp:anchor distT="0" distB="0" distL="114300" distR="114300" simplePos="0" relativeHeight="251662336" behindDoc="0" locked="0" layoutInCell="1" allowOverlap="1" wp14:anchorId="49B4FBF4" wp14:editId="3F3297D5">
                <wp:simplePos x="0" y="0"/>
                <wp:positionH relativeFrom="column">
                  <wp:posOffset>1270</wp:posOffset>
                </wp:positionH>
                <wp:positionV relativeFrom="paragraph">
                  <wp:posOffset>88900</wp:posOffset>
                </wp:positionV>
                <wp:extent cx="6235700" cy="8229600"/>
                <wp:effectExtent l="0" t="0" r="0" b="0"/>
                <wp:wrapNone/>
                <wp:docPr id="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5700" cy="8229600"/>
                        </a:xfrm>
                        <a:prstGeom prst="rect">
                          <a:avLst/>
                        </a:prstGeom>
                        <a:solidFill>
                          <a:srgbClr val="FFFFFF"/>
                        </a:solidFill>
                        <a:ln w="9525">
                          <a:solidFill>
                            <a:srgbClr val="000000"/>
                          </a:solidFill>
                          <a:miter lim="800000"/>
                          <a:headEnd/>
                          <a:tailEnd/>
                        </a:ln>
                      </wps:spPr>
                      <wps:txbx>
                        <w:txbxContent>
                          <w:p w14:paraId="75B6CB83" w14:textId="77777777" w:rsidR="00620869" w:rsidRPr="0019326E" w:rsidRDefault="00620869" w:rsidP="00412AD8">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独立行政法人が行う契約については、「独立行政法人の事務・事業の見直しの基本方針」（平成２２年１２月７日閣議決定）において、独立行政法人と一定の関係を有する法人と契約をする場合には、当該法人への再就職の状況、当該法人との間の取引等の状況について情報を公開するなどの取組を進めるとされているところです。</w:t>
                            </w:r>
                          </w:p>
                          <w:p w14:paraId="00AA5C60" w14:textId="77777777" w:rsidR="00620869" w:rsidRPr="0019326E" w:rsidRDefault="00620869" w:rsidP="00412AD8">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 xml:space="preserve">　これに基づき、以下のとおり、当機構との関係に係る情報を当機構の</w:t>
                            </w:r>
                            <w:r>
                              <w:rPr>
                                <w:rFonts w:ascii="ＭＳ Ｐゴシック" w:eastAsia="ＭＳ Ｐゴシック" w:hAnsi="ＭＳ Ｐゴシック" w:hint="eastAsia"/>
                                <w:sz w:val="22"/>
                                <w:szCs w:val="22"/>
                              </w:rPr>
                              <w:t>ウェブサイト</w:t>
                            </w:r>
                            <w:r w:rsidRPr="0019326E">
                              <w:rPr>
                                <w:rFonts w:ascii="ＭＳ Ｐゴシック" w:eastAsia="ＭＳ Ｐゴシック" w:hAnsi="ＭＳ Ｐゴシック" w:hint="eastAsia"/>
                                <w:sz w:val="22"/>
                                <w:szCs w:val="22"/>
                              </w:rPr>
                              <w:t>で公表することとしますので、所要の情報の当方への提供及び情報の公表に同意の上で、応札若しくは応募又は契約の締結を行っていただくよう御理解と御協力をお願いいたします。</w:t>
                            </w:r>
                          </w:p>
                          <w:p w14:paraId="22A6850D" w14:textId="77777777" w:rsidR="00620869" w:rsidRPr="0019326E" w:rsidRDefault="00620869" w:rsidP="00412AD8">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 xml:space="preserve">　なお、案件への応札若しくは応募又は契約の締結をもって同意されたものとみなさせていただきますので、ご了知願います。</w:t>
                            </w:r>
                          </w:p>
                          <w:p w14:paraId="694B03B6" w14:textId="77777777" w:rsidR="00620869" w:rsidRDefault="00620869" w:rsidP="00412AD8">
                            <w:pPr>
                              <w:rPr>
                                <w:rFonts w:ascii="ＭＳ Ｐゴシック" w:eastAsia="ＭＳ Ｐゴシック" w:hAnsi="ＭＳ Ｐゴシック"/>
                                <w:sz w:val="22"/>
                                <w:szCs w:val="22"/>
                              </w:rPr>
                            </w:pPr>
                          </w:p>
                          <w:p w14:paraId="7DDA471A" w14:textId="77777777" w:rsidR="00620869" w:rsidRPr="0019326E" w:rsidRDefault="00620869" w:rsidP="00412AD8">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（１）公表の対象となる契約先</w:t>
                            </w:r>
                          </w:p>
                          <w:p w14:paraId="39E69AD8" w14:textId="77777777" w:rsidR="00620869" w:rsidRPr="0019326E" w:rsidRDefault="00620869" w:rsidP="00412AD8">
                            <w:pPr>
                              <w:ind w:firstLineChars="200" w:firstLine="44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次のいずれにも該当する契約先</w:t>
                            </w:r>
                          </w:p>
                          <w:p w14:paraId="5ECF279C" w14:textId="77777777" w:rsidR="00620869" w:rsidRPr="0019326E" w:rsidRDefault="00620869" w:rsidP="00412AD8">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①　当機構において役員を経験した者（役員経験者）が再就職していること又は課長相当職以上の職を経験した者（課長相当職以上経験者）が役員、顧問等として再就職していること</w:t>
                            </w:r>
                          </w:p>
                          <w:p w14:paraId="4C2F6F07" w14:textId="77777777" w:rsidR="00620869" w:rsidRPr="0019326E" w:rsidRDefault="00620869" w:rsidP="00412AD8">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当機構との間の取引高が、総売上高又は事業収入の３分の１以上を占めていること</w:t>
                            </w:r>
                          </w:p>
                          <w:p w14:paraId="52C333D6" w14:textId="77777777" w:rsidR="00620869" w:rsidRPr="0019326E" w:rsidRDefault="00620869" w:rsidP="00412AD8">
                            <w:pPr>
                              <w:ind w:firstLineChars="300" w:firstLine="540"/>
                              <w:rPr>
                                <w:rFonts w:ascii="ＭＳ Ｐゴシック" w:eastAsia="ＭＳ Ｐゴシック" w:hAnsi="ＭＳ Ｐゴシック"/>
                                <w:sz w:val="18"/>
                                <w:szCs w:val="18"/>
                              </w:rPr>
                            </w:pPr>
                            <w:r w:rsidRPr="0019326E">
                              <w:rPr>
                                <w:rFonts w:ascii="ＭＳ Ｐゴシック" w:eastAsia="ＭＳ Ｐゴシック" w:hAnsi="ＭＳ Ｐゴシック" w:hint="eastAsia"/>
                                <w:sz w:val="18"/>
                                <w:szCs w:val="18"/>
                              </w:rPr>
                              <w:t>※　予定価格が一定の金額を超えない契約や光熱水費の支出に係る契約等は対象外</w:t>
                            </w:r>
                          </w:p>
                          <w:p w14:paraId="25A87FD8" w14:textId="77777777" w:rsidR="00620869" w:rsidRDefault="00620869" w:rsidP="00412AD8">
                            <w:pPr>
                              <w:rPr>
                                <w:rFonts w:ascii="ＭＳ Ｐゴシック" w:eastAsia="ＭＳ Ｐゴシック" w:hAnsi="ＭＳ Ｐゴシック"/>
                                <w:sz w:val="22"/>
                                <w:szCs w:val="22"/>
                              </w:rPr>
                            </w:pPr>
                          </w:p>
                          <w:p w14:paraId="4C3D58E9" w14:textId="77777777" w:rsidR="00620869" w:rsidRPr="0019326E" w:rsidRDefault="00620869" w:rsidP="00412AD8">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（２）公表する情報</w:t>
                            </w:r>
                          </w:p>
                          <w:p w14:paraId="6888BB82" w14:textId="77777777" w:rsidR="00620869" w:rsidRDefault="00620869" w:rsidP="00412AD8">
                            <w:pPr>
                              <w:ind w:leftChars="210" w:left="441"/>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上記に該当する契約先について、契約ごとに、物品役務等の名称及び数量、契約締結日、契</w:t>
                            </w:r>
                          </w:p>
                          <w:p w14:paraId="608E5466" w14:textId="77777777" w:rsidR="00620869" w:rsidRPr="0019326E" w:rsidRDefault="00620869" w:rsidP="00412AD8">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約先の名称、契約金額等と併せ、次に掲げる情報を公表します。</w:t>
                            </w:r>
                          </w:p>
                          <w:p w14:paraId="4F48B5A7" w14:textId="77777777" w:rsidR="00620869" w:rsidRPr="0019326E" w:rsidRDefault="00620869" w:rsidP="00412AD8">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①　当機構の役員経験者及び課長相当職以上経験者（当機構ＯＢ）の人数、職名及び当機構における最終職名</w:t>
                            </w:r>
                          </w:p>
                          <w:p w14:paraId="336DB763" w14:textId="77777777" w:rsidR="00620869" w:rsidRPr="0019326E" w:rsidRDefault="00620869" w:rsidP="00412AD8">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当機構との間の取引高</w:t>
                            </w:r>
                          </w:p>
                          <w:p w14:paraId="13212423" w14:textId="77777777" w:rsidR="00620869" w:rsidRPr="0019326E" w:rsidRDefault="00620869" w:rsidP="00412AD8">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③　総売上高又は事業収入に占める当機構との間の取引高の割合が、次の区分のいずれかに該当する旨</w:t>
                            </w:r>
                          </w:p>
                          <w:p w14:paraId="79741E04" w14:textId="77777777" w:rsidR="00620869" w:rsidRPr="0019326E" w:rsidRDefault="00620869" w:rsidP="00412AD8">
                            <w:pPr>
                              <w:ind w:firstLineChars="700" w:firstLine="154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３分の１以上２分の１未満、２分の１以上３分の２未満又は３分の２以上</w:t>
                            </w:r>
                          </w:p>
                          <w:p w14:paraId="76B06E58" w14:textId="77777777" w:rsidR="00620869" w:rsidRDefault="00620869" w:rsidP="00412AD8">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④　一者応札又は一者応募である場合はその旨</w:t>
                            </w:r>
                          </w:p>
                          <w:p w14:paraId="69861F93" w14:textId="77777777" w:rsidR="00620869" w:rsidRPr="0019326E" w:rsidRDefault="00620869" w:rsidP="00412AD8">
                            <w:pPr>
                              <w:ind w:firstLineChars="100" w:firstLine="220"/>
                              <w:rPr>
                                <w:rFonts w:ascii="ＭＳ Ｐゴシック" w:eastAsia="ＭＳ Ｐゴシック" w:hAnsi="ＭＳ Ｐゴシック"/>
                                <w:sz w:val="22"/>
                                <w:szCs w:val="22"/>
                              </w:rPr>
                            </w:pPr>
                          </w:p>
                          <w:p w14:paraId="5976431C" w14:textId="77777777" w:rsidR="00620869" w:rsidRPr="0019326E" w:rsidRDefault="00620869" w:rsidP="00412AD8">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（３）当方に提供していただく情報</w:t>
                            </w:r>
                          </w:p>
                          <w:p w14:paraId="28F97AEA" w14:textId="77777777" w:rsidR="00620869" w:rsidRPr="0019326E" w:rsidRDefault="00620869" w:rsidP="00412AD8">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①　契約締結日時点で在職している当機構ＯＢに係る情報（人数、現在の職名及び当機構における最終職名等）</w:t>
                            </w:r>
                          </w:p>
                          <w:p w14:paraId="05ED3283" w14:textId="77777777" w:rsidR="00620869" w:rsidRPr="0019326E" w:rsidRDefault="00620869" w:rsidP="00412AD8">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直近の事業年度における総売上高又は事業収入及び当機構との間の取引高</w:t>
                            </w:r>
                          </w:p>
                          <w:p w14:paraId="77B77459" w14:textId="77777777" w:rsidR="00620869" w:rsidRDefault="00620869" w:rsidP="00412AD8">
                            <w:pPr>
                              <w:rPr>
                                <w:rFonts w:ascii="ＭＳ Ｐゴシック" w:eastAsia="ＭＳ Ｐゴシック" w:hAnsi="ＭＳ Ｐゴシック"/>
                                <w:sz w:val="22"/>
                                <w:szCs w:val="22"/>
                              </w:rPr>
                            </w:pPr>
                          </w:p>
                          <w:p w14:paraId="53F77357" w14:textId="77777777" w:rsidR="00620869" w:rsidRPr="0019326E" w:rsidRDefault="00620869" w:rsidP="00412AD8">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（４）公表日</w:t>
                            </w:r>
                          </w:p>
                          <w:p w14:paraId="5710B7EE" w14:textId="77777777" w:rsidR="00620869" w:rsidRPr="0019326E" w:rsidRDefault="00620869" w:rsidP="00412AD8">
                            <w:pPr>
                              <w:ind w:leftChars="105" w:left="220"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契約締結日の翌日から起算して原則として７２日以内（4月に締結した契約については原則として93日以内）</w:t>
                            </w:r>
                          </w:p>
                          <w:p w14:paraId="376D11CF" w14:textId="77777777" w:rsidR="00620869" w:rsidRDefault="00620869" w:rsidP="00412AD8">
                            <w:pPr>
                              <w:rPr>
                                <w:rFonts w:ascii="ＭＳ Ｐゴシック" w:eastAsia="ＭＳ Ｐゴシック" w:hAnsi="ＭＳ Ｐゴシック"/>
                                <w:sz w:val="22"/>
                                <w:szCs w:val="22"/>
                              </w:rPr>
                            </w:pPr>
                          </w:p>
                          <w:p w14:paraId="6E50FEB3" w14:textId="77777777" w:rsidR="00620869" w:rsidRDefault="00620869" w:rsidP="00412AD8">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（５）実施時期　</w:t>
                            </w:r>
                          </w:p>
                          <w:p w14:paraId="34480453" w14:textId="77777777" w:rsidR="00620869" w:rsidRDefault="00620869" w:rsidP="00412AD8">
                            <w:pPr>
                              <w:ind w:left="220" w:hangingChars="100" w:hanging="22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平成２３年７月１日以降の一般競争入札・企画競争・公募公告に係る契約及び平成２３年７月１日以降に契約を締結した随意契約について適用します。</w:t>
                            </w:r>
                          </w:p>
                          <w:p w14:paraId="49DAC230" w14:textId="77777777" w:rsidR="00620869" w:rsidRDefault="00620869" w:rsidP="00412AD8">
                            <w:pPr>
                              <w:rPr>
                                <w:rFonts w:ascii="ＭＳ Ｐゴシック" w:eastAsia="ＭＳ Ｐゴシック" w:hAnsi="ＭＳ Ｐゴシック"/>
                                <w:sz w:val="22"/>
                                <w:szCs w:val="22"/>
                              </w:rPr>
                            </w:pPr>
                          </w:p>
                          <w:p w14:paraId="685883B3" w14:textId="77777777" w:rsidR="00620869" w:rsidRPr="0019326E" w:rsidRDefault="00620869" w:rsidP="00412AD8">
                            <w:pPr>
                              <w:ind w:leftChars="105" w:left="220" w:firstLineChars="100" w:firstLine="22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なお、</w:t>
                            </w:r>
                            <w:r w:rsidRPr="0019326E">
                              <w:rPr>
                                <w:rFonts w:ascii="ＭＳ Ｐゴシック" w:eastAsia="ＭＳ Ｐゴシック" w:hAnsi="ＭＳ Ｐゴシック" w:hint="eastAsia"/>
                                <w:sz w:val="22"/>
                                <w:szCs w:val="22"/>
                              </w:rPr>
                              <w:t>応札若しくは応募又は契約の締結を行ったにもかかわらず情報提供等の協力をしていただけない相手方については、その名称等を公表させていただくことがあり得ますので、ご了知願います。</w:t>
                            </w:r>
                          </w:p>
                          <w:p w14:paraId="26C1692F" w14:textId="77777777" w:rsidR="00620869" w:rsidRDefault="00620869" w:rsidP="00412AD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B4FBF4" id="Rectangle 8" o:spid="_x0000_s1026" style="position:absolute;left:0;text-align:left;margin-left:.1pt;margin-top:7pt;width:491pt;height:9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xF4EAIAACAEAAAOAAAAZHJzL2Uyb0RvYy54bWysU9tu2zAMfR+wfxD0vtjxljQx4hRFugwD&#10;ugvQ7QNkWbaFyaJGKbGzrx8tp2l2eRqmB4EUqUPykNzcDp1hR4Vegy34fJZypqyEStum4F+/7F+t&#10;OPNB2EoYsKrgJ+X57fbli03vcpVBC6ZSyAjE+rx3BW9DcHmSeNmqTvgZOGXJWAN2IpCKTVKh6Am9&#10;M0mWpsukB6wcglTe0+v9ZOTbiF/XSoZPde1VYKbglFuIN8a7HO9kuxF5g8K1Wp7TEP+QRSe0paAX&#10;qHsRBDug/gOq0xLBQx1mEroE6lpLFWugaubpb9U8tsKpWAuR492FJv//YOXH46P7jGPq3j2A/OaZ&#10;hV0rbKPuEKFvlago3HwkKumdzy8fRsXTV1b2H6Ci1opDgMjBUGM3AlJ1bIhUny5UqyEwSY/L7PXi&#10;JqWOSLKtsmy9JGWMIfKn7w59eKegY6NQcKReRnhxfPBhcn1yiemD0dVeGxMVbMqdQXYU1Pd9PGd0&#10;f+1mLOsLvl5ki4j8i81fQ6Tx/A2i04EG2OiOyrg4iXzk7a2t4ngFoc0kU3XGnokcuRvH1OdhKAdy&#10;HMUSqhNRijANKi0WCS3gD856GtKC++8HgYoz895SW27eZOsFTXVUVqs18YnXhvLKIKwkoIIHziZx&#10;F6Y9ODjUTUtx5pEEC3fUyFpHip9zOmdNYxibdF6Zcc6v9ej1vNjbnwAAAP//AwBQSwMEFAAGAAgA&#10;AAAhAA2sB+TaAAAACAEAAA8AAABkcnMvZG93bnJldi54bWxMj8FOwzAQRO9I/IO1SNyo3VBQmsap&#10;AIkjoBbE2YmXJKq9jmI3Tf+e5USPOzOafVNuZ+/EhGPsA2lYLhQIpCbYnloNX5+vdzmImAxZ4wKh&#10;hjNG2FbXV6UpbDjRDqd9agWXUCyMhi6loZAyNh16ExdhQGLvJ4zeJD7HVtrRnLjcO5kp9Si96Yk/&#10;dGbAlw6bw/7oNeQfWbtywT9/vz8c0lt9noh2Uuvbm/lpAyLhnP7D8IfP6FAxUx2OZKNwGjLOsbri&#10;Qeyu84yFmoX7pVIgq1JeDqh+AQAA//8DAFBLAQItABQABgAIAAAAIQC2gziS/gAAAOEBAAATAAAA&#10;AAAAAAAAAAAAAAAAAABbQ29udGVudF9UeXBlc10ueG1sUEsBAi0AFAAGAAgAAAAhADj9If/WAAAA&#10;lAEAAAsAAAAAAAAAAAAAAAAALwEAAF9yZWxzLy5yZWxzUEsBAi0AFAAGAAgAAAAhAGOPEXgQAgAA&#10;IAQAAA4AAAAAAAAAAAAAAAAALgIAAGRycy9lMm9Eb2MueG1sUEsBAi0AFAAGAAgAAAAhAA2sB+Ta&#10;AAAACAEAAA8AAAAAAAAAAAAAAAAAagQAAGRycy9kb3ducmV2LnhtbFBLBQYAAAAABAAEAPMAAABx&#10;BQAAAAA=&#10;">
                <v:textbox inset="5.85pt,.7pt,5.85pt,.7pt">
                  <w:txbxContent>
                    <w:p w14:paraId="75B6CB83" w14:textId="77777777" w:rsidR="00620869" w:rsidRPr="0019326E" w:rsidRDefault="00620869" w:rsidP="00412AD8">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独立行政法人が行う契約については、「独立行政法人の事務・事業の見直しの基本方針」（平成２２年１２月７日閣議決定）において、独立行政法人と一定の関係を有する法人と契約をする場合には、当該法人への再就職の状況、当該法人との間の取引等の状況について情報を公開するなどの取組を進めるとされているところです。</w:t>
                      </w:r>
                    </w:p>
                    <w:p w14:paraId="00AA5C60" w14:textId="77777777" w:rsidR="00620869" w:rsidRPr="0019326E" w:rsidRDefault="00620869" w:rsidP="00412AD8">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 xml:space="preserve">　これに基づき、以下のとおり、当機構との関係に係る情報を当機構の</w:t>
                      </w:r>
                      <w:r>
                        <w:rPr>
                          <w:rFonts w:ascii="ＭＳ Ｐゴシック" w:eastAsia="ＭＳ Ｐゴシック" w:hAnsi="ＭＳ Ｐゴシック" w:hint="eastAsia"/>
                          <w:sz w:val="22"/>
                          <w:szCs w:val="22"/>
                        </w:rPr>
                        <w:t>ウェブサイト</w:t>
                      </w:r>
                      <w:r w:rsidRPr="0019326E">
                        <w:rPr>
                          <w:rFonts w:ascii="ＭＳ Ｐゴシック" w:eastAsia="ＭＳ Ｐゴシック" w:hAnsi="ＭＳ Ｐゴシック" w:hint="eastAsia"/>
                          <w:sz w:val="22"/>
                          <w:szCs w:val="22"/>
                        </w:rPr>
                        <w:t>で公表することとしますので、所要の情報の当方への提供及び情報の公表に同意の上で、応札若しくは応募又は契約の締結を行っていただくよう御理解と御協力をお願いいたします。</w:t>
                      </w:r>
                    </w:p>
                    <w:p w14:paraId="22A6850D" w14:textId="77777777" w:rsidR="00620869" w:rsidRPr="0019326E" w:rsidRDefault="00620869" w:rsidP="00412AD8">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 xml:space="preserve">　なお、案件への応札若しくは応募又は契約の締結をもって同意されたものとみなさせていただきますので、ご了知願います。</w:t>
                      </w:r>
                    </w:p>
                    <w:p w14:paraId="694B03B6" w14:textId="77777777" w:rsidR="00620869" w:rsidRDefault="00620869" w:rsidP="00412AD8">
                      <w:pPr>
                        <w:rPr>
                          <w:rFonts w:ascii="ＭＳ Ｐゴシック" w:eastAsia="ＭＳ Ｐゴシック" w:hAnsi="ＭＳ Ｐゴシック"/>
                          <w:sz w:val="22"/>
                          <w:szCs w:val="22"/>
                        </w:rPr>
                      </w:pPr>
                    </w:p>
                    <w:p w14:paraId="7DDA471A" w14:textId="77777777" w:rsidR="00620869" w:rsidRPr="0019326E" w:rsidRDefault="00620869" w:rsidP="00412AD8">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（１）公表の対象となる契約先</w:t>
                      </w:r>
                    </w:p>
                    <w:p w14:paraId="39E69AD8" w14:textId="77777777" w:rsidR="00620869" w:rsidRPr="0019326E" w:rsidRDefault="00620869" w:rsidP="00412AD8">
                      <w:pPr>
                        <w:ind w:firstLineChars="200" w:firstLine="44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次のいずれにも該当する契約先</w:t>
                      </w:r>
                    </w:p>
                    <w:p w14:paraId="5ECF279C" w14:textId="77777777" w:rsidR="00620869" w:rsidRPr="0019326E" w:rsidRDefault="00620869" w:rsidP="00412AD8">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①　当機構において役員を経験した者（役員経験者）が再就職していること又は課長相当職以上の職を経験した者（課長相当職以上経験者）が役員、顧問等として再就職していること</w:t>
                      </w:r>
                    </w:p>
                    <w:p w14:paraId="4C2F6F07" w14:textId="77777777" w:rsidR="00620869" w:rsidRPr="0019326E" w:rsidRDefault="00620869" w:rsidP="00412AD8">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当機構との間の取引高が、総売上高又は事業収入の３分の１以上を占めていること</w:t>
                      </w:r>
                    </w:p>
                    <w:p w14:paraId="52C333D6" w14:textId="77777777" w:rsidR="00620869" w:rsidRPr="0019326E" w:rsidRDefault="00620869" w:rsidP="00412AD8">
                      <w:pPr>
                        <w:ind w:firstLineChars="300" w:firstLine="540"/>
                        <w:rPr>
                          <w:rFonts w:ascii="ＭＳ Ｐゴシック" w:eastAsia="ＭＳ Ｐゴシック" w:hAnsi="ＭＳ Ｐゴシック"/>
                          <w:sz w:val="18"/>
                          <w:szCs w:val="18"/>
                        </w:rPr>
                      </w:pPr>
                      <w:r w:rsidRPr="0019326E">
                        <w:rPr>
                          <w:rFonts w:ascii="ＭＳ Ｐゴシック" w:eastAsia="ＭＳ Ｐゴシック" w:hAnsi="ＭＳ Ｐゴシック" w:hint="eastAsia"/>
                          <w:sz w:val="18"/>
                          <w:szCs w:val="18"/>
                        </w:rPr>
                        <w:t>※　予定価格が一定の金額を超えない契約や光熱水費の支出に係る契約等は対象外</w:t>
                      </w:r>
                    </w:p>
                    <w:p w14:paraId="25A87FD8" w14:textId="77777777" w:rsidR="00620869" w:rsidRDefault="00620869" w:rsidP="00412AD8">
                      <w:pPr>
                        <w:rPr>
                          <w:rFonts w:ascii="ＭＳ Ｐゴシック" w:eastAsia="ＭＳ Ｐゴシック" w:hAnsi="ＭＳ Ｐゴシック"/>
                          <w:sz w:val="22"/>
                          <w:szCs w:val="22"/>
                        </w:rPr>
                      </w:pPr>
                    </w:p>
                    <w:p w14:paraId="4C3D58E9" w14:textId="77777777" w:rsidR="00620869" w:rsidRPr="0019326E" w:rsidRDefault="00620869" w:rsidP="00412AD8">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（２）公表する情報</w:t>
                      </w:r>
                    </w:p>
                    <w:p w14:paraId="6888BB82" w14:textId="77777777" w:rsidR="00620869" w:rsidRDefault="00620869" w:rsidP="00412AD8">
                      <w:pPr>
                        <w:ind w:leftChars="210" w:left="441"/>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上記に該当する契約先について、契約ごとに、物品役務等の名称及び数量、契約締結日、契</w:t>
                      </w:r>
                    </w:p>
                    <w:p w14:paraId="608E5466" w14:textId="77777777" w:rsidR="00620869" w:rsidRPr="0019326E" w:rsidRDefault="00620869" w:rsidP="00412AD8">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約先の名称、契約金額等と併せ、次に掲げる情報を公表します。</w:t>
                      </w:r>
                    </w:p>
                    <w:p w14:paraId="4F48B5A7" w14:textId="77777777" w:rsidR="00620869" w:rsidRPr="0019326E" w:rsidRDefault="00620869" w:rsidP="00412AD8">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①　当機構の役員経験者及び課長相当職以上経験者（当機構ＯＢ）の人数、職名及び当機構における最終職名</w:t>
                      </w:r>
                    </w:p>
                    <w:p w14:paraId="336DB763" w14:textId="77777777" w:rsidR="00620869" w:rsidRPr="0019326E" w:rsidRDefault="00620869" w:rsidP="00412AD8">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当機構との間の取引高</w:t>
                      </w:r>
                    </w:p>
                    <w:p w14:paraId="13212423" w14:textId="77777777" w:rsidR="00620869" w:rsidRPr="0019326E" w:rsidRDefault="00620869" w:rsidP="00412AD8">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③　総売上高又は事業収入に占める当機構との間の取引高の割合が、次の区分のいずれかに該当する旨</w:t>
                      </w:r>
                    </w:p>
                    <w:p w14:paraId="79741E04" w14:textId="77777777" w:rsidR="00620869" w:rsidRPr="0019326E" w:rsidRDefault="00620869" w:rsidP="00412AD8">
                      <w:pPr>
                        <w:ind w:firstLineChars="700" w:firstLine="154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３分の１以上２分の１未満、２分の１以上３分の２未満又は３分の２以上</w:t>
                      </w:r>
                    </w:p>
                    <w:p w14:paraId="76B06E58" w14:textId="77777777" w:rsidR="00620869" w:rsidRDefault="00620869" w:rsidP="00412AD8">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④　一者応札又は一者応募である場合はその旨</w:t>
                      </w:r>
                    </w:p>
                    <w:p w14:paraId="69861F93" w14:textId="77777777" w:rsidR="00620869" w:rsidRPr="0019326E" w:rsidRDefault="00620869" w:rsidP="00412AD8">
                      <w:pPr>
                        <w:ind w:firstLineChars="100" w:firstLine="220"/>
                        <w:rPr>
                          <w:rFonts w:ascii="ＭＳ Ｐゴシック" w:eastAsia="ＭＳ Ｐゴシック" w:hAnsi="ＭＳ Ｐゴシック"/>
                          <w:sz w:val="22"/>
                          <w:szCs w:val="22"/>
                        </w:rPr>
                      </w:pPr>
                    </w:p>
                    <w:p w14:paraId="5976431C" w14:textId="77777777" w:rsidR="00620869" w:rsidRPr="0019326E" w:rsidRDefault="00620869" w:rsidP="00412AD8">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（３）当方に提供していただく情報</w:t>
                      </w:r>
                    </w:p>
                    <w:p w14:paraId="28F97AEA" w14:textId="77777777" w:rsidR="00620869" w:rsidRPr="0019326E" w:rsidRDefault="00620869" w:rsidP="00412AD8">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①　契約締結日時点で在職している当機構ＯＢに係る情報（人数、現在の職名及び当機構における最終職名等）</w:t>
                      </w:r>
                    </w:p>
                    <w:p w14:paraId="05ED3283" w14:textId="77777777" w:rsidR="00620869" w:rsidRPr="0019326E" w:rsidRDefault="00620869" w:rsidP="00412AD8">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直近の事業年度における総売上高又は事業収入及び当機構との間の取引高</w:t>
                      </w:r>
                    </w:p>
                    <w:p w14:paraId="77B77459" w14:textId="77777777" w:rsidR="00620869" w:rsidRDefault="00620869" w:rsidP="00412AD8">
                      <w:pPr>
                        <w:rPr>
                          <w:rFonts w:ascii="ＭＳ Ｐゴシック" w:eastAsia="ＭＳ Ｐゴシック" w:hAnsi="ＭＳ Ｐゴシック"/>
                          <w:sz w:val="22"/>
                          <w:szCs w:val="22"/>
                        </w:rPr>
                      </w:pPr>
                    </w:p>
                    <w:p w14:paraId="53F77357" w14:textId="77777777" w:rsidR="00620869" w:rsidRPr="0019326E" w:rsidRDefault="00620869" w:rsidP="00412AD8">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（４）公表日</w:t>
                      </w:r>
                    </w:p>
                    <w:p w14:paraId="5710B7EE" w14:textId="77777777" w:rsidR="00620869" w:rsidRPr="0019326E" w:rsidRDefault="00620869" w:rsidP="00412AD8">
                      <w:pPr>
                        <w:ind w:leftChars="105" w:left="220"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契約締結日の翌日から起算して原則として７２日以内（4月に締結した契約については原則として93日以内）</w:t>
                      </w:r>
                    </w:p>
                    <w:p w14:paraId="376D11CF" w14:textId="77777777" w:rsidR="00620869" w:rsidRDefault="00620869" w:rsidP="00412AD8">
                      <w:pPr>
                        <w:rPr>
                          <w:rFonts w:ascii="ＭＳ Ｐゴシック" w:eastAsia="ＭＳ Ｐゴシック" w:hAnsi="ＭＳ Ｐゴシック"/>
                          <w:sz w:val="22"/>
                          <w:szCs w:val="22"/>
                        </w:rPr>
                      </w:pPr>
                    </w:p>
                    <w:p w14:paraId="6E50FEB3" w14:textId="77777777" w:rsidR="00620869" w:rsidRDefault="00620869" w:rsidP="00412AD8">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（５）実施時期　</w:t>
                      </w:r>
                    </w:p>
                    <w:p w14:paraId="34480453" w14:textId="77777777" w:rsidR="00620869" w:rsidRDefault="00620869" w:rsidP="00412AD8">
                      <w:pPr>
                        <w:ind w:left="220" w:hangingChars="100" w:hanging="22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平成２３年７月１日以降の一般競争入札・企画競争・公募公告に係る契約及び平成２３年７月１日以降に契約を締結した随意契約について適用します。</w:t>
                      </w:r>
                    </w:p>
                    <w:p w14:paraId="49DAC230" w14:textId="77777777" w:rsidR="00620869" w:rsidRDefault="00620869" w:rsidP="00412AD8">
                      <w:pPr>
                        <w:rPr>
                          <w:rFonts w:ascii="ＭＳ Ｐゴシック" w:eastAsia="ＭＳ Ｐゴシック" w:hAnsi="ＭＳ Ｐゴシック"/>
                          <w:sz w:val="22"/>
                          <w:szCs w:val="22"/>
                        </w:rPr>
                      </w:pPr>
                    </w:p>
                    <w:p w14:paraId="685883B3" w14:textId="77777777" w:rsidR="00620869" w:rsidRPr="0019326E" w:rsidRDefault="00620869" w:rsidP="00412AD8">
                      <w:pPr>
                        <w:ind w:leftChars="105" w:left="220" w:firstLineChars="100" w:firstLine="22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なお、</w:t>
                      </w:r>
                      <w:r w:rsidRPr="0019326E">
                        <w:rPr>
                          <w:rFonts w:ascii="ＭＳ Ｐゴシック" w:eastAsia="ＭＳ Ｐゴシック" w:hAnsi="ＭＳ Ｐゴシック" w:hint="eastAsia"/>
                          <w:sz w:val="22"/>
                          <w:szCs w:val="22"/>
                        </w:rPr>
                        <w:t>応札若しくは応募又は契約の締結を行ったにもかかわらず情報提供等の協力をしていただけない相手方については、その名称等を公表させていただくことがあり得ますので、ご了知願います。</w:t>
                      </w:r>
                    </w:p>
                    <w:p w14:paraId="26C1692F" w14:textId="77777777" w:rsidR="00620869" w:rsidRDefault="00620869" w:rsidP="00412AD8"/>
                  </w:txbxContent>
                </v:textbox>
              </v:rect>
            </w:pict>
          </mc:Fallback>
        </mc:AlternateContent>
      </w:r>
      <w:r w:rsidRPr="000E3C10">
        <w:rPr>
          <w:rFonts w:asciiTheme="minorEastAsia" w:eastAsiaTheme="minorEastAsia" w:hAnsiTheme="minorEastAsia"/>
        </w:rPr>
        <w:br w:type="page"/>
      </w:r>
      <w:bookmarkStart w:id="5" w:name="_（様式3）"/>
      <w:bookmarkEnd w:id="4"/>
      <w:bookmarkEnd w:id="5"/>
    </w:p>
    <w:p w14:paraId="1FCCE996" w14:textId="7DF89B8D" w:rsidR="00B93839" w:rsidRPr="000E3C10" w:rsidRDefault="00657D92" w:rsidP="00657D92">
      <w:pPr>
        <w:pStyle w:val="1"/>
        <w:tabs>
          <w:tab w:val="center" w:pos="4734"/>
        </w:tabs>
        <w:rPr>
          <w:rFonts w:asciiTheme="minorEastAsia" w:eastAsiaTheme="minorEastAsia" w:hAnsiTheme="minorEastAsia"/>
          <w:b/>
          <w:bCs/>
          <w:sz w:val="32"/>
          <w:szCs w:val="32"/>
        </w:rPr>
      </w:pPr>
      <w:r w:rsidRPr="000E3C10">
        <w:rPr>
          <w:rFonts w:asciiTheme="minorEastAsia" w:eastAsiaTheme="minorEastAsia" w:hAnsiTheme="minorEastAsia"/>
          <w:b/>
          <w:bCs/>
          <w:sz w:val="32"/>
          <w:szCs w:val="32"/>
        </w:rPr>
        <w:lastRenderedPageBreak/>
        <w:tab/>
      </w:r>
      <w:bookmarkStart w:id="6" w:name="_Toc96619633"/>
      <w:r w:rsidR="00084120" w:rsidRPr="000E3C10">
        <w:rPr>
          <w:rFonts w:asciiTheme="minorEastAsia" w:eastAsiaTheme="minorEastAsia" w:hAnsiTheme="minorEastAsia" w:hint="eastAsia"/>
          <w:b/>
          <w:bCs/>
          <w:sz w:val="32"/>
          <w:szCs w:val="32"/>
        </w:rPr>
        <w:t>Ⅱ．契約書</w:t>
      </w:r>
      <w:r w:rsidR="00FE67D0" w:rsidRPr="000E3C10">
        <w:rPr>
          <w:rFonts w:asciiTheme="minorEastAsia" w:eastAsiaTheme="minorEastAsia" w:hAnsiTheme="minorEastAsia" w:hint="eastAsia"/>
          <w:b/>
          <w:bCs/>
          <w:sz w:val="32"/>
          <w:szCs w:val="32"/>
        </w:rPr>
        <w:t>（案）</w:t>
      </w:r>
      <w:bookmarkEnd w:id="6"/>
    </w:p>
    <w:p w14:paraId="1FCCE997" w14:textId="77777777" w:rsidR="00084120" w:rsidRPr="000E3C10" w:rsidRDefault="00084120" w:rsidP="00084120">
      <w:pPr>
        <w:pStyle w:val="a3"/>
        <w:jc w:val="center"/>
        <w:rPr>
          <w:rFonts w:asciiTheme="minorEastAsia" w:eastAsiaTheme="minorEastAsia" w:hAnsiTheme="minorEastAsia"/>
          <w:sz w:val="28"/>
          <w:szCs w:val="28"/>
        </w:rPr>
      </w:pPr>
    </w:p>
    <w:p w14:paraId="1FCCE998" w14:textId="77777777" w:rsidR="00084120" w:rsidRPr="000E3C10" w:rsidRDefault="00084120" w:rsidP="00084120">
      <w:pPr>
        <w:pStyle w:val="a3"/>
        <w:jc w:val="center"/>
        <w:rPr>
          <w:rFonts w:asciiTheme="minorEastAsia" w:eastAsiaTheme="minorEastAsia" w:hAnsiTheme="minorEastAsia"/>
          <w:sz w:val="28"/>
          <w:szCs w:val="28"/>
        </w:rPr>
      </w:pPr>
    </w:p>
    <w:p w14:paraId="475355E0" w14:textId="5EA6790E" w:rsidR="00D8234D" w:rsidRPr="000E3C10" w:rsidRDefault="00D8234D" w:rsidP="00D8234D">
      <w:pPr>
        <w:jc w:val="right"/>
        <w:rPr>
          <w:rFonts w:asciiTheme="minorEastAsia" w:eastAsiaTheme="minorEastAsia" w:hAnsiTheme="minorEastAsia"/>
        </w:rPr>
      </w:pPr>
      <w:r w:rsidRPr="000E3C10">
        <w:rPr>
          <w:rFonts w:asciiTheme="minorEastAsia" w:eastAsiaTheme="minorEastAsia" w:hAnsiTheme="minorEastAsia"/>
        </w:rPr>
        <w:t>20</w:t>
      </w:r>
      <w:r w:rsidR="004A123F" w:rsidRPr="000E3C10">
        <w:rPr>
          <w:rFonts w:asciiTheme="minorEastAsia" w:eastAsiaTheme="minorEastAsia" w:hAnsiTheme="minorEastAsia" w:hint="eastAsia"/>
        </w:rPr>
        <w:t>2</w:t>
      </w:r>
      <w:r w:rsidR="00D653B2" w:rsidRPr="000E3C10">
        <w:rPr>
          <w:rFonts w:asciiTheme="minorEastAsia" w:eastAsiaTheme="minorEastAsia" w:hAnsiTheme="minorEastAsia" w:hint="eastAsia"/>
        </w:rPr>
        <w:t>4</w:t>
      </w:r>
      <w:r w:rsidRPr="000E3C10">
        <w:rPr>
          <w:rFonts w:asciiTheme="minorEastAsia" w:eastAsiaTheme="minorEastAsia" w:hAnsiTheme="minorEastAsia" w:hint="eastAsia"/>
        </w:rPr>
        <w:t>情財第○号</w:t>
      </w:r>
    </w:p>
    <w:p w14:paraId="631245B2" w14:textId="77777777" w:rsidR="00D8234D" w:rsidRPr="000E3C10" w:rsidRDefault="00D8234D" w:rsidP="00D8234D">
      <w:pPr>
        <w:jc w:val="right"/>
        <w:rPr>
          <w:rFonts w:asciiTheme="minorEastAsia" w:eastAsiaTheme="minorEastAsia" w:hAnsiTheme="minorEastAsia"/>
        </w:rPr>
      </w:pPr>
    </w:p>
    <w:p w14:paraId="4F0896E7" w14:textId="5ECCB1BF" w:rsidR="00D8234D" w:rsidRPr="000E3C10" w:rsidRDefault="00D8234D" w:rsidP="00D8234D">
      <w:pPr>
        <w:jc w:val="center"/>
        <w:rPr>
          <w:rFonts w:asciiTheme="minorEastAsia" w:eastAsiaTheme="minorEastAsia" w:hAnsiTheme="minorEastAsia"/>
          <w:sz w:val="28"/>
          <w:szCs w:val="28"/>
        </w:rPr>
      </w:pPr>
      <w:r w:rsidRPr="000E3C10">
        <w:rPr>
          <w:rFonts w:asciiTheme="minorEastAsia" w:eastAsiaTheme="minorEastAsia" w:hAnsiTheme="minorEastAsia" w:hint="eastAsia"/>
          <w:sz w:val="28"/>
          <w:szCs w:val="28"/>
        </w:rPr>
        <w:t>契　約　書</w:t>
      </w:r>
    </w:p>
    <w:p w14:paraId="17920293" w14:textId="77777777" w:rsidR="00D8234D" w:rsidRPr="000E3C10" w:rsidRDefault="00D8234D" w:rsidP="00D8234D">
      <w:pPr>
        <w:rPr>
          <w:rFonts w:asciiTheme="minorEastAsia" w:eastAsiaTheme="minorEastAsia" w:hAnsiTheme="minorEastAsia"/>
        </w:rPr>
      </w:pPr>
    </w:p>
    <w:p w14:paraId="57796F08" w14:textId="5051D392" w:rsidR="00D8234D" w:rsidRPr="000E3C10" w:rsidRDefault="00D8234D" w:rsidP="00D8234D">
      <w:pPr>
        <w:ind w:firstLineChars="100" w:firstLine="210"/>
        <w:rPr>
          <w:rFonts w:asciiTheme="minorEastAsia" w:eastAsiaTheme="minorEastAsia" w:hAnsiTheme="minorEastAsia"/>
        </w:rPr>
      </w:pPr>
      <w:r w:rsidRPr="000E3C10">
        <w:rPr>
          <w:rFonts w:asciiTheme="minorEastAsia" w:eastAsiaTheme="minorEastAsia" w:hAnsiTheme="minorEastAsia" w:hint="eastAsia"/>
        </w:rPr>
        <w:t>独立行政法人情報処理推進機構（以下「甲」という。）と○○○○○（以下「乙」という。）とは次の条項により「マイナンバー取扱業務」に関する業務</w:t>
      </w:r>
      <w:r w:rsidR="004E1441" w:rsidRPr="000E3C10">
        <w:rPr>
          <w:rFonts w:asciiTheme="minorEastAsia" w:eastAsiaTheme="minorEastAsia" w:hAnsiTheme="minorEastAsia" w:hint="eastAsia"/>
        </w:rPr>
        <w:t>委託</w:t>
      </w:r>
      <w:r w:rsidRPr="000E3C10">
        <w:rPr>
          <w:rFonts w:asciiTheme="minorEastAsia" w:eastAsiaTheme="minorEastAsia" w:hAnsiTheme="minorEastAsia" w:hint="eastAsia"/>
        </w:rPr>
        <w:t>契約を締結する。</w:t>
      </w:r>
    </w:p>
    <w:p w14:paraId="68A5777F" w14:textId="77777777" w:rsidR="00D8234D" w:rsidRPr="000E3C10" w:rsidRDefault="00D8234D" w:rsidP="00D8234D">
      <w:pPr>
        <w:ind w:firstLineChars="85" w:firstLine="178"/>
        <w:rPr>
          <w:rFonts w:asciiTheme="minorEastAsia" w:eastAsiaTheme="minorEastAsia" w:hAnsiTheme="minorEastAsia"/>
        </w:rPr>
      </w:pPr>
    </w:p>
    <w:p w14:paraId="2EE62B10" w14:textId="77777777" w:rsidR="00D8234D" w:rsidRPr="000E3C10" w:rsidRDefault="00D8234D" w:rsidP="00D8234D">
      <w:pPr>
        <w:rPr>
          <w:rFonts w:asciiTheme="minorEastAsia" w:eastAsiaTheme="minorEastAsia" w:hAnsiTheme="minorEastAsia"/>
        </w:rPr>
      </w:pPr>
      <w:r w:rsidRPr="000E3C10">
        <w:rPr>
          <w:rFonts w:asciiTheme="minorEastAsia" w:eastAsiaTheme="minorEastAsia" w:hAnsiTheme="minorEastAsia" w:hint="eastAsia"/>
        </w:rPr>
        <w:t>（契約の目的）</w:t>
      </w:r>
    </w:p>
    <w:p w14:paraId="4F0EDC2E" w14:textId="7C83B85A" w:rsidR="00D8234D" w:rsidRPr="000E3C10" w:rsidRDefault="00D8234D" w:rsidP="00A73E8C">
      <w:pPr>
        <w:ind w:left="210" w:hangingChars="100" w:hanging="210"/>
        <w:rPr>
          <w:rFonts w:asciiTheme="minorEastAsia" w:eastAsiaTheme="minorEastAsia" w:hAnsiTheme="minorEastAsia"/>
          <w:szCs w:val="21"/>
        </w:rPr>
      </w:pPr>
      <w:r w:rsidRPr="000E3C10">
        <w:rPr>
          <w:rFonts w:asciiTheme="minorEastAsia" w:eastAsiaTheme="minorEastAsia" w:hAnsiTheme="minorEastAsia" w:hint="eastAsia"/>
        </w:rPr>
        <w:t xml:space="preserve">第１条　</w:t>
      </w:r>
      <w:r w:rsidR="0087028D" w:rsidRPr="000E3C10">
        <w:rPr>
          <w:rFonts w:asciiTheme="minorEastAsia" w:eastAsiaTheme="minorEastAsia" w:hAnsiTheme="minorEastAsia" w:hint="eastAsia"/>
          <w:szCs w:val="21"/>
        </w:rPr>
        <w:t>甲は、別紙仕様書記載の「</w:t>
      </w:r>
      <w:r w:rsidR="0013553D" w:rsidRPr="000E3C10">
        <w:rPr>
          <w:rFonts w:asciiTheme="minorEastAsia" w:eastAsiaTheme="minorEastAsia" w:hAnsiTheme="minorEastAsia" w:hint="eastAsia"/>
          <w:szCs w:val="21"/>
        </w:rPr>
        <w:t>契約の目的</w:t>
      </w:r>
      <w:r w:rsidR="0087028D" w:rsidRPr="000E3C10">
        <w:rPr>
          <w:rFonts w:asciiTheme="minorEastAsia" w:eastAsiaTheme="minorEastAsia" w:hAnsiTheme="minorEastAsia" w:hint="eastAsia"/>
          <w:szCs w:val="21"/>
        </w:rPr>
        <w:t>」を実現するために、同仕様書</w:t>
      </w:r>
      <w:r w:rsidR="00795EBC" w:rsidRPr="000E3C10">
        <w:rPr>
          <w:rFonts w:asciiTheme="minorEastAsia" w:eastAsiaTheme="minorEastAsia" w:hAnsiTheme="minorEastAsia" w:hint="eastAsia"/>
          <w:szCs w:val="21"/>
        </w:rPr>
        <w:t>及び提案書</w:t>
      </w:r>
      <w:r w:rsidR="0087028D" w:rsidRPr="000E3C10">
        <w:rPr>
          <w:rFonts w:asciiTheme="minorEastAsia" w:eastAsiaTheme="minorEastAsia" w:hAnsiTheme="minorEastAsia" w:hint="eastAsia"/>
          <w:szCs w:val="21"/>
        </w:rPr>
        <w:t>記載の「</w:t>
      </w:r>
      <w:r w:rsidR="0087028D" w:rsidRPr="000E3C10">
        <w:rPr>
          <w:rFonts w:asciiTheme="minorEastAsia" w:eastAsiaTheme="minorEastAsia" w:hAnsiTheme="minorEastAsia" w:hint="eastAsia"/>
        </w:rPr>
        <w:t>マイナンバー取扱業務</w:t>
      </w:r>
      <w:r w:rsidR="0087028D" w:rsidRPr="000E3C10">
        <w:rPr>
          <w:rFonts w:asciiTheme="minorEastAsia" w:eastAsiaTheme="minorEastAsia" w:hAnsiTheme="minorEastAsia" w:hint="eastAsia"/>
          <w:szCs w:val="21"/>
        </w:rPr>
        <w:t>」（以下、「</w:t>
      </w:r>
      <w:r w:rsidR="004E1441" w:rsidRPr="000E3C10">
        <w:rPr>
          <w:rFonts w:asciiTheme="minorEastAsia" w:eastAsiaTheme="minorEastAsia" w:hAnsiTheme="minorEastAsia" w:hint="eastAsia"/>
          <w:szCs w:val="21"/>
        </w:rPr>
        <w:t>委託</w:t>
      </w:r>
      <w:r w:rsidR="0087028D" w:rsidRPr="000E3C10">
        <w:rPr>
          <w:rFonts w:asciiTheme="minorEastAsia" w:eastAsiaTheme="minorEastAsia" w:hAnsiTheme="minorEastAsia" w:hint="eastAsia"/>
          <w:szCs w:val="21"/>
        </w:rPr>
        <w:t>業務」という。）の完遂を乙に注文し、乙は本</w:t>
      </w:r>
      <w:r w:rsidR="002601D3" w:rsidRPr="000E3C10">
        <w:rPr>
          <w:rFonts w:asciiTheme="minorEastAsia" w:eastAsiaTheme="minorEastAsia" w:hAnsiTheme="minorEastAsia" w:hint="eastAsia"/>
          <w:szCs w:val="21"/>
        </w:rPr>
        <w:t>契約及び関係法令の定めに従って</w:t>
      </w:r>
      <w:r w:rsidR="0087028D" w:rsidRPr="000E3C10">
        <w:rPr>
          <w:rFonts w:asciiTheme="minorEastAsia" w:eastAsiaTheme="minorEastAsia" w:hAnsiTheme="minorEastAsia" w:hint="eastAsia"/>
          <w:szCs w:val="21"/>
        </w:rPr>
        <w:t>誠実に</w:t>
      </w:r>
      <w:r w:rsidR="004E1441" w:rsidRPr="000E3C10">
        <w:rPr>
          <w:rFonts w:asciiTheme="minorEastAsia" w:eastAsiaTheme="minorEastAsia" w:hAnsiTheme="minorEastAsia" w:hint="eastAsia"/>
          <w:szCs w:val="21"/>
        </w:rPr>
        <w:t>委託</w:t>
      </w:r>
      <w:r w:rsidR="0087028D" w:rsidRPr="000E3C10">
        <w:rPr>
          <w:rFonts w:asciiTheme="minorEastAsia" w:eastAsiaTheme="minorEastAsia" w:hAnsiTheme="minorEastAsia" w:hint="eastAsia"/>
          <w:szCs w:val="21"/>
        </w:rPr>
        <w:t>業務を完遂することを</w:t>
      </w:r>
      <w:r w:rsidR="00080B8C" w:rsidRPr="000E3C10">
        <w:rPr>
          <w:rFonts w:asciiTheme="minorEastAsia" w:eastAsiaTheme="minorEastAsia" w:hAnsiTheme="minorEastAsia" w:hint="eastAsia"/>
          <w:szCs w:val="21"/>
        </w:rPr>
        <w:t>請け負う</w:t>
      </w:r>
      <w:r w:rsidR="0087028D" w:rsidRPr="000E3C10">
        <w:rPr>
          <w:rFonts w:asciiTheme="minorEastAsia" w:eastAsiaTheme="minorEastAsia" w:hAnsiTheme="minorEastAsia" w:hint="eastAsia"/>
          <w:szCs w:val="21"/>
        </w:rPr>
        <w:t>。</w:t>
      </w:r>
    </w:p>
    <w:p w14:paraId="7C6E8E99" w14:textId="10DFD708" w:rsidR="0087028D" w:rsidRPr="000E3C10" w:rsidRDefault="0087028D" w:rsidP="00325D4E">
      <w:pPr>
        <w:tabs>
          <w:tab w:val="left" w:pos="180"/>
        </w:tabs>
        <w:wordWrap w:val="0"/>
        <w:ind w:left="166" w:right="-88" w:hangingChars="79" w:hanging="166"/>
        <w:jc w:val="left"/>
        <w:rPr>
          <w:rFonts w:asciiTheme="minorEastAsia" w:eastAsiaTheme="minorEastAsia" w:hAnsiTheme="minorEastAsia"/>
          <w:szCs w:val="21"/>
        </w:rPr>
      </w:pPr>
      <w:r w:rsidRPr="000E3C10">
        <w:rPr>
          <w:rFonts w:asciiTheme="minorEastAsia" w:eastAsiaTheme="minorEastAsia" w:hAnsiTheme="minorEastAsia" w:hint="eastAsia"/>
          <w:szCs w:val="21"/>
        </w:rPr>
        <w:t xml:space="preserve">2　</w:t>
      </w:r>
      <w:r w:rsidR="00080B8C" w:rsidRPr="000E3C10">
        <w:rPr>
          <w:rFonts w:asciiTheme="minorEastAsia" w:eastAsiaTheme="minorEastAsia" w:hAnsiTheme="minorEastAsia" w:hint="eastAsia"/>
          <w:szCs w:val="21"/>
        </w:rPr>
        <w:t>乙は、本契約においては、</w:t>
      </w:r>
      <w:r w:rsidR="004E1441" w:rsidRPr="000E3C10">
        <w:rPr>
          <w:rFonts w:asciiTheme="minorEastAsia" w:eastAsiaTheme="minorEastAsia" w:hAnsiTheme="minorEastAsia" w:hint="eastAsia"/>
          <w:szCs w:val="21"/>
        </w:rPr>
        <w:t>委託</w:t>
      </w:r>
      <w:r w:rsidR="00080B8C" w:rsidRPr="000E3C10">
        <w:rPr>
          <w:rFonts w:asciiTheme="minorEastAsia" w:eastAsiaTheme="minorEastAsia" w:hAnsiTheme="minorEastAsia" w:hint="eastAsia"/>
          <w:szCs w:val="21"/>
        </w:rPr>
        <w:t>業務またはその履行途中までの成果が可分であるか否かに拘わらず、</w:t>
      </w:r>
      <w:r w:rsidR="004E1441" w:rsidRPr="000E3C10">
        <w:rPr>
          <w:rFonts w:asciiTheme="minorEastAsia" w:eastAsiaTheme="minorEastAsia" w:hAnsiTheme="minorEastAsia" w:hint="eastAsia"/>
          <w:szCs w:val="21"/>
        </w:rPr>
        <w:t>委託</w:t>
      </w:r>
      <w:r w:rsidR="00080B8C" w:rsidRPr="000E3C10">
        <w:rPr>
          <w:rFonts w:asciiTheme="minorEastAsia" w:eastAsiaTheme="minorEastAsia" w:hAnsiTheme="minorEastAsia" w:hint="eastAsia"/>
          <w:szCs w:val="21"/>
        </w:rPr>
        <w:t>業務が完遂されることによってのみ、甲が利益を受け、また甲の契約の目的が達成されることを、確認し了解する。</w:t>
      </w:r>
    </w:p>
    <w:p w14:paraId="60F619B2" w14:textId="77777777" w:rsidR="00D8234D" w:rsidRPr="000E3C10" w:rsidRDefault="00D8234D" w:rsidP="009240CD">
      <w:pPr>
        <w:rPr>
          <w:rFonts w:asciiTheme="minorEastAsia" w:eastAsiaTheme="minorEastAsia" w:hAnsiTheme="minorEastAsia"/>
        </w:rPr>
      </w:pPr>
    </w:p>
    <w:p w14:paraId="30B19810" w14:textId="7EFAECCE" w:rsidR="00687A3E" w:rsidRPr="000E3C10" w:rsidRDefault="00687A3E" w:rsidP="00687A3E">
      <w:pPr>
        <w:ind w:left="215" w:hanging="215"/>
        <w:rPr>
          <w:rFonts w:asciiTheme="minorEastAsia" w:eastAsiaTheme="minorEastAsia" w:hAnsiTheme="minorEastAsia"/>
        </w:rPr>
      </w:pPr>
      <w:r w:rsidRPr="000E3C10">
        <w:rPr>
          <w:rFonts w:asciiTheme="minorEastAsia" w:eastAsiaTheme="minorEastAsia" w:hAnsiTheme="minorEastAsia" w:hint="eastAsia"/>
        </w:rPr>
        <w:t>（再委託の制限）</w:t>
      </w:r>
    </w:p>
    <w:p w14:paraId="0C999FBC" w14:textId="681D1DE8" w:rsidR="002601D3" w:rsidRPr="000E3C10" w:rsidRDefault="002601D3" w:rsidP="002601D3">
      <w:pPr>
        <w:ind w:left="215" w:hanging="215"/>
        <w:rPr>
          <w:rFonts w:asciiTheme="minorEastAsia" w:eastAsiaTheme="minorEastAsia" w:hAnsiTheme="minorEastAsia"/>
        </w:rPr>
      </w:pPr>
      <w:r w:rsidRPr="000E3C10">
        <w:rPr>
          <w:rFonts w:asciiTheme="minorEastAsia" w:eastAsiaTheme="minorEastAsia" w:hAnsiTheme="minorEastAsia" w:hint="eastAsia"/>
        </w:rPr>
        <w:t>第</w:t>
      </w:r>
      <w:r w:rsidR="00321732" w:rsidRPr="000E3C10">
        <w:rPr>
          <w:rFonts w:asciiTheme="minorEastAsia" w:eastAsiaTheme="minorEastAsia" w:hAnsiTheme="minorEastAsia"/>
        </w:rPr>
        <w:t>2</w:t>
      </w:r>
      <w:r w:rsidRPr="000E3C10">
        <w:rPr>
          <w:rFonts w:asciiTheme="minorEastAsia" w:eastAsiaTheme="minorEastAsia" w:hAnsiTheme="minorEastAsia" w:hint="eastAsia"/>
        </w:rPr>
        <w:t>条　乙は、委託業務の全部を第三者に委託してはならない。</w:t>
      </w:r>
    </w:p>
    <w:p w14:paraId="7C91B4AD" w14:textId="77777777" w:rsidR="002601D3" w:rsidRPr="000E3C10" w:rsidRDefault="002601D3" w:rsidP="002601D3">
      <w:pPr>
        <w:ind w:left="215" w:hanging="215"/>
        <w:rPr>
          <w:rFonts w:asciiTheme="minorEastAsia" w:eastAsiaTheme="minorEastAsia" w:hAnsiTheme="minorEastAsia"/>
        </w:rPr>
      </w:pPr>
      <w:r w:rsidRPr="000E3C10">
        <w:rPr>
          <w:rFonts w:asciiTheme="minorEastAsia" w:eastAsiaTheme="minorEastAsia" w:hAnsiTheme="minorEastAsia" w:hint="eastAsia"/>
        </w:rPr>
        <w:t>2　乙は、委託業務の一部を第三者（以下「再委託先」という。）に委託しようとするときは、事前に再請負先、再請負の対価、再請負作業内容その他甲所定の事項を、書面により甲に届け出なければならない。</w:t>
      </w:r>
    </w:p>
    <w:p w14:paraId="11A3D9E1" w14:textId="01F1DDC5" w:rsidR="002601D3" w:rsidRPr="000E3C10" w:rsidRDefault="002601D3" w:rsidP="002601D3">
      <w:pPr>
        <w:ind w:left="210" w:hangingChars="100" w:hanging="210"/>
        <w:rPr>
          <w:rFonts w:asciiTheme="minorEastAsia" w:eastAsiaTheme="minorEastAsia" w:hAnsiTheme="minorEastAsia"/>
        </w:rPr>
      </w:pPr>
      <w:r w:rsidRPr="000E3C10">
        <w:rPr>
          <w:rFonts w:asciiTheme="minorEastAsia" w:eastAsiaTheme="minorEastAsia" w:hAnsiTheme="minorEastAsia" w:hint="eastAsia"/>
        </w:rPr>
        <w:t>3　前項に基づき、乙が委託業務の一部を再委託先に委託させた場合においても、甲は、再委託先の行為を全て乙の行為とみなし、乙に対し本契約上の責任を問うことができる。</w:t>
      </w:r>
    </w:p>
    <w:p w14:paraId="6D9EA921" w14:textId="77777777" w:rsidR="00D8234D" w:rsidRPr="000E3C10" w:rsidRDefault="00D8234D" w:rsidP="00DE0331">
      <w:pPr>
        <w:ind w:left="567" w:hanging="567"/>
        <w:rPr>
          <w:rFonts w:asciiTheme="minorEastAsia" w:eastAsiaTheme="minorEastAsia" w:hAnsiTheme="minorEastAsia"/>
        </w:rPr>
      </w:pPr>
    </w:p>
    <w:p w14:paraId="7ACB3B04" w14:textId="77777777" w:rsidR="00D8234D" w:rsidRPr="000E3C10" w:rsidRDefault="00D8234D" w:rsidP="00D8234D">
      <w:pPr>
        <w:ind w:left="178" w:hangingChars="85" w:hanging="178"/>
        <w:rPr>
          <w:rFonts w:asciiTheme="minorEastAsia" w:eastAsiaTheme="minorEastAsia" w:hAnsiTheme="minorEastAsia"/>
        </w:rPr>
      </w:pPr>
      <w:r w:rsidRPr="000E3C10">
        <w:rPr>
          <w:rFonts w:asciiTheme="minorEastAsia" w:eastAsiaTheme="minorEastAsia" w:hAnsiTheme="minorEastAsia" w:hint="eastAsia"/>
        </w:rPr>
        <w:t>（責任者の選任）</w:t>
      </w:r>
    </w:p>
    <w:p w14:paraId="5891BB4C" w14:textId="4805990E" w:rsidR="00DE0331" w:rsidRPr="000E3C10" w:rsidRDefault="00D8234D" w:rsidP="00DE0331">
      <w:pPr>
        <w:tabs>
          <w:tab w:val="left" w:pos="180"/>
        </w:tabs>
        <w:wordWrap w:val="0"/>
        <w:ind w:left="166" w:right="-88" w:hangingChars="79" w:hanging="166"/>
        <w:jc w:val="left"/>
        <w:rPr>
          <w:rFonts w:asciiTheme="minorEastAsia" w:eastAsiaTheme="minorEastAsia" w:hAnsiTheme="minorEastAsia"/>
          <w:szCs w:val="21"/>
        </w:rPr>
      </w:pPr>
      <w:r w:rsidRPr="000E3C10">
        <w:rPr>
          <w:rFonts w:asciiTheme="minorEastAsia" w:eastAsiaTheme="minorEastAsia" w:hAnsiTheme="minorEastAsia" w:hint="eastAsia"/>
        </w:rPr>
        <w:t>第</w:t>
      </w:r>
      <w:r w:rsidR="00321732" w:rsidRPr="000E3C10">
        <w:rPr>
          <w:rFonts w:asciiTheme="minorEastAsia" w:eastAsiaTheme="minorEastAsia" w:hAnsiTheme="minorEastAsia"/>
        </w:rPr>
        <w:t>3</w:t>
      </w:r>
      <w:r w:rsidRPr="000E3C10">
        <w:rPr>
          <w:rFonts w:asciiTheme="minorEastAsia" w:eastAsiaTheme="minorEastAsia" w:hAnsiTheme="minorEastAsia" w:hint="eastAsia"/>
        </w:rPr>
        <w:t xml:space="preserve">条　</w:t>
      </w:r>
      <w:r w:rsidR="00DE0331" w:rsidRPr="000E3C10">
        <w:rPr>
          <w:rFonts w:asciiTheme="minorEastAsia" w:eastAsiaTheme="minorEastAsia" w:hAnsiTheme="minorEastAsia" w:hint="eastAsia"/>
          <w:szCs w:val="21"/>
        </w:rPr>
        <w:t>乙は、</w:t>
      </w:r>
      <w:r w:rsidR="00687A3E" w:rsidRPr="000E3C10">
        <w:rPr>
          <w:rFonts w:asciiTheme="minorEastAsia" w:eastAsiaTheme="minorEastAsia" w:hAnsiTheme="minorEastAsia" w:hint="eastAsia"/>
          <w:szCs w:val="21"/>
        </w:rPr>
        <w:t>委託</w:t>
      </w:r>
      <w:r w:rsidR="00DE0331" w:rsidRPr="000E3C10">
        <w:rPr>
          <w:rFonts w:asciiTheme="minorEastAsia" w:eastAsiaTheme="minorEastAsia" w:hAnsiTheme="minorEastAsia" w:hint="eastAsia"/>
          <w:szCs w:val="21"/>
        </w:rPr>
        <w:t>業務を実施するにあたって、責任者（乙の正規従業員に限る。）を選任して甲に届け出る。</w:t>
      </w:r>
    </w:p>
    <w:p w14:paraId="69CB307E" w14:textId="333964D1" w:rsidR="00DE0331" w:rsidRPr="000E3C10" w:rsidRDefault="00DE0331" w:rsidP="00DE0331">
      <w:pPr>
        <w:tabs>
          <w:tab w:val="left" w:pos="180"/>
        </w:tabs>
        <w:wordWrap w:val="0"/>
        <w:ind w:left="166" w:right="-88" w:hangingChars="79" w:hanging="166"/>
        <w:jc w:val="left"/>
        <w:rPr>
          <w:rFonts w:asciiTheme="minorEastAsia" w:eastAsiaTheme="minorEastAsia" w:hAnsiTheme="minorEastAsia"/>
          <w:szCs w:val="21"/>
        </w:rPr>
      </w:pPr>
      <w:r w:rsidRPr="000E3C10">
        <w:rPr>
          <w:rFonts w:asciiTheme="minorEastAsia" w:eastAsiaTheme="minorEastAsia" w:hAnsiTheme="minorEastAsia" w:hint="eastAsia"/>
          <w:szCs w:val="21"/>
        </w:rPr>
        <w:t>2　責任者は、</w:t>
      </w:r>
      <w:r w:rsidR="00687A3E" w:rsidRPr="000E3C10">
        <w:rPr>
          <w:rFonts w:asciiTheme="minorEastAsia" w:eastAsiaTheme="minorEastAsia" w:hAnsiTheme="minorEastAsia" w:hint="eastAsia"/>
          <w:szCs w:val="21"/>
        </w:rPr>
        <w:t>委託</w:t>
      </w:r>
      <w:r w:rsidRPr="000E3C10">
        <w:rPr>
          <w:rFonts w:asciiTheme="minorEastAsia" w:eastAsiaTheme="minorEastAsia" w:hAnsiTheme="minorEastAsia" w:hint="eastAsia"/>
          <w:szCs w:val="21"/>
        </w:rPr>
        <w:t>業務の進捗状況を常に把握するとともに、各進捗状況について甲の随時の照会に応じるとともに定期的または必要に応じてこれを甲に報告するものとする。</w:t>
      </w:r>
    </w:p>
    <w:p w14:paraId="33104277" w14:textId="77777777" w:rsidR="00DE0331" w:rsidRPr="000E3C10" w:rsidRDefault="00DE0331" w:rsidP="00DE0331">
      <w:pPr>
        <w:wordWrap w:val="0"/>
        <w:ind w:right="-88"/>
        <w:jc w:val="left"/>
        <w:rPr>
          <w:rFonts w:asciiTheme="minorEastAsia" w:eastAsiaTheme="minorEastAsia" w:hAnsiTheme="minorEastAsia"/>
          <w:szCs w:val="21"/>
        </w:rPr>
      </w:pPr>
      <w:r w:rsidRPr="000E3C10">
        <w:rPr>
          <w:rFonts w:asciiTheme="minorEastAsia" w:eastAsiaTheme="minorEastAsia" w:hAnsiTheme="minorEastAsia" w:hint="eastAsia"/>
          <w:szCs w:val="21"/>
        </w:rPr>
        <w:t>3　乙は、第1項により選任された責任者に変更がある場合は、直ちに甲に届け出る。</w:t>
      </w:r>
    </w:p>
    <w:p w14:paraId="7C619C0D" w14:textId="77777777" w:rsidR="00D8234D" w:rsidRPr="000E3C10" w:rsidRDefault="00D8234D" w:rsidP="00D8234D">
      <w:pPr>
        <w:rPr>
          <w:rFonts w:asciiTheme="minorEastAsia" w:eastAsiaTheme="minorEastAsia" w:hAnsiTheme="minorEastAsia"/>
        </w:rPr>
      </w:pPr>
    </w:p>
    <w:p w14:paraId="47AC8C1E" w14:textId="77777777" w:rsidR="00D8234D" w:rsidRPr="000E3C10" w:rsidRDefault="00D8234D" w:rsidP="00D8234D">
      <w:pPr>
        <w:rPr>
          <w:rFonts w:asciiTheme="minorEastAsia" w:eastAsiaTheme="minorEastAsia" w:hAnsiTheme="minorEastAsia"/>
        </w:rPr>
      </w:pPr>
      <w:r w:rsidRPr="000E3C10">
        <w:rPr>
          <w:rFonts w:asciiTheme="minorEastAsia" w:eastAsiaTheme="minorEastAsia" w:hAnsiTheme="minorEastAsia" w:hint="eastAsia"/>
        </w:rPr>
        <w:t>（実施期間）</w:t>
      </w:r>
    </w:p>
    <w:p w14:paraId="41883C3B" w14:textId="01A13085" w:rsidR="00D8234D" w:rsidRPr="000E3C10" w:rsidRDefault="00D8234D" w:rsidP="00D8234D">
      <w:pPr>
        <w:rPr>
          <w:rFonts w:asciiTheme="minorEastAsia" w:eastAsiaTheme="minorEastAsia" w:hAnsiTheme="minorEastAsia"/>
        </w:rPr>
      </w:pPr>
      <w:r w:rsidRPr="000E3C10">
        <w:rPr>
          <w:rFonts w:asciiTheme="minorEastAsia" w:eastAsiaTheme="minorEastAsia" w:hAnsiTheme="minorEastAsia" w:hint="eastAsia"/>
        </w:rPr>
        <w:t>第</w:t>
      </w:r>
      <w:r w:rsidR="00321732" w:rsidRPr="000E3C10">
        <w:rPr>
          <w:rFonts w:asciiTheme="minorEastAsia" w:eastAsiaTheme="minorEastAsia" w:hAnsiTheme="minorEastAsia"/>
        </w:rPr>
        <w:t>4</w:t>
      </w:r>
      <w:r w:rsidRPr="000E3C10">
        <w:rPr>
          <w:rFonts w:asciiTheme="minorEastAsia" w:eastAsiaTheme="minorEastAsia" w:hAnsiTheme="minorEastAsia" w:hint="eastAsia"/>
        </w:rPr>
        <w:t xml:space="preserve">条　</w:t>
      </w:r>
      <w:r w:rsidR="00687A3E" w:rsidRPr="000E3C10">
        <w:rPr>
          <w:rFonts w:asciiTheme="minorEastAsia" w:eastAsiaTheme="minorEastAsia" w:hAnsiTheme="minorEastAsia" w:hint="eastAsia"/>
        </w:rPr>
        <w:t>委託</w:t>
      </w:r>
      <w:r w:rsidRPr="000E3C10">
        <w:rPr>
          <w:rFonts w:asciiTheme="minorEastAsia" w:eastAsiaTheme="minorEastAsia" w:hAnsiTheme="minorEastAsia" w:hint="eastAsia"/>
        </w:rPr>
        <w:t>業務の実施期間は、</w:t>
      </w:r>
      <w:r w:rsidR="0087028D" w:rsidRPr="000E3C10">
        <w:rPr>
          <w:rFonts w:asciiTheme="minorEastAsia" w:eastAsiaTheme="minorEastAsia" w:hAnsiTheme="minorEastAsia"/>
        </w:rPr>
        <w:t>20</w:t>
      </w:r>
      <w:r w:rsidR="0087028D" w:rsidRPr="000E3C10">
        <w:rPr>
          <w:rFonts w:asciiTheme="minorEastAsia" w:eastAsiaTheme="minorEastAsia" w:hAnsiTheme="minorEastAsia" w:hint="eastAsia"/>
        </w:rPr>
        <w:t>2</w:t>
      </w:r>
      <w:r w:rsidR="005A163D" w:rsidRPr="000E3C10">
        <w:rPr>
          <w:rFonts w:asciiTheme="minorEastAsia" w:eastAsiaTheme="minorEastAsia" w:hAnsiTheme="minorEastAsia" w:hint="eastAsia"/>
        </w:rPr>
        <w:t>5</w:t>
      </w:r>
      <w:r w:rsidR="0087028D" w:rsidRPr="000E3C10">
        <w:rPr>
          <w:rFonts w:asciiTheme="minorEastAsia" w:eastAsiaTheme="minorEastAsia" w:hAnsiTheme="minorEastAsia" w:hint="eastAsia"/>
        </w:rPr>
        <w:t>年</w:t>
      </w:r>
      <w:r w:rsidR="00A0794F" w:rsidRPr="000E3C10">
        <w:rPr>
          <w:rFonts w:asciiTheme="minorEastAsia" w:eastAsiaTheme="minorEastAsia" w:hAnsiTheme="minorEastAsia" w:hint="eastAsia"/>
        </w:rPr>
        <w:t>4</w:t>
      </w:r>
      <w:r w:rsidR="0087028D" w:rsidRPr="000E3C10">
        <w:rPr>
          <w:rFonts w:asciiTheme="minorEastAsia" w:eastAsiaTheme="minorEastAsia" w:hAnsiTheme="minorEastAsia" w:hint="eastAsia"/>
        </w:rPr>
        <w:t>月1日から</w:t>
      </w:r>
      <w:r w:rsidR="0087028D" w:rsidRPr="000E3C10">
        <w:rPr>
          <w:rFonts w:asciiTheme="minorEastAsia" w:eastAsiaTheme="minorEastAsia" w:hAnsiTheme="minorEastAsia"/>
        </w:rPr>
        <w:t>20</w:t>
      </w:r>
      <w:r w:rsidR="0087028D" w:rsidRPr="000E3C10">
        <w:rPr>
          <w:rFonts w:asciiTheme="minorEastAsia" w:eastAsiaTheme="minorEastAsia" w:hAnsiTheme="minorEastAsia" w:hint="eastAsia"/>
        </w:rPr>
        <w:t>2</w:t>
      </w:r>
      <w:r w:rsidR="00D653B2" w:rsidRPr="000E3C10">
        <w:rPr>
          <w:rFonts w:asciiTheme="minorEastAsia" w:eastAsiaTheme="minorEastAsia" w:hAnsiTheme="minorEastAsia" w:hint="eastAsia"/>
        </w:rPr>
        <w:t>8</w:t>
      </w:r>
      <w:r w:rsidR="0087028D" w:rsidRPr="000E3C10">
        <w:rPr>
          <w:rFonts w:asciiTheme="minorEastAsia" w:eastAsiaTheme="minorEastAsia" w:hAnsiTheme="minorEastAsia" w:hint="eastAsia"/>
        </w:rPr>
        <w:t>年</w:t>
      </w:r>
      <w:r w:rsidR="0087028D" w:rsidRPr="000E3C10">
        <w:rPr>
          <w:rFonts w:asciiTheme="minorEastAsia" w:eastAsiaTheme="minorEastAsia" w:hAnsiTheme="minorEastAsia"/>
        </w:rPr>
        <w:t>3</w:t>
      </w:r>
      <w:r w:rsidR="0087028D" w:rsidRPr="000E3C10">
        <w:rPr>
          <w:rFonts w:asciiTheme="minorEastAsia" w:eastAsiaTheme="minorEastAsia" w:hAnsiTheme="minorEastAsia" w:hint="eastAsia"/>
        </w:rPr>
        <w:t>月3</w:t>
      </w:r>
      <w:r w:rsidR="0087028D" w:rsidRPr="000E3C10">
        <w:rPr>
          <w:rFonts w:asciiTheme="minorEastAsia" w:eastAsiaTheme="minorEastAsia" w:hAnsiTheme="minorEastAsia"/>
        </w:rPr>
        <w:t>1</w:t>
      </w:r>
      <w:r w:rsidR="0087028D" w:rsidRPr="000E3C10">
        <w:rPr>
          <w:rFonts w:asciiTheme="minorEastAsia" w:eastAsiaTheme="minorEastAsia" w:hAnsiTheme="minorEastAsia" w:hint="eastAsia"/>
        </w:rPr>
        <w:t>日までとする。</w:t>
      </w:r>
    </w:p>
    <w:p w14:paraId="227B7B67" w14:textId="77777777" w:rsidR="00D8234D" w:rsidRPr="000E3C10" w:rsidRDefault="00D8234D" w:rsidP="00D8234D">
      <w:pPr>
        <w:rPr>
          <w:rFonts w:asciiTheme="minorEastAsia" w:eastAsiaTheme="minorEastAsia" w:hAnsiTheme="minorEastAsia"/>
        </w:rPr>
      </w:pPr>
    </w:p>
    <w:p w14:paraId="7639DB55" w14:textId="77777777" w:rsidR="00D8234D" w:rsidRPr="000E3C10" w:rsidRDefault="00D8234D" w:rsidP="00D8234D">
      <w:pPr>
        <w:wordWrap w:val="0"/>
        <w:ind w:right="-88"/>
        <w:jc w:val="left"/>
        <w:rPr>
          <w:rFonts w:asciiTheme="minorEastAsia" w:eastAsiaTheme="minorEastAsia" w:hAnsiTheme="minorEastAsia"/>
        </w:rPr>
      </w:pPr>
      <w:r w:rsidRPr="000E3C10">
        <w:rPr>
          <w:rFonts w:asciiTheme="minorEastAsia" w:eastAsiaTheme="minorEastAsia" w:hAnsiTheme="minorEastAsia" w:hint="eastAsia"/>
        </w:rPr>
        <w:t>（納入物件）</w:t>
      </w:r>
    </w:p>
    <w:p w14:paraId="24A03F92" w14:textId="7E880DE2" w:rsidR="00D8234D" w:rsidRPr="000E3C10" w:rsidRDefault="00D8234D">
      <w:pPr>
        <w:wordWrap w:val="0"/>
        <w:ind w:left="166" w:right="-88" w:hangingChars="79" w:hanging="166"/>
        <w:jc w:val="left"/>
        <w:rPr>
          <w:rFonts w:asciiTheme="minorEastAsia" w:eastAsiaTheme="minorEastAsia" w:hAnsiTheme="minorEastAsia"/>
        </w:rPr>
      </w:pPr>
      <w:r w:rsidRPr="000E3C10">
        <w:rPr>
          <w:rFonts w:asciiTheme="minorEastAsia" w:eastAsiaTheme="minorEastAsia" w:hAnsiTheme="minorEastAsia" w:hint="eastAsia"/>
        </w:rPr>
        <w:t>第</w:t>
      </w:r>
      <w:r w:rsidR="00321732" w:rsidRPr="000E3C10">
        <w:rPr>
          <w:rFonts w:asciiTheme="minorEastAsia" w:eastAsiaTheme="minorEastAsia" w:hAnsiTheme="minorEastAsia"/>
        </w:rPr>
        <w:t>5</w:t>
      </w:r>
      <w:r w:rsidRPr="000E3C10">
        <w:rPr>
          <w:rFonts w:asciiTheme="minorEastAsia" w:eastAsiaTheme="minorEastAsia" w:hAnsiTheme="minorEastAsia" w:hint="eastAsia"/>
        </w:rPr>
        <w:t>条　乙は、初期導入作業に係る納入物件</w:t>
      </w:r>
      <w:r w:rsidR="00DE0331" w:rsidRPr="000E3C10">
        <w:rPr>
          <w:rFonts w:asciiTheme="minorEastAsia" w:eastAsiaTheme="minorEastAsia" w:hAnsiTheme="minorEastAsia" w:hint="eastAsia"/>
        </w:rPr>
        <w:t>は</w:t>
      </w:r>
      <w:r w:rsidR="0087028D" w:rsidRPr="000E3C10">
        <w:rPr>
          <w:rFonts w:asciiTheme="minorEastAsia" w:eastAsiaTheme="minorEastAsia" w:hAnsiTheme="minorEastAsia" w:hint="eastAsia"/>
        </w:rPr>
        <w:t>、</w:t>
      </w:r>
      <w:r w:rsidRPr="000E3C10">
        <w:rPr>
          <w:rFonts w:asciiTheme="minorEastAsia" w:eastAsiaTheme="minorEastAsia" w:hAnsiTheme="minorEastAsia" w:hint="eastAsia"/>
        </w:rPr>
        <w:t>別紙仕様書のとおり納入しなければならない。</w:t>
      </w:r>
    </w:p>
    <w:p w14:paraId="32B388E6" w14:textId="0F5A9111" w:rsidR="00D8234D" w:rsidRPr="000E3C10" w:rsidRDefault="00D8234D" w:rsidP="00A73E8C">
      <w:pPr>
        <w:ind w:left="210" w:hangingChars="100" w:hanging="210"/>
        <w:rPr>
          <w:rFonts w:asciiTheme="minorEastAsia" w:eastAsiaTheme="minorEastAsia" w:hAnsiTheme="minorEastAsia"/>
        </w:rPr>
      </w:pPr>
      <w:r w:rsidRPr="000E3C10">
        <w:rPr>
          <w:rFonts w:asciiTheme="minorEastAsia" w:eastAsiaTheme="minorEastAsia" w:hAnsiTheme="minorEastAsia" w:hint="eastAsia"/>
        </w:rPr>
        <w:t>2　甲は、当該納入物件の納入を受けた日から10日以内に検査を行うものとし、検査に合格した日をもって初期導入作業の完了とする。</w:t>
      </w:r>
    </w:p>
    <w:p w14:paraId="2C97B69F" w14:textId="77777777" w:rsidR="00D8234D" w:rsidRPr="000E3C10" w:rsidRDefault="00D8234D" w:rsidP="00A73E8C">
      <w:pPr>
        <w:ind w:left="210" w:hangingChars="100" w:hanging="210"/>
        <w:rPr>
          <w:rFonts w:asciiTheme="minorEastAsia" w:eastAsiaTheme="minorEastAsia" w:hAnsiTheme="minorEastAsia"/>
        </w:rPr>
      </w:pPr>
      <w:r w:rsidRPr="000E3C10">
        <w:rPr>
          <w:rFonts w:asciiTheme="minorEastAsia" w:eastAsiaTheme="minorEastAsia" w:hAnsiTheme="minorEastAsia" w:hint="eastAsia"/>
        </w:rPr>
        <w:t>3　当該納入物件の知的財産権は、乙又は国内外の第三者が従前から保有していた知的財産権を除き、前項の規定作業完了の日をもって、乙から甲に自動的に移転するものとする。</w:t>
      </w:r>
    </w:p>
    <w:p w14:paraId="5345CE26" w14:textId="77777777" w:rsidR="00D8234D" w:rsidRPr="000E3C10" w:rsidRDefault="00D8234D" w:rsidP="00A73E8C">
      <w:pPr>
        <w:ind w:left="210" w:hangingChars="100" w:hanging="210"/>
        <w:rPr>
          <w:rFonts w:asciiTheme="minorEastAsia" w:eastAsiaTheme="minorEastAsia" w:hAnsiTheme="minorEastAsia"/>
        </w:rPr>
      </w:pPr>
      <w:r w:rsidRPr="000E3C10">
        <w:rPr>
          <w:rFonts w:asciiTheme="minorEastAsia" w:eastAsiaTheme="minorEastAsia" w:hAnsiTheme="minorEastAsia" w:hint="eastAsia"/>
        </w:rPr>
        <w:t>4　納入物件に、乙又は第三者が従前から保有する知的財産権が含まれている場合は、前項に規定する移転の時に、乙は甲に対して非独占的な実施権、使用権、第三者に対する利用許諾権(再利用許諾権を含む。)、その他一切の利用を許諾したものとみなす。なお、その対価は契約金額に含まれるものとする。</w:t>
      </w:r>
    </w:p>
    <w:p w14:paraId="38026039" w14:textId="77777777" w:rsidR="00D8234D" w:rsidRPr="000E3C10" w:rsidRDefault="00D8234D" w:rsidP="00A73E8C">
      <w:pPr>
        <w:ind w:left="210" w:hangingChars="100" w:hanging="210"/>
        <w:rPr>
          <w:rFonts w:asciiTheme="minorEastAsia" w:eastAsiaTheme="minorEastAsia" w:hAnsiTheme="minorEastAsia"/>
        </w:rPr>
      </w:pPr>
      <w:r w:rsidRPr="000E3C10">
        <w:rPr>
          <w:rFonts w:asciiTheme="minorEastAsia" w:eastAsiaTheme="minorEastAsia" w:hAnsiTheme="minorEastAsia" w:hint="eastAsia"/>
        </w:rPr>
        <w:t>5　乙は、甲及び甲の許諾を受けた第三者に対し、納入物件に関する著作者人格権、及び納入物件に対する著作権法第28条の権利、その他“原作品の著作者／権利者”の地位に基づく権利主張は行わないものとする。</w:t>
      </w:r>
    </w:p>
    <w:p w14:paraId="4E322B12" w14:textId="77777777" w:rsidR="00D8234D" w:rsidRPr="000E3C10" w:rsidRDefault="00D8234D" w:rsidP="00D8234D">
      <w:pPr>
        <w:rPr>
          <w:rFonts w:asciiTheme="minorEastAsia" w:eastAsiaTheme="minorEastAsia" w:hAnsiTheme="minorEastAsia"/>
        </w:rPr>
      </w:pPr>
    </w:p>
    <w:p w14:paraId="75AB2C80" w14:textId="77777777" w:rsidR="00D8234D" w:rsidRPr="000E3C10" w:rsidRDefault="00D8234D" w:rsidP="00D8234D">
      <w:pPr>
        <w:rPr>
          <w:rFonts w:asciiTheme="minorEastAsia" w:eastAsiaTheme="minorEastAsia" w:hAnsiTheme="minorEastAsia"/>
        </w:rPr>
      </w:pPr>
      <w:r w:rsidRPr="000E3C10">
        <w:rPr>
          <w:rFonts w:asciiTheme="minorEastAsia" w:eastAsiaTheme="minorEastAsia" w:hAnsiTheme="minorEastAsia" w:hint="eastAsia"/>
        </w:rPr>
        <w:t>（運用実績報告書）</w:t>
      </w:r>
    </w:p>
    <w:p w14:paraId="42D717F8" w14:textId="3A2E5A1C" w:rsidR="00D8234D" w:rsidRPr="000E3C10" w:rsidRDefault="00D8234D" w:rsidP="00A73E8C">
      <w:pPr>
        <w:ind w:left="210" w:hangingChars="100" w:hanging="210"/>
        <w:rPr>
          <w:rFonts w:asciiTheme="minorEastAsia" w:eastAsiaTheme="minorEastAsia" w:hAnsiTheme="minorEastAsia"/>
        </w:rPr>
      </w:pPr>
      <w:r w:rsidRPr="000E3C10">
        <w:rPr>
          <w:rFonts w:asciiTheme="minorEastAsia" w:eastAsiaTheme="minorEastAsia" w:hAnsiTheme="minorEastAsia" w:hint="eastAsia"/>
        </w:rPr>
        <w:t>第</w:t>
      </w:r>
      <w:r w:rsidR="00321732" w:rsidRPr="000E3C10">
        <w:rPr>
          <w:rFonts w:asciiTheme="minorEastAsia" w:eastAsiaTheme="minorEastAsia" w:hAnsiTheme="minorEastAsia"/>
        </w:rPr>
        <w:t>6</w:t>
      </w:r>
      <w:r w:rsidRPr="000E3C10">
        <w:rPr>
          <w:rFonts w:asciiTheme="minorEastAsia" w:eastAsiaTheme="minorEastAsia" w:hAnsiTheme="minorEastAsia" w:hint="eastAsia"/>
        </w:rPr>
        <w:t>条　乙は、収集業務、保管・廃棄業務、利用業務</w:t>
      </w:r>
      <w:r w:rsidR="00D653B2" w:rsidRPr="000E3C10">
        <w:rPr>
          <w:rFonts w:asciiTheme="minorEastAsia" w:eastAsiaTheme="minorEastAsia" w:hAnsiTheme="minorEastAsia" w:hint="eastAsia"/>
        </w:rPr>
        <w:t>及び代理電子申告業務</w:t>
      </w:r>
      <w:r w:rsidRPr="000E3C10">
        <w:rPr>
          <w:rFonts w:asciiTheme="minorEastAsia" w:eastAsiaTheme="minorEastAsia" w:hAnsiTheme="minorEastAsia" w:hint="eastAsia"/>
        </w:rPr>
        <w:t>の作業実績について、別</w:t>
      </w:r>
      <w:r w:rsidRPr="000E3C10">
        <w:rPr>
          <w:rFonts w:asciiTheme="minorEastAsia" w:eastAsiaTheme="minorEastAsia" w:hAnsiTheme="minorEastAsia" w:hint="eastAsia"/>
        </w:rPr>
        <w:lastRenderedPageBreak/>
        <w:t>紙仕様書のとおり運用実績報告書を提出しなければならない。なお、運用実績報告書に記載するマイナンバーの件数は以下のとおりとする。</w:t>
      </w:r>
    </w:p>
    <w:p w14:paraId="50BF6D78" w14:textId="77777777" w:rsidR="00D8234D" w:rsidRPr="000E3C10" w:rsidRDefault="00D8234D" w:rsidP="00D8234D">
      <w:pPr>
        <w:wordWrap w:val="0"/>
        <w:ind w:left="166" w:right="-88" w:firstLineChars="600" w:firstLine="1260"/>
        <w:jc w:val="left"/>
        <w:rPr>
          <w:rFonts w:asciiTheme="minorEastAsia" w:eastAsiaTheme="minorEastAsia" w:hAnsiTheme="minorEastAsia"/>
        </w:rPr>
      </w:pPr>
      <w:r w:rsidRPr="000E3C10">
        <w:rPr>
          <w:rFonts w:asciiTheme="minorEastAsia" w:eastAsiaTheme="minorEastAsia" w:hAnsiTheme="minorEastAsia" w:hint="eastAsia"/>
        </w:rPr>
        <w:t>収集業務　　　　　 当該月に 収集依頼した件数</w:t>
      </w:r>
    </w:p>
    <w:p w14:paraId="5AD76F68" w14:textId="77777777" w:rsidR="00D8234D" w:rsidRPr="000E3C10" w:rsidRDefault="00D8234D" w:rsidP="000A136E">
      <w:pPr>
        <w:wordWrap w:val="0"/>
        <w:ind w:left="142" w:right="-313" w:firstLineChars="600" w:firstLine="1260"/>
        <w:jc w:val="left"/>
        <w:rPr>
          <w:rFonts w:asciiTheme="minorEastAsia" w:eastAsiaTheme="minorEastAsia" w:hAnsiTheme="minorEastAsia"/>
        </w:rPr>
      </w:pPr>
      <w:r w:rsidRPr="000E3C10">
        <w:rPr>
          <w:rFonts w:asciiTheme="minorEastAsia" w:eastAsiaTheme="minorEastAsia" w:hAnsiTheme="minorEastAsia" w:hint="eastAsia"/>
        </w:rPr>
        <w:t>保管・廃棄業務　 　保管開始・廃棄の時期にかかわらず、当該月に保管実績のある件数</w:t>
      </w:r>
    </w:p>
    <w:p w14:paraId="15D9C851" w14:textId="77777777" w:rsidR="00D8234D" w:rsidRPr="000E3C10" w:rsidRDefault="00D8234D" w:rsidP="00D8234D">
      <w:pPr>
        <w:wordWrap w:val="0"/>
        <w:ind w:left="166" w:right="-88" w:firstLineChars="600" w:firstLine="1260"/>
        <w:jc w:val="left"/>
        <w:rPr>
          <w:rFonts w:asciiTheme="minorEastAsia" w:eastAsiaTheme="minorEastAsia" w:hAnsiTheme="minorEastAsia"/>
        </w:rPr>
      </w:pPr>
      <w:r w:rsidRPr="000E3C10">
        <w:rPr>
          <w:rFonts w:asciiTheme="minorEastAsia" w:eastAsiaTheme="minorEastAsia" w:hAnsiTheme="minorEastAsia" w:hint="eastAsia"/>
        </w:rPr>
        <w:t>利用業務　　　　 　法定調書を発行した件数</w:t>
      </w:r>
    </w:p>
    <w:p w14:paraId="4472E028" w14:textId="739C9DDB" w:rsidR="00D653B2" w:rsidRPr="000E3C10" w:rsidRDefault="00D653B2" w:rsidP="00D653B2">
      <w:pPr>
        <w:wordWrap w:val="0"/>
        <w:ind w:left="166" w:right="-88" w:firstLineChars="600" w:firstLine="1260"/>
        <w:jc w:val="left"/>
        <w:rPr>
          <w:rFonts w:asciiTheme="minorEastAsia" w:eastAsiaTheme="minorEastAsia" w:hAnsiTheme="minorEastAsia"/>
        </w:rPr>
      </w:pPr>
      <w:r w:rsidRPr="000E3C10">
        <w:rPr>
          <w:rFonts w:asciiTheme="minorEastAsia" w:eastAsiaTheme="minorEastAsia" w:hAnsiTheme="minorEastAsia" w:hint="eastAsia"/>
        </w:rPr>
        <w:t>代理電子申告業務</w:t>
      </w:r>
      <w:r w:rsidRPr="000E3C10">
        <w:rPr>
          <w:rFonts w:asciiTheme="minorEastAsia" w:eastAsiaTheme="minorEastAsia" w:hAnsiTheme="minorEastAsia" w:hint="eastAsia"/>
        </w:rPr>
        <w:tab/>
        <w:t>代理電子申告した件数</w:t>
      </w:r>
    </w:p>
    <w:p w14:paraId="5EE6959A" w14:textId="77777777" w:rsidR="00D8234D" w:rsidRPr="000E3C10" w:rsidRDefault="00D8234D" w:rsidP="00A73E8C">
      <w:pPr>
        <w:ind w:left="210" w:hangingChars="100" w:hanging="210"/>
        <w:rPr>
          <w:rFonts w:asciiTheme="minorEastAsia" w:eastAsiaTheme="minorEastAsia" w:hAnsiTheme="minorEastAsia"/>
        </w:rPr>
      </w:pPr>
      <w:r w:rsidRPr="000E3C10">
        <w:rPr>
          <w:rFonts w:asciiTheme="minorEastAsia" w:eastAsiaTheme="minorEastAsia" w:hAnsiTheme="minorEastAsia" w:hint="eastAsia"/>
        </w:rPr>
        <w:t>2　甲は、</w:t>
      </w:r>
      <w:r w:rsidRPr="000E3C10">
        <w:rPr>
          <w:rFonts w:asciiTheme="minorEastAsia" w:eastAsiaTheme="minorEastAsia" w:hAnsiTheme="minorEastAsia" w:hint="eastAsia"/>
          <w:szCs w:val="21"/>
        </w:rPr>
        <w:t>その</w:t>
      </w:r>
      <w:r w:rsidRPr="000E3C10">
        <w:rPr>
          <w:rFonts w:asciiTheme="minorEastAsia" w:eastAsiaTheme="minorEastAsia" w:hAnsiTheme="minorEastAsia" w:hint="eastAsia"/>
        </w:rPr>
        <w:t>提出を受けた日から10日以内に、当該報告書について検査を行うものとする。</w:t>
      </w:r>
    </w:p>
    <w:p w14:paraId="4F062E67" w14:textId="77777777" w:rsidR="00D8234D" w:rsidRPr="000E3C10" w:rsidRDefault="00D8234D" w:rsidP="00D8234D">
      <w:pPr>
        <w:ind w:left="210" w:hangingChars="100" w:hanging="210"/>
        <w:rPr>
          <w:rFonts w:asciiTheme="minorEastAsia" w:eastAsiaTheme="minorEastAsia" w:hAnsiTheme="minorEastAsia"/>
        </w:rPr>
      </w:pPr>
    </w:p>
    <w:p w14:paraId="3B2F101E" w14:textId="77777777" w:rsidR="00D8234D" w:rsidRPr="000E3C10" w:rsidRDefault="00D8234D" w:rsidP="00D8234D">
      <w:pPr>
        <w:ind w:left="210" w:hangingChars="100" w:hanging="210"/>
        <w:rPr>
          <w:rFonts w:asciiTheme="minorEastAsia" w:eastAsiaTheme="minorEastAsia" w:hAnsiTheme="minorEastAsia"/>
        </w:rPr>
      </w:pPr>
      <w:r w:rsidRPr="000E3C10">
        <w:rPr>
          <w:rFonts w:asciiTheme="minorEastAsia" w:eastAsiaTheme="minorEastAsia" w:hAnsiTheme="minorEastAsia" w:hint="eastAsia"/>
        </w:rPr>
        <w:t>（作業報告）</w:t>
      </w:r>
    </w:p>
    <w:p w14:paraId="178A1B8E" w14:textId="6F3EC8E8" w:rsidR="00D8234D" w:rsidRPr="000E3C10" w:rsidRDefault="00D8234D" w:rsidP="00A73E8C">
      <w:pPr>
        <w:ind w:left="210" w:hangingChars="100" w:hanging="210"/>
        <w:rPr>
          <w:rFonts w:asciiTheme="minorEastAsia" w:eastAsiaTheme="minorEastAsia" w:hAnsiTheme="minorEastAsia"/>
        </w:rPr>
      </w:pPr>
      <w:r w:rsidRPr="000E3C10">
        <w:rPr>
          <w:rFonts w:asciiTheme="minorEastAsia" w:eastAsiaTheme="minorEastAsia" w:hAnsiTheme="minorEastAsia" w:hint="eastAsia"/>
        </w:rPr>
        <w:t>第</w:t>
      </w:r>
      <w:r w:rsidR="00321732" w:rsidRPr="000E3C10">
        <w:rPr>
          <w:rFonts w:asciiTheme="minorEastAsia" w:eastAsiaTheme="minorEastAsia" w:hAnsiTheme="minorEastAsia"/>
        </w:rPr>
        <w:t>7</w:t>
      </w:r>
      <w:r w:rsidRPr="000E3C10">
        <w:rPr>
          <w:rFonts w:asciiTheme="minorEastAsia" w:eastAsiaTheme="minorEastAsia" w:hAnsiTheme="minorEastAsia" w:hint="eastAsia"/>
        </w:rPr>
        <w:t>条　前条の運用実績の報告にかかわらず、甲は必要な事項について、乙に報告に求めることができる。</w:t>
      </w:r>
    </w:p>
    <w:p w14:paraId="284FC318" w14:textId="207BE3E3" w:rsidR="00D8234D" w:rsidRPr="000E3C10" w:rsidRDefault="00D8234D" w:rsidP="00A73E8C">
      <w:pPr>
        <w:ind w:left="210" w:hangingChars="100" w:hanging="210"/>
        <w:rPr>
          <w:rFonts w:asciiTheme="minorEastAsia" w:eastAsiaTheme="minorEastAsia" w:hAnsiTheme="minorEastAsia"/>
        </w:rPr>
      </w:pPr>
      <w:r w:rsidRPr="000E3C10">
        <w:rPr>
          <w:rFonts w:asciiTheme="minorEastAsia" w:eastAsiaTheme="minorEastAsia" w:hAnsiTheme="minorEastAsia" w:hint="eastAsia"/>
        </w:rPr>
        <w:t xml:space="preserve">2　</w:t>
      </w:r>
      <w:r w:rsidR="00687A3E" w:rsidRPr="000E3C10">
        <w:rPr>
          <w:rFonts w:asciiTheme="minorEastAsia" w:eastAsiaTheme="minorEastAsia" w:hAnsiTheme="minorEastAsia" w:hint="eastAsia"/>
        </w:rPr>
        <w:t>委託</w:t>
      </w:r>
      <w:r w:rsidRPr="000E3C10">
        <w:rPr>
          <w:rFonts w:asciiTheme="minorEastAsia" w:eastAsiaTheme="minorEastAsia" w:hAnsiTheme="minorEastAsia" w:hint="eastAsia"/>
        </w:rPr>
        <w:t>業務の履行にあたり、不測の事態が生じたときは、乙は直ちに甲に報告のうえ甲の指示に従うとともに、その原因の除去を含めた対応策を講じなければならない。</w:t>
      </w:r>
    </w:p>
    <w:p w14:paraId="16FC4584" w14:textId="77777777" w:rsidR="00D8234D" w:rsidRPr="000E3C10" w:rsidRDefault="00D8234D" w:rsidP="00D8234D">
      <w:pPr>
        <w:rPr>
          <w:rFonts w:asciiTheme="minorEastAsia" w:eastAsiaTheme="minorEastAsia" w:hAnsiTheme="minorEastAsia"/>
        </w:rPr>
      </w:pPr>
    </w:p>
    <w:p w14:paraId="67038B9A" w14:textId="77777777" w:rsidR="00D8234D" w:rsidRPr="000E3C10" w:rsidRDefault="00D8234D" w:rsidP="00D8234D">
      <w:pPr>
        <w:rPr>
          <w:rFonts w:asciiTheme="minorEastAsia" w:eastAsiaTheme="minorEastAsia" w:hAnsiTheme="minorEastAsia"/>
        </w:rPr>
      </w:pPr>
      <w:r w:rsidRPr="000E3C10">
        <w:rPr>
          <w:rFonts w:asciiTheme="minorEastAsia" w:eastAsiaTheme="minorEastAsia" w:hAnsiTheme="minorEastAsia" w:hint="eastAsia"/>
        </w:rPr>
        <w:t>（契約金額）</w:t>
      </w:r>
    </w:p>
    <w:p w14:paraId="5A56F1C5" w14:textId="3CA1FDA0" w:rsidR="00293F34" w:rsidRPr="000E3C10" w:rsidRDefault="00D8234D" w:rsidP="00F0318E">
      <w:pPr>
        <w:wordWrap w:val="0"/>
        <w:ind w:left="166" w:right="-88" w:hangingChars="79" w:hanging="166"/>
        <w:jc w:val="left"/>
        <w:rPr>
          <w:rFonts w:asciiTheme="minorEastAsia" w:eastAsiaTheme="minorEastAsia" w:hAnsiTheme="minorEastAsia"/>
        </w:rPr>
      </w:pPr>
      <w:r w:rsidRPr="000E3C10">
        <w:rPr>
          <w:rFonts w:asciiTheme="minorEastAsia" w:eastAsiaTheme="minorEastAsia" w:hAnsiTheme="minorEastAsia" w:hint="eastAsia"/>
        </w:rPr>
        <w:t>第</w:t>
      </w:r>
      <w:r w:rsidR="00321732" w:rsidRPr="000E3C10">
        <w:rPr>
          <w:rFonts w:asciiTheme="minorEastAsia" w:eastAsiaTheme="minorEastAsia" w:hAnsiTheme="minorEastAsia"/>
        </w:rPr>
        <w:t>8</w:t>
      </w:r>
      <w:r w:rsidRPr="000E3C10">
        <w:rPr>
          <w:rFonts w:asciiTheme="minorEastAsia" w:eastAsiaTheme="minorEastAsia" w:hAnsiTheme="minorEastAsia" w:hint="eastAsia"/>
        </w:rPr>
        <w:t>条　甲が仕様書で定めた各作業の対価として乙に支払うべき税抜き金額は、</w:t>
      </w:r>
      <w:r w:rsidR="00E9749C" w:rsidRPr="000E3C10">
        <w:rPr>
          <w:rFonts w:asciiTheme="minorEastAsia" w:eastAsiaTheme="minorEastAsia" w:hAnsiTheme="minorEastAsia" w:hint="eastAsia"/>
        </w:rPr>
        <w:t>別紙１の契約単価表の通り</w:t>
      </w:r>
      <w:r w:rsidRPr="000E3C10">
        <w:rPr>
          <w:rFonts w:asciiTheme="minorEastAsia" w:eastAsiaTheme="minorEastAsia" w:hAnsiTheme="minorEastAsia" w:hint="eastAsia"/>
        </w:rPr>
        <w:t>とする。</w:t>
      </w:r>
    </w:p>
    <w:p w14:paraId="7086DD5C" w14:textId="637EF2F5" w:rsidR="00D8234D" w:rsidRPr="000E3C10" w:rsidRDefault="00D8234D" w:rsidP="00A73E8C">
      <w:pPr>
        <w:ind w:left="210" w:hangingChars="100" w:hanging="210"/>
        <w:rPr>
          <w:rFonts w:asciiTheme="minorEastAsia" w:eastAsiaTheme="minorEastAsia" w:hAnsiTheme="minorEastAsia"/>
        </w:rPr>
      </w:pPr>
      <w:r w:rsidRPr="000E3C10">
        <w:rPr>
          <w:rFonts w:asciiTheme="minorEastAsia" w:eastAsiaTheme="minorEastAsia" w:hAnsiTheme="minorEastAsia" w:hint="eastAsia"/>
        </w:rPr>
        <w:t>2　前項の</w:t>
      </w:r>
      <w:r w:rsidR="001F0506" w:rsidRPr="000E3C10">
        <w:rPr>
          <w:rFonts w:asciiTheme="minorEastAsia" w:eastAsiaTheme="minorEastAsia" w:hAnsiTheme="minorEastAsia" w:hint="eastAsia"/>
        </w:rPr>
        <w:t>業務</w:t>
      </w:r>
      <w:r w:rsidRPr="000E3C10">
        <w:rPr>
          <w:rFonts w:asciiTheme="minorEastAsia" w:eastAsiaTheme="minorEastAsia" w:hAnsiTheme="minorEastAsia" w:hint="eastAsia"/>
        </w:rPr>
        <w:t>費用の内、収集業務及び利用業務の実施時に発生する送付費用について、乙は証憑類を月次で取りまとめて甲に提出し、甲は</w:t>
      </w:r>
      <w:r w:rsidR="001F0506" w:rsidRPr="000E3C10">
        <w:rPr>
          <w:rFonts w:asciiTheme="minorEastAsia" w:eastAsiaTheme="minorEastAsia" w:hAnsiTheme="minorEastAsia" w:hint="eastAsia"/>
        </w:rPr>
        <w:t>業務</w:t>
      </w:r>
      <w:r w:rsidRPr="000E3C10">
        <w:rPr>
          <w:rFonts w:asciiTheme="minorEastAsia" w:eastAsiaTheme="minorEastAsia" w:hAnsiTheme="minorEastAsia" w:hint="eastAsia"/>
        </w:rPr>
        <w:t>費用と合わせて乙に支払うものとする。</w:t>
      </w:r>
    </w:p>
    <w:p w14:paraId="7A9E4F4B" w14:textId="5B83F0D8" w:rsidR="00632980" w:rsidRPr="000E3C10" w:rsidRDefault="00D8234D" w:rsidP="00632980">
      <w:pPr>
        <w:ind w:left="210" w:hangingChars="100" w:hanging="210"/>
        <w:rPr>
          <w:rFonts w:asciiTheme="minorEastAsia" w:eastAsiaTheme="minorEastAsia" w:hAnsiTheme="minorEastAsia"/>
        </w:rPr>
      </w:pPr>
      <w:r w:rsidRPr="000E3C10">
        <w:rPr>
          <w:rFonts w:asciiTheme="minorEastAsia" w:eastAsiaTheme="minorEastAsia" w:hAnsiTheme="minorEastAsia" w:hint="eastAsia"/>
        </w:rPr>
        <w:t xml:space="preserve">3　</w:t>
      </w:r>
      <w:r w:rsidR="00632980" w:rsidRPr="000E3C10">
        <w:rPr>
          <w:rFonts w:asciiTheme="minorEastAsia" w:eastAsiaTheme="minorEastAsia" w:hAnsiTheme="minorEastAsia" w:hint="eastAsia"/>
        </w:rPr>
        <w:t>委託業務を実施するにあたり、「初期導入作業」「収集業務」「保管・廃棄業務」「利用業務」</w:t>
      </w:r>
      <w:r w:rsidR="000C447E" w:rsidRPr="000E3C10">
        <w:rPr>
          <w:rFonts w:asciiTheme="minorEastAsia" w:eastAsiaTheme="minorEastAsia" w:hAnsiTheme="minorEastAsia" w:hint="eastAsia"/>
        </w:rPr>
        <w:t>及び「代理電子申告業務」</w:t>
      </w:r>
      <w:r w:rsidR="00632980" w:rsidRPr="000E3C10">
        <w:rPr>
          <w:rFonts w:asciiTheme="minorEastAsia" w:eastAsiaTheme="minorEastAsia" w:hAnsiTheme="minorEastAsia" w:hint="eastAsia"/>
        </w:rPr>
        <w:t>に含めることができない費用については、「基本料金」に含め、月次で支払うこととする。</w:t>
      </w:r>
    </w:p>
    <w:p w14:paraId="3C496FDE" w14:textId="292A3E73" w:rsidR="00D8234D" w:rsidRPr="000E3C10" w:rsidRDefault="00D8234D" w:rsidP="00632980">
      <w:pPr>
        <w:ind w:left="210" w:hangingChars="100" w:hanging="210"/>
        <w:rPr>
          <w:rFonts w:asciiTheme="minorEastAsia" w:eastAsiaTheme="minorEastAsia" w:hAnsiTheme="minorEastAsia"/>
        </w:rPr>
      </w:pPr>
      <w:r w:rsidRPr="000E3C10">
        <w:rPr>
          <w:rFonts w:asciiTheme="minorEastAsia" w:eastAsiaTheme="minorEastAsia" w:hAnsiTheme="minorEastAsia" w:hint="eastAsia"/>
        </w:rPr>
        <w:t xml:space="preserve">　　　　　 </w:t>
      </w:r>
    </w:p>
    <w:p w14:paraId="68557D1A" w14:textId="54AA8716" w:rsidR="00D8234D" w:rsidRPr="000E3C10" w:rsidRDefault="00D8234D" w:rsidP="00A73E8C">
      <w:pPr>
        <w:ind w:left="210" w:hangingChars="100" w:hanging="210"/>
        <w:rPr>
          <w:rFonts w:asciiTheme="minorEastAsia" w:eastAsiaTheme="minorEastAsia" w:hAnsiTheme="minorEastAsia"/>
        </w:rPr>
      </w:pPr>
      <w:r w:rsidRPr="000E3C10">
        <w:rPr>
          <w:rFonts w:asciiTheme="minorEastAsia" w:eastAsiaTheme="minorEastAsia" w:hAnsiTheme="minorEastAsia" w:hint="eastAsia"/>
        </w:rPr>
        <w:t>4　消費税及び地方消費税は、初期導入作業については、作業費用一式の金額に乗じて算出するものとし、それ以外の作業については、第1項及び前項に定める単価に第</w:t>
      </w:r>
      <w:r w:rsidR="00417EE9" w:rsidRPr="000E3C10">
        <w:rPr>
          <w:rFonts w:asciiTheme="minorEastAsia" w:eastAsiaTheme="minorEastAsia" w:hAnsiTheme="minorEastAsia" w:hint="eastAsia"/>
        </w:rPr>
        <w:t>6</w:t>
      </w:r>
      <w:r w:rsidRPr="000E3C10">
        <w:rPr>
          <w:rFonts w:asciiTheme="minorEastAsia" w:eastAsiaTheme="minorEastAsia" w:hAnsiTheme="minorEastAsia" w:hint="eastAsia"/>
        </w:rPr>
        <w:t>条による運用実績報告書記載の件数を乗じて算出した月次の作業費用の合計金額に乗じて算出するものとする。なお、1円未満の端数は切り捨てるものとする。</w:t>
      </w:r>
      <w:r w:rsidR="00E74A32" w:rsidRPr="000E3C10">
        <w:rPr>
          <w:rFonts w:asciiTheme="minorEastAsia" w:eastAsiaTheme="minorEastAsia" w:hAnsiTheme="minorEastAsia" w:hint="eastAsia"/>
        </w:rPr>
        <w:t>契約期間中に税法の改正により消費税等の税率が変動した場合には、その都度、改正以降における消費税及び地方消費税額は、変動後の比率により計算することとする。</w:t>
      </w:r>
    </w:p>
    <w:p w14:paraId="32AD3180" w14:textId="77777777" w:rsidR="00D8234D" w:rsidRPr="000E3C10" w:rsidRDefault="00D8234D" w:rsidP="00D8234D">
      <w:pPr>
        <w:wordWrap w:val="0"/>
        <w:ind w:leftChars="100" w:left="420" w:right="-88" w:hangingChars="100" w:hanging="210"/>
        <w:jc w:val="left"/>
        <w:rPr>
          <w:rFonts w:asciiTheme="minorEastAsia" w:eastAsiaTheme="minorEastAsia" w:hAnsiTheme="minorEastAsia"/>
        </w:rPr>
      </w:pPr>
    </w:p>
    <w:p w14:paraId="3950DA49" w14:textId="77777777" w:rsidR="00D8234D" w:rsidRPr="000E3C10" w:rsidRDefault="00D8234D" w:rsidP="00D8234D">
      <w:pPr>
        <w:rPr>
          <w:rFonts w:asciiTheme="minorEastAsia" w:eastAsiaTheme="minorEastAsia" w:hAnsiTheme="minorEastAsia"/>
        </w:rPr>
      </w:pPr>
      <w:r w:rsidRPr="000E3C10">
        <w:rPr>
          <w:rFonts w:asciiTheme="minorEastAsia" w:eastAsiaTheme="minorEastAsia" w:hAnsiTheme="minorEastAsia" w:hint="eastAsia"/>
        </w:rPr>
        <w:t>（権利義務の譲渡）</w:t>
      </w:r>
    </w:p>
    <w:p w14:paraId="6DD2F3BD" w14:textId="2D0D3182" w:rsidR="00D8234D" w:rsidRPr="000E3C10" w:rsidRDefault="00D8234D" w:rsidP="00D8234D">
      <w:pPr>
        <w:rPr>
          <w:rFonts w:asciiTheme="minorEastAsia" w:eastAsiaTheme="minorEastAsia" w:hAnsiTheme="minorEastAsia"/>
        </w:rPr>
      </w:pPr>
      <w:r w:rsidRPr="000E3C10">
        <w:rPr>
          <w:rFonts w:asciiTheme="minorEastAsia" w:eastAsiaTheme="minorEastAsia" w:hAnsiTheme="minorEastAsia" w:hint="eastAsia"/>
        </w:rPr>
        <w:t>第</w:t>
      </w:r>
      <w:r w:rsidR="00321732" w:rsidRPr="000E3C10">
        <w:rPr>
          <w:rFonts w:asciiTheme="minorEastAsia" w:eastAsiaTheme="minorEastAsia" w:hAnsiTheme="minorEastAsia"/>
        </w:rPr>
        <w:t>9</w:t>
      </w:r>
      <w:r w:rsidRPr="000E3C10">
        <w:rPr>
          <w:rFonts w:asciiTheme="minorEastAsia" w:eastAsiaTheme="minorEastAsia" w:hAnsiTheme="minorEastAsia" w:hint="eastAsia"/>
        </w:rPr>
        <w:t xml:space="preserve">条　</w:t>
      </w:r>
      <w:r w:rsidR="005E47B4" w:rsidRPr="000E3C10">
        <w:rPr>
          <w:rFonts w:asciiTheme="minorEastAsia" w:eastAsiaTheme="minorEastAsia" w:hAnsiTheme="minorEastAsia" w:hint="eastAsia"/>
        </w:rPr>
        <w:t>乙は、本契約によって生じる権利又は義務を第三者に譲渡し、又は承継させてはならない。</w:t>
      </w:r>
    </w:p>
    <w:p w14:paraId="50DD95F7" w14:textId="77777777" w:rsidR="00D8234D" w:rsidRPr="000E3C10" w:rsidRDefault="00D8234D" w:rsidP="00D8234D">
      <w:pPr>
        <w:rPr>
          <w:rFonts w:asciiTheme="minorEastAsia" w:eastAsiaTheme="minorEastAsia" w:hAnsiTheme="minorEastAsia"/>
        </w:rPr>
      </w:pPr>
    </w:p>
    <w:p w14:paraId="5FCF0BC1" w14:textId="77777777" w:rsidR="00D8234D" w:rsidRPr="000E3C10" w:rsidRDefault="00D8234D" w:rsidP="00D8234D">
      <w:pPr>
        <w:rPr>
          <w:rFonts w:asciiTheme="minorEastAsia" w:eastAsiaTheme="minorEastAsia" w:hAnsiTheme="minorEastAsia"/>
        </w:rPr>
      </w:pPr>
      <w:r w:rsidRPr="000E3C10">
        <w:rPr>
          <w:rFonts w:asciiTheme="minorEastAsia" w:eastAsiaTheme="minorEastAsia" w:hAnsiTheme="minorEastAsia" w:hint="eastAsia"/>
        </w:rPr>
        <w:t>（実地調査）</w:t>
      </w:r>
    </w:p>
    <w:p w14:paraId="2502E1F4" w14:textId="6AA1DE20" w:rsidR="00D8234D" w:rsidRPr="000E3C10" w:rsidRDefault="00D8234D" w:rsidP="00A73E8C">
      <w:pPr>
        <w:ind w:left="210" w:hangingChars="100" w:hanging="210"/>
        <w:rPr>
          <w:rFonts w:asciiTheme="minorEastAsia" w:eastAsiaTheme="minorEastAsia" w:hAnsiTheme="minorEastAsia"/>
        </w:rPr>
      </w:pPr>
      <w:r w:rsidRPr="000E3C10">
        <w:rPr>
          <w:rFonts w:asciiTheme="minorEastAsia" w:eastAsiaTheme="minorEastAsia" w:hAnsiTheme="minorEastAsia" w:hint="eastAsia"/>
        </w:rPr>
        <w:t>第1</w:t>
      </w:r>
      <w:r w:rsidR="00321732" w:rsidRPr="000E3C10">
        <w:rPr>
          <w:rFonts w:asciiTheme="minorEastAsia" w:eastAsiaTheme="minorEastAsia" w:hAnsiTheme="minorEastAsia"/>
        </w:rPr>
        <w:t>0</w:t>
      </w:r>
      <w:r w:rsidRPr="000E3C10">
        <w:rPr>
          <w:rFonts w:asciiTheme="minorEastAsia" w:eastAsiaTheme="minorEastAsia" w:hAnsiTheme="minorEastAsia" w:hint="eastAsia"/>
        </w:rPr>
        <w:t>条　甲は、必要があると認めるとき</w:t>
      </w:r>
      <w:r w:rsidR="00E74A32" w:rsidRPr="000E3C10">
        <w:rPr>
          <w:rFonts w:asciiTheme="minorEastAsia" w:eastAsiaTheme="minorEastAsia" w:hAnsiTheme="minorEastAsia" w:hint="eastAsia"/>
          <w:szCs w:val="21"/>
        </w:rPr>
        <w:t>（</w:t>
      </w:r>
      <w:r w:rsidR="00687A3E" w:rsidRPr="000E3C10">
        <w:rPr>
          <w:rFonts w:asciiTheme="minorEastAsia" w:eastAsiaTheme="minorEastAsia" w:hAnsiTheme="minorEastAsia" w:hint="eastAsia"/>
          <w:szCs w:val="21"/>
        </w:rPr>
        <w:t>委託</w:t>
      </w:r>
      <w:r w:rsidR="00E74A32" w:rsidRPr="000E3C10">
        <w:rPr>
          <w:rFonts w:asciiTheme="minorEastAsia" w:eastAsiaTheme="minorEastAsia" w:hAnsiTheme="minorEastAsia" w:hint="eastAsia"/>
          <w:szCs w:val="21"/>
        </w:rPr>
        <w:t>業務完了後を含む。）</w:t>
      </w:r>
      <w:r w:rsidRPr="000E3C10">
        <w:rPr>
          <w:rFonts w:asciiTheme="minorEastAsia" w:eastAsiaTheme="minorEastAsia" w:hAnsiTheme="minorEastAsia" w:hint="eastAsia"/>
        </w:rPr>
        <w:t>は、乙並びに</w:t>
      </w:r>
      <w:r w:rsidR="00687A3E" w:rsidRPr="000E3C10">
        <w:rPr>
          <w:rFonts w:asciiTheme="minorEastAsia" w:eastAsiaTheme="minorEastAsia" w:hAnsiTheme="minorEastAsia" w:hint="eastAsia"/>
        </w:rPr>
        <w:t>委託</w:t>
      </w:r>
      <w:r w:rsidRPr="000E3C10">
        <w:rPr>
          <w:rFonts w:asciiTheme="minorEastAsia" w:eastAsiaTheme="minorEastAsia" w:hAnsiTheme="minorEastAsia" w:hint="eastAsia"/>
        </w:rPr>
        <w:t>業務の再</w:t>
      </w:r>
      <w:r w:rsidR="00687A3E" w:rsidRPr="000E3C10">
        <w:rPr>
          <w:rFonts w:asciiTheme="minorEastAsia" w:eastAsiaTheme="minorEastAsia" w:hAnsiTheme="minorEastAsia" w:hint="eastAsia"/>
        </w:rPr>
        <w:t>委託</w:t>
      </w:r>
      <w:r w:rsidRPr="000E3C10">
        <w:rPr>
          <w:rFonts w:asciiTheme="minorEastAsia" w:eastAsiaTheme="minorEastAsia" w:hAnsiTheme="minorEastAsia" w:hint="eastAsia"/>
        </w:rPr>
        <w:t>先に対し、自ら又はその指名する第三者をして、</w:t>
      </w:r>
      <w:r w:rsidR="00687A3E" w:rsidRPr="000E3C10">
        <w:rPr>
          <w:rFonts w:asciiTheme="minorEastAsia" w:eastAsiaTheme="minorEastAsia" w:hAnsiTheme="minorEastAsia" w:hint="eastAsia"/>
        </w:rPr>
        <w:t>委託</w:t>
      </w:r>
      <w:r w:rsidRPr="000E3C10">
        <w:rPr>
          <w:rFonts w:asciiTheme="minorEastAsia" w:eastAsiaTheme="minorEastAsia" w:hAnsiTheme="minorEastAsia" w:hint="eastAsia"/>
        </w:rPr>
        <w:t>業務の実施状況等について、報告又は資料を求め、若しくは事業所（第</w:t>
      </w:r>
      <w:r w:rsidR="00321732" w:rsidRPr="000E3C10">
        <w:rPr>
          <w:rFonts w:asciiTheme="minorEastAsia" w:eastAsiaTheme="minorEastAsia" w:hAnsiTheme="minorEastAsia"/>
        </w:rPr>
        <w:t>2</w:t>
      </w:r>
      <w:r w:rsidRPr="000E3C10">
        <w:rPr>
          <w:rFonts w:asciiTheme="minorEastAsia" w:eastAsiaTheme="minorEastAsia" w:hAnsiTheme="minorEastAsia" w:hint="eastAsia"/>
        </w:rPr>
        <w:t>条第</w:t>
      </w:r>
      <w:r w:rsidRPr="000E3C10">
        <w:rPr>
          <w:rFonts w:asciiTheme="minorEastAsia" w:eastAsiaTheme="minorEastAsia" w:hAnsiTheme="minorEastAsia"/>
        </w:rPr>
        <w:t>2</w:t>
      </w:r>
      <w:r w:rsidRPr="000E3C10">
        <w:rPr>
          <w:rFonts w:asciiTheme="minorEastAsia" w:eastAsiaTheme="minorEastAsia" w:hAnsiTheme="minorEastAsia" w:hint="eastAsia"/>
        </w:rPr>
        <w:t>項の再</w:t>
      </w:r>
      <w:r w:rsidR="00687A3E" w:rsidRPr="000E3C10">
        <w:rPr>
          <w:rFonts w:asciiTheme="minorEastAsia" w:eastAsiaTheme="minorEastAsia" w:hAnsiTheme="minorEastAsia" w:hint="eastAsia"/>
        </w:rPr>
        <w:t>委託</w:t>
      </w:r>
      <w:r w:rsidRPr="000E3C10">
        <w:rPr>
          <w:rFonts w:asciiTheme="minorEastAsia" w:eastAsiaTheme="minorEastAsia" w:hAnsiTheme="minorEastAsia" w:hint="eastAsia"/>
        </w:rPr>
        <w:t>先を含む）に臨んで実地に調査を行うことができる。</w:t>
      </w:r>
    </w:p>
    <w:p w14:paraId="7AA30443" w14:textId="5F3DC02E" w:rsidR="00D8234D" w:rsidRPr="000E3C10" w:rsidRDefault="00D8234D" w:rsidP="00A73E8C">
      <w:pPr>
        <w:ind w:left="210" w:hangingChars="100" w:hanging="210"/>
        <w:rPr>
          <w:rFonts w:asciiTheme="minorEastAsia" w:eastAsiaTheme="minorEastAsia" w:hAnsiTheme="minorEastAsia"/>
        </w:rPr>
      </w:pPr>
      <w:r w:rsidRPr="000E3C10">
        <w:rPr>
          <w:rFonts w:asciiTheme="minorEastAsia" w:eastAsiaTheme="minorEastAsia" w:hAnsiTheme="minorEastAsia"/>
        </w:rPr>
        <w:t xml:space="preserve">2 </w:t>
      </w:r>
      <w:r w:rsidRPr="000E3C10">
        <w:rPr>
          <w:rFonts w:asciiTheme="minorEastAsia" w:eastAsiaTheme="minorEastAsia" w:hAnsiTheme="minorEastAsia" w:hint="eastAsia"/>
        </w:rPr>
        <w:t>前項において、甲は乙に意見を述べ、補足資料の提出を求めることができる。</w:t>
      </w:r>
    </w:p>
    <w:p w14:paraId="5F0282F8" w14:textId="77777777" w:rsidR="005E47B4" w:rsidRPr="000E3C10" w:rsidRDefault="005E47B4" w:rsidP="00D8234D">
      <w:pPr>
        <w:ind w:leftChars="200" w:left="567" w:hangingChars="70" w:hanging="147"/>
        <w:rPr>
          <w:rFonts w:asciiTheme="minorEastAsia" w:eastAsiaTheme="minorEastAsia" w:hAnsiTheme="minorEastAsia"/>
        </w:rPr>
      </w:pPr>
    </w:p>
    <w:p w14:paraId="71F98067" w14:textId="77777777" w:rsidR="005E47B4" w:rsidRPr="000E3C10" w:rsidRDefault="005E47B4" w:rsidP="005E47B4">
      <w:pPr>
        <w:ind w:left="210" w:hangingChars="100" w:hanging="210"/>
        <w:jc w:val="left"/>
        <w:rPr>
          <w:rFonts w:asciiTheme="minorEastAsia" w:eastAsiaTheme="minorEastAsia" w:hAnsiTheme="minorEastAsia"/>
          <w:szCs w:val="21"/>
        </w:rPr>
      </w:pPr>
      <w:r w:rsidRPr="000E3C10">
        <w:rPr>
          <w:rFonts w:asciiTheme="minorEastAsia" w:eastAsiaTheme="minorEastAsia" w:hAnsiTheme="minorEastAsia" w:hint="eastAsia"/>
          <w:szCs w:val="21"/>
        </w:rPr>
        <w:t>（契約不適合責任）</w:t>
      </w:r>
    </w:p>
    <w:p w14:paraId="0BBFD912" w14:textId="5ED369BC" w:rsidR="005E47B4" w:rsidRPr="000E3C10" w:rsidRDefault="005E47B4" w:rsidP="005E47B4">
      <w:pPr>
        <w:wordWrap w:val="0"/>
        <w:ind w:left="246" w:right="-88" w:hangingChars="117" w:hanging="246"/>
        <w:jc w:val="left"/>
        <w:rPr>
          <w:rFonts w:asciiTheme="minorEastAsia" w:eastAsiaTheme="minorEastAsia" w:hAnsiTheme="minorEastAsia"/>
          <w:szCs w:val="21"/>
        </w:rPr>
      </w:pPr>
      <w:r w:rsidRPr="000E3C10">
        <w:rPr>
          <w:rFonts w:asciiTheme="minorEastAsia" w:eastAsiaTheme="minorEastAsia" w:hAnsiTheme="minorEastAsia" w:hint="eastAsia"/>
          <w:szCs w:val="21"/>
        </w:rPr>
        <w:t>第1</w:t>
      </w:r>
      <w:r w:rsidR="00321732" w:rsidRPr="000E3C10">
        <w:rPr>
          <w:rFonts w:asciiTheme="minorEastAsia" w:eastAsiaTheme="minorEastAsia" w:hAnsiTheme="minorEastAsia"/>
          <w:szCs w:val="21"/>
        </w:rPr>
        <w:t>1</w:t>
      </w:r>
      <w:r w:rsidRPr="000E3C10">
        <w:rPr>
          <w:rFonts w:asciiTheme="minorEastAsia" w:eastAsiaTheme="minorEastAsia" w:hAnsiTheme="minorEastAsia" w:hint="eastAsia"/>
          <w:szCs w:val="21"/>
        </w:rPr>
        <w:t>条　甲は、</w:t>
      </w:r>
      <w:r w:rsidR="00687A3E" w:rsidRPr="000E3C10">
        <w:rPr>
          <w:rFonts w:asciiTheme="minorEastAsia" w:eastAsiaTheme="minorEastAsia" w:hAnsiTheme="minorEastAsia" w:hint="eastAsia"/>
          <w:szCs w:val="21"/>
        </w:rPr>
        <w:t>委託</w:t>
      </w:r>
      <w:r w:rsidRPr="000E3C10">
        <w:rPr>
          <w:rFonts w:asciiTheme="minorEastAsia" w:eastAsiaTheme="minorEastAsia" w:hAnsiTheme="minorEastAsia" w:hint="eastAsia"/>
          <w:szCs w:val="21"/>
        </w:rPr>
        <w:t>業務完了の日から1年以内に納入物件その他</w:t>
      </w:r>
      <w:r w:rsidR="00687A3E" w:rsidRPr="000E3C10">
        <w:rPr>
          <w:rFonts w:asciiTheme="minorEastAsia" w:eastAsiaTheme="minorEastAsia" w:hAnsiTheme="minorEastAsia" w:hint="eastAsia"/>
          <w:szCs w:val="21"/>
        </w:rPr>
        <w:t>委託</w:t>
      </w:r>
      <w:r w:rsidRPr="000E3C10">
        <w:rPr>
          <w:rFonts w:asciiTheme="minorEastAsia" w:eastAsiaTheme="minorEastAsia" w:hAnsiTheme="minorEastAsia" w:hint="eastAsia"/>
          <w:szCs w:val="21"/>
        </w:rPr>
        <w:t>業務の成果に種類、品質又は数量に関して仕様書及び提案書の記載内容に適合しない事実（以下「契約不適合」という。）を発見したときは、相当の催告期間を定めて、甲の承認または指定した方法により、その契約不適合の修補、代品との交換又は不足分の引渡しによる履行の追完を乙に請求することができる。但し、発見後合理的期間内に乙に通知することを条件とする。</w:t>
      </w:r>
    </w:p>
    <w:p w14:paraId="59F73F82" w14:textId="77777777" w:rsidR="005E47B4" w:rsidRPr="000E3C10" w:rsidRDefault="005E47B4" w:rsidP="005E47B4">
      <w:pPr>
        <w:wordWrap w:val="0"/>
        <w:ind w:leftChars="5" w:left="220" w:right="-88" w:hangingChars="100" w:hanging="210"/>
        <w:jc w:val="left"/>
        <w:rPr>
          <w:rFonts w:asciiTheme="minorEastAsia" w:eastAsiaTheme="minorEastAsia" w:hAnsiTheme="minorEastAsia"/>
          <w:szCs w:val="21"/>
        </w:rPr>
      </w:pPr>
      <w:r w:rsidRPr="000E3C10">
        <w:rPr>
          <w:rFonts w:asciiTheme="minorEastAsia" w:eastAsiaTheme="minorEastAsia" w:hAnsiTheme="minorEastAsia" w:hint="eastAsia"/>
          <w:szCs w:val="21"/>
        </w:rPr>
        <w:t>2　前項において、乙は、前項所定の方法以外の方法による修補等を希望する場合、修補等に要する費用の多寡、甲の負担の軽重等に関わらず、甲の書面による事前の同意を得なければならない。この場合、甲は、事情の如何を問わず同意する義務を負わない。</w:t>
      </w:r>
    </w:p>
    <w:p w14:paraId="7D4C525D" w14:textId="77777777" w:rsidR="005E47B4" w:rsidRPr="000E3C10" w:rsidRDefault="005E47B4" w:rsidP="005E47B4">
      <w:pPr>
        <w:ind w:left="210" w:hangingChars="100" w:hanging="210"/>
        <w:jc w:val="left"/>
        <w:rPr>
          <w:rFonts w:asciiTheme="minorEastAsia" w:eastAsiaTheme="minorEastAsia" w:hAnsiTheme="minorEastAsia"/>
          <w:szCs w:val="21"/>
        </w:rPr>
      </w:pPr>
      <w:r w:rsidRPr="000E3C10">
        <w:rPr>
          <w:rFonts w:asciiTheme="minorEastAsia" w:eastAsiaTheme="minorEastAsia" w:hAnsiTheme="minorEastAsia" w:hint="eastAsia"/>
          <w:szCs w:val="21"/>
        </w:rPr>
        <w:t>3　第1項において催告期間内に修補等がないときは、甲は、その選択に従い、本契約を解除し、またはその不適合の程度に応じて代金の減額を請求することができる。ただし、次の各号のいずれかに該当する場合は、第1項に関わらず、催告なしに直ちに解除し、または代金の減額を請求することができる。</w:t>
      </w:r>
    </w:p>
    <w:p w14:paraId="7400A874" w14:textId="77777777" w:rsidR="005E47B4" w:rsidRPr="000E3C10" w:rsidRDefault="005E47B4" w:rsidP="005E47B4">
      <w:pPr>
        <w:ind w:leftChars="100" w:left="210"/>
        <w:jc w:val="left"/>
        <w:rPr>
          <w:rFonts w:asciiTheme="minorEastAsia" w:eastAsiaTheme="minorEastAsia" w:hAnsiTheme="minorEastAsia"/>
          <w:szCs w:val="21"/>
        </w:rPr>
      </w:pPr>
      <w:r w:rsidRPr="000E3C10">
        <w:rPr>
          <w:rFonts w:asciiTheme="minorEastAsia" w:eastAsiaTheme="minorEastAsia" w:hAnsiTheme="minorEastAsia" w:hint="eastAsia"/>
          <w:szCs w:val="21"/>
        </w:rPr>
        <w:t>一　修補等が不能であるとき。</w:t>
      </w:r>
    </w:p>
    <w:p w14:paraId="584B4EEB" w14:textId="77777777" w:rsidR="005E47B4" w:rsidRPr="000E3C10" w:rsidRDefault="005E47B4" w:rsidP="005E47B4">
      <w:pPr>
        <w:ind w:leftChars="100" w:left="210"/>
        <w:jc w:val="left"/>
        <w:rPr>
          <w:rFonts w:asciiTheme="minorEastAsia" w:eastAsiaTheme="minorEastAsia" w:hAnsiTheme="minorEastAsia"/>
          <w:szCs w:val="21"/>
        </w:rPr>
      </w:pPr>
      <w:r w:rsidRPr="000E3C10">
        <w:rPr>
          <w:rFonts w:asciiTheme="minorEastAsia" w:eastAsiaTheme="minorEastAsia" w:hAnsiTheme="minorEastAsia" w:hint="eastAsia"/>
          <w:szCs w:val="21"/>
        </w:rPr>
        <w:lastRenderedPageBreak/>
        <w:t>二　乙が修補等を拒絶する意思を明確に表示したとき。</w:t>
      </w:r>
    </w:p>
    <w:p w14:paraId="5C1F730C" w14:textId="77777777" w:rsidR="005E47B4" w:rsidRPr="000E3C10" w:rsidRDefault="005E47B4" w:rsidP="005E47B4">
      <w:pPr>
        <w:ind w:leftChars="100" w:left="353" w:hangingChars="68" w:hanging="143"/>
        <w:jc w:val="left"/>
        <w:rPr>
          <w:rFonts w:asciiTheme="minorEastAsia" w:eastAsiaTheme="minorEastAsia" w:hAnsiTheme="minorEastAsia"/>
          <w:szCs w:val="21"/>
        </w:rPr>
      </w:pPr>
      <w:r w:rsidRPr="000E3C10">
        <w:rPr>
          <w:rFonts w:asciiTheme="minorEastAsia" w:eastAsiaTheme="minorEastAsia" w:hAnsiTheme="minorEastAsia" w:hint="eastAsia"/>
          <w:szCs w:val="21"/>
        </w:rPr>
        <w:t>三　契約の性質又は当事者の意思表示により、特定の日時又は一定の期間内に修補等をしなければ契約の目的を達することができない場合において、乙が修補等をしないでその時期を経過したとき。</w:t>
      </w:r>
    </w:p>
    <w:p w14:paraId="3D8D7FDB" w14:textId="77777777" w:rsidR="005E47B4" w:rsidRPr="000E3C10" w:rsidRDefault="005E47B4" w:rsidP="005E47B4">
      <w:pPr>
        <w:ind w:leftChars="100" w:left="435" w:hangingChars="107" w:hanging="225"/>
        <w:jc w:val="left"/>
        <w:rPr>
          <w:rFonts w:asciiTheme="minorEastAsia" w:eastAsiaTheme="minorEastAsia" w:hAnsiTheme="minorEastAsia"/>
          <w:szCs w:val="21"/>
        </w:rPr>
      </w:pPr>
      <w:r w:rsidRPr="000E3C10">
        <w:rPr>
          <w:rFonts w:asciiTheme="minorEastAsia" w:eastAsiaTheme="minorEastAsia" w:hAnsiTheme="minorEastAsia" w:hint="eastAsia"/>
          <w:szCs w:val="21"/>
        </w:rPr>
        <w:t>四　前各号に掲げる場合のほか、甲が第１項所定の催告をしても修補等を受ける見込みがないことが明らかであるとき。</w:t>
      </w:r>
    </w:p>
    <w:p w14:paraId="786ECEFE" w14:textId="77777777" w:rsidR="005E47B4" w:rsidRPr="000E3C10" w:rsidRDefault="005E47B4" w:rsidP="005E47B4">
      <w:pPr>
        <w:ind w:left="160" w:hangingChars="76" w:hanging="160"/>
        <w:jc w:val="left"/>
        <w:rPr>
          <w:rFonts w:asciiTheme="minorEastAsia" w:eastAsiaTheme="minorEastAsia" w:hAnsiTheme="minorEastAsia"/>
          <w:szCs w:val="21"/>
        </w:rPr>
      </w:pPr>
      <w:r w:rsidRPr="000E3C10">
        <w:rPr>
          <w:rFonts w:asciiTheme="minorEastAsia" w:eastAsiaTheme="minorEastAsia" w:hAnsiTheme="minorEastAsia" w:hint="eastAsia"/>
          <w:szCs w:val="21"/>
        </w:rPr>
        <w:t>4　第１項で定めた催告期間内に修補等がなされる見込みがないと合理的に認められる場合、甲は、前項本文に関わらず、催告期間の満了を待たずに本契約を解除することができる。</w:t>
      </w:r>
    </w:p>
    <w:p w14:paraId="4E07EFB1" w14:textId="77777777" w:rsidR="005E47B4" w:rsidRPr="000E3C10" w:rsidRDefault="005E47B4" w:rsidP="005E47B4">
      <w:pPr>
        <w:ind w:left="210" w:hangingChars="100" w:hanging="210"/>
        <w:jc w:val="left"/>
        <w:rPr>
          <w:rFonts w:asciiTheme="minorEastAsia" w:eastAsiaTheme="minorEastAsia" w:hAnsiTheme="minorEastAsia"/>
          <w:szCs w:val="21"/>
        </w:rPr>
      </w:pPr>
      <w:r w:rsidRPr="000E3C10">
        <w:rPr>
          <w:rFonts w:asciiTheme="minorEastAsia" w:eastAsiaTheme="minorEastAsia" w:hAnsiTheme="minorEastAsia" w:hint="eastAsia"/>
          <w:szCs w:val="21"/>
        </w:rPr>
        <w:t>5　前各項において、甲は、乙の責めに帰すべき事由による契約不適合によって甲が被った損害の賠償を、別途乙に請求することができる。</w:t>
      </w:r>
    </w:p>
    <w:p w14:paraId="421134F5" w14:textId="72ED3D20" w:rsidR="005E47B4" w:rsidRPr="000E3C10" w:rsidRDefault="005E47B4" w:rsidP="005E47B4">
      <w:pPr>
        <w:wordWrap w:val="0"/>
        <w:ind w:right="-88"/>
        <w:jc w:val="left"/>
        <w:rPr>
          <w:rFonts w:asciiTheme="minorEastAsia" w:eastAsiaTheme="minorEastAsia" w:hAnsiTheme="minorEastAsia"/>
          <w:szCs w:val="21"/>
        </w:rPr>
      </w:pPr>
      <w:r w:rsidRPr="000E3C10">
        <w:rPr>
          <w:rFonts w:asciiTheme="minorEastAsia" w:eastAsiaTheme="minorEastAsia" w:hAnsiTheme="minorEastAsia" w:hint="eastAsia"/>
          <w:szCs w:val="21"/>
        </w:rPr>
        <w:t xml:space="preserve">6　本条は、本契約終了後においても有効に存続するものとする。　　　　　　　　　　　　　　　</w:t>
      </w:r>
    </w:p>
    <w:p w14:paraId="5AE76823" w14:textId="77777777" w:rsidR="00D8234D" w:rsidRPr="000E3C10" w:rsidRDefault="00D8234D" w:rsidP="00D8234D">
      <w:pPr>
        <w:wordWrap w:val="0"/>
        <w:ind w:right="452"/>
        <w:jc w:val="left"/>
        <w:rPr>
          <w:rFonts w:asciiTheme="minorEastAsia" w:eastAsiaTheme="minorEastAsia" w:hAnsiTheme="minorEastAsia"/>
        </w:rPr>
      </w:pPr>
    </w:p>
    <w:p w14:paraId="7A92F2D5" w14:textId="0A9545DE" w:rsidR="00D8234D" w:rsidRPr="000E3C10" w:rsidRDefault="00D8234D" w:rsidP="00D8234D">
      <w:pPr>
        <w:wordWrap w:val="0"/>
        <w:ind w:left="166" w:right="452" w:hangingChars="79" w:hanging="166"/>
        <w:jc w:val="left"/>
        <w:rPr>
          <w:rFonts w:asciiTheme="minorEastAsia" w:eastAsiaTheme="minorEastAsia" w:hAnsiTheme="minorEastAsia"/>
        </w:rPr>
      </w:pPr>
      <w:r w:rsidRPr="000E3C10">
        <w:rPr>
          <w:rFonts w:asciiTheme="minorEastAsia" w:eastAsiaTheme="minorEastAsia" w:hAnsiTheme="minorEastAsia" w:hint="eastAsia"/>
        </w:rPr>
        <w:t>（</w:t>
      </w:r>
      <w:r w:rsidR="000F1494" w:rsidRPr="000E3C10">
        <w:rPr>
          <w:rFonts w:asciiTheme="minorEastAsia" w:eastAsiaTheme="minorEastAsia" w:hAnsiTheme="minorEastAsia" w:hint="eastAsia"/>
        </w:rPr>
        <w:t>委託料金</w:t>
      </w:r>
      <w:r w:rsidRPr="000E3C10">
        <w:rPr>
          <w:rFonts w:asciiTheme="minorEastAsia" w:eastAsiaTheme="minorEastAsia" w:hAnsiTheme="minorEastAsia" w:hint="eastAsia"/>
        </w:rPr>
        <w:t>の支払及び遅延利息）</w:t>
      </w:r>
    </w:p>
    <w:p w14:paraId="727AD9B3" w14:textId="3EC63EEB" w:rsidR="00D8234D" w:rsidRPr="000E3C10" w:rsidRDefault="00D8234D" w:rsidP="00A73E8C">
      <w:pPr>
        <w:ind w:left="210" w:hangingChars="100" w:hanging="210"/>
        <w:rPr>
          <w:rFonts w:asciiTheme="minorEastAsia" w:eastAsiaTheme="minorEastAsia" w:hAnsiTheme="minorEastAsia"/>
        </w:rPr>
      </w:pPr>
      <w:r w:rsidRPr="000E3C10">
        <w:rPr>
          <w:rFonts w:asciiTheme="minorEastAsia" w:eastAsiaTheme="minorEastAsia" w:hAnsiTheme="minorEastAsia" w:hint="eastAsia"/>
        </w:rPr>
        <w:t>第1</w:t>
      </w:r>
      <w:r w:rsidR="00321732" w:rsidRPr="000E3C10">
        <w:rPr>
          <w:rFonts w:asciiTheme="minorEastAsia" w:eastAsiaTheme="minorEastAsia" w:hAnsiTheme="minorEastAsia"/>
        </w:rPr>
        <w:t>2</w:t>
      </w:r>
      <w:r w:rsidRPr="000E3C10">
        <w:rPr>
          <w:rFonts w:asciiTheme="minorEastAsia" w:eastAsiaTheme="minorEastAsia" w:hAnsiTheme="minorEastAsia" w:hint="eastAsia"/>
        </w:rPr>
        <w:t>条　甲は、第</w:t>
      </w:r>
      <w:r w:rsidR="00417EE9" w:rsidRPr="000E3C10">
        <w:rPr>
          <w:rFonts w:asciiTheme="minorEastAsia" w:eastAsiaTheme="minorEastAsia" w:hAnsiTheme="minorEastAsia"/>
        </w:rPr>
        <w:t>5</w:t>
      </w:r>
      <w:r w:rsidRPr="000E3C10">
        <w:rPr>
          <w:rFonts w:asciiTheme="minorEastAsia" w:eastAsiaTheme="minorEastAsia" w:hAnsiTheme="minorEastAsia" w:hint="eastAsia"/>
        </w:rPr>
        <w:t>条による初期導入作業の完了後及び第</w:t>
      </w:r>
      <w:r w:rsidR="00321732" w:rsidRPr="000E3C10">
        <w:rPr>
          <w:rFonts w:asciiTheme="minorEastAsia" w:eastAsiaTheme="minorEastAsia" w:hAnsiTheme="minorEastAsia"/>
        </w:rPr>
        <w:t>6</w:t>
      </w:r>
      <w:r w:rsidRPr="000E3C10">
        <w:rPr>
          <w:rFonts w:asciiTheme="minorEastAsia" w:eastAsiaTheme="minorEastAsia" w:hAnsiTheme="minorEastAsia" w:hint="eastAsia"/>
        </w:rPr>
        <w:t>条による運用実績報告書の検査終了後に、</w:t>
      </w:r>
      <w:r w:rsidR="005E47B4" w:rsidRPr="000E3C10">
        <w:rPr>
          <w:rFonts w:asciiTheme="minorEastAsia" w:eastAsiaTheme="minorEastAsia" w:hAnsiTheme="minorEastAsia" w:hint="eastAsia"/>
        </w:rPr>
        <w:t>乙から適法な支払請求書を受理した日の属する月の翌月末日までに契約金額を支払う。なお、支払いに要する費用は甲の負担とする。</w:t>
      </w:r>
    </w:p>
    <w:p w14:paraId="6DFE9FD6" w14:textId="71E319CA" w:rsidR="00D8234D" w:rsidRPr="000E3C10" w:rsidRDefault="00D8234D" w:rsidP="00A73E8C">
      <w:pPr>
        <w:ind w:left="210" w:hangingChars="100" w:hanging="210"/>
        <w:rPr>
          <w:rFonts w:asciiTheme="minorEastAsia" w:eastAsiaTheme="minorEastAsia" w:hAnsiTheme="minorEastAsia"/>
        </w:rPr>
      </w:pPr>
      <w:r w:rsidRPr="000E3C10">
        <w:rPr>
          <w:rFonts w:asciiTheme="minorEastAsia" w:eastAsiaTheme="minorEastAsia" w:hAnsiTheme="minorEastAsia"/>
        </w:rPr>
        <w:t xml:space="preserve">2 </w:t>
      </w:r>
      <w:r w:rsidRPr="000E3C10">
        <w:rPr>
          <w:rFonts w:asciiTheme="minorEastAsia" w:eastAsiaTheme="minorEastAsia" w:hAnsiTheme="minorEastAsia" w:hint="eastAsia"/>
        </w:rPr>
        <w:t>甲が前項の期日までに対価を支払わない場合は、その遅延期間における当該未払金額に対して、財務大臣が決定する率（政府契約の支払遅延に対する遅延利息の率（昭和24年12月12日大蔵省告示第991号））によって、遅延利息を支払うものとする。</w:t>
      </w:r>
    </w:p>
    <w:p w14:paraId="30613D11" w14:textId="513D9B77" w:rsidR="00E74A32" w:rsidRPr="000E3C10" w:rsidRDefault="00E74A32" w:rsidP="00A73E8C">
      <w:pPr>
        <w:ind w:left="210" w:hangingChars="100" w:hanging="210"/>
        <w:rPr>
          <w:rFonts w:asciiTheme="minorEastAsia" w:eastAsiaTheme="minorEastAsia" w:hAnsiTheme="minorEastAsia"/>
        </w:rPr>
      </w:pPr>
      <w:r w:rsidRPr="000E3C10">
        <w:rPr>
          <w:rFonts w:asciiTheme="minorEastAsia" w:eastAsiaTheme="minorEastAsia" w:hAnsiTheme="minorEastAsia" w:hint="eastAsia"/>
          <w:szCs w:val="21"/>
        </w:rPr>
        <w:t>3　乙は、</w:t>
      </w:r>
      <w:r w:rsidR="00687A3E" w:rsidRPr="000E3C10">
        <w:rPr>
          <w:rFonts w:asciiTheme="minorEastAsia" w:eastAsiaTheme="minorEastAsia" w:hAnsiTheme="minorEastAsia" w:hint="eastAsia"/>
          <w:szCs w:val="21"/>
        </w:rPr>
        <w:t>委託</w:t>
      </w:r>
      <w:r w:rsidRPr="000E3C10">
        <w:rPr>
          <w:rFonts w:asciiTheme="minorEastAsia" w:eastAsiaTheme="minorEastAsia" w:hAnsiTheme="minorEastAsia" w:hint="eastAsia"/>
          <w:szCs w:val="21"/>
        </w:rPr>
        <w:t>業務の履行途中までの成果に対しては、事由の如何を問わず、何らの支払いもなされないことを確認し了解する。</w:t>
      </w:r>
    </w:p>
    <w:p w14:paraId="5C46BFAA" w14:textId="265FADCD" w:rsidR="00D8234D" w:rsidRPr="000E3C10" w:rsidRDefault="00D8234D" w:rsidP="00D8234D">
      <w:pPr>
        <w:ind w:left="567" w:hangingChars="270" w:hanging="567"/>
        <w:rPr>
          <w:rFonts w:asciiTheme="minorEastAsia" w:eastAsiaTheme="minorEastAsia" w:hAnsiTheme="minorEastAsia"/>
        </w:rPr>
      </w:pPr>
    </w:p>
    <w:p w14:paraId="60C46D02" w14:textId="77777777" w:rsidR="00E74A32" w:rsidRPr="000E3C10" w:rsidRDefault="00E74A32" w:rsidP="00E74A32">
      <w:pPr>
        <w:wordWrap w:val="0"/>
        <w:ind w:left="210" w:right="-88" w:hangingChars="100" w:hanging="210"/>
        <w:rPr>
          <w:rFonts w:asciiTheme="minorEastAsia" w:eastAsiaTheme="minorEastAsia" w:hAnsiTheme="minorEastAsia"/>
          <w:szCs w:val="21"/>
        </w:rPr>
      </w:pPr>
      <w:r w:rsidRPr="000E3C10">
        <w:rPr>
          <w:rFonts w:asciiTheme="minorEastAsia" w:eastAsiaTheme="minorEastAsia" w:hAnsiTheme="minorEastAsia" w:hint="eastAsia"/>
          <w:szCs w:val="21"/>
        </w:rPr>
        <w:t>（遅延損害金）</w:t>
      </w:r>
    </w:p>
    <w:p w14:paraId="6A96DF1C" w14:textId="56688CDE" w:rsidR="00E74A32" w:rsidRPr="000E3C10" w:rsidRDefault="00E74A32" w:rsidP="00E74A32">
      <w:pPr>
        <w:wordWrap w:val="0"/>
        <w:ind w:left="227" w:right="-91" w:hanging="227"/>
        <w:rPr>
          <w:rFonts w:asciiTheme="minorEastAsia" w:eastAsiaTheme="minorEastAsia" w:hAnsiTheme="minorEastAsia"/>
          <w:szCs w:val="21"/>
        </w:rPr>
      </w:pPr>
      <w:r w:rsidRPr="000E3C10">
        <w:rPr>
          <w:rFonts w:asciiTheme="minorEastAsia" w:eastAsiaTheme="minorEastAsia" w:hAnsiTheme="minorEastAsia" w:hint="eastAsia"/>
          <w:szCs w:val="21"/>
        </w:rPr>
        <w:t>第1</w:t>
      </w:r>
      <w:r w:rsidR="00321732" w:rsidRPr="000E3C10">
        <w:rPr>
          <w:rFonts w:asciiTheme="minorEastAsia" w:eastAsiaTheme="minorEastAsia" w:hAnsiTheme="minorEastAsia"/>
          <w:szCs w:val="21"/>
        </w:rPr>
        <w:t>3</w:t>
      </w:r>
      <w:r w:rsidRPr="000E3C10">
        <w:rPr>
          <w:rFonts w:asciiTheme="minorEastAsia" w:eastAsiaTheme="minorEastAsia" w:hAnsiTheme="minorEastAsia" w:hint="eastAsia"/>
          <w:szCs w:val="21"/>
        </w:rPr>
        <w:t>条　天災地変その他乙の責に帰すことができない事由による場合を除き、乙が納入期限までに納入物件の納入が終わらないときは、甲は遅延損害金として、延滞日数1日につき契約金額の1,000分の1に相当する額を徴収することができる。</w:t>
      </w:r>
    </w:p>
    <w:p w14:paraId="3F9B4B05" w14:textId="38FA18E7" w:rsidR="00E74A32" w:rsidRPr="000E3C10" w:rsidRDefault="00E74A32" w:rsidP="00A73E8C">
      <w:pPr>
        <w:ind w:left="210" w:hangingChars="100" w:hanging="210"/>
        <w:rPr>
          <w:rFonts w:asciiTheme="minorEastAsia" w:eastAsiaTheme="minorEastAsia" w:hAnsiTheme="minorEastAsia"/>
        </w:rPr>
      </w:pPr>
      <w:r w:rsidRPr="000E3C10">
        <w:rPr>
          <w:rFonts w:asciiTheme="minorEastAsia" w:eastAsiaTheme="minorEastAsia" w:hAnsiTheme="minorEastAsia" w:hint="eastAsia"/>
          <w:szCs w:val="21"/>
        </w:rPr>
        <w:t>2　前項の規定は、納入遅延となった後に本契約が解除された場合であっても、解除の日までの日数に対して適用するものとする</w:t>
      </w:r>
    </w:p>
    <w:p w14:paraId="0962F1FC" w14:textId="77777777" w:rsidR="00E74A32" w:rsidRPr="000E3C10" w:rsidRDefault="00E74A32" w:rsidP="00D8234D">
      <w:pPr>
        <w:ind w:left="567" w:hangingChars="270" w:hanging="567"/>
        <w:rPr>
          <w:rFonts w:asciiTheme="minorEastAsia" w:eastAsiaTheme="minorEastAsia" w:hAnsiTheme="minorEastAsia"/>
        </w:rPr>
      </w:pPr>
    </w:p>
    <w:p w14:paraId="2133BE64" w14:textId="024A4393" w:rsidR="00D8234D" w:rsidRPr="000E3C10" w:rsidRDefault="00D8234D" w:rsidP="00D8234D">
      <w:pPr>
        <w:tabs>
          <w:tab w:val="left" w:pos="180"/>
        </w:tabs>
        <w:wordWrap w:val="0"/>
        <w:ind w:left="166" w:right="-88" w:hangingChars="79" w:hanging="166"/>
        <w:jc w:val="left"/>
        <w:rPr>
          <w:rFonts w:asciiTheme="minorEastAsia" w:eastAsiaTheme="minorEastAsia" w:hAnsiTheme="minorEastAsia"/>
        </w:rPr>
      </w:pPr>
      <w:r w:rsidRPr="000E3C10">
        <w:rPr>
          <w:rFonts w:asciiTheme="minorEastAsia" w:eastAsiaTheme="minorEastAsia" w:hAnsiTheme="minorEastAsia" w:hint="eastAsia"/>
        </w:rPr>
        <w:t>（契約の変更</w:t>
      </w:r>
      <w:r w:rsidR="00132C18" w:rsidRPr="000E3C10">
        <w:rPr>
          <w:rFonts w:asciiTheme="minorEastAsia" w:eastAsiaTheme="minorEastAsia" w:hAnsiTheme="minorEastAsia" w:hint="eastAsia"/>
        </w:rPr>
        <w:t>等</w:t>
      </w:r>
      <w:r w:rsidRPr="000E3C10">
        <w:rPr>
          <w:rFonts w:asciiTheme="minorEastAsia" w:eastAsiaTheme="minorEastAsia" w:hAnsiTheme="minorEastAsia" w:hint="eastAsia"/>
        </w:rPr>
        <w:t>）</w:t>
      </w:r>
    </w:p>
    <w:p w14:paraId="58D619EB" w14:textId="03F11624" w:rsidR="00E74A32" w:rsidRPr="000E3C10" w:rsidRDefault="00D8234D" w:rsidP="00E74A32">
      <w:pPr>
        <w:tabs>
          <w:tab w:val="left" w:pos="567"/>
          <w:tab w:val="left" w:pos="9360"/>
        </w:tabs>
        <w:ind w:left="227" w:right="-91" w:hanging="227"/>
        <w:rPr>
          <w:rFonts w:asciiTheme="minorEastAsia" w:eastAsiaTheme="minorEastAsia" w:hAnsiTheme="minorEastAsia"/>
          <w:szCs w:val="21"/>
        </w:rPr>
      </w:pPr>
      <w:r w:rsidRPr="000E3C10">
        <w:rPr>
          <w:rFonts w:asciiTheme="minorEastAsia" w:eastAsiaTheme="minorEastAsia" w:hAnsiTheme="minorEastAsia" w:hint="eastAsia"/>
        </w:rPr>
        <w:t>第1</w:t>
      </w:r>
      <w:r w:rsidR="00321732" w:rsidRPr="000E3C10">
        <w:rPr>
          <w:rFonts w:asciiTheme="minorEastAsia" w:eastAsiaTheme="minorEastAsia" w:hAnsiTheme="minorEastAsia"/>
        </w:rPr>
        <w:t>4</w:t>
      </w:r>
      <w:r w:rsidRPr="000E3C10">
        <w:rPr>
          <w:rFonts w:asciiTheme="minorEastAsia" w:eastAsiaTheme="minorEastAsia" w:hAnsiTheme="minorEastAsia" w:hint="eastAsia"/>
        </w:rPr>
        <w:t xml:space="preserve">条　</w:t>
      </w:r>
      <w:r w:rsidR="00E74A32" w:rsidRPr="000E3C10">
        <w:rPr>
          <w:rFonts w:asciiTheme="minorEastAsia" w:eastAsiaTheme="minorEastAsia" w:hAnsiTheme="minorEastAsia" w:hint="eastAsia"/>
          <w:szCs w:val="21"/>
        </w:rPr>
        <w:t>甲及び乙は、本契約の締結後、次の各号に掲げる事由が生じた場合は、甲乙合意のうえ本契約を変更することができる。</w:t>
      </w:r>
    </w:p>
    <w:p w14:paraId="28AD234A" w14:textId="77777777" w:rsidR="00E74A32" w:rsidRPr="000E3C10" w:rsidRDefault="00E74A32" w:rsidP="00E74A32">
      <w:pPr>
        <w:tabs>
          <w:tab w:val="left" w:pos="567"/>
          <w:tab w:val="left" w:pos="9360"/>
        </w:tabs>
        <w:ind w:left="227" w:right="-91" w:hanging="29"/>
        <w:jc w:val="left"/>
        <w:rPr>
          <w:rFonts w:asciiTheme="minorEastAsia" w:eastAsiaTheme="minorEastAsia" w:hAnsiTheme="minorEastAsia"/>
          <w:szCs w:val="21"/>
        </w:rPr>
      </w:pPr>
      <w:r w:rsidRPr="000E3C10">
        <w:rPr>
          <w:rFonts w:asciiTheme="minorEastAsia" w:eastAsiaTheme="minorEastAsia" w:hAnsiTheme="minorEastAsia" w:hint="eastAsia"/>
          <w:szCs w:val="21"/>
        </w:rPr>
        <w:t>一　仕様書その他契約条件の変更（乙に帰責事由ある場合を除く。）。</w:t>
      </w:r>
    </w:p>
    <w:p w14:paraId="152F9C56" w14:textId="77777777" w:rsidR="00E74A32" w:rsidRPr="000E3C10" w:rsidRDefault="00E74A32" w:rsidP="00E74A32">
      <w:pPr>
        <w:tabs>
          <w:tab w:val="left" w:pos="567"/>
          <w:tab w:val="left" w:pos="9360"/>
        </w:tabs>
        <w:ind w:left="227" w:right="-91" w:hanging="29"/>
        <w:jc w:val="left"/>
        <w:rPr>
          <w:rFonts w:asciiTheme="minorEastAsia" w:eastAsiaTheme="minorEastAsia" w:hAnsiTheme="minorEastAsia"/>
          <w:szCs w:val="21"/>
        </w:rPr>
      </w:pPr>
      <w:r w:rsidRPr="000E3C10">
        <w:rPr>
          <w:rFonts w:asciiTheme="minorEastAsia" w:eastAsiaTheme="minorEastAsia" w:hAnsiTheme="minorEastAsia" w:hint="eastAsia"/>
          <w:szCs w:val="21"/>
        </w:rPr>
        <w:t>二　天災地変、著しい経済情勢の変動、不可抗力その他やむを得ない事由に基づく諸条件の変更。</w:t>
      </w:r>
    </w:p>
    <w:p w14:paraId="5E8D4989" w14:textId="77777777" w:rsidR="00E74A32" w:rsidRPr="000E3C10" w:rsidRDefault="00E74A32" w:rsidP="00E74A32">
      <w:pPr>
        <w:tabs>
          <w:tab w:val="left" w:pos="336"/>
          <w:tab w:val="left" w:pos="9360"/>
        </w:tabs>
        <w:wordWrap w:val="0"/>
        <w:ind w:right="-88" w:firstLine="198"/>
        <w:jc w:val="left"/>
        <w:rPr>
          <w:rFonts w:asciiTheme="minorEastAsia" w:eastAsiaTheme="minorEastAsia" w:hAnsiTheme="minorEastAsia"/>
          <w:szCs w:val="21"/>
        </w:rPr>
      </w:pPr>
      <w:r w:rsidRPr="000E3C10">
        <w:rPr>
          <w:rFonts w:asciiTheme="minorEastAsia" w:eastAsiaTheme="minorEastAsia" w:hAnsiTheme="minorEastAsia" w:hint="eastAsia"/>
          <w:szCs w:val="21"/>
        </w:rPr>
        <w:t>三　税法その他法令の制定又は改廃。</w:t>
      </w:r>
    </w:p>
    <w:p w14:paraId="1D4A2440" w14:textId="3B0B7149" w:rsidR="004D7D79" w:rsidRPr="000E3C10" w:rsidRDefault="00E74A32">
      <w:pPr>
        <w:tabs>
          <w:tab w:val="left" w:pos="180"/>
          <w:tab w:val="left" w:pos="9360"/>
        </w:tabs>
        <w:ind w:leftChars="100" w:left="796" w:right="-88" w:hangingChars="279" w:hanging="586"/>
        <w:rPr>
          <w:rFonts w:asciiTheme="minorEastAsia" w:eastAsiaTheme="minorEastAsia" w:hAnsiTheme="minorEastAsia"/>
          <w:szCs w:val="21"/>
        </w:rPr>
      </w:pPr>
      <w:r w:rsidRPr="000E3C10">
        <w:rPr>
          <w:rFonts w:asciiTheme="minorEastAsia" w:eastAsiaTheme="minorEastAsia" w:hAnsiTheme="minorEastAsia" w:hint="eastAsia"/>
          <w:szCs w:val="21"/>
        </w:rPr>
        <w:t>四　価格に影響のある技術変更提案の実施</w:t>
      </w:r>
    </w:p>
    <w:p w14:paraId="567D3064" w14:textId="4CE6BD79" w:rsidR="004D7D79" w:rsidRPr="000E3C10" w:rsidRDefault="004D7D79" w:rsidP="00325D4E">
      <w:pPr>
        <w:tabs>
          <w:tab w:val="left" w:pos="567"/>
        </w:tabs>
        <w:wordWrap w:val="0"/>
        <w:ind w:leftChars="1" w:left="246" w:right="-88" w:hangingChars="116" w:hanging="244"/>
        <w:jc w:val="left"/>
        <w:rPr>
          <w:rFonts w:asciiTheme="minorEastAsia" w:eastAsiaTheme="minorEastAsia" w:hAnsiTheme="minorEastAsia"/>
          <w:szCs w:val="21"/>
        </w:rPr>
      </w:pPr>
      <w:r w:rsidRPr="000E3C10">
        <w:rPr>
          <w:rFonts w:asciiTheme="minorEastAsia" w:eastAsiaTheme="minorEastAsia" w:hAnsiTheme="minorEastAsia" w:hint="eastAsia"/>
          <w:szCs w:val="21"/>
        </w:rPr>
        <w:t>2　前項による本契約の変更は、納入物件、納期、契約金額その他すべての契約内容の変更の有無・内容等についての合意の成立と同時に効力を生じる。なお、本契約の各条項のうち変更の合意がない部分は、本契約の規定内容が引き続き有効に適用される。</w:t>
      </w:r>
    </w:p>
    <w:p w14:paraId="5CB9EFBE" w14:textId="722048A0" w:rsidR="00132C18" w:rsidRPr="000E3C10" w:rsidRDefault="00132C18" w:rsidP="00132C18">
      <w:pPr>
        <w:tabs>
          <w:tab w:val="left" w:pos="180"/>
        </w:tabs>
        <w:wordWrap w:val="0"/>
        <w:ind w:left="166" w:right="-88" w:hangingChars="79" w:hanging="166"/>
        <w:jc w:val="left"/>
        <w:rPr>
          <w:rFonts w:asciiTheme="minorEastAsia" w:eastAsiaTheme="minorEastAsia" w:hAnsiTheme="minorEastAsia"/>
        </w:rPr>
      </w:pPr>
      <w:r w:rsidRPr="000E3C10">
        <w:rPr>
          <w:rFonts w:asciiTheme="minorEastAsia" w:eastAsiaTheme="minorEastAsia" w:hAnsiTheme="minorEastAsia" w:hint="eastAsia"/>
          <w:szCs w:val="21"/>
        </w:rPr>
        <w:t>3　本案件において、202</w:t>
      </w:r>
      <w:r w:rsidR="00534F39" w:rsidRPr="000E3C10">
        <w:rPr>
          <w:rFonts w:asciiTheme="minorEastAsia" w:eastAsiaTheme="minorEastAsia" w:hAnsiTheme="minorEastAsia" w:hint="eastAsia"/>
          <w:szCs w:val="21"/>
        </w:rPr>
        <w:t>5</w:t>
      </w:r>
      <w:r w:rsidRPr="000E3C10">
        <w:rPr>
          <w:rFonts w:asciiTheme="minorEastAsia" w:eastAsiaTheme="minorEastAsia" w:hAnsiTheme="minorEastAsia" w:hint="eastAsia"/>
          <w:szCs w:val="21"/>
        </w:rPr>
        <w:t>（令和</w:t>
      </w:r>
      <w:r w:rsidR="00534F39" w:rsidRPr="000E3C10">
        <w:rPr>
          <w:rFonts w:asciiTheme="minorEastAsia" w:eastAsiaTheme="minorEastAsia" w:hAnsiTheme="minorEastAsia" w:hint="eastAsia"/>
          <w:szCs w:val="21"/>
        </w:rPr>
        <w:t>7</w:t>
      </w:r>
      <w:r w:rsidRPr="000E3C10">
        <w:rPr>
          <w:rFonts w:asciiTheme="minorEastAsia" w:eastAsiaTheme="minorEastAsia" w:hAnsiTheme="minorEastAsia" w:hint="eastAsia"/>
          <w:szCs w:val="21"/>
        </w:rPr>
        <w:t>）年度以降の各年度において予算措置等がなされない場合には、当該年度に係る本契約は取り止めることとする。なお、当該年度における業務は、予算が成立後（年度内成立の場合は4月1日）に実施するものとする。</w:t>
      </w:r>
    </w:p>
    <w:p w14:paraId="72DD8AEB" w14:textId="77777777" w:rsidR="00D8234D" w:rsidRPr="000E3C10" w:rsidRDefault="00D8234D" w:rsidP="00E74A32">
      <w:pPr>
        <w:tabs>
          <w:tab w:val="left" w:pos="180"/>
          <w:tab w:val="left" w:pos="9360"/>
        </w:tabs>
        <w:ind w:left="796" w:right="-88" w:hangingChars="379" w:hanging="796"/>
        <w:rPr>
          <w:rFonts w:asciiTheme="minorEastAsia" w:eastAsiaTheme="minorEastAsia" w:hAnsiTheme="minorEastAsia"/>
        </w:rPr>
      </w:pPr>
    </w:p>
    <w:p w14:paraId="38273D40" w14:textId="77777777" w:rsidR="00D8234D" w:rsidRPr="000E3C10" w:rsidRDefault="00D8234D" w:rsidP="00D8234D">
      <w:pPr>
        <w:tabs>
          <w:tab w:val="left" w:pos="180"/>
        </w:tabs>
        <w:wordWrap w:val="0"/>
        <w:ind w:left="166" w:right="-88" w:hangingChars="79" w:hanging="166"/>
        <w:jc w:val="left"/>
        <w:rPr>
          <w:rFonts w:asciiTheme="minorEastAsia" w:eastAsiaTheme="minorEastAsia" w:hAnsiTheme="minorEastAsia"/>
        </w:rPr>
      </w:pPr>
      <w:r w:rsidRPr="000E3C10">
        <w:rPr>
          <w:rFonts w:asciiTheme="minorEastAsia" w:eastAsiaTheme="minorEastAsia" w:hAnsiTheme="minorEastAsia" w:hint="eastAsia"/>
        </w:rPr>
        <w:t>（契約の解除等）</w:t>
      </w:r>
    </w:p>
    <w:p w14:paraId="565CAE48" w14:textId="1EB923AD" w:rsidR="00990AA9" w:rsidRPr="000E3C10" w:rsidRDefault="00D8234D" w:rsidP="00990AA9">
      <w:pPr>
        <w:tabs>
          <w:tab w:val="left" w:pos="180"/>
        </w:tabs>
        <w:wordWrap w:val="0"/>
        <w:ind w:left="227" w:right="-91" w:hanging="227"/>
        <w:jc w:val="left"/>
        <w:rPr>
          <w:rFonts w:asciiTheme="minorEastAsia" w:eastAsiaTheme="minorEastAsia" w:hAnsiTheme="minorEastAsia"/>
          <w:szCs w:val="21"/>
        </w:rPr>
      </w:pPr>
      <w:r w:rsidRPr="000E3C10">
        <w:rPr>
          <w:rFonts w:asciiTheme="minorEastAsia" w:eastAsiaTheme="minorEastAsia" w:hAnsiTheme="minorEastAsia" w:hint="eastAsia"/>
        </w:rPr>
        <w:t>第1</w:t>
      </w:r>
      <w:r w:rsidR="00321732" w:rsidRPr="000E3C10">
        <w:rPr>
          <w:rFonts w:asciiTheme="minorEastAsia" w:eastAsiaTheme="minorEastAsia" w:hAnsiTheme="minorEastAsia"/>
        </w:rPr>
        <w:t>5</w:t>
      </w:r>
      <w:r w:rsidRPr="000E3C10">
        <w:rPr>
          <w:rFonts w:asciiTheme="minorEastAsia" w:eastAsiaTheme="minorEastAsia" w:hAnsiTheme="minorEastAsia" w:hint="eastAsia"/>
        </w:rPr>
        <w:t xml:space="preserve">条　</w:t>
      </w:r>
      <w:r w:rsidR="00990AA9" w:rsidRPr="000E3C10">
        <w:rPr>
          <w:rFonts w:asciiTheme="minorEastAsia" w:eastAsiaTheme="minorEastAsia" w:hAnsiTheme="minorEastAsia" w:hint="eastAsia"/>
          <w:szCs w:val="21"/>
        </w:rPr>
        <w:t>甲は、第</w:t>
      </w:r>
      <w:r w:rsidR="00990AA9" w:rsidRPr="000E3C10">
        <w:rPr>
          <w:rFonts w:asciiTheme="minorEastAsia" w:eastAsiaTheme="minorEastAsia" w:hAnsiTheme="minorEastAsia"/>
          <w:szCs w:val="21"/>
        </w:rPr>
        <w:t>1</w:t>
      </w:r>
      <w:r w:rsidR="00321732" w:rsidRPr="000E3C10">
        <w:rPr>
          <w:rFonts w:asciiTheme="minorEastAsia" w:eastAsiaTheme="minorEastAsia" w:hAnsiTheme="minorEastAsia"/>
          <w:szCs w:val="21"/>
        </w:rPr>
        <w:t>1</w:t>
      </w:r>
      <w:r w:rsidR="00990AA9" w:rsidRPr="000E3C10">
        <w:rPr>
          <w:rFonts w:asciiTheme="minorEastAsia" w:eastAsiaTheme="minorEastAsia" w:hAnsiTheme="minorEastAsia" w:hint="eastAsia"/>
          <w:szCs w:val="21"/>
        </w:rPr>
        <w:t>条による場合の他、次の各号の一に該当するときは、催告の上、本契約の全部又は一部を解除することができる。但し、第4号乃至第6号の場合は催告を要しない。</w:t>
      </w:r>
    </w:p>
    <w:p w14:paraId="3C96DF3E" w14:textId="77777777" w:rsidR="00990AA9" w:rsidRPr="000E3C10" w:rsidRDefault="00990AA9" w:rsidP="00990AA9">
      <w:pPr>
        <w:tabs>
          <w:tab w:val="left" w:pos="180"/>
        </w:tabs>
        <w:wordWrap w:val="0"/>
        <w:ind w:right="-88" w:firstLine="198"/>
        <w:jc w:val="left"/>
        <w:rPr>
          <w:rFonts w:asciiTheme="minorEastAsia" w:eastAsiaTheme="minorEastAsia" w:hAnsiTheme="minorEastAsia"/>
          <w:szCs w:val="21"/>
        </w:rPr>
      </w:pPr>
      <w:r w:rsidRPr="000E3C10">
        <w:rPr>
          <w:rFonts w:asciiTheme="minorEastAsia" w:eastAsiaTheme="minorEastAsia" w:hAnsiTheme="minorEastAsia" w:hint="eastAsia"/>
          <w:szCs w:val="21"/>
        </w:rPr>
        <w:t>一　乙が本契約条項に違反したとき。</w:t>
      </w:r>
    </w:p>
    <w:p w14:paraId="02FF1443" w14:textId="77777777" w:rsidR="00990AA9" w:rsidRPr="000E3C10" w:rsidRDefault="00990AA9" w:rsidP="00990AA9">
      <w:pPr>
        <w:tabs>
          <w:tab w:val="left" w:pos="180"/>
        </w:tabs>
        <w:wordWrap w:val="0"/>
        <w:ind w:left="594" w:right="-88" w:hanging="396"/>
        <w:jc w:val="left"/>
        <w:rPr>
          <w:rFonts w:asciiTheme="minorEastAsia" w:eastAsiaTheme="minorEastAsia" w:hAnsiTheme="minorEastAsia"/>
          <w:szCs w:val="21"/>
        </w:rPr>
      </w:pPr>
      <w:r w:rsidRPr="000E3C10">
        <w:rPr>
          <w:rFonts w:asciiTheme="minorEastAsia" w:eastAsiaTheme="minorEastAsia" w:hAnsiTheme="minorEastAsia" w:hint="eastAsia"/>
          <w:szCs w:val="21"/>
        </w:rPr>
        <w:t>二　乙が天災地変その他不可抗力の原因によらないで、納入期限までに本契約の全部又は一部を履行しないか、又は納入期限までの納入が見込めないとき。</w:t>
      </w:r>
    </w:p>
    <w:p w14:paraId="0EB8ED70" w14:textId="77777777" w:rsidR="00990AA9" w:rsidRPr="000E3C10" w:rsidRDefault="00990AA9" w:rsidP="00990AA9">
      <w:pPr>
        <w:tabs>
          <w:tab w:val="left" w:pos="180"/>
        </w:tabs>
        <w:wordWrap w:val="0"/>
        <w:ind w:left="594" w:right="-88" w:hanging="396"/>
        <w:jc w:val="left"/>
        <w:rPr>
          <w:rFonts w:asciiTheme="minorEastAsia" w:eastAsiaTheme="minorEastAsia" w:hAnsiTheme="minorEastAsia"/>
          <w:szCs w:val="21"/>
        </w:rPr>
      </w:pPr>
      <w:r w:rsidRPr="000E3C10">
        <w:rPr>
          <w:rFonts w:asciiTheme="minorEastAsia" w:eastAsiaTheme="minorEastAsia" w:hAnsiTheme="minorEastAsia" w:hint="eastAsia"/>
          <w:szCs w:val="21"/>
        </w:rPr>
        <w:t>三　乙が甲の指示に従わないとき、その職務執行を妨げたとき、又は談合その他不正な行為があったとき。</w:t>
      </w:r>
    </w:p>
    <w:p w14:paraId="6779A3C6" w14:textId="77777777" w:rsidR="00990AA9" w:rsidRPr="000E3C10" w:rsidRDefault="00990AA9" w:rsidP="00990AA9">
      <w:pPr>
        <w:tabs>
          <w:tab w:val="left" w:pos="180"/>
        </w:tabs>
        <w:wordWrap w:val="0"/>
        <w:ind w:left="594" w:right="-88" w:hanging="396"/>
        <w:jc w:val="left"/>
        <w:rPr>
          <w:rFonts w:asciiTheme="minorEastAsia" w:eastAsiaTheme="minorEastAsia" w:hAnsiTheme="minorEastAsia"/>
          <w:szCs w:val="21"/>
        </w:rPr>
      </w:pPr>
      <w:r w:rsidRPr="000E3C10">
        <w:rPr>
          <w:rFonts w:asciiTheme="minorEastAsia" w:eastAsiaTheme="minorEastAsia" w:hAnsiTheme="minorEastAsia" w:hint="eastAsia"/>
          <w:szCs w:val="21"/>
        </w:rPr>
        <w:t>四　乙が破産手続開始の決定を受け、その他法的整理手続が開始したこと、資産及び信用の状態が著しく低下したと認められること等により、契約の円滑な履行が困難と認められるとき。</w:t>
      </w:r>
    </w:p>
    <w:p w14:paraId="408CDBB7" w14:textId="77777777" w:rsidR="00990AA9" w:rsidRPr="000E3C10" w:rsidRDefault="00990AA9" w:rsidP="00990AA9">
      <w:pPr>
        <w:tabs>
          <w:tab w:val="left" w:pos="180"/>
        </w:tabs>
        <w:wordWrap w:val="0"/>
        <w:ind w:left="594" w:right="-88" w:hanging="396"/>
        <w:jc w:val="left"/>
        <w:rPr>
          <w:rFonts w:asciiTheme="minorEastAsia" w:eastAsiaTheme="minorEastAsia" w:hAnsiTheme="minorEastAsia"/>
          <w:szCs w:val="21"/>
        </w:rPr>
      </w:pPr>
      <w:r w:rsidRPr="000E3C10">
        <w:rPr>
          <w:rFonts w:asciiTheme="minorEastAsia" w:eastAsiaTheme="minorEastAsia" w:hAnsiTheme="minorEastAsia" w:hint="eastAsia"/>
          <w:szCs w:val="21"/>
        </w:rPr>
        <w:lastRenderedPageBreak/>
        <w:t>五　天災地変その他乙の責に帰すことができない事由により、納入物件を納入する見込みがないと認められるとき。</w:t>
      </w:r>
    </w:p>
    <w:p w14:paraId="76D5CDD3" w14:textId="77777777" w:rsidR="00990AA9" w:rsidRPr="000E3C10" w:rsidRDefault="00990AA9" w:rsidP="00990AA9">
      <w:pPr>
        <w:tabs>
          <w:tab w:val="left" w:pos="180"/>
        </w:tabs>
        <w:wordWrap w:val="0"/>
        <w:ind w:left="594" w:right="-88" w:hanging="396"/>
        <w:jc w:val="left"/>
        <w:rPr>
          <w:rFonts w:asciiTheme="minorEastAsia" w:eastAsiaTheme="minorEastAsia" w:hAnsiTheme="minorEastAsia"/>
          <w:szCs w:val="21"/>
        </w:rPr>
      </w:pPr>
      <w:r w:rsidRPr="000E3C10">
        <w:rPr>
          <w:rFonts w:asciiTheme="minorEastAsia" w:eastAsiaTheme="minorEastAsia" w:hAnsiTheme="minorEastAsia" w:hint="eastAsia"/>
          <w:szCs w:val="21"/>
        </w:rPr>
        <w:t>六　乙が、甲が正当な理由と認める理由により、本契約の解除を申し出たとき。</w:t>
      </w:r>
    </w:p>
    <w:p w14:paraId="03460966" w14:textId="77777777" w:rsidR="00990AA9" w:rsidRPr="000E3C10" w:rsidRDefault="00990AA9" w:rsidP="00990AA9">
      <w:pPr>
        <w:tabs>
          <w:tab w:val="left" w:pos="180"/>
        </w:tabs>
        <w:wordWrap w:val="0"/>
        <w:ind w:left="227" w:right="-88" w:hanging="227"/>
        <w:jc w:val="left"/>
        <w:rPr>
          <w:rFonts w:asciiTheme="minorEastAsia" w:eastAsiaTheme="minorEastAsia" w:hAnsiTheme="minorEastAsia"/>
          <w:szCs w:val="21"/>
        </w:rPr>
      </w:pPr>
      <w:r w:rsidRPr="000E3C10">
        <w:rPr>
          <w:rFonts w:asciiTheme="minorEastAsia" w:eastAsiaTheme="minorEastAsia" w:hAnsiTheme="minorEastAsia" w:hint="eastAsia"/>
          <w:szCs w:val="21"/>
        </w:rPr>
        <w:t>2　乙は、甲がその責に帰すべき事由により、本契約上の義務に違反した場合は、相当の期間を定めて、その履行を書面で催告し、その期間内に履行がないときは、本契約を解除することができる。</w:t>
      </w:r>
    </w:p>
    <w:p w14:paraId="30E33757" w14:textId="77777777" w:rsidR="00990AA9" w:rsidRPr="000E3C10" w:rsidRDefault="00990AA9" w:rsidP="00990AA9">
      <w:pPr>
        <w:wordWrap w:val="0"/>
        <w:ind w:left="227" w:rightChars="-37" w:right="-78" w:hanging="227"/>
        <w:jc w:val="left"/>
        <w:rPr>
          <w:rFonts w:asciiTheme="minorEastAsia" w:eastAsiaTheme="minorEastAsia" w:hAnsiTheme="minorEastAsia"/>
          <w:szCs w:val="21"/>
        </w:rPr>
      </w:pPr>
      <w:r w:rsidRPr="000E3C10">
        <w:rPr>
          <w:rFonts w:asciiTheme="minorEastAsia" w:eastAsiaTheme="minorEastAsia" w:hAnsiTheme="minorEastAsia" w:hint="eastAsia"/>
          <w:szCs w:val="21"/>
        </w:rPr>
        <w:t>3　乙の本契約違反の程度が著しく、または乙に重大な背信的言動があった場合、甲は第1項にかかわらず、催告せずに直ちに本契約を解除することができる。</w:t>
      </w:r>
    </w:p>
    <w:p w14:paraId="17CEE1AC" w14:textId="77777777" w:rsidR="00990AA9" w:rsidRPr="000E3C10" w:rsidRDefault="00990AA9" w:rsidP="00990AA9">
      <w:pPr>
        <w:wordWrap w:val="0"/>
        <w:ind w:left="227" w:rightChars="-37" w:right="-78" w:hanging="227"/>
        <w:jc w:val="left"/>
        <w:rPr>
          <w:rFonts w:asciiTheme="minorEastAsia" w:eastAsiaTheme="minorEastAsia" w:hAnsiTheme="minorEastAsia"/>
          <w:szCs w:val="21"/>
        </w:rPr>
      </w:pPr>
      <w:r w:rsidRPr="000E3C10">
        <w:rPr>
          <w:rFonts w:asciiTheme="minorEastAsia" w:eastAsiaTheme="minorEastAsia" w:hAnsiTheme="minorEastAsia" w:hint="eastAsia"/>
          <w:szCs w:val="21"/>
        </w:rPr>
        <w:t>4　甲は、第1項第1号乃至第4号又は前項の規定により本契約を解除する場合は、違約金として契約金額の100分の10に相当する金額（その金額に100円未満の端数があるときはその端数を切り捨てる。）を乙に請求することができる。</w:t>
      </w:r>
    </w:p>
    <w:p w14:paraId="76B43E86" w14:textId="77777777" w:rsidR="00990AA9" w:rsidRPr="000E3C10" w:rsidRDefault="00990AA9" w:rsidP="00990AA9">
      <w:pPr>
        <w:wordWrap w:val="0"/>
        <w:ind w:left="227" w:rightChars="-37" w:right="-78" w:hanging="227"/>
        <w:jc w:val="left"/>
        <w:rPr>
          <w:rFonts w:asciiTheme="minorEastAsia" w:eastAsiaTheme="minorEastAsia" w:hAnsiTheme="minorEastAsia"/>
          <w:szCs w:val="21"/>
        </w:rPr>
      </w:pPr>
      <w:r w:rsidRPr="000E3C10">
        <w:rPr>
          <w:rFonts w:asciiTheme="minorEastAsia" w:eastAsiaTheme="minorEastAsia" w:hAnsiTheme="minorEastAsia" w:hint="eastAsia"/>
          <w:szCs w:val="21"/>
        </w:rPr>
        <w:t>5　前項の規定は、甲に生じた実際の損害額が同項所定の違約金の額を超える場合において、甲がその超える部分について乙に対し次条に規定する損害賠償を請求することを妨げない。</w:t>
      </w:r>
    </w:p>
    <w:p w14:paraId="682D4584" w14:textId="40DD9963" w:rsidR="00990AA9" w:rsidRPr="000E3C10" w:rsidRDefault="00990AA9" w:rsidP="00990AA9">
      <w:pPr>
        <w:tabs>
          <w:tab w:val="left" w:pos="180"/>
        </w:tabs>
        <w:wordWrap w:val="0"/>
        <w:ind w:left="586" w:right="-88" w:hangingChars="279" w:hanging="586"/>
        <w:jc w:val="left"/>
        <w:rPr>
          <w:rFonts w:asciiTheme="minorEastAsia" w:eastAsiaTheme="minorEastAsia" w:hAnsiTheme="minorEastAsia"/>
        </w:rPr>
      </w:pPr>
    </w:p>
    <w:p w14:paraId="62C94F8D" w14:textId="77777777" w:rsidR="00990AA9" w:rsidRPr="000E3C10" w:rsidRDefault="00990AA9" w:rsidP="00990AA9">
      <w:pPr>
        <w:ind w:left="210" w:hangingChars="100" w:hanging="210"/>
        <w:rPr>
          <w:rFonts w:asciiTheme="minorEastAsia" w:eastAsiaTheme="minorEastAsia" w:hAnsiTheme="minorEastAsia"/>
          <w:szCs w:val="21"/>
        </w:rPr>
      </w:pPr>
      <w:r w:rsidRPr="000E3C10">
        <w:rPr>
          <w:rFonts w:asciiTheme="minorEastAsia" w:eastAsiaTheme="minorEastAsia" w:hAnsiTheme="minorEastAsia" w:hint="eastAsia"/>
          <w:szCs w:val="21"/>
        </w:rPr>
        <w:t>（損害賠償）</w:t>
      </w:r>
    </w:p>
    <w:p w14:paraId="5FFDD03A" w14:textId="20CF88E9" w:rsidR="00990AA9" w:rsidRPr="000E3C10" w:rsidRDefault="00990AA9" w:rsidP="00990AA9">
      <w:pPr>
        <w:ind w:left="227" w:hanging="227"/>
        <w:rPr>
          <w:rFonts w:asciiTheme="minorEastAsia" w:eastAsiaTheme="minorEastAsia" w:hAnsiTheme="minorEastAsia"/>
          <w:szCs w:val="21"/>
        </w:rPr>
      </w:pPr>
      <w:r w:rsidRPr="000E3C10">
        <w:rPr>
          <w:rFonts w:asciiTheme="minorEastAsia" w:eastAsiaTheme="minorEastAsia" w:hAnsiTheme="minorEastAsia" w:hint="eastAsia"/>
          <w:szCs w:val="21"/>
        </w:rPr>
        <w:t>第1</w:t>
      </w:r>
      <w:r w:rsidR="00321732" w:rsidRPr="000E3C10">
        <w:rPr>
          <w:rFonts w:asciiTheme="minorEastAsia" w:eastAsiaTheme="minorEastAsia" w:hAnsiTheme="minorEastAsia"/>
          <w:szCs w:val="21"/>
        </w:rPr>
        <w:t>6</w:t>
      </w:r>
      <w:r w:rsidRPr="000E3C10">
        <w:rPr>
          <w:rFonts w:asciiTheme="minorEastAsia" w:eastAsiaTheme="minorEastAsia" w:hAnsiTheme="minorEastAsia" w:hint="eastAsia"/>
          <w:szCs w:val="21"/>
        </w:rPr>
        <w:t>条　乙は、乙の責に帰すべき事由によって甲又は第三者に損害を与えたときは、その被った損害を賠償するものとする。ただし、乙の負う賠償額は、乙に故意又は重大な過失がある場合を除き、第</w:t>
      </w:r>
      <w:r w:rsidR="00417EE9" w:rsidRPr="000E3C10">
        <w:rPr>
          <w:rFonts w:asciiTheme="minorEastAsia" w:eastAsiaTheme="minorEastAsia" w:hAnsiTheme="minorEastAsia" w:hint="eastAsia"/>
          <w:szCs w:val="21"/>
        </w:rPr>
        <w:t>8</w:t>
      </w:r>
      <w:r w:rsidRPr="000E3C10">
        <w:rPr>
          <w:rFonts w:asciiTheme="minorEastAsia" w:eastAsiaTheme="minorEastAsia" w:hAnsiTheme="minorEastAsia" w:hint="eastAsia"/>
          <w:szCs w:val="21"/>
        </w:rPr>
        <w:t>条所定の契約金額を超えないものとする。</w:t>
      </w:r>
    </w:p>
    <w:p w14:paraId="272A3283" w14:textId="01BB0774" w:rsidR="00990AA9" w:rsidRPr="000E3C10" w:rsidRDefault="00990AA9" w:rsidP="00990AA9">
      <w:pPr>
        <w:wordWrap w:val="0"/>
        <w:ind w:left="210" w:right="-88" w:hangingChars="100" w:hanging="210"/>
        <w:rPr>
          <w:rFonts w:asciiTheme="minorEastAsia" w:eastAsiaTheme="minorEastAsia" w:hAnsiTheme="minorEastAsia"/>
          <w:szCs w:val="21"/>
        </w:rPr>
      </w:pPr>
      <w:r w:rsidRPr="000E3C10">
        <w:rPr>
          <w:rFonts w:asciiTheme="minorEastAsia" w:eastAsiaTheme="minorEastAsia" w:hAnsiTheme="minorEastAsia" w:hint="eastAsia"/>
          <w:szCs w:val="21"/>
        </w:rPr>
        <w:t>2　第</w:t>
      </w:r>
      <w:r w:rsidR="006D3342" w:rsidRPr="000E3C10">
        <w:rPr>
          <w:rFonts w:asciiTheme="minorEastAsia" w:eastAsiaTheme="minorEastAsia" w:hAnsiTheme="minorEastAsia"/>
          <w:szCs w:val="21"/>
        </w:rPr>
        <w:t>1</w:t>
      </w:r>
      <w:r w:rsidR="00417EE9" w:rsidRPr="000E3C10">
        <w:rPr>
          <w:rFonts w:asciiTheme="minorEastAsia" w:eastAsiaTheme="minorEastAsia" w:hAnsiTheme="minorEastAsia"/>
          <w:szCs w:val="21"/>
        </w:rPr>
        <w:t>3</w:t>
      </w:r>
      <w:r w:rsidRPr="000E3C10">
        <w:rPr>
          <w:rFonts w:asciiTheme="minorEastAsia" w:eastAsiaTheme="minorEastAsia" w:hAnsiTheme="minorEastAsia" w:hint="eastAsia"/>
          <w:szCs w:val="21"/>
        </w:rPr>
        <w:t>条所定の遅延損害金の有無は、前項に基づく賠償額に影響を与えないものとする。</w:t>
      </w:r>
    </w:p>
    <w:p w14:paraId="18E0A595" w14:textId="77777777" w:rsidR="00990AA9" w:rsidRPr="000E3C10" w:rsidRDefault="00990AA9" w:rsidP="00990AA9">
      <w:pPr>
        <w:ind w:left="210" w:hangingChars="100" w:hanging="210"/>
        <w:rPr>
          <w:rFonts w:asciiTheme="minorEastAsia" w:eastAsiaTheme="minorEastAsia" w:hAnsiTheme="minorEastAsia"/>
          <w:szCs w:val="21"/>
        </w:rPr>
      </w:pPr>
    </w:p>
    <w:p w14:paraId="7D3CFE5F" w14:textId="77777777" w:rsidR="00990AA9" w:rsidRPr="000E3C10" w:rsidRDefault="00990AA9" w:rsidP="00990AA9">
      <w:pPr>
        <w:ind w:left="210" w:hangingChars="100" w:hanging="210"/>
        <w:rPr>
          <w:rFonts w:asciiTheme="minorEastAsia" w:eastAsiaTheme="minorEastAsia" w:hAnsiTheme="minorEastAsia"/>
          <w:szCs w:val="21"/>
        </w:rPr>
      </w:pPr>
      <w:r w:rsidRPr="000E3C10">
        <w:rPr>
          <w:rFonts w:asciiTheme="minorEastAsia" w:eastAsiaTheme="minorEastAsia" w:hAnsiTheme="minorEastAsia" w:hint="eastAsia"/>
          <w:szCs w:val="21"/>
        </w:rPr>
        <w:t>（違約金及び損害賠償金の遅延利息）</w:t>
      </w:r>
    </w:p>
    <w:p w14:paraId="27F77A06" w14:textId="5573AE37" w:rsidR="00990AA9" w:rsidRPr="000E3C10" w:rsidRDefault="00990AA9" w:rsidP="00990AA9">
      <w:pPr>
        <w:wordWrap w:val="0"/>
        <w:ind w:left="227" w:right="-91" w:hanging="227"/>
        <w:jc w:val="left"/>
        <w:rPr>
          <w:rFonts w:asciiTheme="minorEastAsia" w:eastAsiaTheme="minorEastAsia" w:hAnsiTheme="minorEastAsia"/>
          <w:szCs w:val="21"/>
        </w:rPr>
      </w:pPr>
      <w:r w:rsidRPr="000E3C10">
        <w:rPr>
          <w:rFonts w:asciiTheme="minorEastAsia" w:eastAsiaTheme="minorEastAsia" w:hAnsiTheme="minorEastAsia" w:hint="eastAsia"/>
          <w:szCs w:val="21"/>
        </w:rPr>
        <w:t>第1</w:t>
      </w:r>
      <w:r w:rsidR="00321732" w:rsidRPr="000E3C10">
        <w:rPr>
          <w:rFonts w:asciiTheme="minorEastAsia" w:eastAsiaTheme="minorEastAsia" w:hAnsiTheme="minorEastAsia"/>
          <w:szCs w:val="21"/>
        </w:rPr>
        <w:t>7</w:t>
      </w:r>
      <w:r w:rsidRPr="000E3C10">
        <w:rPr>
          <w:rFonts w:asciiTheme="minorEastAsia" w:eastAsiaTheme="minorEastAsia" w:hAnsiTheme="minorEastAsia" w:hint="eastAsia"/>
          <w:szCs w:val="21"/>
        </w:rPr>
        <w:t>条　乙が、第</w:t>
      </w:r>
      <w:r w:rsidR="006D3342" w:rsidRPr="000E3C10">
        <w:rPr>
          <w:rFonts w:asciiTheme="minorEastAsia" w:eastAsiaTheme="minorEastAsia" w:hAnsiTheme="minorEastAsia" w:hint="eastAsia"/>
          <w:szCs w:val="21"/>
        </w:rPr>
        <w:t>1</w:t>
      </w:r>
      <w:r w:rsidR="00417EE9" w:rsidRPr="000E3C10">
        <w:rPr>
          <w:rFonts w:asciiTheme="minorEastAsia" w:eastAsiaTheme="minorEastAsia" w:hAnsiTheme="minorEastAsia"/>
          <w:szCs w:val="21"/>
        </w:rPr>
        <w:t>5</w:t>
      </w:r>
      <w:r w:rsidRPr="000E3C10">
        <w:rPr>
          <w:rFonts w:asciiTheme="minorEastAsia" w:eastAsiaTheme="minorEastAsia" w:hAnsiTheme="minorEastAsia" w:hint="eastAsia"/>
          <w:szCs w:val="21"/>
        </w:rPr>
        <w:t>条第4項の違約金及び前条の損害賠償金を甲が指定する期間内に支払わないときは、乙は、当該期間を経過した日から支払をする日までの日数に応じ、年3パーセントの割合で計算した金額の遅延利息を支払わなければならない。</w:t>
      </w:r>
    </w:p>
    <w:p w14:paraId="55EC7718" w14:textId="77777777" w:rsidR="00D8234D" w:rsidRPr="000E3C10" w:rsidRDefault="00D8234D" w:rsidP="00990AA9">
      <w:pPr>
        <w:tabs>
          <w:tab w:val="left" w:pos="180"/>
        </w:tabs>
        <w:wordWrap w:val="0"/>
        <w:ind w:left="586" w:right="-88" w:hangingChars="279" w:hanging="586"/>
        <w:jc w:val="left"/>
        <w:rPr>
          <w:rFonts w:asciiTheme="minorEastAsia" w:eastAsiaTheme="minorEastAsia" w:hAnsiTheme="minorEastAsia"/>
        </w:rPr>
      </w:pPr>
    </w:p>
    <w:p w14:paraId="6BA1C622" w14:textId="77777777" w:rsidR="00D8234D" w:rsidRPr="000E3C10" w:rsidRDefault="00D8234D" w:rsidP="00D8234D">
      <w:pPr>
        <w:wordWrap w:val="0"/>
        <w:ind w:right="452"/>
        <w:jc w:val="left"/>
        <w:rPr>
          <w:rFonts w:asciiTheme="minorEastAsia" w:eastAsiaTheme="minorEastAsia" w:hAnsiTheme="minorEastAsia"/>
        </w:rPr>
      </w:pPr>
      <w:r w:rsidRPr="000E3C10">
        <w:rPr>
          <w:rFonts w:asciiTheme="minorEastAsia" w:eastAsiaTheme="minorEastAsia" w:hAnsiTheme="minorEastAsia" w:hint="eastAsia"/>
        </w:rPr>
        <w:t>（秘密保持及び特定個人情報）</w:t>
      </w:r>
    </w:p>
    <w:p w14:paraId="383AEE34" w14:textId="30838D7A" w:rsidR="00D8234D" w:rsidRPr="000E3C10" w:rsidRDefault="00D8234D" w:rsidP="00A73E8C">
      <w:pPr>
        <w:ind w:left="210" w:hangingChars="100" w:hanging="210"/>
        <w:rPr>
          <w:rFonts w:asciiTheme="minorEastAsia" w:eastAsiaTheme="minorEastAsia" w:hAnsiTheme="minorEastAsia"/>
        </w:rPr>
      </w:pPr>
      <w:r w:rsidRPr="000E3C10">
        <w:rPr>
          <w:rFonts w:asciiTheme="minorEastAsia" w:eastAsiaTheme="minorEastAsia" w:hAnsiTheme="minorEastAsia" w:hint="eastAsia"/>
        </w:rPr>
        <w:t>第</w:t>
      </w:r>
      <w:r w:rsidR="00321732" w:rsidRPr="000E3C10">
        <w:rPr>
          <w:rFonts w:asciiTheme="minorEastAsia" w:eastAsiaTheme="minorEastAsia" w:hAnsiTheme="minorEastAsia" w:hint="eastAsia"/>
        </w:rPr>
        <w:t>1</w:t>
      </w:r>
      <w:r w:rsidR="00321732" w:rsidRPr="000E3C10">
        <w:rPr>
          <w:rFonts w:asciiTheme="minorEastAsia" w:eastAsiaTheme="minorEastAsia" w:hAnsiTheme="minorEastAsia"/>
        </w:rPr>
        <w:t>8</w:t>
      </w:r>
      <w:r w:rsidRPr="000E3C10">
        <w:rPr>
          <w:rFonts w:asciiTheme="minorEastAsia" w:eastAsiaTheme="minorEastAsia" w:hAnsiTheme="minorEastAsia" w:hint="eastAsia"/>
        </w:rPr>
        <w:t>条　甲及び乙は、相互に</w:t>
      </w:r>
      <w:r w:rsidR="00687A3E" w:rsidRPr="000E3C10">
        <w:rPr>
          <w:rFonts w:asciiTheme="minorEastAsia" w:eastAsiaTheme="minorEastAsia" w:hAnsiTheme="minorEastAsia" w:hint="eastAsia"/>
        </w:rPr>
        <w:t>委託</w:t>
      </w:r>
      <w:r w:rsidRPr="000E3C10">
        <w:rPr>
          <w:rFonts w:asciiTheme="minorEastAsia" w:eastAsiaTheme="minorEastAsia" w:hAnsiTheme="minorEastAsia" w:hint="eastAsia"/>
        </w:rPr>
        <w:t>業務の履行過程において知り得た相手方の秘密及び特定個人情報を他に漏洩</w:t>
      </w:r>
      <w:r w:rsidR="00FD69B7" w:rsidRPr="000E3C10">
        <w:rPr>
          <w:rFonts w:asciiTheme="minorEastAsia" w:eastAsiaTheme="minorEastAsia" w:hAnsiTheme="minorEastAsia" w:hint="eastAsia"/>
        </w:rPr>
        <w:t>せず、</w:t>
      </w:r>
      <w:r w:rsidR="00FD69B7" w:rsidRPr="000E3C10">
        <w:rPr>
          <w:rFonts w:asciiTheme="minorEastAsia" w:eastAsiaTheme="minorEastAsia" w:hAnsiTheme="minorEastAsia" w:hint="eastAsia"/>
          <w:szCs w:val="21"/>
        </w:rPr>
        <w:t>また本契約の履行に必要な範囲を超えて利用しない。</w:t>
      </w:r>
      <w:r w:rsidR="00990AA9" w:rsidRPr="000E3C10">
        <w:rPr>
          <w:rFonts w:asciiTheme="minorEastAsia" w:eastAsiaTheme="minorEastAsia" w:hAnsiTheme="minorEastAsia" w:hint="eastAsia"/>
          <w:szCs w:val="21"/>
        </w:rPr>
        <w:t>ただし、甲が、法令等、官公署の要求、その他公益的見地に基づいて、必要最小限の範囲で開示する場合を除く。</w:t>
      </w:r>
    </w:p>
    <w:p w14:paraId="47D11170" w14:textId="6211619A" w:rsidR="00D8234D" w:rsidRPr="000E3C10" w:rsidRDefault="00D8234D" w:rsidP="00A73E8C">
      <w:pPr>
        <w:ind w:left="210" w:hangingChars="100" w:hanging="210"/>
        <w:rPr>
          <w:rFonts w:asciiTheme="minorEastAsia" w:eastAsiaTheme="minorEastAsia" w:hAnsiTheme="minorEastAsia"/>
        </w:rPr>
      </w:pPr>
      <w:r w:rsidRPr="000E3C10">
        <w:rPr>
          <w:rFonts w:asciiTheme="minorEastAsia" w:eastAsiaTheme="minorEastAsia" w:hAnsiTheme="minorEastAsia"/>
        </w:rPr>
        <w:t>2</w:t>
      </w:r>
      <w:r w:rsidRPr="000E3C10">
        <w:rPr>
          <w:rFonts w:asciiTheme="minorEastAsia" w:eastAsiaTheme="minorEastAsia" w:hAnsiTheme="minorEastAsia" w:hint="eastAsia"/>
        </w:rPr>
        <w:t xml:space="preserve">　特定個人情報の取扱いについては、</w:t>
      </w:r>
      <w:r w:rsidR="00E9749C" w:rsidRPr="000E3C10">
        <w:rPr>
          <w:rFonts w:asciiTheme="minorEastAsia" w:eastAsiaTheme="minorEastAsia" w:hAnsiTheme="minorEastAsia" w:hint="eastAsia"/>
        </w:rPr>
        <w:t>別添「</w:t>
      </w:r>
      <w:r w:rsidR="00E9749C" w:rsidRPr="000E3C10">
        <w:rPr>
          <w:rFonts w:asciiTheme="minorEastAsia" w:eastAsiaTheme="minorEastAsia" w:hAnsiTheme="minorEastAsia" w:hint="eastAsia"/>
          <w:szCs w:val="22"/>
        </w:rPr>
        <w:t>特定個人情報の取扱いに関する特則</w:t>
      </w:r>
      <w:r w:rsidR="00E9749C" w:rsidRPr="000E3C10">
        <w:rPr>
          <w:rFonts w:asciiTheme="minorEastAsia" w:eastAsiaTheme="minorEastAsia" w:hAnsiTheme="minorEastAsia" w:hint="eastAsia"/>
        </w:rPr>
        <w:t>」</w:t>
      </w:r>
      <w:r w:rsidRPr="000E3C10">
        <w:rPr>
          <w:rFonts w:asciiTheme="minorEastAsia" w:eastAsiaTheme="minorEastAsia" w:hAnsiTheme="minorEastAsia" w:hint="eastAsia"/>
        </w:rPr>
        <w:t>のとおりとする。</w:t>
      </w:r>
    </w:p>
    <w:p w14:paraId="41C73DD7" w14:textId="79F061BB" w:rsidR="00990AA9" w:rsidRPr="000E3C10" w:rsidRDefault="00990AA9" w:rsidP="00A73E8C">
      <w:pPr>
        <w:ind w:left="210" w:hangingChars="100" w:hanging="210"/>
        <w:rPr>
          <w:rFonts w:asciiTheme="minorEastAsia" w:eastAsiaTheme="minorEastAsia" w:hAnsiTheme="minorEastAsia" w:cstheme="minorBidi"/>
          <w:kern w:val="24"/>
          <w:szCs w:val="21"/>
        </w:rPr>
      </w:pPr>
      <w:r w:rsidRPr="000E3C10">
        <w:rPr>
          <w:rFonts w:asciiTheme="minorEastAsia" w:eastAsiaTheme="minorEastAsia" w:hAnsiTheme="minorEastAsia" w:cstheme="minorBidi" w:hint="eastAsia"/>
          <w:kern w:val="24"/>
          <w:szCs w:val="21"/>
        </w:rPr>
        <w:t xml:space="preserve">3　</w:t>
      </w:r>
      <w:r w:rsidR="002001A4" w:rsidRPr="000E3C10">
        <w:rPr>
          <w:rFonts w:asciiTheme="minorEastAsia" w:eastAsiaTheme="minorEastAsia" w:hAnsiTheme="minorEastAsia" w:cstheme="minorBidi" w:hint="eastAsia"/>
          <w:kern w:val="24"/>
          <w:szCs w:val="21"/>
        </w:rPr>
        <w:t>乙は、契約締結後速やかに、情報セキュリティを確保するための体制を定めたものを含み、以下に記載する事項の遵守の方法及び提出を求める情報、書類等（以下「情報セキュリティを確保するための体制等」という。）について、甲に提示し了承を得た上で確認書類として提出すること。ただし、別途契約締結前に、情報セキュリティを確保するための体制等について甲に提示し了承を得た上で提出したときは、この限りでない。また、契約期間中に、甲の要請により、情報セキュリティを確保するための体制及び対策に係る実施状況を紙媒体又は電子媒体により報告すること。加えて、これらに変更が生じる場合は、事前に甲へ案を提出し、同意を得ること。</w:t>
      </w:r>
      <w:r w:rsidR="000F22A6" w:rsidRPr="000E3C10">
        <w:rPr>
          <w:rFonts w:asciiTheme="minorEastAsia" w:eastAsiaTheme="minorEastAsia" w:hAnsiTheme="minorEastAsia" w:cstheme="minorBidi" w:hint="eastAsia"/>
          <w:kern w:val="24"/>
          <w:szCs w:val="21"/>
        </w:rPr>
        <w:t>なお、報告の内容について、甲と乙が協議し不十分であると認めた場合、乙は、速やかに甲と協議し対策を講ずること。</w:t>
      </w:r>
    </w:p>
    <w:p w14:paraId="150C7A5E" w14:textId="67C52551" w:rsidR="000F22A6" w:rsidRPr="000E3C10" w:rsidRDefault="000F22A6" w:rsidP="00A73E8C">
      <w:pPr>
        <w:ind w:left="210" w:hangingChars="100" w:hanging="210"/>
        <w:rPr>
          <w:rFonts w:asciiTheme="minorEastAsia" w:eastAsiaTheme="minorEastAsia" w:hAnsiTheme="minorEastAsia"/>
          <w:szCs w:val="21"/>
        </w:rPr>
      </w:pPr>
      <w:r w:rsidRPr="000E3C10">
        <w:rPr>
          <w:rFonts w:asciiTheme="minorEastAsia" w:eastAsiaTheme="minorEastAsia" w:hAnsiTheme="minorEastAsia"/>
          <w:szCs w:val="21"/>
        </w:rPr>
        <w:t>4　乙は、本契約遂行中に得た本契約に関する情報（紙媒体及び電子媒体）について、甲の許可なく当機構外で複製してはならない。また、作業終了後には、複製した情報が電子計算機等から消去されていることを甲が確認できる方法で証明すること。</w:t>
      </w:r>
    </w:p>
    <w:p w14:paraId="7B3C8820" w14:textId="77777777" w:rsidR="000F22A6" w:rsidRPr="000E3C10" w:rsidRDefault="000F22A6" w:rsidP="00325D4E">
      <w:pPr>
        <w:pStyle w:val="Web"/>
        <w:ind w:leftChars="200" w:left="660" w:hangingChars="100" w:hanging="240"/>
        <w:textAlignment w:val="top"/>
        <w:rPr>
          <w:rFonts w:asciiTheme="minorEastAsia" w:eastAsiaTheme="minorEastAsia" w:hAnsiTheme="minorEastAsia"/>
        </w:rPr>
      </w:pPr>
    </w:p>
    <w:p w14:paraId="139C35B4" w14:textId="349FB212" w:rsidR="00990AA9" w:rsidRPr="000E3C10" w:rsidRDefault="000F22A6" w:rsidP="00A73E8C">
      <w:pPr>
        <w:ind w:left="210" w:hangingChars="100" w:hanging="210"/>
        <w:rPr>
          <w:rFonts w:asciiTheme="minorEastAsia" w:eastAsiaTheme="minorEastAsia" w:hAnsiTheme="minorEastAsia"/>
        </w:rPr>
      </w:pPr>
      <w:r w:rsidRPr="000E3C10">
        <w:rPr>
          <w:rFonts w:asciiTheme="minorEastAsia" w:eastAsiaTheme="minorEastAsia" w:hAnsiTheme="minorEastAsia" w:cstheme="minorBidi"/>
          <w:kern w:val="24"/>
          <w:szCs w:val="21"/>
        </w:rPr>
        <w:t>5</w:t>
      </w:r>
      <w:r w:rsidR="00990AA9" w:rsidRPr="000E3C10">
        <w:rPr>
          <w:rFonts w:asciiTheme="minorEastAsia" w:eastAsiaTheme="minorEastAsia" w:hAnsiTheme="minorEastAsia" w:cstheme="minorBidi" w:hint="eastAsia"/>
          <w:kern w:val="24"/>
          <w:szCs w:val="21"/>
        </w:rPr>
        <w:t xml:space="preserve">　乙は、</w:t>
      </w:r>
      <w:r w:rsidR="00687A3E" w:rsidRPr="000E3C10">
        <w:rPr>
          <w:rFonts w:asciiTheme="minorEastAsia" w:eastAsiaTheme="minorEastAsia" w:hAnsiTheme="minorEastAsia" w:cstheme="minorBidi" w:hint="eastAsia"/>
          <w:kern w:val="24"/>
          <w:szCs w:val="21"/>
        </w:rPr>
        <w:t>委託</w:t>
      </w:r>
      <w:r w:rsidR="00990AA9" w:rsidRPr="000E3C10">
        <w:rPr>
          <w:rFonts w:asciiTheme="minorEastAsia" w:eastAsiaTheme="minorEastAsia" w:hAnsiTheme="minorEastAsia" w:cstheme="minorBidi" w:hint="eastAsia"/>
          <w:kern w:val="24"/>
          <w:szCs w:val="21"/>
        </w:rPr>
        <w:t>業務完了又は契約解除等により、甲が提供又は指定した紙媒体及び電子媒体（これらの複製を含む。）が不要になった場合には、速やかに甲に返却又は破砕、溶解及び焼却等の方法により情報を復元及び判読不可能な状態に消去又は廃棄し、返却又は廃棄等報告書を甲に提出しなければならない。ただし、甲が別段の指示したときは、乙はその指示に従うものとする。</w:t>
      </w:r>
    </w:p>
    <w:p w14:paraId="19C515F2" w14:textId="2CA86C89" w:rsidR="000F22A6" w:rsidRPr="000E3C10" w:rsidRDefault="000F22A6" w:rsidP="00A73E8C">
      <w:pPr>
        <w:ind w:left="210" w:hangingChars="100" w:hanging="210"/>
        <w:rPr>
          <w:rFonts w:asciiTheme="minorEastAsia" w:eastAsiaTheme="minorEastAsia" w:hAnsiTheme="minorEastAsia"/>
          <w:szCs w:val="21"/>
        </w:rPr>
      </w:pPr>
      <w:r w:rsidRPr="000E3C10">
        <w:rPr>
          <w:rFonts w:asciiTheme="minorEastAsia" w:eastAsiaTheme="minorEastAsia" w:hAnsiTheme="minorEastAsia"/>
          <w:szCs w:val="21"/>
        </w:rPr>
        <w:t>6　乙は、契約期間中及び契約終了後においても、本契約に関して知り得た当機構の業務上の内容について、他に漏らし又は他の目的に利用してはならない。ただし、甲の承認を得た場合は、この限りではない。</w:t>
      </w:r>
    </w:p>
    <w:p w14:paraId="6AC4F0A3" w14:textId="78278F2D" w:rsidR="00990AA9" w:rsidRPr="000E3C10" w:rsidRDefault="000F22A6" w:rsidP="00A73E8C">
      <w:pPr>
        <w:ind w:left="210" w:hangingChars="100" w:hanging="210"/>
        <w:rPr>
          <w:rFonts w:asciiTheme="minorEastAsia" w:eastAsiaTheme="minorEastAsia" w:hAnsiTheme="minorEastAsia" w:cstheme="minorBidi"/>
          <w:kern w:val="24"/>
          <w:szCs w:val="21"/>
        </w:rPr>
      </w:pPr>
      <w:r w:rsidRPr="000E3C10">
        <w:rPr>
          <w:rFonts w:asciiTheme="minorEastAsia" w:eastAsiaTheme="minorEastAsia" w:hAnsiTheme="minorEastAsia" w:cstheme="minorBidi"/>
          <w:kern w:val="24"/>
          <w:szCs w:val="21"/>
        </w:rPr>
        <w:t>7</w:t>
      </w:r>
      <w:r w:rsidR="00990AA9" w:rsidRPr="000E3C10">
        <w:rPr>
          <w:rFonts w:asciiTheme="minorEastAsia" w:eastAsiaTheme="minorEastAsia" w:hAnsiTheme="minorEastAsia" w:cstheme="minorBidi" w:hint="eastAsia"/>
          <w:kern w:val="24"/>
          <w:szCs w:val="21"/>
        </w:rPr>
        <w:t xml:space="preserve">　乙は、</w:t>
      </w:r>
      <w:r w:rsidR="00687A3E" w:rsidRPr="000E3C10">
        <w:rPr>
          <w:rFonts w:asciiTheme="minorEastAsia" w:eastAsiaTheme="minorEastAsia" w:hAnsiTheme="minorEastAsia" w:cstheme="minorBidi" w:hint="eastAsia"/>
          <w:kern w:val="24"/>
          <w:szCs w:val="21"/>
        </w:rPr>
        <w:t>委託</w:t>
      </w:r>
      <w:r w:rsidRPr="000E3C10">
        <w:rPr>
          <w:rFonts w:asciiTheme="minorEastAsia" w:eastAsiaTheme="minorEastAsia" w:hAnsiTheme="minorEastAsia" w:cstheme="minorBidi" w:hint="eastAsia"/>
          <w:kern w:val="24"/>
          <w:szCs w:val="21"/>
        </w:rPr>
        <w:t>業務の遂行において情報セキュリティの侵害その他の事故が発生し、又はそのおそれがある場合（乙の内部又は外部から指摘があったときを含む。）</w:t>
      </w:r>
      <w:r w:rsidR="00A8012D" w:rsidRPr="000E3C10">
        <w:rPr>
          <w:rFonts w:asciiTheme="minorEastAsia" w:eastAsiaTheme="minorEastAsia" w:hAnsiTheme="minorEastAsia" w:cstheme="minorBidi" w:hint="eastAsia"/>
          <w:kern w:val="24"/>
          <w:szCs w:val="21"/>
        </w:rPr>
        <w:t>の対処方法について甲に提示すること。また</w:t>
      </w:r>
      <w:r w:rsidR="00687A3E" w:rsidRPr="000E3C10">
        <w:rPr>
          <w:rFonts w:asciiTheme="minorEastAsia" w:eastAsiaTheme="minorEastAsia" w:hAnsiTheme="minorEastAsia" w:cstheme="minorBidi" w:hint="eastAsia"/>
          <w:kern w:val="24"/>
          <w:szCs w:val="21"/>
        </w:rPr>
        <w:t>委託</w:t>
      </w:r>
      <w:r w:rsidR="00990AA9" w:rsidRPr="000E3C10">
        <w:rPr>
          <w:rFonts w:asciiTheme="minorEastAsia" w:eastAsiaTheme="minorEastAsia" w:hAnsiTheme="minorEastAsia" w:cstheme="minorBidi" w:hint="eastAsia"/>
          <w:kern w:val="24"/>
          <w:szCs w:val="21"/>
        </w:rPr>
        <w:t>業務の遂行において情報セキュリティの侵害その他の事故が発生し、又はそのおそれがある場合（乙の内部又は外部から指摘があったときを含む。）には、速やかに必要な措置を講ずるとともに、甲に報告しなければならない。また、甲の指示があったときには、その指示に従うも</w:t>
      </w:r>
      <w:r w:rsidR="00990AA9" w:rsidRPr="000E3C10">
        <w:rPr>
          <w:rFonts w:asciiTheme="minorEastAsia" w:eastAsiaTheme="minorEastAsia" w:hAnsiTheme="minorEastAsia" w:cstheme="minorBidi" w:hint="eastAsia"/>
          <w:kern w:val="24"/>
          <w:szCs w:val="21"/>
        </w:rPr>
        <w:lastRenderedPageBreak/>
        <w:t>のとする。</w:t>
      </w:r>
    </w:p>
    <w:p w14:paraId="0FB31DA3" w14:textId="64A7AF7A" w:rsidR="00A8012D" w:rsidRPr="000E3C10" w:rsidRDefault="00A8012D" w:rsidP="00A73E8C">
      <w:pPr>
        <w:ind w:left="210" w:hangingChars="100" w:hanging="210"/>
        <w:rPr>
          <w:rFonts w:asciiTheme="minorEastAsia" w:eastAsiaTheme="minorEastAsia" w:hAnsiTheme="minorEastAsia"/>
          <w:szCs w:val="21"/>
        </w:rPr>
      </w:pPr>
      <w:r w:rsidRPr="000E3C10">
        <w:rPr>
          <w:rFonts w:asciiTheme="minorEastAsia" w:eastAsiaTheme="minorEastAsia" w:hAnsiTheme="minorEastAsia"/>
          <w:szCs w:val="21"/>
        </w:rPr>
        <w:t>8　乙は、本契約全体における情報セキュリティの確保のため、「政府機関等の情報セキュリティ対策のための統一基準」等に基づく、情報セキュリティ対策を講じなければならない。</w:t>
      </w:r>
    </w:p>
    <w:p w14:paraId="6584AF9C" w14:textId="798614D9" w:rsidR="00A8012D" w:rsidRPr="000E3C10" w:rsidRDefault="00A8012D" w:rsidP="00A73E8C">
      <w:pPr>
        <w:ind w:left="210" w:hangingChars="100" w:hanging="210"/>
        <w:rPr>
          <w:rFonts w:asciiTheme="minorEastAsia" w:eastAsiaTheme="minorEastAsia" w:hAnsiTheme="minorEastAsia"/>
          <w:szCs w:val="21"/>
        </w:rPr>
      </w:pPr>
      <w:r w:rsidRPr="000E3C10">
        <w:rPr>
          <w:rFonts w:asciiTheme="minorEastAsia" w:eastAsiaTheme="minorEastAsia" w:hAnsiTheme="minorEastAsia"/>
          <w:szCs w:val="21"/>
        </w:rPr>
        <w:t>9　乙は、当機構が実施する情報セキュリティ監査又はシステム監査を受け入れるとともに、指摘事項への対応を行うこと。</w:t>
      </w:r>
    </w:p>
    <w:p w14:paraId="64DD0FC6" w14:textId="4C8AEA59" w:rsidR="00A8012D" w:rsidRPr="000E3C10" w:rsidRDefault="00A8012D" w:rsidP="00A73E8C">
      <w:pPr>
        <w:ind w:left="210" w:hangingChars="100" w:hanging="210"/>
        <w:rPr>
          <w:rFonts w:asciiTheme="minorEastAsia" w:eastAsiaTheme="minorEastAsia" w:hAnsiTheme="minorEastAsia"/>
          <w:szCs w:val="21"/>
        </w:rPr>
      </w:pPr>
      <w:r w:rsidRPr="000E3C10">
        <w:rPr>
          <w:rFonts w:asciiTheme="minorEastAsia" w:eastAsiaTheme="minorEastAsia" w:hAnsiTheme="minorEastAsia"/>
          <w:szCs w:val="21"/>
        </w:rPr>
        <w:t>10　乙は、本契約に従事する者を限定すること。また、乙の資本関係・役員の情報、本契約の実施場所、本契約の全ての従事者の所属、専門性（情報セキュリティに係る資格・研修実績等）、実績及び国籍に関する情報を甲に提示すること。なお、本契約の実施期間中に従事者を変更等する場合は、事前にこれらの情報を甲に再提示すること。</w:t>
      </w:r>
    </w:p>
    <w:p w14:paraId="20508A8A" w14:textId="3578B33D" w:rsidR="00990AA9" w:rsidRPr="000E3C10" w:rsidRDefault="00A8012D" w:rsidP="00A73E8C">
      <w:pPr>
        <w:ind w:left="210" w:hangingChars="100" w:hanging="210"/>
        <w:rPr>
          <w:rFonts w:asciiTheme="minorEastAsia" w:eastAsiaTheme="minorEastAsia" w:hAnsiTheme="minorEastAsia"/>
        </w:rPr>
      </w:pPr>
      <w:r w:rsidRPr="000E3C10">
        <w:rPr>
          <w:rFonts w:asciiTheme="minorEastAsia" w:eastAsiaTheme="minorEastAsia" w:hAnsiTheme="minorEastAsia" w:cstheme="minorBidi"/>
          <w:kern w:val="24"/>
          <w:szCs w:val="21"/>
        </w:rPr>
        <w:t>11</w:t>
      </w:r>
      <w:r w:rsidR="00990AA9" w:rsidRPr="000E3C10">
        <w:rPr>
          <w:rFonts w:asciiTheme="minorEastAsia" w:eastAsiaTheme="minorEastAsia" w:hAnsiTheme="minorEastAsia" w:cstheme="minorBidi" w:hint="eastAsia"/>
          <w:kern w:val="24"/>
          <w:szCs w:val="21"/>
        </w:rPr>
        <w:t xml:space="preserve">　乙は、甲から情報セキュリティ対策の履行状況の確認を求められた場合には、速やかに状況等を報告しなければならない。また、甲は、必要があると認めるとき（</w:t>
      </w:r>
      <w:r w:rsidR="00687A3E" w:rsidRPr="000E3C10">
        <w:rPr>
          <w:rFonts w:asciiTheme="minorEastAsia" w:eastAsiaTheme="minorEastAsia" w:hAnsiTheme="minorEastAsia" w:cstheme="minorBidi" w:hint="eastAsia"/>
          <w:kern w:val="24"/>
          <w:szCs w:val="21"/>
        </w:rPr>
        <w:t>委託</w:t>
      </w:r>
      <w:r w:rsidR="00990AA9" w:rsidRPr="000E3C10">
        <w:rPr>
          <w:rFonts w:asciiTheme="minorEastAsia" w:eastAsiaTheme="minorEastAsia" w:hAnsiTheme="minorEastAsia" w:cstheme="minorBidi" w:hint="eastAsia"/>
          <w:kern w:val="24"/>
          <w:szCs w:val="21"/>
        </w:rPr>
        <w:t>業務完了後を含む。）は、乙における情報セキュリティ対策の実施状況を確認するための調査をすることができる。</w:t>
      </w:r>
    </w:p>
    <w:p w14:paraId="4CDF8435" w14:textId="36E828DD" w:rsidR="00990AA9" w:rsidRPr="000E3C10" w:rsidRDefault="00A8012D" w:rsidP="00A73E8C">
      <w:pPr>
        <w:ind w:left="210" w:hangingChars="100" w:hanging="210"/>
        <w:rPr>
          <w:rFonts w:asciiTheme="minorEastAsia" w:eastAsiaTheme="minorEastAsia" w:hAnsiTheme="minorEastAsia"/>
        </w:rPr>
      </w:pPr>
      <w:r w:rsidRPr="000E3C10">
        <w:rPr>
          <w:rFonts w:asciiTheme="minorEastAsia" w:eastAsiaTheme="minorEastAsia" w:hAnsiTheme="minorEastAsia" w:cstheme="minorBidi"/>
          <w:kern w:val="24"/>
          <w:szCs w:val="21"/>
        </w:rPr>
        <w:t>12</w:t>
      </w:r>
      <w:r w:rsidR="00990AA9" w:rsidRPr="000E3C10">
        <w:rPr>
          <w:rFonts w:asciiTheme="minorEastAsia" w:eastAsiaTheme="minorEastAsia" w:hAnsiTheme="minorEastAsia" w:cstheme="minorBidi" w:hint="eastAsia"/>
          <w:kern w:val="24"/>
          <w:szCs w:val="21"/>
        </w:rPr>
        <w:t xml:space="preserve">　乙は、</w:t>
      </w:r>
      <w:r w:rsidR="00687A3E" w:rsidRPr="000E3C10">
        <w:rPr>
          <w:rFonts w:asciiTheme="minorEastAsia" w:eastAsiaTheme="minorEastAsia" w:hAnsiTheme="minorEastAsia" w:cstheme="minorBidi" w:hint="eastAsia"/>
          <w:kern w:val="24"/>
          <w:szCs w:val="21"/>
        </w:rPr>
        <w:t>委託</w:t>
      </w:r>
      <w:r w:rsidR="00990AA9" w:rsidRPr="000E3C10">
        <w:rPr>
          <w:rFonts w:asciiTheme="minorEastAsia" w:eastAsiaTheme="minorEastAsia" w:hAnsiTheme="minorEastAsia" w:cstheme="minorBidi" w:hint="eastAsia"/>
          <w:kern w:val="24"/>
          <w:szCs w:val="21"/>
        </w:rPr>
        <w:t>業務の一部を再</w:t>
      </w:r>
      <w:r w:rsidR="00687A3E" w:rsidRPr="000E3C10">
        <w:rPr>
          <w:rFonts w:asciiTheme="minorEastAsia" w:eastAsiaTheme="minorEastAsia" w:hAnsiTheme="minorEastAsia" w:cstheme="minorBidi" w:hint="eastAsia"/>
          <w:kern w:val="24"/>
          <w:szCs w:val="21"/>
        </w:rPr>
        <w:t>委託</w:t>
      </w:r>
      <w:r w:rsidR="00990AA9" w:rsidRPr="000E3C10">
        <w:rPr>
          <w:rFonts w:asciiTheme="minorEastAsia" w:eastAsiaTheme="minorEastAsia" w:hAnsiTheme="minorEastAsia" w:cstheme="minorBidi" w:hint="eastAsia"/>
          <w:kern w:val="24"/>
          <w:szCs w:val="21"/>
        </w:rPr>
        <w:t>する場合には、再</w:t>
      </w:r>
      <w:r w:rsidR="00687A3E" w:rsidRPr="000E3C10">
        <w:rPr>
          <w:rFonts w:asciiTheme="minorEastAsia" w:eastAsiaTheme="minorEastAsia" w:hAnsiTheme="minorEastAsia" w:cstheme="minorBidi" w:hint="eastAsia"/>
          <w:kern w:val="24"/>
          <w:szCs w:val="21"/>
        </w:rPr>
        <w:t>委託</w:t>
      </w:r>
      <w:r w:rsidR="00990AA9" w:rsidRPr="000E3C10">
        <w:rPr>
          <w:rFonts w:asciiTheme="minorEastAsia" w:eastAsiaTheme="minorEastAsia" w:hAnsiTheme="minorEastAsia" w:cstheme="minorBidi" w:hint="eastAsia"/>
          <w:kern w:val="24"/>
          <w:szCs w:val="21"/>
        </w:rPr>
        <w:t>することにより生ずる脅威に対して本条に基づく情報セキュリティ対策が十分に確保される措置を講じなければならない。</w:t>
      </w:r>
    </w:p>
    <w:p w14:paraId="6FD06666" w14:textId="037479C2" w:rsidR="00990AA9" w:rsidRPr="000E3C10" w:rsidRDefault="00A8012D" w:rsidP="00A73E8C">
      <w:pPr>
        <w:ind w:left="210" w:hangingChars="100" w:hanging="210"/>
        <w:rPr>
          <w:rFonts w:asciiTheme="minorEastAsia" w:eastAsiaTheme="minorEastAsia" w:hAnsiTheme="minorEastAsia"/>
        </w:rPr>
      </w:pPr>
      <w:r w:rsidRPr="000E3C10">
        <w:rPr>
          <w:rFonts w:asciiTheme="minorEastAsia" w:eastAsiaTheme="minorEastAsia" w:hAnsiTheme="minorEastAsia"/>
          <w:szCs w:val="21"/>
        </w:rPr>
        <w:t>13</w:t>
      </w:r>
      <w:r w:rsidR="00990AA9" w:rsidRPr="000E3C10">
        <w:rPr>
          <w:rFonts w:asciiTheme="minorEastAsia" w:eastAsiaTheme="minorEastAsia" w:hAnsiTheme="minorEastAsia" w:hint="eastAsia"/>
          <w:szCs w:val="21"/>
        </w:rPr>
        <w:t xml:space="preserve">　本条は、本契約終了後も有効に存続する。</w:t>
      </w:r>
    </w:p>
    <w:p w14:paraId="48284E41" w14:textId="197C8B72" w:rsidR="00D8234D" w:rsidRPr="000E3C10" w:rsidRDefault="00D8234D" w:rsidP="00D8234D">
      <w:pPr>
        <w:ind w:left="170" w:hangingChars="81" w:hanging="170"/>
        <w:rPr>
          <w:rFonts w:asciiTheme="minorEastAsia" w:eastAsiaTheme="minorEastAsia" w:hAnsiTheme="minorEastAsia"/>
        </w:rPr>
      </w:pPr>
    </w:p>
    <w:p w14:paraId="0F09BA1C" w14:textId="3A587117" w:rsidR="00432EE3" w:rsidRPr="000E3C10" w:rsidRDefault="00432EE3" w:rsidP="00432EE3">
      <w:pPr>
        <w:wordWrap w:val="0"/>
        <w:ind w:right="-88"/>
        <w:jc w:val="left"/>
        <w:rPr>
          <w:rFonts w:asciiTheme="minorEastAsia" w:eastAsiaTheme="minorEastAsia" w:hAnsiTheme="minorEastAsia"/>
          <w:szCs w:val="21"/>
        </w:rPr>
      </w:pPr>
      <w:r w:rsidRPr="000E3C10">
        <w:rPr>
          <w:rFonts w:asciiTheme="minorEastAsia" w:eastAsiaTheme="minorEastAsia" w:hAnsiTheme="minorEastAsia" w:hint="eastAsia"/>
          <w:szCs w:val="21"/>
        </w:rPr>
        <w:t>（知的財産権の紛争解決）</w:t>
      </w:r>
    </w:p>
    <w:p w14:paraId="03358284" w14:textId="41D75564" w:rsidR="00432EE3" w:rsidRPr="000E3C10" w:rsidRDefault="00432EE3" w:rsidP="00432EE3">
      <w:pPr>
        <w:wordWrap w:val="0"/>
        <w:ind w:left="166" w:right="-88" w:hangingChars="79" w:hanging="166"/>
        <w:jc w:val="left"/>
        <w:rPr>
          <w:rFonts w:asciiTheme="minorEastAsia" w:eastAsiaTheme="minorEastAsia" w:hAnsiTheme="minorEastAsia"/>
          <w:szCs w:val="21"/>
        </w:rPr>
      </w:pPr>
      <w:r w:rsidRPr="000E3C10">
        <w:rPr>
          <w:rFonts w:asciiTheme="minorEastAsia" w:eastAsiaTheme="minorEastAsia" w:hAnsiTheme="minorEastAsia" w:hint="eastAsia"/>
          <w:szCs w:val="21"/>
        </w:rPr>
        <w:t>第</w:t>
      </w:r>
      <w:r w:rsidR="00321732" w:rsidRPr="000E3C10">
        <w:rPr>
          <w:rFonts w:asciiTheme="minorEastAsia" w:eastAsiaTheme="minorEastAsia" w:hAnsiTheme="minorEastAsia"/>
          <w:szCs w:val="21"/>
        </w:rPr>
        <w:t>19</w:t>
      </w:r>
      <w:r w:rsidRPr="000E3C10">
        <w:rPr>
          <w:rFonts w:asciiTheme="minorEastAsia" w:eastAsiaTheme="minorEastAsia" w:hAnsiTheme="minorEastAsia" w:hint="eastAsia"/>
          <w:szCs w:val="21"/>
        </w:rPr>
        <w:t>条　乙は、</w:t>
      </w:r>
      <w:r w:rsidR="00A72609" w:rsidRPr="000E3C10">
        <w:rPr>
          <w:rFonts w:asciiTheme="minorEastAsia" w:eastAsiaTheme="minorEastAsia" w:hAnsiTheme="minorEastAsia" w:hint="eastAsia"/>
          <w:szCs w:val="21"/>
        </w:rPr>
        <w:t>委託</w:t>
      </w:r>
      <w:r w:rsidRPr="000E3C10">
        <w:rPr>
          <w:rFonts w:asciiTheme="minorEastAsia" w:eastAsiaTheme="minorEastAsia" w:hAnsiTheme="minorEastAsia" w:hint="eastAsia"/>
          <w:szCs w:val="21"/>
        </w:rPr>
        <w:t>業務の成果が、甲及び国内外の第三者が保有する知的財産権（公告、公開中のものを含む。)を侵害しないことを保証するとともに、侵害の恐れがある場合、又は甲からその恐れがある旨の通知を受けた場合には、当該知的財産権に関し、甲の要求する事項及びその他の必要な事項について遅滞なく調査を行い、これを速やかに甲に書面で報告しなければならない。</w:t>
      </w:r>
    </w:p>
    <w:p w14:paraId="36DCBA3A" w14:textId="77777777" w:rsidR="00432EE3" w:rsidRPr="000E3C10" w:rsidRDefault="00432EE3" w:rsidP="00432EE3">
      <w:pPr>
        <w:wordWrap w:val="0"/>
        <w:ind w:left="166" w:right="-88" w:hangingChars="79" w:hanging="166"/>
        <w:jc w:val="left"/>
        <w:rPr>
          <w:rFonts w:asciiTheme="minorEastAsia" w:eastAsiaTheme="minorEastAsia" w:hAnsiTheme="minorEastAsia"/>
          <w:szCs w:val="21"/>
        </w:rPr>
      </w:pPr>
      <w:r w:rsidRPr="000E3C10">
        <w:rPr>
          <w:rFonts w:asciiTheme="minorEastAsia" w:eastAsiaTheme="minorEastAsia" w:hAnsiTheme="minorEastAsia" w:hint="eastAsia"/>
          <w:szCs w:val="21"/>
        </w:rPr>
        <w:t>2　乙は、知的財産権に関して甲を当事者または関係者とする紛争が生じた場合（私的交渉、仲裁を含み、法的訴訟に限らない。）、その費用と責任において、その紛争を処理解決するものとし、甲に対し一切の負担及び損害を被らせないものとする。</w:t>
      </w:r>
    </w:p>
    <w:p w14:paraId="4CE1065C" w14:textId="7CF3AF85" w:rsidR="00432EE3" w:rsidRPr="000E3C10" w:rsidRDefault="00432EE3" w:rsidP="00432EE3">
      <w:pPr>
        <w:wordWrap w:val="0"/>
        <w:ind w:left="210" w:right="-88" w:hangingChars="100" w:hanging="210"/>
        <w:jc w:val="left"/>
        <w:rPr>
          <w:rFonts w:asciiTheme="minorEastAsia" w:eastAsiaTheme="minorEastAsia" w:hAnsiTheme="minorEastAsia"/>
          <w:szCs w:val="21"/>
        </w:rPr>
      </w:pPr>
      <w:r w:rsidRPr="000E3C10">
        <w:rPr>
          <w:rFonts w:asciiTheme="minorEastAsia" w:eastAsiaTheme="minorEastAsia" w:hAnsiTheme="minorEastAsia" w:hint="eastAsia"/>
          <w:szCs w:val="21"/>
        </w:rPr>
        <w:t>3　第</w:t>
      </w:r>
      <w:r w:rsidR="00A12ADD" w:rsidRPr="000E3C10">
        <w:rPr>
          <w:rFonts w:asciiTheme="minorEastAsia" w:eastAsiaTheme="minorEastAsia" w:hAnsiTheme="minorEastAsia" w:hint="eastAsia"/>
          <w:szCs w:val="21"/>
        </w:rPr>
        <w:t>1</w:t>
      </w:r>
      <w:r w:rsidR="00321732" w:rsidRPr="000E3C10">
        <w:rPr>
          <w:rFonts w:asciiTheme="minorEastAsia" w:eastAsiaTheme="minorEastAsia" w:hAnsiTheme="minorEastAsia"/>
          <w:szCs w:val="21"/>
        </w:rPr>
        <w:t>1</w:t>
      </w:r>
      <w:r w:rsidRPr="000E3C10">
        <w:rPr>
          <w:rFonts w:asciiTheme="minorEastAsia" w:eastAsiaTheme="minorEastAsia" w:hAnsiTheme="minorEastAsia" w:hint="eastAsia"/>
          <w:szCs w:val="21"/>
        </w:rPr>
        <w:t>条の規定は、知的財産権に関する紛争には適用しない。また、本条は、本契約終了後も有効に存続する。</w:t>
      </w:r>
    </w:p>
    <w:p w14:paraId="5E10815A" w14:textId="77777777" w:rsidR="00D8234D" w:rsidRPr="000E3C10" w:rsidRDefault="00D8234D" w:rsidP="00325D4E">
      <w:pPr>
        <w:wordWrap w:val="0"/>
        <w:ind w:right="-88"/>
        <w:jc w:val="left"/>
        <w:rPr>
          <w:rFonts w:asciiTheme="minorEastAsia" w:eastAsiaTheme="minorEastAsia" w:hAnsiTheme="minorEastAsia"/>
        </w:rPr>
      </w:pPr>
    </w:p>
    <w:p w14:paraId="3A3F515B" w14:textId="77777777" w:rsidR="00D8234D" w:rsidRPr="000E3C10" w:rsidRDefault="00D8234D" w:rsidP="00D8234D">
      <w:pPr>
        <w:rPr>
          <w:rFonts w:asciiTheme="minorEastAsia" w:eastAsiaTheme="minorEastAsia" w:hAnsiTheme="minorEastAsia"/>
        </w:rPr>
      </w:pPr>
      <w:r w:rsidRPr="000E3C10">
        <w:rPr>
          <w:rFonts w:asciiTheme="minorEastAsia" w:eastAsiaTheme="minorEastAsia" w:hAnsiTheme="minorEastAsia" w:hint="eastAsia"/>
        </w:rPr>
        <w:t>（協議）</w:t>
      </w:r>
    </w:p>
    <w:p w14:paraId="2A20ECF9" w14:textId="2BA18B7C" w:rsidR="00D8234D" w:rsidRPr="000E3C10" w:rsidRDefault="00D8234D" w:rsidP="00A73E8C">
      <w:pPr>
        <w:ind w:left="210" w:hangingChars="100" w:hanging="210"/>
        <w:rPr>
          <w:rFonts w:asciiTheme="minorEastAsia" w:eastAsiaTheme="minorEastAsia" w:hAnsiTheme="minorEastAsia"/>
        </w:rPr>
      </w:pPr>
      <w:r w:rsidRPr="000E3C10">
        <w:rPr>
          <w:rFonts w:asciiTheme="minorEastAsia" w:eastAsiaTheme="minorEastAsia" w:hAnsiTheme="minorEastAsia" w:hint="eastAsia"/>
        </w:rPr>
        <w:t>第</w:t>
      </w:r>
      <w:r w:rsidR="00432EE3" w:rsidRPr="000E3C10">
        <w:rPr>
          <w:rFonts w:asciiTheme="minorEastAsia" w:eastAsiaTheme="minorEastAsia" w:hAnsiTheme="minorEastAsia" w:hint="eastAsia"/>
        </w:rPr>
        <w:t>2</w:t>
      </w:r>
      <w:r w:rsidR="00321732" w:rsidRPr="000E3C10">
        <w:rPr>
          <w:rFonts w:asciiTheme="minorEastAsia" w:eastAsiaTheme="minorEastAsia" w:hAnsiTheme="minorEastAsia"/>
        </w:rPr>
        <w:t>0</w:t>
      </w:r>
      <w:r w:rsidRPr="000E3C10">
        <w:rPr>
          <w:rFonts w:asciiTheme="minorEastAsia" w:eastAsiaTheme="minorEastAsia" w:hAnsiTheme="minorEastAsia" w:hint="eastAsia"/>
        </w:rPr>
        <w:t xml:space="preserve">条　</w:t>
      </w:r>
      <w:r w:rsidR="004D7D79" w:rsidRPr="000E3C10">
        <w:rPr>
          <w:rFonts w:asciiTheme="minorEastAsia" w:eastAsiaTheme="minorEastAsia" w:hAnsiTheme="minorEastAsia" w:hint="eastAsia"/>
        </w:rPr>
        <w:t>本契約の解釈又は本契約に定めのない事項について生じた疑義については、甲乙協議し、誠意をもって解決する。</w:t>
      </w:r>
    </w:p>
    <w:p w14:paraId="4C2FC8EC" w14:textId="77777777" w:rsidR="00D8234D" w:rsidRPr="000E3C10" w:rsidRDefault="00D8234D" w:rsidP="00D8234D">
      <w:pPr>
        <w:rPr>
          <w:rFonts w:asciiTheme="minorEastAsia" w:eastAsiaTheme="minorEastAsia" w:hAnsiTheme="minorEastAsia"/>
        </w:rPr>
      </w:pPr>
    </w:p>
    <w:p w14:paraId="603BF5FA" w14:textId="77777777" w:rsidR="00D8234D" w:rsidRPr="000E3C10" w:rsidRDefault="00D8234D" w:rsidP="00D8234D">
      <w:pPr>
        <w:wordWrap w:val="0"/>
        <w:ind w:left="166" w:right="-88" w:hangingChars="79" w:hanging="166"/>
        <w:jc w:val="left"/>
        <w:rPr>
          <w:rFonts w:asciiTheme="minorEastAsia" w:eastAsiaTheme="minorEastAsia" w:hAnsiTheme="minorEastAsia"/>
        </w:rPr>
      </w:pPr>
      <w:r w:rsidRPr="000E3C10">
        <w:rPr>
          <w:rFonts w:asciiTheme="minorEastAsia" w:eastAsiaTheme="minorEastAsia" w:hAnsiTheme="minorEastAsia" w:hint="eastAsia"/>
        </w:rPr>
        <w:t>（その他）</w:t>
      </w:r>
    </w:p>
    <w:p w14:paraId="77585567" w14:textId="6F70EBC9" w:rsidR="007A1D66" w:rsidRPr="000E3C10" w:rsidRDefault="00D8234D" w:rsidP="00D8234D">
      <w:pPr>
        <w:wordWrap w:val="0"/>
        <w:ind w:left="166" w:right="-88" w:hangingChars="79" w:hanging="166"/>
        <w:jc w:val="left"/>
        <w:rPr>
          <w:rFonts w:asciiTheme="minorEastAsia" w:eastAsiaTheme="minorEastAsia" w:hAnsiTheme="minorEastAsia"/>
        </w:rPr>
      </w:pPr>
      <w:r w:rsidRPr="000E3C10">
        <w:rPr>
          <w:rFonts w:asciiTheme="minorEastAsia" w:eastAsiaTheme="minorEastAsia" w:hAnsiTheme="minorEastAsia" w:hint="eastAsia"/>
        </w:rPr>
        <w:t>第</w:t>
      </w:r>
      <w:r w:rsidR="007A1D66" w:rsidRPr="000E3C10">
        <w:rPr>
          <w:rFonts w:asciiTheme="minorEastAsia" w:eastAsiaTheme="minorEastAsia" w:hAnsiTheme="minorEastAsia"/>
        </w:rPr>
        <w:t>2</w:t>
      </w:r>
      <w:r w:rsidR="00321732" w:rsidRPr="000E3C10">
        <w:rPr>
          <w:rFonts w:asciiTheme="minorEastAsia" w:eastAsiaTheme="minorEastAsia" w:hAnsiTheme="minorEastAsia"/>
        </w:rPr>
        <w:t>1</w:t>
      </w:r>
      <w:r w:rsidRPr="000E3C10">
        <w:rPr>
          <w:rFonts w:asciiTheme="minorEastAsia" w:eastAsiaTheme="minorEastAsia" w:hAnsiTheme="minorEastAsia" w:hint="eastAsia"/>
        </w:rPr>
        <w:t>条　本契約に関する紛争については、東京地方裁判所を唯一の合意管轄裁判所とする。</w:t>
      </w:r>
      <w:r w:rsidR="007A1D66" w:rsidRPr="000E3C10">
        <w:rPr>
          <w:rFonts w:asciiTheme="minorEastAsia" w:eastAsiaTheme="minorEastAsia" w:hAnsiTheme="minorEastAsia"/>
        </w:rPr>
        <w:br w:type="page"/>
      </w:r>
    </w:p>
    <w:p w14:paraId="24A2C9C3" w14:textId="77777777" w:rsidR="007A1D66" w:rsidRPr="000E3C10" w:rsidRDefault="007A1D66" w:rsidP="007A1D66">
      <w:pPr>
        <w:autoSpaceDN w:val="0"/>
        <w:jc w:val="center"/>
        <w:rPr>
          <w:rFonts w:asciiTheme="minorEastAsia" w:eastAsiaTheme="minorEastAsia" w:hAnsiTheme="minorEastAsia"/>
          <w:szCs w:val="21"/>
        </w:rPr>
      </w:pPr>
      <w:r w:rsidRPr="000E3C10">
        <w:rPr>
          <w:rFonts w:asciiTheme="minorEastAsia" w:eastAsiaTheme="minorEastAsia" w:hAnsiTheme="minorEastAsia" w:hint="eastAsia"/>
          <w:szCs w:val="21"/>
        </w:rPr>
        <w:lastRenderedPageBreak/>
        <w:t>特記事項</w:t>
      </w:r>
    </w:p>
    <w:p w14:paraId="14230147" w14:textId="77777777" w:rsidR="007A1D66" w:rsidRPr="000E3C10" w:rsidRDefault="007A1D66" w:rsidP="007A1D66">
      <w:pPr>
        <w:autoSpaceDN w:val="0"/>
        <w:jc w:val="left"/>
        <w:rPr>
          <w:rFonts w:asciiTheme="minorEastAsia" w:eastAsiaTheme="minorEastAsia" w:hAnsiTheme="minorEastAsia"/>
          <w:szCs w:val="21"/>
        </w:rPr>
      </w:pPr>
    </w:p>
    <w:p w14:paraId="0627A1F5" w14:textId="77777777" w:rsidR="004D7D79" w:rsidRPr="000E3C10" w:rsidRDefault="004D7D79" w:rsidP="004D7D79">
      <w:pPr>
        <w:ind w:left="630" w:hangingChars="300" w:hanging="630"/>
        <w:rPr>
          <w:rFonts w:asciiTheme="minorEastAsia" w:eastAsiaTheme="minorEastAsia" w:hAnsiTheme="minorEastAsia"/>
          <w:szCs w:val="21"/>
        </w:rPr>
      </w:pPr>
      <w:r w:rsidRPr="000E3C10">
        <w:rPr>
          <w:rFonts w:asciiTheme="minorEastAsia" w:eastAsiaTheme="minorEastAsia" w:hAnsiTheme="minorEastAsia" w:hint="eastAsia"/>
          <w:szCs w:val="21"/>
        </w:rPr>
        <w:t>（談合等の不正行為による契約の解除）</w:t>
      </w:r>
    </w:p>
    <w:p w14:paraId="397CE156" w14:textId="77777777" w:rsidR="004D7D79" w:rsidRPr="000E3C10" w:rsidRDefault="004D7D79" w:rsidP="004D7D79">
      <w:pPr>
        <w:ind w:left="630" w:hangingChars="300" w:hanging="630"/>
        <w:rPr>
          <w:rFonts w:asciiTheme="minorEastAsia" w:eastAsiaTheme="minorEastAsia" w:hAnsiTheme="minorEastAsia"/>
          <w:szCs w:val="21"/>
        </w:rPr>
      </w:pPr>
      <w:r w:rsidRPr="000E3C10">
        <w:rPr>
          <w:rFonts w:asciiTheme="minorEastAsia" w:eastAsiaTheme="minorEastAsia" w:hAnsiTheme="minorEastAsia" w:hint="eastAsia"/>
          <w:szCs w:val="21"/>
        </w:rPr>
        <w:t>第1条　甲は、次の各号のいずれかに該当したときは、契約を解除することができる。</w:t>
      </w:r>
    </w:p>
    <w:p w14:paraId="06DD75F7" w14:textId="77777777" w:rsidR="004D7D79" w:rsidRPr="000E3C10" w:rsidRDefault="004D7D79" w:rsidP="004D7D79">
      <w:pPr>
        <w:ind w:leftChars="100" w:left="420" w:hangingChars="100" w:hanging="210"/>
        <w:rPr>
          <w:rFonts w:asciiTheme="minorEastAsia" w:eastAsiaTheme="minorEastAsia" w:hAnsiTheme="minorEastAsia"/>
          <w:szCs w:val="21"/>
        </w:rPr>
      </w:pPr>
      <w:r w:rsidRPr="000E3C10">
        <w:rPr>
          <w:rFonts w:asciiTheme="minorEastAsia" w:eastAsiaTheme="minorEastAsia" w:hAnsiTheme="minorEastAsia" w:hint="eastAsia"/>
          <w:szCs w:val="21"/>
        </w:rPr>
        <w:t>一　本契約に関し、乙が私的独占の禁止及び公正取引の確保に関する法律（昭和22年法律第54号。以下「独占禁止法」という。）第3条又は第8条第1号の規定に違反する行為を行ったことにより、次のイからハまでのいずれかに該当することとなったとき</w:t>
      </w:r>
    </w:p>
    <w:p w14:paraId="79033069" w14:textId="77777777" w:rsidR="004D7D79" w:rsidRPr="000E3C10" w:rsidRDefault="004D7D79" w:rsidP="004D7D79">
      <w:pPr>
        <w:ind w:firstLineChars="200" w:firstLine="420"/>
        <w:rPr>
          <w:rFonts w:asciiTheme="minorEastAsia" w:eastAsiaTheme="minorEastAsia" w:hAnsiTheme="minorEastAsia"/>
          <w:szCs w:val="21"/>
        </w:rPr>
      </w:pPr>
      <w:r w:rsidRPr="000E3C10">
        <w:rPr>
          <w:rFonts w:asciiTheme="minorEastAsia" w:eastAsiaTheme="minorEastAsia" w:hAnsiTheme="minorEastAsia" w:hint="eastAsia"/>
          <w:szCs w:val="21"/>
        </w:rPr>
        <w:t>イ　独占禁止法第61条第1項に規定する排除措置命令が確定したとき</w:t>
      </w:r>
    </w:p>
    <w:p w14:paraId="0A652861" w14:textId="77777777" w:rsidR="004D7D79" w:rsidRPr="000E3C10" w:rsidRDefault="004D7D79" w:rsidP="004D7D79">
      <w:pPr>
        <w:ind w:firstLineChars="200" w:firstLine="420"/>
        <w:rPr>
          <w:rFonts w:asciiTheme="minorEastAsia" w:eastAsiaTheme="minorEastAsia" w:hAnsiTheme="minorEastAsia"/>
          <w:szCs w:val="21"/>
        </w:rPr>
      </w:pPr>
      <w:r w:rsidRPr="000E3C10">
        <w:rPr>
          <w:rFonts w:asciiTheme="minorEastAsia" w:eastAsiaTheme="minorEastAsia" w:hAnsiTheme="minorEastAsia" w:hint="eastAsia"/>
          <w:szCs w:val="21"/>
        </w:rPr>
        <w:t>ロ　独占禁止法第</w:t>
      </w:r>
      <w:r w:rsidRPr="000E3C10">
        <w:rPr>
          <w:rFonts w:asciiTheme="minorEastAsia" w:eastAsiaTheme="minorEastAsia" w:hAnsiTheme="minorEastAsia"/>
          <w:szCs w:val="21"/>
        </w:rPr>
        <w:t>62</w:t>
      </w:r>
      <w:r w:rsidRPr="000E3C10">
        <w:rPr>
          <w:rFonts w:asciiTheme="minorEastAsia" w:eastAsiaTheme="minorEastAsia" w:hAnsiTheme="minorEastAsia" w:hint="eastAsia"/>
          <w:szCs w:val="21"/>
        </w:rPr>
        <w:t>条第1項に規定する課徴金納付命令が確定したとき</w:t>
      </w:r>
    </w:p>
    <w:p w14:paraId="65CACB02" w14:textId="77777777" w:rsidR="004D7D79" w:rsidRPr="000E3C10" w:rsidRDefault="004D7D79" w:rsidP="004D7D79">
      <w:pPr>
        <w:ind w:leftChars="199" w:left="441" w:hangingChars="11" w:hanging="23"/>
        <w:rPr>
          <w:rFonts w:asciiTheme="minorEastAsia" w:eastAsiaTheme="minorEastAsia" w:hAnsiTheme="minorEastAsia"/>
          <w:szCs w:val="21"/>
        </w:rPr>
      </w:pPr>
      <w:r w:rsidRPr="000E3C10">
        <w:rPr>
          <w:rFonts w:asciiTheme="minorEastAsia" w:eastAsiaTheme="minorEastAsia" w:hAnsiTheme="minorEastAsia" w:hint="eastAsia"/>
          <w:szCs w:val="21"/>
        </w:rPr>
        <w:t>ハ　独占禁止法第7条の4第7項又は第7条の7第3項の課徴金納付命令を命じない旨の通知があったとき</w:t>
      </w:r>
    </w:p>
    <w:p w14:paraId="2FDAE74A" w14:textId="77777777" w:rsidR="004D7D79" w:rsidRPr="000E3C10" w:rsidRDefault="004D7D79" w:rsidP="004D7D79">
      <w:pPr>
        <w:ind w:leftChars="100" w:left="420" w:hangingChars="100" w:hanging="210"/>
        <w:rPr>
          <w:rFonts w:asciiTheme="minorEastAsia" w:eastAsiaTheme="minorEastAsia" w:hAnsiTheme="minorEastAsia"/>
          <w:szCs w:val="21"/>
        </w:rPr>
      </w:pPr>
      <w:r w:rsidRPr="000E3C10">
        <w:rPr>
          <w:rFonts w:asciiTheme="minorEastAsia" w:eastAsiaTheme="minorEastAsia" w:hAnsiTheme="minorEastAsia" w:hint="eastAsia"/>
          <w:szCs w:val="21"/>
        </w:rPr>
        <w:t>二　本契約に関し、乙の独占禁止法第89条第1項又は第95条第1項第1号に規定する刑が確定したとき</w:t>
      </w:r>
    </w:p>
    <w:p w14:paraId="7BE7DA5F" w14:textId="77777777" w:rsidR="004D7D79" w:rsidRPr="000E3C10" w:rsidRDefault="004D7D79" w:rsidP="004D7D79">
      <w:pPr>
        <w:ind w:leftChars="100" w:left="420" w:hangingChars="100" w:hanging="210"/>
        <w:rPr>
          <w:rFonts w:asciiTheme="minorEastAsia" w:eastAsiaTheme="minorEastAsia" w:hAnsiTheme="minorEastAsia"/>
          <w:szCs w:val="21"/>
        </w:rPr>
      </w:pPr>
      <w:r w:rsidRPr="000E3C10">
        <w:rPr>
          <w:rFonts w:asciiTheme="minorEastAsia" w:eastAsiaTheme="minorEastAsia" w:hAnsiTheme="minorEastAsia" w:hint="eastAsia"/>
          <w:szCs w:val="21"/>
        </w:rPr>
        <w:t>三　本契約に関し、乙（法人の場合にあっては、その役員又は使用人を含む。）の刑法（明治40年法律第45号）第96条の6又は第198条に規定する刑が確定したとき</w:t>
      </w:r>
    </w:p>
    <w:p w14:paraId="08B15C36" w14:textId="77777777" w:rsidR="004D7D79" w:rsidRPr="000E3C10" w:rsidRDefault="004D7D79" w:rsidP="004D7D79">
      <w:pPr>
        <w:ind w:left="630" w:hangingChars="300" w:hanging="630"/>
        <w:rPr>
          <w:rFonts w:asciiTheme="minorEastAsia" w:eastAsiaTheme="minorEastAsia" w:hAnsiTheme="minorEastAsia"/>
          <w:szCs w:val="21"/>
        </w:rPr>
      </w:pPr>
    </w:p>
    <w:p w14:paraId="172B3419" w14:textId="77777777" w:rsidR="004D7D79" w:rsidRPr="000E3C10" w:rsidRDefault="004D7D79" w:rsidP="004D7D79">
      <w:pPr>
        <w:ind w:left="630" w:hangingChars="300" w:hanging="630"/>
        <w:rPr>
          <w:rFonts w:asciiTheme="minorEastAsia" w:eastAsiaTheme="minorEastAsia" w:hAnsiTheme="minorEastAsia"/>
          <w:szCs w:val="21"/>
        </w:rPr>
      </w:pPr>
      <w:r w:rsidRPr="000E3C10">
        <w:rPr>
          <w:rFonts w:asciiTheme="minorEastAsia" w:eastAsiaTheme="minorEastAsia" w:hAnsiTheme="minorEastAsia" w:hint="eastAsia"/>
          <w:szCs w:val="21"/>
        </w:rPr>
        <w:t>（談合等の不正行為に係る通知文書の写しの提出）</w:t>
      </w:r>
    </w:p>
    <w:p w14:paraId="6F7A6A90" w14:textId="77777777" w:rsidR="004D7D79" w:rsidRPr="000E3C10" w:rsidRDefault="004D7D79" w:rsidP="004D7D79">
      <w:pPr>
        <w:ind w:left="210" w:hangingChars="100" w:hanging="210"/>
        <w:rPr>
          <w:rFonts w:asciiTheme="minorEastAsia" w:eastAsiaTheme="minorEastAsia" w:hAnsiTheme="minorEastAsia"/>
          <w:szCs w:val="21"/>
        </w:rPr>
      </w:pPr>
      <w:r w:rsidRPr="000E3C10">
        <w:rPr>
          <w:rFonts w:asciiTheme="minorEastAsia" w:eastAsiaTheme="minorEastAsia" w:hAnsiTheme="minorEastAsia" w:hint="eastAsia"/>
          <w:szCs w:val="21"/>
        </w:rPr>
        <w:t>第2条　乙は、前条第1号イからハまでのいずれかに該当することとなったときは、速やかに、次の各号の文書のいずれかの写しを甲に提出しなければならない。</w:t>
      </w:r>
    </w:p>
    <w:p w14:paraId="4656FB17" w14:textId="77777777" w:rsidR="004D7D79" w:rsidRPr="000E3C10" w:rsidRDefault="004D7D79" w:rsidP="004D7D79">
      <w:pPr>
        <w:ind w:firstLineChars="100" w:firstLine="210"/>
        <w:rPr>
          <w:rFonts w:asciiTheme="minorEastAsia" w:eastAsiaTheme="minorEastAsia" w:hAnsiTheme="minorEastAsia"/>
          <w:szCs w:val="21"/>
        </w:rPr>
      </w:pPr>
      <w:r w:rsidRPr="000E3C10">
        <w:rPr>
          <w:rFonts w:asciiTheme="minorEastAsia" w:eastAsiaTheme="minorEastAsia" w:hAnsiTheme="minorEastAsia" w:hint="eastAsia"/>
          <w:szCs w:val="21"/>
        </w:rPr>
        <w:t>一　独占禁止法第</w:t>
      </w:r>
      <w:r w:rsidRPr="000E3C10">
        <w:rPr>
          <w:rFonts w:asciiTheme="minorEastAsia" w:eastAsiaTheme="minorEastAsia" w:hAnsiTheme="minorEastAsia"/>
          <w:szCs w:val="21"/>
        </w:rPr>
        <w:t>61</w:t>
      </w:r>
      <w:r w:rsidRPr="000E3C10">
        <w:rPr>
          <w:rFonts w:asciiTheme="minorEastAsia" w:eastAsiaTheme="minorEastAsia" w:hAnsiTheme="minorEastAsia" w:hint="eastAsia"/>
          <w:szCs w:val="21"/>
        </w:rPr>
        <w:t>条第1項の排除措置命令書</w:t>
      </w:r>
    </w:p>
    <w:p w14:paraId="11EB8709" w14:textId="77777777" w:rsidR="004D7D79" w:rsidRPr="000E3C10" w:rsidRDefault="004D7D79" w:rsidP="004D7D79">
      <w:pPr>
        <w:ind w:firstLineChars="100" w:firstLine="210"/>
        <w:rPr>
          <w:rFonts w:asciiTheme="minorEastAsia" w:eastAsiaTheme="minorEastAsia" w:hAnsiTheme="minorEastAsia"/>
          <w:szCs w:val="21"/>
        </w:rPr>
      </w:pPr>
      <w:r w:rsidRPr="000E3C10">
        <w:rPr>
          <w:rFonts w:asciiTheme="minorEastAsia" w:eastAsiaTheme="minorEastAsia" w:hAnsiTheme="minorEastAsia" w:hint="eastAsia"/>
          <w:szCs w:val="21"/>
        </w:rPr>
        <w:t>二　独占禁止法第</w:t>
      </w:r>
      <w:r w:rsidRPr="000E3C10">
        <w:rPr>
          <w:rFonts w:asciiTheme="minorEastAsia" w:eastAsiaTheme="minorEastAsia" w:hAnsiTheme="minorEastAsia"/>
          <w:szCs w:val="21"/>
        </w:rPr>
        <w:t>62</w:t>
      </w:r>
      <w:r w:rsidRPr="000E3C10">
        <w:rPr>
          <w:rFonts w:asciiTheme="minorEastAsia" w:eastAsiaTheme="minorEastAsia" w:hAnsiTheme="minorEastAsia" w:hint="eastAsia"/>
          <w:szCs w:val="21"/>
        </w:rPr>
        <w:t>条第1項の課徴金納付命令書</w:t>
      </w:r>
    </w:p>
    <w:p w14:paraId="13A82A68" w14:textId="77777777" w:rsidR="004D7D79" w:rsidRPr="000E3C10" w:rsidRDefault="004D7D79" w:rsidP="004D7D79">
      <w:pPr>
        <w:ind w:firstLineChars="100" w:firstLine="210"/>
        <w:rPr>
          <w:rFonts w:asciiTheme="minorEastAsia" w:eastAsiaTheme="minorEastAsia" w:hAnsiTheme="minorEastAsia"/>
          <w:szCs w:val="21"/>
        </w:rPr>
      </w:pPr>
      <w:r w:rsidRPr="000E3C10">
        <w:rPr>
          <w:rFonts w:asciiTheme="minorEastAsia" w:eastAsiaTheme="minorEastAsia" w:hAnsiTheme="minorEastAsia" w:hint="eastAsia"/>
          <w:szCs w:val="21"/>
        </w:rPr>
        <w:t>三　独占禁止法第7条の4第7項又は第7条の7第3項の課徴金納付命令を命じない旨の通知文書</w:t>
      </w:r>
    </w:p>
    <w:p w14:paraId="356F8BDB" w14:textId="77777777" w:rsidR="004D7D79" w:rsidRPr="000E3C10" w:rsidRDefault="004D7D79" w:rsidP="004D7D79">
      <w:pPr>
        <w:ind w:left="630" w:hangingChars="300" w:hanging="630"/>
        <w:rPr>
          <w:rFonts w:asciiTheme="minorEastAsia" w:eastAsiaTheme="minorEastAsia" w:hAnsiTheme="minorEastAsia"/>
          <w:szCs w:val="21"/>
        </w:rPr>
      </w:pPr>
    </w:p>
    <w:p w14:paraId="1355339E" w14:textId="77777777" w:rsidR="004D7D79" w:rsidRPr="000E3C10" w:rsidRDefault="004D7D79" w:rsidP="004D7D79">
      <w:pPr>
        <w:ind w:left="630" w:hangingChars="300" w:hanging="630"/>
        <w:rPr>
          <w:rFonts w:asciiTheme="minorEastAsia" w:eastAsiaTheme="minorEastAsia" w:hAnsiTheme="minorEastAsia"/>
          <w:szCs w:val="21"/>
        </w:rPr>
      </w:pPr>
      <w:r w:rsidRPr="000E3C10">
        <w:rPr>
          <w:rFonts w:asciiTheme="minorEastAsia" w:eastAsiaTheme="minorEastAsia" w:hAnsiTheme="minorEastAsia" w:hint="eastAsia"/>
          <w:szCs w:val="21"/>
        </w:rPr>
        <w:t>（談合等の不正行為による損害の賠償）</w:t>
      </w:r>
    </w:p>
    <w:p w14:paraId="46A9ECD2" w14:textId="77777777" w:rsidR="004D7D79" w:rsidRPr="000E3C10" w:rsidRDefault="004D7D79" w:rsidP="004D7D79">
      <w:pPr>
        <w:ind w:left="210" w:hangingChars="100" w:hanging="210"/>
        <w:rPr>
          <w:rFonts w:asciiTheme="minorEastAsia" w:eastAsiaTheme="minorEastAsia" w:hAnsiTheme="minorEastAsia"/>
          <w:szCs w:val="21"/>
        </w:rPr>
      </w:pPr>
      <w:r w:rsidRPr="000E3C10">
        <w:rPr>
          <w:rFonts w:asciiTheme="minorEastAsia" w:eastAsiaTheme="minorEastAsia" w:hAnsiTheme="minorEastAsia" w:hint="eastAsia"/>
          <w:szCs w:val="21"/>
        </w:rPr>
        <w:t>第3条　乙が、本契約に関し、第1条の各号のいずれかに該当したときは、甲が本契約を解除するか否かにかかわらず、かつ、甲が損害の発生及び損害額を立証することを要することなく、乙は、契約金額（本契約締結後、契約金額の変更があった場合には、変更後の契約金額）の100分の10に相当する金額（その金額に100円未満の端数があるときは、その端数を切り捨てた金額）を違約金として甲の指定する期間内に支払わなければならない。</w:t>
      </w:r>
    </w:p>
    <w:p w14:paraId="7FEF0582" w14:textId="77777777" w:rsidR="004D7D79" w:rsidRPr="000E3C10" w:rsidRDefault="004D7D79" w:rsidP="004D7D79">
      <w:pPr>
        <w:rPr>
          <w:rFonts w:asciiTheme="minorEastAsia" w:eastAsiaTheme="minorEastAsia" w:hAnsiTheme="minorEastAsia"/>
          <w:szCs w:val="21"/>
        </w:rPr>
      </w:pPr>
      <w:r w:rsidRPr="000E3C10">
        <w:rPr>
          <w:rFonts w:asciiTheme="minorEastAsia" w:eastAsiaTheme="minorEastAsia" w:hAnsiTheme="minorEastAsia" w:hint="eastAsia"/>
          <w:szCs w:val="21"/>
        </w:rPr>
        <w:t>2　前項の規定は、本契約による履行が完了した後も適用するものとする。</w:t>
      </w:r>
    </w:p>
    <w:p w14:paraId="0FB34889" w14:textId="77777777" w:rsidR="004D7D79" w:rsidRPr="000E3C10" w:rsidRDefault="004D7D79" w:rsidP="004D7D79">
      <w:pPr>
        <w:ind w:left="210" w:hangingChars="100" w:hanging="210"/>
        <w:rPr>
          <w:rFonts w:asciiTheme="minorEastAsia" w:eastAsiaTheme="minorEastAsia" w:hAnsiTheme="minorEastAsia"/>
          <w:szCs w:val="21"/>
        </w:rPr>
      </w:pPr>
      <w:r w:rsidRPr="000E3C10">
        <w:rPr>
          <w:rFonts w:asciiTheme="minorEastAsia" w:eastAsiaTheme="minorEastAsia" w:hAnsiTheme="minorEastAsia" w:hint="eastAsia"/>
          <w:szCs w:val="21"/>
        </w:rPr>
        <w:t>3　第1項に規定する場合において、乙が事業者団体であり、既に解散しているときは、甲は、乙の代表者であった者又は構成員であった者に違約金の支払を請求することができる。この場合において、乙の代表者であった者及び構成員であった者は、連帯して支払わなければならない。</w:t>
      </w:r>
    </w:p>
    <w:p w14:paraId="6BF2706E" w14:textId="77777777" w:rsidR="004D7D79" w:rsidRPr="000E3C10" w:rsidRDefault="004D7D79" w:rsidP="004D7D79">
      <w:pPr>
        <w:ind w:left="210" w:hangingChars="100" w:hanging="210"/>
        <w:rPr>
          <w:rFonts w:asciiTheme="minorEastAsia" w:eastAsiaTheme="minorEastAsia" w:hAnsiTheme="minorEastAsia"/>
          <w:szCs w:val="21"/>
        </w:rPr>
      </w:pPr>
      <w:r w:rsidRPr="000E3C10">
        <w:rPr>
          <w:rFonts w:asciiTheme="minorEastAsia" w:eastAsiaTheme="minorEastAsia" w:hAnsiTheme="minorEastAsia" w:hint="eastAsia"/>
          <w:szCs w:val="21"/>
        </w:rPr>
        <w:t>4　第1項の規定は、甲に生じた実際の損害額が同項に規定する違約金の金額を超える場合において、甲がその超える分について乙に対し損害賠償金を請求することを妨げるものではない。</w:t>
      </w:r>
    </w:p>
    <w:p w14:paraId="4ED022CC" w14:textId="77777777" w:rsidR="004D7D79" w:rsidRPr="000E3C10" w:rsidRDefault="004D7D79" w:rsidP="004D7D79">
      <w:pPr>
        <w:ind w:left="210" w:hangingChars="100" w:hanging="210"/>
        <w:rPr>
          <w:rFonts w:asciiTheme="minorEastAsia" w:eastAsiaTheme="minorEastAsia" w:hAnsiTheme="minorEastAsia"/>
          <w:szCs w:val="21"/>
        </w:rPr>
      </w:pPr>
      <w:r w:rsidRPr="000E3C10">
        <w:rPr>
          <w:rFonts w:asciiTheme="minorEastAsia" w:eastAsiaTheme="minorEastAsia" w:hAnsiTheme="minorEastAsia" w:hint="eastAsia"/>
          <w:szCs w:val="21"/>
        </w:rPr>
        <w:t>5　乙が、第1項の違約金及び前項の損害賠償金を甲が指定する期間内に支払わないときは、乙は、当該期間を経過した日から支払をする日までの日数に応じ、年3パーセントの割合で計算した金額の遅延利息を甲に支払わなければならない。</w:t>
      </w:r>
    </w:p>
    <w:p w14:paraId="21D3C93F" w14:textId="77777777" w:rsidR="004D7D79" w:rsidRPr="000E3C10" w:rsidRDefault="004D7D79" w:rsidP="004D7D79">
      <w:pPr>
        <w:ind w:left="630" w:hangingChars="300" w:hanging="630"/>
        <w:rPr>
          <w:rFonts w:asciiTheme="minorEastAsia" w:eastAsiaTheme="minorEastAsia" w:hAnsiTheme="minorEastAsia"/>
          <w:szCs w:val="21"/>
        </w:rPr>
      </w:pPr>
    </w:p>
    <w:p w14:paraId="54DC4742" w14:textId="77777777" w:rsidR="004D7D79" w:rsidRPr="000E3C10" w:rsidRDefault="004D7D79" w:rsidP="004D7D79">
      <w:pPr>
        <w:adjustRightInd w:val="0"/>
        <w:rPr>
          <w:rFonts w:asciiTheme="minorEastAsia" w:eastAsiaTheme="minorEastAsia" w:hAnsiTheme="minorEastAsia" w:cs="ＭＳ明朝"/>
          <w:kern w:val="0"/>
          <w:szCs w:val="21"/>
        </w:rPr>
      </w:pPr>
      <w:r w:rsidRPr="000E3C10">
        <w:rPr>
          <w:rFonts w:asciiTheme="minorEastAsia" w:eastAsiaTheme="minorEastAsia" w:hAnsiTheme="minorEastAsia" w:cs="ＭＳ明朝" w:hint="eastAsia"/>
          <w:kern w:val="0"/>
          <w:szCs w:val="21"/>
        </w:rPr>
        <w:t>（暴力団関与の属性要件に基づく契約解除）</w:t>
      </w:r>
    </w:p>
    <w:p w14:paraId="21A692DC" w14:textId="77777777" w:rsidR="004D7D79" w:rsidRPr="000E3C10" w:rsidRDefault="004D7D79" w:rsidP="004D7D79">
      <w:pPr>
        <w:adjustRightInd w:val="0"/>
        <w:ind w:left="210" w:hangingChars="100" w:hanging="210"/>
        <w:rPr>
          <w:rFonts w:asciiTheme="minorEastAsia" w:eastAsiaTheme="minorEastAsia" w:hAnsiTheme="minorEastAsia" w:cs="ＭＳ明朝"/>
          <w:kern w:val="0"/>
          <w:szCs w:val="21"/>
        </w:rPr>
      </w:pPr>
      <w:r w:rsidRPr="000E3C10">
        <w:rPr>
          <w:rFonts w:asciiTheme="minorEastAsia" w:eastAsiaTheme="minorEastAsia" w:hAnsiTheme="minorEastAsia" w:cs="ＭＳ明朝" w:hint="eastAsia"/>
          <w:kern w:val="0"/>
          <w:szCs w:val="21"/>
        </w:rPr>
        <w:t>第4条　甲は、乙が次の各号の一に該当すると認められるときは、何らの催告を要せず、本契約を解除することができる。</w:t>
      </w:r>
    </w:p>
    <w:p w14:paraId="0E5CBA45" w14:textId="77777777" w:rsidR="004D7D79" w:rsidRPr="000E3C10" w:rsidRDefault="004D7D79" w:rsidP="004D7D79">
      <w:pPr>
        <w:adjustRightInd w:val="0"/>
        <w:ind w:leftChars="100" w:left="420" w:hangingChars="100" w:hanging="210"/>
        <w:rPr>
          <w:rFonts w:asciiTheme="minorEastAsia" w:eastAsiaTheme="minorEastAsia" w:hAnsiTheme="minorEastAsia" w:cs="ＭＳ明朝"/>
          <w:kern w:val="0"/>
          <w:szCs w:val="21"/>
        </w:rPr>
      </w:pPr>
      <w:r w:rsidRPr="000E3C10">
        <w:rPr>
          <w:rFonts w:asciiTheme="minorEastAsia" w:eastAsiaTheme="minorEastAsia" w:hAnsiTheme="minorEastAsia" w:cs="ＭＳ明朝" w:hint="eastAsia"/>
          <w:kern w:val="0"/>
          <w:szCs w:val="21"/>
        </w:rPr>
        <w:t>一　法人等（個人、法人又は団体をいう。）が、暴力団（暴力団員による不当な行為の防止等に関する法律（平成3年法律第</w:t>
      </w:r>
      <w:r w:rsidRPr="000E3C10">
        <w:rPr>
          <w:rFonts w:asciiTheme="minorEastAsia" w:eastAsiaTheme="minorEastAsia" w:hAnsiTheme="minorEastAsia" w:cs="ＭＳ明朝"/>
          <w:kern w:val="0"/>
          <w:szCs w:val="21"/>
        </w:rPr>
        <w:t>77</w:t>
      </w:r>
      <w:r w:rsidRPr="000E3C10">
        <w:rPr>
          <w:rFonts w:asciiTheme="minorEastAsia" w:eastAsiaTheme="minorEastAsia" w:hAnsiTheme="minorEastAsia" w:cs="ＭＳ明朝" w:hint="eastAsia"/>
          <w:kern w:val="0"/>
          <w:szCs w:val="21"/>
        </w:rPr>
        <w:t>号）第2条第2号に規定する暴力団をいう。以下同じ。）であるとき又は法人等の役員等（個人である場合はその者、法人である場合は役員又は支店若しくは営業所（常時契約を締結する事務所をいう。）の代表者、団体である場合は代表者、理事等、その他経営に実質的に関与している者をいう。以下同じ。）が、暴力団員（同法第2条第6号に規定する暴力団員をいう。以下同じ。）であるとき</w:t>
      </w:r>
    </w:p>
    <w:p w14:paraId="1662B353" w14:textId="77777777" w:rsidR="004D7D79" w:rsidRPr="000E3C10" w:rsidRDefault="004D7D79" w:rsidP="004D7D79">
      <w:pPr>
        <w:adjustRightInd w:val="0"/>
        <w:ind w:leftChars="100" w:left="420" w:hangingChars="100" w:hanging="210"/>
        <w:rPr>
          <w:rFonts w:asciiTheme="minorEastAsia" w:eastAsiaTheme="minorEastAsia" w:hAnsiTheme="minorEastAsia" w:cs="ＭＳ明朝"/>
          <w:kern w:val="0"/>
          <w:szCs w:val="21"/>
        </w:rPr>
      </w:pPr>
      <w:r w:rsidRPr="000E3C10">
        <w:rPr>
          <w:rFonts w:asciiTheme="minorEastAsia" w:eastAsiaTheme="minorEastAsia" w:hAnsiTheme="minorEastAsia" w:cs="ＭＳ明朝" w:hint="eastAsia"/>
          <w:kern w:val="0"/>
          <w:szCs w:val="21"/>
        </w:rPr>
        <w:t>二　役員等が、自己、自社若しくは第三者の不正の利益を図る目的又は第三者に損害を加える目的をもって、暴力団又は暴力団員を利用するなどしているとき</w:t>
      </w:r>
    </w:p>
    <w:p w14:paraId="63862ADA" w14:textId="77777777" w:rsidR="004D7D79" w:rsidRPr="000E3C10" w:rsidRDefault="004D7D79" w:rsidP="004D7D79">
      <w:pPr>
        <w:adjustRightInd w:val="0"/>
        <w:ind w:leftChars="100" w:left="420" w:hangingChars="100" w:hanging="210"/>
        <w:rPr>
          <w:rFonts w:asciiTheme="minorEastAsia" w:eastAsiaTheme="minorEastAsia" w:hAnsiTheme="minorEastAsia" w:cs="ＭＳ明朝"/>
          <w:kern w:val="0"/>
          <w:szCs w:val="21"/>
        </w:rPr>
      </w:pPr>
      <w:r w:rsidRPr="000E3C10">
        <w:rPr>
          <w:rFonts w:asciiTheme="minorEastAsia" w:eastAsiaTheme="minorEastAsia" w:hAnsiTheme="minorEastAsia" w:cs="ＭＳ明朝" w:hint="eastAsia"/>
          <w:kern w:val="0"/>
          <w:szCs w:val="21"/>
        </w:rPr>
        <w:t>三　役員等が、暴力団又は暴力団員に対して、資金等を供給し、又は便宜を供与するなど直接的あるいは積極的に暴力団の維持、運営に協力し、若しくは関与しているとき</w:t>
      </w:r>
    </w:p>
    <w:p w14:paraId="2D26D3C6" w14:textId="77777777" w:rsidR="004D7D79" w:rsidRPr="000E3C10" w:rsidRDefault="004D7D79" w:rsidP="004D7D79">
      <w:pPr>
        <w:adjustRightInd w:val="0"/>
        <w:ind w:leftChars="100" w:left="420" w:hangingChars="100" w:hanging="210"/>
        <w:rPr>
          <w:rFonts w:asciiTheme="minorEastAsia" w:eastAsiaTheme="minorEastAsia" w:hAnsiTheme="minorEastAsia" w:cs="ＭＳ明朝"/>
          <w:kern w:val="0"/>
          <w:szCs w:val="21"/>
        </w:rPr>
      </w:pPr>
      <w:r w:rsidRPr="000E3C10">
        <w:rPr>
          <w:rFonts w:asciiTheme="minorEastAsia" w:eastAsiaTheme="minorEastAsia" w:hAnsiTheme="minorEastAsia" w:cs="ＭＳ明朝" w:hint="eastAsia"/>
          <w:kern w:val="0"/>
          <w:szCs w:val="21"/>
        </w:rPr>
        <w:t>四　役員等が、暴力団又は暴力団員であることを知りながらこれと社会的に非難されるべき関係を</w:t>
      </w:r>
      <w:r w:rsidRPr="000E3C10">
        <w:rPr>
          <w:rFonts w:asciiTheme="minorEastAsia" w:eastAsiaTheme="minorEastAsia" w:hAnsiTheme="minorEastAsia" w:cs="ＭＳ明朝" w:hint="eastAsia"/>
          <w:kern w:val="0"/>
          <w:szCs w:val="21"/>
        </w:rPr>
        <w:lastRenderedPageBreak/>
        <w:t>有しているとき</w:t>
      </w:r>
    </w:p>
    <w:p w14:paraId="45971FF5" w14:textId="77777777" w:rsidR="004D7D79" w:rsidRPr="000E3C10" w:rsidRDefault="004D7D79" w:rsidP="004D7D79">
      <w:pPr>
        <w:adjustRightInd w:val="0"/>
        <w:rPr>
          <w:rFonts w:asciiTheme="minorEastAsia" w:eastAsiaTheme="minorEastAsia" w:hAnsiTheme="minorEastAsia" w:cs="ＭＳ明朝"/>
          <w:kern w:val="0"/>
          <w:szCs w:val="21"/>
        </w:rPr>
      </w:pPr>
    </w:p>
    <w:p w14:paraId="51B1C95A" w14:textId="799ED9B5" w:rsidR="004D7D79" w:rsidRPr="000E3C10" w:rsidRDefault="004D7D79" w:rsidP="004D7D79">
      <w:pPr>
        <w:adjustRightInd w:val="0"/>
        <w:rPr>
          <w:rFonts w:asciiTheme="minorEastAsia" w:eastAsiaTheme="minorEastAsia" w:hAnsiTheme="minorEastAsia" w:cs="ＭＳ明朝"/>
          <w:kern w:val="0"/>
          <w:szCs w:val="21"/>
        </w:rPr>
      </w:pPr>
      <w:r w:rsidRPr="000E3C10">
        <w:rPr>
          <w:rFonts w:asciiTheme="minorEastAsia" w:eastAsiaTheme="minorEastAsia" w:hAnsiTheme="minorEastAsia" w:cs="ＭＳ明朝" w:hint="eastAsia"/>
          <w:kern w:val="0"/>
          <w:szCs w:val="21"/>
        </w:rPr>
        <w:t>（再</w:t>
      </w:r>
      <w:r w:rsidR="00687A3E" w:rsidRPr="000E3C10">
        <w:rPr>
          <w:rFonts w:asciiTheme="minorEastAsia" w:eastAsiaTheme="minorEastAsia" w:hAnsiTheme="minorEastAsia" w:cs="ＭＳ明朝" w:hint="eastAsia"/>
          <w:kern w:val="0"/>
          <w:szCs w:val="21"/>
        </w:rPr>
        <w:t>委託</w:t>
      </w:r>
      <w:r w:rsidRPr="000E3C10">
        <w:rPr>
          <w:rFonts w:asciiTheme="minorEastAsia" w:eastAsiaTheme="minorEastAsia" w:hAnsiTheme="minorEastAsia" w:cs="ＭＳ明朝" w:hint="eastAsia"/>
          <w:kern w:val="0"/>
          <w:szCs w:val="21"/>
        </w:rPr>
        <w:t>契約等に関する契約解除）</w:t>
      </w:r>
    </w:p>
    <w:p w14:paraId="2C86693F" w14:textId="1968C006" w:rsidR="004D7D79" w:rsidRPr="000E3C10" w:rsidRDefault="004D7D79" w:rsidP="004D7D79">
      <w:pPr>
        <w:adjustRightInd w:val="0"/>
        <w:ind w:left="210" w:hangingChars="100" w:hanging="210"/>
        <w:rPr>
          <w:rFonts w:asciiTheme="minorEastAsia" w:eastAsiaTheme="minorEastAsia" w:hAnsiTheme="minorEastAsia" w:cs="ＭＳ明朝"/>
          <w:kern w:val="0"/>
          <w:szCs w:val="21"/>
        </w:rPr>
      </w:pPr>
      <w:r w:rsidRPr="000E3C10">
        <w:rPr>
          <w:rFonts w:asciiTheme="minorEastAsia" w:eastAsiaTheme="minorEastAsia" w:hAnsiTheme="minorEastAsia" w:cs="ＭＳ明朝" w:hint="eastAsia"/>
          <w:kern w:val="0"/>
          <w:szCs w:val="21"/>
        </w:rPr>
        <w:t>第5条　乙は、本契約に関する再</w:t>
      </w:r>
      <w:r w:rsidR="00687A3E" w:rsidRPr="000E3C10">
        <w:rPr>
          <w:rFonts w:asciiTheme="minorEastAsia" w:eastAsiaTheme="minorEastAsia" w:hAnsiTheme="minorEastAsia" w:cs="ＭＳ明朝" w:hint="eastAsia"/>
          <w:kern w:val="0"/>
          <w:szCs w:val="21"/>
        </w:rPr>
        <w:t>委託</w:t>
      </w:r>
      <w:r w:rsidRPr="000E3C10">
        <w:rPr>
          <w:rFonts w:asciiTheme="minorEastAsia" w:eastAsiaTheme="minorEastAsia" w:hAnsiTheme="minorEastAsia" w:cs="ＭＳ明朝" w:hint="eastAsia"/>
          <w:kern w:val="0"/>
          <w:szCs w:val="21"/>
        </w:rPr>
        <w:t>先等（再</w:t>
      </w:r>
      <w:r w:rsidR="00687A3E" w:rsidRPr="000E3C10">
        <w:rPr>
          <w:rFonts w:asciiTheme="minorEastAsia" w:eastAsiaTheme="minorEastAsia" w:hAnsiTheme="minorEastAsia" w:cs="ＭＳ明朝" w:hint="eastAsia"/>
          <w:kern w:val="0"/>
          <w:szCs w:val="21"/>
        </w:rPr>
        <w:t>委託</w:t>
      </w:r>
      <w:r w:rsidRPr="000E3C10">
        <w:rPr>
          <w:rFonts w:asciiTheme="minorEastAsia" w:eastAsiaTheme="minorEastAsia" w:hAnsiTheme="minorEastAsia" w:cs="ＭＳ明朝" w:hint="eastAsia"/>
          <w:kern w:val="0"/>
          <w:szCs w:val="21"/>
        </w:rPr>
        <w:t>先（下請が数次にわたるときは、すべての再請負先を含む。）並びに自己、再請負先が当該契約に関連して第三者と何らかの個別契約を締結する場合の当該第三者をいう。以下同じ。）が解除対象者（前条に規定する要件に該当する者をいう。以下同じ。）であることが判明したときは、直ちに当該再請負先等との契約を解除し、又は再請負先等に対し解除対象者との契約を解除させるようにしなければならない。</w:t>
      </w:r>
    </w:p>
    <w:p w14:paraId="3B8070C6" w14:textId="77777777" w:rsidR="004D7D79" w:rsidRPr="000E3C10" w:rsidRDefault="004D7D79" w:rsidP="004D7D79">
      <w:pPr>
        <w:adjustRightInd w:val="0"/>
        <w:ind w:left="210" w:hangingChars="100" w:hanging="210"/>
        <w:rPr>
          <w:rFonts w:asciiTheme="minorEastAsia" w:eastAsiaTheme="minorEastAsia" w:hAnsiTheme="minorEastAsia" w:cs="ＭＳ明朝"/>
          <w:kern w:val="0"/>
          <w:szCs w:val="21"/>
        </w:rPr>
      </w:pPr>
      <w:r w:rsidRPr="000E3C10">
        <w:rPr>
          <w:rFonts w:asciiTheme="minorEastAsia" w:eastAsiaTheme="minorEastAsia" w:hAnsiTheme="minorEastAsia" w:cs="ＭＳ明朝" w:hint="eastAsia"/>
          <w:kern w:val="0"/>
          <w:szCs w:val="21"/>
        </w:rPr>
        <w:t>2　甲は、乙が再請負先等が解除対象者であることを知りながら契約し、若しくは再請負先等の契約を承認したとき、又は正当な理由がないのに前項の規定に反して当該再請負先等との契約を解除せず、若しくは再請負先等に対し契約を解除させるための措置を講じないときは、本契約を解除することができる。</w:t>
      </w:r>
    </w:p>
    <w:p w14:paraId="4973426E" w14:textId="77777777" w:rsidR="004D7D79" w:rsidRPr="000E3C10" w:rsidRDefault="004D7D79" w:rsidP="004D7D79">
      <w:pPr>
        <w:adjustRightInd w:val="0"/>
        <w:ind w:left="567" w:hangingChars="270" w:hanging="567"/>
        <w:rPr>
          <w:rFonts w:asciiTheme="minorEastAsia" w:eastAsiaTheme="minorEastAsia" w:hAnsiTheme="minorEastAsia" w:cs="ＭＳ明朝"/>
          <w:kern w:val="0"/>
          <w:szCs w:val="21"/>
        </w:rPr>
      </w:pPr>
    </w:p>
    <w:p w14:paraId="65C86261" w14:textId="77777777" w:rsidR="004D7D79" w:rsidRPr="000E3C10" w:rsidRDefault="004D7D79" w:rsidP="004D7D79">
      <w:pPr>
        <w:adjustRightInd w:val="0"/>
        <w:ind w:left="567" w:hangingChars="270" w:hanging="567"/>
        <w:rPr>
          <w:rFonts w:asciiTheme="minorEastAsia" w:eastAsiaTheme="minorEastAsia" w:hAnsiTheme="minorEastAsia" w:cs="ＭＳ明朝"/>
          <w:kern w:val="0"/>
          <w:szCs w:val="21"/>
        </w:rPr>
      </w:pPr>
      <w:r w:rsidRPr="000E3C10">
        <w:rPr>
          <w:rFonts w:asciiTheme="minorEastAsia" w:eastAsiaTheme="minorEastAsia" w:hAnsiTheme="minorEastAsia" w:cs="ＭＳ明朝" w:hint="eastAsia"/>
          <w:kern w:val="0"/>
          <w:szCs w:val="21"/>
        </w:rPr>
        <w:t>（損害賠償）</w:t>
      </w:r>
    </w:p>
    <w:p w14:paraId="53731D12" w14:textId="77777777" w:rsidR="004D7D79" w:rsidRPr="000E3C10" w:rsidRDefault="004D7D79" w:rsidP="004D7D79">
      <w:pPr>
        <w:adjustRightInd w:val="0"/>
        <w:ind w:left="210" w:hangingChars="100" w:hanging="210"/>
        <w:rPr>
          <w:rFonts w:asciiTheme="minorEastAsia" w:eastAsiaTheme="minorEastAsia" w:hAnsiTheme="minorEastAsia" w:cs="ＭＳ明朝"/>
          <w:kern w:val="0"/>
          <w:szCs w:val="21"/>
        </w:rPr>
      </w:pPr>
      <w:r w:rsidRPr="000E3C10">
        <w:rPr>
          <w:rFonts w:asciiTheme="minorEastAsia" w:eastAsiaTheme="minorEastAsia" w:hAnsiTheme="minorEastAsia" w:cs="ＭＳ明朝" w:hint="eastAsia"/>
          <w:kern w:val="0"/>
          <w:szCs w:val="21"/>
        </w:rPr>
        <w:t>第6条　甲は、第</w:t>
      </w:r>
      <w:r w:rsidRPr="000E3C10">
        <w:rPr>
          <w:rFonts w:asciiTheme="minorEastAsia" w:eastAsiaTheme="minorEastAsia" w:hAnsiTheme="minorEastAsia" w:cs="ＭＳ明朝"/>
          <w:kern w:val="0"/>
          <w:szCs w:val="21"/>
        </w:rPr>
        <w:t>4</w:t>
      </w:r>
      <w:r w:rsidRPr="000E3C10">
        <w:rPr>
          <w:rFonts w:asciiTheme="minorEastAsia" w:eastAsiaTheme="minorEastAsia" w:hAnsiTheme="minorEastAsia" w:cs="ＭＳ明朝" w:hint="eastAsia"/>
          <w:kern w:val="0"/>
          <w:szCs w:val="21"/>
        </w:rPr>
        <w:t>条又は前条第2項の規定により本契約を解除した場合は、これにより乙に生じた損害について、何ら賠償ないし補償することは要しない。</w:t>
      </w:r>
    </w:p>
    <w:p w14:paraId="022F22B8" w14:textId="77777777" w:rsidR="004D7D79" w:rsidRPr="000E3C10" w:rsidRDefault="004D7D79" w:rsidP="004D7D79">
      <w:pPr>
        <w:adjustRightInd w:val="0"/>
        <w:ind w:left="210" w:hangingChars="100" w:hanging="210"/>
        <w:rPr>
          <w:rFonts w:asciiTheme="minorEastAsia" w:eastAsiaTheme="minorEastAsia" w:hAnsiTheme="minorEastAsia" w:cs="ＭＳ明朝"/>
          <w:kern w:val="0"/>
          <w:szCs w:val="21"/>
        </w:rPr>
      </w:pPr>
      <w:r w:rsidRPr="000E3C10">
        <w:rPr>
          <w:rFonts w:asciiTheme="minorEastAsia" w:eastAsiaTheme="minorEastAsia" w:hAnsiTheme="minorEastAsia" w:cs="ＭＳ明朝" w:hint="eastAsia"/>
          <w:kern w:val="0"/>
          <w:szCs w:val="21"/>
        </w:rPr>
        <w:t>2　乙は、甲が第</w:t>
      </w:r>
      <w:r w:rsidRPr="000E3C10">
        <w:rPr>
          <w:rFonts w:asciiTheme="minorEastAsia" w:eastAsiaTheme="minorEastAsia" w:hAnsiTheme="minorEastAsia" w:cs="ＭＳ明朝"/>
          <w:kern w:val="0"/>
          <w:szCs w:val="21"/>
        </w:rPr>
        <w:t>4</w:t>
      </w:r>
      <w:r w:rsidRPr="000E3C10">
        <w:rPr>
          <w:rFonts w:asciiTheme="minorEastAsia" w:eastAsiaTheme="minorEastAsia" w:hAnsiTheme="minorEastAsia" w:cs="ＭＳ明朝" w:hint="eastAsia"/>
          <w:kern w:val="0"/>
          <w:szCs w:val="21"/>
        </w:rPr>
        <w:t>条又は前条第2項の規定により本契約を解除した場合において、甲に損害が生じたときは、その損害を賠償するものとする。</w:t>
      </w:r>
    </w:p>
    <w:p w14:paraId="6553A4E3" w14:textId="77777777" w:rsidR="004D7D79" w:rsidRPr="000E3C10" w:rsidRDefault="004D7D79" w:rsidP="004D7D79">
      <w:pPr>
        <w:adjustRightInd w:val="0"/>
        <w:ind w:left="210" w:hangingChars="100" w:hanging="210"/>
        <w:rPr>
          <w:rFonts w:asciiTheme="minorEastAsia" w:eastAsiaTheme="minorEastAsia" w:hAnsiTheme="minorEastAsia" w:cs="ＭＳ明朝"/>
          <w:kern w:val="0"/>
          <w:szCs w:val="21"/>
        </w:rPr>
      </w:pPr>
      <w:r w:rsidRPr="000E3C10">
        <w:rPr>
          <w:rFonts w:asciiTheme="minorEastAsia" w:eastAsiaTheme="minorEastAsia" w:hAnsiTheme="minorEastAsia" w:cs="ＭＳ明朝" w:hint="eastAsia"/>
          <w:kern w:val="0"/>
          <w:szCs w:val="21"/>
        </w:rPr>
        <w:t>3　乙が、本契約に関し、第4条又は前条第2項の規定に該当したときは、甲が本契約を解除するか否かにかかわらず、かつ、甲が損害の発生及び損害額を立証することを要することなく、乙は、契約金額（本契約締結後、契約金額の変更があった場合には、変更後の契約金額）の100分の10に相当する金額（その金額に100円未満の端数があるときは、その端数を切り捨てた金額）を違約金として甲の指定する期間内に支払わなければならない。</w:t>
      </w:r>
    </w:p>
    <w:p w14:paraId="54E99393" w14:textId="77777777" w:rsidR="004D7D79" w:rsidRPr="000E3C10" w:rsidRDefault="004D7D79" w:rsidP="004D7D79">
      <w:pPr>
        <w:adjustRightInd w:val="0"/>
        <w:rPr>
          <w:rFonts w:asciiTheme="minorEastAsia" w:eastAsiaTheme="minorEastAsia" w:hAnsiTheme="minorEastAsia" w:cs="ＭＳ明朝"/>
          <w:kern w:val="0"/>
          <w:szCs w:val="21"/>
        </w:rPr>
      </w:pPr>
      <w:r w:rsidRPr="000E3C10">
        <w:rPr>
          <w:rFonts w:asciiTheme="minorEastAsia" w:eastAsiaTheme="minorEastAsia" w:hAnsiTheme="minorEastAsia" w:cs="ＭＳ明朝" w:hint="eastAsia"/>
          <w:kern w:val="0"/>
          <w:szCs w:val="21"/>
        </w:rPr>
        <w:t>4　前項の規定は、本契約による履行が完了した後も適用するものとする。</w:t>
      </w:r>
    </w:p>
    <w:p w14:paraId="1FCF4998" w14:textId="77777777" w:rsidR="004D7D79" w:rsidRPr="000E3C10" w:rsidRDefault="004D7D79" w:rsidP="004D7D79">
      <w:pPr>
        <w:adjustRightInd w:val="0"/>
        <w:ind w:left="210" w:hangingChars="100" w:hanging="210"/>
        <w:rPr>
          <w:rFonts w:asciiTheme="minorEastAsia" w:eastAsiaTheme="minorEastAsia" w:hAnsiTheme="minorEastAsia" w:cs="ＭＳ明朝"/>
          <w:kern w:val="0"/>
          <w:szCs w:val="21"/>
        </w:rPr>
      </w:pPr>
      <w:r w:rsidRPr="000E3C10">
        <w:rPr>
          <w:rFonts w:asciiTheme="minorEastAsia" w:eastAsiaTheme="minorEastAsia" w:hAnsiTheme="minorEastAsia" w:cs="ＭＳ明朝" w:hint="eastAsia"/>
          <w:kern w:val="0"/>
          <w:szCs w:val="21"/>
        </w:rPr>
        <w:t>5　第2項に規定する場合において、乙が事業者団体であり、既に解散しているときは、甲は、乙の代表者であった者又は構成員であった者に違約金の支払を請求することができる。この場合において、乙の代表者であった者及び構成員であった者は、連帯して支払わなければならない。</w:t>
      </w:r>
    </w:p>
    <w:p w14:paraId="6E4701DD" w14:textId="77777777" w:rsidR="004D7D79" w:rsidRPr="000E3C10" w:rsidRDefault="004D7D79" w:rsidP="004D7D79">
      <w:pPr>
        <w:adjustRightInd w:val="0"/>
        <w:ind w:left="210" w:hangingChars="100" w:hanging="210"/>
        <w:rPr>
          <w:rFonts w:asciiTheme="minorEastAsia" w:eastAsiaTheme="minorEastAsia" w:hAnsiTheme="minorEastAsia" w:cs="ＭＳ明朝"/>
          <w:kern w:val="0"/>
          <w:szCs w:val="21"/>
        </w:rPr>
      </w:pPr>
      <w:r w:rsidRPr="000E3C10">
        <w:rPr>
          <w:rFonts w:asciiTheme="minorEastAsia" w:eastAsiaTheme="minorEastAsia" w:hAnsiTheme="minorEastAsia" w:cs="ＭＳ明朝" w:hint="eastAsia"/>
          <w:kern w:val="0"/>
          <w:szCs w:val="21"/>
        </w:rPr>
        <w:t>6　第3項の規定は、甲に生じた実際の損害額が同項に規定す違約金の金額を超える場合において、甲がその超える分について乙に対し損害賠償金を請求することを妨げるものではない。</w:t>
      </w:r>
    </w:p>
    <w:p w14:paraId="351F7D96" w14:textId="77777777" w:rsidR="004D7D79" w:rsidRPr="000E3C10" w:rsidRDefault="004D7D79" w:rsidP="004D7D79">
      <w:pPr>
        <w:adjustRightInd w:val="0"/>
        <w:ind w:left="210" w:hangingChars="100" w:hanging="210"/>
        <w:rPr>
          <w:rFonts w:asciiTheme="minorEastAsia" w:eastAsiaTheme="minorEastAsia" w:hAnsiTheme="minorEastAsia" w:cs="ＭＳ明朝"/>
          <w:kern w:val="0"/>
          <w:szCs w:val="21"/>
        </w:rPr>
      </w:pPr>
      <w:r w:rsidRPr="000E3C10">
        <w:rPr>
          <w:rFonts w:asciiTheme="minorEastAsia" w:eastAsiaTheme="minorEastAsia" w:hAnsiTheme="minorEastAsia" w:cs="ＭＳ明朝" w:hint="eastAsia"/>
          <w:kern w:val="0"/>
          <w:szCs w:val="21"/>
        </w:rPr>
        <w:t>7　乙が、第3項の違約金及び前項の損害賠償金を甲が指定する期間内に支払わないときは、乙は、当該期間を経過した日から支払をする日までの日数に応じ、年3パーセントの割合で計算した金額の遅延利息を甲に支払わなければならない。</w:t>
      </w:r>
    </w:p>
    <w:p w14:paraId="1421B88A" w14:textId="77777777" w:rsidR="004D7D79" w:rsidRPr="000E3C10" w:rsidRDefault="004D7D79" w:rsidP="004D7D79">
      <w:pPr>
        <w:adjustRightInd w:val="0"/>
        <w:ind w:left="567" w:hangingChars="270" w:hanging="567"/>
        <w:rPr>
          <w:rFonts w:asciiTheme="minorEastAsia" w:eastAsiaTheme="minorEastAsia" w:hAnsiTheme="minorEastAsia" w:cs="ＭＳ明朝"/>
          <w:kern w:val="0"/>
          <w:szCs w:val="21"/>
        </w:rPr>
      </w:pPr>
    </w:p>
    <w:p w14:paraId="6CB13FD3" w14:textId="77777777" w:rsidR="004D7D79" w:rsidRPr="000E3C10" w:rsidRDefault="004D7D79" w:rsidP="004D7D79">
      <w:pPr>
        <w:adjustRightInd w:val="0"/>
        <w:ind w:left="567" w:hangingChars="270" w:hanging="567"/>
        <w:rPr>
          <w:rFonts w:asciiTheme="minorEastAsia" w:eastAsiaTheme="minorEastAsia" w:hAnsiTheme="minorEastAsia" w:cs="ＭＳ明朝"/>
          <w:kern w:val="0"/>
          <w:szCs w:val="21"/>
        </w:rPr>
      </w:pPr>
      <w:r w:rsidRPr="000E3C10">
        <w:rPr>
          <w:rFonts w:asciiTheme="minorEastAsia" w:eastAsiaTheme="minorEastAsia" w:hAnsiTheme="minorEastAsia" w:cs="ＭＳ明朝" w:hint="eastAsia"/>
          <w:kern w:val="0"/>
          <w:szCs w:val="21"/>
        </w:rPr>
        <w:t>（不当介入に関する通報・報告）</w:t>
      </w:r>
    </w:p>
    <w:p w14:paraId="66EA7C9C" w14:textId="00EA443F" w:rsidR="004D7D79" w:rsidRPr="000E3C10" w:rsidRDefault="004D7D79" w:rsidP="004D7D79">
      <w:pPr>
        <w:tabs>
          <w:tab w:val="left" w:pos="9070"/>
        </w:tabs>
        <w:ind w:left="210" w:rightChars="-36" w:right="-76" w:hangingChars="100" w:hanging="210"/>
        <w:rPr>
          <w:rFonts w:asciiTheme="minorEastAsia" w:eastAsiaTheme="minorEastAsia" w:hAnsiTheme="minorEastAsia"/>
          <w:szCs w:val="21"/>
        </w:rPr>
      </w:pPr>
      <w:r w:rsidRPr="000E3C10">
        <w:rPr>
          <w:rFonts w:asciiTheme="minorEastAsia" w:eastAsiaTheme="minorEastAsia" w:hAnsiTheme="minorEastAsia" w:cs="ＭＳ明朝" w:hint="eastAsia"/>
          <w:kern w:val="0"/>
          <w:szCs w:val="21"/>
        </w:rPr>
        <w:t>第7条　乙は、本契約に関して、自ら又は再</w:t>
      </w:r>
      <w:r w:rsidR="00687A3E" w:rsidRPr="000E3C10">
        <w:rPr>
          <w:rFonts w:asciiTheme="minorEastAsia" w:eastAsiaTheme="minorEastAsia" w:hAnsiTheme="minorEastAsia" w:cs="ＭＳ明朝" w:hint="eastAsia"/>
          <w:kern w:val="0"/>
          <w:szCs w:val="21"/>
        </w:rPr>
        <w:t>委託</w:t>
      </w:r>
      <w:r w:rsidRPr="000E3C10">
        <w:rPr>
          <w:rFonts w:asciiTheme="minorEastAsia" w:eastAsiaTheme="minorEastAsia" w:hAnsiTheme="minorEastAsia" w:cs="ＭＳ明朝" w:hint="eastAsia"/>
          <w:kern w:val="0"/>
          <w:szCs w:val="21"/>
        </w:rPr>
        <w:t>先等が、暴力団、暴力団員、暴力団関係者等の反社会的勢力から不当要求又は業務妨害等の不当介入（以下「不当介入」という。）を受けた場合は、これを拒否し、又は再</w:t>
      </w:r>
      <w:r w:rsidR="00687A3E" w:rsidRPr="000E3C10">
        <w:rPr>
          <w:rFonts w:asciiTheme="minorEastAsia" w:eastAsiaTheme="minorEastAsia" w:hAnsiTheme="minorEastAsia" w:cs="ＭＳ明朝" w:hint="eastAsia"/>
          <w:kern w:val="0"/>
          <w:szCs w:val="21"/>
        </w:rPr>
        <w:t>委託</w:t>
      </w:r>
      <w:r w:rsidRPr="000E3C10">
        <w:rPr>
          <w:rFonts w:asciiTheme="minorEastAsia" w:eastAsiaTheme="minorEastAsia" w:hAnsiTheme="minorEastAsia" w:cs="ＭＳ明朝" w:hint="eastAsia"/>
          <w:kern w:val="0"/>
          <w:szCs w:val="21"/>
        </w:rPr>
        <w:t>先等をして、これを拒否させるとともに、速やかに不当介入の事実を甲に報告するとともに警察への通報及び捜査上必要な協力を行うものとする。</w:t>
      </w:r>
    </w:p>
    <w:p w14:paraId="46DC57B2" w14:textId="77777777" w:rsidR="007A1D66" w:rsidRPr="000E3C10" w:rsidRDefault="007A1D66" w:rsidP="007A1D66">
      <w:pPr>
        <w:tabs>
          <w:tab w:val="left" w:pos="9070"/>
        </w:tabs>
        <w:ind w:rightChars="-36" w:right="-76" w:firstLineChars="100" w:firstLine="210"/>
        <w:rPr>
          <w:rFonts w:asciiTheme="minorEastAsia" w:eastAsiaTheme="minorEastAsia" w:hAnsiTheme="minorEastAsia"/>
          <w:szCs w:val="21"/>
        </w:rPr>
      </w:pPr>
    </w:p>
    <w:p w14:paraId="0E1D2328" w14:textId="77777777" w:rsidR="007A1D66" w:rsidRPr="000E3C10" w:rsidRDefault="007A1D66" w:rsidP="007A1D66">
      <w:pPr>
        <w:tabs>
          <w:tab w:val="left" w:pos="9070"/>
        </w:tabs>
        <w:ind w:rightChars="-36" w:right="-76" w:firstLineChars="100" w:firstLine="210"/>
        <w:rPr>
          <w:rFonts w:asciiTheme="minorEastAsia" w:eastAsiaTheme="minorEastAsia" w:hAnsiTheme="minorEastAsia"/>
          <w:szCs w:val="21"/>
        </w:rPr>
      </w:pPr>
    </w:p>
    <w:p w14:paraId="0EDA60B1" w14:textId="77777777" w:rsidR="007A1D66" w:rsidRPr="000E3C10" w:rsidRDefault="007A1D66" w:rsidP="007A1D66">
      <w:pPr>
        <w:tabs>
          <w:tab w:val="left" w:pos="9070"/>
        </w:tabs>
        <w:ind w:rightChars="-36" w:right="-76" w:firstLineChars="100" w:firstLine="210"/>
        <w:rPr>
          <w:rFonts w:asciiTheme="minorEastAsia" w:eastAsiaTheme="minorEastAsia" w:hAnsiTheme="minorEastAsia"/>
          <w:szCs w:val="21"/>
        </w:rPr>
      </w:pPr>
    </w:p>
    <w:p w14:paraId="6ABC31C0" w14:textId="77777777" w:rsidR="007A1D66" w:rsidRPr="000E3C10" w:rsidRDefault="007A1D66" w:rsidP="007A1D66">
      <w:pPr>
        <w:tabs>
          <w:tab w:val="left" w:pos="9070"/>
        </w:tabs>
        <w:ind w:rightChars="-36" w:right="-76" w:firstLineChars="100" w:firstLine="210"/>
        <w:rPr>
          <w:rFonts w:asciiTheme="minorEastAsia" w:eastAsiaTheme="minorEastAsia" w:hAnsiTheme="minorEastAsia"/>
          <w:szCs w:val="21"/>
        </w:rPr>
      </w:pPr>
      <w:r w:rsidRPr="000E3C10">
        <w:rPr>
          <w:rFonts w:asciiTheme="minorEastAsia" w:eastAsiaTheme="minorEastAsia" w:hAnsiTheme="minorEastAsia" w:hint="eastAsia"/>
          <w:szCs w:val="21"/>
        </w:rPr>
        <w:t>本契約の締結を証するため、本契約書2通を作成し、双方記名押印の上、甲、乙それぞれ1通を保有する。</w:t>
      </w:r>
    </w:p>
    <w:p w14:paraId="50CD8F94" w14:textId="77777777" w:rsidR="007A1D66" w:rsidRPr="000E3C10" w:rsidRDefault="007A1D66" w:rsidP="007A1D66">
      <w:pPr>
        <w:tabs>
          <w:tab w:val="left" w:pos="9070"/>
        </w:tabs>
        <w:wordWrap w:val="0"/>
        <w:ind w:right="-88"/>
        <w:jc w:val="left"/>
        <w:rPr>
          <w:rFonts w:asciiTheme="minorEastAsia" w:eastAsiaTheme="minorEastAsia" w:hAnsiTheme="minorEastAsia"/>
          <w:szCs w:val="21"/>
        </w:rPr>
      </w:pPr>
    </w:p>
    <w:p w14:paraId="790A1221" w14:textId="77777777" w:rsidR="007A1D66" w:rsidRPr="000E3C10" w:rsidRDefault="007A1D66" w:rsidP="007A1D66">
      <w:pPr>
        <w:tabs>
          <w:tab w:val="left" w:pos="9070"/>
        </w:tabs>
        <w:wordWrap w:val="0"/>
        <w:ind w:right="-88"/>
        <w:jc w:val="left"/>
        <w:rPr>
          <w:rFonts w:asciiTheme="minorEastAsia" w:eastAsiaTheme="minorEastAsia" w:hAnsiTheme="minorEastAsia"/>
          <w:szCs w:val="21"/>
        </w:rPr>
      </w:pPr>
    </w:p>
    <w:p w14:paraId="12667560" w14:textId="77777777" w:rsidR="007A1D66" w:rsidRPr="000E3C10" w:rsidRDefault="007A1D66" w:rsidP="007A1D66">
      <w:pPr>
        <w:tabs>
          <w:tab w:val="left" w:pos="9070"/>
        </w:tabs>
        <w:wordWrap w:val="0"/>
        <w:ind w:right="-88"/>
        <w:jc w:val="left"/>
        <w:rPr>
          <w:rFonts w:asciiTheme="minorEastAsia" w:eastAsiaTheme="minorEastAsia" w:hAnsiTheme="minorEastAsia"/>
          <w:szCs w:val="21"/>
        </w:rPr>
      </w:pPr>
    </w:p>
    <w:p w14:paraId="7FB1A13D" w14:textId="59737764" w:rsidR="007A1D66" w:rsidRPr="000E3C10" w:rsidRDefault="007A1D66" w:rsidP="007A1D66">
      <w:pPr>
        <w:tabs>
          <w:tab w:val="left" w:pos="9070"/>
        </w:tabs>
        <w:wordWrap w:val="0"/>
        <w:ind w:right="-88" w:firstLineChars="100" w:firstLine="210"/>
        <w:jc w:val="left"/>
        <w:rPr>
          <w:rFonts w:asciiTheme="minorEastAsia" w:eastAsiaTheme="minorEastAsia" w:hAnsiTheme="minorEastAsia"/>
          <w:szCs w:val="21"/>
        </w:rPr>
      </w:pPr>
      <w:r w:rsidRPr="000E3C10">
        <w:rPr>
          <w:rFonts w:asciiTheme="minorEastAsia" w:eastAsiaTheme="minorEastAsia" w:hAnsiTheme="minorEastAsia" w:hint="eastAsia"/>
          <w:szCs w:val="21"/>
        </w:rPr>
        <w:t xml:space="preserve">　　　202</w:t>
      </w:r>
      <w:r w:rsidR="009432D9" w:rsidRPr="000E3C10">
        <w:rPr>
          <w:rFonts w:asciiTheme="minorEastAsia" w:eastAsiaTheme="minorEastAsia" w:hAnsiTheme="minorEastAsia" w:hint="eastAsia"/>
          <w:szCs w:val="21"/>
        </w:rPr>
        <w:t>5</w:t>
      </w:r>
      <w:r w:rsidRPr="000E3C10">
        <w:rPr>
          <w:rFonts w:asciiTheme="minorEastAsia" w:eastAsiaTheme="minorEastAsia" w:hAnsiTheme="minorEastAsia" w:hint="eastAsia"/>
          <w:szCs w:val="21"/>
        </w:rPr>
        <w:t>年○月○日</w:t>
      </w:r>
    </w:p>
    <w:p w14:paraId="5C83984B" w14:textId="77777777" w:rsidR="007A1D66" w:rsidRPr="000E3C10" w:rsidRDefault="007A1D66" w:rsidP="007A1D66">
      <w:pPr>
        <w:tabs>
          <w:tab w:val="left" w:pos="9070"/>
        </w:tabs>
        <w:wordWrap w:val="0"/>
        <w:spacing w:line="425" w:lineRule="exact"/>
        <w:ind w:right="-88"/>
        <w:jc w:val="left"/>
        <w:rPr>
          <w:rFonts w:asciiTheme="minorEastAsia" w:eastAsiaTheme="minorEastAsia" w:hAnsiTheme="minorEastAsia"/>
          <w:szCs w:val="21"/>
        </w:rPr>
      </w:pPr>
    </w:p>
    <w:p w14:paraId="3F766E41" w14:textId="77777777" w:rsidR="007A1D66" w:rsidRPr="000E3C10" w:rsidRDefault="007A1D66" w:rsidP="007A1D66">
      <w:pPr>
        <w:tabs>
          <w:tab w:val="left" w:pos="9070"/>
        </w:tabs>
        <w:wordWrap w:val="0"/>
        <w:spacing w:line="425" w:lineRule="exact"/>
        <w:ind w:right="-88"/>
        <w:jc w:val="left"/>
        <w:rPr>
          <w:rFonts w:asciiTheme="minorEastAsia" w:eastAsiaTheme="minorEastAsia" w:hAnsiTheme="minorEastAsia"/>
          <w:szCs w:val="21"/>
        </w:rPr>
      </w:pPr>
    </w:p>
    <w:p w14:paraId="3D709ADD" w14:textId="77777777" w:rsidR="007A1D66" w:rsidRPr="000E3C10" w:rsidRDefault="007A1D66" w:rsidP="007A1D66">
      <w:pPr>
        <w:tabs>
          <w:tab w:val="left" w:pos="9070"/>
        </w:tabs>
        <w:wordWrap w:val="0"/>
        <w:ind w:left="2712" w:right="-88"/>
        <w:jc w:val="left"/>
        <w:rPr>
          <w:rFonts w:asciiTheme="minorEastAsia" w:eastAsiaTheme="minorEastAsia" w:hAnsiTheme="minorEastAsia"/>
          <w:szCs w:val="21"/>
        </w:rPr>
      </w:pPr>
      <w:r w:rsidRPr="000E3C10">
        <w:rPr>
          <w:rFonts w:asciiTheme="minorEastAsia" w:eastAsiaTheme="minorEastAsia" w:hAnsiTheme="minorEastAsia" w:hint="eastAsia"/>
          <w:szCs w:val="21"/>
        </w:rPr>
        <w:t>甲　東京都文京区本駒込二丁目28番8号</w:t>
      </w:r>
    </w:p>
    <w:p w14:paraId="23F1F5AA" w14:textId="77777777" w:rsidR="007A1D66" w:rsidRPr="000E3C10" w:rsidRDefault="007A1D66" w:rsidP="007A1D66">
      <w:pPr>
        <w:tabs>
          <w:tab w:val="left" w:pos="9070"/>
        </w:tabs>
        <w:wordWrap w:val="0"/>
        <w:ind w:left="2712" w:right="-88"/>
        <w:jc w:val="left"/>
        <w:rPr>
          <w:rFonts w:asciiTheme="minorEastAsia" w:eastAsiaTheme="minorEastAsia" w:hAnsiTheme="minorEastAsia"/>
          <w:szCs w:val="21"/>
        </w:rPr>
      </w:pPr>
      <w:r w:rsidRPr="000E3C10">
        <w:rPr>
          <w:rFonts w:asciiTheme="minorEastAsia" w:eastAsiaTheme="minorEastAsia" w:hAnsiTheme="minorEastAsia" w:hint="eastAsia"/>
          <w:szCs w:val="21"/>
        </w:rPr>
        <w:t xml:space="preserve">　　独立行政法人情報処理推進機構</w:t>
      </w:r>
    </w:p>
    <w:p w14:paraId="146A4B62" w14:textId="55B7EFEA" w:rsidR="007A1D66" w:rsidRPr="000E3C10" w:rsidRDefault="007A1D66" w:rsidP="007A1D66">
      <w:pPr>
        <w:tabs>
          <w:tab w:val="left" w:pos="9070"/>
        </w:tabs>
        <w:wordWrap w:val="0"/>
        <w:ind w:left="2712" w:right="-88"/>
        <w:jc w:val="left"/>
        <w:rPr>
          <w:rFonts w:asciiTheme="minorEastAsia" w:eastAsiaTheme="minorEastAsia" w:hAnsiTheme="minorEastAsia"/>
          <w:szCs w:val="21"/>
        </w:rPr>
      </w:pPr>
      <w:r w:rsidRPr="000E3C10">
        <w:rPr>
          <w:rFonts w:asciiTheme="minorEastAsia" w:eastAsiaTheme="minorEastAsia" w:hAnsiTheme="minorEastAsia" w:hint="eastAsia"/>
          <w:szCs w:val="21"/>
        </w:rPr>
        <w:t xml:space="preserve">　　理事長　</w:t>
      </w:r>
      <w:r w:rsidR="00AA5B39" w:rsidRPr="000E3C10">
        <w:rPr>
          <w:rFonts w:asciiTheme="minorEastAsia" w:eastAsiaTheme="minorEastAsia" w:hAnsiTheme="minorEastAsia" w:hint="eastAsia"/>
        </w:rPr>
        <w:t>齊藤　裕</w:t>
      </w:r>
    </w:p>
    <w:p w14:paraId="50F991D8" w14:textId="77777777" w:rsidR="00D8234D" w:rsidRPr="000E3C10" w:rsidRDefault="00D8234D" w:rsidP="00D8234D">
      <w:pPr>
        <w:ind w:firstLine="3960"/>
        <w:rPr>
          <w:rFonts w:asciiTheme="minorEastAsia" w:eastAsiaTheme="minorEastAsia" w:hAnsiTheme="minorEastAsia"/>
        </w:rPr>
      </w:pPr>
    </w:p>
    <w:p w14:paraId="115CE8C2" w14:textId="77777777" w:rsidR="00D8234D" w:rsidRPr="000E3C10" w:rsidRDefault="00D8234D" w:rsidP="00D8234D">
      <w:pPr>
        <w:ind w:firstLine="3960"/>
        <w:rPr>
          <w:rFonts w:asciiTheme="minorEastAsia" w:eastAsiaTheme="minorEastAsia" w:hAnsiTheme="minorEastAsia"/>
        </w:rPr>
      </w:pPr>
    </w:p>
    <w:p w14:paraId="345A136C" w14:textId="77777777" w:rsidR="00D8234D" w:rsidRPr="000E3C10" w:rsidRDefault="00D8234D" w:rsidP="00D8234D">
      <w:pPr>
        <w:ind w:firstLine="3960"/>
        <w:rPr>
          <w:rFonts w:asciiTheme="minorEastAsia" w:eastAsiaTheme="minorEastAsia" w:hAnsiTheme="minorEastAsia"/>
        </w:rPr>
      </w:pPr>
    </w:p>
    <w:p w14:paraId="7EA7F1DE" w14:textId="48417B1B" w:rsidR="00D8234D" w:rsidRPr="000E3C10" w:rsidRDefault="00D8234D" w:rsidP="00A73E8C">
      <w:pPr>
        <w:tabs>
          <w:tab w:val="left" w:pos="9070"/>
        </w:tabs>
        <w:wordWrap w:val="0"/>
        <w:ind w:left="2712" w:right="-88"/>
        <w:jc w:val="left"/>
        <w:rPr>
          <w:rFonts w:asciiTheme="minorEastAsia" w:eastAsiaTheme="minorEastAsia" w:hAnsiTheme="minorEastAsia"/>
        </w:rPr>
      </w:pPr>
      <w:r w:rsidRPr="000E3C10">
        <w:rPr>
          <w:rFonts w:asciiTheme="minorEastAsia" w:eastAsiaTheme="minorEastAsia" w:hAnsiTheme="minorEastAsia" w:hint="eastAsia"/>
        </w:rPr>
        <w:t xml:space="preserve">乙　○○県○○市○○町○丁目○番○号　</w:t>
      </w:r>
    </w:p>
    <w:p w14:paraId="0BF6D779" w14:textId="77777777" w:rsidR="00D8234D" w:rsidRPr="000E3C10" w:rsidRDefault="00D8234D" w:rsidP="00A73E8C">
      <w:pPr>
        <w:tabs>
          <w:tab w:val="left" w:pos="9070"/>
        </w:tabs>
        <w:wordWrap w:val="0"/>
        <w:ind w:leftChars="1491" w:left="3131" w:rightChars="-42" w:right="-88"/>
        <w:jc w:val="left"/>
        <w:rPr>
          <w:rFonts w:asciiTheme="minorEastAsia" w:eastAsiaTheme="minorEastAsia" w:hAnsiTheme="minorEastAsia"/>
        </w:rPr>
      </w:pPr>
      <w:r w:rsidRPr="000E3C10">
        <w:rPr>
          <w:rFonts w:asciiTheme="minorEastAsia" w:eastAsiaTheme="minorEastAsia" w:hAnsiTheme="minorEastAsia" w:hint="eastAsia"/>
        </w:rPr>
        <w:t>株式会社○○○○○</w:t>
      </w:r>
    </w:p>
    <w:p w14:paraId="17B50052" w14:textId="77777777" w:rsidR="00D8234D" w:rsidRPr="000E3C10" w:rsidRDefault="00D8234D" w:rsidP="00A73E8C">
      <w:pPr>
        <w:tabs>
          <w:tab w:val="left" w:pos="9070"/>
        </w:tabs>
        <w:wordWrap w:val="0"/>
        <w:ind w:leftChars="1491" w:left="3131" w:rightChars="-42" w:right="-88"/>
        <w:jc w:val="left"/>
        <w:rPr>
          <w:rFonts w:asciiTheme="minorEastAsia" w:eastAsiaTheme="minorEastAsia" w:hAnsiTheme="minorEastAsia"/>
        </w:rPr>
      </w:pPr>
      <w:r w:rsidRPr="000E3C10">
        <w:rPr>
          <w:rFonts w:asciiTheme="minorEastAsia" w:eastAsiaTheme="minorEastAsia" w:hAnsiTheme="minorEastAsia" w:hint="eastAsia"/>
        </w:rPr>
        <w:t>代表取締役　○○　○○</w:t>
      </w:r>
    </w:p>
    <w:p w14:paraId="15DA0895" w14:textId="03E3E1F1" w:rsidR="00D8234D" w:rsidRPr="000E3C10" w:rsidRDefault="00D8234D" w:rsidP="00D8234D">
      <w:pPr>
        <w:jc w:val="right"/>
        <w:rPr>
          <w:rFonts w:asciiTheme="minorEastAsia" w:eastAsiaTheme="minorEastAsia" w:hAnsiTheme="minorEastAsia"/>
        </w:rPr>
      </w:pPr>
      <w:r w:rsidRPr="000E3C10">
        <w:rPr>
          <w:rFonts w:asciiTheme="minorEastAsia" w:eastAsiaTheme="minorEastAsia" w:hAnsiTheme="minorEastAsia"/>
        </w:rPr>
        <w:br w:type="page"/>
      </w:r>
      <w:r w:rsidRPr="000E3C10">
        <w:rPr>
          <w:rFonts w:asciiTheme="minorEastAsia" w:eastAsiaTheme="minorEastAsia" w:hAnsiTheme="minorEastAsia" w:hint="eastAsia"/>
        </w:rPr>
        <w:lastRenderedPageBreak/>
        <w:t>（</w:t>
      </w:r>
      <w:r w:rsidR="00E9749C" w:rsidRPr="000E3C10">
        <w:rPr>
          <w:rFonts w:asciiTheme="minorEastAsia" w:eastAsiaTheme="minorEastAsia" w:hAnsiTheme="minorEastAsia" w:hint="eastAsia"/>
        </w:rPr>
        <w:t>別添</w:t>
      </w:r>
      <w:r w:rsidRPr="000E3C10">
        <w:rPr>
          <w:rFonts w:asciiTheme="minorEastAsia" w:eastAsiaTheme="minorEastAsia" w:hAnsiTheme="minorEastAsia" w:hint="eastAsia"/>
        </w:rPr>
        <w:t>）</w:t>
      </w:r>
    </w:p>
    <w:p w14:paraId="6887F7D8" w14:textId="77777777" w:rsidR="00D8234D" w:rsidRPr="000E3C10" w:rsidRDefault="00D8234D" w:rsidP="00D8234D">
      <w:pPr>
        <w:jc w:val="center"/>
        <w:rPr>
          <w:rFonts w:asciiTheme="minorEastAsia" w:eastAsiaTheme="minorEastAsia" w:hAnsiTheme="minorEastAsia"/>
          <w:szCs w:val="22"/>
        </w:rPr>
      </w:pPr>
      <w:r w:rsidRPr="000E3C10">
        <w:rPr>
          <w:rFonts w:asciiTheme="minorEastAsia" w:eastAsiaTheme="minorEastAsia" w:hAnsiTheme="minorEastAsia" w:hint="eastAsia"/>
          <w:szCs w:val="22"/>
        </w:rPr>
        <w:t>特定個人情報の取扱いに関する特則（案）</w:t>
      </w:r>
    </w:p>
    <w:p w14:paraId="433C10C1" w14:textId="4453CE47" w:rsidR="00D8234D" w:rsidRPr="000E3C10" w:rsidRDefault="00D8234D" w:rsidP="00D8234D">
      <w:pPr>
        <w:jc w:val="center"/>
        <w:rPr>
          <w:rFonts w:asciiTheme="minorEastAsia" w:eastAsiaTheme="minorEastAsia" w:hAnsiTheme="minorEastAsia"/>
          <w:szCs w:val="22"/>
        </w:rPr>
      </w:pPr>
    </w:p>
    <w:p w14:paraId="725B9C8B" w14:textId="77777777" w:rsidR="00D8234D" w:rsidRPr="000E3C10" w:rsidRDefault="00D8234D" w:rsidP="00D8234D">
      <w:pPr>
        <w:jc w:val="left"/>
        <w:rPr>
          <w:rFonts w:asciiTheme="minorEastAsia" w:eastAsiaTheme="minorEastAsia" w:hAnsiTheme="minorEastAsia"/>
          <w:szCs w:val="22"/>
        </w:rPr>
      </w:pPr>
      <w:r w:rsidRPr="000E3C10">
        <w:rPr>
          <w:rFonts w:asciiTheme="minorEastAsia" w:eastAsiaTheme="minorEastAsia" w:hAnsiTheme="minorEastAsia" w:hint="eastAsia"/>
          <w:szCs w:val="22"/>
        </w:rPr>
        <w:t>（定義）</w:t>
      </w:r>
    </w:p>
    <w:p w14:paraId="3F9177EF" w14:textId="77777777" w:rsidR="00D8234D" w:rsidRPr="000E3C10" w:rsidRDefault="00D8234D" w:rsidP="00D8234D">
      <w:pPr>
        <w:jc w:val="left"/>
        <w:rPr>
          <w:rFonts w:asciiTheme="minorEastAsia" w:eastAsiaTheme="minorEastAsia" w:hAnsiTheme="minorEastAsia" w:cs="ＭＳ Ｐ明朝"/>
        </w:rPr>
      </w:pPr>
      <w:r w:rsidRPr="000E3C10">
        <w:rPr>
          <w:rFonts w:asciiTheme="minorEastAsia" w:eastAsiaTheme="minorEastAsia" w:hAnsiTheme="minorEastAsia" w:hint="eastAsia"/>
          <w:szCs w:val="22"/>
        </w:rPr>
        <w:t>第</w:t>
      </w:r>
      <w:r w:rsidRPr="000E3C10">
        <w:rPr>
          <w:rFonts w:asciiTheme="minorEastAsia" w:eastAsiaTheme="minorEastAsia" w:hAnsiTheme="minorEastAsia"/>
          <w:szCs w:val="22"/>
        </w:rPr>
        <w:t>1</w:t>
      </w:r>
      <w:r w:rsidRPr="000E3C10">
        <w:rPr>
          <w:rFonts w:asciiTheme="minorEastAsia" w:eastAsiaTheme="minorEastAsia" w:hAnsiTheme="minorEastAsia" w:hint="eastAsia"/>
          <w:szCs w:val="22"/>
        </w:rPr>
        <w:t>条</w:t>
      </w:r>
      <w:r w:rsidRPr="000E3C10">
        <w:rPr>
          <w:rFonts w:asciiTheme="minorEastAsia" w:eastAsiaTheme="minorEastAsia" w:hAnsiTheme="minorEastAsia" w:cs="ＭＳ Ｐ明朝" w:hint="eastAsia"/>
        </w:rPr>
        <w:t xml:space="preserve">　本特則において、以下に掲げる用語の意義は、次の各号に定めるところによるものとする。</w:t>
      </w:r>
    </w:p>
    <w:p w14:paraId="4AB2D3FB" w14:textId="412A0F06" w:rsidR="00D8234D" w:rsidRPr="000E3C10" w:rsidRDefault="00D8234D" w:rsidP="00D8234D">
      <w:pPr>
        <w:ind w:leftChars="235" w:left="707" w:hangingChars="102" w:hanging="214"/>
        <w:rPr>
          <w:rFonts w:asciiTheme="minorEastAsia" w:eastAsiaTheme="minorEastAsia" w:hAnsiTheme="minorEastAsia"/>
          <w:szCs w:val="22"/>
        </w:rPr>
      </w:pPr>
      <w:r w:rsidRPr="000E3C10">
        <w:rPr>
          <w:rFonts w:asciiTheme="minorEastAsia" w:eastAsiaTheme="minorEastAsia" w:hAnsiTheme="minorEastAsia" w:hint="eastAsia"/>
          <w:szCs w:val="22"/>
        </w:rPr>
        <w:t>一「個人情報」とは、</w:t>
      </w:r>
      <w:r w:rsidR="00687A3E" w:rsidRPr="000E3C10">
        <w:rPr>
          <w:rFonts w:asciiTheme="minorEastAsia" w:eastAsiaTheme="minorEastAsia" w:hAnsiTheme="minorEastAsia" w:hint="eastAsia"/>
          <w:szCs w:val="22"/>
        </w:rPr>
        <w:t>委託</w:t>
      </w:r>
      <w:r w:rsidRPr="000E3C10">
        <w:rPr>
          <w:rFonts w:asciiTheme="minorEastAsia" w:eastAsiaTheme="minorEastAsia" w:hAnsiTheme="minorEastAsia" w:hint="eastAsia"/>
          <w:szCs w:val="22"/>
        </w:rPr>
        <w:t>業務の対象となる甲が乙に取扱いを依頼する個人情報（「個人情報の保護に関する法律」（平成15年法律第57号、以下「個人情報保護法」という。）第２条第１項に規定する個人情報であって、生存する個人に関する情報であり、当該情報に含まれる氏名、生年月日その他の記述等により特定の個人を識別することができるもの（他の情報と容易に照合することができ、それにより特定の個人を識別することができることとなるものを含む。）をいう。）をいう。</w:t>
      </w:r>
    </w:p>
    <w:p w14:paraId="497B1AF3" w14:textId="601B4A34" w:rsidR="00D8234D" w:rsidRPr="000E3C10" w:rsidRDefault="00D8234D" w:rsidP="00D8234D">
      <w:pPr>
        <w:ind w:leftChars="235" w:left="707" w:hangingChars="102" w:hanging="214"/>
        <w:rPr>
          <w:rFonts w:asciiTheme="minorEastAsia" w:eastAsiaTheme="minorEastAsia" w:hAnsiTheme="minorEastAsia"/>
          <w:szCs w:val="22"/>
        </w:rPr>
      </w:pPr>
      <w:r w:rsidRPr="000E3C10">
        <w:rPr>
          <w:rFonts w:asciiTheme="minorEastAsia" w:eastAsiaTheme="minorEastAsia" w:hAnsiTheme="minorEastAsia" w:hint="eastAsia"/>
          <w:szCs w:val="22"/>
        </w:rPr>
        <w:t>二「個人番号」とは、</w:t>
      </w:r>
      <w:r w:rsidR="00687A3E" w:rsidRPr="000E3C10">
        <w:rPr>
          <w:rFonts w:asciiTheme="minorEastAsia" w:eastAsiaTheme="minorEastAsia" w:hAnsiTheme="minorEastAsia" w:hint="eastAsia"/>
          <w:szCs w:val="22"/>
        </w:rPr>
        <w:t>委託</w:t>
      </w:r>
      <w:r w:rsidRPr="000E3C10">
        <w:rPr>
          <w:rFonts w:asciiTheme="minorEastAsia" w:eastAsiaTheme="minorEastAsia" w:hAnsiTheme="minorEastAsia" w:hint="eastAsia"/>
          <w:szCs w:val="22"/>
        </w:rPr>
        <w:t>業務の対象となる甲の役職員及び外部委嘱者等の個人番号（「行政手続における特定の個人を識別するための番号の利用等に関する法律」（平成25年法律第27号。以下「番号法」という。）第７条第１項又は第２項の規定により、住民票コードを変換して得られる番号であって、当該住民票コードが記載された住民票に係る者を識別するために指定されるものをいう。）をいう。</w:t>
      </w:r>
    </w:p>
    <w:p w14:paraId="12C5C328" w14:textId="77777777" w:rsidR="00D8234D" w:rsidRPr="000E3C10" w:rsidRDefault="00D8234D" w:rsidP="00D8234D">
      <w:pPr>
        <w:ind w:leftChars="235" w:left="707" w:hangingChars="102" w:hanging="214"/>
        <w:rPr>
          <w:rFonts w:asciiTheme="minorEastAsia" w:eastAsiaTheme="minorEastAsia" w:hAnsiTheme="minorEastAsia"/>
          <w:szCs w:val="22"/>
        </w:rPr>
      </w:pPr>
      <w:r w:rsidRPr="000E3C10">
        <w:rPr>
          <w:rFonts w:asciiTheme="minorEastAsia" w:eastAsiaTheme="minorEastAsia" w:hAnsiTheme="minorEastAsia" w:hint="eastAsia"/>
          <w:szCs w:val="22"/>
        </w:rPr>
        <w:t>三「特定個人情報」とは、個人番号をその内容に含む個人情報をいう。</w:t>
      </w:r>
    </w:p>
    <w:p w14:paraId="47DC9811" w14:textId="77777777" w:rsidR="00D8234D" w:rsidRPr="000E3C10" w:rsidRDefault="00D8234D" w:rsidP="00D8234D">
      <w:pPr>
        <w:ind w:leftChars="235" w:left="707" w:hangingChars="102" w:hanging="214"/>
        <w:rPr>
          <w:rFonts w:asciiTheme="minorEastAsia" w:eastAsiaTheme="minorEastAsia" w:hAnsiTheme="minorEastAsia"/>
          <w:szCs w:val="22"/>
        </w:rPr>
      </w:pPr>
      <w:r w:rsidRPr="000E3C10">
        <w:rPr>
          <w:rFonts w:asciiTheme="minorEastAsia" w:eastAsiaTheme="minorEastAsia" w:hAnsiTheme="minorEastAsia" w:hint="eastAsia"/>
          <w:szCs w:val="22"/>
        </w:rPr>
        <w:t>四「従業員」とは、乙の組織内にあって直接又は間接に乙の指揮監督を受けて乙の業務に従事している者をいい、雇用関係にある従業者（正社員、契約社員、嘱託社員、パート社員、アルバイト社員等）のみならず、乙との間の雇用関係にない者（取締役、監査役等）を含む。</w:t>
      </w:r>
    </w:p>
    <w:p w14:paraId="74C2A967" w14:textId="571D36EB" w:rsidR="00D8234D" w:rsidRPr="000E3C10" w:rsidRDefault="00D8234D" w:rsidP="00D8234D">
      <w:pPr>
        <w:ind w:leftChars="235" w:left="707" w:hangingChars="102" w:hanging="214"/>
        <w:rPr>
          <w:rFonts w:asciiTheme="minorEastAsia" w:eastAsiaTheme="minorEastAsia" w:hAnsiTheme="minorEastAsia"/>
          <w:szCs w:val="22"/>
        </w:rPr>
      </w:pPr>
      <w:r w:rsidRPr="000E3C10">
        <w:rPr>
          <w:rFonts w:asciiTheme="minorEastAsia" w:eastAsiaTheme="minorEastAsia" w:hAnsiTheme="minorEastAsia" w:hint="eastAsia"/>
          <w:szCs w:val="22"/>
        </w:rPr>
        <w:t>五「第三者」とは、甲及び乙（甲及び乙の役員・従業員、及び本件業務に係る乙の再</w:t>
      </w:r>
      <w:r w:rsidR="00687A3E" w:rsidRPr="000E3C10">
        <w:rPr>
          <w:rFonts w:asciiTheme="minorEastAsia" w:eastAsiaTheme="minorEastAsia" w:hAnsiTheme="minorEastAsia" w:hint="eastAsia"/>
          <w:szCs w:val="22"/>
        </w:rPr>
        <w:t>委託</w:t>
      </w:r>
      <w:r w:rsidRPr="000E3C10">
        <w:rPr>
          <w:rFonts w:asciiTheme="minorEastAsia" w:eastAsiaTheme="minorEastAsia" w:hAnsiTheme="minorEastAsia" w:hint="eastAsia"/>
          <w:szCs w:val="22"/>
        </w:rPr>
        <w:t>先組織を含む。）以外の全てのものをいう。</w:t>
      </w:r>
    </w:p>
    <w:p w14:paraId="6AE9BD77" w14:textId="77777777" w:rsidR="00D8234D" w:rsidRPr="000E3C10" w:rsidRDefault="00D8234D" w:rsidP="007C3212">
      <w:pPr>
        <w:keepNext/>
        <w:outlineLvl w:val="1"/>
        <w:rPr>
          <w:rFonts w:asciiTheme="minorEastAsia" w:eastAsiaTheme="minorEastAsia" w:hAnsiTheme="minorEastAsia" w:cs="ＭＳ Ｐ明朝"/>
        </w:rPr>
      </w:pPr>
    </w:p>
    <w:p w14:paraId="2416718C" w14:textId="77777777" w:rsidR="00D8234D" w:rsidRPr="000E3C10" w:rsidRDefault="00D8234D" w:rsidP="00D8234D">
      <w:pPr>
        <w:tabs>
          <w:tab w:val="left" w:pos="5871"/>
        </w:tabs>
        <w:contextualSpacing/>
        <w:rPr>
          <w:rFonts w:asciiTheme="minorEastAsia" w:eastAsiaTheme="minorEastAsia" w:hAnsiTheme="minorEastAsia" w:cs="ＭＳ Ｐ明朝"/>
        </w:rPr>
      </w:pPr>
      <w:r w:rsidRPr="000E3C10">
        <w:rPr>
          <w:rFonts w:asciiTheme="minorEastAsia" w:eastAsiaTheme="minorEastAsia" w:hAnsiTheme="minorEastAsia" w:cs="ＭＳ Ｐ明朝" w:hint="eastAsia"/>
        </w:rPr>
        <w:t>（責任者の選任）</w:t>
      </w:r>
    </w:p>
    <w:p w14:paraId="0C0ED052" w14:textId="77777777" w:rsidR="00D8234D" w:rsidRPr="000E3C10" w:rsidRDefault="00D8234D" w:rsidP="00D8234D">
      <w:pPr>
        <w:ind w:left="397" w:hanging="397"/>
        <w:rPr>
          <w:rFonts w:asciiTheme="minorEastAsia" w:eastAsiaTheme="minorEastAsia" w:hAnsiTheme="minorEastAsia" w:cs="ＭＳ Ｐ明朝"/>
        </w:rPr>
      </w:pPr>
      <w:r w:rsidRPr="000E3C10">
        <w:rPr>
          <w:rFonts w:asciiTheme="minorEastAsia" w:eastAsiaTheme="minorEastAsia" w:hAnsiTheme="minorEastAsia" w:cs="ＭＳ Ｐ明朝" w:hint="eastAsia"/>
        </w:rPr>
        <w:t>第2条　乙は、特定個人情報を取扱う場合において、責任者を選任して甲に届け出る。</w:t>
      </w:r>
    </w:p>
    <w:p w14:paraId="2F5A7FB4" w14:textId="77777777" w:rsidR="00D8234D" w:rsidRPr="000E3C10" w:rsidRDefault="00D8234D" w:rsidP="00D8234D">
      <w:pPr>
        <w:ind w:left="397" w:hanging="397"/>
        <w:rPr>
          <w:rFonts w:asciiTheme="minorEastAsia" w:eastAsiaTheme="minorEastAsia" w:hAnsiTheme="minorEastAsia" w:cs="ＭＳ Ｐ明朝"/>
        </w:rPr>
      </w:pPr>
      <w:r w:rsidRPr="000E3C10">
        <w:rPr>
          <w:rFonts w:asciiTheme="minorEastAsia" w:eastAsiaTheme="minorEastAsia" w:hAnsiTheme="minorEastAsia" w:cs="ＭＳ Ｐ明朝" w:hint="eastAsia"/>
        </w:rPr>
        <w:t xml:space="preserve">　　　2　乙は、第1項により選任された責任者に変更がある場合は、直ちに甲に届け出る。</w:t>
      </w:r>
    </w:p>
    <w:p w14:paraId="3DE1F2C9" w14:textId="77777777" w:rsidR="00D8234D" w:rsidRPr="000E3C10" w:rsidRDefault="00D8234D" w:rsidP="00D8234D">
      <w:pPr>
        <w:tabs>
          <w:tab w:val="left" w:pos="5871"/>
        </w:tabs>
        <w:ind w:leftChars="100" w:left="210" w:firstLineChars="100" w:firstLine="210"/>
        <w:contextualSpacing/>
        <w:rPr>
          <w:rFonts w:asciiTheme="minorEastAsia" w:eastAsiaTheme="minorEastAsia" w:hAnsiTheme="minorEastAsia" w:cs="ＭＳ Ｐ明朝"/>
        </w:rPr>
      </w:pPr>
    </w:p>
    <w:p w14:paraId="202BCD0F" w14:textId="77777777" w:rsidR="00D8234D" w:rsidRPr="000E3C10" w:rsidRDefault="00D8234D" w:rsidP="00D8234D">
      <w:pPr>
        <w:tabs>
          <w:tab w:val="left" w:pos="5871"/>
        </w:tabs>
        <w:contextualSpacing/>
        <w:rPr>
          <w:rFonts w:asciiTheme="minorEastAsia" w:eastAsiaTheme="minorEastAsia" w:hAnsiTheme="minorEastAsia" w:cs="ＭＳ Ｐ明朝"/>
        </w:rPr>
      </w:pPr>
      <w:r w:rsidRPr="000E3C10">
        <w:rPr>
          <w:rFonts w:asciiTheme="minorEastAsia" w:eastAsiaTheme="minorEastAsia" w:hAnsiTheme="minorEastAsia" w:cs="ＭＳ Ｐ明朝" w:hint="eastAsia"/>
        </w:rPr>
        <w:t>（特定個人情報の収集）</w:t>
      </w:r>
    </w:p>
    <w:p w14:paraId="4B66693A" w14:textId="60120E73" w:rsidR="00D8234D" w:rsidRPr="000E3C10" w:rsidRDefault="00D8234D" w:rsidP="00D8234D">
      <w:pPr>
        <w:ind w:left="397" w:hanging="397"/>
        <w:rPr>
          <w:rFonts w:asciiTheme="minorEastAsia" w:eastAsiaTheme="minorEastAsia" w:hAnsiTheme="minorEastAsia" w:cs="ＭＳ Ｐ明朝"/>
        </w:rPr>
      </w:pPr>
      <w:r w:rsidRPr="000E3C10">
        <w:rPr>
          <w:rFonts w:asciiTheme="minorEastAsia" w:eastAsiaTheme="minorEastAsia" w:hAnsiTheme="minorEastAsia" w:cs="ＭＳ Ｐ明朝" w:hint="eastAsia"/>
        </w:rPr>
        <w:t>第3条　乙は、</w:t>
      </w:r>
      <w:r w:rsidR="00687A3E" w:rsidRPr="000E3C10">
        <w:rPr>
          <w:rFonts w:asciiTheme="minorEastAsia" w:eastAsiaTheme="minorEastAsia" w:hAnsiTheme="minorEastAsia" w:cs="ＭＳ Ｐ明朝" w:hint="eastAsia"/>
        </w:rPr>
        <w:t>委託</w:t>
      </w:r>
      <w:r w:rsidRPr="000E3C10">
        <w:rPr>
          <w:rFonts w:asciiTheme="minorEastAsia" w:eastAsiaTheme="minorEastAsia" w:hAnsiTheme="minorEastAsia" w:cs="ＭＳ Ｐ明朝" w:hint="eastAsia"/>
        </w:rPr>
        <w:t>業務遂行のため自ら特定個人情報を収集するときは、「個人情報保護法」及び「番号法」その他の法令に従い、適切かつ公正な手段により収集するものとする。</w:t>
      </w:r>
    </w:p>
    <w:p w14:paraId="32DFB96D" w14:textId="77777777" w:rsidR="00D8234D" w:rsidRPr="000E3C10" w:rsidRDefault="00D8234D" w:rsidP="00D8234D">
      <w:pPr>
        <w:tabs>
          <w:tab w:val="left" w:pos="5871"/>
        </w:tabs>
        <w:ind w:leftChars="100" w:left="210" w:firstLineChars="100" w:firstLine="210"/>
        <w:contextualSpacing/>
        <w:rPr>
          <w:rFonts w:asciiTheme="minorEastAsia" w:eastAsiaTheme="minorEastAsia" w:hAnsiTheme="minorEastAsia" w:cs="ＭＳ Ｐ明朝"/>
        </w:rPr>
      </w:pPr>
    </w:p>
    <w:p w14:paraId="4BD95EE4" w14:textId="77777777" w:rsidR="00D8234D" w:rsidRPr="000E3C10" w:rsidRDefault="00D8234D" w:rsidP="00D8234D">
      <w:pPr>
        <w:tabs>
          <w:tab w:val="left" w:pos="5871"/>
        </w:tabs>
        <w:contextualSpacing/>
        <w:rPr>
          <w:rFonts w:asciiTheme="minorEastAsia" w:eastAsiaTheme="minorEastAsia" w:hAnsiTheme="minorEastAsia" w:cs="ＭＳ Ｐ明朝"/>
        </w:rPr>
      </w:pPr>
      <w:r w:rsidRPr="000E3C10">
        <w:rPr>
          <w:rFonts w:asciiTheme="minorEastAsia" w:eastAsiaTheme="minorEastAsia" w:hAnsiTheme="minorEastAsia" w:cs="ＭＳ Ｐ明朝" w:hint="eastAsia"/>
        </w:rPr>
        <w:t>（開示・提供の禁止）</w:t>
      </w:r>
    </w:p>
    <w:p w14:paraId="6D1A37ED" w14:textId="77777777" w:rsidR="00D8234D" w:rsidRPr="000E3C10" w:rsidRDefault="00D8234D" w:rsidP="00D8234D">
      <w:pPr>
        <w:ind w:left="397" w:hanging="397"/>
        <w:rPr>
          <w:rFonts w:asciiTheme="minorEastAsia" w:eastAsiaTheme="minorEastAsia" w:hAnsiTheme="minorEastAsia" w:cs="ＭＳ Ｐ明朝"/>
        </w:rPr>
      </w:pPr>
      <w:r w:rsidRPr="000E3C10">
        <w:rPr>
          <w:rFonts w:asciiTheme="minorEastAsia" w:eastAsiaTheme="minorEastAsia" w:hAnsiTheme="minorEastAsia" w:cs="ＭＳ Ｐ明朝" w:hint="eastAsia"/>
        </w:rPr>
        <w:t>第4条　乙は､特定個人情報の開示・提供の防止に必要な措置を講じるとともに、甲の事前の書面による承諾なしに、第三者に開示又は提供してはならない。ただし、法令又は強制力ある官署の命令に従う場合を除く。</w:t>
      </w:r>
    </w:p>
    <w:p w14:paraId="21E07CE8" w14:textId="238A5D5A" w:rsidR="00D8234D" w:rsidRPr="000E3C10" w:rsidRDefault="00D8234D" w:rsidP="00D8234D">
      <w:pPr>
        <w:ind w:left="397" w:hanging="397"/>
        <w:rPr>
          <w:rFonts w:asciiTheme="minorEastAsia" w:eastAsiaTheme="minorEastAsia" w:hAnsiTheme="minorEastAsia" w:cs="ＭＳ Ｐ明朝"/>
        </w:rPr>
      </w:pPr>
      <w:r w:rsidRPr="000E3C10">
        <w:rPr>
          <w:rFonts w:asciiTheme="minorEastAsia" w:eastAsiaTheme="minorEastAsia" w:hAnsiTheme="minorEastAsia" w:cs="ＭＳ Ｐ明朝" w:hint="eastAsia"/>
        </w:rPr>
        <w:t xml:space="preserve">　　2　乙は、</w:t>
      </w:r>
      <w:r w:rsidR="00687A3E" w:rsidRPr="000E3C10">
        <w:rPr>
          <w:rFonts w:asciiTheme="minorEastAsia" w:eastAsiaTheme="minorEastAsia" w:hAnsiTheme="minorEastAsia" w:cs="ＭＳ Ｐ明朝" w:hint="eastAsia"/>
        </w:rPr>
        <w:t>委託</w:t>
      </w:r>
      <w:r w:rsidRPr="000E3C10">
        <w:rPr>
          <w:rFonts w:asciiTheme="minorEastAsia" w:eastAsiaTheme="minorEastAsia" w:hAnsiTheme="minorEastAsia" w:cs="ＭＳ Ｐ明朝" w:hint="eastAsia"/>
        </w:rPr>
        <w:t>業務に従事する従業員以外の者に、特定個人情報を取り扱わせてはならない。</w:t>
      </w:r>
    </w:p>
    <w:p w14:paraId="3C2482DC" w14:textId="4CABC8FC" w:rsidR="00D8234D" w:rsidRPr="000E3C10" w:rsidRDefault="00D8234D" w:rsidP="00D8234D">
      <w:pPr>
        <w:ind w:left="397" w:hanging="397"/>
        <w:rPr>
          <w:rFonts w:asciiTheme="minorEastAsia" w:eastAsiaTheme="minorEastAsia" w:hAnsiTheme="minorEastAsia" w:cs="ＭＳ Ｐ明朝"/>
        </w:rPr>
      </w:pPr>
      <w:r w:rsidRPr="000E3C10">
        <w:rPr>
          <w:rFonts w:asciiTheme="minorEastAsia" w:eastAsiaTheme="minorEastAsia" w:hAnsiTheme="minorEastAsia" w:cs="ＭＳ Ｐ明朝" w:hint="eastAsia"/>
        </w:rPr>
        <w:t xml:space="preserve">　　3乙は、</w:t>
      </w:r>
      <w:r w:rsidR="00687A3E" w:rsidRPr="000E3C10">
        <w:rPr>
          <w:rFonts w:asciiTheme="minorEastAsia" w:eastAsiaTheme="minorEastAsia" w:hAnsiTheme="minorEastAsia" w:cs="ＭＳ Ｐ明朝" w:hint="eastAsia"/>
        </w:rPr>
        <w:t>委託</w:t>
      </w:r>
      <w:r w:rsidRPr="000E3C10">
        <w:rPr>
          <w:rFonts w:asciiTheme="minorEastAsia" w:eastAsiaTheme="minorEastAsia" w:hAnsiTheme="minorEastAsia" w:cs="ＭＳ Ｐ明朝" w:hint="eastAsia"/>
        </w:rPr>
        <w:t>業務に従事する従業員のうち特定個人情報を取り扱う従業員に対し、その在職中及びその退職後においても、特定個人情報を他人に開示・提供しない旨の誓約書を提出させるとともに、随時の研修・注意喚起等を実施してこれを厳正に遵守させるものとする。</w:t>
      </w:r>
    </w:p>
    <w:p w14:paraId="5FBCFCB3" w14:textId="77777777" w:rsidR="00D8234D" w:rsidRPr="000E3C10" w:rsidRDefault="00D8234D" w:rsidP="00D8234D">
      <w:pPr>
        <w:keepNext/>
        <w:ind w:left="840"/>
        <w:outlineLvl w:val="1"/>
        <w:rPr>
          <w:rFonts w:asciiTheme="minorEastAsia" w:eastAsiaTheme="minorEastAsia" w:hAnsiTheme="minorEastAsia" w:cs="ＭＳ Ｐ明朝"/>
        </w:rPr>
      </w:pPr>
    </w:p>
    <w:p w14:paraId="70374381" w14:textId="77777777" w:rsidR="00D8234D" w:rsidRPr="000E3C10" w:rsidRDefault="00D8234D" w:rsidP="00D8234D">
      <w:pPr>
        <w:autoSpaceDE w:val="0"/>
        <w:autoSpaceDN w:val="0"/>
        <w:adjustRightInd w:val="0"/>
        <w:jc w:val="left"/>
        <w:rPr>
          <w:rFonts w:asciiTheme="minorEastAsia" w:eastAsiaTheme="minorEastAsia" w:hAnsiTheme="minorEastAsia" w:cs="ＭＳ 明朝"/>
          <w:kern w:val="0"/>
        </w:rPr>
      </w:pPr>
      <w:r w:rsidRPr="000E3C10">
        <w:rPr>
          <w:rFonts w:asciiTheme="minorEastAsia" w:eastAsiaTheme="minorEastAsia" w:hAnsiTheme="minorEastAsia" w:cs="ＭＳ 明朝" w:hint="eastAsia"/>
          <w:kern w:val="0"/>
        </w:rPr>
        <w:t>（持ち出しの禁止）</w:t>
      </w:r>
    </w:p>
    <w:p w14:paraId="13259BF6" w14:textId="2CBF48C9" w:rsidR="00D8234D" w:rsidRPr="000E3C10" w:rsidRDefault="00D8234D" w:rsidP="00D8234D">
      <w:pPr>
        <w:ind w:left="397" w:hanging="397"/>
        <w:rPr>
          <w:rFonts w:asciiTheme="minorEastAsia" w:eastAsiaTheme="minorEastAsia" w:hAnsiTheme="minorEastAsia" w:cs="ＭＳ Ｐ明朝"/>
        </w:rPr>
      </w:pPr>
      <w:r w:rsidRPr="000E3C10">
        <w:rPr>
          <w:rFonts w:asciiTheme="minorEastAsia" w:eastAsiaTheme="minorEastAsia" w:hAnsiTheme="minorEastAsia" w:cs="ＭＳ Ｐ明朝" w:hint="eastAsia"/>
        </w:rPr>
        <w:t>第5条　乙は、</w:t>
      </w:r>
      <w:r w:rsidRPr="000E3C10">
        <w:rPr>
          <w:rFonts w:asciiTheme="minorEastAsia" w:eastAsiaTheme="minorEastAsia" w:hAnsiTheme="minorEastAsia" w:cs="ＭＳ Ｐ明朝"/>
        </w:rPr>
        <w:t>特定個人情報を、</w:t>
      </w:r>
      <w:r w:rsidRPr="000E3C10">
        <w:rPr>
          <w:rFonts w:asciiTheme="minorEastAsia" w:eastAsiaTheme="minorEastAsia" w:hAnsiTheme="minorEastAsia" w:cs="ＭＳ Ｐ明朝" w:hint="eastAsia"/>
        </w:rPr>
        <w:t>乙の事務所内の</w:t>
      </w:r>
      <w:r w:rsidRPr="000E3C10">
        <w:rPr>
          <w:rFonts w:asciiTheme="minorEastAsia" w:eastAsiaTheme="minorEastAsia" w:hAnsiTheme="minorEastAsia" w:cs="ＭＳ Ｐ明朝"/>
        </w:rPr>
        <w:t>管理区域又は取扱区域の外へ</w:t>
      </w:r>
      <w:r w:rsidRPr="000E3C10">
        <w:rPr>
          <w:rFonts w:asciiTheme="minorEastAsia" w:eastAsiaTheme="minorEastAsia" w:hAnsiTheme="minorEastAsia" w:cs="ＭＳ Ｐ明朝" w:hint="eastAsia"/>
        </w:rPr>
        <w:t>持ち出してはならない。ただし、</w:t>
      </w:r>
      <w:r w:rsidR="00687A3E" w:rsidRPr="000E3C10">
        <w:rPr>
          <w:rFonts w:asciiTheme="minorEastAsia" w:eastAsiaTheme="minorEastAsia" w:hAnsiTheme="minorEastAsia" w:cs="ＭＳ Ｐ明朝" w:hint="eastAsia"/>
        </w:rPr>
        <w:t>委託</w:t>
      </w:r>
      <w:r w:rsidRPr="000E3C10">
        <w:rPr>
          <w:rFonts w:asciiTheme="minorEastAsia" w:eastAsiaTheme="minorEastAsia" w:hAnsiTheme="minorEastAsia" w:cs="ＭＳ Ｐ明朝" w:hint="eastAsia"/>
        </w:rPr>
        <w:t>業務実施にあたり、甲と協議のうえ必要な手続きを経て再</w:t>
      </w:r>
      <w:r w:rsidR="00687A3E" w:rsidRPr="000E3C10">
        <w:rPr>
          <w:rFonts w:asciiTheme="minorEastAsia" w:eastAsiaTheme="minorEastAsia" w:hAnsiTheme="minorEastAsia" w:cs="ＭＳ Ｐ明朝" w:hint="eastAsia"/>
        </w:rPr>
        <w:t>委託</w:t>
      </w:r>
      <w:r w:rsidRPr="000E3C10">
        <w:rPr>
          <w:rFonts w:asciiTheme="minorEastAsia" w:eastAsiaTheme="minorEastAsia" w:hAnsiTheme="minorEastAsia" w:cs="ＭＳ Ｐ明朝" w:hint="eastAsia"/>
        </w:rPr>
        <w:t>契約を締結する場合を除く。</w:t>
      </w:r>
    </w:p>
    <w:p w14:paraId="24DCD5A8" w14:textId="77777777" w:rsidR="00D8234D" w:rsidRPr="000E3C10" w:rsidRDefault="00D8234D" w:rsidP="00D8234D">
      <w:pPr>
        <w:tabs>
          <w:tab w:val="left" w:pos="5871"/>
        </w:tabs>
        <w:ind w:leftChars="100" w:left="210" w:firstLineChars="100" w:firstLine="210"/>
        <w:contextualSpacing/>
        <w:rPr>
          <w:rFonts w:asciiTheme="minorEastAsia" w:eastAsiaTheme="minorEastAsia" w:hAnsiTheme="minorEastAsia" w:cs="ＭＳ Ｐ明朝"/>
        </w:rPr>
      </w:pPr>
    </w:p>
    <w:p w14:paraId="46FD44BB" w14:textId="77777777" w:rsidR="00D8234D" w:rsidRPr="000E3C10" w:rsidRDefault="00D8234D" w:rsidP="00D8234D">
      <w:pPr>
        <w:autoSpaceDE w:val="0"/>
        <w:autoSpaceDN w:val="0"/>
        <w:adjustRightInd w:val="0"/>
        <w:jc w:val="left"/>
        <w:rPr>
          <w:rFonts w:asciiTheme="minorEastAsia" w:eastAsiaTheme="minorEastAsia" w:hAnsiTheme="minorEastAsia" w:cs="ＭＳ 明朝"/>
          <w:kern w:val="0"/>
        </w:rPr>
      </w:pPr>
      <w:r w:rsidRPr="000E3C10">
        <w:rPr>
          <w:rFonts w:asciiTheme="minorEastAsia" w:eastAsiaTheme="minorEastAsia" w:hAnsiTheme="minorEastAsia" w:cs="ＭＳ 明朝" w:hint="eastAsia"/>
          <w:kern w:val="0"/>
        </w:rPr>
        <w:t>（目的外使用の禁止）</w:t>
      </w:r>
    </w:p>
    <w:p w14:paraId="7D428455" w14:textId="692B950C" w:rsidR="00D8234D" w:rsidRPr="000E3C10" w:rsidRDefault="00D8234D" w:rsidP="00D8234D">
      <w:pPr>
        <w:ind w:left="397" w:hanging="397"/>
        <w:rPr>
          <w:rFonts w:asciiTheme="minorEastAsia" w:eastAsiaTheme="minorEastAsia" w:hAnsiTheme="minorEastAsia" w:cs="ＭＳ Ｐ明朝"/>
        </w:rPr>
      </w:pPr>
      <w:r w:rsidRPr="000E3C10">
        <w:rPr>
          <w:rFonts w:asciiTheme="minorEastAsia" w:eastAsiaTheme="minorEastAsia" w:hAnsiTheme="minorEastAsia" w:cs="ＭＳ Ｐ明朝" w:hint="eastAsia"/>
        </w:rPr>
        <w:t>第6条　乙は､特定個人情報を</w:t>
      </w:r>
      <w:r w:rsidR="00687A3E" w:rsidRPr="000E3C10">
        <w:rPr>
          <w:rFonts w:asciiTheme="minorEastAsia" w:eastAsiaTheme="minorEastAsia" w:hAnsiTheme="minorEastAsia" w:cs="ＭＳ Ｐ明朝" w:hint="eastAsia"/>
        </w:rPr>
        <w:t>委託</w:t>
      </w:r>
      <w:r w:rsidRPr="000E3C10">
        <w:rPr>
          <w:rFonts w:asciiTheme="minorEastAsia" w:eastAsiaTheme="minorEastAsia" w:hAnsiTheme="minorEastAsia" w:cs="ＭＳ Ｐ明朝" w:hint="eastAsia"/>
        </w:rPr>
        <w:t>業務遂行以外のいかなる目的にも使用してはならない。</w:t>
      </w:r>
    </w:p>
    <w:p w14:paraId="7BDBBF3D" w14:textId="77777777" w:rsidR="00D8234D" w:rsidRPr="000E3C10" w:rsidRDefault="00D8234D" w:rsidP="00D8234D">
      <w:pPr>
        <w:tabs>
          <w:tab w:val="left" w:pos="5871"/>
        </w:tabs>
        <w:ind w:leftChars="100" w:left="210" w:firstLineChars="100" w:firstLine="210"/>
        <w:contextualSpacing/>
        <w:rPr>
          <w:rFonts w:asciiTheme="minorEastAsia" w:eastAsiaTheme="minorEastAsia" w:hAnsiTheme="minorEastAsia" w:cs="ＭＳ Ｐ明朝"/>
        </w:rPr>
      </w:pPr>
    </w:p>
    <w:p w14:paraId="38448BDC" w14:textId="77777777" w:rsidR="00D8234D" w:rsidRPr="000E3C10" w:rsidRDefault="00D8234D" w:rsidP="00D8234D">
      <w:pPr>
        <w:autoSpaceDE w:val="0"/>
        <w:autoSpaceDN w:val="0"/>
        <w:adjustRightInd w:val="0"/>
        <w:jc w:val="left"/>
        <w:rPr>
          <w:rFonts w:asciiTheme="minorEastAsia" w:eastAsiaTheme="minorEastAsia" w:hAnsiTheme="minorEastAsia" w:cs="ＭＳ 明朝"/>
          <w:kern w:val="0"/>
        </w:rPr>
      </w:pPr>
      <w:r w:rsidRPr="000E3C10">
        <w:rPr>
          <w:rFonts w:asciiTheme="minorEastAsia" w:eastAsiaTheme="minorEastAsia" w:hAnsiTheme="minorEastAsia" w:cs="ＭＳ 明朝" w:hint="eastAsia"/>
          <w:kern w:val="0"/>
        </w:rPr>
        <w:t>（複写等の制限）</w:t>
      </w:r>
    </w:p>
    <w:p w14:paraId="38B644C6" w14:textId="07BC7BC5" w:rsidR="00D8234D" w:rsidRPr="000E3C10" w:rsidRDefault="00D8234D" w:rsidP="00D8234D">
      <w:pPr>
        <w:ind w:left="397" w:hanging="397"/>
        <w:rPr>
          <w:rFonts w:asciiTheme="minorEastAsia" w:eastAsiaTheme="minorEastAsia" w:hAnsiTheme="minorEastAsia" w:cs="ＭＳ Ｐ明朝"/>
        </w:rPr>
      </w:pPr>
      <w:r w:rsidRPr="000E3C10">
        <w:rPr>
          <w:rFonts w:asciiTheme="minorEastAsia" w:eastAsiaTheme="minorEastAsia" w:hAnsiTheme="minorEastAsia" w:cs="ＭＳ Ｐ明朝" w:hint="eastAsia"/>
        </w:rPr>
        <w:t>第7条　乙は､甲の事前の書面による承諾を得ることなしに、特定個人情報を複写又は複製してはならない。ただし、</w:t>
      </w:r>
      <w:r w:rsidR="00687A3E" w:rsidRPr="000E3C10">
        <w:rPr>
          <w:rFonts w:asciiTheme="minorEastAsia" w:eastAsiaTheme="minorEastAsia" w:hAnsiTheme="minorEastAsia" w:cs="ＭＳ Ｐ明朝" w:hint="eastAsia"/>
        </w:rPr>
        <w:t>委託</w:t>
      </w:r>
      <w:r w:rsidRPr="000E3C10">
        <w:rPr>
          <w:rFonts w:asciiTheme="minorEastAsia" w:eastAsiaTheme="minorEastAsia" w:hAnsiTheme="minorEastAsia" w:cs="ＭＳ Ｐ明朝" w:hint="eastAsia"/>
        </w:rPr>
        <w:t>業務遂行上必要最小限の範囲で行う複写又は複製については、この限りではない。</w:t>
      </w:r>
    </w:p>
    <w:p w14:paraId="43792F34" w14:textId="77777777" w:rsidR="00D8234D" w:rsidRPr="000E3C10" w:rsidRDefault="00D8234D" w:rsidP="00D8234D">
      <w:pPr>
        <w:keepNext/>
        <w:ind w:left="840"/>
        <w:outlineLvl w:val="1"/>
        <w:rPr>
          <w:rFonts w:asciiTheme="minorEastAsia" w:eastAsiaTheme="minorEastAsia" w:hAnsiTheme="minorEastAsia" w:cs="ＭＳ Ｐ明朝"/>
        </w:rPr>
      </w:pPr>
    </w:p>
    <w:p w14:paraId="1B14BE7A" w14:textId="77777777" w:rsidR="00D8234D" w:rsidRPr="000E3C10" w:rsidRDefault="00D8234D" w:rsidP="00D8234D">
      <w:pPr>
        <w:autoSpaceDE w:val="0"/>
        <w:autoSpaceDN w:val="0"/>
        <w:adjustRightInd w:val="0"/>
        <w:jc w:val="left"/>
        <w:rPr>
          <w:rFonts w:asciiTheme="minorEastAsia" w:eastAsiaTheme="minorEastAsia" w:hAnsiTheme="minorEastAsia" w:cs="ＭＳ 明朝"/>
          <w:kern w:val="0"/>
        </w:rPr>
      </w:pPr>
      <w:r w:rsidRPr="000E3C10">
        <w:rPr>
          <w:rFonts w:asciiTheme="minorEastAsia" w:eastAsiaTheme="minorEastAsia" w:hAnsiTheme="minorEastAsia" w:cs="ＭＳ 明朝" w:hint="eastAsia"/>
          <w:kern w:val="0"/>
        </w:rPr>
        <w:t>（特定個人情報の管理）</w:t>
      </w:r>
    </w:p>
    <w:p w14:paraId="05DC06F8" w14:textId="3F64201D" w:rsidR="00D8234D" w:rsidRPr="000E3C10" w:rsidRDefault="00D8234D" w:rsidP="00D8234D">
      <w:pPr>
        <w:ind w:left="397" w:hanging="397"/>
        <w:rPr>
          <w:rFonts w:asciiTheme="minorEastAsia" w:eastAsiaTheme="minorEastAsia" w:hAnsiTheme="minorEastAsia" w:cs="ＭＳ Ｐ明朝"/>
        </w:rPr>
      </w:pPr>
      <w:r w:rsidRPr="000E3C10">
        <w:rPr>
          <w:rFonts w:asciiTheme="minorEastAsia" w:eastAsiaTheme="minorEastAsia" w:hAnsiTheme="minorEastAsia" w:cs="ＭＳ Ｐ明朝" w:hint="eastAsia"/>
        </w:rPr>
        <w:t>第8条　乙は、</w:t>
      </w:r>
      <w:r w:rsidR="00687A3E" w:rsidRPr="000E3C10">
        <w:rPr>
          <w:rFonts w:asciiTheme="minorEastAsia" w:eastAsiaTheme="minorEastAsia" w:hAnsiTheme="minorEastAsia" w:cs="ＭＳ Ｐ明朝" w:hint="eastAsia"/>
        </w:rPr>
        <w:t>委託</w:t>
      </w:r>
      <w:r w:rsidRPr="000E3C10">
        <w:rPr>
          <w:rFonts w:asciiTheme="minorEastAsia" w:eastAsiaTheme="minorEastAsia" w:hAnsiTheme="minorEastAsia" w:cs="ＭＳ Ｐ明朝" w:hint="eastAsia"/>
        </w:rPr>
        <w:t>業務の遂行にあたり、特定個人情報の漏えい、滅失又はき損（以下「漏えい等」という。）の防止のために合理的と認められる範囲内で、特定個人情報保護委員会が作成する「特定個人情報の適正な取扱いに関するガイドライン（事業者編）（平成26年12月11日）</w:t>
      </w:r>
      <w:r w:rsidR="00C1002C" w:rsidRPr="000E3C10">
        <w:rPr>
          <w:rFonts w:asciiTheme="minorEastAsia" w:eastAsiaTheme="minorEastAsia" w:hAnsiTheme="minorEastAsia"/>
        </w:rPr>
        <w:t>（令和３年８月一部改正）</w:t>
      </w:r>
      <w:r w:rsidRPr="000E3C10">
        <w:rPr>
          <w:rFonts w:asciiTheme="minorEastAsia" w:eastAsiaTheme="minorEastAsia" w:hAnsiTheme="minorEastAsia" w:cs="ＭＳ Ｐ明朝" w:hint="eastAsia"/>
        </w:rPr>
        <w:t>」及び「（別添）特定個人情報に関する安全管理措置（事業者編）」に従い、組織的、人的、物理的及び技術的な安全管理のために必要かつ適切な措置（以下「安全管理措置」という。）を講じなければならない。</w:t>
      </w:r>
    </w:p>
    <w:p w14:paraId="650417DB" w14:textId="0DBBCD4B" w:rsidR="00D8234D" w:rsidRPr="000E3C10" w:rsidRDefault="00D8234D" w:rsidP="00D8234D">
      <w:pPr>
        <w:ind w:left="397" w:hanging="397"/>
        <w:rPr>
          <w:rFonts w:asciiTheme="minorEastAsia" w:eastAsiaTheme="minorEastAsia" w:hAnsiTheme="minorEastAsia" w:cs="ＭＳ Ｐ明朝"/>
        </w:rPr>
      </w:pPr>
      <w:r w:rsidRPr="000E3C10">
        <w:rPr>
          <w:rFonts w:asciiTheme="minorEastAsia" w:eastAsiaTheme="minorEastAsia" w:hAnsiTheme="minorEastAsia" w:cs="ＭＳ Ｐ明朝" w:hint="eastAsia"/>
        </w:rPr>
        <w:t xml:space="preserve">　2　甲が前項に定める安全管理措置に関し、その具体的内容を特に指定しようとする場合、甲及び乙は、</w:t>
      </w:r>
      <w:r w:rsidR="00687A3E" w:rsidRPr="000E3C10">
        <w:rPr>
          <w:rFonts w:asciiTheme="minorEastAsia" w:eastAsiaTheme="minorEastAsia" w:hAnsiTheme="minorEastAsia" w:cs="ＭＳ Ｐ明朝" w:hint="eastAsia"/>
        </w:rPr>
        <w:t>委託</w:t>
      </w:r>
      <w:r w:rsidRPr="000E3C10">
        <w:rPr>
          <w:rFonts w:asciiTheme="minorEastAsia" w:eastAsiaTheme="minorEastAsia" w:hAnsiTheme="minorEastAsia" w:cs="ＭＳ Ｐ明朝" w:hint="eastAsia"/>
        </w:rPr>
        <w:t>業務の内容、規模及び対価を考慮し、協議の上、対応を決定するものとする。</w:t>
      </w:r>
    </w:p>
    <w:p w14:paraId="69141C80" w14:textId="17C92C4A" w:rsidR="00D8234D" w:rsidRPr="000E3C10" w:rsidRDefault="00D8234D" w:rsidP="00D8234D">
      <w:pPr>
        <w:ind w:left="397" w:hanging="397"/>
        <w:rPr>
          <w:rFonts w:asciiTheme="minorEastAsia" w:eastAsiaTheme="minorEastAsia" w:hAnsiTheme="minorEastAsia" w:cs="ＭＳ Ｐ明朝"/>
        </w:rPr>
      </w:pPr>
      <w:r w:rsidRPr="000E3C10">
        <w:rPr>
          <w:rFonts w:asciiTheme="minorEastAsia" w:eastAsiaTheme="minorEastAsia" w:hAnsiTheme="minorEastAsia" w:cs="ＭＳ Ｐ明朝" w:hint="eastAsia"/>
        </w:rPr>
        <w:t xml:space="preserve">　3　乙は、</w:t>
      </w:r>
      <w:r w:rsidR="00687A3E" w:rsidRPr="000E3C10">
        <w:rPr>
          <w:rFonts w:asciiTheme="minorEastAsia" w:eastAsiaTheme="minorEastAsia" w:hAnsiTheme="minorEastAsia" w:cs="ＭＳ Ｐ明朝" w:hint="eastAsia"/>
        </w:rPr>
        <w:t>委託</w:t>
      </w:r>
      <w:r w:rsidRPr="000E3C10">
        <w:rPr>
          <w:rFonts w:asciiTheme="minorEastAsia" w:eastAsiaTheme="minorEastAsia" w:hAnsiTheme="minorEastAsia" w:cs="ＭＳ Ｐ明朝" w:hint="eastAsia"/>
        </w:rPr>
        <w:t>業務に関して保管する特定個人情報（甲から預託を受け、あるいは乙自ら収集したものを含む。）について甲から開示・提供を求められ、訂正・追加・削除を求められ、あるいは</w:t>
      </w:r>
      <w:r w:rsidR="00687A3E" w:rsidRPr="000E3C10">
        <w:rPr>
          <w:rFonts w:asciiTheme="minorEastAsia" w:eastAsiaTheme="minorEastAsia" w:hAnsiTheme="minorEastAsia" w:cs="ＭＳ Ｐ明朝" w:hint="eastAsia"/>
        </w:rPr>
        <w:t>委託</w:t>
      </w:r>
      <w:r w:rsidRPr="000E3C10">
        <w:rPr>
          <w:rFonts w:asciiTheme="minorEastAsia" w:eastAsiaTheme="minorEastAsia" w:hAnsiTheme="minorEastAsia" w:cs="ＭＳ Ｐ明朝" w:hint="eastAsia"/>
        </w:rPr>
        <w:t>業務への利用の停止を求められた場合、直ちに且つ無償で、これに従わなければならない。</w:t>
      </w:r>
    </w:p>
    <w:p w14:paraId="43964293" w14:textId="77777777" w:rsidR="00D8234D" w:rsidRPr="000E3C10" w:rsidRDefault="00D8234D" w:rsidP="00D8234D">
      <w:pPr>
        <w:autoSpaceDE w:val="0"/>
        <w:autoSpaceDN w:val="0"/>
        <w:adjustRightInd w:val="0"/>
        <w:jc w:val="left"/>
        <w:rPr>
          <w:rFonts w:asciiTheme="minorEastAsia" w:eastAsiaTheme="minorEastAsia" w:hAnsiTheme="minorEastAsia" w:cs="ＭＳ 明朝"/>
          <w:kern w:val="0"/>
        </w:rPr>
      </w:pPr>
    </w:p>
    <w:p w14:paraId="7684E6B4" w14:textId="037AAE75" w:rsidR="00D8234D" w:rsidRPr="000E3C10" w:rsidRDefault="00D8234D" w:rsidP="00D8234D">
      <w:pPr>
        <w:autoSpaceDE w:val="0"/>
        <w:autoSpaceDN w:val="0"/>
        <w:adjustRightInd w:val="0"/>
        <w:jc w:val="left"/>
        <w:rPr>
          <w:rFonts w:asciiTheme="minorEastAsia" w:eastAsiaTheme="minorEastAsia" w:hAnsiTheme="minorEastAsia" w:cs="ＭＳ 明朝"/>
          <w:kern w:val="0"/>
        </w:rPr>
      </w:pPr>
      <w:r w:rsidRPr="000E3C10">
        <w:rPr>
          <w:rFonts w:asciiTheme="minorEastAsia" w:eastAsiaTheme="minorEastAsia" w:hAnsiTheme="minorEastAsia" w:cs="ＭＳ 明朝" w:hint="eastAsia"/>
          <w:kern w:val="0"/>
        </w:rPr>
        <w:t>（再</w:t>
      </w:r>
      <w:r w:rsidR="00687A3E" w:rsidRPr="000E3C10">
        <w:rPr>
          <w:rFonts w:asciiTheme="minorEastAsia" w:eastAsiaTheme="minorEastAsia" w:hAnsiTheme="minorEastAsia" w:cs="ＭＳ 明朝" w:hint="eastAsia"/>
          <w:kern w:val="0"/>
        </w:rPr>
        <w:t>委託</w:t>
      </w:r>
      <w:r w:rsidRPr="000E3C10">
        <w:rPr>
          <w:rFonts w:asciiTheme="minorEastAsia" w:eastAsiaTheme="minorEastAsia" w:hAnsiTheme="minorEastAsia" w:cs="ＭＳ 明朝" w:hint="eastAsia"/>
          <w:kern w:val="0"/>
        </w:rPr>
        <w:t>の取扱い）</w:t>
      </w:r>
    </w:p>
    <w:p w14:paraId="63937768" w14:textId="2CFC5989" w:rsidR="00D8234D" w:rsidRPr="000E3C10" w:rsidRDefault="00D8234D" w:rsidP="00D8234D">
      <w:pPr>
        <w:ind w:left="397" w:hanging="397"/>
        <w:rPr>
          <w:rFonts w:asciiTheme="minorEastAsia" w:eastAsiaTheme="minorEastAsia" w:hAnsiTheme="minorEastAsia" w:cs="ＭＳ Ｐ明朝"/>
        </w:rPr>
      </w:pPr>
      <w:r w:rsidRPr="000E3C10">
        <w:rPr>
          <w:rFonts w:asciiTheme="minorEastAsia" w:eastAsiaTheme="minorEastAsia" w:hAnsiTheme="minorEastAsia" w:cs="ＭＳ Ｐ明朝" w:hint="eastAsia"/>
        </w:rPr>
        <w:t>第9条　乙が甲の承諾を得て</w:t>
      </w:r>
      <w:r w:rsidR="00687A3E" w:rsidRPr="000E3C10">
        <w:rPr>
          <w:rFonts w:asciiTheme="minorEastAsia" w:eastAsiaTheme="minorEastAsia" w:hAnsiTheme="minorEastAsia" w:cs="ＭＳ Ｐ明朝" w:hint="eastAsia"/>
        </w:rPr>
        <w:t>委託</w:t>
      </w:r>
      <w:r w:rsidRPr="000E3C10">
        <w:rPr>
          <w:rFonts w:asciiTheme="minorEastAsia" w:eastAsiaTheme="minorEastAsia" w:hAnsiTheme="minorEastAsia" w:cs="ＭＳ Ｐ明朝" w:hint="eastAsia"/>
        </w:rPr>
        <w:t>業務を第三者に再</w:t>
      </w:r>
      <w:r w:rsidR="00687A3E" w:rsidRPr="000E3C10">
        <w:rPr>
          <w:rFonts w:asciiTheme="minorEastAsia" w:eastAsiaTheme="minorEastAsia" w:hAnsiTheme="minorEastAsia" w:cs="ＭＳ Ｐ明朝" w:hint="eastAsia"/>
        </w:rPr>
        <w:t>委託</w:t>
      </w:r>
      <w:r w:rsidRPr="000E3C10">
        <w:rPr>
          <w:rFonts w:asciiTheme="minorEastAsia" w:eastAsiaTheme="minorEastAsia" w:hAnsiTheme="minorEastAsia" w:cs="ＭＳ Ｐ明朝" w:hint="eastAsia"/>
        </w:rPr>
        <w:t>する場合は、十分な特定個人情報の保護水準を満たす再</w:t>
      </w:r>
      <w:r w:rsidR="00687A3E" w:rsidRPr="000E3C10">
        <w:rPr>
          <w:rFonts w:asciiTheme="minorEastAsia" w:eastAsiaTheme="minorEastAsia" w:hAnsiTheme="minorEastAsia" w:cs="ＭＳ Ｐ明朝" w:hint="eastAsia"/>
        </w:rPr>
        <w:t>委託</w:t>
      </w:r>
      <w:r w:rsidRPr="000E3C10">
        <w:rPr>
          <w:rFonts w:asciiTheme="minorEastAsia" w:eastAsiaTheme="minorEastAsia" w:hAnsiTheme="minorEastAsia" w:cs="ＭＳ Ｐ明朝" w:hint="eastAsia"/>
        </w:rPr>
        <w:t>先を選定するとともに、当該再</w:t>
      </w:r>
      <w:r w:rsidR="00687A3E" w:rsidRPr="000E3C10">
        <w:rPr>
          <w:rFonts w:asciiTheme="minorEastAsia" w:eastAsiaTheme="minorEastAsia" w:hAnsiTheme="minorEastAsia" w:cs="ＭＳ Ｐ明朝" w:hint="eastAsia"/>
        </w:rPr>
        <w:t>委託</w:t>
      </w:r>
      <w:r w:rsidRPr="000E3C10">
        <w:rPr>
          <w:rFonts w:asciiTheme="minorEastAsia" w:eastAsiaTheme="minorEastAsia" w:hAnsiTheme="minorEastAsia" w:cs="ＭＳ Ｐ明朝" w:hint="eastAsia"/>
        </w:rPr>
        <w:t>先との間で特定個人情報保護の観点から見て本特則と同等以上の内容の契約を締結しなければならない。又、乙は、甲から要求を受けたときは、当該契約書の書面の写しを甲に提出しなければならない。</w:t>
      </w:r>
    </w:p>
    <w:p w14:paraId="2B58BFE7" w14:textId="25055EDD" w:rsidR="00D8234D" w:rsidRPr="000E3C10" w:rsidRDefault="00D8234D" w:rsidP="00D8234D">
      <w:pPr>
        <w:ind w:left="397" w:hanging="397"/>
        <w:rPr>
          <w:rFonts w:asciiTheme="minorEastAsia" w:eastAsiaTheme="minorEastAsia" w:hAnsiTheme="minorEastAsia" w:cs="ＭＳ Ｐ明朝"/>
        </w:rPr>
      </w:pPr>
      <w:r w:rsidRPr="000E3C10">
        <w:rPr>
          <w:rFonts w:asciiTheme="minorEastAsia" w:eastAsiaTheme="minorEastAsia" w:hAnsiTheme="minorEastAsia" w:cs="ＭＳ Ｐ明朝" w:hint="eastAsia"/>
        </w:rPr>
        <w:t xml:space="preserve">　2　</w:t>
      </w:r>
      <w:r w:rsidRPr="000E3C10">
        <w:rPr>
          <w:rFonts w:asciiTheme="minorEastAsia" w:eastAsiaTheme="minorEastAsia" w:hAnsiTheme="minorEastAsia" w:cs="ＭＳ Ｐ明朝"/>
          <w:kern w:val="0"/>
        </w:rPr>
        <w:t>前項の場合</w:t>
      </w:r>
      <w:r w:rsidRPr="000E3C10">
        <w:rPr>
          <w:rFonts w:asciiTheme="minorEastAsia" w:eastAsiaTheme="minorEastAsia" w:hAnsiTheme="minorEastAsia" w:cs="ＭＳ Ｐ明朝" w:hint="eastAsia"/>
          <w:kern w:val="0"/>
        </w:rPr>
        <w:t>といえども</w:t>
      </w:r>
      <w:r w:rsidRPr="000E3C10">
        <w:rPr>
          <w:rFonts w:asciiTheme="minorEastAsia" w:eastAsiaTheme="minorEastAsia" w:hAnsiTheme="minorEastAsia" w:cs="ＭＳ Ｐ明朝"/>
          <w:kern w:val="0"/>
        </w:rPr>
        <w:t>、</w:t>
      </w:r>
      <w:r w:rsidRPr="000E3C10">
        <w:rPr>
          <w:rFonts w:asciiTheme="minorEastAsia" w:eastAsiaTheme="minorEastAsia" w:hAnsiTheme="minorEastAsia" w:cs="ＭＳ Ｐ明朝" w:hint="eastAsia"/>
          <w:kern w:val="0"/>
        </w:rPr>
        <w:t>再</w:t>
      </w:r>
      <w:r w:rsidR="00687A3E" w:rsidRPr="000E3C10">
        <w:rPr>
          <w:rFonts w:asciiTheme="minorEastAsia" w:eastAsiaTheme="minorEastAsia" w:hAnsiTheme="minorEastAsia" w:cs="ＭＳ Ｐ明朝" w:hint="eastAsia"/>
          <w:kern w:val="0"/>
        </w:rPr>
        <w:t>委託</w:t>
      </w:r>
      <w:r w:rsidRPr="000E3C10">
        <w:rPr>
          <w:rFonts w:asciiTheme="minorEastAsia" w:eastAsiaTheme="minorEastAsia" w:hAnsiTheme="minorEastAsia" w:cs="ＭＳ Ｐ明朝" w:hint="eastAsia"/>
          <w:kern w:val="0"/>
        </w:rPr>
        <w:t>先の行為を乙の行為とみなし、乙は本特則に基づき乙が負担する義務を逃れない。</w:t>
      </w:r>
      <w:r w:rsidRPr="000E3C10">
        <w:rPr>
          <w:rFonts w:asciiTheme="minorEastAsia" w:eastAsiaTheme="minorEastAsia" w:hAnsiTheme="minorEastAsia" w:cs="ＭＳ Ｐ明朝"/>
          <w:kern w:val="0"/>
        </w:rPr>
        <w:t>乙は自らの責任において、再</w:t>
      </w:r>
      <w:r w:rsidR="00687A3E" w:rsidRPr="000E3C10">
        <w:rPr>
          <w:rFonts w:asciiTheme="minorEastAsia" w:eastAsiaTheme="minorEastAsia" w:hAnsiTheme="minorEastAsia" w:cs="ＭＳ Ｐ明朝" w:hint="eastAsia"/>
          <w:kern w:val="0"/>
        </w:rPr>
        <w:t>委託</w:t>
      </w:r>
      <w:r w:rsidRPr="000E3C10">
        <w:rPr>
          <w:rFonts w:asciiTheme="minorEastAsia" w:eastAsiaTheme="minorEastAsia" w:hAnsiTheme="minorEastAsia" w:cs="ＭＳ Ｐ明朝"/>
          <w:kern w:val="0"/>
        </w:rPr>
        <w:t>先に対して、本契約で定められている乙の義務と同等の義務を課すとともに、必要かつ適切な監督を行わなければならない</w:t>
      </w:r>
      <w:r w:rsidRPr="000E3C10">
        <w:rPr>
          <w:rFonts w:asciiTheme="minorEastAsia" w:eastAsiaTheme="minorEastAsia" w:hAnsiTheme="minorEastAsia" w:cs="ＭＳ Ｐ明朝" w:hint="eastAsia"/>
          <w:kern w:val="0"/>
        </w:rPr>
        <w:t>。</w:t>
      </w:r>
    </w:p>
    <w:p w14:paraId="06C6C2B5" w14:textId="77777777" w:rsidR="00D8234D" w:rsidRPr="000E3C10" w:rsidRDefault="00D8234D" w:rsidP="00D8234D">
      <w:pPr>
        <w:tabs>
          <w:tab w:val="left" w:pos="5871"/>
        </w:tabs>
        <w:ind w:leftChars="100" w:left="210" w:firstLineChars="100" w:firstLine="210"/>
        <w:contextualSpacing/>
        <w:rPr>
          <w:rFonts w:asciiTheme="minorEastAsia" w:eastAsiaTheme="minorEastAsia" w:hAnsiTheme="minorEastAsia" w:cs="ＭＳ Ｐ明朝"/>
        </w:rPr>
      </w:pPr>
    </w:p>
    <w:p w14:paraId="12285FAA" w14:textId="77777777" w:rsidR="00D8234D" w:rsidRPr="000E3C10" w:rsidRDefault="00D8234D" w:rsidP="00D8234D">
      <w:pPr>
        <w:autoSpaceDE w:val="0"/>
        <w:autoSpaceDN w:val="0"/>
        <w:adjustRightInd w:val="0"/>
        <w:jc w:val="left"/>
        <w:rPr>
          <w:rFonts w:asciiTheme="minorEastAsia" w:eastAsiaTheme="minorEastAsia" w:hAnsiTheme="minorEastAsia" w:cs="ＭＳ 明朝"/>
          <w:kern w:val="0"/>
        </w:rPr>
      </w:pPr>
      <w:r w:rsidRPr="000E3C10">
        <w:rPr>
          <w:rFonts w:asciiTheme="minorEastAsia" w:eastAsiaTheme="minorEastAsia" w:hAnsiTheme="minorEastAsia" w:cs="ＭＳ 明朝" w:hint="eastAsia"/>
          <w:kern w:val="0"/>
        </w:rPr>
        <w:t>（報告、資料の提出及び監査）</w:t>
      </w:r>
    </w:p>
    <w:p w14:paraId="31EAC24B" w14:textId="71D0A13E" w:rsidR="00D8234D" w:rsidRPr="000E3C10" w:rsidRDefault="00D8234D" w:rsidP="00D8234D">
      <w:pPr>
        <w:ind w:left="397" w:hanging="397"/>
        <w:rPr>
          <w:rFonts w:asciiTheme="minorEastAsia" w:eastAsiaTheme="minorEastAsia" w:hAnsiTheme="minorEastAsia" w:cs="ＭＳ Ｐ明朝"/>
        </w:rPr>
      </w:pPr>
      <w:r w:rsidRPr="000E3C10">
        <w:rPr>
          <w:rFonts w:asciiTheme="minorEastAsia" w:eastAsiaTheme="minorEastAsia" w:hAnsiTheme="minorEastAsia" w:cs="ＭＳ Ｐ明朝" w:hint="eastAsia"/>
        </w:rPr>
        <w:t>第10条　甲は、乙における本特則の遵守状況</w:t>
      </w:r>
      <w:r w:rsidRPr="000E3C10">
        <w:rPr>
          <w:rFonts w:asciiTheme="minorEastAsia" w:eastAsiaTheme="minorEastAsia" w:hAnsiTheme="minorEastAsia" w:cs="ＭＳ Ｐ明朝"/>
        </w:rPr>
        <w:t>（安全管理措置の実施状況を含むがこれに限定されない。）を確認するために必要な限度において、乙に対する書面による事前の通知により、報告、資料の提出又は監査の受入れを求めることができる。この場合、乙は、</w:t>
      </w:r>
      <w:r w:rsidR="00687A3E" w:rsidRPr="000E3C10">
        <w:rPr>
          <w:rFonts w:asciiTheme="minorEastAsia" w:eastAsiaTheme="minorEastAsia" w:hAnsiTheme="minorEastAsia" w:cs="ＭＳ Ｐ明朝" w:hint="eastAsia"/>
        </w:rPr>
        <w:t>委託</w:t>
      </w:r>
      <w:r w:rsidRPr="000E3C10">
        <w:rPr>
          <w:rFonts w:asciiTheme="minorEastAsia" w:eastAsiaTheme="minorEastAsia" w:hAnsiTheme="minorEastAsia" w:cs="ＭＳ Ｐ明朝" w:hint="eastAsia"/>
        </w:rPr>
        <w:t>業務の遂行</w:t>
      </w:r>
      <w:r w:rsidRPr="000E3C10">
        <w:rPr>
          <w:rFonts w:asciiTheme="minorEastAsia" w:eastAsiaTheme="minorEastAsia" w:hAnsiTheme="minorEastAsia" w:cs="ＭＳ Ｐ明朝"/>
        </w:rPr>
        <w:t>に支障が生ずるときその他の正当な理由がある場合を除き、甲の求めに応じるものとする</w:t>
      </w:r>
      <w:r w:rsidRPr="000E3C10">
        <w:rPr>
          <w:rFonts w:asciiTheme="minorEastAsia" w:eastAsiaTheme="minorEastAsia" w:hAnsiTheme="minorEastAsia" w:cs="ＭＳ Ｐ明朝" w:hint="eastAsia"/>
        </w:rPr>
        <w:t>。</w:t>
      </w:r>
    </w:p>
    <w:p w14:paraId="162C804E" w14:textId="77777777" w:rsidR="00D8234D" w:rsidRPr="000E3C10" w:rsidRDefault="00D8234D" w:rsidP="00D8234D">
      <w:pPr>
        <w:ind w:left="397" w:hanging="397"/>
        <w:rPr>
          <w:rFonts w:asciiTheme="minorEastAsia" w:eastAsiaTheme="minorEastAsia" w:hAnsiTheme="minorEastAsia" w:cs="ＭＳ Ｐ明朝"/>
          <w:kern w:val="0"/>
        </w:rPr>
      </w:pPr>
      <w:r w:rsidRPr="000E3C10">
        <w:rPr>
          <w:rFonts w:asciiTheme="minorEastAsia" w:eastAsiaTheme="minorEastAsia" w:hAnsiTheme="minorEastAsia" w:cs="ＭＳ Ｐ明朝" w:hint="eastAsia"/>
        </w:rPr>
        <w:t xml:space="preserve">　2　</w:t>
      </w:r>
      <w:r w:rsidRPr="000E3C10">
        <w:rPr>
          <w:rFonts w:asciiTheme="minorEastAsia" w:eastAsiaTheme="minorEastAsia" w:hAnsiTheme="minorEastAsia" w:cs="ＭＳ Ｐ明朝"/>
          <w:kern w:val="0"/>
        </w:rPr>
        <w:t>前項の報告、資料の提出又は監査の受入れにあたり、乙は甲に対して、乙の営業秘密（不正競争防止法第２条第６項に定める営業秘密をいう。）に関する秘密保持義務等について定めた秘密保持契約の締結を求めることができるものとする</w:t>
      </w:r>
      <w:r w:rsidRPr="000E3C10">
        <w:rPr>
          <w:rFonts w:asciiTheme="minorEastAsia" w:eastAsiaTheme="minorEastAsia" w:hAnsiTheme="minorEastAsia" w:cs="ＭＳ Ｐ明朝" w:hint="eastAsia"/>
          <w:kern w:val="0"/>
        </w:rPr>
        <w:t>。</w:t>
      </w:r>
    </w:p>
    <w:p w14:paraId="4442E7A2" w14:textId="77777777" w:rsidR="00D8234D" w:rsidRPr="000E3C10" w:rsidRDefault="00D8234D" w:rsidP="00D8234D">
      <w:pPr>
        <w:ind w:left="397" w:hanging="397"/>
        <w:rPr>
          <w:rFonts w:asciiTheme="minorEastAsia" w:eastAsiaTheme="minorEastAsia" w:hAnsiTheme="minorEastAsia" w:cs="ＭＳ Ｐ明朝"/>
        </w:rPr>
      </w:pPr>
      <w:r w:rsidRPr="000E3C10">
        <w:rPr>
          <w:rFonts w:asciiTheme="minorEastAsia" w:eastAsiaTheme="minorEastAsia" w:hAnsiTheme="minorEastAsia" w:cs="ＭＳ Ｐ明朝" w:hint="eastAsia"/>
        </w:rPr>
        <w:t xml:space="preserve">　3　</w:t>
      </w:r>
      <w:r w:rsidRPr="000E3C10">
        <w:rPr>
          <w:rFonts w:asciiTheme="minorEastAsia" w:eastAsiaTheme="minorEastAsia" w:hAnsiTheme="minorEastAsia" w:cs="ＭＳ Ｐ明朝"/>
          <w:kern w:val="0"/>
        </w:rPr>
        <w:t>甲は、監査のために乙の事業所又はコンピュータセンター等への入館が必要となる場合、乙所定の事務処理及び入退館等に関する規則に従うものとする。</w:t>
      </w:r>
    </w:p>
    <w:p w14:paraId="55BD0DA3" w14:textId="77777777" w:rsidR="00D8234D" w:rsidRPr="000E3C10" w:rsidRDefault="00D8234D" w:rsidP="00D8234D">
      <w:pPr>
        <w:autoSpaceDE w:val="0"/>
        <w:autoSpaceDN w:val="0"/>
        <w:adjustRightInd w:val="0"/>
        <w:jc w:val="left"/>
        <w:rPr>
          <w:rFonts w:asciiTheme="minorEastAsia" w:eastAsiaTheme="minorEastAsia" w:hAnsiTheme="minorEastAsia" w:cs="ＭＳ 明朝"/>
          <w:kern w:val="0"/>
        </w:rPr>
      </w:pPr>
    </w:p>
    <w:p w14:paraId="50C1139C" w14:textId="77777777" w:rsidR="00D8234D" w:rsidRPr="000E3C10" w:rsidRDefault="00D8234D" w:rsidP="00D8234D">
      <w:pPr>
        <w:autoSpaceDE w:val="0"/>
        <w:autoSpaceDN w:val="0"/>
        <w:adjustRightInd w:val="0"/>
        <w:jc w:val="left"/>
        <w:rPr>
          <w:rFonts w:asciiTheme="minorEastAsia" w:eastAsiaTheme="minorEastAsia" w:hAnsiTheme="minorEastAsia" w:cs="ＭＳ 明朝"/>
          <w:kern w:val="0"/>
        </w:rPr>
      </w:pPr>
      <w:r w:rsidRPr="000E3C10">
        <w:rPr>
          <w:rFonts w:asciiTheme="minorEastAsia" w:eastAsiaTheme="minorEastAsia" w:hAnsiTheme="minorEastAsia" w:cs="ＭＳ 明朝" w:hint="eastAsia"/>
          <w:kern w:val="0"/>
        </w:rPr>
        <w:t>（改善の指示）</w:t>
      </w:r>
    </w:p>
    <w:p w14:paraId="1A1A2902" w14:textId="77777777" w:rsidR="00D8234D" w:rsidRPr="000E3C10" w:rsidRDefault="00D8234D" w:rsidP="00D8234D">
      <w:pPr>
        <w:ind w:left="397" w:hanging="397"/>
        <w:rPr>
          <w:rFonts w:asciiTheme="minorEastAsia" w:eastAsiaTheme="minorEastAsia" w:hAnsiTheme="minorEastAsia" w:cs="ＭＳ Ｐ明朝"/>
        </w:rPr>
      </w:pPr>
      <w:r w:rsidRPr="000E3C10">
        <w:rPr>
          <w:rFonts w:asciiTheme="minorEastAsia" w:eastAsiaTheme="minorEastAsia" w:hAnsiTheme="minorEastAsia" w:cs="ＭＳ Ｐ明朝" w:hint="eastAsia"/>
        </w:rPr>
        <w:t>第11条　甲は、前条による報告、資料の提出を受け、又は監査を実施した結果、乙において特定個人情報の安全管理措置が十分に講じられていないと認めたときは、乙に対し、その理由を書面により通知かつ説明した上で、安全管理措置の改善を要請することができるものとする。</w:t>
      </w:r>
    </w:p>
    <w:p w14:paraId="78A3E353" w14:textId="77777777" w:rsidR="00D8234D" w:rsidRPr="000E3C10" w:rsidRDefault="00D8234D" w:rsidP="00D8234D">
      <w:pPr>
        <w:ind w:left="397" w:hanging="397"/>
        <w:rPr>
          <w:rFonts w:asciiTheme="minorEastAsia" w:eastAsiaTheme="minorEastAsia" w:hAnsiTheme="minorEastAsia" w:cs="ＭＳ Ｐ明朝"/>
        </w:rPr>
      </w:pPr>
      <w:r w:rsidRPr="000E3C10">
        <w:rPr>
          <w:rFonts w:asciiTheme="minorEastAsia" w:eastAsiaTheme="minorEastAsia" w:hAnsiTheme="minorEastAsia" w:cs="ＭＳ Ｐ明朝" w:hint="eastAsia"/>
        </w:rPr>
        <w:t xml:space="preserve">　2　</w:t>
      </w:r>
      <w:r w:rsidRPr="000E3C10">
        <w:rPr>
          <w:rFonts w:asciiTheme="minorEastAsia" w:eastAsiaTheme="minorEastAsia" w:hAnsiTheme="minorEastAsia" w:cs="ＭＳ Ｐ明朝"/>
        </w:rPr>
        <w:t>乙は、前項の要請を受けたときは、安全管理措置の改善について甲と協議を行わなければならない。</w:t>
      </w:r>
    </w:p>
    <w:p w14:paraId="4254F0CC" w14:textId="77777777" w:rsidR="00D8234D" w:rsidRPr="000E3C10" w:rsidRDefault="00D8234D" w:rsidP="00D8234D">
      <w:pPr>
        <w:keepNext/>
        <w:ind w:left="840"/>
        <w:outlineLvl w:val="1"/>
        <w:rPr>
          <w:rFonts w:asciiTheme="minorEastAsia" w:eastAsiaTheme="minorEastAsia" w:hAnsiTheme="minorEastAsia" w:cs="ＭＳ Ｐ明朝"/>
        </w:rPr>
      </w:pPr>
    </w:p>
    <w:p w14:paraId="4FA68F82" w14:textId="77777777" w:rsidR="00D8234D" w:rsidRPr="000E3C10" w:rsidRDefault="00D8234D" w:rsidP="00D8234D">
      <w:pPr>
        <w:autoSpaceDE w:val="0"/>
        <w:autoSpaceDN w:val="0"/>
        <w:adjustRightInd w:val="0"/>
        <w:jc w:val="left"/>
        <w:rPr>
          <w:rFonts w:asciiTheme="minorEastAsia" w:eastAsiaTheme="minorEastAsia" w:hAnsiTheme="minorEastAsia" w:cs="ＭＳ 明朝"/>
          <w:kern w:val="0"/>
        </w:rPr>
      </w:pPr>
      <w:r w:rsidRPr="000E3C10">
        <w:rPr>
          <w:rFonts w:asciiTheme="minorEastAsia" w:eastAsiaTheme="minorEastAsia" w:hAnsiTheme="minorEastAsia" w:cs="ＭＳ 明朝" w:hint="eastAsia"/>
          <w:kern w:val="0"/>
        </w:rPr>
        <w:t>（事故発生時の対応）</w:t>
      </w:r>
    </w:p>
    <w:p w14:paraId="43DC606B" w14:textId="77777777" w:rsidR="00D8234D" w:rsidRPr="000E3C10" w:rsidRDefault="00D8234D" w:rsidP="00D8234D">
      <w:pPr>
        <w:ind w:left="397" w:hanging="397"/>
        <w:rPr>
          <w:rFonts w:asciiTheme="minorEastAsia" w:eastAsiaTheme="minorEastAsia" w:hAnsiTheme="minorEastAsia" w:cs="ＭＳ Ｐ明朝"/>
        </w:rPr>
      </w:pPr>
      <w:r w:rsidRPr="000E3C10">
        <w:rPr>
          <w:rFonts w:asciiTheme="minorEastAsia" w:eastAsiaTheme="minorEastAsia" w:hAnsiTheme="minorEastAsia" w:cs="ＭＳ Ｐ明朝" w:hint="eastAsia"/>
        </w:rPr>
        <w:t>第12条　乙において特定個人情報に対する不正アクセス又は特定個人情報の紛失、破壊、改ざん、漏えい等の事故が発生したときは、当該事故の発生原因の如何にかかわらず、乙は、ただちにその旨を甲に報告し、甲の指示に従って、当該事故の拡大防止や収拾・解決のために直ちに応急措置を講じるものとする。なお、当該措置を講じた後ただちに当該事故及び応急措置の報告並びに事故再発防止策を書面により乙に提示しなければならない。</w:t>
      </w:r>
    </w:p>
    <w:p w14:paraId="786BBBD0" w14:textId="77777777" w:rsidR="00D8234D" w:rsidRPr="000E3C10" w:rsidRDefault="00D8234D" w:rsidP="00D8234D">
      <w:pPr>
        <w:ind w:left="397" w:hanging="397"/>
        <w:rPr>
          <w:rFonts w:asciiTheme="minorEastAsia" w:eastAsiaTheme="minorEastAsia" w:hAnsiTheme="minorEastAsia" w:cs="ＭＳ Ｐ明朝"/>
        </w:rPr>
      </w:pPr>
      <w:r w:rsidRPr="000E3C10">
        <w:rPr>
          <w:rFonts w:asciiTheme="minorEastAsia" w:eastAsiaTheme="minorEastAsia" w:hAnsiTheme="minorEastAsia" w:cs="ＭＳ Ｐ明朝" w:hint="eastAsia"/>
        </w:rPr>
        <w:t xml:space="preserve">　2　</w:t>
      </w:r>
      <w:r w:rsidRPr="000E3C10">
        <w:rPr>
          <w:rFonts w:asciiTheme="minorEastAsia" w:eastAsiaTheme="minorEastAsia" w:hAnsiTheme="minorEastAsia" w:cs="ＭＳ Ｐ明朝"/>
        </w:rPr>
        <w:t>前項の</w:t>
      </w:r>
      <w:r w:rsidRPr="000E3C10">
        <w:rPr>
          <w:rFonts w:asciiTheme="minorEastAsia" w:eastAsiaTheme="minorEastAsia" w:hAnsiTheme="minorEastAsia" w:cs="ＭＳ Ｐ明朝" w:hint="eastAsia"/>
        </w:rPr>
        <w:t>場合において、</w:t>
      </w:r>
      <w:r w:rsidRPr="000E3C10">
        <w:rPr>
          <w:rFonts w:asciiTheme="minorEastAsia" w:eastAsiaTheme="minorEastAsia" w:hAnsiTheme="minorEastAsia" w:cs="ＭＳ Ｐ明朝"/>
        </w:rPr>
        <w:t>甲及び乙が講ずべき措置については、安全管理措置の実施状況、事故によって特定個人情報の本人が被る権利利益の侵害の状況、事故の内容及び規模等に鑑み、甲乙協議の上、定めるものとする</w:t>
      </w:r>
      <w:r w:rsidRPr="000E3C10">
        <w:rPr>
          <w:rFonts w:asciiTheme="minorEastAsia" w:eastAsiaTheme="minorEastAsia" w:hAnsiTheme="minorEastAsia" w:cs="ＭＳ Ｐ明朝" w:hint="eastAsia"/>
        </w:rPr>
        <w:t>。</w:t>
      </w:r>
    </w:p>
    <w:p w14:paraId="58111DB0" w14:textId="77777777" w:rsidR="00D8234D" w:rsidRPr="000E3C10" w:rsidRDefault="00D8234D" w:rsidP="00D8234D">
      <w:pPr>
        <w:ind w:left="397" w:hanging="397"/>
        <w:rPr>
          <w:rFonts w:asciiTheme="minorEastAsia" w:eastAsiaTheme="minorEastAsia" w:hAnsiTheme="minorEastAsia" w:cs="ＭＳ Ｐ明朝"/>
        </w:rPr>
      </w:pPr>
      <w:r w:rsidRPr="000E3C10">
        <w:rPr>
          <w:rFonts w:asciiTheme="minorEastAsia" w:eastAsiaTheme="minorEastAsia" w:hAnsiTheme="minorEastAsia" w:cs="ＭＳ Ｐ明朝" w:hint="eastAsia"/>
        </w:rPr>
        <w:t xml:space="preserve">　3　第1項の事故が乙の本契約の違反に起因する場合において、甲が、被害を被った本人等から損害賠償請求その他の請求を受けたときは、甲は、乙に対し、その解決のために要した費用（弁護士費用を含むがこれに限定されない）を求償することができる。なお、当該求償権の行使は、甲の</w:t>
      </w:r>
      <w:r w:rsidRPr="000E3C10">
        <w:rPr>
          <w:rFonts w:asciiTheme="minorEastAsia" w:eastAsiaTheme="minorEastAsia" w:hAnsiTheme="minorEastAsia" w:cs="ＭＳ Ｐ明朝" w:hint="eastAsia"/>
        </w:rPr>
        <w:lastRenderedPageBreak/>
        <w:t>乙に対する損害賠償請求権の行使を妨げるものではない。</w:t>
      </w:r>
    </w:p>
    <w:p w14:paraId="23ACBDFC" w14:textId="77777777" w:rsidR="00D8234D" w:rsidRPr="000E3C10" w:rsidRDefault="00D8234D" w:rsidP="00D8234D">
      <w:pPr>
        <w:ind w:left="397" w:hanging="397"/>
        <w:rPr>
          <w:rFonts w:asciiTheme="minorEastAsia" w:eastAsiaTheme="minorEastAsia" w:hAnsiTheme="minorEastAsia" w:cs="ＭＳ Ｐ明朝"/>
        </w:rPr>
      </w:pPr>
      <w:r w:rsidRPr="000E3C10">
        <w:rPr>
          <w:rFonts w:asciiTheme="minorEastAsia" w:eastAsiaTheme="minorEastAsia" w:hAnsiTheme="minorEastAsia" w:cs="ＭＳ Ｐ明朝" w:hint="eastAsia"/>
        </w:rPr>
        <w:t xml:space="preserve">　4　第1項の事故が乙の本契約の違反に起因する場合は、本契約が解除される場合を除き、乙は、前2項のほか、当該事故の善後策として必要な措置について、甲の別途の指示に従わなければならない。</w:t>
      </w:r>
    </w:p>
    <w:p w14:paraId="3501263E" w14:textId="77777777" w:rsidR="00D8234D" w:rsidRPr="000E3C10" w:rsidRDefault="00D8234D" w:rsidP="00D8234D">
      <w:pPr>
        <w:keepNext/>
        <w:ind w:left="840"/>
        <w:outlineLvl w:val="1"/>
        <w:rPr>
          <w:rFonts w:asciiTheme="minorEastAsia" w:eastAsiaTheme="minorEastAsia" w:hAnsiTheme="minorEastAsia" w:cs="ＭＳ Ｐ明朝"/>
        </w:rPr>
      </w:pPr>
    </w:p>
    <w:p w14:paraId="0824ED1F" w14:textId="77777777" w:rsidR="00D8234D" w:rsidRPr="000E3C10" w:rsidRDefault="00D8234D" w:rsidP="00D8234D">
      <w:pPr>
        <w:autoSpaceDE w:val="0"/>
        <w:autoSpaceDN w:val="0"/>
        <w:adjustRightInd w:val="0"/>
        <w:jc w:val="left"/>
        <w:rPr>
          <w:rFonts w:asciiTheme="minorEastAsia" w:eastAsiaTheme="minorEastAsia" w:hAnsiTheme="minorEastAsia" w:cs="ＭＳ 明朝"/>
          <w:kern w:val="0"/>
        </w:rPr>
      </w:pPr>
      <w:r w:rsidRPr="000E3C10">
        <w:rPr>
          <w:rFonts w:asciiTheme="minorEastAsia" w:eastAsiaTheme="minorEastAsia" w:hAnsiTheme="minorEastAsia" w:cs="ＭＳ 明朝" w:hint="eastAsia"/>
          <w:kern w:val="0"/>
        </w:rPr>
        <w:t>（特定個人情報の返却等）</w:t>
      </w:r>
    </w:p>
    <w:p w14:paraId="0BA97483" w14:textId="4400DC19" w:rsidR="00D8234D" w:rsidRPr="000E3C10" w:rsidRDefault="00D8234D" w:rsidP="00D8234D">
      <w:pPr>
        <w:ind w:left="397" w:hanging="397"/>
        <w:rPr>
          <w:rFonts w:asciiTheme="minorEastAsia" w:eastAsiaTheme="minorEastAsia" w:hAnsiTheme="minorEastAsia" w:cs="ＭＳ Ｐ明朝"/>
        </w:rPr>
      </w:pPr>
      <w:r w:rsidRPr="000E3C10">
        <w:rPr>
          <w:rFonts w:asciiTheme="minorEastAsia" w:eastAsiaTheme="minorEastAsia" w:hAnsiTheme="minorEastAsia" w:cs="ＭＳ Ｐ明朝" w:hint="eastAsia"/>
        </w:rPr>
        <w:t>第13条　乙は、甲から要請があったとき、又は、</w:t>
      </w:r>
      <w:r w:rsidR="00687A3E" w:rsidRPr="000E3C10">
        <w:rPr>
          <w:rFonts w:asciiTheme="minorEastAsia" w:eastAsiaTheme="minorEastAsia" w:hAnsiTheme="minorEastAsia" w:cs="ＭＳ Ｐ明朝" w:hint="eastAsia"/>
        </w:rPr>
        <w:t>委託</w:t>
      </w:r>
      <w:r w:rsidRPr="000E3C10">
        <w:rPr>
          <w:rFonts w:asciiTheme="minorEastAsia" w:eastAsiaTheme="minorEastAsia" w:hAnsiTheme="minorEastAsia" w:cs="ＭＳ Ｐ明朝" w:hint="eastAsia"/>
        </w:rPr>
        <w:t>業務が終了（本契約解除の場合を含む。）したときは、</w:t>
      </w:r>
      <w:r w:rsidRPr="000E3C10">
        <w:rPr>
          <w:rFonts w:asciiTheme="minorEastAsia" w:eastAsiaTheme="minorEastAsia" w:hAnsiTheme="minorEastAsia" w:cs="ＭＳ Ｐ明朝"/>
        </w:rPr>
        <w:t>甲より取扱いを</w:t>
      </w:r>
      <w:r w:rsidR="00687A3E" w:rsidRPr="000E3C10">
        <w:rPr>
          <w:rFonts w:asciiTheme="minorEastAsia" w:eastAsiaTheme="minorEastAsia" w:hAnsiTheme="minorEastAsia" w:cs="ＭＳ Ｐ明朝" w:hint="eastAsia"/>
        </w:rPr>
        <w:t>委託</w:t>
      </w:r>
      <w:r w:rsidRPr="000E3C10">
        <w:rPr>
          <w:rFonts w:asciiTheme="minorEastAsia" w:eastAsiaTheme="minorEastAsia" w:hAnsiTheme="minorEastAsia" w:cs="ＭＳ Ｐ明朝"/>
        </w:rPr>
        <w:t>された</w:t>
      </w:r>
      <w:r w:rsidRPr="000E3C10">
        <w:rPr>
          <w:rFonts w:asciiTheme="minorEastAsia" w:eastAsiaTheme="minorEastAsia" w:hAnsiTheme="minorEastAsia" w:cs="ＭＳ Ｐ明朝" w:hint="eastAsia"/>
        </w:rPr>
        <w:t>特定個人情報</w:t>
      </w:r>
      <w:r w:rsidRPr="000E3C10">
        <w:rPr>
          <w:rFonts w:asciiTheme="minorEastAsia" w:eastAsiaTheme="minorEastAsia" w:hAnsiTheme="minorEastAsia" w:cs="ＭＳ Ｐ明朝"/>
        </w:rPr>
        <w:t>（その複製物を含む。）の全部を甲に</w:t>
      </w:r>
      <w:r w:rsidRPr="000E3C10">
        <w:rPr>
          <w:rFonts w:asciiTheme="minorEastAsia" w:eastAsiaTheme="minorEastAsia" w:hAnsiTheme="minorEastAsia" w:cs="ＭＳ Ｐ明朝" w:hint="eastAsia"/>
        </w:rPr>
        <w:t>返却</w:t>
      </w:r>
      <w:r w:rsidRPr="000E3C10">
        <w:rPr>
          <w:rFonts w:asciiTheme="minorEastAsia" w:eastAsiaTheme="minorEastAsia" w:hAnsiTheme="minorEastAsia" w:cs="ＭＳ Ｐ明朝"/>
        </w:rPr>
        <w:t>し、記録媒体から</w:t>
      </w:r>
      <w:r w:rsidRPr="000E3C10">
        <w:rPr>
          <w:rFonts w:asciiTheme="minorEastAsia" w:eastAsiaTheme="minorEastAsia" w:hAnsiTheme="minorEastAsia" w:cs="ＭＳ Ｐ明朝" w:hint="eastAsia"/>
        </w:rPr>
        <w:t>削除し、復元できない状態に</w:t>
      </w:r>
      <w:r w:rsidRPr="000E3C10">
        <w:rPr>
          <w:rFonts w:asciiTheme="minorEastAsia" w:eastAsiaTheme="minorEastAsia" w:hAnsiTheme="minorEastAsia" w:cs="ＭＳ Ｐ明朝"/>
        </w:rPr>
        <w:t>しなければならない。</w:t>
      </w:r>
    </w:p>
    <w:p w14:paraId="3A7FA200" w14:textId="5A1272C2" w:rsidR="00321732" w:rsidRPr="000E3C10" w:rsidRDefault="00D8234D" w:rsidP="00D8234D">
      <w:pPr>
        <w:ind w:left="397" w:hanging="397"/>
        <w:rPr>
          <w:rFonts w:asciiTheme="minorEastAsia" w:eastAsiaTheme="minorEastAsia" w:hAnsiTheme="minorEastAsia" w:cs="ＭＳ Ｐ明朝"/>
          <w:kern w:val="0"/>
        </w:rPr>
      </w:pPr>
      <w:r w:rsidRPr="000E3C10">
        <w:rPr>
          <w:rFonts w:asciiTheme="minorEastAsia" w:eastAsiaTheme="minorEastAsia" w:hAnsiTheme="minorEastAsia" w:cs="ＭＳ Ｐ明朝" w:hint="eastAsia"/>
        </w:rPr>
        <w:t xml:space="preserve">　2　</w:t>
      </w:r>
      <w:r w:rsidRPr="000E3C10">
        <w:rPr>
          <w:rFonts w:asciiTheme="minorEastAsia" w:eastAsiaTheme="minorEastAsia" w:hAnsiTheme="minorEastAsia" w:cs="ＭＳ Ｐ明朝"/>
          <w:kern w:val="0"/>
        </w:rPr>
        <w:t>乙は、</w:t>
      </w:r>
      <w:r w:rsidRPr="000E3C10">
        <w:rPr>
          <w:rFonts w:asciiTheme="minorEastAsia" w:eastAsiaTheme="minorEastAsia" w:hAnsiTheme="minorEastAsia" w:cs="ＭＳ Ｐ明朝" w:hint="eastAsia"/>
          <w:kern w:val="0"/>
        </w:rPr>
        <w:t>前項による</w:t>
      </w:r>
      <w:r w:rsidRPr="000E3C10">
        <w:rPr>
          <w:rFonts w:asciiTheme="minorEastAsia" w:eastAsiaTheme="minorEastAsia" w:hAnsiTheme="minorEastAsia" w:cs="ＭＳ Ｐ明朝"/>
          <w:kern w:val="0"/>
        </w:rPr>
        <w:t>特定個人情報の削除</w:t>
      </w:r>
      <w:r w:rsidRPr="000E3C10">
        <w:rPr>
          <w:rFonts w:asciiTheme="minorEastAsia" w:eastAsiaTheme="minorEastAsia" w:hAnsiTheme="minorEastAsia" w:cs="ＭＳ Ｐ明朝" w:hint="eastAsia"/>
          <w:kern w:val="0"/>
        </w:rPr>
        <w:t>を実施した場合には、その証明書を甲に提出することとする。</w:t>
      </w:r>
    </w:p>
    <w:p w14:paraId="6230A5D2" w14:textId="77777777" w:rsidR="0060151F" w:rsidRPr="000E3C10" w:rsidRDefault="0060151F" w:rsidP="00D8234D">
      <w:pPr>
        <w:ind w:left="397" w:hanging="397"/>
        <w:rPr>
          <w:rFonts w:asciiTheme="minorEastAsia" w:eastAsiaTheme="minorEastAsia" w:hAnsiTheme="minorEastAsia" w:cs="ＭＳ Ｐ明朝"/>
          <w:kern w:val="0"/>
        </w:rPr>
      </w:pPr>
    </w:p>
    <w:p w14:paraId="1F4FC56E" w14:textId="77777777" w:rsidR="0060151F" w:rsidRPr="000E3C10" w:rsidRDefault="0060151F" w:rsidP="0060151F">
      <w:pPr>
        <w:rPr>
          <w:rFonts w:asciiTheme="minorEastAsia" w:eastAsiaTheme="minorEastAsia" w:hAnsiTheme="minorEastAsia"/>
          <w:szCs w:val="21"/>
        </w:rPr>
      </w:pPr>
      <w:r w:rsidRPr="000E3C10">
        <w:rPr>
          <w:rFonts w:asciiTheme="minorEastAsia" w:eastAsiaTheme="minorEastAsia" w:hAnsiTheme="minorEastAsia" w:hint="eastAsia"/>
          <w:szCs w:val="21"/>
        </w:rPr>
        <w:t>（記録）</w:t>
      </w:r>
    </w:p>
    <w:p w14:paraId="5255E06E" w14:textId="2609E667" w:rsidR="0060151F" w:rsidRPr="000E3C10" w:rsidRDefault="0060151F" w:rsidP="0060151F">
      <w:pPr>
        <w:ind w:left="210" w:hangingChars="100" w:hanging="210"/>
        <w:rPr>
          <w:rFonts w:asciiTheme="minorEastAsia" w:eastAsiaTheme="minorEastAsia" w:hAnsiTheme="minorEastAsia"/>
          <w:szCs w:val="21"/>
        </w:rPr>
      </w:pPr>
      <w:r w:rsidRPr="000E3C10">
        <w:rPr>
          <w:rFonts w:asciiTheme="minorEastAsia" w:eastAsiaTheme="minorEastAsia" w:hAnsiTheme="minorEastAsia" w:hint="eastAsia"/>
          <w:szCs w:val="21"/>
        </w:rPr>
        <w:t>第14条　乙は、特定個人情報の受領、管理、使用、訂正、追加、削除、開示、提供、複製、返還、消去及び廃棄についての記録を作成し、甲から要求があった場合は、当該記録を提出し、必要な報告を行うものとする。</w:t>
      </w:r>
    </w:p>
    <w:p w14:paraId="438FC323" w14:textId="77777777" w:rsidR="0060151F" w:rsidRPr="000E3C10" w:rsidRDefault="0060151F" w:rsidP="0060151F">
      <w:pPr>
        <w:rPr>
          <w:rFonts w:asciiTheme="minorEastAsia" w:eastAsiaTheme="minorEastAsia" w:hAnsiTheme="minorEastAsia"/>
          <w:szCs w:val="21"/>
        </w:rPr>
      </w:pPr>
      <w:r w:rsidRPr="000E3C10">
        <w:rPr>
          <w:rFonts w:asciiTheme="minorEastAsia" w:eastAsiaTheme="minorEastAsia" w:hAnsiTheme="minorEastAsia" w:hint="eastAsia"/>
          <w:szCs w:val="21"/>
        </w:rPr>
        <w:t>2　乙は、前項の記録を業務の終了後5年間保存しなければならない。</w:t>
      </w:r>
    </w:p>
    <w:p w14:paraId="245FC707" w14:textId="77777777" w:rsidR="0060151F" w:rsidRPr="000E3C10" w:rsidRDefault="0060151F" w:rsidP="00D8234D">
      <w:pPr>
        <w:ind w:left="397" w:hanging="397"/>
        <w:rPr>
          <w:rFonts w:asciiTheme="minorEastAsia" w:eastAsiaTheme="minorEastAsia" w:hAnsiTheme="minorEastAsia" w:cs="ＭＳ Ｐ明朝"/>
          <w:kern w:val="0"/>
        </w:rPr>
      </w:pPr>
    </w:p>
    <w:p w14:paraId="5E4B4BDD" w14:textId="09AA3388" w:rsidR="00321732" w:rsidRPr="000E3C10" w:rsidRDefault="00321732" w:rsidP="00D8234D">
      <w:pPr>
        <w:ind w:left="397" w:hanging="397"/>
        <w:rPr>
          <w:rFonts w:asciiTheme="minorEastAsia" w:eastAsiaTheme="minorEastAsia" w:hAnsiTheme="minorEastAsia" w:cs="ＭＳ Ｐ明朝"/>
          <w:kern w:val="0"/>
        </w:rPr>
      </w:pPr>
    </w:p>
    <w:p w14:paraId="1FCCEA7F" w14:textId="302939C9" w:rsidR="00E9749C" w:rsidRPr="000E3C10" w:rsidRDefault="00D8234D" w:rsidP="009240CD">
      <w:pPr>
        <w:keepNext/>
        <w:ind w:left="840" w:right="420" w:hanging="420"/>
        <w:jc w:val="right"/>
        <w:outlineLvl w:val="1"/>
        <w:rPr>
          <w:rFonts w:asciiTheme="minorEastAsia" w:eastAsiaTheme="minorEastAsia" w:hAnsiTheme="minorEastAsia" w:cs="ＭＳ Ｐ明朝"/>
        </w:rPr>
      </w:pPr>
      <w:r w:rsidRPr="000E3C10">
        <w:rPr>
          <w:rFonts w:asciiTheme="minorEastAsia" w:eastAsiaTheme="minorEastAsia" w:hAnsiTheme="minorEastAsia" w:cs="ＭＳ Ｐ明朝" w:hint="eastAsia"/>
        </w:rPr>
        <w:t>以上</w:t>
      </w:r>
    </w:p>
    <w:p w14:paraId="389AAFBC" w14:textId="77777777" w:rsidR="00E9749C" w:rsidRPr="000E3C10" w:rsidRDefault="00E9749C">
      <w:pPr>
        <w:widowControl/>
        <w:jc w:val="left"/>
        <w:rPr>
          <w:rFonts w:asciiTheme="minorEastAsia" w:eastAsiaTheme="minorEastAsia" w:hAnsiTheme="minorEastAsia" w:cs="ＭＳ Ｐ明朝"/>
        </w:rPr>
      </w:pPr>
      <w:r w:rsidRPr="000E3C10">
        <w:rPr>
          <w:rFonts w:asciiTheme="minorEastAsia" w:eastAsiaTheme="minorEastAsia" w:hAnsiTheme="minorEastAsia" w:cs="ＭＳ Ｐ明朝"/>
        </w:rPr>
        <w:br w:type="page"/>
      </w:r>
    </w:p>
    <w:p w14:paraId="64A1D9B1" w14:textId="77777777" w:rsidR="00B93839" w:rsidRPr="000E3C10" w:rsidRDefault="00B93839" w:rsidP="009240CD">
      <w:pPr>
        <w:keepNext/>
        <w:ind w:left="840" w:right="420" w:hanging="420"/>
        <w:jc w:val="right"/>
        <w:outlineLvl w:val="1"/>
        <w:rPr>
          <w:rFonts w:asciiTheme="minorEastAsia" w:eastAsiaTheme="minorEastAsia" w:hAnsiTheme="minorEastAsia" w:cs="ＭＳ Ｐ明朝"/>
        </w:rPr>
      </w:pPr>
    </w:p>
    <w:p w14:paraId="756B8123" w14:textId="4B3B8767" w:rsidR="00E9749C" w:rsidRPr="000E3C10" w:rsidRDefault="00E9749C" w:rsidP="00082F29">
      <w:pPr>
        <w:jc w:val="center"/>
        <w:rPr>
          <w:rFonts w:asciiTheme="minorEastAsia" w:eastAsiaTheme="minorEastAsia" w:hAnsiTheme="minorEastAsia"/>
          <w:sz w:val="24"/>
        </w:rPr>
      </w:pPr>
      <w:r w:rsidRPr="000E3C10">
        <w:rPr>
          <w:rFonts w:asciiTheme="minorEastAsia" w:eastAsiaTheme="minorEastAsia" w:hAnsiTheme="minorEastAsia" w:hint="eastAsia"/>
          <w:sz w:val="24"/>
        </w:rPr>
        <w:t>契約単価表</w:t>
      </w:r>
    </w:p>
    <w:tbl>
      <w:tblPr>
        <w:tblW w:w="9209" w:type="dxa"/>
        <w:tblCellMar>
          <w:left w:w="99" w:type="dxa"/>
          <w:right w:w="99" w:type="dxa"/>
        </w:tblCellMar>
        <w:tblLook w:val="04A0" w:firstRow="1" w:lastRow="0" w:firstColumn="1" w:lastColumn="0" w:noHBand="0" w:noVBand="1"/>
      </w:tblPr>
      <w:tblGrid>
        <w:gridCol w:w="1140"/>
        <w:gridCol w:w="3817"/>
        <w:gridCol w:w="1842"/>
        <w:gridCol w:w="2410"/>
      </w:tblGrid>
      <w:tr w:rsidR="000E3C10" w:rsidRPr="000E3C10" w14:paraId="5883C222" w14:textId="77777777" w:rsidTr="00951D8C">
        <w:trPr>
          <w:trHeight w:val="375"/>
        </w:trPr>
        <w:tc>
          <w:tcPr>
            <w:tcW w:w="49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13ACD2D" w14:textId="77777777" w:rsidR="00D4520E" w:rsidRPr="000E3C10" w:rsidRDefault="00D4520E" w:rsidP="00D4520E">
            <w:pPr>
              <w:widowControl/>
              <w:jc w:val="center"/>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hint="eastAsia"/>
                <w:kern w:val="0"/>
                <w:szCs w:val="21"/>
              </w:rPr>
              <w:t>内容</w:t>
            </w:r>
          </w:p>
        </w:tc>
        <w:tc>
          <w:tcPr>
            <w:tcW w:w="1842" w:type="dxa"/>
            <w:vMerge w:val="restart"/>
            <w:tcBorders>
              <w:top w:val="single" w:sz="4" w:space="0" w:color="auto"/>
              <w:left w:val="single" w:sz="4" w:space="0" w:color="auto"/>
              <w:bottom w:val="double" w:sz="6" w:space="0" w:color="000000"/>
              <w:right w:val="single" w:sz="4" w:space="0" w:color="auto"/>
            </w:tcBorders>
            <w:shd w:val="clear" w:color="auto" w:fill="auto"/>
            <w:vAlign w:val="center"/>
            <w:hideMark/>
          </w:tcPr>
          <w:p w14:paraId="07DE1862" w14:textId="77777777" w:rsidR="00D4520E" w:rsidRPr="000E3C10" w:rsidRDefault="00D4520E" w:rsidP="00D4520E">
            <w:pPr>
              <w:widowControl/>
              <w:jc w:val="center"/>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hint="eastAsia"/>
                <w:kern w:val="0"/>
                <w:szCs w:val="21"/>
              </w:rPr>
              <w:t>単位</w:t>
            </w:r>
          </w:p>
        </w:tc>
        <w:tc>
          <w:tcPr>
            <w:tcW w:w="2410" w:type="dxa"/>
            <w:vMerge w:val="restart"/>
            <w:tcBorders>
              <w:top w:val="single" w:sz="4" w:space="0" w:color="auto"/>
              <w:left w:val="single" w:sz="4" w:space="0" w:color="auto"/>
              <w:bottom w:val="double" w:sz="6" w:space="0" w:color="000000"/>
              <w:right w:val="single" w:sz="4" w:space="0" w:color="auto"/>
            </w:tcBorders>
            <w:shd w:val="clear" w:color="auto" w:fill="auto"/>
            <w:vAlign w:val="center"/>
            <w:hideMark/>
          </w:tcPr>
          <w:p w14:paraId="6E5A23B1" w14:textId="77777777" w:rsidR="00D4520E" w:rsidRPr="000E3C10" w:rsidRDefault="00D4520E" w:rsidP="00D4520E">
            <w:pPr>
              <w:widowControl/>
              <w:jc w:val="center"/>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hint="eastAsia"/>
                <w:kern w:val="0"/>
                <w:szCs w:val="21"/>
              </w:rPr>
              <w:t>金額（税抜）</w:t>
            </w:r>
          </w:p>
        </w:tc>
      </w:tr>
      <w:tr w:rsidR="000E3C10" w:rsidRPr="000E3C10" w14:paraId="2225FCB9" w14:textId="77777777" w:rsidTr="00951D8C">
        <w:trPr>
          <w:trHeight w:val="390"/>
        </w:trPr>
        <w:tc>
          <w:tcPr>
            <w:tcW w:w="1140" w:type="dxa"/>
            <w:tcBorders>
              <w:top w:val="nil"/>
              <w:left w:val="single" w:sz="4" w:space="0" w:color="auto"/>
              <w:bottom w:val="double" w:sz="6" w:space="0" w:color="auto"/>
              <w:right w:val="single" w:sz="4" w:space="0" w:color="auto"/>
            </w:tcBorders>
            <w:shd w:val="clear" w:color="auto" w:fill="auto"/>
            <w:vAlign w:val="center"/>
            <w:hideMark/>
          </w:tcPr>
          <w:p w14:paraId="221F2515" w14:textId="77777777" w:rsidR="00D4520E" w:rsidRPr="000E3C10" w:rsidRDefault="00D4520E" w:rsidP="00D4520E">
            <w:pPr>
              <w:widowControl/>
              <w:jc w:val="center"/>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hint="eastAsia"/>
                <w:kern w:val="0"/>
                <w:szCs w:val="21"/>
              </w:rPr>
              <w:t>大項目</w:t>
            </w:r>
          </w:p>
        </w:tc>
        <w:tc>
          <w:tcPr>
            <w:tcW w:w="3817" w:type="dxa"/>
            <w:tcBorders>
              <w:top w:val="nil"/>
              <w:left w:val="nil"/>
              <w:bottom w:val="double" w:sz="6" w:space="0" w:color="auto"/>
              <w:right w:val="single" w:sz="4" w:space="0" w:color="auto"/>
            </w:tcBorders>
            <w:shd w:val="clear" w:color="auto" w:fill="auto"/>
            <w:vAlign w:val="center"/>
            <w:hideMark/>
          </w:tcPr>
          <w:p w14:paraId="1FDE4A2F" w14:textId="77777777" w:rsidR="00D4520E" w:rsidRPr="000E3C10" w:rsidRDefault="00D4520E" w:rsidP="00D4520E">
            <w:pPr>
              <w:widowControl/>
              <w:jc w:val="center"/>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hint="eastAsia"/>
                <w:kern w:val="0"/>
                <w:szCs w:val="21"/>
              </w:rPr>
              <w:t>小項目</w:t>
            </w:r>
          </w:p>
        </w:tc>
        <w:tc>
          <w:tcPr>
            <w:tcW w:w="1842" w:type="dxa"/>
            <w:vMerge/>
            <w:tcBorders>
              <w:top w:val="single" w:sz="4" w:space="0" w:color="auto"/>
              <w:left w:val="single" w:sz="4" w:space="0" w:color="auto"/>
              <w:bottom w:val="double" w:sz="6" w:space="0" w:color="000000"/>
              <w:right w:val="single" w:sz="4" w:space="0" w:color="auto"/>
            </w:tcBorders>
            <w:vAlign w:val="center"/>
            <w:hideMark/>
          </w:tcPr>
          <w:p w14:paraId="2DD09F5A" w14:textId="77777777" w:rsidR="00D4520E" w:rsidRPr="000E3C10" w:rsidRDefault="00D4520E" w:rsidP="00D4520E">
            <w:pPr>
              <w:widowControl/>
              <w:jc w:val="left"/>
              <w:rPr>
                <w:rFonts w:asciiTheme="minorEastAsia" w:eastAsiaTheme="minorEastAsia" w:hAnsiTheme="minorEastAsia" w:cs="ＭＳ Ｐゴシック"/>
                <w:kern w:val="0"/>
                <w:szCs w:val="21"/>
              </w:rPr>
            </w:pPr>
          </w:p>
        </w:tc>
        <w:tc>
          <w:tcPr>
            <w:tcW w:w="2410" w:type="dxa"/>
            <w:vMerge/>
            <w:tcBorders>
              <w:top w:val="single" w:sz="4" w:space="0" w:color="auto"/>
              <w:left w:val="single" w:sz="4" w:space="0" w:color="auto"/>
              <w:bottom w:val="double" w:sz="6" w:space="0" w:color="000000"/>
              <w:right w:val="single" w:sz="4" w:space="0" w:color="auto"/>
            </w:tcBorders>
            <w:vAlign w:val="center"/>
            <w:hideMark/>
          </w:tcPr>
          <w:p w14:paraId="377E14F7" w14:textId="77777777" w:rsidR="00D4520E" w:rsidRPr="000E3C10" w:rsidRDefault="00D4520E" w:rsidP="00D4520E">
            <w:pPr>
              <w:widowControl/>
              <w:jc w:val="left"/>
              <w:rPr>
                <w:rFonts w:asciiTheme="minorEastAsia" w:eastAsiaTheme="minorEastAsia" w:hAnsiTheme="minorEastAsia" w:cs="ＭＳ Ｐゴシック"/>
                <w:kern w:val="0"/>
                <w:szCs w:val="21"/>
              </w:rPr>
            </w:pPr>
          </w:p>
        </w:tc>
      </w:tr>
      <w:tr w:rsidR="000E3C10" w:rsidRPr="000E3C10" w14:paraId="16647719" w14:textId="77777777" w:rsidTr="00951D8C">
        <w:trPr>
          <w:trHeight w:val="480"/>
        </w:trPr>
        <w:tc>
          <w:tcPr>
            <w:tcW w:w="1140" w:type="dxa"/>
            <w:tcBorders>
              <w:top w:val="nil"/>
              <w:left w:val="single" w:sz="4" w:space="0" w:color="auto"/>
              <w:bottom w:val="single" w:sz="4" w:space="0" w:color="auto"/>
              <w:right w:val="single" w:sz="4" w:space="0" w:color="auto"/>
            </w:tcBorders>
            <w:shd w:val="clear" w:color="auto" w:fill="auto"/>
            <w:vAlign w:val="center"/>
            <w:hideMark/>
          </w:tcPr>
          <w:p w14:paraId="7420831B" w14:textId="77777777" w:rsidR="00D4520E" w:rsidRPr="000E3C10" w:rsidRDefault="00D4520E" w:rsidP="00D4520E">
            <w:pPr>
              <w:widowControl/>
              <w:jc w:val="center"/>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hint="eastAsia"/>
                <w:kern w:val="0"/>
                <w:szCs w:val="21"/>
              </w:rPr>
              <w:t>初期導入作業</w:t>
            </w:r>
          </w:p>
        </w:tc>
        <w:tc>
          <w:tcPr>
            <w:tcW w:w="3817" w:type="dxa"/>
            <w:tcBorders>
              <w:top w:val="nil"/>
              <w:left w:val="nil"/>
              <w:bottom w:val="single" w:sz="4" w:space="0" w:color="auto"/>
              <w:right w:val="single" w:sz="4" w:space="0" w:color="auto"/>
            </w:tcBorders>
            <w:shd w:val="clear" w:color="auto" w:fill="auto"/>
            <w:vAlign w:val="center"/>
            <w:hideMark/>
          </w:tcPr>
          <w:p w14:paraId="1E52A6E9" w14:textId="77777777" w:rsidR="00D4520E" w:rsidRPr="000E3C10" w:rsidRDefault="00D4520E" w:rsidP="00D4520E">
            <w:pPr>
              <w:widowControl/>
              <w:jc w:val="center"/>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hint="eastAsia"/>
                <w:kern w:val="0"/>
                <w:szCs w:val="21"/>
              </w:rPr>
              <w:t>作業費用</w:t>
            </w:r>
          </w:p>
        </w:tc>
        <w:tc>
          <w:tcPr>
            <w:tcW w:w="1842" w:type="dxa"/>
            <w:tcBorders>
              <w:top w:val="nil"/>
              <w:left w:val="nil"/>
              <w:bottom w:val="single" w:sz="4" w:space="0" w:color="auto"/>
              <w:right w:val="single" w:sz="4" w:space="0" w:color="auto"/>
            </w:tcBorders>
            <w:shd w:val="clear" w:color="auto" w:fill="auto"/>
            <w:vAlign w:val="center"/>
            <w:hideMark/>
          </w:tcPr>
          <w:p w14:paraId="63D9F51C" w14:textId="77777777" w:rsidR="00D4520E" w:rsidRPr="000E3C10" w:rsidRDefault="00D4520E" w:rsidP="00D4520E">
            <w:pPr>
              <w:widowControl/>
              <w:jc w:val="center"/>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hint="eastAsia"/>
                <w:kern w:val="0"/>
                <w:szCs w:val="21"/>
              </w:rPr>
              <w:t>一式</w:t>
            </w:r>
          </w:p>
        </w:tc>
        <w:tc>
          <w:tcPr>
            <w:tcW w:w="2410" w:type="dxa"/>
            <w:tcBorders>
              <w:top w:val="nil"/>
              <w:left w:val="nil"/>
              <w:bottom w:val="single" w:sz="4" w:space="0" w:color="auto"/>
              <w:right w:val="single" w:sz="4" w:space="0" w:color="auto"/>
            </w:tcBorders>
            <w:shd w:val="clear" w:color="auto" w:fill="auto"/>
            <w:vAlign w:val="center"/>
            <w:hideMark/>
          </w:tcPr>
          <w:p w14:paraId="3B9D236A" w14:textId="77777777" w:rsidR="00D4520E" w:rsidRPr="000E3C10" w:rsidRDefault="00D4520E" w:rsidP="00D4520E">
            <w:pPr>
              <w:widowControl/>
              <w:jc w:val="right"/>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hint="eastAsia"/>
                <w:kern w:val="0"/>
                <w:szCs w:val="21"/>
              </w:rPr>
              <w:t>○○○，○○○円</w:t>
            </w:r>
          </w:p>
        </w:tc>
      </w:tr>
      <w:tr w:rsidR="000E3C10" w:rsidRPr="000E3C10" w14:paraId="00872BBA" w14:textId="77777777" w:rsidTr="00951D8C">
        <w:trPr>
          <w:trHeight w:val="375"/>
        </w:trPr>
        <w:tc>
          <w:tcPr>
            <w:tcW w:w="1140" w:type="dxa"/>
            <w:tcBorders>
              <w:top w:val="nil"/>
              <w:left w:val="single" w:sz="4" w:space="0" w:color="auto"/>
              <w:bottom w:val="single" w:sz="4" w:space="0" w:color="auto"/>
              <w:right w:val="single" w:sz="4" w:space="0" w:color="auto"/>
            </w:tcBorders>
            <w:shd w:val="clear" w:color="auto" w:fill="auto"/>
            <w:vAlign w:val="center"/>
            <w:hideMark/>
          </w:tcPr>
          <w:p w14:paraId="2739A88A" w14:textId="77777777" w:rsidR="00D4520E" w:rsidRPr="000E3C10" w:rsidRDefault="00D4520E" w:rsidP="00D4520E">
            <w:pPr>
              <w:widowControl/>
              <w:jc w:val="center"/>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hint="eastAsia"/>
                <w:kern w:val="0"/>
                <w:szCs w:val="21"/>
              </w:rPr>
              <w:t>基本料金</w:t>
            </w:r>
          </w:p>
        </w:tc>
        <w:tc>
          <w:tcPr>
            <w:tcW w:w="3817" w:type="dxa"/>
            <w:tcBorders>
              <w:top w:val="nil"/>
              <w:left w:val="nil"/>
              <w:bottom w:val="single" w:sz="4" w:space="0" w:color="auto"/>
              <w:right w:val="single" w:sz="4" w:space="0" w:color="auto"/>
            </w:tcBorders>
            <w:shd w:val="clear" w:color="auto" w:fill="auto"/>
            <w:vAlign w:val="center"/>
            <w:hideMark/>
          </w:tcPr>
          <w:p w14:paraId="6A038149" w14:textId="77777777" w:rsidR="00D4520E" w:rsidRPr="000E3C10" w:rsidRDefault="00D4520E" w:rsidP="00D4520E">
            <w:pPr>
              <w:widowControl/>
              <w:jc w:val="center"/>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kern w:val="0"/>
                <w:szCs w:val="21"/>
              </w:rPr>
              <w:t>-</w:t>
            </w:r>
          </w:p>
        </w:tc>
        <w:tc>
          <w:tcPr>
            <w:tcW w:w="1842" w:type="dxa"/>
            <w:tcBorders>
              <w:top w:val="nil"/>
              <w:left w:val="nil"/>
              <w:bottom w:val="single" w:sz="4" w:space="0" w:color="auto"/>
              <w:right w:val="single" w:sz="4" w:space="0" w:color="auto"/>
            </w:tcBorders>
            <w:shd w:val="clear" w:color="auto" w:fill="auto"/>
            <w:vAlign w:val="center"/>
            <w:hideMark/>
          </w:tcPr>
          <w:p w14:paraId="2383AE7B" w14:textId="77777777" w:rsidR="00D4520E" w:rsidRPr="000E3C10" w:rsidRDefault="00D4520E" w:rsidP="00D4520E">
            <w:pPr>
              <w:widowControl/>
              <w:jc w:val="center"/>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hint="eastAsia"/>
                <w:kern w:val="0"/>
                <w:szCs w:val="21"/>
              </w:rPr>
              <w:t>月額</w:t>
            </w:r>
          </w:p>
        </w:tc>
        <w:tc>
          <w:tcPr>
            <w:tcW w:w="2410" w:type="dxa"/>
            <w:tcBorders>
              <w:top w:val="nil"/>
              <w:left w:val="nil"/>
              <w:bottom w:val="single" w:sz="4" w:space="0" w:color="auto"/>
              <w:right w:val="single" w:sz="4" w:space="0" w:color="auto"/>
            </w:tcBorders>
            <w:shd w:val="clear" w:color="auto" w:fill="auto"/>
            <w:vAlign w:val="center"/>
            <w:hideMark/>
          </w:tcPr>
          <w:p w14:paraId="0DC959D0" w14:textId="77777777" w:rsidR="00D4520E" w:rsidRPr="000E3C10" w:rsidRDefault="00D4520E" w:rsidP="00D4520E">
            <w:pPr>
              <w:widowControl/>
              <w:jc w:val="right"/>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hint="eastAsia"/>
                <w:kern w:val="0"/>
                <w:szCs w:val="21"/>
              </w:rPr>
              <w:t>○○○，○○○円</w:t>
            </w:r>
          </w:p>
        </w:tc>
      </w:tr>
      <w:tr w:rsidR="000E3C10" w:rsidRPr="000E3C10" w14:paraId="1148C0EC" w14:textId="77777777" w:rsidTr="00951D8C">
        <w:trPr>
          <w:trHeight w:val="375"/>
        </w:trPr>
        <w:tc>
          <w:tcPr>
            <w:tcW w:w="1140" w:type="dxa"/>
            <w:vMerge w:val="restart"/>
            <w:tcBorders>
              <w:top w:val="nil"/>
              <w:left w:val="single" w:sz="4" w:space="0" w:color="auto"/>
              <w:bottom w:val="single" w:sz="4" w:space="0" w:color="auto"/>
              <w:right w:val="single" w:sz="4" w:space="0" w:color="auto"/>
            </w:tcBorders>
            <w:shd w:val="clear" w:color="auto" w:fill="auto"/>
            <w:vAlign w:val="center"/>
            <w:hideMark/>
          </w:tcPr>
          <w:p w14:paraId="5CA523A9" w14:textId="77777777" w:rsidR="00D4520E" w:rsidRPr="000E3C10" w:rsidRDefault="00D4520E" w:rsidP="00D4520E">
            <w:pPr>
              <w:widowControl/>
              <w:jc w:val="center"/>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hint="eastAsia"/>
                <w:kern w:val="0"/>
                <w:szCs w:val="21"/>
              </w:rPr>
              <w:t>収集業務</w:t>
            </w:r>
          </w:p>
        </w:tc>
        <w:tc>
          <w:tcPr>
            <w:tcW w:w="3817" w:type="dxa"/>
            <w:tcBorders>
              <w:top w:val="nil"/>
              <w:left w:val="nil"/>
              <w:bottom w:val="single" w:sz="4" w:space="0" w:color="auto"/>
              <w:right w:val="single" w:sz="4" w:space="0" w:color="auto"/>
            </w:tcBorders>
            <w:shd w:val="clear" w:color="auto" w:fill="auto"/>
            <w:vAlign w:val="center"/>
            <w:hideMark/>
          </w:tcPr>
          <w:p w14:paraId="4655E0DD" w14:textId="77777777" w:rsidR="00D4520E" w:rsidRPr="000E3C10" w:rsidRDefault="00D4520E" w:rsidP="00D4520E">
            <w:pPr>
              <w:widowControl/>
              <w:jc w:val="center"/>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hint="eastAsia"/>
                <w:kern w:val="0"/>
                <w:szCs w:val="21"/>
              </w:rPr>
              <w:t>収集キット発送</w:t>
            </w:r>
          </w:p>
        </w:tc>
        <w:tc>
          <w:tcPr>
            <w:tcW w:w="1842" w:type="dxa"/>
            <w:tcBorders>
              <w:top w:val="nil"/>
              <w:left w:val="nil"/>
              <w:bottom w:val="single" w:sz="4" w:space="0" w:color="auto"/>
              <w:right w:val="single" w:sz="4" w:space="0" w:color="auto"/>
            </w:tcBorders>
            <w:shd w:val="clear" w:color="auto" w:fill="auto"/>
            <w:vAlign w:val="center"/>
            <w:hideMark/>
          </w:tcPr>
          <w:p w14:paraId="67A054C0" w14:textId="77777777" w:rsidR="00D4520E" w:rsidRPr="000E3C10" w:rsidRDefault="00D4520E" w:rsidP="00D4520E">
            <w:pPr>
              <w:widowControl/>
              <w:jc w:val="center"/>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kern w:val="0"/>
                <w:szCs w:val="21"/>
              </w:rPr>
              <w:t>1</w:t>
            </w:r>
            <w:r w:rsidRPr="000E3C10">
              <w:rPr>
                <w:rFonts w:asciiTheme="minorEastAsia" w:eastAsiaTheme="minorEastAsia" w:hAnsiTheme="minorEastAsia" w:cs="ＭＳ Ｐゴシック" w:hint="eastAsia"/>
                <w:kern w:val="0"/>
                <w:szCs w:val="21"/>
              </w:rPr>
              <w:t>件当たりの単価</w:t>
            </w:r>
          </w:p>
        </w:tc>
        <w:tc>
          <w:tcPr>
            <w:tcW w:w="2410" w:type="dxa"/>
            <w:tcBorders>
              <w:top w:val="nil"/>
              <w:left w:val="nil"/>
              <w:bottom w:val="single" w:sz="4" w:space="0" w:color="auto"/>
              <w:right w:val="single" w:sz="4" w:space="0" w:color="auto"/>
            </w:tcBorders>
            <w:shd w:val="clear" w:color="auto" w:fill="auto"/>
            <w:vAlign w:val="center"/>
            <w:hideMark/>
          </w:tcPr>
          <w:p w14:paraId="0CE03B1F" w14:textId="77777777" w:rsidR="00D4520E" w:rsidRPr="000E3C10" w:rsidRDefault="00D4520E" w:rsidP="00D4520E">
            <w:pPr>
              <w:widowControl/>
              <w:jc w:val="right"/>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hint="eastAsia"/>
                <w:kern w:val="0"/>
                <w:szCs w:val="21"/>
              </w:rPr>
              <w:t>○○，○○○円</w:t>
            </w:r>
          </w:p>
        </w:tc>
      </w:tr>
      <w:tr w:rsidR="000E3C10" w:rsidRPr="000E3C10" w14:paraId="5387E27E" w14:textId="77777777" w:rsidTr="00951D8C">
        <w:trPr>
          <w:trHeight w:val="375"/>
        </w:trPr>
        <w:tc>
          <w:tcPr>
            <w:tcW w:w="1140" w:type="dxa"/>
            <w:vMerge/>
            <w:tcBorders>
              <w:top w:val="nil"/>
              <w:left w:val="single" w:sz="4" w:space="0" w:color="auto"/>
              <w:bottom w:val="single" w:sz="4" w:space="0" w:color="auto"/>
              <w:right w:val="single" w:sz="4" w:space="0" w:color="auto"/>
            </w:tcBorders>
            <w:vAlign w:val="center"/>
            <w:hideMark/>
          </w:tcPr>
          <w:p w14:paraId="2F1DDB1A" w14:textId="77777777" w:rsidR="00D4520E" w:rsidRPr="000E3C10" w:rsidRDefault="00D4520E" w:rsidP="00D4520E">
            <w:pPr>
              <w:widowControl/>
              <w:jc w:val="left"/>
              <w:rPr>
                <w:rFonts w:asciiTheme="minorEastAsia" w:eastAsiaTheme="minorEastAsia" w:hAnsiTheme="minorEastAsia" w:cs="ＭＳ Ｐゴシック"/>
                <w:kern w:val="0"/>
                <w:szCs w:val="21"/>
              </w:rPr>
            </w:pPr>
          </w:p>
        </w:tc>
        <w:tc>
          <w:tcPr>
            <w:tcW w:w="3817" w:type="dxa"/>
            <w:tcBorders>
              <w:top w:val="nil"/>
              <w:left w:val="nil"/>
              <w:bottom w:val="single" w:sz="4" w:space="0" w:color="auto"/>
              <w:right w:val="single" w:sz="4" w:space="0" w:color="auto"/>
            </w:tcBorders>
            <w:shd w:val="clear" w:color="auto" w:fill="auto"/>
            <w:vAlign w:val="center"/>
            <w:hideMark/>
          </w:tcPr>
          <w:p w14:paraId="276B4538" w14:textId="77777777" w:rsidR="00D4520E" w:rsidRPr="000E3C10" w:rsidRDefault="00D4520E" w:rsidP="00D4520E">
            <w:pPr>
              <w:widowControl/>
              <w:jc w:val="center"/>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hint="eastAsia"/>
                <w:kern w:val="0"/>
                <w:szCs w:val="21"/>
              </w:rPr>
              <w:t>郵送による収集</w:t>
            </w:r>
          </w:p>
        </w:tc>
        <w:tc>
          <w:tcPr>
            <w:tcW w:w="1842" w:type="dxa"/>
            <w:tcBorders>
              <w:top w:val="nil"/>
              <w:left w:val="nil"/>
              <w:bottom w:val="single" w:sz="4" w:space="0" w:color="auto"/>
              <w:right w:val="single" w:sz="4" w:space="0" w:color="auto"/>
            </w:tcBorders>
            <w:shd w:val="clear" w:color="auto" w:fill="auto"/>
            <w:vAlign w:val="center"/>
            <w:hideMark/>
          </w:tcPr>
          <w:p w14:paraId="594B47D7" w14:textId="77777777" w:rsidR="00D4520E" w:rsidRPr="000E3C10" w:rsidRDefault="00D4520E" w:rsidP="00D4520E">
            <w:pPr>
              <w:widowControl/>
              <w:jc w:val="center"/>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kern w:val="0"/>
                <w:szCs w:val="21"/>
              </w:rPr>
              <w:t>1</w:t>
            </w:r>
            <w:r w:rsidRPr="000E3C10">
              <w:rPr>
                <w:rFonts w:asciiTheme="minorEastAsia" w:eastAsiaTheme="minorEastAsia" w:hAnsiTheme="minorEastAsia" w:cs="ＭＳ Ｐゴシック" w:hint="eastAsia"/>
                <w:kern w:val="0"/>
                <w:szCs w:val="21"/>
              </w:rPr>
              <w:t>件当たりの単価</w:t>
            </w:r>
          </w:p>
        </w:tc>
        <w:tc>
          <w:tcPr>
            <w:tcW w:w="2410" w:type="dxa"/>
            <w:tcBorders>
              <w:top w:val="nil"/>
              <w:left w:val="nil"/>
              <w:bottom w:val="single" w:sz="4" w:space="0" w:color="auto"/>
              <w:right w:val="single" w:sz="4" w:space="0" w:color="auto"/>
            </w:tcBorders>
            <w:shd w:val="clear" w:color="auto" w:fill="auto"/>
            <w:vAlign w:val="center"/>
            <w:hideMark/>
          </w:tcPr>
          <w:p w14:paraId="380FDC6C" w14:textId="77777777" w:rsidR="00D4520E" w:rsidRPr="000E3C10" w:rsidRDefault="00D4520E" w:rsidP="00D4520E">
            <w:pPr>
              <w:widowControl/>
              <w:jc w:val="right"/>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hint="eastAsia"/>
                <w:kern w:val="0"/>
                <w:szCs w:val="21"/>
              </w:rPr>
              <w:t>○○，○○○円</w:t>
            </w:r>
          </w:p>
        </w:tc>
      </w:tr>
      <w:tr w:rsidR="000E3C10" w:rsidRPr="000E3C10" w14:paraId="4D0CFACC" w14:textId="77777777" w:rsidTr="00951D8C">
        <w:trPr>
          <w:trHeight w:val="375"/>
        </w:trPr>
        <w:tc>
          <w:tcPr>
            <w:tcW w:w="1140" w:type="dxa"/>
            <w:vMerge/>
            <w:tcBorders>
              <w:top w:val="nil"/>
              <w:left w:val="single" w:sz="4" w:space="0" w:color="auto"/>
              <w:bottom w:val="single" w:sz="4" w:space="0" w:color="auto"/>
              <w:right w:val="single" w:sz="4" w:space="0" w:color="auto"/>
            </w:tcBorders>
            <w:vAlign w:val="center"/>
            <w:hideMark/>
          </w:tcPr>
          <w:p w14:paraId="1F08CBA6" w14:textId="77777777" w:rsidR="00D4520E" w:rsidRPr="000E3C10" w:rsidRDefault="00D4520E" w:rsidP="00D4520E">
            <w:pPr>
              <w:widowControl/>
              <w:jc w:val="left"/>
              <w:rPr>
                <w:rFonts w:asciiTheme="minorEastAsia" w:eastAsiaTheme="minorEastAsia" w:hAnsiTheme="minorEastAsia" w:cs="ＭＳ Ｐゴシック"/>
                <w:kern w:val="0"/>
                <w:szCs w:val="21"/>
              </w:rPr>
            </w:pPr>
          </w:p>
        </w:tc>
        <w:tc>
          <w:tcPr>
            <w:tcW w:w="3817" w:type="dxa"/>
            <w:tcBorders>
              <w:top w:val="nil"/>
              <w:left w:val="nil"/>
              <w:bottom w:val="single" w:sz="4" w:space="0" w:color="auto"/>
              <w:right w:val="single" w:sz="4" w:space="0" w:color="auto"/>
            </w:tcBorders>
            <w:shd w:val="clear" w:color="auto" w:fill="auto"/>
            <w:vAlign w:val="center"/>
            <w:hideMark/>
          </w:tcPr>
          <w:p w14:paraId="2F796AE9" w14:textId="77777777" w:rsidR="00D4520E" w:rsidRPr="000E3C10" w:rsidRDefault="00D4520E" w:rsidP="00D4520E">
            <w:pPr>
              <w:widowControl/>
              <w:jc w:val="center"/>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hint="eastAsia"/>
                <w:kern w:val="0"/>
                <w:szCs w:val="21"/>
              </w:rPr>
              <w:t>郵送以外による収集</w:t>
            </w:r>
          </w:p>
        </w:tc>
        <w:tc>
          <w:tcPr>
            <w:tcW w:w="1842" w:type="dxa"/>
            <w:tcBorders>
              <w:top w:val="nil"/>
              <w:left w:val="nil"/>
              <w:bottom w:val="single" w:sz="4" w:space="0" w:color="auto"/>
              <w:right w:val="single" w:sz="4" w:space="0" w:color="auto"/>
            </w:tcBorders>
            <w:shd w:val="clear" w:color="auto" w:fill="auto"/>
            <w:vAlign w:val="center"/>
            <w:hideMark/>
          </w:tcPr>
          <w:p w14:paraId="60072AAF" w14:textId="77777777" w:rsidR="00D4520E" w:rsidRPr="000E3C10" w:rsidRDefault="00D4520E" w:rsidP="00D4520E">
            <w:pPr>
              <w:widowControl/>
              <w:jc w:val="center"/>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kern w:val="0"/>
                <w:szCs w:val="21"/>
              </w:rPr>
              <w:t>1</w:t>
            </w:r>
            <w:r w:rsidRPr="000E3C10">
              <w:rPr>
                <w:rFonts w:asciiTheme="minorEastAsia" w:eastAsiaTheme="minorEastAsia" w:hAnsiTheme="minorEastAsia" w:cs="ＭＳ Ｐゴシック" w:hint="eastAsia"/>
                <w:kern w:val="0"/>
                <w:szCs w:val="21"/>
              </w:rPr>
              <w:t>件当たりの単価</w:t>
            </w:r>
          </w:p>
        </w:tc>
        <w:tc>
          <w:tcPr>
            <w:tcW w:w="2410" w:type="dxa"/>
            <w:tcBorders>
              <w:top w:val="nil"/>
              <w:left w:val="nil"/>
              <w:bottom w:val="single" w:sz="4" w:space="0" w:color="auto"/>
              <w:right w:val="single" w:sz="4" w:space="0" w:color="auto"/>
            </w:tcBorders>
            <w:shd w:val="clear" w:color="auto" w:fill="auto"/>
            <w:vAlign w:val="center"/>
            <w:hideMark/>
          </w:tcPr>
          <w:p w14:paraId="0DFD64B4" w14:textId="77777777" w:rsidR="00D4520E" w:rsidRPr="000E3C10" w:rsidRDefault="00D4520E" w:rsidP="00D4520E">
            <w:pPr>
              <w:widowControl/>
              <w:jc w:val="right"/>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hint="eastAsia"/>
                <w:kern w:val="0"/>
                <w:szCs w:val="21"/>
              </w:rPr>
              <w:t>○○，○○○円</w:t>
            </w:r>
          </w:p>
        </w:tc>
      </w:tr>
      <w:tr w:rsidR="000E3C10" w:rsidRPr="000E3C10" w14:paraId="4B919F1B" w14:textId="77777777" w:rsidTr="00951D8C">
        <w:trPr>
          <w:trHeight w:val="691"/>
        </w:trPr>
        <w:tc>
          <w:tcPr>
            <w:tcW w:w="1140" w:type="dxa"/>
            <w:vMerge/>
            <w:tcBorders>
              <w:top w:val="nil"/>
              <w:left w:val="single" w:sz="4" w:space="0" w:color="auto"/>
              <w:bottom w:val="single" w:sz="4" w:space="0" w:color="auto"/>
              <w:right w:val="single" w:sz="4" w:space="0" w:color="auto"/>
            </w:tcBorders>
            <w:vAlign w:val="center"/>
            <w:hideMark/>
          </w:tcPr>
          <w:p w14:paraId="05FE40CD" w14:textId="77777777" w:rsidR="00D4520E" w:rsidRPr="000E3C10" w:rsidRDefault="00D4520E" w:rsidP="00D4520E">
            <w:pPr>
              <w:widowControl/>
              <w:jc w:val="left"/>
              <w:rPr>
                <w:rFonts w:asciiTheme="minorEastAsia" w:eastAsiaTheme="minorEastAsia" w:hAnsiTheme="minorEastAsia" w:cs="ＭＳ Ｐゴシック"/>
                <w:kern w:val="0"/>
                <w:szCs w:val="21"/>
              </w:rPr>
            </w:pPr>
          </w:p>
        </w:tc>
        <w:tc>
          <w:tcPr>
            <w:tcW w:w="3817" w:type="dxa"/>
            <w:tcBorders>
              <w:top w:val="nil"/>
              <w:left w:val="nil"/>
              <w:bottom w:val="single" w:sz="4" w:space="0" w:color="auto"/>
              <w:right w:val="single" w:sz="4" w:space="0" w:color="auto"/>
            </w:tcBorders>
            <w:shd w:val="clear" w:color="auto" w:fill="auto"/>
            <w:vAlign w:val="center"/>
            <w:hideMark/>
          </w:tcPr>
          <w:p w14:paraId="0608A00A" w14:textId="77777777" w:rsidR="00D4520E" w:rsidRPr="000E3C10" w:rsidRDefault="00D4520E" w:rsidP="00D4520E">
            <w:pPr>
              <w:widowControl/>
              <w:jc w:val="center"/>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hint="eastAsia"/>
                <w:kern w:val="0"/>
                <w:szCs w:val="21"/>
              </w:rPr>
              <w:t>督促</w:t>
            </w:r>
          </w:p>
        </w:tc>
        <w:tc>
          <w:tcPr>
            <w:tcW w:w="1842" w:type="dxa"/>
            <w:tcBorders>
              <w:top w:val="nil"/>
              <w:left w:val="nil"/>
              <w:bottom w:val="single" w:sz="4" w:space="0" w:color="auto"/>
              <w:right w:val="single" w:sz="4" w:space="0" w:color="auto"/>
            </w:tcBorders>
            <w:shd w:val="clear" w:color="auto" w:fill="auto"/>
            <w:vAlign w:val="center"/>
            <w:hideMark/>
          </w:tcPr>
          <w:p w14:paraId="13F04F84" w14:textId="77777777" w:rsidR="00D4520E" w:rsidRPr="000E3C10" w:rsidRDefault="00D4520E" w:rsidP="00D4520E">
            <w:pPr>
              <w:widowControl/>
              <w:jc w:val="center"/>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kern w:val="0"/>
                <w:szCs w:val="21"/>
              </w:rPr>
              <w:t>1</w:t>
            </w:r>
            <w:r w:rsidRPr="000E3C10">
              <w:rPr>
                <w:rFonts w:asciiTheme="minorEastAsia" w:eastAsiaTheme="minorEastAsia" w:hAnsiTheme="minorEastAsia" w:cs="ＭＳ Ｐゴシック" w:hint="eastAsia"/>
                <w:kern w:val="0"/>
                <w:szCs w:val="21"/>
              </w:rPr>
              <w:t>件当たりの単価</w:t>
            </w:r>
          </w:p>
        </w:tc>
        <w:tc>
          <w:tcPr>
            <w:tcW w:w="2410" w:type="dxa"/>
            <w:tcBorders>
              <w:top w:val="nil"/>
              <w:left w:val="nil"/>
              <w:bottom w:val="single" w:sz="4" w:space="0" w:color="auto"/>
              <w:right w:val="single" w:sz="4" w:space="0" w:color="auto"/>
            </w:tcBorders>
            <w:shd w:val="clear" w:color="auto" w:fill="auto"/>
            <w:vAlign w:val="center"/>
            <w:hideMark/>
          </w:tcPr>
          <w:p w14:paraId="0527310E" w14:textId="77777777" w:rsidR="00D4520E" w:rsidRPr="000E3C10" w:rsidRDefault="00D4520E" w:rsidP="00D4520E">
            <w:pPr>
              <w:widowControl/>
              <w:jc w:val="right"/>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hint="eastAsia"/>
                <w:kern w:val="0"/>
                <w:szCs w:val="21"/>
              </w:rPr>
              <w:t>○○，○○○円</w:t>
            </w:r>
          </w:p>
        </w:tc>
      </w:tr>
      <w:tr w:rsidR="000E3C10" w:rsidRPr="000E3C10" w14:paraId="1D61F623" w14:textId="77777777" w:rsidTr="00951D8C">
        <w:trPr>
          <w:trHeight w:val="795"/>
        </w:trPr>
        <w:tc>
          <w:tcPr>
            <w:tcW w:w="1140" w:type="dxa"/>
            <w:vMerge w:val="restart"/>
            <w:tcBorders>
              <w:top w:val="nil"/>
              <w:left w:val="single" w:sz="4" w:space="0" w:color="auto"/>
              <w:bottom w:val="single" w:sz="4" w:space="0" w:color="auto"/>
              <w:right w:val="single" w:sz="4" w:space="0" w:color="auto"/>
            </w:tcBorders>
            <w:shd w:val="clear" w:color="auto" w:fill="auto"/>
            <w:vAlign w:val="center"/>
            <w:hideMark/>
          </w:tcPr>
          <w:p w14:paraId="2C91B16A" w14:textId="77777777" w:rsidR="00D4520E" w:rsidRPr="000E3C10" w:rsidRDefault="00D4520E" w:rsidP="00D4520E">
            <w:pPr>
              <w:widowControl/>
              <w:jc w:val="center"/>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hint="eastAsia"/>
                <w:kern w:val="0"/>
                <w:szCs w:val="21"/>
              </w:rPr>
              <w:t>保管・廃棄業務</w:t>
            </w:r>
          </w:p>
        </w:tc>
        <w:tc>
          <w:tcPr>
            <w:tcW w:w="3817" w:type="dxa"/>
            <w:tcBorders>
              <w:top w:val="nil"/>
              <w:left w:val="nil"/>
              <w:bottom w:val="single" w:sz="4" w:space="0" w:color="auto"/>
              <w:right w:val="single" w:sz="4" w:space="0" w:color="auto"/>
            </w:tcBorders>
            <w:shd w:val="clear" w:color="auto" w:fill="auto"/>
            <w:vAlign w:val="center"/>
            <w:hideMark/>
          </w:tcPr>
          <w:p w14:paraId="6C500AD8" w14:textId="77777777" w:rsidR="00D4520E" w:rsidRPr="000E3C10" w:rsidRDefault="00D4520E" w:rsidP="00D4520E">
            <w:pPr>
              <w:widowControl/>
              <w:jc w:val="center"/>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hint="eastAsia"/>
                <w:kern w:val="0"/>
                <w:szCs w:val="21"/>
              </w:rPr>
              <w:t>保管・廃棄サービス利用料</w:t>
            </w:r>
          </w:p>
        </w:tc>
        <w:tc>
          <w:tcPr>
            <w:tcW w:w="1842" w:type="dxa"/>
            <w:tcBorders>
              <w:top w:val="nil"/>
              <w:left w:val="nil"/>
              <w:bottom w:val="single" w:sz="4" w:space="0" w:color="auto"/>
              <w:right w:val="single" w:sz="4" w:space="0" w:color="auto"/>
            </w:tcBorders>
            <w:shd w:val="clear" w:color="auto" w:fill="auto"/>
            <w:vAlign w:val="center"/>
            <w:hideMark/>
          </w:tcPr>
          <w:p w14:paraId="55BCEA6B" w14:textId="77777777" w:rsidR="00D4520E" w:rsidRPr="000E3C10" w:rsidRDefault="00D4520E" w:rsidP="00D4520E">
            <w:pPr>
              <w:widowControl/>
              <w:jc w:val="center"/>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hint="eastAsia"/>
                <w:kern w:val="0"/>
                <w:szCs w:val="21"/>
              </w:rPr>
              <w:t>月額</w:t>
            </w:r>
          </w:p>
        </w:tc>
        <w:tc>
          <w:tcPr>
            <w:tcW w:w="2410" w:type="dxa"/>
            <w:tcBorders>
              <w:top w:val="nil"/>
              <w:left w:val="nil"/>
              <w:bottom w:val="single" w:sz="4" w:space="0" w:color="auto"/>
              <w:right w:val="single" w:sz="4" w:space="0" w:color="auto"/>
            </w:tcBorders>
            <w:shd w:val="clear" w:color="auto" w:fill="auto"/>
            <w:vAlign w:val="center"/>
            <w:hideMark/>
          </w:tcPr>
          <w:p w14:paraId="4B79DEB7" w14:textId="77777777" w:rsidR="00D4520E" w:rsidRPr="000E3C10" w:rsidRDefault="00D4520E" w:rsidP="00D4520E">
            <w:pPr>
              <w:widowControl/>
              <w:jc w:val="right"/>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hint="eastAsia"/>
                <w:kern w:val="0"/>
                <w:szCs w:val="21"/>
              </w:rPr>
              <w:t>○○，○○○円</w:t>
            </w:r>
          </w:p>
        </w:tc>
      </w:tr>
      <w:tr w:rsidR="000E3C10" w:rsidRPr="000E3C10" w14:paraId="78A031A9" w14:textId="77777777" w:rsidTr="00951D8C">
        <w:trPr>
          <w:trHeight w:val="750"/>
        </w:trPr>
        <w:tc>
          <w:tcPr>
            <w:tcW w:w="1140" w:type="dxa"/>
            <w:vMerge/>
            <w:tcBorders>
              <w:top w:val="nil"/>
              <w:left w:val="single" w:sz="4" w:space="0" w:color="auto"/>
              <w:bottom w:val="single" w:sz="4" w:space="0" w:color="auto"/>
              <w:right w:val="single" w:sz="4" w:space="0" w:color="auto"/>
            </w:tcBorders>
            <w:vAlign w:val="center"/>
            <w:hideMark/>
          </w:tcPr>
          <w:p w14:paraId="522C6685" w14:textId="77777777" w:rsidR="00D4520E" w:rsidRPr="000E3C10" w:rsidRDefault="00D4520E" w:rsidP="00D4520E">
            <w:pPr>
              <w:widowControl/>
              <w:jc w:val="left"/>
              <w:rPr>
                <w:rFonts w:asciiTheme="minorEastAsia" w:eastAsiaTheme="minorEastAsia" w:hAnsiTheme="minorEastAsia" w:cs="ＭＳ Ｐゴシック"/>
                <w:kern w:val="0"/>
                <w:szCs w:val="21"/>
              </w:rPr>
            </w:pPr>
          </w:p>
        </w:tc>
        <w:tc>
          <w:tcPr>
            <w:tcW w:w="3817" w:type="dxa"/>
            <w:tcBorders>
              <w:top w:val="nil"/>
              <w:left w:val="nil"/>
              <w:bottom w:val="single" w:sz="4" w:space="0" w:color="auto"/>
              <w:right w:val="single" w:sz="4" w:space="0" w:color="auto"/>
            </w:tcBorders>
            <w:shd w:val="clear" w:color="auto" w:fill="auto"/>
            <w:vAlign w:val="center"/>
            <w:hideMark/>
          </w:tcPr>
          <w:p w14:paraId="0C65D2F0" w14:textId="77777777" w:rsidR="00D4520E" w:rsidRPr="000E3C10" w:rsidRDefault="00D4520E" w:rsidP="00D4520E">
            <w:pPr>
              <w:widowControl/>
              <w:jc w:val="center"/>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hint="eastAsia"/>
                <w:kern w:val="0"/>
                <w:szCs w:val="21"/>
              </w:rPr>
              <w:t>保管・廃棄</w:t>
            </w:r>
          </w:p>
        </w:tc>
        <w:tc>
          <w:tcPr>
            <w:tcW w:w="1842" w:type="dxa"/>
            <w:tcBorders>
              <w:top w:val="nil"/>
              <w:left w:val="nil"/>
              <w:bottom w:val="single" w:sz="4" w:space="0" w:color="auto"/>
              <w:right w:val="single" w:sz="4" w:space="0" w:color="auto"/>
            </w:tcBorders>
            <w:shd w:val="clear" w:color="auto" w:fill="auto"/>
            <w:vAlign w:val="center"/>
            <w:hideMark/>
          </w:tcPr>
          <w:p w14:paraId="3959F3C4" w14:textId="77777777" w:rsidR="00D4520E" w:rsidRPr="000E3C10" w:rsidRDefault="00D4520E" w:rsidP="00D4520E">
            <w:pPr>
              <w:widowControl/>
              <w:jc w:val="center"/>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kern w:val="0"/>
                <w:szCs w:val="21"/>
              </w:rPr>
              <w:t>1</w:t>
            </w:r>
            <w:r w:rsidRPr="000E3C10">
              <w:rPr>
                <w:rFonts w:asciiTheme="minorEastAsia" w:eastAsiaTheme="minorEastAsia" w:hAnsiTheme="minorEastAsia" w:cs="ＭＳ Ｐゴシック" w:hint="eastAsia"/>
                <w:kern w:val="0"/>
                <w:szCs w:val="21"/>
              </w:rPr>
              <w:t>件当たりの単価</w:t>
            </w:r>
          </w:p>
        </w:tc>
        <w:tc>
          <w:tcPr>
            <w:tcW w:w="2410" w:type="dxa"/>
            <w:tcBorders>
              <w:top w:val="nil"/>
              <w:left w:val="nil"/>
              <w:bottom w:val="single" w:sz="4" w:space="0" w:color="auto"/>
              <w:right w:val="single" w:sz="4" w:space="0" w:color="auto"/>
            </w:tcBorders>
            <w:shd w:val="clear" w:color="auto" w:fill="auto"/>
            <w:vAlign w:val="center"/>
            <w:hideMark/>
          </w:tcPr>
          <w:p w14:paraId="4AE970FB" w14:textId="77777777" w:rsidR="00D4520E" w:rsidRPr="000E3C10" w:rsidRDefault="00D4520E" w:rsidP="00D4520E">
            <w:pPr>
              <w:widowControl/>
              <w:jc w:val="right"/>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hint="eastAsia"/>
                <w:kern w:val="0"/>
                <w:szCs w:val="21"/>
              </w:rPr>
              <w:t>○○円</w:t>
            </w:r>
          </w:p>
        </w:tc>
      </w:tr>
      <w:tr w:rsidR="000E3C10" w:rsidRPr="000E3C10" w14:paraId="5B159A46" w14:textId="77777777" w:rsidTr="00951D8C">
        <w:trPr>
          <w:trHeight w:val="375"/>
        </w:trPr>
        <w:tc>
          <w:tcPr>
            <w:tcW w:w="1140" w:type="dxa"/>
            <w:vMerge/>
            <w:tcBorders>
              <w:top w:val="nil"/>
              <w:left w:val="single" w:sz="4" w:space="0" w:color="auto"/>
              <w:bottom w:val="single" w:sz="4" w:space="0" w:color="auto"/>
              <w:right w:val="single" w:sz="4" w:space="0" w:color="auto"/>
            </w:tcBorders>
            <w:vAlign w:val="center"/>
            <w:hideMark/>
          </w:tcPr>
          <w:p w14:paraId="349E107D" w14:textId="77777777" w:rsidR="00D4520E" w:rsidRPr="000E3C10" w:rsidRDefault="00D4520E" w:rsidP="00D4520E">
            <w:pPr>
              <w:widowControl/>
              <w:jc w:val="left"/>
              <w:rPr>
                <w:rFonts w:asciiTheme="minorEastAsia" w:eastAsiaTheme="minorEastAsia" w:hAnsiTheme="minorEastAsia" w:cs="ＭＳ Ｐゴシック"/>
                <w:kern w:val="0"/>
                <w:szCs w:val="21"/>
              </w:rPr>
            </w:pPr>
          </w:p>
        </w:tc>
        <w:tc>
          <w:tcPr>
            <w:tcW w:w="3817" w:type="dxa"/>
            <w:tcBorders>
              <w:top w:val="nil"/>
              <w:left w:val="nil"/>
              <w:bottom w:val="single" w:sz="4" w:space="0" w:color="auto"/>
              <w:right w:val="single" w:sz="4" w:space="0" w:color="auto"/>
            </w:tcBorders>
            <w:shd w:val="clear" w:color="auto" w:fill="auto"/>
            <w:vAlign w:val="center"/>
            <w:hideMark/>
          </w:tcPr>
          <w:p w14:paraId="2EEB5B0F" w14:textId="77777777" w:rsidR="00D4520E" w:rsidRPr="000E3C10" w:rsidRDefault="00D4520E" w:rsidP="00D4520E">
            <w:pPr>
              <w:widowControl/>
              <w:jc w:val="center"/>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hint="eastAsia"/>
                <w:kern w:val="0"/>
                <w:szCs w:val="21"/>
              </w:rPr>
              <w:t>業務終了時の全件削除・返却等</w:t>
            </w:r>
          </w:p>
        </w:tc>
        <w:tc>
          <w:tcPr>
            <w:tcW w:w="1842" w:type="dxa"/>
            <w:tcBorders>
              <w:top w:val="nil"/>
              <w:left w:val="nil"/>
              <w:bottom w:val="single" w:sz="4" w:space="0" w:color="auto"/>
              <w:right w:val="single" w:sz="4" w:space="0" w:color="auto"/>
            </w:tcBorders>
            <w:shd w:val="clear" w:color="auto" w:fill="auto"/>
            <w:vAlign w:val="center"/>
            <w:hideMark/>
          </w:tcPr>
          <w:p w14:paraId="16112B83" w14:textId="77777777" w:rsidR="00D4520E" w:rsidRPr="000E3C10" w:rsidRDefault="00D4520E" w:rsidP="00D4520E">
            <w:pPr>
              <w:widowControl/>
              <w:jc w:val="center"/>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kern w:val="0"/>
                <w:szCs w:val="21"/>
              </w:rPr>
              <w:t>1回</w:t>
            </w:r>
          </w:p>
        </w:tc>
        <w:tc>
          <w:tcPr>
            <w:tcW w:w="2410" w:type="dxa"/>
            <w:tcBorders>
              <w:top w:val="nil"/>
              <w:left w:val="nil"/>
              <w:bottom w:val="single" w:sz="4" w:space="0" w:color="auto"/>
              <w:right w:val="single" w:sz="4" w:space="0" w:color="auto"/>
            </w:tcBorders>
            <w:shd w:val="clear" w:color="auto" w:fill="auto"/>
            <w:vAlign w:val="center"/>
            <w:hideMark/>
          </w:tcPr>
          <w:p w14:paraId="2BBF0AFF" w14:textId="77777777" w:rsidR="00D4520E" w:rsidRPr="000E3C10" w:rsidRDefault="00D4520E" w:rsidP="00D4520E">
            <w:pPr>
              <w:widowControl/>
              <w:jc w:val="right"/>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hint="eastAsia"/>
                <w:kern w:val="0"/>
                <w:szCs w:val="21"/>
              </w:rPr>
              <w:t>○○，○○○円</w:t>
            </w:r>
          </w:p>
        </w:tc>
      </w:tr>
      <w:tr w:rsidR="000E3C10" w:rsidRPr="000E3C10" w14:paraId="0F695D2C" w14:textId="77777777" w:rsidTr="00951D8C">
        <w:trPr>
          <w:trHeight w:val="375"/>
        </w:trPr>
        <w:tc>
          <w:tcPr>
            <w:tcW w:w="1140" w:type="dxa"/>
            <w:vMerge/>
            <w:tcBorders>
              <w:top w:val="nil"/>
              <w:left w:val="single" w:sz="4" w:space="0" w:color="auto"/>
              <w:bottom w:val="single" w:sz="4" w:space="0" w:color="auto"/>
              <w:right w:val="single" w:sz="4" w:space="0" w:color="auto"/>
            </w:tcBorders>
            <w:vAlign w:val="center"/>
            <w:hideMark/>
          </w:tcPr>
          <w:p w14:paraId="66CC4DC3" w14:textId="77777777" w:rsidR="00D4520E" w:rsidRPr="000E3C10" w:rsidRDefault="00D4520E" w:rsidP="00D4520E">
            <w:pPr>
              <w:widowControl/>
              <w:jc w:val="left"/>
              <w:rPr>
                <w:rFonts w:asciiTheme="minorEastAsia" w:eastAsiaTheme="minorEastAsia" w:hAnsiTheme="minorEastAsia" w:cs="ＭＳ Ｐゴシック"/>
                <w:kern w:val="0"/>
                <w:szCs w:val="21"/>
              </w:rPr>
            </w:pPr>
          </w:p>
        </w:tc>
        <w:tc>
          <w:tcPr>
            <w:tcW w:w="3817" w:type="dxa"/>
            <w:tcBorders>
              <w:top w:val="nil"/>
              <w:left w:val="nil"/>
              <w:bottom w:val="single" w:sz="4" w:space="0" w:color="auto"/>
              <w:right w:val="single" w:sz="4" w:space="0" w:color="auto"/>
            </w:tcBorders>
            <w:shd w:val="clear" w:color="auto" w:fill="auto"/>
            <w:vAlign w:val="center"/>
            <w:hideMark/>
          </w:tcPr>
          <w:p w14:paraId="46D025FB" w14:textId="77777777" w:rsidR="00D4520E" w:rsidRPr="000E3C10" w:rsidRDefault="00D4520E" w:rsidP="00D4520E">
            <w:pPr>
              <w:widowControl/>
              <w:jc w:val="center"/>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hint="eastAsia"/>
                <w:kern w:val="0"/>
                <w:szCs w:val="21"/>
              </w:rPr>
              <w:t>人事部代理電子申告データ削除</w:t>
            </w:r>
          </w:p>
        </w:tc>
        <w:tc>
          <w:tcPr>
            <w:tcW w:w="1842" w:type="dxa"/>
            <w:tcBorders>
              <w:top w:val="nil"/>
              <w:left w:val="nil"/>
              <w:bottom w:val="single" w:sz="4" w:space="0" w:color="auto"/>
              <w:right w:val="single" w:sz="4" w:space="0" w:color="auto"/>
            </w:tcBorders>
            <w:shd w:val="clear" w:color="auto" w:fill="auto"/>
            <w:vAlign w:val="center"/>
            <w:hideMark/>
          </w:tcPr>
          <w:p w14:paraId="3A4DD67D" w14:textId="77777777" w:rsidR="00D4520E" w:rsidRPr="000E3C10" w:rsidRDefault="00D4520E" w:rsidP="00D4520E">
            <w:pPr>
              <w:widowControl/>
              <w:jc w:val="center"/>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kern w:val="0"/>
                <w:szCs w:val="21"/>
              </w:rPr>
              <w:t>1回</w:t>
            </w:r>
          </w:p>
        </w:tc>
        <w:tc>
          <w:tcPr>
            <w:tcW w:w="2410" w:type="dxa"/>
            <w:tcBorders>
              <w:top w:val="nil"/>
              <w:left w:val="nil"/>
              <w:bottom w:val="single" w:sz="4" w:space="0" w:color="auto"/>
              <w:right w:val="single" w:sz="4" w:space="0" w:color="auto"/>
            </w:tcBorders>
            <w:shd w:val="clear" w:color="auto" w:fill="auto"/>
            <w:vAlign w:val="center"/>
            <w:hideMark/>
          </w:tcPr>
          <w:p w14:paraId="572A5E1D" w14:textId="77777777" w:rsidR="00D4520E" w:rsidRPr="000E3C10" w:rsidRDefault="00D4520E" w:rsidP="00D4520E">
            <w:pPr>
              <w:widowControl/>
              <w:jc w:val="right"/>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hint="eastAsia"/>
                <w:kern w:val="0"/>
                <w:szCs w:val="21"/>
              </w:rPr>
              <w:t>○○，○○○円</w:t>
            </w:r>
          </w:p>
        </w:tc>
      </w:tr>
      <w:tr w:rsidR="000E3C10" w:rsidRPr="000E3C10" w14:paraId="0999FFE5" w14:textId="77777777" w:rsidTr="00951D8C">
        <w:trPr>
          <w:trHeight w:val="750"/>
        </w:trPr>
        <w:tc>
          <w:tcPr>
            <w:tcW w:w="1140" w:type="dxa"/>
            <w:vMerge w:val="restart"/>
            <w:tcBorders>
              <w:top w:val="nil"/>
              <w:left w:val="single" w:sz="4" w:space="0" w:color="auto"/>
              <w:bottom w:val="nil"/>
              <w:right w:val="single" w:sz="4" w:space="0" w:color="auto"/>
            </w:tcBorders>
            <w:shd w:val="clear" w:color="auto" w:fill="auto"/>
            <w:vAlign w:val="center"/>
            <w:hideMark/>
          </w:tcPr>
          <w:p w14:paraId="58282445" w14:textId="77777777" w:rsidR="00D4520E" w:rsidRPr="000E3C10" w:rsidRDefault="00D4520E" w:rsidP="00D4520E">
            <w:pPr>
              <w:widowControl/>
              <w:jc w:val="center"/>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hint="eastAsia"/>
                <w:kern w:val="0"/>
                <w:szCs w:val="21"/>
              </w:rPr>
              <w:t>利用業務</w:t>
            </w:r>
          </w:p>
        </w:tc>
        <w:tc>
          <w:tcPr>
            <w:tcW w:w="3817" w:type="dxa"/>
            <w:tcBorders>
              <w:top w:val="nil"/>
              <w:left w:val="nil"/>
              <w:bottom w:val="single" w:sz="4" w:space="0" w:color="auto"/>
              <w:right w:val="single" w:sz="4" w:space="0" w:color="auto"/>
            </w:tcBorders>
            <w:shd w:val="clear" w:color="auto" w:fill="auto"/>
            <w:vAlign w:val="center"/>
            <w:hideMark/>
          </w:tcPr>
          <w:p w14:paraId="17044941" w14:textId="77777777" w:rsidR="00D4520E" w:rsidRPr="000E3C10" w:rsidRDefault="00D4520E" w:rsidP="00D4520E">
            <w:pPr>
              <w:widowControl/>
              <w:jc w:val="center"/>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hint="eastAsia"/>
                <w:kern w:val="0"/>
                <w:szCs w:val="21"/>
              </w:rPr>
              <w:t>帳票データ取込費用</w:t>
            </w:r>
          </w:p>
        </w:tc>
        <w:tc>
          <w:tcPr>
            <w:tcW w:w="1842" w:type="dxa"/>
            <w:tcBorders>
              <w:top w:val="nil"/>
              <w:left w:val="nil"/>
              <w:bottom w:val="single" w:sz="4" w:space="0" w:color="auto"/>
              <w:right w:val="single" w:sz="4" w:space="0" w:color="auto"/>
            </w:tcBorders>
            <w:shd w:val="clear" w:color="auto" w:fill="auto"/>
            <w:vAlign w:val="center"/>
            <w:hideMark/>
          </w:tcPr>
          <w:p w14:paraId="1A7B0274" w14:textId="77777777" w:rsidR="00D4520E" w:rsidRPr="000E3C10" w:rsidRDefault="00D4520E" w:rsidP="00D4520E">
            <w:pPr>
              <w:widowControl/>
              <w:jc w:val="center"/>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kern w:val="0"/>
                <w:szCs w:val="21"/>
              </w:rPr>
              <w:t xml:space="preserve"> 1ファイル当たりの単価</w:t>
            </w:r>
          </w:p>
        </w:tc>
        <w:tc>
          <w:tcPr>
            <w:tcW w:w="2410" w:type="dxa"/>
            <w:tcBorders>
              <w:top w:val="nil"/>
              <w:left w:val="nil"/>
              <w:bottom w:val="single" w:sz="4" w:space="0" w:color="auto"/>
              <w:right w:val="single" w:sz="4" w:space="0" w:color="auto"/>
            </w:tcBorders>
            <w:shd w:val="clear" w:color="auto" w:fill="auto"/>
            <w:vAlign w:val="center"/>
            <w:hideMark/>
          </w:tcPr>
          <w:p w14:paraId="7C19ECAF" w14:textId="77777777" w:rsidR="00D4520E" w:rsidRPr="000E3C10" w:rsidRDefault="00D4520E" w:rsidP="00D4520E">
            <w:pPr>
              <w:widowControl/>
              <w:jc w:val="right"/>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hint="eastAsia"/>
                <w:kern w:val="0"/>
                <w:szCs w:val="21"/>
              </w:rPr>
              <w:t>○○，○○○円</w:t>
            </w:r>
          </w:p>
        </w:tc>
      </w:tr>
      <w:tr w:rsidR="000E3C10" w:rsidRPr="000E3C10" w14:paraId="7D634CFE" w14:textId="77777777" w:rsidTr="00951D8C">
        <w:trPr>
          <w:trHeight w:val="821"/>
        </w:trPr>
        <w:tc>
          <w:tcPr>
            <w:tcW w:w="1140" w:type="dxa"/>
            <w:vMerge/>
            <w:tcBorders>
              <w:top w:val="nil"/>
              <w:left w:val="single" w:sz="4" w:space="0" w:color="auto"/>
              <w:bottom w:val="nil"/>
              <w:right w:val="single" w:sz="4" w:space="0" w:color="auto"/>
            </w:tcBorders>
            <w:vAlign w:val="center"/>
            <w:hideMark/>
          </w:tcPr>
          <w:p w14:paraId="73FAB3A7" w14:textId="77777777" w:rsidR="00D4520E" w:rsidRPr="000E3C10" w:rsidRDefault="00D4520E" w:rsidP="00D4520E">
            <w:pPr>
              <w:widowControl/>
              <w:jc w:val="left"/>
              <w:rPr>
                <w:rFonts w:asciiTheme="minorEastAsia" w:eastAsiaTheme="minorEastAsia" w:hAnsiTheme="minorEastAsia" w:cs="ＭＳ Ｐゴシック"/>
                <w:kern w:val="0"/>
                <w:szCs w:val="21"/>
              </w:rPr>
            </w:pPr>
          </w:p>
        </w:tc>
        <w:tc>
          <w:tcPr>
            <w:tcW w:w="3817" w:type="dxa"/>
            <w:tcBorders>
              <w:top w:val="nil"/>
              <w:left w:val="nil"/>
              <w:bottom w:val="single" w:sz="4" w:space="0" w:color="auto"/>
              <w:right w:val="single" w:sz="4" w:space="0" w:color="auto"/>
            </w:tcBorders>
            <w:shd w:val="clear" w:color="auto" w:fill="auto"/>
            <w:vAlign w:val="center"/>
            <w:hideMark/>
          </w:tcPr>
          <w:p w14:paraId="73CB0819" w14:textId="77777777" w:rsidR="00D4520E" w:rsidRPr="000E3C10" w:rsidRDefault="00D4520E" w:rsidP="00D4520E">
            <w:pPr>
              <w:widowControl/>
              <w:jc w:val="center"/>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hint="eastAsia"/>
                <w:kern w:val="0"/>
                <w:szCs w:val="21"/>
              </w:rPr>
              <w:t>帳票データ取込費用（同日</w:t>
            </w:r>
            <w:r w:rsidRPr="000E3C10">
              <w:rPr>
                <w:rFonts w:asciiTheme="minorEastAsia" w:eastAsiaTheme="minorEastAsia" w:hAnsiTheme="minorEastAsia" w:cs="ＭＳ Ｐゴシック"/>
                <w:kern w:val="0"/>
                <w:szCs w:val="21"/>
              </w:rPr>
              <w:t>2ファイル目以降）</w:t>
            </w:r>
          </w:p>
        </w:tc>
        <w:tc>
          <w:tcPr>
            <w:tcW w:w="1842" w:type="dxa"/>
            <w:tcBorders>
              <w:top w:val="nil"/>
              <w:left w:val="nil"/>
              <w:bottom w:val="single" w:sz="4" w:space="0" w:color="auto"/>
              <w:right w:val="single" w:sz="4" w:space="0" w:color="auto"/>
            </w:tcBorders>
            <w:shd w:val="clear" w:color="auto" w:fill="auto"/>
            <w:vAlign w:val="center"/>
            <w:hideMark/>
          </w:tcPr>
          <w:p w14:paraId="4F029FCA" w14:textId="77777777" w:rsidR="00D4520E" w:rsidRPr="000E3C10" w:rsidRDefault="00D4520E" w:rsidP="00D4520E">
            <w:pPr>
              <w:widowControl/>
              <w:jc w:val="center"/>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kern w:val="0"/>
                <w:szCs w:val="21"/>
              </w:rPr>
              <w:t xml:space="preserve"> 1ファイル当たりの単価</w:t>
            </w:r>
          </w:p>
        </w:tc>
        <w:tc>
          <w:tcPr>
            <w:tcW w:w="2410" w:type="dxa"/>
            <w:tcBorders>
              <w:top w:val="nil"/>
              <w:left w:val="nil"/>
              <w:bottom w:val="single" w:sz="4" w:space="0" w:color="auto"/>
              <w:right w:val="single" w:sz="4" w:space="0" w:color="auto"/>
            </w:tcBorders>
            <w:shd w:val="clear" w:color="auto" w:fill="auto"/>
            <w:vAlign w:val="center"/>
            <w:hideMark/>
          </w:tcPr>
          <w:p w14:paraId="32B8FA33" w14:textId="77777777" w:rsidR="00D4520E" w:rsidRPr="000E3C10" w:rsidRDefault="00D4520E" w:rsidP="00D4520E">
            <w:pPr>
              <w:widowControl/>
              <w:jc w:val="right"/>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hint="eastAsia"/>
                <w:kern w:val="0"/>
                <w:szCs w:val="21"/>
              </w:rPr>
              <w:t>○○，○○○円</w:t>
            </w:r>
          </w:p>
        </w:tc>
      </w:tr>
      <w:tr w:rsidR="000E3C10" w:rsidRPr="000E3C10" w14:paraId="2888F185" w14:textId="77777777" w:rsidTr="00951D8C">
        <w:trPr>
          <w:trHeight w:val="375"/>
        </w:trPr>
        <w:tc>
          <w:tcPr>
            <w:tcW w:w="1140" w:type="dxa"/>
            <w:vMerge/>
            <w:tcBorders>
              <w:top w:val="nil"/>
              <w:left w:val="single" w:sz="4" w:space="0" w:color="auto"/>
              <w:bottom w:val="nil"/>
              <w:right w:val="single" w:sz="4" w:space="0" w:color="auto"/>
            </w:tcBorders>
            <w:vAlign w:val="center"/>
            <w:hideMark/>
          </w:tcPr>
          <w:p w14:paraId="658D9DA3" w14:textId="77777777" w:rsidR="00D4520E" w:rsidRPr="000E3C10" w:rsidRDefault="00D4520E" w:rsidP="00D4520E">
            <w:pPr>
              <w:widowControl/>
              <w:jc w:val="left"/>
              <w:rPr>
                <w:rFonts w:asciiTheme="minorEastAsia" w:eastAsiaTheme="minorEastAsia" w:hAnsiTheme="minorEastAsia" w:cs="ＭＳ Ｐゴシック"/>
                <w:kern w:val="0"/>
                <w:szCs w:val="21"/>
              </w:rPr>
            </w:pPr>
          </w:p>
        </w:tc>
        <w:tc>
          <w:tcPr>
            <w:tcW w:w="3817" w:type="dxa"/>
            <w:tcBorders>
              <w:top w:val="nil"/>
              <w:left w:val="nil"/>
              <w:bottom w:val="single" w:sz="4" w:space="0" w:color="auto"/>
              <w:right w:val="single" w:sz="4" w:space="0" w:color="auto"/>
            </w:tcBorders>
            <w:shd w:val="clear" w:color="auto" w:fill="auto"/>
            <w:vAlign w:val="center"/>
            <w:hideMark/>
          </w:tcPr>
          <w:p w14:paraId="04E56FAD" w14:textId="77777777" w:rsidR="00D4520E" w:rsidRPr="000E3C10" w:rsidRDefault="00D4520E" w:rsidP="00D4520E">
            <w:pPr>
              <w:widowControl/>
              <w:jc w:val="center"/>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hint="eastAsia"/>
                <w:kern w:val="0"/>
                <w:szCs w:val="21"/>
              </w:rPr>
              <w:t>帳票発行費用</w:t>
            </w:r>
            <w:r w:rsidRPr="000E3C10">
              <w:rPr>
                <w:rFonts w:asciiTheme="minorEastAsia" w:eastAsiaTheme="minorEastAsia" w:hAnsiTheme="minorEastAsia" w:cs="ＭＳ Ｐゴシック"/>
                <w:kern w:val="0"/>
                <w:szCs w:val="21"/>
              </w:rPr>
              <w:t>(本人交付用)</w:t>
            </w:r>
          </w:p>
        </w:tc>
        <w:tc>
          <w:tcPr>
            <w:tcW w:w="1842" w:type="dxa"/>
            <w:tcBorders>
              <w:top w:val="nil"/>
              <w:left w:val="nil"/>
              <w:bottom w:val="single" w:sz="4" w:space="0" w:color="auto"/>
              <w:right w:val="single" w:sz="4" w:space="0" w:color="auto"/>
            </w:tcBorders>
            <w:shd w:val="clear" w:color="auto" w:fill="auto"/>
            <w:vAlign w:val="center"/>
            <w:hideMark/>
          </w:tcPr>
          <w:p w14:paraId="70FA042E" w14:textId="77777777" w:rsidR="00D4520E" w:rsidRPr="000E3C10" w:rsidRDefault="00D4520E" w:rsidP="00D4520E">
            <w:pPr>
              <w:widowControl/>
              <w:jc w:val="center"/>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kern w:val="0"/>
                <w:szCs w:val="21"/>
              </w:rPr>
              <w:t>1</w:t>
            </w:r>
            <w:r w:rsidRPr="000E3C10">
              <w:rPr>
                <w:rFonts w:asciiTheme="minorEastAsia" w:eastAsiaTheme="minorEastAsia" w:hAnsiTheme="minorEastAsia" w:cs="ＭＳ Ｐゴシック" w:hint="eastAsia"/>
                <w:kern w:val="0"/>
                <w:szCs w:val="21"/>
              </w:rPr>
              <w:t>件当たりの単価</w:t>
            </w:r>
          </w:p>
        </w:tc>
        <w:tc>
          <w:tcPr>
            <w:tcW w:w="2410" w:type="dxa"/>
            <w:tcBorders>
              <w:top w:val="nil"/>
              <w:left w:val="nil"/>
              <w:bottom w:val="single" w:sz="4" w:space="0" w:color="auto"/>
              <w:right w:val="single" w:sz="4" w:space="0" w:color="auto"/>
            </w:tcBorders>
            <w:shd w:val="clear" w:color="auto" w:fill="auto"/>
            <w:vAlign w:val="center"/>
            <w:hideMark/>
          </w:tcPr>
          <w:p w14:paraId="427F4BBA" w14:textId="77777777" w:rsidR="00D4520E" w:rsidRPr="000E3C10" w:rsidRDefault="00D4520E" w:rsidP="00D4520E">
            <w:pPr>
              <w:widowControl/>
              <w:jc w:val="right"/>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hint="eastAsia"/>
                <w:kern w:val="0"/>
                <w:szCs w:val="21"/>
              </w:rPr>
              <w:t>○○○円</w:t>
            </w:r>
          </w:p>
        </w:tc>
      </w:tr>
      <w:tr w:rsidR="000E3C10" w:rsidRPr="000E3C10" w14:paraId="7ACD2C8A" w14:textId="77777777" w:rsidTr="00951D8C">
        <w:trPr>
          <w:trHeight w:val="390"/>
        </w:trPr>
        <w:tc>
          <w:tcPr>
            <w:tcW w:w="1140" w:type="dxa"/>
            <w:vMerge/>
            <w:tcBorders>
              <w:top w:val="nil"/>
              <w:left w:val="single" w:sz="4" w:space="0" w:color="auto"/>
              <w:bottom w:val="nil"/>
              <w:right w:val="single" w:sz="4" w:space="0" w:color="auto"/>
            </w:tcBorders>
            <w:vAlign w:val="center"/>
            <w:hideMark/>
          </w:tcPr>
          <w:p w14:paraId="6A208C4A" w14:textId="77777777" w:rsidR="00D4520E" w:rsidRPr="000E3C10" w:rsidRDefault="00D4520E" w:rsidP="00D4520E">
            <w:pPr>
              <w:widowControl/>
              <w:jc w:val="left"/>
              <w:rPr>
                <w:rFonts w:asciiTheme="minorEastAsia" w:eastAsiaTheme="minorEastAsia" w:hAnsiTheme="minorEastAsia" w:cs="ＭＳ Ｐゴシック"/>
                <w:kern w:val="0"/>
                <w:szCs w:val="21"/>
              </w:rPr>
            </w:pPr>
          </w:p>
        </w:tc>
        <w:tc>
          <w:tcPr>
            <w:tcW w:w="3817" w:type="dxa"/>
            <w:tcBorders>
              <w:top w:val="nil"/>
              <w:left w:val="nil"/>
              <w:bottom w:val="single" w:sz="4" w:space="0" w:color="auto"/>
              <w:right w:val="single" w:sz="4" w:space="0" w:color="auto"/>
            </w:tcBorders>
            <w:shd w:val="clear" w:color="auto" w:fill="auto"/>
            <w:vAlign w:val="center"/>
            <w:hideMark/>
          </w:tcPr>
          <w:p w14:paraId="7DB2D02A" w14:textId="5F9FD35D" w:rsidR="00D4520E" w:rsidRPr="000E3C10" w:rsidRDefault="004C3601" w:rsidP="00D4520E">
            <w:pPr>
              <w:widowControl/>
              <w:jc w:val="center"/>
              <w:rPr>
                <w:rFonts w:asciiTheme="minorEastAsia" w:eastAsiaTheme="minorEastAsia" w:hAnsiTheme="minorEastAsia" w:cs="ＭＳ Ｐゴシック"/>
                <w:kern w:val="0"/>
                <w:szCs w:val="21"/>
              </w:rPr>
            </w:pPr>
            <w:r>
              <w:rPr>
                <w:rFonts w:asciiTheme="minorEastAsia" w:eastAsiaTheme="minorEastAsia" w:hAnsiTheme="minorEastAsia" w:cs="ＭＳ Ｐゴシック" w:hint="eastAsia"/>
                <w:kern w:val="0"/>
                <w:szCs w:val="21"/>
              </w:rPr>
              <w:t>利用業務</w:t>
            </w:r>
            <w:r w:rsidR="00D4520E" w:rsidRPr="000E3C10">
              <w:rPr>
                <w:rFonts w:asciiTheme="minorEastAsia" w:eastAsiaTheme="minorEastAsia" w:hAnsiTheme="minorEastAsia" w:cs="ＭＳ Ｐゴシック" w:hint="eastAsia"/>
                <w:kern w:val="0"/>
                <w:szCs w:val="21"/>
              </w:rPr>
              <w:t>帳票データ出力</w:t>
            </w:r>
          </w:p>
        </w:tc>
        <w:tc>
          <w:tcPr>
            <w:tcW w:w="1842" w:type="dxa"/>
            <w:tcBorders>
              <w:top w:val="nil"/>
              <w:left w:val="nil"/>
              <w:bottom w:val="single" w:sz="4" w:space="0" w:color="auto"/>
              <w:right w:val="single" w:sz="4" w:space="0" w:color="auto"/>
            </w:tcBorders>
            <w:shd w:val="clear" w:color="auto" w:fill="auto"/>
            <w:vAlign w:val="center"/>
            <w:hideMark/>
          </w:tcPr>
          <w:p w14:paraId="4FE8E0EE" w14:textId="77777777" w:rsidR="00D4520E" w:rsidRPr="000E3C10" w:rsidRDefault="00D4520E" w:rsidP="00D4520E">
            <w:pPr>
              <w:widowControl/>
              <w:jc w:val="center"/>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kern w:val="0"/>
                <w:szCs w:val="21"/>
              </w:rPr>
              <w:t>1</w:t>
            </w:r>
            <w:r w:rsidRPr="000E3C10">
              <w:rPr>
                <w:rFonts w:asciiTheme="minorEastAsia" w:eastAsiaTheme="minorEastAsia" w:hAnsiTheme="minorEastAsia" w:cs="ＭＳ Ｐゴシック" w:hint="eastAsia"/>
                <w:kern w:val="0"/>
                <w:szCs w:val="21"/>
              </w:rPr>
              <w:t>件当たりの単価</w:t>
            </w:r>
          </w:p>
        </w:tc>
        <w:tc>
          <w:tcPr>
            <w:tcW w:w="2410" w:type="dxa"/>
            <w:tcBorders>
              <w:top w:val="nil"/>
              <w:left w:val="nil"/>
              <w:bottom w:val="single" w:sz="4" w:space="0" w:color="auto"/>
              <w:right w:val="single" w:sz="4" w:space="0" w:color="auto"/>
            </w:tcBorders>
            <w:shd w:val="clear" w:color="auto" w:fill="auto"/>
            <w:vAlign w:val="center"/>
            <w:hideMark/>
          </w:tcPr>
          <w:p w14:paraId="3409E619" w14:textId="77777777" w:rsidR="00D4520E" w:rsidRPr="000E3C10" w:rsidRDefault="00D4520E" w:rsidP="00D4520E">
            <w:pPr>
              <w:widowControl/>
              <w:jc w:val="right"/>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hint="eastAsia"/>
                <w:kern w:val="0"/>
                <w:szCs w:val="21"/>
              </w:rPr>
              <w:t>○○○円</w:t>
            </w:r>
          </w:p>
        </w:tc>
      </w:tr>
      <w:tr w:rsidR="000E3C10" w:rsidRPr="000E3C10" w14:paraId="4F8837AD" w14:textId="77777777" w:rsidTr="00951D8C">
        <w:trPr>
          <w:trHeight w:val="660"/>
        </w:trPr>
        <w:tc>
          <w:tcPr>
            <w:tcW w:w="11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C3293B5" w14:textId="77777777" w:rsidR="00D4520E" w:rsidRPr="000E3C10" w:rsidRDefault="00D4520E" w:rsidP="00D4520E">
            <w:pPr>
              <w:widowControl/>
              <w:jc w:val="center"/>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hint="eastAsia"/>
                <w:kern w:val="0"/>
                <w:szCs w:val="21"/>
              </w:rPr>
              <w:t>代理電子申告業務</w:t>
            </w:r>
          </w:p>
        </w:tc>
        <w:tc>
          <w:tcPr>
            <w:tcW w:w="3817" w:type="dxa"/>
            <w:tcBorders>
              <w:top w:val="nil"/>
              <w:left w:val="nil"/>
              <w:bottom w:val="single" w:sz="4" w:space="0" w:color="auto"/>
              <w:right w:val="single" w:sz="4" w:space="0" w:color="auto"/>
            </w:tcBorders>
            <w:shd w:val="clear" w:color="auto" w:fill="auto"/>
            <w:vAlign w:val="center"/>
            <w:hideMark/>
          </w:tcPr>
          <w:p w14:paraId="2B595E0C" w14:textId="77777777" w:rsidR="00D4520E" w:rsidRPr="000E3C10" w:rsidRDefault="00D4520E" w:rsidP="00D4520E">
            <w:pPr>
              <w:widowControl/>
              <w:jc w:val="center"/>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hint="eastAsia"/>
                <w:kern w:val="0"/>
                <w:szCs w:val="21"/>
              </w:rPr>
              <w:t>代理電子申告費用（</w:t>
            </w:r>
            <w:r w:rsidRPr="000E3C10">
              <w:rPr>
                <w:rFonts w:asciiTheme="minorEastAsia" w:eastAsiaTheme="minorEastAsia" w:hAnsiTheme="minorEastAsia" w:cs="ＭＳ Ｐゴシック"/>
                <w:kern w:val="0"/>
                <w:szCs w:val="21"/>
              </w:rPr>
              <w:t>e-Tax、eLTAX)</w:t>
            </w:r>
          </w:p>
        </w:tc>
        <w:tc>
          <w:tcPr>
            <w:tcW w:w="1842" w:type="dxa"/>
            <w:tcBorders>
              <w:top w:val="nil"/>
              <w:left w:val="nil"/>
              <w:bottom w:val="single" w:sz="4" w:space="0" w:color="auto"/>
              <w:right w:val="single" w:sz="4" w:space="0" w:color="auto"/>
            </w:tcBorders>
            <w:shd w:val="clear" w:color="auto" w:fill="auto"/>
            <w:vAlign w:val="center"/>
            <w:hideMark/>
          </w:tcPr>
          <w:p w14:paraId="1E79BD4A" w14:textId="77777777" w:rsidR="00D4520E" w:rsidRPr="000E3C10" w:rsidRDefault="00D4520E" w:rsidP="00D4520E">
            <w:pPr>
              <w:widowControl/>
              <w:jc w:val="center"/>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kern w:val="0"/>
                <w:szCs w:val="21"/>
              </w:rPr>
              <w:t>1</w:t>
            </w:r>
            <w:r w:rsidRPr="000E3C10">
              <w:rPr>
                <w:rFonts w:asciiTheme="minorEastAsia" w:eastAsiaTheme="minorEastAsia" w:hAnsiTheme="minorEastAsia" w:cs="ＭＳ Ｐゴシック" w:hint="eastAsia"/>
                <w:kern w:val="0"/>
                <w:szCs w:val="21"/>
              </w:rPr>
              <w:t>件当たりの単価</w:t>
            </w:r>
          </w:p>
        </w:tc>
        <w:tc>
          <w:tcPr>
            <w:tcW w:w="2410" w:type="dxa"/>
            <w:tcBorders>
              <w:top w:val="nil"/>
              <w:left w:val="nil"/>
              <w:bottom w:val="single" w:sz="4" w:space="0" w:color="auto"/>
              <w:right w:val="single" w:sz="4" w:space="0" w:color="auto"/>
            </w:tcBorders>
            <w:shd w:val="clear" w:color="auto" w:fill="auto"/>
            <w:vAlign w:val="center"/>
            <w:hideMark/>
          </w:tcPr>
          <w:p w14:paraId="3F5F8BEF" w14:textId="77777777" w:rsidR="00D4520E" w:rsidRPr="000E3C10" w:rsidRDefault="00D4520E" w:rsidP="00D4520E">
            <w:pPr>
              <w:widowControl/>
              <w:jc w:val="right"/>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hint="eastAsia"/>
                <w:kern w:val="0"/>
                <w:szCs w:val="21"/>
              </w:rPr>
              <w:t>○○○円</w:t>
            </w:r>
          </w:p>
        </w:tc>
      </w:tr>
      <w:tr w:rsidR="00D4520E" w:rsidRPr="000E3C10" w14:paraId="5B423F0A" w14:textId="77777777" w:rsidTr="00951D8C">
        <w:trPr>
          <w:trHeight w:val="375"/>
        </w:trPr>
        <w:tc>
          <w:tcPr>
            <w:tcW w:w="1140" w:type="dxa"/>
            <w:vMerge/>
            <w:tcBorders>
              <w:top w:val="single" w:sz="4" w:space="0" w:color="auto"/>
              <w:left w:val="single" w:sz="4" w:space="0" w:color="auto"/>
              <w:bottom w:val="single" w:sz="4" w:space="0" w:color="000000"/>
              <w:right w:val="single" w:sz="4" w:space="0" w:color="auto"/>
            </w:tcBorders>
            <w:vAlign w:val="center"/>
            <w:hideMark/>
          </w:tcPr>
          <w:p w14:paraId="37CCB83F" w14:textId="77777777" w:rsidR="00D4520E" w:rsidRPr="000E3C10" w:rsidRDefault="00D4520E" w:rsidP="00D4520E">
            <w:pPr>
              <w:widowControl/>
              <w:jc w:val="left"/>
              <w:rPr>
                <w:rFonts w:asciiTheme="minorEastAsia" w:eastAsiaTheme="minorEastAsia" w:hAnsiTheme="minorEastAsia" w:cs="ＭＳ Ｐゴシック"/>
                <w:kern w:val="0"/>
                <w:szCs w:val="21"/>
              </w:rPr>
            </w:pPr>
          </w:p>
        </w:tc>
        <w:tc>
          <w:tcPr>
            <w:tcW w:w="3817" w:type="dxa"/>
            <w:tcBorders>
              <w:top w:val="nil"/>
              <w:left w:val="nil"/>
              <w:bottom w:val="single" w:sz="4" w:space="0" w:color="auto"/>
              <w:right w:val="single" w:sz="4" w:space="0" w:color="auto"/>
            </w:tcBorders>
            <w:shd w:val="clear" w:color="auto" w:fill="auto"/>
            <w:vAlign w:val="center"/>
            <w:hideMark/>
          </w:tcPr>
          <w:p w14:paraId="43C51EE8" w14:textId="77777777" w:rsidR="00D4520E" w:rsidRPr="000E3C10" w:rsidRDefault="00D4520E" w:rsidP="00D4520E">
            <w:pPr>
              <w:widowControl/>
              <w:jc w:val="center"/>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hint="eastAsia"/>
                <w:kern w:val="0"/>
                <w:szCs w:val="21"/>
              </w:rPr>
              <w:t>代理電子申告依頼費用</w:t>
            </w:r>
          </w:p>
        </w:tc>
        <w:tc>
          <w:tcPr>
            <w:tcW w:w="1842" w:type="dxa"/>
            <w:tcBorders>
              <w:top w:val="nil"/>
              <w:left w:val="nil"/>
              <w:bottom w:val="single" w:sz="4" w:space="0" w:color="auto"/>
              <w:right w:val="single" w:sz="4" w:space="0" w:color="auto"/>
            </w:tcBorders>
            <w:shd w:val="clear" w:color="auto" w:fill="auto"/>
            <w:vAlign w:val="center"/>
            <w:hideMark/>
          </w:tcPr>
          <w:p w14:paraId="7C3F71D6" w14:textId="77777777" w:rsidR="00D4520E" w:rsidRPr="000E3C10" w:rsidRDefault="00D4520E" w:rsidP="00D4520E">
            <w:pPr>
              <w:widowControl/>
              <w:jc w:val="center"/>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kern w:val="0"/>
                <w:szCs w:val="21"/>
              </w:rPr>
              <w:t xml:space="preserve"> 1回当たりの単価</w:t>
            </w:r>
          </w:p>
        </w:tc>
        <w:tc>
          <w:tcPr>
            <w:tcW w:w="2410" w:type="dxa"/>
            <w:tcBorders>
              <w:top w:val="nil"/>
              <w:left w:val="nil"/>
              <w:bottom w:val="single" w:sz="4" w:space="0" w:color="auto"/>
              <w:right w:val="single" w:sz="4" w:space="0" w:color="auto"/>
            </w:tcBorders>
            <w:shd w:val="clear" w:color="auto" w:fill="auto"/>
            <w:vAlign w:val="center"/>
            <w:hideMark/>
          </w:tcPr>
          <w:p w14:paraId="28FF0A7E" w14:textId="77777777" w:rsidR="00D4520E" w:rsidRPr="000E3C10" w:rsidRDefault="00D4520E" w:rsidP="00D4520E">
            <w:pPr>
              <w:widowControl/>
              <w:jc w:val="right"/>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hint="eastAsia"/>
                <w:kern w:val="0"/>
                <w:szCs w:val="21"/>
              </w:rPr>
              <w:t>○○○円</w:t>
            </w:r>
          </w:p>
        </w:tc>
      </w:tr>
    </w:tbl>
    <w:p w14:paraId="1BE99D5F" w14:textId="77777777" w:rsidR="00082F29" w:rsidRPr="000E3C10" w:rsidRDefault="00082F29" w:rsidP="00082F29">
      <w:pPr>
        <w:pStyle w:val="af8"/>
        <w:ind w:right="840"/>
        <w:rPr>
          <w:rFonts w:asciiTheme="minorEastAsia" w:eastAsiaTheme="minorEastAsia" w:hAnsiTheme="minorEastAsia"/>
          <w:szCs w:val="21"/>
        </w:rPr>
      </w:pPr>
    </w:p>
    <w:p w14:paraId="1B06571F" w14:textId="5828EBB6" w:rsidR="009A1ED8" w:rsidRPr="000E3C10" w:rsidRDefault="009A1ED8" w:rsidP="00134159">
      <w:pPr>
        <w:ind w:left="630" w:hangingChars="300" w:hanging="630"/>
        <w:rPr>
          <w:rFonts w:asciiTheme="minorEastAsia" w:eastAsiaTheme="minorEastAsia" w:hAnsiTheme="minorEastAsia"/>
        </w:rPr>
      </w:pPr>
      <w:r w:rsidRPr="000E3C10">
        <w:rPr>
          <w:rFonts w:asciiTheme="minorEastAsia" w:eastAsiaTheme="minorEastAsia" w:hAnsiTheme="minorEastAsia" w:hint="eastAsia"/>
        </w:rPr>
        <w:t>（注１）上記の税抜単価に対する消費税額及び地方消費税額は、</w:t>
      </w:r>
      <w:bookmarkStart w:id="7" w:name="_Hlk155383786"/>
      <w:r w:rsidRPr="000E3C10">
        <w:rPr>
          <w:rFonts w:asciiTheme="minorEastAsia" w:eastAsiaTheme="minorEastAsia" w:hAnsiTheme="minorEastAsia" w:hint="eastAsia"/>
        </w:rPr>
        <w:t>消費税法</w:t>
      </w:r>
      <w:bookmarkEnd w:id="7"/>
      <w:r w:rsidRPr="000E3C10">
        <w:rPr>
          <w:rFonts w:asciiTheme="minorEastAsia" w:eastAsiaTheme="minorEastAsia" w:hAnsiTheme="minorEastAsia" w:hint="eastAsia"/>
        </w:rPr>
        <w:t>第28条第1項及び第29条並びに地方税法第72条の82及び第72条の83の規定に基づき、合計金額に100分の10を乗じて得た金額（当該金額に1円未満の端数があるときは、その端数金額を切り捨てた金額とする。）と</w:t>
      </w:r>
      <w:r w:rsidR="00A67EEA" w:rsidRPr="000E3C10">
        <w:rPr>
          <w:rFonts w:ascii="ＭＳ 明朝" w:hAnsi="ＭＳ 明朝" w:hint="eastAsia"/>
        </w:rPr>
        <w:t>する</w:t>
      </w:r>
      <w:r w:rsidRPr="000E3C10">
        <w:rPr>
          <w:rFonts w:asciiTheme="minorEastAsia" w:eastAsiaTheme="minorEastAsia" w:hAnsiTheme="minorEastAsia" w:hint="eastAsia"/>
        </w:rPr>
        <w:t>。</w:t>
      </w:r>
    </w:p>
    <w:p w14:paraId="1058386C" w14:textId="7973329A" w:rsidR="00A646D2" w:rsidRPr="000E3C10" w:rsidRDefault="00D4520E" w:rsidP="00134159">
      <w:pPr>
        <w:ind w:left="630" w:hangingChars="300" w:hanging="630"/>
        <w:rPr>
          <w:rFonts w:asciiTheme="minorEastAsia" w:eastAsiaTheme="minorEastAsia" w:hAnsiTheme="minorEastAsia"/>
        </w:rPr>
      </w:pPr>
      <w:r w:rsidRPr="000E3C10">
        <w:rPr>
          <w:rFonts w:asciiTheme="minorEastAsia" w:eastAsiaTheme="minorEastAsia" w:hAnsiTheme="minorEastAsia" w:hint="eastAsia"/>
        </w:rPr>
        <w:t>（注２）上記の</w:t>
      </w:r>
      <w:r w:rsidR="00A67EEA" w:rsidRPr="000E3C10">
        <w:rPr>
          <w:rFonts w:asciiTheme="minorEastAsia" w:eastAsiaTheme="minorEastAsia" w:hAnsiTheme="minorEastAsia" w:hint="eastAsia"/>
        </w:rPr>
        <w:t>契約単価表</w:t>
      </w:r>
      <w:r w:rsidR="00134159" w:rsidRPr="000E3C10">
        <w:rPr>
          <w:rFonts w:asciiTheme="minorEastAsia" w:eastAsiaTheme="minorEastAsia" w:hAnsiTheme="minorEastAsia" w:hint="eastAsia"/>
        </w:rPr>
        <w:t>に、</w:t>
      </w:r>
      <w:r w:rsidR="00BE3AFA" w:rsidRPr="000E3C10">
        <w:rPr>
          <w:rFonts w:asciiTheme="minorEastAsia" w:eastAsiaTheme="minorEastAsia" w:hAnsiTheme="minorEastAsia" w:hint="eastAsia"/>
        </w:rPr>
        <w:t>適用</w:t>
      </w:r>
      <w:r w:rsidR="00134159" w:rsidRPr="000E3C10">
        <w:rPr>
          <w:rFonts w:asciiTheme="minorEastAsia" w:eastAsiaTheme="minorEastAsia" w:hAnsiTheme="minorEastAsia" w:hint="eastAsia"/>
        </w:rPr>
        <w:t>しない小項目がある場合</w:t>
      </w:r>
      <w:r w:rsidR="00A67EEA" w:rsidRPr="000E3C10">
        <w:rPr>
          <w:rFonts w:asciiTheme="minorEastAsia" w:eastAsiaTheme="minorEastAsia" w:hAnsiTheme="minorEastAsia" w:hint="eastAsia"/>
        </w:rPr>
        <w:t>、</w:t>
      </w:r>
      <w:r w:rsidR="00134159" w:rsidRPr="000E3C10">
        <w:rPr>
          <w:rFonts w:asciiTheme="minorEastAsia" w:eastAsiaTheme="minorEastAsia" w:hAnsiTheme="minorEastAsia" w:hint="eastAsia"/>
        </w:rPr>
        <w:t>金額欄に「</w:t>
      </w:r>
      <w:r w:rsidR="00A67EEA" w:rsidRPr="000E3C10">
        <w:rPr>
          <w:rFonts w:asciiTheme="minorEastAsia" w:eastAsiaTheme="minorEastAsia" w:hAnsiTheme="minorEastAsia" w:hint="eastAsia"/>
        </w:rPr>
        <w:t>0円</w:t>
      </w:r>
      <w:r w:rsidR="00134159" w:rsidRPr="000E3C10">
        <w:rPr>
          <w:rFonts w:asciiTheme="minorEastAsia" w:eastAsiaTheme="minorEastAsia" w:hAnsiTheme="minorEastAsia" w:hint="eastAsia"/>
        </w:rPr>
        <w:t>」と記載</w:t>
      </w:r>
      <w:r w:rsidR="00A67EEA" w:rsidRPr="000E3C10">
        <w:rPr>
          <w:rFonts w:asciiTheme="minorEastAsia" w:eastAsiaTheme="minorEastAsia" w:hAnsiTheme="minorEastAsia" w:hint="eastAsia"/>
        </w:rPr>
        <w:t>すること</w:t>
      </w:r>
      <w:r w:rsidRPr="000E3C10">
        <w:rPr>
          <w:rFonts w:asciiTheme="minorEastAsia" w:eastAsiaTheme="minorEastAsia" w:hAnsiTheme="minorEastAsia" w:hint="eastAsia"/>
        </w:rPr>
        <w:t>。</w:t>
      </w:r>
    </w:p>
    <w:p w14:paraId="19C2954A" w14:textId="34709B77" w:rsidR="009A1ED8" w:rsidRPr="000E3C10" w:rsidRDefault="00A646D2" w:rsidP="00134159">
      <w:pPr>
        <w:rPr>
          <w:rFonts w:asciiTheme="minorEastAsia" w:eastAsiaTheme="minorEastAsia" w:hAnsiTheme="minorEastAsia"/>
          <w:szCs w:val="21"/>
        </w:rPr>
      </w:pPr>
      <w:r w:rsidRPr="000E3C10">
        <w:rPr>
          <w:rFonts w:asciiTheme="minorEastAsia" w:eastAsiaTheme="minorEastAsia" w:hAnsiTheme="minorEastAsia" w:hint="eastAsia"/>
          <w:szCs w:val="21"/>
        </w:rPr>
        <w:t>（注３）契約単価表については契約締結時に調整する場合がある。</w:t>
      </w:r>
    </w:p>
    <w:p w14:paraId="1FCCEAE5" w14:textId="58DC62AE" w:rsidR="007C1C94" w:rsidRPr="000E3C10" w:rsidRDefault="00B93839" w:rsidP="00A646D2">
      <w:pPr>
        <w:pStyle w:val="af8"/>
        <w:ind w:right="840"/>
        <w:rPr>
          <w:rFonts w:asciiTheme="minorEastAsia" w:eastAsiaTheme="minorEastAsia" w:hAnsiTheme="minorEastAsia"/>
        </w:rPr>
      </w:pPr>
      <w:r w:rsidRPr="000E3C10">
        <w:rPr>
          <w:rFonts w:asciiTheme="minorEastAsia" w:eastAsiaTheme="minorEastAsia" w:hAnsiTheme="minorEastAsia"/>
          <w:szCs w:val="21"/>
        </w:rPr>
        <w:br w:type="page"/>
      </w:r>
    </w:p>
    <w:p w14:paraId="1FCCEB7D" w14:textId="77777777" w:rsidR="00A96695" w:rsidRPr="000E3C10" w:rsidRDefault="00A96695" w:rsidP="002F160D">
      <w:pPr>
        <w:pStyle w:val="1"/>
        <w:jc w:val="center"/>
        <w:rPr>
          <w:rFonts w:asciiTheme="minorEastAsia" w:eastAsiaTheme="minorEastAsia" w:hAnsiTheme="minorEastAsia"/>
          <w:b/>
          <w:bCs/>
          <w:sz w:val="32"/>
          <w:szCs w:val="32"/>
        </w:rPr>
      </w:pPr>
      <w:bookmarkStart w:id="8" w:name="_Toc266437555"/>
      <w:bookmarkStart w:id="9" w:name="_Toc266442380"/>
      <w:bookmarkStart w:id="10" w:name="_Toc311216239"/>
      <w:bookmarkStart w:id="11" w:name="_Toc96619634"/>
      <w:bookmarkStart w:id="12" w:name="_Toc194746968"/>
      <w:bookmarkStart w:id="13" w:name="_Toc194906779"/>
      <w:r w:rsidRPr="000E3C10">
        <w:rPr>
          <w:rFonts w:asciiTheme="minorEastAsia" w:eastAsiaTheme="minorEastAsia" w:hAnsiTheme="minorEastAsia" w:hint="eastAsia"/>
          <w:b/>
          <w:bCs/>
          <w:sz w:val="32"/>
          <w:szCs w:val="32"/>
        </w:rPr>
        <w:lastRenderedPageBreak/>
        <w:t>Ⅲ．仕様書</w:t>
      </w:r>
      <w:bookmarkEnd w:id="8"/>
      <w:bookmarkEnd w:id="9"/>
      <w:bookmarkEnd w:id="10"/>
      <w:bookmarkEnd w:id="11"/>
    </w:p>
    <w:bookmarkEnd w:id="12"/>
    <w:bookmarkEnd w:id="13"/>
    <w:p w14:paraId="48B687C2" w14:textId="77777777" w:rsidR="00B622E5" w:rsidRPr="000E3C10" w:rsidRDefault="00B622E5" w:rsidP="00B622E5">
      <w:pPr>
        <w:jc w:val="center"/>
        <w:rPr>
          <w:rFonts w:asciiTheme="minorEastAsia" w:eastAsiaTheme="minorEastAsia" w:hAnsiTheme="minorEastAsia"/>
        </w:rPr>
      </w:pPr>
    </w:p>
    <w:p w14:paraId="1D82EBEE" w14:textId="77777777" w:rsidR="00B622E5" w:rsidRPr="000E3C10" w:rsidRDefault="00B622E5" w:rsidP="00B622E5">
      <w:pPr>
        <w:jc w:val="center"/>
        <w:rPr>
          <w:rFonts w:asciiTheme="minorEastAsia" w:eastAsiaTheme="minorEastAsia" w:hAnsiTheme="minorEastAsia"/>
        </w:rPr>
      </w:pPr>
    </w:p>
    <w:p w14:paraId="42A1C3C1" w14:textId="77777777" w:rsidR="00B622E5" w:rsidRPr="000E3C10" w:rsidRDefault="00B622E5" w:rsidP="00B622E5">
      <w:pPr>
        <w:jc w:val="center"/>
        <w:rPr>
          <w:rFonts w:asciiTheme="minorEastAsia" w:eastAsiaTheme="minorEastAsia" w:hAnsiTheme="minorEastAsia"/>
        </w:rPr>
      </w:pPr>
    </w:p>
    <w:p w14:paraId="52DFA917" w14:textId="77777777" w:rsidR="00B622E5" w:rsidRPr="000E3C10" w:rsidRDefault="00B622E5" w:rsidP="00B622E5">
      <w:pPr>
        <w:jc w:val="center"/>
        <w:rPr>
          <w:rFonts w:asciiTheme="minorEastAsia" w:eastAsiaTheme="minorEastAsia" w:hAnsiTheme="minorEastAsia"/>
        </w:rPr>
      </w:pPr>
    </w:p>
    <w:p w14:paraId="6966B95C" w14:textId="77777777" w:rsidR="00B622E5" w:rsidRPr="000E3C10" w:rsidRDefault="00B622E5" w:rsidP="00B622E5">
      <w:pPr>
        <w:jc w:val="center"/>
        <w:rPr>
          <w:rFonts w:asciiTheme="minorEastAsia" w:eastAsiaTheme="minorEastAsia" w:hAnsiTheme="minorEastAsia"/>
        </w:rPr>
      </w:pPr>
    </w:p>
    <w:p w14:paraId="24E1EEBE" w14:textId="77777777" w:rsidR="00B622E5" w:rsidRPr="000E3C10" w:rsidRDefault="00B622E5" w:rsidP="00B622E5">
      <w:pPr>
        <w:jc w:val="center"/>
        <w:rPr>
          <w:rFonts w:asciiTheme="minorEastAsia" w:eastAsiaTheme="minorEastAsia" w:hAnsiTheme="minorEastAsia"/>
        </w:rPr>
      </w:pPr>
    </w:p>
    <w:p w14:paraId="0A90AD38" w14:textId="77777777" w:rsidR="00B622E5" w:rsidRPr="000E3C10" w:rsidRDefault="00B622E5" w:rsidP="00B622E5">
      <w:pPr>
        <w:jc w:val="center"/>
        <w:rPr>
          <w:rFonts w:asciiTheme="minorEastAsia" w:eastAsiaTheme="minorEastAsia" w:hAnsiTheme="minorEastAsia"/>
        </w:rPr>
      </w:pPr>
    </w:p>
    <w:p w14:paraId="6B51E7AD" w14:textId="77777777" w:rsidR="00B622E5" w:rsidRPr="000E3C10" w:rsidRDefault="00B622E5" w:rsidP="00B622E5">
      <w:pPr>
        <w:jc w:val="center"/>
        <w:rPr>
          <w:rFonts w:asciiTheme="minorEastAsia" w:eastAsiaTheme="minorEastAsia" w:hAnsiTheme="minorEastAsia"/>
        </w:rPr>
      </w:pPr>
    </w:p>
    <w:p w14:paraId="4031C9BD" w14:textId="77777777" w:rsidR="00B622E5" w:rsidRPr="000E3C10" w:rsidRDefault="00B622E5" w:rsidP="00B622E5">
      <w:pPr>
        <w:jc w:val="center"/>
        <w:rPr>
          <w:rFonts w:asciiTheme="minorEastAsia" w:eastAsiaTheme="minorEastAsia" w:hAnsiTheme="minorEastAsia"/>
        </w:rPr>
      </w:pPr>
    </w:p>
    <w:p w14:paraId="51153518" w14:textId="77777777" w:rsidR="00B622E5" w:rsidRPr="000E3C10" w:rsidRDefault="00B622E5" w:rsidP="00B622E5">
      <w:pPr>
        <w:jc w:val="center"/>
        <w:rPr>
          <w:rFonts w:asciiTheme="minorEastAsia" w:eastAsiaTheme="minorEastAsia" w:hAnsiTheme="minorEastAsia"/>
          <w:sz w:val="36"/>
        </w:rPr>
      </w:pPr>
      <w:r w:rsidRPr="000E3C10">
        <w:rPr>
          <w:rFonts w:asciiTheme="minorEastAsia" w:eastAsiaTheme="minorEastAsia" w:hAnsiTheme="minorEastAsia" w:hint="eastAsia"/>
          <w:sz w:val="36"/>
        </w:rPr>
        <w:t>「マイナンバー取扱業務」</w:t>
      </w:r>
    </w:p>
    <w:p w14:paraId="35A2C6F7" w14:textId="77777777" w:rsidR="00B622E5" w:rsidRPr="000E3C10" w:rsidRDefault="00B622E5" w:rsidP="00B622E5">
      <w:pPr>
        <w:jc w:val="center"/>
        <w:rPr>
          <w:rFonts w:asciiTheme="minorEastAsia" w:eastAsiaTheme="minorEastAsia" w:hAnsiTheme="minorEastAsia"/>
        </w:rPr>
      </w:pPr>
    </w:p>
    <w:p w14:paraId="40B7C520" w14:textId="77777777" w:rsidR="00B622E5" w:rsidRPr="000E3C10" w:rsidRDefault="00B622E5" w:rsidP="00B622E5">
      <w:pPr>
        <w:jc w:val="center"/>
        <w:rPr>
          <w:rFonts w:asciiTheme="minorEastAsia" w:eastAsiaTheme="minorEastAsia" w:hAnsiTheme="minorEastAsia"/>
        </w:rPr>
      </w:pPr>
    </w:p>
    <w:p w14:paraId="65123CD5" w14:textId="77777777" w:rsidR="00B622E5" w:rsidRPr="000E3C10" w:rsidRDefault="00B622E5" w:rsidP="00B622E5">
      <w:pPr>
        <w:jc w:val="center"/>
        <w:rPr>
          <w:rFonts w:asciiTheme="minorEastAsia" w:eastAsiaTheme="minorEastAsia" w:hAnsiTheme="minorEastAsia"/>
        </w:rPr>
      </w:pPr>
    </w:p>
    <w:p w14:paraId="07B499EA" w14:textId="77777777" w:rsidR="00B622E5" w:rsidRPr="000E3C10" w:rsidRDefault="00B622E5" w:rsidP="00B622E5">
      <w:pPr>
        <w:jc w:val="center"/>
        <w:rPr>
          <w:rFonts w:asciiTheme="minorEastAsia" w:eastAsiaTheme="minorEastAsia" w:hAnsiTheme="minorEastAsia"/>
        </w:rPr>
      </w:pPr>
    </w:p>
    <w:p w14:paraId="36815404" w14:textId="77777777" w:rsidR="00B622E5" w:rsidRPr="000E3C10" w:rsidRDefault="00B622E5" w:rsidP="00B622E5">
      <w:pPr>
        <w:jc w:val="center"/>
        <w:rPr>
          <w:rFonts w:asciiTheme="minorEastAsia" w:eastAsiaTheme="minorEastAsia" w:hAnsiTheme="minorEastAsia"/>
          <w:sz w:val="28"/>
        </w:rPr>
      </w:pPr>
      <w:r w:rsidRPr="000E3C10">
        <w:rPr>
          <w:rFonts w:asciiTheme="minorEastAsia" w:eastAsiaTheme="minorEastAsia" w:hAnsiTheme="minorEastAsia" w:hint="eastAsia"/>
          <w:sz w:val="28"/>
        </w:rPr>
        <w:t>事業内容（仕様書）</w:t>
      </w:r>
    </w:p>
    <w:p w14:paraId="1A80E52A" w14:textId="77777777" w:rsidR="00B622E5" w:rsidRPr="000E3C10" w:rsidRDefault="00B622E5" w:rsidP="00B622E5">
      <w:pPr>
        <w:jc w:val="center"/>
        <w:rPr>
          <w:rFonts w:asciiTheme="minorEastAsia" w:eastAsiaTheme="minorEastAsia" w:hAnsiTheme="minorEastAsia"/>
        </w:rPr>
      </w:pPr>
    </w:p>
    <w:p w14:paraId="5DE42937" w14:textId="77777777" w:rsidR="00B622E5" w:rsidRPr="000E3C10" w:rsidRDefault="00B622E5" w:rsidP="00B622E5">
      <w:pPr>
        <w:jc w:val="center"/>
        <w:rPr>
          <w:rFonts w:asciiTheme="minorEastAsia" w:eastAsiaTheme="minorEastAsia" w:hAnsiTheme="minorEastAsia"/>
        </w:rPr>
      </w:pPr>
    </w:p>
    <w:p w14:paraId="150DFC39" w14:textId="77777777" w:rsidR="00B622E5" w:rsidRPr="000E3C10" w:rsidRDefault="00B622E5" w:rsidP="00B622E5">
      <w:pPr>
        <w:jc w:val="center"/>
        <w:rPr>
          <w:rFonts w:asciiTheme="minorEastAsia" w:eastAsiaTheme="minorEastAsia" w:hAnsiTheme="minorEastAsia"/>
        </w:rPr>
      </w:pPr>
    </w:p>
    <w:p w14:paraId="5491D6FF" w14:textId="77777777" w:rsidR="00B622E5" w:rsidRPr="000E3C10" w:rsidRDefault="00B622E5" w:rsidP="00B622E5">
      <w:pPr>
        <w:jc w:val="center"/>
        <w:rPr>
          <w:rFonts w:asciiTheme="minorEastAsia" w:eastAsiaTheme="minorEastAsia" w:hAnsiTheme="minorEastAsia"/>
        </w:rPr>
      </w:pPr>
    </w:p>
    <w:p w14:paraId="79F1C8A1" w14:textId="77777777" w:rsidR="00B622E5" w:rsidRPr="000E3C10" w:rsidRDefault="00B622E5" w:rsidP="00B622E5">
      <w:pPr>
        <w:jc w:val="center"/>
        <w:rPr>
          <w:rFonts w:asciiTheme="minorEastAsia" w:eastAsiaTheme="minorEastAsia" w:hAnsiTheme="minorEastAsia"/>
        </w:rPr>
      </w:pPr>
    </w:p>
    <w:p w14:paraId="4BAABA14" w14:textId="77777777" w:rsidR="00B622E5" w:rsidRPr="000E3C10" w:rsidRDefault="00B622E5" w:rsidP="00B622E5">
      <w:pPr>
        <w:jc w:val="center"/>
        <w:rPr>
          <w:rFonts w:asciiTheme="minorEastAsia" w:eastAsiaTheme="minorEastAsia" w:hAnsiTheme="minorEastAsia"/>
        </w:rPr>
      </w:pPr>
    </w:p>
    <w:p w14:paraId="6FB17930" w14:textId="77777777" w:rsidR="00B622E5" w:rsidRPr="000E3C10" w:rsidRDefault="00B622E5" w:rsidP="00B622E5">
      <w:pPr>
        <w:jc w:val="center"/>
        <w:rPr>
          <w:rFonts w:asciiTheme="minorEastAsia" w:eastAsiaTheme="minorEastAsia" w:hAnsiTheme="minorEastAsia"/>
        </w:rPr>
      </w:pPr>
    </w:p>
    <w:p w14:paraId="0683242C" w14:textId="77777777" w:rsidR="00B622E5" w:rsidRPr="000E3C10" w:rsidRDefault="00B622E5" w:rsidP="00B622E5">
      <w:pPr>
        <w:jc w:val="center"/>
        <w:rPr>
          <w:rFonts w:asciiTheme="minorEastAsia" w:eastAsiaTheme="minorEastAsia" w:hAnsiTheme="minorEastAsia"/>
        </w:rPr>
      </w:pPr>
    </w:p>
    <w:p w14:paraId="700F57AA" w14:textId="77777777" w:rsidR="00B622E5" w:rsidRPr="000E3C10" w:rsidRDefault="00B622E5" w:rsidP="00B622E5">
      <w:pPr>
        <w:jc w:val="center"/>
        <w:rPr>
          <w:rFonts w:asciiTheme="minorEastAsia" w:eastAsiaTheme="minorEastAsia" w:hAnsiTheme="minorEastAsia"/>
        </w:rPr>
      </w:pPr>
    </w:p>
    <w:p w14:paraId="17A310FE" w14:textId="77777777" w:rsidR="00B622E5" w:rsidRPr="000E3C10" w:rsidRDefault="00B622E5" w:rsidP="00B622E5">
      <w:pPr>
        <w:jc w:val="center"/>
        <w:rPr>
          <w:rFonts w:asciiTheme="minorEastAsia" w:eastAsiaTheme="minorEastAsia" w:hAnsiTheme="minorEastAsia"/>
        </w:rPr>
      </w:pPr>
    </w:p>
    <w:p w14:paraId="65CF9A0B" w14:textId="77777777" w:rsidR="00B622E5" w:rsidRPr="000E3C10" w:rsidRDefault="00B622E5" w:rsidP="00B622E5">
      <w:pPr>
        <w:jc w:val="center"/>
        <w:rPr>
          <w:rFonts w:asciiTheme="minorEastAsia" w:eastAsiaTheme="minorEastAsia" w:hAnsiTheme="minorEastAsia"/>
        </w:rPr>
      </w:pPr>
    </w:p>
    <w:p w14:paraId="6855738E" w14:textId="77777777" w:rsidR="00B622E5" w:rsidRPr="000E3C10" w:rsidRDefault="00B622E5" w:rsidP="00B622E5">
      <w:pPr>
        <w:jc w:val="center"/>
        <w:rPr>
          <w:rFonts w:asciiTheme="minorEastAsia" w:eastAsiaTheme="minorEastAsia" w:hAnsiTheme="minorEastAsia"/>
        </w:rPr>
      </w:pPr>
    </w:p>
    <w:p w14:paraId="313F0D71" w14:textId="77777777" w:rsidR="00B622E5" w:rsidRPr="000E3C10" w:rsidRDefault="00B622E5" w:rsidP="00B622E5">
      <w:pPr>
        <w:jc w:val="center"/>
        <w:rPr>
          <w:rFonts w:asciiTheme="minorEastAsia" w:eastAsiaTheme="minorEastAsia" w:hAnsiTheme="minorEastAsia"/>
        </w:rPr>
      </w:pPr>
    </w:p>
    <w:p w14:paraId="5AF36F62" w14:textId="77777777" w:rsidR="00B622E5" w:rsidRPr="000E3C10" w:rsidRDefault="00B622E5" w:rsidP="00B622E5">
      <w:pPr>
        <w:jc w:val="center"/>
        <w:rPr>
          <w:rFonts w:asciiTheme="minorEastAsia" w:eastAsiaTheme="minorEastAsia" w:hAnsiTheme="minorEastAsia"/>
        </w:rPr>
      </w:pPr>
    </w:p>
    <w:p w14:paraId="4804D971" w14:textId="77777777" w:rsidR="00B622E5" w:rsidRPr="000E3C10" w:rsidRDefault="00B622E5" w:rsidP="00B622E5">
      <w:pPr>
        <w:jc w:val="center"/>
        <w:rPr>
          <w:rFonts w:asciiTheme="minorEastAsia" w:eastAsiaTheme="minorEastAsia" w:hAnsiTheme="minorEastAsia"/>
        </w:rPr>
      </w:pPr>
    </w:p>
    <w:p w14:paraId="7D16B1E4" w14:textId="77777777" w:rsidR="00B622E5" w:rsidRPr="000E3C10" w:rsidRDefault="00B622E5" w:rsidP="00B622E5">
      <w:pPr>
        <w:jc w:val="center"/>
        <w:rPr>
          <w:rFonts w:asciiTheme="minorEastAsia" w:eastAsiaTheme="minorEastAsia" w:hAnsiTheme="minorEastAsia"/>
        </w:rPr>
      </w:pPr>
    </w:p>
    <w:p w14:paraId="6AB382F8" w14:textId="77777777" w:rsidR="00B622E5" w:rsidRPr="000E3C10" w:rsidRDefault="00B622E5" w:rsidP="00B622E5">
      <w:pPr>
        <w:jc w:val="center"/>
        <w:rPr>
          <w:rFonts w:asciiTheme="minorEastAsia" w:eastAsiaTheme="minorEastAsia" w:hAnsiTheme="minorEastAsia"/>
        </w:rPr>
      </w:pPr>
    </w:p>
    <w:p w14:paraId="03B449C7" w14:textId="77777777" w:rsidR="00B622E5" w:rsidRPr="000E3C10" w:rsidRDefault="00B622E5" w:rsidP="00B622E5">
      <w:pPr>
        <w:jc w:val="center"/>
        <w:rPr>
          <w:rFonts w:asciiTheme="minorEastAsia" w:eastAsiaTheme="minorEastAsia" w:hAnsiTheme="minorEastAsia"/>
        </w:rPr>
      </w:pPr>
    </w:p>
    <w:p w14:paraId="367EF710" w14:textId="77777777" w:rsidR="00B622E5" w:rsidRPr="000E3C10" w:rsidRDefault="00B622E5" w:rsidP="00B622E5">
      <w:pPr>
        <w:jc w:val="center"/>
        <w:rPr>
          <w:rFonts w:asciiTheme="minorEastAsia" w:eastAsiaTheme="minorEastAsia" w:hAnsiTheme="minorEastAsia"/>
        </w:rPr>
      </w:pPr>
    </w:p>
    <w:p w14:paraId="3FD8FB40" w14:textId="77777777" w:rsidR="00B622E5" w:rsidRPr="000E3C10" w:rsidRDefault="00B622E5" w:rsidP="00B622E5">
      <w:pPr>
        <w:jc w:val="center"/>
        <w:rPr>
          <w:rFonts w:asciiTheme="minorEastAsia" w:eastAsiaTheme="minorEastAsia" w:hAnsiTheme="minorEastAsia"/>
        </w:rPr>
      </w:pPr>
    </w:p>
    <w:p w14:paraId="022BA94F" w14:textId="77777777" w:rsidR="00B622E5" w:rsidRPr="000E3C10" w:rsidRDefault="00B622E5" w:rsidP="00B622E5">
      <w:pPr>
        <w:jc w:val="center"/>
        <w:rPr>
          <w:rFonts w:asciiTheme="minorEastAsia" w:eastAsiaTheme="minorEastAsia" w:hAnsiTheme="minorEastAsia"/>
        </w:rPr>
      </w:pPr>
    </w:p>
    <w:p w14:paraId="600AF41E" w14:textId="77777777" w:rsidR="00B622E5" w:rsidRPr="000E3C10" w:rsidRDefault="00B622E5" w:rsidP="00B622E5">
      <w:pPr>
        <w:jc w:val="center"/>
        <w:rPr>
          <w:rFonts w:asciiTheme="minorEastAsia" w:eastAsiaTheme="minorEastAsia" w:hAnsiTheme="minorEastAsia"/>
        </w:rPr>
      </w:pPr>
    </w:p>
    <w:p w14:paraId="1F441A7D" w14:textId="77777777" w:rsidR="00B622E5" w:rsidRPr="000E3C10" w:rsidRDefault="00B622E5" w:rsidP="00B622E5">
      <w:pPr>
        <w:jc w:val="center"/>
        <w:rPr>
          <w:rFonts w:asciiTheme="minorEastAsia" w:eastAsiaTheme="minorEastAsia" w:hAnsiTheme="minorEastAsia"/>
        </w:rPr>
      </w:pPr>
    </w:p>
    <w:p w14:paraId="12B8F3FF" w14:textId="77777777" w:rsidR="00B622E5" w:rsidRPr="000E3C10" w:rsidRDefault="00B622E5" w:rsidP="00B622E5">
      <w:pPr>
        <w:jc w:val="center"/>
        <w:rPr>
          <w:rFonts w:asciiTheme="minorEastAsia" w:eastAsiaTheme="minorEastAsia" w:hAnsiTheme="minorEastAsia"/>
        </w:rPr>
      </w:pPr>
    </w:p>
    <w:p w14:paraId="5C753528" w14:textId="77777777" w:rsidR="00B622E5" w:rsidRPr="000E3C10" w:rsidRDefault="00B622E5" w:rsidP="00B622E5">
      <w:pPr>
        <w:jc w:val="center"/>
        <w:rPr>
          <w:rFonts w:asciiTheme="minorEastAsia" w:eastAsiaTheme="minorEastAsia" w:hAnsiTheme="minorEastAsia"/>
        </w:rPr>
      </w:pPr>
    </w:p>
    <w:p w14:paraId="1785303A" w14:textId="77777777" w:rsidR="00B622E5" w:rsidRPr="000E3C10" w:rsidRDefault="00B622E5" w:rsidP="00B622E5">
      <w:pPr>
        <w:jc w:val="center"/>
        <w:rPr>
          <w:rFonts w:asciiTheme="minorEastAsia" w:eastAsiaTheme="minorEastAsia" w:hAnsiTheme="minorEastAsia"/>
        </w:rPr>
      </w:pPr>
    </w:p>
    <w:p w14:paraId="6B97DBBD" w14:textId="77777777" w:rsidR="00B622E5" w:rsidRPr="000E3C10" w:rsidRDefault="00B622E5" w:rsidP="00B622E5">
      <w:pPr>
        <w:jc w:val="center"/>
        <w:rPr>
          <w:rFonts w:asciiTheme="minorEastAsia" w:eastAsiaTheme="minorEastAsia" w:hAnsiTheme="minorEastAsia"/>
        </w:rPr>
      </w:pPr>
    </w:p>
    <w:p w14:paraId="3BD5C41E" w14:textId="77777777" w:rsidR="00B622E5" w:rsidRPr="000E3C10" w:rsidRDefault="00B622E5" w:rsidP="00B622E5">
      <w:pPr>
        <w:jc w:val="center"/>
        <w:rPr>
          <w:rFonts w:asciiTheme="minorEastAsia" w:eastAsiaTheme="minorEastAsia" w:hAnsiTheme="minorEastAsia"/>
        </w:rPr>
      </w:pPr>
    </w:p>
    <w:p w14:paraId="12D18074" w14:textId="77777777" w:rsidR="00B622E5" w:rsidRPr="000E3C10" w:rsidRDefault="00B622E5" w:rsidP="00B622E5">
      <w:pPr>
        <w:jc w:val="center"/>
        <w:rPr>
          <w:rFonts w:asciiTheme="minorEastAsia" w:eastAsiaTheme="minorEastAsia" w:hAnsiTheme="minorEastAsia"/>
        </w:rPr>
      </w:pPr>
    </w:p>
    <w:p w14:paraId="0A39958C" w14:textId="77777777" w:rsidR="00B622E5" w:rsidRPr="000E3C10" w:rsidRDefault="00B622E5" w:rsidP="00B622E5">
      <w:pPr>
        <w:jc w:val="center"/>
        <w:rPr>
          <w:rFonts w:asciiTheme="minorEastAsia" w:eastAsiaTheme="minorEastAsia" w:hAnsiTheme="minorEastAsia"/>
        </w:rPr>
      </w:pPr>
    </w:p>
    <w:p w14:paraId="5E2AC033" w14:textId="77777777" w:rsidR="00B622E5" w:rsidRPr="000E3C10" w:rsidRDefault="00B622E5" w:rsidP="00B622E5">
      <w:pPr>
        <w:jc w:val="center"/>
        <w:rPr>
          <w:rFonts w:asciiTheme="minorEastAsia" w:eastAsiaTheme="minorEastAsia" w:hAnsiTheme="minorEastAsia"/>
        </w:rPr>
      </w:pPr>
      <w:r w:rsidRPr="000E3C10">
        <w:rPr>
          <w:rFonts w:asciiTheme="minorEastAsia" w:eastAsiaTheme="minorEastAsia" w:hAnsiTheme="minorEastAsia"/>
          <w:noProof/>
        </w:rPr>
        <w:drawing>
          <wp:inline distT="0" distB="0" distL="0" distR="0" wp14:anchorId="4D369102" wp14:editId="4165E83F">
            <wp:extent cx="3241675" cy="213995"/>
            <wp:effectExtent l="0" t="0" r="0" b="0"/>
            <wp:docPr id="1706294404" name="図 1706294404" descr="和_1行標準_文書表紙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和_1行標準_文書表紙用"/>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41675" cy="213995"/>
                    </a:xfrm>
                    <a:prstGeom prst="rect">
                      <a:avLst/>
                    </a:prstGeom>
                    <a:noFill/>
                    <a:ln>
                      <a:noFill/>
                    </a:ln>
                  </pic:spPr>
                </pic:pic>
              </a:graphicData>
            </a:graphic>
          </wp:inline>
        </w:drawing>
      </w:r>
    </w:p>
    <w:p w14:paraId="291C420A" w14:textId="77777777" w:rsidR="00B622E5" w:rsidRPr="000E3C10" w:rsidRDefault="00B622E5" w:rsidP="00B622E5">
      <w:pPr>
        <w:rPr>
          <w:rFonts w:asciiTheme="minorEastAsia" w:eastAsiaTheme="minorEastAsia" w:hAnsiTheme="minorEastAsia"/>
        </w:rPr>
      </w:pPr>
    </w:p>
    <w:p w14:paraId="3C1E477C" w14:textId="77777777" w:rsidR="00B622E5" w:rsidRPr="000E3C10" w:rsidRDefault="00B622E5" w:rsidP="00B622E5">
      <w:pPr>
        <w:rPr>
          <w:rFonts w:asciiTheme="minorEastAsia" w:eastAsiaTheme="minorEastAsia" w:hAnsiTheme="minorEastAsia"/>
        </w:rPr>
      </w:pPr>
    </w:p>
    <w:p w14:paraId="70A92F52" w14:textId="77777777" w:rsidR="00B622E5" w:rsidRPr="000E3C10" w:rsidRDefault="00B622E5" w:rsidP="00B622E5">
      <w:pPr>
        <w:rPr>
          <w:rFonts w:asciiTheme="minorEastAsia" w:eastAsiaTheme="minorEastAsia" w:hAnsiTheme="minorEastAsia"/>
        </w:rPr>
      </w:pPr>
    </w:p>
    <w:p w14:paraId="25893D60" w14:textId="77777777" w:rsidR="00B622E5" w:rsidRPr="000E3C10" w:rsidRDefault="00B622E5" w:rsidP="00B622E5">
      <w:pPr>
        <w:rPr>
          <w:rFonts w:asciiTheme="minorEastAsia" w:eastAsiaTheme="minorEastAsia" w:hAnsiTheme="minorEastAsia"/>
        </w:rPr>
      </w:pPr>
    </w:p>
    <w:p w14:paraId="1D044499" w14:textId="77777777" w:rsidR="00B622E5" w:rsidRPr="000E3C10" w:rsidRDefault="00B622E5" w:rsidP="00B622E5">
      <w:pPr>
        <w:rPr>
          <w:rFonts w:asciiTheme="minorEastAsia" w:eastAsiaTheme="minorEastAsia" w:hAnsiTheme="minorEastAsia"/>
        </w:rPr>
      </w:pPr>
    </w:p>
    <w:p w14:paraId="47C86850" w14:textId="77777777" w:rsidR="00B622E5" w:rsidRPr="000E3C10" w:rsidRDefault="00B622E5" w:rsidP="00B622E5">
      <w:pPr>
        <w:pStyle w:val="afc"/>
        <w:numPr>
          <w:ilvl w:val="0"/>
          <w:numId w:val="6"/>
        </w:numPr>
        <w:ind w:leftChars="0"/>
        <w:rPr>
          <w:rFonts w:asciiTheme="minorEastAsia" w:eastAsiaTheme="minorEastAsia" w:hAnsiTheme="minorEastAsia"/>
          <w:b/>
        </w:rPr>
      </w:pPr>
      <w:r w:rsidRPr="000E3C10">
        <w:rPr>
          <w:rFonts w:asciiTheme="minorEastAsia" w:eastAsiaTheme="minorEastAsia" w:hAnsiTheme="minorEastAsia" w:hint="eastAsia"/>
          <w:b/>
        </w:rPr>
        <w:t>件名</w:t>
      </w:r>
    </w:p>
    <w:p w14:paraId="6E56B0E2" w14:textId="77777777" w:rsidR="00B622E5" w:rsidRPr="000E3C10" w:rsidRDefault="00B622E5" w:rsidP="00B622E5">
      <w:pPr>
        <w:pStyle w:val="afc"/>
        <w:ind w:leftChars="71" w:left="149"/>
        <w:rPr>
          <w:rFonts w:asciiTheme="minorEastAsia" w:eastAsiaTheme="minorEastAsia" w:hAnsiTheme="minorEastAsia"/>
        </w:rPr>
      </w:pPr>
      <w:r w:rsidRPr="000E3C10">
        <w:rPr>
          <w:rFonts w:asciiTheme="minorEastAsia" w:eastAsiaTheme="minorEastAsia" w:hAnsiTheme="minorEastAsia" w:hint="eastAsia"/>
        </w:rPr>
        <w:t>「マイナンバー取扱業務」</w:t>
      </w:r>
    </w:p>
    <w:p w14:paraId="0ECCB68E" w14:textId="77777777" w:rsidR="00B622E5" w:rsidRPr="000E3C10" w:rsidRDefault="00B622E5" w:rsidP="00B622E5">
      <w:pPr>
        <w:pStyle w:val="afc"/>
        <w:ind w:leftChars="0" w:left="360"/>
        <w:rPr>
          <w:rFonts w:asciiTheme="minorEastAsia" w:eastAsiaTheme="minorEastAsia" w:hAnsiTheme="minorEastAsia"/>
        </w:rPr>
      </w:pPr>
    </w:p>
    <w:p w14:paraId="5E842127" w14:textId="77777777" w:rsidR="00B622E5" w:rsidRPr="000E3C10" w:rsidRDefault="00B622E5" w:rsidP="00B622E5">
      <w:pPr>
        <w:pStyle w:val="afc"/>
        <w:ind w:leftChars="0" w:left="360"/>
        <w:rPr>
          <w:rFonts w:asciiTheme="minorEastAsia" w:eastAsiaTheme="minorEastAsia" w:hAnsiTheme="minorEastAsia"/>
        </w:rPr>
      </w:pPr>
    </w:p>
    <w:p w14:paraId="0DF8BE85" w14:textId="77777777" w:rsidR="00B622E5" w:rsidRPr="000E3C10" w:rsidRDefault="00B622E5" w:rsidP="00B622E5">
      <w:pPr>
        <w:pStyle w:val="afc"/>
        <w:numPr>
          <w:ilvl w:val="0"/>
          <w:numId w:val="6"/>
        </w:numPr>
        <w:ind w:leftChars="0"/>
        <w:rPr>
          <w:rFonts w:asciiTheme="minorEastAsia" w:eastAsiaTheme="minorEastAsia" w:hAnsiTheme="minorEastAsia"/>
          <w:b/>
        </w:rPr>
      </w:pPr>
      <w:r w:rsidRPr="000E3C10">
        <w:rPr>
          <w:rFonts w:asciiTheme="minorEastAsia" w:eastAsiaTheme="minorEastAsia" w:hAnsiTheme="minorEastAsia" w:hint="eastAsia"/>
          <w:b/>
        </w:rPr>
        <w:t>契約の目的</w:t>
      </w:r>
    </w:p>
    <w:p w14:paraId="1AB1B6A1" w14:textId="77777777" w:rsidR="00B622E5" w:rsidRPr="000E3C10" w:rsidRDefault="00B622E5" w:rsidP="00B622E5">
      <w:pPr>
        <w:pStyle w:val="afc"/>
        <w:ind w:leftChars="71" w:left="149" w:firstLineChars="100" w:firstLine="210"/>
        <w:rPr>
          <w:rFonts w:asciiTheme="minorEastAsia" w:eastAsiaTheme="minorEastAsia" w:hAnsiTheme="minorEastAsia"/>
        </w:rPr>
      </w:pPr>
      <w:r w:rsidRPr="000E3C10">
        <w:rPr>
          <w:rFonts w:asciiTheme="minorEastAsia" w:eastAsiaTheme="minorEastAsia" w:hAnsiTheme="minorEastAsia" w:hint="eastAsia"/>
        </w:rPr>
        <w:t>独立行政法人情報処理推進機構（以下「IPA」という。）では、行政手続における特定の個人を識別するための番号の利用等に関する法律（マイナンバー法）に基づき、IPAの要請により業務に従事する者（以下「外部委嘱者」という。）のマイナンバー（社会保障・税番号）を取扱うにあたり、適切なコストで外部専門組織のリソースを活用することにより、現行の業務フローや関連システムを大きく変えることなく、管理・運用体制・設備を最小限にし、且つ、安全性を確保した業務の遂行を実現する。</w:t>
      </w:r>
    </w:p>
    <w:p w14:paraId="2EB80ED0" w14:textId="77777777" w:rsidR="00B622E5" w:rsidRPr="000E3C10" w:rsidRDefault="00B622E5" w:rsidP="00B622E5">
      <w:pPr>
        <w:pStyle w:val="afc"/>
        <w:ind w:leftChars="0" w:left="360"/>
        <w:rPr>
          <w:rFonts w:asciiTheme="minorEastAsia" w:eastAsiaTheme="minorEastAsia" w:hAnsiTheme="minorEastAsia"/>
        </w:rPr>
      </w:pPr>
    </w:p>
    <w:p w14:paraId="661D109C" w14:textId="77777777" w:rsidR="00B622E5" w:rsidRPr="000E3C10" w:rsidRDefault="00B622E5" w:rsidP="00B622E5">
      <w:pPr>
        <w:pStyle w:val="afc"/>
        <w:ind w:leftChars="0" w:left="360"/>
        <w:rPr>
          <w:rFonts w:asciiTheme="minorEastAsia" w:eastAsiaTheme="minorEastAsia" w:hAnsiTheme="minorEastAsia"/>
        </w:rPr>
      </w:pPr>
    </w:p>
    <w:p w14:paraId="041322B7" w14:textId="77777777" w:rsidR="00B622E5" w:rsidRPr="000E3C10" w:rsidRDefault="00B622E5" w:rsidP="00B622E5">
      <w:pPr>
        <w:pStyle w:val="afc"/>
        <w:numPr>
          <w:ilvl w:val="0"/>
          <w:numId w:val="6"/>
        </w:numPr>
        <w:ind w:leftChars="0"/>
        <w:rPr>
          <w:rFonts w:asciiTheme="minorEastAsia" w:eastAsiaTheme="minorEastAsia" w:hAnsiTheme="minorEastAsia"/>
          <w:b/>
        </w:rPr>
      </w:pPr>
      <w:r w:rsidRPr="000E3C10">
        <w:rPr>
          <w:rFonts w:asciiTheme="minorEastAsia" w:eastAsiaTheme="minorEastAsia" w:hAnsiTheme="minorEastAsia" w:hint="eastAsia"/>
          <w:b/>
        </w:rPr>
        <w:t>概要</w:t>
      </w:r>
    </w:p>
    <w:p w14:paraId="6D278B7D" w14:textId="77777777" w:rsidR="00B622E5" w:rsidRPr="000E3C10" w:rsidRDefault="00B622E5" w:rsidP="00B622E5">
      <w:pPr>
        <w:pStyle w:val="afc"/>
        <w:ind w:leftChars="71" w:left="149" w:firstLineChars="100" w:firstLine="210"/>
        <w:rPr>
          <w:rFonts w:asciiTheme="minorEastAsia" w:eastAsiaTheme="minorEastAsia" w:hAnsiTheme="minorEastAsia"/>
        </w:rPr>
      </w:pPr>
      <w:r w:rsidRPr="000E3C10">
        <w:rPr>
          <w:rFonts w:asciiTheme="minorEastAsia" w:eastAsiaTheme="minorEastAsia" w:hAnsiTheme="minorEastAsia" w:hint="eastAsia"/>
        </w:rPr>
        <w:t>IPAにおいて、マイナンバーを利用する業務を円滑に遂行するにあたり、以下の基本方針に従うものとする。</w:t>
      </w:r>
    </w:p>
    <w:p w14:paraId="211F1F6A" w14:textId="77777777" w:rsidR="00B622E5" w:rsidRPr="000E3C10" w:rsidRDefault="00B622E5" w:rsidP="00B622E5">
      <w:pPr>
        <w:pStyle w:val="afc"/>
        <w:numPr>
          <w:ilvl w:val="0"/>
          <w:numId w:val="29"/>
        </w:numPr>
        <w:ind w:leftChars="0"/>
        <w:rPr>
          <w:rFonts w:asciiTheme="minorEastAsia" w:eastAsiaTheme="minorEastAsia" w:hAnsiTheme="minorEastAsia"/>
        </w:rPr>
      </w:pPr>
      <w:r w:rsidRPr="000E3C10">
        <w:rPr>
          <w:rFonts w:asciiTheme="minorEastAsia" w:eastAsiaTheme="minorEastAsia" w:hAnsiTheme="minorEastAsia" w:hint="eastAsia"/>
        </w:rPr>
        <w:t>「個人情報の保護に関する法律」、「行政手続における特定の個人を識別するための番号の利用等に関する法律」（マイナンバー法）、「特定個人情報の適正な取扱いに関するガイドライン（行政機関等編）」（平成26年12月18日　個人情報保護委員会）、「特定個人情報の適正な取扱いに関するガイドライン（事業者編）」（平成26年12月11日　個人情報保護委員会）及び「独立行政法人等の保有する個人情報の保護に関する法律」（平成15年法律第59号）、「政府機関等のサイバーセキュリティ対策のための統一基準群（令和5年度版）」、「政府機関等の対策基準策定のためのガイドライン（令和5年度版）」に従い、適切にマイナンバーを取扱うものとする。（再委託先を含む。）</w:t>
      </w:r>
    </w:p>
    <w:p w14:paraId="4204F9A7" w14:textId="77777777" w:rsidR="00B622E5" w:rsidRPr="000E3C10" w:rsidRDefault="00B622E5" w:rsidP="00B622E5">
      <w:pPr>
        <w:pStyle w:val="afc"/>
        <w:numPr>
          <w:ilvl w:val="0"/>
          <w:numId w:val="29"/>
        </w:numPr>
        <w:ind w:leftChars="0"/>
        <w:rPr>
          <w:rFonts w:asciiTheme="minorEastAsia" w:eastAsiaTheme="minorEastAsia" w:hAnsiTheme="minorEastAsia"/>
        </w:rPr>
      </w:pPr>
      <w:r w:rsidRPr="000E3C10">
        <w:rPr>
          <w:rFonts w:asciiTheme="minorEastAsia" w:eastAsiaTheme="minorEastAsia" w:hAnsiTheme="minorEastAsia" w:hint="eastAsia"/>
        </w:rPr>
        <w:t>マイナンバー取扱業務を行うビジネスプロセスアウトソーシングサービス（以下「BPOサービス」という。）を活用する。なお、業務の性質上、BPOサービスを利用した「5.2　収集業務」、「5.3　保管・廃棄業務」、「5.4　利用業務」、「</w:t>
      </w:r>
      <w:r w:rsidRPr="000E3C10">
        <w:rPr>
          <w:rFonts w:asciiTheme="minorEastAsia" w:eastAsiaTheme="minorEastAsia" w:hAnsiTheme="minorEastAsia"/>
        </w:rPr>
        <w:t>5.5　代理</w:t>
      </w:r>
      <w:r w:rsidRPr="000E3C10">
        <w:rPr>
          <w:rFonts w:asciiTheme="minorEastAsia" w:eastAsiaTheme="minorEastAsia" w:hAnsiTheme="minorEastAsia" w:hint="eastAsia"/>
        </w:rPr>
        <w:t>電子申告業務」については、従量制によるサービス利用とする。</w:t>
      </w:r>
    </w:p>
    <w:p w14:paraId="53EA54D5" w14:textId="77777777" w:rsidR="00B622E5" w:rsidRPr="000E3C10" w:rsidRDefault="00B622E5" w:rsidP="00B622E5">
      <w:pPr>
        <w:pStyle w:val="afc"/>
        <w:numPr>
          <w:ilvl w:val="0"/>
          <w:numId w:val="29"/>
        </w:numPr>
        <w:ind w:leftChars="0"/>
        <w:rPr>
          <w:rFonts w:asciiTheme="minorEastAsia" w:eastAsiaTheme="minorEastAsia" w:hAnsiTheme="minorEastAsia"/>
        </w:rPr>
      </w:pPr>
      <w:r w:rsidRPr="000E3C10">
        <w:rPr>
          <w:rFonts w:asciiTheme="minorEastAsia" w:eastAsiaTheme="minorEastAsia" w:hAnsiTheme="minorEastAsia" w:hint="eastAsia"/>
        </w:rPr>
        <w:t>マイナンバー取扱業務で収集されるマイナンバー及び個人情報（以下「マイナンバー等」という。）については、原則として、収集形態（電子、紙媒体）にかかわらず、受託者の環境（但し日本国内に限る）において管理（保管・保存）する。</w:t>
      </w:r>
    </w:p>
    <w:p w14:paraId="5FC54F10" w14:textId="77777777" w:rsidR="00B622E5" w:rsidRPr="000E3C10" w:rsidRDefault="00B622E5" w:rsidP="00B622E5">
      <w:pPr>
        <w:pStyle w:val="afc"/>
        <w:numPr>
          <w:ilvl w:val="0"/>
          <w:numId w:val="29"/>
        </w:numPr>
        <w:ind w:leftChars="0"/>
        <w:rPr>
          <w:rFonts w:asciiTheme="minorEastAsia" w:eastAsiaTheme="minorEastAsia" w:hAnsiTheme="minorEastAsia"/>
        </w:rPr>
      </w:pPr>
      <w:r w:rsidRPr="000E3C10">
        <w:rPr>
          <w:rFonts w:asciiTheme="minorEastAsia" w:eastAsiaTheme="minorEastAsia" w:hAnsiTheme="minorEastAsia" w:hint="eastAsia"/>
        </w:rPr>
        <w:t>現行の業務フローや関連システムを大きく変えることなく業務の遂行を実現できるものとする。</w:t>
      </w:r>
    </w:p>
    <w:p w14:paraId="2F76F0EE" w14:textId="77777777" w:rsidR="00B622E5" w:rsidRPr="000E3C10" w:rsidRDefault="00B622E5" w:rsidP="00B622E5">
      <w:pPr>
        <w:widowControl/>
        <w:jc w:val="left"/>
        <w:rPr>
          <w:rFonts w:asciiTheme="minorEastAsia" w:eastAsiaTheme="minorEastAsia" w:hAnsiTheme="minorEastAsia"/>
        </w:rPr>
      </w:pPr>
    </w:p>
    <w:p w14:paraId="0105A552" w14:textId="77777777" w:rsidR="00B622E5" w:rsidRPr="000E3C10" w:rsidRDefault="00B622E5" w:rsidP="00B622E5">
      <w:pPr>
        <w:pStyle w:val="afc"/>
        <w:numPr>
          <w:ilvl w:val="0"/>
          <w:numId w:val="6"/>
        </w:numPr>
        <w:ind w:leftChars="0"/>
        <w:rPr>
          <w:rFonts w:asciiTheme="minorEastAsia" w:eastAsiaTheme="minorEastAsia" w:hAnsiTheme="minorEastAsia"/>
          <w:b/>
        </w:rPr>
      </w:pPr>
      <w:r w:rsidRPr="000E3C10">
        <w:rPr>
          <w:rFonts w:asciiTheme="minorEastAsia" w:eastAsiaTheme="minorEastAsia" w:hAnsiTheme="minorEastAsia" w:hint="eastAsia"/>
          <w:b/>
        </w:rPr>
        <w:t>業務範囲</w:t>
      </w:r>
    </w:p>
    <w:p w14:paraId="50A3D982" w14:textId="77777777" w:rsidR="00B622E5" w:rsidRPr="000E3C10" w:rsidRDefault="00B622E5" w:rsidP="00B622E5">
      <w:pPr>
        <w:pStyle w:val="afc"/>
        <w:numPr>
          <w:ilvl w:val="1"/>
          <w:numId w:val="6"/>
        </w:numPr>
        <w:ind w:leftChars="0"/>
        <w:rPr>
          <w:rFonts w:asciiTheme="minorEastAsia" w:eastAsiaTheme="minorEastAsia" w:hAnsiTheme="minorEastAsia"/>
          <w:b/>
        </w:rPr>
      </w:pPr>
      <w:r w:rsidRPr="000E3C10">
        <w:rPr>
          <w:rFonts w:asciiTheme="minorEastAsia" w:eastAsiaTheme="minorEastAsia" w:hAnsiTheme="minorEastAsia" w:hint="eastAsia"/>
          <w:b/>
        </w:rPr>
        <w:t>業務範囲</w:t>
      </w:r>
    </w:p>
    <w:p w14:paraId="38DC3C33" w14:textId="77777777" w:rsidR="00B622E5" w:rsidRPr="000E3C10" w:rsidRDefault="00B622E5" w:rsidP="00B622E5">
      <w:pPr>
        <w:pStyle w:val="afc"/>
        <w:ind w:leftChars="71" w:left="149" w:firstLineChars="100" w:firstLine="210"/>
        <w:rPr>
          <w:rFonts w:asciiTheme="minorEastAsia" w:eastAsiaTheme="minorEastAsia" w:hAnsiTheme="minorEastAsia"/>
        </w:rPr>
      </w:pPr>
      <w:r w:rsidRPr="000E3C10">
        <w:rPr>
          <w:rFonts w:asciiTheme="minorEastAsia" w:eastAsiaTheme="minorEastAsia" w:hAnsiTheme="minorEastAsia" w:hint="eastAsia"/>
        </w:rPr>
        <w:t>IPAにおけるマイナンバーを利用する業務については、「図１：業務概観図」のとおりであるが、本調達の業務範囲については、BPOサービス利用に向けた</w:t>
      </w:r>
      <w:r w:rsidRPr="000E3C10">
        <w:rPr>
          <w:rFonts w:asciiTheme="minorEastAsia" w:eastAsiaTheme="minorEastAsia" w:hAnsiTheme="minorEastAsia" w:hint="eastAsia"/>
          <w:szCs w:val="21"/>
        </w:rPr>
        <w:t>「初期導入作業」</w:t>
      </w:r>
      <w:r w:rsidRPr="000E3C10">
        <w:rPr>
          <w:rFonts w:asciiTheme="minorEastAsia" w:eastAsiaTheme="minorEastAsia" w:hAnsiTheme="minorEastAsia" w:hint="eastAsia"/>
        </w:rPr>
        <w:t>と、マイナンバーの「収集業務」、「保管・廃棄業務」、「利用業務」、「代理電子申告業務」とする。現在の業務フローは「図２：現在の業務フロー」のとおりである。</w:t>
      </w:r>
    </w:p>
    <w:p w14:paraId="73FE4C03" w14:textId="77777777" w:rsidR="00B622E5" w:rsidRPr="000E3C10" w:rsidRDefault="00B622E5" w:rsidP="00B622E5">
      <w:pPr>
        <w:pStyle w:val="afc"/>
        <w:ind w:leftChars="71" w:left="149" w:firstLineChars="100" w:firstLine="210"/>
        <w:rPr>
          <w:rFonts w:asciiTheme="minorEastAsia" w:eastAsiaTheme="minorEastAsia" w:hAnsiTheme="minorEastAsia"/>
        </w:rPr>
      </w:pPr>
      <w:r w:rsidRPr="000E3C10">
        <w:rPr>
          <w:rFonts w:asciiTheme="minorEastAsia" w:eastAsiaTheme="minorEastAsia" w:hAnsiTheme="minorEastAsia" w:hint="eastAsia"/>
        </w:rPr>
        <w:t>なお、マイナンバー利用業務のうち、法定調書等（外部委嘱者の給与所得の源泉徴収票及び給与支払報告書、外部委嘱者の報酬、料金、契約金及び賞金の支払調書）手続き関連業務は受託者が行うが、雇用保険手続き関連業務についてはIPAで行うため、本調達の業務範囲外とする。</w:t>
      </w:r>
    </w:p>
    <w:p w14:paraId="7DB706F9" w14:textId="77777777" w:rsidR="00B622E5" w:rsidRPr="000E3C10" w:rsidRDefault="00B622E5" w:rsidP="00B622E5">
      <w:pPr>
        <w:pStyle w:val="afc"/>
        <w:ind w:leftChars="71" w:left="149" w:firstLineChars="100" w:firstLine="210"/>
        <w:jc w:val="center"/>
        <w:rPr>
          <w:rFonts w:asciiTheme="minorEastAsia" w:eastAsiaTheme="minorEastAsia" w:hAnsiTheme="minorEastAsia"/>
        </w:rPr>
      </w:pPr>
    </w:p>
    <w:p w14:paraId="71937045" w14:textId="77777777" w:rsidR="00B622E5" w:rsidRPr="000E3C10" w:rsidRDefault="00B622E5" w:rsidP="00B622E5">
      <w:pPr>
        <w:pStyle w:val="afc"/>
        <w:ind w:leftChars="71" w:left="149" w:firstLineChars="100" w:firstLine="210"/>
        <w:jc w:val="center"/>
        <w:rPr>
          <w:rFonts w:asciiTheme="minorEastAsia" w:eastAsiaTheme="minorEastAsia" w:hAnsiTheme="minorEastAsia"/>
        </w:rPr>
      </w:pPr>
    </w:p>
    <w:p w14:paraId="404703F9" w14:textId="77777777" w:rsidR="00B622E5" w:rsidRPr="000E3C10" w:rsidRDefault="00B622E5" w:rsidP="00B622E5">
      <w:pPr>
        <w:pStyle w:val="afc"/>
        <w:ind w:leftChars="71" w:left="149" w:firstLineChars="100" w:firstLine="210"/>
        <w:jc w:val="center"/>
        <w:rPr>
          <w:rFonts w:asciiTheme="minorEastAsia" w:eastAsiaTheme="minorEastAsia" w:hAnsiTheme="minorEastAsia"/>
        </w:rPr>
      </w:pPr>
    </w:p>
    <w:p w14:paraId="7F703980" w14:textId="77777777" w:rsidR="00B622E5" w:rsidRPr="000E3C10" w:rsidRDefault="00B622E5" w:rsidP="00B622E5">
      <w:pPr>
        <w:pStyle w:val="afc"/>
        <w:ind w:leftChars="71" w:left="149" w:firstLineChars="100" w:firstLine="210"/>
        <w:jc w:val="center"/>
        <w:rPr>
          <w:rFonts w:asciiTheme="minorEastAsia" w:eastAsiaTheme="minorEastAsia" w:hAnsiTheme="minorEastAsia"/>
        </w:rPr>
      </w:pPr>
    </w:p>
    <w:p w14:paraId="0F5ADFBC" w14:textId="77777777" w:rsidR="00B622E5" w:rsidRPr="000E3C10" w:rsidRDefault="00B622E5" w:rsidP="00B622E5">
      <w:pPr>
        <w:pStyle w:val="afc"/>
        <w:ind w:leftChars="71" w:left="149" w:firstLineChars="100" w:firstLine="210"/>
        <w:jc w:val="center"/>
        <w:rPr>
          <w:rFonts w:asciiTheme="minorEastAsia" w:eastAsiaTheme="minorEastAsia" w:hAnsiTheme="minorEastAsia"/>
        </w:rPr>
      </w:pPr>
    </w:p>
    <w:p w14:paraId="2C45E911" w14:textId="77777777" w:rsidR="00B622E5" w:rsidRPr="000E3C10" w:rsidRDefault="00B622E5" w:rsidP="00B622E5">
      <w:pPr>
        <w:pStyle w:val="afc"/>
        <w:ind w:leftChars="71" w:left="149" w:firstLineChars="100" w:firstLine="210"/>
        <w:jc w:val="center"/>
        <w:rPr>
          <w:rFonts w:asciiTheme="minorEastAsia" w:eastAsiaTheme="minorEastAsia" w:hAnsiTheme="minorEastAsia"/>
        </w:rPr>
      </w:pPr>
    </w:p>
    <w:p w14:paraId="110B0CBE" w14:textId="77777777" w:rsidR="00B622E5" w:rsidRPr="000E3C10" w:rsidRDefault="00B622E5" w:rsidP="00B622E5">
      <w:pPr>
        <w:pStyle w:val="afc"/>
        <w:ind w:leftChars="71" w:left="149" w:firstLineChars="100" w:firstLine="210"/>
        <w:jc w:val="center"/>
        <w:rPr>
          <w:rFonts w:asciiTheme="minorEastAsia" w:eastAsiaTheme="minorEastAsia" w:hAnsiTheme="minorEastAsia"/>
        </w:rPr>
      </w:pPr>
    </w:p>
    <w:p w14:paraId="6FF48726" w14:textId="77777777" w:rsidR="00B622E5" w:rsidRPr="000E3C10" w:rsidRDefault="00B622E5" w:rsidP="00B622E5">
      <w:pPr>
        <w:pStyle w:val="afc"/>
        <w:ind w:leftChars="71" w:left="149" w:firstLineChars="100" w:firstLine="210"/>
        <w:jc w:val="center"/>
        <w:rPr>
          <w:rFonts w:asciiTheme="minorEastAsia" w:eastAsiaTheme="minorEastAsia" w:hAnsiTheme="minorEastAsia"/>
        </w:rPr>
      </w:pPr>
    </w:p>
    <w:p w14:paraId="12F1AA81" w14:textId="77777777" w:rsidR="00B622E5" w:rsidRPr="000E3C10" w:rsidRDefault="00B622E5" w:rsidP="00B622E5">
      <w:pPr>
        <w:pStyle w:val="afc"/>
        <w:ind w:leftChars="71" w:left="149" w:firstLineChars="100" w:firstLine="210"/>
        <w:jc w:val="center"/>
        <w:rPr>
          <w:rFonts w:asciiTheme="minorEastAsia" w:eastAsiaTheme="minorEastAsia" w:hAnsiTheme="minorEastAsia"/>
        </w:rPr>
      </w:pPr>
    </w:p>
    <w:p w14:paraId="5C26C757" w14:textId="77777777" w:rsidR="00B622E5" w:rsidRPr="000E3C10" w:rsidRDefault="00B622E5" w:rsidP="00B622E5">
      <w:pPr>
        <w:pStyle w:val="afc"/>
        <w:ind w:leftChars="71" w:left="149" w:firstLineChars="100" w:firstLine="210"/>
        <w:jc w:val="center"/>
        <w:rPr>
          <w:rFonts w:asciiTheme="minorEastAsia" w:eastAsiaTheme="minorEastAsia" w:hAnsiTheme="minorEastAsia"/>
        </w:rPr>
      </w:pPr>
    </w:p>
    <w:p w14:paraId="56BA4273" w14:textId="77777777" w:rsidR="00B622E5" w:rsidRPr="000E3C10" w:rsidRDefault="00B622E5" w:rsidP="00B622E5">
      <w:pPr>
        <w:pStyle w:val="afc"/>
        <w:ind w:leftChars="71" w:left="149" w:firstLineChars="100" w:firstLine="210"/>
        <w:jc w:val="center"/>
        <w:rPr>
          <w:rFonts w:asciiTheme="minorEastAsia" w:eastAsiaTheme="minorEastAsia" w:hAnsiTheme="minorEastAsia"/>
        </w:rPr>
      </w:pPr>
    </w:p>
    <w:p w14:paraId="42941A8E" w14:textId="77777777" w:rsidR="00B622E5" w:rsidRPr="000E3C10" w:rsidRDefault="00B622E5" w:rsidP="00B622E5">
      <w:pPr>
        <w:pStyle w:val="afc"/>
        <w:ind w:leftChars="71" w:left="149" w:firstLineChars="100" w:firstLine="210"/>
        <w:jc w:val="center"/>
        <w:rPr>
          <w:rFonts w:asciiTheme="minorEastAsia" w:eastAsiaTheme="minorEastAsia" w:hAnsiTheme="minorEastAsia"/>
        </w:rPr>
      </w:pPr>
    </w:p>
    <w:p w14:paraId="46CB9F30" w14:textId="77777777" w:rsidR="00B622E5" w:rsidRPr="000E3C10" w:rsidRDefault="00B622E5" w:rsidP="00B622E5">
      <w:pPr>
        <w:pStyle w:val="afc"/>
        <w:ind w:leftChars="71" w:left="149" w:firstLineChars="100" w:firstLine="210"/>
        <w:jc w:val="center"/>
        <w:rPr>
          <w:rFonts w:asciiTheme="minorEastAsia" w:eastAsiaTheme="minorEastAsia" w:hAnsiTheme="minorEastAsia"/>
        </w:rPr>
      </w:pPr>
    </w:p>
    <w:p w14:paraId="0CA6D9F8" w14:textId="77777777" w:rsidR="00B622E5" w:rsidRPr="000E3C10" w:rsidRDefault="00B622E5" w:rsidP="00B622E5">
      <w:pPr>
        <w:pStyle w:val="afc"/>
        <w:ind w:leftChars="71" w:left="149" w:firstLineChars="100" w:firstLine="210"/>
        <w:jc w:val="center"/>
        <w:rPr>
          <w:rFonts w:asciiTheme="minorEastAsia" w:eastAsiaTheme="minorEastAsia" w:hAnsiTheme="minorEastAsia"/>
        </w:rPr>
      </w:pPr>
    </w:p>
    <w:p w14:paraId="7804B749" w14:textId="77777777" w:rsidR="00B622E5" w:rsidRPr="000E3C10" w:rsidRDefault="00B622E5" w:rsidP="00B622E5">
      <w:pPr>
        <w:pStyle w:val="afc"/>
        <w:ind w:leftChars="71" w:left="149" w:firstLineChars="100" w:firstLine="210"/>
        <w:jc w:val="center"/>
        <w:rPr>
          <w:rFonts w:asciiTheme="minorEastAsia" w:eastAsiaTheme="minorEastAsia" w:hAnsiTheme="minorEastAsia"/>
        </w:rPr>
      </w:pPr>
      <w:r w:rsidRPr="000E3C10">
        <w:rPr>
          <w:rFonts w:asciiTheme="minorEastAsia" w:eastAsiaTheme="minorEastAsia" w:hAnsiTheme="minorEastAsia"/>
          <w:noProof/>
        </w:rPr>
        <mc:AlternateContent>
          <mc:Choice Requires="wps">
            <w:drawing>
              <wp:anchor distT="0" distB="0" distL="114300" distR="114300" simplePos="0" relativeHeight="251673600" behindDoc="0" locked="0" layoutInCell="1" allowOverlap="1" wp14:anchorId="7D8B8FA6" wp14:editId="6E12E08B">
                <wp:simplePos x="0" y="0"/>
                <wp:positionH relativeFrom="column">
                  <wp:posOffset>4576473</wp:posOffset>
                </wp:positionH>
                <wp:positionV relativeFrom="paragraph">
                  <wp:posOffset>3150813</wp:posOffset>
                </wp:positionV>
                <wp:extent cx="293427" cy="136222"/>
                <wp:effectExtent l="0" t="0" r="0" b="0"/>
                <wp:wrapNone/>
                <wp:docPr id="562133243" name="テキスト ボックス 562133243"/>
                <wp:cNvGraphicFramePr/>
                <a:graphic xmlns:a="http://schemas.openxmlformats.org/drawingml/2006/main">
                  <a:graphicData uri="http://schemas.microsoft.com/office/word/2010/wordprocessingShape">
                    <wps:wsp>
                      <wps:cNvSpPr txBox="1"/>
                      <wps:spPr>
                        <a:xfrm>
                          <a:off x="0" y="0"/>
                          <a:ext cx="293427" cy="136222"/>
                        </a:xfrm>
                        <a:prstGeom prst="rect">
                          <a:avLst/>
                        </a:prstGeom>
                        <a:solidFill>
                          <a:schemeClr val="accent1">
                            <a:lumMod val="20000"/>
                            <a:lumOff val="80000"/>
                          </a:schemeClr>
                        </a:solidFill>
                        <a:ln w="6350">
                          <a:noFill/>
                        </a:ln>
                      </wps:spPr>
                      <wps:txbx>
                        <w:txbxContent>
                          <w:p w14:paraId="12369535" w14:textId="77777777" w:rsidR="00B622E5" w:rsidRPr="00BA7F2D" w:rsidRDefault="00B622E5" w:rsidP="00B622E5">
                            <w:pPr>
                              <w:rPr>
                                <w:rFonts w:asciiTheme="majorEastAsia" w:eastAsiaTheme="majorEastAsia" w:hAnsiTheme="majorEastAsia"/>
                                <w:sz w:val="12"/>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8B8FA6" id="_x0000_t202" coordsize="21600,21600" o:spt="202" path="m,l,21600r21600,l21600,xe">
                <v:stroke joinstyle="miter"/>
                <v:path gradientshapeok="t" o:connecttype="rect"/>
              </v:shapetype>
              <v:shape id="テキスト ボックス 562133243" o:spid="_x0000_s1027" type="#_x0000_t202" style="position:absolute;left:0;text-align:left;margin-left:360.35pt;margin-top:248.1pt;width:23.1pt;height:1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jSKSwIAAJkEAAAOAAAAZHJzL2Uyb0RvYy54bWysVEtv2zAMvg/YfxB0X/xImrZGnCJLkWFA&#10;1hZIh54VWY4NyKImKbGzXz9Kdh7rdhp2kSmS4uPjR88eukaSgzC2BpXTZBRTIhSHola7nH5/XX26&#10;o8Q6pgomQYmcHoWlD/OPH2atzkQKFchCGIJBlM1andPKOZ1FkeWVaJgdgRYKjSWYhjm8ml1UGNZi&#10;9EZGaRxPoxZMoQ1wYS1qH3sjnYf4ZSm4ey5LKxyROcXaXDhNOLf+jOYzlu0M01XNhzLYP1TRsFph&#10;0nOoR+YY2Zv6j1BNzQ1YKN2IQxNBWdZchB6wmyR+182mYlqEXhAcq88w2f8Xlj8dNvrFENd9hg4H&#10;6AFptc0sKn0/XWka/8VKCdoRwuMZNtE5wlGZ3o8n6S0lHE3JeJqmqY8SXR5rY90XAQ3xQk4NTiWA&#10;xQ5r63rXk4vPZUHWxaqWMlw8E8RSGnJgOEPGuVAuCc/lvvkGRa9HLsTDNFGNM+/Vdyc1VhM45SOF&#10;2n5LIhVpczod38QhsAKfvS9MKnS/IOIl1207UhdXaG2hOCKIBnp+Wc1XNba6Zta9MIOEQtxwSdwz&#10;HqUEzAWDREkF5uff9N4f54xWSlokaE7tjz0zghL5VSED7pPJxDM6XCY3tylezLVle21R+2YJiF+C&#10;66h5EL2/kyexNNC84S4tfFY0McUxd07dSVy6fm1wF7lYLIITclgzt1YbzX1oPy8/yNfujRk9TNsh&#10;TZ7gRGWWvRt67+tfKljsHZR1YITHuUd1gB/5H+Y27KpfsOt78Lr8Uea/AAAA//8DAFBLAwQUAAYA&#10;CAAAACEAffpyjuEAAAALAQAADwAAAGRycy9kb3ducmV2LnhtbEyPwU6EMBRF9yb+Q/NM3BinHaJ0&#10;BnlMiImJs5hkxPmAAk8g0JbQwuDfW1e6fLkn956XHlY9sIUm11mDsN0IYGQqW3emQbh8vj3ugDmv&#10;TK0GawjhmxwcstubVCW1vZoPWgrfsFBiXKIQWu/HhHNXtaSV29iRTMi+7KSVD+fU8HpS11CuBx4J&#10;EXOtOhMWWjXSa0tVX8wa4dznsz099OJ8pLI4Cbu858cF8f5uzV+AeVr9Hwy/+kEdsuBU2tnUjg0I&#10;MhIyoAhP+zgCFggZx3tgJcLzVkrgWcr//5D9AAAA//8DAFBLAQItABQABgAIAAAAIQC2gziS/gAA&#10;AOEBAAATAAAAAAAAAAAAAAAAAAAAAABbQ29udGVudF9UeXBlc10ueG1sUEsBAi0AFAAGAAgAAAAh&#10;ADj9If/WAAAAlAEAAAsAAAAAAAAAAAAAAAAALwEAAF9yZWxzLy5yZWxzUEsBAi0AFAAGAAgAAAAh&#10;AIdSNIpLAgAAmQQAAA4AAAAAAAAAAAAAAAAALgIAAGRycy9lMm9Eb2MueG1sUEsBAi0AFAAGAAgA&#10;AAAhAH36co7hAAAACwEAAA8AAAAAAAAAAAAAAAAApQQAAGRycy9kb3ducmV2LnhtbFBLBQYAAAAA&#10;BAAEAPMAAACzBQAAAAA=&#10;" fillcolor="#dbe5f1 [660]" stroked="f" strokeweight=".5pt">
                <v:textbox>
                  <w:txbxContent>
                    <w:p w14:paraId="12369535" w14:textId="77777777" w:rsidR="00B622E5" w:rsidRPr="00BA7F2D" w:rsidRDefault="00B622E5" w:rsidP="00B622E5">
                      <w:pPr>
                        <w:rPr>
                          <w:rFonts w:asciiTheme="majorEastAsia" w:eastAsiaTheme="majorEastAsia" w:hAnsiTheme="majorEastAsia"/>
                          <w:sz w:val="12"/>
                          <w:szCs w:val="16"/>
                        </w:rPr>
                      </w:pPr>
                    </w:p>
                  </w:txbxContent>
                </v:textbox>
              </v:shape>
            </w:pict>
          </mc:Fallback>
        </mc:AlternateContent>
      </w:r>
      <w:r w:rsidRPr="000E3C10">
        <w:rPr>
          <w:rFonts w:asciiTheme="minorEastAsia" w:eastAsiaTheme="minorEastAsia" w:hAnsiTheme="minorEastAsia"/>
          <w:noProof/>
        </w:rPr>
        <w:drawing>
          <wp:inline distT="0" distB="0" distL="0" distR="0" wp14:anchorId="653D1D78" wp14:editId="74A070DD">
            <wp:extent cx="5275499" cy="2963325"/>
            <wp:effectExtent l="0" t="0" r="1905" b="8890"/>
            <wp:docPr id="757052802" name="図 50">
              <a:extLst xmlns:a="http://schemas.openxmlformats.org/drawingml/2006/main">
                <a:ext uri="{FF2B5EF4-FFF2-40B4-BE49-F238E27FC236}">
                  <a16:creationId xmlns:a16="http://schemas.microsoft.com/office/drawing/2014/main" id="{0250456A-4E89-4266-963E-F202F3DF2D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図 50">
                      <a:extLst>
                        <a:ext uri="{FF2B5EF4-FFF2-40B4-BE49-F238E27FC236}">
                          <a16:creationId xmlns:a16="http://schemas.microsoft.com/office/drawing/2014/main" id="{0250456A-4E89-4266-963E-F202F3DF2D4C}"/>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5499" cy="2963325"/>
                    </a:xfrm>
                    <a:prstGeom prst="rect">
                      <a:avLst/>
                    </a:prstGeom>
                  </pic:spPr>
                </pic:pic>
              </a:graphicData>
            </a:graphic>
          </wp:inline>
        </w:drawing>
      </w:r>
    </w:p>
    <w:p w14:paraId="67F87490" w14:textId="77777777" w:rsidR="00B622E5" w:rsidRPr="000E3C10" w:rsidRDefault="00B622E5" w:rsidP="00B622E5">
      <w:pPr>
        <w:jc w:val="center"/>
        <w:rPr>
          <w:rFonts w:asciiTheme="minorEastAsia" w:eastAsiaTheme="minorEastAsia" w:hAnsiTheme="minorEastAsia"/>
        </w:rPr>
      </w:pPr>
      <w:r w:rsidRPr="000E3C10">
        <w:rPr>
          <w:rFonts w:asciiTheme="minorEastAsia" w:eastAsiaTheme="minorEastAsia" w:hAnsiTheme="minorEastAsia" w:hint="eastAsia"/>
        </w:rPr>
        <w:t>＜図1：業務概観図＞</w:t>
      </w:r>
    </w:p>
    <w:p w14:paraId="419C9AB2" w14:textId="77777777" w:rsidR="00B622E5" w:rsidRPr="000E3C10" w:rsidRDefault="00B622E5" w:rsidP="00B622E5">
      <w:pPr>
        <w:jc w:val="center"/>
        <w:rPr>
          <w:rFonts w:asciiTheme="minorEastAsia" w:eastAsiaTheme="minorEastAsia" w:hAnsiTheme="minorEastAsia"/>
        </w:rPr>
      </w:pPr>
    </w:p>
    <w:p w14:paraId="2FE76519" w14:textId="77777777" w:rsidR="00B622E5" w:rsidRPr="000E3C10" w:rsidRDefault="00B622E5" w:rsidP="00B622E5">
      <w:pPr>
        <w:jc w:val="center"/>
        <w:rPr>
          <w:rFonts w:asciiTheme="minorEastAsia" w:eastAsiaTheme="minorEastAsia" w:hAnsiTheme="minorEastAsia"/>
          <w:noProof/>
        </w:rPr>
      </w:pPr>
    </w:p>
    <w:p w14:paraId="5B1E4007" w14:textId="77777777" w:rsidR="00B622E5" w:rsidRPr="000E3C10" w:rsidRDefault="00B622E5" w:rsidP="00B622E5">
      <w:pPr>
        <w:jc w:val="center"/>
        <w:rPr>
          <w:rFonts w:asciiTheme="minorEastAsia" w:eastAsiaTheme="minorEastAsia" w:hAnsiTheme="minorEastAsia"/>
        </w:rPr>
      </w:pPr>
      <w:r w:rsidRPr="000E3C10">
        <w:rPr>
          <w:rFonts w:asciiTheme="minorEastAsia" w:eastAsiaTheme="minorEastAsia" w:hAnsiTheme="minorEastAsia"/>
          <w:noProof/>
        </w:rPr>
        <w:drawing>
          <wp:inline distT="0" distB="0" distL="0" distR="0" wp14:anchorId="4A16BA2E" wp14:editId="64F16621">
            <wp:extent cx="6012179" cy="3422509"/>
            <wp:effectExtent l="0" t="0" r="8255" b="6985"/>
            <wp:docPr id="1348497988" name="図 1348497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12179" cy="3422509"/>
                    </a:xfrm>
                    <a:prstGeom prst="rect">
                      <a:avLst/>
                    </a:prstGeom>
                  </pic:spPr>
                </pic:pic>
              </a:graphicData>
            </a:graphic>
          </wp:inline>
        </w:drawing>
      </w:r>
    </w:p>
    <w:p w14:paraId="328B457A" w14:textId="77777777" w:rsidR="00B622E5" w:rsidRPr="000E3C10" w:rsidRDefault="00B622E5" w:rsidP="00B622E5">
      <w:pPr>
        <w:jc w:val="center"/>
        <w:rPr>
          <w:rFonts w:asciiTheme="minorEastAsia" w:eastAsiaTheme="minorEastAsia" w:hAnsiTheme="minorEastAsia"/>
        </w:rPr>
      </w:pPr>
      <w:r w:rsidRPr="000E3C10">
        <w:rPr>
          <w:rFonts w:asciiTheme="minorEastAsia" w:eastAsiaTheme="minorEastAsia" w:hAnsiTheme="minorEastAsia" w:hint="eastAsia"/>
        </w:rPr>
        <w:t>＜図2：現在の業務フロー(1/3)＞</w:t>
      </w:r>
    </w:p>
    <w:p w14:paraId="23F5399B" w14:textId="77777777" w:rsidR="00B622E5" w:rsidRPr="000E3C10" w:rsidRDefault="00B622E5" w:rsidP="00B622E5">
      <w:pPr>
        <w:jc w:val="center"/>
        <w:rPr>
          <w:rFonts w:asciiTheme="minorEastAsia" w:eastAsiaTheme="minorEastAsia" w:hAnsiTheme="minorEastAsia"/>
        </w:rPr>
      </w:pPr>
    </w:p>
    <w:p w14:paraId="11AFB273" w14:textId="77777777" w:rsidR="00B622E5" w:rsidRPr="000E3C10" w:rsidRDefault="00B622E5" w:rsidP="00B622E5">
      <w:pPr>
        <w:jc w:val="center"/>
        <w:rPr>
          <w:rFonts w:asciiTheme="minorEastAsia" w:eastAsiaTheme="minorEastAsia" w:hAnsiTheme="minorEastAsia"/>
        </w:rPr>
      </w:pPr>
    </w:p>
    <w:p w14:paraId="1C5D8FAA" w14:textId="77777777" w:rsidR="00B622E5" w:rsidRPr="000E3C10" w:rsidRDefault="00B622E5" w:rsidP="00B622E5">
      <w:pPr>
        <w:jc w:val="center"/>
        <w:rPr>
          <w:rFonts w:asciiTheme="minorEastAsia" w:eastAsiaTheme="minorEastAsia" w:hAnsiTheme="minorEastAsia"/>
        </w:rPr>
      </w:pPr>
    </w:p>
    <w:p w14:paraId="4C5D34D7" w14:textId="77777777" w:rsidR="00B622E5" w:rsidRPr="000E3C10" w:rsidRDefault="00B622E5" w:rsidP="00B622E5">
      <w:pPr>
        <w:jc w:val="center"/>
        <w:rPr>
          <w:rFonts w:asciiTheme="minorEastAsia" w:eastAsiaTheme="minorEastAsia" w:hAnsiTheme="minorEastAsia"/>
        </w:rPr>
      </w:pPr>
    </w:p>
    <w:p w14:paraId="2EC0EBE8" w14:textId="77777777" w:rsidR="00B622E5" w:rsidRPr="000E3C10" w:rsidRDefault="00B622E5" w:rsidP="00B622E5">
      <w:pPr>
        <w:jc w:val="center"/>
        <w:rPr>
          <w:rFonts w:asciiTheme="minorEastAsia" w:eastAsiaTheme="minorEastAsia" w:hAnsiTheme="minorEastAsia"/>
        </w:rPr>
      </w:pPr>
    </w:p>
    <w:p w14:paraId="3A26E7EB" w14:textId="77777777" w:rsidR="00B622E5" w:rsidRPr="000E3C10" w:rsidRDefault="00B622E5" w:rsidP="00B622E5">
      <w:pPr>
        <w:jc w:val="center"/>
        <w:rPr>
          <w:rFonts w:asciiTheme="minorEastAsia" w:eastAsiaTheme="minorEastAsia" w:hAnsiTheme="minorEastAsia"/>
        </w:rPr>
      </w:pPr>
    </w:p>
    <w:p w14:paraId="019BE489" w14:textId="77777777" w:rsidR="00B622E5" w:rsidRPr="000E3C10" w:rsidRDefault="00B622E5" w:rsidP="00B622E5">
      <w:pPr>
        <w:jc w:val="center"/>
        <w:rPr>
          <w:rFonts w:asciiTheme="minorEastAsia" w:eastAsiaTheme="minorEastAsia" w:hAnsiTheme="minorEastAsia"/>
        </w:rPr>
      </w:pPr>
      <w:r w:rsidRPr="000E3C10">
        <w:rPr>
          <w:rFonts w:asciiTheme="minorEastAsia" w:eastAsiaTheme="minorEastAsia" w:hAnsiTheme="minorEastAsia"/>
          <w:noProof/>
        </w:rPr>
        <w:lastRenderedPageBreak/>
        <w:drawing>
          <wp:inline distT="0" distB="0" distL="0" distR="0" wp14:anchorId="1BE7DDA7" wp14:editId="292F0518">
            <wp:extent cx="6012178" cy="2585527"/>
            <wp:effectExtent l="0" t="0" r="8255" b="5715"/>
            <wp:docPr id="294201" name="図 3">
              <a:extLst xmlns:a="http://schemas.openxmlformats.org/drawingml/2006/main">
                <a:ext uri="{FF2B5EF4-FFF2-40B4-BE49-F238E27FC236}">
                  <a16:creationId xmlns:a16="http://schemas.microsoft.com/office/drawing/2014/main" id="{0D3BB5E1-C608-4848-8C7B-8E709A6BC2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0D3BB5E1-C608-4848-8C7B-8E709A6BC28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12178" cy="2585527"/>
                    </a:xfrm>
                    <a:prstGeom prst="rect">
                      <a:avLst/>
                    </a:prstGeom>
                  </pic:spPr>
                </pic:pic>
              </a:graphicData>
            </a:graphic>
          </wp:inline>
        </w:drawing>
      </w:r>
    </w:p>
    <w:p w14:paraId="549B1E28" w14:textId="77777777" w:rsidR="00B622E5" w:rsidRPr="000E3C10" w:rsidRDefault="00B622E5" w:rsidP="00B622E5">
      <w:pPr>
        <w:jc w:val="center"/>
        <w:rPr>
          <w:rFonts w:asciiTheme="minorEastAsia" w:eastAsiaTheme="minorEastAsia" w:hAnsiTheme="minorEastAsia"/>
        </w:rPr>
      </w:pPr>
      <w:r w:rsidRPr="000E3C10">
        <w:rPr>
          <w:rFonts w:asciiTheme="minorEastAsia" w:eastAsiaTheme="minorEastAsia" w:hAnsiTheme="minorEastAsia" w:hint="eastAsia"/>
        </w:rPr>
        <w:t>＜図2：現在の業務フロー(2/3)＞</w:t>
      </w:r>
    </w:p>
    <w:p w14:paraId="5DE0BBD3" w14:textId="77777777" w:rsidR="00B622E5" w:rsidRPr="000E3C10" w:rsidRDefault="00B622E5" w:rsidP="00B622E5">
      <w:pPr>
        <w:jc w:val="center"/>
        <w:rPr>
          <w:rFonts w:asciiTheme="minorEastAsia" w:eastAsiaTheme="minorEastAsia" w:hAnsiTheme="minorEastAsia"/>
        </w:rPr>
      </w:pPr>
    </w:p>
    <w:p w14:paraId="1192640C" w14:textId="77777777" w:rsidR="00B622E5" w:rsidRPr="000E3C10" w:rsidRDefault="00B622E5" w:rsidP="00B622E5">
      <w:pPr>
        <w:jc w:val="center"/>
        <w:rPr>
          <w:rFonts w:asciiTheme="minorEastAsia" w:eastAsiaTheme="minorEastAsia" w:hAnsiTheme="minorEastAsia"/>
        </w:rPr>
      </w:pPr>
      <w:r w:rsidRPr="000E3C10">
        <w:rPr>
          <w:rFonts w:asciiTheme="minorEastAsia" w:eastAsiaTheme="minorEastAsia" w:hAnsiTheme="minorEastAsia"/>
          <w:noProof/>
        </w:rPr>
        <w:drawing>
          <wp:inline distT="0" distB="0" distL="0" distR="0" wp14:anchorId="0BE330C1" wp14:editId="25D21715">
            <wp:extent cx="6012178" cy="3111747"/>
            <wp:effectExtent l="0" t="0" r="8255" b="0"/>
            <wp:docPr id="1731904767" name="図 5">
              <a:extLst xmlns:a="http://schemas.openxmlformats.org/drawingml/2006/main">
                <a:ext uri="{FF2B5EF4-FFF2-40B4-BE49-F238E27FC236}">
                  <a16:creationId xmlns:a16="http://schemas.microsoft.com/office/drawing/2014/main" id="{F8C56E8A-7674-450D-85D5-227077DC62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5">
                      <a:extLst>
                        <a:ext uri="{FF2B5EF4-FFF2-40B4-BE49-F238E27FC236}">
                          <a16:creationId xmlns:a16="http://schemas.microsoft.com/office/drawing/2014/main" id="{F8C56E8A-7674-450D-85D5-227077DC6286}"/>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12178" cy="3111747"/>
                    </a:xfrm>
                    <a:prstGeom prst="rect">
                      <a:avLst/>
                    </a:prstGeom>
                  </pic:spPr>
                </pic:pic>
              </a:graphicData>
            </a:graphic>
          </wp:inline>
        </w:drawing>
      </w:r>
    </w:p>
    <w:p w14:paraId="3814E465" w14:textId="77777777" w:rsidR="00B622E5" w:rsidRPr="000E3C10" w:rsidRDefault="00B622E5" w:rsidP="00B622E5">
      <w:pPr>
        <w:pStyle w:val="afc"/>
        <w:ind w:leftChars="0" w:left="360" w:firstLineChars="100" w:firstLine="210"/>
        <w:jc w:val="center"/>
        <w:rPr>
          <w:rFonts w:asciiTheme="minorEastAsia" w:eastAsiaTheme="minorEastAsia" w:hAnsiTheme="minorEastAsia"/>
        </w:rPr>
      </w:pPr>
      <w:r w:rsidRPr="000E3C10">
        <w:rPr>
          <w:rFonts w:asciiTheme="minorEastAsia" w:eastAsiaTheme="minorEastAsia" w:hAnsiTheme="minorEastAsia" w:hint="eastAsia"/>
        </w:rPr>
        <w:t>＜図</w:t>
      </w:r>
      <w:r w:rsidRPr="000E3C10">
        <w:rPr>
          <w:rFonts w:asciiTheme="minorEastAsia" w:eastAsiaTheme="minorEastAsia" w:hAnsiTheme="minorEastAsia"/>
        </w:rPr>
        <w:t>2</w:t>
      </w:r>
      <w:r w:rsidRPr="000E3C10">
        <w:rPr>
          <w:rFonts w:asciiTheme="minorEastAsia" w:eastAsiaTheme="minorEastAsia" w:hAnsiTheme="minorEastAsia" w:hint="eastAsia"/>
        </w:rPr>
        <w:t>：現在の業務フロー(3/3)＞</w:t>
      </w:r>
    </w:p>
    <w:p w14:paraId="148ACDD6" w14:textId="77777777" w:rsidR="00B622E5" w:rsidRPr="000E3C10" w:rsidRDefault="00B622E5" w:rsidP="00B622E5">
      <w:pPr>
        <w:pStyle w:val="afc"/>
        <w:jc w:val="center"/>
        <w:rPr>
          <w:rFonts w:asciiTheme="minorEastAsia" w:eastAsiaTheme="minorEastAsia" w:hAnsiTheme="minorEastAsia"/>
        </w:rPr>
      </w:pPr>
    </w:p>
    <w:p w14:paraId="2C0747BC" w14:textId="77777777" w:rsidR="00B622E5" w:rsidRPr="000E3C10" w:rsidRDefault="00B622E5" w:rsidP="00B622E5">
      <w:pPr>
        <w:pStyle w:val="afc"/>
        <w:jc w:val="center"/>
        <w:rPr>
          <w:rFonts w:asciiTheme="minorEastAsia" w:eastAsiaTheme="minorEastAsia" w:hAnsiTheme="minorEastAsia"/>
        </w:rPr>
      </w:pPr>
    </w:p>
    <w:p w14:paraId="2E57CB98" w14:textId="77777777" w:rsidR="00B622E5" w:rsidRPr="000E3C10" w:rsidRDefault="00B622E5" w:rsidP="00B622E5">
      <w:pPr>
        <w:pStyle w:val="afc"/>
        <w:jc w:val="center"/>
        <w:rPr>
          <w:rFonts w:asciiTheme="minorEastAsia" w:eastAsiaTheme="minorEastAsia" w:hAnsiTheme="minorEastAsia"/>
        </w:rPr>
      </w:pPr>
    </w:p>
    <w:p w14:paraId="792A46F4" w14:textId="77777777" w:rsidR="00B622E5" w:rsidRPr="008913E7" w:rsidRDefault="00B622E5" w:rsidP="00B622E5">
      <w:pPr>
        <w:pStyle w:val="afc"/>
        <w:numPr>
          <w:ilvl w:val="1"/>
          <w:numId w:val="6"/>
        </w:numPr>
        <w:ind w:leftChars="0"/>
        <w:rPr>
          <w:rFonts w:asciiTheme="minorEastAsia" w:eastAsiaTheme="minorEastAsia" w:hAnsiTheme="minorEastAsia"/>
          <w:b/>
        </w:rPr>
      </w:pPr>
      <w:r w:rsidRPr="008913E7">
        <w:rPr>
          <w:rFonts w:asciiTheme="minorEastAsia" w:eastAsiaTheme="minorEastAsia" w:hAnsiTheme="minorEastAsia" w:hint="eastAsia"/>
          <w:b/>
        </w:rPr>
        <w:t>取扱対象</w:t>
      </w:r>
    </w:p>
    <w:p w14:paraId="65F0FC71" w14:textId="77777777" w:rsidR="00B622E5" w:rsidRPr="008913E7" w:rsidRDefault="00B622E5" w:rsidP="00B622E5">
      <w:pPr>
        <w:pStyle w:val="afc"/>
        <w:ind w:leftChars="170" w:left="357" w:firstLineChars="100" w:firstLine="210"/>
        <w:rPr>
          <w:rFonts w:asciiTheme="minorEastAsia" w:eastAsiaTheme="minorEastAsia" w:hAnsiTheme="minorEastAsia"/>
        </w:rPr>
      </w:pPr>
      <w:r w:rsidRPr="008913E7">
        <w:rPr>
          <w:rFonts w:asciiTheme="minorEastAsia" w:eastAsiaTheme="minorEastAsia" w:hAnsiTheme="minorEastAsia" w:hint="eastAsia"/>
        </w:rPr>
        <w:t>本業務で取扱うマイナンバー等の対象については、外部委嘱者（委員会委員や講師等の外部委嘱者など）とし、契約期間内に各業務で取扱う延べ人数（想定数）は以下のとおりとする。なお、年数は初期導入後からの年数とする。</w:t>
      </w:r>
    </w:p>
    <w:p w14:paraId="69117A5A" w14:textId="77777777" w:rsidR="00B622E5" w:rsidRPr="008913E7" w:rsidRDefault="00B622E5" w:rsidP="00B622E5">
      <w:pPr>
        <w:pStyle w:val="afc"/>
        <w:numPr>
          <w:ilvl w:val="0"/>
          <w:numId w:val="28"/>
        </w:numPr>
        <w:ind w:leftChars="0"/>
        <w:rPr>
          <w:rFonts w:asciiTheme="minorEastAsia" w:eastAsiaTheme="minorEastAsia" w:hAnsiTheme="minorEastAsia"/>
        </w:rPr>
      </w:pPr>
      <w:bookmarkStart w:id="14" w:name="_Hlk180658552"/>
      <w:r w:rsidRPr="008913E7">
        <w:rPr>
          <w:rFonts w:asciiTheme="minorEastAsia" w:eastAsiaTheme="minorEastAsia" w:hAnsiTheme="minorEastAsia" w:hint="eastAsia"/>
        </w:rPr>
        <w:t>データの引継ぎ（初期導入直後）</w:t>
      </w:r>
    </w:p>
    <w:p w14:paraId="5E8FBFD6" w14:textId="77777777" w:rsidR="00B622E5" w:rsidRPr="008913E7" w:rsidRDefault="00B622E5" w:rsidP="00B622E5">
      <w:pPr>
        <w:pStyle w:val="afc"/>
        <w:numPr>
          <w:ilvl w:val="1"/>
          <w:numId w:val="28"/>
        </w:numPr>
        <w:ind w:leftChars="0"/>
        <w:rPr>
          <w:rFonts w:asciiTheme="minorEastAsia" w:eastAsiaTheme="minorEastAsia" w:hAnsiTheme="minorEastAsia"/>
        </w:rPr>
      </w:pPr>
      <w:r w:rsidRPr="008913E7">
        <w:rPr>
          <w:rFonts w:asciiTheme="minorEastAsia" w:eastAsiaTheme="minorEastAsia" w:hAnsiTheme="minorEastAsia" w:hint="eastAsia"/>
        </w:rPr>
        <w:t>1000名（財務部分）</w:t>
      </w:r>
    </w:p>
    <w:bookmarkEnd w:id="14"/>
    <w:p w14:paraId="4BBF5938" w14:textId="77777777" w:rsidR="00B622E5" w:rsidRPr="008913E7" w:rsidRDefault="00B622E5" w:rsidP="00B622E5">
      <w:pPr>
        <w:pStyle w:val="afc"/>
        <w:numPr>
          <w:ilvl w:val="0"/>
          <w:numId w:val="28"/>
        </w:numPr>
        <w:ind w:leftChars="0"/>
        <w:rPr>
          <w:rFonts w:asciiTheme="minorEastAsia" w:eastAsiaTheme="minorEastAsia" w:hAnsiTheme="minorEastAsia"/>
        </w:rPr>
      </w:pPr>
      <w:r w:rsidRPr="008913E7">
        <w:rPr>
          <w:rFonts w:asciiTheme="minorEastAsia" w:eastAsiaTheme="minorEastAsia" w:hAnsiTheme="minorEastAsia" w:hint="eastAsia"/>
        </w:rPr>
        <w:t>収集業務（3年間）</w:t>
      </w:r>
    </w:p>
    <w:p w14:paraId="06CEA971" w14:textId="77777777" w:rsidR="00B622E5" w:rsidRPr="008913E7" w:rsidRDefault="00B622E5" w:rsidP="00B622E5">
      <w:pPr>
        <w:pStyle w:val="afc"/>
        <w:numPr>
          <w:ilvl w:val="1"/>
          <w:numId w:val="28"/>
        </w:numPr>
        <w:ind w:leftChars="0"/>
        <w:rPr>
          <w:rFonts w:asciiTheme="minorEastAsia" w:eastAsiaTheme="minorEastAsia" w:hAnsiTheme="minorEastAsia"/>
        </w:rPr>
      </w:pPr>
      <w:r w:rsidRPr="008913E7">
        <w:rPr>
          <w:rFonts w:asciiTheme="minorEastAsia" w:eastAsiaTheme="minorEastAsia" w:hAnsiTheme="minorEastAsia"/>
        </w:rPr>
        <w:t>600</w:t>
      </w:r>
      <w:r w:rsidRPr="008913E7">
        <w:rPr>
          <w:rFonts w:asciiTheme="minorEastAsia" w:eastAsiaTheme="minorEastAsia" w:hAnsiTheme="minorEastAsia" w:hint="eastAsia"/>
        </w:rPr>
        <w:t>名（財務部分）</w:t>
      </w:r>
    </w:p>
    <w:p w14:paraId="4146FD56" w14:textId="77777777" w:rsidR="00B622E5" w:rsidRPr="008913E7" w:rsidRDefault="00B622E5" w:rsidP="00B622E5">
      <w:pPr>
        <w:pStyle w:val="afc"/>
        <w:ind w:leftChars="0" w:left="1542"/>
        <w:rPr>
          <w:rFonts w:asciiTheme="minorEastAsia" w:eastAsiaTheme="minorEastAsia" w:hAnsiTheme="minorEastAsia"/>
        </w:rPr>
      </w:pPr>
      <w:r w:rsidRPr="008913E7">
        <w:rPr>
          <w:rFonts w:asciiTheme="minorEastAsia" w:eastAsiaTheme="minorEastAsia" w:hAnsiTheme="minorEastAsia" w:hint="eastAsia"/>
        </w:rPr>
        <w:t>※内、郵送でマイナンバー依頼を出した後、回答回収時の郵送以外による収集（スマートフォンやメールによる収集）は480</w:t>
      </w:r>
      <w:r w:rsidRPr="008913E7">
        <w:rPr>
          <w:rFonts w:asciiTheme="minorEastAsia" w:eastAsiaTheme="minorEastAsia" w:hAnsiTheme="minorEastAsia"/>
        </w:rPr>
        <w:t>件（3年間）</w:t>
      </w:r>
      <w:r w:rsidRPr="008913E7">
        <w:rPr>
          <w:rFonts w:asciiTheme="minorEastAsia" w:eastAsiaTheme="minorEastAsia" w:hAnsiTheme="minorEastAsia" w:hint="eastAsia"/>
        </w:rPr>
        <w:t>とする。</w:t>
      </w:r>
    </w:p>
    <w:p w14:paraId="5B71A94D" w14:textId="77777777" w:rsidR="00B622E5" w:rsidRPr="008913E7" w:rsidRDefault="00B622E5" w:rsidP="00B622E5">
      <w:pPr>
        <w:pStyle w:val="afc"/>
        <w:ind w:leftChars="0" w:left="1542"/>
        <w:rPr>
          <w:rFonts w:asciiTheme="minorEastAsia" w:eastAsiaTheme="minorEastAsia" w:hAnsiTheme="minorEastAsia"/>
        </w:rPr>
      </w:pPr>
      <w:r w:rsidRPr="008913E7">
        <w:rPr>
          <w:rFonts w:asciiTheme="minorEastAsia" w:eastAsiaTheme="minorEastAsia" w:hAnsiTheme="minorEastAsia" w:hint="eastAsia"/>
        </w:rPr>
        <w:t>※督促は420件（</w:t>
      </w:r>
      <w:r w:rsidRPr="008913E7">
        <w:rPr>
          <w:rFonts w:asciiTheme="minorEastAsia" w:eastAsiaTheme="minorEastAsia" w:hAnsiTheme="minorEastAsia"/>
        </w:rPr>
        <w:t>3年間）とする。</w:t>
      </w:r>
    </w:p>
    <w:p w14:paraId="3278DFBE" w14:textId="77777777" w:rsidR="00B622E5" w:rsidRPr="008913E7" w:rsidRDefault="00B622E5" w:rsidP="00B622E5">
      <w:pPr>
        <w:pStyle w:val="afc"/>
        <w:ind w:leftChars="0" w:left="1542"/>
        <w:rPr>
          <w:rFonts w:asciiTheme="minorEastAsia" w:eastAsiaTheme="minorEastAsia" w:hAnsiTheme="minorEastAsia"/>
        </w:rPr>
      </w:pPr>
    </w:p>
    <w:p w14:paraId="622C3DA9" w14:textId="77777777" w:rsidR="00B622E5" w:rsidRPr="008913E7" w:rsidRDefault="00B622E5" w:rsidP="00B622E5">
      <w:pPr>
        <w:pStyle w:val="afc"/>
        <w:numPr>
          <w:ilvl w:val="0"/>
          <w:numId w:val="28"/>
        </w:numPr>
        <w:ind w:leftChars="0"/>
        <w:rPr>
          <w:rFonts w:asciiTheme="minorEastAsia" w:eastAsiaTheme="minorEastAsia" w:hAnsiTheme="minorEastAsia"/>
        </w:rPr>
      </w:pPr>
      <w:r w:rsidRPr="008913E7">
        <w:rPr>
          <w:rFonts w:asciiTheme="minorEastAsia" w:eastAsiaTheme="minorEastAsia" w:hAnsiTheme="minorEastAsia" w:hint="eastAsia"/>
        </w:rPr>
        <w:t>保管・廃棄業務（3年間）</w:t>
      </w:r>
    </w:p>
    <w:p w14:paraId="56465ABA" w14:textId="77777777" w:rsidR="00B622E5" w:rsidRPr="008913E7" w:rsidRDefault="00B622E5" w:rsidP="00B622E5">
      <w:pPr>
        <w:pStyle w:val="afc"/>
        <w:numPr>
          <w:ilvl w:val="1"/>
          <w:numId w:val="28"/>
        </w:numPr>
        <w:ind w:leftChars="0"/>
        <w:rPr>
          <w:rFonts w:asciiTheme="minorEastAsia" w:eastAsiaTheme="minorEastAsia" w:hAnsiTheme="minorEastAsia"/>
        </w:rPr>
      </w:pPr>
      <w:r w:rsidRPr="008913E7">
        <w:rPr>
          <w:rFonts w:asciiTheme="minorEastAsia" w:eastAsiaTheme="minorEastAsia" w:hAnsiTheme="minorEastAsia"/>
        </w:rPr>
        <w:t>3</w:t>
      </w:r>
      <w:r w:rsidRPr="008913E7">
        <w:rPr>
          <w:rFonts w:asciiTheme="minorEastAsia" w:eastAsiaTheme="minorEastAsia" w:hAnsiTheme="minorEastAsia" w:hint="eastAsia"/>
        </w:rPr>
        <w:t>,</w:t>
      </w:r>
      <w:r w:rsidRPr="008913E7">
        <w:rPr>
          <w:rFonts w:asciiTheme="minorEastAsia" w:eastAsiaTheme="minorEastAsia" w:hAnsiTheme="minorEastAsia"/>
        </w:rPr>
        <w:t>600</w:t>
      </w:r>
      <w:r w:rsidRPr="008913E7">
        <w:rPr>
          <w:rFonts w:asciiTheme="minorEastAsia" w:eastAsiaTheme="minorEastAsia" w:hAnsiTheme="minorEastAsia" w:hint="eastAsia"/>
        </w:rPr>
        <w:t xml:space="preserve">名　（　財務部　</w:t>
      </w:r>
      <w:r w:rsidRPr="008913E7">
        <w:rPr>
          <w:rFonts w:asciiTheme="minorEastAsia" w:eastAsiaTheme="minorEastAsia" w:hAnsiTheme="minorEastAsia"/>
        </w:rPr>
        <w:t>1,200件/年　）</w:t>
      </w:r>
    </w:p>
    <w:p w14:paraId="641385B5" w14:textId="77777777" w:rsidR="00B622E5" w:rsidRPr="000E3C10" w:rsidRDefault="00B622E5" w:rsidP="00B622E5">
      <w:pPr>
        <w:pStyle w:val="afc"/>
        <w:numPr>
          <w:ilvl w:val="0"/>
          <w:numId w:val="28"/>
        </w:numPr>
        <w:ind w:leftChars="0"/>
        <w:rPr>
          <w:rFonts w:asciiTheme="minorEastAsia" w:eastAsiaTheme="minorEastAsia" w:hAnsiTheme="minorEastAsia"/>
        </w:rPr>
      </w:pPr>
      <w:r w:rsidRPr="000E3C10">
        <w:rPr>
          <w:rFonts w:asciiTheme="minorEastAsia" w:eastAsiaTheme="minorEastAsia" w:hAnsiTheme="minorEastAsia" w:hint="eastAsia"/>
        </w:rPr>
        <w:lastRenderedPageBreak/>
        <w:t>利用業務（3年間）</w:t>
      </w:r>
    </w:p>
    <w:p w14:paraId="5BFD5F6C" w14:textId="77777777" w:rsidR="00B622E5" w:rsidRPr="008913E7" w:rsidRDefault="00B622E5" w:rsidP="00B622E5">
      <w:pPr>
        <w:pStyle w:val="afc"/>
        <w:numPr>
          <w:ilvl w:val="1"/>
          <w:numId w:val="28"/>
        </w:numPr>
        <w:ind w:leftChars="0"/>
        <w:rPr>
          <w:rFonts w:asciiTheme="minorEastAsia" w:eastAsiaTheme="minorEastAsia" w:hAnsiTheme="minorEastAsia"/>
        </w:rPr>
      </w:pPr>
      <w:r w:rsidRPr="008913E7">
        <w:rPr>
          <w:rFonts w:asciiTheme="minorEastAsia" w:eastAsiaTheme="minorEastAsia" w:hAnsiTheme="minorEastAsia"/>
        </w:rPr>
        <w:t>3</w:t>
      </w:r>
      <w:r w:rsidRPr="008913E7">
        <w:rPr>
          <w:rFonts w:asciiTheme="minorEastAsia" w:eastAsiaTheme="minorEastAsia" w:hAnsiTheme="minorEastAsia" w:hint="eastAsia"/>
        </w:rPr>
        <w:t>,</w:t>
      </w:r>
      <w:r w:rsidRPr="008913E7">
        <w:rPr>
          <w:rFonts w:asciiTheme="minorEastAsia" w:eastAsiaTheme="minorEastAsia" w:hAnsiTheme="minorEastAsia"/>
        </w:rPr>
        <w:t>600</w:t>
      </w:r>
      <w:r w:rsidRPr="008913E7">
        <w:rPr>
          <w:rFonts w:asciiTheme="minorEastAsia" w:eastAsiaTheme="minorEastAsia" w:hAnsiTheme="minorEastAsia" w:hint="eastAsia"/>
        </w:rPr>
        <w:t>名　（財務部分）</w:t>
      </w:r>
    </w:p>
    <w:p w14:paraId="224296F1" w14:textId="5369269F" w:rsidR="00B622E5" w:rsidRPr="008913E7" w:rsidRDefault="00B622E5" w:rsidP="00B622E5">
      <w:pPr>
        <w:pStyle w:val="afc"/>
        <w:numPr>
          <w:ilvl w:val="0"/>
          <w:numId w:val="28"/>
        </w:numPr>
        <w:ind w:leftChars="0"/>
        <w:rPr>
          <w:rFonts w:asciiTheme="minorEastAsia" w:eastAsiaTheme="minorEastAsia" w:hAnsiTheme="minorEastAsia"/>
        </w:rPr>
      </w:pPr>
      <w:r w:rsidRPr="008913E7">
        <w:rPr>
          <w:rFonts w:asciiTheme="minorEastAsia" w:eastAsiaTheme="minorEastAsia" w:hAnsiTheme="minorEastAsia" w:hint="eastAsia"/>
        </w:rPr>
        <w:t xml:space="preserve">　　</w:t>
      </w:r>
      <w:r w:rsidR="00A67EEA" w:rsidRPr="008913E7">
        <w:rPr>
          <w:rFonts w:asciiTheme="minorEastAsia" w:eastAsiaTheme="minorEastAsia" w:hAnsiTheme="minorEastAsia" w:hint="eastAsia"/>
        </w:rPr>
        <w:t xml:space="preserve"> </w:t>
      </w:r>
      <w:r w:rsidRPr="008913E7">
        <w:rPr>
          <w:rFonts w:asciiTheme="minorEastAsia" w:eastAsiaTheme="minorEastAsia" w:hAnsiTheme="minorEastAsia" w:hint="eastAsia"/>
        </w:rPr>
        <w:t>※なお、帳票発行費用（紙、個人宛）は3,600件（3年間）</w:t>
      </w:r>
    </w:p>
    <w:p w14:paraId="6FA553D2" w14:textId="77777777" w:rsidR="00B622E5" w:rsidRPr="008913E7" w:rsidRDefault="00B622E5" w:rsidP="00134159">
      <w:pPr>
        <w:pStyle w:val="afc"/>
        <w:ind w:leftChars="0" w:left="1122"/>
        <w:rPr>
          <w:rFonts w:asciiTheme="minorEastAsia" w:eastAsiaTheme="minorEastAsia" w:hAnsiTheme="minorEastAsia"/>
        </w:rPr>
      </w:pPr>
      <w:r w:rsidRPr="008913E7">
        <w:rPr>
          <w:rFonts w:asciiTheme="minorEastAsia" w:eastAsiaTheme="minorEastAsia" w:hAnsiTheme="minorEastAsia" w:hint="eastAsia"/>
        </w:rPr>
        <w:t xml:space="preserve">　　　　申告用の帳票データ出力は3,600件（3年間）　とする。</w:t>
      </w:r>
    </w:p>
    <w:p w14:paraId="348D88F0" w14:textId="03FB722A" w:rsidR="00B622E5" w:rsidRPr="008913E7" w:rsidRDefault="00B622E5" w:rsidP="00B622E5">
      <w:pPr>
        <w:pStyle w:val="afc"/>
        <w:numPr>
          <w:ilvl w:val="0"/>
          <w:numId w:val="28"/>
        </w:numPr>
        <w:ind w:leftChars="0"/>
        <w:rPr>
          <w:rFonts w:asciiTheme="minorEastAsia" w:eastAsiaTheme="minorEastAsia" w:hAnsiTheme="minorEastAsia"/>
        </w:rPr>
      </w:pPr>
      <w:r w:rsidRPr="008913E7">
        <w:rPr>
          <w:rFonts w:asciiTheme="minorEastAsia" w:eastAsiaTheme="minorEastAsia" w:hAnsiTheme="minorEastAsia" w:hint="eastAsia"/>
        </w:rPr>
        <w:t xml:space="preserve">　　</w:t>
      </w:r>
      <w:r w:rsidR="00A67EEA" w:rsidRPr="008913E7">
        <w:rPr>
          <w:rFonts w:asciiTheme="minorEastAsia" w:eastAsiaTheme="minorEastAsia" w:hAnsiTheme="minorEastAsia" w:hint="eastAsia"/>
        </w:rPr>
        <w:t xml:space="preserve"> </w:t>
      </w:r>
      <w:r w:rsidRPr="008913E7">
        <w:rPr>
          <w:rFonts w:asciiTheme="minorEastAsia" w:eastAsiaTheme="minorEastAsia" w:hAnsiTheme="minorEastAsia" w:hint="eastAsia"/>
        </w:rPr>
        <w:t>※印刷は外部委嘱者本人向けの「給与所得の源泉徴収票」と</w:t>
      </w:r>
    </w:p>
    <w:p w14:paraId="34CB3D86" w14:textId="77777777" w:rsidR="00B622E5" w:rsidRPr="008913E7" w:rsidRDefault="00B622E5" w:rsidP="00B622E5">
      <w:pPr>
        <w:pStyle w:val="afc"/>
        <w:ind w:leftChars="0" w:left="1122" w:firstLineChars="400" w:firstLine="840"/>
        <w:rPr>
          <w:rFonts w:asciiTheme="minorEastAsia" w:eastAsiaTheme="minorEastAsia" w:hAnsiTheme="minorEastAsia"/>
        </w:rPr>
      </w:pPr>
      <w:r w:rsidRPr="008913E7">
        <w:rPr>
          <w:rFonts w:asciiTheme="minorEastAsia" w:eastAsiaTheme="minorEastAsia" w:hAnsiTheme="minorEastAsia" w:hint="eastAsia"/>
        </w:rPr>
        <w:t>「報酬、料金、契約金及び賞金の支払調書」それぞれ年１回とする。</w:t>
      </w:r>
    </w:p>
    <w:p w14:paraId="66A8D9F1" w14:textId="77777777" w:rsidR="009754BC" w:rsidRPr="008913E7" w:rsidRDefault="009754BC" w:rsidP="00B622E5">
      <w:pPr>
        <w:pStyle w:val="afc"/>
        <w:ind w:leftChars="0" w:left="1122" w:firstLineChars="400" w:firstLine="840"/>
        <w:rPr>
          <w:rFonts w:asciiTheme="minorEastAsia" w:eastAsiaTheme="minorEastAsia" w:hAnsiTheme="minorEastAsia"/>
        </w:rPr>
      </w:pPr>
    </w:p>
    <w:p w14:paraId="766E1260" w14:textId="605764E9" w:rsidR="00A67EEA" w:rsidRPr="008913E7" w:rsidRDefault="00A67EEA" w:rsidP="00A67EEA">
      <w:pPr>
        <w:ind w:firstLineChars="800" w:firstLine="1680"/>
        <w:rPr>
          <w:rFonts w:asciiTheme="minorEastAsia" w:eastAsiaTheme="minorEastAsia" w:hAnsiTheme="minorEastAsia"/>
        </w:rPr>
      </w:pPr>
      <w:r w:rsidRPr="008913E7">
        <w:rPr>
          <w:rFonts w:asciiTheme="minorEastAsia" w:eastAsiaTheme="minorEastAsia" w:hAnsiTheme="minorEastAsia" w:hint="eastAsia"/>
        </w:rPr>
        <w:t>※ファイル数で計算する場合、1年間のファイル数と提出日数は以下参考のこと。</w:t>
      </w:r>
    </w:p>
    <w:p w14:paraId="77C3EB80" w14:textId="77777777" w:rsidR="00A67EEA" w:rsidRPr="008913E7" w:rsidRDefault="00A67EEA" w:rsidP="009754BC">
      <w:pPr>
        <w:ind w:firstLineChars="900" w:firstLine="1890"/>
        <w:rPr>
          <w:rFonts w:asciiTheme="minorEastAsia" w:eastAsiaTheme="minorEastAsia" w:hAnsiTheme="minorEastAsia" w:cstheme="minorBidi"/>
          <w:szCs w:val="22"/>
        </w:rPr>
      </w:pPr>
      <w:r w:rsidRPr="008913E7">
        <w:rPr>
          <w:rFonts w:asciiTheme="minorEastAsia" w:eastAsiaTheme="minorEastAsia" w:hAnsiTheme="minorEastAsia" w:hint="eastAsia"/>
        </w:rPr>
        <w:t>①</w:t>
      </w:r>
      <w:r w:rsidRPr="008913E7">
        <w:rPr>
          <w:rFonts w:asciiTheme="minorEastAsia" w:eastAsiaTheme="minorEastAsia" w:hAnsiTheme="minorEastAsia" w:cstheme="minorBidi" w:hint="eastAsia"/>
          <w:szCs w:val="22"/>
        </w:rPr>
        <w:t>個人送付分</w:t>
      </w:r>
      <w:r w:rsidRPr="008913E7">
        <w:rPr>
          <w:rFonts w:asciiTheme="minorEastAsia" w:eastAsiaTheme="minorEastAsia" w:hAnsiTheme="minorEastAsia" w:cstheme="minorBidi"/>
          <w:szCs w:val="22"/>
        </w:rPr>
        <w:t>3</w:t>
      </w:r>
      <w:r w:rsidRPr="008913E7">
        <w:rPr>
          <w:rFonts w:asciiTheme="minorEastAsia" w:eastAsiaTheme="minorEastAsia" w:hAnsiTheme="minorEastAsia" w:cstheme="minorBidi" w:hint="eastAsia"/>
          <w:szCs w:val="22"/>
        </w:rPr>
        <w:t>ファイル、</w:t>
      </w:r>
    </w:p>
    <w:p w14:paraId="104D23E7" w14:textId="77777777" w:rsidR="009754BC" w:rsidRPr="008913E7" w:rsidRDefault="00A67EEA" w:rsidP="009754BC">
      <w:pPr>
        <w:ind w:firstLineChars="900" w:firstLine="1890"/>
        <w:rPr>
          <w:rFonts w:asciiTheme="minorEastAsia" w:eastAsiaTheme="minorEastAsia" w:hAnsiTheme="minorEastAsia"/>
        </w:rPr>
      </w:pPr>
      <w:r w:rsidRPr="008913E7">
        <w:rPr>
          <w:rFonts w:asciiTheme="minorEastAsia" w:eastAsiaTheme="minorEastAsia" w:hAnsiTheme="minorEastAsia" w:hint="eastAsia"/>
        </w:rPr>
        <w:t>②電子的提出に対応したファイル</w:t>
      </w:r>
      <w:r w:rsidRPr="008913E7">
        <w:rPr>
          <w:rFonts w:asciiTheme="minorEastAsia" w:eastAsiaTheme="minorEastAsia" w:hAnsiTheme="minorEastAsia"/>
        </w:rPr>
        <w:t>(代理</w:t>
      </w:r>
      <w:r w:rsidRPr="008913E7">
        <w:rPr>
          <w:rFonts w:asciiTheme="minorEastAsia" w:eastAsiaTheme="minorEastAsia" w:hAnsiTheme="minorEastAsia" w:hint="eastAsia"/>
        </w:rPr>
        <w:t>電子申告使用</w:t>
      </w:r>
      <w:r w:rsidRPr="008913E7">
        <w:rPr>
          <w:rFonts w:asciiTheme="minorEastAsia" w:eastAsiaTheme="minorEastAsia" w:hAnsiTheme="minorEastAsia"/>
        </w:rPr>
        <w:t>)</w:t>
      </w:r>
      <w:r w:rsidRPr="008913E7">
        <w:rPr>
          <w:rFonts w:asciiTheme="minorEastAsia" w:eastAsiaTheme="minorEastAsia" w:hAnsiTheme="minorEastAsia" w:hint="eastAsia"/>
        </w:rPr>
        <w:t>財務</w:t>
      </w:r>
      <w:r w:rsidR="009754BC" w:rsidRPr="008913E7">
        <w:rPr>
          <w:rFonts w:asciiTheme="minorEastAsia" w:eastAsiaTheme="minorEastAsia" w:hAnsiTheme="minorEastAsia" w:hint="eastAsia"/>
        </w:rPr>
        <w:t>部分</w:t>
      </w:r>
      <w:r w:rsidRPr="008913E7">
        <w:rPr>
          <w:rFonts w:asciiTheme="minorEastAsia" w:eastAsiaTheme="minorEastAsia" w:hAnsiTheme="minorEastAsia" w:hint="eastAsia"/>
        </w:rPr>
        <w:t xml:space="preserve"> 国</w:t>
      </w:r>
      <w:r w:rsidR="009754BC" w:rsidRPr="008913E7">
        <w:rPr>
          <w:rFonts w:asciiTheme="minorEastAsia" w:eastAsiaTheme="minorEastAsia" w:hAnsiTheme="minorEastAsia" w:hint="eastAsia"/>
        </w:rPr>
        <w:t>提出</w:t>
      </w:r>
      <w:r w:rsidRPr="008913E7">
        <w:rPr>
          <w:rFonts w:asciiTheme="minorEastAsia" w:eastAsiaTheme="minorEastAsia" w:hAnsiTheme="minorEastAsia" w:hint="eastAsia"/>
        </w:rPr>
        <w:t>用</w:t>
      </w:r>
    </w:p>
    <w:p w14:paraId="322E8CCE" w14:textId="13C72C91" w:rsidR="00A67EEA" w:rsidRPr="008913E7" w:rsidRDefault="00A67EEA" w:rsidP="00D22908">
      <w:pPr>
        <w:ind w:firstLineChars="1000" w:firstLine="2100"/>
        <w:rPr>
          <w:rFonts w:asciiTheme="minorEastAsia" w:eastAsiaTheme="minorEastAsia" w:hAnsiTheme="minorEastAsia"/>
        </w:rPr>
      </w:pPr>
      <w:r w:rsidRPr="008913E7">
        <w:rPr>
          <w:rFonts w:asciiTheme="minorEastAsia" w:eastAsiaTheme="minorEastAsia" w:hAnsiTheme="minorEastAsia" w:hint="eastAsia"/>
        </w:rPr>
        <w:t>3ファイル</w:t>
      </w:r>
    </w:p>
    <w:p w14:paraId="3EDC85B1" w14:textId="4393F144" w:rsidR="00A67EEA" w:rsidRPr="008913E7" w:rsidRDefault="00A67EEA" w:rsidP="00A67EEA">
      <w:pPr>
        <w:ind w:firstLineChars="900" w:firstLine="1890"/>
        <w:rPr>
          <w:rFonts w:asciiTheme="minorEastAsia" w:eastAsiaTheme="minorEastAsia" w:hAnsiTheme="minorEastAsia"/>
        </w:rPr>
      </w:pPr>
      <w:r w:rsidRPr="008913E7">
        <w:rPr>
          <w:rFonts w:asciiTheme="minorEastAsia" w:eastAsiaTheme="minorEastAsia" w:hAnsiTheme="minorEastAsia" w:hint="eastAsia"/>
        </w:rPr>
        <w:t>③電子的提出に対応したファイル(代理電子申告使用) 地方自治体</w:t>
      </w:r>
      <w:r w:rsidR="009754BC" w:rsidRPr="008913E7">
        <w:rPr>
          <w:rFonts w:asciiTheme="minorEastAsia" w:eastAsiaTheme="minorEastAsia" w:hAnsiTheme="minorEastAsia" w:hint="eastAsia"/>
        </w:rPr>
        <w:t>提出</w:t>
      </w:r>
      <w:r w:rsidRPr="008913E7">
        <w:rPr>
          <w:rFonts w:asciiTheme="minorEastAsia" w:eastAsiaTheme="minorEastAsia" w:hAnsiTheme="minorEastAsia" w:hint="eastAsia"/>
        </w:rPr>
        <w:t>用は</w:t>
      </w:r>
    </w:p>
    <w:p w14:paraId="2D019C63" w14:textId="77777777" w:rsidR="00A67EEA" w:rsidRPr="008913E7" w:rsidRDefault="00A67EEA" w:rsidP="00D22908">
      <w:pPr>
        <w:pStyle w:val="afc"/>
        <w:ind w:firstLineChars="600" w:firstLine="1260"/>
        <w:rPr>
          <w:rFonts w:asciiTheme="minorEastAsia" w:eastAsiaTheme="minorEastAsia" w:hAnsiTheme="minorEastAsia"/>
        </w:rPr>
      </w:pPr>
      <w:r w:rsidRPr="008913E7">
        <w:rPr>
          <w:rFonts w:asciiTheme="minorEastAsia" w:eastAsiaTheme="minorEastAsia" w:hAnsiTheme="minorEastAsia" w:hint="eastAsia"/>
        </w:rPr>
        <w:t>以下の送付自治体数に基づき提出求める必要のあるファイル数を算出すること。</w:t>
      </w:r>
    </w:p>
    <w:p w14:paraId="31D94793" w14:textId="77777777" w:rsidR="00A67EEA" w:rsidRPr="008913E7" w:rsidRDefault="00A67EEA" w:rsidP="00A67EEA">
      <w:pPr>
        <w:ind w:firstLineChars="1000" w:firstLine="2100"/>
        <w:rPr>
          <w:rFonts w:asciiTheme="minorEastAsia" w:eastAsiaTheme="minorEastAsia" w:hAnsiTheme="minorEastAsia"/>
        </w:rPr>
      </w:pPr>
      <w:r w:rsidRPr="008913E7">
        <w:rPr>
          <w:rFonts w:asciiTheme="minorEastAsia" w:eastAsiaTheme="minorEastAsia" w:hAnsiTheme="minorEastAsia" w:hint="eastAsia"/>
        </w:rPr>
        <w:t>送付地方自治体数　財務部：</w:t>
      </w:r>
      <w:r w:rsidRPr="008913E7">
        <w:rPr>
          <w:rFonts w:asciiTheme="minorEastAsia" w:eastAsiaTheme="minorEastAsia" w:hAnsiTheme="minorEastAsia"/>
        </w:rPr>
        <w:t>1</w:t>
      </w:r>
      <w:r w:rsidRPr="008913E7">
        <w:rPr>
          <w:rFonts w:asciiTheme="minorEastAsia" w:eastAsiaTheme="minorEastAsia" w:hAnsiTheme="minorEastAsia" w:hint="eastAsia"/>
        </w:rPr>
        <w:t>30自治体</w:t>
      </w:r>
    </w:p>
    <w:p w14:paraId="779BA26C" w14:textId="0D6CD12F" w:rsidR="00A67EEA" w:rsidRPr="008913E7" w:rsidRDefault="00A67EEA" w:rsidP="00A67EEA">
      <w:pPr>
        <w:ind w:firstLineChars="1900" w:firstLine="3990"/>
        <w:rPr>
          <w:rFonts w:asciiTheme="minorEastAsia" w:eastAsiaTheme="minorEastAsia" w:hAnsiTheme="minorEastAsia" w:cstheme="minorBidi"/>
          <w:szCs w:val="22"/>
        </w:rPr>
      </w:pPr>
      <w:r w:rsidRPr="008913E7">
        <w:rPr>
          <w:rFonts w:asciiTheme="minorEastAsia" w:eastAsiaTheme="minorEastAsia" w:hAnsiTheme="minorEastAsia" w:hint="eastAsia"/>
        </w:rPr>
        <w:t>人事部：120自治体（財務</w:t>
      </w:r>
      <w:r w:rsidR="009754BC" w:rsidRPr="008913E7">
        <w:rPr>
          <w:rFonts w:asciiTheme="minorEastAsia" w:eastAsiaTheme="minorEastAsia" w:hAnsiTheme="minorEastAsia" w:hint="eastAsia"/>
        </w:rPr>
        <w:t>部</w:t>
      </w:r>
      <w:r w:rsidRPr="008913E7">
        <w:rPr>
          <w:rFonts w:asciiTheme="minorEastAsia" w:eastAsiaTheme="minorEastAsia" w:hAnsiTheme="minorEastAsia" w:hint="eastAsia"/>
        </w:rPr>
        <w:t>、人事部　重複80自治体）</w:t>
      </w:r>
      <w:r w:rsidRPr="008913E7">
        <w:rPr>
          <w:rFonts w:asciiTheme="minorEastAsia" w:eastAsiaTheme="minorEastAsia" w:hAnsiTheme="minorEastAsia" w:cstheme="minorBidi" w:hint="eastAsia"/>
          <w:szCs w:val="22"/>
        </w:rPr>
        <w:t xml:space="preserve">　</w:t>
      </w:r>
    </w:p>
    <w:p w14:paraId="25C404D6" w14:textId="77777777" w:rsidR="009754BC" w:rsidRPr="008913E7" w:rsidRDefault="009754BC" w:rsidP="006A03EE">
      <w:pPr>
        <w:pStyle w:val="afc"/>
        <w:ind w:firstLineChars="500" w:firstLine="1050"/>
        <w:rPr>
          <w:rFonts w:asciiTheme="minorEastAsia" w:eastAsiaTheme="minorEastAsia" w:hAnsiTheme="minorEastAsia"/>
        </w:rPr>
      </w:pPr>
      <w:r w:rsidRPr="008913E7">
        <w:rPr>
          <w:rFonts w:asciiTheme="minorEastAsia" w:eastAsiaTheme="minorEastAsia" w:hAnsiTheme="minorEastAsia" w:cstheme="minorBidi" w:hint="eastAsia"/>
          <w:szCs w:val="22"/>
        </w:rPr>
        <w:t>④</w:t>
      </w:r>
      <w:r w:rsidRPr="008913E7">
        <w:rPr>
          <w:rFonts w:asciiTheme="minorEastAsia" w:eastAsiaTheme="minorEastAsia" w:hAnsiTheme="minorEastAsia" w:hint="eastAsia"/>
        </w:rPr>
        <w:t>電子的提出に対応したファイル</w:t>
      </w:r>
      <w:r w:rsidRPr="008913E7">
        <w:rPr>
          <w:rFonts w:asciiTheme="minorEastAsia" w:eastAsiaTheme="minorEastAsia" w:hAnsiTheme="minorEastAsia"/>
        </w:rPr>
        <w:t>(代理</w:t>
      </w:r>
      <w:r w:rsidRPr="008913E7">
        <w:rPr>
          <w:rFonts w:asciiTheme="minorEastAsia" w:eastAsiaTheme="minorEastAsia" w:hAnsiTheme="minorEastAsia" w:hint="eastAsia"/>
        </w:rPr>
        <w:t>電子申告使用</w:t>
      </w:r>
      <w:r w:rsidRPr="008913E7">
        <w:rPr>
          <w:rFonts w:asciiTheme="minorEastAsia" w:eastAsiaTheme="minorEastAsia" w:hAnsiTheme="minorEastAsia"/>
        </w:rPr>
        <w:t>)</w:t>
      </w:r>
      <w:r w:rsidRPr="008913E7">
        <w:rPr>
          <w:rFonts w:asciiTheme="minorEastAsia" w:eastAsiaTheme="minorEastAsia" w:hAnsiTheme="minorEastAsia" w:hint="eastAsia"/>
        </w:rPr>
        <w:t>人事部分</w:t>
      </w:r>
      <w:r w:rsidRPr="008913E7">
        <w:rPr>
          <w:rFonts w:asciiTheme="minorEastAsia" w:eastAsiaTheme="minorEastAsia" w:hAnsiTheme="minorEastAsia"/>
        </w:rPr>
        <w:t xml:space="preserve"> 国</w:t>
      </w:r>
      <w:r w:rsidRPr="008913E7">
        <w:rPr>
          <w:rFonts w:asciiTheme="minorEastAsia" w:eastAsiaTheme="minorEastAsia" w:hAnsiTheme="minorEastAsia" w:hint="eastAsia"/>
        </w:rPr>
        <w:t>提出</w:t>
      </w:r>
      <w:r w:rsidRPr="008913E7">
        <w:rPr>
          <w:rFonts w:asciiTheme="minorEastAsia" w:eastAsiaTheme="minorEastAsia" w:hAnsiTheme="minorEastAsia"/>
        </w:rPr>
        <w:t>用</w:t>
      </w:r>
    </w:p>
    <w:p w14:paraId="06065A91" w14:textId="499B324C" w:rsidR="009754BC" w:rsidRPr="008913E7" w:rsidRDefault="009754BC" w:rsidP="00D22908">
      <w:pPr>
        <w:ind w:firstLineChars="1000" w:firstLine="2100"/>
        <w:rPr>
          <w:rFonts w:asciiTheme="minorEastAsia" w:eastAsiaTheme="minorEastAsia" w:hAnsiTheme="minorEastAsia"/>
        </w:rPr>
      </w:pPr>
      <w:r w:rsidRPr="008913E7">
        <w:rPr>
          <w:rFonts w:asciiTheme="minorEastAsia" w:eastAsiaTheme="minorEastAsia" w:hAnsiTheme="minorEastAsia"/>
        </w:rPr>
        <w:t>2</w:t>
      </w:r>
      <w:r w:rsidRPr="008913E7">
        <w:rPr>
          <w:rFonts w:asciiTheme="minorEastAsia" w:eastAsiaTheme="minorEastAsia" w:hAnsiTheme="minorEastAsia" w:hint="eastAsia"/>
        </w:rPr>
        <w:t>ファイル</w:t>
      </w:r>
    </w:p>
    <w:p w14:paraId="28B30924" w14:textId="7C752CED" w:rsidR="00A67EEA" w:rsidRPr="008913E7" w:rsidRDefault="00A67EEA" w:rsidP="00A67EEA">
      <w:pPr>
        <w:rPr>
          <w:rFonts w:asciiTheme="minorEastAsia" w:eastAsiaTheme="minorEastAsia" w:hAnsiTheme="minorEastAsia" w:cstheme="minorBidi"/>
          <w:szCs w:val="22"/>
        </w:rPr>
      </w:pPr>
      <w:r w:rsidRPr="008913E7">
        <w:rPr>
          <w:rFonts w:asciiTheme="minorEastAsia" w:eastAsiaTheme="minorEastAsia" w:hAnsiTheme="minorEastAsia" w:hint="eastAsia"/>
        </w:rPr>
        <w:t xml:space="preserve">　　　　　　　　　①</w:t>
      </w:r>
      <w:r w:rsidR="009754BC" w:rsidRPr="008913E7">
        <w:rPr>
          <w:rFonts w:asciiTheme="minorEastAsia" w:eastAsiaTheme="minorEastAsia" w:hAnsiTheme="minorEastAsia" w:hint="eastAsia"/>
        </w:rPr>
        <w:t>を</w:t>
      </w:r>
      <w:r w:rsidRPr="008913E7">
        <w:rPr>
          <w:rFonts w:asciiTheme="minorEastAsia" w:eastAsiaTheme="minorEastAsia" w:hAnsiTheme="minorEastAsia" w:hint="eastAsia"/>
        </w:rPr>
        <w:t>1日、②③</w:t>
      </w:r>
      <w:r w:rsidR="009754BC" w:rsidRPr="008913E7">
        <w:rPr>
          <w:rFonts w:asciiTheme="minorEastAsia" w:eastAsiaTheme="minorEastAsia" w:hAnsiTheme="minorEastAsia" w:hint="eastAsia"/>
        </w:rPr>
        <w:t>④合算のファイル数</w:t>
      </w:r>
      <w:r w:rsidRPr="008913E7">
        <w:rPr>
          <w:rFonts w:asciiTheme="minorEastAsia" w:eastAsiaTheme="minorEastAsia" w:hAnsiTheme="minorEastAsia" w:hint="eastAsia"/>
        </w:rPr>
        <w:t>を1日、計2日に分けIPAから受託者へ提出。</w:t>
      </w:r>
    </w:p>
    <w:p w14:paraId="2D657053" w14:textId="77777777" w:rsidR="00A67EEA" w:rsidRPr="008913E7" w:rsidRDefault="00A67EEA" w:rsidP="00B622E5">
      <w:pPr>
        <w:pStyle w:val="afc"/>
        <w:ind w:leftChars="0" w:left="1122" w:firstLineChars="400" w:firstLine="840"/>
        <w:rPr>
          <w:rFonts w:asciiTheme="minorEastAsia" w:eastAsiaTheme="minorEastAsia" w:hAnsiTheme="minorEastAsia"/>
        </w:rPr>
      </w:pPr>
    </w:p>
    <w:p w14:paraId="74040B74" w14:textId="77777777" w:rsidR="00B622E5" w:rsidRPr="008913E7" w:rsidRDefault="00B622E5" w:rsidP="00B622E5">
      <w:pPr>
        <w:pStyle w:val="afc"/>
        <w:ind w:leftChars="0" w:left="1122" w:firstLineChars="400" w:firstLine="840"/>
        <w:rPr>
          <w:rFonts w:asciiTheme="minorEastAsia" w:eastAsiaTheme="minorEastAsia" w:hAnsiTheme="minorEastAsia"/>
        </w:rPr>
      </w:pPr>
    </w:p>
    <w:p w14:paraId="5A384FCF" w14:textId="77777777" w:rsidR="00B622E5" w:rsidRPr="008913E7" w:rsidRDefault="00B622E5" w:rsidP="00B622E5">
      <w:pPr>
        <w:pStyle w:val="afc"/>
        <w:numPr>
          <w:ilvl w:val="0"/>
          <w:numId w:val="28"/>
        </w:numPr>
        <w:ind w:leftChars="0"/>
        <w:rPr>
          <w:rFonts w:asciiTheme="minorEastAsia" w:eastAsiaTheme="minorEastAsia" w:hAnsiTheme="minorEastAsia"/>
        </w:rPr>
      </w:pPr>
      <w:r w:rsidRPr="008913E7">
        <w:rPr>
          <w:rFonts w:asciiTheme="minorEastAsia" w:eastAsiaTheme="minorEastAsia" w:hAnsiTheme="minorEastAsia" w:hint="eastAsia"/>
        </w:rPr>
        <w:t>人事部代理電子申告データ保管・削除（人事部分）（年1回ずつ、3年間）</w:t>
      </w:r>
    </w:p>
    <w:p w14:paraId="3D5A9CFA" w14:textId="77777777" w:rsidR="00B622E5" w:rsidRPr="008913E7" w:rsidRDefault="00B622E5" w:rsidP="00B622E5">
      <w:pPr>
        <w:pStyle w:val="afc"/>
        <w:numPr>
          <w:ilvl w:val="0"/>
          <w:numId w:val="39"/>
        </w:numPr>
        <w:ind w:leftChars="0"/>
        <w:rPr>
          <w:rFonts w:asciiTheme="minorEastAsia" w:eastAsiaTheme="minorEastAsia" w:hAnsiTheme="minorEastAsia"/>
        </w:rPr>
      </w:pPr>
      <w:r w:rsidRPr="008913E7">
        <w:rPr>
          <w:rFonts w:asciiTheme="minorEastAsia" w:eastAsiaTheme="minorEastAsia" w:hAnsiTheme="minorEastAsia" w:hint="eastAsia"/>
        </w:rPr>
        <w:t>2</w:t>
      </w:r>
      <w:r w:rsidRPr="008913E7">
        <w:rPr>
          <w:rFonts w:asciiTheme="minorEastAsia" w:eastAsiaTheme="minorEastAsia" w:hAnsiTheme="minorEastAsia"/>
        </w:rPr>
        <w:t>,</w:t>
      </w:r>
      <w:r w:rsidRPr="008913E7">
        <w:rPr>
          <w:rFonts w:asciiTheme="minorEastAsia" w:eastAsiaTheme="minorEastAsia" w:hAnsiTheme="minorEastAsia" w:hint="eastAsia"/>
        </w:rPr>
        <w:t>4</w:t>
      </w:r>
      <w:r w:rsidRPr="008913E7">
        <w:rPr>
          <w:rFonts w:asciiTheme="minorEastAsia" w:eastAsiaTheme="minorEastAsia" w:hAnsiTheme="minorEastAsia"/>
        </w:rPr>
        <w:t>00</w:t>
      </w:r>
      <w:r w:rsidRPr="008913E7">
        <w:rPr>
          <w:rFonts w:asciiTheme="minorEastAsia" w:eastAsiaTheme="minorEastAsia" w:hAnsiTheme="minorEastAsia" w:hint="eastAsia"/>
        </w:rPr>
        <w:t xml:space="preserve">名　（　人事部　</w:t>
      </w:r>
      <w:r w:rsidRPr="008913E7">
        <w:rPr>
          <w:rFonts w:asciiTheme="minorEastAsia" w:eastAsiaTheme="minorEastAsia" w:hAnsiTheme="minorEastAsia"/>
        </w:rPr>
        <w:t xml:space="preserve">  </w:t>
      </w:r>
      <w:r w:rsidRPr="008913E7">
        <w:rPr>
          <w:rFonts w:asciiTheme="minorEastAsia" w:eastAsiaTheme="minorEastAsia" w:hAnsiTheme="minorEastAsia" w:hint="eastAsia"/>
        </w:rPr>
        <w:t>8</w:t>
      </w:r>
      <w:r w:rsidRPr="008913E7">
        <w:rPr>
          <w:rFonts w:asciiTheme="minorEastAsia" w:eastAsiaTheme="minorEastAsia" w:hAnsiTheme="minorEastAsia"/>
        </w:rPr>
        <w:t>00</w:t>
      </w:r>
      <w:r w:rsidRPr="008913E7">
        <w:rPr>
          <w:rFonts w:asciiTheme="minorEastAsia" w:eastAsiaTheme="minorEastAsia" w:hAnsiTheme="minorEastAsia" w:hint="eastAsia"/>
        </w:rPr>
        <w:t>件</w:t>
      </w:r>
      <w:r w:rsidRPr="008913E7">
        <w:rPr>
          <w:rFonts w:asciiTheme="minorEastAsia" w:eastAsiaTheme="minorEastAsia" w:hAnsiTheme="minorEastAsia"/>
        </w:rPr>
        <w:t>/</w:t>
      </w:r>
      <w:r w:rsidRPr="008913E7">
        <w:rPr>
          <w:rFonts w:asciiTheme="minorEastAsia" w:eastAsiaTheme="minorEastAsia" w:hAnsiTheme="minorEastAsia" w:hint="eastAsia"/>
        </w:rPr>
        <w:t>年　）</w:t>
      </w:r>
    </w:p>
    <w:p w14:paraId="76E25923" w14:textId="77777777" w:rsidR="00A67EEA" w:rsidRPr="008913E7" w:rsidRDefault="00A67EEA" w:rsidP="00134159">
      <w:pPr>
        <w:rPr>
          <w:rFonts w:asciiTheme="minorEastAsia" w:eastAsiaTheme="minorEastAsia" w:hAnsiTheme="minorEastAsia"/>
        </w:rPr>
      </w:pPr>
    </w:p>
    <w:p w14:paraId="6B60FCC3" w14:textId="77777777" w:rsidR="00B622E5" w:rsidRPr="008913E7" w:rsidRDefault="00B622E5" w:rsidP="00B622E5">
      <w:pPr>
        <w:pStyle w:val="afc"/>
        <w:numPr>
          <w:ilvl w:val="0"/>
          <w:numId w:val="37"/>
        </w:numPr>
        <w:ind w:leftChars="0"/>
        <w:rPr>
          <w:rFonts w:asciiTheme="minorEastAsia" w:eastAsiaTheme="minorEastAsia" w:hAnsiTheme="minorEastAsia"/>
        </w:rPr>
      </w:pPr>
      <w:r w:rsidRPr="008913E7">
        <w:rPr>
          <w:rFonts w:asciiTheme="minorEastAsia" w:eastAsiaTheme="minorEastAsia" w:hAnsiTheme="minorEastAsia" w:hint="eastAsia"/>
        </w:rPr>
        <w:t>代理電子申告利用業務（</w:t>
      </w:r>
      <w:r w:rsidRPr="008913E7">
        <w:rPr>
          <w:rFonts w:asciiTheme="minorEastAsia" w:eastAsiaTheme="minorEastAsia" w:hAnsiTheme="minorEastAsia"/>
        </w:rPr>
        <w:t>3</w:t>
      </w:r>
      <w:r w:rsidRPr="008913E7">
        <w:rPr>
          <w:rFonts w:asciiTheme="minorEastAsia" w:eastAsiaTheme="minorEastAsia" w:hAnsiTheme="minorEastAsia" w:hint="eastAsia"/>
        </w:rPr>
        <w:t xml:space="preserve">年間）　　　</w:t>
      </w:r>
    </w:p>
    <w:p w14:paraId="02CDA367" w14:textId="77777777" w:rsidR="00B622E5" w:rsidRPr="008913E7" w:rsidRDefault="00B622E5" w:rsidP="00B622E5">
      <w:pPr>
        <w:pStyle w:val="afc"/>
        <w:numPr>
          <w:ilvl w:val="1"/>
          <w:numId w:val="28"/>
        </w:numPr>
        <w:ind w:leftChars="0" w:left="1596" w:hanging="474"/>
        <w:rPr>
          <w:rFonts w:asciiTheme="minorEastAsia" w:eastAsiaTheme="minorEastAsia" w:hAnsiTheme="minorEastAsia"/>
        </w:rPr>
      </w:pPr>
      <w:r w:rsidRPr="008913E7">
        <w:rPr>
          <w:rFonts w:asciiTheme="minorEastAsia" w:eastAsiaTheme="minorEastAsia" w:hAnsiTheme="minorEastAsia" w:hint="eastAsia"/>
          <w:sz w:val="16"/>
          <w:szCs w:val="20"/>
        </w:rPr>
        <w:t xml:space="preserve">　</w:t>
      </w:r>
      <w:r w:rsidRPr="008913E7">
        <w:rPr>
          <w:rFonts w:asciiTheme="minorEastAsia" w:eastAsiaTheme="minorEastAsia" w:hAnsiTheme="minorEastAsia"/>
        </w:rPr>
        <w:t>3,600</w:t>
      </w:r>
      <w:r w:rsidRPr="008913E7">
        <w:rPr>
          <w:rFonts w:asciiTheme="minorEastAsia" w:eastAsiaTheme="minorEastAsia" w:hAnsiTheme="minorEastAsia" w:hint="eastAsia"/>
        </w:rPr>
        <w:t>名</w:t>
      </w:r>
      <w:r w:rsidRPr="008913E7">
        <w:rPr>
          <w:rFonts w:asciiTheme="minorEastAsia" w:eastAsiaTheme="minorEastAsia" w:hAnsiTheme="minorEastAsia"/>
        </w:rPr>
        <w:tab/>
      </w:r>
      <w:r w:rsidRPr="008913E7">
        <w:rPr>
          <w:rFonts w:asciiTheme="minorEastAsia" w:eastAsiaTheme="minorEastAsia" w:hAnsiTheme="minorEastAsia"/>
        </w:rPr>
        <w:tab/>
      </w:r>
      <w:r w:rsidRPr="008913E7">
        <w:rPr>
          <w:rFonts w:asciiTheme="minorEastAsia" w:eastAsiaTheme="minorEastAsia" w:hAnsiTheme="minorEastAsia"/>
        </w:rPr>
        <w:tab/>
      </w:r>
      <w:r w:rsidRPr="008913E7">
        <w:rPr>
          <w:rFonts w:asciiTheme="minorEastAsia" w:eastAsiaTheme="minorEastAsia" w:hAnsiTheme="minorEastAsia"/>
        </w:rPr>
        <w:tab/>
      </w:r>
      <w:r w:rsidRPr="008913E7">
        <w:rPr>
          <w:rFonts w:asciiTheme="minorEastAsia" w:eastAsiaTheme="minorEastAsia" w:hAnsiTheme="minorEastAsia" w:hint="eastAsia"/>
        </w:rPr>
        <w:t xml:space="preserve">（　財務部　</w:t>
      </w:r>
      <w:r w:rsidRPr="008913E7">
        <w:rPr>
          <w:rFonts w:asciiTheme="minorEastAsia" w:eastAsiaTheme="minorEastAsia" w:hAnsiTheme="minorEastAsia"/>
        </w:rPr>
        <w:t>1,200件/年　）</w:t>
      </w:r>
    </w:p>
    <w:p w14:paraId="260262E3" w14:textId="77777777" w:rsidR="00B622E5" w:rsidRPr="008913E7" w:rsidRDefault="00B622E5" w:rsidP="00B622E5">
      <w:pPr>
        <w:pStyle w:val="afc"/>
        <w:numPr>
          <w:ilvl w:val="1"/>
          <w:numId w:val="28"/>
        </w:numPr>
        <w:ind w:leftChars="0"/>
        <w:rPr>
          <w:rFonts w:asciiTheme="minorEastAsia" w:eastAsiaTheme="minorEastAsia" w:hAnsiTheme="minorEastAsia"/>
        </w:rPr>
      </w:pPr>
      <w:r w:rsidRPr="008913E7">
        <w:rPr>
          <w:rFonts w:asciiTheme="minorEastAsia" w:eastAsiaTheme="minorEastAsia" w:hAnsiTheme="minorEastAsia"/>
        </w:rPr>
        <w:t xml:space="preserve">  </w:t>
      </w:r>
      <w:r w:rsidRPr="008913E7">
        <w:rPr>
          <w:rFonts w:asciiTheme="minorEastAsia" w:eastAsiaTheme="minorEastAsia" w:hAnsiTheme="minorEastAsia" w:hint="eastAsia"/>
        </w:rPr>
        <w:t>2</w:t>
      </w:r>
      <w:r w:rsidRPr="008913E7">
        <w:rPr>
          <w:rFonts w:asciiTheme="minorEastAsia" w:eastAsiaTheme="minorEastAsia" w:hAnsiTheme="minorEastAsia"/>
        </w:rPr>
        <w:t>,</w:t>
      </w:r>
      <w:r w:rsidRPr="008913E7">
        <w:rPr>
          <w:rFonts w:asciiTheme="minorEastAsia" w:eastAsiaTheme="minorEastAsia" w:hAnsiTheme="minorEastAsia" w:hint="eastAsia"/>
        </w:rPr>
        <w:t>4</w:t>
      </w:r>
      <w:r w:rsidRPr="008913E7">
        <w:rPr>
          <w:rFonts w:asciiTheme="minorEastAsia" w:eastAsiaTheme="minorEastAsia" w:hAnsiTheme="minorEastAsia"/>
        </w:rPr>
        <w:t>00</w:t>
      </w:r>
      <w:r w:rsidRPr="008913E7">
        <w:rPr>
          <w:rFonts w:asciiTheme="minorEastAsia" w:eastAsiaTheme="minorEastAsia" w:hAnsiTheme="minorEastAsia" w:hint="eastAsia"/>
        </w:rPr>
        <w:t>名</w:t>
      </w:r>
      <w:r w:rsidRPr="008913E7">
        <w:rPr>
          <w:rFonts w:asciiTheme="minorEastAsia" w:eastAsiaTheme="minorEastAsia" w:hAnsiTheme="minorEastAsia"/>
        </w:rPr>
        <w:tab/>
      </w:r>
      <w:r w:rsidRPr="008913E7">
        <w:rPr>
          <w:rFonts w:asciiTheme="minorEastAsia" w:eastAsiaTheme="minorEastAsia" w:hAnsiTheme="minorEastAsia"/>
        </w:rPr>
        <w:tab/>
      </w:r>
      <w:r w:rsidRPr="008913E7">
        <w:rPr>
          <w:rFonts w:asciiTheme="minorEastAsia" w:eastAsiaTheme="minorEastAsia" w:hAnsiTheme="minorEastAsia"/>
        </w:rPr>
        <w:tab/>
      </w:r>
      <w:r w:rsidRPr="008913E7">
        <w:rPr>
          <w:rFonts w:asciiTheme="minorEastAsia" w:eastAsiaTheme="minorEastAsia" w:hAnsiTheme="minorEastAsia"/>
        </w:rPr>
        <w:tab/>
      </w:r>
      <w:r w:rsidRPr="008913E7">
        <w:rPr>
          <w:rFonts w:asciiTheme="minorEastAsia" w:eastAsiaTheme="minorEastAsia" w:hAnsiTheme="minorEastAsia" w:hint="eastAsia"/>
        </w:rPr>
        <w:t xml:space="preserve">（　人事部　</w:t>
      </w:r>
      <w:r w:rsidRPr="008913E7">
        <w:rPr>
          <w:rFonts w:asciiTheme="minorEastAsia" w:eastAsiaTheme="minorEastAsia" w:hAnsiTheme="minorEastAsia"/>
        </w:rPr>
        <w:t xml:space="preserve">  </w:t>
      </w:r>
      <w:r w:rsidRPr="008913E7">
        <w:rPr>
          <w:rFonts w:asciiTheme="minorEastAsia" w:eastAsiaTheme="minorEastAsia" w:hAnsiTheme="minorEastAsia" w:hint="eastAsia"/>
        </w:rPr>
        <w:t>8</w:t>
      </w:r>
      <w:r w:rsidRPr="008913E7">
        <w:rPr>
          <w:rFonts w:asciiTheme="minorEastAsia" w:eastAsiaTheme="minorEastAsia" w:hAnsiTheme="minorEastAsia"/>
        </w:rPr>
        <w:t>00</w:t>
      </w:r>
      <w:r w:rsidRPr="008913E7">
        <w:rPr>
          <w:rFonts w:asciiTheme="minorEastAsia" w:eastAsiaTheme="minorEastAsia" w:hAnsiTheme="minorEastAsia" w:hint="eastAsia"/>
        </w:rPr>
        <w:t>件</w:t>
      </w:r>
      <w:r w:rsidRPr="008913E7">
        <w:rPr>
          <w:rFonts w:asciiTheme="minorEastAsia" w:eastAsiaTheme="minorEastAsia" w:hAnsiTheme="minorEastAsia"/>
        </w:rPr>
        <w:t>/</w:t>
      </w:r>
      <w:r w:rsidRPr="008913E7">
        <w:rPr>
          <w:rFonts w:asciiTheme="minorEastAsia" w:eastAsiaTheme="minorEastAsia" w:hAnsiTheme="minorEastAsia" w:hint="eastAsia"/>
        </w:rPr>
        <w:t>年　）</w:t>
      </w:r>
    </w:p>
    <w:p w14:paraId="44986859" w14:textId="77777777" w:rsidR="00B622E5" w:rsidRPr="008913E7" w:rsidRDefault="00B622E5" w:rsidP="00B622E5">
      <w:pPr>
        <w:pStyle w:val="afc"/>
        <w:numPr>
          <w:ilvl w:val="1"/>
          <w:numId w:val="6"/>
        </w:numPr>
        <w:ind w:leftChars="0"/>
        <w:rPr>
          <w:rFonts w:asciiTheme="minorEastAsia" w:eastAsiaTheme="minorEastAsia" w:hAnsiTheme="minorEastAsia"/>
          <w:b/>
        </w:rPr>
      </w:pPr>
      <w:r w:rsidRPr="008913E7">
        <w:rPr>
          <w:rFonts w:asciiTheme="minorEastAsia" w:eastAsiaTheme="minorEastAsia" w:hAnsiTheme="minorEastAsia" w:hint="eastAsia"/>
          <w:b/>
        </w:rPr>
        <w:t>期間</w:t>
      </w:r>
    </w:p>
    <w:p w14:paraId="25E7EC8F" w14:textId="77777777" w:rsidR="00B622E5" w:rsidRPr="000E3C10" w:rsidRDefault="00B622E5" w:rsidP="00B622E5">
      <w:pPr>
        <w:pStyle w:val="afc"/>
        <w:numPr>
          <w:ilvl w:val="0"/>
          <w:numId w:val="28"/>
        </w:numPr>
        <w:ind w:leftChars="0"/>
        <w:rPr>
          <w:rFonts w:asciiTheme="minorEastAsia" w:eastAsiaTheme="minorEastAsia" w:hAnsiTheme="minorEastAsia"/>
        </w:rPr>
      </w:pPr>
      <w:r w:rsidRPr="000E3C10">
        <w:rPr>
          <w:rFonts w:asciiTheme="minorEastAsia" w:eastAsiaTheme="minorEastAsia" w:hAnsiTheme="minorEastAsia" w:hint="eastAsia"/>
        </w:rPr>
        <w:t xml:space="preserve">　　　　2025年4月1日～2028年3月</w:t>
      </w:r>
      <w:r w:rsidRPr="000E3C10">
        <w:rPr>
          <w:rFonts w:asciiTheme="minorEastAsia" w:eastAsiaTheme="minorEastAsia" w:hAnsiTheme="minorEastAsia"/>
        </w:rPr>
        <w:t>31</w:t>
      </w:r>
      <w:r w:rsidRPr="000E3C10">
        <w:rPr>
          <w:rFonts w:asciiTheme="minorEastAsia" w:eastAsiaTheme="minorEastAsia" w:hAnsiTheme="minorEastAsia" w:hint="eastAsia"/>
        </w:rPr>
        <w:t>日の</w:t>
      </w:r>
      <w:r w:rsidRPr="000E3C10">
        <w:rPr>
          <w:rFonts w:asciiTheme="minorEastAsia" w:eastAsiaTheme="minorEastAsia" w:hAnsiTheme="minorEastAsia"/>
        </w:rPr>
        <w:t>3</w:t>
      </w:r>
      <w:r w:rsidRPr="000E3C10">
        <w:rPr>
          <w:rFonts w:asciiTheme="minorEastAsia" w:eastAsiaTheme="minorEastAsia" w:hAnsiTheme="minorEastAsia" w:hint="eastAsia"/>
        </w:rPr>
        <w:t>年</w:t>
      </w:r>
    </w:p>
    <w:p w14:paraId="4D6AF5B4" w14:textId="77777777" w:rsidR="00B622E5" w:rsidRPr="000E3C10" w:rsidRDefault="00B622E5" w:rsidP="00B622E5">
      <w:pPr>
        <w:widowControl/>
        <w:jc w:val="left"/>
        <w:rPr>
          <w:rFonts w:asciiTheme="minorEastAsia" w:eastAsiaTheme="minorEastAsia" w:hAnsiTheme="minorEastAsia"/>
        </w:rPr>
      </w:pPr>
    </w:p>
    <w:p w14:paraId="1B60C65F" w14:textId="77777777" w:rsidR="00B622E5" w:rsidRPr="000E3C10" w:rsidRDefault="00B622E5" w:rsidP="00B622E5">
      <w:pPr>
        <w:pStyle w:val="afc"/>
        <w:numPr>
          <w:ilvl w:val="0"/>
          <w:numId w:val="6"/>
        </w:numPr>
        <w:ind w:leftChars="0"/>
        <w:rPr>
          <w:rFonts w:asciiTheme="minorEastAsia" w:eastAsiaTheme="minorEastAsia" w:hAnsiTheme="minorEastAsia"/>
          <w:b/>
        </w:rPr>
      </w:pPr>
      <w:r w:rsidRPr="000E3C10">
        <w:rPr>
          <w:rFonts w:asciiTheme="minorEastAsia" w:eastAsiaTheme="minorEastAsia" w:hAnsiTheme="minorEastAsia" w:hint="eastAsia"/>
          <w:b/>
        </w:rPr>
        <w:t>業務要件</w:t>
      </w:r>
    </w:p>
    <w:p w14:paraId="6AA6E507" w14:textId="77777777" w:rsidR="00B622E5" w:rsidRPr="000E3C10" w:rsidRDefault="00B622E5" w:rsidP="00B622E5">
      <w:pPr>
        <w:pStyle w:val="afc"/>
        <w:ind w:leftChars="0" w:left="425" w:firstLineChars="50" w:firstLine="105"/>
        <w:rPr>
          <w:rFonts w:asciiTheme="minorEastAsia" w:eastAsiaTheme="minorEastAsia" w:hAnsiTheme="minorEastAsia"/>
        </w:rPr>
      </w:pPr>
      <w:r w:rsidRPr="000E3C10">
        <w:rPr>
          <w:rFonts w:asciiTheme="minorEastAsia" w:eastAsiaTheme="minorEastAsia" w:hAnsiTheme="minorEastAsia" w:hint="eastAsia"/>
        </w:rPr>
        <w:t>マイナンバー等の取り扱いに係る安全性を確保し、以下の業務を実現するものとする。</w:t>
      </w:r>
    </w:p>
    <w:p w14:paraId="1FAD386D" w14:textId="77777777" w:rsidR="00B622E5" w:rsidRPr="000E3C10" w:rsidRDefault="00B622E5" w:rsidP="00B622E5">
      <w:pPr>
        <w:rPr>
          <w:rFonts w:asciiTheme="minorEastAsia" w:eastAsiaTheme="minorEastAsia" w:hAnsiTheme="minorEastAsia"/>
          <w:b/>
        </w:rPr>
      </w:pPr>
    </w:p>
    <w:p w14:paraId="535A833D" w14:textId="77777777" w:rsidR="00B622E5" w:rsidRPr="000E3C10" w:rsidRDefault="00B622E5" w:rsidP="00B622E5">
      <w:pPr>
        <w:pStyle w:val="afc"/>
        <w:numPr>
          <w:ilvl w:val="1"/>
          <w:numId w:val="7"/>
        </w:numPr>
        <w:ind w:leftChars="0"/>
        <w:rPr>
          <w:rFonts w:asciiTheme="minorEastAsia" w:eastAsiaTheme="minorEastAsia" w:hAnsiTheme="minorEastAsia"/>
          <w:b/>
        </w:rPr>
      </w:pPr>
      <w:r w:rsidRPr="000E3C10">
        <w:rPr>
          <w:rFonts w:asciiTheme="minorEastAsia" w:eastAsiaTheme="minorEastAsia" w:hAnsiTheme="minorEastAsia" w:hint="eastAsia"/>
          <w:b/>
        </w:rPr>
        <w:t>初期導入作業</w:t>
      </w:r>
    </w:p>
    <w:p w14:paraId="5269AC9A" w14:textId="77777777" w:rsidR="00B622E5" w:rsidRPr="000E3C10" w:rsidRDefault="00B622E5" w:rsidP="00B622E5">
      <w:pPr>
        <w:pStyle w:val="afc"/>
        <w:ind w:leftChars="170" w:left="357" w:firstLineChars="100" w:firstLine="210"/>
        <w:rPr>
          <w:rFonts w:asciiTheme="minorEastAsia" w:eastAsiaTheme="minorEastAsia" w:hAnsiTheme="minorEastAsia"/>
        </w:rPr>
      </w:pPr>
      <w:r w:rsidRPr="000E3C10">
        <w:rPr>
          <w:rFonts w:asciiTheme="minorEastAsia" w:eastAsiaTheme="minorEastAsia" w:hAnsiTheme="minorEastAsia" w:hint="eastAsia"/>
        </w:rPr>
        <w:t>BPOサービス利用に向けた初期導入作業として以下を行うこと。なお、以下の「2）BPOサービス環境の整備」及び「5）教育の実施」の完了後に作業報告書を作成すること。</w:t>
      </w:r>
    </w:p>
    <w:p w14:paraId="3B0F69EF" w14:textId="77777777" w:rsidR="00B622E5" w:rsidRPr="000E3C10" w:rsidRDefault="00B622E5" w:rsidP="00B622E5">
      <w:pPr>
        <w:pStyle w:val="afc"/>
        <w:numPr>
          <w:ilvl w:val="0"/>
          <w:numId w:val="8"/>
        </w:numPr>
        <w:ind w:leftChars="0"/>
        <w:rPr>
          <w:rFonts w:asciiTheme="minorEastAsia" w:eastAsiaTheme="minorEastAsia" w:hAnsiTheme="minorEastAsia"/>
        </w:rPr>
      </w:pPr>
      <w:r w:rsidRPr="000E3C10">
        <w:rPr>
          <w:rFonts w:asciiTheme="minorEastAsia" w:eastAsiaTheme="minorEastAsia" w:hAnsiTheme="minorEastAsia" w:hint="eastAsia"/>
        </w:rPr>
        <w:t>基準計画の策定</w:t>
      </w:r>
    </w:p>
    <w:p w14:paraId="595FD56E" w14:textId="77777777" w:rsidR="00B622E5" w:rsidRPr="000E3C10" w:rsidRDefault="00B622E5" w:rsidP="00B622E5">
      <w:pPr>
        <w:pStyle w:val="afc"/>
        <w:numPr>
          <w:ilvl w:val="1"/>
          <w:numId w:val="24"/>
        </w:numPr>
        <w:ind w:leftChars="0"/>
        <w:rPr>
          <w:rFonts w:asciiTheme="minorEastAsia" w:eastAsiaTheme="minorEastAsia" w:hAnsiTheme="minorEastAsia"/>
        </w:rPr>
      </w:pPr>
      <w:r w:rsidRPr="000E3C10">
        <w:rPr>
          <w:rFonts w:asciiTheme="minorEastAsia" w:eastAsiaTheme="minorEastAsia" w:hAnsiTheme="minorEastAsia" w:hint="eastAsia"/>
        </w:rPr>
        <w:t>「</w:t>
      </w:r>
      <w:r w:rsidRPr="000E3C10">
        <w:rPr>
          <w:rFonts w:asciiTheme="minorEastAsia" w:eastAsiaTheme="minorEastAsia" w:hAnsiTheme="minorEastAsia"/>
        </w:rPr>
        <w:t>8</w:t>
      </w:r>
      <w:r w:rsidRPr="000E3C10">
        <w:rPr>
          <w:rFonts w:asciiTheme="minorEastAsia" w:eastAsiaTheme="minorEastAsia" w:hAnsiTheme="minorEastAsia" w:hint="eastAsia"/>
        </w:rPr>
        <w:t>.1プロジェクト計画と運営」の１）に従い、基準計画を策定すること。</w:t>
      </w:r>
    </w:p>
    <w:p w14:paraId="4C8BD479" w14:textId="77777777" w:rsidR="00B622E5" w:rsidRPr="000E3C10" w:rsidRDefault="00B622E5" w:rsidP="00B622E5">
      <w:pPr>
        <w:pStyle w:val="afc"/>
        <w:numPr>
          <w:ilvl w:val="0"/>
          <w:numId w:val="8"/>
        </w:numPr>
        <w:ind w:leftChars="0"/>
        <w:rPr>
          <w:rFonts w:asciiTheme="minorEastAsia" w:eastAsiaTheme="minorEastAsia" w:hAnsiTheme="minorEastAsia"/>
        </w:rPr>
      </w:pPr>
      <w:r w:rsidRPr="000E3C10">
        <w:rPr>
          <w:rFonts w:asciiTheme="minorEastAsia" w:eastAsiaTheme="minorEastAsia" w:hAnsiTheme="minorEastAsia" w:hint="eastAsia"/>
        </w:rPr>
        <w:t>BPOサービス環境の整備</w:t>
      </w:r>
    </w:p>
    <w:p w14:paraId="2B62F4EF" w14:textId="77777777" w:rsidR="00B622E5" w:rsidRPr="000E3C10" w:rsidRDefault="00B622E5" w:rsidP="00B622E5">
      <w:pPr>
        <w:pStyle w:val="afc"/>
        <w:numPr>
          <w:ilvl w:val="1"/>
          <w:numId w:val="25"/>
        </w:numPr>
        <w:ind w:leftChars="0"/>
        <w:rPr>
          <w:rFonts w:asciiTheme="minorEastAsia" w:eastAsiaTheme="minorEastAsia" w:hAnsiTheme="minorEastAsia"/>
        </w:rPr>
      </w:pPr>
      <w:r w:rsidRPr="000E3C10">
        <w:rPr>
          <w:rFonts w:asciiTheme="minorEastAsia" w:eastAsiaTheme="minorEastAsia" w:hAnsiTheme="minorEastAsia" w:hint="eastAsia"/>
        </w:rPr>
        <w:t>BPOサービス利用に必要な環境（必要な機器やツール等を含む）を整備すること（数量：１式）。なお、受託者とIPAとの間で通信が発生する環境がある場合、IPAは既設の通信環境（インターネット回線等）を用意するが、それ以外に必要な設備等がある場合には提供すること。</w:t>
      </w:r>
    </w:p>
    <w:p w14:paraId="0E5B3989" w14:textId="77777777" w:rsidR="00B622E5" w:rsidRPr="000E3C10" w:rsidRDefault="00B622E5" w:rsidP="00B622E5">
      <w:pPr>
        <w:pStyle w:val="afc"/>
        <w:numPr>
          <w:ilvl w:val="1"/>
          <w:numId w:val="25"/>
        </w:numPr>
        <w:ind w:leftChars="0"/>
        <w:rPr>
          <w:rFonts w:asciiTheme="minorEastAsia" w:eastAsiaTheme="minorEastAsia" w:hAnsiTheme="minorEastAsia"/>
        </w:rPr>
      </w:pPr>
      <w:r w:rsidRPr="000E3C10">
        <w:rPr>
          <w:rFonts w:asciiTheme="minorEastAsia" w:eastAsiaTheme="minorEastAsia" w:hAnsiTheme="minorEastAsia" w:hint="eastAsia"/>
        </w:rPr>
        <w:t>後述するマイナンバーの収集、保管・廃棄、利用及び代理電子申告の各業務において、IPAの事務取扱担当者等ステークホルダーを抽出のうえ、各自の作業範囲を整理すること。</w:t>
      </w:r>
    </w:p>
    <w:p w14:paraId="5CBB05E6" w14:textId="77777777" w:rsidR="00B622E5" w:rsidRPr="000E3C10" w:rsidRDefault="00B622E5" w:rsidP="00B622E5">
      <w:pPr>
        <w:pStyle w:val="afc"/>
        <w:ind w:leftChars="0" w:left="1260"/>
        <w:rPr>
          <w:rFonts w:asciiTheme="minorEastAsia" w:eastAsiaTheme="minorEastAsia" w:hAnsiTheme="minorEastAsia"/>
        </w:rPr>
      </w:pPr>
      <w:r w:rsidRPr="000E3C10">
        <w:rPr>
          <w:rFonts w:asciiTheme="minorEastAsia" w:eastAsiaTheme="minorEastAsia" w:hAnsiTheme="minorEastAsia" w:hint="eastAsia"/>
        </w:rPr>
        <w:t>なお、＜図</w:t>
      </w:r>
      <w:r w:rsidRPr="000E3C10">
        <w:rPr>
          <w:rFonts w:asciiTheme="minorEastAsia" w:eastAsiaTheme="minorEastAsia" w:hAnsiTheme="minorEastAsia"/>
        </w:rPr>
        <w:t>2</w:t>
      </w:r>
      <w:r w:rsidRPr="000E3C10">
        <w:rPr>
          <w:rFonts w:asciiTheme="minorEastAsia" w:eastAsiaTheme="minorEastAsia" w:hAnsiTheme="minorEastAsia" w:hint="eastAsia"/>
        </w:rPr>
        <w:t>：現在の業務フロー＞を参考にしたうえで、IPA側の担当者の事務処理が過度に増えないようにすること。</w:t>
      </w:r>
    </w:p>
    <w:p w14:paraId="0DDE2D30" w14:textId="77777777" w:rsidR="00B622E5" w:rsidRPr="000E3C10" w:rsidRDefault="00B622E5" w:rsidP="00B622E5">
      <w:pPr>
        <w:pStyle w:val="afc"/>
        <w:numPr>
          <w:ilvl w:val="0"/>
          <w:numId w:val="8"/>
        </w:numPr>
        <w:ind w:leftChars="0"/>
        <w:rPr>
          <w:rFonts w:asciiTheme="minorEastAsia" w:eastAsiaTheme="minorEastAsia" w:hAnsiTheme="minorEastAsia"/>
        </w:rPr>
      </w:pPr>
      <w:r w:rsidRPr="000E3C10">
        <w:rPr>
          <w:rFonts w:asciiTheme="minorEastAsia" w:eastAsiaTheme="minorEastAsia" w:hAnsiTheme="minorEastAsia" w:hint="eastAsia"/>
        </w:rPr>
        <w:t>データの引継</w:t>
      </w:r>
    </w:p>
    <w:p w14:paraId="1F783BBE" w14:textId="77777777" w:rsidR="00B622E5" w:rsidRPr="000E3C10" w:rsidRDefault="00B622E5" w:rsidP="00B622E5">
      <w:pPr>
        <w:pStyle w:val="afc"/>
        <w:numPr>
          <w:ilvl w:val="1"/>
          <w:numId w:val="25"/>
        </w:numPr>
        <w:ind w:leftChars="0"/>
        <w:rPr>
          <w:rFonts w:asciiTheme="minorEastAsia" w:eastAsiaTheme="minorEastAsia" w:hAnsiTheme="minorEastAsia"/>
        </w:rPr>
      </w:pPr>
      <w:r w:rsidRPr="000E3C10">
        <w:rPr>
          <w:rFonts w:asciiTheme="minorEastAsia" w:eastAsiaTheme="minorEastAsia" w:hAnsiTheme="minorEastAsia"/>
        </w:rPr>
        <w:t>IPA</w:t>
      </w:r>
      <w:r w:rsidRPr="000E3C10">
        <w:rPr>
          <w:rFonts w:asciiTheme="minorEastAsia" w:eastAsiaTheme="minorEastAsia" w:hAnsiTheme="minorEastAsia" w:hint="eastAsia"/>
        </w:rPr>
        <w:t>で</w:t>
      </w:r>
      <w:r w:rsidRPr="000E3C10">
        <w:rPr>
          <w:rFonts w:asciiTheme="minorEastAsia" w:eastAsiaTheme="minorEastAsia" w:hAnsiTheme="minorEastAsia"/>
        </w:rPr>
        <w:t>保管</w:t>
      </w:r>
      <w:r w:rsidRPr="000E3C10">
        <w:rPr>
          <w:rFonts w:asciiTheme="minorEastAsia" w:eastAsiaTheme="minorEastAsia" w:hAnsiTheme="minorEastAsia" w:hint="eastAsia"/>
        </w:rPr>
        <w:t>している</w:t>
      </w:r>
      <w:r w:rsidRPr="000E3C10">
        <w:rPr>
          <w:rFonts w:asciiTheme="minorEastAsia" w:eastAsiaTheme="minorEastAsia" w:hAnsiTheme="minorEastAsia"/>
        </w:rPr>
        <w:t>マイナンバーについて</w:t>
      </w:r>
      <w:r w:rsidRPr="000E3C10">
        <w:rPr>
          <w:rFonts w:asciiTheme="minorEastAsia" w:eastAsiaTheme="minorEastAsia" w:hAnsiTheme="minorEastAsia" w:hint="eastAsia"/>
        </w:rPr>
        <w:t>、受託者への情報システムへの登録はデータの受け渡し（</w:t>
      </w:r>
      <w:r w:rsidRPr="000E3C10">
        <w:rPr>
          <w:rFonts w:asciiTheme="minorEastAsia" w:eastAsiaTheme="minorEastAsia" w:hAnsiTheme="minorEastAsia"/>
        </w:rPr>
        <w:t>CSV</w:t>
      </w:r>
      <w:r w:rsidRPr="000E3C10">
        <w:rPr>
          <w:rFonts w:asciiTheme="minorEastAsia" w:eastAsiaTheme="minorEastAsia" w:hAnsiTheme="minorEastAsia" w:hint="eastAsia"/>
        </w:rPr>
        <w:t>形式データのアップロード等）でマイナンバーの登録ができるようにすること。</w:t>
      </w:r>
    </w:p>
    <w:p w14:paraId="6298AF6E" w14:textId="77777777" w:rsidR="00B622E5" w:rsidRPr="000E3C10" w:rsidRDefault="00B622E5" w:rsidP="00B622E5">
      <w:pPr>
        <w:pStyle w:val="afc"/>
        <w:numPr>
          <w:ilvl w:val="1"/>
          <w:numId w:val="25"/>
        </w:numPr>
        <w:ind w:leftChars="0"/>
        <w:rPr>
          <w:rFonts w:asciiTheme="minorEastAsia" w:eastAsiaTheme="minorEastAsia" w:hAnsiTheme="minorEastAsia"/>
        </w:rPr>
      </w:pPr>
      <w:r w:rsidRPr="000E3C10">
        <w:rPr>
          <w:rFonts w:asciiTheme="minorEastAsia" w:eastAsiaTheme="minorEastAsia" w:hAnsiTheme="minorEastAsia"/>
        </w:rPr>
        <w:t>IPAで現在</w:t>
      </w:r>
      <w:r w:rsidRPr="000E3C10">
        <w:rPr>
          <w:rFonts w:asciiTheme="minorEastAsia" w:eastAsiaTheme="minorEastAsia" w:hAnsiTheme="minorEastAsia" w:hint="eastAsia"/>
        </w:rPr>
        <w:t>管理、登録している「受託業者とIPAの情報の突合に使う番号」（</w:t>
      </w:r>
      <w:r w:rsidRPr="000E3C10">
        <w:rPr>
          <w:rFonts w:asciiTheme="minorEastAsia" w:eastAsiaTheme="minorEastAsia" w:hAnsiTheme="minorEastAsia"/>
        </w:rPr>
        <w:t>BPO</w:t>
      </w:r>
      <w:r w:rsidRPr="000E3C10">
        <w:rPr>
          <w:rFonts w:asciiTheme="minorEastAsia" w:eastAsiaTheme="minorEastAsia" w:hAnsiTheme="minorEastAsia" w:hint="eastAsia"/>
        </w:rPr>
        <w:t>識別コード</w:t>
      </w:r>
      <w:r w:rsidRPr="000E3C10">
        <w:rPr>
          <w:rFonts w:asciiTheme="minorEastAsia" w:eastAsiaTheme="minorEastAsia" w:hAnsiTheme="minorEastAsia"/>
        </w:rPr>
        <w:t>）</w:t>
      </w:r>
      <w:r w:rsidRPr="000E3C10">
        <w:rPr>
          <w:rFonts w:asciiTheme="minorEastAsia" w:eastAsiaTheme="minorEastAsia" w:hAnsiTheme="minorEastAsia" w:hint="eastAsia"/>
        </w:rPr>
        <w:t>の形式（大文字アルファベット</w:t>
      </w:r>
      <w:r w:rsidRPr="000E3C10">
        <w:rPr>
          <w:rFonts w:asciiTheme="minorEastAsia" w:eastAsiaTheme="minorEastAsia" w:hAnsiTheme="minorEastAsia"/>
        </w:rPr>
        <w:t>1桁</w:t>
      </w:r>
      <w:r w:rsidRPr="000E3C10">
        <w:rPr>
          <w:rFonts w:asciiTheme="minorEastAsia" w:eastAsiaTheme="minorEastAsia" w:hAnsiTheme="minorEastAsia" w:hint="eastAsia"/>
        </w:rPr>
        <w:t>＋数字9桁　例：</w:t>
      </w:r>
      <w:r w:rsidRPr="000E3C10">
        <w:rPr>
          <w:rFonts w:asciiTheme="minorEastAsia" w:eastAsiaTheme="minorEastAsia" w:hAnsiTheme="minorEastAsia"/>
        </w:rPr>
        <w:t>A000000100</w:t>
      </w:r>
      <w:r w:rsidRPr="000E3C10">
        <w:rPr>
          <w:rFonts w:asciiTheme="minorEastAsia" w:eastAsiaTheme="minorEastAsia" w:hAnsiTheme="minorEastAsia" w:hint="eastAsia"/>
        </w:rPr>
        <w:t>）が、そのまま</w:t>
      </w:r>
      <w:r w:rsidRPr="000E3C10">
        <w:rPr>
          <w:rFonts w:asciiTheme="minorEastAsia" w:eastAsiaTheme="minorEastAsia" w:hAnsiTheme="minorEastAsia" w:hint="eastAsia"/>
        </w:rPr>
        <w:lastRenderedPageBreak/>
        <w:t>使用できること。</w:t>
      </w:r>
    </w:p>
    <w:p w14:paraId="168EECC6" w14:textId="77777777" w:rsidR="00B622E5" w:rsidRPr="000E3C10" w:rsidRDefault="00B622E5" w:rsidP="00B622E5">
      <w:pPr>
        <w:pStyle w:val="afc"/>
        <w:numPr>
          <w:ilvl w:val="1"/>
          <w:numId w:val="25"/>
        </w:numPr>
        <w:ind w:leftChars="0"/>
        <w:rPr>
          <w:rFonts w:asciiTheme="minorEastAsia" w:eastAsiaTheme="minorEastAsia" w:hAnsiTheme="minorEastAsia"/>
        </w:rPr>
      </w:pPr>
      <w:r w:rsidRPr="000E3C10">
        <w:rPr>
          <w:rFonts w:asciiTheme="minorEastAsia" w:eastAsiaTheme="minorEastAsia" w:hAnsiTheme="minorEastAsia" w:hint="eastAsia"/>
        </w:rPr>
        <w:t>受託者は契約締結後早期に登録のために必要な情報やデータ形式等についてIPAに伝えること。受託者が指定するデータの</w:t>
      </w:r>
      <w:r w:rsidRPr="000E3C10">
        <w:rPr>
          <w:rFonts w:asciiTheme="minorEastAsia" w:eastAsiaTheme="minorEastAsia" w:hAnsiTheme="minorEastAsia"/>
        </w:rPr>
        <w:t>形式に合わせIPA</w:t>
      </w:r>
      <w:r w:rsidRPr="000E3C10">
        <w:rPr>
          <w:rFonts w:asciiTheme="minorEastAsia" w:eastAsiaTheme="minorEastAsia" w:hAnsiTheme="minorEastAsia" w:hint="eastAsia"/>
        </w:rPr>
        <w:t>でデータ</w:t>
      </w:r>
      <w:r w:rsidRPr="000E3C10">
        <w:rPr>
          <w:rFonts w:asciiTheme="minorEastAsia" w:eastAsiaTheme="minorEastAsia" w:hAnsiTheme="minorEastAsia"/>
        </w:rPr>
        <w:t>を作成する。</w:t>
      </w:r>
      <w:r w:rsidRPr="000E3C10">
        <w:rPr>
          <w:rFonts w:asciiTheme="minorEastAsia" w:eastAsiaTheme="minorEastAsia" w:hAnsiTheme="minorEastAsia" w:hint="eastAsia"/>
        </w:rPr>
        <w:t>受託者が指定するデータ形式はIPAが保持している「</w:t>
      </w:r>
      <w:r w:rsidRPr="000E3C10">
        <w:rPr>
          <w:rFonts w:asciiTheme="minorEastAsia" w:eastAsiaTheme="minorEastAsia" w:hAnsiTheme="minorEastAsia"/>
        </w:rPr>
        <w:t>BPO識別コード」、「マイナンバー」</w:t>
      </w:r>
      <w:r w:rsidRPr="000E3C10">
        <w:rPr>
          <w:rFonts w:asciiTheme="minorEastAsia" w:eastAsiaTheme="minorEastAsia" w:hAnsiTheme="minorEastAsia" w:hint="eastAsia"/>
        </w:rPr>
        <w:t>、「氏名」、「住所情報」、それ以外は空欄、もしくは指定された固定の値等の情報で作成できるものとする</w:t>
      </w:r>
      <w:r w:rsidRPr="000E3C10">
        <w:rPr>
          <w:rFonts w:asciiTheme="minorEastAsia" w:eastAsiaTheme="minorEastAsia" w:hAnsiTheme="minorEastAsia"/>
        </w:rPr>
        <w:t>。</w:t>
      </w:r>
    </w:p>
    <w:p w14:paraId="041E2B4B" w14:textId="77777777" w:rsidR="00B622E5" w:rsidRPr="000E3C10" w:rsidRDefault="00B622E5" w:rsidP="00B622E5">
      <w:pPr>
        <w:pStyle w:val="afc"/>
        <w:numPr>
          <w:ilvl w:val="1"/>
          <w:numId w:val="25"/>
        </w:numPr>
        <w:ind w:leftChars="0"/>
        <w:rPr>
          <w:rFonts w:asciiTheme="minorEastAsia" w:eastAsiaTheme="minorEastAsia" w:hAnsiTheme="minorEastAsia"/>
        </w:rPr>
      </w:pPr>
      <w:r w:rsidRPr="000E3C10">
        <w:rPr>
          <w:rFonts w:asciiTheme="minorEastAsia" w:eastAsiaTheme="minorEastAsia" w:hAnsiTheme="minorEastAsia" w:hint="eastAsia"/>
        </w:rPr>
        <w:t>受託者への情報システムへの登録ができるようになるまで、受託者で以下の形式で作成された電子媒体を適切なセキュリティの設定された環境で保管すること。</w:t>
      </w:r>
    </w:p>
    <w:p w14:paraId="146F9B0A" w14:textId="77777777" w:rsidR="00B622E5" w:rsidRPr="000E3C10" w:rsidRDefault="00B622E5" w:rsidP="00B622E5">
      <w:pPr>
        <w:pStyle w:val="afc"/>
        <w:ind w:leftChars="0" w:left="1260"/>
        <w:rPr>
          <w:rFonts w:asciiTheme="minorEastAsia" w:eastAsiaTheme="minorEastAsia" w:hAnsiTheme="minorEastAsia"/>
        </w:rPr>
      </w:pPr>
      <w:r w:rsidRPr="000E3C10">
        <w:rPr>
          <w:rFonts w:asciiTheme="minorEastAsia" w:eastAsiaTheme="minorEastAsia" w:hAnsiTheme="minorEastAsia" w:hint="eastAsia"/>
        </w:rPr>
        <w:t>なお、受託者情報システムへの登録準備が完了次第、当該電子媒体をIPAに送り、IPAはその内容をもとに受託者のシステムアップロード形式に合わせデータを作成する。</w:t>
      </w:r>
      <w:r w:rsidRPr="000E3C10">
        <w:rPr>
          <w:rFonts w:asciiTheme="minorEastAsia" w:eastAsiaTheme="minorEastAsia" w:hAnsiTheme="minorEastAsia"/>
        </w:rPr>
        <w:br/>
      </w:r>
      <w:r w:rsidRPr="000E3C10">
        <w:rPr>
          <w:rFonts w:asciiTheme="minorEastAsia" w:eastAsiaTheme="minorEastAsia" w:hAnsiTheme="minorEastAsia" w:hint="eastAsia"/>
        </w:rPr>
        <w:t xml:space="preserve">　媒体：</w:t>
      </w:r>
      <w:r w:rsidRPr="000E3C10">
        <w:rPr>
          <w:rFonts w:asciiTheme="minorEastAsia" w:eastAsiaTheme="minorEastAsia" w:hAnsiTheme="minorEastAsia" w:hint="eastAsia"/>
          <w:kern w:val="0"/>
        </w:rPr>
        <w:t>CD-ROM</w:t>
      </w:r>
      <w:r w:rsidRPr="000E3C10">
        <w:rPr>
          <w:rFonts w:asciiTheme="minorEastAsia" w:eastAsiaTheme="minorEastAsia" w:hAnsiTheme="minorEastAsia"/>
          <w:kern w:val="0"/>
        </w:rPr>
        <w:br/>
      </w:r>
      <w:r w:rsidRPr="000E3C10">
        <w:rPr>
          <w:rFonts w:asciiTheme="minorEastAsia" w:eastAsiaTheme="minorEastAsia" w:hAnsiTheme="minorEastAsia" w:hint="eastAsia"/>
          <w:kern w:val="0"/>
        </w:rPr>
        <w:t xml:space="preserve">　データ：IPAのみが把握しているPWで保護された</w:t>
      </w:r>
      <w:r w:rsidRPr="000E3C10">
        <w:rPr>
          <w:rFonts w:asciiTheme="minorEastAsia" w:eastAsiaTheme="minorEastAsia" w:hAnsiTheme="minorEastAsia" w:hint="eastAsia"/>
        </w:rPr>
        <w:t>「</w:t>
      </w:r>
      <w:r w:rsidRPr="000E3C10">
        <w:rPr>
          <w:rFonts w:asciiTheme="minorEastAsia" w:eastAsiaTheme="minorEastAsia" w:hAnsiTheme="minorEastAsia"/>
        </w:rPr>
        <w:t>BPO識別コード」、「マイナンバー」</w:t>
      </w:r>
      <w:r w:rsidRPr="000E3C10">
        <w:rPr>
          <w:rFonts w:asciiTheme="minorEastAsia" w:eastAsiaTheme="minorEastAsia" w:hAnsiTheme="minorEastAsia" w:hint="eastAsia"/>
        </w:rPr>
        <w:t>、「氏名」、「住所情報」、それ以外は空欄、もしくは指定された固定の値等の情報で作成された</w:t>
      </w:r>
      <w:r w:rsidRPr="000E3C10">
        <w:rPr>
          <w:rFonts w:asciiTheme="minorEastAsia" w:eastAsiaTheme="minorEastAsia" w:hAnsiTheme="minorEastAsia"/>
        </w:rPr>
        <w:t>CSV等のデータ</w:t>
      </w:r>
    </w:p>
    <w:p w14:paraId="189B8A5A" w14:textId="77777777" w:rsidR="00B622E5" w:rsidRPr="000E3C10" w:rsidRDefault="00B622E5" w:rsidP="00B622E5">
      <w:pPr>
        <w:pStyle w:val="afc"/>
        <w:ind w:leftChars="0" w:left="1260"/>
        <w:rPr>
          <w:rFonts w:asciiTheme="minorEastAsia" w:eastAsiaTheme="minorEastAsia" w:hAnsiTheme="minorEastAsia"/>
        </w:rPr>
      </w:pPr>
    </w:p>
    <w:p w14:paraId="22176F9F" w14:textId="77777777" w:rsidR="00B622E5" w:rsidRPr="000E3C10" w:rsidRDefault="00B622E5" w:rsidP="00B622E5">
      <w:pPr>
        <w:pStyle w:val="afc"/>
        <w:numPr>
          <w:ilvl w:val="0"/>
          <w:numId w:val="8"/>
        </w:numPr>
        <w:ind w:leftChars="0"/>
        <w:rPr>
          <w:rFonts w:asciiTheme="minorEastAsia" w:eastAsiaTheme="minorEastAsia" w:hAnsiTheme="minorEastAsia"/>
        </w:rPr>
      </w:pPr>
      <w:r w:rsidRPr="000E3C10">
        <w:rPr>
          <w:rFonts w:asciiTheme="minorEastAsia" w:eastAsiaTheme="minorEastAsia" w:hAnsiTheme="minorEastAsia" w:hint="eastAsia"/>
        </w:rPr>
        <w:t>マニュアルの整備</w:t>
      </w:r>
    </w:p>
    <w:p w14:paraId="7821E0D4" w14:textId="77777777" w:rsidR="00B622E5" w:rsidRPr="000E3C10" w:rsidRDefault="00B622E5" w:rsidP="00B622E5">
      <w:pPr>
        <w:pStyle w:val="afc"/>
        <w:numPr>
          <w:ilvl w:val="1"/>
          <w:numId w:val="25"/>
        </w:numPr>
        <w:ind w:leftChars="0"/>
        <w:rPr>
          <w:rFonts w:asciiTheme="minorEastAsia" w:eastAsiaTheme="minorEastAsia" w:hAnsiTheme="minorEastAsia"/>
        </w:rPr>
      </w:pPr>
      <w:r w:rsidRPr="000E3C10">
        <w:rPr>
          <w:rFonts w:asciiTheme="minorEastAsia" w:eastAsiaTheme="minorEastAsia" w:hAnsiTheme="minorEastAsia" w:hint="eastAsia"/>
        </w:rPr>
        <w:t>BPOサービス利用に必要なマニュアルを整備すること。</w:t>
      </w:r>
    </w:p>
    <w:p w14:paraId="46BB1C74" w14:textId="77777777" w:rsidR="00B622E5" w:rsidRPr="000E3C10" w:rsidRDefault="00B622E5" w:rsidP="00B622E5">
      <w:pPr>
        <w:pStyle w:val="afc"/>
        <w:numPr>
          <w:ilvl w:val="1"/>
          <w:numId w:val="25"/>
        </w:numPr>
        <w:ind w:leftChars="0"/>
        <w:rPr>
          <w:rFonts w:asciiTheme="minorEastAsia" w:eastAsiaTheme="minorEastAsia" w:hAnsiTheme="minorEastAsia"/>
        </w:rPr>
      </w:pPr>
      <w:r w:rsidRPr="000E3C10">
        <w:rPr>
          <w:rFonts w:asciiTheme="minorEastAsia" w:eastAsiaTheme="minorEastAsia" w:hAnsiTheme="minorEastAsia" w:hint="eastAsia"/>
        </w:rPr>
        <w:t>IPA向けのサービス利用マニュアル（既存サービス利用マニュアルをベースとしたものでもよいが、IPAの利用実態に合わせること）を提供すること。</w:t>
      </w:r>
    </w:p>
    <w:p w14:paraId="133F564D" w14:textId="77777777" w:rsidR="00B622E5" w:rsidRPr="000E3C10" w:rsidRDefault="00B622E5" w:rsidP="00B622E5">
      <w:pPr>
        <w:pStyle w:val="afc"/>
        <w:numPr>
          <w:ilvl w:val="0"/>
          <w:numId w:val="8"/>
        </w:numPr>
        <w:ind w:leftChars="0"/>
        <w:rPr>
          <w:rFonts w:asciiTheme="minorEastAsia" w:eastAsiaTheme="minorEastAsia" w:hAnsiTheme="minorEastAsia"/>
        </w:rPr>
      </w:pPr>
      <w:r w:rsidRPr="000E3C10">
        <w:rPr>
          <w:rFonts w:asciiTheme="minorEastAsia" w:eastAsiaTheme="minorEastAsia" w:hAnsiTheme="minorEastAsia" w:hint="eastAsia"/>
        </w:rPr>
        <w:t>教育の実施</w:t>
      </w:r>
    </w:p>
    <w:p w14:paraId="7FDE785F" w14:textId="77777777" w:rsidR="00B622E5" w:rsidRPr="000E3C10" w:rsidRDefault="00B622E5" w:rsidP="00B622E5">
      <w:pPr>
        <w:pStyle w:val="afc"/>
        <w:numPr>
          <w:ilvl w:val="1"/>
          <w:numId w:val="26"/>
        </w:numPr>
        <w:ind w:leftChars="0"/>
        <w:rPr>
          <w:rFonts w:asciiTheme="minorEastAsia" w:eastAsiaTheme="minorEastAsia" w:hAnsiTheme="minorEastAsia"/>
        </w:rPr>
      </w:pPr>
      <w:r w:rsidRPr="000E3C10">
        <w:rPr>
          <w:rFonts w:asciiTheme="minorEastAsia" w:eastAsiaTheme="minorEastAsia" w:hAnsiTheme="minorEastAsia" w:hint="eastAsia"/>
        </w:rPr>
        <w:t>BPOサービス利用に必要な教育を実施すること。</w:t>
      </w:r>
    </w:p>
    <w:p w14:paraId="14BCE1C1" w14:textId="77777777" w:rsidR="00B622E5" w:rsidRPr="000E3C10" w:rsidRDefault="00B622E5" w:rsidP="00B622E5">
      <w:pPr>
        <w:pStyle w:val="afc"/>
        <w:numPr>
          <w:ilvl w:val="1"/>
          <w:numId w:val="26"/>
        </w:numPr>
        <w:ind w:leftChars="0"/>
        <w:rPr>
          <w:rFonts w:asciiTheme="minorEastAsia" w:eastAsiaTheme="minorEastAsia" w:hAnsiTheme="minorEastAsia"/>
        </w:rPr>
      </w:pPr>
      <w:r w:rsidRPr="000E3C10">
        <w:rPr>
          <w:rFonts w:asciiTheme="minorEastAsia" w:eastAsiaTheme="minorEastAsia" w:hAnsiTheme="minorEastAsia" w:hint="eastAsia"/>
        </w:rPr>
        <w:t>教育の対象者は、IPAの事務取扱担当者等ステークホルダー</w:t>
      </w:r>
      <w:r w:rsidRPr="000E3C10">
        <w:rPr>
          <w:rFonts w:asciiTheme="minorEastAsia" w:eastAsiaTheme="minorEastAsia" w:hAnsiTheme="minorEastAsia"/>
        </w:rPr>
        <w:t>5</w:t>
      </w:r>
      <w:r w:rsidRPr="000E3C10">
        <w:rPr>
          <w:rFonts w:asciiTheme="minorEastAsia" w:eastAsiaTheme="minorEastAsia" w:hAnsiTheme="minorEastAsia" w:hint="eastAsia"/>
        </w:rPr>
        <w:t>名程度とする。</w:t>
      </w:r>
    </w:p>
    <w:p w14:paraId="2D2D6BBA" w14:textId="77777777" w:rsidR="00B622E5" w:rsidRPr="000E3C10" w:rsidRDefault="00B622E5" w:rsidP="00B622E5">
      <w:pPr>
        <w:pStyle w:val="afc"/>
        <w:numPr>
          <w:ilvl w:val="1"/>
          <w:numId w:val="26"/>
        </w:numPr>
        <w:ind w:leftChars="0"/>
        <w:rPr>
          <w:rFonts w:asciiTheme="minorEastAsia" w:eastAsiaTheme="minorEastAsia" w:hAnsiTheme="minorEastAsia"/>
        </w:rPr>
      </w:pPr>
      <w:r w:rsidRPr="000E3C10">
        <w:rPr>
          <w:rFonts w:asciiTheme="minorEastAsia" w:eastAsiaTheme="minorEastAsia" w:hAnsiTheme="minorEastAsia" w:hint="eastAsia"/>
        </w:rPr>
        <w:t>教育実施前に、IPAと調整した上で教育実施計画（対象者の選定、実施スケジュール、実施方法等）を作成すること。</w:t>
      </w:r>
    </w:p>
    <w:p w14:paraId="428A8467" w14:textId="77777777" w:rsidR="00B622E5" w:rsidRPr="000E3C10" w:rsidRDefault="00B622E5" w:rsidP="00B622E5">
      <w:pPr>
        <w:pStyle w:val="afc"/>
        <w:ind w:leftChars="0" w:left="567"/>
        <w:rPr>
          <w:rFonts w:asciiTheme="minorEastAsia" w:eastAsiaTheme="minorEastAsia" w:hAnsiTheme="minorEastAsia"/>
        </w:rPr>
      </w:pPr>
    </w:p>
    <w:p w14:paraId="57064858" w14:textId="77777777" w:rsidR="00B622E5" w:rsidRPr="000E3C10" w:rsidRDefault="00B622E5" w:rsidP="00B622E5">
      <w:pPr>
        <w:pStyle w:val="afc"/>
        <w:numPr>
          <w:ilvl w:val="1"/>
          <w:numId w:val="7"/>
        </w:numPr>
        <w:ind w:leftChars="0"/>
        <w:rPr>
          <w:rFonts w:asciiTheme="minorEastAsia" w:eastAsiaTheme="minorEastAsia" w:hAnsiTheme="minorEastAsia"/>
          <w:b/>
        </w:rPr>
      </w:pPr>
      <w:r w:rsidRPr="000E3C10">
        <w:rPr>
          <w:rFonts w:asciiTheme="minorEastAsia" w:eastAsiaTheme="minorEastAsia" w:hAnsiTheme="minorEastAsia" w:hint="eastAsia"/>
          <w:b/>
        </w:rPr>
        <w:t>収集業務</w:t>
      </w:r>
    </w:p>
    <w:p w14:paraId="27124B83" w14:textId="77777777" w:rsidR="00B622E5" w:rsidRPr="000E3C10" w:rsidRDefault="00B622E5" w:rsidP="00B622E5">
      <w:pPr>
        <w:pStyle w:val="afc"/>
        <w:ind w:leftChars="170" w:left="357" w:firstLineChars="100" w:firstLine="210"/>
        <w:rPr>
          <w:rFonts w:asciiTheme="minorEastAsia" w:eastAsiaTheme="minorEastAsia" w:hAnsiTheme="minorEastAsia"/>
        </w:rPr>
      </w:pPr>
      <w:r w:rsidRPr="000E3C10">
        <w:rPr>
          <w:rFonts w:asciiTheme="minorEastAsia" w:eastAsiaTheme="minorEastAsia" w:hAnsiTheme="minorEastAsia" w:hint="eastAsia"/>
        </w:rPr>
        <w:t>受託者は、IPAの事務取扱担当者からのマイナンバー収集依頼に基づき、以下の要件に留意し、収集対象者からマイナンバーを収集すること。</w:t>
      </w:r>
    </w:p>
    <w:p w14:paraId="03E79784" w14:textId="77777777" w:rsidR="00B622E5" w:rsidRPr="000E3C10" w:rsidRDefault="00B622E5" w:rsidP="00B622E5">
      <w:pPr>
        <w:pStyle w:val="afc"/>
        <w:numPr>
          <w:ilvl w:val="0"/>
          <w:numId w:val="9"/>
        </w:numPr>
        <w:ind w:leftChars="0"/>
        <w:rPr>
          <w:rFonts w:asciiTheme="minorEastAsia" w:eastAsiaTheme="minorEastAsia" w:hAnsiTheme="minorEastAsia"/>
        </w:rPr>
      </w:pPr>
      <w:r w:rsidRPr="000E3C10">
        <w:rPr>
          <w:rFonts w:asciiTheme="minorEastAsia" w:eastAsiaTheme="minorEastAsia" w:hAnsiTheme="minorEastAsia" w:hint="eastAsia"/>
        </w:rPr>
        <w:t>収集対象者向けのマイナンバー提供依頼に係る文書は、IPAが提示するものを活用すること。</w:t>
      </w:r>
    </w:p>
    <w:p w14:paraId="66AC5BE6" w14:textId="77777777" w:rsidR="00B622E5" w:rsidRPr="000E3C10" w:rsidRDefault="00B622E5" w:rsidP="00B622E5">
      <w:pPr>
        <w:pStyle w:val="afc"/>
        <w:numPr>
          <w:ilvl w:val="0"/>
          <w:numId w:val="9"/>
        </w:numPr>
        <w:ind w:leftChars="0"/>
        <w:rPr>
          <w:rFonts w:asciiTheme="minorEastAsia" w:eastAsiaTheme="minorEastAsia" w:hAnsiTheme="minorEastAsia"/>
        </w:rPr>
      </w:pPr>
      <w:r w:rsidRPr="000E3C10">
        <w:rPr>
          <w:rFonts w:asciiTheme="minorEastAsia" w:eastAsiaTheme="minorEastAsia" w:hAnsiTheme="minorEastAsia" w:hint="eastAsia"/>
        </w:rPr>
        <w:t>マイナンバー収集はIPAを介さず、受託者が直接収集すること。</w:t>
      </w:r>
    </w:p>
    <w:p w14:paraId="7D4E6230" w14:textId="77777777" w:rsidR="00B622E5" w:rsidRPr="000E3C10" w:rsidRDefault="00B622E5" w:rsidP="00B622E5">
      <w:pPr>
        <w:pStyle w:val="afc"/>
        <w:numPr>
          <w:ilvl w:val="0"/>
          <w:numId w:val="9"/>
        </w:numPr>
        <w:ind w:leftChars="0"/>
        <w:rPr>
          <w:rFonts w:asciiTheme="minorEastAsia" w:eastAsiaTheme="minorEastAsia" w:hAnsiTheme="minorEastAsia"/>
        </w:rPr>
      </w:pPr>
      <w:r w:rsidRPr="000E3C10">
        <w:rPr>
          <w:rFonts w:asciiTheme="minorEastAsia" w:eastAsiaTheme="minorEastAsia" w:hAnsiTheme="minorEastAsia" w:hint="eastAsia"/>
        </w:rPr>
        <w:t>マイナンバー収集方法は、第三者が、提出される情報に触れることのない仕組みを用いるものとし、複数の手段を用意することが望ましい。なお受託者から収集対象者へのマイナンバー収集に必要な情報、書類（収集キット）の送付は郵便で送る手段を有すること。なお、情報システムを活用した収集を行う場合は、「</w:t>
      </w:r>
      <w:r w:rsidRPr="000E3C10">
        <w:rPr>
          <w:rFonts w:asciiTheme="minorEastAsia" w:eastAsiaTheme="minorEastAsia" w:hAnsiTheme="minorEastAsia"/>
        </w:rPr>
        <w:t>7.セキュリティ要件」に定める要件を満たすこと。</w:t>
      </w:r>
    </w:p>
    <w:p w14:paraId="4319D142" w14:textId="77777777" w:rsidR="00B622E5" w:rsidRPr="000E3C10" w:rsidRDefault="00B622E5" w:rsidP="00B622E5">
      <w:pPr>
        <w:pStyle w:val="afc"/>
        <w:ind w:leftChars="0"/>
        <w:rPr>
          <w:rFonts w:asciiTheme="minorEastAsia" w:eastAsiaTheme="minorEastAsia" w:hAnsiTheme="minorEastAsia"/>
        </w:rPr>
      </w:pPr>
      <w:r w:rsidRPr="000E3C10">
        <w:rPr>
          <w:rFonts w:asciiTheme="minorEastAsia" w:eastAsiaTheme="minorEastAsia" w:hAnsiTheme="minorEastAsia" w:hint="eastAsia"/>
        </w:rPr>
        <w:t>また、受託者が収集方法に関する問合せへの対応も行うこと。</w:t>
      </w:r>
    </w:p>
    <w:p w14:paraId="507DBAB3" w14:textId="77777777" w:rsidR="00B622E5" w:rsidRPr="000E3C10" w:rsidRDefault="00B622E5" w:rsidP="00B622E5">
      <w:pPr>
        <w:pStyle w:val="afc"/>
        <w:numPr>
          <w:ilvl w:val="0"/>
          <w:numId w:val="9"/>
        </w:numPr>
        <w:ind w:leftChars="0"/>
        <w:rPr>
          <w:rFonts w:asciiTheme="minorEastAsia" w:eastAsiaTheme="minorEastAsia" w:hAnsiTheme="minorEastAsia"/>
        </w:rPr>
      </w:pPr>
      <w:r w:rsidRPr="000E3C10">
        <w:rPr>
          <w:rFonts w:asciiTheme="minorEastAsia" w:eastAsiaTheme="minorEastAsia" w:hAnsiTheme="minorEastAsia"/>
        </w:rPr>
        <w:t>IPA保管のマイナンバーについて</w:t>
      </w:r>
      <w:r w:rsidRPr="000E3C10">
        <w:rPr>
          <w:rFonts w:asciiTheme="minorEastAsia" w:eastAsiaTheme="minorEastAsia" w:hAnsiTheme="minorEastAsia" w:hint="eastAsia"/>
        </w:rPr>
        <w:t>、受託者へのデータの受け渡しで適宜マイナンバーの登録ができるようにすること。</w:t>
      </w:r>
    </w:p>
    <w:p w14:paraId="02704A2F" w14:textId="77777777" w:rsidR="00B622E5" w:rsidRPr="000E3C10" w:rsidRDefault="00B622E5" w:rsidP="00B622E5">
      <w:pPr>
        <w:pStyle w:val="afc"/>
        <w:numPr>
          <w:ilvl w:val="0"/>
          <w:numId w:val="9"/>
        </w:numPr>
        <w:ind w:leftChars="0"/>
        <w:rPr>
          <w:rFonts w:asciiTheme="minorEastAsia" w:eastAsiaTheme="minorEastAsia" w:hAnsiTheme="minorEastAsia"/>
        </w:rPr>
      </w:pPr>
      <w:r w:rsidRPr="000E3C10">
        <w:rPr>
          <w:rFonts w:asciiTheme="minorEastAsia" w:eastAsiaTheme="minorEastAsia" w:hAnsiTheme="minorEastAsia" w:hint="eastAsia"/>
        </w:rPr>
        <w:t>外部委嘱者について、IPAからの依頼に基づき、月次等で収集すること。</w:t>
      </w:r>
    </w:p>
    <w:p w14:paraId="28DAA8CB" w14:textId="77777777" w:rsidR="00B622E5" w:rsidRPr="000E3C10" w:rsidRDefault="00B622E5" w:rsidP="00B622E5">
      <w:pPr>
        <w:pStyle w:val="afc"/>
        <w:numPr>
          <w:ilvl w:val="0"/>
          <w:numId w:val="9"/>
        </w:numPr>
        <w:ind w:leftChars="0"/>
        <w:rPr>
          <w:rFonts w:asciiTheme="minorEastAsia" w:eastAsiaTheme="minorEastAsia" w:hAnsiTheme="minorEastAsia"/>
        </w:rPr>
      </w:pPr>
      <w:r w:rsidRPr="000E3C10">
        <w:rPr>
          <w:rFonts w:asciiTheme="minorEastAsia" w:eastAsiaTheme="minorEastAsia" w:hAnsiTheme="minorEastAsia" w:hint="eastAsia"/>
        </w:rPr>
        <w:t>受託者は、マイナンバーの収集を適切に行うために、IPAと別途取り決める期限において未提出の対象者に対し、提出の督促を行うこと。また、収集依頼の履歴及び結果等は、IPAが随時確認できるようにすること。</w:t>
      </w:r>
    </w:p>
    <w:p w14:paraId="678A44AB" w14:textId="77777777" w:rsidR="00B622E5" w:rsidRPr="000E3C10" w:rsidRDefault="00B622E5" w:rsidP="00B622E5">
      <w:pPr>
        <w:pStyle w:val="afc"/>
        <w:numPr>
          <w:ilvl w:val="0"/>
          <w:numId w:val="9"/>
        </w:numPr>
        <w:ind w:leftChars="0"/>
        <w:rPr>
          <w:rFonts w:asciiTheme="minorEastAsia" w:eastAsiaTheme="minorEastAsia" w:hAnsiTheme="minorEastAsia"/>
        </w:rPr>
      </w:pPr>
      <w:r w:rsidRPr="000E3C10">
        <w:rPr>
          <w:rFonts w:asciiTheme="minorEastAsia" w:eastAsiaTheme="minorEastAsia" w:hAnsiTheme="minorEastAsia" w:hint="eastAsia"/>
        </w:rPr>
        <w:t>収集に必要な情報（氏名、住所等の項目）については、IPAから受託者へ提供するものとし、提供する情報の形態はCSV形式データとする。なお、受託者は契約締結後早期に収集に必要な情報（氏名、住所等の項目）をIPAに伝えること。</w:t>
      </w:r>
    </w:p>
    <w:p w14:paraId="3E794B8F" w14:textId="77777777" w:rsidR="00B622E5" w:rsidRPr="000E3C10" w:rsidRDefault="00B622E5" w:rsidP="00B622E5">
      <w:pPr>
        <w:pStyle w:val="afc"/>
        <w:ind w:leftChars="0" w:left="567"/>
        <w:rPr>
          <w:rFonts w:asciiTheme="minorEastAsia" w:eastAsiaTheme="minorEastAsia" w:hAnsiTheme="minorEastAsia"/>
        </w:rPr>
      </w:pPr>
    </w:p>
    <w:p w14:paraId="4E5474F4" w14:textId="77777777" w:rsidR="00B622E5" w:rsidRPr="000E3C10" w:rsidRDefault="00B622E5" w:rsidP="00B622E5">
      <w:pPr>
        <w:pStyle w:val="afc"/>
        <w:numPr>
          <w:ilvl w:val="1"/>
          <w:numId w:val="7"/>
        </w:numPr>
        <w:ind w:leftChars="0"/>
        <w:rPr>
          <w:rFonts w:asciiTheme="minorEastAsia" w:eastAsiaTheme="minorEastAsia" w:hAnsiTheme="minorEastAsia"/>
          <w:b/>
        </w:rPr>
      </w:pPr>
      <w:r w:rsidRPr="000E3C10">
        <w:rPr>
          <w:rFonts w:asciiTheme="minorEastAsia" w:eastAsiaTheme="minorEastAsia" w:hAnsiTheme="minorEastAsia" w:hint="eastAsia"/>
          <w:b/>
        </w:rPr>
        <w:t>保管・廃棄業務</w:t>
      </w:r>
    </w:p>
    <w:p w14:paraId="1917A3D6" w14:textId="77777777" w:rsidR="00B622E5" w:rsidRPr="000E3C10" w:rsidRDefault="00B622E5" w:rsidP="00B622E5">
      <w:pPr>
        <w:pStyle w:val="afc"/>
        <w:ind w:leftChars="170" w:left="357" w:firstLineChars="100" w:firstLine="210"/>
        <w:rPr>
          <w:rFonts w:asciiTheme="minorEastAsia" w:eastAsiaTheme="minorEastAsia" w:hAnsiTheme="minorEastAsia"/>
        </w:rPr>
      </w:pPr>
      <w:r w:rsidRPr="000E3C10">
        <w:rPr>
          <w:rFonts w:asciiTheme="minorEastAsia" w:eastAsiaTheme="minorEastAsia" w:hAnsiTheme="minorEastAsia" w:hint="eastAsia"/>
        </w:rPr>
        <w:t>受託者は、収集したマイナンバーを保管または廃棄する場合には、以下の要件に留意し、対応すること。</w:t>
      </w:r>
    </w:p>
    <w:p w14:paraId="3AF51180" w14:textId="77777777" w:rsidR="00B622E5" w:rsidRPr="000E3C10" w:rsidRDefault="00B622E5" w:rsidP="00B622E5">
      <w:pPr>
        <w:pStyle w:val="afc"/>
        <w:numPr>
          <w:ilvl w:val="0"/>
          <w:numId w:val="10"/>
        </w:numPr>
        <w:ind w:leftChars="0"/>
        <w:rPr>
          <w:rFonts w:asciiTheme="minorEastAsia" w:eastAsiaTheme="minorEastAsia" w:hAnsiTheme="minorEastAsia"/>
        </w:rPr>
      </w:pPr>
      <w:r w:rsidRPr="000E3C10">
        <w:rPr>
          <w:rFonts w:asciiTheme="minorEastAsia" w:eastAsiaTheme="minorEastAsia" w:hAnsiTheme="minorEastAsia" w:hint="eastAsia"/>
        </w:rPr>
        <w:t>収集したマイナンバー等については、5.1.2）において整備した環境に保管すること。</w:t>
      </w:r>
    </w:p>
    <w:p w14:paraId="66AD1D49" w14:textId="77777777" w:rsidR="00B622E5" w:rsidRPr="000E3C10" w:rsidRDefault="00B622E5" w:rsidP="00B622E5">
      <w:pPr>
        <w:pStyle w:val="afc"/>
        <w:numPr>
          <w:ilvl w:val="0"/>
          <w:numId w:val="10"/>
        </w:numPr>
        <w:ind w:leftChars="0"/>
        <w:rPr>
          <w:rFonts w:asciiTheme="minorEastAsia" w:eastAsiaTheme="minorEastAsia" w:hAnsiTheme="minorEastAsia"/>
        </w:rPr>
      </w:pPr>
      <w:r w:rsidRPr="000E3C10">
        <w:rPr>
          <w:rFonts w:asciiTheme="minorEastAsia" w:eastAsiaTheme="minorEastAsia" w:hAnsiTheme="minorEastAsia" w:hint="eastAsia"/>
        </w:rPr>
        <w:t>IPAが収集したマイナンバーについても、受託者が収集したマイナンバー等と合わせて受託者が保管すること。</w:t>
      </w:r>
    </w:p>
    <w:p w14:paraId="1A4965CB" w14:textId="77777777" w:rsidR="00B622E5" w:rsidRPr="000E3C10" w:rsidRDefault="00B622E5" w:rsidP="00B622E5">
      <w:pPr>
        <w:pStyle w:val="afc"/>
        <w:numPr>
          <w:ilvl w:val="0"/>
          <w:numId w:val="10"/>
        </w:numPr>
        <w:ind w:leftChars="0"/>
        <w:rPr>
          <w:rFonts w:asciiTheme="minorEastAsia" w:eastAsiaTheme="minorEastAsia" w:hAnsiTheme="minorEastAsia"/>
        </w:rPr>
      </w:pPr>
      <w:r w:rsidRPr="000E3C10">
        <w:rPr>
          <w:rFonts w:asciiTheme="minorEastAsia" w:eastAsiaTheme="minorEastAsia" w:hAnsiTheme="minorEastAsia" w:hint="eastAsia"/>
        </w:rPr>
        <w:t>マイナンバー等を保管する際には、「7.セキュリティ要件」に定める要件を満たすこと。</w:t>
      </w:r>
    </w:p>
    <w:p w14:paraId="0CD2E248" w14:textId="77777777" w:rsidR="00B622E5" w:rsidRPr="000E3C10" w:rsidRDefault="00B622E5" w:rsidP="00B622E5">
      <w:pPr>
        <w:pStyle w:val="afc"/>
        <w:numPr>
          <w:ilvl w:val="0"/>
          <w:numId w:val="10"/>
        </w:numPr>
        <w:ind w:leftChars="0"/>
        <w:rPr>
          <w:rFonts w:asciiTheme="minorEastAsia" w:eastAsiaTheme="minorEastAsia" w:hAnsiTheme="minorEastAsia"/>
        </w:rPr>
      </w:pPr>
      <w:r w:rsidRPr="000E3C10">
        <w:rPr>
          <w:rFonts w:asciiTheme="minorEastAsia" w:eastAsiaTheme="minorEastAsia" w:hAnsiTheme="minorEastAsia" w:hint="eastAsia"/>
        </w:rPr>
        <w:t>収集したマイナンバー等については、契約期間満了日まで適切に保管すること。</w:t>
      </w:r>
    </w:p>
    <w:p w14:paraId="113FAD37" w14:textId="77777777" w:rsidR="00B622E5" w:rsidRPr="000E3C10" w:rsidRDefault="00B622E5" w:rsidP="00B622E5">
      <w:pPr>
        <w:pStyle w:val="afc"/>
        <w:numPr>
          <w:ilvl w:val="0"/>
          <w:numId w:val="10"/>
        </w:numPr>
        <w:ind w:leftChars="0"/>
        <w:rPr>
          <w:rFonts w:asciiTheme="minorEastAsia" w:eastAsiaTheme="minorEastAsia" w:hAnsiTheme="minorEastAsia"/>
        </w:rPr>
      </w:pPr>
      <w:r w:rsidRPr="000E3C10">
        <w:rPr>
          <w:rFonts w:asciiTheme="minorEastAsia" w:eastAsiaTheme="minorEastAsia" w:hAnsiTheme="minorEastAsia" w:hint="eastAsia"/>
        </w:rPr>
        <w:lastRenderedPageBreak/>
        <w:t>契約期間満了時には、保管する全てのマイナンバー等をIPAに返却すること。なお、返却方法等の詳細については契約締結後IPAと協議し取り決めるものとする。</w:t>
      </w:r>
    </w:p>
    <w:p w14:paraId="52E4CE47" w14:textId="77777777" w:rsidR="00B622E5" w:rsidRPr="000E3C10" w:rsidRDefault="00B622E5" w:rsidP="00B622E5">
      <w:pPr>
        <w:pStyle w:val="afc"/>
        <w:numPr>
          <w:ilvl w:val="0"/>
          <w:numId w:val="10"/>
        </w:numPr>
        <w:ind w:leftChars="0"/>
        <w:rPr>
          <w:rFonts w:asciiTheme="minorEastAsia" w:eastAsiaTheme="minorEastAsia" w:hAnsiTheme="minorEastAsia"/>
        </w:rPr>
      </w:pPr>
      <w:r w:rsidRPr="000E3C10">
        <w:rPr>
          <w:rFonts w:asciiTheme="minorEastAsia" w:eastAsiaTheme="minorEastAsia" w:hAnsiTheme="minorEastAsia" w:hint="eastAsia"/>
        </w:rPr>
        <w:t>上記5)の後、または、IPAから保管しているマイナンバー等の廃棄依頼があった場合には、対象となる全てのマイナンバー等を復元できない状態に削除すること。なお、確実に削除（廃棄）したことについての証明書をIPAに提出すること。</w:t>
      </w:r>
    </w:p>
    <w:p w14:paraId="2ECA5595" w14:textId="77777777" w:rsidR="00B622E5" w:rsidRPr="000E3C10" w:rsidRDefault="00B622E5" w:rsidP="00B622E5">
      <w:pPr>
        <w:pStyle w:val="afc"/>
        <w:numPr>
          <w:ilvl w:val="0"/>
          <w:numId w:val="10"/>
        </w:numPr>
        <w:ind w:leftChars="0"/>
        <w:rPr>
          <w:rFonts w:asciiTheme="minorEastAsia" w:eastAsiaTheme="minorEastAsia" w:hAnsiTheme="minorEastAsia"/>
        </w:rPr>
      </w:pPr>
      <w:r w:rsidRPr="000E3C10">
        <w:rPr>
          <w:rFonts w:asciiTheme="minorEastAsia" w:eastAsiaTheme="minorEastAsia" w:hAnsiTheme="minorEastAsia" w:hint="eastAsia"/>
        </w:rPr>
        <w:t>人事部から提供した、マイナンバーありの法定調書データは代理電子申告実施後、IPAからの指示のもと確実に削除（廃棄）し廃棄証明書をIPAに提出すること。</w:t>
      </w:r>
    </w:p>
    <w:p w14:paraId="2341FC2A" w14:textId="77777777" w:rsidR="00B622E5" w:rsidRPr="000E3C10" w:rsidRDefault="00B622E5" w:rsidP="00B622E5">
      <w:pPr>
        <w:ind w:left="420" w:firstLineChars="100" w:firstLine="210"/>
        <w:rPr>
          <w:rFonts w:asciiTheme="minorEastAsia" w:eastAsiaTheme="minorEastAsia" w:hAnsiTheme="minorEastAsia"/>
        </w:rPr>
      </w:pPr>
      <w:r w:rsidRPr="000E3C10">
        <w:rPr>
          <w:rFonts w:asciiTheme="minorEastAsia" w:eastAsiaTheme="minorEastAsia" w:hAnsiTheme="minorEastAsia" w:hint="eastAsia"/>
        </w:rPr>
        <w:t>なお、上記の他に、受託者がマイナンバー収集時に受領したマイナンバーに関連するデータや書類を廃棄する場合は、事前にIPAに報告し、承認を得た後に廃棄業務を実施すること。</w:t>
      </w:r>
    </w:p>
    <w:p w14:paraId="3573923A" w14:textId="77777777" w:rsidR="00B622E5" w:rsidRPr="000E3C10" w:rsidRDefault="00B622E5" w:rsidP="00B622E5">
      <w:pPr>
        <w:pStyle w:val="afc"/>
        <w:ind w:leftChars="0" w:left="567"/>
        <w:rPr>
          <w:rFonts w:asciiTheme="minorEastAsia" w:eastAsiaTheme="minorEastAsia" w:hAnsiTheme="minorEastAsia"/>
        </w:rPr>
      </w:pPr>
    </w:p>
    <w:p w14:paraId="2DBD930A" w14:textId="77777777" w:rsidR="00B622E5" w:rsidRPr="000E3C10" w:rsidRDefault="00B622E5" w:rsidP="00B622E5">
      <w:pPr>
        <w:pStyle w:val="afc"/>
        <w:numPr>
          <w:ilvl w:val="1"/>
          <w:numId w:val="7"/>
        </w:numPr>
        <w:ind w:leftChars="0"/>
        <w:rPr>
          <w:rFonts w:asciiTheme="minorEastAsia" w:eastAsiaTheme="minorEastAsia" w:hAnsiTheme="minorEastAsia"/>
          <w:b/>
        </w:rPr>
      </w:pPr>
      <w:r w:rsidRPr="000E3C10">
        <w:rPr>
          <w:rFonts w:asciiTheme="minorEastAsia" w:eastAsiaTheme="minorEastAsia" w:hAnsiTheme="minorEastAsia" w:hint="eastAsia"/>
          <w:b/>
        </w:rPr>
        <w:t>利用業務</w:t>
      </w:r>
    </w:p>
    <w:p w14:paraId="5CBEA38C" w14:textId="77777777" w:rsidR="00B622E5" w:rsidRPr="000E3C10" w:rsidRDefault="00B622E5" w:rsidP="00B622E5">
      <w:pPr>
        <w:pStyle w:val="afc"/>
        <w:ind w:leftChars="170" w:left="357" w:firstLineChars="100" w:firstLine="210"/>
        <w:rPr>
          <w:rFonts w:asciiTheme="minorEastAsia" w:eastAsiaTheme="minorEastAsia" w:hAnsiTheme="minorEastAsia"/>
        </w:rPr>
      </w:pPr>
      <w:r w:rsidRPr="000E3C10">
        <w:rPr>
          <w:rFonts w:asciiTheme="minorEastAsia" w:eastAsiaTheme="minorEastAsia" w:hAnsiTheme="minorEastAsia" w:hint="eastAsia"/>
        </w:rPr>
        <w:t>受託者は、下記①及び②に示すマイナンバーを付与する法定調書等の作成・印刷等の利用業務について、以下の要件に留意し、対応すること。</w:t>
      </w:r>
    </w:p>
    <w:p w14:paraId="1895258D" w14:textId="77777777" w:rsidR="00B622E5" w:rsidRPr="000E3C10" w:rsidRDefault="00B622E5" w:rsidP="00B622E5">
      <w:pPr>
        <w:pStyle w:val="afc"/>
        <w:ind w:leftChars="170" w:left="357" w:firstLineChars="100" w:firstLine="210"/>
        <w:rPr>
          <w:rFonts w:asciiTheme="minorEastAsia" w:eastAsiaTheme="minorEastAsia" w:hAnsiTheme="minorEastAsia"/>
        </w:rPr>
      </w:pPr>
      <w:r w:rsidRPr="000E3C10">
        <w:rPr>
          <w:rFonts w:asciiTheme="minorEastAsia" w:eastAsiaTheme="minorEastAsia" w:hAnsiTheme="minorEastAsia" w:hint="eastAsia"/>
        </w:rPr>
        <w:t>なお、法定調書等の発行に係る業務スケジュールは「8.</w:t>
      </w:r>
      <w:r w:rsidRPr="000E3C10">
        <w:rPr>
          <w:rFonts w:asciiTheme="minorEastAsia" w:eastAsiaTheme="minorEastAsia" w:hAnsiTheme="minorEastAsia"/>
        </w:rPr>
        <w:t>2</w:t>
      </w:r>
      <w:r w:rsidRPr="000E3C10">
        <w:rPr>
          <w:rFonts w:asciiTheme="minorEastAsia" w:eastAsiaTheme="minorEastAsia" w:hAnsiTheme="minorEastAsia" w:hint="eastAsia"/>
        </w:rPr>
        <w:t xml:space="preserve">　スケジュール」のとおりである。</w:t>
      </w:r>
    </w:p>
    <w:p w14:paraId="2CCE5715" w14:textId="77777777" w:rsidR="00B622E5" w:rsidRPr="000E3C10" w:rsidRDefault="00B622E5" w:rsidP="00B622E5">
      <w:pPr>
        <w:pStyle w:val="afc"/>
        <w:ind w:leftChars="170" w:left="357" w:firstLineChars="100" w:firstLine="210"/>
        <w:rPr>
          <w:rFonts w:asciiTheme="minorEastAsia" w:eastAsiaTheme="minorEastAsia" w:hAnsiTheme="minorEastAsia"/>
        </w:rPr>
      </w:pPr>
    </w:p>
    <w:p w14:paraId="02EF97B3" w14:textId="77777777" w:rsidR="00B622E5" w:rsidRPr="000E3C10" w:rsidRDefault="00B622E5" w:rsidP="00B622E5">
      <w:pPr>
        <w:pStyle w:val="afc"/>
        <w:numPr>
          <w:ilvl w:val="0"/>
          <w:numId w:val="30"/>
        </w:numPr>
        <w:ind w:leftChars="0"/>
        <w:rPr>
          <w:rFonts w:asciiTheme="minorEastAsia" w:eastAsiaTheme="minorEastAsia" w:hAnsiTheme="minorEastAsia"/>
        </w:rPr>
      </w:pPr>
      <w:r w:rsidRPr="000E3C10">
        <w:rPr>
          <w:rFonts w:asciiTheme="minorEastAsia" w:eastAsiaTheme="minorEastAsia" w:hAnsiTheme="minorEastAsia" w:hint="eastAsia"/>
        </w:rPr>
        <w:t>外部委嘱者の給与所得の源泉徴収票及び給与支払報告書</w:t>
      </w:r>
    </w:p>
    <w:p w14:paraId="3C9B640D" w14:textId="77777777" w:rsidR="00B622E5" w:rsidRPr="000E3C10" w:rsidRDefault="00B622E5" w:rsidP="00B622E5">
      <w:pPr>
        <w:pStyle w:val="afc"/>
        <w:numPr>
          <w:ilvl w:val="0"/>
          <w:numId w:val="30"/>
        </w:numPr>
        <w:ind w:leftChars="0"/>
        <w:rPr>
          <w:rFonts w:asciiTheme="minorEastAsia" w:eastAsiaTheme="minorEastAsia" w:hAnsiTheme="minorEastAsia"/>
        </w:rPr>
      </w:pPr>
      <w:r w:rsidRPr="000E3C10">
        <w:rPr>
          <w:rFonts w:asciiTheme="minorEastAsia" w:eastAsiaTheme="minorEastAsia" w:hAnsiTheme="minorEastAsia" w:hint="eastAsia"/>
        </w:rPr>
        <w:t>外部委嘱者への報酬、料金、契約金及び賞金の支払調書</w:t>
      </w:r>
    </w:p>
    <w:p w14:paraId="305A1F24" w14:textId="77777777" w:rsidR="00B622E5" w:rsidRPr="000E3C10" w:rsidRDefault="00B622E5" w:rsidP="00B622E5">
      <w:pPr>
        <w:ind w:firstLineChars="270" w:firstLine="567"/>
        <w:rPr>
          <w:rFonts w:asciiTheme="minorEastAsia" w:eastAsiaTheme="minorEastAsia" w:hAnsiTheme="minorEastAsia"/>
        </w:rPr>
      </w:pPr>
    </w:p>
    <w:p w14:paraId="0C697F73" w14:textId="77777777" w:rsidR="00B622E5" w:rsidRPr="000E3C10" w:rsidRDefault="00B622E5" w:rsidP="00B622E5">
      <w:pPr>
        <w:rPr>
          <w:rFonts w:asciiTheme="minorEastAsia" w:eastAsiaTheme="minorEastAsia" w:hAnsiTheme="minorEastAsia"/>
        </w:rPr>
      </w:pPr>
      <w:r w:rsidRPr="000E3C10">
        <w:rPr>
          <w:rFonts w:asciiTheme="minorEastAsia" w:eastAsiaTheme="minorEastAsia" w:hAnsiTheme="minorEastAsia" w:hint="eastAsia"/>
        </w:rPr>
        <w:t xml:space="preserve">　 </w:t>
      </w:r>
      <w:r w:rsidRPr="000E3C10">
        <w:rPr>
          <w:rFonts w:asciiTheme="minorEastAsia" w:eastAsiaTheme="minorEastAsia" w:hAnsiTheme="minorEastAsia"/>
        </w:rPr>
        <w:t xml:space="preserve"> 1)</w:t>
      </w:r>
      <w:r w:rsidRPr="000E3C10">
        <w:rPr>
          <w:rFonts w:asciiTheme="minorEastAsia" w:eastAsiaTheme="minorEastAsia" w:hAnsiTheme="minorEastAsia"/>
        </w:rPr>
        <w:tab/>
        <w:t xml:space="preserve"> </w:t>
      </w:r>
      <w:r w:rsidRPr="000E3C10">
        <w:rPr>
          <w:rFonts w:asciiTheme="minorEastAsia" w:eastAsiaTheme="minorEastAsia" w:hAnsiTheme="minorEastAsia" w:hint="eastAsia"/>
        </w:rPr>
        <w:t>上記①及び②のマイナンバーを付記し印刷した法定調書等について、行政機関への提出期限</w:t>
      </w:r>
    </w:p>
    <w:p w14:paraId="464B0A50" w14:textId="77777777" w:rsidR="00B622E5" w:rsidRPr="000E3C10" w:rsidRDefault="00B622E5" w:rsidP="00B622E5">
      <w:pPr>
        <w:ind w:firstLineChars="450" w:firstLine="945"/>
        <w:rPr>
          <w:rFonts w:asciiTheme="minorEastAsia" w:eastAsiaTheme="minorEastAsia" w:hAnsiTheme="minorEastAsia"/>
        </w:rPr>
      </w:pPr>
      <w:r w:rsidRPr="000E3C10">
        <w:rPr>
          <w:rFonts w:asciiTheme="minorEastAsia" w:eastAsiaTheme="minorEastAsia" w:hAnsiTheme="minorEastAsia"/>
        </w:rPr>
        <w:t>(支払の確定した日の属する年の翌年1月31日）の7営業日前までに、以下のとおり送付</w:t>
      </w:r>
    </w:p>
    <w:p w14:paraId="47D766FE" w14:textId="77777777" w:rsidR="00B622E5" w:rsidRPr="000E3C10" w:rsidRDefault="00B622E5" w:rsidP="00B622E5">
      <w:pPr>
        <w:ind w:firstLineChars="450" w:firstLine="945"/>
        <w:rPr>
          <w:rFonts w:asciiTheme="minorEastAsia" w:eastAsiaTheme="minorEastAsia" w:hAnsiTheme="minorEastAsia"/>
        </w:rPr>
      </w:pPr>
      <w:r w:rsidRPr="000E3C10">
        <w:rPr>
          <w:rFonts w:asciiTheme="minorEastAsia" w:eastAsiaTheme="minorEastAsia" w:hAnsiTheme="minorEastAsia" w:hint="eastAsia"/>
        </w:rPr>
        <w:t>（要必着）すること。なお、本人交付用の送付先に関する情報は、</w:t>
      </w:r>
      <w:r w:rsidRPr="000E3C10">
        <w:rPr>
          <w:rFonts w:asciiTheme="minorEastAsia" w:eastAsiaTheme="minorEastAsia" w:hAnsiTheme="minorEastAsia"/>
        </w:rPr>
        <w:t>IPAから提供するものと</w:t>
      </w:r>
    </w:p>
    <w:p w14:paraId="2D970680" w14:textId="77777777" w:rsidR="00B622E5" w:rsidRPr="000E3C10" w:rsidRDefault="00B622E5" w:rsidP="00B622E5">
      <w:pPr>
        <w:ind w:firstLineChars="450" w:firstLine="945"/>
        <w:rPr>
          <w:rFonts w:asciiTheme="minorEastAsia" w:eastAsiaTheme="minorEastAsia" w:hAnsiTheme="minorEastAsia"/>
        </w:rPr>
      </w:pPr>
      <w:r w:rsidRPr="000E3C10">
        <w:rPr>
          <w:rFonts w:asciiTheme="minorEastAsia" w:eastAsiaTheme="minorEastAsia" w:hAnsiTheme="minorEastAsia" w:hint="eastAsia"/>
        </w:rPr>
        <w:t>する。また、本人交付用の法定調書は郵便等、住所情報をもとに送る手段があること。</w:t>
      </w:r>
    </w:p>
    <w:p w14:paraId="15E12961" w14:textId="77777777" w:rsidR="00B622E5" w:rsidRPr="000E3C10" w:rsidRDefault="00B622E5" w:rsidP="00B622E5">
      <w:pPr>
        <w:tabs>
          <w:tab w:val="left" w:pos="709"/>
        </w:tabs>
        <w:rPr>
          <w:rFonts w:asciiTheme="minorEastAsia" w:eastAsiaTheme="minorEastAsia" w:hAnsiTheme="minorEastAsia"/>
        </w:rPr>
      </w:pPr>
    </w:p>
    <w:p w14:paraId="79FD2FA6" w14:textId="77777777" w:rsidR="00B622E5" w:rsidRPr="000E3C10" w:rsidRDefault="00B622E5" w:rsidP="00B622E5">
      <w:pPr>
        <w:pStyle w:val="afc"/>
        <w:numPr>
          <w:ilvl w:val="0"/>
          <w:numId w:val="38"/>
        </w:numPr>
        <w:tabs>
          <w:tab w:val="left" w:pos="1276"/>
        </w:tabs>
        <w:ind w:leftChars="0"/>
        <w:rPr>
          <w:rFonts w:asciiTheme="minorEastAsia" w:eastAsiaTheme="minorEastAsia" w:hAnsiTheme="minorEastAsia"/>
        </w:rPr>
      </w:pPr>
      <w:r w:rsidRPr="000E3C10">
        <w:rPr>
          <w:rFonts w:asciiTheme="minorEastAsia" w:eastAsiaTheme="minorEastAsia" w:hAnsiTheme="minorEastAsia" w:hint="eastAsia"/>
        </w:rPr>
        <w:t>本人交付用の送付先　　　⇒　本人</w:t>
      </w:r>
      <w:r w:rsidRPr="000E3C10">
        <w:rPr>
          <w:rFonts w:asciiTheme="minorEastAsia" w:eastAsiaTheme="minorEastAsia" w:hAnsiTheme="minorEastAsia"/>
        </w:rPr>
        <w:t>)</w:t>
      </w:r>
    </w:p>
    <w:p w14:paraId="0119E31A" w14:textId="77777777" w:rsidR="00B622E5" w:rsidRPr="000E3C10" w:rsidRDefault="00B622E5" w:rsidP="00B622E5">
      <w:pPr>
        <w:pStyle w:val="afc"/>
        <w:ind w:leftChars="0" w:left="1271"/>
        <w:rPr>
          <w:rFonts w:asciiTheme="minorEastAsia" w:eastAsiaTheme="minorEastAsia" w:hAnsiTheme="minorEastAsia"/>
        </w:rPr>
      </w:pPr>
    </w:p>
    <w:p w14:paraId="288E5A82" w14:textId="77777777" w:rsidR="00867567" w:rsidRPr="000E3C10" w:rsidRDefault="00B622E5" w:rsidP="00045B33">
      <w:pPr>
        <w:ind w:firstLineChars="200" w:firstLine="420"/>
        <w:rPr>
          <w:rFonts w:asciiTheme="minorEastAsia" w:eastAsiaTheme="minorEastAsia" w:hAnsiTheme="minorEastAsia"/>
        </w:rPr>
      </w:pPr>
      <w:r w:rsidRPr="000E3C10">
        <w:rPr>
          <w:rFonts w:asciiTheme="minorEastAsia" w:eastAsiaTheme="minorEastAsia" w:hAnsiTheme="minorEastAsia"/>
        </w:rPr>
        <w:t>2）</w:t>
      </w:r>
      <w:r w:rsidR="00867567" w:rsidRPr="000E3C10">
        <w:rPr>
          <w:rFonts w:asciiTheme="minorEastAsia" w:eastAsiaTheme="minorEastAsia" w:hAnsiTheme="minorEastAsia" w:hint="eastAsia"/>
        </w:rPr>
        <w:t>「5.5.</w:t>
      </w:r>
      <w:r w:rsidR="00867567" w:rsidRPr="000E3C10">
        <w:rPr>
          <w:rFonts w:asciiTheme="minorEastAsia" w:eastAsiaTheme="minorEastAsia" w:hAnsiTheme="minorEastAsia" w:hint="eastAsia"/>
        </w:rPr>
        <w:tab/>
        <w:t>代理電子申告業務」で使用する</w:t>
      </w:r>
      <w:r w:rsidRPr="000E3C10">
        <w:rPr>
          <w:rFonts w:asciiTheme="minorEastAsia" w:eastAsiaTheme="minorEastAsia" w:hAnsiTheme="minorEastAsia"/>
        </w:rPr>
        <w:t>行政機関の法定調書</w:t>
      </w:r>
      <w:r w:rsidRPr="000E3C10">
        <w:rPr>
          <w:rFonts w:asciiTheme="minorEastAsia" w:eastAsiaTheme="minorEastAsia" w:hAnsiTheme="minorEastAsia" w:hint="eastAsia"/>
        </w:rPr>
        <w:t>等</w:t>
      </w:r>
      <w:r w:rsidRPr="000E3C10">
        <w:rPr>
          <w:rFonts w:asciiTheme="minorEastAsia" w:eastAsiaTheme="minorEastAsia" w:hAnsiTheme="minorEastAsia"/>
        </w:rPr>
        <w:t>の電子的提出に対応した</w:t>
      </w:r>
    </w:p>
    <w:p w14:paraId="5A65B96F" w14:textId="77777777" w:rsidR="00867567" w:rsidRPr="000E3C10" w:rsidRDefault="00B622E5" w:rsidP="00867567">
      <w:pPr>
        <w:ind w:firstLineChars="300" w:firstLine="630"/>
        <w:rPr>
          <w:rFonts w:asciiTheme="minorEastAsia" w:eastAsiaTheme="minorEastAsia" w:hAnsiTheme="minorEastAsia"/>
        </w:rPr>
      </w:pPr>
      <w:r w:rsidRPr="000E3C10">
        <w:rPr>
          <w:rFonts w:asciiTheme="minorEastAsia" w:eastAsiaTheme="minorEastAsia" w:hAnsiTheme="minorEastAsia"/>
        </w:rPr>
        <w:t>ファイルを作成できる</w:t>
      </w:r>
      <w:r w:rsidRPr="000E3C10">
        <w:rPr>
          <w:rFonts w:asciiTheme="minorEastAsia" w:eastAsiaTheme="minorEastAsia" w:hAnsiTheme="minorEastAsia" w:hint="eastAsia"/>
        </w:rPr>
        <w:t>こと。</w:t>
      </w:r>
    </w:p>
    <w:p w14:paraId="592A1038" w14:textId="09A4A884" w:rsidR="00B622E5" w:rsidRPr="000E3C10" w:rsidRDefault="00867567" w:rsidP="00867567">
      <w:pPr>
        <w:ind w:firstLineChars="300" w:firstLine="630"/>
        <w:rPr>
          <w:rFonts w:asciiTheme="minorEastAsia" w:eastAsiaTheme="minorEastAsia" w:hAnsiTheme="minorEastAsia"/>
        </w:rPr>
      </w:pPr>
      <w:r w:rsidRPr="000E3C10">
        <w:rPr>
          <w:rFonts w:asciiTheme="minorEastAsia" w:eastAsiaTheme="minorEastAsia" w:hAnsiTheme="minorEastAsia" w:hint="eastAsia"/>
        </w:rPr>
        <w:t>なお、受託者がマイナンバー等付与する必要があるのは以下である。</w:t>
      </w:r>
    </w:p>
    <w:p w14:paraId="68A6EBAF" w14:textId="77777777" w:rsidR="00867567" w:rsidRPr="000E3C10" w:rsidRDefault="00867567" w:rsidP="00867567">
      <w:pPr>
        <w:pStyle w:val="afc"/>
        <w:numPr>
          <w:ilvl w:val="0"/>
          <w:numId w:val="56"/>
        </w:numPr>
        <w:ind w:leftChars="0"/>
        <w:rPr>
          <w:rFonts w:asciiTheme="minorEastAsia" w:eastAsiaTheme="minorEastAsia" w:hAnsiTheme="minorEastAsia"/>
        </w:rPr>
      </w:pPr>
      <w:r w:rsidRPr="000E3C10">
        <w:rPr>
          <w:rFonts w:asciiTheme="minorEastAsia" w:eastAsiaTheme="minorEastAsia" w:hAnsiTheme="minorEastAsia" w:hint="eastAsia"/>
        </w:rPr>
        <w:t>外部委嘱者の給与所得の源泉徴収票及び給与支払報告書</w:t>
      </w:r>
    </w:p>
    <w:p w14:paraId="66AC8E5C" w14:textId="77777777" w:rsidR="00867567" w:rsidRPr="000E3C10" w:rsidRDefault="00867567" w:rsidP="00867567">
      <w:pPr>
        <w:pStyle w:val="afc"/>
        <w:numPr>
          <w:ilvl w:val="0"/>
          <w:numId w:val="56"/>
        </w:numPr>
        <w:ind w:leftChars="0"/>
        <w:rPr>
          <w:rFonts w:asciiTheme="minorEastAsia" w:eastAsiaTheme="minorEastAsia" w:hAnsiTheme="minorEastAsia"/>
        </w:rPr>
      </w:pPr>
      <w:r w:rsidRPr="000E3C10">
        <w:rPr>
          <w:rFonts w:asciiTheme="minorEastAsia" w:eastAsiaTheme="minorEastAsia" w:hAnsiTheme="minorEastAsia" w:hint="eastAsia"/>
        </w:rPr>
        <w:t>外部委嘱者への報酬、料金、契約金及び賞金の支払調書</w:t>
      </w:r>
    </w:p>
    <w:p w14:paraId="1E8301D7" w14:textId="271E684F" w:rsidR="00867567" w:rsidRPr="000E3C10" w:rsidRDefault="00867567" w:rsidP="005A729D">
      <w:pPr>
        <w:ind w:firstLineChars="300" w:firstLine="630"/>
        <w:rPr>
          <w:rFonts w:asciiTheme="minorEastAsia" w:eastAsiaTheme="minorEastAsia" w:hAnsiTheme="minorEastAsia"/>
        </w:rPr>
      </w:pPr>
    </w:p>
    <w:p w14:paraId="3DBD21E4" w14:textId="77777777" w:rsidR="00B622E5" w:rsidRPr="000E3C10" w:rsidRDefault="00B622E5" w:rsidP="00B622E5">
      <w:pPr>
        <w:ind w:firstLineChars="200" w:firstLine="420"/>
        <w:rPr>
          <w:rFonts w:asciiTheme="minorEastAsia" w:eastAsiaTheme="minorEastAsia" w:hAnsiTheme="minorEastAsia"/>
        </w:rPr>
      </w:pPr>
    </w:p>
    <w:p w14:paraId="1BC9FC33" w14:textId="77777777" w:rsidR="00B622E5" w:rsidRPr="000E3C10" w:rsidRDefault="00B622E5" w:rsidP="00B622E5">
      <w:pPr>
        <w:rPr>
          <w:rFonts w:asciiTheme="minorEastAsia" w:eastAsiaTheme="minorEastAsia" w:hAnsiTheme="minorEastAsia"/>
        </w:rPr>
      </w:pPr>
      <w:r w:rsidRPr="000E3C10">
        <w:rPr>
          <w:rFonts w:asciiTheme="minorEastAsia" w:eastAsiaTheme="minorEastAsia" w:hAnsiTheme="minorEastAsia"/>
          <w:b/>
          <w:bCs/>
        </w:rPr>
        <w:t>5.5.</w:t>
      </w:r>
      <w:r w:rsidRPr="000E3C10">
        <w:rPr>
          <w:rFonts w:asciiTheme="minorEastAsia" w:eastAsiaTheme="minorEastAsia" w:hAnsiTheme="minorEastAsia"/>
          <w:b/>
          <w:bCs/>
        </w:rPr>
        <w:tab/>
      </w:r>
      <w:r w:rsidRPr="000E3C10">
        <w:rPr>
          <w:rFonts w:asciiTheme="minorEastAsia" w:eastAsiaTheme="minorEastAsia" w:hAnsiTheme="minorEastAsia" w:hint="eastAsia"/>
          <w:b/>
          <w:bCs/>
        </w:rPr>
        <w:t>代理電子申告業務</w:t>
      </w:r>
    </w:p>
    <w:p w14:paraId="2EDCF83C" w14:textId="7747F818" w:rsidR="00B622E5" w:rsidRPr="000E3C10" w:rsidRDefault="00B622E5" w:rsidP="00B622E5">
      <w:pPr>
        <w:tabs>
          <w:tab w:val="left" w:pos="567"/>
        </w:tabs>
        <w:ind w:left="567"/>
        <w:rPr>
          <w:rFonts w:asciiTheme="minorEastAsia" w:eastAsiaTheme="minorEastAsia" w:hAnsiTheme="minorEastAsia"/>
        </w:rPr>
      </w:pPr>
      <w:r w:rsidRPr="000E3C10">
        <w:rPr>
          <w:rFonts w:asciiTheme="minorEastAsia" w:eastAsiaTheme="minorEastAsia" w:hAnsiTheme="minorEastAsia" w:hint="eastAsia"/>
        </w:rPr>
        <w:t>下記①から④に示す、マイナンバーを付与した法定調書データを、各提出先が認める手段、様式で、方法１、方法２のいずれかによって、IPAを介さずに、国及び地方自治体に提出する。①～④の提出とあわせて、⑤については、IPAと内容確認の上、</w:t>
      </w:r>
      <w:r w:rsidR="00867567" w:rsidRPr="000E3C10">
        <w:rPr>
          <w:rFonts w:ascii="ＭＳ ゴシック" w:eastAsia="ＭＳ ゴシック" w:hAnsi="ＭＳ ゴシック" w:hint="eastAsia"/>
        </w:rPr>
        <w:t>国に提出する</w:t>
      </w:r>
      <w:r w:rsidRPr="000E3C10">
        <w:rPr>
          <w:rFonts w:asciiTheme="minorEastAsia" w:eastAsiaTheme="minorEastAsia" w:hAnsiTheme="minorEastAsia" w:hint="eastAsia"/>
        </w:rPr>
        <w:t>代理電子申告業務に対応すること。</w:t>
      </w:r>
      <w:r w:rsidR="00D356CF" w:rsidRPr="000E3C10">
        <w:rPr>
          <w:rFonts w:asciiTheme="minorEastAsia" w:eastAsiaTheme="minorEastAsia" w:hAnsiTheme="minorEastAsia" w:hint="eastAsia"/>
        </w:rPr>
        <w:t>法定調書作成作業時間確保のため、</w:t>
      </w:r>
      <w:r w:rsidR="00D356CF" w:rsidRPr="000E3C10">
        <w:rPr>
          <w:rFonts w:asciiTheme="minorEastAsia" w:eastAsiaTheme="minorEastAsia" w:hAnsiTheme="minorEastAsia"/>
        </w:rPr>
        <w:t>IPA財務部からの情報提供情報は1月10日～12日頃、IPA人事部からの代理電子申告情報提供は1月18日～22日頃</w:t>
      </w:r>
      <w:r w:rsidR="00D356CF" w:rsidRPr="000E3C10">
        <w:rPr>
          <w:rFonts w:asciiTheme="minorEastAsia" w:eastAsiaTheme="minorEastAsia" w:hAnsiTheme="minorEastAsia" w:hint="eastAsia"/>
        </w:rPr>
        <w:t>、⑤については</w:t>
      </w:r>
      <w:r w:rsidR="00D356CF" w:rsidRPr="000E3C10">
        <w:rPr>
          <w:rFonts w:asciiTheme="minorEastAsia" w:eastAsiaTheme="minorEastAsia" w:hAnsiTheme="minorEastAsia"/>
        </w:rPr>
        <w:t>1月20日～22日頃の提供で対応できるようにすること。</w:t>
      </w:r>
    </w:p>
    <w:p w14:paraId="6E2BE91D" w14:textId="77777777" w:rsidR="00B622E5" w:rsidRPr="000E3C10" w:rsidRDefault="00B622E5" w:rsidP="00B622E5">
      <w:pPr>
        <w:ind w:firstLineChars="300" w:firstLine="630"/>
        <w:rPr>
          <w:rFonts w:asciiTheme="minorEastAsia" w:eastAsiaTheme="minorEastAsia" w:hAnsiTheme="minorEastAsia"/>
        </w:rPr>
      </w:pPr>
      <w:r w:rsidRPr="000E3C10">
        <w:rPr>
          <w:rFonts w:asciiTheme="minorEastAsia" w:eastAsiaTheme="minorEastAsia" w:hAnsiTheme="minorEastAsia" w:hint="eastAsia"/>
        </w:rPr>
        <w:t>なお、法定調書等の提出業務スケジュールは「</w:t>
      </w:r>
      <w:r w:rsidRPr="000E3C10">
        <w:rPr>
          <w:rFonts w:asciiTheme="minorEastAsia" w:eastAsiaTheme="minorEastAsia" w:hAnsiTheme="minorEastAsia"/>
        </w:rPr>
        <w:t>8.2　スケジュール」のとおりである。</w:t>
      </w:r>
    </w:p>
    <w:p w14:paraId="259AFD24" w14:textId="77777777" w:rsidR="00B622E5" w:rsidRPr="000E3C10" w:rsidRDefault="00B622E5" w:rsidP="00B622E5">
      <w:pPr>
        <w:ind w:firstLineChars="300" w:firstLine="630"/>
        <w:rPr>
          <w:rFonts w:asciiTheme="minorEastAsia" w:eastAsiaTheme="minorEastAsia" w:hAnsiTheme="minorEastAsia"/>
        </w:rPr>
      </w:pPr>
    </w:p>
    <w:p w14:paraId="45EE0E71" w14:textId="77777777" w:rsidR="00B622E5" w:rsidRPr="000E3C10" w:rsidRDefault="00B622E5" w:rsidP="00B622E5">
      <w:pPr>
        <w:tabs>
          <w:tab w:val="left" w:pos="851"/>
        </w:tabs>
        <w:rPr>
          <w:rFonts w:asciiTheme="minorEastAsia" w:eastAsiaTheme="minorEastAsia" w:hAnsiTheme="minorEastAsia"/>
        </w:rPr>
      </w:pPr>
      <w:r w:rsidRPr="000E3C10">
        <w:rPr>
          <w:rFonts w:asciiTheme="minorEastAsia" w:eastAsiaTheme="minorEastAsia" w:hAnsiTheme="minorEastAsia"/>
        </w:rPr>
        <w:tab/>
      </w:r>
      <w:r w:rsidRPr="000E3C10">
        <w:rPr>
          <w:rFonts w:asciiTheme="minorEastAsia" w:eastAsiaTheme="minorEastAsia" w:hAnsiTheme="minorEastAsia" w:hint="eastAsia"/>
        </w:rPr>
        <w:t>①</w:t>
      </w:r>
      <w:r w:rsidRPr="000E3C10">
        <w:rPr>
          <w:rFonts w:asciiTheme="minorEastAsia" w:eastAsiaTheme="minorEastAsia" w:hAnsiTheme="minorEastAsia"/>
        </w:rPr>
        <w:tab/>
      </w:r>
      <w:r w:rsidRPr="000E3C10">
        <w:rPr>
          <w:rFonts w:asciiTheme="minorEastAsia" w:eastAsiaTheme="minorEastAsia" w:hAnsiTheme="minorEastAsia" w:hint="eastAsia"/>
        </w:rPr>
        <w:t>外部委嘱者の給与所得の源泉徴収票及び給与支払報告書</w:t>
      </w:r>
    </w:p>
    <w:p w14:paraId="58ACE003" w14:textId="77777777" w:rsidR="00B622E5" w:rsidRPr="000E3C10" w:rsidRDefault="00B622E5" w:rsidP="00B622E5">
      <w:pPr>
        <w:ind w:firstLineChars="400" w:firstLine="840"/>
        <w:rPr>
          <w:rFonts w:asciiTheme="minorEastAsia" w:eastAsiaTheme="minorEastAsia" w:hAnsiTheme="minorEastAsia"/>
        </w:rPr>
      </w:pPr>
      <w:r w:rsidRPr="000E3C10">
        <w:rPr>
          <w:rFonts w:asciiTheme="minorEastAsia" w:eastAsiaTheme="minorEastAsia" w:hAnsiTheme="minorEastAsia" w:hint="eastAsia"/>
        </w:rPr>
        <w:t>②</w:t>
      </w:r>
      <w:r w:rsidRPr="000E3C10">
        <w:rPr>
          <w:rFonts w:asciiTheme="minorEastAsia" w:eastAsiaTheme="minorEastAsia" w:hAnsiTheme="minorEastAsia"/>
        </w:rPr>
        <w:tab/>
      </w:r>
      <w:r w:rsidRPr="000E3C10">
        <w:rPr>
          <w:rFonts w:asciiTheme="minorEastAsia" w:eastAsiaTheme="minorEastAsia" w:hAnsiTheme="minorEastAsia" w:hint="eastAsia"/>
        </w:rPr>
        <w:t>外部委嘱者の報酬、料金、契約金及び賞金の支払調書</w:t>
      </w:r>
    </w:p>
    <w:p w14:paraId="7B1AC08F" w14:textId="77777777" w:rsidR="00B622E5" w:rsidRPr="000E3C10" w:rsidRDefault="00B622E5" w:rsidP="00B622E5">
      <w:pPr>
        <w:tabs>
          <w:tab w:val="left" w:pos="0"/>
          <w:tab w:val="left" w:pos="1418"/>
        </w:tabs>
        <w:ind w:firstLineChars="400" w:firstLine="840"/>
        <w:rPr>
          <w:rFonts w:asciiTheme="minorEastAsia" w:eastAsiaTheme="minorEastAsia" w:hAnsiTheme="minorEastAsia"/>
        </w:rPr>
      </w:pPr>
      <w:r w:rsidRPr="000E3C10">
        <w:rPr>
          <w:rFonts w:asciiTheme="minorEastAsia" w:eastAsiaTheme="minorEastAsia" w:hAnsiTheme="minorEastAsia" w:hint="eastAsia"/>
        </w:rPr>
        <w:t>③</w:t>
      </w:r>
      <w:r w:rsidRPr="000E3C10">
        <w:rPr>
          <w:rFonts w:asciiTheme="minorEastAsia" w:eastAsiaTheme="minorEastAsia" w:hAnsiTheme="minorEastAsia"/>
        </w:rPr>
        <w:tab/>
        <w:t>IPA職員分の給与所得の源泉徴収票及び給与支払報告書</w:t>
      </w:r>
    </w:p>
    <w:p w14:paraId="4C5A1640" w14:textId="77777777" w:rsidR="00B622E5" w:rsidRPr="000E3C10" w:rsidRDefault="00B622E5" w:rsidP="00B622E5">
      <w:pPr>
        <w:tabs>
          <w:tab w:val="left" w:pos="0"/>
          <w:tab w:val="left" w:pos="1418"/>
        </w:tabs>
        <w:ind w:firstLineChars="400" w:firstLine="840"/>
        <w:rPr>
          <w:rFonts w:asciiTheme="minorEastAsia" w:eastAsiaTheme="minorEastAsia" w:hAnsiTheme="minorEastAsia"/>
        </w:rPr>
      </w:pPr>
      <w:r w:rsidRPr="000E3C10">
        <w:rPr>
          <w:rFonts w:asciiTheme="minorEastAsia" w:eastAsiaTheme="minorEastAsia" w:hAnsiTheme="minorEastAsia" w:hint="eastAsia"/>
        </w:rPr>
        <w:t>④</w:t>
      </w:r>
      <w:r w:rsidRPr="000E3C10">
        <w:rPr>
          <w:rFonts w:asciiTheme="minorEastAsia" w:eastAsiaTheme="minorEastAsia" w:hAnsiTheme="minorEastAsia"/>
        </w:rPr>
        <w:tab/>
        <w:t>IPA職員分の退職所得の源泉徴収票・特別徴収票</w:t>
      </w:r>
    </w:p>
    <w:p w14:paraId="37146918" w14:textId="77777777" w:rsidR="00B622E5" w:rsidRPr="000E3C10" w:rsidRDefault="00B622E5" w:rsidP="00B622E5">
      <w:pPr>
        <w:tabs>
          <w:tab w:val="left" w:pos="0"/>
          <w:tab w:val="left" w:pos="585"/>
        </w:tabs>
        <w:ind w:firstLineChars="300" w:firstLine="630"/>
        <w:rPr>
          <w:rFonts w:asciiTheme="minorEastAsia" w:eastAsiaTheme="minorEastAsia" w:hAnsiTheme="minorEastAsia"/>
        </w:rPr>
      </w:pPr>
      <w:r w:rsidRPr="000E3C10">
        <w:rPr>
          <w:rFonts w:asciiTheme="minorEastAsia" w:eastAsiaTheme="minorEastAsia" w:hAnsiTheme="minorEastAsia" w:hint="eastAsia"/>
        </w:rPr>
        <w:t xml:space="preserve">　⑤　　給与所得の源泉徴収票等の法定調書合計表</w:t>
      </w:r>
    </w:p>
    <w:p w14:paraId="2510A160" w14:textId="77777777" w:rsidR="00B622E5" w:rsidRPr="000E3C10" w:rsidRDefault="00B622E5" w:rsidP="00B622E5">
      <w:pPr>
        <w:tabs>
          <w:tab w:val="left" w:pos="0"/>
          <w:tab w:val="left" w:pos="1418"/>
        </w:tabs>
        <w:rPr>
          <w:rFonts w:asciiTheme="minorEastAsia" w:eastAsiaTheme="minorEastAsia" w:hAnsiTheme="minorEastAsia"/>
        </w:rPr>
      </w:pPr>
    </w:p>
    <w:p w14:paraId="0A0BA9AF" w14:textId="77777777" w:rsidR="00B622E5" w:rsidRPr="000E3C10" w:rsidRDefault="00B622E5" w:rsidP="00B622E5">
      <w:pPr>
        <w:tabs>
          <w:tab w:val="left" w:pos="567"/>
        </w:tabs>
        <w:ind w:firstLineChars="400" w:firstLine="840"/>
        <w:rPr>
          <w:rFonts w:asciiTheme="minorEastAsia" w:eastAsiaTheme="minorEastAsia" w:hAnsiTheme="minorEastAsia"/>
        </w:rPr>
      </w:pPr>
      <w:r w:rsidRPr="000E3C10">
        <w:rPr>
          <w:rFonts w:asciiTheme="minorEastAsia" w:eastAsiaTheme="minorEastAsia" w:hAnsiTheme="minorEastAsia" w:hint="eastAsia"/>
        </w:rPr>
        <w:t>方法１：受託者の税理士により</w:t>
      </w:r>
      <w:r w:rsidRPr="000E3C10">
        <w:rPr>
          <w:rFonts w:asciiTheme="minorEastAsia" w:eastAsiaTheme="minorEastAsia" w:hAnsiTheme="minorEastAsia"/>
        </w:rPr>
        <w:t>e-Tax</w:t>
      </w:r>
      <w:r w:rsidRPr="000E3C10">
        <w:rPr>
          <w:rFonts w:asciiTheme="minorEastAsia" w:eastAsiaTheme="minorEastAsia" w:hAnsiTheme="minorEastAsia" w:hint="eastAsia"/>
        </w:rPr>
        <w:t>、</w:t>
      </w:r>
      <w:r w:rsidRPr="000E3C10">
        <w:rPr>
          <w:rFonts w:asciiTheme="minorEastAsia" w:eastAsiaTheme="minorEastAsia" w:hAnsiTheme="minorEastAsia"/>
        </w:rPr>
        <w:t>eLTAX</w:t>
      </w:r>
      <w:r w:rsidRPr="000E3C10">
        <w:rPr>
          <w:rFonts w:asciiTheme="minorEastAsia" w:eastAsiaTheme="minorEastAsia" w:hAnsiTheme="minorEastAsia" w:hint="eastAsia"/>
        </w:rPr>
        <w:t>で国及び地方自治体に提出する</w:t>
      </w:r>
    </w:p>
    <w:p w14:paraId="7C794ED3" w14:textId="77777777" w:rsidR="00B622E5" w:rsidRPr="000E3C10" w:rsidRDefault="00B622E5" w:rsidP="00B622E5">
      <w:pPr>
        <w:tabs>
          <w:tab w:val="left" w:pos="0"/>
          <w:tab w:val="left" w:pos="1418"/>
        </w:tabs>
        <w:ind w:firstLineChars="400" w:firstLine="840"/>
        <w:rPr>
          <w:rFonts w:asciiTheme="minorEastAsia" w:eastAsiaTheme="minorEastAsia" w:hAnsiTheme="minorEastAsia"/>
        </w:rPr>
      </w:pPr>
      <w:r w:rsidRPr="000E3C10">
        <w:rPr>
          <w:rFonts w:asciiTheme="minorEastAsia" w:eastAsiaTheme="minorEastAsia" w:hAnsiTheme="minorEastAsia" w:hint="eastAsia"/>
        </w:rPr>
        <w:t>方法２：受託者より、各提出先所定の電子記録媒体（CD-R、DVD-R）の送付によって</w:t>
      </w:r>
    </w:p>
    <w:p w14:paraId="54D1F3F4" w14:textId="77777777" w:rsidR="00B622E5" w:rsidRPr="000E3C10" w:rsidRDefault="00B622E5" w:rsidP="00B622E5">
      <w:pPr>
        <w:tabs>
          <w:tab w:val="left" w:pos="0"/>
          <w:tab w:val="left" w:pos="1418"/>
        </w:tabs>
        <w:ind w:firstLineChars="800" w:firstLine="1680"/>
        <w:rPr>
          <w:rFonts w:asciiTheme="minorEastAsia" w:eastAsiaTheme="minorEastAsia" w:hAnsiTheme="minorEastAsia"/>
        </w:rPr>
      </w:pPr>
      <w:r w:rsidRPr="000E3C10">
        <w:rPr>
          <w:rFonts w:asciiTheme="minorEastAsia" w:eastAsiaTheme="minorEastAsia" w:hAnsiTheme="minorEastAsia" w:hint="eastAsia"/>
        </w:rPr>
        <w:t>国及び地方自治体に提出する</w:t>
      </w:r>
    </w:p>
    <w:p w14:paraId="1588C8DC" w14:textId="77777777" w:rsidR="00B622E5" w:rsidRPr="000E3C10" w:rsidRDefault="00B622E5" w:rsidP="00B622E5">
      <w:pPr>
        <w:tabs>
          <w:tab w:val="left" w:pos="0"/>
          <w:tab w:val="left" w:pos="1418"/>
        </w:tabs>
        <w:ind w:firstLineChars="400" w:firstLine="840"/>
        <w:rPr>
          <w:rFonts w:asciiTheme="minorEastAsia" w:eastAsiaTheme="minorEastAsia" w:hAnsiTheme="minorEastAsia"/>
        </w:rPr>
      </w:pPr>
    </w:p>
    <w:p w14:paraId="3B8E6502" w14:textId="77777777" w:rsidR="00B622E5" w:rsidRPr="000E3C10" w:rsidRDefault="00B622E5" w:rsidP="00B622E5">
      <w:pPr>
        <w:tabs>
          <w:tab w:val="left" w:pos="0"/>
          <w:tab w:val="left" w:pos="585"/>
        </w:tabs>
        <w:ind w:firstLineChars="100" w:firstLine="210"/>
        <w:rPr>
          <w:rFonts w:asciiTheme="minorEastAsia" w:eastAsiaTheme="minorEastAsia" w:hAnsiTheme="minorEastAsia"/>
        </w:rPr>
      </w:pPr>
      <w:r w:rsidRPr="000E3C10">
        <w:rPr>
          <w:rFonts w:asciiTheme="minorEastAsia" w:eastAsiaTheme="minorEastAsia" w:hAnsiTheme="minorEastAsia"/>
        </w:rPr>
        <w:t>1)</w:t>
      </w:r>
      <w:r w:rsidRPr="000E3C10">
        <w:rPr>
          <w:rFonts w:asciiTheme="minorEastAsia" w:eastAsiaTheme="minorEastAsia" w:hAnsiTheme="minorEastAsia"/>
        </w:rPr>
        <w:tab/>
      </w:r>
      <w:r w:rsidRPr="000E3C10">
        <w:rPr>
          <w:rFonts w:asciiTheme="minorEastAsia" w:eastAsiaTheme="minorEastAsia" w:hAnsiTheme="minorEastAsia" w:hint="eastAsia"/>
        </w:rPr>
        <w:t>受託者は、代理電子申告業務が完了し次第速やかに、提出完了を確認できる資料を</w:t>
      </w:r>
    </w:p>
    <w:p w14:paraId="60C5C355" w14:textId="77777777" w:rsidR="00B622E5" w:rsidRPr="000E3C10" w:rsidRDefault="00B622E5" w:rsidP="00B622E5">
      <w:pPr>
        <w:tabs>
          <w:tab w:val="left" w:pos="0"/>
          <w:tab w:val="left" w:pos="585"/>
        </w:tabs>
        <w:ind w:firstLineChars="300" w:firstLine="630"/>
        <w:rPr>
          <w:rFonts w:asciiTheme="minorEastAsia" w:eastAsiaTheme="minorEastAsia" w:hAnsiTheme="minorEastAsia"/>
        </w:rPr>
      </w:pPr>
      <w:r w:rsidRPr="000E3C10">
        <w:rPr>
          <w:rFonts w:asciiTheme="minorEastAsia" w:eastAsiaTheme="minorEastAsia" w:hAnsiTheme="minorEastAsia" w:hint="eastAsia"/>
        </w:rPr>
        <w:t>提出し、結果を報告をすること。結果報告時の提出資料はIPAと調整すること。</w:t>
      </w:r>
    </w:p>
    <w:p w14:paraId="1DE38A45" w14:textId="77777777" w:rsidR="00B622E5" w:rsidRPr="000E3C10" w:rsidRDefault="00B622E5" w:rsidP="00B622E5">
      <w:pPr>
        <w:tabs>
          <w:tab w:val="left" w:pos="0"/>
          <w:tab w:val="left" w:pos="1418"/>
        </w:tabs>
        <w:ind w:firstLineChars="300" w:firstLine="630"/>
        <w:rPr>
          <w:rFonts w:asciiTheme="minorEastAsia" w:eastAsiaTheme="minorEastAsia" w:hAnsiTheme="minorEastAsia"/>
        </w:rPr>
      </w:pPr>
      <w:r w:rsidRPr="000E3C10">
        <w:rPr>
          <w:rFonts w:asciiTheme="minorEastAsia" w:eastAsiaTheme="minorEastAsia" w:hAnsiTheme="minorEastAsia" w:hint="eastAsia"/>
        </w:rPr>
        <w:lastRenderedPageBreak/>
        <w:t>その他、申告時に行う設定等はIPAに確認をとること。</w:t>
      </w:r>
    </w:p>
    <w:p w14:paraId="3D3C2C3E" w14:textId="77777777" w:rsidR="00B622E5" w:rsidRPr="000E3C10" w:rsidRDefault="00B622E5" w:rsidP="00B622E5">
      <w:pPr>
        <w:rPr>
          <w:rFonts w:asciiTheme="minorEastAsia" w:eastAsiaTheme="minorEastAsia" w:hAnsiTheme="minorEastAsia"/>
        </w:rPr>
      </w:pPr>
    </w:p>
    <w:p w14:paraId="487A22AF" w14:textId="77777777" w:rsidR="00B622E5" w:rsidRPr="000E3C10" w:rsidRDefault="00B622E5" w:rsidP="00B622E5">
      <w:pPr>
        <w:pStyle w:val="afc"/>
        <w:numPr>
          <w:ilvl w:val="0"/>
          <w:numId w:val="6"/>
        </w:numPr>
        <w:ind w:leftChars="0"/>
        <w:rPr>
          <w:rFonts w:asciiTheme="minorEastAsia" w:eastAsiaTheme="minorEastAsia" w:hAnsiTheme="minorEastAsia"/>
          <w:b/>
        </w:rPr>
      </w:pPr>
      <w:r w:rsidRPr="000E3C10">
        <w:rPr>
          <w:rFonts w:asciiTheme="minorEastAsia" w:eastAsiaTheme="minorEastAsia" w:hAnsiTheme="minorEastAsia" w:hint="eastAsia"/>
          <w:b/>
        </w:rPr>
        <w:t>運用要件</w:t>
      </w:r>
    </w:p>
    <w:p w14:paraId="10917D73" w14:textId="77777777" w:rsidR="00B622E5" w:rsidRPr="000E3C10" w:rsidRDefault="00B622E5" w:rsidP="00B622E5">
      <w:pPr>
        <w:pStyle w:val="afc"/>
        <w:ind w:leftChars="0" w:left="360" w:firstLineChars="100" w:firstLine="210"/>
        <w:rPr>
          <w:rFonts w:asciiTheme="minorEastAsia" w:eastAsiaTheme="minorEastAsia" w:hAnsiTheme="minorEastAsia"/>
        </w:rPr>
      </w:pPr>
      <w:r w:rsidRPr="000E3C10">
        <w:rPr>
          <w:rFonts w:asciiTheme="minorEastAsia" w:eastAsiaTheme="minorEastAsia" w:hAnsiTheme="minorEastAsia" w:hint="eastAsia"/>
        </w:rPr>
        <w:t>受託者は、以下の要件に留意し、IPAが円滑に業務遂行できるための適切な運用を行うこと。</w:t>
      </w:r>
    </w:p>
    <w:p w14:paraId="38867181" w14:textId="77777777" w:rsidR="00B622E5" w:rsidRPr="000E3C10" w:rsidRDefault="00B622E5" w:rsidP="00B622E5">
      <w:pPr>
        <w:pStyle w:val="afc"/>
        <w:numPr>
          <w:ilvl w:val="1"/>
          <w:numId w:val="16"/>
        </w:numPr>
        <w:ind w:leftChars="0"/>
        <w:rPr>
          <w:rFonts w:asciiTheme="minorEastAsia" w:eastAsiaTheme="minorEastAsia" w:hAnsiTheme="minorEastAsia"/>
        </w:rPr>
      </w:pPr>
      <w:r w:rsidRPr="000E3C10">
        <w:rPr>
          <w:rFonts w:asciiTheme="minorEastAsia" w:eastAsiaTheme="minorEastAsia" w:hAnsiTheme="minorEastAsia" w:hint="eastAsia"/>
        </w:rPr>
        <w:t>「5.3　保管・廃棄業務」で保管される全ての情報について、IPAが閲覧及びデータ利用が可能であること。データ利用では「5.2　収集業務」、「5.3　保管・廃棄業務」で管理している</w:t>
      </w:r>
      <w:r w:rsidRPr="000E3C10">
        <w:rPr>
          <w:rFonts w:asciiTheme="minorEastAsia" w:eastAsiaTheme="minorEastAsia" w:hAnsiTheme="minorEastAsia"/>
        </w:rPr>
        <w:t>BPO識別コード</w:t>
      </w:r>
      <w:r w:rsidRPr="000E3C10">
        <w:rPr>
          <w:rFonts w:asciiTheme="minorEastAsia" w:eastAsiaTheme="minorEastAsia" w:hAnsiTheme="minorEastAsia" w:hint="eastAsia"/>
        </w:rPr>
        <w:t>ごとに、収集依頼の状況、及び保管・廃棄された結果等をCSV等のMicrosoft Excelで扱えるデータ形式で一覧で確認できるようにすること。システムで対応できない場合は、IPAからの依頼に基づき、提示できるようにすること。</w:t>
      </w:r>
    </w:p>
    <w:p w14:paraId="18BD3BB4" w14:textId="77777777" w:rsidR="00B622E5" w:rsidRPr="000E3C10" w:rsidRDefault="00B622E5" w:rsidP="00B622E5">
      <w:pPr>
        <w:pStyle w:val="afc"/>
        <w:numPr>
          <w:ilvl w:val="1"/>
          <w:numId w:val="16"/>
        </w:numPr>
        <w:ind w:leftChars="0"/>
        <w:rPr>
          <w:rFonts w:asciiTheme="minorEastAsia" w:eastAsiaTheme="minorEastAsia" w:hAnsiTheme="minorEastAsia"/>
        </w:rPr>
      </w:pPr>
      <w:r w:rsidRPr="000E3C10">
        <w:rPr>
          <w:rFonts w:asciiTheme="minorEastAsia" w:eastAsiaTheme="minorEastAsia" w:hAnsiTheme="minorEastAsia" w:hint="eastAsia"/>
        </w:rPr>
        <w:t>当該サービスに関するIPA及びマイナンバー収集対象者からの問合せ窓口を設置すること。</w:t>
      </w:r>
    </w:p>
    <w:p w14:paraId="2EA83A10" w14:textId="77777777" w:rsidR="00B622E5" w:rsidRPr="000E3C10" w:rsidRDefault="00B622E5" w:rsidP="00B622E5">
      <w:pPr>
        <w:pStyle w:val="afc"/>
        <w:numPr>
          <w:ilvl w:val="1"/>
          <w:numId w:val="16"/>
        </w:numPr>
        <w:ind w:leftChars="0"/>
        <w:rPr>
          <w:rFonts w:asciiTheme="minorEastAsia" w:eastAsiaTheme="minorEastAsia" w:hAnsiTheme="minorEastAsia"/>
        </w:rPr>
      </w:pPr>
      <w:r w:rsidRPr="000E3C10">
        <w:rPr>
          <w:rFonts w:asciiTheme="minorEastAsia" w:eastAsiaTheme="minorEastAsia" w:hAnsiTheme="minorEastAsia" w:hint="eastAsia"/>
        </w:rPr>
        <w:t>「5.3　保管・廃棄業務」で保管されるマイナンバー等の閲覧及び当該サービスへの問合せ対応は、行政機関の休日に関する法律に定める休日を除く月曜日から金曜日までの10時00分から17時00分まで必須とすること。</w:t>
      </w:r>
    </w:p>
    <w:p w14:paraId="06C85135" w14:textId="77777777" w:rsidR="00B622E5" w:rsidRPr="000E3C10" w:rsidRDefault="00B622E5" w:rsidP="00B622E5">
      <w:pPr>
        <w:pStyle w:val="afc"/>
        <w:numPr>
          <w:ilvl w:val="1"/>
          <w:numId w:val="16"/>
        </w:numPr>
        <w:ind w:leftChars="0"/>
        <w:rPr>
          <w:rFonts w:asciiTheme="minorEastAsia" w:eastAsiaTheme="minorEastAsia" w:hAnsiTheme="minorEastAsia"/>
        </w:rPr>
      </w:pPr>
      <w:r w:rsidRPr="000E3C10">
        <w:rPr>
          <w:rFonts w:asciiTheme="minorEastAsia" w:eastAsiaTheme="minorEastAsia" w:hAnsiTheme="minorEastAsia" w:hint="eastAsia"/>
        </w:rPr>
        <w:t>収集したマイナンバー等の電子データは適切にバックアップを行うこと。なお、災害等による電子データの損失を避けるため、バックアップ拠点は別途設置することが望ましい。事業継続性の観点で、サービスおよびサービス事業者が災害に備えたデータ保全や復旧計画が十分行われ、災害や障害が発生した場合に、データが失われず完全に復旧され、業務が滞る事のないように配慮されていること。</w:t>
      </w:r>
    </w:p>
    <w:p w14:paraId="4DE0061E" w14:textId="77777777" w:rsidR="00B622E5" w:rsidRPr="000E3C10" w:rsidRDefault="00B622E5" w:rsidP="00B622E5">
      <w:pPr>
        <w:pStyle w:val="afc"/>
        <w:numPr>
          <w:ilvl w:val="1"/>
          <w:numId w:val="16"/>
        </w:numPr>
        <w:ind w:leftChars="0"/>
        <w:rPr>
          <w:rFonts w:asciiTheme="minorEastAsia" w:eastAsiaTheme="minorEastAsia" w:hAnsiTheme="minorEastAsia"/>
        </w:rPr>
      </w:pPr>
      <w:r w:rsidRPr="000E3C10">
        <w:rPr>
          <w:rFonts w:asciiTheme="minorEastAsia" w:eastAsiaTheme="minorEastAsia" w:hAnsiTheme="minorEastAsia" w:hint="eastAsia"/>
        </w:rPr>
        <w:t>当月分の作業実績を取りまとめた運用実績報告書を作成し、翌月10日（10日が休日の場合はその前営業日）までにIPAに提出すること。なお、報告形式等の詳細については契約締結後IPAと協議し取り決めるものとする。</w:t>
      </w:r>
    </w:p>
    <w:p w14:paraId="265778A7" w14:textId="77777777" w:rsidR="00B622E5" w:rsidRPr="000E3C10" w:rsidRDefault="00B622E5" w:rsidP="00B622E5">
      <w:pPr>
        <w:pStyle w:val="afc"/>
        <w:numPr>
          <w:ilvl w:val="0"/>
          <w:numId w:val="17"/>
        </w:numPr>
        <w:ind w:leftChars="0"/>
        <w:rPr>
          <w:rFonts w:asciiTheme="minorEastAsia" w:eastAsiaTheme="minorEastAsia" w:hAnsiTheme="minorEastAsia"/>
        </w:rPr>
      </w:pPr>
      <w:r w:rsidRPr="000E3C10">
        <w:rPr>
          <w:rFonts w:asciiTheme="minorEastAsia" w:eastAsiaTheme="minorEastAsia" w:hAnsiTheme="minorEastAsia" w:hint="eastAsia"/>
        </w:rPr>
        <w:t>マイナンバー等の収集、保管・廃棄、利用及び代理電子申告の実績値</w:t>
      </w:r>
    </w:p>
    <w:p w14:paraId="04BC6AA6" w14:textId="77777777" w:rsidR="00B622E5" w:rsidRPr="000E3C10" w:rsidRDefault="00B622E5" w:rsidP="00B622E5">
      <w:pPr>
        <w:pStyle w:val="afc"/>
        <w:numPr>
          <w:ilvl w:val="0"/>
          <w:numId w:val="17"/>
        </w:numPr>
        <w:ind w:leftChars="0"/>
        <w:rPr>
          <w:rFonts w:asciiTheme="minorEastAsia" w:eastAsiaTheme="minorEastAsia" w:hAnsiTheme="minorEastAsia"/>
        </w:rPr>
      </w:pPr>
      <w:r w:rsidRPr="000E3C10">
        <w:rPr>
          <w:rFonts w:asciiTheme="minorEastAsia" w:eastAsiaTheme="minorEastAsia" w:hAnsiTheme="minorEastAsia" w:hint="eastAsia"/>
        </w:rPr>
        <w:t>マイナンバー等へのアクセス状況</w:t>
      </w:r>
    </w:p>
    <w:p w14:paraId="4B541CD3" w14:textId="77777777" w:rsidR="00B622E5" w:rsidRPr="000E3C10" w:rsidRDefault="00B622E5" w:rsidP="00B622E5">
      <w:pPr>
        <w:pStyle w:val="afc"/>
        <w:numPr>
          <w:ilvl w:val="0"/>
          <w:numId w:val="17"/>
        </w:numPr>
        <w:ind w:leftChars="0"/>
        <w:rPr>
          <w:rFonts w:asciiTheme="minorEastAsia" w:eastAsiaTheme="minorEastAsia" w:hAnsiTheme="minorEastAsia"/>
        </w:rPr>
      </w:pPr>
      <w:r w:rsidRPr="000E3C10">
        <w:rPr>
          <w:rFonts w:asciiTheme="minorEastAsia" w:eastAsiaTheme="minorEastAsia" w:hAnsiTheme="minorEastAsia" w:hint="eastAsia"/>
        </w:rPr>
        <w:t>その他（協議して取り決める事項）</w:t>
      </w:r>
    </w:p>
    <w:p w14:paraId="74E29F2B" w14:textId="77777777" w:rsidR="00B622E5" w:rsidRPr="000E3C10" w:rsidRDefault="00B622E5" w:rsidP="00B622E5">
      <w:pPr>
        <w:pStyle w:val="afc"/>
        <w:numPr>
          <w:ilvl w:val="0"/>
          <w:numId w:val="35"/>
        </w:numPr>
        <w:ind w:leftChars="0"/>
        <w:rPr>
          <w:rFonts w:asciiTheme="minorEastAsia" w:eastAsiaTheme="minorEastAsia" w:hAnsiTheme="minorEastAsia"/>
        </w:rPr>
      </w:pPr>
      <w:r w:rsidRPr="000E3C10">
        <w:rPr>
          <w:rFonts w:asciiTheme="minorEastAsia" w:eastAsiaTheme="minorEastAsia" w:hAnsiTheme="minorEastAsia" w:hint="eastAsia"/>
        </w:rPr>
        <w:t>本業務に関するIPAからの定期または不定期の点検又は監査を受入れること。また、そのために必要な体制を整えておくこと。なお、点検又は監査により指摘が生じた場合には、その指摘事項についての対応を検討すること。</w:t>
      </w:r>
    </w:p>
    <w:p w14:paraId="350130A1" w14:textId="77777777" w:rsidR="00B622E5" w:rsidRPr="000E3C10" w:rsidRDefault="00B622E5" w:rsidP="00B622E5">
      <w:pPr>
        <w:pStyle w:val="afc"/>
        <w:ind w:leftChars="0"/>
        <w:rPr>
          <w:rFonts w:asciiTheme="minorEastAsia" w:eastAsiaTheme="minorEastAsia" w:hAnsiTheme="minorEastAsia"/>
        </w:rPr>
      </w:pPr>
    </w:p>
    <w:p w14:paraId="09B35BA5" w14:textId="77777777" w:rsidR="00B622E5" w:rsidRPr="000E3C10" w:rsidRDefault="00B622E5" w:rsidP="00B622E5">
      <w:pPr>
        <w:pStyle w:val="afc"/>
        <w:ind w:leftChars="0" w:left="360"/>
        <w:rPr>
          <w:rFonts w:asciiTheme="minorEastAsia" w:eastAsiaTheme="minorEastAsia" w:hAnsiTheme="minorEastAsia"/>
        </w:rPr>
      </w:pPr>
    </w:p>
    <w:p w14:paraId="40CF8389" w14:textId="77777777" w:rsidR="00B622E5" w:rsidRPr="000E3C10" w:rsidRDefault="00B622E5" w:rsidP="00B622E5">
      <w:pPr>
        <w:pStyle w:val="afc"/>
        <w:numPr>
          <w:ilvl w:val="0"/>
          <w:numId w:val="6"/>
        </w:numPr>
        <w:ind w:leftChars="0"/>
        <w:rPr>
          <w:rFonts w:asciiTheme="minorEastAsia" w:eastAsiaTheme="minorEastAsia" w:hAnsiTheme="minorEastAsia"/>
          <w:b/>
        </w:rPr>
      </w:pPr>
      <w:r w:rsidRPr="000E3C10">
        <w:rPr>
          <w:rFonts w:asciiTheme="minorEastAsia" w:eastAsiaTheme="minorEastAsia" w:hAnsiTheme="minorEastAsia" w:hint="eastAsia"/>
          <w:b/>
        </w:rPr>
        <w:t>セキュリティ要件</w:t>
      </w:r>
    </w:p>
    <w:p w14:paraId="73F5FA41" w14:textId="77777777" w:rsidR="00B622E5" w:rsidRPr="000E3C10" w:rsidRDefault="00B622E5" w:rsidP="00B622E5">
      <w:pPr>
        <w:pStyle w:val="afc"/>
        <w:ind w:leftChars="0" w:left="425" w:firstLineChars="100" w:firstLine="210"/>
        <w:rPr>
          <w:rFonts w:asciiTheme="minorEastAsia" w:eastAsiaTheme="minorEastAsia" w:hAnsiTheme="minorEastAsia"/>
        </w:rPr>
      </w:pPr>
      <w:r w:rsidRPr="000E3C10">
        <w:rPr>
          <w:rFonts w:asciiTheme="minorEastAsia" w:eastAsiaTheme="minorEastAsia" w:hAnsiTheme="minorEastAsia" w:hint="eastAsia"/>
        </w:rPr>
        <w:t>受託者は、マイナンバー等が漏えい、滅失又は毀損することなく適切な管理を行うために組織的・人的・物理的・技術的等の安全管理措置を講じることが必須となる。「特定個人情報の適切な取扱いに関するガイドライン（行政機関等編）個人情報保護委員会」及び、「特定個人情報の適切な取扱いに関するガイドライン（事業者編）個人情報保護委員会」を参照し、必要な安全管理措置を講じること。なお、本業務の再委託先がある場合は、受託者の責任においてその組織における安全管理措置を徹底することが求められるものとする。</w:t>
      </w:r>
    </w:p>
    <w:p w14:paraId="3E8E8780" w14:textId="77777777" w:rsidR="00B622E5" w:rsidRPr="000E3C10" w:rsidRDefault="00B622E5" w:rsidP="00B622E5">
      <w:pPr>
        <w:pStyle w:val="afc"/>
        <w:ind w:leftChars="0" w:left="425" w:firstLineChars="100" w:firstLine="210"/>
        <w:rPr>
          <w:rFonts w:asciiTheme="minorEastAsia" w:eastAsiaTheme="minorEastAsia" w:hAnsiTheme="minorEastAsia"/>
        </w:rPr>
      </w:pPr>
    </w:p>
    <w:p w14:paraId="7CF104F3" w14:textId="77777777" w:rsidR="00B622E5" w:rsidRPr="000E3C10" w:rsidRDefault="00B622E5" w:rsidP="00B622E5">
      <w:pPr>
        <w:pStyle w:val="afc"/>
        <w:numPr>
          <w:ilvl w:val="0"/>
          <w:numId w:val="52"/>
        </w:numPr>
        <w:ind w:leftChars="0"/>
        <w:rPr>
          <w:rFonts w:asciiTheme="minorEastAsia" w:eastAsiaTheme="minorEastAsia" w:hAnsiTheme="minorEastAsia"/>
        </w:rPr>
      </w:pPr>
      <w:r w:rsidRPr="000E3C10">
        <w:rPr>
          <w:rFonts w:asciiTheme="minorEastAsia" w:eastAsiaTheme="minorEastAsia" w:hAnsiTheme="minorEastAsia" w:hint="eastAsia"/>
        </w:rPr>
        <w:t>本業務を遂行するにあたりクラウドプラットフォームを使用している場合、そのクラウドプラットフォームは、ISMAPクラウドサービスリストに登録されていること。</w:t>
      </w:r>
    </w:p>
    <w:p w14:paraId="4557DB1C" w14:textId="77777777" w:rsidR="00B622E5" w:rsidRPr="000E3C10" w:rsidRDefault="00B622E5" w:rsidP="00B622E5">
      <w:pPr>
        <w:pStyle w:val="afc"/>
        <w:numPr>
          <w:ilvl w:val="0"/>
          <w:numId w:val="52"/>
        </w:numPr>
        <w:ind w:leftChars="0"/>
        <w:rPr>
          <w:rFonts w:asciiTheme="minorEastAsia" w:eastAsiaTheme="minorEastAsia" w:hAnsiTheme="minorEastAsia"/>
        </w:rPr>
      </w:pPr>
      <w:r w:rsidRPr="000E3C10">
        <w:rPr>
          <w:rFonts w:asciiTheme="minorEastAsia" w:eastAsiaTheme="minorEastAsia" w:hAnsiTheme="minorEastAsia" w:hint="eastAsia"/>
        </w:rPr>
        <w:t>受託者がIPAに提供するシステムがクラウドサービスの場合、当該システムにおいては、「政府情報システムのためのセキュリティ評価制度（ISMAP）管理基準に基づく、「ISMAPクラウドサービスリスト」に登録済か、又は申請済であり、登録予定時期が明確に提示できること。ただし、「ISMAP クラウドサービスリスト」に登録されていない場合は、プライバシーマーク（JIS Q 15001）、及び ISMS（JIS Q 27001）に準拠した情報セキュリティ管理体系であることを提示できること。なお、ISMSクラウドセキュリティ認証（JIS Q 27017）の認証を取得している場合は、併せて提示できること。また、ISMAP 管理基準の管理策基準が求める対策と同等以上の水準を満たしている事が確認できる情報を契約前に提出し、IPA担当部門の承認を得ること。満たしていない条件がある場合は、その理由を明確にし、対応策を提示できること。</w:t>
      </w:r>
    </w:p>
    <w:p w14:paraId="567D8C53" w14:textId="77777777" w:rsidR="00B622E5" w:rsidRPr="000E3C10" w:rsidRDefault="00B622E5" w:rsidP="00B622E5">
      <w:pPr>
        <w:pStyle w:val="afc"/>
        <w:numPr>
          <w:ilvl w:val="0"/>
          <w:numId w:val="52"/>
        </w:numPr>
        <w:ind w:leftChars="0"/>
        <w:jc w:val="left"/>
        <w:rPr>
          <w:rFonts w:asciiTheme="minorEastAsia" w:eastAsiaTheme="minorEastAsia" w:hAnsiTheme="minorEastAsia"/>
        </w:rPr>
      </w:pPr>
      <w:r w:rsidRPr="000E3C10">
        <w:rPr>
          <w:rFonts w:asciiTheme="minorEastAsia" w:eastAsiaTheme="minorEastAsia" w:hAnsiTheme="minorEastAsia"/>
        </w:rPr>
        <w:t>システムネットワークは、外部からの不正侵入を防ぐ対策をとること。</w:t>
      </w:r>
    </w:p>
    <w:p w14:paraId="297D2D1C" w14:textId="77777777" w:rsidR="00B622E5" w:rsidRPr="000E3C10" w:rsidRDefault="00B622E5" w:rsidP="00B622E5">
      <w:pPr>
        <w:pStyle w:val="afc"/>
        <w:numPr>
          <w:ilvl w:val="0"/>
          <w:numId w:val="52"/>
        </w:numPr>
        <w:ind w:leftChars="0"/>
        <w:jc w:val="left"/>
        <w:rPr>
          <w:rFonts w:asciiTheme="minorEastAsia" w:eastAsiaTheme="minorEastAsia" w:hAnsiTheme="minorEastAsia"/>
        </w:rPr>
      </w:pPr>
      <w:r w:rsidRPr="000E3C10">
        <w:rPr>
          <w:rFonts w:asciiTheme="minorEastAsia" w:eastAsiaTheme="minorEastAsia" w:hAnsiTheme="minorEastAsia"/>
        </w:rPr>
        <w:t>性能監視や異常終了時の原因調査等に利用できる処理ログ等の出力ができること。</w:t>
      </w:r>
    </w:p>
    <w:p w14:paraId="423866A9" w14:textId="77777777" w:rsidR="00B622E5" w:rsidRPr="000E3C10" w:rsidRDefault="00B622E5" w:rsidP="00B622E5">
      <w:pPr>
        <w:pStyle w:val="afc"/>
        <w:numPr>
          <w:ilvl w:val="0"/>
          <w:numId w:val="52"/>
        </w:numPr>
        <w:ind w:leftChars="0"/>
        <w:jc w:val="left"/>
        <w:rPr>
          <w:rFonts w:asciiTheme="minorEastAsia" w:eastAsiaTheme="minorEastAsia" w:hAnsiTheme="minorEastAsia"/>
        </w:rPr>
      </w:pPr>
      <w:r w:rsidRPr="000E3C10">
        <w:rPr>
          <w:rFonts w:asciiTheme="minorEastAsia" w:eastAsiaTheme="minorEastAsia" w:hAnsiTheme="minorEastAsia"/>
        </w:rPr>
        <w:t>通信ログについては、日時、対象アプリケーション、サービス、クライアントPC 端末情報な</w:t>
      </w:r>
      <w:r w:rsidRPr="000E3C10">
        <w:rPr>
          <w:rFonts w:asciiTheme="minorEastAsia" w:eastAsiaTheme="minorEastAsia" w:hAnsiTheme="minorEastAsia" w:hint="eastAsia"/>
        </w:rPr>
        <w:t>ど、追跡可能な情報を取得すること。</w:t>
      </w:r>
    </w:p>
    <w:p w14:paraId="08C732EC" w14:textId="77777777" w:rsidR="00B622E5" w:rsidRPr="000E3C10" w:rsidRDefault="00B622E5" w:rsidP="00B622E5">
      <w:pPr>
        <w:pStyle w:val="afc"/>
        <w:numPr>
          <w:ilvl w:val="0"/>
          <w:numId w:val="52"/>
        </w:numPr>
        <w:ind w:leftChars="0"/>
        <w:jc w:val="left"/>
        <w:rPr>
          <w:rFonts w:asciiTheme="minorEastAsia" w:eastAsiaTheme="minorEastAsia" w:hAnsiTheme="minorEastAsia"/>
        </w:rPr>
      </w:pPr>
      <w:r w:rsidRPr="000E3C10">
        <w:rPr>
          <w:rFonts w:asciiTheme="minorEastAsia" w:eastAsiaTheme="minorEastAsia" w:hAnsiTheme="minorEastAsia"/>
        </w:rPr>
        <w:lastRenderedPageBreak/>
        <w:t>業務実施において処理したデータの保存、参照、更新、複写及び廃棄の日時並びに実施者の記</w:t>
      </w:r>
      <w:r w:rsidRPr="000E3C10">
        <w:rPr>
          <w:rFonts w:asciiTheme="minorEastAsia" w:eastAsiaTheme="minorEastAsia" w:hAnsiTheme="minorEastAsia" w:hint="eastAsia"/>
        </w:rPr>
        <w:t>録等については、トレーサビリティを確保すること。</w:t>
      </w:r>
    </w:p>
    <w:p w14:paraId="5CF92CD3" w14:textId="77777777" w:rsidR="00B622E5" w:rsidRPr="000E3C10" w:rsidRDefault="00B622E5" w:rsidP="00B622E5">
      <w:pPr>
        <w:pStyle w:val="afc"/>
        <w:numPr>
          <w:ilvl w:val="0"/>
          <w:numId w:val="52"/>
        </w:numPr>
        <w:ind w:leftChars="0"/>
        <w:jc w:val="left"/>
        <w:rPr>
          <w:rFonts w:asciiTheme="minorEastAsia" w:eastAsiaTheme="minorEastAsia" w:hAnsiTheme="minorEastAsia"/>
        </w:rPr>
      </w:pPr>
      <w:r w:rsidRPr="000E3C10">
        <w:rPr>
          <w:rFonts w:asciiTheme="minorEastAsia" w:eastAsiaTheme="minorEastAsia" w:hAnsiTheme="minorEastAsia"/>
        </w:rPr>
        <w:t>サーバ及びクライアントについてウイルス対策ソフトを導入し、毎日定義ファイルを更新の上、</w:t>
      </w:r>
      <w:r w:rsidRPr="000E3C10">
        <w:rPr>
          <w:rFonts w:asciiTheme="minorEastAsia" w:eastAsiaTheme="minorEastAsia" w:hAnsiTheme="minorEastAsia" w:hint="eastAsia"/>
        </w:rPr>
        <w:t>セキュリティパッチを適用するとともに、サポート期限が切れないように対応すること。</w:t>
      </w:r>
    </w:p>
    <w:p w14:paraId="5E39711E" w14:textId="77777777" w:rsidR="00B622E5" w:rsidRPr="000E3C10" w:rsidRDefault="00B622E5" w:rsidP="00B622E5">
      <w:pPr>
        <w:pStyle w:val="afc"/>
        <w:numPr>
          <w:ilvl w:val="0"/>
          <w:numId w:val="52"/>
        </w:numPr>
        <w:ind w:leftChars="0"/>
        <w:jc w:val="left"/>
        <w:rPr>
          <w:rFonts w:asciiTheme="minorEastAsia" w:eastAsiaTheme="minorEastAsia" w:hAnsiTheme="minorEastAsia"/>
        </w:rPr>
      </w:pPr>
      <w:r w:rsidRPr="000E3C10">
        <w:rPr>
          <w:rFonts w:asciiTheme="minorEastAsia" w:eastAsiaTheme="minorEastAsia" w:hAnsiTheme="minorEastAsia"/>
        </w:rPr>
        <w:t>ソフトウェアの脆弱性を悪用したサイバー攻撃の危険性を認識し、ソフトウェアの</w:t>
      </w:r>
      <w:r w:rsidRPr="000E3C10">
        <w:rPr>
          <w:rFonts w:asciiTheme="minorEastAsia" w:eastAsiaTheme="minorEastAsia" w:hAnsiTheme="minorEastAsia" w:hint="eastAsia"/>
        </w:rPr>
        <w:t>バージョンアップを迅速に行うとともに、直ちに実施することが困難な場合であってもリスク緩和策を講ずるなど、常にソフトウェア脆弱性対策を実施すること。</w:t>
      </w:r>
    </w:p>
    <w:p w14:paraId="5CB57D43" w14:textId="77777777" w:rsidR="00B622E5" w:rsidRPr="000E3C10" w:rsidRDefault="00B622E5" w:rsidP="00B622E5">
      <w:pPr>
        <w:pStyle w:val="afc"/>
        <w:numPr>
          <w:ilvl w:val="0"/>
          <w:numId w:val="52"/>
        </w:numPr>
        <w:ind w:leftChars="0"/>
        <w:jc w:val="left"/>
        <w:rPr>
          <w:rFonts w:asciiTheme="minorEastAsia" w:eastAsiaTheme="minorEastAsia" w:hAnsiTheme="minorEastAsia"/>
        </w:rPr>
      </w:pPr>
      <w:r w:rsidRPr="000E3C10">
        <w:rPr>
          <w:rFonts w:asciiTheme="minorEastAsia" w:eastAsiaTheme="minorEastAsia" w:hAnsiTheme="minorEastAsia" w:hint="eastAsia"/>
        </w:rPr>
        <w:t>データセンター、オペレーションセンター（</w:t>
      </w:r>
      <w:r w:rsidRPr="000E3C10">
        <w:rPr>
          <w:rFonts w:asciiTheme="minorEastAsia" w:eastAsiaTheme="minorEastAsia" w:hAnsiTheme="minorEastAsia"/>
        </w:rPr>
        <w:t>BPOセンタ</w:t>
      </w:r>
      <w:r w:rsidRPr="000E3C10">
        <w:rPr>
          <w:rFonts w:asciiTheme="minorEastAsia" w:eastAsiaTheme="minorEastAsia" w:hAnsiTheme="minorEastAsia" w:hint="eastAsia"/>
        </w:rPr>
        <w:t>ー</w:t>
      </w:r>
      <w:r w:rsidRPr="000E3C10">
        <w:rPr>
          <w:rFonts w:asciiTheme="minorEastAsia" w:eastAsiaTheme="minorEastAsia" w:hAnsiTheme="minorEastAsia"/>
        </w:rPr>
        <w:t>）が複数に跨る場合には、全体若しくはそれぞ</w:t>
      </w:r>
      <w:r w:rsidRPr="000E3C10">
        <w:rPr>
          <w:rFonts w:asciiTheme="minorEastAsia" w:eastAsiaTheme="minorEastAsia" w:hAnsiTheme="minorEastAsia" w:hint="eastAsia"/>
        </w:rPr>
        <w:t>れのセンターについて下記要件を満たすこと。</w:t>
      </w:r>
    </w:p>
    <w:p w14:paraId="39936CB9" w14:textId="77777777" w:rsidR="00B622E5" w:rsidRPr="000E3C10" w:rsidRDefault="00B622E5" w:rsidP="00B622E5">
      <w:pPr>
        <w:pStyle w:val="afc"/>
        <w:numPr>
          <w:ilvl w:val="0"/>
          <w:numId w:val="51"/>
        </w:numPr>
        <w:ind w:leftChars="0"/>
        <w:jc w:val="left"/>
        <w:rPr>
          <w:rFonts w:asciiTheme="minorEastAsia" w:eastAsiaTheme="minorEastAsia" w:hAnsiTheme="minorEastAsia"/>
        </w:rPr>
      </w:pPr>
      <w:r w:rsidRPr="000E3C10">
        <w:rPr>
          <w:rFonts w:asciiTheme="minorEastAsia" w:eastAsiaTheme="minorEastAsia" w:hAnsiTheme="minorEastAsia"/>
        </w:rPr>
        <w:t>所在地</w:t>
      </w:r>
      <w:r w:rsidRPr="000E3C10">
        <w:rPr>
          <w:rFonts w:asciiTheme="minorEastAsia" w:eastAsiaTheme="minorEastAsia" w:hAnsiTheme="minorEastAsia" w:hint="eastAsia"/>
        </w:rPr>
        <w:t>は日本国内であること。</w:t>
      </w:r>
    </w:p>
    <w:p w14:paraId="67BED8EF" w14:textId="77777777" w:rsidR="00B622E5" w:rsidRPr="000E3C10" w:rsidRDefault="00B622E5" w:rsidP="00B622E5">
      <w:pPr>
        <w:pStyle w:val="afc"/>
        <w:numPr>
          <w:ilvl w:val="0"/>
          <w:numId w:val="51"/>
        </w:numPr>
        <w:ind w:leftChars="0"/>
        <w:jc w:val="left"/>
        <w:rPr>
          <w:rFonts w:asciiTheme="minorEastAsia" w:eastAsiaTheme="minorEastAsia" w:hAnsiTheme="minorEastAsia"/>
        </w:rPr>
      </w:pPr>
      <w:r w:rsidRPr="000E3C10">
        <w:rPr>
          <w:rFonts w:asciiTheme="minorEastAsia" w:eastAsiaTheme="minorEastAsia" w:hAnsiTheme="minorEastAsia"/>
        </w:rPr>
        <w:t>ISO9001(品質)、ISO27001(情報セキュリティ)、JISQ15001(P マーク／個人情報) 等のマ</w:t>
      </w:r>
      <w:r w:rsidRPr="000E3C10">
        <w:rPr>
          <w:rFonts w:asciiTheme="minorEastAsia" w:eastAsiaTheme="minorEastAsia" w:hAnsiTheme="minorEastAsia" w:hint="eastAsia"/>
        </w:rPr>
        <w:t>ネジメント認証を取得していること。</w:t>
      </w:r>
    </w:p>
    <w:p w14:paraId="1F953FF6" w14:textId="77777777" w:rsidR="00B622E5" w:rsidRPr="000E3C10" w:rsidRDefault="00B622E5" w:rsidP="00B622E5">
      <w:pPr>
        <w:pStyle w:val="afc"/>
        <w:numPr>
          <w:ilvl w:val="0"/>
          <w:numId w:val="51"/>
        </w:numPr>
        <w:ind w:leftChars="0"/>
        <w:jc w:val="left"/>
        <w:rPr>
          <w:rFonts w:asciiTheme="minorEastAsia" w:eastAsiaTheme="minorEastAsia" w:hAnsiTheme="minorEastAsia"/>
        </w:rPr>
      </w:pPr>
      <w:r w:rsidRPr="000E3C10">
        <w:rPr>
          <w:rFonts w:asciiTheme="minorEastAsia" w:eastAsiaTheme="minorEastAsia" w:hAnsiTheme="minorEastAsia" w:hint="eastAsia"/>
        </w:rPr>
        <w:t>業務全体のセキュリティ、入退館管理等の管理、監視・運用・保守等のサービス品質管理、ファシリティ警備、及び</w:t>
      </w:r>
      <w:r w:rsidRPr="000E3C10">
        <w:rPr>
          <w:rFonts w:asciiTheme="minorEastAsia" w:eastAsiaTheme="minorEastAsia" w:hAnsiTheme="minorEastAsia"/>
        </w:rPr>
        <w:t>UPS の設置等による停電・災害対策やセンタ</w:t>
      </w:r>
      <w:r w:rsidRPr="000E3C10">
        <w:rPr>
          <w:rFonts w:asciiTheme="minorEastAsia" w:eastAsiaTheme="minorEastAsia" w:hAnsiTheme="minorEastAsia" w:hint="eastAsia"/>
        </w:rPr>
        <w:t>ー</w:t>
      </w:r>
      <w:r w:rsidRPr="000E3C10">
        <w:rPr>
          <w:rFonts w:asciiTheme="minorEastAsia" w:eastAsiaTheme="minorEastAsia" w:hAnsiTheme="minorEastAsia"/>
        </w:rPr>
        <w:t>運営の信頼性</w:t>
      </w:r>
      <w:r w:rsidRPr="000E3C10">
        <w:rPr>
          <w:rFonts w:asciiTheme="minorEastAsia" w:eastAsiaTheme="minorEastAsia" w:hAnsiTheme="minorEastAsia" w:hint="eastAsia"/>
        </w:rPr>
        <w:t>等について、規程として文書化された管理体制の下で運営と情報管理がなされていること。また、バックアップ等の障害対策や災害対策としての</w:t>
      </w:r>
      <w:r w:rsidRPr="000E3C10">
        <w:rPr>
          <w:rFonts w:asciiTheme="minorEastAsia" w:eastAsiaTheme="minorEastAsia" w:hAnsiTheme="minorEastAsia"/>
        </w:rPr>
        <w:t>DR（ディザスタリカバリ）の対策に</w:t>
      </w:r>
      <w:r w:rsidRPr="000E3C10">
        <w:rPr>
          <w:rFonts w:asciiTheme="minorEastAsia" w:eastAsiaTheme="minorEastAsia" w:hAnsiTheme="minorEastAsia" w:hint="eastAsia"/>
        </w:rPr>
        <w:t>ついて、対応方針や手段等を提示し、運用面における</w:t>
      </w:r>
      <w:r w:rsidRPr="000E3C10">
        <w:rPr>
          <w:rFonts w:asciiTheme="minorEastAsia" w:eastAsiaTheme="minorEastAsia" w:hAnsiTheme="minorEastAsia"/>
        </w:rPr>
        <w:t>BCP</w:t>
      </w:r>
      <w:r w:rsidRPr="000E3C10">
        <w:rPr>
          <w:rFonts w:asciiTheme="minorEastAsia" w:eastAsiaTheme="minorEastAsia" w:hAnsiTheme="minorEastAsia" w:hint="eastAsia"/>
        </w:rPr>
        <w:t>対策についても提示すること</w:t>
      </w:r>
    </w:p>
    <w:p w14:paraId="3BC392DD" w14:textId="77777777" w:rsidR="00B622E5" w:rsidRPr="000E3C10" w:rsidRDefault="00B622E5" w:rsidP="00B622E5">
      <w:pPr>
        <w:rPr>
          <w:rFonts w:asciiTheme="minorEastAsia" w:eastAsiaTheme="minorEastAsia" w:hAnsiTheme="minorEastAsia"/>
        </w:rPr>
      </w:pPr>
    </w:p>
    <w:p w14:paraId="58E60199" w14:textId="77777777" w:rsidR="00B622E5" w:rsidRPr="000E3C10" w:rsidRDefault="00B622E5" w:rsidP="00B622E5">
      <w:pPr>
        <w:pStyle w:val="afc"/>
        <w:ind w:leftChars="0" w:left="425" w:firstLineChars="100" w:firstLine="210"/>
        <w:rPr>
          <w:rFonts w:asciiTheme="minorEastAsia" w:eastAsiaTheme="minorEastAsia" w:hAnsiTheme="minorEastAsia"/>
        </w:rPr>
      </w:pPr>
    </w:p>
    <w:p w14:paraId="0AD83835" w14:textId="77777777" w:rsidR="00B622E5" w:rsidRPr="000E3C10" w:rsidRDefault="00B622E5" w:rsidP="00B622E5">
      <w:pPr>
        <w:pStyle w:val="afc"/>
        <w:ind w:leftChars="0" w:left="425" w:firstLineChars="100" w:firstLine="210"/>
        <w:rPr>
          <w:rFonts w:asciiTheme="minorEastAsia" w:eastAsiaTheme="minorEastAsia" w:hAnsiTheme="minorEastAsia"/>
        </w:rPr>
      </w:pPr>
    </w:p>
    <w:p w14:paraId="6D9E14CE" w14:textId="77777777" w:rsidR="00B622E5" w:rsidRPr="000E3C10" w:rsidRDefault="00B622E5" w:rsidP="00B622E5">
      <w:pPr>
        <w:pStyle w:val="afc"/>
        <w:numPr>
          <w:ilvl w:val="1"/>
          <w:numId w:val="33"/>
        </w:numPr>
        <w:ind w:leftChars="0"/>
        <w:rPr>
          <w:rFonts w:asciiTheme="minorEastAsia" w:eastAsiaTheme="minorEastAsia" w:hAnsiTheme="minorEastAsia"/>
          <w:b/>
        </w:rPr>
      </w:pPr>
      <w:r w:rsidRPr="000E3C10">
        <w:rPr>
          <w:rFonts w:asciiTheme="minorEastAsia" w:eastAsiaTheme="minorEastAsia" w:hAnsiTheme="minorEastAsia" w:hint="eastAsia"/>
          <w:b/>
        </w:rPr>
        <w:t>初期導入後の安全管理措置に関する要件</w:t>
      </w:r>
    </w:p>
    <w:p w14:paraId="6491073D" w14:textId="77777777" w:rsidR="00B622E5" w:rsidRPr="000E3C10" w:rsidRDefault="00B622E5" w:rsidP="00B622E5">
      <w:pPr>
        <w:ind w:firstLineChars="200" w:firstLine="420"/>
        <w:jc w:val="left"/>
        <w:rPr>
          <w:rFonts w:asciiTheme="minorEastAsia" w:eastAsiaTheme="minorEastAsia" w:hAnsiTheme="minorEastAsia" w:cs="ＭＳ Ｐゴシック"/>
          <w:kern w:val="0"/>
          <w:szCs w:val="21"/>
        </w:rPr>
      </w:pPr>
      <w:r w:rsidRPr="000E3C10">
        <w:rPr>
          <w:rFonts w:asciiTheme="minorEastAsia" w:eastAsiaTheme="minorEastAsia" w:hAnsiTheme="minorEastAsia"/>
          <w:szCs w:val="21"/>
        </w:rPr>
        <w:t>(1)</w:t>
      </w:r>
      <w:r w:rsidRPr="000E3C10">
        <w:rPr>
          <w:rFonts w:asciiTheme="minorEastAsia" w:eastAsiaTheme="minorEastAsia" w:hAnsiTheme="minorEastAsia" w:cs="ＭＳ Ｐゴシック" w:hint="eastAsia"/>
          <w:kern w:val="0"/>
          <w:szCs w:val="21"/>
        </w:rPr>
        <w:t>組織的安全管理措置</w:t>
      </w:r>
      <w:r w:rsidRPr="000E3C10">
        <w:rPr>
          <w:rFonts w:asciiTheme="minorEastAsia" w:eastAsiaTheme="minorEastAsia" w:hAnsiTheme="minorEastAsia" w:cs="ＭＳ Ｐゴシック"/>
          <w:kern w:val="0"/>
          <w:szCs w:val="21"/>
        </w:rPr>
        <w:t xml:space="preserve"> </w:t>
      </w:r>
    </w:p>
    <w:p w14:paraId="2ACF9849" w14:textId="77777777" w:rsidR="00B622E5" w:rsidRPr="000E3C10" w:rsidRDefault="00B622E5" w:rsidP="00B622E5">
      <w:pPr>
        <w:ind w:firstLineChars="300" w:firstLine="630"/>
        <w:jc w:val="left"/>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hint="eastAsia"/>
          <w:kern w:val="0"/>
          <w:szCs w:val="21"/>
        </w:rPr>
        <w:t>・組織体制の整備</w:t>
      </w:r>
    </w:p>
    <w:p w14:paraId="7911FC49" w14:textId="77777777" w:rsidR="00B622E5" w:rsidRPr="000E3C10" w:rsidRDefault="00B622E5" w:rsidP="00B622E5">
      <w:pPr>
        <w:ind w:firstLineChars="300" w:firstLine="630"/>
        <w:jc w:val="left"/>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hint="eastAsia"/>
          <w:kern w:val="0"/>
          <w:szCs w:val="21"/>
        </w:rPr>
        <w:t>・取扱規程に基づく運用</w:t>
      </w:r>
    </w:p>
    <w:p w14:paraId="42087F92" w14:textId="77777777" w:rsidR="00B622E5" w:rsidRPr="000E3C10" w:rsidRDefault="00B622E5" w:rsidP="00B622E5">
      <w:pPr>
        <w:ind w:firstLineChars="300" w:firstLine="630"/>
        <w:jc w:val="left"/>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hint="eastAsia"/>
          <w:kern w:val="0"/>
          <w:szCs w:val="21"/>
        </w:rPr>
        <w:t>・取扱状況の確認手段の整備</w:t>
      </w:r>
    </w:p>
    <w:p w14:paraId="5B12D20A" w14:textId="77777777" w:rsidR="00B622E5" w:rsidRPr="000E3C10" w:rsidRDefault="00B622E5" w:rsidP="00B622E5">
      <w:pPr>
        <w:ind w:firstLineChars="300" w:firstLine="630"/>
        <w:jc w:val="left"/>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hint="eastAsia"/>
          <w:kern w:val="0"/>
          <w:szCs w:val="21"/>
        </w:rPr>
        <w:t>・情報漏洩などの事案に対応する体制の整備</w:t>
      </w:r>
    </w:p>
    <w:p w14:paraId="7C10A6D7" w14:textId="77777777" w:rsidR="00B622E5" w:rsidRPr="000E3C10" w:rsidRDefault="00B622E5" w:rsidP="00B622E5">
      <w:pPr>
        <w:ind w:firstLineChars="200" w:firstLine="420"/>
        <w:jc w:val="left"/>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kern w:val="0"/>
          <w:szCs w:val="21"/>
        </w:rPr>
        <w:t>(2)</w:t>
      </w:r>
      <w:r w:rsidRPr="000E3C10">
        <w:rPr>
          <w:rFonts w:asciiTheme="minorEastAsia" w:eastAsiaTheme="minorEastAsia" w:hAnsiTheme="minorEastAsia" w:cs="ＭＳ Ｐゴシック" w:hint="eastAsia"/>
          <w:kern w:val="0"/>
          <w:szCs w:val="21"/>
        </w:rPr>
        <w:t>人的安全管理措置</w:t>
      </w:r>
      <w:r w:rsidRPr="000E3C10">
        <w:rPr>
          <w:rFonts w:asciiTheme="minorEastAsia" w:eastAsiaTheme="minorEastAsia" w:hAnsiTheme="minorEastAsia" w:cs="ＭＳ Ｐゴシック"/>
          <w:kern w:val="0"/>
          <w:szCs w:val="21"/>
        </w:rPr>
        <w:t xml:space="preserve"> </w:t>
      </w:r>
    </w:p>
    <w:p w14:paraId="25DD84D0" w14:textId="77777777" w:rsidR="00B622E5" w:rsidRPr="000E3C10" w:rsidRDefault="00B622E5" w:rsidP="00B622E5">
      <w:pPr>
        <w:ind w:leftChars="300" w:left="840" w:hangingChars="100" w:hanging="210"/>
        <w:jc w:val="left"/>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hint="eastAsia"/>
          <w:kern w:val="0"/>
          <w:szCs w:val="21"/>
        </w:rPr>
        <w:t>（</w:t>
      </w:r>
      <w:r w:rsidRPr="000E3C10">
        <w:rPr>
          <w:rFonts w:asciiTheme="minorEastAsia" w:eastAsiaTheme="minorEastAsia" w:hAnsiTheme="minorEastAsia" w:hint="eastAsia"/>
        </w:rPr>
        <w:t>対象とするシステムの管理者や業務担当職員等の信頼性に関する条件、当該システムに関わる組織・体制として実現すべきことに関する条件、当該システムの使用方法として当然実現されるべきことに関する条件等</w:t>
      </w:r>
      <w:r w:rsidRPr="000E3C10">
        <w:rPr>
          <w:rFonts w:asciiTheme="minorEastAsia" w:eastAsiaTheme="minorEastAsia" w:hAnsiTheme="minorEastAsia" w:cs="ＭＳ Ｐゴシック" w:hint="eastAsia"/>
          <w:kern w:val="0"/>
          <w:szCs w:val="21"/>
        </w:rPr>
        <w:t>）</w:t>
      </w:r>
    </w:p>
    <w:p w14:paraId="3E3CD908" w14:textId="77777777" w:rsidR="00B622E5" w:rsidRPr="000E3C10" w:rsidRDefault="00B622E5" w:rsidP="00B622E5">
      <w:pPr>
        <w:jc w:val="left"/>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hint="eastAsia"/>
          <w:kern w:val="0"/>
          <w:szCs w:val="21"/>
        </w:rPr>
        <w:t xml:space="preserve">　　　・事務取扱担当者の監督</w:t>
      </w:r>
    </w:p>
    <w:p w14:paraId="3F5EEDF5" w14:textId="77777777" w:rsidR="00B622E5" w:rsidRPr="000E3C10" w:rsidRDefault="00B622E5" w:rsidP="00B622E5">
      <w:pPr>
        <w:jc w:val="left"/>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hint="eastAsia"/>
          <w:kern w:val="0"/>
          <w:szCs w:val="21"/>
        </w:rPr>
        <w:t xml:space="preserve">　　　・事務取扱担当者の教育</w:t>
      </w:r>
    </w:p>
    <w:p w14:paraId="37DBB8FB" w14:textId="77777777" w:rsidR="00B622E5" w:rsidRPr="000E3C10" w:rsidRDefault="00B622E5" w:rsidP="00B622E5">
      <w:pPr>
        <w:ind w:firstLineChars="200" w:firstLine="420"/>
        <w:jc w:val="left"/>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kern w:val="0"/>
          <w:szCs w:val="21"/>
        </w:rPr>
        <w:t>(3)</w:t>
      </w:r>
      <w:r w:rsidRPr="000E3C10">
        <w:rPr>
          <w:rFonts w:asciiTheme="minorEastAsia" w:eastAsiaTheme="minorEastAsia" w:hAnsiTheme="minorEastAsia" w:cs="ＭＳ Ｐゴシック" w:hint="eastAsia"/>
          <w:kern w:val="0"/>
          <w:szCs w:val="21"/>
        </w:rPr>
        <w:t>物理的安全管理措置</w:t>
      </w:r>
    </w:p>
    <w:p w14:paraId="03543B05" w14:textId="77777777" w:rsidR="00B622E5" w:rsidRPr="000E3C10" w:rsidRDefault="00B622E5" w:rsidP="00B622E5">
      <w:pPr>
        <w:ind w:leftChars="300" w:left="840" w:hangingChars="100" w:hanging="210"/>
        <w:jc w:val="left"/>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hint="eastAsia"/>
          <w:kern w:val="0"/>
          <w:szCs w:val="21"/>
        </w:rPr>
        <w:t>（主に</w:t>
      </w:r>
      <w:r w:rsidRPr="000E3C10">
        <w:rPr>
          <w:rFonts w:asciiTheme="minorEastAsia" w:eastAsiaTheme="minorEastAsia" w:hAnsiTheme="minorEastAsia" w:hint="eastAsia"/>
        </w:rPr>
        <w:t>サーバ装置を設置する場所の特定、耐震･防火に関する基準、電源供給に関する基準等</w:t>
      </w:r>
      <w:r w:rsidRPr="000E3C10">
        <w:rPr>
          <w:rFonts w:asciiTheme="minorEastAsia" w:eastAsiaTheme="minorEastAsia" w:hAnsiTheme="minorEastAsia" w:cs="ＭＳ Ｐゴシック" w:hint="eastAsia"/>
          <w:kern w:val="0"/>
          <w:szCs w:val="21"/>
        </w:rPr>
        <w:t>）</w:t>
      </w:r>
    </w:p>
    <w:p w14:paraId="5168ED61" w14:textId="77777777" w:rsidR="00B622E5" w:rsidRPr="000E3C10" w:rsidRDefault="00B622E5" w:rsidP="00B622E5">
      <w:pPr>
        <w:jc w:val="left"/>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hint="eastAsia"/>
          <w:kern w:val="0"/>
          <w:szCs w:val="21"/>
        </w:rPr>
        <w:t xml:space="preserve">　　　・区域の管理</w:t>
      </w:r>
    </w:p>
    <w:p w14:paraId="416795C8" w14:textId="77777777" w:rsidR="00B622E5" w:rsidRPr="000E3C10" w:rsidRDefault="00B622E5" w:rsidP="00B622E5">
      <w:pPr>
        <w:jc w:val="left"/>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hint="eastAsia"/>
          <w:kern w:val="0"/>
          <w:szCs w:val="21"/>
        </w:rPr>
        <w:t xml:space="preserve">　　　・盗難などの防止</w:t>
      </w:r>
    </w:p>
    <w:p w14:paraId="3DE9E795" w14:textId="77777777" w:rsidR="00B622E5" w:rsidRPr="000E3C10" w:rsidRDefault="00B622E5" w:rsidP="00B622E5">
      <w:pPr>
        <w:jc w:val="left"/>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hint="eastAsia"/>
          <w:kern w:val="0"/>
          <w:szCs w:val="21"/>
        </w:rPr>
        <w:t xml:space="preserve">　　　・漏洩などの防止</w:t>
      </w:r>
    </w:p>
    <w:p w14:paraId="5166155F" w14:textId="77777777" w:rsidR="00B622E5" w:rsidRPr="000E3C10" w:rsidRDefault="00B622E5" w:rsidP="00B622E5">
      <w:pPr>
        <w:jc w:val="left"/>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hint="eastAsia"/>
          <w:kern w:val="0"/>
          <w:szCs w:val="21"/>
        </w:rPr>
        <w:t xml:space="preserve">　　　・削除・廃棄</w:t>
      </w:r>
    </w:p>
    <w:p w14:paraId="544EB9F9" w14:textId="77777777" w:rsidR="00B622E5" w:rsidRPr="000E3C10" w:rsidRDefault="00B622E5" w:rsidP="00B622E5">
      <w:pPr>
        <w:ind w:firstLineChars="200" w:firstLine="420"/>
        <w:jc w:val="left"/>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kern w:val="0"/>
          <w:szCs w:val="21"/>
        </w:rPr>
        <w:t>(4)</w:t>
      </w:r>
      <w:r w:rsidRPr="000E3C10">
        <w:rPr>
          <w:rFonts w:asciiTheme="minorEastAsia" w:eastAsiaTheme="minorEastAsia" w:hAnsiTheme="minorEastAsia" w:cs="ＭＳ Ｐゴシック" w:hint="eastAsia"/>
          <w:kern w:val="0"/>
          <w:szCs w:val="21"/>
        </w:rPr>
        <w:t>技術的安全管理措置</w:t>
      </w:r>
    </w:p>
    <w:p w14:paraId="6B4164D7" w14:textId="77777777" w:rsidR="00B622E5" w:rsidRPr="000E3C10" w:rsidRDefault="00B622E5" w:rsidP="00B622E5">
      <w:pPr>
        <w:ind w:leftChars="300" w:left="840" w:hangingChars="100" w:hanging="210"/>
        <w:jc w:val="left"/>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hint="eastAsia"/>
          <w:kern w:val="0"/>
          <w:szCs w:val="21"/>
        </w:rPr>
        <w:t>（</w:t>
      </w:r>
      <w:r w:rsidRPr="000E3C10">
        <w:rPr>
          <w:rFonts w:asciiTheme="minorEastAsia" w:eastAsiaTheme="minorEastAsia" w:hAnsiTheme="minorEastAsia" w:hint="eastAsia"/>
        </w:rPr>
        <w:t>情報システムが接続される通信回線の種類やクラウドサービスをネットワーク経由で利用する場合の条件等</w:t>
      </w:r>
      <w:r w:rsidRPr="000E3C10">
        <w:rPr>
          <w:rFonts w:asciiTheme="minorEastAsia" w:eastAsiaTheme="minorEastAsia" w:hAnsiTheme="minorEastAsia" w:cs="ＭＳ Ｐゴシック" w:hint="eastAsia"/>
          <w:kern w:val="0"/>
          <w:szCs w:val="21"/>
        </w:rPr>
        <w:t>）</w:t>
      </w:r>
    </w:p>
    <w:p w14:paraId="46C66EB6" w14:textId="77777777" w:rsidR="00B622E5" w:rsidRPr="000E3C10" w:rsidRDefault="00B622E5" w:rsidP="00B622E5">
      <w:pPr>
        <w:jc w:val="left"/>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hint="eastAsia"/>
          <w:kern w:val="0"/>
          <w:szCs w:val="21"/>
        </w:rPr>
        <w:t xml:space="preserve">　　　・アクセス制御</w:t>
      </w:r>
    </w:p>
    <w:p w14:paraId="45921774" w14:textId="77777777" w:rsidR="00B622E5" w:rsidRPr="000E3C10" w:rsidRDefault="00B622E5" w:rsidP="00B622E5">
      <w:pPr>
        <w:jc w:val="left"/>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hint="eastAsia"/>
          <w:kern w:val="0"/>
          <w:szCs w:val="21"/>
        </w:rPr>
        <w:t xml:space="preserve">　　　・アクセス者の識別と認証</w:t>
      </w:r>
    </w:p>
    <w:p w14:paraId="109AA718" w14:textId="77777777" w:rsidR="00B622E5" w:rsidRPr="000E3C10" w:rsidRDefault="00B622E5" w:rsidP="00B622E5">
      <w:pPr>
        <w:jc w:val="left"/>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hint="eastAsia"/>
          <w:kern w:val="0"/>
          <w:szCs w:val="21"/>
        </w:rPr>
        <w:t xml:space="preserve">　　　・外部からの不正アクセスの防止</w:t>
      </w:r>
    </w:p>
    <w:p w14:paraId="1808F10E" w14:textId="77777777" w:rsidR="00B622E5" w:rsidRPr="000E3C10" w:rsidRDefault="00B622E5" w:rsidP="00B622E5">
      <w:pPr>
        <w:jc w:val="left"/>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hint="eastAsia"/>
          <w:kern w:val="0"/>
          <w:szCs w:val="21"/>
        </w:rPr>
        <w:t xml:space="preserve">　　　・情報漏えい等の防止</w:t>
      </w:r>
    </w:p>
    <w:p w14:paraId="2A145571" w14:textId="77777777" w:rsidR="00B622E5" w:rsidRPr="000E3C10" w:rsidRDefault="00B622E5" w:rsidP="00B622E5">
      <w:pPr>
        <w:pStyle w:val="afc"/>
        <w:ind w:leftChars="0" w:left="1050"/>
        <w:rPr>
          <w:rFonts w:asciiTheme="minorEastAsia" w:eastAsiaTheme="minorEastAsia" w:hAnsiTheme="minorEastAsia"/>
        </w:rPr>
      </w:pPr>
    </w:p>
    <w:p w14:paraId="691EA218" w14:textId="77777777" w:rsidR="00B622E5" w:rsidRPr="000E3C10" w:rsidRDefault="00B622E5" w:rsidP="00B622E5">
      <w:pPr>
        <w:pStyle w:val="afc"/>
        <w:numPr>
          <w:ilvl w:val="1"/>
          <w:numId w:val="33"/>
        </w:numPr>
        <w:ind w:leftChars="0"/>
        <w:rPr>
          <w:rFonts w:asciiTheme="minorEastAsia" w:eastAsiaTheme="minorEastAsia" w:hAnsiTheme="minorEastAsia"/>
          <w:b/>
        </w:rPr>
      </w:pPr>
      <w:r w:rsidRPr="000E3C10">
        <w:rPr>
          <w:rFonts w:asciiTheme="minorEastAsia" w:eastAsiaTheme="minorEastAsia" w:hAnsiTheme="minorEastAsia" w:hint="eastAsia"/>
          <w:b/>
        </w:rPr>
        <w:t>運用環境における監視措置に関する要件</w:t>
      </w:r>
    </w:p>
    <w:p w14:paraId="573D6EF3" w14:textId="77777777" w:rsidR="00B622E5" w:rsidRPr="000E3C10" w:rsidRDefault="00B622E5" w:rsidP="00B622E5">
      <w:pPr>
        <w:pStyle w:val="afc"/>
        <w:rPr>
          <w:rFonts w:asciiTheme="minorEastAsia" w:eastAsiaTheme="minorEastAsia" w:hAnsiTheme="minorEastAsia"/>
          <w:bCs/>
        </w:rPr>
      </w:pPr>
      <w:r w:rsidRPr="000E3C10">
        <w:rPr>
          <w:rFonts w:asciiTheme="minorEastAsia" w:eastAsiaTheme="minorEastAsia" w:hAnsiTheme="minorEastAsia" w:hint="eastAsia"/>
          <w:bCs/>
        </w:rPr>
        <w:t>特定個人情報の不正利用や漏えいを防止し、適切な管理を行うため、監視手順を整備し、　監視による安全管理措置を講じること。</w:t>
      </w:r>
    </w:p>
    <w:p w14:paraId="6AD64042" w14:textId="77777777" w:rsidR="00B622E5" w:rsidRPr="000E3C10" w:rsidRDefault="00B622E5" w:rsidP="00B622E5">
      <w:pPr>
        <w:pStyle w:val="afc"/>
        <w:rPr>
          <w:rFonts w:asciiTheme="minorEastAsia" w:eastAsiaTheme="minorEastAsia" w:hAnsiTheme="minorEastAsia"/>
          <w:bCs/>
        </w:rPr>
      </w:pPr>
      <w:r w:rsidRPr="000E3C10">
        <w:rPr>
          <w:rFonts w:asciiTheme="minorEastAsia" w:eastAsiaTheme="minorEastAsia" w:hAnsiTheme="minorEastAsia"/>
          <w:bCs/>
        </w:rPr>
        <w:t>(1)特定個人情報等取扱区域外と通信回線で接続している箇所における外部からの不正アク</w:t>
      </w:r>
      <w:r w:rsidRPr="000E3C10">
        <w:rPr>
          <w:rFonts w:asciiTheme="minorEastAsia" w:eastAsiaTheme="minorEastAsia" w:hAnsiTheme="minorEastAsia"/>
          <w:bCs/>
        </w:rPr>
        <w:lastRenderedPageBreak/>
        <w:t>セスやサービス不能攻撃を監視すること。</w:t>
      </w:r>
    </w:p>
    <w:p w14:paraId="386C17F7" w14:textId="77777777" w:rsidR="00B622E5" w:rsidRPr="000E3C10" w:rsidRDefault="00B622E5" w:rsidP="00B622E5">
      <w:pPr>
        <w:pStyle w:val="afc"/>
        <w:rPr>
          <w:rFonts w:asciiTheme="minorEastAsia" w:eastAsiaTheme="minorEastAsia" w:hAnsiTheme="minorEastAsia"/>
          <w:bCs/>
        </w:rPr>
      </w:pPr>
      <w:r w:rsidRPr="000E3C10">
        <w:rPr>
          <w:rFonts w:asciiTheme="minorEastAsia" w:eastAsiaTheme="minorEastAsia" w:hAnsiTheme="minorEastAsia"/>
          <w:bCs/>
        </w:rPr>
        <w:t>(2)不正プログラム感染や踏み台に利用されること等による機関等外への不正な通信を監視すること。</w:t>
      </w:r>
    </w:p>
    <w:p w14:paraId="25E03F77" w14:textId="77777777" w:rsidR="00B622E5" w:rsidRPr="000E3C10" w:rsidRDefault="00B622E5" w:rsidP="00B622E5">
      <w:pPr>
        <w:pStyle w:val="afc"/>
        <w:rPr>
          <w:rFonts w:asciiTheme="minorEastAsia" w:eastAsiaTheme="minorEastAsia" w:hAnsiTheme="minorEastAsia"/>
          <w:bCs/>
        </w:rPr>
      </w:pPr>
      <w:r w:rsidRPr="000E3C10">
        <w:rPr>
          <w:rFonts w:asciiTheme="minorEastAsia" w:eastAsiaTheme="minorEastAsia" w:hAnsiTheme="minorEastAsia"/>
          <w:bCs/>
        </w:rPr>
        <w:t>(3)端末等の組織内ネットワークの末端に位置する機器及びサーバ装置において不正プログラムの挙動を監視すること。</w:t>
      </w:r>
    </w:p>
    <w:p w14:paraId="26EF7ED1" w14:textId="77777777" w:rsidR="00B622E5" w:rsidRPr="000E3C10" w:rsidRDefault="00B622E5" w:rsidP="00B622E5">
      <w:pPr>
        <w:pStyle w:val="afc"/>
        <w:rPr>
          <w:rFonts w:asciiTheme="minorEastAsia" w:eastAsiaTheme="minorEastAsia" w:hAnsiTheme="minorEastAsia"/>
          <w:bCs/>
        </w:rPr>
      </w:pPr>
      <w:r w:rsidRPr="000E3C10">
        <w:rPr>
          <w:rFonts w:asciiTheme="minorEastAsia" w:eastAsiaTheme="minorEastAsia" w:hAnsiTheme="minorEastAsia"/>
          <w:bCs/>
        </w:rPr>
        <w:t>(4)特定個人情報等取扱区域内通信回線への端末の接続を監視すること。</w:t>
      </w:r>
    </w:p>
    <w:p w14:paraId="4CE0CF72" w14:textId="77777777" w:rsidR="00B622E5" w:rsidRPr="000E3C10" w:rsidRDefault="00B622E5" w:rsidP="00B622E5">
      <w:pPr>
        <w:pStyle w:val="afc"/>
        <w:rPr>
          <w:rFonts w:asciiTheme="minorEastAsia" w:eastAsiaTheme="minorEastAsia" w:hAnsiTheme="minorEastAsia"/>
          <w:bCs/>
        </w:rPr>
      </w:pPr>
      <w:r w:rsidRPr="000E3C10">
        <w:rPr>
          <w:rFonts w:asciiTheme="minorEastAsia" w:eastAsiaTheme="minorEastAsia" w:hAnsiTheme="minorEastAsia"/>
          <w:bCs/>
        </w:rPr>
        <w:t>(5)特定個人情報等取扱区域内端末への外部電磁的記録媒体の挿入を監視すること。</w:t>
      </w:r>
    </w:p>
    <w:p w14:paraId="6783391B" w14:textId="77777777" w:rsidR="00B622E5" w:rsidRPr="000E3C10" w:rsidRDefault="00B622E5" w:rsidP="00B622E5">
      <w:pPr>
        <w:pStyle w:val="afc"/>
        <w:rPr>
          <w:rFonts w:asciiTheme="minorEastAsia" w:eastAsiaTheme="minorEastAsia" w:hAnsiTheme="minorEastAsia"/>
          <w:bCs/>
        </w:rPr>
      </w:pPr>
      <w:r w:rsidRPr="000E3C10">
        <w:rPr>
          <w:rFonts w:asciiTheme="minorEastAsia" w:eastAsiaTheme="minorEastAsia" w:hAnsiTheme="minorEastAsia"/>
          <w:bCs/>
        </w:rPr>
        <w:t>(6)特定個人情報等取扱区域内サーバ装置等の機器の動作を監視すること。</w:t>
      </w:r>
    </w:p>
    <w:p w14:paraId="3032A1D8" w14:textId="77777777" w:rsidR="00B622E5" w:rsidRPr="000E3C10" w:rsidRDefault="00B622E5" w:rsidP="00B622E5">
      <w:pPr>
        <w:pStyle w:val="afc"/>
        <w:rPr>
          <w:rFonts w:asciiTheme="minorEastAsia" w:eastAsiaTheme="minorEastAsia" w:hAnsiTheme="minorEastAsia"/>
          <w:bCs/>
        </w:rPr>
      </w:pPr>
      <w:r w:rsidRPr="000E3C10">
        <w:rPr>
          <w:rFonts w:asciiTheme="minorEastAsia" w:eastAsiaTheme="minorEastAsia" w:hAnsiTheme="minorEastAsia"/>
          <w:bCs/>
        </w:rPr>
        <w:t>(7)特定個人情報等取扱区域内ネットワークセグメント間の通信を監視すること。</w:t>
      </w:r>
    </w:p>
    <w:p w14:paraId="21779790" w14:textId="77777777" w:rsidR="00B622E5" w:rsidRPr="000E3C10" w:rsidRDefault="00B622E5" w:rsidP="00B622E5">
      <w:pPr>
        <w:pStyle w:val="afc"/>
        <w:rPr>
          <w:rFonts w:asciiTheme="minorEastAsia" w:eastAsiaTheme="minorEastAsia" w:hAnsiTheme="minorEastAsia"/>
          <w:bCs/>
        </w:rPr>
      </w:pPr>
      <w:r w:rsidRPr="000E3C10">
        <w:rPr>
          <w:rFonts w:asciiTheme="minorEastAsia" w:eastAsiaTheme="minorEastAsia" w:hAnsiTheme="minorEastAsia"/>
          <w:bCs/>
        </w:rPr>
        <w:t>6.5.3運用環境における監視手順に関する要件</w:t>
      </w:r>
    </w:p>
    <w:p w14:paraId="03FE3CB8" w14:textId="77777777" w:rsidR="00B622E5" w:rsidRPr="000E3C10" w:rsidRDefault="00B622E5" w:rsidP="00B622E5">
      <w:pPr>
        <w:pStyle w:val="afc"/>
        <w:rPr>
          <w:rFonts w:asciiTheme="minorEastAsia" w:eastAsiaTheme="minorEastAsia" w:hAnsiTheme="minorEastAsia"/>
          <w:bCs/>
        </w:rPr>
      </w:pPr>
      <w:r w:rsidRPr="000E3C10">
        <w:rPr>
          <w:rFonts w:asciiTheme="minorEastAsia" w:eastAsiaTheme="minorEastAsia" w:hAnsiTheme="minorEastAsia"/>
          <w:bCs/>
        </w:rPr>
        <w:t>(1)監視するイベントの種類や重要度</w:t>
      </w:r>
    </w:p>
    <w:p w14:paraId="4B6C044F" w14:textId="77777777" w:rsidR="00B622E5" w:rsidRPr="000E3C10" w:rsidRDefault="00B622E5" w:rsidP="00B622E5">
      <w:pPr>
        <w:pStyle w:val="afc"/>
        <w:rPr>
          <w:rFonts w:asciiTheme="minorEastAsia" w:eastAsiaTheme="minorEastAsia" w:hAnsiTheme="minorEastAsia"/>
          <w:bCs/>
        </w:rPr>
      </w:pPr>
      <w:r w:rsidRPr="000E3C10">
        <w:rPr>
          <w:rFonts w:asciiTheme="minorEastAsia" w:eastAsiaTheme="minorEastAsia" w:hAnsiTheme="minorEastAsia" w:hint="eastAsia"/>
          <w:bCs/>
        </w:rPr>
        <w:t xml:space="preserve">　　　以下のイベントの種類や重要度に応じた対応方法を定めること。</w:t>
      </w:r>
    </w:p>
    <w:p w14:paraId="09EE1DA6" w14:textId="77777777" w:rsidR="00B622E5" w:rsidRPr="000E3C10" w:rsidRDefault="00B622E5" w:rsidP="00B622E5">
      <w:pPr>
        <w:pStyle w:val="afc"/>
        <w:rPr>
          <w:rFonts w:asciiTheme="minorEastAsia" w:eastAsiaTheme="minorEastAsia" w:hAnsiTheme="minorEastAsia"/>
          <w:bCs/>
        </w:rPr>
      </w:pPr>
      <w:r w:rsidRPr="000E3C10">
        <w:rPr>
          <w:rFonts w:asciiTheme="minorEastAsia" w:eastAsiaTheme="minorEastAsia" w:hAnsiTheme="minorEastAsia" w:hint="eastAsia"/>
          <w:bCs/>
        </w:rPr>
        <w:t xml:space="preserve">　　　・セキュリティイベント</w:t>
      </w:r>
    </w:p>
    <w:p w14:paraId="0EF41FB5" w14:textId="77777777" w:rsidR="00B622E5" w:rsidRPr="000E3C10" w:rsidRDefault="00B622E5" w:rsidP="00B622E5">
      <w:pPr>
        <w:pStyle w:val="afc"/>
        <w:rPr>
          <w:rFonts w:asciiTheme="minorEastAsia" w:eastAsiaTheme="minorEastAsia" w:hAnsiTheme="minorEastAsia"/>
          <w:bCs/>
        </w:rPr>
      </w:pPr>
      <w:r w:rsidRPr="000E3C10">
        <w:rPr>
          <w:rFonts w:asciiTheme="minorEastAsia" w:eastAsiaTheme="minorEastAsia" w:hAnsiTheme="minorEastAsia" w:hint="eastAsia"/>
          <w:bCs/>
        </w:rPr>
        <w:t xml:space="preserve">　　　・パフォーマンスイベント</w:t>
      </w:r>
    </w:p>
    <w:p w14:paraId="46711149" w14:textId="77777777" w:rsidR="00B622E5" w:rsidRPr="000E3C10" w:rsidRDefault="00B622E5" w:rsidP="00B622E5">
      <w:pPr>
        <w:pStyle w:val="afc"/>
        <w:rPr>
          <w:rFonts w:asciiTheme="minorEastAsia" w:eastAsiaTheme="minorEastAsia" w:hAnsiTheme="minorEastAsia"/>
          <w:bCs/>
        </w:rPr>
      </w:pPr>
      <w:r w:rsidRPr="000E3C10">
        <w:rPr>
          <w:rFonts w:asciiTheme="minorEastAsia" w:eastAsiaTheme="minorEastAsia" w:hAnsiTheme="minorEastAsia" w:hint="eastAsia"/>
          <w:bCs/>
        </w:rPr>
        <w:t xml:space="preserve">　　　・システムイベント</w:t>
      </w:r>
    </w:p>
    <w:p w14:paraId="7AB0EFA3" w14:textId="77777777" w:rsidR="00B622E5" w:rsidRPr="000E3C10" w:rsidRDefault="00B622E5" w:rsidP="00B622E5">
      <w:pPr>
        <w:pStyle w:val="afc"/>
        <w:rPr>
          <w:rFonts w:asciiTheme="minorEastAsia" w:eastAsiaTheme="minorEastAsia" w:hAnsiTheme="minorEastAsia"/>
          <w:bCs/>
        </w:rPr>
      </w:pPr>
      <w:r w:rsidRPr="000E3C10">
        <w:rPr>
          <w:rFonts w:asciiTheme="minorEastAsia" w:eastAsiaTheme="minorEastAsia" w:hAnsiTheme="minorEastAsia" w:hint="eastAsia"/>
          <w:bCs/>
        </w:rPr>
        <w:t xml:space="preserve">　　　・アプリケーションイベント</w:t>
      </w:r>
    </w:p>
    <w:p w14:paraId="70E64369" w14:textId="77777777" w:rsidR="00B622E5" w:rsidRPr="000E3C10" w:rsidRDefault="00B622E5" w:rsidP="00B622E5">
      <w:pPr>
        <w:pStyle w:val="afc"/>
        <w:rPr>
          <w:rFonts w:asciiTheme="minorEastAsia" w:eastAsiaTheme="minorEastAsia" w:hAnsiTheme="minorEastAsia"/>
          <w:bCs/>
        </w:rPr>
      </w:pPr>
      <w:r w:rsidRPr="000E3C10">
        <w:rPr>
          <w:rFonts w:asciiTheme="minorEastAsia" w:eastAsiaTheme="minorEastAsia" w:hAnsiTheme="minorEastAsia" w:hint="eastAsia"/>
          <w:bCs/>
        </w:rPr>
        <w:t xml:space="preserve">　　　・ユーザイベント</w:t>
      </w:r>
    </w:p>
    <w:p w14:paraId="4CB51572" w14:textId="77777777" w:rsidR="00B622E5" w:rsidRPr="000E3C10" w:rsidRDefault="00B622E5" w:rsidP="00B622E5">
      <w:pPr>
        <w:pStyle w:val="afc"/>
        <w:rPr>
          <w:rFonts w:asciiTheme="minorEastAsia" w:eastAsiaTheme="minorEastAsia" w:hAnsiTheme="minorEastAsia"/>
          <w:bCs/>
        </w:rPr>
      </w:pPr>
      <w:r w:rsidRPr="000E3C10">
        <w:rPr>
          <w:rFonts w:asciiTheme="minorEastAsia" w:eastAsiaTheme="minorEastAsia" w:hAnsiTheme="minorEastAsia" w:hint="eastAsia"/>
          <w:bCs/>
        </w:rPr>
        <w:t xml:space="preserve">　　　・環境イベント</w:t>
      </w:r>
    </w:p>
    <w:p w14:paraId="5A048B75" w14:textId="77777777" w:rsidR="00B622E5" w:rsidRPr="000E3C10" w:rsidRDefault="00B622E5" w:rsidP="00B622E5">
      <w:pPr>
        <w:pStyle w:val="afc"/>
        <w:rPr>
          <w:rFonts w:asciiTheme="minorEastAsia" w:eastAsiaTheme="minorEastAsia" w:hAnsiTheme="minorEastAsia"/>
          <w:bCs/>
        </w:rPr>
      </w:pPr>
      <w:r w:rsidRPr="000E3C10">
        <w:rPr>
          <w:rFonts w:asciiTheme="minorEastAsia" w:eastAsiaTheme="minorEastAsia" w:hAnsiTheme="minorEastAsia"/>
          <w:bCs/>
        </w:rPr>
        <w:t>(2)監視体制</w:t>
      </w:r>
    </w:p>
    <w:p w14:paraId="7B66E78F" w14:textId="77777777" w:rsidR="00B622E5" w:rsidRPr="000E3C10" w:rsidRDefault="00B622E5" w:rsidP="00B622E5">
      <w:pPr>
        <w:pStyle w:val="afc"/>
        <w:rPr>
          <w:rFonts w:asciiTheme="minorEastAsia" w:eastAsiaTheme="minorEastAsia" w:hAnsiTheme="minorEastAsia"/>
          <w:bCs/>
        </w:rPr>
      </w:pPr>
      <w:r w:rsidRPr="000E3C10">
        <w:rPr>
          <w:rFonts w:asciiTheme="minorEastAsia" w:eastAsiaTheme="minorEastAsia" w:hAnsiTheme="minorEastAsia" w:hint="eastAsia"/>
          <w:bCs/>
        </w:rPr>
        <w:t xml:space="preserve">　　　・監視業務の責任者を明確にすること。</w:t>
      </w:r>
    </w:p>
    <w:p w14:paraId="35CE53E8" w14:textId="77777777" w:rsidR="00B622E5" w:rsidRPr="000E3C10" w:rsidRDefault="00B622E5" w:rsidP="00B622E5">
      <w:pPr>
        <w:pStyle w:val="afc"/>
        <w:rPr>
          <w:rFonts w:asciiTheme="minorEastAsia" w:eastAsiaTheme="minorEastAsia" w:hAnsiTheme="minorEastAsia"/>
          <w:bCs/>
        </w:rPr>
      </w:pPr>
      <w:r w:rsidRPr="000E3C10">
        <w:rPr>
          <w:rFonts w:asciiTheme="minorEastAsia" w:eastAsiaTheme="minorEastAsia" w:hAnsiTheme="minorEastAsia" w:hint="eastAsia"/>
          <w:bCs/>
        </w:rPr>
        <w:t xml:space="preserve">　　　・必要なスキルを持つメンバーで構成された監視チームを編成すること。</w:t>
      </w:r>
    </w:p>
    <w:p w14:paraId="4775C7F8" w14:textId="77777777" w:rsidR="00B622E5" w:rsidRPr="000E3C10" w:rsidRDefault="00B622E5" w:rsidP="00B622E5">
      <w:pPr>
        <w:pStyle w:val="afc"/>
        <w:rPr>
          <w:rFonts w:asciiTheme="minorEastAsia" w:eastAsiaTheme="minorEastAsia" w:hAnsiTheme="minorEastAsia"/>
          <w:bCs/>
        </w:rPr>
      </w:pPr>
      <w:r w:rsidRPr="000E3C10">
        <w:rPr>
          <w:rFonts w:asciiTheme="minorEastAsia" w:eastAsiaTheme="minorEastAsia" w:hAnsiTheme="minorEastAsia"/>
          <w:bCs/>
        </w:rPr>
        <w:t>(3)監視方法</w:t>
      </w:r>
    </w:p>
    <w:p w14:paraId="0C854306" w14:textId="77777777" w:rsidR="00B622E5" w:rsidRPr="000E3C10" w:rsidRDefault="00B622E5" w:rsidP="00B622E5">
      <w:pPr>
        <w:pStyle w:val="afc"/>
        <w:rPr>
          <w:rFonts w:asciiTheme="minorEastAsia" w:eastAsiaTheme="minorEastAsia" w:hAnsiTheme="minorEastAsia"/>
          <w:bCs/>
        </w:rPr>
      </w:pPr>
      <w:r w:rsidRPr="000E3C10">
        <w:rPr>
          <w:rFonts w:asciiTheme="minorEastAsia" w:eastAsiaTheme="minorEastAsia" w:hAnsiTheme="minorEastAsia" w:hint="eastAsia"/>
          <w:bCs/>
        </w:rPr>
        <w:t xml:space="preserve">　　　・システムログやアクセスログをリアルタイムで監視すること。</w:t>
      </w:r>
    </w:p>
    <w:p w14:paraId="6F68ED0E" w14:textId="77777777" w:rsidR="00B622E5" w:rsidRPr="000E3C10" w:rsidRDefault="00B622E5" w:rsidP="00B622E5">
      <w:pPr>
        <w:pStyle w:val="afc"/>
        <w:rPr>
          <w:rFonts w:asciiTheme="minorEastAsia" w:eastAsiaTheme="minorEastAsia" w:hAnsiTheme="minorEastAsia"/>
          <w:bCs/>
        </w:rPr>
      </w:pPr>
      <w:r w:rsidRPr="000E3C10">
        <w:rPr>
          <w:rFonts w:asciiTheme="minorEastAsia" w:eastAsiaTheme="minorEastAsia" w:hAnsiTheme="minorEastAsia" w:hint="eastAsia"/>
          <w:bCs/>
        </w:rPr>
        <w:t xml:space="preserve">　　　・定期的にシステムやデータベースの監査を行い、不正アクセスや異常な活動を検出すること。</w:t>
      </w:r>
    </w:p>
    <w:p w14:paraId="275B34EA" w14:textId="77777777" w:rsidR="00B622E5" w:rsidRPr="000E3C10" w:rsidRDefault="00B622E5" w:rsidP="00B622E5">
      <w:pPr>
        <w:pStyle w:val="afc"/>
        <w:rPr>
          <w:rFonts w:asciiTheme="minorEastAsia" w:eastAsiaTheme="minorEastAsia" w:hAnsiTheme="minorEastAsia"/>
          <w:bCs/>
        </w:rPr>
      </w:pPr>
      <w:r w:rsidRPr="000E3C10">
        <w:rPr>
          <w:rFonts w:asciiTheme="minorEastAsia" w:eastAsiaTheme="minorEastAsia" w:hAnsiTheme="minorEastAsia"/>
          <w:bCs/>
        </w:rPr>
        <w:t>(4）情報セキュリティインシデントの可能性を認知した場合の報告手順</w:t>
      </w:r>
    </w:p>
    <w:p w14:paraId="7109AE2D" w14:textId="77777777" w:rsidR="00B622E5" w:rsidRPr="000E3C10" w:rsidRDefault="00B622E5" w:rsidP="00B622E5">
      <w:pPr>
        <w:pStyle w:val="afc"/>
        <w:rPr>
          <w:rFonts w:asciiTheme="minorEastAsia" w:eastAsiaTheme="minorEastAsia" w:hAnsiTheme="minorEastAsia"/>
          <w:bCs/>
        </w:rPr>
      </w:pPr>
      <w:r w:rsidRPr="000E3C10">
        <w:rPr>
          <w:rFonts w:asciiTheme="minorEastAsia" w:eastAsiaTheme="minorEastAsia" w:hAnsiTheme="minorEastAsia" w:hint="eastAsia"/>
          <w:bCs/>
        </w:rPr>
        <w:t xml:space="preserve">　　　・不正アクセスや情報漏洩が発生した場合の対応手順を明確にすること。</w:t>
      </w:r>
    </w:p>
    <w:p w14:paraId="1B6BE4E4" w14:textId="77777777" w:rsidR="00B622E5" w:rsidRPr="000E3C10" w:rsidRDefault="00B622E5" w:rsidP="00B622E5">
      <w:pPr>
        <w:pStyle w:val="afc"/>
        <w:rPr>
          <w:rFonts w:asciiTheme="minorEastAsia" w:eastAsiaTheme="minorEastAsia" w:hAnsiTheme="minorEastAsia"/>
          <w:bCs/>
        </w:rPr>
      </w:pPr>
      <w:r w:rsidRPr="000E3C10">
        <w:rPr>
          <w:rFonts w:asciiTheme="minorEastAsia" w:eastAsiaTheme="minorEastAsia" w:hAnsiTheme="minorEastAsia" w:hint="eastAsia"/>
          <w:bCs/>
        </w:rPr>
        <w:t xml:space="preserve">　　　・インシデント発生時の報告体制を整備し、迅速な対応を可能にすること。</w:t>
      </w:r>
    </w:p>
    <w:p w14:paraId="1538D214" w14:textId="77777777" w:rsidR="00B622E5" w:rsidRPr="000E3C10" w:rsidRDefault="00B622E5" w:rsidP="00B622E5">
      <w:pPr>
        <w:pStyle w:val="afc"/>
        <w:rPr>
          <w:rFonts w:asciiTheme="minorEastAsia" w:eastAsiaTheme="minorEastAsia" w:hAnsiTheme="minorEastAsia"/>
          <w:bCs/>
        </w:rPr>
      </w:pPr>
      <w:r w:rsidRPr="000E3C10">
        <w:rPr>
          <w:rFonts w:asciiTheme="minorEastAsia" w:eastAsiaTheme="minorEastAsia" w:hAnsiTheme="minorEastAsia"/>
          <w:bCs/>
        </w:rPr>
        <w:t>(5）監視運用における情報の取扱い（機密性の確保）</w:t>
      </w:r>
    </w:p>
    <w:p w14:paraId="3FDFF52D" w14:textId="77777777" w:rsidR="00B622E5" w:rsidRPr="000E3C10" w:rsidRDefault="00B622E5" w:rsidP="00B622E5">
      <w:pPr>
        <w:pStyle w:val="afc"/>
        <w:rPr>
          <w:rFonts w:asciiTheme="minorEastAsia" w:eastAsiaTheme="minorEastAsia" w:hAnsiTheme="minorEastAsia"/>
          <w:bCs/>
        </w:rPr>
      </w:pPr>
      <w:r w:rsidRPr="000E3C10">
        <w:rPr>
          <w:rFonts w:asciiTheme="minorEastAsia" w:eastAsiaTheme="minorEastAsia" w:hAnsiTheme="minorEastAsia" w:hint="eastAsia"/>
          <w:bCs/>
        </w:rPr>
        <w:t xml:space="preserve">　　　・情報へのアクセスを必要最低限に制限し、権限のあるユーザのみがアクセスできるようにすること。</w:t>
      </w:r>
    </w:p>
    <w:p w14:paraId="0DCD83C3" w14:textId="77777777" w:rsidR="00B622E5" w:rsidRPr="000E3C10" w:rsidRDefault="00B622E5" w:rsidP="00B622E5">
      <w:pPr>
        <w:pStyle w:val="afc"/>
        <w:rPr>
          <w:rFonts w:asciiTheme="minorEastAsia" w:eastAsiaTheme="minorEastAsia" w:hAnsiTheme="minorEastAsia"/>
          <w:bCs/>
        </w:rPr>
      </w:pPr>
      <w:r w:rsidRPr="000E3C10">
        <w:rPr>
          <w:rFonts w:asciiTheme="minorEastAsia" w:eastAsiaTheme="minorEastAsia" w:hAnsiTheme="minorEastAsia" w:hint="eastAsia"/>
          <w:bCs/>
        </w:rPr>
        <w:t xml:space="preserve">　　　・電子政府推奨暗号リストに掲載されている暗号化アルゴリズムを使用し、定期的に暗号鍵を更新すること。</w:t>
      </w:r>
    </w:p>
    <w:p w14:paraId="20447D19" w14:textId="77777777" w:rsidR="00B622E5" w:rsidRPr="000E3C10" w:rsidRDefault="00B622E5" w:rsidP="00B622E5">
      <w:pPr>
        <w:pStyle w:val="afc"/>
        <w:rPr>
          <w:rFonts w:asciiTheme="minorEastAsia" w:eastAsiaTheme="minorEastAsia" w:hAnsiTheme="minorEastAsia"/>
          <w:bCs/>
        </w:rPr>
      </w:pPr>
      <w:r w:rsidRPr="000E3C10">
        <w:rPr>
          <w:rFonts w:asciiTheme="minorEastAsia" w:eastAsiaTheme="minorEastAsia" w:hAnsiTheme="minorEastAsia" w:hint="eastAsia"/>
          <w:bCs/>
        </w:rPr>
        <w:t xml:space="preserve">　　　・すべてのアクセスや操作を記録し、定期的に監査すること。</w:t>
      </w:r>
    </w:p>
    <w:p w14:paraId="7E7FF6D4" w14:textId="77777777" w:rsidR="00B622E5" w:rsidRPr="000E3C10" w:rsidRDefault="00B622E5" w:rsidP="00B622E5">
      <w:pPr>
        <w:pStyle w:val="afc"/>
        <w:ind w:leftChars="0" w:left="567"/>
        <w:rPr>
          <w:rFonts w:asciiTheme="minorEastAsia" w:eastAsiaTheme="minorEastAsia" w:hAnsiTheme="minorEastAsia"/>
          <w:bCs/>
        </w:rPr>
      </w:pPr>
      <w:r w:rsidRPr="000E3C10">
        <w:rPr>
          <w:rFonts w:asciiTheme="minorEastAsia" w:eastAsiaTheme="minorEastAsia" w:hAnsiTheme="minorEastAsia" w:hint="eastAsia"/>
          <w:bCs/>
        </w:rPr>
        <w:t xml:space="preserve">　　　・不正アクセスや異常な活動を早期に検出するためのアラートを設定すること。</w:t>
      </w:r>
    </w:p>
    <w:p w14:paraId="0E2D1F8D" w14:textId="77777777" w:rsidR="00B622E5" w:rsidRPr="000E3C10" w:rsidRDefault="00B622E5" w:rsidP="00B622E5">
      <w:pPr>
        <w:rPr>
          <w:rFonts w:asciiTheme="minorEastAsia" w:eastAsiaTheme="minorEastAsia" w:hAnsiTheme="minorEastAsia"/>
        </w:rPr>
      </w:pPr>
    </w:p>
    <w:p w14:paraId="74201380" w14:textId="77777777" w:rsidR="00B622E5" w:rsidRPr="000E3C10" w:rsidRDefault="00B622E5" w:rsidP="00B622E5">
      <w:pPr>
        <w:rPr>
          <w:rFonts w:asciiTheme="minorEastAsia" w:eastAsiaTheme="minorEastAsia" w:hAnsiTheme="minorEastAsia"/>
        </w:rPr>
      </w:pPr>
    </w:p>
    <w:p w14:paraId="0D9906F2" w14:textId="77777777" w:rsidR="00B622E5" w:rsidRPr="000E3C10" w:rsidRDefault="00B622E5" w:rsidP="00B622E5">
      <w:pPr>
        <w:pStyle w:val="afc"/>
        <w:numPr>
          <w:ilvl w:val="1"/>
          <w:numId w:val="33"/>
        </w:numPr>
        <w:ind w:leftChars="0"/>
        <w:rPr>
          <w:rFonts w:asciiTheme="minorEastAsia" w:eastAsiaTheme="minorEastAsia" w:hAnsiTheme="minorEastAsia"/>
          <w:b/>
        </w:rPr>
      </w:pPr>
      <w:r w:rsidRPr="000E3C10">
        <w:rPr>
          <w:rFonts w:asciiTheme="minorEastAsia" w:eastAsiaTheme="minorEastAsia" w:hAnsiTheme="minorEastAsia" w:hint="eastAsia"/>
          <w:b/>
        </w:rPr>
        <w:t>情報管理体制</w:t>
      </w:r>
    </w:p>
    <w:p w14:paraId="42AC25B1" w14:textId="77777777" w:rsidR="00B622E5" w:rsidRPr="000E3C10" w:rsidRDefault="00B622E5" w:rsidP="00B622E5">
      <w:pPr>
        <w:ind w:left="425"/>
        <w:rPr>
          <w:rFonts w:asciiTheme="minorEastAsia" w:eastAsiaTheme="minorEastAsia" w:hAnsiTheme="minorEastAsia"/>
        </w:rPr>
      </w:pPr>
      <w:r w:rsidRPr="000E3C10">
        <w:rPr>
          <w:rFonts w:asciiTheme="minorEastAsia" w:eastAsiaTheme="minorEastAsia" w:hAnsiTheme="minorEastAsia" w:hint="eastAsia"/>
        </w:rPr>
        <w:t>1.情報管理体制</w:t>
      </w:r>
    </w:p>
    <w:p w14:paraId="612EBE7B" w14:textId="77777777" w:rsidR="00B622E5" w:rsidRPr="000E3C10" w:rsidRDefault="00B622E5" w:rsidP="00B622E5">
      <w:pPr>
        <w:ind w:left="425"/>
        <w:rPr>
          <w:rFonts w:asciiTheme="minorEastAsia" w:eastAsiaTheme="minorEastAsia" w:hAnsiTheme="minorEastAsia"/>
        </w:rPr>
      </w:pPr>
      <w:r w:rsidRPr="000E3C10">
        <w:rPr>
          <w:rFonts w:asciiTheme="minorEastAsia" w:eastAsiaTheme="minorEastAsia" w:hAnsiTheme="minorEastAsia" w:hint="eastAsia"/>
        </w:rPr>
        <w:t>①受注者は本業務で知り得た情報を適切に管理するため、次の履行体制を確保し、発注者に対し「情報セキュリティを確保するための体制を定めた書面（情報管理体制図」」及び「情報取扱者名簿」（氏名、個人住所、生年月日、所属部署、役職等が記載されたもの）を契約前に提出し、担当部門の同意を得ること。（住所、生年月日については、必ずしも契約前に提出することを要しないが、その場合であっても担当部門から求められた場合は速やかに提出すること。）なお、情報取扱者名簿は、業務の遂行のため最低限必要な範囲で情報取扱者を掲載すること。</w:t>
      </w:r>
    </w:p>
    <w:p w14:paraId="594E63F3" w14:textId="77777777" w:rsidR="00B622E5" w:rsidRPr="000E3C10" w:rsidRDefault="00B622E5" w:rsidP="00B622E5">
      <w:pPr>
        <w:ind w:left="425"/>
        <w:rPr>
          <w:rFonts w:asciiTheme="minorEastAsia" w:eastAsiaTheme="minorEastAsia" w:hAnsiTheme="minorEastAsia"/>
        </w:rPr>
      </w:pPr>
      <w:r w:rsidRPr="000E3C10">
        <w:rPr>
          <w:rFonts w:asciiTheme="minorEastAsia" w:eastAsiaTheme="minorEastAsia" w:hAnsiTheme="minorEastAsia" w:hint="eastAsia"/>
        </w:rPr>
        <w:t>（確保すべき履行体制）</w:t>
      </w:r>
    </w:p>
    <w:p w14:paraId="2F5D575E" w14:textId="77777777" w:rsidR="00B622E5" w:rsidRPr="000E3C10" w:rsidRDefault="00B622E5" w:rsidP="00B622E5">
      <w:pPr>
        <w:ind w:left="425"/>
        <w:rPr>
          <w:rFonts w:asciiTheme="minorEastAsia" w:eastAsiaTheme="minorEastAsia" w:hAnsiTheme="minorEastAsia"/>
        </w:rPr>
      </w:pPr>
      <w:r w:rsidRPr="000E3C10">
        <w:rPr>
          <w:rFonts w:asciiTheme="minorEastAsia" w:eastAsiaTheme="minorEastAsia" w:hAnsiTheme="minorEastAsia" w:hint="eastAsia"/>
        </w:rPr>
        <w:t xml:space="preserve">　契約を履行する一環として契約相手方が収集、整理、作成等した一切の情報が、ＩＰＡが保護を要さないと確認するまでは、情報取扱者名簿に記載のある者以外に伝達又は漏えいされないことを保証する履行体制を有していること。</w:t>
      </w:r>
    </w:p>
    <w:p w14:paraId="2AED6ED1" w14:textId="77777777" w:rsidR="00B622E5" w:rsidRPr="000E3C10" w:rsidRDefault="00B622E5" w:rsidP="00B622E5">
      <w:pPr>
        <w:ind w:left="425"/>
        <w:rPr>
          <w:rFonts w:asciiTheme="minorEastAsia" w:eastAsiaTheme="minorEastAsia" w:hAnsiTheme="minorEastAsia"/>
        </w:rPr>
      </w:pPr>
    </w:p>
    <w:p w14:paraId="71C10E35" w14:textId="77777777" w:rsidR="00B622E5" w:rsidRPr="000E3C10" w:rsidRDefault="00B622E5" w:rsidP="00B622E5">
      <w:pPr>
        <w:ind w:left="425"/>
        <w:rPr>
          <w:rFonts w:asciiTheme="minorEastAsia" w:eastAsiaTheme="minorEastAsia" w:hAnsiTheme="minorEastAsia"/>
        </w:rPr>
      </w:pPr>
      <w:r w:rsidRPr="000E3C10">
        <w:rPr>
          <w:rFonts w:asciiTheme="minorEastAsia" w:eastAsiaTheme="minorEastAsia" w:hAnsiTheme="minorEastAsia" w:hint="eastAsia"/>
        </w:rPr>
        <w:t>②本業務で知り得た一切の情報について、情報取扱者以外の者に開示又は漏えいしてはならないものとする。ただし、担当部門の承認を得た場合は、この限りではない。</w:t>
      </w:r>
    </w:p>
    <w:p w14:paraId="164AEFA2" w14:textId="77777777" w:rsidR="00B622E5" w:rsidRPr="000E3C10" w:rsidRDefault="00B622E5" w:rsidP="00B622E5">
      <w:pPr>
        <w:ind w:left="425"/>
        <w:rPr>
          <w:rFonts w:asciiTheme="minorEastAsia" w:eastAsiaTheme="minorEastAsia" w:hAnsiTheme="minorEastAsia"/>
        </w:rPr>
      </w:pPr>
    </w:p>
    <w:p w14:paraId="53D7CE60" w14:textId="77777777" w:rsidR="00B622E5" w:rsidRPr="000E3C10" w:rsidRDefault="00B622E5" w:rsidP="00B622E5">
      <w:pPr>
        <w:ind w:left="425"/>
        <w:rPr>
          <w:rFonts w:asciiTheme="minorEastAsia" w:eastAsiaTheme="minorEastAsia" w:hAnsiTheme="minorEastAsia"/>
        </w:rPr>
      </w:pPr>
      <w:r w:rsidRPr="000E3C10">
        <w:rPr>
          <w:rFonts w:asciiTheme="minorEastAsia" w:eastAsiaTheme="minorEastAsia" w:hAnsiTheme="minorEastAsia" w:hint="eastAsia"/>
        </w:rPr>
        <w:lastRenderedPageBreak/>
        <w:t>③①の情報セキュリティを確保するための体制を定めた書面又は情報取扱者名簿に変更がある場合は、予め担当部門へ届出を行い、同意を得なければならない。</w:t>
      </w:r>
    </w:p>
    <w:p w14:paraId="19151F61" w14:textId="77777777" w:rsidR="00B622E5" w:rsidRPr="000E3C10" w:rsidRDefault="00B622E5" w:rsidP="00B622E5">
      <w:pPr>
        <w:ind w:left="425"/>
        <w:rPr>
          <w:rFonts w:asciiTheme="minorEastAsia" w:eastAsiaTheme="minorEastAsia" w:hAnsiTheme="minorEastAsia"/>
        </w:rPr>
      </w:pPr>
    </w:p>
    <w:p w14:paraId="5A61924C" w14:textId="77777777" w:rsidR="00B622E5" w:rsidRPr="000E3C10" w:rsidRDefault="00B622E5" w:rsidP="00B622E5">
      <w:pPr>
        <w:ind w:left="425"/>
        <w:rPr>
          <w:rFonts w:asciiTheme="minorEastAsia" w:eastAsiaTheme="minorEastAsia" w:hAnsiTheme="minorEastAsia"/>
        </w:rPr>
      </w:pPr>
      <w:r w:rsidRPr="000E3C10">
        <w:rPr>
          <w:rFonts w:asciiTheme="minorEastAsia" w:eastAsiaTheme="minorEastAsia" w:hAnsiTheme="minorEastAsia" w:hint="eastAsia"/>
        </w:rPr>
        <w:t>２．履行完了後の情報の取扱い</w:t>
      </w:r>
    </w:p>
    <w:p w14:paraId="6C364114" w14:textId="77777777" w:rsidR="00B622E5" w:rsidRPr="000E3C10" w:rsidRDefault="00B622E5" w:rsidP="00B622E5">
      <w:pPr>
        <w:ind w:left="425"/>
        <w:rPr>
          <w:rFonts w:asciiTheme="minorEastAsia" w:eastAsiaTheme="minorEastAsia" w:hAnsiTheme="minorEastAsia"/>
        </w:rPr>
      </w:pPr>
      <w:r w:rsidRPr="000E3C10">
        <w:rPr>
          <w:rFonts w:asciiTheme="minorEastAsia" w:eastAsiaTheme="minorEastAsia" w:hAnsiTheme="minorEastAsia" w:hint="eastAsia"/>
        </w:rPr>
        <w:t xml:space="preserve">　ＩＰＡから提供した資料又はＩＰＡが指定した資料の取扱い（返却・削除等）については、担当職員の指示に従うこと。業務日誌を始めとする経理処理に関する資料については適切に保管すること。</w:t>
      </w:r>
    </w:p>
    <w:p w14:paraId="786B8370" w14:textId="77777777" w:rsidR="00B622E5" w:rsidRPr="000E3C10" w:rsidRDefault="00B622E5" w:rsidP="00B622E5">
      <w:pPr>
        <w:rPr>
          <w:rFonts w:asciiTheme="minorEastAsia" w:eastAsiaTheme="minorEastAsia" w:hAnsiTheme="minorEastAsia"/>
        </w:rPr>
      </w:pPr>
    </w:p>
    <w:p w14:paraId="4F9E6489" w14:textId="77777777" w:rsidR="00B622E5" w:rsidRPr="000E3C10" w:rsidRDefault="00B622E5" w:rsidP="00B622E5">
      <w:pPr>
        <w:ind w:firstLine="396"/>
        <w:rPr>
          <w:rFonts w:asciiTheme="minorEastAsia" w:eastAsiaTheme="minorEastAsia" w:hAnsiTheme="minorEastAsia"/>
        </w:rPr>
      </w:pPr>
      <w:r w:rsidRPr="000E3C10">
        <w:rPr>
          <w:rFonts w:asciiTheme="minorEastAsia" w:eastAsiaTheme="minorEastAsia" w:hAnsiTheme="minorEastAsia" w:hint="eastAsia"/>
        </w:rPr>
        <w:t>①　情報取扱者名簿</w:t>
      </w:r>
    </w:p>
    <w:tbl>
      <w:tblPr>
        <w:tblW w:w="9734" w:type="dxa"/>
        <w:jc w:val="center"/>
        <w:tblCellMar>
          <w:left w:w="0" w:type="dxa"/>
          <w:right w:w="0" w:type="dxa"/>
        </w:tblCellMar>
        <w:tblLook w:val="04A0" w:firstRow="1" w:lastRow="0" w:firstColumn="1" w:lastColumn="0" w:noHBand="0" w:noVBand="1"/>
      </w:tblPr>
      <w:tblGrid>
        <w:gridCol w:w="1593"/>
        <w:gridCol w:w="420"/>
        <w:gridCol w:w="1389"/>
        <w:gridCol w:w="1560"/>
        <w:gridCol w:w="992"/>
        <w:gridCol w:w="1134"/>
        <w:gridCol w:w="840"/>
        <w:gridCol w:w="1806"/>
      </w:tblGrid>
      <w:tr w:rsidR="000E3C10" w:rsidRPr="000E3C10" w14:paraId="20CF22CC" w14:textId="77777777" w:rsidTr="00D16804">
        <w:trPr>
          <w:trHeight w:val="964"/>
          <w:jc w:val="center"/>
        </w:trPr>
        <w:tc>
          <w:tcPr>
            <w:tcW w:w="201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A83B78F" w14:textId="77777777" w:rsidR="00B622E5" w:rsidRPr="000E3C10" w:rsidRDefault="00B622E5" w:rsidP="00D16804">
            <w:pPr>
              <w:widowControl/>
              <w:jc w:val="center"/>
              <w:rPr>
                <w:rFonts w:asciiTheme="minorEastAsia" w:eastAsiaTheme="minorEastAsia" w:hAnsiTheme="minorEastAsia" w:cs="Arial"/>
                <w:kern w:val="0"/>
                <w:sz w:val="36"/>
                <w:szCs w:val="36"/>
              </w:rPr>
            </w:pPr>
          </w:p>
        </w:tc>
        <w:tc>
          <w:tcPr>
            <w:tcW w:w="138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A25AFFA" w14:textId="77777777" w:rsidR="00B622E5" w:rsidRPr="000E3C10" w:rsidRDefault="00B622E5" w:rsidP="00D16804">
            <w:pPr>
              <w:widowControl/>
              <w:jc w:val="center"/>
              <w:rPr>
                <w:rFonts w:asciiTheme="minorEastAsia" w:eastAsiaTheme="minorEastAsia" w:hAnsiTheme="minorEastAsia" w:cs="Arial"/>
                <w:kern w:val="0"/>
                <w:sz w:val="36"/>
                <w:szCs w:val="36"/>
              </w:rPr>
            </w:pPr>
            <w:r w:rsidRPr="000E3C10">
              <w:rPr>
                <w:rFonts w:asciiTheme="minorEastAsia" w:eastAsiaTheme="minorEastAsia" w:hAnsiTheme="minorEastAsia" w:hint="eastAsia"/>
                <w:sz w:val="16"/>
                <w:szCs w:val="16"/>
              </w:rPr>
              <w:t>(しめい)</w:t>
            </w:r>
          </w:p>
          <w:p w14:paraId="12DD1185" w14:textId="77777777" w:rsidR="00B622E5" w:rsidRPr="000E3C10" w:rsidRDefault="00B622E5" w:rsidP="00D16804">
            <w:pPr>
              <w:widowControl/>
              <w:jc w:val="center"/>
              <w:rPr>
                <w:rFonts w:asciiTheme="minorEastAsia" w:eastAsiaTheme="minorEastAsia" w:hAnsiTheme="minorEastAsia" w:cs="Arial"/>
                <w:kern w:val="0"/>
                <w:sz w:val="36"/>
                <w:szCs w:val="36"/>
              </w:rPr>
            </w:pPr>
            <w:r w:rsidRPr="000E3C10">
              <w:rPr>
                <w:rFonts w:asciiTheme="minorEastAsia" w:eastAsiaTheme="minorEastAsia" w:hAnsiTheme="minorEastAsia" w:hint="eastAsia"/>
                <w:sz w:val="20"/>
                <w:szCs w:val="20"/>
              </w:rPr>
              <w:t>氏名</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5F5CCFE" w14:textId="77777777" w:rsidR="00B622E5" w:rsidRPr="000E3C10" w:rsidRDefault="00B622E5" w:rsidP="00D16804">
            <w:pPr>
              <w:widowControl/>
              <w:jc w:val="center"/>
              <w:rPr>
                <w:rFonts w:asciiTheme="minorEastAsia" w:eastAsiaTheme="minorEastAsia" w:hAnsiTheme="minorEastAsia" w:cs="Arial"/>
                <w:kern w:val="0"/>
                <w:sz w:val="36"/>
                <w:szCs w:val="36"/>
              </w:rPr>
            </w:pPr>
            <w:r w:rsidRPr="000E3C10">
              <w:rPr>
                <w:rFonts w:asciiTheme="minorEastAsia" w:eastAsiaTheme="minorEastAsia" w:hAnsiTheme="minorEastAsia" w:hint="eastAsia"/>
                <w:sz w:val="20"/>
                <w:szCs w:val="20"/>
              </w:rPr>
              <w:t>個人住所</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1C61687" w14:textId="77777777" w:rsidR="00B622E5" w:rsidRPr="000E3C10" w:rsidRDefault="00B622E5" w:rsidP="00D16804">
            <w:pPr>
              <w:widowControl/>
              <w:jc w:val="center"/>
              <w:rPr>
                <w:rFonts w:asciiTheme="minorEastAsia" w:eastAsiaTheme="minorEastAsia" w:hAnsiTheme="minorEastAsia" w:cs="Arial"/>
                <w:kern w:val="0"/>
                <w:sz w:val="36"/>
                <w:szCs w:val="36"/>
              </w:rPr>
            </w:pPr>
            <w:r w:rsidRPr="000E3C10">
              <w:rPr>
                <w:rFonts w:asciiTheme="minorEastAsia" w:eastAsiaTheme="minorEastAsia" w:hAnsiTheme="minorEastAsia" w:hint="eastAsia"/>
                <w:sz w:val="20"/>
                <w:szCs w:val="20"/>
              </w:rPr>
              <w:t>生年月日</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75ADBE3" w14:textId="77777777" w:rsidR="00B622E5" w:rsidRPr="000E3C10" w:rsidRDefault="00B622E5" w:rsidP="00D16804">
            <w:pPr>
              <w:widowControl/>
              <w:jc w:val="center"/>
              <w:rPr>
                <w:rFonts w:asciiTheme="minorEastAsia" w:eastAsiaTheme="minorEastAsia" w:hAnsiTheme="minorEastAsia" w:cs="Arial"/>
                <w:kern w:val="0"/>
                <w:sz w:val="36"/>
                <w:szCs w:val="36"/>
              </w:rPr>
            </w:pPr>
            <w:r w:rsidRPr="000E3C10">
              <w:rPr>
                <w:rFonts w:asciiTheme="minorEastAsia" w:eastAsiaTheme="minorEastAsia" w:hAnsiTheme="minorEastAsia" w:hint="eastAsia"/>
                <w:sz w:val="20"/>
                <w:szCs w:val="20"/>
              </w:rPr>
              <w:t>所属部署</w:t>
            </w:r>
          </w:p>
        </w:tc>
        <w:tc>
          <w:tcPr>
            <w:tcW w:w="8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3B258B3" w14:textId="77777777" w:rsidR="00B622E5" w:rsidRPr="000E3C10" w:rsidRDefault="00B622E5" w:rsidP="00D16804">
            <w:pPr>
              <w:widowControl/>
              <w:jc w:val="center"/>
              <w:rPr>
                <w:rFonts w:asciiTheme="minorEastAsia" w:eastAsiaTheme="minorEastAsia" w:hAnsiTheme="minorEastAsia" w:cs="Arial"/>
                <w:kern w:val="0"/>
                <w:sz w:val="36"/>
                <w:szCs w:val="36"/>
              </w:rPr>
            </w:pPr>
            <w:r w:rsidRPr="000E3C10">
              <w:rPr>
                <w:rFonts w:asciiTheme="minorEastAsia" w:eastAsiaTheme="minorEastAsia" w:hAnsiTheme="minorEastAsia" w:hint="eastAsia"/>
                <w:sz w:val="20"/>
                <w:szCs w:val="20"/>
              </w:rPr>
              <w:t>役職</w:t>
            </w:r>
          </w:p>
        </w:tc>
        <w:tc>
          <w:tcPr>
            <w:tcW w:w="18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01B593" w14:textId="77777777" w:rsidR="00B622E5" w:rsidRPr="000E3C10" w:rsidRDefault="00B622E5" w:rsidP="00D16804">
            <w:pPr>
              <w:widowControl/>
              <w:jc w:val="center"/>
              <w:rPr>
                <w:rFonts w:asciiTheme="minorEastAsia" w:eastAsiaTheme="minorEastAsia" w:hAnsiTheme="minorEastAsia"/>
                <w:sz w:val="20"/>
                <w:szCs w:val="20"/>
              </w:rPr>
            </w:pPr>
            <w:r w:rsidRPr="000E3C10">
              <w:rPr>
                <w:rFonts w:asciiTheme="minorEastAsia" w:eastAsiaTheme="minorEastAsia" w:hAnsiTheme="minorEastAsia" w:hint="eastAsia"/>
                <w:sz w:val="20"/>
                <w:szCs w:val="20"/>
              </w:rPr>
              <w:t>パスポート番号</w:t>
            </w:r>
          </w:p>
          <w:p w14:paraId="789FAD7A" w14:textId="77777777" w:rsidR="00B622E5" w:rsidRPr="000E3C10" w:rsidRDefault="00B622E5" w:rsidP="00D16804">
            <w:pPr>
              <w:widowControl/>
              <w:jc w:val="center"/>
              <w:rPr>
                <w:rFonts w:asciiTheme="minorEastAsia" w:eastAsiaTheme="minorEastAsia" w:hAnsiTheme="minorEastAsia" w:cs="Arial"/>
                <w:kern w:val="0"/>
                <w:sz w:val="36"/>
                <w:szCs w:val="36"/>
              </w:rPr>
            </w:pPr>
            <w:r w:rsidRPr="000E3C10">
              <w:rPr>
                <w:rFonts w:asciiTheme="minorEastAsia" w:eastAsiaTheme="minorEastAsia" w:hAnsiTheme="minorEastAsia" w:hint="eastAsia"/>
                <w:sz w:val="20"/>
                <w:szCs w:val="20"/>
              </w:rPr>
              <w:t>及び国籍（※４）</w:t>
            </w:r>
          </w:p>
        </w:tc>
      </w:tr>
      <w:tr w:rsidR="000E3C10" w:rsidRPr="000E3C10" w14:paraId="4B0DD155" w14:textId="77777777" w:rsidTr="00D16804">
        <w:trPr>
          <w:trHeight w:val="558"/>
          <w:jc w:val="center"/>
        </w:trPr>
        <w:tc>
          <w:tcPr>
            <w:tcW w:w="15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576C127" w14:textId="77777777" w:rsidR="00B622E5" w:rsidRPr="000E3C10" w:rsidRDefault="00B622E5" w:rsidP="00D16804">
            <w:pPr>
              <w:widowControl/>
              <w:jc w:val="left"/>
              <w:rPr>
                <w:rFonts w:asciiTheme="minorEastAsia" w:eastAsiaTheme="minorEastAsia" w:hAnsiTheme="minorEastAsia" w:cs="Arial"/>
                <w:kern w:val="0"/>
                <w:sz w:val="36"/>
                <w:szCs w:val="36"/>
              </w:rPr>
            </w:pPr>
            <w:r w:rsidRPr="000E3C10">
              <w:rPr>
                <w:rFonts w:asciiTheme="minorEastAsia" w:eastAsiaTheme="minorEastAsia" w:hAnsiTheme="minorEastAsia" w:hint="eastAsia"/>
                <w:sz w:val="20"/>
                <w:szCs w:val="20"/>
              </w:rPr>
              <w:t>情報管理責任者（※１）</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7DCD539" w14:textId="77777777" w:rsidR="00B622E5" w:rsidRPr="000E3C10" w:rsidRDefault="00B622E5" w:rsidP="00D16804">
            <w:pPr>
              <w:widowControl/>
              <w:jc w:val="left"/>
              <w:rPr>
                <w:rFonts w:asciiTheme="minorEastAsia" w:eastAsiaTheme="minorEastAsia" w:hAnsiTheme="minorEastAsia" w:cs="Arial"/>
                <w:kern w:val="0"/>
                <w:sz w:val="36"/>
                <w:szCs w:val="36"/>
              </w:rPr>
            </w:pPr>
            <w:r w:rsidRPr="000E3C10">
              <w:rPr>
                <w:rFonts w:asciiTheme="minorEastAsia" w:eastAsiaTheme="minorEastAsia" w:hAnsiTheme="minorEastAsia" w:hint="eastAsia"/>
                <w:sz w:val="20"/>
                <w:szCs w:val="20"/>
              </w:rPr>
              <w:t>Ａ</w:t>
            </w:r>
          </w:p>
        </w:tc>
        <w:tc>
          <w:tcPr>
            <w:tcW w:w="138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DECE6A9" w14:textId="77777777" w:rsidR="00B622E5" w:rsidRPr="000E3C10" w:rsidRDefault="00B622E5" w:rsidP="00D16804">
            <w:pPr>
              <w:widowControl/>
              <w:jc w:val="left"/>
              <w:rPr>
                <w:rFonts w:asciiTheme="minorEastAsia" w:eastAsiaTheme="minorEastAsia" w:hAnsiTheme="minorEastAsia" w:cs="Arial"/>
                <w:kern w:val="0"/>
                <w:sz w:val="36"/>
                <w:szCs w:val="36"/>
              </w:rPr>
            </w:pP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459E472" w14:textId="77777777" w:rsidR="00B622E5" w:rsidRPr="000E3C10" w:rsidRDefault="00B622E5" w:rsidP="00D16804">
            <w:pPr>
              <w:widowControl/>
              <w:jc w:val="left"/>
              <w:rPr>
                <w:rFonts w:asciiTheme="minorEastAsia" w:eastAsiaTheme="minorEastAsia" w:hAnsiTheme="minorEastAsia" w:cs="Arial"/>
                <w:kern w:val="0"/>
                <w:sz w:val="36"/>
                <w:szCs w:val="36"/>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79DB769" w14:textId="77777777" w:rsidR="00B622E5" w:rsidRPr="000E3C10" w:rsidRDefault="00B622E5" w:rsidP="00D16804">
            <w:pPr>
              <w:widowControl/>
              <w:jc w:val="left"/>
              <w:rPr>
                <w:rFonts w:asciiTheme="minorEastAsia" w:eastAsiaTheme="minorEastAsia" w:hAnsiTheme="minorEastAsia" w:cs="Arial"/>
                <w:kern w:val="0"/>
                <w:sz w:val="36"/>
                <w:szCs w:val="36"/>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8923AB7" w14:textId="77777777" w:rsidR="00B622E5" w:rsidRPr="000E3C10" w:rsidRDefault="00B622E5" w:rsidP="00D16804">
            <w:pPr>
              <w:widowControl/>
              <w:jc w:val="left"/>
              <w:rPr>
                <w:rFonts w:asciiTheme="minorEastAsia" w:eastAsiaTheme="minorEastAsia" w:hAnsiTheme="minorEastAsia" w:cs="Arial"/>
                <w:kern w:val="0"/>
                <w:sz w:val="36"/>
                <w:szCs w:val="36"/>
              </w:rPr>
            </w:pPr>
          </w:p>
        </w:tc>
        <w:tc>
          <w:tcPr>
            <w:tcW w:w="8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CE37D30" w14:textId="77777777" w:rsidR="00B622E5" w:rsidRPr="000E3C10" w:rsidRDefault="00B622E5" w:rsidP="00D16804">
            <w:pPr>
              <w:widowControl/>
              <w:jc w:val="left"/>
              <w:rPr>
                <w:rFonts w:asciiTheme="minorEastAsia" w:eastAsiaTheme="minorEastAsia" w:hAnsiTheme="minorEastAsia" w:cs="Arial"/>
                <w:kern w:val="0"/>
                <w:sz w:val="36"/>
                <w:szCs w:val="36"/>
              </w:rPr>
            </w:pPr>
          </w:p>
        </w:tc>
        <w:tc>
          <w:tcPr>
            <w:tcW w:w="18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E4653E8" w14:textId="77777777" w:rsidR="00B622E5" w:rsidRPr="000E3C10" w:rsidRDefault="00B622E5" w:rsidP="00D16804">
            <w:pPr>
              <w:widowControl/>
              <w:jc w:val="left"/>
              <w:rPr>
                <w:rFonts w:asciiTheme="minorEastAsia" w:eastAsiaTheme="minorEastAsia" w:hAnsiTheme="minorEastAsia" w:cs="Arial"/>
                <w:kern w:val="0"/>
                <w:sz w:val="36"/>
                <w:szCs w:val="36"/>
              </w:rPr>
            </w:pPr>
          </w:p>
        </w:tc>
      </w:tr>
      <w:tr w:rsidR="000E3C10" w:rsidRPr="000E3C10" w14:paraId="0C6A2E4F" w14:textId="77777777" w:rsidTr="00D16804">
        <w:trPr>
          <w:trHeight w:val="362"/>
          <w:jc w:val="center"/>
        </w:trPr>
        <w:tc>
          <w:tcPr>
            <w:tcW w:w="1593"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C2492DA" w14:textId="77777777" w:rsidR="00B622E5" w:rsidRPr="000E3C10" w:rsidRDefault="00B622E5" w:rsidP="00D16804">
            <w:pPr>
              <w:widowControl/>
              <w:jc w:val="left"/>
              <w:rPr>
                <w:rFonts w:asciiTheme="minorEastAsia" w:eastAsiaTheme="minorEastAsia" w:hAnsiTheme="minorEastAsia" w:cs="Arial"/>
                <w:kern w:val="0"/>
                <w:sz w:val="36"/>
                <w:szCs w:val="36"/>
              </w:rPr>
            </w:pPr>
            <w:r w:rsidRPr="000E3C10">
              <w:rPr>
                <w:rFonts w:asciiTheme="minorEastAsia" w:eastAsiaTheme="minorEastAsia" w:hAnsiTheme="minorEastAsia" w:hint="eastAsia"/>
                <w:sz w:val="20"/>
                <w:szCs w:val="20"/>
              </w:rPr>
              <w:t>情報取扱管理者（※２）</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222A164" w14:textId="77777777" w:rsidR="00B622E5" w:rsidRPr="000E3C10" w:rsidRDefault="00B622E5" w:rsidP="00D16804">
            <w:pPr>
              <w:widowControl/>
              <w:jc w:val="left"/>
              <w:rPr>
                <w:rFonts w:asciiTheme="minorEastAsia" w:eastAsiaTheme="minorEastAsia" w:hAnsiTheme="minorEastAsia" w:cs="Arial"/>
                <w:kern w:val="0"/>
                <w:sz w:val="36"/>
                <w:szCs w:val="36"/>
              </w:rPr>
            </w:pPr>
            <w:r w:rsidRPr="000E3C10">
              <w:rPr>
                <w:rFonts w:asciiTheme="minorEastAsia" w:eastAsiaTheme="minorEastAsia" w:hAnsiTheme="minorEastAsia" w:hint="eastAsia"/>
                <w:sz w:val="20"/>
                <w:szCs w:val="20"/>
              </w:rPr>
              <w:t>Ｂ</w:t>
            </w:r>
          </w:p>
        </w:tc>
        <w:tc>
          <w:tcPr>
            <w:tcW w:w="138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5965E42" w14:textId="77777777" w:rsidR="00B622E5" w:rsidRPr="000E3C10" w:rsidRDefault="00B622E5" w:rsidP="00D16804">
            <w:pPr>
              <w:widowControl/>
              <w:jc w:val="left"/>
              <w:rPr>
                <w:rFonts w:asciiTheme="minorEastAsia" w:eastAsiaTheme="minorEastAsia" w:hAnsiTheme="minorEastAsia" w:cs="Arial"/>
                <w:kern w:val="0"/>
                <w:sz w:val="36"/>
                <w:szCs w:val="36"/>
              </w:rPr>
            </w:pP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4AAD727" w14:textId="77777777" w:rsidR="00B622E5" w:rsidRPr="000E3C10" w:rsidRDefault="00B622E5" w:rsidP="00D16804">
            <w:pPr>
              <w:widowControl/>
              <w:jc w:val="left"/>
              <w:rPr>
                <w:rFonts w:asciiTheme="minorEastAsia" w:eastAsiaTheme="minorEastAsia" w:hAnsiTheme="minorEastAsia" w:cs="Arial"/>
                <w:kern w:val="0"/>
                <w:sz w:val="36"/>
                <w:szCs w:val="36"/>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90CD074" w14:textId="77777777" w:rsidR="00B622E5" w:rsidRPr="000E3C10" w:rsidRDefault="00B622E5" w:rsidP="00D16804">
            <w:pPr>
              <w:widowControl/>
              <w:jc w:val="left"/>
              <w:rPr>
                <w:rFonts w:asciiTheme="minorEastAsia" w:eastAsiaTheme="minorEastAsia" w:hAnsiTheme="minorEastAsia" w:cs="Arial"/>
                <w:kern w:val="0"/>
                <w:sz w:val="36"/>
                <w:szCs w:val="36"/>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BA5D173" w14:textId="77777777" w:rsidR="00B622E5" w:rsidRPr="000E3C10" w:rsidRDefault="00B622E5" w:rsidP="00D16804">
            <w:pPr>
              <w:widowControl/>
              <w:jc w:val="left"/>
              <w:rPr>
                <w:rFonts w:asciiTheme="minorEastAsia" w:eastAsiaTheme="minorEastAsia" w:hAnsiTheme="minorEastAsia" w:cs="Arial"/>
                <w:kern w:val="0"/>
                <w:sz w:val="36"/>
                <w:szCs w:val="36"/>
              </w:rPr>
            </w:pPr>
          </w:p>
        </w:tc>
        <w:tc>
          <w:tcPr>
            <w:tcW w:w="8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361046B" w14:textId="77777777" w:rsidR="00B622E5" w:rsidRPr="000E3C10" w:rsidRDefault="00B622E5" w:rsidP="00D16804">
            <w:pPr>
              <w:widowControl/>
              <w:jc w:val="left"/>
              <w:rPr>
                <w:rFonts w:asciiTheme="minorEastAsia" w:eastAsiaTheme="minorEastAsia" w:hAnsiTheme="minorEastAsia" w:cs="Arial"/>
                <w:kern w:val="0"/>
                <w:sz w:val="36"/>
                <w:szCs w:val="36"/>
              </w:rPr>
            </w:pPr>
          </w:p>
        </w:tc>
        <w:tc>
          <w:tcPr>
            <w:tcW w:w="18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BF335F8" w14:textId="77777777" w:rsidR="00B622E5" w:rsidRPr="000E3C10" w:rsidRDefault="00B622E5" w:rsidP="00D16804">
            <w:pPr>
              <w:widowControl/>
              <w:jc w:val="left"/>
              <w:rPr>
                <w:rFonts w:asciiTheme="minorEastAsia" w:eastAsiaTheme="minorEastAsia" w:hAnsiTheme="minorEastAsia" w:cs="Arial"/>
                <w:kern w:val="0"/>
                <w:sz w:val="36"/>
                <w:szCs w:val="36"/>
              </w:rPr>
            </w:pPr>
          </w:p>
        </w:tc>
      </w:tr>
      <w:tr w:rsidR="000E3C10" w:rsidRPr="000E3C10" w14:paraId="6A29ADCC" w14:textId="77777777" w:rsidTr="00D16804">
        <w:trPr>
          <w:trHeight w:val="387"/>
          <w:jc w:val="center"/>
        </w:trPr>
        <w:tc>
          <w:tcPr>
            <w:tcW w:w="1593" w:type="dxa"/>
            <w:vMerge/>
            <w:tcBorders>
              <w:top w:val="single" w:sz="8" w:space="0" w:color="000000"/>
              <w:left w:val="single" w:sz="8" w:space="0" w:color="000000"/>
              <w:bottom w:val="single" w:sz="8" w:space="0" w:color="000000"/>
              <w:right w:val="single" w:sz="8" w:space="0" w:color="000000"/>
            </w:tcBorders>
            <w:vAlign w:val="center"/>
            <w:hideMark/>
          </w:tcPr>
          <w:p w14:paraId="607F3D8D" w14:textId="77777777" w:rsidR="00B622E5" w:rsidRPr="000E3C10" w:rsidRDefault="00B622E5" w:rsidP="00D16804">
            <w:pPr>
              <w:widowControl/>
              <w:jc w:val="left"/>
              <w:rPr>
                <w:rFonts w:asciiTheme="minorEastAsia" w:eastAsiaTheme="minorEastAsia" w:hAnsiTheme="minorEastAsia" w:cs="Arial"/>
                <w:kern w:val="0"/>
                <w:sz w:val="36"/>
                <w:szCs w:val="36"/>
              </w:rPr>
            </w:pP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C69348D" w14:textId="77777777" w:rsidR="00B622E5" w:rsidRPr="000E3C10" w:rsidRDefault="00B622E5" w:rsidP="00D16804">
            <w:pPr>
              <w:widowControl/>
              <w:jc w:val="left"/>
              <w:rPr>
                <w:rFonts w:asciiTheme="minorEastAsia" w:eastAsiaTheme="minorEastAsia" w:hAnsiTheme="minorEastAsia" w:cs="Arial"/>
                <w:kern w:val="0"/>
                <w:sz w:val="36"/>
                <w:szCs w:val="36"/>
              </w:rPr>
            </w:pPr>
            <w:r w:rsidRPr="000E3C10">
              <w:rPr>
                <w:rFonts w:asciiTheme="minorEastAsia" w:eastAsiaTheme="minorEastAsia" w:hAnsiTheme="minorEastAsia" w:hint="eastAsia"/>
                <w:sz w:val="20"/>
                <w:szCs w:val="20"/>
              </w:rPr>
              <w:t>Ｃ</w:t>
            </w:r>
          </w:p>
        </w:tc>
        <w:tc>
          <w:tcPr>
            <w:tcW w:w="138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B11AF09" w14:textId="77777777" w:rsidR="00B622E5" w:rsidRPr="000E3C10" w:rsidRDefault="00B622E5" w:rsidP="00D16804">
            <w:pPr>
              <w:widowControl/>
              <w:jc w:val="left"/>
              <w:rPr>
                <w:rFonts w:asciiTheme="minorEastAsia" w:eastAsiaTheme="minorEastAsia" w:hAnsiTheme="minorEastAsia" w:cs="Arial"/>
                <w:kern w:val="0"/>
                <w:sz w:val="36"/>
                <w:szCs w:val="36"/>
              </w:rPr>
            </w:pP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074AD62" w14:textId="77777777" w:rsidR="00B622E5" w:rsidRPr="000E3C10" w:rsidRDefault="00B622E5" w:rsidP="00D16804">
            <w:pPr>
              <w:widowControl/>
              <w:jc w:val="left"/>
              <w:rPr>
                <w:rFonts w:asciiTheme="minorEastAsia" w:eastAsiaTheme="minorEastAsia" w:hAnsiTheme="minorEastAsia" w:cs="Arial"/>
                <w:kern w:val="0"/>
                <w:sz w:val="36"/>
                <w:szCs w:val="36"/>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72C5C86" w14:textId="77777777" w:rsidR="00B622E5" w:rsidRPr="000E3C10" w:rsidRDefault="00B622E5" w:rsidP="00D16804">
            <w:pPr>
              <w:widowControl/>
              <w:jc w:val="left"/>
              <w:rPr>
                <w:rFonts w:asciiTheme="minorEastAsia" w:eastAsiaTheme="minorEastAsia" w:hAnsiTheme="minorEastAsia" w:cs="Arial"/>
                <w:kern w:val="0"/>
                <w:sz w:val="36"/>
                <w:szCs w:val="36"/>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BE644F0" w14:textId="77777777" w:rsidR="00B622E5" w:rsidRPr="000E3C10" w:rsidRDefault="00B622E5" w:rsidP="00D16804">
            <w:pPr>
              <w:widowControl/>
              <w:jc w:val="left"/>
              <w:rPr>
                <w:rFonts w:asciiTheme="minorEastAsia" w:eastAsiaTheme="minorEastAsia" w:hAnsiTheme="minorEastAsia" w:cs="Arial"/>
                <w:kern w:val="0"/>
                <w:sz w:val="36"/>
                <w:szCs w:val="36"/>
              </w:rPr>
            </w:pPr>
          </w:p>
        </w:tc>
        <w:tc>
          <w:tcPr>
            <w:tcW w:w="8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BEF973C" w14:textId="77777777" w:rsidR="00B622E5" w:rsidRPr="000E3C10" w:rsidRDefault="00B622E5" w:rsidP="00D16804">
            <w:pPr>
              <w:widowControl/>
              <w:jc w:val="left"/>
              <w:rPr>
                <w:rFonts w:asciiTheme="minorEastAsia" w:eastAsiaTheme="minorEastAsia" w:hAnsiTheme="minorEastAsia" w:cs="Arial"/>
                <w:kern w:val="0"/>
                <w:sz w:val="36"/>
                <w:szCs w:val="36"/>
              </w:rPr>
            </w:pPr>
          </w:p>
        </w:tc>
        <w:tc>
          <w:tcPr>
            <w:tcW w:w="18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189AFCB" w14:textId="77777777" w:rsidR="00B622E5" w:rsidRPr="000E3C10" w:rsidRDefault="00B622E5" w:rsidP="00D16804">
            <w:pPr>
              <w:widowControl/>
              <w:jc w:val="left"/>
              <w:rPr>
                <w:rFonts w:asciiTheme="minorEastAsia" w:eastAsiaTheme="minorEastAsia" w:hAnsiTheme="minorEastAsia" w:cs="Arial"/>
                <w:kern w:val="0"/>
                <w:sz w:val="36"/>
                <w:szCs w:val="36"/>
              </w:rPr>
            </w:pPr>
          </w:p>
        </w:tc>
      </w:tr>
      <w:tr w:rsidR="000E3C10" w:rsidRPr="000E3C10" w14:paraId="03EBFBDB" w14:textId="77777777" w:rsidTr="00D16804">
        <w:trPr>
          <w:trHeight w:val="362"/>
          <w:jc w:val="center"/>
        </w:trPr>
        <w:tc>
          <w:tcPr>
            <w:tcW w:w="1593"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BFD6E02" w14:textId="77777777" w:rsidR="00B622E5" w:rsidRPr="000E3C10" w:rsidRDefault="00B622E5" w:rsidP="00D16804">
            <w:pPr>
              <w:widowControl/>
              <w:jc w:val="left"/>
              <w:rPr>
                <w:rFonts w:asciiTheme="minorEastAsia" w:eastAsiaTheme="minorEastAsia" w:hAnsiTheme="minorEastAsia"/>
                <w:sz w:val="20"/>
                <w:szCs w:val="20"/>
              </w:rPr>
            </w:pPr>
            <w:r w:rsidRPr="000E3C10">
              <w:rPr>
                <w:rFonts w:asciiTheme="minorEastAsia" w:eastAsiaTheme="minorEastAsia" w:hAnsiTheme="minorEastAsia" w:hint="eastAsia"/>
                <w:sz w:val="20"/>
                <w:szCs w:val="20"/>
              </w:rPr>
              <w:t>業務従事者</w:t>
            </w:r>
          </w:p>
          <w:p w14:paraId="24722915" w14:textId="77777777" w:rsidR="00B622E5" w:rsidRPr="000E3C10" w:rsidRDefault="00B622E5" w:rsidP="00D16804">
            <w:pPr>
              <w:widowControl/>
              <w:jc w:val="left"/>
              <w:rPr>
                <w:rFonts w:asciiTheme="minorEastAsia" w:eastAsiaTheme="minorEastAsia" w:hAnsiTheme="minorEastAsia" w:cs="Arial"/>
                <w:kern w:val="0"/>
                <w:sz w:val="36"/>
                <w:szCs w:val="36"/>
              </w:rPr>
            </w:pPr>
            <w:r w:rsidRPr="000E3C10">
              <w:rPr>
                <w:rFonts w:asciiTheme="minorEastAsia" w:eastAsiaTheme="minorEastAsia" w:hAnsiTheme="minorEastAsia" w:hint="eastAsia"/>
                <w:sz w:val="20"/>
                <w:szCs w:val="20"/>
              </w:rPr>
              <w:t>（※３）</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A9EC2C0" w14:textId="77777777" w:rsidR="00B622E5" w:rsidRPr="000E3C10" w:rsidRDefault="00B622E5" w:rsidP="00D16804">
            <w:pPr>
              <w:widowControl/>
              <w:jc w:val="left"/>
              <w:rPr>
                <w:rFonts w:asciiTheme="minorEastAsia" w:eastAsiaTheme="minorEastAsia" w:hAnsiTheme="minorEastAsia" w:cs="Arial"/>
                <w:kern w:val="0"/>
                <w:sz w:val="36"/>
                <w:szCs w:val="36"/>
              </w:rPr>
            </w:pPr>
            <w:r w:rsidRPr="000E3C10">
              <w:rPr>
                <w:rFonts w:asciiTheme="minorEastAsia" w:eastAsiaTheme="minorEastAsia" w:hAnsiTheme="minorEastAsia" w:hint="eastAsia"/>
                <w:sz w:val="20"/>
                <w:szCs w:val="20"/>
              </w:rPr>
              <w:t>Ｄ</w:t>
            </w:r>
          </w:p>
        </w:tc>
        <w:tc>
          <w:tcPr>
            <w:tcW w:w="138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7A21B76" w14:textId="77777777" w:rsidR="00B622E5" w:rsidRPr="000E3C10" w:rsidRDefault="00B622E5" w:rsidP="00D16804">
            <w:pPr>
              <w:widowControl/>
              <w:jc w:val="left"/>
              <w:rPr>
                <w:rFonts w:asciiTheme="minorEastAsia" w:eastAsiaTheme="minorEastAsia" w:hAnsiTheme="minorEastAsia" w:cs="Arial"/>
                <w:kern w:val="0"/>
                <w:sz w:val="36"/>
                <w:szCs w:val="36"/>
              </w:rPr>
            </w:pP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104644C" w14:textId="77777777" w:rsidR="00B622E5" w:rsidRPr="000E3C10" w:rsidRDefault="00B622E5" w:rsidP="00D16804">
            <w:pPr>
              <w:widowControl/>
              <w:jc w:val="left"/>
              <w:rPr>
                <w:rFonts w:asciiTheme="minorEastAsia" w:eastAsiaTheme="minorEastAsia" w:hAnsiTheme="minorEastAsia" w:cs="Arial"/>
                <w:kern w:val="0"/>
                <w:sz w:val="36"/>
                <w:szCs w:val="36"/>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08876B4" w14:textId="77777777" w:rsidR="00B622E5" w:rsidRPr="000E3C10" w:rsidRDefault="00B622E5" w:rsidP="00D16804">
            <w:pPr>
              <w:widowControl/>
              <w:jc w:val="left"/>
              <w:rPr>
                <w:rFonts w:asciiTheme="minorEastAsia" w:eastAsiaTheme="minorEastAsia" w:hAnsiTheme="minorEastAsia" w:cs="Arial"/>
                <w:kern w:val="0"/>
                <w:sz w:val="36"/>
                <w:szCs w:val="36"/>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E3E889E" w14:textId="77777777" w:rsidR="00B622E5" w:rsidRPr="000E3C10" w:rsidRDefault="00B622E5" w:rsidP="00D16804">
            <w:pPr>
              <w:widowControl/>
              <w:jc w:val="left"/>
              <w:rPr>
                <w:rFonts w:asciiTheme="minorEastAsia" w:eastAsiaTheme="minorEastAsia" w:hAnsiTheme="minorEastAsia" w:cs="Arial"/>
                <w:kern w:val="0"/>
                <w:sz w:val="36"/>
                <w:szCs w:val="36"/>
              </w:rPr>
            </w:pPr>
          </w:p>
        </w:tc>
        <w:tc>
          <w:tcPr>
            <w:tcW w:w="8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00BFC34" w14:textId="77777777" w:rsidR="00B622E5" w:rsidRPr="000E3C10" w:rsidRDefault="00B622E5" w:rsidP="00D16804">
            <w:pPr>
              <w:widowControl/>
              <w:jc w:val="left"/>
              <w:rPr>
                <w:rFonts w:asciiTheme="minorEastAsia" w:eastAsiaTheme="minorEastAsia" w:hAnsiTheme="minorEastAsia" w:cs="Arial"/>
                <w:kern w:val="0"/>
                <w:sz w:val="36"/>
                <w:szCs w:val="36"/>
              </w:rPr>
            </w:pPr>
          </w:p>
        </w:tc>
        <w:tc>
          <w:tcPr>
            <w:tcW w:w="18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6D71276" w14:textId="77777777" w:rsidR="00B622E5" w:rsidRPr="000E3C10" w:rsidRDefault="00B622E5" w:rsidP="00D16804">
            <w:pPr>
              <w:widowControl/>
              <w:jc w:val="left"/>
              <w:rPr>
                <w:rFonts w:asciiTheme="minorEastAsia" w:eastAsiaTheme="minorEastAsia" w:hAnsiTheme="minorEastAsia" w:cs="Arial"/>
                <w:kern w:val="0"/>
                <w:sz w:val="36"/>
                <w:szCs w:val="36"/>
              </w:rPr>
            </w:pPr>
          </w:p>
        </w:tc>
      </w:tr>
      <w:tr w:rsidR="000E3C10" w:rsidRPr="000E3C10" w14:paraId="2D275235" w14:textId="77777777" w:rsidTr="00D16804">
        <w:trPr>
          <w:trHeight w:val="362"/>
          <w:jc w:val="center"/>
        </w:trPr>
        <w:tc>
          <w:tcPr>
            <w:tcW w:w="1593" w:type="dxa"/>
            <w:vMerge/>
            <w:tcBorders>
              <w:top w:val="single" w:sz="8" w:space="0" w:color="000000"/>
              <w:left w:val="single" w:sz="8" w:space="0" w:color="000000"/>
              <w:bottom w:val="single" w:sz="8" w:space="0" w:color="000000"/>
              <w:right w:val="single" w:sz="8" w:space="0" w:color="000000"/>
            </w:tcBorders>
            <w:vAlign w:val="center"/>
            <w:hideMark/>
          </w:tcPr>
          <w:p w14:paraId="0F29C2E0" w14:textId="77777777" w:rsidR="00B622E5" w:rsidRPr="000E3C10" w:rsidRDefault="00B622E5" w:rsidP="00D16804">
            <w:pPr>
              <w:widowControl/>
              <w:jc w:val="left"/>
              <w:rPr>
                <w:rFonts w:asciiTheme="minorEastAsia" w:eastAsiaTheme="minorEastAsia" w:hAnsiTheme="minorEastAsia" w:cs="Arial"/>
                <w:kern w:val="0"/>
                <w:sz w:val="36"/>
                <w:szCs w:val="36"/>
              </w:rPr>
            </w:pP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025B556" w14:textId="77777777" w:rsidR="00B622E5" w:rsidRPr="000E3C10" w:rsidRDefault="00B622E5" w:rsidP="00D16804">
            <w:pPr>
              <w:widowControl/>
              <w:jc w:val="left"/>
              <w:rPr>
                <w:rFonts w:asciiTheme="minorEastAsia" w:eastAsiaTheme="minorEastAsia" w:hAnsiTheme="minorEastAsia" w:cs="Arial"/>
                <w:kern w:val="0"/>
                <w:sz w:val="36"/>
                <w:szCs w:val="36"/>
              </w:rPr>
            </w:pPr>
            <w:r w:rsidRPr="000E3C10">
              <w:rPr>
                <w:rFonts w:asciiTheme="minorEastAsia" w:eastAsiaTheme="minorEastAsia" w:hAnsiTheme="minorEastAsia" w:hint="eastAsia"/>
                <w:sz w:val="20"/>
                <w:szCs w:val="20"/>
              </w:rPr>
              <w:t>Ｅ</w:t>
            </w:r>
          </w:p>
        </w:tc>
        <w:tc>
          <w:tcPr>
            <w:tcW w:w="138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1AA734A" w14:textId="77777777" w:rsidR="00B622E5" w:rsidRPr="000E3C10" w:rsidRDefault="00B622E5" w:rsidP="00D16804">
            <w:pPr>
              <w:widowControl/>
              <w:jc w:val="left"/>
              <w:rPr>
                <w:rFonts w:asciiTheme="minorEastAsia" w:eastAsiaTheme="minorEastAsia" w:hAnsiTheme="minorEastAsia" w:cs="Arial"/>
                <w:kern w:val="0"/>
                <w:sz w:val="36"/>
                <w:szCs w:val="36"/>
              </w:rPr>
            </w:pP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315CFED" w14:textId="77777777" w:rsidR="00B622E5" w:rsidRPr="000E3C10" w:rsidRDefault="00B622E5" w:rsidP="00D16804">
            <w:pPr>
              <w:widowControl/>
              <w:jc w:val="left"/>
              <w:rPr>
                <w:rFonts w:asciiTheme="minorEastAsia" w:eastAsiaTheme="minorEastAsia" w:hAnsiTheme="minorEastAsia" w:cs="Arial"/>
                <w:kern w:val="0"/>
                <w:sz w:val="36"/>
                <w:szCs w:val="36"/>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6D67C1B" w14:textId="77777777" w:rsidR="00B622E5" w:rsidRPr="000E3C10" w:rsidRDefault="00B622E5" w:rsidP="00D16804">
            <w:pPr>
              <w:widowControl/>
              <w:jc w:val="left"/>
              <w:rPr>
                <w:rFonts w:asciiTheme="minorEastAsia" w:eastAsiaTheme="minorEastAsia" w:hAnsiTheme="minorEastAsia" w:cs="Arial"/>
                <w:kern w:val="0"/>
                <w:sz w:val="36"/>
                <w:szCs w:val="36"/>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D63FCD0" w14:textId="77777777" w:rsidR="00B622E5" w:rsidRPr="000E3C10" w:rsidRDefault="00B622E5" w:rsidP="00D16804">
            <w:pPr>
              <w:widowControl/>
              <w:jc w:val="left"/>
              <w:rPr>
                <w:rFonts w:asciiTheme="minorEastAsia" w:eastAsiaTheme="minorEastAsia" w:hAnsiTheme="minorEastAsia" w:cs="Arial"/>
                <w:kern w:val="0"/>
                <w:sz w:val="36"/>
                <w:szCs w:val="36"/>
              </w:rPr>
            </w:pPr>
          </w:p>
        </w:tc>
        <w:tc>
          <w:tcPr>
            <w:tcW w:w="8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FE68BB4" w14:textId="77777777" w:rsidR="00B622E5" w:rsidRPr="000E3C10" w:rsidRDefault="00B622E5" w:rsidP="00D16804">
            <w:pPr>
              <w:widowControl/>
              <w:jc w:val="left"/>
              <w:rPr>
                <w:rFonts w:asciiTheme="minorEastAsia" w:eastAsiaTheme="minorEastAsia" w:hAnsiTheme="minorEastAsia" w:cs="Arial"/>
                <w:kern w:val="0"/>
                <w:sz w:val="36"/>
                <w:szCs w:val="36"/>
              </w:rPr>
            </w:pPr>
          </w:p>
        </w:tc>
        <w:tc>
          <w:tcPr>
            <w:tcW w:w="18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A8A77EA" w14:textId="77777777" w:rsidR="00B622E5" w:rsidRPr="000E3C10" w:rsidRDefault="00B622E5" w:rsidP="00D16804">
            <w:pPr>
              <w:widowControl/>
              <w:jc w:val="left"/>
              <w:rPr>
                <w:rFonts w:asciiTheme="minorEastAsia" w:eastAsiaTheme="minorEastAsia" w:hAnsiTheme="minorEastAsia" w:cs="Arial"/>
                <w:kern w:val="0"/>
                <w:sz w:val="36"/>
                <w:szCs w:val="36"/>
              </w:rPr>
            </w:pPr>
          </w:p>
        </w:tc>
      </w:tr>
      <w:tr w:rsidR="00B622E5" w:rsidRPr="000E3C10" w14:paraId="516D66DF" w14:textId="77777777" w:rsidTr="00D16804">
        <w:trPr>
          <w:trHeight w:val="362"/>
          <w:jc w:val="center"/>
        </w:trPr>
        <w:tc>
          <w:tcPr>
            <w:tcW w:w="15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8897B04" w14:textId="77777777" w:rsidR="00B622E5" w:rsidRPr="000E3C10" w:rsidRDefault="00B622E5" w:rsidP="00D16804">
            <w:pPr>
              <w:widowControl/>
              <w:jc w:val="left"/>
              <w:rPr>
                <w:rFonts w:asciiTheme="minorEastAsia" w:eastAsiaTheme="minorEastAsia" w:hAnsiTheme="minorEastAsia" w:cs="Arial"/>
                <w:kern w:val="0"/>
                <w:sz w:val="36"/>
                <w:szCs w:val="36"/>
              </w:rPr>
            </w:pPr>
            <w:r w:rsidRPr="000E3C10">
              <w:rPr>
                <w:rFonts w:asciiTheme="minorEastAsia" w:eastAsiaTheme="minorEastAsia" w:hAnsiTheme="minorEastAsia" w:hint="eastAsia"/>
                <w:sz w:val="20"/>
                <w:szCs w:val="20"/>
              </w:rPr>
              <w:t>再委託先</w:t>
            </w:r>
          </w:p>
        </w:tc>
        <w:tc>
          <w:tcPr>
            <w:tcW w:w="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D413866" w14:textId="77777777" w:rsidR="00B622E5" w:rsidRPr="000E3C10" w:rsidRDefault="00B622E5" w:rsidP="00D16804">
            <w:pPr>
              <w:widowControl/>
              <w:jc w:val="left"/>
              <w:rPr>
                <w:rFonts w:asciiTheme="minorEastAsia" w:eastAsiaTheme="minorEastAsia" w:hAnsiTheme="minorEastAsia" w:cs="Arial"/>
                <w:kern w:val="0"/>
                <w:sz w:val="36"/>
                <w:szCs w:val="36"/>
              </w:rPr>
            </w:pPr>
            <w:r w:rsidRPr="000E3C10">
              <w:rPr>
                <w:rFonts w:asciiTheme="minorEastAsia" w:eastAsiaTheme="minorEastAsia" w:hAnsiTheme="minorEastAsia" w:hint="eastAsia"/>
                <w:sz w:val="20"/>
                <w:szCs w:val="20"/>
              </w:rPr>
              <w:t>Ｆ</w:t>
            </w:r>
          </w:p>
        </w:tc>
        <w:tc>
          <w:tcPr>
            <w:tcW w:w="138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A1D62C4" w14:textId="77777777" w:rsidR="00B622E5" w:rsidRPr="000E3C10" w:rsidRDefault="00B622E5" w:rsidP="00D16804">
            <w:pPr>
              <w:widowControl/>
              <w:jc w:val="left"/>
              <w:rPr>
                <w:rFonts w:asciiTheme="minorEastAsia" w:eastAsiaTheme="minorEastAsia" w:hAnsiTheme="minorEastAsia" w:cs="Arial"/>
                <w:kern w:val="0"/>
                <w:sz w:val="36"/>
                <w:szCs w:val="36"/>
              </w:rPr>
            </w:pP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462DE82" w14:textId="77777777" w:rsidR="00B622E5" w:rsidRPr="000E3C10" w:rsidRDefault="00B622E5" w:rsidP="00D16804">
            <w:pPr>
              <w:widowControl/>
              <w:jc w:val="left"/>
              <w:rPr>
                <w:rFonts w:asciiTheme="minorEastAsia" w:eastAsiaTheme="minorEastAsia" w:hAnsiTheme="minorEastAsia" w:cs="Arial"/>
                <w:kern w:val="0"/>
                <w:sz w:val="36"/>
                <w:szCs w:val="36"/>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FFEEAE2" w14:textId="77777777" w:rsidR="00B622E5" w:rsidRPr="000E3C10" w:rsidRDefault="00B622E5" w:rsidP="00D16804">
            <w:pPr>
              <w:widowControl/>
              <w:jc w:val="left"/>
              <w:rPr>
                <w:rFonts w:asciiTheme="minorEastAsia" w:eastAsiaTheme="minorEastAsia" w:hAnsiTheme="minorEastAsia" w:cs="Arial"/>
                <w:kern w:val="0"/>
                <w:sz w:val="36"/>
                <w:szCs w:val="36"/>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185A8C8" w14:textId="77777777" w:rsidR="00B622E5" w:rsidRPr="000E3C10" w:rsidRDefault="00B622E5" w:rsidP="00D16804">
            <w:pPr>
              <w:widowControl/>
              <w:jc w:val="left"/>
              <w:rPr>
                <w:rFonts w:asciiTheme="minorEastAsia" w:eastAsiaTheme="minorEastAsia" w:hAnsiTheme="minorEastAsia" w:cs="Arial"/>
                <w:kern w:val="0"/>
                <w:sz w:val="36"/>
                <w:szCs w:val="36"/>
              </w:rPr>
            </w:pPr>
          </w:p>
        </w:tc>
        <w:tc>
          <w:tcPr>
            <w:tcW w:w="8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FA8E1D6" w14:textId="77777777" w:rsidR="00B622E5" w:rsidRPr="000E3C10" w:rsidRDefault="00B622E5" w:rsidP="00D16804">
            <w:pPr>
              <w:widowControl/>
              <w:jc w:val="left"/>
              <w:rPr>
                <w:rFonts w:asciiTheme="minorEastAsia" w:eastAsiaTheme="minorEastAsia" w:hAnsiTheme="minorEastAsia" w:cs="Arial"/>
                <w:kern w:val="0"/>
                <w:sz w:val="36"/>
                <w:szCs w:val="36"/>
              </w:rPr>
            </w:pPr>
          </w:p>
        </w:tc>
        <w:tc>
          <w:tcPr>
            <w:tcW w:w="18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CECBF22" w14:textId="77777777" w:rsidR="00B622E5" w:rsidRPr="000E3C10" w:rsidRDefault="00B622E5" w:rsidP="00D16804">
            <w:pPr>
              <w:widowControl/>
              <w:jc w:val="left"/>
              <w:rPr>
                <w:rFonts w:asciiTheme="minorEastAsia" w:eastAsiaTheme="minorEastAsia" w:hAnsiTheme="minorEastAsia" w:cs="Arial"/>
                <w:kern w:val="0"/>
                <w:sz w:val="36"/>
                <w:szCs w:val="36"/>
              </w:rPr>
            </w:pPr>
          </w:p>
        </w:tc>
      </w:tr>
    </w:tbl>
    <w:p w14:paraId="6D106C06" w14:textId="77777777" w:rsidR="00B622E5" w:rsidRPr="000E3C10" w:rsidRDefault="00B622E5" w:rsidP="00B622E5">
      <w:pPr>
        <w:rPr>
          <w:rFonts w:asciiTheme="minorEastAsia" w:eastAsiaTheme="minorEastAsia" w:hAnsiTheme="minorEastAsia"/>
        </w:rPr>
      </w:pPr>
    </w:p>
    <w:p w14:paraId="2A0D1B6A" w14:textId="77777777" w:rsidR="00B622E5" w:rsidRPr="000E3C10" w:rsidRDefault="00B622E5" w:rsidP="00B622E5">
      <w:pPr>
        <w:pStyle w:val="aff8"/>
        <w:tabs>
          <w:tab w:val="left" w:pos="9638"/>
        </w:tabs>
        <w:ind w:leftChars="0" w:left="0" w:right="-1"/>
        <w:jc w:val="left"/>
        <w:rPr>
          <w:rFonts w:asciiTheme="minorEastAsia" w:eastAsiaTheme="minorEastAsia" w:hAnsiTheme="minorEastAsia"/>
        </w:rPr>
      </w:pPr>
      <w:r w:rsidRPr="000E3C10">
        <w:rPr>
          <w:rFonts w:asciiTheme="minorEastAsia" w:eastAsiaTheme="minorEastAsia" w:hAnsiTheme="minorEastAsia" w:hint="eastAsia"/>
        </w:rPr>
        <w:t>（※１）受託事業者としての情報取扱の全ての責任を有する者。必ず明記すること。</w:t>
      </w:r>
    </w:p>
    <w:p w14:paraId="53E18773" w14:textId="77777777" w:rsidR="00B622E5" w:rsidRPr="000E3C10" w:rsidRDefault="00B622E5" w:rsidP="00B622E5">
      <w:pPr>
        <w:pStyle w:val="aff8"/>
        <w:tabs>
          <w:tab w:val="left" w:pos="9638"/>
        </w:tabs>
        <w:ind w:leftChars="0" w:left="792" w:right="-1" w:hanging="792"/>
        <w:jc w:val="left"/>
        <w:rPr>
          <w:rFonts w:asciiTheme="minorEastAsia" w:eastAsiaTheme="minorEastAsia" w:hAnsiTheme="minorEastAsia"/>
        </w:rPr>
      </w:pPr>
      <w:r w:rsidRPr="000E3C10">
        <w:rPr>
          <w:rFonts w:asciiTheme="minorEastAsia" w:eastAsiaTheme="minorEastAsia" w:hAnsiTheme="minorEastAsia" w:hint="eastAsia"/>
        </w:rPr>
        <w:t>（※２）本委託業務の遂行にあたって主に保護すべき情報を取り扱う者ではないが、本委託業務の進捗状況などの管理を行うもので、保護すべき情報を取り扱う可能性のある者。</w:t>
      </w:r>
    </w:p>
    <w:p w14:paraId="0E162DBB" w14:textId="77777777" w:rsidR="00B622E5" w:rsidRPr="000E3C10" w:rsidRDefault="00B622E5" w:rsidP="00B622E5">
      <w:pPr>
        <w:pStyle w:val="aff8"/>
        <w:tabs>
          <w:tab w:val="left" w:pos="9638"/>
        </w:tabs>
        <w:ind w:leftChars="0" w:left="0" w:right="-1"/>
        <w:jc w:val="left"/>
        <w:rPr>
          <w:rFonts w:asciiTheme="minorEastAsia" w:eastAsiaTheme="minorEastAsia" w:hAnsiTheme="minorEastAsia"/>
        </w:rPr>
      </w:pPr>
      <w:r w:rsidRPr="000E3C10">
        <w:rPr>
          <w:rFonts w:asciiTheme="minorEastAsia" w:eastAsiaTheme="minorEastAsia" w:hAnsiTheme="minorEastAsia" w:hint="eastAsia"/>
        </w:rPr>
        <w:t>（※３）本委託業務の遂行にあたって保護すべき情報を取り扱う可能性のある者。</w:t>
      </w:r>
    </w:p>
    <w:p w14:paraId="03E52871" w14:textId="77777777" w:rsidR="00B622E5" w:rsidRPr="000E3C10" w:rsidRDefault="00B622E5" w:rsidP="00B622E5">
      <w:pPr>
        <w:pStyle w:val="aff8"/>
        <w:tabs>
          <w:tab w:val="left" w:pos="9638"/>
        </w:tabs>
        <w:ind w:leftChars="0" w:left="792" w:right="-1" w:hanging="792"/>
        <w:jc w:val="left"/>
        <w:rPr>
          <w:rFonts w:asciiTheme="minorEastAsia" w:eastAsiaTheme="minorEastAsia" w:hAnsiTheme="minorEastAsia"/>
        </w:rPr>
      </w:pPr>
      <w:r w:rsidRPr="000E3C10">
        <w:rPr>
          <w:rFonts w:asciiTheme="minorEastAsia" w:eastAsiaTheme="minorEastAsia" w:hAnsiTheme="minorEastAsia" w:hint="eastAsia"/>
        </w:rPr>
        <w:t>（※４）日本国籍を有する者及び法務大臣から永住の許可を受けた者（入管特例法の「特別永住者」を除く。)以外の者は、パスポート号等及び国籍を記載。</w:t>
      </w:r>
    </w:p>
    <w:p w14:paraId="094D31CC" w14:textId="77777777" w:rsidR="00B622E5" w:rsidRPr="000E3C10" w:rsidRDefault="00B622E5" w:rsidP="00B622E5">
      <w:pPr>
        <w:pStyle w:val="aff8"/>
        <w:tabs>
          <w:tab w:val="left" w:pos="9638"/>
        </w:tabs>
        <w:ind w:leftChars="0" w:left="792" w:right="-1" w:hanging="792"/>
        <w:jc w:val="left"/>
        <w:rPr>
          <w:rFonts w:asciiTheme="minorEastAsia" w:eastAsiaTheme="minorEastAsia" w:hAnsiTheme="minorEastAsia"/>
        </w:rPr>
      </w:pPr>
      <w:r w:rsidRPr="000E3C10">
        <w:rPr>
          <w:rFonts w:asciiTheme="minorEastAsia" w:eastAsiaTheme="minorEastAsia" w:hAnsiTheme="minorEastAsia" w:hint="eastAsia"/>
        </w:rPr>
        <w:t>（※５）個人住所、生年月日については、必ずしも契約前に提出することを要しないが、その場合であっても担当部門から求められた場合は速やかに提出すること。</w:t>
      </w:r>
    </w:p>
    <w:p w14:paraId="717C222B" w14:textId="77777777" w:rsidR="00B622E5" w:rsidRPr="000E3C10" w:rsidRDefault="00B622E5" w:rsidP="00B622E5">
      <w:pPr>
        <w:pStyle w:val="aff8"/>
        <w:tabs>
          <w:tab w:val="left" w:pos="9638"/>
        </w:tabs>
        <w:ind w:leftChars="0" w:left="792" w:right="-1" w:hanging="792"/>
        <w:jc w:val="left"/>
        <w:rPr>
          <w:rFonts w:asciiTheme="minorEastAsia" w:eastAsiaTheme="minorEastAsia" w:hAnsiTheme="minorEastAsia"/>
        </w:rPr>
      </w:pPr>
    </w:p>
    <w:p w14:paraId="4237BB44" w14:textId="77777777" w:rsidR="00B622E5" w:rsidRPr="000E3C10" w:rsidRDefault="00B622E5" w:rsidP="00B622E5">
      <w:pPr>
        <w:rPr>
          <w:rFonts w:asciiTheme="minorEastAsia" w:eastAsiaTheme="minorEastAsia" w:hAnsiTheme="minorEastAsia"/>
        </w:rPr>
      </w:pPr>
    </w:p>
    <w:p w14:paraId="6F17EC0D" w14:textId="77777777" w:rsidR="00B622E5" w:rsidRPr="000E3C10" w:rsidRDefault="00B622E5" w:rsidP="00B622E5">
      <w:pPr>
        <w:ind w:firstLine="396"/>
        <w:rPr>
          <w:rFonts w:asciiTheme="minorEastAsia" w:eastAsiaTheme="minorEastAsia" w:hAnsiTheme="minorEastAsia"/>
        </w:rPr>
      </w:pPr>
      <w:r w:rsidRPr="000E3C10">
        <w:rPr>
          <w:rFonts w:asciiTheme="minorEastAsia" w:eastAsiaTheme="minorEastAsia" w:hAnsiTheme="minorEastAsia" w:hint="eastAsia"/>
        </w:rPr>
        <w:t>②　情報管理体制図</w:t>
      </w:r>
    </w:p>
    <w:p w14:paraId="03C7B273" w14:textId="77777777" w:rsidR="00B622E5" w:rsidRPr="000E3C10" w:rsidRDefault="00B622E5" w:rsidP="00B622E5">
      <w:pPr>
        <w:rPr>
          <w:rFonts w:asciiTheme="minorEastAsia" w:eastAsiaTheme="minorEastAsia" w:hAnsiTheme="minorEastAsia"/>
        </w:rPr>
      </w:pPr>
      <w:r w:rsidRPr="000E3C10">
        <w:rPr>
          <w:rFonts w:asciiTheme="minorEastAsia" w:eastAsiaTheme="minorEastAsia" w:hAnsiTheme="minorEastAsia" w:hint="eastAsia"/>
          <w:noProof/>
        </w:rPr>
        <w:lastRenderedPageBreak/>
        <w:drawing>
          <wp:anchor distT="0" distB="0" distL="114300" distR="114300" simplePos="0" relativeHeight="251672576" behindDoc="0" locked="0" layoutInCell="1" allowOverlap="1" wp14:anchorId="07CC5899" wp14:editId="456FA280">
            <wp:simplePos x="0" y="0"/>
            <wp:positionH relativeFrom="margin">
              <wp:align>center</wp:align>
            </wp:positionH>
            <wp:positionV relativeFrom="paragraph">
              <wp:posOffset>57293</wp:posOffset>
            </wp:positionV>
            <wp:extent cx="5638800" cy="3257550"/>
            <wp:effectExtent l="0" t="0" r="0" b="0"/>
            <wp:wrapThrough wrapText="bothSides">
              <wp:wrapPolygon edited="0">
                <wp:start x="511" y="379"/>
                <wp:lineTo x="511" y="1642"/>
                <wp:lineTo x="5619" y="2653"/>
                <wp:lineTo x="10289" y="2653"/>
                <wp:lineTo x="0" y="3284"/>
                <wp:lineTo x="0" y="21474"/>
                <wp:lineTo x="21527" y="21474"/>
                <wp:lineTo x="21527" y="3284"/>
                <wp:lineTo x="16419" y="2653"/>
                <wp:lineTo x="16565" y="1389"/>
                <wp:lineTo x="15981" y="1263"/>
                <wp:lineTo x="7151" y="379"/>
                <wp:lineTo x="511" y="379"/>
              </wp:wrapPolygon>
            </wp:wrapThrough>
            <wp:docPr id="148688504" name="図 148688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38800" cy="3257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15A5D8" w14:textId="77777777" w:rsidR="00B622E5" w:rsidRPr="000E3C10" w:rsidRDefault="00B622E5" w:rsidP="00B622E5">
      <w:pPr>
        <w:rPr>
          <w:rFonts w:asciiTheme="minorEastAsia" w:eastAsiaTheme="minorEastAsia" w:hAnsiTheme="minorEastAsia"/>
        </w:rPr>
      </w:pPr>
    </w:p>
    <w:p w14:paraId="1C880E90" w14:textId="77777777" w:rsidR="00B622E5" w:rsidRPr="000E3C10" w:rsidRDefault="00B622E5" w:rsidP="00B622E5">
      <w:pPr>
        <w:rPr>
          <w:rFonts w:asciiTheme="minorEastAsia" w:eastAsiaTheme="minorEastAsia" w:hAnsiTheme="minorEastAsia"/>
        </w:rPr>
      </w:pPr>
    </w:p>
    <w:p w14:paraId="2AA35B8B" w14:textId="77777777" w:rsidR="00B622E5" w:rsidRPr="000E3C10" w:rsidRDefault="00B622E5" w:rsidP="00B622E5">
      <w:pPr>
        <w:ind w:firstLine="396"/>
        <w:rPr>
          <w:rFonts w:asciiTheme="minorEastAsia" w:eastAsiaTheme="minorEastAsia" w:hAnsiTheme="minorEastAsia"/>
        </w:rPr>
      </w:pPr>
      <w:r w:rsidRPr="000E3C10">
        <w:rPr>
          <w:rFonts w:asciiTheme="minorEastAsia" w:eastAsiaTheme="minorEastAsia" w:hAnsiTheme="minorEastAsia" w:hint="eastAsia"/>
        </w:rPr>
        <w:t>【情報管理体制図に記載すべき事項】</w:t>
      </w:r>
    </w:p>
    <w:p w14:paraId="57FBA3EF" w14:textId="77777777" w:rsidR="00B622E5" w:rsidRPr="000E3C10" w:rsidRDefault="00B622E5" w:rsidP="00B622E5">
      <w:pPr>
        <w:ind w:firstLine="594"/>
        <w:rPr>
          <w:rFonts w:asciiTheme="minorEastAsia" w:eastAsiaTheme="minorEastAsia" w:hAnsiTheme="minorEastAsia"/>
        </w:rPr>
      </w:pPr>
      <w:r w:rsidRPr="000E3C10">
        <w:rPr>
          <w:rFonts w:asciiTheme="minorEastAsia" w:eastAsiaTheme="minorEastAsia" w:hAnsiTheme="minorEastAsia" w:hint="eastAsia"/>
        </w:rPr>
        <w:t>・本委託業務の遂行にあたって保護すべき情報を取り扱う全ての者。（再委託先も含む。）</w:t>
      </w:r>
    </w:p>
    <w:p w14:paraId="6BCCE9C1" w14:textId="77777777" w:rsidR="00B622E5" w:rsidRPr="000E3C10" w:rsidRDefault="00B622E5" w:rsidP="00B622E5">
      <w:pPr>
        <w:ind w:firstLine="594"/>
        <w:rPr>
          <w:rFonts w:asciiTheme="minorEastAsia" w:eastAsiaTheme="minorEastAsia" w:hAnsiTheme="minorEastAsia"/>
        </w:rPr>
      </w:pPr>
      <w:r w:rsidRPr="000E3C10">
        <w:rPr>
          <w:rFonts w:asciiTheme="minorEastAsia" w:eastAsiaTheme="minorEastAsia" w:hAnsiTheme="minorEastAsia" w:hint="eastAsia"/>
        </w:rPr>
        <w:t>・委託業務の遂行のため最低限必要な範囲で情報取扱者を設定し記載すること。</w:t>
      </w:r>
    </w:p>
    <w:p w14:paraId="2F307A77" w14:textId="77777777" w:rsidR="00B622E5" w:rsidRPr="000E3C10" w:rsidRDefault="00B622E5" w:rsidP="00B622E5">
      <w:pPr>
        <w:rPr>
          <w:rFonts w:asciiTheme="minorEastAsia" w:eastAsiaTheme="minorEastAsia" w:hAnsiTheme="minorEastAsia"/>
        </w:rPr>
      </w:pPr>
    </w:p>
    <w:p w14:paraId="71D6E9B0" w14:textId="77777777" w:rsidR="00B622E5" w:rsidRPr="000E3C10" w:rsidRDefault="00B622E5" w:rsidP="00B622E5">
      <w:pPr>
        <w:pStyle w:val="afc"/>
        <w:numPr>
          <w:ilvl w:val="1"/>
          <w:numId w:val="33"/>
        </w:numPr>
        <w:ind w:leftChars="0"/>
        <w:rPr>
          <w:rFonts w:asciiTheme="minorEastAsia" w:eastAsiaTheme="minorEastAsia" w:hAnsiTheme="minorEastAsia"/>
          <w:b/>
        </w:rPr>
      </w:pPr>
      <w:r w:rsidRPr="000E3C10">
        <w:rPr>
          <w:rFonts w:asciiTheme="minorEastAsia" w:eastAsiaTheme="minorEastAsia" w:hAnsiTheme="minorEastAsia" w:hint="eastAsia"/>
          <w:b/>
        </w:rPr>
        <w:t>その他（情報セキュリティ要件）</w:t>
      </w:r>
    </w:p>
    <w:p w14:paraId="5CD0098F" w14:textId="77777777" w:rsidR="00B622E5" w:rsidRPr="000E3C10" w:rsidRDefault="00B622E5" w:rsidP="00B622E5">
      <w:pPr>
        <w:pStyle w:val="afc"/>
        <w:ind w:leftChars="0" w:left="567"/>
        <w:rPr>
          <w:rFonts w:asciiTheme="minorEastAsia" w:eastAsiaTheme="minorEastAsia" w:hAnsiTheme="minorEastAsia"/>
        </w:rPr>
      </w:pPr>
      <w:r w:rsidRPr="000E3C10">
        <w:rPr>
          <w:rFonts w:asciiTheme="minorEastAsia" w:eastAsiaTheme="minorEastAsia" w:hAnsiTheme="minorEastAsia" w:hint="eastAsia"/>
        </w:rPr>
        <w:t>以下の事項について留意して対応すること。</w:t>
      </w:r>
    </w:p>
    <w:p w14:paraId="340BA045" w14:textId="77777777" w:rsidR="00B622E5" w:rsidRPr="000E3C10" w:rsidRDefault="00B622E5" w:rsidP="00B622E5">
      <w:pPr>
        <w:pStyle w:val="afc"/>
        <w:numPr>
          <w:ilvl w:val="0"/>
          <w:numId w:val="54"/>
        </w:numPr>
        <w:autoSpaceDE w:val="0"/>
        <w:autoSpaceDN w:val="0"/>
        <w:spacing w:beforeLines="50" w:before="120" w:afterLines="50" w:after="120"/>
        <w:ind w:leftChars="0"/>
        <w:contextualSpacing/>
        <w:jc w:val="left"/>
        <w:rPr>
          <w:rFonts w:asciiTheme="minorEastAsia" w:eastAsiaTheme="minorEastAsia" w:hAnsiTheme="minorEastAsia" w:cs="ＭＳ 明朝"/>
        </w:rPr>
      </w:pPr>
      <w:r w:rsidRPr="000E3C10">
        <w:rPr>
          <w:rFonts w:asciiTheme="minorEastAsia" w:eastAsiaTheme="minorEastAsia" w:hAnsiTheme="minorEastAsia"/>
          <w:szCs w:val="21"/>
        </w:rPr>
        <w:t>IPA</w:t>
      </w:r>
      <w:r w:rsidRPr="000E3C10">
        <w:rPr>
          <w:rFonts w:asciiTheme="minorEastAsia" w:eastAsiaTheme="minorEastAsia" w:hAnsiTheme="minorEastAsia" w:hint="eastAsia"/>
          <w:szCs w:val="21"/>
        </w:rPr>
        <w:t>が貸出した資料等については、十分な注意を払い、紛失又は滅失しないよう万全の措置を取ること。</w:t>
      </w:r>
    </w:p>
    <w:p w14:paraId="3D10516E" w14:textId="77777777" w:rsidR="00B622E5" w:rsidRPr="000E3C10" w:rsidRDefault="00B622E5" w:rsidP="00B622E5">
      <w:pPr>
        <w:pStyle w:val="afc"/>
        <w:numPr>
          <w:ilvl w:val="0"/>
          <w:numId w:val="54"/>
        </w:numPr>
        <w:autoSpaceDE w:val="0"/>
        <w:autoSpaceDN w:val="0"/>
        <w:spacing w:beforeLines="50" w:before="120" w:afterLines="50" w:after="120"/>
        <w:ind w:leftChars="0"/>
        <w:contextualSpacing/>
        <w:jc w:val="left"/>
        <w:rPr>
          <w:rFonts w:asciiTheme="minorEastAsia" w:eastAsiaTheme="minorEastAsia" w:hAnsiTheme="minorEastAsia" w:cs="ＭＳ 明朝"/>
        </w:rPr>
      </w:pPr>
      <w:r w:rsidRPr="000E3C10">
        <w:rPr>
          <w:rFonts w:asciiTheme="minorEastAsia" w:eastAsiaTheme="minorEastAsia" w:hAnsiTheme="minorEastAsia" w:hint="eastAsia"/>
          <w:szCs w:val="21"/>
        </w:rPr>
        <w:t>本業務のために</w:t>
      </w:r>
      <w:r w:rsidRPr="000E3C10">
        <w:rPr>
          <w:rFonts w:asciiTheme="minorEastAsia" w:eastAsiaTheme="minorEastAsia" w:hAnsiTheme="minorEastAsia"/>
          <w:szCs w:val="21"/>
        </w:rPr>
        <w:t>IPA</w:t>
      </w:r>
      <w:r w:rsidRPr="000E3C10">
        <w:rPr>
          <w:rFonts w:asciiTheme="minorEastAsia" w:eastAsiaTheme="minorEastAsia" w:hAnsiTheme="minorEastAsia" w:hint="eastAsia"/>
          <w:szCs w:val="21"/>
        </w:rPr>
        <w:t>から提供される情報については、本業務の目的以外に利用しないこと。なお、本項の規程は本業務が完了し、又は本契約が解除その他の理由により終了した</w:t>
      </w:r>
      <w:r w:rsidRPr="000E3C10">
        <w:rPr>
          <w:rFonts w:asciiTheme="minorEastAsia" w:eastAsiaTheme="minorEastAsia" w:hAnsiTheme="minorEastAsia" w:hint="eastAsia"/>
          <w:szCs w:val="21"/>
          <w:u w:val="single"/>
        </w:rPr>
        <w:t>後で</w:t>
      </w:r>
      <w:r w:rsidRPr="000E3C10">
        <w:rPr>
          <w:rFonts w:asciiTheme="minorEastAsia" w:eastAsiaTheme="minorEastAsia" w:hAnsiTheme="minorEastAsia" w:hint="eastAsia"/>
          <w:szCs w:val="21"/>
        </w:rPr>
        <w:t>あっても、その効力を有するものとする。</w:t>
      </w:r>
    </w:p>
    <w:p w14:paraId="3610C50C" w14:textId="77777777" w:rsidR="00B622E5" w:rsidRPr="000E3C10" w:rsidRDefault="00B622E5" w:rsidP="00B622E5">
      <w:pPr>
        <w:pStyle w:val="afc"/>
        <w:numPr>
          <w:ilvl w:val="0"/>
          <w:numId w:val="54"/>
        </w:numPr>
        <w:autoSpaceDE w:val="0"/>
        <w:autoSpaceDN w:val="0"/>
        <w:spacing w:beforeLines="50" w:before="120" w:afterLines="50" w:after="120"/>
        <w:ind w:leftChars="0"/>
        <w:contextualSpacing/>
        <w:jc w:val="left"/>
        <w:rPr>
          <w:rFonts w:asciiTheme="minorEastAsia" w:eastAsiaTheme="minorEastAsia" w:hAnsiTheme="minorEastAsia" w:cs="ＭＳ 明朝"/>
        </w:rPr>
      </w:pPr>
      <w:r w:rsidRPr="000E3C10">
        <w:rPr>
          <w:rFonts w:asciiTheme="minorEastAsia" w:eastAsiaTheme="minorEastAsia" w:hAnsiTheme="minorEastAsia" w:hint="eastAsia"/>
          <w:szCs w:val="21"/>
        </w:rPr>
        <w:t>本業務完了又は本契約が解除その他の理由により終了した場合、</w:t>
      </w:r>
      <w:r w:rsidRPr="000E3C10">
        <w:rPr>
          <w:rFonts w:asciiTheme="minorEastAsia" w:eastAsiaTheme="minorEastAsia" w:hAnsiTheme="minorEastAsia"/>
          <w:szCs w:val="21"/>
        </w:rPr>
        <w:t>IPA</w:t>
      </w:r>
      <w:r w:rsidRPr="000E3C10">
        <w:rPr>
          <w:rFonts w:asciiTheme="minorEastAsia" w:eastAsiaTheme="minorEastAsia" w:hAnsiTheme="minorEastAsia" w:hint="eastAsia"/>
          <w:szCs w:val="21"/>
        </w:rPr>
        <w:t>が提供した資料（紙媒体、電子媒体、これらの複製を含む）及び</w:t>
      </w:r>
      <w:r w:rsidRPr="000E3C10">
        <w:rPr>
          <w:rFonts w:asciiTheme="minorEastAsia" w:eastAsiaTheme="minorEastAsia" w:hAnsiTheme="minorEastAsia"/>
          <w:szCs w:val="21"/>
        </w:rPr>
        <w:t>IPA</w:t>
      </w:r>
      <w:r w:rsidRPr="000E3C10">
        <w:rPr>
          <w:rFonts w:asciiTheme="minorEastAsia" w:eastAsiaTheme="minorEastAsia" w:hAnsiTheme="minorEastAsia" w:hint="eastAsia"/>
          <w:szCs w:val="21"/>
        </w:rPr>
        <w:t>が指定した資料の取り扱い（返却、破砕、溶解、焼却等）については、担当職員の指示に従うこと。業務日誌をはじめとする経理処理に関する資料については適切に保管すること。</w:t>
      </w:r>
    </w:p>
    <w:p w14:paraId="3C644044" w14:textId="77777777" w:rsidR="00B622E5" w:rsidRPr="000E3C10" w:rsidRDefault="00B622E5" w:rsidP="00B622E5">
      <w:pPr>
        <w:pStyle w:val="afc"/>
        <w:numPr>
          <w:ilvl w:val="0"/>
          <w:numId w:val="54"/>
        </w:numPr>
        <w:autoSpaceDE w:val="0"/>
        <w:autoSpaceDN w:val="0"/>
        <w:spacing w:beforeLines="50" w:before="120" w:afterLines="50" w:after="120"/>
        <w:ind w:leftChars="0"/>
        <w:contextualSpacing/>
        <w:jc w:val="left"/>
        <w:rPr>
          <w:rFonts w:asciiTheme="minorEastAsia" w:eastAsiaTheme="minorEastAsia" w:hAnsiTheme="minorEastAsia" w:cs="ＭＳ 明朝"/>
        </w:rPr>
      </w:pPr>
      <w:r w:rsidRPr="000E3C10">
        <w:rPr>
          <w:rFonts w:asciiTheme="minorEastAsia" w:eastAsiaTheme="minorEastAsia" w:hAnsiTheme="minorEastAsia" w:hint="eastAsia"/>
          <w:szCs w:val="21"/>
        </w:rPr>
        <w:t>本業務</w:t>
      </w:r>
      <w:r w:rsidRPr="000E3C10">
        <w:rPr>
          <w:rFonts w:asciiTheme="minorEastAsia" w:eastAsiaTheme="minorEastAsia" w:hAnsiTheme="minorEastAsia"/>
        </w:rPr>
        <w:t>の過程で収集・作成する情報が第三者に漏えいしないよう、アクセス制御、暗号化、通信の保護等の適切な情報セキュリティ対策を施すこと。</w:t>
      </w:r>
    </w:p>
    <w:p w14:paraId="6D02418C" w14:textId="77777777" w:rsidR="00B622E5" w:rsidRPr="000E3C10" w:rsidRDefault="00B622E5" w:rsidP="00B622E5">
      <w:pPr>
        <w:pStyle w:val="afc"/>
        <w:numPr>
          <w:ilvl w:val="0"/>
          <w:numId w:val="54"/>
        </w:numPr>
        <w:autoSpaceDE w:val="0"/>
        <w:autoSpaceDN w:val="0"/>
        <w:spacing w:beforeLines="50" w:before="120" w:afterLines="50" w:after="120"/>
        <w:ind w:leftChars="0"/>
        <w:contextualSpacing/>
        <w:jc w:val="left"/>
        <w:rPr>
          <w:rFonts w:asciiTheme="minorEastAsia" w:eastAsiaTheme="minorEastAsia" w:hAnsiTheme="minorEastAsia" w:cs="ＭＳ 明朝"/>
        </w:rPr>
      </w:pPr>
      <w:r w:rsidRPr="000E3C10">
        <w:rPr>
          <w:rFonts w:asciiTheme="minorEastAsia" w:eastAsiaTheme="minorEastAsia" w:hAnsiTheme="minorEastAsia" w:hint="eastAsia"/>
          <w:szCs w:val="21"/>
        </w:rPr>
        <w:t>受託者は、本業務を行う上で使用するソフトウェア、電子計算機等に係る脆弱性対策、不正プログラム対策、情報漏えい対策を講じること。</w:t>
      </w:r>
    </w:p>
    <w:p w14:paraId="0A9997B1" w14:textId="77777777" w:rsidR="00B622E5" w:rsidRPr="000E3C10" w:rsidRDefault="00B622E5" w:rsidP="00B622E5">
      <w:pPr>
        <w:pStyle w:val="afc"/>
        <w:numPr>
          <w:ilvl w:val="0"/>
          <w:numId w:val="54"/>
        </w:numPr>
        <w:autoSpaceDE w:val="0"/>
        <w:autoSpaceDN w:val="0"/>
        <w:spacing w:beforeLines="50" w:before="120" w:afterLines="50" w:after="120"/>
        <w:ind w:leftChars="0"/>
        <w:contextualSpacing/>
        <w:jc w:val="left"/>
        <w:rPr>
          <w:rFonts w:asciiTheme="minorEastAsia" w:eastAsiaTheme="minorEastAsia" w:hAnsiTheme="minorEastAsia" w:cs="ＭＳ 明朝"/>
        </w:rPr>
      </w:pPr>
      <w:r w:rsidRPr="000E3C10">
        <w:rPr>
          <w:rFonts w:asciiTheme="minorEastAsia" w:eastAsiaTheme="minorEastAsia" w:hAnsiTheme="minorEastAsia" w:hint="eastAsia"/>
          <w:szCs w:val="21"/>
        </w:rPr>
        <w:t>情報セキュリティを確保する為の体制及び機密情報の責任者を定めること。</w:t>
      </w:r>
    </w:p>
    <w:p w14:paraId="415D1048" w14:textId="77777777" w:rsidR="00B622E5" w:rsidRPr="000E3C10" w:rsidRDefault="00B622E5" w:rsidP="00B622E5">
      <w:pPr>
        <w:pStyle w:val="afc"/>
        <w:numPr>
          <w:ilvl w:val="0"/>
          <w:numId w:val="54"/>
        </w:numPr>
        <w:autoSpaceDE w:val="0"/>
        <w:autoSpaceDN w:val="0"/>
        <w:spacing w:beforeLines="50" w:before="120" w:afterLines="50" w:after="120"/>
        <w:ind w:leftChars="0"/>
        <w:contextualSpacing/>
        <w:jc w:val="left"/>
        <w:rPr>
          <w:rFonts w:asciiTheme="minorEastAsia" w:eastAsiaTheme="minorEastAsia" w:hAnsiTheme="minorEastAsia" w:cs="ＭＳ 明朝"/>
        </w:rPr>
      </w:pPr>
      <w:r w:rsidRPr="000E3C10">
        <w:rPr>
          <w:rFonts w:asciiTheme="minorEastAsia" w:eastAsiaTheme="minorEastAsia" w:hAnsiTheme="minorEastAsia" w:hint="eastAsia"/>
          <w:szCs w:val="21"/>
        </w:rPr>
        <w:t>本業務の遂行において、</w:t>
      </w:r>
      <w:r w:rsidRPr="000E3C10">
        <w:rPr>
          <w:rFonts w:asciiTheme="minorEastAsia" w:eastAsiaTheme="minorEastAsia" w:hAnsiTheme="minorEastAsia"/>
          <w:szCs w:val="21"/>
        </w:rPr>
        <w:t>IPA</w:t>
      </w:r>
      <w:r w:rsidRPr="000E3C10">
        <w:rPr>
          <w:rFonts w:asciiTheme="minorEastAsia" w:eastAsiaTheme="minorEastAsia" w:hAnsiTheme="minorEastAsia" w:hint="eastAsia"/>
          <w:szCs w:val="21"/>
        </w:rPr>
        <w:t>が意図しない変更がシステムに対して行われないことを保証する管理体制を整備すること。</w:t>
      </w:r>
    </w:p>
    <w:p w14:paraId="2A466FBA" w14:textId="77777777" w:rsidR="00B622E5" w:rsidRPr="000E3C10" w:rsidRDefault="00B622E5" w:rsidP="00B622E5">
      <w:pPr>
        <w:pStyle w:val="afc"/>
        <w:numPr>
          <w:ilvl w:val="0"/>
          <w:numId w:val="54"/>
        </w:numPr>
        <w:autoSpaceDE w:val="0"/>
        <w:autoSpaceDN w:val="0"/>
        <w:spacing w:beforeLines="50" w:before="120" w:afterLines="50" w:after="120"/>
        <w:ind w:leftChars="0"/>
        <w:contextualSpacing/>
        <w:jc w:val="left"/>
        <w:rPr>
          <w:rFonts w:asciiTheme="minorEastAsia" w:eastAsiaTheme="minorEastAsia" w:hAnsiTheme="minorEastAsia" w:cs="ＭＳ 明朝"/>
        </w:rPr>
      </w:pPr>
      <w:r w:rsidRPr="000E3C10">
        <w:rPr>
          <w:rFonts w:asciiTheme="minorEastAsia" w:eastAsiaTheme="minorEastAsia" w:hAnsiTheme="minorEastAsia" w:hint="eastAsia"/>
          <w:szCs w:val="21"/>
        </w:rPr>
        <w:t>作業環境及び作業工程において、セキュリティを維持するための手順及び環境を定めること。</w:t>
      </w:r>
    </w:p>
    <w:p w14:paraId="6B38F6AE" w14:textId="77777777" w:rsidR="00B622E5" w:rsidRPr="000E3C10" w:rsidRDefault="00B622E5" w:rsidP="00B622E5">
      <w:pPr>
        <w:pStyle w:val="afc"/>
        <w:numPr>
          <w:ilvl w:val="0"/>
          <w:numId w:val="54"/>
        </w:numPr>
        <w:autoSpaceDE w:val="0"/>
        <w:autoSpaceDN w:val="0"/>
        <w:spacing w:beforeLines="50" w:before="120" w:afterLines="50" w:after="120"/>
        <w:ind w:leftChars="0"/>
        <w:contextualSpacing/>
        <w:jc w:val="left"/>
        <w:rPr>
          <w:rFonts w:asciiTheme="minorEastAsia" w:eastAsiaTheme="minorEastAsia" w:hAnsiTheme="minorEastAsia" w:cs="ＭＳ 明朝"/>
        </w:rPr>
      </w:pPr>
      <w:r w:rsidRPr="000E3C10">
        <w:rPr>
          <w:rFonts w:asciiTheme="minorEastAsia" w:eastAsiaTheme="minorEastAsia" w:hAnsiTheme="minorEastAsia" w:hint="eastAsia"/>
          <w:szCs w:val="21"/>
        </w:rPr>
        <w:t>本業務の遂行において情報セキュリティが侵害され、又はそのおそれがある場合には、速やかに必要な措置を講じるとともに、</w:t>
      </w:r>
      <w:r w:rsidRPr="000E3C10">
        <w:rPr>
          <w:rFonts w:asciiTheme="minorEastAsia" w:eastAsiaTheme="minorEastAsia" w:hAnsiTheme="minorEastAsia"/>
          <w:szCs w:val="21"/>
        </w:rPr>
        <w:t>IPA</w:t>
      </w:r>
      <w:r w:rsidRPr="000E3C10">
        <w:rPr>
          <w:rFonts w:asciiTheme="minorEastAsia" w:eastAsiaTheme="minorEastAsia" w:hAnsiTheme="minorEastAsia" w:hint="eastAsia"/>
          <w:szCs w:val="21"/>
        </w:rPr>
        <w:t>に報告すること。また、</w:t>
      </w:r>
      <w:r w:rsidRPr="000E3C10">
        <w:rPr>
          <w:rFonts w:asciiTheme="minorEastAsia" w:eastAsiaTheme="minorEastAsia" w:hAnsiTheme="minorEastAsia"/>
          <w:szCs w:val="21"/>
        </w:rPr>
        <w:t>IPA</w:t>
      </w:r>
      <w:r w:rsidRPr="000E3C10">
        <w:rPr>
          <w:rFonts w:asciiTheme="minorEastAsia" w:eastAsiaTheme="minorEastAsia" w:hAnsiTheme="minorEastAsia" w:hint="eastAsia"/>
          <w:szCs w:val="21"/>
        </w:rPr>
        <w:t>の指示があったときには、その指示に従うものとする。</w:t>
      </w:r>
    </w:p>
    <w:p w14:paraId="035C4F53" w14:textId="77777777" w:rsidR="00B622E5" w:rsidRPr="000E3C10" w:rsidRDefault="00B622E5" w:rsidP="00B622E5">
      <w:pPr>
        <w:pStyle w:val="afc"/>
        <w:numPr>
          <w:ilvl w:val="0"/>
          <w:numId w:val="54"/>
        </w:numPr>
        <w:autoSpaceDE w:val="0"/>
        <w:autoSpaceDN w:val="0"/>
        <w:spacing w:beforeLines="50" w:before="120" w:afterLines="50" w:after="120"/>
        <w:ind w:leftChars="0"/>
        <w:contextualSpacing/>
        <w:jc w:val="left"/>
        <w:rPr>
          <w:rFonts w:asciiTheme="minorEastAsia" w:eastAsiaTheme="minorEastAsia" w:hAnsiTheme="minorEastAsia" w:cs="ＭＳ 明朝"/>
        </w:rPr>
      </w:pPr>
      <w:r w:rsidRPr="000E3C10">
        <w:rPr>
          <w:rFonts w:asciiTheme="minorEastAsia" w:eastAsiaTheme="minorEastAsia" w:hAnsiTheme="minorEastAsia" w:hint="eastAsia"/>
        </w:rPr>
        <w:t>初期導入</w:t>
      </w:r>
      <w:r w:rsidRPr="000E3C10">
        <w:rPr>
          <w:rFonts w:asciiTheme="minorEastAsia" w:eastAsiaTheme="minorEastAsia" w:hAnsiTheme="minorEastAsia"/>
        </w:rPr>
        <w:t>作業及びシステムに影響を及ぼす可能性がある他の作業、物品及びシステムに対し、事前に予測できる範囲内で適切なセキュリティ対策を行うこと。</w:t>
      </w:r>
    </w:p>
    <w:p w14:paraId="075BDC07" w14:textId="77777777" w:rsidR="00B622E5" w:rsidRPr="000E3C10" w:rsidRDefault="00B622E5" w:rsidP="00B622E5">
      <w:pPr>
        <w:pStyle w:val="afc"/>
        <w:numPr>
          <w:ilvl w:val="0"/>
          <w:numId w:val="54"/>
        </w:numPr>
        <w:autoSpaceDE w:val="0"/>
        <w:autoSpaceDN w:val="0"/>
        <w:spacing w:beforeLines="50" w:before="120" w:afterLines="50" w:after="120"/>
        <w:ind w:leftChars="0"/>
        <w:contextualSpacing/>
        <w:jc w:val="left"/>
        <w:rPr>
          <w:rFonts w:asciiTheme="minorEastAsia" w:eastAsiaTheme="minorEastAsia" w:hAnsiTheme="minorEastAsia" w:cs="ＭＳ 明朝"/>
          <w:szCs w:val="21"/>
        </w:rPr>
      </w:pPr>
      <w:r w:rsidRPr="000E3C10">
        <w:rPr>
          <w:rFonts w:asciiTheme="minorEastAsia" w:eastAsiaTheme="minorEastAsia" w:hAnsiTheme="minorEastAsia" w:hint="eastAsia"/>
          <w:szCs w:val="21"/>
        </w:rPr>
        <w:t>定期、不定期に関わらず、</w:t>
      </w:r>
      <w:r w:rsidRPr="000E3C10">
        <w:rPr>
          <w:rFonts w:asciiTheme="minorEastAsia" w:eastAsiaTheme="minorEastAsia" w:hAnsiTheme="minorEastAsia"/>
          <w:szCs w:val="21"/>
        </w:rPr>
        <w:t>IPA</w:t>
      </w:r>
      <w:r w:rsidRPr="000E3C10">
        <w:rPr>
          <w:rFonts w:asciiTheme="minorEastAsia" w:eastAsiaTheme="minorEastAsia" w:hAnsiTheme="minorEastAsia" w:hint="eastAsia"/>
          <w:szCs w:val="21"/>
        </w:rPr>
        <w:t>から情報セキュリティ対策の履行状況の確認を求められた場合には、速やかに状況等を報告すること。</w:t>
      </w:r>
      <w:r w:rsidRPr="000E3C10">
        <w:rPr>
          <w:rFonts w:asciiTheme="minorEastAsia" w:eastAsiaTheme="minorEastAsia" w:hAnsiTheme="minorEastAsia"/>
          <w:szCs w:val="21"/>
        </w:rPr>
        <w:t>IPA</w:t>
      </w:r>
      <w:r w:rsidRPr="000E3C10">
        <w:rPr>
          <w:rFonts w:asciiTheme="minorEastAsia" w:eastAsiaTheme="minorEastAsia" w:hAnsiTheme="minorEastAsia" w:hint="eastAsia"/>
          <w:szCs w:val="21"/>
        </w:rPr>
        <w:t>は、必要があると認められるときは、情報セキュリティ対策の実施状況を確認する為の調査をする場合がある。実施するセキュリティ対策が不十分であると</w:t>
      </w:r>
      <w:r w:rsidRPr="000E3C10">
        <w:rPr>
          <w:rFonts w:asciiTheme="minorEastAsia" w:eastAsiaTheme="minorEastAsia" w:hAnsiTheme="minorEastAsia"/>
          <w:szCs w:val="21"/>
        </w:rPr>
        <w:t>IPA</w:t>
      </w:r>
      <w:r w:rsidRPr="000E3C10">
        <w:rPr>
          <w:rFonts w:asciiTheme="minorEastAsia" w:eastAsiaTheme="minorEastAsia" w:hAnsiTheme="minorEastAsia" w:hint="eastAsia"/>
          <w:szCs w:val="21"/>
        </w:rPr>
        <w:t>が認めた場合、受託者は、速やかに</w:t>
      </w:r>
      <w:r w:rsidRPr="000E3C10">
        <w:rPr>
          <w:rFonts w:asciiTheme="minorEastAsia" w:eastAsiaTheme="minorEastAsia" w:hAnsiTheme="minorEastAsia"/>
          <w:szCs w:val="21"/>
        </w:rPr>
        <w:t>IPA</w:t>
      </w:r>
      <w:r w:rsidRPr="000E3C10">
        <w:rPr>
          <w:rFonts w:asciiTheme="minorEastAsia" w:eastAsiaTheme="minorEastAsia" w:hAnsiTheme="minorEastAsia" w:hint="eastAsia"/>
          <w:szCs w:val="21"/>
        </w:rPr>
        <w:t>と協議し対策を講ずるこ</w:t>
      </w:r>
      <w:r w:rsidRPr="000E3C10">
        <w:rPr>
          <w:rFonts w:asciiTheme="minorEastAsia" w:eastAsiaTheme="minorEastAsia" w:hAnsiTheme="minorEastAsia" w:hint="eastAsia"/>
          <w:szCs w:val="21"/>
        </w:rPr>
        <w:lastRenderedPageBreak/>
        <w:t>と。</w:t>
      </w:r>
    </w:p>
    <w:p w14:paraId="6A14A6D9" w14:textId="77777777" w:rsidR="00B622E5" w:rsidRPr="000E3C10" w:rsidRDefault="00B622E5" w:rsidP="00B622E5">
      <w:pPr>
        <w:pStyle w:val="afc"/>
        <w:numPr>
          <w:ilvl w:val="0"/>
          <w:numId w:val="54"/>
        </w:numPr>
        <w:autoSpaceDE w:val="0"/>
        <w:autoSpaceDN w:val="0"/>
        <w:spacing w:beforeLines="50" w:before="120" w:afterLines="50" w:after="120"/>
        <w:ind w:leftChars="0"/>
        <w:contextualSpacing/>
        <w:jc w:val="left"/>
        <w:rPr>
          <w:rFonts w:asciiTheme="minorEastAsia" w:eastAsiaTheme="minorEastAsia" w:hAnsiTheme="minorEastAsia" w:cs="ＭＳ 明朝"/>
        </w:rPr>
      </w:pPr>
      <w:r w:rsidRPr="000E3C10">
        <w:rPr>
          <w:rFonts w:asciiTheme="minorEastAsia" w:eastAsiaTheme="minorEastAsia" w:hAnsiTheme="minorEastAsia"/>
        </w:rPr>
        <w:t>本</w:t>
      </w:r>
      <w:r w:rsidRPr="000E3C10">
        <w:rPr>
          <w:rFonts w:asciiTheme="minorEastAsia" w:eastAsiaTheme="minorEastAsia" w:hAnsiTheme="minorEastAsia" w:hint="eastAsia"/>
        </w:rPr>
        <w:t>業務</w:t>
      </w:r>
      <w:r w:rsidRPr="000E3C10">
        <w:rPr>
          <w:rFonts w:asciiTheme="minorEastAsia" w:eastAsiaTheme="minorEastAsia" w:hAnsiTheme="minorEastAsia"/>
        </w:rPr>
        <w:t>の過程で収集・作成する情報の受け渡しは、直接、IPA担当者に手渡しする場合を除き、アクセス制御、暗号化、通信の保護等の適切な情報セキュリティ対策が施された手段にて行うこと。</w:t>
      </w:r>
    </w:p>
    <w:p w14:paraId="3551B66A" w14:textId="77777777" w:rsidR="00B622E5" w:rsidRPr="000E3C10" w:rsidRDefault="00B622E5" w:rsidP="00B622E5">
      <w:pPr>
        <w:pStyle w:val="afc"/>
        <w:numPr>
          <w:ilvl w:val="0"/>
          <w:numId w:val="54"/>
        </w:numPr>
        <w:autoSpaceDE w:val="0"/>
        <w:autoSpaceDN w:val="0"/>
        <w:spacing w:beforeLines="50" w:before="120" w:afterLines="50" w:after="120"/>
        <w:ind w:leftChars="0"/>
        <w:contextualSpacing/>
        <w:jc w:val="left"/>
        <w:rPr>
          <w:rFonts w:asciiTheme="minorEastAsia" w:eastAsiaTheme="minorEastAsia" w:hAnsiTheme="minorEastAsia" w:cs="ＭＳ 明朝"/>
        </w:rPr>
      </w:pPr>
      <w:r w:rsidRPr="000E3C10">
        <w:rPr>
          <w:rFonts w:asciiTheme="minorEastAsia" w:eastAsiaTheme="minorEastAsia" w:hAnsiTheme="minorEastAsia"/>
        </w:rPr>
        <w:t>本</w:t>
      </w:r>
      <w:r w:rsidRPr="000E3C10">
        <w:rPr>
          <w:rFonts w:asciiTheme="minorEastAsia" w:eastAsiaTheme="minorEastAsia" w:hAnsiTheme="minorEastAsia" w:hint="eastAsia"/>
        </w:rPr>
        <w:t>業務</w:t>
      </w:r>
      <w:r w:rsidRPr="000E3C10">
        <w:rPr>
          <w:rFonts w:asciiTheme="minorEastAsia" w:eastAsiaTheme="minorEastAsia" w:hAnsiTheme="minorEastAsia"/>
        </w:rPr>
        <w:t>の過程で収集・作成する情報のうち、IPAが別途秘密情報であると指定するものについては、本</w:t>
      </w:r>
      <w:r w:rsidRPr="000E3C10">
        <w:rPr>
          <w:rFonts w:asciiTheme="minorEastAsia" w:eastAsiaTheme="minorEastAsia" w:hAnsiTheme="minorEastAsia" w:hint="eastAsia"/>
        </w:rPr>
        <w:t>業務</w:t>
      </w:r>
      <w:r w:rsidRPr="000E3C10">
        <w:rPr>
          <w:rFonts w:asciiTheme="minorEastAsia" w:eastAsiaTheme="minorEastAsia" w:hAnsiTheme="minorEastAsia"/>
        </w:rPr>
        <w:t>終了後、IPAとの間で合意した安全な方法により</w:t>
      </w:r>
      <w:r w:rsidRPr="000E3C10">
        <w:rPr>
          <w:rFonts w:asciiTheme="minorEastAsia" w:eastAsiaTheme="minorEastAsia" w:hAnsiTheme="minorEastAsia" w:hint="eastAsia"/>
        </w:rPr>
        <w:t>破棄</w:t>
      </w:r>
      <w:r w:rsidRPr="000E3C10">
        <w:rPr>
          <w:rFonts w:asciiTheme="minorEastAsia" w:eastAsiaTheme="minorEastAsia" w:hAnsiTheme="minorEastAsia"/>
        </w:rPr>
        <w:t>し、その事実を③に記載の管理体制の責任者が確認し、書面にて報告すること。</w:t>
      </w:r>
    </w:p>
    <w:p w14:paraId="1ACFC359" w14:textId="77777777" w:rsidR="00B622E5" w:rsidRPr="000E3C10" w:rsidRDefault="00B622E5" w:rsidP="00B622E5">
      <w:pPr>
        <w:pStyle w:val="afc"/>
        <w:numPr>
          <w:ilvl w:val="0"/>
          <w:numId w:val="54"/>
        </w:numPr>
        <w:autoSpaceDE w:val="0"/>
        <w:autoSpaceDN w:val="0"/>
        <w:spacing w:beforeLines="50" w:before="120" w:afterLines="50" w:after="120"/>
        <w:ind w:leftChars="0"/>
        <w:contextualSpacing/>
        <w:jc w:val="left"/>
        <w:rPr>
          <w:rFonts w:asciiTheme="minorEastAsia" w:eastAsiaTheme="minorEastAsia" w:hAnsiTheme="minorEastAsia" w:cs="ＭＳ 明朝"/>
        </w:rPr>
      </w:pPr>
      <w:r w:rsidRPr="000E3C10">
        <w:rPr>
          <w:rFonts w:asciiTheme="minorEastAsia" w:eastAsiaTheme="minorEastAsia" w:hAnsiTheme="minorEastAsia" w:hint="eastAsia"/>
          <w:szCs w:val="21"/>
        </w:rPr>
        <w:t>本業務に関わるインシデントが発生した場合の対処方法について、事前に</w:t>
      </w:r>
      <w:r w:rsidRPr="000E3C10">
        <w:rPr>
          <w:rFonts w:asciiTheme="minorEastAsia" w:eastAsiaTheme="minorEastAsia" w:hAnsiTheme="minorEastAsia"/>
          <w:szCs w:val="21"/>
        </w:rPr>
        <w:t>IPA</w:t>
      </w:r>
      <w:r w:rsidRPr="000E3C10">
        <w:rPr>
          <w:rFonts w:asciiTheme="minorEastAsia" w:eastAsiaTheme="minorEastAsia" w:hAnsiTheme="minorEastAsia" w:hint="eastAsia"/>
          <w:szCs w:val="21"/>
        </w:rPr>
        <w:t>と協議し決定すること。また、インシデント発生時は、決定した対処方法に基づく対応を行うこと。</w:t>
      </w:r>
    </w:p>
    <w:p w14:paraId="2F85E1B5" w14:textId="77777777" w:rsidR="00B622E5" w:rsidRPr="000E3C10" w:rsidRDefault="00B622E5" w:rsidP="00B622E5">
      <w:pPr>
        <w:pStyle w:val="afc"/>
        <w:numPr>
          <w:ilvl w:val="0"/>
          <w:numId w:val="54"/>
        </w:numPr>
        <w:autoSpaceDE w:val="0"/>
        <w:autoSpaceDN w:val="0"/>
        <w:spacing w:beforeLines="50" w:before="120" w:afterLines="50" w:after="120"/>
        <w:ind w:leftChars="0"/>
        <w:contextualSpacing/>
        <w:jc w:val="left"/>
        <w:rPr>
          <w:rFonts w:asciiTheme="minorEastAsia" w:eastAsiaTheme="minorEastAsia" w:hAnsiTheme="minorEastAsia" w:cs="ＭＳ 明朝"/>
        </w:rPr>
      </w:pPr>
      <w:r w:rsidRPr="000E3C10">
        <w:rPr>
          <w:rFonts w:asciiTheme="minorEastAsia" w:eastAsiaTheme="minorEastAsia" w:hAnsiTheme="minorEastAsia" w:cs="Arial" w:hint="eastAsia"/>
          <w:szCs w:val="21"/>
        </w:rPr>
        <w:t>個人情報保護に対する取り組みについては、個人情報保護法及び同法の経済産業省指針を遵守すること。</w:t>
      </w:r>
    </w:p>
    <w:p w14:paraId="3E30B552" w14:textId="77777777" w:rsidR="00B622E5" w:rsidRPr="000E3C10" w:rsidRDefault="00B622E5" w:rsidP="00B622E5">
      <w:pPr>
        <w:pStyle w:val="afc"/>
        <w:numPr>
          <w:ilvl w:val="0"/>
          <w:numId w:val="54"/>
        </w:numPr>
        <w:autoSpaceDE w:val="0"/>
        <w:autoSpaceDN w:val="0"/>
        <w:spacing w:beforeLines="50" w:before="120" w:afterLines="50" w:after="120"/>
        <w:ind w:leftChars="0"/>
        <w:contextualSpacing/>
        <w:jc w:val="left"/>
        <w:rPr>
          <w:rFonts w:asciiTheme="minorEastAsia" w:eastAsiaTheme="minorEastAsia" w:hAnsiTheme="minorEastAsia" w:cs="ＭＳ 明朝"/>
        </w:rPr>
      </w:pPr>
      <w:r w:rsidRPr="000E3C10">
        <w:rPr>
          <w:rFonts w:asciiTheme="minorEastAsia" w:eastAsiaTheme="minorEastAsia" w:hAnsiTheme="minorEastAsia" w:cs="Arial"/>
          <w:szCs w:val="21"/>
        </w:rPr>
        <w:t>IPA</w:t>
      </w:r>
      <w:r w:rsidRPr="000E3C10">
        <w:rPr>
          <w:rFonts w:asciiTheme="minorEastAsia" w:eastAsiaTheme="minorEastAsia" w:hAnsiTheme="minorEastAsia" w:hint="eastAsia"/>
        </w:rPr>
        <w:t>が定める情報セキュリティ関係規程、</w:t>
      </w:r>
      <w:r w:rsidRPr="000E3C10">
        <w:rPr>
          <w:rFonts w:asciiTheme="minorEastAsia" w:eastAsiaTheme="minorEastAsia" w:hAnsiTheme="minorEastAsia"/>
        </w:rPr>
        <w:t>「</w:t>
      </w:r>
      <w:r w:rsidRPr="000E3C10">
        <w:rPr>
          <w:rFonts w:asciiTheme="minorEastAsia" w:eastAsiaTheme="minorEastAsia" w:hAnsiTheme="minorEastAsia" w:hint="eastAsia"/>
        </w:rPr>
        <w:t>政府機関等のサイバーセキュリティ対策のための統一基準群（令和</w:t>
      </w:r>
      <w:r w:rsidRPr="000E3C10">
        <w:rPr>
          <w:rFonts w:asciiTheme="minorEastAsia" w:eastAsiaTheme="minorEastAsia" w:hAnsiTheme="minorEastAsia"/>
        </w:rPr>
        <w:t>5</w:t>
      </w:r>
      <w:r w:rsidRPr="000E3C10">
        <w:rPr>
          <w:rFonts w:asciiTheme="minorEastAsia" w:eastAsiaTheme="minorEastAsia" w:hAnsiTheme="minorEastAsia" w:hint="eastAsia"/>
        </w:rPr>
        <w:t>年度版）</w:t>
      </w:r>
      <w:r w:rsidRPr="000E3C10">
        <w:rPr>
          <w:rFonts w:asciiTheme="minorEastAsia" w:eastAsiaTheme="minorEastAsia" w:hAnsiTheme="minorEastAsia"/>
        </w:rPr>
        <w:t>」</w:t>
      </w:r>
      <w:r w:rsidRPr="000E3C10">
        <w:rPr>
          <w:rFonts w:asciiTheme="minorEastAsia" w:eastAsiaTheme="minorEastAsia" w:hAnsiTheme="minorEastAsia" w:hint="eastAsia"/>
        </w:rPr>
        <w:t>及び「政府機関等の対策基準策定のためのガイドライン（令和</w:t>
      </w:r>
      <w:r w:rsidRPr="000E3C10">
        <w:rPr>
          <w:rFonts w:asciiTheme="minorEastAsia" w:eastAsiaTheme="minorEastAsia" w:hAnsiTheme="minorEastAsia"/>
        </w:rPr>
        <w:t>5</w:t>
      </w:r>
      <w:r w:rsidRPr="000E3C10">
        <w:rPr>
          <w:rFonts w:asciiTheme="minorEastAsia" w:eastAsiaTheme="minorEastAsia" w:hAnsiTheme="minorEastAsia" w:hint="eastAsia"/>
        </w:rPr>
        <w:t>年度版）」</w:t>
      </w:r>
      <w:r w:rsidRPr="000E3C10">
        <w:rPr>
          <w:rFonts w:asciiTheme="minorEastAsia" w:eastAsiaTheme="minorEastAsia" w:hAnsiTheme="minorEastAsia"/>
        </w:rPr>
        <w:t>を参照し、適切なセキュリティ対策を講ずること。</w:t>
      </w:r>
      <w:r w:rsidRPr="000E3C10">
        <w:rPr>
          <w:rFonts w:asciiTheme="minorEastAsia" w:eastAsiaTheme="minorEastAsia" w:hAnsiTheme="minorEastAsia" w:hint="eastAsia"/>
        </w:rPr>
        <w:t>（再委託先を含む。）</w:t>
      </w:r>
    </w:p>
    <w:p w14:paraId="6DA8D916" w14:textId="77777777" w:rsidR="00B622E5" w:rsidRPr="000E3C10" w:rsidRDefault="00B622E5" w:rsidP="00B622E5">
      <w:pPr>
        <w:pStyle w:val="afc"/>
        <w:numPr>
          <w:ilvl w:val="0"/>
          <w:numId w:val="54"/>
        </w:numPr>
        <w:autoSpaceDE w:val="0"/>
        <w:autoSpaceDN w:val="0"/>
        <w:spacing w:beforeLines="50" w:before="120" w:afterLines="50" w:after="120"/>
        <w:ind w:leftChars="0"/>
        <w:contextualSpacing/>
        <w:jc w:val="left"/>
        <w:rPr>
          <w:rFonts w:asciiTheme="minorEastAsia" w:eastAsiaTheme="minorEastAsia" w:hAnsiTheme="minorEastAsia" w:cs="ＭＳ 明朝"/>
        </w:rPr>
      </w:pPr>
      <w:r w:rsidRPr="000E3C10">
        <w:rPr>
          <w:rFonts w:asciiTheme="minorEastAsia" w:eastAsiaTheme="minorEastAsia" w:hAnsiTheme="minorEastAsia" w:cs="Arial"/>
          <w:szCs w:val="21"/>
        </w:rPr>
        <w:t>IPAが公表した「</w:t>
      </w:r>
      <w:hyperlink r:id="rId15" w:history="1">
        <w:r w:rsidRPr="000E3C10">
          <w:rPr>
            <w:rStyle w:val="a5"/>
            <w:rFonts w:asciiTheme="minorEastAsia" w:eastAsiaTheme="minorEastAsia" w:hAnsiTheme="minorEastAsia" w:cs="Arial" w:hint="eastAsia"/>
            <w:color w:val="auto"/>
            <w:szCs w:val="21"/>
          </w:rPr>
          <w:t>組織における内部不正防止ガイドライン</w:t>
        </w:r>
      </w:hyperlink>
      <w:r w:rsidRPr="000E3C10">
        <w:rPr>
          <w:rFonts w:asciiTheme="minorEastAsia" w:eastAsiaTheme="minorEastAsia" w:hAnsiTheme="minorEastAsia" w:cs="Arial" w:hint="eastAsia"/>
          <w:szCs w:val="21"/>
        </w:rPr>
        <w:t>（</w:t>
      </w:r>
      <w:r w:rsidRPr="000E3C10">
        <w:rPr>
          <w:rFonts w:asciiTheme="minorEastAsia" w:eastAsiaTheme="minorEastAsia" w:hAnsiTheme="minorEastAsia" w:cs="Arial"/>
          <w:szCs w:val="21"/>
        </w:rPr>
        <w:t>https://www.ipa.go.jp/security/fy24/reports/insider/index.html</w:t>
      </w:r>
      <w:r w:rsidRPr="000E3C10">
        <w:rPr>
          <w:rFonts w:asciiTheme="minorEastAsia" w:eastAsiaTheme="minorEastAsia" w:hAnsiTheme="minorEastAsia" w:cs="Arial" w:hint="eastAsia"/>
          <w:szCs w:val="21"/>
        </w:rPr>
        <w:t>）」等を参考に内部不正対策を整備し、内部不正の防止に努めること。なお、一部の事業を再委託する場合においては、再委託先においても同様とすること。</w:t>
      </w:r>
    </w:p>
    <w:p w14:paraId="019D1A15" w14:textId="77777777" w:rsidR="00B622E5" w:rsidRPr="000E3C10" w:rsidRDefault="00B622E5" w:rsidP="00B622E5">
      <w:pPr>
        <w:pStyle w:val="afc"/>
        <w:numPr>
          <w:ilvl w:val="0"/>
          <w:numId w:val="54"/>
        </w:numPr>
        <w:autoSpaceDE w:val="0"/>
        <w:autoSpaceDN w:val="0"/>
        <w:spacing w:beforeLines="50" w:before="120" w:afterLines="50" w:after="120"/>
        <w:ind w:leftChars="0"/>
        <w:contextualSpacing/>
        <w:jc w:val="left"/>
        <w:rPr>
          <w:rFonts w:asciiTheme="minorEastAsia" w:eastAsiaTheme="minorEastAsia" w:hAnsiTheme="minorEastAsia" w:cs="ＭＳ 明朝"/>
        </w:rPr>
      </w:pPr>
      <w:r w:rsidRPr="000E3C10">
        <w:rPr>
          <w:rFonts w:asciiTheme="minorEastAsia" w:eastAsiaTheme="minorEastAsia" w:hAnsiTheme="minorEastAsia" w:cs="Arial"/>
          <w:szCs w:val="21"/>
        </w:rPr>
        <w:t>Web</w:t>
      </w:r>
      <w:r w:rsidRPr="000E3C10">
        <w:rPr>
          <w:rFonts w:asciiTheme="minorEastAsia" w:eastAsiaTheme="minorEastAsia" w:hAnsiTheme="minorEastAsia" w:cs="Arial" w:hint="eastAsia"/>
          <w:szCs w:val="21"/>
        </w:rPr>
        <w:t>アプリケーションの構築</w:t>
      </w:r>
      <w:r w:rsidRPr="000E3C10">
        <w:rPr>
          <w:rFonts w:asciiTheme="minorEastAsia" w:eastAsiaTheme="minorEastAsia" w:hAnsiTheme="minorEastAsia" w:cs="Arial"/>
          <w:szCs w:val="21"/>
        </w:rPr>
        <w:t>/</w:t>
      </w:r>
      <w:r w:rsidRPr="000E3C10">
        <w:rPr>
          <w:rFonts w:asciiTheme="minorEastAsia" w:eastAsiaTheme="minorEastAsia" w:hAnsiTheme="minorEastAsia" w:cs="Arial" w:hint="eastAsia"/>
          <w:szCs w:val="21"/>
        </w:rPr>
        <w:t>運用</w:t>
      </w:r>
      <w:r w:rsidRPr="000E3C10">
        <w:rPr>
          <w:rFonts w:asciiTheme="minorEastAsia" w:eastAsiaTheme="minorEastAsia" w:hAnsiTheme="minorEastAsia" w:cs="Arial"/>
          <w:szCs w:val="21"/>
        </w:rPr>
        <w:t>/</w:t>
      </w:r>
      <w:r w:rsidRPr="000E3C10">
        <w:rPr>
          <w:rFonts w:asciiTheme="minorEastAsia" w:eastAsiaTheme="minorEastAsia" w:hAnsiTheme="minorEastAsia" w:cs="Arial" w:hint="eastAsia"/>
          <w:szCs w:val="21"/>
        </w:rPr>
        <w:t>保守に際しては、「</w:t>
      </w:r>
      <w:hyperlink r:id="rId16" w:history="1">
        <w:r w:rsidRPr="000E3C10">
          <w:rPr>
            <w:rStyle w:val="a5"/>
            <w:rFonts w:asciiTheme="minorEastAsia" w:eastAsiaTheme="minorEastAsia" w:hAnsiTheme="minorEastAsia" w:cs="Arial" w:hint="eastAsia"/>
            <w:color w:val="auto"/>
            <w:szCs w:val="21"/>
          </w:rPr>
          <w:t>安全なウェブサイトの作り方</w:t>
        </w:r>
      </w:hyperlink>
      <w:r w:rsidRPr="000E3C10">
        <w:rPr>
          <w:rFonts w:asciiTheme="minorEastAsia" w:eastAsiaTheme="minorEastAsia" w:hAnsiTheme="minorEastAsia" w:cs="Arial" w:hint="eastAsia"/>
          <w:szCs w:val="21"/>
        </w:rPr>
        <w:t>（</w:t>
      </w:r>
      <w:r w:rsidRPr="000E3C10">
        <w:rPr>
          <w:rFonts w:asciiTheme="minorEastAsia" w:eastAsiaTheme="minorEastAsia" w:hAnsiTheme="minorEastAsia" w:cs="Arial"/>
          <w:szCs w:val="21"/>
        </w:rPr>
        <w:t>https://www.ipa.go.jp/security/vuln/websecurity/about.html</w:t>
      </w:r>
      <w:r w:rsidRPr="000E3C10">
        <w:rPr>
          <w:rFonts w:asciiTheme="minorEastAsia" w:eastAsiaTheme="minorEastAsia" w:hAnsiTheme="minorEastAsia" w:cs="Arial" w:hint="eastAsia"/>
          <w:szCs w:val="21"/>
        </w:rPr>
        <w:t>）」に記載されている脆弱性への対策・対処を実施すること</w:t>
      </w:r>
    </w:p>
    <w:p w14:paraId="02FE3920" w14:textId="77777777" w:rsidR="00B622E5" w:rsidRPr="000E3C10" w:rsidRDefault="00B622E5" w:rsidP="00B622E5">
      <w:pPr>
        <w:pStyle w:val="afc"/>
        <w:numPr>
          <w:ilvl w:val="0"/>
          <w:numId w:val="54"/>
        </w:numPr>
        <w:autoSpaceDE w:val="0"/>
        <w:autoSpaceDN w:val="0"/>
        <w:spacing w:beforeLines="50" w:before="120" w:afterLines="50" w:after="120"/>
        <w:ind w:leftChars="0"/>
        <w:contextualSpacing/>
        <w:jc w:val="left"/>
        <w:rPr>
          <w:rFonts w:asciiTheme="minorEastAsia" w:eastAsiaTheme="minorEastAsia" w:hAnsiTheme="minorEastAsia" w:cs="ＭＳ 明朝"/>
        </w:rPr>
      </w:pPr>
      <w:r w:rsidRPr="000E3C10">
        <w:rPr>
          <w:rFonts w:asciiTheme="minorEastAsia" w:eastAsiaTheme="minorEastAsia" w:hAnsiTheme="minorEastAsia"/>
          <w:szCs w:val="21"/>
        </w:rPr>
        <w:t>TLS</w:t>
      </w:r>
      <w:r w:rsidRPr="000E3C10">
        <w:rPr>
          <w:rFonts w:asciiTheme="minorEastAsia" w:eastAsiaTheme="minorEastAsia" w:hAnsiTheme="minorEastAsia" w:hint="eastAsia"/>
          <w:szCs w:val="21"/>
        </w:rPr>
        <w:t>（</w:t>
      </w:r>
      <w:r w:rsidRPr="000E3C10">
        <w:rPr>
          <w:rFonts w:asciiTheme="minorEastAsia" w:eastAsiaTheme="minorEastAsia" w:hAnsiTheme="minorEastAsia"/>
          <w:szCs w:val="21"/>
        </w:rPr>
        <w:t>SSL</w:t>
      </w:r>
      <w:r w:rsidRPr="000E3C10">
        <w:rPr>
          <w:rFonts w:asciiTheme="minorEastAsia" w:eastAsiaTheme="minorEastAsia" w:hAnsiTheme="minorEastAsia" w:hint="eastAsia"/>
          <w:szCs w:val="21"/>
        </w:rPr>
        <w:t>）通信を行う情報システムの構築</w:t>
      </w:r>
      <w:r w:rsidRPr="000E3C10">
        <w:rPr>
          <w:rFonts w:asciiTheme="minorEastAsia" w:eastAsiaTheme="minorEastAsia" w:hAnsiTheme="minorEastAsia"/>
          <w:szCs w:val="21"/>
        </w:rPr>
        <w:t>/</w:t>
      </w:r>
      <w:r w:rsidRPr="000E3C10">
        <w:rPr>
          <w:rFonts w:asciiTheme="minorEastAsia" w:eastAsiaTheme="minorEastAsia" w:hAnsiTheme="minorEastAsia" w:hint="eastAsia"/>
          <w:szCs w:val="21"/>
        </w:rPr>
        <w:t>運用</w:t>
      </w:r>
      <w:r w:rsidRPr="000E3C10">
        <w:rPr>
          <w:rFonts w:asciiTheme="minorEastAsia" w:eastAsiaTheme="minorEastAsia" w:hAnsiTheme="minorEastAsia"/>
          <w:szCs w:val="21"/>
        </w:rPr>
        <w:t>/</w:t>
      </w:r>
      <w:r w:rsidRPr="000E3C10">
        <w:rPr>
          <w:rFonts w:asciiTheme="minorEastAsia" w:eastAsiaTheme="minorEastAsia" w:hAnsiTheme="minorEastAsia" w:hint="eastAsia"/>
          <w:szCs w:val="21"/>
        </w:rPr>
        <w:t>保守に際しては、「</w:t>
      </w:r>
      <w:hyperlink r:id="rId17" w:history="1">
        <w:r w:rsidRPr="000E3C10">
          <w:rPr>
            <w:rStyle w:val="a5"/>
            <w:rFonts w:asciiTheme="minorEastAsia" w:eastAsiaTheme="minorEastAsia" w:hAnsiTheme="minorEastAsia"/>
            <w:color w:val="auto"/>
            <w:szCs w:val="21"/>
          </w:rPr>
          <w:t>SSL/TLS暗号設定ガイドライン</w:t>
        </w:r>
      </w:hyperlink>
      <w:r w:rsidRPr="000E3C10">
        <w:rPr>
          <w:rFonts w:asciiTheme="minorEastAsia" w:eastAsiaTheme="minorEastAsia" w:hAnsiTheme="minorEastAsia" w:hint="eastAsia"/>
          <w:szCs w:val="21"/>
        </w:rPr>
        <w:t>（</w:t>
      </w:r>
      <w:r w:rsidRPr="000E3C10">
        <w:rPr>
          <w:rFonts w:asciiTheme="minorEastAsia" w:eastAsiaTheme="minorEastAsia" w:hAnsiTheme="minorEastAsia"/>
          <w:szCs w:val="21"/>
        </w:rPr>
        <w:t>https://www.ipa.go.jp/security/crypto/guideline/ssl_crypt_config.html</w:t>
      </w:r>
      <w:r w:rsidRPr="000E3C10">
        <w:rPr>
          <w:rFonts w:asciiTheme="minorEastAsia" w:eastAsiaTheme="minorEastAsia" w:hAnsiTheme="minorEastAsia" w:hint="eastAsia"/>
          <w:szCs w:val="21"/>
        </w:rPr>
        <w:t>）」に基づく設定・管理を実施すること</w:t>
      </w:r>
    </w:p>
    <w:p w14:paraId="6DE23B84" w14:textId="77777777" w:rsidR="00B622E5" w:rsidRPr="000E3C10" w:rsidRDefault="00B622E5" w:rsidP="00B622E5">
      <w:pPr>
        <w:pStyle w:val="afc"/>
        <w:numPr>
          <w:ilvl w:val="0"/>
          <w:numId w:val="54"/>
        </w:numPr>
        <w:autoSpaceDE w:val="0"/>
        <w:autoSpaceDN w:val="0"/>
        <w:spacing w:beforeLines="50" w:before="120" w:afterLines="50" w:after="120"/>
        <w:ind w:leftChars="0"/>
        <w:contextualSpacing/>
        <w:jc w:val="left"/>
        <w:rPr>
          <w:rFonts w:asciiTheme="minorEastAsia" w:eastAsiaTheme="minorEastAsia" w:hAnsiTheme="minorEastAsia" w:cs="ＭＳ 明朝"/>
        </w:rPr>
      </w:pPr>
      <w:r w:rsidRPr="000E3C10">
        <w:rPr>
          <w:rFonts w:asciiTheme="minorEastAsia" w:eastAsiaTheme="minorEastAsia" w:hAnsiTheme="minorEastAsia" w:hint="eastAsia"/>
          <w:szCs w:val="21"/>
        </w:rPr>
        <w:t>暗号化機能・電子署名機能を使用する情報システムの構築</w:t>
      </w:r>
      <w:r w:rsidRPr="000E3C10">
        <w:rPr>
          <w:rFonts w:asciiTheme="minorEastAsia" w:eastAsiaTheme="minorEastAsia" w:hAnsiTheme="minorEastAsia"/>
          <w:szCs w:val="21"/>
        </w:rPr>
        <w:t>/</w:t>
      </w:r>
      <w:r w:rsidRPr="000E3C10">
        <w:rPr>
          <w:rFonts w:asciiTheme="minorEastAsia" w:eastAsiaTheme="minorEastAsia" w:hAnsiTheme="minorEastAsia" w:hint="eastAsia"/>
          <w:szCs w:val="21"/>
        </w:rPr>
        <w:t>運用</w:t>
      </w:r>
      <w:r w:rsidRPr="000E3C10">
        <w:rPr>
          <w:rFonts w:asciiTheme="minorEastAsia" w:eastAsiaTheme="minorEastAsia" w:hAnsiTheme="minorEastAsia"/>
          <w:szCs w:val="21"/>
        </w:rPr>
        <w:t>/</w:t>
      </w:r>
      <w:r w:rsidRPr="000E3C10">
        <w:rPr>
          <w:rFonts w:asciiTheme="minorEastAsia" w:eastAsiaTheme="minorEastAsia" w:hAnsiTheme="minorEastAsia" w:hint="eastAsia"/>
          <w:szCs w:val="21"/>
        </w:rPr>
        <w:t>保守に際しては、「</w:t>
      </w:r>
      <w:hyperlink r:id="rId18" w:history="1">
        <w:r w:rsidRPr="000E3C10">
          <w:rPr>
            <w:rStyle w:val="a5"/>
            <w:rFonts w:asciiTheme="minorEastAsia" w:eastAsiaTheme="minorEastAsia" w:hAnsiTheme="minorEastAsia" w:hint="eastAsia"/>
            <w:color w:val="auto"/>
            <w:szCs w:val="21"/>
          </w:rPr>
          <w:t>電子政府推奨暗号リスト</w:t>
        </w:r>
      </w:hyperlink>
      <w:r w:rsidRPr="000E3C10">
        <w:rPr>
          <w:rFonts w:asciiTheme="minorEastAsia" w:eastAsiaTheme="minorEastAsia" w:hAnsiTheme="minorEastAsia" w:hint="eastAsia"/>
          <w:szCs w:val="21"/>
        </w:rPr>
        <w:t>（</w:t>
      </w:r>
      <w:r w:rsidRPr="000E3C10">
        <w:rPr>
          <w:rFonts w:asciiTheme="minorEastAsia" w:eastAsiaTheme="minorEastAsia" w:hAnsiTheme="minorEastAsia"/>
          <w:szCs w:val="21"/>
        </w:rPr>
        <w:t>https://www.cryptrec.go.jp/list.html</w:t>
      </w:r>
      <w:r w:rsidRPr="000E3C10">
        <w:rPr>
          <w:rFonts w:asciiTheme="minorEastAsia" w:eastAsiaTheme="minorEastAsia" w:hAnsiTheme="minorEastAsia" w:hint="eastAsia"/>
          <w:szCs w:val="21"/>
        </w:rPr>
        <w:t>）に基づくアルゴリズム及びプロトコルの採用・使用すること</w:t>
      </w:r>
    </w:p>
    <w:p w14:paraId="1B1239D1" w14:textId="77777777" w:rsidR="00B622E5" w:rsidRPr="000E3C10" w:rsidRDefault="00B622E5" w:rsidP="00B622E5">
      <w:pPr>
        <w:pStyle w:val="afc"/>
        <w:numPr>
          <w:ilvl w:val="0"/>
          <w:numId w:val="54"/>
        </w:numPr>
        <w:autoSpaceDE w:val="0"/>
        <w:autoSpaceDN w:val="0"/>
        <w:spacing w:beforeLines="50" w:before="120" w:afterLines="50" w:after="120"/>
        <w:ind w:leftChars="0"/>
        <w:contextualSpacing/>
        <w:jc w:val="left"/>
        <w:rPr>
          <w:rFonts w:asciiTheme="minorEastAsia" w:eastAsiaTheme="minorEastAsia" w:hAnsiTheme="minorEastAsia" w:cs="ＭＳ 明朝"/>
        </w:rPr>
      </w:pPr>
      <w:r w:rsidRPr="000E3C10">
        <w:rPr>
          <w:rFonts w:asciiTheme="minorEastAsia" w:eastAsiaTheme="minorEastAsia" w:hAnsiTheme="minorEastAsia" w:hint="eastAsia"/>
          <w:szCs w:val="21"/>
        </w:rPr>
        <w:t>情報システムのライフサイクルを念頭においた脆弱性対策を実施すること</w:t>
      </w:r>
    </w:p>
    <w:p w14:paraId="2540BFA6" w14:textId="77777777" w:rsidR="00B622E5" w:rsidRPr="000E3C10" w:rsidRDefault="00B622E5" w:rsidP="00B622E5">
      <w:pPr>
        <w:pStyle w:val="afc"/>
        <w:numPr>
          <w:ilvl w:val="0"/>
          <w:numId w:val="54"/>
        </w:numPr>
        <w:autoSpaceDE w:val="0"/>
        <w:autoSpaceDN w:val="0"/>
        <w:spacing w:beforeLines="50" w:before="120" w:afterLines="50" w:after="120"/>
        <w:ind w:leftChars="0"/>
        <w:contextualSpacing/>
        <w:jc w:val="left"/>
        <w:rPr>
          <w:rFonts w:asciiTheme="minorEastAsia" w:eastAsiaTheme="minorEastAsia" w:hAnsiTheme="minorEastAsia" w:cs="ＭＳ 明朝"/>
        </w:rPr>
      </w:pPr>
      <w:r w:rsidRPr="000E3C10">
        <w:rPr>
          <w:rFonts w:asciiTheme="minorEastAsia" w:eastAsiaTheme="minorEastAsia" w:hAnsiTheme="minorEastAsia" w:cs="Arial" w:hint="eastAsia"/>
          <w:szCs w:val="21"/>
        </w:rPr>
        <w:t>再委託を行う場合、再委託することにより生じる脅威に対して情報セキュリティが十分に確保されるように再委託先に担保させ、再委託先の情報セキュリティ対策の実施状況を確認すること。また、実施状況について</w:t>
      </w:r>
      <w:r w:rsidRPr="000E3C10">
        <w:rPr>
          <w:rFonts w:asciiTheme="minorEastAsia" w:eastAsiaTheme="minorEastAsia" w:hAnsiTheme="minorEastAsia" w:cs="ＭＳ 明朝"/>
        </w:rPr>
        <w:t>IPA</w:t>
      </w:r>
      <w:r w:rsidRPr="000E3C10">
        <w:rPr>
          <w:rFonts w:asciiTheme="minorEastAsia" w:eastAsiaTheme="minorEastAsia" w:hAnsiTheme="minorEastAsia" w:cs="ＭＳ 明朝" w:hint="eastAsia"/>
        </w:rPr>
        <w:t>の承認を得ること。</w:t>
      </w:r>
    </w:p>
    <w:p w14:paraId="40050A0A" w14:textId="77777777" w:rsidR="00B622E5" w:rsidRPr="000E3C10" w:rsidRDefault="00B622E5" w:rsidP="00B622E5">
      <w:pPr>
        <w:pStyle w:val="afc"/>
        <w:numPr>
          <w:ilvl w:val="0"/>
          <w:numId w:val="54"/>
        </w:numPr>
        <w:autoSpaceDE w:val="0"/>
        <w:autoSpaceDN w:val="0"/>
        <w:spacing w:beforeLines="50" w:before="120" w:afterLines="50" w:after="120"/>
        <w:ind w:leftChars="0"/>
        <w:contextualSpacing/>
        <w:jc w:val="left"/>
        <w:rPr>
          <w:rFonts w:asciiTheme="minorEastAsia" w:eastAsiaTheme="minorEastAsia" w:hAnsiTheme="minorEastAsia" w:cs="ＭＳ 明朝"/>
        </w:rPr>
      </w:pPr>
      <w:r w:rsidRPr="000E3C10">
        <w:rPr>
          <w:rFonts w:asciiTheme="minorEastAsia" w:eastAsiaTheme="minorEastAsia" w:hAnsiTheme="minorEastAsia" w:cs="Arial" w:hint="eastAsia"/>
          <w:szCs w:val="21"/>
          <w:u w:val="single"/>
        </w:rPr>
        <w:t>情報管理に対する社内規則等（社内規則がない場合は代わりとなるもの。）の資料を提出</w:t>
      </w:r>
      <w:r w:rsidRPr="000E3C10">
        <w:rPr>
          <w:rFonts w:asciiTheme="minorEastAsia" w:eastAsiaTheme="minorEastAsia" w:hAnsiTheme="minorEastAsia" w:cs="Arial" w:hint="eastAsia"/>
          <w:szCs w:val="21"/>
        </w:rPr>
        <w:t>すること。情報管理に対する社内規則等そのものが提出できない場合、社内規則等で示されている「情報管理組織体制の担当部門、役職名、役割、担当業務範囲を記載」するなどの方法で、情報管理の規則、体制がある旨提案書内に示すこと。</w:t>
      </w:r>
    </w:p>
    <w:p w14:paraId="1C5EE718" w14:textId="77777777" w:rsidR="00B622E5" w:rsidRPr="000E3C10" w:rsidRDefault="00B622E5" w:rsidP="00B622E5">
      <w:pPr>
        <w:pStyle w:val="afc"/>
        <w:numPr>
          <w:ilvl w:val="0"/>
          <w:numId w:val="54"/>
        </w:numPr>
        <w:autoSpaceDE w:val="0"/>
        <w:autoSpaceDN w:val="0"/>
        <w:spacing w:beforeLines="50" w:before="120" w:afterLines="50" w:after="120"/>
        <w:ind w:leftChars="0"/>
        <w:contextualSpacing/>
        <w:jc w:val="left"/>
        <w:rPr>
          <w:rFonts w:asciiTheme="minorEastAsia" w:eastAsiaTheme="minorEastAsia" w:hAnsiTheme="minorEastAsia" w:cs="ＭＳ 明朝"/>
        </w:rPr>
      </w:pPr>
      <w:r w:rsidRPr="000E3C10">
        <w:rPr>
          <w:rFonts w:asciiTheme="minorEastAsia" w:eastAsiaTheme="minorEastAsia" w:hAnsiTheme="minorEastAsia" w:cs="Arial" w:hint="eastAsia"/>
          <w:szCs w:val="21"/>
        </w:rPr>
        <w:t>上記（</w:t>
      </w:r>
      <w:r w:rsidRPr="000E3C10">
        <w:rPr>
          <w:rFonts w:asciiTheme="minorEastAsia" w:eastAsiaTheme="minorEastAsia" w:hAnsiTheme="minorEastAsia" w:cs="Arial"/>
          <w:szCs w:val="21"/>
        </w:rPr>
        <w:t>1</w:t>
      </w:r>
      <w:r w:rsidRPr="000E3C10">
        <w:rPr>
          <w:rFonts w:asciiTheme="minorEastAsia" w:eastAsiaTheme="minorEastAsia" w:hAnsiTheme="minorEastAsia" w:cs="Arial" w:hint="eastAsia"/>
          <w:szCs w:val="21"/>
        </w:rPr>
        <w:t>）～</w:t>
      </w:r>
      <w:r w:rsidRPr="000E3C10">
        <w:rPr>
          <w:rFonts w:asciiTheme="minorEastAsia" w:eastAsiaTheme="minorEastAsia" w:hAnsiTheme="minorEastAsia" w:cs="Arial"/>
          <w:szCs w:val="21"/>
        </w:rPr>
        <w:t>(2</w:t>
      </w:r>
      <w:r w:rsidRPr="000E3C10">
        <w:rPr>
          <w:rFonts w:asciiTheme="minorEastAsia" w:eastAsiaTheme="minorEastAsia" w:hAnsiTheme="minorEastAsia" w:cs="Arial" w:hint="eastAsia"/>
          <w:szCs w:val="21"/>
        </w:rPr>
        <w:t>3</w:t>
      </w:r>
      <w:r w:rsidRPr="000E3C10">
        <w:rPr>
          <w:rFonts w:asciiTheme="minorEastAsia" w:eastAsiaTheme="minorEastAsia" w:hAnsiTheme="minorEastAsia" w:cs="Arial"/>
          <w:szCs w:val="21"/>
        </w:rPr>
        <w:t>)</w:t>
      </w:r>
      <w:r w:rsidRPr="000E3C10">
        <w:rPr>
          <w:rFonts w:asciiTheme="minorEastAsia" w:eastAsiaTheme="minorEastAsia" w:hAnsiTheme="minorEastAsia" w:cs="Arial" w:hint="eastAsia"/>
          <w:szCs w:val="21"/>
        </w:rPr>
        <w:t>の要件を達成できなくなった場合、又はそうした状態になることが予見された場合は、必要となる改善策を提案し、</w:t>
      </w:r>
      <w:r w:rsidRPr="000E3C10">
        <w:rPr>
          <w:rFonts w:asciiTheme="minorEastAsia" w:eastAsiaTheme="minorEastAsia" w:hAnsiTheme="minorEastAsia" w:cs="Arial"/>
          <w:szCs w:val="21"/>
        </w:rPr>
        <w:t>IPA</w:t>
      </w:r>
      <w:r w:rsidRPr="000E3C10">
        <w:rPr>
          <w:rFonts w:asciiTheme="minorEastAsia" w:eastAsiaTheme="minorEastAsia" w:hAnsiTheme="minorEastAsia" w:cs="Arial" w:hint="eastAsia"/>
          <w:szCs w:val="21"/>
        </w:rPr>
        <w:t>と協議の上実施すること。</w:t>
      </w:r>
    </w:p>
    <w:p w14:paraId="7FD445CD" w14:textId="77777777" w:rsidR="00B622E5" w:rsidRPr="000E3C10" w:rsidRDefault="00B622E5" w:rsidP="00B622E5">
      <w:pPr>
        <w:rPr>
          <w:rFonts w:asciiTheme="minorEastAsia" w:eastAsiaTheme="minorEastAsia" w:hAnsiTheme="minorEastAsia"/>
        </w:rPr>
      </w:pPr>
    </w:p>
    <w:p w14:paraId="0D86D19F" w14:textId="77777777" w:rsidR="00B622E5" w:rsidRPr="000E3C10" w:rsidRDefault="00B622E5" w:rsidP="00B622E5">
      <w:pPr>
        <w:pStyle w:val="afc"/>
        <w:ind w:leftChars="0" w:left="1050"/>
        <w:rPr>
          <w:rFonts w:asciiTheme="minorEastAsia" w:eastAsiaTheme="minorEastAsia" w:hAnsiTheme="minorEastAsia"/>
        </w:rPr>
      </w:pPr>
    </w:p>
    <w:p w14:paraId="082475E4" w14:textId="77777777" w:rsidR="00B622E5" w:rsidRPr="000E3C10" w:rsidRDefault="00B622E5" w:rsidP="00B622E5">
      <w:pPr>
        <w:pStyle w:val="afc"/>
        <w:numPr>
          <w:ilvl w:val="1"/>
          <w:numId w:val="33"/>
        </w:numPr>
        <w:ind w:leftChars="0"/>
        <w:rPr>
          <w:rFonts w:asciiTheme="minorEastAsia" w:eastAsiaTheme="minorEastAsia" w:hAnsiTheme="minorEastAsia"/>
          <w:b/>
        </w:rPr>
      </w:pPr>
      <w:r w:rsidRPr="000E3C10">
        <w:rPr>
          <w:rFonts w:asciiTheme="minorEastAsia" w:eastAsiaTheme="minorEastAsia" w:hAnsiTheme="minorEastAsia" w:hint="eastAsia"/>
          <w:bCs/>
        </w:rPr>
        <w:t>マイナンバーに関する留意事項</w:t>
      </w:r>
    </w:p>
    <w:p w14:paraId="79CB56FC" w14:textId="77777777" w:rsidR="00B622E5" w:rsidRPr="000E3C10" w:rsidRDefault="00B622E5" w:rsidP="00B622E5">
      <w:pPr>
        <w:pStyle w:val="afc"/>
        <w:rPr>
          <w:rFonts w:asciiTheme="minorEastAsia" w:eastAsiaTheme="minorEastAsia" w:hAnsiTheme="minorEastAsia"/>
          <w:bCs/>
        </w:rPr>
      </w:pPr>
    </w:p>
    <w:p w14:paraId="08D4F35E" w14:textId="77777777" w:rsidR="00B622E5" w:rsidRPr="000E3C10" w:rsidRDefault="00B622E5" w:rsidP="00B622E5">
      <w:pPr>
        <w:pStyle w:val="afc"/>
        <w:rPr>
          <w:rFonts w:asciiTheme="minorEastAsia" w:eastAsiaTheme="minorEastAsia" w:hAnsiTheme="minorEastAsia"/>
          <w:bCs/>
        </w:rPr>
      </w:pPr>
      <w:r w:rsidRPr="000E3C10">
        <w:rPr>
          <w:rFonts w:asciiTheme="minorEastAsia" w:eastAsiaTheme="minorEastAsia" w:hAnsiTheme="minorEastAsia" w:hint="eastAsia"/>
          <w:bCs/>
        </w:rPr>
        <w:t>・マイナンバーの取扱い（取扱区域の整備）</w:t>
      </w:r>
    </w:p>
    <w:p w14:paraId="6C890D53" w14:textId="77777777" w:rsidR="00B622E5" w:rsidRPr="000E3C10" w:rsidRDefault="00B622E5" w:rsidP="00B622E5">
      <w:pPr>
        <w:pStyle w:val="afc"/>
        <w:ind w:leftChars="500" w:left="1050"/>
        <w:rPr>
          <w:rFonts w:asciiTheme="minorEastAsia" w:eastAsiaTheme="minorEastAsia" w:hAnsiTheme="minorEastAsia"/>
          <w:bCs/>
        </w:rPr>
      </w:pPr>
      <w:r w:rsidRPr="000E3C10">
        <w:rPr>
          <w:rFonts w:asciiTheme="minorEastAsia" w:eastAsiaTheme="minorEastAsia" w:hAnsiTheme="minorEastAsia"/>
          <w:bCs/>
        </w:rPr>
        <w:t>(1)</w:t>
      </w:r>
      <w:r w:rsidRPr="000E3C10">
        <w:rPr>
          <w:rFonts w:asciiTheme="minorEastAsia" w:eastAsiaTheme="minorEastAsia" w:hAnsiTheme="minorEastAsia"/>
          <w:bCs/>
        </w:rPr>
        <w:tab/>
      </w:r>
      <w:r w:rsidRPr="000E3C10">
        <w:rPr>
          <w:rFonts w:asciiTheme="minorEastAsia" w:eastAsiaTheme="minorEastAsia" w:hAnsiTheme="minorEastAsia" w:hint="eastAsia"/>
          <w:bCs/>
        </w:rPr>
        <w:t>マイナンバーの取扱いに関しては他の情報と区分して物理的に仕切られた空間で、</w:t>
      </w:r>
      <w:r w:rsidRPr="000E3C10">
        <w:rPr>
          <w:rFonts w:asciiTheme="minorEastAsia" w:eastAsiaTheme="minorEastAsia" w:hAnsiTheme="minorEastAsia"/>
          <w:bCs/>
        </w:rPr>
        <w:t>ICカード認証等による入室認証により、承認された作業員のみが入退室でき、共連れ防止等の対応が行われていること。</w:t>
      </w:r>
    </w:p>
    <w:p w14:paraId="60D1217C" w14:textId="77777777" w:rsidR="00B622E5" w:rsidRPr="000E3C10" w:rsidRDefault="00B622E5" w:rsidP="00B622E5">
      <w:pPr>
        <w:pStyle w:val="afc"/>
        <w:ind w:leftChars="500" w:left="1050"/>
        <w:rPr>
          <w:rFonts w:asciiTheme="minorEastAsia" w:eastAsiaTheme="minorEastAsia" w:hAnsiTheme="minorEastAsia"/>
          <w:bCs/>
        </w:rPr>
      </w:pPr>
      <w:r w:rsidRPr="000E3C10">
        <w:rPr>
          <w:rFonts w:asciiTheme="minorEastAsia" w:eastAsiaTheme="minorEastAsia" w:hAnsiTheme="minorEastAsia"/>
          <w:bCs/>
        </w:rPr>
        <w:t>(2)</w:t>
      </w:r>
      <w:r w:rsidRPr="000E3C10">
        <w:rPr>
          <w:rFonts w:asciiTheme="minorEastAsia" w:eastAsiaTheme="minorEastAsia" w:hAnsiTheme="minorEastAsia"/>
          <w:bCs/>
        </w:rPr>
        <w:tab/>
      </w:r>
      <w:r w:rsidRPr="000E3C10">
        <w:rPr>
          <w:rFonts w:asciiTheme="minorEastAsia" w:eastAsiaTheme="minorEastAsia" w:hAnsiTheme="minorEastAsia" w:hint="eastAsia"/>
          <w:bCs/>
        </w:rPr>
        <w:t>取扱区域への入退室記録を残すこと。なお、</w:t>
      </w:r>
      <w:r w:rsidRPr="000E3C10">
        <w:rPr>
          <w:rFonts w:asciiTheme="minorEastAsia" w:eastAsiaTheme="minorEastAsia" w:hAnsiTheme="minorEastAsia"/>
          <w:bCs/>
        </w:rPr>
        <w:t>IPAから記録資料の提出を求められた場合は速やかに提出すること。</w:t>
      </w:r>
    </w:p>
    <w:p w14:paraId="51FE8775" w14:textId="77777777" w:rsidR="00B622E5" w:rsidRPr="000E3C10" w:rsidRDefault="00B622E5" w:rsidP="00B622E5">
      <w:pPr>
        <w:pStyle w:val="afc"/>
        <w:ind w:leftChars="500" w:left="1050"/>
        <w:rPr>
          <w:rFonts w:asciiTheme="minorEastAsia" w:eastAsiaTheme="minorEastAsia" w:hAnsiTheme="minorEastAsia"/>
          <w:bCs/>
        </w:rPr>
      </w:pPr>
      <w:r w:rsidRPr="000E3C10">
        <w:rPr>
          <w:rFonts w:asciiTheme="minorEastAsia" w:eastAsiaTheme="minorEastAsia" w:hAnsiTheme="minorEastAsia"/>
          <w:bCs/>
        </w:rPr>
        <w:t>(3)</w:t>
      </w:r>
      <w:r w:rsidRPr="000E3C10">
        <w:rPr>
          <w:rFonts w:asciiTheme="minorEastAsia" w:eastAsiaTheme="minorEastAsia" w:hAnsiTheme="minorEastAsia"/>
          <w:bCs/>
        </w:rPr>
        <w:tab/>
      </w:r>
      <w:r w:rsidRPr="000E3C10">
        <w:rPr>
          <w:rFonts w:asciiTheme="minorEastAsia" w:eastAsiaTheme="minorEastAsia" w:hAnsiTheme="minorEastAsia" w:hint="eastAsia"/>
          <w:bCs/>
        </w:rPr>
        <w:t>取扱区域出入口には監視カメラを設置し、過去</w:t>
      </w:r>
      <w:r w:rsidRPr="000E3C10">
        <w:rPr>
          <w:rFonts w:asciiTheme="minorEastAsia" w:eastAsiaTheme="minorEastAsia" w:hAnsiTheme="minorEastAsia"/>
          <w:bCs/>
        </w:rPr>
        <w:t>60日以上の映像を遡って閲覧できるようにすること。</w:t>
      </w:r>
    </w:p>
    <w:p w14:paraId="2C9F858C" w14:textId="77777777" w:rsidR="00B622E5" w:rsidRPr="000E3C10" w:rsidRDefault="00B622E5" w:rsidP="00B622E5">
      <w:pPr>
        <w:pStyle w:val="afc"/>
        <w:ind w:firstLineChars="100" w:firstLine="210"/>
        <w:rPr>
          <w:rFonts w:asciiTheme="minorEastAsia" w:eastAsiaTheme="minorEastAsia" w:hAnsiTheme="minorEastAsia"/>
          <w:bCs/>
        </w:rPr>
      </w:pPr>
      <w:r w:rsidRPr="000E3C10">
        <w:rPr>
          <w:rFonts w:asciiTheme="minorEastAsia" w:eastAsiaTheme="minorEastAsia" w:hAnsiTheme="minorEastAsia"/>
          <w:bCs/>
        </w:rPr>
        <w:t>(4)</w:t>
      </w:r>
      <w:r w:rsidRPr="000E3C10">
        <w:rPr>
          <w:rFonts w:asciiTheme="minorEastAsia" w:eastAsiaTheme="minorEastAsia" w:hAnsiTheme="minorEastAsia"/>
          <w:bCs/>
        </w:rPr>
        <w:tab/>
      </w:r>
      <w:r w:rsidRPr="000E3C10">
        <w:rPr>
          <w:rFonts w:asciiTheme="minorEastAsia" w:eastAsiaTheme="minorEastAsia" w:hAnsiTheme="minorEastAsia" w:hint="eastAsia"/>
          <w:bCs/>
        </w:rPr>
        <w:t>取扱区域入口には金属探知機等を設置するなどの方法で、私物を一切持ち込めないよ</w:t>
      </w:r>
    </w:p>
    <w:p w14:paraId="7ED310DD" w14:textId="77777777" w:rsidR="00B622E5" w:rsidRPr="000E3C10" w:rsidRDefault="00B622E5" w:rsidP="00B622E5">
      <w:pPr>
        <w:pStyle w:val="afc"/>
        <w:ind w:firstLineChars="100" w:firstLine="210"/>
        <w:rPr>
          <w:rFonts w:asciiTheme="minorEastAsia" w:eastAsiaTheme="minorEastAsia" w:hAnsiTheme="minorEastAsia"/>
          <w:bCs/>
        </w:rPr>
      </w:pPr>
      <w:r w:rsidRPr="000E3C10">
        <w:rPr>
          <w:rFonts w:asciiTheme="minorEastAsia" w:eastAsiaTheme="minorEastAsia" w:hAnsiTheme="minorEastAsia" w:hint="eastAsia"/>
          <w:bCs/>
        </w:rPr>
        <w:t>うにすること。対策方法について提案書内に記載すること。</w:t>
      </w:r>
    </w:p>
    <w:p w14:paraId="023AF9A8" w14:textId="77777777" w:rsidR="00B622E5" w:rsidRPr="000E3C10" w:rsidRDefault="00B622E5" w:rsidP="00B622E5">
      <w:pPr>
        <w:pStyle w:val="afc"/>
        <w:ind w:leftChars="500" w:left="1050"/>
        <w:rPr>
          <w:rFonts w:asciiTheme="minorEastAsia" w:eastAsiaTheme="minorEastAsia" w:hAnsiTheme="minorEastAsia"/>
          <w:bCs/>
        </w:rPr>
      </w:pPr>
      <w:r w:rsidRPr="000E3C10">
        <w:rPr>
          <w:rFonts w:asciiTheme="minorEastAsia" w:eastAsiaTheme="minorEastAsia" w:hAnsiTheme="minorEastAsia"/>
          <w:bCs/>
        </w:rPr>
        <w:t>(5)</w:t>
      </w:r>
      <w:r w:rsidRPr="000E3C10">
        <w:rPr>
          <w:rFonts w:asciiTheme="minorEastAsia" w:eastAsiaTheme="minorEastAsia" w:hAnsiTheme="minorEastAsia"/>
          <w:bCs/>
        </w:rPr>
        <w:tab/>
      </w:r>
      <w:r w:rsidRPr="000E3C10">
        <w:rPr>
          <w:rFonts w:asciiTheme="minorEastAsia" w:eastAsiaTheme="minorEastAsia" w:hAnsiTheme="minorEastAsia" w:hint="eastAsia"/>
          <w:bCs/>
        </w:rPr>
        <w:t>書類を紙媒体で保管する場合は、鍵付きのキャビネットに保管し、他にマイナンバー</w:t>
      </w:r>
      <w:r w:rsidRPr="000E3C10">
        <w:rPr>
          <w:rFonts w:asciiTheme="minorEastAsia" w:eastAsiaTheme="minorEastAsia" w:hAnsiTheme="minorEastAsia" w:hint="eastAsia"/>
          <w:bCs/>
        </w:rPr>
        <w:lastRenderedPageBreak/>
        <w:t>の取扱いを請け負っている企業のマイナンバー情報と混同されないよう、明確に区分を分けて保管すること。</w:t>
      </w:r>
    </w:p>
    <w:p w14:paraId="2B884FD0" w14:textId="77777777" w:rsidR="00B622E5" w:rsidRPr="000E3C10" w:rsidRDefault="00B622E5" w:rsidP="00B622E5">
      <w:pPr>
        <w:pStyle w:val="afc"/>
        <w:rPr>
          <w:rFonts w:asciiTheme="minorEastAsia" w:eastAsiaTheme="minorEastAsia" w:hAnsiTheme="minorEastAsia"/>
          <w:bCs/>
        </w:rPr>
      </w:pPr>
    </w:p>
    <w:p w14:paraId="276AB7BB" w14:textId="77777777" w:rsidR="00B622E5" w:rsidRPr="000E3C10" w:rsidRDefault="00B622E5" w:rsidP="00B622E5">
      <w:pPr>
        <w:pStyle w:val="afc"/>
        <w:rPr>
          <w:rFonts w:asciiTheme="minorEastAsia" w:eastAsiaTheme="minorEastAsia" w:hAnsiTheme="minorEastAsia"/>
          <w:bCs/>
        </w:rPr>
      </w:pPr>
      <w:r w:rsidRPr="000E3C10">
        <w:rPr>
          <w:rFonts w:asciiTheme="minorEastAsia" w:eastAsiaTheme="minorEastAsia" w:hAnsiTheme="minorEastAsia" w:hint="eastAsia"/>
          <w:bCs/>
        </w:rPr>
        <w:t>・マイナンバーの取扱い（管理システム、登録・破棄方法及びデータサーバの整備）</w:t>
      </w:r>
    </w:p>
    <w:p w14:paraId="44175142" w14:textId="77777777" w:rsidR="00B622E5" w:rsidRPr="000E3C10" w:rsidRDefault="00B622E5" w:rsidP="00B622E5">
      <w:pPr>
        <w:pStyle w:val="afc"/>
        <w:ind w:leftChars="500" w:left="1050"/>
        <w:rPr>
          <w:rFonts w:asciiTheme="minorEastAsia" w:eastAsiaTheme="minorEastAsia" w:hAnsiTheme="minorEastAsia"/>
          <w:bCs/>
        </w:rPr>
      </w:pPr>
      <w:r w:rsidRPr="000E3C10">
        <w:rPr>
          <w:rFonts w:asciiTheme="minorEastAsia" w:eastAsiaTheme="minorEastAsia" w:hAnsiTheme="minorEastAsia"/>
          <w:bCs/>
        </w:rPr>
        <w:t>(1)</w:t>
      </w:r>
      <w:r w:rsidRPr="000E3C10">
        <w:rPr>
          <w:rFonts w:asciiTheme="minorEastAsia" w:eastAsiaTheme="minorEastAsia" w:hAnsiTheme="minorEastAsia"/>
          <w:bCs/>
        </w:rPr>
        <w:tab/>
      </w:r>
      <w:r w:rsidRPr="000E3C10">
        <w:rPr>
          <w:rFonts w:asciiTheme="minorEastAsia" w:eastAsiaTheme="minorEastAsia" w:hAnsiTheme="minorEastAsia" w:hint="eastAsia"/>
          <w:bCs/>
        </w:rPr>
        <w:t>マイナンバー登録に当たっては、受託者の一般従業員等から物理的・論理的に分離された場所やネットワークセグメントに設置され、承認された者以外のアクセスが容易にできない措置が講じられていること。</w:t>
      </w:r>
      <w:r w:rsidRPr="000E3C10">
        <w:rPr>
          <w:rFonts w:asciiTheme="minorEastAsia" w:eastAsiaTheme="minorEastAsia" w:hAnsiTheme="minorEastAsia"/>
          <w:bCs/>
        </w:rPr>
        <w:t>IPAからの参照・登録・修正</w:t>
      </w:r>
      <w:r w:rsidRPr="000E3C10">
        <w:rPr>
          <w:rFonts w:asciiTheme="minorEastAsia" w:eastAsiaTheme="minorEastAsia" w:hAnsiTheme="minorEastAsia" w:hint="eastAsia"/>
          <w:bCs/>
        </w:rPr>
        <w:t>を行うシステム</w:t>
      </w:r>
      <w:r w:rsidRPr="000E3C10">
        <w:rPr>
          <w:rFonts w:asciiTheme="minorEastAsia" w:eastAsiaTheme="minorEastAsia" w:hAnsiTheme="minorEastAsia"/>
          <w:bCs/>
        </w:rPr>
        <w:t>についても、権限を与えられたIPA職員のみがアクセス可能であること。また、通信経路はTLS等でセキュリティ対策がされていること。この際に、端末IDやIPアドレス等による制限を加えること。</w:t>
      </w:r>
    </w:p>
    <w:p w14:paraId="4D952007" w14:textId="77777777" w:rsidR="00B622E5" w:rsidRPr="000E3C10" w:rsidRDefault="00B622E5" w:rsidP="00B622E5">
      <w:pPr>
        <w:pStyle w:val="afc"/>
        <w:ind w:leftChars="500" w:left="1050"/>
        <w:rPr>
          <w:rFonts w:asciiTheme="minorEastAsia" w:eastAsiaTheme="minorEastAsia" w:hAnsiTheme="minorEastAsia"/>
          <w:bCs/>
        </w:rPr>
      </w:pPr>
      <w:r w:rsidRPr="000E3C10">
        <w:rPr>
          <w:rFonts w:asciiTheme="minorEastAsia" w:eastAsiaTheme="minorEastAsia" w:hAnsiTheme="minorEastAsia"/>
          <w:bCs/>
        </w:rPr>
        <w:t>(2)</w:t>
      </w:r>
      <w:r w:rsidRPr="000E3C10">
        <w:rPr>
          <w:rFonts w:asciiTheme="minorEastAsia" w:eastAsiaTheme="minorEastAsia" w:hAnsiTheme="minorEastAsia"/>
          <w:bCs/>
        </w:rPr>
        <w:tab/>
      </w:r>
      <w:r w:rsidRPr="000E3C10">
        <w:rPr>
          <w:rFonts w:asciiTheme="minorEastAsia" w:eastAsiaTheme="minorEastAsia" w:hAnsiTheme="minorEastAsia" w:hint="eastAsia"/>
          <w:bCs/>
        </w:rPr>
        <w:t>マイナンバーを管理するシステムにおいては、ファイアウォール等を用いて外部からの不正アクセスを防止するとともに、</w:t>
      </w:r>
      <w:r w:rsidRPr="000E3C10">
        <w:rPr>
          <w:rFonts w:asciiTheme="minorEastAsia" w:eastAsiaTheme="minorEastAsia" w:hAnsiTheme="minorEastAsia"/>
          <w:bCs/>
        </w:rPr>
        <w:t>IPS等により内部不正アクセスを防止すること。また、ウイルス対策も整備されていること。</w:t>
      </w:r>
    </w:p>
    <w:p w14:paraId="6CFA7838" w14:textId="77777777" w:rsidR="00B622E5" w:rsidRPr="000E3C10" w:rsidRDefault="00B622E5" w:rsidP="00B622E5">
      <w:pPr>
        <w:pStyle w:val="afc"/>
        <w:ind w:leftChars="500" w:left="1050"/>
        <w:rPr>
          <w:rFonts w:asciiTheme="minorEastAsia" w:eastAsiaTheme="minorEastAsia" w:hAnsiTheme="minorEastAsia"/>
          <w:bCs/>
        </w:rPr>
      </w:pPr>
      <w:r w:rsidRPr="000E3C10">
        <w:rPr>
          <w:rFonts w:asciiTheme="minorEastAsia" w:eastAsiaTheme="minorEastAsia" w:hAnsiTheme="minorEastAsia"/>
          <w:bCs/>
        </w:rPr>
        <w:t>(3)</w:t>
      </w:r>
      <w:r w:rsidRPr="000E3C10">
        <w:rPr>
          <w:rFonts w:asciiTheme="minorEastAsia" w:eastAsiaTheme="minorEastAsia" w:hAnsiTheme="minorEastAsia"/>
          <w:bCs/>
        </w:rPr>
        <w:tab/>
      </w:r>
      <w:r w:rsidRPr="000E3C10">
        <w:rPr>
          <w:rFonts w:asciiTheme="minorEastAsia" w:eastAsiaTheme="minorEastAsia" w:hAnsiTheme="minorEastAsia" w:hint="eastAsia"/>
          <w:bCs/>
        </w:rPr>
        <w:t>マイナンバー情報にかかる登録、運用及び管理等にかかる認証、操作、アクセスログ等を</w:t>
      </w:r>
      <w:r w:rsidRPr="000E3C10">
        <w:rPr>
          <w:rFonts w:asciiTheme="minorEastAsia" w:eastAsiaTheme="minorEastAsia" w:hAnsiTheme="minorEastAsia"/>
          <w:bCs/>
        </w:rPr>
        <w:t>5年分以上保存し、万一の不正アクセスやセキュリティインシデント発生時には当該ログを分析し、必要に応じてIPAに報告すること。</w:t>
      </w:r>
    </w:p>
    <w:p w14:paraId="5FE2E7B7" w14:textId="77777777" w:rsidR="00B622E5" w:rsidRPr="000E3C10" w:rsidRDefault="00B622E5" w:rsidP="00B622E5">
      <w:pPr>
        <w:pStyle w:val="afc"/>
        <w:ind w:leftChars="500" w:left="1050"/>
        <w:rPr>
          <w:rFonts w:asciiTheme="minorEastAsia" w:eastAsiaTheme="minorEastAsia" w:hAnsiTheme="minorEastAsia"/>
          <w:bCs/>
        </w:rPr>
      </w:pPr>
      <w:r w:rsidRPr="000E3C10">
        <w:rPr>
          <w:rFonts w:asciiTheme="minorEastAsia" w:eastAsiaTheme="minorEastAsia" w:hAnsiTheme="minorEastAsia"/>
          <w:bCs/>
        </w:rPr>
        <w:t>(4)</w:t>
      </w:r>
      <w:r w:rsidRPr="000E3C10">
        <w:rPr>
          <w:rFonts w:asciiTheme="minorEastAsia" w:eastAsiaTheme="minorEastAsia" w:hAnsiTheme="minorEastAsia"/>
          <w:bCs/>
        </w:rPr>
        <w:tab/>
      </w:r>
      <w:r w:rsidRPr="000E3C10">
        <w:rPr>
          <w:rFonts w:asciiTheme="minorEastAsia" w:eastAsiaTheme="minorEastAsia" w:hAnsiTheme="minorEastAsia" w:hint="eastAsia"/>
          <w:bCs/>
        </w:rPr>
        <w:t>マイナンバーのデータは、マイナンバーを管理するフロントエンドのシステム等から物理的に分離・独立したデータベースサーバー等に暗号化された状態で保存されていること。また、データベース内のデータは、少なくとも日次以上の頻度でバックアップが採取されていること。</w:t>
      </w:r>
    </w:p>
    <w:p w14:paraId="1EE03C90" w14:textId="77777777" w:rsidR="00B622E5" w:rsidRPr="000E3C10" w:rsidRDefault="00B622E5" w:rsidP="00B622E5">
      <w:pPr>
        <w:pStyle w:val="afc"/>
        <w:ind w:leftChars="500" w:left="1050"/>
        <w:rPr>
          <w:rFonts w:asciiTheme="minorEastAsia" w:eastAsiaTheme="minorEastAsia" w:hAnsiTheme="minorEastAsia"/>
          <w:bCs/>
        </w:rPr>
      </w:pPr>
      <w:r w:rsidRPr="000E3C10">
        <w:rPr>
          <w:rFonts w:asciiTheme="minorEastAsia" w:eastAsiaTheme="minorEastAsia" w:hAnsiTheme="minorEastAsia"/>
          <w:bCs/>
        </w:rPr>
        <w:t>(</w:t>
      </w:r>
      <w:r w:rsidRPr="000E3C10">
        <w:rPr>
          <w:rFonts w:asciiTheme="minorEastAsia" w:eastAsiaTheme="minorEastAsia" w:hAnsiTheme="minorEastAsia" w:hint="eastAsia"/>
          <w:bCs/>
        </w:rPr>
        <w:t>5</w:t>
      </w:r>
      <w:r w:rsidRPr="000E3C10">
        <w:rPr>
          <w:rFonts w:asciiTheme="minorEastAsia" w:eastAsiaTheme="minorEastAsia" w:hAnsiTheme="minorEastAsia"/>
          <w:bCs/>
        </w:rPr>
        <w:t>)</w:t>
      </w:r>
      <w:r w:rsidRPr="000E3C10">
        <w:rPr>
          <w:rFonts w:asciiTheme="minorEastAsia" w:eastAsiaTheme="minorEastAsia" w:hAnsiTheme="minorEastAsia"/>
          <w:bCs/>
        </w:rPr>
        <w:tab/>
      </w:r>
      <w:r w:rsidRPr="000E3C10">
        <w:rPr>
          <w:rFonts w:asciiTheme="minorEastAsia" w:eastAsiaTheme="minorEastAsia" w:hAnsiTheme="minorEastAsia" w:hint="eastAsia"/>
          <w:bCs/>
        </w:rPr>
        <w:t>受託者は、入力及び確認ミス防止のため必ず２名以上の体制で行う等、登録内容に誤りのないようにチェックする体制を整えること。また、データ入力の役割分担、書類の取扱い、管理・破棄についても適切な管理を行うとともに、その仕組みを提示すること。</w:t>
      </w:r>
    </w:p>
    <w:p w14:paraId="1B801511" w14:textId="77777777" w:rsidR="00B622E5" w:rsidRPr="000E3C10" w:rsidRDefault="00B622E5" w:rsidP="00B622E5">
      <w:pPr>
        <w:pStyle w:val="afc"/>
        <w:ind w:leftChars="500" w:left="1050"/>
        <w:rPr>
          <w:rFonts w:asciiTheme="minorEastAsia" w:eastAsiaTheme="minorEastAsia" w:hAnsiTheme="minorEastAsia"/>
        </w:rPr>
      </w:pPr>
      <w:r w:rsidRPr="000E3C10">
        <w:rPr>
          <w:rFonts w:asciiTheme="minorEastAsia" w:eastAsiaTheme="minorEastAsia" w:hAnsiTheme="minorEastAsia"/>
          <w:bCs/>
        </w:rPr>
        <w:t>(</w:t>
      </w:r>
      <w:r w:rsidRPr="000E3C10">
        <w:rPr>
          <w:rFonts w:asciiTheme="minorEastAsia" w:eastAsiaTheme="minorEastAsia" w:hAnsiTheme="minorEastAsia" w:hint="eastAsia"/>
          <w:bCs/>
        </w:rPr>
        <w:t>6</w:t>
      </w:r>
      <w:r w:rsidRPr="000E3C10">
        <w:rPr>
          <w:rFonts w:asciiTheme="minorEastAsia" w:eastAsiaTheme="minorEastAsia" w:hAnsiTheme="minorEastAsia"/>
          <w:bCs/>
        </w:rPr>
        <w:t>)</w:t>
      </w:r>
      <w:r w:rsidRPr="000E3C10">
        <w:rPr>
          <w:rFonts w:asciiTheme="minorEastAsia" w:eastAsiaTheme="minorEastAsia" w:hAnsiTheme="minorEastAsia"/>
          <w:bCs/>
        </w:rPr>
        <w:tab/>
      </w:r>
      <w:r w:rsidRPr="000E3C10">
        <w:rPr>
          <w:rFonts w:asciiTheme="minorEastAsia" w:eastAsiaTheme="minorEastAsia" w:hAnsiTheme="minorEastAsia" w:hint="eastAsia"/>
          <w:bCs/>
        </w:rPr>
        <w:t>受託者は保管するマイナンバーについて、法令上の保管期限経過後に適切な手段で廃棄又は削除することが望ましい。ただし、法令上の保管期限の経過より前に請負業務が完了した場合又は　契約解除となった場合は、保管するマイナンバーの全て（暗号鍵を含む）について、速やかに返還又は廃棄その他の処理を行うこと。</w:t>
      </w:r>
    </w:p>
    <w:p w14:paraId="1BB4DBDC" w14:textId="77777777" w:rsidR="00B622E5" w:rsidRPr="000E3C10" w:rsidRDefault="00B622E5" w:rsidP="00B622E5">
      <w:pPr>
        <w:rPr>
          <w:rFonts w:asciiTheme="minorEastAsia" w:eastAsiaTheme="minorEastAsia" w:hAnsiTheme="minorEastAsia"/>
        </w:rPr>
      </w:pPr>
    </w:p>
    <w:p w14:paraId="0463409F" w14:textId="77777777" w:rsidR="00B622E5" w:rsidRPr="000E3C10" w:rsidRDefault="00B622E5" w:rsidP="00B622E5">
      <w:pPr>
        <w:pStyle w:val="afc"/>
        <w:numPr>
          <w:ilvl w:val="0"/>
          <w:numId w:val="33"/>
        </w:numPr>
        <w:ind w:leftChars="0"/>
        <w:rPr>
          <w:rFonts w:asciiTheme="minorEastAsia" w:eastAsiaTheme="minorEastAsia" w:hAnsiTheme="minorEastAsia"/>
          <w:b/>
        </w:rPr>
      </w:pPr>
      <w:r w:rsidRPr="000E3C10">
        <w:rPr>
          <w:rFonts w:asciiTheme="minorEastAsia" w:eastAsiaTheme="minorEastAsia" w:hAnsiTheme="minorEastAsia" w:hint="eastAsia"/>
          <w:b/>
        </w:rPr>
        <w:t>プロジェクト管理</w:t>
      </w:r>
    </w:p>
    <w:p w14:paraId="6EB2C1FD" w14:textId="77777777" w:rsidR="00B622E5" w:rsidRPr="000E3C10" w:rsidRDefault="00B622E5" w:rsidP="00B622E5">
      <w:pPr>
        <w:pStyle w:val="afc"/>
        <w:numPr>
          <w:ilvl w:val="1"/>
          <w:numId w:val="18"/>
        </w:numPr>
        <w:ind w:leftChars="0"/>
        <w:rPr>
          <w:rFonts w:asciiTheme="minorEastAsia" w:eastAsiaTheme="minorEastAsia" w:hAnsiTheme="minorEastAsia"/>
          <w:b/>
        </w:rPr>
      </w:pPr>
      <w:r w:rsidRPr="000E3C10">
        <w:rPr>
          <w:rFonts w:asciiTheme="minorEastAsia" w:eastAsiaTheme="minorEastAsia" w:hAnsiTheme="minorEastAsia" w:hint="eastAsia"/>
          <w:b/>
        </w:rPr>
        <w:t>プロジェクト計画と運営</w:t>
      </w:r>
    </w:p>
    <w:p w14:paraId="5AC909E2" w14:textId="77777777" w:rsidR="00B622E5" w:rsidRPr="000E3C10" w:rsidRDefault="00B622E5" w:rsidP="00B622E5">
      <w:pPr>
        <w:pStyle w:val="afc"/>
        <w:ind w:leftChars="170" w:left="357" w:firstLineChars="100" w:firstLine="210"/>
        <w:rPr>
          <w:rFonts w:asciiTheme="minorEastAsia" w:eastAsiaTheme="minorEastAsia" w:hAnsiTheme="minorEastAsia"/>
        </w:rPr>
      </w:pPr>
      <w:r w:rsidRPr="000E3C10">
        <w:rPr>
          <w:rFonts w:asciiTheme="minorEastAsia" w:eastAsiaTheme="minorEastAsia" w:hAnsiTheme="minorEastAsia" w:hint="eastAsia"/>
        </w:rPr>
        <w:t>受託者は、本業務を遂行するにあたりIPAと各種調整及び作業準備が必要となることから、以下の要件に従い、プロジェクト管理を行うこと。</w:t>
      </w:r>
    </w:p>
    <w:p w14:paraId="6D8D106B" w14:textId="77777777" w:rsidR="00B622E5" w:rsidRPr="000E3C10" w:rsidRDefault="00B622E5" w:rsidP="00B622E5">
      <w:pPr>
        <w:pStyle w:val="afc"/>
        <w:numPr>
          <w:ilvl w:val="0"/>
          <w:numId w:val="19"/>
        </w:numPr>
        <w:ind w:leftChars="0"/>
        <w:rPr>
          <w:rFonts w:asciiTheme="minorEastAsia" w:eastAsiaTheme="minorEastAsia" w:hAnsiTheme="minorEastAsia"/>
        </w:rPr>
      </w:pPr>
      <w:r w:rsidRPr="000E3C10">
        <w:rPr>
          <w:rFonts w:asciiTheme="minorEastAsia" w:eastAsiaTheme="minorEastAsia" w:hAnsiTheme="minorEastAsia" w:hint="eastAsia"/>
        </w:rPr>
        <w:t>受託者は、契約締結後2週間以内に本業務の基準計画（プロジェクト計画書、WBS（作業構造一覧））を作成し、IPAの合意を得ること。</w:t>
      </w:r>
    </w:p>
    <w:p w14:paraId="57BBD999" w14:textId="77777777" w:rsidR="00B622E5" w:rsidRPr="000E3C10" w:rsidRDefault="00B622E5" w:rsidP="00B622E5">
      <w:pPr>
        <w:pStyle w:val="afc"/>
        <w:numPr>
          <w:ilvl w:val="0"/>
          <w:numId w:val="23"/>
        </w:numPr>
        <w:ind w:leftChars="0"/>
        <w:rPr>
          <w:rFonts w:asciiTheme="minorEastAsia" w:eastAsiaTheme="minorEastAsia" w:hAnsiTheme="minorEastAsia"/>
        </w:rPr>
      </w:pPr>
      <w:r w:rsidRPr="000E3C10">
        <w:rPr>
          <w:rFonts w:asciiTheme="minorEastAsia" w:eastAsiaTheme="minorEastAsia" w:hAnsiTheme="minorEastAsia" w:hint="eastAsia"/>
        </w:rPr>
        <w:t>本業務を円滑に実施するための方針や体制・役割の定義を含めること。なお、各要件及び「図1：業務概観図」「図2：現在の業務フロー」を勘案した上で、IPAが行う業務と受託者が提供する業務の役割を明確に示すこと。</w:t>
      </w:r>
    </w:p>
    <w:p w14:paraId="5C979ED1" w14:textId="77777777" w:rsidR="00B622E5" w:rsidRPr="000E3C10" w:rsidRDefault="00B622E5" w:rsidP="00B622E5">
      <w:pPr>
        <w:pStyle w:val="afc"/>
        <w:numPr>
          <w:ilvl w:val="0"/>
          <w:numId w:val="23"/>
        </w:numPr>
        <w:ind w:leftChars="0"/>
        <w:rPr>
          <w:rFonts w:asciiTheme="minorEastAsia" w:eastAsiaTheme="minorEastAsia" w:hAnsiTheme="minorEastAsia"/>
        </w:rPr>
      </w:pPr>
      <w:r w:rsidRPr="000E3C10">
        <w:rPr>
          <w:rFonts w:asciiTheme="minorEastAsia" w:eastAsiaTheme="minorEastAsia" w:hAnsiTheme="minorEastAsia" w:hint="eastAsia"/>
        </w:rPr>
        <w:t>契約締結後から2028年3月31日までの作業とスケジュールを記載しており、3～4階層程度まで分解されたW</w:t>
      </w:r>
      <w:r w:rsidRPr="000E3C10">
        <w:rPr>
          <w:rFonts w:asciiTheme="minorEastAsia" w:eastAsiaTheme="minorEastAsia" w:hAnsiTheme="minorEastAsia"/>
        </w:rPr>
        <w:t>BS</w:t>
      </w:r>
      <w:r w:rsidRPr="000E3C10">
        <w:rPr>
          <w:rFonts w:asciiTheme="minorEastAsia" w:eastAsiaTheme="minorEastAsia" w:hAnsiTheme="minorEastAsia" w:hint="eastAsia"/>
        </w:rPr>
        <w:t>とすること。</w:t>
      </w:r>
    </w:p>
    <w:p w14:paraId="3FB4A8C5" w14:textId="77777777" w:rsidR="00B622E5" w:rsidRPr="000E3C10" w:rsidRDefault="00B622E5" w:rsidP="00B622E5">
      <w:pPr>
        <w:pStyle w:val="afc"/>
        <w:numPr>
          <w:ilvl w:val="0"/>
          <w:numId w:val="23"/>
        </w:numPr>
        <w:ind w:leftChars="0"/>
        <w:rPr>
          <w:rFonts w:asciiTheme="minorEastAsia" w:eastAsiaTheme="minorEastAsia" w:hAnsiTheme="minorEastAsia"/>
        </w:rPr>
      </w:pPr>
      <w:r w:rsidRPr="000E3C10">
        <w:rPr>
          <w:rFonts w:asciiTheme="minorEastAsia" w:eastAsiaTheme="minorEastAsia" w:hAnsiTheme="minorEastAsia" w:hint="eastAsia"/>
        </w:rPr>
        <w:t>受託者及びIPAとのコミュニケーションを円滑に行うためのプロセスやルール等を策定すること。</w:t>
      </w:r>
    </w:p>
    <w:p w14:paraId="10BB562D" w14:textId="77777777" w:rsidR="00B622E5" w:rsidRPr="000E3C10" w:rsidRDefault="00B622E5" w:rsidP="00B622E5">
      <w:pPr>
        <w:pStyle w:val="afc"/>
        <w:numPr>
          <w:ilvl w:val="0"/>
          <w:numId w:val="23"/>
        </w:numPr>
        <w:ind w:leftChars="0"/>
        <w:rPr>
          <w:rFonts w:asciiTheme="minorEastAsia" w:eastAsiaTheme="minorEastAsia" w:hAnsiTheme="minorEastAsia"/>
        </w:rPr>
      </w:pPr>
      <w:r w:rsidRPr="000E3C10">
        <w:rPr>
          <w:rFonts w:asciiTheme="minorEastAsia" w:eastAsiaTheme="minorEastAsia" w:hAnsiTheme="minorEastAsia" w:hint="eastAsia"/>
        </w:rPr>
        <w:t>BPOサービスを利用するために必要な初期導入作業の詳細を含めて示すこと。</w:t>
      </w:r>
    </w:p>
    <w:p w14:paraId="7DE5B032" w14:textId="77777777" w:rsidR="00B622E5" w:rsidRPr="000E3C10" w:rsidRDefault="00B622E5" w:rsidP="00B622E5">
      <w:pPr>
        <w:pStyle w:val="afc"/>
        <w:numPr>
          <w:ilvl w:val="0"/>
          <w:numId w:val="23"/>
        </w:numPr>
        <w:ind w:leftChars="0"/>
        <w:rPr>
          <w:rFonts w:asciiTheme="minorEastAsia" w:eastAsiaTheme="minorEastAsia" w:hAnsiTheme="minorEastAsia"/>
        </w:rPr>
      </w:pPr>
      <w:r w:rsidRPr="000E3C10">
        <w:rPr>
          <w:rFonts w:asciiTheme="minorEastAsia" w:eastAsiaTheme="minorEastAsia" w:hAnsiTheme="minorEastAsia" w:hint="eastAsia"/>
        </w:rPr>
        <w:t>既にIPAが収集・保管しているマイナンバー等の移行を含め、IPAが既に実施しているマイナンバー取扱業務から移行するための最適な移行計画の策定を含めること。</w:t>
      </w:r>
    </w:p>
    <w:p w14:paraId="6FA562AD" w14:textId="77777777" w:rsidR="00B622E5" w:rsidRPr="000E3C10" w:rsidRDefault="00B622E5" w:rsidP="00B622E5">
      <w:pPr>
        <w:pStyle w:val="afc"/>
        <w:numPr>
          <w:ilvl w:val="0"/>
          <w:numId w:val="23"/>
        </w:numPr>
        <w:tabs>
          <w:tab w:val="left" w:pos="709"/>
        </w:tabs>
        <w:ind w:leftChars="0"/>
        <w:rPr>
          <w:rFonts w:asciiTheme="minorEastAsia" w:eastAsiaTheme="minorEastAsia" w:hAnsiTheme="minorEastAsia"/>
        </w:rPr>
      </w:pPr>
      <w:r w:rsidRPr="000E3C10">
        <w:rPr>
          <w:rFonts w:asciiTheme="minorEastAsia" w:eastAsiaTheme="minorEastAsia" w:hAnsiTheme="minorEastAsia" w:cs="ＭＳ 明朝" w:hint="eastAsia"/>
        </w:rPr>
        <w:t>問題が発生した場合には解決策を立案し課題解決を図ること。</w:t>
      </w:r>
    </w:p>
    <w:p w14:paraId="36C77212" w14:textId="77777777" w:rsidR="00B622E5" w:rsidRPr="000E3C10" w:rsidRDefault="00B622E5" w:rsidP="00B622E5">
      <w:pPr>
        <w:rPr>
          <w:rFonts w:asciiTheme="minorEastAsia" w:eastAsiaTheme="minorEastAsia" w:hAnsiTheme="minorEastAsia"/>
        </w:rPr>
      </w:pPr>
    </w:p>
    <w:p w14:paraId="1C6FF3AF" w14:textId="77777777" w:rsidR="00B622E5" w:rsidRPr="000E3C10" w:rsidRDefault="00B622E5" w:rsidP="00B622E5">
      <w:pPr>
        <w:pStyle w:val="afc"/>
        <w:numPr>
          <w:ilvl w:val="0"/>
          <w:numId w:val="19"/>
        </w:numPr>
        <w:ind w:leftChars="0"/>
        <w:rPr>
          <w:rFonts w:asciiTheme="minorEastAsia" w:eastAsiaTheme="minorEastAsia" w:hAnsiTheme="minorEastAsia"/>
        </w:rPr>
      </w:pPr>
      <w:r w:rsidRPr="000E3C10">
        <w:rPr>
          <w:rFonts w:asciiTheme="minorEastAsia" w:eastAsiaTheme="minorEastAsia" w:hAnsiTheme="minorEastAsia" w:hint="eastAsia"/>
        </w:rPr>
        <w:t>受託者は、業務設計及び運用体制整備が完了するまで（「8.2スケジュール」に示すマイナンバー収集・保管業務の開始まで）、定期的な進捗報告会議（進捗状況、課題・リスクの共有）を行うこと。</w:t>
      </w:r>
    </w:p>
    <w:p w14:paraId="0DE43D92" w14:textId="77777777" w:rsidR="00B622E5" w:rsidRPr="000E3C10" w:rsidRDefault="00B622E5" w:rsidP="00B622E5">
      <w:pPr>
        <w:pStyle w:val="afc"/>
        <w:numPr>
          <w:ilvl w:val="0"/>
          <w:numId w:val="19"/>
        </w:numPr>
        <w:tabs>
          <w:tab w:val="left" w:pos="709"/>
        </w:tabs>
        <w:ind w:leftChars="0"/>
        <w:rPr>
          <w:rFonts w:asciiTheme="minorEastAsia" w:eastAsiaTheme="minorEastAsia" w:hAnsiTheme="minorEastAsia"/>
        </w:rPr>
      </w:pPr>
      <w:r w:rsidRPr="000E3C10">
        <w:rPr>
          <w:rFonts w:asciiTheme="minorEastAsia" w:eastAsiaTheme="minorEastAsia" w:hAnsiTheme="minorEastAsia" w:cs="ＭＳ 明朝" w:hint="eastAsia"/>
        </w:rPr>
        <w:t xml:space="preserve">　受託者の責任者として、初期導入期間の業務移行全体を管理する統括責任者を設置すること。なお、統括責任者は５年以上の実務経験者をアサインすること。</w:t>
      </w:r>
    </w:p>
    <w:p w14:paraId="081AB7F9" w14:textId="77777777" w:rsidR="00B622E5" w:rsidRPr="000E3C10" w:rsidRDefault="00B622E5" w:rsidP="00B622E5">
      <w:pPr>
        <w:pStyle w:val="afc"/>
        <w:numPr>
          <w:ilvl w:val="0"/>
          <w:numId w:val="19"/>
        </w:numPr>
        <w:tabs>
          <w:tab w:val="left" w:pos="709"/>
        </w:tabs>
        <w:ind w:leftChars="0"/>
        <w:rPr>
          <w:rFonts w:asciiTheme="minorEastAsia" w:eastAsiaTheme="minorEastAsia" w:hAnsiTheme="minorEastAsia"/>
        </w:rPr>
      </w:pPr>
      <w:r w:rsidRPr="000E3C10">
        <w:rPr>
          <w:rFonts w:asciiTheme="minorEastAsia" w:eastAsiaTheme="minorEastAsia" w:hAnsiTheme="minorEastAsia" w:hint="eastAsia"/>
        </w:rPr>
        <w:t xml:space="preserve">　</w:t>
      </w:r>
      <w:r w:rsidRPr="000E3C10">
        <w:rPr>
          <w:rFonts w:asciiTheme="minorEastAsia" w:eastAsiaTheme="minorEastAsia" w:hAnsiTheme="minorEastAsia" w:cs="ＭＳ 明朝" w:hint="eastAsia"/>
        </w:rPr>
        <w:t>初期導入期間のシステム担当責任者として、システム仕様の確定、システム設定等のシステム対応とインフラの準備を遂行に関する管理を行うシステム管理責任者を設置すること。な</w:t>
      </w:r>
      <w:r w:rsidRPr="000E3C10">
        <w:rPr>
          <w:rFonts w:asciiTheme="minorEastAsia" w:eastAsiaTheme="minorEastAsia" w:hAnsiTheme="minorEastAsia" w:cs="ＭＳ 明朝" w:hint="eastAsia"/>
        </w:rPr>
        <w:lastRenderedPageBreak/>
        <w:t>お、システム担当責任者は５年以上の実務経験を有する者をアサインすること。</w:t>
      </w:r>
    </w:p>
    <w:p w14:paraId="04108C33" w14:textId="77777777" w:rsidR="00B622E5" w:rsidRPr="000E3C10" w:rsidRDefault="00B622E5" w:rsidP="00B622E5">
      <w:pPr>
        <w:pStyle w:val="afc"/>
        <w:numPr>
          <w:ilvl w:val="0"/>
          <w:numId w:val="19"/>
        </w:numPr>
        <w:tabs>
          <w:tab w:val="left" w:pos="709"/>
        </w:tabs>
        <w:ind w:leftChars="0"/>
        <w:rPr>
          <w:rFonts w:asciiTheme="minorEastAsia" w:eastAsiaTheme="minorEastAsia" w:hAnsiTheme="minorEastAsia"/>
        </w:rPr>
      </w:pPr>
      <w:r w:rsidRPr="000E3C10">
        <w:rPr>
          <w:rFonts w:asciiTheme="minorEastAsia" w:eastAsiaTheme="minorEastAsia" w:hAnsiTheme="minorEastAsia" w:cs="ＭＳ 明朝" w:hint="eastAsia"/>
        </w:rPr>
        <w:t xml:space="preserve">　初期導入期間の業務運用準備責任者として、主に業務オペレーションとファシリティの準備に関する管理を行う業務管理責任者を設置すること。なお、業務管理責任者は５年以上の実務経験を有する者をアサインすること。</w:t>
      </w:r>
    </w:p>
    <w:p w14:paraId="09DF319C" w14:textId="77777777" w:rsidR="00B622E5" w:rsidRPr="000E3C10" w:rsidRDefault="00B622E5" w:rsidP="00B622E5">
      <w:pPr>
        <w:pStyle w:val="afc"/>
        <w:numPr>
          <w:ilvl w:val="0"/>
          <w:numId w:val="19"/>
        </w:numPr>
        <w:tabs>
          <w:tab w:val="left" w:pos="709"/>
        </w:tabs>
        <w:ind w:leftChars="0"/>
        <w:rPr>
          <w:rFonts w:asciiTheme="minorEastAsia" w:eastAsiaTheme="minorEastAsia" w:hAnsiTheme="minorEastAsia"/>
        </w:rPr>
      </w:pPr>
      <w:r w:rsidRPr="000E3C10">
        <w:rPr>
          <w:rFonts w:asciiTheme="minorEastAsia" w:eastAsiaTheme="minorEastAsia" w:hAnsiTheme="minorEastAsia" w:cs="ＭＳ 明朝" w:hint="eastAsia"/>
        </w:rPr>
        <w:t xml:space="preserve">　品質管理責任者は、システムを中心に品質やスケジュール、セキュリティの管理及び監査を担当する品質管理責任者を設置すること。なお、品質管理責任者は３年以上の実務経験を有する者をアサインすること。</w:t>
      </w:r>
    </w:p>
    <w:p w14:paraId="527EE02C" w14:textId="77777777" w:rsidR="00B622E5" w:rsidRPr="000E3C10" w:rsidRDefault="00B622E5" w:rsidP="00B622E5">
      <w:pPr>
        <w:pStyle w:val="afc"/>
        <w:numPr>
          <w:ilvl w:val="0"/>
          <w:numId w:val="19"/>
        </w:numPr>
        <w:autoSpaceDE w:val="0"/>
        <w:autoSpaceDN w:val="0"/>
        <w:spacing w:beforeLines="50" w:before="120" w:afterLines="50" w:after="120"/>
        <w:ind w:leftChars="0"/>
        <w:contextualSpacing/>
        <w:rPr>
          <w:rFonts w:asciiTheme="minorEastAsia" w:eastAsiaTheme="minorEastAsia" w:hAnsiTheme="minorEastAsia" w:cs="ＭＳ 明朝"/>
        </w:rPr>
      </w:pPr>
      <w:r w:rsidRPr="000E3C10">
        <w:rPr>
          <w:rFonts w:asciiTheme="minorEastAsia" w:eastAsiaTheme="minorEastAsia" w:hAnsiTheme="minorEastAsia" w:hint="eastAsia"/>
        </w:rPr>
        <w:t>初期導入後、受託者の責任者として、本業務を遂行するアウトソーシング全体を管理する統括責任者を設置すること。なお、統括責任者は５年以上の実務経験を有する者をアサインすること。</w:t>
      </w:r>
    </w:p>
    <w:p w14:paraId="686AE228" w14:textId="77777777" w:rsidR="00B622E5" w:rsidRPr="000E3C10" w:rsidRDefault="00B622E5" w:rsidP="00B622E5">
      <w:pPr>
        <w:pStyle w:val="afc"/>
        <w:numPr>
          <w:ilvl w:val="0"/>
          <w:numId w:val="19"/>
        </w:numPr>
        <w:autoSpaceDE w:val="0"/>
        <w:autoSpaceDN w:val="0"/>
        <w:spacing w:beforeLines="50" w:before="120" w:afterLines="50" w:after="120"/>
        <w:ind w:leftChars="0"/>
        <w:contextualSpacing/>
        <w:rPr>
          <w:rFonts w:asciiTheme="minorEastAsia" w:eastAsiaTheme="minorEastAsia" w:hAnsiTheme="minorEastAsia" w:cs="ＭＳ 明朝"/>
        </w:rPr>
      </w:pPr>
      <w:r w:rsidRPr="000E3C10">
        <w:rPr>
          <w:rFonts w:asciiTheme="minorEastAsia" w:eastAsiaTheme="minorEastAsia" w:hAnsiTheme="minorEastAsia" w:hint="eastAsia"/>
        </w:rPr>
        <w:t>初期導入後、本業務を遂行するアウトソーシングの品質の維持及び</w:t>
      </w:r>
      <w:r w:rsidRPr="000E3C10">
        <w:rPr>
          <w:rFonts w:asciiTheme="minorEastAsia" w:eastAsiaTheme="minorEastAsia" w:hAnsiTheme="minorEastAsia"/>
        </w:rPr>
        <w:t>SLA</w:t>
      </w:r>
      <w:r w:rsidRPr="000E3C10">
        <w:rPr>
          <w:rFonts w:asciiTheme="minorEastAsia" w:eastAsiaTheme="minorEastAsia" w:hAnsiTheme="minorEastAsia" w:hint="eastAsia"/>
        </w:rPr>
        <w:t>の担保ならびに監査を担当する品質管理責任者を設置すること。なお、品質管理責任者は３年以上の実務経験を有する者をアサインすること。</w:t>
      </w:r>
    </w:p>
    <w:p w14:paraId="67730121" w14:textId="77777777" w:rsidR="00B622E5" w:rsidRPr="000E3C10" w:rsidRDefault="00B622E5" w:rsidP="00B622E5">
      <w:pPr>
        <w:pStyle w:val="afc"/>
        <w:numPr>
          <w:ilvl w:val="0"/>
          <w:numId w:val="19"/>
        </w:numPr>
        <w:tabs>
          <w:tab w:val="left" w:pos="709"/>
        </w:tabs>
        <w:ind w:leftChars="0"/>
        <w:rPr>
          <w:rFonts w:asciiTheme="minorEastAsia" w:eastAsiaTheme="minorEastAsia" w:hAnsiTheme="minorEastAsia"/>
        </w:rPr>
      </w:pPr>
      <w:r w:rsidRPr="000E3C10">
        <w:rPr>
          <w:rFonts w:asciiTheme="minorEastAsia" w:eastAsiaTheme="minorEastAsia" w:hAnsiTheme="minorEastAsia" w:hint="eastAsia"/>
        </w:rPr>
        <w:t xml:space="preserve">　受託者は、初期導入期間のプロジェクト遂行のため、チームを組織し、各チームのリーダー及びチームの要員数を提示すること。</w:t>
      </w:r>
    </w:p>
    <w:p w14:paraId="41FF3EB5" w14:textId="77777777" w:rsidR="00B622E5" w:rsidRPr="000E3C10" w:rsidRDefault="00B622E5" w:rsidP="00B622E5">
      <w:pPr>
        <w:pStyle w:val="afc"/>
        <w:numPr>
          <w:ilvl w:val="0"/>
          <w:numId w:val="19"/>
        </w:numPr>
        <w:tabs>
          <w:tab w:val="left" w:pos="709"/>
        </w:tabs>
        <w:ind w:leftChars="0"/>
        <w:rPr>
          <w:rFonts w:asciiTheme="minorEastAsia" w:eastAsiaTheme="minorEastAsia" w:hAnsiTheme="minorEastAsia"/>
        </w:rPr>
      </w:pPr>
      <w:r w:rsidRPr="000E3C10">
        <w:rPr>
          <w:rFonts w:asciiTheme="minorEastAsia" w:eastAsiaTheme="minorEastAsia" w:hAnsiTheme="minorEastAsia" w:hint="eastAsia"/>
        </w:rPr>
        <w:t>チームには業務の役割を定めた実働可能な人数を確保すること。</w:t>
      </w:r>
    </w:p>
    <w:p w14:paraId="781578EC" w14:textId="77777777" w:rsidR="00B622E5" w:rsidRPr="000E3C10" w:rsidRDefault="00B622E5" w:rsidP="00B622E5">
      <w:pPr>
        <w:pStyle w:val="afc"/>
        <w:ind w:leftChars="0"/>
        <w:rPr>
          <w:rFonts w:asciiTheme="minorEastAsia" w:eastAsiaTheme="minorEastAsia" w:hAnsiTheme="minorEastAsia"/>
        </w:rPr>
      </w:pPr>
    </w:p>
    <w:p w14:paraId="6ACCE766" w14:textId="77777777" w:rsidR="00B622E5" w:rsidRPr="000E3C10" w:rsidRDefault="00B622E5" w:rsidP="00B622E5">
      <w:pPr>
        <w:pStyle w:val="afc"/>
        <w:numPr>
          <w:ilvl w:val="0"/>
          <w:numId w:val="19"/>
        </w:numPr>
        <w:ind w:leftChars="0"/>
        <w:rPr>
          <w:rFonts w:asciiTheme="minorEastAsia" w:eastAsiaTheme="minorEastAsia" w:hAnsiTheme="minorEastAsia"/>
        </w:rPr>
      </w:pPr>
      <w:r w:rsidRPr="000E3C10">
        <w:rPr>
          <w:rFonts w:asciiTheme="minorEastAsia" w:eastAsiaTheme="minorEastAsia" w:hAnsiTheme="minorEastAsia" w:hint="eastAsia"/>
        </w:rPr>
        <w:t>受託者は、契約期間内においては、IPAと共に業務の継続性やサービスレベル維持に努めること。また、IPAから本業務に関する報告要求があった際には、速やかに対応すること。</w:t>
      </w:r>
    </w:p>
    <w:p w14:paraId="51D62306" w14:textId="77777777" w:rsidR="00B622E5" w:rsidRPr="000E3C10" w:rsidRDefault="00B622E5" w:rsidP="00B622E5">
      <w:pPr>
        <w:widowControl/>
        <w:jc w:val="left"/>
        <w:rPr>
          <w:rFonts w:asciiTheme="minorEastAsia" w:eastAsiaTheme="minorEastAsia" w:hAnsiTheme="minorEastAsia"/>
        </w:rPr>
      </w:pPr>
    </w:p>
    <w:p w14:paraId="1F0A7778" w14:textId="77777777" w:rsidR="00B622E5" w:rsidRPr="000E3C10" w:rsidRDefault="00B622E5" w:rsidP="00B622E5">
      <w:pPr>
        <w:pStyle w:val="afc"/>
        <w:numPr>
          <w:ilvl w:val="1"/>
          <w:numId w:val="18"/>
        </w:numPr>
        <w:ind w:leftChars="0"/>
        <w:rPr>
          <w:rFonts w:asciiTheme="minorEastAsia" w:eastAsiaTheme="minorEastAsia" w:hAnsiTheme="minorEastAsia"/>
          <w:b/>
        </w:rPr>
      </w:pPr>
      <w:r w:rsidRPr="000E3C10">
        <w:rPr>
          <w:rFonts w:asciiTheme="minorEastAsia" w:eastAsiaTheme="minorEastAsia" w:hAnsiTheme="minorEastAsia" w:hint="eastAsia"/>
          <w:b/>
        </w:rPr>
        <w:t>スケジュール</w:t>
      </w:r>
    </w:p>
    <w:p w14:paraId="6F960BB6" w14:textId="77777777" w:rsidR="00B622E5" w:rsidRPr="000E3C10" w:rsidRDefault="00B622E5" w:rsidP="00B622E5">
      <w:pPr>
        <w:pStyle w:val="afc"/>
        <w:ind w:leftChars="170" w:left="357" w:firstLineChars="100" w:firstLine="210"/>
        <w:rPr>
          <w:rFonts w:asciiTheme="minorEastAsia" w:eastAsiaTheme="minorEastAsia" w:hAnsiTheme="minorEastAsia"/>
        </w:rPr>
      </w:pPr>
      <w:r w:rsidRPr="000E3C10">
        <w:rPr>
          <w:rFonts w:asciiTheme="minorEastAsia" w:eastAsiaTheme="minorEastAsia" w:hAnsiTheme="minorEastAsia" w:hint="eastAsia"/>
        </w:rPr>
        <w:t>本業務を実施する上で想定されるスケジュールは、以下のとおりである。</w:t>
      </w:r>
    </w:p>
    <w:tbl>
      <w:tblPr>
        <w:tblStyle w:val="a6"/>
        <w:tblW w:w="0" w:type="auto"/>
        <w:tblInd w:w="704" w:type="dxa"/>
        <w:tblLook w:val="04A0" w:firstRow="1" w:lastRow="0" w:firstColumn="1" w:lastColumn="0" w:noHBand="0" w:noVBand="1"/>
      </w:tblPr>
      <w:tblGrid>
        <w:gridCol w:w="3827"/>
        <w:gridCol w:w="4820"/>
      </w:tblGrid>
      <w:tr w:rsidR="000E3C10" w:rsidRPr="000E3C10" w14:paraId="30AA68DE" w14:textId="77777777" w:rsidTr="00D16804">
        <w:tc>
          <w:tcPr>
            <w:tcW w:w="3827" w:type="dxa"/>
            <w:tcBorders>
              <w:bottom w:val="double" w:sz="4" w:space="0" w:color="auto"/>
            </w:tcBorders>
            <w:shd w:val="clear" w:color="auto" w:fill="auto"/>
          </w:tcPr>
          <w:p w14:paraId="6A4C2C24" w14:textId="77777777" w:rsidR="00B622E5" w:rsidRPr="000E3C10" w:rsidRDefault="00B622E5" w:rsidP="00D16804">
            <w:pPr>
              <w:pStyle w:val="afc"/>
              <w:ind w:leftChars="0" w:left="0"/>
              <w:jc w:val="center"/>
              <w:rPr>
                <w:rFonts w:asciiTheme="minorEastAsia" w:eastAsiaTheme="minorEastAsia" w:hAnsiTheme="minorEastAsia"/>
              </w:rPr>
            </w:pPr>
            <w:r w:rsidRPr="000E3C10">
              <w:rPr>
                <w:rFonts w:asciiTheme="minorEastAsia" w:eastAsiaTheme="minorEastAsia" w:hAnsiTheme="minorEastAsia" w:hint="eastAsia"/>
              </w:rPr>
              <w:t>時期</w:t>
            </w:r>
          </w:p>
        </w:tc>
        <w:tc>
          <w:tcPr>
            <w:tcW w:w="4820" w:type="dxa"/>
            <w:tcBorders>
              <w:bottom w:val="double" w:sz="4" w:space="0" w:color="auto"/>
            </w:tcBorders>
            <w:shd w:val="clear" w:color="auto" w:fill="auto"/>
          </w:tcPr>
          <w:p w14:paraId="074657FE" w14:textId="77777777" w:rsidR="00B622E5" w:rsidRPr="000E3C10" w:rsidRDefault="00B622E5" w:rsidP="00D16804">
            <w:pPr>
              <w:pStyle w:val="afc"/>
              <w:ind w:leftChars="0" w:left="0"/>
              <w:jc w:val="center"/>
              <w:rPr>
                <w:rFonts w:asciiTheme="minorEastAsia" w:eastAsiaTheme="minorEastAsia" w:hAnsiTheme="minorEastAsia"/>
              </w:rPr>
            </w:pPr>
            <w:r w:rsidRPr="000E3C10">
              <w:rPr>
                <w:rFonts w:asciiTheme="minorEastAsia" w:eastAsiaTheme="minorEastAsia" w:hAnsiTheme="minorEastAsia" w:hint="eastAsia"/>
              </w:rPr>
              <w:t>内容</w:t>
            </w:r>
          </w:p>
        </w:tc>
      </w:tr>
      <w:tr w:rsidR="000E3C10" w:rsidRPr="000E3C10" w14:paraId="1E5C7C57" w14:textId="77777777" w:rsidTr="00D16804">
        <w:tc>
          <w:tcPr>
            <w:tcW w:w="3827" w:type="dxa"/>
            <w:tcBorders>
              <w:top w:val="double" w:sz="4" w:space="0" w:color="auto"/>
            </w:tcBorders>
            <w:shd w:val="clear" w:color="auto" w:fill="auto"/>
          </w:tcPr>
          <w:p w14:paraId="1485CBF7" w14:textId="77777777" w:rsidR="00B622E5" w:rsidRPr="000E3C10" w:rsidRDefault="00B622E5" w:rsidP="00D16804">
            <w:pPr>
              <w:pStyle w:val="afc"/>
              <w:ind w:leftChars="0" w:left="0"/>
              <w:rPr>
                <w:rFonts w:asciiTheme="minorEastAsia" w:eastAsiaTheme="minorEastAsia" w:hAnsiTheme="minorEastAsia"/>
              </w:rPr>
            </w:pPr>
            <w:r w:rsidRPr="000E3C10">
              <w:rPr>
                <w:rFonts w:asciiTheme="minorEastAsia" w:eastAsiaTheme="minorEastAsia" w:hAnsiTheme="minorEastAsia"/>
              </w:rPr>
              <w:t>20</w:t>
            </w:r>
            <w:r w:rsidRPr="000E3C10">
              <w:rPr>
                <w:rFonts w:asciiTheme="minorEastAsia" w:eastAsiaTheme="minorEastAsia" w:hAnsiTheme="minorEastAsia" w:hint="eastAsia"/>
              </w:rPr>
              <w:t>25年4月～</w:t>
            </w:r>
            <w:r w:rsidRPr="000E3C10">
              <w:rPr>
                <w:rFonts w:asciiTheme="minorEastAsia" w:eastAsiaTheme="minorEastAsia" w:hAnsiTheme="minorEastAsia"/>
              </w:rPr>
              <w:t>20</w:t>
            </w:r>
            <w:r w:rsidRPr="000E3C10">
              <w:rPr>
                <w:rFonts w:asciiTheme="minorEastAsia" w:eastAsiaTheme="minorEastAsia" w:hAnsiTheme="minorEastAsia" w:hint="eastAsia"/>
              </w:rPr>
              <w:t>25年8月(初期導入期間)</w:t>
            </w:r>
          </w:p>
        </w:tc>
        <w:tc>
          <w:tcPr>
            <w:tcW w:w="4820" w:type="dxa"/>
            <w:tcBorders>
              <w:top w:val="double" w:sz="4" w:space="0" w:color="auto"/>
            </w:tcBorders>
            <w:shd w:val="clear" w:color="auto" w:fill="auto"/>
          </w:tcPr>
          <w:p w14:paraId="6BEE88DC" w14:textId="77777777" w:rsidR="00B622E5" w:rsidRPr="000E3C10" w:rsidRDefault="00B622E5" w:rsidP="00D16804">
            <w:pPr>
              <w:pStyle w:val="afc"/>
              <w:ind w:leftChars="0" w:left="0"/>
              <w:rPr>
                <w:rFonts w:asciiTheme="minorEastAsia" w:eastAsiaTheme="minorEastAsia" w:hAnsiTheme="minorEastAsia"/>
              </w:rPr>
            </w:pPr>
            <w:r w:rsidRPr="000E3C10">
              <w:rPr>
                <w:rFonts w:asciiTheme="minorEastAsia" w:eastAsiaTheme="minorEastAsia" w:hAnsiTheme="minorEastAsia" w:hint="eastAsia"/>
              </w:rPr>
              <w:t>マイナンバー収集・保管業務開始</w:t>
            </w:r>
          </w:p>
          <w:p w14:paraId="390560B9" w14:textId="77777777" w:rsidR="00B622E5" w:rsidRPr="000E3C10" w:rsidRDefault="00B622E5" w:rsidP="00D16804">
            <w:pPr>
              <w:pStyle w:val="afc"/>
              <w:ind w:leftChars="0" w:left="0"/>
              <w:rPr>
                <w:rFonts w:asciiTheme="minorEastAsia" w:eastAsiaTheme="minorEastAsia" w:hAnsiTheme="minorEastAsia"/>
              </w:rPr>
            </w:pPr>
            <w:r w:rsidRPr="000E3C10">
              <w:rPr>
                <w:rFonts w:asciiTheme="minorEastAsia" w:eastAsiaTheme="minorEastAsia" w:hAnsiTheme="minorEastAsia" w:hint="eastAsia"/>
              </w:rPr>
              <w:t>基準計画の合意、BPOサービス利用に向けた各種準備</w:t>
            </w:r>
          </w:p>
        </w:tc>
      </w:tr>
      <w:tr w:rsidR="000E3C10" w:rsidRPr="000E3C10" w14:paraId="23B7B3FB" w14:textId="77777777" w:rsidTr="00D16804">
        <w:tc>
          <w:tcPr>
            <w:tcW w:w="3827" w:type="dxa"/>
            <w:shd w:val="clear" w:color="auto" w:fill="auto"/>
          </w:tcPr>
          <w:p w14:paraId="5D1AD4FE" w14:textId="77777777" w:rsidR="00B622E5" w:rsidRPr="000E3C10" w:rsidRDefault="00B622E5" w:rsidP="00D16804">
            <w:pPr>
              <w:pStyle w:val="afc"/>
              <w:ind w:leftChars="0" w:left="0"/>
              <w:rPr>
                <w:rFonts w:asciiTheme="minorEastAsia" w:eastAsiaTheme="minorEastAsia" w:hAnsiTheme="minorEastAsia"/>
              </w:rPr>
            </w:pPr>
            <w:r w:rsidRPr="000E3C10">
              <w:rPr>
                <w:rFonts w:asciiTheme="minorEastAsia" w:eastAsiaTheme="minorEastAsia" w:hAnsiTheme="minorEastAsia" w:hint="eastAsia"/>
              </w:rPr>
              <w:t>20</w:t>
            </w:r>
            <w:r w:rsidRPr="000E3C10">
              <w:rPr>
                <w:rFonts w:asciiTheme="minorEastAsia" w:eastAsiaTheme="minorEastAsia" w:hAnsiTheme="minorEastAsia"/>
              </w:rPr>
              <w:t>2</w:t>
            </w:r>
            <w:r w:rsidRPr="000E3C10">
              <w:rPr>
                <w:rFonts w:asciiTheme="minorEastAsia" w:eastAsiaTheme="minorEastAsia" w:hAnsiTheme="minorEastAsia" w:hint="eastAsia"/>
              </w:rPr>
              <w:t>5年 （初期導入完了後）</w:t>
            </w:r>
          </w:p>
        </w:tc>
        <w:tc>
          <w:tcPr>
            <w:tcW w:w="4820" w:type="dxa"/>
            <w:shd w:val="clear" w:color="auto" w:fill="auto"/>
          </w:tcPr>
          <w:p w14:paraId="696A07BC" w14:textId="77777777" w:rsidR="00B622E5" w:rsidRPr="000E3C10" w:rsidRDefault="00B622E5" w:rsidP="00D16804">
            <w:pPr>
              <w:pStyle w:val="afc"/>
              <w:ind w:leftChars="0" w:left="0"/>
              <w:rPr>
                <w:rFonts w:asciiTheme="minorEastAsia" w:eastAsiaTheme="minorEastAsia" w:hAnsiTheme="minorEastAsia"/>
              </w:rPr>
            </w:pPr>
            <w:r w:rsidRPr="000E3C10">
              <w:rPr>
                <w:rFonts w:asciiTheme="minorEastAsia" w:eastAsiaTheme="minorEastAsia" w:hAnsiTheme="minorEastAsia" w:hint="eastAsia"/>
              </w:rPr>
              <w:t>マイナンバー収集・保管業務の開始</w:t>
            </w:r>
          </w:p>
        </w:tc>
      </w:tr>
      <w:tr w:rsidR="000E3C10" w:rsidRPr="000E3C10" w14:paraId="476C8DE7" w14:textId="77777777" w:rsidTr="00D16804">
        <w:tc>
          <w:tcPr>
            <w:tcW w:w="3827" w:type="dxa"/>
            <w:shd w:val="clear" w:color="auto" w:fill="auto"/>
          </w:tcPr>
          <w:p w14:paraId="59806140" w14:textId="77777777" w:rsidR="00B622E5" w:rsidRPr="000E3C10" w:rsidRDefault="00B622E5" w:rsidP="00D16804">
            <w:pPr>
              <w:pStyle w:val="afc"/>
              <w:ind w:leftChars="0" w:left="0"/>
              <w:rPr>
                <w:rFonts w:asciiTheme="minorEastAsia" w:eastAsiaTheme="minorEastAsia" w:hAnsiTheme="minorEastAsia"/>
              </w:rPr>
            </w:pPr>
            <w:r w:rsidRPr="000E3C10">
              <w:rPr>
                <w:rFonts w:asciiTheme="minorEastAsia" w:eastAsiaTheme="minorEastAsia" w:hAnsiTheme="minorEastAsia"/>
              </w:rPr>
              <w:t>20</w:t>
            </w:r>
            <w:r w:rsidRPr="000E3C10">
              <w:rPr>
                <w:rFonts w:asciiTheme="minorEastAsia" w:eastAsiaTheme="minorEastAsia" w:hAnsiTheme="minorEastAsia" w:hint="eastAsia"/>
              </w:rPr>
              <w:t>26年1月、2027年1月、2028年1月</w:t>
            </w:r>
          </w:p>
          <w:p w14:paraId="2D1FAF84" w14:textId="77777777" w:rsidR="00B622E5" w:rsidRPr="000E3C10" w:rsidRDefault="00B622E5" w:rsidP="00D16804">
            <w:pPr>
              <w:pStyle w:val="afc"/>
              <w:ind w:leftChars="0" w:left="0"/>
              <w:rPr>
                <w:rFonts w:asciiTheme="minorEastAsia" w:eastAsiaTheme="minorEastAsia" w:hAnsiTheme="minorEastAsia"/>
              </w:rPr>
            </w:pPr>
          </w:p>
        </w:tc>
        <w:tc>
          <w:tcPr>
            <w:tcW w:w="4820" w:type="dxa"/>
            <w:shd w:val="clear" w:color="auto" w:fill="auto"/>
          </w:tcPr>
          <w:p w14:paraId="339D1792" w14:textId="77777777" w:rsidR="00B622E5" w:rsidRPr="000E3C10" w:rsidRDefault="00B622E5" w:rsidP="00D16804">
            <w:pPr>
              <w:pStyle w:val="afc"/>
              <w:ind w:leftChars="0" w:left="0"/>
              <w:rPr>
                <w:rFonts w:asciiTheme="minorEastAsia" w:eastAsiaTheme="minorEastAsia" w:hAnsiTheme="minorEastAsia"/>
              </w:rPr>
            </w:pPr>
            <w:r w:rsidRPr="000E3C10">
              <w:rPr>
                <w:rFonts w:asciiTheme="minorEastAsia" w:eastAsiaTheme="minorEastAsia" w:hAnsiTheme="minorEastAsia" w:hint="eastAsia"/>
              </w:rPr>
              <w:t>法定調書等の印刷</w:t>
            </w:r>
          </w:p>
          <w:p w14:paraId="2C9E13DB" w14:textId="77777777" w:rsidR="00B622E5" w:rsidRPr="000E3C10" w:rsidRDefault="00B622E5" w:rsidP="00D16804">
            <w:pPr>
              <w:pStyle w:val="afc"/>
              <w:ind w:leftChars="0" w:left="0"/>
              <w:rPr>
                <w:rFonts w:asciiTheme="minorEastAsia" w:eastAsiaTheme="minorEastAsia" w:hAnsiTheme="minorEastAsia"/>
              </w:rPr>
            </w:pPr>
            <w:r w:rsidRPr="000E3C10">
              <w:rPr>
                <w:rFonts w:asciiTheme="minorEastAsia" w:eastAsiaTheme="minorEastAsia" w:hAnsiTheme="minorEastAsia" w:hint="eastAsia"/>
              </w:rPr>
              <w:t>本人へ送付</w:t>
            </w:r>
          </w:p>
        </w:tc>
      </w:tr>
      <w:tr w:rsidR="000E3C10" w:rsidRPr="000E3C10" w14:paraId="39DAFB6D" w14:textId="77777777" w:rsidTr="00D16804">
        <w:tc>
          <w:tcPr>
            <w:tcW w:w="3827" w:type="dxa"/>
            <w:shd w:val="clear" w:color="auto" w:fill="auto"/>
          </w:tcPr>
          <w:p w14:paraId="2A8CAC7D" w14:textId="77777777" w:rsidR="00B622E5" w:rsidRPr="000E3C10" w:rsidRDefault="00B622E5" w:rsidP="00D16804">
            <w:pPr>
              <w:pStyle w:val="afc"/>
              <w:ind w:leftChars="0" w:left="0"/>
              <w:rPr>
                <w:rFonts w:asciiTheme="minorEastAsia" w:eastAsiaTheme="minorEastAsia" w:hAnsiTheme="minorEastAsia"/>
              </w:rPr>
            </w:pPr>
            <w:r w:rsidRPr="000E3C10">
              <w:rPr>
                <w:rFonts w:asciiTheme="minorEastAsia" w:eastAsiaTheme="minorEastAsia" w:hAnsiTheme="minorEastAsia"/>
              </w:rPr>
              <w:t>20</w:t>
            </w:r>
            <w:r w:rsidRPr="000E3C10">
              <w:rPr>
                <w:rFonts w:asciiTheme="minorEastAsia" w:eastAsiaTheme="minorEastAsia" w:hAnsiTheme="minorEastAsia" w:hint="eastAsia"/>
              </w:rPr>
              <w:t>26年1月末、2027年1月末、2028年1月末</w:t>
            </w:r>
          </w:p>
        </w:tc>
        <w:tc>
          <w:tcPr>
            <w:tcW w:w="4820" w:type="dxa"/>
            <w:shd w:val="clear" w:color="auto" w:fill="auto"/>
          </w:tcPr>
          <w:p w14:paraId="71C1FB84" w14:textId="77777777" w:rsidR="00B622E5" w:rsidRPr="000E3C10" w:rsidRDefault="00B622E5" w:rsidP="00D16804">
            <w:pPr>
              <w:pStyle w:val="afc"/>
              <w:ind w:leftChars="0" w:left="0"/>
              <w:rPr>
                <w:rFonts w:asciiTheme="minorEastAsia" w:eastAsiaTheme="minorEastAsia" w:hAnsiTheme="minorEastAsia"/>
              </w:rPr>
            </w:pPr>
            <w:r w:rsidRPr="000E3C10">
              <w:rPr>
                <w:rFonts w:asciiTheme="minorEastAsia" w:eastAsiaTheme="minorEastAsia" w:hAnsiTheme="minorEastAsia" w:hint="eastAsia"/>
              </w:rPr>
              <w:t>受託者が各機関へ申告提出</w:t>
            </w:r>
          </w:p>
        </w:tc>
      </w:tr>
      <w:tr w:rsidR="00B622E5" w:rsidRPr="000E3C10" w14:paraId="5A812AF0" w14:textId="77777777" w:rsidTr="00D16804">
        <w:tc>
          <w:tcPr>
            <w:tcW w:w="3827" w:type="dxa"/>
            <w:shd w:val="clear" w:color="auto" w:fill="auto"/>
          </w:tcPr>
          <w:p w14:paraId="20EC63D5" w14:textId="77777777" w:rsidR="00B622E5" w:rsidRPr="000E3C10" w:rsidRDefault="00B622E5" w:rsidP="00D16804">
            <w:pPr>
              <w:pStyle w:val="afc"/>
              <w:ind w:leftChars="0" w:left="0"/>
              <w:rPr>
                <w:rFonts w:asciiTheme="minorEastAsia" w:eastAsiaTheme="minorEastAsia" w:hAnsiTheme="minorEastAsia"/>
              </w:rPr>
            </w:pPr>
            <w:r w:rsidRPr="000E3C10">
              <w:rPr>
                <w:rFonts w:asciiTheme="minorEastAsia" w:eastAsiaTheme="minorEastAsia" w:hAnsiTheme="minorEastAsia" w:hint="eastAsia"/>
              </w:rPr>
              <w:t>2028年3月末</w:t>
            </w:r>
          </w:p>
        </w:tc>
        <w:tc>
          <w:tcPr>
            <w:tcW w:w="4820" w:type="dxa"/>
            <w:shd w:val="clear" w:color="auto" w:fill="auto"/>
          </w:tcPr>
          <w:p w14:paraId="27BEB70D" w14:textId="77777777" w:rsidR="00B622E5" w:rsidRPr="000E3C10" w:rsidRDefault="00B622E5" w:rsidP="00D16804">
            <w:pPr>
              <w:pStyle w:val="afc"/>
              <w:ind w:leftChars="0" w:left="0"/>
              <w:rPr>
                <w:rFonts w:asciiTheme="minorEastAsia" w:eastAsiaTheme="minorEastAsia" w:hAnsiTheme="minorEastAsia"/>
              </w:rPr>
            </w:pPr>
            <w:r w:rsidRPr="000E3C10">
              <w:rPr>
                <w:rFonts w:asciiTheme="minorEastAsia" w:eastAsiaTheme="minorEastAsia" w:hAnsiTheme="minorEastAsia" w:hint="eastAsia"/>
              </w:rPr>
              <w:t>契約期限</w:t>
            </w:r>
          </w:p>
        </w:tc>
      </w:tr>
    </w:tbl>
    <w:p w14:paraId="28592263" w14:textId="77777777" w:rsidR="00B622E5" w:rsidRPr="000E3C10" w:rsidRDefault="00B622E5" w:rsidP="00B622E5">
      <w:pPr>
        <w:pStyle w:val="afc"/>
        <w:ind w:leftChars="0" w:left="567"/>
        <w:rPr>
          <w:rFonts w:asciiTheme="minorEastAsia" w:eastAsiaTheme="minorEastAsia" w:hAnsiTheme="minorEastAsia"/>
        </w:rPr>
      </w:pPr>
    </w:p>
    <w:p w14:paraId="7E890AB3" w14:textId="77777777" w:rsidR="00B622E5" w:rsidRPr="000E3C10" w:rsidRDefault="00B622E5" w:rsidP="00B622E5">
      <w:pPr>
        <w:pStyle w:val="afc"/>
        <w:ind w:leftChars="0" w:left="360" w:firstLineChars="100" w:firstLine="210"/>
        <w:jc w:val="center"/>
        <w:rPr>
          <w:rFonts w:asciiTheme="minorEastAsia" w:eastAsiaTheme="minorEastAsia" w:hAnsiTheme="minorEastAsia"/>
        </w:rPr>
      </w:pPr>
      <w:r w:rsidRPr="000E3C10">
        <w:rPr>
          <w:rFonts w:asciiTheme="minorEastAsia" w:eastAsiaTheme="minorEastAsia" w:hAnsiTheme="minorEastAsia" w:hint="eastAsia"/>
        </w:rPr>
        <w:t>＜図3：スケジュール＞</w:t>
      </w:r>
    </w:p>
    <w:p w14:paraId="6A6C73F4" w14:textId="77777777" w:rsidR="00B622E5" w:rsidRPr="000E3C10" w:rsidRDefault="00B622E5" w:rsidP="00B622E5">
      <w:pPr>
        <w:pStyle w:val="afc"/>
        <w:ind w:leftChars="0" w:left="567"/>
        <w:rPr>
          <w:rFonts w:asciiTheme="minorEastAsia" w:eastAsiaTheme="minorEastAsia" w:hAnsiTheme="minorEastAsia"/>
        </w:rPr>
      </w:pPr>
    </w:p>
    <w:p w14:paraId="5DA94C74" w14:textId="77777777" w:rsidR="00B622E5" w:rsidRPr="000E3C10" w:rsidRDefault="00B622E5" w:rsidP="00B622E5">
      <w:pPr>
        <w:pStyle w:val="afc"/>
        <w:numPr>
          <w:ilvl w:val="0"/>
          <w:numId w:val="43"/>
        </w:numPr>
        <w:ind w:leftChars="0"/>
        <w:rPr>
          <w:rFonts w:asciiTheme="minorEastAsia" w:eastAsiaTheme="minorEastAsia" w:hAnsiTheme="minorEastAsia"/>
          <w:b/>
        </w:rPr>
      </w:pPr>
      <w:r w:rsidRPr="000E3C10">
        <w:rPr>
          <w:rFonts w:asciiTheme="minorEastAsia" w:eastAsiaTheme="minorEastAsia" w:hAnsiTheme="minorEastAsia" w:hint="eastAsia"/>
          <w:b/>
        </w:rPr>
        <w:t>システム要件</w:t>
      </w:r>
    </w:p>
    <w:p w14:paraId="42E6DECC" w14:textId="77777777" w:rsidR="00B622E5" w:rsidRPr="000E3C10" w:rsidRDefault="00B622E5" w:rsidP="00B622E5">
      <w:pPr>
        <w:pStyle w:val="afc"/>
        <w:numPr>
          <w:ilvl w:val="1"/>
          <w:numId w:val="43"/>
        </w:numPr>
        <w:ind w:leftChars="0"/>
        <w:rPr>
          <w:rFonts w:asciiTheme="minorEastAsia" w:eastAsiaTheme="minorEastAsia" w:hAnsiTheme="minorEastAsia"/>
          <w:b/>
        </w:rPr>
      </w:pPr>
      <w:r w:rsidRPr="000E3C10">
        <w:rPr>
          <w:rFonts w:asciiTheme="minorEastAsia" w:eastAsiaTheme="minorEastAsia" w:hAnsiTheme="minorEastAsia" w:hint="eastAsia"/>
          <w:b/>
        </w:rPr>
        <w:t>ユーザ管理・認証</w:t>
      </w:r>
    </w:p>
    <w:p w14:paraId="2DFE1E17" w14:textId="77777777" w:rsidR="00B622E5" w:rsidRPr="000E3C10" w:rsidRDefault="00B622E5" w:rsidP="00B622E5">
      <w:pPr>
        <w:pStyle w:val="afc"/>
        <w:numPr>
          <w:ilvl w:val="1"/>
          <w:numId w:val="25"/>
        </w:numPr>
        <w:ind w:leftChars="0"/>
        <w:rPr>
          <w:rFonts w:asciiTheme="minorEastAsia" w:eastAsiaTheme="minorEastAsia" w:hAnsiTheme="minorEastAsia"/>
        </w:rPr>
      </w:pPr>
      <w:r w:rsidRPr="000E3C10">
        <w:rPr>
          <w:rFonts w:asciiTheme="minorEastAsia" w:eastAsiaTheme="minorEastAsia" w:hAnsiTheme="minorEastAsia"/>
        </w:rPr>
        <w:t>IPAからBPOサービス</w:t>
      </w:r>
      <w:r w:rsidRPr="000E3C10">
        <w:rPr>
          <w:rFonts w:asciiTheme="minorEastAsia" w:eastAsiaTheme="minorEastAsia" w:hAnsiTheme="minorEastAsia" w:hint="eastAsia"/>
        </w:rPr>
        <w:t>で使用するシステムに</w:t>
      </w:r>
      <w:r w:rsidRPr="000E3C10">
        <w:rPr>
          <w:rFonts w:asciiTheme="minorEastAsia" w:eastAsiaTheme="minorEastAsia" w:hAnsiTheme="minorEastAsia"/>
        </w:rPr>
        <w:t>アクセスする場合、</w:t>
      </w:r>
      <w:r w:rsidRPr="000E3C10">
        <w:rPr>
          <w:rFonts w:asciiTheme="minorEastAsia" w:eastAsiaTheme="minorEastAsia" w:hAnsiTheme="minorEastAsia" w:hint="eastAsia"/>
        </w:rPr>
        <w:t>以下の内容を満たすこと。</w:t>
      </w:r>
    </w:p>
    <w:p w14:paraId="08D51401" w14:textId="77777777" w:rsidR="00B622E5" w:rsidRPr="000E3C10" w:rsidRDefault="00B622E5" w:rsidP="00B622E5">
      <w:pPr>
        <w:pStyle w:val="afc"/>
        <w:ind w:firstLineChars="200" w:firstLine="420"/>
        <w:rPr>
          <w:rFonts w:asciiTheme="minorEastAsia" w:eastAsiaTheme="minorEastAsia" w:hAnsiTheme="minorEastAsia"/>
        </w:rPr>
      </w:pPr>
      <w:r w:rsidRPr="000E3C10">
        <w:rPr>
          <w:rFonts w:asciiTheme="minorEastAsia" w:eastAsiaTheme="minorEastAsia" w:hAnsiTheme="minorEastAsia" w:hint="eastAsia"/>
        </w:rPr>
        <w:t>・ユーザ管理・認証</w:t>
      </w:r>
    </w:p>
    <w:p w14:paraId="716D0DF4" w14:textId="77777777" w:rsidR="00B622E5" w:rsidRPr="000E3C10" w:rsidRDefault="00B622E5" w:rsidP="00B622E5">
      <w:pPr>
        <w:pStyle w:val="afc"/>
        <w:ind w:firstLineChars="200" w:firstLine="420"/>
        <w:rPr>
          <w:rFonts w:asciiTheme="minorEastAsia" w:eastAsiaTheme="minorEastAsia" w:hAnsiTheme="minorEastAsia"/>
        </w:rPr>
      </w:pPr>
      <w:r w:rsidRPr="000E3C10">
        <w:rPr>
          <w:rFonts w:asciiTheme="minorEastAsia" w:eastAsiaTheme="minorEastAsia" w:hAnsiTheme="minorEastAsia" w:hint="eastAsia"/>
        </w:rPr>
        <w:t>(1)</w:t>
      </w:r>
      <w:r w:rsidRPr="000E3C10">
        <w:rPr>
          <w:rFonts w:asciiTheme="minorEastAsia" w:eastAsiaTheme="minorEastAsia" w:hAnsiTheme="minorEastAsia" w:hint="eastAsia"/>
        </w:rPr>
        <w:tab/>
        <w:t>アクセス権が付与された者のみに本システムへのアクセスを許可する措置</w:t>
      </w:r>
    </w:p>
    <w:p w14:paraId="7FBD2E31" w14:textId="77777777" w:rsidR="00B622E5" w:rsidRPr="000E3C10" w:rsidRDefault="00B622E5" w:rsidP="00B622E5">
      <w:pPr>
        <w:pStyle w:val="afc"/>
        <w:ind w:firstLineChars="200" w:firstLine="420"/>
        <w:rPr>
          <w:rFonts w:asciiTheme="minorEastAsia" w:eastAsiaTheme="minorEastAsia" w:hAnsiTheme="minorEastAsia"/>
        </w:rPr>
      </w:pPr>
      <w:r w:rsidRPr="000E3C10">
        <w:rPr>
          <w:rFonts w:asciiTheme="minorEastAsia" w:eastAsiaTheme="minorEastAsia" w:hAnsiTheme="minorEastAsia" w:hint="eastAsia"/>
        </w:rPr>
        <w:t>を講じていること。</w:t>
      </w:r>
    </w:p>
    <w:p w14:paraId="17A20504" w14:textId="77777777" w:rsidR="00B622E5" w:rsidRPr="000E3C10" w:rsidRDefault="00B622E5" w:rsidP="00B622E5">
      <w:pPr>
        <w:pStyle w:val="afc"/>
        <w:ind w:leftChars="0" w:left="1260"/>
        <w:rPr>
          <w:rFonts w:asciiTheme="minorEastAsia" w:eastAsiaTheme="minorEastAsia" w:hAnsiTheme="minorEastAsia"/>
        </w:rPr>
      </w:pPr>
      <w:r w:rsidRPr="000E3C10">
        <w:rPr>
          <w:rFonts w:asciiTheme="minorEastAsia" w:eastAsiaTheme="minorEastAsia" w:hAnsiTheme="minorEastAsia" w:hint="eastAsia"/>
        </w:rPr>
        <w:t>(2)</w:t>
      </w:r>
      <w:r w:rsidRPr="000E3C10">
        <w:rPr>
          <w:rFonts w:asciiTheme="minorEastAsia" w:eastAsiaTheme="minorEastAsia" w:hAnsiTheme="minorEastAsia" w:hint="eastAsia"/>
        </w:rPr>
        <w:tab/>
        <w:t>情報システムへのログイン時のパスワードは、10文字以上で設定することができ、英大文字、英小文字、数字、記号のうち3種類以上含めることができること。なお、ログイン時のパスワードは30文字以上で設定できることが望ましい。</w:t>
      </w:r>
    </w:p>
    <w:p w14:paraId="3DA71DA1" w14:textId="77777777" w:rsidR="00B622E5" w:rsidRPr="000E3C10" w:rsidRDefault="00B622E5" w:rsidP="00B622E5">
      <w:pPr>
        <w:pStyle w:val="afc"/>
        <w:ind w:leftChars="0" w:left="1260"/>
        <w:rPr>
          <w:rFonts w:asciiTheme="minorEastAsia" w:eastAsiaTheme="minorEastAsia" w:hAnsiTheme="minorEastAsia"/>
        </w:rPr>
      </w:pPr>
      <w:r w:rsidRPr="000E3C10">
        <w:rPr>
          <w:rFonts w:asciiTheme="minorEastAsia" w:eastAsiaTheme="minorEastAsia" w:hAnsiTheme="minorEastAsia" w:hint="eastAsia"/>
        </w:rPr>
        <w:t>また、脆弱性なパスワードやパスワードポリシーに違反するパスワードが設定できないこと。システムにパスワードポリシー違反をはじく機能が無い場合や、一部条件がそぐわない場合、運用面で回避できるよう提案書内に示すこと。</w:t>
      </w:r>
      <w:r w:rsidRPr="000E3C10">
        <w:rPr>
          <w:rFonts w:asciiTheme="minorEastAsia" w:eastAsiaTheme="minorEastAsia" w:hAnsiTheme="minorEastAsia"/>
        </w:rPr>
        <w:br/>
      </w:r>
      <w:r w:rsidRPr="000E3C10">
        <w:rPr>
          <w:rFonts w:asciiTheme="minorEastAsia" w:eastAsiaTheme="minorEastAsia" w:hAnsiTheme="minorEastAsia" w:hint="eastAsia"/>
        </w:rPr>
        <w:t>(3)</w:t>
      </w:r>
      <w:r w:rsidRPr="000E3C10">
        <w:rPr>
          <w:rFonts w:asciiTheme="minorEastAsia" w:eastAsiaTheme="minorEastAsia" w:hAnsiTheme="minorEastAsia" w:hint="eastAsia"/>
        </w:rPr>
        <w:tab/>
        <w:t>IPアドレス等によるアクセス制限ができること。</w:t>
      </w:r>
    </w:p>
    <w:p w14:paraId="4F2885A6" w14:textId="77777777" w:rsidR="00B622E5" w:rsidRPr="000E3C10" w:rsidRDefault="00B622E5" w:rsidP="00B622E5">
      <w:pPr>
        <w:ind w:firstLineChars="600" w:firstLine="1260"/>
        <w:rPr>
          <w:rFonts w:asciiTheme="minorEastAsia" w:eastAsiaTheme="minorEastAsia" w:hAnsiTheme="minorEastAsia"/>
        </w:rPr>
      </w:pPr>
      <w:r w:rsidRPr="000E3C10">
        <w:rPr>
          <w:rFonts w:asciiTheme="minorEastAsia" w:eastAsiaTheme="minorEastAsia" w:hAnsiTheme="minorEastAsia" w:hint="eastAsia"/>
        </w:rPr>
        <w:t>(4)</w:t>
      </w:r>
      <w:r w:rsidRPr="000E3C10">
        <w:rPr>
          <w:rFonts w:asciiTheme="minorEastAsia" w:eastAsiaTheme="minorEastAsia" w:hAnsiTheme="minorEastAsia"/>
        </w:rPr>
        <w:t>本システムへのアクセス履歴を一定期間保存できること。</w:t>
      </w:r>
    </w:p>
    <w:p w14:paraId="609C1B2D" w14:textId="77777777" w:rsidR="00B622E5" w:rsidRPr="000E3C10" w:rsidRDefault="00B622E5" w:rsidP="00B622E5">
      <w:pPr>
        <w:ind w:firstLineChars="600" w:firstLine="1260"/>
        <w:rPr>
          <w:rFonts w:asciiTheme="minorEastAsia" w:eastAsiaTheme="minorEastAsia" w:hAnsiTheme="minorEastAsia"/>
        </w:rPr>
      </w:pPr>
    </w:p>
    <w:p w14:paraId="5FCB8070" w14:textId="77777777" w:rsidR="00B622E5" w:rsidRPr="000E3C10" w:rsidRDefault="00B622E5" w:rsidP="00B622E5">
      <w:pPr>
        <w:pStyle w:val="afc"/>
        <w:numPr>
          <w:ilvl w:val="1"/>
          <w:numId w:val="43"/>
        </w:numPr>
        <w:ind w:leftChars="0"/>
        <w:rPr>
          <w:rFonts w:asciiTheme="minorEastAsia" w:eastAsiaTheme="minorEastAsia" w:hAnsiTheme="minorEastAsia"/>
          <w:b/>
        </w:rPr>
      </w:pPr>
      <w:r w:rsidRPr="000E3C10">
        <w:rPr>
          <w:rFonts w:asciiTheme="minorEastAsia" w:eastAsiaTheme="minorEastAsia" w:hAnsiTheme="minorEastAsia" w:hint="eastAsia"/>
          <w:b/>
        </w:rPr>
        <w:t>システム保守要件</w:t>
      </w:r>
    </w:p>
    <w:p w14:paraId="1D0B2287" w14:textId="77777777" w:rsidR="00B622E5" w:rsidRPr="000E3C10" w:rsidRDefault="00B622E5" w:rsidP="00B622E5">
      <w:pPr>
        <w:pStyle w:val="afc"/>
        <w:numPr>
          <w:ilvl w:val="0"/>
          <w:numId w:val="48"/>
        </w:numPr>
        <w:ind w:leftChars="0"/>
        <w:rPr>
          <w:rFonts w:asciiTheme="minorEastAsia" w:eastAsiaTheme="minorEastAsia" w:hAnsiTheme="minorEastAsia"/>
        </w:rPr>
      </w:pPr>
      <w:r w:rsidRPr="000E3C10">
        <w:rPr>
          <w:rFonts w:asciiTheme="minorEastAsia" w:eastAsiaTheme="minorEastAsia" w:hAnsiTheme="minorEastAsia" w:hint="eastAsia"/>
        </w:rPr>
        <w:t>保守担当者が権限外の情報にアクセスできないよう、以下のアクセス制御や権限管理を講じ</w:t>
      </w:r>
      <w:r w:rsidRPr="000E3C10">
        <w:rPr>
          <w:rFonts w:asciiTheme="minorEastAsia" w:eastAsiaTheme="minorEastAsia" w:hAnsiTheme="minorEastAsia" w:hint="eastAsia"/>
        </w:rPr>
        <w:lastRenderedPageBreak/>
        <w:t>ること。</w:t>
      </w:r>
    </w:p>
    <w:p w14:paraId="4F3866B7" w14:textId="77777777" w:rsidR="00B622E5" w:rsidRPr="000E3C10" w:rsidRDefault="00B622E5" w:rsidP="00B622E5">
      <w:pPr>
        <w:pStyle w:val="afc"/>
        <w:numPr>
          <w:ilvl w:val="1"/>
          <w:numId w:val="48"/>
        </w:numPr>
        <w:ind w:leftChars="0"/>
        <w:jc w:val="left"/>
        <w:rPr>
          <w:rFonts w:asciiTheme="minorEastAsia" w:eastAsiaTheme="minorEastAsia" w:hAnsiTheme="minorEastAsia"/>
        </w:rPr>
      </w:pPr>
      <w:r w:rsidRPr="000E3C10">
        <w:rPr>
          <w:rFonts w:asciiTheme="minorEastAsia" w:eastAsiaTheme="minorEastAsia" w:hAnsiTheme="minorEastAsia" w:hint="eastAsia"/>
        </w:rPr>
        <w:t>リモートメンテナンスを行う主体の認証において多要素主体認証を用いること。</w:t>
      </w:r>
    </w:p>
    <w:p w14:paraId="41C953DF" w14:textId="77777777" w:rsidR="00B622E5" w:rsidRPr="000E3C10" w:rsidRDefault="00B622E5" w:rsidP="00B622E5">
      <w:pPr>
        <w:pStyle w:val="afc"/>
        <w:numPr>
          <w:ilvl w:val="1"/>
          <w:numId w:val="48"/>
        </w:numPr>
        <w:ind w:leftChars="0"/>
        <w:jc w:val="left"/>
        <w:rPr>
          <w:rFonts w:asciiTheme="minorEastAsia" w:eastAsiaTheme="minorEastAsia" w:hAnsiTheme="minorEastAsia"/>
        </w:rPr>
      </w:pPr>
      <w:r w:rsidRPr="000E3C10">
        <w:rPr>
          <w:rFonts w:asciiTheme="minorEastAsia" w:eastAsiaTheme="minorEastAsia" w:hAnsiTheme="minorEastAsia" w:hint="eastAsia"/>
        </w:rPr>
        <w:t>リモートメンテナンスを行う端末等を制限するアクセス制御を行うこと。</w:t>
      </w:r>
    </w:p>
    <w:p w14:paraId="63A3603C" w14:textId="77777777" w:rsidR="00B622E5" w:rsidRPr="000E3C10" w:rsidRDefault="00B622E5" w:rsidP="00B622E5">
      <w:pPr>
        <w:pStyle w:val="afc"/>
        <w:numPr>
          <w:ilvl w:val="1"/>
          <w:numId w:val="48"/>
        </w:numPr>
        <w:ind w:leftChars="0"/>
        <w:jc w:val="left"/>
        <w:rPr>
          <w:rFonts w:asciiTheme="minorEastAsia" w:eastAsiaTheme="minorEastAsia" w:hAnsiTheme="minorEastAsia"/>
        </w:rPr>
      </w:pPr>
      <w:r w:rsidRPr="000E3C10">
        <w:rPr>
          <w:rFonts w:asciiTheme="minorEastAsia" w:eastAsiaTheme="minorEastAsia" w:hAnsiTheme="minorEastAsia" w:hint="eastAsia"/>
        </w:rPr>
        <w:t>主体認証によるアクセス制御を行うこと。</w:t>
      </w:r>
    </w:p>
    <w:p w14:paraId="0DAFCFEB" w14:textId="77777777" w:rsidR="00B622E5" w:rsidRPr="000E3C10" w:rsidRDefault="00B622E5" w:rsidP="00B622E5">
      <w:pPr>
        <w:pStyle w:val="afc"/>
        <w:numPr>
          <w:ilvl w:val="1"/>
          <w:numId w:val="48"/>
        </w:numPr>
        <w:ind w:leftChars="0"/>
        <w:jc w:val="left"/>
        <w:rPr>
          <w:rFonts w:asciiTheme="minorEastAsia" w:eastAsiaTheme="minorEastAsia" w:hAnsiTheme="minorEastAsia"/>
        </w:rPr>
      </w:pPr>
      <w:r w:rsidRPr="000E3C10">
        <w:rPr>
          <w:rFonts w:asciiTheme="minorEastAsia" w:eastAsiaTheme="minorEastAsia" w:hAnsiTheme="minorEastAsia" w:hint="eastAsia"/>
        </w:rPr>
        <w:t>通信内容の暗号化による秘匿性を確保すること。</w:t>
      </w:r>
    </w:p>
    <w:p w14:paraId="2CC80FFD" w14:textId="77777777" w:rsidR="00B622E5" w:rsidRPr="000E3C10" w:rsidRDefault="00B622E5" w:rsidP="00B622E5">
      <w:pPr>
        <w:pStyle w:val="afc"/>
        <w:numPr>
          <w:ilvl w:val="1"/>
          <w:numId w:val="48"/>
        </w:numPr>
        <w:ind w:leftChars="0"/>
        <w:jc w:val="left"/>
        <w:rPr>
          <w:rFonts w:asciiTheme="minorEastAsia" w:eastAsiaTheme="minorEastAsia" w:hAnsiTheme="minorEastAsia"/>
        </w:rPr>
      </w:pPr>
      <w:r w:rsidRPr="000E3C10">
        <w:rPr>
          <w:rFonts w:asciiTheme="minorEastAsia" w:eastAsiaTheme="minorEastAsia" w:hAnsiTheme="minorEastAsia" w:hint="eastAsia"/>
        </w:rPr>
        <w:t>ファイアウォール等の通信制御のための機器に例外的な設定を行う場合は、その設定により脆弱性が生じないようにすること。</w:t>
      </w:r>
    </w:p>
    <w:p w14:paraId="121A176F" w14:textId="77777777" w:rsidR="00B622E5" w:rsidRPr="000E3C10" w:rsidRDefault="00B622E5" w:rsidP="00B622E5">
      <w:pPr>
        <w:pStyle w:val="afc"/>
        <w:numPr>
          <w:ilvl w:val="0"/>
          <w:numId w:val="48"/>
        </w:numPr>
        <w:ind w:leftChars="0"/>
        <w:rPr>
          <w:rFonts w:asciiTheme="minorEastAsia" w:eastAsiaTheme="minorEastAsia" w:hAnsiTheme="minorEastAsia"/>
        </w:rPr>
      </w:pPr>
      <w:r w:rsidRPr="000E3C10">
        <w:rPr>
          <w:rFonts w:asciiTheme="minorEastAsia" w:eastAsiaTheme="minorEastAsia" w:hAnsiTheme="minorEastAsia" w:hint="eastAsia"/>
        </w:rPr>
        <w:t>脆弱性が存在することが判明した場合は、運用・保守を行う委託先においては、運用開始時はもとより、運用開始後に発見された脆弱性への対処についても、</w:t>
      </w:r>
      <w:r w:rsidRPr="000E3C10">
        <w:rPr>
          <w:rFonts w:asciiTheme="minorEastAsia" w:eastAsiaTheme="minorEastAsia" w:hAnsiTheme="minorEastAsia"/>
        </w:rPr>
        <w:t>IPA</w:t>
      </w:r>
      <w:r w:rsidRPr="000E3C10">
        <w:rPr>
          <w:rFonts w:asciiTheme="minorEastAsia" w:eastAsiaTheme="minorEastAsia" w:hAnsiTheme="minorEastAsia" w:hint="eastAsia"/>
        </w:rPr>
        <w:t>と協議の上で対策を行うこと。</w:t>
      </w:r>
    </w:p>
    <w:p w14:paraId="0E01AB7C" w14:textId="77777777" w:rsidR="00B622E5" w:rsidRPr="000E3C10" w:rsidRDefault="00B622E5" w:rsidP="00B622E5">
      <w:pPr>
        <w:pStyle w:val="afc"/>
        <w:numPr>
          <w:ilvl w:val="0"/>
          <w:numId w:val="48"/>
        </w:numPr>
        <w:ind w:leftChars="0"/>
        <w:rPr>
          <w:rFonts w:asciiTheme="minorEastAsia" w:eastAsiaTheme="minorEastAsia" w:hAnsiTheme="minorEastAsia"/>
        </w:rPr>
      </w:pPr>
      <w:r w:rsidRPr="000E3C10">
        <w:rPr>
          <w:rFonts w:asciiTheme="minorEastAsia" w:eastAsiaTheme="minorEastAsia" w:hAnsiTheme="minorEastAsia" w:hint="eastAsia"/>
        </w:rPr>
        <w:t>I</w:t>
      </w:r>
      <w:r w:rsidRPr="000E3C10">
        <w:rPr>
          <w:rFonts w:asciiTheme="minorEastAsia" w:eastAsiaTheme="minorEastAsia" w:hAnsiTheme="minorEastAsia"/>
        </w:rPr>
        <w:t>PAからのソフトウェアの仕様や操作方法の問い合わせに対し</w:t>
      </w:r>
      <w:r w:rsidRPr="000E3C10">
        <w:rPr>
          <w:rFonts w:asciiTheme="minorEastAsia" w:eastAsiaTheme="minorEastAsia" w:hAnsiTheme="minorEastAsia" w:hint="eastAsia"/>
        </w:rPr>
        <w:t>、</w:t>
      </w:r>
      <w:r w:rsidRPr="000E3C10">
        <w:rPr>
          <w:rFonts w:asciiTheme="minorEastAsia" w:eastAsiaTheme="minorEastAsia" w:hAnsiTheme="minorEastAsia"/>
        </w:rPr>
        <w:t>調査及び回答を行うこと。</w:t>
      </w:r>
    </w:p>
    <w:p w14:paraId="711C6353" w14:textId="77777777" w:rsidR="00B622E5" w:rsidRPr="000E3C10" w:rsidRDefault="00B622E5" w:rsidP="00B622E5">
      <w:pPr>
        <w:pStyle w:val="afc"/>
        <w:numPr>
          <w:ilvl w:val="0"/>
          <w:numId w:val="48"/>
        </w:numPr>
        <w:ind w:leftChars="0"/>
        <w:rPr>
          <w:rFonts w:asciiTheme="minorEastAsia" w:eastAsiaTheme="minorEastAsia" w:hAnsiTheme="minorEastAsia"/>
        </w:rPr>
      </w:pPr>
      <w:r w:rsidRPr="000E3C10">
        <w:rPr>
          <w:rFonts w:asciiTheme="minorEastAsia" w:eastAsiaTheme="minorEastAsia" w:hAnsiTheme="minorEastAsia"/>
        </w:rPr>
        <w:t>業務の更新や拡張に伴いアプリケーションまたはデータベースを修正する必要が生じた場合</w:t>
      </w:r>
      <w:r w:rsidRPr="000E3C10">
        <w:rPr>
          <w:rFonts w:asciiTheme="minorEastAsia" w:eastAsiaTheme="minorEastAsia" w:hAnsiTheme="minorEastAsia" w:hint="eastAsia"/>
        </w:rPr>
        <w:t>は、適切な対応を実施するとともに、システムが正しく動作するか確認してから運用を再開すること。</w:t>
      </w:r>
    </w:p>
    <w:p w14:paraId="691B5897" w14:textId="77777777" w:rsidR="00B622E5" w:rsidRPr="000E3C10" w:rsidRDefault="00B622E5" w:rsidP="00B622E5">
      <w:pPr>
        <w:pStyle w:val="afc"/>
        <w:numPr>
          <w:ilvl w:val="0"/>
          <w:numId w:val="48"/>
        </w:numPr>
        <w:ind w:leftChars="0"/>
        <w:rPr>
          <w:rFonts w:asciiTheme="minorEastAsia" w:eastAsiaTheme="minorEastAsia" w:hAnsiTheme="minorEastAsia"/>
        </w:rPr>
      </w:pPr>
      <w:r w:rsidRPr="000E3C10">
        <w:rPr>
          <w:rFonts w:asciiTheme="minorEastAsia" w:eastAsiaTheme="minorEastAsia" w:hAnsiTheme="minorEastAsia"/>
        </w:rPr>
        <w:t>各年度において通常発生する変更（法制度等変更、IPA規程等変更、組織変更等）への対応に</w:t>
      </w:r>
      <w:r w:rsidRPr="000E3C10">
        <w:rPr>
          <w:rFonts w:asciiTheme="minorEastAsia" w:eastAsiaTheme="minorEastAsia" w:hAnsiTheme="minorEastAsia" w:hint="eastAsia"/>
        </w:rPr>
        <w:t>ついては、本契約における運用及び保守費用の範囲として受託者負担とすること。ただし、大規模な制度改正により改修費用が発生する場合は、</w:t>
      </w:r>
      <w:r w:rsidRPr="000E3C10">
        <w:rPr>
          <w:rFonts w:asciiTheme="minorEastAsia" w:eastAsiaTheme="minorEastAsia" w:hAnsiTheme="minorEastAsia"/>
        </w:rPr>
        <w:t>IPA</w:t>
      </w:r>
      <w:r w:rsidRPr="000E3C10">
        <w:rPr>
          <w:rFonts w:asciiTheme="minorEastAsia" w:eastAsiaTheme="minorEastAsia" w:hAnsiTheme="minorEastAsia" w:hint="eastAsia"/>
        </w:rPr>
        <w:t>と協議が必要となるため、作業前に作業工数等の詳細見積もりを作成すること。</w:t>
      </w:r>
    </w:p>
    <w:p w14:paraId="5922995B" w14:textId="77777777" w:rsidR="00B622E5" w:rsidRPr="000E3C10" w:rsidRDefault="00B622E5" w:rsidP="00B622E5">
      <w:pPr>
        <w:pStyle w:val="afc"/>
        <w:numPr>
          <w:ilvl w:val="0"/>
          <w:numId w:val="48"/>
        </w:numPr>
        <w:ind w:leftChars="0"/>
        <w:rPr>
          <w:rFonts w:asciiTheme="minorEastAsia" w:eastAsiaTheme="minorEastAsia" w:hAnsiTheme="minorEastAsia"/>
        </w:rPr>
      </w:pPr>
      <w:r w:rsidRPr="000E3C10">
        <w:rPr>
          <w:rFonts w:asciiTheme="minorEastAsia" w:eastAsiaTheme="minorEastAsia" w:hAnsiTheme="minorEastAsia"/>
        </w:rPr>
        <w:t>所定の業務処理は、各種の処理要件や計算手順等と基礎データ（定数、単価、率等）とを組み</w:t>
      </w:r>
      <w:r w:rsidRPr="000E3C10">
        <w:rPr>
          <w:rFonts w:asciiTheme="minorEastAsia" w:eastAsiaTheme="minorEastAsia" w:hAnsiTheme="minorEastAsia" w:hint="eastAsia"/>
        </w:rPr>
        <w:t>合わせて実施できること。さらに、変更コストの低減を図る観点から、極力業務処理プログラム等の修正ではなく、これらをパラメータ化し、その更新により各種の変更に容易に対応するよう努めること。</w:t>
      </w:r>
    </w:p>
    <w:p w14:paraId="1F62259B" w14:textId="77777777" w:rsidR="00B622E5" w:rsidRPr="000E3C10" w:rsidRDefault="00B622E5" w:rsidP="00B622E5">
      <w:pPr>
        <w:pStyle w:val="afc"/>
        <w:numPr>
          <w:ilvl w:val="0"/>
          <w:numId w:val="48"/>
        </w:numPr>
        <w:ind w:leftChars="0"/>
        <w:rPr>
          <w:rFonts w:asciiTheme="minorEastAsia" w:eastAsiaTheme="minorEastAsia" w:hAnsiTheme="minorEastAsia"/>
        </w:rPr>
      </w:pPr>
      <w:r w:rsidRPr="000E3C10">
        <w:rPr>
          <w:rFonts w:asciiTheme="minorEastAsia" w:eastAsiaTheme="minorEastAsia" w:hAnsiTheme="minorEastAsia"/>
        </w:rPr>
        <w:t>システム及びクライアントに係る各種ソフトウェアの脆弱性情報への対応を速やかに行うと</w:t>
      </w:r>
      <w:r w:rsidRPr="000E3C10">
        <w:rPr>
          <w:rFonts w:asciiTheme="minorEastAsia" w:eastAsiaTheme="minorEastAsia" w:hAnsiTheme="minorEastAsia" w:hint="eastAsia"/>
        </w:rPr>
        <w:t>ともに、定期的にバージョンアップを行うこと。なお、パッチ等の取得及び影響分析にかかる費用は受託者負担とし、これに伴いカスタマイズ又は追加開発した箇所の稼動が損なわれないようにすること。また、各種ソフトウェアのサポート期間が終了しないよう対応し、当該対応について費用が発生する場合についても受託者負担とする。</w:t>
      </w:r>
    </w:p>
    <w:p w14:paraId="13497438" w14:textId="77777777" w:rsidR="00B622E5" w:rsidRPr="000E3C10" w:rsidRDefault="00B622E5" w:rsidP="00B622E5">
      <w:pPr>
        <w:pStyle w:val="afc"/>
        <w:numPr>
          <w:ilvl w:val="0"/>
          <w:numId w:val="48"/>
        </w:numPr>
        <w:ind w:leftChars="0"/>
        <w:rPr>
          <w:rFonts w:asciiTheme="minorEastAsia" w:eastAsiaTheme="minorEastAsia" w:hAnsiTheme="minorEastAsia"/>
        </w:rPr>
      </w:pPr>
      <w:r w:rsidRPr="000E3C10">
        <w:rPr>
          <w:rFonts w:asciiTheme="minorEastAsia" w:eastAsiaTheme="minorEastAsia" w:hAnsiTheme="minorEastAsia"/>
        </w:rPr>
        <w:t>データが破損した場合は、破損が発生した日の前日の状態から復旧</w:t>
      </w:r>
      <w:r w:rsidRPr="000E3C10">
        <w:rPr>
          <w:rFonts w:asciiTheme="minorEastAsia" w:eastAsiaTheme="minorEastAsia" w:hAnsiTheme="minorEastAsia" w:hint="eastAsia"/>
        </w:rPr>
        <w:t>すること。そのためのデータのバックアップは少なくとも３世代は確保すること。</w:t>
      </w:r>
    </w:p>
    <w:p w14:paraId="03FC31B5" w14:textId="77777777" w:rsidR="00B622E5" w:rsidRPr="000E3C10" w:rsidRDefault="00B622E5" w:rsidP="00B622E5">
      <w:pPr>
        <w:pStyle w:val="afc"/>
        <w:numPr>
          <w:ilvl w:val="0"/>
          <w:numId w:val="48"/>
        </w:numPr>
        <w:ind w:leftChars="0"/>
        <w:rPr>
          <w:rFonts w:asciiTheme="minorEastAsia" w:eastAsiaTheme="minorEastAsia" w:hAnsiTheme="minorEastAsia"/>
        </w:rPr>
      </w:pPr>
      <w:r w:rsidRPr="000E3C10">
        <w:rPr>
          <w:rFonts w:asciiTheme="minorEastAsia" w:eastAsiaTheme="minorEastAsia" w:hAnsiTheme="minorEastAsia"/>
        </w:rPr>
        <w:t>データ破損及びシステム障害が発生した場合、翌日</w:t>
      </w:r>
      <w:r w:rsidRPr="000E3C10">
        <w:rPr>
          <w:rFonts w:asciiTheme="minorEastAsia" w:eastAsiaTheme="minorEastAsia" w:hAnsiTheme="minorEastAsia" w:hint="eastAsia"/>
        </w:rPr>
        <w:t>午後</w:t>
      </w:r>
      <w:r w:rsidRPr="000E3C10">
        <w:rPr>
          <w:rFonts w:asciiTheme="minorEastAsia" w:eastAsiaTheme="minorEastAsia" w:hAnsiTheme="minorEastAsia"/>
        </w:rPr>
        <w:t>12時ま</w:t>
      </w:r>
      <w:r w:rsidRPr="000E3C10">
        <w:rPr>
          <w:rFonts w:asciiTheme="minorEastAsia" w:eastAsiaTheme="minorEastAsia" w:hAnsiTheme="minorEastAsia" w:hint="eastAsia"/>
        </w:rPr>
        <w:t>でに復旧すること。それまでに復旧できない場合、IPAに報告し、迅速な復旧に努めること。なお、当該事故等の発生時は、</w:t>
      </w:r>
      <w:r w:rsidRPr="000E3C10">
        <w:rPr>
          <w:rFonts w:asciiTheme="minorEastAsia" w:eastAsiaTheme="minorEastAsia" w:hAnsiTheme="minorEastAsia"/>
        </w:rPr>
        <w:t>IPA</w:t>
      </w:r>
      <w:r w:rsidRPr="000E3C10">
        <w:rPr>
          <w:rFonts w:asciiTheme="minorEastAsia" w:eastAsiaTheme="minorEastAsia" w:hAnsiTheme="minorEastAsia" w:hint="eastAsia"/>
        </w:rPr>
        <w:t>業務の遅延を回復するまでの間、通常のサービス提供時間以外のサービス提供を行なうこと。</w:t>
      </w:r>
    </w:p>
    <w:p w14:paraId="7D0BAA6B" w14:textId="77777777" w:rsidR="00B622E5" w:rsidRPr="000E3C10" w:rsidRDefault="00B622E5" w:rsidP="00B622E5">
      <w:pPr>
        <w:pStyle w:val="afc"/>
        <w:numPr>
          <w:ilvl w:val="0"/>
          <w:numId w:val="48"/>
        </w:numPr>
        <w:ind w:leftChars="0"/>
        <w:rPr>
          <w:rFonts w:asciiTheme="minorEastAsia" w:eastAsiaTheme="minorEastAsia" w:hAnsiTheme="minorEastAsia"/>
        </w:rPr>
      </w:pPr>
      <w:r w:rsidRPr="000E3C10">
        <w:rPr>
          <w:rFonts w:asciiTheme="minorEastAsia" w:eastAsiaTheme="minorEastAsia" w:hAnsiTheme="minorEastAsia" w:hint="eastAsia"/>
        </w:rPr>
        <w:t>冗長化等、災害時の機能・サービス停止等のリスクを最小限に抑える対策が取られていること。</w:t>
      </w:r>
    </w:p>
    <w:p w14:paraId="4395B784" w14:textId="77777777" w:rsidR="00B622E5" w:rsidRPr="000E3C10" w:rsidRDefault="00B622E5" w:rsidP="00B622E5">
      <w:pPr>
        <w:pStyle w:val="afc"/>
        <w:numPr>
          <w:ilvl w:val="0"/>
          <w:numId w:val="48"/>
        </w:numPr>
        <w:ind w:leftChars="0"/>
        <w:rPr>
          <w:rFonts w:asciiTheme="minorEastAsia" w:eastAsiaTheme="minorEastAsia" w:hAnsiTheme="minorEastAsia"/>
        </w:rPr>
      </w:pPr>
      <w:r w:rsidRPr="000E3C10">
        <w:rPr>
          <w:rFonts w:asciiTheme="minorEastAsia" w:eastAsiaTheme="minorEastAsia" w:hAnsiTheme="minorEastAsia"/>
        </w:rPr>
        <w:t>障害が発生した場合は、受託者が一元的に窓口となり、他システムの運用業者、機器保守業者</w:t>
      </w:r>
      <w:r w:rsidRPr="000E3C10">
        <w:rPr>
          <w:rFonts w:asciiTheme="minorEastAsia" w:eastAsiaTheme="minorEastAsia" w:hAnsiTheme="minorEastAsia" w:hint="eastAsia"/>
        </w:rPr>
        <w:t>等の関係業者と協力して障害の切り分けを行い、ハードウェア、ソフトウェア及びネットワーク等の各ベンダと対応すること。</w:t>
      </w:r>
    </w:p>
    <w:p w14:paraId="61AE2B7A" w14:textId="77777777" w:rsidR="00B622E5" w:rsidRPr="000E3C10" w:rsidRDefault="00B622E5" w:rsidP="00B622E5">
      <w:pPr>
        <w:pStyle w:val="afc"/>
        <w:numPr>
          <w:ilvl w:val="0"/>
          <w:numId w:val="48"/>
        </w:numPr>
        <w:ind w:leftChars="0"/>
        <w:rPr>
          <w:rFonts w:asciiTheme="minorEastAsia" w:eastAsiaTheme="minorEastAsia" w:hAnsiTheme="minorEastAsia"/>
        </w:rPr>
      </w:pPr>
      <w:r w:rsidRPr="000E3C10">
        <w:rPr>
          <w:rFonts w:asciiTheme="minorEastAsia" w:eastAsiaTheme="minorEastAsia" w:hAnsiTheme="minorEastAsia"/>
        </w:rPr>
        <w:t>運用業務では、障害発生防止の観点から、定期的な性能監視を行うとともに、セキュリティ対</w:t>
      </w:r>
      <w:r w:rsidRPr="000E3C10">
        <w:rPr>
          <w:rFonts w:asciiTheme="minorEastAsia" w:eastAsiaTheme="minorEastAsia" w:hAnsiTheme="minorEastAsia" w:hint="eastAsia"/>
        </w:rPr>
        <w:t>策について万全を測り、人為的操作ミスを抑制するために、運用管理ツールなどを活用して極力自動化を図ること。</w:t>
      </w:r>
    </w:p>
    <w:p w14:paraId="71C6D011" w14:textId="77777777" w:rsidR="00B622E5" w:rsidRPr="000E3C10" w:rsidRDefault="00B622E5" w:rsidP="00B622E5">
      <w:pPr>
        <w:pStyle w:val="afc"/>
        <w:numPr>
          <w:ilvl w:val="0"/>
          <w:numId w:val="48"/>
        </w:numPr>
        <w:ind w:leftChars="0"/>
        <w:rPr>
          <w:rFonts w:asciiTheme="minorEastAsia" w:eastAsiaTheme="minorEastAsia" w:hAnsiTheme="minorEastAsia" w:cs="ＭＳ 明朝"/>
        </w:rPr>
      </w:pPr>
      <w:r w:rsidRPr="000E3C10">
        <w:rPr>
          <w:rFonts w:asciiTheme="minorEastAsia" w:eastAsiaTheme="minorEastAsia" w:hAnsiTheme="minorEastAsia" w:hint="eastAsia"/>
          <w:szCs w:val="21"/>
        </w:rPr>
        <w:t>すべての操作ログが秒単位で出力できること。</w:t>
      </w:r>
    </w:p>
    <w:p w14:paraId="732919D4" w14:textId="77777777" w:rsidR="00B622E5" w:rsidRPr="000E3C10" w:rsidRDefault="00B622E5" w:rsidP="00B622E5">
      <w:pPr>
        <w:pStyle w:val="afc"/>
        <w:numPr>
          <w:ilvl w:val="0"/>
          <w:numId w:val="48"/>
        </w:numPr>
        <w:ind w:leftChars="0"/>
        <w:rPr>
          <w:rFonts w:asciiTheme="minorEastAsia" w:eastAsiaTheme="minorEastAsia" w:hAnsiTheme="minorEastAsia" w:cs="ＭＳ 明朝"/>
        </w:rPr>
      </w:pPr>
      <w:r w:rsidRPr="000E3C10">
        <w:rPr>
          <w:rFonts w:asciiTheme="minorEastAsia" w:eastAsiaTheme="minorEastAsia" w:hAnsiTheme="minorEastAsia" w:hint="eastAsia"/>
          <w:szCs w:val="21"/>
        </w:rPr>
        <w:t>他システムとの連携ができないようにネットワークも独立したものとすること。</w:t>
      </w:r>
    </w:p>
    <w:p w14:paraId="0AD0CB63" w14:textId="77777777" w:rsidR="00B622E5" w:rsidRPr="000E3C10" w:rsidRDefault="00B622E5" w:rsidP="00B622E5">
      <w:pPr>
        <w:pStyle w:val="afc"/>
        <w:numPr>
          <w:ilvl w:val="0"/>
          <w:numId w:val="48"/>
        </w:numPr>
        <w:ind w:leftChars="0"/>
        <w:rPr>
          <w:rFonts w:asciiTheme="minorEastAsia" w:eastAsiaTheme="minorEastAsia" w:hAnsiTheme="minorEastAsia" w:cs="ＭＳ 明朝"/>
        </w:rPr>
      </w:pPr>
      <w:bookmarkStart w:id="15" w:name="_Hlk181881355"/>
      <w:r w:rsidRPr="000E3C10">
        <w:rPr>
          <w:rFonts w:asciiTheme="minorEastAsia" w:eastAsiaTheme="minorEastAsia" w:hAnsiTheme="minorEastAsia" w:hint="eastAsia"/>
          <w:szCs w:val="21"/>
        </w:rPr>
        <w:t>提案書内に以下の内容を含んだシステム・サービス品質を示す</w:t>
      </w:r>
      <w:r w:rsidRPr="000E3C10">
        <w:rPr>
          <w:rFonts w:asciiTheme="minorEastAsia" w:eastAsiaTheme="minorEastAsia" w:hAnsiTheme="minorEastAsia"/>
          <w:szCs w:val="21"/>
        </w:rPr>
        <w:t>こと。</w:t>
      </w:r>
      <w:r w:rsidRPr="000E3C10">
        <w:rPr>
          <w:rFonts w:asciiTheme="minorEastAsia" w:eastAsiaTheme="minorEastAsia" w:hAnsiTheme="minorEastAsia" w:hint="eastAsia"/>
          <w:szCs w:val="21"/>
        </w:rPr>
        <w:t>（</w:t>
      </w:r>
      <w:r w:rsidRPr="000E3C10">
        <w:rPr>
          <w:rFonts w:asciiTheme="minorEastAsia" w:eastAsiaTheme="minorEastAsia" w:hAnsiTheme="minorEastAsia" w:hint="eastAsia"/>
          <w:kern w:val="0"/>
        </w:rPr>
        <w:t>サービス提供時間帯、ユーザ対応時間帯、ヘルプデスク対応時間帯、深夜休日のサービス提供の考え方、障害発生率、復旧目標時間、電気設備法定点検時の対処、その他（同時接続数、総ユーザ数、自動更新サイクル、応答時間など））</w:t>
      </w:r>
    </w:p>
    <w:bookmarkEnd w:id="15"/>
    <w:p w14:paraId="071741B3" w14:textId="77777777" w:rsidR="00B622E5" w:rsidRPr="000E3C10" w:rsidRDefault="00B622E5" w:rsidP="00B622E5">
      <w:pPr>
        <w:pStyle w:val="afc"/>
        <w:numPr>
          <w:ilvl w:val="0"/>
          <w:numId w:val="48"/>
        </w:numPr>
        <w:ind w:leftChars="0"/>
        <w:rPr>
          <w:rStyle w:val="cf01"/>
          <w:rFonts w:asciiTheme="minorEastAsia" w:eastAsiaTheme="minorEastAsia" w:hAnsiTheme="minorEastAsia" w:cs="ＭＳ 明朝" w:hint="default"/>
          <w:sz w:val="21"/>
          <w:szCs w:val="21"/>
        </w:rPr>
      </w:pPr>
      <w:r w:rsidRPr="000E3C10">
        <w:rPr>
          <w:rStyle w:val="cf01"/>
          <w:rFonts w:asciiTheme="minorEastAsia" w:eastAsiaTheme="minorEastAsia" w:hAnsiTheme="minorEastAsia" w:cs="Arial" w:hint="default"/>
          <w:szCs w:val="21"/>
        </w:rPr>
        <w:t>契約終了時に業務委託の実施期間を通じてセキュリティ対策が適切に実施されたことを報告すること</w:t>
      </w:r>
    </w:p>
    <w:p w14:paraId="2240345D" w14:textId="77777777" w:rsidR="00B622E5" w:rsidRPr="000E3C10" w:rsidRDefault="00B622E5" w:rsidP="00B622E5">
      <w:pPr>
        <w:pStyle w:val="afc"/>
        <w:numPr>
          <w:ilvl w:val="0"/>
          <w:numId w:val="48"/>
        </w:numPr>
        <w:ind w:leftChars="0"/>
        <w:rPr>
          <w:rFonts w:asciiTheme="minorEastAsia" w:eastAsiaTheme="minorEastAsia" w:hAnsiTheme="minorEastAsia" w:cs="ＭＳ 明朝"/>
          <w:szCs w:val="21"/>
        </w:rPr>
      </w:pPr>
      <w:r w:rsidRPr="000E3C10">
        <w:rPr>
          <w:rFonts w:asciiTheme="minorEastAsia" w:eastAsiaTheme="minorEastAsia" w:hAnsiTheme="minorEastAsia" w:cs="ＭＳ 明朝" w:hint="eastAsia"/>
          <w:szCs w:val="21"/>
        </w:rPr>
        <w:t>契約終了時に全ての情報（暗号鍵を含む）を破棄し、その証明書を提出すること。</w:t>
      </w:r>
    </w:p>
    <w:p w14:paraId="1425A071" w14:textId="77777777" w:rsidR="00B622E5" w:rsidRPr="000E3C10" w:rsidRDefault="00B622E5" w:rsidP="00B622E5">
      <w:pPr>
        <w:pStyle w:val="afc"/>
        <w:ind w:leftChars="0" w:left="567"/>
        <w:rPr>
          <w:rFonts w:asciiTheme="minorEastAsia" w:eastAsiaTheme="minorEastAsia" w:hAnsiTheme="minorEastAsia"/>
        </w:rPr>
      </w:pPr>
    </w:p>
    <w:p w14:paraId="0288BB90" w14:textId="77777777" w:rsidR="00B622E5" w:rsidRPr="000E3C10" w:rsidRDefault="00B622E5" w:rsidP="00B622E5">
      <w:pPr>
        <w:pStyle w:val="afc"/>
        <w:numPr>
          <w:ilvl w:val="0"/>
          <w:numId w:val="43"/>
        </w:numPr>
        <w:ind w:leftChars="0"/>
        <w:rPr>
          <w:rFonts w:asciiTheme="minorEastAsia" w:eastAsiaTheme="minorEastAsia" w:hAnsiTheme="minorEastAsia"/>
          <w:b/>
        </w:rPr>
      </w:pPr>
      <w:r w:rsidRPr="000E3C10">
        <w:rPr>
          <w:rFonts w:asciiTheme="minorEastAsia" w:eastAsiaTheme="minorEastAsia" w:hAnsiTheme="minorEastAsia" w:hint="eastAsia"/>
          <w:b/>
        </w:rPr>
        <w:t>サービス終了の要件</w:t>
      </w:r>
    </w:p>
    <w:p w14:paraId="529032BE" w14:textId="77777777" w:rsidR="00B622E5" w:rsidRPr="000E3C10" w:rsidRDefault="00B622E5" w:rsidP="00B622E5">
      <w:pPr>
        <w:ind w:firstLineChars="300" w:firstLine="630"/>
        <w:jc w:val="left"/>
        <w:rPr>
          <w:rFonts w:asciiTheme="minorEastAsia" w:eastAsiaTheme="minorEastAsia" w:hAnsiTheme="minorEastAsia"/>
          <w:szCs w:val="21"/>
        </w:rPr>
      </w:pPr>
      <w:r w:rsidRPr="000E3C10">
        <w:rPr>
          <w:rFonts w:asciiTheme="minorEastAsia" w:eastAsiaTheme="minorEastAsia" w:hAnsiTheme="minorEastAsia" w:hint="eastAsia"/>
          <w:szCs w:val="21"/>
        </w:rPr>
        <w:t>受託者が提供するサービス終了時には、以下の作業項目について適切な措置を講じること。</w:t>
      </w:r>
    </w:p>
    <w:p w14:paraId="00F77C0B" w14:textId="77777777" w:rsidR="00B622E5" w:rsidRPr="000E3C10" w:rsidRDefault="00B622E5" w:rsidP="00B622E5">
      <w:pPr>
        <w:jc w:val="left"/>
        <w:rPr>
          <w:rFonts w:asciiTheme="minorEastAsia" w:eastAsiaTheme="minorEastAsia" w:hAnsiTheme="minorEastAsia"/>
          <w:szCs w:val="21"/>
        </w:rPr>
      </w:pPr>
      <w:r w:rsidRPr="000E3C10">
        <w:rPr>
          <w:rFonts w:asciiTheme="minorEastAsia" w:eastAsiaTheme="minorEastAsia" w:hAnsiTheme="minorEastAsia" w:hint="eastAsia"/>
          <w:szCs w:val="21"/>
        </w:rPr>
        <w:t xml:space="preserve">　　</w:t>
      </w:r>
      <w:r w:rsidRPr="000E3C10">
        <w:rPr>
          <w:rFonts w:asciiTheme="minorEastAsia" w:eastAsiaTheme="minorEastAsia" w:hAnsiTheme="minorEastAsia"/>
          <w:szCs w:val="21"/>
        </w:rPr>
        <w:t>(1)サービス継続について</w:t>
      </w:r>
    </w:p>
    <w:p w14:paraId="315E7462" w14:textId="77777777" w:rsidR="00B622E5" w:rsidRPr="000E3C10" w:rsidRDefault="00B622E5" w:rsidP="00B622E5">
      <w:pPr>
        <w:jc w:val="left"/>
        <w:rPr>
          <w:rFonts w:asciiTheme="minorEastAsia" w:eastAsiaTheme="minorEastAsia" w:hAnsiTheme="minorEastAsia"/>
          <w:szCs w:val="21"/>
        </w:rPr>
      </w:pPr>
      <w:r w:rsidRPr="000E3C10">
        <w:rPr>
          <w:rFonts w:asciiTheme="minorEastAsia" w:eastAsiaTheme="minorEastAsia" w:hAnsiTheme="minorEastAsia" w:hint="eastAsia"/>
          <w:szCs w:val="21"/>
        </w:rPr>
        <w:lastRenderedPageBreak/>
        <w:t xml:space="preserve">　　　・事業譲渡などサービス継続のための努力を怠らないこと。</w:t>
      </w:r>
    </w:p>
    <w:p w14:paraId="0FA3AAE6" w14:textId="77777777" w:rsidR="00B622E5" w:rsidRPr="000E3C10" w:rsidRDefault="00B622E5" w:rsidP="00B622E5">
      <w:pPr>
        <w:ind w:firstLineChars="200" w:firstLine="420"/>
        <w:jc w:val="left"/>
        <w:rPr>
          <w:rFonts w:asciiTheme="minorEastAsia" w:eastAsiaTheme="minorEastAsia" w:hAnsiTheme="minorEastAsia" w:cs="ＭＳ Ｐゴシック"/>
          <w:kern w:val="0"/>
          <w:szCs w:val="21"/>
        </w:rPr>
      </w:pPr>
      <w:r w:rsidRPr="000E3C10">
        <w:rPr>
          <w:rFonts w:asciiTheme="minorEastAsia" w:eastAsiaTheme="minorEastAsia" w:hAnsiTheme="minorEastAsia"/>
          <w:szCs w:val="21"/>
        </w:rPr>
        <w:t>(2)</w:t>
      </w:r>
      <w:r w:rsidRPr="000E3C10">
        <w:rPr>
          <w:rFonts w:asciiTheme="minorEastAsia" w:eastAsiaTheme="minorEastAsia" w:hAnsiTheme="minorEastAsia" w:hint="eastAsia"/>
          <w:szCs w:val="21"/>
        </w:rPr>
        <w:t>通知期間</w:t>
      </w:r>
      <w:r w:rsidRPr="000E3C10">
        <w:rPr>
          <w:rFonts w:asciiTheme="minorEastAsia" w:eastAsiaTheme="minorEastAsia" w:hAnsiTheme="minorEastAsia" w:cs="ＭＳ Ｐゴシック"/>
          <w:kern w:val="0"/>
          <w:szCs w:val="21"/>
        </w:rPr>
        <w:t xml:space="preserve"> </w:t>
      </w:r>
    </w:p>
    <w:p w14:paraId="14DFE9A0" w14:textId="77777777" w:rsidR="00B622E5" w:rsidRPr="000E3C10" w:rsidRDefault="00B622E5" w:rsidP="00B622E5">
      <w:pPr>
        <w:ind w:firstLineChars="300" w:firstLine="630"/>
        <w:jc w:val="left"/>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hint="eastAsia"/>
          <w:kern w:val="0"/>
          <w:szCs w:val="21"/>
        </w:rPr>
        <w:t>・</w:t>
      </w:r>
      <w:r w:rsidRPr="000E3C10">
        <w:rPr>
          <w:rStyle w:val="ui-provider"/>
          <w:rFonts w:asciiTheme="minorEastAsia" w:eastAsiaTheme="minorEastAsia" w:hAnsiTheme="minorEastAsia" w:hint="eastAsia"/>
        </w:rPr>
        <w:t>サービス終了の際には、通知期間（</w:t>
      </w:r>
      <w:r w:rsidRPr="000E3C10">
        <w:rPr>
          <w:rStyle w:val="ui-provider"/>
          <w:rFonts w:asciiTheme="minorEastAsia" w:eastAsiaTheme="minorEastAsia" w:hAnsiTheme="minorEastAsia"/>
        </w:rPr>
        <w:t>1</w:t>
      </w:r>
      <w:r w:rsidRPr="000E3C10">
        <w:rPr>
          <w:rStyle w:val="ui-provider"/>
          <w:rFonts w:asciiTheme="minorEastAsia" w:eastAsiaTheme="minorEastAsia" w:hAnsiTheme="minorEastAsia" w:hint="eastAsia"/>
        </w:rPr>
        <w:t>年以上前まで）を設けること。</w:t>
      </w:r>
    </w:p>
    <w:p w14:paraId="6D125376" w14:textId="77777777" w:rsidR="00B622E5" w:rsidRPr="000E3C10" w:rsidRDefault="00B622E5" w:rsidP="00B622E5">
      <w:pPr>
        <w:ind w:firstLineChars="200" w:firstLine="420"/>
        <w:jc w:val="left"/>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kern w:val="0"/>
          <w:szCs w:val="21"/>
        </w:rPr>
        <w:t>(3)</w:t>
      </w:r>
      <w:r w:rsidRPr="000E3C10">
        <w:rPr>
          <w:rFonts w:asciiTheme="minorEastAsia" w:eastAsiaTheme="minorEastAsia" w:hAnsiTheme="minorEastAsia" w:cs="ＭＳ Ｐゴシック" w:hint="eastAsia"/>
          <w:kern w:val="0"/>
          <w:szCs w:val="21"/>
        </w:rPr>
        <w:t>理由の明示</w:t>
      </w:r>
    </w:p>
    <w:p w14:paraId="7318BE21" w14:textId="77777777" w:rsidR="00B622E5" w:rsidRPr="000E3C10" w:rsidRDefault="00B622E5" w:rsidP="00B622E5">
      <w:pPr>
        <w:jc w:val="left"/>
        <w:rPr>
          <w:rStyle w:val="ui-provider"/>
          <w:rFonts w:asciiTheme="minorEastAsia" w:eastAsiaTheme="minorEastAsia" w:hAnsiTheme="minorEastAsia"/>
          <w:szCs w:val="21"/>
        </w:rPr>
      </w:pPr>
      <w:r w:rsidRPr="000E3C10">
        <w:rPr>
          <w:rFonts w:asciiTheme="minorEastAsia" w:eastAsiaTheme="minorEastAsia" w:hAnsiTheme="minorEastAsia" w:cs="ＭＳ Ｐゴシック" w:hint="eastAsia"/>
          <w:kern w:val="0"/>
          <w:szCs w:val="21"/>
        </w:rPr>
        <w:t xml:space="preserve">　　　・</w:t>
      </w:r>
      <w:r w:rsidRPr="000E3C10">
        <w:rPr>
          <w:rStyle w:val="ui-provider"/>
          <w:rFonts w:asciiTheme="minorEastAsia" w:eastAsiaTheme="minorEastAsia" w:hAnsiTheme="minorEastAsia"/>
          <w:szCs w:val="21"/>
        </w:rPr>
        <w:t>サービスを終了する理由を明示すること</w:t>
      </w:r>
      <w:r w:rsidRPr="000E3C10">
        <w:rPr>
          <w:rStyle w:val="ui-provider"/>
          <w:rFonts w:asciiTheme="minorEastAsia" w:eastAsiaTheme="minorEastAsia" w:hAnsiTheme="minorEastAsia" w:hint="eastAsia"/>
          <w:szCs w:val="21"/>
        </w:rPr>
        <w:t>。</w:t>
      </w:r>
    </w:p>
    <w:p w14:paraId="1742DB92" w14:textId="77777777" w:rsidR="00B622E5" w:rsidRPr="000E3C10" w:rsidRDefault="00B622E5" w:rsidP="00B622E5">
      <w:pPr>
        <w:ind w:firstLineChars="247" w:firstLine="519"/>
        <w:jc w:val="left"/>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kern w:val="0"/>
          <w:szCs w:val="21"/>
        </w:rPr>
        <w:t>(4)</w:t>
      </w:r>
      <w:r w:rsidRPr="000E3C10">
        <w:rPr>
          <w:rFonts w:asciiTheme="minorEastAsia" w:eastAsiaTheme="minorEastAsia" w:hAnsiTheme="minorEastAsia" w:cs="ＭＳ Ｐゴシック" w:hint="eastAsia"/>
          <w:kern w:val="0"/>
          <w:szCs w:val="21"/>
        </w:rPr>
        <w:t>引継ぎ手続き</w:t>
      </w:r>
    </w:p>
    <w:p w14:paraId="7AEE32F2" w14:textId="77777777" w:rsidR="00B622E5" w:rsidRPr="000E3C10" w:rsidRDefault="00B622E5" w:rsidP="00B622E5">
      <w:pPr>
        <w:ind w:left="840" w:hangingChars="400" w:hanging="840"/>
        <w:jc w:val="left"/>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hint="eastAsia"/>
          <w:kern w:val="0"/>
          <w:szCs w:val="21"/>
        </w:rPr>
        <w:t xml:space="preserve">　　　・</w:t>
      </w:r>
      <w:r w:rsidRPr="000E3C10">
        <w:rPr>
          <w:rStyle w:val="ui-provider"/>
          <w:rFonts w:asciiTheme="minorEastAsia" w:eastAsiaTheme="minorEastAsia" w:hAnsiTheme="minorEastAsia" w:hint="eastAsia"/>
        </w:rPr>
        <w:t>サービス終了後の引継ぎ手続きについては、</w:t>
      </w:r>
      <w:r w:rsidRPr="000E3C10">
        <w:rPr>
          <w:rStyle w:val="ui-provider"/>
          <w:rFonts w:asciiTheme="minorEastAsia" w:eastAsiaTheme="minorEastAsia" w:hAnsiTheme="minorEastAsia"/>
        </w:rPr>
        <w:t>IPA</w:t>
      </w:r>
      <w:r w:rsidRPr="000E3C10">
        <w:rPr>
          <w:rStyle w:val="ui-provider"/>
          <w:rFonts w:asciiTheme="minorEastAsia" w:eastAsiaTheme="minorEastAsia" w:hAnsiTheme="minorEastAsia" w:hint="eastAsia"/>
        </w:rPr>
        <w:t>と合意した引継ぎ計画書に従い引継ぎを実施すること。（</w:t>
      </w:r>
      <w:r w:rsidRPr="000E3C10">
        <w:rPr>
          <w:rStyle w:val="cf01"/>
          <w:rFonts w:asciiTheme="minorEastAsia" w:eastAsiaTheme="minorEastAsia" w:hAnsiTheme="minorEastAsia" w:cs="Arial" w:hint="default"/>
          <w:szCs w:val="21"/>
        </w:rPr>
        <w:t>データ返却、業務引き継ぎ書の作成等、サービス移行への無償協力、（契約完了時と同様に）データの完全な消去</w:t>
      </w:r>
      <w:r w:rsidRPr="000E3C10">
        <w:rPr>
          <w:rStyle w:val="ui-provider"/>
          <w:rFonts w:asciiTheme="minorEastAsia" w:eastAsiaTheme="minorEastAsia" w:hAnsiTheme="minorEastAsia" w:hint="eastAsia"/>
        </w:rPr>
        <w:t>などを含む。）</w:t>
      </w:r>
    </w:p>
    <w:p w14:paraId="1F2575FC" w14:textId="77777777" w:rsidR="00B622E5" w:rsidRPr="000E3C10" w:rsidRDefault="00B622E5" w:rsidP="00B622E5">
      <w:pPr>
        <w:pStyle w:val="afc"/>
        <w:ind w:leftChars="0" w:left="567"/>
        <w:rPr>
          <w:rFonts w:asciiTheme="minorEastAsia" w:eastAsiaTheme="minorEastAsia" w:hAnsiTheme="minorEastAsia"/>
        </w:rPr>
      </w:pPr>
    </w:p>
    <w:p w14:paraId="7B2C18FD" w14:textId="77777777" w:rsidR="00B622E5" w:rsidRPr="000E3C10" w:rsidRDefault="00B622E5" w:rsidP="00B622E5">
      <w:pPr>
        <w:pStyle w:val="afc"/>
        <w:numPr>
          <w:ilvl w:val="0"/>
          <w:numId w:val="43"/>
        </w:numPr>
        <w:ind w:leftChars="0"/>
        <w:rPr>
          <w:rFonts w:asciiTheme="minorEastAsia" w:eastAsiaTheme="minorEastAsia" w:hAnsiTheme="minorEastAsia"/>
          <w:b/>
        </w:rPr>
      </w:pPr>
      <w:r w:rsidRPr="000E3C10">
        <w:rPr>
          <w:rFonts w:asciiTheme="minorEastAsia" w:eastAsiaTheme="minorEastAsia" w:hAnsiTheme="minorEastAsia" w:hint="eastAsia"/>
          <w:b/>
        </w:rPr>
        <w:t>納入関連</w:t>
      </w:r>
    </w:p>
    <w:p w14:paraId="65C796F2" w14:textId="77777777" w:rsidR="00B622E5" w:rsidRPr="000E3C10" w:rsidRDefault="00B622E5" w:rsidP="00B622E5">
      <w:pPr>
        <w:pStyle w:val="afc"/>
        <w:numPr>
          <w:ilvl w:val="1"/>
          <w:numId w:val="43"/>
        </w:numPr>
        <w:ind w:leftChars="0"/>
        <w:rPr>
          <w:rFonts w:asciiTheme="minorEastAsia" w:eastAsiaTheme="minorEastAsia" w:hAnsiTheme="minorEastAsia"/>
          <w:b/>
        </w:rPr>
      </w:pPr>
      <w:r w:rsidRPr="000E3C10">
        <w:rPr>
          <w:rFonts w:asciiTheme="minorEastAsia" w:eastAsiaTheme="minorEastAsia" w:hAnsiTheme="minorEastAsia" w:hint="eastAsia"/>
          <w:b/>
        </w:rPr>
        <w:t>納入物件</w:t>
      </w:r>
    </w:p>
    <w:p w14:paraId="34F6B7A1" w14:textId="77777777" w:rsidR="00B622E5" w:rsidRPr="000E3C10" w:rsidRDefault="00B622E5" w:rsidP="00B622E5">
      <w:pPr>
        <w:rPr>
          <w:rFonts w:asciiTheme="minorEastAsia" w:eastAsiaTheme="minorEastAsia" w:hAnsiTheme="minorEastAsia"/>
        </w:rPr>
      </w:pPr>
      <w:r w:rsidRPr="000E3C10" w:rsidDel="00437BAB">
        <w:rPr>
          <w:rFonts w:asciiTheme="minorEastAsia" w:eastAsiaTheme="minorEastAsia" w:hAnsiTheme="minorEastAsia" w:hint="eastAsia"/>
        </w:rPr>
        <w:t xml:space="preserve"> </w:t>
      </w:r>
    </w:p>
    <w:p w14:paraId="77EF5CAC" w14:textId="77777777" w:rsidR="00B622E5" w:rsidRPr="000E3C10" w:rsidRDefault="00B622E5" w:rsidP="00B622E5">
      <w:pPr>
        <w:ind w:firstLineChars="100" w:firstLine="210"/>
        <w:rPr>
          <w:rFonts w:asciiTheme="minorEastAsia" w:eastAsiaTheme="minorEastAsia" w:hAnsiTheme="minorEastAsia"/>
        </w:rPr>
      </w:pPr>
      <w:r w:rsidRPr="000E3C10">
        <w:rPr>
          <w:rFonts w:asciiTheme="minorEastAsia" w:eastAsiaTheme="minorEastAsia" w:hAnsiTheme="minorEastAsia" w:hint="eastAsia"/>
        </w:rPr>
        <w:t>（初期導入作業）</w:t>
      </w:r>
    </w:p>
    <w:p w14:paraId="34C333BD" w14:textId="77777777" w:rsidR="00B622E5" w:rsidRPr="000E3C10" w:rsidRDefault="00B622E5" w:rsidP="00B622E5">
      <w:pPr>
        <w:pStyle w:val="afc"/>
        <w:numPr>
          <w:ilvl w:val="0"/>
          <w:numId w:val="21"/>
        </w:numPr>
        <w:ind w:leftChars="0"/>
        <w:rPr>
          <w:rFonts w:asciiTheme="minorEastAsia" w:eastAsiaTheme="minorEastAsia" w:hAnsiTheme="minorEastAsia"/>
        </w:rPr>
      </w:pPr>
      <w:r w:rsidRPr="000E3C10">
        <w:rPr>
          <w:rFonts w:asciiTheme="minorEastAsia" w:eastAsiaTheme="minorEastAsia" w:hAnsiTheme="minorEastAsia" w:hint="eastAsia"/>
        </w:rPr>
        <w:t>納入期限：2025年8月31日</w:t>
      </w:r>
    </w:p>
    <w:p w14:paraId="3FA499E0" w14:textId="77777777" w:rsidR="00B622E5" w:rsidRPr="000E3C10" w:rsidRDefault="00B622E5" w:rsidP="00B622E5">
      <w:pPr>
        <w:pStyle w:val="afc"/>
        <w:numPr>
          <w:ilvl w:val="0"/>
          <w:numId w:val="21"/>
        </w:numPr>
        <w:ind w:leftChars="0"/>
        <w:rPr>
          <w:rFonts w:asciiTheme="minorEastAsia" w:eastAsiaTheme="minorEastAsia" w:hAnsiTheme="minorEastAsia"/>
        </w:rPr>
      </w:pPr>
      <w:r w:rsidRPr="000E3C10">
        <w:rPr>
          <w:rFonts w:asciiTheme="minorEastAsia" w:eastAsiaTheme="minorEastAsia" w:hAnsiTheme="minorEastAsia" w:hint="eastAsia"/>
        </w:rPr>
        <w:t>納入物件：以下の成果物の電子データ　1式</w:t>
      </w:r>
    </w:p>
    <w:p w14:paraId="28AFF367" w14:textId="77777777" w:rsidR="00B622E5" w:rsidRPr="000E3C10" w:rsidRDefault="00B622E5" w:rsidP="00B622E5">
      <w:pPr>
        <w:pStyle w:val="afc"/>
        <w:numPr>
          <w:ilvl w:val="2"/>
          <w:numId w:val="22"/>
        </w:numPr>
        <w:ind w:leftChars="0"/>
        <w:rPr>
          <w:rFonts w:asciiTheme="minorEastAsia" w:eastAsiaTheme="minorEastAsia" w:hAnsiTheme="minorEastAsia"/>
        </w:rPr>
      </w:pPr>
      <w:r w:rsidRPr="000E3C10">
        <w:rPr>
          <w:rFonts w:asciiTheme="minorEastAsia" w:eastAsiaTheme="minorEastAsia" w:hAnsiTheme="minorEastAsia" w:hint="eastAsia"/>
        </w:rPr>
        <w:t>基準計画書</w:t>
      </w:r>
    </w:p>
    <w:p w14:paraId="011985C5" w14:textId="77777777" w:rsidR="00B622E5" w:rsidRPr="000E3C10" w:rsidRDefault="00B622E5" w:rsidP="00B622E5">
      <w:pPr>
        <w:pStyle w:val="afc"/>
        <w:numPr>
          <w:ilvl w:val="2"/>
          <w:numId w:val="22"/>
        </w:numPr>
        <w:ind w:leftChars="0"/>
        <w:rPr>
          <w:rFonts w:asciiTheme="minorEastAsia" w:eastAsiaTheme="minorEastAsia" w:hAnsiTheme="minorEastAsia"/>
        </w:rPr>
      </w:pPr>
      <w:r w:rsidRPr="000E3C10">
        <w:rPr>
          <w:rFonts w:asciiTheme="minorEastAsia" w:eastAsiaTheme="minorEastAsia" w:hAnsiTheme="minorEastAsia" w:hint="eastAsia"/>
        </w:rPr>
        <w:t>サービス利用マニュアル</w:t>
      </w:r>
    </w:p>
    <w:p w14:paraId="4B2D97C1" w14:textId="77777777" w:rsidR="00B622E5" w:rsidRPr="000E3C10" w:rsidRDefault="00B622E5" w:rsidP="00B622E5">
      <w:pPr>
        <w:pStyle w:val="afc"/>
        <w:numPr>
          <w:ilvl w:val="2"/>
          <w:numId w:val="22"/>
        </w:numPr>
        <w:ind w:leftChars="0"/>
        <w:rPr>
          <w:rFonts w:asciiTheme="minorEastAsia" w:eastAsiaTheme="minorEastAsia" w:hAnsiTheme="minorEastAsia"/>
        </w:rPr>
      </w:pPr>
      <w:r w:rsidRPr="000E3C10">
        <w:rPr>
          <w:rFonts w:asciiTheme="minorEastAsia" w:eastAsiaTheme="minorEastAsia" w:hAnsiTheme="minorEastAsia" w:hint="eastAsia"/>
        </w:rPr>
        <w:t>作業報告書</w:t>
      </w:r>
    </w:p>
    <w:p w14:paraId="2F23A201" w14:textId="77777777" w:rsidR="00B622E5" w:rsidRPr="000E3C10" w:rsidRDefault="00B622E5" w:rsidP="00B622E5">
      <w:pPr>
        <w:ind w:leftChars="100" w:left="210"/>
        <w:rPr>
          <w:rFonts w:asciiTheme="minorEastAsia" w:eastAsiaTheme="minorEastAsia" w:hAnsiTheme="minorEastAsia"/>
        </w:rPr>
      </w:pPr>
    </w:p>
    <w:p w14:paraId="050ACBF8" w14:textId="77777777" w:rsidR="00B622E5" w:rsidRPr="000E3C10" w:rsidRDefault="00B622E5" w:rsidP="00B622E5">
      <w:pPr>
        <w:pStyle w:val="afc"/>
        <w:numPr>
          <w:ilvl w:val="1"/>
          <w:numId w:val="43"/>
        </w:numPr>
        <w:ind w:leftChars="0"/>
        <w:rPr>
          <w:rFonts w:asciiTheme="minorEastAsia" w:eastAsiaTheme="minorEastAsia" w:hAnsiTheme="minorEastAsia"/>
          <w:b/>
        </w:rPr>
      </w:pPr>
      <w:r w:rsidRPr="000E3C10">
        <w:rPr>
          <w:rFonts w:asciiTheme="minorEastAsia" w:eastAsiaTheme="minorEastAsia" w:hAnsiTheme="minorEastAsia" w:hint="eastAsia"/>
          <w:b/>
        </w:rPr>
        <w:t>運用実績報告書</w:t>
      </w:r>
    </w:p>
    <w:p w14:paraId="0A3FA723" w14:textId="77777777" w:rsidR="00B622E5" w:rsidRPr="000E3C10" w:rsidRDefault="00B622E5" w:rsidP="00B622E5">
      <w:pPr>
        <w:ind w:leftChars="100" w:left="210"/>
        <w:rPr>
          <w:rFonts w:asciiTheme="minorEastAsia" w:eastAsiaTheme="minorEastAsia" w:hAnsiTheme="minorEastAsia"/>
        </w:rPr>
      </w:pPr>
      <w:r w:rsidRPr="000E3C10">
        <w:rPr>
          <w:rFonts w:asciiTheme="minorEastAsia" w:eastAsiaTheme="minorEastAsia" w:hAnsiTheme="minorEastAsia" w:hint="eastAsia"/>
        </w:rPr>
        <w:t>（収集業務、保管・廃棄業務、利用業務、代理電子申告業務）</w:t>
      </w:r>
    </w:p>
    <w:p w14:paraId="46FBAC7A" w14:textId="77777777" w:rsidR="00B622E5" w:rsidRPr="000E3C10" w:rsidRDefault="00B622E5" w:rsidP="00B622E5">
      <w:pPr>
        <w:pStyle w:val="afc"/>
        <w:numPr>
          <w:ilvl w:val="0"/>
          <w:numId w:val="21"/>
        </w:numPr>
        <w:ind w:leftChars="0"/>
        <w:rPr>
          <w:rFonts w:asciiTheme="minorEastAsia" w:eastAsiaTheme="minorEastAsia" w:hAnsiTheme="minorEastAsia"/>
        </w:rPr>
      </w:pPr>
      <w:r w:rsidRPr="000E3C10">
        <w:rPr>
          <w:rFonts w:asciiTheme="minorEastAsia" w:eastAsiaTheme="minorEastAsia" w:hAnsiTheme="minorEastAsia" w:hint="eastAsia"/>
        </w:rPr>
        <w:t>報告期限：</w:t>
      </w:r>
    </w:p>
    <w:p w14:paraId="711B870A" w14:textId="6CB54471" w:rsidR="00B622E5" w:rsidRPr="005F6041" w:rsidRDefault="00B622E5" w:rsidP="005F6041">
      <w:pPr>
        <w:pStyle w:val="afc"/>
        <w:ind w:leftChars="0" w:firstLineChars="200" w:firstLine="420"/>
        <w:rPr>
          <w:rFonts w:asciiTheme="minorEastAsia" w:eastAsiaTheme="minorEastAsia" w:hAnsiTheme="minorEastAsia"/>
        </w:rPr>
      </w:pPr>
      <w:r w:rsidRPr="000E3C10">
        <w:rPr>
          <w:rFonts w:asciiTheme="minorEastAsia" w:eastAsiaTheme="minorEastAsia" w:hAnsiTheme="minorEastAsia" w:hint="eastAsia"/>
        </w:rPr>
        <w:t>初回は初期導入後、毎月10日</w:t>
      </w:r>
    </w:p>
    <w:p w14:paraId="48187EEC" w14:textId="77777777" w:rsidR="00B622E5" w:rsidRPr="000E3C10" w:rsidRDefault="00B622E5" w:rsidP="00B622E5">
      <w:pPr>
        <w:pStyle w:val="afc"/>
        <w:ind w:leftChars="0" w:firstLineChars="500" w:firstLine="1050"/>
        <w:rPr>
          <w:rFonts w:asciiTheme="minorEastAsia" w:eastAsiaTheme="minorEastAsia" w:hAnsiTheme="minorEastAsia"/>
        </w:rPr>
      </w:pPr>
      <w:r w:rsidRPr="000E3C10">
        <w:rPr>
          <w:rFonts w:asciiTheme="minorEastAsia" w:eastAsiaTheme="minorEastAsia" w:hAnsiTheme="minorEastAsia" w:hint="eastAsia"/>
        </w:rPr>
        <w:t>以降は毎月10日（※前月末日までの実績分）</w:t>
      </w:r>
    </w:p>
    <w:p w14:paraId="6EC9F9F9" w14:textId="77777777" w:rsidR="00B622E5" w:rsidRPr="000E3C10" w:rsidRDefault="00B622E5" w:rsidP="00B622E5">
      <w:pPr>
        <w:pStyle w:val="afc"/>
        <w:ind w:leftChars="0" w:firstLineChars="500" w:firstLine="1050"/>
        <w:rPr>
          <w:rFonts w:asciiTheme="minorEastAsia" w:eastAsiaTheme="minorEastAsia" w:hAnsiTheme="minorEastAsia"/>
        </w:rPr>
      </w:pPr>
      <w:r w:rsidRPr="000E3C10">
        <w:rPr>
          <w:rFonts w:asciiTheme="minorEastAsia" w:eastAsiaTheme="minorEastAsia" w:hAnsiTheme="minorEastAsia" w:hint="eastAsia"/>
        </w:rPr>
        <w:t>但し、年度末の2026年3月、2027年3月、契約最終月のみ末日（※当月末日までの実績分。）</w:t>
      </w:r>
    </w:p>
    <w:p w14:paraId="5587C848" w14:textId="77777777" w:rsidR="00B622E5" w:rsidRPr="000E3C10" w:rsidRDefault="00B622E5" w:rsidP="00B622E5">
      <w:pPr>
        <w:pStyle w:val="afc"/>
        <w:numPr>
          <w:ilvl w:val="0"/>
          <w:numId w:val="21"/>
        </w:numPr>
        <w:ind w:leftChars="0"/>
        <w:rPr>
          <w:rFonts w:asciiTheme="minorEastAsia" w:eastAsiaTheme="minorEastAsia" w:hAnsiTheme="minorEastAsia"/>
        </w:rPr>
      </w:pPr>
      <w:r w:rsidRPr="000E3C10">
        <w:rPr>
          <w:rFonts w:asciiTheme="minorEastAsia" w:eastAsiaTheme="minorEastAsia" w:hAnsiTheme="minorEastAsia" w:hint="eastAsia"/>
        </w:rPr>
        <w:t>納入物件：以下の成果物の電子データ　1式</w:t>
      </w:r>
    </w:p>
    <w:p w14:paraId="551B51B0" w14:textId="77777777" w:rsidR="00B622E5" w:rsidRPr="000E3C10" w:rsidRDefault="00B622E5" w:rsidP="00B622E5">
      <w:pPr>
        <w:pStyle w:val="afc"/>
        <w:numPr>
          <w:ilvl w:val="2"/>
          <w:numId w:val="21"/>
        </w:numPr>
        <w:ind w:leftChars="0"/>
        <w:rPr>
          <w:rFonts w:asciiTheme="minorEastAsia" w:eastAsiaTheme="minorEastAsia" w:hAnsiTheme="minorEastAsia"/>
        </w:rPr>
      </w:pPr>
      <w:r w:rsidRPr="000E3C10">
        <w:rPr>
          <w:rFonts w:asciiTheme="minorEastAsia" w:eastAsiaTheme="minorEastAsia" w:hAnsiTheme="minorEastAsia" w:hint="eastAsia"/>
        </w:rPr>
        <w:t>運用実績報告書</w:t>
      </w:r>
    </w:p>
    <w:p w14:paraId="1419BD7C" w14:textId="77777777" w:rsidR="00B622E5" w:rsidRPr="000E3C10" w:rsidRDefault="00B622E5" w:rsidP="00B622E5">
      <w:pPr>
        <w:pStyle w:val="afc"/>
        <w:ind w:leftChars="0" w:left="567"/>
        <w:rPr>
          <w:rFonts w:asciiTheme="minorEastAsia" w:eastAsiaTheme="minorEastAsia" w:hAnsiTheme="minorEastAsia"/>
          <w:b/>
        </w:rPr>
      </w:pPr>
    </w:p>
    <w:p w14:paraId="3A86EAC8" w14:textId="77777777" w:rsidR="00B622E5" w:rsidRPr="000E3C10" w:rsidRDefault="00B622E5" w:rsidP="00B622E5">
      <w:pPr>
        <w:pStyle w:val="afc"/>
        <w:numPr>
          <w:ilvl w:val="1"/>
          <w:numId w:val="43"/>
        </w:numPr>
        <w:ind w:leftChars="0"/>
        <w:rPr>
          <w:rFonts w:asciiTheme="minorEastAsia" w:eastAsiaTheme="minorEastAsia" w:hAnsiTheme="minorEastAsia"/>
          <w:b/>
        </w:rPr>
      </w:pPr>
      <w:r w:rsidRPr="000E3C10">
        <w:rPr>
          <w:rFonts w:asciiTheme="minorEastAsia" w:eastAsiaTheme="minorEastAsia" w:hAnsiTheme="minorEastAsia" w:hint="eastAsia"/>
          <w:b/>
        </w:rPr>
        <w:t>納入場所</w:t>
      </w:r>
    </w:p>
    <w:p w14:paraId="64E9BEFD" w14:textId="77777777" w:rsidR="00B622E5" w:rsidRPr="000E3C10" w:rsidRDefault="00B622E5" w:rsidP="00B622E5">
      <w:pPr>
        <w:ind w:leftChars="190" w:left="399"/>
        <w:rPr>
          <w:rFonts w:asciiTheme="minorEastAsia" w:eastAsiaTheme="minorEastAsia" w:hAnsiTheme="minorEastAsia"/>
        </w:rPr>
      </w:pPr>
      <w:r w:rsidRPr="000E3C10">
        <w:rPr>
          <w:rFonts w:asciiTheme="minorEastAsia" w:eastAsiaTheme="minorEastAsia" w:hAnsiTheme="minorEastAsia" w:hint="eastAsia"/>
        </w:rPr>
        <w:t>〒113-6591</w:t>
      </w:r>
    </w:p>
    <w:p w14:paraId="7650E2EC" w14:textId="77777777" w:rsidR="00B622E5" w:rsidRPr="000E3C10" w:rsidRDefault="00B622E5" w:rsidP="00B622E5">
      <w:pPr>
        <w:ind w:leftChars="190" w:left="399"/>
        <w:rPr>
          <w:rFonts w:asciiTheme="minorEastAsia" w:eastAsiaTheme="minorEastAsia" w:hAnsiTheme="minorEastAsia"/>
        </w:rPr>
      </w:pPr>
      <w:r w:rsidRPr="000E3C10">
        <w:rPr>
          <w:rFonts w:asciiTheme="minorEastAsia" w:eastAsiaTheme="minorEastAsia" w:hAnsiTheme="minorEastAsia" w:hint="eastAsia"/>
        </w:rPr>
        <w:t>東京都文京区本駒込2-28-8文京グリーンコートセンターオフィス16階</w:t>
      </w:r>
    </w:p>
    <w:p w14:paraId="181E70F9" w14:textId="77777777" w:rsidR="00B622E5" w:rsidRPr="000E3C10" w:rsidRDefault="00B622E5" w:rsidP="00B622E5">
      <w:pPr>
        <w:ind w:leftChars="190" w:left="399"/>
        <w:rPr>
          <w:rFonts w:asciiTheme="minorEastAsia" w:eastAsiaTheme="minorEastAsia" w:hAnsiTheme="minorEastAsia"/>
        </w:rPr>
      </w:pPr>
      <w:r w:rsidRPr="000E3C10">
        <w:rPr>
          <w:rFonts w:asciiTheme="minorEastAsia" w:eastAsiaTheme="minorEastAsia" w:hAnsiTheme="minorEastAsia" w:hint="eastAsia"/>
        </w:rPr>
        <w:t>独立行政法人情報処理推進機構　財務部経理グループ</w:t>
      </w:r>
    </w:p>
    <w:p w14:paraId="62E0B009" w14:textId="77777777" w:rsidR="00B622E5" w:rsidRPr="000E3C10" w:rsidRDefault="00B622E5" w:rsidP="00B622E5">
      <w:pPr>
        <w:pStyle w:val="afc"/>
        <w:ind w:leftChars="0" w:left="425"/>
        <w:rPr>
          <w:rFonts w:asciiTheme="minorEastAsia" w:eastAsiaTheme="minorEastAsia" w:hAnsiTheme="minorEastAsia"/>
        </w:rPr>
      </w:pPr>
    </w:p>
    <w:p w14:paraId="60CE3038" w14:textId="77777777" w:rsidR="00B622E5" w:rsidRPr="000E3C10" w:rsidRDefault="00B622E5" w:rsidP="00B622E5">
      <w:pPr>
        <w:pStyle w:val="afc"/>
        <w:ind w:leftChars="0" w:left="425"/>
        <w:rPr>
          <w:rFonts w:asciiTheme="minorEastAsia" w:eastAsiaTheme="minorEastAsia" w:hAnsiTheme="minorEastAsia"/>
        </w:rPr>
      </w:pPr>
    </w:p>
    <w:p w14:paraId="611CC436" w14:textId="77777777" w:rsidR="00B622E5" w:rsidRPr="000E3C10" w:rsidRDefault="00B622E5" w:rsidP="00B622E5">
      <w:pPr>
        <w:pStyle w:val="afc"/>
        <w:numPr>
          <w:ilvl w:val="0"/>
          <w:numId w:val="43"/>
        </w:numPr>
        <w:ind w:leftChars="0"/>
        <w:rPr>
          <w:rFonts w:asciiTheme="minorEastAsia" w:eastAsiaTheme="minorEastAsia" w:hAnsiTheme="minorEastAsia"/>
          <w:b/>
        </w:rPr>
      </w:pPr>
      <w:r w:rsidRPr="000E3C10">
        <w:rPr>
          <w:rFonts w:asciiTheme="minorEastAsia" w:eastAsiaTheme="minorEastAsia" w:hAnsiTheme="minorEastAsia" w:hint="eastAsia"/>
          <w:b/>
        </w:rPr>
        <w:t>留意事項</w:t>
      </w:r>
    </w:p>
    <w:p w14:paraId="27A02CBA" w14:textId="77777777" w:rsidR="00B622E5" w:rsidRPr="000E3C10" w:rsidRDefault="00B622E5" w:rsidP="00B622E5">
      <w:pPr>
        <w:pStyle w:val="afc"/>
        <w:numPr>
          <w:ilvl w:val="0"/>
          <w:numId w:val="27"/>
        </w:numPr>
        <w:ind w:leftChars="0"/>
        <w:rPr>
          <w:rFonts w:asciiTheme="minorEastAsia" w:eastAsiaTheme="minorEastAsia" w:hAnsiTheme="minorEastAsia"/>
        </w:rPr>
      </w:pPr>
      <w:r w:rsidRPr="000E3C10">
        <w:rPr>
          <w:rFonts w:asciiTheme="minorEastAsia" w:eastAsiaTheme="minorEastAsia" w:hAnsiTheme="minorEastAsia" w:hint="eastAsia"/>
        </w:rPr>
        <w:t>本仕様書に定めた事項は、調達時点で想定される範囲で記述したものである。今後、各作業等に変更が生じた場合は当機構と協議の上、柔軟に対応すること。</w:t>
      </w:r>
    </w:p>
    <w:p w14:paraId="46E09EA2" w14:textId="77777777" w:rsidR="00B622E5" w:rsidRPr="000E3C10" w:rsidRDefault="00B622E5" w:rsidP="00B622E5">
      <w:pPr>
        <w:jc w:val="right"/>
        <w:rPr>
          <w:rFonts w:asciiTheme="minorEastAsia" w:eastAsiaTheme="minorEastAsia" w:hAnsiTheme="minorEastAsia"/>
          <w:szCs w:val="21"/>
        </w:rPr>
      </w:pPr>
    </w:p>
    <w:p w14:paraId="32327622" w14:textId="77777777" w:rsidR="00B622E5" w:rsidRPr="000E3C10" w:rsidRDefault="00B622E5" w:rsidP="00B622E5">
      <w:pPr>
        <w:jc w:val="right"/>
        <w:rPr>
          <w:rFonts w:asciiTheme="minorEastAsia" w:eastAsiaTheme="minorEastAsia" w:hAnsiTheme="minorEastAsia"/>
          <w:szCs w:val="21"/>
        </w:rPr>
      </w:pPr>
    </w:p>
    <w:p w14:paraId="54EAC28D" w14:textId="77777777" w:rsidR="00B622E5" w:rsidRPr="000E3C10" w:rsidRDefault="00B622E5" w:rsidP="00B622E5">
      <w:pPr>
        <w:ind w:right="840"/>
        <w:rPr>
          <w:rFonts w:asciiTheme="minorEastAsia" w:eastAsiaTheme="minorEastAsia" w:hAnsiTheme="minorEastAsia"/>
          <w:szCs w:val="21"/>
        </w:rPr>
      </w:pPr>
    </w:p>
    <w:p w14:paraId="1FCCEBCF" w14:textId="77777777" w:rsidR="00256ACC" w:rsidRPr="000E3C10" w:rsidRDefault="00105A22">
      <w:pPr>
        <w:jc w:val="right"/>
        <w:rPr>
          <w:rFonts w:asciiTheme="minorEastAsia" w:eastAsiaTheme="minorEastAsia" w:hAnsiTheme="minorEastAsia"/>
          <w:szCs w:val="21"/>
        </w:rPr>
      </w:pPr>
      <w:r w:rsidRPr="000E3C10">
        <w:rPr>
          <w:rFonts w:asciiTheme="minorEastAsia" w:eastAsiaTheme="minorEastAsia" w:hAnsiTheme="minorEastAsia"/>
          <w:szCs w:val="21"/>
        </w:rPr>
        <w:br w:type="page"/>
      </w:r>
    </w:p>
    <w:p w14:paraId="1FCCEBD0" w14:textId="77777777" w:rsidR="00A96695" w:rsidRPr="000E3C10" w:rsidRDefault="00A96695" w:rsidP="002F160D">
      <w:pPr>
        <w:pStyle w:val="1"/>
        <w:jc w:val="center"/>
        <w:rPr>
          <w:rFonts w:asciiTheme="minorEastAsia" w:eastAsiaTheme="minorEastAsia" w:hAnsiTheme="minorEastAsia"/>
          <w:b/>
          <w:bCs/>
          <w:sz w:val="32"/>
          <w:szCs w:val="32"/>
        </w:rPr>
      </w:pPr>
      <w:bookmarkStart w:id="16" w:name="_Toc266437556"/>
      <w:bookmarkStart w:id="17" w:name="_Toc266442381"/>
      <w:bookmarkStart w:id="18" w:name="_Toc311216259"/>
      <w:bookmarkStart w:id="19" w:name="_Toc96619635"/>
      <w:r w:rsidRPr="000E3C10">
        <w:rPr>
          <w:rFonts w:asciiTheme="minorEastAsia" w:eastAsiaTheme="minorEastAsia" w:hAnsiTheme="minorEastAsia" w:hint="eastAsia"/>
          <w:b/>
          <w:bCs/>
          <w:sz w:val="32"/>
          <w:szCs w:val="32"/>
        </w:rPr>
        <w:lastRenderedPageBreak/>
        <w:t>Ⅳ.</w:t>
      </w:r>
      <w:r w:rsidR="006A1AB5" w:rsidRPr="000E3C10">
        <w:rPr>
          <w:rFonts w:asciiTheme="minorEastAsia" w:eastAsiaTheme="minorEastAsia" w:hAnsiTheme="minorEastAsia" w:hint="eastAsia"/>
          <w:b/>
          <w:bCs/>
          <w:sz w:val="32"/>
          <w:szCs w:val="32"/>
        </w:rPr>
        <w:t>入札</w:t>
      </w:r>
      <w:r w:rsidRPr="000E3C10">
        <w:rPr>
          <w:rFonts w:asciiTheme="minorEastAsia" w:eastAsiaTheme="minorEastAsia" w:hAnsiTheme="minorEastAsia" w:hint="eastAsia"/>
          <w:b/>
          <w:bCs/>
          <w:sz w:val="32"/>
          <w:szCs w:val="32"/>
        </w:rPr>
        <w:t>資料作成要領</w:t>
      </w:r>
      <w:bookmarkEnd w:id="16"/>
      <w:bookmarkEnd w:id="17"/>
      <w:r w:rsidRPr="000E3C10">
        <w:rPr>
          <w:rFonts w:asciiTheme="minorEastAsia" w:eastAsiaTheme="minorEastAsia" w:hAnsiTheme="minorEastAsia" w:hint="eastAsia"/>
          <w:b/>
          <w:bCs/>
          <w:sz w:val="32"/>
          <w:szCs w:val="32"/>
        </w:rPr>
        <w:t>及び評価手順</w:t>
      </w:r>
      <w:bookmarkEnd w:id="18"/>
      <w:bookmarkEnd w:id="19"/>
    </w:p>
    <w:p w14:paraId="1FCCEBD1" w14:textId="77777777" w:rsidR="00A96695" w:rsidRPr="000E3C10" w:rsidRDefault="00A96695">
      <w:pPr>
        <w:pStyle w:val="a3"/>
        <w:rPr>
          <w:rFonts w:asciiTheme="minorEastAsia" w:eastAsiaTheme="minorEastAsia" w:hAnsiTheme="minorEastAsia"/>
        </w:rPr>
      </w:pPr>
    </w:p>
    <w:p w14:paraId="68EFD443" w14:textId="65D03E78" w:rsidR="00FD4E91" w:rsidRPr="000E3C10" w:rsidRDefault="00FD4E91" w:rsidP="00FD4E91">
      <w:pPr>
        <w:pStyle w:val="a3"/>
        <w:rPr>
          <w:rFonts w:asciiTheme="minorEastAsia" w:eastAsiaTheme="minorEastAsia" w:hAnsiTheme="minorEastAsia"/>
        </w:rPr>
      </w:pPr>
    </w:p>
    <w:p w14:paraId="53AEF477" w14:textId="77777777" w:rsidR="00FD4E91" w:rsidRPr="000E3C10" w:rsidRDefault="00FD4E91" w:rsidP="00FD4E91">
      <w:pPr>
        <w:pStyle w:val="a3"/>
        <w:rPr>
          <w:rFonts w:asciiTheme="minorEastAsia" w:eastAsiaTheme="minorEastAsia" w:hAnsiTheme="minorEastAsia"/>
        </w:rPr>
      </w:pPr>
    </w:p>
    <w:p w14:paraId="79E5692C" w14:textId="77777777" w:rsidR="00FD4E91" w:rsidRPr="000E3C10" w:rsidRDefault="00FD4E91" w:rsidP="00FD4E91">
      <w:pPr>
        <w:pStyle w:val="a3"/>
        <w:rPr>
          <w:rFonts w:asciiTheme="minorEastAsia" w:eastAsiaTheme="minorEastAsia" w:hAnsiTheme="minorEastAsia"/>
        </w:rPr>
      </w:pPr>
    </w:p>
    <w:p w14:paraId="7100A50F" w14:textId="77777777" w:rsidR="00FD4E91" w:rsidRPr="000E3C10" w:rsidRDefault="00FD4E91" w:rsidP="00FD4E91">
      <w:pPr>
        <w:pStyle w:val="a3"/>
        <w:rPr>
          <w:rFonts w:asciiTheme="minorEastAsia" w:eastAsiaTheme="minorEastAsia" w:hAnsiTheme="minorEastAsia"/>
        </w:rPr>
      </w:pPr>
    </w:p>
    <w:p w14:paraId="40C915D4" w14:textId="77777777" w:rsidR="00FD4E91" w:rsidRPr="000E3C10" w:rsidRDefault="00FD4E91" w:rsidP="00FD4E91">
      <w:pPr>
        <w:pStyle w:val="a3"/>
        <w:rPr>
          <w:rFonts w:asciiTheme="minorEastAsia" w:eastAsiaTheme="minorEastAsia" w:hAnsiTheme="minorEastAsia"/>
        </w:rPr>
      </w:pPr>
    </w:p>
    <w:p w14:paraId="7D5736B6" w14:textId="77777777" w:rsidR="00FD4E91" w:rsidRPr="000E3C10" w:rsidRDefault="00FD4E91" w:rsidP="00FD4E91">
      <w:pPr>
        <w:pStyle w:val="a3"/>
        <w:jc w:val="center"/>
        <w:rPr>
          <w:rFonts w:asciiTheme="minorEastAsia" w:eastAsiaTheme="minorEastAsia" w:hAnsiTheme="minorEastAsia"/>
        </w:rPr>
      </w:pPr>
    </w:p>
    <w:p w14:paraId="15DAD603" w14:textId="77777777" w:rsidR="00FD4E91" w:rsidRPr="000E3C10" w:rsidRDefault="00FD4E91" w:rsidP="00FD4E91">
      <w:pPr>
        <w:pStyle w:val="a3"/>
        <w:spacing w:line="484" w:lineRule="exact"/>
        <w:jc w:val="center"/>
        <w:rPr>
          <w:rFonts w:asciiTheme="minorEastAsia" w:eastAsiaTheme="minorEastAsia" w:hAnsiTheme="minorEastAsia"/>
          <w:b/>
          <w:sz w:val="36"/>
          <w:szCs w:val="36"/>
        </w:rPr>
      </w:pPr>
      <w:r w:rsidRPr="000E3C10">
        <w:rPr>
          <w:rFonts w:asciiTheme="minorEastAsia" w:eastAsiaTheme="minorEastAsia" w:hAnsiTheme="minorEastAsia" w:hint="eastAsia"/>
          <w:b/>
          <w:sz w:val="36"/>
          <w:szCs w:val="36"/>
        </w:rPr>
        <w:t>「マイナンバー取扱業務</w:t>
      </w:r>
      <w:r w:rsidRPr="000E3C10">
        <w:rPr>
          <w:rFonts w:asciiTheme="minorEastAsia" w:eastAsiaTheme="minorEastAsia" w:hAnsiTheme="minorEastAsia"/>
          <w:b/>
          <w:sz w:val="36"/>
          <w:szCs w:val="36"/>
        </w:rPr>
        <w:t>」</w:t>
      </w:r>
    </w:p>
    <w:p w14:paraId="0750E82A" w14:textId="77777777" w:rsidR="00FD4E91" w:rsidRPr="000E3C10" w:rsidRDefault="00FD4E91" w:rsidP="00FD4E91">
      <w:pPr>
        <w:pStyle w:val="a3"/>
        <w:jc w:val="center"/>
        <w:rPr>
          <w:rFonts w:asciiTheme="minorEastAsia" w:eastAsiaTheme="minorEastAsia" w:hAnsiTheme="minorEastAsia"/>
          <w:sz w:val="32"/>
          <w:szCs w:val="32"/>
        </w:rPr>
      </w:pPr>
    </w:p>
    <w:p w14:paraId="45E75A24" w14:textId="77777777" w:rsidR="00FD4E91" w:rsidRPr="000E3C10" w:rsidRDefault="00FD4E91" w:rsidP="00FD4E91">
      <w:pPr>
        <w:pStyle w:val="a3"/>
        <w:spacing w:line="484" w:lineRule="exact"/>
        <w:jc w:val="center"/>
        <w:rPr>
          <w:rFonts w:asciiTheme="minorEastAsia" w:eastAsiaTheme="minorEastAsia" w:hAnsiTheme="minorEastAsia"/>
          <w:sz w:val="36"/>
          <w:szCs w:val="36"/>
        </w:rPr>
      </w:pPr>
      <w:r w:rsidRPr="000E3C10">
        <w:rPr>
          <w:rFonts w:asciiTheme="minorEastAsia" w:eastAsiaTheme="minorEastAsia" w:hAnsiTheme="minorEastAsia" w:cs="ＭＳ Ｐゴシック" w:hint="eastAsia"/>
          <w:sz w:val="32"/>
          <w:szCs w:val="32"/>
        </w:rPr>
        <w:t>入札資料作成要領及び評価手順</w:t>
      </w:r>
    </w:p>
    <w:p w14:paraId="5779EA79" w14:textId="77777777" w:rsidR="00FD4E91" w:rsidRPr="000E3C10" w:rsidRDefault="00FD4E91" w:rsidP="00FD4E91">
      <w:pPr>
        <w:pStyle w:val="a3"/>
        <w:jc w:val="center"/>
        <w:rPr>
          <w:rFonts w:asciiTheme="minorEastAsia" w:eastAsiaTheme="minorEastAsia" w:hAnsiTheme="minorEastAsia"/>
        </w:rPr>
      </w:pPr>
    </w:p>
    <w:p w14:paraId="7B250429" w14:textId="77777777" w:rsidR="00FD4E91" w:rsidRPr="000E3C10" w:rsidRDefault="00FD4E91" w:rsidP="00FD4E91">
      <w:pPr>
        <w:pStyle w:val="a3"/>
        <w:jc w:val="center"/>
        <w:rPr>
          <w:rFonts w:asciiTheme="minorEastAsia" w:eastAsiaTheme="minorEastAsia" w:hAnsiTheme="minorEastAsia"/>
        </w:rPr>
      </w:pPr>
    </w:p>
    <w:p w14:paraId="561DA1CA" w14:textId="77777777" w:rsidR="00FD4E91" w:rsidRPr="000E3C10" w:rsidRDefault="00FD4E91" w:rsidP="00FD4E91">
      <w:pPr>
        <w:pStyle w:val="a3"/>
        <w:jc w:val="center"/>
        <w:rPr>
          <w:rFonts w:asciiTheme="minorEastAsia" w:eastAsiaTheme="minorEastAsia" w:hAnsiTheme="minorEastAsia"/>
        </w:rPr>
      </w:pPr>
    </w:p>
    <w:p w14:paraId="49D496D4" w14:textId="77777777" w:rsidR="00FD4E91" w:rsidRPr="000E3C10" w:rsidRDefault="00FD4E91" w:rsidP="00FD4E91">
      <w:pPr>
        <w:pStyle w:val="a3"/>
        <w:jc w:val="center"/>
        <w:rPr>
          <w:rFonts w:asciiTheme="minorEastAsia" w:eastAsiaTheme="minorEastAsia" w:hAnsiTheme="minorEastAsia"/>
        </w:rPr>
      </w:pPr>
    </w:p>
    <w:p w14:paraId="7BAB11B0" w14:textId="77777777" w:rsidR="00FD4E91" w:rsidRPr="000E3C10" w:rsidRDefault="00FD4E91" w:rsidP="00FD4E91">
      <w:pPr>
        <w:pStyle w:val="a3"/>
        <w:jc w:val="center"/>
        <w:rPr>
          <w:rFonts w:asciiTheme="minorEastAsia" w:eastAsiaTheme="minorEastAsia" w:hAnsiTheme="minorEastAsia"/>
        </w:rPr>
      </w:pPr>
    </w:p>
    <w:p w14:paraId="6CD2827F" w14:textId="77777777" w:rsidR="00FD4E91" w:rsidRPr="000E3C10" w:rsidRDefault="00FD4E91" w:rsidP="00FD4E91">
      <w:pPr>
        <w:pStyle w:val="a3"/>
        <w:jc w:val="center"/>
        <w:rPr>
          <w:rFonts w:asciiTheme="minorEastAsia" w:eastAsiaTheme="minorEastAsia" w:hAnsiTheme="minorEastAsia"/>
        </w:rPr>
      </w:pPr>
    </w:p>
    <w:p w14:paraId="62E54230" w14:textId="77777777" w:rsidR="00FD4E91" w:rsidRPr="000E3C10" w:rsidRDefault="00FD4E91" w:rsidP="00FD4E91">
      <w:pPr>
        <w:pStyle w:val="a3"/>
        <w:jc w:val="center"/>
        <w:rPr>
          <w:rFonts w:asciiTheme="minorEastAsia" w:eastAsiaTheme="minorEastAsia" w:hAnsiTheme="minorEastAsia"/>
        </w:rPr>
      </w:pPr>
    </w:p>
    <w:p w14:paraId="1029159D" w14:textId="77777777" w:rsidR="00FD4E91" w:rsidRPr="000E3C10" w:rsidRDefault="00FD4E91" w:rsidP="00FD4E91">
      <w:pPr>
        <w:pStyle w:val="a3"/>
        <w:jc w:val="center"/>
        <w:rPr>
          <w:rFonts w:asciiTheme="minorEastAsia" w:eastAsiaTheme="minorEastAsia" w:hAnsiTheme="minorEastAsia"/>
        </w:rPr>
      </w:pPr>
    </w:p>
    <w:p w14:paraId="132EEA46" w14:textId="77777777" w:rsidR="00FD4E91" w:rsidRPr="000E3C10" w:rsidRDefault="00FD4E91" w:rsidP="00FD4E91">
      <w:pPr>
        <w:pStyle w:val="a3"/>
        <w:jc w:val="center"/>
        <w:rPr>
          <w:rFonts w:asciiTheme="minorEastAsia" w:eastAsiaTheme="minorEastAsia" w:hAnsiTheme="minorEastAsia"/>
        </w:rPr>
      </w:pPr>
    </w:p>
    <w:p w14:paraId="09DE48CA" w14:textId="77777777" w:rsidR="00FD4E91" w:rsidRPr="000E3C10" w:rsidRDefault="00FD4E91" w:rsidP="00FD4E91">
      <w:pPr>
        <w:pStyle w:val="a3"/>
        <w:jc w:val="center"/>
        <w:rPr>
          <w:rFonts w:asciiTheme="minorEastAsia" w:eastAsiaTheme="minorEastAsia" w:hAnsiTheme="minorEastAsia"/>
        </w:rPr>
      </w:pPr>
    </w:p>
    <w:p w14:paraId="2F9B1A31" w14:textId="77777777" w:rsidR="00FD4E91" w:rsidRPr="000E3C10" w:rsidRDefault="00FD4E91" w:rsidP="00FD4E91">
      <w:pPr>
        <w:pStyle w:val="a3"/>
        <w:jc w:val="center"/>
        <w:rPr>
          <w:rFonts w:asciiTheme="minorEastAsia" w:eastAsiaTheme="minorEastAsia" w:hAnsiTheme="minorEastAsia"/>
        </w:rPr>
      </w:pPr>
    </w:p>
    <w:p w14:paraId="6C48951A" w14:textId="77777777" w:rsidR="00FD4E91" w:rsidRPr="000E3C10" w:rsidRDefault="00FD4E91" w:rsidP="00FD4E91">
      <w:pPr>
        <w:pStyle w:val="a3"/>
        <w:jc w:val="center"/>
        <w:rPr>
          <w:rFonts w:asciiTheme="minorEastAsia" w:eastAsiaTheme="minorEastAsia" w:hAnsiTheme="minorEastAsia"/>
        </w:rPr>
      </w:pPr>
    </w:p>
    <w:p w14:paraId="378CF557" w14:textId="77777777" w:rsidR="00FD4E91" w:rsidRPr="000E3C10" w:rsidRDefault="00FD4E91" w:rsidP="00FD4E91">
      <w:pPr>
        <w:pStyle w:val="a3"/>
        <w:jc w:val="center"/>
        <w:rPr>
          <w:rFonts w:asciiTheme="minorEastAsia" w:eastAsiaTheme="minorEastAsia" w:hAnsiTheme="minorEastAsia"/>
        </w:rPr>
      </w:pPr>
    </w:p>
    <w:p w14:paraId="35ACDDDA" w14:textId="77777777" w:rsidR="00FD4E91" w:rsidRPr="000E3C10" w:rsidRDefault="00FD4E91" w:rsidP="00FD4E91">
      <w:pPr>
        <w:pStyle w:val="a3"/>
        <w:jc w:val="center"/>
        <w:rPr>
          <w:rFonts w:asciiTheme="minorEastAsia" w:eastAsiaTheme="minorEastAsia" w:hAnsiTheme="minorEastAsia"/>
        </w:rPr>
      </w:pPr>
    </w:p>
    <w:p w14:paraId="43C7C677" w14:textId="77777777" w:rsidR="00FD4E91" w:rsidRPr="000E3C10" w:rsidRDefault="00FD4E91" w:rsidP="00FD4E91">
      <w:pPr>
        <w:pStyle w:val="a3"/>
        <w:jc w:val="center"/>
        <w:rPr>
          <w:rFonts w:asciiTheme="minorEastAsia" w:eastAsiaTheme="minorEastAsia" w:hAnsiTheme="minorEastAsia"/>
        </w:rPr>
      </w:pPr>
    </w:p>
    <w:p w14:paraId="6215AE00" w14:textId="77777777" w:rsidR="00FD4E91" w:rsidRPr="000E3C10" w:rsidRDefault="00FD4E91" w:rsidP="00FD4E91">
      <w:pPr>
        <w:pStyle w:val="a3"/>
        <w:jc w:val="center"/>
        <w:rPr>
          <w:rFonts w:asciiTheme="minorEastAsia" w:eastAsiaTheme="minorEastAsia" w:hAnsiTheme="minorEastAsia"/>
        </w:rPr>
      </w:pPr>
    </w:p>
    <w:p w14:paraId="74C12FFB" w14:textId="77777777" w:rsidR="00FD4E91" w:rsidRPr="000E3C10" w:rsidRDefault="00FD4E91" w:rsidP="00FD4E91">
      <w:pPr>
        <w:pStyle w:val="a3"/>
        <w:jc w:val="center"/>
        <w:rPr>
          <w:rFonts w:asciiTheme="minorEastAsia" w:eastAsiaTheme="minorEastAsia" w:hAnsiTheme="minorEastAsia"/>
        </w:rPr>
      </w:pPr>
    </w:p>
    <w:p w14:paraId="325AA54C" w14:textId="77777777" w:rsidR="00FD4E91" w:rsidRPr="000E3C10" w:rsidRDefault="00FD4E91" w:rsidP="00FD4E91">
      <w:pPr>
        <w:pStyle w:val="a3"/>
        <w:jc w:val="center"/>
        <w:rPr>
          <w:rFonts w:asciiTheme="minorEastAsia" w:eastAsiaTheme="minorEastAsia" w:hAnsiTheme="minorEastAsia"/>
        </w:rPr>
      </w:pPr>
    </w:p>
    <w:p w14:paraId="5A842ADA" w14:textId="77777777" w:rsidR="00FD4E91" w:rsidRPr="000E3C10" w:rsidRDefault="00FD4E91" w:rsidP="00FD4E91">
      <w:pPr>
        <w:pStyle w:val="a3"/>
        <w:jc w:val="center"/>
        <w:rPr>
          <w:rFonts w:asciiTheme="minorEastAsia" w:eastAsiaTheme="minorEastAsia" w:hAnsiTheme="minorEastAsia"/>
        </w:rPr>
      </w:pPr>
    </w:p>
    <w:p w14:paraId="1B6CC9A9" w14:textId="77777777" w:rsidR="00FD4E91" w:rsidRPr="000E3C10" w:rsidRDefault="00FD4E91" w:rsidP="00FD4E91">
      <w:pPr>
        <w:pStyle w:val="a3"/>
        <w:jc w:val="center"/>
        <w:rPr>
          <w:rFonts w:asciiTheme="minorEastAsia" w:eastAsiaTheme="minorEastAsia" w:hAnsiTheme="minorEastAsia"/>
        </w:rPr>
      </w:pPr>
    </w:p>
    <w:p w14:paraId="3781116A" w14:textId="77777777" w:rsidR="00FD4E91" w:rsidRPr="000E3C10" w:rsidRDefault="00FD4E91" w:rsidP="00FD4E91">
      <w:pPr>
        <w:pStyle w:val="a3"/>
        <w:jc w:val="center"/>
        <w:rPr>
          <w:rFonts w:asciiTheme="minorEastAsia" w:eastAsiaTheme="minorEastAsia" w:hAnsiTheme="minorEastAsia"/>
        </w:rPr>
      </w:pPr>
    </w:p>
    <w:p w14:paraId="6D85F21C" w14:textId="77777777" w:rsidR="00FD4E91" w:rsidRPr="000E3C10" w:rsidRDefault="00FD4E91" w:rsidP="00FD4E91">
      <w:pPr>
        <w:pStyle w:val="a3"/>
        <w:jc w:val="center"/>
        <w:rPr>
          <w:rFonts w:asciiTheme="minorEastAsia" w:eastAsiaTheme="minorEastAsia" w:hAnsiTheme="minorEastAsia"/>
        </w:rPr>
      </w:pPr>
    </w:p>
    <w:p w14:paraId="46A61DDF" w14:textId="77777777" w:rsidR="00FD4E91" w:rsidRPr="000E3C10" w:rsidRDefault="00FD4E91" w:rsidP="00FD4E91">
      <w:pPr>
        <w:pStyle w:val="a3"/>
        <w:jc w:val="center"/>
        <w:rPr>
          <w:rFonts w:asciiTheme="minorEastAsia" w:eastAsiaTheme="minorEastAsia" w:hAnsiTheme="minorEastAsia"/>
        </w:rPr>
      </w:pPr>
    </w:p>
    <w:p w14:paraId="6DD4DE08" w14:textId="77777777" w:rsidR="00FD4E91" w:rsidRPr="000E3C10" w:rsidRDefault="00FD4E91" w:rsidP="00FD4E91">
      <w:pPr>
        <w:pStyle w:val="a3"/>
        <w:jc w:val="center"/>
        <w:rPr>
          <w:rFonts w:asciiTheme="minorEastAsia" w:eastAsiaTheme="minorEastAsia" w:hAnsiTheme="minorEastAsia"/>
        </w:rPr>
      </w:pPr>
    </w:p>
    <w:p w14:paraId="1A56D9EF" w14:textId="77777777" w:rsidR="00FD4E91" w:rsidRPr="000E3C10" w:rsidRDefault="00FD4E91" w:rsidP="00FD4E91">
      <w:pPr>
        <w:pStyle w:val="a3"/>
        <w:jc w:val="center"/>
        <w:rPr>
          <w:rFonts w:asciiTheme="minorEastAsia" w:eastAsiaTheme="minorEastAsia" w:hAnsiTheme="minorEastAsia"/>
        </w:rPr>
      </w:pPr>
    </w:p>
    <w:p w14:paraId="10F37793" w14:textId="77777777" w:rsidR="00FD4E91" w:rsidRPr="000E3C10" w:rsidRDefault="00FD4E91" w:rsidP="00FD4E91">
      <w:pPr>
        <w:pStyle w:val="a3"/>
        <w:jc w:val="center"/>
        <w:rPr>
          <w:rFonts w:asciiTheme="minorEastAsia" w:eastAsiaTheme="minorEastAsia" w:hAnsiTheme="minorEastAsia"/>
        </w:rPr>
      </w:pPr>
    </w:p>
    <w:p w14:paraId="673EFC65" w14:textId="77777777" w:rsidR="00FD4E91" w:rsidRPr="000E3C10" w:rsidRDefault="00FD4E91" w:rsidP="00FD4E91">
      <w:pPr>
        <w:pStyle w:val="a3"/>
        <w:jc w:val="center"/>
        <w:rPr>
          <w:rFonts w:asciiTheme="minorEastAsia" w:eastAsiaTheme="minorEastAsia" w:hAnsiTheme="minorEastAsia"/>
        </w:rPr>
      </w:pPr>
    </w:p>
    <w:p w14:paraId="76659F28" w14:textId="77777777" w:rsidR="00FD4E91" w:rsidRPr="000E3C10" w:rsidRDefault="00FD4E91" w:rsidP="00FD4E91">
      <w:pPr>
        <w:pStyle w:val="a3"/>
        <w:jc w:val="center"/>
        <w:rPr>
          <w:rFonts w:asciiTheme="minorEastAsia" w:eastAsiaTheme="minorEastAsia" w:hAnsiTheme="minorEastAsia"/>
        </w:rPr>
      </w:pPr>
    </w:p>
    <w:p w14:paraId="3397B406" w14:textId="77777777" w:rsidR="00FD4E91" w:rsidRPr="000E3C10" w:rsidRDefault="00FD4E91" w:rsidP="00FD4E91">
      <w:pPr>
        <w:pStyle w:val="a3"/>
        <w:jc w:val="center"/>
        <w:rPr>
          <w:rFonts w:asciiTheme="minorEastAsia" w:eastAsiaTheme="minorEastAsia" w:hAnsiTheme="minorEastAsia"/>
        </w:rPr>
      </w:pPr>
    </w:p>
    <w:p w14:paraId="5DE212A2" w14:textId="77777777" w:rsidR="00FD4E91" w:rsidRPr="000E3C10" w:rsidRDefault="00FD4E91" w:rsidP="00FD4E91">
      <w:pPr>
        <w:pStyle w:val="a3"/>
        <w:spacing w:line="484" w:lineRule="exact"/>
        <w:jc w:val="center"/>
        <w:rPr>
          <w:rFonts w:asciiTheme="minorEastAsia" w:eastAsiaTheme="minorEastAsia" w:hAnsiTheme="minorEastAsia"/>
          <w:sz w:val="28"/>
          <w:szCs w:val="28"/>
        </w:rPr>
      </w:pPr>
      <w:r w:rsidRPr="000E3C10">
        <w:rPr>
          <w:rFonts w:asciiTheme="minorEastAsia" w:eastAsiaTheme="minorEastAsia" w:hAnsiTheme="minorEastAsia"/>
          <w:noProof/>
        </w:rPr>
        <w:drawing>
          <wp:anchor distT="0" distB="0" distL="114300" distR="114300" simplePos="0" relativeHeight="251665408" behindDoc="1" locked="0" layoutInCell="1" allowOverlap="1" wp14:anchorId="11AE6559" wp14:editId="6A72CC30">
            <wp:simplePos x="0" y="0"/>
            <wp:positionH relativeFrom="column">
              <wp:posOffset>1521460</wp:posOffset>
            </wp:positionH>
            <wp:positionV relativeFrom="paragraph">
              <wp:posOffset>172720</wp:posOffset>
            </wp:positionV>
            <wp:extent cx="3232150" cy="212725"/>
            <wp:effectExtent l="0" t="0" r="6350" b="0"/>
            <wp:wrapTight wrapText="bothSides">
              <wp:wrapPolygon edited="0">
                <wp:start x="0" y="0"/>
                <wp:lineTo x="0" y="19343"/>
                <wp:lineTo x="21515" y="19343"/>
                <wp:lineTo x="21515" y="0"/>
                <wp:lineTo x="0" y="0"/>
              </wp:wrapPolygon>
            </wp:wrapTight>
            <wp:docPr id="17" name="図 17" descr="和_1行標準_文書表紙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和_1行標準_文書表紙用"/>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32150" cy="212725"/>
                    </a:xfrm>
                    <a:prstGeom prst="rect">
                      <a:avLst/>
                    </a:prstGeom>
                    <a:noFill/>
                  </pic:spPr>
                </pic:pic>
              </a:graphicData>
            </a:graphic>
            <wp14:sizeRelH relativeFrom="page">
              <wp14:pctWidth>0</wp14:pctWidth>
            </wp14:sizeRelH>
            <wp14:sizeRelV relativeFrom="page">
              <wp14:pctHeight>0</wp14:pctHeight>
            </wp14:sizeRelV>
          </wp:anchor>
        </w:drawing>
      </w:r>
    </w:p>
    <w:p w14:paraId="44F1C37E" w14:textId="77777777" w:rsidR="00FD4E91" w:rsidRPr="000E3C10" w:rsidRDefault="00FD4E91" w:rsidP="00FD4E91">
      <w:pPr>
        <w:pStyle w:val="a3"/>
        <w:spacing w:line="484" w:lineRule="exact"/>
        <w:jc w:val="center"/>
        <w:rPr>
          <w:rFonts w:asciiTheme="minorEastAsia" w:eastAsiaTheme="minorEastAsia" w:hAnsiTheme="minorEastAsia"/>
          <w:sz w:val="32"/>
          <w:szCs w:val="32"/>
        </w:rPr>
      </w:pPr>
      <w:r w:rsidRPr="000E3C10">
        <w:rPr>
          <w:rFonts w:asciiTheme="minorEastAsia" w:eastAsiaTheme="minorEastAsia" w:hAnsiTheme="minorEastAsia"/>
        </w:rPr>
        <w:br w:type="page"/>
      </w:r>
      <w:r w:rsidRPr="000E3C10">
        <w:rPr>
          <w:rFonts w:asciiTheme="minorEastAsia" w:eastAsiaTheme="minorEastAsia" w:hAnsiTheme="minorEastAsia" w:cs="ＭＳ Ｐゴシック" w:hint="eastAsia"/>
          <w:sz w:val="32"/>
          <w:szCs w:val="32"/>
        </w:rPr>
        <w:lastRenderedPageBreak/>
        <w:t>目　　次</w:t>
      </w:r>
    </w:p>
    <w:p w14:paraId="09E58F2B" w14:textId="77777777" w:rsidR="00FD4E91" w:rsidRPr="000E3C10" w:rsidRDefault="00FD4E91" w:rsidP="00FD4E91">
      <w:pPr>
        <w:pStyle w:val="a3"/>
        <w:rPr>
          <w:rFonts w:asciiTheme="minorEastAsia" w:eastAsiaTheme="minorEastAsia" w:hAnsiTheme="minorEastAsia"/>
        </w:rPr>
      </w:pPr>
    </w:p>
    <w:p w14:paraId="46B228A8" w14:textId="77777777" w:rsidR="00FD4E91" w:rsidRPr="000E3C10" w:rsidRDefault="00FD4E91" w:rsidP="00FD4E91">
      <w:pPr>
        <w:pStyle w:val="a3"/>
        <w:spacing w:line="360" w:lineRule="auto"/>
        <w:rPr>
          <w:rFonts w:asciiTheme="minorEastAsia" w:eastAsiaTheme="minorEastAsia" w:hAnsiTheme="minorEastAsia"/>
        </w:rPr>
      </w:pPr>
    </w:p>
    <w:p w14:paraId="3BCE8C2C" w14:textId="77777777" w:rsidR="00FD4E91" w:rsidRPr="000E3C10" w:rsidRDefault="00FD4E91" w:rsidP="00FD4E91">
      <w:pPr>
        <w:pStyle w:val="a3"/>
        <w:spacing w:line="360" w:lineRule="auto"/>
        <w:rPr>
          <w:rFonts w:asciiTheme="minorEastAsia" w:eastAsiaTheme="minorEastAsia" w:hAnsiTheme="minorEastAsia"/>
        </w:rPr>
      </w:pPr>
    </w:p>
    <w:p w14:paraId="7DE45756" w14:textId="77777777" w:rsidR="00FD4E91" w:rsidRPr="000E3C10" w:rsidRDefault="00FD4E91" w:rsidP="00FD4E91">
      <w:pPr>
        <w:pStyle w:val="a3"/>
        <w:spacing w:line="360" w:lineRule="auto"/>
        <w:rPr>
          <w:rFonts w:asciiTheme="minorEastAsia" w:eastAsiaTheme="minorEastAsia" w:hAnsiTheme="minorEastAsia"/>
        </w:rPr>
      </w:pPr>
      <w:r w:rsidRPr="000E3C10">
        <w:rPr>
          <w:rFonts w:asciiTheme="minorEastAsia" w:eastAsiaTheme="minorEastAsia" w:hAnsiTheme="minorEastAsia" w:hint="eastAsia"/>
        </w:rPr>
        <w:t>第1章</w:t>
      </w:r>
      <w:r w:rsidRPr="000E3C10">
        <w:rPr>
          <w:rFonts w:asciiTheme="minorEastAsia" w:eastAsiaTheme="minorEastAsia" w:hAnsiTheme="minorEastAsia" w:hint="eastAsia"/>
        </w:rPr>
        <w:tab/>
        <w:t>入札者が提出すべき資料等</w:t>
      </w:r>
      <w:r w:rsidRPr="000E3C10">
        <w:rPr>
          <w:rFonts w:asciiTheme="minorEastAsia" w:eastAsiaTheme="minorEastAsia" w:hAnsiTheme="minorEastAsia" w:hint="eastAsia"/>
        </w:rPr>
        <w:tab/>
      </w:r>
    </w:p>
    <w:p w14:paraId="3BF778E6" w14:textId="77777777" w:rsidR="00FD4E91" w:rsidRPr="000E3C10" w:rsidRDefault="00FD4E91" w:rsidP="00FD4E91">
      <w:pPr>
        <w:pStyle w:val="a3"/>
        <w:spacing w:line="360" w:lineRule="auto"/>
        <w:rPr>
          <w:rFonts w:asciiTheme="minorEastAsia" w:eastAsiaTheme="minorEastAsia" w:hAnsiTheme="minorEastAsia"/>
        </w:rPr>
      </w:pPr>
      <w:r w:rsidRPr="000E3C10">
        <w:rPr>
          <w:rFonts w:asciiTheme="minorEastAsia" w:eastAsiaTheme="minorEastAsia" w:hAnsiTheme="minorEastAsia" w:hint="eastAsia"/>
        </w:rPr>
        <w:t>1.1</w:t>
      </w:r>
      <w:r w:rsidRPr="000E3C10">
        <w:rPr>
          <w:rFonts w:asciiTheme="minorEastAsia" w:eastAsiaTheme="minorEastAsia" w:hAnsiTheme="minorEastAsia" w:hint="eastAsia"/>
        </w:rPr>
        <w:tab/>
        <w:t>入札者が提出すべき資料</w:t>
      </w:r>
    </w:p>
    <w:p w14:paraId="1FE5F6BC" w14:textId="77777777" w:rsidR="00FD4E91" w:rsidRPr="000E3C10" w:rsidRDefault="00FD4E91" w:rsidP="00FD4E91">
      <w:pPr>
        <w:pStyle w:val="a3"/>
        <w:spacing w:line="360" w:lineRule="auto"/>
        <w:rPr>
          <w:rFonts w:asciiTheme="minorEastAsia" w:eastAsiaTheme="minorEastAsia" w:hAnsiTheme="minorEastAsia"/>
        </w:rPr>
      </w:pPr>
      <w:r w:rsidRPr="000E3C10">
        <w:rPr>
          <w:rFonts w:asciiTheme="minorEastAsia" w:eastAsiaTheme="minorEastAsia" w:hAnsiTheme="minorEastAsia" w:hint="eastAsia"/>
        </w:rPr>
        <w:t>1.2</w:t>
      </w:r>
      <w:r w:rsidRPr="000E3C10">
        <w:rPr>
          <w:rFonts w:asciiTheme="minorEastAsia" w:eastAsiaTheme="minorEastAsia" w:hAnsiTheme="minorEastAsia" w:hint="eastAsia"/>
        </w:rPr>
        <w:tab/>
        <w:t>留意事項</w:t>
      </w:r>
    </w:p>
    <w:p w14:paraId="54374258" w14:textId="77777777" w:rsidR="00FD4E91" w:rsidRPr="000E3C10" w:rsidRDefault="00FD4E91" w:rsidP="00FD4E91">
      <w:pPr>
        <w:pStyle w:val="a3"/>
        <w:spacing w:line="360" w:lineRule="auto"/>
        <w:rPr>
          <w:rFonts w:asciiTheme="minorEastAsia" w:eastAsiaTheme="minorEastAsia" w:hAnsiTheme="minorEastAsia"/>
        </w:rPr>
      </w:pPr>
    </w:p>
    <w:p w14:paraId="66F8FEB6" w14:textId="77777777" w:rsidR="00FD4E91" w:rsidRPr="000E3C10" w:rsidRDefault="00FD4E91" w:rsidP="00FD4E91">
      <w:pPr>
        <w:pStyle w:val="a3"/>
        <w:spacing w:line="360" w:lineRule="auto"/>
        <w:rPr>
          <w:rFonts w:asciiTheme="minorEastAsia" w:eastAsiaTheme="minorEastAsia" w:hAnsiTheme="minorEastAsia"/>
        </w:rPr>
      </w:pPr>
      <w:r w:rsidRPr="000E3C10">
        <w:rPr>
          <w:rFonts w:asciiTheme="minorEastAsia" w:eastAsiaTheme="minorEastAsia" w:hAnsiTheme="minorEastAsia" w:hint="eastAsia"/>
        </w:rPr>
        <w:t>第2章</w:t>
      </w:r>
      <w:r w:rsidRPr="000E3C10">
        <w:rPr>
          <w:rFonts w:asciiTheme="minorEastAsia" w:eastAsiaTheme="minorEastAsia" w:hAnsiTheme="minorEastAsia" w:hint="eastAsia"/>
        </w:rPr>
        <w:tab/>
        <w:t>提案書の作成要領及び説明</w:t>
      </w:r>
    </w:p>
    <w:p w14:paraId="795076A9" w14:textId="77777777" w:rsidR="00FD4E91" w:rsidRPr="000E3C10" w:rsidRDefault="00FD4E91" w:rsidP="00FD4E91">
      <w:pPr>
        <w:pStyle w:val="a3"/>
        <w:spacing w:line="360" w:lineRule="auto"/>
        <w:rPr>
          <w:rFonts w:asciiTheme="minorEastAsia" w:eastAsiaTheme="minorEastAsia" w:hAnsiTheme="minorEastAsia"/>
        </w:rPr>
      </w:pPr>
      <w:r w:rsidRPr="000E3C10">
        <w:rPr>
          <w:rFonts w:asciiTheme="minorEastAsia" w:eastAsiaTheme="minorEastAsia" w:hAnsiTheme="minorEastAsia" w:hint="eastAsia"/>
        </w:rPr>
        <w:t>2.1</w:t>
      </w:r>
      <w:r w:rsidRPr="000E3C10">
        <w:rPr>
          <w:rFonts w:asciiTheme="minorEastAsia" w:eastAsiaTheme="minorEastAsia" w:hAnsiTheme="minorEastAsia" w:hint="eastAsia"/>
        </w:rPr>
        <w:tab/>
        <w:t>提案書の構成及び記載事項</w:t>
      </w:r>
    </w:p>
    <w:p w14:paraId="1EE53CD7" w14:textId="77777777" w:rsidR="00FD4E91" w:rsidRPr="000E3C10" w:rsidRDefault="00FD4E91" w:rsidP="00FD4E91">
      <w:pPr>
        <w:pStyle w:val="a3"/>
        <w:spacing w:line="360" w:lineRule="auto"/>
        <w:rPr>
          <w:rFonts w:asciiTheme="minorEastAsia" w:eastAsiaTheme="minorEastAsia" w:hAnsiTheme="minorEastAsia"/>
        </w:rPr>
      </w:pPr>
      <w:r w:rsidRPr="000E3C10">
        <w:rPr>
          <w:rFonts w:asciiTheme="minorEastAsia" w:eastAsiaTheme="minorEastAsia" w:hAnsiTheme="minorEastAsia" w:hint="eastAsia"/>
        </w:rPr>
        <w:t>2.2　　プロジェクト計画書案の作成方法</w:t>
      </w:r>
    </w:p>
    <w:p w14:paraId="5B5BB8EE" w14:textId="77777777" w:rsidR="00FD4E91" w:rsidRPr="000E3C10" w:rsidRDefault="00FD4E91" w:rsidP="00FD4E91">
      <w:pPr>
        <w:pStyle w:val="a3"/>
        <w:spacing w:line="360" w:lineRule="auto"/>
        <w:rPr>
          <w:rFonts w:asciiTheme="minorEastAsia" w:eastAsiaTheme="minorEastAsia" w:hAnsiTheme="minorEastAsia"/>
        </w:rPr>
      </w:pPr>
      <w:r w:rsidRPr="000E3C10">
        <w:rPr>
          <w:rFonts w:asciiTheme="minorEastAsia" w:eastAsiaTheme="minorEastAsia" w:hAnsiTheme="minorEastAsia" w:hint="eastAsia"/>
        </w:rPr>
        <w:t>2.3</w:t>
      </w:r>
      <w:r w:rsidRPr="000E3C10">
        <w:rPr>
          <w:rFonts w:asciiTheme="minorEastAsia" w:eastAsiaTheme="minorEastAsia" w:hAnsiTheme="minorEastAsia" w:hint="eastAsia"/>
        </w:rPr>
        <w:tab/>
        <w:t>提案書様式</w:t>
      </w:r>
    </w:p>
    <w:p w14:paraId="68D25E79" w14:textId="77777777" w:rsidR="00FD4E91" w:rsidRPr="000E3C10" w:rsidRDefault="00FD4E91" w:rsidP="00FD4E91">
      <w:pPr>
        <w:pStyle w:val="a3"/>
        <w:spacing w:line="360" w:lineRule="auto"/>
        <w:rPr>
          <w:rFonts w:asciiTheme="minorEastAsia" w:eastAsiaTheme="minorEastAsia" w:hAnsiTheme="minorEastAsia"/>
          <w:b/>
        </w:rPr>
      </w:pPr>
      <w:r w:rsidRPr="000E3C10">
        <w:rPr>
          <w:rFonts w:asciiTheme="minorEastAsia" w:eastAsiaTheme="minorEastAsia" w:hAnsiTheme="minorEastAsia" w:hint="eastAsia"/>
        </w:rPr>
        <w:t>2.4</w:t>
      </w:r>
      <w:r w:rsidRPr="000E3C10">
        <w:rPr>
          <w:rFonts w:asciiTheme="minorEastAsia" w:eastAsiaTheme="minorEastAsia" w:hAnsiTheme="minorEastAsia" w:hint="eastAsia"/>
        </w:rPr>
        <w:tab/>
        <w:t>留意事項</w:t>
      </w:r>
    </w:p>
    <w:p w14:paraId="697F23E4" w14:textId="77777777" w:rsidR="00FD4E91" w:rsidRPr="000E3C10" w:rsidRDefault="00FD4E91" w:rsidP="00FD4E91">
      <w:pPr>
        <w:pStyle w:val="a3"/>
        <w:spacing w:line="360" w:lineRule="auto"/>
        <w:rPr>
          <w:rFonts w:asciiTheme="minorEastAsia" w:eastAsiaTheme="minorEastAsia" w:hAnsiTheme="minorEastAsia"/>
        </w:rPr>
      </w:pPr>
    </w:p>
    <w:p w14:paraId="4D90DD29" w14:textId="77777777" w:rsidR="00FD4E91" w:rsidRPr="000E3C10" w:rsidRDefault="00FD4E91" w:rsidP="00FD4E91">
      <w:pPr>
        <w:pStyle w:val="a3"/>
        <w:spacing w:line="360" w:lineRule="auto"/>
        <w:rPr>
          <w:rFonts w:asciiTheme="minorEastAsia" w:eastAsiaTheme="minorEastAsia" w:hAnsiTheme="minorEastAsia"/>
        </w:rPr>
      </w:pPr>
      <w:r w:rsidRPr="000E3C10">
        <w:rPr>
          <w:rFonts w:asciiTheme="minorEastAsia" w:eastAsiaTheme="minorEastAsia" w:hAnsiTheme="minorEastAsia" w:hint="eastAsia"/>
        </w:rPr>
        <w:t>第3章　添付資料の作成要領</w:t>
      </w:r>
    </w:p>
    <w:p w14:paraId="498146FC" w14:textId="77777777" w:rsidR="00FD4E91" w:rsidRPr="000E3C10" w:rsidRDefault="00FD4E91" w:rsidP="00FD4E91">
      <w:pPr>
        <w:pStyle w:val="a3"/>
        <w:spacing w:line="360" w:lineRule="auto"/>
        <w:rPr>
          <w:rFonts w:asciiTheme="minorEastAsia" w:eastAsiaTheme="minorEastAsia" w:hAnsiTheme="minorEastAsia"/>
        </w:rPr>
      </w:pPr>
      <w:r w:rsidRPr="000E3C10">
        <w:rPr>
          <w:rFonts w:asciiTheme="minorEastAsia" w:eastAsiaTheme="minorEastAsia" w:hAnsiTheme="minorEastAsia" w:hint="eastAsia"/>
        </w:rPr>
        <w:t>3.1</w:t>
      </w:r>
      <w:r w:rsidRPr="000E3C10">
        <w:rPr>
          <w:rFonts w:asciiTheme="minorEastAsia" w:eastAsiaTheme="minorEastAsia" w:hAnsiTheme="minorEastAsia" w:hint="eastAsia"/>
        </w:rPr>
        <w:tab/>
        <w:t>特定個人情報保護体制についての記入方法</w:t>
      </w:r>
    </w:p>
    <w:p w14:paraId="7F8D0A42" w14:textId="77777777" w:rsidR="00FD4E91" w:rsidRPr="000E3C10" w:rsidRDefault="00FD4E91" w:rsidP="00FD4E91">
      <w:pPr>
        <w:pStyle w:val="a3"/>
        <w:spacing w:line="360" w:lineRule="auto"/>
        <w:rPr>
          <w:rFonts w:asciiTheme="minorEastAsia" w:eastAsiaTheme="minorEastAsia" w:hAnsiTheme="minorEastAsia"/>
        </w:rPr>
      </w:pPr>
      <w:r w:rsidRPr="000E3C10">
        <w:rPr>
          <w:rFonts w:asciiTheme="minorEastAsia" w:eastAsiaTheme="minorEastAsia" w:hAnsiTheme="minorEastAsia" w:hint="eastAsia"/>
        </w:rPr>
        <w:t>3.2</w:t>
      </w:r>
      <w:r w:rsidRPr="000E3C10">
        <w:rPr>
          <w:rFonts w:asciiTheme="minorEastAsia" w:eastAsiaTheme="minorEastAsia" w:hAnsiTheme="minorEastAsia" w:hint="eastAsia"/>
        </w:rPr>
        <w:tab/>
        <w:t>情報セキュリティ対策ベンチマーク確認書の記入方法</w:t>
      </w:r>
    </w:p>
    <w:p w14:paraId="60CF8893" w14:textId="77777777" w:rsidR="00FD4E91" w:rsidRPr="000E3C10" w:rsidRDefault="00FD4E91" w:rsidP="00FD4E91">
      <w:pPr>
        <w:pStyle w:val="a3"/>
        <w:spacing w:line="360" w:lineRule="auto"/>
        <w:rPr>
          <w:rFonts w:asciiTheme="minorEastAsia" w:eastAsiaTheme="minorEastAsia" w:hAnsiTheme="minorEastAsia"/>
        </w:rPr>
      </w:pPr>
    </w:p>
    <w:p w14:paraId="14B76052" w14:textId="77777777" w:rsidR="00FD4E91" w:rsidRPr="000E3C10" w:rsidRDefault="00FD4E91" w:rsidP="00FD4E91">
      <w:pPr>
        <w:pStyle w:val="a3"/>
        <w:spacing w:line="360" w:lineRule="auto"/>
        <w:rPr>
          <w:rFonts w:asciiTheme="minorEastAsia" w:eastAsiaTheme="minorEastAsia" w:hAnsiTheme="minorEastAsia"/>
        </w:rPr>
      </w:pPr>
      <w:r w:rsidRPr="000E3C10">
        <w:rPr>
          <w:rFonts w:asciiTheme="minorEastAsia" w:eastAsiaTheme="minorEastAsia" w:hAnsiTheme="minorEastAsia" w:hint="eastAsia"/>
        </w:rPr>
        <w:t>第4章</w:t>
      </w:r>
      <w:r w:rsidRPr="000E3C10">
        <w:rPr>
          <w:rFonts w:asciiTheme="minorEastAsia" w:eastAsiaTheme="minorEastAsia" w:hAnsiTheme="minorEastAsia" w:hint="eastAsia"/>
        </w:rPr>
        <w:tab/>
        <w:t>評価項目一覧の構成と記載要領</w:t>
      </w:r>
      <w:r w:rsidRPr="000E3C10">
        <w:rPr>
          <w:rFonts w:asciiTheme="minorEastAsia" w:eastAsiaTheme="minorEastAsia" w:hAnsiTheme="minorEastAsia" w:hint="eastAsia"/>
        </w:rPr>
        <w:tab/>
      </w:r>
    </w:p>
    <w:p w14:paraId="59F6F95D" w14:textId="77777777" w:rsidR="00FD4E91" w:rsidRPr="000E3C10" w:rsidRDefault="00FD4E91" w:rsidP="00FD4E91">
      <w:pPr>
        <w:pStyle w:val="a3"/>
        <w:spacing w:line="360" w:lineRule="auto"/>
        <w:rPr>
          <w:rFonts w:asciiTheme="minorEastAsia" w:eastAsiaTheme="minorEastAsia" w:hAnsiTheme="minorEastAsia"/>
        </w:rPr>
      </w:pPr>
    </w:p>
    <w:p w14:paraId="72C93AE0" w14:textId="77777777" w:rsidR="00FD4E91" w:rsidRPr="000E3C10" w:rsidRDefault="00FD4E91" w:rsidP="00FD4E91">
      <w:pPr>
        <w:pStyle w:val="a3"/>
        <w:spacing w:line="360" w:lineRule="auto"/>
        <w:rPr>
          <w:rFonts w:asciiTheme="minorEastAsia" w:eastAsiaTheme="minorEastAsia" w:hAnsiTheme="minorEastAsia"/>
        </w:rPr>
      </w:pPr>
      <w:r w:rsidRPr="000E3C10">
        <w:rPr>
          <w:rFonts w:asciiTheme="minorEastAsia" w:eastAsiaTheme="minorEastAsia" w:hAnsiTheme="minorEastAsia" w:hint="eastAsia"/>
        </w:rPr>
        <w:t>第5章　評価手順</w:t>
      </w:r>
    </w:p>
    <w:p w14:paraId="2CE49844" w14:textId="77777777" w:rsidR="00FD4E91" w:rsidRPr="000E3C10" w:rsidRDefault="00FD4E91" w:rsidP="00FD4E91">
      <w:pPr>
        <w:pStyle w:val="a3"/>
        <w:spacing w:line="360" w:lineRule="auto"/>
        <w:rPr>
          <w:rFonts w:asciiTheme="minorEastAsia" w:eastAsiaTheme="minorEastAsia" w:hAnsiTheme="minorEastAsia"/>
        </w:rPr>
      </w:pPr>
      <w:r w:rsidRPr="000E3C10">
        <w:rPr>
          <w:rFonts w:asciiTheme="minorEastAsia" w:eastAsiaTheme="minorEastAsia" w:hAnsiTheme="minorEastAsia" w:hint="eastAsia"/>
        </w:rPr>
        <w:t>5.1</w:t>
      </w:r>
      <w:r w:rsidRPr="000E3C10">
        <w:rPr>
          <w:rFonts w:asciiTheme="minorEastAsia" w:eastAsiaTheme="minorEastAsia" w:hAnsiTheme="minorEastAsia" w:hint="eastAsia"/>
        </w:rPr>
        <w:tab/>
        <w:t>落札方式</w:t>
      </w:r>
    </w:p>
    <w:p w14:paraId="58B229F7" w14:textId="77777777" w:rsidR="00FD4E91" w:rsidRPr="000E3C10" w:rsidRDefault="00FD4E91" w:rsidP="00FD4E91">
      <w:pPr>
        <w:pStyle w:val="a3"/>
        <w:spacing w:line="360" w:lineRule="auto"/>
        <w:rPr>
          <w:rFonts w:asciiTheme="minorEastAsia" w:eastAsiaTheme="minorEastAsia" w:hAnsiTheme="minorEastAsia"/>
        </w:rPr>
      </w:pPr>
      <w:r w:rsidRPr="000E3C10">
        <w:rPr>
          <w:rFonts w:asciiTheme="minorEastAsia" w:eastAsiaTheme="minorEastAsia" w:hAnsiTheme="minorEastAsia" w:hint="eastAsia"/>
        </w:rPr>
        <w:t>5.2</w:t>
      </w:r>
      <w:r w:rsidRPr="000E3C10">
        <w:rPr>
          <w:rFonts w:asciiTheme="minorEastAsia" w:eastAsiaTheme="minorEastAsia" w:hAnsiTheme="minorEastAsia" w:hint="eastAsia"/>
        </w:rPr>
        <w:tab/>
        <w:t>総合評価点の計算</w:t>
      </w:r>
    </w:p>
    <w:p w14:paraId="4600CA96" w14:textId="77777777" w:rsidR="00FD4E91" w:rsidRPr="000E3C10" w:rsidRDefault="00FD4E91" w:rsidP="00FD4E91">
      <w:pPr>
        <w:pStyle w:val="a3"/>
        <w:spacing w:line="360" w:lineRule="auto"/>
        <w:rPr>
          <w:rFonts w:asciiTheme="minorEastAsia" w:eastAsiaTheme="minorEastAsia" w:hAnsiTheme="minorEastAsia"/>
        </w:rPr>
      </w:pPr>
      <w:r w:rsidRPr="000E3C10">
        <w:rPr>
          <w:rFonts w:asciiTheme="minorEastAsia" w:eastAsiaTheme="minorEastAsia" w:hAnsiTheme="minorEastAsia" w:hint="eastAsia"/>
        </w:rPr>
        <w:t>5.3　　技術審査</w:t>
      </w:r>
    </w:p>
    <w:p w14:paraId="2768BEE0" w14:textId="77777777" w:rsidR="00FD4E91" w:rsidRPr="000E3C10" w:rsidRDefault="00FD4E91" w:rsidP="00FD4E91">
      <w:pPr>
        <w:pStyle w:val="a3"/>
        <w:spacing w:line="360" w:lineRule="auto"/>
        <w:rPr>
          <w:rFonts w:asciiTheme="minorEastAsia" w:eastAsiaTheme="minorEastAsia" w:hAnsiTheme="minorEastAsia"/>
        </w:rPr>
      </w:pPr>
      <w:r w:rsidRPr="000E3C10">
        <w:rPr>
          <w:rFonts w:asciiTheme="minorEastAsia" w:eastAsiaTheme="minorEastAsia" w:hAnsiTheme="minorEastAsia" w:hint="eastAsia"/>
        </w:rPr>
        <w:t>5.3.1</w:t>
      </w:r>
      <w:r w:rsidRPr="000E3C10">
        <w:rPr>
          <w:rFonts w:asciiTheme="minorEastAsia" w:eastAsiaTheme="minorEastAsia" w:hAnsiTheme="minorEastAsia" w:hint="eastAsia"/>
        </w:rPr>
        <w:tab/>
        <w:t>一次評価</w:t>
      </w:r>
    </w:p>
    <w:p w14:paraId="786F5DCE" w14:textId="77777777" w:rsidR="00FD4E91" w:rsidRPr="000E3C10" w:rsidRDefault="00FD4E91" w:rsidP="00FD4E91">
      <w:pPr>
        <w:pStyle w:val="a3"/>
        <w:spacing w:line="360" w:lineRule="auto"/>
        <w:rPr>
          <w:rFonts w:asciiTheme="minorEastAsia" w:eastAsiaTheme="minorEastAsia" w:hAnsiTheme="minorEastAsia"/>
        </w:rPr>
      </w:pPr>
      <w:r w:rsidRPr="000E3C10">
        <w:rPr>
          <w:rFonts w:asciiTheme="minorEastAsia" w:eastAsiaTheme="minorEastAsia" w:hAnsiTheme="minorEastAsia" w:hint="eastAsia"/>
        </w:rPr>
        <w:t>5.3.2</w:t>
      </w:r>
      <w:r w:rsidRPr="000E3C10">
        <w:rPr>
          <w:rFonts w:asciiTheme="minorEastAsia" w:eastAsiaTheme="minorEastAsia" w:hAnsiTheme="minorEastAsia" w:hint="eastAsia"/>
        </w:rPr>
        <w:tab/>
        <w:t>二次評価</w:t>
      </w:r>
    </w:p>
    <w:p w14:paraId="636E9E25" w14:textId="77777777" w:rsidR="00FD4E91" w:rsidRPr="000E3C10" w:rsidRDefault="00FD4E91" w:rsidP="00FD4E91">
      <w:pPr>
        <w:pStyle w:val="a3"/>
        <w:spacing w:line="360" w:lineRule="auto"/>
        <w:rPr>
          <w:rFonts w:asciiTheme="minorEastAsia" w:eastAsiaTheme="minorEastAsia" w:hAnsiTheme="minorEastAsia"/>
        </w:rPr>
      </w:pPr>
    </w:p>
    <w:p w14:paraId="25B5EA74" w14:textId="77777777" w:rsidR="00FD4E91" w:rsidRPr="000E3C10" w:rsidRDefault="00FD4E91" w:rsidP="00FD4E91">
      <w:pPr>
        <w:pStyle w:val="a3"/>
        <w:spacing w:before="100" w:beforeAutospacing="1" w:after="100" w:afterAutospacing="1"/>
        <w:ind w:left="212"/>
        <w:rPr>
          <w:rFonts w:asciiTheme="minorEastAsia" w:eastAsiaTheme="minorEastAsia" w:hAnsiTheme="minorEastAsia" w:cs="Times New Roman"/>
        </w:rPr>
      </w:pPr>
    </w:p>
    <w:p w14:paraId="4EF02507" w14:textId="77777777" w:rsidR="00FD4E91" w:rsidRPr="000E3C10" w:rsidRDefault="00FD4E91" w:rsidP="00FD4E91">
      <w:pPr>
        <w:pStyle w:val="a3"/>
        <w:spacing w:line="276" w:lineRule="auto"/>
        <w:ind w:left="530" w:hangingChars="250" w:hanging="530"/>
        <w:outlineLvl w:val="1"/>
        <w:rPr>
          <w:rFonts w:asciiTheme="minorEastAsia" w:eastAsiaTheme="minorEastAsia" w:hAnsiTheme="minorEastAsia"/>
        </w:rPr>
      </w:pPr>
      <w:r w:rsidRPr="000E3C10">
        <w:rPr>
          <w:rFonts w:asciiTheme="minorEastAsia" w:eastAsiaTheme="minorEastAsia" w:hAnsiTheme="minorEastAsia"/>
        </w:rPr>
        <w:br w:type="page"/>
      </w:r>
      <w:bookmarkStart w:id="20" w:name="_Toc311216260"/>
      <w:r w:rsidRPr="000E3C10">
        <w:rPr>
          <w:rFonts w:asciiTheme="minorEastAsia" w:eastAsiaTheme="minorEastAsia" w:hAnsiTheme="minorEastAsia" w:cs="ＭＳ Ｐゴシック" w:hint="eastAsia"/>
          <w:b/>
          <w:bCs/>
          <w:sz w:val="32"/>
          <w:szCs w:val="32"/>
        </w:rPr>
        <w:lastRenderedPageBreak/>
        <w:t>第1章　入札者が提出すべき資料等</w:t>
      </w:r>
      <w:bookmarkEnd w:id="20"/>
    </w:p>
    <w:p w14:paraId="6DC962EB" w14:textId="77777777" w:rsidR="00FD4E91" w:rsidRPr="000E3C10" w:rsidRDefault="00FD4E91" w:rsidP="00FD4E91">
      <w:pPr>
        <w:pStyle w:val="a3"/>
        <w:spacing w:line="360" w:lineRule="auto"/>
        <w:ind w:left="318"/>
        <w:rPr>
          <w:rFonts w:asciiTheme="minorEastAsia" w:eastAsiaTheme="minorEastAsia" w:hAnsiTheme="minorEastAsia"/>
        </w:rPr>
      </w:pPr>
      <w:r w:rsidRPr="000E3C10">
        <w:rPr>
          <w:rFonts w:asciiTheme="minorEastAsia" w:eastAsiaTheme="minorEastAsia" w:hAnsiTheme="minorEastAsia" w:cs="ＭＳ Ｐゴシック" w:hint="eastAsia"/>
          <w:b/>
          <w:bCs/>
          <w:sz w:val="28"/>
          <w:szCs w:val="28"/>
        </w:rPr>
        <w:t>1.1　入札者が提出すべき資料</w:t>
      </w:r>
    </w:p>
    <w:p w14:paraId="61E4C85B" w14:textId="77777777" w:rsidR="00FD4E91" w:rsidRPr="000E3C10" w:rsidRDefault="00FD4E91" w:rsidP="00FD4E91">
      <w:pPr>
        <w:pStyle w:val="a3"/>
        <w:ind w:leftChars="202" w:left="424" w:firstLineChars="100" w:firstLine="212"/>
        <w:rPr>
          <w:rFonts w:asciiTheme="minorEastAsia" w:eastAsiaTheme="minorEastAsia" w:hAnsiTheme="minorEastAsia"/>
        </w:rPr>
      </w:pPr>
      <w:r w:rsidRPr="000E3C10">
        <w:rPr>
          <w:rFonts w:asciiTheme="minorEastAsia" w:eastAsiaTheme="minorEastAsia" w:hAnsiTheme="minorEastAsia" w:cs="ＭＳ Ｐゴシック" w:hint="eastAsia"/>
        </w:rPr>
        <w:t>入札者は、独立行政法人 情報処理推進機構（以下「機構」という。）が提示する資料を受け、下表に示す資料を作成し、機構へ提示する。</w:t>
      </w:r>
    </w:p>
    <w:p w14:paraId="20E735FC" w14:textId="77777777" w:rsidR="00FD4E91" w:rsidRPr="000E3C10" w:rsidRDefault="00FD4E91" w:rsidP="00FD4E91">
      <w:pPr>
        <w:pStyle w:val="a3"/>
        <w:ind w:left="212"/>
        <w:rPr>
          <w:rFonts w:asciiTheme="minorEastAsia" w:eastAsiaTheme="minorEastAsia" w:hAnsiTheme="minorEastAsia"/>
        </w:rPr>
      </w:pPr>
    </w:p>
    <w:p w14:paraId="610EBFBD" w14:textId="77777777" w:rsidR="00FD4E91" w:rsidRPr="000E3C10" w:rsidRDefault="00FD4E91" w:rsidP="00FD4E91">
      <w:pPr>
        <w:pStyle w:val="a3"/>
        <w:rPr>
          <w:rFonts w:asciiTheme="minorEastAsia" w:eastAsiaTheme="minorEastAsia" w:hAnsiTheme="minorEastAsia"/>
        </w:rPr>
      </w:pPr>
      <w:r w:rsidRPr="000E3C10">
        <w:rPr>
          <w:rFonts w:asciiTheme="minorEastAsia" w:eastAsiaTheme="minorEastAsia" w:hAnsiTheme="minorEastAsia" w:cs="ＭＳ Ｐゴシック" w:hint="eastAsia"/>
        </w:rPr>
        <w:t>[入札者が機構に提示する資料]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0"/>
        <w:gridCol w:w="6690"/>
      </w:tblGrid>
      <w:tr w:rsidR="000E3C10" w:rsidRPr="000E3C10" w14:paraId="03E1C89B" w14:textId="77777777" w:rsidTr="00D8234D">
        <w:trPr>
          <w:trHeight w:hRule="exact" w:val="331"/>
        </w:trPr>
        <w:tc>
          <w:tcPr>
            <w:tcW w:w="2310" w:type="dxa"/>
            <w:shd w:val="clear" w:color="auto" w:fill="auto"/>
          </w:tcPr>
          <w:p w14:paraId="0DDEA289" w14:textId="77777777" w:rsidR="00FD4E91" w:rsidRPr="000E3C10" w:rsidRDefault="00FD4E91" w:rsidP="00D8234D">
            <w:pPr>
              <w:pStyle w:val="a3"/>
              <w:jc w:val="center"/>
              <w:rPr>
                <w:rFonts w:asciiTheme="minorEastAsia" w:eastAsiaTheme="minorEastAsia" w:hAnsiTheme="minorEastAsia"/>
              </w:rPr>
            </w:pPr>
            <w:r w:rsidRPr="000E3C10">
              <w:rPr>
                <w:rFonts w:asciiTheme="minorEastAsia" w:eastAsiaTheme="minorEastAsia" w:hAnsiTheme="minorEastAsia" w:cs="ＭＳ Ｐゴシック" w:hint="eastAsia"/>
              </w:rPr>
              <w:t>資料名称</w:t>
            </w:r>
          </w:p>
        </w:tc>
        <w:tc>
          <w:tcPr>
            <w:tcW w:w="6690" w:type="dxa"/>
            <w:shd w:val="clear" w:color="auto" w:fill="auto"/>
          </w:tcPr>
          <w:p w14:paraId="310E1253" w14:textId="77777777" w:rsidR="00FD4E91" w:rsidRPr="000E3C10" w:rsidRDefault="00FD4E91" w:rsidP="00D8234D">
            <w:pPr>
              <w:pStyle w:val="a3"/>
              <w:jc w:val="center"/>
              <w:rPr>
                <w:rFonts w:asciiTheme="minorEastAsia" w:eastAsiaTheme="minorEastAsia" w:hAnsiTheme="minorEastAsia"/>
              </w:rPr>
            </w:pPr>
            <w:r w:rsidRPr="000E3C10">
              <w:rPr>
                <w:rFonts w:asciiTheme="minorEastAsia" w:eastAsiaTheme="minorEastAsia" w:hAnsiTheme="minorEastAsia" w:cs="ＭＳ Ｐゴシック" w:hint="eastAsia"/>
              </w:rPr>
              <w:t>資料内容</w:t>
            </w:r>
          </w:p>
        </w:tc>
      </w:tr>
      <w:tr w:rsidR="000E3C10" w:rsidRPr="000E3C10" w14:paraId="073DB2FB" w14:textId="77777777" w:rsidTr="00D8234D">
        <w:trPr>
          <w:trHeight w:hRule="exact" w:val="832"/>
        </w:trPr>
        <w:tc>
          <w:tcPr>
            <w:tcW w:w="2310" w:type="dxa"/>
            <w:shd w:val="clear" w:color="auto" w:fill="auto"/>
          </w:tcPr>
          <w:p w14:paraId="07D99C9B" w14:textId="77777777" w:rsidR="00FD4E91" w:rsidRPr="000E3C10" w:rsidRDefault="00FD4E91" w:rsidP="00D8234D">
            <w:pPr>
              <w:pStyle w:val="a3"/>
              <w:rPr>
                <w:rFonts w:asciiTheme="minorEastAsia" w:eastAsiaTheme="minorEastAsia" w:hAnsiTheme="minorEastAsia" w:cs="ＭＳ Ｐゴシック"/>
              </w:rPr>
            </w:pPr>
            <w:r w:rsidRPr="000E3C10">
              <w:rPr>
                <w:rFonts w:asciiTheme="minorEastAsia" w:eastAsiaTheme="minorEastAsia" w:hAnsiTheme="minorEastAsia" w:cs="ＭＳ Ｐゴシック" w:hint="eastAsia"/>
              </w:rPr>
              <w:t>①委任状</w:t>
            </w:r>
          </w:p>
          <w:p w14:paraId="4259A5EC" w14:textId="77777777" w:rsidR="00FD4E91" w:rsidRPr="000E3C10" w:rsidRDefault="00FD4E91" w:rsidP="00D8234D">
            <w:pPr>
              <w:pStyle w:val="a3"/>
              <w:rPr>
                <w:rFonts w:asciiTheme="minorEastAsia" w:eastAsiaTheme="minorEastAsia" w:hAnsiTheme="minorEastAsia" w:cs="ＭＳ Ｐゴシック"/>
              </w:rPr>
            </w:pPr>
            <w:r w:rsidRPr="000E3C10">
              <w:rPr>
                <w:rFonts w:asciiTheme="minorEastAsia" w:eastAsiaTheme="minorEastAsia" w:hAnsiTheme="minorEastAsia" w:cs="ＭＳ Ｐゴシック" w:hint="eastAsia"/>
              </w:rPr>
              <w:t>②入札書</w:t>
            </w:r>
          </w:p>
        </w:tc>
        <w:tc>
          <w:tcPr>
            <w:tcW w:w="6690" w:type="dxa"/>
            <w:shd w:val="clear" w:color="auto" w:fill="auto"/>
          </w:tcPr>
          <w:p w14:paraId="043F30BF" w14:textId="77777777" w:rsidR="00FD4E91" w:rsidRPr="000E3C10" w:rsidRDefault="00FD4E91" w:rsidP="00D8234D">
            <w:pPr>
              <w:pStyle w:val="a3"/>
              <w:rPr>
                <w:rFonts w:asciiTheme="minorEastAsia" w:eastAsiaTheme="minorEastAsia" w:hAnsiTheme="minorEastAsia" w:cs="ＭＳ Ｐゴシック"/>
              </w:rPr>
            </w:pPr>
            <w:r w:rsidRPr="000E3C10">
              <w:rPr>
                <w:rFonts w:asciiTheme="minorEastAsia" w:eastAsiaTheme="minorEastAsia" w:hAnsiTheme="minorEastAsia" w:cs="ＭＳ Ｐゴシック" w:hint="eastAsia"/>
              </w:rPr>
              <w:t>詳しくは入札説明書を参照のこと。</w:t>
            </w:r>
          </w:p>
        </w:tc>
      </w:tr>
      <w:tr w:rsidR="000E3C10" w:rsidRPr="000E3C10" w14:paraId="71D71509" w14:textId="77777777" w:rsidTr="00D8234D">
        <w:trPr>
          <w:trHeight w:hRule="exact" w:val="1996"/>
        </w:trPr>
        <w:tc>
          <w:tcPr>
            <w:tcW w:w="2310" w:type="dxa"/>
            <w:shd w:val="clear" w:color="auto" w:fill="auto"/>
          </w:tcPr>
          <w:p w14:paraId="6508055F" w14:textId="77777777" w:rsidR="00FD4E91" w:rsidRPr="000E3C10" w:rsidRDefault="00FD4E91" w:rsidP="00D8234D">
            <w:pPr>
              <w:pStyle w:val="a3"/>
              <w:rPr>
                <w:rFonts w:asciiTheme="minorEastAsia" w:eastAsiaTheme="minorEastAsia" w:hAnsiTheme="minorEastAsia" w:cs="ＭＳ Ｐゴシック"/>
              </w:rPr>
            </w:pPr>
            <w:r w:rsidRPr="000E3C10">
              <w:rPr>
                <w:rFonts w:asciiTheme="minorEastAsia" w:eastAsiaTheme="minorEastAsia" w:hAnsiTheme="minorEastAsia" w:cs="ＭＳ Ｐゴシック" w:hint="eastAsia"/>
              </w:rPr>
              <w:t>③提案書</w:t>
            </w:r>
          </w:p>
          <w:p w14:paraId="7FC30492" w14:textId="77777777" w:rsidR="00FD4E91" w:rsidRPr="000E3C10" w:rsidRDefault="00FD4E91" w:rsidP="00D8234D">
            <w:pPr>
              <w:pStyle w:val="a3"/>
              <w:rPr>
                <w:rFonts w:asciiTheme="minorEastAsia" w:eastAsiaTheme="minorEastAsia" w:hAnsiTheme="minorEastAsia"/>
              </w:rPr>
            </w:pPr>
          </w:p>
        </w:tc>
        <w:tc>
          <w:tcPr>
            <w:tcW w:w="6690" w:type="dxa"/>
            <w:shd w:val="clear" w:color="auto" w:fill="auto"/>
          </w:tcPr>
          <w:p w14:paraId="779346ED" w14:textId="77777777" w:rsidR="00FD4E91" w:rsidRPr="000E3C10" w:rsidRDefault="00FD4E91" w:rsidP="00D8234D">
            <w:pPr>
              <w:pStyle w:val="a3"/>
              <w:ind w:firstLineChars="100" w:firstLine="212"/>
              <w:rPr>
                <w:rFonts w:asciiTheme="minorEastAsia" w:eastAsiaTheme="minorEastAsia" w:hAnsiTheme="minorEastAsia"/>
              </w:rPr>
            </w:pPr>
            <w:r w:rsidRPr="000E3C10">
              <w:rPr>
                <w:rFonts w:asciiTheme="minorEastAsia" w:eastAsiaTheme="minorEastAsia" w:hAnsiTheme="minorEastAsia" w:cs="ＭＳ Ｐゴシック" w:hint="eastAsia"/>
              </w:rPr>
              <w:t>仕様書に記述された要求仕様をどのように実現するかを説明したもの。主な項目は以下のとおり。</w:t>
            </w:r>
          </w:p>
          <w:p w14:paraId="6814F5E5" w14:textId="77777777" w:rsidR="00FD4E91" w:rsidRPr="000E3C10" w:rsidRDefault="00FD4E91" w:rsidP="00D8234D">
            <w:pPr>
              <w:pStyle w:val="a3"/>
              <w:ind w:leftChars="-7" w:left="150" w:hangingChars="78" w:hanging="165"/>
              <w:rPr>
                <w:rFonts w:asciiTheme="minorEastAsia" w:eastAsiaTheme="minorEastAsia" w:hAnsiTheme="minorEastAsia" w:cs="Times New Roman"/>
              </w:rPr>
            </w:pPr>
            <w:r w:rsidRPr="000E3C10">
              <w:rPr>
                <w:rFonts w:asciiTheme="minorEastAsia" w:eastAsiaTheme="minorEastAsia" w:hAnsiTheme="minorEastAsia" w:cs="Times New Roman" w:hint="eastAsia"/>
              </w:rPr>
              <w:t>・全体方針</w:t>
            </w:r>
          </w:p>
          <w:p w14:paraId="072A3F84" w14:textId="77777777" w:rsidR="00FD4E91" w:rsidRPr="000E3C10" w:rsidRDefault="00FD4E91" w:rsidP="00D8234D">
            <w:pPr>
              <w:pStyle w:val="a3"/>
              <w:ind w:leftChars="-7" w:left="150" w:hangingChars="78" w:hanging="165"/>
              <w:rPr>
                <w:rFonts w:asciiTheme="minorEastAsia" w:eastAsiaTheme="minorEastAsia" w:hAnsiTheme="minorEastAsia" w:cs="Times New Roman"/>
              </w:rPr>
            </w:pPr>
            <w:r w:rsidRPr="000E3C10">
              <w:rPr>
                <w:rFonts w:asciiTheme="minorEastAsia" w:eastAsiaTheme="minorEastAsia" w:hAnsiTheme="minorEastAsia" w:cs="Times New Roman" w:hint="eastAsia"/>
              </w:rPr>
              <w:t>・業務要件を満たすための実現方策</w:t>
            </w:r>
          </w:p>
          <w:p w14:paraId="7AD35EF3" w14:textId="77777777" w:rsidR="00FD4E91" w:rsidRPr="000E3C10" w:rsidRDefault="00FD4E91" w:rsidP="00D8234D">
            <w:pPr>
              <w:pStyle w:val="a3"/>
              <w:ind w:leftChars="-7" w:left="150" w:hangingChars="78" w:hanging="165"/>
              <w:rPr>
                <w:rFonts w:asciiTheme="minorEastAsia" w:eastAsiaTheme="minorEastAsia" w:hAnsiTheme="minorEastAsia" w:cs="Times New Roman"/>
              </w:rPr>
            </w:pPr>
            <w:r w:rsidRPr="000E3C10">
              <w:rPr>
                <w:rFonts w:asciiTheme="minorEastAsia" w:eastAsiaTheme="minorEastAsia" w:hAnsiTheme="minorEastAsia" w:cs="Times New Roman" w:hint="eastAsia"/>
              </w:rPr>
              <w:t>・設計に係る要件の実現方策</w:t>
            </w:r>
          </w:p>
          <w:p w14:paraId="19EE92BB" w14:textId="77777777" w:rsidR="00FD4E91" w:rsidRPr="000E3C10" w:rsidRDefault="00FD4E91" w:rsidP="00D8234D">
            <w:pPr>
              <w:pStyle w:val="a3"/>
              <w:ind w:leftChars="-7" w:left="150" w:hangingChars="78" w:hanging="165"/>
              <w:rPr>
                <w:rFonts w:asciiTheme="minorEastAsia" w:eastAsiaTheme="minorEastAsia" w:hAnsiTheme="minorEastAsia" w:cs="Times New Roman"/>
              </w:rPr>
            </w:pPr>
            <w:r w:rsidRPr="000E3C10">
              <w:rPr>
                <w:rFonts w:asciiTheme="minorEastAsia" w:eastAsiaTheme="minorEastAsia" w:hAnsiTheme="minorEastAsia" w:cs="Times New Roman" w:hint="eastAsia"/>
              </w:rPr>
              <w:t>・運用に係る要件の実現方策</w:t>
            </w:r>
          </w:p>
          <w:p w14:paraId="707FCC8C" w14:textId="77777777" w:rsidR="00FD4E91" w:rsidRPr="000E3C10" w:rsidRDefault="00FD4E91" w:rsidP="00D8234D">
            <w:pPr>
              <w:pStyle w:val="a3"/>
              <w:rPr>
                <w:rFonts w:asciiTheme="minorEastAsia" w:eastAsiaTheme="minorEastAsia" w:hAnsiTheme="minorEastAsia"/>
              </w:rPr>
            </w:pPr>
            <w:r w:rsidRPr="000E3C10">
              <w:rPr>
                <w:rFonts w:asciiTheme="minorEastAsia" w:eastAsiaTheme="minorEastAsia" w:hAnsiTheme="minorEastAsia" w:cs="Times New Roman" w:hint="eastAsia"/>
              </w:rPr>
              <w:t>・プロジェクト計画</w:t>
            </w:r>
          </w:p>
        </w:tc>
      </w:tr>
      <w:tr w:rsidR="000E3C10" w:rsidRPr="000E3C10" w14:paraId="09E48000" w14:textId="77777777" w:rsidTr="00BA7F2D">
        <w:trPr>
          <w:trHeight w:hRule="exact" w:val="1118"/>
        </w:trPr>
        <w:tc>
          <w:tcPr>
            <w:tcW w:w="2310" w:type="dxa"/>
            <w:shd w:val="clear" w:color="auto" w:fill="auto"/>
          </w:tcPr>
          <w:p w14:paraId="634EF5F9" w14:textId="77777777" w:rsidR="00FD4E91" w:rsidRPr="000E3C10" w:rsidRDefault="00FD4E91" w:rsidP="00D8234D">
            <w:pPr>
              <w:pStyle w:val="a3"/>
              <w:rPr>
                <w:rFonts w:asciiTheme="minorEastAsia" w:eastAsiaTheme="minorEastAsia" w:hAnsiTheme="minorEastAsia" w:cs="ＭＳ Ｐゴシック"/>
              </w:rPr>
            </w:pPr>
            <w:r w:rsidRPr="000E3C10">
              <w:rPr>
                <w:rFonts w:asciiTheme="minorEastAsia" w:eastAsiaTheme="minorEastAsia" w:hAnsiTheme="minorEastAsia" w:cs="ＭＳ Ｐゴシック" w:hint="eastAsia"/>
              </w:rPr>
              <w:t>④添付資料</w:t>
            </w:r>
          </w:p>
        </w:tc>
        <w:tc>
          <w:tcPr>
            <w:tcW w:w="6690" w:type="dxa"/>
            <w:shd w:val="clear" w:color="auto" w:fill="auto"/>
          </w:tcPr>
          <w:p w14:paraId="5A1F0183" w14:textId="77777777" w:rsidR="008547D4" w:rsidRPr="000E3C10" w:rsidRDefault="008547D4" w:rsidP="008547D4">
            <w:pPr>
              <w:rPr>
                <w:rFonts w:asciiTheme="minorEastAsia" w:eastAsiaTheme="minorEastAsia" w:hAnsiTheme="minorEastAsia" w:cstheme="majorHAnsi"/>
                <w:kern w:val="0"/>
                <w:szCs w:val="21"/>
              </w:rPr>
            </w:pPr>
            <w:r w:rsidRPr="000E3C10">
              <w:rPr>
                <w:rFonts w:asciiTheme="minorEastAsia" w:eastAsiaTheme="minorEastAsia" w:hAnsiTheme="minorEastAsia" w:cstheme="majorHAnsi" w:hint="eastAsia"/>
                <w:kern w:val="0"/>
                <w:szCs w:val="21"/>
              </w:rPr>
              <w:t>【</w:t>
            </w:r>
            <w:r w:rsidRPr="000E3C10">
              <w:rPr>
                <w:rFonts w:asciiTheme="minorEastAsia" w:eastAsiaTheme="minorEastAsia" w:hAnsiTheme="minorEastAsia" w:cstheme="majorHAnsi"/>
                <w:kern w:val="0"/>
                <w:szCs w:val="21"/>
              </w:rPr>
              <w:t>ISMAP</w:t>
            </w:r>
            <w:r w:rsidRPr="000E3C10">
              <w:rPr>
                <w:rFonts w:asciiTheme="minorEastAsia" w:eastAsiaTheme="minorEastAsia" w:hAnsiTheme="minorEastAsia" w:cstheme="majorHAnsi" w:hint="eastAsia"/>
                <w:kern w:val="0"/>
                <w:szCs w:val="21"/>
              </w:rPr>
              <w:t>クラウドサービスリストに登録されている場合】</w:t>
            </w:r>
          </w:p>
          <w:p w14:paraId="5351F302" w14:textId="76CDE614" w:rsidR="00FD4E91" w:rsidRPr="000E3C10" w:rsidRDefault="008547D4" w:rsidP="00D8234D">
            <w:pPr>
              <w:pStyle w:val="a3"/>
              <w:rPr>
                <w:rFonts w:asciiTheme="minorEastAsia" w:eastAsiaTheme="minorEastAsia" w:hAnsiTheme="minorEastAsia" w:cs="ＭＳ Ｐゴシック"/>
              </w:rPr>
            </w:pPr>
            <w:r w:rsidRPr="000E3C10">
              <w:rPr>
                <w:rFonts w:asciiTheme="minorEastAsia" w:eastAsiaTheme="minorEastAsia" w:hAnsiTheme="minorEastAsia" w:cstheme="majorHAnsi"/>
              </w:rPr>
              <w:t>「ISMAPクラウドサービスリスト」に登録されていることを証明できる書類</w:t>
            </w:r>
          </w:p>
        </w:tc>
      </w:tr>
      <w:tr w:rsidR="000E3C10" w:rsidRPr="000E3C10" w14:paraId="44443288" w14:textId="77777777" w:rsidTr="00BA7F2D">
        <w:trPr>
          <w:trHeight w:hRule="exact" w:val="1805"/>
        </w:trPr>
        <w:tc>
          <w:tcPr>
            <w:tcW w:w="2310" w:type="dxa"/>
            <w:shd w:val="clear" w:color="auto" w:fill="auto"/>
          </w:tcPr>
          <w:p w14:paraId="0A8C2C69" w14:textId="1D67801E" w:rsidR="008547D4" w:rsidRPr="000E3C10" w:rsidRDefault="008547D4" w:rsidP="00D8234D">
            <w:pPr>
              <w:pStyle w:val="a3"/>
              <w:rPr>
                <w:rFonts w:asciiTheme="minorEastAsia" w:eastAsiaTheme="minorEastAsia" w:hAnsiTheme="minorEastAsia" w:cs="ＭＳ Ｐゴシック"/>
              </w:rPr>
            </w:pPr>
            <w:r w:rsidRPr="000E3C10">
              <w:rPr>
                <w:rFonts w:asciiTheme="minorEastAsia" w:eastAsiaTheme="minorEastAsia" w:hAnsiTheme="minorEastAsia" w:cs="ＭＳ Ｐゴシック" w:hint="eastAsia"/>
              </w:rPr>
              <w:t>⑤添付資料</w:t>
            </w:r>
          </w:p>
        </w:tc>
        <w:tc>
          <w:tcPr>
            <w:tcW w:w="6690" w:type="dxa"/>
            <w:shd w:val="clear" w:color="auto" w:fill="auto"/>
          </w:tcPr>
          <w:p w14:paraId="0CFE2F07" w14:textId="77777777" w:rsidR="008547D4" w:rsidRPr="000E3C10" w:rsidRDefault="008547D4" w:rsidP="008547D4">
            <w:pPr>
              <w:rPr>
                <w:rFonts w:asciiTheme="minorEastAsia" w:eastAsiaTheme="minorEastAsia" w:hAnsiTheme="minorEastAsia" w:cstheme="majorHAnsi"/>
                <w:kern w:val="0"/>
                <w:szCs w:val="21"/>
              </w:rPr>
            </w:pPr>
            <w:r w:rsidRPr="000E3C10">
              <w:rPr>
                <w:rFonts w:asciiTheme="minorEastAsia" w:eastAsiaTheme="minorEastAsia" w:hAnsiTheme="minorEastAsia" w:cs="ＭＳ 明朝" w:hint="eastAsia"/>
                <w:kern w:val="0"/>
                <w:szCs w:val="21"/>
              </w:rPr>
              <w:t>【</w:t>
            </w:r>
            <w:r w:rsidRPr="000E3C10">
              <w:rPr>
                <w:rFonts w:asciiTheme="minorEastAsia" w:eastAsiaTheme="minorEastAsia" w:hAnsiTheme="minorEastAsia" w:cstheme="majorHAnsi"/>
                <w:kern w:val="0"/>
                <w:szCs w:val="21"/>
              </w:rPr>
              <w:t>ISMAPクラウドサービスリストに登録されていない場合</w:t>
            </w:r>
            <w:r w:rsidRPr="000E3C10">
              <w:rPr>
                <w:rFonts w:asciiTheme="minorEastAsia" w:eastAsiaTheme="minorEastAsia" w:hAnsiTheme="minorEastAsia" w:cstheme="majorHAnsi" w:hint="eastAsia"/>
                <w:kern w:val="0"/>
                <w:szCs w:val="21"/>
              </w:rPr>
              <w:t>】</w:t>
            </w:r>
          </w:p>
          <w:p w14:paraId="6175EC46" w14:textId="77777777" w:rsidR="008547D4" w:rsidRPr="000E3C10" w:rsidRDefault="008547D4" w:rsidP="008547D4">
            <w:pPr>
              <w:pStyle w:val="a3"/>
              <w:rPr>
                <w:rFonts w:asciiTheme="minorEastAsia" w:eastAsiaTheme="minorEastAsia" w:hAnsiTheme="minorEastAsia" w:cstheme="majorHAnsi"/>
              </w:rPr>
            </w:pPr>
            <w:r w:rsidRPr="000E3C10">
              <w:rPr>
                <w:rFonts w:asciiTheme="minorEastAsia" w:eastAsiaTheme="minorEastAsia" w:hAnsiTheme="minorEastAsia" w:cstheme="majorHAnsi"/>
              </w:rPr>
              <w:t>「ISMAP管理基準対応リスト」及び「プライバシーマーク（JIS Q 15001）、ISMS（JIS Q 27001）の認証取得が証明できる書類、また認証取得済みの場合はISMSクラウドセキュリティ認証（JIS Q 27017）の認証取得が証明できる書類</w:t>
            </w:r>
          </w:p>
          <w:p w14:paraId="3E906374" w14:textId="7E20885E" w:rsidR="008547D4" w:rsidRPr="000E3C10" w:rsidRDefault="008547D4" w:rsidP="008547D4">
            <w:pPr>
              <w:pStyle w:val="a3"/>
              <w:rPr>
                <w:rFonts w:asciiTheme="minorEastAsia" w:eastAsiaTheme="minorEastAsia" w:hAnsiTheme="minorEastAsia" w:cs="ＭＳ Ｐゴシック"/>
              </w:rPr>
            </w:pPr>
            <w:r w:rsidRPr="000E3C10">
              <w:rPr>
                <w:rFonts w:asciiTheme="minorEastAsia" w:eastAsiaTheme="minorEastAsia" w:hAnsiTheme="minorEastAsia" w:cstheme="majorHAnsi" w:hint="eastAsia"/>
                <w:sz w:val="20"/>
                <w:szCs w:val="20"/>
              </w:rPr>
              <w:t>「</w:t>
            </w:r>
            <w:r w:rsidRPr="000E3C10">
              <w:rPr>
                <w:rFonts w:asciiTheme="minorEastAsia" w:eastAsiaTheme="minorEastAsia" w:hAnsiTheme="minorEastAsia" w:cstheme="majorHAnsi"/>
                <w:sz w:val="20"/>
                <w:szCs w:val="20"/>
              </w:rPr>
              <w:t>ISMAP管理基準対応リスト」</w:t>
            </w:r>
            <w:r w:rsidRPr="000E3C10">
              <w:rPr>
                <w:rFonts w:asciiTheme="minorEastAsia" w:eastAsiaTheme="minorEastAsia" w:hAnsiTheme="minorEastAsia" w:cstheme="majorHAnsi" w:hint="eastAsia"/>
                <w:sz w:val="20"/>
                <w:szCs w:val="20"/>
              </w:rPr>
              <w:t>は所定の</w:t>
            </w:r>
            <w:r w:rsidRPr="000E3C10">
              <w:rPr>
                <w:rFonts w:asciiTheme="minorEastAsia" w:eastAsiaTheme="minorEastAsia" w:hAnsiTheme="minorEastAsia" w:cstheme="majorHAnsi"/>
                <w:sz w:val="20"/>
                <w:szCs w:val="20"/>
              </w:rPr>
              <w:t>様式</w:t>
            </w:r>
            <w:r w:rsidRPr="000E3C10">
              <w:rPr>
                <w:rFonts w:asciiTheme="minorEastAsia" w:eastAsiaTheme="minorEastAsia" w:hAnsiTheme="minorEastAsia" w:cstheme="majorHAnsi" w:hint="eastAsia"/>
                <w:sz w:val="20"/>
                <w:szCs w:val="20"/>
              </w:rPr>
              <w:t>を使用すること</w:t>
            </w:r>
            <w:r w:rsidRPr="000E3C10">
              <w:rPr>
                <w:rFonts w:asciiTheme="minorEastAsia" w:eastAsiaTheme="minorEastAsia" w:hAnsiTheme="minorEastAsia" w:cstheme="majorHAnsi"/>
              </w:rPr>
              <w:br/>
            </w:r>
          </w:p>
        </w:tc>
      </w:tr>
      <w:tr w:rsidR="000E3C10" w:rsidRPr="000E3C10" w14:paraId="221E2B3B" w14:textId="77777777" w:rsidTr="00D8234D">
        <w:trPr>
          <w:trHeight w:hRule="exact" w:val="1470"/>
        </w:trPr>
        <w:tc>
          <w:tcPr>
            <w:tcW w:w="2310" w:type="dxa"/>
            <w:shd w:val="clear" w:color="auto" w:fill="auto"/>
          </w:tcPr>
          <w:p w14:paraId="1E0F4589" w14:textId="540093E9" w:rsidR="00FD4E91" w:rsidRPr="000E3C10" w:rsidRDefault="008547D4" w:rsidP="00D8234D">
            <w:pPr>
              <w:pStyle w:val="a3"/>
              <w:rPr>
                <w:rFonts w:asciiTheme="minorEastAsia" w:eastAsiaTheme="minorEastAsia" w:hAnsiTheme="minorEastAsia" w:cs="ＭＳ Ｐゴシック"/>
              </w:rPr>
            </w:pPr>
            <w:r w:rsidRPr="000E3C10">
              <w:rPr>
                <w:rFonts w:asciiTheme="minorEastAsia" w:eastAsiaTheme="minorEastAsia" w:hAnsiTheme="minorEastAsia" w:cs="ＭＳ Ｐゴシック" w:hint="eastAsia"/>
              </w:rPr>
              <w:t>⑥</w:t>
            </w:r>
            <w:r w:rsidR="00FD4E91" w:rsidRPr="000E3C10">
              <w:rPr>
                <w:rFonts w:asciiTheme="minorEastAsia" w:eastAsiaTheme="minorEastAsia" w:hAnsiTheme="minorEastAsia" w:cs="ＭＳ Ｐゴシック" w:hint="eastAsia"/>
              </w:rPr>
              <w:t>補足資料</w:t>
            </w:r>
          </w:p>
        </w:tc>
        <w:tc>
          <w:tcPr>
            <w:tcW w:w="6690" w:type="dxa"/>
            <w:shd w:val="clear" w:color="auto" w:fill="auto"/>
          </w:tcPr>
          <w:p w14:paraId="4AEB61D3" w14:textId="77777777" w:rsidR="00FD4E91" w:rsidRPr="000E3C10" w:rsidRDefault="00FD4E91" w:rsidP="00D8234D">
            <w:pPr>
              <w:pStyle w:val="a3"/>
              <w:ind w:firstLineChars="100" w:firstLine="202"/>
              <w:rPr>
                <w:rFonts w:asciiTheme="minorEastAsia" w:eastAsiaTheme="minorEastAsia" w:hAnsiTheme="minorEastAsia"/>
              </w:rPr>
            </w:pPr>
            <w:r w:rsidRPr="000E3C10">
              <w:rPr>
                <w:rFonts w:asciiTheme="minorEastAsia" w:eastAsiaTheme="minorEastAsia" w:hAnsiTheme="minorEastAsia" w:cs="ＭＳ Ｐゴシック" w:hint="eastAsia"/>
                <w:sz w:val="20"/>
                <w:szCs w:val="20"/>
              </w:rPr>
              <w:t>入札者が作成した提案の詳細を説明するための資料。補足資料に記載されている内容は、直接評価されて点数が付与されることはない。</w:t>
            </w:r>
          </w:p>
          <w:p w14:paraId="4E384CAA" w14:textId="476390C5" w:rsidR="00D758BD" w:rsidRPr="000E3C10" w:rsidRDefault="00FD4E91" w:rsidP="00325D4E">
            <w:pPr>
              <w:pStyle w:val="a3"/>
              <w:ind w:firstLineChars="100" w:firstLine="202"/>
              <w:rPr>
                <w:rFonts w:asciiTheme="minorEastAsia" w:eastAsiaTheme="minorEastAsia" w:hAnsiTheme="minorEastAsia" w:cs="ＭＳ Ｐゴシック"/>
              </w:rPr>
            </w:pPr>
            <w:r w:rsidRPr="000E3C10">
              <w:rPr>
                <w:rFonts w:asciiTheme="minorEastAsia" w:eastAsiaTheme="minorEastAsia" w:hAnsiTheme="minorEastAsia" w:cs="ＭＳ Ｐゴシック" w:hint="eastAsia"/>
                <w:sz w:val="20"/>
                <w:szCs w:val="20"/>
              </w:rPr>
              <w:t>例：担当者略歴、会社としての実績、実施条件等</w:t>
            </w:r>
            <w:r w:rsidR="00D758BD" w:rsidRPr="000E3C10">
              <w:rPr>
                <w:rFonts w:asciiTheme="minorEastAsia" w:eastAsiaTheme="minorEastAsia" w:hAnsiTheme="minorEastAsia" w:cs="ＭＳ Ｐゴシック" w:hint="eastAsia"/>
              </w:rPr>
              <w:t>、ワーク・ライフ・バランス等の推進に関する認定通知書等の写し</w:t>
            </w:r>
          </w:p>
          <w:p w14:paraId="0D160DDA" w14:textId="77777777" w:rsidR="00FD4E91" w:rsidRPr="000E3C10" w:rsidRDefault="00FD4E91" w:rsidP="00D8234D">
            <w:pPr>
              <w:pStyle w:val="a3"/>
              <w:rPr>
                <w:rFonts w:asciiTheme="minorEastAsia" w:eastAsiaTheme="minorEastAsia" w:hAnsiTheme="minorEastAsia" w:cs="ＭＳ Ｐゴシック"/>
                <w:sz w:val="20"/>
                <w:szCs w:val="20"/>
              </w:rPr>
            </w:pPr>
          </w:p>
        </w:tc>
      </w:tr>
      <w:tr w:rsidR="000E3C10" w:rsidRPr="000E3C10" w14:paraId="43ED292B" w14:textId="77777777" w:rsidTr="00D8234D">
        <w:trPr>
          <w:trHeight w:hRule="exact" w:val="1083"/>
        </w:trPr>
        <w:tc>
          <w:tcPr>
            <w:tcW w:w="2310" w:type="dxa"/>
            <w:shd w:val="clear" w:color="auto" w:fill="auto"/>
          </w:tcPr>
          <w:p w14:paraId="7A6D3166" w14:textId="35373B38" w:rsidR="00FD4E91" w:rsidRPr="000E3C10" w:rsidRDefault="008547D4" w:rsidP="00D8234D">
            <w:pPr>
              <w:pStyle w:val="a3"/>
              <w:rPr>
                <w:rFonts w:asciiTheme="minorEastAsia" w:eastAsiaTheme="minorEastAsia" w:hAnsiTheme="minorEastAsia"/>
              </w:rPr>
            </w:pPr>
            <w:r w:rsidRPr="000E3C10">
              <w:rPr>
                <w:rFonts w:asciiTheme="minorEastAsia" w:eastAsiaTheme="minorEastAsia" w:hAnsiTheme="minorEastAsia" w:cs="ＭＳ Ｐゴシック" w:hint="eastAsia"/>
              </w:rPr>
              <w:t>⑦</w:t>
            </w:r>
            <w:r w:rsidR="00FD4E91" w:rsidRPr="000E3C10">
              <w:rPr>
                <w:rFonts w:asciiTheme="minorEastAsia" w:eastAsiaTheme="minorEastAsia" w:hAnsiTheme="minorEastAsia" w:cs="ＭＳ Ｐゴシック" w:hint="eastAsia"/>
              </w:rPr>
              <w:t>評価項目一覧</w:t>
            </w:r>
          </w:p>
        </w:tc>
        <w:tc>
          <w:tcPr>
            <w:tcW w:w="6690" w:type="dxa"/>
            <w:shd w:val="clear" w:color="auto" w:fill="auto"/>
          </w:tcPr>
          <w:p w14:paraId="4A0D1462" w14:textId="77777777" w:rsidR="00FD4E91" w:rsidRPr="000E3C10" w:rsidRDefault="00FD4E91" w:rsidP="00D8234D">
            <w:pPr>
              <w:pStyle w:val="a3"/>
              <w:rPr>
                <w:rFonts w:asciiTheme="minorEastAsia" w:eastAsiaTheme="minorEastAsia" w:hAnsiTheme="minorEastAsia" w:cs="ＭＳ Ｐゴシック"/>
              </w:rPr>
            </w:pPr>
            <w:r w:rsidRPr="000E3C10">
              <w:rPr>
                <w:rFonts w:asciiTheme="minorEastAsia" w:eastAsiaTheme="minorEastAsia" w:hAnsiTheme="minorEastAsia" w:cs="ＭＳ Ｐゴシック" w:hint="eastAsia"/>
              </w:rPr>
              <w:t xml:space="preserve">　Ⅴ．評価項目一覧にて提示している、本件に係る提案をどのような観点・基準で評価するかを取りまとめた表。</w:t>
            </w:r>
          </w:p>
          <w:p w14:paraId="72D3D707" w14:textId="77777777" w:rsidR="00FD4E91" w:rsidRPr="000E3C10" w:rsidRDefault="00FD4E91" w:rsidP="00D8234D">
            <w:pPr>
              <w:pStyle w:val="a3"/>
              <w:ind w:firstLineChars="100" w:firstLine="212"/>
              <w:rPr>
                <w:rFonts w:asciiTheme="minorEastAsia" w:eastAsiaTheme="minorEastAsia" w:hAnsiTheme="minorEastAsia"/>
              </w:rPr>
            </w:pPr>
          </w:p>
        </w:tc>
      </w:tr>
      <w:tr w:rsidR="00EA52F0" w:rsidRPr="000E3C10" w14:paraId="35517E92" w14:textId="77777777" w:rsidTr="00BA7F2D">
        <w:trPr>
          <w:trHeight w:hRule="exact" w:val="862"/>
        </w:trPr>
        <w:tc>
          <w:tcPr>
            <w:tcW w:w="2310" w:type="dxa"/>
            <w:shd w:val="clear" w:color="auto" w:fill="auto"/>
          </w:tcPr>
          <w:p w14:paraId="75F7EB2F" w14:textId="22E7AA90" w:rsidR="00EA52F0" w:rsidRPr="000E3C10" w:rsidRDefault="008547D4" w:rsidP="00EA52F0">
            <w:pPr>
              <w:pStyle w:val="a3"/>
              <w:rPr>
                <w:rFonts w:asciiTheme="minorEastAsia" w:eastAsiaTheme="minorEastAsia" w:hAnsiTheme="minorEastAsia" w:cs="ＭＳ Ｐゴシック"/>
              </w:rPr>
            </w:pPr>
            <w:r w:rsidRPr="000E3C10">
              <w:rPr>
                <w:rFonts w:asciiTheme="minorEastAsia" w:eastAsiaTheme="minorEastAsia" w:hAnsiTheme="minorEastAsia" w:cs="ＭＳ Ｐゴシック" w:hint="eastAsia"/>
              </w:rPr>
              <w:t>⑧</w:t>
            </w:r>
            <w:r w:rsidR="00EA52F0" w:rsidRPr="000E3C10">
              <w:rPr>
                <w:rFonts w:asciiTheme="minorEastAsia" w:eastAsiaTheme="minorEastAsia" w:hAnsiTheme="minorEastAsia" w:hint="eastAsia"/>
              </w:rPr>
              <w:t>資格審査結果通知書の写し</w:t>
            </w:r>
          </w:p>
          <w:p w14:paraId="4280021D" w14:textId="678046E7" w:rsidR="00EA52F0" w:rsidRPr="000E3C10" w:rsidRDefault="0049590F" w:rsidP="00EA52F0">
            <w:pPr>
              <w:pStyle w:val="a3"/>
              <w:rPr>
                <w:rFonts w:asciiTheme="minorEastAsia" w:eastAsiaTheme="minorEastAsia" w:hAnsiTheme="minorEastAsia" w:cs="ＭＳ Ｐゴシック"/>
              </w:rPr>
            </w:pPr>
            <w:r w:rsidRPr="000E3C10">
              <w:rPr>
                <w:rFonts w:asciiTheme="minorEastAsia" w:eastAsiaTheme="minorEastAsia" w:hAnsiTheme="minorEastAsia" w:hint="eastAsia"/>
              </w:rPr>
              <w:t>⑨</w:t>
            </w:r>
            <w:r w:rsidR="00EA52F0" w:rsidRPr="000E3C10">
              <w:rPr>
                <w:rFonts w:asciiTheme="minorEastAsia" w:eastAsiaTheme="minorEastAsia" w:hAnsiTheme="minorEastAsia" w:hint="eastAsia"/>
              </w:rPr>
              <w:t>提案書受理票</w:t>
            </w:r>
          </w:p>
        </w:tc>
        <w:tc>
          <w:tcPr>
            <w:tcW w:w="6690" w:type="dxa"/>
            <w:shd w:val="clear" w:color="auto" w:fill="auto"/>
          </w:tcPr>
          <w:p w14:paraId="43DDF6CA" w14:textId="2AAF8898" w:rsidR="00EA52F0" w:rsidRPr="000E3C10" w:rsidRDefault="00EA52F0" w:rsidP="00EA52F0">
            <w:pPr>
              <w:pStyle w:val="a3"/>
              <w:rPr>
                <w:rFonts w:asciiTheme="minorEastAsia" w:eastAsiaTheme="minorEastAsia" w:hAnsiTheme="minorEastAsia" w:cs="ＭＳ Ｐゴシック"/>
              </w:rPr>
            </w:pPr>
            <w:r w:rsidRPr="000E3C10">
              <w:rPr>
                <w:rFonts w:asciiTheme="minorEastAsia" w:eastAsiaTheme="minorEastAsia" w:hAnsiTheme="minorEastAsia" w:cs="ＭＳ Ｐゴシック" w:hint="eastAsia"/>
              </w:rPr>
              <w:t>詳しくは入札説明書を参照のこと。</w:t>
            </w:r>
          </w:p>
        </w:tc>
      </w:tr>
    </w:tbl>
    <w:p w14:paraId="1271830E" w14:textId="77777777" w:rsidR="00FD4E91" w:rsidRPr="000E3C10" w:rsidRDefault="00FD4E91" w:rsidP="00FD4E91">
      <w:pPr>
        <w:pStyle w:val="a3"/>
        <w:spacing w:line="360" w:lineRule="auto"/>
        <w:ind w:left="318"/>
        <w:rPr>
          <w:rFonts w:asciiTheme="minorEastAsia" w:eastAsiaTheme="minorEastAsia" w:hAnsiTheme="minorEastAsia" w:cs="ＭＳ Ｐゴシック"/>
          <w:b/>
          <w:bCs/>
          <w:sz w:val="28"/>
          <w:szCs w:val="28"/>
        </w:rPr>
      </w:pPr>
    </w:p>
    <w:p w14:paraId="27BD65A9" w14:textId="77777777" w:rsidR="00FD4E91" w:rsidRPr="000E3C10" w:rsidRDefault="00FD4E91" w:rsidP="00FD4E91">
      <w:pPr>
        <w:pStyle w:val="a3"/>
        <w:spacing w:line="360" w:lineRule="auto"/>
        <w:ind w:left="318"/>
        <w:rPr>
          <w:rFonts w:asciiTheme="minorEastAsia" w:eastAsiaTheme="minorEastAsia" w:hAnsiTheme="minorEastAsia"/>
        </w:rPr>
      </w:pPr>
      <w:r w:rsidRPr="000E3C10">
        <w:rPr>
          <w:rFonts w:asciiTheme="minorEastAsia" w:eastAsiaTheme="minorEastAsia" w:hAnsiTheme="minorEastAsia" w:cs="ＭＳ Ｐゴシック" w:hint="eastAsia"/>
          <w:b/>
          <w:bCs/>
          <w:sz w:val="28"/>
          <w:szCs w:val="28"/>
        </w:rPr>
        <w:t>1.2　留意事項</w:t>
      </w:r>
    </w:p>
    <w:p w14:paraId="27F1D95D" w14:textId="77777777" w:rsidR="00FD4E91" w:rsidRPr="000E3C10" w:rsidRDefault="00FD4E91" w:rsidP="00FD4E91">
      <w:pPr>
        <w:pStyle w:val="a3"/>
        <w:spacing w:beforeLines="50" w:before="120"/>
        <w:ind w:leftChars="404" w:left="1060" w:hangingChars="100" w:hanging="212"/>
        <w:rPr>
          <w:rFonts w:asciiTheme="minorEastAsia" w:eastAsiaTheme="minorEastAsia" w:hAnsiTheme="minorEastAsia" w:cs="ＭＳ Ｐゴシック"/>
        </w:rPr>
      </w:pPr>
      <w:r w:rsidRPr="000E3C10">
        <w:rPr>
          <w:rFonts w:asciiTheme="minorEastAsia" w:eastAsiaTheme="minorEastAsia" w:hAnsiTheme="minorEastAsia" w:cs="ＭＳ Ｐゴシック" w:hint="eastAsia"/>
        </w:rPr>
        <w:t>①　提案書について、目次構成は「Ⅴ.評価項目一覧」の構成と同一とすること。</w:t>
      </w:r>
    </w:p>
    <w:p w14:paraId="042C9DE1" w14:textId="28DE9D7C" w:rsidR="00FD4E91" w:rsidRPr="000E3C10" w:rsidRDefault="00FD4E91" w:rsidP="00FD4E91">
      <w:pPr>
        <w:pStyle w:val="a3"/>
        <w:spacing w:beforeLines="50" w:before="120"/>
        <w:ind w:leftChars="404" w:left="1060" w:hangingChars="100" w:hanging="212"/>
        <w:rPr>
          <w:rFonts w:asciiTheme="minorEastAsia" w:eastAsiaTheme="minorEastAsia" w:hAnsiTheme="minorEastAsia" w:cs="ＭＳ Ｐゴシック"/>
        </w:rPr>
      </w:pPr>
      <w:r w:rsidRPr="000E3C10">
        <w:rPr>
          <w:rFonts w:asciiTheme="minorEastAsia" w:eastAsiaTheme="minorEastAsia" w:hAnsiTheme="minorEastAsia" w:cs="Times New Roman" w:hint="eastAsia"/>
        </w:rPr>
        <w:t>②　評価項目一覧の提出にあたっては、「</w:t>
      </w:r>
      <w:r w:rsidRPr="000E3C10">
        <w:rPr>
          <w:rFonts w:asciiTheme="minorEastAsia" w:eastAsiaTheme="minorEastAsia" w:hAnsiTheme="minorEastAsia" w:cs="ＭＳ Ｐゴシック" w:hint="eastAsia"/>
        </w:rPr>
        <w:t>提案書該当ページ」欄に該当する提案書のページ番号が記入されていること、</w:t>
      </w:r>
      <w:r w:rsidRPr="000E3C10">
        <w:rPr>
          <w:rFonts w:asciiTheme="minorEastAsia" w:eastAsiaTheme="minorEastAsia" w:hAnsiTheme="minorEastAsia" w:cs="Times New Roman" w:hint="eastAsia"/>
        </w:rPr>
        <w:t>「</w:t>
      </w:r>
      <w:r w:rsidRPr="000E3C10">
        <w:rPr>
          <w:rFonts w:asciiTheme="minorEastAsia" w:eastAsiaTheme="minorEastAsia" w:hAnsiTheme="minorEastAsia" w:cs="ＭＳ Ｐゴシック" w:hint="eastAsia"/>
        </w:rPr>
        <w:t>提案書該当項番」欄に該当する提案書の項番が記入されていること、及び「</w:t>
      </w:r>
      <w:r w:rsidR="0048456F" w:rsidRPr="000E3C10">
        <w:rPr>
          <w:rFonts w:asciiTheme="minorEastAsia" w:eastAsiaTheme="minorEastAsia" w:hAnsiTheme="minorEastAsia" w:cs="ＭＳ Ｐゴシック" w:hint="eastAsia"/>
        </w:rPr>
        <w:t>遵守事項</w:t>
      </w:r>
      <w:r w:rsidRPr="000E3C10">
        <w:rPr>
          <w:rFonts w:asciiTheme="minorEastAsia" w:eastAsiaTheme="minorEastAsia" w:hAnsiTheme="minorEastAsia" w:cs="ＭＳ Ｐゴシック" w:hint="eastAsia"/>
        </w:rPr>
        <w:t>」欄に記入漏れがないこと。</w:t>
      </w:r>
    </w:p>
    <w:p w14:paraId="63DE32B2" w14:textId="77777777" w:rsidR="00FD4E91" w:rsidRPr="000E3C10" w:rsidRDefault="00FD4E91" w:rsidP="00FD4E91">
      <w:pPr>
        <w:pStyle w:val="a3"/>
        <w:rPr>
          <w:rFonts w:asciiTheme="minorEastAsia" w:eastAsiaTheme="minorEastAsia" w:hAnsiTheme="minorEastAsia"/>
        </w:rPr>
      </w:pPr>
      <w:r w:rsidRPr="000E3C10">
        <w:rPr>
          <w:rFonts w:asciiTheme="minorEastAsia" w:eastAsiaTheme="minorEastAsia" w:hAnsiTheme="minorEastAsia"/>
        </w:rPr>
        <w:br w:type="page"/>
      </w:r>
    </w:p>
    <w:p w14:paraId="5E4BC5A2" w14:textId="77777777" w:rsidR="00FD4E91" w:rsidRPr="000E3C10" w:rsidRDefault="00FD4E91" w:rsidP="00FD4E91">
      <w:pPr>
        <w:pStyle w:val="a3"/>
        <w:spacing w:line="360" w:lineRule="auto"/>
        <w:outlineLvl w:val="1"/>
        <w:rPr>
          <w:rFonts w:asciiTheme="minorEastAsia" w:eastAsiaTheme="minorEastAsia" w:hAnsiTheme="minorEastAsia"/>
        </w:rPr>
      </w:pPr>
      <w:bookmarkStart w:id="21" w:name="_Toc311216261"/>
      <w:r w:rsidRPr="000E3C10">
        <w:rPr>
          <w:rFonts w:asciiTheme="minorEastAsia" w:eastAsiaTheme="minorEastAsia" w:hAnsiTheme="minorEastAsia" w:cs="ＭＳ Ｐゴシック" w:hint="eastAsia"/>
          <w:b/>
          <w:bCs/>
          <w:sz w:val="32"/>
          <w:szCs w:val="32"/>
        </w:rPr>
        <w:lastRenderedPageBreak/>
        <w:t>第2章　提案書の作成要領及び説明</w:t>
      </w:r>
      <w:bookmarkEnd w:id="21"/>
    </w:p>
    <w:p w14:paraId="1BE9B211" w14:textId="77777777" w:rsidR="00FD4E91" w:rsidRPr="000E3C10" w:rsidRDefault="00FD4E91" w:rsidP="00FD4E91">
      <w:pPr>
        <w:pStyle w:val="a3"/>
        <w:spacing w:line="360" w:lineRule="auto"/>
        <w:ind w:left="318"/>
        <w:rPr>
          <w:rFonts w:asciiTheme="minorEastAsia" w:eastAsiaTheme="minorEastAsia" w:hAnsiTheme="minorEastAsia"/>
        </w:rPr>
      </w:pPr>
      <w:r w:rsidRPr="000E3C10">
        <w:rPr>
          <w:rFonts w:asciiTheme="minorEastAsia" w:eastAsiaTheme="minorEastAsia" w:hAnsiTheme="minorEastAsia" w:cs="ＭＳ Ｐゴシック" w:hint="eastAsia"/>
          <w:b/>
          <w:bCs/>
          <w:sz w:val="28"/>
          <w:szCs w:val="28"/>
        </w:rPr>
        <w:t>2.1　提案書の構成及び記載事項</w:t>
      </w:r>
    </w:p>
    <w:p w14:paraId="6F610453" w14:textId="77777777" w:rsidR="00FD4E91" w:rsidRPr="000E3C10" w:rsidRDefault="00FD4E91" w:rsidP="00FD4E91">
      <w:pPr>
        <w:pStyle w:val="a3"/>
        <w:ind w:leftChars="401" w:left="842" w:firstLineChars="100" w:firstLine="212"/>
        <w:rPr>
          <w:rFonts w:asciiTheme="minorEastAsia" w:eastAsiaTheme="minorEastAsia" w:hAnsiTheme="minorEastAsia"/>
        </w:rPr>
      </w:pPr>
      <w:r w:rsidRPr="000E3C10">
        <w:rPr>
          <w:rFonts w:asciiTheme="minorEastAsia" w:eastAsiaTheme="minorEastAsia" w:hAnsiTheme="minorEastAsia" w:cs="ＭＳ Ｐゴシック" w:hint="eastAsia"/>
        </w:rPr>
        <w:t>次表に、「Ⅴ.評価項目一覧」から[提案書の目次]の大項目を抜粋したもの及び求められる提案要求事項の概要を示す。提案書は、当該「提案書の目次」に従い、提案要求内容を十分に咀嚼した上で</w:t>
      </w:r>
      <w:r w:rsidRPr="000E3C10">
        <w:rPr>
          <w:rFonts w:asciiTheme="minorEastAsia" w:eastAsiaTheme="minorEastAsia" w:hAnsiTheme="minorEastAsia" w:hint="eastAsia"/>
        </w:rPr>
        <w:t>実現可能な内容を</w:t>
      </w:r>
      <w:r w:rsidRPr="000E3C10">
        <w:rPr>
          <w:rFonts w:asciiTheme="minorEastAsia" w:eastAsiaTheme="minorEastAsia" w:hAnsiTheme="minorEastAsia" w:cs="ＭＳ Ｐゴシック" w:hint="eastAsia"/>
        </w:rPr>
        <w:t>記述すること。なお、目次及び要求事項の詳細は、「Ⅴ.評価項目一覧」を参照すること。</w:t>
      </w:r>
    </w:p>
    <w:p w14:paraId="77EFCF4C" w14:textId="77777777" w:rsidR="00FD4E91" w:rsidRPr="000E3C10" w:rsidRDefault="00FD4E91" w:rsidP="00FD4E91">
      <w:pPr>
        <w:pStyle w:val="a3"/>
        <w:ind w:firstLineChars="200" w:firstLine="424"/>
        <w:rPr>
          <w:rFonts w:asciiTheme="minorEastAsia" w:eastAsiaTheme="minorEastAsia" w:hAnsiTheme="minorEastAsia"/>
        </w:rPr>
      </w:pPr>
      <w:r w:rsidRPr="000E3C10">
        <w:rPr>
          <w:rFonts w:asciiTheme="minorEastAsia" w:eastAsiaTheme="minorEastAsia" w:hAnsiTheme="minorEastAsia" w:cs="ＭＳ Ｐゴシック" w:hint="eastAsia"/>
        </w:rPr>
        <w:t>[提案書目次]</w:t>
      </w:r>
    </w:p>
    <w:tbl>
      <w:tblPr>
        <w:tblW w:w="9164" w:type="dxa"/>
        <w:tblInd w:w="509" w:type="dxa"/>
        <w:tblLayout w:type="fixed"/>
        <w:tblCellMar>
          <w:left w:w="13" w:type="dxa"/>
          <w:right w:w="13" w:type="dxa"/>
        </w:tblCellMar>
        <w:tblLook w:val="0000" w:firstRow="0" w:lastRow="0" w:firstColumn="0" w:lastColumn="0" w:noHBand="0" w:noVBand="0"/>
      </w:tblPr>
      <w:tblGrid>
        <w:gridCol w:w="1253"/>
        <w:gridCol w:w="1905"/>
        <w:gridCol w:w="6006"/>
      </w:tblGrid>
      <w:tr w:rsidR="000E3C10" w:rsidRPr="000E3C10" w14:paraId="7B4DBF7A" w14:textId="77777777" w:rsidTr="00D8234D">
        <w:trPr>
          <w:trHeight w:val="696"/>
        </w:trPr>
        <w:tc>
          <w:tcPr>
            <w:tcW w:w="1253" w:type="dxa"/>
            <w:tcBorders>
              <w:top w:val="single" w:sz="4" w:space="0" w:color="000000"/>
              <w:left w:val="single" w:sz="4" w:space="0" w:color="000000"/>
              <w:bottom w:val="single" w:sz="4" w:space="0" w:color="000000"/>
              <w:right w:val="single" w:sz="4" w:space="0" w:color="000000"/>
            </w:tcBorders>
          </w:tcPr>
          <w:p w14:paraId="45F08D39" w14:textId="77777777" w:rsidR="00FD4E91" w:rsidRPr="000E3C10" w:rsidRDefault="00FD4E91" w:rsidP="00D8234D">
            <w:pPr>
              <w:pStyle w:val="a3"/>
              <w:jc w:val="center"/>
              <w:rPr>
                <w:rFonts w:asciiTheme="minorEastAsia" w:eastAsiaTheme="minorEastAsia" w:hAnsiTheme="minorEastAsia"/>
              </w:rPr>
            </w:pPr>
            <w:r w:rsidRPr="000E3C10">
              <w:rPr>
                <w:rFonts w:asciiTheme="minorEastAsia" w:eastAsiaTheme="minorEastAsia" w:hAnsiTheme="minorEastAsia" w:cs="ＭＳ Ｐゴシック" w:hint="eastAsia"/>
              </w:rPr>
              <w:t>提案書</w:t>
            </w:r>
          </w:p>
          <w:p w14:paraId="38668BDD" w14:textId="77777777" w:rsidR="00FD4E91" w:rsidRPr="000E3C10" w:rsidRDefault="00FD4E91" w:rsidP="00D8234D">
            <w:pPr>
              <w:pStyle w:val="a3"/>
              <w:jc w:val="center"/>
              <w:rPr>
                <w:rFonts w:asciiTheme="minorEastAsia" w:eastAsiaTheme="minorEastAsia" w:hAnsiTheme="minorEastAsia"/>
              </w:rPr>
            </w:pPr>
            <w:r w:rsidRPr="000E3C10">
              <w:rPr>
                <w:rFonts w:asciiTheme="minorEastAsia" w:eastAsiaTheme="minorEastAsia" w:hAnsiTheme="minorEastAsia" w:cs="ＭＳ Ｐゴシック" w:hint="eastAsia"/>
              </w:rPr>
              <w:t>目次項番</w:t>
            </w:r>
          </w:p>
        </w:tc>
        <w:tc>
          <w:tcPr>
            <w:tcW w:w="1905" w:type="dxa"/>
            <w:tcBorders>
              <w:top w:val="single" w:sz="4" w:space="0" w:color="000000"/>
              <w:left w:val="nil"/>
              <w:bottom w:val="single" w:sz="4" w:space="0" w:color="000000"/>
              <w:right w:val="single" w:sz="4" w:space="0" w:color="000000"/>
            </w:tcBorders>
          </w:tcPr>
          <w:p w14:paraId="5110740D" w14:textId="77777777" w:rsidR="00FD4E91" w:rsidRPr="000E3C10" w:rsidRDefault="00FD4E91" w:rsidP="00D8234D">
            <w:pPr>
              <w:pStyle w:val="a3"/>
              <w:jc w:val="center"/>
              <w:rPr>
                <w:rFonts w:asciiTheme="minorEastAsia" w:eastAsiaTheme="minorEastAsia" w:hAnsiTheme="minorEastAsia"/>
              </w:rPr>
            </w:pPr>
            <w:r w:rsidRPr="000E3C10">
              <w:rPr>
                <w:rFonts w:asciiTheme="minorEastAsia" w:eastAsiaTheme="minorEastAsia" w:hAnsiTheme="minorEastAsia" w:cs="ＭＳ Ｐゴシック" w:hint="eastAsia"/>
              </w:rPr>
              <w:t>大項目</w:t>
            </w:r>
          </w:p>
        </w:tc>
        <w:tc>
          <w:tcPr>
            <w:tcW w:w="6006" w:type="dxa"/>
            <w:tcBorders>
              <w:top w:val="single" w:sz="4" w:space="0" w:color="000000"/>
              <w:left w:val="nil"/>
              <w:bottom w:val="single" w:sz="4" w:space="0" w:color="000000"/>
              <w:right w:val="single" w:sz="4" w:space="0" w:color="000000"/>
            </w:tcBorders>
          </w:tcPr>
          <w:p w14:paraId="7F40FD98" w14:textId="77777777" w:rsidR="00FD4E91" w:rsidRPr="000E3C10" w:rsidRDefault="00FD4E91" w:rsidP="00D8234D">
            <w:pPr>
              <w:pStyle w:val="a3"/>
              <w:jc w:val="center"/>
              <w:rPr>
                <w:rFonts w:asciiTheme="minorEastAsia" w:eastAsiaTheme="minorEastAsia" w:hAnsiTheme="minorEastAsia" w:cs="ＭＳ Ｐゴシック"/>
              </w:rPr>
            </w:pPr>
            <w:r w:rsidRPr="000E3C10">
              <w:rPr>
                <w:rFonts w:asciiTheme="minorEastAsia" w:eastAsiaTheme="minorEastAsia" w:hAnsiTheme="minorEastAsia" w:cs="ＭＳ Ｐゴシック" w:hint="eastAsia"/>
              </w:rPr>
              <w:t>提案要求事項の概要説明</w:t>
            </w:r>
          </w:p>
        </w:tc>
      </w:tr>
      <w:tr w:rsidR="000E3C10" w:rsidRPr="000E3C10" w14:paraId="12CF2DCD" w14:textId="77777777" w:rsidTr="00D8234D">
        <w:trPr>
          <w:trHeight w:val="696"/>
        </w:trPr>
        <w:tc>
          <w:tcPr>
            <w:tcW w:w="1253" w:type="dxa"/>
            <w:tcBorders>
              <w:top w:val="nil"/>
              <w:left w:val="single" w:sz="4" w:space="0" w:color="000000"/>
              <w:bottom w:val="single" w:sz="4" w:space="0" w:color="000000"/>
              <w:right w:val="single" w:sz="4" w:space="0" w:color="000000"/>
            </w:tcBorders>
          </w:tcPr>
          <w:p w14:paraId="70B7B6E9" w14:textId="77777777" w:rsidR="00FD4E91" w:rsidRPr="000E3C10" w:rsidRDefault="00FD4E91">
            <w:pPr>
              <w:pStyle w:val="a3"/>
              <w:jc w:val="center"/>
              <w:rPr>
                <w:rFonts w:asciiTheme="minorEastAsia" w:eastAsiaTheme="minorEastAsia" w:hAnsiTheme="minorEastAsia"/>
              </w:rPr>
            </w:pPr>
            <w:r w:rsidRPr="000E3C10">
              <w:rPr>
                <w:rFonts w:asciiTheme="minorEastAsia" w:eastAsiaTheme="minorEastAsia" w:hAnsiTheme="minorEastAsia" w:cs="ＭＳ Ｐゴシック"/>
              </w:rPr>
              <w:t>1</w:t>
            </w:r>
          </w:p>
        </w:tc>
        <w:tc>
          <w:tcPr>
            <w:tcW w:w="1905" w:type="dxa"/>
            <w:tcBorders>
              <w:top w:val="nil"/>
              <w:left w:val="nil"/>
              <w:bottom w:val="single" w:sz="4" w:space="0" w:color="000000"/>
              <w:right w:val="single" w:sz="4" w:space="0" w:color="000000"/>
            </w:tcBorders>
          </w:tcPr>
          <w:p w14:paraId="52F0F1C5" w14:textId="77777777" w:rsidR="00FD4E91" w:rsidRPr="000E3C10" w:rsidRDefault="00FD4E91" w:rsidP="00D8234D">
            <w:pPr>
              <w:pStyle w:val="a3"/>
              <w:rPr>
                <w:rFonts w:asciiTheme="minorEastAsia" w:eastAsiaTheme="minorEastAsia" w:hAnsiTheme="minorEastAsia" w:cs="ＭＳ Ｐゴシック"/>
              </w:rPr>
            </w:pPr>
            <w:r w:rsidRPr="000E3C10">
              <w:rPr>
                <w:rFonts w:asciiTheme="minorEastAsia" w:eastAsiaTheme="minorEastAsia" w:hAnsiTheme="minorEastAsia" w:cs="ＭＳ Ｐゴシック" w:hint="eastAsia"/>
              </w:rPr>
              <w:t>全体方針</w:t>
            </w:r>
          </w:p>
        </w:tc>
        <w:tc>
          <w:tcPr>
            <w:tcW w:w="6006" w:type="dxa"/>
            <w:tcBorders>
              <w:top w:val="nil"/>
              <w:left w:val="nil"/>
              <w:bottom w:val="single" w:sz="4" w:space="0" w:color="000000"/>
              <w:right w:val="single" w:sz="4" w:space="0" w:color="000000"/>
            </w:tcBorders>
          </w:tcPr>
          <w:p w14:paraId="0077E66A" w14:textId="77777777" w:rsidR="00FD4E91" w:rsidRPr="000E3C10" w:rsidRDefault="00FD4E91" w:rsidP="00D8234D">
            <w:pPr>
              <w:pStyle w:val="a3"/>
              <w:rPr>
                <w:rFonts w:asciiTheme="minorEastAsia" w:eastAsiaTheme="minorEastAsia" w:hAnsiTheme="minorEastAsia"/>
              </w:rPr>
            </w:pPr>
            <w:r w:rsidRPr="000E3C10">
              <w:rPr>
                <w:rFonts w:asciiTheme="minorEastAsia" w:eastAsiaTheme="minorEastAsia" w:hAnsiTheme="minorEastAsia" w:cs="ＭＳ Ｐゴシック" w:hint="eastAsia"/>
              </w:rPr>
              <w:t>提供されるサービスの概要、全体スケジュール、業務フロー（</w:t>
            </w:r>
            <w:r w:rsidRPr="000E3C10">
              <w:rPr>
                <w:rFonts w:asciiTheme="minorEastAsia" w:eastAsiaTheme="minorEastAsia" w:hAnsiTheme="minorEastAsia" w:cs="ＭＳ Ｐゴシック"/>
              </w:rPr>
              <w:t>IPAと受託者の業務分担範囲を明示すること）、運用体制及び運用スケジュール</w:t>
            </w:r>
          </w:p>
        </w:tc>
      </w:tr>
      <w:tr w:rsidR="000E3C10" w:rsidRPr="000E3C10" w14:paraId="73F1C706" w14:textId="77777777" w:rsidTr="00D8234D">
        <w:trPr>
          <w:trHeight w:val="696"/>
        </w:trPr>
        <w:tc>
          <w:tcPr>
            <w:tcW w:w="1253" w:type="dxa"/>
            <w:tcBorders>
              <w:top w:val="nil"/>
              <w:left w:val="single" w:sz="4" w:space="0" w:color="000000"/>
              <w:bottom w:val="single" w:sz="4" w:space="0" w:color="000000"/>
              <w:right w:val="single" w:sz="4" w:space="0" w:color="000000"/>
            </w:tcBorders>
          </w:tcPr>
          <w:p w14:paraId="311CDB48" w14:textId="77777777" w:rsidR="00FD4E91" w:rsidRPr="000E3C10" w:rsidRDefault="00FD4E91">
            <w:pPr>
              <w:pStyle w:val="a3"/>
              <w:jc w:val="center"/>
              <w:rPr>
                <w:rFonts w:asciiTheme="minorEastAsia" w:eastAsiaTheme="minorEastAsia" w:hAnsiTheme="minorEastAsia" w:cs="ＭＳ Ｐゴシック"/>
              </w:rPr>
            </w:pPr>
            <w:r w:rsidRPr="000E3C10">
              <w:rPr>
                <w:rFonts w:asciiTheme="minorEastAsia" w:eastAsiaTheme="minorEastAsia" w:hAnsiTheme="minorEastAsia" w:cs="ＭＳ Ｐゴシック"/>
              </w:rPr>
              <w:t>2</w:t>
            </w:r>
          </w:p>
        </w:tc>
        <w:tc>
          <w:tcPr>
            <w:tcW w:w="1905" w:type="dxa"/>
            <w:tcBorders>
              <w:top w:val="nil"/>
              <w:left w:val="nil"/>
              <w:bottom w:val="single" w:sz="4" w:space="0" w:color="000000"/>
              <w:right w:val="single" w:sz="4" w:space="0" w:color="000000"/>
            </w:tcBorders>
          </w:tcPr>
          <w:p w14:paraId="3B1514EA" w14:textId="77777777" w:rsidR="00FD4E91" w:rsidRPr="000E3C10" w:rsidRDefault="00FD4E91" w:rsidP="00D8234D">
            <w:pPr>
              <w:pStyle w:val="a3"/>
              <w:rPr>
                <w:rFonts w:asciiTheme="minorEastAsia" w:eastAsiaTheme="minorEastAsia" w:hAnsiTheme="minorEastAsia" w:cs="ＭＳ Ｐゴシック"/>
              </w:rPr>
            </w:pPr>
            <w:r w:rsidRPr="000E3C10">
              <w:rPr>
                <w:rFonts w:asciiTheme="minorEastAsia" w:eastAsiaTheme="minorEastAsia" w:hAnsiTheme="minorEastAsia" w:cs="ＭＳ Ｐゴシック" w:hint="eastAsia"/>
              </w:rPr>
              <w:t>業務要件を満たすための実現方策</w:t>
            </w:r>
          </w:p>
        </w:tc>
        <w:tc>
          <w:tcPr>
            <w:tcW w:w="6006" w:type="dxa"/>
            <w:tcBorders>
              <w:top w:val="nil"/>
              <w:left w:val="nil"/>
              <w:bottom w:val="single" w:sz="4" w:space="0" w:color="000000"/>
              <w:right w:val="single" w:sz="4" w:space="0" w:color="000000"/>
            </w:tcBorders>
          </w:tcPr>
          <w:p w14:paraId="32D0163C" w14:textId="3CB8DF50" w:rsidR="00FD4E91" w:rsidRPr="000E3C10" w:rsidRDefault="00FD4E91" w:rsidP="00D8234D">
            <w:pPr>
              <w:pStyle w:val="a3"/>
              <w:rPr>
                <w:rFonts w:asciiTheme="minorEastAsia" w:eastAsiaTheme="minorEastAsia" w:hAnsiTheme="minorEastAsia" w:cs="ＭＳ Ｐゴシック"/>
              </w:rPr>
            </w:pPr>
            <w:r w:rsidRPr="000E3C10">
              <w:rPr>
                <w:rFonts w:asciiTheme="minorEastAsia" w:eastAsiaTheme="minorEastAsia" w:hAnsiTheme="minorEastAsia" w:cs="ＭＳ Ｐゴシック" w:hint="eastAsia"/>
              </w:rPr>
              <w:t>導入スケジュール、必要な設備の詳細、研修スケジュール、各業務に対応するサービスの詳細</w:t>
            </w:r>
          </w:p>
        </w:tc>
      </w:tr>
      <w:tr w:rsidR="000E3C10" w:rsidRPr="000E3C10" w14:paraId="455AAADC" w14:textId="77777777" w:rsidTr="00D8234D">
        <w:trPr>
          <w:trHeight w:val="696"/>
        </w:trPr>
        <w:tc>
          <w:tcPr>
            <w:tcW w:w="1253" w:type="dxa"/>
            <w:tcBorders>
              <w:top w:val="nil"/>
              <w:left w:val="single" w:sz="4" w:space="0" w:color="000000"/>
              <w:bottom w:val="single" w:sz="4" w:space="0" w:color="000000"/>
              <w:right w:val="single" w:sz="4" w:space="0" w:color="000000"/>
            </w:tcBorders>
          </w:tcPr>
          <w:p w14:paraId="1D6D191C" w14:textId="77777777" w:rsidR="00FD4E91" w:rsidRPr="000E3C10" w:rsidRDefault="00FD4E91">
            <w:pPr>
              <w:pStyle w:val="a3"/>
              <w:jc w:val="center"/>
              <w:rPr>
                <w:rFonts w:asciiTheme="minorEastAsia" w:eastAsiaTheme="minorEastAsia" w:hAnsiTheme="minorEastAsia" w:cs="ＭＳ Ｐゴシック"/>
              </w:rPr>
            </w:pPr>
            <w:r w:rsidRPr="000E3C10">
              <w:rPr>
                <w:rFonts w:asciiTheme="minorEastAsia" w:eastAsiaTheme="minorEastAsia" w:hAnsiTheme="minorEastAsia" w:cs="ＭＳ Ｐゴシック"/>
              </w:rPr>
              <w:t>3</w:t>
            </w:r>
          </w:p>
        </w:tc>
        <w:tc>
          <w:tcPr>
            <w:tcW w:w="1905" w:type="dxa"/>
            <w:tcBorders>
              <w:top w:val="nil"/>
              <w:left w:val="nil"/>
              <w:bottom w:val="single" w:sz="4" w:space="0" w:color="000000"/>
              <w:right w:val="single" w:sz="4" w:space="0" w:color="000000"/>
            </w:tcBorders>
          </w:tcPr>
          <w:p w14:paraId="7D68F83F" w14:textId="77777777" w:rsidR="00FD4E91" w:rsidRPr="000E3C10" w:rsidRDefault="00FD4E91" w:rsidP="00D8234D">
            <w:pPr>
              <w:pStyle w:val="a3"/>
              <w:rPr>
                <w:rFonts w:asciiTheme="minorEastAsia" w:eastAsiaTheme="minorEastAsia" w:hAnsiTheme="minorEastAsia" w:cs="ＭＳ Ｐゴシック"/>
              </w:rPr>
            </w:pPr>
            <w:r w:rsidRPr="000E3C10">
              <w:rPr>
                <w:rFonts w:asciiTheme="minorEastAsia" w:eastAsiaTheme="minorEastAsia" w:hAnsiTheme="minorEastAsia" w:cs="ＭＳ Ｐゴシック" w:hint="eastAsia"/>
              </w:rPr>
              <w:t>設計に係る要件の実現方策</w:t>
            </w:r>
          </w:p>
        </w:tc>
        <w:tc>
          <w:tcPr>
            <w:tcW w:w="6006" w:type="dxa"/>
            <w:tcBorders>
              <w:top w:val="nil"/>
              <w:left w:val="nil"/>
              <w:bottom w:val="single" w:sz="4" w:space="0" w:color="000000"/>
              <w:right w:val="single" w:sz="4" w:space="0" w:color="000000"/>
            </w:tcBorders>
          </w:tcPr>
          <w:p w14:paraId="3F08881E" w14:textId="77777777" w:rsidR="00FD4E91" w:rsidRPr="000E3C10" w:rsidRDefault="00FD4E91" w:rsidP="00D8234D">
            <w:pPr>
              <w:pStyle w:val="a3"/>
              <w:rPr>
                <w:rFonts w:asciiTheme="minorEastAsia" w:eastAsiaTheme="minorEastAsia" w:hAnsiTheme="minorEastAsia" w:cs="ＭＳ Ｐゴシック"/>
              </w:rPr>
            </w:pPr>
            <w:r w:rsidRPr="000E3C10">
              <w:rPr>
                <w:rFonts w:asciiTheme="minorEastAsia" w:eastAsiaTheme="minorEastAsia" w:hAnsiTheme="minorEastAsia" w:cs="ＭＳ Ｐゴシック" w:hint="eastAsia"/>
              </w:rPr>
              <w:t>収集対象者や</w:t>
            </w:r>
            <w:r w:rsidRPr="000E3C10">
              <w:rPr>
                <w:rFonts w:asciiTheme="minorEastAsia" w:eastAsiaTheme="minorEastAsia" w:hAnsiTheme="minorEastAsia" w:cs="ＭＳ Ｐゴシック"/>
              </w:rPr>
              <w:t>IPA担当者の利便性を考慮したサービスの設計方針</w:t>
            </w:r>
          </w:p>
        </w:tc>
      </w:tr>
      <w:tr w:rsidR="000E3C10" w:rsidRPr="000E3C10" w14:paraId="61A20C40" w14:textId="77777777" w:rsidTr="00D8234D">
        <w:trPr>
          <w:trHeight w:val="696"/>
        </w:trPr>
        <w:tc>
          <w:tcPr>
            <w:tcW w:w="1253" w:type="dxa"/>
            <w:tcBorders>
              <w:top w:val="nil"/>
              <w:left w:val="single" w:sz="4" w:space="0" w:color="000000"/>
              <w:bottom w:val="single" w:sz="4" w:space="0" w:color="000000"/>
              <w:right w:val="single" w:sz="4" w:space="0" w:color="000000"/>
            </w:tcBorders>
          </w:tcPr>
          <w:p w14:paraId="42598A18" w14:textId="77777777" w:rsidR="00FD4E91" w:rsidRPr="000E3C10" w:rsidRDefault="00FD4E91">
            <w:pPr>
              <w:pStyle w:val="a3"/>
              <w:jc w:val="center"/>
              <w:rPr>
                <w:rFonts w:asciiTheme="minorEastAsia" w:eastAsiaTheme="minorEastAsia" w:hAnsiTheme="minorEastAsia"/>
              </w:rPr>
            </w:pPr>
            <w:r w:rsidRPr="000E3C10">
              <w:rPr>
                <w:rFonts w:asciiTheme="minorEastAsia" w:eastAsiaTheme="minorEastAsia" w:hAnsiTheme="minorEastAsia" w:cs="ＭＳ Ｐゴシック"/>
              </w:rPr>
              <w:t>4</w:t>
            </w:r>
          </w:p>
        </w:tc>
        <w:tc>
          <w:tcPr>
            <w:tcW w:w="1905" w:type="dxa"/>
            <w:tcBorders>
              <w:top w:val="nil"/>
              <w:left w:val="nil"/>
              <w:bottom w:val="single" w:sz="4" w:space="0" w:color="000000"/>
              <w:right w:val="single" w:sz="4" w:space="0" w:color="000000"/>
            </w:tcBorders>
          </w:tcPr>
          <w:p w14:paraId="0013A233" w14:textId="77777777" w:rsidR="00FD4E91" w:rsidRPr="000E3C10" w:rsidRDefault="00FD4E91" w:rsidP="00D8234D">
            <w:pPr>
              <w:pStyle w:val="a3"/>
              <w:rPr>
                <w:rFonts w:asciiTheme="minorEastAsia" w:eastAsiaTheme="minorEastAsia" w:hAnsiTheme="minorEastAsia" w:cs="ＭＳ Ｐゴシック"/>
              </w:rPr>
            </w:pPr>
            <w:r w:rsidRPr="000E3C10">
              <w:rPr>
                <w:rFonts w:asciiTheme="minorEastAsia" w:eastAsiaTheme="minorEastAsia" w:hAnsiTheme="minorEastAsia" w:cs="ＭＳ Ｐゴシック" w:hint="eastAsia"/>
              </w:rPr>
              <w:t>運用に係る要件の実現方策</w:t>
            </w:r>
          </w:p>
        </w:tc>
        <w:tc>
          <w:tcPr>
            <w:tcW w:w="6006" w:type="dxa"/>
            <w:tcBorders>
              <w:top w:val="nil"/>
              <w:left w:val="nil"/>
              <w:bottom w:val="single" w:sz="4" w:space="0" w:color="000000"/>
              <w:right w:val="single" w:sz="4" w:space="0" w:color="000000"/>
            </w:tcBorders>
          </w:tcPr>
          <w:p w14:paraId="0C422C16" w14:textId="77777777" w:rsidR="00FD4E91" w:rsidRPr="000E3C10" w:rsidRDefault="00FD4E91" w:rsidP="00D8234D">
            <w:pPr>
              <w:pStyle w:val="a3"/>
              <w:rPr>
                <w:rFonts w:asciiTheme="minorEastAsia" w:eastAsiaTheme="minorEastAsia" w:hAnsiTheme="minorEastAsia"/>
              </w:rPr>
            </w:pPr>
            <w:r w:rsidRPr="000E3C10">
              <w:rPr>
                <w:rFonts w:asciiTheme="minorEastAsia" w:eastAsiaTheme="minorEastAsia" w:hAnsiTheme="minorEastAsia" w:cs="ＭＳ Ｐゴシック" w:hint="eastAsia"/>
              </w:rPr>
              <w:t>問い合わせ窓口等のサポート体制、サービスの可用性や電子データの機密性・完全性確保のための方策、</w:t>
            </w:r>
            <w:r w:rsidRPr="000E3C10">
              <w:rPr>
                <w:rFonts w:asciiTheme="minorEastAsia" w:eastAsiaTheme="minorEastAsia" w:hAnsiTheme="minorEastAsia" w:cs="ＭＳ Ｐゴシック"/>
              </w:rPr>
              <w:t>IPAによる監査の受入体制</w:t>
            </w:r>
          </w:p>
        </w:tc>
      </w:tr>
      <w:tr w:rsidR="000E3C10" w:rsidRPr="000E3C10" w14:paraId="5F070AE2" w14:textId="77777777" w:rsidTr="00D8234D">
        <w:trPr>
          <w:trHeight w:val="696"/>
        </w:trPr>
        <w:tc>
          <w:tcPr>
            <w:tcW w:w="1253" w:type="dxa"/>
            <w:tcBorders>
              <w:top w:val="nil"/>
              <w:left w:val="single" w:sz="4" w:space="0" w:color="000000"/>
              <w:bottom w:val="single" w:sz="4" w:space="0" w:color="000000"/>
              <w:right w:val="single" w:sz="4" w:space="0" w:color="000000"/>
            </w:tcBorders>
          </w:tcPr>
          <w:p w14:paraId="21F52A4D" w14:textId="176BDDE2" w:rsidR="00335AB5" w:rsidRPr="000E3C10" w:rsidRDefault="00335AB5">
            <w:pPr>
              <w:pStyle w:val="a3"/>
              <w:jc w:val="center"/>
              <w:rPr>
                <w:rFonts w:asciiTheme="minorEastAsia" w:eastAsiaTheme="minorEastAsia" w:hAnsiTheme="minorEastAsia" w:cs="ＭＳ Ｐゴシック"/>
              </w:rPr>
            </w:pPr>
            <w:r w:rsidRPr="000E3C10">
              <w:rPr>
                <w:rFonts w:asciiTheme="minorEastAsia" w:eastAsiaTheme="minorEastAsia" w:hAnsiTheme="minorEastAsia" w:cs="ＭＳ Ｐゴシック"/>
              </w:rPr>
              <w:t>5</w:t>
            </w:r>
          </w:p>
        </w:tc>
        <w:tc>
          <w:tcPr>
            <w:tcW w:w="1905" w:type="dxa"/>
            <w:tcBorders>
              <w:top w:val="nil"/>
              <w:left w:val="nil"/>
              <w:bottom w:val="single" w:sz="4" w:space="0" w:color="000000"/>
              <w:right w:val="single" w:sz="4" w:space="0" w:color="000000"/>
            </w:tcBorders>
          </w:tcPr>
          <w:p w14:paraId="55649DCB" w14:textId="202BE585" w:rsidR="00335AB5" w:rsidRPr="000E3C10" w:rsidRDefault="00335AB5" w:rsidP="00335AB5">
            <w:pPr>
              <w:pStyle w:val="a3"/>
              <w:rPr>
                <w:rFonts w:asciiTheme="minorEastAsia" w:eastAsiaTheme="minorEastAsia" w:hAnsiTheme="minorEastAsia" w:cs="ＭＳ Ｐゴシック"/>
              </w:rPr>
            </w:pPr>
            <w:r w:rsidRPr="000E3C10">
              <w:rPr>
                <w:rFonts w:asciiTheme="minorEastAsia" w:eastAsiaTheme="minorEastAsia" w:hAnsiTheme="minorEastAsia" w:cs="ＭＳ Ｐゴシック" w:hint="eastAsia"/>
              </w:rPr>
              <w:t>プロジェクト計画</w:t>
            </w:r>
          </w:p>
        </w:tc>
        <w:tc>
          <w:tcPr>
            <w:tcW w:w="6006" w:type="dxa"/>
            <w:tcBorders>
              <w:top w:val="nil"/>
              <w:left w:val="nil"/>
              <w:bottom w:val="single" w:sz="4" w:space="0" w:color="000000"/>
              <w:right w:val="single" w:sz="4" w:space="0" w:color="000000"/>
            </w:tcBorders>
          </w:tcPr>
          <w:p w14:paraId="10065C13" w14:textId="4F10DE8E" w:rsidR="00335AB5" w:rsidRPr="000E3C10" w:rsidRDefault="00335AB5" w:rsidP="00335AB5">
            <w:pPr>
              <w:pStyle w:val="a3"/>
              <w:rPr>
                <w:rFonts w:asciiTheme="minorEastAsia" w:eastAsiaTheme="minorEastAsia" w:hAnsiTheme="minorEastAsia" w:cs="ＭＳ Ｐゴシック"/>
              </w:rPr>
            </w:pPr>
            <w:r w:rsidRPr="000E3C10">
              <w:rPr>
                <w:rFonts w:asciiTheme="minorEastAsia" w:eastAsiaTheme="minorEastAsia" w:hAnsiTheme="minorEastAsia" w:cs="ＭＳ Ｐゴシック" w:hint="eastAsia"/>
              </w:rPr>
              <w:t>本件を確実に実施するための、体制、要員、工程計画、工程管理計画、品質保証計画、セキュリティ計画、コミュニケーション計画など。詳細は、</w:t>
            </w:r>
            <w:r w:rsidRPr="000E3C10">
              <w:rPr>
                <w:rFonts w:asciiTheme="minorEastAsia" w:eastAsiaTheme="minorEastAsia" w:hAnsiTheme="minorEastAsia" w:cs="ＭＳ Ｐゴシック"/>
              </w:rPr>
              <w:t>2.2プロジェクト計画の作成方法を参照のこと。</w:t>
            </w:r>
          </w:p>
        </w:tc>
      </w:tr>
      <w:tr w:rsidR="00335AB5" w:rsidRPr="000E3C10" w14:paraId="16FED4CE" w14:textId="77777777" w:rsidTr="00325D4E">
        <w:trPr>
          <w:trHeight w:val="696"/>
        </w:trPr>
        <w:tc>
          <w:tcPr>
            <w:tcW w:w="1253" w:type="dxa"/>
            <w:tcBorders>
              <w:top w:val="nil"/>
              <w:left w:val="single" w:sz="4" w:space="0" w:color="000000"/>
              <w:bottom w:val="single" w:sz="4" w:space="0" w:color="000000"/>
              <w:right w:val="single" w:sz="4" w:space="0" w:color="000000"/>
            </w:tcBorders>
          </w:tcPr>
          <w:p w14:paraId="20BCECF4" w14:textId="3F2D0381" w:rsidR="00335AB5" w:rsidRPr="000E3C10" w:rsidRDefault="00335AB5">
            <w:pPr>
              <w:pStyle w:val="a3"/>
              <w:jc w:val="center"/>
              <w:rPr>
                <w:rFonts w:asciiTheme="minorEastAsia" w:eastAsiaTheme="minorEastAsia" w:hAnsiTheme="minorEastAsia"/>
              </w:rPr>
            </w:pPr>
            <w:r w:rsidRPr="000E3C10">
              <w:rPr>
                <w:rFonts w:asciiTheme="minorEastAsia" w:eastAsiaTheme="minorEastAsia" w:hAnsiTheme="minorEastAsia" w:cs="ＭＳ Ｐゴシック"/>
              </w:rPr>
              <w:t>6</w:t>
            </w:r>
          </w:p>
        </w:tc>
        <w:tc>
          <w:tcPr>
            <w:tcW w:w="1905" w:type="dxa"/>
            <w:tcBorders>
              <w:top w:val="nil"/>
              <w:left w:val="nil"/>
              <w:bottom w:val="single" w:sz="4" w:space="0" w:color="000000"/>
              <w:right w:val="single" w:sz="4" w:space="0" w:color="000000"/>
            </w:tcBorders>
            <w:vAlign w:val="center"/>
          </w:tcPr>
          <w:p w14:paraId="0ADB1E04" w14:textId="3CEC41CE" w:rsidR="00335AB5" w:rsidRPr="000E3C10" w:rsidRDefault="00335AB5" w:rsidP="00335AB5">
            <w:pPr>
              <w:pStyle w:val="a3"/>
              <w:rPr>
                <w:rFonts w:asciiTheme="minorEastAsia" w:eastAsiaTheme="minorEastAsia" w:hAnsiTheme="minorEastAsia" w:cs="ＭＳ Ｐゴシック"/>
              </w:rPr>
            </w:pPr>
            <w:r w:rsidRPr="000E3C10">
              <w:rPr>
                <w:rFonts w:asciiTheme="minorEastAsia" w:eastAsiaTheme="minorEastAsia" w:hAnsiTheme="minorEastAsia" w:cs="ＭＳ Ｐゴシック" w:hint="eastAsia"/>
              </w:rPr>
              <w:t>ワーク・ライフ・バランス等の推進に関する指標</w:t>
            </w:r>
          </w:p>
        </w:tc>
        <w:tc>
          <w:tcPr>
            <w:tcW w:w="6006" w:type="dxa"/>
            <w:tcBorders>
              <w:top w:val="nil"/>
              <w:left w:val="nil"/>
              <w:bottom w:val="single" w:sz="4" w:space="0" w:color="000000"/>
              <w:right w:val="single" w:sz="4" w:space="0" w:color="000000"/>
            </w:tcBorders>
          </w:tcPr>
          <w:p w14:paraId="3A2983CA" w14:textId="77777777" w:rsidR="00335AB5" w:rsidRPr="000E3C10" w:rsidRDefault="00335AB5" w:rsidP="00335AB5">
            <w:pPr>
              <w:pStyle w:val="a3"/>
              <w:ind w:firstLineChars="100" w:firstLine="212"/>
              <w:rPr>
                <w:rFonts w:asciiTheme="minorEastAsia" w:eastAsiaTheme="minorEastAsia" w:hAnsiTheme="minorEastAsia" w:cs="ＭＳ Ｐゴシック"/>
              </w:rPr>
            </w:pPr>
            <w:r w:rsidRPr="000E3C10">
              <w:rPr>
                <w:rFonts w:asciiTheme="minorEastAsia" w:eastAsiaTheme="minorEastAsia" w:hAnsiTheme="minorEastAsia" w:cs="ＭＳ Ｐゴシック" w:hint="eastAsia"/>
              </w:rPr>
              <w:t>ワーク・ライフ・バランス等の推進に関する認定又は行動計画の策定状況。</w:t>
            </w:r>
          </w:p>
          <w:p w14:paraId="131B3CF9" w14:textId="551AED92" w:rsidR="00335AB5" w:rsidRPr="000E3C10" w:rsidRDefault="00335AB5" w:rsidP="00335AB5">
            <w:pPr>
              <w:pStyle w:val="a3"/>
              <w:rPr>
                <w:rFonts w:asciiTheme="minorEastAsia" w:eastAsiaTheme="minorEastAsia" w:hAnsiTheme="minorEastAsia" w:cs="ＭＳ Ｐゴシック"/>
              </w:rPr>
            </w:pPr>
            <w:r w:rsidRPr="000E3C10">
              <w:rPr>
                <w:rFonts w:asciiTheme="minorEastAsia" w:eastAsiaTheme="minorEastAsia" w:hAnsiTheme="minorEastAsia" w:cs="ＭＳ Ｐゴシック" w:hint="eastAsia"/>
              </w:rPr>
              <w:t>※本項目を提案書に含める場合は、認定通知書等の写しを添付すること。</w:t>
            </w:r>
          </w:p>
        </w:tc>
      </w:tr>
    </w:tbl>
    <w:p w14:paraId="4936AD17" w14:textId="77777777" w:rsidR="00FD4E91" w:rsidRPr="000E3C10" w:rsidRDefault="00FD4E91" w:rsidP="00FD4E91">
      <w:pPr>
        <w:pStyle w:val="a3"/>
        <w:rPr>
          <w:rFonts w:asciiTheme="minorEastAsia" w:eastAsiaTheme="minorEastAsia" w:hAnsiTheme="minorEastAsia"/>
        </w:rPr>
      </w:pPr>
    </w:p>
    <w:p w14:paraId="519B256B" w14:textId="77777777" w:rsidR="00FD4E91" w:rsidRPr="000E3C10" w:rsidRDefault="00FD4E91" w:rsidP="00FD4E91">
      <w:pPr>
        <w:pStyle w:val="a3"/>
        <w:rPr>
          <w:rFonts w:asciiTheme="minorEastAsia" w:eastAsiaTheme="minorEastAsia" w:hAnsiTheme="minorEastAsia"/>
        </w:rPr>
      </w:pPr>
    </w:p>
    <w:p w14:paraId="47F76073" w14:textId="77777777" w:rsidR="00FD4E91" w:rsidRPr="000E3C10" w:rsidRDefault="00FD4E91" w:rsidP="00FD4E91">
      <w:pPr>
        <w:pStyle w:val="a3"/>
        <w:spacing w:line="360" w:lineRule="auto"/>
        <w:ind w:left="318"/>
        <w:rPr>
          <w:rFonts w:asciiTheme="minorEastAsia" w:eastAsiaTheme="minorEastAsia" w:hAnsiTheme="minorEastAsia"/>
        </w:rPr>
      </w:pPr>
      <w:r w:rsidRPr="000E3C10">
        <w:rPr>
          <w:rFonts w:asciiTheme="minorEastAsia" w:eastAsiaTheme="minorEastAsia" w:hAnsiTheme="minorEastAsia" w:cs="ＭＳ Ｐゴシック" w:hint="eastAsia"/>
          <w:b/>
          <w:bCs/>
          <w:sz w:val="28"/>
          <w:szCs w:val="28"/>
        </w:rPr>
        <w:t>2.2　プロジェクト計画の作成方法</w:t>
      </w:r>
    </w:p>
    <w:p w14:paraId="783BE8CD" w14:textId="77777777" w:rsidR="00FD4E91" w:rsidRPr="000E3C10" w:rsidRDefault="00FD4E91" w:rsidP="00FD4E91">
      <w:pPr>
        <w:pStyle w:val="a3"/>
        <w:ind w:leftChars="401" w:left="842" w:firstLineChars="100" w:firstLine="212"/>
        <w:rPr>
          <w:rFonts w:asciiTheme="minorEastAsia" w:eastAsiaTheme="minorEastAsia" w:hAnsiTheme="minorEastAsia" w:cs="ＭＳ Ｐゴシック"/>
        </w:rPr>
      </w:pPr>
      <w:r w:rsidRPr="000E3C10">
        <w:rPr>
          <w:rFonts w:asciiTheme="minorEastAsia" w:eastAsiaTheme="minorEastAsia" w:hAnsiTheme="minorEastAsia" w:cs="ＭＳ Ｐゴシック" w:hint="eastAsia"/>
        </w:rPr>
        <w:t>プロジェクト計画には、以下の内容が含まれていることを要求する。</w:t>
      </w:r>
    </w:p>
    <w:p w14:paraId="2D5EF630" w14:textId="77777777" w:rsidR="00FD4E91" w:rsidRPr="000E3C10" w:rsidRDefault="00FD4E91" w:rsidP="00FD4E91">
      <w:pPr>
        <w:pStyle w:val="a3"/>
        <w:ind w:leftChars="401" w:left="842" w:firstLineChars="100" w:firstLine="212"/>
        <w:rPr>
          <w:rFonts w:asciiTheme="minorEastAsia" w:eastAsiaTheme="minorEastAsia" w:hAnsiTheme="minorEastAsia" w:cs="ＭＳ Ｐゴシック"/>
        </w:rPr>
      </w:pPr>
      <w:r w:rsidRPr="000E3C10">
        <w:rPr>
          <w:rFonts w:asciiTheme="minorEastAsia" w:eastAsiaTheme="minorEastAsia" w:hAnsiTheme="minorEastAsia" w:cs="ＭＳ Ｐゴシック" w:hint="eastAsia"/>
        </w:rPr>
        <w:t>また、IPA側の体制等、提案時点で知り得ない情報を要するものについては、想定できる範囲内で記述すること。</w:t>
      </w:r>
    </w:p>
    <w:p w14:paraId="2F1750B4" w14:textId="77777777" w:rsidR="00FD4E91" w:rsidRPr="000E3C10" w:rsidRDefault="00FD4E91" w:rsidP="00FD4E91">
      <w:pPr>
        <w:pStyle w:val="a3"/>
        <w:ind w:leftChars="401" w:left="842" w:firstLineChars="100" w:firstLine="212"/>
        <w:rPr>
          <w:rFonts w:asciiTheme="minorEastAsia" w:eastAsiaTheme="minorEastAsia" w:hAnsiTheme="minorEastAsia" w:cs="ＭＳ Ｐゴシック"/>
        </w:rPr>
      </w:pPr>
    </w:p>
    <w:p w14:paraId="2C7FC4E3" w14:textId="77777777" w:rsidR="00FD4E91" w:rsidRPr="000E3C10" w:rsidRDefault="00FD4E91" w:rsidP="001278B3">
      <w:pPr>
        <w:pStyle w:val="a3"/>
        <w:numPr>
          <w:ilvl w:val="0"/>
          <w:numId w:val="1"/>
        </w:numPr>
        <w:tabs>
          <w:tab w:val="left" w:pos="1232"/>
        </w:tabs>
        <w:rPr>
          <w:rFonts w:asciiTheme="minorEastAsia" w:eastAsiaTheme="minorEastAsia" w:hAnsiTheme="minorEastAsia" w:cs="ＭＳ Ｐゴシック"/>
        </w:rPr>
      </w:pPr>
      <w:r w:rsidRPr="000E3C10">
        <w:rPr>
          <w:rFonts w:asciiTheme="minorEastAsia" w:eastAsiaTheme="minorEastAsia" w:hAnsiTheme="minorEastAsia" w:cs="ＭＳ Ｐゴシック" w:hint="eastAsia"/>
        </w:rPr>
        <w:t>実施体制</w:t>
      </w:r>
    </w:p>
    <w:p w14:paraId="3CB0F47C" w14:textId="77777777" w:rsidR="00FD4E91" w:rsidRPr="000E3C10" w:rsidRDefault="00FD4E91" w:rsidP="00FD4E91">
      <w:pPr>
        <w:pStyle w:val="a3"/>
        <w:tabs>
          <w:tab w:val="left" w:pos="1232"/>
        </w:tabs>
        <w:ind w:left="1206"/>
        <w:rPr>
          <w:rFonts w:asciiTheme="minorEastAsia" w:eastAsiaTheme="minorEastAsia" w:hAnsiTheme="minorEastAsia" w:cs="ＭＳ Ｐゴシック"/>
        </w:rPr>
      </w:pPr>
      <w:r w:rsidRPr="000E3C10">
        <w:rPr>
          <w:rFonts w:asciiTheme="minorEastAsia" w:eastAsiaTheme="minorEastAsia" w:hAnsiTheme="minorEastAsia" w:cs="ＭＳ Ｐゴシック" w:hint="eastAsia"/>
        </w:rPr>
        <w:t>・作業要員等について、実働可能な人数と役割を含めて図表を用いた記述。</w:t>
      </w:r>
    </w:p>
    <w:p w14:paraId="6B9FFF7A" w14:textId="77777777" w:rsidR="00FD4E91" w:rsidRPr="000E3C10" w:rsidRDefault="00FD4E91" w:rsidP="00FD4E91">
      <w:pPr>
        <w:pStyle w:val="a3"/>
        <w:tabs>
          <w:tab w:val="left" w:pos="1232"/>
        </w:tabs>
        <w:ind w:leftChars="574" w:left="1417" w:hangingChars="100" w:hanging="212"/>
        <w:rPr>
          <w:rFonts w:asciiTheme="minorEastAsia" w:eastAsiaTheme="minorEastAsia" w:hAnsiTheme="minorEastAsia" w:cs="ＭＳ Ｐゴシック"/>
        </w:rPr>
      </w:pPr>
      <w:r w:rsidRPr="000E3C10">
        <w:rPr>
          <w:rFonts w:asciiTheme="minorEastAsia" w:eastAsiaTheme="minorEastAsia" w:hAnsiTheme="minorEastAsia" w:cs="ＭＳ Ｐゴシック" w:hint="eastAsia"/>
        </w:rPr>
        <w:t>・特に再委託により業務の全部または一部を第三者と共同で行う場合には、それぞれの役割分担と関係。</w:t>
      </w:r>
    </w:p>
    <w:p w14:paraId="7418E1A1" w14:textId="77777777" w:rsidR="00FD4E91" w:rsidRPr="000E3C10" w:rsidRDefault="00FD4E91" w:rsidP="00FD4E91">
      <w:pPr>
        <w:pStyle w:val="a3"/>
        <w:tabs>
          <w:tab w:val="left" w:pos="1232"/>
        </w:tabs>
        <w:ind w:left="1206"/>
        <w:rPr>
          <w:rFonts w:asciiTheme="minorEastAsia" w:eastAsiaTheme="minorEastAsia" w:hAnsiTheme="minorEastAsia"/>
        </w:rPr>
      </w:pPr>
      <w:r w:rsidRPr="000E3C10">
        <w:rPr>
          <w:rFonts w:asciiTheme="minorEastAsia" w:eastAsiaTheme="minorEastAsia" w:hAnsiTheme="minorEastAsia" w:hint="eastAsia"/>
        </w:rPr>
        <w:tab/>
        <w:t>・作業の一部を外注する場合、その作業内容。</w:t>
      </w:r>
    </w:p>
    <w:p w14:paraId="7994D67F" w14:textId="6EBB6AD7" w:rsidR="00FD4E91" w:rsidRPr="000E3C10" w:rsidRDefault="00FD4E91" w:rsidP="00FD4E91">
      <w:pPr>
        <w:pStyle w:val="a3"/>
        <w:tabs>
          <w:tab w:val="left" w:pos="1232"/>
        </w:tabs>
        <w:ind w:left="1206"/>
        <w:rPr>
          <w:rFonts w:asciiTheme="minorEastAsia" w:eastAsiaTheme="minorEastAsia" w:hAnsiTheme="minorEastAsia" w:cs="ＭＳ Ｐゴシック"/>
        </w:rPr>
      </w:pPr>
      <w:r w:rsidRPr="000E3C10">
        <w:rPr>
          <w:rFonts w:asciiTheme="minorEastAsia" w:eastAsiaTheme="minorEastAsia" w:hAnsiTheme="minorEastAsia" w:cs="ＭＳ Ｐゴシック" w:hint="eastAsia"/>
        </w:rPr>
        <w:t>・プロジェクト</w:t>
      </w:r>
      <w:r w:rsidR="00E217BE" w:rsidRPr="000E3C10">
        <w:rPr>
          <w:rFonts w:asciiTheme="minorEastAsia" w:eastAsiaTheme="minorEastAsia" w:hAnsiTheme="minorEastAsia" w:cs="ＭＳ Ｐゴシック" w:hint="eastAsia"/>
        </w:rPr>
        <w:t>マネージャ</w:t>
      </w:r>
      <w:r w:rsidRPr="000E3C10">
        <w:rPr>
          <w:rFonts w:asciiTheme="minorEastAsia" w:eastAsiaTheme="minorEastAsia" w:hAnsiTheme="minorEastAsia" w:cs="ＭＳ Ｐゴシック" w:hint="eastAsia"/>
        </w:rPr>
        <w:t>/主要な担当者について、担当作業、スキル、略歴</w:t>
      </w:r>
    </w:p>
    <w:p w14:paraId="5DF5AD76" w14:textId="77777777" w:rsidR="00FD4E91" w:rsidRPr="000E3C10" w:rsidRDefault="00FD4E91" w:rsidP="00FD4E91">
      <w:pPr>
        <w:pStyle w:val="a3"/>
        <w:tabs>
          <w:tab w:val="left" w:pos="1232"/>
        </w:tabs>
        <w:ind w:left="1206"/>
        <w:rPr>
          <w:rFonts w:asciiTheme="minorEastAsia" w:eastAsiaTheme="minorEastAsia" w:hAnsiTheme="minorEastAsia" w:cs="ＭＳ Ｐゴシック"/>
        </w:rPr>
      </w:pPr>
      <w:r w:rsidRPr="000E3C10">
        <w:rPr>
          <w:rFonts w:asciiTheme="minorEastAsia" w:eastAsiaTheme="minorEastAsia" w:hAnsiTheme="minorEastAsia" w:cs="ＭＳ Ｐゴシック" w:hint="eastAsia"/>
        </w:rPr>
        <w:t>・社内外のセキュリティに関する教育の受講歴</w:t>
      </w:r>
    </w:p>
    <w:p w14:paraId="350C744A" w14:textId="77777777" w:rsidR="00FD4E91" w:rsidRPr="000E3C10" w:rsidRDefault="00FD4E91" w:rsidP="00FD4E91">
      <w:pPr>
        <w:pStyle w:val="a3"/>
        <w:tabs>
          <w:tab w:val="left" w:pos="1232"/>
        </w:tabs>
        <w:ind w:left="1206"/>
        <w:rPr>
          <w:rFonts w:asciiTheme="minorEastAsia" w:eastAsiaTheme="minorEastAsia" w:hAnsiTheme="minorEastAsia" w:cs="ＭＳ Ｐゴシック"/>
        </w:rPr>
      </w:pPr>
      <w:r w:rsidRPr="000E3C10">
        <w:rPr>
          <w:rFonts w:asciiTheme="minorEastAsia" w:eastAsiaTheme="minorEastAsia" w:hAnsiTheme="minorEastAsia" w:cs="ＭＳ Ｐゴシック" w:hint="eastAsia"/>
        </w:rPr>
        <w:t>・コミュニケーション計画及びプロジェクトの意思決定手順</w:t>
      </w:r>
    </w:p>
    <w:p w14:paraId="39D60E5B" w14:textId="77777777" w:rsidR="00FD4E91" w:rsidRPr="000E3C10" w:rsidRDefault="00FD4E91" w:rsidP="00FD4E91">
      <w:pPr>
        <w:pStyle w:val="a3"/>
        <w:tabs>
          <w:tab w:val="left" w:pos="1232"/>
        </w:tabs>
        <w:ind w:left="1206"/>
        <w:rPr>
          <w:rFonts w:asciiTheme="minorEastAsia" w:eastAsiaTheme="minorEastAsia" w:hAnsiTheme="minorEastAsia" w:cs="ＭＳ Ｐゴシック"/>
        </w:rPr>
      </w:pPr>
      <w:r w:rsidRPr="000E3C10">
        <w:rPr>
          <w:rFonts w:asciiTheme="minorEastAsia" w:eastAsiaTheme="minorEastAsia" w:hAnsiTheme="minorEastAsia" w:cs="ＭＳ Ｐゴシック" w:hint="eastAsia"/>
        </w:rPr>
        <w:t>・非常時の連絡体制</w:t>
      </w:r>
    </w:p>
    <w:p w14:paraId="63F179DF" w14:textId="77777777" w:rsidR="00FD4E91" w:rsidRPr="000E3C10" w:rsidRDefault="00FD4E91" w:rsidP="001278B3">
      <w:pPr>
        <w:pStyle w:val="a3"/>
        <w:numPr>
          <w:ilvl w:val="0"/>
          <w:numId w:val="1"/>
        </w:numPr>
        <w:tabs>
          <w:tab w:val="left" w:pos="1232"/>
        </w:tabs>
        <w:rPr>
          <w:rFonts w:asciiTheme="minorEastAsia" w:eastAsiaTheme="minorEastAsia" w:hAnsiTheme="minorEastAsia" w:cs="ＭＳ Ｐゴシック"/>
        </w:rPr>
      </w:pPr>
      <w:r w:rsidRPr="000E3C10">
        <w:rPr>
          <w:rFonts w:asciiTheme="minorEastAsia" w:eastAsiaTheme="minorEastAsia" w:hAnsiTheme="minorEastAsia" w:cs="ＭＳ Ｐゴシック" w:hint="eastAsia"/>
        </w:rPr>
        <w:t>プロジェクトマネージャのスキル</w:t>
      </w:r>
    </w:p>
    <w:p w14:paraId="41DD3E6C" w14:textId="77777777" w:rsidR="00FD4E91" w:rsidRPr="000E3C10" w:rsidRDefault="00FD4E91" w:rsidP="00FD4E91">
      <w:pPr>
        <w:pStyle w:val="a3"/>
        <w:tabs>
          <w:tab w:val="left" w:pos="1232"/>
        </w:tabs>
        <w:ind w:left="1206"/>
        <w:rPr>
          <w:rFonts w:asciiTheme="minorEastAsia" w:eastAsiaTheme="minorEastAsia" w:hAnsiTheme="minorEastAsia" w:cs="ＭＳ Ｐゴシック"/>
        </w:rPr>
      </w:pPr>
      <w:r w:rsidRPr="000E3C10">
        <w:rPr>
          <w:rFonts w:asciiTheme="minorEastAsia" w:eastAsiaTheme="minorEastAsia" w:hAnsiTheme="minorEastAsia" w:cs="ＭＳ Ｐゴシック" w:hint="eastAsia"/>
        </w:rPr>
        <w:t>・BPOサービス導入プロジェクトの管理経験</w:t>
      </w:r>
    </w:p>
    <w:p w14:paraId="5FB089FA" w14:textId="77777777" w:rsidR="00FD4E91" w:rsidRPr="000E3C10" w:rsidRDefault="00FD4E91" w:rsidP="001278B3">
      <w:pPr>
        <w:pStyle w:val="a3"/>
        <w:numPr>
          <w:ilvl w:val="0"/>
          <w:numId w:val="1"/>
        </w:numPr>
        <w:tabs>
          <w:tab w:val="left" w:pos="1232"/>
        </w:tabs>
        <w:rPr>
          <w:rFonts w:asciiTheme="minorEastAsia" w:eastAsiaTheme="minorEastAsia" w:hAnsiTheme="minorEastAsia" w:cs="ＭＳ Ｐゴシック"/>
        </w:rPr>
      </w:pPr>
      <w:r w:rsidRPr="000E3C10">
        <w:rPr>
          <w:rFonts w:asciiTheme="minorEastAsia" w:eastAsiaTheme="minorEastAsia" w:hAnsiTheme="minorEastAsia" w:cs="ＭＳ Ｐゴシック" w:hint="eastAsia"/>
        </w:rPr>
        <w:t>工程計画（資源・工数・要員などの計画を含む）</w:t>
      </w:r>
    </w:p>
    <w:p w14:paraId="12AA265F" w14:textId="77777777" w:rsidR="00FD4E91" w:rsidRPr="000E3C10" w:rsidRDefault="00FD4E91" w:rsidP="00FD4E91">
      <w:pPr>
        <w:pStyle w:val="a3"/>
        <w:tabs>
          <w:tab w:val="left" w:pos="1232"/>
        </w:tabs>
        <w:ind w:left="1416" w:hangingChars="668" w:hanging="1416"/>
        <w:rPr>
          <w:rFonts w:asciiTheme="minorEastAsia" w:eastAsiaTheme="minorEastAsia" w:hAnsiTheme="minorEastAsia" w:cs="ＭＳ Ｐゴシック"/>
        </w:rPr>
      </w:pPr>
      <w:r w:rsidRPr="000E3C10">
        <w:rPr>
          <w:rFonts w:asciiTheme="minorEastAsia" w:eastAsiaTheme="minorEastAsia" w:hAnsiTheme="minorEastAsia" w:cs="ＭＳ Ｐゴシック" w:hint="eastAsia"/>
        </w:rPr>
        <w:tab/>
        <w:t>・WBS（ワーク・ブレークダウン・ストラクチャー。レベル４程度まで細分化され、かつ、作業項目毎に工数、コスト等により定量化されていること）</w:t>
      </w:r>
    </w:p>
    <w:p w14:paraId="248EC93B" w14:textId="77777777" w:rsidR="00FD4E91" w:rsidRPr="000E3C10" w:rsidRDefault="00FD4E91" w:rsidP="00FD4E91">
      <w:pPr>
        <w:pStyle w:val="a3"/>
        <w:tabs>
          <w:tab w:val="left" w:pos="1232"/>
        </w:tabs>
        <w:ind w:left="1206"/>
        <w:rPr>
          <w:rFonts w:asciiTheme="minorEastAsia" w:eastAsiaTheme="minorEastAsia" w:hAnsiTheme="minorEastAsia" w:cs="ＭＳ Ｐゴシック"/>
        </w:rPr>
      </w:pPr>
      <w:r w:rsidRPr="000E3C10">
        <w:rPr>
          <w:rFonts w:asciiTheme="minorEastAsia" w:eastAsiaTheme="minorEastAsia" w:hAnsiTheme="minorEastAsia" w:cs="ＭＳ Ｐゴシック" w:hint="eastAsia"/>
        </w:rPr>
        <w:lastRenderedPageBreak/>
        <w:t>・主要なマイルストーン</w:t>
      </w:r>
    </w:p>
    <w:p w14:paraId="14CA9130" w14:textId="77777777" w:rsidR="00FD4E91" w:rsidRPr="000E3C10" w:rsidRDefault="00FD4E91" w:rsidP="001278B3">
      <w:pPr>
        <w:pStyle w:val="a3"/>
        <w:numPr>
          <w:ilvl w:val="0"/>
          <w:numId w:val="1"/>
        </w:numPr>
        <w:tabs>
          <w:tab w:val="left" w:pos="1232"/>
        </w:tabs>
        <w:rPr>
          <w:rFonts w:asciiTheme="minorEastAsia" w:eastAsiaTheme="minorEastAsia" w:hAnsiTheme="minorEastAsia" w:cs="ＭＳ Ｐゴシック"/>
        </w:rPr>
      </w:pPr>
      <w:r w:rsidRPr="000E3C10">
        <w:rPr>
          <w:rFonts w:asciiTheme="minorEastAsia" w:eastAsiaTheme="minorEastAsia" w:hAnsiTheme="minorEastAsia" w:cs="ＭＳ Ｐゴシック" w:hint="eastAsia"/>
        </w:rPr>
        <w:t>品質保証計画</w:t>
      </w:r>
    </w:p>
    <w:p w14:paraId="3A308D1E" w14:textId="77777777" w:rsidR="00FD4E91" w:rsidRPr="000E3C10" w:rsidRDefault="00FD4E91" w:rsidP="00FD4E91">
      <w:pPr>
        <w:pStyle w:val="a3"/>
        <w:tabs>
          <w:tab w:val="left" w:pos="1232"/>
        </w:tabs>
        <w:ind w:leftChars="555" w:left="1165"/>
        <w:rPr>
          <w:rFonts w:asciiTheme="minorEastAsia" w:eastAsiaTheme="minorEastAsia" w:hAnsiTheme="minorEastAsia" w:cs="ＭＳ Ｐゴシック"/>
        </w:rPr>
      </w:pPr>
      <w:r w:rsidRPr="000E3C10">
        <w:rPr>
          <w:rFonts w:asciiTheme="minorEastAsia" w:eastAsiaTheme="minorEastAsia" w:hAnsiTheme="minorEastAsia" w:cs="ＭＳ Ｐゴシック" w:hint="eastAsia"/>
        </w:rPr>
        <w:t>・BPOサービスの品質を示す基準など</w:t>
      </w:r>
    </w:p>
    <w:p w14:paraId="73A297F4" w14:textId="77777777" w:rsidR="00FD4E91" w:rsidRPr="000E3C10" w:rsidRDefault="00FD4E91" w:rsidP="001278B3">
      <w:pPr>
        <w:pStyle w:val="a3"/>
        <w:numPr>
          <w:ilvl w:val="0"/>
          <w:numId w:val="1"/>
        </w:numPr>
        <w:tabs>
          <w:tab w:val="left" w:pos="1232"/>
        </w:tabs>
        <w:rPr>
          <w:rFonts w:asciiTheme="minorEastAsia" w:eastAsiaTheme="minorEastAsia" w:hAnsiTheme="minorEastAsia" w:cs="ＭＳ Ｐゴシック"/>
        </w:rPr>
      </w:pPr>
      <w:r w:rsidRPr="000E3C10">
        <w:rPr>
          <w:rFonts w:asciiTheme="minorEastAsia" w:eastAsiaTheme="minorEastAsia" w:hAnsiTheme="minorEastAsia" w:cs="ＭＳ Ｐゴシック" w:hint="eastAsia"/>
        </w:rPr>
        <w:t>セキュリティ計画</w:t>
      </w:r>
    </w:p>
    <w:p w14:paraId="3FAC6699" w14:textId="77777777" w:rsidR="00FD4E91" w:rsidRPr="000E3C10" w:rsidRDefault="00FD4E91" w:rsidP="00FD4E91">
      <w:pPr>
        <w:pStyle w:val="a3"/>
        <w:tabs>
          <w:tab w:val="left" w:pos="1232"/>
        </w:tabs>
        <w:ind w:leftChars="555" w:left="1165"/>
        <w:rPr>
          <w:rFonts w:asciiTheme="minorEastAsia" w:eastAsiaTheme="minorEastAsia" w:hAnsiTheme="minorEastAsia" w:cs="ＭＳ Ｐゴシック"/>
        </w:rPr>
      </w:pPr>
      <w:r w:rsidRPr="000E3C10">
        <w:rPr>
          <w:rFonts w:asciiTheme="minorEastAsia" w:eastAsiaTheme="minorEastAsia" w:hAnsiTheme="minorEastAsia" w:cs="ＭＳ Ｐゴシック" w:hint="eastAsia"/>
        </w:rPr>
        <w:t>・本業務の実施体制における、関連ドキュメントやデータへのアクセス管理など</w:t>
      </w:r>
    </w:p>
    <w:p w14:paraId="53E8D844" w14:textId="77777777" w:rsidR="00FD4E91" w:rsidRPr="000E3C10" w:rsidRDefault="00FD4E91" w:rsidP="00FD4E91">
      <w:pPr>
        <w:pStyle w:val="a3"/>
        <w:tabs>
          <w:tab w:val="left" w:pos="1232"/>
        </w:tabs>
        <w:ind w:leftChars="555" w:left="1165"/>
        <w:rPr>
          <w:rFonts w:asciiTheme="minorEastAsia" w:eastAsiaTheme="minorEastAsia" w:hAnsiTheme="minorEastAsia" w:cs="ＭＳ Ｐゴシック"/>
        </w:rPr>
      </w:pPr>
      <w:r w:rsidRPr="000E3C10">
        <w:rPr>
          <w:rFonts w:asciiTheme="minorEastAsia" w:eastAsiaTheme="minorEastAsia" w:hAnsiTheme="minorEastAsia" w:cs="ＭＳ Ｐゴシック" w:hint="eastAsia"/>
        </w:rPr>
        <w:t>・提供するBPOサービスにおける、セキュリティ対策の計画・目標とその妥当性</w:t>
      </w:r>
    </w:p>
    <w:p w14:paraId="26BD9CFE" w14:textId="77777777" w:rsidR="00FD4E91" w:rsidRPr="000E3C10" w:rsidRDefault="00FD4E91" w:rsidP="00FD4E91">
      <w:pPr>
        <w:pStyle w:val="a3"/>
        <w:tabs>
          <w:tab w:val="left" w:pos="1232"/>
        </w:tabs>
        <w:ind w:leftChars="555" w:left="1165"/>
        <w:rPr>
          <w:rFonts w:asciiTheme="minorEastAsia" w:eastAsiaTheme="minorEastAsia" w:hAnsiTheme="minorEastAsia" w:cs="ＭＳ Ｐゴシック"/>
        </w:rPr>
      </w:pPr>
      <w:r w:rsidRPr="000E3C10">
        <w:rPr>
          <w:rFonts w:asciiTheme="minorEastAsia" w:eastAsiaTheme="minorEastAsia" w:hAnsiTheme="minorEastAsia" w:cs="ＭＳ Ｐゴシック" w:hint="eastAsia"/>
        </w:rPr>
        <w:t>・「特定個人情報」を適切に取り扱うための安全管理措置等</w:t>
      </w:r>
    </w:p>
    <w:p w14:paraId="533C9284" w14:textId="77777777" w:rsidR="00FD4E91" w:rsidRPr="000E3C10" w:rsidRDefault="00FD4E91" w:rsidP="001278B3">
      <w:pPr>
        <w:pStyle w:val="a3"/>
        <w:numPr>
          <w:ilvl w:val="0"/>
          <w:numId w:val="1"/>
        </w:numPr>
        <w:tabs>
          <w:tab w:val="left" w:pos="1232"/>
        </w:tabs>
        <w:rPr>
          <w:rFonts w:asciiTheme="minorEastAsia" w:eastAsiaTheme="minorEastAsia" w:hAnsiTheme="minorEastAsia" w:cs="ＭＳ Ｐゴシック"/>
        </w:rPr>
      </w:pPr>
      <w:r w:rsidRPr="000E3C10">
        <w:rPr>
          <w:rFonts w:asciiTheme="minorEastAsia" w:eastAsiaTheme="minorEastAsia" w:hAnsiTheme="minorEastAsia" w:cs="ＭＳ Ｐゴシック" w:hint="eastAsia"/>
        </w:rPr>
        <w:t>リスク分析</w:t>
      </w:r>
    </w:p>
    <w:p w14:paraId="55CDAE6A" w14:textId="35DBD654" w:rsidR="00FD4E91" w:rsidRPr="000E3C10" w:rsidRDefault="00FD4E91" w:rsidP="00FD4E91">
      <w:pPr>
        <w:pStyle w:val="a3"/>
        <w:tabs>
          <w:tab w:val="left" w:pos="1232"/>
        </w:tabs>
        <w:ind w:left="1206"/>
        <w:rPr>
          <w:rFonts w:asciiTheme="minorEastAsia" w:eastAsiaTheme="minorEastAsia" w:hAnsiTheme="minorEastAsia" w:cs="ＭＳ Ｐゴシック"/>
        </w:rPr>
      </w:pPr>
      <w:r w:rsidRPr="000E3C10">
        <w:rPr>
          <w:rFonts w:asciiTheme="minorEastAsia" w:eastAsiaTheme="minorEastAsia" w:hAnsiTheme="minorEastAsia" w:cs="ＭＳ Ｐゴシック" w:hint="eastAsia"/>
        </w:rPr>
        <w:t>・本業務で想定されるリスク分析とそれらのリスクに対する対応策</w:t>
      </w:r>
    </w:p>
    <w:p w14:paraId="3B06E2B7" w14:textId="5CA87F43" w:rsidR="00733D0E" w:rsidRPr="000E3C10" w:rsidRDefault="00733D0E" w:rsidP="009240CD">
      <w:pPr>
        <w:pStyle w:val="a3"/>
        <w:tabs>
          <w:tab w:val="left" w:pos="1232"/>
        </w:tabs>
        <w:rPr>
          <w:rFonts w:asciiTheme="minorEastAsia" w:eastAsiaTheme="minorEastAsia" w:hAnsiTheme="minorEastAsia" w:cs="ＭＳ Ｐゴシック"/>
        </w:rPr>
      </w:pPr>
      <w:r w:rsidRPr="000E3C10">
        <w:rPr>
          <w:rFonts w:asciiTheme="minorEastAsia" w:eastAsiaTheme="minorEastAsia" w:hAnsiTheme="minorEastAsia" w:cs="ＭＳ Ｐゴシック" w:hint="eastAsia"/>
        </w:rPr>
        <w:t xml:space="preserve"> </w:t>
      </w:r>
      <w:r w:rsidRPr="000E3C10">
        <w:rPr>
          <w:rFonts w:asciiTheme="minorEastAsia" w:eastAsiaTheme="minorEastAsia" w:hAnsiTheme="minorEastAsia" w:cs="ＭＳ Ｐゴシック"/>
        </w:rPr>
        <w:t xml:space="preserve">      </w:t>
      </w:r>
    </w:p>
    <w:p w14:paraId="7E7A75D2" w14:textId="77777777" w:rsidR="00733D0E" w:rsidRPr="000E3C10" w:rsidRDefault="00733D0E" w:rsidP="009240CD">
      <w:pPr>
        <w:pStyle w:val="a3"/>
        <w:tabs>
          <w:tab w:val="left" w:pos="1232"/>
        </w:tabs>
        <w:rPr>
          <w:rFonts w:asciiTheme="minorEastAsia" w:eastAsiaTheme="minorEastAsia" w:hAnsiTheme="minorEastAsia" w:cs="ＭＳ Ｐゴシック"/>
        </w:rPr>
      </w:pPr>
    </w:p>
    <w:p w14:paraId="4EA8F7E4" w14:textId="77777777" w:rsidR="00FD4E91" w:rsidRPr="000E3C10" w:rsidRDefault="00FD4E91" w:rsidP="00FD4E91">
      <w:pPr>
        <w:pStyle w:val="a3"/>
        <w:tabs>
          <w:tab w:val="left" w:pos="1232"/>
        </w:tabs>
        <w:rPr>
          <w:rFonts w:asciiTheme="minorEastAsia" w:eastAsiaTheme="minorEastAsia" w:hAnsiTheme="minorEastAsia" w:cs="ＭＳ Ｐゴシック"/>
        </w:rPr>
      </w:pPr>
    </w:p>
    <w:p w14:paraId="433AC86F" w14:textId="77777777" w:rsidR="00FD4E91" w:rsidRPr="000E3C10" w:rsidRDefault="00FD4E91" w:rsidP="00FD4E91">
      <w:pPr>
        <w:pStyle w:val="a3"/>
        <w:spacing w:line="360" w:lineRule="auto"/>
        <w:ind w:left="318"/>
        <w:rPr>
          <w:rFonts w:asciiTheme="minorEastAsia" w:eastAsiaTheme="minorEastAsia" w:hAnsiTheme="minorEastAsia"/>
        </w:rPr>
      </w:pPr>
      <w:r w:rsidRPr="000E3C10">
        <w:rPr>
          <w:rFonts w:asciiTheme="minorEastAsia" w:eastAsiaTheme="minorEastAsia" w:hAnsiTheme="minorEastAsia" w:cs="ＭＳ Ｐゴシック" w:hint="eastAsia"/>
          <w:b/>
          <w:bCs/>
          <w:sz w:val="28"/>
          <w:szCs w:val="28"/>
        </w:rPr>
        <w:t>2.3　提案書様式</w:t>
      </w:r>
    </w:p>
    <w:p w14:paraId="412825A9" w14:textId="77777777" w:rsidR="00FD4E91" w:rsidRPr="000E3C10" w:rsidRDefault="00FD4E91" w:rsidP="00FD4E91">
      <w:pPr>
        <w:pStyle w:val="a3"/>
        <w:tabs>
          <w:tab w:val="left" w:pos="1232"/>
        </w:tabs>
        <w:ind w:leftChars="403" w:left="1168" w:hangingChars="152" w:hanging="322"/>
        <w:rPr>
          <w:rFonts w:asciiTheme="minorEastAsia" w:eastAsiaTheme="minorEastAsia" w:hAnsiTheme="minorEastAsia" w:cs="ＭＳ Ｐゴシック"/>
        </w:rPr>
      </w:pPr>
      <w:r w:rsidRPr="000E3C10">
        <w:rPr>
          <w:rFonts w:asciiTheme="minorEastAsia" w:eastAsiaTheme="minorEastAsia" w:hAnsiTheme="minorEastAsia" w:cs="ＭＳ Ｐゴシック" w:hint="eastAsia"/>
        </w:rPr>
        <w:t>① 提案書及び評価項目一覧はA4判にて印刷し、特別に大きな図面等が必要な場合には、原則としてA3判にて提案書の中に折り込む。</w:t>
      </w:r>
    </w:p>
    <w:p w14:paraId="3C39AE58" w14:textId="11A09672" w:rsidR="00FD4E91" w:rsidRPr="000E3C10" w:rsidRDefault="00FD4E91" w:rsidP="00FD4E91">
      <w:pPr>
        <w:pStyle w:val="a3"/>
        <w:tabs>
          <w:tab w:val="left" w:pos="1232"/>
        </w:tabs>
        <w:ind w:leftChars="403" w:left="1168" w:hangingChars="152" w:hanging="322"/>
        <w:rPr>
          <w:rFonts w:asciiTheme="minorEastAsia" w:eastAsiaTheme="minorEastAsia" w:hAnsiTheme="minorEastAsia" w:cs="ＭＳ Ｐゴシック"/>
        </w:rPr>
      </w:pPr>
      <w:r w:rsidRPr="000E3C10">
        <w:rPr>
          <w:rFonts w:asciiTheme="minorEastAsia" w:eastAsiaTheme="minorEastAsia" w:hAnsiTheme="minorEastAsia" w:cs="ＭＳ Ｐゴシック" w:hint="eastAsia"/>
        </w:rPr>
        <w:t>② 提案書本文は</w:t>
      </w:r>
      <w:r w:rsidR="004A44A5" w:rsidRPr="000E3C10">
        <w:rPr>
          <w:rFonts w:asciiTheme="minorEastAsia" w:eastAsiaTheme="minorEastAsia" w:hAnsiTheme="minorEastAsia" w:cs="ＭＳ Ｐゴシック" w:hint="eastAsia"/>
        </w:rPr>
        <w:t>5</w:t>
      </w:r>
      <w:r w:rsidRPr="000E3C10">
        <w:rPr>
          <w:rFonts w:asciiTheme="minorEastAsia" w:eastAsiaTheme="minorEastAsia" w:hAnsiTheme="minorEastAsia" w:cs="ＭＳ Ｐゴシック" w:hint="eastAsia"/>
        </w:rPr>
        <w:t>0ページ以内とし、補足事項があれば、添付資料として提出すること。</w:t>
      </w:r>
    </w:p>
    <w:p w14:paraId="0BE239AB" w14:textId="280C846D" w:rsidR="00FD4E91" w:rsidRPr="000E3C10" w:rsidRDefault="00FD4E91" w:rsidP="00FD4E91">
      <w:pPr>
        <w:pStyle w:val="a3"/>
        <w:tabs>
          <w:tab w:val="left" w:pos="1216"/>
        </w:tabs>
        <w:ind w:leftChars="403" w:left="1168" w:hangingChars="152" w:hanging="322"/>
        <w:rPr>
          <w:rFonts w:asciiTheme="minorEastAsia" w:eastAsiaTheme="minorEastAsia" w:hAnsiTheme="minorEastAsia" w:cs="ＭＳ Ｐゴシック"/>
        </w:rPr>
      </w:pPr>
      <w:r w:rsidRPr="000E3C10">
        <w:rPr>
          <w:rFonts w:asciiTheme="minorEastAsia" w:eastAsiaTheme="minorEastAsia" w:hAnsiTheme="minorEastAsia" w:cs="ＭＳ Ｐゴシック" w:hint="eastAsia"/>
        </w:rPr>
        <w:t>③ 提案書については、電子媒体に保存された電子ファイルの提出を求める。その際のファイル形式は、</w:t>
      </w:r>
      <w:r w:rsidR="00366CE1" w:rsidRPr="000E3C10">
        <w:rPr>
          <w:rFonts w:asciiTheme="minorEastAsia" w:eastAsiaTheme="minorEastAsia" w:hAnsiTheme="minorEastAsia" w:cs="ＭＳ Ｐゴシック" w:hint="eastAsia"/>
        </w:rPr>
        <w:t>原則として、Microsoft Office形式、Open　Office形式またはPDF形式のいずれかとする（これに拠りがたい場合は、機構まで申し出ること）。記録媒体は、CDまたはDVDとする。</w:t>
      </w:r>
    </w:p>
    <w:p w14:paraId="00CB047B" w14:textId="77777777" w:rsidR="00FD4E91" w:rsidRPr="000E3C10" w:rsidRDefault="00FD4E91" w:rsidP="00FD4E91">
      <w:pPr>
        <w:pStyle w:val="a3"/>
        <w:rPr>
          <w:rFonts w:asciiTheme="minorEastAsia" w:eastAsiaTheme="minorEastAsia" w:hAnsiTheme="minorEastAsia"/>
        </w:rPr>
      </w:pPr>
    </w:p>
    <w:p w14:paraId="07778E5F" w14:textId="77777777" w:rsidR="00FD4E91" w:rsidRPr="000E3C10" w:rsidRDefault="00FD4E91" w:rsidP="00FD4E91">
      <w:pPr>
        <w:pStyle w:val="a3"/>
        <w:rPr>
          <w:rFonts w:asciiTheme="minorEastAsia" w:eastAsiaTheme="minorEastAsia" w:hAnsiTheme="minorEastAsia"/>
        </w:rPr>
      </w:pPr>
    </w:p>
    <w:p w14:paraId="109D8205" w14:textId="77777777" w:rsidR="00FD4E91" w:rsidRPr="000E3C10" w:rsidRDefault="00FD4E91" w:rsidP="00FD4E91">
      <w:pPr>
        <w:pStyle w:val="a3"/>
        <w:spacing w:line="360" w:lineRule="auto"/>
        <w:ind w:left="318"/>
        <w:rPr>
          <w:rFonts w:asciiTheme="minorEastAsia" w:eastAsiaTheme="minorEastAsia" w:hAnsiTheme="minorEastAsia"/>
        </w:rPr>
      </w:pPr>
      <w:r w:rsidRPr="000E3C10">
        <w:rPr>
          <w:rFonts w:asciiTheme="minorEastAsia" w:eastAsiaTheme="minorEastAsia" w:hAnsiTheme="minorEastAsia" w:cs="ＭＳ Ｐゴシック" w:hint="eastAsia"/>
          <w:b/>
          <w:bCs/>
          <w:sz w:val="28"/>
          <w:szCs w:val="28"/>
        </w:rPr>
        <w:t>2.4 留意事項</w:t>
      </w:r>
    </w:p>
    <w:p w14:paraId="0591BEF1" w14:textId="77777777" w:rsidR="00FD4E91" w:rsidRPr="000E3C10" w:rsidRDefault="00FD4E91" w:rsidP="00FD4E91">
      <w:pPr>
        <w:pStyle w:val="a3"/>
        <w:spacing w:beforeLines="50" w:before="120"/>
        <w:ind w:leftChars="404" w:left="1060" w:hangingChars="100" w:hanging="212"/>
        <w:rPr>
          <w:rFonts w:asciiTheme="minorEastAsia" w:eastAsiaTheme="minorEastAsia" w:hAnsiTheme="minorEastAsia" w:cs="ＭＳ Ｐゴシック"/>
        </w:rPr>
      </w:pPr>
      <w:r w:rsidRPr="000E3C10">
        <w:rPr>
          <w:rFonts w:asciiTheme="minorEastAsia" w:eastAsiaTheme="minorEastAsia" w:hAnsiTheme="minorEastAsia" w:cs="ＭＳ Ｐゴシック" w:hint="eastAsia"/>
        </w:rPr>
        <w:t>①　提案書作成に当たって、「1.2 留意事項　①」に注意する。</w:t>
      </w:r>
    </w:p>
    <w:p w14:paraId="4356D976" w14:textId="77777777" w:rsidR="00FD4E91" w:rsidRPr="000E3C10" w:rsidRDefault="00FD4E91" w:rsidP="00FD4E91">
      <w:pPr>
        <w:pStyle w:val="a3"/>
        <w:spacing w:beforeLines="50" w:before="120"/>
        <w:ind w:leftChars="404" w:left="1060" w:hangingChars="100" w:hanging="212"/>
        <w:rPr>
          <w:rFonts w:asciiTheme="minorEastAsia" w:eastAsiaTheme="minorEastAsia" w:hAnsiTheme="minorEastAsia" w:cs="ＭＳ Ｐゴシック"/>
        </w:rPr>
      </w:pPr>
      <w:r w:rsidRPr="000E3C10">
        <w:rPr>
          <w:rFonts w:asciiTheme="minorEastAsia" w:eastAsiaTheme="minorEastAsia" w:hAnsiTheme="minorEastAsia" w:cs="ＭＳ Ｐゴシック" w:hint="eastAsia"/>
        </w:rPr>
        <w:t>②　機構から連絡が取れるよう、提案書には連絡先（電話番号、FAX番号、及びメールアドレス）を明記する。</w:t>
      </w:r>
    </w:p>
    <w:p w14:paraId="75E16502" w14:textId="77777777" w:rsidR="00FD4E91" w:rsidRPr="000E3C10" w:rsidRDefault="00FD4E91" w:rsidP="00FD4E91">
      <w:pPr>
        <w:pStyle w:val="a3"/>
        <w:spacing w:beforeLines="50" w:before="120"/>
        <w:ind w:leftChars="404" w:left="1060" w:hangingChars="100" w:hanging="212"/>
        <w:rPr>
          <w:rFonts w:asciiTheme="minorEastAsia" w:eastAsiaTheme="minorEastAsia" w:hAnsiTheme="minorEastAsia" w:cs="ＭＳ Ｐゴシック"/>
        </w:rPr>
      </w:pPr>
      <w:r w:rsidRPr="000E3C10">
        <w:rPr>
          <w:rFonts w:asciiTheme="minorEastAsia" w:eastAsiaTheme="minorEastAsia" w:hAnsiTheme="minorEastAsia" w:cs="Times New Roman" w:hint="eastAsia"/>
        </w:rPr>
        <w:t xml:space="preserve">③　</w:t>
      </w:r>
      <w:r w:rsidRPr="000E3C10">
        <w:rPr>
          <w:rFonts w:asciiTheme="minorEastAsia" w:eastAsiaTheme="minorEastAsia" w:hAnsiTheme="minorEastAsia" w:cs="ＭＳ Ｐゴシック" w:hint="eastAsia"/>
        </w:rPr>
        <w:t>提案書を評価する者が特段の専門的な知識や商品に関する一切の知識を有しなくても評価が可能な提案書を作成する。なお、必要に応じて、用語解説などを添付する。</w:t>
      </w:r>
    </w:p>
    <w:p w14:paraId="62ECFDDA" w14:textId="77777777" w:rsidR="00FD4E91" w:rsidRPr="000E3C10" w:rsidRDefault="00FD4E91" w:rsidP="00FD4E91">
      <w:pPr>
        <w:pStyle w:val="a3"/>
        <w:spacing w:beforeLines="50" w:before="120"/>
        <w:ind w:leftChars="404" w:left="1060" w:hangingChars="100" w:hanging="212"/>
        <w:rPr>
          <w:rFonts w:asciiTheme="minorEastAsia" w:eastAsiaTheme="minorEastAsia" w:hAnsiTheme="minorEastAsia" w:cs="ＭＳ Ｐゴシック"/>
        </w:rPr>
      </w:pPr>
      <w:r w:rsidRPr="000E3C10">
        <w:rPr>
          <w:rFonts w:asciiTheme="minorEastAsia" w:eastAsiaTheme="minorEastAsia" w:hAnsiTheme="minorEastAsia" w:cs="ＭＳ Ｐゴシック" w:hint="eastAsia"/>
        </w:rPr>
        <w:t>④　提案に当たって、特定の製品を採用する場合は、当該製品を採用する理由を提案書中に記載するとともに、記載内容を証明及び補足するもの（製品紹介、パンフレット、比較表等）補足資料として提出する。</w:t>
      </w:r>
    </w:p>
    <w:p w14:paraId="38D3856A" w14:textId="77777777" w:rsidR="00FD4E91" w:rsidRPr="000E3C10" w:rsidRDefault="00FD4E91" w:rsidP="00FD4E91">
      <w:pPr>
        <w:pStyle w:val="a3"/>
        <w:spacing w:beforeLines="50" w:before="120"/>
        <w:ind w:leftChars="404" w:left="1060" w:hangingChars="100" w:hanging="212"/>
        <w:rPr>
          <w:rFonts w:asciiTheme="minorEastAsia" w:eastAsiaTheme="minorEastAsia" w:hAnsiTheme="minorEastAsia" w:cs="ＭＳ Ｐゴシック"/>
        </w:rPr>
      </w:pPr>
      <w:r w:rsidRPr="000E3C10">
        <w:rPr>
          <w:rFonts w:asciiTheme="minorEastAsia" w:eastAsiaTheme="minorEastAsia" w:hAnsiTheme="minorEastAsia" w:cs="ＭＳ Ｐゴシック" w:hint="eastAsia"/>
        </w:rPr>
        <w:t>⑤　入札者は、提案内容について具体的に提案書本文に記載すること。より具体的・客観的な詳細説明を行うための資料を、提案書本文との対応付けをした上で添付資料として提出することは可能であるが、その際、提案要求事項を満たしているかどうかが提案書本文により判断されることに留意すること。例えば、提案書本文に「補足資料○○参照」とだけ記載しているものは、提案書に具体的提案内容が記載されていないという評価となる。</w:t>
      </w:r>
    </w:p>
    <w:p w14:paraId="25B1F898" w14:textId="77777777" w:rsidR="00FD4E91" w:rsidRPr="000E3C10" w:rsidRDefault="00FD4E91" w:rsidP="00FD4E91">
      <w:pPr>
        <w:pStyle w:val="a3"/>
        <w:spacing w:beforeLines="50" w:before="120"/>
        <w:ind w:leftChars="404" w:left="1060" w:hangingChars="100" w:hanging="212"/>
        <w:rPr>
          <w:rFonts w:asciiTheme="minorEastAsia" w:eastAsiaTheme="minorEastAsia" w:hAnsiTheme="minorEastAsia"/>
        </w:rPr>
      </w:pPr>
      <w:r w:rsidRPr="000E3C10">
        <w:rPr>
          <w:rFonts w:asciiTheme="minorEastAsia" w:eastAsiaTheme="minorEastAsia" w:hAnsiTheme="minorEastAsia" w:cs="ＭＳ Ｐゴシック" w:hint="eastAsia"/>
        </w:rPr>
        <w:t>⑥　上記の提案書構成、様式及び留意事項に従った提案書ではないと機構が判断した場合は、提案書の評価を行わないことがある。また、補足資料の提出や補足説明等を求める場合がある。</w:t>
      </w:r>
    </w:p>
    <w:p w14:paraId="379AA4D4" w14:textId="26FE9FDC" w:rsidR="00FD4E91" w:rsidRPr="000E3C10" w:rsidRDefault="00FD4E91" w:rsidP="00FD4E91">
      <w:pPr>
        <w:pStyle w:val="a3"/>
        <w:spacing w:beforeLines="50" w:before="120"/>
        <w:ind w:left="1060" w:hanging="212"/>
        <w:rPr>
          <w:rFonts w:asciiTheme="minorEastAsia" w:eastAsiaTheme="minorEastAsia" w:hAnsiTheme="minorEastAsia"/>
        </w:rPr>
      </w:pPr>
      <w:r w:rsidRPr="000E3C10">
        <w:rPr>
          <w:rFonts w:asciiTheme="minorEastAsia" w:eastAsiaTheme="minorEastAsia" w:hAnsiTheme="minorEastAsia" w:hint="eastAsia"/>
        </w:rPr>
        <w:t>⑦　提案書、その他の書類は、本入札における総合評価落札方式（加算方式）の技術点評価にだけ使用する。ただし、落札者の提案書は契約書に添付する。</w:t>
      </w:r>
    </w:p>
    <w:p w14:paraId="42B2290A" w14:textId="77777777" w:rsidR="00FD4E91" w:rsidRPr="000E3C10" w:rsidRDefault="00FD4E91" w:rsidP="001278B3">
      <w:pPr>
        <w:pStyle w:val="a3"/>
        <w:numPr>
          <w:ilvl w:val="0"/>
          <w:numId w:val="3"/>
        </w:numPr>
        <w:spacing w:beforeLines="50" w:before="120"/>
        <w:rPr>
          <w:rFonts w:asciiTheme="minorEastAsia" w:eastAsiaTheme="minorEastAsia" w:hAnsiTheme="minorEastAsia"/>
        </w:rPr>
      </w:pPr>
      <w:r w:rsidRPr="000E3C10">
        <w:rPr>
          <w:rFonts w:asciiTheme="minorEastAsia" w:eastAsiaTheme="minorEastAsia" w:hAnsiTheme="minorEastAsia"/>
        </w:rPr>
        <w:t>「プロジェクト計画</w:t>
      </w:r>
      <w:r w:rsidRPr="000E3C10">
        <w:rPr>
          <w:rFonts w:asciiTheme="minorEastAsia" w:eastAsiaTheme="minorEastAsia" w:hAnsiTheme="minorEastAsia" w:hint="eastAsia"/>
        </w:rPr>
        <w:t>」については、調整の後に合意形成するものとする。</w:t>
      </w:r>
    </w:p>
    <w:p w14:paraId="47DD3E2C" w14:textId="77777777" w:rsidR="00FD4E91" w:rsidRPr="000E3C10" w:rsidRDefault="00FD4E91" w:rsidP="00FD4E91">
      <w:pPr>
        <w:pStyle w:val="a3"/>
        <w:tabs>
          <w:tab w:val="left" w:pos="1232"/>
        </w:tabs>
        <w:rPr>
          <w:rFonts w:asciiTheme="minorEastAsia" w:eastAsiaTheme="minorEastAsia" w:hAnsiTheme="minorEastAsia" w:cs="ＭＳ Ｐゴシック"/>
        </w:rPr>
      </w:pPr>
    </w:p>
    <w:p w14:paraId="0DA6FA26" w14:textId="77777777" w:rsidR="00FD4E91" w:rsidRPr="000E3C10" w:rsidRDefault="00FD4E91" w:rsidP="00FD4E91">
      <w:pPr>
        <w:pStyle w:val="a3"/>
        <w:tabs>
          <w:tab w:val="left" w:pos="1232"/>
        </w:tabs>
        <w:rPr>
          <w:rFonts w:asciiTheme="minorEastAsia" w:eastAsiaTheme="minorEastAsia" w:hAnsiTheme="minorEastAsia" w:cs="ＭＳ Ｐゴシック"/>
        </w:rPr>
      </w:pPr>
      <w:r w:rsidRPr="000E3C10">
        <w:rPr>
          <w:rFonts w:asciiTheme="minorEastAsia" w:eastAsiaTheme="minorEastAsia" w:hAnsiTheme="minorEastAsia" w:cs="ＭＳ Ｐゴシック"/>
        </w:rPr>
        <w:br w:type="page"/>
      </w:r>
    </w:p>
    <w:p w14:paraId="1A24B697" w14:textId="607C4C2D" w:rsidR="00FD4E91" w:rsidRPr="000E3C10" w:rsidRDefault="00016B83" w:rsidP="009240CD">
      <w:pPr>
        <w:pStyle w:val="a3"/>
        <w:spacing w:line="360" w:lineRule="auto"/>
        <w:outlineLvl w:val="1"/>
        <w:rPr>
          <w:rFonts w:asciiTheme="minorEastAsia" w:eastAsiaTheme="minorEastAsia" w:hAnsiTheme="minorEastAsia"/>
        </w:rPr>
      </w:pPr>
      <w:r w:rsidRPr="000E3C10">
        <w:rPr>
          <w:rFonts w:asciiTheme="minorEastAsia" w:eastAsiaTheme="minorEastAsia" w:hAnsiTheme="minorEastAsia" w:cs="ＭＳ Ｐゴシック" w:hint="eastAsia"/>
          <w:b/>
          <w:bCs/>
          <w:sz w:val="32"/>
          <w:szCs w:val="32"/>
        </w:rPr>
        <w:lastRenderedPageBreak/>
        <w:t>第</w:t>
      </w:r>
      <w:r w:rsidR="005A163D" w:rsidRPr="000E3C10">
        <w:rPr>
          <w:rFonts w:asciiTheme="minorEastAsia" w:eastAsiaTheme="minorEastAsia" w:hAnsiTheme="minorEastAsia" w:cs="ＭＳ Ｐゴシック" w:hint="eastAsia"/>
          <w:b/>
          <w:bCs/>
          <w:sz w:val="32"/>
          <w:szCs w:val="32"/>
        </w:rPr>
        <w:t>3</w:t>
      </w:r>
      <w:r w:rsidRPr="000E3C10">
        <w:rPr>
          <w:rFonts w:asciiTheme="minorEastAsia" w:eastAsiaTheme="minorEastAsia" w:hAnsiTheme="minorEastAsia" w:cs="ＭＳ Ｐゴシック" w:hint="eastAsia"/>
          <w:b/>
          <w:bCs/>
          <w:sz w:val="32"/>
          <w:szCs w:val="32"/>
        </w:rPr>
        <w:t>章　補足資料の作成要領</w:t>
      </w:r>
    </w:p>
    <w:p w14:paraId="733D29DF" w14:textId="77777777" w:rsidR="00016B83" w:rsidRPr="000E3C10" w:rsidRDefault="00016B83" w:rsidP="00FD4E91">
      <w:pPr>
        <w:pStyle w:val="a3"/>
        <w:rPr>
          <w:rFonts w:asciiTheme="minorEastAsia" w:eastAsiaTheme="minorEastAsia" w:hAnsiTheme="minorEastAsia"/>
        </w:rPr>
      </w:pPr>
    </w:p>
    <w:tbl>
      <w:tblPr>
        <w:tblW w:w="10445" w:type="dxa"/>
        <w:tblInd w:w="-576" w:type="dxa"/>
        <w:tblCellMar>
          <w:left w:w="99" w:type="dxa"/>
          <w:right w:w="99" w:type="dxa"/>
        </w:tblCellMar>
        <w:tblLook w:val="04A0" w:firstRow="1" w:lastRow="0" w:firstColumn="1" w:lastColumn="0" w:noHBand="0" w:noVBand="1"/>
      </w:tblPr>
      <w:tblGrid>
        <w:gridCol w:w="909"/>
        <w:gridCol w:w="2906"/>
        <w:gridCol w:w="3690"/>
        <w:gridCol w:w="2340"/>
        <w:gridCol w:w="600"/>
      </w:tblGrid>
      <w:tr w:rsidR="000E3C10" w:rsidRPr="000E3C10" w14:paraId="077E34A7" w14:textId="77777777" w:rsidTr="003267C1">
        <w:trPr>
          <w:trHeight w:val="722"/>
        </w:trPr>
        <w:tc>
          <w:tcPr>
            <w:tcW w:w="909" w:type="dxa"/>
            <w:tcBorders>
              <w:top w:val="nil"/>
              <w:left w:val="single" w:sz="4" w:space="0" w:color="auto"/>
              <w:bottom w:val="single" w:sz="4" w:space="0" w:color="auto"/>
              <w:right w:val="single" w:sz="4" w:space="0" w:color="auto"/>
            </w:tcBorders>
            <w:shd w:val="clear" w:color="auto" w:fill="99CCFF"/>
            <w:noWrap/>
            <w:vAlign w:val="center"/>
            <w:hideMark/>
          </w:tcPr>
          <w:p w14:paraId="4D984B84" w14:textId="77777777" w:rsidR="00016B83" w:rsidRPr="000E3C10" w:rsidRDefault="00016B83">
            <w:pPr>
              <w:widowControl/>
              <w:jc w:val="center"/>
              <w:rPr>
                <w:rFonts w:asciiTheme="minorEastAsia" w:eastAsiaTheme="minorEastAsia" w:hAnsiTheme="minorEastAsia" w:cs="ＭＳ Ｐゴシック"/>
                <w:kern w:val="0"/>
                <w:sz w:val="18"/>
                <w:szCs w:val="18"/>
              </w:rPr>
            </w:pPr>
            <w:r w:rsidRPr="000E3C10">
              <w:rPr>
                <w:rFonts w:asciiTheme="minorEastAsia" w:eastAsiaTheme="minorEastAsia" w:hAnsiTheme="minorEastAsia" w:cs="ＭＳ Ｐゴシック" w:hint="eastAsia"/>
                <w:kern w:val="0"/>
                <w:sz w:val="18"/>
                <w:szCs w:val="18"/>
              </w:rPr>
              <w:t>大項目</w:t>
            </w:r>
          </w:p>
        </w:tc>
        <w:tc>
          <w:tcPr>
            <w:tcW w:w="2906" w:type="dxa"/>
            <w:tcBorders>
              <w:top w:val="nil"/>
              <w:left w:val="nil"/>
              <w:bottom w:val="single" w:sz="4" w:space="0" w:color="auto"/>
              <w:right w:val="single" w:sz="4" w:space="0" w:color="auto"/>
            </w:tcBorders>
            <w:shd w:val="clear" w:color="auto" w:fill="99CCFF"/>
            <w:vAlign w:val="center"/>
            <w:hideMark/>
          </w:tcPr>
          <w:p w14:paraId="6695E8F5" w14:textId="77777777" w:rsidR="00016B83" w:rsidRPr="000E3C10" w:rsidRDefault="00016B83">
            <w:pPr>
              <w:widowControl/>
              <w:jc w:val="center"/>
              <w:rPr>
                <w:rFonts w:asciiTheme="minorEastAsia" w:eastAsiaTheme="minorEastAsia" w:hAnsiTheme="minorEastAsia" w:cs="ＭＳ Ｐゴシック"/>
                <w:kern w:val="0"/>
                <w:sz w:val="18"/>
                <w:szCs w:val="18"/>
              </w:rPr>
            </w:pPr>
            <w:r w:rsidRPr="000E3C10">
              <w:rPr>
                <w:rFonts w:asciiTheme="minorEastAsia" w:eastAsiaTheme="minorEastAsia" w:hAnsiTheme="minorEastAsia" w:cs="ＭＳ Ｐゴシック" w:hint="eastAsia"/>
                <w:kern w:val="0"/>
                <w:sz w:val="18"/>
                <w:szCs w:val="18"/>
              </w:rPr>
              <w:t>小項目</w:t>
            </w:r>
          </w:p>
        </w:tc>
        <w:tc>
          <w:tcPr>
            <w:tcW w:w="3690" w:type="dxa"/>
            <w:tcBorders>
              <w:top w:val="nil"/>
              <w:left w:val="nil"/>
              <w:bottom w:val="single" w:sz="4" w:space="0" w:color="auto"/>
              <w:right w:val="single" w:sz="4" w:space="0" w:color="auto"/>
            </w:tcBorders>
            <w:shd w:val="clear" w:color="auto" w:fill="99CCFF"/>
            <w:vAlign w:val="center"/>
            <w:hideMark/>
          </w:tcPr>
          <w:p w14:paraId="2016EF53" w14:textId="77777777" w:rsidR="00016B83" w:rsidRPr="000E3C10" w:rsidRDefault="00016B83">
            <w:pPr>
              <w:widowControl/>
              <w:jc w:val="center"/>
              <w:rPr>
                <w:rFonts w:asciiTheme="minorEastAsia" w:eastAsiaTheme="minorEastAsia" w:hAnsiTheme="minorEastAsia" w:cs="ＭＳ Ｐゴシック"/>
                <w:kern w:val="0"/>
                <w:sz w:val="18"/>
                <w:szCs w:val="18"/>
              </w:rPr>
            </w:pPr>
            <w:r w:rsidRPr="000E3C10">
              <w:rPr>
                <w:rFonts w:asciiTheme="minorEastAsia" w:eastAsiaTheme="minorEastAsia" w:hAnsiTheme="minorEastAsia" w:cs="ＭＳ Ｐゴシック" w:hint="eastAsia"/>
                <w:kern w:val="0"/>
                <w:sz w:val="18"/>
                <w:szCs w:val="18"/>
              </w:rPr>
              <w:t>資料内容</w:t>
            </w:r>
          </w:p>
        </w:tc>
        <w:tc>
          <w:tcPr>
            <w:tcW w:w="2340" w:type="dxa"/>
            <w:tcBorders>
              <w:top w:val="nil"/>
              <w:left w:val="nil"/>
              <w:bottom w:val="single" w:sz="4" w:space="0" w:color="auto"/>
              <w:right w:val="single" w:sz="4" w:space="0" w:color="auto"/>
            </w:tcBorders>
            <w:shd w:val="clear" w:color="auto" w:fill="99CCFF"/>
            <w:vAlign w:val="center"/>
            <w:hideMark/>
          </w:tcPr>
          <w:p w14:paraId="2AE80158" w14:textId="77777777" w:rsidR="00016B83" w:rsidRPr="000E3C10" w:rsidRDefault="00016B83">
            <w:pPr>
              <w:widowControl/>
              <w:jc w:val="center"/>
              <w:rPr>
                <w:rFonts w:asciiTheme="minorEastAsia" w:eastAsiaTheme="minorEastAsia" w:hAnsiTheme="minorEastAsia" w:cs="ＭＳ Ｐゴシック"/>
                <w:kern w:val="0"/>
                <w:sz w:val="18"/>
                <w:szCs w:val="18"/>
              </w:rPr>
            </w:pPr>
            <w:r w:rsidRPr="000E3C10">
              <w:rPr>
                <w:rFonts w:asciiTheme="minorEastAsia" w:eastAsiaTheme="minorEastAsia" w:hAnsiTheme="minorEastAsia" w:cs="ＭＳ Ｐゴシック" w:hint="eastAsia"/>
                <w:kern w:val="0"/>
                <w:sz w:val="18"/>
                <w:szCs w:val="18"/>
              </w:rPr>
              <w:t>提案の要否</w:t>
            </w:r>
          </w:p>
        </w:tc>
        <w:tc>
          <w:tcPr>
            <w:tcW w:w="600" w:type="dxa"/>
            <w:tcBorders>
              <w:top w:val="nil"/>
              <w:left w:val="single" w:sz="4" w:space="0" w:color="auto"/>
              <w:bottom w:val="single" w:sz="4" w:space="0" w:color="auto"/>
              <w:right w:val="single" w:sz="4" w:space="0" w:color="auto"/>
            </w:tcBorders>
            <w:vAlign w:val="center"/>
          </w:tcPr>
          <w:p w14:paraId="21885DAB" w14:textId="77777777" w:rsidR="00016B83" w:rsidRPr="000E3C10" w:rsidRDefault="00016B83">
            <w:pPr>
              <w:widowControl/>
              <w:jc w:val="left"/>
              <w:rPr>
                <w:rFonts w:asciiTheme="minorEastAsia" w:eastAsiaTheme="minorEastAsia" w:hAnsiTheme="minorEastAsia" w:cs="ＭＳ Ｐゴシック"/>
                <w:kern w:val="0"/>
                <w:sz w:val="18"/>
                <w:szCs w:val="18"/>
              </w:rPr>
            </w:pPr>
          </w:p>
        </w:tc>
      </w:tr>
      <w:tr w:rsidR="000E3C10" w:rsidRPr="000E3C10" w14:paraId="6C67BCE7" w14:textId="77777777" w:rsidTr="003267C1">
        <w:trPr>
          <w:trHeight w:val="474"/>
        </w:trPr>
        <w:tc>
          <w:tcPr>
            <w:tcW w:w="10445" w:type="dxa"/>
            <w:gridSpan w:val="5"/>
            <w:tcBorders>
              <w:top w:val="nil"/>
              <w:left w:val="single" w:sz="4" w:space="0" w:color="auto"/>
              <w:bottom w:val="single" w:sz="4" w:space="0" w:color="auto"/>
              <w:right w:val="single" w:sz="4" w:space="0" w:color="auto"/>
            </w:tcBorders>
            <w:shd w:val="clear" w:color="auto" w:fill="CCFFFF"/>
            <w:noWrap/>
            <w:vAlign w:val="center"/>
            <w:hideMark/>
          </w:tcPr>
          <w:p w14:paraId="0FB6A1BE" w14:textId="43FBDE3C" w:rsidR="00016B83" w:rsidRPr="000E3C10" w:rsidRDefault="00016B83">
            <w:pPr>
              <w:widowControl/>
              <w:jc w:val="left"/>
              <w:rPr>
                <w:rFonts w:asciiTheme="minorEastAsia" w:eastAsiaTheme="minorEastAsia" w:hAnsiTheme="minorEastAsia" w:cs="ＭＳ Ｐゴシック"/>
                <w:kern w:val="0"/>
                <w:sz w:val="18"/>
                <w:szCs w:val="18"/>
              </w:rPr>
            </w:pPr>
            <w:r w:rsidRPr="000E3C10">
              <w:rPr>
                <w:rFonts w:asciiTheme="minorEastAsia" w:eastAsiaTheme="minorEastAsia" w:hAnsiTheme="minorEastAsia" w:cs="ＭＳ Ｐゴシック" w:hint="eastAsia"/>
                <w:kern w:val="0"/>
                <w:sz w:val="18"/>
                <w:szCs w:val="18"/>
              </w:rPr>
              <w:t xml:space="preserve">　補足資料</w:t>
            </w:r>
          </w:p>
        </w:tc>
      </w:tr>
      <w:tr w:rsidR="000E3C10" w:rsidRPr="000E3C10" w14:paraId="1B3C4D6B" w14:textId="77777777" w:rsidTr="003267C1">
        <w:trPr>
          <w:trHeight w:val="585"/>
        </w:trPr>
        <w:tc>
          <w:tcPr>
            <w:tcW w:w="909" w:type="dxa"/>
            <w:tcBorders>
              <w:top w:val="nil"/>
              <w:left w:val="single" w:sz="4" w:space="0" w:color="auto"/>
              <w:bottom w:val="single" w:sz="4" w:space="0" w:color="auto"/>
              <w:right w:val="single" w:sz="4" w:space="0" w:color="auto"/>
            </w:tcBorders>
            <w:noWrap/>
            <w:vAlign w:val="center"/>
          </w:tcPr>
          <w:p w14:paraId="62C6E3AD" w14:textId="77777777" w:rsidR="00D64FB1" w:rsidRPr="000E3C10" w:rsidRDefault="00D64FB1">
            <w:pPr>
              <w:widowControl/>
              <w:jc w:val="center"/>
              <w:rPr>
                <w:rFonts w:asciiTheme="minorEastAsia" w:eastAsiaTheme="minorEastAsia" w:hAnsiTheme="minorEastAsia" w:cs="ＭＳ Ｐゴシック"/>
                <w:kern w:val="0"/>
                <w:sz w:val="18"/>
                <w:szCs w:val="18"/>
              </w:rPr>
            </w:pPr>
          </w:p>
        </w:tc>
        <w:tc>
          <w:tcPr>
            <w:tcW w:w="2906" w:type="dxa"/>
            <w:vMerge w:val="restart"/>
            <w:tcBorders>
              <w:top w:val="nil"/>
              <w:left w:val="single" w:sz="4" w:space="0" w:color="auto"/>
              <w:right w:val="single" w:sz="4" w:space="0" w:color="auto"/>
            </w:tcBorders>
            <w:noWrap/>
            <w:vAlign w:val="center"/>
            <w:hideMark/>
          </w:tcPr>
          <w:p w14:paraId="798A91CB" w14:textId="77777777" w:rsidR="00D64FB1" w:rsidRPr="000E3C10" w:rsidRDefault="00D64FB1">
            <w:pPr>
              <w:widowControl/>
              <w:jc w:val="left"/>
              <w:rPr>
                <w:rFonts w:asciiTheme="minorEastAsia" w:eastAsiaTheme="minorEastAsia" w:hAnsiTheme="minorEastAsia" w:cs="ＭＳ Ｐゴシック"/>
                <w:kern w:val="0"/>
                <w:sz w:val="18"/>
                <w:szCs w:val="18"/>
              </w:rPr>
            </w:pPr>
            <w:r w:rsidRPr="000E3C10">
              <w:rPr>
                <w:rFonts w:asciiTheme="minorEastAsia" w:eastAsiaTheme="minorEastAsia" w:hAnsiTheme="minorEastAsia" w:cs="ＭＳ Ｐゴシック" w:hint="eastAsia"/>
                <w:kern w:val="0"/>
                <w:sz w:val="18"/>
                <w:szCs w:val="18"/>
              </w:rPr>
              <w:t>実施体制及び調査・作成者略歴</w:t>
            </w:r>
          </w:p>
          <w:p w14:paraId="03194422" w14:textId="7D635AEF" w:rsidR="00D64FB1" w:rsidRPr="000E3C10" w:rsidRDefault="00D64FB1" w:rsidP="00D64FB1">
            <w:pPr>
              <w:jc w:val="left"/>
              <w:rPr>
                <w:rFonts w:asciiTheme="minorEastAsia" w:eastAsiaTheme="minorEastAsia" w:hAnsiTheme="minorEastAsia" w:cs="ＭＳ Ｐゴシック"/>
                <w:kern w:val="0"/>
                <w:sz w:val="18"/>
                <w:szCs w:val="18"/>
              </w:rPr>
            </w:pPr>
          </w:p>
        </w:tc>
        <w:tc>
          <w:tcPr>
            <w:tcW w:w="3690" w:type="dxa"/>
            <w:tcBorders>
              <w:top w:val="nil"/>
              <w:left w:val="nil"/>
              <w:bottom w:val="single" w:sz="4" w:space="0" w:color="auto"/>
              <w:right w:val="single" w:sz="4" w:space="0" w:color="auto"/>
            </w:tcBorders>
            <w:shd w:val="clear" w:color="auto" w:fill="FFFFFF"/>
            <w:vAlign w:val="center"/>
            <w:hideMark/>
          </w:tcPr>
          <w:p w14:paraId="7B578F7C" w14:textId="77777777" w:rsidR="00D64FB1" w:rsidRPr="000E3C10" w:rsidRDefault="00D64FB1">
            <w:pPr>
              <w:widowControl/>
              <w:jc w:val="left"/>
              <w:rPr>
                <w:rFonts w:asciiTheme="minorEastAsia" w:eastAsiaTheme="minorEastAsia" w:hAnsiTheme="minorEastAsia" w:cs="ＭＳ Ｐゴシック"/>
                <w:kern w:val="0"/>
                <w:sz w:val="18"/>
                <w:szCs w:val="18"/>
              </w:rPr>
            </w:pPr>
            <w:r w:rsidRPr="000E3C10">
              <w:rPr>
                <w:rFonts w:asciiTheme="minorEastAsia" w:eastAsiaTheme="minorEastAsia" w:hAnsiTheme="minorEastAsia" w:cs="ＭＳ Ｐゴシック" w:hint="eastAsia"/>
                <w:kern w:val="0"/>
                <w:sz w:val="18"/>
                <w:szCs w:val="18"/>
              </w:rPr>
              <w:t xml:space="preserve">・ </w:t>
            </w:r>
            <w:r w:rsidRPr="000E3C10">
              <w:rPr>
                <w:rFonts w:asciiTheme="minorEastAsia" w:eastAsiaTheme="minorEastAsia" w:hAnsiTheme="minorEastAsia" w:cs="ＭＳ Ｐゴシック" w:hint="eastAsia"/>
                <w:sz w:val="18"/>
                <w:szCs w:val="18"/>
              </w:rPr>
              <w:t>入札</w:t>
            </w:r>
            <w:r w:rsidRPr="000E3C10">
              <w:rPr>
                <w:rFonts w:asciiTheme="minorEastAsia" w:eastAsiaTheme="minorEastAsia" w:hAnsiTheme="minorEastAsia" w:cs="ＭＳ Ｐゴシック" w:hint="eastAsia"/>
                <w:kern w:val="0"/>
                <w:sz w:val="18"/>
                <w:szCs w:val="18"/>
              </w:rPr>
              <w:t>者の概要の分かる資料</w:t>
            </w:r>
          </w:p>
        </w:tc>
        <w:tc>
          <w:tcPr>
            <w:tcW w:w="2340" w:type="dxa"/>
            <w:tcBorders>
              <w:top w:val="nil"/>
              <w:left w:val="nil"/>
              <w:bottom w:val="single" w:sz="4" w:space="0" w:color="auto"/>
              <w:right w:val="single" w:sz="4" w:space="0" w:color="auto"/>
            </w:tcBorders>
            <w:vAlign w:val="center"/>
            <w:hideMark/>
          </w:tcPr>
          <w:p w14:paraId="69287EA9" w14:textId="77777777" w:rsidR="00D64FB1" w:rsidRPr="000E3C10" w:rsidRDefault="00D64FB1">
            <w:pPr>
              <w:widowControl/>
              <w:jc w:val="center"/>
              <w:rPr>
                <w:rFonts w:asciiTheme="minorEastAsia" w:eastAsiaTheme="minorEastAsia" w:hAnsiTheme="minorEastAsia" w:cs="ＭＳ Ｐゴシック"/>
                <w:kern w:val="0"/>
                <w:sz w:val="18"/>
                <w:szCs w:val="18"/>
              </w:rPr>
            </w:pPr>
            <w:r w:rsidRPr="000E3C10">
              <w:rPr>
                <w:rFonts w:asciiTheme="minorEastAsia" w:eastAsiaTheme="minorEastAsia" w:hAnsiTheme="minorEastAsia" w:cs="ＭＳ Ｐゴシック" w:hint="eastAsia"/>
                <w:kern w:val="0"/>
                <w:sz w:val="18"/>
                <w:szCs w:val="18"/>
              </w:rPr>
              <w:t>任意</w:t>
            </w:r>
          </w:p>
        </w:tc>
        <w:tc>
          <w:tcPr>
            <w:tcW w:w="600" w:type="dxa"/>
            <w:tcBorders>
              <w:top w:val="nil"/>
              <w:left w:val="nil"/>
              <w:bottom w:val="single" w:sz="4" w:space="0" w:color="auto"/>
              <w:right w:val="single" w:sz="4" w:space="0" w:color="auto"/>
            </w:tcBorders>
            <w:vAlign w:val="center"/>
          </w:tcPr>
          <w:p w14:paraId="518FF87A" w14:textId="77777777" w:rsidR="00D64FB1" w:rsidRPr="000E3C10" w:rsidRDefault="00D64FB1">
            <w:pPr>
              <w:widowControl/>
              <w:jc w:val="center"/>
              <w:rPr>
                <w:rFonts w:asciiTheme="minorEastAsia" w:eastAsiaTheme="minorEastAsia" w:hAnsiTheme="minorEastAsia" w:cs="ＭＳ Ｐゴシック"/>
                <w:kern w:val="0"/>
                <w:sz w:val="18"/>
                <w:szCs w:val="18"/>
              </w:rPr>
            </w:pPr>
          </w:p>
        </w:tc>
      </w:tr>
      <w:tr w:rsidR="000E3C10" w:rsidRPr="000E3C10" w14:paraId="0AF6D237" w14:textId="77777777" w:rsidTr="003267C1">
        <w:trPr>
          <w:trHeight w:val="594"/>
        </w:trPr>
        <w:tc>
          <w:tcPr>
            <w:tcW w:w="909" w:type="dxa"/>
            <w:tcBorders>
              <w:top w:val="nil"/>
              <w:left w:val="single" w:sz="4" w:space="0" w:color="auto"/>
              <w:bottom w:val="single" w:sz="4" w:space="0" w:color="auto"/>
              <w:right w:val="single" w:sz="4" w:space="0" w:color="auto"/>
            </w:tcBorders>
            <w:noWrap/>
            <w:vAlign w:val="center"/>
          </w:tcPr>
          <w:p w14:paraId="0078A76A" w14:textId="77777777" w:rsidR="00D64FB1" w:rsidRPr="000E3C10" w:rsidRDefault="00D64FB1" w:rsidP="00D64FB1">
            <w:pPr>
              <w:widowControl/>
              <w:jc w:val="center"/>
              <w:rPr>
                <w:rFonts w:asciiTheme="minorEastAsia" w:eastAsiaTheme="minorEastAsia" w:hAnsiTheme="minorEastAsia" w:cs="ＭＳ Ｐゴシック"/>
                <w:kern w:val="0"/>
                <w:sz w:val="18"/>
                <w:szCs w:val="18"/>
              </w:rPr>
            </w:pPr>
          </w:p>
        </w:tc>
        <w:tc>
          <w:tcPr>
            <w:tcW w:w="2906" w:type="dxa"/>
            <w:vMerge/>
            <w:tcBorders>
              <w:left w:val="single" w:sz="4" w:space="0" w:color="auto"/>
              <w:right w:val="single" w:sz="4" w:space="0" w:color="auto"/>
            </w:tcBorders>
            <w:noWrap/>
            <w:vAlign w:val="center"/>
          </w:tcPr>
          <w:p w14:paraId="2FBB361F" w14:textId="45E4E74F" w:rsidR="00D64FB1" w:rsidRPr="000E3C10" w:rsidRDefault="00D64FB1" w:rsidP="00D64FB1">
            <w:pPr>
              <w:widowControl/>
              <w:jc w:val="left"/>
              <w:rPr>
                <w:rFonts w:asciiTheme="minorEastAsia" w:eastAsiaTheme="minorEastAsia" w:hAnsiTheme="minorEastAsia" w:cs="ＭＳ Ｐゴシック"/>
                <w:kern w:val="0"/>
                <w:sz w:val="18"/>
                <w:szCs w:val="18"/>
              </w:rPr>
            </w:pPr>
          </w:p>
        </w:tc>
        <w:tc>
          <w:tcPr>
            <w:tcW w:w="3690" w:type="dxa"/>
            <w:tcBorders>
              <w:top w:val="nil"/>
              <w:left w:val="nil"/>
              <w:bottom w:val="single" w:sz="4" w:space="0" w:color="auto"/>
              <w:right w:val="single" w:sz="4" w:space="0" w:color="auto"/>
            </w:tcBorders>
            <w:shd w:val="clear" w:color="auto" w:fill="FFFFFF"/>
            <w:vAlign w:val="center"/>
          </w:tcPr>
          <w:p w14:paraId="3C1807F9" w14:textId="02ACD323" w:rsidR="00D64FB1" w:rsidRPr="000E3C10" w:rsidRDefault="00D64FB1" w:rsidP="00D64FB1">
            <w:pPr>
              <w:widowControl/>
              <w:jc w:val="left"/>
              <w:rPr>
                <w:rFonts w:asciiTheme="minorEastAsia" w:eastAsiaTheme="minorEastAsia" w:hAnsiTheme="minorEastAsia" w:cs="ＭＳ Ｐゴシック"/>
                <w:kern w:val="0"/>
                <w:sz w:val="18"/>
                <w:szCs w:val="18"/>
              </w:rPr>
            </w:pPr>
            <w:r w:rsidRPr="000E3C10">
              <w:rPr>
                <w:rFonts w:asciiTheme="minorEastAsia" w:eastAsiaTheme="minorEastAsia" w:hAnsiTheme="minorEastAsia" w:cs="ＭＳ Ｐゴシック" w:hint="eastAsia"/>
                <w:kern w:val="0"/>
                <w:sz w:val="18"/>
                <w:szCs w:val="18"/>
              </w:rPr>
              <w:t>・ 本業務履行のための体制図</w:t>
            </w:r>
          </w:p>
        </w:tc>
        <w:tc>
          <w:tcPr>
            <w:tcW w:w="2340" w:type="dxa"/>
            <w:tcBorders>
              <w:top w:val="nil"/>
              <w:left w:val="nil"/>
              <w:bottom w:val="single" w:sz="4" w:space="0" w:color="auto"/>
              <w:right w:val="single" w:sz="4" w:space="0" w:color="auto"/>
            </w:tcBorders>
            <w:vAlign w:val="center"/>
          </w:tcPr>
          <w:p w14:paraId="00F6B018" w14:textId="3B2C8629" w:rsidR="00D64FB1" w:rsidRPr="000E3C10" w:rsidRDefault="00D64FB1" w:rsidP="00D64FB1">
            <w:pPr>
              <w:widowControl/>
              <w:jc w:val="center"/>
              <w:rPr>
                <w:rFonts w:asciiTheme="minorEastAsia" w:eastAsiaTheme="minorEastAsia" w:hAnsiTheme="minorEastAsia" w:cs="ＭＳ Ｐゴシック"/>
                <w:kern w:val="0"/>
                <w:sz w:val="18"/>
                <w:szCs w:val="18"/>
              </w:rPr>
            </w:pPr>
            <w:r w:rsidRPr="000E3C10">
              <w:rPr>
                <w:rFonts w:asciiTheme="minorEastAsia" w:eastAsiaTheme="minorEastAsia" w:hAnsiTheme="minorEastAsia" w:cs="ＭＳ Ｐゴシック" w:hint="eastAsia"/>
                <w:kern w:val="0"/>
                <w:sz w:val="18"/>
                <w:szCs w:val="18"/>
              </w:rPr>
              <w:t>必須</w:t>
            </w:r>
          </w:p>
        </w:tc>
        <w:tc>
          <w:tcPr>
            <w:tcW w:w="600" w:type="dxa"/>
            <w:tcBorders>
              <w:top w:val="single" w:sz="4" w:space="0" w:color="auto"/>
              <w:left w:val="nil"/>
              <w:bottom w:val="nil"/>
              <w:right w:val="single" w:sz="4" w:space="0" w:color="auto"/>
            </w:tcBorders>
            <w:vAlign w:val="center"/>
          </w:tcPr>
          <w:p w14:paraId="12CE2F3C" w14:textId="77777777" w:rsidR="00D64FB1" w:rsidRPr="000E3C10" w:rsidRDefault="00D64FB1" w:rsidP="00D64FB1">
            <w:pPr>
              <w:widowControl/>
              <w:jc w:val="center"/>
              <w:rPr>
                <w:rFonts w:asciiTheme="minorEastAsia" w:eastAsiaTheme="minorEastAsia" w:hAnsiTheme="minorEastAsia" w:cs="ＭＳ Ｐゴシック"/>
                <w:kern w:val="0"/>
                <w:sz w:val="18"/>
                <w:szCs w:val="18"/>
              </w:rPr>
            </w:pPr>
          </w:p>
        </w:tc>
      </w:tr>
      <w:tr w:rsidR="000E3C10" w:rsidRPr="000E3C10" w14:paraId="15CDF60E" w14:textId="77777777" w:rsidTr="003267C1">
        <w:trPr>
          <w:trHeight w:val="594"/>
        </w:trPr>
        <w:tc>
          <w:tcPr>
            <w:tcW w:w="909" w:type="dxa"/>
            <w:tcBorders>
              <w:top w:val="nil"/>
              <w:left w:val="single" w:sz="4" w:space="0" w:color="auto"/>
              <w:bottom w:val="single" w:sz="4" w:space="0" w:color="auto"/>
              <w:right w:val="single" w:sz="4" w:space="0" w:color="auto"/>
            </w:tcBorders>
            <w:noWrap/>
            <w:vAlign w:val="center"/>
          </w:tcPr>
          <w:p w14:paraId="39EB368D" w14:textId="77777777" w:rsidR="00D64FB1" w:rsidRPr="000E3C10" w:rsidRDefault="00D64FB1" w:rsidP="00D64FB1">
            <w:pPr>
              <w:widowControl/>
              <w:jc w:val="center"/>
              <w:rPr>
                <w:rFonts w:asciiTheme="minorEastAsia" w:eastAsiaTheme="minorEastAsia" w:hAnsiTheme="minorEastAsia" w:cs="ＭＳ Ｐゴシック"/>
                <w:kern w:val="0"/>
                <w:sz w:val="18"/>
                <w:szCs w:val="18"/>
              </w:rPr>
            </w:pPr>
          </w:p>
        </w:tc>
        <w:tc>
          <w:tcPr>
            <w:tcW w:w="2906" w:type="dxa"/>
            <w:vMerge/>
            <w:tcBorders>
              <w:left w:val="single" w:sz="4" w:space="0" w:color="auto"/>
              <w:right w:val="single" w:sz="4" w:space="0" w:color="auto"/>
            </w:tcBorders>
            <w:noWrap/>
            <w:vAlign w:val="center"/>
          </w:tcPr>
          <w:p w14:paraId="0F9881A6" w14:textId="77777777" w:rsidR="00D64FB1" w:rsidRPr="000E3C10" w:rsidRDefault="00D64FB1" w:rsidP="00D64FB1">
            <w:pPr>
              <w:widowControl/>
              <w:jc w:val="left"/>
              <w:rPr>
                <w:rFonts w:asciiTheme="minorEastAsia" w:eastAsiaTheme="minorEastAsia" w:hAnsiTheme="minorEastAsia" w:cs="ＭＳ Ｐゴシック"/>
                <w:kern w:val="0"/>
                <w:sz w:val="18"/>
                <w:szCs w:val="18"/>
              </w:rPr>
            </w:pPr>
          </w:p>
        </w:tc>
        <w:tc>
          <w:tcPr>
            <w:tcW w:w="3690" w:type="dxa"/>
            <w:tcBorders>
              <w:top w:val="nil"/>
              <w:left w:val="nil"/>
              <w:bottom w:val="single" w:sz="4" w:space="0" w:color="auto"/>
              <w:right w:val="single" w:sz="4" w:space="0" w:color="auto"/>
            </w:tcBorders>
            <w:shd w:val="clear" w:color="auto" w:fill="FFFFFF"/>
            <w:vAlign w:val="center"/>
          </w:tcPr>
          <w:p w14:paraId="68B284EF" w14:textId="36239F53" w:rsidR="00D64FB1" w:rsidRPr="000E3C10" w:rsidRDefault="00D64FB1" w:rsidP="00D64FB1">
            <w:pPr>
              <w:widowControl/>
              <w:jc w:val="left"/>
              <w:rPr>
                <w:rFonts w:asciiTheme="minorEastAsia" w:eastAsiaTheme="minorEastAsia" w:hAnsiTheme="minorEastAsia" w:cs="ＭＳ Ｐゴシック"/>
                <w:kern w:val="0"/>
                <w:sz w:val="18"/>
                <w:szCs w:val="18"/>
              </w:rPr>
            </w:pPr>
            <w:r w:rsidRPr="000E3C10">
              <w:rPr>
                <w:rFonts w:asciiTheme="minorEastAsia" w:eastAsiaTheme="minorEastAsia" w:hAnsiTheme="minorEastAsia" w:cs="ＭＳ Ｐゴシック" w:hint="eastAsia"/>
                <w:kern w:val="0"/>
                <w:sz w:val="18"/>
                <w:szCs w:val="18"/>
              </w:rPr>
              <w:t>・ 各業務従事者の略歴（氏名、所属、役職、学歴、職歴、業務経験、研修実績その他経歴、専門的知識その他の知見、母語及び外国語能力、国籍等）</w:t>
            </w:r>
          </w:p>
        </w:tc>
        <w:tc>
          <w:tcPr>
            <w:tcW w:w="2340" w:type="dxa"/>
            <w:tcBorders>
              <w:top w:val="nil"/>
              <w:left w:val="nil"/>
              <w:bottom w:val="single" w:sz="4" w:space="0" w:color="auto"/>
              <w:right w:val="single" w:sz="4" w:space="0" w:color="auto"/>
            </w:tcBorders>
            <w:vAlign w:val="center"/>
          </w:tcPr>
          <w:p w14:paraId="23A2B78B" w14:textId="0FA40820" w:rsidR="00D64FB1" w:rsidRPr="000E3C10" w:rsidRDefault="00D64FB1" w:rsidP="00D64FB1">
            <w:pPr>
              <w:widowControl/>
              <w:jc w:val="center"/>
              <w:rPr>
                <w:rFonts w:asciiTheme="minorEastAsia" w:eastAsiaTheme="minorEastAsia" w:hAnsiTheme="minorEastAsia" w:cs="ＭＳ Ｐゴシック"/>
                <w:kern w:val="0"/>
                <w:sz w:val="18"/>
                <w:szCs w:val="18"/>
              </w:rPr>
            </w:pPr>
            <w:r w:rsidRPr="000E3C10">
              <w:rPr>
                <w:rFonts w:asciiTheme="minorEastAsia" w:eastAsiaTheme="minorEastAsia" w:hAnsiTheme="minorEastAsia" w:cs="ＭＳ Ｐゴシック" w:hint="eastAsia"/>
                <w:kern w:val="0"/>
                <w:sz w:val="18"/>
                <w:szCs w:val="18"/>
              </w:rPr>
              <w:t>必須</w:t>
            </w:r>
          </w:p>
        </w:tc>
        <w:tc>
          <w:tcPr>
            <w:tcW w:w="600" w:type="dxa"/>
            <w:tcBorders>
              <w:top w:val="single" w:sz="4" w:space="0" w:color="auto"/>
              <w:left w:val="nil"/>
              <w:bottom w:val="nil"/>
              <w:right w:val="single" w:sz="4" w:space="0" w:color="auto"/>
            </w:tcBorders>
            <w:vAlign w:val="center"/>
          </w:tcPr>
          <w:p w14:paraId="3468067F" w14:textId="77777777" w:rsidR="00D64FB1" w:rsidRPr="000E3C10" w:rsidRDefault="00D64FB1" w:rsidP="00D64FB1">
            <w:pPr>
              <w:widowControl/>
              <w:jc w:val="center"/>
              <w:rPr>
                <w:rFonts w:asciiTheme="minorEastAsia" w:eastAsiaTheme="minorEastAsia" w:hAnsiTheme="minorEastAsia" w:cs="ＭＳ Ｐゴシック"/>
                <w:kern w:val="0"/>
                <w:sz w:val="18"/>
                <w:szCs w:val="18"/>
              </w:rPr>
            </w:pPr>
          </w:p>
        </w:tc>
      </w:tr>
      <w:tr w:rsidR="000E3C10" w:rsidRPr="000E3C10" w14:paraId="64C40237" w14:textId="77777777" w:rsidTr="003267C1">
        <w:trPr>
          <w:trHeight w:val="594"/>
        </w:trPr>
        <w:tc>
          <w:tcPr>
            <w:tcW w:w="909" w:type="dxa"/>
            <w:tcBorders>
              <w:top w:val="nil"/>
              <w:left w:val="single" w:sz="4" w:space="0" w:color="auto"/>
              <w:bottom w:val="single" w:sz="4" w:space="0" w:color="auto"/>
              <w:right w:val="single" w:sz="4" w:space="0" w:color="auto"/>
            </w:tcBorders>
            <w:noWrap/>
            <w:vAlign w:val="center"/>
          </w:tcPr>
          <w:p w14:paraId="1965283E" w14:textId="77777777" w:rsidR="00D64FB1" w:rsidRPr="000E3C10" w:rsidRDefault="00D64FB1" w:rsidP="00D64FB1">
            <w:pPr>
              <w:widowControl/>
              <w:jc w:val="center"/>
              <w:rPr>
                <w:rFonts w:asciiTheme="minorEastAsia" w:eastAsiaTheme="minorEastAsia" w:hAnsiTheme="minorEastAsia" w:cs="ＭＳ Ｐゴシック"/>
                <w:kern w:val="0"/>
                <w:sz w:val="18"/>
                <w:szCs w:val="18"/>
              </w:rPr>
            </w:pPr>
          </w:p>
        </w:tc>
        <w:tc>
          <w:tcPr>
            <w:tcW w:w="2906" w:type="dxa"/>
            <w:vMerge/>
            <w:tcBorders>
              <w:left w:val="single" w:sz="4" w:space="0" w:color="auto"/>
              <w:bottom w:val="single" w:sz="4" w:space="0" w:color="000000"/>
              <w:right w:val="single" w:sz="4" w:space="0" w:color="auto"/>
            </w:tcBorders>
            <w:noWrap/>
            <w:vAlign w:val="center"/>
          </w:tcPr>
          <w:p w14:paraId="58C58BFE" w14:textId="77777777" w:rsidR="00D64FB1" w:rsidRPr="000E3C10" w:rsidRDefault="00D64FB1" w:rsidP="00D64FB1">
            <w:pPr>
              <w:widowControl/>
              <w:jc w:val="left"/>
              <w:rPr>
                <w:rFonts w:asciiTheme="minorEastAsia" w:eastAsiaTheme="minorEastAsia" w:hAnsiTheme="minorEastAsia" w:cs="ＭＳ Ｐゴシック"/>
                <w:kern w:val="0"/>
                <w:sz w:val="18"/>
                <w:szCs w:val="18"/>
              </w:rPr>
            </w:pPr>
          </w:p>
        </w:tc>
        <w:tc>
          <w:tcPr>
            <w:tcW w:w="3690" w:type="dxa"/>
            <w:tcBorders>
              <w:top w:val="nil"/>
              <w:left w:val="nil"/>
              <w:bottom w:val="single" w:sz="4" w:space="0" w:color="auto"/>
              <w:right w:val="single" w:sz="4" w:space="0" w:color="auto"/>
            </w:tcBorders>
            <w:shd w:val="clear" w:color="auto" w:fill="FFFFFF"/>
            <w:vAlign w:val="center"/>
          </w:tcPr>
          <w:p w14:paraId="2D987554" w14:textId="1B833DC8" w:rsidR="00D64FB1" w:rsidRPr="000E3C10" w:rsidRDefault="00D64FB1" w:rsidP="00D64FB1">
            <w:pPr>
              <w:widowControl/>
              <w:jc w:val="left"/>
              <w:rPr>
                <w:rFonts w:asciiTheme="minorEastAsia" w:eastAsiaTheme="minorEastAsia" w:hAnsiTheme="minorEastAsia" w:cs="ＭＳ Ｐゴシック"/>
                <w:kern w:val="0"/>
                <w:sz w:val="18"/>
                <w:szCs w:val="18"/>
              </w:rPr>
            </w:pPr>
            <w:r w:rsidRPr="000E3C10">
              <w:rPr>
                <w:rFonts w:asciiTheme="minorEastAsia" w:eastAsiaTheme="minorEastAsia" w:hAnsiTheme="minorEastAsia" w:cs="ＭＳ Ｐゴシック" w:hint="eastAsia"/>
                <w:kern w:val="0"/>
                <w:sz w:val="18"/>
                <w:szCs w:val="18"/>
              </w:rPr>
              <w:t>・</w:t>
            </w:r>
            <w:r w:rsidR="00191915" w:rsidRPr="000E3C10">
              <w:rPr>
                <w:rFonts w:asciiTheme="minorEastAsia" w:eastAsiaTheme="minorEastAsia" w:hAnsiTheme="minorEastAsia" w:cs="ＭＳ Ｐゴシック" w:hint="eastAsia"/>
                <w:kern w:val="0"/>
                <w:sz w:val="18"/>
                <w:szCs w:val="18"/>
              </w:rPr>
              <w:t>受託者</w:t>
            </w:r>
            <w:r w:rsidRPr="000E3C10">
              <w:rPr>
                <w:rFonts w:asciiTheme="minorEastAsia" w:eastAsiaTheme="minorEastAsia" w:hAnsiTheme="minorEastAsia" w:cs="ＭＳ Ｐゴシック" w:hint="eastAsia"/>
                <w:kern w:val="0"/>
                <w:sz w:val="18"/>
                <w:szCs w:val="18"/>
              </w:rPr>
              <w:t>の情報管理体制がわかる「情報管理体制図」及び情報を取扱う者の氏名・個人住所・生年月日・所属部署・役職等がわかる「情報取扱者名簿」を契約時に提出できることを確約する。</w:t>
            </w:r>
          </w:p>
        </w:tc>
        <w:tc>
          <w:tcPr>
            <w:tcW w:w="2340" w:type="dxa"/>
            <w:tcBorders>
              <w:top w:val="nil"/>
              <w:left w:val="nil"/>
              <w:bottom w:val="single" w:sz="4" w:space="0" w:color="auto"/>
              <w:right w:val="single" w:sz="4" w:space="0" w:color="auto"/>
            </w:tcBorders>
            <w:vAlign w:val="center"/>
          </w:tcPr>
          <w:p w14:paraId="4CD9DA20" w14:textId="62DB6369" w:rsidR="00D64FB1" w:rsidRPr="000E3C10" w:rsidRDefault="00D64FB1" w:rsidP="00D64FB1">
            <w:pPr>
              <w:widowControl/>
              <w:jc w:val="center"/>
              <w:rPr>
                <w:rFonts w:asciiTheme="minorEastAsia" w:eastAsiaTheme="minorEastAsia" w:hAnsiTheme="minorEastAsia" w:cs="ＭＳ Ｐゴシック"/>
                <w:kern w:val="0"/>
                <w:sz w:val="18"/>
                <w:szCs w:val="18"/>
              </w:rPr>
            </w:pPr>
            <w:r w:rsidRPr="000E3C10">
              <w:rPr>
                <w:rFonts w:asciiTheme="minorEastAsia" w:eastAsiaTheme="minorEastAsia" w:hAnsiTheme="minorEastAsia" w:cs="ＭＳ Ｐゴシック" w:hint="eastAsia"/>
                <w:kern w:val="0"/>
                <w:sz w:val="18"/>
                <w:szCs w:val="18"/>
              </w:rPr>
              <w:t>必須</w:t>
            </w:r>
          </w:p>
        </w:tc>
        <w:tc>
          <w:tcPr>
            <w:tcW w:w="600" w:type="dxa"/>
            <w:tcBorders>
              <w:top w:val="single" w:sz="4" w:space="0" w:color="auto"/>
              <w:left w:val="nil"/>
              <w:bottom w:val="nil"/>
              <w:right w:val="single" w:sz="4" w:space="0" w:color="auto"/>
            </w:tcBorders>
            <w:vAlign w:val="center"/>
          </w:tcPr>
          <w:p w14:paraId="5C91E9D2" w14:textId="77777777" w:rsidR="00D64FB1" w:rsidRPr="000E3C10" w:rsidRDefault="00D64FB1" w:rsidP="00D64FB1">
            <w:pPr>
              <w:widowControl/>
              <w:jc w:val="center"/>
              <w:rPr>
                <w:rFonts w:asciiTheme="minorEastAsia" w:eastAsiaTheme="minorEastAsia" w:hAnsiTheme="minorEastAsia" w:cs="ＭＳ Ｐゴシック"/>
                <w:kern w:val="0"/>
                <w:sz w:val="18"/>
                <w:szCs w:val="18"/>
              </w:rPr>
            </w:pPr>
          </w:p>
        </w:tc>
      </w:tr>
      <w:tr w:rsidR="000E3C10" w:rsidRPr="000E3C10" w14:paraId="7A901CBA" w14:textId="77777777" w:rsidTr="003267C1">
        <w:trPr>
          <w:trHeight w:val="594"/>
        </w:trPr>
        <w:tc>
          <w:tcPr>
            <w:tcW w:w="909" w:type="dxa"/>
            <w:vMerge w:val="restart"/>
            <w:tcBorders>
              <w:top w:val="nil"/>
              <w:left w:val="single" w:sz="4" w:space="0" w:color="auto"/>
              <w:bottom w:val="single" w:sz="4" w:space="0" w:color="auto"/>
              <w:right w:val="single" w:sz="4" w:space="0" w:color="auto"/>
            </w:tcBorders>
            <w:noWrap/>
            <w:vAlign w:val="center"/>
          </w:tcPr>
          <w:p w14:paraId="715E1AF8" w14:textId="77777777" w:rsidR="00D64FB1" w:rsidRPr="000E3C10" w:rsidRDefault="00D64FB1" w:rsidP="00D64FB1">
            <w:pPr>
              <w:widowControl/>
              <w:jc w:val="center"/>
              <w:rPr>
                <w:rFonts w:asciiTheme="minorEastAsia" w:eastAsiaTheme="minorEastAsia" w:hAnsiTheme="minorEastAsia" w:cs="ＭＳ Ｐゴシック"/>
                <w:kern w:val="0"/>
                <w:sz w:val="18"/>
                <w:szCs w:val="18"/>
              </w:rPr>
            </w:pPr>
          </w:p>
        </w:tc>
        <w:tc>
          <w:tcPr>
            <w:tcW w:w="2906" w:type="dxa"/>
            <w:vMerge w:val="restart"/>
            <w:tcBorders>
              <w:top w:val="nil"/>
              <w:left w:val="single" w:sz="4" w:space="0" w:color="auto"/>
              <w:bottom w:val="single" w:sz="4" w:space="0" w:color="000000"/>
              <w:right w:val="single" w:sz="4" w:space="0" w:color="auto"/>
            </w:tcBorders>
            <w:noWrap/>
            <w:vAlign w:val="center"/>
            <w:hideMark/>
          </w:tcPr>
          <w:p w14:paraId="423D7FD3" w14:textId="4184F823" w:rsidR="00D64FB1" w:rsidRPr="000E3C10" w:rsidRDefault="00D64FB1" w:rsidP="00D64FB1">
            <w:pPr>
              <w:widowControl/>
              <w:jc w:val="left"/>
              <w:rPr>
                <w:rFonts w:asciiTheme="minorEastAsia" w:eastAsiaTheme="minorEastAsia" w:hAnsiTheme="minorEastAsia" w:cs="ＭＳ Ｐゴシック"/>
                <w:kern w:val="0"/>
                <w:sz w:val="18"/>
                <w:szCs w:val="18"/>
              </w:rPr>
            </w:pPr>
            <w:r w:rsidRPr="000E3C10">
              <w:rPr>
                <w:rFonts w:asciiTheme="minorEastAsia" w:eastAsiaTheme="minorEastAsia" w:hAnsiTheme="minorEastAsia" w:cs="ＭＳ Ｐゴシック" w:hint="eastAsia"/>
                <w:kern w:val="0"/>
                <w:sz w:val="18"/>
                <w:szCs w:val="18"/>
              </w:rPr>
              <w:t xml:space="preserve"> 会社としての実績</w:t>
            </w:r>
          </w:p>
        </w:tc>
        <w:tc>
          <w:tcPr>
            <w:tcW w:w="3690" w:type="dxa"/>
            <w:tcBorders>
              <w:top w:val="nil"/>
              <w:left w:val="nil"/>
              <w:bottom w:val="single" w:sz="4" w:space="0" w:color="auto"/>
              <w:right w:val="single" w:sz="4" w:space="0" w:color="auto"/>
            </w:tcBorders>
            <w:shd w:val="clear" w:color="auto" w:fill="FFFFFF"/>
            <w:vAlign w:val="center"/>
            <w:hideMark/>
          </w:tcPr>
          <w:p w14:paraId="4C5D9280" w14:textId="77777777" w:rsidR="00D64FB1" w:rsidRPr="000E3C10" w:rsidRDefault="00D64FB1" w:rsidP="00D64FB1">
            <w:pPr>
              <w:widowControl/>
              <w:jc w:val="left"/>
              <w:rPr>
                <w:rFonts w:asciiTheme="minorEastAsia" w:eastAsiaTheme="minorEastAsia" w:hAnsiTheme="minorEastAsia" w:cs="ＭＳ Ｐゴシック"/>
                <w:kern w:val="0"/>
                <w:sz w:val="18"/>
                <w:szCs w:val="18"/>
              </w:rPr>
            </w:pPr>
            <w:r w:rsidRPr="000E3C10">
              <w:rPr>
                <w:rFonts w:asciiTheme="minorEastAsia" w:eastAsiaTheme="minorEastAsia" w:hAnsiTheme="minorEastAsia" w:cs="ＭＳ Ｐゴシック" w:hint="eastAsia"/>
                <w:kern w:val="0"/>
                <w:sz w:val="18"/>
                <w:szCs w:val="18"/>
              </w:rPr>
              <w:t>・ 本調査の類似案件実績</w:t>
            </w:r>
          </w:p>
        </w:tc>
        <w:tc>
          <w:tcPr>
            <w:tcW w:w="2340" w:type="dxa"/>
            <w:tcBorders>
              <w:top w:val="nil"/>
              <w:left w:val="nil"/>
              <w:bottom w:val="single" w:sz="4" w:space="0" w:color="auto"/>
              <w:right w:val="single" w:sz="4" w:space="0" w:color="auto"/>
            </w:tcBorders>
            <w:vAlign w:val="center"/>
            <w:hideMark/>
          </w:tcPr>
          <w:p w14:paraId="3CCA11F7" w14:textId="77777777" w:rsidR="00D64FB1" w:rsidRPr="000E3C10" w:rsidRDefault="00D64FB1" w:rsidP="00D64FB1">
            <w:pPr>
              <w:widowControl/>
              <w:jc w:val="center"/>
              <w:rPr>
                <w:rFonts w:asciiTheme="minorEastAsia" w:eastAsiaTheme="minorEastAsia" w:hAnsiTheme="minorEastAsia" w:cs="ＭＳ Ｐゴシック"/>
                <w:kern w:val="0"/>
                <w:sz w:val="18"/>
                <w:szCs w:val="18"/>
              </w:rPr>
            </w:pPr>
            <w:r w:rsidRPr="000E3C10">
              <w:rPr>
                <w:rFonts w:asciiTheme="minorEastAsia" w:eastAsiaTheme="minorEastAsia" w:hAnsiTheme="minorEastAsia" w:cs="ＭＳ Ｐゴシック" w:hint="eastAsia"/>
                <w:kern w:val="0"/>
                <w:sz w:val="18"/>
                <w:szCs w:val="18"/>
              </w:rPr>
              <w:t>任意</w:t>
            </w:r>
          </w:p>
        </w:tc>
        <w:tc>
          <w:tcPr>
            <w:tcW w:w="600" w:type="dxa"/>
            <w:tcBorders>
              <w:top w:val="single" w:sz="4" w:space="0" w:color="auto"/>
              <w:left w:val="nil"/>
              <w:bottom w:val="nil"/>
              <w:right w:val="single" w:sz="4" w:space="0" w:color="auto"/>
            </w:tcBorders>
            <w:vAlign w:val="center"/>
          </w:tcPr>
          <w:p w14:paraId="2F2005ED" w14:textId="77777777" w:rsidR="00D64FB1" w:rsidRPr="000E3C10" w:rsidRDefault="00D64FB1" w:rsidP="00D64FB1">
            <w:pPr>
              <w:widowControl/>
              <w:jc w:val="center"/>
              <w:rPr>
                <w:rFonts w:asciiTheme="minorEastAsia" w:eastAsiaTheme="minorEastAsia" w:hAnsiTheme="minorEastAsia" w:cs="ＭＳ Ｐゴシック"/>
                <w:kern w:val="0"/>
                <w:sz w:val="18"/>
                <w:szCs w:val="18"/>
              </w:rPr>
            </w:pPr>
          </w:p>
        </w:tc>
      </w:tr>
      <w:tr w:rsidR="000E3C10" w:rsidRPr="000E3C10" w14:paraId="1EA90F85" w14:textId="77777777" w:rsidTr="003267C1">
        <w:trPr>
          <w:trHeight w:val="585"/>
        </w:trPr>
        <w:tc>
          <w:tcPr>
            <w:tcW w:w="0" w:type="auto"/>
            <w:vMerge/>
            <w:tcBorders>
              <w:top w:val="nil"/>
              <w:left w:val="single" w:sz="4" w:space="0" w:color="auto"/>
              <w:bottom w:val="single" w:sz="4" w:space="0" w:color="auto"/>
              <w:right w:val="single" w:sz="4" w:space="0" w:color="auto"/>
            </w:tcBorders>
            <w:vAlign w:val="center"/>
            <w:hideMark/>
          </w:tcPr>
          <w:p w14:paraId="05AAFE4A" w14:textId="77777777" w:rsidR="00D64FB1" w:rsidRPr="000E3C10" w:rsidRDefault="00D64FB1" w:rsidP="00D64FB1">
            <w:pPr>
              <w:widowControl/>
              <w:jc w:val="left"/>
              <w:rPr>
                <w:rFonts w:asciiTheme="minorEastAsia" w:eastAsiaTheme="minorEastAsia" w:hAnsiTheme="minorEastAsia" w:cs="ＭＳ Ｐゴシック"/>
                <w:kern w:val="0"/>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14:paraId="0BEA13F5" w14:textId="77777777" w:rsidR="00D64FB1" w:rsidRPr="000E3C10" w:rsidRDefault="00D64FB1" w:rsidP="00D64FB1">
            <w:pPr>
              <w:widowControl/>
              <w:jc w:val="left"/>
              <w:rPr>
                <w:rFonts w:asciiTheme="minorEastAsia" w:eastAsiaTheme="minorEastAsia" w:hAnsiTheme="minorEastAsia" w:cs="ＭＳ Ｐゴシック"/>
                <w:kern w:val="0"/>
                <w:sz w:val="18"/>
                <w:szCs w:val="18"/>
              </w:rPr>
            </w:pPr>
          </w:p>
        </w:tc>
        <w:tc>
          <w:tcPr>
            <w:tcW w:w="3690" w:type="dxa"/>
            <w:tcBorders>
              <w:top w:val="nil"/>
              <w:left w:val="nil"/>
              <w:bottom w:val="single" w:sz="4" w:space="0" w:color="auto"/>
              <w:right w:val="single" w:sz="4" w:space="0" w:color="auto"/>
            </w:tcBorders>
            <w:shd w:val="clear" w:color="auto" w:fill="FFFFFF"/>
            <w:vAlign w:val="center"/>
            <w:hideMark/>
          </w:tcPr>
          <w:p w14:paraId="2E0C64E3" w14:textId="77777777" w:rsidR="00D64FB1" w:rsidRPr="000E3C10" w:rsidRDefault="00D64FB1" w:rsidP="00D64FB1">
            <w:pPr>
              <w:widowControl/>
              <w:jc w:val="left"/>
              <w:rPr>
                <w:rFonts w:asciiTheme="minorEastAsia" w:eastAsiaTheme="minorEastAsia" w:hAnsiTheme="minorEastAsia" w:cs="ＭＳ Ｐゴシック"/>
                <w:kern w:val="0"/>
                <w:sz w:val="18"/>
                <w:szCs w:val="18"/>
              </w:rPr>
            </w:pPr>
            <w:r w:rsidRPr="000E3C10">
              <w:rPr>
                <w:rFonts w:asciiTheme="minorEastAsia" w:eastAsiaTheme="minorEastAsia" w:hAnsiTheme="minorEastAsia" w:cs="ＭＳ Ｐゴシック" w:hint="eastAsia"/>
                <w:kern w:val="0"/>
                <w:sz w:val="18"/>
                <w:szCs w:val="18"/>
              </w:rPr>
              <w:t>・ 本調査に有用な領域での資格、実績等</w:t>
            </w:r>
          </w:p>
        </w:tc>
        <w:tc>
          <w:tcPr>
            <w:tcW w:w="2340" w:type="dxa"/>
            <w:tcBorders>
              <w:top w:val="nil"/>
              <w:left w:val="nil"/>
              <w:bottom w:val="single" w:sz="4" w:space="0" w:color="auto"/>
              <w:right w:val="single" w:sz="4" w:space="0" w:color="auto"/>
            </w:tcBorders>
            <w:vAlign w:val="center"/>
            <w:hideMark/>
          </w:tcPr>
          <w:p w14:paraId="2C872BDD" w14:textId="77777777" w:rsidR="00D64FB1" w:rsidRPr="000E3C10" w:rsidRDefault="00D64FB1" w:rsidP="00D64FB1">
            <w:pPr>
              <w:widowControl/>
              <w:jc w:val="center"/>
              <w:rPr>
                <w:rFonts w:asciiTheme="minorEastAsia" w:eastAsiaTheme="minorEastAsia" w:hAnsiTheme="minorEastAsia" w:cs="ＭＳ Ｐゴシック"/>
                <w:kern w:val="0"/>
                <w:sz w:val="18"/>
                <w:szCs w:val="18"/>
              </w:rPr>
            </w:pPr>
            <w:r w:rsidRPr="000E3C10">
              <w:rPr>
                <w:rFonts w:asciiTheme="minorEastAsia" w:eastAsiaTheme="minorEastAsia" w:hAnsiTheme="minorEastAsia" w:cs="ＭＳ Ｐゴシック" w:hint="eastAsia"/>
                <w:kern w:val="0"/>
                <w:sz w:val="18"/>
                <w:szCs w:val="18"/>
              </w:rPr>
              <w:t>任意</w:t>
            </w:r>
          </w:p>
        </w:tc>
        <w:tc>
          <w:tcPr>
            <w:tcW w:w="600" w:type="dxa"/>
            <w:tcBorders>
              <w:top w:val="single" w:sz="4" w:space="0" w:color="auto"/>
              <w:left w:val="nil"/>
              <w:bottom w:val="nil"/>
              <w:right w:val="single" w:sz="4" w:space="0" w:color="auto"/>
            </w:tcBorders>
            <w:vAlign w:val="center"/>
          </w:tcPr>
          <w:p w14:paraId="58AA7721" w14:textId="77777777" w:rsidR="00D64FB1" w:rsidRPr="000E3C10" w:rsidRDefault="00D64FB1" w:rsidP="00D64FB1">
            <w:pPr>
              <w:widowControl/>
              <w:jc w:val="center"/>
              <w:rPr>
                <w:rFonts w:asciiTheme="minorEastAsia" w:eastAsiaTheme="minorEastAsia" w:hAnsiTheme="minorEastAsia" w:cs="ＭＳ Ｐゴシック"/>
                <w:kern w:val="0"/>
                <w:sz w:val="18"/>
                <w:szCs w:val="18"/>
              </w:rPr>
            </w:pPr>
          </w:p>
        </w:tc>
      </w:tr>
      <w:tr w:rsidR="000E3C10" w:rsidRPr="000E3C10" w14:paraId="416C04DE" w14:textId="77777777" w:rsidTr="003267C1">
        <w:trPr>
          <w:trHeight w:val="585"/>
        </w:trPr>
        <w:tc>
          <w:tcPr>
            <w:tcW w:w="0" w:type="auto"/>
            <w:vMerge/>
            <w:tcBorders>
              <w:top w:val="nil"/>
              <w:left w:val="single" w:sz="4" w:space="0" w:color="auto"/>
              <w:bottom w:val="single" w:sz="4" w:space="0" w:color="auto"/>
              <w:right w:val="single" w:sz="4" w:space="0" w:color="auto"/>
            </w:tcBorders>
            <w:vAlign w:val="center"/>
            <w:hideMark/>
          </w:tcPr>
          <w:p w14:paraId="56C535AF" w14:textId="77777777" w:rsidR="00D64FB1" w:rsidRPr="000E3C10" w:rsidRDefault="00D64FB1" w:rsidP="00D64FB1">
            <w:pPr>
              <w:widowControl/>
              <w:jc w:val="left"/>
              <w:rPr>
                <w:rFonts w:asciiTheme="minorEastAsia" w:eastAsiaTheme="minorEastAsia" w:hAnsiTheme="minorEastAsia" w:cs="ＭＳ Ｐゴシック"/>
                <w:kern w:val="0"/>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14:paraId="66A968A4" w14:textId="77777777" w:rsidR="00D64FB1" w:rsidRPr="000E3C10" w:rsidRDefault="00D64FB1" w:rsidP="00D64FB1">
            <w:pPr>
              <w:widowControl/>
              <w:jc w:val="left"/>
              <w:rPr>
                <w:rFonts w:asciiTheme="minorEastAsia" w:eastAsiaTheme="minorEastAsia" w:hAnsiTheme="minorEastAsia" w:cs="ＭＳ Ｐゴシック"/>
                <w:kern w:val="0"/>
                <w:sz w:val="18"/>
                <w:szCs w:val="18"/>
              </w:rPr>
            </w:pPr>
          </w:p>
        </w:tc>
        <w:tc>
          <w:tcPr>
            <w:tcW w:w="3690" w:type="dxa"/>
            <w:tcBorders>
              <w:top w:val="nil"/>
              <w:left w:val="nil"/>
              <w:bottom w:val="single" w:sz="4" w:space="0" w:color="auto"/>
              <w:right w:val="single" w:sz="4" w:space="0" w:color="auto"/>
            </w:tcBorders>
            <w:vAlign w:val="center"/>
            <w:hideMark/>
          </w:tcPr>
          <w:p w14:paraId="0C205544" w14:textId="77777777" w:rsidR="00D64FB1" w:rsidRPr="000E3C10" w:rsidRDefault="00D64FB1" w:rsidP="00D64FB1">
            <w:pPr>
              <w:widowControl/>
              <w:jc w:val="left"/>
              <w:rPr>
                <w:rFonts w:asciiTheme="minorEastAsia" w:eastAsiaTheme="minorEastAsia" w:hAnsiTheme="minorEastAsia" w:cs="ＭＳ Ｐゴシック"/>
                <w:kern w:val="0"/>
                <w:sz w:val="18"/>
                <w:szCs w:val="18"/>
              </w:rPr>
            </w:pPr>
            <w:r w:rsidRPr="000E3C10">
              <w:rPr>
                <w:rFonts w:asciiTheme="minorEastAsia" w:eastAsiaTheme="minorEastAsia" w:hAnsiTheme="minorEastAsia" w:cs="ＭＳ Ｐゴシック" w:hint="eastAsia"/>
                <w:kern w:val="0"/>
                <w:sz w:val="18"/>
                <w:szCs w:val="18"/>
              </w:rPr>
              <w:t>・ ワーク・ライフ・バランス等の推進に関する認定通知書等の写し</w:t>
            </w:r>
          </w:p>
        </w:tc>
        <w:tc>
          <w:tcPr>
            <w:tcW w:w="2340" w:type="dxa"/>
            <w:tcBorders>
              <w:top w:val="nil"/>
              <w:left w:val="nil"/>
              <w:bottom w:val="single" w:sz="4" w:space="0" w:color="auto"/>
              <w:right w:val="single" w:sz="4" w:space="0" w:color="auto"/>
            </w:tcBorders>
            <w:vAlign w:val="center"/>
            <w:hideMark/>
          </w:tcPr>
          <w:p w14:paraId="4F73C494" w14:textId="77777777" w:rsidR="00D64FB1" w:rsidRPr="000E3C10" w:rsidRDefault="00D64FB1" w:rsidP="00D64FB1">
            <w:pPr>
              <w:widowControl/>
              <w:jc w:val="center"/>
              <w:rPr>
                <w:rFonts w:asciiTheme="minorEastAsia" w:eastAsiaTheme="minorEastAsia" w:hAnsiTheme="minorEastAsia" w:cs="ＭＳ Ｐゴシック"/>
                <w:kern w:val="0"/>
                <w:sz w:val="18"/>
                <w:szCs w:val="18"/>
              </w:rPr>
            </w:pPr>
            <w:r w:rsidRPr="000E3C10">
              <w:rPr>
                <w:rFonts w:asciiTheme="minorEastAsia" w:eastAsiaTheme="minorEastAsia" w:hAnsiTheme="minorEastAsia" w:cs="ＭＳ Ｐゴシック" w:hint="eastAsia"/>
                <w:kern w:val="0"/>
                <w:sz w:val="18"/>
                <w:szCs w:val="18"/>
              </w:rPr>
              <w:t>任意</w:t>
            </w:r>
          </w:p>
        </w:tc>
        <w:tc>
          <w:tcPr>
            <w:tcW w:w="600" w:type="dxa"/>
            <w:tcBorders>
              <w:top w:val="single" w:sz="4" w:space="0" w:color="auto"/>
              <w:left w:val="nil"/>
              <w:bottom w:val="nil"/>
              <w:right w:val="single" w:sz="4" w:space="0" w:color="auto"/>
            </w:tcBorders>
            <w:vAlign w:val="center"/>
          </w:tcPr>
          <w:p w14:paraId="2749486B" w14:textId="77777777" w:rsidR="00D64FB1" w:rsidRPr="000E3C10" w:rsidRDefault="00D64FB1" w:rsidP="00D64FB1">
            <w:pPr>
              <w:widowControl/>
              <w:jc w:val="center"/>
              <w:rPr>
                <w:rFonts w:asciiTheme="minorEastAsia" w:eastAsiaTheme="minorEastAsia" w:hAnsiTheme="minorEastAsia" w:cs="ＭＳ Ｐゴシック"/>
                <w:kern w:val="0"/>
                <w:sz w:val="18"/>
                <w:szCs w:val="18"/>
              </w:rPr>
            </w:pPr>
          </w:p>
        </w:tc>
      </w:tr>
      <w:tr w:rsidR="00D64FB1" w:rsidRPr="000E3C10" w14:paraId="704F67F8" w14:textId="77777777" w:rsidTr="003267C1">
        <w:trPr>
          <w:trHeight w:val="824"/>
        </w:trPr>
        <w:tc>
          <w:tcPr>
            <w:tcW w:w="909" w:type="dxa"/>
            <w:tcBorders>
              <w:top w:val="nil"/>
              <w:left w:val="single" w:sz="4" w:space="0" w:color="auto"/>
              <w:bottom w:val="single" w:sz="4" w:space="0" w:color="auto"/>
              <w:right w:val="single" w:sz="4" w:space="0" w:color="auto"/>
            </w:tcBorders>
            <w:noWrap/>
            <w:vAlign w:val="center"/>
          </w:tcPr>
          <w:p w14:paraId="680383E0" w14:textId="77777777" w:rsidR="00D64FB1" w:rsidRPr="000E3C10" w:rsidRDefault="00D64FB1" w:rsidP="00D64FB1">
            <w:pPr>
              <w:widowControl/>
              <w:jc w:val="center"/>
              <w:rPr>
                <w:rFonts w:asciiTheme="minorEastAsia" w:eastAsiaTheme="minorEastAsia" w:hAnsiTheme="minorEastAsia" w:cs="ＭＳ Ｐゴシック"/>
                <w:kern w:val="0"/>
                <w:sz w:val="18"/>
                <w:szCs w:val="18"/>
              </w:rPr>
            </w:pPr>
          </w:p>
        </w:tc>
        <w:tc>
          <w:tcPr>
            <w:tcW w:w="2906" w:type="dxa"/>
            <w:tcBorders>
              <w:top w:val="nil"/>
              <w:left w:val="nil"/>
              <w:bottom w:val="single" w:sz="4" w:space="0" w:color="auto"/>
              <w:right w:val="single" w:sz="4" w:space="0" w:color="auto"/>
            </w:tcBorders>
            <w:noWrap/>
            <w:vAlign w:val="center"/>
            <w:hideMark/>
          </w:tcPr>
          <w:p w14:paraId="69E7104C" w14:textId="59F88397" w:rsidR="00D64FB1" w:rsidRPr="000E3C10" w:rsidRDefault="00D64FB1" w:rsidP="00D64FB1">
            <w:pPr>
              <w:widowControl/>
              <w:jc w:val="left"/>
              <w:rPr>
                <w:rFonts w:asciiTheme="minorEastAsia" w:eastAsiaTheme="minorEastAsia" w:hAnsiTheme="minorEastAsia" w:cs="ＭＳ Ｐゴシック"/>
                <w:kern w:val="0"/>
                <w:sz w:val="18"/>
                <w:szCs w:val="18"/>
              </w:rPr>
            </w:pPr>
            <w:r w:rsidRPr="000E3C10">
              <w:rPr>
                <w:rFonts w:asciiTheme="minorEastAsia" w:eastAsiaTheme="minorEastAsia" w:hAnsiTheme="minorEastAsia" w:cs="ＭＳ Ｐゴシック" w:hint="eastAsia"/>
                <w:kern w:val="0"/>
                <w:sz w:val="18"/>
                <w:szCs w:val="18"/>
              </w:rPr>
              <w:t xml:space="preserve"> その他</w:t>
            </w:r>
          </w:p>
        </w:tc>
        <w:tc>
          <w:tcPr>
            <w:tcW w:w="3690" w:type="dxa"/>
            <w:tcBorders>
              <w:top w:val="nil"/>
              <w:left w:val="single" w:sz="4" w:space="0" w:color="auto"/>
              <w:bottom w:val="single" w:sz="4" w:space="0" w:color="auto"/>
              <w:right w:val="single" w:sz="4" w:space="0" w:color="auto"/>
            </w:tcBorders>
            <w:vAlign w:val="center"/>
            <w:hideMark/>
          </w:tcPr>
          <w:p w14:paraId="60693156" w14:textId="77777777" w:rsidR="00D64FB1" w:rsidRPr="000E3C10" w:rsidRDefault="00D64FB1" w:rsidP="00D64FB1">
            <w:pPr>
              <w:widowControl/>
              <w:jc w:val="left"/>
              <w:rPr>
                <w:rFonts w:asciiTheme="minorEastAsia" w:eastAsiaTheme="minorEastAsia" w:hAnsiTheme="minorEastAsia" w:cs="ＭＳ Ｐゴシック"/>
                <w:kern w:val="0"/>
                <w:sz w:val="18"/>
                <w:szCs w:val="18"/>
              </w:rPr>
            </w:pPr>
            <w:r w:rsidRPr="000E3C10">
              <w:rPr>
                <w:rFonts w:asciiTheme="minorEastAsia" w:eastAsiaTheme="minorEastAsia" w:hAnsiTheme="minorEastAsia" w:cs="ＭＳ Ｐゴシック" w:hint="eastAsia"/>
                <w:kern w:val="0"/>
                <w:sz w:val="18"/>
                <w:szCs w:val="18"/>
              </w:rPr>
              <w:t>・ その他提案内容を補足する説明、調査実施における前提条件等</w:t>
            </w:r>
          </w:p>
        </w:tc>
        <w:tc>
          <w:tcPr>
            <w:tcW w:w="2340" w:type="dxa"/>
            <w:tcBorders>
              <w:top w:val="nil"/>
              <w:left w:val="nil"/>
              <w:bottom w:val="single" w:sz="4" w:space="0" w:color="auto"/>
              <w:right w:val="single" w:sz="4" w:space="0" w:color="auto"/>
            </w:tcBorders>
            <w:vAlign w:val="center"/>
            <w:hideMark/>
          </w:tcPr>
          <w:p w14:paraId="3E96A881" w14:textId="77777777" w:rsidR="00D64FB1" w:rsidRPr="000E3C10" w:rsidRDefault="00D64FB1" w:rsidP="00D64FB1">
            <w:pPr>
              <w:widowControl/>
              <w:jc w:val="center"/>
              <w:rPr>
                <w:rFonts w:asciiTheme="minorEastAsia" w:eastAsiaTheme="minorEastAsia" w:hAnsiTheme="minorEastAsia" w:cs="ＭＳ Ｐゴシック"/>
                <w:kern w:val="0"/>
                <w:sz w:val="18"/>
                <w:szCs w:val="18"/>
              </w:rPr>
            </w:pPr>
            <w:r w:rsidRPr="000E3C10">
              <w:rPr>
                <w:rFonts w:asciiTheme="minorEastAsia" w:eastAsiaTheme="minorEastAsia" w:hAnsiTheme="minorEastAsia" w:cs="ＭＳ Ｐゴシック" w:hint="eastAsia"/>
                <w:kern w:val="0"/>
                <w:sz w:val="18"/>
                <w:szCs w:val="18"/>
              </w:rPr>
              <w:t>任意</w:t>
            </w:r>
          </w:p>
        </w:tc>
        <w:tc>
          <w:tcPr>
            <w:tcW w:w="600" w:type="dxa"/>
            <w:tcBorders>
              <w:top w:val="single" w:sz="4" w:space="0" w:color="auto"/>
              <w:left w:val="nil"/>
              <w:bottom w:val="single" w:sz="4" w:space="0" w:color="auto"/>
              <w:right w:val="single" w:sz="4" w:space="0" w:color="auto"/>
            </w:tcBorders>
            <w:vAlign w:val="center"/>
          </w:tcPr>
          <w:p w14:paraId="34CB24CC" w14:textId="77777777" w:rsidR="00D64FB1" w:rsidRPr="000E3C10" w:rsidRDefault="00D64FB1" w:rsidP="00D64FB1">
            <w:pPr>
              <w:widowControl/>
              <w:jc w:val="center"/>
              <w:rPr>
                <w:rFonts w:asciiTheme="minorEastAsia" w:eastAsiaTheme="minorEastAsia" w:hAnsiTheme="minorEastAsia" w:cs="ＭＳ Ｐゴシック"/>
                <w:kern w:val="0"/>
                <w:sz w:val="18"/>
                <w:szCs w:val="18"/>
              </w:rPr>
            </w:pPr>
          </w:p>
        </w:tc>
      </w:tr>
    </w:tbl>
    <w:p w14:paraId="0D7D87FD" w14:textId="13E9AF76" w:rsidR="00FD4E91" w:rsidRPr="000E3C10" w:rsidRDefault="00FD4E91" w:rsidP="00FD4E91">
      <w:pPr>
        <w:pStyle w:val="a3"/>
        <w:rPr>
          <w:rFonts w:asciiTheme="minorEastAsia" w:eastAsiaTheme="minorEastAsia" w:hAnsiTheme="minorEastAsia"/>
        </w:rPr>
      </w:pPr>
    </w:p>
    <w:p w14:paraId="06FCF592" w14:textId="77777777" w:rsidR="00016B83" w:rsidRPr="000E3C10" w:rsidRDefault="00016B83" w:rsidP="00FD4E91">
      <w:pPr>
        <w:pStyle w:val="a3"/>
        <w:rPr>
          <w:rFonts w:asciiTheme="minorEastAsia" w:eastAsiaTheme="minorEastAsia" w:hAnsiTheme="minorEastAsia"/>
        </w:rPr>
      </w:pPr>
    </w:p>
    <w:p w14:paraId="23D6B32D" w14:textId="77777777" w:rsidR="00FD4E91" w:rsidRPr="000E3C10" w:rsidRDefault="00FD4E91" w:rsidP="00FD4E91">
      <w:pPr>
        <w:pStyle w:val="a3"/>
        <w:rPr>
          <w:rFonts w:asciiTheme="minorEastAsia" w:eastAsiaTheme="minorEastAsia" w:hAnsiTheme="minorEastAsia"/>
        </w:rPr>
      </w:pPr>
      <w:r w:rsidRPr="000E3C10">
        <w:rPr>
          <w:rFonts w:asciiTheme="minorEastAsia" w:eastAsiaTheme="minorEastAsia" w:hAnsiTheme="minorEastAsia"/>
        </w:rPr>
        <w:br w:type="page"/>
      </w:r>
    </w:p>
    <w:p w14:paraId="7EA49D03" w14:textId="77777777" w:rsidR="00FD4E91" w:rsidRPr="000E3C10" w:rsidRDefault="00FD4E91" w:rsidP="00FD4E91">
      <w:pPr>
        <w:pStyle w:val="a3"/>
        <w:spacing w:line="360" w:lineRule="auto"/>
        <w:outlineLvl w:val="1"/>
        <w:rPr>
          <w:rFonts w:asciiTheme="minorEastAsia" w:eastAsiaTheme="minorEastAsia" w:hAnsiTheme="minorEastAsia"/>
        </w:rPr>
      </w:pPr>
      <w:bookmarkStart w:id="22" w:name="_Toc311216263"/>
      <w:r w:rsidRPr="000E3C10">
        <w:rPr>
          <w:rFonts w:asciiTheme="minorEastAsia" w:eastAsiaTheme="minorEastAsia" w:hAnsiTheme="minorEastAsia" w:cs="ＭＳ Ｐゴシック" w:hint="eastAsia"/>
          <w:b/>
          <w:bCs/>
          <w:sz w:val="32"/>
          <w:szCs w:val="32"/>
        </w:rPr>
        <w:lastRenderedPageBreak/>
        <w:t>第4章　評価項目一覧の構成と記載要領</w:t>
      </w:r>
      <w:bookmarkEnd w:id="22"/>
    </w:p>
    <w:p w14:paraId="151FC02C" w14:textId="77777777" w:rsidR="0044073D" w:rsidRPr="000E3C10" w:rsidRDefault="00FD4E91" w:rsidP="00FD4E91">
      <w:pPr>
        <w:pStyle w:val="a3"/>
        <w:rPr>
          <w:rFonts w:asciiTheme="minorEastAsia" w:eastAsiaTheme="minorEastAsia" w:hAnsiTheme="minorEastAsia" w:cs="ＭＳ Ｐゴシック"/>
        </w:rPr>
      </w:pPr>
      <w:r w:rsidRPr="000E3C10">
        <w:rPr>
          <w:rFonts w:asciiTheme="minorEastAsia" w:eastAsiaTheme="minorEastAsia" w:hAnsiTheme="minorEastAsia" w:cs="ＭＳ Ｐゴシック" w:hint="eastAsia"/>
        </w:rPr>
        <w:t>評価項目一覧の構成及び概要説明を以下に記す。</w:t>
      </w:r>
    </w:p>
    <w:p w14:paraId="0C2869DD" w14:textId="2AD64BBA" w:rsidR="00FD4E91" w:rsidRPr="000E3C10" w:rsidRDefault="0044073D" w:rsidP="00FD4E91">
      <w:pPr>
        <w:pStyle w:val="a3"/>
        <w:rPr>
          <w:rFonts w:asciiTheme="minorEastAsia" w:eastAsiaTheme="minorEastAsia" w:hAnsiTheme="minorEastAsia"/>
        </w:rPr>
      </w:pPr>
      <w:r w:rsidRPr="000E3C10">
        <w:rPr>
          <w:rFonts w:asciiTheme="minorEastAsia" w:eastAsiaTheme="minorEastAsia" w:hAnsiTheme="minorEastAsia" w:hint="eastAsia"/>
        </w:rPr>
        <w:t>「提案書該当ページ番号」、「提案書該当項番」及び「</w:t>
      </w:r>
      <w:r w:rsidR="0002686F" w:rsidRPr="000E3C10">
        <w:rPr>
          <w:rFonts w:asciiTheme="minorEastAsia" w:eastAsiaTheme="minorEastAsia" w:hAnsiTheme="minorEastAsia" w:hint="eastAsia"/>
        </w:rPr>
        <w:t>遵守事項</w:t>
      </w:r>
      <w:r w:rsidRPr="000E3C10">
        <w:rPr>
          <w:rFonts w:asciiTheme="minorEastAsia" w:eastAsiaTheme="minorEastAsia" w:hAnsiTheme="minorEastAsia" w:hint="eastAsia"/>
        </w:rPr>
        <w:t>」については、</w:t>
      </w:r>
      <w:r w:rsidRPr="000E3C10">
        <w:rPr>
          <w:rFonts w:asciiTheme="minorEastAsia" w:eastAsiaTheme="minorEastAsia" w:hAnsiTheme="minorEastAsia" w:cs="ＭＳ Ｐゴシック" w:hint="eastAsia"/>
          <w:sz w:val="20"/>
          <w:szCs w:val="20"/>
        </w:rPr>
        <w:t>【入札者が記載する欄】として記載要領を示している。</w:t>
      </w:r>
    </w:p>
    <w:p w14:paraId="0571FAD0" w14:textId="77777777" w:rsidR="00FD4E91" w:rsidRPr="000E3C10" w:rsidRDefault="00FD4E91" w:rsidP="00FD4E91">
      <w:pPr>
        <w:pStyle w:val="a3"/>
        <w:rPr>
          <w:rFonts w:asciiTheme="minorEastAsia" w:eastAsiaTheme="minorEastAsia" w:hAnsiTheme="minorEastAsia"/>
        </w:rPr>
      </w:pPr>
    </w:p>
    <w:p w14:paraId="51FD9447" w14:textId="77777777" w:rsidR="003B735D" w:rsidRPr="000E3C10" w:rsidRDefault="003B735D" w:rsidP="003B735D">
      <w:pPr>
        <w:pStyle w:val="a3"/>
        <w:rPr>
          <w:rFonts w:asciiTheme="minorEastAsia" w:eastAsiaTheme="minorEastAsia" w:hAnsiTheme="minorEastAsia"/>
        </w:rPr>
      </w:pPr>
      <w:r w:rsidRPr="000E3C10">
        <w:rPr>
          <w:rFonts w:asciiTheme="minorEastAsia" w:eastAsiaTheme="minorEastAsia" w:hAnsiTheme="minorEastAsia" w:cs="ＭＳ Ｐゴシック" w:hint="eastAsia"/>
        </w:rPr>
        <w:t>[評価項目一覧の構成と概要]</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559"/>
        <w:gridCol w:w="6237"/>
      </w:tblGrid>
      <w:tr w:rsidR="000E3C10" w:rsidRPr="000E3C10" w14:paraId="52E89440" w14:textId="77777777" w:rsidTr="00A42094">
        <w:trPr>
          <w:trHeight w:hRule="exact" w:val="454"/>
        </w:trPr>
        <w:tc>
          <w:tcPr>
            <w:tcW w:w="2835" w:type="dxa"/>
            <w:gridSpan w:val="2"/>
            <w:shd w:val="clear" w:color="auto" w:fill="auto"/>
            <w:vAlign w:val="center"/>
          </w:tcPr>
          <w:p w14:paraId="082E52A5" w14:textId="77777777" w:rsidR="003B735D" w:rsidRPr="000E3C10" w:rsidRDefault="003B735D" w:rsidP="00A42094">
            <w:pPr>
              <w:pStyle w:val="a3"/>
              <w:ind w:left="34"/>
              <w:jc w:val="center"/>
              <w:rPr>
                <w:rFonts w:asciiTheme="minorEastAsia" w:eastAsiaTheme="minorEastAsia" w:hAnsiTheme="minorEastAsia"/>
              </w:rPr>
            </w:pPr>
            <w:r w:rsidRPr="000E3C10">
              <w:rPr>
                <w:rFonts w:asciiTheme="minorEastAsia" w:eastAsiaTheme="minorEastAsia" w:hAnsiTheme="minorEastAsia" w:cs="ＭＳ Ｐゴシック" w:hint="eastAsia"/>
              </w:rPr>
              <w:t>項目欄名</w:t>
            </w:r>
          </w:p>
        </w:tc>
        <w:tc>
          <w:tcPr>
            <w:tcW w:w="6237" w:type="dxa"/>
            <w:shd w:val="clear" w:color="auto" w:fill="auto"/>
            <w:vAlign w:val="center"/>
          </w:tcPr>
          <w:p w14:paraId="7425382A" w14:textId="77777777" w:rsidR="003B735D" w:rsidRPr="000E3C10" w:rsidRDefault="003B735D" w:rsidP="00A42094">
            <w:pPr>
              <w:pStyle w:val="a3"/>
              <w:ind w:left="34" w:hanging="34"/>
              <w:jc w:val="center"/>
              <w:rPr>
                <w:rFonts w:asciiTheme="minorEastAsia" w:eastAsiaTheme="minorEastAsia" w:hAnsiTheme="minorEastAsia"/>
              </w:rPr>
            </w:pPr>
            <w:r w:rsidRPr="000E3C10">
              <w:rPr>
                <w:rFonts w:asciiTheme="minorEastAsia" w:eastAsiaTheme="minorEastAsia" w:hAnsiTheme="minorEastAsia" w:cs="ＭＳ Ｐゴシック" w:hint="eastAsia"/>
              </w:rPr>
              <w:t>概要説明</w:t>
            </w:r>
          </w:p>
        </w:tc>
      </w:tr>
      <w:tr w:rsidR="000E3C10" w:rsidRPr="000E3C10" w14:paraId="592B03BE" w14:textId="77777777" w:rsidTr="00A42094">
        <w:trPr>
          <w:trHeight w:hRule="exact" w:val="567"/>
        </w:trPr>
        <w:tc>
          <w:tcPr>
            <w:tcW w:w="2835" w:type="dxa"/>
            <w:gridSpan w:val="2"/>
            <w:shd w:val="clear" w:color="auto" w:fill="auto"/>
            <w:vAlign w:val="center"/>
          </w:tcPr>
          <w:p w14:paraId="3F8C31CB" w14:textId="77777777" w:rsidR="003B735D" w:rsidRPr="000E3C10" w:rsidRDefault="003B735D" w:rsidP="00A42094">
            <w:pPr>
              <w:pStyle w:val="a3"/>
              <w:rPr>
                <w:rFonts w:asciiTheme="minorEastAsia" w:eastAsiaTheme="minorEastAsia" w:hAnsiTheme="minorEastAsia" w:cs="ＭＳ Ｐゴシック"/>
              </w:rPr>
            </w:pPr>
            <w:r w:rsidRPr="000E3C10">
              <w:rPr>
                <w:rFonts w:asciiTheme="minorEastAsia" w:eastAsiaTheme="minorEastAsia" w:hAnsiTheme="minorEastAsia" w:cs="ＭＳ Ｐゴシック" w:hint="eastAsia"/>
              </w:rPr>
              <w:t>大項目～小項目</w:t>
            </w:r>
          </w:p>
        </w:tc>
        <w:tc>
          <w:tcPr>
            <w:tcW w:w="6237" w:type="dxa"/>
            <w:shd w:val="clear" w:color="auto" w:fill="auto"/>
            <w:vAlign w:val="center"/>
          </w:tcPr>
          <w:p w14:paraId="005F0AB9" w14:textId="77777777" w:rsidR="003B735D" w:rsidRPr="000E3C10" w:rsidRDefault="003B735D" w:rsidP="00A42094">
            <w:pPr>
              <w:pStyle w:val="a3"/>
              <w:ind w:leftChars="83" w:left="174"/>
              <w:rPr>
                <w:rFonts w:asciiTheme="minorEastAsia" w:eastAsiaTheme="minorEastAsia" w:hAnsiTheme="minorEastAsia" w:cs="ＭＳ Ｐゴシック"/>
              </w:rPr>
            </w:pPr>
            <w:r w:rsidRPr="000E3C10">
              <w:rPr>
                <w:rFonts w:asciiTheme="minorEastAsia" w:eastAsiaTheme="minorEastAsia" w:hAnsiTheme="minorEastAsia" w:cs="ＭＳ Ｐゴシック" w:hint="eastAsia"/>
              </w:rPr>
              <w:t>提案書の目次</w:t>
            </w:r>
          </w:p>
        </w:tc>
      </w:tr>
      <w:tr w:rsidR="000E3C10" w:rsidRPr="000E3C10" w14:paraId="265C6696" w14:textId="77777777" w:rsidTr="00A42094">
        <w:trPr>
          <w:trHeight w:hRule="exact" w:val="567"/>
        </w:trPr>
        <w:tc>
          <w:tcPr>
            <w:tcW w:w="2835" w:type="dxa"/>
            <w:gridSpan w:val="2"/>
            <w:shd w:val="clear" w:color="auto" w:fill="auto"/>
            <w:vAlign w:val="center"/>
          </w:tcPr>
          <w:p w14:paraId="623B7421" w14:textId="77777777" w:rsidR="003B735D" w:rsidRPr="000E3C10" w:rsidRDefault="003B735D" w:rsidP="00A42094">
            <w:pPr>
              <w:pStyle w:val="a3"/>
              <w:rPr>
                <w:rFonts w:asciiTheme="minorEastAsia" w:eastAsiaTheme="minorEastAsia" w:hAnsiTheme="minorEastAsia"/>
              </w:rPr>
            </w:pPr>
            <w:r w:rsidRPr="000E3C10">
              <w:rPr>
                <w:rFonts w:asciiTheme="minorEastAsia" w:eastAsiaTheme="minorEastAsia" w:hAnsiTheme="minorEastAsia" w:cs="ＭＳ Ｐゴシック" w:hint="eastAsia"/>
              </w:rPr>
              <w:t>評価項目</w:t>
            </w:r>
          </w:p>
        </w:tc>
        <w:tc>
          <w:tcPr>
            <w:tcW w:w="6237" w:type="dxa"/>
            <w:shd w:val="clear" w:color="auto" w:fill="auto"/>
            <w:vAlign w:val="center"/>
          </w:tcPr>
          <w:p w14:paraId="1DE2F1A1" w14:textId="77777777" w:rsidR="003B735D" w:rsidRPr="000E3C10" w:rsidRDefault="003B735D" w:rsidP="00A42094">
            <w:pPr>
              <w:pStyle w:val="a3"/>
              <w:ind w:leftChars="83" w:left="174"/>
              <w:rPr>
                <w:rFonts w:asciiTheme="minorEastAsia" w:eastAsiaTheme="minorEastAsia" w:hAnsiTheme="minorEastAsia" w:cs="ＭＳ Ｐゴシック"/>
              </w:rPr>
            </w:pPr>
            <w:r w:rsidRPr="000E3C10">
              <w:rPr>
                <w:rFonts w:asciiTheme="minorEastAsia" w:eastAsiaTheme="minorEastAsia" w:hAnsiTheme="minorEastAsia" w:cs="ＭＳ Ｐゴシック" w:hint="eastAsia"/>
              </w:rPr>
              <w:t>評価の観点</w:t>
            </w:r>
          </w:p>
        </w:tc>
      </w:tr>
      <w:tr w:rsidR="000E3C10" w:rsidRPr="000E3C10" w14:paraId="1A6CB64B" w14:textId="77777777" w:rsidTr="00A42094">
        <w:trPr>
          <w:trHeight w:val="1134"/>
        </w:trPr>
        <w:tc>
          <w:tcPr>
            <w:tcW w:w="1276" w:type="dxa"/>
            <w:vMerge w:val="restart"/>
            <w:shd w:val="clear" w:color="auto" w:fill="auto"/>
            <w:vAlign w:val="center"/>
          </w:tcPr>
          <w:p w14:paraId="3870A923" w14:textId="48AC8DED" w:rsidR="00143837" w:rsidRPr="000E3C10" w:rsidRDefault="00143837" w:rsidP="00143837">
            <w:pPr>
              <w:pStyle w:val="a3"/>
              <w:ind w:firstLine="34"/>
              <w:rPr>
                <w:rFonts w:asciiTheme="minorEastAsia" w:eastAsiaTheme="minorEastAsia" w:hAnsiTheme="minorEastAsia"/>
              </w:rPr>
            </w:pPr>
            <w:r w:rsidRPr="000E3C10">
              <w:rPr>
                <w:rFonts w:asciiTheme="minorEastAsia" w:eastAsiaTheme="minorEastAsia" w:hAnsiTheme="minorEastAsia" w:hint="eastAsia"/>
              </w:rPr>
              <w:t>評価区分</w:t>
            </w:r>
          </w:p>
        </w:tc>
        <w:tc>
          <w:tcPr>
            <w:tcW w:w="1559" w:type="dxa"/>
            <w:shd w:val="clear" w:color="auto" w:fill="auto"/>
            <w:vAlign w:val="center"/>
          </w:tcPr>
          <w:p w14:paraId="551562E1" w14:textId="2A699E48" w:rsidR="00143837" w:rsidRPr="000E3C10" w:rsidRDefault="00143837" w:rsidP="00A42094">
            <w:pPr>
              <w:pStyle w:val="a3"/>
              <w:ind w:left="34"/>
              <w:rPr>
                <w:rFonts w:asciiTheme="minorEastAsia" w:eastAsiaTheme="minorEastAsia" w:hAnsiTheme="minorEastAsia" w:cs="ＭＳ Ｐゴシック"/>
              </w:rPr>
            </w:pPr>
            <w:r w:rsidRPr="000E3C10">
              <w:rPr>
                <w:rFonts w:asciiTheme="minorEastAsia" w:eastAsiaTheme="minorEastAsia" w:hAnsiTheme="minorEastAsia" w:cs="ＭＳ Ｐゴシック" w:hint="eastAsia"/>
              </w:rPr>
              <w:t>遵守</w:t>
            </w:r>
          </w:p>
        </w:tc>
        <w:tc>
          <w:tcPr>
            <w:tcW w:w="6237" w:type="dxa"/>
            <w:shd w:val="clear" w:color="auto" w:fill="auto"/>
            <w:vAlign w:val="center"/>
          </w:tcPr>
          <w:p w14:paraId="307F304D" w14:textId="44AD44C0" w:rsidR="00143837" w:rsidRPr="000E3C10" w:rsidRDefault="00143837" w:rsidP="00143837">
            <w:pPr>
              <w:pStyle w:val="a3"/>
              <w:ind w:leftChars="83" w:left="174"/>
              <w:rPr>
                <w:rFonts w:asciiTheme="minorEastAsia" w:eastAsiaTheme="minorEastAsia" w:hAnsiTheme="minorEastAsia" w:cs="ＭＳ Ｐゴシック"/>
              </w:rPr>
            </w:pPr>
            <w:r w:rsidRPr="000E3C10">
              <w:rPr>
                <w:rFonts w:asciiTheme="minorEastAsia" w:eastAsiaTheme="minorEastAsia" w:hAnsiTheme="minorEastAsia" w:cs="ＭＳ Ｐゴシック" w:hint="eastAsia"/>
              </w:rPr>
              <w:t>本件を実施する上で遵守すべき事項。これら事項に係る内容の提案は求めず、当該項目についてこれを遵守する旨を記述する。</w:t>
            </w:r>
          </w:p>
        </w:tc>
      </w:tr>
      <w:tr w:rsidR="000E3C10" w:rsidRPr="000E3C10" w14:paraId="5041F206" w14:textId="77777777" w:rsidTr="00A42094">
        <w:trPr>
          <w:trHeight w:val="1134"/>
        </w:trPr>
        <w:tc>
          <w:tcPr>
            <w:tcW w:w="1276" w:type="dxa"/>
            <w:vMerge/>
            <w:shd w:val="clear" w:color="auto" w:fill="auto"/>
            <w:vAlign w:val="center"/>
          </w:tcPr>
          <w:p w14:paraId="41D84BB4" w14:textId="3389CDE5" w:rsidR="00143837" w:rsidRPr="000E3C10" w:rsidRDefault="00143837" w:rsidP="00143837">
            <w:pPr>
              <w:pStyle w:val="a3"/>
              <w:ind w:firstLine="34"/>
              <w:rPr>
                <w:rFonts w:asciiTheme="minorEastAsia" w:eastAsiaTheme="minorEastAsia" w:hAnsiTheme="minorEastAsia"/>
              </w:rPr>
            </w:pPr>
          </w:p>
        </w:tc>
        <w:tc>
          <w:tcPr>
            <w:tcW w:w="1559" w:type="dxa"/>
            <w:shd w:val="clear" w:color="auto" w:fill="auto"/>
            <w:vAlign w:val="center"/>
          </w:tcPr>
          <w:p w14:paraId="21DD0F9C" w14:textId="77777777" w:rsidR="00143837" w:rsidRPr="000E3C10" w:rsidRDefault="00143837" w:rsidP="00A42094">
            <w:pPr>
              <w:pStyle w:val="a3"/>
              <w:ind w:left="34"/>
              <w:rPr>
                <w:rFonts w:asciiTheme="minorEastAsia" w:eastAsiaTheme="minorEastAsia" w:hAnsiTheme="minorEastAsia"/>
              </w:rPr>
            </w:pPr>
            <w:r w:rsidRPr="000E3C10">
              <w:rPr>
                <w:rFonts w:asciiTheme="minorEastAsia" w:eastAsiaTheme="minorEastAsia" w:hAnsiTheme="minorEastAsia" w:cs="ＭＳ Ｐゴシック" w:hint="eastAsia"/>
              </w:rPr>
              <w:t>必須</w:t>
            </w:r>
          </w:p>
        </w:tc>
        <w:tc>
          <w:tcPr>
            <w:tcW w:w="6237" w:type="dxa"/>
            <w:shd w:val="clear" w:color="auto" w:fill="auto"/>
            <w:vAlign w:val="center"/>
          </w:tcPr>
          <w:p w14:paraId="38AC97A2" w14:textId="77777777" w:rsidR="00143837" w:rsidRPr="000E3C10" w:rsidRDefault="00143837" w:rsidP="00A42094">
            <w:pPr>
              <w:pStyle w:val="a3"/>
              <w:ind w:leftChars="83" w:left="174"/>
              <w:rPr>
                <w:rFonts w:asciiTheme="minorEastAsia" w:eastAsiaTheme="minorEastAsia" w:hAnsiTheme="minorEastAsia"/>
              </w:rPr>
            </w:pPr>
            <w:r w:rsidRPr="000E3C10">
              <w:rPr>
                <w:rFonts w:asciiTheme="minorEastAsia" w:eastAsiaTheme="minorEastAsia" w:hAnsiTheme="minorEastAsia" w:cs="ＭＳ Ｐゴシック" w:hint="eastAsia"/>
              </w:rPr>
              <w:t>本件を実施する上で必須となる事項。要求事項を満たさないなどの不十分な提案は不合格とする。</w:t>
            </w:r>
          </w:p>
        </w:tc>
      </w:tr>
      <w:tr w:rsidR="000E3C10" w:rsidRPr="000E3C10" w14:paraId="420A7A9A" w14:textId="77777777" w:rsidTr="00A42094">
        <w:trPr>
          <w:trHeight w:val="1531"/>
        </w:trPr>
        <w:tc>
          <w:tcPr>
            <w:tcW w:w="1276" w:type="dxa"/>
            <w:vMerge/>
            <w:shd w:val="clear" w:color="auto" w:fill="auto"/>
            <w:vAlign w:val="center"/>
          </w:tcPr>
          <w:p w14:paraId="0CEEB7A9" w14:textId="77777777" w:rsidR="00143837" w:rsidRPr="000E3C10" w:rsidRDefault="00143837" w:rsidP="00A42094">
            <w:pPr>
              <w:pStyle w:val="a3"/>
              <w:ind w:left="840" w:firstLine="210"/>
              <w:rPr>
                <w:rFonts w:asciiTheme="minorEastAsia" w:eastAsiaTheme="minorEastAsia" w:hAnsiTheme="minorEastAsia"/>
              </w:rPr>
            </w:pPr>
          </w:p>
        </w:tc>
        <w:tc>
          <w:tcPr>
            <w:tcW w:w="1559" w:type="dxa"/>
            <w:shd w:val="clear" w:color="auto" w:fill="auto"/>
            <w:vAlign w:val="center"/>
          </w:tcPr>
          <w:p w14:paraId="3D087BF4" w14:textId="77777777" w:rsidR="00143837" w:rsidRPr="000E3C10" w:rsidRDefault="00143837" w:rsidP="00A42094">
            <w:pPr>
              <w:pStyle w:val="a3"/>
              <w:ind w:left="34" w:hanging="34"/>
              <w:rPr>
                <w:rFonts w:asciiTheme="minorEastAsia" w:eastAsiaTheme="minorEastAsia" w:hAnsiTheme="minorEastAsia"/>
              </w:rPr>
            </w:pPr>
            <w:r w:rsidRPr="000E3C10">
              <w:rPr>
                <w:rFonts w:asciiTheme="minorEastAsia" w:eastAsiaTheme="minorEastAsia" w:hAnsiTheme="minorEastAsia" w:cs="ＭＳ Ｐゴシック" w:hint="eastAsia"/>
              </w:rPr>
              <w:t>加点</w:t>
            </w:r>
          </w:p>
        </w:tc>
        <w:tc>
          <w:tcPr>
            <w:tcW w:w="6237" w:type="dxa"/>
            <w:shd w:val="clear" w:color="auto" w:fill="auto"/>
            <w:vAlign w:val="center"/>
          </w:tcPr>
          <w:p w14:paraId="098803E7" w14:textId="77777777" w:rsidR="00143837" w:rsidRPr="000E3C10" w:rsidRDefault="00143837" w:rsidP="00A42094">
            <w:pPr>
              <w:pStyle w:val="a3"/>
              <w:ind w:leftChars="83" w:left="174"/>
              <w:rPr>
                <w:rFonts w:asciiTheme="minorEastAsia" w:eastAsiaTheme="minorEastAsia" w:hAnsiTheme="minorEastAsia" w:cs="ＭＳ Ｐゴシック"/>
              </w:rPr>
            </w:pPr>
            <w:r w:rsidRPr="000E3C10">
              <w:rPr>
                <w:rFonts w:asciiTheme="minorEastAsia" w:eastAsiaTheme="minorEastAsia" w:hAnsiTheme="minorEastAsia" w:cs="ＭＳ Ｐゴシック" w:hint="eastAsia"/>
              </w:rPr>
              <w:t>必ずしも提案する必要はない事項。これらの事項については、入札者が提案書に記載している場合にのみ各評価項目に従い評価し、採点する。また、当該項目への提案内容により不合格となることはない。</w:t>
            </w:r>
          </w:p>
        </w:tc>
      </w:tr>
      <w:tr w:rsidR="000E3C10" w:rsidRPr="000E3C10" w14:paraId="2A9F4ED9" w14:textId="77777777" w:rsidTr="0044073D">
        <w:trPr>
          <w:trHeight w:hRule="exact" w:val="832"/>
        </w:trPr>
        <w:tc>
          <w:tcPr>
            <w:tcW w:w="2835" w:type="dxa"/>
            <w:gridSpan w:val="2"/>
            <w:shd w:val="clear" w:color="auto" w:fill="auto"/>
            <w:vAlign w:val="center"/>
          </w:tcPr>
          <w:p w14:paraId="270E3CF0" w14:textId="77777777" w:rsidR="003B735D" w:rsidRPr="000E3C10" w:rsidRDefault="003B735D" w:rsidP="00A42094">
            <w:pPr>
              <w:pStyle w:val="a3"/>
              <w:ind w:left="34"/>
              <w:rPr>
                <w:rFonts w:asciiTheme="minorEastAsia" w:eastAsiaTheme="minorEastAsia" w:hAnsiTheme="minorEastAsia"/>
              </w:rPr>
            </w:pPr>
            <w:r w:rsidRPr="000E3C10">
              <w:rPr>
                <w:rFonts w:asciiTheme="minorEastAsia" w:eastAsiaTheme="minorEastAsia" w:hAnsiTheme="minorEastAsia" w:hint="eastAsia"/>
              </w:rPr>
              <w:t>配点</w:t>
            </w:r>
          </w:p>
        </w:tc>
        <w:tc>
          <w:tcPr>
            <w:tcW w:w="6237" w:type="dxa"/>
            <w:shd w:val="clear" w:color="auto" w:fill="auto"/>
            <w:vAlign w:val="center"/>
          </w:tcPr>
          <w:p w14:paraId="6844989B" w14:textId="77777777" w:rsidR="003B735D" w:rsidRPr="000E3C10" w:rsidRDefault="003B735D" w:rsidP="00A42094">
            <w:pPr>
              <w:pStyle w:val="a3"/>
              <w:ind w:leftChars="83" w:left="174"/>
              <w:rPr>
                <w:rFonts w:asciiTheme="minorEastAsia" w:eastAsiaTheme="minorEastAsia" w:hAnsiTheme="minorEastAsia" w:cs="ＭＳ Ｐゴシック"/>
                <w:b/>
                <w:sz w:val="24"/>
                <w:szCs w:val="24"/>
              </w:rPr>
            </w:pPr>
            <w:r w:rsidRPr="000E3C10">
              <w:rPr>
                <w:rFonts w:asciiTheme="minorEastAsia" w:eastAsiaTheme="minorEastAsia" w:hAnsiTheme="minorEastAsia" w:cs="ＭＳ Ｐゴシック" w:hint="eastAsia"/>
              </w:rPr>
              <w:t>得られる最高得点を示している。</w:t>
            </w:r>
          </w:p>
        </w:tc>
      </w:tr>
      <w:tr w:rsidR="000E3C10" w:rsidRPr="000E3C10" w14:paraId="64F6C4D0" w14:textId="77777777" w:rsidTr="00A42094">
        <w:trPr>
          <w:trHeight w:hRule="exact" w:val="1587"/>
        </w:trPr>
        <w:tc>
          <w:tcPr>
            <w:tcW w:w="2835" w:type="dxa"/>
            <w:gridSpan w:val="2"/>
            <w:shd w:val="clear" w:color="auto" w:fill="auto"/>
            <w:vAlign w:val="center"/>
          </w:tcPr>
          <w:p w14:paraId="3CA09AD2" w14:textId="31D10186" w:rsidR="003B735D" w:rsidRPr="000E3C10" w:rsidRDefault="0002686F" w:rsidP="00A42094">
            <w:pPr>
              <w:pStyle w:val="a3"/>
              <w:ind w:left="34"/>
              <w:rPr>
                <w:rFonts w:asciiTheme="minorEastAsia" w:eastAsiaTheme="minorEastAsia" w:hAnsiTheme="minorEastAsia"/>
              </w:rPr>
            </w:pPr>
            <w:r w:rsidRPr="000E3C10">
              <w:rPr>
                <w:rFonts w:asciiTheme="minorEastAsia" w:eastAsiaTheme="minorEastAsia" w:hAnsiTheme="minorEastAsia" w:hint="eastAsia"/>
              </w:rPr>
              <w:t>遵守事項</w:t>
            </w:r>
          </w:p>
        </w:tc>
        <w:tc>
          <w:tcPr>
            <w:tcW w:w="6237" w:type="dxa"/>
            <w:shd w:val="clear" w:color="auto" w:fill="auto"/>
            <w:vAlign w:val="center"/>
          </w:tcPr>
          <w:p w14:paraId="786048C5" w14:textId="77777777" w:rsidR="003B735D" w:rsidRPr="000E3C10" w:rsidRDefault="003B735D" w:rsidP="00A42094">
            <w:pPr>
              <w:pStyle w:val="a3"/>
              <w:ind w:leftChars="83" w:left="174"/>
              <w:rPr>
                <w:rFonts w:asciiTheme="minorEastAsia" w:eastAsiaTheme="minorEastAsia" w:hAnsiTheme="minorEastAsia" w:cs="ＭＳ Ｐゴシック"/>
                <w:b/>
                <w:sz w:val="24"/>
                <w:szCs w:val="24"/>
              </w:rPr>
            </w:pPr>
            <w:r w:rsidRPr="000E3C10">
              <w:rPr>
                <w:rFonts w:asciiTheme="minorEastAsia" w:eastAsiaTheme="minorEastAsia" w:hAnsiTheme="minorEastAsia" w:cs="ＭＳ Ｐゴシック" w:hint="eastAsia"/>
                <w:b/>
                <w:sz w:val="24"/>
                <w:szCs w:val="24"/>
              </w:rPr>
              <w:t>【入札者が記載する欄】</w:t>
            </w:r>
          </w:p>
          <w:p w14:paraId="20D4AFA5" w14:textId="00199A20" w:rsidR="003B735D" w:rsidRPr="000E3C10" w:rsidRDefault="00B37662" w:rsidP="00A42094">
            <w:pPr>
              <w:pStyle w:val="a3"/>
              <w:ind w:leftChars="83" w:left="174"/>
              <w:rPr>
                <w:rFonts w:asciiTheme="minorEastAsia" w:eastAsiaTheme="minorEastAsia" w:hAnsiTheme="minorEastAsia" w:cs="ＭＳ Ｐゴシック"/>
              </w:rPr>
            </w:pPr>
            <w:r w:rsidRPr="000E3C10">
              <w:rPr>
                <w:rFonts w:asciiTheme="minorEastAsia" w:eastAsiaTheme="minorEastAsia" w:hAnsiTheme="minorEastAsia" w:cs="ＭＳ Ｐゴシック" w:hint="eastAsia"/>
              </w:rPr>
              <w:t>評価区分</w:t>
            </w:r>
            <w:r w:rsidR="003B735D" w:rsidRPr="000E3C10">
              <w:rPr>
                <w:rFonts w:asciiTheme="minorEastAsia" w:eastAsiaTheme="minorEastAsia" w:hAnsiTheme="minorEastAsia" w:cs="ＭＳ Ｐゴシック" w:hint="eastAsia"/>
              </w:rPr>
              <w:t>が「</w:t>
            </w:r>
            <w:r w:rsidR="0002686F" w:rsidRPr="000E3C10">
              <w:rPr>
                <w:rFonts w:asciiTheme="minorEastAsia" w:eastAsiaTheme="minorEastAsia" w:hAnsiTheme="minorEastAsia" w:cs="ＭＳ Ｐゴシック" w:hint="eastAsia"/>
              </w:rPr>
              <w:t>遵守</w:t>
            </w:r>
            <w:r w:rsidR="003B735D" w:rsidRPr="000E3C10">
              <w:rPr>
                <w:rFonts w:asciiTheme="minorEastAsia" w:eastAsiaTheme="minorEastAsia" w:hAnsiTheme="minorEastAsia" w:cs="ＭＳ Ｐゴシック" w:hint="eastAsia"/>
              </w:rPr>
              <w:t>」の場合に、入札者は当該項目の要件を満たしている場合は○を記入することにより、証明すること。</w:t>
            </w:r>
          </w:p>
          <w:p w14:paraId="1A630D02" w14:textId="77777777" w:rsidR="003B735D" w:rsidRPr="000E3C10" w:rsidRDefault="003B735D" w:rsidP="00A42094">
            <w:pPr>
              <w:pStyle w:val="a3"/>
              <w:ind w:leftChars="83" w:left="174"/>
              <w:rPr>
                <w:rFonts w:asciiTheme="minorEastAsia" w:eastAsiaTheme="minorEastAsia" w:hAnsiTheme="minorEastAsia" w:cs="ＭＳ Ｐゴシック"/>
                <w:b/>
                <w:sz w:val="24"/>
                <w:szCs w:val="24"/>
              </w:rPr>
            </w:pPr>
            <w:r w:rsidRPr="000E3C10">
              <w:rPr>
                <w:rFonts w:asciiTheme="minorEastAsia" w:eastAsiaTheme="minorEastAsia" w:hAnsiTheme="minorEastAsia" w:cs="ＭＳ Ｐゴシック" w:hint="eastAsia"/>
              </w:rPr>
              <w:t>記載がない場合、提案書の評価を行わないことがあるので注意すること。</w:t>
            </w:r>
          </w:p>
        </w:tc>
      </w:tr>
      <w:tr w:rsidR="000E3C10" w:rsidRPr="000E3C10" w14:paraId="7627D458" w14:textId="77777777" w:rsidTr="00A42094">
        <w:trPr>
          <w:trHeight w:val="1587"/>
        </w:trPr>
        <w:tc>
          <w:tcPr>
            <w:tcW w:w="2835" w:type="dxa"/>
            <w:gridSpan w:val="2"/>
            <w:shd w:val="clear" w:color="auto" w:fill="auto"/>
            <w:vAlign w:val="center"/>
          </w:tcPr>
          <w:p w14:paraId="69E95D84" w14:textId="77777777" w:rsidR="003B735D" w:rsidRPr="000E3C10" w:rsidRDefault="003B735D" w:rsidP="00A42094">
            <w:pPr>
              <w:pStyle w:val="a3"/>
              <w:ind w:left="34"/>
              <w:rPr>
                <w:rFonts w:asciiTheme="minorEastAsia" w:eastAsiaTheme="minorEastAsia" w:hAnsiTheme="minorEastAsia"/>
              </w:rPr>
            </w:pPr>
            <w:r w:rsidRPr="000E3C10">
              <w:rPr>
                <w:rFonts w:asciiTheme="minorEastAsia" w:eastAsiaTheme="minorEastAsia" w:hAnsiTheme="minorEastAsia" w:hint="eastAsia"/>
              </w:rPr>
              <w:t>提案書該当ページ</w:t>
            </w:r>
          </w:p>
        </w:tc>
        <w:tc>
          <w:tcPr>
            <w:tcW w:w="6237" w:type="dxa"/>
            <w:shd w:val="clear" w:color="auto" w:fill="auto"/>
            <w:vAlign w:val="center"/>
          </w:tcPr>
          <w:p w14:paraId="38B577C1" w14:textId="77777777" w:rsidR="003B735D" w:rsidRPr="000E3C10" w:rsidRDefault="003B735D" w:rsidP="00A42094">
            <w:pPr>
              <w:pStyle w:val="a3"/>
              <w:ind w:leftChars="83" w:left="174"/>
              <w:rPr>
                <w:rFonts w:asciiTheme="minorEastAsia" w:eastAsiaTheme="minorEastAsia" w:hAnsiTheme="minorEastAsia" w:cs="ＭＳ Ｐゴシック"/>
                <w:b/>
                <w:sz w:val="24"/>
                <w:szCs w:val="24"/>
              </w:rPr>
            </w:pPr>
            <w:r w:rsidRPr="000E3C10">
              <w:rPr>
                <w:rFonts w:asciiTheme="minorEastAsia" w:eastAsiaTheme="minorEastAsia" w:hAnsiTheme="minorEastAsia" w:cs="ＭＳ Ｐゴシック" w:hint="eastAsia"/>
                <w:b/>
                <w:sz w:val="24"/>
                <w:szCs w:val="24"/>
              </w:rPr>
              <w:t>【入札者が記載する欄】</w:t>
            </w:r>
          </w:p>
          <w:p w14:paraId="24C0090C" w14:textId="77777777" w:rsidR="003B735D" w:rsidRPr="000E3C10" w:rsidRDefault="003B735D" w:rsidP="00A42094">
            <w:pPr>
              <w:pStyle w:val="a3"/>
              <w:ind w:leftChars="83" w:left="174"/>
              <w:rPr>
                <w:rFonts w:asciiTheme="minorEastAsia" w:eastAsiaTheme="minorEastAsia" w:hAnsiTheme="minorEastAsia" w:cs="ＭＳ Ｐゴシック"/>
              </w:rPr>
            </w:pPr>
            <w:r w:rsidRPr="000E3C10">
              <w:rPr>
                <w:rFonts w:asciiTheme="minorEastAsia" w:eastAsiaTheme="minorEastAsia" w:hAnsiTheme="minorEastAsia" w:cs="ＭＳ Ｐゴシック" w:hint="eastAsia"/>
              </w:rPr>
              <w:t>作成した提案書における該当ページ番号を全て記載すること。該当する提案書のページが存在しない場合には空欄とする。評価者は、本欄に記載されたページを各提案要求事項に係る提案記述のページとして採点を行う。</w:t>
            </w:r>
          </w:p>
        </w:tc>
      </w:tr>
      <w:tr w:rsidR="000E3C10" w:rsidRPr="000E3C10" w14:paraId="77158A8D" w14:textId="77777777" w:rsidTr="00A42094">
        <w:trPr>
          <w:trHeight w:val="1587"/>
        </w:trPr>
        <w:tc>
          <w:tcPr>
            <w:tcW w:w="2835" w:type="dxa"/>
            <w:gridSpan w:val="2"/>
            <w:shd w:val="clear" w:color="auto" w:fill="auto"/>
            <w:vAlign w:val="center"/>
          </w:tcPr>
          <w:p w14:paraId="710A1CA4" w14:textId="77777777" w:rsidR="003B735D" w:rsidRPr="000E3C10" w:rsidRDefault="003B735D" w:rsidP="00A42094">
            <w:pPr>
              <w:pStyle w:val="a3"/>
              <w:ind w:left="34"/>
              <w:rPr>
                <w:rFonts w:asciiTheme="minorEastAsia" w:eastAsiaTheme="minorEastAsia" w:hAnsiTheme="minorEastAsia" w:cs="ＭＳ Ｐゴシック"/>
              </w:rPr>
            </w:pPr>
            <w:r w:rsidRPr="000E3C10">
              <w:rPr>
                <w:rFonts w:asciiTheme="minorEastAsia" w:eastAsiaTheme="minorEastAsia" w:hAnsiTheme="minorEastAsia" w:hint="eastAsia"/>
              </w:rPr>
              <w:t>提案書該当項番</w:t>
            </w:r>
          </w:p>
        </w:tc>
        <w:tc>
          <w:tcPr>
            <w:tcW w:w="6237" w:type="dxa"/>
            <w:shd w:val="clear" w:color="auto" w:fill="auto"/>
            <w:vAlign w:val="center"/>
          </w:tcPr>
          <w:p w14:paraId="2BF9B657" w14:textId="77777777" w:rsidR="003B735D" w:rsidRPr="000E3C10" w:rsidRDefault="003B735D" w:rsidP="00A42094">
            <w:pPr>
              <w:pStyle w:val="a3"/>
              <w:ind w:leftChars="83" w:left="174"/>
              <w:rPr>
                <w:rFonts w:asciiTheme="minorEastAsia" w:eastAsiaTheme="minorEastAsia" w:hAnsiTheme="minorEastAsia" w:cs="ＭＳ Ｐゴシック"/>
                <w:b/>
                <w:sz w:val="24"/>
                <w:szCs w:val="24"/>
              </w:rPr>
            </w:pPr>
            <w:r w:rsidRPr="000E3C10">
              <w:rPr>
                <w:rFonts w:asciiTheme="minorEastAsia" w:eastAsiaTheme="minorEastAsia" w:hAnsiTheme="minorEastAsia" w:cs="ＭＳ Ｐゴシック" w:hint="eastAsia"/>
                <w:b/>
                <w:sz w:val="24"/>
                <w:szCs w:val="24"/>
              </w:rPr>
              <w:t>【入札者が記載する欄】</w:t>
            </w:r>
          </w:p>
          <w:p w14:paraId="25D4FDB3" w14:textId="77777777" w:rsidR="003B735D" w:rsidRPr="000E3C10" w:rsidRDefault="003B735D" w:rsidP="00A42094">
            <w:pPr>
              <w:pStyle w:val="a3"/>
              <w:ind w:leftChars="83" w:left="174"/>
              <w:rPr>
                <w:rFonts w:asciiTheme="minorEastAsia" w:eastAsiaTheme="minorEastAsia" w:hAnsiTheme="minorEastAsia" w:cs="ＭＳ Ｐゴシック"/>
              </w:rPr>
            </w:pPr>
            <w:r w:rsidRPr="000E3C10">
              <w:rPr>
                <w:rFonts w:asciiTheme="minorEastAsia" w:eastAsiaTheme="minorEastAsia" w:hAnsiTheme="minorEastAsia" w:cs="ＭＳ Ｐゴシック" w:hint="eastAsia"/>
              </w:rPr>
              <w:t>作成した提案書における該当項番を記載すること。該当する項番が存在しない場合には空欄とする。評価者は、本欄に記載された項番が各提案要求事項に係る提案記述の項番として採点を行う。</w:t>
            </w:r>
          </w:p>
        </w:tc>
      </w:tr>
      <w:tr w:rsidR="003B735D" w:rsidRPr="000E3C10" w14:paraId="02A82A31" w14:textId="77777777" w:rsidTr="0044073D">
        <w:trPr>
          <w:trHeight w:val="896"/>
        </w:trPr>
        <w:tc>
          <w:tcPr>
            <w:tcW w:w="2835" w:type="dxa"/>
            <w:gridSpan w:val="2"/>
            <w:shd w:val="clear" w:color="auto" w:fill="auto"/>
            <w:vAlign w:val="center"/>
          </w:tcPr>
          <w:p w14:paraId="10712ADA" w14:textId="77777777" w:rsidR="003B735D" w:rsidRPr="000E3C10" w:rsidRDefault="003B735D" w:rsidP="00A42094">
            <w:pPr>
              <w:pStyle w:val="a3"/>
              <w:ind w:left="34"/>
              <w:rPr>
                <w:rFonts w:asciiTheme="minorEastAsia" w:eastAsiaTheme="minorEastAsia" w:hAnsiTheme="minorEastAsia"/>
              </w:rPr>
            </w:pPr>
            <w:r w:rsidRPr="000E3C10">
              <w:rPr>
                <w:rFonts w:asciiTheme="minorEastAsia" w:eastAsiaTheme="minorEastAsia" w:hAnsiTheme="minorEastAsia" w:hint="eastAsia"/>
              </w:rPr>
              <w:t>加点部分の配点基準</w:t>
            </w:r>
          </w:p>
        </w:tc>
        <w:tc>
          <w:tcPr>
            <w:tcW w:w="6237" w:type="dxa"/>
            <w:shd w:val="clear" w:color="auto" w:fill="auto"/>
            <w:vAlign w:val="center"/>
          </w:tcPr>
          <w:p w14:paraId="6085A8C3" w14:textId="6B6D9478" w:rsidR="003B735D" w:rsidRPr="000E3C10" w:rsidRDefault="00B37662" w:rsidP="00A42094">
            <w:pPr>
              <w:pStyle w:val="a3"/>
              <w:ind w:leftChars="83" w:left="174"/>
              <w:rPr>
                <w:rFonts w:asciiTheme="minorEastAsia" w:eastAsiaTheme="minorEastAsia" w:hAnsiTheme="minorEastAsia" w:cs="ＭＳ Ｐゴシック"/>
                <w:b/>
                <w:sz w:val="24"/>
                <w:szCs w:val="24"/>
              </w:rPr>
            </w:pPr>
            <w:r w:rsidRPr="000E3C10">
              <w:rPr>
                <w:rFonts w:asciiTheme="minorEastAsia" w:eastAsiaTheme="minorEastAsia" w:hAnsiTheme="minorEastAsia" w:hint="eastAsia"/>
              </w:rPr>
              <w:t>評価</w:t>
            </w:r>
            <w:r w:rsidR="003B735D" w:rsidRPr="000E3C10">
              <w:rPr>
                <w:rFonts w:asciiTheme="minorEastAsia" w:eastAsiaTheme="minorEastAsia" w:hAnsiTheme="minorEastAsia" w:hint="eastAsia"/>
              </w:rPr>
              <w:t>区分が「加点」の評価項目に対して、どのような基準で採点するかを示している。</w:t>
            </w:r>
          </w:p>
        </w:tc>
      </w:tr>
    </w:tbl>
    <w:p w14:paraId="08675C1E" w14:textId="77777777" w:rsidR="003B735D" w:rsidRPr="000E3C10" w:rsidRDefault="003B735D" w:rsidP="003B735D">
      <w:pPr>
        <w:pStyle w:val="a3"/>
        <w:rPr>
          <w:rFonts w:asciiTheme="minorEastAsia" w:eastAsiaTheme="minorEastAsia" w:hAnsiTheme="minorEastAsia"/>
        </w:rPr>
      </w:pPr>
    </w:p>
    <w:p w14:paraId="760F055B" w14:textId="77777777" w:rsidR="00FD4E91" w:rsidRPr="000E3C10" w:rsidRDefault="00FD4E91" w:rsidP="00FD4E91">
      <w:pPr>
        <w:pStyle w:val="a3"/>
        <w:rPr>
          <w:rFonts w:asciiTheme="minorEastAsia" w:eastAsiaTheme="minorEastAsia" w:hAnsiTheme="minorEastAsia"/>
        </w:rPr>
      </w:pPr>
      <w:r w:rsidRPr="000E3C10">
        <w:rPr>
          <w:rFonts w:asciiTheme="minorEastAsia" w:eastAsiaTheme="minorEastAsia" w:hAnsiTheme="minorEastAsia"/>
        </w:rPr>
        <w:br w:type="page"/>
      </w:r>
    </w:p>
    <w:p w14:paraId="394D6DBE" w14:textId="77777777" w:rsidR="00FD4E91" w:rsidRPr="000E3C10" w:rsidRDefault="00FD4E91" w:rsidP="00FD4E91">
      <w:pPr>
        <w:pStyle w:val="a3"/>
        <w:spacing w:line="360" w:lineRule="auto"/>
        <w:outlineLvl w:val="1"/>
        <w:rPr>
          <w:rFonts w:asciiTheme="minorEastAsia" w:eastAsiaTheme="minorEastAsia" w:hAnsiTheme="minorEastAsia"/>
        </w:rPr>
      </w:pPr>
      <w:bookmarkStart w:id="23" w:name="_Toc311216264"/>
      <w:r w:rsidRPr="000E3C10">
        <w:rPr>
          <w:rFonts w:asciiTheme="minorEastAsia" w:eastAsiaTheme="minorEastAsia" w:hAnsiTheme="minorEastAsia" w:cs="ＭＳ Ｐゴシック" w:hint="eastAsia"/>
          <w:b/>
          <w:bCs/>
          <w:sz w:val="32"/>
          <w:szCs w:val="32"/>
        </w:rPr>
        <w:lastRenderedPageBreak/>
        <w:t>第5章　評価手順</w:t>
      </w:r>
      <w:bookmarkEnd w:id="23"/>
    </w:p>
    <w:p w14:paraId="6A77EB43" w14:textId="77777777" w:rsidR="00FD4E91" w:rsidRPr="000E3C10" w:rsidRDefault="00FD4E91" w:rsidP="00FD4E91">
      <w:pPr>
        <w:pStyle w:val="a3"/>
        <w:spacing w:line="360" w:lineRule="auto"/>
        <w:rPr>
          <w:rFonts w:asciiTheme="minorEastAsia" w:eastAsiaTheme="minorEastAsia" w:hAnsiTheme="minorEastAsia"/>
        </w:rPr>
      </w:pPr>
      <w:r w:rsidRPr="000E3C10">
        <w:rPr>
          <w:rFonts w:asciiTheme="minorEastAsia" w:eastAsiaTheme="minorEastAsia" w:hAnsiTheme="minorEastAsia" w:cs="ＭＳ Ｐゴシック" w:hint="eastAsia"/>
          <w:b/>
          <w:bCs/>
          <w:sz w:val="28"/>
          <w:szCs w:val="28"/>
        </w:rPr>
        <w:t xml:space="preserve">　5.1</w:t>
      </w:r>
      <w:r w:rsidRPr="000E3C10">
        <w:rPr>
          <w:rFonts w:asciiTheme="minorEastAsia" w:eastAsiaTheme="minorEastAsia" w:hAnsiTheme="minorEastAsia" w:cs="Times New Roman"/>
        </w:rPr>
        <w:tab/>
      </w:r>
      <w:r w:rsidRPr="000E3C10">
        <w:rPr>
          <w:rFonts w:asciiTheme="minorEastAsia" w:eastAsiaTheme="minorEastAsia" w:hAnsiTheme="minorEastAsia" w:cs="Times New Roman" w:hint="eastAsia"/>
        </w:rPr>
        <w:t xml:space="preserve">　</w:t>
      </w:r>
      <w:r w:rsidRPr="000E3C10">
        <w:rPr>
          <w:rFonts w:asciiTheme="minorEastAsia" w:eastAsiaTheme="minorEastAsia" w:hAnsiTheme="minorEastAsia" w:cs="ＭＳ Ｐゴシック" w:hint="eastAsia"/>
          <w:b/>
          <w:bCs/>
          <w:sz w:val="28"/>
          <w:szCs w:val="28"/>
        </w:rPr>
        <w:t>落札方式</w:t>
      </w:r>
    </w:p>
    <w:p w14:paraId="15894FFF" w14:textId="77777777" w:rsidR="00FD4E91" w:rsidRPr="000E3C10" w:rsidRDefault="00FD4E91" w:rsidP="00FD4E91">
      <w:pPr>
        <w:pStyle w:val="a3"/>
        <w:ind w:left="1060"/>
        <w:rPr>
          <w:rFonts w:asciiTheme="minorEastAsia" w:eastAsiaTheme="minorEastAsia" w:hAnsiTheme="minorEastAsia" w:cs="ＭＳ Ｐゴシック"/>
        </w:rPr>
      </w:pPr>
      <w:r w:rsidRPr="000E3C10">
        <w:rPr>
          <w:rFonts w:asciiTheme="minorEastAsia" w:eastAsiaTheme="minorEastAsia" w:hAnsiTheme="minorEastAsia" w:cs="ＭＳ Ｐゴシック" w:hint="eastAsia"/>
        </w:rPr>
        <w:t>次の要件を共に満たしている者のうち、「5.2① 総合評価点の計算」によって得られた数</w:t>
      </w:r>
    </w:p>
    <w:p w14:paraId="4FCE9744" w14:textId="77777777" w:rsidR="00FD4E91" w:rsidRPr="000E3C10" w:rsidRDefault="00FD4E91" w:rsidP="00FD4E91">
      <w:pPr>
        <w:pStyle w:val="a3"/>
        <w:ind w:firstLineChars="400" w:firstLine="848"/>
        <w:rPr>
          <w:rFonts w:asciiTheme="minorEastAsia" w:eastAsiaTheme="minorEastAsia" w:hAnsiTheme="minorEastAsia"/>
        </w:rPr>
      </w:pPr>
      <w:r w:rsidRPr="000E3C10">
        <w:rPr>
          <w:rFonts w:asciiTheme="minorEastAsia" w:eastAsiaTheme="minorEastAsia" w:hAnsiTheme="minorEastAsia" w:cs="ＭＳ Ｐゴシック" w:hint="eastAsia"/>
        </w:rPr>
        <w:t>値の最も高い者を落札者とする。</w:t>
      </w:r>
    </w:p>
    <w:p w14:paraId="438DFD4B" w14:textId="77777777" w:rsidR="00FD4E91" w:rsidRPr="000E3C10" w:rsidRDefault="00FD4E91" w:rsidP="00FD4E91">
      <w:pPr>
        <w:pStyle w:val="a3"/>
        <w:ind w:firstLineChars="400" w:firstLine="848"/>
        <w:rPr>
          <w:rFonts w:asciiTheme="minorEastAsia" w:eastAsiaTheme="minorEastAsia" w:hAnsiTheme="minorEastAsia"/>
        </w:rPr>
      </w:pPr>
      <w:r w:rsidRPr="000E3C10">
        <w:rPr>
          <w:rFonts w:asciiTheme="minorEastAsia" w:eastAsiaTheme="minorEastAsia" w:hAnsiTheme="minorEastAsia" w:cs="ＭＳ Ｐゴシック" w:hint="eastAsia"/>
        </w:rPr>
        <w:t>①　入札価格が予定価格の制限の範囲内であること。</w:t>
      </w:r>
    </w:p>
    <w:p w14:paraId="393B0E2C" w14:textId="77777777" w:rsidR="00FD4E91" w:rsidRPr="000E3C10" w:rsidRDefault="00FD4E91" w:rsidP="00FD4E91">
      <w:pPr>
        <w:pStyle w:val="a3"/>
        <w:ind w:leftChars="404" w:left="1060" w:hangingChars="100" w:hanging="212"/>
        <w:rPr>
          <w:rFonts w:asciiTheme="minorEastAsia" w:eastAsiaTheme="minorEastAsia" w:hAnsiTheme="minorEastAsia" w:cs="ＭＳ Ｐゴシック"/>
        </w:rPr>
      </w:pPr>
      <w:r w:rsidRPr="000E3C10">
        <w:rPr>
          <w:rFonts w:asciiTheme="minorEastAsia" w:eastAsiaTheme="minorEastAsia" w:hAnsiTheme="minorEastAsia" w:cs="ＭＳ Ｐゴシック" w:hint="eastAsia"/>
        </w:rPr>
        <w:t>②「</w:t>
      </w:r>
      <w:r w:rsidRPr="000E3C10">
        <w:rPr>
          <w:rFonts w:asciiTheme="minorEastAsia" w:eastAsiaTheme="minorEastAsia" w:hAnsiTheme="minorEastAsia" w:hint="eastAsia"/>
        </w:rPr>
        <w:t>Ⅴ．</w:t>
      </w:r>
      <w:r w:rsidRPr="000E3C10">
        <w:rPr>
          <w:rFonts w:asciiTheme="minorEastAsia" w:eastAsiaTheme="minorEastAsia" w:hAnsiTheme="minorEastAsia" w:cs="ＭＳ Ｐゴシック" w:hint="eastAsia"/>
        </w:rPr>
        <w:t>評価項目一覧」の遵守確認事項及び評価区分の必須項目を全て満たしていること。</w:t>
      </w:r>
    </w:p>
    <w:p w14:paraId="299B855A" w14:textId="77777777" w:rsidR="00FD4E91" w:rsidRPr="000E3C10" w:rsidRDefault="00FD4E91" w:rsidP="00FD4E91">
      <w:pPr>
        <w:pStyle w:val="a3"/>
        <w:ind w:left="1272"/>
        <w:rPr>
          <w:rFonts w:asciiTheme="minorEastAsia" w:eastAsiaTheme="minorEastAsia" w:hAnsiTheme="minorEastAsia"/>
        </w:rPr>
      </w:pPr>
    </w:p>
    <w:p w14:paraId="4E579F97" w14:textId="77777777" w:rsidR="00FD4E91" w:rsidRPr="000E3C10" w:rsidRDefault="00FD4E91" w:rsidP="001278B3">
      <w:pPr>
        <w:pStyle w:val="a3"/>
        <w:numPr>
          <w:ilvl w:val="1"/>
          <w:numId w:val="2"/>
        </w:numPr>
        <w:spacing w:line="360" w:lineRule="auto"/>
        <w:rPr>
          <w:rFonts w:asciiTheme="minorEastAsia" w:eastAsiaTheme="minorEastAsia" w:hAnsiTheme="minorEastAsia" w:cs="ＭＳ Ｐゴシック"/>
          <w:b/>
          <w:bCs/>
          <w:sz w:val="28"/>
          <w:szCs w:val="28"/>
        </w:rPr>
      </w:pPr>
      <w:r w:rsidRPr="000E3C10">
        <w:rPr>
          <w:rFonts w:asciiTheme="minorEastAsia" w:eastAsiaTheme="minorEastAsia" w:hAnsiTheme="minorEastAsia" w:cs="ＭＳ Ｐゴシック" w:hint="eastAsia"/>
          <w:b/>
          <w:bCs/>
          <w:sz w:val="28"/>
          <w:szCs w:val="28"/>
        </w:rPr>
        <w:t>総合評価点の計算</w:t>
      </w:r>
    </w:p>
    <w:p w14:paraId="12925227" w14:textId="77777777" w:rsidR="00FD4E91" w:rsidRPr="000E3C10" w:rsidRDefault="00FD4E91" w:rsidP="00FD4E91">
      <w:pPr>
        <w:pStyle w:val="a3"/>
        <w:spacing w:line="360" w:lineRule="auto"/>
        <w:ind w:leftChars="399" w:left="849" w:hangingChars="5" w:hanging="11"/>
        <w:rPr>
          <w:rFonts w:asciiTheme="minorEastAsia" w:eastAsiaTheme="minorEastAsia" w:hAnsiTheme="minorEastAsia"/>
        </w:rPr>
      </w:pPr>
      <w:r w:rsidRPr="000E3C10">
        <w:rPr>
          <w:rFonts w:asciiTheme="minorEastAsia" w:eastAsiaTheme="minorEastAsia" w:hAnsiTheme="minorEastAsia" w:cs="ＭＳ Ｐゴシック" w:hint="eastAsia"/>
        </w:rPr>
        <w:t>①総合評価点の計算</w:t>
      </w:r>
    </w:p>
    <w:tbl>
      <w:tblPr>
        <w:tblW w:w="0" w:type="auto"/>
        <w:tblInd w:w="412" w:type="dxa"/>
        <w:tblLayout w:type="fixed"/>
        <w:tblCellMar>
          <w:left w:w="13" w:type="dxa"/>
          <w:right w:w="13" w:type="dxa"/>
        </w:tblCellMar>
        <w:tblLook w:val="0000" w:firstRow="0" w:lastRow="0" w:firstColumn="0" w:lastColumn="0" w:noHBand="0" w:noVBand="0"/>
      </w:tblPr>
      <w:tblGrid>
        <w:gridCol w:w="851"/>
        <w:gridCol w:w="5138"/>
        <w:gridCol w:w="2491"/>
      </w:tblGrid>
      <w:tr w:rsidR="000E3C10" w:rsidRPr="000E3C10" w14:paraId="631D02AF" w14:textId="77777777" w:rsidTr="00D8234D">
        <w:trPr>
          <w:trHeight w:hRule="exact" w:val="323"/>
        </w:trPr>
        <w:tc>
          <w:tcPr>
            <w:tcW w:w="851" w:type="dxa"/>
            <w:tcBorders>
              <w:top w:val="nil"/>
              <w:left w:val="nil"/>
              <w:bottom w:val="nil"/>
              <w:right w:val="nil"/>
            </w:tcBorders>
          </w:tcPr>
          <w:p w14:paraId="12666408" w14:textId="77777777" w:rsidR="00FD4E91" w:rsidRPr="000E3C10" w:rsidRDefault="00FD4E91" w:rsidP="00D8234D">
            <w:pPr>
              <w:pStyle w:val="a3"/>
              <w:rPr>
                <w:rFonts w:asciiTheme="minorEastAsia" w:eastAsiaTheme="minorEastAsia" w:hAnsiTheme="minorEastAsia"/>
              </w:rPr>
            </w:pPr>
          </w:p>
          <w:p w14:paraId="7D1853C7" w14:textId="77777777" w:rsidR="00FD4E91" w:rsidRPr="000E3C10" w:rsidRDefault="00FD4E91" w:rsidP="00D8234D">
            <w:pPr>
              <w:pStyle w:val="a3"/>
              <w:rPr>
                <w:rFonts w:asciiTheme="minorEastAsia" w:eastAsiaTheme="minorEastAsia" w:hAnsiTheme="minorEastAsia"/>
              </w:rPr>
            </w:pPr>
          </w:p>
          <w:p w14:paraId="2953076F" w14:textId="77777777" w:rsidR="00FD4E91" w:rsidRPr="000E3C10" w:rsidRDefault="00FD4E91" w:rsidP="00D8234D">
            <w:pPr>
              <w:pStyle w:val="a3"/>
              <w:rPr>
                <w:rFonts w:asciiTheme="minorEastAsia" w:eastAsiaTheme="minorEastAsia" w:hAnsiTheme="minorEastAsia"/>
              </w:rPr>
            </w:pPr>
          </w:p>
        </w:tc>
        <w:tc>
          <w:tcPr>
            <w:tcW w:w="5138" w:type="dxa"/>
            <w:tcBorders>
              <w:top w:val="single" w:sz="4" w:space="0" w:color="000000"/>
              <w:left w:val="single" w:sz="4" w:space="0" w:color="000000"/>
              <w:bottom w:val="single" w:sz="4" w:space="0" w:color="000000"/>
              <w:right w:val="single" w:sz="4" w:space="0" w:color="000000"/>
            </w:tcBorders>
          </w:tcPr>
          <w:p w14:paraId="7150F6D4" w14:textId="77777777" w:rsidR="00FD4E91" w:rsidRPr="000E3C10" w:rsidRDefault="00FD4E91" w:rsidP="00D8234D">
            <w:pPr>
              <w:pStyle w:val="a3"/>
              <w:ind w:firstLineChars="100" w:firstLine="212"/>
              <w:rPr>
                <w:rFonts w:asciiTheme="minorEastAsia" w:eastAsiaTheme="minorEastAsia" w:hAnsiTheme="minorEastAsia"/>
              </w:rPr>
            </w:pPr>
            <w:r w:rsidRPr="000E3C10">
              <w:rPr>
                <w:rFonts w:asciiTheme="minorEastAsia" w:eastAsiaTheme="minorEastAsia" w:hAnsiTheme="minorEastAsia" w:cs="ＭＳ Ｐゴシック" w:hint="eastAsia"/>
              </w:rPr>
              <w:t>総合評価点　＝　技術点　＋　価格点</w:t>
            </w:r>
          </w:p>
        </w:tc>
        <w:tc>
          <w:tcPr>
            <w:tcW w:w="2491" w:type="dxa"/>
            <w:tcBorders>
              <w:top w:val="nil"/>
              <w:left w:val="nil"/>
              <w:bottom w:val="nil"/>
              <w:right w:val="nil"/>
            </w:tcBorders>
          </w:tcPr>
          <w:p w14:paraId="4A1A041F" w14:textId="77777777" w:rsidR="00FD4E91" w:rsidRPr="000E3C10" w:rsidRDefault="00FD4E91" w:rsidP="00D8234D">
            <w:pPr>
              <w:pStyle w:val="a3"/>
              <w:rPr>
                <w:rFonts w:asciiTheme="minorEastAsia" w:eastAsiaTheme="minorEastAsia" w:hAnsiTheme="minorEastAsia"/>
              </w:rPr>
            </w:pPr>
          </w:p>
        </w:tc>
      </w:tr>
    </w:tbl>
    <w:p w14:paraId="6AFCE337" w14:textId="77777777" w:rsidR="00FD4E91" w:rsidRPr="000E3C10" w:rsidRDefault="00FD4E91" w:rsidP="00FD4E91">
      <w:pPr>
        <w:pStyle w:val="a3"/>
        <w:ind w:leftChars="404" w:left="848" w:firstLineChars="200" w:firstLine="424"/>
        <w:rPr>
          <w:rFonts w:asciiTheme="minorEastAsia" w:eastAsiaTheme="minorEastAsia" w:hAnsiTheme="minorEastAsia"/>
        </w:rPr>
      </w:pPr>
      <w:r w:rsidRPr="000E3C10">
        <w:rPr>
          <w:rFonts w:asciiTheme="minorEastAsia" w:eastAsiaTheme="minorEastAsia" w:hAnsiTheme="minorEastAsia" w:cs="ＭＳ Ｐゴシック" w:hint="eastAsia"/>
        </w:rPr>
        <w:t>技術点＝ 基礎点 ＋　加点</w:t>
      </w:r>
    </w:p>
    <w:p w14:paraId="02A5A78D" w14:textId="77777777" w:rsidR="00FD4E91" w:rsidRPr="000E3C10" w:rsidRDefault="00FD4E91" w:rsidP="00FD4E91">
      <w:pPr>
        <w:pStyle w:val="a3"/>
        <w:tabs>
          <w:tab w:val="left" w:pos="1067"/>
        </w:tabs>
        <w:ind w:left="850" w:hangingChars="401" w:hanging="850"/>
        <w:rPr>
          <w:rFonts w:asciiTheme="minorEastAsia" w:eastAsiaTheme="minorEastAsia" w:hAnsiTheme="minorEastAsia" w:cs="ＭＳ Ｐゴシック"/>
        </w:rPr>
      </w:pPr>
      <w:r w:rsidRPr="000E3C10">
        <w:rPr>
          <w:rFonts w:asciiTheme="minorEastAsia" w:eastAsiaTheme="minorEastAsia" w:hAnsiTheme="minorEastAsia" w:cs="Times New Roman" w:hint="eastAsia"/>
        </w:rPr>
        <w:tab/>
        <w:t xml:space="preserve">　　</w:t>
      </w:r>
      <w:r w:rsidRPr="000E3C10">
        <w:rPr>
          <w:rFonts w:asciiTheme="minorEastAsia" w:eastAsiaTheme="minorEastAsia" w:hAnsiTheme="minorEastAsia" w:cs="ＭＳ Ｐゴシック" w:hint="eastAsia"/>
        </w:rPr>
        <w:t>価格点＝ 価格点の配分　×　( 1　－ 入札価格 ÷ 予定価格)</w:t>
      </w:r>
    </w:p>
    <w:p w14:paraId="2819755C" w14:textId="77777777" w:rsidR="00FD4E91" w:rsidRPr="000E3C10" w:rsidRDefault="00FD4E91" w:rsidP="00FD4E91">
      <w:pPr>
        <w:pStyle w:val="a3"/>
        <w:tabs>
          <w:tab w:val="left" w:pos="1067"/>
        </w:tabs>
        <w:ind w:leftChars="404" w:left="848" w:firstLineChars="100" w:firstLine="212"/>
        <w:rPr>
          <w:rFonts w:asciiTheme="minorEastAsia" w:eastAsiaTheme="minorEastAsia" w:hAnsiTheme="minorEastAsia" w:cs="ＭＳ Ｐゴシック"/>
        </w:rPr>
      </w:pPr>
      <w:r w:rsidRPr="000E3C10">
        <w:rPr>
          <w:rFonts w:asciiTheme="minorEastAsia" w:eastAsiaTheme="minorEastAsia" w:hAnsiTheme="minorEastAsia" w:cs="ＭＳ Ｐゴシック" w:hint="eastAsia"/>
        </w:rPr>
        <w:t xml:space="preserve">　　※価格点は小数点第2位以下を切り捨てとする。</w:t>
      </w:r>
    </w:p>
    <w:p w14:paraId="73B8198C" w14:textId="77777777" w:rsidR="00FD4E91" w:rsidRPr="000E3C10" w:rsidRDefault="00FD4E91" w:rsidP="00FD4E91">
      <w:pPr>
        <w:pStyle w:val="a3"/>
        <w:ind w:left="848"/>
        <w:rPr>
          <w:rFonts w:asciiTheme="minorEastAsia" w:eastAsiaTheme="minorEastAsia" w:hAnsiTheme="minorEastAsia" w:cs="ＭＳ Ｐゴシック"/>
        </w:rPr>
      </w:pPr>
      <w:r w:rsidRPr="000E3C10">
        <w:rPr>
          <w:rFonts w:asciiTheme="minorEastAsia" w:eastAsiaTheme="minorEastAsia" w:hAnsiTheme="minorEastAsia" w:cs="ＭＳ Ｐゴシック" w:hint="eastAsia"/>
        </w:rPr>
        <w:t>②得点配分</w:t>
      </w:r>
    </w:p>
    <w:p w14:paraId="78B8F981" w14:textId="03411667" w:rsidR="00FD4E91" w:rsidRPr="000E3C10" w:rsidRDefault="00FD4E91" w:rsidP="00FD4E91">
      <w:pPr>
        <w:pStyle w:val="a3"/>
        <w:ind w:leftChars="404" w:left="848" w:firstLineChars="200" w:firstLine="424"/>
        <w:rPr>
          <w:rFonts w:asciiTheme="minorEastAsia" w:eastAsiaTheme="minorEastAsia" w:hAnsiTheme="minorEastAsia" w:cs="ＭＳ Ｐゴシック"/>
        </w:rPr>
      </w:pPr>
      <w:r w:rsidRPr="000E3C10">
        <w:rPr>
          <w:rFonts w:asciiTheme="minorEastAsia" w:eastAsiaTheme="minorEastAsia" w:hAnsiTheme="minorEastAsia" w:cs="ＭＳ Ｐゴシック" w:hint="eastAsia"/>
        </w:rPr>
        <w:t xml:space="preserve">技術点 </w:t>
      </w:r>
      <w:r w:rsidR="001F5F2D" w:rsidRPr="000E3C10">
        <w:rPr>
          <w:rFonts w:asciiTheme="minorEastAsia" w:eastAsiaTheme="minorEastAsia" w:hAnsiTheme="minorEastAsia" w:cs="ＭＳ Ｐゴシック" w:hint="eastAsia"/>
        </w:rPr>
        <w:t>2</w:t>
      </w:r>
      <w:r w:rsidR="001F5F2D" w:rsidRPr="000E3C10">
        <w:rPr>
          <w:rFonts w:asciiTheme="minorEastAsia" w:eastAsiaTheme="minorEastAsia" w:hAnsiTheme="minorEastAsia" w:cs="ＭＳ Ｐゴシック"/>
        </w:rPr>
        <w:t>00</w:t>
      </w:r>
      <w:r w:rsidRPr="000E3C10">
        <w:rPr>
          <w:rFonts w:asciiTheme="minorEastAsia" w:eastAsiaTheme="minorEastAsia" w:hAnsiTheme="minorEastAsia" w:cs="ＭＳ Ｐゴシック" w:hint="eastAsia"/>
        </w:rPr>
        <w:t>点</w:t>
      </w:r>
    </w:p>
    <w:p w14:paraId="6B48CE8F" w14:textId="730527DC" w:rsidR="00FD4E91" w:rsidRPr="000E3C10" w:rsidRDefault="00FD4E91" w:rsidP="00FD4E91">
      <w:pPr>
        <w:pStyle w:val="a3"/>
        <w:ind w:leftChars="404" w:left="848" w:firstLineChars="200" w:firstLine="424"/>
        <w:rPr>
          <w:rFonts w:asciiTheme="minorEastAsia" w:eastAsiaTheme="minorEastAsia" w:hAnsiTheme="minorEastAsia" w:cs="ＭＳ Ｐゴシック"/>
        </w:rPr>
      </w:pPr>
      <w:r w:rsidRPr="000E3C10">
        <w:rPr>
          <w:rFonts w:asciiTheme="minorEastAsia" w:eastAsiaTheme="minorEastAsia" w:hAnsiTheme="minorEastAsia" w:cs="ＭＳ Ｐゴシック" w:hint="eastAsia"/>
        </w:rPr>
        <w:t xml:space="preserve">価格点 </w:t>
      </w:r>
      <w:r w:rsidR="001F5F2D" w:rsidRPr="000E3C10">
        <w:rPr>
          <w:rFonts w:asciiTheme="minorEastAsia" w:eastAsiaTheme="minorEastAsia" w:hAnsiTheme="minorEastAsia" w:cs="ＭＳ Ｐゴシック"/>
        </w:rPr>
        <w:t>100</w:t>
      </w:r>
      <w:r w:rsidRPr="000E3C10">
        <w:rPr>
          <w:rFonts w:asciiTheme="minorEastAsia" w:eastAsiaTheme="minorEastAsia" w:hAnsiTheme="minorEastAsia" w:cs="ＭＳ Ｐゴシック" w:hint="eastAsia"/>
        </w:rPr>
        <w:t>点</w:t>
      </w:r>
    </w:p>
    <w:p w14:paraId="63293829" w14:textId="77777777" w:rsidR="00FD4E91" w:rsidRPr="000E3C10" w:rsidRDefault="00FD4E91" w:rsidP="00FD4E91">
      <w:pPr>
        <w:pStyle w:val="a3"/>
        <w:rPr>
          <w:rFonts w:asciiTheme="minorEastAsia" w:eastAsiaTheme="minorEastAsia" w:hAnsiTheme="minorEastAsia"/>
        </w:rPr>
      </w:pPr>
    </w:p>
    <w:p w14:paraId="3F5C729B" w14:textId="77777777" w:rsidR="00FD4E91" w:rsidRPr="000E3C10" w:rsidRDefault="00FD4E91" w:rsidP="00FD4E91">
      <w:pPr>
        <w:pStyle w:val="a3"/>
        <w:spacing w:line="360" w:lineRule="auto"/>
        <w:ind w:left="318"/>
        <w:rPr>
          <w:rFonts w:asciiTheme="minorEastAsia" w:eastAsiaTheme="minorEastAsia" w:hAnsiTheme="minorEastAsia"/>
        </w:rPr>
      </w:pPr>
      <w:r w:rsidRPr="000E3C10">
        <w:rPr>
          <w:rFonts w:asciiTheme="minorEastAsia" w:eastAsiaTheme="minorEastAsia" w:hAnsiTheme="minorEastAsia" w:cs="ＭＳ Ｐゴシック" w:hint="eastAsia"/>
          <w:b/>
          <w:bCs/>
          <w:sz w:val="28"/>
          <w:szCs w:val="28"/>
        </w:rPr>
        <w:t>5.3</w:t>
      </w:r>
      <w:r w:rsidRPr="000E3C10">
        <w:rPr>
          <w:rFonts w:asciiTheme="minorEastAsia" w:eastAsiaTheme="minorEastAsia" w:hAnsiTheme="minorEastAsia" w:cs="Times New Roman" w:hint="eastAsia"/>
        </w:rPr>
        <w:t xml:space="preserve">　</w:t>
      </w:r>
      <w:r w:rsidRPr="000E3C10">
        <w:rPr>
          <w:rFonts w:asciiTheme="minorEastAsia" w:eastAsiaTheme="minorEastAsia" w:hAnsiTheme="minorEastAsia" w:cs="ＭＳ Ｐゴシック" w:hint="eastAsia"/>
          <w:b/>
          <w:bCs/>
          <w:sz w:val="28"/>
          <w:szCs w:val="28"/>
        </w:rPr>
        <w:t>技術審査</w:t>
      </w:r>
    </w:p>
    <w:p w14:paraId="58A58BDC" w14:textId="77777777" w:rsidR="00FD4E91" w:rsidRPr="000E3C10" w:rsidRDefault="00FD4E91" w:rsidP="00FD4E91">
      <w:pPr>
        <w:pStyle w:val="a3"/>
        <w:spacing w:line="360" w:lineRule="auto"/>
        <w:ind w:left="318"/>
        <w:rPr>
          <w:rFonts w:asciiTheme="minorEastAsia" w:eastAsiaTheme="minorEastAsia" w:hAnsiTheme="minorEastAsia"/>
        </w:rPr>
      </w:pPr>
      <w:r w:rsidRPr="000E3C10">
        <w:rPr>
          <w:rFonts w:asciiTheme="minorEastAsia" w:eastAsiaTheme="minorEastAsia" w:hAnsiTheme="minorEastAsia" w:cs="ＭＳ Ｐゴシック" w:hint="eastAsia"/>
          <w:b/>
          <w:bCs/>
          <w:sz w:val="28"/>
          <w:szCs w:val="28"/>
        </w:rPr>
        <w:t>5.3.1</w:t>
      </w:r>
      <w:r w:rsidRPr="000E3C10">
        <w:rPr>
          <w:rFonts w:asciiTheme="minorEastAsia" w:eastAsiaTheme="minorEastAsia" w:hAnsiTheme="minorEastAsia" w:cs="Times New Roman" w:hint="eastAsia"/>
        </w:rPr>
        <w:t xml:space="preserve">　</w:t>
      </w:r>
      <w:r w:rsidRPr="000E3C10">
        <w:rPr>
          <w:rFonts w:asciiTheme="minorEastAsia" w:eastAsiaTheme="minorEastAsia" w:hAnsiTheme="minorEastAsia" w:cs="ＭＳ Ｐゴシック" w:hint="eastAsia"/>
          <w:b/>
          <w:bCs/>
          <w:sz w:val="28"/>
          <w:szCs w:val="28"/>
        </w:rPr>
        <w:t>一次評価</w:t>
      </w:r>
    </w:p>
    <w:p w14:paraId="61F351CF" w14:textId="77777777" w:rsidR="00FD4E91" w:rsidRPr="000E3C10" w:rsidRDefault="00FD4E91" w:rsidP="00FD4E91">
      <w:pPr>
        <w:pStyle w:val="a3"/>
        <w:ind w:left="848" w:firstLineChars="108" w:firstLine="229"/>
        <w:rPr>
          <w:rFonts w:asciiTheme="minorEastAsia" w:eastAsiaTheme="minorEastAsia" w:hAnsiTheme="minorEastAsia"/>
        </w:rPr>
      </w:pPr>
      <w:r w:rsidRPr="000E3C10">
        <w:rPr>
          <w:rFonts w:asciiTheme="minorEastAsia" w:eastAsiaTheme="minorEastAsia" w:hAnsiTheme="minorEastAsia" w:hint="eastAsia"/>
        </w:rPr>
        <w:t>一次評価として、「Ⅴ．評価項目一覧」の各事項について、次の要件を全て満たしているか審査を行う。一次評価で合格した提案書について、次の「5.3.2　二次評価」を行う。</w:t>
      </w:r>
    </w:p>
    <w:p w14:paraId="4E9658B3" w14:textId="2F618206" w:rsidR="00FD4E91" w:rsidRPr="000E3C10" w:rsidRDefault="00FD4E91" w:rsidP="001278B3">
      <w:pPr>
        <w:pStyle w:val="a3"/>
        <w:numPr>
          <w:ilvl w:val="0"/>
          <w:numId w:val="4"/>
        </w:numPr>
        <w:rPr>
          <w:rFonts w:asciiTheme="minorEastAsia" w:eastAsiaTheme="minorEastAsia" w:hAnsiTheme="minorEastAsia" w:cs="ＭＳ Ｐゴシック"/>
        </w:rPr>
      </w:pPr>
      <w:r w:rsidRPr="000E3C10">
        <w:rPr>
          <w:rFonts w:asciiTheme="minorEastAsia" w:eastAsiaTheme="minorEastAsia" w:hAnsiTheme="minorEastAsia" w:cs="ＭＳ Ｐゴシック" w:hint="eastAsia"/>
        </w:rPr>
        <w:t>「</w:t>
      </w:r>
      <w:r w:rsidR="0048456F" w:rsidRPr="000E3C10">
        <w:rPr>
          <w:rFonts w:asciiTheme="minorEastAsia" w:eastAsiaTheme="minorEastAsia" w:hAnsiTheme="minorEastAsia" w:cs="ＭＳ Ｐゴシック" w:hint="eastAsia"/>
        </w:rPr>
        <w:t>遵守事項</w:t>
      </w:r>
      <w:r w:rsidRPr="000E3C10">
        <w:rPr>
          <w:rFonts w:asciiTheme="minorEastAsia" w:eastAsiaTheme="minorEastAsia" w:hAnsiTheme="minorEastAsia" w:cs="ＭＳ Ｐゴシック" w:hint="eastAsia"/>
        </w:rPr>
        <w:t>」欄の全てに「○」が記入されていること。</w:t>
      </w:r>
    </w:p>
    <w:p w14:paraId="78D5B772" w14:textId="77777777" w:rsidR="00FD4E91" w:rsidRPr="000E3C10" w:rsidRDefault="00FD4E91" w:rsidP="001278B3">
      <w:pPr>
        <w:pStyle w:val="a3"/>
        <w:numPr>
          <w:ilvl w:val="0"/>
          <w:numId w:val="4"/>
        </w:numPr>
        <w:rPr>
          <w:rFonts w:asciiTheme="minorEastAsia" w:eastAsiaTheme="minorEastAsia" w:hAnsiTheme="minorEastAsia" w:cs="ＭＳ Ｐゴシック"/>
        </w:rPr>
      </w:pPr>
      <w:r w:rsidRPr="000E3C10">
        <w:rPr>
          <w:rFonts w:asciiTheme="minorEastAsia" w:eastAsiaTheme="minorEastAsia" w:hAnsiTheme="minorEastAsia" w:cs="ＭＳ Ｐゴシック" w:hint="eastAsia"/>
        </w:rPr>
        <w:t>「提案書該当ページ」欄に提案書のページ番号が記入されていること。</w:t>
      </w:r>
    </w:p>
    <w:p w14:paraId="39EB8A40" w14:textId="77777777" w:rsidR="00FD4E91" w:rsidRPr="000E3C10" w:rsidRDefault="00FD4E91" w:rsidP="001278B3">
      <w:pPr>
        <w:pStyle w:val="a3"/>
        <w:numPr>
          <w:ilvl w:val="0"/>
          <w:numId w:val="4"/>
        </w:numPr>
        <w:rPr>
          <w:rFonts w:asciiTheme="minorEastAsia" w:eastAsiaTheme="minorEastAsia" w:hAnsiTheme="minorEastAsia" w:cs="ＭＳ Ｐゴシック"/>
        </w:rPr>
      </w:pPr>
      <w:r w:rsidRPr="000E3C10">
        <w:rPr>
          <w:rFonts w:asciiTheme="minorEastAsia" w:eastAsiaTheme="minorEastAsia" w:hAnsiTheme="minorEastAsia" w:cs="ＭＳ Ｐゴシック" w:hint="eastAsia"/>
        </w:rPr>
        <w:t>「提案書該当項番」欄に提案書の項番が記入されていること。</w:t>
      </w:r>
    </w:p>
    <w:p w14:paraId="1C237A37" w14:textId="77777777" w:rsidR="00FD4E91" w:rsidRPr="000E3C10" w:rsidRDefault="00FD4E91" w:rsidP="00FD4E91">
      <w:pPr>
        <w:pStyle w:val="a3"/>
        <w:ind w:left="848"/>
        <w:rPr>
          <w:rFonts w:asciiTheme="minorEastAsia" w:eastAsiaTheme="minorEastAsia" w:hAnsiTheme="minorEastAsia"/>
        </w:rPr>
      </w:pPr>
    </w:p>
    <w:p w14:paraId="181455F7" w14:textId="77777777" w:rsidR="00FD4E91" w:rsidRPr="000E3C10" w:rsidRDefault="00FD4E91" w:rsidP="00FD4E91">
      <w:pPr>
        <w:pStyle w:val="a3"/>
        <w:rPr>
          <w:rFonts w:asciiTheme="minorEastAsia" w:eastAsiaTheme="minorEastAsia" w:hAnsiTheme="minorEastAsia"/>
        </w:rPr>
      </w:pPr>
    </w:p>
    <w:p w14:paraId="5F32B13B" w14:textId="77777777" w:rsidR="00FD4E91" w:rsidRPr="000E3C10" w:rsidRDefault="00FD4E91" w:rsidP="00FD4E91">
      <w:pPr>
        <w:pStyle w:val="a3"/>
        <w:spacing w:line="360" w:lineRule="auto"/>
        <w:ind w:left="318"/>
        <w:rPr>
          <w:rFonts w:asciiTheme="minorEastAsia" w:eastAsiaTheme="minorEastAsia" w:hAnsiTheme="minorEastAsia"/>
        </w:rPr>
      </w:pPr>
      <w:r w:rsidRPr="000E3C10">
        <w:rPr>
          <w:rFonts w:asciiTheme="minorEastAsia" w:eastAsiaTheme="minorEastAsia" w:hAnsiTheme="minorEastAsia" w:cs="ＭＳ Ｐゴシック" w:hint="eastAsia"/>
          <w:b/>
          <w:bCs/>
          <w:sz w:val="28"/>
          <w:szCs w:val="28"/>
        </w:rPr>
        <w:t>5.3.2</w:t>
      </w:r>
      <w:r w:rsidRPr="000E3C10">
        <w:rPr>
          <w:rFonts w:asciiTheme="minorEastAsia" w:eastAsiaTheme="minorEastAsia" w:hAnsiTheme="minorEastAsia" w:cs="Times New Roman" w:hint="eastAsia"/>
        </w:rPr>
        <w:t xml:space="preserve">　</w:t>
      </w:r>
      <w:r w:rsidRPr="000E3C10">
        <w:rPr>
          <w:rFonts w:asciiTheme="minorEastAsia" w:eastAsiaTheme="minorEastAsia" w:hAnsiTheme="minorEastAsia" w:cs="ＭＳ Ｐゴシック" w:hint="eastAsia"/>
          <w:b/>
          <w:bCs/>
          <w:sz w:val="28"/>
          <w:szCs w:val="28"/>
        </w:rPr>
        <w:t>二次評価</w:t>
      </w:r>
    </w:p>
    <w:p w14:paraId="36C60FBB" w14:textId="399ADE50" w:rsidR="00FD4E91" w:rsidRPr="000E3C10" w:rsidRDefault="00FD4E91" w:rsidP="00FD4E91">
      <w:pPr>
        <w:pStyle w:val="a3"/>
        <w:ind w:leftChars="404" w:left="848" w:firstLineChars="108" w:firstLine="229"/>
        <w:rPr>
          <w:rFonts w:asciiTheme="minorEastAsia" w:eastAsiaTheme="minorEastAsia" w:hAnsiTheme="minorEastAsia"/>
        </w:rPr>
      </w:pPr>
      <w:r w:rsidRPr="000E3C10">
        <w:rPr>
          <w:rFonts w:asciiTheme="minorEastAsia" w:eastAsiaTheme="minorEastAsia" w:hAnsiTheme="minorEastAsia" w:hint="eastAsia"/>
        </w:rPr>
        <w:t>上記の「5.3.1 一次評価」で合格した提案を対象として、「Ｖ．評価項目一覧」で示す、評価項目、</w:t>
      </w:r>
      <w:r w:rsidR="00595A61" w:rsidRPr="000E3C10">
        <w:rPr>
          <w:rFonts w:asciiTheme="minorEastAsia" w:eastAsiaTheme="minorEastAsia" w:hAnsiTheme="minorEastAsia" w:hint="eastAsia"/>
        </w:rPr>
        <w:t>評価区分</w:t>
      </w:r>
      <w:r w:rsidRPr="000E3C10">
        <w:rPr>
          <w:rFonts w:asciiTheme="minorEastAsia" w:eastAsiaTheme="minorEastAsia" w:hAnsiTheme="minorEastAsia" w:hint="eastAsia"/>
        </w:rPr>
        <w:t>に基づき、技術審査を行う。なお、ヒアリングを実施した場合には、ヒアリングより得られた評価を加味するものとする。</w:t>
      </w:r>
    </w:p>
    <w:p w14:paraId="675656F7" w14:textId="77777777" w:rsidR="00FD4E91" w:rsidRPr="000E3C10" w:rsidRDefault="00FD4E91" w:rsidP="00FD4E91">
      <w:pPr>
        <w:pStyle w:val="a3"/>
        <w:ind w:leftChars="404" w:left="848" w:firstLineChars="115" w:firstLine="244"/>
        <w:rPr>
          <w:rFonts w:asciiTheme="minorEastAsia" w:eastAsiaTheme="minorEastAsia" w:hAnsiTheme="minorEastAsia"/>
        </w:rPr>
      </w:pPr>
      <w:r w:rsidRPr="000E3C10">
        <w:rPr>
          <w:rFonts w:asciiTheme="minorEastAsia" w:eastAsiaTheme="minorEastAsia" w:hAnsiTheme="minorEastAsia" w:hint="eastAsia"/>
        </w:rPr>
        <w:t>評価にあたっては、複数の審査員の合議によって各項目を評価し、評価に応じた得点の合計をもって技術点とする。</w:t>
      </w:r>
    </w:p>
    <w:p w14:paraId="7653405B" w14:textId="77777777" w:rsidR="00FD4E91" w:rsidRPr="000E3C10" w:rsidRDefault="00FD4E91" w:rsidP="00FD4E91">
      <w:pPr>
        <w:pStyle w:val="a3"/>
        <w:ind w:left="848"/>
        <w:rPr>
          <w:rFonts w:asciiTheme="minorEastAsia" w:eastAsiaTheme="minorEastAsia" w:hAnsiTheme="minorEastAsia"/>
        </w:rPr>
      </w:pPr>
    </w:p>
    <w:p w14:paraId="72D8E236" w14:textId="77777777" w:rsidR="00FD4E91" w:rsidRPr="000E3C10" w:rsidRDefault="00FD4E91" w:rsidP="00FD4E91">
      <w:pPr>
        <w:pStyle w:val="a3"/>
        <w:rPr>
          <w:rFonts w:asciiTheme="minorEastAsia" w:eastAsiaTheme="minorEastAsia" w:hAnsiTheme="minorEastAsia"/>
        </w:rPr>
      </w:pPr>
    </w:p>
    <w:p w14:paraId="056B14E7" w14:textId="77777777" w:rsidR="00FD4E91" w:rsidRPr="000E3C10" w:rsidRDefault="00FD4E91" w:rsidP="00FD4E91">
      <w:pPr>
        <w:pStyle w:val="a3"/>
        <w:spacing w:line="360" w:lineRule="auto"/>
        <w:ind w:left="318"/>
        <w:rPr>
          <w:rFonts w:asciiTheme="minorEastAsia" w:eastAsiaTheme="minorEastAsia" w:hAnsiTheme="minorEastAsia"/>
        </w:rPr>
      </w:pPr>
      <w:r w:rsidRPr="000E3C10">
        <w:rPr>
          <w:rFonts w:asciiTheme="minorEastAsia" w:eastAsiaTheme="minorEastAsia" w:hAnsiTheme="minorEastAsia" w:cs="ＭＳ Ｐゴシック" w:hint="eastAsia"/>
          <w:b/>
          <w:bCs/>
          <w:sz w:val="28"/>
          <w:szCs w:val="28"/>
        </w:rPr>
        <w:t>5.3.2.1　基礎点評価</w:t>
      </w:r>
    </w:p>
    <w:p w14:paraId="780D88F4" w14:textId="77777777" w:rsidR="00FD4E91" w:rsidRPr="000E3C10" w:rsidRDefault="00FD4E91" w:rsidP="00FD4E91">
      <w:pPr>
        <w:pStyle w:val="a3"/>
        <w:ind w:leftChars="404" w:left="848" w:firstLineChars="100" w:firstLine="212"/>
        <w:rPr>
          <w:rFonts w:asciiTheme="minorEastAsia" w:eastAsiaTheme="minorEastAsia" w:hAnsiTheme="minorEastAsia" w:cs="ＭＳ Ｐゴシック"/>
        </w:rPr>
      </w:pPr>
      <w:r w:rsidRPr="000E3C10">
        <w:rPr>
          <w:rFonts w:asciiTheme="minorEastAsia" w:eastAsiaTheme="minorEastAsia" w:hAnsiTheme="minorEastAsia" w:cs="ＭＳ Ｐゴシック" w:hint="eastAsia"/>
        </w:rPr>
        <w:t>提案内容が、必須要件事項を満たしている場合に基礎点を付与し、そうでない場合は0点とする。一つでも必須要件事項を満たしていないと評価（0点）した場合は、その入札者を不合格とし、価格点の評価は行わない。</w:t>
      </w:r>
    </w:p>
    <w:p w14:paraId="3A4BEAD5" w14:textId="77777777" w:rsidR="00FD4E91" w:rsidRPr="000E3C10" w:rsidRDefault="00FD4E91" w:rsidP="00FD4E91">
      <w:pPr>
        <w:pStyle w:val="a3"/>
        <w:ind w:left="848"/>
        <w:rPr>
          <w:rFonts w:asciiTheme="minorEastAsia" w:eastAsiaTheme="minorEastAsia" w:hAnsiTheme="minorEastAsia"/>
        </w:rPr>
      </w:pPr>
    </w:p>
    <w:p w14:paraId="0D7CC054" w14:textId="5F7A59AF" w:rsidR="00FD4E91" w:rsidRPr="000E3C10" w:rsidRDefault="00FD4E91" w:rsidP="00FD4E91">
      <w:pPr>
        <w:pStyle w:val="a3"/>
        <w:spacing w:line="360" w:lineRule="auto"/>
        <w:ind w:left="318"/>
        <w:rPr>
          <w:rFonts w:asciiTheme="minorEastAsia" w:eastAsiaTheme="minorEastAsia" w:hAnsiTheme="minorEastAsia"/>
        </w:rPr>
      </w:pPr>
      <w:r w:rsidRPr="000E3C10">
        <w:rPr>
          <w:rFonts w:asciiTheme="minorEastAsia" w:eastAsiaTheme="minorEastAsia" w:hAnsiTheme="minorEastAsia" w:cs="ＭＳ Ｐゴシック" w:hint="eastAsia"/>
          <w:b/>
          <w:bCs/>
          <w:sz w:val="28"/>
          <w:szCs w:val="28"/>
        </w:rPr>
        <w:t xml:space="preserve">5.3.2.2　</w:t>
      </w:r>
      <w:r w:rsidR="006D2CE0" w:rsidRPr="000E3C10">
        <w:rPr>
          <w:rFonts w:ascii="ＭＳ 明朝" w:hAnsi="ＭＳ 明朝" w:cs="ＭＳ Ｐゴシック" w:hint="eastAsia"/>
          <w:b/>
          <w:bCs/>
          <w:sz w:val="28"/>
          <w:szCs w:val="28"/>
        </w:rPr>
        <w:t>加点評価</w:t>
      </w:r>
    </w:p>
    <w:p w14:paraId="05EB0CEB" w14:textId="0C75E06C" w:rsidR="00FD4E91" w:rsidRPr="000E3C10" w:rsidRDefault="00FD4E91" w:rsidP="00FD4E91">
      <w:pPr>
        <w:pStyle w:val="a3"/>
        <w:ind w:left="848"/>
        <w:rPr>
          <w:rFonts w:asciiTheme="minorEastAsia" w:eastAsiaTheme="minorEastAsia" w:hAnsiTheme="minorEastAsia"/>
        </w:rPr>
      </w:pPr>
      <w:r w:rsidRPr="000E3C10">
        <w:rPr>
          <w:rFonts w:asciiTheme="minorEastAsia" w:eastAsiaTheme="minorEastAsia" w:hAnsiTheme="minorEastAsia" w:hint="eastAsia"/>
        </w:rPr>
        <w:t xml:space="preserve">　提案要求事項（任意）に対し、</w:t>
      </w:r>
      <w:r w:rsidR="003B735D" w:rsidRPr="000E3C10">
        <w:rPr>
          <w:rFonts w:asciiTheme="minorEastAsia" w:eastAsiaTheme="minorEastAsia" w:hAnsiTheme="minorEastAsia" w:hint="eastAsia"/>
        </w:rPr>
        <w:t>配点基準に基づき加点を行う。</w:t>
      </w:r>
    </w:p>
    <w:p w14:paraId="36DA185C" w14:textId="77777777" w:rsidR="00D2505D" w:rsidRPr="000E3C10" w:rsidRDefault="00D2505D" w:rsidP="00FD4E91">
      <w:pPr>
        <w:pStyle w:val="a3"/>
        <w:ind w:left="848"/>
        <w:rPr>
          <w:rFonts w:asciiTheme="minorEastAsia" w:eastAsiaTheme="minorEastAsia" w:hAnsiTheme="minorEastAsia"/>
        </w:rPr>
      </w:pPr>
    </w:p>
    <w:p w14:paraId="75A7B0A2" w14:textId="77777777" w:rsidR="00D2505D" w:rsidRPr="000E3C10" w:rsidRDefault="00D2505D" w:rsidP="00FD4E91">
      <w:pPr>
        <w:pStyle w:val="a3"/>
        <w:ind w:left="848"/>
        <w:rPr>
          <w:rFonts w:asciiTheme="minorEastAsia" w:eastAsiaTheme="minorEastAsia" w:hAnsiTheme="minorEastAsia"/>
        </w:rPr>
      </w:pPr>
    </w:p>
    <w:p w14:paraId="21A892E0" w14:textId="77777777" w:rsidR="00D2505D" w:rsidRPr="000E3C10" w:rsidRDefault="00D2505D" w:rsidP="00FD4E91">
      <w:pPr>
        <w:pStyle w:val="a3"/>
        <w:ind w:left="848"/>
        <w:rPr>
          <w:rFonts w:asciiTheme="minorEastAsia" w:eastAsiaTheme="minorEastAsia" w:hAnsiTheme="minorEastAsia"/>
        </w:rPr>
      </w:pPr>
    </w:p>
    <w:tbl>
      <w:tblPr>
        <w:tblpPr w:leftFromText="142" w:rightFromText="142" w:vertAnchor="text" w:horzAnchor="margin" w:tblpXSpec="center" w:tblpY="164"/>
        <w:tblW w:w="7933" w:type="dxa"/>
        <w:tblCellMar>
          <w:left w:w="99" w:type="dxa"/>
          <w:right w:w="99" w:type="dxa"/>
        </w:tblCellMar>
        <w:tblLook w:val="04A0" w:firstRow="1" w:lastRow="0" w:firstColumn="1" w:lastColumn="0" w:noHBand="0" w:noVBand="1"/>
      </w:tblPr>
      <w:tblGrid>
        <w:gridCol w:w="1555"/>
        <w:gridCol w:w="4925"/>
        <w:gridCol w:w="499"/>
        <w:gridCol w:w="499"/>
        <w:gridCol w:w="455"/>
      </w:tblGrid>
      <w:tr w:rsidR="000E3C10" w:rsidRPr="008913E7" w14:paraId="2E2B5ED6" w14:textId="77777777" w:rsidTr="00D2505D">
        <w:trPr>
          <w:trHeight w:val="315"/>
        </w:trPr>
        <w:tc>
          <w:tcPr>
            <w:tcW w:w="1555" w:type="dxa"/>
            <w:tcBorders>
              <w:top w:val="single" w:sz="4" w:space="0" w:color="auto"/>
              <w:left w:val="single" w:sz="4" w:space="0" w:color="auto"/>
              <w:bottom w:val="single" w:sz="4" w:space="0" w:color="auto"/>
              <w:right w:val="nil"/>
            </w:tcBorders>
            <w:shd w:val="clear" w:color="auto" w:fill="auto"/>
            <w:noWrap/>
            <w:vAlign w:val="center"/>
            <w:hideMark/>
          </w:tcPr>
          <w:p w14:paraId="7B7D3749" w14:textId="77777777" w:rsidR="00D2505D" w:rsidRPr="008913E7" w:rsidRDefault="00D2505D" w:rsidP="00D2505D">
            <w:pPr>
              <w:widowControl/>
              <w:jc w:val="center"/>
              <w:rPr>
                <w:rFonts w:asciiTheme="minorEastAsia" w:eastAsiaTheme="minorEastAsia" w:hAnsiTheme="minorEastAsia" w:cs="ＭＳ Ｐゴシック"/>
                <w:kern w:val="0"/>
                <w:sz w:val="20"/>
                <w:szCs w:val="20"/>
              </w:rPr>
            </w:pPr>
            <w:r w:rsidRPr="008913E7">
              <w:rPr>
                <w:rFonts w:asciiTheme="minorEastAsia" w:eastAsiaTheme="minorEastAsia" w:hAnsiTheme="minorEastAsia" w:cs="ＭＳ Ｐゴシック" w:hint="eastAsia"/>
                <w:kern w:val="0"/>
                <w:sz w:val="20"/>
                <w:szCs w:val="20"/>
              </w:rPr>
              <w:lastRenderedPageBreak/>
              <w:t>評価ランク</w:t>
            </w:r>
          </w:p>
        </w:tc>
        <w:tc>
          <w:tcPr>
            <w:tcW w:w="492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DBEF218" w14:textId="77777777" w:rsidR="00D2505D" w:rsidRPr="008913E7" w:rsidRDefault="00D2505D" w:rsidP="00D2505D">
            <w:pPr>
              <w:widowControl/>
              <w:jc w:val="center"/>
              <w:rPr>
                <w:rFonts w:asciiTheme="minorEastAsia" w:eastAsiaTheme="minorEastAsia" w:hAnsiTheme="minorEastAsia" w:cs="ＭＳ Ｐゴシック"/>
                <w:kern w:val="0"/>
                <w:sz w:val="20"/>
                <w:szCs w:val="20"/>
              </w:rPr>
            </w:pPr>
            <w:r w:rsidRPr="008913E7">
              <w:rPr>
                <w:rFonts w:asciiTheme="minorEastAsia" w:eastAsiaTheme="minorEastAsia" w:hAnsiTheme="minorEastAsia" w:cs="ＭＳ Ｐゴシック" w:hint="eastAsia"/>
                <w:kern w:val="0"/>
                <w:sz w:val="20"/>
                <w:szCs w:val="20"/>
              </w:rPr>
              <w:t>評価基準</w:t>
            </w:r>
          </w:p>
        </w:tc>
        <w:tc>
          <w:tcPr>
            <w:tcW w:w="1453"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5A3EE2" w14:textId="77777777" w:rsidR="00D2505D" w:rsidRPr="008913E7" w:rsidRDefault="00D2505D" w:rsidP="00D2505D">
            <w:pPr>
              <w:widowControl/>
              <w:jc w:val="center"/>
              <w:rPr>
                <w:rFonts w:asciiTheme="minorEastAsia" w:eastAsiaTheme="minorEastAsia" w:hAnsiTheme="minorEastAsia" w:cs="ＭＳ Ｐゴシック"/>
                <w:kern w:val="0"/>
                <w:sz w:val="18"/>
                <w:szCs w:val="18"/>
              </w:rPr>
            </w:pPr>
            <w:r w:rsidRPr="008913E7">
              <w:rPr>
                <w:rFonts w:asciiTheme="minorEastAsia" w:eastAsiaTheme="minorEastAsia" w:hAnsiTheme="minorEastAsia" w:cs="ＭＳ Ｐゴシック" w:hint="eastAsia"/>
                <w:kern w:val="0"/>
                <w:sz w:val="18"/>
                <w:szCs w:val="18"/>
              </w:rPr>
              <w:t>項目別得点</w:t>
            </w:r>
          </w:p>
        </w:tc>
      </w:tr>
      <w:tr w:rsidR="000E3C10" w:rsidRPr="008913E7" w14:paraId="0AA16B99" w14:textId="77777777" w:rsidTr="005A729D">
        <w:trPr>
          <w:trHeight w:val="555"/>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50E1FF99" w14:textId="77777777" w:rsidR="00D2505D" w:rsidRPr="008913E7" w:rsidRDefault="00D2505D" w:rsidP="00D2505D">
            <w:pPr>
              <w:widowControl/>
              <w:jc w:val="center"/>
              <w:rPr>
                <w:rFonts w:asciiTheme="minorEastAsia" w:eastAsiaTheme="minorEastAsia" w:hAnsiTheme="minorEastAsia" w:cs="ＭＳ Ｐゴシック"/>
                <w:kern w:val="0"/>
                <w:sz w:val="20"/>
                <w:szCs w:val="20"/>
              </w:rPr>
            </w:pPr>
            <w:r w:rsidRPr="008913E7">
              <w:rPr>
                <w:rFonts w:asciiTheme="minorEastAsia" w:eastAsiaTheme="minorEastAsia" w:hAnsiTheme="minorEastAsia" w:cs="ＭＳ Ｐゴシック" w:hint="eastAsia"/>
                <w:kern w:val="0"/>
                <w:sz w:val="20"/>
                <w:szCs w:val="20"/>
              </w:rPr>
              <w:t>満点</w:t>
            </w:r>
          </w:p>
        </w:tc>
        <w:tc>
          <w:tcPr>
            <w:tcW w:w="4925" w:type="dxa"/>
            <w:tcBorders>
              <w:top w:val="single" w:sz="4" w:space="0" w:color="auto"/>
              <w:left w:val="nil"/>
              <w:bottom w:val="single" w:sz="4" w:space="0" w:color="auto"/>
              <w:right w:val="single" w:sz="4" w:space="0" w:color="000000"/>
            </w:tcBorders>
            <w:shd w:val="clear" w:color="auto" w:fill="auto"/>
            <w:hideMark/>
          </w:tcPr>
          <w:p w14:paraId="091771D8" w14:textId="77777777" w:rsidR="00D2505D" w:rsidRPr="008913E7" w:rsidRDefault="00D2505D" w:rsidP="00D2505D">
            <w:pPr>
              <w:widowControl/>
              <w:jc w:val="center"/>
              <w:rPr>
                <w:rFonts w:asciiTheme="minorEastAsia" w:eastAsiaTheme="minorEastAsia" w:hAnsiTheme="minorEastAsia" w:cs="ＭＳ Ｐゴシック"/>
                <w:kern w:val="0"/>
                <w:sz w:val="20"/>
                <w:szCs w:val="20"/>
              </w:rPr>
            </w:pPr>
            <w:r w:rsidRPr="008913E7">
              <w:rPr>
                <w:rFonts w:asciiTheme="minorEastAsia" w:eastAsiaTheme="minorEastAsia" w:hAnsiTheme="minorEastAsia" w:cs="ＭＳ Ｐゴシック" w:hint="eastAsia"/>
                <w:kern w:val="0"/>
                <w:sz w:val="20"/>
                <w:szCs w:val="20"/>
              </w:rPr>
              <w:t>評価項目に示す内容について、すべて具体的に説明されており、また、その内容に矛盾がない。</w:t>
            </w:r>
          </w:p>
        </w:tc>
        <w:tc>
          <w:tcPr>
            <w:tcW w:w="499" w:type="dxa"/>
            <w:tcBorders>
              <w:top w:val="nil"/>
              <w:left w:val="nil"/>
              <w:bottom w:val="single" w:sz="4" w:space="0" w:color="auto"/>
              <w:right w:val="single" w:sz="4" w:space="0" w:color="auto"/>
            </w:tcBorders>
            <w:shd w:val="clear" w:color="auto" w:fill="auto"/>
            <w:noWrap/>
            <w:vAlign w:val="center"/>
            <w:hideMark/>
          </w:tcPr>
          <w:p w14:paraId="6377161A" w14:textId="77777777" w:rsidR="00D2505D" w:rsidRPr="008913E7" w:rsidRDefault="00D2505D" w:rsidP="00D2505D">
            <w:pPr>
              <w:widowControl/>
              <w:jc w:val="right"/>
              <w:rPr>
                <w:rFonts w:asciiTheme="minorEastAsia" w:eastAsiaTheme="minorEastAsia" w:hAnsiTheme="minorEastAsia" w:cs="ＭＳ Ｐゴシック"/>
                <w:kern w:val="0"/>
                <w:sz w:val="18"/>
                <w:szCs w:val="18"/>
              </w:rPr>
            </w:pPr>
            <w:r w:rsidRPr="008913E7">
              <w:rPr>
                <w:rFonts w:asciiTheme="minorEastAsia" w:eastAsiaTheme="minorEastAsia" w:hAnsiTheme="minorEastAsia" w:cs="ＭＳ Ｐゴシック" w:hint="eastAsia"/>
                <w:kern w:val="0"/>
                <w:sz w:val="18"/>
                <w:szCs w:val="18"/>
              </w:rPr>
              <w:t>12</w:t>
            </w:r>
          </w:p>
        </w:tc>
        <w:tc>
          <w:tcPr>
            <w:tcW w:w="499" w:type="dxa"/>
            <w:tcBorders>
              <w:top w:val="nil"/>
              <w:left w:val="nil"/>
              <w:bottom w:val="single" w:sz="4" w:space="0" w:color="auto"/>
              <w:right w:val="single" w:sz="4" w:space="0" w:color="auto"/>
            </w:tcBorders>
            <w:shd w:val="clear" w:color="auto" w:fill="auto"/>
            <w:noWrap/>
            <w:vAlign w:val="center"/>
            <w:hideMark/>
          </w:tcPr>
          <w:p w14:paraId="6A97CAD8" w14:textId="77777777" w:rsidR="00D2505D" w:rsidRPr="008913E7" w:rsidRDefault="00D2505D" w:rsidP="00D2505D">
            <w:pPr>
              <w:widowControl/>
              <w:jc w:val="right"/>
              <w:rPr>
                <w:rFonts w:asciiTheme="minorEastAsia" w:eastAsiaTheme="minorEastAsia" w:hAnsiTheme="minorEastAsia" w:cs="ＭＳ Ｐゴシック"/>
                <w:kern w:val="0"/>
                <w:sz w:val="18"/>
                <w:szCs w:val="18"/>
              </w:rPr>
            </w:pPr>
            <w:r w:rsidRPr="008913E7">
              <w:rPr>
                <w:rFonts w:asciiTheme="minorEastAsia" w:eastAsiaTheme="minorEastAsia" w:hAnsiTheme="minorEastAsia" w:cs="ＭＳ Ｐゴシック" w:hint="eastAsia"/>
                <w:kern w:val="0"/>
                <w:sz w:val="18"/>
                <w:szCs w:val="18"/>
              </w:rPr>
              <w:t>10</w:t>
            </w:r>
          </w:p>
        </w:tc>
        <w:tc>
          <w:tcPr>
            <w:tcW w:w="455" w:type="dxa"/>
            <w:tcBorders>
              <w:top w:val="nil"/>
              <w:left w:val="nil"/>
              <w:bottom w:val="single" w:sz="4" w:space="0" w:color="auto"/>
              <w:right w:val="single" w:sz="4" w:space="0" w:color="auto"/>
            </w:tcBorders>
            <w:shd w:val="clear" w:color="auto" w:fill="auto"/>
            <w:noWrap/>
            <w:vAlign w:val="center"/>
            <w:hideMark/>
          </w:tcPr>
          <w:p w14:paraId="5C4DB3C8" w14:textId="77777777" w:rsidR="00D2505D" w:rsidRPr="008913E7" w:rsidRDefault="00D2505D" w:rsidP="00D2505D">
            <w:pPr>
              <w:widowControl/>
              <w:jc w:val="right"/>
              <w:rPr>
                <w:rFonts w:asciiTheme="minorEastAsia" w:eastAsiaTheme="minorEastAsia" w:hAnsiTheme="minorEastAsia" w:cs="ＭＳ Ｐゴシック"/>
                <w:kern w:val="0"/>
                <w:sz w:val="18"/>
                <w:szCs w:val="18"/>
              </w:rPr>
            </w:pPr>
            <w:r w:rsidRPr="008913E7">
              <w:rPr>
                <w:rFonts w:asciiTheme="minorEastAsia" w:eastAsiaTheme="minorEastAsia" w:hAnsiTheme="minorEastAsia" w:cs="ＭＳ Ｐゴシック" w:hint="eastAsia"/>
                <w:kern w:val="0"/>
                <w:sz w:val="18"/>
                <w:szCs w:val="18"/>
              </w:rPr>
              <w:t>6</w:t>
            </w:r>
          </w:p>
        </w:tc>
      </w:tr>
      <w:tr w:rsidR="000E3C10" w:rsidRPr="008913E7" w14:paraId="7C8ED995" w14:textId="77777777" w:rsidTr="005A729D">
        <w:trPr>
          <w:trHeight w:val="54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3B24AABA" w14:textId="77777777" w:rsidR="00D2505D" w:rsidRPr="008913E7" w:rsidRDefault="00D2505D" w:rsidP="00D2505D">
            <w:pPr>
              <w:widowControl/>
              <w:jc w:val="center"/>
              <w:rPr>
                <w:rFonts w:asciiTheme="minorEastAsia" w:eastAsiaTheme="minorEastAsia" w:hAnsiTheme="minorEastAsia" w:cs="ＭＳ Ｐゴシック"/>
                <w:kern w:val="0"/>
                <w:sz w:val="20"/>
                <w:szCs w:val="20"/>
              </w:rPr>
            </w:pPr>
            <w:r w:rsidRPr="008913E7">
              <w:rPr>
                <w:rFonts w:asciiTheme="minorEastAsia" w:eastAsiaTheme="minorEastAsia" w:hAnsiTheme="minorEastAsia" w:cs="ＭＳ Ｐゴシック" w:hint="eastAsia"/>
                <w:kern w:val="0"/>
                <w:sz w:val="20"/>
                <w:szCs w:val="20"/>
              </w:rPr>
              <w:t>部分点</w:t>
            </w:r>
          </w:p>
        </w:tc>
        <w:tc>
          <w:tcPr>
            <w:tcW w:w="4925" w:type="dxa"/>
            <w:tcBorders>
              <w:top w:val="single" w:sz="4" w:space="0" w:color="auto"/>
              <w:left w:val="nil"/>
              <w:bottom w:val="single" w:sz="4" w:space="0" w:color="auto"/>
              <w:right w:val="single" w:sz="4" w:space="0" w:color="000000"/>
            </w:tcBorders>
            <w:shd w:val="clear" w:color="auto" w:fill="auto"/>
            <w:hideMark/>
          </w:tcPr>
          <w:p w14:paraId="08B67C16" w14:textId="77777777" w:rsidR="00D2505D" w:rsidRPr="008913E7" w:rsidRDefault="00D2505D" w:rsidP="00D2505D">
            <w:pPr>
              <w:widowControl/>
              <w:jc w:val="center"/>
              <w:rPr>
                <w:rFonts w:asciiTheme="minorEastAsia" w:eastAsiaTheme="minorEastAsia" w:hAnsiTheme="minorEastAsia" w:cs="ＭＳ Ｐゴシック"/>
                <w:kern w:val="0"/>
                <w:sz w:val="20"/>
                <w:szCs w:val="20"/>
              </w:rPr>
            </w:pPr>
            <w:r w:rsidRPr="008913E7">
              <w:rPr>
                <w:rFonts w:asciiTheme="minorEastAsia" w:eastAsiaTheme="minorEastAsia" w:hAnsiTheme="minorEastAsia" w:cs="ＭＳ Ｐゴシック" w:hint="eastAsia"/>
                <w:kern w:val="0"/>
                <w:sz w:val="20"/>
                <w:szCs w:val="20"/>
              </w:rPr>
              <w:t>評価項目に示す内容について、必要な説明がされているが、具体的な説明に欠ける部分がある。</w:t>
            </w:r>
          </w:p>
        </w:tc>
        <w:tc>
          <w:tcPr>
            <w:tcW w:w="499" w:type="dxa"/>
            <w:tcBorders>
              <w:top w:val="nil"/>
              <w:left w:val="nil"/>
              <w:bottom w:val="single" w:sz="4" w:space="0" w:color="auto"/>
              <w:right w:val="single" w:sz="4" w:space="0" w:color="auto"/>
            </w:tcBorders>
            <w:shd w:val="clear" w:color="auto" w:fill="auto"/>
            <w:noWrap/>
            <w:vAlign w:val="center"/>
            <w:hideMark/>
          </w:tcPr>
          <w:p w14:paraId="5BC31BA7" w14:textId="77777777" w:rsidR="00D2505D" w:rsidRPr="008913E7" w:rsidRDefault="00D2505D" w:rsidP="00D2505D">
            <w:pPr>
              <w:widowControl/>
              <w:jc w:val="right"/>
              <w:rPr>
                <w:rFonts w:asciiTheme="minorEastAsia" w:eastAsiaTheme="minorEastAsia" w:hAnsiTheme="minorEastAsia" w:cs="ＭＳ Ｐゴシック"/>
                <w:kern w:val="0"/>
                <w:sz w:val="18"/>
                <w:szCs w:val="18"/>
              </w:rPr>
            </w:pPr>
            <w:r w:rsidRPr="008913E7">
              <w:rPr>
                <w:rFonts w:asciiTheme="minorEastAsia" w:eastAsiaTheme="minorEastAsia" w:hAnsiTheme="minorEastAsia" w:cs="ＭＳ Ｐゴシック" w:hint="eastAsia"/>
                <w:kern w:val="0"/>
                <w:sz w:val="18"/>
                <w:szCs w:val="18"/>
              </w:rPr>
              <w:t>6</w:t>
            </w:r>
          </w:p>
        </w:tc>
        <w:tc>
          <w:tcPr>
            <w:tcW w:w="499" w:type="dxa"/>
            <w:tcBorders>
              <w:top w:val="nil"/>
              <w:left w:val="nil"/>
              <w:bottom w:val="single" w:sz="4" w:space="0" w:color="auto"/>
              <w:right w:val="single" w:sz="4" w:space="0" w:color="auto"/>
            </w:tcBorders>
            <w:shd w:val="clear" w:color="auto" w:fill="auto"/>
            <w:noWrap/>
            <w:vAlign w:val="center"/>
            <w:hideMark/>
          </w:tcPr>
          <w:p w14:paraId="6708B054" w14:textId="77777777" w:rsidR="00D2505D" w:rsidRPr="008913E7" w:rsidRDefault="00D2505D" w:rsidP="00D2505D">
            <w:pPr>
              <w:widowControl/>
              <w:jc w:val="right"/>
              <w:rPr>
                <w:rFonts w:asciiTheme="minorEastAsia" w:eastAsiaTheme="minorEastAsia" w:hAnsiTheme="minorEastAsia" w:cs="ＭＳ Ｐゴシック"/>
                <w:kern w:val="0"/>
                <w:sz w:val="18"/>
                <w:szCs w:val="18"/>
              </w:rPr>
            </w:pPr>
            <w:r w:rsidRPr="008913E7">
              <w:rPr>
                <w:rFonts w:asciiTheme="minorEastAsia" w:eastAsiaTheme="minorEastAsia" w:hAnsiTheme="minorEastAsia" w:cs="ＭＳ Ｐゴシック" w:hint="eastAsia"/>
                <w:kern w:val="0"/>
                <w:sz w:val="18"/>
                <w:szCs w:val="18"/>
              </w:rPr>
              <w:t>5</w:t>
            </w:r>
          </w:p>
        </w:tc>
        <w:tc>
          <w:tcPr>
            <w:tcW w:w="455" w:type="dxa"/>
            <w:tcBorders>
              <w:top w:val="nil"/>
              <w:left w:val="nil"/>
              <w:bottom w:val="single" w:sz="4" w:space="0" w:color="auto"/>
              <w:right w:val="single" w:sz="4" w:space="0" w:color="auto"/>
            </w:tcBorders>
            <w:shd w:val="clear" w:color="auto" w:fill="auto"/>
            <w:noWrap/>
            <w:vAlign w:val="center"/>
            <w:hideMark/>
          </w:tcPr>
          <w:p w14:paraId="53617E7A" w14:textId="77777777" w:rsidR="00D2505D" w:rsidRPr="008913E7" w:rsidRDefault="00D2505D" w:rsidP="00D2505D">
            <w:pPr>
              <w:widowControl/>
              <w:jc w:val="right"/>
              <w:rPr>
                <w:rFonts w:asciiTheme="minorEastAsia" w:eastAsiaTheme="minorEastAsia" w:hAnsiTheme="minorEastAsia" w:cs="ＭＳ Ｐゴシック"/>
                <w:kern w:val="0"/>
                <w:sz w:val="18"/>
                <w:szCs w:val="18"/>
              </w:rPr>
            </w:pPr>
            <w:r w:rsidRPr="008913E7">
              <w:rPr>
                <w:rFonts w:asciiTheme="minorEastAsia" w:eastAsiaTheme="minorEastAsia" w:hAnsiTheme="minorEastAsia" w:cs="ＭＳ Ｐゴシック" w:hint="eastAsia"/>
                <w:kern w:val="0"/>
                <w:sz w:val="18"/>
                <w:szCs w:val="18"/>
              </w:rPr>
              <w:t>3</w:t>
            </w:r>
          </w:p>
        </w:tc>
      </w:tr>
      <w:tr w:rsidR="000E3C10" w:rsidRPr="008913E7" w14:paraId="46253C79" w14:textId="77777777" w:rsidTr="005A729D">
        <w:trPr>
          <w:trHeight w:val="60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06E3AB60" w14:textId="77777777" w:rsidR="00D2505D" w:rsidRPr="008913E7" w:rsidRDefault="00D2505D" w:rsidP="00D2505D">
            <w:pPr>
              <w:widowControl/>
              <w:jc w:val="center"/>
              <w:rPr>
                <w:rFonts w:asciiTheme="minorEastAsia" w:eastAsiaTheme="minorEastAsia" w:hAnsiTheme="minorEastAsia" w:cs="ＭＳ Ｐゴシック"/>
                <w:kern w:val="0"/>
                <w:sz w:val="20"/>
                <w:szCs w:val="20"/>
              </w:rPr>
            </w:pPr>
            <w:r w:rsidRPr="008913E7">
              <w:rPr>
                <w:rFonts w:asciiTheme="minorEastAsia" w:eastAsiaTheme="minorEastAsia" w:hAnsiTheme="minorEastAsia" w:cs="ＭＳ Ｐゴシック" w:hint="eastAsia"/>
                <w:kern w:val="0"/>
                <w:sz w:val="20"/>
                <w:szCs w:val="20"/>
              </w:rPr>
              <w:t>加点無し</w:t>
            </w:r>
          </w:p>
        </w:tc>
        <w:tc>
          <w:tcPr>
            <w:tcW w:w="4925" w:type="dxa"/>
            <w:tcBorders>
              <w:top w:val="single" w:sz="4" w:space="0" w:color="auto"/>
              <w:left w:val="nil"/>
              <w:bottom w:val="single" w:sz="4" w:space="0" w:color="auto"/>
              <w:right w:val="single" w:sz="4" w:space="0" w:color="000000"/>
            </w:tcBorders>
            <w:shd w:val="clear" w:color="auto" w:fill="auto"/>
            <w:hideMark/>
          </w:tcPr>
          <w:p w14:paraId="673226E3" w14:textId="77777777" w:rsidR="00D2505D" w:rsidRPr="008913E7" w:rsidRDefault="00D2505D" w:rsidP="00D2505D">
            <w:pPr>
              <w:widowControl/>
              <w:jc w:val="center"/>
              <w:rPr>
                <w:rFonts w:asciiTheme="minorEastAsia" w:eastAsiaTheme="minorEastAsia" w:hAnsiTheme="minorEastAsia" w:cs="ＭＳ Ｐゴシック"/>
                <w:kern w:val="0"/>
                <w:sz w:val="20"/>
                <w:szCs w:val="20"/>
              </w:rPr>
            </w:pPr>
            <w:r w:rsidRPr="008913E7">
              <w:rPr>
                <w:rFonts w:asciiTheme="minorEastAsia" w:eastAsiaTheme="minorEastAsia" w:hAnsiTheme="minorEastAsia" w:cs="ＭＳ Ｐゴシック" w:hint="eastAsia"/>
                <w:kern w:val="0"/>
                <w:sz w:val="20"/>
                <w:szCs w:val="20"/>
              </w:rPr>
              <w:t>評価項目に示す内容についての説明がない。又は、説明が不適切（誤り、矛盾、不十分等）である。</w:t>
            </w:r>
          </w:p>
        </w:tc>
        <w:tc>
          <w:tcPr>
            <w:tcW w:w="499" w:type="dxa"/>
            <w:tcBorders>
              <w:top w:val="nil"/>
              <w:left w:val="nil"/>
              <w:bottom w:val="single" w:sz="4" w:space="0" w:color="auto"/>
              <w:right w:val="single" w:sz="4" w:space="0" w:color="auto"/>
            </w:tcBorders>
            <w:shd w:val="clear" w:color="auto" w:fill="auto"/>
            <w:noWrap/>
            <w:vAlign w:val="center"/>
            <w:hideMark/>
          </w:tcPr>
          <w:p w14:paraId="0A0AC855" w14:textId="77777777" w:rsidR="00D2505D" w:rsidRPr="008913E7" w:rsidRDefault="00D2505D" w:rsidP="00D2505D">
            <w:pPr>
              <w:widowControl/>
              <w:jc w:val="right"/>
              <w:rPr>
                <w:rFonts w:asciiTheme="minorEastAsia" w:eastAsiaTheme="minorEastAsia" w:hAnsiTheme="minorEastAsia" w:cs="ＭＳ Ｐゴシック"/>
                <w:kern w:val="0"/>
                <w:sz w:val="18"/>
                <w:szCs w:val="18"/>
              </w:rPr>
            </w:pPr>
            <w:r w:rsidRPr="008913E7">
              <w:rPr>
                <w:rFonts w:asciiTheme="minorEastAsia" w:eastAsiaTheme="minorEastAsia" w:hAnsiTheme="minorEastAsia" w:cs="ＭＳ Ｐゴシック" w:hint="eastAsia"/>
                <w:kern w:val="0"/>
                <w:sz w:val="18"/>
                <w:szCs w:val="18"/>
              </w:rPr>
              <w:t>0</w:t>
            </w:r>
          </w:p>
        </w:tc>
        <w:tc>
          <w:tcPr>
            <w:tcW w:w="499" w:type="dxa"/>
            <w:tcBorders>
              <w:top w:val="nil"/>
              <w:left w:val="nil"/>
              <w:bottom w:val="single" w:sz="4" w:space="0" w:color="auto"/>
              <w:right w:val="single" w:sz="4" w:space="0" w:color="auto"/>
            </w:tcBorders>
            <w:shd w:val="clear" w:color="auto" w:fill="auto"/>
            <w:noWrap/>
            <w:vAlign w:val="center"/>
            <w:hideMark/>
          </w:tcPr>
          <w:p w14:paraId="5AB40DA3" w14:textId="77777777" w:rsidR="00D2505D" w:rsidRPr="008913E7" w:rsidRDefault="00D2505D" w:rsidP="00D2505D">
            <w:pPr>
              <w:widowControl/>
              <w:jc w:val="right"/>
              <w:rPr>
                <w:rFonts w:asciiTheme="minorEastAsia" w:eastAsiaTheme="minorEastAsia" w:hAnsiTheme="minorEastAsia" w:cs="ＭＳ Ｐゴシック"/>
                <w:kern w:val="0"/>
                <w:sz w:val="18"/>
                <w:szCs w:val="18"/>
              </w:rPr>
            </w:pPr>
            <w:r w:rsidRPr="008913E7">
              <w:rPr>
                <w:rFonts w:asciiTheme="minorEastAsia" w:eastAsiaTheme="minorEastAsia" w:hAnsiTheme="minorEastAsia" w:cs="ＭＳ Ｐゴシック" w:hint="eastAsia"/>
                <w:kern w:val="0"/>
                <w:sz w:val="18"/>
                <w:szCs w:val="18"/>
              </w:rPr>
              <w:t>0</w:t>
            </w:r>
          </w:p>
        </w:tc>
        <w:tc>
          <w:tcPr>
            <w:tcW w:w="455" w:type="dxa"/>
            <w:tcBorders>
              <w:top w:val="nil"/>
              <w:left w:val="nil"/>
              <w:bottom w:val="single" w:sz="4" w:space="0" w:color="auto"/>
              <w:right w:val="single" w:sz="4" w:space="0" w:color="auto"/>
            </w:tcBorders>
            <w:shd w:val="clear" w:color="auto" w:fill="auto"/>
            <w:noWrap/>
            <w:vAlign w:val="center"/>
            <w:hideMark/>
          </w:tcPr>
          <w:p w14:paraId="487C1F39" w14:textId="77777777" w:rsidR="00D2505D" w:rsidRPr="008913E7" w:rsidRDefault="00D2505D" w:rsidP="00D2505D">
            <w:pPr>
              <w:widowControl/>
              <w:jc w:val="right"/>
              <w:rPr>
                <w:rFonts w:asciiTheme="minorEastAsia" w:eastAsiaTheme="minorEastAsia" w:hAnsiTheme="minorEastAsia" w:cs="ＭＳ Ｐゴシック"/>
                <w:kern w:val="0"/>
                <w:sz w:val="18"/>
                <w:szCs w:val="18"/>
              </w:rPr>
            </w:pPr>
            <w:r w:rsidRPr="008913E7">
              <w:rPr>
                <w:rFonts w:asciiTheme="minorEastAsia" w:eastAsiaTheme="minorEastAsia" w:hAnsiTheme="minorEastAsia" w:cs="ＭＳ Ｐゴシック" w:hint="eastAsia"/>
                <w:kern w:val="0"/>
                <w:sz w:val="18"/>
                <w:szCs w:val="18"/>
              </w:rPr>
              <w:t>0</w:t>
            </w:r>
          </w:p>
        </w:tc>
      </w:tr>
    </w:tbl>
    <w:p w14:paraId="7828618D" w14:textId="77777777" w:rsidR="006D2CE0" w:rsidRPr="008913E7" w:rsidRDefault="006D2CE0" w:rsidP="00FD4E91">
      <w:pPr>
        <w:pStyle w:val="a3"/>
        <w:ind w:left="848"/>
        <w:rPr>
          <w:rFonts w:asciiTheme="minorEastAsia" w:eastAsiaTheme="minorEastAsia" w:hAnsiTheme="minorEastAsia"/>
        </w:rPr>
      </w:pPr>
    </w:p>
    <w:p w14:paraId="51D62D7D" w14:textId="77777777" w:rsidR="006D2CE0" w:rsidRPr="008913E7" w:rsidRDefault="006D2CE0" w:rsidP="00FD4E91">
      <w:pPr>
        <w:pStyle w:val="a3"/>
        <w:ind w:left="848"/>
        <w:rPr>
          <w:rFonts w:asciiTheme="minorEastAsia" w:eastAsiaTheme="minorEastAsia" w:hAnsiTheme="minorEastAsia"/>
        </w:rPr>
      </w:pPr>
    </w:p>
    <w:p w14:paraId="31830422" w14:textId="77777777" w:rsidR="006D2CE0" w:rsidRPr="008913E7" w:rsidRDefault="006D2CE0" w:rsidP="005A729D">
      <w:pPr>
        <w:pStyle w:val="a3"/>
        <w:rPr>
          <w:rFonts w:asciiTheme="minorEastAsia" w:eastAsiaTheme="minorEastAsia" w:hAnsiTheme="minorEastAsia"/>
        </w:rPr>
      </w:pPr>
    </w:p>
    <w:p w14:paraId="319C0B5F" w14:textId="77777777" w:rsidR="006D2CE0" w:rsidRPr="008913E7" w:rsidRDefault="006D2CE0" w:rsidP="00FD4E91">
      <w:pPr>
        <w:pStyle w:val="a3"/>
        <w:ind w:left="848"/>
        <w:rPr>
          <w:rFonts w:asciiTheme="minorEastAsia" w:eastAsiaTheme="minorEastAsia" w:hAnsiTheme="minorEastAsia"/>
        </w:rPr>
      </w:pPr>
    </w:p>
    <w:p w14:paraId="3A6F841F" w14:textId="77777777" w:rsidR="00D2505D" w:rsidRPr="008913E7" w:rsidRDefault="00D2505D" w:rsidP="00FD4E91">
      <w:pPr>
        <w:pStyle w:val="a3"/>
        <w:ind w:left="848"/>
        <w:rPr>
          <w:rFonts w:asciiTheme="minorEastAsia" w:eastAsiaTheme="minorEastAsia" w:hAnsiTheme="minorEastAsia"/>
        </w:rPr>
      </w:pPr>
    </w:p>
    <w:p w14:paraId="39D5137F" w14:textId="77777777" w:rsidR="00D2505D" w:rsidRPr="008913E7" w:rsidRDefault="00D2505D" w:rsidP="00FD4E91">
      <w:pPr>
        <w:pStyle w:val="a3"/>
        <w:ind w:left="848"/>
        <w:rPr>
          <w:rFonts w:asciiTheme="minorEastAsia" w:eastAsiaTheme="minorEastAsia" w:hAnsiTheme="minorEastAsia"/>
        </w:rPr>
      </w:pPr>
    </w:p>
    <w:p w14:paraId="52C404FA" w14:textId="77777777" w:rsidR="00D2505D" w:rsidRPr="008913E7" w:rsidRDefault="00D2505D" w:rsidP="00FD4E91">
      <w:pPr>
        <w:pStyle w:val="a3"/>
        <w:ind w:left="848"/>
        <w:rPr>
          <w:rFonts w:asciiTheme="minorEastAsia" w:eastAsiaTheme="minorEastAsia" w:hAnsiTheme="minorEastAsia"/>
        </w:rPr>
      </w:pPr>
    </w:p>
    <w:p w14:paraId="1CB99CFF" w14:textId="77777777" w:rsidR="00D2505D" w:rsidRPr="008913E7" w:rsidRDefault="00D2505D" w:rsidP="00FD4E91">
      <w:pPr>
        <w:pStyle w:val="a3"/>
        <w:ind w:left="848"/>
        <w:rPr>
          <w:rFonts w:asciiTheme="minorEastAsia" w:eastAsiaTheme="minorEastAsia" w:hAnsiTheme="minorEastAsia"/>
        </w:rPr>
      </w:pPr>
    </w:p>
    <w:p w14:paraId="4B5D3DD0" w14:textId="77777777" w:rsidR="00D2505D" w:rsidRPr="008913E7" w:rsidRDefault="00D2505D" w:rsidP="00FD4E91">
      <w:pPr>
        <w:pStyle w:val="a3"/>
        <w:ind w:left="848"/>
        <w:rPr>
          <w:rFonts w:asciiTheme="minorEastAsia" w:eastAsiaTheme="minorEastAsia" w:hAnsiTheme="minorEastAsia"/>
        </w:rPr>
      </w:pPr>
    </w:p>
    <w:p w14:paraId="09AA1529" w14:textId="77777777" w:rsidR="00D2505D" w:rsidRPr="008913E7" w:rsidRDefault="00D2505D" w:rsidP="00FD4E91">
      <w:pPr>
        <w:pStyle w:val="a3"/>
        <w:ind w:left="848"/>
        <w:rPr>
          <w:rFonts w:asciiTheme="minorEastAsia" w:eastAsiaTheme="minorEastAsia" w:hAnsiTheme="minorEastAsia"/>
        </w:rPr>
      </w:pPr>
    </w:p>
    <w:p w14:paraId="7C18EE86" w14:textId="0885685C" w:rsidR="00A858A3" w:rsidRPr="000E3C10" w:rsidRDefault="00CF4DF3" w:rsidP="00FA2B20">
      <w:pPr>
        <w:pStyle w:val="a3"/>
        <w:ind w:leftChars="404" w:left="848" w:firstLineChars="100" w:firstLine="212"/>
        <w:rPr>
          <w:rFonts w:asciiTheme="minorEastAsia" w:eastAsiaTheme="minorEastAsia" w:hAnsiTheme="minorEastAsia" w:cs="ＭＳ Ｐゴシック"/>
        </w:rPr>
      </w:pPr>
      <w:r w:rsidRPr="000E3C10">
        <w:rPr>
          <w:rFonts w:asciiTheme="minorEastAsia" w:eastAsiaTheme="minorEastAsia" w:hAnsiTheme="minorEastAsia" w:cs="ＭＳ Ｐゴシック" w:hint="eastAsia"/>
        </w:rPr>
        <w:t>ただし、</w:t>
      </w:r>
      <w:r w:rsidR="00A858A3" w:rsidRPr="000E3C10">
        <w:rPr>
          <w:rFonts w:asciiTheme="minorEastAsia" w:eastAsiaTheme="minorEastAsia" w:hAnsiTheme="minorEastAsia" w:cs="ＭＳ Ｐゴシック" w:hint="eastAsia"/>
        </w:rPr>
        <w:t>「</w:t>
      </w:r>
      <w:r w:rsidRPr="000E3C10">
        <w:rPr>
          <w:rFonts w:asciiTheme="minorEastAsia" w:eastAsiaTheme="minorEastAsia" w:hAnsiTheme="minorEastAsia" w:cs="ＭＳ Ｐゴシック"/>
        </w:rPr>
        <w:t>6</w:t>
      </w:r>
      <w:r w:rsidR="00A858A3" w:rsidRPr="000E3C10">
        <w:rPr>
          <w:rFonts w:asciiTheme="minorEastAsia" w:eastAsiaTheme="minorEastAsia" w:hAnsiTheme="minorEastAsia" w:cs="ＭＳ Ｐゴシック"/>
        </w:rPr>
        <w:t xml:space="preserve"> </w:t>
      </w:r>
      <w:r w:rsidR="00A858A3" w:rsidRPr="000E3C10">
        <w:rPr>
          <w:rFonts w:asciiTheme="minorEastAsia" w:eastAsiaTheme="minorEastAsia" w:hAnsiTheme="minorEastAsia" w:cs="ＭＳ Ｐゴシック" w:hint="eastAsia"/>
        </w:rPr>
        <w:t>ワーク･ライフ・バランス等の推進に関する指標」については、下表の評価基準に基づき加点を付与する。複数の認定等が該当する場合は、最も配点が高い区分により加点を付与する。</w:t>
      </w:r>
    </w:p>
    <w:p w14:paraId="6383863D" w14:textId="77777777" w:rsidR="00A858A3" w:rsidRPr="000E3C10" w:rsidRDefault="00A858A3" w:rsidP="00FA2B20">
      <w:pPr>
        <w:pStyle w:val="a3"/>
        <w:ind w:leftChars="404" w:left="848" w:firstLineChars="100" w:firstLine="212"/>
        <w:rPr>
          <w:rFonts w:asciiTheme="minorEastAsia" w:eastAsiaTheme="minorEastAsia" w:hAnsiTheme="minorEastAsia" w:cs="ＭＳ Ｐゴシック"/>
        </w:rPr>
      </w:pPr>
      <w:bookmarkStart w:id="24" w:name="_Hlk41468134"/>
    </w:p>
    <w:bookmarkEnd w:id="24"/>
    <w:p w14:paraId="21B847E3" w14:textId="0BE7F978" w:rsidR="00A858A3" w:rsidRPr="000E3C10" w:rsidRDefault="00A858A3" w:rsidP="00FA2B20">
      <w:pPr>
        <w:pStyle w:val="a3"/>
        <w:ind w:leftChars="500" w:left="1580" w:hangingChars="250" w:hanging="530"/>
        <w:rPr>
          <w:rFonts w:asciiTheme="minorEastAsia" w:eastAsiaTheme="minorEastAsia" w:hAnsiTheme="minorEastAsia" w:cs="ＭＳ Ｐゴシック"/>
        </w:rPr>
      </w:pPr>
    </w:p>
    <w:tbl>
      <w:tblPr>
        <w:tblW w:w="7938" w:type="dxa"/>
        <w:tblInd w:w="846" w:type="dxa"/>
        <w:tblCellMar>
          <w:left w:w="99" w:type="dxa"/>
          <w:right w:w="99" w:type="dxa"/>
        </w:tblCellMar>
        <w:tblLook w:val="04A0" w:firstRow="1" w:lastRow="0" w:firstColumn="1" w:lastColumn="0" w:noHBand="0" w:noVBand="1"/>
      </w:tblPr>
      <w:tblGrid>
        <w:gridCol w:w="2380"/>
        <w:gridCol w:w="3857"/>
        <w:gridCol w:w="1701"/>
      </w:tblGrid>
      <w:tr w:rsidR="000E3C10" w:rsidRPr="000E3C10" w14:paraId="6BECF751" w14:textId="77777777" w:rsidTr="005A729D">
        <w:trPr>
          <w:trHeight w:val="345"/>
        </w:trPr>
        <w:tc>
          <w:tcPr>
            <w:tcW w:w="62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35C3362" w14:textId="77777777" w:rsidR="00164FAC" w:rsidRPr="000E3C10" w:rsidRDefault="00164FAC" w:rsidP="00164FAC">
            <w:pPr>
              <w:widowControl/>
              <w:jc w:val="center"/>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hint="eastAsia"/>
                <w:kern w:val="0"/>
                <w:szCs w:val="21"/>
              </w:rPr>
              <w:t>認定等の区分</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32C0C9F" w14:textId="77777777" w:rsidR="00164FAC" w:rsidRPr="000E3C10" w:rsidRDefault="00164FAC" w:rsidP="00164FAC">
            <w:pPr>
              <w:widowControl/>
              <w:jc w:val="center"/>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hint="eastAsia"/>
                <w:kern w:val="0"/>
                <w:szCs w:val="21"/>
              </w:rPr>
              <w:t>項目別得点</w:t>
            </w:r>
          </w:p>
        </w:tc>
      </w:tr>
      <w:tr w:rsidR="000E3C10" w:rsidRPr="000E3C10" w14:paraId="1738890B" w14:textId="77777777" w:rsidTr="005A729D">
        <w:trPr>
          <w:trHeight w:val="285"/>
        </w:trPr>
        <w:tc>
          <w:tcPr>
            <w:tcW w:w="2380" w:type="dxa"/>
            <w:vMerge w:val="restart"/>
            <w:tcBorders>
              <w:top w:val="nil"/>
              <w:left w:val="single" w:sz="4" w:space="0" w:color="auto"/>
              <w:bottom w:val="single" w:sz="4" w:space="0" w:color="000000"/>
              <w:right w:val="single" w:sz="4" w:space="0" w:color="auto"/>
            </w:tcBorders>
            <w:shd w:val="clear" w:color="auto" w:fill="auto"/>
            <w:vAlign w:val="center"/>
            <w:hideMark/>
          </w:tcPr>
          <w:p w14:paraId="7CD8CA2B" w14:textId="77777777" w:rsidR="00164FAC" w:rsidRPr="000E3C10" w:rsidRDefault="00164FAC" w:rsidP="00164FAC">
            <w:pPr>
              <w:widowControl/>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hint="eastAsia"/>
                <w:kern w:val="0"/>
                <w:szCs w:val="21"/>
              </w:rPr>
              <w:t>女性活躍推進法に基づく認定（えるぼし認定企業・プラチナえるぼし認定企業）</w:t>
            </w:r>
          </w:p>
        </w:tc>
        <w:tc>
          <w:tcPr>
            <w:tcW w:w="3857" w:type="dxa"/>
            <w:tcBorders>
              <w:top w:val="nil"/>
              <w:left w:val="nil"/>
              <w:bottom w:val="nil"/>
              <w:right w:val="nil"/>
            </w:tcBorders>
            <w:shd w:val="clear" w:color="auto" w:fill="auto"/>
            <w:noWrap/>
            <w:hideMark/>
          </w:tcPr>
          <w:p w14:paraId="23D0DB9E" w14:textId="77777777" w:rsidR="00164FAC" w:rsidRPr="000E3C10" w:rsidRDefault="00164FAC" w:rsidP="00164FAC">
            <w:pPr>
              <w:widowControl/>
              <w:jc w:val="left"/>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hint="eastAsia"/>
                <w:kern w:val="0"/>
                <w:szCs w:val="21"/>
              </w:rPr>
              <w:t>プラチナえるぼし（※1）</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E8609F4" w14:textId="77777777" w:rsidR="00164FAC" w:rsidRPr="000E3C10" w:rsidRDefault="00164FAC" w:rsidP="00164FAC">
            <w:pPr>
              <w:widowControl/>
              <w:jc w:val="center"/>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kern w:val="0"/>
                <w:szCs w:val="21"/>
              </w:rPr>
              <w:t>6</w:t>
            </w:r>
          </w:p>
        </w:tc>
      </w:tr>
      <w:tr w:rsidR="000E3C10" w:rsidRPr="000E3C10" w14:paraId="50C67AD2" w14:textId="77777777" w:rsidTr="005A729D">
        <w:trPr>
          <w:trHeight w:val="285"/>
        </w:trPr>
        <w:tc>
          <w:tcPr>
            <w:tcW w:w="2380" w:type="dxa"/>
            <w:vMerge/>
            <w:tcBorders>
              <w:top w:val="nil"/>
              <w:left w:val="single" w:sz="4" w:space="0" w:color="auto"/>
              <w:bottom w:val="single" w:sz="4" w:space="0" w:color="000000"/>
              <w:right w:val="single" w:sz="4" w:space="0" w:color="auto"/>
            </w:tcBorders>
            <w:vAlign w:val="center"/>
            <w:hideMark/>
          </w:tcPr>
          <w:p w14:paraId="6EEE35B2" w14:textId="77777777" w:rsidR="00164FAC" w:rsidRPr="000E3C10" w:rsidRDefault="00164FAC" w:rsidP="00164FAC">
            <w:pPr>
              <w:widowControl/>
              <w:jc w:val="left"/>
              <w:rPr>
                <w:rFonts w:asciiTheme="minorEastAsia" w:eastAsiaTheme="minorEastAsia" w:hAnsiTheme="minorEastAsia" w:cs="ＭＳ Ｐゴシック"/>
                <w:kern w:val="0"/>
                <w:szCs w:val="21"/>
              </w:rPr>
            </w:pPr>
          </w:p>
        </w:tc>
        <w:tc>
          <w:tcPr>
            <w:tcW w:w="3857" w:type="dxa"/>
            <w:tcBorders>
              <w:top w:val="single" w:sz="4" w:space="0" w:color="auto"/>
              <w:left w:val="nil"/>
              <w:bottom w:val="single" w:sz="4" w:space="0" w:color="auto"/>
              <w:right w:val="single" w:sz="4" w:space="0" w:color="auto"/>
            </w:tcBorders>
            <w:shd w:val="clear" w:color="auto" w:fill="auto"/>
            <w:vAlign w:val="center"/>
            <w:hideMark/>
          </w:tcPr>
          <w:p w14:paraId="438EF18A" w14:textId="77777777" w:rsidR="00164FAC" w:rsidRPr="000E3C10" w:rsidRDefault="00164FAC" w:rsidP="00164FAC">
            <w:pPr>
              <w:widowControl/>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hint="eastAsia"/>
                <w:kern w:val="0"/>
                <w:szCs w:val="21"/>
              </w:rPr>
              <w:t>えるぼし3段階目（※2）</w:t>
            </w:r>
          </w:p>
        </w:tc>
        <w:tc>
          <w:tcPr>
            <w:tcW w:w="1701" w:type="dxa"/>
            <w:tcBorders>
              <w:top w:val="nil"/>
              <w:left w:val="nil"/>
              <w:bottom w:val="single" w:sz="4" w:space="0" w:color="auto"/>
              <w:right w:val="single" w:sz="4" w:space="0" w:color="auto"/>
            </w:tcBorders>
            <w:shd w:val="clear" w:color="auto" w:fill="auto"/>
            <w:vAlign w:val="center"/>
            <w:hideMark/>
          </w:tcPr>
          <w:p w14:paraId="5DD508FB" w14:textId="77777777" w:rsidR="00164FAC" w:rsidRPr="000E3C10" w:rsidRDefault="00164FAC" w:rsidP="00164FAC">
            <w:pPr>
              <w:widowControl/>
              <w:jc w:val="center"/>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kern w:val="0"/>
                <w:szCs w:val="21"/>
              </w:rPr>
              <w:t xml:space="preserve">5 </w:t>
            </w:r>
          </w:p>
        </w:tc>
      </w:tr>
      <w:tr w:rsidR="000E3C10" w:rsidRPr="000E3C10" w14:paraId="715B6A7E" w14:textId="77777777" w:rsidTr="005A729D">
        <w:trPr>
          <w:trHeight w:val="285"/>
        </w:trPr>
        <w:tc>
          <w:tcPr>
            <w:tcW w:w="2380" w:type="dxa"/>
            <w:vMerge/>
            <w:tcBorders>
              <w:top w:val="nil"/>
              <w:left w:val="single" w:sz="4" w:space="0" w:color="auto"/>
              <w:bottom w:val="single" w:sz="4" w:space="0" w:color="000000"/>
              <w:right w:val="single" w:sz="4" w:space="0" w:color="auto"/>
            </w:tcBorders>
            <w:vAlign w:val="center"/>
            <w:hideMark/>
          </w:tcPr>
          <w:p w14:paraId="6962AADF" w14:textId="77777777" w:rsidR="00164FAC" w:rsidRPr="000E3C10" w:rsidRDefault="00164FAC" w:rsidP="00164FAC">
            <w:pPr>
              <w:widowControl/>
              <w:jc w:val="left"/>
              <w:rPr>
                <w:rFonts w:asciiTheme="minorEastAsia" w:eastAsiaTheme="minorEastAsia" w:hAnsiTheme="minorEastAsia" w:cs="ＭＳ Ｐゴシック"/>
                <w:kern w:val="0"/>
                <w:szCs w:val="21"/>
              </w:rPr>
            </w:pPr>
          </w:p>
        </w:tc>
        <w:tc>
          <w:tcPr>
            <w:tcW w:w="3857" w:type="dxa"/>
            <w:tcBorders>
              <w:top w:val="nil"/>
              <w:left w:val="nil"/>
              <w:bottom w:val="single" w:sz="4" w:space="0" w:color="auto"/>
              <w:right w:val="single" w:sz="4" w:space="0" w:color="auto"/>
            </w:tcBorders>
            <w:shd w:val="clear" w:color="auto" w:fill="auto"/>
            <w:vAlign w:val="center"/>
            <w:hideMark/>
          </w:tcPr>
          <w:p w14:paraId="09420C06" w14:textId="77777777" w:rsidR="00164FAC" w:rsidRPr="000E3C10" w:rsidRDefault="00164FAC" w:rsidP="00164FAC">
            <w:pPr>
              <w:widowControl/>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hint="eastAsia"/>
                <w:kern w:val="0"/>
                <w:szCs w:val="21"/>
              </w:rPr>
              <w:t>えるぼし2段階目（※2）</w:t>
            </w:r>
          </w:p>
        </w:tc>
        <w:tc>
          <w:tcPr>
            <w:tcW w:w="1701" w:type="dxa"/>
            <w:tcBorders>
              <w:top w:val="nil"/>
              <w:left w:val="nil"/>
              <w:bottom w:val="single" w:sz="4" w:space="0" w:color="auto"/>
              <w:right w:val="single" w:sz="4" w:space="0" w:color="auto"/>
            </w:tcBorders>
            <w:shd w:val="clear" w:color="auto" w:fill="auto"/>
            <w:vAlign w:val="center"/>
            <w:hideMark/>
          </w:tcPr>
          <w:p w14:paraId="45D401F2" w14:textId="77777777" w:rsidR="00164FAC" w:rsidRPr="000E3C10" w:rsidRDefault="00164FAC" w:rsidP="00164FAC">
            <w:pPr>
              <w:widowControl/>
              <w:jc w:val="center"/>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kern w:val="0"/>
                <w:szCs w:val="21"/>
              </w:rPr>
              <w:t xml:space="preserve">4 </w:t>
            </w:r>
          </w:p>
        </w:tc>
      </w:tr>
      <w:tr w:rsidR="000E3C10" w:rsidRPr="000E3C10" w14:paraId="1AF70816" w14:textId="77777777" w:rsidTr="005A729D">
        <w:trPr>
          <w:trHeight w:val="285"/>
        </w:trPr>
        <w:tc>
          <w:tcPr>
            <w:tcW w:w="2380" w:type="dxa"/>
            <w:vMerge/>
            <w:tcBorders>
              <w:top w:val="nil"/>
              <w:left w:val="single" w:sz="4" w:space="0" w:color="auto"/>
              <w:bottom w:val="single" w:sz="4" w:space="0" w:color="000000"/>
              <w:right w:val="single" w:sz="4" w:space="0" w:color="auto"/>
            </w:tcBorders>
            <w:vAlign w:val="center"/>
            <w:hideMark/>
          </w:tcPr>
          <w:p w14:paraId="5B114BD9" w14:textId="77777777" w:rsidR="00164FAC" w:rsidRPr="000E3C10" w:rsidRDefault="00164FAC" w:rsidP="00164FAC">
            <w:pPr>
              <w:widowControl/>
              <w:jc w:val="left"/>
              <w:rPr>
                <w:rFonts w:asciiTheme="minorEastAsia" w:eastAsiaTheme="minorEastAsia" w:hAnsiTheme="minorEastAsia" w:cs="ＭＳ Ｐゴシック"/>
                <w:kern w:val="0"/>
                <w:szCs w:val="21"/>
              </w:rPr>
            </w:pPr>
          </w:p>
        </w:tc>
        <w:tc>
          <w:tcPr>
            <w:tcW w:w="3857" w:type="dxa"/>
            <w:tcBorders>
              <w:top w:val="nil"/>
              <w:left w:val="nil"/>
              <w:bottom w:val="single" w:sz="4" w:space="0" w:color="auto"/>
              <w:right w:val="single" w:sz="4" w:space="0" w:color="auto"/>
            </w:tcBorders>
            <w:shd w:val="clear" w:color="auto" w:fill="auto"/>
            <w:vAlign w:val="center"/>
            <w:hideMark/>
          </w:tcPr>
          <w:p w14:paraId="4197A936" w14:textId="77777777" w:rsidR="00164FAC" w:rsidRPr="000E3C10" w:rsidRDefault="00164FAC" w:rsidP="00164FAC">
            <w:pPr>
              <w:widowControl/>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hint="eastAsia"/>
                <w:kern w:val="0"/>
                <w:szCs w:val="21"/>
              </w:rPr>
              <w:t>えるぼし1段階目（※2）</w:t>
            </w:r>
          </w:p>
        </w:tc>
        <w:tc>
          <w:tcPr>
            <w:tcW w:w="1701" w:type="dxa"/>
            <w:tcBorders>
              <w:top w:val="nil"/>
              <w:left w:val="nil"/>
              <w:bottom w:val="single" w:sz="4" w:space="0" w:color="auto"/>
              <w:right w:val="single" w:sz="4" w:space="0" w:color="auto"/>
            </w:tcBorders>
            <w:shd w:val="clear" w:color="auto" w:fill="auto"/>
            <w:vAlign w:val="center"/>
            <w:hideMark/>
          </w:tcPr>
          <w:p w14:paraId="72434D3D" w14:textId="77777777" w:rsidR="00164FAC" w:rsidRPr="000E3C10" w:rsidRDefault="00164FAC" w:rsidP="00164FAC">
            <w:pPr>
              <w:widowControl/>
              <w:jc w:val="center"/>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kern w:val="0"/>
                <w:szCs w:val="21"/>
              </w:rPr>
              <w:t xml:space="preserve">3 </w:t>
            </w:r>
          </w:p>
        </w:tc>
      </w:tr>
      <w:tr w:rsidR="000E3C10" w:rsidRPr="000E3C10" w14:paraId="4BE11608" w14:textId="77777777" w:rsidTr="005A729D">
        <w:trPr>
          <w:trHeight w:val="285"/>
        </w:trPr>
        <w:tc>
          <w:tcPr>
            <w:tcW w:w="2380" w:type="dxa"/>
            <w:vMerge/>
            <w:tcBorders>
              <w:top w:val="nil"/>
              <w:left w:val="single" w:sz="4" w:space="0" w:color="auto"/>
              <w:bottom w:val="single" w:sz="4" w:space="0" w:color="000000"/>
              <w:right w:val="single" w:sz="4" w:space="0" w:color="auto"/>
            </w:tcBorders>
            <w:vAlign w:val="center"/>
            <w:hideMark/>
          </w:tcPr>
          <w:p w14:paraId="11FDEF43" w14:textId="77777777" w:rsidR="00164FAC" w:rsidRPr="000E3C10" w:rsidRDefault="00164FAC" w:rsidP="00164FAC">
            <w:pPr>
              <w:widowControl/>
              <w:jc w:val="left"/>
              <w:rPr>
                <w:rFonts w:asciiTheme="minorEastAsia" w:eastAsiaTheme="minorEastAsia" w:hAnsiTheme="minorEastAsia" w:cs="ＭＳ Ｐゴシック"/>
                <w:kern w:val="0"/>
                <w:szCs w:val="21"/>
              </w:rPr>
            </w:pPr>
          </w:p>
        </w:tc>
        <w:tc>
          <w:tcPr>
            <w:tcW w:w="3857" w:type="dxa"/>
            <w:tcBorders>
              <w:top w:val="nil"/>
              <w:left w:val="nil"/>
              <w:bottom w:val="single" w:sz="4" w:space="0" w:color="auto"/>
              <w:right w:val="single" w:sz="4" w:space="0" w:color="auto"/>
            </w:tcBorders>
            <w:shd w:val="clear" w:color="auto" w:fill="auto"/>
            <w:vAlign w:val="center"/>
            <w:hideMark/>
          </w:tcPr>
          <w:p w14:paraId="55D0AAD1" w14:textId="77777777" w:rsidR="00164FAC" w:rsidRPr="000E3C10" w:rsidRDefault="00164FAC" w:rsidP="00164FAC">
            <w:pPr>
              <w:widowControl/>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hint="eastAsia"/>
                <w:kern w:val="0"/>
                <w:szCs w:val="21"/>
              </w:rPr>
              <w:t>行動計画策定（※3）</w:t>
            </w:r>
          </w:p>
        </w:tc>
        <w:tc>
          <w:tcPr>
            <w:tcW w:w="1701" w:type="dxa"/>
            <w:tcBorders>
              <w:top w:val="nil"/>
              <w:left w:val="nil"/>
              <w:bottom w:val="single" w:sz="4" w:space="0" w:color="auto"/>
              <w:right w:val="single" w:sz="4" w:space="0" w:color="auto"/>
            </w:tcBorders>
            <w:shd w:val="clear" w:color="auto" w:fill="auto"/>
            <w:vAlign w:val="center"/>
            <w:hideMark/>
          </w:tcPr>
          <w:p w14:paraId="4135E6B9" w14:textId="77777777" w:rsidR="00164FAC" w:rsidRPr="000E3C10" w:rsidRDefault="00164FAC" w:rsidP="00164FAC">
            <w:pPr>
              <w:widowControl/>
              <w:jc w:val="center"/>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kern w:val="0"/>
                <w:szCs w:val="21"/>
              </w:rPr>
              <w:t xml:space="preserve">1 </w:t>
            </w:r>
          </w:p>
        </w:tc>
      </w:tr>
      <w:tr w:rsidR="000E3C10" w:rsidRPr="000E3C10" w14:paraId="20907241" w14:textId="77777777" w:rsidTr="005A729D">
        <w:trPr>
          <w:trHeight w:val="285"/>
        </w:trPr>
        <w:tc>
          <w:tcPr>
            <w:tcW w:w="2380" w:type="dxa"/>
            <w:vMerge w:val="restart"/>
            <w:tcBorders>
              <w:top w:val="nil"/>
              <w:left w:val="single" w:sz="4" w:space="0" w:color="auto"/>
              <w:bottom w:val="single" w:sz="4" w:space="0" w:color="000000"/>
              <w:right w:val="single" w:sz="4" w:space="0" w:color="auto"/>
            </w:tcBorders>
            <w:shd w:val="clear" w:color="auto" w:fill="auto"/>
            <w:vAlign w:val="center"/>
            <w:hideMark/>
          </w:tcPr>
          <w:p w14:paraId="15170E0C" w14:textId="77777777" w:rsidR="00164FAC" w:rsidRPr="000E3C10" w:rsidRDefault="00164FAC" w:rsidP="00164FAC">
            <w:pPr>
              <w:widowControl/>
              <w:jc w:val="left"/>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hint="eastAsia"/>
                <w:kern w:val="0"/>
                <w:szCs w:val="21"/>
              </w:rPr>
              <w:t>次世代法に基づく認定（くるみん認定企業・トライくるみん認定企業・プラチナくるみん認定企業）</w:t>
            </w:r>
          </w:p>
        </w:tc>
        <w:tc>
          <w:tcPr>
            <w:tcW w:w="3857" w:type="dxa"/>
            <w:tcBorders>
              <w:top w:val="nil"/>
              <w:left w:val="nil"/>
              <w:bottom w:val="single" w:sz="4" w:space="0" w:color="auto"/>
              <w:right w:val="single" w:sz="4" w:space="0" w:color="auto"/>
            </w:tcBorders>
            <w:shd w:val="clear" w:color="auto" w:fill="auto"/>
            <w:vAlign w:val="center"/>
            <w:hideMark/>
          </w:tcPr>
          <w:p w14:paraId="30828D5F" w14:textId="77777777" w:rsidR="00164FAC" w:rsidRPr="000E3C10" w:rsidRDefault="00164FAC" w:rsidP="00164FAC">
            <w:pPr>
              <w:widowControl/>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hint="eastAsia"/>
                <w:kern w:val="0"/>
                <w:szCs w:val="21"/>
              </w:rPr>
              <w:t>プラチナくるみん（※4）</w:t>
            </w:r>
          </w:p>
        </w:tc>
        <w:tc>
          <w:tcPr>
            <w:tcW w:w="1701" w:type="dxa"/>
            <w:tcBorders>
              <w:top w:val="nil"/>
              <w:left w:val="nil"/>
              <w:bottom w:val="single" w:sz="4" w:space="0" w:color="auto"/>
              <w:right w:val="single" w:sz="4" w:space="0" w:color="auto"/>
            </w:tcBorders>
            <w:shd w:val="clear" w:color="auto" w:fill="auto"/>
            <w:vAlign w:val="center"/>
            <w:hideMark/>
          </w:tcPr>
          <w:p w14:paraId="1B763308" w14:textId="77777777" w:rsidR="00164FAC" w:rsidRPr="000E3C10" w:rsidRDefault="00164FAC" w:rsidP="00164FAC">
            <w:pPr>
              <w:widowControl/>
              <w:jc w:val="center"/>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kern w:val="0"/>
                <w:szCs w:val="21"/>
              </w:rPr>
              <w:t xml:space="preserve">6 </w:t>
            </w:r>
          </w:p>
        </w:tc>
      </w:tr>
      <w:tr w:rsidR="000E3C10" w:rsidRPr="000E3C10" w14:paraId="0E56B8B2" w14:textId="77777777" w:rsidTr="005A729D">
        <w:trPr>
          <w:trHeight w:val="510"/>
        </w:trPr>
        <w:tc>
          <w:tcPr>
            <w:tcW w:w="2380" w:type="dxa"/>
            <w:vMerge/>
            <w:tcBorders>
              <w:top w:val="nil"/>
              <w:left w:val="single" w:sz="4" w:space="0" w:color="auto"/>
              <w:bottom w:val="single" w:sz="4" w:space="0" w:color="000000"/>
              <w:right w:val="single" w:sz="4" w:space="0" w:color="auto"/>
            </w:tcBorders>
            <w:vAlign w:val="center"/>
            <w:hideMark/>
          </w:tcPr>
          <w:p w14:paraId="607BF1DE" w14:textId="77777777" w:rsidR="00164FAC" w:rsidRPr="000E3C10" w:rsidRDefault="00164FAC" w:rsidP="00164FAC">
            <w:pPr>
              <w:widowControl/>
              <w:jc w:val="left"/>
              <w:rPr>
                <w:rFonts w:asciiTheme="minorEastAsia" w:eastAsiaTheme="minorEastAsia" w:hAnsiTheme="minorEastAsia" w:cs="ＭＳ Ｐゴシック"/>
                <w:kern w:val="0"/>
                <w:szCs w:val="21"/>
              </w:rPr>
            </w:pPr>
          </w:p>
        </w:tc>
        <w:tc>
          <w:tcPr>
            <w:tcW w:w="3857" w:type="dxa"/>
            <w:tcBorders>
              <w:top w:val="nil"/>
              <w:left w:val="nil"/>
              <w:bottom w:val="single" w:sz="4" w:space="0" w:color="auto"/>
              <w:right w:val="single" w:sz="4" w:space="0" w:color="auto"/>
            </w:tcBorders>
            <w:shd w:val="clear" w:color="auto" w:fill="auto"/>
            <w:vAlign w:val="center"/>
            <w:hideMark/>
          </w:tcPr>
          <w:p w14:paraId="0DFAABB7" w14:textId="77777777" w:rsidR="00164FAC" w:rsidRPr="000E3C10" w:rsidRDefault="00164FAC" w:rsidP="00164FAC">
            <w:pPr>
              <w:widowControl/>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hint="eastAsia"/>
                <w:kern w:val="0"/>
                <w:szCs w:val="21"/>
              </w:rPr>
              <w:t>くるみん（令和4年4月1日以降の基準）（※5）</w:t>
            </w:r>
          </w:p>
        </w:tc>
        <w:tc>
          <w:tcPr>
            <w:tcW w:w="1701" w:type="dxa"/>
            <w:tcBorders>
              <w:top w:val="nil"/>
              <w:left w:val="nil"/>
              <w:bottom w:val="single" w:sz="4" w:space="0" w:color="auto"/>
              <w:right w:val="single" w:sz="4" w:space="0" w:color="auto"/>
            </w:tcBorders>
            <w:shd w:val="clear" w:color="auto" w:fill="auto"/>
            <w:vAlign w:val="center"/>
            <w:hideMark/>
          </w:tcPr>
          <w:p w14:paraId="649A4BB1" w14:textId="77777777" w:rsidR="00164FAC" w:rsidRPr="000E3C10" w:rsidRDefault="00164FAC" w:rsidP="00164FAC">
            <w:pPr>
              <w:widowControl/>
              <w:jc w:val="center"/>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kern w:val="0"/>
                <w:szCs w:val="21"/>
              </w:rPr>
              <w:t xml:space="preserve">4 </w:t>
            </w:r>
          </w:p>
        </w:tc>
      </w:tr>
      <w:tr w:rsidR="000E3C10" w:rsidRPr="000E3C10" w14:paraId="59D297EA" w14:textId="77777777" w:rsidTr="005A729D">
        <w:trPr>
          <w:trHeight w:val="510"/>
        </w:trPr>
        <w:tc>
          <w:tcPr>
            <w:tcW w:w="2380" w:type="dxa"/>
            <w:vMerge/>
            <w:tcBorders>
              <w:top w:val="nil"/>
              <w:left w:val="single" w:sz="4" w:space="0" w:color="auto"/>
              <w:bottom w:val="single" w:sz="4" w:space="0" w:color="000000"/>
              <w:right w:val="single" w:sz="4" w:space="0" w:color="auto"/>
            </w:tcBorders>
            <w:vAlign w:val="center"/>
            <w:hideMark/>
          </w:tcPr>
          <w:p w14:paraId="2FF82DA7" w14:textId="77777777" w:rsidR="00164FAC" w:rsidRPr="000E3C10" w:rsidRDefault="00164FAC" w:rsidP="00164FAC">
            <w:pPr>
              <w:widowControl/>
              <w:jc w:val="left"/>
              <w:rPr>
                <w:rFonts w:asciiTheme="minorEastAsia" w:eastAsiaTheme="minorEastAsia" w:hAnsiTheme="minorEastAsia" w:cs="ＭＳ Ｐゴシック"/>
                <w:kern w:val="0"/>
                <w:szCs w:val="21"/>
              </w:rPr>
            </w:pPr>
          </w:p>
        </w:tc>
        <w:tc>
          <w:tcPr>
            <w:tcW w:w="3857" w:type="dxa"/>
            <w:tcBorders>
              <w:top w:val="nil"/>
              <w:left w:val="nil"/>
              <w:bottom w:val="single" w:sz="4" w:space="0" w:color="auto"/>
              <w:right w:val="single" w:sz="4" w:space="0" w:color="auto"/>
            </w:tcBorders>
            <w:shd w:val="clear" w:color="auto" w:fill="auto"/>
            <w:vAlign w:val="center"/>
            <w:hideMark/>
          </w:tcPr>
          <w:p w14:paraId="5EFC20DB" w14:textId="77777777" w:rsidR="00164FAC" w:rsidRPr="000E3C10" w:rsidRDefault="00164FAC" w:rsidP="00164FAC">
            <w:pPr>
              <w:widowControl/>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hint="eastAsia"/>
                <w:kern w:val="0"/>
                <w:szCs w:val="21"/>
              </w:rPr>
              <w:t>くるみん（平成29年4月1日～令和4年3月31日までの基準）（※6）</w:t>
            </w:r>
          </w:p>
        </w:tc>
        <w:tc>
          <w:tcPr>
            <w:tcW w:w="1701" w:type="dxa"/>
            <w:tcBorders>
              <w:top w:val="nil"/>
              <w:left w:val="nil"/>
              <w:bottom w:val="single" w:sz="4" w:space="0" w:color="auto"/>
              <w:right w:val="single" w:sz="4" w:space="0" w:color="auto"/>
            </w:tcBorders>
            <w:shd w:val="clear" w:color="auto" w:fill="auto"/>
            <w:vAlign w:val="center"/>
            <w:hideMark/>
          </w:tcPr>
          <w:p w14:paraId="09854C73" w14:textId="77777777" w:rsidR="00164FAC" w:rsidRPr="000E3C10" w:rsidRDefault="00164FAC" w:rsidP="00164FAC">
            <w:pPr>
              <w:widowControl/>
              <w:jc w:val="center"/>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kern w:val="0"/>
                <w:szCs w:val="21"/>
              </w:rPr>
              <w:t xml:space="preserve">3 </w:t>
            </w:r>
          </w:p>
        </w:tc>
      </w:tr>
      <w:tr w:rsidR="000E3C10" w:rsidRPr="000E3C10" w14:paraId="2C1312DE" w14:textId="77777777" w:rsidTr="005A729D">
        <w:trPr>
          <w:trHeight w:val="255"/>
        </w:trPr>
        <w:tc>
          <w:tcPr>
            <w:tcW w:w="2380" w:type="dxa"/>
            <w:vMerge/>
            <w:tcBorders>
              <w:top w:val="nil"/>
              <w:left w:val="single" w:sz="4" w:space="0" w:color="auto"/>
              <w:bottom w:val="single" w:sz="4" w:space="0" w:color="000000"/>
              <w:right w:val="single" w:sz="4" w:space="0" w:color="auto"/>
            </w:tcBorders>
            <w:vAlign w:val="center"/>
            <w:hideMark/>
          </w:tcPr>
          <w:p w14:paraId="7F1AD86D" w14:textId="77777777" w:rsidR="00164FAC" w:rsidRPr="000E3C10" w:rsidRDefault="00164FAC" w:rsidP="00164FAC">
            <w:pPr>
              <w:widowControl/>
              <w:jc w:val="left"/>
              <w:rPr>
                <w:rFonts w:asciiTheme="minorEastAsia" w:eastAsiaTheme="minorEastAsia" w:hAnsiTheme="minorEastAsia" w:cs="ＭＳ Ｐゴシック"/>
                <w:kern w:val="0"/>
                <w:szCs w:val="21"/>
              </w:rPr>
            </w:pPr>
          </w:p>
        </w:tc>
        <w:tc>
          <w:tcPr>
            <w:tcW w:w="3857" w:type="dxa"/>
            <w:tcBorders>
              <w:top w:val="nil"/>
              <w:left w:val="nil"/>
              <w:bottom w:val="single" w:sz="4" w:space="0" w:color="auto"/>
              <w:right w:val="single" w:sz="4" w:space="0" w:color="auto"/>
            </w:tcBorders>
            <w:shd w:val="clear" w:color="auto" w:fill="auto"/>
            <w:vAlign w:val="center"/>
            <w:hideMark/>
          </w:tcPr>
          <w:p w14:paraId="43EDC76E" w14:textId="77777777" w:rsidR="00164FAC" w:rsidRPr="000E3C10" w:rsidRDefault="00164FAC" w:rsidP="00164FAC">
            <w:pPr>
              <w:widowControl/>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hint="eastAsia"/>
                <w:kern w:val="0"/>
                <w:szCs w:val="21"/>
              </w:rPr>
              <w:t>トライくるみん（※7）</w:t>
            </w:r>
          </w:p>
        </w:tc>
        <w:tc>
          <w:tcPr>
            <w:tcW w:w="1701" w:type="dxa"/>
            <w:tcBorders>
              <w:top w:val="nil"/>
              <w:left w:val="nil"/>
              <w:bottom w:val="single" w:sz="4" w:space="0" w:color="auto"/>
              <w:right w:val="single" w:sz="4" w:space="0" w:color="auto"/>
            </w:tcBorders>
            <w:shd w:val="clear" w:color="auto" w:fill="auto"/>
            <w:vAlign w:val="center"/>
            <w:hideMark/>
          </w:tcPr>
          <w:p w14:paraId="1408AE4A" w14:textId="77777777" w:rsidR="00164FAC" w:rsidRPr="000E3C10" w:rsidRDefault="00164FAC" w:rsidP="00164FAC">
            <w:pPr>
              <w:widowControl/>
              <w:jc w:val="center"/>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kern w:val="0"/>
                <w:szCs w:val="21"/>
              </w:rPr>
              <w:t xml:space="preserve">3 </w:t>
            </w:r>
          </w:p>
        </w:tc>
      </w:tr>
      <w:tr w:rsidR="000E3C10" w:rsidRPr="000E3C10" w14:paraId="7FAC6A05" w14:textId="77777777" w:rsidTr="005A729D">
        <w:trPr>
          <w:trHeight w:val="540"/>
        </w:trPr>
        <w:tc>
          <w:tcPr>
            <w:tcW w:w="2380" w:type="dxa"/>
            <w:vMerge/>
            <w:tcBorders>
              <w:top w:val="nil"/>
              <w:left w:val="single" w:sz="4" w:space="0" w:color="auto"/>
              <w:bottom w:val="single" w:sz="4" w:space="0" w:color="000000"/>
              <w:right w:val="single" w:sz="4" w:space="0" w:color="auto"/>
            </w:tcBorders>
            <w:vAlign w:val="center"/>
            <w:hideMark/>
          </w:tcPr>
          <w:p w14:paraId="72C79B26" w14:textId="77777777" w:rsidR="00164FAC" w:rsidRPr="000E3C10" w:rsidRDefault="00164FAC" w:rsidP="00164FAC">
            <w:pPr>
              <w:widowControl/>
              <w:jc w:val="left"/>
              <w:rPr>
                <w:rFonts w:asciiTheme="minorEastAsia" w:eastAsiaTheme="minorEastAsia" w:hAnsiTheme="minorEastAsia" w:cs="ＭＳ Ｐゴシック"/>
                <w:kern w:val="0"/>
                <w:szCs w:val="21"/>
              </w:rPr>
            </w:pPr>
          </w:p>
        </w:tc>
        <w:tc>
          <w:tcPr>
            <w:tcW w:w="3857" w:type="dxa"/>
            <w:tcBorders>
              <w:top w:val="nil"/>
              <w:left w:val="nil"/>
              <w:bottom w:val="nil"/>
              <w:right w:val="nil"/>
            </w:tcBorders>
            <w:shd w:val="clear" w:color="auto" w:fill="auto"/>
            <w:vAlign w:val="center"/>
            <w:hideMark/>
          </w:tcPr>
          <w:p w14:paraId="6E97EC19" w14:textId="77777777" w:rsidR="00164FAC" w:rsidRPr="000E3C10" w:rsidRDefault="00164FAC" w:rsidP="00164FAC">
            <w:pPr>
              <w:widowControl/>
              <w:jc w:val="left"/>
              <w:rPr>
                <w:rFonts w:asciiTheme="minorEastAsia" w:eastAsiaTheme="minorEastAsia" w:hAnsiTheme="minorEastAsia" w:cs="ＭＳ Ｐゴシック"/>
                <w:kern w:val="0"/>
                <w:sz w:val="22"/>
                <w:szCs w:val="22"/>
              </w:rPr>
            </w:pPr>
            <w:r w:rsidRPr="000E3C10">
              <w:rPr>
                <w:rFonts w:asciiTheme="minorEastAsia" w:eastAsiaTheme="minorEastAsia" w:hAnsiTheme="minorEastAsia" w:cs="ＭＳ Ｐゴシック" w:hint="eastAsia"/>
                <w:kern w:val="0"/>
                <w:sz w:val="22"/>
                <w:szCs w:val="22"/>
              </w:rPr>
              <w:t>くるみん（平成29年3月31日までの基準）（※8）</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5497F7B" w14:textId="77777777" w:rsidR="00164FAC" w:rsidRPr="000E3C10" w:rsidRDefault="00164FAC" w:rsidP="00164FAC">
            <w:pPr>
              <w:widowControl/>
              <w:jc w:val="center"/>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kern w:val="0"/>
                <w:szCs w:val="21"/>
              </w:rPr>
              <w:t xml:space="preserve">2 </w:t>
            </w:r>
          </w:p>
        </w:tc>
      </w:tr>
      <w:tr w:rsidR="00164FAC" w:rsidRPr="000E3C10" w14:paraId="2E0D80E8" w14:textId="77777777" w:rsidTr="005A729D">
        <w:trPr>
          <w:trHeight w:val="255"/>
        </w:trPr>
        <w:tc>
          <w:tcPr>
            <w:tcW w:w="623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46C47F1" w14:textId="77777777" w:rsidR="00164FAC" w:rsidRPr="000E3C10" w:rsidRDefault="00164FAC" w:rsidP="00164FAC">
            <w:pPr>
              <w:widowControl/>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hint="eastAsia"/>
                <w:kern w:val="0"/>
                <w:szCs w:val="21"/>
              </w:rPr>
              <w:t>若者雇用促進法に基づく認定（ユースエール認定企業）</w:t>
            </w:r>
          </w:p>
        </w:tc>
        <w:tc>
          <w:tcPr>
            <w:tcW w:w="1701" w:type="dxa"/>
            <w:tcBorders>
              <w:top w:val="nil"/>
              <w:left w:val="nil"/>
              <w:bottom w:val="single" w:sz="4" w:space="0" w:color="auto"/>
              <w:right w:val="single" w:sz="4" w:space="0" w:color="auto"/>
            </w:tcBorders>
            <w:shd w:val="clear" w:color="auto" w:fill="auto"/>
            <w:vAlign w:val="center"/>
            <w:hideMark/>
          </w:tcPr>
          <w:p w14:paraId="1910A16D" w14:textId="77777777" w:rsidR="00164FAC" w:rsidRPr="000E3C10" w:rsidRDefault="00164FAC" w:rsidP="00164FAC">
            <w:pPr>
              <w:widowControl/>
              <w:jc w:val="center"/>
              <w:rPr>
                <w:rFonts w:asciiTheme="minorEastAsia" w:eastAsiaTheme="minorEastAsia" w:hAnsiTheme="minorEastAsia" w:cs="ＭＳ Ｐゴシック"/>
                <w:kern w:val="0"/>
                <w:szCs w:val="21"/>
              </w:rPr>
            </w:pPr>
            <w:r w:rsidRPr="000E3C10">
              <w:rPr>
                <w:rFonts w:asciiTheme="minorEastAsia" w:eastAsiaTheme="minorEastAsia" w:hAnsiTheme="minorEastAsia" w:cs="ＭＳ Ｐゴシック"/>
                <w:kern w:val="0"/>
                <w:szCs w:val="21"/>
              </w:rPr>
              <w:t xml:space="preserve">4 </w:t>
            </w:r>
          </w:p>
        </w:tc>
      </w:tr>
    </w:tbl>
    <w:p w14:paraId="7D770FFF" w14:textId="77777777" w:rsidR="00164FAC" w:rsidRPr="000E3C10" w:rsidRDefault="00164FAC" w:rsidP="00164FAC">
      <w:pPr>
        <w:pStyle w:val="a3"/>
        <w:ind w:leftChars="404" w:left="848" w:firstLineChars="100" w:firstLine="212"/>
        <w:rPr>
          <w:rFonts w:asciiTheme="minorEastAsia" w:eastAsiaTheme="minorEastAsia" w:hAnsiTheme="minorEastAsia" w:cs="ＭＳ Ｐゴシック"/>
        </w:rPr>
      </w:pPr>
    </w:p>
    <w:p w14:paraId="226ED73F" w14:textId="77777777" w:rsidR="00164FAC" w:rsidRPr="000E3C10" w:rsidRDefault="00164FAC" w:rsidP="00164FAC">
      <w:pPr>
        <w:pStyle w:val="a3"/>
        <w:ind w:leftChars="404" w:left="848" w:firstLineChars="100" w:firstLine="212"/>
        <w:rPr>
          <w:rFonts w:asciiTheme="minorEastAsia" w:eastAsiaTheme="minorEastAsia" w:hAnsiTheme="minorEastAsia" w:cs="ＭＳ Ｐゴシック"/>
        </w:rPr>
      </w:pPr>
      <w:r w:rsidRPr="000E3C10">
        <w:rPr>
          <w:rFonts w:asciiTheme="minorEastAsia" w:eastAsiaTheme="minorEastAsia" w:hAnsiTheme="minorEastAsia" w:cs="ＭＳ Ｐゴシック" w:hint="eastAsia"/>
        </w:rPr>
        <w:t>※1　女性の職業生活における活躍の推進に関する法律等の一部を改正する法律 (令和元年法第24号)による改正後の女性活躍推進法第12条の規定に基づく認定</w:t>
      </w:r>
      <w:r w:rsidRPr="000E3C10">
        <w:rPr>
          <w:rFonts w:asciiTheme="minorEastAsia" w:eastAsiaTheme="minorEastAsia" w:hAnsiTheme="minorEastAsia" w:cs="ＭＳ Ｐゴシック" w:hint="eastAsia"/>
        </w:rPr>
        <w:tab/>
      </w:r>
      <w:r w:rsidRPr="000E3C10">
        <w:rPr>
          <w:rFonts w:asciiTheme="minorEastAsia" w:eastAsiaTheme="minorEastAsia" w:hAnsiTheme="minorEastAsia" w:cs="ＭＳ Ｐゴシック" w:hint="eastAsia"/>
        </w:rPr>
        <w:tab/>
      </w:r>
      <w:r w:rsidRPr="000E3C10">
        <w:rPr>
          <w:rFonts w:asciiTheme="minorEastAsia" w:eastAsiaTheme="minorEastAsia" w:hAnsiTheme="minorEastAsia" w:cs="ＭＳ Ｐゴシック" w:hint="eastAsia"/>
        </w:rPr>
        <w:tab/>
      </w:r>
      <w:r w:rsidRPr="000E3C10">
        <w:rPr>
          <w:rFonts w:asciiTheme="minorEastAsia" w:eastAsiaTheme="minorEastAsia" w:hAnsiTheme="minorEastAsia" w:cs="ＭＳ Ｐゴシック" w:hint="eastAsia"/>
        </w:rPr>
        <w:tab/>
      </w:r>
    </w:p>
    <w:p w14:paraId="114442D0" w14:textId="2CFF80F5" w:rsidR="00164FAC" w:rsidRPr="000E3C10" w:rsidRDefault="00164FAC" w:rsidP="00164FAC">
      <w:pPr>
        <w:pStyle w:val="a3"/>
        <w:ind w:leftChars="404" w:left="848" w:firstLineChars="100" w:firstLine="212"/>
        <w:rPr>
          <w:rFonts w:asciiTheme="minorEastAsia" w:eastAsiaTheme="minorEastAsia" w:hAnsiTheme="minorEastAsia" w:cs="ＭＳ Ｐゴシック"/>
        </w:rPr>
      </w:pPr>
      <w:r w:rsidRPr="000E3C10">
        <w:rPr>
          <w:rFonts w:asciiTheme="minorEastAsia" w:eastAsiaTheme="minorEastAsia" w:hAnsiTheme="minorEastAsia" w:cs="ＭＳ Ｐゴシック" w:hint="eastAsia"/>
        </w:rPr>
        <w:t>※2　女性活躍推進法第9条の規定に基づく認定</w:t>
      </w:r>
    </w:p>
    <w:p w14:paraId="02C3DE83" w14:textId="378DB3B6" w:rsidR="00164FAC" w:rsidRPr="000E3C10" w:rsidRDefault="00164FAC" w:rsidP="00164FAC">
      <w:pPr>
        <w:pStyle w:val="a3"/>
        <w:ind w:leftChars="404" w:left="848" w:firstLineChars="100" w:firstLine="212"/>
        <w:rPr>
          <w:rFonts w:asciiTheme="minorEastAsia" w:eastAsiaTheme="minorEastAsia" w:hAnsiTheme="minorEastAsia" w:cs="ＭＳ Ｐゴシック"/>
        </w:rPr>
      </w:pPr>
      <w:r w:rsidRPr="000E3C10">
        <w:rPr>
          <w:rFonts w:asciiTheme="minorEastAsia" w:eastAsiaTheme="minorEastAsia" w:hAnsiTheme="minorEastAsia" w:cs="ＭＳ Ｐゴシック" w:hint="eastAsia"/>
        </w:rPr>
        <w:t xml:space="preserve">　　　 なお、労働時間等の働き方に係る基準は満たすことが必要。</w:t>
      </w:r>
    </w:p>
    <w:p w14:paraId="2F3BFCDD" w14:textId="47AF7A4A" w:rsidR="00164FAC" w:rsidRPr="000E3C10" w:rsidRDefault="00164FAC" w:rsidP="00164FAC">
      <w:pPr>
        <w:pStyle w:val="a3"/>
        <w:ind w:leftChars="404" w:left="848" w:firstLineChars="100" w:firstLine="212"/>
        <w:rPr>
          <w:rFonts w:asciiTheme="minorEastAsia" w:eastAsiaTheme="minorEastAsia" w:hAnsiTheme="minorEastAsia" w:cs="ＭＳ Ｐゴシック"/>
        </w:rPr>
      </w:pPr>
      <w:r w:rsidRPr="000E3C10">
        <w:rPr>
          <w:rFonts w:asciiTheme="minorEastAsia" w:eastAsiaTheme="minorEastAsia" w:hAnsiTheme="minorEastAsia" w:cs="ＭＳ Ｐゴシック" w:hint="eastAsia"/>
        </w:rPr>
        <w:t>※3　常時雇用する労働者の数が100人以下の事業主に限る（計画期間が満了していない行動計画を策定している場合のみ）。</w:t>
      </w:r>
      <w:r w:rsidRPr="000E3C10">
        <w:rPr>
          <w:rFonts w:asciiTheme="minorEastAsia" w:eastAsiaTheme="minorEastAsia" w:hAnsiTheme="minorEastAsia" w:cs="ＭＳ Ｐゴシック" w:hint="eastAsia"/>
        </w:rPr>
        <w:tab/>
      </w:r>
    </w:p>
    <w:p w14:paraId="2B6089BF" w14:textId="0731EC6F" w:rsidR="00164FAC" w:rsidRPr="000E3C10" w:rsidRDefault="00164FAC" w:rsidP="00164FAC">
      <w:pPr>
        <w:pStyle w:val="a3"/>
        <w:ind w:leftChars="404" w:left="848" w:firstLineChars="100" w:firstLine="212"/>
        <w:rPr>
          <w:rFonts w:asciiTheme="minorEastAsia" w:eastAsiaTheme="minorEastAsia" w:hAnsiTheme="minorEastAsia" w:cs="ＭＳ Ｐゴシック"/>
        </w:rPr>
      </w:pPr>
      <w:r w:rsidRPr="000E3C10">
        <w:rPr>
          <w:rFonts w:asciiTheme="minorEastAsia" w:eastAsiaTheme="minorEastAsia" w:hAnsiTheme="minorEastAsia" w:cs="ＭＳ Ｐゴシック" w:hint="eastAsia"/>
        </w:rPr>
        <w:t>※4　次世代法第15条の2の規定に基づく認定</w:t>
      </w:r>
    </w:p>
    <w:p w14:paraId="31913E9A" w14:textId="5DFEDD6A" w:rsidR="00164FAC" w:rsidRPr="000E3C10" w:rsidRDefault="00164FAC" w:rsidP="00164FAC">
      <w:pPr>
        <w:pStyle w:val="a3"/>
        <w:ind w:leftChars="404" w:left="848" w:firstLineChars="100" w:firstLine="212"/>
        <w:rPr>
          <w:rFonts w:asciiTheme="minorEastAsia" w:eastAsiaTheme="minorEastAsia" w:hAnsiTheme="minorEastAsia" w:cs="ＭＳ Ｐゴシック"/>
        </w:rPr>
      </w:pPr>
      <w:r w:rsidRPr="000E3C10">
        <w:rPr>
          <w:rFonts w:asciiTheme="minorEastAsia" w:eastAsiaTheme="minorEastAsia" w:hAnsiTheme="minorEastAsia" w:cs="ＭＳ Ｐゴシック" w:hint="eastAsia"/>
        </w:rPr>
        <w:t>※5　次世代法第13条の規定に基づく認定のうち、次世代育成支援対策推進法施行規則の一部を改正する省令（令和3年厚生労働省令第185号。以下「令和3年改正省令」という。）による改正後の次世代育成支援対策推進法施行規則（以下「新施行規則」という。）第4条第1項第1号及び第2号の規定に基づく認定</w:t>
      </w:r>
    </w:p>
    <w:p w14:paraId="2C1B6819" w14:textId="7E8B719B" w:rsidR="00164FAC" w:rsidRPr="000E3C10" w:rsidRDefault="00164FAC" w:rsidP="00164FAC">
      <w:pPr>
        <w:pStyle w:val="a3"/>
        <w:ind w:leftChars="404" w:left="848" w:firstLineChars="100" w:firstLine="212"/>
        <w:rPr>
          <w:rFonts w:asciiTheme="minorEastAsia" w:eastAsiaTheme="minorEastAsia" w:hAnsiTheme="minorEastAsia" w:cs="ＭＳ Ｐゴシック"/>
        </w:rPr>
      </w:pPr>
      <w:r w:rsidRPr="000E3C10">
        <w:rPr>
          <w:rFonts w:asciiTheme="minorEastAsia" w:eastAsiaTheme="minorEastAsia" w:hAnsiTheme="minorEastAsia" w:cs="ＭＳ Ｐゴシック" w:hint="eastAsia"/>
        </w:rPr>
        <w:t>※6　次世代法第13条の規定に基づく認定のうち、令和3年改正省令による改正前の次世代育成支援対策推進法施行規則第4条又は令和3年改正省令附則第2条第2項の規定に基づく認定（ただし、※8の認定を除く。）</w:t>
      </w:r>
    </w:p>
    <w:p w14:paraId="32754BDE" w14:textId="5A261163" w:rsidR="00164FAC" w:rsidRPr="000E3C10" w:rsidRDefault="00164FAC" w:rsidP="00164FAC">
      <w:pPr>
        <w:pStyle w:val="a3"/>
        <w:ind w:leftChars="404" w:left="848" w:firstLineChars="100" w:firstLine="212"/>
        <w:rPr>
          <w:rFonts w:asciiTheme="minorEastAsia" w:eastAsiaTheme="minorEastAsia" w:hAnsiTheme="minorEastAsia" w:cs="ＭＳ Ｐゴシック"/>
        </w:rPr>
      </w:pPr>
      <w:r w:rsidRPr="000E3C10">
        <w:rPr>
          <w:rFonts w:asciiTheme="minorEastAsia" w:eastAsiaTheme="minorEastAsia" w:hAnsiTheme="minorEastAsia" w:cs="ＭＳ Ｐゴシック" w:hint="eastAsia"/>
        </w:rPr>
        <w:t>※7　次世代法第13条の規定に基づく認定のうち、新施行規則第4条第1項第3号及び第4号の規定に基づく認定</w:t>
      </w:r>
      <w:r w:rsidRPr="000E3C10">
        <w:rPr>
          <w:rFonts w:asciiTheme="minorEastAsia" w:eastAsiaTheme="minorEastAsia" w:hAnsiTheme="minorEastAsia" w:cs="ＭＳ Ｐゴシック" w:hint="eastAsia"/>
        </w:rPr>
        <w:tab/>
      </w:r>
    </w:p>
    <w:p w14:paraId="7B7A6E82" w14:textId="77777777" w:rsidR="00164FAC" w:rsidRPr="000E3C10" w:rsidRDefault="00164FAC" w:rsidP="00164FAC">
      <w:pPr>
        <w:pStyle w:val="a3"/>
        <w:ind w:firstLineChars="400" w:firstLine="848"/>
        <w:rPr>
          <w:rFonts w:asciiTheme="minorEastAsia" w:eastAsiaTheme="minorEastAsia" w:hAnsiTheme="minorEastAsia" w:cs="ＭＳ Ｐゴシック"/>
        </w:rPr>
      </w:pPr>
      <w:r w:rsidRPr="000E3C10">
        <w:rPr>
          <w:rFonts w:asciiTheme="minorEastAsia" w:eastAsiaTheme="minorEastAsia" w:hAnsiTheme="minorEastAsia" w:cs="ＭＳ Ｐゴシック" w:hint="eastAsia"/>
        </w:rPr>
        <w:t>※8　次世代法第13条の規定に基づく認定のうち、次世代育成支援対策推進法施行規則等の</w:t>
      </w:r>
    </w:p>
    <w:p w14:paraId="52A50893" w14:textId="77777777" w:rsidR="00164FAC" w:rsidRPr="000E3C10" w:rsidRDefault="00164FAC" w:rsidP="00164FAC">
      <w:pPr>
        <w:pStyle w:val="a3"/>
        <w:ind w:firstLineChars="400" w:firstLine="848"/>
        <w:rPr>
          <w:rFonts w:asciiTheme="minorEastAsia" w:eastAsiaTheme="minorEastAsia" w:hAnsiTheme="minorEastAsia" w:cs="ＭＳ Ｐゴシック"/>
        </w:rPr>
      </w:pPr>
      <w:r w:rsidRPr="000E3C10">
        <w:rPr>
          <w:rFonts w:asciiTheme="minorEastAsia" w:eastAsiaTheme="minorEastAsia" w:hAnsiTheme="minorEastAsia" w:cs="ＭＳ Ｐゴシック" w:hint="eastAsia"/>
        </w:rPr>
        <w:t>一部を改正する省令（平成29年厚生労働省令第31号。以下「平成29年改正省令」という。）</w:t>
      </w:r>
    </w:p>
    <w:p w14:paraId="4BBED87C" w14:textId="77777777" w:rsidR="00164FAC" w:rsidRPr="000E3C10" w:rsidRDefault="00164FAC" w:rsidP="00164FAC">
      <w:pPr>
        <w:pStyle w:val="a3"/>
        <w:ind w:firstLineChars="400" w:firstLine="848"/>
        <w:rPr>
          <w:rFonts w:asciiTheme="minorEastAsia" w:eastAsiaTheme="minorEastAsia" w:hAnsiTheme="minorEastAsia" w:cs="ＭＳ Ｐゴシック"/>
        </w:rPr>
      </w:pPr>
      <w:r w:rsidRPr="000E3C10">
        <w:rPr>
          <w:rFonts w:asciiTheme="minorEastAsia" w:eastAsiaTheme="minorEastAsia" w:hAnsiTheme="minorEastAsia" w:cs="ＭＳ Ｐゴシック" w:hint="eastAsia"/>
        </w:rPr>
        <w:t>による改正前の次世代育成支援対策推進法施行規則第4条又は平成29年改正省令附則第2条</w:t>
      </w:r>
    </w:p>
    <w:p w14:paraId="38FC0D0A" w14:textId="002F1407" w:rsidR="00FD4E91" w:rsidRPr="000E3C10" w:rsidRDefault="00164FAC" w:rsidP="00BA7F2D">
      <w:pPr>
        <w:pStyle w:val="a3"/>
        <w:ind w:firstLineChars="400" w:firstLine="848"/>
        <w:rPr>
          <w:rFonts w:asciiTheme="minorEastAsia" w:eastAsiaTheme="minorEastAsia" w:hAnsiTheme="minorEastAsia"/>
        </w:rPr>
      </w:pPr>
      <w:r w:rsidRPr="000E3C10">
        <w:rPr>
          <w:rFonts w:asciiTheme="minorEastAsia" w:eastAsiaTheme="minorEastAsia" w:hAnsiTheme="minorEastAsia" w:cs="ＭＳ Ｐゴシック" w:hint="eastAsia"/>
        </w:rPr>
        <w:t>第3項の規定に基づく認定</w:t>
      </w:r>
      <w:r w:rsidRPr="000E3C10">
        <w:rPr>
          <w:rFonts w:asciiTheme="minorEastAsia" w:eastAsiaTheme="minorEastAsia" w:hAnsiTheme="minorEastAsia" w:cs="ＭＳ Ｐゴシック" w:hint="eastAsia"/>
        </w:rPr>
        <w:tab/>
      </w:r>
      <w:r w:rsidRPr="000E3C10">
        <w:rPr>
          <w:rFonts w:asciiTheme="minorEastAsia" w:eastAsiaTheme="minorEastAsia" w:hAnsiTheme="minorEastAsia" w:cs="ＭＳ Ｐゴシック" w:hint="eastAsia"/>
        </w:rPr>
        <w:tab/>
      </w:r>
      <w:r w:rsidRPr="000E3C10">
        <w:rPr>
          <w:rFonts w:asciiTheme="minorEastAsia" w:eastAsiaTheme="minorEastAsia" w:hAnsiTheme="minorEastAsia" w:cs="ＭＳ Ｐゴシック" w:hint="eastAsia"/>
        </w:rPr>
        <w:tab/>
      </w:r>
      <w:r w:rsidRPr="000E3C10">
        <w:rPr>
          <w:rFonts w:asciiTheme="minorEastAsia" w:eastAsiaTheme="minorEastAsia" w:hAnsiTheme="minorEastAsia" w:cs="ＭＳ Ｐゴシック" w:hint="eastAsia"/>
        </w:rPr>
        <w:tab/>
      </w:r>
      <w:r w:rsidR="00FD4E91" w:rsidRPr="000E3C10">
        <w:rPr>
          <w:rFonts w:asciiTheme="minorEastAsia" w:eastAsiaTheme="minorEastAsia" w:hAnsiTheme="minorEastAsia"/>
        </w:rPr>
        <w:br w:type="page"/>
      </w:r>
    </w:p>
    <w:p w14:paraId="1FCCEDAE" w14:textId="77777777" w:rsidR="00A96695" w:rsidRPr="000E3C10" w:rsidRDefault="00A96695" w:rsidP="00557FD8">
      <w:pPr>
        <w:pStyle w:val="1"/>
        <w:jc w:val="center"/>
        <w:rPr>
          <w:rFonts w:asciiTheme="minorEastAsia" w:eastAsiaTheme="minorEastAsia" w:hAnsiTheme="minorEastAsia"/>
          <w:b/>
          <w:bCs/>
          <w:sz w:val="32"/>
        </w:rPr>
      </w:pPr>
      <w:bookmarkStart w:id="25" w:name="_Toc266442382"/>
      <w:bookmarkStart w:id="26" w:name="_Toc311216265"/>
      <w:bookmarkStart w:id="27" w:name="_Toc96619636"/>
      <w:r w:rsidRPr="000E3C10">
        <w:rPr>
          <w:rFonts w:asciiTheme="minorEastAsia" w:eastAsiaTheme="minorEastAsia" w:hAnsiTheme="minorEastAsia" w:hint="eastAsia"/>
          <w:b/>
          <w:bCs/>
          <w:sz w:val="32"/>
        </w:rPr>
        <w:lastRenderedPageBreak/>
        <w:t>Ⅴ.評価項目一覧</w:t>
      </w:r>
      <w:bookmarkEnd w:id="25"/>
      <w:bookmarkEnd w:id="26"/>
      <w:bookmarkEnd w:id="27"/>
    </w:p>
    <w:p w14:paraId="1FCCEDAF" w14:textId="77777777" w:rsidR="00A96695" w:rsidRPr="000E3C10" w:rsidRDefault="00A96695">
      <w:pPr>
        <w:pStyle w:val="a3"/>
        <w:spacing w:line="484" w:lineRule="exact"/>
        <w:jc w:val="center"/>
        <w:rPr>
          <w:rFonts w:asciiTheme="minorEastAsia" w:eastAsiaTheme="minorEastAsia" w:hAnsiTheme="minorEastAsia" w:cs="ＭＳ Ｐゴシック"/>
          <w:sz w:val="28"/>
          <w:szCs w:val="28"/>
        </w:rPr>
      </w:pPr>
    </w:p>
    <w:p w14:paraId="66484C5D" w14:textId="73DD39AF" w:rsidR="00FA6905" w:rsidRPr="000E3C10" w:rsidRDefault="00FA6905" w:rsidP="00FA6905">
      <w:pPr>
        <w:pStyle w:val="a3"/>
        <w:spacing w:line="484" w:lineRule="exact"/>
        <w:jc w:val="center"/>
        <w:rPr>
          <w:rFonts w:asciiTheme="minorEastAsia" w:eastAsiaTheme="minorEastAsia" w:hAnsiTheme="minorEastAsia"/>
        </w:rPr>
      </w:pPr>
      <w:r w:rsidRPr="000E3C10">
        <w:rPr>
          <w:rFonts w:asciiTheme="minorEastAsia" w:eastAsiaTheme="minorEastAsia" w:hAnsiTheme="minorEastAsia" w:hint="eastAsia"/>
        </w:rPr>
        <w:t>別紙「評価項目一覧」を参照すること。</w:t>
      </w:r>
    </w:p>
    <w:p w14:paraId="483611B2" w14:textId="241519E1" w:rsidR="004A123F" w:rsidRPr="000E3C10" w:rsidRDefault="004A123F">
      <w:pPr>
        <w:rPr>
          <w:rFonts w:asciiTheme="minorEastAsia" w:eastAsiaTheme="minorEastAsia" w:hAnsiTheme="minorEastAsia"/>
          <w:szCs w:val="21"/>
        </w:rPr>
      </w:pPr>
      <w:r w:rsidRPr="000E3C10">
        <w:rPr>
          <w:rFonts w:asciiTheme="minorEastAsia" w:eastAsiaTheme="minorEastAsia" w:hAnsiTheme="minorEastAsia"/>
          <w:szCs w:val="21"/>
        </w:rPr>
        <w:br w:type="page"/>
      </w:r>
    </w:p>
    <w:p w14:paraId="71A523F0" w14:textId="1EE073C2" w:rsidR="004A123F" w:rsidRPr="000E3C10" w:rsidRDefault="004A123F" w:rsidP="004A123F">
      <w:pPr>
        <w:pStyle w:val="a3"/>
        <w:jc w:val="center"/>
        <w:outlineLvl w:val="0"/>
        <w:rPr>
          <w:rFonts w:asciiTheme="minorEastAsia" w:eastAsiaTheme="minorEastAsia" w:hAnsiTheme="minorEastAsia"/>
        </w:rPr>
      </w:pPr>
      <w:r w:rsidRPr="000E3C10">
        <w:rPr>
          <w:rFonts w:asciiTheme="minorEastAsia" w:eastAsiaTheme="minorEastAsia" w:hAnsiTheme="minorEastAsia" w:hint="eastAsia"/>
          <w:sz w:val="28"/>
          <w:szCs w:val="28"/>
        </w:rPr>
        <w:lastRenderedPageBreak/>
        <w:t xml:space="preserve">　</w:t>
      </w:r>
      <w:bookmarkStart w:id="28" w:name="_Toc96619637"/>
      <w:r w:rsidRPr="000E3C10">
        <w:rPr>
          <w:rFonts w:asciiTheme="minorEastAsia" w:eastAsiaTheme="minorEastAsia" w:hAnsiTheme="minorEastAsia" w:hint="eastAsia"/>
          <w:sz w:val="28"/>
          <w:szCs w:val="28"/>
        </w:rPr>
        <w:t>Ⅵ．その他関係資料</w:t>
      </w:r>
      <w:bookmarkEnd w:id="28"/>
    </w:p>
    <w:p w14:paraId="6760A219" w14:textId="77777777" w:rsidR="004A123F" w:rsidRPr="000E3C10" w:rsidRDefault="004A123F" w:rsidP="004A123F">
      <w:pPr>
        <w:pStyle w:val="a3"/>
        <w:jc w:val="center"/>
        <w:rPr>
          <w:rFonts w:asciiTheme="minorEastAsia" w:eastAsiaTheme="minorEastAsia" w:hAnsiTheme="minorEastAsia"/>
        </w:rPr>
      </w:pPr>
    </w:p>
    <w:p w14:paraId="0137994A" w14:textId="77777777" w:rsidR="004A123F" w:rsidRPr="000E3C10" w:rsidRDefault="004A123F" w:rsidP="004A123F">
      <w:pPr>
        <w:widowControl/>
        <w:jc w:val="center"/>
        <w:rPr>
          <w:rFonts w:asciiTheme="minorEastAsia" w:eastAsiaTheme="minorEastAsia" w:hAnsiTheme="minorEastAsia"/>
          <w:sz w:val="28"/>
          <w:szCs w:val="28"/>
        </w:rPr>
      </w:pPr>
      <w:r w:rsidRPr="000E3C10">
        <w:rPr>
          <w:rFonts w:asciiTheme="minorEastAsia" w:eastAsiaTheme="minorEastAsia" w:hAnsiTheme="minorEastAsia" w:hint="eastAsia"/>
          <w:spacing w:val="11"/>
          <w:w w:val="83"/>
          <w:kern w:val="0"/>
          <w:sz w:val="28"/>
          <w:szCs w:val="28"/>
          <w:fitText w:val="4540" w:id="-1564315392"/>
        </w:rPr>
        <w:t>独立行政法人情報処理推進機構入札心</w:t>
      </w:r>
      <w:r w:rsidRPr="000E3C10">
        <w:rPr>
          <w:rFonts w:asciiTheme="minorEastAsia" w:eastAsiaTheme="minorEastAsia" w:hAnsiTheme="minorEastAsia" w:hint="eastAsia"/>
          <w:spacing w:val="-3"/>
          <w:w w:val="83"/>
          <w:kern w:val="0"/>
          <w:sz w:val="28"/>
          <w:szCs w:val="28"/>
          <w:fitText w:val="4540" w:id="-1564315392"/>
        </w:rPr>
        <w:t>得</w:t>
      </w:r>
    </w:p>
    <w:p w14:paraId="39503613" w14:textId="77777777" w:rsidR="004A123F" w:rsidRPr="000E3C10" w:rsidRDefault="004A123F" w:rsidP="004A123F">
      <w:pPr>
        <w:widowControl/>
        <w:rPr>
          <w:rFonts w:asciiTheme="minorEastAsia" w:eastAsiaTheme="minorEastAsia" w:hAnsiTheme="minorEastAsia"/>
          <w:szCs w:val="22"/>
        </w:rPr>
      </w:pPr>
    </w:p>
    <w:p w14:paraId="55373E9C" w14:textId="77777777" w:rsidR="004A123F" w:rsidRPr="000E3C10" w:rsidRDefault="004A123F" w:rsidP="004A123F">
      <w:pPr>
        <w:widowControl/>
        <w:rPr>
          <w:rFonts w:asciiTheme="minorEastAsia" w:eastAsiaTheme="minorEastAsia" w:hAnsiTheme="minorEastAsia"/>
          <w:szCs w:val="22"/>
        </w:rPr>
      </w:pPr>
      <w:r w:rsidRPr="000E3C10">
        <w:rPr>
          <w:rFonts w:asciiTheme="minorEastAsia" w:eastAsiaTheme="minorEastAsia" w:hAnsiTheme="minorEastAsia" w:hint="eastAsia"/>
          <w:szCs w:val="22"/>
        </w:rPr>
        <w:t>（趣　旨）</w:t>
      </w:r>
    </w:p>
    <w:p w14:paraId="4369B9FE" w14:textId="77777777" w:rsidR="004A123F" w:rsidRPr="000E3C10" w:rsidRDefault="004A123F" w:rsidP="004A123F">
      <w:pPr>
        <w:widowControl/>
        <w:ind w:left="210" w:hangingChars="100" w:hanging="210"/>
        <w:rPr>
          <w:rFonts w:asciiTheme="minorEastAsia" w:eastAsiaTheme="minorEastAsia" w:hAnsiTheme="minorEastAsia"/>
          <w:szCs w:val="22"/>
        </w:rPr>
      </w:pPr>
      <w:r w:rsidRPr="000E3C10">
        <w:rPr>
          <w:rFonts w:asciiTheme="minorEastAsia" w:eastAsiaTheme="minorEastAsia" w:hAnsiTheme="minorEastAsia" w:hint="eastAsia"/>
          <w:szCs w:val="22"/>
        </w:rPr>
        <w:t>第</w:t>
      </w:r>
      <w:r w:rsidRPr="000E3C10">
        <w:rPr>
          <w:rFonts w:asciiTheme="minorEastAsia" w:eastAsiaTheme="minorEastAsia" w:hAnsiTheme="minorEastAsia"/>
          <w:szCs w:val="22"/>
        </w:rPr>
        <w:t>1条　独立行政法人情報処理推進機構（以下「機構」という。）の契約に係る一般競争又は指名競争（以下「競争」という。）を行う場合において、入札者が熟知し、かつ遵守しなければならない事項は、</w:t>
      </w:r>
      <w:r w:rsidRPr="000E3C10">
        <w:rPr>
          <w:rFonts w:asciiTheme="minorEastAsia" w:eastAsiaTheme="minorEastAsia" w:hAnsiTheme="minorEastAsia" w:hint="eastAsia"/>
          <w:szCs w:val="22"/>
        </w:rPr>
        <w:t>関係法令、機構会計規程及び入札説明書に定めるもののほか、この心得に定めるものとする。</w:t>
      </w:r>
    </w:p>
    <w:p w14:paraId="4A111E83" w14:textId="77777777" w:rsidR="004A123F" w:rsidRPr="000E3C10" w:rsidRDefault="004A123F" w:rsidP="004A123F">
      <w:pPr>
        <w:widowControl/>
        <w:rPr>
          <w:rFonts w:asciiTheme="minorEastAsia" w:eastAsiaTheme="minorEastAsia" w:hAnsiTheme="minorEastAsia"/>
          <w:szCs w:val="22"/>
        </w:rPr>
      </w:pPr>
    </w:p>
    <w:p w14:paraId="0DCC6E3F" w14:textId="77777777" w:rsidR="004A123F" w:rsidRPr="000E3C10" w:rsidRDefault="004A123F" w:rsidP="004A123F">
      <w:pPr>
        <w:widowControl/>
        <w:rPr>
          <w:rFonts w:asciiTheme="minorEastAsia" w:eastAsiaTheme="minorEastAsia" w:hAnsiTheme="minorEastAsia"/>
          <w:szCs w:val="22"/>
        </w:rPr>
      </w:pPr>
      <w:r w:rsidRPr="000E3C10">
        <w:rPr>
          <w:rFonts w:asciiTheme="minorEastAsia" w:eastAsiaTheme="minorEastAsia" w:hAnsiTheme="minorEastAsia" w:hint="eastAsia"/>
          <w:szCs w:val="22"/>
        </w:rPr>
        <w:t>（仕様書等）</w:t>
      </w:r>
    </w:p>
    <w:p w14:paraId="76AE1484" w14:textId="77777777" w:rsidR="004A123F" w:rsidRPr="000E3C10" w:rsidRDefault="004A123F" w:rsidP="004A123F">
      <w:pPr>
        <w:widowControl/>
        <w:ind w:left="210" w:hangingChars="100" w:hanging="210"/>
        <w:rPr>
          <w:rFonts w:asciiTheme="minorEastAsia" w:eastAsiaTheme="minorEastAsia" w:hAnsiTheme="minorEastAsia"/>
          <w:szCs w:val="22"/>
        </w:rPr>
      </w:pPr>
      <w:r w:rsidRPr="000E3C10">
        <w:rPr>
          <w:rFonts w:asciiTheme="minorEastAsia" w:eastAsiaTheme="minorEastAsia" w:hAnsiTheme="minorEastAsia" w:hint="eastAsia"/>
          <w:szCs w:val="22"/>
        </w:rPr>
        <w:t>第</w:t>
      </w:r>
      <w:r w:rsidRPr="000E3C10">
        <w:rPr>
          <w:rFonts w:asciiTheme="minorEastAsia" w:eastAsiaTheme="minorEastAsia" w:hAnsiTheme="minorEastAsia"/>
          <w:szCs w:val="22"/>
        </w:rPr>
        <w:t>2条　入札者は、仕様書、図面、契約書案及び添付書類を熟読のうえ入札しなければならない。</w:t>
      </w:r>
    </w:p>
    <w:p w14:paraId="0F55FD8C" w14:textId="77777777" w:rsidR="004A123F" w:rsidRPr="000E3C10" w:rsidRDefault="004A123F" w:rsidP="004A123F">
      <w:pPr>
        <w:widowControl/>
        <w:ind w:left="210" w:hangingChars="100" w:hanging="210"/>
        <w:rPr>
          <w:rFonts w:asciiTheme="minorEastAsia" w:eastAsiaTheme="minorEastAsia" w:hAnsiTheme="minorEastAsia"/>
          <w:szCs w:val="22"/>
        </w:rPr>
      </w:pPr>
      <w:r w:rsidRPr="000E3C10">
        <w:rPr>
          <w:rFonts w:asciiTheme="minorEastAsia" w:eastAsiaTheme="minorEastAsia" w:hAnsiTheme="minorEastAsia"/>
          <w:szCs w:val="22"/>
        </w:rPr>
        <w:t>2　入札者は、前項の書類について疑義があるときは、関係職員に説明を求めることができる。</w:t>
      </w:r>
    </w:p>
    <w:p w14:paraId="70ECA56B" w14:textId="77777777" w:rsidR="004A123F" w:rsidRPr="000E3C10" w:rsidRDefault="004A123F" w:rsidP="004A123F">
      <w:pPr>
        <w:widowControl/>
        <w:ind w:left="210" w:hangingChars="100" w:hanging="210"/>
        <w:rPr>
          <w:rFonts w:asciiTheme="minorEastAsia" w:eastAsiaTheme="minorEastAsia" w:hAnsiTheme="minorEastAsia"/>
          <w:szCs w:val="22"/>
        </w:rPr>
      </w:pPr>
      <w:r w:rsidRPr="000E3C10">
        <w:rPr>
          <w:rFonts w:asciiTheme="minorEastAsia" w:eastAsiaTheme="minorEastAsia" w:hAnsiTheme="minorEastAsia"/>
          <w:szCs w:val="22"/>
        </w:rPr>
        <w:t>3　入札者は、入札後、第1項の書類についての不明を理由として異議を申し立てることができない。</w:t>
      </w:r>
    </w:p>
    <w:p w14:paraId="4192F79A" w14:textId="77777777" w:rsidR="004A123F" w:rsidRPr="000E3C10" w:rsidRDefault="004A123F" w:rsidP="004A123F">
      <w:pPr>
        <w:widowControl/>
        <w:rPr>
          <w:rFonts w:asciiTheme="minorEastAsia" w:eastAsiaTheme="minorEastAsia" w:hAnsiTheme="minorEastAsia"/>
          <w:szCs w:val="22"/>
        </w:rPr>
      </w:pPr>
    </w:p>
    <w:p w14:paraId="3E31A0FE" w14:textId="77777777" w:rsidR="004A123F" w:rsidRPr="000E3C10" w:rsidRDefault="004A123F" w:rsidP="004A123F">
      <w:pPr>
        <w:widowControl/>
        <w:rPr>
          <w:rFonts w:asciiTheme="minorEastAsia" w:eastAsiaTheme="minorEastAsia" w:hAnsiTheme="minorEastAsia"/>
          <w:szCs w:val="22"/>
        </w:rPr>
      </w:pPr>
      <w:r w:rsidRPr="000E3C10">
        <w:rPr>
          <w:rFonts w:asciiTheme="minorEastAsia" w:eastAsiaTheme="minorEastAsia" w:hAnsiTheme="minorEastAsia" w:hint="eastAsia"/>
          <w:szCs w:val="22"/>
        </w:rPr>
        <w:t>（入札保証金及び契約保証金）</w:t>
      </w:r>
    </w:p>
    <w:p w14:paraId="10FA0625" w14:textId="77777777" w:rsidR="004A123F" w:rsidRPr="000E3C10" w:rsidRDefault="004A123F" w:rsidP="004A123F">
      <w:pPr>
        <w:widowControl/>
        <w:rPr>
          <w:rFonts w:asciiTheme="minorEastAsia" w:eastAsiaTheme="minorEastAsia" w:hAnsiTheme="minorEastAsia"/>
          <w:szCs w:val="22"/>
        </w:rPr>
      </w:pPr>
      <w:r w:rsidRPr="000E3C10">
        <w:rPr>
          <w:rFonts w:asciiTheme="minorEastAsia" w:eastAsiaTheme="minorEastAsia" w:hAnsiTheme="minorEastAsia" w:hint="eastAsia"/>
          <w:szCs w:val="22"/>
        </w:rPr>
        <w:t>第</w:t>
      </w:r>
      <w:r w:rsidRPr="000E3C10">
        <w:rPr>
          <w:rFonts w:asciiTheme="minorEastAsia" w:eastAsiaTheme="minorEastAsia" w:hAnsiTheme="minorEastAsia"/>
          <w:szCs w:val="22"/>
        </w:rPr>
        <w:t>3条　入札保証金及び契約保証金は、全額免除する。</w:t>
      </w:r>
    </w:p>
    <w:p w14:paraId="62CA730F" w14:textId="77777777" w:rsidR="004A123F" w:rsidRPr="000E3C10" w:rsidRDefault="004A123F" w:rsidP="004A123F">
      <w:pPr>
        <w:widowControl/>
        <w:rPr>
          <w:rFonts w:asciiTheme="minorEastAsia" w:eastAsiaTheme="minorEastAsia" w:hAnsiTheme="minorEastAsia"/>
          <w:szCs w:val="22"/>
        </w:rPr>
      </w:pPr>
    </w:p>
    <w:p w14:paraId="0BACFA71" w14:textId="77777777" w:rsidR="004A123F" w:rsidRPr="000E3C10" w:rsidRDefault="004A123F" w:rsidP="004A123F">
      <w:pPr>
        <w:widowControl/>
        <w:rPr>
          <w:rFonts w:asciiTheme="minorEastAsia" w:eastAsiaTheme="minorEastAsia" w:hAnsiTheme="minorEastAsia"/>
          <w:szCs w:val="22"/>
        </w:rPr>
      </w:pPr>
      <w:r w:rsidRPr="000E3C10">
        <w:rPr>
          <w:rFonts w:asciiTheme="minorEastAsia" w:eastAsiaTheme="minorEastAsia" w:hAnsiTheme="minorEastAsia" w:hint="eastAsia"/>
          <w:szCs w:val="22"/>
        </w:rPr>
        <w:t>（入札の方法）</w:t>
      </w:r>
    </w:p>
    <w:p w14:paraId="06107B6C" w14:textId="77777777" w:rsidR="004A123F" w:rsidRPr="000E3C10" w:rsidRDefault="004A123F" w:rsidP="004A123F">
      <w:pPr>
        <w:widowControl/>
        <w:ind w:left="210" w:hangingChars="100" w:hanging="210"/>
        <w:rPr>
          <w:rFonts w:asciiTheme="minorEastAsia" w:eastAsiaTheme="minorEastAsia" w:hAnsiTheme="minorEastAsia"/>
          <w:szCs w:val="22"/>
        </w:rPr>
      </w:pPr>
      <w:r w:rsidRPr="000E3C10">
        <w:rPr>
          <w:rFonts w:asciiTheme="minorEastAsia" w:eastAsiaTheme="minorEastAsia" w:hAnsiTheme="minorEastAsia" w:hint="eastAsia"/>
          <w:szCs w:val="22"/>
        </w:rPr>
        <w:t>第</w:t>
      </w:r>
      <w:r w:rsidRPr="000E3C10">
        <w:rPr>
          <w:rFonts w:asciiTheme="minorEastAsia" w:eastAsiaTheme="minorEastAsia" w:hAnsiTheme="minorEastAsia"/>
          <w:szCs w:val="22"/>
        </w:rPr>
        <w:t xml:space="preserve">4条　</w:t>
      </w:r>
      <w:r w:rsidRPr="000E3C10">
        <w:rPr>
          <w:rFonts w:asciiTheme="minorEastAsia" w:eastAsiaTheme="minorEastAsia" w:hAnsiTheme="minorEastAsia" w:hint="eastAsia"/>
          <w:szCs w:val="22"/>
        </w:rPr>
        <w:t>入札者は、別紙様式による入札書を直接又は郵便等で提出しなければならない。</w:t>
      </w:r>
    </w:p>
    <w:p w14:paraId="415BA4D1" w14:textId="77777777" w:rsidR="004A123F" w:rsidRPr="000E3C10" w:rsidRDefault="004A123F" w:rsidP="004A123F">
      <w:pPr>
        <w:widowControl/>
        <w:rPr>
          <w:rFonts w:asciiTheme="minorEastAsia" w:eastAsiaTheme="minorEastAsia" w:hAnsiTheme="minorEastAsia"/>
          <w:szCs w:val="22"/>
        </w:rPr>
      </w:pPr>
    </w:p>
    <w:p w14:paraId="73CEC3CF" w14:textId="77777777" w:rsidR="004A123F" w:rsidRPr="000E3C10" w:rsidRDefault="004A123F" w:rsidP="004A123F">
      <w:pPr>
        <w:widowControl/>
        <w:rPr>
          <w:rFonts w:asciiTheme="minorEastAsia" w:eastAsiaTheme="minorEastAsia" w:hAnsiTheme="minorEastAsia"/>
          <w:szCs w:val="22"/>
        </w:rPr>
      </w:pPr>
      <w:r w:rsidRPr="000E3C10">
        <w:rPr>
          <w:rFonts w:asciiTheme="minorEastAsia" w:eastAsiaTheme="minorEastAsia" w:hAnsiTheme="minorEastAsia" w:hint="eastAsia"/>
          <w:szCs w:val="22"/>
        </w:rPr>
        <w:t>（入札書の記載）</w:t>
      </w:r>
    </w:p>
    <w:p w14:paraId="5E3ACCE4" w14:textId="77777777" w:rsidR="004A123F" w:rsidRPr="000E3C10" w:rsidRDefault="004A123F" w:rsidP="004A123F">
      <w:pPr>
        <w:widowControl/>
        <w:ind w:left="210" w:hangingChars="100" w:hanging="210"/>
        <w:rPr>
          <w:rFonts w:asciiTheme="minorEastAsia" w:eastAsiaTheme="minorEastAsia" w:hAnsiTheme="minorEastAsia"/>
          <w:szCs w:val="22"/>
        </w:rPr>
      </w:pPr>
      <w:r w:rsidRPr="000E3C10">
        <w:rPr>
          <w:rFonts w:asciiTheme="minorEastAsia" w:eastAsiaTheme="minorEastAsia" w:hAnsiTheme="minorEastAsia" w:hint="eastAsia"/>
          <w:szCs w:val="22"/>
        </w:rPr>
        <w:t>第</w:t>
      </w:r>
      <w:r w:rsidRPr="000E3C10">
        <w:rPr>
          <w:rFonts w:asciiTheme="minorEastAsia" w:eastAsiaTheme="minorEastAsia" w:hAnsiTheme="minorEastAsia"/>
          <w:szCs w:val="22"/>
        </w:rPr>
        <w:t>5条　落札決定に当たっては、</w:t>
      </w:r>
      <w:r w:rsidRPr="000E3C10">
        <w:rPr>
          <w:rFonts w:asciiTheme="minorEastAsia" w:eastAsiaTheme="minorEastAsia" w:hAnsiTheme="minorEastAsia" w:hint="eastAsia"/>
          <w:szCs w:val="22"/>
        </w:rPr>
        <w:t>入札書に記載された金額に当該金額の</w:t>
      </w:r>
      <w:r w:rsidRPr="000E3C10">
        <w:rPr>
          <w:rFonts w:asciiTheme="minorEastAsia" w:eastAsiaTheme="minorEastAsia" w:hAnsiTheme="minorEastAsia"/>
          <w:szCs w:val="22"/>
        </w:rPr>
        <w:t>10</w:t>
      </w:r>
      <w:r w:rsidRPr="000E3C10">
        <w:rPr>
          <w:rFonts w:asciiTheme="minorEastAsia" w:eastAsiaTheme="minorEastAsia" w:hAnsiTheme="minorEastAsia" w:hint="eastAsia"/>
          <w:szCs w:val="22"/>
        </w:rPr>
        <w:t>パーセントに相当する額を加算した金額をもって落札価格とするので、入札者は消費税に係る課税事業者であるか免税事業者であるかを問わず、見積もった契約金額の</w:t>
      </w:r>
      <w:r w:rsidRPr="000E3C10">
        <w:rPr>
          <w:rFonts w:asciiTheme="minorEastAsia" w:eastAsiaTheme="minorEastAsia" w:hAnsiTheme="minorEastAsia"/>
          <w:szCs w:val="22"/>
        </w:rPr>
        <w:t>110</w:t>
      </w:r>
      <w:r w:rsidRPr="000E3C10">
        <w:rPr>
          <w:rFonts w:asciiTheme="minorEastAsia" w:eastAsiaTheme="minorEastAsia" w:hAnsiTheme="minorEastAsia" w:hint="eastAsia"/>
          <w:szCs w:val="22"/>
        </w:rPr>
        <w:t>分の</w:t>
      </w:r>
      <w:r w:rsidRPr="000E3C10">
        <w:rPr>
          <w:rFonts w:asciiTheme="minorEastAsia" w:eastAsiaTheme="minorEastAsia" w:hAnsiTheme="minorEastAsia"/>
          <w:szCs w:val="22"/>
        </w:rPr>
        <w:t>100に相当する金額を入札書に記載すること。</w:t>
      </w:r>
    </w:p>
    <w:p w14:paraId="10D327DD" w14:textId="77777777" w:rsidR="004A123F" w:rsidRPr="000E3C10" w:rsidRDefault="004A123F" w:rsidP="004A123F">
      <w:pPr>
        <w:widowControl/>
        <w:rPr>
          <w:rFonts w:asciiTheme="minorEastAsia" w:eastAsiaTheme="minorEastAsia" w:hAnsiTheme="minorEastAsia"/>
          <w:szCs w:val="22"/>
        </w:rPr>
      </w:pPr>
    </w:p>
    <w:p w14:paraId="0FAD0562" w14:textId="77777777" w:rsidR="004A123F" w:rsidRPr="000E3C10" w:rsidRDefault="004A123F" w:rsidP="004A123F">
      <w:pPr>
        <w:widowControl/>
        <w:rPr>
          <w:rFonts w:asciiTheme="minorEastAsia" w:eastAsiaTheme="minorEastAsia" w:hAnsiTheme="minorEastAsia"/>
          <w:szCs w:val="22"/>
        </w:rPr>
      </w:pPr>
      <w:r w:rsidRPr="000E3C10">
        <w:rPr>
          <w:rFonts w:asciiTheme="minorEastAsia" w:eastAsiaTheme="minorEastAsia" w:hAnsiTheme="minorEastAsia" w:hint="eastAsia"/>
          <w:szCs w:val="22"/>
        </w:rPr>
        <w:t>（直接入札）</w:t>
      </w:r>
    </w:p>
    <w:p w14:paraId="7BB427A3" w14:textId="77777777" w:rsidR="004A123F" w:rsidRPr="000E3C10" w:rsidRDefault="004A123F" w:rsidP="004A123F">
      <w:pPr>
        <w:widowControl/>
        <w:ind w:left="210" w:hangingChars="100" w:hanging="210"/>
        <w:rPr>
          <w:rFonts w:asciiTheme="minorEastAsia" w:eastAsiaTheme="minorEastAsia" w:hAnsiTheme="minorEastAsia"/>
          <w:szCs w:val="22"/>
        </w:rPr>
      </w:pPr>
      <w:r w:rsidRPr="000E3C10">
        <w:rPr>
          <w:rFonts w:asciiTheme="minorEastAsia" w:eastAsiaTheme="minorEastAsia" w:hAnsiTheme="minorEastAsia" w:hint="eastAsia"/>
          <w:szCs w:val="22"/>
        </w:rPr>
        <w:t>第</w:t>
      </w:r>
      <w:r w:rsidRPr="000E3C10">
        <w:rPr>
          <w:rFonts w:asciiTheme="minorEastAsia" w:eastAsiaTheme="minorEastAsia" w:hAnsiTheme="minorEastAsia"/>
          <w:szCs w:val="22"/>
        </w:rPr>
        <w:t>6条　直接入札を行う場合は、入札書を封筒に入れ、封緘のうえ入札者の氏名を表記し、予め指定された時刻までに契約担当職員等に提出しなければならない。この場合において、入札書とは別に提案書及び証書等の書類を添付する必要のある入札にあっては、入札書と併せてこれら書類を提出しなければならない。</w:t>
      </w:r>
    </w:p>
    <w:p w14:paraId="49618A68" w14:textId="77777777" w:rsidR="004A123F" w:rsidRPr="000E3C10" w:rsidRDefault="004A123F" w:rsidP="004A123F">
      <w:pPr>
        <w:widowControl/>
        <w:rPr>
          <w:rFonts w:asciiTheme="minorEastAsia" w:eastAsiaTheme="minorEastAsia" w:hAnsiTheme="minorEastAsia"/>
          <w:szCs w:val="22"/>
        </w:rPr>
      </w:pPr>
      <w:r w:rsidRPr="000E3C10">
        <w:rPr>
          <w:rFonts w:asciiTheme="minorEastAsia" w:eastAsiaTheme="minorEastAsia" w:hAnsiTheme="minorEastAsia"/>
          <w:szCs w:val="22"/>
        </w:rPr>
        <w:t>2　入札者は、代理人をして入札させるときは、その委任状を持参させなければならない。</w:t>
      </w:r>
    </w:p>
    <w:p w14:paraId="3E078ABA" w14:textId="77777777" w:rsidR="004A123F" w:rsidRPr="000E3C10" w:rsidRDefault="004A123F" w:rsidP="004A123F">
      <w:pPr>
        <w:widowControl/>
        <w:rPr>
          <w:rFonts w:asciiTheme="minorEastAsia" w:eastAsiaTheme="minorEastAsia" w:hAnsiTheme="minorEastAsia"/>
          <w:szCs w:val="22"/>
        </w:rPr>
      </w:pPr>
    </w:p>
    <w:p w14:paraId="4261DE55" w14:textId="77777777" w:rsidR="004A123F" w:rsidRPr="000E3C10" w:rsidRDefault="004A123F" w:rsidP="004A123F">
      <w:pPr>
        <w:widowControl/>
        <w:rPr>
          <w:rFonts w:asciiTheme="minorEastAsia" w:eastAsiaTheme="minorEastAsia" w:hAnsiTheme="minorEastAsia"/>
          <w:szCs w:val="22"/>
        </w:rPr>
      </w:pPr>
      <w:r w:rsidRPr="000E3C10">
        <w:rPr>
          <w:rFonts w:asciiTheme="minorEastAsia" w:eastAsiaTheme="minorEastAsia" w:hAnsiTheme="minorEastAsia" w:hint="eastAsia"/>
          <w:szCs w:val="22"/>
        </w:rPr>
        <w:t>（郵便等入札）</w:t>
      </w:r>
    </w:p>
    <w:p w14:paraId="3F9B37C6" w14:textId="77777777" w:rsidR="004A123F" w:rsidRPr="000E3C10" w:rsidRDefault="004A123F" w:rsidP="004A123F">
      <w:pPr>
        <w:widowControl/>
        <w:ind w:left="210" w:hangingChars="100" w:hanging="210"/>
        <w:rPr>
          <w:rFonts w:asciiTheme="minorEastAsia" w:eastAsiaTheme="minorEastAsia" w:hAnsiTheme="minorEastAsia"/>
          <w:szCs w:val="22"/>
        </w:rPr>
      </w:pPr>
      <w:r w:rsidRPr="000E3C10">
        <w:rPr>
          <w:rFonts w:asciiTheme="minorEastAsia" w:eastAsiaTheme="minorEastAsia" w:hAnsiTheme="minorEastAsia" w:hint="eastAsia"/>
          <w:szCs w:val="22"/>
        </w:rPr>
        <w:t>第</w:t>
      </w:r>
      <w:r w:rsidRPr="000E3C10">
        <w:rPr>
          <w:rFonts w:asciiTheme="minorEastAsia" w:eastAsiaTheme="minorEastAsia" w:hAnsiTheme="minorEastAsia"/>
          <w:szCs w:val="22"/>
        </w:rPr>
        <w:t>7条　郵便等入札を行う場合には、二重封筒とし、入札書を中封筒に入れ、封緘のうえ入札者の氏名、宛先、及び入札件名を表記し、予め指定された時刻までに到着するように契約担当職員等あて書留で提出しなければならない。この場合において、入札書とは別に提案書及び証書等の書類を添付する必要のある入札にあっては、入札書と併せてこれら書類を提出しなければならない。</w:t>
      </w:r>
    </w:p>
    <w:p w14:paraId="40B7790D" w14:textId="77777777" w:rsidR="004A123F" w:rsidRPr="000E3C10" w:rsidRDefault="004A123F" w:rsidP="004A123F">
      <w:pPr>
        <w:widowControl/>
        <w:rPr>
          <w:rFonts w:asciiTheme="minorEastAsia" w:eastAsiaTheme="minorEastAsia" w:hAnsiTheme="minorEastAsia"/>
          <w:szCs w:val="22"/>
        </w:rPr>
      </w:pPr>
      <w:r w:rsidRPr="000E3C10">
        <w:rPr>
          <w:rFonts w:asciiTheme="minorEastAsia" w:eastAsiaTheme="minorEastAsia" w:hAnsiTheme="minorEastAsia"/>
          <w:szCs w:val="22"/>
        </w:rPr>
        <w:t>2　入札者は、代理人をして入札させるときは、その委任状を同封しなければならない。</w:t>
      </w:r>
    </w:p>
    <w:p w14:paraId="59ABC48F" w14:textId="77777777" w:rsidR="004A123F" w:rsidRPr="000E3C10" w:rsidRDefault="004A123F" w:rsidP="004A123F">
      <w:pPr>
        <w:widowControl/>
        <w:rPr>
          <w:rFonts w:asciiTheme="minorEastAsia" w:eastAsiaTheme="minorEastAsia" w:hAnsiTheme="minorEastAsia"/>
          <w:szCs w:val="22"/>
        </w:rPr>
      </w:pPr>
    </w:p>
    <w:p w14:paraId="2DA07DD0" w14:textId="77777777" w:rsidR="004A123F" w:rsidRPr="000E3C10" w:rsidRDefault="004A123F" w:rsidP="004A123F">
      <w:pPr>
        <w:widowControl/>
        <w:rPr>
          <w:rFonts w:asciiTheme="minorEastAsia" w:eastAsiaTheme="minorEastAsia" w:hAnsiTheme="minorEastAsia"/>
          <w:szCs w:val="22"/>
        </w:rPr>
      </w:pPr>
      <w:r w:rsidRPr="000E3C10">
        <w:rPr>
          <w:rFonts w:asciiTheme="minorEastAsia" w:eastAsiaTheme="minorEastAsia" w:hAnsiTheme="minorEastAsia" w:hint="eastAsia"/>
          <w:szCs w:val="22"/>
        </w:rPr>
        <w:t>（代理人の制限）</w:t>
      </w:r>
    </w:p>
    <w:p w14:paraId="01076291" w14:textId="77777777" w:rsidR="004A123F" w:rsidRPr="000E3C10" w:rsidRDefault="004A123F" w:rsidP="004A123F">
      <w:pPr>
        <w:widowControl/>
        <w:rPr>
          <w:rFonts w:asciiTheme="minorEastAsia" w:eastAsiaTheme="minorEastAsia" w:hAnsiTheme="minorEastAsia"/>
          <w:szCs w:val="22"/>
        </w:rPr>
      </w:pPr>
      <w:r w:rsidRPr="000E3C10">
        <w:rPr>
          <w:rFonts w:asciiTheme="minorEastAsia" w:eastAsiaTheme="minorEastAsia" w:hAnsiTheme="minorEastAsia" w:hint="eastAsia"/>
          <w:szCs w:val="22"/>
        </w:rPr>
        <w:t>第</w:t>
      </w:r>
      <w:r w:rsidRPr="000E3C10">
        <w:rPr>
          <w:rFonts w:asciiTheme="minorEastAsia" w:eastAsiaTheme="minorEastAsia" w:hAnsiTheme="minorEastAsia"/>
          <w:szCs w:val="22"/>
        </w:rPr>
        <w:t>8</w:t>
      </w:r>
      <w:r w:rsidRPr="000E3C10">
        <w:rPr>
          <w:rFonts w:asciiTheme="minorEastAsia" w:eastAsiaTheme="minorEastAsia" w:hAnsiTheme="minorEastAsia" w:hint="eastAsia"/>
          <w:szCs w:val="22"/>
        </w:rPr>
        <w:t>条　入札者又はその代理人は、当該入札に対する他の代理をすることができない。</w:t>
      </w:r>
    </w:p>
    <w:p w14:paraId="135D0B87" w14:textId="77777777" w:rsidR="004A123F" w:rsidRPr="000E3C10" w:rsidRDefault="004A123F" w:rsidP="004A123F">
      <w:pPr>
        <w:widowControl/>
        <w:ind w:left="210" w:hangingChars="100" w:hanging="210"/>
        <w:rPr>
          <w:rFonts w:asciiTheme="minorEastAsia" w:eastAsiaTheme="minorEastAsia" w:hAnsiTheme="minorEastAsia"/>
          <w:szCs w:val="22"/>
        </w:rPr>
      </w:pPr>
      <w:r w:rsidRPr="000E3C10">
        <w:rPr>
          <w:rFonts w:asciiTheme="minorEastAsia" w:eastAsiaTheme="minorEastAsia" w:hAnsiTheme="minorEastAsia"/>
          <w:szCs w:val="22"/>
        </w:rPr>
        <w:t>2　入札者は、予算決算及び会計令（昭和22年勅令第165号、以下「予決令」という。）第71条第1項各号の一に該当すると認められる者を競争に参加することが出来ない期間は入札代理人とすることができない。</w:t>
      </w:r>
    </w:p>
    <w:p w14:paraId="738FEC05" w14:textId="77777777" w:rsidR="004A123F" w:rsidRPr="000E3C10" w:rsidRDefault="004A123F" w:rsidP="004A123F">
      <w:pPr>
        <w:widowControl/>
        <w:rPr>
          <w:rFonts w:asciiTheme="minorEastAsia" w:eastAsiaTheme="minorEastAsia" w:hAnsiTheme="minorEastAsia"/>
          <w:szCs w:val="22"/>
        </w:rPr>
      </w:pPr>
    </w:p>
    <w:p w14:paraId="735E6713" w14:textId="77777777" w:rsidR="004A123F" w:rsidRPr="000E3C10" w:rsidRDefault="004A123F" w:rsidP="004A123F">
      <w:pPr>
        <w:widowControl/>
        <w:rPr>
          <w:rFonts w:asciiTheme="minorEastAsia" w:eastAsiaTheme="minorEastAsia" w:hAnsiTheme="minorEastAsia"/>
          <w:szCs w:val="22"/>
        </w:rPr>
      </w:pPr>
      <w:r w:rsidRPr="000E3C10">
        <w:rPr>
          <w:rFonts w:asciiTheme="minorEastAsia" w:eastAsiaTheme="minorEastAsia" w:hAnsiTheme="minorEastAsia" w:hint="eastAsia"/>
          <w:szCs w:val="22"/>
        </w:rPr>
        <w:t>（条件付きの入札）</w:t>
      </w:r>
    </w:p>
    <w:p w14:paraId="07A531AD" w14:textId="77777777" w:rsidR="004A123F" w:rsidRPr="000E3C10" w:rsidRDefault="004A123F" w:rsidP="004A123F">
      <w:pPr>
        <w:widowControl/>
        <w:ind w:left="210" w:hangingChars="100" w:hanging="210"/>
        <w:rPr>
          <w:rFonts w:asciiTheme="minorEastAsia" w:eastAsiaTheme="minorEastAsia" w:hAnsiTheme="minorEastAsia"/>
          <w:szCs w:val="22"/>
        </w:rPr>
      </w:pPr>
      <w:r w:rsidRPr="000E3C10">
        <w:rPr>
          <w:rFonts w:asciiTheme="minorEastAsia" w:eastAsiaTheme="minorEastAsia" w:hAnsiTheme="minorEastAsia" w:hint="eastAsia"/>
          <w:szCs w:val="22"/>
        </w:rPr>
        <w:t>第</w:t>
      </w:r>
      <w:r w:rsidRPr="000E3C10">
        <w:rPr>
          <w:rFonts w:asciiTheme="minorEastAsia" w:eastAsiaTheme="minorEastAsia" w:hAnsiTheme="minorEastAsia"/>
          <w:szCs w:val="22"/>
        </w:rPr>
        <w:t>9</w:t>
      </w:r>
      <w:r w:rsidRPr="000E3C10">
        <w:rPr>
          <w:rFonts w:asciiTheme="minorEastAsia" w:eastAsiaTheme="minorEastAsia" w:hAnsiTheme="minorEastAsia" w:hint="eastAsia"/>
          <w:szCs w:val="22"/>
        </w:rPr>
        <w:t>条</w:t>
      </w:r>
      <w:r w:rsidRPr="000E3C10">
        <w:rPr>
          <w:rFonts w:asciiTheme="minorEastAsia" w:eastAsiaTheme="minorEastAsia" w:hAnsiTheme="minorEastAsia"/>
          <w:szCs w:val="22"/>
        </w:rPr>
        <w:t xml:space="preserve">  </w:t>
      </w:r>
      <w:r w:rsidRPr="000E3C10">
        <w:rPr>
          <w:rFonts w:asciiTheme="minorEastAsia" w:eastAsiaTheme="minorEastAsia" w:hAnsiTheme="minorEastAsia" w:hint="eastAsia"/>
          <w:szCs w:val="22"/>
        </w:rPr>
        <w:t>予決令第</w:t>
      </w:r>
      <w:r w:rsidRPr="000E3C10">
        <w:rPr>
          <w:rFonts w:asciiTheme="minorEastAsia" w:eastAsiaTheme="minorEastAsia" w:hAnsiTheme="minorEastAsia"/>
          <w:szCs w:val="22"/>
        </w:rPr>
        <w:t>72条第1項に規定する一般競争に係る資格審査の申請を行ったものは、競争に参加する者に必要な資格を有すると認められること又は指名競争の場合にあっては指名されることを条件に入札書を提出することができる。この場合において、当該資格審査申請書の審査が開札日までに終了しないとき又は資格を有すると認められなかったとき若しくは指名されなかったときは、当該入札書は落札の対象としない。</w:t>
      </w:r>
    </w:p>
    <w:p w14:paraId="676F715E" w14:textId="77777777" w:rsidR="004A123F" w:rsidRPr="000E3C10" w:rsidRDefault="004A123F" w:rsidP="004A123F">
      <w:pPr>
        <w:widowControl/>
        <w:rPr>
          <w:rFonts w:asciiTheme="minorEastAsia" w:eastAsiaTheme="minorEastAsia" w:hAnsiTheme="minorEastAsia"/>
          <w:szCs w:val="22"/>
        </w:rPr>
      </w:pPr>
    </w:p>
    <w:p w14:paraId="395D13D7" w14:textId="77777777" w:rsidR="004A123F" w:rsidRPr="000E3C10" w:rsidRDefault="004A123F" w:rsidP="004A123F">
      <w:pPr>
        <w:widowControl/>
        <w:rPr>
          <w:rFonts w:asciiTheme="minorEastAsia" w:eastAsiaTheme="minorEastAsia" w:hAnsiTheme="minorEastAsia"/>
          <w:szCs w:val="22"/>
        </w:rPr>
      </w:pPr>
      <w:r w:rsidRPr="000E3C10">
        <w:rPr>
          <w:rFonts w:asciiTheme="minorEastAsia" w:eastAsiaTheme="minorEastAsia" w:hAnsiTheme="minorEastAsia" w:hint="eastAsia"/>
          <w:szCs w:val="22"/>
        </w:rPr>
        <w:t>（入札の取り止め等）</w:t>
      </w:r>
    </w:p>
    <w:p w14:paraId="42CF0023" w14:textId="77777777" w:rsidR="004A123F" w:rsidRPr="000E3C10" w:rsidRDefault="004A123F" w:rsidP="004A123F">
      <w:pPr>
        <w:widowControl/>
        <w:ind w:left="210" w:hangingChars="100" w:hanging="210"/>
        <w:rPr>
          <w:rFonts w:asciiTheme="minorEastAsia" w:eastAsiaTheme="minorEastAsia" w:hAnsiTheme="minorEastAsia"/>
          <w:szCs w:val="22"/>
        </w:rPr>
      </w:pPr>
      <w:r w:rsidRPr="000E3C10">
        <w:rPr>
          <w:rFonts w:asciiTheme="minorEastAsia" w:eastAsiaTheme="minorEastAsia" w:hAnsiTheme="minorEastAsia" w:hint="eastAsia"/>
          <w:szCs w:val="22"/>
        </w:rPr>
        <w:lastRenderedPageBreak/>
        <w:t>第</w:t>
      </w:r>
      <w:r w:rsidRPr="000E3C10">
        <w:rPr>
          <w:rFonts w:asciiTheme="minorEastAsia" w:eastAsiaTheme="minorEastAsia" w:hAnsiTheme="minorEastAsia"/>
          <w:szCs w:val="22"/>
        </w:rPr>
        <w:t>10</w:t>
      </w:r>
      <w:r w:rsidRPr="000E3C10">
        <w:rPr>
          <w:rFonts w:asciiTheme="minorEastAsia" w:eastAsiaTheme="minorEastAsia" w:hAnsiTheme="minorEastAsia" w:hint="eastAsia"/>
          <w:szCs w:val="22"/>
        </w:rPr>
        <w:t>条　入札参加者が連合又は不穏の行動をなす場合において、入札を公正に執行することができないと認められるときは、当該入札者を入札に参加させず又は入札の執行を延期し、若しくは取り止めることがある。</w:t>
      </w:r>
    </w:p>
    <w:p w14:paraId="1A45212C" w14:textId="77777777" w:rsidR="004A123F" w:rsidRPr="000E3C10" w:rsidRDefault="004A123F" w:rsidP="004A123F">
      <w:pPr>
        <w:widowControl/>
        <w:rPr>
          <w:rFonts w:asciiTheme="minorEastAsia" w:eastAsiaTheme="minorEastAsia" w:hAnsiTheme="minorEastAsia"/>
          <w:szCs w:val="22"/>
        </w:rPr>
      </w:pPr>
    </w:p>
    <w:p w14:paraId="69166262" w14:textId="77777777" w:rsidR="004A123F" w:rsidRPr="000E3C10" w:rsidRDefault="004A123F" w:rsidP="004A123F">
      <w:pPr>
        <w:widowControl/>
        <w:rPr>
          <w:rFonts w:asciiTheme="minorEastAsia" w:eastAsiaTheme="minorEastAsia" w:hAnsiTheme="minorEastAsia"/>
          <w:szCs w:val="22"/>
        </w:rPr>
      </w:pPr>
      <w:r w:rsidRPr="000E3C10">
        <w:rPr>
          <w:rFonts w:asciiTheme="minorEastAsia" w:eastAsiaTheme="minorEastAsia" w:hAnsiTheme="minorEastAsia" w:hint="eastAsia"/>
          <w:szCs w:val="22"/>
        </w:rPr>
        <w:t>（入札の無効）</w:t>
      </w:r>
    </w:p>
    <w:p w14:paraId="1AC93BCB" w14:textId="77777777" w:rsidR="004A123F" w:rsidRPr="000E3C10" w:rsidRDefault="004A123F" w:rsidP="004A123F">
      <w:pPr>
        <w:widowControl/>
        <w:rPr>
          <w:rFonts w:asciiTheme="minorEastAsia" w:eastAsiaTheme="minorEastAsia" w:hAnsiTheme="minorEastAsia"/>
          <w:szCs w:val="22"/>
        </w:rPr>
      </w:pPr>
      <w:r w:rsidRPr="000E3C10">
        <w:rPr>
          <w:rFonts w:asciiTheme="minorEastAsia" w:eastAsiaTheme="minorEastAsia" w:hAnsiTheme="minorEastAsia" w:hint="eastAsia"/>
          <w:szCs w:val="22"/>
        </w:rPr>
        <w:t>第</w:t>
      </w:r>
      <w:r w:rsidRPr="000E3C10">
        <w:rPr>
          <w:rFonts w:asciiTheme="minorEastAsia" w:eastAsiaTheme="minorEastAsia" w:hAnsiTheme="minorEastAsia"/>
          <w:szCs w:val="22"/>
        </w:rPr>
        <w:t>11</w:t>
      </w:r>
      <w:r w:rsidRPr="000E3C10">
        <w:rPr>
          <w:rFonts w:asciiTheme="minorEastAsia" w:eastAsiaTheme="minorEastAsia" w:hAnsiTheme="minorEastAsia" w:hint="eastAsia"/>
          <w:szCs w:val="22"/>
        </w:rPr>
        <w:t>条　次の各号の一に該当する入札は、無効とする。</w:t>
      </w:r>
    </w:p>
    <w:p w14:paraId="3507ADB1" w14:textId="77777777" w:rsidR="004A123F" w:rsidRPr="000E3C10" w:rsidRDefault="004A123F" w:rsidP="004A123F">
      <w:pPr>
        <w:widowControl/>
        <w:ind w:firstLineChars="100" w:firstLine="210"/>
        <w:rPr>
          <w:rFonts w:asciiTheme="minorEastAsia" w:eastAsiaTheme="minorEastAsia" w:hAnsiTheme="minorEastAsia"/>
          <w:szCs w:val="22"/>
        </w:rPr>
      </w:pPr>
      <w:r w:rsidRPr="000E3C10">
        <w:rPr>
          <w:rFonts w:asciiTheme="minorEastAsia" w:eastAsiaTheme="minorEastAsia" w:hAnsiTheme="minorEastAsia"/>
          <w:szCs w:val="22"/>
        </w:rPr>
        <w:t xml:space="preserve">(1) </w:t>
      </w:r>
      <w:r w:rsidRPr="000E3C10">
        <w:rPr>
          <w:rFonts w:asciiTheme="minorEastAsia" w:eastAsiaTheme="minorEastAsia" w:hAnsiTheme="minorEastAsia" w:hint="eastAsia"/>
          <w:szCs w:val="22"/>
        </w:rPr>
        <w:t>競争に参加する資格を有しない者による入札</w:t>
      </w:r>
    </w:p>
    <w:p w14:paraId="029F3C11" w14:textId="77777777" w:rsidR="004A123F" w:rsidRPr="000E3C10" w:rsidRDefault="004A123F" w:rsidP="004A123F">
      <w:pPr>
        <w:widowControl/>
        <w:ind w:firstLineChars="100" w:firstLine="210"/>
        <w:rPr>
          <w:rFonts w:asciiTheme="minorEastAsia" w:eastAsiaTheme="minorEastAsia" w:hAnsiTheme="minorEastAsia"/>
          <w:szCs w:val="22"/>
        </w:rPr>
      </w:pPr>
      <w:r w:rsidRPr="000E3C10">
        <w:rPr>
          <w:rFonts w:asciiTheme="minorEastAsia" w:eastAsiaTheme="minorEastAsia" w:hAnsiTheme="minorEastAsia"/>
          <w:szCs w:val="22"/>
        </w:rPr>
        <w:t xml:space="preserve">(2) </w:t>
      </w:r>
      <w:r w:rsidRPr="000E3C10">
        <w:rPr>
          <w:rFonts w:asciiTheme="minorEastAsia" w:eastAsiaTheme="minorEastAsia" w:hAnsiTheme="minorEastAsia" w:hint="eastAsia"/>
          <w:szCs w:val="22"/>
        </w:rPr>
        <w:t>指名競争入札において、指名通知を受けていない者による入札</w:t>
      </w:r>
    </w:p>
    <w:p w14:paraId="31D006B5" w14:textId="77777777" w:rsidR="004A123F" w:rsidRPr="000E3C10" w:rsidRDefault="004A123F" w:rsidP="004A123F">
      <w:pPr>
        <w:widowControl/>
        <w:ind w:firstLineChars="100" w:firstLine="210"/>
        <w:rPr>
          <w:rFonts w:asciiTheme="minorEastAsia" w:eastAsiaTheme="minorEastAsia" w:hAnsiTheme="minorEastAsia"/>
          <w:szCs w:val="22"/>
        </w:rPr>
      </w:pPr>
      <w:r w:rsidRPr="000E3C10">
        <w:rPr>
          <w:rFonts w:asciiTheme="minorEastAsia" w:eastAsiaTheme="minorEastAsia" w:hAnsiTheme="minorEastAsia"/>
          <w:szCs w:val="22"/>
        </w:rPr>
        <w:t xml:space="preserve">(3) </w:t>
      </w:r>
      <w:r w:rsidRPr="000E3C10">
        <w:rPr>
          <w:rFonts w:asciiTheme="minorEastAsia" w:eastAsiaTheme="minorEastAsia" w:hAnsiTheme="minorEastAsia" w:hint="eastAsia"/>
          <w:szCs w:val="22"/>
        </w:rPr>
        <w:t>委任状を持参しない代理人による入札</w:t>
      </w:r>
    </w:p>
    <w:p w14:paraId="149E1FE1" w14:textId="77777777" w:rsidR="004A123F" w:rsidRPr="000E3C10" w:rsidRDefault="004A123F" w:rsidP="004A123F">
      <w:pPr>
        <w:widowControl/>
        <w:ind w:leftChars="100" w:left="525" w:hangingChars="150" w:hanging="315"/>
        <w:rPr>
          <w:rFonts w:asciiTheme="minorEastAsia" w:eastAsiaTheme="minorEastAsia" w:hAnsiTheme="minorEastAsia"/>
          <w:szCs w:val="22"/>
        </w:rPr>
      </w:pPr>
      <w:r w:rsidRPr="000E3C10">
        <w:rPr>
          <w:rFonts w:asciiTheme="minorEastAsia" w:eastAsiaTheme="minorEastAsia" w:hAnsiTheme="minorEastAsia"/>
          <w:szCs w:val="22"/>
        </w:rPr>
        <w:t xml:space="preserve">(4) </w:t>
      </w:r>
      <w:r w:rsidRPr="000E3C10">
        <w:rPr>
          <w:rFonts w:asciiTheme="minorEastAsia" w:eastAsiaTheme="minorEastAsia" w:hAnsiTheme="minorEastAsia" w:hint="eastAsia"/>
          <w:szCs w:val="22"/>
        </w:rPr>
        <w:t>記名押印（外国人又は外国法人にあっては、本人又は代表者の署名をもって代えることができる。）を欠く入札</w:t>
      </w:r>
    </w:p>
    <w:p w14:paraId="1139C838" w14:textId="77777777" w:rsidR="004A123F" w:rsidRPr="000E3C10" w:rsidRDefault="004A123F" w:rsidP="004A123F">
      <w:pPr>
        <w:widowControl/>
        <w:ind w:firstLineChars="100" w:firstLine="210"/>
        <w:rPr>
          <w:rFonts w:asciiTheme="minorEastAsia" w:eastAsiaTheme="minorEastAsia" w:hAnsiTheme="minorEastAsia"/>
          <w:szCs w:val="22"/>
        </w:rPr>
      </w:pPr>
      <w:r w:rsidRPr="000E3C10">
        <w:rPr>
          <w:rFonts w:asciiTheme="minorEastAsia" w:eastAsiaTheme="minorEastAsia" w:hAnsiTheme="minorEastAsia"/>
          <w:szCs w:val="22"/>
        </w:rPr>
        <w:t xml:space="preserve">(5) </w:t>
      </w:r>
      <w:r w:rsidRPr="000E3C10">
        <w:rPr>
          <w:rFonts w:asciiTheme="minorEastAsia" w:eastAsiaTheme="minorEastAsia" w:hAnsiTheme="minorEastAsia" w:hint="eastAsia"/>
          <w:szCs w:val="22"/>
        </w:rPr>
        <w:t>金額を訂正した入札</w:t>
      </w:r>
    </w:p>
    <w:p w14:paraId="70C2B8C6" w14:textId="77777777" w:rsidR="004A123F" w:rsidRPr="000E3C10" w:rsidRDefault="004A123F" w:rsidP="004A123F">
      <w:pPr>
        <w:widowControl/>
        <w:ind w:firstLineChars="100" w:firstLine="210"/>
        <w:rPr>
          <w:rFonts w:asciiTheme="minorEastAsia" w:eastAsiaTheme="minorEastAsia" w:hAnsiTheme="minorEastAsia"/>
          <w:szCs w:val="22"/>
        </w:rPr>
      </w:pPr>
      <w:r w:rsidRPr="000E3C10">
        <w:rPr>
          <w:rFonts w:asciiTheme="minorEastAsia" w:eastAsiaTheme="minorEastAsia" w:hAnsiTheme="minorEastAsia"/>
          <w:szCs w:val="22"/>
        </w:rPr>
        <w:t xml:space="preserve">(6) </w:t>
      </w:r>
      <w:r w:rsidRPr="000E3C10">
        <w:rPr>
          <w:rFonts w:asciiTheme="minorEastAsia" w:eastAsiaTheme="minorEastAsia" w:hAnsiTheme="minorEastAsia" w:hint="eastAsia"/>
          <w:szCs w:val="22"/>
        </w:rPr>
        <w:t>誤字、脱字等により意思表示が不明瞭である入札</w:t>
      </w:r>
    </w:p>
    <w:p w14:paraId="7937791D" w14:textId="77777777" w:rsidR="004A123F" w:rsidRPr="000E3C10" w:rsidRDefault="004A123F" w:rsidP="004A123F">
      <w:pPr>
        <w:widowControl/>
        <w:ind w:firstLineChars="100" w:firstLine="210"/>
        <w:rPr>
          <w:rFonts w:asciiTheme="minorEastAsia" w:eastAsiaTheme="minorEastAsia" w:hAnsiTheme="minorEastAsia"/>
          <w:szCs w:val="22"/>
        </w:rPr>
      </w:pPr>
      <w:r w:rsidRPr="000E3C10">
        <w:rPr>
          <w:rFonts w:asciiTheme="minorEastAsia" w:eastAsiaTheme="minorEastAsia" w:hAnsiTheme="minorEastAsia"/>
          <w:szCs w:val="22"/>
        </w:rPr>
        <w:t xml:space="preserve">(7) </w:t>
      </w:r>
      <w:r w:rsidRPr="000E3C10">
        <w:rPr>
          <w:rFonts w:asciiTheme="minorEastAsia" w:eastAsiaTheme="minorEastAsia" w:hAnsiTheme="minorEastAsia" w:hint="eastAsia"/>
          <w:szCs w:val="22"/>
        </w:rPr>
        <w:t>明らかに連合によると認められる入札</w:t>
      </w:r>
    </w:p>
    <w:p w14:paraId="602E5108" w14:textId="77777777" w:rsidR="004A123F" w:rsidRPr="000E3C10" w:rsidRDefault="004A123F" w:rsidP="004A123F">
      <w:pPr>
        <w:widowControl/>
        <w:ind w:firstLineChars="100" w:firstLine="210"/>
        <w:rPr>
          <w:rFonts w:asciiTheme="minorEastAsia" w:eastAsiaTheme="minorEastAsia" w:hAnsiTheme="minorEastAsia"/>
          <w:szCs w:val="22"/>
        </w:rPr>
      </w:pPr>
      <w:r w:rsidRPr="000E3C10">
        <w:rPr>
          <w:rFonts w:asciiTheme="minorEastAsia" w:eastAsiaTheme="minorEastAsia" w:hAnsiTheme="minorEastAsia"/>
          <w:szCs w:val="22"/>
        </w:rPr>
        <w:t xml:space="preserve">(8) </w:t>
      </w:r>
      <w:r w:rsidRPr="000E3C10">
        <w:rPr>
          <w:rFonts w:asciiTheme="minorEastAsia" w:eastAsiaTheme="minorEastAsia" w:hAnsiTheme="minorEastAsia" w:hint="eastAsia"/>
          <w:szCs w:val="22"/>
        </w:rPr>
        <w:t>同一事項の入札について他人の代理人を兼ね又は</w:t>
      </w:r>
      <w:r w:rsidRPr="000E3C10">
        <w:rPr>
          <w:rFonts w:asciiTheme="minorEastAsia" w:eastAsiaTheme="minorEastAsia" w:hAnsiTheme="minorEastAsia"/>
          <w:szCs w:val="22"/>
        </w:rPr>
        <w:t>2者以上の代理をした者の入札</w:t>
      </w:r>
    </w:p>
    <w:p w14:paraId="6BE797B7" w14:textId="77777777" w:rsidR="004A123F" w:rsidRPr="000E3C10" w:rsidRDefault="004A123F" w:rsidP="004A123F">
      <w:pPr>
        <w:widowControl/>
        <w:ind w:leftChars="100" w:left="525" w:hangingChars="150" w:hanging="315"/>
        <w:rPr>
          <w:rFonts w:asciiTheme="minorEastAsia" w:eastAsiaTheme="minorEastAsia" w:hAnsiTheme="minorEastAsia"/>
          <w:szCs w:val="22"/>
        </w:rPr>
      </w:pPr>
      <w:r w:rsidRPr="000E3C10">
        <w:rPr>
          <w:rFonts w:asciiTheme="minorEastAsia" w:eastAsiaTheme="minorEastAsia" w:hAnsiTheme="minorEastAsia"/>
          <w:szCs w:val="22"/>
        </w:rPr>
        <w:t xml:space="preserve">(9) </w:t>
      </w:r>
      <w:r w:rsidRPr="000E3C10">
        <w:rPr>
          <w:rFonts w:asciiTheme="minorEastAsia" w:eastAsiaTheme="minorEastAsia" w:hAnsiTheme="minorEastAsia" w:hint="eastAsia"/>
          <w:szCs w:val="22"/>
        </w:rPr>
        <w:t>入札者に求められる義務を満たすことを証明する必要のある入札にあっては、証明書が契約担当職員等の審査の結果採用されなかった入札</w:t>
      </w:r>
    </w:p>
    <w:p w14:paraId="2EB43254" w14:textId="77777777" w:rsidR="004A123F" w:rsidRPr="000E3C10" w:rsidRDefault="004A123F" w:rsidP="004A123F">
      <w:pPr>
        <w:widowControl/>
        <w:ind w:firstLineChars="50" w:firstLine="105"/>
        <w:rPr>
          <w:rFonts w:asciiTheme="minorEastAsia" w:eastAsiaTheme="minorEastAsia" w:hAnsiTheme="minorEastAsia"/>
          <w:szCs w:val="22"/>
        </w:rPr>
      </w:pPr>
      <w:r w:rsidRPr="000E3C10">
        <w:rPr>
          <w:rFonts w:asciiTheme="minorEastAsia" w:eastAsiaTheme="minorEastAsia" w:hAnsiTheme="minorEastAsia"/>
          <w:szCs w:val="22"/>
        </w:rPr>
        <w:t xml:space="preserve">(10) </w:t>
      </w:r>
      <w:r w:rsidRPr="000E3C10">
        <w:rPr>
          <w:rFonts w:asciiTheme="minorEastAsia" w:eastAsiaTheme="minorEastAsia" w:hAnsiTheme="minorEastAsia" w:hint="eastAsia"/>
          <w:szCs w:val="22"/>
        </w:rPr>
        <w:t>入札書受領期限までに到着しない入札</w:t>
      </w:r>
    </w:p>
    <w:p w14:paraId="51FB9B41" w14:textId="77777777" w:rsidR="004A123F" w:rsidRPr="000E3C10" w:rsidRDefault="004A123F" w:rsidP="004A123F">
      <w:pPr>
        <w:widowControl/>
        <w:ind w:firstLineChars="50" w:firstLine="105"/>
        <w:rPr>
          <w:rFonts w:asciiTheme="minorEastAsia" w:eastAsiaTheme="minorEastAsia" w:hAnsiTheme="minorEastAsia"/>
          <w:szCs w:val="22"/>
        </w:rPr>
      </w:pPr>
      <w:r w:rsidRPr="000E3C10">
        <w:rPr>
          <w:rFonts w:asciiTheme="minorEastAsia" w:eastAsiaTheme="minorEastAsia" w:hAnsiTheme="minorEastAsia"/>
          <w:szCs w:val="22"/>
        </w:rPr>
        <w:t xml:space="preserve">(11) </w:t>
      </w:r>
      <w:r w:rsidRPr="000E3C10">
        <w:rPr>
          <w:rFonts w:asciiTheme="minorEastAsia" w:eastAsiaTheme="minorEastAsia" w:hAnsiTheme="minorEastAsia" w:hint="eastAsia"/>
          <w:szCs w:val="22"/>
        </w:rPr>
        <w:t>暴力団排除に関する誓約事項（別記）について、虚偽が認められた入札</w:t>
      </w:r>
    </w:p>
    <w:p w14:paraId="3C7FE52E" w14:textId="77777777" w:rsidR="004A123F" w:rsidRPr="000E3C10" w:rsidRDefault="004A123F" w:rsidP="004A123F">
      <w:pPr>
        <w:widowControl/>
        <w:ind w:firstLineChars="50" w:firstLine="105"/>
        <w:rPr>
          <w:rFonts w:asciiTheme="minorEastAsia" w:eastAsiaTheme="minorEastAsia" w:hAnsiTheme="minorEastAsia"/>
          <w:szCs w:val="22"/>
        </w:rPr>
      </w:pPr>
      <w:r w:rsidRPr="000E3C10">
        <w:rPr>
          <w:rFonts w:asciiTheme="minorEastAsia" w:eastAsiaTheme="minorEastAsia" w:hAnsiTheme="minorEastAsia"/>
          <w:szCs w:val="22"/>
        </w:rPr>
        <w:t xml:space="preserve">(12) </w:t>
      </w:r>
      <w:r w:rsidRPr="000E3C10">
        <w:rPr>
          <w:rFonts w:asciiTheme="minorEastAsia" w:eastAsiaTheme="minorEastAsia" w:hAnsiTheme="minorEastAsia" w:hint="eastAsia"/>
          <w:szCs w:val="22"/>
        </w:rPr>
        <w:t>その他入札に関する条件に違反した入札</w:t>
      </w:r>
    </w:p>
    <w:p w14:paraId="1187E404" w14:textId="77777777" w:rsidR="004A123F" w:rsidRPr="000E3C10" w:rsidRDefault="004A123F" w:rsidP="004A123F">
      <w:pPr>
        <w:widowControl/>
        <w:rPr>
          <w:rFonts w:asciiTheme="minorEastAsia" w:eastAsiaTheme="minorEastAsia" w:hAnsiTheme="minorEastAsia"/>
          <w:szCs w:val="22"/>
        </w:rPr>
      </w:pPr>
    </w:p>
    <w:p w14:paraId="254319D0" w14:textId="77777777" w:rsidR="004A123F" w:rsidRPr="000E3C10" w:rsidRDefault="004A123F" w:rsidP="004A123F">
      <w:pPr>
        <w:widowControl/>
        <w:rPr>
          <w:rFonts w:asciiTheme="minorEastAsia" w:eastAsiaTheme="minorEastAsia" w:hAnsiTheme="minorEastAsia"/>
          <w:szCs w:val="22"/>
        </w:rPr>
      </w:pPr>
      <w:r w:rsidRPr="000E3C10">
        <w:rPr>
          <w:rFonts w:asciiTheme="minorEastAsia" w:eastAsiaTheme="minorEastAsia" w:hAnsiTheme="minorEastAsia" w:hint="eastAsia"/>
          <w:szCs w:val="22"/>
        </w:rPr>
        <w:t>（開　札）</w:t>
      </w:r>
    </w:p>
    <w:p w14:paraId="1A42086C" w14:textId="77777777" w:rsidR="004A123F" w:rsidRPr="000E3C10" w:rsidRDefault="004A123F" w:rsidP="004A123F">
      <w:pPr>
        <w:widowControl/>
        <w:ind w:left="210" w:hangingChars="100" w:hanging="210"/>
        <w:rPr>
          <w:rFonts w:asciiTheme="minorEastAsia" w:eastAsiaTheme="minorEastAsia" w:hAnsiTheme="minorEastAsia"/>
          <w:szCs w:val="22"/>
        </w:rPr>
      </w:pPr>
      <w:r w:rsidRPr="000E3C10">
        <w:rPr>
          <w:rFonts w:asciiTheme="minorEastAsia" w:eastAsiaTheme="minorEastAsia" w:hAnsiTheme="minorEastAsia" w:hint="eastAsia"/>
          <w:szCs w:val="22"/>
        </w:rPr>
        <w:t>第</w:t>
      </w:r>
      <w:r w:rsidRPr="000E3C10">
        <w:rPr>
          <w:rFonts w:asciiTheme="minorEastAsia" w:eastAsiaTheme="minorEastAsia" w:hAnsiTheme="minorEastAsia"/>
          <w:szCs w:val="22"/>
        </w:rPr>
        <w:t>12</w:t>
      </w:r>
      <w:r w:rsidRPr="000E3C10">
        <w:rPr>
          <w:rFonts w:asciiTheme="minorEastAsia" w:eastAsiaTheme="minorEastAsia" w:hAnsiTheme="minorEastAsia" w:hint="eastAsia"/>
          <w:szCs w:val="22"/>
        </w:rPr>
        <w:t>条　開札には、入札者又は代理人を立ち会わせて行うものとする。ただし、入札者又は代理人が立会わない場合は、入札執行事務に関係のない職員を立会わせて行うものとする。</w:t>
      </w:r>
    </w:p>
    <w:p w14:paraId="7249D220" w14:textId="77777777" w:rsidR="004A123F" w:rsidRPr="000E3C10" w:rsidRDefault="004A123F" w:rsidP="004A123F">
      <w:pPr>
        <w:widowControl/>
        <w:rPr>
          <w:rFonts w:asciiTheme="minorEastAsia" w:eastAsiaTheme="minorEastAsia" w:hAnsiTheme="minorEastAsia"/>
          <w:szCs w:val="22"/>
        </w:rPr>
      </w:pPr>
    </w:p>
    <w:p w14:paraId="150F0CFD" w14:textId="77777777" w:rsidR="004A123F" w:rsidRPr="000E3C10" w:rsidRDefault="004A123F" w:rsidP="004A123F">
      <w:pPr>
        <w:widowControl/>
        <w:rPr>
          <w:rFonts w:asciiTheme="minorEastAsia" w:eastAsiaTheme="minorEastAsia" w:hAnsiTheme="minorEastAsia"/>
          <w:szCs w:val="22"/>
        </w:rPr>
      </w:pPr>
      <w:r w:rsidRPr="000E3C10">
        <w:rPr>
          <w:rFonts w:asciiTheme="minorEastAsia" w:eastAsiaTheme="minorEastAsia" w:hAnsiTheme="minorEastAsia" w:hint="eastAsia"/>
          <w:szCs w:val="22"/>
        </w:rPr>
        <w:t>（調査基準価格、低入札価格調査制度）</w:t>
      </w:r>
    </w:p>
    <w:p w14:paraId="7D720705" w14:textId="77777777" w:rsidR="004A123F" w:rsidRPr="000E3C10" w:rsidRDefault="004A123F" w:rsidP="004A123F">
      <w:pPr>
        <w:widowControl/>
        <w:ind w:left="210" w:hangingChars="100" w:hanging="210"/>
        <w:rPr>
          <w:rFonts w:asciiTheme="minorEastAsia" w:eastAsiaTheme="minorEastAsia" w:hAnsiTheme="minorEastAsia"/>
          <w:szCs w:val="22"/>
        </w:rPr>
      </w:pPr>
      <w:r w:rsidRPr="000E3C10">
        <w:rPr>
          <w:rFonts w:asciiTheme="minorEastAsia" w:eastAsiaTheme="minorEastAsia" w:hAnsiTheme="minorEastAsia" w:hint="eastAsia"/>
          <w:szCs w:val="22"/>
        </w:rPr>
        <w:t>第</w:t>
      </w:r>
      <w:r w:rsidRPr="000E3C10">
        <w:rPr>
          <w:rFonts w:asciiTheme="minorEastAsia" w:eastAsiaTheme="minorEastAsia" w:hAnsiTheme="minorEastAsia"/>
          <w:szCs w:val="22"/>
        </w:rPr>
        <w:t>13</w:t>
      </w:r>
      <w:r w:rsidRPr="000E3C10">
        <w:rPr>
          <w:rFonts w:asciiTheme="minorEastAsia" w:eastAsiaTheme="minorEastAsia" w:hAnsiTheme="minorEastAsia" w:hint="eastAsia"/>
          <w:szCs w:val="22"/>
        </w:rPr>
        <w:t>条　工事その他の請負契約（予定価格が</w:t>
      </w:r>
      <w:r w:rsidRPr="000E3C10">
        <w:rPr>
          <w:rFonts w:asciiTheme="minorEastAsia" w:eastAsiaTheme="minorEastAsia" w:hAnsiTheme="minorEastAsia"/>
          <w:szCs w:val="22"/>
        </w:rPr>
        <w:t>1千万円を超えるものに限る。）について機構会計規程細則第26条の3第1項に規定する相手方となるべき者の申込みに係る価格によっては、その者により当該契約の内容に適合した履行がされないこととなるおそれがあると認められる場合の基準は次の各号に定める契約の種類ごとに当該各号に定める額（以下「調査基準価格」という。）に満たない場合とする。</w:t>
      </w:r>
    </w:p>
    <w:p w14:paraId="1A84451A" w14:textId="77777777" w:rsidR="004A123F" w:rsidRPr="000E3C10" w:rsidRDefault="004A123F" w:rsidP="004A123F">
      <w:pPr>
        <w:widowControl/>
        <w:ind w:leftChars="100" w:left="420" w:hangingChars="100" w:hanging="210"/>
        <w:rPr>
          <w:rFonts w:asciiTheme="minorEastAsia" w:eastAsiaTheme="minorEastAsia" w:hAnsiTheme="minorEastAsia"/>
          <w:szCs w:val="22"/>
        </w:rPr>
      </w:pPr>
      <w:r w:rsidRPr="000E3C10">
        <w:rPr>
          <w:rFonts w:asciiTheme="minorEastAsia" w:eastAsiaTheme="minorEastAsia" w:hAnsiTheme="minorEastAsia"/>
          <w:szCs w:val="22"/>
        </w:rPr>
        <w:t xml:space="preserve">(1) </w:t>
      </w:r>
      <w:r w:rsidRPr="000E3C10">
        <w:rPr>
          <w:rFonts w:asciiTheme="minorEastAsia" w:eastAsiaTheme="minorEastAsia" w:hAnsiTheme="minorEastAsia" w:hint="eastAsia"/>
          <w:szCs w:val="22"/>
        </w:rPr>
        <w:t>工事の請負契約　その者の申込みに係る価格が契約ごとに</w:t>
      </w:r>
      <w:r w:rsidRPr="000E3C10">
        <w:rPr>
          <w:rFonts w:asciiTheme="minorEastAsia" w:eastAsiaTheme="minorEastAsia" w:hAnsiTheme="minorEastAsia"/>
          <w:szCs w:val="22"/>
        </w:rPr>
        <w:t>3分の2から10分の8.5の範囲で契約担当職員等の定める割合を予定価格に乗じて得た額</w:t>
      </w:r>
    </w:p>
    <w:p w14:paraId="5F5BBAB4" w14:textId="77777777" w:rsidR="004A123F" w:rsidRPr="000E3C10" w:rsidRDefault="004A123F" w:rsidP="004A123F">
      <w:pPr>
        <w:widowControl/>
        <w:ind w:leftChars="100" w:left="420" w:hangingChars="100" w:hanging="210"/>
        <w:rPr>
          <w:rFonts w:asciiTheme="minorEastAsia" w:eastAsiaTheme="minorEastAsia" w:hAnsiTheme="minorEastAsia"/>
          <w:szCs w:val="22"/>
        </w:rPr>
      </w:pPr>
      <w:r w:rsidRPr="000E3C10">
        <w:rPr>
          <w:rFonts w:asciiTheme="minorEastAsia" w:eastAsiaTheme="minorEastAsia" w:hAnsiTheme="minorEastAsia"/>
          <w:szCs w:val="22"/>
        </w:rPr>
        <w:t xml:space="preserve">(2) </w:t>
      </w:r>
      <w:r w:rsidRPr="000E3C10">
        <w:rPr>
          <w:rFonts w:asciiTheme="minorEastAsia" w:eastAsiaTheme="minorEastAsia" w:hAnsiTheme="minorEastAsia" w:hint="eastAsia"/>
          <w:szCs w:val="22"/>
        </w:rPr>
        <w:t>前号以外の請負契約　その者の申込みに係る価格が</w:t>
      </w:r>
      <w:r w:rsidRPr="000E3C10">
        <w:rPr>
          <w:rFonts w:asciiTheme="minorEastAsia" w:eastAsiaTheme="minorEastAsia" w:hAnsiTheme="minorEastAsia"/>
          <w:szCs w:val="22"/>
        </w:rPr>
        <w:t>10分の6を予定価格に乗じて得た額</w:t>
      </w:r>
    </w:p>
    <w:p w14:paraId="5D167770" w14:textId="77777777" w:rsidR="004A123F" w:rsidRPr="000E3C10" w:rsidRDefault="004A123F" w:rsidP="004A123F">
      <w:pPr>
        <w:widowControl/>
        <w:ind w:left="210" w:hangingChars="100" w:hanging="210"/>
        <w:rPr>
          <w:rFonts w:asciiTheme="minorEastAsia" w:eastAsiaTheme="minorEastAsia" w:hAnsiTheme="minorEastAsia"/>
          <w:szCs w:val="22"/>
        </w:rPr>
      </w:pPr>
      <w:r w:rsidRPr="000E3C10">
        <w:rPr>
          <w:rFonts w:asciiTheme="minorEastAsia" w:eastAsiaTheme="minorEastAsia" w:hAnsiTheme="minorEastAsia"/>
          <w:szCs w:val="22"/>
        </w:rPr>
        <w:t>2　調査基準価格に満たない価格をもって入札（以下「低入札」という。）した者は、事後の資料提出及び契約担当職員等が指定した日時及び場所で実施するヒアリング等（以下「低入札価格調査」という。）に協力しなければならない。</w:t>
      </w:r>
    </w:p>
    <w:p w14:paraId="41F0DAAE" w14:textId="77777777" w:rsidR="004A123F" w:rsidRPr="000E3C10" w:rsidRDefault="004A123F" w:rsidP="004A123F">
      <w:pPr>
        <w:widowControl/>
        <w:ind w:left="210" w:hangingChars="100" w:hanging="210"/>
        <w:rPr>
          <w:rFonts w:asciiTheme="minorEastAsia" w:eastAsiaTheme="minorEastAsia" w:hAnsiTheme="minorEastAsia"/>
          <w:szCs w:val="22"/>
        </w:rPr>
      </w:pPr>
      <w:r w:rsidRPr="000E3C10">
        <w:rPr>
          <w:rFonts w:asciiTheme="minorEastAsia" w:eastAsiaTheme="minorEastAsia" w:hAnsiTheme="minorEastAsia"/>
          <w:szCs w:val="22"/>
        </w:rPr>
        <w:t>3　低入札価格調査は、入札理由、入札価格の積算内訳、手持工事等の状況、履行体制、国及び地方公共団体等における契約の履行状況等について実施する。</w:t>
      </w:r>
    </w:p>
    <w:p w14:paraId="50021AA1" w14:textId="77777777" w:rsidR="004A123F" w:rsidRPr="000E3C10" w:rsidRDefault="004A123F" w:rsidP="004A123F">
      <w:pPr>
        <w:widowControl/>
        <w:rPr>
          <w:rFonts w:asciiTheme="minorEastAsia" w:eastAsiaTheme="minorEastAsia" w:hAnsiTheme="minorEastAsia"/>
          <w:szCs w:val="22"/>
        </w:rPr>
      </w:pPr>
    </w:p>
    <w:p w14:paraId="7BC46F05" w14:textId="77777777" w:rsidR="004A123F" w:rsidRPr="000E3C10" w:rsidRDefault="004A123F" w:rsidP="004A123F">
      <w:pPr>
        <w:widowControl/>
        <w:rPr>
          <w:rFonts w:asciiTheme="minorEastAsia" w:eastAsiaTheme="minorEastAsia" w:hAnsiTheme="minorEastAsia"/>
          <w:szCs w:val="22"/>
        </w:rPr>
      </w:pPr>
      <w:r w:rsidRPr="000E3C10">
        <w:rPr>
          <w:rFonts w:asciiTheme="minorEastAsia" w:eastAsiaTheme="minorEastAsia" w:hAnsiTheme="minorEastAsia" w:hint="eastAsia"/>
          <w:szCs w:val="22"/>
        </w:rPr>
        <w:t>（落札者の決定）</w:t>
      </w:r>
    </w:p>
    <w:p w14:paraId="39E41F88" w14:textId="77777777" w:rsidR="004A123F" w:rsidRPr="000E3C10" w:rsidRDefault="004A123F" w:rsidP="004A123F">
      <w:pPr>
        <w:widowControl/>
        <w:ind w:left="210" w:hangingChars="100" w:hanging="210"/>
        <w:rPr>
          <w:rFonts w:asciiTheme="minorEastAsia" w:eastAsiaTheme="minorEastAsia" w:hAnsiTheme="minorEastAsia"/>
          <w:szCs w:val="22"/>
        </w:rPr>
      </w:pPr>
      <w:r w:rsidRPr="000E3C10">
        <w:rPr>
          <w:rFonts w:asciiTheme="minorEastAsia" w:eastAsiaTheme="minorEastAsia" w:hAnsiTheme="minorEastAsia" w:hint="eastAsia"/>
          <w:szCs w:val="22"/>
        </w:rPr>
        <w:t>第</w:t>
      </w:r>
      <w:r w:rsidRPr="000E3C10">
        <w:rPr>
          <w:rFonts w:asciiTheme="minorEastAsia" w:eastAsiaTheme="minorEastAsia" w:hAnsiTheme="minorEastAsia"/>
          <w:szCs w:val="22"/>
        </w:rPr>
        <w:t>14</w:t>
      </w:r>
      <w:r w:rsidRPr="000E3C10">
        <w:rPr>
          <w:rFonts w:asciiTheme="minorEastAsia" w:eastAsiaTheme="minorEastAsia" w:hAnsiTheme="minorEastAsia" w:hint="eastAsia"/>
          <w:szCs w:val="22"/>
        </w:rPr>
        <w:t>条　一般競争入札最低価格落札方式</w:t>
      </w:r>
      <w:r w:rsidRPr="000E3C10">
        <w:rPr>
          <w:rFonts w:asciiTheme="minorEastAsia" w:eastAsiaTheme="minorEastAsia" w:hAnsiTheme="minorEastAsia" w:hint="eastAsia"/>
          <w:szCs w:val="21"/>
        </w:rPr>
        <w:t>（以下「最低価格落札方式」という。）</w:t>
      </w:r>
      <w:r w:rsidRPr="000E3C10">
        <w:rPr>
          <w:rFonts w:asciiTheme="minorEastAsia" w:eastAsiaTheme="minorEastAsia" w:hAnsiTheme="minorEastAsia" w:hint="eastAsia"/>
          <w:szCs w:val="22"/>
        </w:rPr>
        <w:t>にあっては、有効な入札を行った者のうち、予定価格の制限の範囲内で最低の価格をもって入札した者を落札者とする。また、一般競争入札総合評価落札方式</w:t>
      </w:r>
      <w:r w:rsidRPr="000E3C10">
        <w:rPr>
          <w:rFonts w:asciiTheme="minorEastAsia" w:eastAsiaTheme="minorEastAsia" w:hAnsiTheme="minorEastAsia" w:hint="eastAsia"/>
          <w:szCs w:val="21"/>
        </w:rPr>
        <w:t>（以下「総合評価落札方式」という。）</w:t>
      </w:r>
      <w:r w:rsidRPr="000E3C10">
        <w:rPr>
          <w:rFonts w:asciiTheme="minorEastAsia" w:eastAsiaTheme="minorEastAsia" w:hAnsiTheme="minorEastAsia" w:hint="eastAsia"/>
          <w:szCs w:val="22"/>
        </w:rPr>
        <w:t>にあっては、契約担当職員等が採用できると判断した提案書を入札書に添付して提出した入札者であって、その入札金額が予定価格の制限の範囲内で、かつ提出した提案書と入札金額を当該入札説明書に添付の評価手順書に記載された方法で評価、計算し得た評価値（以下「総合評価点」という。）が最も高かった者を落札者とする。</w:t>
      </w:r>
    </w:p>
    <w:p w14:paraId="7F9A830A" w14:textId="77777777" w:rsidR="004A123F" w:rsidRPr="000E3C10" w:rsidRDefault="004A123F" w:rsidP="004A123F">
      <w:pPr>
        <w:widowControl/>
        <w:ind w:left="210" w:hangingChars="100" w:hanging="210"/>
        <w:rPr>
          <w:rFonts w:asciiTheme="minorEastAsia" w:eastAsiaTheme="minorEastAsia" w:hAnsiTheme="minorEastAsia"/>
          <w:szCs w:val="22"/>
        </w:rPr>
      </w:pPr>
      <w:r w:rsidRPr="000E3C10">
        <w:rPr>
          <w:rFonts w:asciiTheme="minorEastAsia" w:eastAsiaTheme="minorEastAsia" w:hAnsiTheme="minorEastAsia"/>
          <w:szCs w:val="22"/>
        </w:rPr>
        <w:t>2　低入札となった場合は、一旦落札決定を保留し、低入札価格調査を実施の上、落札者を決定する。</w:t>
      </w:r>
    </w:p>
    <w:p w14:paraId="65A20048" w14:textId="77777777" w:rsidR="004A123F" w:rsidRPr="000E3C10" w:rsidRDefault="004A123F" w:rsidP="004A123F">
      <w:pPr>
        <w:widowControl/>
        <w:ind w:left="210" w:hangingChars="100" w:hanging="210"/>
        <w:rPr>
          <w:rFonts w:asciiTheme="minorEastAsia" w:eastAsiaTheme="minorEastAsia" w:hAnsiTheme="minorEastAsia"/>
          <w:spacing w:val="-2"/>
          <w:szCs w:val="22"/>
        </w:rPr>
      </w:pPr>
      <w:r w:rsidRPr="000E3C10">
        <w:rPr>
          <w:rFonts w:asciiTheme="minorEastAsia" w:eastAsiaTheme="minorEastAsia" w:hAnsiTheme="minorEastAsia"/>
          <w:szCs w:val="22"/>
        </w:rPr>
        <w:t xml:space="preserve">3　</w:t>
      </w:r>
      <w:r w:rsidRPr="000E3C10">
        <w:rPr>
          <w:rFonts w:asciiTheme="minorEastAsia" w:eastAsiaTheme="minorEastAsia" w:hAnsiTheme="minorEastAsia" w:hint="eastAsia"/>
          <w:spacing w:val="-2"/>
          <w:szCs w:val="22"/>
        </w:rPr>
        <w:t>前項の規定による調査の結果その者により当該契約の内容に適合した履行がされないおそれがあると認められるとき、又はその者と契約を締結することが公正な取引の秩序を乱すこととなるおそれがあって著しく不適当であると認められるときは、次の各号に定める者を落札者とすることがある。</w:t>
      </w:r>
    </w:p>
    <w:p w14:paraId="12F1A87E" w14:textId="77777777" w:rsidR="004A123F" w:rsidRPr="000E3C10" w:rsidRDefault="004A123F" w:rsidP="004A123F">
      <w:pPr>
        <w:widowControl/>
        <w:ind w:leftChars="100" w:left="420" w:hangingChars="100" w:hanging="210"/>
        <w:rPr>
          <w:rFonts w:asciiTheme="minorEastAsia" w:eastAsiaTheme="minorEastAsia" w:hAnsiTheme="minorEastAsia"/>
          <w:szCs w:val="22"/>
        </w:rPr>
      </w:pPr>
      <w:r w:rsidRPr="000E3C10">
        <w:rPr>
          <w:rFonts w:asciiTheme="minorEastAsia" w:eastAsiaTheme="minorEastAsia" w:hAnsiTheme="minorEastAsia"/>
          <w:szCs w:val="22"/>
        </w:rPr>
        <w:lastRenderedPageBreak/>
        <w:t xml:space="preserve">(1) </w:t>
      </w:r>
      <w:r w:rsidRPr="000E3C10">
        <w:rPr>
          <w:rFonts w:asciiTheme="minorEastAsia" w:eastAsiaTheme="minorEastAsia" w:hAnsiTheme="minorEastAsia" w:hint="eastAsia"/>
          <w:szCs w:val="22"/>
        </w:rPr>
        <w:t>最低価格落札方式　予定価格の制限の範囲内の価格をもって入札をした他の者のうち、最低の価格をもって入札した者</w:t>
      </w:r>
    </w:p>
    <w:p w14:paraId="5BD9B78C" w14:textId="77777777" w:rsidR="004A123F" w:rsidRPr="000E3C10" w:rsidRDefault="004A123F" w:rsidP="004A123F">
      <w:pPr>
        <w:widowControl/>
        <w:ind w:leftChars="100" w:left="420" w:hangingChars="100" w:hanging="210"/>
        <w:rPr>
          <w:rFonts w:asciiTheme="minorEastAsia" w:eastAsiaTheme="minorEastAsia" w:hAnsiTheme="minorEastAsia"/>
          <w:szCs w:val="22"/>
        </w:rPr>
      </w:pPr>
      <w:r w:rsidRPr="000E3C10">
        <w:rPr>
          <w:rFonts w:asciiTheme="minorEastAsia" w:eastAsiaTheme="minorEastAsia" w:hAnsiTheme="minorEastAsia"/>
          <w:szCs w:val="22"/>
        </w:rPr>
        <w:t xml:space="preserve">(2) </w:t>
      </w:r>
      <w:r w:rsidRPr="000E3C10">
        <w:rPr>
          <w:rFonts w:asciiTheme="minorEastAsia" w:eastAsiaTheme="minorEastAsia" w:hAnsiTheme="minorEastAsia" w:hint="eastAsia"/>
          <w:szCs w:val="22"/>
        </w:rPr>
        <w:t>総合評価落札方式　予定価格の制限の範囲内の価格をもって入札をした他の者のうち、総合評価点が最も高かった者</w:t>
      </w:r>
    </w:p>
    <w:p w14:paraId="4A636487" w14:textId="77777777" w:rsidR="004A123F" w:rsidRPr="000E3C10" w:rsidRDefault="004A123F" w:rsidP="004A123F">
      <w:pPr>
        <w:widowControl/>
        <w:rPr>
          <w:rFonts w:asciiTheme="minorEastAsia" w:eastAsiaTheme="minorEastAsia" w:hAnsiTheme="minorEastAsia"/>
          <w:szCs w:val="22"/>
        </w:rPr>
      </w:pPr>
    </w:p>
    <w:p w14:paraId="621473BF" w14:textId="77777777" w:rsidR="004A123F" w:rsidRPr="000E3C10" w:rsidRDefault="004A123F" w:rsidP="004A123F">
      <w:pPr>
        <w:widowControl/>
        <w:rPr>
          <w:rFonts w:asciiTheme="minorEastAsia" w:eastAsiaTheme="minorEastAsia" w:hAnsiTheme="minorEastAsia"/>
          <w:szCs w:val="22"/>
        </w:rPr>
      </w:pPr>
      <w:r w:rsidRPr="000E3C10">
        <w:rPr>
          <w:rFonts w:asciiTheme="minorEastAsia" w:eastAsiaTheme="minorEastAsia" w:hAnsiTheme="minorEastAsia" w:hint="eastAsia"/>
          <w:szCs w:val="22"/>
        </w:rPr>
        <w:t>（再度入札）</w:t>
      </w:r>
    </w:p>
    <w:p w14:paraId="45A94505" w14:textId="77777777" w:rsidR="004A123F" w:rsidRPr="000E3C10" w:rsidRDefault="004A123F" w:rsidP="004A123F">
      <w:pPr>
        <w:widowControl/>
        <w:ind w:left="210" w:hangingChars="100" w:hanging="210"/>
        <w:rPr>
          <w:rFonts w:asciiTheme="minorEastAsia" w:eastAsiaTheme="minorEastAsia" w:hAnsiTheme="minorEastAsia"/>
          <w:szCs w:val="22"/>
        </w:rPr>
      </w:pPr>
      <w:r w:rsidRPr="000E3C10">
        <w:rPr>
          <w:rFonts w:asciiTheme="minorEastAsia" w:eastAsiaTheme="minorEastAsia" w:hAnsiTheme="minorEastAsia" w:hint="eastAsia"/>
          <w:szCs w:val="22"/>
        </w:rPr>
        <w:t>第</w:t>
      </w:r>
      <w:r w:rsidRPr="000E3C10">
        <w:rPr>
          <w:rFonts w:asciiTheme="minorEastAsia" w:eastAsiaTheme="minorEastAsia" w:hAnsiTheme="minorEastAsia"/>
          <w:szCs w:val="22"/>
        </w:rPr>
        <w:t>15</w:t>
      </w:r>
      <w:r w:rsidRPr="000E3C10">
        <w:rPr>
          <w:rFonts w:asciiTheme="minorEastAsia" w:eastAsiaTheme="minorEastAsia" w:hAnsiTheme="minorEastAsia" w:hint="eastAsia"/>
          <w:szCs w:val="22"/>
        </w:rPr>
        <w:t>条　開札の結果予定価格の制限に達した価格の入札がないときは、直ちに再度の入札を行う。なお、開札の際に、入札者又はその代理人が立ち会わなかった場合は、再度入札を辞退したものとみなす。</w:t>
      </w:r>
    </w:p>
    <w:p w14:paraId="09C9BA78" w14:textId="77777777" w:rsidR="004A123F" w:rsidRPr="000E3C10" w:rsidRDefault="004A123F" w:rsidP="004A123F">
      <w:pPr>
        <w:widowControl/>
        <w:ind w:left="210" w:hangingChars="100" w:hanging="210"/>
        <w:rPr>
          <w:rFonts w:asciiTheme="minorEastAsia" w:eastAsiaTheme="minorEastAsia" w:hAnsiTheme="minorEastAsia"/>
          <w:szCs w:val="22"/>
        </w:rPr>
      </w:pPr>
      <w:r w:rsidRPr="000E3C10">
        <w:rPr>
          <w:rFonts w:asciiTheme="minorEastAsia" w:eastAsiaTheme="minorEastAsia" w:hAnsiTheme="minorEastAsia"/>
          <w:szCs w:val="22"/>
        </w:rPr>
        <w:t>2　前項において、入札者は、代理人をして再度入札させるときは、その委任状を持参させなければならない。</w:t>
      </w:r>
    </w:p>
    <w:p w14:paraId="1B03456B" w14:textId="77777777" w:rsidR="004A123F" w:rsidRPr="000E3C10" w:rsidRDefault="004A123F" w:rsidP="004A123F">
      <w:pPr>
        <w:widowControl/>
        <w:rPr>
          <w:rFonts w:asciiTheme="minorEastAsia" w:eastAsiaTheme="minorEastAsia" w:hAnsiTheme="minorEastAsia"/>
          <w:szCs w:val="22"/>
        </w:rPr>
      </w:pPr>
    </w:p>
    <w:p w14:paraId="678AD9B5" w14:textId="77777777" w:rsidR="004A123F" w:rsidRPr="000E3C10" w:rsidRDefault="004A123F" w:rsidP="004A123F">
      <w:pPr>
        <w:widowControl/>
        <w:rPr>
          <w:rFonts w:asciiTheme="minorEastAsia" w:eastAsiaTheme="minorEastAsia" w:hAnsiTheme="minorEastAsia"/>
          <w:szCs w:val="22"/>
        </w:rPr>
      </w:pPr>
      <w:r w:rsidRPr="000E3C10">
        <w:rPr>
          <w:rFonts w:asciiTheme="minorEastAsia" w:eastAsiaTheme="minorEastAsia" w:hAnsiTheme="minorEastAsia" w:hint="eastAsia"/>
          <w:szCs w:val="22"/>
        </w:rPr>
        <w:t>（同価格又は同総合評価点の入札者が二者以上ある場合の落札者の決定）</w:t>
      </w:r>
    </w:p>
    <w:p w14:paraId="54CEEBAA" w14:textId="77777777" w:rsidR="004A123F" w:rsidRPr="000E3C10" w:rsidRDefault="004A123F" w:rsidP="004A123F">
      <w:pPr>
        <w:widowControl/>
        <w:ind w:left="210" w:hangingChars="100" w:hanging="210"/>
        <w:rPr>
          <w:rFonts w:asciiTheme="minorEastAsia" w:eastAsiaTheme="minorEastAsia" w:hAnsiTheme="minorEastAsia"/>
          <w:szCs w:val="22"/>
        </w:rPr>
      </w:pPr>
      <w:r w:rsidRPr="000E3C10">
        <w:rPr>
          <w:rFonts w:asciiTheme="minorEastAsia" w:eastAsiaTheme="minorEastAsia" w:hAnsiTheme="minorEastAsia" w:hint="eastAsia"/>
          <w:szCs w:val="22"/>
        </w:rPr>
        <w:t>第</w:t>
      </w:r>
      <w:r w:rsidRPr="000E3C10">
        <w:rPr>
          <w:rFonts w:asciiTheme="minorEastAsia" w:eastAsiaTheme="minorEastAsia" w:hAnsiTheme="minorEastAsia"/>
          <w:szCs w:val="22"/>
        </w:rPr>
        <w:t>16</w:t>
      </w:r>
      <w:r w:rsidRPr="000E3C10">
        <w:rPr>
          <w:rFonts w:asciiTheme="minorEastAsia" w:eastAsiaTheme="minorEastAsia" w:hAnsiTheme="minorEastAsia" w:hint="eastAsia"/>
          <w:szCs w:val="22"/>
        </w:rPr>
        <w:t>条　落札となるべき同価格又は同総合評価点の入札をした者が二者以上あるときは、直ちに当該入札をした者又は第</w:t>
      </w:r>
      <w:r w:rsidRPr="000E3C10">
        <w:rPr>
          <w:rFonts w:asciiTheme="minorEastAsia" w:eastAsiaTheme="minorEastAsia" w:hAnsiTheme="minorEastAsia"/>
          <w:szCs w:val="22"/>
        </w:rPr>
        <w:t>12</w:t>
      </w:r>
      <w:r w:rsidRPr="000E3C10">
        <w:rPr>
          <w:rFonts w:asciiTheme="minorEastAsia" w:eastAsiaTheme="minorEastAsia" w:hAnsiTheme="minorEastAsia" w:hint="eastAsia"/>
          <w:szCs w:val="22"/>
        </w:rPr>
        <w:t>条ただし書きにおいて立ち会いをした者にくじを引かせて落札者を決定する。</w:t>
      </w:r>
    </w:p>
    <w:p w14:paraId="2133BCB7" w14:textId="77777777" w:rsidR="004A123F" w:rsidRPr="000E3C10" w:rsidRDefault="004A123F" w:rsidP="004A123F">
      <w:pPr>
        <w:widowControl/>
        <w:ind w:left="210" w:hangingChars="100" w:hanging="210"/>
        <w:rPr>
          <w:rFonts w:asciiTheme="minorEastAsia" w:eastAsiaTheme="minorEastAsia" w:hAnsiTheme="minorEastAsia"/>
          <w:szCs w:val="22"/>
        </w:rPr>
      </w:pPr>
      <w:r w:rsidRPr="000E3C10">
        <w:rPr>
          <w:rFonts w:asciiTheme="minorEastAsia" w:eastAsiaTheme="minorEastAsia" w:hAnsiTheme="minorEastAsia"/>
          <w:szCs w:val="22"/>
        </w:rPr>
        <w:t>2　前項の場合において、当該入札をした者のうちくじを引かない者があるときは、これに代わって入札事務に関係のない職員にくじを引かせるものとする。</w:t>
      </w:r>
    </w:p>
    <w:p w14:paraId="58DB77CB" w14:textId="77777777" w:rsidR="004A123F" w:rsidRPr="000E3C10" w:rsidRDefault="004A123F" w:rsidP="004A123F">
      <w:pPr>
        <w:widowControl/>
        <w:rPr>
          <w:rFonts w:asciiTheme="minorEastAsia" w:eastAsiaTheme="minorEastAsia" w:hAnsiTheme="minorEastAsia"/>
          <w:szCs w:val="22"/>
        </w:rPr>
      </w:pPr>
    </w:p>
    <w:p w14:paraId="768F933D" w14:textId="77777777" w:rsidR="004A123F" w:rsidRPr="000E3C10" w:rsidRDefault="004A123F" w:rsidP="004A123F">
      <w:pPr>
        <w:widowControl/>
        <w:rPr>
          <w:rFonts w:asciiTheme="minorEastAsia" w:eastAsiaTheme="minorEastAsia" w:hAnsiTheme="minorEastAsia"/>
          <w:szCs w:val="22"/>
        </w:rPr>
      </w:pPr>
      <w:r w:rsidRPr="000E3C10">
        <w:rPr>
          <w:rFonts w:asciiTheme="minorEastAsia" w:eastAsiaTheme="minorEastAsia" w:hAnsiTheme="minorEastAsia" w:hint="eastAsia"/>
          <w:szCs w:val="22"/>
        </w:rPr>
        <w:t>（契約書の提出）</w:t>
      </w:r>
    </w:p>
    <w:p w14:paraId="7D108BF5" w14:textId="77777777" w:rsidR="004A123F" w:rsidRPr="000E3C10" w:rsidRDefault="004A123F" w:rsidP="004A123F">
      <w:pPr>
        <w:widowControl/>
        <w:ind w:left="210" w:hangingChars="100" w:hanging="210"/>
        <w:rPr>
          <w:rFonts w:asciiTheme="minorEastAsia" w:eastAsiaTheme="minorEastAsia" w:hAnsiTheme="minorEastAsia"/>
          <w:szCs w:val="22"/>
        </w:rPr>
      </w:pPr>
      <w:r w:rsidRPr="000E3C10">
        <w:rPr>
          <w:rFonts w:asciiTheme="minorEastAsia" w:eastAsiaTheme="minorEastAsia" w:hAnsiTheme="minorEastAsia" w:hint="eastAsia"/>
          <w:szCs w:val="22"/>
        </w:rPr>
        <w:t>第</w:t>
      </w:r>
      <w:r w:rsidRPr="000E3C10">
        <w:rPr>
          <w:rFonts w:asciiTheme="minorEastAsia" w:eastAsiaTheme="minorEastAsia" w:hAnsiTheme="minorEastAsia"/>
          <w:szCs w:val="22"/>
        </w:rPr>
        <w:t>17</w:t>
      </w:r>
      <w:r w:rsidRPr="000E3C10">
        <w:rPr>
          <w:rFonts w:asciiTheme="minorEastAsia" w:eastAsiaTheme="minorEastAsia" w:hAnsiTheme="minorEastAsia" w:hint="eastAsia"/>
          <w:szCs w:val="22"/>
        </w:rPr>
        <w:t>条　落札者は、契約担当職員等から交付された契約書に記名押印（外国人又は外国法人が落札者である場合には、本人又は代表者が署名することをもって代えることができる。）し、落札決定の日から</w:t>
      </w:r>
      <w:r w:rsidRPr="000E3C10">
        <w:rPr>
          <w:rFonts w:asciiTheme="minorEastAsia" w:eastAsiaTheme="minorEastAsia" w:hAnsiTheme="minorEastAsia"/>
          <w:szCs w:val="22"/>
        </w:rPr>
        <w:t>5日以内（期終了の日が行政機関の休日に関する法律（昭和63年法律第91号）第1条に規定する日に当たるときはこれを算入しない。）に契約担当職員等に提出しなければならない。ただし、契約担当職員等が必要と認めた場合は、この期間を延長することができる。</w:t>
      </w:r>
    </w:p>
    <w:p w14:paraId="7ED63F7E" w14:textId="77777777" w:rsidR="004A123F" w:rsidRPr="000E3C10" w:rsidRDefault="004A123F" w:rsidP="004A123F">
      <w:pPr>
        <w:widowControl/>
        <w:rPr>
          <w:rFonts w:asciiTheme="minorEastAsia" w:eastAsiaTheme="minorEastAsia" w:hAnsiTheme="minorEastAsia"/>
          <w:szCs w:val="22"/>
        </w:rPr>
      </w:pPr>
      <w:r w:rsidRPr="000E3C10">
        <w:rPr>
          <w:rFonts w:asciiTheme="minorEastAsia" w:eastAsiaTheme="minorEastAsia" w:hAnsiTheme="minorEastAsia"/>
          <w:szCs w:val="22"/>
        </w:rPr>
        <w:t>2　落札者が前項に規定する期間内に契約書を提出しないときは、落札はその効力を失う。</w:t>
      </w:r>
    </w:p>
    <w:p w14:paraId="7C4ED0F6" w14:textId="77777777" w:rsidR="004A123F" w:rsidRPr="000E3C10" w:rsidRDefault="004A123F" w:rsidP="004A123F">
      <w:pPr>
        <w:widowControl/>
        <w:rPr>
          <w:rFonts w:asciiTheme="minorEastAsia" w:eastAsiaTheme="minorEastAsia" w:hAnsiTheme="minorEastAsia"/>
          <w:szCs w:val="22"/>
        </w:rPr>
      </w:pPr>
    </w:p>
    <w:p w14:paraId="76B367DF" w14:textId="77777777" w:rsidR="004A123F" w:rsidRPr="000E3C10" w:rsidRDefault="004A123F" w:rsidP="004A123F">
      <w:pPr>
        <w:widowControl/>
        <w:rPr>
          <w:rFonts w:asciiTheme="minorEastAsia" w:eastAsiaTheme="minorEastAsia" w:hAnsiTheme="minorEastAsia"/>
          <w:szCs w:val="22"/>
        </w:rPr>
      </w:pPr>
      <w:r w:rsidRPr="000E3C10">
        <w:rPr>
          <w:rFonts w:asciiTheme="minorEastAsia" w:eastAsiaTheme="minorEastAsia" w:hAnsiTheme="minorEastAsia" w:hint="eastAsia"/>
          <w:szCs w:val="22"/>
        </w:rPr>
        <w:t>（入札書に使用する言語及び通貨）</w:t>
      </w:r>
    </w:p>
    <w:p w14:paraId="5BA4D59D" w14:textId="77777777" w:rsidR="004A123F" w:rsidRPr="000E3C10" w:rsidRDefault="004A123F" w:rsidP="004A123F">
      <w:pPr>
        <w:widowControl/>
        <w:ind w:left="210" w:hangingChars="100" w:hanging="210"/>
        <w:rPr>
          <w:rFonts w:asciiTheme="minorEastAsia" w:eastAsiaTheme="minorEastAsia" w:hAnsiTheme="minorEastAsia"/>
          <w:szCs w:val="22"/>
        </w:rPr>
      </w:pPr>
      <w:r w:rsidRPr="000E3C10">
        <w:rPr>
          <w:rFonts w:asciiTheme="minorEastAsia" w:eastAsiaTheme="minorEastAsia" w:hAnsiTheme="minorEastAsia" w:hint="eastAsia"/>
          <w:szCs w:val="22"/>
        </w:rPr>
        <w:t>第</w:t>
      </w:r>
      <w:r w:rsidRPr="000E3C10">
        <w:rPr>
          <w:rFonts w:asciiTheme="minorEastAsia" w:eastAsiaTheme="minorEastAsia" w:hAnsiTheme="minorEastAsia"/>
          <w:szCs w:val="22"/>
        </w:rPr>
        <w:t>18</w:t>
      </w:r>
      <w:r w:rsidRPr="000E3C10">
        <w:rPr>
          <w:rFonts w:asciiTheme="minorEastAsia" w:eastAsiaTheme="minorEastAsia" w:hAnsiTheme="minorEastAsia" w:hint="eastAsia"/>
          <w:szCs w:val="22"/>
        </w:rPr>
        <w:t>条　入札書及びそれに添付する仕様書等に使用する言語は、日本語とし、通貨は日本国通貨に限る。</w:t>
      </w:r>
    </w:p>
    <w:p w14:paraId="5DA3CEC3" w14:textId="77777777" w:rsidR="004A123F" w:rsidRPr="000E3C10" w:rsidRDefault="004A123F" w:rsidP="004A123F">
      <w:pPr>
        <w:widowControl/>
        <w:rPr>
          <w:rFonts w:asciiTheme="minorEastAsia" w:eastAsiaTheme="minorEastAsia" w:hAnsiTheme="minorEastAsia"/>
          <w:szCs w:val="22"/>
        </w:rPr>
      </w:pPr>
    </w:p>
    <w:p w14:paraId="703FE9CD" w14:textId="77777777" w:rsidR="004A123F" w:rsidRPr="000E3C10" w:rsidRDefault="004A123F" w:rsidP="004A123F">
      <w:pPr>
        <w:widowControl/>
        <w:rPr>
          <w:rFonts w:asciiTheme="minorEastAsia" w:eastAsiaTheme="minorEastAsia" w:hAnsiTheme="minorEastAsia"/>
          <w:szCs w:val="22"/>
        </w:rPr>
      </w:pPr>
      <w:r w:rsidRPr="000E3C10">
        <w:rPr>
          <w:rFonts w:asciiTheme="minorEastAsia" w:eastAsiaTheme="minorEastAsia" w:hAnsiTheme="minorEastAsia" w:hint="eastAsia"/>
          <w:szCs w:val="22"/>
        </w:rPr>
        <w:t>（落札決定の取消し）</w:t>
      </w:r>
    </w:p>
    <w:p w14:paraId="5EF94AF1" w14:textId="77777777" w:rsidR="004A123F" w:rsidRPr="000E3C10" w:rsidRDefault="004A123F" w:rsidP="004A123F">
      <w:pPr>
        <w:widowControl/>
        <w:ind w:left="210" w:hangingChars="100" w:hanging="210"/>
        <w:rPr>
          <w:rFonts w:asciiTheme="minorEastAsia" w:eastAsiaTheme="minorEastAsia" w:hAnsiTheme="minorEastAsia"/>
          <w:szCs w:val="22"/>
        </w:rPr>
      </w:pPr>
      <w:r w:rsidRPr="000E3C10">
        <w:rPr>
          <w:rFonts w:asciiTheme="minorEastAsia" w:eastAsiaTheme="minorEastAsia" w:hAnsiTheme="minorEastAsia" w:hint="eastAsia"/>
          <w:szCs w:val="22"/>
        </w:rPr>
        <w:t>第</w:t>
      </w:r>
      <w:r w:rsidRPr="000E3C10">
        <w:rPr>
          <w:rFonts w:asciiTheme="minorEastAsia" w:eastAsiaTheme="minorEastAsia" w:hAnsiTheme="minorEastAsia"/>
          <w:szCs w:val="22"/>
        </w:rPr>
        <w:t>19</w:t>
      </w:r>
      <w:r w:rsidRPr="000E3C10">
        <w:rPr>
          <w:rFonts w:asciiTheme="minorEastAsia" w:eastAsiaTheme="minorEastAsia" w:hAnsiTheme="minorEastAsia" w:hint="eastAsia"/>
          <w:szCs w:val="22"/>
        </w:rPr>
        <w:t>条　落札決定後であっても、この入札に関して連合その他の事由により正当な入札でないことが判明したときは、落札決定を取消すことができる。</w:t>
      </w:r>
    </w:p>
    <w:p w14:paraId="1CBCE7EE" w14:textId="77777777" w:rsidR="004A123F" w:rsidRPr="000E3C10" w:rsidRDefault="004A123F" w:rsidP="004A123F">
      <w:pPr>
        <w:widowControl/>
        <w:jc w:val="right"/>
        <w:rPr>
          <w:rFonts w:asciiTheme="minorEastAsia" w:eastAsiaTheme="minorEastAsia" w:hAnsiTheme="minorEastAsia"/>
          <w:szCs w:val="22"/>
        </w:rPr>
      </w:pPr>
      <w:r w:rsidRPr="000E3C10">
        <w:rPr>
          <w:rFonts w:asciiTheme="minorEastAsia" w:eastAsiaTheme="minorEastAsia" w:hAnsiTheme="minorEastAsia" w:hint="eastAsia"/>
          <w:szCs w:val="22"/>
        </w:rPr>
        <w:t>以上</w:t>
      </w:r>
    </w:p>
    <w:p w14:paraId="161A49EA" w14:textId="77777777" w:rsidR="004A123F" w:rsidRPr="000E3C10" w:rsidRDefault="004A123F" w:rsidP="004A123F">
      <w:pPr>
        <w:widowControl/>
        <w:jc w:val="right"/>
        <w:rPr>
          <w:rFonts w:asciiTheme="minorEastAsia" w:eastAsiaTheme="minorEastAsia" w:hAnsiTheme="minorEastAsia"/>
          <w:szCs w:val="22"/>
        </w:rPr>
      </w:pPr>
      <w:r w:rsidRPr="000E3C10">
        <w:rPr>
          <w:rFonts w:asciiTheme="minorEastAsia" w:eastAsiaTheme="minorEastAsia" w:hAnsiTheme="minorEastAsia"/>
          <w:szCs w:val="22"/>
        </w:rPr>
        <w:br w:type="page"/>
      </w:r>
      <w:r w:rsidRPr="000E3C10">
        <w:rPr>
          <w:rFonts w:asciiTheme="minorEastAsia" w:eastAsiaTheme="minorEastAsia" w:hAnsiTheme="minorEastAsia" w:hint="eastAsia"/>
          <w:szCs w:val="22"/>
        </w:rPr>
        <w:lastRenderedPageBreak/>
        <w:t>（別記）</w:t>
      </w:r>
    </w:p>
    <w:p w14:paraId="09924F2F" w14:textId="77777777" w:rsidR="004A123F" w:rsidRPr="000E3C10" w:rsidRDefault="004A123F" w:rsidP="004A123F">
      <w:pPr>
        <w:widowControl/>
        <w:jc w:val="left"/>
        <w:rPr>
          <w:rFonts w:asciiTheme="minorEastAsia" w:eastAsiaTheme="minorEastAsia" w:hAnsiTheme="minorEastAsia"/>
          <w:szCs w:val="22"/>
        </w:rPr>
      </w:pPr>
    </w:p>
    <w:p w14:paraId="4CF461E4" w14:textId="77777777" w:rsidR="004A123F" w:rsidRPr="000E3C10" w:rsidRDefault="004A123F" w:rsidP="004A123F">
      <w:pPr>
        <w:widowControl/>
        <w:jc w:val="center"/>
        <w:rPr>
          <w:rFonts w:asciiTheme="minorEastAsia" w:eastAsiaTheme="minorEastAsia" w:hAnsiTheme="minorEastAsia"/>
          <w:sz w:val="24"/>
          <w:u w:val="single"/>
        </w:rPr>
      </w:pPr>
      <w:r w:rsidRPr="000E3C10">
        <w:rPr>
          <w:rFonts w:asciiTheme="minorEastAsia" w:eastAsiaTheme="minorEastAsia" w:hAnsiTheme="minorEastAsia" w:hint="eastAsia"/>
          <w:spacing w:val="41"/>
          <w:kern w:val="0"/>
          <w:sz w:val="24"/>
          <w:u w:val="single"/>
          <w:fitText w:val="4104" w:id="-1564314879"/>
        </w:rPr>
        <w:t>暴力団排除に関する誓約事</w:t>
      </w:r>
      <w:r w:rsidRPr="000E3C10">
        <w:rPr>
          <w:rFonts w:asciiTheme="minorEastAsia" w:eastAsiaTheme="minorEastAsia" w:hAnsiTheme="minorEastAsia" w:hint="eastAsia"/>
          <w:kern w:val="0"/>
          <w:sz w:val="24"/>
          <w:u w:val="single"/>
          <w:fitText w:val="4104" w:id="-1564314879"/>
        </w:rPr>
        <w:t>項</w:t>
      </w:r>
    </w:p>
    <w:p w14:paraId="565C3AEC" w14:textId="77777777" w:rsidR="004A123F" w:rsidRPr="000E3C10" w:rsidRDefault="004A123F" w:rsidP="004A123F">
      <w:pPr>
        <w:widowControl/>
        <w:rPr>
          <w:rFonts w:asciiTheme="minorEastAsia" w:eastAsiaTheme="minorEastAsia" w:hAnsiTheme="minorEastAsia"/>
          <w:szCs w:val="22"/>
        </w:rPr>
      </w:pPr>
    </w:p>
    <w:p w14:paraId="2B4D5A6F" w14:textId="77777777" w:rsidR="004A123F" w:rsidRPr="000E3C10" w:rsidRDefault="004A123F" w:rsidP="004A123F">
      <w:pPr>
        <w:widowControl/>
        <w:ind w:firstLineChars="100" w:firstLine="210"/>
        <w:rPr>
          <w:rFonts w:asciiTheme="minorEastAsia" w:eastAsiaTheme="minorEastAsia" w:hAnsiTheme="minorEastAsia"/>
          <w:szCs w:val="22"/>
        </w:rPr>
      </w:pPr>
      <w:r w:rsidRPr="000E3C10">
        <w:rPr>
          <w:rFonts w:asciiTheme="minorEastAsia" w:eastAsiaTheme="minorEastAsia" w:hAnsiTheme="minorEastAsia" w:hint="eastAsia"/>
          <w:szCs w:val="22"/>
        </w:rPr>
        <w:t>当社（個人である場合は私、団体である場合は当団体）は、下記の「契約の相手方として不適当な者」のいずれにも該当しません。</w:t>
      </w:r>
    </w:p>
    <w:p w14:paraId="519320FA" w14:textId="77777777" w:rsidR="004A123F" w:rsidRPr="000E3C10" w:rsidRDefault="004A123F" w:rsidP="004A123F">
      <w:pPr>
        <w:widowControl/>
        <w:ind w:firstLineChars="100" w:firstLine="210"/>
        <w:rPr>
          <w:rFonts w:asciiTheme="minorEastAsia" w:eastAsiaTheme="minorEastAsia" w:hAnsiTheme="minorEastAsia"/>
          <w:szCs w:val="22"/>
        </w:rPr>
      </w:pPr>
      <w:r w:rsidRPr="000E3C10">
        <w:rPr>
          <w:rFonts w:asciiTheme="minorEastAsia" w:eastAsiaTheme="minorEastAsia" w:hAnsiTheme="minorEastAsia" w:hint="eastAsia"/>
          <w:szCs w:val="22"/>
        </w:rPr>
        <w:t>この誓約が虚偽であり、又はこの誓約に反したことにより、当方が不利益を被ることとなっても、異議は一切申し立てません。</w:t>
      </w:r>
    </w:p>
    <w:p w14:paraId="1464E9B2" w14:textId="77777777" w:rsidR="004A123F" w:rsidRPr="000E3C10" w:rsidRDefault="004A123F" w:rsidP="004A123F">
      <w:pPr>
        <w:widowControl/>
        <w:rPr>
          <w:rFonts w:asciiTheme="minorEastAsia" w:eastAsiaTheme="minorEastAsia" w:hAnsiTheme="minorEastAsia"/>
          <w:szCs w:val="22"/>
        </w:rPr>
      </w:pPr>
    </w:p>
    <w:p w14:paraId="7E660117" w14:textId="77777777" w:rsidR="004A123F" w:rsidRPr="000E3C10" w:rsidRDefault="004A123F" w:rsidP="004A123F">
      <w:pPr>
        <w:widowControl/>
        <w:jc w:val="center"/>
        <w:rPr>
          <w:rFonts w:asciiTheme="minorEastAsia" w:eastAsiaTheme="minorEastAsia" w:hAnsiTheme="minorEastAsia"/>
          <w:szCs w:val="22"/>
        </w:rPr>
      </w:pPr>
      <w:r w:rsidRPr="000E3C10">
        <w:rPr>
          <w:rFonts w:asciiTheme="minorEastAsia" w:eastAsiaTheme="minorEastAsia" w:hAnsiTheme="minorEastAsia" w:hint="eastAsia"/>
          <w:szCs w:val="22"/>
        </w:rPr>
        <w:t>記</w:t>
      </w:r>
    </w:p>
    <w:p w14:paraId="2A44CEBC" w14:textId="77777777" w:rsidR="004A123F" w:rsidRPr="000E3C10" w:rsidRDefault="004A123F" w:rsidP="004A123F">
      <w:pPr>
        <w:widowControl/>
        <w:rPr>
          <w:rFonts w:asciiTheme="minorEastAsia" w:eastAsiaTheme="minorEastAsia" w:hAnsiTheme="minorEastAsia"/>
          <w:szCs w:val="22"/>
        </w:rPr>
      </w:pPr>
    </w:p>
    <w:p w14:paraId="2CBBD40C" w14:textId="77777777" w:rsidR="004A123F" w:rsidRPr="000E3C10" w:rsidRDefault="004A123F" w:rsidP="004A123F">
      <w:pPr>
        <w:widowControl/>
        <w:rPr>
          <w:rFonts w:asciiTheme="minorEastAsia" w:eastAsiaTheme="minorEastAsia" w:hAnsiTheme="minorEastAsia"/>
          <w:szCs w:val="22"/>
        </w:rPr>
      </w:pPr>
      <w:r w:rsidRPr="000E3C10">
        <w:rPr>
          <w:rFonts w:asciiTheme="minorEastAsia" w:eastAsiaTheme="minorEastAsia" w:hAnsiTheme="minorEastAsia" w:hint="eastAsia"/>
          <w:szCs w:val="22"/>
        </w:rPr>
        <w:t>1.  契約の相手方として不適当な者</w:t>
      </w:r>
    </w:p>
    <w:p w14:paraId="3CC28A5B" w14:textId="77777777" w:rsidR="004A123F" w:rsidRPr="000E3C10" w:rsidRDefault="004A123F" w:rsidP="004A123F">
      <w:pPr>
        <w:widowControl/>
        <w:ind w:leftChars="100" w:left="420" w:hangingChars="100" w:hanging="210"/>
        <w:rPr>
          <w:rFonts w:asciiTheme="minorEastAsia" w:eastAsiaTheme="minorEastAsia" w:hAnsiTheme="minorEastAsia"/>
          <w:szCs w:val="22"/>
        </w:rPr>
      </w:pPr>
      <w:r w:rsidRPr="000E3C10">
        <w:rPr>
          <w:rFonts w:asciiTheme="minorEastAsia" w:eastAsiaTheme="minorEastAsia" w:hAnsiTheme="minorEastAsia" w:hint="eastAsia"/>
          <w:szCs w:val="22"/>
        </w:rPr>
        <w:t>(1) 法人等（個人、法人又は団体をいう。）が、暴力団（暴力団員による不当な行為の防止等に関する法律（平成3年法律第77号）第2条第2号に規定する暴力団をいう。以下同じ。）であるとき又は法人等の役員等（個人である場合はその者、法人である場合は役員又は支店若しくは営業所（常時契約を締結する事務所をいう。）の代表者、団体である場合は代表者、理事等、その他経営に実質的に関与している者をいう。以下同じ。）が、暴力団員（同法第2条第6号に規定する暴力団員をいう。以下同じ。）であるとき</w:t>
      </w:r>
    </w:p>
    <w:p w14:paraId="0E428F2B" w14:textId="77777777" w:rsidR="004A123F" w:rsidRPr="000E3C10" w:rsidRDefault="004A123F" w:rsidP="004A123F">
      <w:pPr>
        <w:widowControl/>
        <w:ind w:leftChars="100" w:left="420" w:hangingChars="100" w:hanging="210"/>
        <w:rPr>
          <w:rFonts w:asciiTheme="minorEastAsia" w:eastAsiaTheme="minorEastAsia" w:hAnsiTheme="minorEastAsia"/>
          <w:szCs w:val="22"/>
        </w:rPr>
      </w:pPr>
      <w:r w:rsidRPr="000E3C10">
        <w:rPr>
          <w:rFonts w:asciiTheme="minorEastAsia" w:eastAsiaTheme="minorEastAsia" w:hAnsiTheme="minorEastAsia" w:hint="eastAsia"/>
          <w:szCs w:val="22"/>
        </w:rPr>
        <w:t>(2) 役員等が、自己、自社若しくは第三者の不正の利益を図る目的又は第三者に損害を加える目的をもって、暴力団又は暴力団員を利用するなどしているとき</w:t>
      </w:r>
    </w:p>
    <w:p w14:paraId="2A7B0A63" w14:textId="77777777" w:rsidR="004A123F" w:rsidRPr="000E3C10" w:rsidRDefault="004A123F" w:rsidP="004A123F">
      <w:pPr>
        <w:widowControl/>
        <w:ind w:leftChars="100" w:left="420" w:hangingChars="100" w:hanging="210"/>
        <w:rPr>
          <w:rFonts w:asciiTheme="minorEastAsia" w:eastAsiaTheme="minorEastAsia" w:hAnsiTheme="minorEastAsia"/>
          <w:szCs w:val="22"/>
        </w:rPr>
      </w:pPr>
      <w:r w:rsidRPr="000E3C10">
        <w:rPr>
          <w:rFonts w:asciiTheme="minorEastAsia" w:eastAsiaTheme="minorEastAsia" w:hAnsiTheme="minorEastAsia" w:hint="eastAsia"/>
          <w:szCs w:val="22"/>
        </w:rPr>
        <w:t>(3) 役員等が、暴力団又は暴力団員に対して、資金等を供給し、又は便宜を供与するなど直接的あるいは積極的に暴力団の維持、運営に協力し、若しくは関与しているとき</w:t>
      </w:r>
    </w:p>
    <w:p w14:paraId="4D4A406C" w14:textId="77777777" w:rsidR="004A123F" w:rsidRPr="000E3C10" w:rsidRDefault="004A123F" w:rsidP="004A123F">
      <w:pPr>
        <w:widowControl/>
        <w:ind w:leftChars="100" w:left="420" w:hangingChars="100" w:hanging="210"/>
        <w:rPr>
          <w:rFonts w:asciiTheme="minorEastAsia" w:eastAsiaTheme="minorEastAsia" w:hAnsiTheme="minorEastAsia"/>
          <w:szCs w:val="22"/>
        </w:rPr>
      </w:pPr>
      <w:r w:rsidRPr="000E3C10">
        <w:rPr>
          <w:rFonts w:asciiTheme="minorEastAsia" w:eastAsiaTheme="minorEastAsia" w:hAnsiTheme="minorEastAsia" w:hint="eastAsia"/>
          <w:szCs w:val="22"/>
        </w:rPr>
        <w:t>(4) 役員等が、暴力団又は暴力団員であることを知りながらこれと社会的に非難されるべき関係を有しているとき</w:t>
      </w:r>
    </w:p>
    <w:p w14:paraId="34963B83" w14:textId="77777777" w:rsidR="004A123F" w:rsidRPr="000E3C10" w:rsidRDefault="004A123F" w:rsidP="004A123F">
      <w:pPr>
        <w:widowControl/>
        <w:ind w:firstLineChars="100" w:firstLine="210"/>
        <w:rPr>
          <w:rFonts w:asciiTheme="minorEastAsia" w:eastAsiaTheme="minorEastAsia" w:hAnsiTheme="minorEastAsia"/>
          <w:szCs w:val="22"/>
        </w:rPr>
      </w:pPr>
    </w:p>
    <w:p w14:paraId="0275E6FC" w14:textId="77777777" w:rsidR="004A123F" w:rsidRPr="000E3C10" w:rsidRDefault="004A123F" w:rsidP="004A123F">
      <w:pPr>
        <w:widowControl/>
        <w:ind w:firstLineChars="100" w:firstLine="210"/>
        <w:rPr>
          <w:rFonts w:asciiTheme="minorEastAsia" w:eastAsiaTheme="minorEastAsia" w:hAnsiTheme="minorEastAsia"/>
          <w:szCs w:val="22"/>
        </w:rPr>
      </w:pPr>
    </w:p>
    <w:p w14:paraId="002B1596" w14:textId="77777777" w:rsidR="004A123F" w:rsidRPr="000E3C10" w:rsidRDefault="004A123F" w:rsidP="004A123F">
      <w:pPr>
        <w:widowControl/>
        <w:ind w:firstLineChars="200" w:firstLine="420"/>
        <w:rPr>
          <w:rFonts w:asciiTheme="minorEastAsia" w:eastAsiaTheme="minorEastAsia" w:hAnsiTheme="minorEastAsia"/>
          <w:szCs w:val="22"/>
        </w:rPr>
      </w:pPr>
      <w:r w:rsidRPr="000E3C10">
        <w:rPr>
          <w:rFonts w:asciiTheme="minorEastAsia" w:eastAsiaTheme="minorEastAsia" w:hAnsiTheme="minorEastAsia" w:hint="eastAsia"/>
          <w:szCs w:val="22"/>
        </w:rPr>
        <w:t>上記事項について、入札書の提出をもって誓約します。</w:t>
      </w:r>
    </w:p>
    <w:p w14:paraId="0FE7CC47" w14:textId="77777777" w:rsidR="004A123F" w:rsidRPr="000E3C10" w:rsidRDefault="004A123F" w:rsidP="004A123F">
      <w:pPr>
        <w:tabs>
          <w:tab w:val="left" w:pos="180"/>
        </w:tabs>
        <w:wordWrap w:val="0"/>
        <w:ind w:left="166" w:right="226" w:hangingChars="79" w:hanging="166"/>
        <w:jc w:val="left"/>
        <w:rPr>
          <w:rFonts w:asciiTheme="minorEastAsia" w:eastAsiaTheme="minorEastAsia" w:hAnsiTheme="minorEastAsia"/>
        </w:rPr>
      </w:pPr>
    </w:p>
    <w:p w14:paraId="4A946D6B" w14:textId="1ECD6926" w:rsidR="004A123F" w:rsidRPr="000E3C10" w:rsidRDefault="004A123F" w:rsidP="004A123F">
      <w:pPr>
        <w:tabs>
          <w:tab w:val="left" w:pos="180"/>
        </w:tabs>
        <w:wordWrap w:val="0"/>
        <w:ind w:left="166" w:right="226" w:hangingChars="79" w:hanging="166"/>
        <w:jc w:val="left"/>
        <w:rPr>
          <w:rFonts w:asciiTheme="minorEastAsia" w:eastAsiaTheme="minorEastAsia" w:hAnsiTheme="minorEastAsia"/>
        </w:rPr>
      </w:pPr>
      <w:r w:rsidRPr="000E3C10">
        <w:rPr>
          <w:rFonts w:asciiTheme="minorEastAsia" w:eastAsiaTheme="minorEastAsia" w:hAnsiTheme="minorEastAsia"/>
        </w:rPr>
        <w:br w:type="page"/>
      </w:r>
    </w:p>
    <w:p w14:paraId="49478F3A" w14:textId="77777777" w:rsidR="004A123F" w:rsidRPr="000E3C10" w:rsidRDefault="004A123F" w:rsidP="004A123F">
      <w:pPr>
        <w:tabs>
          <w:tab w:val="left" w:pos="180"/>
        </w:tabs>
        <w:wordWrap w:val="0"/>
        <w:ind w:left="166" w:right="226" w:hangingChars="79" w:hanging="166"/>
        <w:jc w:val="left"/>
        <w:rPr>
          <w:rFonts w:asciiTheme="minorEastAsia" w:eastAsiaTheme="minorEastAsia" w:hAnsiTheme="minorEastAsia"/>
        </w:rPr>
      </w:pPr>
    </w:p>
    <w:p w14:paraId="2AB99000" w14:textId="74CF5F69" w:rsidR="004A123F" w:rsidRPr="000E3C10" w:rsidRDefault="004A123F" w:rsidP="004A123F">
      <w:pPr>
        <w:pStyle w:val="2"/>
        <w:rPr>
          <w:rFonts w:asciiTheme="minorEastAsia" w:eastAsiaTheme="minorEastAsia" w:hAnsiTheme="minorEastAsia"/>
          <w:szCs w:val="21"/>
        </w:rPr>
      </w:pPr>
      <w:r w:rsidRPr="000E3C10">
        <w:rPr>
          <w:rFonts w:asciiTheme="minorEastAsia" w:eastAsiaTheme="minorEastAsia" w:hAnsiTheme="minorEastAsia" w:hint="eastAsia"/>
          <w:szCs w:val="21"/>
        </w:rPr>
        <w:t>（様　式　1）</w:t>
      </w:r>
    </w:p>
    <w:p w14:paraId="2BD60C3E" w14:textId="77777777" w:rsidR="004A123F" w:rsidRPr="000E3C10" w:rsidRDefault="004A123F" w:rsidP="004A123F">
      <w:pPr>
        <w:spacing w:line="-340" w:lineRule="auto"/>
        <w:ind w:left="645" w:right="1075"/>
        <w:jc w:val="right"/>
        <w:rPr>
          <w:rFonts w:asciiTheme="minorEastAsia" w:eastAsiaTheme="minorEastAsia" w:hAnsiTheme="minorEastAsia"/>
        </w:rPr>
      </w:pPr>
      <w:r w:rsidRPr="000E3C10">
        <w:rPr>
          <w:rFonts w:asciiTheme="minorEastAsia" w:eastAsiaTheme="minorEastAsia" w:hAnsiTheme="minorEastAsia" w:cs="ＭＳ 明朝" w:hint="eastAsia"/>
          <w:kern w:val="0"/>
        </w:rPr>
        <w:t>年　　月　　日</w:t>
      </w:r>
    </w:p>
    <w:p w14:paraId="4DA081DC" w14:textId="77777777" w:rsidR="004A123F" w:rsidRPr="000E3C10" w:rsidRDefault="004A123F" w:rsidP="004A123F">
      <w:pPr>
        <w:spacing w:line="-340" w:lineRule="auto"/>
        <w:ind w:left="645" w:right="1075"/>
        <w:jc w:val="right"/>
        <w:rPr>
          <w:rFonts w:asciiTheme="minorEastAsia" w:eastAsiaTheme="minorEastAsia" w:hAnsiTheme="minorEastAsia"/>
        </w:rPr>
      </w:pPr>
    </w:p>
    <w:p w14:paraId="21A2BEDF" w14:textId="77777777" w:rsidR="004A123F" w:rsidRPr="000E3C10" w:rsidRDefault="004A123F" w:rsidP="004A123F">
      <w:pPr>
        <w:rPr>
          <w:rFonts w:asciiTheme="minorEastAsia" w:eastAsiaTheme="minorEastAsia" w:hAnsiTheme="minorEastAsia"/>
          <w:szCs w:val="21"/>
        </w:rPr>
      </w:pPr>
      <w:r w:rsidRPr="000E3C10">
        <w:rPr>
          <w:rFonts w:asciiTheme="minorEastAsia" w:eastAsiaTheme="minorEastAsia" w:hAnsiTheme="minorEastAsia" w:hint="eastAsia"/>
          <w:szCs w:val="21"/>
        </w:rPr>
        <w:t xml:space="preserve">独立行政法人情報処理推進機構　</w:t>
      </w:r>
      <w:r w:rsidRPr="000E3C10">
        <w:rPr>
          <w:rFonts w:asciiTheme="minorEastAsia" w:eastAsiaTheme="minorEastAsia" w:hAnsiTheme="minorEastAsia" w:hint="eastAsia"/>
        </w:rPr>
        <w:t>財務部 経理グループ</w:t>
      </w:r>
      <w:r w:rsidRPr="000E3C10">
        <w:rPr>
          <w:rFonts w:asciiTheme="minorEastAsia" w:eastAsiaTheme="minorEastAsia" w:hAnsiTheme="minorEastAsia" w:hint="eastAsia"/>
          <w:szCs w:val="21"/>
        </w:rPr>
        <w:t xml:space="preserve">　担当者殿</w:t>
      </w:r>
    </w:p>
    <w:p w14:paraId="7B8144B4" w14:textId="77777777" w:rsidR="004A123F" w:rsidRPr="000E3C10" w:rsidRDefault="004A123F" w:rsidP="004A123F">
      <w:pPr>
        <w:rPr>
          <w:rFonts w:asciiTheme="minorEastAsia" w:eastAsiaTheme="minorEastAsia" w:hAnsiTheme="minorEastAsia"/>
          <w:szCs w:val="21"/>
        </w:rPr>
      </w:pPr>
    </w:p>
    <w:p w14:paraId="2935A979" w14:textId="77777777" w:rsidR="004A123F" w:rsidRPr="000E3C10" w:rsidRDefault="004A123F" w:rsidP="004A123F">
      <w:pPr>
        <w:rPr>
          <w:rFonts w:asciiTheme="minorEastAsia" w:eastAsiaTheme="minorEastAsia" w:hAnsiTheme="minorEastAsia"/>
          <w:szCs w:val="21"/>
        </w:rPr>
      </w:pPr>
    </w:p>
    <w:p w14:paraId="0AB35902" w14:textId="77777777" w:rsidR="004A123F" w:rsidRPr="000E3C10" w:rsidRDefault="004A123F" w:rsidP="004A123F">
      <w:pPr>
        <w:autoSpaceDE w:val="0"/>
        <w:autoSpaceDN w:val="0"/>
        <w:jc w:val="center"/>
        <w:rPr>
          <w:rFonts w:asciiTheme="minorEastAsia" w:eastAsiaTheme="minorEastAsia" w:hAnsiTheme="minorEastAsia" w:cs="ＭＳ 明朝"/>
          <w:spacing w:val="40"/>
          <w:w w:val="87"/>
          <w:sz w:val="32"/>
          <w:szCs w:val="32"/>
        </w:rPr>
      </w:pPr>
      <w:r w:rsidRPr="00524DCC">
        <w:rPr>
          <w:rFonts w:asciiTheme="minorEastAsia" w:eastAsiaTheme="minorEastAsia" w:hAnsiTheme="minorEastAsia" w:cs="ＭＳ 明朝" w:hint="eastAsia"/>
          <w:spacing w:val="118"/>
          <w:kern w:val="0"/>
          <w:sz w:val="32"/>
          <w:szCs w:val="32"/>
          <w:fitText w:val="1432" w:id="-1564314368"/>
        </w:rPr>
        <w:t>質問</w:t>
      </w:r>
      <w:r w:rsidRPr="00524DCC">
        <w:rPr>
          <w:rFonts w:asciiTheme="minorEastAsia" w:eastAsiaTheme="minorEastAsia" w:hAnsiTheme="minorEastAsia" w:cs="ＭＳ 明朝" w:hint="eastAsia"/>
          <w:kern w:val="0"/>
          <w:sz w:val="32"/>
          <w:szCs w:val="32"/>
          <w:fitText w:val="1432" w:id="-1564314368"/>
        </w:rPr>
        <w:t>書</w:t>
      </w:r>
    </w:p>
    <w:p w14:paraId="1D6A513C" w14:textId="77777777" w:rsidR="004A123F" w:rsidRPr="000E3C10" w:rsidRDefault="004A123F" w:rsidP="004A123F">
      <w:pPr>
        <w:rPr>
          <w:rFonts w:asciiTheme="minorEastAsia" w:eastAsiaTheme="minorEastAsia" w:hAnsiTheme="minorEastAsia"/>
          <w:szCs w:val="21"/>
        </w:rPr>
      </w:pPr>
    </w:p>
    <w:p w14:paraId="12BB246B" w14:textId="77777777" w:rsidR="004A123F" w:rsidRPr="000E3C10" w:rsidRDefault="004A123F" w:rsidP="004A123F">
      <w:pPr>
        <w:rPr>
          <w:rFonts w:asciiTheme="minorEastAsia" w:eastAsiaTheme="minorEastAsia" w:hAnsiTheme="minorEastAsia"/>
          <w:szCs w:val="21"/>
        </w:rPr>
      </w:pPr>
    </w:p>
    <w:p w14:paraId="3070EA80" w14:textId="77777777" w:rsidR="004A123F" w:rsidRPr="000E3C10" w:rsidRDefault="004A123F" w:rsidP="004A123F">
      <w:pPr>
        <w:spacing w:line="-362" w:lineRule="auto"/>
        <w:ind w:leftChars="-103" w:left="-216" w:right="215" w:firstLineChars="100" w:firstLine="210"/>
        <w:rPr>
          <w:rFonts w:asciiTheme="minorEastAsia" w:eastAsiaTheme="minorEastAsia" w:hAnsiTheme="minorEastAsia"/>
          <w:szCs w:val="21"/>
        </w:rPr>
      </w:pPr>
      <w:r w:rsidRPr="000E3C10">
        <w:rPr>
          <w:rFonts w:asciiTheme="minorEastAsia" w:eastAsiaTheme="minorEastAsia" w:hAnsiTheme="minorEastAsia" w:hint="eastAsia"/>
        </w:rPr>
        <w:t>「マイナンバー取扱業務</w:t>
      </w:r>
      <w:r w:rsidRPr="000E3C10">
        <w:rPr>
          <w:rFonts w:asciiTheme="minorEastAsia" w:eastAsiaTheme="minorEastAsia" w:hAnsiTheme="minorEastAsia"/>
        </w:rPr>
        <w:t>」</w:t>
      </w:r>
      <w:r w:rsidRPr="000E3C10">
        <w:rPr>
          <w:rFonts w:asciiTheme="minorEastAsia" w:eastAsiaTheme="minorEastAsia" w:hAnsiTheme="minorEastAsia" w:hint="eastAsia"/>
          <w:szCs w:val="21"/>
        </w:rPr>
        <w:t>に関する質問書を提出します。</w:t>
      </w:r>
    </w:p>
    <w:p w14:paraId="76E0EADE" w14:textId="77777777" w:rsidR="004A123F" w:rsidRPr="000E3C10" w:rsidRDefault="004A123F" w:rsidP="004A123F">
      <w:pPr>
        <w:spacing w:line="-362" w:lineRule="auto"/>
        <w:ind w:leftChars="-150" w:left="-216" w:right="215" w:hangingChars="47" w:hanging="99"/>
        <w:rPr>
          <w:rFonts w:asciiTheme="minorEastAsia" w:eastAsiaTheme="minorEastAsia" w:hAnsiTheme="minorEastAsia"/>
          <w:szCs w:val="21"/>
        </w:rPr>
      </w:pPr>
    </w:p>
    <w:p w14:paraId="2D9F3398" w14:textId="77777777" w:rsidR="004A123F" w:rsidRPr="000E3C10" w:rsidRDefault="004A123F" w:rsidP="004A123F">
      <w:pPr>
        <w:spacing w:line="-362" w:lineRule="auto"/>
        <w:ind w:leftChars="-150" w:left="-216" w:right="215" w:hangingChars="47" w:hanging="99"/>
        <w:rPr>
          <w:rFonts w:asciiTheme="minorEastAsia" w:eastAsiaTheme="minorEastAsia" w:hAnsiTheme="minorEastAsia"/>
          <w:szCs w:val="21"/>
        </w:rPr>
      </w:pPr>
    </w:p>
    <w:p w14:paraId="4F8B2C41" w14:textId="77777777" w:rsidR="004A123F" w:rsidRPr="000E3C10" w:rsidRDefault="004A123F" w:rsidP="004A123F">
      <w:pPr>
        <w:autoSpaceDE w:val="0"/>
        <w:autoSpaceDN w:val="0"/>
        <w:jc w:val="left"/>
        <w:rPr>
          <w:rFonts w:asciiTheme="minorEastAsia" w:eastAsiaTheme="minorEastAsia" w:hAnsiTheme="minorEastAsia" w:cs="ＭＳ 明朝"/>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190"/>
      </w:tblGrid>
      <w:tr w:rsidR="000E3C10" w:rsidRPr="000E3C10" w14:paraId="0C3F4740" w14:textId="77777777" w:rsidTr="006A1CE3">
        <w:trPr>
          <w:cantSplit/>
        </w:trPr>
        <w:tc>
          <w:tcPr>
            <w:tcW w:w="1980" w:type="dxa"/>
            <w:vAlign w:val="center"/>
          </w:tcPr>
          <w:p w14:paraId="292D91E1" w14:textId="77777777" w:rsidR="004A123F" w:rsidRPr="000E3C10" w:rsidRDefault="004A123F" w:rsidP="006A1CE3">
            <w:pPr>
              <w:autoSpaceDE w:val="0"/>
              <w:autoSpaceDN w:val="0"/>
              <w:jc w:val="center"/>
              <w:rPr>
                <w:rFonts w:asciiTheme="minorEastAsia" w:eastAsiaTheme="minorEastAsia" w:hAnsiTheme="minorEastAsia" w:cs="ＭＳ 明朝"/>
                <w:szCs w:val="21"/>
              </w:rPr>
            </w:pPr>
            <w:r w:rsidRPr="000E3C10">
              <w:rPr>
                <w:rFonts w:asciiTheme="minorEastAsia" w:eastAsiaTheme="minorEastAsia" w:hAnsiTheme="minorEastAsia" w:cs="ＭＳ 明朝" w:hint="eastAsia"/>
                <w:szCs w:val="21"/>
              </w:rPr>
              <w:t>法人名</w:t>
            </w:r>
          </w:p>
        </w:tc>
        <w:tc>
          <w:tcPr>
            <w:tcW w:w="3190" w:type="dxa"/>
          </w:tcPr>
          <w:p w14:paraId="54423D87" w14:textId="77777777" w:rsidR="004A123F" w:rsidRPr="000E3C10" w:rsidRDefault="004A123F" w:rsidP="006A1CE3">
            <w:pPr>
              <w:autoSpaceDE w:val="0"/>
              <w:autoSpaceDN w:val="0"/>
              <w:jc w:val="left"/>
              <w:rPr>
                <w:rFonts w:asciiTheme="minorEastAsia" w:eastAsiaTheme="minorEastAsia" w:hAnsiTheme="minorEastAsia" w:cs="ＭＳ 明朝"/>
                <w:szCs w:val="21"/>
              </w:rPr>
            </w:pPr>
          </w:p>
        </w:tc>
      </w:tr>
      <w:tr w:rsidR="000E3C10" w:rsidRPr="000E3C10" w14:paraId="314B2A83" w14:textId="77777777" w:rsidTr="006A1CE3">
        <w:trPr>
          <w:cantSplit/>
        </w:trPr>
        <w:tc>
          <w:tcPr>
            <w:tcW w:w="1980" w:type="dxa"/>
            <w:vAlign w:val="center"/>
          </w:tcPr>
          <w:p w14:paraId="729D289B" w14:textId="77777777" w:rsidR="004A123F" w:rsidRPr="000E3C10" w:rsidRDefault="004A123F" w:rsidP="006A1CE3">
            <w:pPr>
              <w:autoSpaceDE w:val="0"/>
              <w:autoSpaceDN w:val="0"/>
              <w:jc w:val="center"/>
              <w:rPr>
                <w:rFonts w:asciiTheme="minorEastAsia" w:eastAsiaTheme="minorEastAsia" w:hAnsiTheme="minorEastAsia" w:cs="ＭＳ 明朝"/>
                <w:szCs w:val="21"/>
              </w:rPr>
            </w:pPr>
            <w:r w:rsidRPr="000E3C10">
              <w:rPr>
                <w:rFonts w:asciiTheme="minorEastAsia" w:eastAsiaTheme="minorEastAsia" w:hAnsiTheme="minorEastAsia" w:cs="ＭＳ 明朝" w:hint="eastAsia"/>
                <w:szCs w:val="21"/>
              </w:rPr>
              <w:t>所属部署名</w:t>
            </w:r>
          </w:p>
        </w:tc>
        <w:tc>
          <w:tcPr>
            <w:tcW w:w="3190" w:type="dxa"/>
          </w:tcPr>
          <w:p w14:paraId="122BB1A8" w14:textId="77777777" w:rsidR="004A123F" w:rsidRPr="000E3C10" w:rsidRDefault="004A123F" w:rsidP="006A1CE3">
            <w:pPr>
              <w:autoSpaceDE w:val="0"/>
              <w:autoSpaceDN w:val="0"/>
              <w:jc w:val="left"/>
              <w:rPr>
                <w:rFonts w:asciiTheme="minorEastAsia" w:eastAsiaTheme="minorEastAsia" w:hAnsiTheme="minorEastAsia" w:cs="ＭＳ 明朝"/>
                <w:szCs w:val="21"/>
              </w:rPr>
            </w:pPr>
          </w:p>
        </w:tc>
      </w:tr>
      <w:tr w:rsidR="000E3C10" w:rsidRPr="000E3C10" w14:paraId="1E6C2708" w14:textId="77777777" w:rsidTr="006A1CE3">
        <w:trPr>
          <w:cantSplit/>
        </w:trPr>
        <w:tc>
          <w:tcPr>
            <w:tcW w:w="1980" w:type="dxa"/>
            <w:vAlign w:val="center"/>
          </w:tcPr>
          <w:p w14:paraId="2BAAAB13" w14:textId="77777777" w:rsidR="004A123F" w:rsidRPr="000E3C10" w:rsidRDefault="004A123F" w:rsidP="006A1CE3">
            <w:pPr>
              <w:autoSpaceDE w:val="0"/>
              <w:autoSpaceDN w:val="0"/>
              <w:jc w:val="center"/>
              <w:rPr>
                <w:rFonts w:asciiTheme="minorEastAsia" w:eastAsiaTheme="minorEastAsia" w:hAnsiTheme="minorEastAsia" w:cs="ＭＳ 明朝"/>
                <w:szCs w:val="21"/>
              </w:rPr>
            </w:pPr>
            <w:r w:rsidRPr="000E3C10">
              <w:rPr>
                <w:rFonts w:asciiTheme="minorEastAsia" w:eastAsiaTheme="minorEastAsia" w:hAnsiTheme="minorEastAsia" w:cs="ＭＳ 明朝" w:hint="eastAsia"/>
                <w:szCs w:val="21"/>
              </w:rPr>
              <w:t>担当者名</w:t>
            </w:r>
          </w:p>
        </w:tc>
        <w:tc>
          <w:tcPr>
            <w:tcW w:w="3190" w:type="dxa"/>
          </w:tcPr>
          <w:p w14:paraId="4D71B651" w14:textId="77777777" w:rsidR="004A123F" w:rsidRPr="000E3C10" w:rsidRDefault="004A123F" w:rsidP="006A1CE3">
            <w:pPr>
              <w:autoSpaceDE w:val="0"/>
              <w:autoSpaceDN w:val="0"/>
              <w:jc w:val="left"/>
              <w:rPr>
                <w:rFonts w:asciiTheme="minorEastAsia" w:eastAsiaTheme="minorEastAsia" w:hAnsiTheme="minorEastAsia" w:cs="ＭＳ 明朝"/>
                <w:szCs w:val="21"/>
              </w:rPr>
            </w:pPr>
          </w:p>
        </w:tc>
      </w:tr>
      <w:tr w:rsidR="000E3C10" w:rsidRPr="000E3C10" w14:paraId="127013C4" w14:textId="77777777" w:rsidTr="006A1CE3">
        <w:trPr>
          <w:cantSplit/>
        </w:trPr>
        <w:tc>
          <w:tcPr>
            <w:tcW w:w="1980" w:type="dxa"/>
            <w:vAlign w:val="center"/>
          </w:tcPr>
          <w:p w14:paraId="36221D12" w14:textId="77777777" w:rsidR="004A123F" w:rsidRPr="000E3C10" w:rsidRDefault="004A123F" w:rsidP="006A1CE3">
            <w:pPr>
              <w:autoSpaceDE w:val="0"/>
              <w:autoSpaceDN w:val="0"/>
              <w:jc w:val="center"/>
              <w:rPr>
                <w:rFonts w:asciiTheme="minorEastAsia" w:eastAsiaTheme="minorEastAsia" w:hAnsiTheme="minorEastAsia" w:cs="ＭＳ 明朝"/>
                <w:szCs w:val="21"/>
              </w:rPr>
            </w:pPr>
            <w:r w:rsidRPr="000E3C10">
              <w:rPr>
                <w:rFonts w:asciiTheme="minorEastAsia" w:eastAsiaTheme="minorEastAsia" w:hAnsiTheme="minorEastAsia" w:cs="ＭＳ 明朝" w:hint="eastAsia"/>
                <w:szCs w:val="21"/>
              </w:rPr>
              <w:t>電話番号</w:t>
            </w:r>
          </w:p>
        </w:tc>
        <w:tc>
          <w:tcPr>
            <w:tcW w:w="3190" w:type="dxa"/>
          </w:tcPr>
          <w:p w14:paraId="55C21A19" w14:textId="77777777" w:rsidR="004A123F" w:rsidRPr="000E3C10" w:rsidRDefault="004A123F" w:rsidP="006A1CE3">
            <w:pPr>
              <w:autoSpaceDE w:val="0"/>
              <w:autoSpaceDN w:val="0"/>
              <w:jc w:val="left"/>
              <w:rPr>
                <w:rFonts w:asciiTheme="minorEastAsia" w:eastAsiaTheme="minorEastAsia" w:hAnsiTheme="minorEastAsia" w:cs="ＭＳ 明朝"/>
                <w:szCs w:val="21"/>
              </w:rPr>
            </w:pPr>
          </w:p>
        </w:tc>
      </w:tr>
      <w:tr w:rsidR="004A123F" w:rsidRPr="000E3C10" w14:paraId="5096CA36" w14:textId="77777777" w:rsidTr="006A1CE3">
        <w:trPr>
          <w:cantSplit/>
        </w:trPr>
        <w:tc>
          <w:tcPr>
            <w:tcW w:w="1980" w:type="dxa"/>
            <w:vAlign w:val="center"/>
          </w:tcPr>
          <w:p w14:paraId="70B30225" w14:textId="77777777" w:rsidR="004A123F" w:rsidRPr="000E3C10" w:rsidRDefault="004A123F" w:rsidP="006A1CE3">
            <w:pPr>
              <w:autoSpaceDE w:val="0"/>
              <w:autoSpaceDN w:val="0"/>
              <w:jc w:val="center"/>
              <w:rPr>
                <w:rFonts w:asciiTheme="minorEastAsia" w:eastAsiaTheme="minorEastAsia" w:hAnsiTheme="minorEastAsia" w:cs="ＭＳ 明朝"/>
                <w:szCs w:val="21"/>
              </w:rPr>
            </w:pPr>
            <w:r w:rsidRPr="000E3C10">
              <w:rPr>
                <w:rFonts w:asciiTheme="minorEastAsia" w:eastAsiaTheme="minorEastAsia" w:hAnsiTheme="minorEastAsia" w:cs="ＭＳ 明朝" w:hint="eastAsia"/>
                <w:szCs w:val="21"/>
              </w:rPr>
              <w:t>E-mail</w:t>
            </w:r>
          </w:p>
        </w:tc>
        <w:tc>
          <w:tcPr>
            <w:tcW w:w="3190" w:type="dxa"/>
          </w:tcPr>
          <w:p w14:paraId="1E662B45" w14:textId="77777777" w:rsidR="004A123F" w:rsidRPr="000E3C10" w:rsidRDefault="004A123F" w:rsidP="006A1CE3">
            <w:pPr>
              <w:autoSpaceDE w:val="0"/>
              <w:autoSpaceDN w:val="0"/>
              <w:jc w:val="left"/>
              <w:rPr>
                <w:rFonts w:asciiTheme="minorEastAsia" w:eastAsiaTheme="minorEastAsia" w:hAnsiTheme="minorEastAsia" w:cs="ＭＳ 明朝"/>
                <w:szCs w:val="21"/>
              </w:rPr>
            </w:pPr>
          </w:p>
        </w:tc>
      </w:tr>
    </w:tbl>
    <w:p w14:paraId="43D852C8" w14:textId="77777777" w:rsidR="004A123F" w:rsidRPr="000E3C10" w:rsidRDefault="004A123F" w:rsidP="004A123F">
      <w:pPr>
        <w:rPr>
          <w:rFonts w:asciiTheme="minorEastAsia" w:eastAsiaTheme="minorEastAsia" w:hAnsiTheme="minorEastAsia"/>
          <w:vanish/>
        </w:rPr>
      </w:pPr>
    </w:p>
    <w:tbl>
      <w:tblPr>
        <w:tblpPr w:leftFromText="142" w:rightFromText="142" w:vertAnchor="text" w:horzAnchor="margin" w:tblpXSpec="right" w:tblpY="-13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6"/>
      </w:tblGrid>
      <w:tr w:rsidR="000E3C10" w:rsidRPr="000E3C10" w14:paraId="7D1CBBB8" w14:textId="77777777" w:rsidTr="006A1CE3">
        <w:tc>
          <w:tcPr>
            <w:tcW w:w="1536" w:type="dxa"/>
          </w:tcPr>
          <w:p w14:paraId="5CECA257" w14:textId="77777777" w:rsidR="004A123F" w:rsidRPr="000E3C10" w:rsidRDefault="004A123F" w:rsidP="006A1CE3">
            <w:pPr>
              <w:autoSpaceDE w:val="0"/>
              <w:autoSpaceDN w:val="0"/>
              <w:jc w:val="center"/>
              <w:rPr>
                <w:rFonts w:asciiTheme="minorEastAsia" w:eastAsiaTheme="minorEastAsia" w:hAnsiTheme="minorEastAsia" w:cs="ＭＳ 明朝"/>
                <w:szCs w:val="21"/>
              </w:rPr>
            </w:pPr>
            <w:r w:rsidRPr="000E3C10">
              <w:rPr>
                <w:rFonts w:asciiTheme="minorEastAsia" w:eastAsiaTheme="minorEastAsia" w:hAnsiTheme="minorEastAsia" w:cs="ＭＳ 明朝" w:hint="eastAsia"/>
                <w:szCs w:val="21"/>
              </w:rPr>
              <w:t>質問書枚数</w:t>
            </w:r>
          </w:p>
        </w:tc>
      </w:tr>
      <w:tr w:rsidR="000E3C10" w:rsidRPr="000E3C10" w14:paraId="6CDBAA08" w14:textId="77777777" w:rsidTr="006A1CE3">
        <w:tc>
          <w:tcPr>
            <w:tcW w:w="1536" w:type="dxa"/>
          </w:tcPr>
          <w:p w14:paraId="525A730F" w14:textId="77777777" w:rsidR="004A123F" w:rsidRPr="000E3C10" w:rsidRDefault="004A123F" w:rsidP="006A1CE3">
            <w:pPr>
              <w:autoSpaceDE w:val="0"/>
              <w:autoSpaceDN w:val="0"/>
              <w:ind w:left="630" w:hangingChars="300" w:hanging="630"/>
              <w:jc w:val="right"/>
              <w:rPr>
                <w:rFonts w:asciiTheme="minorEastAsia" w:eastAsiaTheme="minorEastAsia" w:hAnsiTheme="minorEastAsia" w:cs="ＭＳ 明朝"/>
                <w:szCs w:val="21"/>
              </w:rPr>
            </w:pPr>
            <w:r w:rsidRPr="000E3C10">
              <w:rPr>
                <w:rFonts w:asciiTheme="minorEastAsia" w:eastAsiaTheme="minorEastAsia" w:hAnsiTheme="minorEastAsia" w:cs="ＭＳ 明朝" w:hint="eastAsia"/>
                <w:szCs w:val="21"/>
              </w:rPr>
              <w:t>枚中</w:t>
            </w:r>
          </w:p>
          <w:p w14:paraId="72FCF1F8" w14:textId="77777777" w:rsidR="004A123F" w:rsidRPr="000E3C10" w:rsidRDefault="004A123F" w:rsidP="006A1CE3">
            <w:pPr>
              <w:autoSpaceDE w:val="0"/>
              <w:autoSpaceDN w:val="0"/>
              <w:ind w:left="630" w:hangingChars="300" w:hanging="630"/>
              <w:jc w:val="right"/>
              <w:rPr>
                <w:rFonts w:asciiTheme="minorEastAsia" w:eastAsiaTheme="minorEastAsia" w:hAnsiTheme="minorEastAsia" w:cs="ＭＳ 明朝"/>
                <w:szCs w:val="21"/>
              </w:rPr>
            </w:pPr>
            <w:r w:rsidRPr="000E3C10">
              <w:rPr>
                <w:rFonts w:asciiTheme="minorEastAsia" w:eastAsiaTheme="minorEastAsia" w:hAnsiTheme="minorEastAsia" w:cs="ＭＳ 明朝" w:hint="eastAsia"/>
                <w:szCs w:val="21"/>
              </w:rPr>
              <w:t>枚目</w:t>
            </w:r>
          </w:p>
        </w:tc>
      </w:tr>
    </w:tbl>
    <w:p w14:paraId="4216E752" w14:textId="77777777" w:rsidR="004A123F" w:rsidRPr="000E3C10" w:rsidRDefault="004A123F" w:rsidP="004A123F">
      <w:pPr>
        <w:autoSpaceDE w:val="0"/>
        <w:autoSpaceDN w:val="0"/>
        <w:jc w:val="left"/>
        <w:rPr>
          <w:rFonts w:asciiTheme="minorEastAsia" w:eastAsiaTheme="minorEastAsia" w:hAnsiTheme="minorEastAsia" w:cs="ＭＳ 明朝"/>
          <w:szCs w:val="21"/>
        </w:rPr>
      </w:pPr>
    </w:p>
    <w:p w14:paraId="03B51CB8" w14:textId="77777777" w:rsidR="004A123F" w:rsidRPr="000E3C10" w:rsidRDefault="004A123F" w:rsidP="004A123F">
      <w:pPr>
        <w:autoSpaceDE w:val="0"/>
        <w:autoSpaceDN w:val="0"/>
        <w:jc w:val="center"/>
        <w:rPr>
          <w:rFonts w:asciiTheme="minorEastAsia" w:eastAsiaTheme="minorEastAsia" w:hAnsiTheme="minorEastAsia" w:cs="ＭＳ 明朝"/>
          <w:szCs w:val="21"/>
        </w:rPr>
      </w:pPr>
      <w:r w:rsidRPr="000E3C10">
        <w:rPr>
          <w:rFonts w:asciiTheme="minorEastAsia" w:eastAsiaTheme="minorEastAsia" w:hAnsiTheme="minorEastAsia" w:cs="ＭＳ 明朝" w:hint="eastAsia"/>
          <w:szCs w:val="21"/>
        </w:rPr>
        <w:t>＜質問箇所について＞</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1"/>
        <w:gridCol w:w="6627"/>
      </w:tblGrid>
      <w:tr w:rsidR="000E3C10" w:rsidRPr="000E3C10" w14:paraId="62E232DD" w14:textId="77777777" w:rsidTr="006A1CE3">
        <w:trPr>
          <w:jc w:val="center"/>
        </w:trPr>
        <w:tc>
          <w:tcPr>
            <w:tcW w:w="1921" w:type="dxa"/>
            <w:vAlign w:val="center"/>
          </w:tcPr>
          <w:p w14:paraId="561B6FD9" w14:textId="77777777" w:rsidR="004A123F" w:rsidRPr="000E3C10" w:rsidRDefault="004A123F" w:rsidP="006A1CE3">
            <w:pPr>
              <w:autoSpaceDE w:val="0"/>
              <w:autoSpaceDN w:val="0"/>
              <w:jc w:val="center"/>
              <w:rPr>
                <w:rFonts w:asciiTheme="minorEastAsia" w:eastAsiaTheme="minorEastAsia" w:hAnsiTheme="minorEastAsia" w:cs="ＭＳ 明朝"/>
                <w:szCs w:val="21"/>
              </w:rPr>
            </w:pPr>
            <w:r w:rsidRPr="000E3C10">
              <w:rPr>
                <w:rFonts w:asciiTheme="minorEastAsia" w:eastAsiaTheme="minorEastAsia" w:hAnsiTheme="minorEastAsia" w:cs="ＭＳ 明朝" w:hint="eastAsia"/>
                <w:szCs w:val="21"/>
              </w:rPr>
              <w:t>資料名</w:t>
            </w:r>
          </w:p>
        </w:tc>
        <w:tc>
          <w:tcPr>
            <w:tcW w:w="6627" w:type="dxa"/>
          </w:tcPr>
          <w:p w14:paraId="759EA9BA" w14:textId="77777777" w:rsidR="004A123F" w:rsidRPr="000E3C10" w:rsidRDefault="004A123F" w:rsidP="006A1CE3">
            <w:pPr>
              <w:autoSpaceDE w:val="0"/>
              <w:autoSpaceDN w:val="0"/>
              <w:jc w:val="left"/>
              <w:rPr>
                <w:rFonts w:asciiTheme="minorEastAsia" w:eastAsiaTheme="minorEastAsia" w:hAnsiTheme="minorEastAsia" w:cs="ＭＳ 明朝"/>
                <w:szCs w:val="21"/>
              </w:rPr>
            </w:pPr>
            <w:r w:rsidRPr="000E3C10">
              <w:rPr>
                <w:rFonts w:asciiTheme="minorEastAsia" w:eastAsiaTheme="minorEastAsia" w:hAnsiTheme="minorEastAsia" w:cs="ＭＳ 明朝" w:hint="eastAsia"/>
                <w:szCs w:val="21"/>
              </w:rPr>
              <w:t>例）　○○書</w:t>
            </w:r>
          </w:p>
        </w:tc>
      </w:tr>
      <w:tr w:rsidR="000E3C10" w:rsidRPr="000E3C10" w14:paraId="6D466301" w14:textId="77777777" w:rsidTr="006A1CE3">
        <w:trPr>
          <w:jc w:val="center"/>
        </w:trPr>
        <w:tc>
          <w:tcPr>
            <w:tcW w:w="1921" w:type="dxa"/>
            <w:vAlign w:val="center"/>
          </w:tcPr>
          <w:p w14:paraId="1AC63083" w14:textId="77777777" w:rsidR="004A123F" w:rsidRPr="000E3C10" w:rsidRDefault="004A123F" w:rsidP="006A1CE3">
            <w:pPr>
              <w:autoSpaceDE w:val="0"/>
              <w:autoSpaceDN w:val="0"/>
              <w:jc w:val="center"/>
              <w:rPr>
                <w:rFonts w:asciiTheme="minorEastAsia" w:eastAsiaTheme="minorEastAsia" w:hAnsiTheme="minorEastAsia" w:cs="ＭＳ 明朝"/>
                <w:szCs w:val="21"/>
              </w:rPr>
            </w:pPr>
            <w:r w:rsidRPr="000E3C10">
              <w:rPr>
                <w:rFonts w:asciiTheme="minorEastAsia" w:eastAsiaTheme="minorEastAsia" w:hAnsiTheme="minorEastAsia" w:cs="ＭＳ 明朝" w:hint="eastAsia"/>
                <w:szCs w:val="21"/>
              </w:rPr>
              <w:t>ページ</w:t>
            </w:r>
          </w:p>
        </w:tc>
        <w:tc>
          <w:tcPr>
            <w:tcW w:w="6627" w:type="dxa"/>
          </w:tcPr>
          <w:p w14:paraId="403FDE77" w14:textId="77777777" w:rsidR="004A123F" w:rsidRPr="000E3C10" w:rsidRDefault="004A123F" w:rsidP="006A1CE3">
            <w:pPr>
              <w:autoSpaceDE w:val="0"/>
              <w:autoSpaceDN w:val="0"/>
              <w:jc w:val="left"/>
              <w:rPr>
                <w:rFonts w:asciiTheme="minorEastAsia" w:eastAsiaTheme="minorEastAsia" w:hAnsiTheme="minorEastAsia" w:cs="ＭＳ 明朝"/>
                <w:szCs w:val="21"/>
              </w:rPr>
            </w:pPr>
            <w:r w:rsidRPr="000E3C10">
              <w:rPr>
                <w:rFonts w:asciiTheme="minorEastAsia" w:eastAsiaTheme="minorEastAsia" w:hAnsiTheme="minorEastAsia" w:cs="ＭＳ 明朝" w:hint="eastAsia"/>
                <w:szCs w:val="21"/>
              </w:rPr>
              <w:t>例）　P○</w:t>
            </w:r>
          </w:p>
        </w:tc>
      </w:tr>
      <w:tr w:rsidR="000E3C10" w:rsidRPr="000E3C10" w14:paraId="464B3AAB" w14:textId="77777777" w:rsidTr="006A1CE3">
        <w:trPr>
          <w:jc w:val="center"/>
        </w:trPr>
        <w:tc>
          <w:tcPr>
            <w:tcW w:w="1921" w:type="dxa"/>
            <w:vAlign w:val="center"/>
          </w:tcPr>
          <w:p w14:paraId="40510D28" w14:textId="77777777" w:rsidR="004A123F" w:rsidRPr="000E3C10" w:rsidRDefault="004A123F" w:rsidP="006A1CE3">
            <w:pPr>
              <w:autoSpaceDE w:val="0"/>
              <w:autoSpaceDN w:val="0"/>
              <w:jc w:val="center"/>
              <w:rPr>
                <w:rFonts w:asciiTheme="minorEastAsia" w:eastAsiaTheme="minorEastAsia" w:hAnsiTheme="minorEastAsia" w:cs="ＭＳ 明朝"/>
                <w:szCs w:val="21"/>
              </w:rPr>
            </w:pPr>
            <w:r w:rsidRPr="000E3C10">
              <w:rPr>
                <w:rFonts w:asciiTheme="minorEastAsia" w:eastAsiaTheme="minorEastAsia" w:hAnsiTheme="minorEastAsia" w:cs="ＭＳ 明朝" w:hint="eastAsia"/>
                <w:szCs w:val="21"/>
              </w:rPr>
              <w:t>項目名</w:t>
            </w:r>
          </w:p>
        </w:tc>
        <w:tc>
          <w:tcPr>
            <w:tcW w:w="6627" w:type="dxa"/>
          </w:tcPr>
          <w:p w14:paraId="007291AD" w14:textId="77777777" w:rsidR="004A123F" w:rsidRPr="000E3C10" w:rsidRDefault="004A123F" w:rsidP="006A1CE3">
            <w:pPr>
              <w:autoSpaceDE w:val="0"/>
              <w:autoSpaceDN w:val="0"/>
              <w:jc w:val="left"/>
              <w:rPr>
                <w:rFonts w:asciiTheme="minorEastAsia" w:eastAsiaTheme="minorEastAsia" w:hAnsiTheme="minorEastAsia" w:cs="ＭＳ 明朝"/>
                <w:szCs w:val="21"/>
              </w:rPr>
            </w:pPr>
            <w:r w:rsidRPr="000E3C10">
              <w:rPr>
                <w:rFonts w:asciiTheme="minorEastAsia" w:eastAsiaTheme="minorEastAsia" w:hAnsiTheme="minorEastAsia" w:cs="ＭＳ 明朝" w:hint="eastAsia"/>
                <w:szCs w:val="21"/>
              </w:rPr>
              <w:t>例）　○○概要</w:t>
            </w:r>
          </w:p>
        </w:tc>
      </w:tr>
      <w:tr w:rsidR="004A123F" w:rsidRPr="000E3C10" w14:paraId="2C7A96BB" w14:textId="77777777" w:rsidTr="006A1CE3">
        <w:trPr>
          <w:trHeight w:val="882"/>
          <w:jc w:val="center"/>
        </w:trPr>
        <w:tc>
          <w:tcPr>
            <w:tcW w:w="8548" w:type="dxa"/>
            <w:gridSpan w:val="2"/>
          </w:tcPr>
          <w:p w14:paraId="4F167B07" w14:textId="77777777" w:rsidR="004A123F" w:rsidRPr="000E3C10" w:rsidRDefault="004A123F" w:rsidP="006A1CE3">
            <w:pPr>
              <w:autoSpaceDE w:val="0"/>
              <w:autoSpaceDN w:val="0"/>
              <w:jc w:val="left"/>
              <w:rPr>
                <w:rFonts w:asciiTheme="minorEastAsia" w:eastAsiaTheme="minorEastAsia" w:hAnsiTheme="minorEastAsia" w:cs="ＭＳ 明朝"/>
                <w:szCs w:val="21"/>
              </w:rPr>
            </w:pPr>
            <w:r w:rsidRPr="000E3C10">
              <w:rPr>
                <w:rFonts w:asciiTheme="minorEastAsia" w:eastAsiaTheme="minorEastAsia" w:hAnsiTheme="minorEastAsia" w:cs="ＭＳ 明朝" w:hint="eastAsia"/>
                <w:szCs w:val="21"/>
              </w:rPr>
              <w:t>質問内容</w:t>
            </w:r>
          </w:p>
        </w:tc>
      </w:tr>
    </w:tbl>
    <w:p w14:paraId="75F55FF1" w14:textId="77777777" w:rsidR="004A123F" w:rsidRPr="000E3C10" w:rsidRDefault="004A123F" w:rsidP="004A123F">
      <w:pPr>
        <w:autoSpaceDE w:val="0"/>
        <w:autoSpaceDN w:val="0"/>
        <w:jc w:val="left"/>
        <w:rPr>
          <w:rFonts w:asciiTheme="minorEastAsia" w:eastAsiaTheme="minorEastAsia" w:hAnsiTheme="minorEastAsia" w:cs="ＭＳ 明朝"/>
          <w:szCs w:val="21"/>
        </w:rPr>
      </w:pPr>
    </w:p>
    <w:p w14:paraId="616EA2D9" w14:textId="77777777" w:rsidR="004A123F" w:rsidRPr="000E3C10" w:rsidRDefault="004A123F" w:rsidP="004A123F">
      <w:pPr>
        <w:autoSpaceDE w:val="0"/>
        <w:autoSpaceDN w:val="0"/>
        <w:jc w:val="left"/>
        <w:rPr>
          <w:rFonts w:asciiTheme="minorEastAsia" w:eastAsiaTheme="minorEastAsia" w:hAnsiTheme="minorEastAsia" w:cs="ＭＳ 明朝"/>
          <w:szCs w:val="21"/>
        </w:rPr>
      </w:pPr>
      <w:r w:rsidRPr="000E3C10">
        <w:rPr>
          <w:rFonts w:asciiTheme="minorEastAsia" w:eastAsiaTheme="minorEastAsia" w:hAnsiTheme="minorEastAsia" w:cs="ＭＳ 明朝" w:hint="eastAsia"/>
          <w:szCs w:val="21"/>
        </w:rPr>
        <w:t>備考</w:t>
      </w:r>
    </w:p>
    <w:p w14:paraId="6C6A5A3D" w14:textId="77777777" w:rsidR="004A123F" w:rsidRPr="000E3C10" w:rsidRDefault="004A123F" w:rsidP="004A123F">
      <w:pPr>
        <w:autoSpaceDE w:val="0"/>
        <w:autoSpaceDN w:val="0"/>
        <w:jc w:val="left"/>
        <w:rPr>
          <w:rFonts w:asciiTheme="minorEastAsia" w:eastAsiaTheme="minorEastAsia" w:hAnsiTheme="minorEastAsia" w:cs="ＭＳ 明朝"/>
          <w:szCs w:val="21"/>
        </w:rPr>
      </w:pPr>
      <w:r w:rsidRPr="000E3C10">
        <w:rPr>
          <w:rFonts w:asciiTheme="minorEastAsia" w:eastAsiaTheme="minorEastAsia" w:hAnsiTheme="minorEastAsia" w:cs="ＭＳ 明朝" w:hint="eastAsia"/>
          <w:szCs w:val="21"/>
        </w:rPr>
        <w:t>1．質問は、本様式</w:t>
      </w:r>
      <w:r w:rsidRPr="000E3C10">
        <w:rPr>
          <w:rFonts w:asciiTheme="minorEastAsia" w:eastAsiaTheme="minorEastAsia" w:hAnsiTheme="minorEastAsia" w:cs="ＭＳ明朝"/>
          <w:szCs w:val="21"/>
        </w:rPr>
        <w:t xml:space="preserve">1 </w:t>
      </w:r>
      <w:r w:rsidRPr="000E3C10">
        <w:rPr>
          <w:rFonts w:asciiTheme="minorEastAsia" w:eastAsiaTheme="minorEastAsia" w:hAnsiTheme="minorEastAsia" w:cs="ＭＳ 明朝" w:hint="eastAsia"/>
          <w:szCs w:val="21"/>
        </w:rPr>
        <w:t>枚につき</w:t>
      </w:r>
      <w:r w:rsidRPr="000E3C10">
        <w:rPr>
          <w:rFonts w:asciiTheme="minorEastAsia" w:eastAsiaTheme="minorEastAsia" w:hAnsiTheme="minorEastAsia" w:cs="ＭＳ明朝"/>
          <w:szCs w:val="21"/>
        </w:rPr>
        <w:t xml:space="preserve">1 </w:t>
      </w:r>
      <w:r w:rsidRPr="000E3C10">
        <w:rPr>
          <w:rFonts w:asciiTheme="minorEastAsia" w:eastAsiaTheme="minorEastAsia" w:hAnsiTheme="minorEastAsia" w:cs="ＭＳ 明朝" w:hint="eastAsia"/>
          <w:szCs w:val="21"/>
        </w:rPr>
        <w:t>問とし、簡潔にまとめて記載すること。</w:t>
      </w:r>
    </w:p>
    <w:p w14:paraId="4714B638" w14:textId="77777777" w:rsidR="004A123F" w:rsidRPr="000E3C10" w:rsidRDefault="004A123F" w:rsidP="004A123F">
      <w:pPr>
        <w:snapToGrid w:val="0"/>
        <w:spacing w:line="240" w:lineRule="atLeast"/>
        <w:ind w:left="365" w:hangingChars="174" w:hanging="365"/>
        <w:rPr>
          <w:rFonts w:asciiTheme="minorEastAsia" w:eastAsiaTheme="minorEastAsia" w:hAnsiTheme="minorEastAsia" w:cs="ＭＳ 明朝"/>
          <w:szCs w:val="21"/>
        </w:rPr>
      </w:pPr>
      <w:r w:rsidRPr="000E3C10">
        <w:rPr>
          <w:rFonts w:asciiTheme="minorEastAsia" w:eastAsiaTheme="minorEastAsia" w:hAnsiTheme="minorEastAsia" w:cs="ＭＳ 明朝" w:hint="eastAsia"/>
          <w:szCs w:val="21"/>
        </w:rPr>
        <w:t>2．質問及び回答は、IPAのホームページに公表する。（電話等による個別回答はしない。）また、質問</w:t>
      </w:r>
    </w:p>
    <w:p w14:paraId="009F5718" w14:textId="77777777" w:rsidR="004A123F" w:rsidRPr="000E3C10" w:rsidRDefault="004A123F" w:rsidP="004A123F">
      <w:pPr>
        <w:snapToGrid w:val="0"/>
        <w:spacing w:line="240" w:lineRule="atLeast"/>
        <w:ind w:leftChars="100" w:left="363" w:hangingChars="73" w:hanging="153"/>
        <w:rPr>
          <w:rFonts w:asciiTheme="minorEastAsia" w:eastAsiaTheme="minorEastAsia" w:hAnsiTheme="minorEastAsia" w:cs="ＭＳ 明朝"/>
          <w:szCs w:val="21"/>
        </w:rPr>
      </w:pPr>
      <w:r w:rsidRPr="000E3C10">
        <w:rPr>
          <w:rFonts w:asciiTheme="minorEastAsia" w:eastAsiaTheme="minorEastAsia" w:hAnsiTheme="minorEastAsia" w:cs="ＭＳ 明朝" w:hint="eastAsia"/>
          <w:szCs w:val="21"/>
        </w:rPr>
        <w:t>者自身の既得情報（特殊な技術、ノウハウ等）、個人情報に関する内容については、公表しない。</w:t>
      </w:r>
    </w:p>
    <w:p w14:paraId="7BDCD189" w14:textId="77777777" w:rsidR="004A123F" w:rsidRPr="000E3C10" w:rsidRDefault="004A123F" w:rsidP="004A123F">
      <w:pPr>
        <w:snapToGrid w:val="0"/>
        <w:spacing w:line="240" w:lineRule="atLeast"/>
        <w:ind w:left="365" w:hangingChars="174" w:hanging="365"/>
        <w:rPr>
          <w:rFonts w:asciiTheme="minorEastAsia" w:eastAsiaTheme="minorEastAsia" w:hAnsiTheme="minorEastAsia" w:cs="ＭＳ 明朝"/>
          <w:szCs w:val="21"/>
        </w:rPr>
      </w:pPr>
    </w:p>
    <w:p w14:paraId="615F8036" w14:textId="77777777" w:rsidR="004A123F" w:rsidRPr="000E3C10" w:rsidRDefault="004A123F" w:rsidP="004A123F">
      <w:pPr>
        <w:snapToGrid w:val="0"/>
        <w:spacing w:line="240" w:lineRule="atLeast"/>
        <w:ind w:left="365" w:hangingChars="174" w:hanging="365"/>
        <w:rPr>
          <w:rFonts w:asciiTheme="minorEastAsia" w:eastAsiaTheme="minorEastAsia" w:hAnsiTheme="minorEastAsia" w:cs="ＭＳ 明朝"/>
          <w:szCs w:val="21"/>
        </w:rPr>
      </w:pPr>
    </w:p>
    <w:p w14:paraId="31F69431" w14:textId="1ED6B1D6" w:rsidR="004A123F" w:rsidRPr="000E3C10" w:rsidRDefault="004A123F" w:rsidP="004A123F">
      <w:pPr>
        <w:snapToGrid w:val="0"/>
        <w:spacing w:line="240" w:lineRule="atLeast"/>
        <w:ind w:leftChars="400" w:left="1205" w:hangingChars="174" w:hanging="365"/>
        <w:rPr>
          <w:rFonts w:asciiTheme="minorEastAsia" w:eastAsiaTheme="minorEastAsia" w:hAnsiTheme="minorEastAsia"/>
          <w:szCs w:val="21"/>
        </w:rPr>
      </w:pPr>
      <w:r w:rsidRPr="000E3C10">
        <w:rPr>
          <w:rFonts w:asciiTheme="minorEastAsia" w:eastAsiaTheme="minorEastAsia" w:hAnsiTheme="minorEastAsia"/>
          <w:szCs w:val="21"/>
        </w:rPr>
        <w:br w:type="page"/>
      </w:r>
    </w:p>
    <w:p w14:paraId="2D71197D" w14:textId="77777777" w:rsidR="004A123F" w:rsidRPr="000E3C10" w:rsidRDefault="004A123F" w:rsidP="004A123F">
      <w:pPr>
        <w:snapToGrid w:val="0"/>
        <w:spacing w:line="240" w:lineRule="atLeast"/>
        <w:ind w:leftChars="400" w:left="1205" w:hangingChars="174" w:hanging="365"/>
        <w:rPr>
          <w:rFonts w:asciiTheme="minorEastAsia" w:eastAsiaTheme="minorEastAsia" w:hAnsiTheme="minorEastAsia"/>
          <w:szCs w:val="21"/>
        </w:rPr>
      </w:pPr>
    </w:p>
    <w:p w14:paraId="04E9D0F0" w14:textId="66EB9378" w:rsidR="004A123F" w:rsidRPr="000E3C10" w:rsidRDefault="004A123F" w:rsidP="004A123F">
      <w:pPr>
        <w:pStyle w:val="2"/>
        <w:rPr>
          <w:rFonts w:asciiTheme="minorEastAsia" w:eastAsiaTheme="minorEastAsia" w:hAnsiTheme="minorEastAsia"/>
          <w:sz w:val="32"/>
          <w:szCs w:val="32"/>
        </w:rPr>
      </w:pPr>
      <w:r w:rsidRPr="000E3C10">
        <w:rPr>
          <w:rFonts w:asciiTheme="minorEastAsia" w:eastAsiaTheme="minorEastAsia" w:hAnsiTheme="minorEastAsia" w:hint="eastAsia"/>
        </w:rPr>
        <w:t>（様　式　2）</w:t>
      </w:r>
    </w:p>
    <w:p w14:paraId="190127EF" w14:textId="77777777" w:rsidR="004A123F" w:rsidRPr="000E3C10" w:rsidRDefault="004A123F" w:rsidP="004A123F">
      <w:pPr>
        <w:rPr>
          <w:rFonts w:asciiTheme="minorEastAsia" w:eastAsiaTheme="minorEastAsia" w:hAnsiTheme="minorEastAsia"/>
        </w:rPr>
      </w:pPr>
    </w:p>
    <w:p w14:paraId="5C65BDC2" w14:textId="77777777" w:rsidR="004A123F" w:rsidRPr="000E3C10" w:rsidRDefault="004A123F" w:rsidP="004A123F">
      <w:pPr>
        <w:jc w:val="right"/>
        <w:rPr>
          <w:rFonts w:asciiTheme="minorEastAsia" w:eastAsiaTheme="minorEastAsia" w:hAnsiTheme="minorEastAsia"/>
        </w:rPr>
      </w:pPr>
      <w:r w:rsidRPr="000E3C10">
        <w:rPr>
          <w:rFonts w:asciiTheme="minorEastAsia" w:eastAsiaTheme="minorEastAsia" w:hAnsiTheme="minorEastAsia" w:hint="eastAsia"/>
        </w:rPr>
        <w:t xml:space="preserve">　　年　　月　　日</w:t>
      </w:r>
    </w:p>
    <w:p w14:paraId="462DB5AF" w14:textId="77777777" w:rsidR="004A123F" w:rsidRPr="000E3C10" w:rsidRDefault="004A123F" w:rsidP="004A123F">
      <w:pPr>
        <w:rPr>
          <w:rFonts w:asciiTheme="minorEastAsia" w:eastAsiaTheme="minorEastAsia" w:hAnsiTheme="minorEastAsia"/>
        </w:rPr>
      </w:pPr>
    </w:p>
    <w:p w14:paraId="629FDE3A" w14:textId="77777777" w:rsidR="004A123F" w:rsidRPr="000E3C10" w:rsidRDefault="004A123F" w:rsidP="004A123F">
      <w:pPr>
        <w:rPr>
          <w:rFonts w:asciiTheme="minorEastAsia" w:eastAsiaTheme="minorEastAsia" w:hAnsiTheme="minorEastAsia"/>
        </w:rPr>
      </w:pPr>
    </w:p>
    <w:p w14:paraId="2A1D473D" w14:textId="77777777" w:rsidR="004A123F" w:rsidRPr="000E3C10" w:rsidRDefault="004A123F" w:rsidP="004A123F">
      <w:pPr>
        <w:rPr>
          <w:rFonts w:asciiTheme="minorEastAsia" w:eastAsiaTheme="minorEastAsia" w:hAnsiTheme="minorEastAsia"/>
        </w:rPr>
      </w:pPr>
      <w:r w:rsidRPr="000E3C10">
        <w:rPr>
          <w:rFonts w:asciiTheme="minorEastAsia" w:eastAsiaTheme="minorEastAsia" w:hAnsiTheme="minorEastAsia" w:hint="eastAsia"/>
        </w:rPr>
        <w:t>独立行政法人情報処理推進機構　理事長　殿</w:t>
      </w:r>
    </w:p>
    <w:p w14:paraId="4042C5C7" w14:textId="77777777" w:rsidR="004A123F" w:rsidRPr="000E3C10" w:rsidRDefault="004A123F" w:rsidP="004A123F">
      <w:pPr>
        <w:rPr>
          <w:rFonts w:asciiTheme="minorEastAsia" w:eastAsiaTheme="minorEastAsia" w:hAnsiTheme="minorEastAsia"/>
        </w:rPr>
      </w:pPr>
    </w:p>
    <w:p w14:paraId="5CAA3C3B" w14:textId="77777777" w:rsidR="004A123F" w:rsidRPr="000E3C10" w:rsidRDefault="004A123F" w:rsidP="004A123F">
      <w:pPr>
        <w:rPr>
          <w:rFonts w:asciiTheme="minorEastAsia" w:eastAsiaTheme="minorEastAsia" w:hAnsiTheme="minorEastAsia"/>
        </w:rPr>
      </w:pPr>
      <w:r w:rsidRPr="000E3C10">
        <w:rPr>
          <w:rFonts w:asciiTheme="minorEastAsia" w:eastAsiaTheme="minorEastAsia" w:hAnsiTheme="minorEastAsia" w:hint="eastAsia"/>
        </w:rPr>
        <w:t xml:space="preserve">　</w:t>
      </w:r>
    </w:p>
    <w:p w14:paraId="09D59494" w14:textId="77777777" w:rsidR="004A123F" w:rsidRPr="000E3C10" w:rsidRDefault="004A123F" w:rsidP="004A123F">
      <w:pPr>
        <w:jc w:val="center"/>
        <w:rPr>
          <w:rFonts w:asciiTheme="minorEastAsia" w:eastAsiaTheme="minorEastAsia" w:hAnsiTheme="minorEastAsia"/>
        </w:rPr>
      </w:pPr>
      <w:r w:rsidRPr="000E3C10">
        <w:rPr>
          <w:rFonts w:asciiTheme="minorEastAsia" w:eastAsiaTheme="minorEastAsia" w:hAnsiTheme="minorEastAsia" w:hint="eastAsia"/>
        </w:rPr>
        <w:t>所　在　地</w:t>
      </w:r>
    </w:p>
    <w:p w14:paraId="61B1AFE1" w14:textId="77777777" w:rsidR="004A123F" w:rsidRPr="000E3C10" w:rsidRDefault="004A123F" w:rsidP="004A123F">
      <w:pPr>
        <w:jc w:val="center"/>
        <w:rPr>
          <w:rFonts w:asciiTheme="minorEastAsia" w:eastAsiaTheme="minorEastAsia" w:hAnsiTheme="minorEastAsia"/>
        </w:rPr>
      </w:pPr>
      <w:r w:rsidRPr="000E3C10">
        <w:rPr>
          <w:rFonts w:asciiTheme="minorEastAsia" w:eastAsiaTheme="minorEastAsia" w:hAnsiTheme="minorEastAsia" w:hint="eastAsia"/>
        </w:rPr>
        <w:t xml:space="preserve">　</w:t>
      </w:r>
    </w:p>
    <w:p w14:paraId="78B53AD4" w14:textId="77777777" w:rsidR="004A123F" w:rsidRPr="000E3C10" w:rsidRDefault="004A123F" w:rsidP="004A123F">
      <w:pPr>
        <w:jc w:val="center"/>
        <w:rPr>
          <w:rFonts w:asciiTheme="minorEastAsia" w:eastAsiaTheme="minorEastAsia" w:hAnsiTheme="minorEastAsia"/>
        </w:rPr>
      </w:pPr>
      <w:r w:rsidRPr="000E3C10">
        <w:rPr>
          <w:rFonts w:asciiTheme="minorEastAsia" w:eastAsiaTheme="minorEastAsia" w:hAnsiTheme="minorEastAsia" w:hint="eastAsia"/>
        </w:rPr>
        <w:t xml:space="preserve">  商号又は名称</w:t>
      </w:r>
    </w:p>
    <w:p w14:paraId="5B9ECD07" w14:textId="77777777" w:rsidR="004A123F" w:rsidRPr="000E3C10" w:rsidRDefault="004A123F" w:rsidP="004A123F">
      <w:pPr>
        <w:jc w:val="center"/>
        <w:rPr>
          <w:rFonts w:asciiTheme="minorEastAsia" w:eastAsiaTheme="minorEastAsia" w:hAnsiTheme="minorEastAsia"/>
        </w:rPr>
      </w:pPr>
    </w:p>
    <w:p w14:paraId="762C62AD" w14:textId="77777777" w:rsidR="004A123F" w:rsidRPr="000E3C10" w:rsidRDefault="004A123F" w:rsidP="004A123F">
      <w:pPr>
        <w:tabs>
          <w:tab w:val="left" w:pos="4202"/>
        </w:tabs>
        <w:rPr>
          <w:rFonts w:asciiTheme="minorEastAsia" w:eastAsiaTheme="minorEastAsia" w:hAnsiTheme="minorEastAsia"/>
        </w:rPr>
      </w:pPr>
      <w:r w:rsidRPr="000E3C10">
        <w:rPr>
          <w:rFonts w:asciiTheme="minorEastAsia" w:eastAsiaTheme="minorEastAsia" w:hAnsiTheme="minorEastAsia" w:hint="eastAsia"/>
        </w:rPr>
        <w:tab/>
      </w:r>
      <w:r w:rsidRPr="000E3C10">
        <w:rPr>
          <w:rFonts w:asciiTheme="minorEastAsia" w:eastAsiaTheme="minorEastAsia" w:hAnsiTheme="minorEastAsia" w:hint="eastAsia"/>
          <w:spacing w:val="24"/>
        </w:rPr>
        <w:t>代表者氏名</w:t>
      </w:r>
      <w:r w:rsidRPr="000E3C10">
        <w:rPr>
          <w:rFonts w:asciiTheme="minorEastAsia" w:eastAsiaTheme="minorEastAsia" w:hAnsiTheme="minorEastAsia" w:hint="eastAsia"/>
        </w:rPr>
        <w:t xml:space="preserve">　　　　　　　　　　　　　　　　　印</w:t>
      </w:r>
    </w:p>
    <w:p w14:paraId="1FD27E96" w14:textId="77777777" w:rsidR="004A123F" w:rsidRPr="000E3C10" w:rsidRDefault="004A123F" w:rsidP="004A123F">
      <w:pPr>
        <w:tabs>
          <w:tab w:val="left" w:pos="4202"/>
        </w:tabs>
        <w:ind w:firstLineChars="2000" w:firstLine="4200"/>
        <w:rPr>
          <w:rFonts w:asciiTheme="minorEastAsia" w:eastAsiaTheme="minorEastAsia" w:hAnsiTheme="minorEastAsia"/>
        </w:rPr>
      </w:pPr>
      <w:r w:rsidRPr="000E3C10">
        <w:rPr>
          <w:rFonts w:asciiTheme="minorEastAsia" w:eastAsiaTheme="minorEastAsia" w:hAnsiTheme="minorEastAsia" w:hint="eastAsia"/>
        </w:rPr>
        <w:t>（又は代理人）</w:t>
      </w:r>
    </w:p>
    <w:p w14:paraId="694EFE28" w14:textId="77777777" w:rsidR="004A123F" w:rsidRPr="000E3C10" w:rsidRDefault="004A123F" w:rsidP="004A123F">
      <w:pPr>
        <w:tabs>
          <w:tab w:val="left" w:pos="4202"/>
        </w:tabs>
        <w:rPr>
          <w:rFonts w:asciiTheme="minorEastAsia" w:eastAsiaTheme="minorEastAsia" w:hAnsiTheme="minorEastAsia"/>
        </w:rPr>
      </w:pPr>
    </w:p>
    <w:p w14:paraId="1679312E" w14:textId="77777777" w:rsidR="004A123F" w:rsidRPr="000E3C10" w:rsidRDefault="004A123F" w:rsidP="004A123F">
      <w:pPr>
        <w:tabs>
          <w:tab w:val="left" w:pos="4202"/>
        </w:tabs>
        <w:rPr>
          <w:rFonts w:asciiTheme="minorEastAsia" w:eastAsiaTheme="minorEastAsia" w:hAnsiTheme="minorEastAsia"/>
        </w:rPr>
      </w:pPr>
    </w:p>
    <w:p w14:paraId="426073B9" w14:textId="77777777" w:rsidR="004A123F" w:rsidRPr="000E3C10" w:rsidRDefault="004A123F" w:rsidP="004A123F">
      <w:pPr>
        <w:tabs>
          <w:tab w:val="left" w:pos="4202"/>
        </w:tabs>
        <w:rPr>
          <w:rFonts w:asciiTheme="minorEastAsia" w:eastAsiaTheme="minorEastAsia" w:hAnsiTheme="minorEastAsia"/>
        </w:rPr>
      </w:pPr>
    </w:p>
    <w:p w14:paraId="09445B06" w14:textId="77777777" w:rsidR="004A123F" w:rsidRPr="000E3C10" w:rsidRDefault="004A123F" w:rsidP="004A123F">
      <w:pPr>
        <w:tabs>
          <w:tab w:val="left" w:pos="4202"/>
        </w:tabs>
        <w:rPr>
          <w:rFonts w:asciiTheme="minorEastAsia" w:eastAsiaTheme="minorEastAsia" w:hAnsiTheme="minorEastAsia"/>
        </w:rPr>
      </w:pPr>
    </w:p>
    <w:p w14:paraId="1E64AE5A" w14:textId="77777777" w:rsidR="004A123F" w:rsidRPr="000E3C10" w:rsidRDefault="004A123F" w:rsidP="004A123F">
      <w:pPr>
        <w:tabs>
          <w:tab w:val="left" w:pos="4202"/>
        </w:tabs>
        <w:jc w:val="center"/>
        <w:rPr>
          <w:rFonts w:asciiTheme="minorEastAsia" w:eastAsiaTheme="minorEastAsia" w:hAnsiTheme="minorEastAsia"/>
        </w:rPr>
      </w:pPr>
      <w:r w:rsidRPr="000E3C10">
        <w:rPr>
          <w:rFonts w:asciiTheme="minorEastAsia" w:eastAsiaTheme="minorEastAsia" w:hAnsiTheme="minorEastAsia" w:hint="eastAsia"/>
          <w:sz w:val="32"/>
          <w:szCs w:val="32"/>
        </w:rPr>
        <w:t>委　任　状</w:t>
      </w:r>
    </w:p>
    <w:p w14:paraId="17817CE1" w14:textId="77777777" w:rsidR="004A123F" w:rsidRPr="000E3C10" w:rsidRDefault="004A123F" w:rsidP="004A123F">
      <w:pPr>
        <w:tabs>
          <w:tab w:val="left" w:pos="4202"/>
        </w:tabs>
        <w:rPr>
          <w:rFonts w:asciiTheme="minorEastAsia" w:eastAsiaTheme="minorEastAsia" w:hAnsiTheme="minorEastAsia"/>
        </w:rPr>
      </w:pPr>
    </w:p>
    <w:p w14:paraId="5DA07078" w14:textId="77777777" w:rsidR="004A123F" w:rsidRPr="000E3C10" w:rsidRDefault="004A123F" w:rsidP="004A123F">
      <w:pPr>
        <w:rPr>
          <w:rFonts w:asciiTheme="minorEastAsia" w:eastAsiaTheme="minorEastAsia" w:hAnsiTheme="minorEastAsia"/>
        </w:rPr>
      </w:pPr>
    </w:p>
    <w:p w14:paraId="6F07964A" w14:textId="77777777" w:rsidR="004A123F" w:rsidRPr="000E3C10" w:rsidRDefault="004A123F" w:rsidP="004A123F">
      <w:pPr>
        <w:rPr>
          <w:rFonts w:asciiTheme="minorEastAsia" w:eastAsiaTheme="minorEastAsia" w:hAnsiTheme="minorEastAsia"/>
        </w:rPr>
      </w:pPr>
    </w:p>
    <w:p w14:paraId="111D87E7" w14:textId="77777777" w:rsidR="004A123F" w:rsidRPr="000E3C10" w:rsidRDefault="004A123F" w:rsidP="004A123F">
      <w:pPr>
        <w:ind w:leftChars="270" w:left="567" w:rightChars="390" w:right="819" w:firstLineChars="68" w:firstLine="143"/>
        <w:rPr>
          <w:rFonts w:asciiTheme="minorEastAsia" w:eastAsiaTheme="minorEastAsia" w:hAnsiTheme="minorEastAsia"/>
        </w:rPr>
      </w:pPr>
      <w:r w:rsidRPr="000E3C10">
        <w:rPr>
          <w:rFonts w:asciiTheme="minorEastAsia" w:eastAsiaTheme="minorEastAsia" w:hAnsiTheme="minorEastAsia" w:hint="eastAsia"/>
        </w:rPr>
        <w:t>私は、下記の者を代理人と定め、「マイナンバー取扱業務</w:t>
      </w:r>
      <w:r w:rsidRPr="000E3C10">
        <w:rPr>
          <w:rFonts w:asciiTheme="minorEastAsia" w:eastAsiaTheme="minorEastAsia" w:hAnsiTheme="minorEastAsia"/>
        </w:rPr>
        <w:t>」</w:t>
      </w:r>
      <w:r w:rsidRPr="000E3C10">
        <w:rPr>
          <w:rFonts w:asciiTheme="minorEastAsia" w:eastAsiaTheme="minorEastAsia" w:hAnsiTheme="minorEastAsia" w:hint="eastAsia"/>
        </w:rPr>
        <w:t>の入札に関する一切の権限を委任します。</w:t>
      </w:r>
    </w:p>
    <w:p w14:paraId="34F35580" w14:textId="77777777" w:rsidR="004A123F" w:rsidRPr="000E3C10" w:rsidRDefault="004A123F" w:rsidP="004A123F">
      <w:pPr>
        <w:rPr>
          <w:rFonts w:asciiTheme="minorEastAsia" w:eastAsiaTheme="minorEastAsia" w:hAnsiTheme="minorEastAsia"/>
        </w:rPr>
      </w:pPr>
    </w:p>
    <w:p w14:paraId="7623EC42" w14:textId="77777777" w:rsidR="004A123F" w:rsidRPr="000E3C10" w:rsidRDefault="004A123F" w:rsidP="004A123F">
      <w:pPr>
        <w:rPr>
          <w:rFonts w:asciiTheme="minorEastAsia" w:eastAsiaTheme="minorEastAsia" w:hAnsiTheme="minorEastAsia"/>
        </w:rPr>
      </w:pPr>
    </w:p>
    <w:p w14:paraId="5B2B9B3B" w14:textId="77777777" w:rsidR="004A123F" w:rsidRPr="000E3C10" w:rsidRDefault="004A123F" w:rsidP="004A123F">
      <w:pPr>
        <w:rPr>
          <w:rFonts w:asciiTheme="minorEastAsia" w:eastAsiaTheme="minorEastAsia" w:hAnsiTheme="minorEastAsia"/>
        </w:rPr>
      </w:pPr>
    </w:p>
    <w:p w14:paraId="32EF1EFF" w14:textId="77777777" w:rsidR="004A123F" w:rsidRPr="000E3C10" w:rsidRDefault="004A123F" w:rsidP="004A123F">
      <w:pPr>
        <w:rPr>
          <w:rFonts w:asciiTheme="minorEastAsia" w:eastAsiaTheme="minorEastAsia" w:hAnsiTheme="minorEastAsia"/>
        </w:rPr>
      </w:pPr>
      <w:r w:rsidRPr="000E3C10">
        <w:rPr>
          <w:rFonts w:asciiTheme="minorEastAsia" w:eastAsiaTheme="minorEastAsia" w:hAnsiTheme="minorEastAsia" w:hint="eastAsia"/>
        </w:rPr>
        <w:t xml:space="preserve">　　　代 理 人(又は復代理人)</w:t>
      </w:r>
    </w:p>
    <w:p w14:paraId="1A84DA15" w14:textId="77777777" w:rsidR="004A123F" w:rsidRPr="000E3C10" w:rsidRDefault="004A123F" w:rsidP="004A123F">
      <w:pPr>
        <w:rPr>
          <w:rFonts w:asciiTheme="minorEastAsia" w:eastAsiaTheme="minorEastAsia" w:hAnsiTheme="minorEastAsia"/>
        </w:rPr>
      </w:pPr>
    </w:p>
    <w:p w14:paraId="75AF0901" w14:textId="77777777" w:rsidR="004A123F" w:rsidRPr="000E3C10" w:rsidRDefault="004A123F" w:rsidP="004A123F">
      <w:pPr>
        <w:ind w:firstLineChars="700" w:firstLine="1470"/>
        <w:rPr>
          <w:rFonts w:asciiTheme="minorEastAsia" w:eastAsiaTheme="minorEastAsia" w:hAnsiTheme="minorEastAsia"/>
        </w:rPr>
      </w:pPr>
      <w:r w:rsidRPr="000E3C10">
        <w:rPr>
          <w:rFonts w:asciiTheme="minorEastAsia" w:eastAsiaTheme="minorEastAsia" w:hAnsiTheme="minorEastAsia" w:hint="eastAsia"/>
        </w:rPr>
        <w:t>所　在　地</w:t>
      </w:r>
    </w:p>
    <w:p w14:paraId="56F9601A" w14:textId="77777777" w:rsidR="004A123F" w:rsidRPr="000E3C10" w:rsidRDefault="004A123F" w:rsidP="004A123F">
      <w:pPr>
        <w:ind w:firstLineChars="500" w:firstLine="1050"/>
        <w:rPr>
          <w:rFonts w:asciiTheme="minorEastAsia" w:eastAsiaTheme="minorEastAsia" w:hAnsiTheme="minorEastAsia"/>
        </w:rPr>
      </w:pPr>
    </w:p>
    <w:p w14:paraId="37E89F49" w14:textId="77777777" w:rsidR="004A123F" w:rsidRPr="000E3C10" w:rsidRDefault="004A123F" w:rsidP="004A123F">
      <w:pPr>
        <w:ind w:firstLineChars="700" w:firstLine="1470"/>
        <w:rPr>
          <w:rFonts w:asciiTheme="minorEastAsia" w:eastAsiaTheme="minorEastAsia" w:hAnsiTheme="minorEastAsia"/>
        </w:rPr>
      </w:pPr>
      <w:r w:rsidRPr="000E3C10">
        <w:rPr>
          <w:rFonts w:asciiTheme="minorEastAsia" w:eastAsiaTheme="minorEastAsia" w:hAnsiTheme="minorEastAsia" w:hint="eastAsia"/>
        </w:rPr>
        <w:t>所属・役職名</w:t>
      </w:r>
    </w:p>
    <w:p w14:paraId="72338530" w14:textId="77777777" w:rsidR="004A123F" w:rsidRPr="000E3C10" w:rsidRDefault="004A123F" w:rsidP="004A123F">
      <w:pPr>
        <w:ind w:firstLineChars="500" w:firstLine="1050"/>
        <w:rPr>
          <w:rFonts w:asciiTheme="minorEastAsia" w:eastAsiaTheme="minorEastAsia" w:hAnsiTheme="minorEastAsia"/>
        </w:rPr>
      </w:pPr>
    </w:p>
    <w:p w14:paraId="3D898231" w14:textId="77777777" w:rsidR="004A123F" w:rsidRPr="000E3C10" w:rsidRDefault="004A123F" w:rsidP="004A123F">
      <w:pPr>
        <w:ind w:firstLineChars="700" w:firstLine="1470"/>
        <w:rPr>
          <w:rFonts w:asciiTheme="minorEastAsia" w:eastAsiaTheme="minorEastAsia" w:hAnsiTheme="minorEastAsia"/>
        </w:rPr>
      </w:pPr>
      <w:r w:rsidRPr="000E3C10">
        <w:rPr>
          <w:rFonts w:asciiTheme="minorEastAsia" w:eastAsiaTheme="minorEastAsia" w:hAnsiTheme="minorEastAsia" w:hint="eastAsia"/>
        </w:rPr>
        <w:t>氏　　　名</w:t>
      </w:r>
    </w:p>
    <w:p w14:paraId="5F546019" w14:textId="77777777" w:rsidR="004A123F" w:rsidRPr="000E3C10" w:rsidRDefault="004A123F" w:rsidP="004A123F">
      <w:pPr>
        <w:ind w:firstLineChars="800" w:firstLine="1680"/>
        <w:rPr>
          <w:rFonts w:asciiTheme="minorEastAsia" w:eastAsiaTheme="minorEastAsia" w:hAnsiTheme="minorEastAsia"/>
        </w:rPr>
      </w:pPr>
    </w:p>
    <w:p w14:paraId="42F7982B" w14:textId="77777777" w:rsidR="004A123F" w:rsidRPr="000E3C10" w:rsidRDefault="004A123F" w:rsidP="004A123F">
      <w:pPr>
        <w:rPr>
          <w:rFonts w:asciiTheme="minorEastAsia" w:eastAsiaTheme="minorEastAsia" w:hAnsiTheme="minorEastAsia"/>
        </w:rPr>
      </w:pPr>
    </w:p>
    <w:tbl>
      <w:tblPr>
        <w:tblpPr w:leftFromText="142" w:rightFromText="142" w:vertAnchor="text" w:horzAnchor="page" w:tblpX="5733"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6"/>
      </w:tblGrid>
      <w:tr w:rsidR="000E3C10" w:rsidRPr="000E3C10" w14:paraId="132F3695" w14:textId="77777777" w:rsidTr="006A1CE3">
        <w:trPr>
          <w:trHeight w:val="960"/>
        </w:trPr>
        <w:tc>
          <w:tcPr>
            <w:tcW w:w="1086" w:type="dxa"/>
          </w:tcPr>
          <w:p w14:paraId="2F95717B" w14:textId="77777777" w:rsidR="004A123F" w:rsidRPr="000E3C10" w:rsidRDefault="004A123F" w:rsidP="006A1CE3">
            <w:pPr>
              <w:rPr>
                <w:rFonts w:asciiTheme="minorEastAsia" w:eastAsiaTheme="minorEastAsia" w:hAnsiTheme="minorEastAsia"/>
              </w:rPr>
            </w:pPr>
          </w:p>
        </w:tc>
      </w:tr>
    </w:tbl>
    <w:p w14:paraId="154D9CC4" w14:textId="77777777" w:rsidR="004A123F" w:rsidRPr="000E3C10" w:rsidRDefault="004A123F" w:rsidP="004A123F">
      <w:pPr>
        <w:rPr>
          <w:rFonts w:asciiTheme="minorEastAsia" w:eastAsiaTheme="minorEastAsia" w:hAnsiTheme="minorEastAsia"/>
        </w:rPr>
      </w:pPr>
      <w:r w:rsidRPr="000E3C10">
        <w:rPr>
          <w:rFonts w:asciiTheme="minorEastAsia" w:eastAsiaTheme="minorEastAsia" w:hAnsiTheme="minorEastAsia" w:hint="eastAsia"/>
        </w:rPr>
        <w:t xml:space="preserve">　　　　　　　</w:t>
      </w:r>
      <w:r w:rsidRPr="000E3C10">
        <w:rPr>
          <w:rFonts w:asciiTheme="minorEastAsia" w:eastAsiaTheme="minorEastAsia" w:hAnsiTheme="minorEastAsia" w:hint="eastAsia"/>
          <w:spacing w:val="70"/>
          <w:kern w:val="0"/>
          <w:fitText w:val="1260" w:id="-1564314367"/>
        </w:rPr>
        <w:t>使用印</w:t>
      </w:r>
      <w:r w:rsidRPr="000E3C10">
        <w:rPr>
          <w:rFonts w:asciiTheme="minorEastAsia" w:eastAsiaTheme="minorEastAsia" w:hAnsiTheme="minorEastAsia" w:hint="eastAsia"/>
          <w:kern w:val="0"/>
          <w:fitText w:val="1260" w:id="-1564314367"/>
        </w:rPr>
        <w:t>鑑</w:t>
      </w:r>
    </w:p>
    <w:p w14:paraId="5D83CC3D" w14:textId="73B0BA5C" w:rsidR="004A123F" w:rsidRPr="000E3C10" w:rsidRDefault="004A123F" w:rsidP="004A123F">
      <w:pPr>
        <w:rPr>
          <w:rFonts w:asciiTheme="minorEastAsia" w:eastAsiaTheme="minorEastAsia" w:hAnsiTheme="minorEastAsia"/>
        </w:rPr>
      </w:pPr>
      <w:r w:rsidRPr="000E3C10">
        <w:rPr>
          <w:rFonts w:asciiTheme="minorEastAsia" w:eastAsiaTheme="minorEastAsia" w:hAnsiTheme="minorEastAsia"/>
        </w:rPr>
        <w:br w:type="page"/>
      </w:r>
    </w:p>
    <w:p w14:paraId="5DEA5148" w14:textId="77777777" w:rsidR="004A123F" w:rsidRPr="000E3C10" w:rsidRDefault="004A123F" w:rsidP="004A123F">
      <w:pPr>
        <w:rPr>
          <w:rFonts w:asciiTheme="minorEastAsia" w:eastAsiaTheme="minorEastAsia" w:hAnsiTheme="minorEastAsia"/>
        </w:rPr>
      </w:pPr>
    </w:p>
    <w:p w14:paraId="243F337A" w14:textId="013D2CB9" w:rsidR="004A123F" w:rsidRPr="000E3C10" w:rsidRDefault="004A123F" w:rsidP="004A123F">
      <w:pPr>
        <w:pStyle w:val="2"/>
        <w:rPr>
          <w:rFonts w:asciiTheme="minorEastAsia" w:eastAsiaTheme="minorEastAsia" w:hAnsiTheme="minorEastAsia"/>
          <w:sz w:val="32"/>
          <w:szCs w:val="32"/>
        </w:rPr>
      </w:pPr>
      <w:r w:rsidRPr="000E3C10">
        <w:rPr>
          <w:rFonts w:asciiTheme="minorEastAsia" w:eastAsiaTheme="minorEastAsia" w:hAnsiTheme="minorEastAsia" w:hint="eastAsia"/>
        </w:rPr>
        <w:t>（様　式　3）</w:t>
      </w:r>
    </w:p>
    <w:p w14:paraId="27A697B4" w14:textId="77777777" w:rsidR="004A123F" w:rsidRPr="000E3C10" w:rsidRDefault="004A123F" w:rsidP="004A123F">
      <w:pPr>
        <w:rPr>
          <w:rFonts w:asciiTheme="minorEastAsia" w:eastAsiaTheme="minorEastAsia" w:hAnsiTheme="minorEastAsia"/>
        </w:rPr>
      </w:pPr>
    </w:p>
    <w:p w14:paraId="3D1699B3" w14:textId="77777777" w:rsidR="004A123F" w:rsidRPr="000E3C10" w:rsidRDefault="004A123F" w:rsidP="004A123F">
      <w:pPr>
        <w:rPr>
          <w:rFonts w:asciiTheme="minorEastAsia" w:eastAsiaTheme="minorEastAsia" w:hAnsiTheme="minorEastAsia"/>
        </w:rPr>
      </w:pPr>
    </w:p>
    <w:p w14:paraId="2713428B" w14:textId="77777777" w:rsidR="004A123F" w:rsidRPr="000E3C10" w:rsidRDefault="004A123F" w:rsidP="004A123F">
      <w:pPr>
        <w:jc w:val="right"/>
        <w:rPr>
          <w:rFonts w:asciiTheme="minorEastAsia" w:eastAsiaTheme="minorEastAsia" w:hAnsiTheme="minorEastAsia"/>
        </w:rPr>
      </w:pPr>
      <w:r w:rsidRPr="000E3C10">
        <w:rPr>
          <w:rFonts w:asciiTheme="minorEastAsia" w:eastAsiaTheme="minorEastAsia" w:hAnsiTheme="minorEastAsia" w:hint="eastAsia"/>
        </w:rPr>
        <w:t xml:space="preserve">　　年　　月　　日</w:t>
      </w:r>
    </w:p>
    <w:p w14:paraId="28EC9228" w14:textId="77777777" w:rsidR="004A123F" w:rsidRPr="000E3C10" w:rsidRDefault="004A123F" w:rsidP="004A123F">
      <w:pPr>
        <w:rPr>
          <w:rFonts w:asciiTheme="minorEastAsia" w:eastAsiaTheme="minorEastAsia" w:hAnsiTheme="minorEastAsia"/>
        </w:rPr>
      </w:pPr>
    </w:p>
    <w:p w14:paraId="16AFE333" w14:textId="77777777" w:rsidR="004A123F" w:rsidRPr="000E3C10" w:rsidRDefault="004A123F" w:rsidP="004A123F">
      <w:pPr>
        <w:rPr>
          <w:rFonts w:asciiTheme="minorEastAsia" w:eastAsiaTheme="minorEastAsia" w:hAnsiTheme="minorEastAsia"/>
        </w:rPr>
      </w:pPr>
    </w:p>
    <w:p w14:paraId="74ABC6C2" w14:textId="77777777" w:rsidR="004A123F" w:rsidRPr="000E3C10" w:rsidRDefault="004A123F" w:rsidP="004A123F">
      <w:pPr>
        <w:rPr>
          <w:rFonts w:asciiTheme="minorEastAsia" w:eastAsiaTheme="minorEastAsia" w:hAnsiTheme="minorEastAsia"/>
        </w:rPr>
      </w:pPr>
    </w:p>
    <w:p w14:paraId="7CF4F942" w14:textId="77777777" w:rsidR="004A123F" w:rsidRPr="000E3C10" w:rsidRDefault="004A123F" w:rsidP="004A123F">
      <w:pPr>
        <w:rPr>
          <w:rFonts w:asciiTheme="minorEastAsia" w:eastAsiaTheme="minorEastAsia" w:hAnsiTheme="minorEastAsia"/>
        </w:rPr>
      </w:pPr>
      <w:r w:rsidRPr="000E3C10">
        <w:rPr>
          <w:rFonts w:asciiTheme="minorEastAsia" w:eastAsiaTheme="minorEastAsia" w:hAnsiTheme="minorEastAsia" w:hint="eastAsia"/>
        </w:rPr>
        <w:t>独立行政法人情報処理推進機構　理事長　殿</w:t>
      </w:r>
    </w:p>
    <w:p w14:paraId="5D0B51AF" w14:textId="77777777" w:rsidR="004A123F" w:rsidRPr="000E3C10" w:rsidRDefault="004A123F" w:rsidP="004A123F">
      <w:pPr>
        <w:rPr>
          <w:rFonts w:asciiTheme="minorEastAsia" w:eastAsiaTheme="minorEastAsia" w:hAnsiTheme="minorEastAsia"/>
        </w:rPr>
      </w:pPr>
    </w:p>
    <w:p w14:paraId="16499865" w14:textId="77777777" w:rsidR="004A123F" w:rsidRPr="000E3C10" w:rsidRDefault="004A123F" w:rsidP="004A123F">
      <w:pPr>
        <w:rPr>
          <w:rFonts w:asciiTheme="minorEastAsia" w:eastAsiaTheme="minorEastAsia" w:hAnsiTheme="minorEastAsia"/>
        </w:rPr>
      </w:pPr>
    </w:p>
    <w:p w14:paraId="20680ACC" w14:textId="77777777" w:rsidR="004A123F" w:rsidRPr="000E3C10" w:rsidRDefault="004A123F" w:rsidP="004A123F">
      <w:pPr>
        <w:tabs>
          <w:tab w:val="center" w:pos="6729"/>
        </w:tabs>
        <w:ind w:firstLineChars="1900" w:firstLine="3990"/>
        <w:rPr>
          <w:rFonts w:asciiTheme="minorEastAsia" w:eastAsiaTheme="minorEastAsia" w:hAnsiTheme="minorEastAsia"/>
        </w:rPr>
      </w:pPr>
      <w:r w:rsidRPr="000E3C10">
        <w:rPr>
          <w:rFonts w:asciiTheme="minorEastAsia" w:eastAsiaTheme="minorEastAsia" w:hAnsiTheme="minorEastAsia" w:hint="eastAsia"/>
        </w:rPr>
        <w:t>所　在　地</w:t>
      </w:r>
      <w:r w:rsidRPr="000E3C10">
        <w:rPr>
          <w:rFonts w:asciiTheme="minorEastAsia" w:eastAsiaTheme="minorEastAsia" w:hAnsiTheme="minorEastAsia"/>
        </w:rPr>
        <w:tab/>
      </w:r>
    </w:p>
    <w:p w14:paraId="5272FF1D" w14:textId="77777777" w:rsidR="004A123F" w:rsidRPr="000E3C10" w:rsidRDefault="004A123F" w:rsidP="004A123F">
      <w:pPr>
        <w:rPr>
          <w:rFonts w:asciiTheme="minorEastAsia" w:eastAsiaTheme="minorEastAsia" w:hAnsiTheme="minorEastAsia"/>
        </w:rPr>
      </w:pPr>
    </w:p>
    <w:p w14:paraId="20B1CE8F" w14:textId="77777777" w:rsidR="004A123F" w:rsidRPr="000E3C10" w:rsidRDefault="004A123F" w:rsidP="004A123F">
      <w:pPr>
        <w:ind w:firstLineChars="1900" w:firstLine="3990"/>
        <w:rPr>
          <w:rFonts w:asciiTheme="minorEastAsia" w:eastAsiaTheme="minorEastAsia" w:hAnsiTheme="minorEastAsia"/>
        </w:rPr>
      </w:pPr>
      <w:r w:rsidRPr="000E3C10">
        <w:rPr>
          <w:rFonts w:asciiTheme="minorEastAsia" w:eastAsiaTheme="minorEastAsia" w:hAnsiTheme="minorEastAsia" w:hint="eastAsia"/>
        </w:rPr>
        <w:t>商号又は名称</w:t>
      </w:r>
    </w:p>
    <w:p w14:paraId="604E0150" w14:textId="77777777" w:rsidR="004A123F" w:rsidRPr="000E3C10" w:rsidRDefault="004A123F" w:rsidP="004A123F">
      <w:pPr>
        <w:rPr>
          <w:rFonts w:asciiTheme="minorEastAsia" w:eastAsiaTheme="minorEastAsia" w:hAnsiTheme="minorEastAsia"/>
        </w:rPr>
      </w:pPr>
    </w:p>
    <w:p w14:paraId="2B955133" w14:textId="77777777" w:rsidR="004A123F" w:rsidRPr="000E3C10" w:rsidRDefault="004A123F" w:rsidP="004A123F">
      <w:pPr>
        <w:ind w:firstLineChars="1900" w:firstLine="3990"/>
        <w:rPr>
          <w:rFonts w:asciiTheme="minorEastAsia" w:eastAsiaTheme="minorEastAsia" w:hAnsiTheme="minorEastAsia"/>
        </w:rPr>
      </w:pPr>
      <w:r w:rsidRPr="000E3C10">
        <w:rPr>
          <w:rFonts w:asciiTheme="minorEastAsia" w:eastAsiaTheme="minorEastAsia" w:hAnsiTheme="minorEastAsia" w:hint="eastAsia"/>
        </w:rPr>
        <w:t>代表者氏名　　　　　　　　　　　　　　　　　印</w:t>
      </w:r>
    </w:p>
    <w:p w14:paraId="1A58E407" w14:textId="77777777" w:rsidR="004A123F" w:rsidRPr="000E3C10" w:rsidRDefault="004A123F" w:rsidP="004A123F">
      <w:pPr>
        <w:ind w:firstLineChars="1900" w:firstLine="3990"/>
        <w:rPr>
          <w:rFonts w:asciiTheme="minorEastAsia" w:eastAsiaTheme="minorEastAsia" w:hAnsiTheme="minorEastAsia"/>
        </w:rPr>
      </w:pPr>
    </w:p>
    <w:p w14:paraId="5F30937E" w14:textId="77777777" w:rsidR="004A123F" w:rsidRPr="000E3C10" w:rsidRDefault="004A123F" w:rsidP="004A123F">
      <w:pPr>
        <w:ind w:firstLineChars="1900" w:firstLine="3990"/>
        <w:rPr>
          <w:rFonts w:asciiTheme="minorEastAsia" w:eastAsiaTheme="minorEastAsia" w:hAnsiTheme="minorEastAsia"/>
        </w:rPr>
      </w:pPr>
      <w:r w:rsidRPr="000E3C10">
        <w:rPr>
          <w:rFonts w:asciiTheme="minorEastAsia" w:eastAsiaTheme="minorEastAsia" w:hAnsiTheme="minorEastAsia" w:hint="eastAsia"/>
        </w:rPr>
        <w:t>（又は代理人、復代理人氏名）</w:t>
      </w:r>
    </w:p>
    <w:p w14:paraId="65973664" w14:textId="77777777" w:rsidR="004A123F" w:rsidRPr="000E3C10" w:rsidRDefault="004A123F" w:rsidP="004A123F">
      <w:pPr>
        <w:ind w:firstLineChars="3300" w:firstLine="6930"/>
        <w:rPr>
          <w:rFonts w:asciiTheme="minorEastAsia" w:eastAsiaTheme="minorEastAsia" w:hAnsiTheme="minorEastAsia"/>
        </w:rPr>
      </w:pPr>
      <w:r w:rsidRPr="000E3C10">
        <w:rPr>
          <w:rFonts w:asciiTheme="minorEastAsia" w:eastAsiaTheme="minorEastAsia" w:hAnsiTheme="minorEastAsia" w:hint="eastAsia"/>
        </w:rPr>
        <w:t xml:space="preserve">　　　　　　　　印</w:t>
      </w:r>
    </w:p>
    <w:p w14:paraId="750E9090" w14:textId="77777777" w:rsidR="004A123F" w:rsidRPr="000E3C10" w:rsidRDefault="004A123F" w:rsidP="004A123F">
      <w:pPr>
        <w:rPr>
          <w:rFonts w:asciiTheme="minorEastAsia" w:eastAsiaTheme="minorEastAsia" w:hAnsiTheme="minorEastAsia"/>
        </w:rPr>
      </w:pPr>
    </w:p>
    <w:p w14:paraId="4ACCD647" w14:textId="77777777" w:rsidR="004A123F" w:rsidRPr="000E3C10" w:rsidRDefault="004A123F" w:rsidP="004A123F">
      <w:pPr>
        <w:rPr>
          <w:rFonts w:asciiTheme="minorEastAsia" w:eastAsiaTheme="minorEastAsia" w:hAnsiTheme="minorEastAsia"/>
        </w:rPr>
      </w:pPr>
      <w:r w:rsidRPr="000E3C10">
        <w:rPr>
          <w:rFonts w:asciiTheme="minorEastAsia" w:eastAsiaTheme="minorEastAsia" w:hAnsiTheme="minorEastAsia" w:hint="eastAsia"/>
        </w:rPr>
        <w:t xml:space="preserve">　　　　　　　　　　　　　　　　　　</w:t>
      </w:r>
    </w:p>
    <w:p w14:paraId="2F454646" w14:textId="77777777" w:rsidR="004A123F" w:rsidRPr="000E3C10" w:rsidRDefault="004A123F" w:rsidP="004A123F">
      <w:pPr>
        <w:rPr>
          <w:rFonts w:asciiTheme="minorEastAsia" w:eastAsiaTheme="minorEastAsia" w:hAnsiTheme="minorEastAsia"/>
        </w:rPr>
      </w:pPr>
    </w:p>
    <w:p w14:paraId="0FA5B52A" w14:textId="77777777" w:rsidR="004A123F" w:rsidRPr="000E3C10" w:rsidRDefault="004A123F" w:rsidP="004A123F">
      <w:pPr>
        <w:rPr>
          <w:rFonts w:asciiTheme="minorEastAsia" w:eastAsiaTheme="minorEastAsia" w:hAnsiTheme="minorEastAsia"/>
        </w:rPr>
      </w:pPr>
    </w:p>
    <w:p w14:paraId="6323B58B" w14:textId="77777777" w:rsidR="004A123F" w:rsidRPr="000E3C10" w:rsidRDefault="004A123F" w:rsidP="004A123F">
      <w:pPr>
        <w:rPr>
          <w:rFonts w:asciiTheme="minorEastAsia" w:eastAsiaTheme="minorEastAsia" w:hAnsiTheme="minorEastAsia"/>
        </w:rPr>
      </w:pPr>
    </w:p>
    <w:p w14:paraId="6BF8728E" w14:textId="77777777" w:rsidR="004A123F" w:rsidRPr="000E3C10" w:rsidRDefault="004A123F" w:rsidP="004A123F">
      <w:pPr>
        <w:rPr>
          <w:rFonts w:asciiTheme="minorEastAsia" w:eastAsiaTheme="minorEastAsia" w:hAnsiTheme="minorEastAsia"/>
        </w:rPr>
      </w:pPr>
    </w:p>
    <w:p w14:paraId="354FA25B" w14:textId="77777777" w:rsidR="004A123F" w:rsidRPr="000E3C10" w:rsidRDefault="004A123F" w:rsidP="004A123F">
      <w:pPr>
        <w:jc w:val="center"/>
        <w:rPr>
          <w:rFonts w:asciiTheme="minorEastAsia" w:eastAsiaTheme="minorEastAsia" w:hAnsiTheme="minorEastAsia"/>
          <w:sz w:val="32"/>
          <w:szCs w:val="32"/>
        </w:rPr>
      </w:pPr>
      <w:r w:rsidRPr="000E3C10">
        <w:rPr>
          <w:rFonts w:asciiTheme="minorEastAsia" w:eastAsiaTheme="minorEastAsia" w:hAnsiTheme="minorEastAsia" w:hint="eastAsia"/>
          <w:sz w:val="32"/>
          <w:szCs w:val="32"/>
        </w:rPr>
        <w:t>入　札　書</w:t>
      </w:r>
    </w:p>
    <w:p w14:paraId="4B143EC5" w14:textId="77777777" w:rsidR="004A123F" w:rsidRPr="000E3C10" w:rsidRDefault="004A123F" w:rsidP="004A123F">
      <w:pPr>
        <w:rPr>
          <w:rFonts w:asciiTheme="minorEastAsia" w:eastAsiaTheme="minorEastAsia" w:hAnsiTheme="minorEastAsia"/>
        </w:rPr>
      </w:pPr>
    </w:p>
    <w:p w14:paraId="62B8F0DE" w14:textId="77777777" w:rsidR="004A123F" w:rsidRPr="000E3C10" w:rsidRDefault="004A123F" w:rsidP="004A123F">
      <w:pPr>
        <w:rPr>
          <w:rFonts w:asciiTheme="minorEastAsia" w:eastAsiaTheme="minorEastAsia" w:hAnsiTheme="minorEastAsia"/>
        </w:rPr>
      </w:pPr>
    </w:p>
    <w:p w14:paraId="6BFD64AA" w14:textId="77777777" w:rsidR="004A123F" w:rsidRPr="000E3C10" w:rsidRDefault="004A123F" w:rsidP="004A123F">
      <w:pPr>
        <w:rPr>
          <w:rFonts w:asciiTheme="minorEastAsia" w:eastAsiaTheme="minorEastAsia" w:hAnsiTheme="minorEastAsia"/>
        </w:rPr>
      </w:pPr>
    </w:p>
    <w:p w14:paraId="730BBCCC" w14:textId="754BFF2B" w:rsidR="004A123F" w:rsidRPr="000E3C10" w:rsidRDefault="004A123F" w:rsidP="004A123F">
      <w:pPr>
        <w:ind w:firstLineChars="1200" w:firstLine="2520"/>
        <w:rPr>
          <w:rFonts w:asciiTheme="minorEastAsia" w:eastAsiaTheme="minorEastAsia" w:hAnsiTheme="minorEastAsia"/>
          <w:u w:val="single"/>
        </w:rPr>
      </w:pPr>
      <w:r w:rsidRPr="000E3C10">
        <w:rPr>
          <w:rFonts w:asciiTheme="minorEastAsia" w:eastAsiaTheme="minorEastAsia" w:hAnsiTheme="minorEastAsia" w:hint="eastAsia"/>
        </w:rPr>
        <w:t xml:space="preserve">入札金額　　</w:t>
      </w:r>
      <w:r w:rsidRPr="000E3C10">
        <w:rPr>
          <w:rFonts w:asciiTheme="minorEastAsia" w:eastAsiaTheme="minorEastAsia" w:hAnsiTheme="minorEastAsia" w:hint="eastAsia"/>
          <w:u w:val="single"/>
        </w:rPr>
        <w:t xml:space="preserve">￥　    　　　　　　　　　</w:t>
      </w:r>
      <w:r w:rsidR="00D2505D" w:rsidRPr="000E3C10">
        <w:rPr>
          <w:rFonts w:ascii="ＭＳ 明朝" w:hAnsi="ＭＳ 明朝" w:hint="eastAsia"/>
        </w:rPr>
        <w:t>（</w:t>
      </w:r>
      <w:r w:rsidR="00D2505D" w:rsidRPr="000E3C10">
        <w:rPr>
          <w:rFonts w:asciiTheme="minorEastAsia" w:eastAsiaTheme="minorEastAsia" w:hAnsiTheme="minorEastAsia" w:hint="eastAsia"/>
        </w:rPr>
        <w:t>税抜）</w:t>
      </w:r>
    </w:p>
    <w:p w14:paraId="2456E5CE" w14:textId="77777777" w:rsidR="004A123F" w:rsidRPr="000E3C10" w:rsidRDefault="004A123F" w:rsidP="004A123F">
      <w:pPr>
        <w:jc w:val="center"/>
        <w:rPr>
          <w:rFonts w:asciiTheme="minorEastAsia" w:eastAsiaTheme="minorEastAsia" w:hAnsiTheme="minorEastAsia"/>
        </w:rPr>
      </w:pPr>
      <w:r w:rsidRPr="000E3C10">
        <w:rPr>
          <w:rFonts w:asciiTheme="minorEastAsia" w:eastAsiaTheme="minorEastAsia" w:hAnsiTheme="minorEastAsia" w:hint="eastAsia"/>
        </w:rPr>
        <w:t>（※　下記件名に係る費用の総価を記載すること）</w:t>
      </w:r>
    </w:p>
    <w:p w14:paraId="34BAE7E1" w14:textId="77777777" w:rsidR="004A123F" w:rsidRPr="000E3C10" w:rsidRDefault="004A123F" w:rsidP="004A123F">
      <w:pPr>
        <w:jc w:val="center"/>
        <w:rPr>
          <w:rFonts w:asciiTheme="minorEastAsia" w:eastAsiaTheme="minorEastAsia" w:hAnsiTheme="minorEastAsia"/>
        </w:rPr>
      </w:pPr>
    </w:p>
    <w:p w14:paraId="015E66A1" w14:textId="77777777" w:rsidR="004A123F" w:rsidRPr="000E3C10" w:rsidRDefault="004A123F" w:rsidP="004A123F">
      <w:pPr>
        <w:jc w:val="center"/>
        <w:rPr>
          <w:rFonts w:asciiTheme="minorEastAsia" w:eastAsiaTheme="minorEastAsia" w:hAnsiTheme="minorEastAsia"/>
        </w:rPr>
      </w:pPr>
    </w:p>
    <w:p w14:paraId="1D93D155" w14:textId="77777777" w:rsidR="004A123F" w:rsidRPr="000E3C10" w:rsidRDefault="004A123F" w:rsidP="004A123F">
      <w:pPr>
        <w:jc w:val="center"/>
        <w:rPr>
          <w:rFonts w:asciiTheme="minorEastAsia" w:eastAsiaTheme="minorEastAsia" w:hAnsiTheme="minorEastAsia"/>
        </w:rPr>
      </w:pPr>
    </w:p>
    <w:p w14:paraId="4AD26F1D" w14:textId="77777777" w:rsidR="004A123F" w:rsidRPr="000E3C10" w:rsidRDefault="004A123F" w:rsidP="004A123F">
      <w:pPr>
        <w:pStyle w:val="a3"/>
        <w:ind w:leftChars="1018" w:left="2350" w:hangingChars="100" w:hanging="212"/>
        <w:rPr>
          <w:rFonts w:asciiTheme="minorEastAsia" w:eastAsiaTheme="minorEastAsia" w:hAnsiTheme="minorEastAsia"/>
        </w:rPr>
      </w:pPr>
      <w:r w:rsidRPr="000E3C10">
        <w:rPr>
          <w:rFonts w:asciiTheme="minorEastAsia" w:eastAsiaTheme="minorEastAsia" w:hAnsiTheme="minorEastAsia" w:hint="eastAsia"/>
        </w:rPr>
        <w:t xml:space="preserve">　　</w:t>
      </w:r>
    </w:p>
    <w:p w14:paraId="05FD8A96" w14:textId="77777777" w:rsidR="004A123F" w:rsidRPr="000E3C10" w:rsidRDefault="004A123F" w:rsidP="004A123F">
      <w:pPr>
        <w:jc w:val="center"/>
        <w:rPr>
          <w:rFonts w:asciiTheme="minorEastAsia" w:eastAsiaTheme="minorEastAsia" w:hAnsiTheme="minorEastAsia"/>
        </w:rPr>
      </w:pPr>
      <w:r w:rsidRPr="000E3C10">
        <w:rPr>
          <w:rFonts w:asciiTheme="minorEastAsia" w:eastAsiaTheme="minorEastAsia" w:hAnsiTheme="minorEastAsia" w:hint="eastAsia"/>
        </w:rPr>
        <w:t>件　名　　「マイナンバー取扱業務</w:t>
      </w:r>
      <w:r w:rsidRPr="000E3C10">
        <w:rPr>
          <w:rFonts w:asciiTheme="minorEastAsia" w:eastAsiaTheme="minorEastAsia" w:hAnsiTheme="minorEastAsia"/>
        </w:rPr>
        <w:t>」</w:t>
      </w:r>
    </w:p>
    <w:p w14:paraId="6ABA4C98" w14:textId="77777777" w:rsidR="004A123F" w:rsidRPr="000E3C10" w:rsidRDefault="004A123F" w:rsidP="004A123F">
      <w:pPr>
        <w:rPr>
          <w:rFonts w:asciiTheme="minorEastAsia" w:eastAsiaTheme="minorEastAsia" w:hAnsiTheme="minorEastAsia"/>
        </w:rPr>
      </w:pPr>
    </w:p>
    <w:p w14:paraId="08195497" w14:textId="77777777" w:rsidR="004A123F" w:rsidRPr="000E3C10" w:rsidRDefault="004A123F" w:rsidP="004A123F">
      <w:pPr>
        <w:rPr>
          <w:rFonts w:asciiTheme="minorEastAsia" w:eastAsiaTheme="minorEastAsia" w:hAnsiTheme="minorEastAsia"/>
        </w:rPr>
      </w:pPr>
    </w:p>
    <w:p w14:paraId="4ECED183" w14:textId="77777777" w:rsidR="004A123F" w:rsidRPr="000E3C10" w:rsidRDefault="004A123F" w:rsidP="004A123F">
      <w:pPr>
        <w:rPr>
          <w:rFonts w:asciiTheme="minorEastAsia" w:eastAsiaTheme="minorEastAsia" w:hAnsiTheme="minorEastAsia"/>
        </w:rPr>
      </w:pPr>
    </w:p>
    <w:p w14:paraId="6F487251" w14:textId="77777777" w:rsidR="004A123F" w:rsidRPr="000E3C10" w:rsidRDefault="004A123F" w:rsidP="004A123F">
      <w:pPr>
        <w:rPr>
          <w:rFonts w:asciiTheme="minorEastAsia" w:eastAsiaTheme="minorEastAsia" w:hAnsiTheme="minorEastAsia"/>
        </w:rPr>
      </w:pPr>
    </w:p>
    <w:p w14:paraId="49568490" w14:textId="77777777" w:rsidR="004A123F" w:rsidRPr="000E3C10" w:rsidRDefault="004A123F" w:rsidP="004A123F">
      <w:pPr>
        <w:jc w:val="center"/>
        <w:rPr>
          <w:rFonts w:asciiTheme="minorEastAsia" w:eastAsiaTheme="minorEastAsia" w:hAnsiTheme="minorEastAsia"/>
        </w:rPr>
      </w:pPr>
      <w:r w:rsidRPr="000E3C10">
        <w:rPr>
          <w:rFonts w:asciiTheme="minorEastAsia" w:eastAsiaTheme="minorEastAsia" w:hAnsiTheme="minorEastAsia" w:hint="eastAsia"/>
        </w:rPr>
        <w:t>契約条項の内容及び貴機構入札心得を承知のうえ、入札いたします。</w:t>
      </w:r>
    </w:p>
    <w:p w14:paraId="17285AF6" w14:textId="35A3A8C0" w:rsidR="004A123F" w:rsidRPr="000E3C10" w:rsidRDefault="004A123F" w:rsidP="004A123F">
      <w:pPr>
        <w:rPr>
          <w:rFonts w:asciiTheme="minorEastAsia" w:eastAsiaTheme="minorEastAsia" w:hAnsiTheme="minorEastAsia"/>
        </w:rPr>
      </w:pPr>
      <w:r w:rsidRPr="000E3C10">
        <w:rPr>
          <w:rFonts w:asciiTheme="minorEastAsia" w:eastAsiaTheme="minorEastAsia" w:hAnsiTheme="minorEastAsia"/>
        </w:rPr>
        <w:br w:type="page"/>
      </w:r>
    </w:p>
    <w:p w14:paraId="628DA1E5" w14:textId="77777777" w:rsidR="004A123F" w:rsidRPr="000E3C10" w:rsidRDefault="004A123F" w:rsidP="004A123F">
      <w:pPr>
        <w:rPr>
          <w:rFonts w:asciiTheme="minorEastAsia" w:eastAsiaTheme="minorEastAsia" w:hAnsiTheme="minorEastAsia"/>
        </w:rPr>
      </w:pPr>
    </w:p>
    <w:p w14:paraId="02365042" w14:textId="6E88A75B" w:rsidR="004A123F" w:rsidRPr="000E3C10" w:rsidRDefault="004A123F" w:rsidP="004A123F">
      <w:pPr>
        <w:pStyle w:val="2"/>
        <w:rPr>
          <w:rFonts w:asciiTheme="minorEastAsia" w:eastAsiaTheme="minorEastAsia" w:hAnsiTheme="minorEastAsia"/>
          <w:sz w:val="32"/>
          <w:szCs w:val="32"/>
        </w:rPr>
      </w:pPr>
      <w:r w:rsidRPr="000E3C10">
        <w:rPr>
          <w:rFonts w:asciiTheme="minorEastAsia" w:eastAsiaTheme="minorEastAsia" w:hAnsiTheme="minorEastAsia" w:hint="eastAsia"/>
        </w:rPr>
        <w:t xml:space="preserve">（様　式　4）　</w:t>
      </w:r>
    </w:p>
    <w:p w14:paraId="78B1B2FD" w14:textId="77777777" w:rsidR="004A123F" w:rsidRPr="000E3C10" w:rsidRDefault="004A123F" w:rsidP="004A123F">
      <w:pPr>
        <w:rPr>
          <w:rFonts w:asciiTheme="minorEastAsia" w:eastAsiaTheme="minorEastAsia" w:hAnsiTheme="minorEastAsia"/>
        </w:rPr>
      </w:pPr>
    </w:p>
    <w:p w14:paraId="542C8AE6" w14:textId="77777777" w:rsidR="004A123F" w:rsidRPr="000E3C10" w:rsidRDefault="004A123F" w:rsidP="004A123F">
      <w:pPr>
        <w:jc w:val="center"/>
        <w:rPr>
          <w:rFonts w:asciiTheme="minorEastAsia" w:eastAsiaTheme="minorEastAsia" w:hAnsiTheme="minorEastAsia"/>
        </w:rPr>
      </w:pPr>
      <w:r w:rsidRPr="000E3C10">
        <w:rPr>
          <w:rFonts w:asciiTheme="minorEastAsia" w:eastAsiaTheme="minorEastAsia" w:hAnsiTheme="minorEastAsia" w:hint="eastAsia"/>
        </w:rPr>
        <w:t>提案書受理票（控）</w:t>
      </w:r>
    </w:p>
    <w:p w14:paraId="4BD97531" w14:textId="77777777" w:rsidR="004A123F" w:rsidRPr="000E3C10" w:rsidRDefault="004A123F" w:rsidP="004A123F">
      <w:pPr>
        <w:rPr>
          <w:rFonts w:asciiTheme="minorEastAsia" w:eastAsiaTheme="minorEastAsia" w:hAnsiTheme="minorEastAsia"/>
        </w:rPr>
      </w:pPr>
    </w:p>
    <w:p w14:paraId="7071B842" w14:textId="77777777" w:rsidR="004A123F" w:rsidRPr="000E3C10" w:rsidRDefault="004A123F" w:rsidP="004A123F">
      <w:pPr>
        <w:rPr>
          <w:rFonts w:asciiTheme="minorEastAsia" w:eastAsiaTheme="minorEastAsia" w:hAnsiTheme="minorEastAsia"/>
          <w:u w:val="single"/>
        </w:rPr>
      </w:pPr>
      <w:r w:rsidRPr="000E3C10">
        <w:rPr>
          <w:rFonts w:asciiTheme="minorEastAsia" w:eastAsiaTheme="minorEastAsia" w:hAnsiTheme="minorEastAsia" w:hint="eastAsia"/>
          <w:u w:val="single"/>
        </w:rPr>
        <w:t xml:space="preserve">提案書受理番号　　　　　　　　　　</w:t>
      </w:r>
    </w:p>
    <w:p w14:paraId="55B6A58D" w14:textId="77777777" w:rsidR="004A123F" w:rsidRPr="000E3C10" w:rsidRDefault="004A123F" w:rsidP="004A123F">
      <w:pPr>
        <w:rPr>
          <w:rFonts w:asciiTheme="minorEastAsia" w:eastAsiaTheme="minorEastAsia" w:hAnsiTheme="minorEastAsia"/>
        </w:rPr>
      </w:pPr>
      <w:r w:rsidRPr="000E3C10">
        <w:rPr>
          <w:rFonts w:asciiTheme="minorEastAsia" w:eastAsiaTheme="minorEastAsia" w:hAnsiTheme="minorEastAsia" w:hint="eastAsia"/>
        </w:rPr>
        <w:t>件　名：「マイナンバー取扱業務</w:t>
      </w:r>
      <w:r w:rsidRPr="000E3C10">
        <w:rPr>
          <w:rFonts w:asciiTheme="minorEastAsia" w:eastAsiaTheme="minorEastAsia" w:hAnsiTheme="minorEastAsia"/>
        </w:rPr>
        <w:t>」</w:t>
      </w:r>
      <w:r w:rsidRPr="000E3C10">
        <w:rPr>
          <w:rFonts w:asciiTheme="minorEastAsia" w:eastAsiaTheme="minorEastAsia" w:hAnsiTheme="minorEastAsia" w:hint="eastAsia"/>
        </w:rPr>
        <w:t>に関する提案書</w:t>
      </w:r>
    </w:p>
    <w:p w14:paraId="5AF9E983" w14:textId="77777777" w:rsidR="004A123F" w:rsidRPr="000E3C10" w:rsidRDefault="004A123F" w:rsidP="004A123F">
      <w:pPr>
        <w:rPr>
          <w:rFonts w:asciiTheme="minorEastAsia" w:eastAsiaTheme="minorEastAsia" w:hAnsiTheme="minorEastAsia"/>
        </w:rPr>
      </w:pPr>
    </w:p>
    <w:p w14:paraId="408037E2" w14:textId="77777777" w:rsidR="004A123F" w:rsidRPr="000E3C10" w:rsidRDefault="004A123F" w:rsidP="004A123F">
      <w:pPr>
        <w:rPr>
          <w:rFonts w:asciiTheme="minorEastAsia" w:eastAsiaTheme="minorEastAsia" w:hAnsiTheme="minorEastAsia"/>
        </w:rPr>
      </w:pPr>
      <w:r w:rsidRPr="000E3C10">
        <w:rPr>
          <w:rFonts w:asciiTheme="minorEastAsia" w:eastAsiaTheme="minorEastAsia" w:hAnsiTheme="minorEastAsia" w:hint="eastAsia"/>
        </w:rPr>
        <w:t>【入札者記載欄】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58"/>
      </w:tblGrid>
      <w:tr w:rsidR="004A123F" w:rsidRPr="000E3C10" w14:paraId="45FA7306" w14:textId="77777777" w:rsidTr="006A1CE3">
        <w:tc>
          <w:tcPr>
            <w:tcW w:w="9666" w:type="dxa"/>
          </w:tcPr>
          <w:p w14:paraId="11ECA528" w14:textId="77777777" w:rsidR="004A123F" w:rsidRPr="000E3C10" w:rsidRDefault="004A123F" w:rsidP="006A1CE3">
            <w:pPr>
              <w:rPr>
                <w:rFonts w:asciiTheme="minorEastAsia" w:eastAsiaTheme="minorEastAsia" w:hAnsiTheme="minorEastAsia"/>
              </w:rPr>
            </w:pPr>
            <w:r w:rsidRPr="000E3C10">
              <w:rPr>
                <w:rFonts w:asciiTheme="minorEastAsia" w:eastAsiaTheme="minorEastAsia" w:hAnsiTheme="minorEastAsia" w:hint="eastAsia"/>
              </w:rPr>
              <w:t>提出年月日：　　　　　　年　　　　月　　　　日</w:t>
            </w:r>
          </w:p>
          <w:p w14:paraId="3E88B105" w14:textId="77777777" w:rsidR="004A123F" w:rsidRPr="000E3C10" w:rsidRDefault="004A123F" w:rsidP="006A1CE3">
            <w:pPr>
              <w:rPr>
                <w:rFonts w:asciiTheme="minorEastAsia" w:eastAsiaTheme="minorEastAsia" w:hAnsiTheme="minorEastAsia"/>
              </w:rPr>
            </w:pPr>
          </w:p>
          <w:p w14:paraId="1CFBDD38" w14:textId="77777777" w:rsidR="004A123F" w:rsidRPr="000E3C10" w:rsidRDefault="004A123F" w:rsidP="006A1CE3">
            <w:pPr>
              <w:rPr>
                <w:rFonts w:asciiTheme="minorEastAsia" w:eastAsiaTheme="minorEastAsia" w:hAnsiTheme="minorEastAsia"/>
              </w:rPr>
            </w:pPr>
            <w:r w:rsidRPr="000E3C10">
              <w:rPr>
                <w:rFonts w:asciiTheme="minorEastAsia" w:eastAsiaTheme="minorEastAsia" w:hAnsiTheme="minorEastAsia" w:hint="eastAsia"/>
              </w:rPr>
              <w:t>法 人 名：</w:t>
            </w:r>
          </w:p>
          <w:p w14:paraId="05625D01" w14:textId="77777777" w:rsidR="004A123F" w:rsidRPr="000E3C10" w:rsidRDefault="004A123F" w:rsidP="006A1CE3">
            <w:pPr>
              <w:rPr>
                <w:rFonts w:asciiTheme="minorEastAsia" w:eastAsiaTheme="minorEastAsia" w:hAnsiTheme="minorEastAsia"/>
              </w:rPr>
            </w:pPr>
          </w:p>
          <w:p w14:paraId="2996908F" w14:textId="77777777" w:rsidR="004A123F" w:rsidRPr="000E3C10" w:rsidRDefault="004A123F" w:rsidP="006A1CE3">
            <w:pPr>
              <w:rPr>
                <w:rFonts w:asciiTheme="minorEastAsia" w:eastAsiaTheme="minorEastAsia" w:hAnsiTheme="minorEastAsia"/>
              </w:rPr>
            </w:pPr>
            <w:r w:rsidRPr="000E3C10">
              <w:rPr>
                <w:rFonts w:asciiTheme="minorEastAsia" w:eastAsiaTheme="minorEastAsia" w:hAnsiTheme="minorEastAsia" w:hint="eastAsia"/>
              </w:rPr>
              <w:t>所 在 地：　〒</w:t>
            </w:r>
          </w:p>
          <w:p w14:paraId="10348356" w14:textId="77777777" w:rsidR="004A123F" w:rsidRPr="000E3C10" w:rsidRDefault="004A123F" w:rsidP="006A1CE3">
            <w:pPr>
              <w:rPr>
                <w:rFonts w:asciiTheme="minorEastAsia" w:eastAsiaTheme="minorEastAsia" w:hAnsiTheme="minorEastAsia"/>
              </w:rPr>
            </w:pPr>
          </w:p>
          <w:p w14:paraId="499F355C" w14:textId="77777777" w:rsidR="004A123F" w:rsidRPr="000E3C10" w:rsidRDefault="004A123F" w:rsidP="006A1CE3">
            <w:pPr>
              <w:rPr>
                <w:rFonts w:asciiTheme="minorEastAsia" w:eastAsiaTheme="minorEastAsia" w:hAnsiTheme="minorEastAsia"/>
              </w:rPr>
            </w:pPr>
            <w:r w:rsidRPr="000E3C10">
              <w:rPr>
                <w:rFonts w:asciiTheme="minorEastAsia" w:eastAsiaTheme="minorEastAsia" w:hAnsiTheme="minorEastAsia" w:hint="eastAsia"/>
              </w:rPr>
              <w:t>担 当 者：　所属・役職名</w:t>
            </w:r>
          </w:p>
          <w:p w14:paraId="7BCEF052" w14:textId="77777777" w:rsidR="004A123F" w:rsidRPr="000E3C10" w:rsidRDefault="004A123F" w:rsidP="006A1CE3">
            <w:pPr>
              <w:rPr>
                <w:rFonts w:asciiTheme="minorEastAsia" w:eastAsiaTheme="minorEastAsia" w:hAnsiTheme="minorEastAsia"/>
              </w:rPr>
            </w:pPr>
          </w:p>
          <w:p w14:paraId="4CE67B31" w14:textId="77777777" w:rsidR="004A123F" w:rsidRPr="000E3C10" w:rsidRDefault="004A123F" w:rsidP="006A1CE3">
            <w:pPr>
              <w:rPr>
                <w:rFonts w:asciiTheme="minorEastAsia" w:eastAsiaTheme="minorEastAsia" w:hAnsiTheme="minorEastAsia"/>
              </w:rPr>
            </w:pPr>
            <w:r w:rsidRPr="000E3C10">
              <w:rPr>
                <w:rFonts w:asciiTheme="minorEastAsia" w:eastAsiaTheme="minorEastAsia" w:hAnsiTheme="minorEastAsia" w:hint="eastAsia"/>
              </w:rPr>
              <w:t xml:space="preserve">　　　　　　　　氏名</w:t>
            </w:r>
          </w:p>
          <w:p w14:paraId="4110D4F4" w14:textId="77777777" w:rsidR="004A123F" w:rsidRPr="000E3C10" w:rsidRDefault="004A123F" w:rsidP="006A1CE3">
            <w:pPr>
              <w:rPr>
                <w:rFonts w:asciiTheme="minorEastAsia" w:eastAsiaTheme="minorEastAsia" w:hAnsiTheme="minorEastAsia"/>
              </w:rPr>
            </w:pPr>
          </w:p>
          <w:p w14:paraId="3DC6596D" w14:textId="77777777" w:rsidR="004A123F" w:rsidRPr="000E3C10" w:rsidRDefault="004A123F" w:rsidP="006A1CE3">
            <w:pPr>
              <w:rPr>
                <w:rFonts w:asciiTheme="minorEastAsia" w:eastAsiaTheme="minorEastAsia" w:hAnsiTheme="minorEastAsia"/>
              </w:rPr>
            </w:pPr>
            <w:r w:rsidRPr="000E3C10">
              <w:rPr>
                <w:rFonts w:asciiTheme="minorEastAsia" w:eastAsiaTheme="minorEastAsia" w:hAnsiTheme="minorEastAsia" w:hint="eastAsia"/>
              </w:rPr>
              <w:t xml:space="preserve">　　　　　　　　TEL　　　　　　　　　　　　　　            FAX</w:t>
            </w:r>
          </w:p>
          <w:p w14:paraId="7D617AB1" w14:textId="77777777" w:rsidR="004A123F" w:rsidRPr="000E3C10" w:rsidRDefault="004A123F" w:rsidP="006A1CE3">
            <w:pPr>
              <w:rPr>
                <w:rFonts w:asciiTheme="minorEastAsia" w:eastAsiaTheme="minorEastAsia" w:hAnsiTheme="minorEastAsia"/>
              </w:rPr>
            </w:pPr>
          </w:p>
          <w:p w14:paraId="1FACDF2D" w14:textId="77777777" w:rsidR="004A123F" w:rsidRPr="000E3C10" w:rsidRDefault="004A123F" w:rsidP="006A1CE3">
            <w:pPr>
              <w:rPr>
                <w:rFonts w:asciiTheme="minorEastAsia" w:eastAsiaTheme="minorEastAsia" w:hAnsiTheme="minorEastAsia"/>
              </w:rPr>
            </w:pPr>
            <w:r w:rsidRPr="000E3C10">
              <w:rPr>
                <w:rFonts w:asciiTheme="minorEastAsia" w:eastAsiaTheme="minorEastAsia" w:hAnsiTheme="minorEastAsia" w:hint="eastAsia"/>
              </w:rPr>
              <w:t xml:space="preserve">           E-Mail</w:t>
            </w:r>
          </w:p>
        </w:tc>
      </w:tr>
    </w:tbl>
    <w:p w14:paraId="341B976E" w14:textId="77777777" w:rsidR="004A123F" w:rsidRPr="000E3C10" w:rsidRDefault="004A123F" w:rsidP="004A123F">
      <w:pPr>
        <w:rPr>
          <w:rFonts w:asciiTheme="minorEastAsia" w:eastAsiaTheme="minorEastAsia" w:hAnsiTheme="minorEastAsia"/>
        </w:rPr>
      </w:pPr>
    </w:p>
    <w:p w14:paraId="218D202B" w14:textId="68190FE9" w:rsidR="004A123F" w:rsidRPr="000E3C10" w:rsidRDefault="004A123F" w:rsidP="004A123F">
      <w:pPr>
        <w:rPr>
          <w:rFonts w:asciiTheme="minorEastAsia" w:eastAsiaTheme="minorEastAsia" w:hAnsiTheme="minorEastAsia"/>
        </w:rPr>
      </w:pPr>
      <w:r w:rsidRPr="000E3C10">
        <w:rPr>
          <w:rFonts w:asciiTheme="minorEastAsia" w:eastAsiaTheme="minorEastAsia" w:hAnsiTheme="minorEastAsia" w:hint="eastAsia"/>
        </w:rPr>
        <w:t>【ＩＰＡ担当者使用欄】</w:t>
      </w:r>
      <w:r w:rsidR="008547D4" w:rsidRPr="000E3C10">
        <w:rPr>
          <w:rFonts w:asciiTheme="minorEastAsia" w:eastAsiaTheme="minorEastAsia" w:hAnsiTheme="minorEastAsia" w:hint="eastAsia"/>
        </w:rPr>
        <w:t>※④</w:t>
      </w:r>
      <w:r w:rsidR="00F90631" w:rsidRPr="000E3C10">
        <w:rPr>
          <w:rFonts w:asciiTheme="minorEastAsia" w:eastAsiaTheme="minorEastAsia" w:hAnsiTheme="minorEastAsia" w:hint="eastAsia"/>
        </w:rPr>
        <w:t>と</w:t>
      </w:r>
      <w:r w:rsidR="008547D4" w:rsidRPr="000E3C10">
        <w:rPr>
          <w:rFonts w:asciiTheme="minorEastAsia" w:eastAsiaTheme="minorEastAsia" w:hAnsiTheme="minorEastAsia" w:hint="eastAsia"/>
        </w:rPr>
        <w:t>⑤についてはいずれかの提出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
        <w:gridCol w:w="2430"/>
        <w:gridCol w:w="878"/>
        <w:gridCol w:w="863"/>
        <w:gridCol w:w="531"/>
        <w:gridCol w:w="2399"/>
        <w:gridCol w:w="926"/>
        <w:gridCol w:w="880"/>
      </w:tblGrid>
      <w:tr w:rsidR="000E3C10" w:rsidRPr="000E3C10" w14:paraId="23FC8F3C" w14:textId="77777777" w:rsidTr="006A1CE3">
        <w:tc>
          <w:tcPr>
            <w:tcW w:w="531" w:type="dxa"/>
            <w:tcBorders>
              <w:top w:val="double" w:sz="4" w:space="0" w:color="auto"/>
              <w:left w:val="double" w:sz="4" w:space="0" w:color="auto"/>
              <w:bottom w:val="double" w:sz="4" w:space="0" w:color="auto"/>
            </w:tcBorders>
          </w:tcPr>
          <w:p w14:paraId="3E17D6DB" w14:textId="77777777" w:rsidR="004A123F" w:rsidRPr="000E3C10" w:rsidRDefault="004A123F" w:rsidP="006A1CE3">
            <w:pPr>
              <w:jc w:val="center"/>
              <w:rPr>
                <w:rFonts w:asciiTheme="minorEastAsia" w:eastAsiaTheme="minorEastAsia" w:hAnsiTheme="minorEastAsia"/>
              </w:rPr>
            </w:pPr>
            <w:r w:rsidRPr="000E3C10">
              <w:rPr>
                <w:rFonts w:asciiTheme="minorEastAsia" w:eastAsiaTheme="minorEastAsia" w:hAnsiTheme="minorEastAsia" w:hint="eastAsia"/>
              </w:rPr>
              <w:t>No.</w:t>
            </w:r>
          </w:p>
        </w:tc>
        <w:tc>
          <w:tcPr>
            <w:tcW w:w="2430" w:type="dxa"/>
            <w:tcBorders>
              <w:top w:val="double" w:sz="4" w:space="0" w:color="auto"/>
              <w:bottom w:val="double" w:sz="4" w:space="0" w:color="auto"/>
            </w:tcBorders>
          </w:tcPr>
          <w:p w14:paraId="339A631B" w14:textId="77777777" w:rsidR="004A123F" w:rsidRPr="000E3C10" w:rsidRDefault="004A123F" w:rsidP="006A1CE3">
            <w:pPr>
              <w:jc w:val="center"/>
              <w:rPr>
                <w:rFonts w:asciiTheme="minorEastAsia" w:eastAsiaTheme="minorEastAsia" w:hAnsiTheme="minorEastAsia"/>
              </w:rPr>
            </w:pPr>
            <w:r w:rsidRPr="000E3C10">
              <w:rPr>
                <w:rFonts w:asciiTheme="minorEastAsia" w:eastAsiaTheme="minorEastAsia" w:hAnsiTheme="minorEastAsia" w:hint="eastAsia"/>
              </w:rPr>
              <w:t>提出書類</w:t>
            </w:r>
          </w:p>
        </w:tc>
        <w:tc>
          <w:tcPr>
            <w:tcW w:w="878" w:type="dxa"/>
            <w:tcBorders>
              <w:top w:val="double" w:sz="4" w:space="0" w:color="auto"/>
              <w:bottom w:val="double" w:sz="4" w:space="0" w:color="auto"/>
            </w:tcBorders>
          </w:tcPr>
          <w:p w14:paraId="44D8CA97" w14:textId="77777777" w:rsidR="004A123F" w:rsidRPr="000E3C10" w:rsidRDefault="004A123F" w:rsidP="006A1CE3">
            <w:pPr>
              <w:jc w:val="center"/>
              <w:rPr>
                <w:rFonts w:asciiTheme="minorEastAsia" w:eastAsiaTheme="minorEastAsia" w:hAnsiTheme="minorEastAsia"/>
              </w:rPr>
            </w:pPr>
            <w:r w:rsidRPr="000E3C10">
              <w:rPr>
                <w:rFonts w:asciiTheme="minorEastAsia" w:eastAsiaTheme="minorEastAsia" w:hAnsiTheme="minorEastAsia" w:hint="eastAsia"/>
              </w:rPr>
              <w:t>部数</w:t>
            </w:r>
          </w:p>
        </w:tc>
        <w:tc>
          <w:tcPr>
            <w:tcW w:w="863" w:type="dxa"/>
            <w:tcBorders>
              <w:top w:val="double" w:sz="4" w:space="0" w:color="auto"/>
              <w:bottom w:val="double" w:sz="4" w:space="0" w:color="auto"/>
              <w:right w:val="double" w:sz="4" w:space="0" w:color="auto"/>
            </w:tcBorders>
          </w:tcPr>
          <w:p w14:paraId="4BE0DD25" w14:textId="77777777" w:rsidR="004A123F" w:rsidRPr="000E3C10" w:rsidRDefault="004A123F" w:rsidP="006A1CE3">
            <w:pPr>
              <w:jc w:val="center"/>
              <w:rPr>
                <w:rFonts w:asciiTheme="minorEastAsia" w:eastAsiaTheme="minorEastAsia" w:hAnsiTheme="minorEastAsia"/>
              </w:rPr>
            </w:pPr>
            <w:r w:rsidRPr="000E3C10">
              <w:rPr>
                <w:rFonts w:asciiTheme="minorEastAsia" w:eastAsiaTheme="minorEastAsia" w:hAnsiTheme="minorEastAsia" w:hint="eastAsia"/>
              </w:rPr>
              <w:t>有無</w:t>
            </w:r>
          </w:p>
        </w:tc>
        <w:tc>
          <w:tcPr>
            <w:tcW w:w="531" w:type="dxa"/>
            <w:tcBorders>
              <w:top w:val="double" w:sz="4" w:space="0" w:color="auto"/>
              <w:left w:val="double" w:sz="4" w:space="0" w:color="auto"/>
              <w:bottom w:val="double" w:sz="4" w:space="0" w:color="auto"/>
            </w:tcBorders>
          </w:tcPr>
          <w:p w14:paraId="0C90A990" w14:textId="77777777" w:rsidR="004A123F" w:rsidRPr="000E3C10" w:rsidRDefault="004A123F" w:rsidP="006A1CE3">
            <w:pPr>
              <w:jc w:val="center"/>
              <w:rPr>
                <w:rFonts w:asciiTheme="minorEastAsia" w:eastAsiaTheme="minorEastAsia" w:hAnsiTheme="minorEastAsia"/>
              </w:rPr>
            </w:pPr>
            <w:r w:rsidRPr="000E3C10">
              <w:rPr>
                <w:rFonts w:asciiTheme="minorEastAsia" w:eastAsiaTheme="minorEastAsia" w:hAnsiTheme="minorEastAsia" w:hint="eastAsia"/>
              </w:rPr>
              <w:t>No.</w:t>
            </w:r>
          </w:p>
        </w:tc>
        <w:tc>
          <w:tcPr>
            <w:tcW w:w="2399" w:type="dxa"/>
            <w:tcBorders>
              <w:top w:val="double" w:sz="4" w:space="0" w:color="auto"/>
              <w:bottom w:val="double" w:sz="4" w:space="0" w:color="auto"/>
            </w:tcBorders>
          </w:tcPr>
          <w:p w14:paraId="24C5B9FA" w14:textId="77777777" w:rsidR="004A123F" w:rsidRPr="000E3C10" w:rsidRDefault="004A123F" w:rsidP="006A1CE3">
            <w:pPr>
              <w:jc w:val="center"/>
              <w:rPr>
                <w:rFonts w:asciiTheme="minorEastAsia" w:eastAsiaTheme="minorEastAsia" w:hAnsiTheme="minorEastAsia"/>
              </w:rPr>
            </w:pPr>
            <w:r w:rsidRPr="000E3C10">
              <w:rPr>
                <w:rFonts w:asciiTheme="minorEastAsia" w:eastAsiaTheme="minorEastAsia" w:hAnsiTheme="minorEastAsia" w:hint="eastAsia"/>
              </w:rPr>
              <w:t>提出書類</w:t>
            </w:r>
          </w:p>
        </w:tc>
        <w:tc>
          <w:tcPr>
            <w:tcW w:w="926" w:type="dxa"/>
            <w:tcBorders>
              <w:top w:val="double" w:sz="4" w:space="0" w:color="auto"/>
              <w:bottom w:val="double" w:sz="4" w:space="0" w:color="auto"/>
            </w:tcBorders>
          </w:tcPr>
          <w:p w14:paraId="507C7C4B" w14:textId="77777777" w:rsidR="004A123F" w:rsidRPr="000E3C10" w:rsidRDefault="004A123F" w:rsidP="006A1CE3">
            <w:pPr>
              <w:jc w:val="center"/>
              <w:rPr>
                <w:rFonts w:asciiTheme="minorEastAsia" w:eastAsiaTheme="minorEastAsia" w:hAnsiTheme="minorEastAsia"/>
              </w:rPr>
            </w:pPr>
            <w:r w:rsidRPr="000E3C10">
              <w:rPr>
                <w:rFonts w:asciiTheme="minorEastAsia" w:eastAsiaTheme="minorEastAsia" w:hAnsiTheme="minorEastAsia" w:hint="eastAsia"/>
              </w:rPr>
              <w:t>部数</w:t>
            </w:r>
          </w:p>
        </w:tc>
        <w:tc>
          <w:tcPr>
            <w:tcW w:w="880" w:type="dxa"/>
            <w:tcBorders>
              <w:top w:val="double" w:sz="4" w:space="0" w:color="auto"/>
              <w:bottom w:val="double" w:sz="4" w:space="0" w:color="auto"/>
              <w:right w:val="double" w:sz="4" w:space="0" w:color="auto"/>
            </w:tcBorders>
          </w:tcPr>
          <w:p w14:paraId="52B9263B" w14:textId="77777777" w:rsidR="004A123F" w:rsidRPr="000E3C10" w:rsidRDefault="004A123F" w:rsidP="006A1CE3">
            <w:pPr>
              <w:jc w:val="center"/>
              <w:rPr>
                <w:rFonts w:asciiTheme="minorEastAsia" w:eastAsiaTheme="minorEastAsia" w:hAnsiTheme="minorEastAsia"/>
              </w:rPr>
            </w:pPr>
            <w:r w:rsidRPr="000E3C10">
              <w:rPr>
                <w:rFonts w:asciiTheme="minorEastAsia" w:eastAsiaTheme="minorEastAsia" w:hAnsiTheme="minorEastAsia" w:hint="eastAsia"/>
              </w:rPr>
              <w:t>有無</w:t>
            </w:r>
          </w:p>
        </w:tc>
      </w:tr>
      <w:tr w:rsidR="000E3C10" w:rsidRPr="000E3C10" w14:paraId="045D2B1F" w14:textId="77777777" w:rsidTr="006A1CE3">
        <w:tc>
          <w:tcPr>
            <w:tcW w:w="531" w:type="dxa"/>
            <w:tcBorders>
              <w:top w:val="double" w:sz="4" w:space="0" w:color="auto"/>
              <w:left w:val="double" w:sz="4" w:space="0" w:color="auto"/>
            </w:tcBorders>
          </w:tcPr>
          <w:p w14:paraId="2B0FB68F" w14:textId="77777777" w:rsidR="004A123F" w:rsidRPr="000E3C10" w:rsidRDefault="004A123F" w:rsidP="006A1CE3">
            <w:pPr>
              <w:rPr>
                <w:rFonts w:asciiTheme="minorEastAsia" w:eastAsiaTheme="minorEastAsia" w:hAnsiTheme="minorEastAsia"/>
              </w:rPr>
            </w:pPr>
            <w:r w:rsidRPr="000E3C10">
              <w:rPr>
                <w:rFonts w:asciiTheme="minorEastAsia" w:eastAsiaTheme="minorEastAsia" w:hAnsiTheme="minorEastAsia" w:hint="eastAsia"/>
              </w:rPr>
              <w:t>①</w:t>
            </w:r>
          </w:p>
        </w:tc>
        <w:tc>
          <w:tcPr>
            <w:tcW w:w="2430" w:type="dxa"/>
            <w:tcBorders>
              <w:top w:val="double" w:sz="4" w:space="0" w:color="auto"/>
            </w:tcBorders>
          </w:tcPr>
          <w:p w14:paraId="14DB438D" w14:textId="77777777" w:rsidR="004A123F" w:rsidRPr="000E3C10" w:rsidRDefault="004A123F" w:rsidP="006A1CE3">
            <w:pPr>
              <w:rPr>
                <w:rFonts w:asciiTheme="minorEastAsia" w:eastAsiaTheme="minorEastAsia" w:hAnsiTheme="minorEastAsia"/>
              </w:rPr>
            </w:pPr>
            <w:r w:rsidRPr="000E3C10">
              <w:rPr>
                <w:rFonts w:asciiTheme="minorEastAsia" w:eastAsiaTheme="minorEastAsia" w:hAnsiTheme="minorEastAsia" w:hint="eastAsia"/>
              </w:rPr>
              <w:t>委任状（委任する場合）</w:t>
            </w:r>
          </w:p>
        </w:tc>
        <w:tc>
          <w:tcPr>
            <w:tcW w:w="878" w:type="dxa"/>
            <w:tcBorders>
              <w:top w:val="double" w:sz="4" w:space="0" w:color="auto"/>
            </w:tcBorders>
          </w:tcPr>
          <w:p w14:paraId="3ABB2328" w14:textId="77777777" w:rsidR="004A123F" w:rsidRPr="000E3C10" w:rsidRDefault="004A123F" w:rsidP="006A1CE3">
            <w:pPr>
              <w:jc w:val="right"/>
              <w:rPr>
                <w:rFonts w:asciiTheme="minorEastAsia" w:eastAsiaTheme="minorEastAsia" w:hAnsiTheme="minorEastAsia"/>
              </w:rPr>
            </w:pPr>
            <w:r w:rsidRPr="000E3C10">
              <w:rPr>
                <w:rFonts w:asciiTheme="minorEastAsia" w:eastAsiaTheme="minorEastAsia" w:hAnsiTheme="minorEastAsia" w:hint="eastAsia"/>
              </w:rPr>
              <w:t>1通</w:t>
            </w:r>
          </w:p>
        </w:tc>
        <w:tc>
          <w:tcPr>
            <w:tcW w:w="863" w:type="dxa"/>
            <w:tcBorders>
              <w:top w:val="double" w:sz="4" w:space="0" w:color="auto"/>
              <w:right w:val="double" w:sz="4" w:space="0" w:color="auto"/>
            </w:tcBorders>
          </w:tcPr>
          <w:p w14:paraId="38409271" w14:textId="77777777" w:rsidR="004A123F" w:rsidRPr="000E3C10" w:rsidRDefault="004A123F" w:rsidP="006A1CE3">
            <w:pPr>
              <w:rPr>
                <w:rFonts w:asciiTheme="minorEastAsia" w:eastAsiaTheme="minorEastAsia" w:hAnsiTheme="minorEastAsia"/>
              </w:rPr>
            </w:pPr>
          </w:p>
        </w:tc>
        <w:tc>
          <w:tcPr>
            <w:tcW w:w="531" w:type="dxa"/>
            <w:tcBorders>
              <w:top w:val="double" w:sz="4" w:space="0" w:color="auto"/>
              <w:left w:val="double" w:sz="4" w:space="0" w:color="auto"/>
              <w:bottom w:val="single" w:sz="4" w:space="0" w:color="auto"/>
            </w:tcBorders>
          </w:tcPr>
          <w:p w14:paraId="203EDBE2" w14:textId="77777777" w:rsidR="004A123F" w:rsidRPr="000E3C10" w:rsidRDefault="004A123F" w:rsidP="006A1CE3">
            <w:pPr>
              <w:rPr>
                <w:rFonts w:asciiTheme="minorEastAsia" w:eastAsiaTheme="minorEastAsia" w:hAnsiTheme="minorEastAsia"/>
              </w:rPr>
            </w:pPr>
            <w:r w:rsidRPr="000E3C10">
              <w:rPr>
                <w:rFonts w:asciiTheme="minorEastAsia" w:eastAsiaTheme="minorEastAsia" w:hAnsiTheme="minorEastAsia" w:hint="eastAsia"/>
              </w:rPr>
              <w:t>②</w:t>
            </w:r>
          </w:p>
        </w:tc>
        <w:tc>
          <w:tcPr>
            <w:tcW w:w="2399" w:type="dxa"/>
            <w:tcBorders>
              <w:top w:val="double" w:sz="4" w:space="0" w:color="auto"/>
              <w:bottom w:val="single" w:sz="4" w:space="0" w:color="auto"/>
            </w:tcBorders>
          </w:tcPr>
          <w:p w14:paraId="268636FC" w14:textId="77777777" w:rsidR="004A123F" w:rsidRPr="000E3C10" w:rsidRDefault="004A123F" w:rsidP="006A1CE3">
            <w:pPr>
              <w:rPr>
                <w:rFonts w:asciiTheme="minorEastAsia" w:eastAsiaTheme="minorEastAsia" w:hAnsiTheme="minorEastAsia"/>
              </w:rPr>
            </w:pPr>
            <w:r w:rsidRPr="000E3C10">
              <w:rPr>
                <w:rFonts w:asciiTheme="minorEastAsia" w:eastAsiaTheme="minorEastAsia" w:hAnsiTheme="minorEastAsia" w:hint="eastAsia"/>
              </w:rPr>
              <w:t>入札書（封緘）</w:t>
            </w:r>
          </w:p>
        </w:tc>
        <w:tc>
          <w:tcPr>
            <w:tcW w:w="926" w:type="dxa"/>
            <w:tcBorders>
              <w:top w:val="double" w:sz="4" w:space="0" w:color="auto"/>
              <w:bottom w:val="single" w:sz="4" w:space="0" w:color="auto"/>
            </w:tcBorders>
          </w:tcPr>
          <w:p w14:paraId="05F818C6" w14:textId="77777777" w:rsidR="004A123F" w:rsidRPr="000E3C10" w:rsidRDefault="004A123F" w:rsidP="006A1CE3">
            <w:pPr>
              <w:jc w:val="right"/>
              <w:rPr>
                <w:rFonts w:asciiTheme="minorEastAsia" w:eastAsiaTheme="minorEastAsia" w:hAnsiTheme="minorEastAsia"/>
              </w:rPr>
            </w:pPr>
            <w:r w:rsidRPr="000E3C10">
              <w:rPr>
                <w:rFonts w:asciiTheme="minorEastAsia" w:eastAsiaTheme="minorEastAsia" w:hAnsiTheme="minorEastAsia" w:hint="eastAsia"/>
              </w:rPr>
              <w:t>1通</w:t>
            </w:r>
          </w:p>
        </w:tc>
        <w:tc>
          <w:tcPr>
            <w:tcW w:w="880" w:type="dxa"/>
            <w:tcBorders>
              <w:top w:val="double" w:sz="4" w:space="0" w:color="auto"/>
              <w:bottom w:val="single" w:sz="4" w:space="0" w:color="auto"/>
              <w:right w:val="double" w:sz="4" w:space="0" w:color="auto"/>
            </w:tcBorders>
          </w:tcPr>
          <w:p w14:paraId="19DB1263" w14:textId="77777777" w:rsidR="004A123F" w:rsidRPr="000E3C10" w:rsidRDefault="004A123F" w:rsidP="006A1CE3">
            <w:pPr>
              <w:rPr>
                <w:rFonts w:asciiTheme="minorEastAsia" w:eastAsiaTheme="minorEastAsia" w:hAnsiTheme="minorEastAsia"/>
              </w:rPr>
            </w:pPr>
          </w:p>
        </w:tc>
      </w:tr>
      <w:tr w:rsidR="000E3C10" w:rsidRPr="000E3C10" w14:paraId="6A075114" w14:textId="77777777" w:rsidTr="006A1CE3">
        <w:tc>
          <w:tcPr>
            <w:tcW w:w="531" w:type="dxa"/>
            <w:tcBorders>
              <w:left w:val="double" w:sz="4" w:space="0" w:color="auto"/>
            </w:tcBorders>
          </w:tcPr>
          <w:p w14:paraId="054BFEDC" w14:textId="77777777" w:rsidR="004A123F" w:rsidRPr="000E3C10" w:rsidRDefault="004A123F" w:rsidP="006A1CE3">
            <w:pPr>
              <w:rPr>
                <w:rFonts w:asciiTheme="minorEastAsia" w:eastAsiaTheme="minorEastAsia" w:hAnsiTheme="minorEastAsia"/>
              </w:rPr>
            </w:pPr>
            <w:r w:rsidRPr="000E3C10">
              <w:rPr>
                <w:rFonts w:asciiTheme="minorEastAsia" w:eastAsiaTheme="minorEastAsia" w:hAnsiTheme="minorEastAsia" w:hint="eastAsia"/>
              </w:rPr>
              <w:t>③</w:t>
            </w:r>
          </w:p>
        </w:tc>
        <w:tc>
          <w:tcPr>
            <w:tcW w:w="2430" w:type="dxa"/>
          </w:tcPr>
          <w:p w14:paraId="4F7CF30C" w14:textId="77777777" w:rsidR="004A123F" w:rsidRPr="000E3C10" w:rsidRDefault="004A123F" w:rsidP="006A1CE3">
            <w:pPr>
              <w:rPr>
                <w:rFonts w:asciiTheme="minorEastAsia" w:eastAsiaTheme="minorEastAsia" w:hAnsiTheme="minorEastAsia"/>
              </w:rPr>
            </w:pPr>
            <w:r w:rsidRPr="000E3C10">
              <w:rPr>
                <w:rFonts w:asciiTheme="minorEastAsia" w:eastAsiaTheme="minorEastAsia" w:hAnsiTheme="minorEastAsia" w:hint="eastAsia"/>
              </w:rPr>
              <w:t>提案書</w:t>
            </w:r>
          </w:p>
        </w:tc>
        <w:tc>
          <w:tcPr>
            <w:tcW w:w="878" w:type="dxa"/>
          </w:tcPr>
          <w:p w14:paraId="0784E4E3" w14:textId="4E990144" w:rsidR="004A123F" w:rsidRPr="000E3C10" w:rsidRDefault="00CF2341" w:rsidP="006A1CE3">
            <w:pPr>
              <w:jc w:val="right"/>
              <w:rPr>
                <w:rFonts w:asciiTheme="minorEastAsia" w:eastAsiaTheme="minorEastAsia" w:hAnsiTheme="minorEastAsia"/>
              </w:rPr>
            </w:pPr>
            <w:r w:rsidRPr="000E3C10">
              <w:rPr>
                <w:rFonts w:asciiTheme="minorEastAsia" w:eastAsiaTheme="minorEastAsia" w:hAnsiTheme="minorEastAsia"/>
              </w:rPr>
              <w:t>4</w:t>
            </w:r>
            <w:r w:rsidR="004A123F" w:rsidRPr="000E3C10">
              <w:rPr>
                <w:rFonts w:asciiTheme="minorEastAsia" w:eastAsiaTheme="minorEastAsia" w:hAnsiTheme="minorEastAsia"/>
              </w:rPr>
              <w:t>部</w:t>
            </w:r>
          </w:p>
        </w:tc>
        <w:tc>
          <w:tcPr>
            <w:tcW w:w="863" w:type="dxa"/>
            <w:tcBorders>
              <w:right w:val="double" w:sz="4" w:space="0" w:color="auto"/>
            </w:tcBorders>
          </w:tcPr>
          <w:p w14:paraId="104D7D8F" w14:textId="77777777" w:rsidR="004A123F" w:rsidRPr="000E3C10" w:rsidRDefault="004A123F" w:rsidP="006A1CE3">
            <w:pPr>
              <w:rPr>
                <w:rFonts w:asciiTheme="minorEastAsia" w:eastAsiaTheme="minorEastAsia" w:hAnsiTheme="minorEastAsia"/>
              </w:rPr>
            </w:pPr>
          </w:p>
        </w:tc>
        <w:tc>
          <w:tcPr>
            <w:tcW w:w="531" w:type="dxa"/>
            <w:tcBorders>
              <w:left w:val="double" w:sz="4" w:space="0" w:color="auto"/>
              <w:tr2bl w:val="nil"/>
            </w:tcBorders>
          </w:tcPr>
          <w:p w14:paraId="07D6870F" w14:textId="77777777" w:rsidR="004A123F" w:rsidRPr="000E3C10" w:rsidRDefault="004A123F" w:rsidP="006A1CE3">
            <w:pPr>
              <w:rPr>
                <w:rFonts w:asciiTheme="minorEastAsia" w:eastAsiaTheme="minorEastAsia" w:hAnsiTheme="minorEastAsia"/>
              </w:rPr>
            </w:pPr>
            <w:r w:rsidRPr="000E3C10">
              <w:rPr>
                <w:rFonts w:asciiTheme="minorEastAsia" w:eastAsiaTheme="minorEastAsia" w:hAnsiTheme="minorEastAsia" w:hint="eastAsia"/>
              </w:rPr>
              <w:t>③</w:t>
            </w:r>
          </w:p>
        </w:tc>
        <w:tc>
          <w:tcPr>
            <w:tcW w:w="2399" w:type="dxa"/>
            <w:tcBorders>
              <w:tr2bl w:val="nil"/>
            </w:tcBorders>
          </w:tcPr>
          <w:p w14:paraId="4C07EF17" w14:textId="77777777" w:rsidR="004A123F" w:rsidRPr="000E3C10" w:rsidRDefault="004A123F" w:rsidP="006A1CE3">
            <w:pPr>
              <w:rPr>
                <w:rFonts w:asciiTheme="minorEastAsia" w:eastAsiaTheme="minorEastAsia" w:hAnsiTheme="minorEastAsia"/>
              </w:rPr>
            </w:pPr>
            <w:r w:rsidRPr="000E3C10">
              <w:rPr>
                <w:rFonts w:asciiTheme="minorEastAsia" w:eastAsiaTheme="minorEastAsia" w:hAnsiTheme="minorEastAsia" w:hint="eastAsia"/>
              </w:rPr>
              <w:t>提案書（電子ﾌｧｲﾙ）</w:t>
            </w:r>
          </w:p>
        </w:tc>
        <w:tc>
          <w:tcPr>
            <w:tcW w:w="926" w:type="dxa"/>
            <w:tcBorders>
              <w:tr2bl w:val="nil"/>
            </w:tcBorders>
          </w:tcPr>
          <w:p w14:paraId="676C1860" w14:textId="77777777" w:rsidR="004A123F" w:rsidRPr="000E3C10" w:rsidRDefault="004A123F" w:rsidP="006A1CE3">
            <w:pPr>
              <w:jc w:val="right"/>
              <w:rPr>
                <w:rFonts w:asciiTheme="minorEastAsia" w:eastAsiaTheme="minorEastAsia" w:hAnsiTheme="minorEastAsia"/>
              </w:rPr>
            </w:pPr>
            <w:r w:rsidRPr="000E3C10">
              <w:rPr>
                <w:rFonts w:asciiTheme="minorEastAsia" w:eastAsiaTheme="minorEastAsia" w:hAnsiTheme="minorEastAsia"/>
              </w:rPr>
              <w:t>1部</w:t>
            </w:r>
          </w:p>
        </w:tc>
        <w:tc>
          <w:tcPr>
            <w:tcW w:w="880" w:type="dxa"/>
            <w:tcBorders>
              <w:right w:val="double" w:sz="4" w:space="0" w:color="auto"/>
              <w:tr2bl w:val="nil"/>
            </w:tcBorders>
          </w:tcPr>
          <w:p w14:paraId="38EFFE9B" w14:textId="77777777" w:rsidR="004A123F" w:rsidRPr="000E3C10" w:rsidRDefault="004A123F" w:rsidP="006A1CE3">
            <w:pPr>
              <w:rPr>
                <w:rFonts w:asciiTheme="minorEastAsia" w:eastAsiaTheme="minorEastAsia" w:hAnsiTheme="minorEastAsia"/>
              </w:rPr>
            </w:pPr>
          </w:p>
        </w:tc>
      </w:tr>
      <w:tr w:rsidR="000E3C10" w:rsidRPr="000E3C10" w14:paraId="53C693FC" w14:textId="77777777" w:rsidTr="006A1CE3">
        <w:tc>
          <w:tcPr>
            <w:tcW w:w="531" w:type="dxa"/>
            <w:tcBorders>
              <w:left w:val="double" w:sz="4" w:space="0" w:color="auto"/>
            </w:tcBorders>
          </w:tcPr>
          <w:p w14:paraId="35BE6520" w14:textId="77777777" w:rsidR="004A123F" w:rsidRPr="000E3C10" w:rsidRDefault="004A123F" w:rsidP="006A1CE3">
            <w:pPr>
              <w:rPr>
                <w:rFonts w:asciiTheme="minorEastAsia" w:eastAsiaTheme="minorEastAsia" w:hAnsiTheme="minorEastAsia"/>
              </w:rPr>
            </w:pPr>
            <w:r w:rsidRPr="000E3C10">
              <w:rPr>
                <w:rFonts w:asciiTheme="minorEastAsia" w:eastAsiaTheme="minorEastAsia" w:hAnsiTheme="minorEastAsia" w:hint="eastAsia"/>
              </w:rPr>
              <w:t>④</w:t>
            </w:r>
          </w:p>
        </w:tc>
        <w:tc>
          <w:tcPr>
            <w:tcW w:w="2430" w:type="dxa"/>
          </w:tcPr>
          <w:p w14:paraId="71D5A335" w14:textId="77777777" w:rsidR="00F90631" w:rsidRPr="000E3C10" w:rsidRDefault="004A123F" w:rsidP="00F90631">
            <w:pPr>
              <w:rPr>
                <w:rFonts w:asciiTheme="minorEastAsia" w:eastAsiaTheme="minorEastAsia" w:hAnsiTheme="minorEastAsia"/>
              </w:rPr>
            </w:pPr>
            <w:r w:rsidRPr="000E3C10">
              <w:rPr>
                <w:rFonts w:asciiTheme="minorEastAsia" w:eastAsiaTheme="minorEastAsia" w:hAnsiTheme="minorEastAsia" w:hint="eastAsia"/>
              </w:rPr>
              <w:t>添付資料</w:t>
            </w:r>
            <w:r w:rsidR="00F90631" w:rsidRPr="000E3C10">
              <w:rPr>
                <w:rFonts w:asciiTheme="minorEastAsia" w:eastAsiaTheme="minorEastAsia" w:hAnsiTheme="minorEastAsia" w:hint="eastAsia"/>
                <w:sz w:val="12"/>
                <w:szCs w:val="16"/>
              </w:rPr>
              <w:t>【</w:t>
            </w:r>
            <w:r w:rsidR="00F90631" w:rsidRPr="000E3C10">
              <w:rPr>
                <w:rFonts w:asciiTheme="minorEastAsia" w:eastAsiaTheme="minorEastAsia" w:hAnsiTheme="minorEastAsia"/>
                <w:sz w:val="12"/>
                <w:szCs w:val="16"/>
              </w:rPr>
              <w:t>ISMAPクラウドサービスリストに登録されている場合</w:t>
            </w:r>
            <w:r w:rsidR="00F90631" w:rsidRPr="000E3C10">
              <w:rPr>
                <w:rFonts w:asciiTheme="minorEastAsia" w:eastAsiaTheme="minorEastAsia" w:hAnsiTheme="minorEastAsia" w:hint="eastAsia"/>
                <w:sz w:val="20"/>
                <w:szCs w:val="22"/>
              </w:rPr>
              <w:t>】</w:t>
            </w:r>
          </w:p>
          <w:p w14:paraId="643A55F0" w14:textId="539C34BE" w:rsidR="004A123F" w:rsidRPr="000E3C10" w:rsidRDefault="00F90631" w:rsidP="00F90631">
            <w:pPr>
              <w:rPr>
                <w:rFonts w:asciiTheme="minorEastAsia" w:eastAsiaTheme="minorEastAsia" w:hAnsiTheme="minorEastAsia"/>
              </w:rPr>
            </w:pPr>
            <w:r w:rsidRPr="000E3C10">
              <w:rPr>
                <w:rFonts w:asciiTheme="minorEastAsia" w:eastAsiaTheme="minorEastAsia" w:hAnsiTheme="minorEastAsia" w:hint="eastAsia"/>
              </w:rPr>
              <w:t>「ISMAPクラウドサービスリスト」に登録されていることを証明できる書類</w:t>
            </w:r>
          </w:p>
        </w:tc>
        <w:tc>
          <w:tcPr>
            <w:tcW w:w="878" w:type="dxa"/>
          </w:tcPr>
          <w:p w14:paraId="2CFFC5CF" w14:textId="6353A0B1" w:rsidR="004A123F" w:rsidRPr="000E3C10" w:rsidRDefault="00F90631" w:rsidP="006A1CE3">
            <w:pPr>
              <w:jc w:val="right"/>
              <w:rPr>
                <w:rFonts w:asciiTheme="minorEastAsia" w:eastAsiaTheme="minorEastAsia" w:hAnsiTheme="minorEastAsia"/>
              </w:rPr>
            </w:pPr>
            <w:r w:rsidRPr="000E3C10">
              <w:rPr>
                <w:rFonts w:asciiTheme="minorEastAsia" w:eastAsiaTheme="minorEastAsia" w:hAnsiTheme="minorEastAsia" w:hint="eastAsia"/>
              </w:rPr>
              <w:t>1通</w:t>
            </w:r>
          </w:p>
        </w:tc>
        <w:tc>
          <w:tcPr>
            <w:tcW w:w="863" w:type="dxa"/>
            <w:tcBorders>
              <w:right w:val="double" w:sz="4" w:space="0" w:color="auto"/>
            </w:tcBorders>
          </w:tcPr>
          <w:p w14:paraId="6B546612" w14:textId="77777777" w:rsidR="004A123F" w:rsidRPr="000E3C10" w:rsidRDefault="004A123F" w:rsidP="006A1CE3">
            <w:pPr>
              <w:rPr>
                <w:rFonts w:asciiTheme="minorEastAsia" w:eastAsiaTheme="minorEastAsia" w:hAnsiTheme="minorEastAsia"/>
              </w:rPr>
            </w:pPr>
          </w:p>
        </w:tc>
        <w:tc>
          <w:tcPr>
            <w:tcW w:w="531" w:type="dxa"/>
            <w:tcBorders>
              <w:left w:val="double" w:sz="4" w:space="0" w:color="auto"/>
            </w:tcBorders>
          </w:tcPr>
          <w:p w14:paraId="1FDCB282" w14:textId="77777777" w:rsidR="004A123F" w:rsidRPr="000E3C10" w:rsidRDefault="004A123F" w:rsidP="006A1CE3">
            <w:pPr>
              <w:rPr>
                <w:rFonts w:asciiTheme="minorEastAsia" w:eastAsiaTheme="minorEastAsia" w:hAnsiTheme="minorEastAsia"/>
              </w:rPr>
            </w:pPr>
            <w:r w:rsidRPr="000E3C10">
              <w:rPr>
                <w:rFonts w:asciiTheme="minorEastAsia" w:eastAsiaTheme="minorEastAsia" w:hAnsiTheme="minorEastAsia" w:hint="eastAsia"/>
              </w:rPr>
              <w:t>⑤</w:t>
            </w:r>
          </w:p>
        </w:tc>
        <w:tc>
          <w:tcPr>
            <w:tcW w:w="2399" w:type="dxa"/>
          </w:tcPr>
          <w:p w14:paraId="09C15B50" w14:textId="1A488F21" w:rsidR="00F90631" w:rsidRPr="000E3C10" w:rsidRDefault="00F90631" w:rsidP="00F90631">
            <w:pPr>
              <w:rPr>
                <w:rFonts w:asciiTheme="minorEastAsia" w:eastAsiaTheme="minorEastAsia" w:hAnsiTheme="minorEastAsia" w:cstheme="majorHAnsi"/>
                <w:kern w:val="0"/>
                <w:szCs w:val="21"/>
              </w:rPr>
            </w:pPr>
            <w:r w:rsidRPr="000E3C10">
              <w:rPr>
                <w:rFonts w:asciiTheme="minorEastAsia" w:eastAsiaTheme="minorEastAsia" w:hAnsiTheme="minorEastAsia" w:hint="eastAsia"/>
              </w:rPr>
              <w:t>添付</w:t>
            </w:r>
            <w:r w:rsidR="004A123F" w:rsidRPr="000E3C10">
              <w:rPr>
                <w:rFonts w:asciiTheme="minorEastAsia" w:eastAsiaTheme="minorEastAsia" w:hAnsiTheme="minorEastAsia" w:hint="eastAsia"/>
              </w:rPr>
              <w:t>資料</w:t>
            </w:r>
            <w:r w:rsidRPr="000E3C10">
              <w:rPr>
                <w:rFonts w:asciiTheme="minorEastAsia" w:eastAsiaTheme="minorEastAsia" w:hAnsiTheme="minorEastAsia" w:cs="ＭＳ 明朝" w:hint="eastAsia"/>
                <w:kern w:val="0"/>
                <w:sz w:val="12"/>
                <w:szCs w:val="12"/>
              </w:rPr>
              <w:t>【</w:t>
            </w:r>
            <w:r w:rsidRPr="000E3C10">
              <w:rPr>
                <w:rFonts w:asciiTheme="minorEastAsia" w:eastAsiaTheme="minorEastAsia" w:hAnsiTheme="minorEastAsia" w:cstheme="majorHAnsi"/>
                <w:kern w:val="0"/>
                <w:sz w:val="12"/>
                <w:szCs w:val="12"/>
              </w:rPr>
              <w:t>ISMAPクラウドサービスリストに登録されていない場合</w:t>
            </w:r>
            <w:r w:rsidRPr="000E3C10">
              <w:rPr>
                <w:rFonts w:asciiTheme="minorEastAsia" w:eastAsiaTheme="minorEastAsia" w:hAnsiTheme="minorEastAsia" w:cstheme="majorHAnsi" w:hint="eastAsia"/>
                <w:kern w:val="0"/>
                <w:sz w:val="12"/>
                <w:szCs w:val="12"/>
              </w:rPr>
              <w:t>】</w:t>
            </w:r>
          </w:p>
          <w:p w14:paraId="70B8E357" w14:textId="4EB48EAB" w:rsidR="004A123F" w:rsidRPr="000E3C10" w:rsidRDefault="00F90631" w:rsidP="00F90631">
            <w:pPr>
              <w:rPr>
                <w:rFonts w:asciiTheme="minorEastAsia" w:eastAsiaTheme="minorEastAsia" w:hAnsiTheme="minorEastAsia"/>
              </w:rPr>
            </w:pPr>
            <w:r w:rsidRPr="000E3C10">
              <w:rPr>
                <w:rFonts w:asciiTheme="minorEastAsia" w:eastAsiaTheme="minorEastAsia" w:hAnsiTheme="minorEastAsia" w:cstheme="majorHAnsi"/>
              </w:rPr>
              <w:t>「ISMAP管理基準対応リスト」</w:t>
            </w:r>
            <w:r w:rsidRPr="000E3C10">
              <w:rPr>
                <w:rFonts w:asciiTheme="minorEastAsia" w:eastAsiaTheme="minorEastAsia" w:hAnsiTheme="minorEastAsia" w:cstheme="majorHAnsi"/>
                <w:kern w:val="0"/>
                <w:szCs w:val="21"/>
              </w:rPr>
              <w:t>及び</w:t>
            </w:r>
            <w:r w:rsidRPr="000E3C10">
              <w:rPr>
                <w:rFonts w:asciiTheme="minorEastAsia" w:eastAsiaTheme="minorEastAsia" w:hAnsiTheme="minorEastAsia" w:cstheme="majorHAnsi" w:hint="eastAsia"/>
                <w:kern w:val="0"/>
                <w:szCs w:val="21"/>
              </w:rPr>
              <w:t>Pマーク またはISMS認証の資格の写し</w:t>
            </w:r>
          </w:p>
        </w:tc>
        <w:tc>
          <w:tcPr>
            <w:tcW w:w="926" w:type="dxa"/>
          </w:tcPr>
          <w:p w14:paraId="7FF670B2" w14:textId="753A7745" w:rsidR="004A123F" w:rsidRPr="000E3C10" w:rsidRDefault="00F90631" w:rsidP="006A1CE3">
            <w:pPr>
              <w:jc w:val="right"/>
              <w:rPr>
                <w:rFonts w:asciiTheme="minorEastAsia" w:eastAsiaTheme="minorEastAsia" w:hAnsiTheme="minorEastAsia"/>
              </w:rPr>
            </w:pPr>
            <w:r w:rsidRPr="000E3C10">
              <w:rPr>
                <w:rFonts w:asciiTheme="minorEastAsia" w:eastAsiaTheme="minorEastAsia" w:hAnsiTheme="minorEastAsia" w:hint="eastAsia"/>
              </w:rPr>
              <w:t>1通</w:t>
            </w:r>
          </w:p>
        </w:tc>
        <w:tc>
          <w:tcPr>
            <w:tcW w:w="880" w:type="dxa"/>
            <w:tcBorders>
              <w:right w:val="double" w:sz="4" w:space="0" w:color="auto"/>
            </w:tcBorders>
          </w:tcPr>
          <w:p w14:paraId="2C4E52AD" w14:textId="77777777" w:rsidR="004A123F" w:rsidRPr="000E3C10" w:rsidRDefault="004A123F" w:rsidP="006A1CE3">
            <w:pPr>
              <w:jc w:val="center"/>
              <w:rPr>
                <w:rFonts w:asciiTheme="minorEastAsia" w:eastAsiaTheme="minorEastAsia" w:hAnsiTheme="minorEastAsia"/>
              </w:rPr>
            </w:pPr>
          </w:p>
        </w:tc>
      </w:tr>
      <w:tr w:rsidR="000E3C10" w:rsidRPr="000E3C10" w14:paraId="17EB4004" w14:textId="77777777" w:rsidTr="006A1CE3">
        <w:tc>
          <w:tcPr>
            <w:tcW w:w="531" w:type="dxa"/>
            <w:tcBorders>
              <w:left w:val="double" w:sz="4" w:space="0" w:color="auto"/>
            </w:tcBorders>
          </w:tcPr>
          <w:p w14:paraId="0427FBEC" w14:textId="77777777" w:rsidR="004A123F" w:rsidRPr="000E3C10" w:rsidRDefault="004A123F" w:rsidP="006A1CE3">
            <w:pPr>
              <w:rPr>
                <w:rFonts w:asciiTheme="minorEastAsia" w:eastAsiaTheme="minorEastAsia" w:hAnsiTheme="minorEastAsia"/>
              </w:rPr>
            </w:pPr>
            <w:r w:rsidRPr="000E3C10">
              <w:rPr>
                <w:rFonts w:asciiTheme="minorEastAsia" w:eastAsiaTheme="minorEastAsia" w:hAnsiTheme="minorEastAsia" w:hint="eastAsia"/>
              </w:rPr>
              <w:t>⑥</w:t>
            </w:r>
          </w:p>
        </w:tc>
        <w:tc>
          <w:tcPr>
            <w:tcW w:w="2430" w:type="dxa"/>
          </w:tcPr>
          <w:p w14:paraId="0CF84A41" w14:textId="5EFE84EE" w:rsidR="004A123F" w:rsidRPr="000E3C10" w:rsidRDefault="00F90631" w:rsidP="006A1CE3">
            <w:pPr>
              <w:rPr>
                <w:rFonts w:asciiTheme="minorEastAsia" w:eastAsiaTheme="minorEastAsia" w:hAnsiTheme="minorEastAsia"/>
              </w:rPr>
            </w:pPr>
            <w:r w:rsidRPr="000E3C10">
              <w:rPr>
                <w:rFonts w:asciiTheme="minorEastAsia" w:eastAsiaTheme="minorEastAsia" w:hAnsiTheme="minorEastAsia" w:hint="eastAsia"/>
              </w:rPr>
              <w:t>補足資料(任意)</w:t>
            </w:r>
          </w:p>
        </w:tc>
        <w:tc>
          <w:tcPr>
            <w:tcW w:w="878" w:type="dxa"/>
          </w:tcPr>
          <w:p w14:paraId="2C4557F6" w14:textId="3CB1CEC1" w:rsidR="004A123F" w:rsidRPr="000E3C10" w:rsidRDefault="00CF2341" w:rsidP="006A1CE3">
            <w:pPr>
              <w:jc w:val="right"/>
              <w:rPr>
                <w:rFonts w:asciiTheme="minorEastAsia" w:eastAsiaTheme="minorEastAsia" w:hAnsiTheme="minorEastAsia"/>
              </w:rPr>
            </w:pPr>
            <w:r w:rsidRPr="000E3C10">
              <w:rPr>
                <w:rFonts w:asciiTheme="minorEastAsia" w:eastAsiaTheme="minorEastAsia" w:hAnsiTheme="minorEastAsia"/>
              </w:rPr>
              <w:t>4</w:t>
            </w:r>
            <w:r w:rsidR="004A123F" w:rsidRPr="000E3C10">
              <w:rPr>
                <w:rFonts w:asciiTheme="minorEastAsia" w:eastAsiaTheme="minorEastAsia" w:hAnsiTheme="minorEastAsia"/>
              </w:rPr>
              <w:t>部</w:t>
            </w:r>
          </w:p>
        </w:tc>
        <w:tc>
          <w:tcPr>
            <w:tcW w:w="863" w:type="dxa"/>
            <w:tcBorders>
              <w:right w:val="double" w:sz="4" w:space="0" w:color="auto"/>
            </w:tcBorders>
          </w:tcPr>
          <w:p w14:paraId="7B4C429E" w14:textId="77777777" w:rsidR="004A123F" w:rsidRPr="000E3C10" w:rsidRDefault="004A123F" w:rsidP="006A1CE3">
            <w:pPr>
              <w:rPr>
                <w:rFonts w:asciiTheme="minorEastAsia" w:eastAsiaTheme="minorEastAsia" w:hAnsiTheme="minorEastAsia"/>
              </w:rPr>
            </w:pPr>
          </w:p>
        </w:tc>
        <w:tc>
          <w:tcPr>
            <w:tcW w:w="531" w:type="dxa"/>
            <w:tcBorders>
              <w:left w:val="double" w:sz="4" w:space="0" w:color="auto"/>
            </w:tcBorders>
          </w:tcPr>
          <w:p w14:paraId="37A4A7D4" w14:textId="77777777" w:rsidR="004A123F" w:rsidRPr="000E3C10" w:rsidRDefault="004A123F" w:rsidP="006A1CE3">
            <w:pPr>
              <w:rPr>
                <w:rFonts w:asciiTheme="minorEastAsia" w:eastAsiaTheme="minorEastAsia" w:hAnsiTheme="minorEastAsia"/>
              </w:rPr>
            </w:pPr>
          </w:p>
        </w:tc>
        <w:tc>
          <w:tcPr>
            <w:tcW w:w="2399" w:type="dxa"/>
          </w:tcPr>
          <w:p w14:paraId="42C73061" w14:textId="77777777" w:rsidR="004A123F" w:rsidRPr="000E3C10" w:rsidRDefault="004A123F" w:rsidP="006A1CE3">
            <w:pPr>
              <w:rPr>
                <w:rFonts w:asciiTheme="minorEastAsia" w:eastAsiaTheme="minorEastAsia" w:hAnsiTheme="minorEastAsia"/>
              </w:rPr>
            </w:pPr>
          </w:p>
        </w:tc>
        <w:tc>
          <w:tcPr>
            <w:tcW w:w="926" w:type="dxa"/>
          </w:tcPr>
          <w:p w14:paraId="6E97D433" w14:textId="77777777" w:rsidR="004A123F" w:rsidRPr="000E3C10" w:rsidRDefault="004A123F" w:rsidP="006A1CE3">
            <w:pPr>
              <w:jc w:val="right"/>
              <w:rPr>
                <w:rFonts w:asciiTheme="minorEastAsia" w:eastAsiaTheme="minorEastAsia" w:hAnsiTheme="minorEastAsia"/>
              </w:rPr>
            </w:pPr>
          </w:p>
        </w:tc>
        <w:tc>
          <w:tcPr>
            <w:tcW w:w="880" w:type="dxa"/>
            <w:tcBorders>
              <w:right w:val="double" w:sz="4" w:space="0" w:color="auto"/>
            </w:tcBorders>
          </w:tcPr>
          <w:p w14:paraId="51B495FF" w14:textId="77777777" w:rsidR="004A123F" w:rsidRPr="000E3C10" w:rsidRDefault="004A123F" w:rsidP="006A1CE3">
            <w:pPr>
              <w:rPr>
                <w:rFonts w:asciiTheme="minorEastAsia" w:eastAsiaTheme="minorEastAsia" w:hAnsiTheme="minorEastAsia"/>
              </w:rPr>
            </w:pPr>
          </w:p>
        </w:tc>
      </w:tr>
      <w:tr w:rsidR="000E3C10" w:rsidRPr="000E3C10" w14:paraId="13A4E17B" w14:textId="77777777" w:rsidTr="006A1CE3">
        <w:tc>
          <w:tcPr>
            <w:tcW w:w="531" w:type="dxa"/>
            <w:tcBorders>
              <w:left w:val="double" w:sz="4" w:space="0" w:color="auto"/>
            </w:tcBorders>
          </w:tcPr>
          <w:p w14:paraId="37038DE7" w14:textId="77777777" w:rsidR="004A123F" w:rsidRPr="000E3C10" w:rsidRDefault="004A123F" w:rsidP="006A1CE3">
            <w:pPr>
              <w:rPr>
                <w:rFonts w:asciiTheme="minorEastAsia" w:eastAsiaTheme="minorEastAsia" w:hAnsiTheme="minorEastAsia"/>
              </w:rPr>
            </w:pPr>
            <w:r w:rsidRPr="000E3C10">
              <w:rPr>
                <w:rFonts w:asciiTheme="minorEastAsia" w:eastAsiaTheme="minorEastAsia" w:hAnsiTheme="minorEastAsia" w:hint="eastAsia"/>
              </w:rPr>
              <w:t>⑦</w:t>
            </w:r>
          </w:p>
        </w:tc>
        <w:tc>
          <w:tcPr>
            <w:tcW w:w="2430" w:type="dxa"/>
          </w:tcPr>
          <w:p w14:paraId="1E67B674" w14:textId="653E89D5" w:rsidR="004A123F" w:rsidRPr="000E3C10" w:rsidRDefault="008547D4" w:rsidP="006A1CE3">
            <w:pPr>
              <w:rPr>
                <w:rFonts w:asciiTheme="minorEastAsia" w:eastAsiaTheme="minorEastAsia" w:hAnsiTheme="minorEastAsia"/>
              </w:rPr>
            </w:pPr>
            <w:r w:rsidRPr="000E3C10">
              <w:rPr>
                <w:rFonts w:asciiTheme="minorEastAsia" w:eastAsiaTheme="minorEastAsia" w:hAnsiTheme="minorEastAsia" w:hint="eastAsia"/>
              </w:rPr>
              <w:t>評価項目一覧</w:t>
            </w:r>
          </w:p>
        </w:tc>
        <w:tc>
          <w:tcPr>
            <w:tcW w:w="878" w:type="dxa"/>
          </w:tcPr>
          <w:p w14:paraId="0BCF4A53" w14:textId="2B3A9562" w:rsidR="004A123F" w:rsidRPr="000E3C10" w:rsidRDefault="00F90631" w:rsidP="006A1CE3">
            <w:pPr>
              <w:jc w:val="right"/>
              <w:rPr>
                <w:rFonts w:asciiTheme="minorEastAsia" w:eastAsiaTheme="minorEastAsia" w:hAnsiTheme="minorEastAsia"/>
              </w:rPr>
            </w:pPr>
            <w:r w:rsidRPr="000E3C10">
              <w:rPr>
                <w:rFonts w:asciiTheme="minorEastAsia" w:eastAsiaTheme="minorEastAsia" w:hAnsiTheme="minorEastAsia" w:hint="eastAsia"/>
              </w:rPr>
              <w:t>4</w:t>
            </w:r>
            <w:r w:rsidR="004A123F" w:rsidRPr="000E3C10">
              <w:rPr>
                <w:rFonts w:asciiTheme="minorEastAsia" w:eastAsiaTheme="minorEastAsia" w:hAnsiTheme="minorEastAsia" w:hint="eastAsia"/>
              </w:rPr>
              <w:t>通</w:t>
            </w:r>
          </w:p>
        </w:tc>
        <w:tc>
          <w:tcPr>
            <w:tcW w:w="863" w:type="dxa"/>
            <w:tcBorders>
              <w:right w:val="double" w:sz="4" w:space="0" w:color="auto"/>
            </w:tcBorders>
          </w:tcPr>
          <w:p w14:paraId="2A62FEE3" w14:textId="77777777" w:rsidR="004A123F" w:rsidRPr="000E3C10" w:rsidRDefault="004A123F" w:rsidP="006A1CE3">
            <w:pPr>
              <w:rPr>
                <w:rFonts w:asciiTheme="minorEastAsia" w:eastAsiaTheme="minorEastAsia" w:hAnsiTheme="minorEastAsia"/>
              </w:rPr>
            </w:pPr>
          </w:p>
        </w:tc>
        <w:tc>
          <w:tcPr>
            <w:tcW w:w="531" w:type="dxa"/>
            <w:tcBorders>
              <w:left w:val="double" w:sz="4" w:space="0" w:color="auto"/>
            </w:tcBorders>
          </w:tcPr>
          <w:p w14:paraId="32D90ECD" w14:textId="77777777" w:rsidR="004A123F" w:rsidRPr="000E3C10" w:rsidRDefault="004A123F" w:rsidP="006A1CE3">
            <w:pPr>
              <w:rPr>
                <w:rFonts w:asciiTheme="minorEastAsia" w:eastAsiaTheme="minorEastAsia" w:hAnsiTheme="minorEastAsia"/>
              </w:rPr>
            </w:pPr>
            <w:r w:rsidRPr="000E3C10">
              <w:rPr>
                <w:rFonts w:asciiTheme="minorEastAsia" w:eastAsiaTheme="minorEastAsia" w:hAnsiTheme="minorEastAsia" w:hint="eastAsia"/>
              </w:rPr>
              <w:t>⑧</w:t>
            </w:r>
          </w:p>
        </w:tc>
        <w:tc>
          <w:tcPr>
            <w:tcW w:w="2399" w:type="dxa"/>
          </w:tcPr>
          <w:p w14:paraId="4C199B20" w14:textId="6F1927FF" w:rsidR="004A123F" w:rsidRPr="000E3C10" w:rsidRDefault="008547D4" w:rsidP="006A1CE3">
            <w:pPr>
              <w:rPr>
                <w:rFonts w:asciiTheme="minorEastAsia" w:eastAsiaTheme="minorEastAsia" w:hAnsiTheme="minorEastAsia"/>
              </w:rPr>
            </w:pPr>
            <w:r w:rsidRPr="000E3C10">
              <w:rPr>
                <w:rFonts w:asciiTheme="minorEastAsia" w:eastAsiaTheme="minorEastAsia" w:hAnsiTheme="minorEastAsia" w:hint="eastAsia"/>
              </w:rPr>
              <w:t>資格審査結果通知書の写し</w:t>
            </w:r>
          </w:p>
        </w:tc>
        <w:tc>
          <w:tcPr>
            <w:tcW w:w="926" w:type="dxa"/>
          </w:tcPr>
          <w:p w14:paraId="0D60ED80" w14:textId="77777777" w:rsidR="004A123F" w:rsidRPr="000E3C10" w:rsidRDefault="004A123F" w:rsidP="006A1CE3">
            <w:pPr>
              <w:jc w:val="right"/>
              <w:rPr>
                <w:rFonts w:asciiTheme="minorEastAsia" w:eastAsiaTheme="minorEastAsia" w:hAnsiTheme="minorEastAsia"/>
              </w:rPr>
            </w:pPr>
            <w:r w:rsidRPr="000E3C10">
              <w:rPr>
                <w:rFonts w:asciiTheme="minorEastAsia" w:eastAsiaTheme="minorEastAsia" w:hAnsiTheme="minorEastAsia" w:hint="eastAsia"/>
              </w:rPr>
              <w:t>1通</w:t>
            </w:r>
          </w:p>
        </w:tc>
        <w:tc>
          <w:tcPr>
            <w:tcW w:w="880" w:type="dxa"/>
            <w:tcBorders>
              <w:right w:val="double" w:sz="4" w:space="0" w:color="auto"/>
            </w:tcBorders>
          </w:tcPr>
          <w:p w14:paraId="5A83F6EE" w14:textId="77777777" w:rsidR="004A123F" w:rsidRPr="000E3C10" w:rsidRDefault="004A123F" w:rsidP="006A1CE3">
            <w:pPr>
              <w:rPr>
                <w:rFonts w:asciiTheme="minorEastAsia" w:eastAsiaTheme="minorEastAsia" w:hAnsiTheme="minorEastAsia"/>
              </w:rPr>
            </w:pPr>
          </w:p>
        </w:tc>
      </w:tr>
      <w:tr w:rsidR="004A123F" w:rsidRPr="000E3C10" w14:paraId="399BC30B" w14:textId="77777777" w:rsidTr="006A1CE3">
        <w:tc>
          <w:tcPr>
            <w:tcW w:w="531" w:type="dxa"/>
            <w:tcBorders>
              <w:left w:val="double" w:sz="4" w:space="0" w:color="auto"/>
              <w:bottom w:val="double" w:sz="4" w:space="0" w:color="auto"/>
            </w:tcBorders>
          </w:tcPr>
          <w:p w14:paraId="376AD711" w14:textId="77777777" w:rsidR="004A123F" w:rsidRPr="000E3C10" w:rsidRDefault="004A123F" w:rsidP="006A1CE3">
            <w:pPr>
              <w:rPr>
                <w:rFonts w:asciiTheme="minorEastAsia" w:eastAsiaTheme="minorEastAsia" w:hAnsiTheme="minorEastAsia"/>
              </w:rPr>
            </w:pPr>
            <w:r w:rsidRPr="000E3C10">
              <w:rPr>
                <w:rFonts w:asciiTheme="minorEastAsia" w:eastAsiaTheme="minorEastAsia" w:hAnsiTheme="minorEastAsia" w:hint="eastAsia"/>
              </w:rPr>
              <w:t>⑨</w:t>
            </w:r>
          </w:p>
        </w:tc>
        <w:tc>
          <w:tcPr>
            <w:tcW w:w="2430" w:type="dxa"/>
            <w:tcBorders>
              <w:bottom w:val="double" w:sz="4" w:space="0" w:color="auto"/>
            </w:tcBorders>
          </w:tcPr>
          <w:p w14:paraId="18C98789" w14:textId="77777777" w:rsidR="004A123F" w:rsidRPr="000E3C10" w:rsidRDefault="004A123F" w:rsidP="006A1CE3">
            <w:pPr>
              <w:rPr>
                <w:rFonts w:asciiTheme="minorEastAsia" w:eastAsiaTheme="minorEastAsia" w:hAnsiTheme="minorEastAsia"/>
              </w:rPr>
            </w:pPr>
            <w:r w:rsidRPr="000E3C10">
              <w:rPr>
                <w:rFonts w:asciiTheme="minorEastAsia" w:eastAsiaTheme="minorEastAsia" w:hAnsiTheme="minorEastAsia" w:hint="eastAsia"/>
              </w:rPr>
              <w:t>提案書受理票</w:t>
            </w:r>
          </w:p>
        </w:tc>
        <w:tc>
          <w:tcPr>
            <w:tcW w:w="878" w:type="dxa"/>
            <w:tcBorders>
              <w:bottom w:val="double" w:sz="4" w:space="0" w:color="auto"/>
            </w:tcBorders>
          </w:tcPr>
          <w:p w14:paraId="06615CE1" w14:textId="77777777" w:rsidR="004A123F" w:rsidRPr="000E3C10" w:rsidRDefault="004A123F" w:rsidP="006A1CE3">
            <w:pPr>
              <w:jc w:val="right"/>
              <w:rPr>
                <w:rFonts w:asciiTheme="minorEastAsia" w:eastAsiaTheme="minorEastAsia" w:hAnsiTheme="minorEastAsia"/>
              </w:rPr>
            </w:pPr>
            <w:r w:rsidRPr="000E3C10">
              <w:rPr>
                <w:rFonts w:asciiTheme="minorEastAsia" w:eastAsiaTheme="minorEastAsia" w:hAnsiTheme="minorEastAsia" w:hint="eastAsia"/>
              </w:rPr>
              <w:t>(本紙)</w:t>
            </w:r>
          </w:p>
        </w:tc>
        <w:tc>
          <w:tcPr>
            <w:tcW w:w="863" w:type="dxa"/>
            <w:tcBorders>
              <w:bottom w:val="double" w:sz="4" w:space="0" w:color="auto"/>
              <w:right w:val="double" w:sz="4" w:space="0" w:color="auto"/>
            </w:tcBorders>
          </w:tcPr>
          <w:p w14:paraId="6034C980" w14:textId="77777777" w:rsidR="004A123F" w:rsidRPr="000E3C10" w:rsidRDefault="004A123F" w:rsidP="006A1CE3">
            <w:pPr>
              <w:rPr>
                <w:rFonts w:asciiTheme="minorEastAsia" w:eastAsiaTheme="minorEastAsia" w:hAnsiTheme="minorEastAsia"/>
              </w:rPr>
            </w:pPr>
          </w:p>
        </w:tc>
        <w:tc>
          <w:tcPr>
            <w:tcW w:w="531" w:type="dxa"/>
            <w:tcBorders>
              <w:left w:val="double" w:sz="4" w:space="0" w:color="auto"/>
              <w:bottom w:val="double" w:sz="4" w:space="0" w:color="auto"/>
            </w:tcBorders>
          </w:tcPr>
          <w:p w14:paraId="64232251" w14:textId="77777777" w:rsidR="004A123F" w:rsidRPr="000E3C10" w:rsidRDefault="004A123F" w:rsidP="006A1CE3">
            <w:pPr>
              <w:rPr>
                <w:rFonts w:asciiTheme="minorEastAsia" w:eastAsiaTheme="minorEastAsia" w:hAnsiTheme="minorEastAsia"/>
              </w:rPr>
            </w:pPr>
          </w:p>
        </w:tc>
        <w:tc>
          <w:tcPr>
            <w:tcW w:w="2399" w:type="dxa"/>
            <w:tcBorders>
              <w:bottom w:val="double" w:sz="4" w:space="0" w:color="auto"/>
            </w:tcBorders>
          </w:tcPr>
          <w:p w14:paraId="32E87011" w14:textId="77777777" w:rsidR="004A123F" w:rsidRPr="000E3C10" w:rsidRDefault="004A123F" w:rsidP="006A1CE3">
            <w:pPr>
              <w:rPr>
                <w:rFonts w:asciiTheme="minorEastAsia" w:eastAsiaTheme="minorEastAsia" w:hAnsiTheme="minorEastAsia"/>
              </w:rPr>
            </w:pPr>
          </w:p>
        </w:tc>
        <w:tc>
          <w:tcPr>
            <w:tcW w:w="926" w:type="dxa"/>
            <w:tcBorders>
              <w:bottom w:val="double" w:sz="4" w:space="0" w:color="auto"/>
            </w:tcBorders>
          </w:tcPr>
          <w:p w14:paraId="1A201292" w14:textId="77777777" w:rsidR="004A123F" w:rsidRPr="000E3C10" w:rsidRDefault="004A123F" w:rsidP="006A1CE3">
            <w:pPr>
              <w:jc w:val="right"/>
              <w:rPr>
                <w:rFonts w:asciiTheme="minorEastAsia" w:eastAsiaTheme="minorEastAsia" w:hAnsiTheme="minorEastAsia"/>
              </w:rPr>
            </w:pPr>
          </w:p>
        </w:tc>
        <w:tc>
          <w:tcPr>
            <w:tcW w:w="880" w:type="dxa"/>
            <w:tcBorders>
              <w:bottom w:val="double" w:sz="4" w:space="0" w:color="auto"/>
              <w:right w:val="double" w:sz="4" w:space="0" w:color="auto"/>
            </w:tcBorders>
          </w:tcPr>
          <w:p w14:paraId="5B752F13" w14:textId="77777777" w:rsidR="004A123F" w:rsidRPr="000E3C10" w:rsidRDefault="004A123F" w:rsidP="006A1CE3">
            <w:pPr>
              <w:rPr>
                <w:rFonts w:asciiTheme="minorEastAsia" w:eastAsiaTheme="minorEastAsia" w:hAnsiTheme="minorEastAsia"/>
              </w:rPr>
            </w:pPr>
          </w:p>
        </w:tc>
      </w:tr>
    </w:tbl>
    <w:p w14:paraId="4EFB30FD" w14:textId="77777777" w:rsidR="004A123F" w:rsidRPr="000E3C10" w:rsidRDefault="004A123F" w:rsidP="004A123F">
      <w:pPr>
        <w:rPr>
          <w:rFonts w:asciiTheme="minorEastAsia" w:eastAsiaTheme="minorEastAsia" w:hAnsi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9"/>
        <w:gridCol w:w="1389"/>
        <w:gridCol w:w="3894"/>
      </w:tblGrid>
      <w:tr w:rsidR="000E3C10" w:rsidRPr="000E3C10" w14:paraId="317EB23E" w14:textId="77777777" w:rsidTr="006A1CE3">
        <w:tc>
          <w:tcPr>
            <w:tcW w:w="4039" w:type="dxa"/>
            <w:tcBorders>
              <w:top w:val="nil"/>
              <w:left w:val="nil"/>
              <w:bottom w:val="dashed" w:sz="4" w:space="0" w:color="auto"/>
              <w:right w:val="nil"/>
            </w:tcBorders>
          </w:tcPr>
          <w:p w14:paraId="15934104" w14:textId="77777777" w:rsidR="004A123F" w:rsidRPr="000E3C10" w:rsidRDefault="004A123F" w:rsidP="006A1CE3">
            <w:pPr>
              <w:rPr>
                <w:rFonts w:asciiTheme="minorEastAsia" w:eastAsiaTheme="minorEastAsia" w:hAnsiTheme="minorEastAsia"/>
              </w:rPr>
            </w:pPr>
          </w:p>
        </w:tc>
        <w:tc>
          <w:tcPr>
            <w:tcW w:w="1389" w:type="dxa"/>
            <w:vMerge w:val="restart"/>
            <w:tcBorders>
              <w:top w:val="nil"/>
              <w:left w:val="nil"/>
              <w:bottom w:val="nil"/>
              <w:right w:val="nil"/>
            </w:tcBorders>
            <w:vAlign w:val="center"/>
          </w:tcPr>
          <w:p w14:paraId="4D31E788" w14:textId="77777777" w:rsidR="004A123F" w:rsidRPr="000E3C10" w:rsidRDefault="004A123F" w:rsidP="006A1CE3">
            <w:pPr>
              <w:rPr>
                <w:rFonts w:asciiTheme="minorEastAsia" w:eastAsiaTheme="minorEastAsia" w:hAnsiTheme="minorEastAsia"/>
              </w:rPr>
            </w:pPr>
            <w:r w:rsidRPr="000E3C10">
              <w:rPr>
                <w:rFonts w:asciiTheme="minorEastAsia" w:eastAsiaTheme="minorEastAsia" w:hAnsiTheme="minorEastAsia" w:hint="eastAsia"/>
              </w:rPr>
              <w:t>切り取り</w:t>
            </w:r>
          </w:p>
        </w:tc>
        <w:tc>
          <w:tcPr>
            <w:tcW w:w="3894" w:type="dxa"/>
            <w:tcBorders>
              <w:top w:val="nil"/>
              <w:left w:val="nil"/>
              <w:bottom w:val="dashed" w:sz="4" w:space="0" w:color="auto"/>
              <w:right w:val="nil"/>
            </w:tcBorders>
          </w:tcPr>
          <w:p w14:paraId="0E8C2546" w14:textId="77777777" w:rsidR="004A123F" w:rsidRPr="000E3C10" w:rsidRDefault="004A123F" w:rsidP="006A1CE3">
            <w:pPr>
              <w:rPr>
                <w:rFonts w:asciiTheme="minorEastAsia" w:eastAsiaTheme="minorEastAsia" w:hAnsiTheme="minorEastAsia"/>
              </w:rPr>
            </w:pPr>
          </w:p>
        </w:tc>
      </w:tr>
      <w:tr w:rsidR="000E3C10" w:rsidRPr="000E3C10" w14:paraId="11D23BB3" w14:textId="77777777" w:rsidTr="006A1CE3">
        <w:tc>
          <w:tcPr>
            <w:tcW w:w="4039" w:type="dxa"/>
            <w:tcBorders>
              <w:top w:val="dashed" w:sz="4" w:space="0" w:color="auto"/>
              <w:left w:val="nil"/>
              <w:bottom w:val="nil"/>
              <w:right w:val="nil"/>
            </w:tcBorders>
          </w:tcPr>
          <w:p w14:paraId="6488B6C2" w14:textId="77777777" w:rsidR="004A123F" w:rsidRPr="000E3C10" w:rsidRDefault="004A123F" w:rsidP="006A1CE3">
            <w:pPr>
              <w:rPr>
                <w:rFonts w:asciiTheme="minorEastAsia" w:eastAsiaTheme="minorEastAsia" w:hAnsiTheme="minorEastAsia"/>
              </w:rPr>
            </w:pPr>
          </w:p>
        </w:tc>
        <w:tc>
          <w:tcPr>
            <w:tcW w:w="1389" w:type="dxa"/>
            <w:vMerge/>
            <w:tcBorders>
              <w:left w:val="nil"/>
              <w:bottom w:val="nil"/>
              <w:right w:val="nil"/>
            </w:tcBorders>
          </w:tcPr>
          <w:p w14:paraId="6BD82031" w14:textId="77777777" w:rsidR="004A123F" w:rsidRPr="000E3C10" w:rsidRDefault="004A123F" w:rsidP="006A1CE3">
            <w:pPr>
              <w:rPr>
                <w:rFonts w:asciiTheme="minorEastAsia" w:eastAsiaTheme="minorEastAsia" w:hAnsiTheme="minorEastAsia"/>
              </w:rPr>
            </w:pPr>
          </w:p>
        </w:tc>
        <w:tc>
          <w:tcPr>
            <w:tcW w:w="3894" w:type="dxa"/>
            <w:tcBorders>
              <w:top w:val="dashed" w:sz="4" w:space="0" w:color="auto"/>
              <w:left w:val="nil"/>
              <w:bottom w:val="nil"/>
              <w:right w:val="nil"/>
            </w:tcBorders>
          </w:tcPr>
          <w:p w14:paraId="5D57F155" w14:textId="77777777" w:rsidR="004A123F" w:rsidRPr="000E3C10" w:rsidRDefault="004A123F" w:rsidP="006A1CE3">
            <w:pPr>
              <w:rPr>
                <w:rFonts w:asciiTheme="minorEastAsia" w:eastAsiaTheme="minorEastAsia" w:hAnsiTheme="minorEastAsia"/>
              </w:rPr>
            </w:pPr>
          </w:p>
        </w:tc>
      </w:tr>
    </w:tbl>
    <w:p w14:paraId="4948F222" w14:textId="77777777" w:rsidR="004A123F" w:rsidRPr="000E3C10" w:rsidRDefault="004A123F" w:rsidP="004A123F">
      <w:pPr>
        <w:rPr>
          <w:rFonts w:asciiTheme="minorEastAsia" w:eastAsiaTheme="minorEastAsia" w:hAnsiTheme="minorEastAsia"/>
          <w:u w:val="single"/>
        </w:rPr>
      </w:pPr>
      <w:r w:rsidRPr="000E3C10">
        <w:rPr>
          <w:rFonts w:asciiTheme="minorEastAsia" w:eastAsiaTheme="minorEastAsia" w:hAnsiTheme="minorEastAsia" w:hint="eastAsia"/>
          <w:u w:val="single"/>
        </w:rPr>
        <w:t xml:space="preserve">提案書受理番号　　　　　　　　　　</w:t>
      </w:r>
    </w:p>
    <w:p w14:paraId="0E7DCD5C" w14:textId="77777777" w:rsidR="004A123F" w:rsidRPr="000E3C10" w:rsidRDefault="004A123F" w:rsidP="004A123F">
      <w:pPr>
        <w:rPr>
          <w:rFonts w:asciiTheme="minorEastAsia" w:eastAsiaTheme="minorEastAsia" w:hAnsiTheme="minorEastAsia"/>
        </w:rPr>
      </w:pPr>
    </w:p>
    <w:p w14:paraId="154FB600" w14:textId="636DF0B2" w:rsidR="004A123F" w:rsidRPr="000E3C10" w:rsidRDefault="004A123F" w:rsidP="005A729D">
      <w:pPr>
        <w:jc w:val="center"/>
        <w:rPr>
          <w:rFonts w:asciiTheme="minorEastAsia" w:eastAsiaTheme="minorEastAsia" w:hAnsiTheme="minorEastAsia"/>
        </w:rPr>
      </w:pPr>
      <w:r w:rsidRPr="000E3C10">
        <w:rPr>
          <w:rFonts w:asciiTheme="minorEastAsia" w:eastAsiaTheme="minorEastAsia" w:hAnsiTheme="minorEastAsia" w:hint="eastAsia"/>
        </w:rPr>
        <w:t>提案書受理票</w:t>
      </w:r>
    </w:p>
    <w:p w14:paraId="2E05C869" w14:textId="77777777" w:rsidR="004A123F" w:rsidRPr="000E3C10" w:rsidRDefault="004A123F" w:rsidP="004A123F">
      <w:pPr>
        <w:jc w:val="right"/>
        <w:rPr>
          <w:rFonts w:asciiTheme="minorEastAsia" w:eastAsiaTheme="minorEastAsia" w:hAnsiTheme="minorEastAsia"/>
        </w:rPr>
      </w:pPr>
      <w:r w:rsidRPr="000E3C10">
        <w:rPr>
          <w:rFonts w:asciiTheme="minorEastAsia" w:eastAsiaTheme="minorEastAsia" w:hAnsiTheme="minorEastAsia" w:hint="eastAsia"/>
        </w:rPr>
        <w:t xml:space="preserve">　　年　　月　　日</w:t>
      </w:r>
    </w:p>
    <w:p w14:paraId="50CB0AE4" w14:textId="49802432" w:rsidR="004A123F" w:rsidRPr="000E3C10" w:rsidRDefault="004A123F" w:rsidP="004A123F">
      <w:pPr>
        <w:rPr>
          <w:rFonts w:asciiTheme="minorEastAsia" w:eastAsiaTheme="minorEastAsia" w:hAnsiTheme="minorEastAsia"/>
        </w:rPr>
      </w:pPr>
      <w:r w:rsidRPr="000E3C10">
        <w:rPr>
          <w:rFonts w:asciiTheme="minorEastAsia" w:eastAsiaTheme="minorEastAsia" w:hAnsiTheme="minorEastAsia" w:hint="eastAsia"/>
          <w:u w:val="single"/>
        </w:rPr>
        <w:t>件　名　「マイナンバー取扱業務</w:t>
      </w:r>
      <w:r w:rsidRPr="000E3C10">
        <w:rPr>
          <w:rFonts w:asciiTheme="minorEastAsia" w:eastAsiaTheme="minorEastAsia" w:hAnsiTheme="minorEastAsia"/>
          <w:u w:val="single"/>
        </w:rPr>
        <w:t>」</w:t>
      </w:r>
    </w:p>
    <w:p w14:paraId="44969DA7" w14:textId="53F96CC0" w:rsidR="004A123F" w:rsidRPr="000E3C10" w:rsidRDefault="004A123F" w:rsidP="004A123F">
      <w:pPr>
        <w:rPr>
          <w:rFonts w:asciiTheme="minorEastAsia" w:eastAsiaTheme="minorEastAsia" w:hAnsiTheme="minorEastAsia"/>
        </w:rPr>
      </w:pPr>
      <w:r w:rsidRPr="000E3C10">
        <w:rPr>
          <w:rFonts w:asciiTheme="minorEastAsia" w:eastAsiaTheme="minorEastAsia" w:hAnsiTheme="minorEastAsia" w:hint="eastAsia"/>
          <w:u w:val="single"/>
        </w:rPr>
        <w:t xml:space="preserve">法人名（入札者が記載）：　　　　　　　　　　　　　　　　　　　　　　　　</w:t>
      </w:r>
    </w:p>
    <w:p w14:paraId="442ACA78" w14:textId="22CDF2BE" w:rsidR="004A123F" w:rsidRPr="000E3C10" w:rsidRDefault="004A123F" w:rsidP="004A123F">
      <w:pPr>
        <w:rPr>
          <w:rFonts w:asciiTheme="minorEastAsia" w:eastAsiaTheme="minorEastAsia" w:hAnsiTheme="minorEastAsia"/>
        </w:rPr>
      </w:pPr>
      <w:r w:rsidRPr="000E3C10">
        <w:rPr>
          <w:rFonts w:asciiTheme="minorEastAsia" w:eastAsiaTheme="minorEastAsia" w:hAnsiTheme="minorEastAsia" w:hint="eastAsia"/>
          <w:u w:val="single"/>
        </w:rPr>
        <w:t>担当者名（入札者が記載）：　　　　　　　　　　　　　　　　　　　　　　　殿</w:t>
      </w:r>
    </w:p>
    <w:p w14:paraId="38A646B8" w14:textId="77777777" w:rsidR="004A123F" w:rsidRPr="000E3C10" w:rsidRDefault="004A123F" w:rsidP="004A123F">
      <w:pPr>
        <w:ind w:firstLineChars="100" w:firstLine="210"/>
        <w:rPr>
          <w:rFonts w:asciiTheme="minorEastAsia" w:eastAsiaTheme="minorEastAsia" w:hAnsiTheme="minorEastAsia"/>
        </w:rPr>
      </w:pPr>
      <w:r w:rsidRPr="000E3C10">
        <w:rPr>
          <w:rFonts w:asciiTheme="minorEastAsia" w:eastAsiaTheme="minorEastAsia" w:hAnsiTheme="minorEastAsia" w:hint="eastAsia"/>
        </w:rPr>
        <w:t>貴殿から提出された標記提案書を受理しました。</w:t>
      </w:r>
    </w:p>
    <w:p w14:paraId="6E3067B8" w14:textId="77777777" w:rsidR="004A123F" w:rsidRPr="000E3C10" w:rsidRDefault="004A123F" w:rsidP="004A123F">
      <w:pPr>
        <w:rPr>
          <w:rFonts w:asciiTheme="minorEastAsia" w:eastAsiaTheme="minorEastAsia" w:hAnsiTheme="minorEastAsia"/>
        </w:rPr>
      </w:pPr>
    </w:p>
    <w:p w14:paraId="5207F222" w14:textId="77777777" w:rsidR="004A123F" w:rsidRPr="000E3C10" w:rsidRDefault="004A123F" w:rsidP="004A123F">
      <w:pPr>
        <w:jc w:val="right"/>
        <w:rPr>
          <w:rFonts w:asciiTheme="minorEastAsia" w:eastAsiaTheme="minorEastAsia" w:hAnsiTheme="minorEastAsia"/>
        </w:rPr>
      </w:pPr>
      <w:r w:rsidRPr="000E3C10">
        <w:rPr>
          <w:rFonts w:asciiTheme="minorEastAsia" w:eastAsiaTheme="minorEastAsia" w:hAnsiTheme="minorEastAsia" w:hint="eastAsia"/>
        </w:rPr>
        <w:t>独立行政法人情報処理推進機構　財務部経理グループ</w:t>
      </w:r>
    </w:p>
    <w:p w14:paraId="15E0D899" w14:textId="77777777" w:rsidR="004A123F" w:rsidRPr="000E3C10" w:rsidRDefault="004A123F" w:rsidP="004A123F">
      <w:pPr>
        <w:jc w:val="right"/>
        <w:rPr>
          <w:rFonts w:asciiTheme="minorEastAsia" w:eastAsiaTheme="minorEastAsia" w:hAnsiTheme="minorEastAsia"/>
        </w:rPr>
      </w:pPr>
    </w:p>
    <w:p w14:paraId="3B368334" w14:textId="083B41A7" w:rsidR="004A123F" w:rsidRPr="000E3C10" w:rsidRDefault="004A123F" w:rsidP="005A729D">
      <w:pPr>
        <w:jc w:val="right"/>
        <w:rPr>
          <w:rFonts w:asciiTheme="minorEastAsia" w:eastAsiaTheme="minorEastAsia" w:hAnsiTheme="minorEastAsia"/>
        </w:rPr>
      </w:pPr>
      <w:r w:rsidRPr="000E3C10">
        <w:rPr>
          <w:rFonts w:asciiTheme="minorEastAsia" w:eastAsiaTheme="minorEastAsia" w:hAnsiTheme="minorEastAsia" w:hint="eastAsia"/>
        </w:rPr>
        <w:t xml:space="preserve">　　　担当者名：　　　　　　　　　　　</w:t>
      </w:r>
      <w:r w:rsidR="00D2505D" w:rsidRPr="000E3C10">
        <w:rPr>
          <w:rFonts w:ascii="ＭＳ 明朝" w:hAnsi="ＭＳ 明朝" w:hint="eastAsia"/>
        </w:rPr>
        <w:t xml:space="preserve">　㊞</w:t>
      </w:r>
    </w:p>
    <w:p w14:paraId="355439DB" w14:textId="77777777" w:rsidR="004A123F" w:rsidRPr="000E3C10" w:rsidRDefault="004A123F" w:rsidP="004A123F">
      <w:pPr>
        <w:rPr>
          <w:rFonts w:asciiTheme="minorEastAsia" w:eastAsiaTheme="minorEastAsia" w:hAnsiTheme="minorEastAsia"/>
        </w:rPr>
      </w:pPr>
      <w:r w:rsidRPr="000E3C10">
        <w:rPr>
          <w:rFonts w:asciiTheme="minorEastAsia" w:eastAsiaTheme="minorEastAsia" w:hAnsiTheme="minorEastAsia" w:hint="eastAsia"/>
        </w:rPr>
        <w:lastRenderedPageBreak/>
        <w:t>（参　考）</w:t>
      </w:r>
    </w:p>
    <w:p w14:paraId="7B3C69D6" w14:textId="77777777" w:rsidR="004A123F" w:rsidRPr="000E3C10" w:rsidRDefault="004A123F" w:rsidP="004A123F">
      <w:pPr>
        <w:jc w:val="center"/>
        <w:rPr>
          <w:rFonts w:asciiTheme="minorEastAsia" w:eastAsiaTheme="minorEastAsia" w:hAnsiTheme="minorEastAsia"/>
        </w:rPr>
      </w:pPr>
      <w:r w:rsidRPr="000E3C10">
        <w:rPr>
          <w:rFonts w:asciiTheme="minorEastAsia" w:eastAsiaTheme="minorEastAsia" w:hAnsiTheme="minorEastAsia" w:hint="eastAsia"/>
        </w:rPr>
        <w:t>予算決算及び会計令【抜粋】</w:t>
      </w:r>
    </w:p>
    <w:p w14:paraId="57B52A6E" w14:textId="77777777" w:rsidR="004A123F" w:rsidRPr="000E3C10" w:rsidRDefault="004A123F" w:rsidP="004A123F">
      <w:pPr>
        <w:rPr>
          <w:rFonts w:asciiTheme="minorEastAsia" w:eastAsiaTheme="minorEastAsia" w:hAnsiTheme="minorEastAsia"/>
        </w:rPr>
      </w:pPr>
    </w:p>
    <w:p w14:paraId="5C29A92F" w14:textId="77777777" w:rsidR="004A123F" w:rsidRPr="000E3C10" w:rsidRDefault="004A123F" w:rsidP="004A123F">
      <w:pPr>
        <w:rPr>
          <w:rFonts w:asciiTheme="minorEastAsia" w:eastAsiaTheme="minorEastAsia" w:hAnsiTheme="minorEastAsia"/>
        </w:rPr>
      </w:pPr>
    </w:p>
    <w:p w14:paraId="454C4724" w14:textId="77777777" w:rsidR="004A123F" w:rsidRPr="000E3C10" w:rsidRDefault="004A123F" w:rsidP="004A123F">
      <w:pPr>
        <w:rPr>
          <w:rFonts w:asciiTheme="minorEastAsia" w:eastAsiaTheme="minorEastAsia" w:hAnsiTheme="minorEastAsia"/>
        </w:rPr>
      </w:pPr>
      <w:r w:rsidRPr="000E3C10">
        <w:rPr>
          <w:rFonts w:asciiTheme="minorEastAsia" w:eastAsiaTheme="minorEastAsia" w:hAnsiTheme="minorEastAsia"/>
        </w:rPr>
        <w:t xml:space="preserve">（一般競争に参加させることができない者） </w:t>
      </w:r>
    </w:p>
    <w:p w14:paraId="1A520C78" w14:textId="77777777" w:rsidR="004A123F" w:rsidRPr="000E3C10" w:rsidRDefault="004A123F" w:rsidP="004A123F">
      <w:pPr>
        <w:ind w:left="170" w:hangingChars="81" w:hanging="170"/>
        <w:rPr>
          <w:rFonts w:asciiTheme="minorEastAsia" w:eastAsiaTheme="minorEastAsia" w:hAnsiTheme="minorEastAsia"/>
          <w:szCs w:val="20"/>
        </w:rPr>
      </w:pPr>
      <w:r w:rsidRPr="000E3C10">
        <w:rPr>
          <w:rFonts w:asciiTheme="minorEastAsia" w:eastAsiaTheme="minorEastAsia" w:hAnsiTheme="minorEastAsia"/>
        </w:rPr>
        <w:t>第</w:t>
      </w:r>
      <w:r w:rsidRPr="000E3C10">
        <w:rPr>
          <w:rFonts w:asciiTheme="minorEastAsia" w:eastAsiaTheme="minorEastAsia" w:hAnsiTheme="minorEastAsia" w:hint="eastAsia"/>
        </w:rPr>
        <w:t>70</w:t>
      </w:r>
      <w:r w:rsidRPr="000E3C10">
        <w:rPr>
          <w:rFonts w:asciiTheme="minorEastAsia" w:eastAsiaTheme="minorEastAsia" w:hAnsiTheme="minorEastAsia"/>
        </w:rPr>
        <w:t xml:space="preserve">条　</w:t>
      </w:r>
      <w:r w:rsidRPr="000E3C10">
        <w:rPr>
          <w:rFonts w:asciiTheme="minorEastAsia" w:eastAsiaTheme="minorEastAsia" w:hAnsiTheme="minorEastAsia" w:hint="eastAsia"/>
          <w:szCs w:val="20"/>
        </w:rPr>
        <w:t xml:space="preserve">契約担当官等は、売買、貸借、請負その他の契約につき会計法第二十九条の三第一項の競争（以下「一般競争」という。）に付するときは、特別の理由がある場合を除くほか、次の各号のいずれかに該当する者を参加させることができない。 </w:t>
      </w:r>
    </w:p>
    <w:p w14:paraId="58B509A5" w14:textId="77777777" w:rsidR="004A123F" w:rsidRPr="000E3C10" w:rsidRDefault="004A123F" w:rsidP="004A123F">
      <w:pPr>
        <w:ind w:firstLineChars="70" w:firstLine="147"/>
        <w:rPr>
          <w:rFonts w:asciiTheme="minorEastAsia" w:eastAsiaTheme="minorEastAsia" w:hAnsiTheme="minorEastAsia"/>
          <w:szCs w:val="20"/>
        </w:rPr>
      </w:pPr>
      <w:r w:rsidRPr="000E3C10">
        <w:rPr>
          <w:rFonts w:asciiTheme="minorEastAsia" w:eastAsiaTheme="minorEastAsia" w:hAnsiTheme="minorEastAsia" w:hint="eastAsia"/>
          <w:szCs w:val="20"/>
        </w:rPr>
        <w:t>一　当該契約を締結する能力を有しない者</w:t>
      </w:r>
    </w:p>
    <w:p w14:paraId="343FE5AB" w14:textId="77777777" w:rsidR="004A123F" w:rsidRPr="000E3C10" w:rsidRDefault="004A123F" w:rsidP="004A123F">
      <w:pPr>
        <w:ind w:firstLineChars="70" w:firstLine="147"/>
        <w:rPr>
          <w:rFonts w:asciiTheme="minorEastAsia" w:eastAsiaTheme="minorEastAsia" w:hAnsiTheme="minorEastAsia"/>
          <w:szCs w:val="20"/>
        </w:rPr>
      </w:pPr>
      <w:r w:rsidRPr="000E3C10">
        <w:rPr>
          <w:rFonts w:asciiTheme="minorEastAsia" w:eastAsiaTheme="minorEastAsia" w:hAnsiTheme="minorEastAsia" w:hint="eastAsia"/>
          <w:szCs w:val="20"/>
        </w:rPr>
        <w:t>二　破産手続開始の決定を受けて復権を得ない者</w:t>
      </w:r>
    </w:p>
    <w:p w14:paraId="125AAC16" w14:textId="77777777" w:rsidR="004A123F" w:rsidRPr="000E3C10" w:rsidRDefault="004A123F" w:rsidP="004A123F">
      <w:pPr>
        <w:ind w:leftChars="69" w:left="292" w:hangingChars="70" w:hanging="147"/>
        <w:rPr>
          <w:rFonts w:asciiTheme="minorEastAsia" w:eastAsiaTheme="minorEastAsia" w:hAnsiTheme="minorEastAsia"/>
        </w:rPr>
      </w:pPr>
      <w:r w:rsidRPr="000E3C10">
        <w:rPr>
          <w:rFonts w:asciiTheme="minorEastAsia" w:eastAsiaTheme="minorEastAsia" w:hAnsiTheme="minorEastAsia" w:hint="eastAsia"/>
          <w:szCs w:val="20"/>
        </w:rPr>
        <w:t>三　暴力団員による不当な行為の防止等に関する法律（平成三年法律第七十七号）第三十二条第一項各号に掲げる者</w:t>
      </w:r>
      <w:r w:rsidRPr="000E3C10">
        <w:rPr>
          <w:rFonts w:asciiTheme="minorEastAsia" w:eastAsiaTheme="minorEastAsia" w:hAnsiTheme="minorEastAsia"/>
        </w:rPr>
        <w:t xml:space="preserve"> </w:t>
      </w:r>
    </w:p>
    <w:p w14:paraId="3B888F1A" w14:textId="77777777" w:rsidR="004A123F" w:rsidRPr="000E3C10" w:rsidRDefault="004A123F" w:rsidP="004A123F">
      <w:pPr>
        <w:rPr>
          <w:rFonts w:asciiTheme="minorEastAsia" w:eastAsiaTheme="minorEastAsia" w:hAnsiTheme="minorEastAsia"/>
        </w:rPr>
      </w:pPr>
    </w:p>
    <w:p w14:paraId="00E69A63" w14:textId="77777777" w:rsidR="004A123F" w:rsidRPr="000E3C10" w:rsidRDefault="004A123F" w:rsidP="004A123F">
      <w:pPr>
        <w:rPr>
          <w:rFonts w:asciiTheme="minorEastAsia" w:eastAsiaTheme="minorEastAsia" w:hAnsiTheme="minorEastAsia"/>
        </w:rPr>
      </w:pPr>
      <w:r w:rsidRPr="000E3C10">
        <w:rPr>
          <w:rFonts w:asciiTheme="minorEastAsia" w:eastAsiaTheme="minorEastAsia" w:hAnsiTheme="minorEastAsia"/>
        </w:rPr>
        <w:t xml:space="preserve">（一般競争に参加させないことができる者） </w:t>
      </w:r>
    </w:p>
    <w:p w14:paraId="29BD7573" w14:textId="77777777" w:rsidR="004A123F" w:rsidRPr="000E3C10" w:rsidRDefault="004A123F" w:rsidP="004A123F">
      <w:pPr>
        <w:ind w:left="170" w:hangingChars="81" w:hanging="170"/>
        <w:rPr>
          <w:rFonts w:asciiTheme="minorEastAsia" w:eastAsiaTheme="minorEastAsia" w:hAnsiTheme="minorEastAsia"/>
          <w:szCs w:val="20"/>
        </w:rPr>
      </w:pPr>
      <w:r w:rsidRPr="000E3C10">
        <w:rPr>
          <w:rFonts w:asciiTheme="minorEastAsia" w:eastAsiaTheme="minorEastAsia" w:hAnsiTheme="minorEastAsia"/>
        </w:rPr>
        <w:t>第</w:t>
      </w:r>
      <w:r w:rsidRPr="000E3C10">
        <w:rPr>
          <w:rFonts w:asciiTheme="minorEastAsia" w:eastAsiaTheme="minorEastAsia" w:hAnsiTheme="minorEastAsia" w:hint="eastAsia"/>
        </w:rPr>
        <w:t>71</w:t>
      </w:r>
      <w:r w:rsidRPr="000E3C10">
        <w:rPr>
          <w:rFonts w:asciiTheme="minorEastAsia" w:eastAsiaTheme="minorEastAsia" w:hAnsiTheme="minorEastAsia"/>
        </w:rPr>
        <w:t xml:space="preserve">条　</w:t>
      </w:r>
      <w:r w:rsidRPr="000E3C10">
        <w:rPr>
          <w:rFonts w:asciiTheme="minorEastAsia" w:eastAsiaTheme="minorEastAsia" w:hAnsiTheme="minorEastAsia" w:hint="eastAsia"/>
          <w:szCs w:val="20"/>
        </w:rPr>
        <w:t xml:space="preserve">契約担当官等は、一般競争に参加しようとする者が次の各号のいずれかに該当すると認められるときは、その者について三年以内の期間を定めて一般競争に参加させないことができる。その者を代理人、支配人その他の使用人として使用する者についても、また同様とする。 </w:t>
      </w:r>
    </w:p>
    <w:p w14:paraId="644F7A11" w14:textId="77777777" w:rsidR="004A123F" w:rsidRPr="000E3C10" w:rsidRDefault="004A123F" w:rsidP="004A123F">
      <w:pPr>
        <w:ind w:leftChars="68" w:left="311" w:hangingChars="80" w:hanging="168"/>
        <w:rPr>
          <w:rFonts w:asciiTheme="minorEastAsia" w:eastAsiaTheme="minorEastAsia" w:hAnsiTheme="minorEastAsia"/>
          <w:szCs w:val="20"/>
        </w:rPr>
      </w:pPr>
      <w:r w:rsidRPr="000E3C10">
        <w:rPr>
          <w:rFonts w:asciiTheme="minorEastAsia" w:eastAsiaTheme="minorEastAsia" w:hAnsiTheme="minorEastAsia" w:hint="eastAsia"/>
          <w:szCs w:val="20"/>
        </w:rPr>
        <w:t>一　契約の履行に当たり故意に工事、製造その他の役務を粗雑に行い、又は物件の品質若しくは数量に関して不正の行為をしたとき。</w:t>
      </w:r>
    </w:p>
    <w:p w14:paraId="580AD9D8" w14:textId="77777777" w:rsidR="004A123F" w:rsidRPr="000E3C10" w:rsidRDefault="004A123F" w:rsidP="004A123F">
      <w:pPr>
        <w:ind w:leftChars="81" w:left="313" w:hangingChars="68" w:hanging="143"/>
        <w:rPr>
          <w:rFonts w:asciiTheme="minorEastAsia" w:eastAsiaTheme="minorEastAsia" w:hAnsiTheme="minorEastAsia"/>
          <w:szCs w:val="20"/>
        </w:rPr>
      </w:pPr>
      <w:r w:rsidRPr="000E3C10">
        <w:rPr>
          <w:rFonts w:asciiTheme="minorEastAsia" w:eastAsiaTheme="minorEastAsia" w:hAnsiTheme="minorEastAsia" w:hint="eastAsia"/>
          <w:szCs w:val="20"/>
        </w:rPr>
        <w:t>二　公正な競争の執行を妨げたとき又は公正な価格を害し若しくは不正の利益を得るために連合したとき。</w:t>
      </w:r>
    </w:p>
    <w:p w14:paraId="335418C6" w14:textId="77777777" w:rsidR="004A123F" w:rsidRPr="000E3C10" w:rsidRDefault="004A123F" w:rsidP="004A123F">
      <w:pPr>
        <w:ind w:firstLineChars="81" w:firstLine="170"/>
        <w:rPr>
          <w:rFonts w:asciiTheme="minorEastAsia" w:eastAsiaTheme="minorEastAsia" w:hAnsiTheme="minorEastAsia"/>
          <w:szCs w:val="20"/>
        </w:rPr>
      </w:pPr>
      <w:r w:rsidRPr="000E3C10">
        <w:rPr>
          <w:rFonts w:asciiTheme="minorEastAsia" w:eastAsiaTheme="minorEastAsia" w:hAnsiTheme="minorEastAsia" w:hint="eastAsia"/>
          <w:szCs w:val="20"/>
        </w:rPr>
        <w:t>三　落札者が契約を結ぶこと又は契約者が契約を履行することを妨げたとき。</w:t>
      </w:r>
    </w:p>
    <w:p w14:paraId="3C472D96" w14:textId="77777777" w:rsidR="004A123F" w:rsidRPr="000E3C10" w:rsidRDefault="004A123F" w:rsidP="004A123F">
      <w:pPr>
        <w:ind w:firstLineChars="81" w:firstLine="170"/>
        <w:rPr>
          <w:rFonts w:asciiTheme="minorEastAsia" w:eastAsiaTheme="minorEastAsia" w:hAnsiTheme="minorEastAsia"/>
          <w:szCs w:val="20"/>
        </w:rPr>
      </w:pPr>
      <w:r w:rsidRPr="000E3C10">
        <w:rPr>
          <w:rFonts w:asciiTheme="minorEastAsia" w:eastAsiaTheme="minorEastAsia" w:hAnsiTheme="minorEastAsia" w:hint="eastAsia"/>
          <w:szCs w:val="20"/>
        </w:rPr>
        <w:t>四　監督又は検査の実施に当たり職員の職務の執行を妨げたとき。</w:t>
      </w:r>
    </w:p>
    <w:p w14:paraId="11AC9C2D" w14:textId="77777777" w:rsidR="004A123F" w:rsidRPr="000E3C10" w:rsidRDefault="004A123F" w:rsidP="004A123F">
      <w:pPr>
        <w:ind w:firstLineChars="81" w:firstLine="170"/>
        <w:rPr>
          <w:rFonts w:asciiTheme="minorEastAsia" w:eastAsiaTheme="minorEastAsia" w:hAnsiTheme="minorEastAsia"/>
          <w:szCs w:val="20"/>
        </w:rPr>
      </w:pPr>
      <w:r w:rsidRPr="000E3C10">
        <w:rPr>
          <w:rFonts w:asciiTheme="minorEastAsia" w:eastAsiaTheme="minorEastAsia" w:hAnsiTheme="minorEastAsia" w:hint="eastAsia"/>
          <w:szCs w:val="20"/>
        </w:rPr>
        <w:t>五　正当な理由がなくて契約を履行しなかつたとき。</w:t>
      </w:r>
    </w:p>
    <w:p w14:paraId="25F0252B" w14:textId="77777777" w:rsidR="004A123F" w:rsidRPr="000E3C10" w:rsidRDefault="004A123F" w:rsidP="004A123F">
      <w:pPr>
        <w:ind w:leftChars="81" w:left="313" w:hangingChars="68" w:hanging="143"/>
        <w:rPr>
          <w:rFonts w:asciiTheme="minorEastAsia" w:eastAsiaTheme="minorEastAsia" w:hAnsiTheme="minorEastAsia"/>
          <w:szCs w:val="20"/>
        </w:rPr>
      </w:pPr>
      <w:r w:rsidRPr="000E3C10">
        <w:rPr>
          <w:rFonts w:asciiTheme="minorEastAsia" w:eastAsiaTheme="minorEastAsia" w:hAnsiTheme="minorEastAsia" w:hint="eastAsia"/>
          <w:szCs w:val="20"/>
        </w:rPr>
        <w:t>六　契約により、契約の後に代価の額を確定する場合において、当該代価の請求を故意に虚偽の事実に基づき過大な額で行つたとき。</w:t>
      </w:r>
    </w:p>
    <w:p w14:paraId="08CEACA7" w14:textId="77777777" w:rsidR="004A123F" w:rsidRPr="000E3C10" w:rsidRDefault="004A123F" w:rsidP="004A123F">
      <w:pPr>
        <w:ind w:leftChars="81" w:left="313" w:hangingChars="68" w:hanging="143"/>
        <w:rPr>
          <w:rFonts w:asciiTheme="minorEastAsia" w:eastAsiaTheme="minorEastAsia" w:hAnsiTheme="minorEastAsia"/>
          <w:szCs w:val="20"/>
        </w:rPr>
      </w:pPr>
      <w:r w:rsidRPr="000E3C10">
        <w:rPr>
          <w:rFonts w:asciiTheme="minorEastAsia" w:eastAsiaTheme="minorEastAsia" w:hAnsiTheme="minorEastAsia" w:hint="eastAsia"/>
          <w:szCs w:val="20"/>
        </w:rPr>
        <w:t>七　この項（この号を除く。）の規定により一般競争に参加できないこととされている者を契約の締結又は契約の履行に当たり、代理人、支配人その他の使用人として使用したとき。</w:t>
      </w:r>
    </w:p>
    <w:p w14:paraId="7BC247D3" w14:textId="77777777" w:rsidR="004A123F" w:rsidRPr="000E3C10" w:rsidRDefault="004A123F" w:rsidP="004A123F">
      <w:pPr>
        <w:ind w:left="210" w:hangingChars="100" w:hanging="210"/>
        <w:rPr>
          <w:rFonts w:asciiTheme="minorEastAsia" w:eastAsiaTheme="minorEastAsia" w:hAnsiTheme="minorEastAsia"/>
          <w:b/>
          <w:szCs w:val="21"/>
        </w:rPr>
      </w:pPr>
      <w:r w:rsidRPr="000E3C10">
        <w:rPr>
          <w:rFonts w:asciiTheme="minorEastAsia" w:eastAsiaTheme="minorEastAsia" w:hAnsiTheme="minorEastAsia" w:hint="eastAsia"/>
          <w:szCs w:val="20"/>
        </w:rPr>
        <w:t>2　契約担当官等は、前項の規定に該当する者を入札代理人として使用する者を一般競争に参加させないことができる。</w:t>
      </w:r>
    </w:p>
    <w:p w14:paraId="5BA7BAF1" w14:textId="481655E6" w:rsidR="0003722A" w:rsidRPr="000E3C10" w:rsidRDefault="0003722A">
      <w:pPr>
        <w:widowControl/>
        <w:jc w:val="left"/>
        <w:rPr>
          <w:rFonts w:asciiTheme="minorEastAsia" w:eastAsiaTheme="minorEastAsia" w:hAnsiTheme="minorEastAsia"/>
          <w:szCs w:val="22"/>
        </w:rPr>
      </w:pPr>
      <w:r w:rsidRPr="000E3C10">
        <w:rPr>
          <w:rFonts w:asciiTheme="minorEastAsia" w:eastAsiaTheme="minorEastAsia" w:hAnsiTheme="minorEastAsia"/>
          <w:szCs w:val="22"/>
        </w:rPr>
        <w:br w:type="page"/>
      </w:r>
    </w:p>
    <w:p w14:paraId="165314D9" w14:textId="77777777" w:rsidR="0003722A" w:rsidRPr="000E3C10" w:rsidRDefault="0003722A" w:rsidP="0003722A">
      <w:pPr>
        <w:snapToGrid w:val="0"/>
        <w:ind w:left="187"/>
        <w:jc w:val="right"/>
        <w:rPr>
          <w:rFonts w:asciiTheme="minorEastAsia" w:eastAsiaTheme="minorEastAsia" w:hAnsiTheme="minorEastAsia"/>
          <w:szCs w:val="21"/>
        </w:rPr>
      </w:pPr>
      <w:r w:rsidRPr="000E3C10">
        <w:rPr>
          <w:rFonts w:asciiTheme="minorEastAsia" w:eastAsiaTheme="minorEastAsia" w:hAnsiTheme="minorEastAsia" w:hint="eastAsia"/>
          <w:szCs w:val="21"/>
        </w:rPr>
        <w:lastRenderedPageBreak/>
        <w:t>（別掲）</w:t>
      </w:r>
    </w:p>
    <w:p w14:paraId="0C539902" w14:textId="77777777" w:rsidR="0003722A" w:rsidRPr="000E3C10" w:rsidRDefault="0003722A" w:rsidP="0003722A">
      <w:pPr>
        <w:snapToGrid w:val="0"/>
        <w:ind w:left="187"/>
        <w:jc w:val="right"/>
        <w:rPr>
          <w:rFonts w:asciiTheme="minorEastAsia" w:eastAsiaTheme="minorEastAsia" w:hAnsiTheme="minorEastAsia"/>
          <w:szCs w:val="21"/>
        </w:rPr>
      </w:pPr>
      <w:r w:rsidRPr="000E3C10">
        <w:rPr>
          <w:rFonts w:asciiTheme="minorEastAsia" w:eastAsiaTheme="minorEastAsia" w:hAnsiTheme="minorEastAsia" w:hint="eastAsia"/>
          <w:szCs w:val="21"/>
        </w:rPr>
        <w:t>年　月　日</w:t>
      </w:r>
    </w:p>
    <w:p w14:paraId="7E21A2D6" w14:textId="77777777" w:rsidR="0003722A" w:rsidRPr="000E3C10" w:rsidRDefault="0003722A" w:rsidP="0003722A">
      <w:pPr>
        <w:snapToGrid w:val="0"/>
        <w:ind w:left="187"/>
        <w:rPr>
          <w:rFonts w:asciiTheme="minorEastAsia" w:eastAsiaTheme="minorEastAsia" w:hAnsiTheme="minorEastAsia"/>
          <w:szCs w:val="21"/>
        </w:rPr>
      </w:pPr>
    </w:p>
    <w:p w14:paraId="6B70E606" w14:textId="77777777" w:rsidR="0003722A" w:rsidRPr="000E3C10" w:rsidRDefault="0003722A" w:rsidP="0003722A">
      <w:pPr>
        <w:snapToGrid w:val="0"/>
        <w:ind w:left="187"/>
        <w:rPr>
          <w:rFonts w:asciiTheme="minorEastAsia" w:eastAsiaTheme="minorEastAsia" w:hAnsiTheme="minorEastAsia"/>
          <w:szCs w:val="21"/>
        </w:rPr>
      </w:pPr>
    </w:p>
    <w:p w14:paraId="65355ECD" w14:textId="77777777" w:rsidR="0003722A" w:rsidRPr="000E3C10" w:rsidRDefault="0003722A" w:rsidP="0003722A">
      <w:pPr>
        <w:snapToGrid w:val="0"/>
        <w:ind w:left="187"/>
        <w:rPr>
          <w:rFonts w:asciiTheme="minorEastAsia" w:eastAsiaTheme="minorEastAsia" w:hAnsiTheme="minorEastAsia"/>
          <w:szCs w:val="21"/>
        </w:rPr>
      </w:pPr>
      <w:r w:rsidRPr="000E3C10">
        <w:rPr>
          <w:rFonts w:asciiTheme="minorEastAsia" w:eastAsiaTheme="minorEastAsia" w:hAnsiTheme="minorEastAsia" w:hint="eastAsia"/>
          <w:szCs w:val="21"/>
        </w:rPr>
        <w:t>独立行政法人情報処理推進機構</w:t>
      </w:r>
    </w:p>
    <w:p w14:paraId="4B82CA98" w14:textId="77777777" w:rsidR="0003722A" w:rsidRPr="000E3C10" w:rsidRDefault="0003722A" w:rsidP="0003722A">
      <w:pPr>
        <w:snapToGrid w:val="0"/>
        <w:ind w:left="187"/>
        <w:rPr>
          <w:rFonts w:asciiTheme="minorEastAsia" w:eastAsiaTheme="minorEastAsia" w:hAnsiTheme="minorEastAsia"/>
          <w:szCs w:val="21"/>
        </w:rPr>
      </w:pPr>
      <w:r w:rsidRPr="000E3C10">
        <w:rPr>
          <w:rFonts w:asciiTheme="minorEastAsia" w:eastAsiaTheme="minorEastAsia" w:hAnsiTheme="minorEastAsia" w:hint="eastAsia"/>
          <w:szCs w:val="21"/>
        </w:rPr>
        <w:t xml:space="preserve">　理事長　齊藤 裕　殿</w:t>
      </w:r>
    </w:p>
    <w:p w14:paraId="73A3072D" w14:textId="77777777" w:rsidR="0003722A" w:rsidRPr="000E3C10" w:rsidRDefault="0003722A" w:rsidP="0003722A">
      <w:pPr>
        <w:snapToGrid w:val="0"/>
        <w:ind w:left="187"/>
        <w:rPr>
          <w:rFonts w:asciiTheme="minorEastAsia" w:eastAsiaTheme="minorEastAsia" w:hAnsiTheme="minorEastAsia"/>
          <w:szCs w:val="21"/>
        </w:rPr>
      </w:pPr>
    </w:p>
    <w:p w14:paraId="50574102" w14:textId="77777777" w:rsidR="0003722A" w:rsidRPr="000E3C10" w:rsidRDefault="0003722A" w:rsidP="0003722A">
      <w:pPr>
        <w:snapToGrid w:val="0"/>
        <w:ind w:left="187"/>
        <w:rPr>
          <w:rFonts w:asciiTheme="minorEastAsia" w:eastAsiaTheme="minorEastAsia" w:hAnsiTheme="minorEastAsia"/>
          <w:szCs w:val="21"/>
        </w:rPr>
      </w:pPr>
    </w:p>
    <w:p w14:paraId="3E65C6B7" w14:textId="77777777" w:rsidR="0003722A" w:rsidRPr="000E3C10" w:rsidRDefault="0003722A" w:rsidP="0003722A">
      <w:pPr>
        <w:snapToGrid w:val="0"/>
        <w:ind w:left="187"/>
        <w:jc w:val="center"/>
        <w:rPr>
          <w:rFonts w:asciiTheme="minorEastAsia" w:eastAsiaTheme="minorEastAsia" w:hAnsiTheme="minorEastAsia"/>
          <w:szCs w:val="21"/>
        </w:rPr>
      </w:pPr>
      <w:r w:rsidRPr="000E3C10">
        <w:rPr>
          <w:rFonts w:asciiTheme="minorEastAsia" w:eastAsiaTheme="minorEastAsia" w:hAnsiTheme="minorEastAsia" w:hint="eastAsia"/>
          <w:szCs w:val="21"/>
        </w:rPr>
        <w:t>秘密保持誓約書</w:t>
      </w:r>
    </w:p>
    <w:p w14:paraId="61851DEA" w14:textId="77777777" w:rsidR="0003722A" w:rsidRPr="000E3C10" w:rsidRDefault="0003722A" w:rsidP="0003722A">
      <w:pPr>
        <w:snapToGrid w:val="0"/>
        <w:ind w:left="187"/>
        <w:rPr>
          <w:rFonts w:asciiTheme="minorEastAsia" w:eastAsiaTheme="minorEastAsia" w:hAnsiTheme="minorEastAsia"/>
          <w:szCs w:val="21"/>
        </w:rPr>
      </w:pPr>
    </w:p>
    <w:p w14:paraId="4AD98621" w14:textId="72B63D65" w:rsidR="0003722A" w:rsidRPr="000E3C10" w:rsidRDefault="0003722A" w:rsidP="0003722A">
      <w:pPr>
        <w:snapToGrid w:val="0"/>
        <w:ind w:left="187"/>
        <w:rPr>
          <w:rFonts w:asciiTheme="minorEastAsia" w:eastAsiaTheme="minorEastAsia" w:hAnsiTheme="minorEastAsia"/>
          <w:szCs w:val="21"/>
        </w:rPr>
      </w:pPr>
      <w:r w:rsidRPr="000E3C10">
        <w:rPr>
          <w:rFonts w:asciiTheme="minorEastAsia" w:eastAsiaTheme="minorEastAsia" w:hAnsiTheme="minorEastAsia" w:hint="eastAsia"/>
          <w:szCs w:val="21"/>
        </w:rPr>
        <w:t xml:space="preserve">　当社は、「マイナンバー取扱業務」に関する手続において、</w:t>
      </w:r>
      <w:bookmarkStart w:id="29" w:name="_Hlk175320271"/>
      <w:r w:rsidRPr="000E3C10">
        <w:rPr>
          <w:rFonts w:asciiTheme="minorEastAsia" w:eastAsiaTheme="minorEastAsia" w:hAnsiTheme="minorEastAsia" w:hint="eastAsia"/>
          <w:szCs w:val="21"/>
        </w:rPr>
        <w:t>「ISMAP管理基準対応リスト」に含まれるすべての情報</w:t>
      </w:r>
      <w:bookmarkEnd w:id="29"/>
      <w:r w:rsidRPr="000E3C10">
        <w:rPr>
          <w:rFonts w:asciiTheme="minorEastAsia" w:eastAsiaTheme="minorEastAsia" w:hAnsiTheme="minorEastAsia" w:hint="eastAsia"/>
          <w:szCs w:val="21"/>
        </w:rPr>
        <w:t>（以下「秘密情報」という。）の取扱いに関しては、下記の事項を厳守することを、ここに誓約致します。</w:t>
      </w:r>
    </w:p>
    <w:p w14:paraId="15FB7DF4" w14:textId="77777777" w:rsidR="0003722A" w:rsidRPr="000E3C10" w:rsidRDefault="0003722A" w:rsidP="0003722A">
      <w:pPr>
        <w:snapToGrid w:val="0"/>
        <w:ind w:left="187"/>
        <w:rPr>
          <w:rFonts w:asciiTheme="minorEastAsia" w:eastAsiaTheme="minorEastAsia" w:hAnsiTheme="minorEastAsia"/>
          <w:szCs w:val="21"/>
        </w:rPr>
      </w:pPr>
    </w:p>
    <w:p w14:paraId="6C1BA492" w14:textId="77777777" w:rsidR="0003722A" w:rsidRPr="000E3C10" w:rsidRDefault="0003722A" w:rsidP="0003722A">
      <w:pPr>
        <w:snapToGrid w:val="0"/>
        <w:ind w:left="187"/>
        <w:rPr>
          <w:rFonts w:asciiTheme="minorEastAsia" w:eastAsiaTheme="minorEastAsia" w:hAnsiTheme="minorEastAsia"/>
          <w:szCs w:val="21"/>
        </w:rPr>
      </w:pPr>
    </w:p>
    <w:p w14:paraId="7B85784F" w14:textId="77777777" w:rsidR="0003722A" w:rsidRPr="000E3C10" w:rsidRDefault="0003722A" w:rsidP="0003722A">
      <w:pPr>
        <w:snapToGrid w:val="0"/>
        <w:ind w:left="187"/>
        <w:jc w:val="center"/>
        <w:rPr>
          <w:rFonts w:asciiTheme="minorEastAsia" w:eastAsiaTheme="minorEastAsia" w:hAnsiTheme="minorEastAsia"/>
          <w:szCs w:val="21"/>
        </w:rPr>
      </w:pPr>
      <w:r w:rsidRPr="000E3C10">
        <w:rPr>
          <w:rFonts w:asciiTheme="minorEastAsia" w:eastAsiaTheme="minorEastAsia" w:hAnsiTheme="minorEastAsia" w:hint="eastAsia"/>
          <w:szCs w:val="21"/>
        </w:rPr>
        <w:t>記</w:t>
      </w:r>
    </w:p>
    <w:p w14:paraId="4A6577E5" w14:textId="77777777" w:rsidR="0003722A" w:rsidRPr="000E3C10" w:rsidRDefault="0003722A" w:rsidP="0003722A">
      <w:pPr>
        <w:snapToGrid w:val="0"/>
        <w:ind w:left="187"/>
        <w:rPr>
          <w:rFonts w:asciiTheme="minorEastAsia" w:eastAsiaTheme="minorEastAsia" w:hAnsiTheme="minorEastAsia"/>
          <w:szCs w:val="21"/>
        </w:rPr>
      </w:pPr>
    </w:p>
    <w:p w14:paraId="31B55626" w14:textId="77777777" w:rsidR="0003722A" w:rsidRPr="000E3C10" w:rsidRDefault="0003722A" w:rsidP="0003722A">
      <w:pPr>
        <w:snapToGrid w:val="0"/>
        <w:ind w:left="187"/>
        <w:rPr>
          <w:rFonts w:asciiTheme="minorEastAsia" w:eastAsiaTheme="minorEastAsia" w:hAnsiTheme="minorEastAsia"/>
          <w:szCs w:val="21"/>
        </w:rPr>
      </w:pPr>
      <w:r w:rsidRPr="000E3C10">
        <w:rPr>
          <w:rFonts w:asciiTheme="minorEastAsia" w:eastAsiaTheme="minorEastAsia" w:hAnsiTheme="minorEastAsia" w:hint="eastAsia"/>
          <w:szCs w:val="21"/>
        </w:rPr>
        <w:t>１．秘密情報を本入札に関係する役職員以外の者に対して開示又は漏洩致しません。</w:t>
      </w:r>
    </w:p>
    <w:p w14:paraId="14B6AE00" w14:textId="77777777" w:rsidR="0003722A" w:rsidRPr="000E3C10" w:rsidRDefault="0003722A" w:rsidP="0003722A">
      <w:pPr>
        <w:snapToGrid w:val="0"/>
        <w:ind w:left="187"/>
        <w:rPr>
          <w:rFonts w:asciiTheme="minorEastAsia" w:eastAsiaTheme="minorEastAsia" w:hAnsiTheme="minorEastAsia"/>
          <w:szCs w:val="21"/>
        </w:rPr>
      </w:pPr>
      <w:r w:rsidRPr="000E3C10">
        <w:rPr>
          <w:rFonts w:asciiTheme="minorEastAsia" w:eastAsiaTheme="minorEastAsia" w:hAnsiTheme="minorEastAsia" w:hint="eastAsia"/>
          <w:szCs w:val="21"/>
        </w:rPr>
        <w:t>２．秘密情報は本入札のためのみに利用致します。</w:t>
      </w:r>
    </w:p>
    <w:p w14:paraId="3F3DE056" w14:textId="77777777" w:rsidR="0003722A" w:rsidRPr="000E3C10" w:rsidRDefault="0003722A" w:rsidP="0003722A">
      <w:pPr>
        <w:snapToGrid w:val="0"/>
        <w:ind w:leftChars="100" w:left="630" w:hangingChars="200" w:hanging="420"/>
        <w:rPr>
          <w:rFonts w:asciiTheme="minorEastAsia" w:eastAsiaTheme="minorEastAsia" w:hAnsiTheme="minorEastAsia"/>
          <w:szCs w:val="21"/>
        </w:rPr>
      </w:pPr>
      <w:r w:rsidRPr="000E3C10">
        <w:rPr>
          <w:rFonts w:asciiTheme="minorEastAsia" w:eastAsiaTheme="minorEastAsia" w:hAnsiTheme="minorEastAsia" w:hint="eastAsia"/>
          <w:szCs w:val="21"/>
        </w:rPr>
        <w:t>３．当社が秘密情報を外部に開示又は漏洩したことにより、貴機構が損害を被った場合には、損害賠償等について真摯に対応致します。</w:t>
      </w:r>
    </w:p>
    <w:p w14:paraId="43D40EC5" w14:textId="77777777" w:rsidR="0003722A" w:rsidRPr="000E3C10" w:rsidRDefault="0003722A" w:rsidP="0003722A">
      <w:pPr>
        <w:snapToGrid w:val="0"/>
        <w:ind w:left="187"/>
        <w:rPr>
          <w:rFonts w:asciiTheme="minorEastAsia" w:eastAsiaTheme="minorEastAsia" w:hAnsiTheme="minorEastAsia"/>
          <w:szCs w:val="21"/>
        </w:rPr>
      </w:pPr>
    </w:p>
    <w:p w14:paraId="39477901" w14:textId="77777777" w:rsidR="0003722A" w:rsidRPr="000E3C10" w:rsidRDefault="0003722A" w:rsidP="0003722A">
      <w:pPr>
        <w:snapToGrid w:val="0"/>
        <w:ind w:left="187"/>
        <w:jc w:val="right"/>
        <w:rPr>
          <w:rFonts w:asciiTheme="minorEastAsia" w:eastAsiaTheme="minorEastAsia" w:hAnsiTheme="minorEastAsia"/>
          <w:szCs w:val="21"/>
        </w:rPr>
      </w:pPr>
      <w:r w:rsidRPr="000E3C10">
        <w:rPr>
          <w:rFonts w:asciiTheme="minorEastAsia" w:eastAsiaTheme="minorEastAsia" w:hAnsiTheme="minorEastAsia" w:hint="eastAsia"/>
          <w:szCs w:val="21"/>
        </w:rPr>
        <w:t>以上</w:t>
      </w:r>
    </w:p>
    <w:p w14:paraId="05F9E240" w14:textId="77777777" w:rsidR="0003722A" w:rsidRPr="000E3C10" w:rsidRDefault="0003722A" w:rsidP="0003722A">
      <w:pPr>
        <w:snapToGrid w:val="0"/>
        <w:ind w:left="187"/>
        <w:jc w:val="right"/>
        <w:rPr>
          <w:rFonts w:asciiTheme="minorEastAsia" w:eastAsiaTheme="minorEastAsia" w:hAnsiTheme="minorEastAsia"/>
          <w:szCs w:val="21"/>
        </w:rPr>
      </w:pPr>
    </w:p>
    <w:p w14:paraId="5E695E48" w14:textId="77777777" w:rsidR="0003722A" w:rsidRPr="000E3C10" w:rsidRDefault="0003722A" w:rsidP="0003722A">
      <w:pPr>
        <w:snapToGrid w:val="0"/>
        <w:ind w:left="187"/>
        <w:jc w:val="right"/>
        <w:rPr>
          <w:rFonts w:asciiTheme="minorEastAsia" w:eastAsiaTheme="minorEastAsia" w:hAnsiTheme="minorEastAsia"/>
          <w:szCs w:val="21"/>
        </w:rPr>
      </w:pPr>
    </w:p>
    <w:p w14:paraId="0B52D05E" w14:textId="77777777" w:rsidR="0003722A" w:rsidRPr="000E3C10" w:rsidRDefault="0003722A" w:rsidP="0003722A">
      <w:pPr>
        <w:snapToGrid w:val="0"/>
        <w:ind w:leftChars="2000" w:left="4200"/>
        <w:rPr>
          <w:rFonts w:asciiTheme="minorEastAsia" w:eastAsiaTheme="minorEastAsia" w:hAnsiTheme="minorEastAsia"/>
          <w:szCs w:val="21"/>
        </w:rPr>
      </w:pPr>
      <w:r w:rsidRPr="000E3C10">
        <w:rPr>
          <w:rFonts w:asciiTheme="minorEastAsia" w:eastAsiaTheme="minorEastAsia" w:hAnsiTheme="minorEastAsia" w:hint="eastAsia"/>
          <w:szCs w:val="21"/>
        </w:rPr>
        <w:t>（住所）</w:t>
      </w:r>
    </w:p>
    <w:p w14:paraId="03106252" w14:textId="77777777" w:rsidR="0003722A" w:rsidRPr="000E3C10" w:rsidRDefault="0003722A" w:rsidP="0003722A">
      <w:pPr>
        <w:snapToGrid w:val="0"/>
        <w:ind w:leftChars="2000" w:left="4200"/>
        <w:rPr>
          <w:rFonts w:asciiTheme="minorEastAsia" w:eastAsiaTheme="minorEastAsia" w:hAnsiTheme="minorEastAsia"/>
          <w:szCs w:val="21"/>
        </w:rPr>
      </w:pPr>
      <w:r w:rsidRPr="000E3C10">
        <w:rPr>
          <w:rFonts w:asciiTheme="minorEastAsia" w:eastAsiaTheme="minorEastAsia" w:hAnsiTheme="minorEastAsia" w:hint="eastAsia"/>
          <w:szCs w:val="21"/>
        </w:rPr>
        <w:t>（会社名）</w:t>
      </w:r>
    </w:p>
    <w:p w14:paraId="269891CC" w14:textId="77777777" w:rsidR="0003722A" w:rsidRPr="000E3C10" w:rsidRDefault="0003722A" w:rsidP="0003722A">
      <w:pPr>
        <w:snapToGrid w:val="0"/>
        <w:ind w:leftChars="2000" w:left="4200"/>
        <w:rPr>
          <w:rFonts w:asciiTheme="minorEastAsia" w:eastAsiaTheme="minorEastAsia" w:hAnsiTheme="minorEastAsia"/>
          <w:szCs w:val="21"/>
        </w:rPr>
      </w:pPr>
      <w:r w:rsidRPr="000E3C10">
        <w:rPr>
          <w:rFonts w:asciiTheme="minorEastAsia" w:eastAsiaTheme="minorEastAsia" w:hAnsiTheme="minorEastAsia" w:hint="eastAsia"/>
          <w:szCs w:val="21"/>
        </w:rPr>
        <w:t>（代表者名）　　　　　　　　　　　　　　　印</w:t>
      </w:r>
    </w:p>
    <w:p w14:paraId="1BEA3F0F" w14:textId="32BE6860" w:rsidR="0003722A" w:rsidRPr="000E3C10" w:rsidRDefault="0003722A" w:rsidP="00940F33">
      <w:pPr>
        <w:widowControl/>
        <w:jc w:val="left"/>
        <w:rPr>
          <w:rFonts w:asciiTheme="minorEastAsia" w:eastAsiaTheme="minorEastAsia" w:hAnsiTheme="minorEastAsia" w:cstheme="majorHAnsi"/>
          <w:b/>
          <w:szCs w:val="21"/>
        </w:rPr>
      </w:pPr>
    </w:p>
    <w:sectPr w:rsidR="0003722A" w:rsidRPr="000E3C10" w:rsidSect="000B3AA9">
      <w:footerReference w:type="even" r:id="rId19"/>
      <w:footerReference w:type="default" r:id="rId20"/>
      <w:pgSz w:w="11906" w:h="16838" w:code="9"/>
      <w:pgMar w:top="1134" w:right="1134" w:bottom="1134" w:left="1304" w:header="720" w:footer="720" w:gutter="0"/>
      <w:pgNumType w:start="1"/>
      <w:cols w:space="720"/>
      <w:noEndnote/>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13FB67" w14:textId="77777777" w:rsidR="00D1396A" w:rsidRDefault="00D1396A">
      <w:r>
        <w:separator/>
      </w:r>
    </w:p>
  </w:endnote>
  <w:endnote w:type="continuationSeparator" w:id="0">
    <w:p w14:paraId="48F5F05D" w14:textId="77777777" w:rsidR="00D1396A" w:rsidRDefault="00D139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IPAゴシック">
    <w:panose1 w:val="020B0509000000000000"/>
    <w:charset w:val="80"/>
    <w:family w:val="modern"/>
    <w:pitch w:val="fixed"/>
    <w:sig w:usb0="E00002FF" w:usb1="2AC7EDFA" w:usb2="00000012" w:usb3="00000000" w:csb0="00020001" w:csb1="00000000"/>
  </w:font>
  <w:font w:name="Meiryo UI">
    <w:panose1 w:val="020B0604030504040204"/>
    <w:charset w:val="80"/>
    <w:family w:val="modern"/>
    <w:pitch w:val="variable"/>
    <w:sig w:usb0="E00002FF" w:usb1="6AC7FFFF" w:usb2="08000012" w:usb3="00000000" w:csb0="0002009F" w:csb1="00000000"/>
  </w:font>
  <w:font w:name="ＭＳ明朝">
    <w:altName w:val="HGPｺﾞｼｯｸE"/>
    <w:panose1 w:val="00000000000000000000"/>
    <w:charset w:val="80"/>
    <w:family w:val="auto"/>
    <w:notTrueType/>
    <w:pitch w:val="default"/>
    <w:sig w:usb0="00000001" w:usb1="08070000" w:usb2="00000010" w:usb3="00000000" w:csb0="00020000"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CEDBE" w14:textId="77777777" w:rsidR="00620869" w:rsidRDefault="00620869" w:rsidP="00A33525">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1FCCEDBF" w14:textId="77777777" w:rsidR="00620869" w:rsidRDefault="00620869">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CEDC0" w14:textId="77777777" w:rsidR="00620869" w:rsidRDefault="00620869" w:rsidP="00A33525">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43</w:t>
    </w:r>
    <w:r>
      <w:rPr>
        <w:rStyle w:val="a9"/>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C41275" w14:textId="77777777" w:rsidR="00D1396A" w:rsidRDefault="00D1396A">
      <w:r>
        <w:separator/>
      </w:r>
    </w:p>
  </w:footnote>
  <w:footnote w:type="continuationSeparator" w:id="0">
    <w:p w14:paraId="5DB1BDB2" w14:textId="77777777" w:rsidR="00D1396A" w:rsidRDefault="00D139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26487"/>
    <w:multiLevelType w:val="hybridMultilevel"/>
    <w:tmpl w:val="D068A364"/>
    <w:lvl w:ilvl="0" w:tplc="B7EC4C12">
      <w:start w:val="8"/>
      <w:numFmt w:val="decimalEnclosedCircle"/>
      <w:lvlText w:val="%1"/>
      <w:lvlJc w:val="left"/>
      <w:pPr>
        <w:tabs>
          <w:tab w:val="num" w:pos="1206"/>
        </w:tabs>
        <w:ind w:left="1206" w:hanging="360"/>
      </w:pPr>
      <w:rPr>
        <w:rFonts w:hint="eastAsia"/>
      </w:rPr>
    </w:lvl>
    <w:lvl w:ilvl="1" w:tplc="04090017" w:tentative="1">
      <w:start w:val="1"/>
      <w:numFmt w:val="aiueoFullWidth"/>
      <w:lvlText w:val="(%2)"/>
      <w:lvlJc w:val="left"/>
      <w:pPr>
        <w:tabs>
          <w:tab w:val="num" w:pos="1686"/>
        </w:tabs>
        <w:ind w:left="1686" w:hanging="420"/>
      </w:pPr>
    </w:lvl>
    <w:lvl w:ilvl="2" w:tplc="04090011" w:tentative="1">
      <w:start w:val="1"/>
      <w:numFmt w:val="decimalEnclosedCircle"/>
      <w:lvlText w:val="%3"/>
      <w:lvlJc w:val="left"/>
      <w:pPr>
        <w:tabs>
          <w:tab w:val="num" w:pos="2106"/>
        </w:tabs>
        <w:ind w:left="2106" w:hanging="420"/>
      </w:pPr>
    </w:lvl>
    <w:lvl w:ilvl="3" w:tplc="0409000F" w:tentative="1">
      <w:start w:val="1"/>
      <w:numFmt w:val="decimal"/>
      <w:lvlText w:val="%4."/>
      <w:lvlJc w:val="left"/>
      <w:pPr>
        <w:tabs>
          <w:tab w:val="num" w:pos="2526"/>
        </w:tabs>
        <w:ind w:left="2526" w:hanging="420"/>
      </w:pPr>
    </w:lvl>
    <w:lvl w:ilvl="4" w:tplc="04090017" w:tentative="1">
      <w:start w:val="1"/>
      <w:numFmt w:val="aiueoFullWidth"/>
      <w:lvlText w:val="(%5)"/>
      <w:lvlJc w:val="left"/>
      <w:pPr>
        <w:tabs>
          <w:tab w:val="num" w:pos="2946"/>
        </w:tabs>
        <w:ind w:left="2946" w:hanging="420"/>
      </w:pPr>
    </w:lvl>
    <w:lvl w:ilvl="5" w:tplc="04090011" w:tentative="1">
      <w:start w:val="1"/>
      <w:numFmt w:val="decimalEnclosedCircle"/>
      <w:lvlText w:val="%6"/>
      <w:lvlJc w:val="left"/>
      <w:pPr>
        <w:tabs>
          <w:tab w:val="num" w:pos="3366"/>
        </w:tabs>
        <w:ind w:left="3366" w:hanging="420"/>
      </w:pPr>
    </w:lvl>
    <w:lvl w:ilvl="6" w:tplc="0409000F" w:tentative="1">
      <w:start w:val="1"/>
      <w:numFmt w:val="decimal"/>
      <w:lvlText w:val="%7."/>
      <w:lvlJc w:val="left"/>
      <w:pPr>
        <w:tabs>
          <w:tab w:val="num" w:pos="3786"/>
        </w:tabs>
        <w:ind w:left="3786" w:hanging="420"/>
      </w:pPr>
    </w:lvl>
    <w:lvl w:ilvl="7" w:tplc="04090017" w:tentative="1">
      <w:start w:val="1"/>
      <w:numFmt w:val="aiueoFullWidth"/>
      <w:lvlText w:val="(%8)"/>
      <w:lvlJc w:val="left"/>
      <w:pPr>
        <w:tabs>
          <w:tab w:val="num" w:pos="4206"/>
        </w:tabs>
        <w:ind w:left="4206" w:hanging="420"/>
      </w:pPr>
    </w:lvl>
    <w:lvl w:ilvl="8" w:tplc="04090011" w:tentative="1">
      <w:start w:val="1"/>
      <w:numFmt w:val="decimalEnclosedCircle"/>
      <w:lvlText w:val="%9"/>
      <w:lvlJc w:val="left"/>
      <w:pPr>
        <w:tabs>
          <w:tab w:val="num" w:pos="4626"/>
        </w:tabs>
        <w:ind w:left="4626" w:hanging="420"/>
      </w:pPr>
    </w:lvl>
  </w:abstractNum>
  <w:abstractNum w:abstractNumId="1" w15:restartNumberingAfterBreak="0">
    <w:nsid w:val="04F6007E"/>
    <w:multiLevelType w:val="multilevel"/>
    <w:tmpl w:val="D9AC569E"/>
    <w:lvl w:ilvl="0">
      <w:start w:val="9"/>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 w15:restartNumberingAfterBreak="0">
    <w:nsid w:val="0AA74E5F"/>
    <w:multiLevelType w:val="hybridMultilevel"/>
    <w:tmpl w:val="43A475F4"/>
    <w:lvl w:ilvl="0" w:tplc="45925F38">
      <w:start w:val="1"/>
      <w:numFmt w:val="decimalEnclosedCircle"/>
      <w:lvlText w:val="%1"/>
      <w:lvlJc w:val="left"/>
      <w:pPr>
        <w:ind w:left="1206" w:hanging="360"/>
      </w:pPr>
      <w:rPr>
        <w:rFonts w:hint="default"/>
      </w:rPr>
    </w:lvl>
    <w:lvl w:ilvl="1" w:tplc="04090017" w:tentative="1">
      <w:start w:val="1"/>
      <w:numFmt w:val="aiueoFullWidth"/>
      <w:lvlText w:val="(%2)"/>
      <w:lvlJc w:val="left"/>
      <w:pPr>
        <w:ind w:left="1686" w:hanging="420"/>
      </w:pPr>
    </w:lvl>
    <w:lvl w:ilvl="2" w:tplc="04090011" w:tentative="1">
      <w:start w:val="1"/>
      <w:numFmt w:val="decimalEnclosedCircle"/>
      <w:lvlText w:val="%3"/>
      <w:lvlJc w:val="left"/>
      <w:pPr>
        <w:ind w:left="2106" w:hanging="420"/>
      </w:pPr>
    </w:lvl>
    <w:lvl w:ilvl="3" w:tplc="0409000F" w:tentative="1">
      <w:start w:val="1"/>
      <w:numFmt w:val="decimal"/>
      <w:lvlText w:val="%4."/>
      <w:lvlJc w:val="left"/>
      <w:pPr>
        <w:ind w:left="2526" w:hanging="420"/>
      </w:pPr>
    </w:lvl>
    <w:lvl w:ilvl="4" w:tplc="04090017" w:tentative="1">
      <w:start w:val="1"/>
      <w:numFmt w:val="aiueoFullWidth"/>
      <w:lvlText w:val="(%5)"/>
      <w:lvlJc w:val="left"/>
      <w:pPr>
        <w:ind w:left="2946" w:hanging="420"/>
      </w:pPr>
    </w:lvl>
    <w:lvl w:ilvl="5" w:tplc="04090011" w:tentative="1">
      <w:start w:val="1"/>
      <w:numFmt w:val="decimalEnclosedCircle"/>
      <w:lvlText w:val="%6"/>
      <w:lvlJc w:val="left"/>
      <w:pPr>
        <w:ind w:left="3366" w:hanging="420"/>
      </w:pPr>
    </w:lvl>
    <w:lvl w:ilvl="6" w:tplc="0409000F" w:tentative="1">
      <w:start w:val="1"/>
      <w:numFmt w:val="decimal"/>
      <w:lvlText w:val="%7."/>
      <w:lvlJc w:val="left"/>
      <w:pPr>
        <w:ind w:left="3786" w:hanging="420"/>
      </w:pPr>
    </w:lvl>
    <w:lvl w:ilvl="7" w:tplc="04090017" w:tentative="1">
      <w:start w:val="1"/>
      <w:numFmt w:val="aiueoFullWidth"/>
      <w:lvlText w:val="(%8)"/>
      <w:lvlJc w:val="left"/>
      <w:pPr>
        <w:ind w:left="4206" w:hanging="420"/>
      </w:pPr>
    </w:lvl>
    <w:lvl w:ilvl="8" w:tplc="04090011" w:tentative="1">
      <w:start w:val="1"/>
      <w:numFmt w:val="decimalEnclosedCircle"/>
      <w:lvlText w:val="%9"/>
      <w:lvlJc w:val="left"/>
      <w:pPr>
        <w:ind w:left="4626" w:hanging="420"/>
      </w:pPr>
    </w:lvl>
  </w:abstractNum>
  <w:abstractNum w:abstractNumId="3" w15:restartNumberingAfterBreak="0">
    <w:nsid w:val="0CA97090"/>
    <w:multiLevelType w:val="multilevel"/>
    <w:tmpl w:val="24C646F6"/>
    <w:lvl w:ilvl="0">
      <w:start w:val="5"/>
      <w:numFmt w:val="decimal"/>
      <w:lvlText w:val="%1"/>
      <w:lvlJc w:val="left"/>
      <w:pPr>
        <w:tabs>
          <w:tab w:val="num" w:pos="720"/>
        </w:tabs>
        <w:ind w:left="720" w:hanging="720"/>
      </w:pPr>
      <w:rPr>
        <w:rFonts w:hint="default"/>
      </w:rPr>
    </w:lvl>
    <w:lvl w:ilvl="1">
      <w:start w:val="2"/>
      <w:numFmt w:val="decimal"/>
      <w:lvlText w:val="%1.%2"/>
      <w:lvlJc w:val="left"/>
      <w:pPr>
        <w:tabs>
          <w:tab w:val="num" w:pos="1005"/>
        </w:tabs>
        <w:ind w:left="1005" w:hanging="720"/>
      </w:pPr>
      <w:rPr>
        <w:rFonts w:hint="default"/>
      </w:rPr>
    </w:lvl>
    <w:lvl w:ilvl="2">
      <w:start w:val="1"/>
      <w:numFmt w:val="decimal"/>
      <w:lvlText w:val="%1.%2.%3"/>
      <w:lvlJc w:val="left"/>
      <w:pPr>
        <w:tabs>
          <w:tab w:val="num" w:pos="1290"/>
        </w:tabs>
        <w:ind w:left="1290" w:hanging="720"/>
      </w:pPr>
      <w:rPr>
        <w:rFonts w:hint="default"/>
      </w:rPr>
    </w:lvl>
    <w:lvl w:ilvl="3">
      <w:start w:val="1"/>
      <w:numFmt w:val="decimal"/>
      <w:lvlText w:val="%1.%2.%3.%4"/>
      <w:lvlJc w:val="left"/>
      <w:pPr>
        <w:tabs>
          <w:tab w:val="num" w:pos="1935"/>
        </w:tabs>
        <w:ind w:left="1935" w:hanging="1080"/>
      </w:pPr>
      <w:rPr>
        <w:rFonts w:hint="default"/>
      </w:rPr>
    </w:lvl>
    <w:lvl w:ilvl="4">
      <w:start w:val="1"/>
      <w:numFmt w:val="decimal"/>
      <w:lvlText w:val="%1.%2.%3.%4.%5"/>
      <w:lvlJc w:val="left"/>
      <w:pPr>
        <w:tabs>
          <w:tab w:val="num" w:pos="2220"/>
        </w:tabs>
        <w:ind w:left="2220" w:hanging="1080"/>
      </w:pPr>
      <w:rPr>
        <w:rFonts w:hint="default"/>
      </w:rPr>
    </w:lvl>
    <w:lvl w:ilvl="5">
      <w:start w:val="1"/>
      <w:numFmt w:val="decimal"/>
      <w:lvlText w:val="%1.%2.%3.%4.%5.%6"/>
      <w:lvlJc w:val="left"/>
      <w:pPr>
        <w:tabs>
          <w:tab w:val="num" w:pos="2865"/>
        </w:tabs>
        <w:ind w:left="2865" w:hanging="1440"/>
      </w:pPr>
      <w:rPr>
        <w:rFonts w:hint="default"/>
      </w:rPr>
    </w:lvl>
    <w:lvl w:ilvl="6">
      <w:start w:val="1"/>
      <w:numFmt w:val="decimal"/>
      <w:lvlText w:val="%1.%2.%3.%4.%5.%6.%7"/>
      <w:lvlJc w:val="left"/>
      <w:pPr>
        <w:tabs>
          <w:tab w:val="num" w:pos="3150"/>
        </w:tabs>
        <w:ind w:left="3150" w:hanging="1440"/>
      </w:pPr>
      <w:rPr>
        <w:rFonts w:hint="default"/>
      </w:rPr>
    </w:lvl>
    <w:lvl w:ilvl="7">
      <w:start w:val="1"/>
      <w:numFmt w:val="decimal"/>
      <w:lvlText w:val="%1.%2.%3.%4.%5.%6.%7.%8"/>
      <w:lvlJc w:val="left"/>
      <w:pPr>
        <w:tabs>
          <w:tab w:val="num" w:pos="3795"/>
        </w:tabs>
        <w:ind w:left="3795" w:hanging="1800"/>
      </w:pPr>
      <w:rPr>
        <w:rFonts w:hint="default"/>
      </w:rPr>
    </w:lvl>
    <w:lvl w:ilvl="8">
      <w:start w:val="1"/>
      <w:numFmt w:val="decimal"/>
      <w:lvlText w:val="%1.%2.%3.%4.%5.%6.%7.%8.%9"/>
      <w:lvlJc w:val="left"/>
      <w:pPr>
        <w:tabs>
          <w:tab w:val="num" w:pos="4440"/>
        </w:tabs>
        <w:ind w:left="4440" w:hanging="2160"/>
      </w:pPr>
      <w:rPr>
        <w:rFonts w:hint="default"/>
      </w:rPr>
    </w:lvl>
  </w:abstractNum>
  <w:abstractNum w:abstractNumId="4" w15:restartNumberingAfterBreak="0">
    <w:nsid w:val="0CD32EDD"/>
    <w:multiLevelType w:val="hybridMultilevel"/>
    <w:tmpl w:val="0EECE4A4"/>
    <w:lvl w:ilvl="0" w:tplc="D612FAC4">
      <w:start w:val="1"/>
      <w:numFmt w:val="decimal"/>
      <w:lvlText w:val="%1)"/>
      <w:lvlJc w:val="left"/>
      <w:pPr>
        <w:ind w:left="840" w:hanging="420"/>
      </w:pPr>
      <w:rPr>
        <w:rFonts w:hint="default"/>
      </w:rPr>
    </w:lvl>
    <w:lvl w:ilvl="1" w:tplc="3DB0DE06">
      <w:start w:val="1"/>
      <w:numFmt w:val="bullet"/>
      <w:lvlText w:val=""/>
      <w:lvlJc w:val="left"/>
      <w:pPr>
        <w:ind w:left="1260" w:hanging="420"/>
      </w:pPr>
      <w:rPr>
        <w:rFonts w:ascii="Wingdings" w:hAnsi="Wingdings" w:hint="default"/>
      </w:r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 w15:restartNumberingAfterBreak="0">
    <w:nsid w:val="11C5574D"/>
    <w:multiLevelType w:val="hybridMultilevel"/>
    <w:tmpl w:val="BE6264A6"/>
    <w:lvl w:ilvl="0" w:tplc="62967144">
      <w:start w:val="1"/>
      <w:numFmt w:val="decimal"/>
      <w:lvlText w:val="(%1)"/>
      <w:lvlJc w:val="left"/>
      <w:pPr>
        <w:ind w:left="1050" w:hanging="420"/>
      </w:pPr>
      <w:rPr>
        <w:rFonts w:ascii="ＭＳ 明朝" w:eastAsia="ＭＳ 明朝" w:hAnsi="ＭＳ 明朝" w:hint="default"/>
      </w:rPr>
    </w:lvl>
    <w:lvl w:ilvl="1" w:tplc="FFFFFFFF">
      <w:start w:val="1"/>
      <w:numFmt w:val="bullet"/>
      <w:lvlText w:val=""/>
      <w:lvlJc w:val="left"/>
      <w:pPr>
        <w:ind w:left="1470" w:hanging="420"/>
      </w:pPr>
      <w:rPr>
        <w:rFonts w:ascii="Wingdings" w:hAnsi="Wingdings" w:hint="default"/>
      </w:rPr>
    </w:lvl>
    <w:lvl w:ilvl="2" w:tplc="FFFFFFFF">
      <w:start w:val="1"/>
      <w:numFmt w:val="bullet"/>
      <w:lvlText w:val=""/>
      <w:lvlJc w:val="left"/>
      <w:pPr>
        <w:ind w:left="1890" w:hanging="420"/>
      </w:pPr>
      <w:rPr>
        <w:rFonts w:ascii="Wingdings" w:hAnsi="Wingdings" w:hint="default"/>
      </w:rPr>
    </w:lvl>
    <w:lvl w:ilvl="3" w:tplc="FFFFFFFF" w:tentative="1">
      <w:start w:val="1"/>
      <w:numFmt w:val="bullet"/>
      <w:lvlText w:val=""/>
      <w:lvlJc w:val="left"/>
      <w:pPr>
        <w:ind w:left="2310" w:hanging="420"/>
      </w:pPr>
      <w:rPr>
        <w:rFonts w:ascii="Wingdings" w:hAnsi="Wingdings" w:hint="default"/>
      </w:rPr>
    </w:lvl>
    <w:lvl w:ilvl="4" w:tplc="FFFFFFFF" w:tentative="1">
      <w:start w:val="1"/>
      <w:numFmt w:val="bullet"/>
      <w:lvlText w:val=""/>
      <w:lvlJc w:val="left"/>
      <w:pPr>
        <w:ind w:left="2730" w:hanging="420"/>
      </w:pPr>
      <w:rPr>
        <w:rFonts w:ascii="Wingdings" w:hAnsi="Wingdings" w:hint="default"/>
      </w:rPr>
    </w:lvl>
    <w:lvl w:ilvl="5" w:tplc="FFFFFFFF" w:tentative="1">
      <w:start w:val="1"/>
      <w:numFmt w:val="bullet"/>
      <w:lvlText w:val=""/>
      <w:lvlJc w:val="left"/>
      <w:pPr>
        <w:ind w:left="3150" w:hanging="420"/>
      </w:pPr>
      <w:rPr>
        <w:rFonts w:ascii="Wingdings" w:hAnsi="Wingdings" w:hint="default"/>
      </w:rPr>
    </w:lvl>
    <w:lvl w:ilvl="6" w:tplc="FFFFFFFF" w:tentative="1">
      <w:start w:val="1"/>
      <w:numFmt w:val="bullet"/>
      <w:lvlText w:val=""/>
      <w:lvlJc w:val="left"/>
      <w:pPr>
        <w:ind w:left="3570" w:hanging="420"/>
      </w:pPr>
      <w:rPr>
        <w:rFonts w:ascii="Wingdings" w:hAnsi="Wingdings" w:hint="default"/>
      </w:rPr>
    </w:lvl>
    <w:lvl w:ilvl="7" w:tplc="FFFFFFFF" w:tentative="1">
      <w:start w:val="1"/>
      <w:numFmt w:val="bullet"/>
      <w:lvlText w:val=""/>
      <w:lvlJc w:val="left"/>
      <w:pPr>
        <w:ind w:left="3990" w:hanging="420"/>
      </w:pPr>
      <w:rPr>
        <w:rFonts w:ascii="Wingdings" w:hAnsi="Wingdings" w:hint="default"/>
      </w:rPr>
    </w:lvl>
    <w:lvl w:ilvl="8" w:tplc="FFFFFFFF" w:tentative="1">
      <w:start w:val="1"/>
      <w:numFmt w:val="bullet"/>
      <w:lvlText w:val=""/>
      <w:lvlJc w:val="left"/>
      <w:pPr>
        <w:ind w:left="4410" w:hanging="420"/>
      </w:pPr>
      <w:rPr>
        <w:rFonts w:ascii="Wingdings" w:hAnsi="Wingdings" w:hint="default"/>
      </w:rPr>
    </w:lvl>
  </w:abstractNum>
  <w:abstractNum w:abstractNumId="6" w15:restartNumberingAfterBreak="0">
    <w:nsid w:val="1CC02E40"/>
    <w:multiLevelType w:val="hybridMultilevel"/>
    <w:tmpl w:val="1DEAFA5A"/>
    <w:lvl w:ilvl="0" w:tplc="3DB0DE06">
      <w:start w:val="1"/>
      <w:numFmt w:val="bullet"/>
      <w:lvlText w:val=""/>
      <w:lvlJc w:val="left"/>
      <w:pPr>
        <w:ind w:left="840" w:hanging="420"/>
      </w:pPr>
      <w:rPr>
        <w:rFonts w:ascii="Wingdings" w:hAnsi="Wingdings" w:hint="default"/>
      </w:rPr>
    </w:lvl>
    <w:lvl w:ilvl="1" w:tplc="04090011">
      <w:start w:val="1"/>
      <w:numFmt w:val="decimalEnclosedCircle"/>
      <w:lvlText w:val="%2"/>
      <w:lvlJc w:val="left"/>
      <w:pPr>
        <w:ind w:left="1260" w:hanging="420"/>
      </w:pPr>
      <w:rPr>
        <w:rFonts w:hint="default"/>
      </w:rPr>
    </w:lvl>
    <w:lvl w:ilvl="2" w:tplc="04090011">
      <w:start w:val="1"/>
      <w:numFmt w:val="decimalEnclosedCircle"/>
      <w:lvlText w:val="%3"/>
      <w:lvlJc w:val="left"/>
      <w:pPr>
        <w:ind w:left="1680" w:hanging="420"/>
      </w:pPr>
      <w:rPr>
        <w:rFont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7" w15:restartNumberingAfterBreak="0">
    <w:nsid w:val="1D74317A"/>
    <w:multiLevelType w:val="hybridMultilevel"/>
    <w:tmpl w:val="C63EDABC"/>
    <w:lvl w:ilvl="0" w:tplc="B3D8EBB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E206B99"/>
    <w:multiLevelType w:val="hybridMultilevel"/>
    <w:tmpl w:val="FC2A6302"/>
    <w:lvl w:ilvl="0" w:tplc="C1BA9526">
      <w:start w:val="1"/>
      <w:numFmt w:val="decimal"/>
      <w:lvlText w:val="(%1)"/>
      <w:lvlJc w:val="left"/>
      <w:pPr>
        <w:ind w:left="950" w:hanging="440"/>
      </w:pPr>
      <w:rPr>
        <w:rFonts w:asciiTheme="minorEastAsia" w:eastAsiaTheme="minorEastAsia" w:hAnsiTheme="minorEastAsia" w:hint="default"/>
      </w:rPr>
    </w:lvl>
    <w:lvl w:ilvl="1" w:tplc="04090017" w:tentative="1">
      <w:start w:val="1"/>
      <w:numFmt w:val="aiueoFullWidth"/>
      <w:lvlText w:val="(%2)"/>
      <w:lvlJc w:val="left"/>
      <w:pPr>
        <w:ind w:left="1390" w:hanging="440"/>
      </w:pPr>
    </w:lvl>
    <w:lvl w:ilvl="2" w:tplc="04090011" w:tentative="1">
      <w:start w:val="1"/>
      <w:numFmt w:val="decimalEnclosedCircle"/>
      <w:lvlText w:val="%3"/>
      <w:lvlJc w:val="left"/>
      <w:pPr>
        <w:ind w:left="1830" w:hanging="440"/>
      </w:pPr>
    </w:lvl>
    <w:lvl w:ilvl="3" w:tplc="0409000F" w:tentative="1">
      <w:start w:val="1"/>
      <w:numFmt w:val="decimal"/>
      <w:lvlText w:val="%4."/>
      <w:lvlJc w:val="left"/>
      <w:pPr>
        <w:ind w:left="2270" w:hanging="440"/>
      </w:pPr>
    </w:lvl>
    <w:lvl w:ilvl="4" w:tplc="04090017" w:tentative="1">
      <w:start w:val="1"/>
      <w:numFmt w:val="aiueoFullWidth"/>
      <w:lvlText w:val="(%5)"/>
      <w:lvlJc w:val="left"/>
      <w:pPr>
        <w:ind w:left="2710" w:hanging="440"/>
      </w:pPr>
    </w:lvl>
    <w:lvl w:ilvl="5" w:tplc="04090011" w:tentative="1">
      <w:start w:val="1"/>
      <w:numFmt w:val="decimalEnclosedCircle"/>
      <w:lvlText w:val="%6"/>
      <w:lvlJc w:val="left"/>
      <w:pPr>
        <w:ind w:left="3150" w:hanging="440"/>
      </w:pPr>
    </w:lvl>
    <w:lvl w:ilvl="6" w:tplc="0409000F" w:tentative="1">
      <w:start w:val="1"/>
      <w:numFmt w:val="decimal"/>
      <w:lvlText w:val="%7."/>
      <w:lvlJc w:val="left"/>
      <w:pPr>
        <w:ind w:left="3590" w:hanging="440"/>
      </w:pPr>
    </w:lvl>
    <w:lvl w:ilvl="7" w:tplc="04090017" w:tentative="1">
      <w:start w:val="1"/>
      <w:numFmt w:val="aiueoFullWidth"/>
      <w:lvlText w:val="(%8)"/>
      <w:lvlJc w:val="left"/>
      <w:pPr>
        <w:ind w:left="4030" w:hanging="440"/>
      </w:pPr>
    </w:lvl>
    <w:lvl w:ilvl="8" w:tplc="04090011" w:tentative="1">
      <w:start w:val="1"/>
      <w:numFmt w:val="decimalEnclosedCircle"/>
      <w:lvlText w:val="%9"/>
      <w:lvlJc w:val="left"/>
      <w:pPr>
        <w:ind w:left="4470" w:hanging="440"/>
      </w:pPr>
    </w:lvl>
  </w:abstractNum>
  <w:abstractNum w:abstractNumId="9" w15:restartNumberingAfterBreak="0">
    <w:nsid w:val="1E932D81"/>
    <w:multiLevelType w:val="hybridMultilevel"/>
    <w:tmpl w:val="F8A8E364"/>
    <w:lvl w:ilvl="0" w:tplc="3DB0DE06">
      <w:start w:val="1"/>
      <w:numFmt w:val="bullet"/>
      <w:lvlText w:val=""/>
      <w:lvlJc w:val="left"/>
      <w:pPr>
        <w:ind w:left="1050" w:hanging="420"/>
      </w:pPr>
      <w:rPr>
        <w:rFonts w:ascii="Wingdings" w:hAnsi="Wingdings" w:hint="default"/>
      </w:rPr>
    </w:lvl>
    <w:lvl w:ilvl="1" w:tplc="0409000B">
      <w:start w:val="1"/>
      <w:numFmt w:val="bullet"/>
      <w:lvlText w:val=""/>
      <w:lvlJc w:val="left"/>
      <w:pPr>
        <w:ind w:left="1470" w:hanging="420"/>
      </w:pPr>
      <w:rPr>
        <w:rFonts w:ascii="Wingdings" w:hAnsi="Wingdings" w:hint="default"/>
      </w:rPr>
    </w:lvl>
    <w:lvl w:ilvl="2" w:tplc="0409000D">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0" w15:restartNumberingAfterBreak="0">
    <w:nsid w:val="21B601A1"/>
    <w:multiLevelType w:val="hybridMultilevel"/>
    <w:tmpl w:val="C93447D6"/>
    <w:lvl w:ilvl="0" w:tplc="3DB0DE06">
      <w:start w:val="1"/>
      <w:numFmt w:val="bullet"/>
      <w:lvlText w:val=""/>
      <w:lvlJc w:val="left"/>
      <w:pPr>
        <w:ind w:left="840" w:hanging="420"/>
      </w:pPr>
      <w:rPr>
        <w:rFonts w:ascii="Wingdings" w:hAnsi="Wingdings" w:hint="default"/>
      </w:rPr>
    </w:lvl>
    <w:lvl w:ilvl="1" w:tplc="6E9E1B76">
      <w:numFmt w:val="bullet"/>
      <w:lvlText w:val="※"/>
      <w:lvlJc w:val="left"/>
      <w:pPr>
        <w:ind w:left="1200" w:hanging="360"/>
      </w:pPr>
      <w:rPr>
        <w:rFonts w:ascii="ＭＳ ゴシック" w:eastAsia="ＭＳ ゴシック" w:hAnsi="ＭＳ ゴシック" w:cstheme="minorBidi" w:hint="eastAsia"/>
      </w:r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1" w15:restartNumberingAfterBreak="0">
    <w:nsid w:val="27A52647"/>
    <w:multiLevelType w:val="hybridMultilevel"/>
    <w:tmpl w:val="5968601E"/>
    <w:lvl w:ilvl="0" w:tplc="62967144">
      <w:start w:val="1"/>
      <w:numFmt w:val="decimal"/>
      <w:lvlText w:val="(%1)"/>
      <w:lvlJc w:val="left"/>
      <w:pPr>
        <w:ind w:left="1075" w:hanging="440"/>
      </w:pPr>
      <w:rPr>
        <w:rFonts w:ascii="ＭＳ 明朝" w:eastAsia="ＭＳ 明朝" w:hAnsi="ＭＳ 明朝" w:hint="default"/>
      </w:rPr>
    </w:lvl>
    <w:lvl w:ilvl="1" w:tplc="04090017" w:tentative="1">
      <w:start w:val="1"/>
      <w:numFmt w:val="aiueoFullWidth"/>
      <w:lvlText w:val="(%2)"/>
      <w:lvlJc w:val="left"/>
      <w:pPr>
        <w:ind w:left="1515" w:hanging="440"/>
      </w:pPr>
    </w:lvl>
    <w:lvl w:ilvl="2" w:tplc="04090011" w:tentative="1">
      <w:start w:val="1"/>
      <w:numFmt w:val="decimalEnclosedCircle"/>
      <w:lvlText w:val="%3"/>
      <w:lvlJc w:val="left"/>
      <w:pPr>
        <w:ind w:left="1955" w:hanging="440"/>
      </w:pPr>
    </w:lvl>
    <w:lvl w:ilvl="3" w:tplc="0409000F" w:tentative="1">
      <w:start w:val="1"/>
      <w:numFmt w:val="decimal"/>
      <w:lvlText w:val="%4."/>
      <w:lvlJc w:val="left"/>
      <w:pPr>
        <w:ind w:left="2395" w:hanging="440"/>
      </w:pPr>
    </w:lvl>
    <w:lvl w:ilvl="4" w:tplc="04090017" w:tentative="1">
      <w:start w:val="1"/>
      <w:numFmt w:val="aiueoFullWidth"/>
      <w:lvlText w:val="(%5)"/>
      <w:lvlJc w:val="left"/>
      <w:pPr>
        <w:ind w:left="2835" w:hanging="440"/>
      </w:pPr>
    </w:lvl>
    <w:lvl w:ilvl="5" w:tplc="04090011" w:tentative="1">
      <w:start w:val="1"/>
      <w:numFmt w:val="decimalEnclosedCircle"/>
      <w:lvlText w:val="%6"/>
      <w:lvlJc w:val="left"/>
      <w:pPr>
        <w:ind w:left="3275" w:hanging="440"/>
      </w:pPr>
    </w:lvl>
    <w:lvl w:ilvl="6" w:tplc="0409000F" w:tentative="1">
      <w:start w:val="1"/>
      <w:numFmt w:val="decimal"/>
      <w:lvlText w:val="%7."/>
      <w:lvlJc w:val="left"/>
      <w:pPr>
        <w:ind w:left="3715" w:hanging="440"/>
      </w:pPr>
    </w:lvl>
    <w:lvl w:ilvl="7" w:tplc="04090017" w:tentative="1">
      <w:start w:val="1"/>
      <w:numFmt w:val="aiueoFullWidth"/>
      <w:lvlText w:val="(%8)"/>
      <w:lvlJc w:val="left"/>
      <w:pPr>
        <w:ind w:left="4155" w:hanging="440"/>
      </w:pPr>
    </w:lvl>
    <w:lvl w:ilvl="8" w:tplc="04090011" w:tentative="1">
      <w:start w:val="1"/>
      <w:numFmt w:val="decimalEnclosedCircle"/>
      <w:lvlText w:val="%9"/>
      <w:lvlJc w:val="left"/>
      <w:pPr>
        <w:ind w:left="4595" w:hanging="440"/>
      </w:pPr>
    </w:lvl>
  </w:abstractNum>
  <w:abstractNum w:abstractNumId="12" w15:restartNumberingAfterBreak="0">
    <w:nsid w:val="282A18FE"/>
    <w:multiLevelType w:val="multilevel"/>
    <w:tmpl w:val="5A0CE38E"/>
    <w:lvl w:ilvl="0">
      <w:start w:val="5"/>
      <w:numFmt w:val="decimal"/>
      <w:lvlText w:val="%1."/>
      <w:lvlJc w:val="left"/>
      <w:pPr>
        <w:ind w:left="425" w:hanging="425"/>
      </w:pPr>
      <w:rPr>
        <w:rFonts w:hint="default"/>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 w15:restartNumberingAfterBreak="0">
    <w:nsid w:val="298F1669"/>
    <w:multiLevelType w:val="hybridMultilevel"/>
    <w:tmpl w:val="EECE1348"/>
    <w:lvl w:ilvl="0" w:tplc="D612FAC4">
      <w:start w:val="1"/>
      <w:numFmt w:val="decimal"/>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4" w15:restartNumberingAfterBreak="0">
    <w:nsid w:val="29FD091F"/>
    <w:multiLevelType w:val="hybridMultilevel"/>
    <w:tmpl w:val="15E4093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5" w15:restartNumberingAfterBreak="0">
    <w:nsid w:val="2C8C242F"/>
    <w:multiLevelType w:val="hybridMultilevel"/>
    <w:tmpl w:val="945641D6"/>
    <w:lvl w:ilvl="0" w:tplc="DB7CA034">
      <w:start w:val="6"/>
      <w:numFmt w:val="decimal"/>
      <w:lvlText w:val="%1)"/>
      <w:lvlJc w:val="left"/>
      <w:pPr>
        <w:ind w:left="84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2E082F28"/>
    <w:multiLevelType w:val="hybridMultilevel"/>
    <w:tmpl w:val="F9BC3C5C"/>
    <w:lvl w:ilvl="0" w:tplc="D612FAC4">
      <w:start w:val="1"/>
      <w:numFmt w:val="decimal"/>
      <w:lvlText w:val="%1)"/>
      <w:lvlJc w:val="left"/>
      <w:pPr>
        <w:ind w:left="840" w:hanging="420"/>
      </w:pPr>
      <w:rPr>
        <w:rFonts w:hint="default"/>
      </w:rPr>
    </w:lvl>
    <w:lvl w:ilvl="1" w:tplc="1472BDEC">
      <w:numFmt w:val="bullet"/>
      <w:lvlText w:val="・"/>
      <w:lvlJc w:val="left"/>
      <w:pPr>
        <w:ind w:left="1200" w:hanging="360"/>
      </w:pPr>
      <w:rPr>
        <w:rFonts w:ascii="ＭＳ ゴシック" w:eastAsia="ＭＳ ゴシック" w:hAnsi="ＭＳ ゴシック" w:cstheme="minorBidi" w:hint="eastAsia"/>
      </w:r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7" w15:restartNumberingAfterBreak="0">
    <w:nsid w:val="2E5F3300"/>
    <w:multiLevelType w:val="hybridMultilevel"/>
    <w:tmpl w:val="951267CA"/>
    <w:lvl w:ilvl="0" w:tplc="5D449180">
      <w:start w:val="1"/>
      <w:numFmt w:val="decimalEnclosedCircle"/>
      <w:lvlText w:val="%1"/>
      <w:lvlJc w:val="left"/>
      <w:pPr>
        <w:ind w:left="1208"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1137196"/>
    <w:multiLevelType w:val="hybridMultilevel"/>
    <w:tmpl w:val="8BF6D5BA"/>
    <w:lvl w:ilvl="0" w:tplc="0409000B">
      <w:start w:val="1"/>
      <w:numFmt w:val="bullet"/>
      <w:lvlText w:val=""/>
      <w:lvlJc w:val="left"/>
      <w:pPr>
        <w:ind w:left="1542" w:hanging="420"/>
      </w:pPr>
      <w:rPr>
        <w:rFonts w:ascii="Wingdings" w:hAnsi="Wingdings" w:hint="default"/>
      </w:rPr>
    </w:lvl>
    <w:lvl w:ilvl="1" w:tplc="0409000B" w:tentative="1">
      <w:start w:val="1"/>
      <w:numFmt w:val="bullet"/>
      <w:lvlText w:val=""/>
      <w:lvlJc w:val="left"/>
      <w:pPr>
        <w:ind w:left="1962" w:hanging="420"/>
      </w:pPr>
      <w:rPr>
        <w:rFonts w:ascii="Wingdings" w:hAnsi="Wingdings" w:hint="default"/>
      </w:rPr>
    </w:lvl>
    <w:lvl w:ilvl="2" w:tplc="0409000D" w:tentative="1">
      <w:start w:val="1"/>
      <w:numFmt w:val="bullet"/>
      <w:lvlText w:val=""/>
      <w:lvlJc w:val="left"/>
      <w:pPr>
        <w:ind w:left="2382" w:hanging="420"/>
      </w:pPr>
      <w:rPr>
        <w:rFonts w:ascii="Wingdings" w:hAnsi="Wingdings" w:hint="default"/>
      </w:rPr>
    </w:lvl>
    <w:lvl w:ilvl="3" w:tplc="04090001" w:tentative="1">
      <w:start w:val="1"/>
      <w:numFmt w:val="bullet"/>
      <w:lvlText w:val=""/>
      <w:lvlJc w:val="left"/>
      <w:pPr>
        <w:ind w:left="2802" w:hanging="420"/>
      </w:pPr>
      <w:rPr>
        <w:rFonts w:ascii="Wingdings" w:hAnsi="Wingdings" w:hint="default"/>
      </w:rPr>
    </w:lvl>
    <w:lvl w:ilvl="4" w:tplc="0409000B" w:tentative="1">
      <w:start w:val="1"/>
      <w:numFmt w:val="bullet"/>
      <w:lvlText w:val=""/>
      <w:lvlJc w:val="left"/>
      <w:pPr>
        <w:ind w:left="3222" w:hanging="420"/>
      </w:pPr>
      <w:rPr>
        <w:rFonts w:ascii="Wingdings" w:hAnsi="Wingdings" w:hint="default"/>
      </w:rPr>
    </w:lvl>
    <w:lvl w:ilvl="5" w:tplc="0409000D" w:tentative="1">
      <w:start w:val="1"/>
      <w:numFmt w:val="bullet"/>
      <w:lvlText w:val=""/>
      <w:lvlJc w:val="left"/>
      <w:pPr>
        <w:ind w:left="3642" w:hanging="420"/>
      </w:pPr>
      <w:rPr>
        <w:rFonts w:ascii="Wingdings" w:hAnsi="Wingdings" w:hint="default"/>
      </w:rPr>
    </w:lvl>
    <w:lvl w:ilvl="6" w:tplc="04090001" w:tentative="1">
      <w:start w:val="1"/>
      <w:numFmt w:val="bullet"/>
      <w:lvlText w:val=""/>
      <w:lvlJc w:val="left"/>
      <w:pPr>
        <w:ind w:left="4062" w:hanging="420"/>
      </w:pPr>
      <w:rPr>
        <w:rFonts w:ascii="Wingdings" w:hAnsi="Wingdings" w:hint="default"/>
      </w:rPr>
    </w:lvl>
    <w:lvl w:ilvl="7" w:tplc="0409000B" w:tentative="1">
      <w:start w:val="1"/>
      <w:numFmt w:val="bullet"/>
      <w:lvlText w:val=""/>
      <w:lvlJc w:val="left"/>
      <w:pPr>
        <w:ind w:left="4482" w:hanging="420"/>
      </w:pPr>
      <w:rPr>
        <w:rFonts w:ascii="Wingdings" w:hAnsi="Wingdings" w:hint="default"/>
      </w:rPr>
    </w:lvl>
    <w:lvl w:ilvl="8" w:tplc="0409000D" w:tentative="1">
      <w:start w:val="1"/>
      <w:numFmt w:val="bullet"/>
      <w:lvlText w:val=""/>
      <w:lvlJc w:val="left"/>
      <w:pPr>
        <w:ind w:left="4902" w:hanging="420"/>
      </w:pPr>
      <w:rPr>
        <w:rFonts w:ascii="Wingdings" w:hAnsi="Wingdings" w:hint="default"/>
      </w:rPr>
    </w:lvl>
  </w:abstractNum>
  <w:abstractNum w:abstractNumId="19" w15:restartNumberingAfterBreak="0">
    <w:nsid w:val="31443689"/>
    <w:multiLevelType w:val="hybridMultilevel"/>
    <w:tmpl w:val="7EBEC464"/>
    <w:lvl w:ilvl="0" w:tplc="D93675BE">
      <w:start w:val="1"/>
      <w:numFmt w:val="decimal"/>
      <w:lvlText w:val="(%1)"/>
      <w:lvlJc w:val="left"/>
      <w:pPr>
        <w:ind w:left="950" w:hanging="440"/>
      </w:pPr>
      <w:rPr>
        <w:rFonts w:asciiTheme="minorEastAsia" w:eastAsiaTheme="minorEastAsia" w:hAnsiTheme="minorEastAsia" w:hint="default"/>
      </w:rPr>
    </w:lvl>
    <w:lvl w:ilvl="1" w:tplc="04090017" w:tentative="1">
      <w:start w:val="1"/>
      <w:numFmt w:val="aiueoFullWidth"/>
      <w:lvlText w:val="(%2)"/>
      <w:lvlJc w:val="left"/>
      <w:pPr>
        <w:ind w:left="1390" w:hanging="440"/>
      </w:pPr>
    </w:lvl>
    <w:lvl w:ilvl="2" w:tplc="04090011" w:tentative="1">
      <w:start w:val="1"/>
      <w:numFmt w:val="decimalEnclosedCircle"/>
      <w:lvlText w:val="%3"/>
      <w:lvlJc w:val="left"/>
      <w:pPr>
        <w:ind w:left="1830" w:hanging="440"/>
      </w:pPr>
    </w:lvl>
    <w:lvl w:ilvl="3" w:tplc="0409000F" w:tentative="1">
      <w:start w:val="1"/>
      <w:numFmt w:val="decimal"/>
      <w:lvlText w:val="%4."/>
      <w:lvlJc w:val="left"/>
      <w:pPr>
        <w:ind w:left="2270" w:hanging="440"/>
      </w:pPr>
    </w:lvl>
    <w:lvl w:ilvl="4" w:tplc="04090017" w:tentative="1">
      <w:start w:val="1"/>
      <w:numFmt w:val="aiueoFullWidth"/>
      <w:lvlText w:val="(%5)"/>
      <w:lvlJc w:val="left"/>
      <w:pPr>
        <w:ind w:left="2710" w:hanging="440"/>
      </w:pPr>
    </w:lvl>
    <w:lvl w:ilvl="5" w:tplc="04090011" w:tentative="1">
      <w:start w:val="1"/>
      <w:numFmt w:val="decimalEnclosedCircle"/>
      <w:lvlText w:val="%6"/>
      <w:lvlJc w:val="left"/>
      <w:pPr>
        <w:ind w:left="3150" w:hanging="440"/>
      </w:pPr>
    </w:lvl>
    <w:lvl w:ilvl="6" w:tplc="0409000F" w:tentative="1">
      <w:start w:val="1"/>
      <w:numFmt w:val="decimal"/>
      <w:lvlText w:val="%7."/>
      <w:lvlJc w:val="left"/>
      <w:pPr>
        <w:ind w:left="3590" w:hanging="440"/>
      </w:pPr>
    </w:lvl>
    <w:lvl w:ilvl="7" w:tplc="04090017" w:tentative="1">
      <w:start w:val="1"/>
      <w:numFmt w:val="aiueoFullWidth"/>
      <w:lvlText w:val="(%8)"/>
      <w:lvlJc w:val="left"/>
      <w:pPr>
        <w:ind w:left="4030" w:hanging="440"/>
      </w:pPr>
    </w:lvl>
    <w:lvl w:ilvl="8" w:tplc="04090011" w:tentative="1">
      <w:start w:val="1"/>
      <w:numFmt w:val="decimalEnclosedCircle"/>
      <w:lvlText w:val="%9"/>
      <w:lvlJc w:val="left"/>
      <w:pPr>
        <w:ind w:left="4470" w:hanging="440"/>
      </w:pPr>
    </w:lvl>
  </w:abstractNum>
  <w:abstractNum w:abstractNumId="20" w15:restartNumberingAfterBreak="0">
    <w:nsid w:val="346262AF"/>
    <w:multiLevelType w:val="hybridMultilevel"/>
    <w:tmpl w:val="282A2994"/>
    <w:lvl w:ilvl="0" w:tplc="3DB0DE06">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21" w15:restartNumberingAfterBreak="0">
    <w:nsid w:val="377704A7"/>
    <w:multiLevelType w:val="hybridMultilevel"/>
    <w:tmpl w:val="6C685954"/>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2" w15:restartNumberingAfterBreak="0">
    <w:nsid w:val="39192759"/>
    <w:multiLevelType w:val="hybridMultilevel"/>
    <w:tmpl w:val="9030ED54"/>
    <w:lvl w:ilvl="0" w:tplc="04090011">
      <w:start w:val="1"/>
      <w:numFmt w:val="decimalEnclosedCircle"/>
      <w:lvlText w:val="%1"/>
      <w:lvlJc w:val="left"/>
      <w:pPr>
        <w:ind w:left="1260" w:hanging="420"/>
      </w:pPr>
      <w:rPr>
        <w:rFont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3" w15:restartNumberingAfterBreak="0">
    <w:nsid w:val="396C1E23"/>
    <w:multiLevelType w:val="hybridMultilevel"/>
    <w:tmpl w:val="4010F15C"/>
    <w:lvl w:ilvl="0" w:tplc="BAD61ADE">
      <w:start w:val="1"/>
      <w:numFmt w:val="decimalEnclosedCircle"/>
      <w:lvlText w:val="%1"/>
      <w:lvlJc w:val="left"/>
      <w:pPr>
        <w:ind w:left="1240" w:hanging="360"/>
      </w:pPr>
      <w:rPr>
        <w:rFonts w:hint="default"/>
      </w:rPr>
    </w:lvl>
    <w:lvl w:ilvl="1" w:tplc="04090017">
      <w:start w:val="1"/>
      <w:numFmt w:val="aiueoFullWidth"/>
      <w:lvlText w:val="(%2)"/>
      <w:lvlJc w:val="left"/>
      <w:pPr>
        <w:ind w:left="1760" w:hanging="440"/>
      </w:pPr>
    </w:lvl>
    <w:lvl w:ilvl="2" w:tplc="04090011" w:tentative="1">
      <w:start w:val="1"/>
      <w:numFmt w:val="decimalEnclosedCircle"/>
      <w:lvlText w:val="%3"/>
      <w:lvlJc w:val="left"/>
      <w:pPr>
        <w:ind w:left="2200" w:hanging="440"/>
      </w:pPr>
    </w:lvl>
    <w:lvl w:ilvl="3" w:tplc="0409000F" w:tentative="1">
      <w:start w:val="1"/>
      <w:numFmt w:val="decimal"/>
      <w:lvlText w:val="%4."/>
      <w:lvlJc w:val="left"/>
      <w:pPr>
        <w:ind w:left="2640" w:hanging="440"/>
      </w:pPr>
    </w:lvl>
    <w:lvl w:ilvl="4" w:tplc="04090017" w:tentative="1">
      <w:start w:val="1"/>
      <w:numFmt w:val="aiueoFullWidth"/>
      <w:lvlText w:val="(%5)"/>
      <w:lvlJc w:val="left"/>
      <w:pPr>
        <w:ind w:left="3080" w:hanging="440"/>
      </w:pPr>
    </w:lvl>
    <w:lvl w:ilvl="5" w:tplc="04090011" w:tentative="1">
      <w:start w:val="1"/>
      <w:numFmt w:val="decimalEnclosedCircle"/>
      <w:lvlText w:val="%6"/>
      <w:lvlJc w:val="left"/>
      <w:pPr>
        <w:ind w:left="3520" w:hanging="440"/>
      </w:pPr>
    </w:lvl>
    <w:lvl w:ilvl="6" w:tplc="0409000F" w:tentative="1">
      <w:start w:val="1"/>
      <w:numFmt w:val="decimal"/>
      <w:lvlText w:val="%7."/>
      <w:lvlJc w:val="left"/>
      <w:pPr>
        <w:ind w:left="3960" w:hanging="440"/>
      </w:pPr>
    </w:lvl>
    <w:lvl w:ilvl="7" w:tplc="04090017" w:tentative="1">
      <w:start w:val="1"/>
      <w:numFmt w:val="aiueoFullWidth"/>
      <w:lvlText w:val="(%8)"/>
      <w:lvlJc w:val="left"/>
      <w:pPr>
        <w:ind w:left="4400" w:hanging="440"/>
      </w:pPr>
    </w:lvl>
    <w:lvl w:ilvl="8" w:tplc="04090011" w:tentative="1">
      <w:start w:val="1"/>
      <w:numFmt w:val="decimalEnclosedCircle"/>
      <w:lvlText w:val="%9"/>
      <w:lvlJc w:val="left"/>
      <w:pPr>
        <w:ind w:left="4840" w:hanging="440"/>
      </w:pPr>
    </w:lvl>
  </w:abstractNum>
  <w:abstractNum w:abstractNumId="24" w15:restartNumberingAfterBreak="0">
    <w:nsid w:val="3A30752B"/>
    <w:multiLevelType w:val="hybridMultilevel"/>
    <w:tmpl w:val="6FB6FC2E"/>
    <w:lvl w:ilvl="0" w:tplc="3DB0DE06">
      <w:start w:val="1"/>
      <w:numFmt w:val="bullet"/>
      <w:lvlText w:val=""/>
      <w:lvlJc w:val="left"/>
      <w:pPr>
        <w:ind w:left="1260" w:hanging="420"/>
      </w:pPr>
      <w:rPr>
        <w:rFonts w:ascii="Wingdings" w:hAnsi="Wingdings" w:hint="default"/>
      </w:rPr>
    </w:lvl>
    <w:lvl w:ilvl="1" w:tplc="0409000B">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5" w15:restartNumberingAfterBreak="0">
    <w:nsid w:val="3BD805B9"/>
    <w:multiLevelType w:val="hybridMultilevel"/>
    <w:tmpl w:val="55365B4E"/>
    <w:lvl w:ilvl="0" w:tplc="3DB0DE06">
      <w:start w:val="1"/>
      <w:numFmt w:val="bullet"/>
      <w:lvlText w:val=""/>
      <w:lvlJc w:val="left"/>
      <w:pPr>
        <w:ind w:left="1122" w:hanging="420"/>
      </w:pPr>
      <w:rPr>
        <w:rFonts w:ascii="Wingdings" w:hAnsi="Wingdings" w:hint="default"/>
      </w:rPr>
    </w:lvl>
    <w:lvl w:ilvl="1" w:tplc="0409000B">
      <w:start w:val="1"/>
      <w:numFmt w:val="bullet"/>
      <w:lvlText w:val=""/>
      <w:lvlJc w:val="left"/>
      <w:pPr>
        <w:ind w:left="1542" w:hanging="420"/>
      </w:pPr>
      <w:rPr>
        <w:rFonts w:ascii="Wingdings" w:hAnsi="Wingdings" w:hint="default"/>
      </w:rPr>
    </w:lvl>
    <w:lvl w:ilvl="2" w:tplc="0409000D" w:tentative="1">
      <w:start w:val="1"/>
      <w:numFmt w:val="bullet"/>
      <w:lvlText w:val=""/>
      <w:lvlJc w:val="left"/>
      <w:pPr>
        <w:ind w:left="1962" w:hanging="420"/>
      </w:pPr>
      <w:rPr>
        <w:rFonts w:ascii="Wingdings" w:hAnsi="Wingdings" w:hint="default"/>
      </w:rPr>
    </w:lvl>
    <w:lvl w:ilvl="3" w:tplc="04090001" w:tentative="1">
      <w:start w:val="1"/>
      <w:numFmt w:val="bullet"/>
      <w:lvlText w:val=""/>
      <w:lvlJc w:val="left"/>
      <w:pPr>
        <w:ind w:left="2382" w:hanging="420"/>
      </w:pPr>
      <w:rPr>
        <w:rFonts w:ascii="Wingdings" w:hAnsi="Wingdings" w:hint="default"/>
      </w:rPr>
    </w:lvl>
    <w:lvl w:ilvl="4" w:tplc="0409000B" w:tentative="1">
      <w:start w:val="1"/>
      <w:numFmt w:val="bullet"/>
      <w:lvlText w:val=""/>
      <w:lvlJc w:val="left"/>
      <w:pPr>
        <w:ind w:left="2802" w:hanging="420"/>
      </w:pPr>
      <w:rPr>
        <w:rFonts w:ascii="Wingdings" w:hAnsi="Wingdings" w:hint="default"/>
      </w:rPr>
    </w:lvl>
    <w:lvl w:ilvl="5" w:tplc="0409000D" w:tentative="1">
      <w:start w:val="1"/>
      <w:numFmt w:val="bullet"/>
      <w:lvlText w:val=""/>
      <w:lvlJc w:val="left"/>
      <w:pPr>
        <w:ind w:left="3222" w:hanging="420"/>
      </w:pPr>
      <w:rPr>
        <w:rFonts w:ascii="Wingdings" w:hAnsi="Wingdings" w:hint="default"/>
      </w:rPr>
    </w:lvl>
    <w:lvl w:ilvl="6" w:tplc="04090001" w:tentative="1">
      <w:start w:val="1"/>
      <w:numFmt w:val="bullet"/>
      <w:lvlText w:val=""/>
      <w:lvlJc w:val="left"/>
      <w:pPr>
        <w:ind w:left="3642" w:hanging="420"/>
      </w:pPr>
      <w:rPr>
        <w:rFonts w:ascii="Wingdings" w:hAnsi="Wingdings" w:hint="default"/>
      </w:rPr>
    </w:lvl>
    <w:lvl w:ilvl="7" w:tplc="0409000B" w:tentative="1">
      <w:start w:val="1"/>
      <w:numFmt w:val="bullet"/>
      <w:lvlText w:val=""/>
      <w:lvlJc w:val="left"/>
      <w:pPr>
        <w:ind w:left="4062" w:hanging="420"/>
      </w:pPr>
      <w:rPr>
        <w:rFonts w:ascii="Wingdings" w:hAnsi="Wingdings" w:hint="default"/>
      </w:rPr>
    </w:lvl>
    <w:lvl w:ilvl="8" w:tplc="0409000D" w:tentative="1">
      <w:start w:val="1"/>
      <w:numFmt w:val="bullet"/>
      <w:lvlText w:val=""/>
      <w:lvlJc w:val="left"/>
      <w:pPr>
        <w:ind w:left="4482" w:hanging="420"/>
      </w:pPr>
      <w:rPr>
        <w:rFonts w:ascii="Wingdings" w:hAnsi="Wingdings" w:hint="default"/>
      </w:rPr>
    </w:lvl>
  </w:abstractNum>
  <w:abstractNum w:abstractNumId="26" w15:restartNumberingAfterBreak="0">
    <w:nsid w:val="3D163287"/>
    <w:multiLevelType w:val="hybridMultilevel"/>
    <w:tmpl w:val="37EA86F6"/>
    <w:lvl w:ilvl="0" w:tplc="D612FAC4">
      <w:start w:val="1"/>
      <w:numFmt w:val="decimal"/>
      <w:lvlText w:val="%1)"/>
      <w:lvlJc w:val="left"/>
      <w:pPr>
        <w:ind w:left="840" w:hanging="420"/>
      </w:pPr>
      <w:rPr>
        <w:rFonts w:hint="default"/>
      </w:rPr>
    </w:lvl>
    <w:lvl w:ilvl="1" w:tplc="04090017">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7" w15:restartNumberingAfterBreak="0">
    <w:nsid w:val="414248C6"/>
    <w:multiLevelType w:val="hybridMultilevel"/>
    <w:tmpl w:val="C714DAA6"/>
    <w:lvl w:ilvl="0" w:tplc="CB143362">
      <w:start w:val="1"/>
      <w:numFmt w:val="decimal"/>
      <w:lvlText w:val="(%1)"/>
      <w:lvlJc w:val="left"/>
      <w:pPr>
        <w:ind w:left="950" w:hanging="440"/>
      </w:pPr>
      <w:rPr>
        <w:rFonts w:asciiTheme="minorEastAsia" w:eastAsiaTheme="minorEastAsia" w:hAnsiTheme="minorEastAsia" w:hint="default"/>
      </w:rPr>
    </w:lvl>
    <w:lvl w:ilvl="1" w:tplc="04090017" w:tentative="1">
      <w:start w:val="1"/>
      <w:numFmt w:val="aiueoFullWidth"/>
      <w:lvlText w:val="(%2)"/>
      <w:lvlJc w:val="left"/>
      <w:pPr>
        <w:ind w:left="1390" w:hanging="440"/>
      </w:pPr>
    </w:lvl>
    <w:lvl w:ilvl="2" w:tplc="04090011" w:tentative="1">
      <w:start w:val="1"/>
      <w:numFmt w:val="decimalEnclosedCircle"/>
      <w:lvlText w:val="%3"/>
      <w:lvlJc w:val="left"/>
      <w:pPr>
        <w:ind w:left="1830" w:hanging="440"/>
      </w:pPr>
    </w:lvl>
    <w:lvl w:ilvl="3" w:tplc="0409000F" w:tentative="1">
      <w:start w:val="1"/>
      <w:numFmt w:val="decimal"/>
      <w:lvlText w:val="%4."/>
      <w:lvlJc w:val="left"/>
      <w:pPr>
        <w:ind w:left="2270" w:hanging="440"/>
      </w:pPr>
    </w:lvl>
    <w:lvl w:ilvl="4" w:tplc="04090017" w:tentative="1">
      <w:start w:val="1"/>
      <w:numFmt w:val="aiueoFullWidth"/>
      <w:lvlText w:val="(%5)"/>
      <w:lvlJc w:val="left"/>
      <w:pPr>
        <w:ind w:left="2710" w:hanging="440"/>
      </w:pPr>
    </w:lvl>
    <w:lvl w:ilvl="5" w:tplc="04090011" w:tentative="1">
      <w:start w:val="1"/>
      <w:numFmt w:val="decimalEnclosedCircle"/>
      <w:lvlText w:val="%6"/>
      <w:lvlJc w:val="left"/>
      <w:pPr>
        <w:ind w:left="3150" w:hanging="440"/>
      </w:pPr>
    </w:lvl>
    <w:lvl w:ilvl="6" w:tplc="0409000F" w:tentative="1">
      <w:start w:val="1"/>
      <w:numFmt w:val="decimal"/>
      <w:lvlText w:val="%7."/>
      <w:lvlJc w:val="left"/>
      <w:pPr>
        <w:ind w:left="3590" w:hanging="440"/>
      </w:pPr>
    </w:lvl>
    <w:lvl w:ilvl="7" w:tplc="04090017" w:tentative="1">
      <w:start w:val="1"/>
      <w:numFmt w:val="aiueoFullWidth"/>
      <w:lvlText w:val="(%8)"/>
      <w:lvlJc w:val="left"/>
      <w:pPr>
        <w:ind w:left="4030" w:hanging="440"/>
      </w:pPr>
    </w:lvl>
    <w:lvl w:ilvl="8" w:tplc="04090011" w:tentative="1">
      <w:start w:val="1"/>
      <w:numFmt w:val="decimalEnclosedCircle"/>
      <w:lvlText w:val="%9"/>
      <w:lvlJc w:val="left"/>
      <w:pPr>
        <w:ind w:left="4470" w:hanging="440"/>
      </w:pPr>
    </w:lvl>
  </w:abstractNum>
  <w:abstractNum w:abstractNumId="28" w15:restartNumberingAfterBreak="0">
    <w:nsid w:val="43DE4D4C"/>
    <w:multiLevelType w:val="hybridMultilevel"/>
    <w:tmpl w:val="FD9854F6"/>
    <w:lvl w:ilvl="0" w:tplc="D612FAC4">
      <w:start w:val="1"/>
      <w:numFmt w:val="decimal"/>
      <w:lvlText w:val="%1)"/>
      <w:lvlJc w:val="left"/>
      <w:pPr>
        <w:ind w:left="987" w:hanging="420"/>
      </w:pPr>
      <w:rPr>
        <w:rFonts w:hint="default"/>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29" w15:restartNumberingAfterBreak="0">
    <w:nsid w:val="459E0D62"/>
    <w:multiLevelType w:val="hybridMultilevel"/>
    <w:tmpl w:val="45FAFEC2"/>
    <w:lvl w:ilvl="0" w:tplc="786A073A">
      <w:start w:val="1"/>
      <w:numFmt w:val="decimal"/>
      <w:lvlText w:val="(%1)"/>
      <w:lvlJc w:val="left"/>
      <w:pPr>
        <w:ind w:left="950" w:hanging="440"/>
      </w:pPr>
      <w:rPr>
        <w:rFonts w:hint="default"/>
      </w:rPr>
    </w:lvl>
    <w:lvl w:ilvl="1" w:tplc="04090017" w:tentative="1">
      <w:start w:val="1"/>
      <w:numFmt w:val="aiueoFullWidth"/>
      <w:lvlText w:val="(%2)"/>
      <w:lvlJc w:val="left"/>
      <w:pPr>
        <w:ind w:left="1390" w:hanging="440"/>
      </w:pPr>
    </w:lvl>
    <w:lvl w:ilvl="2" w:tplc="04090011" w:tentative="1">
      <w:start w:val="1"/>
      <w:numFmt w:val="decimalEnclosedCircle"/>
      <w:lvlText w:val="%3"/>
      <w:lvlJc w:val="left"/>
      <w:pPr>
        <w:ind w:left="1830" w:hanging="440"/>
      </w:pPr>
    </w:lvl>
    <w:lvl w:ilvl="3" w:tplc="0409000F" w:tentative="1">
      <w:start w:val="1"/>
      <w:numFmt w:val="decimal"/>
      <w:lvlText w:val="%4."/>
      <w:lvlJc w:val="left"/>
      <w:pPr>
        <w:ind w:left="2270" w:hanging="440"/>
      </w:pPr>
    </w:lvl>
    <w:lvl w:ilvl="4" w:tplc="04090017" w:tentative="1">
      <w:start w:val="1"/>
      <w:numFmt w:val="aiueoFullWidth"/>
      <w:lvlText w:val="(%5)"/>
      <w:lvlJc w:val="left"/>
      <w:pPr>
        <w:ind w:left="2710" w:hanging="440"/>
      </w:pPr>
    </w:lvl>
    <w:lvl w:ilvl="5" w:tplc="04090011" w:tentative="1">
      <w:start w:val="1"/>
      <w:numFmt w:val="decimalEnclosedCircle"/>
      <w:lvlText w:val="%6"/>
      <w:lvlJc w:val="left"/>
      <w:pPr>
        <w:ind w:left="3150" w:hanging="440"/>
      </w:pPr>
    </w:lvl>
    <w:lvl w:ilvl="6" w:tplc="0409000F" w:tentative="1">
      <w:start w:val="1"/>
      <w:numFmt w:val="decimal"/>
      <w:lvlText w:val="%7."/>
      <w:lvlJc w:val="left"/>
      <w:pPr>
        <w:ind w:left="3590" w:hanging="440"/>
      </w:pPr>
    </w:lvl>
    <w:lvl w:ilvl="7" w:tplc="04090017" w:tentative="1">
      <w:start w:val="1"/>
      <w:numFmt w:val="aiueoFullWidth"/>
      <w:lvlText w:val="(%8)"/>
      <w:lvlJc w:val="left"/>
      <w:pPr>
        <w:ind w:left="4030" w:hanging="440"/>
      </w:pPr>
    </w:lvl>
    <w:lvl w:ilvl="8" w:tplc="04090011" w:tentative="1">
      <w:start w:val="1"/>
      <w:numFmt w:val="decimalEnclosedCircle"/>
      <w:lvlText w:val="%9"/>
      <w:lvlJc w:val="left"/>
      <w:pPr>
        <w:ind w:left="4470" w:hanging="440"/>
      </w:pPr>
    </w:lvl>
  </w:abstractNum>
  <w:abstractNum w:abstractNumId="30" w15:restartNumberingAfterBreak="0">
    <w:nsid w:val="47F54DB3"/>
    <w:multiLevelType w:val="multilevel"/>
    <w:tmpl w:val="50E490CC"/>
    <w:lvl w:ilvl="0">
      <w:start w:val="10"/>
      <w:numFmt w:val="decimal"/>
      <w:lvlText w:val="%1."/>
      <w:lvlJc w:val="left"/>
      <w:pPr>
        <w:ind w:left="425" w:hanging="425"/>
      </w:pPr>
      <w:rPr>
        <w:rFonts w:hint="default"/>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1" w15:restartNumberingAfterBreak="0">
    <w:nsid w:val="4DDF3AEE"/>
    <w:multiLevelType w:val="hybridMultilevel"/>
    <w:tmpl w:val="A17A6B34"/>
    <w:lvl w:ilvl="0" w:tplc="3DB0DE06">
      <w:start w:val="1"/>
      <w:numFmt w:val="bullet"/>
      <w:lvlText w:val=""/>
      <w:lvlJc w:val="left"/>
      <w:pPr>
        <w:ind w:left="840" w:hanging="420"/>
      </w:pPr>
      <w:rPr>
        <w:rFonts w:ascii="Wingdings" w:hAnsi="Wingdings" w:hint="default"/>
      </w:rPr>
    </w:lvl>
    <w:lvl w:ilvl="1" w:tplc="3DB0DE06">
      <w:start w:val="1"/>
      <w:numFmt w:val="bullet"/>
      <w:lvlText w:val=""/>
      <w:lvlJc w:val="left"/>
      <w:pPr>
        <w:ind w:left="1260" w:hanging="420"/>
      </w:pPr>
      <w:rPr>
        <w:rFonts w:ascii="Wingdings" w:hAnsi="Wingdings" w:hint="default"/>
      </w:rPr>
    </w:lvl>
    <w:lvl w:ilvl="2" w:tplc="04090011">
      <w:start w:val="1"/>
      <w:numFmt w:val="decimalEnclosedCircle"/>
      <w:lvlText w:val="%3"/>
      <w:lvlJc w:val="left"/>
      <w:pPr>
        <w:ind w:left="1680" w:hanging="420"/>
      </w:pPr>
      <w:rPr>
        <w:rFont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2" w15:restartNumberingAfterBreak="0">
    <w:nsid w:val="4E845C9F"/>
    <w:multiLevelType w:val="hybridMultilevel"/>
    <w:tmpl w:val="F612AE3C"/>
    <w:lvl w:ilvl="0" w:tplc="D612FAC4">
      <w:start w:val="1"/>
      <w:numFmt w:val="decimal"/>
      <w:lvlText w:val="%1)"/>
      <w:lvlJc w:val="left"/>
      <w:pPr>
        <w:ind w:left="840" w:hanging="420"/>
      </w:pPr>
      <w:rPr>
        <w:rFonts w:hint="default"/>
      </w:rPr>
    </w:lvl>
    <w:lvl w:ilvl="1" w:tplc="3DB0DE06">
      <w:start w:val="1"/>
      <w:numFmt w:val="bullet"/>
      <w:lvlText w:val=""/>
      <w:lvlJc w:val="left"/>
      <w:pPr>
        <w:ind w:left="1260" w:hanging="420"/>
      </w:pPr>
      <w:rPr>
        <w:rFonts w:ascii="Wingdings" w:hAnsi="Wingdings" w:hint="default"/>
      </w:r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3" w15:restartNumberingAfterBreak="0">
    <w:nsid w:val="4F860D9A"/>
    <w:multiLevelType w:val="multilevel"/>
    <w:tmpl w:val="70307414"/>
    <w:lvl w:ilvl="0">
      <w:start w:val="8"/>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4" w15:restartNumberingAfterBreak="0">
    <w:nsid w:val="52037257"/>
    <w:multiLevelType w:val="multilevel"/>
    <w:tmpl w:val="D7CEA8DC"/>
    <w:lvl w:ilvl="0">
      <w:start w:val="9"/>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5" w15:restartNumberingAfterBreak="0">
    <w:nsid w:val="522A5EF0"/>
    <w:multiLevelType w:val="hybridMultilevel"/>
    <w:tmpl w:val="B4A8200A"/>
    <w:lvl w:ilvl="0" w:tplc="FFFFFFFF">
      <w:start w:val="1"/>
      <w:numFmt w:val="decimal"/>
      <w:lvlText w:val="%1)"/>
      <w:lvlJc w:val="left"/>
      <w:pPr>
        <w:ind w:left="420" w:hanging="420"/>
      </w:pPr>
      <w:rPr>
        <w:rFonts w:asciiTheme="minorEastAsia" w:eastAsiaTheme="minorEastAsia" w:hAnsiTheme="minorEastAsia" w:cs="Times New Roman"/>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36" w15:restartNumberingAfterBreak="0">
    <w:nsid w:val="52A97439"/>
    <w:multiLevelType w:val="hybridMultilevel"/>
    <w:tmpl w:val="EC7E39E6"/>
    <w:lvl w:ilvl="0" w:tplc="3DB0DE06">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37" w15:restartNumberingAfterBreak="0">
    <w:nsid w:val="5325051A"/>
    <w:multiLevelType w:val="hybridMultilevel"/>
    <w:tmpl w:val="2C784392"/>
    <w:lvl w:ilvl="0" w:tplc="D612FAC4">
      <w:start w:val="1"/>
      <w:numFmt w:val="decimal"/>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8" w15:restartNumberingAfterBreak="0">
    <w:nsid w:val="56997A0D"/>
    <w:multiLevelType w:val="multilevel"/>
    <w:tmpl w:val="72F8FAB6"/>
    <w:lvl w:ilvl="0">
      <w:start w:val="7"/>
      <w:numFmt w:val="decimal"/>
      <w:lvlText w:val="%1."/>
      <w:lvlJc w:val="left"/>
      <w:pPr>
        <w:ind w:left="425" w:hanging="425"/>
      </w:pPr>
      <w:rPr>
        <w:rFonts w:hint="default"/>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9" w15:restartNumberingAfterBreak="0">
    <w:nsid w:val="5AAA7F87"/>
    <w:multiLevelType w:val="hybridMultilevel"/>
    <w:tmpl w:val="5204F9D6"/>
    <w:lvl w:ilvl="0" w:tplc="04EA041A">
      <w:start w:val="1"/>
      <w:numFmt w:val="decimal"/>
      <w:lvlText w:val="(%1)"/>
      <w:lvlJc w:val="left"/>
      <w:pPr>
        <w:ind w:left="880" w:hanging="440"/>
      </w:pPr>
      <w:rPr>
        <w:rFonts w:ascii="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40" w15:restartNumberingAfterBreak="0">
    <w:nsid w:val="5C4E5963"/>
    <w:multiLevelType w:val="hybridMultilevel"/>
    <w:tmpl w:val="CFD84614"/>
    <w:lvl w:ilvl="0" w:tplc="3DB0DE06">
      <w:start w:val="1"/>
      <w:numFmt w:val="bullet"/>
      <w:lvlText w:val=""/>
      <w:lvlJc w:val="left"/>
      <w:pPr>
        <w:ind w:left="1691" w:hanging="420"/>
      </w:pPr>
      <w:rPr>
        <w:rFonts w:ascii="Wingdings" w:hAnsi="Wingdings" w:hint="default"/>
      </w:rPr>
    </w:lvl>
    <w:lvl w:ilvl="1" w:tplc="0409000B" w:tentative="1">
      <w:start w:val="1"/>
      <w:numFmt w:val="bullet"/>
      <w:lvlText w:val=""/>
      <w:lvlJc w:val="left"/>
      <w:pPr>
        <w:ind w:left="2111" w:hanging="420"/>
      </w:pPr>
      <w:rPr>
        <w:rFonts w:ascii="Wingdings" w:hAnsi="Wingdings" w:hint="default"/>
      </w:rPr>
    </w:lvl>
    <w:lvl w:ilvl="2" w:tplc="0409000D" w:tentative="1">
      <w:start w:val="1"/>
      <w:numFmt w:val="bullet"/>
      <w:lvlText w:val=""/>
      <w:lvlJc w:val="left"/>
      <w:pPr>
        <w:ind w:left="2531" w:hanging="420"/>
      </w:pPr>
      <w:rPr>
        <w:rFonts w:ascii="Wingdings" w:hAnsi="Wingdings" w:hint="default"/>
      </w:rPr>
    </w:lvl>
    <w:lvl w:ilvl="3" w:tplc="04090001" w:tentative="1">
      <w:start w:val="1"/>
      <w:numFmt w:val="bullet"/>
      <w:lvlText w:val=""/>
      <w:lvlJc w:val="left"/>
      <w:pPr>
        <w:ind w:left="2951" w:hanging="420"/>
      </w:pPr>
      <w:rPr>
        <w:rFonts w:ascii="Wingdings" w:hAnsi="Wingdings" w:hint="default"/>
      </w:rPr>
    </w:lvl>
    <w:lvl w:ilvl="4" w:tplc="0409000B" w:tentative="1">
      <w:start w:val="1"/>
      <w:numFmt w:val="bullet"/>
      <w:lvlText w:val=""/>
      <w:lvlJc w:val="left"/>
      <w:pPr>
        <w:ind w:left="3371" w:hanging="420"/>
      </w:pPr>
      <w:rPr>
        <w:rFonts w:ascii="Wingdings" w:hAnsi="Wingdings" w:hint="default"/>
      </w:rPr>
    </w:lvl>
    <w:lvl w:ilvl="5" w:tplc="0409000D" w:tentative="1">
      <w:start w:val="1"/>
      <w:numFmt w:val="bullet"/>
      <w:lvlText w:val=""/>
      <w:lvlJc w:val="left"/>
      <w:pPr>
        <w:ind w:left="3791" w:hanging="420"/>
      </w:pPr>
      <w:rPr>
        <w:rFonts w:ascii="Wingdings" w:hAnsi="Wingdings" w:hint="default"/>
      </w:rPr>
    </w:lvl>
    <w:lvl w:ilvl="6" w:tplc="04090001" w:tentative="1">
      <w:start w:val="1"/>
      <w:numFmt w:val="bullet"/>
      <w:lvlText w:val=""/>
      <w:lvlJc w:val="left"/>
      <w:pPr>
        <w:ind w:left="4211" w:hanging="420"/>
      </w:pPr>
      <w:rPr>
        <w:rFonts w:ascii="Wingdings" w:hAnsi="Wingdings" w:hint="default"/>
      </w:rPr>
    </w:lvl>
    <w:lvl w:ilvl="7" w:tplc="0409000B" w:tentative="1">
      <w:start w:val="1"/>
      <w:numFmt w:val="bullet"/>
      <w:lvlText w:val=""/>
      <w:lvlJc w:val="left"/>
      <w:pPr>
        <w:ind w:left="4631" w:hanging="420"/>
      </w:pPr>
      <w:rPr>
        <w:rFonts w:ascii="Wingdings" w:hAnsi="Wingdings" w:hint="default"/>
      </w:rPr>
    </w:lvl>
    <w:lvl w:ilvl="8" w:tplc="0409000D" w:tentative="1">
      <w:start w:val="1"/>
      <w:numFmt w:val="bullet"/>
      <w:lvlText w:val=""/>
      <w:lvlJc w:val="left"/>
      <w:pPr>
        <w:ind w:left="5051" w:hanging="420"/>
      </w:pPr>
      <w:rPr>
        <w:rFonts w:ascii="Wingdings" w:hAnsi="Wingdings" w:hint="default"/>
      </w:rPr>
    </w:lvl>
  </w:abstractNum>
  <w:abstractNum w:abstractNumId="41" w15:restartNumberingAfterBreak="0">
    <w:nsid w:val="5EAD4DE4"/>
    <w:multiLevelType w:val="hybridMultilevel"/>
    <w:tmpl w:val="E076CA82"/>
    <w:lvl w:ilvl="0" w:tplc="0409000B">
      <w:start w:val="1"/>
      <w:numFmt w:val="bullet"/>
      <w:lvlText w:val=""/>
      <w:lvlJc w:val="left"/>
      <w:pPr>
        <w:ind w:left="844" w:hanging="420"/>
      </w:pPr>
      <w:rPr>
        <w:rFonts w:ascii="Wingdings" w:hAnsi="Wingdings" w:hint="default"/>
      </w:rPr>
    </w:lvl>
    <w:lvl w:ilvl="1" w:tplc="0409000B" w:tentative="1">
      <w:start w:val="1"/>
      <w:numFmt w:val="bullet"/>
      <w:lvlText w:val=""/>
      <w:lvlJc w:val="left"/>
      <w:pPr>
        <w:ind w:left="1264" w:hanging="420"/>
      </w:pPr>
      <w:rPr>
        <w:rFonts w:ascii="Wingdings" w:hAnsi="Wingdings" w:hint="default"/>
      </w:rPr>
    </w:lvl>
    <w:lvl w:ilvl="2" w:tplc="0409000D"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B" w:tentative="1">
      <w:start w:val="1"/>
      <w:numFmt w:val="bullet"/>
      <w:lvlText w:val=""/>
      <w:lvlJc w:val="left"/>
      <w:pPr>
        <w:ind w:left="2524" w:hanging="420"/>
      </w:pPr>
      <w:rPr>
        <w:rFonts w:ascii="Wingdings" w:hAnsi="Wingdings" w:hint="default"/>
      </w:rPr>
    </w:lvl>
    <w:lvl w:ilvl="5" w:tplc="0409000D"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B" w:tentative="1">
      <w:start w:val="1"/>
      <w:numFmt w:val="bullet"/>
      <w:lvlText w:val=""/>
      <w:lvlJc w:val="left"/>
      <w:pPr>
        <w:ind w:left="3784" w:hanging="420"/>
      </w:pPr>
      <w:rPr>
        <w:rFonts w:ascii="Wingdings" w:hAnsi="Wingdings" w:hint="default"/>
      </w:rPr>
    </w:lvl>
    <w:lvl w:ilvl="8" w:tplc="0409000D" w:tentative="1">
      <w:start w:val="1"/>
      <w:numFmt w:val="bullet"/>
      <w:lvlText w:val=""/>
      <w:lvlJc w:val="left"/>
      <w:pPr>
        <w:ind w:left="4204" w:hanging="420"/>
      </w:pPr>
      <w:rPr>
        <w:rFonts w:ascii="Wingdings" w:hAnsi="Wingdings" w:hint="default"/>
      </w:rPr>
    </w:lvl>
  </w:abstractNum>
  <w:abstractNum w:abstractNumId="42" w15:restartNumberingAfterBreak="0">
    <w:nsid w:val="619B35AF"/>
    <w:multiLevelType w:val="hybridMultilevel"/>
    <w:tmpl w:val="9030ED54"/>
    <w:lvl w:ilvl="0" w:tplc="FFFFFFFF">
      <w:start w:val="1"/>
      <w:numFmt w:val="decimalEnclosedCircle"/>
      <w:lvlText w:val="%1"/>
      <w:lvlJc w:val="left"/>
      <w:pPr>
        <w:ind w:left="1260" w:hanging="420"/>
      </w:pPr>
      <w:rPr>
        <w:rFonts w:hint="default"/>
      </w:rPr>
    </w:lvl>
    <w:lvl w:ilvl="1" w:tplc="FFFFFFFF" w:tentative="1">
      <w:start w:val="1"/>
      <w:numFmt w:val="bullet"/>
      <w:lvlText w:val=""/>
      <w:lvlJc w:val="left"/>
      <w:pPr>
        <w:ind w:left="1680" w:hanging="420"/>
      </w:pPr>
      <w:rPr>
        <w:rFonts w:ascii="Wingdings" w:hAnsi="Wingdings" w:hint="default"/>
      </w:rPr>
    </w:lvl>
    <w:lvl w:ilvl="2" w:tplc="FFFFFFFF" w:tentative="1">
      <w:start w:val="1"/>
      <w:numFmt w:val="bullet"/>
      <w:lvlText w:val=""/>
      <w:lvlJc w:val="left"/>
      <w:pPr>
        <w:ind w:left="2100" w:hanging="420"/>
      </w:pPr>
      <w:rPr>
        <w:rFonts w:ascii="Wingdings" w:hAnsi="Wingdings" w:hint="default"/>
      </w:rPr>
    </w:lvl>
    <w:lvl w:ilvl="3" w:tplc="FFFFFFFF" w:tentative="1">
      <w:start w:val="1"/>
      <w:numFmt w:val="bullet"/>
      <w:lvlText w:val=""/>
      <w:lvlJc w:val="left"/>
      <w:pPr>
        <w:ind w:left="2520" w:hanging="420"/>
      </w:pPr>
      <w:rPr>
        <w:rFonts w:ascii="Wingdings" w:hAnsi="Wingdings" w:hint="default"/>
      </w:rPr>
    </w:lvl>
    <w:lvl w:ilvl="4" w:tplc="FFFFFFFF" w:tentative="1">
      <w:start w:val="1"/>
      <w:numFmt w:val="bullet"/>
      <w:lvlText w:val=""/>
      <w:lvlJc w:val="left"/>
      <w:pPr>
        <w:ind w:left="2940" w:hanging="420"/>
      </w:pPr>
      <w:rPr>
        <w:rFonts w:ascii="Wingdings" w:hAnsi="Wingdings" w:hint="default"/>
      </w:rPr>
    </w:lvl>
    <w:lvl w:ilvl="5" w:tplc="FFFFFFFF" w:tentative="1">
      <w:start w:val="1"/>
      <w:numFmt w:val="bullet"/>
      <w:lvlText w:val=""/>
      <w:lvlJc w:val="left"/>
      <w:pPr>
        <w:ind w:left="3360" w:hanging="420"/>
      </w:pPr>
      <w:rPr>
        <w:rFonts w:ascii="Wingdings" w:hAnsi="Wingdings" w:hint="default"/>
      </w:rPr>
    </w:lvl>
    <w:lvl w:ilvl="6" w:tplc="FFFFFFFF" w:tentative="1">
      <w:start w:val="1"/>
      <w:numFmt w:val="bullet"/>
      <w:lvlText w:val=""/>
      <w:lvlJc w:val="left"/>
      <w:pPr>
        <w:ind w:left="3780" w:hanging="420"/>
      </w:pPr>
      <w:rPr>
        <w:rFonts w:ascii="Wingdings" w:hAnsi="Wingdings" w:hint="default"/>
      </w:rPr>
    </w:lvl>
    <w:lvl w:ilvl="7" w:tplc="FFFFFFFF" w:tentative="1">
      <w:start w:val="1"/>
      <w:numFmt w:val="bullet"/>
      <w:lvlText w:val=""/>
      <w:lvlJc w:val="left"/>
      <w:pPr>
        <w:ind w:left="4200" w:hanging="420"/>
      </w:pPr>
      <w:rPr>
        <w:rFonts w:ascii="Wingdings" w:hAnsi="Wingdings" w:hint="default"/>
      </w:rPr>
    </w:lvl>
    <w:lvl w:ilvl="8" w:tplc="FFFFFFFF" w:tentative="1">
      <w:start w:val="1"/>
      <w:numFmt w:val="bullet"/>
      <w:lvlText w:val=""/>
      <w:lvlJc w:val="left"/>
      <w:pPr>
        <w:ind w:left="4620" w:hanging="420"/>
      </w:pPr>
      <w:rPr>
        <w:rFonts w:ascii="Wingdings" w:hAnsi="Wingdings" w:hint="default"/>
      </w:rPr>
    </w:lvl>
  </w:abstractNum>
  <w:abstractNum w:abstractNumId="43" w15:restartNumberingAfterBreak="0">
    <w:nsid w:val="61E734FA"/>
    <w:multiLevelType w:val="hybridMultilevel"/>
    <w:tmpl w:val="4D787640"/>
    <w:lvl w:ilvl="0" w:tplc="D612FAC4">
      <w:start w:val="1"/>
      <w:numFmt w:val="decimal"/>
      <w:lvlText w:val="%1)"/>
      <w:lvlJc w:val="left"/>
      <w:pPr>
        <w:ind w:left="840" w:hanging="420"/>
      </w:pPr>
      <w:rPr>
        <w:rFonts w:hint="default"/>
      </w:rPr>
    </w:lvl>
    <w:lvl w:ilvl="1" w:tplc="3DB0DE06">
      <w:start w:val="1"/>
      <w:numFmt w:val="bullet"/>
      <w:lvlText w:val=""/>
      <w:lvlJc w:val="left"/>
      <w:pPr>
        <w:ind w:left="1260" w:hanging="420"/>
      </w:pPr>
      <w:rPr>
        <w:rFonts w:ascii="Wingdings" w:hAnsi="Wingdings" w:hint="default"/>
      </w:rPr>
    </w:lvl>
    <w:lvl w:ilvl="2" w:tplc="0409001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4" w15:restartNumberingAfterBreak="0">
    <w:nsid w:val="668F4D28"/>
    <w:multiLevelType w:val="hybridMultilevel"/>
    <w:tmpl w:val="8A901CF4"/>
    <w:lvl w:ilvl="0" w:tplc="3DB0DE06">
      <w:start w:val="1"/>
      <w:numFmt w:val="bullet"/>
      <w:lvlText w:val=""/>
      <w:lvlJc w:val="left"/>
      <w:pPr>
        <w:ind w:left="987" w:hanging="420"/>
      </w:pPr>
      <w:rPr>
        <w:rFonts w:ascii="Wingdings" w:hAnsi="Wingdings" w:hint="default"/>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45" w15:restartNumberingAfterBreak="0">
    <w:nsid w:val="6AA80BE1"/>
    <w:multiLevelType w:val="multilevel"/>
    <w:tmpl w:val="4CC82520"/>
    <w:lvl w:ilvl="0">
      <w:start w:val="5"/>
      <w:numFmt w:val="decimal"/>
      <w:lvlText w:val="%1."/>
      <w:lvlJc w:val="left"/>
      <w:pPr>
        <w:ind w:left="440" w:hanging="440"/>
      </w:pPr>
      <w:rPr>
        <w:rFonts w:asciiTheme="minorEastAsia" w:eastAsiaTheme="minorEastAsia" w:hAnsiTheme="minorEastAsia" w:hint="eastAsia"/>
      </w:rPr>
    </w:lvl>
    <w:lvl w:ilvl="1">
      <w:start w:val="1"/>
      <w:numFmt w:val="decimal"/>
      <w:isLgl/>
      <w:lvlText w:val="%1.%2"/>
      <w:lvlJc w:val="left"/>
      <w:pPr>
        <w:ind w:left="510" w:hanging="51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6" w15:restartNumberingAfterBreak="0">
    <w:nsid w:val="6B450FDA"/>
    <w:multiLevelType w:val="hybridMultilevel"/>
    <w:tmpl w:val="BF2CAFEC"/>
    <w:lvl w:ilvl="0" w:tplc="D612FAC4">
      <w:start w:val="1"/>
      <w:numFmt w:val="decimal"/>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7" w15:restartNumberingAfterBreak="0">
    <w:nsid w:val="6B6C4A7A"/>
    <w:multiLevelType w:val="hybridMultilevel"/>
    <w:tmpl w:val="718EC426"/>
    <w:lvl w:ilvl="0" w:tplc="3DB0DE06">
      <w:start w:val="1"/>
      <w:numFmt w:val="bullet"/>
      <w:lvlText w:val=""/>
      <w:lvlJc w:val="left"/>
      <w:pPr>
        <w:ind w:left="1665" w:hanging="420"/>
      </w:pPr>
      <w:rPr>
        <w:rFonts w:ascii="Wingdings" w:hAnsi="Wingdings" w:hint="default"/>
      </w:rPr>
    </w:lvl>
    <w:lvl w:ilvl="1" w:tplc="0409000B" w:tentative="1">
      <w:start w:val="1"/>
      <w:numFmt w:val="bullet"/>
      <w:lvlText w:val=""/>
      <w:lvlJc w:val="left"/>
      <w:pPr>
        <w:ind w:left="2085" w:hanging="420"/>
      </w:pPr>
      <w:rPr>
        <w:rFonts w:ascii="Wingdings" w:hAnsi="Wingdings" w:hint="default"/>
      </w:rPr>
    </w:lvl>
    <w:lvl w:ilvl="2" w:tplc="0409000D" w:tentative="1">
      <w:start w:val="1"/>
      <w:numFmt w:val="bullet"/>
      <w:lvlText w:val=""/>
      <w:lvlJc w:val="left"/>
      <w:pPr>
        <w:ind w:left="2505" w:hanging="420"/>
      </w:pPr>
      <w:rPr>
        <w:rFonts w:ascii="Wingdings" w:hAnsi="Wingdings" w:hint="default"/>
      </w:rPr>
    </w:lvl>
    <w:lvl w:ilvl="3" w:tplc="04090001" w:tentative="1">
      <w:start w:val="1"/>
      <w:numFmt w:val="bullet"/>
      <w:lvlText w:val=""/>
      <w:lvlJc w:val="left"/>
      <w:pPr>
        <w:ind w:left="2925" w:hanging="420"/>
      </w:pPr>
      <w:rPr>
        <w:rFonts w:ascii="Wingdings" w:hAnsi="Wingdings" w:hint="default"/>
      </w:rPr>
    </w:lvl>
    <w:lvl w:ilvl="4" w:tplc="0409000B" w:tentative="1">
      <w:start w:val="1"/>
      <w:numFmt w:val="bullet"/>
      <w:lvlText w:val=""/>
      <w:lvlJc w:val="left"/>
      <w:pPr>
        <w:ind w:left="3345" w:hanging="420"/>
      </w:pPr>
      <w:rPr>
        <w:rFonts w:ascii="Wingdings" w:hAnsi="Wingdings" w:hint="default"/>
      </w:rPr>
    </w:lvl>
    <w:lvl w:ilvl="5" w:tplc="0409000D" w:tentative="1">
      <w:start w:val="1"/>
      <w:numFmt w:val="bullet"/>
      <w:lvlText w:val=""/>
      <w:lvlJc w:val="left"/>
      <w:pPr>
        <w:ind w:left="3765" w:hanging="420"/>
      </w:pPr>
      <w:rPr>
        <w:rFonts w:ascii="Wingdings" w:hAnsi="Wingdings" w:hint="default"/>
      </w:rPr>
    </w:lvl>
    <w:lvl w:ilvl="6" w:tplc="04090001" w:tentative="1">
      <w:start w:val="1"/>
      <w:numFmt w:val="bullet"/>
      <w:lvlText w:val=""/>
      <w:lvlJc w:val="left"/>
      <w:pPr>
        <w:ind w:left="4185" w:hanging="420"/>
      </w:pPr>
      <w:rPr>
        <w:rFonts w:ascii="Wingdings" w:hAnsi="Wingdings" w:hint="default"/>
      </w:rPr>
    </w:lvl>
    <w:lvl w:ilvl="7" w:tplc="0409000B" w:tentative="1">
      <w:start w:val="1"/>
      <w:numFmt w:val="bullet"/>
      <w:lvlText w:val=""/>
      <w:lvlJc w:val="left"/>
      <w:pPr>
        <w:ind w:left="4605" w:hanging="420"/>
      </w:pPr>
      <w:rPr>
        <w:rFonts w:ascii="Wingdings" w:hAnsi="Wingdings" w:hint="default"/>
      </w:rPr>
    </w:lvl>
    <w:lvl w:ilvl="8" w:tplc="0409000D" w:tentative="1">
      <w:start w:val="1"/>
      <w:numFmt w:val="bullet"/>
      <w:lvlText w:val=""/>
      <w:lvlJc w:val="left"/>
      <w:pPr>
        <w:ind w:left="5025" w:hanging="420"/>
      </w:pPr>
      <w:rPr>
        <w:rFonts w:ascii="Wingdings" w:hAnsi="Wingdings" w:hint="default"/>
      </w:rPr>
    </w:lvl>
  </w:abstractNum>
  <w:abstractNum w:abstractNumId="48" w15:restartNumberingAfterBreak="0">
    <w:nsid w:val="6FB54C87"/>
    <w:multiLevelType w:val="hybridMultilevel"/>
    <w:tmpl w:val="DFBCD000"/>
    <w:lvl w:ilvl="0" w:tplc="F4142D7C">
      <w:start w:val="1"/>
      <w:numFmt w:val="decimal"/>
      <w:lvlText w:val="%1)"/>
      <w:lvlJc w:val="left"/>
      <w:pPr>
        <w:ind w:left="840" w:hanging="420"/>
      </w:pPr>
      <w:rPr>
        <w:rFonts w:hint="default"/>
      </w:rPr>
    </w:lvl>
    <w:lvl w:ilvl="1" w:tplc="04090017">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9" w15:restartNumberingAfterBreak="0">
    <w:nsid w:val="70617ADD"/>
    <w:multiLevelType w:val="hybridMultilevel"/>
    <w:tmpl w:val="8B387C38"/>
    <w:lvl w:ilvl="0" w:tplc="D774F7D6">
      <w:start w:val="1"/>
      <w:numFmt w:val="decimal"/>
      <w:lvlText w:val="(%1)"/>
      <w:lvlJc w:val="left"/>
      <w:pPr>
        <w:ind w:left="1700" w:hanging="440"/>
      </w:pPr>
      <w:rPr>
        <w:rFonts w:hint="default"/>
      </w:rPr>
    </w:lvl>
    <w:lvl w:ilvl="1" w:tplc="04090017" w:tentative="1">
      <w:start w:val="1"/>
      <w:numFmt w:val="aiueoFullWidth"/>
      <w:lvlText w:val="(%2)"/>
      <w:lvlJc w:val="left"/>
      <w:pPr>
        <w:ind w:left="2140" w:hanging="440"/>
      </w:pPr>
    </w:lvl>
    <w:lvl w:ilvl="2" w:tplc="04090011" w:tentative="1">
      <w:start w:val="1"/>
      <w:numFmt w:val="decimalEnclosedCircle"/>
      <w:lvlText w:val="%3"/>
      <w:lvlJc w:val="left"/>
      <w:pPr>
        <w:ind w:left="2580" w:hanging="440"/>
      </w:pPr>
    </w:lvl>
    <w:lvl w:ilvl="3" w:tplc="0409000F" w:tentative="1">
      <w:start w:val="1"/>
      <w:numFmt w:val="decimal"/>
      <w:lvlText w:val="%4."/>
      <w:lvlJc w:val="left"/>
      <w:pPr>
        <w:ind w:left="3020" w:hanging="440"/>
      </w:pPr>
    </w:lvl>
    <w:lvl w:ilvl="4" w:tplc="04090017" w:tentative="1">
      <w:start w:val="1"/>
      <w:numFmt w:val="aiueoFullWidth"/>
      <w:lvlText w:val="(%5)"/>
      <w:lvlJc w:val="left"/>
      <w:pPr>
        <w:ind w:left="3460" w:hanging="440"/>
      </w:pPr>
    </w:lvl>
    <w:lvl w:ilvl="5" w:tplc="04090011" w:tentative="1">
      <w:start w:val="1"/>
      <w:numFmt w:val="decimalEnclosedCircle"/>
      <w:lvlText w:val="%6"/>
      <w:lvlJc w:val="left"/>
      <w:pPr>
        <w:ind w:left="3900" w:hanging="440"/>
      </w:pPr>
    </w:lvl>
    <w:lvl w:ilvl="6" w:tplc="0409000F" w:tentative="1">
      <w:start w:val="1"/>
      <w:numFmt w:val="decimal"/>
      <w:lvlText w:val="%7."/>
      <w:lvlJc w:val="left"/>
      <w:pPr>
        <w:ind w:left="4340" w:hanging="440"/>
      </w:pPr>
    </w:lvl>
    <w:lvl w:ilvl="7" w:tplc="04090017" w:tentative="1">
      <w:start w:val="1"/>
      <w:numFmt w:val="aiueoFullWidth"/>
      <w:lvlText w:val="(%8)"/>
      <w:lvlJc w:val="left"/>
      <w:pPr>
        <w:ind w:left="4780" w:hanging="440"/>
      </w:pPr>
    </w:lvl>
    <w:lvl w:ilvl="8" w:tplc="04090011" w:tentative="1">
      <w:start w:val="1"/>
      <w:numFmt w:val="decimalEnclosedCircle"/>
      <w:lvlText w:val="%9"/>
      <w:lvlJc w:val="left"/>
      <w:pPr>
        <w:ind w:left="5220" w:hanging="440"/>
      </w:pPr>
    </w:lvl>
  </w:abstractNum>
  <w:abstractNum w:abstractNumId="50" w15:restartNumberingAfterBreak="0">
    <w:nsid w:val="716A2D99"/>
    <w:multiLevelType w:val="hybridMultilevel"/>
    <w:tmpl w:val="14C62DD2"/>
    <w:lvl w:ilvl="0" w:tplc="D612FAC4">
      <w:start w:val="1"/>
      <w:numFmt w:val="decimal"/>
      <w:lvlText w:val="%1)"/>
      <w:lvlJc w:val="left"/>
      <w:pPr>
        <w:ind w:left="420" w:hanging="420"/>
      </w:pPr>
      <w:rPr>
        <w:rFonts w:hint="default"/>
      </w:rPr>
    </w:lvl>
    <w:lvl w:ilvl="1" w:tplc="D612FAC4">
      <w:start w:val="1"/>
      <w:numFmt w:val="decimal"/>
      <w:lvlText w:val="%2)"/>
      <w:lvlJc w:val="left"/>
      <w:pPr>
        <w:ind w:left="840" w:hanging="420"/>
      </w:pPr>
      <w:rPr>
        <w:rFonts w:hint="default"/>
      </w:r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1" w15:restartNumberingAfterBreak="0">
    <w:nsid w:val="76A312BF"/>
    <w:multiLevelType w:val="hybridMultilevel"/>
    <w:tmpl w:val="83D06994"/>
    <w:lvl w:ilvl="0" w:tplc="3DB0DE06">
      <w:start w:val="1"/>
      <w:numFmt w:val="bullet"/>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52" w15:restartNumberingAfterBreak="0">
    <w:nsid w:val="79B158CF"/>
    <w:multiLevelType w:val="multilevel"/>
    <w:tmpl w:val="66D0A5BC"/>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3" w15:restartNumberingAfterBreak="0">
    <w:nsid w:val="7A0F7745"/>
    <w:multiLevelType w:val="hybridMultilevel"/>
    <w:tmpl w:val="CBF40494"/>
    <w:lvl w:ilvl="0" w:tplc="3DB0DE06">
      <w:start w:val="1"/>
      <w:numFmt w:val="bullet"/>
      <w:lvlText w:val=""/>
      <w:lvlJc w:val="left"/>
      <w:pPr>
        <w:ind w:left="1050" w:hanging="420"/>
      </w:pPr>
      <w:rPr>
        <w:rFonts w:ascii="Wingdings" w:hAnsi="Wingdings" w:hint="default"/>
      </w:rPr>
    </w:lvl>
    <w:lvl w:ilvl="1" w:tplc="0409000B">
      <w:start w:val="1"/>
      <w:numFmt w:val="bullet"/>
      <w:lvlText w:val=""/>
      <w:lvlJc w:val="left"/>
      <w:pPr>
        <w:ind w:left="1470" w:hanging="420"/>
      </w:pPr>
      <w:rPr>
        <w:rFonts w:ascii="Wingdings" w:hAnsi="Wingdings" w:hint="default"/>
      </w:rPr>
    </w:lvl>
    <w:lvl w:ilvl="2" w:tplc="0409000D">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54" w15:restartNumberingAfterBreak="0">
    <w:nsid w:val="7AC35601"/>
    <w:multiLevelType w:val="hybridMultilevel"/>
    <w:tmpl w:val="67BE73C8"/>
    <w:lvl w:ilvl="0" w:tplc="3DB0DE06">
      <w:start w:val="1"/>
      <w:numFmt w:val="bullet"/>
      <w:lvlText w:val=""/>
      <w:lvlJc w:val="left"/>
      <w:pPr>
        <w:ind w:left="1470" w:hanging="420"/>
      </w:pPr>
      <w:rPr>
        <w:rFonts w:ascii="Wingdings" w:hAnsi="Wingdings" w:hint="default"/>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55" w15:restartNumberingAfterBreak="0">
    <w:nsid w:val="7DC95251"/>
    <w:multiLevelType w:val="hybridMultilevel"/>
    <w:tmpl w:val="5DBC892E"/>
    <w:lvl w:ilvl="0" w:tplc="62967144">
      <w:start w:val="1"/>
      <w:numFmt w:val="decimal"/>
      <w:lvlText w:val="(%1)"/>
      <w:lvlJc w:val="left"/>
      <w:pPr>
        <w:ind w:left="880" w:hanging="440"/>
      </w:pPr>
      <w:rPr>
        <w:rFonts w:ascii="ＭＳ 明朝" w:eastAsia="ＭＳ 明朝" w:hAnsi="ＭＳ 明朝" w:hint="default"/>
      </w:rPr>
    </w:lvl>
    <w:lvl w:ilvl="1" w:tplc="04090017">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56" w15:restartNumberingAfterBreak="0">
    <w:nsid w:val="7F5A6BB3"/>
    <w:multiLevelType w:val="hybridMultilevel"/>
    <w:tmpl w:val="371A3362"/>
    <w:lvl w:ilvl="0" w:tplc="A13E300A">
      <w:start w:val="1"/>
      <w:numFmt w:val="decimal"/>
      <w:lvlText w:val="(%1)"/>
      <w:lvlJc w:val="left"/>
      <w:pPr>
        <w:ind w:left="950" w:hanging="440"/>
      </w:pPr>
      <w:rPr>
        <w:rFonts w:asciiTheme="minorEastAsia" w:eastAsiaTheme="minorEastAsia" w:hAnsiTheme="minorEastAsia" w:hint="default"/>
      </w:rPr>
    </w:lvl>
    <w:lvl w:ilvl="1" w:tplc="04090017" w:tentative="1">
      <w:start w:val="1"/>
      <w:numFmt w:val="aiueoFullWidth"/>
      <w:lvlText w:val="(%2)"/>
      <w:lvlJc w:val="left"/>
      <w:pPr>
        <w:ind w:left="1390" w:hanging="440"/>
      </w:pPr>
    </w:lvl>
    <w:lvl w:ilvl="2" w:tplc="04090011" w:tentative="1">
      <w:start w:val="1"/>
      <w:numFmt w:val="decimalEnclosedCircle"/>
      <w:lvlText w:val="%3"/>
      <w:lvlJc w:val="left"/>
      <w:pPr>
        <w:ind w:left="1830" w:hanging="440"/>
      </w:pPr>
    </w:lvl>
    <w:lvl w:ilvl="3" w:tplc="0409000F" w:tentative="1">
      <w:start w:val="1"/>
      <w:numFmt w:val="decimal"/>
      <w:lvlText w:val="%4."/>
      <w:lvlJc w:val="left"/>
      <w:pPr>
        <w:ind w:left="2270" w:hanging="440"/>
      </w:pPr>
    </w:lvl>
    <w:lvl w:ilvl="4" w:tplc="04090017" w:tentative="1">
      <w:start w:val="1"/>
      <w:numFmt w:val="aiueoFullWidth"/>
      <w:lvlText w:val="(%5)"/>
      <w:lvlJc w:val="left"/>
      <w:pPr>
        <w:ind w:left="2710" w:hanging="440"/>
      </w:pPr>
    </w:lvl>
    <w:lvl w:ilvl="5" w:tplc="04090011" w:tentative="1">
      <w:start w:val="1"/>
      <w:numFmt w:val="decimalEnclosedCircle"/>
      <w:lvlText w:val="%6"/>
      <w:lvlJc w:val="left"/>
      <w:pPr>
        <w:ind w:left="3150" w:hanging="440"/>
      </w:pPr>
    </w:lvl>
    <w:lvl w:ilvl="6" w:tplc="0409000F" w:tentative="1">
      <w:start w:val="1"/>
      <w:numFmt w:val="decimal"/>
      <w:lvlText w:val="%7."/>
      <w:lvlJc w:val="left"/>
      <w:pPr>
        <w:ind w:left="3590" w:hanging="440"/>
      </w:pPr>
    </w:lvl>
    <w:lvl w:ilvl="7" w:tplc="04090017" w:tentative="1">
      <w:start w:val="1"/>
      <w:numFmt w:val="aiueoFullWidth"/>
      <w:lvlText w:val="(%8)"/>
      <w:lvlJc w:val="left"/>
      <w:pPr>
        <w:ind w:left="4030" w:hanging="440"/>
      </w:pPr>
    </w:lvl>
    <w:lvl w:ilvl="8" w:tplc="04090011" w:tentative="1">
      <w:start w:val="1"/>
      <w:numFmt w:val="decimalEnclosedCircle"/>
      <w:lvlText w:val="%9"/>
      <w:lvlJc w:val="left"/>
      <w:pPr>
        <w:ind w:left="4470" w:hanging="440"/>
      </w:pPr>
    </w:lvl>
  </w:abstractNum>
  <w:num w:numId="1" w16cid:durableId="808522715">
    <w:abstractNumId w:val="2"/>
  </w:num>
  <w:num w:numId="2" w16cid:durableId="1008557673">
    <w:abstractNumId w:val="3"/>
  </w:num>
  <w:num w:numId="3" w16cid:durableId="1181548780">
    <w:abstractNumId w:val="0"/>
  </w:num>
  <w:num w:numId="4" w16cid:durableId="1626043224">
    <w:abstractNumId w:val="17"/>
  </w:num>
  <w:num w:numId="5" w16cid:durableId="1492914367">
    <w:abstractNumId w:val="7"/>
  </w:num>
  <w:num w:numId="6" w16cid:durableId="947077564">
    <w:abstractNumId w:val="52"/>
  </w:num>
  <w:num w:numId="7" w16cid:durableId="1208642344">
    <w:abstractNumId w:val="12"/>
  </w:num>
  <w:num w:numId="8" w16cid:durableId="169494407">
    <w:abstractNumId w:val="48"/>
  </w:num>
  <w:num w:numId="9" w16cid:durableId="1999723061">
    <w:abstractNumId w:val="46"/>
  </w:num>
  <w:num w:numId="10" w16cid:durableId="1320303237">
    <w:abstractNumId w:val="37"/>
  </w:num>
  <w:num w:numId="11" w16cid:durableId="90666398">
    <w:abstractNumId w:val="44"/>
  </w:num>
  <w:num w:numId="12" w16cid:durableId="874198259">
    <w:abstractNumId w:val="20"/>
  </w:num>
  <w:num w:numId="13" w16cid:durableId="244656080">
    <w:abstractNumId w:val="36"/>
  </w:num>
  <w:num w:numId="14" w16cid:durableId="638151899">
    <w:abstractNumId w:val="53"/>
  </w:num>
  <w:num w:numId="15" w16cid:durableId="1833064432">
    <w:abstractNumId w:val="9"/>
  </w:num>
  <w:num w:numId="16" w16cid:durableId="1817380112">
    <w:abstractNumId w:val="50"/>
  </w:num>
  <w:num w:numId="17" w16cid:durableId="107622341">
    <w:abstractNumId w:val="54"/>
  </w:num>
  <w:num w:numId="18" w16cid:durableId="87506648">
    <w:abstractNumId w:val="33"/>
  </w:num>
  <w:num w:numId="19" w16cid:durableId="1958944644">
    <w:abstractNumId w:val="16"/>
  </w:num>
  <w:num w:numId="20" w16cid:durableId="1480220796">
    <w:abstractNumId w:val="26"/>
  </w:num>
  <w:num w:numId="21" w16cid:durableId="2138914273">
    <w:abstractNumId w:val="31"/>
  </w:num>
  <w:num w:numId="22" w16cid:durableId="907695008">
    <w:abstractNumId w:val="6"/>
  </w:num>
  <w:num w:numId="23" w16cid:durableId="1762489602">
    <w:abstractNumId w:val="24"/>
  </w:num>
  <w:num w:numId="24" w16cid:durableId="885333823">
    <w:abstractNumId w:val="32"/>
  </w:num>
  <w:num w:numId="25" w16cid:durableId="775758203">
    <w:abstractNumId w:val="43"/>
  </w:num>
  <w:num w:numId="26" w16cid:durableId="1160393249">
    <w:abstractNumId w:val="4"/>
  </w:num>
  <w:num w:numId="27" w16cid:durableId="451051283">
    <w:abstractNumId w:val="13"/>
  </w:num>
  <w:num w:numId="28" w16cid:durableId="697776215">
    <w:abstractNumId w:val="25"/>
  </w:num>
  <w:num w:numId="29" w16cid:durableId="1254125662">
    <w:abstractNumId w:val="10"/>
  </w:num>
  <w:num w:numId="30" w16cid:durableId="577062408">
    <w:abstractNumId w:val="22"/>
  </w:num>
  <w:num w:numId="31" w16cid:durableId="714281085">
    <w:abstractNumId w:val="40"/>
  </w:num>
  <w:num w:numId="32" w16cid:durableId="1943100176">
    <w:abstractNumId w:val="28"/>
  </w:num>
  <w:num w:numId="33" w16cid:durableId="2009939725">
    <w:abstractNumId w:val="38"/>
  </w:num>
  <w:num w:numId="34" w16cid:durableId="1064059577">
    <w:abstractNumId w:val="34"/>
  </w:num>
  <w:num w:numId="35" w16cid:durableId="991370435">
    <w:abstractNumId w:val="15"/>
  </w:num>
  <w:num w:numId="36" w16cid:durableId="24792724">
    <w:abstractNumId w:val="41"/>
  </w:num>
  <w:num w:numId="37" w16cid:durableId="360252001">
    <w:abstractNumId w:val="51"/>
  </w:num>
  <w:num w:numId="38" w16cid:durableId="1541016060">
    <w:abstractNumId w:val="47"/>
  </w:num>
  <w:num w:numId="39" w16cid:durableId="1025639680">
    <w:abstractNumId w:val="18"/>
  </w:num>
  <w:num w:numId="40" w16cid:durableId="1467313012">
    <w:abstractNumId w:val="8"/>
  </w:num>
  <w:num w:numId="41" w16cid:durableId="925577950">
    <w:abstractNumId w:val="19"/>
  </w:num>
  <w:num w:numId="42" w16cid:durableId="325717665">
    <w:abstractNumId w:val="49"/>
  </w:num>
  <w:num w:numId="43" w16cid:durableId="631717828">
    <w:abstractNumId w:val="1"/>
  </w:num>
  <w:num w:numId="44" w16cid:durableId="649292378">
    <w:abstractNumId w:val="30"/>
  </w:num>
  <w:num w:numId="45" w16cid:durableId="15890961">
    <w:abstractNumId w:val="27"/>
  </w:num>
  <w:num w:numId="46" w16cid:durableId="57752136">
    <w:abstractNumId w:val="14"/>
  </w:num>
  <w:num w:numId="47" w16cid:durableId="2125886062">
    <w:abstractNumId w:val="21"/>
  </w:num>
  <w:num w:numId="48" w16cid:durableId="1374428474">
    <w:abstractNumId w:val="55"/>
  </w:num>
  <w:num w:numId="49" w16cid:durableId="1863855419">
    <w:abstractNumId w:val="5"/>
  </w:num>
  <w:num w:numId="50" w16cid:durableId="852498153">
    <w:abstractNumId w:val="39"/>
  </w:num>
  <w:num w:numId="51" w16cid:durableId="472604214">
    <w:abstractNumId w:val="23"/>
  </w:num>
  <w:num w:numId="52" w16cid:durableId="141971645">
    <w:abstractNumId w:val="11"/>
  </w:num>
  <w:num w:numId="53" w16cid:durableId="302009127">
    <w:abstractNumId w:val="45"/>
  </w:num>
  <w:num w:numId="54" w16cid:durableId="1236168414">
    <w:abstractNumId w:val="56"/>
  </w:num>
  <w:num w:numId="55" w16cid:durableId="1260797633">
    <w:abstractNumId w:val="29"/>
  </w:num>
  <w:num w:numId="56" w16cid:durableId="1013187266">
    <w:abstractNumId w:val="42"/>
  </w:num>
  <w:num w:numId="57" w16cid:durableId="1424455219">
    <w:abstractNumId w:val="3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2"/>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6F0E"/>
    <w:rsid w:val="00001670"/>
    <w:rsid w:val="0001014F"/>
    <w:rsid w:val="000112DA"/>
    <w:rsid w:val="00016396"/>
    <w:rsid w:val="00016B83"/>
    <w:rsid w:val="0001767D"/>
    <w:rsid w:val="0002487A"/>
    <w:rsid w:val="00025E62"/>
    <w:rsid w:val="0002686F"/>
    <w:rsid w:val="000318A9"/>
    <w:rsid w:val="00031B69"/>
    <w:rsid w:val="000323CB"/>
    <w:rsid w:val="00033FAE"/>
    <w:rsid w:val="0003722A"/>
    <w:rsid w:val="0004300C"/>
    <w:rsid w:val="000441E0"/>
    <w:rsid w:val="0004465C"/>
    <w:rsid w:val="00044E2A"/>
    <w:rsid w:val="00045B33"/>
    <w:rsid w:val="00050738"/>
    <w:rsid w:val="00052965"/>
    <w:rsid w:val="00052A60"/>
    <w:rsid w:val="000600E9"/>
    <w:rsid w:val="000631C6"/>
    <w:rsid w:val="00064789"/>
    <w:rsid w:val="000647A5"/>
    <w:rsid w:val="000660B3"/>
    <w:rsid w:val="00071224"/>
    <w:rsid w:val="00080B8C"/>
    <w:rsid w:val="000816FE"/>
    <w:rsid w:val="00082F29"/>
    <w:rsid w:val="00084120"/>
    <w:rsid w:val="0009347D"/>
    <w:rsid w:val="000952B7"/>
    <w:rsid w:val="00096A5E"/>
    <w:rsid w:val="000A136E"/>
    <w:rsid w:val="000A1629"/>
    <w:rsid w:val="000A5280"/>
    <w:rsid w:val="000A5859"/>
    <w:rsid w:val="000B3839"/>
    <w:rsid w:val="000B383C"/>
    <w:rsid w:val="000B3AA9"/>
    <w:rsid w:val="000B3C0E"/>
    <w:rsid w:val="000C01AD"/>
    <w:rsid w:val="000C1A71"/>
    <w:rsid w:val="000C2980"/>
    <w:rsid w:val="000C447E"/>
    <w:rsid w:val="000C6D56"/>
    <w:rsid w:val="000C751C"/>
    <w:rsid w:val="000D1C35"/>
    <w:rsid w:val="000E3C10"/>
    <w:rsid w:val="000F1494"/>
    <w:rsid w:val="000F211F"/>
    <w:rsid w:val="000F22A6"/>
    <w:rsid w:val="000F3F75"/>
    <w:rsid w:val="000F574F"/>
    <w:rsid w:val="000F7FE2"/>
    <w:rsid w:val="00101499"/>
    <w:rsid w:val="00105A22"/>
    <w:rsid w:val="00114F99"/>
    <w:rsid w:val="00120745"/>
    <w:rsid w:val="00121402"/>
    <w:rsid w:val="00121FDB"/>
    <w:rsid w:val="00122605"/>
    <w:rsid w:val="001247A5"/>
    <w:rsid w:val="001259A3"/>
    <w:rsid w:val="001277BA"/>
    <w:rsid w:val="001278B3"/>
    <w:rsid w:val="0013248A"/>
    <w:rsid w:val="00132C18"/>
    <w:rsid w:val="00134159"/>
    <w:rsid w:val="0013553D"/>
    <w:rsid w:val="001414D2"/>
    <w:rsid w:val="0014339D"/>
    <w:rsid w:val="00143837"/>
    <w:rsid w:val="0014694D"/>
    <w:rsid w:val="00146A1A"/>
    <w:rsid w:val="00164FAC"/>
    <w:rsid w:val="001715A5"/>
    <w:rsid w:val="00171F81"/>
    <w:rsid w:val="00180E28"/>
    <w:rsid w:val="00181A6B"/>
    <w:rsid w:val="00186F31"/>
    <w:rsid w:val="00186F8F"/>
    <w:rsid w:val="00187045"/>
    <w:rsid w:val="001903C6"/>
    <w:rsid w:val="00191915"/>
    <w:rsid w:val="00195299"/>
    <w:rsid w:val="001A0121"/>
    <w:rsid w:val="001A097A"/>
    <w:rsid w:val="001B040A"/>
    <w:rsid w:val="001B5F48"/>
    <w:rsid w:val="001C091B"/>
    <w:rsid w:val="001C5C7A"/>
    <w:rsid w:val="001C5DB7"/>
    <w:rsid w:val="001C7A26"/>
    <w:rsid w:val="001E0616"/>
    <w:rsid w:val="001E7005"/>
    <w:rsid w:val="001F0506"/>
    <w:rsid w:val="001F5B9D"/>
    <w:rsid w:val="001F5F2D"/>
    <w:rsid w:val="001F6178"/>
    <w:rsid w:val="002001A4"/>
    <w:rsid w:val="00205D95"/>
    <w:rsid w:val="002118B1"/>
    <w:rsid w:val="00213DC6"/>
    <w:rsid w:val="00215F60"/>
    <w:rsid w:val="002170F8"/>
    <w:rsid w:val="0021747E"/>
    <w:rsid w:val="00217AA2"/>
    <w:rsid w:val="00224CFE"/>
    <w:rsid w:val="002346FF"/>
    <w:rsid w:val="00235A43"/>
    <w:rsid w:val="002460DC"/>
    <w:rsid w:val="00247385"/>
    <w:rsid w:val="00247510"/>
    <w:rsid w:val="00252721"/>
    <w:rsid w:val="00254217"/>
    <w:rsid w:val="00256ACC"/>
    <w:rsid w:val="002601D3"/>
    <w:rsid w:val="00267698"/>
    <w:rsid w:val="002678A9"/>
    <w:rsid w:val="002730F1"/>
    <w:rsid w:val="002736C3"/>
    <w:rsid w:val="002758EB"/>
    <w:rsid w:val="00292AA9"/>
    <w:rsid w:val="00293F34"/>
    <w:rsid w:val="00295652"/>
    <w:rsid w:val="00296756"/>
    <w:rsid w:val="002A2287"/>
    <w:rsid w:val="002C1261"/>
    <w:rsid w:val="002C2031"/>
    <w:rsid w:val="002D2140"/>
    <w:rsid w:val="002D223D"/>
    <w:rsid w:val="002D669C"/>
    <w:rsid w:val="002D74E6"/>
    <w:rsid w:val="002E4F42"/>
    <w:rsid w:val="002E66A7"/>
    <w:rsid w:val="002F160D"/>
    <w:rsid w:val="002F1E5E"/>
    <w:rsid w:val="002F2F43"/>
    <w:rsid w:val="002F4AA8"/>
    <w:rsid w:val="002F4AEC"/>
    <w:rsid w:val="002F685C"/>
    <w:rsid w:val="00302A4E"/>
    <w:rsid w:val="00303AA1"/>
    <w:rsid w:val="00303B6F"/>
    <w:rsid w:val="003206F4"/>
    <w:rsid w:val="00321732"/>
    <w:rsid w:val="003250FD"/>
    <w:rsid w:val="00325D4E"/>
    <w:rsid w:val="003267C1"/>
    <w:rsid w:val="00335AB5"/>
    <w:rsid w:val="003365B1"/>
    <w:rsid w:val="003379F9"/>
    <w:rsid w:val="00341304"/>
    <w:rsid w:val="00342E75"/>
    <w:rsid w:val="00343C98"/>
    <w:rsid w:val="00351D3A"/>
    <w:rsid w:val="003559E5"/>
    <w:rsid w:val="00357E99"/>
    <w:rsid w:val="00361617"/>
    <w:rsid w:val="00362064"/>
    <w:rsid w:val="003632E7"/>
    <w:rsid w:val="00366CE1"/>
    <w:rsid w:val="00370C40"/>
    <w:rsid w:val="00385653"/>
    <w:rsid w:val="00385C00"/>
    <w:rsid w:val="00387F0A"/>
    <w:rsid w:val="00390A34"/>
    <w:rsid w:val="00393EF8"/>
    <w:rsid w:val="003A032D"/>
    <w:rsid w:val="003A0E15"/>
    <w:rsid w:val="003A47BE"/>
    <w:rsid w:val="003A4D29"/>
    <w:rsid w:val="003A5E46"/>
    <w:rsid w:val="003A76B6"/>
    <w:rsid w:val="003B0874"/>
    <w:rsid w:val="003B10D2"/>
    <w:rsid w:val="003B2D8D"/>
    <w:rsid w:val="003B4713"/>
    <w:rsid w:val="003B706E"/>
    <w:rsid w:val="003B735D"/>
    <w:rsid w:val="003C0223"/>
    <w:rsid w:val="003C4EBE"/>
    <w:rsid w:val="003D1050"/>
    <w:rsid w:val="003E0432"/>
    <w:rsid w:val="003E1EDE"/>
    <w:rsid w:val="003E4A02"/>
    <w:rsid w:val="004022DF"/>
    <w:rsid w:val="004031B4"/>
    <w:rsid w:val="00404F2B"/>
    <w:rsid w:val="004110D9"/>
    <w:rsid w:val="00411EAD"/>
    <w:rsid w:val="00412AD8"/>
    <w:rsid w:val="00413DE2"/>
    <w:rsid w:val="00417EE9"/>
    <w:rsid w:val="00423868"/>
    <w:rsid w:val="004241ED"/>
    <w:rsid w:val="00426A28"/>
    <w:rsid w:val="00432EE3"/>
    <w:rsid w:val="00437BAB"/>
    <w:rsid w:val="0044073D"/>
    <w:rsid w:val="00444B62"/>
    <w:rsid w:val="00450B5B"/>
    <w:rsid w:val="00454584"/>
    <w:rsid w:val="00461F1D"/>
    <w:rsid w:val="0046305C"/>
    <w:rsid w:val="00463254"/>
    <w:rsid w:val="00470422"/>
    <w:rsid w:val="0047626D"/>
    <w:rsid w:val="00480ACF"/>
    <w:rsid w:val="00481BD1"/>
    <w:rsid w:val="00482AF6"/>
    <w:rsid w:val="004834A9"/>
    <w:rsid w:val="0048456F"/>
    <w:rsid w:val="004909C8"/>
    <w:rsid w:val="00491EC5"/>
    <w:rsid w:val="0049590F"/>
    <w:rsid w:val="004A123F"/>
    <w:rsid w:val="004A44A5"/>
    <w:rsid w:val="004A6DAB"/>
    <w:rsid w:val="004C0C98"/>
    <w:rsid w:val="004C2D7A"/>
    <w:rsid w:val="004C3601"/>
    <w:rsid w:val="004C680C"/>
    <w:rsid w:val="004D0EA0"/>
    <w:rsid w:val="004D2BAE"/>
    <w:rsid w:val="004D5439"/>
    <w:rsid w:val="004D5A7B"/>
    <w:rsid w:val="004D7D79"/>
    <w:rsid w:val="004E1441"/>
    <w:rsid w:val="004E61F0"/>
    <w:rsid w:val="004F2203"/>
    <w:rsid w:val="004F5E19"/>
    <w:rsid w:val="004F6DD4"/>
    <w:rsid w:val="004F7486"/>
    <w:rsid w:val="005122ED"/>
    <w:rsid w:val="005132D0"/>
    <w:rsid w:val="005162A4"/>
    <w:rsid w:val="00520127"/>
    <w:rsid w:val="00521A1E"/>
    <w:rsid w:val="00521BC2"/>
    <w:rsid w:val="00524DCC"/>
    <w:rsid w:val="00526D24"/>
    <w:rsid w:val="005308A2"/>
    <w:rsid w:val="005337A6"/>
    <w:rsid w:val="00534F39"/>
    <w:rsid w:val="00536D54"/>
    <w:rsid w:val="00543CAA"/>
    <w:rsid w:val="00543D95"/>
    <w:rsid w:val="0055026D"/>
    <w:rsid w:val="005579D5"/>
    <w:rsid w:val="00557A2D"/>
    <w:rsid w:val="00557FD8"/>
    <w:rsid w:val="00562695"/>
    <w:rsid w:val="0056457F"/>
    <w:rsid w:val="005807D6"/>
    <w:rsid w:val="00582BAA"/>
    <w:rsid w:val="005859D4"/>
    <w:rsid w:val="00591EC4"/>
    <w:rsid w:val="00594467"/>
    <w:rsid w:val="00595A61"/>
    <w:rsid w:val="00595D8B"/>
    <w:rsid w:val="005A14C9"/>
    <w:rsid w:val="005A163D"/>
    <w:rsid w:val="005A729D"/>
    <w:rsid w:val="005B57A0"/>
    <w:rsid w:val="005B5AE9"/>
    <w:rsid w:val="005B6A5B"/>
    <w:rsid w:val="005C6E2D"/>
    <w:rsid w:val="005D712F"/>
    <w:rsid w:val="005E091B"/>
    <w:rsid w:val="005E2E9C"/>
    <w:rsid w:val="005E4033"/>
    <w:rsid w:val="005E47B4"/>
    <w:rsid w:val="005E6F0E"/>
    <w:rsid w:val="005F3947"/>
    <w:rsid w:val="005F6041"/>
    <w:rsid w:val="0060151F"/>
    <w:rsid w:val="00603C4C"/>
    <w:rsid w:val="00604258"/>
    <w:rsid w:val="00604538"/>
    <w:rsid w:val="00606188"/>
    <w:rsid w:val="006076E0"/>
    <w:rsid w:val="00613DDC"/>
    <w:rsid w:val="00614A4F"/>
    <w:rsid w:val="00614FD7"/>
    <w:rsid w:val="00615180"/>
    <w:rsid w:val="006167B9"/>
    <w:rsid w:val="00620869"/>
    <w:rsid w:val="00621223"/>
    <w:rsid w:val="006310BC"/>
    <w:rsid w:val="00631227"/>
    <w:rsid w:val="00632980"/>
    <w:rsid w:val="00635774"/>
    <w:rsid w:val="00637EBA"/>
    <w:rsid w:val="00642292"/>
    <w:rsid w:val="00646641"/>
    <w:rsid w:val="00650C03"/>
    <w:rsid w:val="00654F65"/>
    <w:rsid w:val="00657D4F"/>
    <w:rsid w:val="00657D92"/>
    <w:rsid w:val="00662681"/>
    <w:rsid w:val="0066606C"/>
    <w:rsid w:val="00680C2D"/>
    <w:rsid w:val="0068205C"/>
    <w:rsid w:val="00682184"/>
    <w:rsid w:val="00687A3E"/>
    <w:rsid w:val="0069080D"/>
    <w:rsid w:val="00692F8D"/>
    <w:rsid w:val="00695B05"/>
    <w:rsid w:val="006A03EE"/>
    <w:rsid w:val="006A1AB5"/>
    <w:rsid w:val="006A1CE3"/>
    <w:rsid w:val="006A2DEC"/>
    <w:rsid w:val="006A48A7"/>
    <w:rsid w:val="006A5486"/>
    <w:rsid w:val="006B27AA"/>
    <w:rsid w:val="006D0998"/>
    <w:rsid w:val="006D2CE0"/>
    <w:rsid w:val="006D3342"/>
    <w:rsid w:val="006E0292"/>
    <w:rsid w:val="006E3B3A"/>
    <w:rsid w:val="006E48A4"/>
    <w:rsid w:val="006F2E8E"/>
    <w:rsid w:val="00700415"/>
    <w:rsid w:val="00702AF7"/>
    <w:rsid w:val="0071656C"/>
    <w:rsid w:val="0072050B"/>
    <w:rsid w:val="007302CA"/>
    <w:rsid w:val="00733D0E"/>
    <w:rsid w:val="00735D70"/>
    <w:rsid w:val="00740019"/>
    <w:rsid w:val="0074463B"/>
    <w:rsid w:val="00760253"/>
    <w:rsid w:val="00776EA8"/>
    <w:rsid w:val="00780925"/>
    <w:rsid w:val="00780EC6"/>
    <w:rsid w:val="00782FD7"/>
    <w:rsid w:val="00784FB6"/>
    <w:rsid w:val="00791AE5"/>
    <w:rsid w:val="00793597"/>
    <w:rsid w:val="00794102"/>
    <w:rsid w:val="0079578F"/>
    <w:rsid w:val="00795944"/>
    <w:rsid w:val="00795EBC"/>
    <w:rsid w:val="007964FC"/>
    <w:rsid w:val="007A1D66"/>
    <w:rsid w:val="007A1E09"/>
    <w:rsid w:val="007B2AC4"/>
    <w:rsid w:val="007B3F41"/>
    <w:rsid w:val="007B47A5"/>
    <w:rsid w:val="007C1C94"/>
    <w:rsid w:val="007C1E23"/>
    <w:rsid w:val="007C3212"/>
    <w:rsid w:val="007D057D"/>
    <w:rsid w:val="007D1484"/>
    <w:rsid w:val="007D5E20"/>
    <w:rsid w:val="007D78A7"/>
    <w:rsid w:val="007E00DE"/>
    <w:rsid w:val="007E275F"/>
    <w:rsid w:val="007E47DB"/>
    <w:rsid w:val="007E75A0"/>
    <w:rsid w:val="007F39E3"/>
    <w:rsid w:val="007F4B4F"/>
    <w:rsid w:val="007F54AA"/>
    <w:rsid w:val="008000B1"/>
    <w:rsid w:val="0082027E"/>
    <w:rsid w:val="00824689"/>
    <w:rsid w:val="00827F61"/>
    <w:rsid w:val="00831E5F"/>
    <w:rsid w:val="00832FBF"/>
    <w:rsid w:val="00834F60"/>
    <w:rsid w:val="00835C90"/>
    <w:rsid w:val="00841EA8"/>
    <w:rsid w:val="008426C4"/>
    <w:rsid w:val="00842FEA"/>
    <w:rsid w:val="008445AA"/>
    <w:rsid w:val="008470EB"/>
    <w:rsid w:val="00850C54"/>
    <w:rsid w:val="00852822"/>
    <w:rsid w:val="008547D4"/>
    <w:rsid w:val="0086129A"/>
    <w:rsid w:val="00867567"/>
    <w:rsid w:val="0087028D"/>
    <w:rsid w:val="0087718F"/>
    <w:rsid w:val="008913E7"/>
    <w:rsid w:val="0089507F"/>
    <w:rsid w:val="00896ADF"/>
    <w:rsid w:val="008A37A4"/>
    <w:rsid w:val="008B0CE4"/>
    <w:rsid w:val="008C26EC"/>
    <w:rsid w:val="008C5957"/>
    <w:rsid w:val="008C61EE"/>
    <w:rsid w:val="008E63BA"/>
    <w:rsid w:val="008F04E3"/>
    <w:rsid w:val="008F3BFD"/>
    <w:rsid w:val="008F49EA"/>
    <w:rsid w:val="009103A1"/>
    <w:rsid w:val="00913A03"/>
    <w:rsid w:val="0091694F"/>
    <w:rsid w:val="0092176A"/>
    <w:rsid w:val="009240CD"/>
    <w:rsid w:val="00933183"/>
    <w:rsid w:val="00940A8B"/>
    <w:rsid w:val="00940F33"/>
    <w:rsid w:val="009432D9"/>
    <w:rsid w:val="00945AAC"/>
    <w:rsid w:val="00947D39"/>
    <w:rsid w:val="00950102"/>
    <w:rsid w:val="00951173"/>
    <w:rsid w:val="00951D8C"/>
    <w:rsid w:val="0095619C"/>
    <w:rsid w:val="009604DC"/>
    <w:rsid w:val="00961964"/>
    <w:rsid w:val="009621CE"/>
    <w:rsid w:val="00974CFC"/>
    <w:rsid w:val="009754BC"/>
    <w:rsid w:val="0098121F"/>
    <w:rsid w:val="0098325E"/>
    <w:rsid w:val="00983710"/>
    <w:rsid w:val="00984F73"/>
    <w:rsid w:val="009876FC"/>
    <w:rsid w:val="00990AA9"/>
    <w:rsid w:val="00990F7D"/>
    <w:rsid w:val="00992EAE"/>
    <w:rsid w:val="009A1ED8"/>
    <w:rsid w:val="009B4357"/>
    <w:rsid w:val="009B72CA"/>
    <w:rsid w:val="009C3ECA"/>
    <w:rsid w:val="009D33A8"/>
    <w:rsid w:val="009D7571"/>
    <w:rsid w:val="009D77E7"/>
    <w:rsid w:val="009D7C6A"/>
    <w:rsid w:val="009E395C"/>
    <w:rsid w:val="009E56C3"/>
    <w:rsid w:val="009F1710"/>
    <w:rsid w:val="009F6E13"/>
    <w:rsid w:val="00A0534D"/>
    <w:rsid w:val="00A0794F"/>
    <w:rsid w:val="00A10EF3"/>
    <w:rsid w:val="00A119FA"/>
    <w:rsid w:val="00A12ADD"/>
    <w:rsid w:val="00A16166"/>
    <w:rsid w:val="00A16F21"/>
    <w:rsid w:val="00A25424"/>
    <w:rsid w:val="00A2561B"/>
    <w:rsid w:val="00A25641"/>
    <w:rsid w:val="00A27106"/>
    <w:rsid w:val="00A27BEC"/>
    <w:rsid w:val="00A30E93"/>
    <w:rsid w:val="00A33525"/>
    <w:rsid w:val="00A3449A"/>
    <w:rsid w:val="00A407D7"/>
    <w:rsid w:val="00A42094"/>
    <w:rsid w:val="00A44A2C"/>
    <w:rsid w:val="00A44B03"/>
    <w:rsid w:val="00A52F1F"/>
    <w:rsid w:val="00A57258"/>
    <w:rsid w:val="00A604A1"/>
    <w:rsid w:val="00A628D9"/>
    <w:rsid w:val="00A646D2"/>
    <w:rsid w:val="00A67EEA"/>
    <w:rsid w:val="00A7100D"/>
    <w:rsid w:val="00A71072"/>
    <w:rsid w:val="00A72609"/>
    <w:rsid w:val="00A73E8C"/>
    <w:rsid w:val="00A8012D"/>
    <w:rsid w:val="00A84A09"/>
    <w:rsid w:val="00A858A3"/>
    <w:rsid w:val="00A96695"/>
    <w:rsid w:val="00A96E99"/>
    <w:rsid w:val="00AA1848"/>
    <w:rsid w:val="00AA2FC9"/>
    <w:rsid w:val="00AA3782"/>
    <w:rsid w:val="00AA51D3"/>
    <w:rsid w:val="00AA5B39"/>
    <w:rsid w:val="00AB301E"/>
    <w:rsid w:val="00AB5AD6"/>
    <w:rsid w:val="00AC3923"/>
    <w:rsid w:val="00AD09A0"/>
    <w:rsid w:val="00AD0C9E"/>
    <w:rsid w:val="00AD2570"/>
    <w:rsid w:val="00AD33EB"/>
    <w:rsid w:val="00AD3659"/>
    <w:rsid w:val="00AD3AAD"/>
    <w:rsid w:val="00AE10D8"/>
    <w:rsid w:val="00AE472C"/>
    <w:rsid w:val="00AE4747"/>
    <w:rsid w:val="00AE5FFD"/>
    <w:rsid w:val="00AE602D"/>
    <w:rsid w:val="00AF0E37"/>
    <w:rsid w:val="00AF4EFE"/>
    <w:rsid w:val="00AF61D9"/>
    <w:rsid w:val="00B00FF2"/>
    <w:rsid w:val="00B0271B"/>
    <w:rsid w:val="00B0497C"/>
    <w:rsid w:val="00B12A13"/>
    <w:rsid w:val="00B146FE"/>
    <w:rsid w:val="00B256B7"/>
    <w:rsid w:val="00B25B21"/>
    <w:rsid w:val="00B27C7B"/>
    <w:rsid w:val="00B32A9D"/>
    <w:rsid w:val="00B336B2"/>
    <w:rsid w:val="00B340DF"/>
    <w:rsid w:val="00B34D77"/>
    <w:rsid w:val="00B37662"/>
    <w:rsid w:val="00B40EE6"/>
    <w:rsid w:val="00B44675"/>
    <w:rsid w:val="00B51B23"/>
    <w:rsid w:val="00B53CBC"/>
    <w:rsid w:val="00B5411F"/>
    <w:rsid w:val="00B622E5"/>
    <w:rsid w:val="00B62C61"/>
    <w:rsid w:val="00B77AB9"/>
    <w:rsid w:val="00B82F84"/>
    <w:rsid w:val="00B837B6"/>
    <w:rsid w:val="00B9030E"/>
    <w:rsid w:val="00B93839"/>
    <w:rsid w:val="00BA7F2D"/>
    <w:rsid w:val="00BB743C"/>
    <w:rsid w:val="00BB7DD6"/>
    <w:rsid w:val="00BC20CC"/>
    <w:rsid w:val="00BC45DE"/>
    <w:rsid w:val="00BC6FE9"/>
    <w:rsid w:val="00BD2BF3"/>
    <w:rsid w:val="00BD487E"/>
    <w:rsid w:val="00BD7CF0"/>
    <w:rsid w:val="00BE3AFA"/>
    <w:rsid w:val="00BE3CFA"/>
    <w:rsid w:val="00BF05C5"/>
    <w:rsid w:val="00BF4A3D"/>
    <w:rsid w:val="00BF5A36"/>
    <w:rsid w:val="00BF7C7C"/>
    <w:rsid w:val="00C0583D"/>
    <w:rsid w:val="00C0673F"/>
    <w:rsid w:val="00C1002C"/>
    <w:rsid w:val="00C1038F"/>
    <w:rsid w:val="00C1685D"/>
    <w:rsid w:val="00C24850"/>
    <w:rsid w:val="00C33944"/>
    <w:rsid w:val="00C42CE4"/>
    <w:rsid w:val="00C4413F"/>
    <w:rsid w:val="00C61F76"/>
    <w:rsid w:val="00C62647"/>
    <w:rsid w:val="00C70C41"/>
    <w:rsid w:val="00C71253"/>
    <w:rsid w:val="00C72C38"/>
    <w:rsid w:val="00C760FD"/>
    <w:rsid w:val="00C76BC9"/>
    <w:rsid w:val="00C7793F"/>
    <w:rsid w:val="00C82BC9"/>
    <w:rsid w:val="00C92D47"/>
    <w:rsid w:val="00C9550C"/>
    <w:rsid w:val="00CA045F"/>
    <w:rsid w:val="00CA121E"/>
    <w:rsid w:val="00CA30C1"/>
    <w:rsid w:val="00CA3E5D"/>
    <w:rsid w:val="00CA56B9"/>
    <w:rsid w:val="00CA7516"/>
    <w:rsid w:val="00CB0638"/>
    <w:rsid w:val="00CC1E27"/>
    <w:rsid w:val="00CC2E47"/>
    <w:rsid w:val="00CC3459"/>
    <w:rsid w:val="00CC5C9B"/>
    <w:rsid w:val="00CD6D6F"/>
    <w:rsid w:val="00CE1BEC"/>
    <w:rsid w:val="00CE53C4"/>
    <w:rsid w:val="00CE5C46"/>
    <w:rsid w:val="00CF2341"/>
    <w:rsid w:val="00CF4DF3"/>
    <w:rsid w:val="00CF74ED"/>
    <w:rsid w:val="00D123EE"/>
    <w:rsid w:val="00D1396A"/>
    <w:rsid w:val="00D13B01"/>
    <w:rsid w:val="00D20EAA"/>
    <w:rsid w:val="00D22908"/>
    <w:rsid w:val="00D22C27"/>
    <w:rsid w:val="00D232A6"/>
    <w:rsid w:val="00D2505D"/>
    <w:rsid w:val="00D26C10"/>
    <w:rsid w:val="00D33357"/>
    <w:rsid w:val="00D356CF"/>
    <w:rsid w:val="00D37224"/>
    <w:rsid w:val="00D41572"/>
    <w:rsid w:val="00D429CD"/>
    <w:rsid w:val="00D4520E"/>
    <w:rsid w:val="00D47922"/>
    <w:rsid w:val="00D55020"/>
    <w:rsid w:val="00D64FB1"/>
    <w:rsid w:val="00D653B2"/>
    <w:rsid w:val="00D70929"/>
    <w:rsid w:val="00D758BD"/>
    <w:rsid w:val="00D8234D"/>
    <w:rsid w:val="00D8587C"/>
    <w:rsid w:val="00D86E08"/>
    <w:rsid w:val="00D91E74"/>
    <w:rsid w:val="00D92E19"/>
    <w:rsid w:val="00D96514"/>
    <w:rsid w:val="00DA3B01"/>
    <w:rsid w:val="00DA4C51"/>
    <w:rsid w:val="00DA6065"/>
    <w:rsid w:val="00DB7DD3"/>
    <w:rsid w:val="00DC5CF1"/>
    <w:rsid w:val="00DD35B0"/>
    <w:rsid w:val="00DE0331"/>
    <w:rsid w:val="00DE2179"/>
    <w:rsid w:val="00DF0254"/>
    <w:rsid w:val="00DF1766"/>
    <w:rsid w:val="00DF3B53"/>
    <w:rsid w:val="00DF46E7"/>
    <w:rsid w:val="00DF493C"/>
    <w:rsid w:val="00E05202"/>
    <w:rsid w:val="00E07174"/>
    <w:rsid w:val="00E217BE"/>
    <w:rsid w:val="00E27AC2"/>
    <w:rsid w:val="00E32665"/>
    <w:rsid w:val="00E413CE"/>
    <w:rsid w:val="00E5453C"/>
    <w:rsid w:val="00E618B5"/>
    <w:rsid w:val="00E65DD7"/>
    <w:rsid w:val="00E74258"/>
    <w:rsid w:val="00E74A32"/>
    <w:rsid w:val="00E759D3"/>
    <w:rsid w:val="00E77157"/>
    <w:rsid w:val="00E82850"/>
    <w:rsid w:val="00E914DF"/>
    <w:rsid w:val="00E938AA"/>
    <w:rsid w:val="00E9749C"/>
    <w:rsid w:val="00E97F67"/>
    <w:rsid w:val="00EA4A3A"/>
    <w:rsid w:val="00EA5065"/>
    <w:rsid w:val="00EA52F0"/>
    <w:rsid w:val="00EB1D00"/>
    <w:rsid w:val="00EB205A"/>
    <w:rsid w:val="00EB2177"/>
    <w:rsid w:val="00EB5B00"/>
    <w:rsid w:val="00EC1BB8"/>
    <w:rsid w:val="00EC24C2"/>
    <w:rsid w:val="00ED11C1"/>
    <w:rsid w:val="00ED6119"/>
    <w:rsid w:val="00EE29C7"/>
    <w:rsid w:val="00EE327B"/>
    <w:rsid w:val="00EE3301"/>
    <w:rsid w:val="00EE6385"/>
    <w:rsid w:val="00EF01C7"/>
    <w:rsid w:val="00F00BB6"/>
    <w:rsid w:val="00F01CD8"/>
    <w:rsid w:val="00F0318E"/>
    <w:rsid w:val="00F05BA3"/>
    <w:rsid w:val="00F10EC3"/>
    <w:rsid w:val="00F13075"/>
    <w:rsid w:val="00F13A27"/>
    <w:rsid w:val="00F163B8"/>
    <w:rsid w:val="00F21FCA"/>
    <w:rsid w:val="00F24C43"/>
    <w:rsid w:val="00F34A8A"/>
    <w:rsid w:val="00F3776A"/>
    <w:rsid w:val="00F42B4C"/>
    <w:rsid w:val="00F63C92"/>
    <w:rsid w:val="00F64581"/>
    <w:rsid w:val="00F64A5A"/>
    <w:rsid w:val="00F64F00"/>
    <w:rsid w:val="00F7098C"/>
    <w:rsid w:val="00F82659"/>
    <w:rsid w:val="00F90631"/>
    <w:rsid w:val="00F97AB8"/>
    <w:rsid w:val="00FA2B20"/>
    <w:rsid w:val="00FA4991"/>
    <w:rsid w:val="00FA5DB8"/>
    <w:rsid w:val="00FA6905"/>
    <w:rsid w:val="00FB1D66"/>
    <w:rsid w:val="00FD1064"/>
    <w:rsid w:val="00FD2C0E"/>
    <w:rsid w:val="00FD319B"/>
    <w:rsid w:val="00FD4E91"/>
    <w:rsid w:val="00FD69B7"/>
    <w:rsid w:val="00FE2543"/>
    <w:rsid w:val="00FE32C9"/>
    <w:rsid w:val="00FE67D0"/>
    <w:rsid w:val="00FF136E"/>
    <w:rsid w:val="00FF5A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FCCE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uiPriority w:val="9"/>
    <w:qFormat/>
    <w:pPr>
      <w:keepNext/>
      <w:outlineLvl w:val="0"/>
    </w:pPr>
    <w:rPr>
      <w:rFonts w:ascii="Arial" w:eastAsia="ＭＳ ゴシック" w:hAnsi="Arial"/>
      <w:sz w:val="24"/>
    </w:rPr>
  </w:style>
  <w:style w:type="paragraph" w:styleId="2">
    <w:name w:val="heading 2"/>
    <w:basedOn w:val="a"/>
    <w:next w:val="a"/>
    <w:link w:val="20"/>
    <w:uiPriority w:val="9"/>
    <w:qFormat/>
    <w:pPr>
      <w:keepNext/>
      <w:outlineLvl w:val="1"/>
    </w:pPr>
    <w:rPr>
      <w:rFonts w:ascii="Arial" w:eastAsia="ＭＳ ゴシック" w:hAnsi="Arial"/>
    </w:rPr>
  </w:style>
  <w:style w:type="paragraph" w:styleId="3">
    <w:name w:val="heading 3"/>
    <w:basedOn w:val="a"/>
    <w:next w:val="a"/>
    <w:qFormat/>
    <w:pPr>
      <w:keepNext/>
      <w:ind w:leftChars="400" w:left="400"/>
      <w:outlineLvl w:val="2"/>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
    <w:link w:val="a4"/>
    <w:pPr>
      <w:widowControl w:val="0"/>
      <w:wordWrap w:val="0"/>
      <w:autoSpaceDE w:val="0"/>
      <w:autoSpaceDN w:val="0"/>
      <w:adjustRightInd w:val="0"/>
      <w:spacing w:line="268" w:lineRule="exact"/>
      <w:jc w:val="both"/>
    </w:pPr>
    <w:rPr>
      <w:rFonts w:cs="ＭＳ 明朝"/>
      <w:spacing w:val="1"/>
      <w:sz w:val="21"/>
      <w:szCs w:val="21"/>
    </w:rPr>
  </w:style>
  <w:style w:type="character" w:styleId="a5">
    <w:name w:val="Hyperlink"/>
    <w:uiPriority w:val="99"/>
    <w:rPr>
      <w:color w:val="0000FF"/>
      <w:u w:val="single"/>
    </w:rPr>
  </w:style>
  <w:style w:type="table" w:styleId="a6">
    <w:name w:val="Table Grid"/>
    <w:basedOn w:val="a1"/>
    <w:uiPriority w:val="3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er"/>
    <w:basedOn w:val="a"/>
    <w:link w:val="a8"/>
    <w:uiPriority w:val="99"/>
    <w:pPr>
      <w:tabs>
        <w:tab w:val="center" w:pos="4252"/>
        <w:tab w:val="right" w:pos="8504"/>
      </w:tabs>
      <w:snapToGrid w:val="0"/>
    </w:pPr>
  </w:style>
  <w:style w:type="character" w:styleId="a9">
    <w:name w:val="page number"/>
    <w:basedOn w:val="a0"/>
  </w:style>
  <w:style w:type="paragraph" w:styleId="aa">
    <w:name w:val="Note Heading"/>
    <w:basedOn w:val="a"/>
    <w:next w:val="a"/>
    <w:link w:val="ab"/>
    <w:pPr>
      <w:jc w:val="center"/>
    </w:pPr>
  </w:style>
  <w:style w:type="paragraph" w:styleId="ac">
    <w:name w:val="Date"/>
    <w:basedOn w:val="a"/>
    <w:next w:val="a"/>
  </w:style>
  <w:style w:type="paragraph" w:styleId="ad">
    <w:name w:val="header"/>
    <w:basedOn w:val="a"/>
    <w:link w:val="ae"/>
    <w:uiPriority w:val="99"/>
    <w:pPr>
      <w:tabs>
        <w:tab w:val="center" w:pos="4252"/>
        <w:tab w:val="right" w:pos="8504"/>
      </w:tabs>
      <w:snapToGrid w:val="0"/>
    </w:pPr>
  </w:style>
  <w:style w:type="character" w:customStyle="1" w:styleId="ae">
    <w:name w:val="ヘッダー (文字)"/>
    <w:link w:val="ad"/>
    <w:uiPriority w:val="99"/>
    <w:rPr>
      <w:kern w:val="2"/>
      <w:sz w:val="21"/>
      <w:szCs w:val="24"/>
    </w:rPr>
  </w:style>
  <w:style w:type="character" w:styleId="af">
    <w:name w:val="annotation reference"/>
    <w:uiPriority w:val="99"/>
    <w:rPr>
      <w:sz w:val="18"/>
      <w:szCs w:val="18"/>
    </w:rPr>
  </w:style>
  <w:style w:type="paragraph" w:styleId="af0">
    <w:name w:val="annotation text"/>
    <w:basedOn w:val="a"/>
    <w:link w:val="af1"/>
    <w:uiPriority w:val="99"/>
    <w:pPr>
      <w:jc w:val="left"/>
    </w:pPr>
  </w:style>
  <w:style w:type="character" w:customStyle="1" w:styleId="af1">
    <w:name w:val="コメント文字列 (文字)"/>
    <w:link w:val="af0"/>
    <w:uiPriority w:val="99"/>
    <w:rPr>
      <w:kern w:val="2"/>
      <w:sz w:val="21"/>
      <w:szCs w:val="24"/>
    </w:rPr>
  </w:style>
  <w:style w:type="paragraph" w:styleId="af2">
    <w:name w:val="annotation subject"/>
    <w:basedOn w:val="af0"/>
    <w:next w:val="af0"/>
    <w:link w:val="af3"/>
    <w:uiPriority w:val="99"/>
    <w:rPr>
      <w:b/>
      <w:bCs/>
    </w:rPr>
  </w:style>
  <w:style w:type="character" w:customStyle="1" w:styleId="af3">
    <w:name w:val="コメント内容 (文字)"/>
    <w:link w:val="af2"/>
    <w:uiPriority w:val="99"/>
    <w:rPr>
      <w:b/>
      <w:bCs/>
      <w:kern w:val="2"/>
      <w:sz w:val="21"/>
      <w:szCs w:val="24"/>
    </w:rPr>
  </w:style>
  <w:style w:type="paragraph" w:styleId="af4">
    <w:name w:val="Balloon Text"/>
    <w:basedOn w:val="a"/>
    <w:link w:val="af5"/>
    <w:uiPriority w:val="99"/>
    <w:rPr>
      <w:rFonts w:ascii="Arial" w:eastAsia="ＭＳ ゴシック" w:hAnsi="Arial"/>
      <w:sz w:val="18"/>
      <w:szCs w:val="18"/>
    </w:rPr>
  </w:style>
  <w:style w:type="character" w:customStyle="1" w:styleId="af5">
    <w:name w:val="吹き出し (文字)"/>
    <w:link w:val="af4"/>
    <w:uiPriority w:val="99"/>
    <w:rPr>
      <w:rFonts w:ascii="Arial" w:eastAsia="ＭＳ ゴシック" w:hAnsi="Arial" w:cs="Times New Roman"/>
      <w:kern w:val="2"/>
      <w:sz w:val="18"/>
      <w:szCs w:val="18"/>
    </w:rPr>
  </w:style>
  <w:style w:type="paragraph" w:styleId="af6">
    <w:name w:val="Closing"/>
    <w:basedOn w:val="a"/>
    <w:link w:val="af7"/>
    <w:pPr>
      <w:jc w:val="right"/>
    </w:pPr>
    <w:rPr>
      <w:rFonts w:cs="Century"/>
      <w:sz w:val="24"/>
    </w:rPr>
  </w:style>
  <w:style w:type="character" w:customStyle="1" w:styleId="af7">
    <w:name w:val="結語 (文字)"/>
    <w:link w:val="af6"/>
    <w:rPr>
      <w:rFonts w:cs="Century"/>
      <w:kern w:val="2"/>
      <w:sz w:val="24"/>
      <w:szCs w:val="24"/>
    </w:rPr>
  </w:style>
  <w:style w:type="character" w:customStyle="1" w:styleId="ab">
    <w:name w:val="記 (文字)"/>
    <w:link w:val="aa"/>
    <w:rPr>
      <w:kern w:val="2"/>
      <w:sz w:val="21"/>
      <w:szCs w:val="24"/>
    </w:rPr>
  </w:style>
  <w:style w:type="paragraph" w:styleId="af8">
    <w:name w:val="Plain Text"/>
    <w:basedOn w:val="a"/>
    <w:link w:val="af9"/>
    <w:rPr>
      <w:rFonts w:ascii="ＭＳ Ｐゴシック" w:eastAsia="ＭＳ Ｐゴシック" w:hAnsi="Courier New"/>
      <w:szCs w:val="20"/>
    </w:rPr>
  </w:style>
  <w:style w:type="character" w:customStyle="1" w:styleId="af9">
    <w:name w:val="書式なし (文字)"/>
    <w:link w:val="af8"/>
    <w:rPr>
      <w:rFonts w:ascii="ＭＳ Ｐゴシック" w:eastAsia="ＭＳ Ｐゴシック" w:hAnsi="Courier New"/>
      <w:kern w:val="2"/>
      <w:sz w:val="21"/>
    </w:rPr>
  </w:style>
  <w:style w:type="paragraph" w:styleId="afa">
    <w:name w:val="caption"/>
    <w:basedOn w:val="a"/>
    <w:next w:val="a"/>
    <w:qFormat/>
    <w:rPr>
      <w:rFonts w:ascii="ＭＳ 明朝" w:hAnsi="ＭＳ 明朝" w:cs="Arial"/>
      <w:b/>
      <w:bCs/>
      <w:color w:val="000000"/>
      <w:szCs w:val="21"/>
    </w:rPr>
  </w:style>
  <w:style w:type="paragraph" w:customStyle="1" w:styleId="afb">
    <w:name w:val="一太郎８"/>
    <w:pPr>
      <w:widowControl w:val="0"/>
      <w:wordWrap w:val="0"/>
      <w:autoSpaceDE w:val="0"/>
      <w:autoSpaceDN w:val="0"/>
      <w:adjustRightInd w:val="0"/>
      <w:spacing w:line="362" w:lineRule="atLeast"/>
      <w:jc w:val="both"/>
    </w:pPr>
    <w:rPr>
      <w:rFonts w:ascii="ＭＳ 明朝"/>
      <w:spacing w:val="4"/>
      <w:sz w:val="22"/>
    </w:rPr>
  </w:style>
  <w:style w:type="character" w:customStyle="1" w:styleId="10">
    <w:name w:val="見出し 1 (文字)"/>
    <w:link w:val="1"/>
    <w:uiPriority w:val="9"/>
    <w:rPr>
      <w:rFonts w:ascii="Arial" w:eastAsia="ＭＳ ゴシック" w:hAnsi="Arial"/>
      <w:kern w:val="2"/>
      <w:sz w:val="24"/>
      <w:szCs w:val="24"/>
    </w:rPr>
  </w:style>
  <w:style w:type="character" w:customStyle="1" w:styleId="a8">
    <w:name w:val="フッター (文字)"/>
    <w:link w:val="a7"/>
    <w:uiPriority w:val="99"/>
    <w:rPr>
      <w:kern w:val="2"/>
      <w:sz w:val="21"/>
      <w:szCs w:val="24"/>
    </w:rPr>
  </w:style>
  <w:style w:type="paragraph" w:styleId="Web">
    <w:name w:val="Normal (Web)"/>
    <w:basedOn w:val="a"/>
    <w:uiPriority w:val="99"/>
    <w:rPr>
      <w:rFonts w:ascii="Times New Roman" w:hAnsi="Times New Roman"/>
      <w:sz w:val="24"/>
    </w:rPr>
  </w:style>
  <w:style w:type="paragraph" w:styleId="afc">
    <w:name w:val="List Paragraph"/>
    <w:basedOn w:val="a"/>
    <w:link w:val="afd"/>
    <w:uiPriority w:val="34"/>
    <w:qFormat/>
    <w:pPr>
      <w:ind w:leftChars="400" w:left="840"/>
    </w:pPr>
    <w:rPr>
      <w:rFonts w:ascii="ＭＳ 明朝" w:hAnsi="ＭＳ Ｐゴシック"/>
    </w:rPr>
  </w:style>
  <w:style w:type="paragraph" w:styleId="11">
    <w:name w:val="toc 1"/>
    <w:basedOn w:val="a"/>
    <w:next w:val="a"/>
    <w:autoRedefine/>
    <w:uiPriority w:val="39"/>
    <w:qFormat/>
    <w:rsid w:val="002D74E6"/>
    <w:pPr>
      <w:spacing w:before="360"/>
      <w:jc w:val="left"/>
    </w:pPr>
    <w:rPr>
      <w:rFonts w:ascii="Arial" w:hAnsi="Arial" w:cs="Arial"/>
      <w:b/>
      <w:bCs/>
      <w:caps/>
      <w:sz w:val="36"/>
      <w:szCs w:val="36"/>
    </w:rPr>
  </w:style>
  <w:style w:type="paragraph" w:styleId="21">
    <w:name w:val="toc 2"/>
    <w:basedOn w:val="a"/>
    <w:next w:val="a"/>
    <w:autoRedefine/>
    <w:uiPriority w:val="39"/>
    <w:qFormat/>
    <w:rsid w:val="002D74E6"/>
    <w:pPr>
      <w:spacing w:before="240"/>
      <w:jc w:val="left"/>
    </w:pPr>
    <w:rPr>
      <w:rFonts w:ascii="ＭＳ 明朝" w:hAnsi="ＭＳ 明朝"/>
      <w:b/>
      <w:bCs/>
      <w:sz w:val="36"/>
      <w:szCs w:val="36"/>
    </w:rPr>
  </w:style>
  <w:style w:type="paragraph" w:styleId="afe">
    <w:name w:val="footnote text"/>
    <w:basedOn w:val="a"/>
    <w:semiHidden/>
    <w:pPr>
      <w:snapToGrid w:val="0"/>
      <w:jc w:val="left"/>
    </w:pPr>
  </w:style>
  <w:style w:type="character" w:styleId="aff">
    <w:name w:val="footnote reference"/>
    <w:semiHidden/>
    <w:rPr>
      <w:vertAlign w:val="superscript"/>
    </w:rPr>
  </w:style>
  <w:style w:type="paragraph" w:customStyle="1" w:styleId="aff0">
    <w:name w:val="表中　中寄せ"/>
    <w:basedOn w:val="af8"/>
    <w:pPr>
      <w:jc w:val="center"/>
    </w:pPr>
    <w:rPr>
      <w:rFonts w:ascii="Century" w:eastAsia="ＭＳ 明朝" w:hAnsi="Century"/>
    </w:rPr>
  </w:style>
  <w:style w:type="character" w:styleId="aff1">
    <w:name w:val="Strong"/>
    <w:uiPriority w:val="22"/>
    <w:qFormat/>
    <w:rPr>
      <w:b/>
      <w:bCs/>
    </w:rPr>
  </w:style>
  <w:style w:type="character" w:customStyle="1" w:styleId="20">
    <w:name w:val="見出し 2 (文字)"/>
    <w:link w:val="2"/>
    <w:uiPriority w:val="9"/>
    <w:rPr>
      <w:rFonts w:ascii="Arial" w:eastAsia="ＭＳ ゴシック" w:hAnsi="Arial"/>
      <w:kern w:val="2"/>
      <w:sz w:val="21"/>
      <w:szCs w:val="24"/>
    </w:rPr>
  </w:style>
  <w:style w:type="paragraph" w:styleId="30">
    <w:name w:val="toc 3"/>
    <w:basedOn w:val="a"/>
    <w:next w:val="a"/>
    <w:autoRedefine/>
    <w:uiPriority w:val="39"/>
    <w:unhideWhenUsed/>
    <w:qFormat/>
    <w:rsid w:val="002D74E6"/>
    <w:pPr>
      <w:ind w:left="210"/>
      <w:jc w:val="left"/>
    </w:pPr>
    <w:rPr>
      <w:b/>
      <w:sz w:val="36"/>
      <w:szCs w:val="36"/>
    </w:rPr>
  </w:style>
  <w:style w:type="paragraph" w:styleId="aff2">
    <w:name w:val="TOC Heading"/>
    <w:basedOn w:val="1"/>
    <w:next w:val="a"/>
    <w:uiPriority w:val="39"/>
    <w:qFormat/>
    <w:pPr>
      <w:keepLines/>
      <w:widowControl/>
      <w:spacing w:before="480" w:line="276" w:lineRule="auto"/>
      <w:jc w:val="left"/>
      <w:outlineLvl w:val="9"/>
    </w:pPr>
    <w:rPr>
      <w:b/>
      <w:bCs/>
      <w:color w:val="365F91"/>
      <w:kern w:val="0"/>
      <w:sz w:val="28"/>
      <w:szCs w:val="28"/>
    </w:rPr>
  </w:style>
  <w:style w:type="paragraph" w:styleId="aff3">
    <w:name w:val="Revision"/>
    <w:hidden/>
    <w:uiPriority w:val="99"/>
    <w:semiHidden/>
    <w:rPr>
      <w:kern w:val="2"/>
      <w:sz w:val="21"/>
      <w:szCs w:val="22"/>
    </w:rPr>
  </w:style>
  <w:style w:type="paragraph" w:styleId="4">
    <w:name w:val="toc 4"/>
    <w:basedOn w:val="a"/>
    <w:next w:val="a"/>
    <w:autoRedefine/>
    <w:rsid w:val="002D74E6"/>
    <w:pPr>
      <w:ind w:left="420"/>
      <w:jc w:val="left"/>
    </w:pPr>
    <w:rPr>
      <w:rFonts w:ascii="ＭＳ 明朝" w:hAnsi="ＭＳ 明朝"/>
      <w:b/>
      <w:sz w:val="36"/>
      <w:szCs w:val="36"/>
    </w:rPr>
  </w:style>
  <w:style w:type="paragraph" w:styleId="5">
    <w:name w:val="toc 5"/>
    <w:basedOn w:val="a"/>
    <w:next w:val="a"/>
    <w:autoRedefine/>
    <w:rsid w:val="002D74E6"/>
    <w:pPr>
      <w:ind w:left="630"/>
      <w:jc w:val="center"/>
    </w:pPr>
    <w:rPr>
      <w:rFonts w:ascii="ＭＳ 明朝" w:hAnsi="ＭＳ 明朝"/>
      <w:b/>
      <w:sz w:val="36"/>
      <w:szCs w:val="36"/>
    </w:rPr>
  </w:style>
  <w:style w:type="paragraph" w:styleId="6">
    <w:name w:val="toc 6"/>
    <w:basedOn w:val="a"/>
    <w:next w:val="a"/>
    <w:autoRedefine/>
    <w:pPr>
      <w:ind w:left="840"/>
      <w:jc w:val="left"/>
    </w:pPr>
    <w:rPr>
      <w:sz w:val="20"/>
      <w:szCs w:val="20"/>
    </w:rPr>
  </w:style>
  <w:style w:type="paragraph" w:styleId="7">
    <w:name w:val="toc 7"/>
    <w:basedOn w:val="a"/>
    <w:next w:val="a"/>
    <w:autoRedefine/>
    <w:pPr>
      <w:ind w:left="1050"/>
      <w:jc w:val="left"/>
    </w:pPr>
    <w:rPr>
      <w:sz w:val="20"/>
      <w:szCs w:val="20"/>
    </w:rPr>
  </w:style>
  <w:style w:type="paragraph" w:styleId="8">
    <w:name w:val="toc 8"/>
    <w:basedOn w:val="a"/>
    <w:next w:val="a"/>
    <w:autoRedefine/>
    <w:pPr>
      <w:ind w:left="1260"/>
      <w:jc w:val="left"/>
    </w:pPr>
    <w:rPr>
      <w:sz w:val="20"/>
      <w:szCs w:val="20"/>
    </w:rPr>
  </w:style>
  <w:style w:type="paragraph" w:styleId="9">
    <w:name w:val="toc 9"/>
    <w:basedOn w:val="a"/>
    <w:next w:val="a"/>
    <w:autoRedefine/>
    <w:pPr>
      <w:ind w:left="1470"/>
      <w:jc w:val="left"/>
    </w:pPr>
    <w:rPr>
      <w:sz w:val="20"/>
      <w:szCs w:val="20"/>
    </w:rPr>
  </w:style>
  <w:style w:type="paragraph" w:styleId="aff4">
    <w:name w:val="Block Text"/>
    <w:basedOn w:val="a"/>
    <w:pPr>
      <w:tabs>
        <w:tab w:val="left" w:pos="210"/>
        <w:tab w:val="left" w:pos="360"/>
      </w:tabs>
      <w:wordWrap w:val="0"/>
      <w:ind w:left="164" w:right="452" w:hangingChars="79" w:hanging="164"/>
      <w:jc w:val="left"/>
    </w:pPr>
    <w:rPr>
      <w:rFonts w:eastAsia="ＭＳ Ｐゴシック" w:hAnsi="ＭＳ Ｐゴシック"/>
      <w:szCs w:val="20"/>
    </w:rPr>
  </w:style>
  <w:style w:type="paragraph" w:customStyle="1" w:styleId="aff5">
    <w:name w:val="仕：表内文字"/>
    <w:basedOn w:val="a"/>
    <w:qFormat/>
    <w:pPr>
      <w:jc w:val="left"/>
    </w:pPr>
    <w:rPr>
      <w:rFonts w:ascii="ＭＳ ゴシック" w:eastAsia="ＭＳ ゴシック" w:hAnsi="ＭＳ ゴシック" w:cs="IPAゴシック"/>
      <w:sz w:val="18"/>
      <w:szCs w:val="18"/>
    </w:rPr>
  </w:style>
  <w:style w:type="paragraph" w:styleId="12">
    <w:name w:val="index 1"/>
    <w:basedOn w:val="a"/>
    <w:next w:val="a"/>
    <w:autoRedefine/>
    <w:semiHidden/>
    <w:rsid w:val="00B146FE"/>
    <w:pPr>
      <w:tabs>
        <w:tab w:val="right" w:leader="dot" w:pos="9458"/>
      </w:tabs>
      <w:spacing w:line="360" w:lineRule="auto"/>
      <w:ind w:left="240" w:hangingChars="100" w:hanging="240"/>
    </w:pPr>
    <w:rPr>
      <w:sz w:val="24"/>
    </w:rPr>
  </w:style>
  <w:style w:type="character" w:customStyle="1" w:styleId="13">
    <w:name w:val="(文字) (文字)13"/>
    <w:rsid w:val="00B53CBC"/>
    <w:rPr>
      <w:rFonts w:ascii="Arial" w:eastAsia="ＭＳ ゴシック" w:hAnsi="Arial"/>
      <w:kern w:val="2"/>
      <w:sz w:val="24"/>
      <w:szCs w:val="24"/>
    </w:rPr>
  </w:style>
  <w:style w:type="paragraph" w:styleId="aff6">
    <w:name w:val="table of figures"/>
    <w:basedOn w:val="a"/>
    <w:next w:val="a"/>
    <w:semiHidden/>
    <w:rsid w:val="00F64F00"/>
    <w:pPr>
      <w:ind w:leftChars="200" w:left="200" w:hangingChars="200" w:hanging="200"/>
    </w:pPr>
  </w:style>
  <w:style w:type="character" w:styleId="aff7">
    <w:name w:val="FollowedHyperlink"/>
    <w:basedOn w:val="a0"/>
    <w:semiHidden/>
    <w:unhideWhenUsed/>
    <w:rsid w:val="00D8234D"/>
    <w:rPr>
      <w:color w:val="800080" w:themeColor="followedHyperlink"/>
      <w:u w:val="single"/>
    </w:rPr>
  </w:style>
  <w:style w:type="character" w:customStyle="1" w:styleId="afd">
    <w:name w:val="リスト段落 (文字)"/>
    <w:basedOn w:val="a0"/>
    <w:link w:val="afc"/>
    <w:uiPriority w:val="34"/>
    <w:rsid w:val="005162A4"/>
    <w:rPr>
      <w:rFonts w:ascii="ＭＳ 明朝" w:hAnsi="ＭＳ Ｐゴシック"/>
      <w:kern w:val="2"/>
      <w:sz w:val="21"/>
      <w:szCs w:val="24"/>
    </w:rPr>
  </w:style>
  <w:style w:type="paragraph" w:styleId="aff8">
    <w:name w:val="Body Text Indent"/>
    <w:basedOn w:val="a"/>
    <w:link w:val="aff9"/>
    <w:rsid w:val="002736C3"/>
    <w:pPr>
      <w:ind w:leftChars="100" w:left="210"/>
    </w:pPr>
  </w:style>
  <w:style w:type="character" w:customStyle="1" w:styleId="aff9">
    <w:name w:val="本文インデント (文字)"/>
    <w:basedOn w:val="a0"/>
    <w:link w:val="aff8"/>
    <w:rsid w:val="002736C3"/>
    <w:rPr>
      <w:kern w:val="2"/>
      <w:sz w:val="21"/>
      <w:szCs w:val="24"/>
    </w:rPr>
  </w:style>
  <w:style w:type="character" w:customStyle="1" w:styleId="a4">
    <w:name w:val="一太郎 (文字)"/>
    <w:basedOn w:val="a0"/>
    <w:link w:val="a3"/>
    <w:locked/>
    <w:rsid w:val="003C0223"/>
    <w:rPr>
      <w:rFonts w:cs="ＭＳ 明朝"/>
      <w:spacing w:val="1"/>
      <w:sz w:val="21"/>
      <w:szCs w:val="21"/>
    </w:rPr>
  </w:style>
  <w:style w:type="character" w:customStyle="1" w:styleId="cf01">
    <w:name w:val="cf01"/>
    <w:basedOn w:val="a0"/>
    <w:rsid w:val="00B62C61"/>
    <w:rPr>
      <w:rFonts w:ascii="Meiryo UI" w:eastAsia="Meiryo UI" w:hAnsi="Meiryo UI" w:hint="eastAsia"/>
      <w:sz w:val="18"/>
      <w:szCs w:val="18"/>
    </w:rPr>
  </w:style>
  <w:style w:type="character" w:customStyle="1" w:styleId="ui-provider">
    <w:name w:val="ui-provider"/>
    <w:basedOn w:val="a0"/>
    <w:rsid w:val="00437B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777053">
      <w:bodyDiv w:val="1"/>
      <w:marLeft w:val="0"/>
      <w:marRight w:val="0"/>
      <w:marTop w:val="0"/>
      <w:marBottom w:val="0"/>
      <w:divBdr>
        <w:top w:val="none" w:sz="0" w:space="0" w:color="auto"/>
        <w:left w:val="none" w:sz="0" w:space="0" w:color="auto"/>
        <w:bottom w:val="none" w:sz="0" w:space="0" w:color="auto"/>
        <w:right w:val="none" w:sz="0" w:space="0" w:color="auto"/>
      </w:divBdr>
    </w:div>
    <w:div w:id="71239836">
      <w:bodyDiv w:val="1"/>
      <w:marLeft w:val="0"/>
      <w:marRight w:val="0"/>
      <w:marTop w:val="0"/>
      <w:marBottom w:val="0"/>
      <w:divBdr>
        <w:top w:val="none" w:sz="0" w:space="0" w:color="auto"/>
        <w:left w:val="none" w:sz="0" w:space="0" w:color="auto"/>
        <w:bottom w:val="none" w:sz="0" w:space="0" w:color="auto"/>
        <w:right w:val="none" w:sz="0" w:space="0" w:color="auto"/>
      </w:divBdr>
    </w:div>
    <w:div w:id="77598685">
      <w:bodyDiv w:val="1"/>
      <w:marLeft w:val="0"/>
      <w:marRight w:val="0"/>
      <w:marTop w:val="0"/>
      <w:marBottom w:val="0"/>
      <w:divBdr>
        <w:top w:val="none" w:sz="0" w:space="0" w:color="auto"/>
        <w:left w:val="none" w:sz="0" w:space="0" w:color="auto"/>
        <w:bottom w:val="none" w:sz="0" w:space="0" w:color="auto"/>
        <w:right w:val="none" w:sz="0" w:space="0" w:color="auto"/>
      </w:divBdr>
    </w:div>
    <w:div w:id="85853412">
      <w:bodyDiv w:val="1"/>
      <w:marLeft w:val="0"/>
      <w:marRight w:val="0"/>
      <w:marTop w:val="0"/>
      <w:marBottom w:val="0"/>
      <w:divBdr>
        <w:top w:val="none" w:sz="0" w:space="0" w:color="auto"/>
        <w:left w:val="none" w:sz="0" w:space="0" w:color="auto"/>
        <w:bottom w:val="none" w:sz="0" w:space="0" w:color="auto"/>
        <w:right w:val="none" w:sz="0" w:space="0" w:color="auto"/>
      </w:divBdr>
    </w:div>
    <w:div w:id="108746025">
      <w:bodyDiv w:val="1"/>
      <w:marLeft w:val="0"/>
      <w:marRight w:val="0"/>
      <w:marTop w:val="0"/>
      <w:marBottom w:val="0"/>
      <w:divBdr>
        <w:top w:val="none" w:sz="0" w:space="0" w:color="auto"/>
        <w:left w:val="none" w:sz="0" w:space="0" w:color="auto"/>
        <w:bottom w:val="none" w:sz="0" w:space="0" w:color="auto"/>
        <w:right w:val="none" w:sz="0" w:space="0" w:color="auto"/>
      </w:divBdr>
    </w:div>
    <w:div w:id="111218394">
      <w:bodyDiv w:val="1"/>
      <w:marLeft w:val="0"/>
      <w:marRight w:val="0"/>
      <w:marTop w:val="0"/>
      <w:marBottom w:val="0"/>
      <w:divBdr>
        <w:top w:val="none" w:sz="0" w:space="0" w:color="auto"/>
        <w:left w:val="none" w:sz="0" w:space="0" w:color="auto"/>
        <w:bottom w:val="none" w:sz="0" w:space="0" w:color="auto"/>
        <w:right w:val="none" w:sz="0" w:space="0" w:color="auto"/>
      </w:divBdr>
    </w:div>
    <w:div w:id="122583005">
      <w:bodyDiv w:val="1"/>
      <w:marLeft w:val="0"/>
      <w:marRight w:val="0"/>
      <w:marTop w:val="0"/>
      <w:marBottom w:val="0"/>
      <w:divBdr>
        <w:top w:val="none" w:sz="0" w:space="0" w:color="auto"/>
        <w:left w:val="none" w:sz="0" w:space="0" w:color="auto"/>
        <w:bottom w:val="none" w:sz="0" w:space="0" w:color="auto"/>
        <w:right w:val="none" w:sz="0" w:space="0" w:color="auto"/>
      </w:divBdr>
    </w:div>
    <w:div w:id="139465451">
      <w:bodyDiv w:val="1"/>
      <w:marLeft w:val="0"/>
      <w:marRight w:val="0"/>
      <w:marTop w:val="0"/>
      <w:marBottom w:val="0"/>
      <w:divBdr>
        <w:top w:val="none" w:sz="0" w:space="0" w:color="auto"/>
        <w:left w:val="none" w:sz="0" w:space="0" w:color="auto"/>
        <w:bottom w:val="none" w:sz="0" w:space="0" w:color="auto"/>
        <w:right w:val="none" w:sz="0" w:space="0" w:color="auto"/>
      </w:divBdr>
    </w:div>
    <w:div w:id="162400862">
      <w:bodyDiv w:val="1"/>
      <w:marLeft w:val="0"/>
      <w:marRight w:val="0"/>
      <w:marTop w:val="0"/>
      <w:marBottom w:val="0"/>
      <w:divBdr>
        <w:top w:val="none" w:sz="0" w:space="0" w:color="auto"/>
        <w:left w:val="none" w:sz="0" w:space="0" w:color="auto"/>
        <w:bottom w:val="none" w:sz="0" w:space="0" w:color="auto"/>
        <w:right w:val="none" w:sz="0" w:space="0" w:color="auto"/>
      </w:divBdr>
    </w:div>
    <w:div w:id="169763162">
      <w:bodyDiv w:val="1"/>
      <w:marLeft w:val="0"/>
      <w:marRight w:val="0"/>
      <w:marTop w:val="0"/>
      <w:marBottom w:val="0"/>
      <w:divBdr>
        <w:top w:val="none" w:sz="0" w:space="0" w:color="auto"/>
        <w:left w:val="none" w:sz="0" w:space="0" w:color="auto"/>
        <w:bottom w:val="none" w:sz="0" w:space="0" w:color="auto"/>
        <w:right w:val="none" w:sz="0" w:space="0" w:color="auto"/>
      </w:divBdr>
    </w:div>
    <w:div w:id="191454303">
      <w:bodyDiv w:val="1"/>
      <w:marLeft w:val="0"/>
      <w:marRight w:val="0"/>
      <w:marTop w:val="0"/>
      <w:marBottom w:val="0"/>
      <w:divBdr>
        <w:top w:val="none" w:sz="0" w:space="0" w:color="auto"/>
        <w:left w:val="none" w:sz="0" w:space="0" w:color="auto"/>
        <w:bottom w:val="none" w:sz="0" w:space="0" w:color="auto"/>
        <w:right w:val="none" w:sz="0" w:space="0" w:color="auto"/>
      </w:divBdr>
    </w:div>
    <w:div w:id="264389946">
      <w:bodyDiv w:val="1"/>
      <w:marLeft w:val="0"/>
      <w:marRight w:val="0"/>
      <w:marTop w:val="0"/>
      <w:marBottom w:val="0"/>
      <w:divBdr>
        <w:top w:val="none" w:sz="0" w:space="0" w:color="auto"/>
        <w:left w:val="none" w:sz="0" w:space="0" w:color="auto"/>
        <w:bottom w:val="none" w:sz="0" w:space="0" w:color="auto"/>
        <w:right w:val="none" w:sz="0" w:space="0" w:color="auto"/>
      </w:divBdr>
    </w:div>
    <w:div w:id="308871910">
      <w:bodyDiv w:val="1"/>
      <w:marLeft w:val="0"/>
      <w:marRight w:val="0"/>
      <w:marTop w:val="0"/>
      <w:marBottom w:val="0"/>
      <w:divBdr>
        <w:top w:val="none" w:sz="0" w:space="0" w:color="auto"/>
        <w:left w:val="none" w:sz="0" w:space="0" w:color="auto"/>
        <w:bottom w:val="none" w:sz="0" w:space="0" w:color="auto"/>
        <w:right w:val="none" w:sz="0" w:space="0" w:color="auto"/>
      </w:divBdr>
    </w:div>
    <w:div w:id="347025805">
      <w:bodyDiv w:val="1"/>
      <w:marLeft w:val="0"/>
      <w:marRight w:val="0"/>
      <w:marTop w:val="0"/>
      <w:marBottom w:val="0"/>
      <w:divBdr>
        <w:top w:val="none" w:sz="0" w:space="0" w:color="auto"/>
        <w:left w:val="none" w:sz="0" w:space="0" w:color="auto"/>
        <w:bottom w:val="none" w:sz="0" w:space="0" w:color="auto"/>
        <w:right w:val="none" w:sz="0" w:space="0" w:color="auto"/>
      </w:divBdr>
    </w:div>
    <w:div w:id="497235387">
      <w:bodyDiv w:val="1"/>
      <w:marLeft w:val="0"/>
      <w:marRight w:val="0"/>
      <w:marTop w:val="0"/>
      <w:marBottom w:val="0"/>
      <w:divBdr>
        <w:top w:val="none" w:sz="0" w:space="0" w:color="auto"/>
        <w:left w:val="none" w:sz="0" w:space="0" w:color="auto"/>
        <w:bottom w:val="none" w:sz="0" w:space="0" w:color="auto"/>
        <w:right w:val="none" w:sz="0" w:space="0" w:color="auto"/>
      </w:divBdr>
    </w:div>
    <w:div w:id="514922245">
      <w:bodyDiv w:val="1"/>
      <w:marLeft w:val="0"/>
      <w:marRight w:val="0"/>
      <w:marTop w:val="0"/>
      <w:marBottom w:val="0"/>
      <w:divBdr>
        <w:top w:val="none" w:sz="0" w:space="0" w:color="auto"/>
        <w:left w:val="none" w:sz="0" w:space="0" w:color="auto"/>
        <w:bottom w:val="none" w:sz="0" w:space="0" w:color="auto"/>
        <w:right w:val="none" w:sz="0" w:space="0" w:color="auto"/>
      </w:divBdr>
    </w:div>
    <w:div w:id="597099545">
      <w:bodyDiv w:val="1"/>
      <w:marLeft w:val="0"/>
      <w:marRight w:val="0"/>
      <w:marTop w:val="0"/>
      <w:marBottom w:val="0"/>
      <w:divBdr>
        <w:top w:val="none" w:sz="0" w:space="0" w:color="auto"/>
        <w:left w:val="none" w:sz="0" w:space="0" w:color="auto"/>
        <w:bottom w:val="none" w:sz="0" w:space="0" w:color="auto"/>
        <w:right w:val="none" w:sz="0" w:space="0" w:color="auto"/>
      </w:divBdr>
    </w:div>
    <w:div w:id="606816199">
      <w:bodyDiv w:val="1"/>
      <w:marLeft w:val="0"/>
      <w:marRight w:val="0"/>
      <w:marTop w:val="0"/>
      <w:marBottom w:val="0"/>
      <w:divBdr>
        <w:top w:val="none" w:sz="0" w:space="0" w:color="auto"/>
        <w:left w:val="none" w:sz="0" w:space="0" w:color="auto"/>
        <w:bottom w:val="none" w:sz="0" w:space="0" w:color="auto"/>
        <w:right w:val="none" w:sz="0" w:space="0" w:color="auto"/>
      </w:divBdr>
    </w:div>
    <w:div w:id="708921729">
      <w:bodyDiv w:val="1"/>
      <w:marLeft w:val="0"/>
      <w:marRight w:val="0"/>
      <w:marTop w:val="0"/>
      <w:marBottom w:val="0"/>
      <w:divBdr>
        <w:top w:val="none" w:sz="0" w:space="0" w:color="auto"/>
        <w:left w:val="none" w:sz="0" w:space="0" w:color="auto"/>
        <w:bottom w:val="none" w:sz="0" w:space="0" w:color="auto"/>
        <w:right w:val="none" w:sz="0" w:space="0" w:color="auto"/>
      </w:divBdr>
    </w:div>
    <w:div w:id="786434220">
      <w:bodyDiv w:val="1"/>
      <w:marLeft w:val="0"/>
      <w:marRight w:val="0"/>
      <w:marTop w:val="0"/>
      <w:marBottom w:val="0"/>
      <w:divBdr>
        <w:top w:val="none" w:sz="0" w:space="0" w:color="auto"/>
        <w:left w:val="none" w:sz="0" w:space="0" w:color="auto"/>
        <w:bottom w:val="none" w:sz="0" w:space="0" w:color="auto"/>
        <w:right w:val="none" w:sz="0" w:space="0" w:color="auto"/>
      </w:divBdr>
    </w:div>
    <w:div w:id="847520400">
      <w:bodyDiv w:val="1"/>
      <w:marLeft w:val="0"/>
      <w:marRight w:val="0"/>
      <w:marTop w:val="0"/>
      <w:marBottom w:val="0"/>
      <w:divBdr>
        <w:top w:val="none" w:sz="0" w:space="0" w:color="auto"/>
        <w:left w:val="none" w:sz="0" w:space="0" w:color="auto"/>
        <w:bottom w:val="none" w:sz="0" w:space="0" w:color="auto"/>
        <w:right w:val="none" w:sz="0" w:space="0" w:color="auto"/>
      </w:divBdr>
    </w:div>
    <w:div w:id="857353313">
      <w:bodyDiv w:val="1"/>
      <w:marLeft w:val="0"/>
      <w:marRight w:val="0"/>
      <w:marTop w:val="0"/>
      <w:marBottom w:val="0"/>
      <w:divBdr>
        <w:top w:val="none" w:sz="0" w:space="0" w:color="auto"/>
        <w:left w:val="none" w:sz="0" w:space="0" w:color="auto"/>
        <w:bottom w:val="none" w:sz="0" w:space="0" w:color="auto"/>
        <w:right w:val="none" w:sz="0" w:space="0" w:color="auto"/>
      </w:divBdr>
    </w:div>
    <w:div w:id="862859604">
      <w:bodyDiv w:val="1"/>
      <w:marLeft w:val="0"/>
      <w:marRight w:val="0"/>
      <w:marTop w:val="0"/>
      <w:marBottom w:val="0"/>
      <w:divBdr>
        <w:top w:val="none" w:sz="0" w:space="0" w:color="auto"/>
        <w:left w:val="none" w:sz="0" w:space="0" w:color="auto"/>
        <w:bottom w:val="none" w:sz="0" w:space="0" w:color="auto"/>
        <w:right w:val="none" w:sz="0" w:space="0" w:color="auto"/>
      </w:divBdr>
    </w:div>
    <w:div w:id="870995818">
      <w:bodyDiv w:val="1"/>
      <w:marLeft w:val="0"/>
      <w:marRight w:val="0"/>
      <w:marTop w:val="0"/>
      <w:marBottom w:val="0"/>
      <w:divBdr>
        <w:top w:val="none" w:sz="0" w:space="0" w:color="auto"/>
        <w:left w:val="none" w:sz="0" w:space="0" w:color="auto"/>
        <w:bottom w:val="none" w:sz="0" w:space="0" w:color="auto"/>
        <w:right w:val="none" w:sz="0" w:space="0" w:color="auto"/>
      </w:divBdr>
    </w:div>
    <w:div w:id="885682234">
      <w:bodyDiv w:val="1"/>
      <w:marLeft w:val="0"/>
      <w:marRight w:val="0"/>
      <w:marTop w:val="0"/>
      <w:marBottom w:val="0"/>
      <w:divBdr>
        <w:top w:val="none" w:sz="0" w:space="0" w:color="auto"/>
        <w:left w:val="none" w:sz="0" w:space="0" w:color="auto"/>
        <w:bottom w:val="none" w:sz="0" w:space="0" w:color="auto"/>
        <w:right w:val="none" w:sz="0" w:space="0" w:color="auto"/>
      </w:divBdr>
    </w:div>
    <w:div w:id="900020339">
      <w:bodyDiv w:val="1"/>
      <w:marLeft w:val="0"/>
      <w:marRight w:val="0"/>
      <w:marTop w:val="0"/>
      <w:marBottom w:val="0"/>
      <w:divBdr>
        <w:top w:val="none" w:sz="0" w:space="0" w:color="auto"/>
        <w:left w:val="none" w:sz="0" w:space="0" w:color="auto"/>
        <w:bottom w:val="none" w:sz="0" w:space="0" w:color="auto"/>
        <w:right w:val="none" w:sz="0" w:space="0" w:color="auto"/>
      </w:divBdr>
    </w:div>
    <w:div w:id="964043086">
      <w:bodyDiv w:val="1"/>
      <w:marLeft w:val="0"/>
      <w:marRight w:val="0"/>
      <w:marTop w:val="0"/>
      <w:marBottom w:val="0"/>
      <w:divBdr>
        <w:top w:val="none" w:sz="0" w:space="0" w:color="auto"/>
        <w:left w:val="none" w:sz="0" w:space="0" w:color="auto"/>
        <w:bottom w:val="none" w:sz="0" w:space="0" w:color="auto"/>
        <w:right w:val="none" w:sz="0" w:space="0" w:color="auto"/>
      </w:divBdr>
    </w:div>
    <w:div w:id="1014260288">
      <w:bodyDiv w:val="1"/>
      <w:marLeft w:val="0"/>
      <w:marRight w:val="0"/>
      <w:marTop w:val="0"/>
      <w:marBottom w:val="0"/>
      <w:divBdr>
        <w:top w:val="none" w:sz="0" w:space="0" w:color="auto"/>
        <w:left w:val="none" w:sz="0" w:space="0" w:color="auto"/>
        <w:bottom w:val="none" w:sz="0" w:space="0" w:color="auto"/>
        <w:right w:val="none" w:sz="0" w:space="0" w:color="auto"/>
      </w:divBdr>
    </w:div>
    <w:div w:id="1033730289">
      <w:bodyDiv w:val="1"/>
      <w:marLeft w:val="0"/>
      <w:marRight w:val="0"/>
      <w:marTop w:val="0"/>
      <w:marBottom w:val="0"/>
      <w:divBdr>
        <w:top w:val="none" w:sz="0" w:space="0" w:color="auto"/>
        <w:left w:val="none" w:sz="0" w:space="0" w:color="auto"/>
        <w:bottom w:val="none" w:sz="0" w:space="0" w:color="auto"/>
        <w:right w:val="none" w:sz="0" w:space="0" w:color="auto"/>
      </w:divBdr>
    </w:div>
    <w:div w:id="1081685297">
      <w:bodyDiv w:val="1"/>
      <w:marLeft w:val="0"/>
      <w:marRight w:val="0"/>
      <w:marTop w:val="0"/>
      <w:marBottom w:val="0"/>
      <w:divBdr>
        <w:top w:val="none" w:sz="0" w:space="0" w:color="auto"/>
        <w:left w:val="none" w:sz="0" w:space="0" w:color="auto"/>
        <w:bottom w:val="none" w:sz="0" w:space="0" w:color="auto"/>
        <w:right w:val="none" w:sz="0" w:space="0" w:color="auto"/>
      </w:divBdr>
    </w:div>
    <w:div w:id="1138380175">
      <w:bodyDiv w:val="1"/>
      <w:marLeft w:val="0"/>
      <w:marRight w:val="0"/>
      <w:marTop w:val="0"/>
      <w:marBottom w:val="0"/>
      <w:divBdr>
        <w:top w:val="none" w:sz="0" w:space="0" w:color="auto"/>
        <w:left w:val="none" w:sz="0" w:space="0" w:color="auto"/>
        <w:bottom w:val="none" w:sz="0" w:space="0" w:color="auto"/>
        <w:right w:val="none" w:sz="0" w:space="0" w:color="auto"/>
      </w:divBdr>
    </w:div>
    <w:div w:id="1259097098">
      <w:bodyDiv w:val="1"/>
      <w:marLeft w:val="0"/>
      <w:marRight w:val="0"/>
      <w:marTop w:val="0"/>
      <w:marBottom w:val="0"/>
      <w:divBdr>
        <w:top w:val="none" w:sz="0" w:space="0" w:color="auto"/>
        <w:left w:val="none" w:sz="0" w:space="0" w:color="auto"/>
        <w:bottom w:val="none" w:sz="0" w:space="0" w:color="auto"/>
        <w:right w:val="none" w:sz="0" w:space="0" w:color="auto"/>
      </w:divBdr>
    </w:div>
    <w:div w:id="1290895311">
      <w:bodyDiv w:val="1"/>
      <w:marLeft w:val="0"/>
      <w:marRight w:val="0"/>
      <w:marTop w:val="0"/>
      <w:marBottom w:val="0"/>
      <w:divBdr>
        <w:top w:val="none" w:sz="0" w:space="0" w:color="auto"/>
        <w:left w:val="none" w:sz="0" w:space="0" w:color="auto"/>
        <w:bottom w:val="none" w:sz="0" w:space="0" w:color="auto"/>
        <w:right w:val="none" w:sz="0" w:space="0" w:color="auto"/>
      </w:divBdr>
    </w:div>
    <w:div w:id="1375891385">
      <w:bodyDiv w:val="1"/>
      <w:marLeft w:val="0"/>
      <w:marRight w:val="0"/>
      <w:marTop w:val="0"/>
      <w:marBottom w:val="0"/>
      <w:divBdr>
        <w:top w:val="none" w:sz="0" w:space="0" w:color="auto"/>
        <w:left w:val="none" w:sz="0" w:space="0" w:color="auto"/>
        <w:bottom w:val="none" w:sz="0" w:space="0" w:color="auto"/>
        <w:right w:val="none" w:sz="0" w:space="0" w:color="auto"/>
      </w:divBdr>
    </w:div>
    <w:div w:id="1376152786">
      <w:bodyDiv w:val="1"/>
      <w:marLeft w:val="0"/>
      <w:marRight w:val="0"/>
      <w:marTop w:val="0"/>
      <w:marBottom w:val="0"/>
      <w:divBdr>
        <w:top w:val="none" w:sz="0" w:space="0" w:color="auto"/>
        <w:left w:val="none" w:sz="0" w:space="0" w:color="auto"/>
        <w:bottom w:val="none" w:sz="0" w:space="0" w:color="auto"/>
        <w:right w:val="none" w:sz="0" w:space="0" w:color="auto"/>
      </w:divBdr>
    </w:div>
    <w:div w:id="1413550430">
      <w:bodyDiv w:val="1"/>
      <w:marLeft w:val="0"/>
      <w:marRight w:val="0"/>
      <w:marTop w:val="0"/>
      <w:marBottom w:val="0"/>
      <w:divBdr>
        <w:top w:val="none" w:sz="0" w:space="0" w:color="auto"/>
        <w:left w:val="none" w:sz="0" w:space="0" w:color="auto"/>
        <w:bottom w:val="none" w:sz="0" w:space="0" w:color="auto"/>
        <w:right w:val="none" w:sz="0" w:space="0" w:color="auto"/>
      </w:divBdr>
    </w:div>
    <w:div w:id="1511407693">
      <w:bodyDiv w:val="1"/>
      <w:marLeft w:val="0"/>
      <w:marRight w:val="0"/>
      <w:marTop w:val="0"/>
      <w:marBottom w:val="0"/>
      <w:divBdr>
        <w:top w:val="none" w:sz="0" w:space="0" w:color="auto"/>
        <w:left w:val="none" w:sz="0" w:space="0" w:color="auto"/>
        <w:bottom w:val="none" w:sz="0" w:space="0" w:color="auto"/>
        <w:right w:val="none" w:sz="0" w:space="0" w:color="auto"/>
      </w:divBdr>
    </w:div>
    <w:div w:id="1559705734">
      <w:bodyDiv w:val="1"/>
      <w:marLeft w:val="0"/>
      <w:marRight w:val="0"/>
      <w:marTop w:val="0"/>
      <w:marBottom w:val="0"/>
      <w:divBdr>
        <w:top w:val="none" w:sz="0" w:space="0" w:color="auto"/>
        <w:left w:val="none" w:sz="0" w:space="0" w:color="auto"/>
        <w:bottom w:val="none" w:sz="0" w:space="0" w:color="auto"/>
        <w:right w:val="none" w:sz="0" w:space="0" w:color="auto"/>
      </w:divBdr>
    </w:div>
    <w:div w:id="1662585789">
      <w:bodyDiv w:val="1"/>
      <w:marLeft w:val="0"/>
      <w:marRight w:val="0"/>
      <w:marTop w:val="0"/>
      <w:marBottom w:val="0"/>
      <w:divBdr>
        <w:top w:val="none" w:sz="0" w:space="0" w:color="auto"/>
        <w:left w:val="none" w:sz="0" w:space="0" w:color="auto"/>
        <w:bottom w:val="none" w:sz="0" w:space="0" w:color="auto"/>
        <w:right w:val="none" w:sz="0" w:space="0" w:color="auto"/>
      </w:divBdr>
    </w:div>
    <w:div w:id="1675911470">
      <w:bodyDiv w:val="1"/>
      <w:marLeft w:val="0"/>
      <w:marRight w:val="0"/>
      <w:marTop w:val="0"/>
      <w:marBottom w:val="0"/>
      <w:divBdr>
        <w:top w:val="none" w:sz="0" w:space="0" w:color="auto"/>
        <w:left w:val="none" w:sz="0" w:space="0" w:color="auto"/>
        <w:bottom w:val="none" w:sz="0" w:space="0" w:color="auto"/>
        <w:right w:val="none" w:sz="0" w:space="0" w:color="auto"/>
      </w:divBdr>
    </w:div>
    <w:div w:id="1697924292">
      <w:bodyDiv w:val="1"/>
      <w:marLeft w:val="0"/>
      <w:marRight w:val="0"/>
      <w:marTop w:val="0"/>
      <w:marBottom w:val="0"/>
      <w:divBdr>
        <w:top w:val="none" w:sz="0" w:space="0" w:color="auto"/>
        <w:left w:val="none" w:sz="0" w:space="0" w:color="auto"/>
        <w:bottom w:val="none" w:sz="0" w:space="0" w:color="auto"/>
        <w:right w:val="none" w:sz="0" w:space="0" w:color="auto"/>
      </w:divBdr>
    </w:div>
    <w:div w:id="1754081030">
      <w:bodyDiv w:val="1"/>
      <w:marLeft w:val="0"/>
      <w:marRight w:val="0"/>
      <w:marTop w:val="0"/>
      <w:marBottom w:val="0"/>
      <w:divBdr>
        <w:top w:val="none" w:sz="0" w:space="0" w:color="auto"/>
        <w:left w:val="none" w:sz="0" w:space="0" w:color="auto"/>
        <w:bottom w:val="none" w:sz="0" w:space="0" w:color="auto"/>
        <w:right w:val="none" w:sz="0" w:space="0" w:color="auto"/>
      </w:divBdr>
    </w:div>
    <w:div w:id="1820147054">
      <w:bodyDiv w:val="1"/>
      <w:marLeft w:val="0"/>
      <w:marRight w:val="0"/>
      <w:marTop w:val="0"/>
      <w:marBottom w:val="0"/>
      <w:divBdr>
        <w:top w:val="none" w:sz="0" w:space="0" w:color="auto"/>
        <w:left w:val="none" w:sz="0" w:space="0" w:color="auto"/>
        <w:bottom w:val="none" w:sz="0" w:space="0" w:color="auto"/>
        <w:right w:val="none" w:sz="0" w:space="0" w:color="auto"/>
      </w:divBdr>
    </w:div>
    <w:div w:id="1872692137">
      <w:bodyDiv w:val="1"/>
      <w:marLeft w:val="0"/>
      <w:marRight w:val="0"/>
      <w:marTop w:val="0"/>
      <w:marBottom w:val="0"/>
      <w:divBdr>
        <w:top w:val="none" w:sz="0" w:space="0" w:color="auto"/>
        <w:left w:val="none" w:sz="0" w:space="0" w:color="auto"/>
        <w:bottom w:val="none" w:sz="0" w:space="0" w:color="auto"/>
        <w:right w:val="none" w:sz="0" w:space="0" w:color="auto"/>
      </w:divBdr>
    </w:div>
    <w:div w:id="1978493134">
      <w:bodyDiv w:val="1"/>
      <w:marLeft w:val="0"/>
      <w:marRight w:val="0"/>
      <w:marTop w:val="0"/>
      <w:marBottom w:val="0"/>
      <w:divBdr>
        <w:top w:val="none" w:sz="0" w:space="0" w:color="auto"/>
        <w:left w:val="none" w:sz="0" w:space="0" w:color="auto"/>
        <w:bottom w:val="none" w:sz="0" w:space="0" w:color="auto"/>
        <w:right w:val="none" w:sz="0" w:space="0" w:color="auto"/>
      </w:divBdr>
    </w:div>
    <w:div w:id="2028673101">
      <w:bodyDiv w:val="1"/>
      <w:marLeft w:val="0"/>
      <w:marRight w:val="0"/>
      <w:marTop w:val="0"/>
      <w:marBottom w:val="0"/>
      <w:divBdr>
        <w:top w:val="none" w:sz="0" w:space="0" w:color="auto"/>
        <w:left w:val="none" w:sz="0" w:space="0" w:color="auto"/>
        <w:bottom w:val="none" w:sz="0" w:space="0" w:color="auto"/>
        <w:right w:val="none" w:sz="0" w:space="0" w:color="auto"/>
      </w:divBdr>
    </w:div>
    <w:div w:id="2029793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cryptrec.go.jp/list.html"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ipa.go.jp/security/vuln/ssl_crypt_config.html" TargetMode="External"/><Relationship Id="rId2" Type="http://schemas.openxmlformats.org/officeDocument/2006/relationships/styles" Target="styles.xml"/><Relationship Id="rId16" Type="http://schemas.openxmlformats.org/officeDocument/2006/relationships/hyperlink" Target="https://www.ipa.go.jp/security/vuln/websecurity.html"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ipa.go.jp/security/fy24/reports/insider/index.html" TargetMode="Externa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7996</Words>
  <Characters>45580</Characters>
  <Application>Microsoft Office Word</Application>
  <DocSecurity>0</DocSecurity>
  <Lines>379</Lines>
  <Paragraphs>106</Paragraphs>
  <ScaleCrop>false</ScaleCrop>
  <Company/>
  <LinksUpToDate>false</LinksUpToDate>
  <CharactersWithSpaces>53470</CharactersWithSpaces>
  <SharedDoc>false</SharedDoc>
  <HLinks>
    <vt:vector size="30" baseType="variant">
      <vt:variant>
        <vt:i4>1900595</vt:i4>
      </vt:variant>
      <vt:variant>
        <vt:i4>26</vt:i4>
      </vt:variant>
      <vt:variant>
        <vt:i4>0</vt:i4>
      </vt:variant>
      <vt:variant>
        <vt:i4>5</vt:i4>
      </vt:variant>
      <vt:variant>
        <vt:lpwstr/>
      </vt:variant>
      <vt:variant>
        <vt:lpwstr>_Toc312238114</vt:lpwstr>
      </vt:variant>
      <vt:variant>
        <vt:i4>1900595</vt:i4>
      </vt:variant>
      <vt:variant>
        <vt:i4>20</vt:i4>
      </vt:variant>
      <vt:variant>
        <vt:i4>0</vt:i4>
      </vt:variant>
      <vt:variant>
        <vt:i4>5</vt:i4>
      </vt:variant>
      <vt:variant>
        <vt:lpwstr/>
      </vt:variant>
      <vt:variant>
        <vt:lpwstr>_Toc312238113</vt:lpwstr>
      </vt:variant>
      <vt:variant>
        <vt:i4>1900595</vt:i4>
      </vt:variant>
      <vt:variant>
        <vt:i4>14</vt:i4>
      </vt:variant>
      <vt:variant>
        <vt:i4>0</vt:i4>
      </vt:variant>
      <vt:variant>
        <vt:i4>5</vt:i4>
      </vt:variant>
      <vt:variant>
        <vt:lpwstr/>
      </vt:variant>
      <vt:variant>
        <vt:lpwstr>_Toc312238112</vt:lpwstr>
      </vt:variant>
      <vt:variant>
        <vt:i4>1900595</vt:i4>
      </vt:variant>
      <vt:variant>
        <vt:i4>8</vt:i4>
      </vt:variant>
      <vt:variant>
        <vt:i4>0</vt:i4>
      </vt:variant>
      <vt:variant>
        <vt:i4>5</vt:i4>
      </vt:variant>
      <vt:variant>
        <vt:lpwstr/>
      </vt:variant>
      <vt:variant>
        <vt:lpwstr>_Toc312238111</vt:lpwstr>
      </vt:variant>
      <vt:variant>
        <vt:i4>1900595</vt:i4>
      </vt:variant>
      <vt:variant>
        <vt:i4>2</vt:i4>
      </vt:variant>
      <vt:variant>
        <vt:i4>0</vt:i4>
      </vt:variant>
      <vt:variant>
        <vt:i4>5</vt:i4>
      </vt:variant>
      <vt:variant>
        <vt:lpwstr/>
      </vt:variant>
      <vt:variant>
        <vt:lpwstr>_Toc312238110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2025-01-27T00:43:00Z</dcterms:created>
  <dcterms:modified xsi:type="dcterms:W3CDTF">2025-01-27T00:43:00Z</dcterms:modified>
</cp:coreProperties>
</file>