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3811" w14:textId="55CA1CCE"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r w:rsidR="00A91F96">
        <w:rPr>
          <w:rFonts w:ascii="ＭＳ ゴシック" w:eastAsia="ＭＳ ゴシック" w:hAnsi="ＭＳ ゴシック" w:cs="ＭＳ Ｐゴシック" w:hint="eastAsia"/>
          <w:b/>
          <w:bCs/>
          <w:color w:val="000000"/>
          <w:sz w:val="36"/>
          <w:szCs w:val="36"/>
        </w:rPr>
        <w:t xml:space="preserve">　　　　　　</w:t>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00D5A61E" w14:textId="77777777" w:rsidR="000D3FE3" w:rsidRDefault="009A0AB9" w:rsidP="006E713B">
      <w:pPr>
        <w:jc w:val="center"/>
        <w:rPr>
          <w:rFonts w:ascii="ＭＳ ゴシック" w:eastAsia="ＭＳ ゴシック" w:hAnsi="ＭＳ ゴシック"/>
          <w:b/>
          <w:color w:val="000000" w:themeColor="text1"/>
          <w:sz w:val="36"/>
          <w:szCs w:val="36"/>
        </w:rPr>
      </w:pPr>
      <w:r w:rsidRPr="00FD7551">
        <w:rPr>
          <w:rFonts w:ascii="ＭＳ ゴシック" w:eastAsia="ＭＳ ゴシック" w:hAnsi="ＭＳ ゴシック" w:cs="ＭＳ Ｐゴシック" w:hint="eastAsia"/>
          <w:b/>
          <w:bCs/>
          <w:color w:val="000000" w:themeColor="text1"/>
          <w:sz w:val="36"/>
          <w:szCs w:val="36"/>
        </w:rPr>
        <w:t>「</w:t>
      </w:r>
      <w:bookmarkStart w:id="0" w:name="_Hlk183549776"/>
      <w:r w:rsidR="00B7156F" w:rsidRPr="00B7156F">
        <w:rPr>
          <w:rFonts w:ascii="ＭＳ ゴシック" w:eastAsia="ＭＳ ゴシック" w:hAnsi="ＭＳ ゴシック" w:hint="eastAsia"/>
          <w:b/>
          <w:color w:val="000000" w:themeColor="text1"/>
          <w:sz w:val="36"/>
          <w:szCs w:val="36"/>
        </w:rPr>
        <w:t>税務相談及び税務監査、並びに法人税、</w:t>
      </w:r>
    </w:p>
    <w:p w14:paraId="7AAEF3F2" w14:textId="7BB045B9" w:rsidR="000D3FE3" w:rsidRDefault="00B7156F" w:rsidP="006E713B">
      <w:pPr>
        <w:jc w:val="center"/>
        <w:rPr>
          <w:rFonts w:ascii="ＭＳ ゴシック" w:eastAsia="ＭＳ ゴシック" w:hAnsi="ＭＳ ゴシック"/>
          <w:b/>
          <w:color w:val="000000" w:themeColor="text1"/>
          <w:sz w:val="36"/>
          <w:szCs w:val="36"/>
        </w:rPr>
      </w:pPr>
      <w:r w:rsidRPr="00B7156F">
        <w:rPr>
          <w:rFonts w:ascii="ＭＳ ゴシック" w:eastAsia="ＭＳ ゴシック" w:hAnsi="ＭＳ ゴシック" w:hint="eastAsia"/>
          <w:b/>
          <w:color w:val="000000" w:themeColor="text1"/>
          <w:sz w:val="36"/>
          <w:szCs w:val="36"/>
        </w:rPr>
        <w:t>消費税及び事業所税等確定申告書の作成</w:t>
      </w:r>
      <w:r w:rsidR="00645510">
        <w:rPr>
          <w:rFonts w:ascii="ＭＳ ゴシック" w:eastAsia="ＭＳ ゴシック" w:hAnsi="ＭＳ ゴシック" w:hint="eastAsia"/>
          <w:b/>
          <w:color w:val="000000" w:themeColor="text1"/>
          <w:sz w:val="36"/>
          <w:szCs w:val="36"/>
        </w:rPr>
        <w:t>等</w:t>
      </w:r>
      <w:r w:rsidRPr="00B7156F">
        <w:rPr>
          <w:rFonts w:ascii="ＭＳ ゴシック" w:eastAsia="ＭＳ ゴシック" w:hAnsi="ＭＳ ゴシック" w:hint="eastAsia"/>
          <w:b/>
          <w:color w:val="000000" w:themeColor="text1"/>
          <w:sz w:val="36"/>
          <w:szCs w:val="36"/>
        </w:rPr>
        <w:t>業務</w:t>
      </w:r>
      <w:bookmarkEnd w:id="0"/>
      <w:r w:rsidR="009A0AB9" w:rsidRPr="00FD7551">
        <w:rPr>
          <w:rFonts w:ascii="ＭＳ ゴシック" w:eastAsia="ＭＳ ゴシック" w:hAnsi="ＭＳ ゴシック" w:hint="eastAsia"/>
          <w:b/>
          <w:color w:val="000000" w:themeColor="text1"/>
          <w:sz w:val="36"/>
          <w:szCs w:val="36"/>
        </w:rPr>
        <w:t>」</w:t>
      </w:r>
    </w:p>
    <w:p w14:paraId="608A3817" w14:textId="3E025621" w:rsidR="00A02323" w:rsidRDefault="003C4747" w:rsidP="006E713B">
      <w:pPr>
        <w:jc w:val="center"/>
        <w:rPr>
          <w:rFonts w:ascii="ＭＳ ゴシック" w:eastAsia="ＭＳ ゴシック" w:hAnsi="ＭＳ ゴシック" w:cs="ＭＳ Ｐゴシック"/>
          <w:b/>
          <w:bCs/>
          <w:color w:val="000000"/>
          <w:sz w:val="36"/>
          <w:szCs w:val="36"/>
        </w:rPr>
      </w:pPr>
      <w:r w:rsidRPr="00FD7551">
        <w:rPr>
          <w:rFonts w:ascii="ＭＳ ゴシック" w:eastAsia="ＭＳ ゴシック" w:hAnsi="ＭＳ ゴシック" w:hint="eastAsia"/>
          <w:b/>
          <w:color w:val="000000" w:themeColor="text1"/>
          <w:sz w:val="36"/>
          <w:szCs w:val="36"/>
        </w:rPr>
        <w:t>に係</w:t>
      </w:r>
      <w:r w:rsidRPr="006E713B">
        <w:rPr>
          <w:rFonts w:ascii="ＭＳ ゴシック" w:eastAsia="ＭＳ ゴシック" w:hAnsi="ＭＳ ゴシック" w:hint="eastAsia"/>
          <w:b/>
          <w:sz w:val="36"/>
          <w:szCs w:val="36"/>
        </w:rPr>
        <w:t>る</w:t>
      </w:r>
      <w:r w:rsidR="009A0AB9" w:rsidRPr="006E713B">
        <w:rPr>
          <w:rFonts w:ascii="ＭＳ ゴシック" w:eastAsia="ＭＳ ゴシック" w:hAnsi="ＭＳ ゴシック" w:cs="ＭＳ Ｐゴシック" w:hint="eastAsia"/>
          <w:b/>
          <w:bCs/>
          <w:color w:val="000000"/>
          <w:sz w:val="36"/>
          <w:szCs w:val="36"/>
        </w:rPr>
        <w:t>一般競争入札</w:t>
      </w:r>
    </w:p>
    <w:p w14:paraId="608A3818" w14:textId="77777777" w:rsidR="003C4747" w:rsidRPr="00A02323" w:rsidRDefault="00B70403" w:rsidP="006E713B">
      <w:pPr>
        <w:jc w:val="center"/>
        <w:rPr>
          <w:rFonts w:ascii="ＭＳ ゴシック" w:eastAsia="ＭＳ ゴシック" w:hAnsi="ＭＳ ゴシック" w:cs="ＭＳ Ｐゴシック"/>
          <w:b/>
          <w:bCs/>
          <w:color w:val="000000"/>
          <w:sz w:val="32"/>
          <w:szCs w:val="32"/>
          <w:u w:val="single"/>
        </w:rPr>
      </w:pPr>
      <w:r w:rsidRPr="00A02323">
        <w:rPr>
          <w:rFonts w:ascii="ＭＳ ゴシック" w:eastAsia="ＭＳ ゴシック" w:hAnsi="ＭＳ ゴシック" w:cs="ＭＳ Ｐゴシック" w:hint="eastAsia"/>
          <w:b/>
          <w:bCs/>
          <w:color w:val="000000"/>
          <w:sz w:val="32"/>
          <w:szCs w:val="32"/>
        </w:rPr>
        <w:t>（最低価格落札方式）</w:t>
      </w:r>
    </w:p>
    <w:p w14:paraId="608A3819"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608A381C" w14:textId="436D3A38" w:rsidR="00C73A49" w:rsidRDefault="009A0AB9" w:rsidP="00AD4935">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608A381D" w14:textId="77777777" w:rsidR="00FC1F90" w:rsidRPr="006D371E" w:rsidRDefault="00FC1F90" w:rsidP="006E713B">
      <w:pPr>
        <w:rPr>
          <w:rFonts w:ascii="ＭＳ ゴシック" w:eastAsia="ＭＳ ゴシック" w:hAnsi="ＭＳ ゴシック"/>
          <w:b/>
          <w:bCs/>
          <w:szCs w:val="21"/>
        </w:rPr>
      </w:pPr>
    </w:p>
    <w:p w14:paraId="608A381E" w14:textId="77777777" w:rsidR="00FC1F90" w:rsidRDefault="00FC1F90" w:rsidP="006E713B">
      <w:pPr>
        <w:rPr>
          <w:rFonts w:ascii="ＭＳ ゴシック" w:eastAsia="ＭＳ ゴシック" w:hAnsi="ＭＳ ゴシック"/>
          <w:b/>
          <w:bCs/>
          <w:szCs w:val="21"/>
        </w:rPr>
      </w:pPr>
    </w:p>
    <w:p w14:paraId="608A381F" w14:textId="77777777" w:rsidR="00C73A49" w:rsidRPr="00DD6849" w:rsidRDefault="00C73A49" w:rsidP="006E713B">
      <w:pPr>
        <w:rPr>
          <w:rFonts w:ascii="ＭＳ ゴシック" w:eastAsia="ＭＳ ゴシック" w:hAnsi="ＭＳ ゴシック"/>
          <w:b/>
          <w:bCs/>
          <w:szCs w:val="21"/>
        </w:rPr>
      </w:pPr>
    </w:p>
    <w:p w14:paraId="6F6FC580" w14:textId="2DF8B284" w:rsidR="006346E9" w:rsidRDefault="006346E9" w:rsidP="00695C7D">
      <w:pPr>
        <w:spacing w:line="360" w:lineRule="auto"/>
        <w:rPr>
          <w:rFonts w:ascii="ＭＳ ゴシック" w:eastAsia="ＭＳ ゴシック" w:hAnsi="ＭＳ ゴシック"/>
          <w:color w:val="FF0000"/>
          <w:szCs w:val="21"/>
        </w:rPr>
      </w:pPr>
    </w:p>
    <w:p w14:paraId="4ACE175A" w14:textId="77777777" w:rsidR="00FD7551" w:rsidRDefault="00FD7551" w:rsidP="00695C7D">
      <w:pPr>
        <w:spacing w:line="360" w:lineRule="auto"/>
        <w:rPr>
          <w:rFonts w:ascii="ＭＳ ゴシック" w:eastAsia="ＭＳ ゴシック" w:hAnsi="ＭＳ ゴシック"/>
          <w:color w:val="FF0000"/>
          <w:szCs w:val="21"/>
        </w:rPr>
      </w:pPr>
    </w:p>
    <w:p w14:paraId="6AFC2703" w14:textId="77777777" w:rsidR="00FD7551" w:rsidRDefault="00FD7551" w:rsidP="00695C7D">
      <w:pPr>
        <w:spacing w:line="360" w:lineRule="auto"/>
        <w:rPr>
          <w:rFonts w:ascii="ＭＳ ゴシック" w:eastAsia="ＭＳ ゴシック" w:hAnsi="ＭＳ ゴシック"/>
          <w:color w:val="FF0000"/>
          <w:szCs w:val="21"/>
        </w:rPr>
      </w:pPr>
    </w:p>
    <w:p w14:paraId="2F28DC8D" w14:textId="77777777" w:rsidR="00FD7551" w:rsidRDefault="00FD7551" w:rsidP="00695C7D">
      <w:pPr>
        <w:spacing w:line="360" w:lineRule="auto"/>
        <w:rPr>
          <w:rFonts w:ascii="ＭＳ ゴシック" w:eastAsia="ＭＳ ゴシック" w:hAnsi="ＭＳ ゴシック"/>
          <w:color w:val="FF0000"/>
          <w:szCs w:val="21"/>
        </w:rPr>
      </w:pPr>
    </w:p>
    <w:p w14:paraId="534A6F1A" w14:textId="77777777" w:rsidR="00FD7551" w:rsidRDefault="00FD7551" w:rsidP="00695C7D">
      <w:pPr>
        <w:spacing w:line="360" w:lineRule="auto"/>
        <w:rPr>
          <w:rFonts w:ascii="ＭＳ ゴシック" w:eastAsia="ＭＳ ゴシック" w:hAnsi="ＭＳ ゴシック"/>
          <w:color w:val="FF0000"/>
          <w:szCs w:val="21"/>
        </w:rPr>
      </w:pPr>
    </w:p>
    <w:p w14:paraId="3A18C92F" w14:textId="77777777" w:rsidR="00FD7551" w:rsidRDefault="00FD7551" w:rsidP="00695C7D">
      <w:pPr>
        <w:spacing w:line="360" w:lineRule="auto"/>
        <w:rPr>
          <w:rFonts w:ascii="ＭＳ ゴシック" w:eastAsia="ＭＳ ゴシック" w:hAnsi="ＭＳ ゴシック"/>
          <w:color w:val="FF0000"/>
          <w:szCs w:val="21"/>
        </w:rPr>
      </w:pPr>
    </w:p>
    <w:p w14:paraId="4256B322" w14:textId="77777777" w:rsidR="00FD7551" w:rsidRDefault="00FD7551" w:rsidP="00695C7D">
      <w:pPr>
        <w:spacing w:line="360" w:lineRule="auto"/>
        <w:rPr>
          <w:rFonts w:ascii="ＭＳ ゴシック" w:eastAsia="ＭＳ ゴシック" w:hAnsi="ＭＳ ゴシック"/>
          <w:color w:val="FF0000"/>
          <w:szCs w:val="21"/>
        </w:rPr>
      </w:pPr>
    </w:p>
    <w:p w14:paraId="4037590B" w14:textId="77777777" w:rsidR="00FD7551" w:rsidRDefault="00FD7551" w:rsidP="00695C7D">
      <w:pPr>
        <w:spacing w:line="360" w:lineRule="auto"/>
        <w:rPr>
          <w:rFonts w:ascii="ＭＳ ゴシック" w:eastAsia="ＭＳ ゴシック" w:hAnsi="ＭＳ ゴシック"/>
          <w:color w:val="FF0000"/>
          <w:szCs w:val="21"/>
        </w:rPr>
      </w:pPr>
    </w:p>
    <w:p w14:paraId="42728A13" w14:textId="77777777" w:rsidR="00FD7551" w:rsidRDefault="00FD7551" w:rsidP="00695C7D">
      <w:pPr>
        <w:spacing w:line="360" w:lineRule="auto"/>
        <w:rPr>
          <w:rFonts w:ascii="ＭＳ ゴシック" w:eastAsia="ＭＳ ゴシック" w:hAnsi="ＭＳ ゴシック"/>
          <w:color w:val="FF0000"/>
          <w:szCs w:val="21"/>
        </w:rPr>
      </w:pPr>
    </w:p>
    <w:p w14:paraId="74D19D6F" w14:textId="77777777" w:rsidR="00FD7551" w:rsidRDefault="00FD7551" w:rsidP="00695C7D">
      <w:pPr>
        <w:spacing w:line="360" w:lineRule="auto"/>
        <w:rPr>
          <w:rFonts w:ascii="ＭＳ ゴシック" w:eastAsia="ＭＳ ゴシック" w:hAnsi="ＭＳ ゴシック"/>
          <w:color w:val="FF0000"/>
          <w:szCs w:val="21"/>
        </w:rPr>
      </w:pPr>
    </w:p>
    <w:p w14:paraId="78C71C44" w14:textId="77777777" w:rsidR="00FD7551" w:rsidRDefault="00FD7551" w:rsidP="00695C7D">
      <w:pPr>
        <w:spacing w:line="360" w:lineRule="auto"/>
        <w:rPr>
          <w:rFonts w:ascii="ＭＳ ゴシック" w:eastAsia="ＭＳ ゴシック" w:hAnsi="ＭＳ ゴシック"/>
          <w:color w:val="FF0000"/>
          <w:szCs w:val="21"/>
        </w:rPr>
      </w:pPr>
    </w:p>
    <w:p w14:paraId="1D580F9D" w14:textId="77777777" w:rsidR="00FD7551" w:rsidRDefault="00FD7551" w:rsidP="00695C7D">
      <w:pPr>
        <w:spacing w:line="360" w:lineRule="auto"/>
        <w:rPr>
          <w:rFonts w:ascii="ＭＳ ゴシック" w:eastAsia="ＭＳ ゴシック" w:hAnsi="ＭＳ ゴシック"/>
          <w:color w:val="FF0000"/>
          <w:szCs w:val="21"/>
        </w:rPr>
      </w:pPr>
    </w:p>
    <w:p w14:paraId="160DECE9" w14:textId="77777777" w:rsidR="00FD7551" w:rsidRDefault="00FD7551" w:rsidP="00695C7D">
      <w:pPr>
        <w:spacing w:line="360" w:lineRule="auto"/>
        <w:rPr>
          <w:rFonts w:ascii="ＭＳ ゴシック" w:eastAsia="ＭＳ ゴシック" w:hAnsi="ＭＳ ゴシック"/>
          <w:color w:val="FF0000"/>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776C52E" w:rsidR="00A02323" w:rsidRPr="00695C7D" w:rsidRDefault="00A02323" w:rsidP="00695C7D">
      <w:pPr>
        <w:pStyle w:val="ae"/>
        <w:spacing w:line="360" w:lineRule="auto"/>
        <w:jc w:val="center"/>
        <w:rPr>
          <w:rFonts w:ascii="ＭＳ Ｐゴシック" w:eastAsia="ＭＳ Ｐゴシック" w:hAnsi="ＭＳ Ｐゴシック"/>
          <w:spacing w:val="0"/>
          <w:sz w:val="28"/>
          <w:szCs w:val="28"/>
        </w:rPr>
      </w:pPr>
      <w:r w:rsidRPr="0010774F">
        <w:rPr>
          <w:rFonts w:ascii="ＭＳ Ｐゴシック" w:eastAsia="ＭＳ Ｐゴシック" w:hAnsi="ＭＳ Ｐゴシック" w:hint="eastAsia"/>
          <w:sz w:val="28"/>
          <w:szCs w:val="28"/>
        </w:rPr>
        <w:t>20</w:t>
      </w:r>
      <w:r w:rsidR="0010774F">
        <w:rPr>
          <w:rFonts w:ascii="ＭＳ Ｐゴシック" w:eastAsia="ＭＳ Ｐゴシック" w:hAnsi="ＭＳ Ｐゴシック" w:hint="eastAsia"/>
          <w:sz w:val="28"/>
          <w:szCs w:val="28"/>
        </w:rPr>
        <w:t>24</w:t>
      </w:r>
      <w:r w:rsidRPr="0010774F">
        <w:rPr>
          <w:rFonts w:ascii="ＭＳ Ｐゴシック" w:eastAsia="ＭＳ Ｐゴシック" w:hAnsi="ＭＳ Ｐゴシック" w:hint="eastAsia"/>
          <w:sz w:val="28"/>
          <w:szCs w:val="28"/>
        </w:rPr>
        <w:t>年</w:t>
      </w:r>
      <w:r w:rsidR="00B7156F">
        <w:rPr>
          <w:rFonts w:ascii="ＭＳ Ｐゴシック" w:eastAsia="ＭＳ Ｐゴシック" w:hAnsi="ＭＳ Ｐゴシック" w:hint="eastAsia"/>
          <w:sz w:val="28"/>
          <w:szCs w:val="28"/>
        </w:rPr>
        <w:t>1</w:t>
      </w:r>
      <w:r w:rsidR="007C611C">
        <w:rPr>
          <w:rFonts w:ascii="ＭＳ Ｐゴシック" w:eastAsia="ＭＳ Ｐゴシック" w:hAnsi="ＭＳ Ｐゴシック" w:hint="eastAsia"/>
          <w:sz w:val="28"/>
          <w:szCs w:val="28"/>
        </w:rPr>
        <w:t>2</w:t>
      </w:r>
      <w:r w:rsidRPr="0010774F">
        <w:rPr>
          <w:rFonts w:ascii="ＭＳ Ｐゴシック" w:eastAsia="ＭＳ Ｐゴシック" w:hAnsi="ＭＳ Ｐゴシック" w:hint="eastAsia"/>
          <w:sz w:val="28"/>
          <w:szCs w:val="28"/>
        </w:rPr>
        <w:t>月</w:t>
      </w:r>
      <w:r w:rsidR="007C611C">
        <w:rPr>
          <w:rFonts w:ascii="ＭＳ Ｐゴシック" w:eastAsia="ＭＳ Ｐゴシック" w:hAnsi="ＭＳ Ｐゴシック" w:hint="eastAsia"/>
          <w:sz w:val="28"/>
          <w:szCs w:val="28"/>
        </w:rPr>
        <w:t>2</w:t>
      </w:r>
      <w:r w:rsidRPr="0010774F">
        <w:rPr>
          <w:rFonts w:ascii="ＭＳ Ｐゴシック" w:eastAsia="ＭＳ Ｐゴシック" w:hAnsi="ＭＳ Ｐゴシック" w:hint="eastAsia"/>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73DEA127" w14:textId="77777777" w:rsidR="002F5C75" w:rsidRDefault="00B46070">
      <w:pPr>
        <w:pStyle w:val="12"/>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2F5C75">
        <w:rPr>
          <w:rFonts w:hint="eastAsia"/>
        </w:rPr>
        <w:t>Ⅰ．</w:t>
      </w:r>
      <w:r w:rsidR="002F5C75" w:rsidRPr="00C16B82">
        <w:rPr>
          <w:rFonts w:hint="eastAsia"/>
          <w:spacing w:val="2"/>
        </w:rPr>
        <w:t>入札説明書</w:t>
      </w:r>
      <w:r w:rsidR="002F5C75">
        <w:tab/>
        <w:t>1</w:t>
      </w:r>
    </w:p>
    <w:p w14:paraId="3ED942F0" w14:textId="77777777" w:rsidR="002F5C75" w:rsidRDefault="002F5C75">
      <w:pPr>
        <w:pStyle w:val="12"/>
        <w:tabs>
          <w:tab w:val="clear" w:pos="9650"/>
          <w:tab w:val="right" w:leader="dot" w:pos="9628"/>
        </w:tabs>
      </w:pPr>
      <w:r>
        <w:rPr>
          <w:rFonts w:hint="eastAsia"/>
        </w:rPr>
        <w:t>Ⅱ．契約書（案）</w:t>
      </w:r>
      <w:r>
        <w:tab/>
        <w:t>6</w:t>
      </w:r>
    </w:p>
    <w:p w14:paraId="2FE9CF13" w14:textId="12FD8AE3" w:rsidR="002F5C75" w:rsidRDefault="002F5C75">
      <w:pPr>
        <w:pStyle w:val="12"/>
        <w:tabs>
          <w:tab w:val="clear" w:pos="9650"/>
          <w:tab w:val="right" w:leader="dot" w:pos="9628"/>
        </w:tabs>
      </w:pPr>
      <w:r>
        <w:rPr>
          <w:rFonts w:hint="eastAsia"/>
        </w:rPr>
        <w:t>Ⅲ．仕様書</w:t>
      </w:r>
      <w:r>
        <w:tab/>
        <w:t>1</w:t>
      </w:r>
      <w:r w:rsidR="008E1EE0">
        <w:rPr>
          <w:rFonts w:hint="eastAsia"/>
        </w:rPr>
        <w:t>7</w:t>
      </w:r>
    </w:p>
    <w:p w14:paraId="37B9D63B" w14:textId="23C5CEDA" w:rsidR="002F5C75" w:rsidRDefault="002F5C75">
      <w:pPr>
        <w:pStyle w:val="12"/>
        <w:tabs>
          <w:tab w:val="clear" w:pos="9650"/>
          <w:tab w:val="right" w:leader="dot" w:pos="9628"/>
        </w:tabs>
      </w:pPr>
      <w:r w:rsidRPr="00C16B82">
        <w:rPr>
          <w:rFonts w:cs="ＭＳ 明朝" w:hint="eastAsia"/>
        </w:rPr>
        <w:t>Ⅳ</w:t>
      </w:r>
      <w:r>
        <w:rPr>
          <w:rFonts w:hint="eastAsia"/>
        </w:rPr>
        <w:t>．その他関連資料</w:t>
      </w:r>
      <w:r>
        <w:tab/>
      </w:r>
      <w:r w:rsidR="008E1EE0">
        <w:rPr>
          <w:rFonts w:hint="eastAsia"/>
        </w:rPr>
        <w:t>2</w:t>
      </w:r>
      <w:r w:rsidR="00512B61">
        <w:rPr>
          <w:rFonts w:hint="eastAsia"/>
        </w:rPr>
        <w:t>3</w:t>
      </w:r>
    </w:p>
    <w:p w14:paraId="4BE1B5BA" w14:textId="5B3BFC9C" w:rsidR="003150FC" w:rsidRPr="00B46070" w:rsidRDefault="00B46070" w:rsidP="00B46070">
      <w:pPr>
        <w:pStyle w:val="12"/>
      </w:pPr>
      <w:r w:rsidRPr="00B46070">
        <w:fldChar w:fldCharType="end"/>
      </w:r>
      <w:bookmarkStart w:id="1" w:name="_Hlk525651182"/>
    </w:p>
    <w:p w14:paraId="608A383E" w14:textId="77777777" w:rsidR="008714B2" w:rsidRDefault="008714B2" w:rsidP="008714B2">
      <w:pPr>
        <w:pStyle w:val="ae"/>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e"/>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5E67CAF4" w:rsidR="009D49D7" w:rsidRPr="00295524" w:rsidRDefault="00055171" w:rsidP="00295524">
      <w:pPr>
        <w:pStyle w:val="af3"/>
      </w:pPr>
      <w:bookmarkStart w:id="2" w:name="_Toc312686010"/>
      <w:bookmarkStart w:id="3" w:name="_Toc329788650"/>
      <w:bookmarkStart w:id="4" w:name="_Toc525647145"/>
      <w:r w:rsidRPr="00295524">
        <w:rPr>
          <w:rFonts w:hint="eastAsia"/>
        </w:rPr>
        <w:lastRenderedPageBreak/>
        <w:t>Ⅰ．</w:t>
      </w:r>
      <w:r w:rsidR="009D49D7" w:rsidRPr="00295524">
        <w:rPr>
          <w:rFonts w:hint="eastAsia"/>
        </w:rPr>
        <w:t>入札説明書</w:t>
      </w:r>
      <w:bookmarkEnd w:id="2"/>
      <w:bookmarkEnd w:id="3"/>
      <w:bookmarkEnd w:id="4"/>
    </w:p>
    <w:p w14:paraId="608A3843" w14:textId="77777777" w:rsidR="009D49D7" w:rsidRPr="00B21447" w:rsidRDefault="009D49D7" w:rsidP="00C73A49">
      <w:pPr>
        <w:jc w:val="left"/>
        <w:rPr>
          <w:rFonts w:ascii="ＭＳ 明朝" w:hAnsi="ＭＳ 明朝"/>
        </w:rPr>
      </w:pPr>
    </w:p>
    <w:p w14:paraId="608A3844" w14:textId="5A3E6125"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4A3B9F">
        <w:rPr>
          <w:rFonts w:ascii="ＭＳ 明朝" w:hAnsi="ＭＳ 明朝" w:hint="eastAsia"/>
        </w:rPr>
        <w:t>（</w:t>
      </w:r>
      <w:r w:rsidR="004A3B9F" w:rsidRPr="004A3B9F">
        <w:rPr>
          <w:rFonts w:ascii="ＭＳ 明朝" w:hAnsi="ＭＳ 明朝" w:hint="eastAsia"/>
        </w:rPr>
        <w:t>2024</w:t>
      </w:r>
      <w:r w:rsidRPr="004A3B9F">
        <w:rPr>
          <w:rFonts w:ascii="ＭＳ 明朝" w:hAnsi="ＭＳ 明朝" w:hint="eastAsia"/>
        </w:rPr>
        <w:t>年</w:t>
      </w:r>
      <w:r w:rsidR="003B4E9A">
        <w:rPr>
          <w:rFonts w:ascii="ＭＳ 明朝" w:hAnsi="ＭＳ 明朝" w:hint="eastAsia"/>
        </w:rPr>
        <w:t>12</w:t>
      </w:r>
      <w:r w:rsidRPr="004A3B9F">
        <w:rPr>
          <w:rFonts w:ascii="ＭＳ 明朝" w:hAnsi="ＭＳ 明朝" w:hint="eastAsia"/>
        </w:rPr>
        <w:t>月</w:t>
      </w:r>
      <w:r w:rsidR="003B4E9A">
        <w:rPr>
          <w:rFonts w:ascii="ＭＳ 明朝" w:hAnsi="ＭＳ 明朝" w:hint="eastAsia"/>
        </w:rPr>
        <w:t>2</w:t>
      </w:r>
      <w:r w:rsidRPr="004A3B9F">
        <w:rPr>
          <w:rFonts w:ascii="ＭＳ 明朝" w:hAnsi="ＭＳ 明朝" w:hint="eastAsia"/>
        </w:rPr>
        <w:t>日付公告）</w:t>
      </w:r>
      <w:r w:rsidRPr="00B21447">
        <w:rPr>
          <w:rFonts w:ascii="ＭＳ 明朝" w:hAnsi="ＭＳ 明朝" w:hint="eastAsia"/>
        </w:rPr>
        <w:t>に基づく入札については、</w:t>
      </w:r>
      <w:r w:rsidR="00A33E9C">
        <w:rPr>
          <w:rFonts w:ascii="ＭＳ 明朝" w:hAnsi="ＭＳ 明朝" w:hint="eastAsia"/>
        </w:rPr>
        <w:t>関係法令</w:t>
      </w:r>
      <w:r w:rsidR="00295942" w:rsidRPr="0068554F">
        <w:rPr>
          <w:rFonts w:ascii="ＭＳ 明朝" w:hAnsi="ＭＳ 明朝" w:hint="eastAsia"/>
        </w:rPr>
        <w:t>並びに機構会計規程及び同入札心得</w:t>
      </w:r>
      <w:r w:rsidR="00F56D48" w:rsidRPr="0068554F">
        <w:rPr>
          <w:rFonts w:hAnsi="ＭＳ 明朝"/>
        </w:rPr>
        <w:t>に定</w:t>
      </w:r>
      <w:r w:rsidR="00F56D48" w:rsidRPr="00A33E9C">
        <w:rPr>
          <w:rFonts w:hAnsi="ＭＳ 明朝"/>
        </w:rPr>
        <w:t>めるもののほか、</w:t>
      </w:r>
      <w:r w:rsidRPr="00A33E9C">
        <w:rPr>
          <w:rFonts w:ascii="ＭＳ 明朝" w:hAnsi="ＭＳ 明朝" w:hint="eastAsia"/>
        </w:rPr>
        <w:t>下記に定めるところによる。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51707D43" w14:textId="38A5E9C9" w:rsidR="003E7257" w:rsidRPr="003E7257" w:rsidRDefault="003E7257" w:rsidP="003E7257">
      <w:pPr>
        <w:ind w:firstLineChars="300" w:firstLine="578"/>
        <w:rPr>
          <w:rFonts w:ascii="ＭＳ 明朝" w:hAnsi="ＭＳ 明朝"/>
          <w:color w:val="000000" w:themeColor="text1"/>
          <w:szCs w:val="21"/>
        </w:rPr>
      </w:pPr>
      <w:r w:rsidRPr="003E7257">
        <w:rPr>
          <w:rFonts w:ascii="ＭＳ 明朝" w:hAnsi="ＭＳ 明朝" w:hint="eastAsia"/>
          <w:color w:val="000000" w:themeColor="text1"/>
          <w:szCs w:val="21"/>
        </w:rPr>
        <w:t>「</w:t>
      </w:r>
      <w:r w:rsidR="00B7156F" w:rsidRPr="00B7156F">
        <w:rPr>
          <w:rFonts w:ascii="ＭＳ 明朝" w:hAnsi="ＭＳ 明朝" w:hint="eastAsia"/>
          <w:color w:val="000000" w:themeColor="text1"/>
          <w:szCs w:val="21"/>
        </w:rPr>
        <w:t>税務相談及び税務監査、並びに法人税、消費税及び事業所税等確定申告書の作成</w:t>
      </w:r>
      <w:r w:rsidR="00645510">
        <w:rPr>
          <w:rFonts w:ascii="ＭＳ 明朝" w:hAnsi="ＭＳ 明朝" w:hint="eastAsia"/>
          <w:color w:val="000000" w:themeColor="text1"/>
          <w:szCs w:val="21"/>
        </w:rPr>
        <w:t>等</w:t>
      </w:r>
      <w:r w:rsidR="00B7156F" w:rsidRPr="00B7156F">
        <w:rPr>
          <w:rFonts w:ascii="ＭＳ 明朝" w:hAnsi="ＭＳ 明朝" w:hint="eastAsia"/>
          <w:color w:val="000000" w:themeColor="text1"/>
          <w:szCs w:val="21"/>
        </w:rPr>
        <w:t>業務</w:t>
      </w:r>
      <w:r w:rsidRPr="003E7257">
        <w:rPr>
          <w:rFonts w:ascii="ＭＳ 明朝" w:hAnsi="ＭＳ 明朝" w:hint="eastAsia"/>
          <w:color w:val="000000" w:themeColor="text1"/>
          <w:szCs w:val="21"/>
        </w:rPr>
        <w:t>」</w:t>
      </w:r>
    </w:p>
    <w:p w14:paraId="608A384B" w14:textId="1813FA28"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5694362B" w14:textId="2621A9B3" w:rsidR="00383EA5" w:rsidRPr="000F5628" w:rsidRDefault="00383EA5" w:rsidP="00383EA5">
      <w:pPr>
        <w:ind w:leftChars="300" w:left="771" w:hangingChars="100" w:hanging="193"/>
        <w:rPr>
          <w:rFonts w:ascii="ＭＳ 明朝" w:hAnsi="ＭＳ 明朝"/>
        </w:rPr>
      </w:pPr>
      <w:r w:rsidRPr="000F5628">
        <w:rPr>
          <w:rFonts w:ascii="ＭＳ 明朝" w:hAnsi="ＭＳ 明朝" w:hint="eastAsia"/>
        </w:rPr>
        <w:t>①</w:t>
      </w:r>
      <w:r w:rsidR="00A11C30">
        <w:rPr>
          <w:rFonts w:ascii="ＭＳ 明朝" w:hAnsi="ＭＳ 明朝" w:hint="eastAsia"/>
        </w:rPr>
        <w:t xml:space="preserve">　</w:t>
      </w:r>
      <w:r w:rsidRPr="000F5628">
        <w:rPr>
          <w:rFonts w:ascii="ＭＳ 明朝" w:hAnsi="ＭＳ 明朝" w:hint="eastAsia"/>
        </w:rPr>
        <w:t>入札に参加を希望する者（以下「入札者」という。）は</w:t>
      </w:r>
      <w:r w:rsidRPr="008A2FE4">
        <w:rPr>
          <w:rFonts w:ascii="ＭＳ 明朝" w:hAnsi="ＭＳ 明朝" w:hint="eastAsia"/>
        </w:rPr>
        <w:t>「６．(3)提出書類」に</w:t>
      </w:r>
      <w:r w:rsidRPr="000F5628">
        <w:rPr>
          <w:rFonts w:ascii="ＭＳ 明朝" w:hAnsi="ＭＳ 明朝" w:hint="eastAsia"/>
        </w:rPr>
        <w:t>記載の提出書類を提出すること。</w:t>
      </w:r>
    </w:p>
    <w:p w14:paraId="0DE14566" w14:textId="6ACDDA29" w:rsidR="006819F7" w:rsidRPr="00FF43F1" w:rsidRDefault="007C611C" w:rsidP="00383EA5">
      <w:pPr>
        <w:pStyle w:val="af2"/>
        <w:ind w:leftChars="300" w:left="771" w:hangingChars="100" w:hanging="193"/>
      </w:pPr>
      <w:r>
        <w:rPr>
          <w:rFonts w:hint="eastAsia"/>
          <w:szCs w:val="24"/>
        </w:rPr>
        <w:t>②</w:t>
      </w:r>
      <w:r w:rsidR="00A11C30">
        <w:rPr>
          <w:rFonts w:hint="eastAsia"/>
          <w:szCs w:val="24"/>
        </w:rPr>
        <w:t xml:space="preserve">　</w:t>
      </w:r>
      <w:r w:rsidR="006819F7" w:rsidRPr="000C2005">
        <w:rPr>
          <w:rFonts w:hint="eastAsia"/>
          <w:color w:val="000000" w:themeColor="text1"/>
        </w:rPr>
        <w:t>上記</w:t>
      </w:r>
      <w:r>
        <w:rPr>
          <w:rFonts w:hint="eastAsia"/>
          <w:color w:val="000000" w:themeColor="text1"/>
        </w:rPr>
        <w:t>①</w:t>
      </w:r>
      <w:r w:rsidR="006819F7" w:rsidRPr="000C2005">
        <w:rPr>
          <w:rFonts w:hint="eastAsia"/>
          <w:color w:val="000000" w:themeColor="text1"/>
        </w:rPr>
        <w:t>の提出書類のうち、入札書については仕様</w:t>
      </w:r>
      <w:r w:rsidR="006819F7" w:rsidRPr="00FF43F1">
        <w:rPr>
          <w:rFonts w:hint="eastAsia"/>
        </w:rPr>
        <w:t>書及び契約書案に定めるところにより、入札金額を見積もることとする。</w:t>
      </w:r>
    </w:p>
    <w:p w14:paraId="6E5C6387" w14:textId="6CF6A28B" w:rsidR="00383EA5" w:rsidRDefault="006819F7" w:rsidP="00F553ED">
      <w:pPr>
        <w:pStyle w:val="af2"/>
        <w:ind w:left="771"/>
      </w:pPr>
      <w:r w:rsidRPr="00FF43F1">
        <w:rPr>
          <w:rFonts w:hint="eastAsia"/>
        </w:rPr>
        <w:t>なお、入札金額は、</w:t>
      </w:r>
      <w:r w:rsidR="00857685">
        <w:rPr>
          <w:rFonts w:hint="eastAsia"/>
        </w:rPr>
        <w:t>総価とする。</w:t>
      </w:r>
      <w:r w:rsidRPr="00FF43F1">
        <w:rPr>
          <w:rFonts w:hint="eastAsia"/>
        </w:rPr>
        <w:t>総価には納入等に係る全ての費用を含むものとする。</w:t>
      </w:r>
    </w:p>
    <w:p w14:paraId="494F42F9" w14:textId="76374051" w:rsidR="00383EA5" w:rsidRDefault="007C611C" w:rsidP="00E3466B">
      <w:pPr>
        <w:pStyle w:val="af2"/>
        <w:ind w:leftChars="300" w:left="771" w:hangingChars="100" w:hanging="193"/>
        <w:rPr>
          <w:rFonts w:ascii="ＭＳ 明朝" w:hAnsi="ＭＳ 明朝" w:cs="ＭＳ Ｐゴシック"/>
          <w:szCs w:val="21"/>
        </w:rPr>
      </w:pPr>
      <w:r>
        <w:rPr>
          <w:rFonts w:ascii="ＭＳ 明朝" w:hAnsi="ＭＳ 明朝" w:cs="ＭＳ Ｐゴシック" w:hint="eastAsia"/>
          <w:szCs w:val="21"/>
        </w:rPr>
        <w:t>③</w:t>
      </w:r>
      <w:r w:rsidR="00A11C30">
        <w:rPr>
          <w:rFonts w:ascii="ＭＳ 明朝" w:hAnsi="ＭＳ 明朝" w:cs="ＭＳ Ｐゴシック" w:hint="eastAsia"/>
          <w:szCs w:val="21"/>
        </w:rPr>
        <w:t xml:space="preserve">　</w:t>
      </w:r>
      <w:r w:rsidR="006819F7" w:rsidRPr="00FF43F1">
        <w:rPr>
          <w:rFonts w:ascii="ＭＳ 明朝" w:hAnsi="ＭＳ 明朝" w:cs="ＭＳ Ｐゴシック" w:hint="eastAsia"/>
          <w:szCs w:val="21"/>
        </w:rPr>
        <w:t>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006819F7"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006819F7" w:rsidRPr="00FF43F1">
        <w:rPr>
          <w:rFonts w:ascii="ＭＳ 明朝" w:hAnsi="ＭＳ 明朝" w:cs="ＭＳ Ｐゴシック" w:hint="eastAsia"/>
          <w:szCs w:val="21"/>
        </w:rPr>
        <w:t>パーセントに相当する額を加算した金額（当該金額に</w:t>
      </w:r>
      <w:r w:rsidR="006819F7" w:rsidRPr="00FF43F1">
        <w:rPr>
          <w:rFonts w:ascii="ＭＳ 明朝" w:hAnsi="ＭＳ 明朝" w:cs="ＭＳ Ｐゴシック"/>
          <w:szCs w:val="21"/>
        </w:rPr>
        <w:t>1</w:t>
      </w:r>
      <w:r w:rsidR="006819F7"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006819F7" w:rsidRPr="00FF43F1">
        <w:rPr>
          <w:rFonts w:ascii="ＭＳ 明朝" w:hAnsi="ＭＳ 明朝" w:cs="ＭＳ Ｐゴシック"/>
          <w:szCs w:val="21"/>
        </w:rPr>
        <w:t>1</w:t>
      </w:r>
      <w:r w:rsidR="00D37387" w:rsidRPr="00FF43F1">
        <w:rPr>
          <w:rFonts w:ascii="ＭＳ 明朝" w:hAnsi="ＭＳ 明朝" w:cs="ＭＳ Ｐゴシック"/>
          <w:szCs w:val="21"/>
        </w:rPr>
        <w:t>10</w:t>
      </w:r>
      <w:r w:rsidR="006819F7" w:rsidRPr="00FF43F1">
        <w:rPr>
          <w:rFonts w:ascii="ＭＳ 明朝" w:hAnsi="ＭＳ 明朝" w:cs="ＭＳ Ｐゴシック" w:hint="eastAsia"/>
          <w:szCs w:val="21"/>
        </w:rPr>
        <w:t>分の</w:t>
      </w:r>
      <w:r w:rsidR="006819F7" w:rsidRPr="00FF43F1">
        <w:rPr>
          <w:rFonts w:ascii="ＭＳ 明朝" w:hAnsi="ＭＳ 明朝" w:cs="ＭＳ Ｐゴシック"/>
          <w:szCs w:val="21"/>
        </w:rPr>
        <w:t>100</w:t>
      </w:r>
      <w:r w:rsidR="006819F7" w:rsidRPr="00FF43F1">
        <w:rPr>
          <w:rFonts w:ascii="ＭＳ 明朝" w:hAnsi="ＭＳ 明朝" w:cs="ＭＳ Ｐゴシック" w:hint="eastAsia"/>
          <w:szCs w:val="21"/>
        </w:rPr>
        <w:t>に相当する金額を記入すること。</w:t>
      </w:r>
    </w:p>
    <w:p w14:paraId="56C9A17A" w14:textId="40AB5325" w:rsidR="006819F7" w:rsidRDefault="007C611C" w:rsidP="00383EA5">
      <w:pPr>
        <w:pStyle w:val="af2"/>
        <w:ind w:leftChars="300" w:left="578"/>
        <w:rPr>
          <w:rFonts w:ascii="ＭＳ 明朝" w:hAnsi="ＭＳ 明朝"/>
        </w:rPr>
      </w:pPr>
      <w:r>
        <w:rPr>
          <w:rFonts w:ascii="ＭＳ 明朝" w:hAnsi="ＭＳ 明朝" w:hint="eastAsia"/>
        </w:rPr>
        <w:t>④</w:t>
      </w:r>
      <w:r w:rsidR="00A11C30">
        <w:rPr>
          <w:rFonts w:ascii="ＭＳ 明朝" w:hAnsi="ＭＳ 明朝" w:hint="eastAsia"/>
        </w:rPr>
        <w:t xml:space="preserve">　</w:t>
      </w:r>
      <w:r w:rsidR="006819F7" w:rsidRPr="00437360">
        <w:rPr>
          <w:rFonts w:ascii="ＭＳ 明朝" w:hAnsi="ＭＳ 明朝" w:hint="eastAsia"/>
        </w:rPr>
        <w:t>入札者は、提出した</w:t>
      </w:r>
      <w:r w:rsidR="006819F7" w:rsidRPr="00B41AC8">
        <w:rPr>
          <w:rFonts w:ascii="ＭＳ 明朝" w:hAnsi="ＭＳ 明朝" w:hint="eastAsia"/>
        </w:rPr>
        <w:t>入札書の引き換え、変更又は取り消し</w:t>
      </w:r>
      <w:r w:rsidR="006819F7" w:rsidRPr="00437360">
        <w:rPr>
          <w:rFonts w:ascii="ＭＳ 明朝" w:hAnsi="ＭＳ 明朝" w:hint="eastAsia"/>
        </w:rPr>
        <w:t>をすること</w:t>
      </w:r>
      <w:r w:rsidR="006819F7" w:rsidRPr="00B41AC8">
        <w:rPr>
          <w:rFonts w:ascii="ＭＳ 明朝" w:hAnsi="ＭＳ 明朝" w:hint="eastAsia"/>
        </w:rPr>
        <w:t>は</w:t>
      </w:r>
      <w:r w:rsidR="006819F7"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4F419DD3"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w:t>
      </w:r>
      <w:r w:rsidR="00AD4935">
        <w:rPr>
          <w:rFonts w:ascii="ＭＳ 明朝" w:hAnsi="ＭＳ 明朝" w:hint="eastAsia"/>
          <w:szCs w:val="21"/>
        </w:rPr>
        <w:t>の</w:t>
      </w:r>
      <w:r w:rsidR="00772F22" w:rsidRPr="006E713B">
        <w:rPr>
          <w:rFonts w:ascii="ＭＳ 明朝" w:hAnsi="ＭＳ 明朝" w:hint="eastAsia"/>
          <w:szCs w:val="21"/>
        </w:rPr>
        <w:t>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73E84CD9" w:rsidR="00990318" w:rsidRPr="00346922" w:rsidRDefault="0068554F" w:rsidP="002072A1">
      <w:pPr>
        <w:pStyle w:val="ae"/>
        <w:ind w:leftChars="100" w:left="388" w:hangingChars="100" w:hanging="195"/>
        <w:rPr>
          <w:rFonts w:ascii="ＭＳ 明朝" w:hAnsi="ＭＳ 明朝"/>
          <w:color w:val="FF0000"/>
          <w:spacing w:val="0"/>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5" w:name="_Hlk45910055"/>
      <w:r w:rsidR="00E11586" w:rsidRPr="00FF43F1">
        <w:rPr>
          <w:rFonts w:ascii="ＭＳ 明朝" w:hAnsi="ＭＳ 明朝" w:hint="eastAsia"/>
        </w:rPr>
        <w:t>令和</w:t>
      </w:r>
      <w:r w:rsidR="007E52DA">
        <w:rPr>
          <w:rFonts w:ascii="ＭＳ 明朝" w:hAnsi="ＭＳ 明朝" w:hint="eastAsia"/>
        </w:rPr>
        <w:t>4・5・6</w:t>
      </w:r>
      <w:r w:rsidR="00E11586" w:rsidRPr="00FF43F1">
        <w:rPr>
          <w:rFonts w:ascii="ＭＳ 明朝" w:hAnsi="ＭＳ 明朝"/>
        </w:rPr>
        <w:t>年度</w:t>
      </w:r>
      <w:bookmarkEnd w:id="5"/>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w:t>
      </w:r>
      <w:r w:rsidRPr="00692198">
        <w:rPr>
          <w:rFonts w:ascii="ＭＳ 明朝" w:hAnsi="ＭＳ 明朝" w:hint="eastAsia"/>
          <w:color w:val="000000" w:themeColor="text1"/>
        </w:rPr>
        <w:t>提供等」で、「Ａ」</w:t>
      </w:r>
      <w:r w:rsidR="00383AAE" w:rsidRPr="00692198">
        <w:rPr>
          <w:rFonts w:ascii="ＭＳ 明朝" w:hAnsi="ＭＳ 明朝" w:hint="eastAsia"/>
          <w:color w:val="000000" w:themeColor="text1"/>
        </w:rPr>
        <w:t>、</w:t>
      </w:r>
      <w:r w:rsidRPr="00692198">
        <w:rPr>
          <w:rFonts w:ascii="ＭＳ 明朝" w:hAnsi="ＭＳ 明朝" w:hint="eastAsia"/>
          <w:color w:val="000000" w:themeColor="text1"/>
        </w:rPr>
        <w:t>「Ｂ」</w:t>
      </w:r>
      <w:r w:rsidR="00383AAE" w:rsidRPr="00692198">
        <w:rPr>
          <w:rFonts w:ascii="ＭＳ 明朝" w:hAnsi="ＭＳ 明朝" w:hint="eastAsia"/>
          <w:color w:val="000000" w:themeColor="text1"/>
        </w:rPr>
        <w:t>、「Ｃ」又は「Ｄ」</w:t>
      </w:r>
      <w:r w:rsidRPr="00692198">
        <w:rPr>
          <w:rFonts w:ascii="ＭＳ 明朝" w:hAnsi="ＭＳ 明朝" w:hint="eastAsia"/>
          <w:color w:val="000000" w:themeColor="text1"/>
        </w:rPr>
        <w:t>の等級に格付けされ</w:t>
      </w:r>
      <w:r w:rsidRPr="00EC3C15">
        <w:rPr>
          <w:rFonts w:ascii="ＭＳ 明朝" w:hAnsi="ＭＳ 明朝" w:hint="eastAsia"/>
        </w:rPr>
        <w:t>、関東・甲信越地域の資格を有する者であること。</w:t>
      </w:r>
      <w:r w:rsidR="005B6EB5" w:rsidRPr="00A91F96">
        <w:rPr>
          <w:rFonts w:asciiTheme="minorEastAsia" w:eastAsiaTheme="minorEastAsia" w:hAnsiTheme="minorEastAsia" w:hint="eastAsia"/>
          <w:color w:val="000000"/>
        </w:rPr>
        <w:t>また、資格を有しない場合は、登記簿謄本、納税証明書、営業経歴書及び財務諸表類を提出し、参加を認められた者であること</w:t>
      </w:r>
      <w:r w:rsidR="00EE2A45">
        <w:rPr>
          <w:rFonts w:asciiTheme="minorEastAsia" w:eastAsiaTheme="minorEastAsia" w:hAnsiTheme="minorEastAsia" w:hint="eastAsia"/>
          <w:color w:val="000000"/>
        </w:rPr>
        <w:t>。</w:t>
      </w:r>
    </w:p>
    <w:p w14:paraId="5E724AE0" w14:textId="3D2AEFE2"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w:t>
      </w:r>
      <w:r w:rsidR="00AD4935">
        <w:rPr>
          <w:rFonts w:ascii="ＭＳ 明朝" w:hAnsi="ＭＳ 明朝" w:hint="eastAsia"/>
          <w:szCs w:val="21"/>
        </w:rPr>
        <w:t>等</w:t>
      </w:r>
      <w:r w:rsidRPr="009E13FD">
        <w:rPr>
          <w:rFonts w:ascii="ＭＳ 明朝" w:hAnsi="ＭＳ 明朝" w:hint="eastAsia"/>
          <w:szCs w:val="21"/>
        </w:rPr>
        <w:t>から取引停止又は指名停止</w:t>
      </w:r>
      <w:r w:rsidR="00AD4935">
        <w:rPr>
          <w:rFonts w:ascii="ＭＳ 明朝" w:hAnsi="ＭＳ 明朝" w:hint="eastAsia"/>
          <w:szCs w:val="21"/>
        </w:rPr>
        <w:t>処分</w:t>
      </w:r>
      <w:r w:rsidRPr="009E13FD">
        <w:rPr>
          <w:rFonts w:ascii="ＭＳ 明朝" w:hAnsi="ＭＳ 明朝" w:hint="eastAsia"/>
          <w:szCs w:val="21"/>
        </w:rPr>
        <w:t>等を受けていない者（理事長が特に認める場合を含</w:t>
      </w:r>
      <w:r w:rsidR="00772F22" w:rsidRPr="009E13FD">
        <w:rPr>
          <w:rFonts w:ascii="ＭＳ 明朝" w:hAnsi="ＭＳ 明朝" w:hint="eastAsia"/>
          <w:szCs w:val="21"/>
        </w:rPr>
        <w:t>む。）であること。</w:t>
      </w:r>
    </w:p>
    <w:p w14:paraId="201A8729" w14:textId="23AA373A" w:rsidR="0068554F" w:rsidRDefault="0068554F" w:rsidP="006C42BE">
      <w:pPr>
        <w:ind w:leftChars="100" w:left="386" w:hangingChars="100" w:hanging="193"/>
        <w:rPr>
          <w:rFonts w:ascii="ＭＳ 明朝" w:hAnsi="ＭＳ 明朝" w:cs="ＭＳ Ｐゴシック"/>
          <w:bCs/>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w:t>
      </w:r>
      <w:r w:rsidR="00AD4935">
        <w:rPr>
          <w:rFonts w:ascii="ＭＳ 明朝" w:hAnsi="ＭＳ 明朝" w:cs="ＭＳ Ｐゴシック" w:hint="eastAsia"/>
          <w:bCs/>
          <w:szCs w:val="21"/>
        </w:rPr>
        <w:t>者</w:t>
      </w:r>
      <w:r w:rsidR="00772F22" w:rsidRPr="0068554F">
        <w:rPr>
          <w:rFonts w:ascii="ＭＳ 明朝" w:hAnsi="ＭＳ 明朝" w:cs="ＭＳ Ｐゴシック" w:hint="eastAsia"/>
          <w:bCs/>
          <w:szCs w:val="21"/>
        </w:rPr>
        <w:t>であること。</w:t>
      </w:r>
    </w:p>
    <w:p w14:paraId="2A9E876F" w14:textId="760E964A" w:rsidR="00010326" w:rsidRDefault="00010326" w:rsidP="006C42BE">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 xml:space="preserve">(6) </w:t>
      </w:r>
      <w:r w:rsidRPr="00010326">
        <w:rPr>
          <w:rFonts w:ascii="ＭＳ 明朝" w:hAnsi="ＭＳ 明朝" w:cs="ＭＳ Ｐゴシック" w:hint="eastAsia"/>
          <w:bCs/>
          <w:szCs w:val="21"/>
        </w:rPr>
        <w:t>過去3年以内に情報管理の不備を理由</w:t>
      </w:r>
      <w:r>
        <w:rPr>
          <w:rFonts w:ascii="ＭＳ 明朝" w:hAnsi="ＭＳ 明朝" w:cs="ＭＳ Ｐゴシック" w:hint="eastAsia"/>
          <w:bCs/>
          <w:szCs w:val="21"/>
        </w:rPr>
        <w:t>に機構</w:t>
      </w:r>
      <w:r w:rsidRPr="00010326">
        <w:rPr>
          <w:rFonts w:ascii="ＭＳ 明朝" w:hAnsi="ＭＳ 明朝" w:cs="ＭＳ Ｐゴシック" w:hint="eastAsia"/>
          <w:bCs/>
          <w:szCs w:val="21"/>
        </w:rPr>
        <w:t>から契約を解除されている者ではないこと</w:t>
      </w:r>
      <w:r>
        <w:rPr>
          <w:rFonts w:ascii="ＭＳ 明朝" w:hAnsi="ＭＳ 明朝" w:cs="ＭＳ Ｐゴシック" w:hint="eastAsia"/>
          <w:bCs/>
          <w:szCs w:val="21"/>
        </w:rPr>
        <w:t>。</w:t>
      </w:r>
    </w:p>
    <w:p w14:paraId="7E5947F4" w14:textId="77777777" w:rsidR="00857685" w:rsidRPr="000B79A9" w:rsidRDefault="00857685" w:rsidP="006C42BE">
      <w:pPr>
        <w:ind w:leftChars="100" w:left="386" w:hangingChars="100" w:hanging="193"/>
        <w:rPr>
          <w:rFonts w:ascii="ＭＳ 明朝" w:hAnsi="ＭＳ 明朝" w:cs="ＭＳ Ｐゴシック"/>
          <w:szCs w:val="21"/>
        </w:rPr>
      </w:pPr>
    </w:p>
    <w:p w14:paraId="228A40D5" w14:textId="77777777" w:rsidR="006819F7" w:rsidRPr="000C2005" w:rsidRDefault="006819F7" w:rsidP="00F876ED">
      <w:pPr>
        <w:pStyle w:val="ae"/>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Default="006819F7" w:rsidP="002072A1">
      <w:pPr>
        <w:pStyle w:val="ae"/>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Default="006819F7" w:rsidP="002072A1">
      <w:pPr>
        <w:pStyle w:val="ae"/>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594BCB32" w14:textId="77777777" w:rsidR="005A5D58" w:rsidRPr="001D7104" w:rsidRDefault="005A5D58"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0F76C0B3" w14:textId="3A6A2573" w:rsidR="00692198" w:rsidRPr="00692198" w:rsidRDefault="00692198" w:rsidP="00692198">
      <w:pPr>
        <w:rPr>
          <w:rFonts w:ascii="ＭＳ 明朝" w:hAnsi="ＭＳ 明朝"/>
          <w:color w:val="000000" w:themeColor="text1"/>
        </w:rPr>
      </w:pPr>
      <w:r w:rsidRPr="00692198">
        <w:rPr>
          <w:rFonts w:ascii="ＭＳ 明朝" w:hAnsi="ＭＳ 明朝" w:hint="eastAsia"/>
          <w:color w:val="000000" w:themeColor="text1"/>
        </w:rPr>
        <w:lastRenderedPageBreak/>
        <w:t xml:space="preserve">　　入札説明会は実施しない。</w:t>
      </w:r>
    </w:p>
    <w:p w14:paraId="608A3871" w14:textId="77777777" w:rsidR="0002488D" w:rsidRPr="00356025" w:rsidRDefault="0002488D" w:rsidP="007338EC">
      <w:pPr>
        <w:rPr>
          <w:rFonts w:ascii="ＭＳ 明朝" w:hAnsi="ＭＳ 明朝"/>
          <w:color w:val="FF0000"/>
        </w:rPr>
      </w:pPr>
    </w:p>
    <w:p w14:paraId="608A3890" w14:textId="43F40B6D" w:rsidR="00614DA0" w:rsidRPr="00A33E9C" w:rsidRDefault="006819F7">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07551C6D" w14:textId="77777777" w:rsidR="006819F7" w:rsidRDefault="006819F7" w:rsidP="006819F7">
      <w:pPr>
        <w:pStyle w:val="ae"/>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5BC4D6D" w14:textId="74785C70" w:rsidR="00383EA5" w:rsidRDefault="00383EA5" w:rsidP="00383EA5">
      <w:pPr>
        <w:pStyle w:val="ae"/>
        <w:ind w:leftChars="300" w:left="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e"/>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450084C2" w:rsidR="006819F7" w:rsidRPr="0010774F" w:rsidRDefault="00692198" w:rsidP="006819F7">
      <w:pPr>
        <w:ind w:firstLineChars="300" w:firstLine="578"/>
        <w:rPr>
          <w:rFonts w:ascii="ＭＳ 明朝" w:hAnsi="ＭＳ 明朝"/>
        </w:rPr>
      </w:pPr>
      <w:r w:rsidRPr="0010774F">
        <w:rPr>
          <w:rFonts w:ascii="ＭＳ 明朝" w:hAnsi="ＭＳ 明朝" w:hint="eastAsia"/>
        </w:rPr>
        <w:t>2024</w:t>
      </w:r>
      <w:r w:rsidR="006819F7" w:rsidRPr="0010774F">
        <w:rPr>
          <w:rFonts w:ascii="ＭＳ 明朝" w:hAnsi="ＭＳ 明朝" w:hint="eastAsia"/>
        </w:rPr>
        <w:t>年</w:t>
      </w:r>
      <w:r w:rsidR="00B7156F">
        <w:rPr>
          <w:rFonts w:ascii="ＭＳ 明朝" w:hAnsi="ＭＳ 明朝" w:hint="eastAsia"/>
        </w:rPr>
        <w:t>1</w:t>
      </w:r>
      <w:r w:rsidR="00377321">
        <w:rPr>
          <w:rFonts w:ascii="ＭＳ 明朝" w:hAnsi="ＭＳ 明朝" w:hint="eastAsia"/>
        </w:rPr>
        <w:t>2</w:t>
      </w:r>
      <w:r w:rsidR="006819F7" w:rsidRPr="0010774F">
        <w:rPr>
          <w:rFonts w:ascii="ＭＳ 明朝" w:hAnsi="ＭＳ 明朝" w:hint="eastAsia"/>
        </w:rPr>
        <w:t>月</w:t>
      </w:r>
      <w:r w:rsidR="007C611C">
        <w:rPr>
          <w:rFonts w:ascii="ＭＳ 明朝" w:hAnsi="ＭＳ 明朝" w:hint="eastAsia"/>
        </w:rPr>
        <w:t>2</w:t>
      </w:r>
      <w:r w:rsidR="006819F7" w:rsidRPr="0010774F">
        <w:rPr>
          <w:rFonts w:ascii="ＭＳ 明朝" w:hAnsi="ＭＳ 明朝" w:hint="eastAsia"/>
        </w:rPr>
        <w:t>日（</w:t>
      </w:r>
      <w:r w:rsidRPr="0010774F">
        <w:rPr>
          <w:rFonts w:ascii="ＭＳ 明朝" w:hAnsi="ＭＳ 明朝" w:hint="eastAsia"/>
        </w:rPr>
        <w:t>月</w:t>
      </w:r>
      <w:r w:rsidR="006819F7" w:rsidRPr="0010774F">
        <w:rPr>
          <w:rFonts w:ascii="ＭＳ 明朝" w:hAnsi="ＭＳ 明朝" w:hint="eastAsia"/>
        </w:rPr>
        <w:t>）から</w:t>
      </w:r>
      <w:r w:rsidRPr="0010774F">
        <w:rPr>
          <w:rFonts w:ascii="ＭＳ 明朝" w:hAnsi="ＭＳ 明朝" w:hint="eastAsia"/>
        </w:rPr>
        <w:t>2024</w:t>
      </w:r>
      <w:r w:rsidR="006819F7" w:rsidRPr="0010774F">
        <w:rPr>
          <w:rFonts w:ascii="ＭＳ 明朝" w:hAnsi="ＭＳ 明朝" w:hint="eastAsia"/>
        </w:rPr>
        <w:t>年</w:t>
      </w:r>
      <w:r w:rsidR="00B7156F">
        <w:rPr>
          <w:rFonts w:ascii="ＭＳ 明朝" w:hAnsi="ＭＳ 明朝" w:hint="eastAsia"/>
        </w:rPr>
        <w:t>1</w:t>
      </w:r>
      <w:r w:rsidR="00377321">
        <w:rPr>
          <w:rFonts w:ascii="ＭＳ 明朝" w:hAnsi="ＭＳ 明朝" w:hint="eastAsia"/>
        </w:rPr>
        <w:t>2</w:t>
      </w:r>
      <w:r w:rsidR="006819F7" w:rsidRPr="0010774F">
        <w:rPr>
          <w:rFonts w:ascii="ＭＳ 明朝" w:hAnsi="ＭＳ 明朝" w:hint="eastAsia"/>
        </w:rPr>
        <w:t>月</w:t>
      </w:r>
      <w:r w:rsidR="00AC58CE">
        <w:rPr>
          <w:rFonts w:ascii="ＭＳ 明朝" w:hAnsi="ＭＳ 明朝" w:hint="eastAsia"/>
        </w:rPr>
        <w:t>9</w:t>
      </w:r>
      <w:r w:rsidR="006819F7" w:rsidRPr="0010774F">
        <w:rPr>
          <w:rFonts w:ascii="ＭＳ 明朝" w:hAnsi="ＭＳ 明朝" w:hint="eastAsia"/>
        </w:rPr>
        <w:t>日（</w:t>
      </w:r>
      <w:r w:rsidR="00AC58CE">
        <w:rPr>
          <w:rFonts w:ascii="ＭＳ 明朝" w:hAnsi="ＭＳ 明朝" w:hint="eastAsia"/>
        </w:rPr>
        <w:t>月</w:t>
      </w:r>
      <w:r w:rsidR="006819F7" w:rsidRPr="0010774F">
        <w:rPr>
          <w:rFonts w:ascii="ＭＳ 明朝" w:hAnsi="ＭＳ 明朝" w:hint="eastAsia"/>
        </w:rPr>
        <w:t>）　1</w:t>
      </w:r>
      <w:r w:rsidR="00AC58CE">
        <w:rPr>
          <w:rFonts w:ascii="ＭＳ 明朝" w:hAnsi="ＭＳ 明朝" w:hint="eastAsia"/>
        </w:rPr>
        <w:t>2</w:t>
      </w:r>
      <w:r w:rsidR="006819F7" w:rsidRPr="0010774F">
        <w:rPr>
          <w:rFonts w:ascii="ＭＳ 明朝" w:hAnsi="ＭＳ 明朝" w:hint="eastAsia"/>
        </w:rPr>
        <w:t>時00分まで</w:t>
      </w:r>
    </w:p>
    <w:p w14:paraId="44B85F5E" w14:textId="77777777" w:rsidR="006819F7" w:rsidRDefault="006819F7" w:rsidP="006819F7">
      <w:pPr>
        <w:pStyle w:val="ae"/>
        <w:ind w:firstLineChars="100" w:firstLine="193"/>
        <w:rPr>
          <w:rFonts w:ascii="ＭＳ 明朝" w:hAnsi="ＭＳ 明朝"/>
          <w:spacing w:val="0"/>
        </w:rPr>
      </w:pPr>
      <w:r>
        <w:rPr>
          <w:rFonts w:ascii="ＭＳ 明朝" w:hAnsi="ＭＳ 明朝" w:hint="eastAsia"/>
          <w:spacing w:val="0"/>
        </w:rPr>
        <w:t>(3) 担当部署</w:t>
      </w:r>
    </w:p>
    <w:p w14:paraId="468A9E3D" w14:textId="1644EC9F" w:rsidR="00383EA5" w:rsidRDefault="006819F7" w:rsidP="00A91F96">
      <w:pPr>
        <w:pStyle w:val="ae"/>
        <w:ind w:leftChars="200" w:left="386" w:firstLineChars="100" w:firstLine="193"/>
      </w:pPr>
      <w:r w:rsidRPr="00836149">
        <w:rPr>
          <w:rFonts w:ascii="ＭＳ 明朝" w:hAnsi="ＭＳ 明朝" w:hint="eastAsia"/>
          <w:spacing w:val="0"/>
        </w:rPr>
        <w:t>1</w:t>
      </w:r>
      <w:r w:rsidR="00FA38C7">
        <w:rPr>
          <w:rFonts w:ascii="ＭＳ 明朝" w:hAnsi="ＭＳ 明朝" w:hint="eastAsia"/>
          <w:spacing w:val="0"/>
        </w:rPr>
        <w:t>6</w:t>
      </w:r>
      <w:r w:rsidRPr="00836149">
        <w:rPr>
          <w:rFonts w:ascii="ＭＳ 明朝" w:hAnsi="ＭＳ 明朝" w:hint="eastAsia"/>
          <w:spacing w:val="0"/>
        </w:rPr>
        <w:t>.</w:t>
      </w:r>
      <w:r w:rsidR="00093905" w:rsidRPr="00836149">
        <w:rPr>
          <w:rFonts w:ascii="ＭＳ 明朝" w:hAnsi="ＭＳ 明朝" w:hint="eastAsia"/>
          <w:spacing w:val="0"/>
        </w:rPr>
        <w:t>(</w:t>
      </w:r>
      <w:r w:rsidR="0005333B">
        <w:rPr>
          <w:rFonts w:ascii="ＭＳ 明朝" w:hAnsi="ＭＳ 明朝" w:hint="eastAsia"/>
          <w:spacing w:val="0"/>
        </w:rPr>
        <w:t>4</w:t>
      </w:r>
      <w:r w:rsidR="00093905" w:rsidRPr="00836149">
        <w:rPr>
          <w:rFonts w:ascii="ＭＳ 明朝" w:hAnsi="ＭＳ 明朝" w:hint="eastAsia"/>
          <w:spacing w:val="0"/>
        </w:rPr>
        <w:t>)</w:t>
      </w:r>
      <w:r w:rsidRPr="00836149">
        <w:rPr>
          <w:rFonts w:ascii="ＭＳ 明朝" w:hAnsi="ＭＳ 明朝" w:hint="eastAsia"/>
          <w:spacing w:val="0"/>
        </w:rPr>
        <w:t>のとおり</w:t>
      </w:r>
    </w:p>
    <w:p w14:paraId="4728A84B" w14:textId="77777777" w:rsidR="00485806" w:rsidRDefault="00485806">
      <w:pPr>
        <w:rPr>
          <w:rFonts w:ascii="ＭＳ 明朝" w:hAnsi="ＭＳ 明朝"/>
        </w:rPr>
      </w:pPr>
    </w:p>
    <w:p w14:paraId="646A18FC" w14:textId="7B67E9E6" w:rsidR="006819F7" w:rsidRPr="005776F1" w:rsidRDefault="004E1B3A" w:rsidP="006819F7">
      <w:pPr>
        <w:rPr>
          <w:rFonts w:ascii="ＭＳ 明朝" w:hAnsi="ＭＳ 明朝"/>
        </w:rPr>
      </w:pPr>
      <w:r>
        <w:rPr>
          <w:rFonts w:ascii="ＭＳ 明朝" w:hAnsi="ＭＳ 明朝" w:hint="eastAsia"/>
        </w:rPr>
        <w:t>６</w:t>
      </w:r>
      <w:r w:rsidR="006819F7" w:rsidRPr="005776F1">
        <w:rPr>
          <w:rFonts w:ascii="ＭＳ 明朝" w:hAnsi="ＭＳ 明朝" w:hint="eastAsia"/>
        </w:rPr>
        <w:t>．入札</w:t>
      </w:r>
      <w:r w:rsidR="006819F7">
        <w:rPr>
          <w:rFonts w:ascii="ＭＳ 明朝" w:hAnsi="ＭＳ 明朝" w:hint="eastAsia"/>
        </w:rPr>
        <w:t>書等の提出方法及び</w:t>
      </w:r>
      <w:r w:rsidR="006819F7" w:rsidRPr="005776F1">
        <w:rPr>
          <w:rFonts w:ascii="ＭＳ 明朝" w:hAnsi="ＭＳ 明朝" w:hint="eastAsia"/>
        </w:rPr>
        <w:t>提出</w:t>
      </w:r>
      <w:r w:rsidR="006819F7">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160EC6C" w:rsidR="006819F7" w:rsidRPr="009C486D" w:rsidRDefault="00ED4D4D" w:rsidP="00437360">
      <w:pPr>
        <w:ind w:firstLineChars="300" w:firstLine="578"/>
        <w:rPr>
          <w:rFonts w:ascii="ＭＳ 明朝" w:hAnsi="ＭＳ 明朝"/>
        </w:rPr>
      </w:pPr>
      <w:r w:rsidRPr="009C486D">
        <w:rPr>
          <w:rFonts w:ascii="ＭＳ 明朝" w:hAnsi="ＭＳ 明朝" w:hint="eastAsia"/>
        </w:rPr>
        <w:t>2024</w:t>
      </w:r>
      <w:r w:rsidR="006819F7" w:rsidRPr="009C486D">
        <w:rPr>
          <w:rFonts w:ascii="ＭＳ 明朝" w:hAnsi="ＭＳ 明朝" w:hint="eastAsia"/>
        </w:rPr>
        <w:t>年</w:t>
      </w:r>
      <w:r w:rsidR="00B7156F">
        <w:rPr>
          <w:rFonts w:ascii="ＭＳ 明朝" w:hAnsi="ＭＳ 明朝" w:hint="eastAsia"/>
        </w:rPr>
        <w:t>1</w:t>
      </w:r>
      <w:r w:rsidR="004E1B3A">
        <w:rPr>
          <w:rFonts w:ascii="ＭＳ 明朝" w:hAnsi="ＭＳ 明朝" w:hint="eastAsia"/>
        </w:rPr>
        <w:t>2</w:t>
      </w:r>
      <w:r w:rsidR="006819F7" w:rsidRPr="009C486D">
        <w:rPr>
          <w:rFonts w:ascii="ＭＳ 明朝" w:hAnsi="ＭＳ 明朝" w:hint="eastAsia"/>
        </w:rPr>
        <w:t>月</w:t>
      </w:r>
      <w:r w:rsidR="0097428F">
        <w:rPr>
          <w:rFonts w:ascii="ＭＳ 明朝" w:hAnsi="ＭＳ 明朝" w:hint="eastAsia"/>
        </w:rPr>
        <w:t>1</w:t>
      </w:r>
      <w:r w:rsidR="00AC58CE">
        <w:rPr>
          <w:rFonts w:ascii="ＭＳ 明朝" w:hAnsi="ＭＳ 明朝" w:hint="eastAsia"/>
        </w:rPr>
        <w:t>1</w:t>
      </w:r>
      <w:r w:rsidR="006819F7" w:rsidRPr="009C486D">
        <w:rPr>
          <w:rFonts w:ascii="ＭＳ 明朝" w:hAnsi="ＭＳ 明朝" w:hint="eastAsia"/>
        </w:rPr>
        <w:t>日（</w:t>
      </w:r>
      <w:r w:rsidR="00AC58CE">
        <w:rPr>
          <w:rFonts w:ascii="ＭＳ 明朝" w:hAnsi="ＭＳ 明朝" w:hint="eastAsia"/>
        </w:rPr>
        <w:t>水</w:t>
      </w:r>
      <w:r w:rsidR="006819F7" w:rsidRPr="009C486D">
        <w:rPr>
          <w:rFonts w:ascii="ＭＳ 明朝" w:hAnsi="ＭＳ 明朝" w:hint="eastAsia"/>
        </w:rPr>
        <w:t>）から</w:t>
      </w:r>
      <w:r w:rsidRPr="009C486D">
        <w:rPr>
          <w:rFonts w:ascii="ＭＳ 明朝" w:hAnsi="ＭＳ 明朝" w:hint="eastAsia"/>
        </w:rPr>
        <w:t>2024</w:t>
      </w:r>
      <w:r w:rsidR="006819F7" w:rsidRPr="009C486D">
        <w:rPr>
          <w:rFonts w:ascii="ＭＳ 明朝" w:hAnsi="ＭＳ 明朝" w:hint="eastAsia"/>
        </w:rPr>
        <w:t>年</w:t>
      </w:r>
      <w:r w:rsidR="00B7156F">
        <w:rPr>
          <w:rFonts w:ascii="ＭＳ 明朝" w:hAnsi="ＭＳ 明朝" w:hint="eastAsia"/>
        </w:rPr>
        <w:t>1</w:t>
      </w:r>
      <w:r w:rsidR="004E1B3A">
        <w:rPr>
          <w:rFonts w:ascii="ＭＳ 明朝" w:hAnsi="ＭＳ 明朝" w:hint="eastAsia"/>
        </w:rPr>
        <w:t>2</w:t>
      </w:r>
      <w:r w:rsidR="006819F7" w:rsidRPr="009C486D">
        <w:rPr>
          <w:rFonts w:ascii="ＭＳ 明朝" w:hAnsi="ＭＳ 明朝" w:hint="eastAsia"/>
        </w:rPr>
        <w:t>月</w:t>
      </w:r>
      <w:r w:rsidR="00FA38C7">
        <w:rPr>
          <w:rFonts w:ascii="ＭＳ 明朝" w:hAnsi="ＭＳ 明朝" w:hint="eastAsia"/>
        </w:rPr>
        <w:t>1</w:t>
      </w:r>
      <w:r w:rsidR="00AC58CE">
        <w:rPr>
          <w:rFonts w:ascii="ＭＳ 明朝" w:hAnsi="ＭＳ 明朝" w:hint="eastAsia"/>
        </w:rPr>
        <w:t>3</w:t>
      </w:r>
      <w:r w:rsidR="006819F7" w:rsidRPr="009C486D">
        <w:rPr>
          <w:rFonts w:ascii="ＭＳ 明朝" w:hAnsi="ＭＳ 明朝" w:hint="eastAsia"/>
        </w:rPr>
        <w:t>日（</w:t>
      </w:r>
      <w:r w:rsidR="00AC58CE">
        <w:rPr>
          <w:rFonts w:ascii="ＭＳ 明朝" w:hAnsi="ＭＳ 明朝" w:hint="eastAsia"/>
        </w:rPr>
        <w:t>金</w:t>
      </w:r>
      <w:r w:rsidR="006819F7" w:rsidRPr="009C486D">
        <w:rPr>
          <w:rFonts w:ascii="ＭＳ 明朝" w:hAnsi="ＭＳ 明朝" w:hint="eastAsia"/>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42342A8A" w:rsidR="006819F7" w:rsidRPr="0010774F" w:rsidRDefault="00692198" w:rsidP="006819F7">
      <w:pPr>
        <w:ind w:leftChars="100" w:left="193" w:firstLineChars="197" w:firstLine="380"/>
        <w:rPr>
          <w:rFonts w:ascii="ＭＳ 明朝" w:hAnsi="ＭＳ 明朝"/>
        </w:rPr>
      </w:pPr>
      <w:r w:rsidRPr="0010774F">
        <w:rPr>
          <w:rFonts w:ascii="ＭＳ 明朝" w:hAnsi="ＭＳ 明朝" w:hint="eastAsia"/>
        </w:rPr>
        <w:t>2024</w:t>
      </w:r>
      <w:r w:rsidR="006819F7" w:rsidRPr="0010774F">
        <w:rPr>
          <w:rFonts w:ascii="ＭＳ 明朝" w:hAnsi="ＭＳ 明朝" w:hint="eastAsia"/>
        </w:rPr>
        <w:t>年</w:t>
      </w:r>
      <w:r w:rsidR="00B7156F">
        <w:rPr>
          <w:rFonts w:ascii="ＭＳ 明朝" w:hAnsi="ＭＳ 明朝" w:hint="eastAsia"/>
        </w:rPr>
        <w:t>1</w:t>
      </w:r>
      <w:r w:rsidR="004E1B3A">
        <w:rPr>
          <w:rFonts w:ascii="ＭＳ 明朝" w:hAnsi="ＭＳ 明朝" w:hint="eastAsia"/>
        </w:rPr>
        <w:t>2</w:t>
      </w:r>
      <w:r w:rsidR="006819F7" w:rsidRPr="0010774F">
        <w:rPr>
          <w:rFonts w:ascii="ＭＳ 明朝" w:hAnsi="ＭＳ 明朝" w:hint="eastAsia"/>
        </w:rPr>
        <w:t>月</w:t>
      </w:r>
      <w:r w:rsidR="00FA38C7">
        <w:rPr>
          <w:rFonts w:ascii="ＭＳ 明朝" w:hAnsi="ＭＳ 明朝" w:hint="eastAsia"/>
        </w:rPr>
        <w:t>1</w:t>
      </w:r>
      <w:r w:rsidR="00AC58CE">
        <w:rPr>
          <w:rFonts w:ascii="ＭＳ 明朝" w:hAnsi="ＭＳ 明朝" w:hint="eastAsia"/>
        </w:rPr>
        <w:t>3</w:t>
      </w:r>
      <w:r w:rsidR="006819F7" w:rsidRPr="0010774F">
        <w:rPr>
          <w:rFonts w:ascii="ＭＳ 明朝" w:hAnsi="ＭＳ 明朝" w:hint="eastAsia"/>
        </w:rPr>
        <w:t>日(</w:t>
      </w:r>
      <w:r w:rsidR="00AC58CE">
        <w:rPr>
          <w:rFonts w:ascii="ＭＳ 明朝" w:hAnsi="ＭＳ 明朝" w:hint="eastAsia"/>
        </w:rPr>
        <w:t>金</w:t>
      </w:r>
      <w:r w:rsidR="006819F7" w:rsidRPr="0010774F">
        <w:rPr>
          <w:rFonts w:ascii="ＭＳ 明朝" w:hAnsi="ＭＳ 明朝" w:hint="eastAsia"/>
        </w:rPr>
        <w:t>)</w:t>
      </w:r>
      <w:r w:rsidR="006819F7" w:rsidRPr="0010774F">
        <w:rPr>
          <w:rFonts w:hint="eastAsia"/>
        </w:rPr>
        <w:t xml:space="preserve"> </w:t>
      </w:r>
      <w:r w:rsidR="006819F7" w:rsidRPr="0010774F">
        <w:rPr>
          <w:rFonts w:ascii="ＭＳ 明朝" w:hAnsi="ＭＳ 明朝" w:hint="eastAsia"/>
        </w:rPr>
        <w:t>17時00分必着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4E74F223" w14:textId="77777777" w:rsidR="00BE5BB5" w:rsidRPr="00A34A7B" w:rsidRDefault="00BE5BB5" w:rsidP="00BE5BB5">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9"/>
        <w:gridCol w:w="1134"/>
        <w:gridCol w:w="1134"/>
      </w:tblGrid>
      <w:tr w:rsidR="001E58D6" w:rsidRPr="001E73B0" w14:paraId="61FBBE02" w14:textId="77777777" w:rsidTr="00232088">
        <w:trPr>
          <w:jc w:val="center"/>
        </w:trPr>
        <w:tc>
          <w:tcPr>
            <w:tcW w:w="567" w:type="dxa"/>
            <w:vAlign w:val="center"/>
          </w:tcPr>
          <w:p w14:paraId="20009FC4" w14:textId="77777777" w:rsidR="001E58D6" w:rsidRPr="001E73B0" w:rsidRDefault="001E58D6" w:rsidP="00232088">
            <w:pPr>
              <w:rPr>
                <w:rFonts w:ascii="ＭＳ 明朝" w:hAnsi="ＭＳ 明朝"/>
                <w:szCs w:val="21"/>
              </w:rPr>
            </w:pPr>
            <w:r w:rsidRPr="001E73B0">
              <w:rPr>
                <w:rFonts w:ascii="ＭＳ 明朝" w:hAnsi="ＭＳ 明朝"/>
                <w:szCs w:val="21"/>
              </w:rPr>
              <w:t>No.</w:t>
            </w:r>
          </w:p>
        </w:tc>
        <w:tc>
          <w:tcPr>
            <w:tcW w:w="6803" w:type="dxa"/>
            <w:gridSpan w:val="2"/>
            <w:vAlign w:val="center"/>
          </w:tcPr>
          <w:p w14:paraId="52FDD8C0" w14:textId="77777777" w:rsidR="001E58D6" w:rsidRPr="001E73B0" w:rsidRDefault="001E58D6" w:rsidP="00232088">
            <w:pPr>
              <w:jc w:val="center"/>
              <w:rPr>
                <w:rFonts w:ascii="ＭＳ 明朝" w:hAnsi="ＭＳ 明朝"/>
                <w:szCs w:val="21"/>
              </w:rPr>
            </w:pPr>
            <w:r w:rsidRPr="001E73B0">
              <w:rPr>
                <w:rFonts w:ascii="ＭＳ 明朝" w:hAnsi="ＭＳ 明朝" w:hint="eastAsia"/>
                <w:szCs w:val="21"/>
              </w:rPr>
              <w:t>提出書類</w:t>
            </w:r>
          </w:p>
        </w:tc>
        <w:tc>
          <w:tcPr>
            <w:tcW w:w="1134" w:type="dxa"/>
            <w:vAlign w:val="center"/>
          </w:tcPr>
          <w:p w14:paraId="6F712094" w14:textId="77777777" w:rsidR="001E58D6" w:rsidRPr="001E73B0" w:rsidRDefault="001E58D6" w:rsidP="00232088">
            <w:pPr>
              <w:jc w:val="center"/>
              <w:rPr>
                <w:rFonts w:ascii="ＭＳ 明朝" w:hAnsi="ＭＳ 明朝"/>
                <w:szCs w:val="21"/>
              </w:rPr>
            </w:pPr>
            <w:r w:rsidRPr="001E73B0">
              <w:rPr>
                <w:rFonts w:ascii="ＭＳ 明朝" w:hAnsi="ＭＳ 明朝" w:hint="eastAsia"/>
                <w:szCs w:val="21"/>
              </w:rPr>
              <w:t>部数</w:t>
            </w:r>
          </w:p>
        </w:tc>
      </w:tr>
      <w:tr w:rsidR="001E58D6" w:rsidRPr="001E73B0" w14:paraId="457AA736" w14:textId="77777777" w:rsidTr="00232088">
        <w:trPr>
          <w:jc w:val="center"/>
        </w:trPr>
        <w:tc>
          <w:tcPr>
            <w:tcW w:w="567" w:type="dxa"/>
            <w:vAlign w:val="center"/>
          </w:tcPr>
          <w:p w14:paraId="11B53077" w14:textId="6650B7D6" w:rsidR="001E58D6" w:rsidRPr="00A91F96" w:rsidRDefault="001E58D6" w:rsidP="00A91F96">
            <w:pPr>
              <w:pStyle w:val="af2"/>
              <w:numPr>
                <w:ilvl w:val="0"/>
                <w:numId w:val="35"/>
              </w:numPr>
              <w:ind w:leftChars="0"/>
              <w:jc w:val="center"/>
              <w:rPr>
                <w:rFonts w:ascii="ＭＳ 明朝" w:hAnsi="ＭＳ 明朝"/>
                <w:szCs w:val="21"/>
              </w:rPr>
            </w:pPr>
          </w:p>
        </w:tc>
        <w:tc>
          <w:tcPr>
            <w:tcW w:w="5669" w:type="dxa"/>
            <w:vAlign w:val="center"/>
          </w:tcPr>
          <w:p w14:paraId="6F11019F" w14:textId="77777777" w:rsidR="001E58D6" w:rsidRPr="001E73B0" w:rsidRDefault="001E58D6" w:rsidP="00232088">
            <w:pPr>
              <w:rPr>
                <w:rFonts w:ascii="ＭＳ 明朝" w:hAnsi="ＭＳ 明朝"/>
                <w:szCs w:val="21"/>
              </w:rPr>
            </w:pPr>
            <w:r w:rsidRPr="001E73B0">
              <w:rPr>
                <w:rFonts w:ascii="ＭＳ 明朝" w:hAnsi="ＭＳ 明朝" w:hint="eastAsia"/>
                <w:szCs w:val="21"/>
              </w:rPr>
              <w:t>委任状（代理人に委任する場合）</w:t>
            </w:r>
          </w:p>
        </w:tc>
        <w:tc>
          <w:tcPr>
            <w:tcW w:w="1134" w:type="dxa"/>
            <w:vAlign w:val="center"/>
          </w:tcPr>
          <w:p w14:paraId="7A781A08" w14:textId="77777777" w:rsidR="001E58D6" w:rsidRPr="007D683D" w:rsidRDefault="001E58D6" w:rsidP="00232088">
            <w:pPr>
              <w:jc w:val="center"/>
              <w:rPr>
                <w:rFonts w:ascii="ＭＳ 明朝" w:hAnsi="ＭＳ 明朝"/>
                <w:szCs w:val="21"/>
              </w:rPr>
            </w:pPr>
            <w:r w:rsidRPr="007D683D">
              <w:rPr>
                <w:rFonts w:ascii="ＭＳ 明朝" w:hAnsi="ＭＳ 明朝" w:hint="eastAsia"/>
                <w:szCs w:val="21"/>
              </w:rPr>
              <w:t>様式2</w:t>
            </w:r>
          </w:p>
        </w:tc>
        <w:tc>
          <w:tcPr>
            <w:tcW w:w="1134" w:type="dxa"/>
            <w:vAlign w:val="center"/>
          </w:tcPr>
          <w:p w14:paraId="6C8BAD0C" w14:textId="77777777" w:rsidR="001E58D6" w:rsidRPr="001E73B0" w:rsidRDefault="001E58D6" w:rsidP="00232088">
            <w:pPr>
              <w:jc w:val="center"/>
              <w:rPr>
                <w:rFonts w:ascii="ＭＳ 明朝" w:hAnsi="ＭＳ 明朝"/>
                <w:szCs w:val="21"/>
              </w:rPr>
            </w:pPr>
            <w:r w:rsidRPr="001E73B0">
              <w:rPr>
                <w:rFonts w:ascii="ＭＳ 明朝" w:hAnsi="ＭＳ 明朝" w:hint="eastAsia"/>
                <w:szCs w:val="21"/>
              </w:rPr>
              <w:t>1通</w:t>
            </w:r>
          </w:p>
        </w:tc>
      </w:tr>
      <w:tr w:rsidR="001E58D6" w:rsidRPr="001E73B0" w14:paraId="18C792C8" w14:textId="77777777" w:rsidTr="00232088">
        <w:trPr>
          <w:jc w:val="center"/>
        </w:trPr>
        <w:tc>
          <w:tcPr>
            <w:tcW w:w="567" w:type="dxa"/>
            <w:vAlign w:val="center"/>
          </w:tcPr>
          <w:p w14:paraId="0D6D9438" w14:textId="79A2E464" w:rsidR="001E58D6" w:rsidRPr="00A91F96" w:rsidRDefault="001E58D6" w:rsidP="00A91F96">
            <w:pPr>
              <w:pStyle w:val="af2"/>
              <w:numPr>
                <w:ilvl w:val="0"/>
                <w:numId w:val="35"/>
              </w:numPr>
              <w:ind w:leftChars="0"/>
              <w:jc w:val="center"/>
              <w:rPr>
                <w:rFonts w:ascii="ＭＳ 明朝" w:hAnsi="ＭＳ 明朝"/>
                <w:szCs w:val="21"/>
              </w:rPr>
            </w:pPr>
          </w:p>
        </w:tc>
        <w:tc>
          <w:tcPr>
            <w:tcW w:w="5669" w:type="dxa"/>
            <w:vAlign w:val="center"/>
          </w:tcPr>
          <w:p w14:paraId="3FDBD467" w14:textId="77777777" w:rsidR="001E58D6" w:rsidRPr="001E73B0" w:rsidRDefault="001E58D6" w:rsidP="00232088">
            <w:pPr>
              <w:rPr>
                <w:rFonts w:ascii="ＭＳ 明朝" w:hAnsi="ＭＳ 明朝"/>
                <w:szCs w:val="21"/>
              </w:rPr>
            </w:pPr>
            <w:r w:rsidRPr="001E73B0">
              <w:rPr>
                <w:rFonts w:ascii="ＭＳ 明朝" w:hAnsi="ＭＳ 明朝" w:hint="eastAsia"/>
                <w:szCs w:val="21"/>
              </w:rPr>
              <w:t>入札書</w:t>
            </w:r>
            <w:r w:rsidRPr="008A7239">
              <w:rPr>
                <w:rFonts w:ascii="ＭＳ 明朝" w:hAnsi="ＭＳ 明朝" w:hint="eastAsia"/>
                <w:szCs w:val="21"/>
              </w:rPr>
              <w:t>（封緘）</w:t>
            </w:r>
          </w:p>
        </w:tc>
        <w:tc>
          <w:tcPr>
            <w:tcW w:w="1134" w:type="dxa"/>
            <w:vAlign w:val="center"/>
          </w:tcPr>
          <w:p w14:paraId="6F7045C3" w14:textId="77777777" w:rsidR="001E58D6" w:rsidRPr="007D683D" w:rsidRDefault="001E58D6" w:rsidP="00232088">
            <w:pPr>
              <w:jc w:val="center"/>
              <w:rPr>
                <w:rFonts w:ascii="ＭＳ 明朝" w:hAnsi="ＭＳ 明朝"/>
                <w:szCs w:val="21"/>
              </w:rPr>
            </w:pPr>
            <w:r w:rsidRPr="007D683D">
              <w:rPr>
                <w:rFonts w:ascii="ＭＳ 明朝" w:hAnsi="ＭＳ 明朝" w:hint="eastAsia"/>
                <w:szCs w:val="21"/>
              </w:rPr>
              <w:t>様式3</w:t>
            </w:r>
          </w:p>
        </w:tc>
        <w:tc>
          <w:tcPr>
            <w:tcW w:w="1134" w:type="dxa"/>
            <w:vAlign w:val="center"/>
          </w:tcPr>
          <w:p w14:paraId="41313B95" w14:textId="77777777" w:rsidR="001E58D6" w:rsidRPr="001E73B0" w:rsidRDefault="001E58D6" w:rsidP="00232088">
            <w:pPr>
              <w:jc w:val="center"/>
              <w:rPr>
                <w:rFonts w:ascii="ＭＳ 明朝" w:hAnsi="ＭＳ 明朝"/>
                <w:szCs w:val="21"/>
              </w:rPr>
            </w:pPr>
            <w:r w:rsidRPr="001E73B0">
              <w:rPr>
                <w:rFonts w:ascii="ＭＳ 明朝" w:hAnsi="ＭＳ 明朝" w:hint="eastAsia"/>
                <w:szCs w:val="21"/>
              </w:rPr>
              <w:t>1通</w:t>
            </w:r>
          </w:p>
        </w:tc>
      </w:tr>
      <w:tr w:rsidR="004E1B3A" w:rsidRPr="001E73B0" w14:paraId="056226F6" w14:textId="77777777" w:rsidTr="00232088">
        <w:trPr>
          <w:jc w:val="center"/>
        </w:trPr>
        <w:tc>
          <w:tcPr>
            <w:tcW w:w="567" w:type="dxa"/>
            <w:vAlign w:val="center"/>
          </w:tcPr>
          <w:p w14:paraId="7D7C5CB1" w14:textId="77777777" w:rsidR="004E1B3A" w:rsidRPr="004E1B3A" w:rsidDel="00B32873" w:rsidRDefault="004E1B3A">
            <w:pPr>
              <w:pStyle w:val="af2"/>
              <w:numPr>
                <w:ilvl w:val="0"/>
                <w:numId w:val="35"/>
              </w:numPr>
              <w:ind w:leftChars="0"/>
              <w:jc w:val="center"/>
              <w:rPr>
                <w:rFonts w:ascii="ＭＳ 明朝" w:hAnsi="ＭＳ 明朝"/>
                <w:szCs w:val="21"/>
              </w:rPr>
            </w:pPr>
          </w:p>
        </w:tc>
        <w:tc>
          <w:tcPr>
            <w:tcW w:w="5669" w:type="dxa"/>
            <w:vAlign w:val="center"/>
          </w:tcPr>
          <w:p w14:paraId="3E2DF76E" w14:textId="77777777" w:rsidR="004E1B3A" w:rsidRDefault="004E1B3A" w:rsidP="00232088">
            <w:bookmarkStart w:id="6" w:name="_Hlk183014526"/>
            <w:r>
              <w:rPr>
                <w:rFonts w:hint="eastAsia"/>
              </w:rPr>
              <w:t>令</w:t>
            </w:r>
            <w:r>
              <w:t>和</w:t>
            </w:r>
            <w:r>
              <w:t xml:space="preserve"> 4</w:t>
            </w:r>
            <w:r>
              <w:t>・</w:t>
            </w:r>
            <w:r>
              <w:t>5</w:t>
            </w:r>
            <w:r>
              <w:t>・</w:t>
            </w:r>
            <w:r>
              <w:t xml:space="preserve">6 </w:t>
            </w:r>
            <w:r>
              <w:t>年度競争参加資格（全省庁統一資格）</w:t>
            </w:r>
            <w:r>
              <w:t xml:space="preserve"> </w:t>
            </w:r>
            <w:r>
              <w:t>における資格審査結果通知書</w:t>
            </w:r>
            <w:bookmarkEnd w:id="6"/>
            <w:r>
              <w:t>の写し</w:t>
            </w:r>
          </w:p>
          <w:p w14:paraId="362515CA" w14:textId="77777777" w:rsidR="005B6EB5" w:rsidRDefault="005B6EB5" w:rsidP="00232088">
            <w:pPr>
              <w:rPr>
                <w:rFonts w:ascii="ＭＳ 明朝" w:hAnsi="ＭＳ 明朝"/>
                <w:szCs w:val="21"/>
              </w:rPr>
            </w:pPr>
            <w:r w:rsidRPr="005B6EB5">
              <w:rPr>
                <w:rFonts w:ascii="ＭＳ 明朝" w:hAnsi="ＭＳ 明朝" w:hint="eastAsia"/>
                <w:szCs w:val="21"/>
              </w:rPr>
              <w:t>【上記の資格を有しない場合】</w:t>
            </w:r>
          </w:p>
          <w:p w14:paraId="1D99253F" w14:textId="77777777" w:rsidR="005B6EB5" w:rsidRDefault="005B6EB5" w:rsidP="005B6EB5">
            <w:pPr>
              <w:ind w:left="193" w:hangingChars="100" w:hanging="193"/>
              <w:rPr>
                <w:rFonts w:ascii="ＭＳ 明朝" w:hAnsi="ＭＳ 明朝"/>
                <w:szCs w:val="21"/>
              </w:rPr>
            </w:pPr>
            <w:r w:rsidRPr="005B6EB5">
              <w:rPr>
                <w:rFonts w:ascii="ＭＳ 明朝" w:hAnsi="ＭＳ 明朝" w:hint="eastAsia"/>
                <w:szCs w:val="21"/>
              </w:rPr>
              <w:t xml:space="preserve"> 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 </w:t>
            </w:r>
          </w:p>
          <w:p w14:paraId="26FCE34B" w14:textId="41A622FD" w:rsidR="005B6EB5" w:rsidRPr="001E73B0" w:rsidRDefault="005B6EB5" w:rsidP="00A91F96">
            <w:pPr>
              <w:ind w:left="193" w:hangingChars="100" w:hanging="193"/>
              <w:rPr>
                <w:rFonts w:ascii="ＭＳ 明朝" w:hAnsi="ＭＳ 明朝"/>
                <w:szCs w:val="21"/>
              </w:rPr>
            </w:pPr>
            <w:r w:rsidRPr="005B6EB5">
              <w:rPr>
                <w:rFonts w:ascii="ＭＳ 明朝" w:hAnsi="ＭＳ 明朝" w:hint="eastAsia"/>
                <w:szCs w:val="21"/>
              </w:rPr>
              <w:t>※登記簿謄本及び納税証明書は、発行日から3か月以内のものに限る</w:t>
            </w:r>
          </w:p>
        </w:tc>
        <w:tc>
          <w:tcPr>
            <w:tcW w:w="1134" w:type="dxa"/>
            <w:vAlign w:val="center"/>
          </w:tcPr>
          <w:p w14:paraId="4EA88ACA" w14:textId="77777777" w:rsidR="004E1B3A" w:rsidRPr="007D683D" w:rsidRDefault="004E1B3A" w:rsidP="00232088">
            <w:pPr>
              <w:jc w:val="center"/>
              <w:rPr>
                <w:rFonts w:ascii="ＭＳ 明朝" w:hAnsi="ＭＳ 明朝"/>
                <w:szCs w:val="21"/>
              </w:rPr>
            </w:pPr>
          </w:p>
        </w:tc>
        <w:tc>
          <w:tcPr>
            <w:tcW w:w="1134" w:type="dxa"/>
            <w:vAlign w:val="center"/>
          </w:tcPr>
          <w:p w14:paraId="32E1395B" w14:textId="5E4BF673" w:rsidR="004E1B3A" w:rsidRPr="001E73B0" w:rsidRDefault="004E1B3A" w:rsidP="00232088">
            <w:pPr>
              <w:jc w:val="center"/>
              <w:rPr>
                <w:rFonts w:ascii="ＭＳ 明朝" w:hAnsi="ＭＳ 明朝"/>
                <w:szCs w:val="21"/>
              </w:rPr>
            </w:pPr>
            <w:r>
              <w:rPr>
                <w:rFonts w:ascii="ＭＳ 明朝" w:hAnsi="ＭＳ 明朝" w:hint="eastAsia"/>
                <w:szCs w:val="21"/>
              </w:rPr>
              <w:t>1通</w:t>
            </w:r>
          </w:p>
        </w:tc>
      </w:tr>
      <w:tr w:rsidR="004E1B3A" w:rsidRPr="001E73B0" w14:paraId="22B68B6D" w14:textId="77777777" w:rsidTr="00232088">
        <w:trPr>
          <w:jc w:val="center"/>
        </w:trPr>
        <w:tc>
          <w:tcPr>
            <w:tcW w:w="567" w:type="dxa"/>
            <w:vAlign w:val="center"/>
          </w:tcPr>
          <w:p w14:paraId="61D955B1" w14:textId="77777777" w:rsidR="004E1B3A" w:rsidRPr="004E1B3A" w:rsidDel="00B32873" w:rsidRDefault="004E1B3A">
            <w:pPr>
              <w:pStyle w:val="af2"/>
              <w:numPr>
                <w:ilvl w:val="0"/>
                <w:numId w:val="35"/>
              </w:numPr>
              <w:ind w:leftChars="0"/>
              <w:jc w:val="center"/>
              <w:rPr>
                <w:rFonts w:ascii="ＭＳ 明朝" w:hAnsi="ＭＳ 明朝"/>
                <w:szCs w:val="21"/>
              </w:rPr>
            </w:pPr>
          </w:p>
        </w:tc>
        <w:tc>
          <w:tcPr>
            <w:tcW w:w="5669" w:type="dxa"/>
            <w:vAlign w:val="center"/>
          </w:tcPr>
          <w:p w14:paraId="69B93EF7" w14:textId="55C74773" w:rsidR="004E1B3A" w:rsidRPr="001E73B0" w:rsidRDefault="004E1B3A" w:rsidP="00232088">
            <w:pPr>
              <w:rPr>
                <w:rFonts w:ascii="ＭＳ 明朝" w:hAnsi="ＭＳ 明朝"/>
                <w:szCs w:val="21"/>
              </w:rPr>
            </w:pPr>
            <w:r>
              <w:rPr>
                <w:rFonts w:ascii="ＭＳ 明朝" w:hAnsi="ＭＳ 明朝" w:hint="eastAsia"/>
                <w:szCs w:val="21"/>
              </w:rPr>
              <w:t>適合証明書（別添資料を添付すること）</w:t>
            </w:r>
          </w:p>
        </w:tc>
        <w:tc>
          <w:tcPr>
            <w:tcW w:w="1134" w:type="dxa"/>
            <w:vAlign w:val="center"/>
          </w:tcPr>
          <w:p w14:paraId="02B17781" w14:textId="24CC1C5D" w:rsidR="004E1B3A" w:rsidRPr="004E1B3A" w:rsidRDefault="004E1B3A" w:rsidP="00232088">
            <w:pPr>
              <w:jc w:val="center"/>
              <w:rPr>
                <w:rFonts w:ascii="ＭＳ 明朝" w:hAnsi="ＭＳ 明朝"/>
                <w:szCs w:val="21"/>
              </w:rPr>
            </w:pPr>
            <w:r>
              <w:rPr>
                <w:rFonts w:ascii="ＭＳ 明朝" w:hAnsi="ＭＳ 明朝" w:hint="eastAsia"/>
                <w:szCs w:val="21"/>
              </w:rPr>
              <w:t>様式4</w:t>
            </w:r>
          </w:p>
        </w:tc>
        <w:tc>
          <w:tcPr>
            <w:tcW w:w="1134" w:type="dxa"/>
            <w:vAlign w:val="center"/>
          </w:tcPr>
          <w:p w14:paraId="6D42474F" w14:textId="0670CF00" w:rsidR="004E1B3A" w:rsidRPr="001E73B0" w:rsidRDefault="004E1B3A" w:rsidP="00232088">
            <w:pPr>
              <w:jc w:val="center"/>
              <w:rPr>
                <w:rFonts w:ascii="ＭＳ 明朝" w:hAnsi="ＭＳ 明朝"/>
                <w:szCs w:val="21"/>
              </w:rPr>
            </w:pPr>
            <w:r>
              <w:rPr>
                <w:rFonts w:ascii="ＭＳ 明朝" w:hAnsi="ＭＳ 明朝" w:hint="eastAsia"/>
                <w:szCs w:val="21"/>
              </w:rPr>
              <w:t>1通</w:t>
            </w:r>
          </w:p>
        </w:tc>
      </w:tr>
      <w:tr w:rsidR="001E58D6" w:rsidRPr="001E73B0" w14:paraId="17AADB53" w14:textId="77777777" w:rsidTr="00232088">
        <w:trPr>
          <w:jc w:val="center"/>
        </w:trPr>
        <w:tc>
          <w:tcPr>
            <w:tcW w:w="567" w:type="dxa"/>
            <w:tcBorders>
              <w:top w:val="single" w:sz="4" w:space="0" w:color="auto"/>
              <w:left w:val="single" w:sz="4" w:space="0" w:color="auto"/>
              <w:bottom w:val="single" w:sz="4" w:space="0" w:color="auto"/>
              <w:right w:val="single" w:sz="4" w:space="0" w:color="auto"/>
            </w:tcBorders>
            <w:vAlign w:val="center"/>
          </w:tcPr>
          <w:p w14:paraId="3B56B95B" w14:textId="399940EA" w:rsidR="001E58D6" w:rsidRPr="00A91F96" w:rsidRDefault="001E58D6" w:rsidP="00A91F96">
            <w:pPr>
              <w:pStyle w:val="af2"/>
              <w:numPr>
                <w:ilvl w:val="0"/>
                <w:numId w:val="35"/>
              </w:numPr>
              <w:ind w:leftChars="0"/>
              <w:jc w:val="center"/>
              <w:rPr>
                <w:rFonts w:ascii="ＭＳ 明朝" w:hAnsi="ＭＳ 明朝"/>
                <w:szCs w:val="21"/>
              </w:rPr>
            </w:pPr>
          </w:p>
        </w:tc>
        <w:tc>
          <w:tcPr>
            <w:tcW w:w="5669" w:type="dxa"/>
            <w:tcBorders>
              <w:top w:val="single" w:sz="4" w:space="0" w:color="auto"/>
              <w:left w:val="single" w:sz="4" w:space="0" w:color="auto"/>
              <w:bottom w:val="single" w:sz="4" w:space="0" w:color="auto"/>
              <w:right w:val="single" w:sz="4" w:space="0" w:color="auto"/>
            </w:tcBorders>
            <w:vAlign w:val="center"/>
          </w:tcPr>
          <w:p w14:paraId="0911A277" w14:textId="77777777" w:rsidR="001E58D6" w:rsidRPr="00110996" w:rsidRDefault="001E58D6" w:rsidP="00232088">
            <w:pPr>
              <w:rPr>
                <w:rFonts w:ascii="ＭＳ 明朝" w:hAnsi="ＭＳ 明朝"/>
                <w:szCs w:val="21"/>
              </w:rPr>
            </w:pPr>
            <w:r w:rsidRPr="00110996">
              <w:rPr>
                <w:rFonts w:ascii="ＭＳ 明朝" w:hAnsi="ＭＳ 明朝" w:hint="eastAsia"/>
                <w:szCs w:val="21"/>
              </w:rPr>
              <w:t>入札書等受理票</w:t>
            </w:r>
          </w:p>
        </w:tc>
        <w:tc>
          <w:tcPr>
            <w:tcW w:w="1134" w:type="dxa"/>
            <w:tcBorders>
              <w:top w:val="single" w:sz="4" w:space="0" w:color="auto"/>
              <w:left w:val="single" w:sz="4" w:space="0" w:color="auto"/>
              <w:bottom w:val="single" w:sz="4" w:space="0" w:color="auto"/>
              <w:right w:val="single" w:sz="4" w:space="0" w:color="auto"/>
            </w:tcBorders>
            <w:vAlign w:val="center"/>
          </w:tcPr>
          <w:p w14:paraId="049270DF" w14:textId="308A42E0" w:rsidR="001E58D6" w:rsidRPr="007D683D" w:rsidRDefault="00574643" w:rsidP="00232088">
            <w:pPr>
              <w:jc w:val="center"/>
              <w:rPr>
                <w:rFonts w:ascii="ＭＳ 明朝" w:hAnsi="ＭＳ 明朝"/>
                <w:szCs w:val="21"/>
              </w:rPr>
            </w:pPr>
            <w:r>
              <w:rPr>
                <w:rFonts w:ascii="ＭＳ 明朝" w:hAnsi="ＭＳ 明朝" w:hint="eastAsia"/>
                <w:szCs w:val="21"/>
              </w:rPr>
              <w:t>様式5</w:t>
            </w:r>
          </w:p>
        </w:tc>
        <w:tc>
          <w:tcPr>
            <w:tcW w:w="1134" w:type="dxa"/>
            <w:tcBorders>
              <w:top w:val="single" w:sz="4" w:space="0" w:color="auto"/>
              <w:left w:val="single" w:sz="4" w:space="0" w:color="auto"/>
              <w:bottom w:val="single" w:sz="4" w:space="0" w:color="auto"/>
              <w:right w:val="single" w:sz="4" w:space="0" w:color="auto"/>
            </w:tcBorders>
            <w:vAlign w:val="center"/>
          </w:tcPr>
          <w:p w14:paraId="0100D2FD" w14:textId="77777777" w:rsidR="001E58D6" w:rsidRPr="001E73B0" w:rsidRDefault="001E58D6" w:rsidP="00232088">
            <w:pPr>
              <w:jc w:val="center"/>
              <w:rPr>
                <w:rFonts w:ascii="ＭＳ 明朝" w:hAnsi="ＭＳ 明朝"/>
                <w:szCs w:val="21"/>
              </w:rPr>
            </w:pPr>
            <w:r w:rsidRPr="001E73B0">
              <w:rPr>
                <w:rFonts w:ascii="ＭＳ 明朝" w:hAnsi="ＭＳ 明朝" w:hint="eastAsia"/>
                <w:szCs w:val="21"/>
              </w:rPr>
              <w:t>1通</w:t>
            </w:r>
          </w:p>
        </w:tc>
      </w:tr>
    </w:tbl>
    <w:p w14:paraId="32644183" w14:textId="77777777" w:rsidR="001E58D6" w:rsidRDefault="001E58D6" w:rsidP="00F876ED">
      <w:pPr>
        <w:ind w:leftChars="100" w:left="284" w:hangingChars="47" w:hanging="91"/>
        <w:rPr>
          <w:rFonts w:ascii="ＭＳ 明朝" w:hAnsi="ＭＳ 明朝"/>
          <w:color w:val="000000" w:themeColor="text1"/>
        </w:rPr>
      </w:pPr>
    </w:p>
    <w:p w14:paraId="18743AB6" w14:textId="07891E83" w:rsidR="006819F7" w:rsidRDefault="001E58D6"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 xml:space="preserve"> </w:t>
      </w:r>
      <w:r w:rsidR="006819F7" w:rsidRPr="00A34A7B">
        <w:rPr>
          <w:rFonts w:ascii="ＭＳ 明朝" w:hAnsi="ＭＳ 明朝" w:hint="eastAsia"/>
          <w:color w:val="000000" w:themeColor="text1"/>
        </w:rPr>
        <w:t>(4) 提出方法</w:t>
      </w:r>
    </w:p>
    <w:p w14:paraId="3DFD2465" w14:textId="475C11AC" w:rsidR="006819F7" w:rsidRPr="00A34A7B" w:rsidRDefault="00BE5BB5" w:rsidP="00A11C30">
      <w:pPr>
        <w:ind w:firstLineChars="350" w:firstLine="675"/>
        <w:rPr>
          <w:rFonts w:ascii="ＭＳ 明朝" w:hAnsi="ＭＳ 明朝"/>
          <w:color w:val="000000" w:themeColor="text1"/>
        </w:rPr>
      </w:pPr>
      <w:r>
        <w:rPr>
          <w:rFonts w:ascii="ＭＳ 明朝" w:hAnsi="ＭＳ 明朝" w:hint="eastAsia"/>
          <w:color w:val="000000" w:themeColor="text1"/>
        </w:rPr>
        <w:t>①</w:t>
      </w:r>
      <w:r w:rsidR="0005333B" w:rsidRPr="00A34A7B">
        <w:rPr>
          <w:rFonts w:ascii="ＭＳ 明朝" w:hAnsi="ＭＳ 明朝" w:hint="eastAsia"/>
          <w:color w:val="000000" w:themeColor="text1"/>
        </w:rPr>
        <w:t>入札書等提出書類を</w:t>
      </w:r>
      <w:r w:rsidR="001E58D6" w:rsidRPr="00D03FD9">
        <w:rPr>
          <w:rFonts w:ascii="ＭＳ 明朝" w:hAnsi="ＭＳ 明朝" w:hint="eastAsia"/>
          <w:kern w:val="0"/>
        </w:rPr>
        <w:t>持参により提出する場合</w:t>
      </w:r>
    </w:p>
    <w:p w14:paraId="336A0D16" w14:textId="6455ECE0" w:rsidR="006819F7" w:rsidRDefault="006819F7" w:rsidP="00A11C30">
      <w:pPr>
        <w:ind w:leftChars="250" w:left="1060" w:hangingChars="300" w:hanging="578"/>
        <w:rPr>
          <w:rFonts w:ascii="ＭＳ 明朝" w:hAnsi="ＭＳ 明朝"/>
          <w:color w:val="000000" w:themeColor="text1"/>
        </w:rPr>
      </w:pPr>
      <w:r w:rsidRPr="00A34A7B">
        <w:rPr>
          <w:rFonts w:ascii="ＭＳ 明朝" w:hAnsi="ＭＳ 明朝" w:hint="eastAsia"/>
          <w:color w:val="000000" w:themeColor="text1"/>
        </w:rPr>
        <w:t xml:space="preserve">　</w:t>
      </w:r>
      <w:r w:rsidR="001E58D6">
        <w:rPr>
          <w:rFonts w:ascii="ＭＳ 明朝" w:hAnsi="ＭＳ 明朝" w:hint="eastAsia"/>
          <w:color w:val="000000" w:themeColor="text1"/>
        </w:rPr>
        <w:t xml:space="preserve">　</w:t>
      </w:r>
      <w:r w:rsidR="00A11C30">
        <w:rPr>
          <w:rFonts w:ascii="ＭＳ 明朝" w:hAnsi="ＭＳ 明朝" w:hint="eastAsia"/>
          <w:color w:val="000000" w:themeColor="text1"/>
        </w:rPr>
        <w:t xml:space="preserve">　</w:t>
      </w:r>
      <w:r w:rsidRPr="00A34A7B">
        <w:rPr>
          <w:rFonts w:ascii="ＭＳ 明朝" w:hAnsi="ＭＳ 明朝" w:hint="eastAsia"/>
          <w:color w:val="000000" w:themeColor="text1"/>
        </w:rPr>
        <w:t>入札書を封筒に入れ封緘し、封皮に氏名（法人の場合は商号又は名称）、宛先</w:t>
      </w:r>
      <w:r w:rsidRPr="007D683D">
        <w:rPr>
          <w:rFonts w:ascii="ＭＳ 明朝" w:hAnsi="ＭＳ 明朝" w:hint="eastAsia"/>
          <w:color w:val="000000" w:themeColor="text1"/>
        </w:rPr>
        <w:t>（</w:t>
      </w:r>
      <w:r w:rsidR="00E54ED6" w:rsidRPr="007D683D">
        <w:rPr>
          <w:rFonts w:ascii="ＭＳ 明朝" w:hAnsi="ＭＳ 明朝" w:hint="eastAsia"/>
          <w:color w:val="000000" w:themeColor="text1"/>
        </w:rPr>
        <w:t>1</w:t>
      </w:r>
      <w:r w:rsidR="0005333B">
        <w:rPr>
          <w:rFonts w:ascii="ＭＳ 明朝" w:hAnsi="ＭＳ 明朝" w:hint="eastAsia"/>
          <w:color w:val="000000" w:themeColor="text1"/>
        </w:rPr>
        <w:t>6</w:t>
      </w:r>
      <w:r w:rsidRPr="007D683D">
        <w:rPr>
          <w:rFonts w:ascii="ＭＳ 明朝" w:hAnsi="ＭＳ 明朝" w:hint="eastAsia"/>
          <w:color w:val="000000" w:themeColor="text1"/>
        </w:rPr>
        <w:t>.（</w:t>
      </w:r>
      <w:r w:rsidR="0005333B">
        <w:rPr>
          <w:rFonts w:ascii="ＭＳ 明朝" w:hAnsi="ＭＳ 明朝" w:hint="eastAsia"/>
          <w:color w:val="000000" w:themeColor="text1"/>
        </w:rPr>
        <w:t>4</w:t>
      </w:r>
      <w:r w:rsidRPr="007D683D">
        <w:rPr>
          <w:rFonts w:ascii="ＭＳ 明朝" w:hAnsi="ＭＳ 明朝" w:hint="eastAsia"/>
          <w:color w:val="000000" w:themeColor="text1"/>
        </w:rPr>
        <w:t>）</w:t>
      </w:r>
      <w:r w:rsidRPr="00A34A7B">
        <w:rPr>
          <w:rFonts w:ascii="ＭＳ 明朝" w:hAnsi="ＭＳ 明朝" w:hint="eastAsia"/>
          <w:color w:val="000000" w:themeColor="text1"/>
        </w:rPr>
        <w:t>の担当者名）を記載するとともに</w:t>
      </w:r>
      <w:r w:rsidR="00996B80" w:rsidRPr="00426339">
        <w:rPr>
          <w:rFonts w:ascii="ＭＳ 明朝" w:hAnsi="ＭＳ 明朝" w:hint="eastAsia"/>
        </w:rPr>
        <w:t>「</w:t>
      </w:r>
      <w:r w:rsidR="00BE5BB5" w:rsidRPr="007868E0">
        <w:rPr>
          <w:rFonts w:ascii="ＭＳ 明朝" w:hAnsi="ＭＳ 明朝" w:hint="eastAsia"/>
        </w:rPr>
        <w:t>税務相談及び税務監査、並びに法人税、消費税及び事業所税等確定申告書の</w:t>
      </w:r>
      <w:r w:rsidR="00645510">
        <w:rPr>
          <w:rFonts w:ascii="ＭＳ 明朝" w:hAnsi="ＭＳ 明朝" w:hint="eastAsia"/>
        </w:rPr>
        <w:t>作成等業務</w:t>
      </w:r>
      <w:r w:rsidR="00996B80" w:rsidRPr="00426339">
        <w:rPr>
          <w:rFonts w:ascii="ＭＳ 明朝" w:hAnsi="ＭＳ 明朝" w:hint="eastAsia"/>
        </w:rPr>
        <w:t xml:space="preserve">　一般競争入札に係る入札書在中」</w:t>
      </w:r>
      <w:r w:rsidRPr="00A34A7B">
        <w:rPr>
          <w:rFonts w:ascii="ＭＳ 明朝" w:hAnsi="ＭＳ 明朝" w:hint="eastAsia"/>
          <w:color w:val="000000" w:themeColor="text1"/>
        </w:rPr>
        <w:t>と朱書きし、その他提出書類を合わせて封筒に入れ封緘し、その封皮に氏名（法人の場合はその商号又は名称）、</w:t>
      </w:r>
      <w:r w:rsidRPr="007D683D">
        <w:rPr>
          <w:rFonts w:ascii="ＭＳ 明朝" w:hAnsi="ＭＳ 明朝" w:hint="eastAsia"/>
          <w:color w:val="000000" w:themeColor="text1"/>
        </w:rPr>
        <w:t>宛先（</w:t>
      </w:r>
      <w:r w:rsidR="007D683D" w:rsidRPr="007D683D">
        <w:rPr>
          <w:rFonts w:ascii="ＭＳ 明朝" w:hAnsi="ＭＳ 明朝" w:hint="eastAsia"/>
          <w:color w:val="000000" w:themeColor="text1"/>
        </w:rPr>
        <w:t>1</w:t>
      </w:r>
      <w:r w:rsidR="00505C7F">
        <w:rPr>
          <w:rFonts w:ascii="ＭＳ 明朝" w:hAnsi="ＭＳ 明朝" w:hint="eastAsia"/>
          <w:color w:val="000000" w:themeColor="text1"/>
        </w:rPr>
        <w:t>6</w:t>
      </w:r>
      <w:r w:rsidR="007D683D" w:rsidRPr="007D683D">
        <w:rPr>
          <w:rFonts w:ascii="ＭＳ 明朝" w:hAnsi="ＭＳ 明朝" w:hint="eastAsia"/>
          <w:color w:val="000000" w:themeColor="text1"/>
        </w:rPr>
        <w:t>.（</w:t>
      </w:r>
      <w:r w:rsidR="00505C7F">
        <w:rPr>
          <w:rFonts w:ascii="ＭＳ 明朝" w:hAnsi="ＭＳ 明朝" w:hint="eastAsia"/>
          <w:color w:val="000000" w:themeColor="text1"/>
        </w:rPr>
        <w:t>4</w:t>
      </w:r>
      <w:r w:rsidR="007D683D" w:rsidRPr="007D683D">
        <w:rPr>
          <w:rFonts w:ascii="ＭＳ 明朝" w:hAnsi="ＭＳ 明朝" w:hint="eastAsia"/>
          <w:color w:val="000000" w:themeColor="text1"/>
        </w:rPr>
        <w:t>）</w:t>
      </w:r>
      <w:r w:rsidRPr="00A34A7B">
        <w:rPr>
          <w:rFonts w:ascii="ＭＳ 明朝" w:hAnsi="ＭＳ 明朝" w:hint="eastAsia"/>
          <w:color w:val="000000" w:themeColor="text1"/>
        </w:rPr>
        <w:t>の担当者名</w:t>
      </w:r>
      <w:r w:rsidR="002072A1" w:rsidRPr="00A34A7B">
        <w:rPr>
          <w:rFonts w:ascii="ＭＳ 明朝" w:hAnsi="ＭＳ 明朝" w:hint="eastAsia"/>
          <w:color w:val="000000" w:themeColor="text1"/>
        </w:rPr>
        <w:t>）</w:t>
      </w:r>
      <w:r w:rsidRPr="00A34A7B">
        <w:rPr>
          <w:rFonts w:ascii="ＭＳ 明朝" w:hAnsi="ＭＳ 明朝" w:hint="eastAsia"/>
          <w:color w:val="000000" w:themeColor="text1"/>
        </w:rPr>
        <w:t>を記載し、かつ、</w:t>
      </w:r>
      <w:r w:rsidR="00996B80" w:rsidRPr="00426339">
        <w:rPr>
          <w:rFonts w:ascii="ＭＳ 明朝" w:hAnsi="ＭＳ 明朝" w:hint="eastAsia"/>
        </w:rPr>
        <w:t>「</w:t>
      </w:r>
      <w:r w:rsidR="00E8042B" w:rsidRPr="007868E0">
        <w:rPr>
          <w:rFonts w:ascii="ＭＳ 明朝" w:hAnsi="ＭＳ 明朝" w:hint="eastAsia"/>
        </w:rPr>
        <w:t>税務相談及び税務監査、並びに法人税、消費税及び事業所税等確定申告書の</w:t>
      </w:r>
      <w:r w:rsidR="00E8042B">
        <w:rPr>
          <w:rFonts w:ascii="ＭＳ 明朝" w:hAnsi="ＭＳ 明朝" w:hint="eastAsia"/>
        </w:rPr>
        <w:t>作成等業務</w:t>
      </w:r>
      <w:r w:rsidR="00E8042B" w:rsidRPr="00426339">
        <w:rPr>
          <w:rFonts w:ascii="ＭＳ 明朝" w:hAnsi="ＭＳ 明朝" w:hint="eastAsia"/>
        </w:rPr>
        <w:t xml:space="preserve">　</w:t>
      </w:r>
      <w:r w:rsidR="00996B80" w:rsidRPr="00426339">
        <w:rPr>
          <w:rFonts w:ascii="ＭＳ 明朝" w:hAnsi="ＭＳ 明朝" w:hint="eastAsia"/>
        </w:rPr>
        <w:t>一般競争入札に係る提出書類在中」</w:t>
      </w:r>
      <w:r w:rsidRPr="00A34A7B">
        <w:rPr>
          <w:rFonts w:ascii="ＭＳ 明朝" w:hAnsi="ＭＳ 明朝" w:hint="eastAsia"/>
          <w:color w:val="000000" w:themeColor="text1"/>
        </w:rPr>
        <w:t>と朱書きすること。</w:t>
      </w:r>
    </w:p>
    <w:p w14:paraId="0684C908" w14:textId="2A24538B" w:rsidR="006819F7" w:rsidRPr="00A34A7B" w:rsidRDefault="00BE5BB5" w:rsidP="00A11C30">
      <w:pPr>
        <w:ind w:firstLineChars="350" w:firstLine="675"/>
        <w:rPr>
          <w:rFonts w:ascii="ＭＳ 明朝" w:hAnsi="ＭＳ 明朝"/>
          <w:color w:val="000000" w:themeColor="text1"/>
        </w:rPr>
      </w:pPr>
      <w:r>
        <w:rPr>
          <w:rFonts w:ascii="ＭＳ 明朝" w:hAnsi="ＭＳ 明朝" w:hint="eastAsia"/>
          <w:color w:val="000000" w:themeColor="text1"/>
        </w:rPr>
        <w:t>②</w:t>
      </w:r>
      <w:r w:rsidR="00505C7F" w:rsidRPr="00A34A7B">
        <w:rPr>
          <w:rFonts w:ascii="ＭＳ 明朝" w:hAnsi="ＭＳ 明朝" w:hint="eastAsia"/>
          <w:color w:val="000000" w:themeColor="text1"/>
        </w:rPr>
        <w:t>入札書等提出書</w:t>
      </w:r>
      <w:r w:rsidR="000F46A0" w:rsidRPr="00A34A7B">
        <w:rPr>
          <w:rFonts w:ascii="ＭＳ 明朝" w:hAnsi="ＭＳ 明朝" w:hint="eastAsia"/>
          <w:color w:val="000000" w:themeColor="text1"/>
        </w:rPr>
        <w:t>類</w:t>
      </w:r>
      <w:r w:rsidR="00505C7F">
        <w:rPr>
          <w:rFonts w:ascii="ＭＳ 明朝" w:hAnsi="ＭＳ 明朝" w:hint="eastAsia"/>
          <w:color w:val="000000" w:themeColor="text1"/>
        </w:rPr>
        <w:t>を</w:t>
      </w:r>
      <w:r w:rsidR="001E58D6" w:rsidRPr="00D64EFE">
        <w:rPr>
          <w:rFonts w:ascii="ＭＳ 明朝" w:hAnsi="ＭＳ 明朝" w:hint="eastAsia"/>
          <w:kern w:val="0"/>
        </w:rPr>
        <w:t>郵便等（書留）により提出する場合</w:t>
      </w:r>
    </w:p>
    <w:p w14:paraId="2F20E8B0" w14:textId="070ACE20" w:rsidR="006819F7" w:rsidRPr="00295524" w:rsidRDefault="006819F7" w:rsidP="00A11C30">
      <w:pPr>
        <w:ind w:leftChars="250" w:left="1060" w:hangingChars="300" w:hanging="578"/>
        <w:rPr>
          <w:rFonts w:ascii="ＭＳ 明朝" w:hAnsi="ＭＳ 明朝"/>
        </w:rPr>
      </w:pPr>
      <w:r w:rsidRPr="00295524">
        <w:rPr>
          <w:rFonts w:ascii="ＭＳ 明朝" w:hAnsi="ＭＳ 明朝" w:hint="eastAsia"/>
        </w:rPr>
        <w:t xml:space="preserve">　</w:t>
      </w:r>
      <w:r w:rsidR="00A11C30">
        <w:rPr>
          <w:rFonts w:ascii="ＭＳ 明朝" w:hAnsi="ＭＳ 明朝" w:hint="eastAsia"/>
        </w:rPr>
        <w:t xml:space="preserve">　　</w:t>
      </w:r>
      <w:r w:rsidRPr="00A34A7B">
        <w:rPr>
          <w:rFonts w:ascii="ＭＳ 明朝" w:hAnsi="ＭＳ 明朝" w:hint="eastAsia"/>
          <w:color w:val="000000" w:themeColor="text1"/>
        </w:rPr>
        <w:t>二重封筒とし、表封筒に</w:t>
      </w:r>
      <w:r w:rsidR="001F5C7E" w:rsidRPr="00426339">
        <w:rPr>
          <w:rFonts w:ascii="ＭＳ 明朝" w:hAnsi="ＭＳ 明朝" w:hint="eastAsia"/>
        </w:rPr>
        <w:t>「</w:t>
      </w:r>
      <w:r w:rsidR="00BE5BB5" w:rsidRPr="007868E0">
        <w:rPr>
          <w:rFonts w:ascii="ＭＳ 明朝" w:hAnsi="ＭＳ 明朝" w:hint="eastAsia"/>
        </w:rPr>
        <w:t>税務相談及び税務監査、並びに法人税、消費税及び事業所税等確定申告書の</w:t>
      </w:r>
      <w:r w:rsidR="00645510">
        <w:rPr>
          <w:rFonts w:ascii="ＭＳ 明朝" w:hAnsi="ＭＳ 明朝" w:hint="eastAsia"/>
        </w:rPr>
        <w:t>作成等業務</w:t>
      </w:r>
      <w:r w:rsidR="001F5C7E" w:rsidRPr="00426339">
        <w:rPr>
          <w:rFonts w:ascii="ＭＳ 明朝" w:hAnsi="ＭＳ 明朝" w:hint="eastAsia"/>
        </w:rPr>
        <w:t xml:space="preserve">　一般競争入札に係る提出書類在中」</w:t>
      </w:r>
      <w:r w:rsidRPr="00A34A7B">
        <w:rPr>
          <w:rFonts w:ascii="ＭＳ 明朝" w:hAnsi="ＭＳ 明朝" w:hint="eastAsia"/>
          <w:color w:val="000000" w:themeColor="text1"/>
        </w:rPr>
        <w:t>と朱書きし、中封筒の封皮には直接提出する</w:t>
      </w:r>
      <w:r w:rsidRPr="00A34A7B">
        <w:rPr>
          <w:rFonts w:ascii="ＭＳ 明朝" w:hAnsi="ＭＳ 明朝" w:hint="eastAsia"/>
          <w:color w:val="000000" w:themeColor="text1"/>
        </w:rPr>
        <w:lastRenderedPageBreak/>
        <w:t>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26BC120A" w14:textId="45AC32D4" w:rsidR="001E58D6" w:rsidRDefault="001E58D6" w:rsidP="001E58D6">
      <w:pPr>
        <w:ind w:firstLineChars="300" w:firstLine="578"/>
        <w:rPr>
          <w:rFonts w:ascii="ＭＳ 明朝" w:hAnsi="ＭＳ 明朝" w:cs="ＭＳ 明朝"/>
          <w:color w:val="000000" w:themeColor="text1"/>
          <w:kern w:val="0"/>
          <w:szCs w:val="21"/>
        </w:rPr>
      </w:pPr>
      <w:r w:rsidRPr="001E58D6">
        <w:rPr>
          <w:rFonts w:ascii="ＭＳ 明朝" w:hAnsi="ＭＳ 明朝" w:cs="ＭＳ 明朝" w:hint="eastAsia"/>
          <w:color w:val="000000" w:themeColor="text1"/>
          <w:kern w:val="0"/>
          <w:szCs w:val="21"/>
        </w:rPr>
        <w:t>1</w:t>
      </w:r>
      <w:r w:rsidR="00FA38C7">
        <w:rPr>
          <w:rFonts w:ascii="ＭＳ 明朝" w:hAnsi="ＭＳ 明朝" w:cs="ＭＳ 明朝" w:hint="eastAsia"/>
          <w:color w:val="000000" w:themeColor="text1"/>
          <w:kern w:val="0"/>
          <w:szCs w:val="21"/>
        </w:rPr>
        <w:t>6</w:t>
      </w:r>
      <w:r w:rsidRPr="001E58D6">
        <w:rPr>
          <w:rFonts w:ascii="ＭＳ 明朝" w:hAnsi="ＭＳ 明朝" w:cs="ＭＳ 明朝" w:hint="eastAsia"/>
          <w:color w:val="000000" w:themeColor="text1"/>
          <w:kern w:val="0"/>
          <w:szCs w:val="21"/>
        </w:rPr>
        <w:t>.(</w:t>
      </w:r>
      <w:r w:rsidR="00505C7F">
        <w:rPr>
          <w:rFonts w:ascii="ＭＳ 明朝" w:hAnsi="ＭＳ 明朝" w:cs="ＭＳ 明朝" w:hint="eastAsia"/>
          <w:color w:val="000000" w:themeColor="text1"/>
          <w:kern w:val="0"/>
          <w:szCs w:val="21"/>
        </w:rPr>
        <w:t>4</w:t>
      </w:r>
      <w:r w:rsidRPr="001E58D6">
        <w:rPr>
          <w:rFonts w:ascii="ＭＳ 明朝" w:hAnsi="ＭＳ 明朝" w:cs="ＭＳ 明朝" w:hint="eastAsia"/>
          <w:color w:val="000000" w:themeColor="text1"/>
          <w:kern w:val="0"/>
          <w:szCs w:val="21"/>
        </w:rPr>
        <w:t>)のとおり</w:t>
      </w:r>
    </w:p>
    <w:p w14:paraId="608A38A7" w14:textId="075A1AA0"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7A26B8E4" w:rsidR="00483511" w:rsidRPr="00DE1AE8" w:rsidRDefault="004E1B3A" w:rsidP="00483511">
      <w:pPr>
        <w:rPr>
          <w:rFonts w:ascii="ＭＳ 明朝" w:hAnsi="ＭＳ 明朝"/>
          <w:color w:val="000000" w:themeColor="text1"/>
        </w:rPr>
      </w:pPr>
      <w:r>
        <w:rPr>
          <w:rFonts w:ascii="ＭＳ 明朝" w:hAnsi="ＭＳ 明朝" w:hint="eastAsia"/>
        </w:rPr>
        <w:t>７</w:t>
      </w:r>
      <w:r w:rsidR="00483511" w:rsidRPr="005776F1">
        <w:rPr>
          <w:rFonts w:ascii="ＭＳ 明朝" w:hAnsi="ＭＳ 明朝" w:hint="eastAsia"/>
        </w:rPr>
        <w:t>．</w:t>
      </w:r>
      <w:r w:rsidR="00483511"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0219EC8" w:rsidR="00483511" w:rsidRPr="0010774F" w:rsidRDefault="0010774F" w:rsidP="00483511">
      <w:pPr>
        <w:ind w:firstLineChars="300" w:firstLine="578"/>
        <w:rPr>
          <w:rFonts w:ascii="ＭＳ 明朝" w:hAnsi="ＭＳ 明朝"/>
        </w:rPr>
      </w:pPr>
      <w:r w:rsidRPr="0010774F">
        <w:rPr>
          <w:rFonts w:ascii="ＭＳ 明朝" w:hAnsi="ＭＳ 明朝" w:hint="eastAsia"/>
        </w:rPr>
        <w:t>2024</w:t>
      </w:r>
      <w:r w:rsidR="00483511" w:rsidRPr="0010774F">
        <w:rPr>
          <w:rFonts w:ascii="ＭＳ 明朝" w:hAnsi="ＭＳ 明朝" w:hint="eastAsia"/>
        </w:rPr>
        <w:t>年</w:t>
      </w:r>
      <w:r w:rsidR="00B7156F">
        <w:rPr>
          <w:rFonts w:ascii="ＭＳ 明朝" w:hAnsi="ＭＳ 明朝" w:hint="eastAsia"/>
        </w:rPr>
        <w:t>1</w:t>
      </w:r>
      <w:r w:rsidR="00FA38C7">
        <w:rPr>
          <w:rFonts w:ascii="ＭＳ 明朝" w:hAnsi="ＭＳ 明朝" w:hint="eastAsia"/>
        </w:rPr>
        <w:t>2</w:t>
      </w:r>
      <w:r w:rsidR="00483511" w:rsidRPr="0010774F">
        <w:rPr>
          <w:rFonts w:ascii="ＭＳ 明朝" w:hAnsi="ＭＳ 明朝" w:hint="eastAsia"/>
        </w:rPr>
        <w:t>月</w:t>
      </w:r>
      <w:r w:rsidR="00FA38C7">
        <w:rPr>
          <w:rFonts w:ascii="ＭＳ 明朝" w:hAnsi="ＭＳ 明朝" w:hint="eastAsia"/>
        </w:rPr>
        <w:t>1</w:t>
      </w:r>
      <w:r w:rsidR="00AC58CE">
        <w:rPr>
          <w:rFonts w:ascii="ＭＳ 明朝" w:hAnsi="ＭＳ 明朝" w:hint="eastAsia"/>
        </w:rPr>
        <w:t>8</w:t>
      </w:r>
      <w:r w:rsidR="00483511" w:rsidRPr="0010774F">
        <w:rPr>
          <w:rFonts w:ascii="ＭＳ 明朝" w:hAnsi="ＭＳ 明朝" w:hint="eastAsia"/>
        </w:rPr>
        <w:t>日(</w:t>
      </w:r>
      <w:r w:rsidR="00AC58CE">
        <w:rPr>
          <w:rFonts w:ascii="ＭＳ 明朝" w:hAnsi="ＭＳ 明朝" w:hint="eastAsia"/>
        </w:rPr>
        <w:t>水</w:t>
      </w:r>
      <w:r w:rsidR="00483511" w:rsidRPr="0010774F">
        <w:rPr>
          <w:rFonts w:ascii="ＭＳ 明朝" w:hAnsi="ＭＳ 明朝" w:hint="eastAsia"/>
        </w:rPr>
        <w:t xml:space="preserve">) </w:t>
      </w:r>
      <w:r w:rsidRPr="0010774F">
        <w:rPr>
          <w:rFonts w:ascii="ＭＳ 明朝" w:hAnsi="ＭＳ 明朝" w:hint="eastAsia"/>
        </w:rPr>
        <w:t>1</w:t>
      </w:r>
      <w:r w:rsidR="00505C7F">
        <w:rPr>
          <w:rFonts w:ascii="ＭＳ 明朝" w:hAnsi="ＭＳ 明朝" w:hint="eastAsia"/>
        </w:rPr>
        <w:t>1</w:t>
      </w:r>
      <w:r w:rsidR="00483511" w:rsidRPr="0010774F">
        <w:rPr>
          <w:rFonts w:ascii="ＭＳ 明朝" w:hAnsi="ＭＳ 明朝" w:hint="eastAsia"/>
        </w:rPr>
        <w:t>時</w:t>
      </w:r>
      <w:r w:rsidR="00C936B0">
        <w:rPr>
          <w:rFonts w:ascii="ＭＳ 明朝" w:hAnsi="ＭＳ 明朝" w:hint="eastAsia"/>
        </w:rPr>
        <w:t>0</w:t>
      </w:r>
      <w:r w:rsidRPr="0010774F">
        <w:rPr>
          <w:rFonts w:ascii="ＭＳ 明朝" w:hAnsi="ＭＳ 明朝" w:hint="eastAsia"/>
        </w:rPr>
        <w:t>0</w:t>
      </w:r>
      <w:r w:rsidR="00483511" w:rsidRPr="0010774F">
        <w:rPr>
          <w:rFonts w:ascii="ＭＳ 明朝" w:hAnsi="ＭＳ 明朝" w:hint="eastAsia"/>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54D560E1" w:rsidR="00483511" w:rsidRPr="0010774F" w:rsidRDefault="00483511" w:rsidP="00483511">
      <w:pPr>
        <w:ind w:firstLineChars="299" w:firstLine="576"/>
        <w:rPr>
          <w:rFonts w:ascii="ＭＳ 明朝" w:hAnsi="ＭＳ 明朝"/>
        </w:rPr>
      </w:pPr>
      <w:r w:rsidRPr="0010774F">
        <w:rPr>
          <w:rFonts w:ascii="ＭＳ 明朝" w:hAnsi="ＭＳ 明朝" w:hint="eastAsia"/>
        </w:rPr>
        <w:t>東京都文京区本駒込2－28－8　文京グリーンコートセンターオフィス</w:t>
      </w:r>
      <w:r w:rsidR="0010774F" w:rsidRPr="0010774F">
        <w:rPr>
          <w:rFonts w:ascii="ＭＳ 明朝" w:hAnsi="ＭＳ 明朝" w:hint="eastAsia"/>
        </w:rPr>
        <w:t>1</w:t>
      </w:r>
      <w:r w:rsidR="00505C7F">
        <w:rPr>
          <w:rFonts w:ascii="ＭＳ 明朝" w:hAnsi="ＭＳ 明朝" w:hint="eastAsia"/>
        </w:rPr>
        <w:t>5</w:t>
      </w:r>
      <w:r w:rsidRPr="0010774F">
        <w:rPr>
          <w:rFonts w:ascii="ＭＳ 明朝" w:hAnsi="ＭＳ 明朝" w:hint="eastAsia"/>
        </w:rPr>
        <w:t>階</w:t>
      </w:r>
    </w:p>
    <w:p w14:paraId="408389AA" w14:textId="65613F27" w:rsidR="00483511" w:rsidRDefault="00483511" w:rsidP="00483511">
      <w:pPr>
        <w:ind w:firstLineChars="299" w:firstLine="576"/>
        <w:rPr>
          <w:rFonts w:ascii="ＭＳ 明朝" w:hAnsi="ＭＳ 明朝"/>
        </w:rPr>
      </w:pPr>
      <w:r w:rsidRPr="0010774F">
        <w:rPr>
          <w:rFonts w:ascii="ＭＳ 明朝" w:hAnsi="ＭＳ 明朝" w:hint="eastAsia"/>
        </w:rPr>
        <w:t xml:space="preserve">独立行政法人情報処理推進機構　</w:t>
      </w:r>
      <w:r w:rsidR="00505C7F">
        <w:rPr>
          <w:rFonts w:ascii="ＭＳ 明朝" w:hAnsi="ＭＳ 明朝" w:hint="eastAsia"/>
        </w:rPr>
        <w:t>委員会室2</w:t>
      </w:r>
    </w:p>
    <w:p w14:paraId="608A38B3" w14:textId="77777777" w:rsidR="009D49D7" w:rsidRPr="00B21447" w:rsidRDefault="009D49D7">
      <w:pPr>
        <w:rPr>
          <w:rFonts w:ascii="ＭＳ 明朝" w:hAnsi="ＭＳ 明朝"/>
        </w:rPr>
      </w:pPr>
    </w:p>
    <w:p w14:paraId="608A38B4" w14:textId="5EC09BAD" w:rsidR="009D49D7" w:rsidRPr="00B21447" w:rsidRDefault="004E1B3A">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1E2113E4" w:rsidR="009D49D7" w:rsidRPr="00B21447" w:rsidRDefault="004E1B3A">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604D5B6" w:rsidR="009D49D7" w:rsidRPr="00B21447" w:rsidRDefault="001E58D6">
      <w:pPr>
        <w:rPr>
          <w:rFonts w:ascii="ＭＳ 明朝" w:hAnsi="ＭＳ 明朝"/>
        </w:rPr>
      </w:pPr>
      <w:r>
        <w:rPr>
          <w:rFonts w:ascii="ＭＳ 明朝" w:hAnsi="ＭＳ 明朝" w:hint="eastAsia"/>
        </w:rPr>
        <w:t>1</w:t>
      </w:r>
      <w:r w:rsidR="004E1B3A">
        <w:rPr>
          <w:rFonts w:ascii="ＭＳ 明朝" w:hAnsi="ＭＳ 明朝" w:hint="eastAsia"/>
        </w:rPr>
        <w:t>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6C5801B1"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AD4935" w:rsidRPr="00AD4935">
        <w:rPr>
          <w:rFonts w:ascii="ＭＳ 明朝" w:hAnsi="ＭＳ 明朝" w:hint="eastAsia"/>
        </w:rPr>
        <w:t>齊藤　裕</w:t>
      </w:r>
    </w:p>
    <w:p w14:paraId="608A38BC" w14:textId="77777777" w:rsidR="009D49D7" w:rsidRPr="00EF5D8C" w:rsidRDefault="009D49D7">
      <w:pPr>
        <w:rPr>
          <w:rFonts w:ascii="ＭＳ 明朝" w:hAnsi="ＭＳ 明朝"/>
        </w:rPr>
      </w:pPr>
    </w:p>
    <w:p w14:paraId="608A38BD" w14:textId="328796B0" w:rsidR="009D49D7" w:rsidRPr="00B21447" w:rsidRDefault="00614DA0">
      <w:pPr>
        <w:rPr>
          <w:rFonts w:ascii="ＭＳ 明朝" w:hAnsi="ＭＳ 明朝"/>
        </w:rPr>
      </w:pPr>
      <w:r>
        <w:rPr>
          <w:rFonts w:ascii="ＭＳ 明朝" w:hAnsi="ＭＳ 明朝" w:hint="eastAsia"/>
        </w:rPr>
        <w:t>1</w:t>
      </w:r>
      <w:r w:rsidR="004E1B3A">
        <w:rPr>
          <w:rFonts w:ascii="ＭＳ 明朝" w:hAnsi="ＭＳ 明朝" w:hint="eastAsia"/>
        </w:rPr>
        <w:t>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16ACA340" w:rsidR="009D49D7" w:rsidRPr="00B21447" w:rsidRDefault="00614DA0">
      <w:pPr>
        <w:rPr>
          <w:rFonts w:ascii="ＭＳ 明朝" w:hAnsi="ＭＳ 明朝"/>
        </w:rPr>
      </w:pPr>
      <w:r>
        <w:rPr>
          <w:rFonts w:ascii="ＭＳ 明朝" w:hAnsi="ＭＳ 明朝" w:hint="eastAsia"/>
        </w:rPr>
        <w:t>1</w:t>
      </w:r>
      <w:r w:rsidR="004E1B3A">
        <w:rPr>
          <w:rFonts w:ascii="ＭＳ 明朝" w:hAnsi="ＭＳ 明朝" w:hint="eastAsia"/>
        </w:rPr>
        <w:t>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FF8266" w:rsidR="009D49D7" w:rsidRPr="00B21447" w:rsidRDefault="00614DA0">
      <w:pPr>
        <w:rPr>
          <w:rFonts w:ascii="ＭＳ 明朝" w:hAnsi="ＭＳ 明朝"/>
        </w:rPr>
      </w:pPr>
      <w:r>
        <w:rPr>
          <w:rFonts w:ascii="ＭＳ 明朝" w:hAnsi="ＭＳ 明朝" w:hint="eastAsia"/>
        </w:rPr>
        <w:t>1</w:t>
      </w:r>
      <w:r w:rsidR="004E1B3A">
        <w:rPr>
          <w:rFonts w:ascii="ＭＳ 明朝" w:hAnsi="ＭＳ 明朝" w:hint="eastAsia"/>
        </w:rPr>
        <w:t>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203A6D15" w:rsidR="009D49D7" w:rsidRPr="00B21447" w:rsidRDefault="00614DA0" w:rsidP="00461630">
      <w:pPr>
        <w:rPr>
          <w:rFonts w:ascii="ＭＳ 明朝" w:hAnsi="ＭＳ 明朝"/>
        </w:rPr>
      </w:pPr>
      <w:r>
        <w:rPr>
          <w:rFonts w:ascii="ＭＳ 明朝" w:hAnsi="ＭＳ 明朝" w:hint="eastAsia"/>
        </w:rPr>
        <w:t>1</w:t>
      </w:r>
      <w:r w:rsidR="004E1B3A">
        <w:rPr>
          <w:rFonts w:ascii="ＭＳ 明朝" w:hAnsi="ＭＳ 明朝" w:hint="eastAsia"/>
        </w:rPr>
        <w:t>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C777300" w:rsidR="009D49D7" w:rsidRPr="00B21447" w:rsidRDefault="00614DA0" w:rsidP="00614DA0">
      <w:pPr>
        <w:rPr>
          <w:rFonts w:ascii="ＭＳ 明朝" w:hAnsi="ＭＳ 明朝"/>
        </w:rPr>
      </w:pPr>
      <w:r>
        <w:rPr>
          <w:rFonts w:ascii="ＭＳ 明朝" w:hAnsi="ＭＳ 明朝" w:hint="eastAsia"/>
        </w:rPr>
        <w:t>1</w:t>
      </w:r>
      <w:r w:rsidR="004E1B3A">
        <w:rPr>
          <w:rFonts w:ascii="ＭＳ 明朝" w:hAnsi="ＭＳ 明朝" w:hint="eastAsia"/>
        </w:rPr>
        <w:t>5</w:t>
      </w:r>
      <w:r w:rsidR="00EF5D8C">
        <w:rPr>
          <w:rFonts w:ascii="ＭＳ 明朝" w:hAnsi="ＭＳ 明朝" w:hint="eastAsia"/>
        </w:rPr>
        <w:t>．</w:t>
      </w:r>
      <w:r w:rsidR="009D49D7" w:rsidRPr="00B21447">
        <w:rPr>
          <w:rFonts w:ascii="ＭＳ 明朝" w:hAnsi="ＭＳ 明朝" w:hint="eastAsia"/>
        </w:rPr>
        <w:t>契約条項</w:t>
      </w:r>
    </w:p>
    <w:p w14:paraId="1C2A7AF0" w14:textId="05EB6F7F" w:rsidR="00A820AD" w:rsidRPr="00B21447" w:rsidRDefault="009D49D7" w:rsidP="00DD6849">
      <w:pPr>
        <w:ind w:firstLineChars="200" w:firstLine="386"/>
        <w:rPr>
          <w:rFonts w:ascii="ＭＳ 明朝" w:hAnsi="ＭＳ 明朝"/>
        </w:rPr>
      </w:pPr>
      <w:r w:rsidRPr="00B21447">
        <w:rPr>
          <w:rFonts w:ascii="ＭＳ 明朝" w:hAnsi="ＭＳ 明朝" w:hint="eastAsia"/>
        </w:rPr>
        <w:t>契約書（案）による。</w:t>
      </w:r>
    </w:p>
    <w:p w14:paraId="70E4A099" w14:textId="77777777" w:rsidR="00DD6849" w:rsidRPr="0076424A" w:rsidRDefault="00DD6849" w:rsidP="007338EC">
      <w:pPr>
        <w:ind w:left="193" w:hangingChars="100" w:hanging="193"/>
        <w:rPr>
          <w:rFonts w:ascii="ＭＳ 明朝" w:hAnsi="ＭＳ 明朝"/>
          <w:szCs w:val="21"/>
        </w:rPr>
      </w:pPr>
    </w:p>
    <w:p w14:paraId="608A38CC" w14:textId="134D09EA" w:rsidR="009D49D7" w:rsidRPr="0076424A" w:rsidRDefault="00614DA0" w:rsidP="00614DA0">
      <w:pPr>
        <w:rPr>
          <w:rFonts w:ascii="ＭＳ 明朝" w:hAnsi="ＭＳ 明朝"/>
          <w:szCs w:val="21"/>
        </w:rPr>
      </w:pPr>
      <w:r w:rsidRPr="0076424A">
        <w:rPr>
          <w:rFonts w:ascii="ＭＳ 明朝" w:hAnsi="ＭＳ 明朝" w:hint="eastAsia"/>
          <w:szCs w:val="21"/>
        </w:rPr>
        <w:t>1</w:t>
      </w:r>
      <w:r w:rsidR="004E1B3A">
        <w:rPr>
          <w:rFonts w:ascii="ＭＳ 明朝" w:hAnsi="ＭＳ 明朝" w:hint="eastAsia"/>
          <w:szCs w:val="21"/>
        </w:rPr>
        <w:t>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B435F0B" w14:textId="77777777" w:rsidR="001E58D6" w:rsidRDefault="001E58D6" w:rsidP="001E58D6">
      <w:pPr>
        <w:ind w:leftChars="200" w:left="386" w:firstLineChars="97" w:firstLine="187"/>
        <w:rPr>
          <w:rFonts w:ascii="ＭＳ 明朝" w:hAnsi="ＭＳ 明朝"/>
          <w:szCs w:val="21"/>
        </w:rPr>
      </w:pPr>
      <w:r w:rsidRPr="00F41531">
        <w:rPr>
          <w:rFonts w:ascii="ＭＳ 明朝" w:hAnsi="ＭＳ 明朝" w:hint="eastAsia"/>
          <w:szCs w:val="21"/>
        </w:rPr>
        <w:t>契約に係る情報については、</w:t>
      </w:r>
      <w:r w:rsidRPr="00A011B4">
        <w:rPr>
          <w:rFonts w:ascii="ＭＳ 明朝" w:hAnsi="ＭＳ 明朝" w:hint="eastAsia"/>
          <w:szCs w:val="21"/>
        </w:rPr>
        <w:t>機構ウェブサイトにて</w:t>
      </w:r>
      <w:r w:rsidRPr="00F41531">
        <w:rPr>
          <w:rFonts w:ascii="ＭＳ 明朝" w:hAnsi="ＭＳ 明朝" w:hint="eastAsia"/>
          <w:szCs w:val="21"/>
        </w:rPr>
        <w:t>機構会計規程等に基づき</w:t>
      </w:r>
      <w:r w:rsidRPr="00A011B4">
        <w:rPr>
          <w:rFonts w:ascii="ＭＳ 明朝" w:hAnsi="ＭＳ 明朝" w:hint="eastAsia"/>
          <w:szCs w:val="21"/>
        </w:rPr>
        <w:t>公表</w:t>
      </w:r>
      <w:r w:rsidRPr="00A011B4">
        <w:rPr>
          <w:rFonts w:ascii="ＭＳ 明朝" w:hAnsi="ＭＳ 明朝" w:hint="eastAsia"/>
          <w:szCs w:val="21"/>
          <w:vertAlign w:val="superscript"/>
        </w:rPr>
        <w:t>（注）</w:t>
      </w:r>
      <w:r w:rsidRPr="00A011B4">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4B3CFF87" w14:textId="0D82104E" w:rsidR="001E58D6" w:rsidRPr="00DB0BA2" w:rsidRDefault="001E58D6" w:rsidP="001E58D6">
      <w:pPr>
        <w:ind w:firstLineChars="100" w:firstLine="193"/>
        <w:rPr>
          <w:rFonts w:ascii="ＭＳ 明朝" w:hAnsi="ＭＳ 明朝"/>
        </w:rPr>
      </w:pPr>
      <w:r>
        <w:rPr>
          <w:rFonts w:ascii="ＭＳ 明朝" w:hAnsi="ＭＳ 明朝" w:cs="ＭＳ Ｐゴシック" w:hint="eastAsia"/>
          <w:color w:val="000000"/>
          <w:szCs w:val="21"/>
        </w:rPr>
        <w:t>(3)</w:t>
      </w:r>
      <w:r w:rsidRPr="006C3691">
        <w:rPr>
          <w:rFonts w:ascii="ＭＳ 明朝" w:hAnsi="ＭＳ 明朝" w:cs="ＭＳ Ｐゴシック" w:hint="eastAsia"/>
          <w:color w:val="000000"/>
          <w:szCs w:val="21"/>
        </w:rPr>
        <w:t xml:space="preserve"> 入札行為に関する照会先</w:t>
      </w:r>
    </w:p>
    <w:p w14:paraId="7E23C9A3" w14:textId="77777777" w:rsidR="001E58D6" w:rsidRDefault="001E58D6" w:rsidP="001E58D6">
      <w:pPr>
        <w:ind w:left="339" w:firstLineChars="300" w:firstLine="578"/>
        <w:rPr>
          <w:rFonts w:ascii="ＭＳ 明朝" w:hAnsi="ＭＳ 明朝"/>
          <w:kern w:val="0"/>
          <w:szCs w:val="21"/>
        </w:rPr>
      </w:pPr>
      <w:r>
        <w:rPr>
          <w:rFonts w:ascii="ＭＳ 明朝" w:hAnsi="ＭＳ 明朝" w:hint="eastAsia"/>
          <w:kern w:val="0"/>
          <w:szCs w:val="21"/>
        </w:rPr>
        <w:t>〒113-6591</w:t>
      </w:r>
    </w:p>
    <w:p w14:paraId="3DFB6C20" w14:textId="77777777" w:rsidR="001E58D6" w:rsidRDefault="001E58D6" w:rsidP="001E58D6">
      <w:pPr>
        <w:ind w:left="339" w:firstLineChars="300" w:firstLine="578"/>
        <w:rPr>
          <w:rFonts w:ascii="ＭＳ 明朝" w:hAnsi="ＭＳ 明朝"/>
          <w:kern w:val="0"/>
          <w:szCs w:val="21"/>
        </w:rPr>
      </w:pPr>
      <w:r>
        <w:rPr>
          <w:rFonts w:ascii="ＭＳ 明朝" w:hAnsi="ＭＳ 明朝" w:hint="eastAsia"/>
          <w:kern w:val="0"/>
          <w:szCs w:val="21"/>
        </w:rPr>
        <w:t>東京都文京区本駒込2-28-8　文京グリーンコートセンターオフィス16階</w:t>
      </w:r>
    </w:p>
    <w:p w14:paraId="716FCF7B" w14:textId="247A2F49" w:rsidR="001E58D6" w:rsidRPr="005C7F5F" w:rsidRDefault="001E58D6" w:rsidP="00A91F96">
      <w:pPr>
        <w:ind w:leftChars="300" w:left="578" w:firstLineChars="200" w:firstLine="386"/>
        <w:rPr>
          <w:rFonts w:ascii="ＭＳ 明朝" w:hAnsi="ＭＳ 明朝"/>
          <w:color w:val="000000" w:themeColor="text1"/>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Pr="006C3691">
        <w:rPr>
          <w:rFonts w:ascii="ＭＳ 明朝" w:hAnsi="ＭＳ 明朝" w:cs="ＭＳ Ｐゴシック" w:hint="eastAsia"/>
          <w:color w:val="000000"/>
          <w:szCs w:val="21"/>
        </w:rPr>
        <w:t>財務部</w:t>
      </w:r>
      <w:r>
        <w:rPr>
          <w:rFonts w:ascii="ＭＳ 明朝" w:hAnsi="ＭＳ 明朝" w:cs="ＭＳ Ｐゴシック" w:hint="eastAsia"/>
          <w:color w:val="000000"/>
          <w:szCs w:val="21"/>
        </w:rPr>
        <w:t>契約</w:t>
      </w:r>
      <w:r w:rsidRPr="006C3691">
        <w:rPr>
          <w:rFonts w:ascii="ＭＳ 明朝" w:hAnsi="ＭＳ 明朝" w:cs="ＭＳ Ｐゴシック" w:hint="eastAsia"/>
          <w:color w:val="000000"/>
          <w:szCs w:val="21"/>
        </w:rPr>
        <w:t>グループ　担当</w:t>
      </w:r>
      <w:r w:rsidRPr="002F0710">
        <w:rPr>
          <w:rFonts w:ascii="ＭＳ 明朝" w:hAnsi="ＭＳ 明朝" w:cs="ＭＳ Ｐゴシック" w:hint="eastAsia"/>
          <w:color w:val="000000" w:themeColor="text1"/>
          <w:szCs w:val="21"/>
        </w:rPr>
        <w:t>：</w:t>
      </w:r>
      <w:r w:rsidR="00945086">
        <w:rPr>
          <w:rFonts w:ascii="ＭＳ 明朝" w:hAnsi="ＭＳ 明朝" w:cs="ＭＳ Ｐゴシック" w:hint="eastAsia"/>
          <w:color w:val="000000" w:themeColor="text1"/>
          <w:szCs w:val="21"/>
        </w:rPr>
        <w:t>辻</w:t>
      </w:r>
      <w:r w:rsidR="00BE5BB5">
        <w:rPr>
          <w:rFonts w:ascii="ＭＳ 明朝" w:hAnsi="ＭＳ 明朝" w:cs="ＭＳ Ｐゴシック" w:hint="eastAsia"/>
          <w:color w:val="000000" w:themeColor="text1"/>
          <w:szCs w:val="21"/>
        </w:rPr>
        <w:t>、</w:t>
      </w:r>
      <w:r w:rsidR="00945086">
        <w:rPr>
          <w:rFonts w:ascii="ＭＳ 明朝" w:hAnsi="ＭＳ 明朝" w:cs="ＭＳ Ｐゴシック" w:hint="eastAsia"/>
          <w:color w:val="000000" w:themeColor="text1"/>
          <w:szCs w:val="21"/>
        </w:rPr>
        <w:t>今木</w:t>
      </w:r>
    </w:p>
    <w:p w14:paraId="697782F0" w14:textId="77777777" w:rsidR="001E58D6" w:rsidRPr="006C3691" w:rsidRDefault="001E58D6" w:rsidP="00A91F96">
      <w:pPr>
        <w:ind w:leftChars="300" w:left="578" w:firstLineChars="200" w:firstLine="386"/>
        <w:rPr>
          <w:rFonts w:ascii="ＭＳ 明朝" w:hAnsi="ＭＳ 明朝"/>
          <w:color w:val="000000"/>
          <w:szCs w:val="21"/>
        </w:rPr>
      </w:pPr>
      <w:r w:rsidRPr="006C3691">
        <w:rPr>
          <w:rFonts w:ascii="ＭＳ 明朝" w:hAnsi="ＭＳ 明朝" w:cs="ＭＳ Ｐゴシック" w:hint="eastAsia"/>
          <w:color w:val="000000"/>
          <w:szCs w:val="21"/>
        </w:rPr>
        <w:lastRenderedPageBreak/>
        <w:t>電話番号：03</w:t>
      </w:r>
      <w:r>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7502</w:t>
      </w:r>
    </w:p>
    <w:p w14:paraId="28E728B3" w14:textId="77777777" w:rsidR="001E58D6" w:rsidRPr="001E73B0" w:rsidRDefault="001E58D6" w:rsidP="00A91F96">
      <w:pPr>
        <w:ind w:leftChars="300" w:left="578" w:firstLineChars="200" w:firstLine="386"/>
        <w:rPr>
          <w:rFonts w:ascii="ＭＳ 明朝" w:hAnsi="ＭＳ 明朝" w:cs="ＭＳ Ｐゴシック"/>
          <w:szCs w:val="21"/>
        </w:rPr>
      </w:pPr>
      <w:r w:rsidRPr="001E73B0">
        <w:rPr>
          <w:rFonts w:ascii="ＭＳ 明朝" w:hAnsi="ＭＳ 明朝" w:cs="ＭＳ Ｐゴシック" w:hint="eastAsia"/>
          <w:szCs w:val="21"/>
        </w:rPr>
        <w:t>電子メール：fa-bid-kt@ipa.go.jp</w:t>
      </w:r>
    </w:p>
    <w:p w14:paraId="1B900EE6" w14:textId="20FDE188" w:rsidR="004E1B3A" w:rsidRPr="00DB0BA2" w:rsidRDefault="004E1B3A" w:rsidP="004E1B3A">
      <w:pPr>
        <w:ind w:firstLineChars="100" w:firstLine="193"/>
        <w:rPr>
          <w:rFonts w:ascii="ＭＳ 明朝" w:hAnsi="ＭＳ 明朝"/>
        </w:rPr>
      </w:pPr>
      <w:r>
        <w:rPr>
          <w:rFonts w:ascii="ＭＳ 明朝" w:hAnsi="ＭＳ 明朝" w:cs="ＭＳ Ｐゴシック" w:hint="eastAsia"/>
          <w:color w:val="000000"/>
          <w:szCs w:val="21"/>
        </w:rPr>
        <w:t>(4)</w:t>
      </w:r>
      <w:r w:rsidRPr="006C3691">
        <w:rPr>
          <w:rFonts w:ascii="ＭＳ 明朝" w:hAnsi="ＭＳ 明朝" w:cs="ＭＳ Ｐゴシック" w:hint="eastAsia"/>
          <w:color w:val="000000"/>
          <w:szCs w:val="21"/>
        </w:rPr>
        <w:t xml:space="preserve"> </w:t>
      </w:r>
      <w:r>
        <w:rPr>
          <w:rFonts w:ascii="ＭＳ 明朝" w:hAnsi="ＭＳ 明朝" w:cs="ＭＳ Ｐゴシック" w:hint="eastAsia"/>
          <w:color w:val="000000"/>
          <w:szCs w:val="21"/>
        </w:rPr>
        <w:t>仕様書</w:t>
      </w:r>
      <w:r w:rsidRPr="006C3691">
        <w:rPr>
          <w:rFonts w:ascii="ＭＳ 明朝" w:hAnsi="ＭＳ 明朝" w:cs="ＭＳ Ｐゴシック" w:hint="eastAsia"/>
          <w:color w:val="000000"/>
          <w:szCs w:val="21"/>
        </w:rPr>
        <w:t>に関する照会先</w:t>
      </w:r>
    </w:p>
    <w:p w14:paraId="5ED6E46C" w14:textId="77777777" w:rsidR="00AB0703" w:rsidRDefault="00AB0703" w:rsidP="00AB0703">
      <w:pPr>
        <w:ind w:left="339" w:firstLineChars="300" w:firstLine="578"/>
        <w:rPr>
          <w:rFonts w:ascii="ＭＳ 明朝" w:hAnsi="ＭＳ 明朝"/>
          <w:kern w:val="0"/>
          <w:szCs w:val="21"/>
        </w:rPr>
      </w:pPr>
      <w:r>
        <w:rPr>
          <w:rFonts w:ascii="ＭＳ 明朝" w:hAnsi="ＭＳ 明朝" w:hint="eastAsia"/>
          <w:kern w:val="0"/>
          <w:szCs w:val="21"/>
        </w:rPr>
        <w:t>〒113-6591</w:t>
      </w:r>
    </w:p>
    <w:p w14:paraId="7505F3A0" w14:textId="77777777" w:rsidR="00AB0703" w:rsidRDefault="00AB0703" w:rsidP="00AB0703">
      <w:pPr>
        <w:ind w:left="339" w:firstLineChars="300" w:firstLine="578"/>
        <w:rPr>
          <w:rFonts w:ascii="ＭＳ 明朝" w:hAnsi="ＭＳ 明朝"/>
          <w:kern w:val="0"/>
          <w:szCs w:val="21"/>
        </w:rPr>
      </w:pPr>
      <w:r>
        <w:rPr>
          <w:rFonts w:ascii="ＭＳ 明朝" w:hAnsi="ＭＳ 明朝" w:hint="eastAsia"/>
          <w:kern w:val="0"/>
          <w:szCs w:val="21"/>
        </w:rPr>
        <w:t>東京都文京区本駒込2-28-8　文京グリーンコートセンターオフィス16階</w:t>
      </w:r>
    </w:p>
    <w:p w14:paraId="00602CA7" w14:textId="70A7FCCE" w:rsidR="00AB0703" w:rsidRPr="005C7F5F" w:rsidRDefault="00AB0703" w:rsidP="00AB0703">
      <w:pPr>
        <w:ind w:leftChars="300" w:left="578" w:firstLineChars="200" w:firstLine="386"/>
        <w:rPr>
          <w:rFonts w:ascii="ＭＳ 明朝" w:hAnsi="ＭＳ 明朝"/>
          <w:color w:val="000000" w:themeColor="text1"/>
          <w:szCs w:val="21"/>
        </w:rPr>
      </w:pPr>
      <w:r w:rsidRPr="00F44DDC">
        <w:rPr>
          <w:rFonts w:ascii="ＭＳ 明朝" w:hAnsi="ＭＳ 明朝" w:cs="ＭＳ Ｐゴシック" w:hint="eastAsia"/>
          <w:szCs w:val="21"/>
        </w:rPr>
        <w:t>独立行政法人情報処理推進機構</w:t>
      </w:r>
      <w:r w:rsidRPr="00F612D0">
        <w:rPr>
          <w:rFonts w:ascii="ＭＳ 明朝" w:hAnsi="ＭＳ 明朝" w:cs="ＭＳ Ｐゴシック" w:hint="eastAsia"/>
          <w:color w:val="4F81BD" w:themeColor="accent1"/>
          <w:szCs w:val="21"/>
        </w:rPr>
        <w:t xml:space="preserve">　</w:t>
      </w:r>
      <w:r w:rsidRPr="006C3691">
        <w:rPr>
          <w:rFonts w:ascii="ＭＳ 明朝" w:hAnsi="ＭＳ 明朝" w:cs="ＭＳ Ｐゴシック" w:hint="eastAsia"/>
          <w:color w:val="000000"/>
          <w:szCs w:val="21"/>
        </w:rPr>
        <w:t>財務部</w:t>
      </w:r>
      <w:r>
        <w:rPr>
          <w:rFonts w:ascii="ＭＳ 明朝" w:hAnsi="ＭＳ 明朝" w:cs="ＭＳ Ｐゴシック" w:hint="eastAsia"/>
          <w:color w:val="000000"/>
          <w:szCs w:val="21"/>
        </w:rPr>
        <w:t>経理</w:t>
      </w:r>
      <w:r w:rsidRPr="006C3691">
        <w:rPr>
          <w:rFonts w:ascii="ＭＳ 明朝" w:hAnsi="ＭＳ 明朝" w:cs="ＭＳ Ｐゴシック" w:hint="eastAsia"/>
          <w:color w:val="000000"/>
          <w:szCs w:val="21"/>
        </w:rPr>
        <w:t>グループ　担当</w:t>
      </w:r>
      <w:r w:rsidRPr="002F0710">
        <w:rPr>
          <w:rFonts w:ascii="ＭＳ 明朝" w:hAnsi="ＭＳ 明朝" w:cs="ＭＳ Ｐゴシック" w:hint="eastAsia"/>
          <w:color w:val="000000" w:themeColor="text1"/>
          <w:szCs w:val="21"/>
        </w:rPr>
        <w:t>：</w:t>
      </w:r>
      <w:r>
        <w:rPr>
          <w:rFonts w:ascii="ＭＳ 明朝" w:hAnsi="ＭＳ 明朝" w:cs="ＭＳ Ｐゴシック" w:hint="eastAsia"/>
          <w:color w:val="000000" w:themeColor="text1"/>
          <w:szCs w:val="21"/>
        </w:rPr>
        <w:t>下野、岩﨑</w:t>
      </w:r>
    </w:p>
    <w:p w14:paraId="049DA8F6" w14:textId="3C3B6514" w:rsidR="00AB0703" w:rsidRPr="006C3691" w:rsidRDefault="00AB0703" w:rsidP="00AB0703">
      <w:pPr>
        <w:ind w:leftChars="300" w:left="578" w:firstLineChars="200" w:firstLine="386"/>
        <w:rPr>
          <w:rFonts w:ascii="ＭＳ 明朝" w:hAnsi="ＭＳ 明朝"/>
          <w:color w:val="000000"/>
          <w:szCs w:val="21"/>
        </w:rPr>
      </w:pPr>
      <w:r w:rsidRPr="006C3691">
        <w:rPr>
          <w:rFonts w:ascii="ＭＳ 明朝" w:hAnsi="ＭＳ 明朝" w:cs="ＭＳ Ｐゴシック" w:hint="eastAsia"/>
          <w:color w:val="000000"/>
          <w:szCs w:val="21"/>
        </w:rPr>
        <w:t>電話番号：03</w:t>
      </w:r>
      <w:r>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5978</w:t>
      </w:r>
      <w:r>
        <w:rPr>
          <w:rFonts w:ascii="ＭＳ 明朝" w:hAnsi="ＭＳ 明朝" w:cs="ＭＳ Ｐゴシック" w:hint="eastAsia"/>
          <w:color w:val="000000"/>
          <w:szCs w:val="21"/>
        </w:rPr>
        <w:t>－</w:t>
      </w:r>
      <w:r w:rsidRPr="006C3691">
        <w:rPr>
          <w:rFonts w:ascii="ＭＳ 明朝" w:hAnsi="ＭＳ 明朝" w:cs="ＭＳ Ｐゴシック" w:hint="eastAsia"/>
          <w:color w:val="000000"/>
          <w:szCs w:val="21"/>
        </w:rPr>
        <w:t>75</w:t>
      </w:r>
      <w:r>
        <w:rPr>
          <w:rFonts w:ascii="ＭＳ 明朝" w:hAnsi="ＭＳ 明朝" w:cs="ＭＳ Ｐゴシック" w:hint="eastAsia"/>
          <w:color w:val="000000"/>
          <w:szCs w:val="21"/>
        </w:rPr>
        <w:t>33</w:t>
      </w:r>
    </w:p>
    <w:p w14:paraId="2F6791E1" w14:textId="4E528662" w:rsidR="00AB0703" w:rsidRPr="001E73B0" w:rsidRDefault="00AB0703" w:rsidP="00AB0703">
      <w:pPr>
        <w:ind w:leftChars="300" w:left="578" w:firstLineChars="200" w:firstLine="386"/>
        <w:rPr>
          <w:rFonts w:ascii="ＭＳ 明朝" w:hAnsi="ＭＳ 明朝" w:cs="ＭＳ Ｐゴシック"/>
          <w:szCs w:val="21"/>
        </w:rPr>
      </w:pPr>
      <w:r w:rsidRPr="001E73B0">
        <w:rPr>
          <w:rFonts w:ascii="ＭＳ 明朝" w:hAnsi="ＭＳ 明朝" w:cs="ＭＳ Ｐゴシック" w:hint="eastAsia"/>
          <w:szCs w:val="21"/>
        </w:rPr>
        <w:t>電子メール：</w:t>
      </w:r>
      <w:r w:rsidR="00945086" w:rsidRPr="00215577">
        <w:rPr>
          <w:rFonts w:ascii="ＭＳ 明朝" w:hAnsi="ＭＳ 明朝"/>
          <w:szCs w:val="21"/>
        </w:rPr>
        <w:t>fa-keiri-inq-ml@ipa.go.jp</w:t>
      </w:r>
    </w:p>
    <w:p w14:paraId="500D134B" w14:textId="36F5CCDE" w:rsidR="00FA5344" w:rsidRPr="00DB0BA2" w:rsidRDefault="00FA5344" w:rsidP="00FA5344">
      <w:pPr>
        <w:ind w:firstLineChars="100" w:firstLine="193"/>
        <w:rPr>
          <w:rFonts w:ascii="ＭＳ 明朝" w:hAnsi="ＭＳ 明朝"/>
        </w:rPr>
      </w:pPr>
      <w:bookmarkStart w:id="7" w:name="_Hlk182227967"/>
      <w:r>
        <w:rPr>
          <w:rFonts w:ascii="ＭＳ 明朝" w:hAnsi="ＭＳ 明朝" w:cs="ＭＳ Ｐゴシック" w:hint="eastAsia"/>
          <w:color w:val="000000"/>
          <w:szCs w:val="21"/>
        </w:rPr>
        <w:t>(5)</w:t>
      </w:r>
      <w:r w:rsidRPr="006C3691">
        <w:rPr>
          <w:rFonts w:ascii="ＭＳ 明朝" w:hAnsi="ＭＳ 明朝" w:cs="ＭＳ Ｐゴシック" w:hint="eastAsia"/>
          <w:color w:val="000000"/>
          <w:szCs w:val="21"/>
        </w:rPr>
        <w:t xml:space="preserve"> </w:t>
      </w:r>
      <w:r>
        <w:rPr>
          <w:rFonts w:ascii="ＭＳ 明朝" w:hAnsi="ＭＳ 明朝" w:cs="ＭＳ Ｐゴシック" w:hint="eastAsia"/>
          <w:color w:val="000000"/>
          <w:szCs w:val="21"/>
        </w:rPr>
        <w:t>会計伝票等の閲覧</w:t>
      </w:r>
    </w:p>
    <w:p w14:paraId="2E207B2A" w14:textId="77777777" w:rsidR="00587287" w:rsidRDefault="00587287" w:rsidP="00587287">
      <w:pPr>
        <w:ind w:leftChars="200" w:left="386" w:firstLineChars="97" w:firstLine="187"/>
        <w:rPr>
          <w:rFonts w:ascii="ＭＳ 明朝" w:hAnsi="ＭＳ 明朝" w:cs="ＭＳ Ｐゴシック"/>
          <w:color w:val="000000"/>
          <w:szCs w:val="21"/>
        </w:rPr>
      </w:pPr>
      <w:r w:rsidRPr="000D62E6">
        <w:rPr>
          <w:rFonts w:ascii="ＭＳ 明朝" w:hAnsi="ＭＳ 明朝" w:cs="ＭＳ Ｐゴシック" w:hint="eastAsia"/>
          <w:color w:val="000000"/>
          <w:szCs w:val="21"/>
        </w:rPr>
        <w:t>入札者は、代表者印を押印した秘密保持誓約書（様式６を参照）を提出した上で、入札書の提出前に機構の会計伝票若しくは法人税等の申告書を閲覧することができる。閲覧に関する条件は以下のとおり。</w:t>
      </w:r>
    </w:p>
    <w:p w14:paraId="17C532B5" w14:textId="21B5FB4B" w:rsidR="00377321" w:rsidRDefault="00FA5344" w:rsidP="001E58D6">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①閲覧可能な情報</w:t>
      </w:r>
    </w:p>
    <w:p w14:paraId="49969798" w14:textId="588566C0" w:rsidR="00FA5344" w:rsidRDefault="00FA5344" w:rsidP="00A91F96">
      <w:pPr>
        <w:ind w:leftChars="100" w:left="1928" w:hangingChars="900" w:hanging="1735"/>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0089171D">
        <w:rPr>
          <w:rFonts w:ascii="ＭＳ 明朝" w:hAnsi="ＭＳ 明朝" w:cs="ＭＳ Ｐゴシック" w:hint="eastAsia"/>
          <w:color w:val="000000"/>
          <w:szCs w:val="21"/>
        </w:rPr>
        <w:t>・</w:t>
      </w:r>
      <w:r>
        <w:rPr>
          <w:rFonts w:ascii="ＭＳ 明朝" w:hAnsi="ＭＳ 明朝" w:cs="ＭＳ Ｐゴシック" w:hint="eastAsia"/>
          <w:color w:val="000000"/>
          <w:szCs w:val="21"/>
        </w:rPr>
        <w:t>会計伝票　令和5年度の会計伝票のリスト（機構で使用している財務会計システムからCSVファイルで出力したデータ）</w:t>
      </w:r>
    </w:p>
    <w:p w14:paraId="3BCE5052" w14:textId="2F228312" w:rsidR="00FA5344" w:rsidRDefault="00FA5344" w:rsidP="001E58D6">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0089171D">
        <w:rPr>
          <w:rFonts w:ascii="ＭＳ 明朝" w:hAnsi="ＭＳ 明朝" w:cs="ＭＳ Ｐゴシック" w:hint="eastAsia"/>
          <w:color w:val="000000"/>
          <w:szCs w:val="21"/>
        </w:rPr>
        <w:t>・</w:t>
      </w:r>
      <w:r>
        <w:rPr>
          <w:rFonts w:ascii="ＭＳ 明朝" w:hAnsi="ＭＳ 明朝" w:cs="ＭＳ Ｐゴシック" w:hint="eastAsia"/>
          <w:color w:val="000000"/>
          <w:szCs w:val="21"/>
        </w:rPr>
        <w:t>法人税申告書　令和</w:t>
      </w:r>
      <w:r w:rsidR="003733CE">
        <w:rPr>
          <w:rFonts w:ascii="ＭＳ 明朝" w:hAnsi="ＭＳ 明朝" w:cs="ＭＳ Ｐゴシック" w:hint="eastAsia"/>
          <w:color w:val="000000"/>
          <w:szCs w:val="21"/>
        </w:rPr>
        <w:t>4</w:t>
      </w:r>
      <w:r>
        <w:rPr>
          <w:rFonts w:ascii="ＭＳ 明朝" w:hAnsi="ＭＳ 明朝" w:cs="ＭＳ Ｐゴシック" w:hint="eastAsia"/>
          <w:color w:val="000000"/>
          <w:szCs w:val="21"/>
        </w:rPr>
        <w:t>年度のもの（PDFファイル）</w:t>
      </w:r>
    </w:p>
    <w:p w14:paraId="1FA4A748" w14:textId="0B796EA4" w:rsidR="00FA5344" w:rsidRDefault="00FA5344" w:rsidP="001E58D6">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0089171D">
        <w:rPr>
          <w:rFonts w:ascii="ＭＳ 明朝" w:hAnsi="ＭＳ 明朝" w:cs="ＭＳ Ｐゴシック" w:hint="eastAsia"/>
          <w:color w:val="000000"/>
          <w:szCs w:val="21"/>
        </w:rPr>
        <w:t>・</w:t>
      </w:r>
      <w:r>
        <w:rPr>
          <w:rFonts w:ascii="ＭＳ 明朝" w:hAnsi="ＭＳ 明朝" w:cs="ＭＳ Ｐゴシック" w:hint="eastAsia"/>
          <w:color w:val="000000"/>
          <w:szCs w:val="21"/>
        </w:rPr>
        <w:t>消費税申告書　令和5年度のもの（PDFファイル）</w:t>
      </w:r>
    </w:p>
    <w:p w14:paraId="03B12721" w14:textId="3C4A4596" w:rsidR="00FA5344" w:rsidRDefault="00FA5344" w:rsidP="00FA5344">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0089171D">
        <w:rPr>
          <w:rFonts w:ascii="ＭＳ 明朝" w:hAnsi="ＭＳ 明朝" w:cs="ＭＳ Ｐゴシック" w:hint="eastAsia"/>
          <w:color w:val="000000"/>
          <w:szCs w:val="21"/>
        </w:rPr>
        <w:t>・</w:t>
      </w:r>
      <w:r>
        <w:rPr>
          <w:rFonts w:ascii="ＭＳ 明朝" w:hAnsi="ＭＳ 明朝" w:cs="ＭＳ Ｐゴシック" w:hint="eastAsia"/>
          <w:color w:val="000000"/>
          <w:szCs w:val="21"/>
        </w:rPr>
        <w:t>事業所税申告書　令和5年度のもの（PDFファイル）</w:t>
      </w:r>
    </w:p>
    <w:p w14:paraId="4DD1FD86" w14:textId="076CE454" w:rsidR="00FA5344" w:rsidRDefault="00FA5344" w:rsidP="00FA5344">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②閲覧方法</w:t>
      </w:r>
    </w:p>
    <w:p w14:paraId="6A9D9C12" w14:textId="67B89C94" w:rsidR="00FA5344" w:rsidRDefault="00FA5344" w:rsidP="00FA5344">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0089171D">
        <w:rPr>
          <w:rFonts w:ascii="ＭＳ 明朝" w:hAnsi="ＭＳ 明朝" w:cs="ＭＳ Ｐゴシック" w:hint="eastAsia"/>
          <w:color w:val="000000"/>
          <w:szCs w:val="21"/>
        </w:rPr>
        <w:t>・</w:t>
      </w:r>
      <w:r>
        <w:rPr>
          <w:rFonts w:ascii="ＭＳ 明朝" w:hAnsi="ＭＳ 明朝" w:cs="ＭＳ Ｐゴシック" w:hint="eastAsia"/>
          <w:color w:val="000000"/>
          <w:szCs w:val="21"/>
        </w:rPr>
        <w:t>機構が指定する場所で、機構が用意した</w:t>
      </w:r>
      <w:r w:rsidR="0089171D">
        <w:rPr>
          <w:rFonts w:ascii="ＭＳ 明朝" w:hAnsi="ＭＳ 明朝" w:cs="ＭＳ Ｐゴシック" w:hint="eastAsia"/>
          <w:color w:val="000000"/>
          <w:szCs w:val="21"/>
        </w:rPr>
        <w:t>機器等を使用して閲覧する。</w:t>
      </w:r>
    </w:p>
    <w:p w14:paraId="093B6C9B" w14:textId="77777777" w:rsidR="00E1507F" w:rsidRDefault="0089171D" w:rsidP="0089171D">
      <w:pPr>
        <w:ind w:leftChars="100" w:left="964" w:hangingChars="400" w:hanging="771"/>
        <w:rPr>
          <w:rFonts w:ascii="ＭＳ 明朝" w:hAnsi="ＭＳ 明朝" w:cs="ＭＳ Ｐゴシック"/>
          <w:color w:val="000000"/>
          <w:szCs w:val="21"/>
        </w:rPr>
      </w:pPr>
      <w:r>
        <w:rPr>
          <w:rFonts w:ascii="ＭＳ 明朝" w:hAnsi="ＭＳ 明朝" w:cs="ＭＳ Ｐゴシック" w:hint="eastAsia"/>
          <w:color w:val="000000"/>
          <w:szCs w:val="21"/>
        </w:rPr>
        <w:t xml:space="preserve">　　　・閲覧以外の行為（例：データのコピーや、スマートフォン等のカメラ撮影）は認めない。それらの行為が認められた場合は、直ちに閲覧を中止する。</w:t>
      </w:r>
    </w:p>
    <w:p w14:paraId="4BB8BC2B" w14:textId="62049A39" w:rsidR="0089171D" w:rsidRDefault="00E1507F" w:rsidP="00A91F96">
      <w:pPr>
        <w:ind w:leftChars="100" w:left="964" w:hangingChars="400" w:hanging="771"/>
        <w:rPr>
          <w:rFonts w:ascii="ＭＳ 明朝" w:hAnsi="ＭＳ 明朝" w:cs="ＭＳ Ｐゴシック"/>
          <w:color w:val="000000"/>
          <w:szCs w:val="21"/>
        </w:rPr>
      </w:pPr>
      <w:r>
        <w:rPr>
          <w:rFonts w:ascii="ＭＳ 明朝" w:hAnsi="ＭＳ 明朝" w:cs="ＭＳ Ｐゴシック" w:hint="eastAsia"/>
          <w:color w:val="000000"/>
          <w:szCs w:val="21"/>
        </w:rPr>
        <w:t xml:space="preserve">　　　・閲覧した内容の概要をメモ帳等に記載する行為は認める。</w:t>
      </w:r>
    </w:p>
    <w:p w14:paraId="25FA4EA1" w14:textId="3523A59C" w:rsidR="0089171D" w:rsidRDefault="0089171D" w:rsidP="00FA5344">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・閲覧にあたっては、機構の職員が立ち会うものとする。</w:t>
      </w:r>
    </w:p>
    <w:p w14:paraId="38790E9A" w14:textId="5FAA02DE" w:rsidR="00E1507F" w:rsidRDefault="00E1507F" w:rsidP="00FA5344">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・閲覧時間は１時間までとする。</w:t>
      </w:r>
    </w:p>
    <w:p w14:paraId="693E8646" w14:textId="5832E303" w:rsidR="0089171D" w:rsidRDefault="0089171D" w:rsidP="00FA5344">
      <w:pPr>
        <w:ind w:leftChars="100" w:left="386" w:hangingChars="100" w:hanging="193"/>
        <w:rPr>
          <w:rFonts w:ascii="ＭＳ 明朝" w:hAnsi="ＭＳ 明朝" w:cs="ＭＳ Ｐゴシック"/>
          <w:color w:val="000000"/>
          <w:szCs w:val="21"/>
        </w:rPr>
      </w:pPr>
      <w:r>
        <w:rPr>
          <w:rFonts w:ascii="ＭＳ 明朝" w:hAnsi="ＭＳ 明朝" w:cs="ＭＳ Ｐゴシック" w:hint="eastAsia"/>
          <w:color w:val="000000"/>
          <w:szCs w:val="21"/>
        </w:rPr>
        <w:t xml:space="preserve">　　③閲覧申請</w:t>
      </w:r>
    </w:p>
    <w:p w14:paraId="3BA606C3" w14:textId="43307491" w:rsidR="0089171D" w:rsidRDefault="0089171D">
      <w:pPr>
        <w:ind w:leftChars="100" w:left="964" w:hangingChars="400" w:hanging="771"/>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008E679A">
        <w:rPr>
          <w:rFonts w:ascii="ＭＳ 明朝" w:hAnsi="ＭＳ 明朝" w:cs="ＭＳ Ｐゴシック" w:hint="eastAsia"/>
          <w:color w:val="000000"/>
          <w:szCs w:val="21"/>
        </w:rPr>
        <w:t>閲覧を希望する入札者は、</w:t>
      </w:r>
      <w:r w:rsidR="00E1507F" w:rsidRPr="00E1507F">
        <w:rPr>
          <w:rFonts w:ascii="ＭＳ 明朝" w:hAnsi="ＭＳ 明朝" w:cs="ＭＳ Ｐゴシック" w:hint="eastAsia"/>
          <w:color w:val="000000"/>
          <w:szCs w:val="21"/>
        </w:rPr>
        <w:t>秘密保持誓約書（様式６</w:t>
      </w:r>
      <w:r w:rsidR="00E1507F">
        <w:rPr>
          <w:rFonts w:ascii="ＭＳ 明朝" w:hAnsi="ＭＳ 明朝" w:cs="ＭＳ Ｐゴシック" w:hint="eastAsia"/>
          <w:color w:val="000000"/>
          <w:szCs w:val="21"/>
        </w:rPr>
        <w:t>）を作成の上、仕様書の照会先（16.(4)）に記載している電子メールアドレスまで連絡すること。閲覧日時については協議の上で決定する。</w:t>
      </w:r>
    </w:p>
    <w:p w14:paraId="7730F4C6" w14:textId="1F2F6810" w:rsidR="00BA5C30" w:rsidRDefault="00BA5C30">
      <w:pPr>
        <w:ind w:leftChars="100" w:left="964" w:hangingChars="400" w:hanging="771"/>
        <w:rPr>
          <w:rFonts w:ascii="ＭＳ 明朝" w:hAnsi="ＭＳ 明朝" w:cs="ＭＳ Ｐゴシック"/>
          <w:color w:val="000000"/>
          <w:szCs w:val="21"/>
        </w:rPr>
      </w:pPr>
      <w:r>
        <w:rPr>
          <w:rFonts w:ascii="ＭＳ 明朝" w:hAnsi="ＭＳ 明朝" w:cs="ＭＳ Ｐゴシック" w:hint="eastAsia"/>
          <w:color w:val="000000"/>
          <w:szCs w:val="21"/>
        </w:rPr>
        <w:t xml:space="preserve">　　　・申請受付期間</w:t>
      </w:r>
    </w:p>
    <w:p w14:paraId="5CF10B8D" w14:textId="133FE6CB" w:rsidR="00BA5C30" w:rsidRDefault="00BA5C30" w:rsidP="00A91F96">
      <w:pPr>
        <w:ind w:leftChars="100" w:left="964" w:hangingChars="400" w:hanging="771"/>
        <w:rPr>
          <w:rFonts w:ascii="ＭＳ 明朝" w:hAnsi="ＭＳ 明朝" w:cs="ＭＳ Ｐゴシック"/>
          <w:color w:val="000000"/>
          <w:szCs w:val="21"/>
        </w:rPr>
      </w:pPr>
      <w:r>
        <w:rPr>
          <w:rFonts w:ascii="ＭＳ 明朝" w:hAnsi="ＭＳ 明朝" w:cs="ＭＳ Ｐゴシック" w:hint="eastAsia"/>
          <w:color w:val="000000"/>
          <w:szCs w:val="21"/>
        </w:rPr>
        <w:t xml:space="preserve">　　　　</w:t>
      </w:r>
      <w:r w:rsidRPr="0010774F">
        <w:rPr>
          <w:rFonts w:ascii="ＭＳ 明朝" w:hAnsi="ＭＳ 明朝" w:hint="eastAsia"/>
        </w:rPr>
        <w:t>2024年</w:t>
      </w:r>
      <w:r>
        <w:rPr>
          <w:rFonts w:ascii="ＭＳ 明朝" w:hAnsi="ＭＳ 明朝" w:hint="eastAsia"/>
        </w:rPr>
        <w:t>12</w:t>
      </w:r>
      <w:r w:rsidRPr="0010774F">
        <w:rPr>
          <w:rFonts w:ascii="ＭＳ 明朝" w:hAnsi="ＭＳ 明朝" w:hint="eastAsia"/>
        </w:rPr>
        <w:t>月</w:t>
      </w:r>
      <w:r>
        <w:rPr>
          <w:rFonts w:ascii="ＭＳ 明朝" w:hAnsi="ＭＳ 明朝" w:hint="eastAsia"/>
        </w:rPr>
        <w:t>2</w:t>
      </w:r>
      <w:r w:rsidRPr="0010774F">
        <w:rPr>
          <w:rFonts w:ascii="ＭＳ 明朝" w:hAnsi="ＭＳ 明朝" w:hint="eastAsia"/>
        </w:rPr>
        <w:t>日（</w:t>
      </w:r>
      <w:r>
        <w:rPr>
          <w:rFonts w:ascii="ＭＳ 明朝" w:hAnsi="ＭＳ 明朝" w:hint="eastAsia"/>
        </w:rPr>
        <w:t>火</w:t>
      </w:r>
      <w:r w:rsidRPr="0010774F">
        <w:rPr>
          <w:rFonts w:ascii="ＭＳ 明朝" w:hAnsi="ＭＳ 明朝" w:hint="eastAsia"/>
        </w:rPr>
        <w:t>）から2024年</w:t>
      </w:r>
      <w:r>
        <w:rPr>
          <w:rFonts w:ascii="ＭＳ 明朝" w:hAnsi="ＭＳ 明朝" w:hint="eastAsia"/>
        </w:rPr>
        <w:t>12</w:t>
      </w:r>
      <w:r w:rsidRPr="0010774F">
        <w:rPr>
          <w:rFonts w:ascii="ＭＳ 明朝" w:hAnsi="ＭＳ 明朝" w:hint="eastAsia"/>
        </w:rPr>
        <w:t>月</w:t>
      </w:r>
      <w:r>
        <w:rPr>
          <w:rFonts w:ascii="ＭＳ 明朝" w:hAnsi="ＭＳ 明朝" w:hint="eastAsia"/>
        </w:rPr>
        <w:t>5</w:t>
      </w:r>
      <w:r w:rsidRPr="0010774F">
        <w:rPr>
          <w:rFonts w:ascii="ＭＳ 明朝" w:hAnsi="ＭＳ 明朝" w:hint="eastAsia"/>
        </w:rPr>
        <w:t>日（</w:t>
      </w:r>
      <w:r>
        <w:rPr>
          <w:rFonts w:ascii="ＭＳ 明朝" w:hAnsi="ＭＳ 明朝" w:hint="eastAsia"/>
        </w:rPr>
        <w:t>木</w:t>
      </w:r>
      <w:r w:rsidRPr="0010774F">
        <w:rPr>
          <w:rFonts w:ascii="ＭＳ 明朝" w:hAnsi="ＭＳ 明朝" w:hint="eastAsia"/>
        </w:rPr>
        <w:t>）　17時00分</w:t>
      </w:r>
      <w:r>
        <w:rPr>
          <w:rFonts w:ascii="ＭＳ 明朝" w:hAnsi="ＭＳ 明朝" w:hint="eastAsia"/>
        </w:rPr>
        <w:t>まで</w:t>
      </w:r>
    </w:p>
    <w:bookmarkEnd w:id="7"/>
    <w:p w14:paraId="608A38DC" w14:textId="77777777" w:rsidR="009D49D7" w:rsidRPr="0076424A" w:rsidRDefault="009D49D7" w:rsidP="00EF5D8C">
      <w:pPr>
        <w:pStyle w:val="af"/>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13"/>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0C8552A0" w:rsidR="005654AA" w:rsidRPr="005A6ABC" w:rsidRDefault="009D49D7" w:rsidP="00295524">
      <w:pPr>
        <w:pStyle w:val="af3"/>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p>
    <w:p w14:paraId="05EF60AA" w14:textId="77777777" w:rsidR="00A64584" w:rsidRDefault="00A64584" w:rsidP="00A64584">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4B5C0CA2" w14:textId="74D7931A" w:rsidR="00A64584" w:rsidRDefault="00A64584" w:rsidP="00A64584">
      <w:pPr>
        <w:ind w:right="-88"/>
        <w:jc w:val="center"/>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sz w:val="28"/>
          <w:szCs w:val="28"/>
        </w:rPr>
        <w:t xml:space="preserve">　</w:t>
      </w:r>
      <w:r w:rsidRPr="00FE68FB">
        <w:rPr>
          <w:rFonts w:asciiTheme="minorEastAsia" w:eastAsiaTheme="minorEastAsia" w:hAnsiTheme="minorEastAsia" w:hint="eastAsia"/>
          <w:color w:val="000000" w:themeColor="text1"/>
          <w:spacing w:val="183"/>
          <w:kern w:val="0"/>
          <w:sz w:val="28"/>
          <w:szCs w:val="28"/>
          <w:fitText w:val="1572" w:id="-2038695424"/>
        </w:rPr>
        <w:t>契約</w:t>
      </w:r>
      <w:r w:rsidRPr="00FE68FB">
        <w:rPr>
          <w:rFonts w:asciiTheme="minorEastAsia" w:eastAsiaTheme="minorEastAsia" w:hAnsiTheme="minorEastAsia" w:hint="eastAsia"/>
          <w:color w:val="000000" w:themeColor="text1"/>
          <w:kern w:val="0"/>
          <w:sz w:val="28"/>
          <w:szCs w:val="28"/>
          <w:fitText w:val="1572" w:id="-2038695424"/>
        </w:rPr>
        <w:t>書</w:t>
      </w:r>
    </w:p>
    <w:p w14:paraId="255D898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1070EDDC" w14:textId="38AB0FA8"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B7156F" w:rsidRPr="00B7156F">
        <w:rPr>
          <w:rFonts w:ascii="ＭＳ 明朝" w:hAnsi="ＭＳ 明朝" w:hint="eastAsia"/>
          <w:color w:val="000000" w:themeColor="text1"/>
          <w:szCs w:val="21"/>
        </w:rPr>
        <w:t>税務相談及び税務監査、並びに法人税、消費税及び事業所税等確定申告書の</w:t>
      </w:r>
      <w:r w:rsidR="00645510">
        <w:rPr>
          <w:rFonts w:ascii="ＭＳ 明朝" w:hAnsi="ＭＳ 明朝" w:hint="eastAsia"/>
          <w:color w:val="000000" w:themeColor="text1"/>
          <w:szCs w:val="21"/>
        </w:rPr>
        <w:t>作成等業務</w:t>
      </w:r>
      <w:r>
        <w:rPr>
          <w:rFonts w:asciiTheme="minorEastAsia" w:eastAsiaTheme="minorEastAsia" w:hAnsiTheme="minorEastAsia" w:hint="eastAsia"/>
          <w:color w:val="000000" w:themeColor="text1"/>
          <w:szCs w:val="21"/>
        </w:rPr>
        <w:t>」に関する請負契約を締結する。</w:t>
      </w:r>
    </w:p>
    <w:p w14:paraId="5761DC26"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p>
    <w:p w14:paraId="604785BB" w14:textId="77777777" w:rsidR="00A64584" w:rsidRDefault="00A64584" w:rsidP="00A64584">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32E22E4D" w14:textId="15847FDE"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B7156F" w:rsidRPr="00B7156F">
        <w:rPr>
          <w:rFonts w:ascii="ＭＳ 明朝" w:hAnsi="ＭＳ 明朝" w:hint="eastAsia"/>
          <w:color w:val="000000" w:themeColor="text1"/>
          <w:szCs w:val="21"/>
        </w:rPr>
        <w:t>税務相談及び税務監査、並びに法人税、消費税及び事業所税等確定申告書の</w:t>
      </w:r>
      <w:r w:rsidR="00645510">
        <w:rPr>
          <w:rFonts w:ascii="ＭＳ 明朝" w:hAnsi="ＭＳ 明朝" w:hint="eastAsia"/>
          <w:color w:val="000000" w:themeColor="text1"/>
          <w:szCs w:val="21"/>
        </w:rPr>
        <w:t>作成等業務</w:t>
      </w:r>
      <w:r>
        <w:rPr>
          <w:rFonts w:asciiTheme="minorEastAsia" w:eastAsiaTheme="minorEastAsia" w:hAnsiTheme="minorEastAsia" w:hint="eastAsia"/>
          <w:color w:val="000000" w:themeColor="text1"/>
          <w:szCs w:val="21"/>
        </w:rPr>
        <w:t>」（以下、「請負業務」という。）の完遂を乙に注文し、乙は本契約</w:t>
      </w:r>
      <w:r w:rsidR="001E7F93">
        <w:rPr>
          <w:rFonts w:asciiTheme="minorEastAsia" w:eastAsiaTheme="minorEastAsia" w:hAnsiTheme="minorEastAsia" w:hint="eastAsia"/>
          <w:color w:val="000000" w:themeColor="text1"/>
          <w:szCs w:val="21"/>
        </w:rPr>
        <w:t>及び関係法令の定め</w:t>
      </w:r>
      <w:r>
        <w:rPr>
          <w:rFonts w:asciiTheme="minorEastAsia" w:eastAsiaTheme="minorEastAsia" w:hAnsiTheme="minorEastAsia" w:hint="eastAsia"/>
          <w:color w:val="000000" w:themeColor="text1"/>
          <w:szCs w:val="21"/>
        </w:rPr>
        <w:t>に従って誠実に請負業務を完遂</w:t>
      </w:r>
      <w:r>
        <w:rPr>
          <w:rFonts w:asciiTheme="minorEastAsia" w:eastAsiaTheme="minorEastAsia" w:hAnsiTheme="minorEastAsia" w:hint="eastAsia"/>
          <w:szCs w:val="21"/>
        </w:rPr>
        <w:t>することを請け負う。</w:t>
      </w:r>
    </w:p>
    <w:p w14:paraId="2A1711D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2155FF1" w14:textId="77777777" w:rsidR="00A64584" w:rsidRDefault="00A64584" w:rsidP="00A64584">
      <w:pPr>
        <w:wordWrap w:val="0"/>
        <w:ind w:leftChars="87" w:left="977" w:hangingChars="398" w:hanging="802"/>
        <w:jc w:val="left"/>
        <w:rPr>
          <w:rFonts w:asciiTheme="minorEastAsia" w:eastAsiaTheme="minorEastAsia" w:hAnsiTheme="minorEastAsia"/>
          <w:szCs w:val="21"/>
        </w:rPr>
      </w:pPr>
    </w:p>
    <w:p w14:paraId="190E88C7"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5DA2072B"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2BF9E466"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CBBE67C"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3F85FD3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p>
    <w:p w14:paraId="124EE19F"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773259AA"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61A6C4D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5DA767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3900D2C9" w14:textId="77777777" w:rsidR="00A64584" w:rsidRDefault="00A64584" w:rsidP="00A64584">
      <w:pPr>
        <w:wordWrap w:val="0"/>
        <w:ind w:right="-88"/>
        <w:jc w:val="left"/>
        <w:rPr>
          <w:rFonts w:asciiTheme="minorEastAsia" w:eastAsiaTheme="minorEastAsia" w:hAnsiTheme="minorEastAsia"/>
          <w:szCs w:val="21"/>
        </w:rPr>
      </w:pPr>
    </w:p>
    <w:p w14:paraId="6FA32B0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61B6ACB8"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61111FB" w14:textId="77777777" w:rsidR="00035A9E" w:rsidRPr="00426339" w:rsidRDefault="00035A9E" w:rsidP="00035A9E">
      <w:pPr>
        <w:wordWrap w:val="0"/>
        <w:ind w:left="202" w:right="-88" w:hangingChars="100" w:hanging="202"/>
        <w:rPr>
          <w:rFonts w:ascii="ＭＳ 明朝" w:hAnsi="ＭＳ 明朝"/>
          <w:szCs w:val="21"/>
        </w:rPr>
      </w:pPr>
      <w:r w:rsidRPr="00426339">
        <w:rPr>
          <w:rFonts w:ascii="ＭＳ 明朝" w:hAnsi="ＭＳ 明朝" w:hint="eastAsia"/>
          <w:szCs w:val="21"/>
        </w:rPr>
        <w:t>2　乙が納入期限までに所定の納入をしない場合、甲は甲において算定した金額を徴収することができる。ただし、天災その他乙の責に帰すことができない事由、又は甲が相当と認めた技術上の事由による場合は、この限りではない。</w:t>
      </w:r>
    </w:p>
    <w:p w14:paraId="380CEE61"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6321C96A"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2BFA6F7B" w14:textId="2427D447" w:rsidR="00035A9E" w:rsidRPr="00035A9E" w:rsidRDefault="00035A9E" w:rsidP="00035A9E">
      <w:pPr>
        <w:wordWrap w:val="0"/>
        <w:ind w:left="159" w:right="-88" w:hangingChars="79" w:hanging="159"/>
        <w:jc w:val="left"/>
        <w:rPr>
          <w:rFonts w:asciiTheme="minorEastAsia" w:eastAsiaTheme="minorEastAsia" w:hAnsiTheme="minorEastAsia"/>
          <w:color w:val="000000" w:themeColor="text1"/>
          <w:szCs w:val="21"/>
        </w:rPr>
      </w:pPr>
      <w:r w:rsidRPr="00035A9E">
        <w:rPr>
          <w:rFonts w:asciiTheme="minorEastAsia" w:eastAsiaTheme="minorEastAsia" w:hAnsiTheme="minorEastAsia" w:hint="eastAsia"/>
          <w:color w:val="000000" w:themeColor="text1"/>
          <w:szCs w:val="21"/>
        </w:rPr>
        <w:t xml:space="preserve">第5条　</w:t>
      </w:r>
      <w:r w:rsidR="009200AE" w:rsidRPr="001109D1">
        <w:rPr>
          <w:rFonts w:asciiTheme="minorEastAsia" w:eastAsiaTheme="minorEastAsia" w:hAnsiTheme="minorEastAsia" w:hint="eastAsia"/>
          <w:color w:val="000000" w:themeColor="text1"/>
          <w:szCs w:val="21"/>
        </w:rPr>
        <w:t>甲が本契約の対価として乙に支払うべき契約金額は</w:t>
      </w:r>
      <w:r w:rsidR="009200AE" w:rsidRPr="00035A9E">
        <w:rPr>
          <w:rFonts w:asciiTheme="minorEastAsia" w:eastAsiaTheme="minorEastAsia" w:hAnsiTheme="minorEastAsia" w:hint="eastAsia"/>
          <w:color w:val="000000" w:themeColor="text1"/>
          <w:szCs w:val="21"/>
        </w:rPr>
        <w:t>、</w:t>
      </w:r>
      <w:r w:rsidR="009200AE">
        <w:rPr>
          <w:rFonts w:asciiTheme="minorEastAsia" w:eastAsiaTheme="minorEastAsia" w:hAnsiTheme="minorEastAsia" w:hint="eastAsia"/>
          <w:color w:val="000000" w:themeColor="text1"/>
          <w:szCs w:val="21"/>
        </w:rPr>
        <w:t>○○,○○○,○○○円（</w:t>
      </w:r>
      <w:r w:rsidR="009200AE" w:rsidRPr="00EA797B">
        <w:rPr>
          <w:rFonts w:asciiTheme="minorEastAsia" w:eastAsiaTheme="minorEastAsia" w:hAnsiTheme="minorEastAsia" w:hint="eastAsia"/>
          <w:color w:val="000000" w:themeColor="text1"/>
          <w:szCs w:val="21"/>
        </w:rPr>
        <w:t>うち消費税及び地方消費税</w:t>
      </w:r>
      <w:r w:rsidR="009200AE">
        <w:rPr>
          <w:rFonts w:asciiTheme="minorEastAsia" w:eastAsiaTheme="minorEastAsia" w:hAnsiTheme="minorEastAsia" w:hint="eastAsia"/>
          <w:color w:val="000000" w:themeColor="text1"/>
          <w:szCs w:val="21"/>
        </w:rPr>
        <w:t>○,○○○,○○○</w:t>
      </w:r>
      <w:r w:rsidR="009200AE" w:rsidRPr="00EA797B">
        <w:rPr>
          <w:rFonts w:asciiTheme="minorEastAsia" w:eastAsiaTheme="minorEastAsia" w:hAnsiTheme="minorEastAsia" w:hint="eastAsia"/>
          <w:color w:val="000000" w:themeColor="text1"/>
          <w:szCs w:val="21"/>
        </w:rPr>
        <w:t>円）とし、その内訳は以下のとおりとする。</w:t>
      </w:r>
    </w:p>
    <w:p w14:paraId="4D03D48A" w14:textId="4BC98583" w:rsidR="00035A9E" w:rsidRPr="00035A9E" w:rsidRDefault="00035A9E" w:rsidP="001109D1">
      <w:pPr>
        <w:wordWrap w:val="0"/>
        <w:ind w:left="159" w:right="-88" w:hangingChars="79" w:hanging="159"/>
        <w:jc w:val="left"/>
        <w:rPr>
          <w:rFonts w:asciiTheme="minorEastAsia" w:eastAsiaTheme="minorEastAsia" w:hAnsiTheme="minorEastAsia"/>
          <w:szCs w:val="21"/>
        </w:rPr>
      </w:pPr>
    </w:p>
    <w:tbl>
      <w:tblPr>
        <w:tblW w:w="8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3960"/>
      </w:tblGrid>
      <w:tr w:rsidR="009200AE" w:rsidRPr="00426339" w14:paraId="3C5021C2" w14:textId="77777777" w:rsidTr="007A40B9">
        <w:trPr>
          <w:trHeight w:val="620"/>
          <w:jc w:val="center"/>
        </w:trPr>
        <w:tc>
          <w:tcPr>
            <w:tcW w:w="4390" w:type="dxa"/>
            <w:vAlign w:val="center"/>
          </w:tcPr>
          <w:p w14:paraId="04F37516" w14:textId="77777777" w:rsidR="009200AE" w:rsidRPr="00426339" w:rsidRDefault="009200AE" w:rsidP="007A40B9">
            <w:pPr>
              <w:spacing w:line="240" w:lineRule="exact"/>
              <w:jc w:val="center"/>
              <w:rPr>
                <w:rFonts w:ascii="ＭＳ 明朝" w:hAnsi="ＭＳ 明朝"/>
                <w:sz w:val="20"/>
                <w:szCs w:val="20"/>
                <w:lang w:eastAsia="zh-TW"/>
              </w:rPr>
            </w:pPr>
            <w:r w:rsidRPr="00426339">
              <w:rPr>
                <w:rFonts w:ascii="ＭＳ 明朝" w:hAnsi="ＭＳ 明朝" w:hint="eastAsia"/>
                <w:sz w:val="20"/>
                <w:szCs w:val="20"/>
                <w:lang w:eastAsia="zh-TW"/>
              </w:rPr>
              <w:lastRenderedPageBreak/>
              <w:t>業　　務　　名　　称</w:t>
            </w:r>
          </w:p>
        </w:tc>
        <w:tc>
          <w:tcPr>
            <w:tcW w:w="3960" w:type="dxa"/>
            <w:tcBorders>
              <w:left w:val="single" w:sz="4" w:space="0" w:color="auto"/>
            </w:tcBorders>
            <w:vAlign w:val="center"/>
          </w:tcPr>
          <w:p w14:paraId="0ADF8724" w14:textId="77777777" w:rsidR="009200AE" w:rsidRPr="00426339" w:rsidRDefault="009200AE" w:rsidP="007A40B9">
            <w:pPr>
              <w:spacing w:line="240" w:lineRule="exact"/>
              <w:jc w:val="center"/>
              <w:rPr>
                <w:rFonts w:ascii="ＭＳ 明朝" w:hAnsi="ＭＳ 明朝"/>
                <w:sz w:val="20"/>
                <w:szCs w:val="20"/>
              </w:rPr>
            </w:pPr>
            <w:r>
              <w:rPr>
                <w:rFonts w:ascii="ＭＳ 明朝" w:hAnsi="ＭＳ 明朝" w:hint="eastAsia"/>
                <w:sz w:val="20"/>
                <w:szCs w:val="20"/>
              </w:rPr>
              <w:t>金額</w:t>
            </w:r>
          </w:p>
        </w:tc>
      </w:tr>
      <w:tr w:rsidR="009200AE" w:rsidRPr="00F418D1" w14:paraId="435DDD68" w14:textId="77777777" w:rsidTr="007A40B9">
        <w:trPr>
          <w:trHeight w:val="620"/>
          <w:jc w:val="center"/>
        </w:trPr>
        <w:tc>
          <w:tcPr>
            <w:tcW w:w="4390" w:type="dxa"/>
            <w:vAlign w:val="center"/>
          </w:tcPr>
          <w:p w14:paraId="692BD35C" w14:textId="77777777" w:rsidR="009200AE" w:rsidRPr="00A91F96" w:rsidRDefault="009200AE" w:rsidP="007A40B9">
            <w:pPr>
              <w:ind w:rightChars="-185" w:right="-373"/>
              <w:rPr>
                <w:rFonts w:asciiTheme="minorEastAsia" w:eastAsiaTheme="minorEastAsia" w:hAnsiTheme="minorEastAsia"/>
                <w:sz w:val="20"/>
                <w:szCs w:val="20"/>
              </w:rPr>
            </w:pPr>
            <w:r w:rsidRPr="00A91F96">
              <w:rPr>
                <w:rFonts w:asciiTheme="minorEastAsia" w:eastAsiaTheme="minorEastAsia" w:hAnsiTheme="minorEastAsia" w:hint="eastAsia"/>
                <w:sz w:val="20"/>
                <w:szCs w:val="20"/>
              </w:rPr>
              <w:t>税務相談業務</w:t>
            </w:r>
          </w:p>
        </w:tc>
        <w:tc>
          <w:tcPr>
            <w:tcW w:w="3960" w:type="dxa"/>
            <w:tcBorders>
              <w:left w:val="single" w:sz="4" w:space="0" w:color="auto"/>
            </w:tcBorders>
            <w:vAlign w:val="center"/>
          </w:tcPr>
          <w:p w14:paraId="51585FFD"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総額　○○○○○</w:t>
            </w:r>
            <w:r w:rsidRPr="00A91F96">
              <w:rPr>
                <w:rFonts w:asciiTheme="minorEastAsia" w:eastAsiaTheme="minorEastAsia" w:hAnsiTheme="minorEastAsia" w:cs="ＭＳ Ｐゴシック" w:hint="eastAsia"/>
                <w:sz w:val="20"/>
                <w:szCs w:val="20"/>
              </w:rPr>
              <w:t>円</w:t>
            </w:r>
          </w:p>
          <w:p w14:paraId="46675882"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p w14:paraId="05BB46C7"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月額　○○○○○</w:t>
            </w:r>
            <w:r w:rsidRPr="00A91F96">
              <w:rPr>
                <w:rFonts w:asciiTheme="minorEastAsia" w:eastAsiaTheme="minorEastAsia" w:hAnsiTheme="minorEastAsia" w:cs="ＭＳ Ｐゴシック" w:hint="eastAsia"/>
                <w:sz w:val="20"/>
                <w:szCs w:val="20"/>
              </w:rPr>
              <w:t>円</w:t>
            </w:r>
            <w:r>
              <w:rPr>
                <w:rFonts w:asciiTheme="minorEastAsia" w:eastAsiaTheme="minorEastAsia" w:hAnsiTheme="minorEastAsia" w:cs="ＭＳ Ｐゴシック" w:hint="eastAsia"/>
                <w:sz w:val="20"/>
                <w:szCs w:val="20"/>
              </w:rPr>
              <w:t>／月</w:t>
            </w:r>
          </w:p>
          <w:p w14:paraId="7C96E1B5" w14:textId="77777777" w:rsidR="009200AE" w:rsidRPr="00A91F96"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tc>
      </w:tr>
      <w:tr w:rsidR="009200AE" w:rsidRPr="00F418D1" w14:paraId="74216C6F" w14:textId="77777777" w:rsidTr="007A40B9">
        <w:trPr>
          <w:trHeight w:val="620"/>
          <w:jc w:val="center"/>
        </w:trPr>
        <w:tc>
          <w:tcPr>
            <w:tcW w:w="4390" w:type="dxa"/>
            <w:vAlign w:val="center"/>
          </w:tcPr>
          <w:p w14:paraId="0303B3FB" w14:textId="77777777" w:rsidR="009200AE" w:rsidRPr="00A91F96" w:rsidRDefault="009200AE" w:rsidP="007A40B9">
            <w:pPr>
              <w:rPr>
                <w:rFonts w:asciiTheme="minorEastAsia" w:eastAsiaTheme="minorEastAsia" w:hAnsiTheme="minorEastAsia"/>
                <w:sz w:val="20"/>
                <w:szCs w:val="20"/>
              </w:rPr>
            </w:pPr>
            <w:r w:rsidRPr="00A91F96">
              <w:rPr>
                <w:rFonts w:asciiTheme="minorEastAsia" w:eastAsiaTheme="minorEastAsia" w:hAnsiTheme="minorEastAsia" w:hint="eastAsia"/>
                <w:color w:val="000000" w:themeColor="text1"/>
                <w:szCs w:val="21"/>
              </w:rPr>
              <w:t>税務監査業務</w:t>
            </w:r>
          </w:p>
        </w:tc>
        <w:tc>
          <w:tcPr>
            <w:tcW w:w="3960" w:type="dxa"/>
            <w:tcBorders>
              <w:left w:val="single" w:sz="4" w:space="0" w:color="auto"/>
            </w:tcBorders>
            <w:vAlign w:val="center"/>
          </w:tcPr>
          <w:p w14:paraId="401C4574"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総額　○○○○○</w:t>
            </w:r>
            <w:r w:rsidRPr="00A91F96">
              <w:rPr>
                <w:rFonts w:asciiTheme="minorEastAsia" w:eastAsiaTheme="minorEastAsia" w:hAnsiTheme="minorEastAsia" w:cs="ＭＳ Ｐゴシック" w:hint="eastAsia"/>
                <w:sz w:val="20"/>
                <w:szCs w:val="20"/>
              </w:rPr>
              <w:t>円</w:t>
            </w:r>
          </w:p>
          <w:p w14:paraId="17A13F7F"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p w14:paraId="200DB924"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1回当たり　○○○○○</w:t>
            </w:r>
            <w:r w:rsidRPr="00A91F96">
              <w:rPr>
                <w:rFonts w:asciiTheme="minorEastAsia" w:eastAsiaTheme="minorEastAsia" w:hAnsiTheme="minorEastAsia" w:cs="ＭＳ Ｐゴシック" w:hint="eastAsia"/>
                <w:sz w:val="20"/>
                <w:szCs w:val="20"/>
              </w:rPr>
              <w:t>円</w:t>
            </w:r>
            <w:r>
              <w:rPr>
                <w:rFonts w:asciiTheme="minorEastAsia" w:eastAsiaTheme="minorEastAsia" w:hAnsiTheme="minorEastAsia" w:cs="ＭＳ Ｐゴシック" w:hint="eastAsia"/>
                <w:sz w:val="20"/>
                <w:szCs w:val="20"/>
              </w:rPr>
              <w:t>／回</w:t>
            </w:r>
          </w:p>
          <w:p w14:paraId="498450ED" w14:textId="77777777" w:rsidR="009200AE" w:rsidRPr="00A91F96"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tc>
      </w:tr>
      <w:tr w:rsidR="009200AE" w:rsidRPr="00F418D1" w14:paraId="70D6A009" w14:textId="77777777" w:rsidTr="007A40B9">
        <w:trPr>
          <w:trHeight w:val="620"/>
          <w:jc w:val="center"/>
        </w:trPr>
        <w:tc>
          <w:tcPr>
            <w:tcW w:w="4390" w:type="dxa"/>
            <w:vAlign w:val="center"/>
          </w:tcPr>
          <w:p w14:paraId="4149E472" w14:textId="77777777" w:rsidR="009200AE" w:rsidRPr="00A91F96" w:rsidRDefault="009200AE" w:rsidP="007A40B9">
            <w:pPr>
              <w:rPr>
                <w:rFonts w:asciiTheme="minorEastAsia" w:eastAsiaTheme="minorEastAsia" w:hAnsiTheme="minorEastAsia"/>
                <w:color w:val="000000" w:themeColor="text1"/>
                <w:szCs w:val="21"/>
              </w:rPr>
            </w:pPr>
            <w:r w:rsidRPr="00A91F96">
              <w:rPr>
                <w:rFonts w:asciiTheme="minorEastAsia" w:eastAsiaTheme="minorEastAsia" w:hAnsiTheme="minorEastAsia" w:hint="eastAsia"/>
                <w:color w:val="000000" w:themeColor="text1"/>
                <w:szCs w:val="21"/>
              </w:rPr>
              <w:t>令和</w:t>
            </w:r>
            <w:r w:rsidRPr="00A91F96">
              <w:rPr>
                <w:rFonts w:asciiTheme="minorEastAsia" w:eastAsiaTheme="minorEastAsia" w:hAnsiTheme="minorEastAsia"/>
                <w:color w:val="000000" w:themeColor="text1"/>
                <w:szCs w:val="21"/>
              </w:rPr>
              <w:t>7年3月期法人税、法人住民税及び事業税確定申告書</w:t>
            </w:r>
            <w:r w:rsidRPr="00A91F96">
              <w:rPr>
                <w:rFonts w:asciiTheme="minorEastAsia" w:eastAsiaTheme="minorEastAsia" w:hAnsiTheme="minorEastAsia" w:hint="eastAsia"/>
                <w:color w:val="000000" w:themeColor="text1"/>
                <w:szCs w:val="21"/>
              </w:rPr>
              <w:t>作成等業務</w:t>
            </w:r>
          </w:p>
        </w:tc>
        <w:tc>
          <w:tcPr>
            <w:tcW w:w="3960" w:type="dxa"/>
            <w:tcBorders>
              <w:left w:val="single" w:sz="4" w:space="0" w:color="auto"/>
            </w:tcBorders>
            <w:vAlign w:val="center"/>
          </w:tcPr>
          <w:p w14:paraId="4ACDC8A6"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Pr="00A91F96">
              <w:rPr>
                <w:rFonts w:asciiTheme="minorEastAsia" w:eastAsiaTheme="minorEastAsia" w:hAnsiTheme="minorEastAsia" w:cs="ＭＳ Ｐゴシック" w:hint="eastAsia"/>
                <w:sz w:val="20"/>
                <w:szCs w:val="20"/>
              </w:rPr>
              <w:t>円</w:t>
            </w:r>
          </w:p>
          <w:p w14:paraId="53975CF9" w14:textId="77777777" w:rsidR="009200AE" w:rsidRPr="00A91F96" w:rsidRDefault="009200AE" w:rsidP="007A40B9">
            <w:pPr>
              <w:wordWrap w:val="0"/>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tc>
      </w:tr>
      <w:tr w:rsidR="009200AE" w:rsidRPr="00F418D1" w14:paraId="032DD4AA" w14:textId="77777777" w:rsidTr="007A40B9">
        <w:trPr>
          <w:trHeight w:val="620"/>
          <w:jc w:val="center"/>
        </w:trPr>
        <w:tc>
          <w:tcPr>
            <w:tcW w:w="4390" w:type="dxa"/>
            <w:vAlign w:val="center"/>
          </w:tcPr>
          <w:p w14:paraId="74C66277" w14:textId="77777777" w:rsidR="009200AE" w:rsidRPr="00A91F96" w:rsidRDefault="009200AE" w:rsidP="007A40B9">
            <w:pPr>
              <w:rPr>
                <w:rFonts w:asciiTheme="minorEastAsia" w:eastAsiaTheme="minorEastAsia" w:hAnsiTheme="minorEastAsia"/>
                <w:color w:val="000000" w:themeColor="text1"/>
                <w:szCs w:val="21"/>
              </w:rPr>
            </w:pPr>
            <w:r w:rsidRPr="00A91F96">
              <w:rPr>
                <w:rFonts w:asciiTheme="minorEastAsia" w:eastAsiaTheme="minorEastAsia" w:hAnsiTheme="minorEastAsia" w:hint="eastAsia"/>
                <w:color w:val="000000" w:themeColor="text1"/>
                <w:szCs w:val="21"/>
              </w:rPr>
              <w:t>令和</w:t>
            </w:r>
            <w:r w:rsidRPr="00A91F96">
              <w:rPr>
                <w:rFonts w:asciiTheme="minorEastAsia" w:eastAsiaTheme="minorEastAsia" w:hAnsiTheme="minorEastAsia"/>
                <w:color w:val="000000" w:themeColor="text1"/>
                <w:szCs w:val="21"/>
              </w:rPr>
              <w:t>7年3月期消費税及び地方消費税確定申告書</w:t>
            </w:r>
            <w:r w:rsidRPr="00A91F96">
              <w:rPr>
                <w:rFonts w:asciiTheme="minorEastAsia" w:eastAsiaTheme="minorEastAsia" w:hAnsiTheme="minorEastAsia" w:hint="eastAsia"/>
                <w:color w:val="000000" w:themeColor="text1"/>
                <w:szCs w:val="21"/>
              </w:rPr>
              <w:t>作成等業務</w:t>
            </w:r>
          </w:p>
        </w:tc>
        <w:tc>
          <w:tcPr>
            <w:tcW w:w="3960" w:type="dxa"/>
            <w:tcBorders>
              <w:left w:val="single" w:sz="4" w:space="0" w:color="auto"/>
            </w:tcBorders>
            <w:vAlign w:val="center"/>
          </w:tcPr>
          <w:p w14:paraId="79BC7054"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Pr="00A91F96">
              <w:rPr>
                <w:rFonts w:asciiTheme="minorEastAsia" w:eastAsiaTheme="minorEastAsia" w:hAnsiTheme="minorEastAsia" w:cs="ＭＳ Ｐゴシック" w:hint="eastAsia"/>
                <w:sz w:val="20"/>
                <w:szCs w:val="20"/>
              </w:rPr>
              <w:t>円</w:t>
            </w:r>
          </w:p>
          <w:p w14:paraId="4D2E4585" w14:textId="77777777" w:rsidR="009200AE" w:rsidRPr="00A91F96" w:rsidRDefault="009200AE" w:rsidP="007A40B9">
            <w:pPr>
              <w:wordWrap w:val="0"/>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tc>
      </w:tr>
      <w:tr w:rsidR="009200AE" w:rsidRPr="00F418D1" w14:paraId="19E1AE84" w14:textId="77777777" w:rsidTr="007A40B9">
        <w:trPr>
          <w:trHeight w:val="620"/>
          <w:jc w:val="center"/>
        </w:trPr>
        <w:tc>
          <w:tcPr>
            <w:tcW w:w="4390" w:type="dxa"/>
            <w:vAlign w:val="center"/>
          </w:tcPr>
          <w:p w14:paraId="10442CF7" w14:textId="77777777" w:rsidR="009200AE" w:rsidRPr="00A91F96" w:rsidRDefault="009200AE" w:rsidP="007A40B9">
            <w:pPr>
              <w:rPr>
                <w:rFonts w:asciiTheme="minorEastAsia" w:eastAsiaTheme="minorEastAsia" w:hAnsiTheme="minorEastAsia"/>
                <w:color w:val="000000" w:themeColor="text1"/>
                <w:szCs w:val="21"/>
              </w:rPr>
            </w:pPr>
            <w:r w:rsidRPr="00A91F96">
              <w:rPr>
                <w:rFonts w:asciiTheme="minorEastAsia" w:eastAsiaTheme="minorEastAsia" w:hAnsiTheme="minorEastAsia" w:hint="eastAsia"/>
                <w:color w:val="000000" w:themeColor="text1"/>
                <w:szCs w:val="21"/>
              </w:rPr>
              <w:t>令和</w:t>
            </w:r>
            <w:r w:rsidRPr="00A91F96">
              <w:rPr>
                <w:rFonts w:asciiTheme="minorEastAsia" w:eastAsiaTheme="minorEastAsia" w:hAnsiTheme="minorEastAsia"/>
                <w:color w:val="000000" w:themeColor="text1"/>
                <w:szCs w:val="21"/>
              </w:rPr>
              <w:t>7年3月期事業所税確定申告書</w:t>
            </w:r>
            <w:r w:rsidRPr="00A91F96">
              <w:rPr>
                <w:rFonts w:asciiTheme="minorEastAsia" w:eastAsiaTheme="minorEastAsia" w:hAnsiTheme="minorEastAsia" w:hint="eastAsia"/>
                <w:color w:val="000000" w:themeColor="text1"/>
                <w:szCs w:val="21"/>
              </w:rPr>
              <w:t>作成業務</w:t>
            </w:r>
          </w:p>
        </w:tc>
        <w:tc>
          <w:tcPr>
            <w:tcW w:w="3960" w:type="dxa"/>
            <w:tcBorders>
              <w:left w:val="single" w:sz="4" w:space="0" w:color="auto"/>
            </w:tcBorders>
            <w:vAlign w:val="center"/>
          </w:tcPr>
          <w:p w14:paraId="227DC3D8" w14:textId="77777777" w:rsidR="009200AE" w:rsidRDefault="009200AE" w:rsidP="007A40B9">
            <w:pPr>
              <w:jc w:val="lef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w:t>
            </w:r>
            <w:r w:rsidRPr="00A91F96">
              <w:rPr>
                <w:rFonts w:asciiTheme="minorEastAsia" w:eastAsiaTheme="minorEastAsia" w:hAnsiTheme="minorEastAsia" w:cs="ＭＳ Ｐゴシック" w:hint="eastAsia"/>
                <w:sz w:val="20"/>
                <w:szCs w:val="20"/>
              </w:rPr>
              <w:t>円</w:t>
            </w:r>
          </w:p>
          <w:p w14:paraId="4DCF0438" w14:textId="77777777" w:rsidR="009200AE" w:rsidRPr="00A91F96" w:rsidRDefault="009200AE" w:rsidP="007A40B9">
            <w:pPr>
              <w:wordWrap w:val="0"/>
              <w:jc w:val="right"/>
              <w:rPr>
                <w:rFonts w:asciiTheme="minorEastAsia" w:eastAsiaTheme="minorEastAsia" w:hAnsiTheme="minorEastAsia" w:cs="ＭＳ Ｐゴシック"/>
                <w:sz w:val="20"/>
                <w:szCs w:val="20"/>
              </w:rPr>
            </w:pPr>
            <w:r>
              <w:rPr>
                <w:rFonts w:asciiTheme="minorEastAsia" w:eastAsiaTheme="minorEastAsia" w:hAnsiTheme="minorEastAsia" w:cs="ＭＳ Ｐゴシック" w:hint="eastAsia"/>
                <w:sz w:val="20"/>
                <w:szCs w:val="20"/>
              </w:rPr>
              <w:t>（うち消費税及び地方消費税○○○○円）</w:t>
            </w:r>
          </w:p>
        </w:tc>
      </w:tr>
    </w:tbl>
    <w:p w14:paraId="7B1B4E6D" w14:textId="77777777" w:rsidR="00A64584" w:rsidRPr="009200AE" w:rsidRDefault="00A64584" w:rsidP="00A64584">
      <w:pPr>
        <w:wordWrap w:val="0"/>
        <w:ind w:right="-88"/>
        <w:jc w:val="left"/>
        <w:rPr>
          <w:rFonts w:asciiTheme="minorEastAsia" w:eastAsiaTheme="minorEastAsia" w:hAnsiTheme="minorEastAsia"/>
          <w:color w:val="000000" w:themeColor="text1"/>
          <w:szCs w:val="21"/>
        </w:rPr>
      </w:pPr>
    </w:p>
    <w:p w14:paraId="619C9E9C"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507DBFFB"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33ADCF3"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043B04D0"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67344B5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C3A7C9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4ACBA346" w14:textId="77777777" w:rsidR="00A64584" w:rsidRDefault="00A64584" w:rsidP="00A64584">
      <w:pPr>
        <w:wordWrap w:val="0"/>
        <w:ind w:left="226" w:right="-88"/>
        <w:jc w:val="left"/>
        <w:rPr>
          <w:rFonts w:asciiTheme="minorEastAsia" w:eastAsiaTheme="minorEastAsia" w:hAnsiTheme="minorEastAsia"/>
          <w:color w:val="000000" w:themeColor="text1"/>
          <w:szCs w:val="21"/>
        </w:rPr>
      </w:pPr>
    </w:p>
    <w:p w14:paraId="01438129"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15BEB560"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5040CF2F"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5922F7"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339F3AA5" w14:textId="77777777" w:rsidR="00A64584" w:rsidRDefault="00A64584" w:rsidP="00A64584">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7E998868" w14:textId="77777777" w:rsidR="00A64584" w:rsidRDefault="00A64584" w:rsidP="00A64584">
      <w:pPr>
        <w:wordWrap w:val="0"/>
        <w:ind w:right="-88"/>
        <w:jc w:val="left"/>
        <w:rPr>
          <w:rFonts w:asciiTheme="minorEastAsia" w:eastAsiaTheme="minorEastAsia" w:hAnsiTheme="minorEastAsia"/>
          <w:szCs w:val="21"/>
        </w:rPr>
      </w:pPr>
    </w:p>
    <w:p w14:paraId="6312EE06"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684239EA" w14:textId="77777777" w:rsidR="00A64584" w:rsidRDefault="00A64584" w:rsidP="00A64584">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B4A8C3" w14:textId="77777777" w:rsidR="00A64584" w:rsidRDefault="00A64584" w:rsidP="00A64584">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w:t>
      </w:r>
      <w:r>
        <w:rPr>
          <w:rFonts w:asciiTheme="minorEastAsia" w:eastAsiaTheme="minorEastAsia" w:hAnsiTheme="minorEastAsia" w:hint="eastAsia"/>
          <w:color w:val="000000" w:themeColor="text1"/>
          <w:szCs w:val="21"/>
        </w:rPr>
        <w:lastRenderedPageBreak/>
        <w:t>この場合、甲は、事情の如何を問わず同意する義務を負わない。</w:t>
      </w:r>
    </w:p>
    <w:p w14:paraId="60BB2A1D"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074B7C3F"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75EA2AF7" w14:textId="77777777" w:rsidR="00A64584" w:rsidRDefault="00A64584" w:rsidP="00A64584">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337F3AC5" w14:textId="77777777" w:rsidR="00A64584" w:rsidRDefault="00A64584" w:rsidP="00A64584">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32FE66EB" w14:textId="77777777" w:rsidR="00A64584" w:rsidRDefault="00A64584" w:rsidP="00A64584">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4BF068F" w14:textId="77777777" w:rsidR="00A64584" w:rsidRDefault="00A64584" w:rsidP="00A64584">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0F6B76D7" w14:textId="77777777" w:rsidR="00A64584" w:rsidRDefault="00A64584" w:rsidP="00A64584">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8BAD63F"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22B9F4F2" w14:textId="77777777" w:rsidR="00A64584" w:rsidRDefault="00A64584" w:rsidP="00A64584">
      <w:pPr>
        <w:wordWrap w:val="0"/>
        <w:ind w:right="-88"/>
        <w:jc w:val="left"/>
        <w:rPr>
          <w:rFonts w:asciiTheme="minorEastAsia" w:eastAsiaTheme="minorEastAsia" w:hAnsiTheme="minorEastAsia"/>
          <w:szCs w:val="21"/>
        </w:rPr>
      </w:pPr>
    </w:p>
    <w:p w14:paraId="52F6BB62" w14:textId="77777777" w:rsidR="00A64584" w:rsidRDefault="00A64584" w:rsidP="00A64584">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5E7F85C7" w14:textId="77777777" w:rsidR="00A64584" w:rsidRDefault="00A64584" w:rsidP="00A64584">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5D3C01B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21A2B22"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0F5A1E7" w14:textId="77777777" w:rsidR="00A64584" w:rsidRDefault="00A64584" w:rsidP="00A64584">
      <w:pPr>
        <w:wordWrap w:val="0"/>
        <w:ind w:left="202" w:right="-88" w:hangingChars="100" w:hanging="202"/>
        <w:rPr>
          <w:rFonts w:asciiTheme="minorEastAsia" w:eastAsiaTheme="minorEastAsia" w:hAnsiTheme="minorEastAsia"/>
          <w:strike/>
          <w:szCs w:val="21"/>
        </w:rPr>
      </w:pPr>
    </w:p>
    <w:p w14:paraId="0A50D9A3"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5AB9F6F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2B4436C7" w14:textId="77777777" w:rsidR="00A64584" w:rsidRDefault="00A64584" w:rsidP="00A64584">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2F629FC" w14:textId="77777777" w:rsidR="00A64584" w:rsidRDefault="00A64584" w:rsidP="00A64584">
      <w:pPr>
        <w:wordWrap w:val="0"/>
        <w:ind w:leftChars="100" w:left="202" w:firstLineChars="100" w:firstLine="202"/>
        <w:rPr>
          <w:rFonts w:asciiTheme="minorEastAsia" w:eastAsiaTheme="minorEastAsia" w:hAnsiTheme="minorEastAsia"/>
          <w:strike/>
          <w:szCs w:val="21"/>
        </w:rPr>
      </w:pPr>
    </w:p>
    <w:p w14:paraId="68B5A381"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1B4E688D" w14:textId="77777777" w:rsidR="00A64584" w:rsidRDefault="00A64584" w:rsidP="00A64584">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A0DB726" w14:textId="77777777" w:rsidR="00A64584" w:rsidRDefault="00A64584" w:rsidP="00A64584">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6B38030B"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5ED9BFD2" w14:textId="77777777" w:rsidR="00A64584" w:rsidRDefault="00A64584" w:rsidP="00A64584">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62A0BAD2" w14:textId="77777777" w:rsidR="00A64584" w:rsidRDefault="00A64584" w:rsidP="00A64584">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4B2BFAD5" w14:textId="77777777" w:rsidR="00A64584" w:rsidRDefault="00A64584" w:rsidP="00A64584">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71429079" w14:textId="77777777" w:rsidR="00A64584" w:rsidRDefault="00A64584" w:rsidP="00A64584">
      <w:pPr>
        <w:wordWrap w:val="0"/>
        <w:ind w:right="-88"/>
        <w:rPr>
          <w:rFonts w:asciiTheme="minorEastAsia" w:eastAsiaTheme="minorEastAsia" w:hAnsiTheme="minorEastAsia"/>
          <w:szCs w:val="21"/>
        </w:rPr>
      </w:pPr>
    </w:p>
    <w:p w14:paraId="21AD5CA8"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lastRenderedPageBreak/>
        <w:t>（契約の解除等）</w:t>
      </w:r>
    </w:p>
    <w:p w14:paraId="12C865B0" w14:textId="77777777" w:rsidR="00A64584" w:rsidRDefault="00A64584" w:rsidP="00A64584">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2CF1BD72"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50FD943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2B2B8E45"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0FDBED0"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18E11EB" w14:textId="77777777" w:rsidR="00A64584" w:rsidRDefault="00A64584" w:rsidP="00A64584">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25254D7" w14:textId="77777777" w:rsidR="00A64584" w:rsidRDefault="00A64584" w:rsidP="00A64584">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4B8D883B" w14:textId="77777777" w:rsidR="00A64584" w:rsidRDefault="00A64584"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8B282E1" w14:textId="270774F9" w:rsidR="00534DC3" w:rsidRPr="00162BCB" w:rsidRDefault="00534DC3" w:rsidP="00534DC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w:t>
      </w:r>
      <w:bookmarkStart w:id="14" w:name="_Hlk176342072"/>
      <w:r w:rsidRPr="00162BCB">
        <w:rPr>
          <w:rFonts w:asciiTheme="minorEastAsia" w:eastAsiaTheme="minorEastAsia" w:hAnsiTheme="minorEastAsia" w:hint="eastAsia"/>
          <w:color w:val="000000" w:themeColor="text1"/>
          <w:szCs w:val="21"/>
        </w:rPr>
        <w:t>乙は</w:t>
      </w:r>
      <w:r>
        <w:rPr>
          <w:rFonts w:asciiTheme="minorEastAsia" w:eastAsiaTheme="minorEastAsia" w:hAnsiTheme="minorEastAsia" w:hint="eastAsia"/>
          <w:color w:val="000000" w:themeColor="text1"/>
          <w:szCs w:val="21"/>
        </w:rPr>
        <w:t>、</w:t>
      </w:r>
      <w:r w:rsidRPr="00162BCB">
        <w:rPr>
          <w:rFonts w:asciiTheme="minorEastAsia" w:eastAsiaTheme="minorEastAsia" w:hAnsiTheme="minorEastAsia" w:hint="eastAsia"/>
          <w:color w:val="000000" w:themeColor="text1"/>
          <w:szCs w:val="21"/>
        </w:rPr>
        <w:t>甲が乙に対し違法行為又は不正行為を求める等、甲の適正な納税義務の履行を図ることが著しく困難であると乙が判断するような事態が生じたとき</w:t>
      </w:r>
      <w:r>
        <w:rPr>
          <w:rFonts w:asciiTheme="minorEastAsia" w:eastAsiaTheme="minorEastAsia" w:hAnsiTheme="minorEastAsia" w:hint="eastAsia"/>
          <w:color w:val="000000" w:themeColor="text1"/>
          <w:szCs w:val="21"/>
        </w:rPr>
        <w:t>は、催告せずに直ちに本契約を解除することができる。</w:t>
      </w:r>
      <w:bookmarkEnd w:id="14"/>
    </w:p>
    <w:p w14:paraId="4FCF4084" w14:textId="77777777" w:rsidR="00534DC3" w:rsidRPr="00534DC3" w:rsidRDefault="00534DC3" w:rsidP="00A64584">
      <w:pPr>
        <w:tabs>
          <w:tab w:val="left" w:pos="180"/>
        </w:tabs>
        <w:wordWrap w:val="0"/>
        <w:ind w:left="101" w:right="-88" w:hangingChars="50" w:hanging="101"/>
        <w:jc w:val="left"/>
        <w:rPr>
          <w:rFonts w:asciiTheme="minorEastAsia" w:eastAsiaTheme="minorEastAsia" w:hAnsiTheme="minorEastAsia"/>
          <w:color w:val="000000" w:themeColor="text1"/>
          <w:szCs w:val="21"/>
        </w:rPr>
      </w:pPr>
    </w:p>
    <w:p w14:paraId="0FB02E41" w14:textId="641F2B61" w:rsidR="00A64584" w:rsidRDefault="00534DC3"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00A64584">
        <w:rPr>
          <w:rFonts w:asciiTheme="minorEastAsia" w:eastAsiaTheme="minorEastAsia" w:hAnsiTheme="minorEastAsia" w:hint="eastAsia"/>
          <w:color w:val="000000" w:themeColor="text1"/>
          <w:szCs w:val="21"/>
        </w:rPr>
        <w:t xml:space="preserve">　乙の本契約違反の程度が著しく、または乙に重大な背信的言動があった場合、甲は第1項にかかわらず、催告せずに直ちに本契約を解除することができる。</w:t>
      </w:r>
    </w:p>
    <w:p w14:paraId="74EB3FE3" w14:textId="6376D710" w:rsidR="00A64584" w:rsidRDefault="00162BCB" w:rsidP="00A64584">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00A64584">
        <w:rPr>
          <w:rFonts w:asciiTheme="minorEastAsia" w:eastAsiaTheme="minorEastAsia" w:hAnsiTheme="minorEastAsia" w:hint="eastAsia"/>
          <w:color w:val="000000" w:themeColor="text1"/>
          <w:szCs w:val="21"/>
        </w:rPr>
        <w:t xml:space="preserve">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7FFEE438" w14:textId="6335CFB4" w:rsidR="00A64584" w:rsidRDefault="00162BCB" w:rsidP="00A64584">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w:t>
      </w:r>
      <w:r w:rsidR="00A64584">
        <w:rPr>
          <w:rFonts w:asciiTheme="minorEastAsia" w:eastAsiaTheme="minorEastAsia" w:hAnsiTheme="minorEastAsia" w:hint="eastAsia"/>
          <w:color w:val="000000" w:themeColor="text1"/>
          <w:szCs w:val="21"/>
        </w:rPr>
        <w:t xml:space="preserve">　前項の規定は、甲に生じた実際の損害額が同項所定の違約金の額を超える場合において、甲がその超える部分について乙に対し次条に規定する損害賠償を請求することを妨げない。</w:t>
      </w:r>
    </w:p>
    <w:p w14:paraId="708622D0" w14:textId="77777777" w:rsidR="00A64584" w:rsidRDefault="00A64584" w:rsidP="00A64584">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4F28A1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47A93A73" w14:textId="77777777" w:rsidR="00A64584" w:rsidRDefault="00A64584" w:rsidP="00A64584">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234254B" w14:textId="77777777" w:rsidR="00A64584" w:rsidRDefault="00A64584" w:rsidP="00A64584">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878E14" w14:textId="77777777" w:rsidR="00A64584" w:rsidRDefault="00A64584" w:rsidP="00A64584">
      <w:pPr>
        <w:ind w:left="202" w:hangingChars="100" w:hanging="202"/>
        <w:rPr>
          <w:rFonts w:asciiTheme="minorEastAsia" w:eastAsiaTheme="minorEastAsia" w:hAnsiTheme="minorEastAsia"/>
          <w:color w:val="000000" w:themeColor="text1"/>
          <w:szCs w:val="21"/>
        </w:rPr>
      </w:pPr>
    </w:p>
    <w:p w14:paraId="1C627B52"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0921BB67"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6E1F2440" w14:textId="77777777" w:rsidR="00A64584" w:rsidRDefault="00A64584" w:rsidP="00A64584">
      <w:pPr>
        <w:wordWrap w:val="0"/>
        <w:ind w:right="-88" w:firstLineChars="100" w:firstLine="202"/>
        <w:jc w:val="left"/>
        <w:rPr>
          <w:rFonts w:asciiTheme="minorEastAsia" w:eastAsiaTheme="minorEastAsia" w:hAnsiTheme="minorEastAsia"/>
          <w:color w:val="000000" w:themeColor="text1"/>
          <w:szCs w:val="21"/>
        </w:rPr>
      </w:pPr>
    </w:p>
    <w:p w14:paraId="3BBE902E"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592C0D5C" w14:textId="77777777" w:rsidR="00D601A2" w:rsidRPr="00D601A2" w:rsidRDefault="00A64584" w:rsidP="00D601A2">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第16条　</w:t>
      </w:r>
      <w:r w:rsidR="00D601A2" w:rsidRPr="00D601A2">
        <w:rPr>
          <w:rFonts w:asciiTheme="minorEastAsia" w:eastAsiaTheme="minorEastAsia" w:hAnsiTheme="minorEastAsia" w:hint="eastAsia"/>
          <w:color w:val="000000" w:themeColor="text1"/>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A09707F" w14:textId="0EA6A9F8"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2</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w:t>
      </w:r>
      <w:r w:rsidRPr="00D601A2">
        <w:rPr>
          <w:rFonts w:asciiTheme="minorEastAsia" w:eastAsiaTheme="minorEastAsia" w:hAnsiTheme="minorEastAsia" w:hint="eastAsia"/>
          <w:color w:val="000000" w:themeColor="text1"/>
          <w:szCs w:val="21"/>
        </w:rPr>
        <w:lastRenderedPageBreak/>
        <w:t>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なお、報告の内容について、甲と乙が協議し不十分であると認めた場合、乙は、速やかに甲と協議し対策を講ずること。</w:t>
      </w:r>
    </w:p>
    <w:p w14:paraId="272D6518" w14:textId="23545D88"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38C22F6" w14:textId="39086E87"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225F7A9" w14:textId="09629FA0"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5</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乙は、契約期間中及び契約終了後においても、本契約に関して知り得た当機構の業務上の内容について、他に漏らし又は他の目的に利用してはならない。ただし、甲の承認を得た場合は、この限りではない。</w:t>
      </w:r>
    </w:p>
    <w:p w14:paraId="059ABC08" w14:textId="61CB161D"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6</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C2C23C7" w14:textId="200E41DD"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乙は、本契約全体における情報セキュリティの確保のため、「政府機関等の情報セキュリティ対策のための統一基準」等に基づく、情報セキュリティ対策を講じなければならない。</w:t>
      </w:r>
    </w:p>
    <w:p w14:paraId="64653B7C" w14:textId="4F54CEE0"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8</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乙は、当機構が実施する情報セキュリティ監査又はシステム監査を受け入れるとともに、指摘事項への対応を行うこと。</w:t>
      </w:r>
    </w:p>
    <w:p w14:paraId="1AA7E977" w14:textId="437C1210"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 xml:space="preserve">　</w:t>
      </w:r>
      <w:r w:rsidRPr="00D601A2">
        <w:rPr>
          <w:rFonts w:asciiTheme="minorEastAsia" w:eastAsiaTheme="minorEastAsia" w:hAnsiTheme="minorEastAsia" w:hint="eastAsia"/>
          <w:color w:val="000000" w:themeColor="text1"/>
          <w:szCs w:val="21"/>
        </w:rPr>
        <w:t>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36B43B1F" w14:textId="77777777" w:rsidR="00D601A2" w:rsidRP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10　個人情報に関する取扱いについては、別添「個人情報の取扱いに関する特則」のとおりとする。</w:t>
      </w:r>
    </w:p>
    <w:p w14:paraId="17B530ED" w14:textId="39BE617F" w:rsidR="00D601A2" w:rsidRDefault="00D601A2" w:rsidP="00D601A2">
      <w:pPr>
        <w:wordWrap w:val="0"/>
        <w:ind w:left="159" w:right="-88" w:hangingChars="79" w:hanging="159"/>
        <w:jc w:val="left"/>
        <w:rPr>
          <w:rFonts w:asciiTheme="minorEastAsia" w:eastAsiaTheme="minorEastAsia" w:hAnsiTheme="minorEastAsia"/>
          <w:color w:val="000000" w:themeColor="text1"/>
          <w:szCs w:val="21"/>
        </w:rPr>
      </w:pPr>
      <w:r w:rsidRPr="00D601A2">
        <w:rPr>
          <w:rFonts w:asciiTheme="minorEastAsia" w:eastAsiaTheme="minorEastAsia" w:hAnsiTheme="minorEastAsia" w:hint="eastAsia"/>
          <w:color w:val="000000" w:themeColor="text1"/>
          <w:szCs w:val="21"/>
        </w:rPr>
        <w:t>11　前各項の規定は、本契約終了後も有効に存続する。</w:t>
      </w:r>
    </w:p>
    <w:p w14:paraId="3D140A4A" w14:textId="77777777" w:rsidR="00A64584" w:rsidRDefault="00A64584" w:rsidP="00D601A2">
      <w:pPr>
        <w:wordWrap w:val="0"/>
        <w:ind w:left="159" w:right="-88" w:hangingChars="79" w:hanging="159"/>
        <w:jc w:val="left"/>
        <w:rPr>
          <w:rFonts w:asciiTheme="minorEastAsia" w:eastAsiaTheme="minorEastAsia" w:hAnsiTheme="minorEastAsia"/>
          <w:color w:val="000000" w:themeColor="text1"/>
          <w:szCs w:val="21"/>
        </w:rPr>
      </w:pPr>
    </w:p>
    <w:p w14:paraId="44DB94D2"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36E91142"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647EA11"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FEB66E4" w14:textId="77777777" w:rsidR="00A64584" w:rsidRDefault="00A64584" w:rsidP="00A64584">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4D71510"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A4FF7A7"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68DCB0C9"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576F73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FF7F8C3"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70F38C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3E018EA5"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5CCA28CE"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528C5102"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C0CA25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BBC39DF"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F04F342" w14:textId="77777777" w:rsidR="00A64584" w:rsidRDefault="00A64584" w:rsidP="00A64584">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BF4FD40" w14:textId="77777777" w:rsidR="00A64584" w:rsidRDefault="00A64584" w:rsidP="00A64584">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40A444A9" w14:textId="77777777" w:rsidR="00A64584" w:rsidRDefault="00A64584" w:rsidP="00A64584">
      <w:pPr>
        <w:wordWrap w:val="0"/>
        <w:ind w:right="-88"/>
        <w:jc w:val="left"/>
        <w:rPr>
          <w:rFonts w:asciiTheme="minorEastAsia" w:eastAsiaTheme="minorEastAsia" w:hAnsiTheme="minorEastAsia"/>
          <w:color w:val="000000" w:themeColor="text1"/>
          <w:szCs w:val="21"/>
        </w:rPr>
      </w:pPr>
    </w:p>
    <w:p w14:paraId="78EADB03" w14:textId="77777777" w:rsidR="00A64584" w:rsidRDefault="00A64584" w:rsidP="00A64584">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64E0F73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5785C23"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p>
    <w:p w14:paraId="157360D1" w14:textId="77777777"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0655EAF3" w14:textId="125E7639" w:rsidR="00A64584" w:rsidRDefault="00A64584" w:rsidP="00A64584">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第21条　</w:t>
      </w:r>
      <w:r w:rsidR="00AA25B4" w:rsidRPr="00AA25B4">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29232885" w14:textId="77777777" w:rsidR="00A64584" w:rsidRDefault="00A64584" w:rsidP="00A64584">
      <w:pPr>
        <w:ind w:right="-88"/>
        <w:rPr>
          <w:rFonts w:asciiTheme="minorEastAsia" w:eastAsiaTheme="minorEastAsia" w:hAnsiTheme="minorEastAsia"/>
          <w:color w:val="000000" w:themeColor="text1"/>
          <w:szCs w:val="21"/>
        </w:rPr>
      </w:pPr>
    </w:p>
    <w:p w14:paraId="44D651A7" w14:textId="77777777" w:rsidR="00A64584" w:rsidRDefault="00A64584" w:rsidP="00A64584">
      <w:pPr>
        <w:ind w:right="-88"/>
        <w:rPr>
          <w:rFonts w:asciiTheme="minorEastAsia" w:eastAsiaTheme="minorEastAsia" w:hAnsiTheme="minorEastAsia"/>
          <w:color w:val="000000" w:themeColor="text1"/>
          <w:szCs w:val="21"/>
        </w:rPr>
      </w:pPr>
    </w:p>
    <w:p w14:paraId="6D075D9D" w14:textId="77777777" w:rsidR="00A64584" w:rsidRDefault="00A64584" w:rsidP="00A64584">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4E9F4A18" w14:textId="77777777" w:rsidR="00A64584" w:rsidRDefault="00A64584" w:rsidP="00A64584">
      <w:pPr>
        <w:autoSpaceDN w:val="0"/>
        <w:jc w:val="left"/>
        <w:rPr>
          <w:rFonts w:asciiTheme="minorEastAsia" w:eastAsiaTheme="minorEastAsia" w:hAnsiTheme="minorEastAsia"/>
          <w:color w:val="000000" w:themeColor="text1"/>
          <w:szCs w:val="21"/>
        </w:rPr>
      </w:pPr>
    </w:p>
    <w:p w14:paraId="4FEA5083"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6B1F8A9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4152E0E"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B94AF85" w14:textId="1AF3E0E4"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w:t>
      </w:r>
      <w:r w:rsidR="001E7F93">
        <w:rPr>
          <w:rFonts w:asciiTheme="minorEastAsia" w:eastAsiaTheme="minorEastAsia" w:hAnsiTheme="minorEastAsia" w:hint="eastAsia"/>
          <w:color w:val="000000" w:themeColor="text1"/>
          <w:szCs w:val="21"/>
        </w:rPr>
        <w:t>61</w:t>
      </w:r>
      <w:r>
        <w:rPr>
          <w:rFonts w:asciiTheme="minorEastAsia" w:eastAsiaTheme="minorEastAsia" w:hAnsiTheme="minorEastAsia" w:hint="eastAsia"/>
          <w:color w:val="000000" w:themeColor="text1"/>
          <w:szCs w:val="21"/>
        </w:rPr>
        <w:t>条</w:t>
      </w:r>
      <w:r w:rsidR="001E7F93">
        <w:rPr>
          <w:rFonts w:asciiTheme="minorEastAsia" w:eastAsiaTheme="minorEastAsia" w:hAnsiTheme="minorEastAsia" w:hint="eastAsia"/>
          <w:color w:val="000000" w:themeColor="text1"/>
          <w:szCs w:val="21"/>
        </w:rPr>
        <w:t>第1項</w:t>
      </w:r>
      <w:r>
        <w:rPr>
          <w:rFonts w:asciiTheme="minorEastAsia" w:eastAsiaTheme="minorEastAsia" w:hAnsiTheme="minorEastAsia" w:hint="eastAsia"/>
          <w:color w:val="000000" w:themeColor="text1"/>
          <w:szCs w:val="21"/>
        </w:rPr>
        <w:t>に規定する排除措置命令が確定したとき</w:t>
      </w:r>
    </w:p>
    <w:p w14:paraId="021E5265" w14:textId="77777777" w:rsidR="00A64584" w:rsidRDefault="00A64584" w:rsidP="00A64584">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604B8E55" w14:textId="520C592F" w:rsidR="00A64584" w:rsidRDefault="00A64584" w:rsidP="00A64584">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w:t>
      </w:r>
      <w:r w:rsidR="001E7F93">
        <w:rPr>
          <w:rFonts w:asciiTheme="minorEastAsia" w:eastAsiaTheme="minorEastAsia" w:hAnsiTheme="minorEastAsia" w:hint="eastAsia"/>
          <w:color w:val="000000" w:themeColor="text1"/>
          <w:szCs w:val="21"/>
        </w:rPr>
        <w:t>4</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7</w:t>
      </w:r>
      <w:r>
        <w:rPr>
          <w:rFonts w:asciiTheme="minorEastAsia" w:eastAsiaTheme="minorEastAsia" w:hAnsiTheme="minorEastAsia" w:hint="eastAsia"/>
          <w:color w:val="000000" w:themeColor="text1"/>
          <w:szCs w:val="21"/>
        </w:rPr>
        <w:t>項又は</w:t>
      </w:r>
      <w:r w:rsidR="001E7F93">
        <w:rPr>
          <w:rFonts w:asciiTheme="minorEastAsia" w:eastAsiaTheme="minorEastAsia" w:hAnsiTheme="minorEastAsia" w:hint="eastAsia"/>
          <w:color w:val="000000" w:themeColor="text1"/>
          <w:szCs w:val="21"/>
        </w:rPr>
        <w:t>第7条の7</w:t>
      </w:r>
      <w:r>
        <w:rPr>
          <w:rFonts w:asciiTheme="minorEastAsia" w:eastAsiaTheme="minorEastAsia" w:hAnsiTheme="minorEastAsia" w:hint="eastAsia"/>
          <w:color w:val="000000" w:themeColor="text1"/>
          <w:szCs w:val="21"/>
        </w:rPr>
        <w:t>第</w:t>
      </w:r>
      <w:r w:rsidR="001E7F93">
        <w:rPr>
          <w:rFonts w:asciiTheme="minorEastAsia" w:eastAsiaTheme="minorEastAsia" w:hAnsiTheme="minorEastAsia" w:hint="eastAsia"/>
          <w:color w:val="000000" w:themeColor="text1"/>
          <w:szCs w:val="21"/>
        </w:rPr>
        <w:t>3</w:t>
      </w:r>
      <w:r>
        <w:rPr>
          <w:rFonts w:asciiTheme="minorEastAsia" w:eastAsiaTheme="minorEastAsia" w:hAnsiTheme="minorEastAsia" w:hint="eastAsia"/>
          <w:color w:val="000000" w:themeColor="text1"/>
          <w:szCs w:val="21"/>
        </w:rPr>
        <w:t>項の課徴金納付命令を命じない旨の通知があったとき</w:t>
      </w:r>
    </w:p>
    <w:p w14:paraId="4DA04213"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本契約に関し、乙の独占禁止法第89条第1項又は第95条第1項第1号に規定する刑が確定し</w:t>
      </w:r>
      <w:r>
        <w:rPr>
          <w:rFonts w:asciiTheme="minorEastAsia" w:eastAsiaTheme="minorEastAsia" w:hAnsiTheme="minorEastAsia" w:hint="eastAsia"/>
          <w:color w:val="000000" w:themeColor="text1"/>
          <w:szCs w:val="21"/>
        </w:rPr>
        <w:lastRenderedPageBreak/>
        <w:t>たとき</w:t>
      </w:r>
    </w:p>
    <w:p w14:paraId="1813B2AA" w14:textId="77777777" w:rsidR="00A64584" w:rsidRDefault="00A64584" w:rsidP="00A64584">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6B9DC7A"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634C216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7AAACB54"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5473DF8"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19210EAA" w14:textId="77777777"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243C52BF" w14:textId="5D0CC8F3" w:rsidR="00A64584" w:rsidRDefault="00A64584" w:rsidP="00A64584">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001E7F93"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393F2BB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477C425A" w14:textId="77777777" w:rsidR="00A64584" w:rsidRDefault="00A64584" w:rsidP="00A64584">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050A45C0" w14:textId="4E85E872"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227C10"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23FE5D3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049B926" w14:textId="032D8E19"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w:t>
      </w:r>
      <w:r w:rsidR="001E7F93">
        <w:rPr>
          <w:rFonts w:asciiTheme="minorEastAsia" w:eastAsiaTheme="minorEastAsia" w:hAnsiTheme="minorEastAsia" w:hint="eastAsia"/>
          <w:color w:val="000000" w:themeColor="text1"/>
          <w:szCs w:val="21"/>
        </w:rPr>
        <w:t>違約</w:t>
      </w:r>
      <w:r>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750E84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5EBE733" w14:textId="77777777" w:rsidR="00A64584" w:rsidRDefault="00A64584" w:rsidP="00A64584">
      <w:pPr>
        <w:ind w:left="605" w:hangingChars="300" w:hanging="605"/>
        <w:rPr>
          <w:rFonts w:asciiTheme="minorEastAsia" w:eastAsiaTheme="minorEastAsia" w:hAnsiTheme="minorEastAsia"/>
          <w:color w:val="000000" w:themeColor="text1"/>
          <w:szCs w:val="21"/>
        </w:rPr>
      </w:pPr>
    </w:p>
    <w:p w14:paraId="56116F96"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5F2A215"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7841029A"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10DBB43"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36D5FA24"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EA1A35" w14:textId="77777777" w:rsidR="00A64584" w:rsidRDefault="00A64584" w:rsidP="00A64584">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34FC4902" w14:textId="77777777" w:rsidR="00A64584" w:rsidRDefault="00A64584" w:rsidP="00A64584">
      <w:pPr>
        <w:adjustRightInd w:val="0"/>
        <w:rPr>
          <w:rFonts w:asciiTheme="minorEastAsia" w:eastAsiaTheme="minorEastAsia" w:hAnsiTheme="minorEastAsia" w:cs="ＭＳ明朝"/>
          <w:color w:val="000000" w:themeColor="text1"/>
          <w:kern w:val="0"/>
          <w:szCs w:val="21"/>
        </w:rPr>
      </w:pPr>
    </w:p>
    <w:p w14:paraId="4D899ED4"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339F015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w:t>
      </w:r>
      <w:r>
        <w:rPr>
          <w:rFonts w:asciiTheme="minorEastAsia" w:eastAsiaTheme="minorEastAsia" w:hAnsiTheme="minorEastAsia" w:cs="ＭＳ明朝" w:hint="eastAsia"/>
          <w:color w:val="000000" w:themeColor="text1"/>
          <w:kern w:val="0"/>
          <w:szCs w:val="21"/>
        </w:rPr>
        <w:lastRenderedPageBreak/>
        <w:t>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602FD4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6BBC9AF6"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3D91B27F"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197997F8"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68C7B2CC"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02334AB" w14:textId="5BA58ACC"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001E7F93"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1A867EC" w14:textId="77777777" w:rsidR="00A64584" w:rsidRDefault="00A64584" w:rsidP="00A64584">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A7C6D6"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383F48F" w14:textId="533060C1"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1E7F93">
        <w:rPr>
          <w:rFonts w:asciiTheme="minorEastAsia" w:eastAsiaTheme="minorEastAsia" w:hAnsiTheme="minorEastAsia" w:cs="ＭＳ明朝" w:hint="eastAsia"/>
          <w:color w:val="000000" w:themeColor="text1"/>
          <w:kern w:val="0"/>
          <w:szCs w:val="21"/>
        </w:rPr>
        <w:t>違約</w:t>
      </w:r>
      <w:r>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4849CC3E" w14:textId="77777777" w:rsidR="00A64584" w:rsidRDefault="00A64584" w:rsidP="00A64584">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22D4C80"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p>
    <w:p w14:paraId="2EDCAC82" w14:textId="77777777" w:rsidR="00A64584" w:rsidRDefault="00A64584" w:rsidP="00A64584">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62D2C12E" w14:textId="77777777" w:rsidR="00A64584" w:rsidRDefault="00A64584" w:rsidP="00A64584">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4A49E644" w14:textId="77777777" w:rsidR="00A64584" w:rsidRDefault="00A64584" w:rsidP="00A64584">
      <w:pPr>
        <w:tabs>
          <w:tab w:val="left" w:pos="9070"/>
        </w:tabs>
        <w:ind w:rightChars="-36" w:right="-73"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0138F67"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59712DF2" w14:textId="77777777" w:rsidR="00A64584" w:rsidRDefault="00A64584" w:rsidP="00A64584">
      <w:pPr>
        <w:tabs>
          <w:tab w:val="left" w:pos="9070"/>
        </w:tabs>
        <w:wordWrap w:val="0"/>
        <w:ind w:right="-88"/>
        <w:jc w:val="left"/>
        <w:rPr>
          <w:rFonts w:asciiTheme="minorEastAsia" w:eastAsiaTheme="minorEastAsia" w:hAnsiTheme="minorEastAsia"/>
          <w:color w:val="000000" w:themeColor="text1"/>
          <w:szCs w:val="21"/>
        </w:rPr>
      </w:pPr>
    </w:p>
    <w:p w14:paraId="65FC7A59" w14:textId="77777777" w:rsidR="00A64584" w:rsidRDefault="00A64584" w:rsidP="00A64584">
      <w:pPr>
        <w:tabs>
          <w:tab w:val="left" w:pos="9070"/>
        </w:tabs>
        <w:wordWrap w:val="0"/>
        <w:ind w:right="-88" w:firstLineChars="100" w:firstLine="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21EE9594" w14:textId="77777777" w:rsidR="00A64584" w:rsidRDefault="00A64584" w:rsidP="00A64584">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58ED2229"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1C445F1B" w14:textId="77777777"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06014AFB" w14:textId="2042842E" w:rsidR="00A64584" w:rsidRDefault="00A64584" w:rsidP="00A64584">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w:t>
      </w:r>
      <w:r w:rsidR="00AD4935" w:rsidRPr="00AD4935">
        <w:rPr>
          <w:rFonts w:asciiTheme="minorEastAsia" w:eastAsiaTheme="minorEastAsia" w:hAnsiTheme="minorEastAsia" w:hint="eastAsia"/>
          <w:color w:val="000000" w:themeColor="text1"/>
          <w:szCs w:val="21"/>
        </w:rPr>
        <w:t>齊藤　裕</w:t>
      </w:r>
    </w:p>
    <w:p w14:paraId="7AA62D30"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4207882"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CBBE69E" w14:textId="77777777" w:rsidR="00A64584" w:rsidRDefault="00A64584" w:rsidP="00A64584">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F8B41F8" w14:textId="69224779" w:rsidR="00A64584" w:rsidRDefault="00A64584" w:rsidP="00A64584">
      <w:pPr>
        <w:tabs>
          <w:tab w:val="left" w:pos="9070"/>
        </w:tabs>
        <w:ind w:right="-88" w:firstLineChars="1300" w:firstLine="26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乙　</w:t>
      </w:r>
      <w:r w:rsidR="008E679A">
        <w:rPr>
          <w:rFonts w:asciiTheme="minorEastAsia" w:eastAsiaTheme="minorEastAsia" w:hAnsiTheme="minorEastAsia" w:hint="eastAsia"/>
          <w:color w:val="000000" w:themeColor="text1"/>
          <w:szCs w:val="21"/>
        </w:rPr>
        <w:t>（所在地）　　　○</w:t>
      </w:r>
      <w:r>
        <w:rPr>
          <w:rFonts w:asciiTheme="minorEastAsia" w:eastAsiaTheme="minorEastAsia" w:hAnsiTheme="minorEastAsia" w:hint="eastAsia"/>
          <w:color w:val="000000" w:themeColor="text1"/>
          <w:szCs w:val="21"/>
        </w:rPr>
        <w:t>○県○○市○○町○丁目○番○○号</w:t>
      </w:r>
    </w:p>
    <w:p w14:paraId="2C6EA9A0" w14:textId="631CD46E" w:rsidR="00A64584"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8E679A">
        <w:rPr>
          <w:rFonts w:asciiTheme="minorEastAsia" w:eastAsiaTheme="minorEastAsia" w:hAnsiTheme="minorEastAsia" w:hint="eastAsia"/>
          <w:color w:val="000000" w:themeColor="text1"/>
          <w:szCs w:val="21"/>
        </w:rPr>
        <w:t>（称号又は名称）</w:t>
      </w:r>
      <w:r>
        <w:rPr>
          <w:rFonts w:asciiTheme="minorEastAsia" w:eastAsiaTheme="minorEastAsia" w:hAnsiTheme="minorEastAsia" w:hint="eastAsia"/>
          <w:color w:val="000000" w:themeColor="text1"/>
          <w:szCs w:val="21"/>
        </w:rPr>
        <w:t>○○○○○○○</w:t>
      </w:r>
    </w:p>
    <w:p w14:paraId="2C6E337F" w14:textId="0371827E" w:rsidR="008E679A" w:rsidRDefault="00A64584" w:rsidP="00A64584">
      <w:pPr>
        <w:tabs>
          <w:tab w:val="left" w:pos="9070"/>
        </w:tabs>
        <w:ind w:right="-88" w:firstLineChars="1200" w:firstLine="241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8E679A">
        <w:rPr>
          <w:rFonts w:asciiTheme="minorEastAsia" w:eastAsiaTheme="minorEastAsia" w:hAnsiTheme="minorEastAsia" w:hint="eastAsia"/>
          <w:color w:val="000000" w:themeColor="text1"/>
          <w:szCs w:val="21"/>
        </w:rPr>
        <w:t>（代表者氏名）</w:t>
      </w:r>
      <w:r>
        <w:rPr>
          <w:rFonts w:asciiTheme="minorEastAsia" w:eastAsiaTheme="minorEastAsia" w:hAnsiTheme="minorEastAsia" w:hint="eastAsia"/>
          <w:color w:val="000000" w:themeColor="text1"/>
          <w:szCs w:val="21"/>
        </w:rPr>
        <w:t xml:space="preserve">　○○　○○</w:t>
      </w:r>
    </w:p>
    <w:p w14:paraId="1818EF8C" w14:textId="77777777" w:rsidR="008E679A" w:rsidRDefault="008E679A">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1ABA56D8" w14:textId="245960D7" w:rsidR="00A64584" w:rsidRDefault="00A64584" w:rsidP="00A64584">
      <w:pPr>
        <w:jc w:val="right"/>
        <w:rPr>
          <w:rFonts w:asciiTheme="minorEastAsia" w:eastAsiaTheme="minorEastAsia" w:hAnsiTheme="minorEastAsia"/>
          <w:color w:val="000000" w:themeColor="text1"/>
          <w:szCs w:val="21"/>
        </w:rPr>
      </w:pPr>
      <w:r w:rsidRPr="00CD3E3C">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w:t>
      </w:r>
      <w:r>
        <w:rPr>
          <w:rFonts w:asciiTheme="minorEastAsia" w:eastAsiaTheme="minorEastAsia" w:hAnsiTheme="minorEastAsia" w:hint="eastAsia"/>
          <w:color w:val="000000" w:themeColor="text1"/>
          <w:szCs w:val="21"/>
        </w:rPr>
        <w:lastRenderedPageBreak/>
        <w:t>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389601F"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02"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02" w:hangingChars="100" w:hanging="202"/>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0DBAC64" w14:textId="77777777" w:rsidR="00CD3E3C" w:rsidRPr="00426339" w:rsidRDefault="00CD3E3C" w:rsidP="00CD3E3C">
      <w:pPr>
        <w:jc w:val="left"/>
        <w:rPr>
          <w:rFonts w:ascii="ＭＳ 明朝" w:hAnsi="ＭＳ 明朝"/>
        </w:rPr>
      </w:pPr>
    </w:p>
    <w:p w14:paraId="0DCFDACE" w14:textId="0671272A" w:rsidR="00CD3E3C" w:rsidRDefault="00CD3E3C" w:rsidP="00CD3E3C">
      <w:pPr>
        <w:widowControl/>
        <w:jc w:val="left"/>
      </w:pPr>
      <w:r w:rsidRPr="00426339">
        <w:rPr>
          <w:rFonts w:ascii="ＭＳ 明朝" w:hAnsi="ＭＳ 明朝"/>
          <w:color w:val="548DD4"/>
        </w:rPr>
        <w:br w:type="page"/>
      </w:r>
    </w:p>
    <w:p w14:paraId="608A39D7" w14:textId="4EE1CD01" w:rsidR="009957B0" w:rsidRPr="00E02371" w:rsidRDefault="009957B0" w:rsidP="00295524">
      <w:pPr>
        <w:pStyle w:val="af3"/>
      </w:pPr>
      <w:r w:rsidRPr="00E02371">
        <w:rPr>
          <w:rFonts w:hint="eastAsia"/>
        </w:rPr>
        <w:lastRenderedPageBreak/>
        <w:t>Ⅲ．仕様書</w:t>
      </w:r>
      <w:bookmarkEnd w:id="11"/>
      <w:bookmarkEnd w:id="12"/>
      <w:bookmarkEnd w:id="13"/>
    </w:p>
    <w:p w14:paraId="31B20873" w14:textId="77777777" w:rsidR="00EA587B" w:rsidRPr="00B16763" w:rsidRDefault="00EA587B" w:rsidP="00EA587B">
      <w:pPr>
        <w:pStyle w:val="af2"/>
        <w:ind w:leftChars="0" w:left="0"/>
        <w:rPr>
          <w:rFonts w:ascii="ＭＳ ゴシック" w:eastAsia="ＭＳ ゴシック" w:hAnsi="ＭＳ ゴシック"/>
          <w:color w:val="000000" w:themeColor="text1"/>
          <w:szCs w:val="22"/>
        </w:rPr>
      </w:pPr>
    </w:p>
    <w:p w14:paraId="30548C96" w14:textId="77777777" w:rsidR="00C32F6A" w:rsidRPr="00A91F96" w:rsidRDefault="00C32F6A" w:rsidP="00C32F6A">
      <w:pPr>
        <w:pStyle w:val="af2"/>
        <w:ind w:leftChars="0" w:left="0"/>
        <w:rPr>
          <w:rFonts w:ascii="ＭＳ 明朝" w:hAnsi="ＭＳ 明朝"/>
          <w:color w:val="000000" w:themeColor="text1"/>
          <w:szCs w:val="21"/>
        </w:rPr>
      </w:pPr>
      <w:r w:rsidRPr="00A91F96">
        <w:rPr>
          <w:rFonts w:ascii="ＭＳ 明朝" w:hAnsi="ＭＳ 明朝" w:hint="eastAsia"/>
          <w:color w:val="000000" w:themeColor="text1"/>
          <w:szCs w:val="21"/>
        </w:rPr>
        <w:t>１．件名</w:t>
      </w:r>
    </w:p>
    <w:p w14:paraId="36A233DB"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「税務相談及び税務監査、並びに法人税、消費税及び事業所税等確定申告書の作成等業務」</w:t>
      </w:r>
    </w:p>
    <w:p w14:paraId="07AC187A" w14:textId="77777777" w:rsidR="00C32F6A" w:rsidRPr="00A91F96" w:rsidRDefault="00C32F6A" w:rsidP="00C32F6A">
      <w:pPr>
        <w:pStyle w:val="af2"/>
        <w:ind w:leftChars="0" w:left="0"/>
        <w:rPr>
          <w:rFonts w:ascii="ＭＳ 明朝" w:hAnsi="ＭＳ 明朝"/>
          <w:color w:val="000000" w:themeColor="text1"/>
          <w:szCs w:val="21"/>
        </w:rPr>
      </w:pPr>
    </w:p>
    <w:p w14:paraId="7033B178" w14:textId="0E241E08" w:rsidR="00C32F6A" w:rsidRPr="000D3E53" w:rsidRDefault="000D3E53" w:rsidP="000D3E53">
      <w:pPr>
        <w:rPr>
          <w:rFonts w:ascii="ＭＳ 明朝" w:hAnsi="ＭＳ 明朝"/>
          <w:color w:val="000000" w:themeColor="text1"/>
          <w:szCs w:val="21"/>
        </w:rPr>
      </w:pPr>
      <w:r>
        <w:rPr>
          <w:rFonts w:ascii="ＭＳ 明朝" w:hAnsi="ＭＳ 明朝" w:hint="eastAsia"/>
          <w:color w:val="000000" w:themeColor="text1"/>
          <w:szCs w:val="21"/>
        </w:rPr>
        <w:t>２．</w:t>
      </w:r>
      <w:r w:rsidR="00C32F6A" w:rsidRPr="000D3E53">
        <w:rPr>
          <w:rFonts w:ascii="ＭＳ 明朝" w:hAnsi="ＭＳ 明朝" w:hint="eastAsia"/>
          <w:color w:val="000000" w:themeColor="text1"/>
          <w:szCs w:val="21"/>
        </w:rPr>
        <w:t>業務項目及び実施期間</w:t>
      </w:r>
    </w:p>
    <w:p w14:paraId="0A2C4ECB" w14:textId="77777777" w:rsidR="00C32F6A" w:rsidRPr="00A91F96" w:rsidRDefault="00C32F6A" w:rsidP="00C32F6A">
      <w:pPr>
        <w:ind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（１）税務相談業務</w:t>
      </w:r>
    </w:p>
    <w:p w14:paraId="60D78182" w14:textId="77777777" w:rsidR="00C32F6A" w:rsidRPr="00A91F96" w:rsidRDefault="00C32F6A" w:rsidP="00C32F6A">
      <w:pPr>
        <w:rPr>
          <w:rFonts w:ascii="ＭＳ 明朝" w:hAnsi="ＭＳ 明朝"/>
          <w:color w:val="000000" w:themeColor="text1"/>
          <w:szCs w:val="21"/>
        </w:rPr>
      </w:pPr>
      <w:r w:rsidRPr="00A91F96">
        <w:rPr>
          <w:rFonts w:ascii="ＭＳ 明朝" w:hAnsi="ＭＳ 明朝" w:hint="eastAsia"/>
          <w:color w:val="000000" w:themeColor="text1"/>
          <w:szCs w:val="21"/>
        </w:rPr>
        <w:t xml:space="preserve">　　　　契約日から令和</w:t>
      </w:r>
      <w:r w:rsidRPr="00A91F96">
        <w:rPr>
          <w:rFonts w:ascii="ＭＳ 明朝" w:hAnsi="ＭＳ 明朝"/>
          <w:color w:val="000000" w:themeColor="text1"/>
          <w:szCs w:val="21"/>
        </w:rPr>
        <w:t>7年12月31日</w:t>
      </w:r>
    </w:p>
    <w:p w14:paraId="4690482B" w14:textId="77777777" w:rsidR="00C32F6A" w:rsidRPr="00A91F96" w:rsidRDefault="00C32F6A" w:rsidP="00C32F6A">
      <w:pPr>
        <w:rPr>
          <w:rFonts w:ascii="ＭＳ 明朝" w:hAnsi="ＭＳ 明朝"/>
          <w:color w:val="000000" w:themeColor="text1"/>
          <w:szCs w:val="21"/>
        </w:rPr>
      </w:pPr>
      <w:r w:rsidRPr="00A91F96">
        <w:rPr>
          <w:rFonts w:ascii="ＭＳ 明朝" w:hAnsi="ＭＳ 明朝" w:hint="eastAsia"/>
          <w:color w:val="000000" w:themeColor="text1"/>
          <w:szCs w:val="21"/>
        </w:rPr>
        <w:t xml:space="preserve">　（２）税務監査業務</w:t>
      </w:r>
    </w:p>
    <w:p w14:paraId="282D81B3" w14:textId="77777777" w:rsidR="00C32F6A" w:rsidRPr="00A91F96" w:rsidRDefault="00C32F6A" w:rsidP="00C32F6A">
      <w:pPr>
        <w:rPr>
          <w:rFonts w:ascii="ＭＳ 明朝" w:hAnsi="ＭＳ 明朝"/>
          <w:color w:val="000000" w:themeColor="text1"/>
          <w:szCs w:val="21"/>
        </w:rPr>
      </w:pPr>
      <w:r w:rsidRPr="00A91F96">
        <w:rPr>
          <w:rFonts w:ascii="ＭＳ 明朝" w:hAnsi="ＭＳ 明朝" w:hint="eastAsia"/>
          <w:color w:val="000000" w:themeColor="text1"/>
          <w:szCs w:val="21"/>
        </w:rPr>
        <w:t xml:space="preserve">　　　　契約日から令和</w:t>
      </w:r>
      <w:r w:rsidRPr="00A91F96">
        <w:rPr>
          <w:rFonts w:ascii="ＭＳ 明朝" w:hAnsi="ＭＳ 明朝"/>
          <w:color w:val="000000" w:themeColor="text1"/>
          <w:szCs w:val="21"/>
        </w:rPr>
        <w:t>7年2月までの間1回、令和7年5月に1回の合計2回実施</w:t>
      </w:r>
    </w:p>
    <w:p w14:paraId="74D56EF7"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（３）令和</w:t>
      </w:r>
      <w:r w:rsidRPr="00A91F96">
        <w:rPr>
          <w:rFonts w:ascii="ＭＳ 明朝" w:hAnsi="ＭＳ 明朝"/>
          <w:color w:val="000000" w:themeColor="text1"/>
          <w:szCs w:val="21"/>
        </w:rPr>
        <w:t>7年3月期法人税、法人住民税及び事業税確定申告書作成等業務</w:t>
      </w:r>
    </w:p>
    <w:p w14:paraId="3B0EE9C0" w14:textId="77777777" w:rsidR="00C32F6A" w:rsidRPr="00A91F96" w:rsidRDefault="00C32F6A" w:rsidP="00C32F6A">
      <w:pPr>
        <w:pStyle w:val="af2"/>
        <w:ind w:leftChars="0" w:left="0" w:firstLineChars="400" w:firstLine="806"/>
        <w:rPr>
          <w:rFonts w:ascii="ＭＳ 明朝" w:hAnsi="ＭＳ 明朝"/>
          <w:color w:val="000000" w:themeColor="text1"/>
          <w:szCs w:val="21"/>
        </w:rPr>
      </w:pPr>
      <w:r w:rsidRPr="00A91F96">
        <w:rPr>
          <w:rFonts w:ascii="ＭＳ 明朝" w:hAnsi="ＭＳ 明朝" w:hint="eastAsia"/>
          <w:color w:val="000000" w:themeColor="text1"/>
          <w:szCs w:val="21"/>
        </w:rPr>
        <w:t>契約日から令和</w:t>
      </w:r>
      <w:r w:rsidRPr="00A91F96">
        <w:rPr>
          <w:rFonts w:ascii="ＭＳ 明朝" w:hAnsi="ＭＳ 明朝"/>
          <w:color w:val="000000" w:themeColor="text1"/>
          <w:szCs w:val="21"/>
        </w:rPr>
        <w:t>7年12月23日</w:t>
      </w:r>
    </w:p>
    <w:p w14:paraId="462A3381"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（４）令和</w:t>
      </w:r>
      <w:r w:rsidRPr="00A91F96">
        <w:rPr>
          <w:rFonts w:ascii="ＭＳ 明朝" w:hAnsi="ＭＳ 明朝"/>
          <w:color w:val="000000" w:themeColor="text1"/>
          <w:szCs w:val="21"/>
        </w:rPr>
        <w:t>7年3月期消費税及び地方消費税確定申告書作成等業務</w:t>
      </w:r>
    </w:p>
    <w:p w14:paraId="5C06C403" w14:textId="77777777" w:rsidR="00C32F6A" w:rsidRPr="00A91F96" w:rsidRDefault="00C32F6A" w:rsidP="00C32F6A">
      <w:pPr>
        <w:pStyle w:val="af2"/>
        <w:ind w:leftChars="0" w:left="0" w:firstLineChars="400" w:firstLine="806"/>
        <w:rPr>
          <w:rFonts w:ascii="ＭＳ 明朝" w:hAnsi="ＭＳ 明朝"/>
          <w:color w:val="000000" w:themeColor="text1"/>
          <w:szCs w:val="21"/>
        </w:rPr>
      </w:pPr>
      <w:r w:rsidRPr="00A91F96">
        <w:rPr>
          <w:rFonts w:ascii="ＭＳ 明朝" w:hAnsi="ＭＳ 明朝" w:hint="eastAsia"/>
          <w:color w:val="000000" w:themeColor="text1"/>
          <w:szCs w:val="21"/>
        </w:rPr>
        <w:t>契約日から令和</w:t>
      </w:r>
      <w:r w:rsidRPr="00A91F96">
        <w:rPr>
          <w:rFonts w:ascii="ＭＳ 明朝" w:hAnsi="ＭＳ 明朝"/>
          <w:color w:val="000000" w:themeColor="text1"/>
          <w:szCs w:val="21"/>
        </w:rPr>
        <w:t>7年6月23日</w:t>
      </w:r>
    </w:p>
    <w:p w14:paraId="0A9A935D"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（５）令和</w:t>
      </w:r>
      <w:r w:rsidRPr="00A91F96">
        <w:rPr>
          <w:rFonts w:ascii="ＭＳ 明朝" w:hAnsi="ＭＳ 明朝"/>
          <w:color w:val="000000" w:themeColor="text1"/>
          <w:szCs w:val="21"/>
        </w:rPr>
        <w:t>7年3月期事業所税確定申告書作成業務</w:t>
      </w:r>
    </w:p>
    <w:p w14:paraId="67141C51" w14:textId="77777777" w:rsidR="00C32F6A" w:rsidRPr="00A91F96" w:rsidRDefault="00C32F6A" w:rsidP="00C32F6A">
      <w:pPr>
        <w:pStyle w:val="af2"/>
        <w:ind w:leftChars="0" w:left="0" w:firstLineChars="400" w:firstLine="806"/>
        <w:rPr>
          <w:rFonts w:ascii="ＭＳ 明朝" w:hAnsi="ＭＳ 明朝"/>
          <w:color w:val="000000" w:themeColor="text1"/>
          <w:szCs w:val="21"/>
        </w:rPr>
      </w:pPr>
      <w:r w:rsidRPr="00A91F96">
        <w:rPr>
          <w:rFonts w:ascii="ＭＳ 明朝" w:hAnsi="ＭＳ 明朝" w:hint="eastAsia"/>
          <w:color w:val="000000" w:themeColor="text1"/>
          <w:szCs w:val="21"/>
        </w:rPr>
        <w:t>契約日から令和</w:t>
      </w:r>
      <w:r w:rsidRPr="00A91F96">
        <w:rPr>
          <w:rFonts w:ascii="ＭＳ 明朝" w:hAnsi="ＭＳ 明朝"/>
          <w:color w:val="000000" w:themeColor="text1"/>
          <w:szCs w:val="21"/>
        </w:rPr>
        <w:t>7年5月23日</w:t>
      </w:r>
    </w:p>
    <w:p w14:paraId="098F3ED9"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 xml:space="preserve">　※以下を除く。</w:t>
      </w:r>
    </w:p>
    <w:p w14:paraId="576AC221" w14:textId="77777777" w:rsidR="00C32F6A" w:rsidRPr="00A91F96" w:rsidRDefault="00C32F6A" w:rsidP="00C32F6A">
      <w:pPr>
        <w:pStyle w:val="af2"/>
        <w:ind w:leftChars="0" w:left="0" w:firstLineChars="200" w:firstLine="403"/>
        <w:rPr>
          <w:rFonts w:ascii="ＭＳ 明朝" w:hAnsi="ＭＳ 明朝"/>
          <w:color w:val="000000" w:themeColor="text1"/>
          <w:szCs w:val="21"/>
        </w:rPr>
      </w:pPr>
      <w:r w:rsidRPr="00A91F96">
        <w:rPr>
          <w:rFonts w:ascii="ＭＳ 明朝" w:hAnsi="ＭＳ 明朝" w:hint="eastAsia"/>
          <w:color w:val="000000" w:themeColor="text1"/>
          <w:szCs w:val="21"/>
        </w:rPr>
        <w:t>・将来の国税当局による税務調査の対応</w:t>
      </w:r>
    </w:p>
    <w:p w14:paraId="35A647C7" w14:textId="77777777" w:rsidR="00C32F6A" w:rsidRPr="00A91F96" w:rsidRDefault="00C32F6A" w:rsidP="00C32F6A">
      <w:pPr>
        <w:pStyle w:val="af2"/>
        <w:ind w:leftChars="0" w:left="0" w:firstLineChars="200" w:firstLine="403"/>
        <w:rPr>
          <w:rFonts w:ascii="ＭＳ 明朝" w:hAnsi="ＭＳ 明朝"/>
          <w:color w:val="000000" w:themeColor="text1"/>
          <w:szCs w:val="21"/>
        </w:rPr>
      </w:pPr>
      <w:r w:rsidRPr="00A91F96">
        <w:rPr>
          <w:rFonts w:ascii="ＭＳ 明朝" w:hAnsi="ＭＳ 明朝" w:hint="eastAsia"/>
          <w:color w:val="000000" w:themeColor="text1"/>
          <w:szCs w:val="21"/>
        </w:rPr>
        <w:t>・法人税等申告書添付用財務諸表並びに勘定科目内訳書の作成</w:t>
      </w:r>
    </w:p>
    <w:p w14:paraId="471C6453" w14:textId="77777777" w:rsidR="00C32F6A" w:rsidRPr="00A91F96" w:rsidRDefault="00C32F6A" w:rsidP="00C32F6A">
      <w:pPr>
        <w:pStyle w:val="af2"/>
        <w:ind w:leftChars="200" w:left="605"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・独立行政法人情報処理推進機構（以下「機構」という。）が記帳した仮払消費税額、仮受消費税額の課否区分の検証</w:t>
      </w:r>
    </w:p>
    <w:p w14:paraId="2741A57C" w14:textId="77777777" w:rsidR="00C32F6A" w:rsidRPr="00A91F96" w:rsidRDefault="00C32F6A" w:rsidP="00C32F6A">
      <w:pPr>
        <w:pStyle w:val="af2"/>
        <w:ind w:leftChars="0" w:left="0"/>
        <w:rPr>
          <w:rFonts w:ascii="ＭＳ 明朝" w:hAnsi="ＭＳ 明朝"/>
          <w:color w:val="000000" w:themeColor="text1"/>
          <w:szCs w:val="21"/>
        </w:rPr>
      </w:pPr>
    </w:p>
    <w:p w14:paraId="1C765E04" w14:textId="77777777" w:rsidR="00C32F6A" w:rsidRPr="00A91F96" w:rsidRDefault="00C32F6A" w:rsidP="00C32F6A">
      <w:pPr>
        <w:pStyle w:val="af2"/>
        <w:ind w:leftChars="0" w:left="0"/>
        <w:rPr>
          <w:rFonts w:ascii="ＭＳ 明朝" w:hAnsi="ＭＳ 明朝"/>
          <w:color w:val="000000" w:themeColor="text1"/>
          <w:szCs w:val="21"/>
        </w:rPr>
      </w:pPr>
      <w:r w:rsidRPr="00A91F96">
        <w:rPr>
          <w:rFonts w:ascii="ＭＳ 明朝" w:hAnsi="ＭＳ 明朝" w:hint="eastAsia"/>
          <w:color w:val="000000" w:themeColor="text1"/>
          <w:szCs w:val="21"/>
        </w:rPr>
        <w:t>３．従事者の要件</w:t>
      </w:r>
    </w:p>
    <w:p w14:paraId="04017C60" w14:textId="77777777" w:rsidR="00C32F6A" w:rsidRPr="00A91F96" w:rsidRDefault="00C32F6A" w:rsidP="00C32F6A">
      <w:pPr>
        <w:ind w:rightChars="-35" w:right="-71"/>
        <w:rPr>
          <w:rFonts w:ascii="ＭＳ 明朝" w:hAnsi="ＭＳ 明朝"/>
          <w:color w:val="000000" w:themeColor="text1"/>
          <w:szCs w:val="21"/>
        </w:rPr>
      </w:pPr>
      <w:r w:rsidRPr="00A91F96">
        <w:rPr>
          <w:rFonts w:ascii="ＭＳ 明朝" w:hAnsi="ＭＳ 明朝" w:hint="eastAsia"/>
          <w:color w:val="000000" w:themeColor="text1"/>
          <w:szCs w:val="21"/>
        </w:rPr>
        <w:t xml:space="preserve">　　業務項目（１）について</w:t>
      </w:r>
    </w:p>
    <w:p w14:paraId="480D15D6" w14:textId="77777777" w:rsidR="00C32F6A" w:rsidRPr="00A91F96" w:rsidRDefault="00C32F6A" w:rsidP="00C32F6A">
      <w:pPr>
        <w:ind w:left="605" w:rightChars="-35" w:right="-71"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・税理士、かつ独立行政法人等</w:t>
      </w:r>
      <w:r w:rsidRPr="00A91F96">
        <w:rPr>
          <w:rFonts w:ascii="ＭＳ 明朝" w:hAnsi="ＭＳ 明朝"/>
          <w:color w:val="000000" w:themeColor="text1"/>
          <w:szCs w:val="21"/>
        </w:rPr>
        <w:t>(国立大学法人を含む。以下同じ。)における税務業務の実勢を有する者であること。なお、独立行政法人等における税務業務の実勢を有していなくても、法人税法別表２に定める法人の税務業務の実勢を有する者が独立行政法人会計基準を充分に理解していることをもって要件を満たすものとする。</w:t>
      </w:r>
    </w:p>
    <w:p w14:paraId="390B9DF7" w14:textId="77777777" w:rsidR="00C32F6A" w:rsidRPr="00A91F96" w:rsidRDefault="00C32F6A" w:rsidP="00C32F6A">
      <w:pPr>
        <w:ind w:rightChars="-35" w:right="-71"/>
        <w:rPr>
          <w:rFonts w:ascii="ＭＳ 明朝" w:hAnsi="ＭＳ 明朝"/>
          <w:color w:val="000000" w:themeColor="text1"/>
          <w:szCs w:val="21"/>
        </w:rPr>
      </w:pPr>
      <w:r w:rsidRPr="00A91F96">
        <w:rPr>
          <w:rFonts w:ascii="ＭＳ 明朝" w:hAnsi="ＭＳ 明朝" w:hint="eastAsia"/>
          <w:color w:val="000000" w:themeColor="text1"/>
          <w:szCs w:val="21"/>
        </w:rPr>
        <w:t xml:space="preserve">　　・税理士法による懲戒処分を受けた者でないこと。</w:t>
      </w:r>
    </w:p>
    <w:p w14:paraId="0DB7E3CD" w14:textId="77777777" w:rsidR="00C32F6A" w:rsidRPr="00A91F96" w:rsidRDefault="00C32F6A" w:rsidP="00C32F6A">
      <w:pPr>
        <w:ind w:rightChars="-35" w:right="-71"/>
        <w:rPr>
          <w:rFonts w:ascii="ＭＳ 明朝" w:hAnsi="ＭＳ 明朝"/>
          <w:color w:val="000000" w:themeColor="text1"/>
          <w:szCs w:val="21"/>
        </w:rPr>
      </w:pPr>
      <w:r w:rsidRPr="00A91F96">
        <w:rPr>
          <w:rFonts w:ascii="ＭＳ 明朝" w:hAnsi="ＭＳ 明朝" w:hint="eastAsia"/>
          <w:color w:val="000000" w:themeColor="text1"/>
          <w:szCs w:val="21"/>
        </w:rPr>
        <w:t xml:space="preserve">　　業務項目（２）について</w:t>
      </w:r>
    </w:p>
    <w:p w14:paraId="62AAE57F" w14:textId="77777777" w:rsidR="00C32F6A" w:rsidRPr="00A91F96" w:rsidRDefault="00C32F6A" w:rsidP="00C32F6A">
      <w:pPr>
        <w:ind w:left="605" w:rightChars="-35" w:right="-71"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・税理士</w:t>
      </w:r>
      <w:r w:rsidRPr="00A91F96">
        <w:rPr>
          <w:rFonts w:ascii="ＭＳ 明朝" w:hAnsi="ＭＳ 明朝"/>
          <w:color w:val="000000" w:themeColor="text1"/>
          <w:szCs w:val="21"/>
        </w:rPr>
        <w:t>1名以上(科目合格者1名での実施は不可。科目合格者が実施する場合は必ず税理士が同席すること。)とし、かつ独立行政法人における税務業務の実勢を有する者であること。なお、独立行政法人等における税務業務の実勢を有していなくても、法人税法別表２に定める法人の税務業務の実勢を有する者が独立行政法人会計基準を充分に理解していることをもって要件を満たすものとする。</w:t>
      </w:r>
    </w:p>
    <w:p w14:paraId="5133118D" w14:textId="77777777" w:rsidR="00C32F6A" w:rsidRPr="00A91F96" w:rsidRDefault="00C32F6A" w:rsidP="00C32F6A">
      <w:pPr>
        <w:ind w:left="605" w:rightChars="-35" w:right="-71"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・科目合格者においては、会計学に属する科目から１科目以上、並びに税法に属する科目のうち法人税法及び消費税法の科目に合格していること。</w:t>
      </w:r>
    </w:p>
    <w:p w14:paraId="2F3534F3" w14:textId="77777777" w:rsidR="00C32F6A" w:rsidRPr="00A91F96" w:rsidRDefault="00C32F6A" w:rsidP="00C32F6A">
      <w:pPr>
        <w:ind w:rightChars="-35" w:right="-71" w:firstLineChars="200" w:firstLine="403"/>
        <w:rPr>
          <w:rFonts w:ascii="ＭＳ 明朝" w:hAnsi="ＭＳ 明朝"/>
          <w:color w:val="000000" w:themeColor="text1"/>
          <w:szCs w:val="21"/>
        </w:rPr>
      </w:pPr>
      <w:r w:rsidRPr="00A91F96">
        <w:rPr>
          <w:rFonts w:ascii="ＭＳ 明朝" w:hAnsi="ＭＳ 明朝" w:hint="eastAsia"/>
          <w:color w:val="000000" w:themeColor="text1"/>
          <w:szCs w:val="21"/>
        </w:rPr>
        <w:t>・税理士法による懲戒処分を受けた者でないこと。</w:t>
      </w:r>
    </w:p>
    <w:p w14:paraId="273D293E" w14:textId="77777777" w:rsidR="00C32F6A" w:rsidRPr="00A91F96" w:rsidRDefault="00C32F6A" w:rsidP="00C32F6A">
      <w:pPr>
        <w:ind w:rightChars="-35" w:right="-71"/>
        <w:rPr>
          <w:rFonts w:ascii="ＭＳ 明朝" w:hAnsi="ＭＳ 明朝"/>
          <w:color w:val="000000" w:themeColor="text1"/>
          <w:szCs w:val="21"/>
        </w:rPr>
      </w:pPr>
      <w:r w:rsidRPr="00A91F96">
        <w:rPr>
          <w:rFonts w:ascii="ＭＳ 明朝" w:hAnsi="ＭＳ 明朝" w:hint="eastAsia"/>
          <w:color w:val="000000" w:themeColor="text1"/>
          <w:szCs w:val="21"/>
        </w:rPr>
        <w:t xml:space="preserve">　　業務項目（３）～（５）について</w:t>
      </w:r>
    </w:p>
    <w:p w14:paraId="7063F6A1" w14:textId="77777777" w:rsidR="00C32F6A" w:rsidRPr="00A91F96" w:rsidRDefault="00C32F6A" w:rsidP="00C32F6A">
      <w:pPr>
        <w:ind w:leftChars="200" w:left="605" w:rightChars="-35" w:right="-71"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・税理士又は</w:t>
      </w:r>
      <w:r w:rsidRPr="00A91F96">
        <w:rPr>
          <w:rFonts w:ascii="ＭＳ 明朝" w:hAnsi="ＭＳ 明朝"/>
          <w:color w:val="000000" w:themeColor="text1"/>
          <w:szCs w:val="21"/>
        </w:rPr>
        <w:t>2科目以上の科目合格者とし、独立行政法人における税務業務の実勢を有する者であること。なお、独立行政法人等における税務業務の実勢を有していなくても、法人税法別表２に定める法人の税務業務の実勢を有する者が独立行政法人会計基準を充分に理解していることをもって要件を満たすものとする。なお、科目合格者が当該業務を実施する場合は、必ず税理士が各種申告書の内容に不備等がないことを確認すること。</w:t>
      </w:r>
    </w:p>
    <w:p w14:paraId="45F966CA" w14:textId="77777777" w:rsidR="00C32F6A" w:rsidRPr="00A91F96" w:rsidRDefault="00C32F6A" w:rsidP="00C32F6A">
      <w:pPr>
        <w:ind w:left="605" w:rightChars="-35" w:right="-71"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lastRenderedPageBreak/>
        <w:t xml:space="preserve">　　・科目合格者においては、会計学に属する科目から１科目以上、並びに税法に属する科目のうち法人税法及び消費税法の科目に合格していること。</w:t>
      </w:r>
    </w:p>
    <w:p w14:paraId="0BE9273B" w14:textId="77777777" w:rsidR="00C32F6A" w:rsidRPr="00A91F96" w:rsidRDefault="00C32F6A" w:rsidP="00C32F6A">
      <w:pPr>
        <w:ind w:rightChars="-35" w:right="-71" w:firstLineChars="200" w:firstLine="403"/>
        <w:rPr>
          <w:rFonts w:ascii="ＭＳ 明朝" w:hAnsi="ＭＳ 明朝"/>
          <w:color w:val="000000" w:themeColor="text1"/>
          <w:szCs w:val="21"/>
        </w:rPr>
      </w:pPr>
      <w:r w:rsidRPr="00A91F96">
        <w:rPr>
          <w:rFonts w:ascii="ＭＳ 明朝" w:hAnsi="ＭＳ 明朝" w:hint="eastAsia"/>
          <w:color w:val="000000" w:themeColor="text1"/>
          <w:szCs w:val="21"/>
        </w:rPr>
        <w:t>・税理士法による懲戒処分を受けた者でないこと。</w:t>
      </w:r>
    </w:p>
    <w:p w14:paraId="0A92BFBB" w14:textId="77777777" w:rsidR="00C32F6A" w:rsidRPr="00A91F96" w:rsidRDefault="00C32F6A" w:rsidP="00C32F6A">
      <w:pPr>
        <w:pStyle w:val="af2"/>
        <w:ind w:leftChars="0" w:left="0" w:rightChars="-35" w:right="-71"/>
        <w:rPr>
          <w:rFonts w:ascii="ＭＳ 明朝" w:hAnsi="ＭＳ 明朝"/>
          <w:color w:val="000000" w:themeColor="text1"/>
          <w:szCs w:val="21"/>
        </w:rPr>
      </w:pPr>
    </w:p>
    <w:p w14:paraId="3AD20C60" w14:textId="0D555DF9" w:rsidR="00C32F6A" w:rsidRPr="00A91F96" w:rsidRDefault="00C32F6A" w:rsidP="00C32F6A">
      <w:pPr>
        <w:pStyle w:val="af2"/>
        <w:ind w:leftChars="0" w:left="0" w:rightChars="-35" w:right="-71"/>
        <w:rPr>
          <w:rFonts w:ascii="ＭＳ 明朝" w:hAnsi="ＭＳ 明朝"/>
          <w:color w:val="000000" w:themeColor="text1"/>
          <w:szCs w:val="21"/>
        </w:rPr>
      </w:pPr>
      <w:r w:rsidRPr="00A91F96">
        <w:rPr>
          <w:rFonts w:ascii="ＭＳ 明朝" w:hAnsi="ＭＳ 明朝" w:hint="eastAsia"/>
          <w:color w:val="000000" w:themeColor="text1"/>
          <w:szCs w:val="21"/>
        </w:rPr>
        <w:t>４．実施体制</w:t>
      </w:r>
    </w:p>
    <w:p w14:paraId="2731957E" w14:textId="77777777" w:rsidR="00C32F6A" w:rsidRPr="00A91F96" w:rsidRDefault="00C32F6A" w:rsidP="00A91F96">
      <w:pPr>
        <w:ind w:leftChars="199" w:left="613" w:rightChars="-35" w:right="-71" w:hangingChars="105" w:hanging="212"/>
        <w:rPr>
          <w:rFonts w:ascii="ＭＳ 明朝" w:hAnsi="ＭＳ 明朝"/>
          <w:color w:val="000000" w:themeColor="text1"/>
          <w:szCs w:val="21"/>
        </w:rPr>
      </w:pPr>
      <w:r w:rsidRPr="00A91F96">
        <w:rPr>
          <w:rFonts w:ascii="ＭＳ 明朝" w:hAnsi="ＭＳ 明朝" w:hint="eastAsia"/>
          <w:color w:val="000000" w:themeColor="text1"/>
          <w:szCs w:val="21"/>
        </w:rPr>
        <w:t>・独立行政法人等における確定申告業務の経験のある従事者を配置することにより、機構からの要請に応じて緊急での依頼に機動的に対応できる実施体制を確保すること。</w:t>
      </w:r>
    </w:p>
    <w:p w14:paraId="5BF3B177" w14:textId="7A1D4220" w:rsidR="00C64005" w:rsidRDefault="00C64005" w:rsidP="00C32F6A">
      <w:pPr>
        <w:pStyle w:val="af2"/>
        <w:ind w:leftChars="0" w:left="0"/>
        <w:rPr>
          <w:rFonts w:ascii="ＭＳ 明朝" w:hAnsi="ＭＳ 明朝"/>
          <w:color w:val="000000" w:themeColor="text1"/>
          <w:szCs w:val="21"/>
        </w:rPr>
      </w:pPr>
    </w:p>
    <w:p w14:paraId="3E77B675" w14:textId="3A094946" w:rsidR="00C32F6A" w:rsidRPr="00A91F96" w:rsidRDefault="00C64005" w:rsidP="00C32F6A">
      <w:pPr>
        <w:pStyle w:val="af2"/>
        <w:ind w:leftChars="0" w:left="0"/>
        <w:rPr>
          <w:rFonts w:ascii="ＭＳ 明朝" w:hAnsi="ＭＳ 明朝"/>
          <w:color w:val="000000" w:themeColor="text1"/>
          <w:szCs w:val="21"/>
        </w:rPr>
      </w:pPr>
      <w:r>
        <w:rPr>
          <w:rFonts w:ascii="ＭＳ 明朝" w:hAnsi="ＭＳ 明朝" w:hint="eastAsia"/>
          <w:color w:val="000000" w:themeColor="text1"/>
          <w:szCs w:val="21"/>
        </w:rPr>
        <w:t>５</w:t>
      </w:r>
      <w:r w:rsidR="00C32F6A" w:rsidRPr="00A91F96">
        <w:rPr>
          <w:rFonts w:ascii="ＭＳ 明朝" w:hAnsi="ＭＳ 明朝" w:hint="eastAsia"/>
          <w:color w:val="000000" w:themeColor="text1"/>
          <w:szCs w:val="21"/>
        </w:rPr>
        <w:t>．業務内容</w:t>
      </w:r>
    </w:p>
    <w:p w14:paraId="119F703D" w14:textId="77777777" w:rsidR="00C32F6A" w:rsidRPr="00A91F96" w:rsidRDefault="00C32F6A" w:rsidP="00C32F6A">
      <w:pPr>
        <w:tabs>
          <w:tab w:val="left" w:pos="7474"/>
        </w:tabs>
        <w:ind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（１）税理士法第２条第１項第３号に掲げる税務相談業務</w:t>
      </w:r>
      <w:r w:rsidRPr="00A91F96">
        <w:rPr>
          <w:rFonts w:ascii="ＭＳ 明朝" w:hAnsi="ＭＳ 明朝"/>
          <w:color w:val="000000" w:themeColor="text1"/>
          <w:szCs w:val="21"/>
        </w:rPr>
        <w:tab/>
      </w:r>
    </w:p>
    <w:p w14:paraId="2CA17D72" w14:textId="77777777" w:rsidR="00C32F6A" w:rsidRPr="00A91F96" w:rsidRDefault="00C32F6A" w:rsidP="00C32F6A">
      <w:pPr>
        <w:pStyle w:val="af2"/>
        <w:ind w:leftChars="202" w:left="609"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・国税及び地方税全般の取り扱いに係る税務相談について、電子メール又は電話等により助言を行う。</w:t>
      </w:r>
    </w:p>
    <w:p w14:paraId="4A565B7A" w14:textId="77777777" w:rsidR="00C32F6A" w:rsidRPr="00A91F96" w:rsidRDefault="00C32F6A" w:rsidP="00C32F6A">
      <w:pPr>
        <w:ind w:leftChars="206" w:left="617"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・照会日の翌営業日を</w:t>
      </w:r>
      <w:r w:rsidRPr="00A91F96">
        <w:rPr>
          <w:rFonts w:ascii="ＭＳ 明朝" w:hAnsi="ＭＳ 明朝"/>
          <w:color w:val="000000" w:themeColor="text1"/>
          <w:szCs w:val="21"/>
        </w:rPr>
        <w:t>1日目として3</w:t>
      </w:r>
      <w:r w:rsidRPr="00A91F96">
        <w:rPr>
          <w:rFonts w:ascii="ＭＳ 明朝" w:hAnsi="ＭＳ 明朝" w:hint="eastAsia"/>
          <w:color w:val="000000" w:themeColor="text1"/>
          <w:szCs w:val="21"/>
        </w:rPr>
        <w:t>営業日以内に回答すること。ただし回答に時間を要する場合は、その旨を</w:t>
      </w:r>
      <w:r w:rsidRPr="00A91F96">
        <w:rPr>
          <w:rFonts w:ascii="ＭＳ 明朝" w:hAnsi="ＭＳ 明朝"/>
          <w:color w:val="000000" w:themeColor="text1"/>
          <w:szCs w:val="21"/>
        </w:rPr>
        <w:t>3</w:t>
      </w:r>
      <w:r w:rsidRPr="00A91F96">
        <w:rPr>
          <w:rFonts w:ascii="ＭＳ 明朝" w:hAnsi="ＭＳ 明朝" w:hint="eastAsia"/>
          <w:color w:val="000000" w:themeColor="text1"/>
          <w:szCs w:val="21"/>
        </w:rPr>
        <w:t>営業日までに連絡すること。</w:t>
      </w:r>
    </w:p>
    <w:p w14:paraId="6E0021B9" w14:textId="77777777" w:rsidR="00C32F6A" w:rsidRPr="00A91F96" w:rsidRDefault="00C32F6A" w:rsidP="00C32F6A">
      <w:pPr>
        <w:ind w:leftChars="206" w:left="617"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・令和</w:t>
      </w:r>
      <w:r w:rsidRPr="00A91F96">
        <w:rPr>
          <w:rFonts w:ascii="ＭＳ 明朝" w:hAnsi="ＭＳ 明朝"/>
          <w:color w:val="000000" w:themeColor="text1"/>
          <w:szCs w:val="21"/>
        </w:rPr>
        <w:t>7年12月26日までの相談に対する回答は、令和7年12月31日までに行うこと。</w:t>
      </w:r>
    </w:p>
    <w:p w14:paraId="161A9E36" w14:textId="77777777" w:rsidR="00C32F6A" w:rsidRPr="00A91F96" w:rsidRDefault="00C32F6A" w:rsidP="00C32F6A">
      <w:pPr>
        <w:pStyle w:val="af2"/>
        <w:ind w:leftChars="202" w:left="609" w:hangingChars="100" w:hanging="202"/>
        <w:rPr>
          <w:rFonts w:ascii="ＭＳ 明朝" w:hAnsi="ＭＳ 明朝"/>
          <w:color w:val="000000" w:themeColor="text1"/>
          <w:szCs w:val="21"/>
        </w:rPr>
      </w:pPr>
    </w:p>
    <w:p w14:paraId="16343597" w14:textId="77777777" w:rsidR="00C32F6A" w:rsidRPr="00A91F96" w:rsidRDefault="00C32F6A" w:rsidP="00C32F6A">
      <w:pPr>
        <w:ind w:rightChars="-35" w:right="-71"/>
        <w:rPr>
          <w:rFonts w:ascii="ＭＳ 明朝" w:hAnsi="ＭＳ 明朝"/>
          <w:color w:val="000000" w:themeColor="text1"/>
          <w:szCs w:val="21"/>
        </w:rPr>
      </w:pPr>
      <w:r w:rsidRPr="00A91F96">
        <w:rPr>
          <w:rFonts w:ascii="ＭＳ 明朝" w:hAnsi="ＭＳ 明朝" w:hint="eastAsia"/>
          <w:color w:val="000000" w:themeColor="text1"/>
          <w:szCs w:val="21"/>
        </w:rPr>
        <w:t xml:space="preserve">　（２）税務監査業務</w:t>
      </w:r>
    </w:p>
    <w:p w14:paraId="6BF8AFA1"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・「３．従事者の要件」に掲げる要件を満たすものを機構に派遣し、以下の項目を重点事項とした税務監査を実施すること。</w:t>
      </w:r>
    </w:p>
    <w:p w14:paraId="3E76A228"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・会計伝票の消費税区分の確認（リバースチャージ対象の有無の確認を含む）</w:t>
      </w:r>
    </w:p>
    <w:p w14:paraId="6837BD4F"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・会計伝票に添付している証拠書類の確認</w:t>
      </w:r>
    </w:p>
    <w:p w14:paraId="3D66654D"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・固定資産及び備品に係る会計処理の確認</w:t>
      </w:r>
    </w:p>
    <w:p w14:paraId="1C492081"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・法人税の申告に係る加算減算に含めるべき項目及び金額の精査・確認</w:t>
      </w:r>
    </w:p>
    <w:p w14:paraId="3C70AD0F" w14:textId="77777777" w:rsidR="00C32F6A" w:rsidRPr="00A91F96" w:rsidRDefault="00C32F6A" w:rsidP="00C32F6A">
      <w:pPr>
        <w:pStyle w:val="af2"/>
        <w:ind w:leftChars="0" w:left="1008" w:hangingChars="500" w:hanging="1008"/>
        <w:rPr>
          <w:rFonts w:ascii="ＭＳ 明朝" w:hAnsi="ＭＳ 明朝"/>
          <w:color w:val="000000" w:themeColor="text1"/>
          <w:szCs w:val="21"/>
        </w:rPr>
      </w:pPr>
      <w:r w:rsidRPr="00A91F96">
        <w:rPr>
          <w:rFonts w:ascii="ＭＳ 明朝" w:hAnsi="ＭＳ 明朝" w:hint="eastAsia"/>
          <w:color w:val="000000" w:themeColor="text1"/>
          <w:szCs w:val="21"/>
        </w:rPr>
        <w:t xml:space="preserve">　　　　※会計伝票（添付資料を含む）は電子データとして、機構が使用する財務会計システム内に保存しているため、税務監査は財務会計システムを使用して行うことになる。</w:t>
      </w:r>
    </w:p>
    <w:p w14:paraId="49ABFB21" w14:textId="77777777" w:rsidR="00C32F6A" w:rsidRPr="00A91F96" w:rsidRDefault="00C32F6A" w:rsidP="00C32F6A">
      <w:pPr>
        <w:pStyle w:val="af2"/>
        <w:ind w:leftChars="0" w:left="1008" w:hangingChars="500" w:hanging="1008"/>
        <w:rPr>
          <w:rFonts w:ascii="ＭＳ 明朝" w:hAnsi="ＭＳ 明朝"/>
          <w:color w:val="000000" w:themeColor="text1"/>
          <w:szCs w:val="21"/>
        </w:rPr>
      </w:pPr>
      <w:r w:rsidRPr="00A91F96">
        <w:rPr>
          <w:rFonts w:ascii="ＭＳ 明朝" w:hAnsi="ＭＳ 明朝" w:hint="eastAsia"/>
          <w:color w:val="000000" w:themeColor="text1"/>
          <w:szCs w:val="21"/>
        </w:rPr>
        <w:t xml:space="preserve">　　　　※監査の対象となる会計伝票の枚数（目安）</w:t>
      </w:r>
      <w:r w:rsidRPr="00A91F96">
        <w:rPr>
          <w:rFonts w:ascii="ＭＳ 明朝" w:hAnsi="ＭＳ 明朝"/>
          <w:color w:val="000000" w:themeColor="text1"/>
          <w:szCs w:val="21"/>
        </w:rPr>
        <w:t>22,000枚</w:t>
      </w:r>
    </w:p>
    <w:p w14:paraId="65CE034B"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・契約日から令和</w:t>
      </w:r>
      <w:r w:rsidRPr="00A91F96">
        <w:rPr>
          <w:rFonts w:ascii="ＭＳ 明朝" w:hAnsi="ＭＳ 明朝"/>
          <w:color w:val="000000" w:themeColor="text1"/>
          <w:szCs w:val="21"/>
        </w:rPr>
        <w:t>7年2月末までに1回、令和7年5月に1回の合計２回実施（具体的な実施日については、協議の上決定するものとする。）</w:t>
      </w:r>
    </w:p>
    <w:p w14:paraId="2B613A13" w14:textId="77777777" w:rsidR="00C32F6A" w:rsidRPr="00A91F96" w:rsidRDefault="00C32F6A" w:rsidP="00C32F6A">
      <w:pPr>
        <w:pStyle w:val="af2"/>
        <w:ind w:leftChars="0" w:left="605" w:hangingChars="300" w:hanging="605"/>
        <w:rPr>
          <w:rFonts w:ascii="ＭＳ 明朝" w:hAnsi="ＭＳ 明朝"/>
          <w:color w:val="000000" w:themeColor="text1"/>
          <w:szCs w:val="21"/>
        </w:rPr>
      </w:pPr>
      <w:r w:rsidRPr="00A91F96">
        <w:rPr>
          <w:rFonts w:ascii="ＭＳ 明朝" w:hAnsi="ＭＳ 明朝" w:hint="eastAsia"/>
          <w:color w:val="000000" w:themeColor="text1"/>
          <w:szCs w:val="21"/>
        </w:rPr>
        <w:t xml:space="preserve">　　・税務監査を実施した結果を取りまとめた報告書</w:t>
      </w:r>
      <w:r w:rsidRPr="00A91F96">
        <w:rPr>
          <w:rFonts w:ascii="ＭＳ 明朝" w:hAnsi="ＭＳ 明朝"/>
          <w:color w:val="000000" w:themeColor="text1"/>
          <w:szCs w:val="21"/>
        </w:rPr>
        <w:t>(様式任意)の作成（税務監査終了日の翌営業日を1日目として5営業日以内に、機構に電子メールで提出すること。</w:t>
      </w:r>
    </w:p>
    <w:p w14:paraId="4BFDBEF9" w14:textId="77777777" w:rsidR="00C32F6A" w:rsidRPr="00A91F96" w:rsidRDefault="00C32F6A" w:rsidP="00C32F6A">
      <w:pPr>
        <w:pStyle w:val="af2"/>
        <w:ind w:leftChars="0" w:left="0"/>
        <w:rPr>
          <w:rFonts w:ascii="ＭＳ 明朝" w:hAnsi="ＭＳ 明朝"/>
          <w:color w:val="000000" w:themeColor="text1"/>
          <w:szCs w:val="21"/>
        </w:rPr>
      </w:pPr>
    </w:p>
    <w:p w14:paraId="609428A7"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（３）令和</w:t>
      </w:r>
      <w:r w:rsidRPr="00A91F96">
        <w:rPr>
          <w:rFonts w:ascii="ＭＳ 明朝" w:hAnsi="ＭＳ 明朝"/>
          <w:color w:val="000000" w:themeColor="text1"/>
          <w:szCs w:val="21"/>
        </w:rPr>
        <w:t>7年3月期法人税、法人住民税及び事業税確定申告書の作成等業務</w:t>
      </w:r>
    </w:p>
    <w:p w14:paraId="2EE87279" w14:textId="77777777" w:rsidR="00C32F6A" w:rsidRPr="00A91F96" w:rsidRDefault="00C32F6A" w:rsidP="00C32F6A">
      <w:pPr>
        <w:pStyle w:val="af2"/>
        <w:ind w:leftChars="202" w:left="590" w:hangingChars="91" w:hanging="183"/>
        <w:rPr>
          <w:rFonts w:ascii="ＭＳ 明朝" w:hAnsi="ＭＳ 明朝"/>
          <w:color w:val="000000" w:themeColor="text1"/>
          <w:szCs w:val="21"/>
        </w:rPr>
      </w:pPr>
      <w:r w:rsidRPr="00A91F96">
        <w:rPr>
          <w:rFonts w:ascii="ＭＳ 明朝" w:hAnsi="ＭＳ 明朝" w:hint="eastAsia"/>
          <w:color w:val="000000" w:themeColor="text1"/>
          <w:szCs w:val="21"/>
        </w:rPr>
        <w:t>・確定申告書作成に必要となる資料リストの作成（令和</w:t>
      </w:r>
      <w:r w:rsidRPr="00A91F96">
        <w:rPr>
          <w:rFonts w:ascii="ＭＳ 明朝" w:hAnsi="ＭＳ 明朝"/>
          <w:color w:val="000000" w:themeColor="text1"/>
          <w:szCs w:val="21"/>
        </w:rPr>
        <w:t>7年5月9日(金)までに、電子メールで機構に提出すること。）</w:t>
      </w:r>
    </w:p>
    <w:p w14:paraId="267C63B3"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・適正な申告納付を目的とした資料準備についての打合せ及び機構が提供する資料の検証</w:t>
      </w:r>
    </w:p>
    <w:p w14:paraId="0D099868" w14:textId="77777777" w:rsidR="00C32F6A" w:rsidRPr="00A91F96" w:rsidRDefault="00C32F6A" w:rsidP="00C32F6A">
      <w:pPr>
        <w:pStyle w:val="af2"/>
        <w:ind w:leftChars="202" w:left="609"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・法人税額の見込額の算定、並びに法人税仮納付書及び法人税申告検討表の作成（令和</w:t>
      </w:r>
      <w:r w:rsidRPr="00A91F96">
        <w:rPr>
          <w:rFonts w:ascii="ＭＳ 明朝" w:hAnsi="ＭＳ 明朝"/>
          <w:color w:val="000000" w:themeColor="text1"/>
          <w:szCs w:val="21"/>
        </w:rPr>
        <w:t>7年5月23日（金）までに仮納付書等を、電子メールで機構に提出すること。）</w:t>
      </w:r>
    </w:p>
    <w:p w14:paraId="4428811B" w14:textId="77777777" w:rsidR="00C32F6A" w:rsidRPr="00A91F96" w:rsidRDefault="00C32F6A" w:rsidP="00C32F6A">
      <w:pPr>
        <w:pStyle w:val="af2"/>
        <w:ind w:leftChars="202" w:left="617" w:hangingChars="104" w:hanging="210"/>
        <w:rPr>
          <w:rFonts w:ascii="ＭＳ 明朝" w:hAnsi="ＭＳ 明朝"/>
          <w:color w:val="000000" w:themeColor="text1"/>
          <w:szCs w:val="21"/>
        </w:rPr>
      </w:pPr>
      <w:r w:rsidRPr="00A91F96">
        <w:rPr>
          <w:rFonts w:ascii="ＭＳ 明朝" w:hAnsi="ＭＳ 明朝" w:hint="eastAsia"/>
          <w:color w:val="000000" w:themeColor="text1"/>
          <w:szCs w:val="21"/>
        </w:rPr>
        <w:t>・確定申告額の算定、確定申告書及び別表の作成（令和</w:t>
      </w:r>
      <w:r w:rsidRPr="00A91F96">
        <w:rPr>
          <w:rFonts w:ascii="ＭＳ 明朝" w:hAnsi="ＭＳ 明朝"/>
          <w:color w:val="000000" w:themeColor="text1"/>
          <w:szCs w:val="21"/>
        </w:rPr>
        <w:t>7年12月1日（月）までに確定申告書等を、電子メールで機構に提出すること。）</w:t>
      </w:r>
    </w:p>
    <w:p w14:paraId="60EDD2E8"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・その他申告書完成に通常必要となる一連の作業</w:t>
      </w:r>
    </w:p>
    <w:p w14:paraId="1EC0EFEA" w14:textId="77777777" w:rsidR="00C32F6A" w:rsidRPr="00A91F96" w:rsidRDefault="00C32F6A" w:rsidP="00C32F6A">
      <w:pPr>
        <w:pStyle w:val="af2"/>
        <w:ind w:leftChars="202" w:left="605" w:hangingChars="98" w:hanging="198"/>
        <w:rPr>
          <w:rFonts w:ascii="ＭＳ 明朝" w:hAnsi="ＭＳ 明朝"/>
          <w:color w:val="000000" w:themeColor="text1"/>
          <w:szCs w:val="21"/>
        </w:rPr>
      </w:pPr>
      <w:r w:rsidRPr="00A91F96">
        <w:rPr>
          <w:rFonts w:ascii="ＭＳ 明朝" w:hAnsi="ＭＳ 明朝" w:hint="eastAsia"/>
          <w:color w:val="000000" w:themeColor="text1"/>
          <w:szCs w:val="21"/>
        </w:rPr>
        <w:t>・税務署への確定申告書及びその他必要書類の提出（確定申告書等の提出は、機構が確定申告書等の内容を確認後、令和</w:t>
      </w:r>
      <w:r w:rsidRPr="00A91F96">
        <w:rPr>
          <w:rFonts w:ascii="ＭＳ 明朝" w:hAnsi="ＭＳ 明朝"/>
          <w:color w:val="000000" w:themeColor="text1"/>
          <w:szCs w:val="21"/>
        </w:rPr>
        <w:t>7年12月23日(火)までに行うこと。）</w:t>
      </w:r>
    </w:p>
    <w:p w14:paraId="6AC0B17B" w14:textId="77777777" w:rsidR="00C32F6A" w:rsidRPr="00A91F96" w:rsidRDefault="00C32F6A" w:rsidP="00C32F6A">
      <w:pPr>
        <w:pStyle w:val="af2"/>
        <w:ind w:leftChars="0" w:left="0" w:firstLineChars="100" w:firstLine="202"/>
        <w:rPr>
          <w:rFonts w:ascii="ＭＳ 明朝" w:hAnsi="ＭＳ 明朝"/>
          <w:color w:val="000000" w:themeColor="text1"/>
          <w:szCs w:val="21"/>
        </w:rPr>
      </w:pPr>
    </w:p>
    <w:p w14:paraId="7D65B4D7"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（４）令和</w:t>
      </w:r>
      <w:r w:rsidRPr="00A91F96">
        <w:rPr>
          <w:rFonts w:ascii="ＭＳ 明朝" w:hAnsi="ＭＳ 明朝"/>
          <w:color w:val="000000" w:themeColor="text1"/>
          <w:szCs w:val="21"/>
        </w:rPr>
        <w:t>7年3月期消費税及び地方消費税確定申告書作成等業務</w:t>
      </w:r>
    </w:p>
    <w:p w14:paraId="41D7914B" w14:textId="77777777" w:rsidR="00C32F6A" w:rsidRPr="00A91F96" w:rsidRDefault="00C32F6A" w:rsidP="00C32F6A">
      <w:pPr>
        <w:pStyle w:val="af2"/>
        <w:ind w:leftChars="202" w:left="590" w:hangingChars="91" w:hanging="183"/>
        <w:rPr>
          <w:rFonts w:ascii="ＭＳ 明朝" w:hAnsi="ＭＳ 明朝"/>
          <w:color w:val="000000" w:themeColor="text1"/>
          <w:szCs w:val="21"/>
        </w:rPr>
      </w:pPr>
      <w:r w:rsidRPr="00A91F96">
        <w:rPr>
          <w:rFonts w:ascii="ＭＳ 明朝" w:hAnsi="ＭＳ 明朝" w:hint="eastAsia"/>
          <w:color w:val="000000" w:themeColor="text1"/>
          <w:szCs w:val="21"/>
        </w:rPr>
        <w:t>・確定申告書作成に必要となる資料リストの作成（令和</w:t>
      </w:r>
      <w:r w:rsidRPr="00A91F96">
        <w:rPr>
          <w:rFonts w:ascii="ＭＳ 明朝" w:hAnsi="ＭＳ 明朝"/>
          <w:color w:val="000000" w:themeColor="text1"/>
          <w:szCs w:val="21"/>
        </w:rPr>
        <w:t>7年5月9日(金)までに、電子メールで</w:t>
      </w:r>
      <w:r w:rsidRPr="00A91F96">
        <w:rPr>
          <w:rFonts w:ascii="ＭＳ 明朝" w:hAnsi="ＭＳ 明朝"/>
          <w:color w:val="000000" w:themeColor="text1"/>
          <w:szCs w:val="21"/>
        </w:rPr>
        <w:lastRenderedPageBreak/>
        <w:t>機構に提出すること。）</w:t>
      </w:r>
    </w:p>
    <w:p w14:paraId="05EDC763"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・適正な申告納付を目的とした資料準備についての打合せ及び機構が提供する資料の検証</w:t>
      </w:r>
    </w:p>
    <w:p w14:paraId="0E06CBFA"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・確定申告額の算定（令和</w:t>
      </w:r>
      <w:r w:rsidRPr="00A91F96">
        <w:rPr>
          <w:rFonts w:ascii="ＭＳ 明朝" w:hAnsi="ＭＳ 明朝"/>
          <w:color w:val="000000" w:themeColor="text1"/>
          <w:szCs w:val="21"/>
        </w:rPr>
        <w:t>7年6月6日（金）までに消費税額を算定すること）</w:t>
      </w:r>
    </w:p>
    <w:p w14:paraId="35CBF356" w14:textId="77777777" w:rsidR="00C32F6A" w:rsidRPr="00A91F96" w:rsidRDefault="00C32F6A" w:rsidP="00C32F6A">
      <w:pPr>
        <w:pStyle w:val="af2"/>
        <w:ind w:leftChars="202" w:left="609"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運営費交付金及び補助金を財源として支出した人件費及び物件費に関する消費税法上の課否区分の確認、並びに運営費交付金及び補助金の使途特定に関する資料の適正性の検証及び証明書の確認（経済産業省提出用）（当該資料は、機構が作成し提供するので、令和</w:t>
      </w:r>
      <w:r w:rsidRPr="00A91F96">
        <w:rPr>
          <w:rFonts w:ascii="ＭＳ 明朝" w:hAnsi="ＭＳ 明朝"/>
          <w:color w:val="000000" w:themeColor="text1"/>
          <w:szCs w:val="21"/>
        </w:rPr>
        <w:t>7年6月6日（金）までに検証・確認の結果を、電子メールで機構に提出すること）</w:t>
      </w:r>
    </w:p>
    <w:p w14:paraId="6C4308F3" w14:textId="77777777" w:rsidR="00C32F6A" w:rsidRPr="00A91F96" w:rsidRDefault="00C32F6A" w:rsidP="00C32F6A">
      <w:pPr>
        <w:pStyle w:val="af2"/>
        <w:ind w:leftChars="202" w:left="609"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・確定申告書及び計算過程に関する明細書の作成（令和</w:t>
      </w:r>
      <w:r w:rsidRPr="00A91F96">
        <w:rPr>
          <w:rFonts w:ascii="ＭＳ 明朝" w:hAnsi="ＭＳ 明朝"/>
          <w:color w:val="000000" w:themeColor="text1"/>
          <w:szCs w:val="21"/>
        </w:rPr>
        <w:t>7年6月6日（金）までに、電子メールで機構に提出すること）</w:t>
      </w:r>
    </w:p>
    <w:p w14:paraId="62BB42E5"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・その他申告書完成に通常必要となる一連の作業（課否区分の判定に関する相談を含む）</w:t>
      </w:r>
    </w:p>
    <w:p w14:paraId="45022555" w14:textId="77777777" w:rsidR="00C32F6A" w:rsidRPr="00A91F96" w:rsidRDefault="00C32F6A" w:rsidP="00C32F6A">
      <w:pPr>
        <w:pStyle w:val="af2"/>
        <w:ind w:leftChars="202" w:left="605" w:hangingChars="98" w:hanging="198"/>
        <w:rPr>
          <w:rFonts w:ascii="ＭＳ 明朝" w:hAnsi="ＭＳ 明朝"/>
          <w:color w:val="000000" w:themeColor="text1"/>
          <w:szCs w:val="21"/>
        </w:rPr>
      </w:pPr>
      <w:r w:rsidRPr="00A91F96">
        <w:rPr>
          <w:rFonts w:ascii="ＭＳ 明朝" w:hAnsi="ＭＳ 明朝" w:hint="eastAsia"/>
          <w:color w:val="000000" w:themeColor="text1"/>
          <w:szCs w:val="21"/>
        </w:rPr>
        <w:t>・税務署への確定申告書及びその他必要書類の提出（確定申告書等の提出は、機構が確定申告書等の内容確認後、令和</w:t>
      </w:r>
      <w:r w:rsidRPr="00A91F96">
        <w:rPr>
          <w:rFonts w:ascii="ＭＳ 明朝" w:hAnsi="ＭＳ 明朝"/>
          <w:color w:val="000000" w:themeColor="text1"/>
          <w:szCs w:val="21"/>
        </w:rPr>
        <w:t>7年6月23日(月)までに行うこと。）</w:t>
      </w:r>
    </w:p>
    <w:p w14:paraId="7E5EF50F" w14:textId="77777777" w:rsidR="00C32F6A" w:rsidRPr="00A91F96" w:rsidRDefault="00C32F6A" w:rsidP="00C32F6A">
      <w:pPr>
        <w:pStyle w:val="af2"/>
        <w:ind w:leftChars="0" w:left="0"/>
        <w:rPr>
          <w:rFonts w:ascii="ＭＳ 明朝" w:hAnsi="ＭＳ 明朝"/>
          <w:color w:val="000000" w:themeColor="text1"/>
          <w:szCs w:val="21"/>
        </w:rPr>
      </w:pPr>
    </w:p>
    <w:p w14:paraId="1BEC2FB8" w14:textId="77777777" w:rsidR="00C32F6A" w:rsidRPr="00A91F96" w:rsidRDefault="00C32F6A" w:rsidP="00C32F6A">
      <w:pPr>
        <w:pStyle w:val="af2"/>
        <w:ind w:leftChars="0" w:left="0"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（５）令和</w:t>
      </w:r>
      <w:r w:rsidRPr="00A91F96">
        <w:rPr>
          <w:rFonts w:ascii="ＭＳ 明朝" w:hAnsi="ＭＳ 明朝"/>
          <w:color w:val="000000" w:themeColor="text1"/>
          <w:szCs w:val="21"/>
        </w:rPr>
        <w:t>7年3月期事業所税確定申告書作成業務</w:t>
      </w:r>
    </w:p>
    <w:p w14:paraId="4EEF75A4" w14:textId="77777777" w:rsidR="00C32F6A" w:rsidRPr="00A91F96" w:rsidRDefault="00C32F6A" w:rsidP="00C32F6A">
      <w:pPr>
        <w:pStyle w:val="af2"/>
        <w:ind w:leftChars="202" w:left="617" w:hangingChars="104" w:hanging="210"/>
        <w:rPr>
          <w:rFonts w:ascii="ＭＳ 明朝" w:hAnsi="ＭＳ 明朝"/>
          <w:color w:val="000000" w:themeColor="text1"/>
          <w:szCs w:val="21"/>
        </w:rPr>
      </w:pPr>
      <w:r w:rsidRPr="00A91F96">
        <w:rPr>
          <w:rFonts w:ascii="ＭＳ 明朝" w:hAnsi="ＭＳ 明朝" w:hint="eastAsia"/>
          <w:color w:val="000000" w:themeColor="text1"/>
          <w:szCs w:val="21"/>
        </w:rPr>
        <w:t>・確定申告書作成に必要となる資料リストの作成（令和</w:t>
      </w:r>
      <w:r w:rsidRPr="00A91F96">
        <w:rPr>
          <w:rFonts w:ascii="ＭＳ 明朝" w:hAnsi="ＭＳ 明朝"/>
          <w:color w:val="000000" w:themeColor="text1"/>
          <w:szCs w:val="21"/>
        </w:rPr>
        <w:t>7年5月9日(金)までに、電子メールで機構に提出すること。）</w:t>
      </w:r>
    </w:p>
    <w:p w14:paraId="5380FF93" w14:textId="77777777" w:rsidR="00C32F6A" w:rsidRPr="00A91F96" w:rsidRDefault="00C32F6A" w:rsidP="00C32F6A">
      <w:pPr>
        <w:pStyle w:val="af2"/>
        <w:ind w:leftChars="202" w:left="617" w:hangingChars="104" w:hanging="210"/>
        <w:jc w:val="left"/>
        <w:rPr>
          <w:rFonts w:ascii="ＭＳ 明朝" w:hAnsi="ＭＳ 明朝"/>
          <w:color w:val="000000" w:themeColor="text1"/>
          <w:szCs w:val="21"/>
        </w:rPr>
      </w:pPr>
      <w:r w:rsidRPr="00A91F96">
        <w:rPr>
          <w:rFonts w:ascii="ＭＳ 明朝" w:hAnsi="ＭＳ 明朝" w:hint="eastAsia"/>
          <w:color w:val="000000" w:themeColor="text1"/>
          <w:szCs w:val="21"/>
        </w:rPr>
        <w:t>・適正な申告納付を目的とした資料準備についての打合せ及び機構が提供する資料の検証</w:t>
      </w:r>
    </w:p>
    <w:p w14:paraId="16D992EE"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・確定申告額の算定（令和</w:t>
      </w:r>
      <w:r w:rsidRPr="00A91F96">
        <w:rPr>
          <w:rFonts w:ascii="ＭＳ 明朝" w:hAnsi="ＭＳ 明朝"/>
          <w:color w:val="000000" w:themeColor="text1"/>
          <w:szCs w:val="21"/>
        </w:rPr>
        <w:t>7年5月23日（金）までに事業所税の額を算定すること）</w:t>
      </w:r>
    </w:p>
    <w:p w14:paraId="33E676D9" w14:textId="77777777" w:rsidR="00C32F6A" w:rsidRPr="00A91F96" w:rsidRDefault="00C32F6A" w:rsidP="00C32F6A">
      <w:pPr>
        <w:pStyle w:val="af2"/>
        <w:ind w:leftChars="202" w:left="617" w:hangingChars="104" w:hanging="210"/>
        <w:rPr>
          <w:rFonts w:ascii="ＭＳ 明朝" w:hAnsi="ＭＳ 明朝"/>
          <w:color w:val="000000" w:themeColor="text1"/>
          <w:szCs w:val="21"/>
        </w:rPr>
      </w:pPr>
      <w:r w:rsidRPr="00A91F96">
        <w:rPr>
          <w:rFonts w:ascii="ＭＳ 明朝" w:hAnsi="ＭＳ 明朝" w:hint="eastAsia"/>
          <w:color w:val="000000" w:themeColor="text1"/>
          <w:szCs w:val="21"/>
        </w:rPr>
        <w:t>・事業所税納付書の作成（令和</w:t>
      </w:r>
      <w:r w:rsidRPr="00A91F96">
        <w:rPr>
          <w:rFonts w:ascii="ＭＳ 明朝" w:hAnsi="ＭＳ 明朝"/>
          <w:color w:val="000000" w:themeColor="text1"/>
          <w:szCs w:val="21"/>
        </w:rPr>
        <w:t>7年5月23日（金）までに、電子メールで機構に提出すること）</w:t>
      </w:r>
    </w:p>
    <w:p w14:paraId="2B6A3A20" w14:textId="77777777" w:rsidR="00C32F6A" w:rsidRPr="00A91F96" w:rsidRDefault="00C32F6A" w:rsidP="00C32F6A">
      <w:pPr>
        <w:pStyle w:val="af2"/>
        <w:ind w:leftChars="0" w:left="0" w:firstLineChars="202" w:firstLine="407"/>
        <w:rPr>
          <w:rFonts w:ascii="ＭＳ 明朝" w:hAnsi="ＭＳ 明朝"/>
          <w:color w:val="000000" w:themeColor="text1"/>
          <w:szCs w:val="21"/>
        </w:rPr>
      </w:pPr>
      <w:r w:rsidRPr="00A91F96">
        <w:rPr>
          <w:rFonts w:ascii="ＭＳ 明朝" w:hAnsi="ＭＳ 明朝" w:hint="eastAsia"/>
          <w:color w:val="000000" w:themeColor="text1"/>
          <w:szCs w:val="21"/>
        </w:rPr>
        <w:t>・その他申告書完成に通常必要となる一連の作業</w:t>
      </w:r>
    </w:p>
    <w:p w14:paraId="2544A88E" w14:textId="77777777" w:rsidR="00C32F6A" w:rsidRPr="00A91F96" w:rsidRDefault="00C32F6A" w:rsidP="00C32F6A">
      <w:pPr>
        <w:pStyle w:val="af2"/>
        <w:ind w:leftChars="202" w:left="631" w:hangingChars="111" w:hanging="224"/>
        <w:rPr>
          <w:rFonts w:ascii="ＭＳ 明朝" w:hAnsi="ＭＳ 明朝"/>
          <w:color w:val="000000" w:themeColor="text1"/>
          <w:szCs w:val="21"/>
        </w:rPr>
      </w:pPr>
    </w:p>
    <w:p w14:paraId="56031BA3" w14:textId="77777777" w:rsidR="00C32F6A" w:rsidRPr="00A91F96" w:rsidRDefault="00C32F6A" w:rsidP="00C32F6A">
      <w:pPr>
        <w:pStyle w:val="af2"/>
        <w:ind w:leftChars="202" w:left="631" w:hangingChars="111" w:hanging="224"/>
        <w:rPr>
          <w:rFonts w:ascii="ＭＳ 明朝" w:hAnsi="ＭＳ 明朝"/>
          <w:color w:val="000000" w:themeColor="text1"/>
          <w:szCs w:val="21"/>
        </w:rPr>
      </w:pPr>
      <w:r w:rsidRPr="00A91F96">
        <w:rPr>
          <w:rFonts w:ascii="ＭＳ 明朝" w:hAnsi="ＭＳ 明朝" w:hint="eastAsia"/>
          <w:color w:val="000000" w:themeColor="text1"/>
          <w:szCs w:val="21"/>
        </w:rPr>
        <w:t>※業務項目（３）～（５）に記載されている期日については、機構の年度末決算作業の進捗の遅れが原因で期日変更の必要が生じた場合は、法人税法、消費税法及び地方税法で定められた期日までに手続きが完了する範囲において、協議を行った上で期日を変更することができる。</w:t>
      </w:r>
    </w:p>
    <w:p w14:paraId="50482411" w14:textId="77777777" w:rsidR="00C32F6A" w:rsidRPr="00A91F96" w:rsidRDefault="00C32F6A" w:rsidP="00C32F6A">
      <w:pPr>
        <w:pStyle w:val="af2"/>
        <w:ind w:leftChars="0" w:left="0"/>
        <w:rPr>
          <w:rFonts w:ascii="ＭＳ 明朝" w:hAnsi="ＭＳ 明朝"/>
          <w:color w:val="000000" w:themeColor="text1"/>
          <w:szCs w:val="21"/>
          <w:highlight w:val="yellow"/>
        </w:rPr>
      </w:pPr>
    </w:p>
    <w:p w14:paraId="7A9C7092" w14:textId="77777777" w:rsidR="00C32F6A" w:rsidRPr="00A91F96" w:rsidRDefault="00C32F6A" w:rsidP="00C32F6A">
      <w:pPr>
        <w:rPr>
          <w:rFonts w:ascii="ＭＳ 明朝" w:hAnsi="ＭＳ 明朝"/>
          <w:color w:val="000000" w:themeColor="text1"/>
          <w:szCs w:val="21"/>
        </w:rPr>
      </w:pPr>
      <w:r w:rsidRPr="00A91F96">
        <w:rPr>
          <w:rFonts w:ascii="ＭＳ 明朝" w:hAnsi="ＭＳ 明朝" w:hint="eastAsia"/>
          <w:color w:val="000000" w:themeColor="text1"/>
          <w:szCs w:val="21"/>
        </w:rPr>
        <w:t>６．納入物件等</w:t>
      </w:r>
    </w:p>
    <w:p w14:paraId="5E978D6B" w14:textId="77777777" w:rsidR="00C32F6A" w:rsidRPr="00A91F96" w:rsidRDefault="00C32F6A" w:rsidP="00C32F6A">
      <w:pPr>
        <w:rPr>
          <w:rFonts w:ascii="ＭＳ 明朝" w:hAnsi="ＭＳ 明朝"/>
          <w:color w:val="000000" w:themeColor="text1"/>
          <w:szCs w:val="21"/>
        </w:rPr>
      </w:pPr>
      <w:r w:rsidRPr="00A91F96">
        <w:rPr>
          <w:rFonts w:ascii="ＭＳ 明朝" w:hAnsi="ＭＳ 明朝" w:hint="eastAsia"/>
          <w:color w:val="000000" w:themeColor="text1"/>
          <w:szCs w:val="21"/>
        </w:rPr>
        <w:t xml:space="preserve">　６－１　納入物件</w:t>
      </w:r>
    </w:p>
    <w:p w14:paraId="77192FCA" w14:textId="77777777" w:rsidR="00C32F6A" w:rsidRPr="00A91F96" w:rsidRDefault="00C32F6A" w:rsidP="00C32F6A">
      <w:pPr>
        <w:rPr>
          <w:rFonts w:ascii="ＭＳ 明朝" w:hAnsi="ＭＳ 明朝"/>
          <w:color w:val="000000" w:themeColor="text1"/>
          <w:szCs w:val="21"/>
        </w:rPr>
      </w:pPr>
      <w:r w:rsidRPr="00A91F96">
        <w:rPr>
          <w:rFonts w:ascii="ＭＳ 明朝" w:hAnsi="ＭＳ 明朝" w:hint="eastAsia"/>
          <w:color w:val="000000" w:themeColor="text1"/>
          <w:szCs w:val="21"/>
        </w:rPr>
        <w:t xml:space="preserve">　　　〇業務実施報告書（様式については契約締結後、機構と協議の上で決定する。）</w:t>
      </w:r>
    </w:p>
    <w:p w14:paraId="1C4B4422" w14:textId="77777777" w:rsidR="00C32F6A" w:rsidRPr="00A91F96" w:rsidRDefault="00C32F6A" w:rsidP="00C32F6A">
      <w:pPr>
        <w:ind w:left="818" w:hangingChars="406" w:hanging="818"/>
        <w:rPr>
          <w:rFonts w:ascii="ＭＳ 明朝" w:hAnsi="ＭＳ 明朝"/>
          <w:color w:val="000000" w:themeColor="text1"/>
          <w:szCs w:val="21"/>
        </w:rPr>
      </w:pPr>
      <w:r w:rsidRPr="00A91F96">
        <w:rPr>
          <w:rFonts w:ascii="ＭＳ 明朝" w:hAnsi="ＭＳ 明朝" w:hint="eastAsia"/>
          <w:color w:val="000000" w:themeColor="text1"/>
          <w:szCs w:val="21"/>
        </w:rPr>
        <w:t xml:space="preserve">　　　　　業務実施報告書には、各月で実施した業務内容を箇条書きで記載し、業務実施報告書別添として、以下の資料を添付すること。</w:t>
      </w:r>
    </w:p>
    <w:p w14:paraId="0E8187A0" w14:textId="77777777" w:rsidR="00C32F6A" w:rsidRPr="00A91F96" w:rsidRDefault="00C32F6A" w:rsidP="00C32F6A">
      <w:pPr>
        <w:ind w:left="1008" w:hangingChars="500" w:hanging="1008"/>
        <w:rPr>
          <w:rFonts w:ascii="ＭＳ 明朝" w:hAnsi="ＭＳ 明朝"/>
          <w:color w:val="000000" w:themeColor="text1"/>
          <w:szCs w:val="21"/>
        </w:rPr>
      </w:pPr>
      <w:r w:rsidRPr="00A91F96">
        <w:rPr>
          <w:rFonts w:ascii="ＭＳ 明朝" w:hAnsi="ＭＳ 明朝" w:hint="eastAsia"/>
          <w:color w:val="000000" w:themeColor="text1"/>
          <w:szCs w:val="21"/>
        </w:rPr>
        <w:t xml:space="preserve">　　　　・税務相談に係る回答状況のリスト（照会日、機構の照会者名、回答状況（回答済みか、未回答を記載。））</w:t>
      </w:r>
    </w:p>
    <w:p w14:paraId="1A3CAC3D" w14:textId="77777777" w:rsidR="00C32F6A" w:rsidRPr="00A91F96" w:rsidRDefault="00C32F6A" w:rsidP="00C32F6A">
      <w:pPr>
        <w:pStyle w:val="af2"/>
        <w:ind w:leftChars="100" w:left="202"/>
        <w:rPr>
          <w:rFonts w:ascii="ＭＳ 明朝" w:hAnsi="ＭＳ 明朝"/>
          <w:color w:val="000000" w:themeColor="text1"/>
          <w:szCs w:val="21"/>
        </w:rPr>
      </w:pPr>
      <w:r w:rsidRPr="00A91F96">
        <w:rPr>
          <w:rFonts w:ascii="ＭＳ 明朝" w:hAnsi="ＭＳ 明朝" w:hint="eastAsia"/>
          <w:color w:val="000000" w:themeColor="text1"/>
          <w:szCs w:val="21"/>
        </w:rPr>
        <w:t xml:space="preserve">　　　・税務監査実施報告書</w:t>
      </w:r>
    </w:p>
    <w:p w14:paraId="24A872F5" w14:textId="77777777" w:rsidR="00C32F6A" w:rsidRPr="00A91F96" w:rsidRDefault="00C32F6A" w:rsidP="00C32F6A">
      <w:pPr>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・法人税、法人住民税及び事業税確定申告書作成に必要となる資料リスト</w:t>
      </w:r>
    </w:p>
    <w:p w14:paraId="6D4EEFD3"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・法人税仮納付書及び法人税申告検討表　一式</w:t>
      </w:r>
    </w:p>
    <w:p w14:paraId="08537528"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・法人税、法人住民税及び事業税確定申告書</w:t>
      </w:r>
    </w:p>
    <w:p w14:paraId="04C22A9E"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・法人税、法人住民税及び事業税確定申告の手続きが完了したことが分かる資料</w:t>
      </w:r>
    </w:p>
    <w:p w14:paraId="27E9B3E2"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・消費税及び地方消費税確定申告書作成に必要となる資料リスト</w:t>
      </w:r>
    </w:p>
    <w:p w14:paraId="4BA6BFB1"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・運営費交付金及び補助金の使途特定に関する証明書　一式</w:t>
      </w:r>
    </w:p>
    <w:p w14:paraId="5714B3EE"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・消費税及び地方消費税確定申告書　一式</w:t>
      </w:r>
    </w:p>
    <w:p w14:paraId="50478801"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・消費税及び地方消費税確定申告の手続きが完了したことが分かる資料</w:t>
      </w:r>
    </w:p>
    <w:p w14:paraId="63396055"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・事業所税確定申告書作成に必要となる資料リスト</w:t>
      </w:r>
    </w:p>
    <w:p w14:paraId="2B319225" w14:textId="77777777" w:rsidR="00C32F6A" w:rsidRPr="00A91F96" w:rsidRDefault="00C32F6A" w:rsidP="00C32F6A">
      <w:pPr>
        <w:pStyle w:val="af2"/>
        <w:ind w:leftChars="302" w:left="609" w:firstLineChars="100" w:firstLine="202"/>
        <w:rPr>
          <w:rFonts w:ascii="ＭＳ 明朝" w:hAnsi="ＭＳ 明朝"/>
          <w:color w:val="000000" w:themeColor="text1"/>
          <w:szCs w:val="21"/>
        </w:rPr>
      </w:pPr>
      <w:r w:rsidRPr="00A91F96">
        <w:rPr>
          <w:rFonts w:ascii="ＭＳ 明朝" w:hAnsi="ＭＳ 明朝" w:hint="eastAsia"/>
          <w:color w:val="000000" w:themeColor="text1"/>
          <w:szCs w:val="21"/>
        </w:rPr>
        <w:t>・事業所税確定申告書　一式</w:t>
      </w:r>
    </w:p>
    <w:p w14:paraId="27C0532F" w14:textId="77777777" w:rsidR="00C32F6A" w:rsidRPr="00A91F96" w:rsidRDefault="00C32F6A" w:rsidP="00C32F6A">
      <w:pPr>
        <w:pStyle w:val="af2"/>
        <w:ind w:leftChars="402" w:left="1012"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※業務実施報告書及びその別添資料に係る電子データを</w:t>
      </w:r>
      <w:r w:rsidRPr="00A91F96">
        <w:rPr>
          <w:rStyle w:val="cf01"/>
          <w:rFonts w:ascii="ＭＳ 明朝" w:eastAsia="ＭＳ 明朝" w:hAnsi="ＭＳ 明朝" w:cs="Arial" w:hint="default"/>
          <w:szCs w:val="21"/>
        </w:rPr>
        <w:t>電子媒体（CD－R又はDVD-R）に保存して</w:t>
      </w:r>
      <w:r w:rsidRPr="00A91F96">
        <w:rPr>
          <w:rStyle w:val="cf01"/>
          <w:rFonts w:ascii="ＭＳ 明朝" w:eastAsia="ＭＳ 明朝" w:hAnsi="ＭＳ 明朝" w:cs="Arial" w:hint="default"/>
          <w:szCs w:val="21"/>
        </w:rPr>
        <w:lastRenderedPageBreak/>
        <w:t>提出すること</w:t>
      </w:r>
      <w:r w:rsidRPr="00A91F96">
        <w:rPr>
          <w:rStyle w:val="cf01"/>
          <w:rFonts w:ascii="ＭＳ 明朝" w:eastAsia="ＭＳ 明朝" w:hAnsi="ＭＳ 明朝" w:cs="Arial" w:hint="default"/>
        </w:rPr>
        <w:t>。</w:t>
      </w:r>
    </w:p>
    <w:p w14:paraId="1843FF54" w14:textId="77777777" w:rsidR="00C32F6A" w:rsidRPr="00A91F96" w:rsidRDefault="00C32F6A" w:rsidP="00C32F6A">
      <w:pPr>
        <w:pStyle w:val="af2"/>
        <w:ind w:leftChars="0" w:left="0"/>
        <w:rPr>
          <w:rFonts w:ascii="ＭＳ 明朝" w:hAnsi="ＭＳ 明朝"/>
          <w:color w:val="000000" w:themeColor="text1"/>
          <w:szCs w:val="21"/>
        </w:rPr>
      </w:pPr>
      <w:r w:rsidRPr="00A91F96">
        <w:rPr>
          <w:rFonts w:ascii="ＭＳ 明朝" w:hAnsi="ＭＳ 明朝" w:hint="eastAsia"/>
          <w:color w:val="000000" w:themeColor="text1"/>
          <w:szCs w:val="21"/>
        </w:rPr>
        <w:t xml:space="preserve">　６－２　納入期限</w:t>
      </w:r>
    </w:p>
    <w:p w14:paraId="03A6F769" w14:textId="77777777" w:rsidR="00C32F6A" w:rsidRPr="00A91F96" w:rsidRDefault="00C32F6A" w:rsidP="00C32F6A">
      <w:pPr>
        <w:pStyle w:val="af2"/>
        <w:ind w:leftChars="0" w:left="1008" w:hangingChars="500" w:hanging="1008"/>
        <w:rPr>
          <w:rFonts w:ascii="ＭＳ 明朝" w:hAnsi="ＭＳ 明朝"/>
          <w:color w:val="000000" w:themeColor="text1"/>
          <w:szCs w:val="21"/>
        </w:rPr>
      </w:pPr>
      <w:r w:rsidRPr="00A91F96">
        <w:rPr>
          <w:rFonts w:ascii="ＭＳ 明朝" w:hAnsi="ＭＳ 明朝" w:hint="eastAsia"/>
          <w:color w:val="000000" w:themeColor="text1"/>
          <w:szCs w:val="21"/>
        </w:rPr>
        <w:t xml:space="preserve">　　　　　毎月</w:t>
      </w:r>
      <w:r w:rsidRPr="00A91F96">
        <w:rPr>
          <w:rFonts w:ascii="ＭＳ 明朝" w:hAnsi="ＭＳ 明朝"/>
          <w:color w:val="000000" w:themeColor="text1"/>
          <w:szCs w:val="21"/>
        </w:rPr>
        <w:t>1日から5営業日以内に、前月分の業務実施報告書及びその別添資料に係る電子データが保存された</w:t>
      </w:r>
      <w:r w:rsidRPr="00A91F96">
        <w:rPr>
          <w:rStyle w:val="cf01"/>
          <w:rFonts w:ascii="ＭＳ 明朝" w:eastAsia="ＭＳ 明朝" w:hAnsi="ＭＳ 明朝" w:cs="Arial" w:hint="default"/>
          <w:sz w:val="21"/>
          <w:szCs w:val="21"/>
        </w:rPr>
        <w:t>電子媒体を機構に提出すること。</w:t>
      </w:r>
    </w:p>
    <w:p w14:paraId="376E2BF8" w14:textId="77777777" w:rsidR="00C32F6A" w:rsidRPr="00A91F96" w:rsidRDefault="00C32F6A" w:rsidP="00C32F6A">
      <w:pPr>
        <w:pStyle w:val="af2"/>
        <w:ind w:leftChars="0" w:left="0"/>
        <w:rPr>
          <w:rFonts w:ascii="ＭＳ 明朝" w:hAnsi="ＭＳ 明朝" w:cstheme="minorBidi"/>
          <w:color w:val="000000" w:themeColor="text1"/>
          <w:szCs w:val="21"/>
        </w:rPr>
      </w:pPr>
    </w:p>
    <w:p w14:paraId="1899A51C" w14:textId="77777777" w:rsidR="00C32F6A" w:rsidRPr="00A91F96" w:rsidRDefault="00C32F6A" w:rsidP="00C32F6A">
      <w:pPr>
        <w:pStyle w:val="af2"/>
        <w:ind w:leftChars="0" w:left="0"/>
        <w:rPr>
          <w:rFonts w:ascii="ＭＳ 明朝" w:hAnsi="ＭＳ 明朝"/>
          <w:color w:val="000000" w:themeColor="text1"/>
          <w:szCs w:val="21"/>
        </w:rPr>
      </w:pPr>
      <w:r w:rsidRPr="00A91F96">
        <w:rPr>
          <w:rFonts w:ascii="ＭＳ 明朝" w:hAnsi="ＭＳ 明朝" w:hint="eastAsia"/>
          <w:color w:val="000000" w:themeColor="text1"/>
          <w:szCs w:val="21"/>
        </w:rPr>
        <w:t>７．検収</w:t>
      </w:r>
    </w:p>
    <w:p w14:paraId="595FD8BF" w14:textId="77777777" w:rsidR="00C32F6A" w:rsidRPr="00A91F96" w:rsidRDefault="00C32F6A" w:rsidP="00C32F6A">
      <w:pPr>
        <w:pStyle w:val="af2"/>
        <w:ind w:leftChars="0" w:left="0"/>
        <w:rPr>
          <w:rFonts w:ascii="ＭＳ 明朝" w:hAnsi="ＭＳ 明朝"/>
          <w:color w:val="000000" w:themeColor="text1"/>
          <w:szCs w:val="21"/>
        </w:rPr>
      </w:pPr>
      <w:r w:rsidRPr="00A91F96">
        <w:rPr>
          <w:rFonts w:ascii="ＭＳ 明朝" w:hAnsi="ＭＳ 明朝" w:hint="eastAsia"/>
          <w:color w:val="000000" w:themeColor="text1"/>
          <w:szCs w:val="21"/>
        </w:rPr>
        <w:t xml:space="preserve">　　・機構に納入された業務実施報告書及びその別添資料に対して検収を行う。</w:t>
      </w:r>
    </w:p>
    <w:p w14:paraId="4D0AEC5B" w14:textId="77777777" w:rsidR="00C32F6A" w:rsidRDefault="00C32F6A" w:rsidP="00C32F6A">
      <w:pPr>
        <w:rPr>
          <w:rFonts w:ascii="ＭＳ 明朝" w:hAnsi="ＭＳ 明朝"/>
          <w:color w:val="000000" w:themeColor="text1"/>
          <w:szCs w:val="21"/>
        </w:rPr>
      </w:pPr>
    </w:p>
    <w:p w14:paraId="4C8C1BCA" w14:textId="6AE25F42" w:rsidR="00C64005" w:rsidRDefault="00C64005" w:rsidP="00C32F6A">
      <w:pPr>
        <w:rPr>
          <w:rFonts w:ascii="ＭＳ 明朝" w:hAnsi="ＭＳ 明朝"/>
          <w:color w:val="000000" w:themeColor="text1"/>
          <w:szCs w:val="21"/>
        </w:rPr>
      </w:pPr>
      <w:r>
        <w:rPr>
          <w:rFonts w:ascii="ＭＳ 明朝" w:hAnsi="ＭＳ 明朝" w:hint="eastAsia"/>
          <w:color w:val="000000" w:themeColor="text1"/>
          <w:szCs w:val="21"/>
        </w:rPr>
        <w:t>８．情報管理体制</w:t>
      </w:r>
    </w:p>
    <w:p w14:paraId="084A99C6" w14:textId="23800619" w:rsidR="00C64005" w:rsidRPr="00C64005" w:rsidRDefault="00C64005" w:rsidP="00A91F96">
      <w:pPr>
        <w:ind w:leftChars="76" w:left="556" w:hangingChars="200" w:hanging="403"/>
        <w:rPr>
          <w:rFonts w:ascii="ＭＳ 明朝" w:hAnsi="ＭＳ 明朝"/>
          <w:color w:val="000000" w:themeColor="text1"/>
          <w:szCs w:val="21"/>
        </w:rPr>
      </w:pPr>
      <w:r>
        <w:rPr>
          <w:rFonts w:ascii="ＭＳ 明朝" w:hAnsi="ＭＳ 明朝" w:hint="eastAsia"/>
          <w:color w:val="000000" w:themeColor="text1"/>
          <w:szCs w:val="21"/>
        </w:rPr>
        <w:t>（１）機構</w:t>
      </w:r>
      <w:r w:rsidRPr="00C64005">
        <w:rPr>
          <w:rFonts w:ascii="ＭＳ 明朝" w:hAnsi="ＭＳ 明朝" w:hint="eastAsia"/>
          <w:color w:val="000000" w:themeColor="text1"/>
          <w:szCs w:val="21"/>
        </w:rPr>
        <w:t>が貸出した資料等については、十分な注意を払い、紛失又は滅失しないよう万全の措置を取ること。</w:t>
      </w:r>
    </w:p>
    <w:p w14:paraId="30FA056A" w14:textId="1FE2DAB6" w:rsidR="00C64005" w:rsidRPr="00C64005" w:rsidRDefault="00C64005" w:rsidP="00A91F96">
      <w:pPr>
        <w:ind w:leftChars="76" w:left="556" w:hangingChars="200" w:hanging="403"/>
        <w:rPr>
          <w:rFonts w:ascii="ＭＳ 明朝" w:hAnsi="ＭＳ 明朝"/>
          <w:color w:val="000000" w:themeColor="text1"/>
          <w:szCs w:val="21"/>
        </w:rPr>
      </w:pPr>
      <w:r>
        <w:rPr>
          <w:rFonts w:ascii="ＭＳ 明朝" w:hAnsi="ＭＳ 明朝" w:hint="eastAsia"/>
          <w:color w:val="000000" w:themeColor="text1"/>
          <w:szCs w:val="21"/>
        </w:rPr>
        <w:t>（２）</w:t>
      </w:r>
      <w:r w:rsidR="00EB6320">
        <w:rPr>
          <w:rFonts w:ascii="ＭＳ 明朝" w:hAnsi="ＭＳ 明朝" w:hint="eastAsia"/>
          <w:color w:val="000000" w:themeColor="text1"/>
          <w:szCs w:val="21"/>
        </w:rPr>
        <w:t>業務項目（１）～（５）（以下「本業務」という。）</w:t>
      </w:r>
      <w:r w:rsidRPr="00C64005">
        <w:rPr>
          <w:rFonts w:ascii="ＭＳ 明朝" w:hAnsi="ＭＳ 明朝" w:hint="eastAsia"/>
          <w:color w:val="000000" w:themeColor="text1"/>
          <w:szCs w:val="21"/>
        </w:rPr>
        <w:t>のために</w:t>
      </w:r>
      <w:r>
        <w:rPr>
          <w:rFonts w:ascii="ＭＳ 明朝" w:hAnsi="ＭＳ 明朝" w:hint="eastAsia"/>
          <w:color w:val="000000" w:themeColor="text1"/>
          <w:szCs w:val="21"/>
        </w:rPr>
        <w:t>機構</w:t>
      </w:r>
      <w:r w:rsidRPr="00C64005">
        <w:rPr>
          <w:rFonts w:ascii="ＭＳ 明朝" w:hAnsi="ＭＳ 明朝" w:hint="eastAsia"/>
          <w:color w:val="000000" w:themeColor="text1"/>
          <w:szCs w:val="21"/>
        </w:rPr>
        <w:t>から提供される情報については、本業務の目的以外に利用しないこと。なお、本項の規程は</w:t>
      </w:r>
      <w:r w:rsidR="00EB6320">
        <w:rPr>
          <w:rFonts w:ascii="ＭＳ 明朝" w:hAnsi="ＭＳ 明朝" w:hint="eastAsia"/>
          <w:color w:val="000000" w:themeColor="text1"/>
          <w:szCs w:val="21"/>
        </w:rPr>
        <w:t>本</w:t>
      </w:r>
      <w:r w:rsidRPr="00C64005">
        <w:rPr>
          <w:rFonts w:ascii="ＭＳ 明朝" w:hAnsi="ＭＳ 明朝" w:hint="eastAsia"/>
          <w:color w:val="000000" w:themeColor="text1"/>
          <w:szCs w:val="21"/>
        </w:rPr>
        <w:t>業務が完了し、又は本契約が解除その他の理由により終了した後であっても、その効力を有するものとする。</w:t>
      </w:r>
    </w:p>
    <w:p w14:paraId="02AE8E1A" w14:textId="4CF8B006"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Pr>
          <w:rFonts w:ascii="ＭＳ 明朝" w:hAnsi="ＭＳ 明朝" w:hint="eastAsia"/>
          <w:color w:val="000000" w:themeColor="text1"/>
          <w:szCs w:val="21"/>
        </w:rPr>
        <w:t>３</w:t>
      </w:r>
      <w:r w:rsidRPr="00C64005">
        <w:rPr>
          <w:rFonts w:ascii="ＭＳ 明朝" w:hAnsi="ＭＳ 明朝" w:hint="eastAsia"/>
          <w:color w:val="000000" w:themeColor="text1"/>
          <w:szCs w:val="21"/>
        </w:rPr>
        <w:t>）本業務完了又は本契約が解除その他の理由により終了した場合、</w:t>
      </w:r>
      <w:r>
        <w:rPr>
          <w:rFonts w:ascii="ＭＳ 明朝" w:hAnsi="ＭＳ 明朝" w:hint="eastAsia"/>
          <w:color w:val="000000" w:themeColor="text1"/>
          <w:szCs w:val="21"/>
        </w:rPr>
        <w:t>機構</w:t>
      </w:r>
      <w:r w:rsidRPr="00C64005">
        <w:rPr>
          <w:rFonts w:ascii="ＭＳ 明朝" w:hAnsi="ＭＳ 明朝" w:hint="eastAsia"/>
          <w:color w:val="000000" w:themeColor="text1"/>
          <w:szCs w:val="21"/>
        </w:rPr>
        <w:t>が提供した資料（紙媒体、電子媒体、これらの複製を含む）及び</w:t>
      </w:r>
      <w:r>
        <w:rPr>
          <w:rFonts w:ascii="ＭＳ 明朝" w:hAnsi="ＭＳ 明朝" w:hint="eastAsia"/>
          <w:color w:val="000000" w:themeColor="text1"/>
          <w:szCs w:val="21"/>
        </w:rPr>
        <w:t>機構</w:t>
      </w:r>
      <w:r w:rsidRPr="00C64005">
        <w:rPr>
          <w:rFonts w:ascii="ＭＳ 明朝" w:hAnsi="ＭＳ 明朝" w:hint="eastAsia"/>
          <w:color w:val="000000" w:themeColor="text1"/>
          <w:szCs w:val="21"/>
        </w:rPr>
        <w:t>が指定した資料の取り扱い（返却、破砕、溶解、焼却等）については、</w:t>
      </w:r>
      <w:r>
        <w:rPr>
          <w:rFonts w:ascii="ＭＳ 明朝" w:hAnsi="ＭＳ 明朝" w:hint="eastAsia"/>
          <w:color w:val="000000" w:themeColor="text1"/>
          <w:szCs w:val="21"/>
        </w:rPr>
        <w:t>機構の</w:t>
      </w:r>
      <w:r w:rsidRPr="00C64005">
        <w:rPr>
          <w:rFonts w:ascii="ＭＳ 明朝" w:hAnsi="ＭＳ 明朝" w:hint="eastAsia"/>
          <w:color w:val="000000" w:themeColor="text1"/>
          <w:szCs w:val="21"/>
        </w:rPr>
        <w:t>担当職員の指示に従うこと。</w:t>
      </w:r>
    </w:p>
    <w:p w14:paraId="7D8E1FB5" w14:textId="190B9B98"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Pr>
          <w:rFonts w:ascii="ＭＳ 明朝" w:hAnsi="ＭＳ 明朝" w:hint="eastAsia"/>
          <w:color w:val="000000" w:themeColor="text1"/>
          <w:szCs w:val="21"/>
        </w:rPr>
        <w:t>４</w:t>
      </w:r>
      <w:r w:rsidRPr="00C64005">
        <w:rPr>
          <w:rFonts w:ascii="ＭＳ 明朝" w:hAnsi="ＭＳ 明朝" w:hint="eastAsia"/>
          <w:color w:val="000000" w:themeColor="text1"/>
          <w:szCs w:val="21"/>
        </w:rPr>
        <w:t>）本業務における作業の一切（</w:t>
      </w:r>
      <w:r>
        <w:rPr>
          <w:rFonts w:ascii="ＭＳ 明朝" w:hAnsi="ＭＳ 明朝" w:hint="eastAsia"/>
          <w:color w:val="000000" w:themeColor="text1"/>
          <w:szCs w:val="21"/>
        </w:rPr>
        <w:t>機構</w:t>
      </w:r>
      <w:r w:rsidRPr="00C64005">
        <w:rPr>
          <w:rFonts w:ascii="ＭＳ 明朝" w:hAnsi="ＭＳ 明朝" w:hint="eastAsia"/>
          <w:color w:val="000000" w:themeColor="text1"/>
          <w:szCs w:val="21"/>
        </w:rPr>
        <w:t>より開示された資料や情報を含む）について、秘密の保持に留意し、漏えい防止の責任を負うこと。</w:t>
      </w:r>
    </w:p>
    <w:p w14:paraId="50635FA9" w14:textId="71E1FDEE"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Pr>
          <w:rFonts w:ascii="ＭＳ 明朝" w:hAnsi="ＭＳ 明朝" w:hint="eastAsia"/>
          <w:color w:val="000000" w:themeColor="text1"/>
          <w:szCs w:val="21"/>
        </w:rPr>
        <w:t>５</w:t>
      </w:r>
      <w:r w:rsidRPr="00C64005">
        <w:rPr>
          <w:rFonts w:ascii="ＭＳ 明朝" w:hAnsi="ＭＳ 明朝" w:hint="eastAsia"/>
          <w:color w:val="000000" w:themeColor="text1"/>
          <w:szCs w:val="21"/>
        </w:rPr>
        <w:t>）本業務を行う上で使用するソフトウェア、電子計算機等に係る脆弱性対策、不正プログラム対策、情報漏えい対策を講じること。</w:t>
      </w:r>
    </w:p>
    <w:p w14:paraId="0F59BF5F" w14:textId="1CEC4708" w:rsidR="00C64005" w:rsidRPr="00C64005" w:rsidRDefault="00C64005" w:rsidP="00A91F96">
      <w:pPr>
        <w:ind w:leftChars="76" w:left="153"/>
        <w:rPr>
          <w:rFonts w:ascii="ＭＳ 明朝" w:hAnsi="ＭＳ 明朝"/>
          <w:color w:val="000000" w:themeColor="text1"/>
          <w:szCs w:val="21"/>
        </w:rPr>
      </w:pPr>
      <w:r w:rsidRPr="00C64005">
        <w:rPr>
          <w:rFonts w:ascii="ＭＳ 明朝" w:hAnsi="ＭＳ 明朝" w:hint="eastAsia"/>
          <w:color w:val="000000" w:themeColor="text1"/>
          <w:szCs w:val="21"/>
        </w:rPr>
        <w:t>（</w:t>
      </w:r>
      <w:r>
        <w:rPr>
          <w:rFonts w:ascii="ＭＳ 明朝" w:hAnsi="ＭＳ 明朝" w:hint="eastAsia"/>
          <w:color w:val="000000" w:themeColor="text1"/>
          <w:szCs w:val="21"/>
        </w:rPr>
        <w:t>６</w:t>
      </w:r>
      <w:r w:rsidRPr="00C64005">
        <w:rPr>
          <w:rFonts w:ascii="ＭＳ 明朝" w:hAnsi="ＭＳ 明朝" w:hint="eastAsia"/>
          <w:color w:val="000000" w:themeColor="text1"/>
          <w:szCs w:val="21"/>
        </w:rPr>
        <w:t>）情報セキュリティを確保する為の体制及び機密情報の責任者を定めること。</w:t>
      </w:r>
    </w:p>
    <w:p w14:paraId="46AFC5E6" w14:textId="2F631601"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７</w:t>
      </w:r>
      <w:r w:rsidRPr="00C64005">
        <w:rPr>
          <w:rFonts w:ascii="ＭＳ 明朝" w:hAnsi="ＭＳ 明朝" w:hint="eastAsia"/>
          <w:color w:val="000000" w:themeColor="text1"/>
          <w:szCs w:val="21"/>
        </w:rPr>
        <w:t>）本業務で知り得た情報を適切に管理するため、次の履行体制を確保し、</w:t>
      </w:r>
      <w:r w:rsidR="00EB6320">
        <w:rPr>
          <w:rFonts w:ascii="ＭＳ 明朝" w:hAnsi="ＭＳ 明朝" w:hint="eastAsia"/>
          <w:color w:val="000000" w:themeColor="text1"/>
          <w:szCs w:val="21"/>
        </w:rPr>
        <w:t>機構</w:t>
      </w:r>
      <w:r w:rsidRPr="00C64005">
        <w:rPr>
          <w:rFonts w:ascii="ＭＳ 明朝" w:hAnsi="ＭＳ 明朝" w:hint="eastAsia"/>
          <w:color w:val="000000" w:themeColor="text1"/>
          <w:szCs w:val="21"/>
        </w:rPr>
        <w:t>に対し「情報セキュリティを確保するための体制を定めた書面（「情報管理体制図」</w:t>
      </w:r>
      <w:r w:rsidR="00AF2D3C">
        <w:rPr>
          <w:rFonts w:ascii="ＭＳ 明朝" w:hAnsi="ＭＳ 明朝" w:hint="eastAsia"/>
          <w:color w:val="000000" w:themeColor="text1"/>
          <w:szCs w:val="21"/>
        </w:rPr>
        <w:t>※別紙参照</w:t>
      </w:r>
      <w:r w:rsidRPr="00C64005">
        <w:rPr>
          <w:rFonts w:ascii="ＭＳ 明朝" w:hAnsi="ＭＳ 明朝" w:hint="eastAsia"/>
          <w:color w:val="000000" w:themeColor="text1"/>
          <w:szCs w:val="21"/>
        </w:rPr>
        <w:t>）を契約前に提出し、</w:t>
      </w:r>
      <w:r w:rsidR="00EB6320">
        <w:rPr>
          <w:rFonts w:ascii="ＭＳ 明朝" w:hAnsi="ＭＳ 明朝" w:hint="eastAsia"/>
          <w:color w:val="000000" w:themeColor="text1"/>
          <w:szCs w:val="21"/>
        </w:rPr>
        <w:t>機構の</w:t>
      </w:r>
      <w:r w:rsidRPr="00C64005">
        <w:rPr>
          <w:rFonts w:ascii="ＭＳ 明朝" w:hAnsi="ＭＳ 明朝" w:hint="eastAsia"/>
          <w:color w:val="000000" w:themeColor="text1"/>
          <w:szCs w:val="21"/>
        </w:rPr>
        <w:t>担当部門の同意を得ること。</w:t>
      </w:r>
    </w:p>
    <w:p w14:paraId="6047D5BB" w14:textId="77777777" w:rsidR="00C64005" w:rsidRPr="00C64005" w:rsidRDefault="00C64005" w:rsidP="00A91F96">
      <w:pPr>
        <w:ind w:leftChars="76" w:left="153" w:firstLineChars="200" w:firstLine="403"/>
        <w:rPr>
          <w:rFonts w:ascii="ＭＳ 明朝" w:hAnsi="ＭＳ 明朝"/>
          <w:color w:val="000000" w:themeColor="text1"/>
          <w:szCs w:val="21"/>
        </w:rPr>
      </w:pPr>
      <w:r w:rsidRPr="00C64005">
        <w:rPr>
          <w:rFonts w:ascii="ＭＳ 明朝" w:hAnsi="ＭＳ 明朝" w:hint="eastAsia"/>
          <w:color w:val="000000" w:themeColor="text1"/>
          <w:szCs w:val="21"/>
        </w:rPr>
        <w:t>（確保すべき履行体制）</w:t>
      </w:r>
    </w:p>
    <w:p w14:paraId="3EDF4FAF" w14:textId="67F08012" w:rsidR="00C64005" w:rsidRPr="00C64005" w:rsidRDefault="00C64005" w:rsidP="00A91F96">
      <w:pPr>
        <w:ind w:leftChars="376" w:left="758" w:firstLineChars="100" w:firstLine="202"/>
        <w:rPr>
          <w:rFonts w:ascii="ＭＳ 明朝" w:hAnsi="ＭＳ 明朝"/>
          <w:color w:val="000000" w:themeColor="text1"/>
          <w:szCs w:val="21"/>
        </w:rPr>
      </w:pPr>
      <w:r w:rsidRPr="00C64005">
        <w:rPr>
          <w:rFonts w:ascii="ＭＳ 明朝" w:hAnsi="ＭＳ 明朝" w:hint="eastAsia"/>
          <w:color w:val="000000" w:themeColor="text1"/>
          <w:szCs w:val="21"/>
        </w:rPr>
        <w:t>契約を履行する一環として契約相手方が収集、整理、作成等した一切の情報が、</w:t>
      </w:r>
      <w:r w:rsidR="00EB6320">
        <w:rPr>
          <w:rFonts w:ascii="ＭＳ 明朝" w:hAnsi="ＭＳ 明朝" w:hint="eastAsia"/>
          <w:color w:val="000000" w:themeColor="text1"/>
          <w:szCs w:val="21"/>
        </w:rPr>
        <w:t>機構</w:t>
      </w:r>
      <w:r w:rsidRPr="00C64005">
        <w:rPr>
          <w:rFonts w:ascii="ＭＳ 明朝" w:hAnsi="ＭＳ 明朝" w:hint="eastAsia"/>
          <w:color w:val="000000" w:themeColor="text1"/>
          <w:szCs w:val="21"/>
        </w:rPr>
        <w:t>が保護を要さないと確認するまでは、情報取扱者名簿に記載のある者以外に伝達又は漏えいされないことを保証する履行体制を有していること。</w:t>
      </w:r>
    </w:p>
    <w:p w14:paraId="1800C3DE" w14:textId="4E45F259"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８</w:t>
      </w:r>
      <w:r w:rsidRPr="00C64005">
        <w:rPr>
          <w:rFonts w:ascii="ＭＳ 明朝" w:hAnsi="ＭＳ 明朝" w:hint="eastAsia"/>
          <w:color w:val="000000" w:themeColor="text1"/>
          <w:szCs w:val="21"/>
        </w:rPr>
        <w:t>）「情報取扱者名簿」（氏名、個人住所、生年月日、所属部署、役職</w:t>
      </w:r>
      <w:r w:rsidR="00AF2D3C">
        <w:rPr>
          <w:rFonts w:ascii="ＭＳ 明朝" w:hAnsi="ＭＳ 明朝" w:hint="eastAsia"/>
          <w:color w:val="000000" w:themeColor="text1"/>
          <w:szCs w:val="21"/>
        </w:rPr>
        <w:t>、保有資格</w:t>
      </w:r>
      <w:r w:rsidRPr="00C64005">
        <w:rPr>
          <w:rFonts w:ascii="ＭＳ 明朝" w:hAnsi="ＭＳ 明朝" w:hint="eastAsia"/>
          <w:color w:val="000000" w:themeColor="text1"/>
          <w:szCs w:val="21"/>
        </w:rPr>
        <w:t>等が記載されたもの</w:t>
      </w:r>
      <w:r w:rsidR="00AF2D3C">
        <w:rPr>
          <w:rFonts w:ascii="ＭＳ 明朝" w:hAnsi="ＭＳ 明朝" w:hint="eastAsia"/>
          <w:color w:val="000000" w:themeColor="text1"/>
          <w:szCs w:val="21"/>
        </w:rPr>
        <w:t xml:space="preserve">　※別紙参照</w:t>
      </w:r>
      <w:r w:rsidRPr="00C64005">
        <w:rPr>
          <w:rFonts w:ascii="ＭＳ 明朝" w:hAnsi="ＭＳ 明朝" w:hint="eastAsia"/>
          <w:color w:val="000000" w:themeColor="text1"/>
          <w:szCs w:val="21"/>
        </w:rPr>
        <w:t>）を契約前に提出し、</w:t>
      </w:r>
      <w:r w:rsidR="00F05184">
        <w:rPr>
          <w:rFonts w:ascii="ＭＳ 明朝" w:hAnsi="ＭＳ 明朝" w:hint="eastAsia"/>
          <w:color w:val="000000" w:themeColor="text1"/>
          <w:szCs w:val="21"/>
        </w:rPr>
        <w:t>機構の</w:t>
      </w:r>
      <w:r w:rsidRPr="00C64005">
        <w:rPr>
          <w:rFonts w:ascii="ＭＳ 明朝" w:hAnsi="ＭＳ 明朝" w:hint="eastAsia"/>
          <w:color w:val="000000" w:themeColor="text1"/>
          <w:szCs w:val="21"/>
        </w:rPr>
        <w:t>担当部門の同意を得ること。（</w:t>
      </w:r>
      <w:r w:rsidR="00AF2D3C">
        <w:rPr>
          <w:rFonts w:ascii="ＭＳ 明朝" w:hAnsi="ＭＳ 明朝" w:hint="eastAsia"/>
          <w:color w:val="000000" w:themeColor="text1"/>
          <w:szCs w:val="21"/>
        </w:rPr>
        <w:t>個人</w:t>
      </w:r>
      <w:r w:rsidRPr="00C64005">
        <w:rPr>
          <w:rFonts w:ascii="ＭＳ 明朝" w:hAnsi="ＭＳ 明朝" w:hint="eastAsia"/>
          <w:color w:val="000000" w:themeColor="text1"/>
          <w:szCs w:val="21"/>
        </w:rPr>
        <w:t>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7066E693" w14:textId="4C32B165"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９</w:t>
      </w: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（７</w:t>
      </w:r>
      <w:r w:rsidRPr="00C64005">
        <w:rPr>
          <w:rFonts w:ascii="ＭＳ 明朝" w:hAnsi="ＭＳ 明朝" w:hint="eastAsia"/>
          <w:color w:val="000000" w:themeColor="text1"/>
          <w:szCs w:val="21"/>
        </w:rPr>
        <w:t>）の情報セキュリティを確保するための体制を定めた書面又は情報取扱者名簿に変更がある場合は、予め</w:t>
      </w:r>
      <w:r w:rsidR="006B7EB2">
        <w:rPr>
          <w:rFonts w:ascii="ＭＳ 明朝" w:hAnsi="ＭＳ 明朝" w:hint="eastAsia"/>
          <w:color w:val="000000" w:themeColor="text1"/>
          <w:szCs w:val="21"/>
        </w:rPr>
        <w:t>機構の</w:t>
      </w:r>
      <w:r w:rsidRPr="00C64005">
        <w:rPr>
          <w:rFonts w:ascii="ＭＳ 明朝" w:hAnsi="ＭＳ 明朝" w:hint="eastAsia"/>
          <w:color w:val="000000" w:themeColor="text1"/>
          <w:szCs w:val="21"/>
        </w:rPr>
        <w:t>担当部門へ届出を行い、同意を得なければならない。</w:t>
      </w:r>
    </w:p>
    <w:p w14:paraId="36A887D2" w14:textId="1632C3BE"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１</w:t>
      </w:r>
      <w:r w:rsidR="00F05184">
        <w:rPr>
          <w:rFonts w:ascii="ＭＳ 明朝" w:hAnsi="ＭＳ 明朝" w:hint="eastAsia"/>
          <w:color w:val="000000" w:themeColor="text1"/>
          <w:szCs w:val="21"/>
        </w:rPr>
        <w:t>０</w:t>
      </w:r>
      <w:r w:rsidRPr="00C64005">
        <w:rPr>
          <w:rFonts w:ascii="ＭＳ 明朝" w:hAnsi="ＭＳ 明朝" w:hint="eastAsia"/>
          <w:color w:val="000000" w:themeColor="text1"/>
          <w:szCs w:val="21"/>
        </w:rPr>
        <w:t>）本業務で知り得た一切の情報について、情報取扱者以外の者に開示又は漏えいしてはならないものとする。ただし、</w:t>
      </w:r>
      <w:r w:rsidR="006B7EB2">
        <w:rPr>
          <w:rFonts w:ascii="ＭＳ 明朝" w:hAnsi="ＭＳ 明朝" w:hint="eastAsia"/>
          <w:color w:val="000000" w:themeColor="text1"/>
          <w:szCs w:val="21"/>
        </w:rPr>
        <w:t>機構の</w:t>
      </w:r>
      <w:r w:rsidRPr="00C64005">
        <w:rPr>
          <w:rFonts w:ascii="ＭＳ 明朝" w:hAnsi="ＭＳ 明朝" w:hint="eastAsia"/>
          <w:color w:val="000000" w:themeColor="text1"/>
          <w:szCs w:val="21"/>
        </w:rPr>
        <w:t>担当部門の承認を得た場合は、この限りではない。</w:t>
      </w:r>
    </w:p>
    <w:p w14:paraId="7A6F44D9" w14:textId="55AD17C8" w:rsidR="00C64005" w:rsidRP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１</w:t>
      </w:r>
      <w:r w:rsidR="00F05184">
        <w:rPr>
          <w:rFonts w:ascii="ＭＳ 明朝" w:hAnsi="ＭＳ 明朝" w:hint="eastAsia"/>
          <w:color w:val="000000" w:themeColor="text1"/>
          <w:szCs w:val="21"/>
        </w:rPr>
        <w:t>１</w:t>
      </w:r>
      <w:r w:rsidRPr="00C64005">
        <w:rPr>
          <w:rFonts w:ascii="ＭＳ 明朝" w:hAnsi="ＭＳ 明朝" w:hint="eastAsia"/>
          <w:color w:val="000000" w:themeColor="text1"/>
          <w:szCs w:val="21"/>
        </w:rPr>
        <w:t>）再委託を行う場合、再委託することにより生じる脅威に対して情報セキュリティが十分に確保されるように再委託先に担保させ、再委託先の情報セキュリティ対策の実施状況を確認すること。</w:t>
      </w:r>
    </w:p>
    <w:p w14:paraId="554D5203" w14:textId="01F8D234" w:rsidR="00C64005" w:rsidRDefault="00C64005" w:rsidP="00A91F96">
      <w:pPr>
        <w:ind w:leftChars="76" w:left="556" w:hangingChars="200" w:hanging="403"/>
        <w:rPr>
          <w:rFonts w:ascii="ＭＳ 明朝" w:hAnsi="ＭＳ 明朝"/>
          <w:color w:val="000000" w:themeColor="text1"/>
          <w:szCs w:val="21"/>
        </w:rPr>
      </w:pPr>
      <w:r w:rsidRPr="00C64005">
        <w:rPr>
          <w:rFonts w:ascii="ＭＳ 明朝" w:hAnsi="ＭＳ 明朝" w:hint="eastAsia"/>
          <w:color w:val="000000" w:themeColor="text1"/>
          <w:szCs w:val="21"/>
        </w:rPr>
        <w:t>（</w:t>
      </w:r>
      <w:r w:rsidR="00EB6320">
        <w:rPr>
          <w:rFonts w:ascii="ＭＳ 明朝" w:hAnsi="ＭＳ 明朝" w:hint="eastAsia"/>
          <w:color w:val="000000" w:themeColor="text1"/>
          <w:szCs w:val="21"/>
        </w:rPr>
        <w:t>１</w:t>
      </w:r>
      <w:r w:rsidR="00F05184">
        <w:rPr>
          <w:rFonts w:ascii="ＭＳ 明朝" w:hAnsi="ＭＳ 明朝" w:hint="eastAsia"/>
          <w:color w:val="000000" w:themeColor="text1"/>
          <w:szCs w:val="21"/>
        </w:rPr>
        <w:t>２</w:t>
      </w:r>
      <w:r w:rsidRPr="00C64005">
        <w:rPr>
          <w:rFonts w:ascii="ＭＳ 明朝" w:hAnsi="ＭＳ 明朝" w:hint="eastAsia"/>
          <w:color w:val="000000" w:themeColor="text1"/>
          <w:szCs w:val="21"/>
        </w:rPr>
        <w:t>）情報管理に対する社内規則等（社内規則がない場合は代わりとなるもの）の資料を提出すること。</w:t>
      </w:r>
    </w:p>
    <w:p w14:paraId="12A26BD8" w14:textId="77777777" w:rsidR="00C64005" w:rsidRDefault="00C64005" w:rsidP="00C32F6A">
      <w:pPr>
        <w:rPr>
          <w:rFonts w:ascii="ＭＳ 明朝" w:hAnsi="ＭＳ 明朝"/>
          <w:color w:val="000000" w:themeColor="text1"/>
          <w:szCs w:val="21"/>
        </w:rPr>
      </w:pPr>
    </w:p>
    <w:p w14:paraId="0B2AE5BC" w14:textId="77777777" w:rsidR="00F05184" w:rsidRPr="00A91F96" w:rsidRDefault="00F05184" w:rsidP="00C32F6A">
      <w:pPr>
        <w:rPr>
          <w:rFonts w:ascii="ＭＳ 明朝" w:hAnsi="ＭＳ 明朝"/>
          <w:color w:val="000000" w:themeColor="text1"/>
          <w:szCs w:val="21"/>
        </w:rPr>
      </w:pPr>
    </w:p>
    <w:p w14:paraId="371A3826" w14:textId="6DD421DC" w:rsidR="00C32F6A" w:rsidRPr="00A91F96" w:rsidRDefault="00C64005" w:rsidP="00C32F6A">
      <w:pPr>
        <w:rPr>
          <w:rFonts w:ascii="ＭＳ 明朝" w:hAnsi="ＭＳ 明朝"/>
          <w:color w:val="000000" w:themeColor="text1"/>
          <w:szCs w:val="21"/>
        </w:rPr>
      </w:pPr>
      <w:r>
        <w:rPr>
          <w:rFonts w:ascii="ＭＳ 明朝" w:hAnsi="ＭＳ 明朝" w:hint="eastAsia"/>
          <w:color w:val="000000" w:themeColor="text1"/>
          <w:szCs w:val="21"/>
        </w:rPr>
        <w:lastRenderedPageBreak/>
        <w:t>９</w:t>
      </w:r>
      <w:r w:rsidR="00C32F6A" w:rsidRPr="00A91F96">
        <w:rPr>
          <w:rFonts w:ascii="ＭＳ 明朝" w:hAnsi="ＭＳ 明朝" w:hint="eastAsia"/>
          <w:color w:val="000000" w:themeColor="text1"/>
          <w:szCs w:val="21"/>
        </w:rPr>
        <w:t>．その他</w:t>
      </w:r>
    </w:p>
    <w:p w14:paraId="03E8E286" w14:textId="77777777" w:rsidR="00C32F6A" w:rsidRPr="00A91F96" w:rsidRDefault="00C32F6A" w:rsidP="00C32F6A">
      <w:pPr>
        <w:ind w:leftChars="202" w:left="609"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・業務項目（１）及び業務項目（３）から（５）の業務において、複数の資料確認等の必要が生じる場合には機構にて実施するものとする。</w:t>
      </w:r>
    </w:p>
    <w:p w14:paraId="1846E48E" w14:textId="77777777" w:rsidR="00C32F6A" w:rsidRPr="00A91F96" w:rsidRDefault="00C32F6A" w:rsidP="00C32F6A">
      <w:pPr>
        <w:ind w:leftChars="202" w:left="609" w:hangingChars="100" w:hanging="202"/>
        <w:rPr>
          <w:rFonts w:ascii="ＭＳ 明朝" w:hAnsi="ＭＳ 明朝"/>
          <w:color w:val="000000" w:themeColor="text1"/>
          <w:szCs w:val="21"/>
        </w:rPr>
      </w:pPr>
      <w:r w:rsidRPr="00A91F96">
        <w:rPr>
          <w:rFonts w:ascii="ＭＳ 明朝" w:hAnsi="ＭＳ 明朝" w:hint="eastAsia"/>
          <w:color w:val="000000" w:themeColor="text1"/>
          <w:szCs w:val="21"/>
        </w:rPr>
        <w:t>・この仕様書に関して生じた疑義及びこの仕様に定めない事項については、必要に応じて協議して決定する。</w:t>
      </w:r>
    </w:p>
    <w:p w14:paraId="1C48F13B" w14:textId="77777777" w:rsidR="00EA587B" w:rsidRPr="00B16763" w:rsidRDefault="00EA587B" w:rsidP="00EA587B">
      <w:pPr>
        <w:jc w:val="right"/>
        <w:rPr>
          <w:rFonts w:ascii="ＭＳ ゴシック" w:eastAsia="ＭＳ ゴシック" w:hAnsi="ＭＳ ゴシック"/>
          <w:color w:val="000000" w:themeColor="text1"/>
        </w:rPr>
      </w:pPr>
    </w:p>
    <w:p w14:paraId="608A39F3" w14:textId="77777777" w:rsidR="009D49D7" w:rsidRPr="00B21447" w:rsidRDefault="003043D7" w:rsidP="00C73A49">
      <w:pPr>
        <w:ind w:left="202" w:hangingChars="100" w:hanging="202"/>
        <w:jc w:val="center"/>
        <w:rPr>
          <w:rFonts w:ascii="ＭＳ 明朝" w:hAnsi="ＭＳ 明朝"/>
        </w:rPr>
      </w:pPr>
      <w:r w:rsidRPr="00B21447">
        <w:rPr>
          <w:rFonts w:ascii="ＭＳ 明朝" w:hAnsi="ＭＳ 明朝"/>
        </w:rPr>
        <w:br w:type="page"/>
      </w:r>
    </w:p>
    <w:p w14:paraId="4C18C0B8" w14:textId="4BE6F8D4" w:rsidR="00735257" w:rsidRDefault="00735257" w:rsidP="00A91F96">
      <w:pPr>
        <w:tabs>
          <w:tab w:val="left" w:pos="7394"/>
          <w:tab w:val="right" w:pos="8504"/>
        </w:tabs>
        <w:ind w:firstLineChars="200" w:firstLine="383"/>
        <w:jc w:val="right"/>
        <w:rPr>
          <w:rFonts w:asciiTheme="minorEastAsia" w:eastAsiaTheme="minorEastAsia" w:hAnsiTheme="minorEastAsia"/>
          <w:sz w:val="20"/>
          <w:szCs w:val="22"/>
        </w:rPr>
      </w:pPr>
      <w:bookmarkStart w:id="15" w:name="_Toc312686013"/>
      <w:r>
        <w:rPr>
          <w:rFonts w:asciiTheme="minorEastAsia" w:eastAsiaTheme="minorEastAsia" w:hAnsiTheme="minorEastAsia" w:hint="eastAsia"/>
          <w:sz w:val="20"/>
          <w:szCs w:val="22"/>
        </w:rPr>
        <w:lastRenderedPageBreak/>
        <w:t>＜別紙＞</w:t>
      </w:r>
    </w:p>
    <w:p w14:paraId="0D5BC29D" w14:textId="5A6E1497" w:rsidR="00C44A3F" w:rsidRPr="00561C2E" w:rsidRDefault="00C44A3F" w:rsidP="00C44A3F">
      <w:pPr>
        <w:tabs>
          <w:tab w:val="left" w:pos="7394"/>
          <w:tab w:val="right" w:pos="8504"/>
        </w:tabs>
        <w:ind w:firstLineChars="200" w:firstLine="383"/>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【情報管理体制図】</w:t>
      </w:r>
    </w:p>
    <w:p w14:paraId="1445CC0B" w14:textId="77777777" w:rsidR="00C44A3F" w:rsidRPr="00CF2BEC" w:rsidRDefault="00C44A3F" w:rsidP="00C44A3F">
      <w:pPr>
        <w:ind w:leftChars="200" w:left="605" w:hangingChars="100" w:hanging="202"/>
        <w:jc w:val="center"/>
        <w:rPr>
          <w:rFonts w:asciiTheme="minorEastAsia" w:eastAsiaTheme="minorEastAsia" w:hAnsiTheme="minorEastAsia"/>
        </w:rPr>
      </w:pPr>
      <w:r w:rsidRPr="00CF2BEC">
        <w:rPr>
          <w:rFonts w:asciiTheme="minorEastAsia" w:eastAsiaTheme="minorEastAsia" w:hAnsiTheme="minorEastAsia"/>
          <w:noProof/>
        </w:rPr>
        <mc:AlternateContent>
          <mc:Choice Requires="wpg">
            <w:drawing>
              <wp:inline distT="0" distB="0" distL="0" distR="0" wp14:anchorId="7DF1262B" wp14:editId="2752345C">
                <wp:extent cx="4750435" cy="2616200"/>
                <wp:effectExtent l="19050" t="19050" r="21590" b="22225"/>
                <wp:docPr id="611271203" name="グループ化 611271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0435" cy="2616200"/>
                          <a:chOff x="0" y="0"/>
                          <a:chExt cx="55696" cy="30670"/>
                        </a:xfrm>
                      </wpg:grpSpPr>
                      <wps:wsp>
                        <wps:cNvPr id="1093916616" name="正方形/長方形 14"/>
                        <wps:cNvSpPr>
                          <a:spLocks noChangeArrowheads="1"/>
                        </wps:cNvSpPr>
                        <wps:spPr bwMode="auto">
                          <a:xfrm>
                            <a:off x="0" y="2286"/>
                            <a:ext cx="55696" cy="28384"/>
                          </a:xfrm>
                          <a:prstGeom prst="rect">
                            <a:avLst/>
                          </a:prstGeom>
                          <a:noFill/>
                          <a:ln w="25400">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14:paraId="10D12292" w14:textId="77777777" w:rsidR="00C44A3F" w:rsidRDefault="00C44A3F" w:rsidP="00C44A3F">
                              <w:pPr>
                                <w:rPr>
                                  <w:kern w:val="0"/>
                                  <w:sz w:val="24"/>
                                </w:rPr>
                              </w:pPr>
                            </w:p>
                          </w:txbxContent>
                        </wps:txbx>
                        <wps:bodyPr rot="0" vert="horz" wrap="square" lIns="91440" tIns="45720" rIns="91440" bIns="45720" anchor="t" anchorCtr="0" upright="1">
                          <a:noAutofit/>
                        </wps:bodyPr>
                      </wps:wsp>
                      <pic:pic xmlns:pic="http://schemas.openxmlformats.org/drawingml/2006/picture">
                        <pic:nvPicPr>
                          <pic:cNvPr id="7671371" name="図表 1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89" y="4937"/>
                            <a:ext cx="47061" cy="25116"/>
                          </a:xfrm>
                          <a:prstGeom prst="rect">
                            <a:avLst/>
                          </a:prstGeom>
                          <a:noFill/>
                          <a:extLst>
                            <a:ext uri="{909E8E84-426E-40DD-AFC4-6F175D3DCCD1}">
                              <a14:hiddenFill xmlns:a14="http://schemas.microsoft.com/office/drawing/2010/main">
                                <a:solidFill>
                                  <a:srgbClr val="FFFFFF"/>
                                </a:solidFill>
                              </a14:hiddenFill>
                            </a:ext>
                          </a:extLst>
                        </pic:spPr>
                      </pic:pic>
                      <wps:wsp>
                        <wps:cNvPr id="237859146" name="正方形/長方形 16"/>
                        <wps:cNvSpPr>
                          <a:spLocks noChangeArrowheads="1"/>
                        </wps:cNvSpPr>
                        <wps:spPr bwMode="auto">
                          <a:xfrm>
                            <a:off x="27051" y="0"/>
                            <a:ext cx="14960" cy="4555"/>
                          </a:xfrm>
                          <a:prstGeom prst="rect">
                            <a:avLst/>
                          </a:prstGeom>
                          <a:solidFill>
                            <a:srgbClr val="FFFFFF"/>
                          </a:solidFill>
                          <a:ln w="25400">
                            <a:solidFill>
                              <a:srgbClr val="385D8A"/>
                            </a:solidFill>
                            <a:miter lim="800000"/>
                            <a:headEnd/>
                            <a:tailEnd/>
                          </a:ln>
                        </wps:spPr>
                        <wps:txbx>
                          <w:txbxContent>
                            <w:p w14:paraId="13885203" w14:textId="77777777" w:rsidR="00C44A3F" w:rsidRDefault="00C44A3F" w:rsidP="00C44A3F">
                              <w:pPr>
                                <w:jc w:val="center"/>
                                <w:rPr>
                                  <w:kern w:val="0"/>
                                  <w:sz w:val="24"/>
                                </w:rPr>
                              </w:pPr>
                              <w:r>
                                <w:rPr>
                                  <w:rFonts w:ascii="ＭＳ 明朝" w:hAnsi="ＭＳ 明朝" w:hint="eastAsia"/>
                                  <w:color w:val="000000"/>
                                  <w:sz w:val="22"/>
                                  <w:szCs w:val="22"/>
                                </w:rPr>
                                <w:t>情報取扱者</w:t>
                              </w:r>
                            </w:p>
                          </w:txbxContent>
                        </wps:txbx>
                        <wps:bodyPr rot="0" vert="horz" wrap="square" lIns="91440" tIns="45720" rIns="91440" bIns="45720" anchor="ctr" anchorCtr="0" upright="1">
                          <a:noAutofit/>
                        </wps:bodyPr>
                      </wps:wsp>
                    </wpg:wgp>
                  </a:graphicData>
                </a:graphic>
              </wp:inline>
            </w:drawing>
          </mc:Choice>
          <mc:Fallback>
            <w:pict>
              <v:group w14:anchorId="7DF1262B" id="グループ化 611271203" o:spid="_x0000_s1026" style="width:374.05pt;height:206pt;mso-position-horizontal-relative:char;mso-position-vertical-relative:line" coordsize="55696,306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">
                <v:rect id="正方形/長方形 14" o:spid="_x0000_s1027"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" filled="f" strokecolor="#385d8a" strokeweight="2pt">
                  <v:textbox>
                    <w:txbxContent>
                      <w:p w14:paraId="10D12292" w14:textId="77777777" w:rsidR="00C44A3F" w:rsidRDefault="00C44A3F" w:rsidP="00C44A3F">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8" type="#_x0000_t75" style="position:absolute;left:4389;top:4937;width:47061;height:25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">
                  <v:imagedata r:id="rId15" o:title=""/>
                  <o:lock v:ext="edit" aspectratio="f"/>
                </v:shape>
                <v:rect id="正方形/長方形 16" o:spid="_x0000_s1029"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" strokecolor="#385d8a" strokeweight="2pt">
                  <v:textbox>
                    <w:txbxContent>
                      <w:p w14:paraId="13885203" w14:textId="77777777" w:rsidR="00C44A3F" w:rsidRDefault="00C44A3F" w:rsidP="00C44A3F">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54B16EA7" w14:textId="77777777" w:rsidR="00C44A3F" w:rsidRPr="00561C2E" w:rsidRDefault="00C44A3F" w:rsidP="00C44A3F">
      <w:pPr>
        <w:ind w:leftChars="200" w:left="403" w:firstLine="210"/>
        <w:rPr>
          <w:rFonts w:asciiTheme="minorEastAsia" w:eastAsiaTheme="minorEastAsia" w:hAnsiTheme="minorEastAsia"/>
          <w:sz w:val="20"/>
          <w:szCs w:val="22"/>
        </w:rPr>
      </w:pPr>
      <w:r w:rsidRPr="00561C2E">
        <w:rPr>
          <w:rFonts w:asciiTheme="minorEastAsia" w:eastAsiaTheme="minorEastAsia" w:hAnsiTheme="minorEastAsia"/>
          <w:sz w:val="20"/>
          <w:szCs w:val="22"/>
        </w:rPr>
        <w:t>[情報管理体制図に記載すべき事項]</w:t>
      </w:r>
    </w:p>
    <w:p w14:paraId="35EEE066" w14:textId="77777777" w:rsidR="00C44A3F" w:rsidRPr="00561C2E" w:rsidRDefault="00C44A3F" w:rsidP="00C44A3F">
      <w:pPr>
        <w:ind w:leftChars="200" w:left="403" w:firstLineChars="300" w:firstLine="575"/>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・本業務の遂行に当たって保護すべき情報を取り扱うすべての者。（再委託先も含む。）</w:t>
      </w:r>
    </w:p>
    <w:p w14:paraId="282379D4" w14:textId="77777777" w:rsidR="00C44A3F" w:rsidRPr="00561C2E" w:rsidRDefault="00C44A3F" w:rsidP="00C44A3F">
      <w:pPr>
        <w:ind w:leftChars="200" w:left="403" w:firstLineChars="300" w:firstLine="575"/>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・本業務の遂行のため最低限必要な範囲で情報取扱者を設定し記載すること。</w:t>
      </w:r>
    </w:p>
    <w:p w14:paraId="74058C82" w14:textId="77777777" w:rsidR="00C44A3F" w:rsidRPr="00561C2E" w:rsidRDefault="00C44A3F" w:rsidP="00C44A3F">
      <w:pPr>
        <w:ind w:leftChars="200" w:left="403"/>
        <w:rPr>
          <w:rFonts w:asciiTheme="minorEastAsia" w:eastAsiaTheme="minorEastAsia" w:hAnsiTheme="minorEastAsia"/>
          <w:sz w:val="20"/>
          <w:szCs w:val="22"/>
        </w:rPr>
      </w:pPr>
    </w:p>
    <w:p w14:paraId="13EC56E8" w14:textId="77777777" w:rsidR="00C44A3F" w:rsidRPr="00561C2E" w:rsidRDefault="00C44A3F" w:rsidP="00C44A3F">
      <w:pPr>
        <w:ind w:firstLineChars="300" w:firstLine="575"/>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【情報取扱者名簿】</w:t>
      </w:r>
    </w:p>
    <w:tbl>
      <w:tblPr>
        <w:tblStyle w:val="a6"/>
        <w:tblW w:w="0" w:type="auto"/>
        <w:tblInd w:w="914" w:type="dxa"/>
        <w:tblLook w:val="04A0" w:firstRow="1" w:lastRow="0" w:firstColumn="1" w:lastColumn="0" w:noHBand="0" w:noVBand="1"/>
      </w:tblPr>
      <w:tblGrid>
        <w:gridCol w:w="1599"/>
        <w:gridCol w:w="352"/>
        <w:gridCol w:w="1015"/>
        <w:gridCol w:w="1001"/>
        <w:gridCol w:w="878"/>
        <w:gridCol w:w="878"/>
        <w:gridCol w:w="762"/>
        <w:gridCol w:w="825"/>
        <w:gridCol w:w="836"/>
      </w:tblGrid>
      <w:tr w:rsidR="00D83E0B" w:rsidRPr="00906992" w14:paraId="7F650191" w14:textId="77777777" w:rsidTr="00A77AA8">
        <w:tc>
          <w:tcPr>
            <w:tcW w:w="1599" w:type="dxa"/>
            <w:tcBorders>
              <w:top w:val="single" w:sz="4" w:space="0" w:color="auto"/>
              <w:left w:val="single" w:sz="4" w:space="0" w:color="auto"/>
              <w:bottom w:val="single" w:sz="4" w:space="0" w:color="auto"/>
              <w:right w:val="single" w:sz="4" w:space="0" w:color="auto"/>
            </w:tcBorders>
            <w:vAlign w:val="center"/>
          </w:tcPr>
          <w:p w14:paraId="6CCEC989" w14:textId="77777777" w:rsidR="00D83E0B" w:rsidRPr="00CF2BEC" w:rsidRDefault="00D83E0B" w:rsidP="00822CD9">
            <w:pPr>
              <w:jc w:val="center"/>
              <w:rPr>
                <w:rFonts w:asciiTheme="minorEastAsia" w:eastAsiaTheme="minorEastAsia" w:hAnsiTheme="minorEastAsia"/>
              </w:rPr>
            </w:pPr>
          </w:p>
        </w:tc>
        <w:tc>
          <w:tcPr>
            <w:tcW w:w="352" w:type="dxa"/>
            <w:tcBorders>
              <w:top w:val="single" w:sz="4" w:space="0" w:color="auto"/>
              <w:left w:val="single" w:sz="4" w:space="0" w:color="auto"/>
              <w:bottom w:val="single" w:sz="4" w:space="0" w:color="auto"/>
              <w:right w:val="single" w:sz="4" w:space="0" w:color="auto"/>
            </w:tcBorders>
            <w:vAlign w:val="center"/>
          </w:tcPr>
          <w:p w14:paraId="54168301" w14:textId="77777777" w:rsidR="00D83E0B" w:rsidRPr="00CF2BEC" w:rsidRDefault="00D83E0B" w:rsidP="00822CD9">
            <w:pPr>
              <w:jc w:val="center"/>
              <w:rPr>
                <w:rFonts w:asciiTheme="minorEastAsia" w:eastAsiaTheme="minorEastAsia" w:hAnsiTheme="minorEastAsia"/>
              </w:rPr>
            </w:pPr>
          </w:p>
        </w:tc>
        <w:tc>
          <w:tcPr>
            <w:tcW w:w="1015" w:type="dxa"/>
            <w:tcBorders>
              <w:top w:val="single" w:sz="4" w:space="0" w:color="auto"/>
              <w:left w:val="single" w:sz="4" w:space="0" w:color="auto"/>
              <w:bottom w:val="single" w:sz="4" w:space="0" w:color="auto"/>
              <w:right w:val="single" w:sz="4" w:space="0" w:color="auto"/>
            </w:tcBorders>
            <w:vAlign w:val="center"/>
            <w:hideMark/>
          </w:tcPr>
          <w:p w14:paraId="41D4CDA9" w14:textId="77777777" w:rsidR="00D83E0B" w:rsidRPr="00D83E0B" w:rsidRDefault="00D83E0B" w:rsidP="00822CD9">
            <w:pPr>
              <w:jc w:val="center"/>
              <w:rPr>
                <w:rFonts w:asciiTheme="minorEastAsia" w:eastAsiaTheme="minorEastAsia" w:hAnsiTheme="minorEastAsia"/>
                <w:sz w:val="20"/>
                <w:szCs w:val="20"/>
              </w:rPr>
            </w:pPr>
            <w:r w:rsidRPr="00D83E0B">
              <w:rPr>
                <w:rFonts w:asciiTheme="minorEastAsia" w:eastAsiaTheme="minorEastAsia" w:hAnsiTheme="minorEastAsia" w:hint="eastAsia"/>
                <w:sz w:val="20"/>
                <w:szCs w:val="20"/>
              </w:rPr>
              <w:t>氏名</w:t>
            </w:r>
          </w:p>
        </w:tc>
        <w:tc>
          <w:tcPr>
            <w:tcW w:w="1001" w:type="dxa"/>
            <w:tcBorders>
              <w:top w:val="single" w:sz="4" w:space="0" w:color="auto"/>
              <w:left w:val="single" w:sz="4" w:space="0" w:color="auto"/>
              <w:bottom w:val="single" w:sz="4" w:space="0" w:color="auto"/>
              <w:right w:val="single" w:sz="4" w:space="0" w:color="auto"/>
            </w:tcBorders>
            <w:vAlign w:val="center"/>
            <w:hideMark/>
          </w:tcPr>
          <w:p w14:paraId="1BE2AD6E" w14:textId="77777777" w:rsidR="00D83E0B" w:rsidRPr="00D83E0B" w:rsidRDefault="00D83E0B" w:rsidP="00822CD9">
            <w:pPr>
              <w:jc w:val="center"/>
              <w:rPr>
                <w:rFonts w:asciiTheme="minorEastAsia" w:eastAsiaTheme="minorEastAsia" w:hAnsiTheme="minorEastAsia"/>
                <w:sz w:val="20"/>
                <w:szCs w:val="20"/>
              </w:rPr>
            </w:pPr>
            <w:r w:rsidRPr="00D83E0B">
              <w:rPr>
                <w:rFonts w:asciiTheme="minorEastAsia" w:eastAsiaTheme="minorEastAsia" w:hAnsiTheme="minorEastAsia" w:hint="eastAsia"/>
                <w:sz w:val="20"/>
                <w:szCs w:val="20"/>
              </w:rPr>
              <w:t>個人住所</w:t>
            </w:r>
          </w:p>
        </w:tc>
        <w:tc>
          <w:tcPr>
            <w:tcW w:w="878" w:type="dxa"/>
            <w:tcBorders>
              <w:top w:val="single" w:sz="4" w:space="0" w:color="auto"/>
              <w:left w:val="single" w:sz="4" w:space="0" w:color="auto"/>
              <w:bottom w:val="single" w:sz="4" w:space="0" w:color="auto"/>
              <w:right w:val="single" w:sz="4" w:space="0" w:color="auto"/>
            </w:tcBorders>
            <w:vAlign w:val="center"/>
            <w:hideMark/>
          </w:tcPr>
          <w:p w14:paraId="6224110D" w14:textId="77777777" w:rsidR="00D83E0B" w:rsidRPr="00D83E0B" w:rsidRDefault="00D83E0B" w:rsidP="00822CD9">
            <w:pPr>
              <w:jc w:val="center"/>
              <w:rPr>
                <w:rFonts w:asciiTheme="minorEastAsia" w:eastAsiaTheme="minorEastAsia" w:hAnsiTheme="minorEastAsia"/>
                <w:spacing w:val="-20"/>
                <w:sz w:val="20"/>
                <w:szCs w:val="20"/>
              </w:rPr>
            </w:pPr>
            <w:r w:rsidRPr="00D83E0B">
              <w:rPr>
                <w:rFonts w:asciiTheme="minorEastAsia" w:eastAsiaTheme="minorEastAsia" w:hAnsiTheme="minorEastAsia" w:hint="eastAsia"/>
                <w:spacing w:val="-20"/>
                <w:sz w:val="20"/>
                <w:szCs w:val="20"/>
              </w:rPr>
              <w:t>生年月日</w:t>
            </w:r>
          </w:p>
        </w:tc>
        <w:tc>
          <w:tcPr>
            <w:tcW w:w="878" w:type="dxa"/>
            <w:tcBorders>
              <w:top w:val="single" w:sz="4" w:space="0" w:color="auto"/>
              <w:left w:val="single" w:sz="4" w:space="0" w:color="auto"/>
              <w:bottom w:val="single" w:sz="4" w:space="0" w:color="auto"/>
              <w:right w:val="single" w:sz="4" w:space="0" w:color="auto"/>
            </w:tcBorders>
            <w:vAlign w:val="center"/>
            <w:hideMark/>
          </w:tcPr>
          <w:p w14:paraId="1CAF137D" w14:textId="77777777" w:rsidR="00D83E0B" w:rsidRPr="00D83E0B" w:rsidRDefault="00D83E0B" w:rsidP="00822CD9">
            <w:pPr>
              <w:jc w:val="center"/>
              <w:rPr>
                <w:rFonts w:asciiTheme="minorEastAsia" w:eastAsiaTheme="minorEastAsia" w:hAnsiTheme="minorEastAsia"/>
                <w:spacing w:val="-20"/>
                <w:sz w:val="20"/>
                <w:szCs w:val="20"/>
              </w:rPr>
            </w:pPr>
            <w:r w:rsidRPr="00D83E0B">
              <w:rPr>
                <w:rFonts w:asciiTheme="minorEastAsia" w:eastAsiaTheme="minorEastAsia" w:hAnsiTheme="minorEastAsia" w:hint="eastAsia"/>
                <w:spacing w:val="-20"/>
                <w:sz w:val="20"/>
                <w:szCs w:val="20"/>
              </w:rPr>
              <w:t>所属部署</w:t>
            </w:r>
          </w:p>
        </w:tc>
        <w:tc>
          <w:tcPr>
            <w:tcW w:w="762" w:type="dxa"/>
            <w:tcBorders>
              <w:top w:val="single" w:sz="4" w:space="0" w:color="auto"/>
              <w:left w:val="single" w:sz="4" w:space="0" w:color="auto"/>
              <w:bottom w:val="single" w:sz="4" w:space="0" w:color="auto"/>
              <w:right w:val="single" w:sz="4" w:space="0" w:color="auto"/>
            </w:tcBorders>
            <w:vAlign w:val="center"/>
            <w:hideMark/>
          </w:tcPr>
          <w:p w14:paraId="038B6E3E" w14:textId="77777777" w:rsidR="00D83E0B" w:rsidRPr="00D83E0B" w:rsidRDefault="00D83E0B" w:rsidP="00822CD9">
            <w:pPr>
              <w:jc w:val="center"/>
              <w:rPr>
                <w:rFonts w:asciiTheme="minorEastAsia" w:eastAsiaTheme="minorEastAsia" w:hAnsiTheme="minorEastAsia"/>
                <w:spacing w:val="-20"/>
                <w:sz w:val="20"/>
                <w:szCs w:val="20"/>
              </w:rPr>
            </w:pPr>
            <w:r w:rsidRPr="00D83E0B">
              <w:rPr>
                <w:rFonts w:asciiTheme="minorEastAsia" w:eastAsiaTheme="minorEastAsia" w:hAnsiTheme="minorEastAsia" w:hint="eastAsia"/>
                <w:spacing w:val="-20"/>
                <w:sz w:val="20"/>
                <w:szCs w:val="20"/>
              </w:rPr>
              <w:t>役職</w:t>
            </w:r>
          </w:p>
        </w:tc>
        <w:tc>
          <w:tcPr>
            <w:tcW w:w="825" w:type="dxa"/>
            <w:tcBorders>
              <w:top w:val="single" w:sz="4" w:space="0" w:color="auto"/>
              <w:left w:val="single" w:sz="4" w:space="0" w:color="auto"/>
              <w:bottom w:val="single" w:sz="4" w:space="0" w:color="auto"/>
              <w:right w:val="single" w:sz="4" w:space="0" w:color="auto"/>
            </w:tcBorders>
            <w:vAlign w:val="center"/>
          </w:tcPr>
          <w:p w14:paraId="50ACD0D5" w14:textId="75327DE4" w:rsidR="00D83E0B" w:rsidRPr="00A91F96" w:rsidRDefault="00D83E0B" w:rsidP="00A77AA8">
            <w:pPr>
              <w:jc w:val="center"/>
              <w:rPr>
                <w:rFonts w:asciiTheme="minorEastAsia" w:eastAsiaTheme="minorEastAsia" w:hAnsiTheme="minorEastAsia"/>
                <w:spacing w:val="-20"/>
                <w:sz w:val="20"/>
                <w:szCs w:val="20"/>
              </w:rPr>
            </w:pPr>
            <w:r w:rsidRPr="00A91F96">
              <w:rPr>
                <w:rFonts w:asciiTheme="minorEastAsia" w:eastAsiaTheme="minorEastAsia" w:hAnsiTheme="minorEastAsia" w:hint="eastAsia"/>
                <w:spacing w:val="-20"/>
                <w:sz w:val="20"/>
                <w:szCs w:val="20"/>
              </w:rPr>
              <w:t>保有資格</w:t>
            </w:r>
          </w:p>
        </w:tc>
        <w:tc>
          <w:tcPr>
            <w:tcW w:w="836" w:type="dxa"/>
            <w:tcBorders>
              <w:top w:val="single" w:sz="4" w:space="0" w:color="auto"/>
              <w:left w:val="single" w:sz="4" w:space="0" w:color="auto"/>
              <w:bottom w:val="single" w:sz="4" w:space="0" w:color="auto"/>
              <w:right w:val="single" w:sz="4" w:space="0" w:color="auto"/>
            </w:tcBorders>
            <w:vAlign w:val="center"/>
            <w:hideMark/>
          </w:tcPr>
          <w:p w14:paraId="1710ED1C" w14:textId="2720FAF4" w:rsidR="00D83E0B" w:rsidRPr="00A91F96" w:rsidRDefault="00A6416D" w:rsidP="00822CD9">
            <w:pPr>
              <w:jc w:val="center"/>
              <w:rPr>
                <w:rFonts w:asciiTheme="minorEastAsia" w:eastAsiaTheme="minorEastAsia" w:hAnsiTheme="minorEastAsia"/>
                <w:spacing w:val="-20"/>
                <w:sz w:val="20"/>
                <w:szCs w:val="20"/>
              </w:rPr>
            </w:pPr>
            <w:r w:rsidRPr="00A6416D">
              <w:rPr>
                <w:rFonts w:asciiTheme="minorEastAsia" w:eastAsiaTheme="minorEastAsia" w:hAnsiTheme="minorEastAsia" w:hint="eastAsia"/>
                <w:spacing w:val="-20"/>
                <w:sz w:val="20"/>
                <w:szCs w:val="20"/>
              </w:rPr>
              <w:t>パスポート番号</w:t>
            </w:r>
            <w:r w:rsidR="00D83E0B" w:rsidRPr="00A91F96">
              <w:rPr>
                <w:rFonts w:asciiTheme="minorEastAsia" w:eastAsiaTheme="minorEastAsia" w:hAnsiTheme="minorEastAsia" w:hint="eastAsia"/>
                <w:spacing w:val="-20"/>
                <w:sz w:val="20"/>
                <w:szCs w:val="20"/>
              </w:rPr>
              <w:t>国籍</w:t>
            </w:r>
            <w:r w:rsidRPr="00A6416D">
              <w:rPr>
                <w:rFonts w:asciiTheme="minorEastAsia" w:eastAsiaTheme="minorEastAsia" w:hAnsiTheme="minorEastAsia" w:hint="eastAsia"/>
                <w:spacing w:val="-20"/>
                <w:sz w:val="20"/>
                <w:szCs w:val="20"/>
              </w:rPr>
              <w:t>（※４）</w:t>
            </w:r>
          </w:p>
        </w:tc>
      </w:tr>
      <w:tr w:rsidR="00D83E0B" w:rsidRPr="00906992" w14:paraId="75C872B2" w14:textId="77777777" w:rsidTr="00A91F96">
        <w:tc>
          <w:tcPr>
            <w:tcW w:w="1599" w:type="dxa"/>
            <w:tcBorders>
              <w:top w:val="single" w:sz="4" w:space="0" w:color="auto"/>
              <w:left w:val="single" w:sz="4" w:space="0" w:color="auto"/>
              <w:bottom w:val="single" w:sz="4" w:space="0" w:color="auto"/>
              <w:right w:val="single" w:sz="4" w:space="0" w:color="auto"/>
            </w:tcBorders>
            <w:vAlign w:val="center"/>
            <w:hideMark/>
          </w:tcPr>
          <w:p w14:paraId="60FA12EE"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情報管理責任者</w:t>
            </w:r>
          </w:p>
          <w:p w14:paraId="74B52D05"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w:t>
            </w:r>
            <w:r w:rsidRPr="00561C2E">
              <w:rPr>
                <w:rFonts w:asciiTheme="minorEastAsia" w:eastAsiaTheme="minorEastAsia" w:hAnsiTheme="minorEastAsia"/>
                <w:sz w:val="20"/>
                <w:szCs w:val="22"/>
              </w:rPr>
              <w:t>1）</w:t>
            </w:r>
          </w:p>
        </w:tc>
        <w:tc>
          <w:tcPr>
            <w:tcW w:w="352" w:type="dxa"/>
            <w:tcBorders>
              <w:top w:val="single" w:sz="4" w:space="0" w:color="auto"/>
              <w:left w:val="single" w:sz="4" w:space="0" w:color="auto"/>
              <w:bottom w:val="single" w:sz="4" w:space="0" w:color="auto"/>
              <w:right w:val="single" w:sz="4" w:space="0" w:color="auto"/>
            </w:tcBorders>
            <w:vAlign w:val="center"/>
            <w:hideMark/>
          </w:tcPr>
          <w:p w14:paraId="658CFC9E" w14:textId="77777777" w:rsidR="00D83E0B" w:rsidRPr="00561C2E" w:rsidRDefault="00D83E0B" w:rsidP="00822CD9">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A</w:t>
            </w:r>
          </w:p>
        </w:tc>
        <w:tc>
          <w:tcPr>
            <w:tcW w:w="1015" w:type="dxa"/>
            <w:tcBorders>
              <w:top w:val="single" w:sz="4" w:space="0" w:color="auto"/>
              <w:left w:val="single" w:sz="4" w:space="0" w:color="auto"/>
              <w:bottom w:val="single" w:sz="4" w:space="0" w:color="auto"/>
              <w:right w:val="single" w:sz="4" w:space="0" w:color="auto"/>
            </w:tcBorders>
            <w:vAlign w:val="center"/>
          </w:tcPr>
          <w:p w14:paraId="6CC43780" w14:textId="77777777" w:rsidR="00D83E0B" w:rsidRPr="00CF2BEC" w:rsidRDefault="00D83E0B" w:rsidP="00822CD9">
            <w:pPr>
              <w:jc w:val="center"/>
              <w:rPr>
                <w:rFonts w:asciiTheme="minorEastAsia" w:eastAsiaTheme="minorEastAsia" w:hAnsiTheme="minorEastAsia"/>
              </w:rPr>
            </w:pPr>
          </w:p>
        </w:tc>
        <w:tc>
          <w:tcPr>
            <w:tcW w:w="1001" w:type="dxa"/>
            <w:tcBorders>
              <w:top w:val="single" w:sz="4" w:space="0" w:color="auto"/>
              <w:left w:val="single" w:sz="4" w:space="0" w:color="auto"/>
              <w:bottom w:val="single" w:sz="4" w:space="0" w:color="auto"/>
              <w:right w:val="single" w:sz="4" w:space="0" w:color="auto"/>
            </w:tcBorders>
            <w:vAlign w:val="center"/>
          </w:tcPr>
          <w:p w14:paraId="3E921E3D"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069EE401"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189DA5AD" w14:textId="77777777" w:rsidR="00D83E0B" w:rsidRPr="00CF2BEC" w:rsidRDefault="00D83E0B" w:rsidP="00822CD9">
            <w:pPr>
              <w:jc w:val="center"/>
              <w:rPr>
                <w:rFonts w:asciiTheme="minorEastAsia" w:eastAsiaTheme="minorEastAsia" w:hAnsiTheme="minorEastAsia"/>
              </w:rPr>
            </w:pPr>
          </w:p>
        </w:tc>
        <w:tc>
          <w:tcPr>
            <w:tcW w:w="762" w:type="dxa"/>
            <w:tcBorders>
              <w:top w:val="single" w:sz="4" w:space="0" w:color="auto"/>
              <w:left w:val="single" w:sz="4" w:space="0" w:color="auto"/>
              <w:bottom w:val="single" w:sz="4" w:space="0" w:color="auto"/>
              <w:right w:val="single" w:sz="4" w:space="0" w:color="auto"/>
            </w:tcBorders>
            <w:vAlign w:val="center"/>
          </w:tcPr>
          <w:p w14:paraId="72E990DF" w14:textId="77777777" w:rsidR="00D83E0B" w:rsidRPr="00CF2BEC" w:rsidRDefault="00D83E0B" w:rsidP="00822CD9">
            <w:pPr>
              <w:jc w:val="center"/>
              <w:rPr>
                <w:rFonts w:asciiTheme="minorEastAsia" w:eastAsia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tcPr>
          <w:p w14:paraId="3B71A70D" w14:textId="77777777" w:rsidR="00D83E0B" w:rsidRPr="00CF2BEC" w:rsidRDefault="00D83E0B" w:rsidP="00822CD9">
            <w:pPr>
              <w:jc w:val="center"/>
              <w:rPr>
                <w:rFonts w:asciiTheme="minorEastAsia" w:eastAsiaTheme="minorEastAsia" w:hAnsiTheme="minorEastAsia"/>
              </w:rPr>
            </w:pPr>
          </w:p>
        </w:tc>
        <w:tc>
          <w:tcPr>
            <w:tcW w:w="836" w:type="dxa"/>
            <w:tcBorders>
              <w:top w:val="single" w:sz="4" w:space="0" w:color="auto"/>
              <w:left w:val="single" w:sz="4" w:space="0" w:color="auto"/>
              <w:bottom w:val="single" w:sz="4" w:space="0" w:color="auto"/>
              <w:right w:val="single" w:sz="4" w:space="0" w:color="auto"/>
            </w:tcBorders>
            <w:vAlign w:val="center"/>
          </w:tcPr>
          <w:p w14:paraId="0567AF9B" w14:textId="10D44BEE" w:rsidR="00D83E0B" w:rsidRPr="00CF2BEC" w:rsidRDefault="00D83E0B" w:rsidP="00822CD9">
            <w:pPr>
              <w:jc w:val="center"/>
              <w:rPr>
                <w:rFonts w:asciiTheme="minorEastAsia" w:eastAsiaTheme="minorEastAsia" w:hAnsiTheme="minorEastAsia"/>
              </w:rPr>
            </w:pPr>
          </w:p>
        </w:tc>
      </w:tr>
      <w:tr w:rsidR="00D83E0B" w:rsidRPr="00906992" w14:paraId="53E199A0" w14:textId="77777777" w:rsidTr="00A91F96">
        <w:tc>
          <w:tcPr>
            <w:tcW w:w="1599" w:type="dxa"/>
            <w:vMerge w:val="restart"/>
            <w:tcBorders>
              <w:top w:val="single" w:sz="4" w:space="0" w:color="auto"/>
              <w:left w:val="single" w:sz="4" w:space="0" w:color="auto"/>
              <w:bottom w:val="single" w:sz="4" w:space="0" w:color="auto"/>
              <w:right w:val="single" w:sz="4" w:space="0" w:color="auto"/>
            </w:tcBorders>
            <w:vAlign w:val="center"/>
            <w:hideMark/>
          </w:tcPr>
          <w:p w14:paraId="25E50902"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情報取扱管理者</w:t>
            </w:r>
          </w:p>
          <w:p w14:paraId="5E974C65"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w:t>
            </w:r>
            <w:r w:rsidRPr="00561C2E">
              <w:rPr>
                <w:rFonts w:asciiTheme="minorEastAsia" w:eastAsiaTheme="minorEastAsia" w:hAnsiTheme="minorEastAsia"/>
                <w:sz w:val="20"/>
                <w:szCs w:val="22"/>
              </w:rPr>
              <w:t>2）</w:t>
            </w:r>
          </w:p>
        </w:tc>
        <w:tc>
          <w:tcPr>
            <w:tcW w:w="352" w:type="dxa"/>
            <w:tcBorders>
              <w:top w:val="single" w:sz="4" w:space="0" w:color="auto"/>
              <w:left w:val="single" w:sz="4" w:space="0" w:color="auto"/>
              <w:bottom w:val="single" w:sz="4" w:space="0" w:color="auto"/>
              <w:right w:val="single" w:sz="4" w:space="0" w:color="auto"/>
            </w:tcBorders>
            <w:vAlign w:val="center"/>
            <w:hideMark/>
          </w:tcPr>
          <w:p w14:paraId="6D5AA125" w14:textId="77777777" w:rsidR="00D83E0B" w:rsidRPr="00561C2E" w:rsidRDefault="00D83E0B" w:rsidP="00822CD9">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B</w:t>
            </w:r>
          </w:p>
        </w:tc>
        <w:tc>
          <w:tcPr>
            <w:tcW w:w="1015" w:type="dxa"/>
            <w:tcBorders>
              <w:top w:val="single" w:sz="4" w:space="0" w:color="auto"/>
              <w:left w:val="single" w:sz="4" w:space="0" w:color="auto"/>
              <w:bottom w:val="single" w:sz="4" w:space="0" w:color="auto"/>
              <w:right w:val="single" w:sz="4" w:space="0" w:color="auto"/>
            </w:tcBorders>
            <w:vAlign w:val="center"/>
          </w:tcPr>
          <w:p w14:paraId="48E4FC35" w14:textId="77777777" w:rsidR="00D83E0B" w:rsidRPr="00CF2BEC" w:rsidRDefault="00D83E0B" w:rsidP="00822CD9">
            <w:pPr>
              <w:jc w:val="center"/>
              <w:rPr>
                <w:rFonts w:asciiTheme="minorEastAsia" w:eastAsiaTheme="minorEastAsia" w:hAnsiTheme="minorEastAsia"/>
              </w:rPr>
            </w:pPr>
          </w:p>
        </w:tc>
        <w:tc>
          <w:tcPr>
            <w:tcW w:w="1001" w:type="dxa"/>
            <w:tcBorders>
              <w:top w:val="single" w:sz="4" w:space="0" w:color="auto"/>
              <w:left w:val="single" w:sz="4" w:space="0" w:color="auto"/>
              <w:bottom w:val="single" w:sz="4" w:space="0" w:color="auto"/>
              <w:right w:val="single" w:sz="4" w:space="0" w:color="auto"/>
            </w:tcBorders>
            <w:vAlign w:val="center"/>
          </w:tcPr>
          <w:p w14:paraId="13AC4929"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537F5D72"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5830B70E" w14:textId="77777777" w:rsidR="00D83E0B" w:rsidRPr="00CF2BEC" w:rsidRDefault="00D83E0B" w:rsidP="00822CD9">
            <w:pPr>
              <w:jc w:val="center"/>
              <w:rPr>
                <w:rFonts w:asciiTheme="minorEastAsia" w:eastAsiaTheme="minorEastAsia" w:hAnsiTheme="minorEastAsia"/>
              </w:rPr>
            </w:pPr>
          </w:p>
        </w:tc>
        <w:tc>
          <w:tcPr>
            <w:tcW w:w="762" w:type="dxa"/>
            <w:tcBorders>
              <w:top w:val="single" w:sz="4" w:space="0" w:color="auto"/>
              <w:left w:val="single" w:sz="4" w:space="0" w:color="auto"/>
              <w:bottom w:val="single" w:sz="4" w:space="0" w:color="auto"/>
              <w:right w:val="single" w:sz="4" w:space="0" w:color="auto"/>
            </w:tcBorders>
            <w:vAlign w:val="center"/>
          </w:tcPr>
          <w:p w14:paraId="5FEB695A" w14:textId="77777777" w:rsidR="00D83E0B" w:rsidRPr="00CF2BEC" w:rsidRDefault="00D83E0B" w:rsidP="00822CD9">
            <w:pPr>
              <w:jc w:val="center"/>
              <w:rPr>
                <w:rFonts w:asciiTheme="minorEastAsia" w:eastAsia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tcPr>
          <w:p w14:paraId="5117CC8D" w14:textId="77777777" w:rsidR="00D83E0B" w:rsidRPr="00CF2BEC" w:rsidRDefault="00D83E0B" w:rsidP="00822CD9">
            <w:pPr>
              <w:jc w:val="center"/>
              <w:rPr>
                <w:rFonts w:asciiTheme="minorEastAsia" w:eastAsiaTheme="minorEastAsia" w:hAnsiTheme="minorEastAsia"/>
              </w:rPr>
            </w:pPr>
          </w:p>
        </w:tc>
        <w:tc>
          <w:tcPr>
            <w:tcW w:w="836" w:type="dxa"/>
            <w:tcBorders>
              <w:top w:val="single" w:sz="4" w:space="0" w:color="auto"/>
              <w:left w:val="single" w:sz="4" w:space="0" w:color="auto"/>
              <w:bottom w:val="single" w:sz="4" w:space="0" w:color="auto"/>
              <w:right w:val="single" w:sz="4" w:space="0" w:color="auto"/>
            </w:tcBorders>
            <w:vAlign w:val="center"/>
          </w:tcPr>
          <w:p w14:paraId="653596A8" w14:textId="12228367" w:rsidR="00D83E0B" w:rsidRPr="00CF2BEC" w:rsidRDefault="00D83E0B" w:rsidP="00822CD9">
            <w:pPr>
              <w:jc w:val="center"/>
              <w:rPr>
                <w:rFonts w:asciiTheme="minorEastAsia" w:eastAsiaTheme="minorEastAsia" w:hAnsiTheme="minorEastAsia"/>
              </w:rPr>
            </w:pPr>
          </w:p>
        </w:tc>
      </w:tr>
      <w:tr w:rsidR="00D83E0B" w:rsidRPr="00906992" w14:paraId="192D78B3" w14:textId="77777777" w:rsidTr="00A91F96">
        <w:tc>
          <w:tcPr>
            <w:tcW w:w="1599" w:type="dxa"/>
            <w:vMerge/>
            <w:tcBorders>
              <w:top w:val="single" w:sz="4" w:space="0" w:color="auto"/>
              <w:left w:val="single" w:sz="4" w:space="0" w:color="auto"/>
              <w:bottom w:val="single" w:sz="4" w:space="0" w:color="auto"/>
              <w:right w:val="single" w:sz="4" w:space="0" w:color="auto"/>
            </w:tcBorders>
            <w:vAlign w:val="center"/>
            <w:hideMark/>
          </w:tcPr>
          <w:p w14:paraId="10CF6CDD" w14:textId="77777777" w:rsidR="00D83E0B" w:rsidRPr="00561C2E" w:rsidRDefault="00D83E0B" w:rsidP="00822CD9">
            <w:pPr>
              <w:rPr>
                <w:rFonts w:asciiTheme="minorEastAsia" w:eastAsiaTheme="minorEastAsia" w:hAnsiTheme="minorEastAsia"/>
                <w:sz w:val="20"/>
                <w:szCs w:val="22"/>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009016AE" w14:textId="77777777" w:rsidR="00D83E0B" w:rsidRPr="00561C2E" w:rsidRDefault="00D83E0B" w:rsidP="00822CD9">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C</w:t>
            </w:r>
          </w:p>
        </w:tc>
        <w:tc>
          <w:tcPr>
            <w:tcW w:w="1015" w:type="dxa"/>
            <w:tcBorders>
              <w:top w:val="single" w:sz="4" w:space="0" w:color="auto"/>
              <w:left w:val="single" w:sz="4" w:space="0" w:color="auto"/>
              <w:bottom w:val="single" w:sz="4" w:space="0" w:color="auto"/>
              <w:right w:val="single" w:sz="4" w:space="0" w:color="auto"/>
            </w:tcBorders>
            <w:vAlign w:val="center"/>
          </w:tcPr>
          <w:p w14:paraId="32C2D41F" w14:textId="77777777" w:rsidR="00D83E0B" w:rsidRPr="00CF2BEC" w:rsidRDefault="00D83E0B" w:rsidP="00822CD9">
            <w:pPr>
              <w:jc w:val="center"/>
              <w:rPr>
                <w:rFonts w:asciiTheme="minorEastAsia" w:eastAsiaTheme="minorEastAsia" w:hAnsiTheme="minorEastAsia"/>
              </w:rPr>
            </w:pPr>
          </w:p>
        </w:tc>
        <w:tc>
          <w:tcPr>
            <w:tcW w:w="1001" w:type="dxa"/>
            <w:tcBorders>
              <w:top w:val="single" w:sz="4" w:space="0" w:color="auto"/>
              <w:left w:val="single" w:sz="4" w:space="0" w:color="auto"/>
              <w:bottom w:val="single" w:sz="4" w:space="0" w:color="auto"/>
              <w:right w:val="single" w:sz="4" w:space="0" w:color="auto"/>
            </w:tcBorders>
            <w:vAlign w:val="center"/>
          </w:tcPr>
          <w:p w14:paraId="77508AF7"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67F02C0A"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03D65913" w14:textId="77777777" w:rsidR="00D83E0B" w:rsidRPr="00CF2BEC" w:rsidRDefault="00D83E0B" w:rsidP="00822CD9">
            <w:pPr>
              <w:jc w:val="center"/>
              <w:rPr>
                <w:rFonts w:asciiTheme="minorEastAsia" w:eastAsiaTheme="minorEastAsia" w:hAnsiTheme="minorEastAsia"/>
              </w:rPr>
            </w:pPr>
          </w:p>
        </w:tc>
        <w:tc>
          <w:tcPr>
            <w:tcW w:w="762" w:type="dxa"/>
            <w:tcBorders>
              <w:top w:val="single" w:sz="4" w:space="0" w:color="auto"/>
              <w:left w:val="single" w:sz="4" w:space="0" w:color="auto"/>
              <w:bottom w:val="single" w:sz="4" w:space="0" w:color="auto"/>
              <w:right w:val="single" w:sz="4" w:space="0" w:color="auto"/>
            </w:tcBorders>
            <w:vAlign w:val="center"/>
          </w:tcPr>
          <w:p w14:paraId="5123CE6C" w14:textId="77777777" w:rsidR="00D83E0B" w:rsidRPr="00CF2BEC" w:rsidRDefault="00D83E0B" w:rsidP="00822CD9">
            <w:pPr>
              <w:jc w:val="center"/>
              <w:rPr>
                <w:rFonts w:asciiTheme="minorEastAsia" w:eastAsia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tcPr>
          <w:p w14:paraId="730B9172" w14:textId="77777777" w:rsidR="00D83E0B" w:rsidRPr="00CF2BEC" w:rsidRDefault="00D83E0B" w:rsidP="00822CD9">
            <w:pPr>
              <w:jc w:val="center"/>
              <w:rPr>
                <w:rFonts w:asciiTheme="minorEastAsia" w:eastAsiaTheme="minorEastAsia" w:hAnsiTheme="minorEastAsia"/>
              </w:rPr>
            </w:pPr>
          </w:p>
        </w:tc>
        <w:tc>
          <w:tcPr>
            <w:tcW w:w="836" w:type="dxa"/>
            <w:tcBorders>
              <w:top w:val="single" w:sz="4" w:space="0" w:color="auto"/>
              <w:left w:val="single" w:sz="4" w:space="0" w:color="auto"/>
              <w:bottom w:val="single" w:sz="4" w:space="0" w:color="auto"/>
              <w:right w:val="single" w:sz="4" w:space="0" w:color="auto"/>
            </w:tcBorders>
            <w:vAlign w:val="center"/>
          </w:tcPr>
          <w:p w14:paraId="65B2D8A1" w14:textId="190F17AA" w:rsidR="00D83E0B" w:rsidRPr="00CF2BEC" w:rsidRDefault="00D83E0B" w:rsidP="00822CD9">
            <w:pPr>
              <w:jc w:val="center"/>
              <w:rPr>
                <w:rFonts w:asciiTheme="minorEastAsia" w:eastAsiaTheme="minorEastAsia" w:hAnsiTheme="minorEastAsia"/>
              </w:rPr>
            </w:pPr>
          </w:p>
        </w:tc>
      </w:tr>
      <w:tr w:rsidR="00D83E0B" w:rsidRPr="00906992" w14:paraId="55233050" w14:textId="77777777" w:rsidTr="00A91F96">
        <w:tc>
          <w:tcPr>
            <w:tcW w:w="1599" w:type="dxa"/>
            <w:vMerge w:val="restart"/>
            <w:tcBorders>
              <w:top w:val="single" w:sz="4" w:space="0" w:color="auto"/>
              <w:left w:val="single" w:sz="4" w:space="0" w:color="auto"/>
              <w:bottom w:val="single" w:sz="4" w:space="0" w:color="auto"/>
              <w:right w:val="single" w:sz="4" w:space="0" w:color="auto"/>
            </w:tcBorders>
            <w:vAlign w:val="center"/>
            <w:hideMark/>
          </w:tcPr>
          <w:p w14:paraId="007C2733"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業務従事者</w:t>
            </w:r>
          </w:p>
          <w:p w14:paraId="35F87D89"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w:t>
            </w:r>
            <w:r w:rsidRPr="00561C2E">
              <w:rPr>
                <w:rFonts w:asciiTheme="minorEastAsia" w:eastAsiaTheme="minorEastAsia" w:hAnsiTheme="minorEastAsia"/>
                <w:sz w:val="20"/>
                <w:szCs w:val="22"/>
              </w:rPr>
              <w:t>3）</w:t>
            </w:r>
          </w:p>
        </w:tc>
        <w:tc>
          <w:tcPr>
            <w:tcW w:w="352" w:type="dxa"/>
            <w:tcBorders>
              <w:top w:val="single" w:sz="4" w:space="0" w:color="auto"/>
              <w:left w:val="single" w:sz="4" w:space="0" w:color="auto"/>
              <w:bottom w:val="single" w:sz="4" w:space="0" w:color="auto"/>
              <w:right w:val="single" w:sz="4" w:space="0" w:color="auto"/>
            </w:tcBorders>
            <w:vAlign w:val="center"/>
            <w:hideMark/>
          </w:tcPr>
          <w:p w14:paraId="18F4B87B" w14:textId="77777777" w:rsidR="00D83E0B" w:rsidRPr="00561C2E" w:rsidRDefault="00D83E0B" w:rsidP="00822CD9">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D</w:t>
            </w:r>
          </w:p>
        </w:tc>
        <w:tc>
          <w:tcPr>
            <w:tcW w:w="1015" w:type="dxa"/>
            <w:tcBorders>
              <w:top w:val="single" w:sz="4" w:space="0" w:color="auto"/>
              <w:left w:val="single" w:sz="4" w:space="0" w:color="auto"/>
              <w:bottom w:val="single" w:sz="4" w:space="0" w:color="auto"/>
              <w:right w:val="single" w:sz="4" w:space="0" w:color="auto"/>
            </w:tcBorders>
            <w:vAlign w:val="center"/>
          </w:tcPr>
          <w:p w14:paraId="7F55FF1A" w14:textId="77777777" w:rsidR="00D83E0B" w:rsidRPr="00CF2BEC" w:rsidRDefault="00D83E0B" w:rsidP="00822CD9">
            <w:pPr>
              <w:jc w:val="center"/>
              <w:rPr>
                <w:rFonts w:asciiTheme="minorEastAsia" w:eastAsiaTheme="minorEastAsia" w:hAnsiTheme="minorEastAsia"/>
              </w:rPr>
            </w:pPr>
          </w:p>
        </w:tc>
        <w:tc>
          <w:tcPr>
            <w:tcW w:w="1001" w:type="dxa"/>
            <w:tcBorders>
              <w:top w:val="single" w:sz="4" w:space="0" w:color="auto"/>
              <w:left w:val="single" w:sz="4" w:space="0" w:color="auto"/>
              <w:bottom w:val="single" w:sz="4" w:space="0" w:color="auto"/>
              <w:right w:val="single" w:sz="4" w:space="0" w:color="auto"/>
            </w:tcBorders>
            <w:vAlign w:val="center"/>
          </w:tcPr>
          <w:p w14:paraId="21288008"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29C488DA"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73C2D3C8" w14:textId="77777777" w:rsidR="00D83E0B" w:rsidRPr="00CF2BEC" w:rsidRDefault="00D83E0B" w:rsidP="00822CD9">
            <w:pPr>
              <w:jc w:val="center"/>
              <w:rPr>
                <w:rFonts w:asciiTheme="minorEastAsia" w:eastAsiaTheme="minorEastAsia" w:hAnsiTheme="minorEastAsia"/>
              </w:rPr>
            </w:pPr>
          </w:p>
        </w:tc>
        <w:tc>
          <w:tcPr>
            <w:tcW w:w="762" w:type="dxa"/>
            <w:tcBorders>
              <w:top w:val="single" w:sz="4" w:space="0" w:color="auto"/>
              <w:left w:val="single" w:sz="4" w:space="0" w:color="auto"/>
              <w:bottom w:val="single" w:sz="4" w:space="0" w:color="auto"/>
              <w:right w:val="single" w:sz="4" w:space="0" w:color="auto"/>
            </w:tcBorders>
            <w:vAlign w:val="center"/>
          </w:tcPr>
          <w:p w14:paraId="14438F87" w14:textId="77777777" w:rsidR="00D83E0B" w:rsidRPr="00CF2BEC" w:rsidRDefault="00D83E0B" w:rsidP="00822CD9">
            <w:pPr>
              <w:jc w:val="center"/>
              <w:rPr>
                <w:rFonts w:asciiTheme="minorEastAsia" w:eastAsia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tcPr>
          <w:p w14:paraId="7A0FB09B" w14:textId="77777777" w:rsidR="00D83E0B" w:rsidRPr="00CF2BEC" w:rsidRDefault="00D83E0B" w:rsidP="00822CD9">
            <w:pPr>
              <w:jc w:val="center"/>
              <w:rPr>
                <w:rFonts w:asciiTheme="minorEastAsia" w:eastAsiaTheme="minorEastAsia" w:hAnsiTheme="minorEastAsia"/>
              </w:rPr>
            </w:pPr>
          </w:p>
        </w:tc>
        <w:tc>
          <w:tcPr>
            <w:tcW w:w="836" w:type="dxa"/>
            <w:tcBorders>
              <w:top w:val="single" w:sz="4" w:space="0" w:color="auto"/>
              <w:left w:val="single" w:sz="4" w:space="0" w:color="auto"/>
              <w:bottom w:val="single" w:sz="4" w:space="0" w:color="auto"/>
              <w:right w:val="single" w:sz="4" w:space="0" w:color="auto"/>
            </w:tcBorders>
            <w:vAlign w:val="center"/>
          </w:tcPr>
          <w:p w14:paraId="7EE5E8DC" w14:textId="1DD7C790" w:rsidR="00D83E0B" w:rsidRPr="00CF2BEC" w:rsidRDefault="00D83E0B" w:rsidP="00822CD9">
            <w:pPr>
              <w:jc w:val="center"/>
              <w:rPr>
                <w:rFonts w:asciiTheme="minorEastAsia" w:eastAsiaTheme="minorEastAsia" w:hAnsiTheme="minorEastAsia"/>
              </w:rPr>
            </w:pPr>
          </w:p>
        </w:tc>
      </w:tr>
      <w:tr w:rsidR="00D83E0B" w:rsidRPr="00906992" w14:paraId="1CF02BF0" w14:textId="77777777" w:rsidTr="00A91F96">
        <w:tc>
          <w:tcPr>
            <w:tcW w:w="1599" w:type="dxa"/>
            <w:vMerge/>
            <w:tcBorders>
              <w:top w:val="single" w:sz="4" w:space="0" w:color="auto"/>
              <w:left w:val="single" w:sz="4" w:space="0" w:color="auto"/>
              <w:bottom w:val="single" w:sz="4" w:space="0" w:color="auto"/>
              <w:right w:val="single" w:sz="4" w:space="0" w:color="auto"/>
            </w:tcBorders>
            <w:vAlign w:val="center"/>
            <w:hideMark/>
          </w:tcPr>
          <w:p w14:paraId="42015896" w14:textId="77777777" w:rsidR="00D83E0B" w:rsidRPr="00561C2E" w:rsidRDefault="00D83E0B" w:rsidP="00822CD9">
            <w:pPr>
              <w:rPr>
                <w:rFonts w:asciiTheme="minorEastAsia" w:eastAsiaTheme="minorEastAsia" w:hAnsiTheme="minorEastAsia"/>
                <w:sz w:val="20"/>
                <w:szCs w:val="22"/>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48B03F12" w14:textId="77777777" w:rsidR="00D83E0B" w:rsidRPr="00561C2E" w:rsidRDefault="00D83E0B" w:rsidP="00822CD9">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E</w:t>
            </w:r>
          </w:p>
        </w:tc>
        <w:tc>
          <w:tcPr>
            <w:tcW w:w="1015" w:type="dxa"/>
            <w:tcBorders>
              <w:top w:val="single" w:sz="4" w:space="0" w:color="auto"/>
              <w:left w:val="single" w:sz="4" w:space="0" w:color="auto"/>
              <w:bottom w:val="single" w:sz="4" w:space="0" w:color="auto"/>
              <w:right w:val="single" w:sz="4" w:space="0" w:color="auto"/>
            </w:tcBorders>
            <w:vAlign w:val="center"/>
          </w:tcPr>
          <w:p w14:paraId="2C706171" w14:textId="77777777" w:rsidR="00D83E0B" w:rsidRPr="00CF2BEC" w:rsidRDefault="00D83E0B" w:rsidP="00822CD9">
            <w:pPr>
              <w:jc w:val="center"/>
              <w:rPr>
                <w:rFonts w:asciiTheme="minorEastAsia" w:eastAsiaTheme="minorEastAsia" w:hAnsiTheme="minorEastAsia"/>
              </w:rPr>
            </w:pPr>
          </w:p>
        </w:tc>
        <w:tc>
          <w:tcPr>
            <w:tcW w:w="1001" w:type="dxa"/>
            <w:tcBorders>
              <w:top w:val="single" w:sz="4" w:space="0" w:color="auto"/>
              <w:left w:val="single" w:sz="4" w:space="0" w:color="auto"/>
              <w:bottom w:val="single" w:sz="4" w:space="0" w:color="auto"/>
              <w:right w:val="single" w:sz="4" w:space="0" w:color="auto"/>
            </w:tcBorders>
            <w:vAlign w:val="center"/>
          </w:tcPr>
          <w:p w14:paraId="6E5705F6"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1B8CAD60"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7EE3EADA" w14:textId="77777777" w:rsidR="00D83E0B" w:rsidRPr="00CF2BEC" w:rsidRDefault="00D83E0B" w:rsidP="00822CD9">
            <w:pPr>
              <w:jc w:val="center"/>
              <w:rPr>
                <w:rFonts w:asciiTheme="minorEastAsia" w:eastAsiaTheme="minorEastAsia" w:hAnsiTheme="minorEastAsia"/>
              </w:rPr>
            </w:pPr>
          </w:p>
        </w:tc>
        <w:tc>
          <w:tcPr>
            <w:tcW w:w="762" w:type="dxa"/>
            <w:tcBorders>
              <w:top w:val="single" w:sz="4" w:space="0" w:color="auto"/>
              <w:left w:val="single" w:sz="4" w:space="0" w:color="auto"/>
              <w:bottom w:val="single" w:sz="4" w:space="0" w:color="auto"/>
              <w:right w:val="single" w:sz="4" w:space="0" w:color="auto"/>
            </w:tcBorders>
            <w:vAlign w:val="center"/>
          </w:tcPr>
          <w:p w14:paraId="08B5A921" w14:textId="77777777" w:rsidR="00D83E0B" w:rsidRPr="00CF2BEC" w:rsidRDefault="00D83E0B" w:rsidP="00822CD9">
            <w:pPr>
              <w:jc w:val="center"/>
              <w:rPr>
                <w:rFonts w:asciiTheme="minorEastAsia" w:eastAsia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tcPr>
          <w:p w14:paraId="139C8FF6" w14:textId="77777777" w:rsidR="00D83E0B" w:rsidRPr="00CF2BEC" w:rsidRDefault="00D83E0B" w:rsidP="00822CD9">
            <w:pPr>
              <w:jc w:val="center"/>
              <w:rPr>
                <w:rFonts w:asciiTheme="minorEastAsia" w:eastAsiaTheme="minorEastAsia" w:hAnsiTheme="minorEastAsia"/>
              </w:rPr>
            </w:pPr>
          </w:p>
        </w:tc>
        <w:tc>
          <w:tcPr>
            <w:tcW w:w="836" w:type="dxa"/>
            <w:tcBorders>
              <w:top w:val="single" w:sz="4" w:space="0" w:color="auto"/>
              <w:left w:val="single" w:sz="4" w:space="0" w:color="auto"/>
              <w:bottom w:val="single" w:sz="4" w:space="0" w:color="auto"/>
              <w:right w:val="single" w:sz="4" w:space="0" w:color="auto"/>
            </w:tcBorders>
            <w:vAlign w:val="center"/>
          </w:tcPr>
          <w:p w14:paraId="3C261B40" w14:textId="46F72D95" w:rsidR="00D83E0B" w:rsidRPr="00CF2BEC" w:rsidRDefault="00D83E0B" w:rsidP="00822CD9">
            <w:pPr>
              <w:jc w:val="center"/>
              <w:rPr>
                <w:rFonts w:asciiTheme="minorEastAsia" w:eastAsiaTheme="minorEastAsia" w:hAnsiTheme="minorEastAsia"/>
              </w:rPr>
            </w:pPr>
          </w:p>
        </w:tc>
      </w:tr>
      <w:tr w:rsidR="00D83E0B" w:rsidRPr="00906992" w14:paraId="38C54BE4" w14:textId="77777777" w:rsidTr="00A91F96">
        <w:tc>
          <w:tcPr>
            <w:tcW w:w="1599" w:type="dxa"/>
            <w:tcBorders>
              <w:top w:val="single" w:sz="4" w:space="0" w:color="auto"/>
              <w:left w:val="single" w:sz="4" w:space="0" w:color="auto"/>
              <w:bottom w:val="single" w:sz="4" w:space="0" w:color="auto"/>
              <w:right w:val="single" w:sz="4" w:space="0" w:color="auto"/>
            </w:tcBorders>
            <w:vAlign w:val="center"/>
            <w:hideMark/>
          </w:tcPr>
          <w:p w14:paraId="44D246D1" w14:textId="77777777" w:rsidR="00D83E0B" w:rsidRPr="00561C2E" w:rsidRDefault="00D83E0B" w:rsidP="00822CD9">
            <w:pPr>
              <w:jc w:val="left"/>
              <w:rPr>
                <w:rFonts w:asciiTheme="minorEastAsia" w:eastAsiaTheme="minorEastAsia" w:hAnsiTheme="minorEastAsia"/>
                <w:sz w:val="20"/>
                <w:szCs w:val="22"/>
              </w:rPr>
            </w:pPr>
            <w:r w:rsidRPr="00561C2E">
              <w:rPr>
                <w:rFonts w:asciiTheme="minorEastAsia" w:eastAsiaTheme="minorEastAsia" w:hAnsiTheme="minorEastAsia" w:hint="eastAsia"/>
                <w:sz w:val="20"/>
                <w:szCs w:val="22"/>
              </w:rPr>
              <w:t>再委託先</w:t>
            </w:r>
          </w:p>
        </w:tc>
        <w:tc>
          <w:tcPr>
            <w:tcW w:w="352" w:type="dxa"/>
            <w:tcBorders>
              <w:top w:val="single" w:sz="4" w:space="0" w:color="auto"/>
              <w:left w:val="single" w:sz="4" w:space="0" w:color="auto"/>
              <w:bottom w:val="single" w:sz="4" w:space="0" w:color="auto"/>
              <w:right w:val="single" w:sz="4" w:space="0" w:color="auto"/>
            </w:tcBorders>
            <w:vAlign w:val="center"/>
            <w:hideMark/>
          </w:tcPr>
          <w:p w14:paraId="51F39558" w14:textId="77777777" w:rsidR="00D83E0B" w:rsidRPr="00561C2E" w:rsidRDefault="00D83E0B" w:rsidP="00822CD9">
            <w:pPr>
              <w:jc w:val="center"/>
              <w:rPr>
                <w:rFonts w:asciiTheme="minorEastAsia" w:eastAsiaTheme="minorEastAsia" w:hAnsiTheme="minorEastAsia"/>
                <w:sz w:val="20"/>
                <w:szCs w:val="22"/>
              </w:rPr>
            </w:pPr>
            <w:r w:rsidRPr="00561C2E">
              <w:rPr>
                <w:rFonts w:asciiTheme="minorEastAsia" w:eastAsiaTheme="minorEastAsia" w:hAnsiTheme="minorEastAsia"/>
                <w:sz w:val="20"/>
                <w:szCs w:val="22"/>
              </w:rPr>
              <w:t>F</w:t>
            </w:r>
          </w:p>
        </w:tc>
        <w:tc>
          <w:tcPr>
            <w:tcW w:w="1015" w:type="dxa"/>
            <w:tcBorders>
              <w:top w:val="single" w:sz="4" w:space="0" w:color="auto"/>
              <w:left w:val="single" w:sz="4" w:space="0" w:color="auto"/>
              <w:bottom w:val="single" w:sz="4" w:space="0" w:color="auto"/>
              <w:right w:val="single" w:sz="4" w:space="0" w:color="auto"/>
            </w:tcBorders>
            <w:vAlign w:val="center"/>
          </w:tcPr>
          <w:p w14:paraId="08B52D82" w14:textId="77777777" w:rsidR="00D83E0B" w:rsidRPr="00CF2BEC" w:rsidRDefault="00D83E0B" w:rsidP="00822CD9">
            <w:pPr>
              <w:jc w:val="center"/>
              <w:rPr>
                <w:rFonts w:asciiTheme="minorEastAsia" w:eastAsiaTheme="minorEastAsia" w:hAnsiTheme="minorEastAsia"/>
              </w:rPr>
            </w:pPr>
          </w:p>
        </w:tc>
        <w:tc>
          <w:tcPr>
            <w:tcW w:w="1001" w:type="dxa"/>
            <w:tcBorders>
              <w:top w:val="single" w:sz="4" w:space="0" w:color="auto"/>
              <w:left w:val="single" w:sz="4" w:space="0" w:color="auto"/>
              <w:bottom w:val="single" w:sz="4" w:space="0" w:color="auto"/>
              <w:right w:val="single" w:sz="4" w:space="0" w:color="auto"/>
            </w:tcBorders>
            <w:vAlign w:val="center"/>
          </w:tcPr>
          <w:p w14:paraId="299F9438"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6A05E076" w14:textId="77777777" w:rsidR="00D83E0B" w:rsidRPr="00CF2BEC" w:rsidRDefault="00D83E0B" w:rsidP="00822CD9">
            <w:pPr>
              <w:jc w:val="center"/>
              <w:rPr>
                <w:rFonts w:asciiTheme="minorEastAsia" w:eastAsiaTheme="minorEastAsia" w:hAnsiTheme="minorEastAsia"/>
              </w:rPr>
            </w:pPr>
          </w:p>
        </w:tc>
        <w:tc>
          <w:tcPr>
            <w:tcW w:w="878" w:type="dxa"/>
            <w:tcBorders>
              <w:top w:val="single" w:sz="4" w:space="0" w:color="auto"/>
              <w:left w:val="single" w:sz="4" w:space="0" w:color="auto"/>
              <w:bottom w:val="single" w:sz="4" w:space="0" w:color="auto"/>
              <w:right w:val="single" w:sz="4" w:space="0" w:color="auto"/>
            </w:tcBorders>
            <w:vAlign w:val="center"/>
          </w:tcPr>
          <w:p w14:paraId="7E8110F0" w14:textId="77777777" w:rsidR="00D83E0B" w:rsidRPr="00CF2BEC" w:rsidRDefault="00D83E0B" w:rsidP="00822CD9">
            <w:pPr>
              <w:jc w:val="center"/>
              <w:rPr>
                <w:rFonts w:asciiTheme="minorEastAsia" w:eastAsiaTheme="minorEastAsia" w:hAnsiTheme="minorEastAsia"/>
              </w:rPr>
            </w:pPr>
          </w:p>
        </w:tc>
        <w:tc>
          <w:tcPr>
            <w:tcW w:w="762" w:type="dxa"/>
            <w:tcBorders>
              <w:top w:val="single" w:sz="4" w:space="0" w:color="auto"/>
              <w:left w:val="single" w:sz="4" w:space="0" w:color="auto"/>
              <w:bottom w:val="single" w:sz="4" w:space="0" w:color="auto"/>
              <w:right w:val="single" w:sz="4" w:space="0" w:color="auto"/>
            </w:tcBorders>
            <w:vAlign w:val="center"/>
          </w:tcPr>
          <w:p w14:paraId="3873D3FB" w14:textId="77777777" w:rsidR="00D83E0B" w:rsidRPr="00CF2BEC" w:rsidRDefault="00D83E0B" w:rsidP="00822CD9">
            <w:pPr>
              <w:jc w:val="center"/>
              <w:rPr>
                <w:rFonts w:asciiTheme="minorEastAsia" w:eastAsiaTheme="minorEastAsia" w:hAnsiTheme="minorEastAsia"/>
              </w:rPr>
            </w:pPr>
          </w:p>
        </w:tc>
        <w:tc>
          <w:tcPr>
            <w:tcW w:w="825" w:type="dxa"/>
            <w:tcBorders>
              <w:top w:val="single" w:sz="4" w:space="0" w:color="auto"/>
              <w:left w:val="single" w:sz="4" w:space="0" w:color="auto"/>
              <w:bottom w:val="single" w:sz="4" w:space="0" w:color="auto"/>
              <w:right w:val="single" w:sz="4" w:space="0" w:color="auto"/>
            </w:tcBorders>
          </w:tcPr>
          <w:p w14:paraId="0769407A" w14:textId="77777777" w:rsidR="00D83E0B" w:rsidRPr="00CF2BEC" w:rsidRDefault="00D83E0B" w:rsidP="00822CD9">
            <w:pPr>
              <w:jc w:val="center"/>
              <w:rPr>
                <w:rFonts w:asciiTheme="minorEastAsia" w:eastAsiaTheme="minorEastAsia" w:hAnsiTheme="minorEastAsia"/>
              </w:rPr>
            </w:pPr>
          </w:p>
        </w:tc>
        <w:tc>
          <w:tcPr>
            <w:tcW w:w="836" w:type="dxa"/>
            <w:tcBorders>
              <w:top w:val="single" w:sz="4" w:space="0" w:color="auto"/>
              <w:left w:val="single" w:sz="4" w:space="0" w:color="auto"/>
              <w:bottom w:val="single" w:sz="4" w:space="0" w:color="auto"/>
              <w:right w:val="single" w:sz="4" w:space="0" w:color="auto"/>
            </w:tcBorders>
            <w:vAlign w:val="center"/>
          </w:tcPr>
          <w:p w14:paraId="4E980359" w14:textId="784B9A3E" w:rsidR="00D83E0B" w:rsidRPr="00CF2BEC" w:rsidRDefault="00D83E0B" w:rsidP="00822CD9">
            <w:pPr>
              <w:jc w:val="center"/>
              <w:rPr>
                <w:rFonts w:asciiTheme="minorEastAsia" w:eastAsiaTheme="minorEastAsia" w:hAnsiTheme="minorEastAsia"/>
              </w:rPr>
            </w:pPr>
          </w:p>
        </w:tc>
      </w:tr>
    </w:tbl>
    <w:p w14:paraId="03FD4C83" w14:textId="77777777" w:rsidR="00C44A3F" w:rsidRPr="00561C2E" w:rsidRDefault="00C44A3F" w:rsidP="00C44A3F">
      <w:pPr>
        <w:spacing w:beforeLines="50" w:before="155"/>
        <w:ind w:leftChars="200" w:left="403" w:firstLineChars="100" w:firstLine="192"/>
        <w:rPr>
          <w:rFonts w:asciiTheme="minorEastAsia" w:eastAsiaTheme="minorEastAsia" w:hAnsiTheme="minorEastAsia"/>
          <w:sz w:val="20"/>
          <w:szCs w:val="20"/>
        </w:rPr>
      </w:pPr>
      <w:r w:rsidRPr="00561C2E">
        <w:rPr>
          <w:rFonts w:asciiTheme="minorEastAsia" w:eastAsiaTheme="minorEastAsia" w:hAnsiTheme="minorEastAsia"/>
          <w:sz w:val="20"/>
          <w:szCs w:val="20"/>
        </w:rPr>
        <w:t>[情報取扱者名簿に記載すべき事項等]</w:t>
      </w:r>
    </w:p>
    <w:p w14:paraId="276CF989" w14:textId="77777777" w:rsidR="00C44A3F" w:rsidRPr="00561C2E" w:rsidRDefault="00C44A3F" w:rsidP="00A91F96">
      <w:pPr>
        <w:pStyle w:val="Web"/>
        <w:spacing w:before="0" w:beforeAutospacing="0" w:after="0" w:afterAutospacing="0"/>
        <w:ind w:leftChars="200" w:left="403" w:firstLineChars="100" w:firstLine="192"/>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（※１）受託事業者としての情報取扱の全ての責任を有する者。必ず明記すること。</w:t>
      </w:r>
    </w:p>
    <w:p w14:paraId="1AADBC3D" w14:textId="77777777" w:rsidR="00C44A3F" w:rsidRPr="00561C2E" w:rsidRDefault="00C44A3F" w:rsidP="00A91F96">
      <w:pPr>
        <w:pStyle w:val="Web"/>
        <w:spacing w:before="0" w:beforeAutospacing="0" w:after="0" w:afterAutospacing="0"/>
        <w:ind w:leftChars="300" w:left="1180" w:hangingChars="300" w:hanging="575"/>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（※２）本業務の遂行にあたって主に保護すべき情報を取り扱う者ではないが、本業務の進捗状況などの管理を行うもので、保護すべき情報を取り扱う可能性のある者。</w:t>
      </w:r>
    </w:p>
    <w:p w14:paraId="161B1DDF" w14:textId="77777777" w:rsidR="00C44A3F" w:rsidRPr="00561C2E" w:rsidRDefault="00C44A3F" w:rsidP="00A91F96">
      <w:pPr>
        <w:pStyle w:val="Web"/>
        <w:spacing w:before="0" w:beforeAutospacing="0" w:after="0" w:afterAutospacing="0"/>
        <w:ind w:leftChars="200" w:left="403" w:firstLineChars="100" w:firstLine="192"/>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（※３）本業務の遂行にあたって保護すべき情報を取り扱う可能性のある者。</w:t>
      </w:r>
    </w:p>
    <w:p w14:paraId="29559FD9" w14:textId="77777777" w:rsidR="00C44A3F" w:rsidRPr="00561C2E" w:rsidRDefault="00C44A3F" w:rsidP="00A91F96">
      <w:pPr>
        <w:pStyle w:val="Web"/>
        <w:spacing w:before="0" w:beforeAutospacing="0" w:after="0" w:afterAutospacing="0"/>
        <w:ind w:leftChars="300" w:left="1180" w:hangingChars="300" w:hanging="575"/>
        <w:rPr>
          <w:rFonts w:asciiTheme="minorEastAsia" w:eastAsiaTheme="minorEastAsia" w:hAnsiTheme="minorEastAsia"/>
          <w:sz w:val="20"/>
          <w:szCs w:val="20"/>
        </w:rPr>
      </w:pPr>
      <w:r w:rsidRPr="00561C2E">
        <w:rPr>
          <w:rFonts w:asciiTheme="minorEastAsia" w:eastAsiaTheme="minorEastAsia" w:hAnsiTheme="minorEastAsia" w:hint="eastAsia"/>
          <w:color w:val="000000"/>
          <w:kern w:val="24"/>
          <w:sz w:val="20"/>
          <w:szCs w:val="20"/>
        </w:rPr>
        <w:t>（※４）日本国籍を有する者及び法務大臣から永住の許可を受けた者（入管特例法の「特別永住者」を除く。</w:t>
      </w:r>
      <w:r w:rsidRPr="00561C2E">
        <w:rPr>
          <w:rFonts w:asciiTheme="minorEastAsia" w:eastAsiaTheme="minorEastAsia" w:hAnsiTheme="minorEastAsia"/>
          <w:color w:val="000000"/>
          <w:kern w:val="24"/>
          <w:sz w:val="20"/>
          <w:szCs w:val="20"/>
        </w:rPr>
        <w:t>)</w:t>
      </w:r>
      <w:r w:rsidRPr="00561C2E">
        <w:rPr>
          <w:rFonts w:asciiTheme="minorEastAsia" w:eastAsiaTheme="minorEastAsia" w:hAnsiTheme="minorEastAsia" w:hint="eastAsia"/>
          <w:color w:val="000000"/>
          <w:kern w:val="24"/>
          <w:sz w:val="20"/>
          <w:szCs w:val="20"/>
        </w:rPr>
        <w:t>以外の者は、パスポート番号等</w:t>
      </w:r>
      <w:r w:rsidRPr="00561C2E">
        <w:rPr>
          <w:rFonts w:asciiTheme="minorEastAsia" w:eastAsiaTheme="minorEastAsia" w:hAnsiTheme="minorEastAsia" w:hint="eastAsia"/>
          <w:kern w:val="24"/>
          <w:sz w:val="20"/>
          <w:szCs w:val="20"/>
        </w:rPr>
        <w:t>及び国籍</w:t>
      </w:r>
      <w:r w:rsidRPr="00561C2E">
        <w:rPr>
          <w:rFonts w:asciiTheme="minorEastAsia" w:eastAsiaTheme="minorEastAsia" w:hAnsiTheme="minorEastAsia" w:hint="eastAsia"/>
          <w:color w:val="000000"/>
          <w:kern w:val="24"/>
          <w:sz w:val="20"/>
          <w:szCs w:val="20"/>
        </w:rPr>
        <w:t>を記載。</w:t>
      </w:r>
    </w:p>
    <w:p w14:paraId="736D89AD" w14:textId="32B098DF" w:rsidR="005004B0" w:rsidRPr="00C44A3F" w:rsidRDefault="00C44A3F" w:rsidP="00A91F96">
      <w:pPr>
        <w:pStyle w:val="Web"/>
        <w:spacing w:before="0" w:beforeAutospacing="0" w:after="0" w:afterAutospacing="0"/>
        <w:ind w:leftChars="300" w:left="1180" w:hangingChars="300" w:hanging="575"/>
        <w:rPr>
          <w:rFonts w:ascii="ＭＳ 明朝" w:hAnsi="ＭＳ 明朝"/>
        </w:rPr>
      </w:pPr>
      <w:r w:rsidRPr="00561C2E">
        <w:rPr>
          <w:rFonts w:asciiTheme="minorEastAsia" w:eastAsiaTheme="minorEastAsia" w:hAnsiTheme="minorEastAsia" w:hint="eastAsia"/>
          <w:kern w:val="24"/>
          <w:sz w:val="20"/>
          <w:szCs w:val="20"/>
        </w:rPr>
        <w:t>（※５）個人住所、生年月日については、必ずしも契約前に提出することを要しないが、その場合であっても担当部門から求められた場合は速やかに提出すること。</w:t>
      </w:r>
    </w:p>
    <w:p w14:paraId="608A3A41" w14:textId="77777777" w:rsidR="00AD3D6F" w:rsidRDefault="00AD3D6F" w:rsidP="00A31C6C">
      <w:pPr>
        <w:rPr>
          <w:rFonts w:ascii="ＭＳ 明朝" w:hAnsi="ＭＳ 明朝"/>
        </w:rPr>
        <w:sectPr w:rsidR="00AD3D6F" w:rsidSect="00C73A49">
          <w:pgSz w:w="11906" w:h="16838" w:code="9"/>
          <w:pgMar w:top="1418" w:right="1418" w:bottom="1418" w:left="1418" w:header="794" w:footer="794" w:gutter="0"/>
          <w:cols w:space="425"/>
          <w:docGrid w:type="linesAndChars" w:linePitch="311" w:charSpace="-1730"/>
        </w:sectPr>
      </w:pPr>
    </w:p>
    <w:p w14:paraId="608A3A67" w14:textId="47827B73" w:rsidR="000F713F" w:rsidRPr="007C3BFB" w:rsidRDefault="00FD69D3" w:rsidP="00295524">
      <w:pPr>
        <w:pStyle w:val="af3"/>
      </w:pPr>
      <w:bookmarkStart w:id="16" w:name="_Toc329788654"/>
      <w:bookmarkStart w:id="17" w:name="_Toc525647148"/>
      <w:r>
        <w:rPr>
          <w:rFonts w:hint="eastAsia"/>
        </w:rPr>
        <w:lastRenderedPageBreak/>
        <w:t>Ⅳ</w:t>
      </w:r>
      <w:r w:rsidR="00CD07B5" w:rsidRPr="007C3BFB">
        <w:rPr>
          <w:rFonts w:hint="eastAsia"/>
        </w:rPr>
        <w:t>．その他関連</w:t>
      </w:r>
      <w:r w:rsidR="005004B0" w:rsidRPr="007C3BFB">
        <w:rPr>
          <w:rFonts w:hint="eastAsia"/>
        </w:rPr>
        <w:t>資料</w:t>
      </w:r>
      <w:bookmarkEnd w:id="15"/>
      <w:bookmarkEnd w:id="16"/>
      <w:bookmarkEnd w:id="17"/>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13A90A55"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（趣　旨）</w:t>
      </w:r>
    </w:p>
    <w:p w14:paraId="0F1CAF5B" w14:textId="057B22D9" w:rsidR="007B08A1" w:rsidRPr="00472CA0" w:rsidRDefault="00CE4E8B" w:rsidP="007B08A1">
      <w:pPr>
        <w:widowControl/>
        <w:ind w:left="202" w:hangingChars="100" w:hanging="202"/>
        <w:rPr>
          <w:rFonts w:asciiTheme="minorEastAsia" w:eastAsiaTheme="minorEastAsia" w:hAnsiTheme="minorEastAsia"/>
          <w:color w:val="000000" w:themeColor="text1"/>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1条　</w:t>
      </w:r>
      <w:r w:rsidR="007B08A1">
        <w:rPr>
          <w:rFonts w:asciiTheme="minorEastAsia" w:eastAsiaTheme="minorEastAsia" w:hAnsiTheme="minorEastAsia" w:hint="eastAsia"/>
          <w:szCs w:val="22"/>
        </w:rPr>
        <w:t>独立行政法人情報処理推進機構（以下「機構」という。）の契約に係る一般競争又は指名競争（以下「競争」という。）を行う場合において、入札者が熟知し、かつ遵守しなければならない事項は</w:t>
      </w:r>
      <w:r w:rsidR="007B08A1" w:rsidRPr="00472CA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56FE1DF8" w14:textId="56D694A5" w:rsidR="00CE4E8B" w:rsidRPr="00A011B4" w:rsidRDefault="00CE4E8B" w:rsidP="00CE4E8B">
      <w:pPr>
        <w:widowControl/>
        <w:ind w:left="202" w:hangingChars="100" w:hanging="202"/>
        <w:rPr>
          <w:rFonts w:asciiTheme="minorEastAsia" w:eastAsiaTheme="minorEastAsia" w:hAnsiTheme="minorEastAsia"/>
          <w:szCs w:val="22"/>
        </w:rPr>
      </w:pPr>
    </w:p>
    <w:p w14:paraId="6DD08AAF" w14:textId="77777777" w:rsidR="00CE4E8B" w:rsidRPr="00A011B4" w:rsidRDefault="00CE4E8B" w:rsidP="00CE4E8B">
      <w:pPr>
        <w:widowControl/>
        <w:rPr>
          <w:rFonts w:asciiTheme="minorEastAsia" w:eastAsiaTheme="minorEastAsia" w:hAnsiTheme="minorEastAsia"/>
          <w:szCs w:val="22"/>
        </w:rPr>
      </w:pPr>
    </w:p>
    <w:p w14:paraId="7465425F"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（仕様書等）</w:t>
      </w:r>
    </w:p>
    <w:p w14:paraId="6BB03ECE"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2条　入札者は、仕様書、図面、契約書案及び添付書類を熟読のうえ入札しなければならない。</w:t>
      </w:r>
    </w:p>
    <w:p w14:paraId="63664E42"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入札者は、前項の書類について疑義があるときは、関係職員に説明を求めることができる。</w:t>
      </w:r>
    </w:p>
    <w:p w14:paraId="66D529B1"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入札者は、入札後、第1項の書類についての不明を理由として異議を申し立てることができない。</w:t>
      </w:r>
    </w:p>
    <w:p w14:paraId="1AAD64D6" w14:textId="77777777" w:rsidR="00CE4E8B" w:rsidRPr="00A011B4" w:rsidRDefault="00CE4E8B" w:rsidP="00CE4E8B">
      <w:pPr>
        <w:widowControl/>
        <w:rPr>
          <w:rFonts w:asciiTheme="minorEastAsia" w:eastAsiaTheme="minorEastAsia" w:hAnsiTheme="minorEastAsia"/>
          <w:szCs w:val="22"/>
        </w:rPr>
      </w:pPr>
    </w:p>
    <w:p w14:paraId="0902310C"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（入札保証金及び契約保証金）</w:t>
      </w:r>
    </w:p>
    <w:p w14:paraId="342061E4"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3条　入札保証金及び契約保証金は、全額免除する。</w:t>
      </w:r>
    </w:p>
    <w:p w14:paraId="59583B12" w14:textId="77777777" w:rsidR="00CE4E8B" w:rsidRPr="00A011B4" w:rsidRDefault="00CE4E8B" w:rsidP="00CE4E8B">
      <w:pPr>
        <w:widowControl/>
        <w:rPr>
          <w:rFonts w:asciiTheme="minorEastAsia" w:eastAsiaTheme="minorEastAsia" w:hAnsiTheme="minorEastAsia"/>
          <w:szCs w:val="22"/>
        </w:rPr>
      </w:pPr>
    </w:p>
    <w:p w14:paraId="28DF1A2D"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（入札の方法）</w:t>
      </w:r>
    </w:p>
    <w:p w14:paraId="5F63AFD4" w14:textId="4C2D2586" w:rsidR="00CE4E8B" w:rsidRPr="00A37BB0" w:rsidRDefault="00CE4E8B" w:rsidP="007B08A1">
      <w:pPr>
        <w:widowControl/>
        <w:ind w:left="202" w:hangingChars="100" w:hanging="202"/>
        <w:rPr>
          <w:rFonts w:ascii="ＭＳ 明朝" w:hAnsi="ＭＳ 明朝"/>
          <w:szCs w:val="22"/>
        </w:rPr>
      </w:pPr>
      <w:r w:rsidRPr="00A011B4">
        <w:rPr>
          <w:rFonts w:asciiTheme="minorEastAsia" w:eastAsiaTheme="minorEastAsia" w:hAnsiTheme="minorEastAsia" w:hint="eastAsia"/>
          <w:szCs w:val="22"/>
        </w:rPr>
        <w:t>第</w:t>
      </w:r>
      <w:r w:rsidRPr="00A011B4">
        <w:rPr>
          <w:rFonts w:asciiTheme="minorEastAsia" w:eastAsiaTheme="minorEastAsia" w:hAnsiTheme="minorEastAsia"/>
          <w:szCs w:val="22"/>
        </w:rPr>
        <w:t xml:space="preserve">4条　</w:t>
      </w:r>
      <w:r w:rsidRPr="00F41531">
        <w:rPr>
          <w:rFonts w:asciiTheme="minorEastAsia" w:eastAsiaTheme="minorEastAsia" w:hAnsiTheme="minorEastAsia" w:hint="eastAsia"/>
          <w:szCs w:val="22"/>
        </w:rPr>
        <w:t>入札者は、</w:t>
      </w:r>
      <w:r w:rsidR="007B08A1" w:rsidRPr="00472CA0">
        <w:rPr>
          <w:rFonts w:asciiTheme="minorEastAsia" w:eastAsiaTheme="minorEastAsia" w:hAnsiTheme="minorEastAsia" w:hint="eastAsia"/>
          <w:color w:val="000000" w:themeColor="text1"/>
          <w:szCs w:val="22"/>
        </w:rPr>
        <w:t>別紙様式による入札書を直接又は郵便等で提出しなければならない。</w:t>
      </w:r>
    </w:p>
    <w:p w14:paraId="0E5D548D" w14:textId="77777777" w:rsidR="00CE4E8B" w:rsidRPr="00D41D21" w:rsidRDefault="00CE4E8B" w:rsidP="00CE4E8B">
      <w:pPr>
        <w:widowControl/>
        <w:rPr>
          <w:rFonts w:asciiTheme="minorEastAsia" w:eastAsiaTheme="minorEastAsia" w:hAnsiTheme="minorEastAsia"/>
          <w:szCs w:val="22"/>
        </w:rPr>
      </w:pPr>
    </w:p>
    <w:p w14:paraId="2D81545B" w14:textId="77777777" w:rsidR="00CE4E8B" w:rsidRPr="00F41531" w:rsidRDefault="00CE4E8B" w:rsidP="00CE4E8B">
      <w:pPr>
        <w:widowControl/>
        <w:rPr>
          <w:rFonts w:asciiTheme="minorEastAsia" w:eastAsiaTheme="minorEastAsia" w:hAnsiTheme="minorEastAsia"/>
          <w:szCs w:val="22"/>
        </w:rPr>
      </w:pPr>
      <w:r w:rsidRPr="00F41531">
        <w:rPr>
          <w:rFonts w:asciiTheme="minorEastAsia" w:eastAsiaTheme="minorEastAsia" w:hAnsiTheme="minorEastAsia" w:hint="eastAsia"/>
          <w:szCs w:val="22"/>
        </w:rPr>
        <w:t>（入札書の記載）</w:t>
      </w:r>
    </w:p>
    <w:p w14:paraId="558DE433"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第5条　落札決定に当たっては、</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に記載された金額に当該金額の</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A011B4">
        <w:rPr>
          <w:rFonts w:asciiTheme="minorEastAsia" w:eastAsiaTheme="minorEastAsia" w:hAnsiTheme="minorEastAsia"/>
          <w:szCs w:val="22"/>
        </w:rPr>
        <w:t>1</w:t>
      </w:r>
      <w:r w:rsidRPr="00F41531">
        <w:rPr>
          <w:rFonts w:asciiTheme="minorEastAsia" w:eastAsiaTheme="minorEastAsia" w:hAnsiTheme="minorEastAsia"/>
          <w:szCs w:val="22"/>
        </w:rPr>
        <w:t>10</w:t>
      </w:r>
      <w:r w:rsidRPr="00A011B4">
        <w:rPr>
          <w:rFonts w:asciiTheme="minorEastAsia" w:eastAsiaTheme="minorEastAsia" w:hAnsiTheme="minorEastAsia" w:hint="eastAsia"/>
          <w:szCs w:val="22"/>
        </w:rPr>
        <w:t>分の100に相当する金額を入札書に記載すること。</w:t>
      </w:r>
    </w:p>
    <w:p w14:paraId="0BD198C5" w14:textId="77777777" w:rsidR="00CE4E8B" w:rsidRDefault="00CE4E8B" w:rsidP="00CE4E8B">
      <w:pPr>
        <w:widowControl/>
        <w:ind w:left="798"/>
        <w:rPr>
          <w:rFonts w:ascii="ＭＳ 明朝" w:hAnsi="ＭＳ 明朝"/>
          <w:szCs w:val="22"/>
        </w:rPr>
      </w:pPr>
    </w:p>
    <w:p w14:paraId="02DE838E"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（直接入札）</w:t>
      </w:r>
    </w:p>
    <w:p w14:paraId="2D6984BA" w14:textId="343E4EB5"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008B7298">
        <w:rPr>
          <w:rFonts w:asciiTheme="minorEastAsia" w:eastAsiaTheme="minorEastAsia" w:hAnsiTheme="minorEastAsia" w:hint="eastAsia"/>
          <w:szCs w:val="22"/>
        </w:rPr>
        <w:t>6</w:t>
      </w:r>
      <w:r w:rsidRPr="00A011B4">
        <w:rPr>
          <w:rFonts w:asciiTheme="minorEastAsia" w:eastAsiaTheme="minorEastAsia" w:hAnsiTheme="minorEastAsia"/>
          <w:szCs w:val="22"/>
        </w:rPr>
        <w:t>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4159882"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入札者は、代理人をして入札させるときは、その委任状を持参させなければならない。</w:t>
      </w:r>
    </w:p>
    <w:p w14:paraId="0B8881E8" w14:textId="77777777" w:rsidR="00CE4E8B" w:rsidRPr="00A011B4" w:rsidRDefault="00CE4E8B" w:rsidP="00CE4E8B">
      <w:pPr>
        <w:widowControl/>
        <w:rPr>
          <w:rFonts w:asciiTheme="minorEastAsia" w:eastAsiaTheme="minorEastAsia" w:hAnsiTheme="minorEastAsia"/>
          <w:szCs w:val="22"/>
        </w:rPr>
      </w:pPr>
    </w:p>
    <w:p w14:paraId="0EEC4A1F"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（郵便等入札）</w:t>
      </w:r>
    </w:p>
    <w:p w14:paraId="19E43A84" w14:textId="75979339"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008B7298">
        <w:rPr>
          <w:rFonts w:asciiTheme="minorEastAsia" w:eastAsiaTheme="minorEastAsia" w:hAnsiTheme="minorEastAsia" w:hint="eastAsia"/>
          <w:szCs w:val="22"/>
        </w:rPr>
        <w:t>7</w:t>
      </w:r>
      <w:r w:rsidRPr="00A011B4">
        <w:rPr>
          <w:rFonts w:asciiTheme="minorEastAsia" w:eastAsiaTheme="minorEastAsia" w:hAnsiTheme="minorEastAsia"/>
          <w:szCs w:val="22"/>
        </w:rPr>
        <w:t>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63A596B8"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szCs w:val="22"/>
        </w:rPr>
        <w:t>2　入札者は、代理人をして入札させるときは、その委任状を同封しなければならない。</w:t>
      </w:r>
    </w:p>
    <w:p w14:paraId="6293F698" w14:textId="77777777" w:rsidR="00CE4E8B" w:rsidRPr="00A011B4" w:rsidRDefault="00CE4E8B" w:rsidP="00CE4E8B">
      <w:pPr>
        <w:widowControl/>
        <w:rPr>
          <w:rFonts w:asciiTheme="minorEastAsia" w:eastAsiaTheme="minorEastAsia" w:hAnsiTheme="minorEastAsia"/>
          <w:szCs w:val="22"/>
        </w:rPr>
      </w:pPr>
    </w:p>
    <w:p w14:paraId="616818AE"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lastRenderedPageBreak/>
        <w:t>（代理人の制限）</w:t>
      </w:r>
    </w:p>
    <w:p w14:paraId="7187C7E4" w14:textId="7319FF5F"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008B7298">
        <w:rPr>
          <w:rFonts w:asciiTheme="minorEastAsia" w:eastAsiaTheme="minorEastAsia" w:hAnsiTheme="minorEastAsia" w:hint="eastAsia"/>
          <w:szCs w:val="22"/>
        </w:rPr>
        <w:t>8</w:t>
      </w:r>
      <w:r w:rsidRPr="00A011B4">
        <w:rPr>
          <w:rFonts w:asciiTheme="minorEastAsia" w:eastAsiaTheme="minorEastAsia" w:hAnsiTheme="minorEastAsia" w:hint="eastAsia"/>
          <w:szCs w:val="22"/>
        </w:rPr>
        <w:t>条　入札者又はその代理人は、当該入札に対する他の代理をすることができない。</w:t>
      </w:r>
    </w:p>
    <w:p w14:paraId="010C5943"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51C91450" w14:textId="77777777" w:rsidR="00CE4E8B" w:rsidRPr="00A011B4" w:rsidRDefault="00CE4E8B" w:rsidP="00CE4E8B">
      <w:pPr>
        <w:widowControl/>
        <w:rPr>
          <w:rFonts w:asciiTheme="minorEastAsia" w:eastAsiaTheme="minorEastAsia" w:hAnsiTheme="minorEastAsia"/>
          <w:szCs w:val="22"/>
        </w:rPr>
      </w:pPr>
    </w:p>
    <w:p w14:paraId="2A1D2B04"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（条件付きの入札）</w:t>
      </w:r>
    </w:p>
    <w:p w14:paraId="3C07F140" w14:textId="57B2E49F"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008B7298">
        <w:rPr>
          <w:rFonts w:asciiTheme="minorEastAsia" w:eastAsiaTheme="minorEastAsia" w:hAnsiTheme="minorEastAsia" w:hint="eastAsia"/>
          <w:szCs w:val="22"/>
        </w:rPr>
        <w:t>9</w:t>
      </w:r>
      <w:r w:rsidRPr="00A011B4">
        <w:rPr>
          <w:rFonts w:asciiTheme="minorEastAsia" w:eastAsiaTheme="minorEastAsia" w:hAnsiTheme="minorEastAsia" w:hint="eastAsia"/>
          <w:szCs w:val="22"/>
        </w:rPr>
        <w:t>条</w:t>
      </w:r>
      <w:r w:rsidRPr="00A011B4">
        <w:rPr>
          <w:rFonts w:asciiTheme="minorEastAsia" w:eastAsiaTheme="minorEastAsia" w:hAnsiTheme="minorEastAsia"/>
          <w:szCs w:val="22"/>
        </w:rPr>
        <w:t xml:space="preserve">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7BEF1F4" w14:textId="77777777" w:rsidR="00CE4E8B" w:rsidRPr="00A011B4" w:rsidRDefault="00CE4E8B" w:rsidP="00CE4E8B">
      <w:pPr>
        <w:widowControl/>
        <w:rPr>
          <w:rFonts w:asciiTheme="minorEastAsia" w:eastAsiaTheme="minorEastAsia" w:hAnsiTheme="minorEastAsia"/>
          <w:szCs w:val="22"/>
        </w:rPr>
      </w:pPr>
    </w:p>
    <w:p w14:paraId="1354DEFB"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（入札の取り止め等）</w:t>
      </w:r>
    </w:p>
    <w:p w14:paraId="39FB05A5" w14:textId="743B339D"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0</w:t>
      </w:r>
      <w:r w:rsidRPr="00A011B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146933" w14:textId="77777777" w:rsidR="00CE4E8B" w:rsidRPr="00A011B4" w:rsidRDefault="00CE4E8B" w:rsidP="00CE4E8B">
      <w:pPr>
        <w:widowControl/>
        <w:rPr>
          <w:rFonts w:asciiTheme="minorEastAsia" w:eastAsiaTheme="minorEastAsia" w:hAnsiTheme="minorEastAsia"/>
          <w:szCs w:val="22"/>
        </w:rPr>
      </w:pPr>
    </w:p>
    <w:p w14:paraId="2014B6B3"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（入札の無効）</w:t>
      </w:r>
    </w:p>
    <w:p w14:paraId="55B1BD87" w14:textId="64CF6B34"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1</w:t>
      </w:r>
      <w:r w:rsidRPr="00A011B4">
        <w:rPr>
          <w:rFonts w:asciiTheme="minorEastAsia" w:eastAsiaTheme="minorEastAsia" w:hAnsiTheme="minorEastAsia" w:hint="eastAsia"/>
          <w:szCs w:val="22"/>
        </w:rPr>
        <w:t>条　次の各号の一に該当する入札は、無効とする。</w:t>
      </w:r>
    </w:p>
    <w:p w14:paraId="1EC0CF58"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競争に参加する資格を有しない者による入札</w:t>
      </w:r>
    </w:p>
    <w:p w14:paraId="65DF1AA3"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指名競争入札において、指名通知を受けていない者による入札</w:t>
      </w:r>
    </w:p>
    <w:p w14:paraId="3B0DDDD8"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zCs w:val="22"/>
        </w:rPr>
        <w:t>委任状を持参しない代理人による入札</w:t>
      </w:r>
    </w:p>
    <w:p w14:paraId="1E048043" w14:textId="77777777" w:rsidR="00CE4E8B" w:rsidRPr="00A011B4" w:rsidRDefault="00CE4E8B" w:rsidP="00CE4E8B">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(4) </w:t>
      </w:r>
      <w:r w:rsidRPr="00A011B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2DB9472F"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(5) </w:t>
      </w:r>
      <w:r w:rsidRPr="00A011B4">
        <w:rPr>
          <w:rFonts w:asciiTheme="minorEastAsia" w:eastAsiaTheme="minorEastAsia" w:hAnsiTheme="minorEastAsia" w:hint="eastAsia"/>
          <w:szCs w:val="22"/>
        </w:rPr>
        <w:t>金額を訂正した入札</w:t>
      </w:r>
    </w:p>
    <w:p w14:paraId="37EC9C6F"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(6) </w:t>
      </w:r>
      <w:r w:rsidRPr="00A011B4">
        <w:rPr>
          <w:rFonts w:asciiTheme="minorEastAsia" w:eastAsiaTheme="minorEastAsia" w:hAnsiTheme="minorEastAsia" w:hint="eastAsia"/>
          <w:szCs w:val="22"/>
        </w:rPr>
        <w:t>誤字、脱字等により意思表示が不明瞭である入札</w:t>
      </w:r>
    </w:p>
    <w:p w14:paraId="0B3A174F"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(7) </w:t>
      </w:r>
      <w:r w:rsidRPr="00A011B4">
        <w:rPr>
          <w:rFonts w:asciiTheme="minorEastAsia" w:eastAsiaTheme="minorEastAsia" w:hAnsiTheme="minorEastAsia" w:hint="eastAsia"/>
          <w:szCs w:val="22"/>
        </w:rPr>
        <w:t>明らかに連合によると認められる入札</w:t>
      </w:r>
    </w:p>
    <w:p w14:paraId="4E9CE207" w14:textId="77777777" w:rsidR="00CE4E8B" w:rsidRPr="00A011B4" w:rsidRDefault="00CE4E8B" w:rsidP="00CE4E8B">
      <w:pPr>
        <w:widowControl/>
        <w:ind w:firstLineChars="100" w:firstLine="202"/>
        <w:rPr>
          <w:rFonts w:asciiTheme="minorEastAsia" w:eastAsiaTheme="minorEastAsia" w:hAnsiTheme="minorEastAsia"/>
          <w:szCs w:val="22"/>
        </w:rPr>
      </w:pPr>
      <w:r w:rsidRPr="00A011B4">
        <w:rPr>
          <w:rFonts w:asciiTheme="minorEastAsia" w:eastAsiaTheme="minorEastAsia" w:hAnsiTheme="minorEastAsia"/>
          <w:szCs w:val="22"/>
        </w:rPr>
        <w:t xml:space="preserve">(8) </w:t>
      </w:r>
      <w:r w:rsidRPr="00A011B4">
        <w:rPr>
          <w:rFonts w:asciiTheme="minorEastAsia" w:eastAsiaTheme="minorEastAsia" w:hAnsiTheme="minorEastAsia" w:hint="eastAsia"/>
          <w:szCs w:val="22"/>
        </w:rPr>
        <w:t>同一事項の入札について他人の代理人を兼ね又は</w:t>
      </w:r>
      <w:r w:rsidRPr="00A011B4">
        <w:rPr>
          <w:rFonts w:asciiTheme="minorEastAsia" w:eastAsiaTheme="minorEastAsia" w:hAnsiTheme="minorEastAsia"/>
          <w:szCs w:val="22"/>
        </w:rPr>
        <w:t>2者以上の代理をした者の入札</w:t>
      </w:r>
    </w:p>
    <w:p w14:paraId="73980673" w14:textId="77777777" w:rsidR="00CE4E8B" w:rsidRPr="00A011B4" w:rsidRDefault="00CE4E8B" w:rsidP="00CE4E8B">
      <w:pPr>
        <w:widowControl/>
        <w:ind w:leftChars="100" w:left="504" w:hangingChars="150" w:hanging="302"/>
        <w:rPr>
          <w:rFonts w:asciiTheme="minorEastAsia" w:eastAsiaTheme="minorEastAsia" w:hAnsiTheme="minorEastAsia"/>
          <w:szCs w:val="22"/>
        </w:rPr>
      </w:pPr>
      <w:r w:rsidRPr="00A011B4">
        <w:rPr>
          <w:rFonts w:asciiTheme="minorEastAsia" w:eastAsiaTheme="minorEastAsia" w:hAnsiTheme="minorEastAsia"/>
          <w:szCs w:val="22"/>
        </w:rPr>
        <w:t xml:space="preserve">(9) </w:t>
      </w:r>
      <w:r w:rsidRPr="00A011B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A3C56CD" w14:textId="77777777" w:rsidR="00CE4E8B" w:rsidRPr="00A011B4" w:rsidRDefault="00CE4E8B" w:rsidP="00CE4E8B">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(10) </w:t>
      </w:r>
      <w:r w:rsidRPr="00A011B4">
        <w:rPr>
          <w:rFonts w:asciiTheme="minorEastAsia" w:eastAsiaTheme="minorEastAsia" w:hAnsiTheme="minorEastAsia" w:hint="eastAsia"/>
          <w:szCs w:val="22"/>
        </w:rPr>
        <w:t>入札書受領期限までに到着しない入札</w:t>
      </w:r>
    </w:p>
    <w:p w14:paraId="67DAB509" w14:textId="77777777" w:rsidR="00CE4E8B" w:rsidRPr="00A011B4" w:rsidRDefault="00CE4E8B" w:rsidP="00CE4E8B">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(11) </w:t>
      </w:r>
      <w:r w:rsidRPr="00A011B4">
        <w:rPr>
          <w:rFonts w:asciiTheme="minorEastAsia" w:eastAsiaTheme="minorEastAsia" w:hAnsiTheme="minorEastAsia" w:hint="eastAsia"/>
          <w:szCs w:val="22"/>
        </w:rPr>
        <w:t>暴力団排除に関する誓約事項（別記）について、虚偽が認められた入札</w:t>
      </w:r>
    </w:p>
    <w:p w14:paraId="4C600DCF" w14:textId="77777777" w:rsidR="00CE4E8B" w:rsidRPr="00A011B4" w:rsidRDefault="00CE4E8B" w:rsidP="00CE4E8B">
      <w:pPr>
        <w:widowControl/>
        <w:ind w:firstLineChars="50" w:firstLine="101"/>
        <w:rPr>
          <w:rFonts w:asciiTheme="minorEastAsia" w:eastAsiaTheme="minorEastAsia" w:hAnsiTheme="minorEastAsia"/>
          <w:szCs w:val="22"/>
        </w:rPr>
      </w:pPr>
      <w:r w:rsidRPr="00A011B4">
        <w:rPr>
          <w:rFonts w:asciiTheme="minorEastAsia" w:eastAsiaTheme="minorEastAsia" w:hAnsiTheme="minorEastAsia"/>
          <w:szCs w:val="22"/>
        </w:rPr>
        <w:t xml:space="preserve">(12) </w:t>
      </w:r>
      <w:r w:rsidRPr="00A011B4">
        <w:rPr>
          <w:rFonts w:asciiTheme="minorEastAsia" w:eastAsiaTheme="minorEastAsia" w:hAnsiTheme="minorEastAsia" w:hint="eastAsia"/>
          <w:szCs w:val="22"/>
        </w:rPr>
        <w:t>その他入札に関する条件に違反した入札</w:t>
      </w:r>
    </w:p>
    <w:p w14:paraId="1BFE9B7D" w14:textId="77777777" w:rsidR="00CE4E8B" w:rsidRPr="00A011B4" w:rsidRDefault="00CE4E8B" w:rsidP="00CE4E8B">
      <w:pPr>
        <w:widowControl/>
        <w:rPr>
          <w:rFonts w:asciiTheme="minorEastAsia" w:eastAsiaTheme="minorEastAsia" w:hAnsiTheme="minorEastAsia"/>
          <w:szCs w:val="22"/>
        </w:rPr>
      </w:pPr>
    </w:p>
    <w:p w14:paraId="119FC35C"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（開　札）</w:t>
      </w:r>
    </w:p>
    <w:p w14:paraId="391655B2" w14:textId="41FE0A49"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2</w:t>
      </w:r>
      <w:r w:rsidRPr="00A011B4">
        <w:rPr>
          <w:rFonts w:asciiTheme="minorEastAsia" w:eastAsiaTheme="minorEastAsia" w:hAnsiTheme="minorEastAsia" w:hint="eastAsia"/>
          <w:szCs w:val="22"/>
        </w:rPr>
        <w:t xml:space="preserve">条　</w:t>
      </w:r>
      <w:r w:rsidR="007B08A1" w:rsidRPr="00472CA0">
        <w:rPr>
          <w:rFonts w:asciiTheme="minorEastAsia" w:eastAsiaTheme="minorEastAsia" w:hAnsiTheme="minorEastAsia" w:hint="eastAsia"/>
          <w:color w:val="000000" w:themeColor="text1"/>
          <w:szCs w:val="22"/>
        </w:rPr>
        <w:t>開札には、入札者又は代理人を立ち会わせて行うものとする。ただし、入札者又は代理人が立会わない場合は、入札執行事務に関係のない職員を立会わせて行うものとする。</w:t>
      </w:r>
    </w:p>
    <w:p w14:paraId="28E26D20" w14:textId="77777777" w:rsidR="00CE4E8B" w:rsidRPr="00A011B4" w:rsidRDefault="00CE4E8B" w:rsidP="00CE4E8B">
      <w:pPr>
        <w:widowControl/>
        <w:rPr>
          <w:rFonts w:asciiTheme="minorEastAsia" w:eastAsiaTheme="minorEastAsia" w:hAnsiTheme="minorEastAsia"/>
          <w:szCs w:val="22"/>
        </w:rPr>
      </w:pPr>
    </w:p>
    <w:p w14:paraId="118127D7"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（調査基準価格、低入札価格調査制度）</w:t>
      </w:r>
    </w:p>
    <w:p w14:paraId="22E213F6" w14:textId="49E61B36"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3</w:t>
      </w:r>
      <w:r w:rsidRPr="00A011B4">
        <w:rPr>
          <w:rFonts w:asciiTheme="minorEastAsia" w:eastAsiaTheme="minorEastAsia" w:hAnsiTheme="minorEastAsia" w:hint="eastAsia"/>
          <w:szCs w:val="22"/>
        </w:rPr>
        <w:t>条　工事その他の請負契約（予定価格が</w:t>
      </w:r>
      <w:r w:rsidRPr="00A011B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6248853" w14:textId="77777777" w:rsidR="00CE4E8B" w:rsidRPr="00A011B4" w:rsidRDefault="00CE4E8B" w:rsidP="00CE4E8B">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lastRenderedPageBreak/>
        <w:t xml:space="preserve">(1) </w:t>
      </w:r>
      <w:r w:rsidRPr="00A011B4">
        <w:rPr>
          <w:rFonts w:asciiTheme="minorEastAsia" w:eastAsiaTheme="minorEastAsia" w:hAnsiTheme="minorEastAsia" w:hint="eastAsia"/>
          <w:szCs w:val="22"/>
        </w:rPr>
        <w:t>工事の請負契約　その者の申込みに係る価格が契約ごとに</w:t>
      </w:r>
      <w:r w:rsidRPr="00A011B4">
        <w:rPr>
          <w:rFonts w:asciiTheme="minorEastAsia" w:eastAsiaTheme="minorEastAsia" w:hAnsiTheme="minorEastAsia"/>
          <w:szCs w:val="22"/>
        </w:rPr>
        <w:t>3分の2から10分の8.5の範囲で契約担当職員等の定める割合を予定価格に乗じて得た額</w:t>
      </w:r>
    </w:p>
    <w:p w14:paraId="528ECEB0" w14:textId="77777777" w:rsidR="00CE4E8B" w:rsidRPr="00A011B4" w:rsidRDefault="00CE4E8B" w:rsidP="00CE4E8B">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前号以外の請負契約　その者の申込みに係る価格が</w:t>
      </w:r>
      <w:r w:rsidRPr="00A011B4">
        <w:rPr>
          <w:rFonts w:asciiTheme="minorEastAsia" w:eastAsiaTheme="minorEastAsia" w:hAnsiTheme="minorEastAsia"/>
          <w:szCs w:val="22"/>
        </w:rPr>
        <w:t>10分の6を予定価格に乗じて得た額</w:t>
      </w:r>
    </w:p>
    <w:p w14:paraId="4B9C1D6A"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F213F6E"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98B2338" w14:textId="77777777" w:rsidR="00CE4E8B" w:rsidRPr="00A011B4" w:rsidRDefault="00CE4E8B" w:rsidP="00CE4E8B">
      <w:pPr>
        <w:widowControl/>
        <w:rPr>
          <w:rFonts w:asciiTheme="minorEastAsia" w:eastAsiaTheme="minorEastAsia" w:hAnsiTheme="minorEastAsia"/>
          <w:szCs w:val="22"/>
        </w:rPr>
      </w:pPr>
    </w:p>
    <w:p w14:paraId="69D30763"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（落札者の決定）</w:t>
      </w:r>
    </w:p>
    <w:p w14:paraId="5FCF5E78" w14:textId="00404E5A"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4</w:t>
      </w:r>
      <w:r w:rsidRPr="00A011B4">
        <w:rPr>
          <w:rFonts w:asciiTheme="minorEastAsia" w:eastAsiaTheme="minorEastAsia" w:hAnsiTheme="minorEastAsia" w:hint="eastAsia"/>
          <w:szCs w:val="22"/>
        </w:rPr>
        <w:t>条　一般競争入札最低価格落札方式</w:t>
      </w:r>
      <w:r w:rsidRPr="00A011B4">
        <w:rPr>
          <w:rFonts w:asciiTheme="minorEastAsia" w:eastAsiaTheme="minorEastAsia" w:hAnsiTheme="minorEastAsia" w:hint="eastAsia"/>
          <w:szCs w:val="21"/>
        </w:rPr>
        <w:t>（以下「最低価格落札方式」という。）</w:t>
      </w:r>
      <w:r w:rsidRPr="00A011B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11B4">
        <w:rPr>
          <w:rFonts w:asciiTheme="minorEastAsia" w:eastAsiaTheme="minorEastAsia" w:hAnsiTheme="minorEastAsia" w:hint="eastAsia"/>
          <w:szCs w:val="21"/>
        </w:rPr>
        <w:t>（以下「総合評価落札方式」という。）</w:t>
      </w:r>
      <w:r w:rsidRPr="00A011B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16804F3"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低入札となった場合は、一旦落札決定を保留し、低入札価格調査を実施の上、落札者を決定する。</w:t>
      </w:r>
    </w:p>
    <w:p w14:paraId="7E92B291" w14:textId="77777777" w:rsidR="00CE4E8B" w:rsidRPr="00A011B4" w:rsidRDefault="00CE4E8B" w:rsidP="00CE4E8B">
      <w:pPr>
        <w:widowControl/>
        <w:ind w:left="202" w:hangingChars="100" w:hanging="202"/>
        <w:rPr>
          <w:rFonts w:asciiTheme="minorEastAsia" w:eastAsiaTheme="minorEastAsia" w:hAnsiTheme="minorEastAsia"/>
          <w:spacing w:val="-2"/>
          <w:szCs w:val="22"/>
        </w:rPr>
      </w:pPr>
      <w:r w:rsidRPr="00A011B4">
        <w:rPr>
          <w:rFonts w:asciiTheme="minorEastAsia" w:eastAsiaTheme="minorEastAsia" w:hAnsiTheme="minorEastAsia"/>
          <w:szCs w:val="22"/>
        </w:rPr>
        <w:t xml:space="preserve">3　</w:t>
      </w:r>
      <w:r w:rsidRPr="00A011B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CD97224" w14:textId="77777777" w:rsidR="00CE4E8B" w:rsidRPr="00A011B4" w:rsidRDefault="00CE4E8B" w:rsidP="00CE4E8B">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(1) </w:t>
      </w:r>
      <w:r w:rsidRPr="00A011B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CFCA686" w14:textId="77777777" w:rsidR="00CE4E8B" w:rsidRPr="00A011B4" w:rsidRDefault="00CE4E8B" w:rsidP="00CE4E8B">
      <w:pPr>
        <w:widowControl/>
        <w:ind w:leftChars="100" w:left="404" w:hangingChars="100" w:hanging="202"/>
        <w:rPr>
          <w:rFonts w:asciiTheme="minorEastAsia" w:eastAsiaTheme="minorEastAsia" w:hAnsiTheme="minorEastAsia"/>
          <w:szCs w:val="22"/>
        </w:rPr>
      </w:pPr>
      <w:r w:rsidRPr="00A011B4">
        <w:rPr>
          <w:rFonts w:asciiTheme="minorEastAsia" w:eastAsiaTheme="minorEastAsia" w:hAnsiTheme="minorEastAsia"/>
          <w:szCs w:val="22"/>
        </w:rPr>
        <w:t xml:space="preserve">(2) </w:t>
      </w:r>
      <w:r w:rsidRPr="00A011B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955D7BF" w14:textId="77777777" w:rsidR="00CE4E8B" w:rsidRPr="00A011B4" w:rsidRDefault="00CE4E8B" w:rsidP="00CE4E8B">
      <w:pPr>
        <w:widowControl/>
        <w:rPr>
          <w:rFonts w:asciiTheme="minorEastAsia" w:eastAsiaTheme="minorEastAsia" w:hAnsiTheme="minorEastAsia"/>
          <w:szCs w:val="22"/>
        </w:rPr>
      </w:pPr>
    </w:p>
    <w:p w14:paraId="2D428D8F"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（再度入札）</w:t>
      </w:r>
    </w:p>
    <w:p w14:paraId="6954F024" w14:textId="765A7222" w:rsidR="00CE4E8B" w:rsidRPr="00A011B4" w:rsidRDefault="00CE4E8B" w:rsidP="000E59DC">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5</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開札の結果予定価格の制限に達した価格の入札がないときは、</w:t>
      </w:r>
      <w:r w:rsidRPr="00A011B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7A8D8EAF" w14:textId="77777777"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前項において、入札者は、代理人をして再度入札させるときは、その委任状を持参させなければならない。</w:t>
      </w:r>
    </w:p>
    <w:p w14:paraId="23A7C836" w14:textId="77777777" w:rsidR="00CE4E8B" w:rsidRPr="00A011B4" w:rsidRDefault="00CE4E8B" w:rsidP="00CE4E8B">
      <w:pPr>
        <w:widowControl/>
        <w:rPr>
          <w:rFonts w:asciiTheme="minorEastAsia" w:eastAsiaTheme="minorEastAsia" w:hAnsiTheme="minorEastAsia"/>
          <w:szCs w:val="22"/>
        </w:rPr>
      </w:pPr>
    </w:p>
    <w:p w14:paraId="76B8842C"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（同価格又は同総合評価点の入札者が二者以上ある場合の落札者の決定）</w:t>
      </w:r>
    </w:p>
    <w:p w14:paraId="1FB393E8" w14:textId="5E367894"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6</w:t>
      </w:r>
      <w:r w:rsidRPr="00A011B4">
        <w:rPr>
          <w:rFonts w:asciiTheme="minorEastAsia" w:eastAsiaTheme="minorEastAsia" w:hAnsiTheme="minorEastAsia" w:hint="eastAsia"/>
          <w:szCs w:val="22"/>
        </w:rPr>
        <w:t xml:space="preserve">条　</w:t>
      </w:r>
      <w:r w:rsidRPr="00F41531">
        <w:rPr>
          <w:rFonts w:asciiTheme="minorEastAsia" w:eastAsiaTheme="minorEastAsia" w:hAnsiTheme="minorEastAsia" w:hint="eastAsia"/>
          <w:szCs w:val="22"/>
        </w:rPr>
        <w:t>落札となるべき同価格又は同総合評価点の入札をした者が二者以上あるときは、</w:t>
      </w:r>
      <w:r w:rsidRPr="00A011B4">
        <w:rPr>
          <w:rFonts w:asciiTheme="minorEastAsia" w:eastAsiaTheme="minorEastAsia" w:hAnsiTheme="minorEastAsia" w:hint="eastAsia"/>
          <w:szCs w:val="22"/>
        </w:rPr>
        <w:t>直ちに</w:t>
      </w:r>
      <w:r w:rsidR="000E59DC">
        <w:rPr>
          <w:rFonts w:asciiTheme="minorEastAsia" w:eastAsiaTheme="minorEastAsia" w:hAnsiTheme="minorEastAsia" w:hint="eastAsia"/>
          <w:szCs w:val="22"/>
        </w:rPr>
        <w:t>当該入札をした者又は第12条ただし書きにおいて立ち会いをした者にくじを引かせて落札者を決定する。</w:t>
      </w:r>
    </w:p>
    <w:p w14:paraId="473DF1F0" w14:textId="118840E5"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szCs w:val="22"/>
        </w:rPr>
        <w:t>2　前項の場合において、</w:t>
      </w:r>
      <w:r w:rsidR="000E59DC">
        <w:rPr>
          <w:rFonts w:asciiTheme="minorEastAsia" w:eastAsiaTheme="minorEastAsia" w:hAnsiTheme="minorEastAsia" w:hint="eastAsia"/>
          <w:szCs w:val="22"/>
        </w:rPr>
        <w:t>当該入札をした者のうちくじを引かない者があるときは、これに代わって入札事務に関係のない職員にくじを引かせるものとする。</w:t>
      </w:r>
    </w:p>
    <w:p w14:paraId="2E77690B" w14:textId="77777777" w:rsidR="00CE4E8B" w:rsidRPr="00A011B4" w:rsidRDefault="00CE4E8B" w:rsidP="00CE4E8B">
      <w:pPr>
        <w:widowControl/>
        <w:rPr>
          <w:rFonts w:asciiTheme="minorEastAsia" w:eastAsiaTheme="minorEastAsia" w:hAnsiTheme="minorEastAsia"/>
          <w:szCs w:val="22"/>
        </w:rPr>
      </w:pPr>
    </w:p>
    <w:p w14:paraId="36059134"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（契約書の提出）</w:t>
      </w:r>
    </w:p>
    <w:p w14:paraId="0EA0594D" w14:textId="34345780"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7</w:t>
      </w:r>
      <w:r w:rsidRPr="00A011B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011B4">
        <w:rPr>
          <w:rFonts w:asciiTheme="minorEastAsia" w:eastAsiaTheme="minorEastAsia" w:hAnsiTheme="minorEastAsia"/>
          <w:szCs w:val="22"/>
        </w:rPr>
        <w:t>5日以内（期終了の日が行政機関の休日に関する法律（昭和63年法律第91号）第1条に</w:t>
      </w:r>
      <w:r w:rsidRPr="00A011B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88E978B"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szCs w:val="22"/>
        </w:rPr>
        <w:t>2　落札者が前項に規定する期間内に契約書を提出しないときは、落札はその効力を失う。</w:t>
      </w:r>
    </w:p>
    <w:p w14:paraId="51588EA7" w14:textId="77777777" w:rsidR="00CE4E8B" w:rsidRPr="00A011B4" w:rsidRDefault="00CE4E8B" w:rsidP="00CE4E8B">
      <w:pPr>
        <w:widowControl/>
        <w:rPr>
          <w:rFonts w:asciiTheme="minorEastAsia" w:eastAsiaTheme="minorEastAsia" w:hAnsiTheme="minorEastAsia"/>
          <w:szCs w:val="22"/>
        </w:rPr>
      </w:pPr>
    </w:p>
    <w:p w14:paraId="4D6590BB"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w:t>
      </w:r>
      <w:r w:rsidRPr="00F41531">
        <w:rPr>
          <w:rFonts w:asciiTheme="minorEastAsia" w:eastAsiaTheme="minorEastAsia" w:hAnsiTheme="minorEastAsia" w:hint="eastAsia"/>
          <w:szCs w:val="22"/>
        </w:rPr>
        <w:t>入札書</w:t>
      </w:r>
      <w:r w:rsidRPr="00A011B4">
        <w:rPr>
          <w:rFonts w:asciiTheme="minorEastAsia" w:eastAsiaTheme="minorEastAsia" w:hAnsiTheme="minorEastAsia" w:hint="eastAsia"/>
          <w:szCs w:val="22"/>
        </w:rPr>
        <w:t>に使用する言語及び通貨）</w:t>
      </w:r>
    </w:p>
    <w:p w14:paraId="4C6E3DA2" w14:textId="33F425DD" w:rsidR="00CE4E8B" w:rsidRPr="00A011B4"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Pr="00F41531">
        <w:rPr>
          <w:rFonts w:asciiTheme="minorEastAsia" w:eastAsiaTheme="minorEastAsia" w:hAnsiTheme="minorEastAsia"/>
          <w:szCs w:val="22"/>
        </w:rPr>
        <w:t>1</w:t>
      </w:r>
      <w:r w:rsidR="008B7298">
        <w:rPr>
          <w:rFonts w:asciiTheme="minorEastAsia" w:eastAsiaTheme="minorEastAsia" w:hAnsiTheme="minorEastAsia" w:hint="eastAsia"/>
          <w:szCs w:val="22"/>
        </w:rPr>
        <w:t>8</w:t>
      </w:r>
      <w:r w:rsidRPr="00A011B4">
        <w:rPr>
          <w:rFonts w:asciiTheme="minorEastAsia" w:eastAsiaTheme="minorEastAsia" w:hAnsiTheme="minorEastAsia" w:hint="eastAsia"/>
          <w:szCs w:val="22"/>
        </w:rPr>
        <w:t>条　入札書及びそれに添付する仕様書等に使用する言語は、日本語とし、通貨は日本国通貨に限る。</w:t>
      </w:r>
    </w:p>
    <w:p w14:paraId="3C3F58AD" w14:textId="77777777" w:rsidR="00CE4E8B" w:rsidRPr="00A011B4" w:rsidRDefault="00CE4E8B" w:rsidP="00CE4E8B">
      <w:pPr>
        <w:widowControl/>
        <w:rPr>
          <w:rFonts w:asciiTheme="minorEastAsia" w:eastAsiaTheme="minorEastAsia" w:hAnsiTheme="minorEastAsia"/>
          <w:szCs w:val="22"/>
        </w:rPr>
      </w:pPr>
    </w:p>
    <w:p w14:paraId="6539C31B" w14:textId="77777777" w:rsidR="00CE4E8B" w:rsidRPr="00A011B4" w:rsidRDefault="00CE4E8B" w:rsidP="00CE4E8B">
      <w:pPr>
        <w:widowControl/>
        <w:rPr>
          <w:rFonts w:asciiTheme="minorEastAsia" w:eastAsiaTheme="minorEastAsia" w:hAnsiTheme="minorEastAsia"/>
          <w:szCs w:val="22"/>
        </w:rPr>
      </w:pPr>
      <w:r w:rsidRPr="00A011B4">
        <w:rPr>
          <w:rFonts w:asciiTheme="minorEastAsia" w:eastAsiaTheme="minorEastAsia" w:hAnsiTheme="minorEastAsia" w:hint="eastAsia"/>
          <w:szCs w:val="22"/>
        </w:rPr>
        <w:t>（落札決定の取消し）</w:t>
      </w:r>
    </w:p>
    <w:p w14:paraId="73FECFFA" w14:textId="6778878C" w:rsidR="00CE4E8B" w:rsidRDefault="00CE4E8B" w:rsidP="00CE4E8B">
      <w:pPr>
        <w:widowControl/>
        <w:ind w:left="202" w:hangingChars="100" w:hanging="202"/>
        <w:rPr>
          <w:rFonts w:asciiTheme="minorEastAsia" w:eastAsiaTheme="minorEastAsia" w:hAnsiTheme="minorEastAsia"/>
          <w:szCs w:val="22"/>
        </w:rPr>
      </w:pPr>
      <w:r w:rsidRPr="00A011B4">
        <w:rPr>
          <w:rFonts w:asciiTheme="minorEastAsia" w:eastAsiaTheme="minorEastAsia" w:hAnsiTheme="minorEastAsia" w:hint="eastAsia"/>
          <w:szCs w:val="22"/>
        </w:rPr>
        <w:t>第</w:t>
      </w:r>
      <w:r w:rsidR="008B7298">
        <w:rPr>
          <w:rFonts w:asciiTheme="minorEastAsia" w:eastAsiaTheme="minorEastAsia" w:hAnsiTheme="minorEastAsia" w:hint="eastAsia"/>
          <w:szCs w:val="22"/>
        </w:rPr>
        <w:t>19</w:t>
      </w:r>
      <w:r>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117D9C9D" w14:textId="77777777" w:rsidR="00CE4E8B" w:rsidRPr="00791E54" w:rsidRDefault="00CE4E8B" w:rsidP="00CE4E8B">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6BC3C20B" w14:textId="332E4BC9" w:rsidR="004557CC" w:rsidRPr="00426339" w:rsidRDefault="004557CC" w:rsidP="004557CC">
      <w:pPr>
        <w:rPr>
          <w:rFonts w:ascii="ＭＳ 明朝" w:hAnsi="ＭＳ 明朝"/>
        </w:rPr>
      </w:pPr>
      <w:r w:rsidRPr="00426339">
        <w:rPr>
          <w:rFonts w:ascii="ＭＳ 明朝" w:hAnsi="ＭＳ 明朝" w:hint="eastAsia"/>
        </w:rPr>
        <w:t>（担当部署：財務部</w:t>
      </w:r>
      <w:r w:rsidR="000E59DC">
        <w:rPr>
          <w:rFonts w:ascii="ＭＳ 明朝" w:hAnsi="ＭＳ 明朝" w:hint="eastAsia"/>
        </w:rPr>
        <w:t>経理</w:t>
      </w:r>
      <w:r w:rsidRPr="00426339">
        <w:rPr>
          <w:rFonts w:ascii="ＭＳ 明朝" w:hAnsi="ＭＳ 明朝" w:hint="eastAsia"/>
        </w:rPr>
        <w:t>グループ）</w:t>
      </w:r>
    </w:p>
    <w:p w14:paraId="530F3CD4" w14:textId="77777777" w:rsidR="00FD69D3" w:rsidRPr="004557C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757F52DC" w14:textId="2C9101C0" w:rsidR="004557CC" w:rsidRPr="00426339" w:rsidRDefault="004557CC" w:rsidP="004557CC">
      <w:pPr>
        <w:ind w:firstLineChars="100" w:firstLine="202"/>
        <w:rPr>
          <w:rFonts w:ascii="ＭＳ 明朝" w:hAnsi="ＭＳ 明朝"/>
        </w:rPr>
      </w:pPr>
      <w:r w:rsidRPr="007D0C13">
        <w:rPr>
          <w:rFonts w:ascii="ＭＳ 明朝" w:hAnsi="ＭＳ 明朝" w:hint="eastAsia"/>
        </w:rPr>
        <w:t>「</w:t>
      </w:r>
      <w:r w:rsidR="007B7F5B" w:rsidRPr="007B7F5B">
        <w:rPr>
          <w:rFonts w:ascii="ＭＳ 明朝" w:hAnsi="ＭＳ 明朝" w:hint="eastAsia"/>
          <w:szCs w:val="21"/>
        </w:rPr>
        <w:t>税務相談及び税務監査、並びに法人税、消費税及び事業所税等確定申告書の</w:t>
      </w:r>
      <w:r w:rsidR="00645510">
        <w:rPr>
          <w:rFonts w:ascii="ＭＳ 明朝" w:hAnsi="ＭＳ 明朝" w:hint="eastAsia"/>
          <w:szCs w:val="21"/>
        </w:rPr>
        <w:t>作成等業務</w:t>
      </w:r>
      <w:r w:rsidR="007B7F5B" w:rsidRPr="007B7F5B">
        <w:rPr>
          <w:rFonts w:ascii="ＭＳ 明朝" w:hAnsi="ＭＳ 明朝" w:hint="eastAsia"/>
          <w:szCs w:val="21"/>
        </w:rPr>
        <w:t>」</w:t>
      </w:r>
      <w:r w:rsidRPr="007D0C13">
        <w:rPr>
          <w:rFonts w:ascii="ＭＳ 明朝" w:hAnsi="ＭＳ 明朝" w:hint="eastAsia"/>
        </w:rPr>
        <w:t>（</w:t>
      </w:r>
      <w:r w:rsidR="007D0C13" w:rsidRPr="007D0C13">
        <w:rPr>
          <w:rFonts w:ascii="ＭＳ 明朝" w:hAnsi="ＭＳ 明朝" w:hint="eastAsia"/>
        </w:rPr>
        <w:t>2024</w:t>
      </w:r>
      <w:r w:rsidRPr="007D0C13">
        <w:rPr>
          <w:rFonts w:ascii="ＭＳ 明朝" w:hAnsi="ＭＳ 明朝" w:hint="eastAsia"/>
        </w:rPr>
        <w:t>年</w:t>
      </w:r>
      <w:r w:rsidR="007B7F5B">
        <w:rPr>
          <w:rFonts w:ascii="ＭＳ 明朝" w:hAnsi="ＭＳ 明朝" w:hint="eastAsia"/>
        </w:rPr>
        <w:t>1</w:t>
      </w:r>
      <w:r w:rsidR="00653905">
        <w:rPr>
          <w:rFonts w:ascii="ＭＳ 明朝" w:hAnsi="ＭＳ 明朝" w:hint="eastAsia"/>
        </w:rPr>
        <w:t>2</w:t>
      </w:r>
      <w:r w:rsidRPr="007D0C13">
        <w:rPr>
          <w:rFonts w:ascii="ＭＳ 明朝" w:hAnsi="ＭＳ 明朝" w:hint="eastAsia"/>
        </w:rPr>
        <w:t>月</w:t>
      </w:r>
      <w:r w:rsidR="00653905">
        <w:rPr>
          <w:rFonts w:ascii="ＭＳ 明朝" w:hAnsi="ＭＳ 明朝" w:hint="eastAsia"/>
        </w:rPr>
        <w:t>2</w:t>
      </w:r>
      <w:r w:rsidRPr="007D0C13">
        <w:rPr>
          <w:rFonts w:ascii="ＭＳ 明朝" w:hAnsi="ＭＳ 明朝" w:hint="eastAsia"/>
        </w:rPr>
        <w:t>日公告）に関する質問書を</w:t>
      </w:r>
      <w:r w:rsidRPr="00426339">
        <w:rPr>
          <w:rFonts w:ascii="ＭＳ 明朝" w:hAnsi="ＭＳ 明朝" w:hint="eastAsia"/>
        </w:rPr>
        <w:t>提出します。</w:t>
      </w:r>
    </w:p>
    <w:p w14:paraId="30D3A4E8" w14:textId="77777777" w:rsidR="00FD69D3" w:rsidRPr="004557C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2AB9F48C" w14:textId="77777777" w:rsidR="00FD69D3" w:rsidRDefault="00FD69D3" w:rsidP="00FD69D3">
      <w:pPr>
        <w:rPr>
          <w:rFonts w:ascii="ＭＳ 明朝" w:hAnsi="ＭＳ 明朝"/>
          <w:sz w:val="32"/>
          <w:szCs w:val="32"/>
        </w:rPr>
      </w:pPr>
      <w:r>
        <w:rPr>
          <w:rFonts w:ascii="ＭＳ 明朝" w:hAnsi="ＭＳ 明朝" w:hint="eastAsia"/>
        </w:rPr>
        <w:lastRenderedPageBreak/>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64CB3CC5" w:rsidR="00FD69D3" w:rsidRDefault="00FD69D3" w:rsidP="007B7F5B">
      <w:pPr>
        <w:pStyle w:val="af2"/>
        <w:ind w:leftChars="0" w:left="0" w:firstLineChars="100" w:firstLine="202"/>
        <w:rPr>
          <w:rFonts w:ascii="ＭＳ 明朝" w:hAnsi="ＭＳ 明朝"/>
        </w:rPr>
      </w:pPr>
      <w:r>
        <w:rPr>
          <w:rFonts w:ascii="ＭＳ 明朝" w:hAnsi="ＭＳ 明朝" w:hint="eastAsia"/>
        </w:rPr>
        <w:t>私は、下記の者を代理人と定め、</w:t>
      </w:r>
      <w:r w:rsidR="007B7F5B" w:rsidRPr="00B16763">
        <w:rPr>
          <w:rFonts w:ascii="ＭＳ ゴシック" w:eastAsia="ＭＳ ゴシック" w:hAnsi="ＭＳ ゴシック" w:hint="eastAsia"/>
          <w:color w:val="000000" w:themeColor="text1"/>
          <w:szCs w:val="21"/>
        </w:rPr>
        <w:t>「</w:t>
      </w:r>
      <w:r w:rsidR="007B7F5B" w:rsidRPr="00A91F96">
        <w:rPr>
          <w:rFonts w:ascii="ＭＳ 明朝" w:hAnsi="ＭＳ 明朝" w:hint="eastAsia"/>
          <w:color w:val="000000" w:themeColor="text1"/>
          <w:szCs w:val="21"/>
        </w:rPr>
        <w:t>税務相談及び税務監査、並びに法人税、消費税及び事業所税等確定申告書の</w:t>
      </w:r>
      <w:r w:rsidR="00645510" w:rsidRPr="00A91F96">
        <w:rPr>
          <w:rFonts w:ascii="ＭＳ 明朝" w:hAnsi="ＭＳ 明朝" w:hint="eastAsia"/>
          <w:color w:val="000000" w:themeColor="text1"/>
          <w:szCs w:val="21"/>
        </w:rPr>
        <w:t>作成等業務</w:t>
      </w:r>
      <w:r w:rsidR="007B7F5B" w:rsidRPr="00506B3F">
        <w:rPr>
          <w:rFonts w:ascii="ＭＳ ゴシック" w:eastAsia="ＭＳ ゴシック" w:hAnsi="ＭＳ ゴシック" w:hint="eastAsia"/>
          <w:color w:val="000000" w:themeColor="text1"/>
          <w:szCs w:val="21"/>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67409FFF"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w:t>
      </w:r>
      <w:r w:rsidR="009867E0" w:rsidRPr="00FF43F1">
        <w:rPr>
          <w:rFonts w:ascii="ＭＳ 明朝" w:hAnsi="ＭＳ 明朝" w:hint="eastAsia"/>
        </w:rPr>
        <w:t>※　下記件名に係る費用の総価を記載すること</w:t>
      </w:r>
      <w:r w:rsidRPr="00FF43F1">
        <w:rPr>
          <w:rFonts w:ascii="ＭＳ 明朝" w:hAnsi="ＭＳ 明朝" w:hint="eastAsia"/>
        </w:rPr>
        <w:t>）</w:t>
      </w:r>
    </w:p>
    <w:p w14:paraId="2CE57BC9" w14:textId="77777777" w:rsidR="00FD69D3" w:rsidRDefault="00FD69D3" w:rsidP="00FD69D3">
      <w:pPr>
        <w:jc w:val="center"/>
        <w:rPr>
          <w:rFonts w:ascii="ＭＳ 明朝" w:hAnsi="ＭＳ 明朝"/>
        </w:rPr>
      </w:pPr>
    </w:p>
    <w:p w14:paraId="7086086B" w14:textId="3B80CC84" w:rsidR="007B7F5B" w:rsidRPr="00506B3F" w:rsidRDefault="00FD69D3" w:rsidP="007B7F5B">
      <w:pPr>
        <w:pStyle w:val="af2"/>
        <w:ind w:leftChars="600" w:left="2821" w:hangingChars="800" w:hanging="1612"/>
        <w:rPr>
          <w:rFonts w:ascii="ＭＳ ゴシック" w:eastAsia="ＭＳ ゴシック" w:hAnsi="ＭＳ ゴシック"/>
          <w:color w:val="000000" w:themeColor="text1"/>
          <w:szCs w:val="21"/>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007B7F5B" w:rsidRPr="00B16763">
        <w:rPr>
          <w:rFonts w:ascii="ＭＳ ゴシック" w:eastAsia="ＭＳ ゴシック" w:hAnsi="ＭＳ ゴシック" w:hint="eastAsia"/>
          <w:color w:val="000000" w:themeColor="text1"/>
          <w:szCs w:val="21"/>
        </w:rPr>
        <w:t>「</w:t>
      </w:r>
      <w:r w:rsidR="007B7F5B" w:rsidRPr="00A91F96">
        <w:rPr>
          <w:rFonts w:ascii="ＭＳ 明朝" w:hAnsi="ＭＳ 明朝" w:hint="eastAsia"/>
          <w:color w:val="000000" w:themeColor="text1"/>
          <w:szCs w:val="21"/>
        </w:rPr>
        <w:t>税務相談及び税務監査、並びに法人税、消費税及び事業所税等確定　申告書の</w:t>
      </w:r>
      <w:r w:rsidR="00645510" w:rsidRPr="00A91F96">
        <w:rPr>
          <w:rFonts w:ascii="ＭＳ 明朝" w:hAnsi="ＭＳ 明朝" w:hint="eastAsia"/>
          <w:color w:val="000000" w:themeColor="text1"/>
          <w:szCs w:val="21"/>
        </w:rPr>
        <w:t>作成等業務</w:t>
      </w:r>
      <w:r w:rsidR="007B7F5B" w:rsidRPr="00506B3F">
        <w:rPr>
          <w:rFonts w:ascii="ＭＳ ゴシック" w:eastAsia="ＭＳ ゴシック" w:hAnsi="ＭＳ ゴシック" w:hint="eastAsia"/>
          <w:color w:val="000000" w:themeColor="text1"/>
          <w:szCs w:val="21"/>
        </w:rPr>
        <w:t>」</w:t>
      </w:r>
    </w:p>
    <w:p w14:paraId="4AD01D84" w14:textId="60FDD7D2" w:rsidR="00FD69D3" w:rsidRPr="007B7F5B" w:rsidRDefault="00FD69D3" w:rsidP="00AE60C2">
      <w:pPr>
        <w:ind w:firstLineChars="1300" w:firstLine="2620"/>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4C964BBB" w14:textId="77777777" w:rsidR="00895A86" w:rsidRDefault="00895A86" w:rsidP="00895A86">
      <w:pPr>
        <w:rPr>
          <w:rFonts w:ascii="ＭＳ 明朝" w:hAnsi="ＭＳ 明朝"/>
        </w:rPr>
      </w:pPr>
    </w:p>
    <w:p w14:paraId="21ADC819" w14:textId="77777777" w:rsidR="00895A86" w:rsidRDefault="00895A86" w:rsidP="00895A86">
      <w:pPr>
        <w:rPr>
          <w:rFonts w:ascii="ＭＳ 明朝" w:hAnsi="ＭＳ 明朝"/>
        </w:rPr>
      </w:pPr>
    </w:p>
    <w:p w14:paraId="5A019083" w14:textId="77777777" w:rsidR="00895A86" w:rsidRDefault="00895A86" w:rsidP="00895A86">
      <w:pPr>
        <w:rPr>
          <w:rFonts w:ascii="ＭＳ 明朝" w:hAnsi="ＭＳ 明朝"/>
        </w:rPr>
      </w:pPr>
    </w:p>
    <w:p w14:paraId="0D84AC4E" w14:textId="77777777" w:rsidR="00895A86" w:rsidRDefault="00895A86" w:rsidP="00895A86">
      <w:pPr>
        <w:rPr>
          <w:rFonts w:ascii="ＭＳ 明朝" w:hAnsi="ＭＳ 明朝"/>
        </w:rPr>
      </w:pPr>
    </w:p>
    <w:p w14:paraId="15A8AD2D" w14:textId="77777777" w:rsidR="00895A86" w:rsidRPr="002F0800" w:rsidRDefault="00895A86" w:rsidP="00895A86">
      <w:pPr>
        <w:ind w:left="498"/>
        <w:rPr>
          <w:rFonts w:ascii="ＭＳ 明朝" w:hAnsi="ＭＳ 明朝"/>
        </w:rPr>
      </w:pPr>
    </w:p>
    <w:p w14:paraId="062A9A3D" w14:textId="77777777" w:rsidR="00895A86" w:rsidRDefault="00895A86" w:rsidP="00895A86">
      <w:pPr>
        <w:ind w:left="798"/>
        <w:rPr>
          <w:rFonts w:ascii="ＭＳ 明朝" w:hAnsi="ＭＳ 明朝"/>
        </w:rPr>
      </w:pPr>
    </w:p>
    <w:p w14:paraId="23F40316" w14:textId="77777777" w:rsidR="00E15C8C" w:rsidRDefault="00E15C8C" w:rsidP="00895A86">
      <w:pPr>
        <w:ind w:left="798"/>
        <w:rPr>
          <w:rFonts w:ascii="ＭＳ 明朝" w:hAnsi="ＭＳ 明朝"/>
        </w:rPr>
      </w:pPr>
    </w:p>
    <w:p w14:paraId="6EA11F3C" w14:textId="77777777" w:rsidR="00E15C8C" w:rsidRDefault="00E15C8C" w:rsidP="00895A86">
      <w:pPr>
        <w:ind w:left="798"/>
        <w:rPr>
          <w:rFonts w:ascii="ＭＳ 明朝" w:hAnsi="ＭＳ 明朝"/>
        </w:rPr>
      </w:pPr>
    </w:p>
    <w:p w14:paraId="271F8EF4" w14:textId="00BBEBBB" w:rsidR="00E15C8C" w:rsidRDefault="00E15C8C">
      <w:pPr>
        <w:widowControl/>
        <w:jc w:val="left"/>
        <w:rPr>
          <w:rFonts w:ascii="ＭＳ 明朝" w:hAnsi="ＭＳ 明朝"/>
        </w:rPr>
      </w:pPr>
      <w:r>
        <w:rPr>
          <w:rFonts w:ascii="ＭＳ 明朝" w:hAnsi="ＭＳ 明朝"/>
        </w:rPr>
        <w:br w:type="page"/>
      </w:r>
    </w:p>
    <w:p w14:paraId="2C1F1B2D" w14:textId="1ADAAC7E" w:rsidR="00FD69D3" w:rsidRPr="007F093C" w:rsidRDefault="00FD69D3" w:rsidP="00FD69D3">
      <w:pPr>
        <w:rPr>
          <w:rFonts w:ascii="Century Schoolbook" w:hAnsi="Century Schoolbook"/>
          <w:sz w:val="24"/>
        </w:rPr>
      </w:pPr>
      <w:r>
        <w:rPr>
          <w:rFonts w:ascii="ＭＳ 明朝" w:hAnsi="ＭＳ 明朝" w:hint="eastAsia"/>
        </w:rPr>
        <w:lastRenderedPageBreak/>
        <w:t>（様式</w:t>
      </w:r>
      <w:r w:rsidR="00574643">
        <w:rPr>
          <w:rFonts w:ascii="ＭＳ 明朝" w:hAnsi="ＭＳ 明朝" w:hint="eastAsia"/>
        </w:rPr>
        <w:t>４</w:t>
      </w:r>
      <w:r>
        <w:rPr>
          <w:rFonts w:ascii="ＭＳ 明朝" w:hAnsi="ＭＳ 明朝" w:hint="eastAsia"/>
        </w:rPr>
        <w:t>）</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768D2C97" w:rsidR="00FD69D3" w:rsidRPr="00BE021B" w:rsidRDefault="00FD69D3" w:rsidP="00FD69D3">
      <w:pPr>
        <w:rPr>
          <w:rFonts w:ascii="ＭＳ 明朝" w:hAnsi="ＭＳ 明朝"/>
        </w:rPr>
      </w:pPr>
      <w:r w:rsidRPr="00BE021B">
        <w:rPr>
          <w:rFonts w:ascii="ＭＳ 明朝" w:hAnsi="ＭＳ 明朝" w:hint="eastAsia"/>
        </w:rPr>
        <w:t xml:space="preserve">　　理事長　</w:t>
      </w:r>
      <w:r w:rsidR="00AD4935" w:rsidRPr="00AD4935">
        <w:rPr>
          <w:rFonts w:ascii="ＭＳ 明朝" w:hAnsi="ＭＳ 明朝" w:hint="eastAsia"/>
        </w:rPr>
        <w:t>齊藤　裕</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28D01C" w14:textId="6638D9D0" w:rsidR="00FD69D3" w:rsidRPr="00DE1AE8" w:rsidRDefault="007B7F5B" w:rsidP="007B7F5B">
      <w:pPr>
        <w:ind w:firstLineChars="100" w:firstLine="202"/>
        <w:rPr>
          <w:color w:val="000000" w:themeColor="text1"/>
        </w:rPr>
      </w:pPr>
      <w:r w:rsidRPr="007B7F5B">
        <w:rPr>
          <w:rFonts w:ascii="ＭＳ 明朝" w:hAnsi="ＭＳ 明朝" w:hint="eastAsia"/>
        </w:rPr>
        <w:t>「税務相談及び税務監査、並びに法人税、消費税及び事業所税等確定申告書の</w:t>
      </w:r>
      <w:r w:rsidR="00645510">
        <w:rPr>
          <w:rFonts w:ascii="ＭＳ 明朝" w:hAnsi="ＭＳ 明朝" w:hint="eastAsia"/>
        </w:rPr>
        <w:t>作成等業務</w:t>
      </w:r>
      <w:r w:rsidRPr="007B7F5B">
        <w:rPr>
          <w:rFonts w:ascii="ＭＳ 明朝" w:hAnsi="ＭＳ 明朝" w:hint="eastAsia"/>
        </w:rPr>
        <w:t>」</w:t>
      </w:r>
      <w:r w:rsidR="00FD69D3" w:rsidRPr="007D0C13">
        <w:rPr>
          <w:rFonts w:ascii="ＭＳ 明朝" w:hAnsi="ＭＳ 明朝" w:hint="eastAsia"/>
        </w:rPr>
        <w:t>（</w:t>
      </w:r>
      <w:r w:rsidR="007D0C13">
        <w:rPr>
          <w:rFonts w:ascii="ＭＳ 明朝" w:hAnsi="ＭＳ 明朝" w:hint="eastAsia"/>
        </w:rPr>
        <w:t>2024</w:t>
      </w:r>
      <w:r w:rsidR="00FD69D3" w:rsidRPr="007D0C13">
        <w:rPr>
          <w:rFonts w:ascii="ＭＳ 明朝" w:hAnsi="ＭＳ 明朝" w:hint="eastAsia"/>
        </w:rPr>
        <w:t>年</w:t>
      </w:r>
      <w:r>
        <w:rPr>
          <w:rFonts w:ascii="ＭＳ 明朝" w:hAnsi="ＭＳ 明朝" w:hint="eastAsia"/>
        </w:rPr>
        <w:t>1</w:t>
      </w:r>
      <w:r w:rsidR="009867E0">
        <w:rPr>
          <w:rFonts w:ascii="ＭＳ 明朝" w:hAnsi="ＭＳ 明朝" w:hint="eastAsia"/>
        </w:rPr>
        <w:t>2</w:t>
      </w:r>
      <w:r w:rsidR="00FD69D3" w:rsidRPr="007D0C13">
        <w:rPr>
          <w:rFonts w:ascii="ＭＳ 明朝" w:hAnsi="ＭＳ 明朝" w:hint="eastAsia"/>
        </w:rPr>
        <w:t>月</w:t>
      </w:r>
      <w:r w:rsidR="002864BC">
        <w:rPr>
          <w:rFonts w:ascii="ＭＳ 明朝" w:hAnsi="ＭＳ 明朝" w:hint="eastAsia"/>
        </w:rPr>
        <w:t>2</w:t>
      </w:r>
      <w:r w:rsidR="00FD69D3" w:rsidRPr="007D0C13">
        <w:rPr>
          <w:rFonts w:ascii="ＭＳ 明朝" w:hAnsi="ＭＳ 明朝" w:hint="eastAsia"/>
        </w:rPr>
        <w:t>日付公告）</w:t>
      </w:r>
      <w:r w:rsidR="00FD69D3" w:rsidRPr="007D0C13">
        <w:rPr>
          <w:rFonts w:hint="eastAsia"/>
        </w:rPr>
        <w:t>の入札に際し、貴機構の仕様</w:t>
      </w:r>
      <w:r w:rsidR="004D3382">
        <w:rPr>
          <w:rFonts w:hint="eastAsia"/>
        </w:rPr>
        <w:t>の全て</w:t>
      </w:r>
      <w:r w:rsidR="00FD69D3" w:rsidRPr="007D0C13">
        <w:rPr>
          <w:rFonts w:hint="eastAsia"/>
        </w:rPr>
        <w:t>に適合することを証明するため、本証明書を提出いたします</w:t>
      </w:r>
      <w:r w:rsidR="00FD69D3" w:rsidRPr="00DE1AE8">
        <w:rPr>
          <w:rFonts w:hint="eastAsia"/>
          <w:color w:val="000000" w:themeColor="text1"/>
        </w:rPr>
        <w:t>。</w:t>
      </w:r>
    </w:p>
    <w:p w14:paraId="59C47113" w14:textId="2E08FD05"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w:t>
      </w:r>
      <w:r w:rsidR="00D7653E" w:rsidRPr="00D7653E">
        <w:rPr>
          <w:rFonts w:hint="eastAsia"/>
          <w:color w:val="000000" w:themeColor="text1"/>
          <w:szCs w:val="21"/>
        </w:rPr>
        <w:t>情報管理体制図</w:t>
      </w:r>
      <w:r w:rsidR="00D7653E">
        <w:rPr>
          <w:rFonts w:hint="eastAsia"/>
          <w:color w:val="000000" w:themeColor="text1"/>
          <w:szCs w:val="21"/>
        </w:rPr>
        <w:t>及び情報取扱者名簿を直ちに提出すると共に、</w:t>
      </w:r>
      <w:r w:rsidRPr="00DE1AE8">
        <w:rPr>
          <w:rFonts w:hint="eastAsia"/>
          <w:color w:val="000000" w:themeColor="text1"/>
          <w:szCs w:val="21"/>
        </w:rPr>
        <w:t>仕様書に従い、万全を期して業務を行います</w:t>
      </w:r>
      <w:r w:rsidR="00D7653E">
        <w:rPr>
          <w:rFonts w:hint="eastAsia"/>
          <w:color w:val="000000" w:themeColor="text1"/>
          <w:szCs w:val="21"/>
        </w:rPr>
        <w:t>。業務遂行の過程で、</w:t>
      </w:r>
      <w:r w:rsidRPr="00DE1AE8">
        <w:rPr>
          <w:rFonts w:hint="eastAsia"/>
          <w:color w:val="000000" w:themeColor="text1"/>
          <w:szCs w:val="21"/>
        </w:rPr>
        <w:t>万一不測の事態が生じた場合には、貴機構の指示の下、全社を挙げて直ちに対応いたします。</w:t>
      </w:r>
    </w:p>
    <w:p w14:paraId="6032DADD" w14:textId="77777777" w:rsidR="00FD69D3" w:rsidRDefault="00FD69D3" w:rsidP="00FD69D3">
      <w:pPr>
        <w:rPr>
          <w:rFonts w:ascii="ＭＳ 明朝" w:hAnsi="ＭＳ 明朝"/>
        </w:rPr>
      </w:pPr>
    </w:p>
    <w:p w14:paraId="2C092BD4" w14:textId="18F04116" w:rsidR="00552A2B" w:rsidRPr="00D30634" w:rsidRDefault="00735257" w:rsidP="00A91F96">
      <w:pPr>
        <w:ind w:left="202" w:hangingChars="100" w:hanging="202"/>
        <w:rPr>
          <w:rFonts w:ascii="ＭＳ 明朝" w:hAnsi="ＭＳ 明朝"/>
        </w:rPr>
      </w:pPr>
      <w:r>
        <w:rPr>
          <w:rFonts w:ascii="ＭＳ 明朝" w:hAnsi="ＭＳ 明朝" w:hint="eastAsia"/>
        </w:rPr>
        <w:t>(注１)情報セキュリティの取扱い等を定めた社内規則</w:t>
      </w:r>
      <w:r w:rsidR="00D30634">
        <w:rPr>
          <w:rFonts w:ascii="ＭＳ 明朝" w:hAnsi="ＭＳ 明朝" w:hint="eastAsia"/>
        </w:rPr>
        <w:t>等(</w:t>
      </w:r>
      <w:r>
        <w:rPr>
          <w:rFonts w:ascii="ＭＳ 明朝" w:hAnsi="ＭＳ 明朝" w:hint="eastAsia"/>
        </w:rPr>
        <w:t>例：情報セキュリティ基本方針</w:t>
      </w:r>
      <w:r w:rsidR="00D30634">
        <w:rPr>
          <w:rFonts w:ascii="ＭＳ 明朝" w:hAnsi="ＭＳ 明朝" w:hint="eastAsia"/>
        </w:rPr>
        <w:t>。社内規則がない場合は代わりとなるもの。)</w:t>
      </w:r>
      <w:r>
        <w:rPr>
          <w:rFonts w:ascii="ＭＳ 明朝" w:hAnsi="ＭＳ 明朝" w:hint="eastAsia"/>
        </w:rPr>
        <w:t>を別添資料として提出すること。</w:t>
      </w:r>
    </w:p>
    <w:p w14:paraId="09901B7A" w14:textId="7605CEFE" w:rsidR="00FD69D3" w:rsidRPr="00E15C8C" w:rsidRDefault="00E15C8C" w:rsidP="009C3FC7">
      <w:pPr>
        <w:spacing w:beforeLines="50" w:before="155"/>
        <w:ind w:left="202" w:hangingChars="100" w:hanging="202"/>
        <w:rPr>
          <w:rFonts w:ascii="ＭＳ 明朝" w:hAnsi="ＭＳ 明朝"/>
        </w:rPr>
      </w:pPr>
      <w:r>
        <w:rPr>
          <w:rFonts w:ascii="ＭＳ 明朝" w:hAnsi="ＭＳ 明朝" w:hint="eastAsia"/>
        </w:rPr>
        <w:t>(注</w:t>
      </w:r>
      <w:r w:rsidR="00735257">
        <w:rPr>
          <w:rFonts w:ascii="ＭＳ 明朝" w:hAnsi="ＭＳ 明朝" w:hint="eastAsia"/>
        </w:rPr>
        <w:t>２</w:t>
      </w:r>
      <w:r>
        <w:rPr>
          <w:rFonts w:ascii="ＭＳ 明朝" w:hAnsi="ＭＳ 明朝" w:hint="eastAsia"/>
        </w:rPr>
        <w:t>)</w:t>
      </w:r>
      <w:r w:rsidRPr="00F418D1">
        <w:rPr>
          <w:rFonts w:ascii="ＭＳ 明朝" w:hAnsi="ＭＳ 明朝" w:hint="eastAsia"/>
          <w:szCs w:val="21"/>
        </w:rPr>
        <w:t>独立行政法人等</w:t>
      </w:r>
      <w:r w:rsidR="009C3FC7" w:rsidRPr="00F418D1">
        <w:rPr>
          <w:rFonts w:ascii="ＭＳ 明朝" w:hAnsi="ＭＳ 明朝" w:hint="eastAsia"/>
          <w:szCs w:val="21"/>
        </w:rPr>
        <w:t>又は</w:t>
      </w:r>
      <w:r w:rsidR="00AF1AB5" w:rsidRPr="00A91F96">
        <w:rPr>
          <w:rFonts w:ascii="ＭＳ 明朝" w:hAnsi="ＭＳ 明朝" w:hint="eastAsia"/>
          <w:color w:val="000000" w:themeColor="text1"/>
          <w:szCs w:val="21"/>
        </w:rPr>
        <w:t>法人税法別表２に定める法人</w:t>
      </w:r>
      <w:r w:rsidRPr="00F418D1">
        <w:rPr>
          <w:rFonts w:ascii="ＭＳ 明朝" w:hAnsi="ＭＳ 明朝" w:hint="eastAsia"/>
          <w:szCs w:val="21"/>
        </w:rPr>
        <w:t>における税務業務の実勢を証明するものとして</w:t>
      </w:r>
      <w:r w:rsidR="009C3FC7" w:rsidRPr="00F418D1">
        <w:rPr>
          <w:rFonts w:ascii="ＭＳ 明朝" w:hAnsi="ＭＳ 明朝" w:hint="eastAsia"/>
          <w:szCs w:val="21"/>
        </w:rPr>
        <w:t>、過去</w:t>
      </w:r>
      <w:r w:rsidR="009A2A64" w:rsidRPr="00F418D1">
        <w:rPr>
          <w:rFonts w:ascii="ＭＳ 明朝" w:hAnsi="ＭＳ 明朝" w:hint="eastAsia"/>
          <w:szCs w:val="21"/>
        </w:rPr>
        <w:t>に</w:t>
      </w:r>
      <w:r w:rsidR="009C3FC7" w:rsidRPr="00F418D1">
        <w:rPr>
          <w:rFonts w:ascii="ＭＳ 明朝" w:hAnsi="ＭＳ 明朝" w:hint="eastAsia"/>
          <w:szCs w:val="21"/>
        </w:rPr>
        <w:t>税務業務を行った独立行政法人等又は</w:t>
      </w:r>
      <w:r w:rsidR="00AF1AB5" w:rsidRPr="00F418D1">
        <w:rPr>
          <w:rFonts w:ascii="ＭＳ 明朝" w:hAnsi="ＭＳ 明朝" w:hint="eastAsia"/>
          <w:szCs w:val="21"/>
        </w:rPr>
        <w:t>法人税法別表２に定める法人</w:t>
      </w:r>
      <w:r w:rsidR="009C3FC7" w:rsidRPr="00F418D1">
        <w:rPr>
          <w:rFonts w:ascii="ＭＳ 明朝" w:hAnsi="ＭＳ 明朝" w:hint="eastAsia"/>
          <w:szCs w:val="21"/>
        </w:rPr>
        <w:t>の名称を別添として提出すること。</w:t>
      </w:r>
      <w:r w:rsidR="009A2A64" w:rsidRPr="00F418D1">
        <w:rPr>
          <w:rFonts w:ascii="ＭＳ 明朝" w:hAnsi="ＭＳ 明朝" w:hint="eastAsia"/>
          <w:szCs w:val="21"/>
        </w:rPr>
        <w:t>なお、税務業務を行った独立行政法人等又は法人税法別表２に定める法人が多数ある場合は、直近５年分の実績の記載だけで良い。</w:t>
      </w:r>
    </w:p>
    <w:p w14:paraId="63DB6209" w14:textId="11CD0CFE" w:rsidR="00FD69D3" w:rsidRPr="00E15C8C" w:rsidRDefault="009C3FC7" w:rsidP="009C3FC7">
      <w:pPr>
        <w:jc w:val="right"/>
        <w:rPr>
          <w:rFonts w:ascii="ＭＳ 明朝" w:hAnsi="ＭＳ 明朝"/>
        </w:rPr>
      </w:pPr>
      <w:r>
        <w:rPr>
          <w:rFonts w:ascii="ＭＳ 明朝" w:hAnsi="ＭＳ 明朝" w:hint="eastAsia"/>
        </w:rPr>
        <w:t>以上</w:t>
      </w: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77777777"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担当者名　：</w:t>
      </w:r>
    </w:p>
    <w:p w14:paraId="326D4052" w14:textId="77777777" w:rsidR="00FD69D3" w:rsidRPr="00BE021B" w:rsidRDefault="00FD69D3" w:rsidP="00FD69D3">
      <w:pPr>
        <w:ind w:firstLineChars="1700" w:firstLine="3426"/>
        <w:rPr>
          <w:rFonts w:ascii="ＭＳ 明朝" w:hAnsi="ＭＳ 明朝"/>
        </w:rPr>
      </w:pPr>
      <w:r w:rsidRPr="00BE021B">
        <w:rPr>
          <w:rFonts w:ascii="ＭＳ 明朝" w:hAnsi="ＭＳ 明朝" w:hint="eastAsia"/>
        </w:rPr>
        <w:t>電　　話　：</w:t>
      </w:r>
    </w:p>
    <w:p w14:paraId="244948CE" w14:textId="77777777" w:rsidR="00FD69D3" w:rsidRDefault="00FD69D3" w:rsidP="00FD69D3">
      <w:pPr>
        <w:ind w:firstLineChars="1700" w:firstLine="3426"/>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6"/>
        <w:rPr>
          <w:rFonts w:ascii="ＭＳ 明朝" w:hAnsi="ＭＳ 明朝"/>
        </w:rPr>
      </w:pPr>
      <w:r w:rsidRPr="00BE021B">
        <w:rPr>
          <w:rFonts w:ascii="ＭＳ 明朝" w:hAnsi="ＭＳ 明朝" w:hint="eastAsia"/>
        </w:rPr>
        <w:t>電子メール：</w:t>
      </w:r>
    </w:p>
    <w:p w14:paraId="126F88D5" w14:textId="012AE489" w:rsidR="00AC71DF" w:rsidRDefault="009A2A64" w:rsidP="00A91F96">
      <w:pPr>
        <w:widowControl/>
        <w:jc w:val="left"/>
        <w:rPr>
          <w:rFonts w:ascii="ＭＳ 明朝" w:hAnsi="ＭＳ 明朝"/>
        </w:rPr>
      </w:pPr>
      <w:r>
        <w:rPr>
          <w:rFonts w:ascii="ＭＳ 明朝" w:hAnsi="ＭＳ 明朝"/>
        </w:rPr>
        <w:br w:type="page"/>
      </w:r>
    </w:p>
    <w:p w14:paraId="34987BA4" w14:textId="7F6920C8" w:rsidR="00093905" w:rsidRDefault="00093905" w:rsidP="00437360">
      <w:pPr>
        <w:rPr>
          <w:rFonts w:ascii="ＭＳ 明朝" w:hAnsi="ＭＳ 明朝"/>
        </w:rPr>
      </w:pPr>
      <w:r>
        <w:rPr>
          <w:rFonts w:ascii="ＭＳ 明朝" w:hAnsi="ＭＳ 明朝" w:hint="eastAsia"/>
        </w:rPr>
        <w:lastRenderedPageBreak/>
        <w:t>（様式</w:t>
      </w:r>
      <w:r w:rsidR="00574643">
        <w:rPr>
          <w:rFonts w:ascii="ＭＳ 明朝" w:hAnsi="ＭＳ 明朝" w:hint="eastAsia"/>
        </w:rPr>
        <w:t>５</w:t>
      </w:r>
      <w:r>
        <w:rPr>
          <w:rFonts w:ascii="ＭＳ 明朝" w:hAnsi="ＭＳ 明朝" w:hint="eastAsia"/>
        </w:rPr>
        <w:t>）</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508B4830" w:rsidR="00093905" w:rsidRDefault="00093905" w:rsidP="00A91F96">
      <w:pPr>
        <w:ind w:left="605" w:hangingChars="300" w:hanging="605"/>
        <w:rPr>
          <w:rFonts w:ascii="ＭＳ 明朝" w:hAnsi="ＭＳ 明朝"/>
        </w:rPr>
      </w:pPr>
      <w:r>
        <w:rPr>
          <w:rFonts w:ascii="ＭＳ 明朝" w:hAnsi="ＭＳ 明朝" w:hint="eastAsia"/>
        </w:rPr>
        <w:t>件名：</w:t>
      </w:r>
      <w:r w:rsidR="00446B5F" w:rsidRPr="00426339">
        <w:rPr>
          <w:rFonts w:ascii="ＭＳ 明朝" w:hAnsi="ＭＳ 明朝" w:hint="eastAsia"/>
        </w:rPr>
        <w:t>「</w:t>
      </w:r>
      <w:r w:rsidR="009867E0" w:rsidRPr="009867E0">
        <w:rPr>
          <w:rFonts w:ascii="ＭＳ 明朝" w:hAnsi="ＭＳ 明朝" w:hint="eastAsia"/>
          <w:u w:val="single"/>
        </w:rPr>
        <w:t>税務相談及び税務監査、並びに法人税、消費税及び事業所税等確定申告書の作成等業務</w:t>
      </w:r>
      <w:r w:rsidR="00446B5F" w:rsidRPr="00426339">
        <w:rPr>
          <w:rFonts w:ascii="ＭＳ 明朝" w:hAnsi="ＭＳ 明朝" w:hint="eastAsia"/>
        </w:rPr>
        <w:t>」</w:t>
      </w:r>
      <w:r>
        <w:rPr>
          <w:rFonts w:ascii="ＭＳ 明朝" w:hAnsi="ＭＳ 明朝" w:hint="eastAsia"/>
        </w:rPr>
        <w:t>に関する提出資料</w:t>
      </w: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867E0" w:rsidRPr="009E13FD" w14:paraId="3B40315A" w14:textId="77777777" w:rsidTr="00A91F96">
        <w:tc>
          <w:tcPr>
            <w:tcW w:w="526" w:type="dxa"/>
            <w:vAlign w:val="center"/>
          </w:tcPr>
          <w:p w14:paraId="3914B441" w14:textId="701A5567" w:rsidR="009867E0" w:rsidRPr="009E13FD" w:rsidRDefault="009867E0" w:rsidP="00ED4677">
            <w:pPr>
              <w:jc w:val="center"/>
              <w:rPr>
                <w:rFonts w:ascii="ＭＳ 明朝" w:hAnsi="ＭＳ 明朝"/>
              </w:rPr>
            </w:pPr>
            <w:r>
              <w:rPr>
                <w:rFonts w:ascii="ＭＳ 明朝" w:hAnsi="ＭＳ 明朝" w:hint="eastAsia"/>
              </w:rPr>
              <w:t>③</w:t>
            </w:r>
          </w:p>
        </w:tc>
        <w:tc>
          <w:tcPr>
            <w:tcW w:w="2588" w:type="dxa"/>
            <w:vAlign w:val="center"/>
          </w:tcPr>
          <w:p w14:paraId="6A53FFCC" w14:textId="52D3B065" w:rsidR="009867E0" w:rsidRPr="009E13FD" w:rsidRDefault="009867E0" w:rsidP="00ED4677">
            <w:pPr>
              <w:rPr>
                <w:rFonts w:ascii="ＭＳ 明朝" w:hAnsi="ＭＳ 明朝"/>
              </w:rPr>
            </w:pPr>
            <w:r w:rsidRPr="00791E54">
              <w:rPr>
                <w:rFonts w:ascii="ＭＳ 明朝" w:hAnsi="ＭＳ 明朝" w:hint="eastAsia"/>
              </w:rPr>
              <w:t>資格審査結果通知書の写し</w:t>
            </w:r>
            <w:r w:rsidR="005A2CBA" w:rsidRPr="009E13FD">
              <w:rPr>
                <w:rFonts w:ascii="ＭＳ 明朝" w:hAnsi="ＭＳ 明朝" w:hint="eastAsia"/>
              </w:rPr>
              <w:t>※</w:t>
            </w:r>
          </w:p>
        </w:tc>
        <w:tc>
          <w:tcPr>
            <w:tcW w:w="709" w:type="dxa"/>
            <w:vAlign w:val="center"/>
          </w:tcPr>
          <w:p w14:paraId="33891B50" w14:textId="54041B7C" w:rsidR="009867E0" w:rsidRPr="009E13FD" w:rsidRDefault="009867E0" w:rsidP="00ED4677">
            <w:pPr>
              <w:jc w:val="right"/>
              <w:rPr>
                <w:rFonts w:ascii="ＭＳ 明朝" w:hAnsi="ＭＳ 明朝"/>
              </w:rPr>
            </w:pPr>
            <w:r>
              <w:rPr>
                <w:rFonts w:ascii="ＭＳ 明朝" w:hAnsi="ＭＳ 明朝" w:hint="eastAsia"/>
              </w:rPr>
              <w:t>1通</w:t>
            </w:r>
          </w:p>
        </w:tc>
        <w:tc>
          <w:tcPr>
            <w:tcW w:w="833" w:type="dxa"/>
          </w:tcPr>
          <w:p w14:paraId="2DE99C9D" w14:textId="77777777" w:rsidR="009867E0" w:rsidRPr="009E13FD" w:rsidRDefault="009867E0" w:rsidP="00ED4677">
            <w:pPr>
              <w:rPr>
                <w:rFonts w:ascii="ＭＳ 明朝" w:hAnsi="ＭＳ 明朝"/>
              </w:rPr>
            </w:pPr>
          </w:p>
        </w:tc>
        <w:tc>
          <w:tcPr>
            <w:tcW w:w="519" w:type="dxa"/>
            <w:vAlign w:val="center"/>
          </w:tcPr>
          <w:p w14:paraId="7629F0A0" w14:textId="43147736" w:rsidR="009867E0" w:rsidRPr="009E13FD" w:rsidRDefault="009867E0" w:rsidP="00ED4677">
            <w:pPr>
              <w:jc w:val="center"/>
              <w:rPr>
                <w:rFonts w:ascii="ＭＳ 明朝" w:hAnsi="ＭＳ 明朝"/>
              </w:rPr>
            </w:pPr>
            <w:r>
              <w:rPr>
                <w:rFonts w:ascii="ＭＳ 明朝" w:hAnsi="ＭＳ 明朝" w:hint="eastAsia"/>
              </w:rPr>
              <w:t>④</w:t>
            </w:r>
          </w:p>
        </w:tc>
        <w:tc>
          <w:tcPr>
            <w:tcW w:w="2281" w:type="dxa"/>
            <w:vAlign w:val="center"/>
          </w:tcPr>
          <w:p w14:paraId="42010FCE" w14:textId="4D89EA12" w:rsidR="009867E0" w:rsidRPr="009E13FD" w:rsidRDefault="009867E0" w:rsidP="00ED4677">
            <w:pPr>
              <w:rPr>
                <w:rFonts w:ascii="ＭＳ 明朝" w:hAnsi="ＭＳ 明朝"/>
              </w:rPr>
            </w:pPr>
            <w:r>
              <w:rPr>
                <w:rFonts w:ascii="ＭＳ 明朝" w:hAnsi="ＭＳ 明朝" w:hint="eastAsia"/>
              </w:rPr>
              <w:t>適合証明書</w:t>
            </w:r>
          </w:p>
        </w:tc>
        <w:tc>
          <w:tcPr>
            <w:tcW w:w="761" w:type="dxa"/>
            <w:vAlign w:val="center"/>
          </w:tcPr>
          <w:p w14:paraId="3DC8180B" w14:textId="41916B37" w:rsidR="009867E0" w:rsidRPr="009E13FD" w:rsidRDefault="009867E0" w:rsidP="00ED4677">
            <w:pPr>
              <w:jc w:val="right"/>
              <w:rPr>
                <w:rFonts w:ascii="ＭＳ 明朝" w:hAnsi="ＭＳ 明朝"/>
              </w:rPr>
            </w:pPr>
            <w:r>
              <w:rPr>
                <w:rFonts w:ascii="ＭＳ 明朝" w:hAnsi="ＭＳ 明朝" w:hint="eastAsia"/>
              </w:rPr>
              <w:t>1通</w:t>
            </w:r>
          </w:p>
        </w:tc>
        <w:tc>
          <w:tcPr>
            <w:tcW w:w="849" w:type="dxa"/>
            <w:vAlign w:val="center"/>
          </w:tcPr>
          <w:p w14:paraId="404F3F67" w14:textId="77777777" w:rsidR="009867E0" w:rsidRPr="009E13FD" w:rsidRDefault="009867E0" w:rsidP="00A91F96">
            <w:pPr>
              <w:jc w:val="center"/>
              <w:rPr>
                <w:rFonts w:ascii="ＭＳ 明朝" w:hAnsi="ＭＳ 明朝"/>
              </w:rPr>
            </w:pPr>
          </w:p>
        </w:tc>
      </w:tr>
      <w:tr w:rsidR="00BE0207" w:rsidRPr="009E13FD" w14:paraId="314EC412" w14:textId="77777777" w:rsidTr="00BE0207">
        <w:tc>
          <w:tcPr>
            <w:tcW w:w="526" w:type="dxa"/>
            <w:vAlign w:val="center"/>
          </w:tcPr>
          <w:p w14:paraId="2114AED5" w14:textId="0A5D3574" w:rsidR="00BE0207" w:rsidRPr="009E13FD" w:rsidRDefault="009867E0" w:rsidP="00BE0207">
            <w:pPr>
              <w:jc w:val="center"/>
              <w:rPr>
                <w:rFonts w:ascii="ＭＳ 明朝" w:hAnsi="ＭＳ 明朝"/>
              </w:rPr>
            </w:pPr>
            <w:r>
              <w:rPr>
                <w:rFonts w:ascii="ＭＳ 明朝" w:hAnsi="ＭＳ 明朝" w:hint="eastAsia"/>
              </w:rPr>
              <w:t>⑤</w:t>
            </w:r>
          </w:p>
        </w:tc>
        <w:tc>
          <w:tcPr>
            <w:tcW w:w="2588" w:type="dxa"/>
            <w:vAlign w:val="center"/>
          </w:tcPr>
          <w:p w14:paraId="3183E7AA" w14:textId="34D858B7" w:rsidR="00BE0207" w:rsidRPr="009E13FD" w:rsidRDefault="009867E0" w:rsidP="00BE0207">
            <w:pPr>
              <w:rPr>
                <w:rFonts w:ascii="ＭＳ 明朝" w:hAnsi="ＭＳ 明朝"/>
              </w:rPr>
            </w:pPr>
            <w:r>
              <w:rPr>
                <w:rFonts w:ascii="ＭＳ 明朝" w:hAnsi="ＭＳ 明朝" w:hint="eastAsia"/>
              </w:rPr>
              <w:t>入札書等受理票</w:t>
            </w:r>
          </w:p>
        </w:tc>
        <w:tc>
          <w:tcPr>
            <w:tcW w:w="709" w:type="dxa"/>
            <w:vAlign w:val="center"/>
          </w:tcPr>
          <w:p w14:paraId="2C5B26C5" w14:textId="6AD03972" w:rsidR="00BE0207" w:rsidRPr="009E13FD" w:rsidRDefault="009867E0" w:rsidP="00BE0207">
            <w:pPr>
              <w:jc w:val="right"/>
              <w:rPr>
                <w:rFonts w:ascii="ＭＳ 明朝" w:hAnsi="ＭＳ 明朝"/>
              </w:rPr>
            </w:pPr>
            <w:r>
              <w:rPr>
                <w:rFonts w:ascii="ＭＳ 明朝" w:hAnsi="ＭＳ 明朝" w:hint="eastAsia"/>
              </w:rPr>
              <w:t>本通</w:t>
            </w:r>
          </w:p>
        </w:tc>
        <w:tc>
          <w:tcPr>
            <w:tcW w:w="833" w:type="dxa"/>
          </w:tcPr>
          <w:p w14:paraId="3FEB2E61" w14:textId="5138C9DE" w:rsidR="00BE0207" w:rsidRPr="009E13FD" w:rsidRDefault="009867E0" w:rsidP="00BE0207">
            <w:pPr>
              <w:rPr>
                <w:rFonts w:ascii="ＭＳ 明朝" w:hAnsi="ＭＳ 明朝"/>
              </w:rPr>
            </w:pPr>
            <w:r>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AF75C30" w:rsidR="00093905" w:rsidRPr="009E13FD" w:rsidRDefault="005A2CBA" w:rsidP="00093905">
      <w:pPr>
        <w:rPr>
          <w:rFonts w:ascii="ＭＳ 明朝" w:hAnsi="ＭＳ 明朝"/>
        </w:rPr>
      </w:pPr>
      <w:r w:rsidRPr="009E13FD">
        <w:rPr>
          <w:rFonts w:ascii="ＭＳ 明朝" w:hAnsi="ＭＳ 明朝" w:hint="eastAsia"/>
        </w:rPr>
        <w:t>※又は登記簿謄本等の原本または写し。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6A567384" w14:textId="7CFB3246" w:rsidR="00446B5F" w:rsidRPr="00426339" w:rsidRDefault="00446B5F" w:rsidP="00A91F96">
      <w:pPr>
        <w:ind w:left="1008" w:hangingChars="500" w:hanging="1008"/>
        <w:rPr>
          <w:rFonts w:ascii="ＭＳ 明朝" w:hAnsi="ＭＳ 明朝"/>
          <w:u w:val="single"/>
        </w:rPr>
      </w:pPr>
      <w:r w:rsidRPr="00426339">
        <w:rPr>
          <w:rFonts w:ascii="ＭＳ 明朝" w:hAnsi="ＭＳ 明朝" w:hint="eastAsia"/>
          <w:u w:val="single"/>
        </w:rPr>
        <w:t>件　名　「</w:t>
      </w:r>
      <w:r w:rsidR="009867E0" w:rsidRPr="009867E0">
        <w:rPr>
          <w:rFonts w:ascii="ＭＳ 明朝" w:hAnsi="ＭＳ 明朝" w:hint="eastAsia"/>
          <w:u w:val="single"/>
        </w:rPr>
        <w:t>税務相談及び税務監査、並びに法人税、消費税及び事業所税等確定申告書の作成等業務</w:t>
      </w:r>
      <w:r w:rsidRPr="00426339">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3D01CF64" w14:textId="38F4C5B3" w:rsidR="00446B5F" w:rsidRPr="00426339" w:rsidRDefault="00446B5F" w:rsidP="00446B5F">
      <w:pPr>
        <w:wordWrap w:val="0"/>
        <w:jc w:val="right"/>
        <w:rPr>
          <w:rFonts w:ascii="ＭＳ 明朝" w:hAnsi="ＭＳ 明朝"/>
        </w:rPr>
      </w:pPr>
      <w:r w:rsidRPr="00426339">
        <w:rPr>
          <w:rFonts w:ascii="ＭＳ 明朝" w:hAnsi="ＭＳ 明朝" w:hint="eastAsia"/>
        </w:rPr>
        <w:t xml:space="preserve">独立行政法人情報処理推進機構　</w:t>
      </w:r>
      <w:r w:rsidR="00D77A0D">
        <w:rPr>
          <w:rFonts w:ascii="ＭＳ 明朝" w:hAnsi="ＭＳ 明朝" w:hint="eastAsia"/>
        </w:rPr>
        <w:t xml:space="preserve">　　　　　　　</w:t>
      </w:r>
    </w:p>
    <w:p w14:paraId="526EA32B" w14:textId="215127FD" w:rsidR="0089171D" w:rsidRDefault="00093905" w:rsidP="00093905">
      <w:pPr>
        <w:jc w:val="right"/>
        <w:rPr>
          <w:rFonts w:ascii="ＭＳ 明朝" w:hAnsi="ＭＳ 明朝"/>
        </w:rPr>
      </w:pPr>
      <w:r>
        <w:rPr>
          <w:rFonts w:ascii="ＭＳ 明朝" w:hAnsi="ＭＳ 明朝" w:hint="eastAsia"/>
        </w:rPr>
        <w:t xml:space="preserve">　　　担当者名：　　　　　　　　　　　　㊞</w:t>
      </w:r>
    </w:p>
    <w:p w14:paraId="7037CC16" w14:textId="77777777" w:rsidR="0089171D" w:rsidRDefault="0089171D" w:rsidP="00093905">
      <w:pPr>
        <w:jc w:val="right"/>
        <w:rPr>
          <w:rFonts w:ascii="ＭＳ 明朝" w:hAnsi="ＭＳ 明朝"/>
        </w:rPr>
      </w:pPr>
    </w:p>
    <w:p w14:paraId="7E668FEC" w14:textId="1CB28F1F" w:rsidR="0089171D" w:rsidRPr="003B53EE" w:rsidRDefault="0089171D" w:rsidP="00A91F96">
      <w:pPr>
        <w:ind w:left="187"/>
        <w:jc w:val="left"/>
        <w:rPr>
          <w:rFonts w:asciiTheme="minorEastAsia" w:eastAsiaTheme="minorEastAsia" w:hAnsiTheme="minorEastAsia"/>
        </w:rPr>
      </w:pPr>
      <w:r w:rsidRPr="003B53EE">
        <w:rPr>
          <w:rFonts w:asciiTheme="minorEastAsia" w:eastAsiaTheme="minorEastAsia" w:hAnsiTheme="minorEastAsia" w:hint="eastAsia"/>
        </w:rPr>
        <w:lastRenderedPageBreak/>
        <w:t>【</w:t>
      </w:r>
      <w:r>
        <w:rPr>
          <w:rFonts w:asciiTheme="minorEastAsia" w:eastAsiaTheme="minorEastAsia" w:hAnsiTheme="minorEastAsia" w:hint="eastAsia"/>
        </w:rPr>
        <w:t>様式６</w:t>
      </w:r>
      <w:r w:rsidRPr="003B53EE">
        <w:rPr>
          <w:rFonts w:asciiTheme="minorEastAsia" w:eastAsiaTheme="minorEastAsia" w:hAnsiTheme="minorEastAsia" w:hint="eastAsia"/>
        </w:rPr>
        <w:t>】</w:t>
      </w:r>
    </w:p>
    <w:p w14:paraId="3FAC4C84" w14:textId="77777777" w:rsidR="0089171D" w:rsidRPr="003B53EE" w:rsidRDefault="0089171D" w:rsidP="0089171D">
      <w:pPr>
        <w:ind w:left="187"/>
        <w:jc w:val="right"/>
        <w:rPr>
          <w:rFonts w:asciiTheme="minorEastAsia" w:eastAsiaTheme="minorEastAsia" w:hAnsiTheme="minorEastAsia"/>
        </w:rPr>
      </w:pPr>
      <w:r w:rsidRPr="003B53EE">
        <w:rPr>
          <w:rFonts w:asciiTheme="minorEastAsia" w:eastAsiaTheme="minorEastAsia" w:hAnsiTheme="minorEastAsia" w:hint="eastAsia"/>
        </w:rPr>
        <w:t>202</w:t>
      </w:r>
      <w:r w:rsidRPr="003B53EE">
        <w:rPr>
          <w:rFonts w:asciiTheme="minorEastAsia" w:eastAsiaTheme="minorEastAsia" w:hAnsiTheme="minorEastAsia"/>
        </w:rPr>
        <w:t>4</w:t>
      </w:r>
      <w:r w:rsidRPr="003B53EE">
        <w:rPr>
          <w:rFonts w:asciiTheme="minorEastAsia" w:eastAsiaTheme="minorEastAsia" w:hAnsiTheme="minorEastAsia" w:hint="eastAsia"/>
        </w:rPr>
        <w:t>年　　月　　日</w:t>
      </w:r>
    </w:p>
    <w:p w14:paraId="5000407D" w14:textId="77777777" w:rsidR="0089171D" w:rsidRPr="003B53EE" w:rsidRDefault="0089171D" w:rsidP="0089171D">
      <w:pPr>
        <w:ind w:left="187"/>
        <w:rPr>
          <w:rFonts w:asciiTheme="minorEastAsia" w:eastAsiaTheme="minorEastAsia" w:hAnsiTheme="minorEastAsia"/>
        </w:rPr>
      </w:pPr>
    </w:p>
    <w:p w14:paraId="34B6E1C3" w14:textId="77777777" w:rsidR="0089171D" w:rsidRPr="003B53EE" w:rsidRDefault="0089171D" w:rsidP="0089171D">
      <w:pPr>
        <w:ind w:left="187"/>
        <w:rPr>
          <w:rFonts w:asciiTheme="minorEastAsia" w:eastAsiaTheme="minorEastAsia" w:hAnsiTheme="minorEastAsia"/>
        </w:rPr>
      </w:pPr>
    </w:p>
    <w:p w14:paraId="66FFD453" w14:textId="77777777" w:rsidR="0089171D" w:rsidRPr="003B53EE" w:rsidRDefault="0089171D" w:rsidP="0089171D">
      <w:pPr>
        <w:ind w:left="187"/>
        <w:rPr>
          <w:rFonts w:asciiTheme="minorEastAsia" w:eastAsiaTheme="minorEastAsia" w:hAnsiTheme="minorEastAsia"/>
        </w:rPr>
      </w:pPr>
      <w:r w:rsidRPr="003B53EE">
        <w:rPr>
          <w:rFonts w:asciiTheme="minorEastAsia" w:eastAsiaTheme="minorEastAsia" w:hAnsiTheme="minorEastAsia" w:hint="eastAsia"/>
        </w:rPr>
        <w:t>独立行政法人情報処理推進機構</w:t>
      </w:r>
    </w:p>
    <w:p w14:paraId="7F814FDC" w14:textId="77777777" w:rsidR="0089171D" w:rsidRPr="003B53EE" w:rsidRDefault="0089171D" w:rsidP="0089171D">
      <w:pPr>
        <w:ind w:left="187"/>
        <w:rPr>
          <w:rFonts w:asciiTheme="minorEastAsia" w:eastAsiaTheme="minorEastAsia" w:hAnsiTheme="minorEastAsia"/>
        </w:rPr>
      </w:pPr>
      <w:r w:rsidRPr="003B53EE">
        <w:rPr>
          <w:rFonts w:asciiTheme="minorEastAsia" w:eastAsiaTheme="minorEastAsia" w:hAnsiTheme="minorEastAsia" w:hint="eastAsia"/>
        </w:rPr>
        <w:t xml:space="preserve">理事長　</w:t>
      </w:r>
      <w:r w:rsidRPr="003B53EE">
        <w:rPr>
          <w:rFonts w:asciiTheme="minorEastAsia" w:eastAsiaTheme="minorEastAsia" w:hAnsiTheme="minorEastAsia" w:hint="eastAsia"/>
          <w:szCs w:val="21"/>
        </w:rPr>
        <w:t>齊藤　裕</w:t>
      </w:r>
      <w:r w:rsidRPr="003B53EE">
        <w:rPr>
          <w:rFonts w:asciiTheme="minorEastAsia" w:eastAsiaTheme="minorEastAsia" w:hAnsiTheme="minorEastAsia" w:hint="eastAsia"/>
        </w:rPr>
        <w:t xml:space="preserve">　殿</w:t>
      </w:r>
    </w:p>
    <w:p w14:paraId="1EE1B7B7" w14:textId="77777777" w:rsidR="0089171D" w:rsidRPr="003B53EE" w:rsidRDefault="0089171D" w:rsidP="0089171D">
      <w:pPr>
        <w:ind w:left="187"/>
        <w:rPr>
          <w:rFonts w:asciiTheme="minorEastAsia" w:eastAsiaTheme="minorEastAsia" w:hAnsiTheme="minorEastAsia"/>
        </w:rPr>
      </w:pPr>
    </w:p>
    <w:p w14:paraId="5451A6A5" w14:textId="77777777" w:rsidR="0089171D" w:rsidRPr="003B53EE" w:rsidRDefault="0089171D" w:rsidP="0089171D">
      <w:pPr>
        <w:ind w:left="187"/>
        <w:rPr>
          <w:rFonts w:asciiTheme="minorEastAsia" w:eastAsiaTheme="minorEastAsia" w:hAnsiTheme="minorEastAsia"/>
        </w:rPr>
      </w:pPr>
    </w:p>
    <w:p w14:paraId="5B72E680" w14:textId="77777777" w:rsidR="0089171D" w:rsidRPr="003B53EE" w:rsidRDefault="0089171D" w:rsidP="0089171D">
      <w:pPr>
        <w:ind w:left="187"/>
        <w:jc w:val="center"/>
        <w:rPr>
          <w:rFonts w:asciiTheme="minorEastAsia" w:eastAsiaTheme="minorEastAsia" w:hAnsiTheme="minorEastAsia"/>
        </w:rPr>
      </w:pPr>
      <w:r w:rsidRPr="003B53EE">
        <w:rPr>
          <w:rFonts w:asciiTheme="minorEastAsia" w:eastAsiaTheme="minorEastAsia" w:hAnsiTheme="minorEastAsia" w:hint="eastAsia"/>
        </w:rPr>
        <w:t>秘密保持誓約書</w:t>
      </w:r>
    </w:p>
    <w:p w14:paraId="62019F2E" w14:textId="77777777" w:rsidR="0089171D" w:rsidRPr="003B53EE" w:rsidRDefault="0089171D" w:rsidP="0089171D">
      <w:pPr>
        <w:ind w:left="187"/>
        <w:rPr>
          <w:rFonts w:asciiTheme="minorEastAsia" w:eastAsiaTheme="minorEastAsia" w:hAnsiTheme="minorEastAsia"/>
        </w:rPr>
      </w:pPr>
    </w:p>
    <w:p w14:paraId="73448A04" w14:textId="4177E515" w:rsidR="0089171D" w:rsidRPr="003B53EE" w:rsidRDefault="0089171D" w:rsidP="0089171D">
      <w:pPr>
        <w:ind w:left="187"/>
        <w:rPr>
          <w:rFonts w:asciiTheme="minorEastAsia" w:eastAsiaTheme="minorEastAsia" w:hAnsiTheme="minorEastAsia"/>
        </w:rPr>
      </w:pPr>
      <w:r w:rsidRPr="003B53EE">
        <w:rPr>
          <w:rFonts w:asciiTheme="minorEastAsia" w:eastAsiaTheme="minorEastAsia" w:hAnsiTheme="minorEastAsia" w:hint="eastAsia"/>
        </w:rPr>
        <w:t xml:space="preserve">　</w:t>
      </w:r>
      <w:r w:rsidR="009C615A">
        <w:rPr>
          <w:rFonts w:asciiTheme="minorEastAsia" w:eastAsiaTheme="minorEastAsia" w:hAnsiTheme="minorEastAsia" w:hint="eastAsia"/>
        </w:rPr>
        <w:t>当社及び私は</w:t>
      </w:r>
      <w:r w:rsidRPr="003B53EE">
        <w:rPr>
          <w:rFonts w:asciiTheme="minorEastAsia" w:eastAsiaTheme="minorEastAsia" w:hAnsiTheme="minorEastAsia" w:hint="eastAsia"/>
        </w:rPr>
        <w:t>、「</w:t>
      </w:r>
      <w:r w:rsidR="008E679A" w:rsidRPr="00B7156F">
        <w:rPr>
          <w:rFonts w:ascii="ＭＳ 明朝" w:hAnsi="ＭＳ 明朝" w:hint="eastAsia"/>
          <w:color w:val="000000" w:themeColor="text1"/>
          <w:szCs w:val="21"/>
        </w:rPr>
        <w:t>税務相談及び税務監査、並びに法人税、消費税及び事業所税等確定申告書の</w:t>
      </w:r>
      <w:r w:rsidR="008E679A">
        <w:rPr>
          <w:rFonts w:ascii="ＭＳ 明朝" w:hAnsi="ＭＳ 明朝" w:hint="eastAsia"/>
          <w:color w:val="000000" w:themeColor="text1"/>
          <w:szCs w:val="21"/>
        </w:rPr>
        <w:t>作成等業務</w:t>
      </w:r>
      <w:r w:rsidRPr="003B53EE">
        <w:rPr>
          <w:rFonts w:asciiTheme="minorEastAsia" w:eastAsiaTheme="minorEastAsia" w:hAnsiTheme="minorEastAsia" w:hint="eastAsia"/>
        </w:rPr>
        <w:t>」に関する手続において、貴</w:t>
      </w:r>
      <w:r w:rsidR="008E679A">
        <w:rPr>
          <w:rFonts w:asciiTheme="minorEastAsia" w:eastAsiaTheme="minorEastAsia" w:hAnsiTheme="minorEastAsia" w:hint="eastAsia"/>
        </w:rPr>
        <w:t>機構の会計伝票及び各種税に係る申告書を閲覧</w:t>
      </w:r>
      <w:r w:rsidR="005A2CBA">
        <w:rPr>
          <w:rFonts w:asciiTheme="minorEastAsia" w:eastAsiaTheme="minorEastAsia" w:hAnsiTheme="minorEastAsia" w:hint="eastAsia"/>
        </w:rPr>
        <w:t>することで得</w:t>
      </w:r>
      <w:r w:rsidR="008E679A">
        <w:rPr>
          <w:rFonts w:asciiTheme="minorEastAsia" w:eastAsiaTheme="minorEastAsia" w:hAnsiTheme="minorEastAsia" w:hint="eastAsia"/>
        </w:rPr>
        <w:t>た情報のうち</w:t>
      </w:r>
      <w:r w:rsidRPr="003B53EE">
        <w:rPr>
          <w:rFonts w:asciiTheme="minorEastAsia" w:eastAsiaTheme="minorEastAsia" w:hAnsiTheme="minorEastAsia" w:hint="eastAsia"/>
        </w:rPr>
        <w:t>、公知の情報以外（以下「秘密情報」という。）の取扱いに関しては、下記の事項を厳守することを、ここに誓約致します。</w:t>
      </w:r>
    </w:p>
    <w:p w14:paraId="276FA148" w14:textId="77777777" w:rsidR="0089171D" w:rsidRPr="003B53EE" w:rsidRDefault="0089171D" w:rsidP="0089171D">
      <w:pPr>
        <w:ind w:left="187"/>
        <w:rPr>
          <w:rFonts w:asciiTheme="minorEastAsia" w:eastAsiaTheme="minorEastAsia" w:hAnsiTheme="minorEastAsia"/>
        </w:rPr>
      </w:pPr>
    </w:p>
    <w:p w14:paraId="008B1B4E" w14:textId="77777777" w:rsidR="0089171D" w:rsidRPr="003B53EE" w:rsidRDefault="0089171D" w:rsidP="0089171D">
      <w:pPr>
        <w:ind w:left="187"/>
        <w:rPr>
          <w:rFonts w:asciiTheme="minorEastAsia" w:eastAsiaTheme="minorEastAsia" w:hAnsiTheme="minorEastAsia"/>
        </w:rPr>
      </w:pPr>
    </w:p>
    <w:p w14:paraId="73A33222" w14:textId="77777777" w:rsidR="0089171D" w:rsidRPr="003B53EE" w:rsidRDefault="0089171D" w:rsidP="0089171D">
      <w:pPr>
        <w:ind w:left="187"/>
        <w:jc w:val="center"/>
        <w:rPr>
          <w:rFonts w:asciiTheme="minorEastAsia" w:eastAsiaTheme="minorEastAsia" w:hAnsiTheme="minorEastAsia"/>
          <w:sz w:val="24"/>
        </w:rPr>
      </w:pPr>
      <w:r w:rsidRPr="003B53EE">
        <w:rPr>
          <w:rFonts w:asciiTheme="minorEastAsia" w:eastAsiaTheme="minorEastAsia" w:hAnsiTheme="minorEastAsia" w:hint="eastAsia"/>
          <w:sz w:val="24"/>
        </w:rPr>
        <w:t>記</w:t>
      </w:r>
    </w:p>
    <w:p w14:paraId="56C74866" w14:textId="77777777" w:rsidR="0089171D" w:rsidRPr="003B53EE" w:rsidRDefault="0089171D" w:rsidP="0089171D">
      <w:pPr>
        <w:ind w:left="187"/>
        <w:rPr>
          <w:rFonts w:asciiTheme="minorEastAsia" w:eastAsiaTheme="minorEastAsia" w:hAnsiTheme="minorEastAsia"/>
        </w:rPr>
      </w:pPr>
    </w:p>
    <w:p w14:paraId="363154C9" w14:textId="77777777" w:rsidR="0089171D" w:rsidRPr="003B53EE" w:rsidRDefault="0089171D" w:rsidP="0089171D">
      <w:pPr>
        <w:ind w:left="187"/>
        <w:rPr>
          <w:rFonts w:asciiTheme="minorEastAsia" w:eastAsiaTheme="minorEastAsia" w:hAnsiTheme="minorEastAsia"/>
        </w:rPr>
      </w:pPr>
      <w:r w:rsidRPr="003B53EE">
        <w:rPr>
          <w:rFonts w:asciiTheme="minorEastAsia" w:eastAsiaTheme="minorEastAsia" w:hAnsiTheme="minorEastAsia" w:hint="eastAsia"/>
        </w:rPr>
        <w:t>１．秘密情報を本入札に関係する役職員以外の者に対して開示又は漏洩致しません。</w:t>
      </w:r>
    </w:p>
    <w:p w14:paraId="1D8E73CB" w14:textId="77777777" w:rsidR="0089171D" w:rsidRPr="003B53EE" w:rsidRDefault="0089171D" w:rsidP="0089171D">
      <w:pPr>
        <w:ind w:left="187"/>
        <w:rPr>
          <w:rFonts w:asciiTheme="minorEastAsia" w:eastAsiaTheme="minorEastAsia" w:hAnsiTheme="minorEastAsia"/>
        </w:rPr>
      </w:pPr>
      <w:r w:rsidRPr="003B53EE">
        <w:rPr>
          <w:rFonts w:asciiTheme="minorEastAsia" w:eastAsiaTheme="minorEastAsia" w:hAnsiTheme="minorEastAsia" w:hint="eastAsia"/>
        </w:rPr>
        <w:t>２．秘密情報は本入札のためのみに利用致します。</w:t>
      </w:r>
    </w:p>
    <w:p w14:paraId="7CFD053D" w14:textId="6708D350" w:rsidR="0089171D" w:rsidRPr="003B53EE" w:rsidRDefault="0089171D" w:rsidP="0089171D">
      <w:pPr>
        <w:ind w:leftChars="100" w:left="605" w:hangingChars="200" w:hanging="403"/>
        <w:rPr>
          <w:rFonts w:asciiTheme="minorEastAsia" w:eastAsiaTheme="minorEastAsia" w:hAnsiTheme="minorEastAsia"/>
        </w:rPr>
      </w:pPr>
      <w:r w:rsidRPr="003B53EE">
        <w:rPr>
          <w:rFonts w:asciiTheme="minorEastAsia" w:eastAsiaTheme="minorEastAsia" w:hAnsiTheme="minorEastAsia" w:hint="eastAsia"/>
        </w:rPr>
        <w:t>３．</w:t>
      </w:r>
      <w:r w:rsidR="009C615A">
        <w:rPr>
          <w:rFonts w:asciiTheme="minorEastAsia" w:eastAsiaTheme="minorEastAsia" w:hAnsiTheme="minorEastAsia" w:hint="eastAsia"/>
        </w:rPr>
        <w:t>当社又は私</w:t>
      </w:r>
      <w:r w:rsidRPr="003B53EE">
        <w:rPr>
          <w:rFonts w:asciiTheme="minorEastAsia" w:eastAsiaTheme="minorEastAsia" w:hAnsiTheme="minorEastAsia" w:hint="eastAsia"/>
        </w:rPr>
        <w:t>が秘密情報を外部に開示又は漏洩したことにより、貴機構が損害を被った場合には、損害賠償等について真摯に対応致します。</w:t>
      </w:r>
    </w:p>
    <w:p w14:paraId="11BEF4D7" w14:textId="77777777" w:rsidR="0089171D" w:rsidRPr="009C615A" w:rsidRDefault="0089171D" w:rsidP="0089171D">
      <w:pPr>
        <w:ind w:left="187"/>
        <w:rPr>
          <w:rFonts w:asciiTheme="minorEastAsia" w:eastAsiaTheme="minorEastAsia" w:hAnsiTheme="minorEastAsia"/>
        </w:rPr>
      </w:pPr>
    </w:p>
    <w:p w14:paraId="65C3A35C" w14:textId="77777777" w:rsidR="0089171D" w:rsidRPr="003B53EE" w:rsidRDefault="0089171D" w:rsidP="0089171D">
      <w:pPr>
        <w:ind w:left="187"/>
        <w:jc w:val="right"/>
        <w:rPr>
          <w:rFonts w:asciiTheme="minorEastAsia" w:eastAsiaTheme="minorEastAsia" w:hAnsiTheme="minorEastAsia"/>
        </w:rPr>
      </w:pPr>
      <w:r w:rsidRPr="003B53EE">
        <w:rPr>
          <w:rFonts w:asciiTheme="minorEastAsia" w:eastAsiaTheme="minorEastAsia" w:hAnsiTheme="minorEastAsia" w:hint="eastAsia"/>
        </w:rPr>
        <w:t>以上</w:t>
      </w:r>
    </w:p>
    <w:p w14:paraId="1D5EF6A9" w14:textId="77777777" w:rsidR="0089171D" w:rsidRPr="003B53EE" w:rsidRDefault="0089171D" w:rsidP="0089171D">
      <w:pPr>
        <w:ind w:left="187"/>
        <w:jc w:val="right"/>
        <w:rPr>
          <w:rFonts w:asciiTheme="minorEastAsia" w:eastAsiaTheme="minorEastAsia" w:hAnsiTheme="minorEastAsia"/>
        </w:rPr>
      </w:pPr>
    </w:p>
    <w:p w14:paraId="5F297CFF" w14:textId="77777777" w:rsidR="0089171D" w:rsidRPr="003B53EE" w:rsidRDefault="0089171D" w:rsidP="0089171D">
      <w:pPr>
        <w:ind w:left="187"/>
        <w:jc w:val="right"/>
        <w:rPr>
          <w:rFonts w:asciiTheme="minorEastAsia" w:eastAsiaTheme="minorEastAsia" w:hAnsiTheme="minorEastAsia"/>
        </w:rPr>
      </w:pPr>
    </w:p>
    <w:p w14:paraId="55AD270A" w14:textId="77777777" w:rsidR="0089171D" w:rsidRPr="003B53EE" w:rsidRDefault="0089171D" w:rsidP="0089171D">
      <w:pPr>
        <w:ind w:leftChars="2000" w:left="4031"/>
        <w:rPr>
          <w:rFonts w:asciiTheme="minorEastAsia" w:eastAsiaTheme="minorEastAsia" w:hAnsiTheme="minorEastAsia"/>
        </w:rPr>
      </w:pPr>
      <w:r w:rsidRPr="003B53EE">
        <w:rPr>
          <w:rFonts w:asciiTheme="minorEastAsia" w:eastAsiaTheme="minorEastAsia" w:hAnsiTheme="minorEastAsia" w:hint="eastAsia"/>
        </w:rPr>
        <w:t>（住所）</w:t>
      </w:r>
    </w:p>
    <w:p w14:paraId="6EBF93C1" w14:textId="77777777" w:rsidR="0089171D" w:rsidRPr="003B53EE" w:rsidRDefault="0089171D" w:rsidP="0089171D">
      <w:pPr>
        <w:ind w:leftChars="2000" w:left="4031"/>
        <w:rPr>
          <w:rFonts w:asciiTheme="minorEastAsia" w:eastAsiaTheme="minorEastAsia" w:hAnsiTheme="minorEastAsia"/>
        </w:rPr>
      </w:pPr>
      <w:r w:rsidRPr="003B53EE">
        <w:rPr>
          <w:rFonts w:asciiTheme="minorEastAsia" w:eastAsiaTheme="minorEastAsia" w:hAnsiTheme="minorEastAsia" w:hint="eastAsia"/>
        </w:rPr>
        <w:t>（会社名）</w:t>
      </w:r>
    </w:p>
    <w:p w14:paraId="46944D3F" w14:textId="77777777" w:rsidR="0089171D" w:rsidRDefault="0089171D" w:rsidP="0089171D">
      <w:pPr>
        <w:ind w:leftChars="2000" w:left="4031"/>
        <w:rPr>
          <w:rFonts w:asciiTheme="minorEastAsia" w:eastAsiaTheme="minorEastAsia" w:hAnsiTheme="minorEastAsia"/>
        </w:rPr>
      </w:pPr>
      <w:r w:rsidRPr="003B53EE">
        <w:rPr>
          <w:rFonts w:asciiTheme="minorEastAsia" w:eastAsiaTheme="minorEastAsia" w:hAnsiTheme="minorEastAsia" w:hint="eastAsia"/>
        </w:rPr>
        <w:t>（代表者役職及び氏名）　　　　　　　　　　　印</w:t>
      </w:r>
    </w:p>
    <w:p w14:paraId="5C165235" w14:textId="77777777" w:rsidR="002864BC" w:rsidRDefault="002864BC" w:rsidP="0089171D">
      <w:pPr>
        <w:ind w:leftChars="2000" w:left="4031"/>
        <w:rPr>
          <w:rFonts w:asciiTheme="minorEastAsia" w:eastAsiaTheme="minorEastAsia" w:hAnsiTheme="minorEastAsia"/>
        </w:rPr>
      </w:pPr>
    </w:p>
    <w:p w14:paraId="51FA09EE" w14:textId="3E00713F" w:rsidR="002864BC" w:rsidRPr="003B53EE" w:rsidRDefault="002864BC" w:rsidP="0089171D">
      <w:pPr>
        <w:ind w:leftChars="2000" w:left="4031"/>
        <w:rPr>
          <w:rFonts w:asciiTheme="minorEastAsia" w:eastAsiaTheme="minorEastAsia" w:hAnsiTheme="minorEastAsia"/>
        </w:rPr>
      </w:pPr>
      <w:r>
        <w:rPr>
          <w:rFonts w:asciiTheme="minorEastAsia" w:eastAsiaTheme="minorEastAsia" w:hAnsiTheme="minorEastAsia" w:hint="eastAsia"/>
        </w:rPr>
        <w:t>（閲覧者氏名）</w:t>
      </w:r>
    </w:p>
    <w:p w14:paraId="5A51DD3E" w14:textId="77777777" w:rsidR="0089171D" w:rsidRPr="0089171D" w:rsidRDefault="0089171D" w:rsidP="00093905">
      <w:pPr>
        <w:jc w:val="right"/>
        <w:rPr>
          <w:rFonts w:ascii="ＭＳ 明朝" w:hAnsi="ＭＳ 明朝"/>
        </w:rPr>
      </w:pPr>
    </w:p>
    <w:p w14:paraId="77D8DE34" w14:textId="548506E7" w:rsidR="00093905" w:rsidRPr="00BE0207" w:rsidRDefault="00093905" w:rsidP="00A91F96">
      <w:pPr>
        <w:jc w:val="right"/>
        <w:rPr>
          <w:rFonts w:ascii="ＭＳ 明朝" w:hAnsi="ＭＳ 明朝"/>
        </w:rPr>
      </w:pPr>
    </w:p>
    <w:sectPr w:rsidR="00093905" w:rsidRPr="00BE0207" w:rsidSect="00500446">
      <w:headerReference w:type="default" r:id="rId16"/>
      <w:footerReference w:type="even" r:id="rId17"/>
      <w:footerReference w:type="default" r:id="rId18"/>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40AB4" w14:textId="77777777" w:rsidR="002F5C75" w:rsidRDefault="002F5C75">
      <w:r>
        <w:separator/>
      </w:r>
    </w:p>
  </w:endnote>
  <w:endnote w:type="continuationSeparator" w:id="0">
    <w:p w14:paraId="6C0FF96C" w14:textId="77777777" w:rsidR="002F5C75" w:rsidRDefault="002F5C75">
      <w:r>
        <w:continuationSeparator/>
      </w:r>
    </w:p>
  </w:endnote>
  <w:endnote w:type="continuationNotice" w:id="1">
    <w:p w14:paraId="11BC4D0B" w14:textId="77777777" w:rsidR="00C44899" w:rsidRDefault="00C44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A3B43" w14:textId="468B360F" w:rsidR="002F5C75" w:rsidRPr="00197171" w:rsidRDefault="002F5C75"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D5F2" w14:textId="77777777" w:rsidR="002F5C75" w:rsidRDefault="002F5C75"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2F5C75" w:rsidRDefault="002F5C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D5E82" w14:textId="1F02E2A1" w:rsidR="002F5C75" w:rsidRPr="00A104E7" w:rsidRDefault="002F5C75"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155FC" w14:textId="77777777" w:rsidR="002F5C75" w:rsidRDefault="002F5C75">
      <w:r>
        <w:separator/>
      </w:r>
    </w:p>
  </w:footnote>
  <w:footnote w:type="continuationSeparator" w:id="0">
    <w:p w14:paraId="679AD85E" w14:textId="77777777" w:rsidR="002F5C75" w:rsidRDefault="002F5C75">
      <w:r>
        <w:continuationSeparator/>
      </w:r>
    </w:p>
  </w:footnote>
  <w:footnote w:type="continuationNotice" w:id="1">
    <w:p w14:paraId="712CB150" w14:textId="77777777" w:rsidR="00C44899" w:rsidRDefault="00C448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FC98" w14:textId="469BDFC6" w:rsidR="002F5C75" w:rsidRPr="006738D0" w:rsidRDefault="002F5C75"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8240"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2F5C75" w:rsidRDefault="002F5C75">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A3B6CF" id="_x0000_t202" coordsize="21600,21600" o:spt="202" path="m,l,21600r21600,l21600,xe">
              <v:stroke joinstyle="miter"/>
              <v:path gradientshapeok="t" o:connecttype="rect"/>
            </v:shapetype>
            <v:shape id="Text Box 1" o:spid="_x0000_s1030" type="#_x0000_t202" style="position:absolute;margin-left:633.6pt;margin-top:12.05pt;width:102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" o:allowincell="f" filled="f" stroked="f">
              <v:textbox inset="0,0,0,0">
                <w:txbxContent>
                  <w:p w14:paraId="0764489C" w14:textId="77777777" w:rsidR="002F5C75" w:rsidRDefault="002F5C75">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980"/>
    <w:multiLevelType w:val="hybridMultilevel"/>
    <w:tmpl w:val="B44E9D0E"/>
    <w:lvl w:ilvl="0" w:tplc="73AC2E0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632C92"/>
    <w:multiLevelType w:val="hybridMultilevel"/>
    <w:tmpl w:val="C61EDF84"/>
    <w:lvl w:ilvl="0" w:tplc="994EAA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9451215"/>
    <w:multiLevelType w:val="hybridMultilevel"/>
    <w:tmpl w:val="2160D4B8"/>
    <w:lvl w:ilvl="0" w:tplc="A224B298">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5"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20BD2E1E"/>
    <w:multiLevelType w:val="hybridMultilevel"/>
    <w:tmpl w:val="5BA67FEA"/>
    <w:lvl w:ilvl="0" w:tplc="8DE293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077F70"/>
    <w:multiLevelType w:val="hybridMultilevel"/>
    <w:tmpl w:val="02DC2EEE"/>
    <w:lvl w:ilvl="0" w:tplc="7F64ADD2">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12" w15:restartNumberingAfterBreak="0">
    <w:nsid w:val="353A28F6"/>
    <w:multiLevelType w:val="hybridMultilevel"/>
    <w:tmpl w:val="2B302C06"/>
    <w:lvl w:ilvl="0" w:tplc="55DAFC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FB3D88"/>
    <w:multiLevelType w:val="hybridMultilevel"/>
    <w:tmpl w:val="2D964802"/>
    <w:lvl w:ilvl="0" w:tplc="13B2DF24">
      <w:start w:val="1"/>
      <w:numFmt w:val="decimalEnclosedCircle"/>
      <w:lvlText w:val="%1"/>
      <w:lvlJc w:val="left"/>
      <w:pPr>
        <w:ind w:left="748" w:hanging="360"/>
      </w:pPr>
      <w:rPr>
        <w:rFonts w:hint="default"/>
      </w:rPr>
    </w:lvl>
    <w:lvl w:ilvl="1" w:tplc="04090017" w:tentative="1">
      <w:start w:val="1"/>
      <w:numFmt w:val="aiueoFullWidth"/>
      <w:lvlText w:val="(%2)"/>
      <w:lvlJc w:val="left"/>
      <w:pPr>
        <w:ind w:left="1268" w:hanging="440"/>
      </w:pPr>
    </w:lvl>
    <w:lvl w:ilvl="2" w:tplc="04090011" w:tentative="1">
      <w:start w:val="1"/>
      <w:numFmt w:val="decimalEnclosedCircle"/>
      <w:lvlText w:val="%3"/>
      <w:lvlJc w:val="left"/>
      <w:pPr>
        <w:ind w:left="1708" w:hanging="440"/>
      </w:pPr>
    </w:lvl>
    <w:lvl w:ilvl="3" w:tplc="0409000F" w:tentative="1">
      <w:start w:val="1"/>
      <w:numFmt w:val="decimal"/>
      <w:lvlText w:val="%4."/>
      <w:lvlJc w:val="left"/>
      <w:pPr>
        <w:ind w:left="2148" w:hanging="440"/>
      </w:pPr>
    </w:lvl>
    <w:lvl w:ilvl="4" w:tplc="04090017" w:tentative="1">
      <w:start w:val="1"/>
      <w:numFmt w:val="aiueoFullWidth"/>
      <w:lvlText w:val="(%5)"/>
      <w:lvlJc w:val="left"/>
      <w:pPr>
        <w:ind w:left="2588" w:hanging="440"/>
      </w:pPr>
    </w:lvl>
    <w:lvl w:ilvl="5" w:tplc="04090011" w:tentative="1">
      <w:start w:val="1"/>
      <w:numFmt w:val="decimalEnclosedCircle"/>
      <w:lvlText w:val="%6"/>
      <w:lvlJc w:val="left"/>
      <w:pPr>
        <w:ind w:left="3028" w:hanging="440"/>
      </w:pPr>
    </w:lvl>
    <w:lvl w:ilvl="6" w:tplc="0409000F" w:tentative="1">
      <w:start w:val="1"/>
      <w:numFmt w:val="decimal"/>
      <w:lvlText w:val="%7."/>
      <w:lvlJc w:val="left"/>
      <w:pPr>
        <w:ind w:left="3468" w:hanging="440"/>
      </w:pPr>
    </w:lvl>
    <w:lvl w:ilvl="7" w:tplc="04090017" w:tentative="1">
      <w:start w:val="1"/>
      <w:numFmt w:val="aiueoFullWidth"/>
      <w:lvlText w:val="(%8)"/>
      <w:lvlJc w:val="left"/>
      <w:pPr>
        <w:ind w:left="3908" w:hanging="440"/>
      </w:pPr>
    </w:lvl>
    <w:lvl w:ilvl="8" w:tplc="04090011" w:tentative="1">
      <w:start w:val="1"/>
      <w:numFmt w:val="decimalEnclosedCircle"/>
      <w:lvlText w:val="%9"/>
      <w:lvlJc w:val="left"/>
      <w:pPr>
        <w:ind w:left="4348" w:hanging="44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4657345F"/>
    <w:multiLevelType w:val="hybridMultilevel"/>
    <w:tmpl w:val="888E3290"/>
    <w:lvl w:ilvl="0" w:tplc="D2140A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6A748E7"/>
    <w:multiLevelType w:val="hybridMultilevel"/>
    <w:tmpl w:val="5A84EC3E"/>
    <w:lvl w:ilvl="0" w:tplc="8D3230F4">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8" w15:restartNumberingAfterBreak="0">
    <w:nsid w:val="495F07E4"/>
    <w:multiLevelType w:val="hybridMultilevel"/>
    <w:tmpl w:val="69FE8DCC"/>
    <w:lvl w:ilvl="0" w:tplc="5108FCBC">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E380471"/>
    <w:multiLevelType w:val="hybridMultilevel"/>
    <w:tmpl w:val="A322D966"/>
    <w:lvl w:ilvl="0" w:tplc="DAD237C0">
      <w:start w:val="1"/>
      <w:numFmt w:val="decimalEnclosedCircle"/>
      <w:lvlText w:val="%1"/>
      <w:lvlJc w:val="left"/>
      <w:pPr>
        <w:ind w:left="938" w:hanging="360"/>
      </w:pPr>
      <w:rPr>
        <w:rFonts w:ascii="ＭＳ 明朝" w:eastAsia="ＭＳ 明朝" w:hAnsi="ＭＳ 明朝" w:cs="Times New Roman"/>
      </w:rPr>
    </w:lvl>
    <w:lvl w:ilvl="1" w:tplc="04090017" w:tentative="1">
      <w:start w:val="1"/>
      <w:numFmt w:val="aiueoFullWidth"/>
      <w:lvlText w:val="(%2)"/>
      <w:lvlJc w:val="left"/>
      <w:pPr>
        <w:ind w:left="1458" w:hanging="440"/>
      </w:pPr>
    </w:lvl>
    <w:lvl w:ilvl="2" w:tplc="04090011" w:tentative="1">
      <w:start w:val="1"/>
      <w:numFmt w:val="decimalEnclosedCircle"/>
      <w:lvlText w:val="%3"/>
      <w:lvlJc w:val="left"/>
      <w:pPr>
        <w:ind w:left="1898" w:hanging="440"/>
      </w:pPr>
    </w:lvl>
    <w:lvl w:ilvl="3" w:tplc="0409000F" w:tentative="1">
      <w:start w:val="1"/>
      <w:numFmt w:val="decimal"/>
      <w:lvlText w:val="%4."/>
      <w:lvlJc w:val="left"/>
      <w:pPr>
        <w:ind w:left="2338" w:hanging="440"/>
      </w:pPr>
    </w:lvl>
    <w:lvl w:ilvl="4" w:tplc="04090017" w:tentative="1">
      <w:start w:val="1"/>
      <w:numFmt w:val="aiueoFullWidth"/>
      <w:lvlText w:val="(%5)"/>
      <w:lvlJc w:val="left"/>
      <w:pPr>
        <w:ind w:left="2778" w:hanging="440"/>
      </w:pPr>
    </w:lvl>
    <w:lvl w:ilvl="5" w:tplc="04090011" w:tentative="1">
      <w:start w:val="1"/>
      <w:numFmt w:val="decimalEnclosedCircle"/>
      <w:lvlText w:val="%6"/>
      <w:lvlJc w:val="left"/>
      <w:pPr>
        <w:ind w:left="3218" w:hanging="440"/>
      </w:pPr>
    </w:lvl>
    <w:lvl w:ilvl="6" w:tplc="0409000F" w:tentative="1">
      <w:start w:val="1"/>
      <w:numFmt w:val="decimal"/>
      <w:lvlText w:val="%7."/>
      <w:lvlJc w:val="left"/>
      <w:pPr>
        <w:ind w:left="3658" w:hanging="440"/>
      </w:pPr>
    </w:lvl>
    <w:lvl w:ilvl="7" w:tplc="04090017" w:tentative="1">
      <w:start w:val="1"/>
      <w:numFmt w:val="aiueoFullWidth"/>
      <w:lvlText w:val="(%8)"/>
      <w:lvlJc w:val="left"/>
      <w:pPr>
        <w:ind w:left="4098" w:hanging="440"/>
      </w:pPr>
    </w:lvl>
    <w:lvl w:ilvl="8" w:tplc="04090011" w:tentative="1">
      <w:start w:val="1"/>
      <w:numFmt w:val="decimalEnclosedCircle"/>
      <w:lvlText w:val="%9"/>
      <w:lvlJc w:val="left"/>
      <w:pPr>
        <w:ind w:left="4538" w:hanging="440"/>
      </w:pPr>
    </w:lvl>
  </w:abstractNum>
  <w:abstractNum w:abstractNumId="20" w15:restartNumberingAfterBreak="0">
    <w:nsid w:val="5407680D"/>
    <w:multiLevelType w:val="hybridMultilevel"/>
    <w:tmpl w:val="42E4A81C"/>
    <w:lvl w:ilvl="0" w:tplc="86667F3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1"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23"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4"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998623C"/>
    <w:multiLevelType w:val="hybridMultilevel"/>
    <w:tmpl w:val="1B9A38B0"/>
    <w:lvl w:ilvl="0" w:tplc="E1E0F178">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2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7"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8"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2DC5352"/>
    <w:multiLevelType w:val="hybridMultilevel"/>
    <w:tmpl w:val="AF9EB46C"/>
    <w:lvl w:ilvl="0" w:tplc="C20CBD82">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0" w15:restartNumberingAfterBreak="0">
    <w:nsid w:val="65AA77D0"/>
    <w:multiLevelType w:val="hybridMultilevel"/>
    <w:tmpl w:val="2A8A55F8"/>
    <w:lvl w:ilvl="0" w:tplc="058E90A8">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31" w15:restartNumberingAfterBreak="0">
    <w:nsid w:val="6A493ADC"/>
    <w:multiLevelType w:val="hybridMultilevel"/>
    <w:tmpl w:val="2CCA852C"/>
    <w:lvl w:ilvl="0" w:tplc="F9F8203E">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abstractNum w:abstractNumId="32" w15:restartNumberingAfterBreak="0">
    <w:nsid w:val="715D430F"/>
    <w:multiLevelType w:val="hybridMultilevel"/>
    <w:tmpl w:val="E97A90E0"/>
    <w:lvl w:ilvl="0" w:tplc="7CC4E4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D43422E"/>
    <w:multiLevelType w:val="hybridMultilevel"/>
    <w:tmpl w:val="BB74D472"/>
    <w:lvl w:ilvl="0" w:tplc="79041A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887640735">
    <w:abstractNumId w:val="26"/>
  </w:num>
  <w:num w:numId="2" w16cid:durableId="1259170438">
    <w:abstractNumId w:val="7"/>
  </w:num>
  <w:num w:numId="3" w16cid:durableId="2098596743">
    <w:abstractNumId w:val="15"/>
  </w:num>
  <w:num w:numId="4" w16cid:durableId="604272809">
    <w:abstractNumId w:val="9"/>
  </w:num>
  <w:num w:numId="5" w16cid:durableId="1622034295">
    <w:abstractNumId w:val="8"/>
  </w:num>
  <w:num w:numId="6" w16cid:durableId="250823997">
    <w:abstractNumId w:val="28"/>
  </w:num>
  <w:num w:numId="7" w16cid:durableId="2031756796">
    <w:abstractNumId w:val="13"/>
  </w:num>
  <w:num w:numId="8" w16cid:durableId="2037003096">
    <w:abstractNumId w:val="1"/>
  </w:num>
  <w:num w:numId="9" w16cid:durableId="1931546001">
    <w:abstractNumId w:val="5"/>
  </w:num>
  <w:num w:numId="10" w16cid:durableId="811411631">
    <w:abstractNumId w:val="21"/>
  </w:num>
  <w:num w:numId="11" w16cid:durableId="1732999011">
    <w:abstractNumId w:val="24"/>
  </w:num>
  <w:num w:numId="12" w16cid:durableId="1134057016">
    <w:abstractNumId w:val="2"/>
  </w:num>
  <w:num w:numId="13" w16cid:durableId="803036101">
    <w:abstractNumId w:val="22"/>
  </w:num>
  <w:num w:numId="14" w16cid:durableId="1981494550">
    <w:abstractNumId w:val="10"/>
  </w:num>
  <w:num w:numId="15" w16cid:durableId="96482489">
    <w:abstractNumId w:val="34"/>
  </w:num>
  <w:num w:numId="16" w16cid:durableId="1201936949">
    <w:abstractNumId w:val="27"/>
  </w:num>
  <w:num w:numId="17" w16cid:durableId="1200585167">
    <w:abstractNumId w:val="23"/>
  </w:num>
  <w:num w:numId="18" w16cid:durableId="690716210">
    <w:abstractNumId w:val="14"/>
  </w:num>
  <w:num w:numId="19" w16cid:durableId="835993984">
    <w:abstractNumId w:val="31"/>
  </w:num>
  <w:num w:numId="20" w16cid:durableId="1947076683">
    <w:abstractNumId w:val="3"/>
  </w:num>
  <w:num w:numId="21" w16cid:durableId="325131751">
    <w:abstractNumId w:val="29"/>
  </w:num>
  <w:num w:numId="22" w16cid:durableId="390810209">
    <w:abstractNumId w:val="0"/>
  </w:num>
  <w:num w:numId="23" w16cid:durableId="1290282908">
    <w:abstractNumId w:val="4"/>
  </w:num>
  <w:num w:numId="24" w16cid:durableId="240676042">
    <w:abstractNumId w:val="20"/>
  </w:num>
  <w:num w:numId="25" w16cid:durableId="1034884623">
    <w:abstractNumId w:val="30"/>
  </w:num>
  <w:num w:numId="26" w16cid:durableId="171339087">
    <w:abstractNumId w:val="11"/>
  </w:num>
  <w:num w:numId="27" w16cid:durableId="723262241">
    <w:abstractNumId w:val="25"/>
  </w:num>
  <w:num w:numId="28" w16cid:durableId="1495416881">
    <w:abstractNumId w:val="6"/>
  </w:num>
  <w:num w:numId="29" w16cid:durableId="20132468">
    <w:abstractNumId w:val="32"/>
  </w:num>
  <w:num w:numId="30" w16cid:durableId="356350926">
    <w:abstractNumId w:val="19"/>
  </w:num>
  <w:num w:numId="31" w16cid:durableId="1647006568">
    <w:abstractNumId w:val="18"/>
  </w:num>
  <w:num w:numId="32" w16cid:durableId="1722827829">
    <w:abstractNumId w:val="16"/>
  </w:num>
  <w:num w:numId="33" w16cid:durableId="392196275">
    <w:abstractNumId w:val="17"/>
  </w:num>
  <w:num w:numId="34" w16cid:durableId="754934214">
    <w:abstractNumId w:val="33"/>
  </w:num>
  <w:num w:numId="35" w16cid:durableId="1485047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822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10326"/>
    <w:rsid w:val="0002488D"/>
    <w:rsid w:val="00035A9E"/>
    <w:rsid w:val="000446D0"/>
    <w:rsid w:val="0005333B"/>
    <w:rsid w:val="00054DB0"/>
    <w:rsid w:val="00055171"/>
    <w:rsid w:val="0005686C"/>
    <w:rsid w:val="000572F7"/>
    <w:rsid w:val="000632F1"/>
    <w:rsid w:val="00063DF3"/>
    <w:rsid w:val="00065E8F"/>
    <w:rsid w:val="00070D44"/>
    <w:rsid w:val="00084853"/>
    <w:rsid w:val="0008494F"/>
    <w:rsid w:val="000851F8"/>
    <w:rsid w:val="00093905"/>
    <w:rsid w:val="00095E8D"/>
    <w:rsid w:val="000B4304"/>
    <w:rsid w:val="000B79A9"/>
    <w:rsid w:val="000C02C2"/>
    <w:rsid w:val="000C2005"/>
    <w:rsid w:val="000D3E53"/>
    <w:rsid w:val="000D3FE3"/>
    <w:rsid w:val="000D4AC1"/>
    <w:rsid w:val="000E1896"/>
    <w:rsid w:val="000E59DC"/>
    <w:rsid w:val="000F46A0"/>
    <w:rsid w:val="000F713F"/>
    <w:rsid w:val="0010774F"/>
    <w:rsid w:val="001109D1"/>
    <w:rsid w:val="00121E8E"/>
    <w:rsid w:val="00125DE9"/>
    <w:rsid w:val="0013314B"/>
    <w:rsid w:val="00135203"/>
    <w:rsid w:val="001373F4"/>
    <w:rsid w:val="00144D44"/>
    <w:rsid w:val="001473C1"/>
    <w:rsid w:val="001532B2"/>
    <w:rsid w:val="0015555F"/>
    <w:rsid w:val="001579B8"/>
    <w:rsid w:val="00162BCB"/>
    <w:rsid w:val="00162CFE"/>
    <w:rsid w:val="0016391C"/>
    <w:rsid w:val="0016487A"/>
    <w:rsid w:val="00174B5C"/>
    <w:rsid w:val="001768F8"/>
    <w:rsid w:val="00176F20"/>
    <w:rsid w:val="00181FD6"/>
    <w:rsid w:val="00184F80"/>
    <w:rsid w:val="001851D9"/>
    <w:rsid w:val="0019675D"/>
    <w:rsid w:val="00196A5D"/>
    <w:rsid w:val="00197171"/>
    <w:rsid w:val="001A107F"/>
    <w:rsid w:val="001A1554"/>
    <w:rsid w:val="001A1E0C"/>
    <w:rsid w:val="001A5ACD"/>
    <w:rsid w:val="001B6BC3"/>
    <w:rsid w:val="001C08C1"/>
    <w:rsid w:val="001C185A"/>
    <w:rsid w:val="001C2091"/>
    <w:rsid w:val="001C4AC3"/>
    <w:rsid w:val="001C61F1"/>
    <w:rsid w:val="001C74FB"/>
    <w:rsid w:val="001E0B0E"/>
    <w:rsid w:val="001E26E1"/>
    <w:rsid w:val="001E58D6"/>
    <w:rsid w:val="001E78E8"/>
    <w:rsid w:val="001E7F93"/>
    <w:rsid w:val="001F258C"/>
    <w:rsid w:val="001F5B2F"/>
    <w:rsid w:val="001F5C7E"/>
    <w:rsid w:val="001F671B"/>
    <w:rsid w:val="001F709A"/>
    <w:rsid w:val="00203EB2"/>
    <w:rsid w:val="002072A1"/>
    <w:rsid w:val="00211CF5"/>
    <w:rsid w:val="00215560"/>
    <w:rsid w:val="00232E63"/>
    <w:rsid w:val="002371F5"/>
    <w:rsid w:val="002433B5"/>
    <w:rsid w:val="002478EE"/>
    <w:rsid w:val="002525DB"/>
    <w:rsid w:val="00253772"/>
    <w:rsid w:val="0026006F"/>
    <w:rsid w:val="00264AFA"/>
    <w:rsid w:val="002663C1"/>
    <w:rsid w:val="002705DD"/>
    <w:rsid w:val="0027770F"/>
    <w:rsid w:val="002864BC"/>
    <w:rsid w:val="00286E5F"/>
    <w:rsid w:val="00292D13"/>
    <w:rsid w:val="00295524"/>
    <w:rsid w:val="00295942"/>
    <w:rsid w:val="002971BC"/>
    <w:rsid w:val="002A220B"/>
    <w:rsid w:val="002B68E2"/>
    <w:rsid w:val="002B7F2F"/>
    <w:rsid w:val="002C07DD"/>
    <w:rsid w:val="002C109F"/>
    <w:rsid w:val="002E3130"/>
    <w:rsid w:val="002F0789"/>
    <w:rsid w:val="002F1B38"/>
    <w:rsid w:val="002F5C75"/>
    <w:rsid w:val="002F6CE4"/>
    <w:rsid w:val="002F7607"/>
    <w:rsid w:val="002F7ED5"/>
    <w:rsid w:val="00300457"/>
    <w:rsid w:val="00301A28"/>
    <w:rsid w:val="003043D7"/>
    <w:rsid w:val="003150FC"/>
    <w:rsid w:val="00321A22"/>
    <w:rsid w:val="0032721E"/>
    <w:rsid w:val="0033079D"/>
    <w:rsid w:val="0033527E"/>
    <w:rsid w:val="0033562E"/>
    <w:rsid w:val="003377A1"/>
    <w:rsid w:val="00341988"/>
    <w:rsid w:val="003428E2"/>
    <w:rsid w:val="003431FF"/>
    <w:rsid w:val="00346922"/>
    <w:rsid w:val="00356025"/>
    <w:rsid w:val="003570FD"/>
    <w:rsid w:val="003733CE"/>
    <w:rsid w:val="00377321"/>
    <w:rsid w:val="0038198C"/>
    <w:rsid w:val="00381C45"/>
    <w:rsid w:val="00381D58"/>
    <w:rsid w:val="00383AAE"/>
    <w:rsid w:val="00383EA5"/>
    <w:rsid w:val="0038591B"/>
    <w:rsid w:val="003A3D8F"/>
    <w:rsid w:val="003A5D04"/>
    <w:rsid w:val="003B4E9A"/>
    <w:rsid w:val="003B5F16"/>
    <w:rsid w:val="003C0304"/>
    <w:rsid w:val="003C0E34"/>
    <w:rsid w:val="003C2D75"/>
    <w:rsid w:val="003C4747"/>
    <w:rsid w:val="003D32E0"/>
    <w:rsid w:val="003D7802"/>
    <w:rsid w:val="003E7257"/>
    <w:rsid w:val="0041074A"/>
    <w:rsid w:val="004172DE"/>
    <w:rsid w:val="00424565"/>
    <w:rsid w:val="0042545E"/>
    <w:rsid w:val="00426695"/>
    <w:rsid w:val="00433522"/>
    <w:rsid w:val="00437360"/>
    <w:rsid w:val="00446B5F"/>
    <w:rsid w:val="0045236A"/>
    <w:rsid w:val="004557CC"/>
    <w:rsid w:val="00461630"/>
    <w:rsid w:val="00462292"/>
    <w:rsid w:val="00465453"/>
    <w:rsid w:val="00471C43"/>
    <w:rsid w:val="00471E07"/>
    <w:rsid w:val="00480B51"/>
    <w:rsid w:val="00481466"/>
    <w:rsid w:val="00483511"/>
    <w:rsid w:val="00485806"/>
    <w:rsid w:val="00494200"/>
    <w:rsid w:val="004A27E6"/>
    <w:rsid w:val="004A2E53"/>
    <w:rsid w:val="004A3B9F"/>
    <w:rsid w:val="004B53F5"/>
    <w:rsid w:val="004B6A63"/>
    <w:rsid w:val="004C5071"/>
    <w:rsid w:val="004D2FE1"/>
    <w:rsid w:val="004D3382"/>
    <w:rsid w:val="004D3F87"/>
    <w:rsid w:val="004D525E"/>
    <w:rsid w:val="004E1B3A"/>
    <w:rsid w:val="004E3D78"/>
    <w:rsid w:val="004E3E3B"/>
    <w:rsid w:val="004F2DD3"/>
    <w:rsid w:val="00500446"/>
    <w:rsid w:val="005004B0"/>
    <w:rsid w:val="00502CC9"/>
    <w:rsid w:val="0050315F"/>
    <w:rsid w:val="00505C7F"/>
    <w:rsid w:val="00512B61"/>
    <w:rsid w:val="00533FB2"/>
    <w:rsid w:val="00534DC3"/>
    <w:rsid w:val="00536E17"/>
    <w:rsid w:val="0054045C"/>
    <w:rsid w:val="00545D34"/>
    <w:rsid w:val="005529D9"/>
    <w:rsid w:val="00552A2B"/>
    <w:rsid w:val="005638AA"/>
    <w:rsid w:val="005654AA"/>
    <w:rsid w:val="00566716"/>
    <w:rsid w:val="005672C2"/>
    <w:rsid w:val="00574643"/>
    <w:rsid w:val="00575B1D"/>
    <w:rsid w:val="00577253"/>
    <w:rsid w:val="00587282"/>
    <w:rsid w:val="00587287"/>
    <w:rsid w:val="00590611"/>
    <w:rsid w:val="00594EC7"/>
    <w:rsid w:val="005A2CBA"/>
    <w:rsid w:val="005A5D58"/>
    <w:rsid w:val="005A6ABC"/>
    <w:rsid w:val="005B6EB5"/>
    <w:rsid w:val="005B7A8F"/>
    <w:rsid w:val="005C41F9"/>
    <w:rsid w:val="005C7D64"/>
    <w:rsid w:val="005D01BE"/>
    <w:rsid w:val="005E2580"/>
    <w:rsid w:val="005E2A03"/>
    <w:rsid w:val="005E45C4"/>
    <w:rsid w:val="005F394D"/>
    <w:rsid w:val="005F3B81"/>
    <w:rsid w:val="00601B28"/>
    <w:rsid w:val="0060275D"/>
    <w:rsid w:val="00605020"/>
    <w:rsid w:val="00614390"/>
    <w:rsid w:val="00614644"/>
    <w:rsid w:val="00614DA0"/>
    <w:rsid w:val="0061617F"/>
    <w:rsid w:val="0062128F"/>
    <w:rsid w:val="00625DF4"/>
    <w:rsid w:val="00626872"/>
    <w:rsid w:val="00626D28"/>
    <w:rsid w:val="00630266"/>
    <w:rsid w:val="006346E9"/>
    <w:rsid w:val="00645510"/>
    <w:rsid w:val="0064725B"/>
    <w:rsid w:val="0065079E"/>
    <w:rsid w:val="00651960"/>
    <w:rsid w:val="00653905"/>
    <w:rsid w:val="00654E8C"/>
    <w:rsid w:val="006560D1"/>
    <w:rsid w:val="00657E22"/>
    <w:rsid w:val="00661285"/>
    <w:rsid w:val="0066486A"/>
    <w:rsid w:val="0066758B"/>
    <w:rsid w:val="006819F7"/>
    <w:rsid w:val="00684466"/>
    <w:rsid w:val="00685065"/>
    <w:rsid w:val="0068554F"/>
    <w:rsid w:val="0068686E"/>
    <w:rsid w:val="00692198"/>
    <w:rsid w:val="00695C7D"/>
    <w:rsid w:val="006B00B7"/>
    <w:rsid w:val="006B7EB2"/>
    <w:rsid w:val="006C42BE"/>
    <w:rsid w:val="006D22B9"/>
    <w:rsid w:val="006D371E"/>
    <w:rsid w:val="006E3648"/>
    <w:rsid w:val="006E713B"/>
    <w:rsid w:val="006F0BB9"/>
    <w:rsid w:val="006F1386"/>
    <w:rsid w:val="00711F1D"/>
    <w:rsid w:val="007132BB"/>
    <w:rsid w:val="00721B1E"/>
    <w:rsid w:val="00731DFD"/>
    <w:rsid w:val="007338EC"/>
    <w:rsid w:val="00733ED1"/>
    <w:rsid w:val="00735257"/>
    <w:rsid w:val="0074103F"/>
    <w:rsid w:val="00745B19"/>
    <w:rsid w:val="00760785"/>
    <w:rsid w:val="00763BB3"/>
    <w:rsid w:val="0076424A"/>
    <w:rsid w:val="00767AB6"/>
    <w:rsid w:val="00772F22"/>
    <w:rsid w:val="00776848"/>
    <w:rsid w:val="00777497"/>
    <w:rsid w:val="00777D01"/>
    <w:rsid w:val="00780182"/>
    <w:rsid w:val="00781DA1"/>
    <w:rsid w:val="00783F69"/>
    <w:rsid w:val="007868E0"/>
    <w:rsid w:val="007903E6"/>
    <w:rsid w:val="00794568"/>
    <w:rsid w:val="007A2A39"/>
    <w:rsid w:val="007B08A1"/>
    <w:rsid w:val="007B7F5B"/>
    <w:rsid w:val="007C3BFB"/>
    <w:rsid w:val="007C611C"/>
    <w:rsid w:val="007D0C13"/>
    <w:rsid w:val="007D1C98"/>
    <w:rsid w:val="007D683D"/>
    <w:rsid w:val="007E3036"/>
    <w:rsid w:val="007E52DA"/>
    <w:rsid w:val="007E6CED"/>
    <w:rsid w:val="007F02DC"/>
    <w:rsid w:val="007F31E5"/>
    <w:rsid w:val="007F7672"/>
    <w:rsid w:val="00800B2C"/>
    <w:rsid w:val="00812881"/>
    <w:rsid w:val="00817DA6"/>
    <w:rsid w:val="00836149"/>
    <w:rsid w:val="008361AD"/>
    <w:rsid w:val="00843EE8"/>
    <w:rsid w:val="00850BD3"/>
    <w:rsid w:val="00852870"/>
    <w:rsid w:val="00857685"/>
    <w:rsid w:val="00857EFE"/>
    <w:rsid w:val="00866510"/>
    <w:rsid w:val="008714B2"/>
    <w:rsid w:val="008723CF"/>
    <w:rsid w:val="008739C3"/>
    <w:rsid w:val="00877682"/>
    <w:rsid w:val="00882009"/>
    <w:rsid w:val="0088620A"/>
    <w:rsid w:val="00886DDD"/>
    <w:rsid w:val="0089171D"/>
    <w:rsid w:val="00895A86"/>
    <w:rsid w:val="00896BE1"/>
    <w:rsid w:val="008A0A3F"/>
    <w:rsid w:val="008A1DDE"/>
    <w:rsid w:val="008A2FE4"/>
    <w:rsid w:val="008B1D11"/>
    <w:rsid w:val="008B610B"/>
    <w:rsid w:val="008B7298"/>
    <w:rsid w:val="008B74C1"/>
    <w:rsid w:val="008B7A75"/>
    <w:rsid w:val="008C7006"/>
    <w:rsid w:val="008D7E9D"/>
    <w:rsid w:val="008E1EE0"/>
    <w:rsid w:val="008E516A"/>
    <w:rsid w:val="008E679A"/>
    <w:rsid w:val="008F149B"/>
    <w:rsid w:val="008F2049"/>
    <w:rsid w:val="008F233D"/>
    <w:rsid w:val="009109EB"/>
    <w:rsid w:val="00910B77"/>
    <w:rsid w:val="009200AE"/>
    <w:rsid w:val="009222BD"/>
    <w:rsid w:val="0092699C"/>
    <w:rsid w:val="00927B1E"/>
    <w:rsid w:val="0093430B"/>
    <w:rsid w:val="00945086"/>
    <w:rsid w:val="00962359"/>
    <w:rsid w:val="00964EC4"/>
    <w:rsid w:val="00965B7A"/>
    <w:rsid w:val="0097428F"/>
    <w:rsid w:val="009805E1"/>
    <w:rsid w:val="009867E0"/>
    <w:rsid w:val="009901BE"/>
    <w:rsid w:val="00990318"/>
    <w:rsid w:val="00992165"/>
    <w:rsid w:val="00993272"/>
    <w:rsid w:val="009957B0"/>
    <w:rsid w:val="00996B80"/>
    <w:rsid w:val="009A0AB9"/>
    <w:rsid w:val="009A2A64"/>
    <w:rsid w:val="009B2E53"/>
    <w:rsid w:val="009B6A93"/>
    <w:rsid w:val="009C1FB8"/>
    <w:rsid w:val="009C3B16"/>
    <w:rsid w:val="009C3FC7"/>
    <w:rsid w:val="009C486D"/>
    <w:rsid w:val="009C51B4"/>
    <w:rsid w:val="009C615A"/>
    <w:rsid w:val="009C70F3"/>
    <w:rsid w:val="009D24D3"/>
    <w:rsid w:val="009D49D7"/>
    <w:rsid w:val="009D7B29"/>
    <w:rsid w:val="009E13FD"/>
    <w:rsid w:val="009E1469"/>
    <w:rsid w:val="009F1B11"/>
    <w:rsid w:val="00A017A1"/>
    <w:rsid w:val="00A02323"/>
    <w:rsid w:val="00A04E0B"/>
    <w:rsid w:val="00A065A2"/>
    <w:rsid w:val="00A11C30"/>
    <w:rsid w:val="00A17A15"/>
    <w:rsid w:val="00A24096"/>
    <w:rsid w:val="00A25633"/>
    <w:rsid w:val="00A30B86"/>
    <w:rsid w:val="00A31C6C"/>
    <w:rsid w:val="00A33E9C"/>
    <w:rsid w:val="00A34A7B"/>
    <w:rsid w:val="00A36415"/>
    <w:rsid w:val="00A37C01"/>
    <w:rsid w:val="00A40800"/>
    <w:rsid w:val="00A4206A"/>
    <w:rsid w:val="00A54277"/>
    <w:rsid w:val="00A54C54"/>
    <w:rsid w:val="00A6115B"/>
    <w:rsid w:val="00A63B51"/>
    <w:rsid w:val="00A6416D"/>
    <w:rsid w:val="00A64252"/>
    <w:rsid w:val="00A64584"/>
    <w:rsid w:val="00A65357"/>
    <w:rsid w:val="00A66F43"/>
    <w:rsid w:val="00A75E82"/>
    <w:rsid w:val="00A76336"/>
    <w:rsid w:val="00A77AA8"/>
    <w:rsid w:val="00A820AD"/>
    <w:rsid w:val="00A913E4"/>
    <w:rsid w:val="00A91F96"/>
    <w:rsid w:val="00A952AB"/>
    <w:rsid w:val="00AA25B4"/>
    <w:rsid w:val="00AB0703"/>
    <w:rsid w:val="00AB3F76"/>
    <w:rsid w:val="00AC58CE"/>
    <w:rsid w:val="00AC71DF"/>
    <w:rsid w:val="00AD1082"/>
    <w:rsid w:val="00AD340D"/>
    <w:rsid w:val="00AD3D6F"/>
    <w:rsid w:val="00AD4935"/>
    <w:rsid w:val="00AD7F4B"/>
    <w:rsid w:val="00AE4313"/>
    <w:rsid w:val="00AE60C2"/>
    <w:rsid w:val="00AF00A6"/>
    <w:rsid w:val="00AF1AB5"/>
    <w:rsid w:val="00AF2D3C"/>
    <w:rsid w:val="00AF6CAC"/>
    <w:rsid w:val="00AF7FA5"/>
    <w:rsid w:val="00B01192"/>
    <w:rsid w:val="00B05C47"/>
    <w:rsid w:val="00B1699B"/>
    <w:rsid w:val="00B20B8A"/>
    <w:rsid w:val="00B21447"/>
    <w:rsid w:val="00B217F6"/>
    <w:rsid w:val="00B2506C"/>
    <w:rsid w:val="00B27014"/>
    <w:rsid w:val="00B275D2"/>
    <w:rsid w:val="00B30315"/>
    <w:rsid w:val="00B32873"/>
    <w:rsid w:val="00B46070"/>
    <w:rsid w:val="00B500D3"/>
    <w:rsid w:val="00B512FF"/>
    <w:rsid w:val="00B65CFA"/>
    <w:rsid w:val="00B70403"/>
    <w:rsid w:val="00B7156F"/>
    <w:rsid w:val="00B72A42"/>
    <w:rsid w:val="00B754B7"/>
    <w:rsid w:val="00B94532"/>
    <w:rsid w:val="00B94F07"/>
    <w:rsid w:val="00B97EF2"/>
    <w:rsid w:val="00BA235C"/>
    <w:rsid w:val="00BA5C30"/>
    <w:rsid w:val="00BC386C"/>
    <w:rsid w:val="00BC4AB9"/>
    <w:rsid w:val="00BC511E"/>
    <w:rsid w:val="00BD5808"/>
    <w:rsid w:val="00BE0207"/>
    <w:rsid w:val="00BE1790"/>
    <w:rsid w:val="00BE1FCF"/>
    <w:rsid w:val="00BE5BB5"/>
    <w:rsid w:val="00BE6160"/>
    <w:rsid w:val="00BF0E29"/>
    <w:rsid w:val="00BF6B2D"/>
    <w:rsid w:val="00C00E5D"/>
    <w:rsid w:val="00C05132"/>
    <w:rsid w:val="00C0620E"/>
    <w:rsid w:val="00C11F8A"/>
    <w:rsid w:val="00C24AA4"/>
    <w:rsid w:val="00C32F6A"/>
    <w:rsid w:val="00C32FE4"/>
    <w:rsid w:val="00C3383B"/>
    <w:rsid w:val="00C41D0D"/>
    <w:rsid w:val="00C44899"/>
    <w:rsid w:val="00C44A3F"/>
    <w:rsid w:val="00C6316D"/>
    <w:rsid w:val="00C64005"/>
    <w:rsid w:val="00C70D10"/>
    <w:rsid w:val="00C73A49"/>
    <w:rsid w:val="00C839FC"/>
    <w:rsid w:val="00C91E98"/>
    <w:rsid w:val="00C936B0"/>
    <w:rsid w:val="00C93F8B"/>
    <w:rsid w:val="00CA578E"/>
    <w:rsid w:val="00CB02C2"/>
    <w:rsid w:val="00CB048E"/>
    <w:rsid w:val="00CB47F5"/>
    <w:rsid w:val="00CB5EA9"/>
    <w:rsid w:val="00CB601B"/>
    <w:rsid w:val="00CB63A1"/>
    <w:rsid w:val="00CB7124"/>
    <w:rsid w:val="00CC6550"/>
    <w:rsid w:val="00CC73D5"/>
    <w:rsid w:val="00CD07B5"/>
    <w:rsid w:val="00CD3E3C"/>
    <w:rsid w:val="00CD50B9"/>
    <w:rsid w:val="00CE365D"/>
    <w:rsid w:val="00CE4E8B"/>
    <w:rsid w:val="00CE5439"/>
    <w:rsid w:val="00CE7AE4"/>
    <w:rsid w:val="00CF2765"/>
    <w:rsid w:val="00CF3B67"/>
    <w:rsid w:val="00CF51A6"/>
    <w:rsid w:val="00CF7C31"/>
    <w:rsid w:val="00D005F1"/>
    <w:rsid w:val="00D019B3"/>
    <w:rsid w:val="00D063F4"/>
    <w:rsid w:val="00D12A56"/>
    <w:rsid w:val="00D172E7"/>
    <w:rsid w:val="00D2233C"/>
    <w:rsid w:val="00D247FA"/>
    <w:rsid w:val="00D2626A"/>
    <w:rsid w:val="00D30634"/>
    <w:rsid w:val="00D35681"/>
    <w:rsid w:val="00D37387"/>
    <w:rsid w:val="00D601A2"/>
    <w:rsid w:val="00D60919"/>
    <w:rsid w:val="00D6428D"/>
    <w:rsid w:val="00D64E04"/>
    <w:rsid w:val="00D64F7E"/>
    <w:rsid w:val="00D73CD8"/>
    <w:rsid w:val="00D7653E"/>
    <w:rsid w:val="00D775FB"/>
    <w:rsid w:val="00D77A0D"/>
    <w:rsid w:val="00D80891"/>
    <w:rsid w:val="00D81982"/>
    <w:rsid w:val="00D83E0B"/>
    <w:rsid w:val="00D85A6B"/>
    <w:rsid w:val="00D85BA7"/>
    <w:rsid w:val="00D9123C"/>
    <w:rsid w:val="00D93BF3"/>
    <w:rsid w:val="00DA100E"/>
    <w:rsid w:val="00DA5994"/>
    <w:rsid w:val="00DD0877"/>
    <w:rsid w:val="00DD4E33"/>
    <w:rsid w:val="00DD4E81"/>
    <w:rsid w:val="00DD6849"/>
    <w:rsid w:val="00DE1AE8"/>
    <w:rsid w:val="00DE3773"/>
    <w:rsid w:val="00DF55EC"/>
    <w:rsid w:val="00DF5FA4"/>
    <w:rsid w:val="00E004F4"/>
    <w:rsid w:val="00E013FF"/>
    <w:rsid w:val="00E02371"/>
    <w:rsid w:val="00E07200"/>
    <w:rsid w:val="00E11586"/>
    <w:rsid w:val="00E1507F"/>
    <w:rsid w:val="00E15A2A"/>
    <w:rsid w:val="00E15C8C"/>
    <w:rsid w:val="00E15F4B"/>
    <w:rsid w:val="00E26D28"/>
    <w:rsid w:val="00E2731C"/>
    <w:rsid w:val="00E31017"/>
    <w:rsid w:val="00E31B0F"/>
    <w:rsid w:val="00E31F60"/>
    <w:rsid w:val="00E3466B"/>
    <w:rsid w:val="00E35615"/>
    <w:rsid w:val="00E36513"/>
    <w:rsid w:val="00E42711"/>
    <w:rsid w:val="00E4585C"/>
    <w:rsid w:val="00E47F96"/>
    <w:rsid w:val="00E502A3"/>
    <w:rsid w:val="00E53BBE"/>
    <w:rsid w:val="00E54ED6"/>
    <w:rsid w:val="00E55A04"/>
    <w:rsid w:val="00E61F26"/>
    <w:rsid w:val="00E6701E"/>
    <w:rsid w:val="00E70799"/>
    <w:rsid w:val="00E7224E"/>
    <w:rsid w:val="00E758DF"/>
    <w:rsid w:val="00E8042B"/>
    <w:rsid w:val="00E840CB"/>
    <w:rsid w:val="00E84F2C"/>
    <w:rsid w:val="00E92725"/>
    <w:rsid w:val="00E9401D"/>
    <w:rsid w:val="00EA06BE"/>
    <w:rsid w:val="00EA2DA4"/>
    <w:rsid w:val="00EA3705"/>
    <w:rsid w:val="00EA53AA"/>
    <w:rsid w:val="00EA587B"/>
    <w:rsid w:val="00EB6320"/>
    <w:rsid w:val="00EB6535"/>
    <w:rsid w:val="00EC3C15"/>
    <w:rsid w:val="00EC7529"/>
    <w:rsid w:val="00ED4677"/>
    <w:rsid w:val="00ED4D4D"/>
    <w:rsid w:val="00EE2A45"/>
    <w:rsid w:val="00EE4AA6"/>
    <w:rsid w:val="00EF29F9"/>
    <w:rsid w:val="00EF4897"/>
    <w:rsid w:val="00EF5D8C"/>
    <w:rsid w:val="00F05184"/>
    <w:rsid w:val="00F07F51"/>
    <w:rsid w:val="00F1357C"/>
    <w:rsid w:val="00F17AED"/>
    <w:rsid w:val="00F23386"/>
    <w:rsid w:val="00F262DB"/>
    <w:rsid w:val="00F366D4"/>
    <w:rsid w:val="00F418D1"/>
    <w:rsid w:val="00F470C0"/>
    <w:rsid w:val="00F553ED"/>
    <w:rsid w:val="00F56D48"/>
    <w:rsid w:val="00F579AF"/>
    <w:rsid w:val="00F57D33"/>
    <w:rsid w:val="00F60867"/>
    <w:rsid w:val="00F673AE"/>
    <w:rsid w:val="00F727CD"/>
    <w:rsid w:val="00F7341F"/>
    <w:rsid w:val="00F804AE"/>
    <w:rsid w:val="00F83545"/>
    <w:rsid w:val="00F84D15"/>
    <w:rsid w:val="00F876ED"/>
    <w:rsid w:val="00F91C2E"/>
    <w:rsid w:val="00F935CF"/>
    <w:rsid w:val="00F9769C"/>
    <w:rsid w:val="00FA0BDF"/>
    <w:rsid w:val="00FA38C7"/>
    <w:rsid w:val="00FA5344"/>
    <w:rsid w:val="00FA570A"/>
    <w:rsid w:val="00FA6629"/>
    <w:rsid w:val="00FC1F90"/>
    <w:rsid w:val="00FD69D3"/>
    <w:rsid w:val="00FD7551"/>
    <w:rsid w:val="00FD7C88"/>
    <w:rsid w:val="00FE1EEE"/>
    <w:rsid w:val="00FE32B3"/>
    <w:rsid w:val="00FE68FB"/>
    <w:rsid w:val="00FF01E4"/>
    <w:rsid w:val="00FF117F"/>
    <w:rsid w:val="00FF3524"/>
    <w:rsid w:val="00FF3DC8"/>
    <w:rsid w:val="00FF43F1"/>
    <w:rsid w:val="00FF7501"/>
    <w:rsid w:val="384AD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608A3811"/>
  <w15:docId w15:val="{F744F419-AC47-4220-AC2C-3A0B234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link w:val="af0"/>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character" w:customStyle="1" w:styleId="af0">
    <w:name w:val="結語 (文字)"/>
    <w:basedOn w:val="a0"/>
    <w:link w:val="af"/>
    <w:uiPriority w:val="99"/>
    <w:rsid w:val="00895A86"/>
    <w:rPr>
      <w:rFonts w:ascii="ＭＳ 明朝" w:hAnsi="ＭＳ 明朝"/>
      <w:kern w:val="2"/>
      <w:sz w:val="21"/>
      <w:szCs w:val="24"/>
    </w:rPr>
  </w:style>
  <w:style w:type="paragraph" w:styleId="af4">
    <w:name w:val="Revision"/>
    <w:hidden/>
    <w:uiPriority w:val="99"/>
    <w:semiHidden/>
    <w:rsid w:val="00C0620E"/>
    <w:rPr>
      <w:kern w:val="2"/>
      <w:sz w:val="21"/>
      <w:szCs w:val="24"/>
    </w:rPr>
  </w:style>
  <w:style w:type="character" w:customStyle="1" w:styleId="cf01">
    <w:name w:val="cf01"/>
    <w:basedOn w:val="a0"/>
    <w:rsid w:val="00C32F6A"/>
    <w:rPr>
      <w:rFonts w:ascii="Meiryo UI" w:eastAsia="Meiryo UI" w:hAnsi="Meiryo UI" w:hint="eastAsia"/>
      <w:sz w:val="18"/>
      <w:szCs w:val="18"/>
    </w:rPr>
  </w:style>
  <w:style w:type="character" w:styleId="af5">
    <w:name w:val="Unresolved Mention"/>
    <w:basedOn w:val="a0"/>
    <w:uiPriority w:val="99"/>
    <w:semiHidden/>
    <w:unhideWhenUsed/>
    <w:rsid w:val="0054045C"/>
    <w:rPr>
      <w:color w:val="605E5C"/>
      <w:shd w:val="clear" w:color="auto" w:fill="E1DFDD"/>
    </w:rPr>
  </w:style>
  <w:style w:type="paragraph" w:styleId="Web">
    <w:name w:val="Normal (Web)"/>
    <w:basedOn w:val="a"/>
    <w:uiPriority w:val="99"/>
    <w:unhideWhenUsed/>
    <w:rsid w:val="00AF7FA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09961">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_x6982__x8981_ xmlns="bcd3aba2-7676-4d90-9a52-8ab24e2aae45">4.(3)の担当部署を修正</_x6982__x8981_>
    <TaxCatchAll xmlns="884560c8-fb5f-4353-bdfa-72de2641782b" xsi:nil="true"/>
    <lcf76f155ced4ddcb4097134ff3c332f xmlns="bcd3aba2-7676-4d90-9a52-8ab24e2aae4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0806EB-02D0-4C76-83B8-08A193663AE2}">
  <ds:schemaRefs>
    <ds:schemaRef ds:uri="http://schemas.microsoft.com/sharepoint/v3/contenttype/forms"/>
  </ds:schemaRefs>
</ds:datastoreItem>
</file>

<file path=customXml/itemProps2.xml><?xml version="1.0" encoding="utf-8"?>
<ds:datastoreItem xmlns:ds="http://schemas.openxmlformats.org/officeDocument/2006/customXml" ds:itemID="{68245C9E-690C-407A-BCC7-9929FE77D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719211-EFE9-4BDE-91CC-A605E40D5623}">
  <ds:schemaRefs>
    <ds:schemaRef ds:uri="http://schemas.openxmlformats.org/officeDocument/2006/bibliography"/>
  </ds:schemaRefs>
</ds:datastoreItem>
</file>

<file path=customXml/itemProps4.xml><?xml version="1.0" encoding="utf-8"?>
<ds:datastoreItem xmlns:ds="http://schemas.openxmlformats.org/officeDocument/2006/customXml" ds:itemID="{2CB1F8BB-85F9-4845-934E-D4218EE94C68}">
  <ds:schemaRefs>
    <ds:schemaRef ds:uri="http://purl.org/dc/dcmitype/"/>
    <ds:schemaRef ds:uri="884560c8-fb5f-4353-bdfa-72de2641782b"/>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bcd3aba2-7676-4d90-9a52-8ab24e2aae4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36</Pages>
  <Words>29351</Words>
  <Characters>2549</Characters>
  <DocSecurity>0</DocSecurity>
  <Lines>21</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2024-11-29T00:56:00Z</cp:lastPrinted>
  <dcterms:created xsi:type="dcterms:W3CDTF">2024-11-29T00:53:00Z</dcterms:created>
  <dcterms:modified xsi:type="dcterms:W3CDTF">2024-11-29T01:06:00Z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0x0101006193A2D31A12E440814FF45ACAF88542</vt:lpwstr>
  </property>
  <property fmtid="{D5CDD505-2E9C-101B-9397-08002B2CF9AE}" pid="3" name="MediaServiceImageTags">
    <vt:lpwstr/>
  </property>
</Properties>
</file>