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3822813E" w:rsidR="007F4CAD" w:rsidRPr="00582D9A" w:rsidRDefault="007F4CAD" w:rsidP="00DD70E7">
      <w:pPr>
        <w:pStyle w:val="a3"/>
        <w:spacing w:line="396" w:lineRule="exact"/>
        <w:jc w:val="center"/>
        <w:rPr>
          <w:rFonts w:ascii="ＭＳ Ｐゴシック" w:eastAsia="ＭＳ Ｐゴシック" w:hAnsi="ＭＳ Ｐゴシック"/>
          <w:b/>
          <w:spacing w:val="0"/>
        </w:rPr>
      </w:pPr>
      <w:r w:rsidRPr="00DD70E7">
        <w:rPr>
          <w:rFonts w:ascii="ＭＳ Ｐゴシック" w:eastAsia="ＭＳ Ｐゴシック" w:hAnsi="ＭＳ Ｐゴシック" w:hint="eastAsia"/>
          <w:b/>
          <w:spacing w:val="20"/>
          <w:sz w:val="36"/>
          <w:szCs w:val="36"/>
        </w:rPr>
        <w:t>「</w:t>
      </w:r>
      <w:r w:rsidR="005E0373">
        <w:rPr>
          <w:rFonts w:ascii="ＭＳ Ｐゴシック" w:eastAsia="ＭＳ Ｐゴシック" w:hAnsi="ＭＳ Ｐゴシック" w:hint="eastAsia"/>
          <w:b/>
          <w:sz w:val="36"/>
          <w:szCs w:val="36"/>
        </w:rPr>
        <w:t>データ連携</w:t>
      </w:r>
      <w:r w:rsidR="003E3B9A" w:rsidRPr="003E3B9A">
        <w:rPr>
          <w:rFonts w:ascii="ＭＳ Ｐゴシック" w:eastAsia="ＭＳ Ｐゴシック" w:hAnsi="ＭＳ Ｐゴシック" w:hint="eastAsia"/>
          <w:b/>
          <w:sz w:val="36"/>
          <w:szCs w:val="36"/>
        </w:rPr>
        <w:t>基盤における協調領域の整備業務</w:t>
      </w:r>
      <w:r w:rsidRPr="00DD70E7">
        <w:rPr>
          <w:rFonts w:ascii="ＭＳ Ｐゴシック" w:eastAsia="ＭＳ Ｐゴシック" w:hAnsi="ＭＳ Ｐゴシック" w:hint="eastAsia"/>
          <w:b/>
          <w:spacing w:val="20"/>
          <w:sz w:val="36"/>
          <w:szCs w:val="36"/>
        </w:rPr>
        <w:t>」</w:t>
      </w:r>
      <w:r w:rsidR="00DD70E7" w:rsidRPr="00DD70E7">
        <w:rPr>
          <w:rFonts w:ascii="ＭＳ Ｐゴシック" w:eastAsia="ＭＳ Ｐゴシック" w:hAnsi="ＭＳ Ｐゴシック"/>
          <w:b/>
          <w:spacing w:val="20"/>
          <w:sz w:val="36"/>
          <w:szCs w:val="36"/>
        </w:rPr>
        <w:br/>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DF0330"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14B3DAF8"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02D9EC51" w:rsidR="007F4CAD" w:rsidRDefault="007F4CAD">
      <w:pPr>
        <w:pStyle w:val="a3"/>
      </w:pPr>
    </w:p>
    <w:p w14:paraId="7D4B7ED2" w14:textId="544D27BF" w:rsidR="00DD70E7" w:rsidRPr="00B5192F" w:rsidRDefault="00DD70E7">
      <w:pPr>
        <w:pStyle w:val="a3"/>
      </w:pPr>
    </w:p>
    <w:p w14:paraId="2EFAB9CE" w14:textId="63B6F17F" w:rsidR="00DD70E7" w:rsidRDefault="00DD70E7">
      <w:pPr>
        <w:pStyle w:val="a3"/>
      </w:pPr>
    </w:p>
    <w:p w14:paraId="7C5B70EC" w14:textId="5B07FB21" w:rsidR="00DD70E7" w:rsidRDefault="00DD70E7">
      <w:pPr>
        <w:pStyle w:val="a3"/>
      </w:pPr>
    </w:p>
    <w:p w14:paraId="5C3A0252" w14:textId="3877DBC1" w:rsidR="00DD70E7" w:rsidRDefault="00DD70E7">
      <w:pPr>
        <w:pStyle w:val="a3"/>
      </w:pPr>
    </w:p>
    <w:p w14:paraId="69365E64" w14:textId="65D01604" w:rsidR="00DD70E7" w:rsidRDefault="00DD70E7">
      <w:pPr>
        <w:pStyle w:val="a3"/>
      </w:pPr>
    </w:p>
    <w:p w14:paraId="7AE982AC" w14:textId="6B46FDE9" w:rsidR="00DD70E7" w:rsidRDefault="00DD70E7">
      <w:pPr>
        <w:pStyle w:val="a3"/>
      </w:pPr>
    </w:p>
    <w:p w14:paraId="1D87D68C" w14:textId="7F3E78EB" w:rsidR="00DD70E7" w:rsidRDefault="00DD70E7">
      <w:pPr>
        <w:pStyle w:val="a3"/>
      </w:pPr>
    </w:p>
    <w:p w14:paraId="1AB1DB31" w14:textId="3432982E" w:rsidR="00DD70E7" w:rsidRPr="00214D93" w:rsidRDefault="00DD70E7">
      <w:pPr>
        <w:pStyle w:val="a3"/>
      </w:pPr>
    </w:p>
    <w:p w14:paraId="1404EB17" w14:textId="1BBB84AF" w:rsidR="00DD70E7" w:rsidRDefault="00DD70E7">
      <w:pPr>
        <w:pStyle w:val="a3"/>
      </w:pPr>
    </w:p>
    <w:p w14:paraId="03DDF150" w14:textId="747F4554" w:rsidR="00DD70E7" w:rsidRDefault="00DD70E7">
      <w:pPr>
        <w:pStyle w:val="a3"/>
      </w:pPr>
    </w:p>
    <w:p w14:paraId="51939B5B" w14:textId="26BBC502" w:rsidR="00DD70E7" w:rsidRDefault="00DD70E7">
      <w:pPr>
        <w:pStyle w:val="a3"/>
      </w:pPr>
    </w:p>
    <w:p w14:paraId="0C819421" w14:textId="621C6484" w:rsidR="00DD70E7" w:rsidRDefault="00DD70E7">
      <w:pPr>
        <w:pStyle w:val="a3"/>
      </w:pPr>
    </w:p>
    <w:p w14:paraId="7649146F" w14:textId="6CA1E985" w:rsidR="00DD70E7" w:rsidRDefault="00DD70E7">
      <w:pPr>
        <w:pStyle w:val="a3"/>
      </w:pPr>
    </w:p>
    <w:p w14:paraId="1A88959F" w14:textId="04E0A372" w:rsidR="00DD70E7" w:rsidRDefault="00DD70E7">
      <w:pPr>
        <w:pStyle w:val="a3"/>
      </w:pPr>
    </w:p>
    <w:p w14:paraId="38EB061C" w14:textId="77777777" w:rsidR="00DD70E7" w:rsidRDefault="00DD70E7">
      <w:pPr>
        <w:pStyle w:val="a3"/>
      </w:pPr>
    </w:p>
    <w:p w14:paraId="7DF90B9B" w14:textId="37AF5080"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DD70E7">
        <w:rPr>
          <w:rFonts w:ascii="ＭＳ Ｐゴシック" w:eastAsia="ＭＳ Ｐゴシック" w:hAnsi="ＭＳ Ｐゴシック"/>
          <w:sz w:val="28"/>
          <w:szCs w:val="28"/>
        </w:rPr>
        <w:t>2</w:t>
      </w:r>
      <w:r w:rsidR="00FE752D">
        <w:rPr>
          <w:rFonts w:ascii="ＭＳ Ｐゴシック" w:eastAsia="ＭＳ Ｐゴシック" w:hAnsi="ＭＳ Ｐゴシック" w:hint="eastAsia"/>
          <w:sz w:val="28"/>
          <w:szCs w:val="28"/>
        </w:rPr>
        <w:t>3</w:t>
      </w:r>
      <w:r w:rsidR="007F4CAD">
        <w:rPr>
          <w:rFonts w:ascii="ＭＳ Ｐゴシック" w:eastAsia="ＭＳ Ｐゴシック" w:hAnsi="ＭＳ Ｐゴシック" w:hint="eastAsia"/>
          <w:sz w:val="28"/>
          <w:szCs w:val="28"/>
        </w:rPr>
        <w:t>年</w:t>
      </w:r>
      <w:r w:rsidR="008061DD">
        <w:rPr>
          <w:rFonts w:ascii="ＭＳ Ｐゴシック" w:eastAsia="ＭＳ Ｐゴシック" w:hAnsi="ＭＳ Ｐゴシック" w:hint="eastAsia"/>
          <w:sz w:val="28"/>
          <w:szCs w:val="28"/>
        </w:rPr>
        <w:t>9</w:t>
      </w:r>
      <w:r w:rsidR="00A45647">
        <w:rPr>
          <w:rFonts w:ascii="ＭＳ Ｐゴシック" w:eastAsia="ＭＳ Ｐゴシック" w:hAnsi="ＭＳ Ｐゴシック" w:hint="eastAsia"/>
          <w:sz w:val="28"/>
          <w:szCs w:val="28"/>
        </w:rPr>
        <w:t>月</w:t>
      </w:r>
      <w:r w:rsidR="002D766C">
        <w:rPr>
          <w:rFonts w:ascii="ＭＳ Ｐゴシック" w:eastAsia="ＭＳ Ｐゴシック" w:hAnsi="ＭＳ Ｐゴシック"/>
          <w:sz w:val="28"/>
          <w:szCs w:val="28"/>
        </w:rPr>
        <w:t>15</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5772E2">
        <w:rPr>
          <w:rFonts w:ascii="ＭＳ 明朝" w:hAnsi="ＭＳ 明朝" w:cs="ＭＳ Ｐゴシック" w:hint="eastAsia"/>
          <w:spacing w:val="630"/>
          <w:kern w:val="0"/>
          <w:szCs w:val="21"/>
          <w:fitText w:val="1050" w:id="-966527222"/>
        </w:rPr>
        <w:t>目</w:t>
      </w:r>
      <w:r w:rsidRPr="005772E2">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77CB2B4C" w14:textId="77777777" w:rsidR="00C45AA5" w:rsidRDefault="007F4CAD">
      <w:pPr>
        <w:pStyle w:val="a3"/>
        <w:spacing w:line="360" w:lineRule="auto"/>
        <w:rPr>
          <w:rFonts w:ascii="ＭＳ 明朝" w:hAnsi="ＭＳ 明朝"/>
          <w:noProof/>
          <w:spacing w:val="0"/>
        </w:rPr>
        <w:sectPr w:rsidR="00C45AA5" w:rsidSect="00C45AA5">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848F22D" w14:textId="77777777" w:rsidR="00C45AA5" w:rsidRDefault="00C45AA5">
      <w:pPr>
        <w:pStyle w:val="12"/>
        <w:rPr>
          <w:noProof/>
        </w:rPr>
      </w:pPr>
      <w:r>
        <w:rPr>
          <w:rFonts w:hint="eastAsia"/>
          <w:noProof/>
        </w:rPr>
        <w:t>Ⅰ．</w:t>
      </w:r>
      <w:r w:rsidRPr="0007013B">
        <w:rPr>
          <w:rFonts w:hint="eastAsia"/>
          <w:noProof/>
          <w:spacing w:val="2"/>
        </w:rPr>
        <w:t>入札説明書</w:t>
      </w:r>
      <w:r>
        <w:rPr>
          <w:noProof/>
        </w:rPr>
        <w:tab/>
        <w:t>1</w:t>
      </w:r>
    </w:p>
    <w:p w14:paraId="317F9405" w14:textId="77777777" w:rsidR="00C45AA5" w:rsidRDefault="00C45AA5">
      <w:pPr>
        <w:pStyle w:val="12"/>
        <w:rPr>
          <w:noProof/>
        </w:rPr>
      </w:pPr>
      <w:r>
        <w:rPr>
          <w:rFonts w:hint="eastAsia"/>
          <w:noProof/>
        </w:rPr>
        <w:t>Ⅱ．契約書</w:t>
      </w:r>
      <w:r>
        <w:rPr>
          <w:noProof/>
        </w:rPr>
        <w:tab/>
        <w:t>5</w:t>
      </w:r>
    </w:p>
    <w:p w14:paraId="065E5E55" w14:textId="77777777" w:rsidR="00C45AA5" w:rsidRDefault="00C45AA5">
      <w:pPr>
        <w:pStyle w:val="12"/>
        <w:rPr>
          <w:noProof/>
        </w:rPr>
      </w:pPr>
      <w:r>
        <w:rPr>
          <w:rFonts w:hint="eastAsia"/>
          <w:noProof/>
        </w:rPr>
        <w:t>Ⅲ．仕様書</w:t>
      </w:r>
      <w:r>
        <w:rPr>
          <w:noProof/>
        </w:rPr>
        <w:tab/>
        <w:t>14</w:t>
      </w:r>
    </w:p>
    <w:p w14:paraId="6D55A689" w14:textId="77777777" w:rsidR="00C45AA5" w:rsidRDefault="00C45AA5">
      <w:pPr>
        <w:pStyle w:val="12"/>
        <w:rPr>
          <w:noProof/>
        </w:rPr>
      </w:pPr>
      <w:r w:rsidRPr="0007013B">
        <w:rPr>
          <w:rFonts w:cs="ＭＳ Ｐゴシック" w:hint="eastAsia"/>
          <w:noProof/>
        </w:rPr>
        <w:t>Ⅳ．入札資料作成要領</w:t>
      </w:r>
      <w:r>
        <w:rPr>
          <w:noProof/>
        </w:rPr>
        <w:tab/>
        <w:t>25</w:t>
      </w:r>
    </w:p>
    <w:p w14:paraId="09E2D6CD" w14:textId="77777777" w:rsidR="00C45AA5" w:rsidRDefault="00C45AA5">
      <w:pPr>
        <w:pStyle w:val="12"/>
        <w:rPr>
          <w:noProof/>
        </w:rPr>
      </w:pPr>
      <w:r w:rsidRPr="0007013B">
        <w:rPr>
          <w:rFonts w:ascii="ＭＳ 明朝" w:hAnsi="ＭＳ 明朝" w:cs="ＭＳ Ｐゴシック" w:hint="eastAsia"/>
          <w:noProof/>
        </w:rPr>
        <w:t>Ⅴ．評価項目一覧</w:t>
      </w:r>
      <w:r>
        <w:rPr>
          <w:noProof/>
        </w:rPr>
        <w:tab/>
        <w:t>32</w:t>
      </w:r>
    </w:p>
    <w:p w14:paraId="5E5721DB" w14:textId="77777777" w:rsidR="00C45AA5" w:rsidRDefault="00C45AA5">
      <w:pPr>
        <w:pStyle w:val="12"/>
        <w:rPr>
          <w:noProof/>
        </w:rPr>
      </w:pPr>
      <w:r w:rsidRPr="0007013B">
        <w:rPr>
          <w:rFonts w:cs="ＭＳ Ｐゴシック" w:hint="eastAsia"/>
          <w:noProof/>
        </w:rPr>
        <w:t>Ⅵ．評価手順書</w:t>
      </w:r>
      <w:r>
        <w:rPr>
          <w:noProof/>
        </w:rPr>
        <w:tab/>
        <w:t>39</w:t>
      </w:r>
    </w:p>
    <w:p w14:paraId="4FBAAEEA" w14:textId="77777777" w:rsidR="00C45AA5" w:rsidRDefault="00C45AA5">
      <w:pPr>
        <w:pStyle w:val="12"/>
        <w:rPr>
          <w:noProof/>
        </w:rPr>
      </w:pPr>
      <w:r w:rsidRPr="0007013B">
        <w:rPr>
          <w:rFonts w:ascii="ＭＳ 明朝" w:hAnsi="ＭＳ 明朝" w:hint="eastAsia"/>
          <w:noProof/>
        </w:rPr>
        <w:t>Ⅶ．その他関係資料</w:t>
      </w:r>
      <w:r>
        <w:rPr>
          <w:noProof/>
        </w:rPr>
        <w:tab/>
        <w:t>43</w:t>
      </w:r>
    </w:p>
    <w:p w14:paraId="63A97A71" w14:textId="77777777" w:rsidR="00C45AA5" w:rsidRDefault="00C45AA5">
      <w:pPr>
        <w:pStyle w:val="a3"/>
        <w:spacing w:line="360" w:lineRule="auto"/>
        <w:rPr>
          <w:rFonts w:ascii="ＭＳ 明朝" w:hAnsi="ＭＳ 明朝"/>
          <w:noProof/>
          <w:spacing w:val="0"/>
        </w:rPr>
        <w:sectPr w:rsidR="00C45AA5" w:rsidSect="00C45AA5">
          <w:type w:val="continuous"/>
          <w:pgSz w:w="11906" w:h="16838"/>
          <w:pgMar w:top="1134" w:right="1134" w:bottom="1134" w:left="1304" w:header="720" w:footer="720" w:gutter="0"/>
          <w:cols w:space="720"/>
          <w:noEndnote/>
        </w:sectPr>
      </w:pPr>
    </w:p>
    <w:p w14:paraId="7DF90BAF" w14:textId="57A15793"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45AA5">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10635C55" w14:textId="77777777" w:rsidR="003A4482" w:rsidRDefault="003A4482" w:rsidP="003A4482">
      <w:pPr>
        <w:pStyle w:val="a3"/>
        <w:rPr>
          <w:rFonts w:ascii="ＭＳ 明朝" w:hAnsi="ＭＳ 明朝"/>
        </w:rPr>
      </w:pPr>
    </w:p>
    <w:p w14:paraId="4ED9E964" w14:textId="77777777" w:rsidR="003A4482" w:rsidRDefault="003A4482" w:rsidP="003A4482">
      <w:pPr>
        <w:pStyle w:val="a3"/>
        <w:rPr>
          <w:rFonts w:ascii="ＭＳ 明朝" w:hAnsi="ＭＳ 明朝"/>
        </w:rPr>
      </w:pPr>
    </w:p>
    <w:p w14:paraId="18DB8A3B" w14:textId="3B60245D" w:rsidR="003A4482" w:rsidRPr="003F40A6" w:rsidRDefault="003A4482" w:rsidP="003A4482">
      <w:pPr>
        <w:pStyle w:val="a3"/>
        <w:ind w:firstLineChars="100" w:firstLine="211"/>
        <w:rPr>
          <w:rFonts w:ascii="ＭＳ 明朝" w:hAnsi="ＭＳ 明朝"/>
        </w:rPr>
      </w:pPr>
      <w:r w:rsidRPr="004749E0">
        <w:rPr>
          <w:rFonts w:ascii="ＭＳ 明朝" w:hAnsi="ＭＳ 明朝" w:hint="eastAsia"/>
        </w:rPr>
        <w:t>独立行政法人情報処理推進機構の請負契約に係る入札公告</w:t>
      </w:r>
      <w:r w:rsidRPr="0072384F">
        <w:rPr>
          <w:rFonts w:ascii="ＭＳ 明朝" w:hAnsi="ＭＳ 明朝" w:hint="eastAsia"/>
        </w:rPr>
        <w:t>（</w:t>
      </w:r>
      <w:r w:rsidRPr="00972214">
        <w:rPr>
          <w:rFonts w:ascii="ＭＳ 明朝" w:hAnsi="ＭＳ 明朝"/>
        </w:rPr>
        <w:t>20</w:t>
      </w:r>
      <w:r w:rsidR="004749E0" w:rsidRPr="00972214">
        <w:rPr>
          <w:rFonts w:ascii="ＭＳ 明朝" w:hAnsi="ＭＳ 明朝"/>
        </w:rPr>
        <w:t>2</w:t>
      </w:r>
      <w:r w:rsidR="00FE752D" w:rsidRPr="00972214">
        <w:rPr>
          <w:rFonts w:ascii="ＭＳ 明朝" w:hAnsi="ＭＳ 明朝"/>
        </w:rPr>
        <w:t>3</w:t>
      </w:r>
      <w:r w:rsidRPr="00972214">
        <w:rPr>
          <w:rFonts w:ascii="ＭＳ 明朝" w:hAnsi="ＭＳ 明朝" w:hint="eastAsia"/>
        </w:rPr>
        <w:t>年</w:t>
      </w:r>
      <w:r w:rsidR="00F9352B" w:rsidRPr="00972214">
        <w:rPr>
          <w:rFonts w:ascii="ＭＳ 明朝" w:hAnsi="ＭＳ 明朝"/>
        </w:rPr>
        <w:t>9</w:t>
      </w:r>
      <w:r w:rsidRPr="00972214">
        <w:rPr>
          <w:rFonts w:ascii="ＭＳ 明朝" w:hAnsi="ＭＳ 明朝" w:hint="eastAsia"/>
        </w:rPr>
        <w:t>月</w:t>
      </w:r>
      <w:r w:rsidR="002D766C" w:rsidRPr="00972214">
        <w:rPr>
          <w:rFonts w:ascii="ＭＳ 明朝" w:hAnsi="ＭＳ 明朝"/>
        </w:rPr>
        <w:t>15</w:t>
      </w:r>
      <w:r w:rsidRPr="00972214">
        <w:rPr>
          <w:rFonts w:ascii="ＭＳ 明朝" w:hAnsi="ＭＳ 明朝" w:hint="eastAsia"/>
        </w:rPr>
        <w:t>日付け公告</w:t>
      </w:r>
      <w:r w:rsidRPr="0072384F">
        <w:rPr>
          <w:rFonts w:ascii="ＭＳ 明朝" w:hAnsi="ＭＳ 明朝" w:hint="eastAsia"/>
        </w:rPr>
        <w:t>）</w:t>
      </w:r>
      <w:r w:rsidRPr="004749E0">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関係法令並びに独立行政法人情報処理推進機構会計規程及び同入札心得に定め</w:t>
      </w:r>
      <w:r>
        <w:rPr>
          <w:rFonts w:ascii="ＭＳ 明朝" w:hAnsi="ＭＳ 明朝" w:hint="eastAsia"/>
        </w:rPr>
        <w:t>るもののほか、下記に定めると</w:t>
      </w:r>
      <w:r w:rsidRPr="003F40A6">
        <w:rPr>
          <w:rFonts w:ascii="ＭＳ 明朝" w:hAnsi="ＭＳ 明朝" w:hint="eastAsia"/>
        </w:rPr>
        <w:t>ころにより実施する。</w:t>
      </w:r>
    </w:p>
    <w:p w14:paraId="3952B84D" w14:textId="77777777" w:rsidR="003A4482" w:rsidRPr="003254EB" w:rsidRDefault="003A4482" w:rsidP="003A4482">
      <w:pPr>
        <w:pStyle w:val="a3"/>
        <w:rPr>
          <w:rFonts w:ascii="ＭＳ 明朝" w:hAnsi="ＭＳ 明朝"/>
          <w:spacing w:val="0"/>
        </w:rPr>
      </w:pPr>
    </w:p>
    <w:p w14:paraId="357524A9" w14:textId="77777777" w:rsidR="003A4482" w:rsidRDefault="003A4482" w:rsidP="003A4482">
      <w:pPr>
        <w:pStyle w:val="a3"/>
        <w:jc w:val="center"/>
        <w:rPr>
          <w:rFonts w:ascii="ＭＳ 明朝" w:hAnsi="ＭＳ 明朝"/>
          <w:spacing w:val="0"/>
        </w:rPr>
      </w:pPr>
      <w:r>
        <w:rPr>
          <w:rFonts w:ascii="ＭＳ 明朝" w:hAnsi="ＭＳ 明朝" w:hint="eastAsia"/>
        </w:rPr>
        <w:t>記</w:t>
      </w:r>
    </w:p>
    <w:p w14:paraId="6A0C3432" w14:textId="77777777" w:rsidR="003A4482" w:rsidRDefault="003A4482" w:rsidP="003A4482">
      <w:pPr>
        <w:pStyle w:val="a3"/>
        <w:rPr>
          <w:rFonts w:ascii="ＭＳ 明朝" w:hAnsi="ＭＳ 明朝"/>
          <w:spacing w:val="0"/>
        </w:rPr>
      </w:pPr>
    </w:p>
    <w:p w14:paraId="713B42F8" w14:textId="77777777" w:rsidR="003A4482" w:rsidRDefault="003A4482" w:rsidP="003A4482">
      <w:pPr>
        <w:pStyle w:val="a3"/>
        <w:spacing w:afterLines="50" w:after="120"/>
        <w:rPr>
          <w:rFonts w:ascii="ＭＳ 明朝" w:hAnsi="ＭＳ 明朝"/>
          <w:spacing w:val="0"/>
        </w:rPr>
      </w:pPr>
      <w:r>
        <w:rPr>
          <w:rFonts w:ascii="ＭＳ 明朝" w:hAnsi="ＭＳ 明朝" w:hint="eastAsia"/>
        </w:rPr>
        <w:t>1．競争入札に付する事項</w:t>
      </w:r>
    </w:p>
    <w:p w14:paraId="09851803" w14:textId="725FD96D" w:rsidR="003A4482" w:rsidRPr="004749E0" w:rsidRDefault="003A4482" w:rsidP="00D95FF2">
      <w:pPr>
        <w:pStyle w:val="a3"/>
        <w:ind w:leftChars="50" w:left="105"/>
        <w:rPr>
          <w:rFonts w:ascii="ＭＳ 明朝" w:hAnsi="ＭＳ 明朝"/>
        </w:rPr>
      </w:pPr>
      <w:r w:rsidRPr="004749E0">
        <w:rPr>
          <w:rFonts w:ascii="ＭＳ 明朝" w:hAnsi="ＭＳ 明朝"/>
        </w:rPr>
        <w:t>(1)</w:t>
      </w:r>
      <w:r w:rsidRPr="004749E0">
        <w:rPr>
          <w:rFonts w:ascii="ＭＳ 明朝" w:hAnsi="ＭＳ 明朝"/>
          <w:spacing w:val="0"/>
        </w:rPr>
        <w:t xml:space="preserve"> </w:t>
      </w:r>
      <w:r w:rsidRPr="004749E0">
        <w:rPr>
          <w:rFonts w:ascii="ＭＳ 明朝" w:hAnsi="ＭＳ 明朝" w:hint="eastAsia"/>
        </w:rPr>
        <w:t>作業の名称</w:t>
      </w:r>
      <w:r w:rsidRPr="004749E0">
        <w:rPr>
          <w:rFonts w:ascii="ＭＳ 明朝" w:hAnsi="ＭＳ 明朝"/>
        </w:rPr>
        <w:tab/>
      </w:r>
      <w:r w:rsidR="005E0373">
        <w:rPr>
          <w:rFonts w:ascii="ＭＳ 明朝" w:hAnsi="ＭＳ 明朝" w:hint="eastAsia"/>
        </w:rPr>
        <w:t>データ連携</w:t>
      </w:r>
      <w:r w:rsidR="003E3B9A" w:rsidRPr="003E3B9A">
        <w:rPr>
          <w:rFonts w:ascii="ＭＳ 明朝" w:hAnsi="ＭＳ 明朝" w:hint="eastAsia"/>
        </w:rPr>
        <w:t>基盤における協調領域の整備業務</w:t>
      </w:r>
    </w:p>
    <w:p w14:paraId="51F6DE91"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(2)</w:t>
      </w:r>
      <w:r w:rsidRPr="004749E0">
        <w:rPr>
          <w:rFonts w:ascii="ＭＳ 明朝" w:hAnsi="ＭＳ 明朝"/>
          <w:spacing w:val="0"/>
        </w:rPr>
        <w:t xml:space="preserve"> </w:t>
      </w:r>
      <w:r w:rsidRPr="004749E0">
        <w:rPr>
          <w:rFonts w:ascii="ＭＳ 明朝" w:hAnsi="ＭＳ 明朝" w:hint="eastAsia"/>
        </w:rPr>
        <w:t>作業内容等</w:t>
      </w:r>
      <w:r w:rsidRPr="004749E0">
        <w:rPr>
          <w:rFonts w:ascii="ＭＳ 明朝" w:hAnsi="ＭＳ 明朝"/>
        </w:rPr>
        <w:tab/>
      </w:r>
      <w:r w:rsidRPr="004749E0">
        <w:rPr>
          <w:rFonts w:ascii="ＭＳ 明朝" w:hAnsi="ＭＳ 明朝" w:hint="eastAsia"/>
        </w:rPr>
        <w:t>別紙仕様書のとおり。</w:t>
      </w:r>
    </w:p>
    <w:p w14:paraId="06C5325A" w14:textId="77777777" w:rsidR="003A4482" w:rsidRPr="004749E0" w:rsidRDefault="003A4482" w:rsidP="003A4482">
      <w:pPr>
        <w:pStyle w:val="a3"/>
        <w:ind w:leftChars="50" w:left="105"/>
        <w:rPr>
          <w:rFonts w:ascii="ＭＳ 明朝" w:hAnsi="ＭＳ 明朝"/>
          <w:spacing w:val="0"/>
        </w:rPr>
      </w:pPr>
      <w:r w:rsidRPr="004749E0">
        <w:rPr>
          <w:rFonts w:ascii="ＭＳ 明朝" w:hAnsi="ＭＳ 明朝"/>
        </w:rPr>
        <w:t>(3)</w:t>
      </w:r>
      <w:r w:rsidRPr="004749E0">
        <w:rPr>
          <w:rFonts w:ascii="ＭＳ 明朝" w:hAnsi="ＭＳ 明朝"/>
          <w:spacing w:val="0"/>
        </w:rPr>
        <w:t xml:space="preserve"> </w:t>
      </w:r>
      <w:r w:rsidRPr="005772E2">
        <w:rPr>
          <w:rFonts w:ascii="ＭＳ 明朝" w:hAnsi="ＭＳ 明朝" w:hint="eastAsia"/>
          <w:spacing w:val="73"/>
          <w:fitText w:val="1060" w:id="-1512744960"/>
        </w:rPr>
        <w:t>履行期</w:t>
      </w:r>
      <w:r w:rsidRPr="005772E2">
        <w:rPr>
          <w:rFonts w:ascii="ＭＳ 明朝" w:hAnsi="ＭＳ 明朝" w:hint="eastAsia"/>
          <w:spacing w:val="2"/>
          <w:fitText w:val="1060" w:id="-1512744960"/>
        </w:rPr>
        <w:t>限</w:t>
      </w:r>
      <w:r w:rsidRPr="004749E0">
        <w:rPr>
          <w:rFonts w:ascii="ＭＳ 明朝" w:hAnsi="ＭＳ 明朝"/>
          <w:spacing w:val="0"/>
        </w:rPr>
        <w:tab/>
      </w:r>
      <w:r w:rsidRPr="004749E0">
        <w:rPr>
          <w:rFonts w:ascii="ＭＳ 明朝" w:hAnsi="ＭＳ 明朝" w:hint="eastAsia"/>
        </w:rPr>
        <w:t>別紙仕様書のとおり。</w:t>
      </w:r>
    </w:p>
    <w:p w14:paraId="0B63DC70" w14:textId="2FAADDBE" w:rsidR="003A4482" w:rsidRPr="004749E0" w:rsidRDefault="003A4482" w:rsidP="003A4482">
      <w:pPr>
        <w:pStyle w:val="a3"/>
        <w:ind w:leftChars="50" w:left="105" w:firstLineChars="6" w:firstLine="13"/>
        <w:rPr>
          <w:rFonts w:ascii="ＭＳ 明朝" w:hAnsi="ＭＳ 明朝"/>
        </w:rPr>
      </w:pPr>
      <w:r w:rsidRPr="004749E0">
        <w:rPr>
          <w:rFonts w:ascii="ＭＳ 明朝" w:hAnsi="ＭＳ 明朝"/>
        </w:rPr>
        <w:t>(</w:t>
      </w:r>
      <w:r w:rsidR="004749E0" w:rsidRPr="004749E0">
        <w:rPr>
          <w:rFonts w:ascii="ＭＳ 明朝" w:hAnsi="ＭＳ 明朝"/>
        </w:rPr>
        <w:t>4</w:t>
      </w:r>
      <w:r w:rsidRPr="004749E0">
        <w:rPr>
          <w:rFonts w:ascii="ＭＳ 明朝" w:hAnsi="ＭＳ 明朝"/>
        </w:rPr>
        <w:t>)</w:t>
      </w:r>
      <w:r w:rsidRPr="004749E0">
        <w:rPr>
          <w:rFonts w:ascii="ＭＳ 明朝" w:hAnsi="ＭＳ 明朝"/>
          <w:spacing w:val="0"/>
        </w:rPr>
        <w:t xml:space="preserve"> </w:t>
      </w:r>
      <w:r w:rsidRPr="005772E2">
        <w:rPr>
          <w:rFonts w:ascii="ＭＳ 明朝" w:hAnsi="ＭＳ 明朝" w:hint="eastAsia"/>
          <w:spacing w:val="73"/>
          <w:fitText w:val="1060" w:id="-1512744958"/>
        </w:rPr>
        <w:t>入札方</w:t>
      </w:r>
      <w:r w:rsidRPr="005772E2">
        <w:rPr>
          <w:rFonts w:ascii="ＭＳ 明朝" w:hAnsi="ＭＳ 明朝" w:hint="eastAsia"/>
          <w:spacing w:val="2"/>
          <w:fitText w:val="1060" w:id="-1512744958"/>
        </w:rPr>
        <w:t>法</w:t>
      </w:r>
      <w:r w:rsidRPr="004749E0">
        <w:rPr>
          <w:rFonts w:ascii="ＭＳ 明朝" w:hAnsi="ＭＳ 明朝"/>
          <w:spacing w:val="0"/>
        </w:rPr>
        <w:tab/>
      </w:r>
      <w:r w:rsidRPr="004749E0">
        <w:rPr>
          <w:rFonts w:ascii="ＭＳ 明朝" w:hAnsi="ＭＳ 明朝" w:hint="eastAsia"/>
          <w:spacing w:val="0"/>
        </w:rPr>
        <w:t xml:space="preserve">　</w:t>
      </w:r>
      <w:r w:rsidRPr="004749E0">
        <w:rPr>
          <w:rFonts w:ascii="ＭＳ 明朝" w:hAnsi="ＭＳ 明朝" w:hint="eastAsia"/>
        </w:rPr>
        <w:t>落札者の決定は総合評価落札方式をもって行うので、</w:t>
      </w:r>
    </w:p>
    <w:p w14:paraId="110C5A14" w14:textId="77777777" w:rsidR="003A4482" w:rsidRPr="004749E0" w:rsidRDefault="003A4482" w:rsidP="003A4482">
      <w:pPr>
        <w:pStyle w:val="a3"/>
        <w:ind w:leftChars="1018" w:left="2349" w:hangingChars="100" w:hanging="211"/>
        <w:rPr>
          <w:rFonts w:ascii="ＭＳ 明朝" w:hAnsi="ＭＳ 明朝"/>
        </w:rPr>
      </w:pPr>
      <w:r w:rsidRPr="004749E0">
        <w:rPr>
          <w:rFonts w:ascii="ＭＳ 明朝" w:hAnsi="ＭＳ 明朝" w:hint="eastAsia"/>
        </w:rPr>
        <w:t>①　入札に参加を希望する者（以下「入札者」という。）は「</w:t>
      </w:r>
      <w:r w:rsidRPr="004749E0">
        <w:rPr>
          <w:rFonts w:ascii="ＭＳ 明朝" w:hAnsi="ＭＳ 明朝"/>
        </w:rPr>
        <w:t>6.(4)提出書類一覧」に記載の提出書類を提出すること。</w:t>
      </w:r>
    </w:p>
    <w:p w14:paraId="21E87D3F" w14:textId="77777777" w:rsidR="003A4482" w:rsidRPr="004749E0" w:rsidRDefault="003A4482" w:rsidP="003A4482">
      <w:pPr>
        <w:pStyle w:val="a3"/>
        <w:ind w:leftChars="1016" w:left="2347" w:hangingChars="101" w:hanging="213"/>
        <w:rPr>
          <w:rFonts w:ascii="ＭＳ 明朝" w:hAnsi="ＭＳ 明朝"/>
        </w:rPr>
      </w:pPr>
      <w:r w:rsidRPr="004749E0">
        <w:rPr>
          <w:rFonts w:ascii="ＭＳ 明朝" w:hAnsi="ＭＳ 明朝" w:hint="eastAsia"/>
        </w:rPr>
        <w:t>②　上記①の提出書類のうち提案書については、入札資料作成要領に従って作成、提出すること。</w:t>
      </w:r>
    </w:p>
    <w:p w14:paraId="6F199467" w14:textId="62251C0A" w:rsidR="003A4482" w:rsidRPr="004749E0" w:rsidRDefault="003A4482" w:rsidP="003A4482">
      <w:pPr>
        <w:pStyle w:val="a3"/>
        <w:ind w:leftChars="1016" w:left="2347" w:hangingChars="101" w:hanging="213"/>
        <w:rPr>
          <w:rFonts w:ascii="ＭＳ 明朝" w:hAnsi="ＭＳ 明朝"/>
        </w:rPr>
      </w:pPr>
      <w:r w:rsidRPr="004749E0">
        <w:rPr>
          <w:rFonts w:ascii="ＭＳ 明朝" w:hAnsi="ＭＳ 明朝" w:hint="eastAsia"/>
        </w:rPr>
        <w:t>③　上記①の提出書類のうち、入札書については仕様書及び契約書案に定めるところにより、入札金額を見積るものとする。入札金額は、</w:t>
      </w:r>
      <w:r w:rsidRPr="0072384F">
        <w:rPr>
          <w:rFonts w:ascii="ＭＳ 明朝" w:hAnsi="ＭＳ 明朝" w:hint="eastAsia"/>
        </w:rPr>
        <w:t>「</w:t>
      </w:r>
      <w:r w:rsidR="005E0373">
        <w:rPr>
          <w:rFonts w:ascii="ＭＳ 明朝" w:hAnsi="ＭＳ 明朝" w:hint="eastAsia"/>
        </w:rPr>
        <w:t>データ連携</w:t>
      </w:r>
      <w:r w:rsidR="003E3B9A" w:rsidRPr="003E3B9A">
        <w:rPr>
          <w:rFonts w:ascii="ＭＳ 明朝" w:hAnsi="ＭＳ 明朝" w:hint="eastAsia"/>
        </w:rPr>
        <w:t>基盤における協調領域の整備業務</w:t>
      </w:r>
      <w:r w:rsidRPr="0072384F">
        <w:rPr>
          <w:rFonts w:ascii="ＭＳ 明朝" w:hAnsi="ＭＳ 明朝" w:hint="eastAsia"/>
        </w:rPr>
        <w:t>」</w:t>
      </w:r>
      <w:r w:rsidRPr="004749E0">
        <w:rPr>
          <w:rFonts w:ascii="ＭＳ 明朝" w:hAnsi="ＭＳ 明朝" w:hint="eastAsia"/>
        </w:rPr>
        <w:t>に関する総価とし、総価には本件業務に係る一切の費用を含むものとする。</w:t>
      </w:r>
    </w:p>
    <w:p w14:paraId="435F2E4D" w14:textId="77777777" w:rsidR="003A4482" w:rsidRDefault="003A4482" w:rsidP="003A4482">
      <w:pPr>
        <w:pStyle w:val="a3"/>
        <w:ind w:leftChars="1016" w:left="2347" w:hangingChars="101" w:hanging="213"/>
        <w:rPr>
          <w:rFonts w:ascii="ＭＳ 明朝" w:hAnsi="ＭＳ 明朝"/>
        </w:rPr>
      </w:pPr>
      <w:r>
        <w:rPr>
          <w:rFonts w:ascii="ＭＳ 明朝" w:hAnsi="ＭＳ 明朝" w:hint="eastAsia"/>
        </w:rPr>
        <w:t>④　落札決定に当たっては、入札書に記載された金額に当該金額の</w:t>
      </w:r>
      <w:r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1</w:t>
      </w:r>
      <w:r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3580159E" w14:textId="77777777" w:rsidR="003A4482" w:rsidRDefault="003A4482" w:rsidP="003A4482">
      <w:pPr>
        <w:pStyle w:val="a3"/>
        <w:ind w:leftChars="1018" w:left="2349" w:hangingChars="100" w:hanging="211"/>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0DCA197B" w14:textId="77777777" w:rsidR="003A4482" w:rsidRDefault="003A4482" w:rsidP="003A4482">
      <w:pPr>
        <w:pStyle w:val="a3"/>
        <w:rPr>
          <w:rFonts w:ascii="ＭＳ 明朝" w:hAnsi="ＭＳ 明朝"/>
          <w:spacing w:val="0"/>
        </w:rPr>
      </w:pPr>
    </w:p>
    <w:p w14:paraId="1D403750" w14:textId="77777777" w:rsidR="003A4482" w:rsidRDefault="003A4482" w:rsidP="003A4482">
      <w:pPr>
        <w:pStyle w:val="a3"/>
        <w:spacing w:afterLines="50" w:after="120"/>
        <w:rPr>
          <w:rFonts w:ascii="ＭＳ 明朝" w:hAnsi="ＭＳ 明朝"/>
          <w:spacing w:val="0"/>
        </w:rPr>
      </w:pPr>
      <w:r>
        <w:rPr>
          <w:rFonts w:ascii="ＭＳ 明朝" w:hAnsi="ＭＳ 明朝" w:hint="eastAsia"/>
        </w:rPr>
        <w:t>2．競争参加資格</w:t>
      </w:r>
    </w:p>
    <w:p w14:paraId="4396B14F" w14:textId="77777777" w:rsidR="003A4482" w:rsidRDefault="003A4482" w:rsidP="003A4482">
      <w:pPr>
        <w:pStyle w:val="a3"/>
        <w:ind w:leftChars="50" w:left="430" w:hangingChars="154" w:hanging="325"/>
        <w:rPr>
          <w:rFonts w:ascii="ＭＳ 明朝" w:hAnsi="ＭＳ 明朝"/>
        </w:rPr>
      </w:pPr>
      <w:r>
        <w:rPr>
          <w:rFonts w:ascii="ＭＳ 明朝" w:hAnsi="ＭＳ 明朝" w:hint="eastAsia"/>
        </w:rPr>
        <w:t>(1)　予算決算及び会計令（以下「予決令」という。）第70条の規定に該当しない者であること。</w:t>
      </w:r>
    </w:p>
    <w:p w14:paraId="071CF4DA" w14:textId="77777777" w:rsidR="003A4482" w:rsidRDefault="003A4482" w:rsidP="003A4482">
      <w:pPr>
        <w:pStyle w:val="a3"/>
        <w:ind w:leftChars="220" w:left="462" w:firstLineChars="100" w:firstLine="211"/>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CE9F7CE" w14:textId="77777777" w:rsidR="003A4482" w:rsidRPr="00FB4977" w:rsidRDefault="003A4482" w:rsidP="003A4482">
      <w:pPr>
        <w:pStyle w:val="a3"/>
        <w:ind w:leftChars="50" w:left="430" w:hangingChars="154" w:hanging="325"/>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36D484E9" w14:textId="001952F7" w:rsidR="003A4482" w:rsidRDefault="003A4482" w:rsidP="003A4482">
      <w:pPr>
        <w:pStyle w:val="a3"/>
        <w:ind w:leftChars="50" w:left="316" w:hangingChars="100" w:hanging="211"/>
        <w:rPr>
          <w:rFonts w:ascii="ＭＳ 明朝" w:hAnsi="ＭＳ 明朝"/>
          <w:color w:val="FF0000"/>
          <w:spacing w:val="0"/>
        </w:rPr>
      </w:pPr>
      <w:r w:rsidRPr="00FB4977">
        <w:rPr>
          <w:rFonts w:ascii="ＭＳ 明朝" w:hAnsi="ＭＳ 明朝" w:hint="eastAsia"/>
        </w:rPr>
        <w:t>(</w:t>
      </w:r>
      <w:r w:rsidRPr="00FB4977">
        <w:rPr>
          <w:rFonts w:ascii="ＭＳ 明朝" w:hAnsi="ＭＳ 明朝"/>
        </w:rPr>
        <w:t>3</w:t>
      </w:r>
      <w:r w:rsidRPr="00FB4977">
        <w:rPr>
          <w:rFonts w:ascii="ＭＳ 明朝" w:hAnsi="ＭＳ 明朝" w:hint="eastAsia"/>
        </w:rPr>
        <w:t xml:space="preserve">)　</w:t>
      </w:r>
      <w:r w:rsidRPr="008178BF">
        <w:rPr>
          <w:rFonts w:ascii="ＭＳ 明朝" w:hAnsi="ＭＳ 明朝" w:hint="eastAsia"/>
        </w:rPr>
        <w:t>令和</w:t>
      </w:r>
      <w:r>
        <w:rPr>
          <w:rFonts w:ascii="ＭＳ 明朝" w:hAnsi="ＭＳ 明朝" w:hint="eastAsia"/>
        </w:rPr>
        <w:t>4・5・6</w:t>
      </w:r>
      <w:r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BF5194">
        <w:rPr>
          <w:rFonts w:ascii="ＭＳ 明朝" w:hAnsi="ＭＳ 明朝" w:hint="eastAsia"/>
        </w:rPr>
        <w:t>「</w:t>
      </w:r>
      <w:r w:rsidR="00340C3D" w:rsidRPr="00BF5194">
        <w:rPr>
          <w:rFonts w:ascii="ＭＳ 明朝" w:hAnsi="ＭＳ 明朝"/>
        </w:rPr>
        <w:t>A</w:t>
      </w:r>
      <w:r w:rsidRPr="00BF5194">
        <w:rPr>
          <w:rFonts w:ascii="ＭＳ 明朝" w:hAnsi="ＭＳ 明朝" w:hint="eastAsia"/>
        </w:rPr>
        <w:t>」</w:t>
      </w:r>
      <w:r w:rsidR="004D1E2B">
        <w:rPr>
          <w:rFonts w:ascii="ＭＳ 明朝" w:hAnsi="ＭＳ 明朝" w:hint="eastAsia"/>
        </w:rPr>
        <w:t>、</w:t>
      </w:r>
      <w:r w:rsidRPr="00BF5194">
        <w:rPr>
          <w:rFonts w:ascii="ＭＳ 明朝" w:hAnsi="ＭＳ 明朝" w:hint="eastAsia"/>
        </w:rPr>
        <w:t>「</w:t>
      </w:r>
      <w:r w:rsidR="00340C3D" w:rsidRPr="00BF5194">
        <w:rPr>
          <w:rFonts w:ascii="ＭＳ 明朝" w:hAnsi="ＭＳ 明朝"/>
        </w:rPr>
        <w:t>B</w:t>
      </w:r>
      <w:r w:rsidRPr="00BF5194">
        <w:rPr>
          <w:rFonts w:ascii="ＭＳ 明朝" w:hAnsi="ＭＳ 明朝" w:hint="eastAsia"/>
        </w:rPr>
        <w:t>」</w:t>
      </w:r>
      <w:r w:rsidR="004D1E2B">
        <w:rPr>
          <w:rFonts w:ascii="ＭＳ 明朝" w:hAnsi="ＭＳ 明朝" w:hint="eastAsia"/>
        </w:rPr>
        <w:t>、</w:t>
      </w:r>
      <w:r w:rsidR="001E6171">
        <w:rPr>
          <w:rFonts w:ascii="ＭＳ 明朝" w:hAnsi="ＭＳ 明朝" w:hint="eastAsia"/>
        </w:rPr>
        <w:t>「C」</w:t>
      </w:r>
      <w:r w:rsidRPr="00BF5194">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11FBA7DA" w14:textId="4FB7CD02" w:rsidR="003A4482" w:rsidRPr="00FB4977"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4</w:t>
      </w:r>
      <w:r w:rsidRPr="00FB4977">
        <w:rPr>
          <w:rFonts w:ascii="ＭＳ 明朝" w:hAnsi="ＭＳ 明朝" w:hint="eastAsia"/>
          <w:spacing w:val="0"/>
        </w:rPr>
        <w:t>)</w:t>
      </w:r>
      <w:r w:rsidR="004749E0">
        <w:rPr>
          <w:rFonts w:ascii="ＭＳ 明朝" w:hAnsi="ＭＳ 明朝" w:hint="eastAsia"/>
          <w:spacing w:val="0"/>
        </w:rPr>
        <w:t xml:space="preserve">　</w:t>
      </w:r>
      <w:r w:rsidRPr="00FB4977">
        <w:rPr>
          <w:rFonts w:ascii="ＭＳ 明朝" w:hAnsi="ＭＳ 明朝" w:hint="eastAsia"/>
          <w:spacing w:val="0"/>
        </w:rPr>
        <w:t>各省各庁及び政府関係法人等から取引停止又は指名停止処分等を受けていない者（理事長が特に認める場合を含む。）であること。</w:t>
      </w:r>
    </w:p>
    <w:p w14:paraId="7E631B6D" w14:textId="7604C910" w:rsidR="003A4482" w:rsidRDefault="003A4482" w:rsidP="003A4482">
      <w:pPr>
        <w:pStyle w:val="a3"/>
        <w:ind w:leftChars="50" w:left="428" w:hangingChars="154" w:hanging="323"/>
        <w:rPr>
          <w:rFonts w:ascii="ＭＳ 明朝" w:hAnsi="ＭＳ 明朝"/>
          <w:spacing w:val="0"/>
        </w:rPr>
      </w:pPr>
      <w:r w:rsidRPr="00FB4977">
        <w:rPr>
          <w:rFonts w:ascii="ＭＳ 明朝" w:hAnsi="ＭＳ 明朝" w:hint="eastAsia"/>
          <w:spacing w:val="0"/>
        </w:rPr>
        <w:t>(</w:t>
      </w:r>
      <w:r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30A25C68" w14:textId="567AC8E0" w:rsidR="00B558AF" w:rsidRPr="00E15E7B" w:rsidRDefault="00B558AF" w:rsidP="003A4482">
      <w:pPr>
        <w:pStyle w:val="a3"/>
        <w:ind w:leftChars="50" w:left="428" w:hangingChars="154" w:hanging="323"/>
        <w:rPr>
          <w:rFonts w:ascii="ＭＳ 明朝" w:hAnsi="ＭＳ 明朝"/>
          <w:spacing w:val="0"/>
        </w:rPr>
      </w:pPr>
      <w:r>
        <w:rPr>
          <w:rFonts w:ascii="ＭＳ 明朝" w:hAnsi="ＭＳ 明朝" w:hint="eastAsia"/>
          <w:spacing w:val="0"/>
        </w:rPr>
        <w:t>(6)　過去3年以内に情報管理の不備を理由にIPAから契約を解除されている者ではないこと。</w:t>
      </w:r>
    </w:p>
    <w:p w14:paraId="4417EBE3" w14:textId="77777777" w:rsidR="003A4482" w:rsidRPr="00DD50F8" w:rsidRDefault="003A4482" w:rsidP="003A4482">
      <w:pPr>
        <w:pStyle w:val="a3"/>
        <w:rPr>
          <w:rFonts w:ascii="ＭＳ 明朝" w:hAnsi="ＭＳ 明朝"/>
          <w:spacing w:val="0"/>
        </w:rPr>
      </w:pPr>
    </w:p>
    <w:p w14:paraId="64C13476" w14:textId="77777777" w:rsidR="003A4482" w:rsidRPr="003F40A6" w:rsidRDefault="003A4482" w:rsidP="003A4482">
      <w:pPr>
        <w:pStyle w:val="a3"/>
        <w:spacing w:afterLines="50" w:after="120"/>
        <w:rPr>
          <w:rFonts w:ascii="ＭＳ 明朝" w:hAnsi="ＭＳ 明朝"/>
          <w:spacing w:val="0"/>
        </w:rPr>
      </w:pPr>
      <w:r w:rsidRPr="003F40A6">
        <w:rPr>
          <w:rFonts w:ascii="ＭＳ 明朝" w:hAnsi="ＭＳ 明朝" w:hint="eastAsia"/>
        </w:rPr>
        <w:t>3．入札者の義務</w:t>
      </w:r>
    </w:p>
    <w:p w14:paraId="63067A44" w14:textId="77777777" w:rsidR="003A4482" w:rsidRPr="003F40A6" w:rsidRDefault="003A4482" w:rsidP="003A4482">
      <w:pPr>
        <w:pStyle w:val="a3"/>
        <w:ind w:leftChars="50" w:left="280" w:hangingChars="83" w:hanging="175"/>
        <w:rPr>
          <w:rFonts w:ascii="ＭＳ 明朝" w:hAnsi="ＭＳ 明朝"/>
        </w:rPr>
      </w:pPr>
      <w:r w:rsidRPr="003F40A6">
        <w:rPr>
          <w:rFonts w:ascii="ＭＳ 明朝" w:hAnsi="ＭＳ 明朝" w:hint="eastAsia"/>
        </w:rPr>
        <w:t>(1) 入札者は、当入札説明書及び独立行政法人情報処理推進機構入札心得を了知のうえ、入札に参加しなければならない。</w:t>
      </w:r>
    </w:p>
    <w:p w14:paraId="0A8D7605" w14:textId="77777777" w:rsidR="003A4482" w:rsidRDefault="003A4482" w:rsidP="003A4482">
      <w:pPr>
        <w:pStyle w:val="a3"/>
        <w:ind w:leftChars="50" w:left="316" w:hangingChars="100" w:hanging="211"/>
        <w:rPr>
          <w:rFonts w:ascii="ＭＳ 明朝" w:hAnsi="ＭＳ 明朝"/>
        </w:rPr>
      </w:pPr>
      <w:r w:rsidRPr="003F40A6">
        <w:rPr>
          <w:rFonts w:ascii="ＭＳ 明朝" w:hAnsi="ＭＳ 明朝" w:hint="eastAsia"/>
        </w:rPr>
        <w:t>(2) 入札者は、当機構が交</w:t>
      </w:r>
      <w:r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6FF56632" w14:textId="5AE471C9" w:rsidR="003A4482" w:rsidRDefault="003A4482" w:rsidP="003A4482">
      <w:pPr>
        <w:pStyle w:val="a3"/>
        <w:spacing w:afterLines="50" w:after="120"/>
        <w:rPr>
          <w:rFonts w:ascii="ＭＳ 明朝" w:hAnsi="ＭＳ 明朝"/>
        </w:rPr>
      </w:pPr>
    </w:p>
    <w:p w14:paraId="08EE148C" w14:textId="77777777" w:rsidR="004E7AFF" w:rsidRDefault="004E7AFF" w:rsidP="003A4482">
      <w:pPr>
        <w:pStyle w:val="a3"/>
        <w:spacing w:afterLines="50" w:after="120"/>
        <w:rPr>
          <w:rFonts w:ascii="ＭＳ 明朝" w:hAnsi="ＭＳ 明朝"/>
        </w:rPr>
      </w:pPr>
    </w:p>
    <w:p w14:paraId="7BF02597" w14:textId="77777777" w:rsidR="00EA0981" w:rsidRDefault="00EA0981" w:rsidP="00EA0981">
      <w:pPr>
        <w:pStyle w:val="a3"/>
        <w:spacing w:afterLines="50" w:after="120"/>
        <w:rPr>
          <w:rFonts w:ascii="ＭＳ 明朝" w:hAnsi="ＭＳ 明朝"/>
        </w:rPr>
      </w:pPr>
      <w:r>
        <w:rPr>
          <w:rFonts w:ascii="ＭＳ 明朝" w:hAnsi="ＭＳ 明朝" w:hint="eastAsia"/>
        </w:rPr>
        <w:lastRenderedPageBreak/>
        <w:t>4．入札説明会の日時及び場所</w:t>
      </w:r>
    </w:p>
    <w:p w14:paraId="46DF0CF6" w14:textId="77777777" w:rsidR="00EA0981" w:rsidRDefault="00EA0981" w:rsidP="00EA0981">
      <w:pPr>
        <w:pStyle w:val="a3"/>
        <w:ind w:leftChars="193" w:left="405" w:firstLineChars="100" w:firstLine="211"/>
        <w:rPr>
          <w:rFonts w:ascii="ＭＳ 明朝" w:hAnsi="ＭＳ 明朝"/>
        </w:rPr>
      </w:pPr>
      <w:r>
        <w:rPr>
          <w:rFonts w:ascii="ＭＳ 明朝" w:hAnsi="ＭＳ 明朝" w:hint="eastAsia"/>
        </w:rPr>
        <w:t>入札説明会は実施しない。</w:t>
      </w:r>
    </w:p>
    <w:p w14:paraId="760123FD" w14:textId="77777777" w:rsidR="00EA0981" w:rsidRDefault="00EA0981" w:rsidP="00EA0981">
      <w:pPr>
        <w:pStyle w:val="a3"/>
        <w:ind w:leftChars="193" w:left="405" w:firstLineChars="100" w:firstLine="210"/>
        <w:rPr>
          <w:rFonts w:ascii="ＭＳ 明朝" w:hAnsi="ＭＳ 明朝"/>
          <w:spacing w:val="0"/>
        </w:rPr>
      </w:pPr>
    </w:p>
    <w:p w14:paraId="5CA6BCB3" w14:textId="77ED6194" w:rsidR="003A4482" w:rsidRDefault="00EA0981" w:rsidP="003A4482">
      <w:pPr>
        <w:pStyle w:val="a3"/>
        <w:spacing w:afterLines="50" w:after="120"/>
        <w:rPr>
          <w:rFonts w:ascii="ＭＳ 明朝" w:hAnsi="ＭＳ 明朝"/>
          <w:spacing w:val="0"/>
        </w:rPr>
      </w:pPr>
      <w:r>
        <w:rPr>
          <w:rFonts w:ascii="ＭＳ 明朝" w:hAnsi="ＭＳ 明朝"/>
          <w:spacing w:val="0"/>
        </w:rPr>
        <w:t>5</w:t>
      </w:r>
      <w:r w:rsidR="003A4482">
        <w:rPr>
          <w:rFonts w:ascii="ＭＳ 明朝" w:hAnsi="ＭＳ 明朝" w:hint="eastAsia"/>
          <w:spacing w:val="0"/>
        </w:rPr>
        <w:t>．入札に関する質問の受付等</w:t>
      </w:r>
    </w:p>
    <w:p w14:paraId="03A1F965"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(1) 質問の方法</w:t>
      </w:r>
    </w:p>
    <w:p w14:paraId="77E94D69" w14:textId="77777777" w:rsidR="003A4482" w:rsidRDefault="003A4482" w:rsidP="003A4482">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4C4BBE6A"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(2) 受付期間</w:t>
      </w:r>
    </w:p>
    <w:p w14:paraId="10D4B95C" w14:textId="70845DA0" w:rsidR="003A4482" w:rsidRDefault="003A4482" w:rsidP="003A4482">
      <w:pPr>
        <w:pStyle w:val="a3"/>
        <w:ind w:leftChars="303" w:left="636"/>
        <w:rPr>
          <w:rFonts w:ascii="ＭＳ 明朝" w:hAnsi="ＭＳ 明朝"/>
          <w:spacing w:val="0"/>
        </w:rPr>
      </w:pPr>
      <w:r w:rsidRPr="00972214">
        <w:rPr>
          <w:rFonts w:ascii="ＭＳ 明朝" w:hAnsi="ＭＳ 明朝"/>
        </w:rPr>
        <w:t>20</w:t>
      </w:r>
      <w:r w:rsidR="004749E0" w:rsidRPr="00972214">
        <w:rPr>
          <w:rFonts w:ascii="ＭＳ 明朝" w:hAnsi="ＭＳ 明朝"/>
        </w:rPr>
        <w:t>2</w:t>
      </w:r>
      <w:r w:rsidR="00FE752D" w:rsidRPr="00972214">
        <w:rPr>
          <w:rFonts w:ascii="ＭＳ 明朝" w:hAnsi="ＭＳ 明朝"/>
        </w:rPr>
        <w:t>3</w:t>
      </w:r>
      <w:r w:rsidRPr="00972214">
        <w:rPr>
          <w:rFonts w:ascii="ＭＳ 明朝" w:hAnsi="ＭＳ 明朝" w:hint="eastAsia"/>
        </w:rPr>
        <w:t>年</w:t>
      </w:r>
      <w:r w:rsidR="00687618" w:rsidRPr="00972214">
        <w:rPr>
          <w:rFonts w:ascii="ＭＳ 明朝" w:hAnsi="ＭＳ 明朝"/>
        </w:rPr>
        <w:t>9</w:t>
      </w:r>
      <w:r w:rsidRPr="00972214">
        <w:rPr>
          <w:rFonts w:ascii="ＭＳ 明朝" w:hAnsi="ＭＳ 明朝" w:hint="eastAsia"/>
        </w:rPr>
        <w:t>月</w:t>
      </w:r>
      <w:r w:rsidR="00687618" w:rsidRPr="00972214">
        <w:rPr>
          <w:rFonts w:ascii="ＭＳ 明朝" w:hAnsi="ＭＳ 明朝"/>
        </w:rPr>
        <w:t>1</w:t>
      </w:r>
      <w:r w:rsidR="002D766C" w:rsidRPr="00972214">
        <w:rPr>
          <w:rFonts w:ascii="ＭＳ 明朝" w:hAnsi="ＭＳ 明朝"/>
        </w:rPr>
        <w:t>5</w:t>
      </w:r>
      <w:r w:rsidRPr="00972214">
        <w:rPr>
          <w:rFonts w:ascii="ＭＳ 明朝" w:hAnsi="ＭＳ 明朝" w:hint="eastAsia"/>
        </w:rPr>
        <w:t>日（</w:t>
      </w:r>
      <w:r w:rsidR="002D766C" w:rsidRPr="00972214">
        <w:rPr>
          <w:rFonts w:ascii="ＭＳ 明朝" w:hAnsi="ＭＳ 明朝" w:hint="eastAsia"/>
        </w:rPr>
        <w:t>金</w:t>
      </w:r>
      <w:r w:rsidRPr="00972214">
        <w:rPr>
          <w:rFonts w:ascii="ＭＳ 明朝" w:hAnsi="ＭＳ 明朝" w:hint="eastAsia"/>
        </w:rPr>
        <w:t>）</w:t>
      </w:r>
      <w:r w:rsidRPr="00972214">
        <w:rPr>
          <w:rFonts w:ascii="ＭＳ 明朝" w:hAnsi="ＭＳ 明朝" w:hint="eastAsia"/>
          <w:spacing w:val="0"/>
        </w:rPr>
        <w:t>から</w:t>
      </w:r>
      <w:r w:rsidRPr="00972214">
        <w:rPr>
          <w:rFonts w:ascii="ＭＳ 明朝" w:hAnsi="ＭＳ 明朝"/>
        </w:rPr>
        <w:t>20</w:t>
      </w:r>
      <w:r w:rsidR="004749E0" w:rsidRPr="00972214">
        <w:rPr>
          <w:rFonts w:ascii="ＭＳ 明朝" w:hAnsi="ＭＳ 明朝"/>
        </w:rPr>
        <w:t>2</w:t>
      </w:r>
      <w:r w:rsidR="00FE752D" w:rsidRPr="00972214">
        <w:rPr>
          <w:rFonts w:ascii="ＭＳ 明朝" w:hAnsi="ＭＳ 明朝"/>
        </w:rPr>
        <w:t>3</w:t>
      </w:r>
      <w:r w:rsidRPr="00972214">
        <w:rPr>
          <w:rFonts w:ascii="ＭＳ 明朝" w:hAnsi="ＭＳ 明朝" w:hint="eastAsia"/>
        </w:rPr>
        <w:t>年</w:t>
      </w:r>
      <w:r w:rsidR="00F4544D" w:rsidRPr="00972214">
        <w:rPr>
          <w:rFonts w:ascii="ＭＳ 明朝" w:hAnsi="ＭＳ 明朝" w:hint="eastAsia"/>
        </w:rPr>
        <w:t>9</w:t>
      </w:r>
      <w:r w:rsidR="003E56A4" w:rsidRPr="00972214">
        <w:rPr>
          <w:rFonts w:ascii="ＭＳ 明朝" w:hAnsi="ＭＳ 明朝"/>
        </w:rPr>
        <w:t>月</w:t>
      </w:r>
      <w:r w:rsidR="00F4544D" w:rsidRPr="00972214">
        <w:rPr>
          <w:rFonts w:ascii="ＭＳ 明朝" w:hAnsi="ＭＳ 明朝"/>
        </w:rPr>
        <w:t>28</w:t>
      </w:r>
      <w:r w:rsidR="003E56A4" w:rsidRPr="00972214">
        <w:rPr>
          <w:rFonts w:ascii="ＭＳ 明朝" w:hAnsi="ＭＳ 明朝" w:hint="eastAsia"/>
        </w:rPr>
        <w:t>日（</w:t>
      </w:r>
      <w:r w:rsidR="00F4544D" w:rsidRPr="00972214">
        <w:rPr>
          <w:rFonts w:ascii="ＭＳ 明朝" w:hAnsi="ＭＳ 明朝" w:hint="eastAsia"/>
        </w:rPr>
        <w:t>木</w:t>
      </w:r>
      <w:r w:rsidR="003E56A4" w:rsidRPr="00972214">
        <w:rPr>
          <w:rFonts w:ascii="ＭＳ 明朝" w:hAnsi="ＭＳ 明朝" w:hint="eastAsia"/>
        </w:rPr>
        <w:t>）</w:t>
      </w:r>
      <w:r w:rsidRPr="00972214">
        <w:rPr>
          <w:rFonts w:ascii="ＭＳ 明朝" w:hAnsi="ＭＳ 明朝" w:hint="eastAsia"/>
        </w:rPr>
        <w:t xml:space="preserve">　</w:t>
      </w:r>
      <w:r w:rsidR="004749E0" w:rsidRPr="00972214">
        <w:rPr>
          <w:rFonts w:ascii="ＭＳ 明朝" w:hAnsi="ＭＳ 明朝"/>
        </w:rPr>
        <w:t>1</w:t>
      </w:r>
      <w:r w:rsidR="00687618" w:rsidRPr="00972214">
        <w:rPr>
          <w:rFonts w:ascii="ＭＳ 明朝" w:hAnsi="ＭＳ 明朝"/>
        </w:rPr>
        <w:t>5</w:t>
      </w:r>
      <w:r w:rsidRPr="00972214">
        <w:rPr>
          <w:rFonts w:ascii="ＭＳ 明朝" w:hAnsi="ＭＳ 明朝" w:hint="eastAsia"/>
          <w:spacing w:val="0"/>
        </w:rPr>
        <w:t>時</w:t>
      </w:r>
      <w:r w:rsidR="004749E0" w:rsidRPr="00972214">
        <w:rPr>
          <w:rFonts w:ascii="ＭＳ 明朝" w:hAnsi="ＭＳ 明朝"/>
          <w:spacing w:val="0"/>
        </w:rPr>
        <w:t>00</w:t>
      </w:r>
      <w:r w:rsidRPr="00972214">
        <w:rPr>
          <w:rFonts w:ascii="ＭＳ 明朝" w:hAnsi="ＭＳ 明朝" w:hint="eastAsia"/>
          <w:spacing w:val="0"/>
        </w:rPr>
        <w:t>分まで</w:t>
      </w:r>
      <w:r>
        <w:rPr>
          <w:rFonts w:ascii="ＭＳ 明朝" w:hAnsi="ＭＳ 明朝" w:hint="eastAsia"/>
          <w:spacing w:val="0"/>
        </w:rPr>
        <w:t>。なお、質問に対する回答に時間がかかる場合があるため、余裕をみて提出すること。</w:t>
      </w:r>
    </w:p>
    <w:p w14:paraId="4BD7B186" w14:textId="77777777" w:rsidR="003A4482" w:rsidRDefault="003A4482" w:rsidP="003A4482">
      <w:pPr>
        <w:pStyle w:val="a3"/>
        <w:ind w:leftChars="50" w:left="105"/>
        <w:rPr>
          <w:rFonts w:ascii="ＭＳ 明朝" w:hAnsi="ＭＳ 明朝"/>
          <w:spacing w:val="0"/>
        </w:rPr>
      </w:pPr>
      <w:r>
        <w:rPr>
          <w:rFonts w:ascii="ＭＳ 明朝" w:hAnsi="ＭＳ 明朝" w:hint="eastAsia"/>
          <w:spacing w:val="0"/>
        </w:rPr>
        <w:t>(3) 担当部署</w:t>
      </w:r>
    </w:p>
    <w:p w14:paraId="2CC236E0" w14:textId="77777777" w:rsidR="003A4482" w:rsidRDefault="003A4482" w:rsidP="003A4482">
      <w:pPr>
        <w:pStyle w:val="a3"/>
        <w:ind w:leftChars="200" w:left="420" w:firstLineChars="100" w:firstLine="210"/>
        <w:rPr>
          <w:rFonts w:ascii="ＭＳ 明朝" w:hAnsi="ＭＳ 明朝"/>
          <w:spacing w:val="0"/>
        </w:rPr>
      </w:pPr>
      <w:r>
        <w:rPr>
          <w:rFonts w:ascii="ＭＳ 明朝" w:hAnsi="ＭＳ 明朝" w:hint="eastAsia"/>
          <w:spacing w:val="0"/>
        </w:rPr>
        <w:t>14.(4)のとおり</w:t>
      </w:r>
    </w:p>
    <w:p w14:paraId="31BFF702" w14:textId="77777777" w:rsidR="003A4482" w:rsidRDefault="003A4482" w:rsidP="003A4482">
      <w:pPr>
        <w:pStyle w:val="a3"/>
        <w:rPr>
          <w:rFonts w:ascii="ＭＳ 明朝" w:hAnsi="ＭＳ 明朝"/>
          <w:spacing w:val="0"/>
        </w:rPr>
      </w:pPr>
    </w:p>
    <w:p w14:paraId="2C73D414" w14:textId="6A9EFC53" w:rsidR="003A4482" w:rsidRDefault="00EA0981" w:rsidP="003A4482">
      <w:pPr>
        <w:pStyle w:val="a3"/>
        <w:spacing w:afterLines="50" w:after="120"/>
        <w:rPr>
          <w:rFonts w:ascii="ＭＳ 明朝" w:hAnsi="ＭＳ 明朝"/>
        </w:rPr>
      </w:pPr>
      <w:r>
        <w:rPr>
          <w:rFonts w:ascii="ＭＳ 明朝" w:hAnsi="ＭＳ 明朝"/>
        </w:rPr>
        <w:t>6</w:t>
      </w:r>
      <w:r w:rsidR="003A4482">
        <w:rPr>
          <w:rFonts w:ascii="ＭＳ 明朝" w:hAnsi="ＭＳ 明朝" w:hint="eastAsia"/>
        </w:rPr>
        <w:t>．入札書等の提出方法及び提出期限等</w:t>
      </w:r>
    </w:p>
    <w:p w14:paraId="729BE0A0" w14:textId="77777777" w:rsidR="003A4482" w:rsidRDefault="003A4482" w:rsidP="003A4482">
      <w:pPr>
        <w:pStyle w:val="a3"/>
        <w:ind w:leftChars="50" w:left="105"/>
        <w:rPr>
          <w:rFonts w:ascii="ＭＳ 明朝" w:hAnsi="ＭＳ 明朝"/>
        </w:rPr>
      </w:pPr>
      <w:r>
        <w:rPr>
          <w:rFonts w:ascii="ＭＳ 明朝" w:hAnsi="ＭＳ 明朝" w:hint="eastAsia"/>
        </w:rPr>
        <w:t>(1) 受付期間</w:t>
      </w:r>
    </w:p>
    <w:p w14:paraId="61054067" w14:textId="7A943292" w:rsidR="003A4482" w:rsidRPr="00687618" w:rsidRDefault="004E7AFF" w:rsidP="003A4482">
      <w:pPr>
        <w:pStyle w:val="a3"/>
        <w:ind w:firstLineChars="300" w:firstLine="633"/>
        <w:rPr>
          <w:rFonts w:ascii="ＭＳ 明朝" w:hAnsi="ＭＳ 明朝"/>
        </w:rPr>
      </w:pPr>
      <w:r w:rsidRPr="00972214">
        <w:rPr>
          <w:rFonts w:ascii="ＭＳ 明朝" w:hAnsi="ＭＳ 明朝"/>
        </w:rPr>
        <w:t>202</w:t>
      </w:r>
      <w:r w:rsidR="00FE752D" w:rsidRPr="00972214">
        <w:rPr>
          <w:rFonts w:ascii="ＭＳ 明朝" w:hAnsi="ＭＳ 明朝"/>
        </w:rPr>
        <w:t>3</w:t>
      </w:r>
      <w:r w:rsidRPr="00972214">
        <w:rPr>
          <w:rFonts w:ascii="ＭＳ 明朝" w:hAnsi="ＭＳ 明朝" w:hint="eastAsia"/>
        </w:rPr>
        <w:t>年</w:t>
      </w:r>
      <w:r w:rsidR="000D7352" w:rsidRPr="00972214">
        <w:rPr>
          <w:rFonts w:ascii="ＭＳ 明朝" w:hAnsi="ＭＳ 明朝" w:hint="eastAsia"/>
        </w:rPr>
        <w:t>1</w:t>
      </w:r>
      <w:r w:rsidR="000D7352" w:rsidRPr="00972214">
        <w:rPr>
          <w:rFonts w:ascii="ＭＳ 明朝" w:hAnsi="ＭＳ 明朝"/>
        </w:rPr>
        <w:t>0</w:t>
      </w:r>
      <w:r w:rsidRPr="00972214">
        <w:rPr>
          <w:rFonts w:ascii="ＭＳ 明朝" w:hAnsi="ＭＳ 明朝" w:hint="eastAsia"/>
        </w:rPr>
        <w:t>月</w:t>
      </w:r>
      <w:r w:rsidR="000D7352" w:rsidRPr="00972214">
        <w:rPr>
          <w:rFonts w:ascii="ＭＳ 明朝" w:hAnsi="ＭＳ 明朝"/>
        </w:rPr>
        <w:t>3</w:t>
      </w:r>
      <w:r w:rsidRPr="00972214">
        <w:rPr>
          <w:rFonts w:ascii="ＭＳ 明朝" w:hAnsi="ＭＳ 明朝" w:hint="eastAsia"/>
        </w:rPr>
        <w:t>日（</w:t>
      </w:r>
      <w:r w:rsidR="002D766C" w:rsidRPr="00972214">
        <w:rPr>
          <w:rFonts w:ascii="ＭＳ 明朝" w:hAnsi="ＭＳ 明朝" w:hint="eastAsia"/>
        </w:rPr>
        <w:t>火</w:t>
      </w:r>
      <w:r w:rsidRPr="00972214">
        <w:rPr>
          <w:rFonts w:ascii="ＭＳ 明朝" w:hAnsi="ＭＳ 明朝" w:hint="eastAsia"/>
        </w:rPr>
        <w:t>）</w:t>
      </w:r>
      <w:r w:rsidRPr="00972214">
        <w:rPr>
          <w:rFonts w:ascii="ＭＳ 明朝" w:hAnsi="ＭＳ 明朝" w:hint="eastAsia"/>
          <w:spacing w:val="0"/>
        </w:rPr>
        <w:t>から</w:t>
      </w:r>
      <w:r w:rsidRPr="00972214">
        <w:rPr>
          <w:rFonts w:ascii="ＭＳ 明朝" w:hAnsi="ＭＳ 明朝"/>
        </w:rPr>
        <w:t>202</w:t>
      </w:r>
      <w:r w:rsidR="00FE752D" w:rsidRPr="00972214">
        <w:rPr>
          <w:rFonts w:ascii="ＭＳ 明朝" w:hAnsi="ＭＳ 明朝"/>
        </w:rPr>
        <w:t>3</w:t>
      </w:r>
      <w:r w:rsidRPr="00972214">
        <w:rPr>
          <w:rFonts w:ascii="ＭＳ 明朝" w:hAnsi="ＭＳ 明朝" w:hint="eastAsia"/>
        </w:rPr>
        <w:t>年</w:t>
      </w:r>
      <w:r w:rsidR="000D7352" w:rsidRPr="00972214">
        <w:rPr>
          <w:rFonts w:ascii="ＭＳ 明朝" w:hAnsi="ＭＳ 明朝"/>
        </w:rPr>
        <w:t>10</w:t>
      </w:r>
      <w:r w:rsidRPr="00972214">
        <w:rPr>
          <w:rFonts w:ascii="ＭＳ 明朝" w:hAnsi="ＭＳ 明朝" w:hint="eastAsia"/>
        </w:rPr>
        <w:t>月</w:t>
      </w:r>
      <w:r w:rsidR="009573B8" w:rsidRPr="00972214">
        <w:rPr>
          <w:rFonts w:ascii="ＭＳ 明朝" w:hAnsi="ＭＳ 明朝"/>
        </w:rPr>
        <w:t>5</w:t>
      </w:r>
      <w:r w:rsidRPr="00972214">
        <w:rPr>
          <w:rFonts w:ascii="ＭＳ 明朝" w:hAnsi="ＭＳ 明朝" w:hint="eastAsia"/>
        </w:rPr>
        <w:t>日（</w:t>
      </w:r>
      <w:r w:rsidR="009573B8" w:rsidRPr="00972214">
        <w:rPr>
          <w:rFonts w:ascii="ＭＳ 明朝" w:hAnsi="ＭＳ 明朝" w:hint="eastAsia"/>
        </w:rPr>
        <w:t>木</w:t>
      </w:r>
      <w:r w:rsidRPr="00972214">
        <w:rPr>
          <w:rFonts w:ascii="ＭＳ 明朝" w:hAnsi="ＭＳ 明朝" w:hint="eastAsia"/>
        </w:rPr>
        <w:t>）</w:t>
      </w:r>
      <w:r w:rsidR="003A4482" w:rsidRPr="00687618">
        <w:rPr>
          <w:rFonts w:ascii="ＭＳ 明朝" w:hAnsi="ＭＳ 明朝" w:hint="eastAsia"/>
        </w:rPr>
        <w:t>。</w:t>
      </w:r>
    </w:p>
    <w:p w14:paraId="21848703" w14:textId="77777777" w:rsidR="003A4482" w:rsidRPr="00687618" w:rsidRDefault="003A4482" w:rsidP="003A4482">
      <w:pPr>
        <w:pStyle w:val="a3"/>
        <w:ind w:leftChars="202" w:left="424" w:firstLineChars="100" w:firstLine="211"/>
        <w:rPr>
          <w:rFonts w:ascii="ＭＳ 明朝" w:hAnsi="ＭＳ 明朝"/>
        </w:rPr>
      </w:pPr>
      <w:r w:rsidRPr="00687618">
        <w:rPr>
          <w:rFonts w:ascii="ＭＳ 明朝" w:hAnsi="ＭＳ 明朝" w:hint="eastAsia"/>
        </w:rPr>
        <w:t>持参の場合の受付時間は、月曜日から金曜日(祝祭日は除く)の10時00分から17時00分</w:t>
      </w:r>
      <w:r w:rsidRPr="00687618">
        <w:rPr>
          <w:rFonts w:ascii="ＭＳ 明朝" w:hAnsi="ＭＳ 明朝"/>
        </w:rPr>
        <w:br/>
      </w:r>
      <w:r w:rsidRPr="00687618">
        <w:rPr>
          <w:rFonts w:ascii="ＭＳ 明朝" w:hAnsi="ＭＳ 明朝" w:hint="eastAsia"/>
        </w:rPr>
        <w:t>（12時30分～13時30分の間は除く）とする。</w:t>
      </w:r>
    </w:p>
    <w:p w14:paraId="743C3E86" w14:textId="77777777" w:rsidR="003A4482" w:rsidRPr="00687618" w:rsidRDefault="003A4482" w:rsidP="003A4482">
      <w:pPr>
        <w:pStyle w:val="a3"/>
        <w:ind w:leftChars="50" w:left="105"/>
        <w:rPr>
          <w:rFonts w:ascii="ＭＳ 明朝" w:hAnsi="ＭＳ 明朝"/>
        </w:rPr>
      </w:pPr>
      <w:r w:rsidRPr="00687618">
        <w:rPr>
          <w:rFonts w:ascii="ＭＳ 明朝" w:hAnsi="ＭＳ 明朝" w:hint="eastAsia"/>
        </w:rPr>
        <w:t>(2) 提出期限</w:t>
      </w:r>
    </w:p>
    <w:p w14:paraId="4637A2F9" w14:textId="1668CDBE" w:rsidR="003A4482" w:rsidRDefault="004E7AFF" w:rsidP="003A4482">
      <w:pPr>
        <w:pStyle w:val="a3"/>
        <w:ind w:leftChars="202" w:left="424" w:firstLineChars="100" w:firstLine="211"/>
        <w:rPr>
          <w:rFonts w:ascii="ＭＳ 明朝" w:hAnsi="ＭＳ 明朝"/>
        </w:rPr>
      </w:pPr>
      <w:r w:rsidRPr="00972214">
        <w:rPr>
          <w:rFonts w:ascii="ＭＳ 明朝" w:hAnsi="ＭＳ 明朝"/>
        </w:rPr>
        <w:t>202</w:t>
      </w:r>
      <w:r w:rsidR="00FE752D" w:rsidRPr="00972214">
        <w:rPr>
          <w:rFonts w:ascii="ＭＳ 明朝" w:hAnsi="ＭＳ 明朝"/>
        </w:rPr>
        <w:t>3</w:t>
      </w:r>
      <w:r w:rsidRPr="00972214">
        <w:rPr>
          <w:rFonts w:ascii="ＭＳ 明朝" w:hAnsi="ＭＳ 明朝" w:hint="eastAsia"/>
        </w:rPr>
        <w:t>年</w:t>
      </w:r>
      <w:r w:rsidR="00687618" w:rsidRPr="00972214">
        <w:rPr>
          <w:rFonts w:ascii="ＭＳ 明朝" w:hAnsi="ＭＳ 明朝"/>
        </w:rPr>
        <w:t>10</w:t>
      </w:r>
      <w:r w:rsidRPr="00972214">
        <w:rPr>
          <w:rFonts w:ascii="ＭＳ 明朝" w:hAnsi="ＭＳ 明朝" w:hint="eastAsia"/>
        </w:rPr>
        <w:t>月</w:t>
      </w:r>
      <w:r w:rsidR="009573B8" w:rsidRPr="00972214">
        <w:rPr>
          <w:rFonts w:ascii="ＭＳ 明朝" w:hAnsi="ＭＳ 明朝"/>
        </w:rPr>
        <w:t>5</w:t>
      </w:r>
      <w:r w:rsidRPr="00972214">
        <w:rPr>
          <w:rFonts w:ascii="ＭＳ 明朝" w:hAnsi="ＭＳ 明朝" w:hint="eastAsia"/>
        </w:rPr>
        <w:t>日（</w:t>
      </w:r>
      <w:r w:rsidR="009573B8" w:rsidRPr="00972214">
        <w:rPr>
          <w:rFonts w:ascii="ＭＳ 明朝" w:hAnsi="ＭＳ 明朝" w:hint="eastAsia"/>
        </w:rPr>
        <w:t>木</w:t>
      </w:r>
      <w:r w:rsidRPr="00972214">
        <w:rPr>
          <w:rFonts w:ascii="ＭＳ 明朝" w:hAnsi="ＭＳ 明朝" w:hint="eastAsia"/>
        </w:rPr>
        <w:t>）</w:t>
      </w:r>
      <w:r w:rsidR="003A4482" w:rsidRPr="00972214">
        <w:rPr>
          <w:rFonts w:ascii="ＭＳ 明朝" w:hAnsi="ＭＳ 明朝"/>
        </w:rPr>
        <w:t xml:space="preserve"> </w:t>
      </w:r>
      <w:r w:rsidR="004749E0" w:rsidRPr="00972214">
        <w:rPr>
          <w:rFonts w:ascii="ＭＳ 明朝" w:hAnsi="ＭＳ 明朝"/>
        </w:rPr>
        <w:t>17</w:t>
      </w:r>
      <w:r w:rsidR="003A4482" w:rsidRPr="00972214">
        <w:rPr>
          <w:rFonts w:ascii="ＭＳ 明朝" w:hAnsi="ＭＳ 明朝" w:hint="eastAsia"/>
        </w:rPr>
        <w:t>時</w:t>
      </w:r>
      <w:r w:rsidR="004749E0" w:rsidRPr="00972214">
        <w:rPr>
          <w:rFonts w:ascii="ＭＳ 明朝" w:hAnsi="ＭＳ 明朝"/>
        </w:rPr>
        <w:t>00</w:t>
      </w:r>
      <w:r w:rsidR="003A4482" w:rsidRPr="00972214">
        <w:rPr>
          <w:rFonts w:ascii="ＭＳ 明朝" w:hAnsi="ＭＳ 明朝" w:hint="eastAsia"/>
        </w:rPr>
        <w:t>分必着</w:t>
      </w:r>
      <w:r w:rsidR="003A4482">
        <w:rPr>
          <w:rFonts w:ascii="ＭＳ 明朝" w:hAnsi="ＭＳ 明朝" w:hint="eastAsia"/>
        </w:rPr>
        <w:t>。</w:t>
      </w:r>
    </w:p>
    <w:p w14:paraId="5F7413E1" w14:textId="77777777" w:rsidR="003A4482" w:rsidRDefault="003A4482" w:rsidP="003A4482">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032B8E63" w14:textId="77777777" w:rsidR="003A4482" w:rsidRDefault="003A4482" w:rsidP="003A4482">
      <w:pPr>
        <w:pStyle w:val="a3"/>
        <w:ind w:leftChars="50" w:left="105"/>
        <w:rPr>
          <w:rFonts w:ascii="ＭＳ 明朝" w:hAnsi="ＭＳ 明朝"/>
        </w:rPr>
      </w:pPr>
      <w:r>
        <w:rPr>
          <w:rFonts w:ascii="ＭＳ 明朝" w:hAnsi="ＭＳ 明朝" w:hint="eastAsia"/>
        </w:rPr>
        <w:t>(3) 提出先</w:t>
      </w:r>
    </w:p>
    <w:p w14:paraId="390211CE" w14:textId="77777777" w:rsidR="003A4482" w:rsidRDefault="003A4482" w:rsidP="003A4482">
      <w:pPr>
        <w:pStyle w:val="a3"/>
        <w:ind w:leftChars="202" w:left="424" w:firstLineChars="100" w:firstLine="211"/>
        <w:rPr>
          <w:rFonts w:ascii="ＭＳ 明朝" w:hAnsi="ＭＳ 明朝"/>
        </w:rPr>
      </w:pPr>
      <w:r>
        <w:rPr>
          <w:rFonts w:ascii="ＭＳ 明朝" w:hAnsi="ＭＳ 明朝" w:hint="eastAsia"/>
        </w:rPr>
        <w:t>14.(4)のとおり。</w:t>
      </w:r>
    </w:p>
    <w:p w14:paraId="1F71DB44" w14:textId="77777777" w:rsidR="003A4482" w:rsidRDefault="003A4482" w:rsidP="003A4482">
      <w:pPr>
        <w:pStyle w:val="a3"/>
        <w:ind w:leftChars="202" w:left="424" w:firstLineChars="100" w:firstLine="211"/>
        <w:rPr>
          <w:rFonts w:ascii="ＭＳ 明朝" w:hAnsi="ＭＳ 明朝"/>
        </w:rPr>
      </w:pPr>
    </w:p>
    <w:p w14:paraId="6DF5787F" w14:textId="77777777" w:rsidR="003A4482" w:rsidRDefault="003A4482" w:rsidP="003A4482">
      <w:pPr>
        <w:ind w:leftChars="50" w:left="315" w:hangingChars="100" w:hanging="210"/>
        <w:rPr>
          <w:rFonts w:ascii="ＭＳ 明朝" w:hAnsi="ＭＳ 明朝"/>
        </w:rPr>
      </w:pPr>
      <w:r>
        <w:rPr>
          <w:rFonts w:ascii="ＭＳ 明朝" w:hAnsi="ＭＳ 明朝" w:hint="eastAsia"/>
        </w:rPr>
        <w:t>(4) 提出書類一覧</w:t>
      </w:r>
    </w:p>
    <w:p w14:paraId="3F0B89D7" w14:textId="77777777" w:rsidR="003A4482" w:rsidRDefault="003A4482" w:rsidP="003A4482">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3A4482" w14:paraId="32FDE1FF" w14:textId="77777777" w:rsidTr="0072384F">
        <w:trPr>
          <w:jc w:val="center"/>
        </w:trPr>
        <w:tc>
          <w:tcPr>
            <w:tcW w:w="542" w:type="dxa"/>
            <w:vAlign w:val="center"/>
          </w:tcPr>
          <w:p w14:paraId="38B3DE37" w14:textId="77777777" w:rsidR="003A4482" w:rsidRDefault="003A4482" w:rsidP="0072384F">
            <w:pPr>
              <w:rPr>
                <w:rFonts w:ascii="ＭＳ 明朝" w:hAnsi="ＭＳ 明朝"/>
                <w:szCs w:val="21"/>
              </w:rPr>
            </w:pPr>
            <w:r>
              <w:rPr>
                <w:rFonts w:ascii="ＭＳ 明朝" w:hAnsi="ＭＳ 明朝"/>
                <w:szCs w:val="21"/>
              </w:rPr>
              <w:t>No.</w:t>
            </w:r>
          </w:p>
        </w:tc>
        <w:tc>
          <w:tcPr>
            <w:tcW w:w="6644" w:type="dxa"/>
            <w:gridSpan w:val="2"/>
            <w:vAlign w:val="center"/>
          </w:tcPr>
          <w:p w14:paraId="6760A70A" w14:textId="77777777" w:rsidR="003A4482" w:rsidRPr="00B47DD1" w:rsidRDefault="003A4482" w:rsidP="0072384F">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01F51A48" w14:textId="77777777" w:rsidR="003A4482" w:rsidRDefault="003A4482" w:rsidP="0072384F">
            <w:pPr>
              <w:jc w:val="center"/>
              <w:rPr>
                <w:rFonts w:ascii="ＭＳ 明朝" w:hAnsi="ＭＳ 明朝"/>
                <w:szCs w:val="21"/>
              </w:rPr>
            </w:pPr>
            <w:r>
              <w:rPr>
                <w:rFonts w:ascii="ＭＳ 明朝" w:hAnsi="ＭＳ 明朝" w:hint="eastAsia"/>
                <w:szCs w:val="21"/>
              </w:rPr>
              <w:t>部数</w:t>
            </w:r>
          </w:p>
        </w:tc>
      </w:tr>
      <w:tr w:rsidR="003A4482" w14:paraId="0C5A6343" w14:textId="77777777" w:rsidTr="0072384F">
        <w:trPr>
          <w:jc w:val="center"/>
        </w:trPr>
        <w:tc>
          <w:tcPr>
            <w:tcW w:w="542" w:type="dxa"/>
            <w:vAlign w:val="center"/>
          </w:tcPr>
          <w:p w14:paraId="50D3C310" w14:textId="77777777" w:rsidR="003A4482" w:rsidRDefault="003A4482" w:rsidP="0072384F">
            <w:pPr>
              <w:rPr>
                <w:rFonts w:ascii="ＭＳ 明朝" w:hAnsi="ＭＳ 明朝"/>
                <w:szCs w:val="21"/>
              </w:rPr>
            </w:pPr>
            <w:r>
              <w:rPr>
                <w:rFonts w:ascii="ＭＳ 明朝" w:hAnsi="ＭＳ 明朝" w:hint="eastAsia"/>
                <w:szCs w:val="21"/>
              </w:rPr>
              <w:t>①</w:t>
            </w:r>
          </w:p>
        </w:tc>
        <w:tc>
          <w:tcPr>
            <w:tcW w:w="5407" w:type="dxa"/>
            <w:vAlign w:val="center"/>
          </w:tcPr>
          <w:p w14:paraId="66EF1BF8" w14:textId="77777777" w:rsidR="003A4482" w:rsidRDefault="003A4482" w:rsidP="0072384F">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E10ED27" w14:textId="77777777" w:rsidR="003A4482" w:rsidRDefault="003A4482" w:rsidP="0072384F">
            <w:pPr>
              <w:jc w:val="center"/>
              <w:rPr>
                <w:rFonts w:ascii="ＭＳ 明朝" w:hAnsi="ＭＳ 明朝"/>
                <w:szCs w:val="21"/>
              </w:rPr>
            </w:pPr>
            <w:r>
              <w:rPr>
                <w:rFonts w:ascii="ＭＳ 明朝" w:hAnsi="ＭＳ 明朝" w:hint="eastAsia"/>
                <w:szCs w:val="21"/>
              </w:rPr>
              <w:t>様式2</w:t>
            </w:r>
          </w:p>
        </w:tc>
        <w:tc>
          <w:tcPr>
            <w:tcW w:w="1322" w:type="dxa"/>
            <w:vAlign w:val="center"/>
          </w:tcPr>
          <w:p w14:paraId="6A66FF3B"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43CA1F8B" w14:textId="77777777" w:rsidTr="0072384F">
        <w:trPr>
          <w:jc w:val="center"/>
        </w:trPr>
        <w:tc>
          <w:tcPr>
            <w:tcW w:w="542" w:type="dxa"/>
            <w:vAlign w:val="center"/>
          </w:tcPr>
          <w:p w14:paraId="029EB93E" w14:textId="77777777" w:rsidR="003A4482" w:rsidRDefault="003A4482" w:rsidP="0072384F">
            <w:pPr>
              <w:rPr>
                <w:rFonts w:ascii="ＭＳ 明朝" w:hAnsi="ＭＳ 明朝"/>
                <w:szCs w:val="21"/>
              </w:rPr>
            </w:pPr>
            <w:r>
              <w:rPr>
                <w:rFonts w:ascii="ＭＳ 明朝" w:hAnsi="ＭＳ 明朝" w:hint="eastAsia"/>
                <w:szCs w:val="21"/>
              </w:rPr>
              <w:t>②</w:t>
            </w:r>
          </w:p>
        </w:tc>
        <w:tc>
          <w:tcPr>
            <w:tcW w:w="5407" w:type="dxa"/>
            <w:vAlign w:val="center"/>
          </w:tcPr>
          <w:p w14:paraId="1E351FF8" w14:textId="77777777" w:rsidR="003A4482" w:rsidRDefault="003A4482" w:rsidP="0072384F">
            <w:pPr>
              <w:rPr>
                <w:rFonts w:ascii="ＭＳ 明朝" w:hAnsi="ＭＳ 明朝"/>
                <w:szCs w:val="21"/>
              </w:rPr>
            </w:pPr>
            <w:r>
              <w:rPr>
                <w:rFonts w:ascii="ＭＳ 明朝" w:hAnsi="ＭＳ 明朝" w:hint="eastAsia"/>
                <w:szCs w:val="21"/>
              </w:rPr>
              <w:t>入札書</w:t>
            </w:r>
            <w:r>
              <w:rPr>
                <w:rFonts w:ascii="ＭＳ 明朝" w:hAnsi="ＭＳ 明朝" w:hint="eastAsia"/>
                <w:color w:val="548DD4" w:themeColor="text2" w:themeTint="99"/>
                <w:szCs w:val="21"/>
              </w:rPr>
              <w:t>（</w:t>
            </w:r>
            <w:r w:rsidRPr="001C7259">
              <w:rPr>
                <w:rFonts w:ascii="ＭＳ 明朝" w:hAnsi="ＭＳ 明朝" w:hint="eastAsia"/>
                <w:szCs w:val="21"/>
              </w:rPr>
              <w:t>封緘</w:t>
            </w:r>
            <w:r>
              <w:rPr>
                <w:rFonts w:ascii="ＭＳ 明朝" w:hAnsi="ＭＳ 明朝" w:hint="eastAsia"/>
                <w:color w:val="548DD4" w:themeColor="text2" w:themeTint="99"/>
                <w:szCs w:val="21"/>
              </w:rPr>
              <w:t>）</w:t>
            </w:r>
          </w:p>
        </w:tc>
        <w:tc>
          <w:tcPr>
            <w:tcW w:w="1237" w:type="dxa"/>
            <w:vAlign w:val="center"/>
          </w:tcPr>
          <w:p w14:paraId="77183985" w14:textId="77777777" w:rsidR="003A4482" w:rsidRDefault="003A4482" w:rsidP="0072384F">
            <w:pPr>
              <w:jc w:val="center"/>
              <w:rPr>
                <w:rFonts w:ascii="ＭＳ 明朝" w:hAnsi="ＭＳ 明朝"/>
                <w:szCs w:val="21"/>
              </w:rPr>
            </w:pPr>
            <w:r>
              <w:rPr>
                <w:rFonts w:ascii="ＭＳ 明朝" w:hAnsi="ＭＳ 明朝" w:hint="eastAsia"/>
                <w:szCs w:val="21"/>
              </w:rPr>
              <w:t>様式3</w:t>
            </w:r>
          </w:p>
        </w:tc>
        <w:tc>
          <w:tcPr>
            <w:tcW w:w="1322" w:type="dxa"/>
            <w:vAlign w:val="center"/>
          </w:tcPr>
          <w:p w14:paraId="77639EA5" w14:textId="77777777" w:rsidR="003A4482" w:rsidRDefault="003A4482" w:rsidP="0072384F">
            <w:pPr>
              <w:jc w:val="center"/>
              <w:rPr>
                <w:rFonts w:ascii="ＭＳ 明朝" w:hAnsi="ＭＳ 明朝"/>
                <w:szCs w:val="21"/>
              </w:rPr>
            </w:pPr>
            <w:r>
              <w:rPr>
                <w:rFonts w:ascii="ＭＳ 明朝" w:hAnsi="ＭＳ 明朝" w:hint="eastAsia"/>
                <w:szCs w:val="21"/>
              </w:rPr>
              <w:t>1通</w:t>
            </w:r>
          </w:p>
        </w:tc>
      </w:tr>
      <w:tr w:rsidR="003A4482" w14:paraId="10ABA361" w14:textId="77777777" w:rsidTr="0072384F">
        <w:trPr>
          <w:jc w:val="center"/>
        </w:trPr>
        <w:tc>
          <w:tcPr>
            <w:tcW w:w="542" w:type="dxa"/>
            <w:vAlign w:val="center"/>
          </w:tcPr>
          <w:p w14:paraId="3C28FE39" w14:textId="77777777" w:rsidR="003A4482" w:rsidRDefault="003A4482" w:rsidP="0072384F">
            <w:pPr>
              <w:rPr>
                <w:rFonts w:ascii="ＭＳ 明朝" w:hAnsi="ＭＳ 明朝"/>
                <w:szCs w:val="21"/>
              </w:rPr>
            </w:pPr>
            <w:r>
              <w:rPr>
                <w:rFonts w:ascii="ＭＳ 明朝" w:hAnsi="ＭＳ 明朝" w:hint="eastAsia"/>
                <w:szCs w:val="21"/>
              </w:rPr>
              <w:t>③</w:t>
            </w:r>
          </w:p>
        </w:tc>
        <w:tc>
          <w:tcPr>
            <w:tcW w:w="5407" w:type="dxa"/>
            <w:vAlign w:val="center"/>
          </w:tcPr>
          <w:p w14:paraId="0BADABAC" w14:textId="77777777" w:rsidR="003A4482" w:rsidRDefault="003A4482" w:rsidP="0072384F">
            <w:pPr>
              <w:rPr>
                <w:rFonts w:ascii="ＭＳ 明朝" w:hAnsi="ＭＳ 明朝"/>
                <w:szCs w:val="21"/>
              </w:rPr>
            </w:pPr>
            <w:r>
              <w:rPr>
                <w:rFonts w:ascii="ＭＳ 明朝" w:hAnsi="ＭＳ 明朝" w:hint="eastAsia"/>
                <w:szCs w:val="21"/>
              </w:rPr>
              <w:t>提案書</w:t>
            </w:r>
          </w:p>
        </w:tc>
        <w:tc>
          <w:tcPr>
            <w:tcW w:w="1237" w:type="dxa"/>
            <w:vAlign w:val="center"/>
          </w:tcPr>
          <w:p w14:paraId="209FAC98"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28AD0528" w14:textId="10025AAE"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14:paraId="7A469D6F" w14:textId="77777777" w:rsidTr="0072384F">
        <w:trPr>
          <w:jc w:val="center"/>
        </w:trPr>
        <w:tc>
          <w:tcPr>
            <w:tcW w:w="542" w:type="dxa"/>
            <w:vAlign w:val="center"/>
          </w:tcPr>
          <w:p w14:paraId="23A77D88" w14:textId="77777777" w:rsidR="003A4482" w:rsidRDefault="003A4482" w:rsidP="0072384F">
            <w:pPr>
              <w:rPr>
                <w:rFonts w:ascii="ＭＳ 明朝" w:hAnsi="ＭＳ 明朝"/>
                <w:szCs w:val="21"/>
              </w:rPr>
            </w:pPr>
            <w:r>
              <w:rPr>
                <w:rFonts w:ascii="ＭＳ 明朝" w:hAnsi="ＭＳ 明朝" w:hint="eastAsia"/>
                <w:szCs w:val="21"/>
              </w:rPr>
              <w:t>④</w:t>
            </w:r>
          </w:p>
        </w:tc>
        <w:tc>
          <w:tcPr>
            <w:tcW w:w="5407" w:type="dxa"/>
            <w:vAlign w:val="center"/>
          </w:tcPr>
          <w:p w14:paraId="6B879435" w14:textId="77777777" w:rsidR="003A4482" w:rsidRDefault="003A4482" w:rsidP="0072384F">
            <w:pPr>
              <w:rPr>
                <w:rFonts w:ascii="ＭＳ 明朝" w:hAnsi="ＭＳ 明朝"/>
              </w:rPr>
            </w:pPr>
            <w:r>
              <w:rPr>
                <w:rFonts w:ascii="ＭＳ 明朝" w:hAnsi="ＭＳ 明朝" w:hint="eastAsia"/>
              </w:rPr>
              <w:t>評価項目一覧</w:t>
            </w:r>
          </w:p>
        </w:tc>
        <w:tc>
          <w:tcPr>
            <w:tcW w:w="1237" w:type="dxa"/>
            <w:vAlign w:val="center"/>
          </w:tcPr>
          <w:p w14:paraId="4B4DB23C" w14:textId="77777777" w:rsidR="003A4482" w:rsidRDefault="003A4482" w:rsidP="0072384F">
            <w:pPr>
              <w:jc w:val="center"/>
              <w:rPr>
                <w:rFonts w:ascii="ＭＳ 明朝" w:hAnsi="ＭＳ 明朝"/>
                <w:szCs w:val="21"/>
              </w:rPr>
            </w:pPr>
            <w:r>
              <w:rPr>
                <w:rFonts w:ascii="ＭＳ 明朝" w:hAnsi="ＭＳ 明朝" w:hint="eastAsia"/>
                <w:szCs w:val="21"/>
              </w:rPr>
              <w:t>－</w:t>
            </w:r>
          </w:p>
        </w:tc>
        <w:tc>
          <w:tcPr>
            <w:tcW w:w="1322" w:type="dxa"/>
            <w:vAlign w:val="center"/>
          </w:tcPr>
          <w:p w14:paraId="7EBB80BC" w14:textId="0F749158" w:rsidR="003A4482" w:rsidRDefault="005502A0" w:rsidP="0072384F">
            <w:pPr>
              <w:jc w:val="center"/>
              <w:rPr>
                <w:rFonts w:ascii="ＭＳ 明朝" w:hAnsi="ＭＳ 明朝"/>
                <w:szCs w:val="21"/>
              </w:rPr>
            </w:pPr>
            <w:r>
              <w:rPr>
                <w:rFonts w:ascii="ＭＳ 明朝" w:hAnsi="ＭＳ 明朝" w:hint="eastAsia"/>
                <w:szCs w:val="21"/>
              </w:rPr>
              <w:t>1</w:t>
            </w:r>
            <w:r w:rsidR="003A4482">
              <w:rPr>
                <w:rFonts w:ascii="ＭＳ 明朝" w:hAnsi="ＭＳ 明朝" w:hint="eastAsia"/>
                <w:szCs w:val="21"/>
              </w:rPr>
              <w:t>部</w:t>
            </w:r>
          </w:p>
        </w:tc>
      </w:tr>
      <w:tr w:rsidR="003A4482" w:rsidRPr="00E15E7B" w14:paraId="41F0BED7" w14:textId="77777777" w:rsidTr="0072384F">
        <w:trPr>
          <w:jc w:val="center"/>
        </w:trPr>
        <w:tc>
          <w:tcPr>
            <w:tcW w:w="542" w:type="dxa"/>
            <w:vAlign w:val="center"/>
          </w:tcPr>
          <w:p w14:paraId="0212B652" w14:textId="77777777" w:rsidR="003A4482" w:rsidRPr="00FB4977" w:rsidRDefault="003A4482" w:rsidP="0072384F">
            <w:pPr>
              <w:rPr>
                <w:rFonts w:ascii="ＭＳ 明朝" w:hAnsi="ＭＳ 明朝"/>
                <w:szCs w:val="21"/>
              </w:rPr>
            </w:pPr>
            <w:r w:rsidRPr="00FB4977">
              <w:rPr>
                <w:rFonts w:ascii="ＭＳ 明朝" w:hAnsi="ＭＳ 明朝" w:hint="eastAsia"/>
                <w:szCs w:val="21"/>
              </w:rPr>
              <w:t>⑤</w:t>
            </w:r>
          </w:p>
        </w:tc>
        <w:tc>
          <w:tcPr>
            <w:tcW w:w="5407" w:type="dxa"/>
            <w:vAlign w:val="center"/>
          </w:tcPr>
          <w:p w14:paraId="34BFDFC6" w14:textId="4E1F27E7" w:rsidR="004E7AFF" w:rsidRPr="00FB4977" w:rsidRDefault="003A4482" w:rsidP="004E7AFF">
            <w:pPr>
              <w:ind w:left="210" w:hangingChars="100" w:hanging="210"/>
              <w:rPr>
                <w:rFonts w:ascii="ＭＳ 明朝" w:hAnsi="ＭＳ 明朝"/>
              </w:rPr>
            </w:pPr>
            <w:r w:rsidRPr="008178BF">
              <w:rPr>
                <w:rFonts w:ascii="ＭＳ 明朝" w:hAnsi="ＭＳ 明朝" w:hint="eastAsia"/>
                <w:color w:val="000000" w:themeColor="text1"/>
              </w:rPr>
              <w:t>令和</w:t>
            </w:r>
            <w:r>
              <w:rPr>
                <w:rFonts w:ascii="ＭＳ 明朝" w:hAnsi="ＭＳ 明朝" w:hint="eastAsia"/>
                <w:color w:val="000000" w:themeColor="text1"/>
              </w:rPr>
              <w:t>4・5・6</w:t>
            </w:r>
            <w:r w:rsidRPr="008178BF">
              <w:rPr>
                <w:rFonts w:ascii="ＭＳ 明朝" w:hAnsi="ＭＳ 明朝"/>
                <w:color w:val="000000" w:themeColor="text1"/>
              </w:rPr>
              <w:t>年度</w:t>
            </w:r>
            <w:r w:rsidRPr="00FB4977">
              <w:rPr>
                <w:rFonts w:ascii="ＭＳ 明朝" w:hAnsi="ＭＳ 明朝" w:hint="eastAsia"/>
                <w:szCs w:val="21"/>
              </w:rPr>
              <w:t>競争参加資格（全省庁統一資格）における資格審査結果通知書の写し</w:t>
            </w:r>
          </w:p>
        </w:tc>
        <w:tc>
          <w:tcPr>
            <w:tcW w:w="1237" w:type="dxa"/>
            <w:vAlign w:val="center"/>
          </w:tcPr>
          <w:p w14:paraId="3FF87D9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3AF7728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r w:rsidR="005502A0" w:rsidRPr="00E15E7B" w14:paraId="1EE24B2F" w14:textId="77777777" w:rsidTr="0072384F">
        <w:trPr>
          <w:jc w:val="center"/>
        </w:trPr>
        <w:tc>
          <w:tcPr>
            <w:tcW w:w="542" w:type="dxa"/>
            <w:vAlign w:val="center"/>
          </w:tcPr>
          <w:p w14:paraId="02041EC0" w14:textId="41E1736D" w:rsidR="005502A0" w:rsidRPr="00FB4977" w:rsidRDefault="005502A0" w:rsidP="005502A0">
            <w:pPr>
              <w:rPr>
                <w:rFonts w:ascii="ＭＳ 明朝" w:hAnsi="ＭＳ 明朝"/>
                <w:szCs w:val="21"/>
              </w:rPr>
            </w:pPr>
            <w:r>
              <w:rPr>
                <w:rFonts w:ascii="ＭＳ 明朝" w:hAnsi="ＭＳ 明朝" w:hint="eastAsia"/>
                <w:szCs w:val="21"/>
              </w:rPr>
              <w:t>⑥</w:t>
            </w:r>
          </w:p>
        </w:tc>
        <w:tc>
          <w:tcPr>
            <w:tcW w:w="5407" w:type="dxa"/>
            <w:vAlign w:val="center"/>
          </w:tcPr>
          <w:p w14:paraId="731C4BBE" w14:textId="0115E595" w:rsidR="005502A0" w:rsidRPr="00FB4977" w:rsidRDefault="005502A0" w:rsidP="005502A0">
            <w:pPr>
              <w:rPr>
                <w:rFonts w:ascii="ＭＳ 明朝" w:hAnsi="ＭＳ 明朝"/>
                <w:szCs w:val="21"/>
              </w:rPr>
            </w:pPr>
            <w:r w:rsidRPr="008E0957">
              <w:rPr>
                <w:rFonts w:ascii="ＭＳ 明朝" w:hAnsi="ＭＳ 明朝" w:hint="eastAsia"/>
                <w:szCs w:val="21"/>
              </w:rPr>
              <w:t>③と④の電子ファイルを格納した電子媒体</w:t>
            </w:r>
          </w:p>
        </w:tc>
        <w:tc>
          <w:tcPr>
            <w:tcW w:w="1237" w:type="dxa"/>
            <w:vAlign w:val="center"/>
          </w:tcPr>
          <w:p w14:paraId="1F92A75F" w14:textId="40153575" w:rsidR="005502A0" w:rsidRPr="00E15E7B" w:rsidRDefault="005502A0" w:rsidP="005502A0">
            <w:pPr>
              <w:jc w:val="center"/>
              <w:rPr>
                <w:rFonts w:ascii="ＭＳ 明朝" w:hAnsi="ＭＳ 明朝"/>
                <w:szCs w:val="21"/>
              </w:rPr>
            </w:pPr>
            <w:r>
              <w:rPr>
                <w:rFonts w:ascii="ＭＳ 明朝" w:hAnsi="ＭＳ 明朝" w:hint="eastAsia"/>
                <w:szCs w:val="21"/>
              </w:rPr>
              <w:t>－</w:t>
            </w:r>
          </w:p>
        </w:tc>
        <w:tc>
          <w:tcPr>
            <w:tcW w:w="1322" w:type="dxa"/>
            <w:vAlign w:val="center"/>
          </w:tcPr>
          <w:p w14:paraId="582BAEEB" w14:textId="08B0A96B" w:rsidR="005502A0" w:rsidRPr="00E15E7B" w:rsidRDefault="005502A0" w:rsidP="005502A0">
            <w:pPr>
              <w:jc w:val="center"/>
              <w:rPr>
                <w:rFonts w:ascii="ＭＳ 明朝" w:hAnsi="ＭＳ 明朝"/>
                <w:szCs w:val="21"/>
              </w:rPr>
            </w:pPr>
            <w:r>
              <w:rPr>
                <w:rFonts w:ascii="ＭＳ 明朝" w:hAnsi="ＭＳ 明朝" w:hint="eastAsia"/>
                <w:szCs w:val="21"/>
              </w:rPr>
              <w:t>1式</w:t>
            </w:r>
          </w:p>
        </w:tc>
      </w:tr>
      <w:tr w:rsidR="003A4482" w:rsidRPr="00E15E7B" w14:paraId="0AEB6AF9" w14:textId="77777777" w:rsidTr="0072384F">
        <w:trPr>
          <w:jc w:val="center"/>
        </w:trPr>
        <w:tc>
          <w:tcPr>
            <w:tcW w:w="542" w:type="dxa"/>
            <w:vAlign w:val="center"/>
          </w:tcPr>
          <w:p w14:paraId="4BD6213C" w14:textId="407D953D" w:rsidR="003A4482" w:rsidRPr="00FB4977" w:rsidRDefault="005502A0" w:rsidP="0072384F">
            <w:pPr>
              <w:rPr>
                <w:rFonts w:ascii="ＭＳ 明朝" w:hAnsi="ＭＳ 明朝"/>
                <w:szCs w:val="21"/>
              </w:rPr>
            </w:pPr>
            <w:r>
              <w:rPr>
                <w:rFonts w:ascii="ＭＳ 明朝" w:hAnsi="ＭＳ 明朝" w:hint="eastAsia"/>
                <w:szCs w:val="21"/>
              </w:rPr>
              <w:t>⑦</w:t>
            </w:r>
          </w:p>
        </w:tc>
        <w:tc>
          <w:tcPr>
            <w:tcW w:w="5407" w:type="dxa"/>
            <w:vAlign w:val="center"/>
          </w:tcPr>
          <w:p w14:paraId="70C5E08C" w14:textId="77777777" w:rsidR="003A4482" w:rsidRPr="00FB4977" w:rsidRDefault="003A4482" w:rsidP="0072384F">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2444E52"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417D9C8B" w14:textId="77777777" w:rsidR="003A4482" w:rsidRPr="00E15E7B" w:rsidRDefault="003A4482" w:rsidP="0072384F">
            <w:pPr>
              <w:jc w:val="center"/>
              <w:rPr>
                <w:rFonts w:ascii="ＭＳ 明朝" w:hAnsi="ＭＳ 明朝"/>
                <w:szCs w:val="21"/>
              </w:rPr>
            </w:pPr>
            <w:r w:rsidRPr="00E15E7B">
              <w:rPr>
                <w:rFonts w:ascii="ＭＳ 明朝" w:hAnsi="ＭＳ 明朝" w:hint="eastAsia"/>
                <w:szCs w:val="21"/>
              </w:rPr>
              <w:t>1通</w:t>
            </w:r>
          </w:p>
        </w:tc>
      </w:tr>
    </w:tbl>
    <w:p w14:paraId="04738A35" w14:textId="77777777" w:rsidR="003A4482" w:rsidRDefault="003A4482" w:rsidP="003A4482">
      <w:pPr>
        <w:pStyle w:val="a3"/>
        <w:ind w:leftChars="50" w:left="105"/>
        <w:rPr>
          <w:rFonts w:ascii="ＭＳ 明朝" w:hAnsi="ＭＳ 明朝"/>
        </w:rPr>
      </w:pPr>
      <w:r>
        <w:rPr>
          <w:rFonts w:ascii="ＭＳ 明朝" w:hAnsi="ＭＳ 明朝" w:hint="eastAsia"/>
        </w:rPr>
        <w:t xml:space="preserve">(5) 提出方法　</w:t>
      </w:r>
    </w:p>
    <w:p w14:paraId="5F89CC1F" w14:textId="77777777" w:rsidR="003A4482" w:rsidRDefault="003A4482" w:rsidP="003A4482">
      <w:pPr>
        <w:pStyle w:val="a3"/>
        <w:ind w:leftChars="200" w:left="420"/>
        <w:rPr>
          <w:rFonts w:ascii="ＭＳ 明朝" w:hAnsi="ＭＳ 明朝"/>
        </w:rPr>
      </w:pPr>
      <w:r>
        <w:rPr>
          <w:rFonts w:ascii="ＭＳ 明朝" w:hAnsi="ＭＳ 明朝" w:hint="eastAsia"/>
        </w:rPr>
        <w:t>① 入札書等提出書類を持参により提出する場合</w:t>
      </w:r>
    </w:p>
    <w:p w14:paraId="4468BC4B" w14:textId="744A758E" w:rsidR="003A4482" w:rsidRPr="005502A0" w:rsidRDefault="003A4482" w:rsidP="003A4482">
      <w:pPr>
        <w:pStyle w:val="a3"/>
        <w:ind w:leftChars="336" w:left="706" w:firstLineChars="100" w:firstLine="211"/>
        <w:rPr>
          <w:rFonts w:ascii="ＭＳ 明朝" w:hAnsi="ＭＳ 明朝"/>
        </w:rPr>
      </w:pPr>
      <w:r w:rsidRPr="005502A0">
        <w:rPr>
          <w:rFonts w:ascii="ＭＳ 明朝" w:hAnsi="ＭＳ 明朝" w:hint="eastAsia"/>
        </w:rPr>
        <w:t>入札書を封筒に入れ封緘し、封皮に氏名（法人の場合は商号又は名称）、宛先（</w:t>
      </w:r>
      <w:r w:rsidRPr="005502A0">
        <w:rPr>
          <w:rFonts w:ascii="ＭＳ 明朝" w:hAnsi="ＭＳ 明朝"/>
        </w:rPr>
        <w:t>14.(4)の担当者名）を記載するとともに「</w:t>
      </w:r>
      <w:r w:rsidR="005E0373">
        <w:rPr>
          <w:rFonts w:ascii="ＭＳ 明朝" w:hAnsi="ＭＳ 明朝" w:hint="eastAsia"/>
        </w:rPr>
        <w:t>データ連携</w:t>
      </w:r>
      <w:r w:rsidR="003E3B9A" w:rsidRPr="003E3B9A">
        <w:rPr>
          <w:rFonts w:ascii="ＭＳ 明朝" w:hAnsi="ＭＳ 明朝" w:hint="eastAsia"/>
        </w:rPr>
        <w:t>基盤における協調領域の整備業務</w:t>
      </w:r>
      <w:r w:rsidRPr="005502A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Pr="005502A0">
        <w:rPr>
          <w:rFonts w:ascii="ＭＳ 明朝" w:hAnsi="ＭＳ 明朝"/>
        </w:rPr>
        <w:t>14.(4)の担当者名）を記載し、かつ、「</w:t>
      </w:r>
      <w:r w:rsidR="005E0373">
        <w:rPr>
          <w:rFonts w:ascii="ＭＳ 明朝" w:hAnsi="ＭＳ 明朝" w:hint="eastAsia"/>
        </w:rPr>
        <w:t>データ連携</w:t>
      </w:r>
      <w:r w:rsidR="003E3B9A" w:rsidRPr="003E3B9A">
        <w:rPr>
          <w:rFonts w:ascii="ＭＳ 明朝" w:hAnsi="ＭＳ 明朝" w:hint="eastAsia"/>
        </w:rPr>
        <w:t>基盤における協調領域の整備業務</w:t>
      </w:r>
      <w:r w:rsidRPr="005502A0">
        <w:rPr>
          <w:rFonts w:ascii="ＭＳ 明朝" w:hAnsi="ＭＳ 明朝" w:hint="eastAsia"/>
        </w:rPr>
        <w:t xml:space="preserve">　一般競争入札に係る提出書類一式在中」と朱書きすること。</w:t>
      </w:r>
    </w:p>
    <w:p w14:paraId="010C6CD4" w14:textId="77777777" w:rsidR="003A4482" w:rsidRPr="005502A0" w:rsidRDefault="003A4482" w:rsidP="003A4482">
      <w:pPr>
        <w:pStyle w:val="a3"/>
        <w:ind w:leftChars="193" w:left="405"/>
        <w:rPr>
          <w:rFonts w:ascii="ＭＳ 明朝" w:hAnsi="ＭＳ 明朝"/>
        </w:rPr>
      </w:pPr>
      <w:r w:rsidRPr="005502A0">
        <w:rPr>
          <w:rFonts w:ascii="ＭＳ 明朝" w:hAnsi="ＭＳ 明朝" w:hint="eastAsia"/>
        </w:rPr>
        <w:t>②</w:t>
      </w:r>
      <w:r w:rsidRPr="005502A0">
        <w:rPr>
          <w:rFonts w:ascii="ＭＳ 明朝" w:hAnsi="ＭＳ 明朝"/>
        </w:rPr>
        <w:t xml:space="preserve"> </w:t>
      </w:r>
      <w:r w:rsidRPr="005502A0">
        <w:rPr>
          <w:rFonts w:ascii="ＭＳ 明朝" w:hAnsi="ＭＳ 明朝" w:hint="eastAsia"/>
        </w:rPr>
        <w:t>入札書等提出書類を郵便等（書留）により提出する場合</w:t>
      </w:r>
    </w:p>
    <w:p w14:paraId="54B7C3DA" w14:textId="678CB2FB" w:rsidR="003A4482" w:rsidRDefault="003A4482" w:rsidP="003A4482">
      <w:pPr>
        <w:pStyle w:val="a3"/>
        <w:ind w:leftChars="329" w:left="691" w:firstLineChars="100" w:firstLine="211"/>
        <w:rPr>
          <w:rFonts w:ascii="ＭＳ 明朝" w:hAnsi="ＭＳ 明朝"/>
        </w:rPr>
      </w:pPr>
      <w:r w:rsidRPr="005502A0">
        <w:rPr>
          <w:rFonts w:ascii="ＭＳ 明朝" w:hAnsi="ＭＳ 明朝" w:hint="eastAsia"/>
        </w:rPr>
        <w:t>二重封筒とし、表封筒に「</w:t>
      </w:r>
      <w:r w:rsidR="005E0373">
        <w:rPr>
          <w:rFonts w:ascii="ＭＳ 明朝" w:hAnsi="ＭＳ 明朝" w:hint="eastAsia"/>
        </w:rPr>
        <w:t>データ連携</w:t>
      </w:r>
      <w:r w:rsidR="003E3B9A" w:rsidRPr="003E3B9A">
        <w:rPr>
          <w:rFonts w:ascii="ＭＳ 明朝" w:hAnsi="ＭＳ 明朝" w:hint="eastAsia"/>
        </w:rPr>
        <w:t>基盤における協調領域の整備業務</w:t>
      </w:r>
      <w:r w:rsidRPr="005502A0">
        <w:rPr>
          <w:rFonts w:ascii="ＭＳ 明朝" w:hAnsi="ＭＳ 明朝" w:hint="eastAsia"/>
        </w:rPr>
        <w:t xml:space="preserve">　一</w:t>
      </w:r>
      <w:r>
        <w:rPr>
          <w:rFonts w:ascii="ＭＳ 明朝" w:hAnsi="ＭＳ 明朝" w:hint="eastAsia"/>
        </w:rPr>
        <w:t>般競争入札に係る提出書類一式在中」と朱書きし、中封筒の封皮には直接提出する場合と同様とすること。</w:t>
      </w:r>
    </w:p>
    <w:p w14:paraId="28E15CF0" w14:textId="77777777" w:rsidR="003A4482" w:rsidRDefault="003A4482" w:rsidP="003A4482">
      <w:pPr>
        <w:pStyle w:val="a3"/>
        <w:ind w:leftChars="50" w:left="105"/>
        <w:rPr>
          <w:rFonts w:ascii="ＭＳ 明朝" w:hAnsi="ＭＳ 明朝"/>
        </w:rPr>
      </w:pPr>
      <w:r>
        <w:rPr>
          <w:rFonts w:ascii="ＭＳ 明朝" w:hAnsi="ＭＳ 明朝" w:hint="eastAsia"/>
        </w:rPr>
        <w:t>(6) 提出後</w:t>
      </w:r>
    </w:p>
    <w:p w14:paraId="68B720DA" w14:textId="1BBB44B1" w:rsidR="003A4482" w:rsidRDefault="003A4482" w:rsidP="00972214">
      <w:pPr>
        <w:pStyle w:val="a3"/>
        <w:ind w:leftChars="193" w:left="405" w:firstLineChars="100" w:firstLine="211"/>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r w:rsidR="001D66F2">
        <w:rPr>
          <w:rFonts w:ascii="ＭＳ 明朝" w:hAnsi="ＭＳ 明朝" w:hint="eastAsia"/>
        </w:rPr>
        <w:t>また、必要に応じて１者あたり１時間程度のヒアリングの実施を依頼することがあ</w:t>
      </w:r>
      <w:r w:rsidR="000E5DF6">
        <w:rPr>
          <w:rFonts w:ascii="ＭＳ 明朝" w:hAnsi="ＭＳ 明朝" w:hint="eastAsia"/>
        </w:rPr>
        <w:t>る</w:t>
      </w:r>
      <w:r w:rsidR="00144E75">
        <w:rPr>
          <w:rFonts w:ascii="ＭＳ 明朝" w:hAnsi="ＭＳ 明朝" w:hint="eastAsia"/>
        </w:rPr>
        <w:t>（ヒアリングを実施する場合の予定日は、2</w:t>
      </w:r>
      <w:r w:rsidR="00144E75">
        <w:rPr>
          <w:rFonts w:ascii="ＭＳ 明朝" w:hAnsi="ＭＳ 明朝"/>
        </w:rPr>
        <w:t>023</w:t>
      </w:r>
      <w:r w:rsidR="00144E75">
        <w:rPr>
          <w:rFonts w:ascii="ＭＳ 明朝" w:hAnsi="ＭＳ 明朝" w:hint="eastAsia"/>
        </w:rPr>
        <w:t>年1</w:t>
      </w:r>
      <w:r w:rsidR="00144E75">
        <w:rPr>
          <w:rFonts w:ascii="ＭＳ 明朝" w:hAnsi="ＭＳ 明朝"/>
        </w:rPr>
        <w:t>0</w:t>
      </w:r>
      <w:r w:rsidR="00144E75">
        <w:rPr>
          <w:rFonts w:ascii="ＭＳ 明朝" w:hAnsi="ＭＳ 明朝" w:hint="eastAsia"/>
        </w:rPr>
        <w:t>月1</w:t>
      </w:r>
      <w:r w:rsidR="00144E75">
        <w:rPr>
          <w:rFonts w:ascii="ＭＳ 明朝" w:hAnsi="ＭＳ 明朝"/>
        </w:rPr>
        <w:t>0</w:t>
      </w:r>
      <w:r w:rsidR="00144E75">
        <w:rPr>
          <w:rFonts w:ascii="ＭＳ 明朝" w:hAnsi="ＭＳ 明朝" w:hint="eastAsia"/>
        </w:rPr>
        <w:t>日）</w:t>
      </w:r>
      <w:r w:rsidR="001D66F2">
        <w:rPr>
          <w:rFonts w:ascii="ＭＳ 明朝" w:hAnsi="ＭＳ 明朝" w:hint="eastAsia"/>
        </w:rPr>
        <w:t>。ヒアリングにおいては、提案内容を熟知した実施責任者等が対応すること。</w:t>
      </w:r>
    </w:p>
    <w:p w14:paraId="4B6053AA" w14:textId="77777777" w:rsidR="003A4482" w:rsidRPr="005502A0" w:rsidRDefault="003A4482" w:rsidP="003A4482">
      <w:pPr>
        <w:pStyle w:val="a3"/>
        <w:rPr>
          <w:rFonts w:ascii="ＭＳ 明朝" w:hAnsi="ＭＳ 明朝"/>
        </w:rPr>
      </w:pPr>
    </w:p>
    <w:p w14:paraId="497673DA" w14:textId="3C92A3EB" w:rsidR="003A4482" w:rsidRDefault="00EA0981" w:rsidP="003A4482">
      <w:pPr>
        <w:pStyle w:val="a3"/>
        <w:spacing w:afterLines="50" w:after="120"/>
        <w:rPr>
          <w:rFonts w:ascii="ＭＳ 明朝" w:hAnsi="ＭＳ 明朝"/>
          <w:spacing w:val="0"/>
        </w:rPr>
      </w:pPr>
      <w:r>
        <w:rPr>
          <w:rFonts w:ascii="ＭＳ 明朝" w:hAnsi="ＭＳ 明朝"/>
        </w:rPr>
        <w:t>7</w:t>
      </w:r>
      <w:r w:rsidR="003A4482">
        <w:rPr>
          <w:rFonts w:ascii="ＭＳ 明朝" w:hAnsi="ＭＳ 明朝" w:hint="eastAsia"/>
        </w:rPr>
        <w:t>．開札の日時及び場所</w:t>
      </w:r>
    </w:p>
    <w:p w14:paraId="60475CE4" w14:textId="77777777" w:rsidR="003A4482" w:rsidRDefault="003A4482" w:rsidP="003A4482">
      <w:pPr>
        <w:pStyle w:val="a3"/>
        <w:ind w:leftChars="50" w:left="105"/>
        <w:rPr>
          <w:rFonts w:ascii="ＭＳ 明朝" w:hAnsi="ＭＳ 明朝"/>
        </w:rPr>
      </w:pPr>
      <w:r>
        <w:rPr>
          <w:rFonts w:ascii="ＭＳ 明朝" w:hAnsi="ＭＳ 明朝" w:hint="eastAsia"/>
        </w:rPr>
        <w:t>(1) 開札の日時</w:t>
      </w:r>
    </w:p>
    <w:p w14:paraId="485E6B99" w14:textId="0F89CC8B" w:rsidR="003E56A4" w:rsidRDefault="004E7AFF" w:rsidP="003E56A4">
      <w:pPr>
        <w:pStyle w:val="a3"/>
        <w:ind w:leftChars="270" w:left="567"/>
        <w:rPr>
          <w:rFonts w:ascii="ＭＳ 明朝" w:hAnsi="ＭＳ 明朝"/>
        </w:rPr>
      </w:pPr>
      <w:r w:rsidRPr="00972214">
        <w:rPr>
          <w:rFonts w:ascii="ＭＳ 明朝" w:hAnsi="ＭＳ 明朝"/>
        </w:rPr>
        <w:lastRenderedPageBreak/>
        <w:t>202</w:t>
      </w:r>
      <w:r w:rsidR="00FE752D" w:rsidRPr="00972214">
        <w:rPr>
          <w:rFonts w:ascii="ＭＳ 明朝" w:hAnsi="ＭＳ 明朝"/>
        </w:rPr>
        <w:t>3</w:t>
      </w:r>
      <w:r w:rsidRPr="00972214">
        <w:rPr>
          <w:rFonts w:ascii="ＭＳ 明朝" w:hAnsi="ＭＳ 明朝" w:hint="eastAsia"/>
        </w:rPr>
        <w:t>年</w:t>
      </w:r>
      <w:r w:rsidR="00687618" w:rsidRPr="00972214">
        <w:rPr>
          <w:rFonts w:ascii="ＭＳ 明朝" w:hAnsi="ＭＳ 明朝"/>
        </w:rPr>
        <w:t>10</w:t>
      </w:r>
      <w:r w:rsidRPr="00972214">
        <w:rPr>
          <w:rFonts w:ascii="ＭＳ 明朝" w:hAnsi="ＭＳ 明朝" w:hint="eastAsia"/>
        </w:rPr>
        <w:t>月</w:t>
      </w:r>
      <w:r w:rsidR="00687618" w:rsidRPr="00972214">
        <w:rPr>
          <w:rFonts w:ascii="ＭＳ 明朝" w:hAnsi="ＭＳ 明朝"/>
        </w:rPr>
        <w:t>1</w:t>
      </w:r>
      <w:r w:rsidR="000D7352" w:rsidRPr="00972214">
        <w:rPr>
          <w:rFonts w:ascii="ＭＳ 明朝" w:hAnsi="ＭＳ 明朝" w:hint="eastAsia"/>
        </w:rPr>
        <w:t>3</w:t>
      </w:r>
      <w:r w:rsidRPr="00972214">
        <w:rPr>
          <w:rFonts w:ascii="ＭＳ 明朝" w:hAnsi="ＭＳ 明朝" w:hint="eastAsia"/>
        </w:rPr>
        <w:t>日（</w:t>
      </w:r>
      <w:r w:rsidR="00CB6FF4" w:rsidRPr="00972214">
        <w:rPr>
          <w:rFonts w:ascii="ＭＳ 明朝" w:hAnsi="ＭＳ 明朝" w:hint="eastAsia"/>
        </w:rPr>
        <w:t>金</w:t>
      </w:r>
      <w:r w:rsidRPr="00972214">
        <w:rPr>
          <w:rFonts w:ascii="ＭＳ 明朝" w:hAnsi="ＭＳ 明朝" w:hint="eastAsia"/>
        </w:rPr>
        <w:t>）</w:t>
      </w:r>
      <w:r w:rsidR="003E56A4" w:rsidRPr="00972214">
        <w:rPr>
          <w:rFonts w:ascii="ＭＳ 明朝" w:hAnsi="ＭＳ 明朝" w:hint="eastAsia"/>
        </w:rPr>
        <w:t xml:space="preserve">　</w:t>
      </w:r>
      <w:r w:rsidR="00C31E44" w:rsidRPr="00972214">
        <w:rPr>
          <w:rFonts w:ascii="ＭＳ 明朝" w:hAnsi="ＭＳ 明朝"/>
        </w:rPr>
        <w:t>1</w:t>
      </w:r>
      <w:r w:rsidR="00A7308D" w:rsidRPr="00972214">
        <w:rPr>
          <w:rFonts w:ascii="ＭＳ 明朝" w:hAnsi="ＭＳ 明朝"/>
        </w:rPr>
        <w:t>1</w:t>
      </w:r>
      <w:r w:rsidR="003E56A4" w:rsidRPr="00972214">
        <w:rPr>
          <w:rFonts w:ascii="ＭＳ 明朝" w:hAnsi="ＭＳ 明朝" w:hint="eastAsia"/>
        </w:rPr>
        <w:t>時</w:t>
      </w:r>
      <w:r w:rsidR="003E56A4" w:rsidRPr="00972214">
        <w:rPr>
          <w:rFonts w:ascii="ＭＳ 明朝" w:hAnsi="ＭＳ 明朝"/>
        </w:rPr>
        <w:t>00分</w:t>
      </w:r>
    </w:p>
    <w:p w14:paraId="648BF656" w14:textId="77777777" w:rsidR="003A4482" w:rsidRDefault="003A4482" w:rsidP="003A4482">
      <w:pPr>
        <w:pStyle w:val="a3"/>
        <w:ind w:leftChars="50" w:left="105"/>
        <w:rPr>
          <w:rFonts w:ascii="ＭＳ 明朝" w:hAnsi="ＭＳ 明朝"/>
        </w:rPr>
      </w:pPr>
      <w:r>
        <w:rPr>
          <w:rFonts w:ascii="ＭＳ 明朝" w:hAnsi="ＭＳ 明朝" w:hint="eastAsia"/>
        </w:rPr>
        <w:t>(2) 開札の場所</w:t>
      </w:r>
    </w:p>
    <w:p w14:paraId="68763D65" w14:textId="77777777" w:rsidR="003A4482" w:rsidRDefault="003A4482" w:rsidP="003A4482">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1B1E4B12" w14:textId="6A759E7D" w:rsidR="003A4482" w:rsidRDefault="003A4482" w:rsidP="003A4482">
      <w:pPr>
        <w:pStyle w:val="a3"/>
        <w:ind w:leftChars="270" w:left="567"/>
        <w:rPr>
          <w:rFonts w:ascii="ＭＳ 明朝" w:hAnsi="ＭＳ 明朝"/>
          <w:spacing w:val="0"/>
        </w:rPr>
      </w:pPr>
      <w:r>
        <w:rPr>
          <w:rFonts w:ascii="ＭＳ 明朝" w:hAnsi="ＭＳ 明朝" w:hint="eastAsia"/>
        </w:rPr>
        <w:t xml:space="preserve">独立行政法人情報処理推進機構　</w:t>
      </w:r>
      <w:r w:rsidRPr="004D59D7">
        <w:rPr>
          <w:rFonts w:ascii="ＭＳ 明朝" w:hAnsi="ＭＳ 明朝" w:hint="eastAsia"/>
        </w:rPr>
        <w:t>会議室</w:t>
      </w:r>
      <w:r w:rsidR="00687618">
        <w:rPr>
          <w:rFonts w:ascii="ＭＳ 明朝" w:hAnsi="ＭＳ 明朝" w:hint="eastAsia"/>
        </w:rPr>
        <w:t>A</w:t>
      </w:r>
    </w:p>
    <w:p w14:paraId="7432C348" w14:textId="77777777" w:rsidR="003A4482" w:rsidRPr="001B602B" w:rsidRDefault="003A4482" w:rsidP="003A4482">
      <w:pPr>
        <w:pStyle w:val="a3"/>
        <w:rPr>
          <w:rFonts w:ascii="ＭＳ 明朝" w:hAnsi="ＭＳ 明朝"/>
          <w:spacing w:val="0"/>
        </w:rPr>
      </w:pPr>
    </w:p>
    <w:p w14:paraId="2E872CFE" w14:textId="12EA3899" w:rsidR="003A4482" w:rsidRDefault="00EA0981" w:rsidP="003A4482">
      <w:pPr>
        <w:pStyle w:val="a3"/>
        <w:rPr>
          <w:rFonts w:ascii="ＭＳ 明朝" w:hAnsi="ＭＳ 明朝"/>
          <w:spacing w:val="0"/>
        </w:rPr>
      </w:pPr>
      <w:r>
        <w:rPr>
          <w:rFonts w:ascii="ＭＳ 明朝" w:hAnsi="ＭＳ 明朝"/>
        </w:rPr>
        <w:t>8</w:t>
      </w:r>
      <w:r w:rsidR="003A4482">
        <w:rPr>
          <w:rFonts w:ascii="ＭＳ 明朝" w:hAnsi="ＭＳ 明朝" w:hint="eastAsia"/>
        </w:rPr>
        <w:t>. 入札の無効</w:t>
      </w:r>
    </w:p>
    <w:p w14:paraId="12D5E657" w14:textId="3478B14F" w:rsidR="003A4482" w:rsidRDefault="004D1E2B" w:rsidP="003A4482">
      <w:pPr>
        <w:pStyle w:val="a3"/>
        <w:ind w:leftChars="193" w:left="405" w:firstLineChars="100" w:firstLine="211"/>
        <w:rPr>
          <w:rFonts w:ascii="ＭＳ 明朝" w:hAnsi="ＭＳ 明朝"/>
          <w:spacing w:val="0"/>
        </w:rPr>
      </w:pPr>
      <w:r w:rsidRPr="004D1E2B">
        <w:rPr>
          <w:rFonts w:ascii="ＭＳ 明朝" w:hAnsi="ＭＳ 明朝" w:hint="eastAsia"/>
        </w:rPr>
        <w:t>競争入札に参加する者に必要な資格のない者による入札及び競争入札に参加する者に求められる義務に違反した入札は無効とする。</w:t>
      </w:r>
    </w:p>
    <w:p w14:paraId="32F257D2" w14:textId="77777777" w:rsidR="003A4482" w:rsidRDefault="003A4482" w:rsidP="003A4482">
      <w:pPr>
        <w:pStyle w:val="a3"/>
        <w:rPr>
          <w:rFonts w:ascii="ＭＳ 明朝" w:hAnsi="ＭＳ 明朝"/>
          <w:spacing w:val="0"/>
        </w:rPr>
      </w:pPr>
    </w:p>
    <w:p w14:paraId="161FE051" w14:textId="3E89F4CA" w:rsidR="003A4482" w:rsidRDefault="00EA0981" w:rsidP="003A4482">
      <w:pPr>
        <w:pStyle w:val="a3"/>
        <w:rPr>
          <w:rFonts w:ascii="ＭＳ 明朝" w:hAnsi="ＭＳ 明朝"/>
          <w:spacing w:val="0"/>
        </w:rPr>
      </w:pPr>
      <w:r>
        <w:rPr>
          <w:rFonts w:ascii="ＭＳ 明朝" w:hAnsi="ＭＳ 明朝"/>
        </w:rPr>
        <w:t>9</w:t>
      </w:r>
      <w:r w:rsidR="003A4482">
        <w:rPr>
          <w:rFonts w:ascii="ＭＳ 明朝" w:hAnsi="ＭＳ 明朝" w:hint="eastAsia"/>
        </w:rPr>
        <w:t>．落札者の決定方法</w:t>
      </w:r>
    </w:p>
    <w:p w14:paraId="5FED52C6" w14:textId="77777777" w:rsidR="003A4482" w:rsidRDefault="003A4482" w:rsidP="003A4482">
      <w:pPr>
        <w:pStyle w:val="a3"/>
        <w:ind w:leftChars="204" w:left="428" w:firstLineChars="100" w:firstLine="211"/>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2E8D5D7B" w14:textId="77777777" w:rsidR="003A4482" w:rsidRDefault="003A4482" w:rsidP="003A4482">
      <w:pPr>
        <w:pStyle w:val="a3"/>
        <w:rPr>
          <w:rFonts w:ascii="ＭＳ 明朝" w:hAnsi="ＭＳ 明朝"/>
          <w:spacing w:val="0"/>
        </w:rPr>
      </w:pPr>
    </w:p>
    <w:p w14:paraId="00481293" w14:textId="4D80AD7E" w:rsidR="003A4482" w:rsidRDefault="00EA0981" w:rsidP="003A4482">
      <w:pPr>
        <w:pStyle w:val="a3"/>
        <w:rPr>
          <w:rFonts w:ascii="ＭＳ 明朝" w:hAnsi="ＭＳ 明朝"/>
          <w:spacing w:val="0"/>
        </w:rPr>
      </w:pPr>
      <w:r>
        <w:rPr>
          <w:rFonts w:ascii="ＭＳ 明朝" w:hAnsi="ＭＳ 明朝"/>
        </w:rPr>
        <w:t>10</w:t>
      </w:r>
      <w:r w:rsidR="003A4482">
        <w:rPr>
          <w:rFonts w:ascii="ＭＳ 明朝" w:hAnsi="ＭＳ 明朝" w:hint="eastAsia"/>
        </w:rPr>
        <w:t>．入札保証金及び契約保証金</w:t>
      </w:r>
      <w:r w:rsidR="003A4482">
        <w:rPr>
          <w:rFonts w:ascii="ＭＳ 明朝" w:hAnsi="ＭＳ 明朝" w:hint="eastAsia"/>
        </w:rPr>
        <w:tab/>
        <w:t>全額免除</w:t>
      </w:r>
    </w:p>
    <w:p w14:paraId="67FD518A" w14:textId="77777777" w:rsidR="003A4482" w:rsidRPr="006C7089" w:rsidRDefault="003A4482" w:rsidP="003A4482">
      <w:pPr>
        <w:pStyle w:val="a3"/>
        <w:rPr>
          <w:rFonts w:ascii="ＭＳ 明朝" w:hAnsi="ＭＳ 明朝"/>
          <w:spacing w:val="0"/>
        </w:rPr>
      </w:pPr>
    </w:p>
    <w:p w14:paraId="7C2E078D" w14:textId="5C8C98E2" w:rsidR="003A4482" w:rsidRDefault="00EA0981" w:rsidP="003A4482">
      <w:pPr>
        <w:pStyle w:val="a3"/>
        <w:rPr>
          <w:rFonts w:ascii="ＭＳ 明朝" w:hAnsi="ＭＳ 明朝"/>
          <w:spacing w:val="0"/>
        </w:rPr>
      </w:pPr>
      <w:r>
        <w:rPr>
          <w:rFonts w:ascii="ＭＳ 明朝" w:hAnsi="ＭＳ 明朝"/>
        </w:rPr>
        <w:t>11</w:t>
      </w:r>
      <w:r w:rsidR="003A4482">
        <w:rPr>
          <w:rFonts w:ascii="ＭＳ 明朝" w:hAnsi="ＭＳ 明朝" w:hint="eastAsia"/>
        </w:rPr>
        <w:t>．契約書作成の要否</w:t>
      </w:r>
      <w:r w:rsidR="003A4482">
        <w:rPr>
          <w:rFonts w:ascii="ＭＳ 明朝" w:hAnsi="ＭＳ 明朝" w:hint="eastAsia"/>
        </w:rPr>
        <w:tab/>
      </w:r>
      <w:r w:rsidR="003A4482">
        <w:rPr>
          <w:rFonts w:ascii="ＭＳ 明朝" w:hAnsi="ＭＳ 明朝" w:hint="eastAsia"/>
        </w:rPr>
        <w:tab/>
        <w:t>要（Ⅱ．契約書（案）を参照）</w:t>
      </w:r>
    </w:p>
    <w:p w14:paraId="0CE4B472" w14:textId="77777777" w:rsidR="003A4482" w:rsidRPr="006C7089" w:rsidRDefault="003A4482" w:rsidP="003A4482">
      <w:pPr>
        <w:pStyle w:val="a3"/>
        <w:rPr>
          <w:rFonts w:ascii="ＭＳ 明朝" w:hAnsi="ＭＳ 明朝"/>
          <w:spacing w:val="0"/>
        </w:rPr>
      </w:pPr>
    </w:p>
    <w:p w14:paraId="3CEB3595" w14:textId="18D1F557" w:rsidR="003A4482" w:rsidRDefault="00EA0981" w:rsidP="003A4482">
      <w:pPr>
        <w:pStyle w:val="a3"/>
        <w:rPr>
          <w:rFonts w:ascii="ＭＳ 明朝" w:hAnsi="ＭＳ 明朝"/>
          <w:spacing w:val="0"/>
        </w:rPr>
      </w:pPr>
      <w:r>
        <w:rPr>
          <w:rFonts w:ascii="ＭＳ 明朝" w:hAnsi="ＭＳ 明朝"/>
        </w:rPr>
        <w:t>12</w:t>
      </w:r>
      <w:r w:rsidR="003A4482">
        <w:rPr>
          <w:rFonts w:ascii="ＭＳ 明朝" w:hAnsi="ＭＳ 明朝" w:hint="eastAsia"/>
        </w:rPr>
        <w:t>．支払の条件</w:t>
      </w:r>
    </w:p>
    <w:p w14:paraId="26736980" w14:textId="77777777" w:rsidR="003A4482" w:rsidRDefault="003A4482" w:rsidP="003A4482">
      <w:pPr>
        <w:pStyle w:val="a3"/>
        <w:ind w:leftChars="202" w:left="424" w:firstLineChars="105" w:firstLine="222"/>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34A31B35" w14:textId="77777777" w:rsidR="003A4482" w:rsidRDefault="003A4482" w:rsidP="003A4482">
      <w:pPr>
        <w:pStyle w:val="a3"/>
        <w:rPr>
          <w:rFonts w:ascii="ＭＳ 明朝" w:hAnsi="ＭＳ 明朝"/>
          <w:spacing w:val="0"/>
        </w:rPr>
      </w:pPr>
    </w:p>
    <w:p w14:paraId="70579392" w14:textId="49BDB8E9" w:rsidR="003A4482" w:rsidRDefault="00EA0981" w:rsidP="003A4482">
      <w:pPr>
        <w:pStyle w:val="a3"/>
        <w:rPr>
          <w:rFonts w:ascii="ＭＳ 明朝" w:hAnsi="ＭＳ 明朝"/>
          <w:spacing w:val="0"/>
        </w:rPr>
      </w:pPr>
      <w:r>
        <w:rPr>
          <w:rFonts w:ascii="ＭＳ 明朝" w:hAnsi="ＭＳ 明朝"/>
        </w:rPr>
        <w:t>13</w:t>
      </w:r>
      <w:r w:rsidR="003A4482">
        <w:rPr>
          <w:rFonts w:ascii="ＭＳ 明朝" w:hAnsi="ＭＳ 明朝" w:hint="eastAsia"/>
        </w:rPr>
        <w:t>．契約者の氏名並びにその所属先の名称及び所在地</w:t>
      </w:r>
    </w:p>
    <w:p w14:paraId="6AC547A4" w14:textId="77777777" w:rsidR="003A4482" w:rsidRDefault="003A4482" w:rsidP="003A4482">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2D5A454E" w14:textId="5EC6CA29" w:rsidR="003A4482" w:rsidRPr="001B6137" w:rsidRDefault="003A4482" w:rsidP="003A4482">
      <w:pPr>
        <w:pStyle w:val="a3"/>
        <w:ind w:leftChars="810" w:left="1701"/>
        <w:rPr>
          <w:rFonts w:ascii="ＭＳ 明朝" w:hAnsi="ＭＳ 明朝"/>
        </w:rPr>
      </w:pPr>
      <w:r w:rsidRPr="001B6137">
        <w:rPr>
          <w:rFonts w:ascii="ＭＳ 明朝" w:hAnsi="ＭＳ 明朝" w:hint="eastAsia"/>
        </w:rPr>
        <w:t xml:space="preserve">独立行政法人情報処理推進機構　理事長　</w:t>
      </w:r>
      <w:r w:rsidR="00374FD1" w:rsidRPr="001B6137">
        <w:rPr>
          <w:rFonts w:ascii="ＭＳ 明朝" w:hAnsi="ＭＳ 明朝" w:hint="eastAsia"/>
        </w:rPr>
        <w:t>齊藤　裕</w:t>
      </w:r>
    </w:p>
    <w:p w14:paraId="7B219C5F" w14:textId="77777777" w:rsidR="003A4482" w:rsidRDefault="003A4482" w:rsidP="003A4482">
      <w:pPr>
        <w:pStyle w:val="a3"/>
        <w:rPr>
          <w:rFonts w:ascii="ＭＳ 明朝" w:hAnsi="ＭＳ 明朝"/>
        </w:rPr>
      </w:pPr>
    </w:p>
    <w:p w14:paraId="5378DCF3" w14:textId="0E6BA63A" w:rsidR="003A4482" w:rsidRDefault="00EA0981" w:rsidP="003A4482">
      <w:pPr>
        <w:pStyle w:val="a3"/>
        <w:rPr>
          <w:rFonts w:ascii="ＭＳ 明朝" w:hAnsi="ＭＳ 明朝"/>
          <w:spacing w:val="0"/>
        </w:rPr>
      </w:pPr>
      <w:r>
        <w:rPr>
          <w:rFonts w:ascii="ＭＳ 明朝" w:hAnsi="ＭＳ 明朝"/>
        </w:rPr>
        <w:t>14</w:t>
      </w:r>
      <w:r w:rsidR="003A4482">
        <w:rPr>
          <w:rFonts w:ascii="ＭＳ 明朝" w:hAnsi="ＭＳ 明朝" w:hint="eastAsia"/>
        </w:rPr>
        <w:t>．その他</w:t>
      </w:r>
    </w:p>
    <w:p w14:paraId="5EC13A9B"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35F22E77"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 xml:space="preserve">(2)  </w:t>
      </w:r>
      <w:r w:rsidRPr="008178BF">
        <w:rPr>
          <w:rFonts w:ascii="ＭＳ 明朝" w:hAnsi="ＭＳ 明朝" w:hint="eastAsia"/>
          <w:color w:val="000000" w:themeColor="text1"/>
        </w:rPr>
        <w:t>契約に係る情報については、機構ウェブサイトにて機構会計規程等に基づき公表</w:t>
      </w:r>
      <w:r w:rsidRPr="008178BF">
        <w:rPr>
          <w:rFonts w:ascii="ＭＳ 明朝" w:hAnsi="ＭＳ 明朝" w:hint="eastAsia"/>
          <w:color w:val="000000" w:themeColor="text1"/>
          <w:vertAlign w:val="superscript"/>
        </w:rPr>
        <w:t>（注）</w:t>
      </w:r>
      <w:r w:rsidRPr="008178BF">
        <w:rPr>
          <w:rFonts w:ascii="ＭＳ 明朝" w:hAnsi="ＭＳ 明朝" w:hint="eastAsia"/>
          <w:color w:val="000000" w:themeColor="text1"/>
        </w:rPr>
        <w:t>するものとする。</w:t>
      </w:r>
    </w:p>
    <w:p w14:paraId="26ED6320"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(3)  落札者は、契約締結時までに入札内訳書及び提案書の電子データを提出するものとする。</w:t>
      </w:r>
    </w:p>
    <w:p w14:paraId="7C007892" w14:textId="6F5A1B1D" w:rsidR="003A4482" w:rsidRDefault="003A4482" w:rsidP="003A4482">
      <w:pPr>
        <w:pStyle w:val="a3"/>
        <w:ind w:leftChars="50" w:left="428" w:hangingChars="153" w:hanging="323"/>
        <w:rPr>
          <w:rFonts w:ascii="ＭＳ 明朝" w:hAnsi="ＭＳ 明朝"/>
        </w:rPr>
      </w:pPr>
      <w:r>
        <w:rPr>
          <w:rFonts w:ascii="ＭＳ 明朝" w:hAnsi="ＭＳ 明朝" w:hint="eastAsia"/>
        </w:rPr>
        <w:t>(4)  仕様書に関する照会先、入札に関する質問の受付、入札書類の提出先</w:t>
      </w:r>
    </w:p>
    <w:p w14:paraId="391E70DA" w14:textId="77777777" w:rsidR="003A4482" w:rsidRDefault="003A4482" w:rsidP="003A4482">
      <w:pPr>
        <w:pStyle w:val="a3"/>
        <w:ind w:leftChars="220" w:left="462" w:firstLineChars="100" w:firstLine="211"/>
        <w:rPr>
          <w:rFonts w:ascii="ＭＳ 明朝" w:hAnsi="ＭＳ 明朝"/>
        </w:rPr>
      </w:pPr>
      <w:r>
        <w:rPr>
          <w:rFonts w:ascii="ＭＳ 明朝" w:hAnsi="ＭＳ 明朝" w:hint="eastAsia"/>
        </w:rPr>
        <w:t>〒113-6591</w:t>
      </w:r>
    </w:p>
    <w:p w14:paraId="5FDC1FC1" w14:textId="4E07C036" w:rsidR="003A4482" w:rsidRDefault="003A4482" w:rsidP="003A4482">
      <w:pPr>
        <w:pStyle w:val="a3"/>
        <w:ind w:leftChars="215" w:left="451" w:firstLineChars="150" w:firstLine="316"/>
        <w:rPr>
          <w:rFonts w:ascii="ＭＳ 明朝" w:hAnsi="ＭＳ 明朝"/>
        </w:rPr>
      </w:pPr>
      <w:r>
        <w:rPr>
          <w:rFonts w:ascii="ＭＳ 明朝" w:hAnsi="ＭＳ 明朝" w:hint="eastAsia"/>
        </w:rPr>
        <w:t>東京都文京区本駒込2-28-8　　文京グリーンコートセンターオフィス</w:t>
      </w:r>
      <w:r w:rsidR="00CB399C">
        <w:rPr>
          <w:rFonts w:ascii="ＭＳ 明朝" w:hAnsi="ＭＳ 明朝" w:hint="eastAsia"/>
        </w:rPr>
        <w:t>17</w:t>
      </w:r>
      <w:r>
        <w:rPr>
          <w:rFonts w:ascii="ＭＳ 明朝" w:hAnsi="ＭＳ 明朝" w:hint="eastAsia"/>
        </w:rPr>
        <w:t>階</w:t>
      </w:r>
    </w:p>
    <w:p w14:paraId="2208DA4A" w14:textId="77777777" w:rsidR="00BC4917" w:rsidRDefault="003A4482" w:rsidP="003A4482">
      <w:pPr>
        <w:pStyle w:val="a3"/>
        <w:ind w:leftChars="207" w:left="435" w:firstLineChars="150" w:firstLine="316"/>
        <w:rPr>
          <w:rFonts w:ascii="ＭＳ 明朝" w:hAnsi="ＭＳ 明朝"/>
        </w:rPr>
      </w:pPr>
      <w:r w:rsidRPr="001B6137">
        <w:rPr>
          <w:rFonts w:ascii="ＭＳ 明朝" w:hAnsi="ＭＳ 明朝" w:hint="eastAsia"/>
        </w:rPr>
        <w:t xml:space="preserve">独立行政法人情報処理推進機構　</w:t>
      </w:r>
      <w:r w:rsidR="00BC4917">
        <w:rPr>
          <w:rFonts w:ascii="ＭＳ 明朝" w:hAnsi="ＭＳ 明朝" w:hint="eastAsia"/>
        </w:rPr>
        <w:t>デジタルアーキテクチャ・デザインセンター蓄電池・自動車P</w:t>
      </w:r>
      <w:r w:rsidR="00BC4917">
        <w:rPr>
          <w:rFonts w:ascii="ＭＳ 明朝" w:hAnsi="ＭＳ 明朝"/>
        </w:rPr>
        <w:t>J</w:t>
      </w:r>
    </w:p>
    <w:p w14:paraId="1ABB10AC" w14:textId="5E2CCAFC" w:rsidR="003A4482" w:rsidRPr="001B6137" w:rsidRDefault="003A4482" w:rsidP="003A4482">
      <w:pPr>
        <w:pStyle w:val="a3"/>
        <w:ind w:leftChars="207" w:left="435" w:firstLineChars="150" w:firstLine="316"/>
        <w:rPr>
          <w:rFonts w:ascii="ＭＳ 明朝" w:hAnsi="ＭＳ 明朝"/>
        </w:rPr>
      </w:pPr>
      <w:r w:rsidRPr="001B6137">
        <w:rPr>
          <w:rFonts w:ascii="ＭＳ 明朝" w:hAnsi="ＭＳ 明朝" w:hint="eastAsia"/>
        </w:rPr>
        <w:t>担当：</w:t>
      </w:r>
      <w:r w:rsidR="00BC4917">
        <w:rPr>
          <w:rFonts w:ascii="ＭＳ 明朝" w:hAnsi="ＭＳ 明朝" w:hint="eastAsia"/>
        </w:rPr>
        <w:t>坂内</w:t>
      </w:r>
      <w:r w:rsidR="00546378" w:rsidRPr="001B6137">
        <w:rPr>
          <w:rFonts w:ascii="ＭＳ 明朝" w:hAnsi="ＭＳ 明朝" w:hint="eastAsia"/>
        </w:rPr>
        <w:t>、</w:t>
      </w:r>
      <w:r w:rsidR="00BC4917">
        <w:rPr>
          <w:rFonts w:ascii="ＭＳ 明朝" w:hAnsi="ＭＳ 明朝" w:hint="eastAsia"/>
        </w:rPr>
        <w:t>山口</w:t>
      </w:r>
    </w:p>
    <w:p w14:paraId="38AB5331" w14:textId="7774144A" w:rsidR="003A4482" w:rsidRDefault="003A4482" w:rsidP="003A4482">
      <w:pPr>
        <w:pStyle w:val="a3"/>
        <w:ind w:leftChars="207" w:left="435" w:firstLineChars="150" w:firstLine="316"/>
        <w:rPr>
          <w:rFonts w:ascii="ＭＳ 明朝" w:hAnsi="ＭＳ 明朝"/>
        </w:rPr>
      </w:pPr>
      <w:r>
        <w:rPr>
          <w:rFonts w:ascii="ＭＳ 明朝" w:hAnsi="ＭＳ 明朝" w:hint="eastAsia"/>
        </w:rPr>
        <w:t>E-mail：</w:t>
      </w:r>
      <w:r w:rsidR="0031184E" w:rsidDel="0031184E">
        <w:rPr>
          <w:rFonts w:ascii="ＭＳ 明朝" w:hAnsi="ＭＳ 明朝" w:hint="eastAsia"/>
        </w:rPr>
        <w:t xml:space="preserve"> </w:t>
      </w:r>
      <w:r w:rsidR="00BC4917" w:rsidRPr="00BC4917">
        <w:rPr>
          <w:rFonts w:ascii="ＭＳ 明朝" w:hAnsi="ＭＳ 明朝" w:hint="eastAsia"/>
        </w:rPr>
        <w:t>dadc-kobo＠ipa.go.jp</w:t>
      </w:r>
      <w:r w:rsidR="00546378">
        <w:rPr>
          <w:rFonts w:ascii="ＭＳ 明朝" w:hAnsi="ＭＳ 明朝" w:hint="eastAsia"/>
        </w:rPr>
        <w:t>（問い合わせはメールのみで受付）</w:t>
      </w:r>
    </w:p>
    <w:p w14:paraId="1FA34D41" w14:textId="6ECF2C75" w:rsidR="003A4482" w:rsidRDefault="003A4482" w:rsidP="003A4482">
      <w:pPr>
        <w:pStyle w:val="a3"/>
        <w:ind w:leftChars="67" w:left="774" w:hangingChars="300" w:hanging="633"/>
        <w:rPr>
          <w:rFonts w:ascii="ＭＳ 明朝" w:hAnsi="ＭＳ 明朝"/>
        </w:rPr>
      </w:pPr>
      <w:r>
        <w:rPr>
          <w:rFonts w:ascii="ＭＳ 明朝" w:hAnsi="ＭＳ 明朝" w:hint="eastAsia"/>
        </w:rPr>
        <w:t xml:space="preserve">　　　　</w:t>
      </w:r>
    </w:p>
    <w:p w14:paraId="56D770E8" w14:textId="77777777" w:rsidR="003A4482" w:rsidRDefault="003A4482" w:rsidP="003A4482">
      <w:pPr>
        <w:pStyle w:val="a3"/>
        <w:ind w:leftChars="50" w:left="428" w:hangingChars="153" w:hanging="323"/>
        <w:rPr>
          <w:rFonts w:ascii="ＭＳ 明朝" w:hAnsi="ＭＳ 明朝"/>
        </w:rPr>
      </w:pPr>
      <w:r>
        <w:rPr>
          <w:rFonts w:ascii="ＭＳ 明朝" w:hAnsi="ＭＳ 明朝" w:hint="eastAsia"/>
        </w:rPr>
        <w:t>(5)  入札行為に関する照会先</w:t>
      </w:r>
    </w:p>
    <w:p w14:paraId="22135A43" w14:textId="6C0E902C" w:rsidR="003A4482" w:rsidRPr="001B6137" w:rsidRDefault="003A4482" w:rsidP="003A4482">
      <w:pPr>
        <w:pStyle w:val="a3"/>
        <w:ind w:leftChars="221" w:left="464" w:firstLineChars="150" w:firstLine="316"/>
        <w:rPr>
          <w:rFonts w:ascii="ＭＳ 明朝" w:hAnsi="ＭＳ 明朝"/>
        </w:rPr>
      </w:pPr>
      <w:r w:rsidRPr="001B6137">
        <w:rPr>
          <w:rFonts w:ascii="ＭＳ 明朝" w:hAnsi="ＭＳ 明朝" w:hint="eastAsia"/>
        </w:rPr>
        <w:t>独立行政法人情報処理推進機構　財務部　契約グループ　担当:</w:t>
      </w:r>
      <w:r w:rsidR="00F842CD" w:rsidRPr="001B6137">
        <w:rPr>
          <w:rFonts w:ascii="ＭＳ 明朝" w:hAnsi="ＭＳ 明朝" w:hint="eastAsia"/>
        </w:rPr>
        <w:t>今木</w:t>
      </w:r>
      <w:r w:rsidRPr="001B6137">
        <w:rPr>
          <w:rFonts w:ascii="ＭＳ 明朝" w:hAnsi="ＭＳ 明朝" w:hint="eastAsia"/>
        </w:rPr>
        <w:t>、</w:t>
      </w:r>
      <w:r w:rsidR="00F02C72">
        <w:rPr>
          <w:rFonts w:ascii="ＭＳ 明朝" w:hAnsi="ＭＳ 明朝" w:hint="eastAsia"/>
        </w:rPr>
        <w:t>中尾</w:t>
      </w:r>
    </w:p>
    <w:p w14:paraId="5B7A77FB" w14:textId="77777777" w:rsidR="003A4482" w:rsidRDefault="003A4482" w:rsidP="003A4482">
      <w:pPr>
        <w:pStyle w:val="a3"/>
        <w:ind w:leftChars="221" w:left="464" w:firstLineChars="150" w:firstLine="316"/>
        <w:rPr>
          <w:rFonts w:ascii="ＭＳ 明朝" w:hAnsi="ＭＳ 明朝"/>
        </w:rPr>
      </w:pPr>
      <w:r>
        <w:rPr>
          <w:rFonts w:ascii="ＭＳ 明朝" w:hAnsi="ＭＳ 明朝" w:hint="eastAsia"/>
        </w:rPr>
        <w:t>TEL：03-5978-7502</w:t>
      </w:r>
    </w:p>
    <w:p w14:paraId="0459C881" w14:textId="77777777" w:rsidR="003A4482" w:rsidRDefault="003A4482" w:rsidP="003A4482">
      <w:pPr>
        <w:pStyle w:val="a3"/>
        <w:ind w:leftChars="221" w:left="464" w:firstLineChars="150" w:firstLine="316"/>
        <w:rPr>
          <w:rFonts w:ascii="ＭＳ 明朝" w:hAnsi="ＭＳ 明朝"/>
        </w:rPr>
      </w:pPr>
      <w:r>
        <w:rPr>
          <w:rFonts w:ascii="ＭＳ 明朝" w:hAnsi="ＭＳ 明朝" w:hint="eastAsia"/>
        </w:rPr>
        <w:t>E-mail：fa-bid-kt@ipa.go.jp</w:t>
      </w:r>
    </w:p>
    <w:p w14:paraId="036DBB0F" w14:textId="77777777" w:rsidR="003A4482" w:rsidRDefault="003A4482" w:rsidP="003A4482">
      <w:pPr>
        <w:pStyle w:val="a3"/>
        <w:ind w:leftChars="270" w:left="567"/>
        <w:rPr>
          <w:rFonts w:ascii="ＭＳ 明朝" w:hAnsi="ＭＳ 明朝"/>
        </w:rPr>
      </w:pPr>
    </w:p>
    <w:p w14:paraId="7DF90BB8" w14:textId="77777777" w:rsidR="007F4CAD" w:rsidRPr="003A4482" w:rsidRDefault="007F4CAD">
      <w:pPr>
        <w:pStyle w:val="a3"/>
        <w:rPr>
          <w:rFonts w:ascii="ＭＳ 明朝" w:hAnsi="ＭＳ 明朝"/>
        </w:rPr>
      </w:pPr>
    </w:p>
    <w:p w14:paraId="4E59EA97" w14:textId="77777777" w:rsidR="003A4482" w:rsidRDefault="003A4482" w:rsidP="003A4482">
      <w:pPr>
        <w:pStyle w:val="a3"/>
        <w:rPr>
          <w:rFonts w:ascii="ＭＳ 明朝" w:hAnsi="ＭＳ 明朝"/>
        </w:rPr>
      </w:pPr>
      <w:r>
        <w:rPr>
          <w:rFonts w:ascii="ＭＳ 明朝" w:hAnsi="ＭＳ 明朝"/>
        </w:rPr>
        <w:br w:type="page"/>
      </w:r>
    </w:p>
    <w:p w14:paraId="6A898456" w14:textId="77777777" w:rsidR="003A4482" w:rsidRPr="001E4E8A" w:rsidRDefault="003A4482" w:rsidP="003A448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38A6BD25" w14:textId="77777777" w:rsidR="003A4482" w:rsidRDefault="003A4482" w:rsidP="003A4482">
      <w:pPr>
        <w:pStyle w:val="a3"/>
        <w:ind w:firstLineChars="300" w:firstLine="723"/>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5ACD99E6" w:rsidR="00AD6732" w:rsidRDefault="008B4874" w:rsidP="00105D0B">
      <w:pPr>
        <w:pStyle w:val="a3"/>
      </w:pPr>
      <w:r>
        <w:rPr>
          <w:noProof/>
        </w:rPr>
        <mc:AlternateContent>
          <mc:Choice Requires="wps">
            <w:drawing>
              <wp:anchor distT="0" distB="0" distL="114300" distR="114300" simplePos="0" relativeHeight="251664896" behindDoc="0" locked="0" layoutInCell="1" allowOverlap="1" wp14:anchorId="1E218B2A" wp14:editId="6B95543D">
                <wp:simplePos x="0" y="0"/>
                <wp:positionH relativeFrom="column">
                  <wp:posOffset>1270</wp:posOffset>
                </wp:positionH>
                <wp:positionV relativeFrom="paragraph">
                  <wp:posOffset>88900</wp:posOffset>
                </wp:positionV>
                <wp:extent cx="6235700" cy="8229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4556E9B4"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2572A3" w:rsidRDefault="002572A3" w:rsidP="003A4482">
                            <w:pPr>
                              <w:rPr>
                                <w:rFonts w:ascii="ＭＳ Ｐゴシック" w:eastAsia="ＭＳ Ｐゴシック" w:hAnsi="ＭＳ Ｐゴシック"/>
                                <w:sz w:val="22"/>
                                <w:szCs w:val="22"/>
                              </w:rPr>
                            </w:pPr>
                          </w:p>
                          <w:p w14:paraId="75AD7A93"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2572A3" w:rsidRPr="0019326E" w:rsidRDefault="002572A3"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2572A3" w:rsidRPr="0019326E" w:rsidRDefault="002572A3"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2572A3" w:rsidRPr="00B10624" w:rsidRDefault="002572A3" w:rsidP="003A4482">
                            <w:pPr>
                              <w:rPr>
                                <w:rFonts w:ascii="ＭＳ Ｐゴシック" w:eastAsia="ＭＳ Ｐゴシック" w:hAnsi="ＭＳ Ｐゴシック"/>
                                <w:sz w:val="22"/>
                                <w:szCs w:val="22"/>
                              </w:rPr>
                            </w:pPr>
                          </w:p>
                          <w:p w14:paraId="400FD1FB"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2572A3" w:rsidRDefault="002572A3"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2572A3" w:rsidRPr="000C251E" w:rsidRDefault="002572A3"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2572A3" w:rsidRPr="0019326E" w:rsidRDefault="002572A3"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2572A3"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2572A3" w:rsidRPr="0019326E" w:rsidRDefault="002572A3" w:rsidP="003A4482">
                            <w:pPr>
                              <w:ind w:firstLineChars="100" w:firstLine="220"/>
                              <w:rPr>
                                <w:rFonts w:ascii="ＭＳ Ｐゴシック" w:eastAsia="ＭＳ Ｐゴシック" w:hAnsi="ＭＳ Ｐゴシック"/>
                                <w:sz w:val="22"/>
                                <w:szCs w:val="22"/>
                              </w:rPr>
                            </w:pPr>
                          </w:p>
                          <w:p w14:paraId="7761AC11"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2572A3" w:rsidRDefault="002572A3" w:rsidP="003A4482">
                            <w:pPr>
                              <w:rPr>
                                <w:rFonts w:ascii="ＭＳ Ｐゴシック" w:eastAsia="ＭＳ Ｐゴシック" w:hAnsi="ＭＳ Ｐゴシック"/>
                                <w:sz w:val="22"/>
                                <w:szCs w:val="22"/>
                              </w:rPr>
                            </w:pPr>
                          </w:p>
                          <w:p w14:paraId="0C638746"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2572A3" w:rsidRDefault="002572A3" w:rsidP="003A4482">
                            <w:pPr>
                              <w:rPr>
                                <w:rFonts w:ascii="ＭＳ Ｐゴシック" w:eastAsia="ＭＳ Ｐゴシック" w:hAnsi="ＭＳ Ｐゴシック"/>
                                <w:sz w:val="22"/>
                                <w:szCs w:val="22"/>
                              </w:rPr>
                            </w:pPr>
                          </w:p>
                          <w:p w14:paraId="15415709" w14:textId="77777777" w:rsidR="002572A3" w:rsidRDefault="002572A3"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2572A3" w:rsidRDefault="002572A3"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2572A3" w:rsidRDefault="002572A3" w:rsidP="003A4482">
                            <w:pPr>
                              <w:rPr>
                                <w:rFonts w:ascii="ＭＳ Ｐゴシック" w:eastAsia="ＭＳ Ｐゴシック" w:hAnsi="ＭＳ Ｐゴシック"/>
                                <w:sz w:val="22"/>
                                <w:szCs w:val="22"/>
                              </w:rPr>
                            </w:pPr>
                          </w:p>
                          <w:p w14:paraId="6F6784CC"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2572A3" w:rsidRDefault="002572A3" w:rsidP="003A44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8B2A" id="正方形/長方形 7" o:spid="_x0000_s1026" style="position:absolute;left:0;text-align:left;margin-left:.1pt;margin-top:7pt;width:491pt;height:9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4556E9B4"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250892A"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6AAE3E0"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F4FD7C" w14:textId="77777777" w:rsidR="002572A3" w:rsidRDefault="002572A3" w:rsidP="003A4482">
                      <w:pPr>
                        <w:rPr>
                          <w:rFonts w:ascii="ＭＳ Ｐゴシック" w:eastAsia="ＭＳ Ｐゴシック" w:hAnsi="ＭＳ Ｐゴシック"/>
                          <w:sz w:val="22"/>
                          <w:szCs w:val="22"/>
                        </w:rPr>
                      </w:pPr>
                    </w:p>
                    <w:p w14:paraId="75AD7A93"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B445569" w14:textId="77777777" w:rsidR="002572A3" w:rsidRPr="0019326E" w:rsidRDefault="002572A3" w:rsidP="003A4482">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78D684D"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6E70C90"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8D9F22A" w14:textId="77777777" w:rsidR="002572A3" w:rsidRPr="0019326E" w:rsidRDefault="002572A3" w:rsidP="003A4482">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C2C06DA" w14:textId="77777777" w:rsidR="002572A3" w:rsidRPr="00B10624" w:rsidRDefault="002572A3" w:rsidP="003A4482">
                      <w:pPr>
                        <w:rPr>
                          <w:rFonts w:ascii="ＭＳ Ｐゴシック" w:eastAsia="ＭＳ Ｐゴシック" w:hAnsi="ＭＳ Ｐゴシック"/>
                          <w:sz w:val="22"/>
                          <w:szCs w:val="22"/>
                        </w:rPr>
                      </w:pPr>
                    </w:p>
                    <w:p w14:paraId="400FD1FB"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9F75C88" w14:textId="77777777" w:rsidR="002572A3" w:rsidRDefault="002572A3" w:rsidP="003A4482">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61A598C8"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28E32685" w14:textId="77777777" w:rsidR="002572A3" w:rsidRPr="000C251E" w:rsidRDefault="002572A3" w:rsidP="003A4482">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2D498B71"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97740B2"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6EF9D3EA" w14:textId="77777777" w:rsidR="002572A3" w:rsidRPr="0019326E" w:rsidRDefault="002572A3" w:rsidP="003A4482">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1439D8A" w14:textId="77777777" w:rsidR="002572A3"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9FF6F68" w14:textId="77777777" w:rsidR="002572A3" w:rsidRPr="0019326E" w:rsidRDefault="002572A3" w:rsidP="003A4482">
                      <w:pPr>
                        <w:ind w:firstLineChars="100" w:firstLine="220"/>
                        <w:rPr>
                          <w:rFonts w:ascii="ＭＳ Ｐゴシック" w:eastAsia="ＭＳ Ｐゴシック" w:hAnsi="ＭＳ Ｐゴシック"/>
                          <w:sz w:val="22"/>
                          <w:szCs w:val="22"/>
                        </w:rPr>
                      </w:pPr>
                    </w:p>
                    <w:p w14:paraId="7761AC11"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912F1DC" w14:textId="77777777" w:rsidR="002572A3" w:rsidRPr="0019326E" w:rsidRDefault="002572A3" w:rsidP="003A4482">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6D579E2" w14:textId="77777777" w:rsidR="002572A3" w:rsidRPr="0019326E" w:rsidRDefault="002572A3" w:rsidP="003A4482">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26B1C1C6" w14:textId="77777777" w:rsidR="002572A3" w:rsidRDefault="002572A3" w:rsidP="003A4482">
                      <w:pPr>
                        <w:rPr>
                          <w:rFonts w:ascii="ＭＳ Ｐゴシック" w:eastAsia="ＭＳ Ｐゴシック" w:hAnsi="ＭＳ Ｐゴシック"/>
                          <w:sz w:val="22"/>
                          <w:szCs w:val="22"/>
                        </w:rPr>
                      </w:pPr>
                    </w:p>
                    <w:p w14:paraId="0C638746" w14:textId="77777777" w:rsidR="002572A3" w:rsidRPr="0019326E" w:rsidRDefault="002572A3" w:rsidP="003A4482">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614940B3"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243FCAD" w14:textId="77777777" w:rsidR="002572A3" w:rsidRDefault="002572A3" w:rsidP="003A4482">
                      <w:pPr>
                        <w:rPr>
                          <w:rFonts w:ascii="ＭＳ Ｐゴシック" w:eastAsia="ＭＳ Ｐゴシック" w:hAnsi="ＭＳ Ｐゴシック"/>
                          <w:sz w:val="22"/>
                          <w:szCs w:val="22"/>
                        </w:rPr>
                      </w:pPr>
                    </w:p>
                    <w:p w14:paraId="15415709" w14:textId="77777777" w:rsidR="002572A3" w:rsidRDefault="002572A3" w:rsidP="003A448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6B4B41D" w14:textId="77777777" w:rsidR="002572A3" w:rsidRDefault="002572A3" w:rsidP="003A4482">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6E66B8" w14:textId="77777777" w:rsidR="002572A3" w:rsidRDefault="002572A3" w:rsidP="003A4482">
                      <w:pPr>
                        <w:rPr>
                          <w:rFonts w:ascii="ＭＳ Ｐゴシック" w:eastAsia="ＭＳ Ｐゴシック" w:hAnsi="ＭＳ Ｐゴシック"/>
                          <w:sz w:val="22"/>
                          <w:szCs w:val="22"/>
                        </w:rPr>
                      </w:pPr>
                    </w:p>
                    <w:p w14:paraId="6F6784CC" w14:textId="77777777" w:rsidR="002572A3" w:rsidRPr="0019326E" w:rsidRDefault="002572A3" w:rsidP="003A4482">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15E6BC9" w14:textId="77777777" w:rsidR="002572A3" w:rsidRDefault="002572A3" w:rsidP="003A4482"/>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fldChar w:fldCharType="begin"/>
      </w:r>
      <w:r w:rsidR="007F4CAD" w:rsidRPr="00355105">
        <w:instrText xml:space="preserve"> XE "</w:instrText>
      </w:r>
      <w:r w:rsidR="007F4CAD" w:rsidRPr="00355105">
        <w:rPr>
          <w:rFonts w:hint="eastAsia"/>
        </w:rPr>
        <w:instrText>Ⅱ．契約書</w:instrText>
      </w:r>
      <w:r w:rsidR="007F4CAD" w:rsidRPr="00355105">
        <w:instrText>" \y "</w:instrText>
      </w:r>
      <w:r w:rsidR="007F4CAD" w:rsidRPr="00355105">
        <w:instrText>２．けいやくしょ</w:instrText>
      </w:r>
      <w:r w:rsidR="007F4CAD" w:rsidRPr="00355105">
        <w:instrText xml:space="preserve">" </w:instrText>
      </w:r>
      <w:r w:rsidR="007F4CAD" w:rsidRPr="00355105">
        <w:fldChar w:fldCharType="end"/>
      </w:r>
      <w:bookmarkStart w:id="0" w:name="_Toc194746968"/>
      <w:bookmarkStart w:id="1" w:name="_Toc194906779"/>
    </w:p>
    <w:p w14:paraId="7E913207" w14:textId="77777777" w:rsidR="00A11DC5" w:rsidRDefault="00A11DC5" w:rsidP="006F2FB0">
      <w:pPr>
        <w:jc w:val="right"/>
        <w:rPr>
          <w:rFonts w:asciiTheme="minorEastAsia" w:eastAsiaTheme="minorEastAsia" w:hAnsiTheme="minorEastAsia"/>
          <w:color w:val="000000" w:themeColor="text1"/>
          <w:szCs w:val="21"/>
        </w:rPr>
      </w:pPr>
    </w:p>
    <w:p w14:paraId="5B4073D7" w14:textId="77777777" w:rsidR="003A4482" w:rsidRPr="001C6D83" w:rsidRDefault="003A4482" w:rsidP="003A448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52A8EEF9" w14:textId="77777777" w:rsidR="003A4482" w:rsidRPr="001C6D83" w:rsidRDefault="003A4482" w:rsidP="003A4482">
      <w:pPr>
        <w:ind w:right="-88"/>
        <w:jc w:val="center"/>
        <w:rPr>
          <w:rFonts w:asciiTheme="minorEastAsia" w:eastAsiaTheme="minorEastAsia" w:hAnsiTheme="minorEastAsia"/>
          <w:color w:val="000000" w:themeColor="text1"/>
          <w:sz w:val="28"/>
          <w:szCs w:val="28"/>
        </w:rPr>
      </w:pPr>
      <w:r w:rsidRPr="00F641D0">
        <w:rPr>
          <w:rFonts w:asciiTheme="minorEastAsia" w:eastAsiaTheme="minorEastAsia" w:hAnsiTheme="minorEastAsia" w:hint="eastAsia"/>
          <w:color w:val="000000" w:themeColor="text1"/>
          <w:spacing w:val="365"/>
          <w:kern w:val="0"/>
          <w:sz w:val="28"/>
          <w:szCs w:val="28"/>
          <w:fitText w:val="1572" w:id="-1512744192"/>
        </w:rPr>
        <w:t>契約</w:t>
      </w:r>
      <w:r w:rsidRPr="00F641D0">
        <w:rPr>
          <w:rFonts w:asciiTheme="minorEastAsia" w:eastAsiaTheme="minorEastAsia" w:hAnsiTheme="minorEastAsia" w:hint="eastAsia"/>
          <w:color w:val="000000" w:themeColor="text1"/>
          <w:spacing w:val="2"/>
          <w:kern w:val="0"/>
          <w:sz w:val="28"/>
          <w:szCs w:val="28"/>
          <w:fitText w:val="1572" w:id="-1512744192"/>
        </w:rPr>
        <w:t>書</w:t>
      </w:r>
    </w:p>
    <w:p w14:paraId="35E4A79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FFD28BD" w14:textId="5F39C55C"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E0373">
        <w:rPr>
          <w:rFonts w:ascii="ＭＳ 明朝" w:hAnsi="ＭＳ 明朝" w:hint="eastAsia"/>
        </w:rPr>
        <w:t>データ連携</w:t>
      </w:r>
      <w:r w:rsidR="003E3B9A" w:rsidRPr="003E3B9A">
        <w:rPr>
          <w:rFonts w:ascii="ＭＳ 明朝" w:hAnsi="ＭＳ 明朝" w:hint="eastAsia"/>
        </w:rPr>
        <w:t>基盤における協調領域の整備業務</w:t>
      </w:r>
      <w:r w:rsidRPr="001C6D83">
        <w:rPr>
          <w:rFonts w:asciiTheme="minorEastAsia" w:eastAsiaTheme="minorEastAsia" w:hAnsiTheme="minorEastAsia" w:hint="eastAsia"/>
          <w:color w:val="000000" w:themeColor="text1"/>
          <w:szCs w:val="21"/>
        </w:rPr>
        <w:t>」に関する請負契約を締結する。</w:t>
      </w:r>
    </w:p>
    <w:p w14:paraId="4E10A3F1" w14:textId="77777777" w:rsidR="003A4482" w:rsidRPr="00C3325D" w:rsidRDefault="003A4482" w:rsidP="003A4482">
      <w:pPr>
        <w:wordWrap w:val="0"/>
        <w:spacing w:after="80"/>
        <w:ind w:right="-91"/>
        <w:jc w:val="left"/>
        <w:rPr>
          <w:rFonts w:asciiTheme="minorEastAsia" w:eastAsiaTheme="minorEastAsia" w:hAnsiTheme="minorEastAsia"/>
          <w:color w:val="000000" w:themeColor="text1"/>
          <w:szCs w:val="21"/>
        </w:rPr>
      </w:pPr>
    </w:p>
    <w:p w14:paraId="6F6E20C0" w14:textId="77777777" w:rsidR="003A4482" w:rsidRPr="001C6D83" w:rsidRDefault="003A4482" w:rsidP="003A448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6EEB5B89" w14:textId="465552C2"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5E0373">
        <w:rPr>
          <w:rFonts w:ascii="ＭＳ 明朝" w:hAnsi="ＭＳ 明朝" w:hint="eastAsia"/>
        </w:rPr>
        <w:t>データ連携</w:t>
      </w:r>
      <w:r w:rsidR="003E3B9A" w:rsidRPr="003E3B9A">
        <w:rPr>
          <w:rFonts w:ascii="ＭＳ 明朝" w:hAnsi="ＭＳ 明朝" w:hint="eastAsia"/>
        </w:rPr>
        <w:t>基盤における協調領域の整備業務</w:t>
      </w:r>
      <w:r w:rsidRPr="001C6D83">
        <w:rPr>
          <w:rFonts w:asciiTheme="minorEastAsia" w:eastAsiaTheme="minorEastAsia" w:hAnsiTheme="minorEastAsia" w:hint="eastAsia"/>
          <w:color w:val="000000" w:themeColor="text1"/>
          <w:szCs w:val="21"/>
        </w:rPr>
        <w:t>」（以下、「請負業務」という。）の完遂を乙に注文し、乙は本契約</w:t>
      </w:r>
      <w:r>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623854A"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BBD3EBA" w14:textId="77777777" w:rsidR="003A4482" w:rsidRPr="001C6D83" w:rsidRDefault="003A4482" w:rsidP="003A4482">
      <w:pPr>
        <w:wordWrap w:val="0"/>
        <w:ind w:leftChars="87" w:left="1019" w:right="-88" w:hangingChars="398" w:hanging="836"/>
        <w:jc w:val="left"/>
        <w:rPr>
          <w:rFonts w:asciiTheme="minorEastAsia" w:eastAsiaTheme="minorEastAsia" w:hAnsiTheme="minorEastAsia"/>
          <w:szCs w:val="21"/>
        </w:rPr>
      </w:pPr>
    </w:p>
    <w:p w14:paraId="161C2D0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1F93080"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FC6841A"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5DC6BEF9"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C993505"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p>
    <w:p w14:paraId="0C93BD23"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ACBA3A9"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15249DD"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CE850FE"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1777F279" w14:textId="77777777" w:rsidR="003A4482" w:rsidRPr="001C6D83" w:rsidRDefault="003A4482" w:rsidP="003A4482">
      <w:pPr>
        <w:wordWrap w:val="0"/>
        <w:ind w:right="-88"/>
        <w:jc w:val="left"/>
        <w:rPr>
          <w:rFonts w:asciiTheme="minorEastAsia" w:eastAsiaTheme="minorEastAsia" w:hAnsiTheme="minorEastAsia"/>
          <w:szCs w:val="21"/>
        </w:rPr>
      </w:pPr>
    </w:p>
    <w:p w14:paraId="6F9DC9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34425CC"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6AD18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4F63B9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A6702D">
        <w:rPr>
          <w:rFonts w:asciiTheme="minorEastAsia" w:eastAsiaTheme="minorEastAsia" w:hAnsiTheme="minorEastAsia" w:hint="eastAsia"/>
          <w:color w:val="000000" w:themeColor="text1"/>
          <w:szCs w:val="21"/>
        </w:rPr>
        <w:t>（契約金額）</w:t>
      </w:r>
    </w:p>
    <w:p w14:paraId="25598F4A" w14:textId="3E81B8C7" w:rsidR="003A4482" w:rsidRPr="00972214" w:rsidRDefault="003A4482" w:rsidP="003713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w:t>
      </w:r>
      <w:r w:rsidRPr="00687618">
        <w:rPr>
          <w:rFonts w:asciiTheme="minorEastAsia" w:eastAsiaTheme="minorEastAsia" w:hAnsiTheme="minorEastAsia" w:hint="eastAsia"/>
          <w:color w:val="000000" w:themeColor="text1"/>
          <w:szCs w:val="21"/>
        </w:rPr>
        <w:t>、金</w:t>
      </w:r>
      <w:r w:rsidR="009D1136">
        <w:rPr>
          <w:rFonts w:asciiTheme="minorEastAsia" w:eastAsiaTheme="minorEastAsia" w:hAnsiTheme="minorEastAsia" w:hint="eastAsia"/>
          <w:color w:val="000000" w:themeColor="text1"/>
          <w:szCs w:val="21"/>
        </w:rPr>
        <w:t>○○，○○○，○○○</w:t>
      </w:r>
      <w:r w:rsidRPr="00687618">
        <w:rPr>
          <w:rFonts w:asciiTheme="minorEastAsia" w:eastAsiaTheme="minorEastAsia" w:hAnsiTheme="minorEastAsia" w:hint="eastAsia"/>
          <w:color w:val="000000" w:themeColor="text1"/>
          <w:szCs w:val="21"/>
        </w:rPr>
        <w:t>円（うち消費税及び地方消費税</w:t>
      </w:r>
      <w:r w:rsidR="009D1136">
        <w:rPr>
          <w:rFonts w:asciiTheme="minorEastAsia" w:eastAsiaTheme="minorEastAsia" w:hAnsiTheme="minorEastAsia" w:hint="eastAsia"/>
          <w:color w:val="000000" w:themeColor="text1"/>
          <w:szCs w:val="21"/>
        </w:rPr>
        <w:t>○，○○○，○○○</w:t>
      </w:r>
      <w:r w:rsidRPr="00687618">
        <w:rPr>
          <w:rFonts w:asciiTheme="minorEastAsia" w:eastAsiaTheme="minorEastAsia" w:hAnsiTheme="minorEastAsia" w:hint="eastAsia"/>
          <w:color w:val="000000" w:themeColor="text1"/>
          <w:szCs w:val="21"/>
        </w:rPr>
        <w:t>円）とする。</w:t>
      </w:r>
    </w:p>
    <w:p w14:paraId="77DAC599"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EDB75DF"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6445A614"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F0144B3"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4EB5756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226592E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DC0D73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A0D677E" w14:textId="77777777" w:rsidR="003A4482" w:rsidRPr="001C6D83" w:rsidRDefault="003A4482" w:rsidP="003A4482">
      <w:pPr>
        <w:wordWrap w:val="0"/>
        <w:ind w:left="226" w:right="-88"/>
        <w:jc w:val="left"/>
        <w:rPr>
          <w:rFonts w:asciiTheme="minorEastAsia" w:eastAsiaTheme="minorEastAsia" w:hAnsiTheme="minorEastAsia"/>
          <w:color w:val="000000" w:themeColor="text1"/>
          <w:szCs w:val="21"/>
        </w:rPr>
      </w:pPr>
    </w:p>
    <w:p w14:paraId="4F48390B"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0C146E5" w14:textId="6C98A2E1"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30368">
        <w:rPr>
          <w:rFonts w:asciiTheme="minorEastAsia" w:eastAsiaTheme="minorEastAsia" w:hAnsiTheme="minorEastAsia" w:hint="eastAsia"/>
          <w:color w:val="000000" w:themeColor="text1"/>
          <w:szCs w:val="21"/>
        </w:rPr>
        <w:t>2</w:t>
      </w:r>
      <w:r w:rsidR="00530368">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31C9883F"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7CB68D" w14:textId="397D167A"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請負業務は、納入物件が本条による検査に合格した日をもって完了とする。</w:t>
      </w:r>
    </w:p>
    <w:p w14:paraId="1A73F4A6" w14:textId="77777777" w:rsidR="003A4482" w:rsidRPr="001C6D83" w:rsidRDefault="003A4482" w:rsidP="003A448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D7D4B56" w14:textId="77777777" w:rsidR="003A4482" w:rsidRPr="001C6D83" w:rsidRDefault="003A4482" w:rsidP="003A4482">
      <w:pPr>
        <w:wordWrap w:val="0"/>
        <w:ind w:right="-88"/>
        <w:jc w:val="left"/>
        <w:rPr>
          <w:rFonts w:asciiTheme="minorEastAsia" w:eastAsiaTheme="minorEastAsia" w:hAnsiTheme="minorEastAsia"/>
          <w:szCs w:val="21"/>
        </w:rPr>
      </w:pPr>
    </w:p>
    <w:p w14:paraId="7AC00392"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355F672" w14:textId="0ED4184C" w:rsidR="003A4482" w:rsidRPr="001C6D83" w:rsidRDefault="003A4482" w:rsidP="003A448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3DC3761" w14:textId="77777777" w:rsidR="003A4482" w:rsidRPr="001C6D83" w:rsidRDefault="003A4482" w:rsidP="003A448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2452E0D"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30469D6"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B5D0AA9" w14:textId="77777777" w:rsidR="003A4482" w:rsidRPr="001C6D83" w:rsidRDefault="003A4482" w:rsidP="003A448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B6EE005" w14:textId="77777777" w:rsidR="003A4482" w:rsidRPr="001C6D83" w:rsidRDefault="003A4482" w:rsidP="003A448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794E594" w14:textId="77777777" w:rsidR="003A4482" w:rsidRPr="001C6D83" w:rsidRDefault="003A4482" w:rsidP="003A448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638165E" w14:textId="77777777" w:rsidR="003A4482" w:rsidRPr="001C6D83" w:rsidRDefault="003A4482" w:rsidP="003A448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0BEBF16" w14:textId="77777777" w:rsidR="003A4482" w:rsidRPr="001C6D83" w:rsidRDefault="003A4482" w:rsidP="003A448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0B5658B"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A0541F7" w14:textId="77777777" w:rsidR="003A4482" w:rsidRPr="001C6D83" w:rsidRDefault="003A4482" w:rsidP="003A4482">
      <w:pPr>
        <w:wordWrap w:val="0"/>
        <w:ind w:right="-88"/>
        <w:jc w:val="left"/>
        <w:rPr>
          <w:rFonts w:asciiTheme="minorEastAsia" w:eastAsiaTheme="minorEastAsia" w:hAnsiTheme="minorEastAsia"/>
          <w:szCs w:val="21"/>
        </w:rPr>
      </w:pPr>
    </w:p>
    <w:p w14:paraId="76C0761C" w14:textId="77777777" w:rsidR="003A4482" w:rsidRPr="001C6D83" w:rsidRDefault="003A4482" w:rsidP="003A448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07FFC5E" w14:textId="34F5054C" w:rsidR="003A4482" w:rsidRPr="001C6D83" w:rsidRDefault="003A4482" w:rsidP="003A448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9018713"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AA7D772"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400E757" w14:textId="77777777" w:rsidR="003A4482" w:rsidRPr="001C6D83" w:rsidRDefault="003A4482" w:rsidP="003A4482">
      <w:pPr>
        <w:wordWrap w:val="0"/>
        <w:ind w:left="210" w:right="-88" w:hangingChars="100" w:hanging="210"/>
        <w:rPr>
          <w:rFonts w:asciiTheme="minorEastAsia" w:eastAsiaTheme="minorEastAsia" w:hAnsiTheme="minorEastAsia"/>
          <w:strike/>
          <w:szCs w:val="21"/>
        </w:rPr>
      </w:pPr>
    </w:p>
    <w:p w14:paraId="31B7AD8D"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E89D5DC" w14:textId="36D90B3A"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8DE3862" w14:textId="77777777" w:rsidR="003A4482" w:rsidRPr="001C6D83" w:rsidRDefault="003A4482" w:rsidP="003A448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025CAF6" w14:textId="77777777" w:rsidR="003A4482" w:rsidRPr="001C6D83" w:rsidRDefault="003A4482" w:rsidP="003A4482">
      <w:pPr>
        <w:wordWrap w:val="0"/>
        <w:ind w:leftChars="100" w:left="210" w:right="-88" w:firstLineChars="100" w:firstLine="210"/>
        <w:rPr>
          <w:rFonts w:asciiTheme="minorEastAsia" w:eastAsiaTheme="minorEastAsia" w:hAnsiTheme="minorEastAsia"/>
          <w:strike/>
          <w:szCs w:val="21"/>
        </w:rPr>
      </w:pPr>
    </w:p>
    <w:p w14:paraId="04E82486"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8CDE465" w14:textId="77777777" w:rsidR="003A4482" w:rsidRPr="001C6D83" w:rsidRDefault="003A4482" w:rsidP="003A448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DBFEDFA" w14:textId="77777777" w:rsidR="003A4482" w:rsidRPr="001C6D83" w:rsidRDefault="003A4482" w:rsidP="003A448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7197040"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5F43EC3" w14:textId="77777777" w:rsidR="003A4482" w:rsidRPr="001C6D83" w:rsidRDefault="003A4482" w:rsidP="003A448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6188DE4" w14:textId="77777777" w:rsidR="003A4482" w:rsidRPr="001C6D83" w:rsidRDefault="003A4482" w:rsidP="003A448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7082F82" w14:textId="77777777" w:rsidR="003A4482" w:rsidRPr="001C6D83" w:rsidRDefault="003A4482" w:rsidP="003A448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3013533D" w14:textId="77777777" w:rsidR="003A4482" w:rsidRPr="001C6D83" w:rsidRDefault="003A4482" w:rsidP="003A4482">
      <w:pPr>
        <w:wordWrap w:val="0"/>
        <w:ind w:right="-88"/>
        <w:rPr>
          <w:rFonts w:asciiTheme="minorEastAsia" w:eastAsiaTheme="minorEastAsia" w:hAnsiTheme="minorEastAsia"/>
          <w:szCs w:val="21"/>
        </w:rPr>
      </w:pPr>
    </w:p>
    <w:p w14:paraId="706D09CC"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21DD19F" w14:textId="77777777" w:rsidR="003A4482" w:rsidRPr="001C6D83" w:rsidRDefault="003A4482" w:rsidP="003A448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CFF73A3"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F041ADE"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B878AC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9E466EA"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A4CD87A" w14:textId="77777777" w:rsidR="003A4482" w:rsidRPr="001C6D83" w:rsidRDefault="003A4482" w:rsidP="003A448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119A660" w14:textId="77777777" w:rsidR="003A4482" w:rsidRPr="001C6D83" w:rsidRDefault="003A4482" w:rsidP="003A448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7010737C" w14:textId="77777777" w:rsidR="003A4482" w:rsidRPr="001C6D83" w:rsidRDefault="003A4482" w:rsidP="003A448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2B483E"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17F5774" w14:textId="77777777" w:rsidR="003A4482" w:rsidRPr="001C6D83" w:rsidRDefault="003A4482" w:rsidP="003A448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4ACA51" w14:textId="77777777" w:rsidR="003A4482" w:rsidRPr="001C6D83" w:rsidRDefault="003A4482" w:rsidP="003A448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94062B7" w14:textId="77777777" w:rsidR="003A4482" w:rsidRPr="001C6D83" w:rsidRDefault="003A4482" w:rsidP="003A448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617BF6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6817943C" w14:textId="77777777" w:rsidR="003A4482" w:rsidRPr="001C6D83" w:rsidRDefault="003A4482" w:rsidP="003A448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B9EA141" w14:textId="77777777" w:rsidR="003A4482" w:rsidRPr="001C6D83" w:rsidRDefault="003A4482" w:rsidP="003A448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3F9D2430"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p>
    <w:p w14:paraId="0A821CB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C94FCDD"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AB57657" w14:textId="77777777" w:rsidR="003A4482" w:rsidRPr="001C6D83" w:rsidRDefault="003A4482" w:rsidP="003A4482">
      <w:pPr>
        <w:wordWrap w:val="0"/>
        <w:ind w:right="-88" w:firstLineChars="100" w:firstLine="210"/>
        <w:jc w:val="left"/>
        <w:rPr>
          <w:rFonts w:asciiTheme="minorEastAsia" w:eastAsiaTheme="minorEastAsia" w:hAnsiTheme="minorEastAsia"/>
          <w:color w:val="000000" w:themeColor="text1"/>
          <w:szCs w:val="21"/>
        </w:rPr>
      </w:pPr>
    </w:p>
    <w:p w14:paraId="5E89A917"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28CE1D" w14:textId="77777777" w:rsidR="003A4482"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2782AEA"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71340E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8AEAFD8"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09CD2F4"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4　乙は、本契約を終了又は契約解除する場合には、乙において本契約遂行中に得た本契約に関する情報</w:t>
      </w:r>
      <w:r w:rsidRPr="00DF642A">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B559A2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E08B1C0"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E97E0E7"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39BC2B3"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6989437D" w14:textId="77777777" w:rsidR="003A4482" w:rsidRPr="00DF642A" w:rsidRDefault="003A4482" w:rsidP="003A4482">
      <w:pPr>
        <w:wordWrap w:val="0"/>
        <w:ind w:left="166" w:right="-88" w:hangingChars="79" w:hanging="166"/>
        <w:jc w:val="left"/>
        <w:rPr>
          <w:rFonts w:asciiTheme="minorEastAsia" w:eastAsiaTheme="minorEastAsia" w:hAnsiTheme="minorEastAsia"/>
          <w:szCs w:val="21"/>
        </w:rPr>
      </w:pPr>
      <w:r w:rsidRPr="00DF642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1EEF2EB"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56E9F969"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本条は、本契約終了後も有効に存続する。</w:t>
      </w:r>
    </w:p>
    <w:p w14:paraId="69121B64"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76B1BAE5"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1B5BCECA"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C18EEEE"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92E83E" w14:textId="77777777" w:rsidR="003A4482" w:rsidRPr="001C6D83" w:rsidRDefault="003A4482" w:rsidP="003A448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E46CD0"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672F3CAE"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A37C63D" w14:textId="3F908903"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w:t>
      </w:r>
      <w:r w:rsidR="002E08DB">
        <w:rPr>
          <w:rFonts w:asciiTheme="minorEastAsia" w:eastAsiaTheme="minorEastAsia" w:hAnsiTheme="minorEastAsia"/>
          <w:color w:val="000000" w:themeColor="text1"/>
          <w:szCs w:val="21"/>
        </w:rPr>
        <w:t>）</w:t>
      </w:r>
      <w:r w:rsidRPr="001C6D83">
        <w:rPr>
          <w:rFonts w:asciiTheme="minorEastAsia" w:eastAsiaTheme="minorEastAsia" w:hAnsiTheme="minorEastAsia" w:hint="eastAsia"/>
          <w:color w:val="000000" w:themeColor="text1"/>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8BCE2A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14F3DD7"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4804248A"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1FAAE41"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68FBD192"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FA3C5B4"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8E440F0"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79C1A05"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A9EFBB2" w14:textId="77777777" w:rsidR="003A4482" w:rsidRPr="001C6D83" w:rsidRDefault="003A4482" w:rsidP="003A448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202AB940" w14:textId="77777777" w:rsidR="003A4482" w:rsidRPr="001C6D83" w:rsidRDefault="003A4482" w:rsidP="003A448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211A11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p>
    <w:p w14:paraId="195CFAB2" w14:textId="77777777" w:rsidR="003A4482" w:rsidRPr="001C6D83" w:rsidRDefault="003A4482" w:rsidP="003A448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1F0A3943"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6437476"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p>
    <w:p w14:paraId="44D7CAC1"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258A1991" w14:textId="77777777" w:rsidR="003A4482" w:rsidRPr="001C6D83" w:rsidRDefault="003A4482" w:rsidP="003A448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3E03A625" w14:textId="77777777" w:rsidR="003A4482" w:rsidRPr="001C6D83" w:rsidRDefault="003A4482" w:rsidP="003A4482">
      <w:pPr>
        <w:ind w:right="-88"/>
        <w:rPr>
          <w:rFonts w:asciiTheme="minorEastAsia" w:eastAsiaTheme="minorEastAsia" w:hAnsiTheme="minorEastAsia"/>
          <w:color w:val="000000" w:themeColor="text1"/>
          <w:szCs w:val="21"/>
        </w:rPr>
      </w:pPr>
    </w:p>
    <w:p w14:paraId="2D09A472" w14:textId="77777777" w:rsidR="003A4482" w:rsidRPr="001C6D83" w:rsidRDefault="003A4482" w:rsidP="003A4482">
      <w:pPr>
        <w:ind w:right="-88"/>
        <w:rPr>
          <w:rFonts w:asciiTheme="minorEastAsia" w:eastAsiaTheme="minorEastAsia" w:hAnsiTheme="minorEastAsia"/>
          <w:color w:val="000000" w:themeColor="text1"/>
          <w:szCs w:val="21"/>
        </w:rPr>
      </w:pPr>
    </w:p>
    <w:p w14:paraId="65F67C6F" w14:textId="77777777" w:rsidR="003A4482" w:rsidRPr="001C6D83" w:rsidRDefault="003A4482" w:rsidP="003A448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3C10920E" w14:textId="77777777" w:rsidR="003A4482" w:rsidRPr="001C6D83" w:rsidRDefault="003A4482" w:rsidP="003A4482">
      <w:pPr>
        <w:autoSpaceDN w:val="0"/>
        <w:jc w:val="left"/>
        <w:rPr>
          <w:rFonts w:asciiTheme="minorEastAsia" w:eastAsiaTheme="minorEastAsia" w:hAnsiTheme="minorEastAsia"/>
          <w:color w:val="000000" w:themeColor="text1"/>
          <w:szCs w:val="21"/>
        </w:rPr>
      </w:pPr>
    </w:p>
    <w:p w14:paraId="62BFF3DB"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8FB116A" w14:textId="6F3532B7" w:rsidR="003A4482" w:rsidRPr="00B83866" w:rsidRDefault="00B83866" w:rsidP="00972214">
      <w:r w:rsidRPr="00972214">
        <w:rPr>
          <w:rFonts w:asciiTheme="minorEastAsia" w:eastAsiaTheme="minorEastAsia" w:hAnsiTheme="minorEastAsia" w:hint="eastAsia"/>
          <w:color w:val="000000" w:themeColor="text1"/>
          <w:szCs w:val="21"/>
        </w:rPr>
        <w:t>第</w:t>
      </w:r>
      <w:r w:rsidRPr="00972214">
        <w:rPr>
          <w:rFonts w:asciiTheme="minorEastAsia" w:eastAsiaTheme="minorEastAsia" w:hAnsiTheme="minorEastAsia"/>
          <w:color w:val="000000" w:themeColor="text1"/>
          <w:szCs w:val="21"/>
        </w:rPr>
        <w:t>1</w:t>
      </w:r>
      <w:r w:rsidRPr="00972214">
        <w:rPr>
          <w:rFonts w:asciiTheme="minorEastAsia" w:eastAsiaTheme="minorEastAsia" w:hAnsiTheme="minorEastAsia" w:hint="eastAsia"/>
          <w:color w:val="000000" w:themeColor="text1"/>
          <w:szCs w:val="21"/>
        </w:rPr>
        <w:t xml:space="preserve">条　</w:t>
      </w:r>
      <w:r w:rsidR="003A4482" w:rsidRPr="00B83866">
        <w:rPr>
          <w:rFonts w:hint="eastAsia"/>
        </w:rPr>
        <w:t>甲は、次の各号のいずれかに該当したときは、契約を解除することができる。</w:t>
      </w:r>
    </w:p>
    <w:p w14:paraId="52D80F2F"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5CB6BB2"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27EF5B8A" w14:textId="77777777" w:rsidR="003A4482" w:rsidRPr="001C6D83" w:rsidRDefault="003A4482" w:rsidP="003A448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249788BD" w14:textId="77777777" w:rsidR="003A4482" w:rsidRPr="001C6D83" w:rsidRDefault="003A4482" w:rsidP="003A448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646578B3"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3D45427" w14:textId="77777777" w:rsidR="003A4482" w:rsidRPr="001C6D83" w:rsidRDefault="003A4482" w:rsidP="003A448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3AD2FF1"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4614E6E0"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2AE9ED4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B417936"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49D40F71"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7614195" w14:textId="77777777" w:rsidR="003A4482" w:rsidRPr="001C6D83" w:rsidRDefault="003A4482" w:rsidP="003A448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91DE1AD"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2A675695"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59715676"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C0EDFE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11AFB3FA"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C982D6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5128902"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31EDB3C" w14:textId="77777777" w:rsidR="003A4482" w:rsidRPr="001C6D83" w:rsidRDefault="003A4482" w:rsidP="003A4482">
      <w:pPr>
        <w:ind w:left="630" w:hangingChars="300" w:hanging="630"/>
        <w:rPr>
          <w:rFonts w:asciiTheme="minorEastAsia" w:eastAsiaTheme="minorEastAsia" w:hAnsiTheme="minorEastAsia"/>
          <w:color w:val="000000" w:themeColor="text1"/>
          <w:szCs w:val="21"/>
        </w:rPr>
      </w:pPr>
    </w:p>
    <w:p w14:paraId="51CD47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B3E628F"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w:t>
      </w:r>
      <w:r w:rsidRPr="001C6D83">
        <w:rPr>
          <w:rFonts w:asciiTheme="minorEastAsia" w:eastAsiaTheme="minorEastAsia" w:hAnsiTheme="minorEastAsia" w:cs="ＭＳ明朝" w:hint="eastAsia"/>
          <w:color w:val="000000" w:themeColor="text1"/>
          <w:kern w:val="0"/>
          <w:szCs w:val="21"/>
        </w:rPr>
        <w:lastRenderedPageBreak/>
        <w:t>ることができる。</w:t>
      </w:r>
    </w:p>
    <w:p w14:paraId="3357E83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7508EF"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AE48912"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C6B65FC" w14:textId="77777777" w:rsidR="003A4482" w:rsidRPr="001C6D83" w:rsidRDefault="003A4482" w:rsidP="003A448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2F34447F"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p>
    <w:p w14:paraId="03348EB6"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253960A"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BAFC0C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0832CD2"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135B334F"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CCC07F6"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A5A2CEE"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607A61A7"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201308A" w14:textId="77777777" w:rsidR="003A4482" w:rsidRPr="001C6D83" w:rsidRDefault="003A4482" w:rsidP="003A448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2AFF50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58C22D"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F1DF2A3" w14:textId="77777777" w:rsidR="003A4482" w:rsidRPr="001C6D83" w:rsidRDefault="003A4482" w:rsidP="003A448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AF2638E"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p>
    <w:p w14:paraId="7FE220AA" w14:textId="77777777" w:rsidR="003A4482" w:rsidRPr="001C6D83" w:rsidRDefault="003A4482" w:rsidP="003A448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10C110C" w14:textId="77777777" w:rsidR="003A4482" w:rsidRPr="001C6D83" w:rsidRDefault="003A4482" w:rsidP="003A448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6F6B36D" w14:textId="77777777" w:rsidR="003A4482" w:rsidRPr="001C6D83" w:rsidRDefault="003A4482" w:rsidP="003A448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214E5409"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54FAA546" w14:textId="77777777" w:rsidR="003A4482" w:rsidRPr="001C6D83" w:rsidRDefault="003A4482" w:rsidP="003A4482">
      <w:pPr>
        <w:tabs>
          <w:tab w:val="left" w:pos="9070"/>
        </w:tabs>
        <w:wordWrap w:val="0"/>
        <w:ind w:right="-88"/>
        <w:jc w:val="left"/>
        <w:rPr>
          <w:rFonts w:asciiTheme="minorEastAsia" w:eastAsiaTheme="minorEastAsia" w:hAnsiTheme="minorEastAsia"/>
          <w:color w:val="000000" w:themeColor="text1"/>
          <w:szCs w:val="21"/>
        </w:rPr>
      </w:pPr>
    </w:p>
    <w:p w14:paraId="2EA35DA0" w14:textId="77777777" w:rsidR="003A4482" w:rsidRPr="001C6D83" w:rsidRDefault="003A4482" w:rsidP="003A448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4C4B8BE1" w14:textId="77777777" w:rsidR="003A4482" w:rsidRPr="001C6D83" w:rsidRDefault="003A4482" w:rsidP="003A448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9421EE4"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48A7D6BC" w14:textId="77777777" w:rsidR="003A4482" w:rsidRPr="001C6D83" w:rsidRDefault="003A4482" w:rsidP="003A448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9E5D631" w14:textId="26407120" w:rsidR="003A4482" w:rsidRPr="003E3B9A" w:rsidRDefault="003A4482" w:rsidP="003A4482">
      <w:pPr>
        <w:tabs>
          <w:tab w:val="left" w:pos="9070"/>
        </w:tabs>
        <w:wordWrap w:val="0"/>
        <w:ind w:left="2712" w:right="-88"/>
        <w:jc w:val="left"/>
        <w:rPr>
          <w:rFonts w:asciiTheme="minorEastAsia" w:eastAsiaTheme="minorEastAsia" w:hAnsiTheme="minorEastAsia"/>
          <w:color w:val="FF0000"/>
          <w:szCs w:val="21"/>
        </w:rPr>
      </w:pPr>
      <w:r w:rsidRPr="001C6D83">
        <w:rPr>
          <w:rFonts w:asciiTheme="minorEastAsia" w:eastAsiaTheme="minorEastAsia" w:hAnsiTheme="minorEastAsia" w:hint="eastAsia"/>
          <w:color w:val="000000" w:themeColor="text1"/>
          <w:szCs w:val="21"/>
        </w:rPr>
        <w:t xml:space="preserve">　　</w:t>
      </w:r>
      <w:r w:rsidRPr="001B6137">
        <w:rPr>
          <w:rFonts w:asciiTheme="minorEastAsia" w:eastAsiaTheme="minorEastAsia" w:hAnsiTheme="minorEastAsia" w:hint="eastAsia"/>
          <w:szCs w:val="21"/>
        </w:rPr>
        <w:t xml:space="preserve">理事長　</w:t>
      </w:r>
      <w:r w:rsidR="00374FD1" w:rsidRPr="001B6137">
        <w:rPr>
          <w:rFonts w:asciiTheme="minorEastAsia" w:eastAsiaTheme="minorEastAsia" w:hAnsiTheme="minorEastAsia" w:hint="eastAsia"/>
          <w:szCs w:val="21"/>
        </w:rPr>
        <w:t>齊藤　裕</w:t>
      </w:r>
    </w:p>
    <w:p w14:paraId="31570538"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2701300"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095E926" w14:textId="77777777" w:rsidR="003A4482" w:rsidRPr="001C6D83" w:rsidRDefault="003A4482" w:rsidP="003A448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21E4447" w14:textId="77777777" w:rsidR="003A4482" w:rsidRPr="001C6D83" w:rsidRDefault="003A4482" w:rsidP="00972214">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E2E19BA" w14:textId="66E78C7E" w:rsidR="003A4482" w:rsidRPr="001C6D83" w:rsidRDefault="003A4482" w:rsidP="00972214">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99DEEC7" w14:textId="5C059AE8" w:rsidR="003A4482" w:rsidRPr="001C6D83" w:rsidRDefault="003A4482" w:rsidP="00972214">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ADE2C06" w14:textId="77777777" w:rsidR="003A4482" w:rsidRPr="001C6D83" w:rsidRDefault="003A4482" w:rsidP="00972214">
      <w:pPr>
        <w:tabs>
          <w:tab w:val="left" w:pos="9070"/>
        </w:tabs>
        <w:wordWrap w:val="0"/>
        <w:ind w:left="2712"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84BB2F4" w14:textId="77777777" w:rsidR="003A4482" w:rsidRPr="001C6D83" w:rsidRDefault="003A4482" w:rsidP="003A448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B1D0D24" w14:textId="77777777" w:rsidR="003A4482" w:rsidRPr="001C6D83" w:rsidRDefault="003A4482" w:rsidP="003A4482">
      <w:pPr>
        <w:rPr>
          <w:rFonts w:asciiTheme="minorEastAsia" w:eastAsiaTheme="minorEastAsia" w:hAnsiTheme="minorEastAsia"/>
          <w:color w:val="000000" w:themeColor="text1"/>
          <w:szCs w:val="21"/>
        </w:rPr>
      </w:pPr>
    </w:p>
    <w:p w14:paraId="448DD108"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F98E72B" w14:textId="6440A296" w:rsidR="003A4482" w:rsidRPr="00972214" w:rsidRDefault="002D40A9" w:rsidP="00972214">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w:t>
      </w:r>
      <w:r w:rsidRPr="001C6D83">
        <w:rPr>
          <w:rFonts w:asciiTheme="minorEastAsia" w:eastAsiaTheme="minorEastAsia" w:hAnsiTheme="minorEastAsia" w:hint="eastAsia"/>
          <w:color w:val="000000" w:themeColor="text1"/>
          <w:szCs w:val="21"/>
        </w:rPr>
        <w:t xml:space="preserve">条　</w:t>
      </w:r>
      <w:r w:rsidR="003A4482" w:rsidRPr="00972214">
        <w:rPr>
          <w:rFonts w:asciiTheme="minorEastAsia" w:eastAsiaTheme="minorEastAsia" w:hAnsiTheme="minorEastAsia" w:hint="eastAsia"/>
          <w:color w:val="000000" w:themeColor="text1"/>
          <w:szCs w:val="21"/>
        </w:rPr>
        <w:t>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7E90621" w14:textId="77777777" w:rsidR="003A4482" w:rsidRPr="001C6D83" w:rsidRDefault="003A4482" w:rsidP="003A4482">
      <w:pPr>
        <w:rPr>
          <w:rFonts w:asciiTheme="minorEastAsia" w:eastAsiaTheme="minorEastAsia" w:hAnsiTheme="minorEastAsia"/>
          <w:color w:val="000000" w:themeColor="text1"/>
          <w:szCs w:val="21"/>
        </w:rPr>
      </w:pPr>
    </w:p>
    <w:p w14:paraId="419D11F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1C6A21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C4648F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F6B07EC" w14:textId="77777777" w:rsidR="003A4482" w:rsidRPr="001C6D83" w:rsidRDefault="003A4482" w:rsidP="003A4482">
      <w:pPr>
        <w:rPr>
          <w:rFonts w:asciiTheme="minorEastAsia" w:eastAsiaTheme="minorEastAsia" w:hAnsiTheme="minorEastAsia"/>
          <w:color w:val="000000" w:themeColor="text1"/>
          <w:szCs w:val="21"/>
        </w:rPr>
      </w:pPr>
    </w:p>
    <w:p w14:paraId="381BC5DF"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1C82CD6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10E0C7B" w14:textId="77777777" w:rsidR="003A4482" w:rsidRPr="001C6D83" w:rsidRDefault="003A4482" w:rsidP="003A4482">
      <w:pPr>
        <w:rPr>
          <w:rFonts w:asciiTheme="minorEastAsia" w:eastAsiaTheme="minorEastAsia" w:hAnsiTheme="minorEastAsia"/>
          <w:color w:val="000000" w:themeColor="text1"/>
          <w:szCs w:val="21"/>
        </w:rPr>
      </w:pPr>
    </w:p>
    <w:p w14:paraId="7301A96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1CC51F3"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6708B0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6935F4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EBAA2F9" w14:textId="77777777" w:rsidR="003A4482" w:rsidRPr="001C6D83" w:rsidRDefault="003A4482" w:rsidP="003A4482">
      <w:pPr>
        <w:rPr>
          <w:rFonts w:asciiTheme="minorEastAsia" w:eastAsiaTheme="minorEastAsia" w:hAnsiTheme="minorEastAsia"/>
          <w:color w:val="000000" w:themeColor="text1"/>
          <w:szCs w:val="21"/>
        </w:rPr>
      </w:pPr>
    </w:p>
    <w:p w14:paraId="490AFA2E"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452C9ABD"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B39314E" w14:textId="77777777" w:rsidR="003A4482" w:rsidRPr="001C6D83" w:rsidRDefault="003A4482" w:rsidP="003A4482">
      <w:pPr>
        <w:rPr>
          <w:rFonts w:asciiTheme="minorEastAsia" w:eastAsiaTheme="minorEastAsia" w:hAnsiTheme="minorEastAsia"/>
          <w:color w:val="000000" w:themeColor="text1"/>
          <w:szCs w:val="21"/>
        </w:rPr>
      </w:pPr>
    </w:p>
    <w:p w14:paraId="3C2565B6"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1BBD1EF"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D7176FF" w14:textId="77777777" w:rsidR="003A4482" w:rsidRPr="001C6D83" w:rsidRDefault="003A4482" w:rsidP="003A4482">
      <w:pPr>
        <w:rPr>
          <w:rFonts w:asciiTheme="minorEastAsia" w:eastAsiaTheme="minorEastAsia" w:hAnsiTheme="minorEastAsia"/>
          <w:color w:val="000000" w:themeColor="text1"/>
          <w:szCs w:val="21"/>
        </w:rPr>
      </w:pPr>
    </w:p>
    <w:p w14:paraId="24EEDED2"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AE6E205"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679E1D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CD8B61E"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0CF504C"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5C4864A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04B1E6E" w14:textId="77777777" w:rsidR="003A4482" w:rsidRPr="001C6D83" w:rsidRDefault="003A4482" w:rsidP="003A4482">
      <w:pPr>
        <w:rPr>
          <w:rFonts w:asciiTheme="minorEastAsia" w:eastAsiaTheme="minorEastAsia" w:hAnsiTheme="minorEastAsia"/>
          <w:color w:val="000000" w:themeColor="text1"/>
          <w:szCs w:val="21"/>
        </w:rPr>
      </w:pPr>
    </w:p>
    <w:p w14:paraId="3CDB5D25"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46911F9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875EB2D"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ECBF8D5" w14:textId="77777777" w:rsidR="003A4482" w:rsidRPr="001C6D83" w:rsidRDefault="003A4482" w:rsidP="003A4482">
      <w:pPr>
        <w:rPr>
          <w:rFonts w:asciiTheme="minorEastAsia" w:eastAsiaTheme="minorEastAsia" w:hAnsiTheme="minorEastAsia"/>
          <w:color w:val="000000" w:themeColor="text1"/>
          <w:szCs w:val="21"/>
        </w:rPr>
      </w:pPr>
    </w:p>
    <w:p w14:paraId="2215FB44"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40552B28"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657400"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51FEF01" w14:textId="77777777" w:rsidR="003A4482" w:rsidRPr="001C6D83" w:rsidRDefault="003A4482" w:rsidP="003A4482">
      <w:pPr>
        <w:rPr>
          <w:rFonts w:asciiTheme="minorEastAsia" w:eastAsiaTheme="minorEastAsia" w:hAnsiTheme="minorEastAsia"/>
          <w:color w:val="000000" w:themeColor="text1"/>
          <w:szCs w:val="21"/>
        </w:rPr>
      </w:pPr>
    </w:p>
    <w:p w14:paraId="2520CC63"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64DAF54"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D4C20A7"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C8D7951" w14:textId="77777777" w:rsidR="003A4482" w:rsidRPr="001C6D83" w:rsidRDefault="003A4482" w:rsidP="003A4482">
      <w:pPr>
        <w:rPr>
          <w:rFonts w:asciiTheme="minorEastAsia" w:eastAsiaTheme="minorEastAsia" w:hAnsiTheme="minorEastAsia"/>
          <w:color w:val="000000" w:themeColor="text1"/>
          <w:szCs w:val="21"/>
        </w:rPr>
      </w:pPr>
    </w:p>
    <w:p w14:paraId="2A73D951" w14:textId="77777777" w:rsidR="003A4482" w:rsidRPr="001C6D83" w:rsidRDefault="003A4482" w:rsidP="003A448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964B771"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7DE3AAC" w14:textId="77777777" w:rsidR="003A4482" w:rsidRPr="001C6D83" w:rsidRDefault="003A4482" w:rsidP="003A448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7DC368" w14:textId="77777777" w:rsidR="003A4482" w:rsidRPr="001C6D83" w:rsidRDefault="003A4482" w:rsidP="003A448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BE4E57" w14:textId="77777777" w:rsidR="003A4482" w:rsidRPr="001C6D83" w:rsidRDefault="003A4482" w:rsidP="003A4482">
      <w:pPr>
        <w:ind w:left="210" w:hangingChars="100" w:hanging="210"/>
        <w:rPr>
          <w:rFonts w:asciiTheme="minorEastAsia" w:eastAsiaTheme="minorEastAsia" w:hAnsiTheme="minorEastAsia"/>
          <w:szCs w:val="21"/>
        </w:rPr>
      </w:pPr>
    </w:p>
    <w:p w14:paraId="11D0261E" w14:textId="77777777" w:rsidR="003A4482" w:rsidRPr="00E41E7F" w:rsidRDefault="003A4482" w:rsidP="00972214">
      <w:pPr>
        <w:pStyle w:val="af5"/>
        <w:rPr>
          <w:szCs w:val="21"/>
        </w:rPr>
      </w:pPr>
      <w:r w:rsidRPr="00972214">
        <w:rPr>
          <w:rFonts w:hint="eastAsia"/>
          <w:sz w:val="21"/>
          <w:szCs w:val="21"/>
        </w:rPr>
        <w:t>以上</w:t>
      </w:r>
    </w:p>
    <w:p w14:paraId="7952FD73" w14:textId="5B99E583" w:rsidR="003A4482" w:rsidRDefault="003A4482" w:rsidP="003A4482">
      <w:pPr>
        <w:widowControl/>
        <w:jc w:val="left"/>
        <w:rPr>
          <w:rFonts w:ascii="ＭＳ 明朝" w:hAnsi="ＭＳ 明朝"/>
          <w:sz w:val="28"/>
          <w:szCs w:val="28"/>
        </w:rPr>
      </w:pPr>
    </w:p>
    <w:p w14:paraId="63D97BDC" w14:textId="77777777" w:rsidR="00A11DC5" w:rsidRDefault="00A11DC5" w:rsidP="00A11DC5">
      <w:pPr>
        <w:rPr>
          <w:rFonts w:asciiTheme="minorEastAsia" w:eastAsiaTheme="minorEastAsia" w:hAnsiTheme="minorEastAsia"/>
          <w:color w:val="000000" w:themeColor="text1"/>
          <w:szCs w:val="21"/>
        </w:rPr>
      </w:pPr>
    </w:p>
    <w:p w14:paraId="3175CF8F" w14:textId="23392F54" w:rsidR="00077FB2" w:rsidRPr="001C6D83" w:rsidRDefault="00077FB2" w:rsidP="00A11DC5">
      <w:pPr>
        <w:rPr>
          <w:rFonts w:asciiTheme="minorEastAsia" w:eastAsiaTheme="minorEastAsia" w:hAnsiTheme="minorEastAsia"/>
          <w:szCs w:val="21"/>
        </w:rPr>
      </w:pPr>
      <w:r w:rsidRPr="001C6D83">
        <w:rPr>
          <w:rFonts w:asciiTheme="minorEastAsia" w:eastAsiaTheme="minorEastAsia" w:hAnsiTheme="minorEastAsia"/>
          <w:color w:val="000000" w:themeColor="text1"/>
          <w:szCs w:val="21"/>
        </w:rPr>
        <w:br w:type="page"/>
      </w:r>
    </w:p>
    <w:p w14:paraId="72CC6D3B" w14:textId="77777777" w:rsidR="00077FB2" w:rsidRDefault="00077FB2" w:rsidP="002F0F11">
      <w:pPr>
        <w:pStyle w:val="aff"/>
      </w:pPr>
    </w:p>
    <w:p w14:paraId="7DF90D60" w14:textId="7A60C8E6"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002E08DB">
        <w:rPr>
          <w:sz w:val="21"/>
          <w:szCs w:val="21"/>
        </w:rPr>
        <w:instrText>“</w:instrText>
      </w:r>
      <w:r w:rsidRPr="00355105">
        <w:rPr>
          <w:rFonts w:hint="eastAsia"/>
          <w:sz w:val="21"/>
          <w:szCs w:val="21"/>
        </w:rPr>
        <w:instrText>Ⅲ．仕様書</w:instrText>
      </w:r>
      <w:r w:rsidR="002E08DB">
        <w:rPr>
          <w:sz w:val="21"/>
          <w:szCs w:val="21"/>
        </w:rPr>
        <w:instrText>”</w:instrText>
      </w:r>
      <w:r w:rsidRPr="00355105">
        <w:rPr>
          <w:sz w:val="21"/>
          <w:szCs w:val="21"/>
        </w:rPr>
        <w:instrText xml:space="preserve"> \y </w:instrText>
      </w:r>
      <w:r w:rsidR="002E08DB">
        <w:rPr>
          <w:sz w:val="21"/>
          <w:szCs w:val="21"/>
        </w:rPr>
        <w:instrText>“</w:instrText>
      </w:r>
      <w:r w:rsidRPr="00355105">
        <w:rPr>
          <w:sz w:val="21"/>
          <w:szCs w:val="21"/>
        </w:rPr>
        <w:instrText>３．しようしょ</w:instrText>
      </w:r>
      <w:r w:rsidR="002E08DB">
        <w:rPr>
          <w:sz w:val="21"/>
          <w:szCs w:val="21"/>
        </w:rPr>
        <w:instrText>”</w:instrText>
      </w:r>
      <w:r w:rsidRPr="00355105">
        <w:rPr>
          <w:sz w:val="21"/>
          <w:szCs w:val="21"/>
        </w:rPr>
        <w:instrText xml:space="preserve">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6E081544" w:rsidR="007F4CAD" w:rsidRPr="00210FF8" w:rsidRDefault="007F4CAD" w:rsidP="00210FF8">
      <w:pPr>
        <w:jc w:val="center"/>
        <w:rPr>
          <w:rFonts w:ascii="ＭＳ 明朝" w:hAnsi="ＭＳ 明朝"/>
          <w:b/>
          <w:sz w:val="32"/>
          <w:szCs w:val="32"/>
        </w:rPr>
      </w:pPr>
      <w:r w:rsidRPr="00210FF8">
        <w:rPr>
          <w:rFonts w:ascii="ＭＳ 明朝" w:hAnsi="ＭＳ 明朝" w:hint="eastAsia"/>
          <w:b/>
          <w:sz w:val="32"/>
          <w:szCs w:val="32"/>
        </w:rPr>
        <w:t>「</w:t>
      </w:r>
      <w:r w:rsidR="008061DD">
        <w:rPr>
          <w:rFonts w:ascii="ＭＳ 明朝" w:hAnsi="ＭＳ 明朝" w:hint="eastAsia"/>
          <w:b/>
          <w:color w:val="000000" w:themeColor="text1"/>
          <w:sz w:val="32"/>
          <w:szCs w:val="32"/>
        </w:rPr>
        <w:t>データ連携</w:t>
      </w:r>
      <w:r w:rsidR="003E3B9A" w:rsidRPr="00E042D8">
        <w:rPr>
          <w:rFonts w:ascii="ＭＳ 明朝" w:hAnsi="ＭＳ 明朝" w:hint="eastAsia"/>
          <w:b/>
          <w:color w:val="000000" w:themeColor="text1"/>
          <w:sz w:val="32"/>
          <w:szCs w:val="32"/>
        </w:rPr>
        <w:t>基盤における協調領域の整備業務</w:t>
      </w:r>
      <w:r w:rsidRPr="00210FF8">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6F2FB0" w:rsidRDefault="00504C4A" w:rsidP="006F2FB0">
      <w:pPr>
        <w:jc w:val="left"/>
        <w:rPr>
          <w:rFonts w:ascii="ＭＳ ゴシック" w:eastAsia="SimSun" w:hAnsi="ＭＳ ゴシック"/>
          <w:color w:val="FF0000"/>
          <w:szCs w:val="21"/>
          <w:lang w:eastAsia="zh-CN"/>
        </w:rPr>
      </w:pPr>
    </w:p>
    <w:p w14:paraId="7DF90D7E" w14:textId="0F0A6B00" w:rsidR="007F4CAD" w:rsidRDefault="007F4CAD">
      <w:pPr>
        <w:rPr>
          <w:rFonts w:ascii="ＭＳ 明朝" w:hAnsi="ＭＳ 明朝"/>
          <w:color w:val="FF0000"/>
        </w:rPr>
      </w:pPr>
    </w:p>
    <w:p w14:paraId="1DB7940D" w14:textId="26B78147" w:rsidR="006F2FB0" w:rsidRDefault="006F2FB0">
      <w:pPr>
        <w:rPr>
          <w:rFonts w:ascii="ＭＳ 明朝" w:hAnsi="ＭＳ 明朝"/>
          <w:color w:val="FF0000"/>
        </w:rPr>
      </w:pPr>
    </w:p>
    <w:p w14:paraId="68E7505D" w14:textId="0D02FC3F" w:rsidR="006F2FB0" w:rsidRDefault="006F2FB0">
      <w:pPr>
        <w:rPr>
          <w:rFonts w:ascii="ＭＳ 明朝" w:hAnsi="ＭＳ 明朝"/>
          <w:color w:val="FF0000"/>
        </w:rPr>
      </w:pPr>
    </w:p>
    <w:p w14:paraId="4693A50C" w14:textId="292FA4FD" w:rsidR="006F2FB0" w:rsidRDefault="006F2FB0">
      <w:pPr>
        <w:rPr>
          <w:rFonts w:ascii="ＭＳ 明朝" w:hAnsi="ＭＳ 明朝"/>
          <w:color w:val="FF0000"/>
        </w:rPr>
      </w:pPr>
    </w:p>
    <w:p w14:paraId="23D93968" w14:textId="5F7C06CC" w:rsidR="006F2FB0" w:rsidRDefault="006F2FB0">
      <w:pPr>
        <w:rPr>
          <w:rFonts w:ascii="ＭＳ 明朝" w:hAnsi="ＭＳ 明朝"/>
          <w:color w:val="FF0000"/>
        </w:rPr>
      </w:pPr>
    </w:p>
    <w:p w14:paraId="341DACE8" w14:textId="717F103A" w:rsidR="006F2FB0" w:rsidRDefault="006F2FB0">
      <w:pPr>
        <w:rPr>
          <w:rFonts w:ascii="ＭＳ 明朝" w:hAnsi="ＭＳ 明朝"/>
          <w:color w:val="FF0000"/>
        </w:rPr>
      </w:pPr>
    </w:p>
    <w:p w14:paraId="329E7A01" w14:textId="04BB58CD" w:rsidR="006F2FB0" w:rsidRDefault="006F2FB0">
      <w:pPr>
        <w:rPr>
          <w:rFonts w:ascii="ＭＳ 明朝" w:hAnsi="ＭＳ 明朝"/>
          <w:color w:val="FF0000"/>
        </w:rPr>
      </w:pPr>
    </w:p>
    <w:p w14:paraId="224A5B2F" w14:textId="1998E215" w:rsidR="006F2FB0" w:rsidRDefault="006F2FB0">
      <w:pPr>
        <w:rPr>
          <w:rFonts w:ascii="ＭＳ 明朝" w:hAnsi="ＭＳ 明朝"/>
          <w:color w:val="FF0000"/>
        </w:rPr>
      </w:pPr>
    </w:p>
    <w:p w14:paraId="19260876" w14:textId="77777777" w:rsidR="006F2FB0" w:rsidRDefault="006F2FB0">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1503FB3E" w14:textId="77777777" w:rsidR="00C14D6F" w:rsidRPr="00C14D6F" w:rsidRDefault="00C14D6F" w:rsidP="00C14D6F">
      <w:pPr>
        <w:jc w:val="center"/>
        <w:rPr>
          <w:rFonts w:ascii="ＭＳ Ｐゴシック" w:eastAsia="ＭＳ Ｐゴシック" w:hAnsi="ＭＳ Ｐゴシック" w:cs="ＭＳ Ｐゴシック"/>
          <w:color w:val="000000"/>
          <w:sz w:val="24"/>
        </w:rPr>
      </w:pPr>
      <w:r w:rsidRPr="00C14D6F">
        <w:rPr>
          <w:rFonts w:ascii="ＭＳ Ｐゴシック" w:eastAsia="ＭＳ Ｐゴシック" w:hAnsi="ＭＳ Ｐゴシック" w:cs="ＭＳ Ｐゴシック"/>
          <w:color w:val="000000"/>
          <w:sz w:val="24"/>
        </w:rPr>
        <w:lastRenderedPageBreak/>
        <w:t>事業内容（仕様書）</w:t>
      </w:r>
    </w:p>
    <w:p w14:paraId="54CA2F19" w14:textId="77777777" w:rsidR="00C14D6F" w:rsidRPr="00C14D6F" w:rsidRDefault="00C14D6F" w:rsidP="00C14D6F">
      <w:pPr>
        <w:jc w:val="center"/>
        <w:rPr>
          <w:rFonts w:ascii="ＭＳ Ｐゴシック" w:eastAsia="ＭＳ Ｐゴシック" w:hAnsi="ＭＳ Ｐゴシック" w:cs="ＭＳ Ｐゴシック"/>
          <w:color w:val="000000"/>
          <w:sz w:val="24"/>
        </w:rPr>
      </w:pPr>
      <w:bookmarkStart w:id="2" w:name="_heading=h.3znysh7" w:colFirst="0" w:colLast="0"/>
      <w:bookmarkEnd w:id="2"/>
    </w:p>
    <w:p w14:paraId="6B7DA70C"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件名</w:t>
      </w:r>
    </w:p>
    <w:p w14:paraId="4E7E76D0" w14:textId="4724B954" w:rsidR="00C14D6F" w:rsidRPr="00C14D6F" w:rsidRDefault="00C14D6F" w:rsidP="00C14D6F">
      <w:pPr>
        <w:ind w:firstLine="42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w:t>
      </w:r>
      <w:r w:rsidR="005E0373">
        <w:rPr>
          <w:rFonts w:ascii="ＭＳ Ｐゴシック" w:eastAsia="ＭＳ Ｐゴシック" w:hAnsi="ＭＳ Ｐゴシック" w:cs="ＭＳ Ｐゴシック" w:hint="eastAsia"/>
        </w:rPr>
        <w:t>データ連携</w:t>
      </w:r>
      <w:r w:rsidR="003E3B9A" w:rsidRPr="003E3B9A">
        <w:rPr>
          <w:rFonts w:ascii="ＭＳ Ｐゴシック" w:eastAsia="ＭＳ Ｐゴシック" w:hAnsi="ＭＳ Ｐゴシック" w:cs="ＭＳ Ｐゴシック" w:hint="eastAsia"/>
        </w:rPr>
        <w:t>基盤における協調領域の整備業務</w:t>
      </w:r>
      <w:r w:rsidRPr="00C14D6F">
        <w:rPr>
          <w:rFonts w:ascii="ＭＳ Ｐゴシック" w:eastAsia="ＭＳ Ｐゴシック" w:hAnsi="ＭＳ Ｐゴシック" w:cs="ＭＳ Ｐゴシック"/>
        </w:rPr>
        <w:t>」</w:t>
      </w:r>
    </w:p>
    <w:p w14:paraId="0B1879E7" w14:textId="77777777" w:rsidR="00C14D6F" w:rsidRPr="00C14D6F" w:rsidRDefault="00C14D6F" w:rsidP="00C14D6F">
      <w:pPr>
        <w:ind w:firstLine="420"/>
        <w:rPr>
          <w:rFonts w:ascii="ＭＳ Ｐゴシック" w:eastAsia="ＭＳ Ｐゴシック" w:hAnsi="ＭＳ Ｐゴシック" w:cs="ＭＳ Ｐゴシック"/>
        </w:rPr>
      </w:pPr>
    </w:p>
    <w:p w14:paraId="45095947"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背景・目的</w:t>
      </w:r>
    </w:p>
    <w:p w14:paraId="12B2C1C7" w14:textId="77777777" w:rsidR="00C14D6F" w:rsidRPr="00C14D6F" w:rsidRDefault="00C14D6F" w:rsidP="00C14D6F">
      <w:pPr>
        <w:ind w:left="21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我が国では、目指すべき未来社会の在り方として、Society5.0を掲げており、サイバー空間（仮想空間）とフィジカル空間（現実空間）を高度に融合させ、ビックデータやAI等の先端技術の活用によりイノベーションを創り出すことで、経済発展と社会課題の解決の双方を実現することを目指している。</w:t>
      </w:r>
    </w:p>
    <w:p w14:paraId="6EC09F9F" w14:textId="0566E1C2" w:rsidR="00C14D6F" w:rsidRPr="00C14D6F" w:rsidRDefault="00C14D6F" w:rsidP="00C14D6F">
      <w:pPr>
        <w:ind w:left="21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このような、Society5.0を実現する社会システムを構築するには、産業横断的なステークホルダーや様々な分野の専門家の間で、システム全体の構造についての共通認識・共通理解を図ることが不可欠であり、そのための見取り図となる「アーキテクチャ」が必要となる。そこで、2020年5月に独立行政法人情報処理推進機構（以下「IPA」という。）にデジタルアーキテクチャ・デザインセンターが、アーキテクチャ設計の専門組織として設置された。</w:t>
      </w:r>
    </w:p>
    <w:p w14:paraId="35AD6B25" w14:textId="77777777" w:rsidR="00C14D6F" w:rsidRPr="00C14D6F" w:rsidRDefault="00C14D6F" w:rsidP="00C14D6F">
      <w:pPr>
        <w:rPr>
          <w:rFonts w:ascii="ＭＳ Ｐゴシック" w:eastAsia="ＭＳ Ｐゴシック" w:hAnsi="ＭＳ Ｐゴシック" w:cs="ＭＳ Ｐゴシック"/>
          <w:color w:val="000000"/>
        </w:rPr>
      </w:pPr>
    </w:p>
    <w:p w14:paraId="58F42901"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業務内容</w:t>
      </w:r>
    </w:p>
    <w:p w14:paraId="214FEA72" w14:textId="77777777" w:rsidR="00773A36" w:rsidRDefault="007C008C" w:rsidP="00773A36">
      <w:pPr>
        <w:ind w:left="210" w:firstLine="21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EUでは</w:t>
      </w:r>
      <w:r w:rsidRPr="007C008C">
        <w:rPr>
          <w:rFonts w:ascii="ＭＳ Ｐゴシック" w:eastAsia="ＭＳ Ｐゴシック" w:hAnsi="ＭＳ Ｐゴシック" w:cs="ＭＳ Ｐゴシック" w:hint="eastAsia"/>
          <w:color w:val="000000"/>
        </w:rPr>
        <w:t>自動車用、産業用、携帯型など域内で販売される全ての</w:t>
      </w:r>
      <w:r w:rsidR="0093076C">
        <w:rPr>
          <w:rFonts w:ascii="ＭＳ Ｐゴシック" w:eastAsia="ＭＳ Ｐゴシック" w:hAnsi="ＭＳ Ｐゴシック" w:cs="ＭＳ Ｐゴシック" w:hint="eastAsia"/>
          <w:color w:val="000000"/>
        </w:rPr>
        <w:t>電池</w:t>
      </w:r>
      <w:r w:rsidRPr="007C008C">
        <w:rPr>
          <w:rFonts w:ascii="ＭＳ Ｐゴシック" w:eastAsia="ＭＳ Ｐゴシック" w:hAnsi="ＭＳ Ｐゴシック" w:cs="ＭＳ Ｐゴシック" w:hint="eastAsia"/>
          <w:color w:val="000000"/>
        </w:rPr>
        <w:t>を対象に、EUが掲げる循環型経済の理念に基づき、カーボンフットプリントの申告義務や上限値の導入、</w:t>
      </w:r>
      <w:r>
        <w:rPr>
          <w:rFonts w:ascii="ＭＳ Ｐゴシック" w:eastAsia="ＭＳ Ｐゴシック" w:hAnsi="ＭＳ Ｐゴシック" w:cs="ＭＳ Ｐゴシック" w:hint="eastAsia"/>
          <w:color w:val="000000"/>
        </w:rPr>
        <w:t>企業人権デューデリジェンスの評価、</w:t>
      </w:r>
      <w:r w:rsidRPr="007C008C">
        <w:rPr>
          <w:rFonts w:ascii="ＭＳ Ｐゴシック" w:eastAsia="ＭＳ Ｐゴシック" w:hAnsi="ＭＳ Ｐゴシック" w:cs="ＭＳ Ｐゴシック" w:hint="eastAsia"/>
          <w:color w:val="000000"/>
        </w:rPr>
        <w:t>原材料のリサイクルなどに関し、</w:t>
      </w:r>
      <w:r w:rsidR="0093076C">
        <w:rPr>
          <w:rFonts w:ascii="ＭＳ Ｐゴシック" w:eastAsia="ＭＳ Ｐゴシック" w:hAnsi="ＭＳ Ｐゴシック" w:cs="ＭＳ Ｐゴシック" w:hint="eastAsia"/>
          <w:color w:val="000000"/>
        </w:rPr>
        <w:t>電池</w:t>
      </w:r>
      <w:r w:rsidRPr="007C008C">
        <w:rPr>
          <w:rFonts w:ascii="ＭＳ Ｐゴシック" w:eastAsia="ＭＳ Ｐゴシック" w:hAnsi="ＭＳ Ｐゴシック" w:cs="ＭＳ Ｐゴシック" w:hint="eastAsia"/>
          <w:color w:val="000000"/>
        </w:rPr>
        <w:t>のライフサイクル全体に及ぶ包括的な</w:t>
      </w:r>
      <w:r w:rsidR="00EC12D3">
        <w:rPr>
          <w:rFonts w:ascii="ＭＳ Ｐゴシック" w:eastAsia="ＭＳ Ｐゴシック" w:hAnsi="ＭＳ Ｐゴシック" w:cs="ＭＳ Ｐゴシック" w:hint="eastAsia"/>
          <w:color w:val="000000"/>
        </w:rPr>
        <w:t>規則</w:t>
      </w:r>
      <w:r w:rsidRPr="007C008C">
        <w:rPr>
          <w:rFonts w:ascii="ＭＳ Ｐゴシック" w:eastAsia="ＭＳ Ｐゴシック" w:hAnsi="ＭＳ Ｐゴシック" w:cs="ＭＳ Ｐゴシック" w:hint="eastAsia"/>
          <w:color w:val="000000"/>
        </w:rPr>
        <w:t>が成立</w:t>
      </w:r>
      <w:r>
        <w:rPr>
          <w:rFonts w:ascii="ＭＳ Ｐゴシック" w:eastAsia="ＭＳ Ｐゴシック" w:hAnsi="ＭＳ Ｐゴシック" w:cs="ＭＳ Ｐゴシック" w:hint="eastAsia"/>
          <w:color w:val="000000"/>
        </w:rPr>
        <w:t>した</w:t>
      </w:r>
      <w:r w:rsidR="00802E02">
        <w:rPr>
          <w:rFonts w:ascii="ＭＳ Ｐゴシック" w:eastAsia="ＭＳ Ｐゴシック" w:hAnsi="ＭＳ Ｐゴシック" w:cs="ＭＳ Ｐゴシック" w:hint="eastAsia"/>
          <w:color w:val="000000"/>
        </w:rPr>
        <w:t>（注１）</w:t>
      </w:r>
      <w:r w:rsidR="00C14D6F" w:rsidRPr="00C14D6F">
        <w:rPr>
          <w:rFonts w:ascii="ＭＳ Ｐゴシック" w:eastAsia="ＭＳ Ｐゴシック" w:hAnsi="ＭＳ Ｐゴシック" w:cs="ＭＳ Ｐゴシック"/>
          <w:color w:val="000000"/>
        </w:rPr>
        <w:t>。</w:t>
      </w:r>
      <w:r w:rsidR="00EC12D3">
        <w:rPr>
          <w:rFonts w:ascii="ＭＳ Ｐゴシック" w:eastAsia="ＭＳ Ｐゴシック" w:hAnsi="ＭＳ Ｐゴシック" w:cs="ＭＳ Ｐゴシック" w:hint="eastAsia"/>
          <w:color w:val="000000"/>
        </w:rPr>
        <w:t>この規則に</w:t>
      </w:r>
      <w:r w:rsidR="00AC28B8" w:rsidRPr="00AC28B8">
        <w:rPr>
          <w:rFonts w:ascii="ＭＳ Ｐゴシック" w:eastAsia="ＭＳ Ｐゴシック" w:hAnsi="ＭＳ Ｐゴシック" w:cs="ＭＳ Ｐゴシック" w:hint="eastAsia"/>
          <w:color w:val="000000"/>
        </w:rPr>
        <w:t>国内自動車業界、蓄電池業界が</w:t>
      </w:r>
      <w:r w:rsidR="00EC12D3">
        <w:rPr>
          <w:rFonts w:ascii="ＭＳ Ｐゴシック" w:eastAsia="ＭＳ Ｐゴシック" w:hAnsi="ＭＳ Ｐゴシック" w:cs="ＭＳ Ｐゴシック" w:hint="eastAsia"/>
          <w:color w:val="000000"/>
        </w:rPr>
        <w:t>対処すると共にカーボンニュートラルの実現に向けて、業界横断のルール</w:t>
      </w:r>
      <w:r w:rsidR="00AC28B8">
        <w:rPr>
          <w:rFonts w:ascii="ＭＳ Ｐゴシック" w:eastAsia="ＭＳ Ｐゴシック" w:hAnsi="ＭＳ Ｐゴシック" w:cs="ＭＳ Ｐゴシック" w:hint="eastAsia"/>
          <w:color w:val="000000"/>
        </w:rPr>
        <w:t>や</w:t>
      </w:r>
      <w:r w:rsidR="00EC12D3">
        <w:rPr>
          <w:rFonts w:ascii="ＭＳ Ｐゴシック" w:eastAsia="ＭＳ Ｐゴシック" w:hAnsi="ＭＳ Ｐゴシック" w:cs="ＭＳ Ｐゴシック" w:hint="eastAsia"/>
          <w:color w:val="000000"/>
        </w:rPr>
        <w:t>情報システム</w:t>
      </w:r>
      <w:r w:rsidR="00AC28B8">
        <w:rPr>
          <w:rFonts w:ascii="ＭＳ Ｐゴシック" w:eastAsia="ＭＳ Ｐゴシック" w:hAnsi="ＭＳ Ｐゴシック" w:cs="ＭＳ Ｐゴシック" w:hint="eastAsia"/>
          <w:color w:val="000000"/>
        </w:rPr>
        <w:t>の整備と</w:t>
      </w:r>
      <w:r w:rsidR="00EC12D3">
        <w:rPr>
          <w:rFonts w:ascii="ＭＳ Ｐゴシック" w:eastAsia="ＭＳ Ｐゴシック" w:hAnsi="ＭＳ Ｐゴシック" w:cs="ＭＳ Ｐゴシック" w:hint="eastAsia"/>
          <w:color w:val="000000"/>
        </w:rPr>
        <w:t>運用のために</w:t>
      </w:r>
      <w:r w:rsidR="00802E02">
        <w:rPr>
          <w:rFonts w:ascii="ＭＳ Ｐゴシック" w:eastAsia="ＭＳ Ｐゴシック" w:hAnsi="ＭＳ Ｐゴシック" w:cs="ＭＳ Ｐゴシック" w:hint="eastAsia"/>
          <w:color w:val="000000"/>
        </w:rPr>
        <w:t>役割分担や機能等の</w:t>
      </w:r>
      <w:r w:rsidR="00EC12D3">
        <w:rPr>
          <w:rFonts w:ascii="ＭＳ Ｐゴシック" w:eastAsia="ＭＳ Ｐゴシック" w:hAnsi="ＭＳ Ｐゴシック" w:cs="ＭＳ Ｐゴシック" w:hint="eastAsia"/>
          <w:color w:val="000000"/>
        </w:rPr>
        <w:t>共通認識</w:t>
      </w:r>
      <w:r w:rsidR="00802E02">
        <w:rPr>
          <w:rFonts w:ascii="ＭＳ Ｐゴシック" w:eastAsia="ＭＳ Ｐゴシック" w:hAnsi="ＭＳ Ｐゴシック" w:cs="ＭＳ Ｐゴシック" w:hint="eastAsia"/>
          <w:color w:val="000000"/>
        </w:rPr>
        <w:t>を得た上で実現</w:t>
      </w:r>
      <w:r w:rsidR="00EC12D3">
        <w:rPr>
          <w:rFonts w:ascii="ＭＳ Ｐゴシック" w:eastAsia="ＭＳ Ｐゴシック" w:hAnsi="ＭＳ Ｐゴシック" w:cs="ＭＳ Ｐゴシック" w:hint="eastAsia"/>
          <w:color w:val="000000"/>
        </w:rPr>
        <w:t>を</w:t>
      </w:r>
      <w:r w:rsidR="00802E02">
        <w:rPr>
          <w:rFonts w:ascii="ＭＳ Ｐゴシック" w:eastAsia="ＭＳ Ｐゴシック" w:hAnsi="ＭＳ Ｐゴシック" w:cs="ＭＳ Ｐゴシック" w:hint="eastAsia"/>
          <w:color w:val="000000"/>
        </w:rPr>
        <w:t>図る</w:t>
      </w:r>
      <w:r w:rsidR="00EC12D3">
        <w:rPr>
          <w:rFonts w:ascii="ＭＳ Ｐゴシック" w:eastAsia="ＭＳ Ｐゴシック" w:hAnsi="ＭＳ Ｐゴシック" w:cs="ＭＳ Ｐゴシック" w:hint="eastAsia"/>
          <w:color w:val="000000"/>
        </w:rPr>
        <w:t>アーキテクチャが必要となる。</w:t>
      </w:r>
    </w:p>
    <w:p w14:paraId="752CB19D" w14:textId="5B208B6B" w:rsidR="00802E02" w:rsidRDefault="00773A36" w:rsidP="00972214">
      <w:pPr>
        <w:ind w:left="210"/>
        <w:rPr>
          <w:rStyle w:val="a4"/>
          <w:rFonts w:ascii="ＭＳ Ｐゴシック" w:eastAsia="ＭＳ Ｐゴシック" w:hAnsi="ＭＳ Ｐゴシック" w:cs="ＭＳ Ｐゴシック"/>
        </w:rPr>
      </w:pPr>
      <w:r>
        <w:rPr>
          <w:rFonts w:ascii="ＭＳ Ｐゴシック" w:eastAsia="ＭＳ Ｐゴシック" w:cs="ＭＳ Ｐゴシック" w:hint="eastAsia"/>
          <w:color w:val="000000"/>
        </w:rPr>
        <w:t>（注1）</w:t>
      </w:r>
      <w:hyperlink r:id="rId14" w:history="1">
        <w:r w:rsidR="00AC51CD" w:rsidRPr="00440DB2">
          <w:rPr>
            <w:rStyle w:val="a4"/>
            <w:rFonts w:ascii="ＭＳ Ｐゴシック" w:eastAsia="ＭＳ Ｐゴシック" w:hAnsi="ＭＳ Ｐゴシック" w:cs="ＭＳ Ｐゴシック"/>
          </w:rPr>
          <w:t>https://eur-lex.europa.eu/eli/reg/2023/1542/oj</w:t>
        </w:r>
      </w:hyperlink>
    </w:p>
    <w:p w14:paraId="61E48790" w14:textId="77777777" w:rsidR="00440DB2" w:rsidRPr="00440DB2" w:rsidRDefault="00440DB2" w:rsidP="00972214">
      <w:pPr>
        <w:ind w:left="210"/>
        <w:rPr>
          <w:rFonts w:ascii="ＭＳ Ｐゴシック" w:eastAsia="ＭＳ Ｐゴシック" w:cs="ＭＳ Ｐゴシック"/>
          <w:color w:val="000000"/>
        </w:rPr>
      </w:pPr>
    </w:p>
    <w:p w14:paraId="11A0C135" w14:textId="77777777" w:rsidR="00C14D6F" w:rsidRPr="00C14D6F" w:rsidRDefault="00C14D6F" w:rsidP="00C14D6F">
      <w:pPr>
        <w:rPr>
          <w:rFonts w:ascii="ＭＳ Ｐゴシック" w:eastAsia="ＭＳ Ｐゴシック" w:hAnsi="ＭＳ Ｐゴシック" w:cs="ＭＳ Ｐゴシック"/>
        </w:rPr>
      </w:pPr>
    </w:p>
    <w:p w14:paraId="5F20C733" w14:textId="0568B3C2" w:rsidR="00C14D6F" w:rsidRPr="00EE5349" w:rsidRDefault="00C14D6F" w:rsidP="004D59D7">
      <w:pPr>
        <w:ind w:left="210" w:firstLine="210"/>
        <w:rPr>
          <w:rFonts w:ascii="ＭＳ Ｐゴシック" w:eastAsia="ＭＳ Ｐゴシック" w:hAnsi="ＭＳ Ｐゴシック" w:cs="ＭＳ Ｐゴシック"/>
        </w:rPr>
      </w:pPr>
      <w:r w:rsidRPr="00EE5349">
        <w:rPr>
          <w:rFonts w:ascii="ＭＳ Ｐゴシック" w:eastAsia="ＭＳ Ｐゴシック" w:hAnsi="ＭＳ Ｐゴシック" w:cs="ＭＳ Ｐゴシック"/>
        </w:rPr>
        <w:t>本業務は</w:t>
      </w:r>
      <w:r w:rsidR="00502693" w:rsidRPr="00EE5349">
        <w:rPr>
          <w:rFonts w:ascii="ＭＳ Ｐゴシック" w:eastAsia="ＭＳ Ｐゴシック" w:hAnsi="ＭＳ Ｐゴシック" w:cs="ＭＳ Ｐゴシック" w:hint="eastAsia"/>
        </w:rPr>
        <w:t>国内自動車業界、蓄電池業界が直面する欧州蓄電池規則</w:t>
      </w:r>
      <w:r w:rsidR="00C444BA" w:rsidRPr="00EE5349">
        <w:rPr>
          <w:rFonts w:ascii="ＭＳ Ｐゴシック" w:eastAsia="ＭＳ Ｐゴシック" w:hAnsi="ＭＳ Ｐゴシック" w:cs="ＭＳ Ｐゴシック" w:hint="eastAsia"/>
        </w:rPr>
        <w:t>を踏まえ</w:t>
      </w:r>
      <w:r w:rsidR="003E3B9A" w:rsidRPr="00EE5349">
        <w:rPr>
          <w:rFonts w:ascii="ＭＳ Ｐゴシック" w:eastAsia="ＭＳ Ｐゴシック" w:hAnsi="ＭＳ Ｐゴシック" w:cs="ＭＳ Ｐゴシック" w:hint="eastAsia"/>
        </w:rPr>
        <w:t>、</w:t>
      </w:r>
      <w:r w:rsidR="00502693" w:rsidRPr="00EE5349">
        <w:rPr>
          <w:rFonts w:ascii="ＭＳ Ｐゴシック" w:eastAsia="ＭＳ Ｐゴシック" w:hAnsi="ＭＳ Ｐゴシック" w:cs="ＭＳ Ｐゴシック" w:hint="eastAsia"/>
        </w:rPr>
        <w:t>情報システムの</w:t>
      </w:r>
      <w:r w:rsidRPr="00EE5349">
        <w:rPr>
          <w:rFonts w:ascii="ＭＳ Ｐゴシック" w:eastAsia="ＭＳ Ｐゴシック" w:hAnsi="ＭＳ Ｐゴシック" w:cs="ＭＳ Ｐゴシック"/>
        </w:rPr>
        <w:t>協調領域</w:t>
      </w:r>
      <w:r w:rsidR="003E3B9A" w:rsidRPr="00EE5349">
        <w:rPr>
          <w:rFonts w:ascii="ＭＳ Ｐゴシック" w:eastAsia="ＭＳ Ｐゴシック" w:hAnsi="ＭＳ Ｐゴシック" w:cs="ＭＳ Ｐゴシック" w:hint="eastAsia"/>
        </w:rPr>
        <w:t>の設計、構築</w:t>
      </w:r>
      <w:r w:rsidRPr="00EE5349">
        <w:rPr>
          <w:rFonts w:ascii="ＭＳ Ｐゴシック" w:eastAsia="ＭＳ Ｐゴシック" w:hAnsi="ＭＳ Ｐゴシック" w:cs="ＭＳ Ｐゴシック"/>
        </w:rPr>
        <w:t>を効果的に</w:t>
      </w:r>
      <w:r w:rsidR="003E3B9A" w:rsidRPr="00EE5349">
        <w:rPr>
          <w:rFonts w:ascii="ＭＳ Ｐゴシック" w:eastAsia="ＭＳ Ｐゴシック" w:hAnsi="ＭＳ Ｐゴシック" w:cs="ＭＳ Ｐゴシック" w:hint="eastAsia"/>
        </w:rPr>
        <w:t>実現するためのガイドライン</w:t>
      </w:r>
      <w:r w:rsidR="003A241C" w:rsidRPr="00EE5349">
        <w:rPr>
          <w:rFonts w:ascii="ＭＳ Ｐゴシック" w:eastAsia="ＭＳ Ｐゴシック" w:hAnsi="ＭＳ Ｐゴシック" w:cs="ＭＳ Ｐゴシック" w:hint="eastAsia"/>
        </w:rPr>
        <w:t>（サプライチェーン上のデータ連携の仕組みに関するガイドラインα版（蓄電池CFP・DD関係））</w:t>
      </w:r>
      <w:r w:rsidR="00A9735C" w:rsidRPr="00EE5349">
        <w:rPr>
          <w:rFonts w:ascii="ＭＳ Ｐゴシック" w:eastAsia="ＭＳ Ｐゴシック" w:hAnsi="ＭＳ Ｐゴシック" w:cs="ＭＳ Ｐゴシック" w:hint="eastAsia"/>
        </w:rPr>
        <w:t>の</w:t>
      </w:r>
      <w:r w:rsidR="0093076C" w:rsidRPr="00EE5349">
        <w:rPr>
          <w:rFonts w:ascii="ＭＳ Ｐゴシック" w:eastAsia="ＭＳ Ｐゴシック" w:hAnsi="ＭＳ Ｐゴシック" w:cs="ＭＳ Ｐゴシック" w:hint="eastAsia"/>
        </w:rPr>
        <w:t>改善</w:t>
      </w:r>
      <w:r w:rsidR="00E946D8">
        <w:rPr>
          <w:rFonts w:ascii="ＭＳ Ｐゴシック" w:eastAsia="ＭＳ Ｐゴシック" w:hAnsi="ＭＳ Ｐゴシック" w:cs="ＭＳ Ｐゴシック" w:hint="eastAsia"/>
        </w:rPr>
        <w:t>・詳細化</w:t>
      </w:r>
      <w:r w:rsidR="0025141C" w:rsidRPr="00EE5349">
        <w:rPr>
          <w:rFonts w:ascii="ＭＳ Ｐゴシック" w:eastAsia="ＭＳ Ｐゴシック" w:hAnsi="ＭＳ Ｐゴシック" w:cs="ＭＳ Ｐゴシック" w:hint="eastAsia"/>
        </w:rPr>
        <w:t>と</w:t>
      </w:r>
      <w:r w:rsidR="003A241C" w:rsidRPr="00EE5349">
        <w:rPr>
          <w:rFonts w:ascii="ＭＳ Ｐゴシック" w:eastAsia="ＭＳ Ｐゴシック" w:hAnsi="ＭＳ Ｐゴシック" w:cs="ＭＳ Ｐゴシック" w:hint="eastAsia"/>
        </w:rPr>
        <w:t>、左記のガイドラインで示すデータ連携基盤の</w:t>
      </w:r>
      <w:r w:rsidR="00E946D8">
        <w:rPr>
          <w:rFonts w:ascii="ＭＳ Ｐゴシック" w:eastAsia="ＭＳ Ｐゴシック" w:hAnsi="ＭＳ Ｐゴシック" w:cs="ＭＳ Ｐゴシック" w:hint="eastAsia"/>
        </w:rPr>
        <w:t>接続・運用テスト</w:t>
      </w:r>
      <w:r w:rsidR="00EE5349" w:rsidRPr="00EE5349">
        <w:rPr>
          <w:rFonts w:ascii="ＭＳ Ｐゴシック" w:eastAsia="ＭＳ Ｐゴシック" w:hAnsi="ＭＳ Ｐゴシック" w:cs="ＭＳ Ｐゴシック" w:hint="eastAsia"/>
        </w:rPr>
        <w:t>支援、国内外のデータスペース等調査</w:t>
      </w:r>
      <w:r w:rsidR="001C5965">
        <w:rPr>
          <w:rFonts w:ascii="ＭＳ Ｐゴシック" w:eastAsia="ＭＳ Ｐゴシック" w:hAnsi="ＭＳ Ｐゴシック" w:cs="ＭＳ Ｐゴシック" w:hint="eastAsia"/>
        </w:rPr>
        <w:t>支援（窓口・折衝支援）</w:t>
      </w:r>
      <w:r w:rsidR="00EE5349" w:rsidRPr="00EE5349">
        <w:rPr>
          <w:rFonts w:ascii="ＭＳ Ｐゴシック" w:eastAsia="ＭＳ Ｐゴシック" w:hAnsi="ＭＳ Ｐゴシック" w:cs="ＭＳ Ｐゴシック" w:hint="eastAsia"/>
        </w:rPr>
        <w:t>と相互運用性等要件書の作成、データ連携基盤等の公益プラットフォームの認定プロセスの検討</w:t>
      </w:r>
      <w:r w:rsidR="001C5965">
        <w:rPr>
          <w:rFonts w:ascii="ＭＳ Ｐゴシック" w:eastAsia="ＭＳ Ｐゴシック" w:hAnsi="ＭＳ Ｐゴシック" w:cs="ＭＳ Ｐゴシック" w:hint="eastAsia"/>
        </w:rPr>
        <w:t>支援</w:t>
      </w:r>
      <w:r w:rsidR="00EE5349" w:rsidRPr="00EE5349">
        <w:rPr>
          <w:rFonts w:ascii="ＭＳ Ｐゴシック" w:eastAsia="ＭＳ Ｐゴシック" w:hAnsi="ＭＳ Ｐゴシック" w:cs="ＭＳ Ｐゴシック" w:hint="eastAsia"/>
        </w:rPr>
        <w:t>、</w:t>
      </w:r>
      <w:r w:rsidR="001C5965">
        <w:rPr>
          <w:rFonts w:ascii="ＭＳ Ｐゴシック" w:eastAsia="ＭＳ Ｐゴシック" w:hAnsi="ＭＳ Ｐゴシック" w:cs="ＭＳ Ｐゴシック" w:hint="eastAsia"/>
        </w:rPr>
        <w:t>データ連携基盤</w:t>
      </w:r>
      <w:r w:rsidR="00EE5349" w:rsidRPr="00EE5349">
        <w:rPr>
          <w:rFonts w:ascii="ＭＳ Ｐゴシック" w:eastAsia="ＭＳ Ｐゴシック" w:hAnsi="ＭＳ Ｐゴシック" w:cs="ＭＳ Ｐゴシック" w:hint="eastAsia"/>
        </w:rPr>
        <w:t>利用者のためのCFPガイドブックの作成支援、データ連携基盤運営組織立ち上げに向けた検討、準備支援</w:t>
      </w:r>
      <w:r w:rsidR="003A241C" w:rsidRPr="00EE5349">
        <w:rPr>
          <w:rFonts w:ascii="ＭＳ Ｐゴシック" w:eastAsia="ＭＳ Ｐゴシック" w:hAnsi="ＭＳ Ｐゴシック" w:cs="ＭＳ Ｐゴシック" w:hint="eastAsia"/>
        </w:rPr>
        <w:t>を行う</w:t>
      </w:r>
      <w:r w:rsidR="00C444BA" w:rsidRPr="00EE5349">
        <w:rPr>
          <w:rFonts w:ascii="ＭＳ Ｐゴシック" w:eastAsia="ＭＳ Ｐゴシック" w:hAnsi="ＭＳ Ｐゴシック" w:cs="ＭＳ Ｐゴシック" w:hint="eastAsia"/>
        </w:rPr>
        <w:t>ものである。</w:t>
      </w:r>
    </w:p>
    <w:p w14:paraId="0786CB2B" w14:textId="77777777" w:rsidR="00C14D6F" w:rsidRPr="00C14D6F" w:rsidRDefault="00C14D6F" w:rsidP="00C14D6F">
      <w:pPr>
        <w:rPr>
          <w:rFonts w:ascii="ＭＳ Ｐゴシック" w:eastAsia="ＭＳ Ｐゴシック" w:hAnsi="ＭＳ Ｐゴシック" w:cs="ＭＳ Ｐゴシック"/>
        </w:rPr>
      </w:pPr>
    </w:p>
    <w:p w14:paraId="5309B2AB" w14:textId="3C14F008" w:rsidR="00D85D8E" w:rsidRDefault="00C14D6F" w:rsidP="00D85D8E">
      <w:p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3.0　実施</w:t>
      </w:r>
      <w:r w:rsidRPr="00C14D6F">
        <w:rPr>
          <w:rFonts w:ascii="ＭＳ Ｐゴシック" w:eastAsia="ＭＳ Ｐゴシック" w:hAnsi="ＭＳ Ｐゴシック" w:cs="ＭＳ Ｐゴシック" w:hint="eastAsia"/>
        </w:rPr>
        <w:t>概要</w:t>
      </w:r>
    </w:p>
    <w:p w14:paraId="438A2827" w14:textId="5E674D7F" w:rsidR="00D85D8E" w:rsidRPr="001371BF" w:rsidRDefault="00D85D8E" w:rsidP="00D85D8E">
      <w:pPr>
        <w:numPr>
          <w:ilvl w:val="0"/>
          <w:numId w:val="32"/>
        </w:numPr>
        <w:ind w:left="567" w:hanging="136"/>
        <w:rPr>
          <w:rFonts w:ascii="ＭＳ Ｐゴシック" w:eastAsia="ＭＳ Ｐゴシック" w:hAnsi="ＭＳ Ｐゴシック" w:cs="ＭＳ Ｐゴシック"/>
        </w:rPr>
      </w:pPr>
      <w:r w:rsidRPr="0025141C">
        <w:rPr>
          <w:rFonts w:ascii="ＭＳ Ｐゴシック" w:eastAsia="ＭＳ Ｐゴシック" w:hAnsi="ＭＳ Ｐゴシック" w:cs="ＭＳ Ｐゴシック" w:hint="eastAsia"/>
        </w:rPr>
        <w:t>データ連携基盤ガイドラインβ版、</w:t>
      </w:r>
      <w:r>
        <w:rPr>
          <w:rFonts w:ascii="ＭＳ Ｐゴシック" w:eastAsia="ＭＳ Ｐゴシック" w:hAnsi="ＭＳ Ｐゴシック" w:cs="ＭＳ Ｐゴシック" w:hint="eastAsia"/>
        </w:rPr>
        <w:t>V</w:t>
      </w:r>
      <w:r>
        <w:rPr>
          <w:rFonts w:ascii="ＭＳ Ｐゴシック" w:eastAsia="ＭＳ Ｐゴシック" w:hAnsi="ＭＳ Ｐゴシック" w:cs="ＭＳ Ｐゴシック"/>
        </w:rPr>
        <w:t>er1.0</w:t>
      </w:r>
      <w:r w:rsidRPr="0025141C">
        <w:rPr>
          <w:rFonts w:ascii="ＭＳ Ｐゴシック" w:eastAsia="ＭＳ Ｐゴシック" w:hAnsi="ＭＳ Ｐゴシック" w:cs="ＭＳ Ｐゴシック" w:hint="eastAsia"/>
        </w:rPr>
        <w:t>版の作成支援</w:t>
      </w:r>
    </w:p>
    <w:p w14:paraId="603E4272" w14:textId="1BE3C6D8" w:rsidR="00232620" w:rsidRPr="00136CB9" w:rsidRDefault="00C14D6F" w:rsidP="008654B6">
      <w:pPr>
        <w:pStyle w:val="aff6"/>
        <w:ind w:firstLineChars="0" w:firstLine="0"/>
        <w:rPr>
          <w:sz w:val="21"/>
          <w:szCs w:val="21"/>
        </w:rPr>
      </w:pPr>
      <w:r w:rsidRPr="00136CB9">
        <w:rPr>
          <w:rFonts w:hint="eastAsia"/>
          <w:sz w:val="21"/>
          <w:szCs w:val="21"/>
        </w:rPr>
        <w:t>本契約で想定する</w:t>
      </w:r>
      <w:r w:rsidR="00232620" w:rsidRPr="00136CB9">
        <w:rPr>
          <w:rFonts w:hint="eastAsia"/>
          <w:sz w:val="21"/>
          <w:szCs w:val="21"/>
        </w:rPr>
        <w:t>ガイドライン（サプライチェーン上のデータ連携の仕組みに関するガイドライン（蓄電池CFP・DD関係）</w:t>
      </w:r>
      <w:r w:rsidR="00232620" w:rsidRPr="00773A36">
        <w:rPr>
          <w:rFonts w:hint="eastAsia"/>
          <w:sz w:val="21"/>
          <w:szCs w:val="21"/>
        </w:rPr>
        <w:t>）</w:t>
      </w:r>
      <w:r w:rsidR="00C13F7E" w:rsidRPr="00972214">
        <w:rPr>
          <w:rFonts w:hint="eastAsia"/>
          <w:color w:val="000000"/>
          <w:sz w:val="21"/>
          <w:szCs w:val="21"/>
        </w:rPr>
        <w:t>（注</w:t>
      </w:r>
      <w:r w:rsidR="00C13F7E" w:rsidRPr="00972214">
        <w:rPr>
          <w:color w:val="000000"/>
          <w:sz w:val="21"/>
          <w:szCs w:val="21"/>
        </w:rPr>
        <w:t>2）</w:t>
      </w:r>
      <w:r w:rsidR="00232620" w:rsidRPr="00136CB9">
        <w:rPr>
          <w:rFonts w:hint="eastAsia"/>
          <w:sz w:val="21"/>
          <w:szCs w:val="21"/>
        </w:rPr>
        <w:t>は、企業間取引のGX、DXを通じで社会課題や経済課題の解決および産業発展を目指すためのデータ連携基盤について、産業の在り方及びシステムの実現方式を示す</w:t>
      </w:r>
      <w:r w:rsidR="007C122F" w:rsidRPr="00136CB9">
        <w:rPr>
          <w:rFonts w:hint="eastAsia"/>
          <w:sz w:val="21"/>
          <w:szCs w:val="21"/>
        </w:rPr>
        <w:t>ものであ</w:t>
      </w:r>
      <w:r w:rsidR="001371BF" w:rsidRPr="00136CB9">
        <w:rPr>
          <w:rFonts w:hint="eastAsia"/>
          <w:sz w:val="21"/>
          <w:szCs w:val="21"/>
        </w:rPr>
        <w:t>る。</w:t>
      </w:r>
      <w:r w:rsidR="007C122F" w:rsidRPr="00136CB9">
        <w:rPr>
          <w:rFonts w:hint="eastAsia"/>
          <w:sz w:val="21"/>
          <w:szCs w:val="21"/>
        </w:rPr>
        <w:t>また、</w:t>
      </w:r>
      <w:r w:rsidR="00232620" w:rsidRPr="00136CB9">
        <w:rPr>
          <w:rFonts w:hint="eastAsia"/>
          <w:sz w:val="21"/>
          <w:szCs w:val="21"/>
        </w:rPr>
        <w:t>業界</w:t>
      </w:r>
      <w:r w:rsidR="00AF4A8A" w:rsidRPr="00136CB9">
        <w:rPr>
          <w:rFonts w:hint="eastAsia"/>
          <w:sz w:val="21"/>
          <w:szCs w:val="21"/>
        </w:rPr>
        <w:t>を</w:t>
      </w:r>
      <w:r w:rsidR="00DE5D00">
        <w:rPr>
          <w:rFonts w:hint="eastAsia"/>
          <w:sz w:val="21"/>
          <w:szCs w:val="21"/>
        </w:rPr>
        <w:t>横断</w:t>
      </w:r>
      <w:r w:rsidR="00AF4A8A" w:rsidRPr="00136CB9">
        <w:rPr>
          <w:rFonts w:hint="eastAsia"/>
          <w:sz w:val="21"/>
          <w:szCs w:val="21"/>
        </w:rPr>
        <w:t>する</w:t>
      </w:r>
      <w:r w:rsidR="00232620" w:rsidRPr="00136CB9">
        <w:rPr>
          <w:rFonts w:hint="eastAsia"/>
          <w:sz w:val="21"/>
          <w:szCs w:val="21"/>
        </w:rPr>
        <w:t>汎用的な要件に加えて、蓄電池のカーボンニュートラル及びデューデリジェンスの分野の要件の定義を行</w:t>
      </w:r>
      <w:r w:rsidR="001371BF" w:rsidRPr="00136CB9">
        <w:rPr>
          <w:rFonts w:hint="eastAsia"/>
          <w:sz w:val="21"/>
          <w:szCs w:val="21"/>
        </w:rPr>
        <w:t>っており</w:t>
      </w:r>
      <w:r w:rsidR="00232620" w:rsidRPr="00136CB9">
        <w:rPr>
          <w:rFonts w:hint="eastAsia"/>
          <w:sz w:val="21"/>
          <w:szCs w:val="21"/>
        </w:rPr>
        <w:t>、</w:t>
      </w:r>
      <w:r w:rsidR="00AF4A8A" w:rsidRPr="00136CB9">
        <w:rPr>
          <w:rFonts w:hint="eastAsia"/>
          <w:sz w:val="21"/>
          <w:szCs w:val="21"/>
        </w:rPr>
        <w:t>データ連携基盤を構成する</w:t>
      </w:r>
      <w:r w:rsidR="00232620" w:rsidRPr="00136CB9">
        <w:rPr>
          <w:rFonts w:hint="eastAsia"/>
          <w:sz w:val="21"/>
          <w:szCs w:val="21"/>
        </w:rPr>
        <w:t>データ連携システム</w:t>
      </w:r>
      <w:r w:rsidR="00AF4A8A" w:rsidRPr="00136CB9">
        <w:rPr>
          <w:rFonts w:hint="eastAsia"/>
          <w:sz w:val="21"/>
          <w:szCs w:val="21"/>
        </w:rPr>
        <w:t>や</w:t>
      </w:r>
      <w:r w:rsidR="00232620" w:rsidRPr="00136CB9">
        <w:rPr>
          <w:rFonts w:hint="eastAsia"/>
          <w:sz w:val="21"/>
          <w:szCs w:val="21"/>
        </w:rPr>
        <w:t>共通ツール</w:t>
      </w:r>
      <w:r w:rsidR="007C122F" w:rsidRPr="00136CB9">
        <w:rPr>
          <w:rFonts w:hint="eastAsia"/>
          <w:sz w:val="21"/>
          <w:szCs w:val="21"/>
        </w:rPr>
        <w:t>群</w:t>
      </w:r>
      <w:r w:rsidR="00232620" w:rsidRPr="00136CB9">
        <w:rPr>
          <w:rFonts w:hint="eastAsia"/>
          <w:sz w:val="21"/>
          <w:szCs w:val="21"/>
        </w:rPr>
        <w:t>に対する方式設計</w:t>
      </w:r>
      <w:r w:rsidR="001371BF" w:rsidRPr="00136CB9">
        <w:rPr>
          <w:rFonts w:hint="eastAsia"/>
          <w:sz w:val="21"/>
          <w:szCs w:val="21"/>
        </w:rPr>
        <w:t>についても</w:t>
      </w:r>
      <w:r w:rsidR="00232620" w:rsidRPr="00136CB9">
        <w:rPr>
          <w:rFonts w:hint="eastAsia"/>
          <w:sz w:val="21"/>
          <w:szCs w:val="21"/>
        </w:rPr>
        <w:t>示</w:t>
      </w:r>
      <w:r w:rsidR="001371BF" w:rsidRPr="00136CB9">
        <w:rPr>
          <w:rFonts w:hint="eastAsia"/>
          <w:sz w:val="21"/>
          <w:szCs w:val="21"/>
        </w:rPr>
        <w:t>している</w:t>
      </w:r>
      <w:r w:rsidR="00232620" w:rsidRPr="00136CB9">
        <w:rPr>
          <w:rFonts w:hint="eastAsia"/>
          <w:sz w:val="21"/>
          <w:szCs w:val="21"/>
        </w:rPr>
        <w:t>。</w:t>
      </w:r>
      <w:r w:rsidR="007C122F" w:rsidRPr="00136CB9">
        <w:rPr>
          <w:rFonts w:hint="eastAsia"/>
          <w:sz w:val="21"/>
          <w:szCs w:val="21"/>
        </w:rPr>
        <w:t>ガイドラインは、データ連携基盤に求める基本的な設計要件を定義 したα版</w:t>
      </w:r>
      <w:r w:rsidR="000108DB">
        <w:rPr>
          <w:rFonts w:hint="eastAsia"/>
          <w:sz w:val="21"/>
          <w:szCs w:val="21"/>
        </w:rPr>
        <w:t>（1</w:t>
      </w:r>
      <w:r w:rsidR="000108DB">
        <w:rPr>
          <w:sz w:val="21"/>
          <w:szCs w:val="21"/>
        </w:rPr>
        <w:t>40</w:t>
      </w:r>
      <w:r w:rsidR="000108DB">
        <w:rPr>
          <w:rFonts w:hint="eastAsia"/>
          <w:sz w:val="21"/>
          <w:szCs w:val="21"/>
        </w:rPr>
        <w:t>頁）</w:t>
      </w:r>
      <w:r w:rsidR="007C122F" w:rsidRPr="00136CB9">
        <w:rPr>
          <w:rFonts w:hint="eastAsia"/>
          <w:sz w:val="21"/>
          <w:szCs w:val="21"/>
        </w:rPr>
        <w:t>を2</w:t>
      </w:r>
      <w:r w:rsidR="007C122F" w:rsidRPr="00136CB9">
        <w:rPr>
          <w:sz w:val="21"/>
          <w:szCs w:val="21"/>
        </w:rPr>
        <w:t>023</w:t>
      </w:r>
      <w:r w:rsidR="007C122F" w:rsidRPr="00136CB9">
        <w:rPr>
          <w:rFonts w:hint="eastAsia"/>
          <w:sz w:val="21"/>
          <w:szCs w:val="21"/>
        </w:rPr>
        <w:t>年5月に公開して</w:t>
      </w:r>
      <w:r w:rsidR="00AF4A8A" w:rsidRPr="00136CB9">
        <w:rPr>
          <w:rFonts w:hint="eastAsia"/>
          <w:sz w:val="21"/>
          <w:szCs w:val="21"/>
        </w:rPr>
        <w:t>いる。</w:t>
      </w:r>
      <w:r w:rsidR="007C122F" w:rsidRPr="00136CB9">
        <w:rPr>
          <w:rFonts w:hint="eastAsia"/>
          <w:sz w:val="21"/>
          <w:szCs w:val="21"/>
        </w:rPr>
        <w:t>本契約</w:t>
      </w:r>
      <w:r w:rsidR="001371BF" w:rsidRPr="00136CB9">
        <w:rPr>
          <w:rFonts w:hint="eastAsia"/>
          <w:sz w:val="21"/>
          <w:szCs w:val="21"/>
        </w:rPr>
        <w:t>では</w:t>
      </w:r>
      <w:r w:rsidR="007C122F" w:rsidRPr="00136CB9">
        <w:rPr>
          <w:rFonts w:hint="eastAsia"/>
          <w:sz w:val="21"/>
          <w:szCs w:val="21"/>
        </w:rPr>
        <w:t>、α版に追記する形で、システムの詳細機能や</w:t>
      </w:r>
      <w:r w:rsidR="00400DF3">
        <w:rPr>
          <w:rFonts w:hint="eastAsia"/>
          <w:sz w:val="21"/>
          <w:szCs w:val="21"/>
        </w:rPr>
        <w:t>具体的な</w:t>
      </w:r>
      <w:r w:rsidR="007C122F" w:rsidRPr="00136CB9">
        <w:rPr>
          <w:rFonts w:hint="eastAsia"/>
          <w:sz w:val="21"/>
          <w:szCs w:val="21"/>
        </w:rPr>
        <w:t>システム間インタフェース</w:t>
      </w:r>
      <w:r w:rsidR="00400DF3">
        <w:rPr>
          <w:rFonts w:hint="eastAsia"/>
          <w:sz w:val="21"/>
          <w:szCs w:val="21"/>
        </w:rPr>
        <w:t>を記載した</w:t>
      </w:r>
      <w:r w:rsidR="007C122F" w:rsidRPr="00136CB9">
        <w:rPr>
          <w:rFonts w:hint="eastAsia"/>
          <w:sz w:val="21"/>
          <w:szCs w:val="21"/>
        </w:rPr>
        <w:t>β版及び、他分野への展開を見据えたV</w:t>
      </w:r>
      <w:r w:rsidR="007C122F" w:rsidRPr="00136CB9">
        <w:rPr>
          <w:sz w:val="21"/>
          <w:szCs w:val="21"/>
        </w:rPr>
        <w:t>er1.0</w:t>
      </w:r>
      <w:r w:rsidR="007C122F" w:rsidRPr="00136CB9">
        <w:rPr>
          <w:rFonts w:hint="eastAsia"/>
          <w:sz w:val="21"/>
          <w:szCs w:val="21"/>
        </w:rPr>
        <w:t>版の作成を支援するものである。</w:t>
      </w:r>
    </w:p>
    <w:p w14:paraId="604578D1" w14:textId="0C50183A" w:rsidR="00AF4A8A" w:rsidRPr="00136CB9" w:rsidRDefault="00C13F7E" w:rsidP="008654B6">
      <w:pPr>
        <w:pStyle w:val="aff6"/>
        <w:ind w:firstLineChars="0" w:firstLine="0"/>
        <w:rPr>
          <w:sz w:val="21"/>
          <w:szCs w:val="21"/>
        </w:rPr>
      </w:pPr>
      <w:r w:rsidRPr="00972214">
        <w:rPr>
          <w:rFonts w:hint="eastAsia"/>
          <w:color w:val="000000"/>
          <w:sz w:val="21"/>
          <w:szCs w:val="21"/>
        </w:rPr>
        <w:t>（注</w:t>
      </w:r>
      <w:r w:rsidRPr="00972214">
        <w:rPr>
          <w:color w:val="000000"/>
          <w:sz w:val="21"/>
          <w:szCs w:val="21"/>
        </w:rPr>
        <w:t>2）</w:t>
      </w:r>
      <w:hyperlink r:id="rId15" w:history="1">
        <w:r w:rsidR="002E08DB" w:rsidRPr="00236CA6">
          <w:rPr>
            <w:rStyle w:val="a4"/>
            <w:sz w:val="18"/>
            <w:szCs w:val="18"/>
          </w:rPr>
          <w:t>https://www.ipa.go.jp/digital/architecture/project/btob/btob-conference/transaction_futurevision_202305_1.html</w:t>
        </w:r>
      </w:hyperlink>
    </w:p>
    <w:p w14:paraId="136693F8" w14:textId="2DB24245" w:rsidR="00C14D6F" w:rsidRDefault="00C14D6F" w:rsidP="00C14D6F">
      <w:pPr>
        <w:ind w:left="567"/>
        <w:rPr>
          <w:rFonts w:ascii="ＭＳ Ｐゴシック" w:eastAsia="ＭＳ Ｐゴシック" w:hAnsi="ＭＳ Ｐゴシック" w:cs="ＭＳ Ｐゴシック"/>
        </w:rPr>
      </w:pPr>
    </w:p>
    <w:p w14:paraId="21CC2610" w14:textId="05941AFC" w:rsidR="00BE08D0" w:rsidRPr="001371BF" w:rsidRDefault="00136CB9" w:rsidP="008654B6">
      <w:pPr>
        <w:numPr>
          <w:ilvl w:val="0"/>
          <w:numId w:val="32"/>
        </w:numPr>
        <w:ind w:left="567" w:hanging="13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color w:val="000000" w:themeColor="text1"/>
        </w:rPr>
        <w:t>ガイドライン準拠状況の管理と是正、開発スケジュール管理支援</w:t>
      </w:r>
    </w:p>
    <w:p w14:paraId="2313012D" w14:textId="1D593397" w:rsidR="004E448F" w:rsidRDefault="00E13358" w:rsidP="00B54E0A">
      <w:pPr>
        <w:ind w:left="567"/>
        <w:rPr>
          <w:rFonts w:ascii="ＭＳ Ｐゴシック" w:eastAsia="ＭＳ Ｐゴシック" w:hAnsi="ＭＳ Ｐゴシック" w:cs="ＭＳ Ｐゴシック"/>
        </w:rPr>
      </w:pPr>
      <w:r w:rsidRPr="0056488F">
        <w:rPr>
          <w:rFonts w:ascii="ＭＳ Ｐゴシック" w:eastAsia="ＭＳ Ｐゴシック" w:hAnsi="ＭＳ Ｐゴシック" w:cs="ＭＳ Ｐゴシック" w:hint="eastAsia"/>
        </w:rPr>
        <w:t>データ連携基盤を構成するデータ流通システム</w:t>
      </w:r>
      <w:r w:rsidR="002F6C6E">
        <w:rPr>
          <w:rFonts w:ascii="ＭＳ Ｐゴシック" w:eastAsia="ＭＳ Ｐゴシック" w:hAnsi="ＭＳ Ｐゴシック" w:cs="ＭＳ Ｐゴシック" w:hint="eastAsia"/>
        </w:rPr>
        <w:t>は、</w:t>
      </w:r>
      <w:r w:rsidR="002F6C6E">
        <w:rPr>
          <w:rFonts w:ascii="ＭＳ Ｐゴシック" w:eastAsia="ＭＳ Ｐゴシック" w:hAnsi="ＭＳ Ｐゴシック" w:cs="ＭＳ Ｐゴシック" w:hint="eastAsia"/>
          <w:color w:val="000000" w:themeColor="text1"/>
          <w:szCs w:val="21"/>
        </w:rPr>
        <w:t>NEDO公募事業「</w:t>
      </w:r>
      <w:r w:rsidR="002F6C6E" w:rsidRPr="00FA1682">
        <w:rPr>
          <w:rFonts w:ascii="ＭＳ Ｐゴシック" w:eastAsia="ＭＳ Ｐゴシック" w:hAnsi="ＭＳ Ｐゴシック" w:cs="ＭＳ Ｐゴシック" w:hint="eastAsia"/>
          <w:color w:val="000000" w:themeColor="text1"/>
          <w:szCs w:val="21"/>
        </w:rPr>
        <w:t>産業DX のためのデジタルインフラ整備事業／サプライチェーンマネジメント基盤に関する研究開発</w:t>
      </w:r>
      <w:r w:rsidR="002F6C6E">
        <w:rPr>
          <w:rFonts w:ascii="ＭＳ Ｐゴシック" w:eastAsia="ＭＳ Ｐゴシック" w:hAnsi="ＭＳ Ｐゴシック" w:cs="ＭＳ Ｐゴシック" w:hint="eastAsia"/>
          <w:color w:val="000000" w:themeColor="text1"/>
          <w:szCs w:val="21"/>
        </w:rPr>
        <w:t>」</w:t>
      </w:r>
      <w:r w:rsidR="002F6C6E">
        <w:rPr>
          <w:rFonts w:ascii="ＭＳ Ｐゴシック" w:eastAsia="ＭＳ Ｐゴシック" w:hAnsi="ＭＳ Ｐゴシック" w:cs="ＭＳ Ｐゴシック" w:hint="eastAsia"/>
          <w:color w:val="000000"/>
        </w:rPr>
        <w:t>（注3）の受託者が、</w:t>
      </w:r>
      <w:r w:rsidR="00A87AFC" w:rsidRPr="0056488F">
        <w:rPr>
          <w:rFonts w:ascii="ＭＳ Ｐゴシック" w:eastAsia="ＭＳ Ｐゴシック" w:hAnsi="ＭＳ Ｐゴシック" w:cs="ＭＳ Ｐゴシック" w:hint="eastAsia"/>
        </w:rPr>
        <w:t>蓄電池のトレーサビリティ管理システム</w:t>
      </w:r>
      <w:r w:rsidR="00180156" w:rsidRPr="0056488F">
        <w:rPr>
          <w:rFonts w:ascii="ＭＳ Ｐゴシック" w:eastAsia="ＭＳ Ｐゴシック" w:hAnsi="ＭＳ Ｐゴシック" w:cs="ＭＳ Ｐゴシック" w:hint="eastAsia"/>
        </w:rPr>
        <w:t>は</w:t>
      </w:r>
      <w:r w:rsidR="002F6C6E">
        <w:rPr>
          <w:rFonts w:ascii="ＭＳ Ｐゴシック" w:eastAsia="ＭＳ Ｐゴシック" w:hAnsi="ＭＳ Ｐゴシック" w:cs="ＭＳ Ｐゴシック" w:hint="eastAsia"/>
        </w:rPr>
        <w:t>、</w:t>
      </w:r>
      <w:r w:rsidR="003E16C7">
        <w:rPr>
          <w:rFonts w:ascii="ＭＳ Ｐゴシック" w:eastAsia="ＭＳ Ｐゴシック" w:hAnsi="ＭＳ Ｐゴシック" w:cs="ＭＳ Ｐゴシック" w:hint="eastAsia"/>
          <w:color w:val="000000"/>
        </w:rPr>
        <w:t>GIO（注4）</w:t>
      </w:r>
      <w:r w:rsidR="002F6C6E">
        <w:rPr>
          <w:rFonts w:ascii="ＭＳ Ｐゴシック" w:eastAsia="ＭＳ Ｐゴシック" w:hAnsi="ＭＳ Ｐゴシック" w:cs="ＭＳ Ｐゴシック" w:hint="eastAsia"/>
          <w:color w:val="000000"/>
        </w:rPr>
        <w:t>公募事業</w:t>
      </w:r>
      <w:r w:rsidR="002F6C6E">
        <w:rPr>
          <w:rFonts w:ascii="ＭＳ Ｐゴシック" w:eastAsia="ＭＳ Ｐゴシック" w:hAnsi="ＭＳ Ｐゴシック" w:cs="ＭＳ Ｐゴシック" w:hint="eastAsia"/>
          <w:color w:val="000000" w:themeColor="text1"/>
          <w:szCs w:val="21"/>
        </w:rPr>
        <w:t>「</w:t>
      </w:r>
      <w:r w:rsidR="002F6C6E" w:rsidRPr="00301491">
        <w:rPr>
          <w:rFonts w:ascii="ＭＳ Ｐゴシック" w:eastAsia="ＭＳ Ｐゴシック" w:hAnsi="ＭＳ Ｐゴシック" w:cs="ＭＳ Ｐゴシック" w:hint="eastAsia"/>
          <w:color w:val="000000" w:themeColor="text1"/>
          <w:szCs w:val="21"/>
        </w:rPr>
        <w:t>無人自動運転等のCASE対応に向けた実証・支援事業</w:t>
      </w:r>
      <w:r w:rsidR="00A3451C" w:rsidRPr="00A3451C">
        <w:rPr>
          <w:rFonts w:ascii="ＭＳ Ｐゴシック" w:eastAsia="ＭＳ Ｐゴシック" w:hAnsi="ＭＳ Ｐゴシック" w:cs="ＭＳ Ｐゴシック" w:hint="eastAsia"/>
          <w:color w:val="000000" w:themeColor="text1"/>
          <w:szCs w:val="21"/>
        </w:rPr>
        <w:t>（健全な製品エコシステム構築・ルール形成促進事業）</w:t>
      </w:r>
      <w:r w:rsidR="002F6C6E">
        <w:rPr>
          <w:rFonts w:ascii="ＭＳ Ｐゴシック" w:eastAsia="ＭＳ Ｐゴシック" w:hAnsi="ＭＳ Ｐゴシック" w:cs="ＭＳ Ｐゴシック" w:hint="eastAsia"/>
          <w:color w:val="000000" w:themeColor="text1"/>
          <w:szCs w:val="21"/>
        </w:rPr>
        <w:t>」</w:t>
      </w:r>
      <w:r w:rsidR="002F6C6E">
        <w:rPr>
          <w:rFonts w:ascii="ＭＳ Ｐゴシック" w:eastAsia="ＭＳ Ｐゴシック" w:hAnsi="ＭＳ Ｐゴシック" w:cs="ＭＳ Ｐゴシック" w:hint="eastAsia"/>
          <w:color w:val="000000"/>
        </w:rPr>
        <w:t>（注</w:t>
      </w:r>
      <w:r w:rsidR="003E16C7">
        <w:rPr>
          <w:rFonts w:ascii="ＭＳ Ｐゴシック" w:eastAsia="ＭＳ Ｐゴシック" w:hAnsi="ＭＳ Ｐゴシック" w:cs="ＭＳ Ｐゴシック"/>
          <w:color w:val="000000"/>
        </w:rPr>
        <w:t>5</w:t>
      </w:r>
      <w:r w:rsidR="002F6C6E">
        <w:rPr>
          <w:rFonts w:ascii="ＭＳ Ｐゴシック" w:eastAsia="ＭＳ Ｐゴシック" w:hAnsi="ＭＳ Ｐゴシック" w:cs="ＭＳ Ｐゴシック" w:hint="eastAsia"/>
          <w:color w:val="000000"/>
        </w:rPr>
        <w:t>）の</w:t>
      </w:r>
      <w:r w:rsidR="00180156" w:rsidRPr="0056488F">
        <w:rPr>
          <w:rFonts w:ascii="ＭＳ Ｐゴシック" w:eastAsia="ＭＳ Ｐゴシック" w:hAnsi="ＭＳ Ｐゴシック" w:cs="ＭＳ Ｐゴシック" w:hint="eastAsia"/>
        </w:rPr>
        <w:t>受託者</w:t>
      </w:r>
      <w:r w:rsidR="00136CB9" w:rsidRPr="0056488F">
        <w:rPr>
          <w:rFonts w:ascii="ＭＳ Ｐゴシック" w:eastAsia="ＭＳ Ｐゴシック" w:hAnsi="ＭＳ Ｐゴシック" w:cs="ＭＳ Ｐゴシック" w:hint="eastAsia"/>
        </w:rPr>
        <w:t>が</w:t>
      </w:r>
      <w:r w:rsidR="002F6C6E">
        <w:rPr>
          <w:rFonts w:ascii="ＭＳ Ｐゴシック" w:eastAsia="ＭＳ Ｐゴシック" w:hAnsi="ＭＳ Ｐゴシック" w:cs="ＭＳ Ｐゴシック" w:hint="eastAsia"/>
        </w:rPr>
        <w:t>それぞれ</w:t>
      </w:r>
      <w:r w:rsidR="00B54E0A">
        <w:rPr>
          <w:rFonts w:ascii="ＭＳ Ｐゴシック" w:eastAsia="ＭＳ Ｐゴシック" w:hAnsi="ＭＳ Ｐゴシック" w:cs="ＭＳ Ｐゴシック" w:hint="eastAsia"/>
        </w:rPr>
        <w:t>IPA</w:t>
      </w:r>
      <w:r w:rsidR="00136CB9" w:rsidRPr="0056488F">
        <w:rPr>
          <w:rFonts w:ascii="ＭＳ Ｐゴシック" w:eastAsia="ＭＳ Ｐゴシック" w:hAnsi="ＭＳ Ｐゴシック" w:cs="ＭＳ Ｐゴシック" w:hint="eastAsia"/>
        </w:rPr>
        <w:t>と連携しながら</w:t>
      </w:r>
      <w:r w:rsidR="00180156" w:rsidRPr="0056488F">
        <w:rPr>
          <w:rFonts w:ascii="ＭＳ Ｐゴシック" w:eastAsia="ＭＳ Ｐゴシック" w:hAnsi="ＭＳ Ｐゴシック" w:cs="ＭＳ Ｐゴシック" w:hint="eastAsia"/>
        </w:rPr>
        <w:t>開発</w:t>
      </w:r>
      <w:r w:rsidR="00136CB9" w:rsidRPr="0056488F">
        <w:rPr>
          <w:rFonts w:ascii="ＭＳ Ｐゴシック" w:eastAsia="ＭＳ Ｐゴシック" w:hAnsi="ＭＳ Ｐゴシック" w:cs="ＭＳ Ｐゴシック" w:hint="eastAsia"/>
        </w:rPr>
        <w:t>す</w:t>
      </w:r>
      <w:r w:rsidR="00180156" w:rsidRPr="0056488F">
        <w:rPr>
          <w:rFonts w:ascii="ＭＳ Ｐゴシック" w:eastAsia="ＭＳ Ｐゴシック" w:hAnsi="ＭＳ Ｐゴシック" w:cs="ＭＳ Ｐゴシック" w:hint="eastAsia"/>
        </w:rPr>
        <w:t>る予定である。</w:t>
      </w:r>
      <w:r w:rsidR="007132DA" w:rsidRPr="0056488F">
        <w:rPr>
          <w:rFonts w:ascii="ＭＳ Ｐゴシック" w:eastAsia="ＭＳ Ｐゴシック" w:hAnsi="ＭＳ Ｐゴシック" w:cs="ＭＳ Ｐゴシック" w:hint="eastAsia"/>
        </w:rPr>
        <w:t>そのため、</w:t>
      </w:r>
      <w:r w:rsidR="00F324DC">
        <w:rPr>
          <w:rFonts w:ascii="ＭＳ Ｐゴシック" w:eastAsia="ＭＳ Ｐゴシック" w:hAnsi="ＭＳ Ｐゴシック" w:cs="ＭＳ Ｐゴシック"/>
        </w:rPr>
        <w:t>NEDO</w:t>
      </w:r>
      <w:r w:rsidR="00F324DC">
        <w:rPr>
          <w:rFonts w:ascii="ＭＳ Ｐゴシック" w:eastAsia="ＭＳ Ｐゴシック" w:hAnsi="ＭＳ Ｐゴシック" w:cs="ＭＳ Ｐゴシック" w:hint="eastAsia"/>
        </w:rPr>
        <w:t>／</w:t>
      </w:r>
      <w:r w:rsidR="003E16C7">
        <w:rPr>
          <w:rFonts w:ascii="ＭＳ Ｐゴシック" w:eastAsia="ＭＳ Ｐゴシック" w:hAnsi="ＭＳ Ｐゴシック" w:cs="ＭＳ Ｐゴシック" w:hint="eastAsia"/>
        </w:rPr>
        <w:t>G</w:t>
      </w:r>
      <w:r w:rsidR="003E16C7">
        <w:rPr>
          <w:rFonts w:ascii="ＭＳ Ｐゴシック" w:eastAsia="ＭＳ Ｐゴシック" w:hAnsi="ＭＳ Ｐゴシック" w:cs="ＭＳ Ｐゴシック"/>
        </w:rPr>
        <w:t>IO</w:t>
      </w:r>
      <w:r w:rsidR="00F324DC">
        <w:rPr>
          <w:rFonts w:ascii="ＭＳ Ｐゴシック" w:eastAsia="ＭＳ Ｐゴシック" w:hAnsi="ＭＳ Ｐゴシック" w:cs="ＭＳ Ｐゴシック" w:hint="eastAsia"/>
        </w:rPr>
        <w:t>の公募事業</w:t>
      </w:r>
      <w:r w:rsidR="00136CB9" w:rsidRPr="0056488F">
        <w:rPr>
          <w:rFonts w:ascii="ＭＳ Ｐゴシック" w:eastAsia="ＭＳ Ｐゴシック" w:hAnsi="ＭＳ Ｐゴシック" w:cs="ＭＳ Ｐゴシック" w:hint="eastAsia"/>
        </w:rPr>
        <w:t>受託者が</w:t>
      </w:r>
      <w:r w:rsidR="0056488F" w:rsidRPr="0056488F">
        <w:rPr>
          <w:rFonts w:ascii="ＭＳ Ｐゴシック" w:eastAsia="ＭＳ Ｐゴシック" w:hAnsi="ＭＳ Ｐゴシック" w:cs="ＭＳ Ｐゴシック" w:hint="eastAsia"/>
        </w:rPr>
        <w:t>設計・</w:t>
      </w:r>
      <w:r w:rsidR="00136CB9" w:rsidRPr="0056488F">
        <w:rPr>
          <w:rFonts w:ascii="ＭＳ Ｐゴシック" w:eastAsia="ＭＳ Ｐゴシック" w:hAnsi="ＭＳ Ｐゴシック" w:cs="ＭＳ Ｐゴシック" w:hint="eastAsia"/>
        </w:rPr>
        <w:t>開発するシステムが、ガイドラインに準拠している</w:t>
      </w:r>
      <w:r w:rsidR="0056488F" w:rsidRPr="0056488F">
        <w:rPr>
          <w:rFonts w:ascii="ＭＳ Ｐゴシック" w:eastAsia="ＭＳ Ｐゴシック" w:hAnsi="ＭＳ Ｐゴシック" w:cs="ＭＳ Ｐゴシック" w:hint="eastAsia"/>
        </w:rPr>
        <w:t>こと</w:t>
      </w:r>
      <w:r w:rsidR="00136CB9" w:rsidRPr="0056488F">
        <w:rPr>
          <w:rFonts w:ascii="ＭＳ Ｐゴシック" w:eastAsia="ＭＳ Ｐゴシック" w:hAnsi="ＭＳ Ｐゴシック" w:cs="ＭＳ Ｐゴシック" w:hint="eastAsia"/>
        </w:rPr>
        <w:t>を適宜確認し、必要に応じて、指摘、是正を促す必要がある。また、</w:t>
      </w:r>
      <w:r w:rsidR="00E6512A" w:rsidRPr="0056488F">
        <w:rPr>
          <w:rFonts w:ascii="ＭＳ Ｐゴシック" w:eastAsia="ＭＳ Ｐゴシック" w:hAnsi="ＭＳ Ｐゴシック" w:cs="ＭＳ Ｐゴシック" w:hint="eastAsia"/>
        </w:rPr>
        <w:t>次項で示す、各システムやアプリケーションを連動させて</w:t>
      </w:r>
      <w:r w:rsidR="00FE72F1" w:rsidRPr="0056488F">
        <w:rPr>
          <w:rFonts w:ascii="ＭＳ Ｐゴシック" w:eastAsia="ＭＳ Ｐゴシック" w:hAnsi="ＭＳ Ｐゴシック" w:cs="ＭＳ Ｐゴシック" w:hint="eastAsia"/>
        </w:rPr>
        <w:t>データ連携基盤</w:t>
      </w:r>
      <w:r w:rsidR="00E6512A" w:rsidRPr="0056488F">
        <w:rPr>
          <w:rFonts w:ascii="ＭＳ Ｐゴシック" w:eastAsia="ＭＳ Ｐゴシック" w:hAnsi="ＭＳ Ｐゴシック" w:cs="ＭＳ Ｐゴシック" w:hint="eastAsia"/>
        </w:rPr>
        <w:t>として</w:t>
      </w:r>
      <w:r w:rsidR="00FE72F1" w:rsidRPr="0056488F">
        <w:rPr>
          <w:rFonts w:ascii="ＭＳ Ｐゴシック" w:eastAsia="ＭＳ Ｐゴシック" w:hAnsi="ＭＳ Ｐゴシック" w:cs="ＭＳ Ｐゴシック" w:hint="eastAsia"/>
        </w:rPr>
        <w:t>の総合的な</w:t>
      </w:r>
      <w:r w:rsidR="00E6512A" w:rsidRPr="0056488F">
        <w:rPr>
          <w:rFonts w:ascii="ＭＳ Ｐゴシック" w:eastAsia="ＭＳ Ｐゴシック" w:hAnsi="ＭＳ Ｐゴシック" w:cs="ＭＳ Ｐゴシック" w:hint="eastAsia"/>
        </w:rPr>
        <w:t>動作を確認する</w:t>
      </w:r>
      <w:r w:rsidR="00FE72F1" w:rsidRPr="0056488F">
        <w:rPr>
          <w:rFonts w:ascii="ＭＳ Ｐゴシック" w:eastAsia="ＭＳ Ｐゴシック" w:hAnsi="ＭＳ Ｐゴシック" w:cs="ＭＳ Ｐゴシック" w:hint="eastAsia"/>
        </w:rPr>
        <w:t>テスト</w:t>
      </w:r>
      <w:r w:rsidR="00E6512A" w:rsidRPr="0056488F">
        <w:rPr>
          <w:rFonts w:ascii="ＭＳ Ｐゴシック" w:eastAsia="ＭＳ Ｐゴシック" w:hAnsi="ＭＳ Ｐゴシック" w:cs="ＭＳ Ｐゴシック" w:hint="eastAsia"/>
        </w:rPr>
        <w:t>（</w:t>
      </w:r>
      <w:r w:rsidR="00E946D8">
        <w:rPr>
          <w:rFonts w:ascii="ＭＳ Ｐゴシック" w:eastAsia="ＭＳ Ｐゴシック" w:hAnsi="ＭＳ Ｐゴシック" w:cs="ＭＳ Ｐゴシック" w:hint="eastAsia"/>
        </w:rPr>
        <w:t>接続・運用テスト</w:t>
      </w:r>
      <w:r w:rsidR="00E6512A" w:rsidRPr="0056488F">
        <w:rPr>
          <w:rFonts w:ascii="ＭＳ Ｐゴシック" w:eastAsia="ＭＳ Ｐゴシック" w:hAnsi="ＭＳ Ｐゴシック" w:cs="ＭＳ Ｐゴシック" w:hint="eastAsia"/>
        </w:rPr>
        <w:t>）</w:t>
      </w:r>
      <w:r w:rsidR="00FE72F1" w:rsidRPr="0056488F">
        <w:rPr>
          <w:rFonts w:ascii="ＭＳ Ｐゴシック" w:eastAsia="ＭＳ Ｐゴシック" w:hAnsi="ＭＳ Ｐゴシック" w:cs="ＭＳ Ｐゴシック" w:hint="eastAsia"/>
        </w:rPr>
        <w:t>を開始するために、</w:t>
      </w:r>
      <w:r w:rsidR="002E08DB">
        <w:rPr>
          <w:rFonts w:ascii="ＭＳ Ｐゴシック" w:eastAsia="ＭＳ Ｐゴシック" w:hAnsi="ＭＳ Ｐゴシック" w:cs="ＭＳ Ｐゴシック" w:hint="eastAsia"/>
        </w:rPr>
        <w:t>各システムの連携を含む全体の流れを示した機能フローの作成、及び</w:t>
      </w:r>
      <w:r w:rsidR="00FE72F1" w:rsidRPr="0056488F">
        <w:rPr>
          <w:rFonts w:ascii="ＭＳ Ｐゴシック" w:eastAsia="ＭＳ Ｐゴシック" w:hAnsi="ＭＳ Ｐゴシック" w:cs="ＭＳ Ｐゴシック" w:hint="eastAsia"/>
        </w:rPr>
        <w:t>構成要素である</w:t>
      </w:r>
      <w:r w:rsidR="007132DA" w:rsidRPr="0056488F">
        <w:rPr>
          <w:rFonts w:ascii="ＭＳ Ｐゴシック" w:eastAsia="ＭＳ Ｐゴシック" w:hAnsi="ＭＳ Ｐゴシック" w:cs="ＭＳ Ｐゴシック" w:hint="eastAsia"/>
        </w:rPr>
        <w:t>各システムの開発進捗状況を把握</w:t>
      </w:r>
      <w:r w:rsidR="00FE72F1" w:rsidRPr="0056488F">
        <w:rPr>
          <w:rFonts w:ascii="ＭＳ Ｐゴシック" w:eastAsia="ＭＳ Ｐゴシック" w:hAnsi="ＭＳ Ｐゴシック" w:cs="ＭＳ Ｐゴシック" w:hint="eastAsia"/>
        </w:rPr>
        <w:t>、管理するともに</w:t>
      </w:r>
      <w:r w:rsidR="007132DA" w:rsidRPr="0056488F">
        <w:rPr>
          <w:rFonts w:ascii="ＭＳ Ｐゴシック" w:eastAsia="ＭＳ Ｐゴシック" w:hAnsi="ＭＳ Ｐゴシック" w:cs="ＭＳ Ｐゴシック" w:hint="eastAsia"/>
        </w:rPr>
        <w:t>、システム間連携における課題を</w:t>
      </w:r>
      <w:r w:rsidR="00FE72F1" w:rsidRPr="0056488F">
        <w:rPr>
          <w:rFonts w:ascii="ＭＳ Ｐゴシック" w:eastAsia="ＭＳ Ｐゴシック" w:hAnsi="ＭＳ Ｐゴシック" w:cs="ＭＳ Ｐゴシック" w:hint="eastAsia"/>
        </w:rPr>
        <w:t>抽出</w:t>
      </w:r>
      <w:r w:rsidR="00BE3297">
        <w:rPr>
          <w:rFonts w:ascii="ＭＳ Ｐゴシック" w:eastAsia="ＭＳ Ｐゴシック" w:hAnsi="ＭＳ Ｐゴシック" w:cs="ＭＳ Ｐゴシック" w:hint="eastAsia"/>
        </w:rPr>
        <w:t>・整理する業務を行う</w:t>
      </w:r>
      <w:r w:rsidR="00FE72F1" w:rsidRPr="0056488F">
        <w:rPr>
          <w:rFonts w:ascii="ＭＳ Ｐゴシック" w:eastAsia="ＭＳ Ｐゴシック" w:hAnsi="ＭＳ Ｐゴシック" w:cs="ＭＳ Ｐゴシック" w:hint="eastAsia"/>
        </w:rPr>
        <w:t>。</w:t>
      </w:r>
    </w:p>
    <w:p w14:paraId="2849BDC2" w14:textId="1738791E" w:rsidR="004E448F" w:rsidRDefault="004E448F" w:rsidP="00B54E0A">
      <w:pPr>
        <w:ind w:left="567"/>
        <w:rPr>
          <w:rStyle w:val="a4"/>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color w:val="000000"/>
        </w:rPr>
        <w:lastRenderedPageBreak/>
        <w:t>（注3）</w:t>
      </w:r>
      <w:hyperlink r:id="rId16" w:history="1">
        <w:r w:rsidRPr="003675C2">
          <w:rPr>
            <w:rStyle w:val="a4"/>
            <w:rFonts w:ascii="ＭＳ Ｐゴシック" w:eastAsia="ＭＳ Ｐゴシック" w:hAnsi="ＭＳ Ｐゴシック" w:cs="ＭＳ Ｐゴシック"/>
            <w:szCs w:val="21"/>
          </w:rPr>
          <w:t>https://www.nedo.go.jp/koubo/IT2_100282.html</w:t>
        </w:r>
      </w:hyperlink>
    </w:p>
    <w:p w14:paraId="134D6F81" w14:textId="576E3E51" w:rsidR="003E16C7" w:rsidRPr="00972214" w:rsidRDefault="003E16C7" w:rsidP="003E16C7">
      <w:pPr>
        <w:ind w:left="567"/>
        <w:rPr>
          <w:rFonts w:ascii="ＭＳ Ｐゴシック" w:eastAsia="ＭＳ Ｐゴシック" w:hAnsi="ＭＳ Ｐゴシック" w:cs="ＭＳ Ｐゴシック"/>
          <w:color w:val="0000FF"/>
          <w:szCs w:val="21"/>
          <w:u w:val="single"/>
        </w:rPr>
      </w:pPr>
      <w:r>
        <w:rPr>
          <w:rFonts w:ascii="ＭＳ Ｐゴシック" w:eastAsia="ＭＳ Ｐゴシック" w:hAnsi="ＭＳ Ｐゴシック" w:cs="ＭＳ Ｐゴシック" w:hint="eastAsia"/>
          <w:color w:val="000000"/>
        </w:rPr>
        <w:t>（注</w:t>
      </w:r>
      <w:r>
        <w:rPr>
          <w:rFonts w:ascii="ＭＳ Ｐゴシック" w:eastAsia="ＭＳ Ｐゴシック" w:hAnsi="ＭＳ Ｐゴシック" w:cs="ＭＳ Ｐゴシック"/>
          <w:color w:val="000000"/>
        </w:rPr>
        <w:t>4</w:t>
      </w:r>
      <w:r>
        <w:rPr>
          <w:rFonts w:ascii="ＭＳ Ｐゴシック" w:eastAsia="ＭＳ Ｐゴシック" w:hAnsi="ＭＳ Ｐゴシック" w:cs="ＭＳ Ｐゴシック" w:hint="eastAsia"/>
          <w:color w:val="000000"/>
        </w:rPr>
        <w:t>）</w:t>
      </w:r>
      <w:r>
        <w:rPr>
          <w:rStyle w:val="a4"/>
          <w:rFonts w:ascii="ＭＳ Ｐゴシック" w:eastAsia="ＭＳ Ｐゴシック" w:hAnsi="ＭＳ Ｐゴシック" w:cs="ＭＳ Ｐゴシック" w:hint="eastAsia"/>
          <w:szCs w:val="21"/>
        </w:rPr>
        <w:t xml:space="preserve"> GIO</w:t>
      </w:r>
      <w:r>
        <w:rPr>
          <w:rStyle w:val="a4"/>
          <w:rFonts w:ascii="ＭＳ Ｐゴシック" w:eastAsia="ＭＳ Ｐゴシック" w:hAnsi="ＭＳ Ｐゴシック" w:cs="ＭＳ Ｐゴシック"/>
          <w:szCs w:val="21"/>
        </w:rPr>
        <w:t xml:space="preserve"> </w:t>
      </w:r>
      <w:r>
        <w:rPr>
          <w:rStyle w:val="a4"/>
          <w:rFonts w:ascii="ＭＳ Ｐゴシック" w:eastAsia="ＭＳ Ｐゴシック" w:hAnsi="ＭＳ Ｐゴシック" w:cs="ＭＳ Ｐゴシック" w:hint="eastAsia"/>
          <w:szCs w:val="21"/>
        </w:rPr>
        <w:t>(</w:t>
      </w:r>
      <w:r w:rsidRPr="003E16C7">
        <w:rPr>
          <w:rStyle w:val="a4"/>
          <w:rFonts w:ascii="ＭＳ Ｐゴシック" w:eastAsia="ＭＳ Ｐゴシック" w:hAnsi="ＭＳ Ｐゴシック" w:cs="ＭＳ Ｐゴシック"/>
          <w:szCs w:val="21"/>
        </w:rPr>
        <w:t>Green Investment Promotion Organization</w:t>
      </w:r>
      <w:r>
        <w:rPr>
          <w:rStyle w:val="a4"/>
          <w:rFonts w:ascii="ＭＳ Ｐゴシック" w:eastAsia="ＭＳ Ｐゴシック" w:hAnsi="ＭＳ Ｐゴシック" w:cs="ＭＳ Ｐゴシック" w:hint="eastAsia"/>
          <w:szCs w:val="21"/>
        </w:rPr>
        <w:t xml:space="preserve">；一般社団法人　</w:t>
      </w:r>
      <w:r w:rsidRPr="003E16C7">
        <w:rPr>
          <w:rStyle w:val="a4"/>
          <w:rFonts w:ascii="ＭＳ Ｐゴシック" w:eastAsia="ＭＳ Ｐゴシック" w:hAnsi="ＭＳ Ｐゴシック" w:cs="ＭＳ Ｐゴシック" w:hint="eastAsia"/>
          <w:szCs w:val="21"/>
        </w:rPr>
        <w:t>低炭素投資促進機構</w:t>
      </w:r>
      <w:r>
        <w:rPr>
          <w:rStyle w:val="a4"/>
          <w:rFonts w:ascii="ＭＳ Ｐゴシック" w:eastAsia="ＭＳ Ｐゴシック" w:hAnsi="ＭＳ Ｐゴシック" w:cs="ＭＳ Ｐゴシック"/>
          <w:szCs w:val="21"/>
        </w:rPr>
        <w:t>)</w:t>
      </w:r>
    </w:p>
    <w:p w14:paraId="77751281" w14:textId="021CEC32" w:rsidR="004E448F" w:rsidRPr="00972214" w:rsidRDefault="004E448F" w:rsidP="00972214">
      <w:pPr>
        <w:ind w:left="56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color w:val="000000"/>
        </w:rPr>
        <w:t>（注</w:t>
      </w:r>
      <w:r w:rsidR="003E16C7">
        <w:rPr>
          <w:rFonts w:ascii="ＭＳ Ｐゴシック" w:eastAsia="ＭＳ Ｐゴシック" w:hAnsi="ＭＳ Ｐゴシック" w:cs="ＭＳ Ｐゴシック"/>
          <w:color w:val="000000"/>
        </w:rPr>
        <w:t>5</w:t>
      </w:r>
      <w:r>
        <w:rPr>
          <w:rFonts w:ascii="ＭＳ Ｐゴシック" w:eastAsia="ＭＳ Ｐゴシック" w:hAnsi="ＭＳ Ｐゴシック" w:cs="ＭＳ Ｐゴシック" w:hint="eastAsia"/>
          <w:color w:val="000000"/>
        </w:rPr>
        <w:t>）</w:t>
      </w:r>
      <w:hyperlink r:id="rId17" w:history="1">
        <w:r w:rsidRPr="003675C2">
          <w:rPr>
            <w:rStyle w:val="a4"/>
            <w:rFonts w:ascii="ＭＳ Ｐゴシック" w:eastAsia="ＭＳ Ｐゴシック" w:hAnsi="ＭＳ Ｐゴシック" w:cs="ＭＳ Ｐゴシック"/>
          </w:rPr>
          <w:t>https://www.teitanso.or.jp/case2023/download/</w:t>
        </w:r>
      </w:hyperlink>
    </w:p>
    <w:p w14:paraId="4FC8C592" w14:textId="645040DD" w:rsidR="00FE72F1" w:rsidRPr="0056488F" w:rsidRDefault="00FE72F1" w:rsidP="001371BF">
      <w:pPr>
        <w:ind w:left="567"/>
        <w:rPr>
          <w:rFonts w:ascii="ＭＳ Ｐゴシック" w:eastAsia="ＭＳ Ｐゴシック" w:hAnsi="ＭＳ Ｐゴシック" w:cs="ＭＳ Ｐゴシック"/>
        </w:rPr>
      </w:pPr>
    </w:p>
    <w:p w14:paraId="79D0B2C5" w14:textId="4EAB1EBB" w:rsidR="00BE08D0" w:rsidRPr="0025141C" w:rsidRDefault="00BE08D0" w:rsidP="00BE08D0">
      <w:pPr>
        <w:numPr>
          <w:ilvl w:val="0"/>
          <w:numId w:val="32"/>
        </w:numPr>
        <w:ind w:left="567" w:hanging="136"/>
        <w:rPr>
          <w:rFonts w:ascii="ＭＳ Ｐゴシック" w:eastAsia="ＭＳ Ｐゴシック" w:hAnsi="ＭＳ Ｐゴシック" w:cs="ＭＳ Ｐゴシック"/>
          <w:color w:val="000000" w:themeColor="text1"/>
        </w:rPr>
      </w:pPr>
      <w:r w:rsidRPr="00FF6984">
        <w:rPr>
          <w:rFonts w:ascii="ＭＳ Ｐゴシック" w:eastAsia="ＭＳ Ｐゴシック" w:hAnsi="ＭＳ Ｐゴシック" w:cs="ＭＳ Ｐゴシック" w:hint="eastAsia"/>
          <w:color w:val="000000" w:themeColor="text1"/>
        </w:rPr>
        <w:t>データ流通システム、</w:t>
      </w:r>
      <w:r w:rsidR="00A87AFC">
        <w:rPr>
          <w:rFonts w:ascii="ＭＳ Ｐゴシック" w:eastAsia="ＭＳ Ｐゴシック" w:hAnsi="ＭＳ Ｐゴシック" w:cs="ＭＳ Ｐゴシック" w:hint="eastAsia"/>
          <w:color w:val="000000" w:themeColor="text1"/>
        </w:rPr>
        <w:t>蓄電池のトレーサビリティ管理</w:t>
      </w:r>
      <w:r w:rsidR="00A87AFC" w:rsidRPr="00FF6984">
        <w:rPr>
          <w:rFonts w:ascii="ＭＳ Ｐゴシック" w:eastAsia="ＭＳ Ｐゴシック" w:hAnsi="ＭＳ Ｐゴシック" w:cs="ＭＳ Ｐゴシック" w:hint="eastAsia"/>
          <w:color w:val="000000" w:themeColor="text1"/>
        </w:rPr>
        <w:t>システム、</w:t>
      </w:r>
      <w:r w:rsidR="00085E5C">
        <w:rPr>
          <w:rFonts w:ascii="ＭＳ Ｐゴシック" w:eastAsia="ＭＳ Ｐゴシック" w:hAnsi="ＭＳ Ｐゴシック" w:cs="ＭＳ Ｐゴシック" w:hint="eastAsia"/>
          <w:color w:val="000000" w:themeColor="text1"/>
        </w:rPr>
        <w:t>適合性認証機関等のアプリケーション</w:t>
      </w:r>
      <w:r w:rsidR="00085E5C" w:rsidRPr="00FF6984">
        <w:rPr>
          <w:rFonts w:ascii="ＭＳ Ｐゴシック" w:eastAsia="ＭＳ Ｐゴシック" w:hAnsi="ＭＳ Ｐゴシック" w:cs="ＭＳ Ｐゴシック" w:hint="eastAsia"/>
          <w:color w:val="000000" w:themeColor="text1"/>
        </w:rPr>
        <w:t>、</w:t>
      </w:r>
      <w:r w:rsidR="00085E5C">
        <w:rPr>
          <w:rFonts w:ascii="ＭＳ Ｐゴシック" w:eastAsia="ＭＳ Ｐゴシック" w:hAnsi="ＭＳ Ｐゴシック" w:cs="ＭＳ Ｐゴシック"/>
          <w:color w:val="000000" w:themeColor="text1"/>
        </w:rPr>
        <w:t>OEM</w:t>
      </w:r>
      <w:r w:rsidR="00085E5C">
        <w:rPr>
          <w:rFonts w:ascii="ＭＳ Ｐゴシック" w:eastAsia="ＭＳ Ｐゴシック" w:hAnsi="ＭＳ Ｐゴシック" w:cs="ＭＳ Ｐゴシック" w:hint="eastAsia"/>
          <w:color w:val="000000" w:themeColor="text1"/>
        </w:rPr>
        <w:t>等のユーザシステム</w:t>
      </w:r>
      <w:r w:rsidR="00085E5C" w:rsidRPr="00FF6984">
        <w:rPr>
          <w:rFonts w:ascii="ＭＳ Ｐゴシック" w:eastAsia="ＭＳ Ｐゴシック" w:hAnsi="ＭＳ Ｐゴシック" w:cs="ＭＳ Ｐゴシック" w:hint="eastAsia"/>
          <w:color w:val="000000" w:themeColor="text1"/>
        </w:rPr>
        <w:t>との</w:t>
      </w:r>
      <w:r w:rsidR="00CE5229">
        <w:rPr>
          <w:rFonts w:ascii="ＭＳ Ｐゴシック" w:eastAsia="ＭＳ Ｐゴシック" w:hAnsi="ＭＳ Ｐゴシック" w:cs="ＭＳ Ｐゴシック" w:hint="eastAsia"/>
          <w:color w:val="000000" w:themeColor="text1"/>
        </w:rPr>
        <w:t>インターフェース</w:t>
      </w:r>
      <w:r w:rsidR="00E946D8">
        <w:rPr>
          <w:rFonts w:ascii="ＭＳ Ｐゴシック" w:eastAsia="ＭＳ Ｐゴシック" w:hAnsi="ＭＳ Ｐゴシック" w:cs="ＭＳ Ｐゴシック" w:hint="eastAsia"/>
          <w:color w:val="000000" w:themeColor="text1"/>
        </w:rPr>
        <w:t>接続・運用テスト</w:t>
      </w:r>
      <w:r w:rsidR="00085E5C" w:rsidRPr="00FF6984">
        <w:rPr>
          <w:rFonts w:ascii="ＭＳ Ｐゴシック" w:eastAsia="ＭＳ Ｐゴシック" w:hAnsi="ＭＳ Ｐゴシック" w:cs="ＭＳ Ｐゴシック" w:hint="eastAsia"/>
          <w:color w:val="000000" w:themeColor="text1"/>
        </w:rPr>
        <w:t>支援</w:t>
      </w:r>
    </w:p>
    <w:p w14:paraId="4EBA74A9" w14:textId="65A4DDF8" w:rsidR="00BE08D0" w:rsidRPr="00346156" w:rsidRDefault="002F6C6E" w:rsidP="00BE08D0">
      <w:pPr>
        <w:ind w:left="56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各システム</w:t>
      </w:r>
      <w:r w:rsidR="004E448F">
        <w:rPr>
          <w:rFonts w:ascii="ＭＳ Ｐゴシック" w:eastAsia="ＭＳ Ｐゴシック" w:hAnsi="ＭＳ Ｐゴシック" w:cs="ＭＳ Ｐゴシック" w:hint="eastAsia"/>
        </w:rPr>
        <w:t>や</w:t>
      </w:r>
      <w:r w:rsidR="00C13F7E">
        <w:rPr>
          <w:rFonts w:ascii="ＭＳ Ｐゴシック" w:eastAsia="ＭＳ Ｐゴシック" w:hAnsi="ＭＳ Ｐゴシック" w:cs="ＭＳ Ｐゴシック" w:hint="eastAsia"/>
          <w:color w:val="000000"/>
        </w:rPr>
        <w:t>アプリケーション</w:t>
      </w:r>
      <w:r>
        <w:rPr>
          <w:rFonts w:ascii="ＭＳ Ｐゴシック" w:eastAsia="ＭＳ Ｐゴシック" w:hAnsi="ＭＳ Ｐゴシック" w:cs="ＭＳ Ｐゴシック" w:hint="eastAsia"/>
          <w:color w:val="000000"/>
        </w:rPr>
        <w:t>は、公募</w:t>
      </w:r>
      <w:r w:rsidR="00BE3297">
        <w:rPr>
          <w:rFonts w:ascii="ＭＳ Ｐゴシック" w:eastAsia="ＭＳ Ｐゴシック" w:hAnsi="ＭＳ Ｐゴシック" w:cs="ＭＳ Ｐゴシック" w:hint="eastAsia"/>
          <w:color w:val="000000"/>
        </w:rPr>
        <w:t>事業受託者</w:t>
      </w:r>
      <w:r>
        <w:rPr>
          <w:rFonts w:ascii="ＭＳ Ｐゴシック" w:eastAsia="ＭＳ Ｐゴシック" w:hAnsi="ＭＳ Ｐゴシック" w:cs="ＭＳ Ｐゴシック" w:hint="eastAsia"/>
          <w:color w:val="000000"/>
        </w:rPr>
        <w:t>やIT</w:t>
      </w:r>
      <w:r w:rsidR="00C13F7E">
        <w:rPr>
          <w:rFonts w:ascii="ＭＳ Ｐゴシック" w:eastAsia="ＭＳ Ｐゴシック" w:hAnsi="ＭＳ Ｐゴシック" w:cs="ＭＳ Ｐゴシック" w:hint="eastAsia"/>
          <w:color w:val="000000"/>
        </w:rPr>
        <w:t>ベンダ</w:t>
      </w:r>
      <w:r>
        <w:rPr>
          <w:rFonts w:ascii="ＭＳ Ｐゴシック" w:eastAsia="ＭＳ Ｐゴシック" w:hAnsi="ＭＳ Ｐゴシック" w:cs="ＭＳ Ｐゴシック" w:hint="eastAsia"/>
          <w:color w:val="000000"/>
        </w:rPr>
        <w:t>、</w:t>
      </w:r>
      <w:r w:rsidR="00C13F7E">
        <w:rPr>
          <w:rFonts w:ascii="ＭＳ Ｐゴシック" w:eastAsia="ＭＳ Ｐゴシック" w:hAnsi="ＭＳ Ｐゴシック" w:cs="ＭＳ Ｐゴシック" w:hint="eastAsia"/>
          <w:color w:val="000000"/>
        </w:rPr>
        <w:t>OEM</w:t>
      </w:r>
      <w:r>
        <w:rPr>
          <w:rFonts w:ascii="ＭＳ Ｐゴシック" w:eastAsia="ＭＳ Ｐゴシック" w:hAnsi="ＭＳ Ｐゴシック" w:cs="ＭＳ Ｐゴシック" w:hint="eastAsia"/>
          <w:color w:val="000000"/>
        </w:rPr>
        <w:t>等</w:t>
      </w:r>
      <w:r w:rsidR="00C13F7E">
        <w:rPr>
          <w:rFonts w:ascii="ＭＳ Ｐゴシック" w:eastAsia="ＭＳ Ｐゴシック" w:hAnsi="ＭＳ Ｐゴシック" w:cs="ＭＳ Ｐゴシック" w:hint="eastAsia"/>
          <w:color w:val="000000"/>
        </w:rPr>
        <w:t>がテストを実施する。しかし、接続テストにおいては、関連するステークホルダーが多岐にわたるため、ステークホルダー間の円滑な意思疎通や効率的なテストを実現するための場（スタディグループ等）</w:t>
      </w:r>
      <w:r w:rsidR="00B07294">
        <w:rPr>
          <w:rFonts w:ascii="ＭＳ Ｐゴシック" w:eastAsia="ＭＳ Ｐゴシック" w:hAnsi="ＭＳ Ｐゴシック" w:cs="ＭＳ Ｐゴシック" w:hint="eastAsia"/>
          <w:color w:val="000000"/>
        </w:rPr>
        <w:t>が必要である。そのため、スタディグループ</w:t>
      </w:r>
      <w:r w:rsidR="00BE3297">
        <w:rPr>
          <w:rFonts w:ascii="ＭＳ Ｐゴシック" w:eastAsia="ＭＳ Ｐゴシック" w:hAnsi="ＭＳ Ｐゴシック" w:cs="ＭＳ Ｐゴシック" w:hint="eastAsia"/>
          <w:color w:val="000000"/>
        </w:rPr>
        <w:t>を</w:t>
      </w:r>
      <w:r w:rsidR="004F46C6">
        <w:rPr>
          <w:rFonts w:ascii="ＭＳ Ｐゴシック" w:eastAsia="ＭＳ Ｐゴシック" w:hAnsi="ＭＳ Ｐゴシック" w:cs="ＭＳ Ｐゴシック" w:hint="eastAsia"/>
          <w:color w:val="000000"/>
        </w:rPr>
        <w:t>設置</w:t>
      </w:r>
      <w:r w:rsidR="00BE3297">
        <w:rPr>
          <w:rFonts w:ascii="ＭＳ Ｐゴシック" w:eastAsia="ＭＳ Ｐゴシック" w:hAnsi="ＭＳ Ｐゴシック" w:cs="ＭＳ Ｐゴシック" w:hint="eastAsia"/>
          <w:color w:val="000000"/>
        </w:rPr>
        <w:t>し、その</w:t>
      </w:r>
      <w:r w:rsidR="004F46C6">
        <w:rPr>
          <w:rFonts w:ascii="ＭＳ Ｐゴシック" w:eastAsia="ＭＳ Ｐゴシック" w:hAnsi="ＭＳ Ｐゴシック" w:cs="ＭＳ Ｐゴシック" w:hint="eastAsia"/>
          <w:color w:val="000000"/>
        </w:rPr>
        <w:t>事務局業務を行う</w:t>
      </w:r>
      <w:r w:rsidR="00C13F7E">
        <w:rPr>
          <w:rFonts w:ascii="ＭＳ Ｐゴシック" w:eastAsia="ＭＳ Ｐゴシック" w:hAnsi="ＭＳ Ｐゴシック" w:cs="ＭＳ Ｐゴシック" w:hint="eastAsia"/>
          <w:color w:val="000000"/>
        </w:rPr>
        <w:t>。また、開発されたシステムのガイドライン準拠状況や、</w:t>
      </w:r>
      <w:r>
        <w:rPr>
          <w:rFonts w:ascii="ＭＳ Ｐゴシック" w:eastAsia="ＭＳ Ｐゴシック" w:hAnsi="ＭＳ Ｐゴシック" w:cs="ＭＳ Ｐゴシック" w:hint="eastAsia"/>
          <w:color w:val="000000"/>
        </w:rPr>
        <w:t>エコシステムとしての動作</w:t>
      </w:r>
      <w:r w:rsidR="00C13F7E">
        <w:rPr>
          <w:rFonts w:ascii="ＭＳ Ｐゴシック" w:eastAsia="ＭＳ Ｐゴシック" w:hAnsi="ＭＳ Ｐゴシック" w:cs="ＭＳ Ｐゴシック" w:hint="eastAsia"/>
          <w:color w:val="000000"/>
        </w:rPr>
        <w:t>について</w:t>
      </w:r>
      <w:r>
        <w:rPr>
          <w:rFonts w:ascii="ＭＳ Ｐゴシック" w:eastAsia="ＭＳ Ｐゴシック" w:hAnsi="ＭＳ Ｐゴシック" w:cs="ＭＳ Ｐゴシック" w:hint="eastAsia"/>
          <w:color w:val="000000"/>
        </w:rPr>
        <w:t>、その妥当性</w:t>
      </w:r>
      <w:r w:rsidR="004F46C6">
        <w:rPr>
          <w:rFonts w:ascii="ＭＳ Ｐゴシック" w:eastAsia="ＭＳ Ｐゴシック" w:hAnsi="ＭＳ Ｐゴシック" w:cs="ＭＳ Ｐゴシック" w:hint="eastAsia"/>
          <w:color w:val="000000"/>
        </w:rPr>
        <w:t>の評価を行う。</w:t>
      </w:r>
    </w:p>
    <w:p w14:paraId="66843ACD" w14:textId="5D4D0AC1" w:rsidR="00BE08D0" w:rsidRDefault="00BE08D0" w:rsidP="00972214">
      <w:pPr>
        <w:rPr>
          <w:rFonts w:ascii="ＭＳ Ｐゴシック" w:eastAsia="ＭＳ Ｐゴシック" w:hAnsi="ＭＳ Ｐゴシック" w:cs="ＭＳ Ｐゴシック"/>
        </w:rPr>
      </w:pPr>
    </w:p>
    <w:p w14:paraId="4504C71B" w14:textId="369EBE28" w:rsidR="00BE08D0" w:rsidRPr="00486422" w:rsidRDefault="00346156" w:rsidP="00BE08D0">
      <w:pPr>
        <w:numPr>
          <w:ilvl w:val="0"/>
          <w:numId w:val="32"/>
        </w:numPr>
        <w:ind w:left="567" w:hanging="136"/>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rPr>
        <w:t>相互運用が想定される国内外のデータスペース等の調査</w:t>
      </w:r>
      <w:r w:rsidR="00905E98">
        <w:rPr>
          <w:rFonts w:ascii="ＭＳ Ｐゴシック" w:eastAsia="ＭＳ Ｐゴシック" w:hAnsi="ＭＳ Ｐゴシック" w:cs="ＭＳ Ｐゴシック" w:hint="eastAsia"/>
        </w:rPr>
        <w:t>支援</w:t>
      </w:r>
      <w:r>
        <w:rPr>
          <w:rFonts w:ascii="ＭＳ Ｐゴシック" w:eastAsia="ＭＳ Ｐゴシック" w:hAnsi="ＭＳ Ｐゴシック" w:cs="ＭＳ Ｐゴシック" w:hint="eastAsia"/>
        </w:rPr>
        <w:t>と、相互運用における要求要件の作成</w:t>
      </w:r>
    </w:p>
    <w:p w14:paraId="63572A5A" w14:textId="0EFCDD82" w:rsidR="00BE08D0" w:rsidRPr="00EE3662" w:rsidRDefault="00BE08D0" w:rsidP="00BE08D0">
      <w:pPr>
        <w:ind w:left="567"/>
        <w:rPr>
          <w:rFonts w:ascii="ＭＳ Ｐゴシック" w:eastAsia="ＭＳ Ｐゴシック" w:hAnsi="ＭＳ Ｐゴシック" w:cs="ＭＳ Ｐゴシック"/>
        </w:rPr>
      </w:pPr>
      <w:r w:rsidRPr="00EE3662">
        <w:rPr>
          <w:rFonts w:ascii="ＭＳ Ｐゴシック" w:eastAsia="ＭＳ Ｐゴシック" w:hAnsi="ＭＳ Ｐゴシック" w:cs="ＭＳ Ｐゴシック" w:hint="eastAsia"/>
        </w:rPr>
        <w:t>国内外の関連組織において、Catena-Xのような</w:t>
      </w:r>
      <w:r w:rsidR="00410A32" w:rsidRPr="00EE3662">
        <w:rPr>
          <w:rFonts w:ascii="ＭＳ Ｐゴシック" w:eastAsia="ＭＳ Ｐゴシック" w:hAnsi="ＭＳ Ｐゴシック" w:cs="ＭＳ Ｐゴシック" w:hint="eastAsia"/>
        </w:rPr>
        <w:t>データスペースや、P</w:t>
      </w:r>
      <w:r w:rsidR="00410A32" w:rsidRPr="00EE3662">
        <w:rPr>
          <w:rFonts w:ascii="ＭＳ Ｐゴシック" w:eastAsia="ＭＳ Ｐゴシック" w:hAnsi="ＭＳ Ｐゴシック" w:cs="ＭＳ Ｐゴシック"/>
        </w:rPr>
        <w:t>athfinder Network</w:t>
      </w:r>
      <w:r w:rsidR="00410A32" w:rsidRPr="00EE3662">
        <w:rPr>
          <w:rFonts w:ascii="ＭＳ Ｐゴシック" w:eastAsia="ＭＳ Ｐゴシック" w:hAnsi="ＭＳ Ｐゴシック" w:cs="ＭＳ Ｐゴシック" w:hint="eastAsia"/>
        </w:rPr>
        <w:t>のようなCFPデータを企業間で交換するためのデータモデル</w:t>
      </w:r>
      <w:r w:rsidR="005C32AF">
        <w:rPr>
          <w:rFonts w:ascii="ＭＳ Ｐゴシック" w:eastAsia="ＭＳ Ｐゴシック" w:hAnsi="ＭＳ Ｐゴシック" w:cs="ＭＳ Ｐゴシック" w:hint="eastAsia"/>
        </w:rPr>
        <w:t>、</w:t>
      </w:r>
      <w:r w:rsidR="00A727E7">
        <w:rPr>
          <w:rFonts w:ascii="ＭＳ Ｐゴシック" w:eastAsia="ＭＳ Ｐゴシック" w:hAnsi="ＭＳ Ｐゴシック" w:cs="ＭＳ Ｐゴシック" w:hint="eastAsia"/>
        </w:rPr>
        <w:t>EU</w:t>
      </w:r>
      <w:r w:rsidR="005C32AF">
        <w:rPr>
          <w:rFonts w:ascii="ＭＳ Ｐゴシック" w:eastAsia="ＭＳ Ｐゴシック" w:hAnsi="ＭＳ Ｐゴシック" w:cs="ＭＳ Ｐゴシック" w:hint="eastAsia"/>
        </w:rPr>
        <w:t>電池規則の</w:t>
      </w:r>
      <w:r w:rsidR="00B07294">
        <w:rPr>
          <w:rFonts w:ascii="ＭＳ Ｐゴシック" w:eastAsia="ＭＳ Ｐゴシック" w:hAnsi="ＭＳ Ｐゴシック" w:cs="ＭＳ Ｐゴシック" w:hint="eastAsia"/>
        </w:rPr>
        <w:t>延長上にある</w:t>
      </w:r>
      <w:r w:rsidR="005C32AF">
        <w:rPr>
          <w:rFonts w:ascii="ＭＳ Ｐゴシック" w:eastAsia="ＭＳ Ｐゴシック" w:hAnsi="ＭＳ Ｐゴシック" w:cs="ＭＳ Ｐゴシック" w:hint="eastAsia"/>
        </w:rPr>
        <w:t>デジタルプロダクトパスポート</w:t>
      </w:r>
      <w:r w:rsidR="00410A32" w:rsidRPr="00EE3662">
        <w:rPr>
          <w:rFonts w:ascii="ＭＳ Ｐゴシック" w:eastAsia="ＭＳ Ｐゴシック" w:hAnsi="ＭＳ Ｐゴシック" w:cs="ＭＳ Ｐゴシック" w:hint="eastAsia"/>
        </w:rPr>
        <w:t>等の技術仕様</w:t>
      </w:r>
      <w:r w:rsidRPr="00EE3662">
        <w:rPr>
          <w:rFonts w:ascii="ＭＳ Ｐゴシック" w:eastAsia="ＭＳ Ｐゴシック" w:hAnsi="ＭＳ Ｐゴシック" w:cs="ＭＳ Ｐゴシック" w:hint="eastAsia"/>
        </w:rPr>
        <w:t>の検討が進んでいる。これら</w:t>
      </w:r>
      <w:r w:rsidR="00410A32" w:rsidRPr="00EE3662">
        <w:rPr>
          <w:rFonts w:ascii="ＭＳ Ｐゴシック" w:eastAsia="ＭＳ Ｐゴシック" w:hAnsi="ＭＳ Ｐゴシック" w:cs="ＭＳ Ｐゴシック" w:hint="eastAsia"/>
        </w:rPr>
        <w:t>対応状況およびインターフェース仕様を</w:t>
      </w:r>
      <w:r w:rsidRPr="00EE3662">
        <w:rPr>
          <w:rFonts w:ascii="ＭＳ Ｐゴシック" w:eastAsia="ＭＳ Ｐゴシック" w:hAnsi="ＭＳ Ｐゴシック" w:cs="ＭＳ Ｐゴシック" w:hint="eastAsia"/>
        </w:rPr>
        <w:t>調査</w:t>
      </w:r>
      <w:r w:rsidR="00410A32" w:rsidRPr="00EE3662">
        <w:rPr>
          <w:rFonts w:ascii="ＭＳ Ｐゴシック" w:eastAsia="ＭＳ Ｐゴシック" w:hAnsi="ＭＳ Ｐゴシック" w:cs="ＭＳ Ｐゴシック" w:hint="eastAsia"/>
        </w:rPr>
        <w:t>し、データ連携システム</w:t>
      </w:r>
      <w:r w:rsidRPr="00EE3662">
        <w:rPr>
          <w:rFonts w:ascii="ＭＳ Ｐゴシック" w:eastAsia="ＭＳ Ｐゴシック" w:hAnsi="ＭＳ Ｐゴシック" w:cs="ＭＳ Ｐゴシック" w:hint="eastAsia"/>
        </w:rPr>
        <w:t>との相互運用性を満たすために</w:t>
      </w:r>
      <w:r w:rsidR="00410A32" w:rsidRPr="00EE3662">
        <w:rPr>
          <w:rFonts w:ascii="ＭＳ Ｐゴシック" w:eastAsia="ＭＳ Ｐゴシック" w:hAnsi="ＭＳ Ｐゴシック" w:cs="ＭＳ Ｐゴシック" w:hint="eastAsia"/>
        </w:rPr>
        <w:t>技術</w:t>
      </w:r>
      <w:r w:rsidRPr="00EE3662">
        <w:rPr>
          <w:rFonts w:ascii="ＭＳ Ｐゴシック" w:eastAsia="ＭＳ Ｐゴシック" w:hAnsi="ＭＳ Ｐゴシック" w:cs="ＭＳ Ｐゴシック" w:hint="eastAsia"/>
        </w:rPr>
        <w:t>要件</w:t>
      </w:r>
      <w:r w:rsidR="00410A32" w:rsidRPr="00EE3662">
        <w:rPr>
          <w:rFonts w:ascii="ＭＳ Ｐゴシック" w:eastAsia="ＭＳ Ｐゴシック" w:hAnsi="ＭＳ Ｐゴシック" w:cs="ＭＳ Ｐゴシック" w:hint="eastAsia"/>
        </w:rPr>
        <w:t>、運用要件</w:t>
      </w:r>
      <w:r w:rsidR="00B07294">
        <w:rPr>
          <w:rFonts w:ascii="ＭＳ Ｐゴシック" w:eastAsia="ＭＳ Ｐゴシック" w:hAnsi="ＭＳ Ｐゴシック" w:cs="ＭＳ Ｐゴシック" w:hint="eastAsia"/>
        </w:rPr>
        <w:t>の</w:t>
      </w:r>
      <w:r w:rsidRPr="00EE3662">
        <w:rPr>
          <w:rFonts w:ascii="ＭＳ Ｐゴシック" w:eastAsia="ＭＳ Ｐゴシック" w:hAnsi="ＭＳ Ｐゴシック" w:cs="ＭＳ Ｐゴシック" w:hint="eastAsia"/>
        </w:rPr>
        <w:t>整理</w:t>
      </w:r>
      <w:r w:rsidR="00B07294">
        <w:rPr>
          <w:rFonts w:ascii="ＭＳ Ｐゴシック" w:eastAsia="ＭＳ Ｐゴシック" w:hAnsi="ＭＳ Ｐゴシック" w:cs="ＭＳ Ｐゴシック" w:hint="eastAsia"/>
        </w:rPr>
        <w:t>を行う。</w:t>
      </w:r>
    </w:p>
    <w:p w14:paraId="3E0B9482" w14:textId="77777777" w:rsidR="00BE08D0" w:rsidRPr="00BE08D0" w:rsidRDefault="00BE08D0" w:rsidP="00BE08D0">
      <w:pPr>
        <w:ind w:left="567"/>
        <w:rPr>
          <w:rFonts w:ascii="ＭＳ Ｐゴシック" w:eastAsia="ＭＳ Ｐゴシック" w:hAnsi="ＭＳ Ｐゴシック" w:cs="ＭＳ Ｐゴシック"/>
        </w:rPr>
      </w:pPr>
    </w:p>
    <w:p w14:paraId="1A7AB9D7" w14:textId="2D7B4683" w:rsidR="008654B6" w:rsidRDefault="00BE08D0" w:rsidP="008654B6">
      <w:pPr>
        <w:numPr>
          <w:ilvl w:val="0"/>
          <w:numId w:val="32"/>
        </w:numPr>
        <w:ind w:left="567" w:hanging="13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公益プラットフォームの</w:t>
      </w:r>
      <w:r w:rsidR="00910E62">
        <w:rPr>
          <w:rFonts w:ascii="ＭＳ Ｐゴシック" w:eastAsia="ＭＳ Ｐゴシック" w:hAnsi="ＭＳ Ｐゴシック" w:cs="ＭＳ Ｐゴシック" w:hint="eastAsia"/>
        </w:rPr>
        <w:t>認定における確認</w:t>
      </w:r>
      <w:r>
        <w:rPr>
          <w:rFonts w:ascii="ＭＳ Ｐゴシック" w:eastAsia="ＭＳ Ｐゴシック" w:hAnsi="ＭＳ Ｐゴシック" w:cs="ＭＳ Ｐゴシック" w:hint="eastAsia"/>
        </w:rPr>
        <w:t>プロセスと</w:t>
      </w:r>
      <w:r w:rsidR="00B74C2A">
        <w:rPr>
          <w:rFonts w:ascii="ＭＳ Ｐゴシック" w:eastAsia="ＭＳ Ｐゴシック" w:hAnsi="ＭＳ Ｐゴシック" w:cs="ＭＳ Ｐゴシック" w:hint="eastAsia"/>
        </w:rPr>
        <w:t>プロトタイプツールの検討</w:t>
      </w:r>
    </w:p>
    <w:p w14:paraId="120A3D02" w14:textId="473759B6" w:rsidR="008654B6" w:rsidRPr="00C11EC6" w:rsidRDefault="005677F6" w:rsidP="008654B6">
      <w:pPr>
        <w:ind w:left="567"/>
        <w:rPr>
          <w:rFonts w:ascii="ＭＳ Ｐゴシック" w:eastAsia="ＭＳ Ｐゴシック" w:hAnsi="ＭＳ Ｐゴシック" w:cs="ＭＳ Ｐゴシック"/>
        </w:rPr>
      </w:pPr>
      <w:r w:rsidRPr="00C11EC6">
        <w:rPr>
          <w:rFonts w:ascii="ＭＳ Ｐゴシック" w:eastAsia="ＭＳ Ｐゴシック" w:hAnsi="ＭＳ Ｐゴシック" w:cs="ＭＳ Ｐゴシック" w:hint="eastAsia"/>
        </w:rPr>
        <w:t>経産省</w:t>
      </w:r>
      <w:r>
        <w:rPr>
          <w:rFonts w:ascii="ＭＳ Ｐゴシック" w:eastAsia="ＭＳ Ｐゴシック" w:hAnsi="ＭＳ Ｐゴシック" w:cs="ＭＳ Ｐゴシック" w:hint="eastAsia"/>
        </w:rPr>
        <w:t>は</w:t>
      </w:r>
      <w:r w:rsidR="00EE3662" w:rsidRPr="00C11EC6">
        <w:rPr>
          <w:rFonts w:ascii="ＭＳ Ｐゴシック" w:eastAsia="ＭＳ Ｐゴシック" w:hAnsi="ＭＳ Ｐゴシック" w:cs="ＭＳ Ｐゴシック" w:hint="eastAsia"/>
        </w:rPr>
        <w:t>データ連携基盤などの公益プラットフォームを認定する仕組みを検討</w:t>
      </w:r>
      <w:r w:rsidR="00747893">
        <w:rPr>
          <w:rFonts w:ascii="ＭＳ Ｐゴシック" w:eastAsia="ＭＳ Ｐゴシック" w:hAnsi="ＭＳ Ｐゴシック" w:cs="ＭＳ Ｐゴシック" w:hint="eastAsia"/>
        </w:rPr>
        <w:t>中であ</w:t>
      </w:r>
      <w:r>
        <w:rPr>
          <w:rFonts w:ascii="ＭＳ Ｐゴシック" w:eastAsia="ＭＳ Ｐゴシック" w:hAnsi="ＭＳ Ｐゴシック" w:cs="ＭＳ Ｐゴシック" w:hint="eastAsia"/>
        </w:rPr>
        <w:t>る</w:t>
      </w:r>
      <w:r w:rsidR="00EE3662" w:rsidRPr="00C11EC6">
        <w:rPr>
          <w:rFonts w:ascii="ＭＳ Ｐゴシック" w:eastAsia="ＭＳ Ｐゴシック" w:hAnsi="ＭＳ Ｐゴシック" w:cs="ＭＳ Ｐゴシック" w:hint="eastAsia"/>
        </w:rPr>
        <w:t>。</w:t>
      </w:r>
      <w:r w:rsidR="00C11EC6" w:rsidRPr="00C11EC6">
        <w:rPr>
          <w:rFonts w:ascii="ＭＳ Ｐゴシック" w:eastAsia="ＭＳ Ｐゴシック" w:hAnsi="ＭＳ Ｐゴシック" w:cs="ＭＳ Ｐゴシック" w:hint="eastAsia"/>
        </w:rPr>
        <w:t>認定</w:t>
      </w:r>
      <w:r>
        <w:rPr>
          <w:rFonts w:ascii="ＭＳ Ｐゴシック" w:eastAsia="ＭＳ Ｐゴシック" w:hAnsi="ＭＳ Ｐゴシック" w:cs="ＭＳ Ｐゴシック" w:hint="eastAsia"/>
        </w:rPr>
        <w:t>の仕組み</w:t>
      </w:r>
      <w:r w:rsidR="00C11EC6" w:rsidRPr="00C11EC6">
        <w:rPr>
          <w:rFonts w:ascii="ＭＳ Ｐゴシック" w:eastAsia="ＭＳ Ｐゴシック" w:hAnsi="ＭＳ Ｐゴシック" w:cs="ＭＳ Ｐゴシック" w:hint="eastAsia"/>
        </w:rPr>
        <w:t>において、</w:t>
      </w:r>
      <w:r w:rsidR="00F43944">
        <w:rPr>
          <w:rFonts w:ascii="ＭＳ Ｐゴシック" w:eastAsia="ＭＳ Ｐゴシック" w:hAnsi="ＭＳ Ｐゴシック" w:cs="ＭＳ Ｐゴシック" w:hint="eastAsia"/>
        </w:rPr>
        <w:t>IPA</w:t>
      </w:r>
      <w:r>
        <w:rPr>
          <w:rFonts w:ascii="ＭＳ Ｐゴシック" w:eastAsia="ＭＳ Ｐゴシック" w:hAnsi="ＭＳ Ｐゴシック" w:cs="ＭＳ Ｐゴシック" w:hint="eastAsia"/>
        </w:rPr>
        <w:t>の役割は</w:t>
      </w:r>
      <w:r w:rsidR="00C11EC6" w:rsidRPr="00C11EC6">
        <w:rPr>
          <w:rFonts w:ascii="ＭＳ Ｐゴシック" w:eastAsia="ＭＳ Ｐゴシック" w:hAnsi="ＭＳ Ｐゴシック" w:cs="ＭＳ Ｐゴシック" w:hint="eastAsia"/>
        </w:rPr>
        <w:t>組織、システム、機能観点で</w:t>
      </w:r>
      <w:r>
        <w:rPr>
          <w:rFonts w:ascii="ＭＳ Ｐゴシック" w:eastAsia="ＭＳ Ｐゴシック" w:hAnsi="ＭＳ Ｐゴシック" w:cs="ＭＳ Ｐゴシック" w:hint="eastAsia"/>
        </w:rPr>
        <w:t>の</w:t>
      </w:r>
      <w:r w:rsidR="00210732">
        <w:rPr>
          <w:rFonts w:ascii="ＭＳ Ｐゴシック" w:eastAsia="ＭＳ Ｐゴシック" w:hAnsi="ＭＳ Ｐゴシック" w:cs="ＭＳ Ｐゴシック" w:hint="eastAsia"/>
        </w:rPr>
        <w:t>確認</w:t>
      </w:r>
      <w:r>
        <w:rPr>
          <w:rFonts w:ascii="ＭＳ Ｐゴシック" w:eastAsia="ＭＳ Ｐゴシック" w:hAnsi="ＭＳ Ｐゴシック" w:cs="ＭＳ Ｐゴシック" w:hint="eastAsia"/>
        </w:rPr>
        <w:t>（経産省への報告含む）が想定され</w:t>
      </w:r>
      <w:r w:rsidR="00B07294">
        <w:rPr>
          <w:rFonts w:ascii="ＭＳ Ｐゴシック" w:eastAsia="ＭＳ Ｐゴシック" w:hAnsi="ＭＳ Ｐゴシック" w:cs="ＭＳ Ｐゴシック" w:hint="eastAsia"/>
        </w:rPr>
        <w:t>、経産省と連動してこれを検討する。</w:t>
      </w:r>
      <w:r w:rsidR="00C11EC6" w:rsidRPr="00C11EC6">
        <w:rPr>
          <w:rFonts w:ascii="ＭＳ Ｐゴシック" w:eastAsia="ＭＳ Ｐゴシック" w:hAnsi="ＭＳ Ｐゴシック" w:cs="ＭＳ Ｐゴシック" w:hint="eastAsia"/>
        </w:rPr>
        <w:t>また、システムやアプリケーション</w:t>
      </w:r>
      <w:r w:rsidR="00210732">
        <w:rPr>
          <w:rFonts w:ascii="ＭＳ Ｐゴシック" w:eastAsia="ＭＳ Ｐゴシック" w:hAnsi="ＭＳ Ｐゴシック" w:cs="ＭＳ Ｐゴシック" w:hint="eastAsia"/>
        </w:rPr>
        <w:t>の確認</w:t>
      </w:r>
      <w:r w:rsidR="00986686">
        <w:rPr>
          <w:rFonts w:ascii="ＭＳ Ｐゴシック" w:eastAsia="ＭＳ Ｐゴシック" w:hAnsi="ＭＳ Ｐゴシック" w:cs="ＭＳ Ｐゴシック" w:hint="eastAsia"/>
        </w:rPr>
        <w:t>機能</w:t>
      </w:r>
      <w:r w:rsidR="00C11EC6" w:rsidRPr="00C11EC6">
        <w:rPr>
          <w:rFonts w:ascii="ＭＳ Ｐゴシック" w:eastAsia="ＭＳ Ｐゴシック" w:hAnsi="ＭＳ Ｐゴシック" w:cs="ＭＳ Ｐゴシック" w:hint="eastAsia"/>
        </w:rPr>
        <w:t>については、サプライチェーン上のデータ連携の仕組みに関するガイドライン（蓄電池CFP・DD関係）、およびインタフェース仕様をもとに、相互運用性および信頼性における要件定義を行</w:t>
      </w:r>
      <w:r>
        <w:rPr>
          <w:rFonts w:ascii="ＭＳ Ｐゴシック" w:eastAsia="ＭＳ Ｐゴシック" w:hAnsi="ＭＳ Ｐゴシック" w:cs="ＭＳ Ｐゴシック" w:hint="eastAsia"/>
        </w:rPr>
        <w:t>った上で確認プロセスを検討し、手順書</w:t>
      </w:r>
      <w:r w:rsidR="00374FD1">
        <w:rPr>
          <w:rFonts w:ascii="ＭＳ Ｐゴシック" w:eastAsia="ＭＳ Ｐゴシック" w:hAnsi="ＭＳ Ｐゴシック" w:cs="ＭＳ Ｐゴシック" w:hint="eastAsia"/>
        </w:rPr>
        <w:t>の整備</w:t>
      </w:r>
      <w:r w:rsidR="00B07294">
        <w:rPr>
          <w:rFonts w:ascii="ＭＳ Ｐゴシック" w:eastAsia="ＭＳ Ｐゴシック" w:hAnsi="ＭＳ Ｐゴシック" w:cs="ＭＳ Ｐゴシック" w:hint="eastAsia"/>
        </w:rPr>
        <w:t>や（プロトタイプ）ツールの検討を行う。</w:t>
      </w:r>
    </w:p>
    <w:p w14:paraId="2AA51747" w14:textId="77777777" w:rsidR="008654B6" w:rsidRPr="008654B6" w:rsidRDefault="008654B6" w:rsidP="00C14D6F">
      <w:pPr>
        <w:ind w:left="567"/>
        <w:rPr>
          <w:rFonts w:ascii="ＭＳ Ｐゴシック" w:eastAsia="ＭＳ Ｐゴシック" w:hAnsi="ＭＳ Ｐゴシック" w:cs="ＭＳ Ｐゴシック"/>
        </w:rPr>
      </w:pPr>
    </w:p>
    <w:p w14:paraId="14BB721B" w14:textId="65674345" w:rsidR="008654B6" w:rsidRPr="00F9352B" w:rsidRDefault="00B10D91" w:rsidP="008654B6">
      <w:pPr>
        <w:numPr>
          <w:ilvl w:val="0"/>
          <w:numId w:val="32"/>
        </w:numPr>
        <w:ind w:left="567" w:hanging="136"/>
        <w:rPr>
          <w:rFonts w:ascii="ＭＳ Ｐゴシック" w:eastAsia="ＭＳ Ｐゴシック" w:hAnsi="ＭＳ Ｐゴシック" w:cs="ＭＳ Ｐゴシック"/>
        </w:rPr>
      </w:pPr>
      <w:r w:rsidRPr="00541CA2">
        <w:rPr>
          <w:rFonts w:ascii="ＭＳ Ｐゴシック" w:eastAsia="ＭＳ Ｐゴシック" w:hAnsi="ＭＳ Ｐゴシック" w:cs="ＭＳ Ｐゴシック" w:hint="eastAsia"/>
          <w:color w:val="000000" w:themeColor="text1"/>
        </w:rPr>
        <w:t>業界横断で活用するCFP</w:t>
      </w:r>
      <w:r w:rsidRPr="00541CA2">
        <w:rPr>
          <w:rFonts w:ascii="ＭＳ Ｐゴシック" w:eastAsia="ＭＳ Ｐゴシック" w:hAnsi="ＭＳ Ｐゴシック" w:cs="ＭＳ Ｐゴシック"/>
          <w:color w:val="000000" w:themeColor="text1"/>
        </w:rPr>
        <w:t>/DD</w:t>
      </w:r>
      <w:r w:rsidRPr="00541CA2">
        <w:rPr>
          <w:rFonts w:ascii="ＭＳ Ｐゴシック" w:eastAsia="ＭＳ Ｐゴシック" w:hAnsi="ＭＳ Ｐゴシック" w:cs="ＭＳ Ｐゴシック" w:hint="eastAsia"/>
          <w:color w:val="000000" w:themeColor="text1"/>
        </w:rPr>
        <w:t>運用ルールガイドブックの作成と改善</w:t>
      </w:r>
      <w:r w:rsidR="00773A36">
        <w:rPr>
          <w:rFonts w:ascii="ＭＳ Ｐゴシック" w:eastAsia="ＭＳ Ｐゴシック" w:hAnsi="ＭＳ Ｐゴシック" w:cs="ＭＳ Ｐゴシック" w:hint="eastAsia"/>
          <w:color w:val="000000" w:themeColor="text1"/>
        </w:rPr>
        <w:t>支援</w:t>
      </w:r>
    </w:p>
    <w:p w14:paraId="761523A9" w14:textId="3B00659B" w:rsidR="008654B6" w:rsidRPr="00F9352B" w:rsidRDefault="008654B6" w:rsidP="008654B6">
      <w:pPr>
        <w:pStyle w:val="aff6"/>
        <w:ind w:firstLineChars="0" w:firstLine="0"/>
        <w:rPr>
          <w:sz w:val="21"/>
          <w:szCs w:val="21"/>
        </w:rPr>
      </w:pPr>
      <w:r w:rsidRPr="00F9352B">
        <w:rPr>
          <w:rFonts w:hint="eastAsia"/>
          <w:sz w:val="21"/>
          <w:szCs w:val="21"/>
        </w:rPr>
        <w:t>本契約で想定するルールガイドブックは、国内の自動車業界、蓄電池業界がEU電池規則に準拠するための指南書であり、C</w:t>
      </w:r>
      <w:r w:rsidRPr="00F9352B">
        <w:rPr>
          <w:sz w:val="21"/>
          <w:szCs w:val="21"/>
        </w:rPr>
        <w:t>FP</w:t>
      </w:r>
      <w:r w:rsidRPr="00F9352B">
        <w:rPr>
          <w:rFonts w:hint="eastAsia"/>
          <w:sz w:val="21"/>
          <w:szCs w:val="21"/>
        </w:rPr>
        <w:t>データの算出、収集、</w:t>
      </w:r>
      <w:r w:rsidRPr="00F9352B">
        <w:rPr>
          <w:sz w:val="21"/>
          <w:szCs w:val="21"/>
        </w:rPr>
        <w:t>EU</w:t>
      </w:r>
      <w:r w:rsidRPr="00F9352B">
        <w:rPr>
          <w:rFonts w:hint="eastAsia"/>
          <w:sz w:val="21"/>
          <w:szCs w:val="21"/>
        </w:rPr>
        <w:t>当局への提出を行う自動車OEM、電池サプライチェーン上の企業及びそれらのステークホルダーを主な読者としている。</w:t>
      </w:r>
    </w:p>
    <w:p w14:paraId="240610E5" w14:textId="77777777" w:rsidR="008654B6" w:rsidRPr="00F9352B" w:rsidRDefault="008654B6" w:rsidP="008654B6">
      <w:pPr>
        <w:pStyle w:val="aff6"/>
        <w:ind w:leftChars="100" w:left="210" w:firstLineChars="100" w:firstLine="210"/>
        <w:rPr>
          <w:sz w:val="21"/>
          <w:szCs w:val="21"/>
        </w:rPr>
      </w:pPr>
    </w:p>
    <w:p w14:paraId="28AA72B1" w14:textId="34C04972" w:rsidR="008654B6" w:rsidRPr="00F9352B" w:rsidRDefault="008654B6" w:rsidP="00972214">
      <w:pPr>
        <w:pStyle w:val="aff6"/>
        <w:ind w:firstLineChars="0" w:firstLine="0"/>
        <w:rPr>
          <w:sz w:val="21"/>
          <w:szCs w:val="21"/>
        </w:rPr>
      </w:pPr>
      <w:r w:rsidRPr="00F9352B">
        <w:rPr>
          <w:rFonts w:hint="eastAsia"/>
          <w:sz w:val="21"/>
          <w:szCs w:val="21"/>
        </w:rPr>
        <w:t>E</w:t>
      </w:r>
      <w:r w:rsidRPr="00F9352B">
        <w:rPr>
          <w:sz w:val="21"/>
          <w:szCs w:val="21"/>
        </w:rPr>
        <w:t>U</w:t>
      </w:r>
      <w:r w:rsidRPr="00F9352B">
        <w:rPr>
          <w:rFonts w:hint="eastAsia"/>
          <w:sz w:val="21"/>
          <w:szCs w:val="21"/>
        </w:rPr>
        <w:t>電池規則では、</w:t>
      </w:r>
      <w:r w:rsidRPr="00F9352B">
        <w:rPr>
          <w:sz w:val="21"/>
          <w:szCs w:val="21"/>
        </w:rPr>
        <w:t>サプライチェーン上の</w:t>
      </w:r>
      <w:r w:rsidRPr="00F9352B">
        <w:rPr>
          <w:rFonts w:hint="eastAsia"/>
          <w:sz w:val="21"/>
          <w:szCs w:val="21"/>
        </w:rPr>
        <w:t>すべての企業がCFPデータを作成し、取引先企業へ伝番させていく必要があるが、川上</w:t>
      </w:r>
      <w:r w:rsidRPr="00F9352B">
        <w:rPr>
          <w:sz w:val="21"/>
          <w:szCs w:val="21"/>
        </w:rPr>
        <w:t>から</w:t>
      </w:r>
      <w:r w:rsidRPr="00F9352B">
        <w:rPr>
          <w:rFonts w:hint="eastAsia"/>
          <w:sz w:val="21"/>
          <w:szCs w:val="21"/>
        </w:rPr>
        <w:t>川下</w:t>
      </w:r>
      <w:r w:rsidRPr="00F9352B">
        <w:rPr>
          <w:sz w:val="21"/>
          <w:szCs w:val="21"/>
        </w:rPr>
        <w:t>に至る</w:t>
      </w:r>
      <w:r w:rsidRPr="00F9352B">
        <w:rPr>
          <w:rFonts w:hint="eastAsia"/>
          <w:sz w:val="21"/>
          <w:szCs w:val="21"/>
        </w:rPr>
        <w:t>全ての企業が個別のシステムを構築し独自の運用方法でデータ提出を行えば、複数企業から依頼を受ける対応側の川上企業は対応工数、コストともに大きな負担を強いられる恐れがある。このような課題を解決するため、業界</w:t>
      </w:r>
      <w:r w:rsidR="00F9352B" w:rsidRPr="00F9352B">
        <w:rPr>
          <w:rFonts w:hint="eastAsia"/>
          <w:sz w:val="21"/>
          <w:szCs w:val="21"/>
        </w:rPr>
        <w:t>を横断して活用可能な</w:t>
      </w:r>
      <w:r w:rsidRPr="00F9352B">
        <w:rPr>
          <w:rFonts w:hint="eastAsia"/>
          <w:sz w:val="21"/>
          <w:szCs w:val="21"/>
        </w:rPr>
        <w:t>データ連携</w:t>
      </w:r>
      <w:r w:rsidR="00F9352B" w:rsidRPr="00F9352B">
        <w:rPr>
          <w:rFonts w:hint="eastAsia"/>
          <w:sz w:val="21"/>
          <w:szCs w:val="21"/>
        </w:rPr>
        <w:t>基盤</w:t>
      </w:r>
      <w:r w:rsidRPr="00F9352B">
        <w:rPr>
          <w:rFonts w:hint="eastAsia"/>
          <w:sz w:val="21"/>
          <w:szCs w:val="21"/>
        </w:rPr>
        <w:t>を前提とした、CFP運用のためのルールを記載し</w:t>
      </w:r>
      <w:r w:rsidR="00E85896">
        <w:rPr>
          <w:rFonts w:hint="eastAsia"/>
          <w:sz w:val="21"/>
          <w:szCs w:val="21"/>
        </w:rPr>
        <w:t>たC</w:t>
      </w:r>
      <w:r w:rsidR="00E85896">
        <w:rPr>
          <w:sz w:val="21"/>
          <w:szCs w:val="21"/>
        </w:rPr>
        <w:t>FP/DD</w:t>
      </w:r>
      <w:r w:rsidR="00E85896">
        <w:rPr>
          <w:rFonts w:hint="eastAsia"/>
          <w:sz w:val="21"/>
          <w:szCs w:val="21"/>
        </w:rPr>
        <w:t>運用ルールブックを作成する</w:t>
      </w:r>
      <w:r w:rsidR="00F9352B" w:rsidRPr="00F9352B">
        <w:rPr>
          <w:rFonts w:hint="eastAsia"/>
          <w:sz w:val="21"/>
          <w:szCs w:val="21"/>
        </w:rPr>
        <w:t>。</w:t>
      </w:r>
      <w:r w:rsidRPr="00F9352B">
        <w:rPr>
          <w:rFonts w:hint="eastAsia"/>
          <w:sz w:val="21"/>
          <w:szCs w:val="21"/>
        </w:rPr>
        <w:t>また、自動車業界、蓄電池業界および他分野の複数のステークホルダーから意見を</w:t>
      </w:r>
      <w:r w:rsidR="00E90BB7">
        <w:rPr>
          <w:rFonts w:hint="eastAsia"/>
          <w:sz w:val="21"/>
          <w:szCs w:val="21"/>
        </w:rPr>
        <w:t>徴集</w:t>
      </w:r>
      <w:r w:rsidRPr="00F9352B">
        <w:rPr>
          <w:rFonts w:hint="eastAsia"/>
          <w:sz w:val="21"/>
          <w:szCs w:val="21"/>
        </w:rPr>
        <w:t>し、適宜改善</w:t>
      </w:r>
      <w:r w:rsidR="007C5476">
        <w:rPr>
          <w:rFonts w:hint="eastAsia"/>
          <w:sz w:val="21"/>
          <w:szCs w:val="21"/>
        </w:rPr>
        <w:t>（更新）</w:t>
      </w:r>
      <w:r w:rsidRPr="00F9352B">
        <w:rPr>
          <w:rFonts w:hint="eastAsia"/>
          <w:sz w:val="21"/>
          <w:szCs w:val="21"/>
        </w:rPr>
        <w:t>を</w:t>
      </w:r>
      <w:r w:rsidR="00347D13">
        <w:rPr>
          <w:rFonts w:hint="eastAsia"/>
          <w:sz w:val="21"/>
          <w:szCs w:val="21"/>
        </w:rPr>
        <w:t>行う</w:t>
      </w:r>
      <w:r w:rsidR="007C5476">
        <w:rPr>
          <w:rFonts w:hint="eastAsia"/>
          <w:sz w:val="21"/>
          <w:szCs w:val="21"/>
        </w:rPr>
        <w:t>。</w:t>
      </w:r>
    </w:p>
    <w:p w14:paraId="64FE8EDC" w14:textId="51061E94" w:rsidR="008654B6" w:rsidRDefault="008654B6" w:rsidP="0025141C">
      <w:pPr>
        <w:ind w:left="567"/>
        <w:rPr>
          <w:rFonts w:ascii="ＭＳ Ｐゴシック" w:eastAsia="ＭＳ Ｐゴシック" w:hAnsi="ＭＳ Ｐゴシック" w:cs="ＭＳ Ｐゴシック"/>
        </w:rPr>
      </w:pPr>
    </w:p>
    <w:p w14:paraId="2F8A5195" w14:textId="52B4AACE" w:rsidR="008654B6" w:rsidRPr="00C14D6F" w:rsidRDefault="00F9352B" w:rsidP="008654B6">
      <w:pPr>
        <w:numPr>
          <w:ilvl w:val="0"/>
          <w:numId w:val="32"/>
        </w:numPr>
        <w:ind w:left="567" w:hanging="13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情報システム等運営組織の立ち上げに向けた検討及び準備</w:t>
      </w:r>
    </w:p>
    <w:p w14:paraId="0B00D297" w14:textId="7CE1F80E" w:rsidR="008654B6" w:rsidRPr="00E125C2" w:rsidRDefault="008654B6" w:rsidP="00B35A18">
      <w:pPr>
        <w:ind w:left="567"/>
        <w:rPr>
          <w:rFonts w:ascii="ＭＳ Ｐゴシック" w:eastAsia="ＭＳ Ｐゴシック" w:hAnsi="ＭＳ Ｐゴシック" w:cs="ＭＳ Ｐゴシック"/>
        </w:rPr>
      </w:pPr>
      <w:r w:rsidRPr="00E125C2">
        <w:rPr>
          <w:rFonts w:ascii="ＭＳ Ｐゴシック" w:eastAsia="ＭＳ Ｐゴシック" w:hAnsi="ＭＳ Ｐゴシック" w:cs="ＭＳ Ｐゴシック" w:hint="eastAsia"/>
        </w:rPr>
        <w:t>業界共通のデータ連携</w:t>
      </w:r>
      <w:r w:rsidR="00F9352B" w:rsidRPr="00E125C2">
        <w:rPr>
          <w:rFonts w:ascii="ＭＳ Ｐゴシック" w:eastAsia="ＭＳ Ｐゴシック" w:hAnsi="ＭＳ Ｐゴシック" w:cs="ＭＳ Ｐゴシック" w:hint="eastAsia"/>
        </w:rPr>
        <w:t>基盤</w:t>
      </w:r>
      <w:r w:rsidRPr="00E125C2">
        <w:rPr>
          <w:rFonts w:ascii="ＭＳ Ｐゴシック" w:eastAsia="ＭＳ Ｐゴシック" w:hAnsi="ＭＳ Ｐゴシック" w:cs="ＭＳ Ｐゴシック" w:hint="eastAsia"/>
        </w:rPr>
        <w:t>を運営する組織</w:t>
      </w:r>
      <w:r w:rsidR="00793758">
        <w:rPr>
          <w:rFonts w:ascii="ＭＳ Ｐゴシック" w:eastAsia="ＭＳ Ｐゴシック" w:hAnsi="ＭＳ Ｐゴシック" w:cs="ＭＳ Ｐゴシック" w:hint="eastAsia"/>
        </w:rPr>
        <w:t>（</w:t>
      </w:r>
      <w:r w:rsidR="00B35A18">
        <w:rPr>
          <w:rFonts w:ascii="ＭＳ Ｐゴシック" w:eastAsia="ＭＳ Ｐゴシック" w:hAnsi="ＭＳ Ｐゴシック" w:cs="ＭＳ Ｐゴシック" w:hint="eastAsia"/>
        </w:rPr>
        <w:t>情報システム等運営組織</w:t>
      </w:r>
      <w:r w:rsidR="00793758">
        <w:rPr>
          <w:rFonts w:ascii="ＭＳ Ｐゴシック" w:eastAsia="ＭＳ Ｐゴシック" w:hAnsi="ＭＳ Ｐゴシック" w:cs="ＭＳ Ｐゴシック" w:hint="eastAsia"/>
        </w:rPr>
        <w:t>）</w:t>
      </w:r>
      <w:r w:rsidR="00B35A18">
        <w:rPr>
          <w:rFonts w:ascii="ＭＳ Ｐゴシック" w:eastAsia="ＭＳ Ｐゴシック" w:hAnsi="ＭＳ Ｐゴシック" w:cs="ＭＳ Ｐゴシック" w:hint="eastAsia"/>
        </w:rPr>
        <w:t>の事業計画案の立案支援、提案・助言を行う。</w:t>
      </w:r>
      <w:r w:rsidRPr="00E125C2">
        <w:rPr>
          <w:rFonts w:ascii="ＭＳ Ｐゴシック" w:eastAsia="ＭＳ Ｐゴシック" w:hAnsi="ＭＳ Ｐゴシック" w:cs="ＭＳ Ｐゴシック" w:hint="eastAsia"/>
        </w:rPr>
        <w:t>運営組織</w:t>
      </w:r>
      <w:r w:rsidR="00F9352B" w:rsidRPr="00E125C2">
        <w:rPr>
          <w:rFonts w:ascii="ＭＳ Ｐゴシック" w:eastAsia="ＭＳ Ｐゴシック" w:hAnsi="ＭＳ Ｐゴシック" w:cs="ＭＳ Ｐゴシック" w:hint="eastAsia"/>
        </w:rPr>
        <w:t>では</w:t>
      </w:r>
      <w:r w:rsidRPr="00E125C2">
        <w:rPr>
          <w:rFonts w:ascii="ＭＳ Ｐゴシック" w:eastAsia="ＭＳ Ｐゴシック" w:hAnsi="ＭＳ Ｐゴシック" w:cs="ＭＳ Ｐゴシック" w:hint="eastAsia"/>
        </w:rPr>
        <w:t>、利用者に有益なサービスを提供するとともに、組織として自立運営を可能とする事業計画、人員計画等の検討、</w:t>
      </w:r>
      <w:r w:rsidR="00F9352B" w:rsidRPr="00E125C2">
        <w:rPr>
          <w:rFonts w:ascii="ＭＳ Ｐゴシック" w:eastAsia="ＭＳ Ｐゴシック" w:hAnsi="ＭＳ Ｐゴシック" w:cs="ＭＳ Ｐゴシック" w:hint="eastAsia"/>
        </w:rPr>
        <w:t>その他</w:t>
      </w:r>
      <w:r w:rsidRPr="00E125C2">
        <w:rPr>
          <w:rFonts w:ascii="ＭＳ Ｐゴシック" w:eastAsia="ＭＳ Ｐゴシック" w:hAnsi="ＭＳ Ｐゴシック" w:cs="ＭＳ Ｐゴシック" w:hint="eastAsia"/>
        </w:rPr>
        <w:t>準備</w:t>
      </w:r>
      <w:r w:rsidR="00F9352B" w:rsidRPr="00E125C2">
        <w:rPr>
          <w:rFonts w:ascii="ＭＳ Ｐゴシック" w:eastAsia="ＭＳ Ｐゴシック" w:hAnsi="ＭＳ Ｐゴシック" w:cs="ＭＳ Ｐゴシック" w:hint="eastAsia"/>
        </w:rPr>
        <w:t>について検討を行う必要がある</w:t>
      </w:r>
      <w:r w:rsidRPr="00E125C2">
        <w:rPr>
          <w:rFonts w:ascii="ＭＳ Ｐゴシック" w:eastAsia="ＭＳ Ｐゴシック" w:hAnsi="ＭＳ Ｐゴシック" w:cs="ＭＳ Ｐゴシック" w:hint="eastAsia"/>
        </w:rPr>
        <w:t>。</w:t>
      </w:r>
    </w:p>
    <w:p w14:paraId="58339CCC" w14:textId="1D5BDC9A" w:rsidR="00BC471B" w:rsidRDefault="00BC471B" w:rsidP="0025141C">
      <w:pPr>
        <w:ind w:left="567"/>
        <w:rPr>
          <w:rFonts w:ascii="ＭＳ Ｐゴシック" w:eastAsia="ＭＳ Ｐゴシック" w:hAnsi="ＭＳ Ｐゴシック" w:cs="ＭＳ Ｐゴシック"/>
        </w:rPr>
      </w:pPr>
    </w:p>
    <w:p w14:paraId="444EC417" w14:textId="6083900E" w:rsidR="00C14D6F" w:rsidRPr="00A00AA1" w:rsidRDefault="00C14D6F" w:rsidP="00C14D6F">
      <w:pPr>
        <w:numPr>
          <w:ilvl w:val="0"/>
          <w:numId w:val="32"/>
        </w:numPr>
        <w:ind w:left="567" w:hanging="136"/>
        <w:rPr>
          <w:rFonts w:ascii="ＭＳ Ｐゴシック" w:eastAsia="ＭＳ Ｐゴシック" w:hAnsi="ＭＳ Ｐゴシック" w:cs="ＭＳ Ｐゴシック"/>
        </w:rPr>
      </w:pPr>
      <w:r w:rsidRPr="00F112DE">
        <w:rPr>
          <w:rFonts w:ascii="ＭＳ Ｐゴシック" w:eastAsia="ＭＳ Ｐゴシック" w:hAnsi="ＭＳ Ｐゴシック" w:cs="ＭＳ Ｐゴシック" w:hint="eastAsia"/>
        </w:rPr>
        <w:t>会議体について</w:t>
      </w:r>
    </w:p>
    <w:p w14:paraId="7BC9785F" w14:textId="03F62A19" w:rsidR="00C14D6F" w:rsidRPr="00A00AA1" w:rsidRDefault="00C14D6F" w:rsidP="009071CE">
      <w:pPr>
        <w:ind w:left="567"/>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本契約では</w:t>
      </w:r>
      <w:r w:rsidR="00253C59">
        <w:rPr>
          <w:rFonts w:ascii="ＭＳ Ｐゴシック" w:eastAsia="ＭＳ Ｐゴシック" w:hAnsi="ＭＳ Ｐゴシック" w:cs="ＭＳ Ｐゴシック" w:hint="eastAsia"/>
        </w:rPr>
        <w:t>請負者</w:t>
      </w:r>
      <w:r w:rsidRPr="00A00AA1">
        <w:rPr>
          <w:rFonts w:ascii="ＭＳ Ｐゴシック" w:eastAsia="ＭＳ Ｐゴシック" w:hAnsi="ＭＳ Ｐゴシック" w:cs="ＭＳ Ｐゴシック" w:hint="eastAsia"/>
        </w:rPr>
        <w:t>は以下の会議体の運営支援を実施する。</w:t>
      </w:r>
    </w:p>
    <w:p w14:paraId="7B1BCD38" w14:textId="6C41D0CB" w:rsidR="00C14D6F" w:rsidRPr="00A00AA1" w:rsidRDefault="00C14D6F" w:rsidP="00C14D6F">
      <w:pPr>
        <w:numPr>
          <w:ilvl w:val="0"/>
          <w:numId w:val="33"/>
        </w:numPr>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定例会議</w:t>
      </w:r>
    </w:p>
    <w:p w14:paraId="749CCF28" w14:textId="7F0DAEDC" w:rsidR="00C14D6F" w:rsidRPr="00A00AA1" w:rsidRDefault="00F324DC" w:rsidP="00C14D6F">
      <w:pPr>
        <w:pBdr>
          <w:top w:val="nil"/>
          <w:left w:val="nil"/>
          <w:bottom w:val="nil"/>
          <w:right w:val="nil"/>
          <w:between w:val="nil"/>
        </w:pBdr>
        <w:ind w:left="851"/>
        <w:rPr>
          <w:rFonts w:ascii="ＭＳ Ｐゴシック" w:eastAsia="ＭＳ Ｐゴシック" w:cs="ＭＳ Ｐゴシック"/>
        </w:rPr>
      </w:pPr>
      <w:r>
        <w:rPr>
          <w:rFonts w:ascii="ＭＳ Ｐゴシック" w:eastAsia="ＭＳ Ｐゴシック" w:cs="ＭＳ Ｐゴシック" w:hint="eastAsia"/>
        </w:rPr>
        <w:t>定例</w:t>
      </w:r>
      <w:r w:rsidR="00C14D6F" w:rsidRPr="00A00AA1">
        <w:rPr>
          <w:rFonts w:ascii="ＭＳ Ｐゴシック" w:eastAsia="ＭＳ Ｐゴシック" w:cs="ＭＳ Ｐゴシック" w:hint="eastAsia"/>
        </w:rPr>
        <w:t>会議では</w:t>
      </w:r>
      <w:r w:rsidR="00C14D6F" w:rsidRPr="00A00AA1">
        <w:rPr>
          <w:rFonts w:ascii="ＭＳ Ｐゴシック" w:eastAsia="ＭＳ Ｐゴシック" w:hAnsi="ＭＳ Ｐゴシック" w:cs="ＭＳ Ｐゴシック" w:hint="eastAsia"/>
        </w:rPr>
        <w:t>、</w:t>
      </w:r>
      <w:r w:rsidR="00BE46AA">
        <w:rPr>
          <w:rFonts w:ascii="ＭＳ Ｐゴシック" w:eastAsia="ＭＳ Ｐゴシック" w:hAnsi="ＭＳ Ｐゴシック" w:cs="ＭＳ Ｐゴシック" w:hint="eastAsia"/>
          <w:szCs w:val="21"/>
        </w:rPr>
        <w:t>請負</w:t>
      </w:r>
      <w:r w:rsidR="00C14D6F" w:rsidRPr="00A00AA1">
        <w:rPr>
          <w:rFonts w:ascii="ＭＳ Ｐゴシック" w:eastAsia="ＭＳ Ｐゴシック" w:hAnsi="ＭＳ Ｐゴシック" w:cs="ＭＳ Ｐゴシック" w:hint="eastAsia"/>
          <w:szCs w:val="21"/>
        </w:rPr>
        <w:t>者</w:t>
      </w:r>
      <w:r w:rsidR="00E1528F">
        <w:rPr>
          <w:rFonts w:ascii="ＭＳ Ｐゴシック" w:eastAsia="ＭＳ Ｐゴシック" w:hAnsi="ＭＳ Ｐゴシック" w:cs="ＭＳ Ｐゴシック" w:hint="eastAsia"/>
          <w:szCs w:val="21"/>
        </w:rPr>
        <w:t>および各公募事業受託者</w:t>
      </w:r>
      <w:r w:rsidR="00C14D6F" w:rsidRPr="00A00AA1">
        <w:rPr>
          <w:rFonts w:ascii="ＭＳ Ｐゴシック" w:eastAsia="ＭＳ Ｐゴシック" w:hAnsi="ＭＳ Ｐゴシック" w:cs="ＭＳ Ｐゴシック" w:hint="eastAsia"/>
          <w:szCs w:val="21"/>
        </w:rPr>
        <w:t>による</w:t>
      </w:r>
      <w:r w:rsidR="00C14D6F" w:rsidRPr="00A00AA1">
        <w:rPr>
          <w:rFonts w:ascii="ＭＳ Ｐゴシック" w:eastAsia="ＭＳ Ｐゴシック" w:hAnsi="ＭＳ Ｐゴシック" w:cs="ＭＳ Ｐゴシック"/>
          <w:szCs w:val="21"/>
        </w:rPr>
        <w:t>直近の</w:t>
      </w:r>
      <w:r w:rsidR="00A00AA1" w:rsidRPr="00A00AA1">
        <w:rPr>
          <w:rFonts w:ascii="ＭＳ Ｐゴシック" w:eastAsia="ＭＳ Ｐゴシック" w:hAnsi="ＭＳ Ｐゴシック" w:cs="ＭＳ Ｐゴシック" w:hint="eastAsia"/>
          <w:szCs w:val="21"/>
        </w:rPr>
        <w:t>作業等の</w:t>
      </w:r>
      <w:r w:rsidR="00C14D6F" w:rsidRPr="00A00AA1">
        <w:rPr>
          <w:rFonts w:ascii="ＭＳ Ｐゴシック" w:eastAsia="ＭＳ Ｐゴシック" w:hAnsi="ＭＳ Ｐゴシック" w:cs="ＭＳ Ｐゴシック"/>
          <w:szCs w:val="21"/>
        </w:rPr>
        <w:t>進捗報告や、</w:t>
      </w:r>
      <w:r w:rsidR="00C14D6F" w:rsidRPr="00A00AA1">
        <w:rPr>
          <w:rFonts w:ascii="ＭＳ Ｐゴシック" w:eastAsia="ＭＳ Ｐゴシック" w:hAnsi="ＭＳ Ｐゴシック" w:cs="ＭＳ Ｐゴシック" w:hint="eastAsia"/>
          <w:szCs w:val="21"/>
        </w:rPr>
        <w:t>方針や実務の調整、</w:t>
      </w:r>
      <w:r w:rsidR="007F495A" w:rsidRPr="00A00AA1">
        <w:rPr>
          <w:rFonts w:ascii="ＭＳ Ｐゴシック" w:eastAsia="ＭＳ Ｐゴシック" w:hAnsi="ＭＳ Ｐゴシック" w:cs="ＭＳ Ｐゴシック" w:hint="eastAsia"/>
          <w:szCs w:val="21"/>
        </w:rPr>
        <w:t>各</w:t>
      </w:r>
      <w:r w:rsidR="00A00AA1" w:rsidRPr="00A00AA1">
        <w:rPr>
          <w:rFonts w:ascii="ＭＳ Ｐゴシック" w:eastAsia="ＭＳ Ｐゴシック" w:hAnsi="ＭＳ Ｐゴシック" w:cs="ＭＳ Ｐゴシック" w:hint="eastAsia"/>
          <w:szCs w:val="21"/>
        </w:rPr>
        <w:t>個別検討打合せ</w:t>
      </w:r>
      <w:r w:rsidR="00C14D6F" w:rsidRPr="00A00AA1">
        <w:rPr>
          <w:rFonts w:ascii="ＭＳ Ｐゴシック" w:eastAsia="ＭＳ Ｐゴシック" w:hAnsi="ＭＳ Ｐゴシック" w:cs="ＭＳ Ｐゴシック"/>
          <w:szCs w:val="21"/>
        </w:rPr>
        <w:t>や</w:t>
      </w:r>
      <w:r w:rsidR="0049139C" w:rsidRPr="00A00AA1">
        <w:rPr>
          <w:rFonts w:ascii="ＭＳ Ｐゴシック" w:eastAsia="ＭＳ Ｐゴシック" w:hAnsi="ＭＳ Ｐゴシック" w:cs="ＭＳ Ｐゴシック" w:hint="eastAsia"/>
          <w:szCs w:val="21"/>
        </w:rPr>
        <w:t>会議</w:t>
      </w:r>
      <w:r w:rsidR="00C14D6F" w:rsidRPr="00A00AA1">
        <w:rPr>
          <w:rFonts w:ascii="ＭＳ Ｐゴシック" w:eastAsia="ＭＳ Ｐゴシック" w:hAnsi="ＭＳ Ｐゴシック" w:cs="ＭＳ Ｐゴシック"/>
          <w:szCs w:val="21"/>
        </w:rPr>
        <w:t>の運営で生じた課題の共有</w:t>
      </w:r>
      <w:r w:rsidR="00C14D6F" w:rsidRPr="00A00AA1">
        <w:rPr>
          <w:rFonts w:ascii="ＭＳ Ｐゴシック" w:eastAsia="ＭＳ Ｐゴシック" w:hAnsi="ＭＳ Ｐゴシック" w:cs="ＭＳ Ｐゴシック" w:hint="eastAsia"/>
          <w:szCs w:val="21"/>
        </w:rPr>
        <w:t>、また</w:t>
      </w:r>
      <w:r w:rsidR="00C14D6F" w:rsidRPr="00A00AA1">
        <w:rPr>
          <w:rFonts w:ascii="ＭＳ Ｐゴシック" w:eastAsia="ＭＳ Ｐゴシック" w:hAnsi="ＭＳ Ｐゴシック" w:cs="ＭＳ Ｐゴシック"/>
          <w:szCs w:val="21"/>
        </w:rPr>
        <w:t>次回の</w:t>
      </w:r>
      <w:r w:rsidR="00B80B15" w:rsidRPr="00A00AA1">
        <w:rPr>
          <w:rFonts w:ascii="ＭＳ Ｐゴシック" w:eastAsia="ＭＳ Ｐゴシック" w:hAnsi="ＭＳ Ｐゴシック" w:cs="ＭＳ Ｐゴシック" w:hint="eastAsia"/>
          <w:szCs w:val="21"/>
        </w:rPr>
        <w:t>定例会議</w:t>
      </w:r>
      <w:r w:rsidR="00C14D6F" w:rsidRPr="00A00AA1">
        <w:rPr>
          <w:rFonts w:ascii="ＭＳ Ｐゴシック" w:eastAsia="ＭＳ Ｐゴシック" w:hAnsi="ＭＳ Ｐゴシック" w:cs="ＭＳ Ｐゴシック"/>
          <w:szCs w:val="21"/>
        </w:rPr>
        <w:t>に関する</w:t>
      </w:r>
      <w:r w:rsidR="00B80B15" w:rsidRPr="00A00AA1">
        <w:rPr>
          <w:rFonts w:ascii="ＭＳ Ｐゴシック" w:eastAsia="ＭＳ Ｐゴシック" w:hAnsi="ＭＳ Ｐゴシック" w:cs="ＭＳ Ｐゴシック" w:hint="eastAsia"/>
          <w:szCs w:val="21"/>
        </w:rPr>
        <w:t>議題</w:t>
      </w:r>
      <w:r w:rsidR="00C14D6F" w:rsidRPr="00A00AA1">
        <w:rPr>
          <w:rFonts w:ascii="ＭＳ Ｐゴシック" w:eastAsia="ＭＳ Ｐゴシック" w:hAnsi="ＭＳ Ｐゴシック" w:cs="ＭＳ Ｐゴシック" w:hint="eastAsia"/>
          <w:szCs w:val="21"/>
        </w:rPr>
        <w:t>や日程調整などの議論</w:t>
      </w:r>
      <w:r w:rsidR="00C14D6F" w:rsidRPr="00A00AA1">
        <w:rPr>
          <w:rFonts w:ascii="ＭＳ Ｐゴシック" w:eastAsia="ＭＳ Ｐゴシック" w:hAnsi="ＭＳ Ｐゴシック" w:cs="ＭＳ Ｐゴシック"/>
          <w:szCs w:val="21"/>
        </w:rPr>
        <w:t>を行う。</w:t>
      </w:r>
      <w:r w:rsidR="00C14D6F" w:rsidRPr="00A00AA1">
        <w:rPr>
          <w:rFonts w:ascii="ＭＳ Ｐゴシック" w:eastAsia="ＭＳ Ｐゴシック" w:hAnsi="ＭＳ Ｐゴシック" w:cs="ＭＳ Ｐゴシック" w:hint="eastAsia"/>
          <w:szCs w:val="21"/>
        </w:rPr>
        <w:t>定例会議は、</w:t>
      </w:r>
      <w:r w:rsidR="00C14D6F" w:rsidRPr="00A00AA1">
        <w:rPr>
          <w:rFonts w:ascii="ＭＳ Ｐゴシック" w:eastAsia="ＭＳ Ｐゴシック" w:cs="ＭＳ Ｐゴシック" w:hint="eastAsia"/>
        </w:rPr>
        <w:t>I</w:t>
      </w:r>
      <w:r w:rsidR="00C14D6F" w:rsidRPr="00A00AA1">
        <w:rPr>
          <w:rFonts w:ascii="ＭＳ Ｐゴシック" w:eastAsia="ＭＳ Ｐゴシック" w:cs="ＭＳ Ｐゴシック"/>
        </w:rPr>
        <w:t>PA</w:t>
      </w:r>
      <w:r w:rsidR="00C14D6F" w:rsidRPr="00A00AA1">
        <w:rPr>
          <w:rFonts w:ascii="ＭＳ Ｐゴシック" w:eastAsia="ＭＳ Ｐゴシック" w:cs="ＭＳ Ｐゴシック" w:hint="eastAsia"/>
        </w:rPr>
        <w:t>および</w:t>
      </w:r>
      <w:r w:rsidR="00BF028C">
        <w:rPr>
          <w:rFonts w:ascii="ＭＳ Ｐゴシック" w:eastAsia="ＭＳ Ｐゴシック" w:cs="ＭＳ Ｐゴシック" w:hint="eastAsia"/>
        </w:rPr>
        <w:t>請負者</w:t>
      </w:r>
      <w:r w:rsidR="00E1528F">
        <w:rPr>
          <w:rFonts w:ascii="ＭＳ Ｐゴシック" w:eastAsia="ＭＳ Ｐゴシック" w:cs="ＭＳ Ｐゴシック" w:hint="eastAsia"/>
        </w:rPr>
        <w:t>、各公募受託者</w:t>
      </w:r>
      <w:r w:rsidR="00C14D6F" w:rsidRPr="00A00AA1">
        <w:rPr>
          <w:rFonts w:ascii="ＭＳ Ｐゴシック" w:eastAsia="ＭＳ Ｐゴシック" w:cs="ＭＳ Ｐゴシック" w:hint="eastAsia"/>
        </w:rPr>
        <w:t>が参加する。</w:t>
      </w:r>
    </w:p>
    <w:p w14:paraId="3EC42E70" w14:textId="77777777" w:rsidR="00C14D6F" w:rsidRPr="00A00AA1" w:rsidRDefault="00C14D6F" w:rsidP="00C14D6F">
      <w:pPr>
        <w:pBdr>
          <w:top w:val="nil"/>
          <w:left w:val="nil"/>
          <w:bottom w:val="nil"/>
          <w:right w:val="nil"/>
          <w:between w:val="nil"/>
        </w:pBdr>
        <w:ind w:left="851"/>
        <w:rPr>
          <w:rFonts w:ascii="ＭＳ Ｐゴシック" w:eastAsia="ＭＳ Ｐゴシック" w:cs="ＭＳ Ｐゴシック"/>
        </w:rPr>
      </w:pPr>
    </w:p>
    <w:p w14:paraId="073650BD" w14:textId="666F7409" w:rsidR="00C14D6F" w:rsidRPr="00BF028C" w:rsidRDefault="00C14D6F" w:rsidP="00BF028C">
      <w:pPr>
        <w:pBdr>
          <w:top w:val="nil"/>
          <w:left w:val="nil"/>
          <w:bottom w:val="nil"/>
          <w:right w:val="nil"/>
          <w:between w:val="nil"/>
        </w:pBdr>
        <w:ind w:left="851"/>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定例会議</w:t>
      </w:r>
      <w:r w:rsidR="00400DF3">
        <w:rPr>
          <w:rFonts w:ascii="ＭＳ Ｐゴシック" w:eastAsia="ＭＳ Ｐゴシック" w:hAnsi="ＭＳ Ｐゴシック" w:cs="ＭＳ Ｐゴシック" w:hint="eastAsia"/>
        </w:rPr>
        <w:t>は</w:t>
      </w:r>
      <w:r w:rsidRPr="00A00AA1">
        <w:rPr>
          <w:rFonts w:ascii="ＭＳ Ｐゴシック" w:eastAsia="ＭＳ Ｐゴシック" w:hAnsi="ＭＳ Ｐゴシック" w:cs="ＭＳ Ｐゴシック"/>
        </w:rPr>
        <w:t>IPA</w:t>
      </w:r>
      <w:r w:rsidRPr="00A00AA1">
        <w:rPr>
          <w:rFonts w:ascii="ＭＳ Ｐゴシック" w:eastAsia="ＭＳ Ｐゴシック" w:hAnsi="ＭＳ Ｐゴシック" w:cs="ＭＳ Ｐゴシック" w:hint="eastAsia"/>
        </w:rPr>
        <w:t>が合意した日取りで、原則</w:t>
      </w:r>
      <w:r w:rsidR="00B80B15" w:rsidRPr="00A00AA1">
        <w:rPr>
          <w:rFonts w:ascii="ＭＳ Ｐゴシック" w:eastAsia="ＭＳ Ｐゴシック" w:hAnsi="ＭＳ Ｐゴシック" w:cs="ＭＳ Ｐゴシック" w:hint="eastAsia"/>
        </w:rPr>
        <w:t>週</w:t>
      </w:r>
      <w:r w:rsidRPr="00A00AA1">
        <w:rPr>
          <w:rFonts w:ascii="ＭＳ Ｐゴシック" w:eastAsia="ＭＳ Ｐゴシック" w:hAnsi="ＭＳ Ｐゴシック" w:cs="ＭＳ Ｐゴシック"/>
        </w:rPr>
        <w:t>1回の頻度で</w:t>
      </w:r>
      <w:r w:rsidR="00BF028C">
        <w:rPr>
          <w:rFonts w:ascii="ＭＳ Ｐゴシック" w:eastAsia="ＭＳ Ｐゴシック" w:hAnsi="ＭＳ Ｐゴシック" w:cs="ＭＳ Ｐゴシック" w:hint="eastAsia"/>
        </w:rPr>
        <w:t>請負</w:t>
      </w:r>
      <w:r w:rsidRPr="00A00AA1">
        <w:rPr>
          <w:rFonts w:ascii="ＭＳ Ｐゴシック" w:eastAsia="ＭＳ Ｐゴシック" w:hAnsi="ＭＳ Ｐゴシック" w:cs="ＭＳ Ｐゴシック" w:hint="eastAsia"/>
        </w:rPr>
        <w:t>者が</w:t>
      </w:r>
      <w:r w:rsidRPr="00A00AA1">
        <w:rPr>
          <w:rFonts w:ascii="ＭＳ Ｐゴシック" w:eastAsia="ＭＳ Ｐゴシック" w:hAnsi="ＭＳ Ｐゴシック" w:cs="ＭＳ Ｐゴシック"/>
        </w:rPr>
        <w:t>開催</w:t>
      </w:r>
      <w:r w:rsidRPr="00A00AA1">
        <w:rPr>
          <w:rFonts w:ascii="ＭＳ Ｐゴシック" w:eastAsia="ＭＳ Ｐゴシック" w:hAnsi="ＭＳ Ｐゴシック" w:cs="ＭＳ Ｐゴシック" w:hint="eastAsia"/>
        </w:rPr>
        <w:t>する。なお、</w:t>
      </w:r>
      <w:r w:rsidR="00E1528F">
        <w:rPr>
          <w:rFonts w:ascii="ＭＳ Ｐゴシック" w:eastAsia="ＭＳ Ｐゴシック" w:hAnsi="ＭＳ Ｐゴシック" w:cs="ＭＳ Ｐゴシック" w:hint="eastAsia"/>
        </w:rPr>
        <w:t>出席者</w:t>
      </w:r>
      <w:r w:rsidRPr="00A00AA1">
        <w:rPr>
          <w:rFonts w:ascii="ＭＳ Ｐゴシック" w:eastAsia="ＭＳ Ｐゴシック" w:hAnsi="ＭＳ Ｐゴシック" w:cs="ＭＳ Ｐゴシック" w:hint="eastAsia"/>
        </w:rPr>
        <w:t>の協議により開催頻度は調節可能とする。</w:t>
      </w:r>
    </w:p>
    <w:p w14:paraId="35F382EC" w14:textId="77777777" w:rsidR="00BE46AA" w:rsidRDefault="00BE46AA" w:rsidP="00C14D6F">
      <w:pPr>
        <w:pBdr>
          <w:top w:val="nil"/>
          <w:left w:val="nil"/>
          <w:bottom w:val="nil"/>
          <w:right w:val="nil"/>
          <w:between w:val="nil"/>
        </w:pBdr>
        <w:ind w:left="851"/>
        <w:rPr>
          <w:rFonts w:ascii="ＭＳ Ｐゴシック" w:eastAsia="ＭＳ Ｐゴシック" w:hAnsi="ＭＳ Ｐゴシック" w:cs="ＭＳ Ｐゴシック"/>
          <w:szCs w:val="21"/>
        </w:rPr>
      </w:pPr>
    </w:p>
    <w:p w14:paraId="01F9B53F" w14:textId="5CC361E6" w:rsidR="00C14D6F" w:rsidRPr="00A00AA1" w:rsidRDefault="00BF028C" w:rsidP="00C14D6F">
      <w:pPr>
        <w:pBdr>
          <w:top w:val="nil"/>
          <w:left w:val="nil"/>
          <w:bottom w:val="nil"/>
          <w:right w:val="nil"/>
          <w:between w:val="nil"/>
        </w:pBdr>
        <w:ind w:left="851"/>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lastRenderedPageBreak/>
        <w:t>請負</w:t>
      </w:r>
      <w:r w:rsidR="00C14D6F" w:rsidRPr="00A00AA1">
        <w:rPr>
          <w:rFonts w:ascii="ＭＳ Ｐゴシック" w:eastAsia="ＭＳ Ｐゴシック" w:hAnsi="ＭＳ Ｐゴシック" w:cs="ＭＳ Ｐゴシック" w:hint="eastAsia"/>
          <w:szCs w:val="21"/>
        </w:rPr>
        <w:t>者は定例会議</w:t>
      </w:r>
      <w:r w:rsidR="00C14D6F" w:rsidRPr="00A00AA1">
        <w:rPr>
          <w:rFonts w:ascii="ＭＳ Ｐゴシック" w:eastAsia="ＭＳ Ｐゴシック" w:hAnsi="ＭＳ Ｐゴシック" w:cs="ＭＳ Ｐゴシック"/>
        </w:rPr>
        <w:t>の</w:t>
      </w:r>
      <w:r w:rsidR="00C14D6F" w:rsidRPr="00A00AA1">
        <w:rPr>
          <w:rFonts w:ascii="ＭＳ Ｐゴシック" w:eastAsia="ＭＳ Ｐゴシック" w:hAnsi="ＭＳ Ｐゴシック" w:cs="ＭＳ Ｐゴシック" w:hint="eastAsia"/>
        </w:rPr>
        <w:t>決定事項、次回検討事項や、決定に至る背景についてまとめた</w:t>
      </w:r>
      <w:r w:rsidR="00C14D6F" w:rsidRPr="00A00AA1">
        <w:rPr>
          <w:rFonts w:ascii="ＭＳ Ｐゴシック" w:eastAsia="ＭＳ Ｐゴシック" w:hAnsi="ＭＳ Ｐゴシック" w:cs="ＭＳ Ｐゴシック"/>
          <w:szCs w:val="21"/>
        </w:rPr>
        <w:t>議事録作成を行</w:t>
      </w:r>
      <w:r w:rsidR="00C14D6F" w:rsidRPr="00A00AA1">
        <w:rPr>
          <w:rFonts w:ascii="ＭＳ Ｐゴシック" w:eastAsia="ＭＳ Ｐゴシック" w:hAnsi="ＭＳ Ｐゴシック" w:cs="ＭＳ Ｐゴシック" w:hint="eastAsia"/>
          <w:szCs w:val="21"/>
        </w:rPr>
        <w:t>い、</w:t>
      </w:r>
      <w:r w:rsidR="00C14D6F" w:rsidRPr="00A00AA1">
        <w:rPr>
          <w:rFonts w:ascii="ＭＳ Ｐゴシック" w:eastAsia="ＭＳ Ｐゴシック" w:hAnsi="ＭＳ Ｐゴシック" w:cs="ＭＳ Ｐゴシック"/>
          <w:szCs w:val="21"/>
        </w:rPr>
        <w:t>会議実施後2営業日以内にIPA</w:t>
      </w:r>
      <w:r w:rsidR="00C14D6F" w:rsidRPr="00A00AA1">
        <w:rPr>
          <w:rFonts w:ascii="ＭＳ Ｐゴシック" w:eastAsia="ＭＳ Ｐゴシック" w:hAnsi="ＭＳ Ｐゴシック" w:cs="ＭＳ Ｐゴシック" w:hint="eastAsia"/>
          <w:szCs w:val="21"/>
        </w:rPr>
        <w:t>へ</w:t>
      </w:r>
      <w:r w:rsidR="00C14D6F" w:rsidRPr="00A00AA1">
        <w:rPr>
          <w:rFonts w:ascii="ＭＳ Ｐゴシック" w:eastAsia="ＭＳ Ｐゴシック" w:hAnsi="ＭＳ Ｐゴシック" w:cs="ＭＳ Ｐゴシック"/>
          <w:szCs w:val="21"/>
        </w:rPr>
        <w:t>提出</w:t>
      </w:r>
      <w:r w:rsidR="00C14D6F" w:rsidRPr="00A00AA1">
        <w:rPr>
          <w:rFonts w:ascii="ＭＳ Ｐゴシック" w:eastAsia="ＭＳ Ｐゴシック" w:hAnsi="ＭＳ Ｐゴシック" w:cs="ＭＳ Ｐゴシック"/>
        </w:rPr>
        <w:t>す</w:t>
      </w:r>
      <w:r w:rsidR="00C14D6F" w:rsidRPr="00A00AA1">
        <w:rPr>
          <w:rFonts w:ascii="ＭＳ Ｐゴシック" w:eastAsia="ＭＳ Ｐゴシック" w:hAnsi="ＭＳ Ｐゴシック" w:cs="ＭＳ Ｐゴシック"/>
          <w:szCs w:val="21"/>
        </w:rPr>
        <w:t>ること。</w:t>
      </w:r>
    </w:p>
    <w:p w14:paraId="63AAD926" w14:textId="77777777" w:rsidR="00C14D6F" w:rsidRPr="00A00AA1" w:rsidRDefault="00C14D6F" w:rsidP="00C14D6F">
      <w:pPr>
        <w:pBdr>
          <w:top w:val="nil"/>
          <w:left w:val="nil"/>
          <w:bottom w:val="nil"/>
          <w:right w:val="nil"/>
          <w:between w:val="nil"/>
        </w:pBdr>
        <w:ind w:left="851"/>
        <w:rPr>
          <w:rFonts w:ascii="ＭＳ Ｐゴシック" w:eastAsia="ＭＳ Ｐゴシック" w:hAnsi="ＭＳ Ｐゴシック" w:cs="ＭＳ Ｐゴシック"/>
        </w:rPr>
      </w:pPr>
    </w:p>
    <w:p w14:paraId="13DAE241" w14:textId="174BD432" w:rsidR="00BF028C" w:rsidRPr="00BF028C" w:rsidRDefault="00BF028C" w:rsidP="00BF028C">
      <w:pPr>
        <w:numPr>
          <w:ilvl w:val="0"/>
          <w:numId w:val="33"/>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スタディグループ</w:t>
      </w:r>
    </w:p>
    <w:p w14:paraId="4CA9897B" w14:textId="03CC5775" w:rsidR="00BF028C" w:rsidRPr="00A00AA1" w:rsidRDefault="00BF028C" w:rsidP="00BF028C">
      <w:pPr>
        <w:pBdr>
          <w:top w:val="nil"/>
          <w:left w:val="nil"/>
          <w:bottom w:val="nil"/>
          <w:right w:val="nil"/>
          <w:between w:val="nil"/>
        </w:pBdr>
        <w:tabs>
          <w:tab w:val="left" w:pos="851"/>
        </w:tabs>
        <w:ind w:left="840"/>
        <w:rPr>
          <w:rFonts w:ascii="ＭＳ Ｐゴシック" w:eastAsia="ＭＳ Ｐゴシック" w:hAnsi="ＭＳ Ｐゴシック" w:cs="ＭＳ Ｐゴシック"/>
          <w:szCs w:val="21"/>
        </w:rPr>
      </w:pPr>
      <w:r>
        <w:rPr>
          <w:rFonts w:ascii="ＭＳ Ｐゴシック" w:eastAsia="ＭＳ Ｐゴシック" w:cs="ＭＳ Ｐゴシック" w:hint="eastAsia"/>
        </w:rPr>
        <w:t>スタディグループは、3</w:t>
      </w:r>
      <w:r>
        <w:rPr>
          <w:rFonts w:ascii="ＭＳ Ｐゴシック" w:eastAsia="ＭＳ Ｐゴシック" w:cs="ＭＳ Ｐゴシック"/>
        </w:rPr>
        <w:t>.0(3)</w:t>
      </w:r>
      <w:r>
        <w:rPr>
          <w:rFonts w:ascii="ＭＳ Ｐゴシック" w:eastAsia="ＭＳ Ｐゴシック" w:cs="ＭＳ Ｐゴシック" w:hint="eastAsia"/>
        </w:rPr>
        <w:t>記載の</w:t>
      </w:r>
      <w:r>
        <w:rPr>
          <w:rFonts w:ascii="ＭＳ Ｐゴシック" w:eastAsia="ＭＳ Ｐゴシック" w:hAnsi="ＭＳ Ｐゴシック" w:cs="ＭＳ Ｐゴシック" w:hint="eastAsia"/>
          <w:color w:val="000000" w:themeColor="text1"/>
        </w:rPr>
        <w:t>インターフェース接続・運用テストを実施するうえで、</w:t>
      </w:r>
      <w:r>
        <w:rPr>
          <w:rFonts w:ascii="ＭＳ Ｐゴシック" w:eastAsia="ＭＳ Ｐゴシック" w:hAnsi="ＭＳ Ｐゴシック" w:cs="ＭＳ Ｐゴシック" w:hint="eastAsia"/>
          <w:color w:val="000000"/>
        </w:rPr>
        <w:t>ステークホルダー間の円滑な意思疎通や効率的なテストを実現するための会議体である。本打ち合わせには、IPAと請負者およびNEDO／GIOの公募事業受託者</w:t>
      </w:r>
      <w:r w:rsidR="00165F12">
        <w:rPr>
          <w:rFonts w:ascii="ＭＳ Ｐゴシック" w:eastAsia="ＭＳ Ｐゴシック" w:hAnsi="ＭＳ Ｐゴシック" w:cs="ＭＳ Ｐゴシック" w:hint="eastAsia"/>
          <w:color w:val="000000"/>
        </w:rPr>
        <w:t>、</w:t>
      </w:r>
      <w:r w:rsidR="00D61CAC">
        <w:rPr>
          <w:rFonts w:ascii="ＭＳ Ｐゴシック" w:eastAsia="ＭＳ Ｐゴシック" w:hAnsi="ＭＳ Ｐゴシック" w:cs="ＭＳ Ｐゴシック" w:hint="eastAsia"/>
          <w:color w:val="000000"/>
        </w:rPr>
        <w:t>関連ステークホルダー</w:t>
      </w:r>
      <w:r>
        <w:rPr>
          <w:rFonts w:ascii="ＭＳ Ｐゴシック" w:eastAsia="ＭＳ Ｐゴシック" w:hAnsi="ＭＳ Ｐゴシック" w:cs="ＭＳ Ｐゴシック" w:hint="eastAsia"/>
          <w:color w:val="000000"/>
        </w:rPr>
        <w:t>が参加し、ファシリテーターは請負者が担当する。スタディグループ</w:t>
      </w:r>
      <w:r w:rsidR="00064B38">
        <w:rPr>
          <w:rFonts w:ascii="ＭＳ Ｐゴシック" w:eastAsia="ＭＳ Ｐゴシック" w:hAnsi="ＭＳ Ｐゴシック" w:cs="ＭＳ Ｐゴシック" w:hint="eastAsia"/>
          <w:color w:val="000000"/>
        </w:rPr>
        <w:t>の開催は2</w:t>
      </w:r>
      <w:r w:rsidR="00064B38">
        <w:rPr>
          <w:rFonts w:ascii="ＭＳ Ｐゴシック" w:eastAsia="ＭＳ Ｐゴシック" w:hAnsi="ＭＳ Ｐゴシック" w:cs="ＭＳ Ｐゴシック"/>
          <w:color w:val="000000"/>
        </w:rPr>
        <w:t>0</w:t>
      </w:r>
      <w:r w:rsidR="00064B38">
        <w:rPr>
          <w:rFonts w:ascii="ＭＳ Ｐゴシック" w:eastAsia="ＭＳ Ｐゴシック" w:hAnsi="ＭＳ Ｐゴシック" w:cs="ＭＳ Ｐゴシック" w:hint="eastAsia"/>
          <w:color w:val="000000"/>
        </w:rPr>
        <w:t>回の</w:t>
      </w:r>
      <w:r>
        <w:rPr>
          <w:rFonts w:ascii="ＭＳ Ｐゴシック" w:eastAsia="ＭＳ Ｐゴシック" w:hAnsi="ＭＳ Ｐゴシック" w:cs="ＭＳ Ｐゴシック" w:hint="eastAsia"/>
          <w:color w:val="000000"/>
        </w:rPr>
        <w:t>実施</w:t>
      </w:r>
      <w:r w:rsidR="00064B38">
        <w:rPr>
          <w:rFonts w:ascii="ＭＳ Ｐゴシック" w:eastAsia="ＭＳ Ｐゴシック" w:hAnsi="ＭＳ Ｐゴシック" w:cs="ＭＳ Ｐゴシック" w:hint="eastAsia"/>
          <w:color w:val="000000"/>
        </w:rPr>
        <w:t>を想定する</w:t>
      </w:r>
      <w:r>
        <w:rPr>
          <w:rFonts w:ascii="ＭＳ Ｐゴシック" w:eastAsia="ＭＳ Ｐゴシック" w:hAnsi="ＭＳ Ｐゴシック" w:cs="ＭＳ Ｐゴシック" w:hint="eastAsia"/>
          <w:color w:val="000000"/>
        </w:rPr>
        <w:t>。</w:t>
      </w:r>
      <w:r>
        <w:rPr>
          <w:rFonts w:ascii="ＭＳ Ｐゴシック" w:eastAsia="ＭＳ Ｐゴシック" w:hAnsi="ＭＳ Ｐゴシック" w:cs="ＭＳ Ｐゴシック" w:hint="eastAsia"/>
          <w:szCs w:val="21"/>
        </w:rPr>
        <w:t>請負</w:t>
      </w:r>
      <w:r w:rsidRPr="00A00AA1">
        <w:rPr>
          <w:rFonts w:ascii="ＭＳ Ｐゴシック" w:eastAsia="ＭＳ Ｐゴシック" w:hAnsi="ＭＳ Ｐゴシック" w:cs="ＭＳ Ｐゴシック" w:hint="eastAsia"/>
          <w:szCs w:val="21"/>
        </w:rPr>
        <w:t>者は個別検討打合せの円滑な実施のため、出席者の検討や招集および本会議の議論に必要な論点を整理、資料化して会議を開催すること。</w:t>
      </w:r>
    </w:p>
    <w:p w14:paraId="1F0C06A2" w14:textId="77777777" w:rsidR="00BF028C" w:rsidRPr="00BF028C" w:rsidRDefault="00BF028C" w:rsidP="00BF028C">
      <w:pPr>
        <w:pBdr>
          <w:top w:val="nil"/>
          <w:left w:val="nil"/>
          <w:bottom w:val="nil"/>
          <w:right w:val="nil"/>
          <w:between w:val="nil"/>
        </w:pBdr>
        <w:tabs>
          <w:tab w:val="left" w:pos="851"/>
        </w:tabs>
        <w:ind w:left="840"/>
        <w:rPr>
          <w:rFonts w:ascii="ＭＳ Ｐゴシック" w:eastAsia="ＭＳ Ｐゴシック" w:hAnsi="ＭＳ Ｐゴシック" w:cs="ＭＳ Ｐゴシック"/>
          <w:szCs w:val="21"/>
        </w:rPr>
      </w:pPr>
    </w:p>
    <w:p w14:paraId="4F268D69" w14:textId="4FD93A21" w:rsidR="00BF028C" w:rsidRPr="00A00AA1" w:rsidRDefault="00BF028C" w:rsidP="00BF028C">
      <w:pPr>
        <w:pBdr>
          <w:top w:val="nil"/>
          <w:left w:val="nil"/>
          <w:bottom w:val="nil"/>
          <w:right w:val="nil"/>
          <w:between w:val="nil"/>
        </w:pBdr>
        <w:tabs>
          <w:tab w:val="left" w:pos="851"/>
        </w:tabs>
        <w:ind w:left="84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請負</w:t>
      </w:r>
      <w:r w:rsidRPr="00A00AA1">
        <w:rPr>
          <w:rFonts w:ascii="ＭＳ Ｐゴシック" w:eastAsia="ＭＳ Ｐゴシック" w:hAnsi="ＭＳ Ｐゴシック" w:cs="ＭＳ Ｐゴシック" w:hint="eastAsia"/>
          <w:szCs w:val="21"/>
        </w:rPr>
        <w:t>者は</w:t>
      </w:r>
      <w:r w:rsidR="00793758">
        <w:rPr>
          <w:rFonts w:ascii="ＭＳ Ｐゴシック" w:eastAsia="ＭＳ Ｐゴシック" w:hAnsi="ＭＳ Ｐゴシック" w:cs="ＭＳ Ｐゴシック" w:hint="eastAsia"/>
          <w:szCs w:val="21"/>
        </w:rPr>
        <w:t>スタディグループ</w:t>
      </w:r>
      <w:r w:rsidRPr="00A00AA1">
        <w:rPr>
          <w:rFonts w:ascii="ＭＳ Ｐゴシック" w:eastAsia="ＭＳ Ｐゴシック" w:hAnsi="ＭＳ Ｐゴシック" w:cs="ＭＳ Ｐゴシック"/>
        </w:rPr>
        <w:t>の</w:t>
      </w:r>
      <w:r w:rsidRPr="00A00AA1">
        <w:rPr>
          <w:rFonts w:ascii="ＭＳ Ｐゴシック" w:eastAsia="ＭＳ Ｐゴシック" w:hAnsi="ＭＳ Ｐゴシック" w:cs="ＭＳ Ｐゴシック" w:hint="eastAsia"/>
        </w:rPr>
        <w:t>決定事項、次回検討事項や、決定に至る背景についてまとめた</w:t>
      </w:r>
      <w:r w:rsidRPr="00A00AA1">
        <w:rPr>
          <w:rFonts w:ascii="ＭＳ Ｐゴシック" w:eastAsia="ＭＳ Ｐゴシック" w:hAnsi="ＭＳ Ｐゴシック" w:cs="ＭＳ Ｐゴシック"/>
          <w:szCs w:val="21"/>
        </w:rPr>
        <w:t>議事録作成を行</w:t>
      </w:r>
      <w:r w:rsidRPr="00A00AA1">
        <w:rPr>
          <w:rFonts w:ascii="ＭＳ Ｐゴシック" w:eastAsia="ＭＳ Ｐゴシック" w:hAnsi="ＭＳ Ｐゴシック" w:cs="ＭＳ Ｐゴシック" w:hint="eastAsia"/>
          <w:szCs w:val="21"/>
        </w:rPr>
        <w:t>い、</w:t>
      </w:r>
      <w:r w:rsidRPr="00A00AA1">
        <w:rPr>
          <w:rFonts w:ascii="ＭＳ Ｐゴシック" w:eastAsia="ＭＳ Ｐゴシック" w:hAnsi="ＭＳ Ｐゴシック" w:cs="ＭＳ Ｐゴシック"/>
          <w:szCs w:val="21"/>
        </w:rPr>
        <w:t>会議実施後2営業日以内にIPA</w:t>
      </w:r>
      <w:r w:rsidRPr="00A00AA1">
        <w:rPr>
          <w:rFonts w:ascii="ＭＳ Ｐゴシック" w:eastAsia="ＭＳ Ｐゴシック" w:hAnsi="ＭＳ Ｐゴシック" w:cs="ＭＳ Ｐゴシック" w:hint="eastAsia"/>
          <w:szCs w:val="21"/>
        </w:rPr>
        <w:t>へ</w:t>
      </w:r>
      <w:r w:rsidRPr="00A00AA1">
        <w:rPr>
          <w:rFonts w:ascii="ＭＳ Ｐゴシック" w:eastAsia="ＭＳ Ｐゴシック" w:hAnsi="ＭＳ Ｐゴシック" w:cs="ＭＳ Ｐゴシック"/>
          <w:szCs w:val="21"/>
        </w:rPr>
        <w:t>提出</w:t>
      </w:r>
      <w:r w:rsidRPr="00A00AA1">
        <w:rPr>
          <w:rFonts w:ascii="ＭＳ Ｐゴシック" w:eastAsia="ＭＳ Ｐゴシック" w:hAnsi="ＭＳ Ｐゴシック" w:cs="ＭＳ Ｐゴシック"/>
        </w:rPr>
        <w:t>す</w:t>
      </w:r>
      <w:r w:rsidRPr="00A00AA1">
        <w:rPr>
          <w:rFonts w:ascii="ＭＳ Ｐゴシック" w:eastAsia="ＭＳ Ｐゴシック" w:hAnsi="ＭＳ Ｐゴシック" w:cs="ＭＳ Ｐゴシック"/>
          <w:szCs w:val="21"/>
        </w:rPr>
        <w:t>ること。</w:t>
      </w:r>
    </w:p>
    <w:p w14:paraId="115E2EBA" w14:textId="77777777" w:rsidR="00BF028C" w:rsidRPr="00BF028C" w:rsidRDefault="00BF028C" w:rsidP="00972214">
      <w:pPr>
        <w:ind w:left="567"/>
        <w:rPr>
          <w:rFonts w:ascii="ＭＳ Ｐゴシック" w:eastAsia="ＭＳ Ｐゴシック" w:hAnsi="ＭＳ Ｐゴシック" w:cs="ＭＳ Ｐゴシック"/>
        </w:rPr>
      </w:pPr>
    </w:p>
    <w:p w14:paraId="2C59678A" w14:textId="75EBA86B" w:rsidR="00C14D6F" w:rsidRPr="00A00AA1" w:rsidRDefault="00B80B15" w:rsidP="00C14D6F">
      <w:pPr>
        <w:numPr>
          <w:ilvl w:val="0"/>
          <w:numId w:val="33"/>
        </w:numPr>
        <w:rPr>
          <w:rFonts w:ascii="ＭＳ Ｐゴシック" w:eastAsia="ＭＳ Ｐゴシック" w:hAnsi="ＭＳ Ｐゴシック" w:cs="ＭＳ Ｐゴシック"/>
        </w:rPr>
      </w:pPr>
      <w:r w:rsidRPr="00A00AA1">
        <w:rPr>
          <w:rFonts w:ascii="ＭＳ Ｐゴシック" w:eastAsia="ＭＳ Ｐゴシック" w:hAnsi="ＭＳ Ｐゴシック" w:cs="ＭＳ Ｐゴシック" w:hint="eastAsia"/>
        </w:rPr>
        <w:t>個別検討</w:t>
      </w:r>
      <w:r w:rsidR="00C14D6F" w:rsidRPr="00A00AA1">
        <w:rPr>
          <w:rFonts w:ascii="ＭＳ Ｐゴシック" w:eastAsia="ＭＳ Ｐゴシック" w:hAnsi="ＭＳ Ｐゴシック" w:cs="ＭＳ Ｐゴシック" w:hint="eastAsia"/>
        </w:rPr>
        <w:t>打ち合わせ</w:t>
      </w:r>
    </w:p>
    <w:p w14:paraId="0C19A54A" w14:textId="700F81CE" w:rsidR="00C14D6F" w:rsidRPr="00A00AA1" w:rsidRDefault="00F324DC" w:rsidP="00F112DE">
      <w:pPr>
        <w:pBdr>
          <w:top w:val="nil"/>
          <w:left w:val="nil"/>
          <w:bottom w:val="nil"/>
          <w:right w:val="nil"/>
          <w:between w:val="nil"/>
        </w:pBdr>
        <w:tabs>
          <w:tab w:val="left" w:pos="851"/>
        </w:tabs>
        <w:ind w:left="840"/>
        <w:rPr>
          <w:rFonts w:ascii="ＭＳ Ｐゴシック" w:eastAsia="ＭＳ Ｐゴシック" w:hAnsi="ＭＳ Ｐゴシック" w:cs="ＭＳ Ｐゴシック"/>
          <w:szCs w:val="21"/>
        </w:rPr>
      </w:pPr>
      <w:r>
        <w:rPr>
          <w:rFonts w:ascii="ＭＳ Ｐゴシック" w:eastAsia="ＭＳ Ｐゴシック" w:cs="ＭＳ Ｐゴシック" w:hint="eastAsia"/>
        </w:rPr>
        <w:t>個別検討打合せ</w:t>
      </w:r>
      <w:r w:rsidR="00C14D6F" w:rsidRPr="00A00AA1">
        <w:rPr>
          <w:rFonts w:ascii="ＭＳ Ｐゴシック" w:eastAsia="ＭＳ Ｐゴシック" w:cs="ＭＳ Ｐゴシック" w:hint="eastAsia"/>
        </w:rPr>
        <w:t>は</w:t>
      </w:r>
      <w:r w:rsidR="00BF028C">
        <w:rPr>
          <w:rFonts w:ascii="ＭＳ Ｐゴシック" w:eastAsia="ＭＳ Ｐゴシック" w:cs="ＭＳ Ｐゴシック" w:hint="eastAsia"/>
        </w:rPr>
        <w:t>、</w:t>
      </w:r>
      <w:r w:rsidR="00B80B15" w:rsidRPr="00A00AA1">
        <w:rPr>
          <w:rFonts w:ascii="ＭＳ Ｐゴシック" w:eastAsia="ＭＳ Ｐゴシック" w:cs="ＭＳ Ｐゴシック" w:hint="eastAsia"/>
        </w:rPr>
        <w:t>集中して検討する必要性のある議題について</w:t>
      </w:r>
      <w:r w:rsidR="00BF028C">
        <w:rPr>
          <w:rFonts w:ascii="ＭＳ Ｐゴシック" w:eastAsia="ＭＳ Ｐゴシック" w:cs="ＭＳ Ｐゴシック" w:hint="eastAsia"/>
        </w:rPr>
        <w:t>スポット的に</w:t>
      </w:r>
      <w:r w:rsidR="00793758">
        <w:rPr>
          <w:rFonts w:ascii="ＭＳ Ｐゴシック" w:eastAsia="ＭＳ Ｐゴシック" w:cs="ＭＳ Ｐゴシック" w:hint="eastAsia"/>
        </w:rPr>
        <w:t>行う</w:t>
      </w:r>
      <w:r w:rsidR="00BF028C">
        <w:rPr>
          <w:rFonts w:ascii="ＭＳ Ｐゴシック" w:eastAsia="ＭＳ Ｐゴシック" w:cs="ＭＳ Ｐゴシック" w:hint="eastAsia"/>
        </w:rPr>
        <w:t>会議</w:t>
      </w:r>
      <w:r w:rsidR="008B4D3E">
        <w:rPr>
          <w:rFonts w:ascii="ＭＳ Ｐゴシック" w:eastAsia="ＭＳ Ｐゴシック" w:cs="ＭＳ Ｐゴシック" w:hint="eastAsia"/>
        </w:rPr>
        <w:t>（1</w:t>
      </w:r>
      <w:r w:rsidR="008B4D3E">
        <w:rPr>
          <w:rFonts w:ascii="ＭＳ Ｐゴシック" w:eastAsia="ＭＳ Ｐゴシック" w:cs="ＭＳ Ｐゴシック"/>
        </w:rPr>
        <w:t>0</w:t>
      </w:r>
      <w:r w:rsidR="008B4D3E">
        <w:rPr>
          <w:rFonts w:ascii="ＭＳ Ｐゴシック" w:eastAsia="ＭＳ Ｐゴシック" w:cs="ＭＳ Ｐゴシック" w:hint="eastAsia"/>
        </w:rPr>
        <w:t>～1</w:t>
      </w:r>
      <w:r w:rsidR="008B4D3E">
        <w:rPr>
          <w:rFonts w:ascii="ＭＳ Ｐゴシック" w:eastAsia="ＭＳ Ｐゴシック" w:cs="ＭＳ Ｐゴシック"/>
        </w:rPr>
        <w:t>2</w:t>
      </w:r>
      <w:r w:rsidR="008B4D3E">
        <w:rPr>
          <w:rFonts w:ascii="ＭＳ Ｐゴシック" w:eastAsia="ＭＳ Ｐゴシック" w:cs="ＭＳ Ｐゴシック" w:hint="eastAsia"/>
        </w:rPr>
        <w:t>回</w:t>
      </w:r>
      <w:r w:rsidR="00746871">
        <w:rPr>
          <w:rFonts w:ascii="ＭＳ Ｐゴシック" w:eastAsia="ＭＳ Ｐゴシック" w:cs="ＭＳ Ｐゴシック" w:hint="eastAsia"/>
        </w:rPr>
        <w:t>を想定</w:t>
      </w:r>
      <w:r w:rsidR="008B4D3E">
        <w:rPr>
          <w:rFonts w:ascii="ＭＳ Ｐゴシック" w:eastAsia="ＭＳ Ｐゴシック" w:cs="ＭＳ Ｐゴシック" w:hint="eastAsia"/>
        </w:rPr>
        <w:t>）</w:t>
      </w:r>
      <w:r w:rsidR="00BF028C">
        <w:rPr>
          <w:rFonts w:ascii="ＭＳ Ｐゴシック" w:eastAsia="ＭＳ Ｐゴシック" w:cs="ＭＳ Ｐゴシック" w:hint="eastAsia"/>
        </w:rPr>
        <w:t>である。</w:t>
      </w:r>
      <w:r w:rsidR="00C14D6F" w:rsidRPr="00A00AA1">
        <w:rPr>
          <w:rFonts w:ascii="ＭＳ Ｐゴシック" w:eastAsia="ＭＳ Ｐゴシック" w:hAnsi="ＭＳ Ｐゴシック" w:cs="ＭＳ Ｐゴシック"/>
          <w:szCs w:val="21"/>
        </w:rPr>
        <w:t>本打ち合わせには</w:t>
      </w:r>
      <w:r w:rsidR="00C14D6F" w:rsidRPr="00A00AA1">
        <w:rPr>
          <w:rFonts w:ascii="ＭＳ Ｐゴシック" w:eastAsia="ＭＳ Ｐゴシック" w:hAnsi="ＭＳ Ｐゴシック" w:cs="ＭＳ Ｐゴシック" w:hint="eastAsia"/>
          <w:szCs w:val="21"/>
        </w:rPr>
        <w:t>I</w:t>
      </w:r>
      <w:r w:rsidR="00C14D6F" w:rsidRPr="00A00AA1">
        <w:rPr>
          <w:rFonts w:ascii="ＭＳ Ｐゴシック" w:eastAsia="ＭＳ Ｐゴシック" w:hAnsi="ＭＳ Ｐゴシック" w:cs="ＭＳ Ｐゴシック"/>
          <w:szCs w:val="21"/>
        </w:rPr>
        <w:t>PA</w:t>
      </w:r>
      <w:r w:rsidR="00C14D6F" w:rsidRPr="00A00AA1">
        <w:rPr>
          <w:rFonts w:ascii="ＭＳ Ｐゴシック" w:eastAsia="ＭＳ Ｐゴシック" w:hAnsi="ＭＳ Ｐゴシック" w:cs="ＭＳ Ｐゴシック" w:hint="eastAsia"/>
          <w:szCs w:val="21"/>
        </w:rPr>
        <w:t>と</w:t>
      </w:r>
      <w:r w:rsidR="00BF028C">
        <w:rPr>
          <w:rFonts w:ascii="ＭＳ Ｐゴシック" w:eastAsia="ＭＳ Ｐゴシック" w:hAnsi="ＭＳ Ｐゴシック" w:cs="ＭＳ Ｐゴシック" w:hint="eastAsia"/>
          <w:szCs w:val="21"/>
        </w:rPr>
        <w:t>請負</w:t>
      </w:r>
      <w:r w:rsidR="00C14D6F" w:rsidRPr="00A00AA1">
        <w:rPr>
          <w:rFonts w:ascii="ＭＳ Ｐゴシック" w:eastAsia="ＭＳ Ｐゴシック" w:hAnsi="ＭＳ Ｐゴシック" w:cs="ＭＳ Ｐゴシック" w:hint="eastAsia"/>
          <w:szCs w:val="21"/>
        </w:rPr>
        <w:t>者</w:t>
      </w:r>
      <w:r w:rsidR="00F112DE" w:rsidRPr="00A00AA1">
        <w:rPr>
          <w:rFonts w:ascii="ＭＳ Ｐゴシック" w:eastAsia="ＭＳ Ｐゴシック" w:hAnsi="ＭＳ Ｐゴシック" w:cs="ＭＳ Ｐゴシック" w:hint="eastAsia"/>
          <w:szCs w:val="21"/>
        </w:rPr>
        <w:t>および、特にその回の議題に対して知見のあるメンバーが参加し、</w:t>
      </w:r>
      <w:r w:rsidR="00C14D6F" w:rsidRPr="00A00AA1">
        <w:rPr>
          <w:rFonts w:ascii="ＭＳ Ｐゴシック" w:eastAsia="ＭＳ Ｐゴシック" w:hAnsi="ＭＳ Ｐゴシック" w:cs="ＭＳ Ｐゴシック"/>
          <w:szCs w:val="21"/>
        </w:rPr>
        <w:t>ファシリテータ</w:t>
      </w:r>
      <w:r w:rsidR="00C14D6F" w:rsidRPr="00A00AA1">
        <w:rPr>
          <w:rFonts w:ascii="ＭＳ Ｐゴシック" w:eastAsia="ＭＳ Ｐゴシック" w:hAnsi="ＭＳ Ｐゴシック" w:cs="ＭＳ Ｐゴシック" w:hint="eastAsia"/>
          <w:szCs w:val="21"/>
        </w:rPr>
        <w:t>ー</w:t>
      </w:r>
      <w:r w:rsidR="00F112DE" w:rsidRPr="00A00AA1">
        <w:rPr>
          <w:rFonts w:ascii="ＭＳ Ｐゴシック" w:eastAsia="ＭＳ Ｐゴシック" w:hAnsi="ＭＳ Ｐゴシック" w:cs="ＭＳ Ｐゴシック" w:hint="eastAsia"/>
          <w:szCs w:val="21"/>
        </w:rPr>
        <w:t>は</w:t>
      </w:r>
      <w:r w:rsidR="00BF028C">
        <w:rPr>
          <w:rFonts w:ascii="ＭＳ Ｐゴシック" w:eastAsia="ＭＳ Ｐゴシック" w:hAnsi="ＭＳ Ｐゴシック" w:cs="ＭＳ Ｐゴシック" w:hint="eastAsia"/>
          <w:szCs w:val="21"/>
        </w:rPr>
        <w:t>請負</w:t>
      </w:r>
      <w:r w:rsidR="00F112DE" w:rsidRPr="00A00AA1">
        <w:rPr>
          <w:rFonts w:ascii="ＭＳ Ｐゴシック" w:eastAsia="ＭＳ Ｐゴシック" w:hAnsi="ＭＳ Ｐゴシック" w:cs="ＭＳ Ｐゴシック" w:hint="eastAsia"/>
          <w:szCs w:val="21"/>
        </w:rPr>
        <w:t>者が担当する</w:t>
      </w:r>
      <w:r w:rsidR="00C14D6F" w:rsidRPr="00A00AA1">
        <w:rPr>
          <w:rFonts w:ascii="ＭＳ Ｐゴシック" w:eastAsia="ＭＳ Ｐゴシック" w:hAnsi="ＭＳ Ｐゴシック" w:cs="ＭＳ Ｐゴシック"/>
          <w:szCs w:val="21"/>
        </w:rPr>
        <w:t>。</w:t>
      </w:r>
      <w:r w:rsidR="00BF028C">
        <w:rPr>
          <w:rFonts w:ascii="ＭＳ Ｐゴシック" w:eastAsia="ＭＳ Ｐゴシック" w:hAnsi="ＭＳ Ｐゴシック" w:cs="ＭＳ Ｐゴシック" w:hint="eastAsia"/>
          <w:szCs w:val="21"/>
        </w:rPr>
        <w:t>請負</w:t>
      </w:r>
      <w:r w:rsidR="00C14D6F" w:rsidRPr="00A00AA1">
        <w:rPr>
          <w:rFonts w:ascii="ＭＳ Ｐゴシック" w:eastAsia="ＭＳ Ｐゴシック" w:hAnsi="ＭＳ Ｐゴシック" w:cs="ＭＳ Ｐゴシック" w:hint="eastAsia"/>
          <w:szCs w:val="21"/>
        </w:rPr>
        <w:t>者は</w:t>
      </w:r>
      <w:r w:rsidR="00F112DE" w:rsidRPr="00A00AA1">
        <w:rPr>
          <w:rFonts w:ascii="ＭＳ Ｐゴシック" w:eastAsia="ＭＳ Ｐゴシック" w:hAnsi="ＭＳ Ｐゴシック" w:cs="ＭＳ Ｐゴシック" w:hint="eastAsia"/>
          <w:szCs w:val="21"/>
        </w:rPr>
        <w:t>個別検討打合せ</w:t>
      </w:r>
      <w:r w:rsidR="00C14D6F" w:rsidRPr="00A00AA1">
        <w:rPr>
          <w:rFonts w:ascii="ＭＳ Ｐゴシック" w:eastAsia="ＭＳ Ｐゴシック" w:hAnsi="ＭＳ Ｐゴシック" w:cs="ＭＳ Ｐゴシック" w:hint="eastAsia"/>
          <w:szCs w:val="21"/>
        </w:rPr>
        <w:t>の円滑な実施のため、</w:t>
      </w:r>
      <w:r w:rsidR="00F112DE" w:rsidRPr="00A00AA1">
        <w:rPr>
          <w:rFonts w:ascii="ＭＳ Ｐゴシック" w:eastAsia="ＭＳ Ｐゴシック" w:hAnsi="ＭＳ Ｐゴシック" w:cs="ＭＳ Ｐゴシック" w:hint="eastAsia"/>
          <w:szCs w:val="21"/>
        </w:rPr>
        <w:t>出席者</w:t>
      </w:r>
      <w:r w:rsidR="00C14D6F" w:rsidRPr="00A00AA1">
        <w:rPr>
          <w:rFonts w:ascii="ＭＳ Ｐゴシック" w:eastAsia="ＭＳ Ｐゴシック" w:hAnsi="ＭＳ Ｐゴシック" w:cs="ＭＳ Ｐゴシック" w:hint="eastAsia"/>
          <w:szCs w:val="21"/>
        </w:rPr>
        <w:t>の検討や招集</w:t>
      </w:r>
      <w:r w:rsidR="00F112DE" w:rsidRPr="00A00AA1">
        <w:rPr>
          <w:rFonts w:ascii="ＭＳ Ｐゴシック" w:eastAsia="ＭＳ Ｐゴシック" w:hAnsi="ＭＳ Ｐゴシック" w:cs="ＭＳ Ｐゴシック" w:hint="eastAsia"/>
          <w:szCs w:val="21"/>
        </w:rPr>
        <w:t>および本会議の議論に必要な論点を整理、資料化して</w:t>
      </w:r>
      <w:r w:rsidR="00C14D6F" w:rsidRPr="00A00AA1">
        <w:rPr>
          <w:rFonts w:ascii="ＭＳ Ｐゴシック" w:eastAsia="ＭＳ Ｐゴシック" w:hAnsi="ＭＳ Ｐゴシック" w:cs="ＭＳ Ｐゴシック" w:hint="eastAsia"/>
          <w:szCs w:val="21"/>
        </w:rPr>
        <w:t>会議を開催すること。</w:t>
      </w:r>
    </w:p>
    <w:p w14:paraId="374F36EA" w14:textId="539F4A0B" w:rsidR="00EB1641" w:rsidRPr="00BF028C" w:rsidRDefault="00EB1641" w:rsidP="00F112DE">
      <w:pPr>
        <w:pBdr>
          <w:top w:val="nil"/>
          <w:left w:val="nil"/>
          <w:bottom w:val="nil"/>
          <w:right w:val="nil"/>
          <w:between w:val="nil"/>
        </w:pBdr>
        <w:tabs>
          <w:tab w:val="left" w:pos="851"/>
        </w:tabs>
        <w:ind w:left="840"/>
        <w:rPr>
          <w:rFonts w:ascii="ＭＳ Ｐゴシック" w:eastAsia="ＭＳ Ｐゴシック" w:hAnsi="ＭＳ Ｐゴシック" w:cs="ＭＳ Ｐゴシック"/>
          <w:szCs w:val="21"/>
        </w:rPr>
      </w:pPr>
    </w:p>
    <w:p w14:paraId="0E7F7A99" w14:textId="1DF3B5BF" w:rsidR="00EB1641" w:rsidRPr="00A00AA1" w:rsidRDefault="00BF028C" w:rsidP="00EB1641">
      <w:pPr>
        <w:pBdr>
          <w:top w:val="nil"/>
          <w:left w:val="nil"/>
          <w:bottom w:val="nil"/>
          <w:right w:val="nil"/>
          <w:between w:val="nil"/>
        </w:pBdr>
        <w:ind w:left="851"/>
        <w:rPr>
          <w:rFonts w:ascii="ＭＳ Ｐゴシック" w:eastAsia="ＭＳ Ｐゴシック" w:hAnsi="ＭＳ Ｐゴシック" w:cs="ＭＳ Ｐゴシック"/>
          <w:szCs w:val="21"/>
        </w:rPr>
      </w:pPr>
      <w:bookmarkStart w:id="3" w:name="_Hlk140574905"/>
      <w:r>
        <w:rPr>
          <w:rFonts w:ascii="ＭＳ Ｐゴシック" w:eastAsia="ＭＳ Ｐゴシック" w:hAnsi="ＭＳ Ｐゴシック" w:cs="ＭＳ Ｐゴシック" w:hint="eastAsia"/>
          <w:szCs w:val="21"/>
        </w:rPr>
        <w:t>請負</w:t>
      </w:r>
      <w:r w:rsidR="00EB1641" w:rsidRPr="00A00AA1">
        <w:rPr>
          <w:rFonts w:ascii="ＭＳ Ｐゴシック" w:eastAsia="ＭＳ Ｐゴシック" w:hAnsi="ＭＳ Ｐゴシック" w:cs="ＭＳ Ｐゴシック" w:hint="eastAsia"/>
          <w:szCs w:val="21"/>
        </w:rPr>
        <w:t>者は個別検討打合せ</w:t>
      </w:r>
      <w:r w:rsidR="00EB1641" w:rsidRPr="00A00AA1">
        <w:rPr>
          <w:rFonts w:ascii="ＭＳ Ｐゴシック" w:eastAsia="ＭＳ Ｐゴシック" w:hAnsi="ＭＳ Ｐゴシック" w:cs="ＭＳ Ｐゴシック"/>
        </w:rPr>
        <w:t>の</w:t>
      </w:r>
      <w:r w:rsidR="00EB1641" w:rsidRPr="00A00AA1">
        <w:rPr>
          <w:rFonts w:ascii="ＭＳ Ｐゴシック" w:eastAsia="ＭＳ Ｐゴシック" w:hAnsi="ＭＳ Ｐゴシック" w:cs="ＭＳ Ｐゴシック" w:hint="eastAsia"/>
        </w:rPr>
        <w:t>決定事項、次回検討事項や、決定に至る背景についてまとめた</w:t>
      </w:r>
      <w:r w:rsidR="00EB1641" w:rsidRPr="00A00AA1">
        <w:rPr>
          <w:rFonts w:ascii="ＭＳ Ｐゴシック" w:eastAsia="ＭＳ Ｐゴシック" w:hAnsi="ＭＳ Ｐゴシック" w:cs="ＭＳ Ｐゴシック"/>
          <w:szCs w:val="21"/>
        </w:rPr>
        <w:t>議事録作成を行</w:t>
      </w:r>
      <w:r w:rsidR="00EB1641" w:rsidRPr="00A00AA1">
        <w:rPr>
          <w:rFonts w:ascii="ＭＳ Ｐゴシック" w:eastAsia="ＭＳ Ｐゴシック" w:hAnsi="ＭＳ Ｐゴシック" w:cs="ＭＳ Ｐゴシック" w:hint="eastAsia"/>
          <w:szCs w:val="21"/>
        </w:rPr>
        <w:t>い、</w:t>
      </w:r>
      <w:r w:rsidR="00EB1641" w:rsidRPr="00A00AA1">
        <w:rPr>
          <w:rFonts w:ascii="ＭＳ Ｐゴシック" w:eastAsia="ＭＳ Ｐゴシック" w:hAnsi="ＭＳ Ｐゴシック" w:cs="ＭＳ Ｐゴシック"/>
          <w:szCs w:val="21"/>
        </w:rPr>
        <w:t>会議実施後2営業日以内にIPA</w:t>
      </w:r>
      <w:r w:rsidR="00EB1641" w:rsidRPr="00A00AA1">
        <w:rPr>
          <w:rFonts w:ascii="ＭＳ Ｐゴシック" w:eastAsia="ＭＳ Ｐゴシック" w:hAnsi="ＭＳ Ｐゴシック" w:cs="ＭＳ Ｐゴシック" w:hint="eastAsia"/>
          <w:szCs w:val="21"/>
        </w:rPr>
        <w:t>へ</w:t>
      </w:r>
      <w:r w:rsidR="00EB1641" w:rsidRPr="00A00AA1">
        <w:rPr>
          <w:rFonts w:ascii="ＭＳ Ｐゴシック" w:eastAsia="ＭＳ Ｐゴシック" w:hAnsi="ＭＳ Ｐゴシック" w:cs="ＭＳ Ｐゴシック"/>
          <w:szCs w:val="21"/>
        </w:rPr>
        <w:t>提出</w:t>
      </w:r>
      <w:r w:rsidR="00EB1641" w:rsidRPr="00A00AA1">
        <w:rPr>
          <w:rFonts w:ascii="ＭＳ Ｐゴシック" w:eastAsia="ＭＳ Ｐゴシック" w:hAnsi="ＭＳ Ｐゴシック" w:cs="ＭＳ Ｐゴシック"/>
        </w:rPr>
        <w:t>す</w:t>
      </w:r>
      <w:r w:rsidR="00EB1641" w:rsidRPr="00A00AA1">
        <w:rPr>
          <w:rFonts w:ascii="ＭＳ Ｐゴシック" w:eastAsia="ＭＳ Ｐゴシック" w:hAnsi="ＭＳ Ｐゴシック" w:cs="ＭＳ Ｐゴシック"/>
          <w:szCs w:val="21"/>
        </w:rPr>
        <w:t>ること。</w:t>
      </w:r>
    </w:p>
    <w:bookmarkEnd w:id="3"/>
    <w:p w14:paraId="2B366BFE" w14:textId="77777777" w:rsidR="004D59D7" w:rsidRPr="00CD4739" w:rsidRDefault="004D59D7" w:rsidP="00C14D6F">
      <w:pPr>
        <w:ind w:left="567"/>
        <w:rPr>
          <w:rFonts w:ascii="ＭＳ Ｐゴシック" w:eastAsia="ＭＳ Ｐゴシック" w:hAnsi="ＭＳ Ｐゴシック" w:cs="ＭＳ Ｐゴシック"/>
          <w:color w:val="FF0000"/>
        </w:rPr>
      </w:pPr>
    </w:p>
    <w:p w14:paraId="028CFB85" w14:textId="1A64B3C8" w:rsidR="00C14D6F" w:rsidRPr="00972214" w:rsidRDefault="00C14D6F" w:rsidP="00972214">
      <w:pPr>
        <w:pStyle w:val="afb"/>
        <w:numPr>
          <w:ilvl w:val="1"/>
          <w:numId w:val="27"/>
        </w:numPr>
        <w:ind w:leftChars="0"/>
        <w:rPr>
          <w:rFonts w:ascii="ＭＳ Ｐゴシック" w:eastAsia="ＭＳ Ｐゴシック" w:cs="ＭＳ Ｐゴシック"/>
        </w:rPr>
      </w:pPr>
      <w:r w:rsidRPr="00972214">
        <w:rPr>
          <w:rFonts w:ascii="ＭＳ Ｐゴシック" w:eastAsia="ＭＳ Ｐゴシック" w:cs="ＭＳ Ｐゴシック" w:hint="eastAsia"/>
        </w:rPr>
        <w:t>実施内容</w:t>
      </w:r>
    </w:p>
    <w:p w14:paraId="7599D37D" w14:textId="03BFC39D" w:rsidR="00C14D6F" w:rsidRPr="00ED65C9" w:rsidRDefault="0025141C" w:rsidP="00BC4E6D">
      <w:pPr>
        <w:numPr>
          <w:ilvl w:val="0"/>
          <w:numId w:val="26"/>
        </w:numPr>
        <w:rPr>
          <w:rFonts w:ascii="ＭＳ Ｐゴシック" w:eastAsia="ＭＳ Ｐゴシック" w:hAnsi="ＭＳ Ｐゴシック" w:cs="ＭＳ Ｐゴシック"/>
        </w:rPr>
      </w:pPr>
      <w:r w:rsidRPr="00ED65C9">
        <w:rPr>
          <w:rFonts w:ascii="ＭＳ Ｐゴシック" w:eastAsia="ＭＳ Ｐゴシック" w:hAnsi="ＭＳ Ｐゴシック" w:cs="ＭＳ Ｐゴシック" w:hint="eastAsia"/>
        </w:rPr>
        <w:t>データ連携基盤ガイドラインβ版、</w:t>
      </w:r>
      <w:r w:rsidR="002D3916" w:rsidRPr="00ED65C9">
        <w:rPr>
          <w:rFonts w:ascii="ＭＳ Ｐゴシック" w:eastAsia="ＭＳ Ｐゴシック" w:hAnsi="ＭＳ Ｐゴシック" w:cs="ＭＳ Ｐゴシック" w:hint="eastAsia"/>
        </w:rPr>
        <w:t>V</w:t>
      </w:r>
      <w:r w:rsidR="002D3916" w:rsidRPr="00ED65C9">
        <w:rPr>
          <w:rFonts w:ascii="ＭＳ Ｐゴシック" w:eastAsia="ＭＳ Ｐゴシック" w:hAnsi="ＭＳ Ｐゴシック" w:cs="ＭＳ Ｐゴシック"/>
        </w:rPr>
        <w:t>er1.0</w:t>
      </w:r>
      <w:r w:rsidRPr="00ED65C9">
        <w:rPr>
          <w:rFonts w:ascii="ＭＳ Ｐゴシック" w:eastAsia="ＭＳ Ｐゴシック" w:hAnsi="ＭＳ Ｐゴシック" w:cs="ＭＳ Ｐゴシック" w:hint="eastAsia"/>
        </w:rPr>
        <w:t>版の作成支援</w:t>
      </w:r>
    </w:p>
    <w:p w14:paraId="6EC01B06" w14:textId="71BE7E11" w:rsidR="005C3E71" w:rsidRPr="00ED65C9" w:rsidRDefault="000C3503" w:rsidP="005C3E71">
      <w:pPr>
        <w:ind w:left="615"/>
        <w:rPr>
          <w:rFonts w:ascii="ＭＳ Ｐゴシック" w:eastAsia="ＭＳ Ｐゴシック" w:hAnsi="ＭＳ Ｐゴシック"/>
          <w:color w:val="000000" w:themeColor="text1"/>
          <w:szCs w:val="21"/>
        </w:rPr>
      </w:pPr>
      <w:r w:rsidRPr="00ED65C9">
        <w:rPr>
          <w:rFonts w:ascii="ＭＳ Ｐゴシック" w:eastAsia="ＭＳ Ｐゴシック" w:hAnsi="ＭＳ Ｐゴシック" w:hint="eastAsia"/>
          <w:color w:val="000000" w:themeColor="text1"/>
          <w:szCs w:val="21"/>
        </w:rPr>
        <w:t>サプライチェーン上のデータ連携の仕組みに関するガイドライン（蓄電池CFP・DD関係）は、2</w:t>
      </w:r>
      <w:r w:rsidRPr="00ED65C9">
        <w:rPr>
          <w:rFonts w:ascii="ＭＳ Ｐゴシック" w:eastAsia="ＭＳ Ｐゴシック" w:hAnsi="ＭＳ Ｐゴシック"/>
          <w:color w:val="000000" w:themeColor="text1"/>
          <w:szCs w:val="21"/>
        </w:rPr>
        <w:t>023</w:t>
      </w:r>
      <w:r w:rsidRPr="00ED65C9">
        <w:rPr>
          <w:rFonts w:ascii="ＭＳ Ｐゴシック" w:eastAsia="ＭＳ Ｐゴシック" w:hAnsi="ＭＳ Ｐゴシック" w:hint="eastAsia"/>
          <w:color w:val="000000" w:themeColor="text1"/>
          <w:szCs w:val="21"/>
        </w:rPr>
        <w:t>年5月にα版を公開して</w:t>
      </w:r>
      <w:r w:rsidR="00D62442">
        <w:rPr>
          <w:rFonts w:ascii="ＭＳ Ｐゴシック" w:eastAsia="ＭＳ Ｐゴシック" w:hAnsi="ＭＳ Ｐゴシック" w:hint="eastAsia"/>
          <w:color w:val="000000" w:themeColor="text1"/>
          <w:szCs w:val="21"/>
        </w:rPr>
        <w:t>いる。</w:t>
      </w:r>
      <w:r w:rsidRPr="00ED65C9">
        <w:rPr>
          <w:rFonts w:ascii="ＭＳ Ｐゴシック" w:eastAsia="ＭＳ Ｐゴシック" w:hAnsi="ＭＳ Ｐゴシック" w:hint="eastAsia"/>
          <w:color w:val="000000" w:themeColor="text1"/>
          <w:szCs w:val="21"/>
        </w:rPr>
        <w:t>α版に追記する形で、システムの詳細機能や</w:t>
      </w:r>
      <w:r w:rsidR="003D6B3C">
        <w:rPr>
          <w:rFonts w:ascii="ＭＳ Ｐゴシック" w:eastAsia="ＭＳ Ｐゴシック" w:hAnsi="ＭＳ Ｐゴシック" w:hint="eastAsia"/>
          <w:color w:val="000000" w:themeColor="text1"/>
          <w:szCs w:val="21"/>
        </w:rPr>
        <w:t>具体的な</w:t>
      </w:r>
      <w:r w:rsidRPr="00ED65C9">
        <w:rPr>
          <w:rFonts w:ascii="ＭＳ Ｐゴシック" w:eastAsia="ＭＳ Ｐゴシック" w:hAnsi="ＭＳ Ｐゴシック" w:hint="eastAsia"/>
          <w:color w:val="000000" w:themeColor="text1"/>
          <w:szCs w:val="21"/>
        </w:rPr>
        <w:t>システム間インタフェース</w:t>
      </w:r>
      <w:r w:rsidR="00142F43" w:rsidRPr="00ED65C9">
        <w:rPr>
          <w:rFonts w:ascii="ＭＳ Ｐゴシック" w:eastAsia="ＭＳ Ｐゴシック" w:hAnsi="ＭＳ Ｐゴシック" w:hint="eastAsia"/>
          <w:color w:val="000000" w:themeColor="text1"/>
          <w:szCs w:val="21"/>
        </w:rPr>
        <w:t>を</w:t>
      </w:r>
      <w:r w:rsidR="00E042D8" w:rsidRPr="00ED65C9">
        <w:rPr>
          <w:rFonts w:ascii="ＭＳ Ｐゴシック" w:eastAsia="ＭＳ Ｐゴシック" w:hAnsi="ＭＳ Ｐゴシック" w:hint="eastAsia"/>
          <w:color w:val="000000" w:themeColor="text1"/>
          <w:szCs w:val="21"/>
        </w:rPr>
        <w:t>記載</w:t>
      </w:r>
      <w:r w:rsidRPr="00ED65C9">
        <w:rPr>
          <w:rFonts w:ascii="ＭＳ Ｐゴシック" w:eastAsia="ＭＳ Ｐゴシック" w:hAnsi="ＭＳ Ｐゴシック" w:hint="eastAsia"/>
          <w:color w:val="000000" w:themeColor="text1"/>
          <w:szCs w:val="21"/>
        </w:rPr>
        <w:t>したβ版、他分野への展開</w:t>
      </w:r>
      <w:r w:rsidR="000E11E9" w:rsidRPr="00ED65C9">
        <w:rPr>
          <w:rFonts w:ascii="ＭＳ Ｐゴシック" w:eastAsia="ＭＳ Ｐゴシック" w:hAnsi="ＭＳ Ｐゴシック" w:hint="eastAsia"/>
          <w:color w:val="000000" w:themeColor="text1"/>
          <w:szCs w:val="21"/>
        </w:rPr>
        <w:t>方針を</w:t>
      </w:r>
      <w:r w:rsidR="00E042D8" w:rsidRPr="00ED65C9">
        <w:rPr>
          <w:rFonts w:ascii="ＭＳ Ｐゴシック" w:eastAsia="ＭＳ Ｐゴシック" w:hAnsi="ＭＳ Ｐゴシック" w:hint="eastAsia"/>
          <w:color w:val="000000" w:themeColor="text1"/>
          <w:szCs w:val="21"/>
        </w:rPr>
        <w:t>記載</w:t>
      </w:r>
      <w:r w:rsidR="000E11E9" w:rsidRPr="00ED65C9">
        <w:rPr>
          <w:rFonts w:ascii="ＭＳ Ｐゴシック" w:eastAsia="ＭＳ Ｐゴシック" w:hAnsi="ＭＳ Ｐゴシック" w:hint="eastAsia"/>
          <w:color w:val="000000" w:themeColor="text1"/>
          <w:szCs w:val="21"/>
        </w:rPr>
        <w:t>した</w:t>
      </w:r>
      <w:r w:rsidRPr="00ED65C9">
        <w:rPr>
          <w:rFonts w:ascii="ＭＳ Ｐゴシック" w:eastAsia="ＭＳ Ｐゴシック" w:hAnsi="ＭＳ Ｐゴシック" w:hint="eastAsia"/>
          <w:color w:val="000000" w:themeColor="text1"/>
          <w:szCs w:val="21"/>
        </w:rPr>
        <w:t>V</w:t>
      </w:r>
      <w:r w:rsidRPr="00ED65C9">
        <w:rPr>
          <w:rFonts w:ascii="ＭＳ Ｐゴシック" w:eastAsia="ＭＳ Ｐゴシック" w:hAnsi="ＭＳ Ｐゴシック"/>
          <w:color w:val="000000" w:themeColor="text1"/>
          <w:szCs w:val="21"/>
        </w:rPr>
        <w:t>er1.0</w:t>
      </w:r>
      <w:r w:rsidRPr="00ED65C9">
        <w:rPr>
          <w:rFonts w:ascii="ＭＳ Ｐゴシック" w:eastAsia="ＭＳ Ｐゴシック" w:hAnsi="ＭＳ Ｐゴシック" w:hint="eastAsia"/>
          <w:color w:val="000000" w:themeColor="text1"/>
          <w:szCs w:val="21"/>
        </w:rPr>
        <w:t>版の作成を行う。</w:t>
      </w:r>
    </w:p>
    <w:p w14:paraId="21AEAAEA" w14:textId="77DF50A9" w:rsidR="000C3503" w:rsidRPr="00CC4D6E" w:rsidRDefault="000C3503" w:rsidP="005C3E71">
      <w:pPr>
        <w:ind w:left="615"/>
        <w:rPr>
          <w:color w:val="000000" w:themeColor="text1"/>
          <w:szCs w:val="21"/>
        </w:rPr>
      </w:pPr>
    </w:p>
    <w:p w14:paraId="534A5A43" w14:textId="33F7457E" w:rsidR="000C3503" w:rsidRPr="00ED65C9" w:rsidRDefault="000C3503" w:rsidP="005C3E71">
      <w:pPr>
        <w:ind w:left="615"/>
        <w:rPr>
          <w:rFonts w:ascii="ＭＳ Ｐゴシック" w:eastAsia="ＭＳ Ｐゴシック" w:hAnsi="ＭＳ Ｐゴシック" w:cs="ＭＳ Ｐゴシック"/>
          <w:color w:val="000000" w:themeColor="text1"/>
        </w:rPr>
      </w:pPr>
      <w:r w:rsidRPr="00ED65C9">
        <w:rPr>
          <w:rFonts w:ascii="ＭＳ Ｐゴシック" w:eastAsia="ＭＳ Ｐゴシック" w:hAnsi="ＭＳ Ｐゴシック" w:hint="eastAsia"/>
          <w:color w:val="000000" w:themeColor="text1"/>
          <w:szCs w:val="21"/>
        </w:rPr>
        <w:t>上記に基づき、</w:t>
      </w:r>
      <w:r w:rsidR="00B35A18">
        <w:rPr>
          <w:rFonts w:ascii="ＭＳ Ｐゴシック" w:eastAsia="ＭＳ Ｐゴシック" w:hAnsi="ＭＳ Ｐゴシック" w:hint="eastAsia"/>
          <w:color w:val="000000" w:themeColor="text1"/>
          <w:szCs w:val="21"/>
        </w:rPr>
        <w:t>請負</w:t>
      </w:r>
      <w:r w:rsidRPr="00ED65C9">
        <w:rPr>
          <w:rFonts w:ascii="ＭＳ Ｐゴシック" w:eastAsia="ＭＳ Ｐゴシック" w:hAnsi="ＭＳ Ｐゴシック" w:hint="eastAsia"/>
          <w:color w:val="000000" w:themeColor="text1"/>
          <w:szCs w:val="21"/>
        </w:rPr>
        <w:t>者</w:t>
      </w:r>
      <w:r w:rsidR="007A521F" w:rsidRPr="00ED65C9">
        <w:rPr>
          <w:rFonts w:ascii="ＭＳ Ｐゴシック" w:eastAsia="ＭＳ Ｐゴシック" w:hAnsi="ＭＳ Ｐゴシック" w:hint="eastAsia"/>
          <w:color w:val="000000" w:themeColor="text1"/>
          <w:szCs w:val="21"/>
        </w:rPr>
        <w:t>は、以下の業務を実施すること。</w:t>
      </w:r>
    </w:p>
    <w:p w14:paraId="62CE8708" w14:textId="124EE849" w:rsidR="00C14D6F" w:rsidRPr="00ED65C9" w:rsidRDefault="007D2E04" w:rsidP="007A521F">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ED65C9">
        <w:rPr>
          <w:rFonts w:ascii="ＭＳ Ｐゴシック" w:eastAsia="ＭＳ Ｐゴシック" w:hAnsi="ＭＳ Ｐゴシック" w:cs="ＭＳ Ｐゴシック" w:hint="eastAsia"/>
          <w:color w:val="000000" w:themeColor="text1"/>
          <w:szCs w:val="21"/>
        </w:rPr>
        <w:t>ガイドラインβ版作成</w:t>
      </w:r>
      <w:r w:rsidR="00773A36">
        <w:rPr>
          <w:rFonts w:ascii="ＭＳ Ｐゴシック" w:eastAsia="ＭＳ Ｐゴシック" w:hAnsi="ＭＳ Ｐゴシック" w:cs="ＭＳ Ｐゴシック" w:hint="eastAsia"/>
          <w:color w:val="000000" w:themeColor="text1"/>
          <w:szCs w:val="21"/>
        </w:rPr>
        <w:t>支援</w:t>
      </w:r>
      <w:r w:rsidR="002D3916" w:rsidRPr="00ED65C9">
        <w:rPr>
          <w:rFonts w:ascii="ＭＳ Ｐゴシック" w:eastAsia="ＭＳ Ｐゴシック" w:hAnsi="ＭＳ Ｐゴシック" w:cs="ＭＳ Ｐゴシック" w:hint="eastAsia"/>
          <w:color w:val="000000" w:themeColor="text1"/>
          <w:szCs w:val="21"/>
        </w:rPr>
        <w:t>（</w:t>
      </w:r>
      <w:r w:rsidR="007A521F" w:rsidRPr="00ED65C9">
        <w:rPr>
          <w:rFonts w:ascii="ＭＳ Ｐゴシック" w:eastAsia="ＭＳ Ｐゴシック" w:hAnsi="ＭＳ Ｐゴシック" w:cs="ＭＳ Ｐゴシック" w:hint="eastAsia"/>
          <w:color w:val="000000" w:themeColor="text1"/>
          <w:szCs w:val="21"/>
        </w:rPr>
        <w:t>インターフェース</w:t>
      </w:r>
      <w:r w:rsidR="002D3916" w:rsidRPr="00ED65C9">
        <w:rPr>
          <w:rFonts w:ascii="ＭＳ Ｐゴシック" w:eastAsia="ＭＳ Ｐゴシック" w:hAnsi="ＭＳ Ｐゴシック" w:cs="ＭＳ Ｐゴシック" w:hint="eastAsia"/>
          <w:color w:val="000000" w:themeColor="text1"/>
          <w:szCs w:val="21"/>
        </w:rPr>
        <w:t>仕様などの付録を含む）</w:t>
      </w:r>
    </w:p>
    <w:p w14:paraId="317EA3D2" w14:textId="3031BB3B" w:rsidR="007A521F" w:rsidRPr="00ED65C9" w:rsidRDefault="00773A36" w:rsidP="007A521F">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cs="ＭＳ Ｐゴシック"/>
        </w:rPr>
        <w:t>NEDO</w:t>
      </w:r>
      <w:r>
        <w:rPr>
          <w:rFonts w:ascii="ＭＳ Ｐゴシック" w:eastAsia="ＭＳ Ｐゴシック" w:hAnsi="ＭＳ Ｐゴシック" w:cs="ＭＳ Ｐゴシック" w:hint="eastAsia"/>
        </w:rPr>
        <w:t>／G</w:t>
      </w:r>
      <w:r>
        <w:rPr>
          <w:rFonts w:ascii="ＭＳ Ｐゴシック" w:eastAsia="ＭＳ Ｐゴシック" w:hAnsi="ＭＳ Ｐゴシック" w:cs="ＭＳ Ｐゴシック"/>
        </w:rPr>
        <w:t>IO</w:t>
      </w:r>
      <w:r>
        <w:rPr>
          <w:rFonts w:ascii="ＭＳ Ｐゴシック" w:eastAsia="ＭＳ Ｐゴシック" w:hAnsi="ＭＳ Ｐゴシック" w:cs="ＭＳ Ｐゴシック" w:hint="eastAsia"/>
        </w:rPr>
        <w:t>の</w:t>
      </w:r>
      <w:r>
        <w:rPr>
          <w:rFonts w:ascii="ＭＳ Ｐゴシック" w:eastAsia="ＭＳ Ｐゴシック" w:hAnsi="ＭＳ Ｐゴシック" w:cs="ＭＳ Ｐゴシック" w:hint="eastAsia"/>
          <w:color w:val="000000" w:themeColor="text1"/>
        </w:rPr>
        <w:t>公募事業受託者</w:t>
      </w:r>
      <w:r>
        <w:rPr>
          <w:rFonts w:ascii="ＭＳ Ｐゴシック" w:eastAsia="ＭＳ Ｐゴシック" w:hAnsi="ＭＳ Ｐゴシック" w:cs="ＭＳ Ｐゴシック" w:hint="eastAsia"/>
          <w:color w:val="000000" w:themeColor="text1"/>
          <w:szCs w:val="21"/>
        </w:rPr>
        <w:t>が定義した</w:t>
      </w:r>
      <w:r w:rsidR="007A521F" w:rsidRPr="00ED65C9">
        <w:rPr>
          <w:rFonts w:ascii="ＭＳ Ｐゴシック" w:eastAsia="ＭＳ Ｐゴシック" w:hAnsi="ＭＳ Ｐゴシック" w:cs="ＭＳ Ｐゴシック" w:hint="eastAsia"/>
          <w:color w:val="000000" w:themeColor="text1"/>
          <w:szCs w:val="21"/>
        </w:rPr>
        <w:t>システムの詳細</w:t>
      </w:r>
      <w:r w:rsidR="00142F43" w:rsidRPr="00ED65C9">
        <w:rPr>
          <w:rFonts w:ascii="ＭＳ Ｐゴシック" w:eastAsia="ＭＳ Ｐゴシック" w:hAnsi="ＭＳ Ｐゴシック" w:cs="ＭＳ Ｐゴシック" w:hint="eastAsia"/>
          <w:color w:val="000000" w:themeColor="text1"/>
          <w:szCs w:val="21"/>
        </w:rPr>
        <w:t>機能</w:t>
      </w:r>
      <w:r w:rsidR="007A521F" w:rsidRPr="00ED65C9">
        <w:rPr>
          <w:rFonts w:ascii="ＭＳ Ｐゴシック" w:eastAsia="ＭＳ Ｐゴシック" w:hAnsi="ＭＳ Ｐゴシック" w:cs="ＭＳ Ｐゴシック" w:hint="eastAsia"/>
          <w:color w:val="000000" w:themeColor="text1"/>
          <w:szCs w:val="21"/>
        </w:rPr>
        <w:t>やシステム間インタフェースを</w:t>
      </w:r>
      <w:r>
        <w:rPr>
          <w:rFonts w:ascii="ＭＳ Ｐゴシック" w:eastAsia="ＭＳ Ｐゴシック" w:hAnsi="ＭＳ Ｐゴシック" w:cs="ＭＳ Ｐゴシック" w:hint="eastAsia"/>
          <w:color w:val="000000" w:themeColor="text1"/>
          <w:szCs w:val="21"/>
        </w:rPr>
        <w:t>整理・清書し</w:t>
      </w:r>
      <w:r w:rsidR="007A521F" w:rsidRPr="00ED65C9">
        <w:rPr>
          <w:rFonts w:ascii="ＭＳ Ｐゴシック" w:eastAsia="ＭＳ Ｐゴシック" w:hAnsi="ＭＳ Ｐゴシック" w:cs="ＭＳ Ｐゴシック" w:hint="eastAsia"/>
          <w:color w:val="000000" w:themeColor="text1"/>
          <w:szCs w:val="21"/>
        </w:rPr>
        <w:t>、</w:t>
      </w:r>
      <w:r w:rsidR="00142F43" w:rsidRPr="00ED65C9">
        <w:rPr>
          <w:rFonts w:ascii="ＭＳ Ｐゴシック" w:eastAsia="ＭＳ Ｐゴシック" w:hAnsi="ＭＳ Ｐゴシック" w:cs="ＭＳ Ｐゴシック" w:hint="eastAsia"/>
          <w:color w:val="000000" w:themeColor="text1"/>
          <w:szCs w:val="21"/>
        </w:rPr>
        <w:t>ガイドライン</w:t>
      </w:r>
      <w:r w:rsidR="007A521F" w:rsidRPr="00ED65C9">
        <w:rPr>
          <w:rFonts w:ascii="ＭＳ Ｐゴシック" w:eastAsia="ＭＳ Ｐゴシック" w:hAnsi="ＭＳ Ｐゴシック" w:cs="ＭＳ Ｐゴシック" w:hint="eastAsia"/>
          <w:color w:val="000000" w:themeColor="text1"/>
          <w:szCs w:val="21"/>
        </w:rPr>
        <w:t>β版を作成</w:t>
      </w:r>
      <w:r>
        <w:rPr>
          <w:rFonts w:ascii="ＭＳ Ｐゴシック" w:eastAsia="ＭＳ Ｐゴシック" w:hAnsi="ＭＳ Ｐゴシック" w:cs="ＭＳ Ｐゴシック" w:hint="eastAsia"/>
          <w:color w:val="000000" w:themeColor="text1"/>
          <w:szCs w:val="21"/>
        </w:rPr>
        <w:t>を支援</w:t>
      </w:r>
      <w:r w:rsidR="007A521F" w:rsidRPr="00ED65C9">
        <w:rPr>
          <w:rFonts w:ascii="ＭＳ Ｐゴシック" w:eastAsia="ＭＳ Ｐゴシック" w:hAnsi="ＭＳ Ｐゴシック" w:cs="ＭＳ Ｐゴシック" w:hint="eastAsia"/>
          <w:color w:val="000000" w:themeColor="text1"/>
          <w:szCs w:val="21"/>
        </w:rPr>
        <w:t>する。実施に当たり、関係者レビューの開催</w:t>
      </w:r>
      <w:r w:rsidR="00B35A18">
        <w:rPr>
          <w:rFonts w:ascii="ＭＳ Ｐゴシック" w:eastAsia="ＭＳ Ｐゴシック" w:hAnsi="ＭＳ Ｐゴシック" w:cs="ＭＳ Ｐゴシック" w:hint="eastAsia"/>
          <w:color w:val="000000" w:themeColor="text1"/>
          <w:szCs w:val="21"/>
        </w:rPr>
        <w:t>（2回以上）</w:t>
      </w:r>
      <w:r w:rsidR="007A521F" w:rsidRPr="00ED65C9">
        <w:rPr>
          <w:rFonts w:ascii="ＭＳ Ｐゴシック" w:eastAsia="ＭＳ Ｐゴシック" w:hAnsi="ＭＳ Ｐゴシック" w:cs="ＭＳ Ｐゴシック" w:hint="eastAsia"/>
          <w:color w:val="000000" w:themeColor="text1"/>
          <w:szCs w:val="21"/>
        </w:rPr>
        <w:t>、自動車業界・蓄電池業界コミュニティへのヒアリングを</w:t>
      </w:r>
      <w:r w:rsidR="00B35A18">
        <w:rPr>
          <w:rFonts w:ascii="ＭＳ Ｐゴシック" w:eastAsia="ＭＳ Ｐゴシック" w:hAnsi="ＭＳ Ｐゴシック" w:cs="ＭＳ Ｐゴシック" w:hint="eastAsia"/>
          <w:color w:val="000000" w:themeColor="text1"/>
          <w:szCs w:val="21"/>
        </w:rPr>
        <w:t>１回以上</w:t>
      </w:r>
      <w:r w:rsidR="007A521F" w:rsidRPr="00ED65C9">
        <w:rPr>
          <w:rFonts w:ascii="ＭＳ Ｐゴシック" w:eastAsia="ＭＳ Ｐゴシック" w:hAnsi="ＭＳ Ｐゴシック" w:cs="ＭＳ Ｐゴシック" w:hint="eastAsia"/>
          <w:color w:val="000000" w:themeColor="text1"/>
          <w:szCs w:val="21"/>
        </w:rPr>
        <w:t>行う</w:t>
      </w:r>
      <w:r w:rsidR="00E51A4D">
        <w:rPr>
          <w:rFonts w:ascii="ＭＳ Ｐゴシック" w:eastAsia="ＭＳ Ｐゴシック" w:hAnsi="ＭＳ Ｐゴシック" w:cs="ＭＳ Ｐゴシック" w:hint="eastAsia"/>
          <w:color w:val="000000" w:themeColor="text1"/>
          <w:szCs w:val="21"/>
        </w:rPr>
        <w:t>こと</w:t>
      </w:r>
      <w:r w:rsidR="007A521F" w:rsidRPr="00ED65C9">
        <w:rPr>
          <w:rFonts w:ascii="ＭＳ Ｐゴシック" w:eastAsia="ＭＳ Ｐゴシック" w:hAnsi="ＭＳ Ｐゴシック" w:cs="ＭＳ Ｐゴシック" w:hint="eastAsia"/>
          <w:color w:val="000000" w:themeColor="text1"/>
          <w:szCs w:val="21"/>
        </w:rPr>
        <w:t>。</w:t>
      </w:r>
    </w:p>
    <w:p w14:paraId="07257ECD" w14:textId="77777777" w:rsidR="007A521F" w:rsidRPr="00CC4D6E" w:rsidRDefault="007A521F" w:rsidP="007A521F">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p>
    <w:p w14:paraId="281F210A" w14:textId="14993247" w:rsidR="00C14D6F" w:rsidRPr="00CC4D6E" w:rsidRDefault="007D2E04" w:rsidP="00C14D6F">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CC4D6E">
        <w:rPr>
          <w:rFonts w:ascii="ＭＳ Ｐゴシック" w:eastAsia="ＭＳ Ｐゴシック" w:hAnsi="ＭＳ Ｐゴシック" w:cs="ＭＳ Ｐゴシック" w:hint="eastAsia"/>
          <w:color w:val="000000" w:themeColor="text1"/>
          <w:szCs w:val="21"/>
        </w:rPr>
        <w:t>ガイドラインβ版問い合わせ対応支援</w:t>
      </w:r>
    </w:p>
    <w:p w14:paraId="27627F48" w14:textId="53FB6C06" w:rsidR="00C14D6F" w:rsidRPr="00CC4D6E" w:rsidRDefault="007A521F" w:rsidP="00C14D6F">
      <w:pPr>
        <w:ind w:left="1050"/>
        <w:rPr>
          <w:rFonts w:ascii="ＭＳ Ｐゴシック" w:eastAsia="ＭＳ Ｐゴシック" w:hAnsi="ＭＳ Ｐゴシック" w:cs="ＭＳ Ｐゴシック"/>
          <w:color w:val="000000" w:themeColor="text1"/>
        </w:rPr>
      </w:pPr>
      <w:r w:rsidRPr="00CC4D6E">
        <w:rPr>
          <w:rFonts w:ascii="ＭＳ Ｐゴシック" w:eastAsia="ＭＳ Ｐゴシック" w:hAnsi="ＭＳ Ｐゴシック" w:cs="ＭＳ Ｐゴシック" w:hint="eastAsia"/>
          <w:color w:val="000000" w:themeColor="text1"/>
        </w:rPr>
        <w:t>ガイドラインβ版公開後、問い合わせ頂いた質問、意見を整理し、回答案の作成、回答を行う</w:t>
      </w:r>
      <w:r w:rsidR="00E51A4D">
        <w:rPr>
          <w:rFonts w:ascii="ＭＳ Ｐゴシック" w:eastAsia="ＭＳ Ｐゴシック" w:hAnsi="ＭＳ Ｐゴシック" w:cs="ＭＳ Ｐゴシック" w:hint="eastAsia"/>
          <w:color w:val="000000" w:themeColor="text1"/>
        </w:rPr>
        <w:t>こと</w:t>
      </w:r>
      <w:r w:rsidRPr="00CC4D6E">
        <w:rPr>
          <w:rFonts w:ascii="ＭＳ Ｐゴシック" w:eastAsia="ＭＳ Ｐゴシック" w:hAnsi="ＭＳ Ｐゴシック" w:cs="ＭＳ Ｐゴシック" w:hint="eastAsia"/>
          <w:color w:val="000000" w:themeColor="text1"/>
        </w:rPr>
        <w:t>。</w:t>
      </w:r>
    </w:p>
    <w:p w14:paraId="27C43C95" w14:textId="77777777" w:rsidR="007A521F" w:rsidRPr="00142F43" w:rsidRDefault="007A521F" w:rsidP="00C14D6F">
      <w:pPr>
        <w:ind w:left="1050"/>
        <w:rPr>
          <w:rFonts w:ascii="ＭＳ Ｐゴシック" w:eastAsia="ＭＳ Ｐゴシック" w:hAnsi="ＭＳ Ｐゴシック" w:cs="ＭＳ Ｐゴシック"/>
          <w:color w:val="000000" w:themeColor="text1"/>
          <w:highlight w:val="yellow"/>
        </w:rPr>
      </w:pPr>
    </w:p>
    <w:p w14:paraId="08B9C37A" w14:textId="0BEB2975" w:rsidR="00C14D6F" w:rsidRDefault="007D2E04" w:rsidP="00C14D6F">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CC4D6E">
        <w:rPr>
          <w:rFonts w:ascii="ＭＳ Ｐゴシック" w:eastAsia="ＭＳ Ｐゴシック" w:hAnsi="ＭＳ Ｐゴシック" w:cs="ＭＳ Ｐゴシック" w:hint="eastAsia"/>
          <w:color w:val="000000" w:themeColor="text1"/>
          <w:szCs w:val="21"/>
        </w:rPr>
        <w:t>ガイドラインV</w:t>
      </w:r>
      <w:r w:rsidRPr="00CC4D6E">
        <w:rPr>
          <w:rFonts w:ascii="ＭＳ Ｐゴシック" w:eastAsia="ＭＳ Ｐゴシック" w:hAnsi="ＭＳ Ｐゴシック" w:cs="ＭＳ Ｐゴシック"/>
          <w:color w:val="000000" w:themeColor="text1"/>
          <w:szCs w:val="21"/>
        </w:rPr>
        <w:t>er</w:t>
      </w:r>
      <w:r w:rsidR="002D3916" w:rsidRPr="00CC4D6E">
        <w:rPr>
          <w:rFonts w:ascii="ＭＳ Ｐゴシック" w:eastAsia="ＭＳ Ｐゴシック" w:hAnsi="ＭＳ Ｐゴシック" w:cs="ＭＳ Ｐゴシック" w:hint="eastAsia"/>
          <w:color w:val="000000" w:themeColor="text1"/>
          <w:szCs w:val="21"/>
        </w:rPr>
        <w:t>1</w:t>
      </w:r>
      <w:r w:rsidR="002D3916" w:rsidRPr="00CC4D6E">
        <w:rPr>
          <w:rFonts w:ascii="ＭＳ Ｐゴシック" w:eastAsia="ＭＳ Ｐゴシック" w:hAnsi="ＭＳ Ｐゴシック" w:cs="ＭＳ Ｐゴシック"/>
          <w:color w:val="000000" w:themeColor="text1"/>
          <w:szCs w:val="21"/>
        </w:rPr>
        <w:t>.0</w:t>
      </w:r>
      <w:r w:rsidR="002D3916" w:rsidRPr="00CC4D6E">
        <w:rPr>
          <w:rFonts w:ascii="ＭＳ Ｐゴシック" w:eastAsia="ＭＳ Ｐゴシック" w:hAnsi="ＭＳ Ｐゴシック" w:cs="ＭＳ Ｐゴシック" w:hint="eastAsia"/>
          <w:color w:val="000000" w:themeColor="text1"/>
          <w:szCs w:val="21"/>
        </w:rPr>
        <w:t>版</w:t>
      </w:r>
      <w:r w:rsidRPr="00CC4D6E">
        <w:rPr>
          <w:rFonts w:ascii="ＭＳ Ｐゴシック" w:eastAsia="ＭＳ Ｐゴシック" w:hAnsi="ＭＳ Ｐゴシック" w:cs="ＭＳ Ｐゴシック" w:hint="eastAsia"/>
          <w:color w:val="000000" w:themeColor="text1"/>
          <w:szCs w:val="21"/>
        </w:rPr>
        <w:t>作成</w:t>
      </w:r>
    </w:p>
    <w:p w14:paraId="6B6C5F42" w14:textId="5B92BCA5" w:rsidR="00E042D8" w:rsidRDefault="00E042D8" w:rsidP="00E042D8">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cs="ＭＳ Ｐゴシック" w:hint="eastAsia"/>
          <w:color w:val="000000" w:themeColor="text1"/>
          <w:szCs w:val="21"/>
        </w:rPr>
        <w:t>ガイドラインV</w:t>
      </w:r>
      <w:r>
        <w:rPr>
          <w:rFonts w:ascii="ＭＳ Ｐゴシック" w:eastAsia="ＭＳ Ｐゴシック" w:hAnsi="ＭＳ Ｐゴシック" w:cs="ＭＳ Ｐゴシック"/>
          <w:color w:val="000000" w:themeColor="text1"/>
          <w:szCs w:val="21"/>
        </w:rPr>
        <w:t>er1.0</w:t>
      </w:r>
      <w:r>
        <w:rPr>
          <w:rFonts w:ascii="ＭＳ Ｐゴシック" w:eastAsia="ＭＳ Ｐゴシック" w:hAnsi="ＭＳ Ｐゴシック" w:cs="ＭＳ Ｐゴシック" w:hint="eastAsia"/>
          <w:color w:val="000000" w:themeColor="text1"/>
          <w:szCs w:val="21"/>
        </w:rPr>
        <w:t>版では、</w:t>
      </w:r>
      <w:r w:rsidR="006B6E8F">
        <w:rPr>
          <w:rFonts w:ascii="ＭＳ Ｐゴシック" w:eastAsia="ＭＳ Ｐゴシック" w:hAnsi="ＭＳ Ｐゴシック" w:cs="ＭＳ Ｐゴシック" w:hint="eastAsia"/>
          <w:color w:val="000000" w:themeColor="text1"/>
          <w:szCs w:val="21"/>
        </w:rPr>
        <w:t>業界横断で適用が可能な分野共通と特定の業界に特化した分野別の境界をより明確にすることを目的に、</w:t>
      </w:r>
      <w:r w:rsidR="00FA1682">
        <w:rPr>
          <w:rFonts w:ascii="ＭＳ Ｐゴシック" w:eastAsia="ＭＳ Ｐゴシック" w:hAnsi="ＭＳ Ｐゴシック" w:cs="ＭＳ Ｐゴシック" w:hint="eastAsia"/>
          <w:color w:val="000000" w:themeColor="text1"/>
          <w:szCs w:val="21"/>
        </w:rPr>
        <w:t>NEDO</w:t>
      </w:r>
      <w:r w:rsidR="006B6E8F">
        <w:rPr>
          <w:rFonts w:ascii="ＭＳ Ｐゴシック" w:eastAsia="ＭＳ Ｐゴシック" w:hAnsi="ＭＳ Ｐゴシック" w:cs="ＭＳ Ｐゴシック" w:hint="eastAsia"/>
          <w:color w:val="000000" w:themeColor="text1"/>
          <w:szCs w:val="21"/>
        </w:rPr>
        <w:t>公募事業</w:t>
      </w:r>
      <w:r>
        <w:rPr>
          <w:rFonts w:ascii="ＭＳ Ｐゴシック" w:eastAsia="ＭＳ Ｐゴシック" w:hAnsi="ＭＳ Ｐゴシック" w:cs="ＭＳ Ｐゴシック" w:hint="eastAsia"/>
          <w:color w:val="000000" w:themeColor="text1"/>
          <w:szCs w:val="21"/>
        </w:rPr>
        <w:t>「</w:t>
      </w:r>
      <w:r w:rsidR="00FA1682" w:rsidRPr="00FA1682">
        <w:rPr>
          <w:rFonts w:ascii="ＭＳ Ｐゴシック" w:eastAsia="ＭＳ Ｐゴシック" w:hAnsi="ＭＳ Ｐゴシック" w:cs="ＭＳ Ｐゴシック" w:hint="eastAsia"/>
          <w:color w:val="000000" w:themeColor="text1"/>
          <w:szCs w:val="21"/>
        </w:rPr>
        <w:t>産業DX のためのデジタルインフラ整備事業／サプライチェーンマネジメント基盤に関する研究開発</w:t>
      </w:r>
      <w:r>
        <w:rPr>
          <w:rFonts w:ascii="ＭＳ Ｐゴシック" w:eastAsia="ＭＳ Ｐゴシック" w:hAnsi="ＭＳ Ｐゴシック" w:cs="ＭＳ Ｐゴシック" w:hint="eastAsia"/>
          <w:color w:val="000000" w:themeColor="text1"/>
          <w:szCs w:val="21"/>
        </w:rPr>
        <w:t>」</w:t>
      </w:r>
      <w:r w:rsidR="00FA1682">
        <w:rPr>
          <w:rFonts w:ascii="ＭＳ Ｐゴシック" w:eastAsia="ＭＳ Ｐゴシック" w:hAnsi="ＭＳ Ｐゴシック" w:cs="ＭＳ Ｐゴシック" w:hint="eastAsia"/>
          <w:color w:val="000000" w:themeColor="text1"/>
          <w:szCs w:val="21"/>
        </w:rPr>
        <w:t>や</w:t>
      </w:r>
      <w:r w:rsidR="003E16C7">
        <w:rPr>
          <w:rFonts w:ascii="ＭＳ Ｐゴシック" w:eastAsia="ＭＳ Ｐゴシック" w:hAnsi="ＭＳ Ｐゴシック" w:cs="ＭＳ Ｐゴシック" w:hint="eastAsia"/>
          <w:color w:val="000000"/>
        </w:rPr>
        <w:t>G</w:t>
      </w:r>
      <w:r w:rsidR="003E16C7">
        <w:rPr>
          <w:rFonts w:ascii="ＭＳ Ｐゴシック" w:eastAsia="ＭＳ Ｐゴシック" w:hAnsi="ＭＳ Ｐゴシック" w:cs="ＭＳ Ｐゴシック"/>
          <w:color w:val="000000"/>
        </w:rPr>
        <w:t>IO</w:t>
      </w:r>
      <w:r w:rsidR="0005027D">
        <w:rPr>
          <w:rFonts w:ascii="ＭＳ Ｐゴシック" w:eastAsia="ＭＳ Ｐゴシック" w:hAnsi="ＭＳ Ｐゴシック" w:cs="ＭＳ Ｐゴシック" w:hint="eastAsia"/>
          <w:color w:val="000000"/>
        </w:rPr>
        <w:t>公募事業</w:t>
      </w:r>
      <w:r w:rsidR="0005027D">
        <w:rPr>
          <w:rFonts w:ascii="ＭＳ Ｐゴシック" w:eastAsia="ＭＳ Ｐゴシック" w:hAnsi="ＭＳ Ｐゴシック" w:cs="ＭＳ Ｐゴシック" w:hint="eastAsia"/>
          <w:color w:val="000000" w:themeColor="text1"/>
          <w:szCs w:val="21"/>
        </w:rPr>
        <w:t>「</w:t>
      </w:r>
      <w:r w:rsidR="0005027D" w:rsidRPr="00301491">
        <w:rPr>
          <w:rFonts w:ascii="ＭＳ Ｐゴシック" w:eastAsia="ＭＳ Ｐゴシック" w:hAnsi="ＭＳ Ｐゴシック" w:cs="ＭＳ Ｐゴシック" w:hint="eastAsia"/>
          <w:color w:val="000000" w:themeColor="text1"/>
          <w:szCs w:val="21"/>
        </w:rPr>
        <w:t>無人自動運転等のCASE対応に向けた実証・支援事業</w:t>
      </w:r>
      <w:r w:rsidR="00A3451C" w:rsidRPr="00A3451C">
        <w:rPr>
          <w:rFonts w:ascii="ＭＳ Ｐゴシック" w:eastAsia="ＭＳ Ｐゴシック" w:hAnsi="ＭＳ Ｐゴシック" w:cs="ＭＳ Ｐゴシック" w:hint="eastAsia"/>
          <w:color w:val="000000" w:themeColor="text1"/>
          <w:szCs w:val="21"/>
        </w:rPr>
        <w:t>（健全な製品エコシステム構築・ルール形成促進事業）</w:t>
      </w:r>
      <w:r w:rsidR="0005027D">
        <w:rPr>
          <w:rFonts w:ascii="ＭＳ Ｐゴシック" w:eastAsia="ＭＳ Ｐゴシック" w:hAnsi="ＭＳ Ｐゴシック" w:cs="ＭＳ Ｐゴシック" w:hint="eastAsia"/>
          <w:color w:val="000000" w:themeColor="text1"/>
          <w:szCs w:val="21"/>
        </w:rPr>
        <w:t>」</w:t>
      </w:r>
      <w:r>
        <w:rPr>
          <w:rFonts w:ascii="ＭＳ Ｐゴシック" w:eastAsia="ＭＳ Ｐゴシック" w:hAnsi="ＭＳ Ｐゴシック" w:cs="ＭＳ Ｐゴシック" w:hint="eastAsia"/>
          <w:color w:val="000000" w:themeColor="text1"/>
          <w:szCs w:val="21"/>
        </w:rPr>
        <w:t>における</w:t>
      </w:r>
      <w:r w:rsidR="0005027D">
        <w:rPr>
          <w:rFonts w:ascii="ＭＳ Ｐゴシック" w:eastAsia="ＭＳ Ｐゴシック" w:hAnsi="ＭＳ Ｐゴシック" w:cs="ＭＳ Ｐゴシック" w:hint="eastAsia"/>
          <w:color w:val="000000" w:themeColor="text1"/>
          <w:szCs w:val="21"/>
        </w:rPr>
        <w:t>検討</w:t>
      </w:r>
      <w:r w:rsidR="00DF673E">
        <w:rPr>
          <w:rFonts w:ascii="ＭＳ Ｐゴシック" w:eastAsia="ＭＳ Ｐゴシック" w:hAnsi="ＭＳ Ｐゴシック" w:cs="ＭＳ Ｐゴシック" w:hint="eastAsia"/>
          <w:color w:val="000000" w:themeColor="text1"/>
          <w:szCs w:val="21"/>
        </w:rPr>
        <w:t>内容</w:t>
      </w:r>
      <w:r w:rsidR="006B6E8F">
        <w:rPr>
          <w:rFonts w:ascii="ＭＳ Ｐゴシック" w:eastAsia="ＭＳ Ｐゴシック" w:hAnsi="ＭＳ Ｐゴシック" w:cs="ＭＳ Ｐゴシック" w:hint="eastAsia"/>
          <w:color w:val="000000" w:themeColor="text1"/>
          <w:szCs w:val="21"/>
        </w:rPr>
        <w:t>を</w:t>
      </w:r>
      <w:r w:rsidR="008F0E97">
        <w:rPr>
          <w:rFonts w:ascii="ＭＳ Ｐゴシック" w:eastAsia="ＭＳ Ｐゴシック" w:hAnsi="ＭＳ Ｐゴシック" w:cs="ＭＳ Ｐゴシック" w:hint="eastAsia"/>
          <w:color w:val="000000" w:themeColor="text1"/>
          <w:szCs w:val="21"/>
        </w:rPr>
        <w:t>整理して、</w:t>
      </w:r>
      <w:r w:rsidR="006B6E8F">
        <w:rPr>
          <w:rFonts w:ascii="ＭＳ Ｐゴシック" w:eastAsia="ＭＳ Ｐゴシック" w:hAnsi="ＭＳ Ｐゴシック" w:cs="ＭＳ Ｐゴシック" w:hint="eastAsia"/>
          <w:color w:val="000000" w:themeColor="text1"/>
          <w:szCs w:val="21"/>
        </w:rPr>
        <w:t>ガイドラインβ版を更新する形で作成</w:t>
      </w:r>
      <w:r w:rsidR="008F0E97">
        <w:rPr>
          <w:rFonts w:ascii="ＭＳ Ｐゴシック" w:eastAsia="ＭＳ Ｐゴシック" w:hAnsi="ＭＳ Ｐゴシック" w:cs="ＭＳ Ｐゴシック" w:hint="eastAsia"/>
          <w:color w:val="000000" w:themeColor="text1"/>
          <w:szCs w:val="21"/>
        </w:rPr>
        <w:t>（追記）</w:t>
      </w:r>
      <w:r w:rsidR="00773A36">
        <w:rPr>
          <w:rFonts w:ascii="ＭＳ Ｐゴシック" w:eastAsia="ＭＳ Ｐゴシック" w:hAnsi="ＭＳ Ｐゴシック" w:cs="ＭＳ Ｐゴシック" w:hint="eastAsia"/>
          <w:color w:val="000000" w:themeColor="text1"/>
          <w:szCs w:val="21"/>
        </w:rPr>
        <w:t>を支援</w:t>
      </w:r>
      <w:r w:rsidR="006B6E8F">
        <w:rPr>
          <w:rFonts w:ascii="ＭＳ Ｐゴシック" w:eastAsia="ＭＳ Ｐゴシック" w:hAnsi="ＭＳ Ｐゴシック" w:cs="ＭＳ Ｐゴシック" w:hint="eastAsia"/>
          <w:color w:val="000000" w:themeColor="text1"/>
          <w:szCs w:val="21"/>
        </w:rPr>
        <w:t>する</w:t>
      </w:r>
      <w:r w:rsidR="00E51A4D">
        <w:rPr>
          <w:rFonts w:ascii="ＭＳ Ｐゴシック" w:eastAsia="ＭＳ Ｐゴシック" w:hAnsi="ＭＳ Ｐゴシック" w:cs="ＭＳ Ｐゴシック" w:hint="eastAsia"/>
          <w:color w:val="000000" w:themeColor="text1"/>
          <w:szCs w:val="21"/>
        </w:rPr>
        <w:t>こと</w:t>
      </w:r>
      <w:r w:rsidR="006B6E8F">
        <w:rPr>
          <w:rFonts w:ascii="ＭＳ Ｐゴシック" w:eastAsia="ＭＳ Ｐゴシック" w:hAnsi="ＭＳ Ｐゴシック" w:cs="ＭＳ Ｐゴシック" w:hint="eastAsia"/>
          <w:color w:val="000000" w:themeColor="text1"/>
          <w:szCs w:val="21"/>
        </w:rPr>
        <w:t>。</w:t>
      </w:r>
    </w:p>
    <w:p w14:paraId="1009A883" w14:textId="77777777" w:rsidR="00BB14DB" w:rsidRDefault="00BB14DB" w:rsidP="00BB14DB">
      <w:pPr>
        <w:rPr>
          <w:rFonts w:ascii="ＭＳ Ｐゴシック" w:eastAsia="ＭＳ Ｐゴシック" w:hAnsi="ＭＳ Ｐゴシック" w:cs="ＭＳ Ｐゴシック"/>
          <w:color w:val="4F81BD" w:themeColor="accent1"/>
        </w:rPr>
      </w:pPr>
    </w:p>
    <w:p w14:paraId="5D92605C" w14:textId="35CA0D16" w:rsidR="00BB14DB" w:rsidRDefault="00A03FEA" w:rsidP="00BB14DB">
      <w:pPr>
        <w:numPr>
          <w:ilvl w:val="0"/>
          <w:numId w:val="26"/>
        </w:numPr>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ガイドライン準拠状況の監視と是正、開発スケジュール管理支援</w:t>
      </w:r>
    </w:p>
    <w:p w14:paraId="63D720B7" w14:textId="61E2189A" w:rsidR="000A255C" w:rsidRDefault="00F324DC" w:rsidP="001D4B32">
      <w:pPr>
        <w:ind w:left="615"/>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rPr>
        <w:t>NEDO</w:t>
      </w:r>
      <w:r>
        <w:rPr>
          <w:rFonts w:ascii="ＭＳ Ｐゴシック" w:eastAsia="ＭＳ Ｐゴシック" w:hAnsi="ＭＳ Ｐゴシック" w:cs="ＭＳ Ｐゴシック" w:hint="eastAsia"/>
        </w:rPr>
        <w:t>／</w:t>
      </w:r>
      <w:r w:rsidR="003E16C7">
        <w:rPr>
          <w:rFonts w:ascii="ＭＳ Ｐゴシック" w:eastAsia="ＭＳ Ｐゴシック" w:hAnsi="ＭＳ Ｐゴシック" w:cs="ＭＳ Ｐゴシック" w:hint="eastAsia"/>
        </w:rPr>
        <w:t>G</w:t>
      </w:r>
      <w:r w:rsidR="003E16C7">
        <w:rPr>
          <w:rFonts w:ascii="ＭＳ Ｐゴシック" w:eastAsia="ＭＳ Ｐゴシック" w:hAnsi="ＭＳ Ｐゴシック" w:cs="ＭＳ Ｐゴシック"/>
        </w:rPr>
        <w:t>IO</w:t>
      </w:r>
      <w:r>
        <w:rPr>
          <w:rFonts w:ascii="ＭＳ Ｐゴシック" w:eastAsia="ＭＳ Ｐゴシック" w:hAnsi="ＭＳ Ｐゴシック" w:cs="ＭＳ Ｐゴシック" w:hint="eastAsia"/>
        </w:rPr>
        <w:t>の</w:t>
      </w:r>
      <w:r>
        <w:rPr>
          <w:rFonts w:ascii="ＭＳ Ｐゴシック" w:eastAsia="ＭＳ Ｐゴシック" w:hAnsi="ＭＳ Ｐゴシック" w:cs="ＭＳ Ｐゴシック" w:hint="eastAsia"/>
          <w:color w:val="000000" w:themeColor="text1"/>
        </w:rPr>
        <w:t>公募事業</w:t>
      </w:r>
      <w:r w:rsidR="00BB14DB">
        <w:rPr>
          <w:rFonts w:ascii="ＭＳ Ｐゴシック" w:eastAsia="ＭＳ Ｐゴシック" w:hAnsi="ＭＳ Ｐゴシック" w:cs="ＭＳ Ｐゴシック" w:hint="eastAsia"/>
          <w:color w:val="000000" w:themeColor="text1"/>
        </w:rPr>
        <w:t>受託者の</w:t>
      </w:r>
      <w:r w:rsidR="00A03FEA">
        <w:rPr>
          <w:rFonts w:ascii="ＭＳ Ｐゴシック" w:eastAsia="ＭＳ Ｐゴシック" w:hAnsi="ＭＳ Ｐゴシック" w:cs="ＭＳ Ｐゴシック" w:hint="eastAsia"/>
          <w:color w:val="000000" w:themeColor="text1"/>
        </w:rPr>
        <w:t>システム設計がガイドラインに準拠しているかを適宜確認し、</w:t>
      </w:r>
      <w:r w:rsidR="001D4B32">
        <w:rPr>
          <w:rFonts w:ascii="ＭＳ Ｐゴシック" w:eastAsia="ＭＳ Ｐゴシック" w:hAnsi="ＭＳ Ｐゴシック" w:cs="ＭＳ Ｐゴシック" w:hint="eastAsia"/>
          <w:color w:val="000000" w:themeColor="text1"/>
        </w:rPr>
        <w:t>齟齬が確認される場合は、</w:t>
      </w:r>
      <w:r w:rsidR="002B40F6">
        <w:rPr>
          <w:rFonts w:ascii="ＭＳ Ｐゴシック" w:eastAsia="ＭＳ Ｐゴシック" w:hAnsi="ＭＳ Ｐゴシック" w:cs="ＭＳ Ｐゴシック" w:hint="eastAsia"/>
          <w:color w:val="000000" w:themeColor="text1"/>
        </w:rPr>
        <w:t>是正を促す</w:t>
      </w:r>
      <w:r w:rsidR="001D4B32">
        <w:rPr>
          <w:rFonts w:ascii="ＭＳ Ｐゴシック" w:eastAsia="ＭＳ Ｐゴシック" w:hAnsi="ＭＳ Ｐゴシック" w:cs="ＭＳ Ｐゴシック" w:hint="eastAsia"/>
          <w:color w:val="000000" w:themeColor="text1"/>
        </w:rPr>
        <w:t>。また、</w:t>
      </w:r>
      <w:r>
        <w:rPr>
          <w:rFonts w:ascii="ＭＳ Ｐゴシック" w:eastAsia="ＭＳ Ｐゴシック" w:hAnsi="ＭＳ Ｐゴシック" w:cs="ＭＳ Ｐゴシック" w:hint="eastAsia"/>
        </w:rPr>
        <w:t>各システムの連携を含む全体の流れを示した機能フローの作成支援、および</w:t>
      </w:r>
      <w:r w:rsidR="001D4B32">
        <w:rPr>
          <w:rFonts w:ascii="ＭＳ Ｐゴシック" w:eastAsia="ＭＳ Ｐゴシック" w:hAnsi="ＭＳ Ｐゴシック" w:cs="ＭＳ Ｐゴシック" w:hint="eastAsia"/>
          <w:color w:val="000000" w:themeColor="text1"/>
        </w:rPr>
        <w:t>各開発</w:t>
      </w:r>
      <w:r w:rsidR="00BB14DB">
        <w:rPr>
          <w:rFonts w:ascii="ＭＳ Ｐゴシック" w:eastAsia="ＭＳ Ｐゴシック" w:hAnsi="ＭＳ Ｐゴシック" w:cs="ＭＳ Ｐゴシック" w:hint="eastAsia"/>
          <w:color w:val="000000" w:themeColor="text1"/>
        </w:rPr>
        <w:t>スケジュールを</w:t>
      </w:r>
      <w:r w:rsidR="001D4B32">
        <w:rPr>
          <w:rFonts w:ascii="ＭＳ Ｐゴシック" w:eastAsia="ＭＳ Ｐゴシック" w:hAnsi="ＭＳ Ｐゴシック" w:cs="ＭＳ Ｐゴシック" w:hint="eastAsia"/>
          <w:color w:val="000000" w:themeColor="text1"/>
        </w:rPr>
        <w:t>把握、</w:t>
      </w:r>
      <w:r w:rsidR="00BB14DB">
        <w:rPr>
          <w:rFonts w:ascii="ＭＳ Ｐゴシック" w:eastAsia="ＭＳ Ｐゴシック" w:hAnsi="ＭＳ Ｐゴシック" w:cs="ＭＳ Ｐゴシック" w:hint="eastAsia"/>
          <w:color w:val="000000" w:themeColor="text1"/>
        </w:rPr>
        <w:t>管理</w:t>
      </w:r>
      <w:r w:rsidR="005359C1">
        <w:rPr>
          <w:rFonts w:ascii="ＭＳ Ｐゴシック" w:eastAsia="ＭＳ Ｐゴシック" w:hAnsi="ＭＳ Ｐゴシック" w:cs="ＭＳ Ｐゴシック" w:hint="eastAsia"/>
          <w:color w:val="000000" w:themeColor="text1"/>
        </w:rPr>
        <w:t>するとともに</w:t>
      </w:r>
      <w:r w:rsidR="00BB14DB">
        <w:rPr>
          <w:rFonts w:ascii="ＭＳ Ｐゴシック" w:eastAsia="ＭＳ Ｐゴシック" w:hAnsi="ＭＳ Ｐゴシック" w:cs="ＭＳ Ｐゴシック" w:hint="eastAsia"/>
          <w:color w:val="000000" w:themeColor="text1"/>
        </w:rPr>
        <w:t>、システム間連携における</w:t>
      </w:r>
      <w:r w:rsidR="005359C1">
        <w:rPr>
          <w:rFonts w:ascii="ＭＳ Ｐゴシック" w:eastAsia="ＭＳ Ｐゴシック" w:hAnsi="ＭＳ Ｐゴシック" w:cs="ＭＳ Ｐゴシック" w:hint="eastAsia"/>
          <w:color w:val="000000" w:themeColor="text1"/>
        </w:rPr>
        <w:t>課題</w:t>
      </w:r>
      <w:r w:rsidR="00BB14DB">
        <w:rPr>
          <w:rFonts w:ascii="ＭＳ Ｐゴシック" w:eastAsia="ＭＳ Ｐゴシック" w:hAnsi="ＭＳ Ｐゴシック" w:cs="ＭＳ Ｐゴシック" w:hint="eastAsia"/>
          <w:color w:val="000000" w:themeColor="text1"/>
        </w:rPr>
        <w:t>の抽出</w:t>
      </w:r>
      <w:r w:rsidR="00793758">
        <w:rPr>
          <w:rFonts w:ascii="ＭＳ Ｐゴシック" w:eastAsia="ＭＳ Ｐゴシック" w:hAnsi="ＭＳ Ｐゴシック" w:cs="ＭＳ Ｐゴシック" w:hint="eastAsia"/>
          <w:color w:val="000000" w:themeColor="text1"/>
        </w:rPr>
        <w:t>・整理</w:t>
      </w:r>
      <w:r w:rsidR="00BB14DB">
        <w:rPr>
          <w:rFonts w:ascii="ＭＳ Ｐゴシック" w:eastAsia="ＭＳ Ｐゴシック" w:hAnsi="ＭＳ Ｐゴシック" w:cs="ＭＳ Ｐゴシック" w:hint="eastAsia"/>
          <w:color w:val="000000" w:themeColor="text1"/>
        </w:rPr>
        <w:t>を行う。</w:t>
      </w:r>
    </w:p>
    <w:p w14:paraId="153E5F6A" w14:textId="77777777" w:rsidR="00BB14DB" w:rsidRPr="00F324DC" w:rsidRDefault="00BB14DB" w:rsidP="00BB14DB">
      <w:pPr>
        <w:ind w:left="615"/>
        <w:rPr>
          <w:rFonts w:ascii="ＭＳ Ｐゴシック" w:eastAsia="ＭＳ Ｐゴシック" w:hAnsi="ＭＳ Ｐゴシック" w:cs="ＭＳ Ｐゴシック"/>
          <w:color w:val="000000" w:themeColor="text1"/>
        </w:rPr>
      </w:pPr>
    </w:p>
    <w:p w14:paraId="14DF1DDB" w14:textId="39D6B2E6" w:rsidR="00BB14DB" w:rsidRDefault="00BB14DB" w:rsidP="00BB14DB">
      <w:pPr>
        <w:ind w:left="615"/>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上記に基づき、</w:t>
      </w:r>
      <w:r w:rsidR="00253C59">
        <w:rPr>
          <w:rFonts w:ascii="ＭＳ Ｐゴシック" w:eastAsia="ＭＳ Ｐゴシック" w:hAnsi="ＭＳ Ｐゴシック" w:cs="ＭＳ Ｐゴシック" w:hint="eastAsia"/>
          <w:color w:val="000000" w:themeColor="text1"/>
        </w:rPr>
        <w:t>請負者</w:t>
      </w:r>
      <w:r>
        <w:rPr>
          <w:rFonts w:ascii="ＭＳ Ｐゴシック" w:eastAsia="ＭＳ Ｐゴシック" w:hAnsi="ＭＳ Ｐゴシック" w:cs="ＭＳ Ｐゴシック" w:hint="eastAsia"/>
          <w:color w:val="000000" w:themeColor="text1"/>
        </w:rPr>
        <w:t>は以下の作業を行う。</w:t>
      </w:r>
    </w:p>
    <w:p w14:paraId="2778FAC3" w14:textId="1F8E45F4" w:rsidR="001D4B32" w:rsidRDefault="001D4B32" w:rsidP="001D4B32">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1D4B32">
        <w:rPr>
          <w:rFonts w:ascii="ＭＳ Ｐゴシック" w:eastAsia="ＭＳ Ｐゴシック" w:hAnsi="ＭＳ Ｐゴシック" w:cs="ＭＳ Ｐゴシック" w:hint="eastAsia"/>
          <w:color w:val="000000" w:themeColor="text1"/>
          <w:szCs w:val="21"/>
        </w:rPr>
        <w:t>ガイドライン準拠状況の確認と是正</w:t>
      </w:r>
    </w:p>
    <w:p w14:paraId="301E5CC3" w14:textId="32D8C05F" w:rsidR="001D4B32" w:rsidRPr="001D4B32" w:rsidRDefault="00F324DC" w:rsidP="001D4B32">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cs="ＭＳ Ｐゴシック"/>
        </w:rPr>
        <w:t>NEDO</w:t>
      </w:r>
      <w:r>
        <w:rPr>
          <w:rFonts w:ascii="ＭＳ Ｐゴシック" w:eastAsia="ＭＳ Ｐゴシック" w:hAnsi="ＭＳ Ｐゴシック" w:cs="ＭＳ Ｐゴシック" w:hint="eastAsia"/>
        </w:rPr>
        <w:t>／</w:t>
      </w:r>
      <w:r w:rsidR="003E16C7">
        <w:rPr>
          <w:rFonts w:ascii="ＭＳ Ｐゴシック" w:eastAsia="ＭＳ Ｐゴシック" w:hAnsi="ＭＳ Ｐゴシック" w:cs="ＭＳ Ｐゴシック" w:hint="eastAsia"/>
        </w:rPr>
        <w:t>G</w:t>
      </w:r>
      <w:r w:rsidR="003E16C7">
        <w:rPr>
          <w:rFonts w:ascii="ＭＳ Ｐゴシック" w:eastAsia="ＭＳ Ｐゴシック" w:hAnsi="ＭＳ Ｐゴシック" w:cs="ＭＳ Ｐゴシック"/>
        </w:rPr>
        <w:t>IO</w:t>
      </w:r>
      <w:r>
        <w:rPr>
          <w:rFonts w:ascii="ＭＳ Ｐゴシック" w:eastAsia="ＭＳ Ｐゴシック" w:hAnsi="ＭＳ Ｐゴシック" w:cs="ＭＳ Ｐゴシック" w:hint="eastAsia"/>
        </w:rPr>
        <w:t>の</w:t>
      </w:r>
      <w:r w:rsidR="001D4B32">
        <w:rPr>
          <w:rFonts w:ascii="ＭＳ Ｐゴシック" w:eastAsia="ＭＳ Ｐゴシック" w:hAnsi="ＭＳ Ｐゴシック" w:cs="ＭＳ Ｐゴシック" w:hint="eastAsia"/>
          <w:color w:val="000000" w:themeColor="text1"/>
          <w:szCs w:val="21"/>
        </w:rPr>
        <w:t>公募事業</w:t>
      </w:r>
      <w:r w:rsidR="00EC04F0">
        <w:rPr>
          <w:rFonts w:ascii="ＭＳ Ｐゴシック" w:eastAsia="ＭＳ Ｐゴシック" w:hAnsi="ＭＳ Ｐゴシック" w:cs="ＭＳ Ｐゴシック" w:hint="eastAsia"/>
          <w:color w:val="000000" w:themeColor="text1"/>
          <w:szCs w:val="21"/>
        </w:rPr>
        <w:t>受託者</w:t>
      </w:r>
      <w:r w:rsidR="001D4B32">
        <w:rPr>
          <w:rFonts w:ascii="ＭＳ Ｐゴシック" w:eastAsia="ＭＳ Ｐゴシック" w:hAnsi="ＭＳ Ｐゴシック" w:cs="ＭＳ Ｐゴシック" w:hint="eastAsia"/>
          <w:color w:val="000000" w:themeColor="text1"/>
          <w:szCs w:val="21"/>
        </w:rPr>
        <w:t>にて開発される</w:t>
      </w:r>
      <w:r w:rsidR="001D4B32" w:rsidRPr="00FF6984">
        <w:rPr>
          <w:rFonts w:ascii="ＭＳ Ｐゴシック" w:eastAsia="ＭＳ Ｐゴシック" w:hAnsi="ＭＳ Ｐゴシック" w:cs="ＭＳ Ｐゴシック" w:hint="eastAsia"/>
          <w:color w:val="000000" w:themeColor="text1"/>
        </w:rPr>
        <w:t>データ流通システム</w:t>
      </w:r>
      <w:r w:rsidR="00A87AFC">
        <w:rPr>
          <w:rFonts w:ascii="ＭＳ Ｐゴシック" w:eastAsia="ＭＳ Ｐゴシック" w:hAnsi="ＭＳ Ｐゴシック" w:cs="ＭＳ Ｐゴシック" w:hint="eastAsia"/>
          <w:color w:val="000000" w:themeColor="text1"/>
        </w:rPr>
        <w:t>、蓄電池のトレーサビリティ管理</w:t>
      </w:r>
      <w:r w:rsidR="00A87AFC" w:rsidRPr="00FF6984">
        <w:rPr>
          <w:rFonts w:ascii="ＭＳ Ｐゴシック" w:eastAsia="ＭＳ Ｐゴシック" w:hAnsi="ＭＳ Ｐゴシック" w:cs="ＭＳ Ｐゴシック" w:hint="eastAsia"/>
          <w:color w:val="000000" w:themeColor="text1"/>
        </w:rPr>
        <w:t>シ</w:t>
      </w:r>
      <w:r w:rsidR="00A87AFC" w:rsidRPr="00FF6984">
        <w:rPr>
          <w:rFonts w:ascii="ＭＳ Ｐゴシック" w:eastAsia="ＭＳ Ｐゴシック" w:hAnsi="ＭＳ Ｐゴシック" w:cs="ＭＳ Ｐゴシック" w:hint="eastAsia"/>
          <w:color w:val="000000" w:themeColor="text1"/>
        </w:rPr>
        <w:lastRenderedPageBreak/>
        <w:t>ステム</w:t>
      </w:r>
      <w:r w:rsidR="001D4B32">
        <w:rPr>
          <w:rFonts w:ascii="ＭＳ Ｐゴシック" w:eastAsia="ＭＳ Ｐゴシック" w:hAnsi="ＭＳ Ｐゴシック" w:cs="ＭＳ Ｐゴシック" w:hint="eastAsia"/>
          <w:color w:val="000000" w:themeColor="text1"/>
          <w:szCs w:val="21"/>
        </w:rPr>
        <w:t>がガイドラインを準拠した設計</w:t>
      </w:r>
      <w:r w:rsidR="00EC04F0">
        <w:rPr>
          <w:rFonts w:ascii="ＭＳ Ｐゴシック" w:eastAsia="ＭＳ Ｐゴシック" w:hAnsi="ＭＳ Ｐゴシック" w:cs="ＭＳ Ｐゴシック" w:hint="eastAsia"/>
          <w:color w:val="000000" w:themeColor="text1"/>
          <w:szCs w:val="21"/>
        </w:rPr>
        <w:t>、実装</w:t>
      </w:r>
      <w:r w:rsidR="001D4B32">
        <w:rPr>
          <w:rFonts w:ascii="ＭＳ Ｐゴシック" w:eastAsia="ＭＳ Ｐゴシック" w:hAnsi="ＭＳ Ｐゴシック" w:cs="ＭＳ Ｐゴシック" w:hint="eastAsia"/>
          <w:color w:val="000000" w:themeColor="text1"/>
          <w:szCs w:val="21"/>
        </w:rPr>
        <w:t>となっているかを確認するために、</w:t>
      </w:r>
      <w:r>
        <w:rPr>
          <w:rFonts w:ascii="ＭＳ Ｐゴシック" w:eastAsia="ＭＳ Ｐゴシック" w:hAnsi="ＭＳ Ｐゴシック" w:cs="ＭＳ Ｐゴシック"/>
        </w:rPr>
        <w:t>NEDO</w:t>
      </w:r>
      <w:r>
        <w:rPr>
          <w:rFonts w:ascii="ＭＳ Ｐゴシック" w:eastAsia="ＭＳ Ｐゴシック" w:hAnsi="ＭＳ Ｐゴシック" w:cs="ＭＳ Ｐゴシック" w:hint="eastAsia"/>
        </w:rPr>
        <w:t>／</w:t>
      </w:r>
      <w:r w:rsidR="003E16C7">
        <w:rPr>
          <w:rFonts w:ascii="ＭＳ Ｐゴシック" w:eastAsia="ＭＳ Ｐゴシック" w:hAnsi="ＭＳ Ｐゴシック" w:cs="ＭＳ Ｐゴシック" w:hint="eastAsia"/>
        </w:rPr>
        <w:t>G</w:t>
      </w:r>
      <w:r w:rsidR="003E16C7">
        <w:rPr>
          <w:rFonts w:ascii="ＭＳ Ｐゴシック" w:eastAsia="ＭＳ Ｐゴシック" w:hAnsi="ＭＳ Ｐゴシック" w:cs="ＭＳ Ｐゴシック"/>
        </w:rPr>
        <w:t>IO</w:t>
      </w:r>
      <w:r>
        <w:rPr>
          <w:rFonts w:ascii="ＭＳ Ｐゴシック" w:eastAsia="ＭＳ Ｐゴシック" w:hAnsi="ＭＳ Ｐゴシック" w:cs="ＭＳ Ｐゴシック" w:hint="eastAsia"/>
        </w:rPr>
        <w:t>の</w:t>
      </w:r>
      <w:r w:rsidR="001D4B32">
        <w:rPr>
          <w:rFonts w:ascii="ＭＳ Ｐゴシック" w:eastAsia="ＭＳ Ｐゴシック" w:hAnsi="ＭＳ Ｐゴシック" w:cs="ＭＳ Ｐゴシック" w:hint="eastAsia"/>
          <w:color w:val="000000" w:themeColor="text1"/>
          <w:szCs w:val="21"/>
        </w:rPr>
        <w:t>公募事業</w:t>
      </w:r>
      <w:r w:rsidR="00EC04F0">
        <w:rPr>
          <w:rFonts w:ascii="ＭＳ Ｐゴシック" w:eastAsia="ＭＳ Ｐゴシック" w:hAnsi="ＭＳ Ｐゴシック" w:cs="ＭＳ Ｐゴシック" w:hint="eastAsia"/>
          <w:color w:val="000000" w:themeColor="text1"/>
          <w:szCs w:val="21"/>
        </w:rPr>
        <w:t>受託者</w:t>
      </w:r>
      <w:r w:rsidR="001D4B32">
        <w:rPr>
          <w:rFonts w:ascii="ＭＳ Ｐゴシック" w:eastAsia="ＭＳ Ｐゴシック" w:hAnsi="ＭＳ Ｐゴシック" w:cs="ＭＳ Ｐゴシック" w:hint="eastAsia"/>
          <w:color w:val="000000" w:themeColor="text1"/>
          <w:szCs w:val="21"/>
        </w:rPr>
        <w:t>を含む</w:t>
      </w:r>
      <w:r w:rsidR="00793758">
        <w:rPr>
          <w:rFonts w:ascii="ＭＳ Ｐゴシック" w:eastAsia="ＭＳ Ｐゴシック" w:hAnsi="ＭＳ Ｐゴシック" w:cs="ＭＳ Ｐゴシック" w:hint="eastAsia"/>
          <w:color w:val="000000" w:themeColor="text1"/>
          <w:szCs w:val="21"/>
        </w:rPr>
        <w:t>定例会</w:t>
      </w:r>
      <w:r w:rsidR="001D4B32">
        <w:rPr>
          <w:rFonts w:ascii="ＭＳ Ｐゴシック" w:eastAsia="ＭＳ Ｐゴシック" w:hAnsi="ＭＳ Ｐゴシック" w:cs="ＭＳ Ｐゴシック" w:hint="eastAsia"/>
          <w:color w:val="000000" w:themeColor="text1"/>
          <w:szCs w:val="21"/>
        </w:rPr>
        <w:t>を設置し、適宜、準拠状況を確認する。ガイドラインに準拠していないことが確認された場合は、指摘し、</w:t>
      </w:r>
      <w:r w:rsidR="002B40F6">
        <w:rPr>
          <w:rFonts w:ascii="ＭＳ Ｐゴシック" w:eastAsia="ＭＳ Ｐゴシック" w:hAnsi="ＭＳ Ｐゴシック" w:cs="ＭＳ Ｐゴシック" w:hint="eastAsia"/>
          <w:color w:val="000000" w:themeColor="text1"/>
          <w:szCs w:val="21"/>
        </w:rPr>
        <w:t>必要に応じて助言、提案を行い、是正を促す</w:t>
      </w:r>
      <w:r w:rsidR="00E51A4D">
        <w:rPr>
          <w:rFonts w:ascii="ＭＳ Ｐゴシック" w:eastAsia="ＭＳ Ｐゴシック" w:hAnsi="ＭＳ Ｐゴシック" w:cs="ＭＳ Ｐゴシック" w:hint="eastAsia"/>
          <w:color w:val="000000" w:themeColor="text1"/>
          <w:szCs w:val="21"/>
        </w:rPr>
        <w:t>こと</w:t>
      </w:r>
      <w:r w:rsidR="002B40F6">
        <w:rPr>
          <w:rFonts w:ascii="ＭＳ Ｐゴシック" w:eastAsia="ＭＳ Ｐゴシック" w:hAnsi="ＭＳ Ｐゴシック" w:cs="ＭＳ Ｐゴシック" w:hint="eastAsia"/>
          <w:color w:val="000000" w:themeColor="text1"/>
          <w:szCs w:val="21"/>
        </w:rPr>
        <w:t>。</w:t>
      </w:r>
    </w:p>
    <w:p w14:paraId="1A08F91F" w14:textId="77777777" w:rsidR="001D4B32" w:rsidRPr="001D4B32" w:rsidRDefault="001D4B32" w:rsidP="00BB14DB">
      <w:pPr>
        <w:ind w:left="615"/>
        <w:rPr>
          <w:rFonts w:ascii="ＭＳ Ｐゴシック" w:eastAsia="ＭＳ Ｐゴシック" w:hAnsi="ＭＳ Ｐゴシック" w:cs="ＭＳ Ｐゴシック"/>
          <w:color w:val="000000" w:themeColor="text1"/>
        </w:rPr>
      </w:pPr>
    </w:p>
    <w:p w14:paraId="4E8924D0" w14:textId="652A9B3B" w:rsidR="00BB14DB" w:rsidRPr="00FF6984" w:rsidRDefault="00F324DC" w:rsidP="00BB14DB">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cs="ＭＳ Ｐゴシック" w:hint="eastAsia"/>
        </w:rPr>
        <w:t>機能フローの作成支援および</w:t>
      </w:r>
      <w:r w:rsidR="001D4B32" w:rsidRPr="001D4B32">
        <w:rPr>
          <w:rFonts w:ascii="ＭＳ Ｐゴシック" w:eastAsia="ＭＳ Ｐゴシック" w:hAnsi="ＭＳ Ｐゴシック" w:cs="ＭＳ Ｐゴシック" w:hint="eastAsia"/>
          <w:color w:val="000000" w:themeColor="text1"/>
          <w:szCs w:val="21"/>
        </w:rPr>
        <w:t>開発</w:t>
      </w:r>
      <w:r w:rsidR="00BB14DB">
        <w:rPr>
          <w:rFonts w:ascii="ＭＳ Ｐゴシック" w:eastAsia="ＭＳ Ｐゴシック" w:hAnsi="ＭＳ Ｐゴシック" w:cs="ＭＳ Ｐゴシック" w:hint="eastAsia"/>
          <w:color w:val="000000" w:themeColor="text1"/>
          <w:szCs w:val="21"/>
        </w:rPr>
        <w:t>スケジュールの管理支援</w:t>
      </w:r>
    </w:p>
    <w:p w14:paraId="7E56199F" w14:textId="1778D739" w:rsidR="00BB14DB" w:rsidRPr="005C3E71" w:rsidRDefault="00BB14DB" w:rsidP="00BB14DB">
      <w:pPr>
        <w:pBdr>
          <w:top w:val="nil"/>
          <w:left w:val="nil"/>
          <w:bottom w:val="nil"/>
          <w:right w:val="nil"/>
          <w:between w:val="nil"/>
        </w:pBdr>
        <w:ind w:left="1050"/>
        <w:rPr>
          <w:rFonts w:ascii="ＭＳ Ｐゴシック" w:eastAsia="ＭＳ Ｐゴシック" w:hAnsi="ＭＳ Ｐゴシック" w:cs="ＭＳ Ｐゴシック"/>
          <w:color w:val="000000" w:themeColor="text1"/>
        </w:rPr>
      </w:pPr>
      <w:r w:rsidRPr="00FF6984">
        <w:rPr>
          <w:rFonts w:ascii="ＭＳ Ｐゴシック" w:eastAsia="ＭＳ Ｐゴシック" w:hAnsi="ＭＳ Ｐゴシック" w:cs="ＭＳ Ｐゴシック" w:hint="eastAsia"/>
          <w:color w:val="000000" w:themeColor="text1"/>
        </w:rPr>
        <w:t>データ流通システム</w:t>
      </w:r>
      <w:r w:rsidR="00A87AFC">
        <w:rPr>
          <w:rFonts w:ascii="ＭＳ Ｐゴシック" w:eastAsia="ＭＳ Ｐゴシック" w:hAnsi="ＭＳ Ｐゴシック" w:cs="ＭＳ Ｐゴシック" w:hint="eastAsia"/>
          <w:color w:val="000000" w:themeColor="text1"/>
        </w:rPr>
        <w:t>、蓄電池のトレーサビリティ管理</w:t>
      </w:r>
      <w:r w:rsidR="00A87AFC" w:rsidRPr="00FF6984">
        <w:rPr>
          <w:rFonts w:ascii="ＭＳ Ｐゴシック" w:eastAsia="ＭＳ Ｐゴシック" w:hAnsi="ＭＳ Ｐゴシック" w:cs="ＭＳ Ｐゴシック" w:hint="eastAsia"/>
          <w:color w:val="000000" w:themeColor="text1"/>
        </w:rPr>
        <w:t>システム</w:t>
      </w:r>
      <w:r>
        <w:rPr>
          <w:rFonts w:ascii="ＭＳ Ｐゴシック" w:eastAsia="ＭＳ Ｐゴシック" w:hAnsi="ＭＳ Ｐゴシック" w:cs="ＭＳ Ｐゴシック" w:hint="eastAsia"/>
          <w:color w:val="000000" w:themeColor="text1"/>
        </w:rPr>
        <w:t>の</w:t>
      </w:r>
      <w:r w:rsidR="00F324DC">
        <w:rPr>
          <w:rFonts w:ascii="ＭＳ Ｐゴシック" w:eastAsia="ＭＳ Ｐゴシック" w:hAnsi="ＭＳ Ｐゴシック" w:cs="ＭＳ Ｐゴシック" w:hint="eastAsia"/>
        </w:rPr>
        <w:t>各システムの連携を含む全体の流れを示した機能フローの作成支援をするとともに、各システムの</w:t>
      </w:r>
      <w:r w:rsidR="005359C1">
        <w:rPr>
          <w:rFonts w:ascii="ＭＳ Ｐゴシック" w:eastAsia="ＭＳ Ｐゴシック" w:hAnsi="ＭＳ Ｐゴシック" w:cs="ＭＳ Ｐゴシック" w:hint="eastAsia"/>
          <w:color w:val="000000" w:themeColor="text1"/>
        </w:rPr>
        <w:t>開発</w:t>
      </w:r>
      <w:r>
        <w:rPr>
          <w:rFonts w:ascii="ＭＳ Ｐゴシック" w:eastAsia="ＭＳ Ｐゴシック" w:hAnsi="ＭＳ Ｐゴシック" w:cs="ＭＳ Ｐゴシック" w:hint="eastAsia"/>
          <w:color w:val="000000" w:themeColor="text1"/>
        </w:rPr>
        <w:t>進捗状況を把握、管理する。実施に当たり、各</w:t>
      </w:r>
      <w:r w:rsidR="00F324DC">
        <w:rPr>
          <w:rFonts w:ascii="ＭＳ Ｐゴシック" w:eastAsia="ＭＳ Ｐゴシック" w:hAnsi="ＭＳ Ｐゴシック" w:cs="ＭＳ Ｐゴシック"/>
        </w:rPr>
        <w:t>NEDO</w:t>
      </w:r>
      <w:r w:rsidR="00F324DC">
        <w:rPr>
          <w:rFonts w:ascii="ＭＳ Ｐゴシック" w:eastAsia="ＭＳ Ｐゴシック" w:hAnsi="ＭＳ Ｐゴシック" w:cs="ＭＳ Ｐゴシック" w:hint="eastAsia"/>
        </w:rPr>
        <w:t>／</w:t>
      </w:r>
      <w:r w:rsidR="003E16C7">
        <w:rPr>
          <w:rFonts w:ascii="ＭＳ Ｐゴシック" w:eastAsia="ＭＳ Ｐゴシック" w:hAnsi="ＭＳ Ｐゴシック" w:cs="ＭＳ Ｐゴシック" w:hint="eastAsia"/>
        </w:rPr>
        <w:t>G</w:t>
      </w:r>
      <w:r w:rsidR="003E16C7">
        <w:rPr>
          <w:rFonts w:ascii="ＭＳ Ｐゴシック" w:eastAsia="ＭＳ Ｐゴシック" w:hAnsi="ＭＳ Ｐゴシック" w:cs="ＭＳ Ｐゴシック"/>
        </w:rPr>
        <w:t>IO</w:t>
      </w:r>
      <w:r w:rsidR="00F324DC">
        <w:rPr>
          <w:rFonts w:ascii="ＭＳ Ｐゴシック" w:eastAsia="ＭＳ Ｐゴシック" w:hAnsi="ＭＳ Ｐゴシック" w:cs="ＭＳ Ｐゴシック" w:hint="eastAsia"/>
        </w:rPr>
        <w:t>の</w:t>
      </w:r>
      <w:r w:rsidR="00F324DC">
        <w:rPr>
          <w:rFonts w:ascii="ＭＳ Ｐゴシック" w:eastAsia="ＭＳ Ｐゴシック" w:hAnsi="ＭＳ Ｐゴシック" w:cs="ＭＳ Ｐゴシック" w:hint="eastAsia"/>
          <w:color w:val="000000" w:themeColor="text1"/>
        </w:rPr>
        <w:t>公募事業</w:t>
      </w:r>
      <w:r>
        <w:rPr>
          <w:rFonts w:ascii="ＭＳ Ｐゴシック" w:eastAsia="ＭＳ Ｐゴシック" w:hAnsi="ＭＳ Ｐゴシック" w:cs="ＭＳ Ｐゴシック" w:hint="eastAsia"/>
          <w:color w:val="000000" w:themeColor="text1"/>
        </w:rPr>
        <w:t>受託者から情報の収集</w:t>
      </w:r>
      <w:r w:rsidR="005359C1">
        <w:rPr>
          <w:rFonts w:ascii="ＭＳ Ｐゴシック" w:eastAsia="ＭＳ Ｐゴシック" w:hAnsi="ＭＳ Ｐゴシック" w:cs="ＭＳ Ｐゴシック" w:hint="eastAsia"/>
          <w:color w:val="000000" w:themeColor="text1"/>
        </w:rPr>
        <w:t>と、</w:t>
      </w:r>
      <w:r>
        <w:rPr>
          <w:rFonts w:ascii="ＭＳ Ｐゴシック" w:eastAsia="ＭＳ Ｐゴシック" w:hAnsi="ＭＳ Ｐゴシック" w:cs="ＭＳ Ｐゴシック" w:hint="eastAsia"/>
          <w:color w:val="000000" w:themeColor="text1"/>
        </w:rPr>
        <w:t>意見交換を行</w:t>
      </w:r>
      <w:r w:rsidR="005359C1">
        <w:rPr>
          <w:rFonts w:ascii="ＭＳ Ｐゴシック" w:eastAsia="ＭＳ Ｐゴシック" w:hAnsi="ＭＳ Ｐゴシック" w:cs="ＭＳ Ｐゴシック" w:hint="eastAsia"/>
          <w:color w:val="000000" w:themeColor="text1"/>
        </w:rPr>
        <w:t>うとともに、</w:t>
      </w:r>
      <w:r>
        <w:rPr>
          <w:rFonts w:ascii="ＭＳ Ｐゴシック" w:eastAsia="ＭＳ Ｐゴシック" w:hAnsi="ＭＳ Ｐゴシック" w:cs="ＭＳ Ｐゴシック" w:hint="eastAsia"/>
          <w:color w:val="000000" w:themeColor="text1"/>
        </w:rPr>
        <w:t>システム間連携における</w:t>
      </w:r>
      <w:r w:rsidR="005359C1">
        <w:rPr>
          <w:rFonts w:ascii="ＭＳ Ｐゴシック" w:eastAsia="ＭＳ Ｐゴシック" w:hAnsi="ＭＳ Ｐゴシック" w:cs="ＭＳ Ｐゴシック" w:hint="eastAsia"/>
          <w:color w:val="000000" w:themeColor="text1"/>
        </w:rPr>
        <w:t>課題</w:t>
      </w:r>
      <w:r>
        <w:rPr>
          <w:rFonts w:ascii="ＭＳ Ｐゴシック" w:eastAsia="ＭＳ Ｐゴシック" w:hAnsi="ＭＳ Ｐゴシック" w:cs="ＭＳ Ｐゴシック" w:hint="eastAsia"/>
          <w:color w:val="000000" w:themeColor="text1"/>
        </w:rPr>
        <w:t>の早期抽出と</w:t>
      </w:r>
      <w:r w:rsidR="005359C1">
        <w:rPr>
          <w:rFonts w:ascii="ＭＳ Ｐゴシック" w:eastAsia="ＭＳ Ｐゴシック" w:hAnsi="ＭＳ Ｐゴシック" w:cs="ＭＳ Ｐゴシック" w:hint="eastAsia"/>
          <w:color w:val="000000" w:themeColor="text1"/>
        </w:rPr>
        <w:t>、</w:t>
      </w:r>
      <w:r w:rsidR="00C746E8">
        <w:rPr>
          <w:rFonts w:ascii="ＭＳ Ｐゴシック" w:eastAsia="ＭＳ Ｐゴシック" w:hAnsi="ＭＳ Ｐゴシック" w:cs="ＭＳ Ｐゴシック"/>
        </w:rPr>
        <w:t>NEDO</w:t>
      </w:r>
      <w:r w:rsidR="00C746E8">
        <w:rPr>
          <w:rFonts w:ascii="ＭＳ Ｐゴシック" w:eastAsia="ＭＳ Ｐゴシック" w:hAnsi="ＭＳ Ｐゴシック" w:cs="ＭＳ Ｐゴシック" w:hint="eastAsia"/>
        </w:rPr>
        <w:t>／</w:t>
      </w:r>
      <w:r w:rsidR="003E16C7">
        <w:rPr>
          <w:rFonts w:ascii="ＭＳ Ｐゴシック" w:eastAsia="ＭＳ Ｐゴシック" w:hAnsi="ＭＳ Ｐゴシック" w:cs="ＭＳ Ｐゴシック" w:hint="eastAsia"/>
        </w:rPr>
        <w:t>G</w:t>
      </w:r>
      <w:r w:rsidR="003E16C7">
        <w:rPr>
          <w:rFonts w:ascii="ＭＳ Ｐゴシック" w:eastAsia="ＭＳ Ｐゴシック" w:hAnsi="ＭＳ Ｐゴシック" w:cs="ＭＳ Ｐゴシック"/>
        </w:rPr>
        <w:t>IO</w:t>
      </w:r>
      <w:r w:rsidR="00C746E8">
        <w:rPr>
          <w:rFonts w:ascii="ＭＳ Ｐゴシック" w:eastAsia="ＭＳ Ｐゴシック" w:hAnsi="ＭＳ Ｐゴシック" w:cs="ＭＳ Ｐゴシック" w:hint="eastAsia"/>
        </w:rPr>
        <w:t>の</w:t>
      </w:r>
      <w:r w:rsidR="00F324DC">
        <w:rPr>
          <w:rFonts w:ascii="ＭＳ Ｐゴシック" w:eastAsia="ＭＳ Ｐゴシック" w:hAnsi="ＭＳ Ｐゴシック" w:cs="ＭＳ Ｐゴシック" w:hint="eastAsia"/>
          <w:color w:val="000000" w:themeColor="text1"/>
        </w:rPr>
        <w:t>公募事業</w:t>
      </w:r>
      <w:r w:rsidR="005359C1">
        <w:rPr>
          <w:rFonts w:ascii="ＭＳ Ｐゴシック" w:eastAsia="ＭＳ Ｐゴシック" w:hAnsi="ＭＳ Ｐゴシック" w:cs="ＭＳ Ｐゴシック" w:hint="eastAsia"/>
          <w:color w:val="000000" w:themeColor="text1"/>
        </w:rPr>
        <w:t>受託者への</w:t>
      </w:r>
      <w:r w:rsidR="00EC04F0">
        <w:rPr>
          <w:rFonts w:ascii="ＭＳ Ｐゴシック" w:eastAsia="ＭＳ Ｐゴシック" w:hAnsi="ＭＳ Ｐゴシック" w:cs="ＭＳ Ｐゴシック" w:hint="eastAsia"/>
          <w:color w:val="000000" w:themeColor="text1"/>
        </w:rPr>
        <w:t>改善を促す</w:t>
      </w:r>
      <w:r w:rsidR="00E51A4D">
        <w:rPr>
          <w:rFonts w:ascii="ＭＳ Ｐゴシック" w:eastAsia="ＭＳ Ｐゴシック" w:hAnsi="ＭＳ Ｐゴシック" w:cs="ＭＳ Ｐゴシック" w:hint="eastAsia"/>
          <w:color w:val="000000" w:themeColor="text1"/>
        </w:rPr>
        <w:t>こと</w:t>
      </w:r>
      <w:r>
        <w:rPr>
          <w:rFonts w:ascii="ＭＳ Ｐゴシック" w:eastAsia="ＭＳ Ｐゴシック" w:hAnsi="ＭＳ Ｐゴシック" w:cs="ＭＳ Ｐゴシック" w:hint="eastAsia"/>
          <w:color w:val="000000" w:themeColor="text1"/>
        </w:rPr>
        <w:t>。</w:t>
      </w:r>
    </w:p>
    <w:p w14:paraId="4821F5B4" w14:textId="77777777" w:rsidR="00BB14DB" w:rsidRDefault="00BB14DB" w:rsidP="00BB14DB">
      <w:pPr>
        <w:ind w:left="615"/>
        <w:rPr>
          <w:rFonts w:ascii="ＭＳ Ｐゴシック" w:eastAsia="ＭＳ Ｐゴシック" w:hAnsi="ＭＳ Ｐゴシック" w:cs="ＭＳ Ｐゴシック"/>
          <w:color w:val="000000" w:themeColor="text1"/>
        </w:rPr>
      </w:pPr>
    </w:p>
    <w:p w14:paraId="59DBC77E" w14:textId="211E55FE" w:rsidR="00BB14DB" w:rsidRDefault="00BB14DB" w:rsidP="00BB14DB">
      <w:pPr>
        <w:numPr>
          <w:ilvl w:val="0"/>
          <w:numId w:val="26"/>
        </w:numPr>
        <w:rPr>
          <w:rFonts w:ascii="ＭＳ Ｐゴシック" w:eastAsia="ＭＳ Ｐゴシック" w:hAnsi="ＭＳ Ｐゴシック" w:cs="ＭＳ Ｐゴシック"/>
          <w:color w:val="000000" w:themeColor="text1"/>
        </w:rPr>
      </w:pPr>
      <w:r w:rsidRPr="00FF6984">
        <w:rPr>
          <w:rFonts w:ascii="ＭＳ Ｐゴシック" w:eastAsia="ＭＳ Ｐゴシック" w:hAnsi="ＭＳ Ｐゴシック" w:cs="ＭＳ Ｐゴシック" w:hint="eastAsia"/>
          <w:color w:val="000000" w:themeColor="text1"/>
        </w:rPr>
        <w:t>データ流通システム、</w:t>
      </w:r>
      <w:r w:rsidR="00A87AFC">
        <w:rPr>
          <w:rFonts w:ascii="ＭＳ Ｐゴシック" w:eastAsia="ＭＳ Ｐゴシック" w:hAnsi="ＭＳ Ｐゴシック" w:cs="ＭＳ Ｐゴシック" w:hint="eastAsia"/>
          <w:color w:val="000000" w:themeColor="text1"/>
        </w:rPr>
        <w:t>蓄電池のトレーサビリティ管理</w:t>
      </w:r>
      <w:r w:rsidR="00A87AFC" w:rsidRPr="00FF6984">
        <w:rPr>
          <w:rFonts w:ascii="ＭＳ Ｐゴシック" w:eastAsia="ＭＳ Ｐゴシック" w:hAnsi="ＭＳ Ｐゴシック" w:cs="ＭＳ Ｐゴシック" w:hint="eastAsia"/>
          <w:color w:val="000000" w:themeColor="text1"/>
        </w:rPr>
        <w:t>システム、</w:t>
      </w:r>
      <w:r w:rsidR="00B619E3">
        <w:rPr>
          <w:rFonts w:ascii="ＭＳ Ｐゴシック" w:eastAsia="ＭＳ Ｐゴシック" w:hAnsi="ＭＳ Ｐゴシック" w:cs="ＭＳ Ｐゴシック" w:hint="eastAsia"/>
          <w:color w:val="000000" w:themeColor="text1"/>
        </w:rPr>
        <w:t>適合性認証機関等の</w:t>
      </w:r>
      <w:r w:rsidR="00DF5C1B">
        <w:rPr>
          <w:rFonts w:ascii="ＭＳ Ｐゴシック" w:eastAsia="ＭＳ Ｐゴシック" w:hAnsi="ＭＳ Ｐゴシック" w:cs="ＭＳ Ｐゴシック" w:hint="eastAsia"/>
          <w:color w:val="000000" w:themeColor="text1"/>
        </w:rPr>
        <w:t>アプリケーション</w:t>
      </w:r>
      <w:r w:rsidRPr="00FF6984">
        <w:rPr>
          <w:rFonts w:ascii="ＭＳ Ｐゴシック" w:eastAsia="ＭＳ Ｐゴシック" w:hAnsi="ＭＳ Ｐゴシック" w:cs="ＭＳ Ｐゴシック" w:hint="eastAsia"/>
          <w:color w:val="000000" w:themeColor="text1"/>
        </w:rPr>
        <w:t>、</w:t>
      </w:r>
      <w:r w:rsidR="00B619E3">
        <w:rPr>
          <w:rFonts w:ascii="ＭＳ Ｐゴシック" w:eastAsia="ＭＳ Ｐゴシック" w:hAnsi="ＭＳ Ｐゴシック" w:cs="ＭＳ Ｐゴシック"/>
          <w:color w:val="000000" w:themeColor="text1"/>
        </w:rPr>
        <w:t>OEM</w:t>
      </w:r>
      <w:r w:rsidR="00B619E3">
        <w:rPr>
          <w:rFonts w:ascii="ＭＳ Ｐゴシック" w:eastAsia="ＭＳ Ｐゴシック" w:hAnsi="ＭＳ Ｐゴシック" w:cs="ＭＳ Ｐゴシック" w:hint="eastAsia"/>
          <w:color w:val="000000" w:themeColor="text1"/>
        </w:rPr>
        <w:t>等のユーザ</w:t>
      </w:r>
      <w:r w:rsidR="00DF5C1B">
        <w:rPr>
          <w:rFonts w:ascii="ＭＳ Ｐゴシック" w:eastAsia="ＭＳ Ｐゴシック" w:hAnsi="ＭＳ Ｐゴシック" w:cs="ＭＳ Ｐゴシック" w:hint="eastAsia"/>
          <w:color w:val="000000" w:themeColor="text1"/>
        </w:rPr>
        <w:t>システム</w:t>
      </w:r>
      <w:r w:rsidRPr="00FF6984">
        <w:rPr>
          <w:rFonts w:ascii="ＭＳ Ｐゴシック" w:eastAsia="ＭＳ Ｐゴシック" w:hAnsi="ＭＳ Ｐゴシック" w:cs="ＭＳ Ｐゴシック" w:hint="eastAsia"/>
          <w:color w:val="000000" w:themeColor="text1"/>
        </w:rPr>
        <w:t>との</w:t>
      </w:r>
      <w:r w:rsidR="00CE5229">
        <w:rPr>
          <w:rFonts w:ascii="ＭＳ Ｐゴシック" w:eastAsia="ＭＳ Ｐゴシック" w:hAnsi="ＭＳ Ｐゴシック" w:cs="ＭＳ Ｐゴシック" w:hint="eastAsia"/>
          <w:color w:val="000000" w:themeColor="text1"/>
        </w:rPr>
        <w:t>インターフェース</w:t>
      </w:r>
      <w:r w:rsidR="00E946D8">
        <w:rPr>
          <w:rFonts w:ascii="ＭＳ Ｐゴシック" w:eastAsia="ＭＳ Ｐゴシック" w:hAnsi="ＭＳ Ｐゴシック" w:cs="ＭＳ Ｐゴシック" w:hint="eastAsia"/>
          <w:color w:val="000000" w:themeColor="text1"/>
        </w:rPr>
        <w:t>接続・運用テスト</w:t>
      </w:r>
    </w:p>
    <w:p w14:paraId="6692F474" w14:textId="29FFFA93" w:rsidR="000A255C" w:rsidRPr="00FF6984" w:rsidRDefault="0005027D" w:rsidP="0005027D">
      <w:pPr>
        <w:ind w:left="615"/>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各システムやアプリケーションは、公募</w:t>
      </w:r>
      <w:r w:rsidR="00BE3297">
        <w:rPr>
          <w:rFonts w:ascii="ＭＳ Ｐゴシック" w:eastAsia="ＭＳ Ｐゴシック" w:hAnsi="ＭＳ Ｐゴシック" w:cs="ＭＳ Ｐゴシック" w:hint="eastAsia"/>
          <w:color w:val="000000" w:themeColor="text1"/>
        </w:rPr>
        <w:t>事業受託者</w:t>
      </w:r>
      <w:r>
        <w:rPr>
          <w:rFonts w:ascii="ＭＳ Ｐゴシック" w:eastAsia="ＭＳ Ｐゴシック" w:hAnsi="ＭＳ Ｐゴシック" w:cs="ＭＳ Ｐゴシック" w:hint="eastAsia"/>
          <w:color w:val="000000" w:themeColor="text1"/>
        </w:rPr>
        <w:t>やITベンダー、OEM等がテストを実施するが、個々のシステムやアプリケーション</w:t>
      </w:r>
      <w:r w:rsidR="00DF247A">
        <w:rPr>
          <w:rFonts w:ascii="ＭＳ Ｐゴシック" w:eastAsia="ＭＳ Ｐゴシック" w:hAnsi="ＭＳ Ｐゴシック" w:cs="ＭＳ Ｐゴシック" w:hint="eastAsia"/>
          <w:color w:val="000000" w:themeColor="text1"/>
        </w:rPr>
        <w:t>間</w:t>
      </w:r>
      <w:r>
        <w:rPr>
          <w:rFonts w:ascii="ＭＳ Ｐゴシック" w:eastAsia="ＭＳ Ｐゴシック" w:hAnsi="ＭＳ Ｐゴシック" w:cs="ＭＳ Ｐゴシック" w:hint="eastAsia"/>
          <w:color w:val="000000" w:themeColor="text1"/>
        </w:rPr>
        <w:t>の接続において、関連するステークホルダーが多岐にわたるため、</w:t>
      </w:r>
      <w:r w:rsidRPr="0005027D">
        <w:rPr>
          <w:rFonts w:ascii="ＭＳ Ｐゴシック" w:eastAsia="ＭＳ Ｐゴシック" w:hAnsi="ＭＳ Ｐゴシック" w:cs="ＭＳ Ｐゴシック" w:hint="eastAsia"/>
          <w:color w:val="000000" w:themeColor="text1"/>
        </w:rPr>
        <w:t>ステークホルダー間の円滑な意思疎通や効率的なテストを実現するための場（スタディグループ等）</w:t>
      </w:r>
      <w:r>
        <w:rPr>
          <w:rFonts w:ascii="ＭＳ Ｐゴシック" w:eastAsia="ＭＳ Ｐゴシック" w:hAnsi="ＭＳ Ｐゴシック" w:cs="ＭＳ Ｐゴシック" w:hint="eastAsia"/>
          <w:color w:val="000000" w:themeColor="text1"/>
        </w:rPr>
        <w:t>を</w:t>
      </w:r>
      <w:r w:rsidR="00B54E0A">
        <w:rPr>
          <w:rFonts w:ascii="ＭＳ Ｐゴシック" w:eastAsia="ＭＳ Ｐゴシック" w:hAnsi="ＭＳ Ｐゴシック" w:cs="ＭＳ Ｐゴシック" w:hint="eastAsia"/>
          <w:color w:val="000000" w:themeColor="text1"/>
        </w:rPr>
        <w:t>IPA</w:t>
      </w:r>
      <w:r>
        <w:rPr>
          <w:rFonts w:ascii="ＭＳ Ｐゴシック" w:eastAsia="ＭＳ Ｐゴシック" w:hAnsi="ＭＳ Ｐゴシック" w:cs="ＭＳ Ｐゴシック" w:hint="eastAsia"/>
          <w:color w:val="000000" w:themeColor="text1"/>
        </w:rPr>
        <w:t>が設置し、その事務局業務を担う。また、ガイドラインの準拠やシステム間インターフェースの妥当性などを評価するためのテスト計画書を作成し、スタディグループでテストを実施する。</w:t>
      </w:r>
    </w:p>
    <w:p w14:paraId="73606CC8" w14:textId="5BA29911" w:rsidR="00BB14DB" w:rsidRDefault="00BB14DB" w:rsidP="00BB14DB">
      <w:pPr>
        <w:ind w:left="615"/>
        <w:rPr>
          <w:rFonts w:ascii="ＭＳ Ｐゴシック" w:eastAsia="ＭＳ Ｐゴシック" w:hAnsi="ＭＳ Ｐゴシック" w:cs="ＭＳ Ｐゴシック"/>
          <w:color w:val="000000" w:themeColor="text1"/>
        </w:rPr>
      </w:pPr>
    </w:p>
    <w:p w14:paraId="07D6F6BF" w14:textId="50AC7B21" w:rsidR="00B619E3" w:rsidRPr="00FF6984" w:rsidRDefault="00B619E3" w:rsidP="00BB14DB">
      <w:pPr>
        <w:ind w:left="615"/>
        <w:rPr>
          <w:rFonts w:ascii="ＭＳ Ｐゴシック" w:eastAsia="ＭＳ Ｐゴシック" w:hAnsi="ＭＳ Ｐゴシック" w:cs="ＭＳ Ｐゴシック"/>
          <w:color w:val="000000" w:themeColor="text1"/>
        </w:rPr>
      </w:pPr>
      <w:r w:rsidRPr="00B619E3">
        <w:rPr>
          <w:rFonts w:ascii="ＭＳ Ｐゴシック" w:eastAsia="ＭＳ Ｐゴシック" w:hAnsi="ＭＳ Ｐゴシック" w:cs="ＭＳ Ｐゴシック"/>
          <w:noProof/>
          <w:color w:val="000000" w:themeColor="text1"/>
        </w:rPr>
        <w:drawing>
          <wp:inline distT="0" distB="0" distL="0" distR="0" wp14:anchorId="03FC7C8F" wp14:editId="388EBCED">
            <wp:extent cx="6343650" cy="3395345"/>
            <wp:effectExtent l="0" t="0" r="0" b="0"/>
            <wp:docPr id="8" name="図 8">
              <a:extLst xmlns:a="http://schemas.openxmlformats.org/drawingml/2006/main">
                <a:ext uri="{FF2B5EF4-FFF2-40B4-BE49-F238E27FC236}">
                  <a16:creationId xmlns:a16="http://schemas.microsoft.com/office/drawing/2014/main" id="{6F956905-FB26-0DAC-745B-FAEF0BF7C1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6F956905-FB26-0DAC-745B-FAEF0BF7C156}"/>
                        </a:ext>
                      </a:extLst>
                    </pic:cNvPr>
                    <pic:cNvPicPr>
                      <a:picLocks noChangeAspect="1"/>
                    </pic:cNvPicPr>
                  </pic:nvPicPr>
                  <pic:blipFill>
                    <a:blip r:embed="rId18"/>
                    <a:stretch>
                      <a:fillRect/>
                    </a:stretch>
                  </pic:blipFill>
                  <pic:spPr>
                    <a:xfrm>
                      <a:off x="0" y="0"/>
                      <a:ext cx="6343650" cy="3395345"/>
                    </a:xfrm>
                    <a:prstGeom prst="rect">
                      <a:avLst/>
                    </a:prstGeom>
                  </pic:spPr>
                </pic:pic>
              </a:graphicData>
            </a:graphic>
          </wp:inline>
        </w:drawing>
      </w:r>
    </w:p>
    <w:p w14:paraId="170319C9" w14:textId="58975692" w:rsidR="00B619E3" w:rsidRDefault="00DF29E8" w:rsidP="00DF29E8">
      <w:pPr>
        <w:pStyle w:val="af9"/>
        <w:jc w:val="center"/>
        <w:rPr>
          <w:rFonts w:ascii="ＭＳ Ｐゴシック" w:eastAsia="ＭＳ Ｐゴシック" w:hAnsi="ＭＳ Ｐゴシック" w:cs="ＭＳ Ｐゴシック"/>
          <w:color w:val="000000" w:themeColor="text1"/>
        </w:rPr>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DC32CD">
        <w:rPr>
          <w:noProof/>
        </w:rPr>
        <w:t>1</w:t>
      </w:r>
      <w:r>
        <w:fldChar w:fldCharType="end"/>
      </w:r>
      <w:r>
        <w:rPr>
          <w:rFonts w:hint="eastAsia"/>
        </w:rPr>
        <w:t xml:space="preserve">　データ連携基盤のシステムアーキテクチャ</w:t>
      </w:r>
    </w:p>
    <w:p w14:paraId="764D34F3" w14:textId="77777777" w:rsidR="00CB57F0" w:rsidRDefault="00CB57F0" w:rsidP="00BB14DB">
      <w:pPr>
        <w:ind w:left="615"/>
        <w:rPr>
          <w:rFonts w:ascii="ＭＳ Ｐゴシック" w:eastAsia="ＭＳ Ｐゴシック" w:hAnsi="ＭＳ Ｐゴシック" w:cs="ＭＳ Ｐゴシック"/>
          <w:color w:val="000000" w:themeColor="text1"/>
        </w:rPr>
      </w:pPr>
    </w:p>
    <w:p w14:paraId="553A3648" w14:textId="5C3CAAC6" w:rsidR="00BB14DB" w:rsidRPr="00FF6984" w:rsidRDefault="00BB14DB" w:rsidP="00BB14DB">
      <w:pPr>
        <w:ind w:left="615"/>
        <w:rPr>
          <w:rFonts w:ascii="ＭＳ Ｐゴシック" w:eastAsia="ＭＳ Ｐゴシック" w:hAnsi="ＭＳ Ｐゴシック" w:cs="ＭＳ Ｐゴシック"/>
          <w:color w:val="000000" w:themeColor="text1"/>
        </w:rPr>
      </w:pPr>
      <w:r w:rsidRPr="00FF6984">
        <w:rPr>
          <w:rFonts w:ascii="ＭＳ Ｐゴシック" w:eastAsia="ＭＳ Ｐゴシック" w:hAnsi="ＭＳ Ｐゴシック" w:cs="ＭＳ Ｐゴシック" w:hint="eastAsia"/>
          <w:color w:val="000000" w:themeColor="text1"/>
        </w:rPr>
        <w:t>上記</w:t>
      </w:r>
      <w:r w:rsidR="00E946D8">
        <w:rPr>
          <w:rFonts w:ascii="ＭＳ Ｐゴシック" w:eastAsia="ＭＳ Ｐゴシック" w:hAnsi="ＭＳ Ｐゴシック" w:cs="ＭＳ Ｐゴシック" w:hint="eastAsia"/>
          <w:color w:val="000000" w:themeColor="text1"/>
        </w:rPr>
        <w:t>に</w:t>
      </w:r>
      <w:r w:rsidRPr="00FF6984">
        <w:rPr>
          <w:rFonts w:ascii="ＭＳ Ｐゴシック" w:eastAsia="ＭＳ Ｐゴシック" w:hAnsi="ＭＳ Ｐゴシック" w:cs="ＭＳ Ｐゴシック" w:hint="eastAsia"/>
          <w:color w:val="000000" w:themeColor="text1"/>
        </w:rPr>
        <w:t>基づき、</w:t>
      </w:r>
      <w:r w:rsidR="00253C59">
        <w:rPr>
          <w:rFonts w:ascii="ＭＳ Ｐゴシック" w:eastAsia="ＭＳ Ｐゴシック" w:hAnsi="ＭＳ Ｐゴシック" w:cs="ＭＳ Ｐゴシック" w:hint="eastAsia"/>
          <w:color w:val="000000" w:themeColor="text1"/>
        </w:rPr>
        <w:t>請負者</w:t>
      </w:r>
      <w:r w:rsidRPr="00FF6984">
        <w:rPr>
          <w:rFonts w:ascii="ＭＳ Ｐゴシック" w:eastAsia="ＭＳ Ｐゴシック" w:hAnsi="ＭＳ Ｐゴシック" w:cs="ＭＳ Ｐゴシック" w:hint="eastAsia"/>
          <w:color w:val="000000" w:themeColor="text1"/>
        </w:rPr>
        <w:t>は、以下の業務を実施すること。</w:t>
      </w:r>
    </w:p>
    <w:p w14:paraId="58666054" w14:textId="678FEFA8" w:rsidR="00D36DBE" w:rsidRDefault="00D36DBE" w:rsidP="00BB14DB">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cs="ＭＳ Ｐゴシック" w:hint="eastAsia"/>
          <w:color w:val="000000" w:themeColor="text1"/>
          <w:szCs w:val="21"/>
        </w:rPr>
        <w:t>スタディグループの設置</w:t>
      </w:r>
    </w:p>
    <w:p w14:paraId="17E9E6C3" w14:textId="55FF50E8" w:rsidR="00D36DBE" w:rsidRDefault="00D36DBE" w:rsidP="00B54E0A">
      <w:pPr>
        <w:pBdr>
          <w:top w:val="nil"/>
          <w:left w:val="nil"/>
          <w:bottom w:val="nil"/>
          <w:right w:val="nil"/>
          <w:between w:val="nil"/>
        </w:pBdr>
        <w:ind w:left="1070"/>
        <w:rPr>
          <w:rFonts w:ascii="ＭＳ Ｐゴシック" w:eastAsia="ＭＳ Ｐゴシック" w:hAnsi="ＭＳ Ｐゴシック" w:cs="ＭＳ Ｐゴシック"/>
          <w:color w:val="000000" w:themeColor="text1"/>
        </w:rPr>
      </w:pPr>
      <w:r w:rsidRPr="0005027D">
        <w:rPr>
          <w:rFonts w:ascii="ＭＳ Ｐゴシック" w:eastAsia="ＭＳ Ｐゴシック" w:hAnsi="ＭＳ Ｐゴシック" w:cs="ＭＳ Ｐゴシック" w:hint="eastAsia"/>
          <w:color w:val="000000" w:themeColor="text1"/>
        </w:rPr>
        <w:t>ステークホルダー間の円滑な意思疎通や効率的なテストを実現するための場（スタディグループ）</w:t>
      </w:r>
      <w:r>
        <w:rPr>
          <w:rFonts w:ascii="ＭＳ Ｐゴシック" w:eastAsia="ＭＳ Ｐゴシック" w:hAnsi="ＭＳ Ｐゴシック" w:cs="ＭＳ Ｐゴシック" w:hint="eastAsia"/>
          <w:color w:val="000000" w:themeColor="text1"/>
        </w:rPr>
        <w:t>を</w:t>
      </w:r>
      <w:r w:rsidR="00742AAF">
        <w:rPr>
          <w:rFonts w:ascii="ＭＳ Ｐゴシック" w:eastAsia="ＭＳ Ｐゴシック" w:hAnsi="ＭＳ Ｐゴシック" w:cs="ＭＳ Ｐゴシック" w:hint="eastAsia"/>
          <w:color w:val="000000" w:themeColor="text1"/>
        </w:rPr>
        <w:t>立ち上げ</w:t>
      </w:r>
      <w:r>
        <w:rPr>
          <w:rFonts w:ascii="ＭＳ Ｐゴシック" w:eastAsia="ＭＳ Ｐゴシック" w:hAnsi="ＭＳ Ｐゴシック" w:cs="ＭＳ Ｐゴシック" w:hint="eastAsia"/>
          <w:color w:val="000000" w:themeColor="text1"/>
        </w:rPr>
        <w:t>、その事務局業務を支援すること。</w:t>
      </w:r>
      <w:r w:rsidR="00742AAF">
        <w:rPr>
          <w:rFonts w:ascii="ＭＳ Ｐゴシック" w:eastAsia="ＭＳ Ｐゴシック" w:hAnsi="ＭＳ Ｐゴシック" w:cs="ＭＳ Ｐゴシック" w:hint="eastAsia"/>
          <w:color w:val="000000" w:themeColor="text1"/>
        </w:rPr>
        <w:t>スタディグループは、</w:t>
      </w:r>
      <w:r w:rsidR="004459FE">
        <w:rPr>
          <w:rFonts w:ascii="ＭＳ Ｐゴシック" w:eastAsia="ＭＳ Ｐゴシック" w:hAnsi="ＭＳ Ｐゴシック" w:cs="ＭＳ Ｐゴシック" w:hint="eastAsia"/>
          <w:color w:val="000000" w:themeColor="text1"/>
        </w:rPr>
        <w:t>2</w:t>
      </w:r>
      <w:r w:rsidR="004459FE">
        <w:rPr>
          <w:rFonts w:ascii="ＭＳ Ｐゴシック" w:eastAsia="ＭＳ Ｐゴシック" w:hAnsi="ＭＳ Ｐゴシック" w:cs="ＭＳ Ｐゴシック"/>
          <w:color w:val="000000" w:themeColor="text1"/>
        </w:rPr>
        <w:t>0</w:t>
      </w:r>
      <w:r w:rsidR="004459FE">
        <w:rPr>
          <w:rFonts w:ascii="ＭＳ Ｐゴシック" w:eastAsia="ＭＳ Ｐゴシック" w:hAnsi="ＭＳ Ｐゴシック" w:cs="ＭＳ Ｐゴシック" w:hint="eastAsia"/>
          <w:color w:val="000000" w:themeColor="text1"/>
        </w:rPr>
        <w:t>回</w:t>
      </w:r>
      <w:r w:rsidR="00742AAF">
        <w:rPr>
          <w:rFonts w:ascii="ＭＳ Ｐゴシック" w:eastAsia="ＭＳ Ｐゴシック" w:hAnsi="ＭＳ Ｐゴシック" w:cs="ＭＳ Ｐゴシック" w:hint="eastAsia"/>
          <w:color w:val="000000" w:themeColor="text1"/>
        </w:rPr>
        <w:t>の実施を想定。</w:t>
      </w:r>
    </w:p>
    <w:p w14:paraId="2FD71943" w14:textId="77777777" w:rsidR="00D36DBE" w:rsidRDefault="00D36DBE" w:rsidP="00972214">
      <w:pPr>
        <w:pBdr>
          <w:top w:val="nil"/>
          <w:left w:val="nil"/>
          <w:bottom w:val="nil"/>
          <w:right w:val="nil"/>
          <w:between w:val="nil"/>
        </w:pBdr>
        <w:ind w:left="1070"/>
        <w:rPr>
          <w:rFonts w:ascii="ＭＳ Ｐゴシック" w:eastAsia="ＭＳ Ｐゴシック" w:hAnsi="ＭＳ Ｐゴシック" w:cs="ＭＳ Ｐゴシック"/>
          <w:color w:val="000000" w:themeColor="text1"/>
          <w:szCs w:val="21"/>
        </w:rPr>
      </w:pPr>
    </w:p>
    <w:p w14:paraId="35414B4A" w14:textId="52245F3C" w:rsidR="00BB14DB" w:rsidRPr="00FF6984" w:rsidRDefault="000A255C" w:rsidP="00BB14DB">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cs="ＭＳ Ｐゴシック" w:hint="eastAsia"/>
          <w:color w:val="000000" w:themeColor="text1"/>
          <w:szCs w:val="21"/>
        </w:rPr>
        <w:t>テスト計画の作成</w:t>
      </w:r>
    </w:p>
    <w:p w14:paraId="24F21546" w14:textId="01E824CB" w:rsidR="00BB14DB" w:rsidRPr="00FF6984" w:rsidRDefault="00D36DBE" w:rsidP="00BB14DB">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r w:rsidRPr="00D36DBE">
        <w:rPr>
          <w:rFonts w:ascii="ＭＳ Ｐゴシック" w:eastAsia="ＭＳ Ｐゴシック" w:hAnsi="ＭＳ Ｐゴシック" w:cs="ＭＳ Ｐゴシック" w:hint="eastAsia"/>
          <w:color w:val="000000" w:themeColor="text1"/>
          <w:szCs w:val="21"/>
        </w:rPr>
        <w:t>テスト</w:t>
      </w:r>
      <w:r>
        <w:rPr>
          <w:rFonts w:ascii="ＭＳ Ｐゴシック" w:eastAsia="ＭＳ Ｐゴシック" w:hAnsi="ＭＳ Ｐゴシック" w:cs="ＭＳ Ｐゴシック" w:hint="eastAsia"/>
          <w:color w:val="000000" w:themeColor="text1"/>
          <w:szCs w:val="21"/>
        </w:rPr>
        <w:t>の</w:t>
      </w:r>
      <w:r w:rsidRPr="00D36DBE">
        <w:rPr>
          <w:rFonts w:ascii="ＭＳ Ｐゴシック" w:eastAsia="ＭＳ Ｐゴシック" w:hAnsi="ＭＳ Ｐゴシック" w:cs="ＭＳ Ｐゴシック" w:hint="eastAsia"/>
          <w:color w:val="000000" w:themeColor="text1"/>
          <w:szCs w:val="21"/>
        </w:rPr>
        <w:t>実施時期や役割分担および、ガイドラインの準拠状況やエコシステムとしての動作が妥当であることをチェックするためのテスト項目等を含めた、テスト計画書を</w:t>
      </w:r>
      <w:r>
        <w:rPr>
          <w:rFonts w:ascii="ＭＳ Ｐゴシック" w:eastAsia="ＭＳ Ｐゴシック" w:hAnsi="ＭＳ Ｐゴシック" w:cs="ＭＳ Ｐゴシック" w:hint="eastAsia"/>
          <w:color w:val="000000" w:themeColor="text1"/>
          <w:szCs w:val="21"/>
        </w:rPr>
        <w:t>検討、作成する</w:t>
      </w:r>
      <w:r>
        <w:rPr>
          <w:rFonts w:ascii="ＭＳ Ｐゴシック" w:eastAsia="ＭＳ Ｐゴシック" w:hAnsi="ＭＳ Ｐゴシック" w:cs="ＭＳ Ｐゴシック" w:hint="eastAsia"/>
          <w:color w:val="000000" w:themeColor="text1"/>
        </w:rPr>
        <w:t>こと。</w:t>
      </w:r>
    </w:p>
    <w:p w14:paraId="7626EB87" w14:textId="77777777" w:rsidR="00BB14DB" w:rsidRPr="00FF6984" w:rsidRDefault="00BB14DB" w:rsidP="00BB14DB">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p>
    <w:p w14:paraId="1A84AF21" w14:textId="41D83971" w:rsidR="00D36DBE" w:rsidRPr="00FF6984" w:rsidRDefault="00CE5229" w:rsidP="00BB14DB">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cs="ＭＳ Ｐゴシック" w:hint="eastAsia"/>
          <w:color w:val="000000" w:themeColor="text1"/>
          <w:szCs w:val="21"/>
        </w:rPr>
        <w:t>インターフェース</w:t>
      </w:r>
      <w:r w:rsidR="00E946D8">
        <w:rPr>
          <w:rFonts w:ascii="ＭＳ Ｐゴシック" w:eastAsia="ＭＳ Ｐゴシック" w:hAnsi="ＭＳ Ｐゴシック" w:cs="ＭＳ Ｐゴシック" w:hint="eastAsia"/>
          <w:color w:val="000000" w:themeColor="text1"/>
          <w:szCs w:val="21"/>
        </w:rPr>
        <w:t>接続・運用テスト</w:t>
      </w:r>
      <w:r w:rsidR="00BB14DB" w:rsidRPr="00FF6984">
        <w:rPr>
          <w:rFonts w:ascii="ＭＳ Ｐゴシック" w:eastAsia="ＭＳ Ｐゴシック" w:hAnsi="ＭＳ Ｐゴシック" w:cs="ＭＳ Ｐゴシック" w:hint="eastAsia"/>
          <w:color w:val="000000" w:themeColor="text1"/>
          <w:szCs w:val="21"/>
        </w:rPr>
        <w:t>の実施</w:t>
      </w:r>
      <w:r w:rsidR="0068275E">
        <w:rPr>
          <w:rFonts w:ascii="ＭＳ Ｐゴシック" w:eastAsia="ＭＳ Ｐゴシック" w:hAnsi="ＭＳ Ｐゴシック" w:cs="ＭＳ Ｐゴシック" w:hint="eastAsia"/>
          <w:color w:val="000000" w:themeColor="text1"/>
          <w:szCs w:val="21"/>
        </w:rPr>
        <w:t>支援</w:t>
      </w:r>
    </w:p>
    <w:p w14:paraId="39711AA3" w14:textId="7ACE82E9" w:rsidR="00BB14DB" w:rsidRPr="001716BA" w:rsidRDefault="00BB14DB" w:rsidP="00972214">
      <w:pPr>
        <w:pBdr>
          <w:top w:val="nil"/>
          <w:left w:val="nil"/>
          <w:bottom w:val="nil"/>
          <w:right w:val="nil"/>
          <w:between w:val="nil"/>
        </w:pBdr>
        <w:ind w:left="1070"/>
        <w:rPr>
          <w:rFonts w:ascii="ＭＳ Ｐゴシック" w:eastAsia="ＭＳ Ｐゴシック" w:hAnsi="ＭＳ Ｐゴシック" w:cs="ＭＳ Ｐゴシック"/>
          <w:color w:val="000000" w:themeColor="text1"/>
          <w:szCs w:val="21"/>
        </w:rPr>
      </w:pPr>
      <w:r w:rsidRPr="00D36DBE">
        <w:rPr>
          <w:rFonts w:ascii="ＭＳ Ｐゴシック" w:eastAsia="ＭＳ Ｐゴシック" w:hAnsi="ＭＳ Ｐゴシック" w:cs="ＭＳ Ｐゴシック" w:hint="eastAsia"/>
          <w:color w:val="000000" w:themeColor="text1"/>
          <w:szCs w:val="21"/>
        </w:rPr>
        <w:t>テスト計画書</w:t>
      </w:r>
      <w:r w:rsidR="00DF29E8" w:rsidRPr="00D36DBE">
        <w:rPr>
          <w:rFonts w:ascii="ＭＳ Ｐゴシック" w:eastAsia="ＭＳ Ｐゴシック" w:hAnsi="ＭＳ Ｐゴシック" w:cs="ＭＳ Ｐゴシック" w:hint="eastAsia"/>
          <w:color w:val="000000" w:themeColor="text1"/>
          <w:szCs w:val="21"/>
        </w:rPr>
        <w:t>に沿って、</w:t>
      </w:r>
      <w:r w:rsidR="0068275E">
        <w:rPr>
          <w:rFonts w:ascii="ＭＳ Ｐゴシック" w:eastAsia="ＭＳ Ｐゴシック" w:hAnsi="ＭＳ Ｐゴシック" w:cs="ＭＳ Ｐゴシック"/>
        </w:rPr>
        <w:t>NEDO</w:t>
      </w:r>
      <w:r w:rsidR="0068275E">
        <w:rPr>
          <w:rFonts w:ascii="ＭＳ Ｐゴシック" w:eastAsia="ＭＳ Ｐゴシック" w:hAnsi="ＭＳ Ｐゴシック" w:cs="ＭＳ Ｐゴシック" w:hint="eastAsia"/>
        </w:rPr>
        <w:t>／G</w:t>
      </w:r>
      <w:r w:rsidR="0068275E">
        <w:rPr>
          <w:rFonts w:ascii="ＭＳ Ｐゴシック" w:eastAsia="ＭＳ Ｐゴシック" w:hAnsi="ＭＳ Ｐゴシック" w:cs="ＭＳ Ｐゴシック"/>
        </w:rPr>
        <w:t>IO</w:t>
      </w:r>
      <w:r w:rsidR="0068275E">
        <w:rPr>
          <w:rFonts w:ascii="ＭＳ Ｐゴシック" w:eastAsia="ＭＳ Ｐゴシック" w:hAnsi="ＭＳ Ｐゴシック" w:cs="ＭＳ Ｐゴシック" w:hint="eastAsia"/>
        </w:rPr>
        <w:t>の</w:t>
      </w:r>
      <w:r w:rsidR="0068275E" w:rsidRPr="00D36DBE">
        <w:rPr>
          <w:rFonts w:ascii="ＭＳ Ｐゴシック" w:eastAsia="ＭＳ Ｐゴシック" w:hAnsi="ＭＳ Ｐゴシック" w:cs="ＭＳ Ｐゴシック" w:hint="eastAsia"/>
          <w:color w:val="000000" w:themeColor="text1"/>
        </w:rPr>
        <w:t>公募事業受託者を含むスタディグループと協議し</w:t>
      </w:r>
      <w:r w:rsidR="0068275E">
        <w:rPr>
          <w:rFonts w:ascii="ＭＳ Ｐゴシック" w:eastAsia="ＭＳ Ｐゴシック" w:hAnsi="ＭＳ Ｐゴシック" w:cs="ＭＳ Ｐゴシック" w:hint="eastAsia"/>
          <w:color w:val="000000" w:themeColor="text1"/>
        </w:rPr>
        <w:t>たうえで、</w:t>
      </w:r>
      <w:r w:rsidR="00DA64DE" w:rsidRPr="00D36DBE">
        <w:rPr>
          <w:rFonts w:ascii="ＭＳ Ｐゴシック" w:eastAsia="ＭＳ Ｐゴシック" w:hAnsi="ＭＳ Ｐゴシック" w:cs="ＭＳ Ｐゴシック" w:hint="eastAsia"/>
          <w:color w:val="000000" w:themeColor="text1"/>
          <w:szCs w:val="21"/>
        </w:rPr>
        <w:t>テスト</w:t>
      </w:r>
      <w:r w:rsidR="00BA3666" w:rsidRPr="00D36DBE">
        <w:rPr>
          <w:rFonts w:ascii="ＭＳ Ｐゴシック" w:eastAsia="ＭＳ Ｐゴシック" w:hAnsi="ＭＳ Ｐゴシック" w:cs="ＭＳ Ｐゴシック" w:hint="eastAsia"/>
          <w:color w:val="000000" w:themeColor="text1"/>
          <w:szCs w:val="21"/>
        </w:rPr>
        <w:t>項目</w:t>
      </w:r>
      <w:r w:rsidR="0068275E">
        <w:rPr>
          <w:rFonts w:ascii="ＭＳ Ｐゴシック" w:eastAsia="ＭＳ Ｐゴシック" w:hAnsi="ＭＳ Ｐゴシック" w:cs="ＭＳ Ｐゴシック" w:hint="eastAsia"/>
          <w:color w:val="000000" w:themeColor="text1"/>
          <w:szCs w:val="21"/>
        </w:rPr>
        <w:t>、環境の</w:t>
      </w:r>
      <w:r w:rsidR="00DA64DE" w:rsidRPr="00D36DBE">
        <w:rPr>
          <w:rFonts w:ascii="ＭＳ Ｐゴシック" w:eastAsia="ＭＳ Ｐゴシック" w:hAnsi="ＭＳ Ｐゴシック" w:cs="ＭＳ Ｐゴシック" w:hint="eastAsia"/>
          <w:color w:val="000000" w:themeColor="text1"/>
          <w:szCs w:val="21"/>
        </w:rPr>
        <w:t>準備</w:t>
      </w:r>
      <w:r w:rsidR="0068275E">
        <w:rPr>
          <w:rFonts w:ascii="ＭＳ Ｐゴシック" w:eastAsia="ＭＳ Ｐゴシック" w:hAnsi="ＭＳ Ｐゴシック" w:cs="ＭＳ Ｐゴシック" w:hint="eastAsia"/>
          <w:color w:val="000000" w:themeColor="text1"/>
          <w:szCs w:val="21"/>
        </w:rPr>
        <w:t>、</w:t>
      </w:r>
      <w:r w:rsidR="00DA64DE" w:rsidRPr="00D36DBE">
        <w:rPr>
          <w:rFonts w:ascii="ＭＳ Ｐゴシック" w:eastAsia="ＭＳ Ｐゴシック" w:hAnsi="ＭＳ Ｐゴシック" w:cs="ＭＳ Ｐゴシック" w:hint="eastAsia"/>
          <w:color w:val="000000" w:themeColor="text1"/>
          <w:szCs w:val="21"/>
        </w:rPr>
        <w:t>実施</w:t>
      </w:r>
      <w:r w:rsidR="0068275E">
        <w:rPr>
          <w:rFonts w:ascii="ＭＳ Ｐゴシック" w:eastAsia="ＭＳ Ｐゴシック" w:hAnsi="ＭＳ Ｐゴシック" w:cs="ＭＳ Ｐゴシック" w:hint="eastAsia"/>
          <w:color w:val="000000" w:themeColor="text1"/>
          <w:szCs w:val="21"/>
        </w:rPr>
        <w:t>を支援</w:t>
      </w:r>
      <w:r w:rsidR="00DF29E8" w:rsidRPr="00D36DBE">
        <w:rPr>
          <w:rFonts w:ascii="ＭＳ Ｐゴシック" w:eastAsia="ＭＳ Ｐゴシック" w:hAnsi="ＭＳ Ｐゴシック" w:cs="ＭＳ Ｐゴシック" w:hint="eastAsia"/>
          <w:color w:val="000000" w:themeColor="text1"/>
          <w:szCs w:val="21"/>
        </w:rPr>
        <w:t>すること。</w:t>
      </w:r>
    </w:p>
    <w:p w14:paraId="4317BA7A" w14:textId="77777777" w:rsidR="00BB14DB" w:rsidRPr="00FF6984" w:rsidRDefault="00BB14DB" w:rsidP="00BB14DB">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p>
    <w:p w14:paraId="0059BD4E" w14:textId="5F811569" w:rsidR="00BB14DB" w:rsidRPr="008D6AAC" w:rsidRDefault="00BB14DB" w:rsidP="00BB14DB">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8D6AAC">
        <w:rPr>
          <w:rFonts w:ascii="ＭＳ Ｐゴシック" w:eastAsia="ＭＳ Ｐゴシック" w:hAnsi="ＭＳ Ｐゴシック" w:cs="ＭＳ Ｐゴシック" w:hint="eastAsia"/>
          <w:color w:val="000000" w:themeColor="text1"/>
          <w:szCs w:val="21"/>
        </w:rPr>
        <w:lastRenderedPageBreak/>
        <w:t>テスト結果の整理</w:t>
      </w:r>
    </w:p>
    <w:p w14:paraId="0DC00ACB" w14:textId="761F4538" w:rsidR="00BB14DB" w:rsidRDefault="00BB14DB" w:rsidP="00BB14DB">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r w:rsidRPr="008D6AAC">
        <w:rPr>
          <w:rFonts w:ascii="ＭＳ Ｐゴシック" w:eastAsia="ＭＳ Ｐゴシック" w:hAnsi="ＭＳ Ｐゴシック" w:cs="ＭＳ Ｐゴシック" w:hint="eastAsia"/>
          <w:color w:val="000000" w:themeColor="text1"/>
          <w:szCs w:val="21"/>
        </w:rPr>
        <w:t>テスト結果について整理を行い、概要をまとめたサマリー</w:t>
      </w:r>
      <w:r w:rsidR="00713907" w:rsidRPr="008D6AAC">
        <w:rPr>
          <w:rFonts w:ascii="ＭＳ Ｐゴシック" w:eastAsia="ＭＳ Ｐゴシック" w:hAnsi="ＭＳ Ｐゴシック" w:cs="ＭＳ Ｐゴシック" w:hint="eastAsia"/>
          <w:color w:val="000000" w:themeColor="text1"/>
          <w:szCs w:val="21"/>
        </w:rPr>
        <w:t>ドキュメント</w:t>
      </w:r>
      <w:r w:rsidRPr="008D6AAC">
        <w:rPr>
          <w:rFonts w:ascii="ＭＳ Ｐゴシック" w:eastAsia="ＭＳ Ｐゴシック" w:hAnsi="ＭＳ Ｐゴシック" w:cs="ＭＳ Ｐゴシック" w:hint="eastAsia"/>
          <w:color w:val="000000" w:themeColor="text1"/>
          <w:szCs w:val="21"/>
        </w:rPr>
        <w:t>を作成すること。また、結果分析において課題を抽出した際は、その対応方針について</w:t>
      </w:r>
      <w:r w:rsidR="00B00782" w:rsidRPr="008D6AAC">
        <w:rPr>
          <w:rFonts w:ascii="ＭＳ Ｐゴシック" w:eastAsia="ＭＳ Ｐゴシック" w:hAnsi="ＭＳ Ｐゴシック" w:cs="ＭＳ Ｐゴシック" w:hint="eastAsia"/>
          <w:color w:val="000000" w:themeColor="text1"/>
          <w:szCs w:val="21"/>
        </w:rPr>
        <w:t>スタディグループ</w:t>
      </w:r>
      <w:r w:rsidRPr="008D6AAC">
        <w:rPr>
          <w:rFonts w:ascii="ＭＳ Ｐゴシック" w:eastAsia="ＭＳ Ｐゴシック" w:hAnsi="ＭＳ Ｐゴシック" w:cs="ＭＳ Ｐゴシック" w:hint="eastAsia"/>
          <w:color w:val="000000" w:themeColor="text1"/>
          <w:szCs w:val="21"/>
        </w:rPr>
        <w:t>を主導</w:t>
      </w:r>
      <w:r w:rsidR="00213243" w:rsidRPr="008D6AAC">
        <w:rPr>
          <w:rFonts w:ascii="ＭＳ Ｐゴシック" w:eastAsia="ＭＳ Ｐゴシック" w:hAnsi="ＭＳ Ｐゴシック" w:cs="ＭＳ Ｐゴシック" w:hint="eastAsia"/>
          <w:color w:val="000000" w:themeColor="text1"/>
          <w:szCs w:val="21"/>
        </w:rPr>
        <w:t>し</w:t>
      </w:r>
      <w:r w:rsidRPr="008D6AAC">
        <w:rPr>
          <w:rFonts w:ascii="ＭＳ Ｐゴシック" w:eastAsia="ＭＳ Ｐゴシック" w:hAnsi="ＭＳ Ｐゴシック" w:cs="ＭＳ Ｐゴシック" w:hint="eastAsia"/>
          <w:color w:val="000000" w:themeColor="text1"/>
          <w:szCs w:val="21"/>
        </w:rPr>
        <w:t>検討</w:t>
      </w:r>
      <w:r w:rsidR="00DA64DE" w:rsidRPr="008D6AAC">
        <w:rPr>
          <w:rFonts w:ascii="ＭＳ Ｐゴシック" w:eastAsia="ＭＳ Ｐゴシック" w:hAnsi="ＭＳ Ｐゴシック" w:cs="ＭＳ Ｐゴシック" w:hint="eastAsia"/>
          <w:color w:val="000000" w:themeColor="text1"/>
          <w:szCs w:val="21"/>
        </w:rPr>
        <w:t>・協議の上、</w:t>
      </w:r>
      <w:r w:rsidR="00F43944" w:rsidRPr="008D6AAC">
        <w:rPr>
          <w:rFonts w:ascii="ＭＳ Ｐゴシック" w:eastAsia="ＭＳ Ｐゴシック" w:hAnsi="ＭＳ Ｐゴシック" w:cs="ＭＳ Ｐゴシック"/>
          <w:color w:val="000000" w:themeColor="text1"/>
          <w:szCs w:val="21"/>
        </w:rPr>
        <w:t>IPA</w:t>
      </w:r>
      <w:r w:rsidR="00210732" w:rsidRPr="008D6AAC">
        <w:rPr>
          <w:rFonts w:ascii="ＭＳ Ｐゴシック" w:eastAsia="ＭＳ Ｐゴシック" w:hAnsi="ＭＳ Ｐゴシック" w:cs="ＭＳ Ｐゴシック" w:hint="eastAsia"/>
          <w:color w:val="000000" w:themeColor="text1"/>
          <w:szCs w:val="21"/>
        </w:rPr>
        <w:t>へ</w:t>
      </w:r>
      <w:r w:rsidR="00DA64DE" w:rsidRPr="008D6AAC">
        <w:rPr>
          <w:rFonts w:ascii="ＭＳ Ｐゴシック" w:eastAsia="ＭＳ Ｐゴシック" w:hAnsi="ＭＳ Ｐゴシック" w:cs="ＭＳ Ｐゴシック" w:hint="eastAsia"/>
          <w:color w:val="000000" w:themeColor="text1"/>
          <w:szCs w:val="21"/>
        </w:rPr>
        <w:t>報告</w:t>
      </w:r>
      <w:r w:rsidRPr="008D6AAC">
        <w:rPr>
          <w:rFonts w:ascii="ＭＳ Ｐゴシック" w:eastAsia="ＭＳ Ｐゴシック" w:hAnsi="ＭＳ Ｐゴシック" w:cs="ＭＳ Ｐゴシック" w:hint="eastAsia"/>
          <w:color w:val="000000" w:themeColor="text1"/>
          <w:szCs w:val="21"/>
        </w:rPr>
        <w:t>すること。</w:t>
      </w:r>
    </w:p>
    <w:p w14:paraId="69300391" w14:textId="77777777" w:rsidR="00BB14DB" w:rsidRPr="00FF6984" w:rsidRDefault="00BB14DB" w:rsidP="00BB14DB">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p>
    <w:p w14:paraId="44599501" w14:textId="4611366A" w:rsidR="00BB14DB" w:rsidRPr="00ED6144" w:rsidRDefault="00BB14DB" w:rsidP="00BB14DB">
      <w:pPr>
        <w:numPr>
          <w:ilvl w:val="0"/>
          <w:numId w:val="26"/>
        </w:numPr>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rPr>
        <w:t>相互運用</w:t>
      </w:r>
      <w:r w:rsidR="00B00782">
        <w:rPr>
          <w:rFonts w:ascii="ＭＳ Ｐゴシック" w:eastAsia="ＭＳ Ｐゴシック" w:hAnsi="ＭＳ Ｐゴシック" w:cs="ＭＳ Ｐゴシック" w:hint="eastAsia"/>
        </w:rPr>
        <w:t>が想定される国内外のデータスペース</w:t>
      </w:r>
      <w:r w:rsidR="003704DE">
        <w:rPr>
          <w:rFonts w:ascii="ＭＳ Ｐゴシック" w:eastAsia="ＭＳ Ｐゴシック" w:hAnsi="ＭＳ Ｐゴシック" w:cs="ＭＳ Ｐゴシック" w:hint="eastAsia"/>
        </w:rPr>
        <w:t>等の</w:t>
      </w:r>
      <w:r w:rsidR="00B00782">
        <w:rPr>
          <w:rFonts w:ascii="ＭＳ Ｐゴシック" w:eastAsia="ＭＳ Ｐゴシック" w:hAnsi="ＭＳ Ｐゴシック" w:cs="ＭＳ Ｐゴシック" w:hint="eastAsia"/>
        </w:rPr>
        <w:t>調査</w:t>
      </w:r>
      <w:r w:rsidR="002B7723">
        <w:rPr>
          <w:rFonts w:ascii="ＭＳ Ｐゴシック" w:eastAsia="ＭＳ Ｐゴシック" w:hAnsi="ＭＳ Ｐゴシック" w:cs="ＭＳ Ｐゴシック" w:hint="eastAsia"/>
        </w:rPr>
        <w:t>支援</w:t>
      </w:r>
      <w:r w:rsidR="00B00782">
        <w:rPr>
          <w:rFonts w:ascii="ＭＳ Ｐゴシック" w:eastAsia="ＭＳ Ｐゴシック" w:hAnsi="ＭＳ Ｐゴシック" w:cs="ＭＳ Ｐゴシック" w:hint="eastAsia"/>
        </w:rPr>
        <w:t>と、相互運用における要求要件の作成</w:t>
      </w:r>
    </w:p>
    <w:p w14:paraId="3BB62CD1" w14:textId="16D6ECCD" w:rsidR="00BB14DB" w:rsidRPr="00952B4F" w:rsidRDefault="00BB14DB" w:rsidP="00BB14DB">
      <w:pPr>
        <w:ind w:left="615"/>
        <w:rPr>
          <w:rFonts w:ascii="ＭＳ Ｐゴシック" w:eastAsia="ＭＳ Ｐゴシック" w:hAnsi="ＭＳ Ｐゴシック" w:cs="ＭＳ Ｐゴシック"/>
          <w:color w:val="000000" w:themeColor="text1"/>
        </w:rPr>
      </w:pPr>
      <w:r w:rsidRPr="00952B4F">
        <w:rPr>
          <w:rFonts w:ascii="ＭＳ Ｐゴシック" w:eastAsia="ＭＳ Ｐゴシック" w:hAnsi="ＭＳ Ｐゴシック" w:cs="ＭＳ Ｐゴシック" w:hint="eastAsia"/>
          <w:color w:val="000000" w:themeColor="text1"/>
        </w:rPr>
        <w:t>相互運用を想定するデータスペース等の分散型データシステム</w:t>
      </w:r>
      <w:r w:rsidR="003704DE">
        <w:rPr>
          <w:rFonts w:ascii="ＭＳ Ｐゴシック" w:eastAsia="ＭＳ Ｐゴシック" w:hAnsi="ＭＳ Ｐゴシック" w:cs="ＭＳ Ｐゴシック" w:hint="eastAsia"/>
          <w:color w:val="000000" w:themeColor="text1"/>
        </w:rPr>
        <w:t>（C</w:t>
      </w:r>
      <w:r w:rsidR="003704DE">
        <w:rPr>
          <w:rFonts w:ascii="ＭＳ Ｐゴシック" w:eastAsia="ＭＳ Ｐゴシック" w:hAnsi="ＭＳ Ｐゴシック" w:cs="ＭＳ Ｐゴシック"/>
          <w:color w:val="000000" w:themeColor="text1"/>
        </w:rPr>
        <w:t>atena-X</w:t>
      </w:r>
      <w:r w:rsidR="003704DE">
        <w:rPr>
          <w:rFonts w:ascii="ＭＳ Ｐゴシック" w:eastAsia="ＭＳ Ｐゴシック" w:hAnsi="ＭＳ Ｐゴシック" w:cs="ＭＳ Ｐゴシック" w:hint="eastAsia"/>
          <w:color w:val="000000" w:themeColor="text1"/>
        </w:rPr>
        <w:t>等）や、</w:t>
      </w:r>
      <w:r w:rsidR="00D04849">
        <w:rPr>
          <w:rFonts w:ascii="ＭＳ Ｐゴシック" w:eastAsia="ＭＳ Ｐゴシック" w:hAnsi="ＭＳ Ｐゴシック" w:cs="ＭＳ Ｐゴシック" w:hint="eastAsia"/>
          <w:color w:val="000000" w:themeColor="text1"/>
        </w:rPr>
        <w:t>企業間のCFP交換を想定したデータモデル定義などの技術仕様（P</w:t>
      </w:r>
      <w:r w:rsidR="00D04849">
        <w:rPr>
          <w:rFonts w:ascii="ＭＳ Ｐゴシック" w:eastAsia="ＭＳ Ｐゴシック" w:hAnsi="ＭＳ Ｐゴシック" w:cs="ＭＳ Ｐゴシック"/>
          <w:color w:val="000000" w:themeColor="text1"/>
        </w:rPr>
        <w:t>athfinde Network</w:t>
      </w:r>
      <w:r w:rsidR="00D04849">
        <w:rPr>
          <w:rFonts w:ascii="ＭＳ Ｐゴシック" w:eastAsia="ＭＳ Ｐゴシック" w:hAnsi="ＭＳ Ｐゴシック" w:cs="ＭＳ Ｐゴシック" w:hint="eastAsia"/>
          <w:color w:val="000000" w:themeColor="text1"/>
        </w:rPr>
        <w:t>等）を</w:t>
      </w:r>
      <w:r w:rsidRPr="00952B4F">
        <w:rPr>
          <w:rFonts w:ascii="ＭＳ Ｐゴシック" w:eastAsia="ＭＳ Ｐゴシック" w:hAnsi="ＭＳ Ｐゴシック" w:cs="ＭＳ Ｐゴシック" w:hint="eastAsia"/>
          <w:color w:val="000000" w:themeColor="text1"/>
        </w:rPr>
        <w:t>調査</w:t>
      </w:r>
      <w:r w:rsidR="00D04849">
        <w:rPr>
          <w:rFonts w:ascii="ＭＳ Ｐゴシック" w:eastAsia="ＭＳ Ｐゴシック" w:hAnsi="ＭＳ Ｐゴシック" w:cs="ＭＳ Ｐゴシック" w:hint="eastAsia"/>
          <w:color w:val="000000" w:themeColor="text1"/>
        </w:rPr>
        <w:t>し、</w:t>
      </w:r>
      <w:r w:rsidRPr="00952B4F">
        <w:rPr>
          <w:rFonts w:ascii="ＭＳ Ｐゴシック" w:eastAsia="ＭＳ Ｐゴシック" w:hAnsi="ＭＳ Ｐゴシック" w:cs="ＭＳ Ｐゴシック" w:hint="eastAsia"/>
          <w:color w:val="000000" w:themeColor="text1"/>
        </w:rPr>
        <w:t>相互運用性を確保するために必要となる要件を検討、整理する必要がある。</w:t>
      </w:r>
    </w:p>
    <w:p w14:paraId="56E22584" w14:textId="77777777" w:rsidR="00BB14DB" w:rsidRPr="00D04849" w:rsidRDefault="00BB14DB" w:rsidP="00BB14DB">
      <w:pPr>
        <w:ind w:left="615"/>
        <w:rPr>
          <w:rFonts w:ascii="ＭＳ Ｐゴシック" w:eastAsia="ＭＳ Ｐゴシック" w:hAnsi="ＭＳ Ｐゴシック" w:cs="ＭＳ Ｐゴシック"/>
          <w:color w:val="FF0000"/>
        </w:rPr>
      </w:pPr>
    </w:p>
    <w:p w14:paraId="3CC61FC1" w14:textId="28AF5AA6" w:rsidR="00BB14DB" w:rsidRPr="00952B4F" w:rsidRDefault="00BB14DB" w:rsidP="00BB14DB">
      <w:pPr>
        <w:ind w:left="615"/>
        <w:rPr>
          <w:rFonts w:ascii="ＭＳ Ｐゴシック" w:eastAsia="ＭＳ Ｐゴシック" w:hAnsi="ＭＳ Ｐゴシック" w:cs="ＭＳ Ｐゴシック"/>
          <w:color w:val="000000" w:themeColor="text1"/>
        </w:rPr>
      </w:pPr>
      <w:r w:rsidRPr="00952B4F">
        <w:rPr>
          <w:rFonts w:ascii="ＭＳ Ｐゴシック" w:eastAsia="ＭＳ Ｐゴシック" w:hAnsi="ＭＳ Ｐゴシック" w:cs="ＭＳ Ｐゴシック" w:hint="eastAsia"/>
          <w:color w:val="000000" w:themeColor="text1"/>
        </w:rPr>
        <w:t>上記に基づき、</w:t>
      </w:r>
      <w:r w:rsidR="00253C59">
        <w:rPr>
          <w:rFonts w:ascii="ＭＳ Ｐゴシック" w:eastAsia="ＭＳ Ｐゴシック" w:hAnsi="ＭＳ Ｐゴシック" w:cs="ＭＳ Ｐゴシック" w:hint="eastAsia"/>
          <w:color w:val="000000" w:themeColor="text1"/>
        </w:rPr>
        <w:t>請負者</w:t>
      </w:r>
      <w:r w:rsidRPr="00952B4F">
        <w:rPr>
          <w:rFonts w:ascii="ＭＳ Ｐゴシック" w:eastAsia="ＭＳ Ｐゴシック" w:hAnsi="ＭＳ Ｐゴシック" w:cs="ＭＳ Ｐゴシック" w:hint="eastAsia"/>
          <w:color w:val="000000" w:themeColor="text1"/>
        </w:rPr>
        <w:t>は以下の業務を実施すること。</w:t>
      </w:r>
    </w:p>
    <w:p w14:paraId="4B43BC58" w14:textId="525E1B5D" w:rsidR="00BB14DB" w:rsidRPr="00D7719E" w:rsidRDefault="00BB14DB" w:rsidP="00972214">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D7719E">
        <w:rPr>
          <w:rFonts w:ascii="ＭＳ Ｐゴシック" w:eastAsia="ＭＳ Ｐゴシック" w:hAnsi="ＭＳ Ｐゴシック" w:cs="ＭＳ Ｐゴシック" w:hint="eastAsia"/>
          <w:color w:val="000000" w:themeColor="text1"/>
          <w:szCs w:val="21"/>
        </w:rPr>
        <w:t>相互</w:t>
      </w:r>
      <w:r w:rsidR="00713907">
        <w:rPr>
          <w:rFonts w:ascii="ＭＳ Ｐゴシック" w:eastAsia="ＭＳ Ｐゴシック" w:hAnsi="ＭＳ Ｐゴシック" w:cs="ＭＳ Ｐゴシック" w:hint="eastAsia"/>
          <w:color w:val="000000" w:themeColor="text1"/>
          <w:szCs w:val="21"/>
        </w:rPr>
        <w:t>運用</w:t>
      </w:r>
      <w:r w:rsidRPr="00D7719E">
        <w:rPr>
          <w:rFonts w:ascii="ＭＳ Ｐゴシック" w:eastAsia="ＭＳ Ｐゴシック" w:hAnsi="ＭＳ Ｐゴシック" w:cs="ＭＳ Ｐゴシック" w:hint="eastAsia"/>
          <w:color w:val="000000" w:themeColor="text1"/>
          <w:szCs w:val="21"/>
        </w:rPr>
        <w:t>が想定される国内外の</w:t>
      </w:r>
      <w:r w:rsidRPr="00D7719E">
        <w:rPr>
          <w:rFonts w:ascii="ＭＳ Ｐゴシック" w:eastAsia="ＭＳ Ｐゴシック" w:hAnsi="ＭＳ Ｐゴシック" w:cs="ＭＳ Ｐゴシック" w:hint="eastAsia"/>
          <w:color w:val="000000" w:themeColor="text1"/>
        </w:rPr>
        <w:t>データスペース</w:t>
      </w:r>
      <w:r w:rsidR="002B7723">
        <w:rPr>
          <w:rFonts w:ascii="ＭＳ Ｐゴシック" w:eastAsia="ＭＳ Ｐゴシック" w:hAnsi="ＭＳ Ｐゴシック" w:cs="ＭＳ Ｐゴシック" w:hint="eastAsia"/>
          <w:color w:val="000000" w:themeColor="text1"/>
        </w:rPr>
        <w:t>や、</w:t>
      </w:r>
      <w:r w:rsidR="00D04849">
        <w:rPr>
          <w:rFonts w:ascii="ＭＳ Ｐゴシック" w:eastAsia="ＭＳ Ｐゴシック" w:hAnsi="ＭＳ Ｐゴシック" w:cs="ＭＳ Ｐゴシック" w:hint="eastAsia"/>
          <w:color w:val="000000" w:themeColor="text1"/>
        </w:rPr>
        <w:t>企業間のCFP交換を想定したデータモデル定義などの技術仕様</w:t>
      </w:r>
      <w:r w:rsidRPr="00D7719E">
        <w:rPr>
          <w:rFonts w:ascii="ＭＳ Ｐゴシック" w:eastAsia="ＭＳ Ｐゴシック" w:hAnsi="ＭＳ Ｐゴシック" w:cs="ＭＳ Ｐゴシック" w:hint="eastAsia"/>
          <w:color w:val="000000" w:themeColor="text1"/>
        </w:rPr>
        <w:t>の</w:t>
      </w:r>
      <w:r w:rsidRPr="00D7719E">
        <w:rPr>
          <w:rFonts w:ascii="ＭＳ Ｐゴシック" w:eastAsia="ＭＳ Ｐゴシック" w:hAnsi="ＭＳ Ｐゴシック" w:cs="ＭＳ Ｐゴシック" w:hint="eastAsia"/>
          <w:color w:val="000000" w:themeColor="text1"/>
          <w:szCs w:val="21"/>
        </w:rPr>
        <w:t>調査</w:t>
      </w:r>
      <w:r w:rsidR="00E51A4D">
        <w:rPr>
          <w:rFonts w:ascii="ＭＳ Ｐゴシック" w:eastAsia="ＭＳ Ｐゴシック" w:hAnsi="ＭＳ Ｐゴシック" w:cs="ＭＳ Ｐゴシック" w:hint="eastAsia"/>
          <w:color w:val="000000" w:themeColor="text1"/>
          <w:szCs w:val="21"/>
        </w:rPr>
        <w:t>等</w:t>
      </w:r>
      <w:r w:rsidR="002B7723">
        <w:rPr>
          <w:rFonts w:ascii="ＭＳ Ｐゴシック" w:eastAsia="ＭＳ Ｐゴシック" w:hAnsi="ＭＳ Ｐゴシック" w:cs="ＭＳ Ｐゴシック" w:hint="eastAsia"/>
          <w:color w:val="000000" w:themeColor="text1"/>
          <w:szCs w:val="21"/>
        </w:rPr>
        <w:t>における</w:t>
      </w:r>
      <w:r w:rsidR="002B7723">
        <w:rPr>
          <w:rFonts w:ascii="ＭＳ Ｐゴシック" w:eastAsia="ＭＳ Ｐゴシック" w:hAnsi="ＭＳ Ｐゴシック" w:cs="ＭＳ Ｐゴシック" w:hint="eastAsia"/>
          <w:szCs w:val="21"/>
        </w:rPr>
        <w:t>対象組織</w:t>
      </w:r>
      <w:r w:rsidR="00793758">
        <w:rPr>
          <w:rFonts w:ascii="ＭＳ Ｐゴシック" w:eastAsia="ＭＳ Ｐゴシック" w:hAnsi="ＭＳ Ｐゴシック" w:cs="ＭＳ Ｐゴシック" w:hint="eastAsia"/>
          <w:szCs w:val="21"/>
        </w:rPr>
        <w:t>（3社以上を想定）</w:t>
      </w:r>
      <w:r w:rsidR="002B7723">
        <w:rPr>
          <w:rFonts w:ascii="ＭＳ Ｐゴシック" w:eastAsia="ＭＳ Ｐゴシック" w:hAnsi="ＭＳ Ｐゴシック" w:cs="ＭＳ Ｐゴシック" w:hint="eastAsia"/>
          <w:szCs w:val="21"/>
        </w:rPr>
        <w:t>との窓口業務や折衝業務の支援</w:t>
      </w:r>
      <w:r w:rsidR="00E51A4D">
        <w:rPr>
          <w:rFonts w:ascii="ＭＳ Ｐゴシック" w:eastAsia="ＭＳ Ｐゴシック" w:hAnsi="ＭＳ Ｐゴシック" w:cs="ＭＳ Ｐゴシック" w:hint="eastAsia"/>
          <w:szCs w:val="21"/>
        </w:rPr>
        <w:t>を行うこと。</w:t>
      </w:r>
    </w:p>
    <w:p w14:paraId="009D64A6" w14:textId="66306EE6" w:rsidR="00BB14DB" w:rsidRPr="0072366D" w:rsidRDefault="00BB14DB" w:rsidP="00BB14DB">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p>
    <w:p w14:paraId="14EA0D30" w14:textId="77777777" w:rsidR="00AD37E9" w:rsidRPr="00164F8A" w:rsidRDefault="00AD37E9" w:rsidP="00AD37E9">
      <w:pPr>
        <w:numPr>
          <w:ilvl w:val="1"/>
          <w:numId w:val="26"/>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164F8A">
        <w:rPr>
          <w:rFonts w:ascii="ＭＳ Ｐゴシック" w:eastAsia="ＭＳ Ｐゴシック" w:hAnsi="ＭＳ Ｐゴシック" w:cs="ＭＳ Ｐゴシック" w:hint="eastAsia"/>
          <w:color w:val="000000" w:themeColor="text1"/>
          <w:szCs w:val="21"/>
        </w:rPr>
        <w:t>相互運用性の技術要件と運用要件の検討</w:t>
      </w:r>
    </w:p>
    <w:p w14:paraId="05A7832B" w14:textId="1709200B" w:rsidR="00374FD1" w:rsidRDefault="00AD37E9" w:rsidP="00374FD1">
      <w:pPr>
        <w:pBdr>
          <w:top w:val="nil"/>
          <w:left w:val="nil"/>
          <w:bottom w:val="nil"/>
          <w:right w:val="nil"/>
          <w:between w:val="nil"/>
        </w:pBdr>
        <w:ind w:left="1050"/>
        <w:rPr>
          <w:rFonts w:ascii="ＭＳ Ｐゴシック" w:eastAsia="ＭＳ Ｐゴシック" w:hAnsi="ＭＳ Ｐゴシック" w:cs="ＭＳ Ｐゴシック"/>
          <w:color w:val="4F81BD" w:themeColor="accent1"/>
        </w:rPr>
      </w:pPr>
      <w:r w:rsidRPr="00164F8A">
        <w:rPr>
          <w:rFonts w:ascii="ＭＳ Ｐゴシック" w:eastAsia="ＭＳ Ｐゴシック" w:hAnsi="ＭＳ Ｐゴシック" w:cs="ＭＳ Ｐゴシック" w:hint="eastAsia"/>
          <w:color w:val="000000" w:themeColor="text1"/>
        </w:rPr>
        <w:t>上記</w:t>
      </w:r>
      <w:r w:rsidR="008A0E17">
        <w:rPr>
          <w:rFonts w:ascii="ＭＳ Ｐゴシック" w:eastAsia="ＭＳ Ｐゴシック" w:hAnsi="ＭＳ Ｐゴシック" w:cs="ＭＳ Ｐゴシック" w:hint="eastAsia"/>
          <w:color w:val="000000" w:themeColor="text1"/>
        </w:rPr>
        <w:t>①</w:t>
      </w:r>
      <w:r w:rsidRPr="00164F8A">
        <w:rPr>
          <w:rFonts w:ascii="ＭＳ Ｐゴシック" w:eastAsia="ＭＳ Ｐゴシック" w:hAnsi="ＭＳ Ｐゴシック" w:cs="ＭＳ Ｐゴシック" w:hint="eastAsia"/>
          <w:color w:val="000000" w:themeColor="text1"/>
        </w:rPr>
        <w:t>調査結果をもとに、相互運用性の技術要件（プロトコル、ファイル様式など）及び、運用要件を検討</w:t>
      </w:r>
      <w:r w:rsidR="00165F12">
        <w:rPr>
          <w:rFonts w:ascii="ＭＳ Ｐゴシック" w:eastAsia="ＭＳ Ｐゴシック" w:hAnsi="ＭＳ Ｐゴシック" w:cs="ＭＳ Ｐゴシック" w:hint="eastAsia"/>
          <w:color w:val="000000" w:themeColor="text1"/>
        </w:rPr>
        <w:t>し、相互運用性の技術要件および運用要件書を作成す</w:t>
      </w:r>
      <w:r w:rsidR="00E51A4D">
        <w:rPr>
          <w:rFonts w:ascii="ＭＳ Ｐゴシック" w:eastAsia="ＭＳ Ｐゴシック" w:hAnsi="ＭＳ Ｐゴシック" w:cs="ＭＳ Ｐゴシック" w:hint="eastAsia"/>
          <w:color w:val="000000" w:themeColor="text1"/>
        </w:rPr>
        <w:t>ること</w:t>
      </w:r>
      <w:r w:rsidR="00165F12">
        <w:rPr>
          <w:rFonts w:ascii="ＭＳ Ｐゴシック" w:eastAsia="ＭＳ Ｐゴシック" w:hAnsi="ＭＳ Ｐゴシック" w:cs="ＭＳ Ｐゴシック" w:hint="eastAsia"/>
          <w:color w:val="000000" w:themeColor="text1"/>
        </w:rPr>
        <w:t>。</w:t>
      </w:r>
    </w:p>
    <w:p w14:paraId="2A4431A4" w14:textId="77777777" w:rsidR="002B7723" w:rsidRPr="00FF6984" w:rsidRDefault="002B7723" w:rsidP="002B7723">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p>
    <w:p w14:paraId="7A7772AE" w14:textId="26D5506B" w:rsidR="00FA1AC3" w:rsidRPr="002B7723" w:rsidRDefault="002B7723" w:rsidP="002B7723">
      <w:pPr>
        <w:pStyle w:val="afb"/>
        <w:numPr>
          <w:ilvl w:val="0"/>
          <w:numId w:val="26"/>
        </w:numPr>
        <w:pBdr>
          <w:top w:val="nil"/>
          <w:left w:val="nil"/>
          <w:bottom w:val="nil"/>
          <w:right w:val="nil"/>
          <w:between w:val="nil"/>
        </w:pBdr>
        <w:ind w:leftChars="0"/>
        <w:rPr>
          <w:rFonts w:ascii="ＭＳ Ｐゴシック" w:eastAsia="ＭＳ Ｐゴシック" w:cs="ＭＳ Ｐゴシック"/>
          <w:color w:val="4F81BD" w:themeColor="accent1"/>
        </w:rPr>
      </w:pPr>
      <w:r w:rsidRPr="002B7723">
        <w:rPr>
          <w:rFonts w:ascii="ＭＳ Ｐゴシック" w:eastAsia="ＭＳ Ｐゴシック" w:cs="ＭＳ Ｐゴシック" w:hint="eastAsia"/>
        </w:rPr>
        <w:t>公益プラットフォームの認定における確認プロセスとプロトタイプツールの検討</w:t>
      </w:r>
    </w:p>
    <w:p w14:paraId="023E7220" w14:textId="77777777" w:rsidR="00EE6799" w:rsidRPr="00EE6799" w:rsidRDefault="00EE6799" w:rsidP="00972214">
      <w:pPr>
        <w:pStyle w:val="afb"/>
        <w:pBdr>
          <w:top w:val="nil"/>
          <w:left w:val="nil"/>
          <w:bottom w:val="nil"/>
          <w:right w:val="nil"/>
          <w:between w:val="nil"/>
        </w:pBdr>
        <w:ind w:leftChars="0" w:left="615"/>
        <w:rPr>
          <w:rFonts w:ascii="ＭＳ Ｐゴシック" w:eastAsia="ＭＳ Ｐゴシック" w:cs="ＭＳ Ｐゴシック"/>
        </w:rPr>
      </w:pPr>
      <w:r w:rsidRPr="00EE6799">
        <w:rPr>
          <w:rFonts w:ascii="ＭＳ Ｐゴシック" w:eastAsia="ＭＳ Ｐゴシック" w:cs="ＭＳ Ｐゴシック" w:hint="eastAsia"/>
        </w:rPr>
        <w:t>公益プラットフォームの認定では、認定申請時と以降の定期的な更新のタイミングにて、適切な体制の整備と運用が実行・維持されている組織であること、強固なセキュリティが維持された、透明性の高いシステムであること、公益プラットフォームに接続するシステムおよびアプリケーションに対する認証機能を有することなどの確認プロセスが必要になると想定される。確認プロセス全体の検討については、経産省が主導して実施し、DADCがそれを支援する。</w:t>
      </w:r>
    </w:p>
    <w:p w14:paraId="55F28D94" w14:textId="0F1B27A2" w:rsidR="00EE6799" w:rsidRDefault="00EE6799" w:rsidP="00972214">
      <w:pPr>
        <w:ind w:left="615"/>
        <w:rPr>
          <w:rFonts w:ascii="ＭＳ Ｐゴシック" w:eastAsia="ＭＳ Ｐゴシック" w:hAnsi="ＭＳ Ｐゴシック" w:cs="ＭＳ Ｐゴシック"/>
        </w:rPr>
      </w:pPr>
      <w:r w:rsidRPr="00EE6799">
        <w:rPr>
          <w:rFonts w:ascii="ＭＳ Ｐゴシック" w:eastAsia="ＭＳ Ｐゴシック" w:cs="ＭＳ Ｐゴシック" w:hint="eastAsia"/>
        </w:rPr>
        <w:t>特にDADCでは、システムに係る技術的な</w:t>
      </w:r>
      <w:r w:rsidR="00686AE4">
        <w:rPr>
          <w:rFonts w:ascii="ＭＳ Ｐゴシック" w:eastAsia="ＭＳ Ｐゴシック" w:cs="ＭＳ Ｐゴシック" w:hint="eastAsia"/>
        </w:rPr>
        <w:t>観点での評価</w:t>
      </w:r>
      <w:r w:rsidRPr="00EE6799">
        <w:rPr>
          <w:rFonts w:ascii="ＭＳ Ｐゴシック" w:eastAsia="ＭＳ Ｐゴシック" w:cs="ＭＳ Ｐゴシック" w:hint="eastAsia"/>
        </w:rPr>
        <w:t>基準の検討において、信頼性やプラットフォーム事業としての機能セットを有するかなどを確認するためのプロセス</w:t>
      </w:r>
      <w:r>
        <w:rPr>
          <w:rFonts w:ascii="ＭＳ Ｐゴシック" w:eastAsia="ＭＳ Ｐゴシック" w:cs="ＭＳ Ｐゴシック" w:hint="eastAsia"/>
        </w:rPr>
        <w:t>（</w:t>
      </w:r>
      <w:r w:rsidR="00686AE4">
        <w:rPr>
          <w:rFonts w:ascii="ＭＳ Ｐゴシック" w:eastAsia="ＭＳ Ｐゴシック" w:cs="ＭＳ Ｐゴシック" w:hint="eastAsia"/>
        </w:rPr>
        <w:t>アプリ</w:t>
      </w:r>
      <w:r>
        <w:rPr>
          <w:rFonts w:ascii="ＭＳ Ｐゴシック" w:eastAsia="ＭＳ Ｐゴシック" w:cs="ＭＳ Ｐゴシック" w:hint="eastAsia"/>
        </w:rPr>
        <w:t>ケーションとデータ連携システム間の相互運用性確保など）</w:t>
      </w:r>
      <w:r w:rsidRPr="00EE6799">
        <w:rPr>
          <w:rFonts w:ascii="ＭＳ Ｐゴシック" w:eastAsia="ＭＳ Ｐゴシック" w:cs="ＭＳ Ｐゴシック" w:hint="eastAsia"/>
        </w:rPr>
        <w:t>を検討し、手順書を作成する。また、これらのプロセスをコンピュータ上で自動的に実行するプロトタイプツールを主体的に検討する。</w:t>
      </w:r>
    </w:p>
    <w:p w14:paraId="63C80ACE" w14:textId="706906EE" w:rsidR="002079F3" w:rsidRDefault="002079F3" w:rsidP="008654B6">
      <w:pPr>
        <w:ind w:left="615"/>
        <w:rPr>
          <w:rFonts w:ascii="ＭＳ Ｐゴシック" w:eastAsia="ＭＳ Ｐゴシック" w:hAnsi="ＭＳ Ｐゴシック" w:cs="ＭＳ Ｐゴシック"/>
        </w:rPr>
      </w:pPr>
    </w:p>
    <w:p w14:paraId="083BBE98" w14:textId="6D1108E9" w:rsidR="002079F3" w:rsidRPr="00FF6984" w:rsidRDefault="002079F3" w:rsidP="008654B6">
      <w:pPr>
        <w:ind w:left="615"/>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rPr>
        <w:t>上</w:t>
      </w:r>
      <w:r w:rsidRPr="00FF6984">
        <w:rPr>
          <w:rFonts w:ascii="ＭＳ Ｐゴシック" w:eastAsia="ＭＳ Ｐゴシック" w:hAnsi="ＭＳ Ｐゴシック" w:cs="ＭＳ Ｐゴシック" w:hint="eastAsia"/>
          <w:color w:val="000000" w:themeColor="text1"/>
        </w:rPr>
        <w:t>記に基づき、</w:t>
      </w:r>
      <w:r w:rsidR="00253C59">
        <w:rPr>
          <w:rFonts w:ascii="ＭＳ Ｐゴシック" w:eastAsia="ＭＳ Ｐゴシック" w:hAnsi="ＭＳ Ｐゴシック" w:cs="ＭＳ Ｐゴシック" w:hint="eastAsia"/>
          <w:color w:val="000000" w:themeColor="text1"/>
        </w:rPr>
        <w:t>請負者</w:t>
      </w:r>
      <w:r w:rsidRPr="00FF6984">
        <w:rPr>
          <w:rFonts w:ascii="ＭＳ Ｐゴシック" w:eastAsia="ＭＳ Ｐゴシック" w:hAnsi="ＭＳ Ｐゴシック" w:cs="ＭＳ Ｐゴシック" w:hint="eastAsia"/>
          <w:color w:val="000000" w:themeColor="text1"/>
        </w:rPr>
        <w:t>は、以下の業務を実施すること。</w:t>
      </w:r>
    </w:p>
    <w:p w14:paraId="75F28F9B" w14:textId="77777777" w:rsidR="002079F3" w:rsidRPr="00FF6984" w:rsidRDefault="002079F3" w:rsidP="002079F3">
      <w:pPr>
        <w:ind w:left="1050"/>
        <w:rPr>
          <w:rFonts w:ascii="ＭＳ Ｐゴシック" w:eastAsia="ＭＳ Ｐゴシック" w:hAnsi="ＭＳ Ｐゴシック" w:cs="ＭＳ Ｐゴシック"/>
          <w:color w:val="000000" w:themeColor="text1"/>
        </w:rPr>
      </w:pPr>
    </w:p>
    <w:p w14:paraId="2353DFCF" w14:textId="4B52F699" w:rsidR="002079F3" w:rsidRPr="00FF6984" w:rsidRDefault="002079F3" w:rsidP="00374FD1">
      <w:pPr>
        <w:numPr>
          <w:ilvl w:val="1"/>
          <w:numId w:val="37"/>
        </w:numPr>
        <w:rPr>
          <w:rFonts w:ascii="ＭＳ Ｐゴシック" w:eastAsia="ＭＳ Ｐゴシック" w:hAnsi="ＭＳ Ｐゴシック" w:cs="ＭＳ Ｐゴシック"/>
          <w:color w:val="000000" w:themeColor="text1"/>
        </w:rPr>
      </w:pPr>
      <w:r w:rsidRPr="00FF6984">
        <w:rPr>
          <w:rFonts w:ascii="ＭＳ Ｐゴシック" w:eastAsia="ＭＳ Ｐゴシック" w:hAnsi="ＭＳ Ｐゴシック" w:cs="ＭＳ Ｐゴシック" w:hint="eastAsia"/>
          <w:color w:val="000000" w:themeColor="text1"/>
        </w:rPr>
        <w:t>認定スコープ</w:t>
      </w:r>
      <w:r w:rsidR="00312B4E">
        <w:rPr>
          <w:rFonts w:ascii="ＭＳ Ｐゴシック" w:eastAsia="ＭＳ Ｐゴシック" w:hAnsi="ＭＳ Ｐゴシック" w:cs="ＭＳ Ｐゴシック" w:hint="eastAsia"/>
          <w:color w:val="000000" w:themeColor="text1"/>
        </w:rPr>
        <w:t>と認定</w:t>
      </w:r>
      <w:r w:rsidR="00312B4E" w:rsidRPr="00FF6984">
        <w:rPr>
          <w:rFonts w:ascii="ＭＳ Ｐゴシック" w:eastAsia="ＭＳ Ｐゴシック" w:hAnsi="ＭＳ Ｐゴシック" w:cs="ＭＳ Ｐゴシック" w:hint="eastAsia"/>
          <w:color w:val="000000" w:themeColor="text1"/>
        </w:rPr>
        <w:t>要件</w:t>
      </w:r>
      <w:r w:rsidR="00AA0597">
        <w:rPr>
          <w:rFonts w:ascii="ＭＳ Ｐゴシック" w:eastAsia="ＭＳ Ｐゴシック" w:hAnsi="ＭＳ Ｐゴシック" w:cs="ＭＳ Ｐゴシック" w:hint="eastAsia"/>
          <w:color w:val="000000" w:themeColor="text1"/>
        </w:rPr>
        <w:t>の</w:t>
      </w:r>
      <w:r w:rsidR="006415C6">
        <w:rPr>
          <w:rFonts w:ascii="ＭＳ Ｐゴシック" w:eastAsia="ＭＳ Ｐゴシック" w:hAnsi="ＭＳ Ｐゴシック" w:cs="ＭＳ Ｐゴシック" w:hint="eastAsia"/>
          <w:color w:val="000000" w:themeColor="text1"/>
        </w:rPr>
        <w:t>整理</w:t>
      </w:r>
    </w:p>
    <w:p w14:paraId="63BDD54D" w14:textId="57D662F5" w:rsidR="002079F3" w:rsidRPr="00FF6984" w:rsidRDefault="00213869" w:rsidP="00620E44">
      <w:pPr>
        <w:ind w:left="1050"/>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経産省と連携し、</w:t>
      </w:r>
      <w:r w:rsidR="00EE6799">
        <w:rPr>
          <w:rFonts w:ascii="ＭＳ Ｐゴシック" w:eastAsia="ＭＳ Ｐゴシック" w:hAnsi="ＭＳ Ｐゴシック" w:cs="ＭＳ Ｐゴシック" w:hint="eastAsia"/>
          <w:color w:val="000000" w:themeColor="text1"/>
        </w:rPr>
        <w:t>公益プラットフォームの認定</w:t>
      </w:r>
      <w:r w:rsidR="00686AE4">
        <w:rPr>
          <w:rFonts w:ascii="ＭＳ Ｐゴシック" w:eastAsia="ＭＳ Ｐゴシック" w:hAnsi="ＭＳ Ｐゴシック" w:cs="ＭＳ Ｐゴシック" w:hint="eastAsia"/>
          <w:color w:val="000000" w:themeColor="text1"/>
        </w:rPr>
        <w:t>スコープ及び認定</w:t>
      </w:r>
      <w:r w:rsidR="00EE6799">
        <w:rPr>
          <w:rFonts w:ascii="ＭＳ Ｐゴシック" w:eastAsia="ＭＳ Ｐゴシック" w:hAnsi="ＭＳ Ｐゴシック" w:cs="ＭＳ Ｐゴシック" w:hint="eastAsia"/>
          <w:color w:val="000000" w:themeColor="text1"/>
        </w:rPr>
        <w:t>要件を</w:t>
      </w:r>
      <w:r w:rsidR="00686AE4">
        <w:rPr>
          <w:rFonts w:ascii="ＭＳ Ｐゴシック" w:eastAsia="ＭＳ Ｐゴシック" w:hAnsi="ＭＳ Ｐゴシック" w:cs="ＭＳ Ｐゴシック" w:hint="eastAsia"/>
          <w:color w:val="000000" w:themeColor="text1"/>
        </w:rPr>
        <w:t>検討・</w:t>
      </w:r>
      <w:r w:rsidR="00EE6799">
        <w:rPr>
          <w:rFonts w:ascii="ＭＳ Ｐゴシック" w:eastAsia="ＭＳ Ｐゴシック" w:hAnsi="ＭＳ Ｐゴシック" w:cs="ＭＳ Ｐゴシック" w:hint="eastAsia"/>
          <w:color w:val="000000" w:themeColor="text1"/>
        </w:rPr>
        <w:t>整理</w:t>
      </w:r>
      <w:r w:rsidR="00686AE4">
        <w:rPr>
          <w:rFonts w:ascii="ＭＳ Ｐゴシック" w:eastAsia="ＭＳ Ｐゴシック" w:hAnsi="ＭＳ Ｐゴシック" w:cs="ＭＳ Ｐゴシック" w:hint="eastAsia"/>
          <w:color w:val="000000" w:themeColor="text1"/>
        </w:rPr>
        <w:t>作業を支援し、公益プラットフォームの認定プロセス仕様案を作成すること。</w:t>
      </w:r>
    </w:p>
    <w:p w14:paraId="18255BEB" w14:textId="77777777" w:rsidR="002079F3" w:rsidRPr="00FF6984" w:rsidRDefault="002079F3" w:rsidP="002079F3">
      <w:pPr>
        <w:ind w:left="1050"/>
        <w:rPr>
          <w:rFonts w:ascii="ＭＳ Ｐゴシック" w:eastAsia="ＭＳ Ｐゴシック" w:hAnsi="ＭＳ Ｐゴシック" w:cs="ＭＳ Ｐゴシック"/>
          <w:color w:val="000000" w:themeColor="text1"/>
        </w:rPr>
      </w:pPr>
    </w:p>
    <w:p w14:paraId="3C22E614" w14:textId="11D6E429" w:rsidR="00213869" w:rsidRDefault="00213869" w:rsidP="00374FD1">
      <w:pPr>
        <w:numPr>
          <w:ilvl w:val="1"/>
          <w:numId w:val="37"/>
        </w:numPr>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確認</w:t>
      </w:r>
      <w:r w:rsidR="006415C6">
        <w:rPr>
          <w:rFonts w:ascii="ＭＳ Ｐゴシック" w:eastAsia="ＭＳ Ｐゴシック" w:hAnsi="ＭＳ Ｐゴシック" w:cs="ＭＳ Ｐゴシック" w:hint="eastAsia"/>
          <w:color w:val="000000" w:themeColor="text1"/>
        </w:rPr>
        <w:t>プロセス</w:t>
      </w:r>
      <w:r w:rsidRPr="00FF6984">
        <w:rPr>
          <w:rFonts w:ascii="ＭＳ Ｐゴシック" w:eastAsia="ＭＳ Ｐゴシック" w:hAnsi="ＭＳ Ｐゴシック" w:cs="ＭＳ Ｐゴシック" w:hint="eastAsia"/>
          <w:color w:val="000000" w:themeColor="text1"/>
        </w:rPr>
        <w:t>の検討</w:t>
      </w:r>
    </w:p>
    <w:p w14:paraId="49F7DF82" w14:textId="2EBE296D" w:rsidR="00691866" w:rsidRDefault="00312B4E" w:rsidP="00F641D0">
      <w:pPr>
        <w:ind w:left="1050"/>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認定スコープと認定要件を踏まえ、</w:t>
      </w:r>
      <w:r w:rsidR="00686AE4">
        <w:rPr>
          <w:rFonts w:ascii="ＭＳ Ｐゴシック" w:eastAsia="ＭＳ Ｐゴシック" w:hAnsi="ＭＳ Ｐゴシック" w:cs="ＭＳ Ｐゴシック" w:hint="eastAsia"/>
          <w:color w:val="000000" w:themeColor="text1"/>
        </w:rPr>
        <w:t>システムに係る技術的な観点での</w:t>
      </w:r>
      <w:r w:rsidR="00FA1AC3">
        <w:rPr>
          <w:rFonts w:ascii="ＭＳ Ｐゴシック" w:eastAsia="ＭＳ Ｐゴシック" w:hAnsi="ＭＳ Ｐゴシック" w:cs="ＭＳ Ｐゴシック" w:hint="eastAsia"/>
          <w:color w:val="000000" w:themeColor="text1"/>
        </w:rPr>
        <w:t>確認</w:t>
      </w:r>
      <w:r>
        <w:rPr>
          <w:rFonts w:ascii="ＭＳ Ｐゴシック" w:eastAsia="ＭＳ Ｐゴシック" w:hAnsi="ＭＳ Ｐゴシック" w:cs="ＭＳ Ｐゴシック" w:hint="eastAsia"/>
          <w:color w:val="000000" w:themeColor="text1"/>
        </w:rPr>
        <w:t>プロセスを検討する</w:t>
      </w:r>
      <w:r w:rsidR="00213869" w:rsidRPr="00D62F38">
        <w:rPr>
          <w:rFonts w:ascii="ＭＳ Ｐゴシック" w:eastAsia="ＭＳ Ｐゴシック" w:hAnsi="ＭＳ Ｐゴシック" w:cs="ＭＳ Ｐゴシック" w:hint="eastAsia"/>
          <w:color w:val="000000" w:themeColor="text1"/>
        </w:rPr>
        <w:t>。実施に当たり、</w:t>
      </w:r>
      <w:r w:rsidRPr="00213869">
        <w:rPr>
          <w:rFonts w:ascii="ＭＳ Ｐゴシック" w:eastAsia="ＭＳ Ｐゴシック" w:hAnsi="ＭＳ Ｐゴシック" w:cs="ＭＳ Ｐゴシック" w:hint="eastAsia"/>
          <w:color w:val="000000" w:themeColor="text1"/>
        </w:rPr>
        <w:t>サプライチェーン上のデータ連携の仕組みに関するガイドライン（蓄電池CFP・DD関係）、およびインタフェース仕様をもとに、相互運用性および信頼性を確認するための技術要件や運用要件等</w:t>
      </w:r>
      <w:r w:rsidR="00DF247A">
        <w:rPr>
          <w:rFonts w:ascii="ＭＳ Ｐゴシック" w:eastAsia="ＭＳ Ｐゴシック" w:hAnsi="ＭＳ Ｐゴシック" w:cs="ＭＳ Ｐゴシック" w:hint="eastAsia"/>
          <w:color w:val="000000" w:themeColor="text1"/>
        </w:rPr>
        <w:t>の</w:t>
      </w:r>
      <w:r w:rsidRPr="00213869">
        <w:rPr>
          <w:rFonts w:ascii="ＭＳ Ｐゴシック" w:eastAsia="ＭＳ Ｐゴシック" w:hAnsi="ＭＳ Ｐゴシック" w:cs="ＭＳ Ｐゴシック" w:hint="eastAsia"/>
          <w:color w:val="000000" w:themeColor="text1"/>
        </w:rPr>
        <w:t>必要十分条件</w:t>
      </w:r>
      <w:r>
        <w:rPr>
          <w:rFonts w:ascii="ＭＳ Ｐゴシック" w:eastAsia="ＭＳ Ｐゴシック" w:hAnsi="ＭＳ Ｐゴシック" w:cs="ＭＳ Ｐゴシック" w:hint="eastAsia"/>
          <w:color w:val="000000" w:themeColor="text1"/>
        </w:rPr>
        <w:t>を精査し、</w:t>
      </w:r>
      <w:r w:rsidR="00686AE4">
        <w:rPr>
          <w:rFonts w:ascii="ＭＳ Ｐゴシック" w:eastAsia="ＭＳ Ｐゴシック" w:hAnsi="ＭＳ Ｐゴシック" w:cs="ＭＳ Ｐゴシック" w:hint="eastAsia"/>
          <w:color w:val="000000" w:themeColor="text1"/>
        </w:rPr>
        <w:t>公益プラットフォームの確認手順書を作成する。</w:t>
      </w:r>
    </w:p>
    <w:p w14:paraId="0B4C9C41" w14:textId="77777777" w:rsidR="00312B4E" w:rsidRPr="00972214" w:rsidRDefault="00312B4E" w:rsidP="00972214">
      <w:pPr>
        <w:rPr>
          <w:rFonts w:ascii="ＭＳ Ｐゴシック" w:eastAsia="ＭＳ Ｐゴシック" w:cs="ＭＳ Ｐゴシック"/>
          <w:color w:val="000000" w:themeColor="text1"/>
        </w:rPr>
      </w:pPr>
    </w:p>
    <w:p w14:paraId="7F22D205" w14:textId="09903CE0" w:rsidR="00CE7B41" w:rsidRDefault="00312B4E" w:rsidP="00972214">
      <w:pPr>
        <w:numPr>
          <w:ilvl w:val="1"/>
          <w:numId w:val="37"/>
        </w:numPr>
        <w:rPr>
          <w:rFonts w:ascii="ＭＳ Ｐゴシック" w:eastAsia="ＭＳ Ｐゴシック" w:cs="ＭＳ Ｐゴシック"/>
          <w:color w:val="000000" w:themeColor="text1"/>
        </w:rPr>
      </w:pPr>
      <w:r>
        <w:rPr>
          <w:rFonts w:ascii="ＭＳ Ｐゴシック" w:eastAsia="ＭＳ Ｐゴシック" w:cs="ＭＳ Ｐゴシック" w:hint="eastAsia"/>
          <w:color w:val="000000" w:themeColor="text1"/>
        </w:rPr>
        <w:t>確認</w:t>
      </w:r>
      <w:r w:rsidR="003D255A">
        <w:rPr>
          <w:rFonts w:ascii="ＭＳ Ｐゴシック" w:eastAsia="ＭＳ Ｐゴシック" w:cs="ＭＳ Ｐゴシック" w:hint="eastAsia"/>
          <w:color w:val="000000" w:themeColor="text1"/>
        </w:rPr>
        <w:t>プロセス</w:t>
      </w:r>
      <w:r>
        <w:rPr>
          <w:rFonts w:ascii="ＭＳ Ｐゴシック" w:eastAsia="ＭＳ Ｐゴシック" w:cs="ＭＳ Ｐゴシック" w:hint="eastAsia"/>
          <w:color w:val="000000" w:themeColor="text1"/>
        </w:rPr>
        <w:t>を</w:t>
      </w:r>
      <w:r w:rsidR="00CE7B41">
        <w:rPr>
          <w:rFonts w:ascii="ＭＳ Ｐゴシック" w:eastAsia="ＭＳ Ｐゴシック" w:cs="ＭＳ Ｐゴシック" w:hint="eastAsia"/>
          <w:color w:val="000000" w:themeColor="text1"/>
        </w:rPr>
        <w:t>自動的に実行するプロトタイプツールの検討</w:t>
      </w:r>
      <w:r w:rsidR="00FC727A">
        <w:rPr>
          <w:rFonts w:ascii="ＭＳ Ｐゴシック" w:eastAsia="ＭＳ Ｐゴシック" w:cs="ＭＳ Ｐゴシック" w:hint="eastAsia"/>
          <w:color w:val="000000" w:themeColor="text1"/>
        </w:rPr>
        <w:t>・評価</w:t>
      </w:r>
    </w:p>
    <w:p w14:paraId="02495235" w14:textId="260176C3" w:rsidR="00C00ED7" w:rsidRDefault="00312B4E" w:rsidP="00C00ED7">
      <w:pPr>
        <w:pStyle w:val="afb"/>
        <w:ind w:leftChars="0" w:left="1160"/>
        <w:rPr>
          <w:rFonts w:ascii="ＭＳ Ｐゴシック" w:eastAsia="ＭＳ Ｐゴシック" w:cs="ＭＳ Ｐゴシック"/>
          <w:color w:val="000000" w:themeColor="text1"/>
        </w:rPr>
      </w:pPr>
      <w:r>
        <w:rPr>
          <w:rFonts w:ascii="ＭＳ Ｐゴシック" w:eastAsia="ＭＳ Ｐゴシック" w:cs="ＭＳ Ｐゴシック" w:hint="eastAsia"/>
          <w:color w:val="000000" w:themeColor="text1"/>
        </w:rPr>
        <w:t>確認手順</w:t>
      </w:r>
      <w:r w:rsidR="00C00ED7">
        <w:rPr>
          <w:rFonts w:ascii="ＭＳ Ｐゴシック" w:eastAsia="ＭＳ Ｐゴシック" w:cs="ＭＳ Ｐゴシック" w:hint="eastAsia"/>
          <w:color w:val="000000" w:themeColor="text1"/>
        </w:rPr>
        <w:t>をコンピュータ上で自動的に実行するために必要となるプロトタイプツール</w:t>
      </w:r>
      <w:r w:rsidR="00D7381D">
        <w:rPr>
          <w:rFonts w:ascii="ＭＳ Ｐゴシック" w:eastAsia="ＭＳ Ｐゴシック" w:cs="ＭＳ Ｐゴシック" w:hint="eastAsia"/>
          <w:color w:val="000000" w:themeColor="text1"/>
        </w:rPr>
        <w:t>の検討、又は</w:t>
      </w:r>
      <w:r w:rsidR="00C00ED7">
        <w:rPr>
          <w:rFonts w:ascii="ＭＳ Ｐゴシック" w:eastAsia="ＭＳ Ｐゴシック" w:cs="ＭＳ Ｐゴシック" w:hint="eastAsia"/>
          <w:color w:val="000000" w:themeColor="text1"/>
        </w:rPr>
        <w:t>市販</w:t>
      </w:r>
      <w:r w:rsidR="00D7381D">
        <w:rPr>
          <w:rFonts w:ascii="ＭＳ Ｐゴシック" w:eastAsia="ＭＳ Ｐゴシック" w:cs="ＭＳ Ｐゴシック" w:hint="eastAsia"/>
          <w:color w:val="000000" w:themeColor="text1"/>
        </w:rPr>
        <w:t>ツールの</w:t>
      </w:r>
      <w:r w:rsidR="00C00ED7">
        <w:rPr>
          <w:rFonts w:ascii="ＭＳ Ｐゴシック" w:eastAsia="ＭＳ Ｐゴシック" w:cs="ＭＳ Ｐゴシック" w:hint="eastAsia"/>
          <w:color w:val="000000" w:themeColor="text1"/>
        </w:rPr>
        <w:t>比較・</w:t>
      </w:r>
      <w:r w:rsidR="000A1FA1">
        <w:rPr>
          <w:rFonts w:ascii="ＭＳ Ｐゴシック" w:eastAsia="ＭＳ Ｐゴシック" w:cs="ＭＳ Ｐゴシック" w:hint="eastAsia"/>
          <w:color w:val="000000" w:themeColor="text1"/>
        </w:rPr>
        <w:t>評価</w:t>
      </w:r>
      <w:r w:rsidR="00D7381D">
        <w:rPr>
          <w:rFonts w:ascii="ＭＳ Ｐゴシック" w:eastAsia="ＭＳ Ｐゴシック" w:cs="ＭＳ Ｐゴシック" w:hint="eastAsia"/>
          <w:color w:val="000000" w:themeColor="text1"/>
        </w:rPr>
        <w:t>を行い、プロトタイプツールの検討報告書を作成すること。</w:t>
      </w:r>
    </w:p>
    <w:p w14:paraId="54980ED4" w14:textId="77777777" w:rsidR="00CE7B41" w:rsidRPr="00CE7B41" w:rsidRDefault="00CE7B41" w:rsidP="00CE7B41">
      <w:pPr>
        <w:pStyle w:val="afb"/>
        <w:ind w:leftChars="0" w:left="1160"/>
        <w:rPr>
          <w:rFonts w:ascii="ＭＳ Ｐゴシック" w:eastAsia="ＭＳ Ｐゴシック" w:cs="ＭＳ Ｐゴシック"/>
          <w:color w:val="000000" w:themeColor="text1"/>
        </w:rPr>
      </w:pPr>
    </w:p>
    <w:p w14:paraId="67D4B3DA" w14:textId="778731E3" w:rsidR="008654B6" w:rsidRPr="00541CA2" w:rsidRDefault="008654B6" w:rsidP="00972214">
      <w:pPr>
        <w:pStyle w:val="afb"/>
        <w:numPr>
          <w:ilvl w:val="0"/>
          <w:numId w:val="26"/>
        </w:numPr>
        <w:pBdr>
          <w:top w:val="nil"/>
          <w:left w:val="nil"/>
          <w:bottom w:val="nil"/>
          <w:right w:val="nil"/>
          <w:between w:val="nil"/>
        </w:pBdr>
        <w:ind w:leftChars="0"/>
        <w:rPr>
          <w:rFonts w:ascii="ＭＳ Ｐゴシック" w:eastAsia="ＭＳ Ｐゴシック" w:cs="ＭＳ Ｐゴシック"/>
          <w:color w:val="000000" w:themeColor="text1"/>
        </w:rPr>
      </w:pPr>
      <w:r w:rsidRPr="00541CA2">
        <w:rPr>
          <w:rFonts w:ascii="ＭＳ Ｐゴシック" w:eastAsia="ＭＳ Ｐゴシック" w:cs="ＭＳ Ｐゴシック" w:hint="eastAsia"/>
          <w:color w:val="000000" w:themeColor="text1"/>
        </w:rPr>
        <w:t>業界横断で活用するCFP</w:t>
      </w:r>
      <w:r w:rsidRPr="00541CA2">
        <w:rPr>
          <w:rFonts w:ascii="ＭＳ Ｐゴシック" w:eastAsia="ＭＳ Ｐゴシック" w:cs="ＭＳ Ｐゴシック"/>
          <w:color w:val="000000" w:themeColor="text1"/>
        </w:rPr>
        <w:t>/DD</w:t>
      </w:r>
      <w:r w:rsidRPr="00541CA2">
        <w:rPr>
          <w:rFonts w:ascii="ＭＳ Ｐゴシック" w:eastAsia="ＭＳ Ｐゴシック" w:cs="ＭＳ Ｐゴシック" w:hint="eastAsia"/>
          <w:color w:val="000000" w:themeColor="text1"/>
        </w:rPr>
        <w:t>運用ルールガイドブックの作成と改善</w:t>
      </w:r>
      <w:r w:rsidR="00773A36">
        <w:rPr>
          <w:rFonts w:ascii="ＭＳ Ｐゴシック" w:eastAsia="ＭＳ Ｐゴシック" w:cs="ＭＳ Ｐゴシック" w:hint="eastAsia"/>
          <w:color w:val="000000" w:themeColor="text1"/>
        </w:rPr>
        <w:t>支援</w:t>
      </w:r>
    </w:p>
    <w:p w14:paraId="0787BB45" w14:textId="2135ED4F" w:rsidR="00C705D3" w:rsidRPr="00541CA2" w:rsidRDefault="00C705D3" w:rsidP="00C705D3">
      <w:pPr>
        <w:ind w:left="615"/>
        <w:rPr>
          <w:rFonts w:ascii="ＭＳ Ｐゴシック" w:eastAsia="ＭＳ Ｐゴシック" w:hAnsi="ＭＳ Ｐゴシック"/>
          <w:color w:val="000000" w:themeColor="text1"/>
          <w:szCs w:val="21"/>
        </w:rPr>
      </w:pPr>
      <w:r w:rsidRPr="00541CA2">
        <w:rPr>
          <w:rFonts w:ascii="ＭＳ Ｐゴシック" w:eastAsia="ＭＳ Ｐゴシック" w:hAnsi="ＭＳ Ｐゴシック" w:hint="eastAsia"/>
          <w:color w:val="000000" w:themeColor="text1"/>
          <w:szCs w:val="21"/>
        </w:rPr>
        <w:t>CFP</w:t>
      </w:r>
      <w:r w:rsidRPr="00541CA2">
        <w:rPr>
          <w:rFonts w:ascii="ＭＳ Ｐゴシック" w:eastAsia="ＭＳ Ｐゴシック" w:hAnsi="ＭＳ Ｐゴシック"/>
          <w:color w:val="000000" w:themeColor="text1"/>
          <w:szCs w:val="21"/>
        </w:rPr>
        <w:t>/DD</w:t>
      </w:r>
      <w:r w:rsidRPr="00541CA2">
        <w:rPr>
          <w:rFonts w:ascii="ＭＳ Ｐゴシック" w:eastAsia="ＭＳ Ｐゴシック" w:hAnsi="ＭＳ Ｐゴシック" w:hint="eastAsia"/>
          <w:color w:val="000000" w:themeColor="text1"/>
          <w:szCs w:val="21"/>
        </w:rPr>
        <w:t>運用ルールガイドブックは、日本国内外の自動車業界、蓄電池業界</w:t>
      </w:r>
      <w:r w:rsidR="00142F43">
        <w:rPr>
          <w:rFonts w:ascii="ＭＳ Ｐゴシック" w:eastAsia="ＭＳ Ｐゴシック" w:hAnsi="ＭＳ Ｐゴシック" w:hint="eastAsia"/>
          <w:color w:val="000000" w:themeColor="text1"/>
          <w:szCs w:val="21"/>
        </w:rPr>
        <w:t>等の利用者</w:t>
      </w:r>
      <w:r w:rsidRPr="00541CA2">
        <w:rPr>
          <w:rFonts w:ascii="ＭＳ Ｐゴシック" w:eastAsia="ＭＳ Ｐゴシック" w:hAnsi="ＭＳ Ｐゴシック" w:hint="eastAsia"/>
          <w:color w:val="000000" w:themeColor="text1"/>
          <w:szCs w:val="21"/>
        </w:rPr>
        <w:t>がEU電池規則（C</w:t>
      </w:r>
      <w:r w:rsidRPr="00541CA2">
        <w:rPr>
          <w:rFonts w:ascii="ＭＳ Ｐゴシック" w:eastAsia="ＭＳ Ｐゴシック" w:hAnsi="ＭＳ Ｐゴシック"/>
          <w:color w:val="000000" w:themeColor="text1"/>
          <w:szCs w:val="21"/>
        </w:rPr>
        <w:t>FP/DD</w:t>
      </w:r>
      <w:r w:rsidRPr="00541CA2">
        <w:rPr>
          <w:rFonts w:ascii="ＭＳ Ｐゴシック" w:eastAsia="ＭＳ Ｐゴシック" w:hAnsi="ＭＳ Ｐゴシック" w:hint="eastAsia"/>
          <w:color w:val="000000" w:themeColor="text1"/>
          <w:szCs w:val="21"/>
        </w:rPr>
        <w:t>関連）に準拠するための指南書</w:t>
      </w:r>
      <w:r w:rsidRPr="00D62F38">
        <w:rPr>
          <w:rFonts w:ascii="ＭＳ Ｐゴシック" w:eastAsia="ＭＳ Ｐゴシック" w:hAnsi="ＭＳ Ｐゴシック" w:hint="eastAsia"/>
          <w:color w:val="000000" w:themeColor="text1"/>
          <w:szCs w:val="21"/>
        </w:rPr>
        <w:t>であり、</w:t>
      </w:r>
      <w:r w:rsidR="00D36DBE">
        <w:rPr>
          <w:rFonts w:ascii="ＭＳ Ｐゴシック" w:eastAsia="ＭＳ Ｐゴシック" w:hAnsi="ＭＳ Ｐゴシック" w:hint="eastAsia"/>
          <w:color w:val="000000" w:themeColor="text1"/>
          <w:szCs w:val="21"/>
        </w:rPr>
        <w:t>IPA</w:t>
      </w:r>
      <w:r w:rsidR="006407D8" w:rsidRPr="00D62F38">
        <w:rPr>
          <w:rFonts w:ascii="ＭＳ Ｐゴシック" w:eastAsia="ＭＳ Ｐゴシック" w:hAnsi="ＭＳ Ｐゴシック" w:hint="eastAsia"/>
          <w:color w:val="000000" w:themeColor="text1"/>
          <w:szCs w:val="21"/>
        </w:rPr>
        <w:t>にて</w:t>
      </w:r>
      <w:r w:rsidRPr="00D62F38">
        <w:rPr>
          <w:rFonts w:ascii="ＭＳ Ｐゴシック" w:eastAsia="ＭＳ Ｐゴシック" w:hAnsi="ＭＳ Ｐゴシック" w:hint="eastAsia"/>
          <w:color w:val="000000" w:themeColor="text1"/>
          <w:szCs w:val="21"/>
        </w:rPr>
        <w:t>作成を予定している。</w:t>
      </w:r>
    </w:p>
    <w:p w14:paraId="1986F73C" w14:textId="3B4F6E06" w:rsidR="00C705D3" w:rsidRPr="00B05A14" w:rsidRDefault="00C705D3" w:rsidP="00C705D3">
      <w:pPr>
        <w:ind w:left="615"/>
        <w:rPr>
          <w:rFonts w:ascii="ＭＳ Ｐゴシック" w:eastAsia="ＭＳ Ｐゴシック" w:hAnsi="ＭＳ Ｐゴシック" w:cs="ＭＳ Ｐゴシック"/>
          <w:color w:val="000000" w:themeColor="text1"/>
        </w:rPr>
      </w:pPr>
    </w:p>
    <w:p w14:paraId="713CA921" w14:textId="2CDDBAB4" w:rsidR="00C705D3" w:rsidRPr="00B05A14" w:rsidRDefault="00C705D3" w:rsidP="00C705D3">
      <w:pPr>
        <w:ind w:left="615"/>
        <w:rPr>
          <w:rFonts w:ascii="ＭＳ Ｐゴシック" w:eastAsia="ＭＳ Ｐゴシック" w:hAnsi="ＭＳ Ｐゴシック" w:cs="ＭＳ Ｐゴシック"/>
          <w:color w:val="000000" w:themeColor="text1"/>
        </w:rPr>
      </w:pPr>
      <w:r w:rsidRPr="00B05A14">
        <w:rPr>
          <w:rFonts w:ascii="ＭＳ Ｐゴシック" w:eastAsia="ＭＳ Ｐゴシック" w:hAnsi="ＭＳ Ｐゴシック" w:cs="ＭＳ Ｐゴシック" w:hint="eastAsia"/>
          <w:color w:val="000000" w:themeColor="text1"/>
        </w:rPr>
        <w:t>上記に基づき、</w:t>
      </w:r>
      <w:r w:rsidR="00253C59">
        <w:rPr>
          <w:rFonts w:ascii="ＭＳ Ｐゴシック" w:eastAsia="ＭＳ Ｐゴシック" w:hAnsi="ＭＳ Ｐゴシック" w:cs="ＭＳ Ｐゴシック" w:hint="eastAsia"/>
          <w:color w:val="000000" w:themeColor="text1"/>
        </w:rPr>
        <w:t>請負者</w:t>
      </w:r>
      <w:r w:rsidRPr="00B05A14">
        <w:rPr>
          <w:rFonts w:ascii="ＭＳ Ｐゴシック" w:eastAsia="ＭＳ Ｐゴシック" w:hAnsi="ＭＳ Ｐゴシック" w:cs="ＭＳ Ｐゴシック" w:hint="eastAsia"/>
          <w:color w:val="000000" w:themeColor="text1"/>
        </w:rPr>
        <w:t>は、以下の業務を実施すること。</w:t>
      </w:r>
    </w:p>
    <w:p w14:paraId="5BC094F8" w14:textId="77777777" w:rsidR="00C705D3" w:rsidRPr="00B05A14" w:rsidRDefault="00C705D3" w:rsidP="00C705D3">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p>
    <w:p w14:paraId="384F9D92" w14:textId="77777777" w:rsidR="00C705D3" w:rsidRPr="00B05A14" w:rsidRDefault="008654B6" w:rsidP="00972214">
      <w:pPr>
        <w:numPr>
          <w:ilvl w:val="1"/>
          <w:numId w:val="51"/>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B05A14">
        <w:rPr>
          <w:rFonts w:ascii="ＭＳ Ｐゴシック" w:eastAsia="ＭＳ Ｐゴシック" w:hAnsi="ＭＳ Ｐゴシック" w:cs="ＭＳ Ｐゴシック" w:hint="eastAsia"/>
          <w:color w:val="000000" w:themeColor="text1"/>
          <w:szCs w:val="21"/>
        </w:rPr>
        <w:t>業界関係者への説明</w:t>
      </w:r>
      <w:r w:rsidR="00C705D3" w:rsidRPr="00B05A14">
        <w:rPr>
          <w:rFonts w:ascii="ＭＳ Ｐゴシック" w:eastAsia="ＭＳ Ｐゴシック" w:hAnsi="ＭＳ Ｐゴシック" w:cs="ＭＳ Ｐゴシック" w:hint="eastAsia"/>
          <w:color w:val="000000" w:themeColor="text1"/>
          <w:szCs w:val="21"/>
        </w:rPr>
        <w:t>と</w:t>
      </w:r>
      <w:r w:rsidRPr="00B05A14">
        <w:rPr>
          <w:rFonts w:ascii="ＭＳ Ｐゴシック" w:eastAsia="ＭＳ Ｐゴシック" w:hAnsi="ＭＳ Ｐゴシック" w:cs="ＭＳ Ｐゴシック" w:hint="eastAsia"/>
          <w:color w:val="000000" w:themeColor="text1"/>
          <w:szCs w:val="21"/>
        </w:rPr>
        <w:t>意見徴集</w:t>
      </w:r>
    </w:p>
    <w:p w14:paraId="075B75E0" w14:textId="69125257" w:rsidR="00C705D3" w:rsidRDefault="00C705D3" w:rsidP="00C705D3">
      <w:pPr>
        <w:pBdr>
          <w:top w:val="nil"/>
          <w:left w:val="nil"/>
          <w:bottom w:val="nil"/>
          <w:right w:val="nil"/>
          <w:between w:val="nil"/>
        </w:pBdr>
        <w:ind w:left="1050"/>
        <w:rPr>
          <w:rFonts w:ascii="ＭＳ Ｐゴシック" w:eastAsia="ＭＳ Ｐゴシック" w:cs="ＭＳ Ｐゴシック"/>
          <w:color w:val="000000" w:themeColor="text1"/>
        </w:rPr>
      </w:pPr>
      <w:r w:rsidRPr="00B05A14">
        <w:rPr>
          <w:rFonts w:ascii="ＭＳ Ｐゴシック" w:eastAsia="ＭＳ Ｐゴシック" w:hAnsi="ＭＳ Ｐゴシック" w:cs="ＭＳ Ｐゴシック" w:hint="eastAsia"/>
          <w:color w:val="000000" w:themeColor="text1"/>
        </w:rPr>
        <w:lastRenderedPageBreak/>
        <w:t>C</w:t>
      </w:r>
      <w:r w:rsidRPr="00B05A14">
        <w:rPr>
          <w:rFonts w:ascii="ＭＳ Ｐゴシック" w:eastAsia="ＭＳ Ｐゴシック" w:hAnsi="ＭＳ Ｐゴシック" w:cs="ＭＳ Ｐゴシック"/>
          <w:color w:val="000000" w:themeColor="text1"/>
        </w:rPr>
        <w:t>FP/DD</w:t>
      </w:r>
      <w:r w:rsidRPr="00B05A14">
        <w:rPr>
          <w:rFonts w:ascii="ＭＳ Ｐゴシック" w:eastAsia="ＭＳ Ｐゴシック" w:hAnsi="ＭＳ Ｐゴシック" w:cs="ＭＳ Ｐゴシック" w:hint="eastAsia"/>
          <w:color w:val="000000" w:themeColor="text1"/>
        </w:rPr>
        <w:t>運用ルールガイドブック</w:t>
      </w:r>
      <w:r w:rsidRPr="00B05A14">
        <w:rPr>
          <w:rFonts w:ascii="ＭＳ Ｐゴシック" w:eastAsia="ＭＳ Ｐゴシック" w:cs="ＭＳ Ｐゴシック" w:hint="eastAsia"/>
          <w:color w:val="000000" w:themeColor="text1"/>
        </w:rPr>
        <w:t>を自動車業界及び蓄電池業界の関係者に説明し、意見徴集を行う。</w:t>
      </w:r>
    </w:p>
    <w:p w14:paraId="21D4FF3C" w14:textId="77777777" w:rsidR="00A03AEF" w:rsidRDefault="00A03AEF" w:rsidP="00C705D3">
      <w:pPr>
        <w:pBdr>
          <w:top w:val="nil"/>
          <w:left w:val="nil"/>
          <w:bottom w:val="nil"/>
          <w:right w:val="nil"/>
          <w:between w:val="nil"/>
        </w:pBdr>
        <w:ind w:left="1050"/>
        <w:rPr>
          <w:rFonts w:ascii="ＭＳ Ｐゴシック" w:eastAsia="ＭＳ Ｐゴシック" w:cs="ＭＳ Ｐゴシック"/>
          <w:color w:val="000000" w:themeColor="text1"/>
        </w:rPr>
      </w:pPr>
    </w:p>
    <w:p w14:paraId="29C7FE6D" w14:textId="77777777" w:rsidR="00A03AEF" w:rsidRPr="00B05A14" w:rsidRDefault="00A03AEF" w:rsidP="00972214">
      <w:pPr>
        <w:numPr>
          <w:ilvl w:val="1"/>
          <w:numId w:val="51"/>
        </w:numPr>
        <w:pBdr>
          <w:top w:val="nil"/>
          <w:left w:val="nil"/>
          <w:bottom w:val="nil"/>
          <w:right w:val="nil"/>
          <w:between w:val="nil"/>
        </w:pBdr>
        <w:rPr>
          <w:rFonts w:ascii="ＭＳ Ｐゴシック" w:eastAsia="ＭＳ Ｐゴシック" w:hAnsi="ＭＳ Ｐゴシック" w:cs="ＭＳ Ｐゴシック"/>
          <w:color w:val="000000" w:themeColor="text1"/>
          <w:szCs w:val="21"/>
        </w:rPr>
      </w:pPr>
      <w:r w:rsidRPr="00B05A14">
        <w:rPr>
          <w:rFonts w:ascii="ＭＳ Ｐゴシック" w:eastAsia="ＭＳ Ｐゴシック" w:hAnsi="ＭＳ Ｐゴシック" w:cs="ＭＳ Ｐゴシック" w:hint="eastAsia"/>
          <w:color w:val="000000" w:themeColor="text1"/>
        </w:rPr>
        <w:t>C</w:t>
      </w:r>
      <w:r w:rsidRPr="00B05A14">
        <w:rPr>
          <w:rFonts w:ascii="ＭＳ Ｐゴシック" w:eastAsia="ＭＳ Ｐゴシック" w:hAnsi="ＭＳ Ｐゴシック" w:cs="ＭＳ Ｐゴシック"/>
          <w:color w:val="000000" w:themeColor="text1"/>
        </w:rPr>
        <w:t>FP/DD</w:t>
      </w:r>
      <w:r w:rsidRPr="00B05A14">
        <w:rPr>
          <w:rFonts w:ascii="ＭＳ Ｐゴシック" w:eastAsia="ＭＳ Ｐゴシック" w:hAnsi="ＭＳ Ｐゴシック" w:cs="ＭＳ Ｐゴシック" w:hint="eastAsia"/>
          <w:color w:val="000000" w:themeColor="text1"/>
        </w:rPr>
        <w:t>運用ルールガイドブックの</w:t>
      </w:r>
      <w:r>
        <w:rPr>
          <w:rFonts w:ascii="ＭＳ Ｐゴシック" w:eastAsia="ＭＳ Ｐゴシック" w:hAnsi="ＭＳ Ｐゴシック" w:cs="ＭＳ Ｐゴシック" w:hint="eastAsia"/>
          <w:color w:val="000000" w:themeColor="text1"/>
        </w:rPr>
        <w:t>作成（更新）</w:t>
      </w:r>
    </w:p>
    <w:p w14:paraId="787868B2" w14:textId="28C1792B" w:rsidR="00A03AEF" w:rsidRPr="00B05A14" w:rsidRDefault="00A03AEF" w:rsidP="00A03AEF">
      <w:pPr>
        <w:pBdr>
          <w:top w:val="nil"/>
          <w:left w:val="nil"/>
          <w:bottom w:val="nil"/>
          <w:right w:val="nil"/>
          <w:between w:val="nil"/>
        </w:pBdr>
        <w:ind w:left="1050"/>
        <w:rPr>
          <w:rFonts w:ascii="ＭＳ Ｐゴシック" w:eastAsia="ＭＳ Ｐゴシック" w:hAnsi="ＭＳ Ｐゴシック" w:cs="ＭＳ Ｐゴシック"/>
          <w:color w:val="000000" w:themeColor="text1"/>
          <w:szCs w:val="21"/>
        </w:rPr>
      </w:pPr>
      <w:r>
        <w:rPr>
          <w:rFonts w:ascii="ＭＳ Ｐゴシック" w:eastAsia="ＭＳ Ｐゴシック" w:cs="ＭＳ Ｐゴシック" w:hint="eastAsia"/>
          <w:color w:val="000000" w:themeColor="text1"/>
        </w:rPr>
        <w:t>徴集</w:t>
      </w:r>
      <w:r w:rsidRPr="00B05A14">
        <w:rPr>
          <w:rFonts w:ascii="ＭＳ Ｐゴシック" w:eastAsia="ＭＳ Ｐゴシック" w:cs="ＭＳ Ｐゴシック" w:hint="eastAsia"/>
          <w:color w:val="000000" w:themeColor="text1"/>
        </w:rPr>
        <w:t>した意見をもとに、</w:t>
      </w:r>
      <w:r w:rsidR="00165F12">
        <w:rPr>
          <w:rFonts w:ascii="ＭＳ Ｐゴシック" w:eastAsia="ＭＳ Ｐゴシック" w:cs="ＭＳ Ｐゴシック" w:hint="eastAsia"/>
          <w:color w:val="000000" w:themeColor="text1"/>
        </w:rPr>
        <w:t>I</w:t>
      </w:r>
      <w:r w:rsidR="00165F12">
        <w:rPr>
          <w:rFonts w:ascii="ＭＳ Ｐゴシック" w:eastAsia="ＭＳ Ｐゴシック" w:cs="ＭＳ Ｐゴシック"/>
          <w:color w:val="000000" w:themeColor="text1"/>
        </w:rPr>
        <w:t>PA</w:t>
      </w:r>
      <w:r w:rsidR="00165F12">
        <w:rPr>
          <w:rFonts w:ascii="ＭＳ Ｐゴシック" w:eastAsia="ＭＳ Ｐゴシック" w:cs="ＭＳ Ｐゴシック" w:hint="eastAsia"/>
          <w:color w:val="000000" w:themeColor="text1"/>
        </w:rPr>
        <w:t>の作成メンバーと協議し、</w:t>
      </w:r>
      <w:r w:rsidRPr="00B05A14">
        <w:rPr>
          <w:rFonts w:ascii="ＭＳ Ｐゴシック" w:eastAsia="ＭＳ Ｐゴシック" w:cs="ＭＳ Ｐゴシック" w:hint="eastAsia"/>
          <w:color w:val="000000" w:themeColor="text1"/>
        </w:rPr>
        <w:t>ガイドブックを改善する。</w:t>
      </w:r>
      <w:r>
        <w:rPr>
          <w:rFonts w:ascii="ＭＳ Ｐゴシック" w:eastAsia="ＭＳ Ｐゴシック" w:cs="ＭＳ Ｐゴシック" w:hint="eastAsia"/>
          <w:color w:val="000000" w:themeColor="text1"/>
        </w:rPr>
        <w:t>また、</w:t>
      </w:r>
      <w:r>
        <w:rPr>
          <w:rFonts w:ascii="ＭＳ Ｐゴシック" w:eastAsia="ＭＳ Ｐゴシック" w:hAnsi="ＭＳ Ｐゴシック" w:cs="ＭＳ Ｐゴシック" w:hint="eastAsia"/>
          <w:color w:val="000000" w:themeColor="text1"/>
          <w:szCs w:val="21"/>
        </w:rPr>
        <w:t>2</w:t>
      </w:r>
      <w:r>
        <w:rPr>
          <w:rFonts w:ascii="ＭＳ Ｐゴシック" w:eastAsia="ＭＳ Ｐゴシック" w:hAnsi="ＭＳ Ｐゴシック" w:cs="ＭＳ Ｐゴシック"/>
          <w:color w:val="000000" w:themeColor="text1"/>
          <w:szCs w:val="21"/>
        </w:rPr>
        <w:t>024</w:t>
      </w:r>
      <w:r>
        <w:rPr>
          <w:rFonts w:ascii="ＭＳ Ｐゴシック" w:eastAsia="ＭＳ Ｐゴシック" w:hAnsi="ＭＳ Ｐゴシック" w:cs="ＭＳ Ｐゴシック" w:hint="eastAsia"/>
          <w:color w:val="000000" w:themeColor="text1"/>
          <w:szCs w:val="21"/>
        </w:rPr>
        <w:t>年2月に発行が予定されている欧州電池規則の細則に従い、</w:t>
      </w:r>
      <w:r w:rsidRPr="00B05A14">
        <w:rPr>
          <w:rFonts w:ascii="ＭＳ Ｐゴシック" w:eastAsia="ＭＳ Ｐゴシック" w:hAnsi="ＭＳ Ｐゴシック" w:cs="ＭＳ Ｐゴシック" w:hint="eastAsia"/>
          <w:color w:val="000000" w:themeColor="text1"/>
          <w:szCs w:val="21"/>
        </w:rPr>
        <w:t>運用ルールガイドブックの作成</w:t>
      </w:r>
      <w:r>
        <w:rPr>
          <w:rFonts w:ascii="ＭＳ Ｐゴシック" w:eastAsia="ＭＳ Ｐゴシック" w:hAnsi="ＭＳ Ｐゴシック" w:cs="ＭＳ Ｐゴシック" w:hint="eastAsia"/>
          <w:color w:val="000000" w:themeColor="text1"/>
          <w:szCs w:val="21"/>
        </w:rPr>
        <w:t>（更新）</w:t>
      </w:r>
      <w:r w:rsidRPr="00B05A14">
        <w:rPr>
          <w:rFonts w:ascii="ＭＳ Ｐゴシック" w:eastAsia="ＭＳ Ｐゴシック" w:hAnsi="ＭＳ Ｐゴシック" w:cs="ＭＳ Ｐゴシック" w:hint="eastAsia"/>
          <w:color w:val="000000" w:themeColor="text1"/>
          <w:szCs w:val="21"/>
        </w:rPr>
        <w:t>を行う。</w:t>
      </w:r>
    </w:p>
    <w:p w14:paraId="43DF4C6E" w14:textId="77777777" w:rsidR="008654B6" w:rsidRPr="00CD4739" w:rsidRDefault="008654B6" w:rsidP="008654B6">
      <w:pPr>
        <w:pBdr>
          <w:top w:val="nil"/>
          <w:left w:val="nil"/>
          <w:bottom w:val="nil"/>
          <w:right w:val="nil"/>
          <w:between w:val="nil"/>
        </w:pBdr>
        <w:rPr>
          <w:rFonts w:ascii="ＭＳ Ｐゴシック" w:eastAsia="ＭＳ Ｐゴシック" w:hAnsi="ＭＳ Ｐゴシック" w:cs="ＭＳ Ｐゴシック"/>
          <w:color w:val="FF0000"/>
        </w:rPr>
      </w:pPr>
    </w:p>
    <w:p w14:paraId="6883F3D2" w14:textId="40859E8A" w:rsidR="008654B6" w:rsidRPr="00B05A14" w:rsidRDefault="008654B6" w:rsidP="00972214">
      <w:pPr>
        <w:pStyle w:val="afb"/>
        <w:numPr>
          <w:ilvl w:val="0"/>
          <w:numId w:val="26"/>
        </w:numPr>
        <w:pBdr>
          <w:top w:val="nil"/>
          <w:left w:val="nil"/>
          <w:bottom w:val="nil"/>
          <w:right w:val="nil"/>
          <w:between w:val="nil"/>
        </w:pBdr>
        <w:ind w:leftChars="0"/>
        <w:rPr>
          <w:rFonts w:ascii="ＭＳ Ｐゴシック" w:eastAsia="ＭＳ Ｐゴシック" w:cs="ＭＳ Ｐゴシック"/>
          <w:color w:val="FF0000"/>
        </w:rPr>
      </w:pPr>
      <w:r>
        <w:rPr>
          <w:rFonts w:ascii="ＭＳ Ｐゴシック" w:eastAsia="ＭＳ Ｐゴシック" w:cs="ＭＳ Ｐゴシック" w:hint="eastAsia"/>
        </w:rPr>
        <w:t>情報システム等運営組織の</w:t>
      </w:r>
      <w:r w:rsidR="00D62F38">
        <w:rPr>
          <w:rFonts w:ascii="ＭＳ Ｐゴシック" w:eastAsia="ＭＳ Ｐゴシック" w:cs="ＭＳ Ｐゴシック" w:hint="eastAsia"/>
        </w:rPr>
        <w:t>立ち上げに向けた検討及び準備</w:t>
      </w:r>
    </w:p>
    <w:p w14:paraId="3BDB90AD" w14:textId="648847EA" w:rsidR="00B05A14" w:rsidRDefault="00B05A14" w:rsidP="00B05A14">
      <w:pPr>
        <w:pBdr>
          <w:top w:val="nil"/>
          <w:left w:val="nil"/>
          <w:bottom w:val="nil"/>
          <w:right w:val="nil"/>
          <w:between w:val="nil"/>
        </w:pBdr>
        <w:ind w:left="6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公益プラットフォームを運営する運営組織の</w:t>
      </w:r>
      <w:r w:rsidR="00BC2D91">
        <w:rPr>
          <w:rFonts w:ascii="ＭＳ Ｐゴシック" w:eastAsia="ＭＳ Ｐゴシック" w:hAnsi="ＭＳ Ｐゴシック" w:cs="ＭＳ Ｐゴシック" w:hint="eastAsia"/>
        </w:rPr>
        <w:t>立ち上げに向けた調査、事業計画の検討を行う。</w:t>
      </w:r>
    </w:p>
    <w:p w14:paraId="5B3BD0E0" w14:textId="77777777" w:rsidR="00BC2D91" w:rsidRPr="00BC2D91" w:rsidRDefault="00BC2D91" w:rsidP="00B05A14">
      <w:pPr>
        <w:pBdr>
          <w:top w:val="nil"/>
          <w:left w:val="nil"/>
          <w:bottom w:val="nil"/>
          <w:right w:val="nil"/>
          <w:between w:val="nil"/>
        </w:pBdr>
        <w:ind w:left="615"/>
        <w:rPr>
          <w:rFonts w:ascii="ＭＳ Ｐゴシック" w:eastAsia="ＭＳ Ｐゴシック" w:hAnsi="ＭＳ Ｐゴシック" w:cs="ＭＳ Ｐゴシック"/>
          <w:color w:val="000000" w:themeColor="text1"/>
        </w:rPr>
      </w:pPr>
    </w:p>
    <w:p w14:paraId="2BF3A5B0" w14:textId="380865D4" w:rsidR="00B05A14" w:rsidRPr="00BC2D91" w:rsidRDefault="00BC2D91" w:rsidP="00B05A14">
      <w:pPr>
        <w:pBdr>
          <w:top w:val="nil"/>
          <w:left w:val="nil"/>
          <w:bottom w:val="nil"/>
          <w:right w:val="nil"/>
          <w:between w:val="nil"/>
        </w:pBdr>
        <w:ind w:left="615"/>
        <w:rPr>
          <w:rFonts w:ascii="ＭＳ Ｐゴシック" w:eastAsia="ＭＳ Ｐゴシック" w:hAnsi="ＭＳ Ｐゴシック" w:cs="ＭＳ Ｐゴシック"/>
          <w:color w:val="000000" w:themeColor="text1"/>
        </w:rPr>
      </w:pPr>
      <w:r w:rsidRPr="00BC2D91">
        <w:rPr>
          <w:rFonts w:ascii="ＭＳ Ｐゴシック" w:eastAsia="ＭＳ Ｐゴシック" w:hAnsi="ＭＳ Ｐゴシック" w:cs="ＭＳ Ｐゴシック" w:hint="eastAsia"/>
          <w:color w:val="000000" w:themeColor="text1"/>
        </w:rPr>
        <w:t>上記に基づき、</w:t>
      </w:r>
      <w:r w:rsidR="00253C59">
        <w:rPr>
          <w:rFonts w:ascii="ＭＳ Ｐゴシック" w:eastAsia="ＭＳ Ｐゴシック" w:hAnsi="ＭＳ Ｐゴシック" w:cs="ＭＳ Ｐゴシック" w:hint="eastAsia"/>
          <w:color w:val="000000" w:themeColor="text1"/>
        </w:rPr>
        <w:t>請負者</w:t>
      </w:r>
      <w:r w:rsidRPr="00BC2D91">
        <w:rPr>
          <w:rFonts w:ascii="ＭＳ Ｐゴシック" w:eastAsia="ＭＳ Ｐゴシック" w:hAnsi="ＭＳ Ｐゴシック" w:cs="ＭＳ Ｐゴシック" w:hint="eastAsia"/>
          <w:color w:val="000000" w:themeColor="text1"/>
        </w:rPr>
        <w:t>は以下の業務を実施すること</w:t>
      </w:r>
    </w:p>
    <w:p w14:paraId="1611DAE9" w14:textId="774DC419" w:rsidR="00BC2D91" w:rsidRPr="00BC2D91" w:rsidRDefault="008654B6" w:rsidP="00972214">
      <w:pPr>
        <w:numPr>
          <w:ilvl w:val="1"/>
          <w:numId w:val="52"/>
        </w:numPr>
        <w:tabs>
          <w:tab w:val="left" w:pos="851"/>
        </w:tabs>
        <w:rPr>
          <w:rFonts w:ascii="ＭＳ Ｐゴシック" w:eastAsia="ＭＳ Ｐゴシック" w:hAnsi="ＭＳ Ｐゴシック" w:cs="ＭＳ Ｐゴシック"/>
          <w:color w:val="000000" w:themeColor="text1"/>
        </w:rPr>
      </w:pPr>
      <w:r w:rsidRPr="00BC2D91">
        <w:rPr>
          <w:rFonts w:ascii="ＭＳ Ｐゴシック" w:eastAsia="ＭＳ Ｐゴシック" w:hAnsi="ＭＳ Ｐゴシック" w:cs="ＭＳ Ｐゴシック" w:hint="eastAsia"/>
          <w:color w:val="000000" w:themeColor="text1"/>
        </w:rPr>
        <w:t>情報システム等運営組織における</w:t>
      </w:r>
      <w:r w:rsidR="00BC2D91" w:rsidRPr="00BC2D91">
        <w:rPr>
          <w:rFonts w:ascii="ＭＳ Ｐゴシック" w:eastAsia="ＭＳ Ｐゴシック" w:hAnsi="ＭＳ Ｐゴシック" w:cs="ＭＳ Ｐゴシック" w:hint="eastAsia"/>
          <w:color w:val="000000" w:themeColor="text1"/>
        </w:rPr>
        <w:t>事業計画案の検討</w:t>
      </w:r>
    </w:p>
    <w:p w14:paraId="36AC9214" w14:textId="335B8925" w:rsidR="008654B6" w:rsidRPr="00BC2D91" w:rsidRDefault="008654B6" w:rsidP="00BC2D91">
      <w:pPr>
        <w:tabs>
          <w:tab w:val="left" w:pos="851"/>
        </w:tabs>
        <w:ind w:left="1050"/>
        <w:rPr>
          <w:rFonts w:ascii="ＭＳ Ｐゴシック" w:eastAsia="ＭＳ Ｐゴシック" w:hAnsi="ＭＳ Ｐゴシック" w:cs="ＭＳ Ｐゴシック"/>
          <w:color w:val="000000" w:themeColor="text1"/>
        </w:rPr>
      </w:pPr>
      <w:r w:rsidRPr="00BC2D91">
        <w:rPr>
          <w:rFonts w:ascii="ＭＳ Ｐゴシック" w:eastAsia="ＭＳ Ｐゴシック" w:hAnsi="ＭＳ Ｐゴシック" w:cs="ＭＳ Ｐゴシック" w:hint="eastAsia"/>
          <w:color w:val="000000" w:themeColor="text1"/>
        </w:rPr>
        <w:t>ビジネス収支シミュレーションの作成、組織に求める人員計画</w:t>
      </w:r>
      <w:r w:rsidR="00BC2D91" w:rsidRPr="00BC2D91">
        <w:rPr>
          <w:rFonts w:ascii="ＭＳ Ｐゴシック" w:eastAsia="ＭＳ Ｐゴシック" w:hAnsi="ＭＳ Ｐゴシック" w:cs="ＭＳ Ｐゴシック" w:hint="eastAsia"/>
          <w:color w:val="000000" w:themeColor="text1"/>
        </w:rPr>
        <w:t>案の作成</w:t>
      </w:r>
      <w:r w:rsidRPr="00BC2D91">
        <w:rPr>
          <w:rFonts w:ascii="ＭＳ Ｐゴシック" w:eastAsia="ＭＳ Ｐゴシック" w:hAnsi="ＭＳ Ｐゴシック" w:cs="ＭＳ Ｐゴシック" w:hint="eastAsia"/>
          <w:color w:val="000000" w:themeColor="text1"/>
        </w:rPr>
        <w:t>、</w:t>
      </w:r>
      <w:r w:rsidR="00BC2D91" w:rsidRPr="00BC2D91">
        <w:rPr>
          <w:rFonts w:ascii="ＭＳ Ｐゴシック" w:eastAsia="ＭＳ Ｐゴシック" w:hAnsi="ＭＳ Ｐゴシック" w:cs="ＭＳ Ｐゴシック" w:hint="eastAsia"/>
          <w:color w:val="000000" w:themeColor="text1"/>
        </w:rPr>
        <w:t>運営に必要な資材</w:t>
      </w:r>
      <w:r w:rsidR="006407D8">
        <w:rPr>
          <w:rFonts w:ascii="ＭＳ Ｐゴシック" w:eastAsia="ＭＳ Ｐゴシック" w:hAnsi="ＭＳ Ｐゴシック" w:cs="ＭＳ Ｐゴシック" w:hint="eastAsia"/>
          <w:color w:val="000000" w:themeColor="text1"/>
        </w:rPr>
        <w:t>、調達</w:t>
      </w:r>
      <w:r w:rsidR="00BC2D91" w:rsidRPr="00BC2D91">
        <w:rPr>
          <w:rFonts w:ascii="ＭＳ Ｐゴシック" w:eastAsia="ＭＳ Ｐゴシック" w:hAnsi="ＭＳ Ｐゴシック" w:cs="ＭＳ Ｐゴシック" w:hint="eastAsia"/>
          <w:color w:val="000000" w:themeColor="text1"/>
        </w:rPr>
        <w:t>リスト案の作成</w:t>
      </w:r>
      <w:r w:rsidRPr="00BC2D91">
        <w:rPr>
          <w:rFonts w:ascii="ＭＳ Ｐゴシック" w:eastAsia="ＭＳ Ｐゴシック" w:hAnsi="ＭＳ Ｐゴシック" w:cs="ＭＳ Ｐゴシック" w:hint="eastAsia"/>
          <w:color w:val="000000" w:themeColor="text1"/>
        </w:rPr>
        <w:t>、組織形態</w:t>
      </w:r>
      <w:r w:rsidR="00BC2D91" w:rsidRPr="00BC2D91">
        <w:rPr>
          <w:rFonts w:ascii="ＭＳ Ｐゴシック" w:eastAsia="ＭＳ Ｐゴシック" w:hAnsi="ＭＳ Ｐゴシック" w:cs="ＭＳ Ｐゴシック" w:hint="eastAsia"/>
          <w:color w:val="000000" w:themeColor="text1"/>
        </w:rPr>
        <w:t>の</w:t>
      </w:r>
      <w:r w:rsidRPr="00BC2D91">
        <w:rPr>
          <w:rFonts w:ascii="ＭＳ Ｐゴシック" w:eastAsia="ＭＳ Ｐゴシック" w:hAnsi="ＭＳ Ｐゴシック" w:cs="ＭＳ Ｐゴシック" w:hint="eastAsia"/>
          <w:color w:val="000000" w:themeColor="text1"/>
        </w:rPr>
        <w:t>調査</w:t>
      </w:r>
      <w:r w:rsidR="00BC2D91" w:rsidRPr="00BC2D91">
        <w:rPr>
          <w:rFonts w:ascii="ＭＳ Ｐゴシック" w:eastAsia="ＭＳ Ｐゴシック" w:hAnsi="ＭＳ Ｐゴシック" w:cs="ＭＳ Ｐゴシック" w:hint="eastAsia"/>
          <w:color w:val="000000" w:themeColor="text1"/>
        </w:rPr>
        <w:t>と検討を行う。</w:t>
      </w:r>
      <w:r w:rsidR="002F7D2A">
        <w:rPr>
          <w:rFonts w:ascii="ＭＳ Ｐゴシック" w:eastAsia="ＭＳ Ｐゴシック" w:hAnsi="ＭＳ Ｐゴシック" w:cs="ＭＳ Ｐゴシック" w:hint="eastAsia"/>
          <w:color w:val="000000" w:themeColor="text1"/>
        </w:rPr>
        <w:t>調査、検討では、関係省庁と民間のステークホルダーとの協議の開催、準備を支援する。</w:t>
      </w:r>
    </w:p>
    <w:p w14:paraId="156CE907" w14:textId="77777777" w:rsidR="008654B6" w:rsidRPr="00BC2D91" w:rsidRDefault="008654B6" w:rsidP="008654B6">
      <w:pPr>
        <w:pStyle w:val="afb"/>
        <w:rPr>
          <w:rFonts w:ascii="ＭＳ Ｐゴシック" w:eastAsia="ＭＳ Ｐゴシック" w:cs="ＭＳ Ｐゴシック"/>
          <w:color w:val="000000" w:themeColor="text1"/>
        </w:rPr>
      </w:pPr>
    </w:p>
    <w:p w14:paraId="0E346A44" w14:textId="7D8055AE" w:rsidR="008654B6" w:rsidRPr="00BC2D91" w:rsidRDefault="008654B6" w:rsidP="00972214">
      <w:pPr>
        <w:numPr>
          <w:ilvl w:val="1"/>
          <w:numId w:val="52"/>
        </w:numPr>
        <w:tabs>
          <w:tab w:val="left" w:pos="851"/>
        </w:tabs>
        <w:rPr>
          <w:rFonts w:ascii="ＭＳ Ｐゴシック" w:eastAsia="ＭＳ Ｐゴシック" w:hAnsi="ＭＳ Ｐゴシック" w:cs="ＭＳ Ｐゴシック"/>
          <w:color w:val="000000" w:themeColor="text1"/>
        </w:rPr>
      </w:pPr>
      <w:r w:rsidRPr="00BC2D91">
        <w:rPr>
          <w:rFonts w:ascii="ＭＳ Ｐゴシック" w:eastAsia="ＭＳ Ｐゴシック" w:hAnsi="ＭＳ Ｐゴシック" w:cs="ＭＳ Ｐゴシック" w:hint="eastAsia"/>
          <w:color w:val="000000" w:themeColor="text1"/>
        </w:rPr>
        <w:t>関連ステークホルダーへの説明（上記検討結果に対する）</w:t>
      </w:r>
    </w:p>
    <w:p w14:paraId="3F63E9B3" w14:textId="6F6D047C" w:rsidR="00BC2D91" w:rsidRPr="00BC2D91" w:rsidRDefault="00BC2D91" w:rsidP="00BC2D91">
      <w:pPr>
        <w:tabs>
          <w:tab w:val="left" w:pos="851"/>
        </w:tabs>
        <w:ind w:left="1050"/>
        <w:rPr>
          <w:rFonts w:ascii="ＭＳ Ｐゴシック" w:eastAsia="ＭＳ Ｐゴシック" w:hAnsi="ＭＳ Ｐゴシック" w:cs="ＭＳ Ｐゴシック"/>
          <w:color w:val="000000" w:themeColor="text1"/>
        </w:rPr>
      </w:pPr>
      <w:r w:rsidRPr="00BC2D91">
        <w:rPr>
          <w:rFonts w:ascii="ＭＳ Ｐゴシック" w:eastAsia="ＭＳ Ｐゴシック" w:hAnsi="ＭＳ Ｐゴシック" w:cs="ＭＳ Ｐゴシック" w:hint="eastAsia"/>
          <w:color w:val="000000" w:themeColor="text1"/>
        </w:rPr>
        <w:t>情報システム等運営組織における事業計画案の検討結果について、</w:t>
      </w:r>
      <w:r w:rsidR="002F7D2A">
        <w:rPr>
          <w:rFonts w:ascii="ＭＳ Ｐゴシック" w:eastAsia="ＭＳ Ｐゴシック" w:hAnsi="ＭＳ Ｐゴシック" w:cs="ＭＳ Ｐゴシック" w:hint="eastAsia"/>
          <w:color w:val="000000" w:themeColor="text1"/>
        </w:rPr>
        <w:t>関係省庁や</w:t>
      </w:r>
      <w:r w:rsidRPr="00BC2D91">
        <w:rPr>
          <w:rFonts w:ascii="ＭＳ Ｐゴシック" w:eastAsia="ＭＳ Ｐゴシック" w:cs="ＭＳ Ｐゴシック" w:hint="eastAsia"/>
          <w:color w:val="000000" w:themeColor="text1"/>
        </w:rPr>
        <w:t>自動車業界及び蓄電池業界</w:t>
      </w:r>
      <w:r w:rsidR="002F7D2A">
        <w:rPr>
          <w:rFonts w:ascii="ＭＳ Ｐゴシック" w:eastAsia="ＭＳ Ｐゴシック" w:cs="ＭＳ Ｐゴシック" w:hint="eastAsia"/>
          <w:color w:val="000000" w:themeColor="text1"/>
        </w:rPr>
        <w:t>および他の民間団体</w:t>
      </w:r>
      <w:r w:rsidRPr="00BC2D91">
        <w:rPr>
          <w:rFonts w:ascii="ＭＳ Ｐゴシック" w:eastAsia="ＭＳ Ｐゴシック" w:cs="ＭＳ Ｐゴシック" w:hint="eastAsia"/>
          <w:color w:val="000000" w:themeColor="text1"/>
        </w:rPr>
        <w:t>の関係者に説明し意見徴集を行う。徴集した意見をもとに、事業計画案の</w:t>
      </w:r>
      <w:r>
        <w:rPr>
          <w:rFonts w:ascii="ＭＳ Ｐゴシック" w:eastAsia="ＭＳ Ｐゴシック" w:cs="ＭＳ Ｐゴシック" w:hint="eastAsia"/>
          <w:color w:val="000000" w:themeColor="text1"/>
        </w:rPr>
        <w:t>更新</w:t>
      </w:r>
      <w:r w:rsidRPr="00BC2D91">
        <w:rPr>
          <w:rFonts w:ascii="ＭＳ Ｐゴシック" w:eastAsia="ＭＳ Ｐゴシック" w:cs="ＭＳ Ｐゴシック" w:hint="eastAsia"/>
          <w:color w:val="000000" w:themeColor="text1"/>
        </w:rPr>
        <w:t>を行う。</w:t>
      </w:r>
    </w:p>
    <w:p w14:paraId="208DF2F1" w14:textId="77777777" w:rsidR="0025141C" w:rsidRDefault="0025141C" w:rsidP="00C14D6F">
      <w:pPr>
        <w:rPr>
          <w:rFonts w:ascii="ＭＳ Ｐゴシック" w:eastAsia="ＭＳ Ｐゴシック" w:hAnsi="ＭＳ Ｐゴシック" w:cs="ＭＳ Ｐゴシック"/>
        </w:rPr>
      </w:pPr>
    </w:p>
    <w:p w14:paraId="7D37415A" w14:textId="77777777" w:rsidR="00C14D6F" w:rsidRPr="00C14D6F" w:rsidRDefault="00C14D6F" w:rsidP="00C14D6F">
      <w:p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3.2　作業に対する要件</w:t>
      </w:r>
    </w:p>
    <w:p w14:paraId="4BD31866" w14:textId="77777777" w:rsidR="00C14D6F" w:rsidRPr="00C14D6F" w:rsidRDefault="00C14D6F" w:rsidP="00C14D6F">
      <w:pPr>
        <w:ind w:firstLine="21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以下の内容について満たすものとする。</w:t>
      </w:r>
    </w:p>
    <w:p w14:paraId="7C5BE0E2" w14:textId="77777777" w:rsidR="00C14D6F" w:rsidRPr="00C14D6F" w:rsidRDefault="00C14D6F" w:rsidP="00C14D6F">
      <w:pPr>
        <w:numPr>
          <w:ilvl w:val="0"/>
          <w:numId w:val="25"/>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成果物はシンプルな構成かつ平易な文章にすると共に図表を活用するなど、理解しやすくなるように工夫すること。</w:t>
      </w:r>
    </w:p>
    <w:p w14:paraId="6BCF4A84" w14:textId="77777777" w:rsidR="00C14D6F" w:rsidRPr="00C14D6F" w:rsidRDefault="00C14D6F" w:rsidP="00C14D6F">
      <w:pPr>
        <w:numPr>
          <w:ilvl w:val="0"/>
          <w:numId w:val="25"/>
        </w:numPr>
        <w:pBdr>
          <w:top w:val="nil"/>
          <w:left w:val="nil"/>
          <w:bottom w:val="nil"/>
          <w:right w:val="nil"/>
          <w:between w:val="nil"/>
        </w:pBdr>
        <w:rPr>
          <w:rFonts w:ascii="ＭＳ Ｐゴシック" w:eastAsia="ＭＳ Ｐゴシック" w:hAnsi="ＭＳ Ｐゴシック" w:cs="ＭＳ Ｐゴシック"/>
          <w:szCs w:val="21"/>
        </w:rPr>
      </w:pPr>
      <w:r w:rsidRPr="00C14D6F">
        <w:rPr>
          <w:rFonts w:ascii="ＭＳ Ｐゴシック" w:eastAsia="ＭＳ Ｐゴシック" w:hAnsi="ＭＳ Ｐゴシック" w:cs="ＭＳ Ｐゴシック"/>
          <w:szCs w:val="21"/>
        </w:rPr>
        <w:t>各会議の形式はリモート形式を主とするが、</w:t>
      </w:r>
      <w:r w:rsidRPr="00C14D6F">
        <w:rPr>
          <w:rFonts w:ascii="ＭＳ Ｐゴシック" w:eastAsia="ＭＳ Ｐゴシック" w:hAnsi="ＭＳ Ｐゴシック" w:cs="ＭＳ Ｐゴシック" w:hint="eastAsia"/>
          <w:szCs w:val="21"/>
        </w:rPr>
        <w:t>双方の協議により集合形式での開催なども可能とする。</w:t>
      </w:r>
      <w:r w:rsidRPr="00C14D6F">
        <w:rPr>
          <w:rFonts w:ascii="ＭＳ Ｐゴシック" w:eastAsia="ＭＳ Ｐゴシック" w:hAnsi="ＭＳ Ｐゴシック" w:cs="ＭＳ Ｐゴシック"/>
          <w:szCs w:val="21"/>
        </w:rPr>
        <w:t>集合形式で行う場合には、新型コロナウイルス感染症対策を行った上で実施すること。</w:t>
      </w:r>
    </w:p>
    <w:p w14:paraId="0A6A9315" w14:textId="77777777" w:rsidR="00C14D6F" w:rsidRPr="00C14D6F" w:rsidRDefault="00C14D6F" w:rsidP="00C14D6F">
      <w:pPr>
        <w:rPr>
          <w:rFonts w:ascii="ＭＳ Ｐゴシック" w:eastAsia="ＭＳ Ｐゴシック" w:hAnsi="ＭＳ Ｐゴシック" w:cs="ＭＳ Ｐゴシック"/>
          <w:b/>
        </w:rPr>
      </w:pPr>
    </w:p>
    <w:p w14:paraId="35993A1D" w14:textId="77777777" w:rsidR="00C14D6F" w:rsidRPr="00C14D6F" w:rsidRDefault="00C14D6F" w:rsidP="00C14D6F">
      <w:pPr>
        <w:numPr>
          <w:ilvl w:val="0"/>
          <w:numId w:val="27"/>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留意事項</w:t>
      </w:r>
    </w:p>
    <w:p w14:paraId="525727D3"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IPAから業務実施に関する報告要求があった際には、速やかに対応す</w:t>
      </w:r>
      <w:r w:rsidRPr="00C14D6F">
        <w:rPr>
          <w:rFonts w:ascii="ＭＳ Ｐゴシック" w:eastAsia="ＭＳ Ｐゴシック" w:hAnsi="ＭＳ Ｐゴシック" w:cs="ＭＳ Ｐゴシック"/>
          <w:color w:val="000000"/>
        </w:rPr>
        <w:t>ること。</w:t>
      </w:r>
    </w:p>
    <w:p w14:paraId="749FB9D1"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作業計画を明確に定め、作業項目ごとに工程管理を行うこと。もし作業の遅延等が生じた場合にはIPAに報告すること。</w:t>
      </w:r>
    </w:p>
    <w:p w14:paraId="2EA883E8"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本業務を実施中にトラブルなどが生じた場合は、速やかにIPAに報告すること。</w:t>
      </w:r>
    </w:p>
    <w:p w14:paraId="11D93439" w14:textId="77777777" w:rsidR="00C14D6F" w:rsidRPr="00C14D6F" w:rsidRDefault="00C14D6F" w:rsidP="00C14D6F">
      <w:pPr>
        <w:numPr>
          <w:ilvl w:val="0"/>
          <w:numId w:val="28"/>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本業務で作成した全ての成果物の著作権はIPAに帰属するものとする。</w:t>
      </w:r>
    </w:p>
    <w:p w14:paraId="476B2E87" w14:textId="77777777" w:rsidR="00C14D6F" w:rsidRPr="00C14D6F" w:rsidRDefault="00C14D6F" w:rsidP="00C14D6F">
      <w:pPr>
        <w:rPr>
          <w:rFonts w:ascii="ＭＳ Ｐゴシック" w:eastAsia="ＭＳ Ｐゴシック" w:hAnsi="ＭＳ Ｐゴシック" w:cs="ＭＳ Ｐゴシック"/>
          <w:color w:val="000000"/>
        </w:rPr>
      </w:pPr>
    </w:p>
    <w:p w14:paraId="75E4BAC5" w14:textId="77777777" w:rsidR="00C14D6F" w:rsidRPr="00C14D6F" w:rsidRDefault="00C14D6F" w:rsidP="00C14D6F">
      <w:pPr>
        <w:numPr>
          <w:ilvl w:val="0"/>
          <w:numId w:val="2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実施体制</w:t>
      </w:r>
    </w:p>
    <w:p w14:paraId="62DE0D94" w14:textId="034AD13D" w:rsidR="00C14D6F" w:rsidRPr="00C14D6F" w:rsidRDefault="00C14D6F" w:rsidP="00C14D6F">
      <w:pPr>
        <w:numPr>
          <w:ilvl w:val="0"/>
          <w:numId w:val="29"/>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業務の役割を定めた実働可能な</w:t>
      </w:r>
      <w:r w:rsidRPr="00C14D6F">
        <w:rPr>
          <w:rFonts w:ascii="ＭＳ Ｐゴシック" w:eastAsia="ＭＳ Ｐゴシック" w:hAnsi="ＭＳ Ｐゴシック" w:cs="ＭＳ Ｐゴシック"/>
        </w:rPr>
        <w:t>人員</w:t>
      </w:r>
      <w:r w:rsidRPr="00C14D6F">
        <w:rPr>
          <w:rFonts w:ascii="ＭＳ Ｐゴシック" w:eastAsia="ＭＳ Ｐゴシック" w:hAnsi="ＭＳ Ｐゴシック" w:cs="ＭＳ Ｐゴシック"/>
          <w:color w:val="000000"/>
        </w:rPr>
        <w:t>を確保すること。</w:t>
      </w:r>
      <w:r w:rsidR="00DC3B0E">
        <w:rPr>
          <w:rFonts w:ascii="ＭＳ Ｐゴシック" w:eastAsia="ＭＳ Ｐゴシック" w:hAnsi="ＭＳ Ｐゴシック" w:cs="ＭＳ Ｐゴシック" w:hint="eastAsia"/>
          <w:color w:val="000000"/>
        </w:rPr>
        <w:t>また、</w:t>
      </w:r>
      <w:r w:rsidR="009F30B1">
        <w:rPr>
          <w:rFonts w:ascii="ＭＳ Ｐゴシック" w:eastAsia="ＭＳ Ｐゴシック" w:hAnsi="ＭＳ Ｐゴシック" w:cs="ＭＳ Ｐゴシック" w:hint="eastAsia"/>
          <w:color w:val="000000"/>
        </w:rPr>
        <w:t>業務実施責任者</w:t>
      </w:r>
      <w:r w:rsidR="0026366E">
        <w:rPr>
          <w:rFonts w:ascii="ＭＳ Ｐゴシック" w:eastAsia="ＭＳ Ｐゴシック" w:hAnsi="ＭＳ Ｐゴシック" w:cs="ＭＳ Ｐゴシック" w:hint="eastAsia"/>
          <w:color w:val="000000"/>
        </w:rPr>
        <w:t>および</w:t>
      </w:r>
      <w:r w:rsidR="00DC3B0E">
        <w:rPr>
          <w:rFonts w:ascii="ＭＳ Ｐゴシック" w:eastAsia="ＭＳ Ｐゴシック" w:hAnsi="ＭＳ Ｐゴシック" w:cs="ＭＳ Ｐゴシック" w:hint="eastAsia"/>
          <w:color w:val="000000"/>
        </w:rPr>
        <w:t>業務実施者は</w:t>
      </w:r>
      <w:r w:rsidR="00DC3B0E" w:rsidRPr="0031434B">
        <w:rPr>
          <w:rFonts w:ascii="ＭＳ Ｐゴシック" w:eastAsia="ＭＳ Ｐゴシック" w:hAnsi="ＭＳ Ｐゴシック" w:cs="ＭＳ Ｐゴシック" w:hint="eastAsia"/>
        </w:rPr>
        <w:t>蓄電池</w:t>
      </w:r>
      <w:r w:rsidR="002A4110">
        <w:rPr>
          <w:rFonts w:ascii="ＭＳ Ｐゴシック" w:eastAsia="ＭＳ Ｐゴシック" w:hAnsi="ＭＳ Ｐゴシック" w:cs="ＭＳ Ｐゴシック" w:hint="eastAsia"/>
        </w:rPr>
        <w:t>分野と、</w:t>
      </w:r>
      <w:r w:rsidR="002A4110" w:rsidRPr="0031434B">
        <w:rPr>
          <w:rFonts w:ascii="ＭＳ Ｐゴシック" w:eastAsia="ＭＳ Ｐゴシック" w:hAnsi="ＭＳ Ｐゴシック" w:cs="ＭＳ Ｐゴシック"/>
        </w:rPr>
        <w:t>IT、</w:t>
      </w:r>
      <w:r w:rsidR="002A4110">
        <w:rPr>
          <w:rFonts w:ascii="ＭＳ Ｐゴシック" w:eastAsia="ＭＳ Ｐゴシック" w:hAnsi="ＭＳ Ｐゴシック" w:cs="ＭＳ Ｐゴシック" w:hint="eastAsia"/>
        </w:rPr>
        <w:t>または</w:t>
      </w:r>
      <w:r w:rsidR="002A4110" w:rsidRPr="0031434B">
        <w:rPr>
          <w:rFonts w:ascii="ＭＳ Ｐゴシック" w:eastAsia="ＭＳ Ｐゴシック" w:hAnsi="ＭＳ Ｐゴシック" w:cs="ＭＳ Ｐゴシック" w:hint="eastAsia"/>
        </w:rPr>
        <w:t>自動車</w:t>
      </w:r>
      <w:r w:rsidR="002A4110">
        <w:rPr>
          <w:rFonts w:ascii="ＭＳ Ｐゴシック" w:eastAsia="ＭＳ Ｐゴシック" w:hAnsi="ＭＳ Ｐゴシック" w:cs="ＭＳ Ｐゴシック" w:hint="eastAsia"/>
        </w:rPr>
        <w:t>分野</w:t>
      </w:r>
      <w:r w:rsidR="00DC3B0E" w:rsidRPr="0031434B">
        <w:rPr>
          <w:rFonts w:ascii="ＭＳ Ｐゴシック" w:eastAsia="ＭＳ Ｐゴシック" w:hAnsi="ＭＳ Ｐゴシック" w:cs="ＭＳ Ｐゴシック" w:hint="eastAsia"/>
        </w:rPr>
        <w:t>について</w:t>
      </w:r>
      <w:r w:rsidR="00DC3B0E" w:rsidRPr="0031434B">
        <w:rPr>
          <w:rFonts w:ascii="ＭＳ Ｐゴシック" w:eastAsia="ＭＳ Ｐゴシック" w:hAnsi="ＭＳ Ｐゴシック" w:cs="ＭＳ Ｐゴシック"/>
        </w:rPr>
        <w:t>専門知識を持ち合わせる</w:t>
      </w:r>
      <w:r w:rsidR="00DC3B0E" w:rsidRPr="0031434B">
        <w:rPr>
          <w:rFonts w:ascii="ＭＳ Ｐゴシック" w:eastAsia="ＭＳ Ｐゴシック" w:hAnsi="ＭＳ Ｐゴシック" w:cs="ＭＳ Ｐゴシック" w:hint="eastAsia"/>
        </w:rPr>
        <w:t xml:space="preserve"> (学業での専攻実績、資格の保有、2年以上の業務経験などから判断)</w:t>
      </w:r>
      <w:r w:rsidR="00DC3B0E">
        <w:rPr>
          <w:rFonts w:ascii="ＭＳ Ｐゴシック" w:eastAsia="ＭＳ Ｐゴシック" w:hAnsi="ＭＳ Ｐゴシック" w:cs="ＭＳ Ｐゴシック" w:hint="eastAsia"/>
        </w:rPr>
        <w:t>こと。</w:t>
      </w:r>
    </w:p>
    <w:p w14:paraId="7BBBC3E6" w14:textId="0B207074" w:rsidR="00C14D6F" w:rsidRDefault="00C14D6F" w:rsidP="00C14D6F">
      <w:pPr>
        <w:numPr>
          <w:ilvl w:val="0"/>
          <w:numId w:val="29"/>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組織として適切な管理・バックアップ体制を整えること。</w:t>
      </w:r>
    </w:p>
    <w:p w14:paraId="7686D067" w14:textId="015C03B3" w:rsidR="00621AD6" w:rsidRPr="00C14D6F" w:rsidRDefault="00B41834" w:rsidP="00C14D6F">
      <w:pPr>
        <w:numPr>
          <w:ilvl w:val="0"/>
          <w:numId w:val="29"/>
        </w:num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業務</w:t>
      </w:r>
      <w:r w:rsidR="004D36CA">
        <w:rPr>
          <w:rFonts w:ascii="ＭＳ Ｐゴシック" w:eastAsia="ＭＳ Ｐゴシック" w:hAnsi="ＭＳ Ｐゴシック" w:cs="ＭＳ Ｐゴシック" w:hint="eastAsia"/>
          <w:color w:val="000000"/>
        </w:rPr>
        <w:t>実施責任者は</w:t>
      </w:r>
      <w:r w:rsidR="00621AD6">
        <w:rPr>
          <w:rFonts w:ascii="ＭＳ Ｐゴシック" w:eastAsia="ＭＳ Ｐゴシック" w:hAnsi="ＭＳ Ｐゴシック" w:cs="ＭＳ Ｐゴシック" w:hint="eastAsia"/>
          <w:color w:val="000000"/>
        </w:rPr>
        <w:t>プロジェクトマネージメント</w:t>
      </w:r>
      <w:r w:rsidR="004D36CA">
        <w:rPr>
          <w:rFonts w:ascii="ＭＳ Ｐゴシック" w:eastAsia="ＭＳ Ｐゴシック" w:hAnsi="ＭＳ Ｐゴシック" w:cs="ＭＳ Ｐゴシック" w:hint="eastAsia"/>
          <w:color w:val="000000"/>
        </w:rPr>
        <w:t>の業務実績を有すること。業務実施者はプロジェクトマネージメント業務または、</w:t>
      </w:r>
      <w:r w:rsidR="00621AD6">
        <w:rPr>
          <w:rFonts w:ascii="ＭＳ Ｐゴシック" w:eastAsia="ＭＳ Ｐゴシック" w:hAnsi="ＭＳ Ｐゴシック" w:cs="ＭＳ Ｐゴシック" w:hint="eastAsia"/>
          <w:color w:val="000000"/>
        </w:rPr>
        <w:t>プロジェクトマネージメントオフィサー業務</w:t>
      </w:r>
      <w:r w:rsidR="004D36CA">
        <w:rPr>
          <w:rFonts w:ascii="ＭＳ Ｐゴシック" w:eastAsia="ＭＳ Ｐゴシック" w:hAnsi="ＭＳ Ｐゴシック" w:cs="ＭＳ Ｐゴシック" w:hint="eastAsia"/>
          <w:color w:val="000000"/>
        </w:rPr>
        <w:t>の実績を有すること。</w:t>
      </w:r>
    </w:p>
    <w:p w14:paraId="483068E9" w14:textId="07844A95" w:rsidR="00C14D6F" w:rsidRDefault="00C14D6F" w:rsidP="00491662">
      <w:pPr>
        <w:numPr>
          <w:ilvl w:val="0"/>
          <w:numId w:val="29"/>
        </w:numPr>
        <w:rPr>
          <w:rFonts w:ascii="ＭＳ Ｐゴシック" w:eastAsia="ＭＳ Ｐゴシック" w:hAnsi="ＭＳ Ｐゴシック" w:cs="ＭＳ Ｐゴシック"/>
        </w:rPr>
      </w:pPr>
      <w:r w:rsidRPr="0031434B">
        <w:rPr>
          <w:rFonts w:ascii="ＭＳ Ｐゴシック" w:eastAsia="ＭＳ Ｐゴシック" w:hAnsi="ＭＳ Ｐゴシック" w:cs="ＭＳ Ｐゴシック"/>
        </w:rPr>
        <w:t>多種多様なステークホルダーを取りまとめる業務のファシリテート業務の経験者を含むこと。具体的にメインファシリテータ</w:t>
      </w:r>
      <w:r w:rsidRPr="0031434B">
        <w:rPr>
          <w:rFonts w:ascii="ＭＳ Ｐゴシック" w:eastAsia="ＭＳ Ｐゴシック" w:hAnsi="ＭＳ Ｐゴシック" w:cs="ＭＳ Ｐゴシック" w:hint="eastAsia"/>
        </w:rPr>
        <w:t>ー</w:t>
      </w:r>
      <w:r w:rsidRPr="0031434B">
        <w:rPr>
          <w:rFonts w:ascii="ＭＳ Ｐゴシック" w:eastAsia="ＭＳ Ｐゴシック" w:hAnsi="ＭＳ Ｐゴシック" w:cs="ＭＳ Ｐゴシック"/>
        </w:rPr>
        <w:t>は、事業創出支援、研究開発プロジェクト立ち上げの支援、未来構想の設計などを業務として</w:t>
      </w:r>
      <w:r w:rsidR="00405292">
        <w:rPr>
          <w:rFonts w:ascii="ＭＳ Ｐゴシック" w:eastAsia="ＭＳ Ｐゴシック" w:hAnsi="ＭＳ Ｐゴシック" w:cs="ＭＳ Ｐゴシック"/>
        </w:rPr>
        <w:t>10</w:t>
      </w:r>
      <w:r w:rsidRPr="0031434B">
        <w:rPr>
          <w:rFonts w:ascii="ＭＳ Ｐゴシック" w:eastAsia="ＭＳ Ｐゴシック" w:hAnsi="ＭＳ Ｐゴシック" w:cs="ＭＳ Ｐゴシック"/>
        </w:rPr>
        <w:t>年以上行っている経験をも</w:t>
      </w:r>
      <w:r w:rsidR="006212B7" w:rsidRPr="0031434B">
        <w:rPr>
          <w:rFonts w:ascii="ＭＳ Ｐゴシック" w:eastAsia="ＭＳ Ｐゴシック" w:hAnsi="ＭＳ Ｐゴシック" w:cs="ＭＳ Ｐゴシック" w:hint="eastAsia"/>
        </w:rPr>
        <w:t>つこと。</w:t>
      </w:r>
      <w:r w:rsidRPr="0031434B">
        <w:rPr>
          <w:rFonts w:ascii="ＭＳ Ｐゴシック" w:eastAsia="ＭＳ Ｐゴシック" w:hAnsi="ＭＳ Ｐゴシック" w:cs="ＭＳ Ｐゴシック"/>
        </w:rPr>
        <w:t>サブファシリテータ</w:t>
      </w:r>
      <w:r w:rsidRPr="0031434B">
        <w:rPr>
          <w:rFonts w:ascii="ＭＳ Ｐゴシック" w:eastAsia="ＭＳ Ｐゴシック" w:hAnsi="ＭＳ Ｐゴシック" w:cs="ＭＳ Ｐゴシック" w:hint="eastAsia"/>
        </w:rPr>
        <w:t>ー</w:t>
      </w:r>
      <w:r w:rsidRPr="0031434B">
        <w:rPr>
          <w:rFonts w:ascii="ＭＳ Ｐゴシック" w:eastAsia="ＭＳ Ｐゴシック" w:hAnsi="ＭＳ Ｐゴシック" w:cs="ＭＳ Ｐゴシック"/>
        </w:rPr>
        <w:t>は同条件</w:t>
      </w:r>
      <w:r w:rsidR="00FB45BF">
        <w:rPr>
          <w:rFonts w:ascii="ＭＳ Ｐゴシック" w:eastAsia="ＭＳ Ｐゴシック" w:hAnsi="ＭＳ Ｐゴシック" w:cs="ＭＳ Ｐゴシック" w:hint="eastAsia"/>
        </w:rPr>
        <w:t>を</w:t>
      </w:r>
      <w:r w:rsidR="00405292">
        <w:rPr>
          <w:rFonts w:ascii="ＭＳ Ｐゴシック" w:eastAsia="ＭＳ Ｐゴシック" w:hAnsi="ＭＳ Ｐゴシック" w:cs="ＭＳ Ｐゴシック"/>
        </w:rPr>
        <w:t>5</w:t>
      </w:r>
      <w:r w:rsidRPr="0031434B">
        <w:rPr>
          <w:rFonts w:ascii="ＭＳ Ｐゴシック" w:eastAsia="ＭＳ Ｐゴシック" w:hAnsi="ＭＳ Ｐゴシック" w:cs="ＭＳ Ｐゴシック"/>
        </w:rPr>
        <w:t>年以上行っ</w:t>
      </w:r>
      <w:r w:rsidR="006212B7" w:rsidRPr="0031434B">
        <w:rPr>
          <w:rFonts w:ascii="ＭＳ Ｐゴシック" w:eastAsia="ＭＳ Ｐゴシック" w:hAnsi="ＭＳ Ｐゴシック" w:cs="ＭＳ Ｐゴシック" w:hint="eastAsia"/>
        </w:rPr>
        <w:t>ている</w:t>
      </w:r>
      <w:r w:rsidRPr="0031434B">
        <w:rPr>
          <w:rFonts w:ascii="ＭＳ Ｐゴシック" w:eastAsia="ＭＳ Ｐゴシック" w:hAnsi="ＭＳ Ｐゴシック" w:cs="ＭＳ Ｐゴシック"/>
        </w:rPr>
        <w:t>経験を有すること</w:t>
      </w:r>
      <w:r w:rsidR="00D61CAC">
        <w:rPr>
          <w:rFonts w:ascii="ＭＳ Ｐゴシック" w:eastAsia="ＭＳ Ｐゴシック" w:hAnsi="ＭＳ Ｐゴシック" w:cs="ＭＳ Ｐゴシック" w:hint="eastAsia"/>
        </w:rPr>
        <w:t>が望ましい</w:t>
      </w:r>
      <w:r w:rsidRPr="0031434B">
        <w:rPr>
          <w:rFonts w:ascii="ＭＳ Ｐゴシック" w:eastAsia="ＭＳ Ｐゴシック" w:hAnsi="ＭＳ Ｐゴシック" w:cs="ＭＳ Ｐゴシック"/>
        </w:rPr>
        <w:t>。</w:t>
      </w:r>
    </w:p>
    <w:p w14:paraId="6380D700" w14:textId="1D95939E" w:rsidR="004D36CA" w:rsidRDefault="004D36CA" w:rsidP="00491662">
      <w:pPr>
        <w:numPr>
          <w:ilvl w:val="0"/>
          <w:numId w:val="29"/>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組織として</w:t>
      </w:r>
      <w:r w:rsidR="00BD28B2">
        <w:rPr>
          <w:rFonts w:ascii="ＭＳ Ｐゴシック" w:eastAsia="ＭＳ Ｐゴシック" w:hAnsi="ＭＳ Ｐゴシック" w:cs="ＭＳ Ｐゴシック" w:hint="eastAsia"/>
        </w:rPr>
        <w:t>以下に示す</w:t>
      </w:r>
      <w:r>
        <w:rPr>
          <w:rFonts w:ascii="ＭＳ Ｐゴシック" w:eastAsia="ＭＳ Ｐゴシック" w:hAnsi="ＭＳ Ｐゴシック" w:cs="ＭＳ Ｐゴシック" w:hint="eastAsia"/>
        </w:rPr>
        <w:t>コンサルティング</w:t>
      </w:r>
      <w:r w:rsidR="00BD28B2">
        <w:rPr>
          <w:rFonts w:ascii="ＭＳ Ｐゴシック" w:eastAsia="ＭＳ Ｐゴシック" w:hAnsi="ＭＳ Ｐゴシック" w:cs="ＭＳ Ｐゴシック" w:hint="eastAsia"/>
        </w:rPr>
        <w:t>業務の実績を有すること。</w:t>
      </w:r>
    </w:p>
    <w:p w14:paraId="0E4CCFBF" w14:textId="732908B8" w:rsidR="00BD28B2" w:rsidRDefault="00BD28B2" w:rsidP="00BD28B2">
      <w:pPr>
        <w:ind w:left="6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・省庁など日本の中央官庁におけるコンサルティング業務</w:t>
      </w:r>
    </w:p>
    <w:p w14:paraId="0840750E" w14:textId="1FB802C5" w:rsidR="00BD28B2" w:rsidRDefault="00BD28B2" w:rsidP="00BD28B2">
      <w:pPr>
        <w:ind w:left="6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・自動車及び自動車部品に関する業界団体におけるコンサルティング業務</w:t>
      </w:r>
    </w:p>
    <w:p w14:paraId="714EF4B0" w14:textId="1EDAA34D" w:rsidR="00BD28B2" w:rsidRPr="0031434B" w:rsidRDefault="00BD28B2" w:rsidP="00972214">
      <w:pPr>
        <w:ind w:left="6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・事業立ち上げ、起業支援に関するコンサルティング業務</w:t>
      </w:r>
    </w:p>
    <w:p w14:paraId="04359F5F" w14:textId="792DDE10" w:rsidR="00C14D6F" w:rsidRPr="00C3058C" w:rsidRDefault="00C14D6F" w:rsidP="00C14D6F">
      <w:pPr>
        <w:numPr>
          <w:ilvl w:val="0"/>
          <w:numId w:val="29"/>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組織としてコミュニティの</w:t>
      </w:r>
      <w:r w:rsidR="0085113F">
        <w:rPr>
          <w:rFonts w:ascii="ＭＳ Ｐゴシック" w:eastAsia="ＭＳ Ｐゴシック" w:hAnsi="ＭＳ Ｐゴシック" w:cs="ＭＳ Ｐゴシック" w:hint="eastAsia"/>
        </w:rPr>
        <w:t>立ち上げ、</w:t>
      </w:r>
      <w:r w:rsidRPr="00C14D6F">
        <w:rPr>
          <w:rFonts w:ascii="ＭＳ Ｐゴシック" w:eastAsia="ＭＳ Ｐゴシック" w:hAnsi="ＭＳ Ｐゴシック" w:cs="ＭＳ Ｐゴシック"/>
        </w:rPr>
        <w:t>運営</w:t>
      </w:r>
      <w:r w:rsidRPr="006212B7">
        <w:rPr>
          <w:rFonts w:ascii="ＭＳ Ｐゴシック" w:eastAsia="ＭＳ Ｐゴシック" w:hAnsi="ＭＳ Ｐゴシック" w:cs="ＭＳ Ｐゴシック"/>
        </w:rPr>
        <w:t>や</w:t>
      </w:r>
      <w:r w:rsidR="006212B7" w:rsidRPr="006212B7">
        <w:rPr>
          <w:rFonts w:ascii="ＭＳ Ｐゴシック" w:eastAsia="ＭＳ Ｐゴシック" w:hAnsi="ＭＳ Ｐゴシック" w:cs="ＭＳ Ｐゴシック" w:hint="eastAsia"/>
        </w:rPr>
        <w:t>会議体</w:t>
      </w:r>
      <w:r w:rsidRPr="00C14D6F">
        <w:rPr>
          <w:rFonts w:ascii="ＭＳ Ｐゴシック" w:eastAsia="ＭＳ Ｐゴシック" w:hAnsi="ＭＳ Ｐゴシック" w:cs="ＭＳ Ｐゴシック"/>
        </w:rPr>
        <w:t>の開催に関する実績を有することが望ましい。</w:t>
      </w:r>
      <w:r w:rsidRPr="006212B7">
        <w:rPr>
          <w:rFonts w:ascii="ＭＳ Ｐゴシック" w:eastAsia="ＭＳ Ｐゴシック" w:hAnsi="ＭＳ Ｐゴシック" w:cs="ＭＳ Ｐゴシック"/>
        </w:rPr>
        <w:t>具体的には数十人規模のコミュニティ</w:t>
      </w:r>
      <w:r w:rsidR="0085113F" w:rsidRPr="006212B7">
        <w:rPr>
          <w:rFonts w:ascii="ＭＳ Ｐゴシック" w:eastAsia="ＭＳ Ｐゴシック" w:hAnsi="ＭＳ Ｐゴシック" w:cs="ＭＳ Ｐゴシック" w:hint="eastAsia"/>
        </w:rPr>
        <w:t>立ち上げ、</w:t>
      </w:r>
      <w:r w:rsidRPr="006212B7">
        <w:rPr>
          <w:rFonts w:ascii="ＭＳ Ｐゴシック" w:eastAsia="ＭＳ Ｐゴシック" w:hAnsi="ＭＳ Ｐゴシック" w:cs="ＭＳ Ｐゴシック"/>
        </w:rPr>
        <w:t>運営の経験を有するこ</w:t>
      </w:r>
      <w:r w:rsidRPr="00C3058C">
        <w:rPr>
          <w:rFonts w:ascii="ＭＳ Ｐゴシック" w:eastAsia="ＭＳ Ｐゴシック" w:hAnsi="ＭＳ Ｐゴシック" w:cs="ＭＳ Ｐゴシック"/>
        </w:rPr>
        <w:t>と。</w:t>
      </w:r>
    </w:p>
    <w:p w14:paraId="182FA222" w14:textId="57F0B41E" w:rsidR="00C14D6F" w:rsidRPr="00C3058C" w:rsidRDefault="006212B7" w:rsidP="00C14D6F">
      <w:pPr>
        <w:numPr>
          <w:ilvl w:val="0"/>
          <w:numId w:val="29"/>
        </w:numPr>
        <w:rPr>
          <w:rFonts w:ascii="ＭＳ Ｐゴシック" w:eastAsia="ＭＳ Ｐゴシック" w:hAnsi="ＭＳ Ｐゴシック" w:cs="ＭＳ Ｐゴシック"/>
        </w:rPr>
      </w:pPr>
      <w:r w:rsidRPr="00C3058C">
        <w:rPr>
          <w:rFonts w:ascii="ＭＳ Ｐゴシック" w:eastAsia="ＭＳ Ｐゴシック" w:hAnsi="ＭＳ Ｐゴシック" w:cs="ＭＳ Ｐゴシック" w:hint="eastAsia"/>
        </w:rPr>
        <w:t>自動車</w:t>
      </w:r>
      <w:r w:rsidR="00C3058C" w:rsidRPr="00C3058C">
        <w:rPr>
          <w:rFonts w:ascii="ＭＳ Ｐゴシック" w:eastAsia="ＭＳ Ｐゴシック" w:hAnsi="ＭＳ Ｐゴシック" w:cs="ＭＳ Ｐゴシック" w:hint="eastAsia"/>
        </w:rPr>
        <w:t>・蓄電池</w:t>
      </w:r>
      <w:r w:rsidR="00C14D6F" w:rsidRPr="00C3058C">
        <w:rPr>
          <w:rFonts w:ascii="ＭＳ Ｐゴシック" w:eastAsia="ＭＳ Ｐゴシック" w:hAnsi="ＭＳ Ｐゴシック" w:cs="ＭＳ Ｐゴシック" w:hint="eastAsia"/>
        </w:rPr>
        <w:t>に関連する</w:t>
      </w:r>
      <w:r w:rsidR="0031434B">
        <w:rPr>
          <w:rFonts w:ascii="ＭＳ Ｐゴシック" w:eastAsia="ＭＳ Ｐゴシック" w:hAnsi="ＭＳ Ｐゴシック" w:cs="ＭＳ Ｐゴシック" w:hint="eastAsia"/>
        </w:rPr>
        <w:t>スタディグループやワークショップ</w:t>
      </w:r>
      <w:r w:rsidR="00C14D6F" w:rsidRPr="00C3058C">
        <w:rPr>
          <w:rFonts w:ascii="ＭＳ Ｐゴシック" w:eastAsia="ＭＳ Ｐゴシック" w:hAnsi="ＭＳ Ｐゴシック" w:cs="ＭＳ Ｐゴシック" w:hint="eastAsia"/>
        </w:rPr>
        <w:t>の開催経験など、</w:t>
      </w:r>
      <w:r w:rsidR="00C3058C" w:rsidRPr="00C3058C">
        <w:rPr>
          <w:rFonts w:ascii="ＭＳ Ｐゴシック" w:eastAsia="ＭＳ Ｐゴシック" w:hAnsi="ＭＳ Ｐゴシック" w:cs="ＭＳ Ｐゴシック" w:hint="eastAsia"/>
        </w:rPr>
        <w:t>自動車・蓄電池</w:t>
      </w:r>
      <w:r w:rsidR="00C14D6F" w:rsidRPr="00C3058C">
        <w:rPr>
          <w:rFonts w:ascii="ＭＳ Ｐゴシック" w:eastAsia="ＭＳ Ｐゴシック" w:hAnsi="ＭＳ Ｐゴシック" w:cs="ＭＳ Ｐゴシック" w:hint="eastAsia"/>
        </w:rPr>
        <w:t>業界の知識を保証する事業実績を有することが望ましい。</w:t>
      </w:r>
    </w:p>
    <w:p w14:paraId="1A4CCD1F" w14:textId="77777777" w:rsidR="00C14D6F" w:rsidRPr="00C14D6F" w:rsidRDefault="00C14D6F" w:rsidP="00C14D6F">
      <w:pPr>
        <w:ind w:left="210"/>
        <w:rPr>
          <w:rFonts w:ascii="ＭＳ Ｐゴシック" w:eastAsia="ＭＳ Ｐゴシック" w:hAnsi="ＭＳ Ｐゴシック" w:cs="ＭＳ Ｐゴシック"/>
        </w:rPr>
      </w:pPr>
    </w:p>
    <w:p w14:paraId="0F65E4EC"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bookmarkStart w:id="4" w:name="_heading=h.2et92p0" w:colFirst="0" w:colLast="0"/>
      <w:bookmarkEnd w:id="4"/>
      <w:r w:rsidRPr="00C14D6F">
        <w:rPr>
          <w:rFonts w:ascii="ＭＳ Ｐゴシック" w:eastAsia="ＭＳ Ｐゴシック" w:hAnsi="ＭＳ Ｐゴシック" w:cs="ＭＳ Ｐゴシック"/>
          <w:color w:val="000000"/>
          <w:szCs w:val="21"/>
        </w:rPr>
        <w:t>情報セキュリティ対策に係る要件</w:t>
      </w:r>
    </w:p>
    <w:p w14:paraId="530BF039"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情報セキュリティ上の明らかな懸念が無い適切な管理体制を構築すること。</w:t>
      </w:r>
    </w:p>
    <w:p w14:paraId="0C0BA748"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請負者の資本関係、役員等の情報、本件事業の実施場所、事業従事者の所属・専門性・実績及び国籍に係る情報を提供すること。</w:t>
      </w:r>
    </w:p>
    <w:p w14:paraId="361D3033" w14:textId="49A1E1F2"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本件実施の過程で得た情報は、他に漏えいしないこと。また、目的の範囲を越えて利用しないこと。</w:t>
      </w:r>
      <w:r w:rsidR="00C3058C">
        <w:rPr>
          <w:rFonts w:ascii="ＭＳ Ｐゴシック" w:eastAsia="ＭＳ Ｐゴシック" w:hAnsi="ＭＳ Ｐゴシック" w:cs="ＭＳ Ｐゴシック" w:hint="eastAsia"/>
        </w:rPr>
        <w:t>各種会議等の</w:t>
      </w:r>
      <w:r w:rsidRPr="00C3058C">
        <w:rPr>
          <w:rFonts w:ascii="ＭＳ Ｐゴシック" w:eastAsia="ＭＳ Ｐゴシック" w:hAnsi="ＭＳ Ｐゴシック" w:cs="ＭＳ Ｐゴシック"/>
        </w:rPr>
        <w:t>内容</w:t>
      </w:r>
      <w:r w:rsidRPr="00C14D6F">
        <w:rPr>
          <w:rFonts w:ascii="ＭＳ Ｐゴシック" w:eastAsia="ＭＳ Ｐゴシック" w:hAnsi="ＭＳ Ｐゴシック" w:cs="ＭＳ Ｐゴシック"/>
        </w:rPr>
        <w:t>を記録した資料は、本事業完了後速やかに廃棄すること。</w:t>
      </w:r>
    </w:p>
    <w:p w14:paraId="18CEF377"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請負者は個人情報の取扱いに留意し、個人情報の漏えい防止対策や個人情報の暗号化等の情報セキュリティ対策を適切に実施すること。</w:t>
      </w:r>
    </w:p>
    <w:p w14:paraId="565ED506"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また、本件の一部を第三者（再請負先）に再請負する場合、請負者は再請負先が十分な情報セキュリティ対策を実施していることを担保し、IPAの求めがあれば再請負先の情報セキュリティ対策の実施　状況を確認・報告すること。</w:t>
      </w:r>
    </w:p>
    <w:p w14:paraId="0F1F3B3F"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本件実施の過程で情報セキュリティインシデントが発生した場合、速やかにIPAに報告するとともにIPAの指示に基づいて適切な対応を行うこと。</w:t>
      </w:r>
    </w:p>
    <w:p w14:paraId="3C30A13A" w14:textId="77777777" w:rsidR="00C14D6F" w:rsidRPr="00C14D6F"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IPAが請負者の情報セキュリティ対策の履行状況を確認する必要が生じた場合、請負者は適切に対処すること。</w:t>
      </w:r>
    </w:p>
    <w:p w14:paraId="30A5F088" w14:textId="4080B3D6" w:rsidR="00C14D6F" w:rsidRPr="004D59D7" w:rsidRDefault="00C14D6F" w:rsidP="00C14D6F">
      <w:pPr>
        <w:numPr>
          <w:ilvl w:val="0"/>
          <w:numId w:val="31"/>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rPr>
        <w:t>請負者の情報セキュリティ対策が不十分であることが判明した場合、IPAと調整の上で、適切に対処すること。</w:t>
      </w:r>
    </w:p>
    <w:p w14:paraId="4C9C958B" w14:textId="4EE620FD" w:rsidR="00D42286" w:rsidRPr="00D42286" w:rsidRDefault="00D42286" w:rsidP="00D42286">
      <w:pPr>
        <w:pStyle w:val="afb"/>
        <w:numPr>
          <w:ilvl w:val="0"/>
          <w:numId w:val="31"/>
        </w:numPr>
        <w:ind w:leftChars="0"/>
        <w:rPr>
          <w:rFonts w:ascii="ＭＳ Ｐゴシック" w:eastAsia="ＭＳ Ｐゴシック" w:cs="ＭＳ Ｐゴシック"/>
          <w:color w:val="000000"/>
        </w:rPr>
      </w:pPr>
      <w:r w:rsidRPr="00D42286">
        <w:rPr>
          <w:rFonts w:ascii="ＭＳ Ｐゴシック" w:eastAsia="ＭＳ Ｐゴシック" w:cs="ＭＳ Ｐゴシック" w:hint="eastAsia"/>
          <w:color w:val="000000"/>
        </w:rPr>
        <w:t>本業務の過程で収集・作成する情報のうち、IPAが秘密情報であると指定するものを保管する際やIPAとの間で秘密情報の受け渡しする際にクラウドサービスを利用する場合は「クラウドサービス利用のための情報セキュリティマネジメントガイドライン」 に記載されている情報セキュリティ対策を行うこと。</w:t>
      </w:r>
    </w:p>
    <w:p w14:paraId="69096FAA" w14:textId="77777777" w:rsidR="00C14D6F" w:rsidRPr="00C14D6F" w:rsidRDefault="00C14D6F" w:rsidP="00C14D6F">
      <w:pPr>
        <w:tabs>
          <w:tab w:val="left" w:pos="561"/>
        </w:tabs>
        <w:spacing w:line="242" w:lineRule="auto"/>
        <w:ind w:right="1945"/>
        <w:jc w:val="left"/>
        <w:rPr>
          <w:rFonts w:ascii="ＭＳ Ｐゴシック" w:eastAsia="ＭＳ Ｐゴシック" w:hAnsi="ＭＳ Ｐゴシック" w:cs="ＭＳ Ｐゴシック"/>
        </w:rPr>
      </w:pPr>
    </w:p>
    <w:p w14:paraId="2A0DB9EE"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納入関連</w:t>
      </w:r>
    </w:p>
    <w:p w14:paraId="6BA2ABE3" w14:textId="77777777" w:rsidR="00C14D6F" w:rsidRPr="00C14D6F" w:rsidRDefault="00C14D6F" w:rsidP="00C14D6F">
      <w:pPr>
        <w:numPr>
          <w:ilvl w:val="0"/>
          <w:numId w:val="30"/>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納入物件</w:t>
      </w:r>
    </w:p>
    <w:p w14:paraId="17943786" w14:textId="63DADC72" w:rsidR="00153D74" w:rsidRPr="00C14D6F" w:rsidRDefault="00C14D6F" w:rsidP="00153D74">
      <w:pPr>
        <w:ind w:left="360" w:firstLine="210"/>
        <w:rPr>
          <w:rFonts w:ascii="ＭＳ Ｐゴシック" w:eastAsia="ＭＳ Ｐゴシック" w:hAnsi="ＭＳ Ｐゴシック" w:cs="ＭＳ Ｐゴシック"/>
          <w:color w:val="000000"/>
        </w:rPr>
      </w:pPr>
      <w:bookmarkStart w:id="5" w:name="_heading=h.tyjcwt" w:colFirst="0" w:colLast="0"/>
      <w:bookmarkEnd w:id="5"/>
      <w:r w:rsidRPr="00C14D6F">
        <w:rPr>
          <w:rFonts w:ascii="ＭＳ Ｐゴシック" w:eastAsia="ＭＳ Ｐゴシック" w:hAnsi="ＭＳ Ｐゴシック" w:cs="ＭＳ Ｐゴシック"/>
        </w:rPr>
        <w:t>以下の報告書等を</w:t>
      </w:r>
      <w:r w:rsidRPr="00C14D6F">
        <w:rPr>
          <w:rFonts w:ascii="ＭＳ Ｐゴシック" w:eastAsia="ＭＳ Ｐゴシック" w:hAnsi="ＭＳ Ｐゴシック" w:cs="ＭＳ Ｐゴシック"/>
          <w:color w:val="000000"/>
        </w:rPr>
        <w:t>収めた電子媒体（</w:t>
      </w:r>
      <w:r w:rsidRPr="00D448B8">
        <w:rPr>
          <w:rFonts w:ascii="ＭＳ Ｐゴシック" w:eastAsia="ＭＳ Ｐゴシック" w:hAnsi="ＭＳ Ｐゴシック" w:cs="ＭＳ Ｐゴシック"/>
        </w:rPr>
        <w:t>CD-R又はDVD-R</w:t>
      </w:r>
      <w:r w:rsidRPr="00C14D6F">
        <w:rPr>
          <w:rFonts w:ascii="ＭＳ Ｐゴシック" w:eastAsia="ＭＳ Ｐゴシック" w:hAnsi="ＭＳ Ｐゴシック" w:cs="ＭＳ Ｐゴシック"/>
          <w:color w:val="000000"/>
        </w:rPr>
        <w:t>）一式を納入すること。</w:t>
      </w:r>
    </w:p>
    <w:p w14:paraId="62317DAD" w14:textId="48D5E7AC" w:rsidR="00417960" w:rsidRDefault="00C96D88" w:rsidP="00417960">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ガイドライン</w:t>
      </w:r>
      <w:r w:rsidR="001B5DF5">
        <w:rPr>
          <w:rFonts w:ascii="ＭＳ Ｐゴシック" w:eastAsia="ＭＳ Ｐゴシック" w:cs="ＭＳ Ｐゴシック" w:hint="eastAsia"/>
        </w:rPr>
        <w:t>β</w:t>
      </w:r>
      <w:r w:rsidR="00F641D0">
        <w:rPr>
          <w:rFonts w:ascii="ＭＳ Ｐゴシック" w:eastAsia="ＭＳ Ｐゴシック" w:cs="ＭＳ Ｐゴシック" w:hint="eastAsia"/>
        </w:rPr>
        <w:t>版</w:t>
      </w:r>
      <w:r w:rsidR="00BA4029">
        <w:rPr>
          <w:rFonts w:ascii="ＭＳ Ｐゴシック" w:eastAsia="ＭＳ Ｐゴシック" w:cs="ＭＳ Ｐゴシック" w:hint="eastAsia"/>
        </w:rPr>
        <w:t>（2</w:t>
      </w:r>
      <w:r w:rsidR="00BA4029">
        <w:rPr>
          <w:rFonts w:ascii="ＭＳ Ｐゴシック" w:eastAsia="ＭＳ Ｐゴシック" w:cs="ＭＳ Ｐゴシック"/>
        </w:rPr>
        <w:t>0</w:t>
      </w:r>
      <w:r w:rsidR="00BA4029">
        <w:rPr>
          <w:rFonts w:ascii="ＭＳ Ｐゴシック" w:eastAsia="ＭＳ Ｐゴシック" w:cs="ＭＳ Ｐゴシック" w:hint="eastAsia"/>
        </w:rPr>
        <w:t>～6</w:t>
      </w:r>
      <w:r w:rsidR="00BA4029">
        <w:rPr>
          <w:rFonts w:ascii="ＭＳ Ｐゴシック" w:eastAsia="ＭＳ Ｐゴシック" w:cs="ＭＳ Ｐゴシック"/>
        </w:rPr>
        <w:t>0</w:t>
      </w:r>
      <w:r w:rsidR="00BA4029">
        <w:rPr>
          <w:rFonts w:ascii="ＭＳ Ｐゴシック" w:eastAsia="ＭＳ Ｐゴシック" w:cs="ＭＳ Ｐゴシック" w:hint="eastAsia"/>
        </w:rPr>
        <w:t>頁）</w:t>
      </w:r>
      <w:r w:rsidR="00F641D0">
        <w:rPr>
          <w:rFonts w:ascii="ＭＳ Ｐゴシック" w:eastAsia="ＭＳ Ｐゴシック" w:cs="ＭＳ Ｐゴシック" w:hint="eastAsia"/>
        </w:rPr>
        <w:t>、</w:t>
      </w:r>
      <w:r w:rsidR="001B5DF5">
        <w:rPr>
          <w:rFonts w:ascii="ＭＳ Ｐゴシック" w:eastAsia="ＭＳ Ｐゴシック" w:cs="ＭＳ Ｐゴシック" w:hint="eastAsia"/>
        </w:rPr>
        <w:t>Ver.1</w:t>
      </w:r>
      <w:r w:rsidR="001B5DF5">
        <w:rPr>
          <w:rFonts w:ascii="ＭＳ Ｐゴシック" w:eastAsia="ＭＳ Ｐゴシック" w:cs="ＭＳ Ｐゴシック"/>
        </w:rPr>
        <w:t>.0</w:t>
      </w:r>
      <w:r w:rsidR="00F641D0">
        <w:rPr>
          <w:rFonts w:ascii="ＭＳ Ｐゴシック" w:eastAsia="ＭＳ Ｐゴシック" w:cs="ＭＳ Ｐゴシック" w:hint="eastAsia"/>
        </w:rPr>
        <w:t>版</w:t>
      </w:r>
      <w:r w:rsidR="00BA4029">
        <w:rPr>
          <w:rFonts w:ascii="ＭＳ Ｐゴシック" w:eastAsia="ＭＳ Ｐゴシック" w:cs="ＭＳ Ｐゴシック" w:hint="eastAsia"/>
        </w:rPr>
        <w:t>（3</w:t>
      </w:r>
      <w:r w:rsidR="00BA4029">
        <w:rPr>
          <w:rFonts w:ascii="ＭＳ Ｐゴシック" w:eastAsia="ＭＳ Ｐゴシック" w:cs="ＭＳ Ｐゴシック"/>
        </w:rPr>
        <w:t>0</w:t>
      </w:r>
      <w:r w:rsidR="00BA4029">
        <w:rPr>
          <w:rFonts w:ascii="ＭＳ Ｐゴシック" w:eastAsia="ＭＳ Ｐゴシック" w:cs="ＭＳ Ｐゴシック" w:hint="eastAsia"/>
        </w:rPr>
        <w:t>～3</w:t>
      </w:r>
      <w:r w:rsidR="00BA4029">
        <w:rPr>
          <w:rFonts w:ascii="ＭＳ Ｐゴシック" w:eastAsia="ＭＳ Ｐゴシック" w:cs="ＭＳ Ｐゴシック"/>
        </w:rPr>
        <w:t>5</w:t>
      </w:r>
      <w:r w:rsidR="00BA4029">
        <w:rPr>
          <w:rFonts w:ascii="ＭＳ Ｐゴシック" w:eastAsia="ＭＳ Ｐゴシック" w:cs="ＭＳ Ｐゴシック" w:hint="eastAsia"/>
        </w:rPr>
        <w:t>頁）</w:t>
      </w:r>
      <w:r w:rsidRPr="00417960">
        <w:rPr>
          <w:rFonts w:ascii="ＭＳ Ｐゴシック" w:eastAsia="ＭＳ Ｐゴシック" w:cs="ＭＳ Ｐゴシック" w:hint="eastAsia"/>
        </w:rPr>
        <w:t xml:space="preserve">　（3</w:t>
      </w:r>
      <w:r w:rsidRPr="00417960">
        <w:rPr>
          <w:rFonts w:ascii="ＭＳ Ｐゴシック" w:eastAsia="ＭＳ Ｐゴシック" w:cs="ＭＳ Ｐゴシック"/>
        </w:rPr>
        <w:t>.1(1)）</w:t>
      </w:r>
    </w:p>
    <w:p w14:paraId="646026DE" w14:textId="03DA3259" w:rsidR="00417960" w:rsidRDefault="00C96D88" w:rsidP="00417960">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開発スケジュール、課題管理表　一式　（3</w:t>
      </w:r>
      <w:r w:rsidRPr="00417960">
        <w:rPr>
          <w:rFonts w:ascii="ＭＳ Ｐゴシック" w:eastAsia="ＭＳ Ｐゴシック" w:cs="ＭＳ Ｐゴシック"/>
        </w:rPr>
        <w:t>.1(2)）</w:t>
      </w:r>
    </w:p>
    <w:p w14:paraId="5302BBE0" w14:textId="5125967D" w:rsidR="00C746E8" w:rsidRDefault="00C746E8" w:rsidP="00417960">
      <w:pPr>
        <w:pStyle w:val="afb"/>
        <w:numPr>
          <w:ilvl w:val="0"/>
          <w:numId w:val="36"/>
        </w:numPr>
        <w:ind w:leftChars="0"/>
        <w:rPr>
          <w:rFonts w:ascii="ＭＳ Ｐゴシック" w:eastAsia="ＭＳ Ｐゴシック" w:cs="ＭＳ Ｐゴシック"/>
        </w:rPr>
      </w:pPr>
      <w:r>
        <w:rPr>
          <w:rFonts w:ascii="ＭＳ Ｐゴシック" w:eastAsia="ＭＳ Ｐゴシック" w:cs="ＭＳ Ｐゴシック" w:hint="eastAsia"/>
        </w:rPr>
        <w:t>各システムの連携を含む全体の流れを示した機能フロー</w:t>
      </w:r>
      <w:r w:rsidR="00BA4029">
        <w:rPr>
          <w:rFonts w:ascii="ＭＳ Ｐゴシック" w:eastAsia="ＭＳ Ｐゴシック" w:cs="ＭＳ Ｐゴシック" w:hint="eastAsia"/>
        </w:rPr>
        <w:t>（2</w:t>
      </w:r>
      <w:r w:rsidR="00BA4029">
        <w:rPr>
          <w:rFonts w:ascii="ＭＳ Ｐゴシック" w:eastAsia="ＭＳ Ｐゴシック" w:cs="ＭＳ Ｐゴシック"/>
        </w:rPr>
        <w:t>0</w:t>
      </w:r>
      <w:r w:rsidR="00BA4029">
        <w:rPr>
          <w:rFonts w:ascii="ＭＳ Ｐゴシック" w:eastAsia="ＭＳ Ｐゴシック" w:cs="ＭＳ Ｐゴシック" w:hint="eastAsia"/>
        </w:rPr>
        <w:t>～3</w:t>
      </w:r>
      <w:r w:rsidR="00BA4029">
        <w:rPr>
          <w:rFonts w:ascii="ＭＳ Ｐゴシック" w:eastAsia="ＭＳ Ｐゴシック" w:cs="ＭＳ Ｐゴシック"/>
        </w:rPr>
        <w:t>0</w:t>
      </w:r>
      <w:r w:rsidR="00BA4029">
        <w:rPr>
          <w:rFonts w:ascii="ＭＳ Ｐゴシック" w:eastAsia="ＭＳ Ｐゴシック" w:cs="ＭＳ Ｐゴシック" w:hint="eastAsia"/>
        </w:rPr>
        <w:t xml:space="preserve">頁）　</w:t>
      </w:r>
      <w:r>
        <w:rPr>
          <w:rFonts w:ascii="ＭＳ Ｐゴシック" w:eastAsia="ＭＳ Ｐゴシック" w:cs="ＭＳ Ｐゴシック" w:hint="eastAsia"/>
        </w:rPr>
        <w:t>（3</w:t>
      </w:r>
      <w:r>
        <w:rPr>
          <w:rFonts w:ascii="ＭＳ Ｐゴシック" w:eastAsia="ＭＳ Ｐゴシック" w:cs="ＭＳ Ｐゴシック"/>
        </w:rPr>
        <w:t>.1(2)）</w:t>
      </w:r>
    </w:p>
    <w:p w14:paraId="7B7F354D" w14:textId="2A0B0D8E" w:rsidR="00417960" w:rsidRDefault="00C96D88" w:rsidP="00417960">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テスト計画書</w:t>
      </w:r>
      <w:r w:rsidR="00BA4029">
        <w:rPr>
          <w:rFonts w:ascii="ＭＳ Ｐゴシック" w:eastAsia="ＭＳ Ｐゴシック" w:cs="ＭＳ Ｐゴシック" w:hint="eastAsia"/>
        </w:rPr>
        <w:t>（3</w:t>
      </w:r>
      <w:r w:rsidR="00BA4029">
        <w:rPr>
          <w:rFonts w:ascii="ＭＳ Ｐゴシック" w:eastAsia="ＭＳ Ｐゴシック" w:cs="ＭＳ Ｐゴシック"/>
        </w:rPr>
        <w:t>0</w:t>
      </w:r>
      <w:r w:rsidR="00BA4029">
        <w:rPr>
          <w:rFonts w:ascii="ＭＳ Ｐゴシック" w:eastAsia="ＭＳ Ｐゴシック" w:cs="ＭＳ Ｐゴシック" w:hint="eastAsia"/>
        </w:rPr>
        <w:t>～5</w:t>
      </w:r>
      <w:r w:rsidR="00BA4029">
        <w:rPr>
          <w:rFonts w:ascii="ＭＳ Ｐゴシック" w:eastAsia="ＭＳ Ｐゴシック" w:cs="ＭＳ Ｐゴシック"/>
        </w:rPr>
        <w:t>0</w:t>
      </w:r>
      <w:r w:rsidR="00BA4029">
        <w:rPr>
          <w:rFonts w:ascii="ＭＳ Ｐゴシック" w:eastAsia="ＭＳ Ｐゴシック" w:cs="ＭＳ Ｐゴシック" w:hint="eastAsia"/>
        </w:rPr>
        <w:t>頁）</w:t>
      </w:r>
      <w:r w:rsidRPr="00417960">
        <w:rPr>
          <w:rFonts w:ascii="ＭＳ Ｐゴシック" w:eastAsia="ＭＳ Ｐゴシック" w:cs="ＭＳ Ｐゴシック" w:hint="eastAsia"/>
        </w:rPr>
        <w:t>、テスト結果</w:t>
      </w:r>
      <w:r w:rsidR="00BA4029">
        <w:rPr>
          <w:rFonts w:ascii="ＭＳ Ｐゴシック" w:eastAsia="ＭＳ Ｐゴシック" w:cs="ＭＳ Ｐゴシック" w:hint="eastAsia"/>
        </w:rPr>
        <w:t>（5～1</w:t>
      </w:r>
      <w:r w:rsidR="00BA4029">
        <w:rPr>
          <w:rFonts w:ascii="ＭＳ Ｐゴシック" w:eastAsia="ＭＳ Ｐゴシック" w:cs="ＭＳ Ｐゴシック"/>
        </w:rPr>
        <w:t>0</w:t>
      </w:r>
      <w:r w:rsidR="00BA4029">
        <w:rPr>
          <w:rFonts w:ascii="ＭＳ Ｐゴシック" w:eastAsia="ＭＳ Ｐゴシック" w:cs="ＭＳ Ｐゴシック" w:hint="eastAsia"/>
        </w:rPr>
        <w:t>頁）</w:t>
      </w:r>
      <w:r w:rsidRPr="00417960">
        <w:rPr>
          <w:rFonts w:ascii="ＭＳ Ｐゴシック" w:eastAsia="ＭＳ Ｐゴシック" w:cs="ＭＳ Ｐゴシック" w:hint="eastAsia"/>
        </w:rPr>
        <w:t xml:space="preserve">　（3</w:t>
      </w:r>
      <w:r w:rsidRPr="00417960">
        <w:rPr>
          <w:rFonts w:ascii="ＭＳ Ｐゴシック" w:eastAsia="ＭＳ Ｐゴシック" w:cs="ＭＳ Ｐゴシック"/>
        </w:rPr>
        <w:t>.1(3)）</w:t>
      </w:r>
    </w:p>
    <w:p w14:paraId="6A233260" w14:textId="0513D9C1" w:rsidR="00417960" w:rsidRDefault="00C96D88" w:rsidP="00417960">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相互運用性の技術要件および運用要件書</w:t>
      </w:r>
      <w:r w:rsidR="008E65EB">
        <w:rPr>
          <w:rFonts w:ascii="ＭＳ Ｐゴシック" w:eastAsia="ＭＳ Ｐゴシック" w:cs="ＭＳ Ｐゴシック" w:hint="eastAsia"/>
        </w:rPr>
        <w:t>(</w:t>
      </w:r>
      <w:r w:rsidR="008E65EB">
        <w:rPr>
          <w:rFonts w:ascii="ＭＳ Ｐゴシック" w:eastAsia="ＭＳ Ｐゴシック" w:cs="ＭＳ Ｐゴシック"/>
        </w:rPr>
        <w:t>20</w:t>
      </w:r>
      <w:r w:rsidR="008E65EB">
        <w:rPr>
          <w:rFonts w:ascii="ＭＳ Ｐゴシック" w:eastAsia="ＭＳ Ｐゴシック" w:cs="ＭＳ Ｐゴシック" w:hint="eastAsia"/>
        </w:rPr>
        <w:t>～3</w:t>
      </w:r>
      <w:r w:rsidR="008E65EB">
        <w:rPr>
          <w:rFonts w:ascii="ＭＳ Ｐゴシック" w:eastAsia="ＭＳ Ｐゴシック" w:cs="ＭＳ Ｐゴシック"/>
        </w:rPr>
        <w:t>0</w:t>
      </w:r>
      <w:r w:rsidR="008E65EB">
        <w:rPr>
          <w:rFonts w:ascii="ＭＳ Ｐゴシック" w:eastAsia="ＭＳ Ｐゴシック" w:cs="ＭＳ Ｐゴシック" w:hint="eastAsia"/>
        </w:rPr>
        <w:t>頁</w:t>
      </w:r>
      <w:r w:rsidR="008E65EB">
        <w:rPr>
          <w:rFonts w:ascii="ＭＳ Ｐゴシック" w:eastAsia="ＭＳ Ｐゴシック" w:cs="ＭＳ Ｐゴシック"/>
        </w:rPr>
        <w:t>)</w:t>
      </w:r>
      <w:r w:rsidRPr="00417960">
        <w:rPr>
          <w:rFonts w:ascii="ＭＳ Ｐゴシック" w:eastAsia="ＭＳ Ｐゴシック" w:cs="ＭＳ Ｐゴシック" w:hint="eastAsia"/>
        </w:rPr>
        <w:t xml:space="preserve">　（3</w:t>
      </w:r>
      <w:r w:rsidRPr="00417960">
        <w:rPr>
          <w:rFonts w:ascii="ＭＳ Ｐゴシック" w:eastAsia="ＭＳ Ｐゴシック" w:cs="ＭＳ Ｐゴシック"/>
        </w:rPr>
        <w:t>.1(4)）</w:t>
      </w:r>
    </w:p>
    <w:p w14:paraId="4261A52D" w14:textId="65957A6E" w:rsidR="00417960" w:rsidRDefault="00C96D88" w:rsidP="00417960">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公益プラットフォームの</w:t>
      </w:r>
      <w:r w:rsidR="008E6617" w:rsidRPr="00417960">
        <w:rPr>
          <w:rFonts w:ascii="ＭＳ Ｐゴシック" w:eastAsia="ＭＳ Ｐゴシック" w:cs="ＭＳ Ｐゴシック" w:hint="eastAsia"/>
        </w:rPr>
        <w:t>認定プロセス仕様案</w:t>
      </w:r>
      <w:r w:rsidR="008E65EB">
        <w:rPr>
          <w:rFonts w:ascii="ＭＳ Ｐゴシック" w:eastAsia="ＭＳ Ｐゴシック" w:cs="ＭＳ Ｐゴシック" w:hint="eastAsia"/>
        </w:rPr>
        <w:t>（5～1</w:t>
      </w:r>
      <w:r w:rsidR="008E65EB">
        <w:rPr>
          <w:rFonts w:ascii="ＭＳ Ｐゴシック" w:eastAsia="ＭＳ Ｐゴシック" w:cs="ＭＳ Ｐゴシック"/>
        </w:rPr>
        <w:t>0</w:t>
      </w:r>
      <w:r w:rsidR="008E65EB">
        <w:rPr>
          <w:rFonts w:ascii="ＭＳ Ｐゴシック" w:eastAsia="ＭＳ Ｐゴシック" w:cs="ＭＳ Ｐゴシック" w:hint="eastAsia"/>
        </w:rPr>
        <w:t>頁）</w:t>
      </w:r>
      <w:r w:rsidR="008E6617" w:rsidRPr="00417960">
        <w:rPr>
          <w:rFonts w:ascii="ＭＳ Ｐゴシック" w:eastAsia="ＭＳ Ｐゴシック" w:cs="ＭＳ Ｐゴシック" w:hint="eastAsia"/>
        </w:rPr>
        <w:t xml:space="preserve">　（3</w:t>
      </w:r>
      <w:r w:rsidR="008E6617" w:rsidRPr="00417960">
        <w:rPr>
          <w:rFonts w:ascii="ＭＳ Ｐゴシック" w:eastAsia="ＭＳ Ｐゴシック" w:cs="ＭＳ Ｐゴシック"/>
        </w:rPr>
        <w:t>.1(5)）</w:t>
      </w:r>
    </w:p>
    <w:p w14:paraId="5842308E" w14:textId="37E1A5CD" w:rsidR="00A71635" w:rsidRDefault="00A71635" w:rsidP="00A71635">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公益プラットフォームの</w:t>
      </w:r>
      <w:r>
        <w:rPr>
          <w:rFonts w:ascii="ＭＳ Ｐゴシック" w:eastAsia="ＭＳ Ｐゴシック" w:cs="ＭＳ Ｐゴシック" w:hint="eastAsia"/>
        </w:rPr>
        <w:t>確認手順書</w:t>
      </w:r>
      <w:r w:rsidR="008E65EB">
        <w:rPr>
          <w:rFonts w:ascii="ＭＳ Ｐゴシック" w:eastAsia="ＭＳ Ｐゴシック" w:cs="ＭＳ Ｐゴシック" w:hint="eastAsia"/>
        </w:rPr>
        <w:t>（5～1</w:t>
      </w:r>
      <w:r w:rsidR="008E65EB">
        <w:rPr>
          <w:rFonts w:ascii="ＭＳ Ｐゴシック" w:eastAsia="ＭＳ Ｐゴシック" w:cs="ＭＳ Ｐゴシック"/>
        </w:rPr>
        <w:t>0</w:t>
      </w:r>
      <w:r w:rsidR="008E65EB">
        <w:rPr>
          <w:rFonts w:ascii="ＭＳ Ｐゴシック" w:eastAsia="ＭＳ Ｐゴシック" w:cs="ＭＳ Ｐゴシック" w:hint="eastAsia"/>
        </w:rPr>
        <w:t>頁）</w:t>
      </w:r>
      <w:r w:rsidRPr="00417960">
        <w:rPr>
          <w:rFonts w:ascii="ＭＳ Ｐゴシック" w:eastAsia="ＭＳ Ｐゴシック" w:cs="ＭＳ Ｐゴシック" w:hint="eastAsia"/>
        </w:rPr>
        <w:t xml:space="preserve">　（3</w:t>
      </w:r>
      <w:r w:rsidRPr="00417960">
        <w:rPr>
          <w:rFonts w:ascii="ＭＳ Ｐゴシック" w:eastAsia="ＭＳ Ｐゴシック" w:cs="ＭＳ Ｐゴシック"/>
        </w:rPr>
        <w:t>.1(5)）</w:t>
      </w:r>
    </w:p>
    <w:p w14:paraId="16B7C49D" w14:textId="66A284F5" w:rsidR="001B5DF5" w:rsidRPr="00833F8E" w:rsidRDefault="001B5DF5" w:rsidP="00A71635">
      <w:pPr>
        <w:pStyle w:val="afb"/>
        <w:numPr>
          <w:ilvl w:val="0"/>
          <w:numId w:val="36"/>
        </w:numPr>
        <w:ind w:leftChars="0"/>
        <w:rPr>
          <w:rFonts w:ascii="ＭＳ Ｐゴシック" w:eastAsia="ＭＳ Ｐゴシック" w:cs="ＭＳ Ｐゴシック"/>
        </w:rPr>
      </w:pPr>
      <w:r w:rsidRPr="00972214">
        <w:rPr>
          <w:rFonts w:ascii="ＭＳ Ｐゴシック" w:eastAsia="ＭＳ Ｐゴシック" w:cs="ＭＳ Ｐゴシック" w:hint="eastAsia"/>
        </w:rPr>
        <w:t>プロトタイプツールの検討報告書</w:t>
      </w:r>
      <w:r w:rsidR="008E65EB">
        <w:rPr>
          <w:rFonts w:ascii="ＭＳ Ｐゴシック" w:eastAsia="ＭＳ Ｐゴシック" w:cs="ＭＳ Ｐゴシック" w:hint="eastAsia"/>
        </w:rPr>
        <w:t>（5～1</w:t>
      </w:r>
      <w:r w:rsidR="008E65EB">
        <w:rPr>
          <w:rFonts w:ascii="ＭＳ Ｐゴシック" w:eastAsia="ＭＳ Ｐゴシック" w:cs="ＭＳ Ｐゴシック"/>
        </w:rPr>
        <w:t>0</w:t>
      </w:r>
      <w:r w:rsidR="008E65EB">
        <w:rPr>
          <w:rFonts w:ascii="ＭＳ Ｐゴシック" w:eastAsia="ＭＳ Ｐゴシック" w:cs="ＭＳ Ｐゴシック" w:hint="eastAsia"/>
        </w:rPr>
        <w:t>頁）</w:t>
      </w:r>
      <w:r w:rsidRPr="00972214">
        <w:rPr>
          <w:rFonts w:ascii="ＭＳ Ｐゴシック" w:eastAsia="ＭＳ Ｐゴシック" w:cs="ＭＳ Ｐゴシック"/>
        </w:rPr>
        <w:t xml:space="preserve"> </w:t>
      </w:r>
      <w:r w:rsidRPr="00972214">
        <w:rPr>
          <w:rFonts w:ascii="ＭＳ Ｐゴシック" w:eastAsia="ＭＳ Ｐゴシック" w:cs="ＭＳ Ｐゴシック" w:hint="eastAsia"/>
        </w:rPr>
        <w:t>（</w:t>
      </w:r>
      <w:r w:rsidRPr="00972214">
        <w:rPr>
          <w:rFonts w:ascii="ＭＳ Ｐゴシック" w:eastAsia="ＭＳ Ｐゴシック" w:cs="ＭＳ Ｐゴシック"/>
        </w:rPr>
        <w:t>3.1(5)）</w:t>
      </w:r>
    </w:p>
    <w:p w14:paraId="5A8E57EC" w14:textId="07D6994B" w:rsidR="00417960" w:rsidRDefault="00C96D88" w:rsidP="00417960">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C</w:t>
      </w:r>
      <w:r w:rsidRPr="00417960">
        <w:rPr>
          <w:rFonts w:ascii="ＭＳ Ｐゴシック" w:eastAsia="ＭＳ Ｐゴシック" w:cs="ＭＳ Ｐゴシック"/>
        </w:rPr>
        <w:t>FP/DD</w:t>
      </w:r>
      <w:r w:rsidRPr="00417960">
        <w:rPr>
          <w:rFonts w:ascii="ＭＳ Ｐゴシック" w:eastAsia="ＭＳ Ｐゴシック" w:cs="ＭＳ Ｐゴシック" w:hint="eastAsia"/>
        </w:rPr>
        <w:t>ガイドブック</w:t>
      </w:r>
      <w:r w:rsidR="008E65EB" w:rsidRPr="008E65EB">
        <w:rPr>
          <w:rFonts w:ascii="ＭＳ Ｐゴシック" w:eastAsia="ＭＳ Ｐゴシック" w:cs="ＭＳ Ｐゴシック" w:hint="eastAsia"/>
        </w:rPr>
        <w:t xml:space="preserve"> </w:t>
      </w:r>
      <w:r w:rsidR="008E65EB">
        <w:rPr>
          <w:rFonts w:ascii="ＭＳ Ｐゴシック" w:eastAsia="ＭＳ Ｐゴシック" w:cs="ＭＳ Ｐゴシック" w:hint="eastAsia"/>
        </w:rPr>
        <w:t>（1</w:t>
      </w:r>
      <w:r w:rsidR="008E65EB">
        <w:rPr>
          <w:rFonts w:ascii="ＭＳ Ｐゴシック" w:eastAsia="ＭＳ Ｐゴシック" w:cs="ＭＳ Ｐゴシック"/>
        </w:rPr>
        <w:t>0</w:t>
      </w:r>
      <w:r w:rsidR="008E65EB">
        <w:rPr>
          <w:rFonts w:ascii="ＭＳ Ｐゴシック" w:eastAsia="ＭＳ Ｐゴシック" w:cs="ＭＳ Ｐゴシック" w:hint="eastAsia"/>
        </w:rPr>
        <w:t>～</w:t>
      </w:r>
      <w:r w:rsidR="008E65EB">
        <w:rPr>
          <w:rFonts w:ascii="ＭＳ Ｐゴシック" w:eastAsia="ＭＳ Ｐゴシック" w:cs="ＭＳ Ｐゴシック"/>
        </w:rPr>
        <w:t>20</w:t>
      </w:r>
      <w:r w:rsidR="008E65EB">
        <w:rPr>
          <w:rFonts w:ascii="ＭＳ Ｐゴシック" w:eastAsia="ＭＳ Ｐゴシック" w:cs="ＭＳ Ｐゴシック" w:hint="eastAsia"/>
        </w:rPr>
        <w:t>頁）</w:t>
      </w:r>
      <w:r w:rsidRPr="00417960">
        <w:rPr>
          <w:rFonts w:ascii="ＭＳ Ｐゴシック" w:eastAsia="ＭＳ Ｐゴシック" w:cs="ＭＳ Ｐゴシック" w:hint="eastAsia"/>
        </w:rPr>
        <w:t xml:space="preserve">　（3</w:t>
      </w:r>
      <w:r w:rsidRPr="00417960">
        <w:rPr>
          <w:rFonts w:ascii="ＭＳ Ｐゴシック" w:eastAsia="ＭＳ Ｐゴシック" w:cs="ＭＳ Ｐゴシック"/>
        </w:rPr>
        <w:t>.1(</w:t>
      </w:r>
      <w:r w:rsidRPr="00417960">
        <w:rPr>
          <w:rFonts w:ascii="ＭＳ Ｐゴシック" w:eastAsia="ＭＳ Ｐゴシック" w:cs="ＭＳ Ｐゴシック" w:hint="eastAsia"/>
        </w:rPr>
        <w:t>6</w:t>
      </w:r>
      <w:r w:rsidRPr="00417960">
        <w:rPr>
          <w:rFonts w:ascii="ＭＳ Ｐゴシック" w:eastAsia="ＭＳ Ｐゴシック" w:cs="ＭＳ Ｐゴシック"/>
        </w:rPr>
        <w:t>)）</w:t>
      </w:r>
    </w:p>
    <w:p w14:paraId="319D12B2" w14:textId="71EF1404" w:rsidR="00C96D88" w:rsidRPr="00417960" w:rsidRDefault="00C96D88" w:rsidP="00417960">
      <w:pPr>
        <w:pStyle w:val="afb"/>
        <w:numPr>
          <w:ilvl w:val="0"/>
          <w:numId w:val="36"/>
        </w:numPr>
        <w:ind w:leftChars="0"/>
        <w:rPr>
          <w:rFonts w:ascii="ＭＳ Ｐゴシック" w:eastAsia="ＭＳ Ｐゴシック" w:cs="ＭＳ Ｐゴシック"/>
        </w:rPr>
      </w:pPr>
      <w:r w:rsidRPr="00417960">
        <w:rPr>
          <w:rFonts w:ascii="ＭＳ Ｐゴシック" w:eastAsia="ＭＳ Ｐゴシック" w:cs="ＭＳ Ｐゴシック" w:hint="eastAsia"/>
        </w:rPr>
        <w:t>情報システム等運営組織の事業計画書</w:t>
      </w:r>
      <w:r w:rsidR="008E65EB">
        <w:rPr>
          <w:rFonts w:ascii="ＭＳ Ｐゴシック" w:eastAsia="ＭＳ Ｐゴシック" w:cs="ＭＳ Ｐゴシック" w:hint="eastAsia"/>
        </w:rPr>
        <w:t>(</w:t>
      </w:r>
      <w:r w:rsidR="008E65EB">
        <w:rPr>
          <w:rFonts w:ascii="ＭＳ Ｐゴシック" w:eastAsia="ＭＳ Ｐゴシック" w:cs="ＭＳ Ｐゴシック"/>
        </w:rPr>
        <w:t>20</w:t>
      </w:r>
      <w:r w:rsidR="008E65EB">
        <w:rPr>
          <w:rFonts w:ascii="ＭＳ Ｐゴシック" w:eastAsia="ＭＳ Ｐゴシック" w:cs="ＭＳ Ｐゴシック" w:hint="eastAsia"/>
        </w:rPr>
        <w:t>～5</w:t>
      </w:r>
      <w:r w:rsidR="008E65EB">
        <w:rPr>
          <w:rFonts w:ascii="ＭＳ Ｐゴシック" w:eastAsia="ＭＳ Ｐゴシック" w:cs="ＭＳ Ｐゴシック"/>
        </w:rPr>
        <w:t>0</w:t>
      </w:r>
      <w:r w:rsidR="008E65EB">
        <w:rPr>
          <w:rFonts w:ascii="ＭＳ Ｐゴシック" w:eastAsia="ＭＳ Ｐゴシック" w:cs="ＭＳ Ｐゴシック" w:hint="eastAsia"/>
        </w:rPr>
        <w:t>頁</w:t>
      </w:r>
      <w:r w:rsidR="008E65EB">
        <w:rPr>
          <w:rFonts w:ascii="ＭＳ Ｐゴシック" w:eastAsia="ＭＳ Ｐゴシック" w:cs="ＭＳ Ｐゴシック"/>
        </w:rPr>
        <w:t>)</w:t>
      </w:r>
      <w:r w:rsidRPr="00417960">
        <w:rPr>
          <w:rFonts w:ascii="ＭＳ Ｐゴシック" w:eastAsia="ＭＳ Ｐゴシック" w:cs="ＭＳ Ｐゴシック" w:hint="eastAsia"/>
        </w:rPr>
        <w:t xml:space="preserve">　（3</w:t>
      </w:r>
      <w:r w:rsidRPr="00417960">
        <w:rPr>
          <w:rFonts w:ascii="ＭＳ Ｐゴシック" w:eastAsia="ＭＳ Ｐゴシック" w:cs="ＭＳ Ｐゴシック"/>
        </w:rPr>
        <w:t>.1(7)）</w:t>
      </w:r>
    </w:p>
    <w:p w14:paraId="2D687D65" w14:textId="77777777" w:rsidR="00C14D6F" w:rsidRPr="00C14D6F" w:rsidRDefault="00C14D6F" w:rsidP="00C14D6F">
      <w:pPr>
        <w:ind w:left="210" w:firstLine="42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＜注＞</w:t>
      </w:r>
    </w:p>
    <w:p w14:paraId="280CFAD7" w14:textId="0C83B8E0" w:rsidR="00C14D6F" w:rsidRDefault="00C14D6F" w:rsidP="004D59D7">
      <w:pPr>
        <w:ind w:firstLine="630"/>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・その他、本業務内で入手したデータ、文献、資料等も併せて提出すること</w:t>
      </w:r>
    </w:p>
    <w:p w14:paraId="34581F40" w14:textId="7AECF058" w:rsidR="008E65EB" w:rsidRPr="00C14D6F" w:rsidRDefault="008E65EB" w:rsidP="004D59D7">
      <w:pPr>
        <w:ind w:firstLine="63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・頁数は想定</w:t>
      </w:r>
      <w:r w:rsidR="00580FE5">
        <w:rPr>
          <w:rFonts w:ascii="ＭＳ Ｐゴシック" w:eastAsia="ＭＳ Ｐゴシック" w:hAnsi="ＭＳ Ｐゴシック" w:cs="ＭＳ Ｐゴシック" w:hint="eastAsia"/>
        </w:rPr>
        <w:t>ボリューム</w:t>
      </w:r>
      <w:r>
        <w:rPr>
          <w:rFonts w:ascii="ＭＳ Ｐゴシック" w:eastAsia="ＭＳ Ｐゴシック" w:hAnsi="ＭＳ Ｐゴシック" w:cs="ＭＳ Ｐゴシック" w:hint="eastAsia"/>
        </w:rPr>
        <w:t>であり、</w:t>
      </w:r>
      <w:r w:rsidR="005D7D1F">
        <w:rPr>
          <w:rFonts w:ascii="ＭＳ Ｐゴシック" w:eastAsia="ＭＳ Ｐゴシック" w:hAnsi="ＭＳ Ｐゴシック" w:cs="ＭＳ Ｐゴシック" w:hint="eastAsia"/>
        </w:rPr>
        <w:t>上限値を定めるものではない</w:t>
      </w:r>
      <w:r>
        <w:rPr>
          <w:rFonts w:ascii="ＭＳ Ｐゴシック" w:eastAsia="ＭＳ Ｐゴシック" w:hAnsi="ＭＳ Ｐゴシック" w:cs="ＭＳ Ｐゴシック" w:hint="eastAsia"/>
        </w:rPr>
        <w:t>。</w:t>
      </w:r>
    </w:p>
    <w:p w14:paraId="14FFDFE7" w14:textId="77777777" w:rsidR="00C14D6F" w:rsidRPr="00C14D6F" w:rsidRDefault="00C14D6F" w:rsidP="00C14D6F">
      <w:pPr>
        <w:numPr>
          <w:ilvl w:val="0"/>
          <w:numId w:val="30"/>
        </w:numPr>
        <w:rPr>
          <w:rFonts w:ascii="ＭＳ Ｐゴシック" w:eastAsia="ＭＳ Ｐゴシック" w:hAnsi="ＭＳ Ｐゴシック" w:cs="ＭＳ Ｐゴシック"/>
        </w:rPr>
      </w:pPr>
      <w:r w:rsidRPr="00C14D6F">
        <w:rPr>
          <w:rFonts w:ascii="ＭＳ Ｐゴシック" w:eastAsia="ＭＳ Ｐゴシック" w:hAnsi="ＭＳ Ｐゴシック" w:cs="ＭＳ Ｐゴシック"/>
        </w:rPr>
        <w:t>納入期限</w:t>
      </w:r>
    </w:p>
    <w:p w14:paraId="1045E039" w14:textId="1FCC4539" w:rsidR="00153D74" w:rsidRPr="00C14D6F" w:rsidRDefault="00153D74" w:rsidP="008A6189">
      <w:pPr>
        <w:ind w:left="56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024</w:t>
      </w:r>
      <w:r>
        <w:rPr>
          <w:rFonts w:ascii="ＭＳ Ｐゴシック" w:eastAsia="ＭＳ Ｐゴシック" w:hAnsi="ＭＳ Ｐゴシック" w:cs="ＭＳ Ｐゴシック" w:hint="eastAsia"/>
        </w:rPr>
        <w:t>年5月3</w:t>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hint="eastAsia"/>
        </w:rPr>
        <w:t>日</w:t>
      </w:r>
    </w:p>
    <w:p w14:paraId="2F9ED461" w14:textId="77777777" w:rsidR="00C14D6F" w:rsidRPr="00C14D6F" w:rsidRDefault="00C14D6F" w:rsidP="00C14D6F">
      <w:pPr>
        <w:numPr>
          <w:ilvl w:val="0"/>
          <w:numId w:val="30"/>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納入場所</w:t>
      </w:r>
    </w:p>
    <w:p w14:paraId="7B465757" w14:textId="77777777"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〒113-6591</w:t>
      </w:r>
    </w:p>
    <w:p w14:paraId="54919718" w14:textId="77777777"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東京都文京区本駒込2丁目28番8号　文京グリーンコートセンターオフィス17階</w:t>
      </w:r>
    </w:p>
    <w:p w14:paraId="705E6289" w14:textId="325BE7AE" w:rsidR="00C14D6F" w:rsidRPr="00C14D6F" w:rsidRDefault="00C14D6F" w:rsidP="00C14D6F">
      <w:pPr>
        <w:ind w:firstLine="42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 xml:space="preserve">独立行政法人情報処理推進機構　</w:t>
      </w:r>
      <w:r w:rsidR="006F31FF" w:rsidRPr="00E42D53">
        <w:rPr>
          <w:rFonts w:ascii="ＭＳ Ｐゴシック" w:eastAsia="ＭＳ Ｐゴシック" w:hAnsi="ＭＳ Ｐゴシック" w:cs="ＭＳ Ｐゴシック" w:hint="eastAsia"/>
        </w:rPr>
        <w:t>デジタルアーキテクチャ・デザインセンタープロジェクト部</w:t>
      </w:r>
    </w:p>
    <w:p w14:paraId="6FF71468" w14:textId="77777777" w:rsidR="00C14D6F" w:rsidRPr="00F85577" w:rsidRDefault="00C14D6F" w:rsidP="00C14D6F">
      <w:pPr>
        <w:ind w:firstLine="420"/>
        <w:rPr>
          <w:rFonts w:ascii="ＭＳ Ｐゴシック" w:eastAsia="ＭＳ Ｐゴシック" w:hAnsi="ＭＳ Ｐゴシック" w:cs="ＭＳ Ｐゴシック"/>
          <w:color w:val="000000"/>
        </w:rPr>
      </w:pPr>
    </w:p>
    <w:p w14:paraId="74D6D6AF" w14:textId="77777777" w:rsidR="00C14D6F" w:rsidRPr="00C14D6F" w:rsidRDefault="00C14D6F" w:rsidP="00C14D6F">
      <w:pPr>
        <w:numPr>
          <w:ilvl w:val="0"/>
          <w:numId w:val="27"/>
        </w:numPr>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検収関連</w:t>
      </w:r>
    </w:p>
    <w:p w14:paraId="70F6EFFB" w14:textId="607BA283" w:rsidR="00C14D6F" w:rsidRPr="00C14D6F" w:rsidRDefault="00C14D6F" w:rsidP="004D59D7">
      <w:pPr>
        <w:ind w:leftChars="100" w:left="210" w:firstLineChars="100" w:firstLine="210"/>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検収条件 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p w14:paraId="7C40E4E1" w14:textId="77777777" w:rsidR="00C14D6F" w:rsidRPr="00C14D6F" w:rsidRDefault="00C14D6F" w:rsidP="00C14D6F">
      <w:pPr>
        <w:ind w:firstLine="420"/>
        <w:rPr>
          <w:rFonts w:ascii="ＭＳ Ｐゴシック" w:eastAsia="ＭＳ Ｐゴシック" w:hAnsi="ＭＳ Ｐゴシック" w:cs="ＭＳ Ｐゴシック"/>
          <w:color w:val="000000"/>
        </w:rPr>
      </w:pPr>
    </w:p>
    <w:p w14:paraId="60997589" w14:textId="77777777" w:rsidR="00C14D6F" w:rsidRPr="00C14D6F" w:rsidRDefault="00C14D6F" w:rsidP="00C14D6F">
      <w:pPr>
        <w:numPr>
          <w:ilvl w:val="0"/>
          <w:numId w:val="27"/>
        </w:numPr>
        <w:pBdr>
          <w:top w:val="nil"/>
          <w:left w:val="nil"/>
          <w:bottom w:val="nil"/>
          <w:right w:val="nil"/>
          <w:between w:val="nil"/>
        </w:pBdr>
        <w:rPr>
          <w:rFonts w:ascii="ＭＳ Ｐゴシック" w:eastAsia="ＭＳ Ｐゴシック" w:hAnsi="ＭＳ Ｐゴシック" w:cs="ＭＳ Ｐゴシック"/>
          <w:color w:val="000000"/>
          <w:szCs w:val="21"/>
        </w:rPr>
      </w:pPr>
      <w:r w:rsidRPr="00C14D6F">
        <w:rPr>
          <w:rFonts w:ascii="ＭＳ Ｐゴシック" w:eastAsia="ＭＳ Ｐゴシック" w:hAnsi="ＭＳ Ｐゴシック" w:cs="ＭＳ Ｐゴシック"/>
          <w:color w:val="000000"/>
          <w:szCs w:val="21"/>
        </w:rPr>
        <w:t>その他</w:t>
      </w:r>
    </w:p>
    <w:p w14:paraId="7A3EF4E3"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（1）情報管理体制</w:t>
      </w:r>
    </w:p>
    <w:p w14:paraId="5C45ACC9" w14:textId="50081C1C"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lastRenderedPageBreak/>
        <w:t>①請負者は本事業で知り得た情報を適切に管理するため、次の履行体制を確保し、IPA に対し「情報セキュリティを確保するための体制を定めた書面（情報管理体制図」」及び「情報取扱者名簿」（氏名、個人住所、生年月日、所属部署、役職等が記載されたもの）を契約前に提出し、担当部門の同意を得ること。</w:t>
      </w:r>
      <w:r w:rsidR="003F7CED" w:rsidRPr="003F7CED">
        <w:rPr>
          <w:rFonts w:ascii="ＭＳ Ｐゴシック" w:eastAsia="ＭＳ Ｐゴシック" w:hAnsi="ＭＳ Ｐゴシック" w:cs="ＭＳ Ｐゴシック" w:hint="eastAsia"/>
          <w:color w:val="000000"/>
        </w:rPr>
        <w:t>（住所、生年月日については、必ずしも契約前に提出することを要しないが、その場合であっても担当部門から求められた場合は速やかに提出すること。）</w:t>
      </w:r>
      <w:r w:rsidRPr="00C14D6F">
        <w:rPr>
          <w:rFonts w:ascii="ＭＳ Ｐゴシック" w:eastAsia="ＭＳ Ｐゴシック" w:hAnsi="ＭＳ Ｐゴシック" w:cs="ＭＳ Ｐゴシック"/>
          <w:color w:val="000000"/>
        </w:rPr>
        <w:t>なお、情報取扱者名簿は、委託業務の遂行のため最低限必要な範囲で情報取扱者を掲載すること。</w:t>
      </w:r>
    </w:p>
    <w:p w14:paraId="780292D4" w14:textId="77777777" w:rsidR="00C14D6F" w:rsidRPr="00C14D6F" w:rsidRDefault="00C14D6F" w:rsidP="00C14D6F">
      <w:pPr>
        <w:widowControl/>
        <w:ind w:left="210" w:firstLine="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（確保すべき履行体制）</w:t>
      </w:r>
    </w:p>
    <w:p w14:paraId="15C7B9DE"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契約を履行する一環として契約相手方が収集、整理、作成等した一切の情報が、IPA が保護を要さないと確認するまでは、情報取扱者名簿に記載のある者以外に伝達又は漏えいされないことを保証する履行体制を有していること。</w:t>
      </w:r>
    </w:p>
    <w:p w14:paraId="2A322E06"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IPA が個別に承認した場合を除き、契約相手方に係る親会社、地域統括会社、ブランド・ライセンサー、フランチャイザー、コンサルタントその他の契約相手方に対して指導、監督、業務支援、助言、監査等を行う者を含む一切の契約相手方以外の者に対して伝達又は漏えいされないことを 保証する履行体制を有していること。</w:t>
      </w:r>
    </w:p>
    <w:p w14:paraId="621C74BE" w14:textId="77777777"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②本業務で知り得た一切の情報について、情報取扱者以外の者に開示又は漏えいしてはならないものとする。ただし、担当部門の承認を得た場合は、この限りではない。</w:t>
      </w:r>
    </w:p>
    <w:p w14:paraId="78B791AF" w14:textId="77777777" w:rsidR="00C14D6F" w:rsidRPr="00C14D6F" w:rsidRDefault="00C14D6F" w:rsidP="00C14D6F">
      <w:pPr>
        <w:widowControl/>
        <w:ind w:left="420" w:hanging="21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③①の情報セキュリティを確保するための体制を定めた書面又は情報取扱者名簿に変更がある場合は、予め担当部門へ届出を行い、同意を得なければならない。</w:t>
      </w:r>
    </w:p>
    <w:p w14:paraId="355CDFA9"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（2）履行完了後の情報の取扱い</w:t>
      </w:r>
    </w:p>
    <w:p w14:paraId="46FD1E40"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IPAから提供した資料又はIPAが指定した資料の取扱い（返却・削除等）については、担当職員の指示に従うこと。業務日誌を始めとする経理処理に関する資料については適切に保管すること。</w:t>
      </w:r>
    </w:p>
    <w:p w14:paraId="777E5E81" w14:textId="77777777" w:rsidR="00C14D6F" w:rsidRPr="00C14D6F" w:rsidRDefault="00C14D6F" w:rsidP="00C14D6F">
      <w:pPr>
        <w:widowControl/>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（3）業務従事者の経歴</w:t>
      </w:r>
    </w:p>
    <w:p w14:paraId="45FC7239" w14:textId="77777777" w:rsidR="00C14D6F" w:rsidRPr="00C14D6F" w:rsidRDefault="00C14D6F" w:rsidP="00C14D6F">
      <w:pPr>
        <w:widowControl/>
        <w:ind w:left="420"/>
        <w:jc w:val="left"/>
        <w:rPr>
          <w:rFonts w:ascii="ＭＳ Ｐゴシック" w:eastAsia="ＭＳ Ｐゴシック" w:hAnsi="ＭＳ Ｐゴシック" w:cs="ＭＳ Ｐゴシック"/>
          <w:color w:val="000000"/>
        </w:rPr>
      </w:pPr>
      <w:r w:rsidRPr="00C14D6F">
        <w:rPr>
          <w:rFonts w:ascii="ＭＳ Ｐゴシック" w:eastAsia="ＭＳ Ｐゴシック" w:hAnsi="ＭＳ Ｐゴシック" w:cs="ＭＳ Ｐゴシック"/>
          <w:color w:val="000000"/>
        </w:rPr>
        <w:t>業務従事者の経歴（氏名、所属、役職、学歴、職歴、業務経験、研修実績その他の経歴、専門的知識その他の知見、母語及び外国語能力、国籍等がわかる資料）を提出すること。</w:t>
      </w:r>
    </w:p>
    <w:p w14:paraId="7DF90E4F" w14:textId="078AED8B" w:rsidR="007F4CAD" w:rsidRPr="00C14D6F" w:rsidRDefault="00C14D6F" w:rsidP="00C14D6F">
      <w:pPr>
        <w:jc w:val="left"/>
        <w:rPr>
          <w:rFonts w:ascii="ＭＳ ゴシック" w:eastAsia="ＭＳ ゴシック" w:hAnsi="ＭＳ ゴシック"/>
          <w:sz w:val="24"/>
        </w:rPr>
      </w:pPr>
      <w:r w:rsidRPr="00C14D6F">
        <w:rPr>
          <w:rFonts w:ascii="ＭＳ Ｐゴシック" w:eastAsia="ＭＳ Ｐゴシック" w:hAnsi="ＭＳ Ｐゴシック" w:cs="ＭＳ Ｐゴシック"/>
          <w:color w:val="000000"/>
        </w:rPr>
        <w:t>※経歴提出のない業務従事者の人件費は計上不可。</w:t>
      </w:r>
    </w:p>
    <w:bookmarkEnd w:id="0"/>
    <w:bookmarkEnd w:id="1"/>
    <w:p w14:paraId="7DF90E50" w14:textId="52F89386" w:rsidR="00FF2D68" w:rsidRDefault="00FF2D68">
      <w:pPr>
        <w:widowControl/>
        <w:jc w:val="left"/>
        <w:rPr>
          <w:rFonts w:ascii="ＭＳ 明朝" w:hAnsi="ＭＳ 明朝"/>
        </w:rPr>
      </w:pPr>
      <w:r>
        <w:rPr>
          <w:rFonts w:ascii="ＭＳ 明朝" w:hAnsi="ＭＳ 明朝"/>
        </w:rPr>
        <w:br w:type="page"/>
      </w:r>
    </w:p>
    <w:p w14:paraId="1081DBAC" w14:textId="0467F66F"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w:t>
      </w:r>
      <w:r w:rsidR="00C14D6F">
        <w:rPr>
          <w:rFonts w:ascii="ＭＳ ゴシック" w:eastAsia="ＭＳ ゴシック" w:hAnsi="ＭＳ ゴシック" w:hint="eastAsia"/>
        </w:rPr>
        <w:t>別紙１</w:t>
      </w:r>
      <w:r w:rsidRPr="00534572">
        <w:rPr>
          <w:rFonts w:ascii="ＭＳ ゴシック" w:eastAsia="ＭＳ ゴシック" w:hAnsi="ＭＳ ゴシック"/>
        </w:rPr>
        <w:t>】</w:t>
      </w:r>
    </w:p>
    <w:p w14:paraId="60D50A28" w14:textId="77777777" w:rsidR="00FF2D68" w:rsidRPr="00534572" w:rsidRDefault="00FF2D68" w:rsidP="00FF2D68">
      <w:pPr>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情報取扱者名簿</w:t>
      </w:r>
    </w:p>
    <w:p w14:paraId="67F394F8" w14:textId="77777777" w:rsidR="00FF2D68" w:rsidRPr="00534572"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276"/>
        <w:gridCol w:w="1134"/>
        <w:gridCol w:w="1134"/>
        <w:gridCol w:w="808"/>
        <w:gridCol w:w="1701"/>
      </w:tblGrid>
      <w:tr w:rsidR="00FF2D68" w:rsidRPr="005B5093" w14:paraId="1B119BCC" w14:textId="77777777" w:rsidTr="00972214">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sz w:val="16"/>
                <w:szCs w:val="16"/>
              </w:rPr>
              <w:t>(しめい)</w:t>
            </w:r>
          </w:p>
          <w:p w14:paraId="78A90F6F"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氏名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6A2592" w14:textId="77777777" w:rsidR="00FF2D68"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個人住所</w:t>
            </w:r>
          </w:p>
          <w:p w14:paraId="08C21741" w14:textId="1EAC6555" w:rsidR="00714E5F" w:rsidRPr="00534572" w:rsidRDefault="00714E5F" w:rsidP="00315EB7">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BBDF5F" w14:textId="77777777" w:rsidR="00FF2D68"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生年月日</w:t>
            </w:r>
          </w:p>
          <w:p w14:paraId="1902CAE5" w14:textId="4C4C03B8" w:rsidR="00714E5F" w:rsidRPr="00534572" w:rsidRDefault="00714E5F" w:rsidP="00315EB7">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534572" w:rsidRDefault="00FF2D68" w:rsidP="00315EB7">
            <w:pPr>
              <w:widowControl/>
              <w:jc w:val="center"/>
              <w:rPr>
                <w:rFonts w:ascii="ＭＳ Ｐゴシック" w:eastAsia="ＭＳ Ｐゴシック" w:hAnsi="ＭＳ Ｐゴシック"/>
                <w:sz w:val="20"/>
                <w:szCs w:val="20"/>
              </w:rPr>
            </w:pPr>
            <w:r w:rsidRPr="00534572">
              <w:rPr>
                <w:rFonts w:ascii="ＭＳ Ｐゴシック" w:eastAsia="ＭＳ Ｐゴシック" w:hAnsi="ＭＳ Ｐゴシック" w:hint="eastAsia"/>
                <w:sz w:val="20"/>
                <w:szCs w:val="20"/>
              </w:rPr>
              <w:t>パスポート番号及び国籍</w:t>
            </w:r>
          </w:p>
          <w:p w14:paraId="780CB891" w14:textId="77777777" w:rsidR="00FF2D68" w:rsidRPr="00534572" w:rsidRDefault="00FF2D68" w:rsidP="00315EB7">
            <w:pPr>
              <w:widowControl/>
              <w:jc w:val="center"/>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（※４）</w:t>
            </w:r>
          </w:p>
        </w:tc>
      </w:tr>
      <w:tr w:rsidR="00FF2D68" w:rsidRPr="005B5093" w14:paraId="1EC9305D" w14:textId="77777777" w:rsidTr="00972214">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AF3BB8" w14:textId="77777777" w:rsidTr="0097221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32368BEC" w14:textId="77777777" w:rsidTr="00972214">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4A9E0FEA" w14:textId="77777777" w:rsidTr="0097221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19EC486" w14:textId="77777777" w:rsidTr="00972214">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534572" w:rsidRDefault="00FF2D68" w:rsidP="00315EB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r w:rsidR="00FF2D68" w:rsidRPr="005B5093" w14:paraId="054EC6CB" w14:textId="77777777" w:rsidTr="00972214">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534572" w:rsidRDefault="00FF2D68" w:rsidP="00315EB7">
            <w:pPr>
              <w:widowControl/>
              <w:jc w:val="left"/>
              <w:rPr>
                <w:rFonts w:ascii="Arial" w:eastAsia="ＭＳ Ｐゴシック" w:hAnsi="Arial" w:cs="Arial"/>
                <w:kern w:val="0"/>
                <w:sz w:val="36"/>
                <w:szCs w:val="36"/>
              </w:rPr>
            </w:pPr>
            <w:r w:rsidRPr="00534572">
              <w:rPr>
                <w:rFonts w:ascii="ＭＳ Ｐゴシック" w:eastAsia="ＭＳ Ｐゴシック" w:hAnsi="ＭＳ Ｐゴシック" w:hint="eastAsia"/>
                <w:sz w:val="20"/>
                <w:szCs w:val="20"/>
              </w:rPr>
              <w:t> </w:t>
            </w:r>
          </w:p>
        </w:tc>
      </w:tr>
    </w:tbl>
    <w:p w14:paraId="3A2D1A2F" w14:textId="77777777" w:rsidR="00FF2D68" w:rsidRPr="00534572" w:rsidRDefault="00FF2D68" w:rsidP="00FF2D68">
      <w:pPr>
        <w:ind w:right="202"/>
        <w:jc w:val="right"/>
        <w:rPr>
          <w:rFonts w:asciiTheme="minorEastAsia" w:eastAsiaTheme="minorEastAsia" w:hAnsiTheme="minorEastAsia"/>
          <w:szCs w:val="21"/>
        </w:rPr>
      </w:pPr>
    </w:p>
    <w:p w14:paraId="6F525F01"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534572" w:rsidRDefault="00FF2D68" w:rsidP="00FF2D68">
      <w:pPr>
        <w:ind w:right="202"/>
        <w:jc w:val="left"/>
        <w:rPr>
          <w:rFonts w:asciiTheme="minorEastAsia" w:eastAsiaTheme="minorEastAsia" w:hAnsiTheme="minorEastAsia"/>
          <w:szCs w:val="21"/>
        </w:rPr>
      </w:pPr>
      <w:r w:rsidRPr="00534572">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534572" w:rsidRDefault="00FF2D68" w:rsidP="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（※４）日本国籍を有する者及び法務大臣から永住の許可を受けた者（入管特例法の「特別永住者」を除く。</w:t>
      </w:r>
      <w:r w:rsidRPr="00534572">
        <w:rPr>
          <w:rFonts w:asciiTheme="minorEastAsia" w:eastAsiaTheme="minorEastAsia" w:hAnsiTheme="minorEastAsia"/>
          <w:szCs w:val="21"/>
        </w:rPr>
        <w:t>)以外の者は、パスポート番号等及び国籍を記載。</w:t>
      </w:r>
    </w:p>
    <w:p w14:paraId="15C5648E" w14:textId="551C871F" w:rsidR="00FF2D68" w:rsidRPr="00534572" w:rsidRDefault="00FF2D68">
      <w:pPr>
        <w:ind w:left="630" w:hangingChars="300" w:hanging="630"/>
        <w:rPr>
          <w:rFonts w:asciiTheme="minorEastAsia" w:eastAsiaTheme="minorEastAsia" w:hAnsiTheme="minorEastAsia"/>
          <w:szCs w:val="21"/>
        </w:rPr>
      </w:pPr>
      <w:r w:rsidRPr="0053457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534572" w:rsidRDefault="00FF2D68" w:rsidP="00FF2D68">
      <w:pPr>
        <w:ind w:left="630" w:hangingChars="300" w:hanging="630"/>
        <w:rPr>
          <w:rFonts w:asciiTheme="minorEastAsia" w:eastAsiaTheme="minorEastAsia" w:hAnsiTheme="minorEastAsia"/>
          <w:szCs w:val="21"/>
        </w:rPr>
      </w:pPr>
    </w:p>
    <w:p w14:paraId="0E2D1986" w14:textId="77777777" w:rsidR="00FF2D68" w:rsidRPr="00534572" w:rsidRDefault="00FF2D68" w:rsidP="00FF2D68">
      <w:pPr>
        <w:ind w:left="630" w:hangingChars="300" w:hanging="630"/>
        <w:rPr>
          <w:rFonts w:asciiTheme="minorEastAsia" w:eastAsiaTheme="minorEastAsia" w:hAnsiTheme="minorEastAsia"/>
          <w:szCs w:val="21"/>
        </w:rPr>
      </w:pPr>
    </w:p>
    <w:p w14:paraId="7338DDAD" w14:textId="77777777" w:rsidR="00FF2D68" w:rsidRPr="00534572" w:rsidRDefault="00FF2D68" w:rsidP="00FF2D68">
      <w:pPr>
        <w:widowControl/>
        <w:jc w:val="left"/>
        <w:rPr>
          <w:rFonts w:asciiTheme="minorEastAsia" w:eastAsiaTheme="minorEastAsia" w:hAnsiTheme="minorEastAsia"/>
          <w:szCs w:val="21"/>
        </w:rPr>
      </w:pPr>
      <w:r w:rsidRPr="00534572">
        <w:rPr>
          <w:rFonts w:asciiTheme="minorEastAsia" w:eastAsiaTheme="minorEastAsia" w:hAnsiTheme="minorEastAsia"/>
          <w:szCs w:val="21"/>
        </w:rPr>
        <w:br w:type="page"/>
      </w:r>
    </w:p>
    <w:p w14:paraId="679D384C" w14:textId="2365ACFC" w:rsidR="00FF2D68" w:rsidRPr="00534572" w:rsidRDefault="00FF2D68" w:rsidP="00FF2D68">
      <w:pPr>
        <w:jc w:val="right"/>
        <w:rPr>
          <w:rFonts w:ascii="ＭＳ ゴシック" w:eastAsia="ＭＳ ゴシック" w:hAnsi="ＭＳ ゴシック"/>
        </w:rPr>
      </w:pPr>
      <w:r w:rsidRPr="00534572">
        <w:rPr>
          <w:rFonts w:ascii="ＭＳ ゴシック" w:eastAsia="ＭＳ ゴシック" w:hAnsi="ＭＳ ゴシック" w:hint="eastAsia"/>
        </w:rPr>
        <w:lastRenderedPageBreak/>
        <w:t>【</w:t>
      </w:r>
      <w:r w:rsidR="00C14D6F">
        <w:rPr>
          <w:rFonts w:ascii="ＭＳ ゴシック" w:eastAsia="ＭＳ ゴシック" w:hAnsi="ＭＳ ゴシック" w:hint="eastAsia"/>
        </w:rPr>
        <w:t>別紙２</w:t>
      </w:r>
      <w:r w:rsidRPr="00534572">
        <w:rPr>
          <w:rFonts w:ascii="ＭＳ ゴシック" w:eastAsia="ＭＳ ゴシック" w:hAnsi="ＭＳ ゴシック"/>
        </w:rPr>
        <w:t>】</w:t>
      </w:r>
    </w:p>
    <w:p w14:paraId="15859E98" w14:textId="77777777" w:rsidR="00FF2D68" w:rsidRPr="00534572" w:rsidRDefault="00FF2D68" w:rsidP="00FF2D68">
      <w:pPr>
        <w:ind w:right="202"/>
        <w:jc w:val="center"/>
        <w:rPr>
          <w:rFonts w:asciiTheme="minorEastAsia" w:eastAsiaTheme="minorEastAsia" w:hAnsiTheme="minorEastAsia"/>
          <w:b/>
          <w:szCs w:val="21"/>
        </w:rPr>
      </w:pPr>
      <w:r w:rsidRPr="00534572">
        <w:rPr>
          <w:rFonts w:asciiTheme="minorEastAsia" w:eastAsiaTheme="minorEastAsia" w:hAnsiTheme="min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6F9FD9B3" w:rsidR="00FF2D68" w:rsidRPr="00C93DB2" w:rsidRDefault="008B4874" w:rsidP="00FF2D68">
      <w:pPr>
        <w:ind w:right="202"/>
        <w:jc w:val="center"/>
        <w:rPr>
          <w:rFonts w:asciiTheme="minorEastAsia" w:eastAsiaTheme="minorEastAsia" w:hAnsiTheme="minorEastAsia"/>
          <w:b/>
          <w:color w:val="00B0F0"/>
          <w:szCs w:val="21"/>
        </w:rPr>
      </w:pPr>
      <w:r>
        <w:rPr>
          <w:noProof/>
        </w:rPr>
        <mc:AlternateContent>
          <mc:Choice Requires="wps">
            <w:drawing>
              <wp:anchor distT="0" distB="0" distL="114300" distR="114300" simplePos="0" relativeHeight="251662848" behindDoc="0" locked="0" layoutInCell="1" allowOverlap="1" wp14:anchorId="63E91748" wp14:editId="0FE56D54">
                <wp:simplePos x="0" y="0"/>
                <wp:positionH relativeFrom="margin">
                  <wp:align>center</wp:align>
                </wp:positionH>
                <wp:positionV relativeFrom="paragraph">
                  <wp:posOffset>75565</wp:posOffset>
                </wp:positionV>
                <wp:extent cx="1092835" cy="33274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835" cy="332740"/>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2572A3" w:rsidRDefault="002572A3"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91748" id="正方形/長方形 6" o:spid="_x0000_s1027" style="position:absolute;left:0;text-align:left;margin-left:0;margin-top:5.95pt;width:86.05pt;height:26.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" fillcolor="window" strokecolor="#385d8a" strokeweight="2pt">
                <v:path arrowok="t"/>
                <v:textbox>
                  <w:txbxContent>
                    <w:p w14:paraId="322040D8" w14:textId="77777777" w:rsidR="002572A3" w:rsidRDefault="002572A3"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1BF661CD" w:rsidR="00FF2D68" w:rsidRPr="00C93DB2" w:rsidRDefault="008B4874" w:rsidP="00FF2D68">
      <w:pPr>
        <w:ind w:right="202"/>
        <w:jc w:val="center"/>
        <w:rPr>
          <w:rFonts w:asciiTheme="minorEastAsia" w:eastAsiaTheme="minorEastAsia" w:hAnsiTheme="minorEastAsia"/>
          <w:b/>
          <w:color w:val="00B0F0"/>
          <w:szCs w:val="21"/>
        </w:rPr>
      </w:pPr>
      <w:r>
        <w:rPr>
          <w:noProof/>
        </w:rPr>
        <mc:AlternateContent>
          <mc:Choice Requires="wps">
            <w:drawing>
              <wp:anchor distT="0" distB="0" distL="114300" distR="114300" simplePos="0" relativeHeight="251661824" behindDoc="0" locked="0" layoutInCell="1" allowOverlap="1" wp14:anchorId="1351837F" wp14:editId="2A8A6FF9">
                <wp:simplePos x="0" y="0"/>
                <wp:positionH relativeFrom="column">
                  <wp:posOffset>163830</wp:posOffset>
                </wp:positionH>
                <wp:positionV relativeFrom="paragraph">
                  <wp:posOffset>19685</wp:posOffset>
                </wp:positionV>
                <wp:extent cx="5734050" cy="368617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2572A3" w:rsidRDefault="002572A3"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1837F" id="正方形/長方形 5"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" filled="f" strokecolor="#385d8a" strokeweight="2pt">
                <v:path arrowok="t"/>
                <v:textbox>
                  <w:txbxContent>
                    <w:p w14:paraId="18AADFEE" w14:textId="77777777" w:rsidR="002572A3" w:rsidRDefault="002572A3"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3FEEA352"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【情報管理体制図に記載すべき事項】</w:t>
      </w:r>
    </w:p>
    <w:p w14:paraId="40FC5575"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534572" w:rsidRDefault="00FF2D68" w:rsidP="00FF2D68">
      <w:pPr>
        <w:tabs>
          <w:tab w:val="left" w:pos="3030"/>
        </w:tabs>
        <w:rPr>
          <w:rFonts w:asciiTheme="minorEastAsia" w:eastAsiaTheme="minorEastAsia" w:hAnsiTheme="minorEastAsia"/>
          <w:szCs w:val="21"/>
        </w:rPr>
      </w:pPr>
      <w:r w:rsidRPr="00534572">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52071734" w14:textId="77777777" w:rsidR="0072384F" w:rsidRDefault="0072384F" w:rsidP="0072384F">
      <w:pPr>
        <w:pStyle w:val="a3"/>
        <w:rPr>
          <w:rFonts w:ascii="ＭＳ 明朝" w:hAnsi="ＭＳ 明朝"/>
        </w:rPr>
      </w:pPr>
    </w:p>
    <w:p w14:paraId="75120C17" w14:textId="77777777" w:rsidR="0072384F" w:rsidRDefault="0072384F" w:rsidP="0072384F">
      <w:pPr>
        <w:pStyle w:val="a3"/>
        <w:rPr>
          <w:rFonts w:ascii="ＭＳ 明朝" w:hAnsi="ＭＳ 明朝"/>
        </w:rPr>
      </w:pPr>
    </w:p>
    <w:p w14:paraId="5066C544" w14:textId="77777777" w:rsidR="0072384F" w:rsidRDefault="0072384F" w:rsidP="0072384F">
      <w:pPr>
        <w:pStyle w:val="a3"/>
        <w:rPr>
          <w:rFonts w:ascii="ＭＳ 明朝" w:hAnsi="ＭＳ 明朝"/>
        </w:rPr>
      </w:pPr>
    </w:p>
    <w:p w14:paraId="11AAA5BC" w14:textId="77777777" w:rsidR="0072384F" w:rsidRDefault="0072384F" w:rsidP="0072384F">
      <w:pPr>
        <w:pStyle w:val="a3"/>
        <w:rPr>
          <w:rFonts w:ascii="ＭＳ 明朝" w:hAnsi="ＭＳ 明朝"/>
        </w:rPr>
      </w:pPr>
    </w:p>
    <w:p w14:paraId="5AA4E394" w14:textId="77777777" w:rsidR="0072384F" w:rsidRDefault="0072384F" w:rsidP="0072384F">
      <w:pPr>
        <w:pStyle w:val="a3"/>
        <w:rPr>
          <w:rFonts w:ascii="ＭＳ 明朝" w:hAnsi="ＭＳ 明朝"/>
        </w:rPr>
      </w:pPr>
    </w:p>
    <w:p w14:paraId="02BB8D25" w14:textId="77777777" w:rsidR="0072384F" w:rsidRDefault="0072384F" w:rsidP="0072384F">
      <w:pPr>
        <w:pStyle w:val="a3"/>
        <w:rPr>
          <w:rFonts w:ascii="ＭＳ 明朝" w:hAnsi="ＭＳ 明朝"/>
        </w:rPr>
      </w:pPr>
    </w:p>
    <w:p w14:paraId="702278E3" w14:textId="77777777" w:rsidR="0072384F" w:rsidRDefault="0072384F" w:rsidP="0072384F">
      <w:pPr>
        <w:pStyle w:val="a3"/>
        <w:rPr>
          <w:rFonts w:ascii="ＭＳ 明朝" w:hAnsi="ＭＳ 明朝"/>
        </w:rPr>
      </w:pPr>
    </w:p>
    <w:p w14:paraId="7584A25C" w14:textId="13D2C46C" w:rsidR="0072384F" w:rsidRDefault="0072384F" w:rsidP="0072384F">
      <w:pPr>
        <w:pStyle w:val="a3"/>
        <w:jc w:val="center"/>
        <w:rPr>
          <w:rFonts w:ascii="ＭＳ 明朝" w:hAnsi="ＭＳ 明朝"/>
        </w:rPr>
      </w:pPr>
    </w:p>
    <w:p w14:paraId="17C61D28" w14:textId="06238994" w:rsidR="0072384F" w:rsidRPr="0072384F" w:rsidRDefault="0072384F" w:rsidP="0072384F">
      <w:pPr>
        <w:pStyle w:val="a3"/>
        <w:spacing w:line="240" w:lineRule="auto"/>
        <w:jc w:val="center"/>
        <w:rPr>
          <w:rFonts w:ascii="ＭＳ 明朝" w:hAnsi="ＭＳ 明朝"/>
          <w:b/>
          <w:sz w:val="32"/>
          <w:szCs w:val="32"/>
        </w:rPr>
      </w:pPr>
      <w:r w:rsidRPr="0072384F">
        <w:rPr>
          <w:rFonts w:ascii="ＭＳ 明朝" w:hAnsi="ＭＳ 明朝" w:hint="eastAsia"/>
          <w:b/>
          <w:sz w:val="32"/>
          <w:szCs w:val="32"/>
        </w:rPr>
        <w:t>「</w:t>
      </w:r>
      <w:r w:rsidR="005E0373">
        <w:rPr>
          <w:rFonts w:ascii="ＭＳ 明朝" w:hAnsi="ＭＳ 明朝" w:hint="eastAsia"/>
          <w:b/>
          <w:sz w:val="32"/>
          <w:szCs w:val="32"/>
        </w:rPr>
        <w:t>データ連携</w:t>
      </w:r>
      <w:r w:rsidR="00471818" w:rsidRPr="00E42D53">
        <w:rPr>
          <w:rFonts w:ascii="ＭＳ 明朝" w:hAnsi="ＭＳ 明朝" w:hint="eastAsia"/>
          <w:b/>
          <w:sz w:val="32"/>
          <w:szCs w:val="32"/>
        </w:rPr>
        <w:t>基盤における協調領域の整備業務</w:t>
      </w:r>
      <w:r w:rsidRPr="0072384F">
        <w:rPr>
          <w:rFonts w:ascii="ＭＳ 明朝" w:hAnsi="ＭＳ 明朝" w:hint="eastAsia"/>
          <w:b/>
          <w:sz w:val="32"/>
          <w:szCs w:val="32"/>
        </w:rPr>
        <w:t>」</w:t>
      </w:r>
    </w:p>
    <w:p w14:paraId="7B7C2C6D" w14:textId="77777777" w:rsidR="0072384F" w:rsidRPr="0072384F" w:rsidRDefault="0072384F" w:rsidP="0072384F">
      <w:pPr>
        <w:pStyle w:val="a3"/>
        <w:jc w:val="center"/>
        <w:rPr>
          <w:rFonts w:ascii="ＭＳ 明朝" w:hAnsi="ＭＳ 明朝"/>
          <w:sz w:val="32"/>
          <w:szCs w:val="32"/>
        </w:rPr>
      </w:pPr>
    </w:p>
    <w:p w14:paraId="65C14403" w14:textId="77777777" w:rsidR="0072384F" w:rsidRDefault="0072384F" w:rsidP="0072384F">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E38B15B" w14:textId="77777777" w:rsidR="0072384F" w:rsidRDefault="0072384F" w:rsidP="0072384F">
      <w:pPr>
        <w:pStyle w:val="a3"/>
        <w:jc w:val="center"/>
        <w:rPr>
          <w:rFonts w:ascii="ＭＳ 明朝" w:hAnsi="ＭＳ 明朝"/>
        </w:rPr>
      </w:pPr>
    </w:p>
    <w:p w14:paraId="5FF8DE47" w14:textId="77777777" w:rsidR="0072384F" w:rsidRDefault="0072384F" w:rsidP="0072384F">
      <w:pPr>
        <w:pStyle w:val="a3"/>
        <w:jc w:val="center"/>
        <w:rPr>
          <w:rFonts w:ascii="ＭＳ 明朝" w:hAnsi="ＭＳ 明朝"/>
        </w:rPr>
      </w:pPr>
    </w:p>
    <w:p w14:paraId="69742B1F" w14:textId="77777777" w:rsidR="0072384F" w:rsidRDefault="0072384F" w:rsidP="0072384F">
      <w:pPr>
        <w:pStyle w:val="a3"/>
        <w:jc w:val="center"/>
        <w:rPr>
          <w:rFonts w:ascii="ＭＳ 明朝" w:hAnsi="ＭＳ 明朝"/>
        </w:rPr>
      </w:pPr>
    </w:p>
    <w:p w14:paraId="28A74298" w14:textId="77777777" w:rsidR="0072384F" w:rsidRDefault="0072384F" w:rsidP="0072384F">
      <w:pPr>
        <w:pStyle w:val="a3"/>
        <w:jc w:val="center"/>
        <w:rPr>
          <w:rFonts w:ascii="ＭＳ 明朝" w:hAnsi="ＭＳ 明朝"/>
        </w:rPr>
      </w:pPr>
    </w:p>
    <w:p w14:paraId="33B27E23" w14:textId="77777777" w:rsidR="0072384F" w:rsidRDefault="0072384F" w:rsidP="0072384F">
      <w:pPr>
        <w:pStyle w:val="a3"/>
        <w:jc w:val="center"/>
        <w:rPr>
          <w:rFonts w:ascii="ＭＳ 明朝" w:hAnsi="ＭＳ 明朝"/>
        </w:rPr>
      </w:pPr>
    </w:p>
    <w:p w14:paraId="619DD20A" w14:textId="77777777" w:rsidR="0072384F" w:rsidRDefault="0072384F" w:rsidP="0072384F">
      <w:pPr>
        <w:pStyle w:val="a3"/>
        <w:jc w:val="center"/>
        <w:rPr>
          <w:rFonts w:ascii="ＭＳ 明朝" w:hAnsi="ＭＳ 明朝"/>
        </w:rPr>
      </w:pPr>
    </w:p>
    <w:p w14:paraId="7E8FB4DA" w14:textId="77777777" w:rsidR="0072384F" w:rsidRDefault="0072384F" w:rsidP="0072384F">
      <w:pPr>
        <w:pStyle w:val="a3"/>
        <w:jc w:val="center"/>
        <w:rPr>
          <w:rFonts w:ascii="ＭＳ 明朝" w:hAnsi="ＭＳ 明朝"/>
        </w:rPr>
      </w:pPr>
    </w:p>
    <w:p w14:paraId="6A1A0C9F" w14:textId="77777777" w:rsidR="0072384F" w:rsidRDefault="0072384F" w:rsidP="0072384F">
      <w:pPr>
        <w:pStyle w:val="a3"/>
        <w:jc w:val="center"/>
        <w:rPr>
          <w:rFonts w:ascii="ＭＳ 明朝" w:hAnsi="ＭＳ 明朝"/>
        </w:rPr>
      </w:pPr>
    </w:p>
    <w:p w14:paraId="046332AA" w14:textId="77777777" w:rsidR="0072384F" w:rsidRDefault="0072384F" w:rsidP="0072384F">
      <w:pPr>
        <w:pStyle w:val="a3"/>
        <w:jc w:val="center"/>
        <w:rPr>
          <w:rFonts w:ascii="ＭＳ 明朝" w:hAnsi="ＭＳ 明朝"/>
        </w:rPr>
      </w:pPr>
    </w:p>
    <w:p w14:paraId="6C9B63BF" w14:textId="77777777" w:rsidR="0072384F" w:rsidRDefault="0072384F" w:rsidP="0072384F">
      <w:pPr>
        <w:pStyle w:val="a3"/>
        <w:jc w:val="center"/>
        <w:rPr>
          <w:rFonts w:ascii="ＭＳ 明朝" w:hAnsi="ＭＳ 明朝"/>
        </w:rPr>
      </w:pPr>
    </w:p>
    <w:p w14:paraId="204E74E0" w14:textId="77777777" w:rsidR="0072384F" w:rsidRDefault="0072384F" w:rsidP="0072384F">
      <w:pPr>
        <w:pStyle w:val="a3"/>
        <w:jc w:val="center"/>
        <w:rPr>
          <w:rFonts w:ascii="ＭＳ 明朝" w:hAnsi="ＭＳ 明朝"/>
        </w:rPr>
      </w:pPr>
    </w:p>
    <w:p w14:paraId="7CE66ACC" w14:textId="77777777" w:rsidR="0072384F" w:rsidRDefault="0072384F" w:rsidP="0072384F">
      <w:pPr>
        <w:pStyle w:val="a3"/>
        <w:jc w:val="center"/>
        <w:rPr>
          <w:rFonts w:ascii="ＭＳ 明朝" w:hAnsi="ＭＳ 明朝"/>
        </w:rPr>
      </w:pPr>
    </w:p>
    <w:p w14:paraId="2E9C0182" w14:textId="77777777" w:rsidR="0072384F" w:rsidRDefault="0072384F" w:rsidP="0072384F">
      <w:pPr>
        <w:pStyle w:val="a3"/>
        <w:jc w:val="center"/>
        <w:rPr>
          <w:rFonts w:ascii="ＭＳ 明朝" w:hAnsi="ＭＳ 明朝"/>
        </w:rPr>
      </w:pPr>
    </w:p>
    <w:p w14:paraId="31F29332" w14:textId="77777777" w:rsidR="0072384F" w:rsidRDefault="0072384F" w:rsidP="0072384F">
      <w:pPr>
        <w:pStyle w:val="a3"/>
        <w:jc w:val="center"/>
        <w:rPr>
          <w:rFonts w:ascii="ＭＳ 明朝" w:hAnsi="ＭＳ 明朝"/>
        </w:rPr>
      </w:pPr>
    </w:p>
    <w:p w14:paraId="4205BD21" w14:textId="77777777" w:rsidR="0072384F" w:rsidRDefault="0072384F" w:rsidP="0072384F">
      <w:pPr>
        <w:pStyle w:val="a3"/>
        <w:jc w:val="center"/>
        <w:rPr>
          <w:rFonts w:ascii="ＭＳ 明朝" w:hAnsi="ＭＳ 明朝"/>
        </w:rPr>
      </w:pPr>
    </w:p>
    <w:p w14:paraId="71357E44" w14:textId="77777777" w:rsidR="0072384F" w:rsidRDefault="0072384F" w:rsidP="0072384F">
      <w:pPr>
        <w:pStyle w:val="a3"/>
        <w:jc w:val="center"/>
        <w:rPr>
          <w:rFonts w:ascii="ＭＳ 明朝" w:hAnsi="ＭＳ 明朝"/>
        </w:rPr>
      </w:pPr>
    </w:p>
    <w:p w14:paraId="2C39EA65" w14:textId="77777777" w:rsidR="0072384F" w:rsidRDefault="0072384F" w:rsidP="0072384F">
      <w:pPr>
        <w:pStyle w:val="a3"/>
        <w:jc w:val="center"/>
        <w:rPr>
          <w:rFonts w:ascii="ＭＳ 明朝" w:hAnsi="ＭＳ 明朝"/>
        </w:rPr>
      </w:pPr>
    </w:p>
    <w:p w14:paraId="44E1E98D" w14:textId="77777777" w:rsidR="0072384F" w:rsidRDefault="0072384F" w:rsidP="0072384F">
      <w:pPr>
        <w:pStyle w:val="a3"/>
        <w:jc w:val="center"/>
        <w:rPr>
          <w:rFonts w:ascii="ＭＳ 明朝" w:hAnsi="ＭＳ 明朝"/>
        </w:rPr>
      </w:pPr>
    </w:p>
    <w:p w14:paraId="29C99D4A" w14:textId="77777777" w:rsidR="0072384F" w:rsidRDefault="0072384F" w:rsidP="0072384F">
      <w:pPr>
        <w:pStyle w:val="a3"/>
        <w:jc w:val="center"/>
        <w:rPr>
          <w:rFonts w:ascii="ＭＳ 明朝" w:hAnsi="ＭＳ 明朝"/>
        </w:rPr>
      </w:pPr>
    </w:p>
    <w:p w14:paraId="36A3FC45" w14:textId="77777777" w:rsidR="0072384F" w:rsidRDefault="0072384F" w:rsidP="0072384F">
      <w:pPr>
        <w:pStyle w:val="a3"/>
        <w:jc w:val="center"/>
        <w:rPr>
          <w:rFonts w:ascii="ＭＳ 明朝" w:hAnsi="ＭＳ 明朝"/>
        </w:rPr>
      </w:pPr>
    </w:p>
    <w:p w14:paraId="4C11BB7B" w14:textId="77777777" w:rsidR="0072384F" w:rsidRDefault="0072384F" w:rsidP="0072384F">
      <w:pPr>
        <w:pStyle w:val="a3"/>
        <w:jc w:val="center"/>
        <w:rPr>
          <w:rFonts w:ascii="ＭＳ 明朝" w:hAnsi="ＭＳ 明朝"/>
        </w:rPr>
      </w:pPr>
    </w:p>
    <w:p w14:paraId="5F524469" w14:textId="77777777" w:rsidR="0072384F" w:rsidRDefault="0072384F" w:rsidP="0072384F">
      <w:pPr>
        <w:pStyle w:val="a3"/>
        <w:jc w:val="center"/>
        <w:rPr>
          <w:rFonts w:ascii="ＭＳ 明朝" w:hAnsi="ＭＳ 明朝"/>
        </w:rPr>
      </w:pPr>
    </w:p>
    <w:p w14:paraId="72174B1B" w14:textId="77777777" w:rsidR="0072384F" w:rsidRDefault="0072384F" w:rsidP="0072384F">
      <w:pPr>
        <w:pStyle w:val="a3"/>
        <w:jc w:val="center"/>
        <w:rPr>
          <w:rFonts w:ascii="ＭＳ 明朝" w:hAnsi="ＭＳ 明朝"/>
        </w:rPr>
      </w:pPr>
    </w:p>
    <w:p w14:paraId="02A93848" w14:textId="77777777" w:rsidR="0072384F" w:rsidRDefault="0072384F" w:rsidP="0072384F">
      <w:pPr>
        <w:pStyle w:val="a3"/>
        <w:jc w:val="center"/>
        <w:rPr>
          <w:rFonts w:ascii="ＭＳ 明朝" w:hAnsi="ＭＳ 明朝"/>
        </w:rPr>
      </w:pPr>
    </w:p>
    <w:p w14:paraId="30E0E42B" w14:textId="77777777" w:rsidR="0072384F" w:rsidRDefault="0072384F" w:rsidP="0072384F">
      <w:pPr>
        <w:pStyle w:val="a3"/>
        <w:jc w:val="center"/>
        <w:rPr>
          <w:rFonts w:ascii="ＭＳ 明朝" w:hAnsi="ＭＳ 明朝"/>
        </w:rPr>
      </w:pPr>
    </w:p>
    <w:p w14:paraId="3E9E2070" w14:textId="77777777" w:rsidR="0072384F" w:rsidRDefault="0072384F" w:rsidP="0072384F">
      <w:pPr>
        <w:pStyle w:val="a3"/>
        <w:jc w:val="center"/>
        <w:rPr>
          <w:rFonts w:ascii="ＭＳ 明朝" w:hAnsi="ＭＳ 明朝"/>
        </w:rPr>
      </w:pPr>
    </w:p>
    <w:p w14:paraId="534F38DC" w14:textId="77777777" w:rsidR="0072384F" w:rsidRDefault="0072384F" w:rsidP="0072384F">
      <w:pPr>
        <w:pStyle w:val="a3"/>
        <w:jc w:val="center"/>
        <w:rPr>
          <w:rFonts w:ascii="ＭＳ 明朝" w:hAnsi="ＭＳ 明朝"/>
        </w:rPr>
      </w:pPr>
    </w:p>
    <w:p w14:paraId="21453766" w14:textId="77777777" w:rsidR="0072384F" w:rsidRDefault="0072384F" w:rsidP="0072384F">
      <w:pPr>
        <w:pStyle w:val="a3"/>
        <w:jc w:val="center"/>
        <w:rPr>
          <w:rFonts w:ascii="ＭＳ 明朝" w:hAnsi="ＭＳ 明朝"/>
        </w:rPr>
      </w:pPr>
    </w:p>
    <w:p w14:paraId="6F50B512" w14:textId="37E43858" w:rsidR="00A11DC5" w:rsidRPr="0072384F" w:rsidRDefault="0072384F" w:rsidP="0072384F">
      <w:pPr>
        <w:pStyle w:val="a3"/>
        <w:spacing w:line="484" w:lineRule="exact"/>
        <w:jc w:val="center"/>
        <w:rPr>
          <w:rFonts w:ascii="ＭＳ 明朝" w:hAnsi="ＭＳ 明朝"/>
          <w:sz w:val="28"/>
          <w:szCs w:val="28"/>
        </w:rPr>
      </w:pPr>
      <w:r>
        <w:rPr>
          <w:noProof/>
        </w:rPr>
        <w:drawing>
          <wp:inline distT="0" distB="0" distL="0" distR="0" wp14:anchorId="62839614" wp14:editId="6D216962">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F6D" w14:textId="014D2654" w:rsidR="007F4CAD" w:rsidRDefault="00044F1C">
      <w:pPr>
        <w:pStyle w:val="a3"/>
        <w:rPr>
          <w:rFonts w:ascii="ＭＳ 明朝" w:hAnsi="ＭＳ 明朝"/>
        </w:rPr>
      </w:pPr>
      <w:r>
        <w:rPr>
          <w:rFonts w:ascii="ＭＳ 明朝" w:hAnsi="ＭＳ 明朝"/>
        </w:rPr>
        <w:br w:type="page"/>
      </w:r>
    </w:p>
    <w:p w14:paraId="7810EFF0" w14:textId="77777777" w:rsidR="0072384F" w:rsidRDefault="0072384F" w:rsidP="0072384F">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lastRenderedPageBreak/>
        <w:t>目　　次</w:t>
      </w:r>
    </w:p>
    <w:p w14:paraId="3CD1BA35" w14:textId="77777777" w:rsidR="0072384F" w:rsidRDefault="0072384F" w:rsidP="0072384F">
      <w:pPr>
        <w:pStyle w:val="a3"/>
        <w:rPr>
          <w:rFonts w:ascii="ＭＳ 明朝" w:hAnsi="ＭＳ 明朝"/>
        </w:rPr>
      </w:pPr>
    </w:p>
    <w:p w14:paraId="54E14C02" w14:textId="77777777" w:rsidR="0072384F" w:rsidRDefault="0072384F" w:rsidP="0072384F">
      <w:pPr>
        <w:pStyle w:val="a3"/>
        <w:rPr>
          <w:rFonts w:ascii="ＭＳ 明朝" w:hAnsi="ＭＳ 明朝"/>
        </w:rPr>
      </w:pPr>
    </w:p>
    <w:p w14:paraId="622DD0E0"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12B30DA6" w14:textId="77777777" w:rsidR="0072384F" w:rsidRDefault="0072384F" w:rsidP="0072384F">
      <w:pPr>
        <w:pStyle w:val="a3"/>
        <w:spacing w:before="100" w:beforeAutospacing="1" w:after="100" w:afterAutospacing="1"/>
        <w:rPr>
          <w:rFonts w:ascii="ＭＳ 明朝" w:hAnsi="ＭＳ 明朝" w:cs="ＭＳ Ｐゴシック"/>
          <w:bCs/>
        </w:rPr>
      </w:pPr>
    </w:p>
    <w:p w14:paraId="7A1F5ED6"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2086272A"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55992DA1"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0785C3E"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54779FCC"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0C3A36E5" w14:textId="77777777" w:rsidR="0072384F" w:rsidRDefault="0072384F" w:rsidP="0072384F">
      <w:pPr>
        <w:pStyle w:val="a3"/>
        <w:spacing w:before="100" w:beforeAutospacing="1" w:after="100" w:afterAutospacing="1"/>
        <w:rPr>
          <w:rFonts w:ascii="ＭＳ 明朝" w:hAnsi="ＭＳ 明朝" w:cs="ＭＳ Ｐゴシック"/>
          <w:bCs/>
        </w:rPr>
      </w:pPr>
    </w:p>
    <w:p w14:paraId="3058A43E" w14:textId="77777777" w:rsidR="0072384F" w:rsidRDefault="0072384F" w:rsidP="0072384F">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53A1A914"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BE033D6"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63319532" w14:textId="77777777" w:rsidR="0072384F" w:rsidRDefault="0072384F" w:rsidP="0072384F">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00359422" w14:textId="77777777" w:rsidR="0072384F" w:rsidRDefault="0072384F" w:rsidP="0072384F">
      <w:pPr>
        <w:pStyle w:val="a3"/>
        <w:rPr>
          <w:rFonts w:ascii="ＭＳ 明朝" w:hAnsi="ＭＳ 明朝"/>
        </w:rPr>
      </w:pPr>
    </w:p>
    <w:p w14:paraId="22807E39" w14:textId="77777777" w:rsidR="0072384F" w:rsidRDefault="0072384F" w:rsidP="0072384F">
      <w:pPr>
        <w:pStyle w:val="a3"/>
        <w:rPr>
          <w:rFonts w:ascii="ＭＳ 明朝" w:hAnsi="ＭＳ 明朝"/>
        </w:rPr>
      </w:pPr>
      <w:r>
        <w:rPr>
          <w:rFonts w:ascii="ＭＳ 明朝" w:hAnsi="ＭＳ 明朝"/>
        </w:rPr>
        <w:br w:type="page"/>
      </w:r>
    </w:p>
    <w:p w14:paraId="36770815" w14:textId="1C61AE7C" w:rsidR="0072384F" w:rsidRDefault="0072384F" w:rsidP="0072384F">
      <w:pPr>
        <w:pStyle w:val="a3"/>
        <w:ind w:firstLineChars="100" w:firstLine="211"/>
        <w:rPr>
          <w:rFonts w:ascii="ＭＳ 明朝" w:hAnsi="ＭＳ 明朝"/>
        </w:rPr>
      </w:pPr>
      <w:r>
        <w:rPr>
          <w:rFonts w:ascii="ＭＳ 明朝" w:hAnsi="ＭＳ 明朝" w:cs="ＭＳ Ｐゴシック" w:hint="eastAsia"/>
        </w:rPr>
        <w:lastRenderedPageBreak/>
        <w:t>本書</w:t>
      </w:r>
      <w:r w:rsidRPr="0072384F">
        <w:rPr>
          <w:rFonts w:ascii="ＭＳ 明朝" w:hAnsi="ＭＳ 明朝" w:cs="ＭＳ Ｐゴシック" w:hint="eastAsia"/>
        </w:rPr>
        <w:t>は、「</w:t>
      </w:r>
      <w:r w:rsidR="005E0373">
        <w:rPr>
          <w:rFonts w:ascii="ＭＳ 明朝" w:hAnsi="ＭＳ 明朝" w:hint="eastAsia"/>
        </w:rPr>
        <w:t>データ連携</w:t>
      </w:r>
      <w:r w:rsidR="00471818" w:rsidRPr="00E42D53">
        <w:rPr>
          <w:rFonts w:ascii="ＭＳ 明朝" w:hAnsi="ＭＳ 明朝" w:hint="eastAsia"/>
        </w:rPr>
        <w:t>基盤における協調領域の整備業務</w:t>
      </w:r>
      <w:r w:rsidRPr="0072384F">
        <w:rPr>
          <w:rFonts w:ascii="ＭＳ 明朝" w:hAnsi="ＭＳ 明朝" w:cs="ＭＳ Ｐゴシック" w:hint="eastAsia"/>
        </w:rPr>
        <w:t>」に係る</w:t>
      </w:r>
      <w:r w:rsidRPr="0072384F">
        <w:rPr>
          <w:rFonts w:ascii="ＭＳ 明朝" w:hAnsi="ＭＳ 明朝" w:cs="ＭＳ Ｐゴシック" w:hint="eastAsia"/>
          <w:bCs/>
        </w:rPr>
        <w:t>入札</w:t>
      </w:r>
      <w:r w:rsidRPr="0072384F">
        <w:rPr>
          <w:rFonts w:ascii="ＭＳ 明朝" w:hAnsi="ＭＳ 明朝" w:cs="ＭＳ Ｐゴシック" w:hint="eastAsia"/>
        </w:rPr>
        <w:t>資料</w:t>
      </w:r>
      <w:r>
        <w:rPr>
          <w:rFonts w:ascii="ＭＳ 明朝" w:hAnsi="ＭＳ 明朝" w:cs="ＭＳ Ｐゴシック" w:hint="eastAsia"/>
        </w:rPr>
        <w:t>の作成要領を取りまとめたものである。</w:t>
      </w:r>
    </w:p>
    <w:p w14:paraId="0F7DD869" w14:textId="77777777" w:rsidR="0072384F" w:rsidRDefault="0072384F" w:rsidP="0072384F">
      <w:pPr>
        <w:pStyle w:val="a3"/>
        <w:rPr>
          <w:rFonts w:ascii="ＭＳ 明朝" w:hAnsi="ＭＳ 明朝"/>
        </w:rPr>
      </w:pPr>
    </w:p>
    <w:p w14:paraId="69E3F242" w14:textId="77777777" w:rsidR="0072384F" w:rsidRDefault="0072384F" w:rsidP="0072384F">
      <w:pPr>
        <w:pStyle w:val="a3"/>
        <w:rPr>
          <w:rFonts w:ascii="ＭＳ 明朝" w:hAnsi="ＭＳ 明朝"/>
        </w:rPr>
      </w:pPr>
    </w:p>
    <w:p w14:paraId="68D1BE11" w14:textId="77777777" w:rsidR="0072384F" w:rsidRDefault="0072384F" w:rsidP="0072384F">
      <w:pPr>
        <w:pStyle w:val="a3"/>
        <w:rPr>
          <w:rFonts w:ascii="ＭＳ 明朝" w:hAnsi="ＭＳ 明朝"/>
        </w:rPr>
      </w:pPr>
    </w:p>
    <w:p w14:paraId="51758830" w14:textId="77777777" w:rsidR="0072384F" w:rsidRDefault="0072384F" w:rsidP="0072384F">
      <w:pPr>
        <w:pStyle w:val="a3"/>
        <w:spacing w:line="276" w:lineRule="auto"/>
        <w:ind w:left="806" w:hangingChars="250" w:hanging="806"/>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24F67680" w14:textId="77777777" w:rsidR="0072384F" w:rsidRDefault="0072384F" w:rsidP="0072384F">
      <w:pPr>
        <w:pStyle w:val="a3"/>
        <w:ind w:leftChars="202" w:left="424" w:firstLineChars="100" w:firstLine="211"/>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1E2CD6E8" w14:textId="77777777" w:rsidR="0072384F" w:rsidRDefault="0072384F" w:rsidP="0072384F">
      <w:pPr>
        <w:pStyle w:val="a3"/>
        <w:ind w:left="212"/>
        <w:rPr>
          <w:rFonts w:ascii="ＭＳ 明朝" w:hAnsi="ＭＳ 明朝"/>
        </w:rPr>
      </w:pPr>
    </w:p>
    <w:p w14:paraId="393D43EB" w14:textId="77777777" w:rsidR="0072384F" w:rsidRDefault="0072384F" w:rsidP="0072384F">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2384F" w14:paraId="1C9C0EDD" w14:textId="77777777" w:rsidTr="0072384F">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E636CB4"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474E2988"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14:paraId="692F65C9" w14:textId="77777777" w:rsidTr="0072384F">
        <w:trPr>
          <w:trHeight w:hRule="exact" w:val="662"/>
        </w:trPr>
        <w:tc>
          <w:tcPr>
            <w:tcW w:w="2253" w:type="dxa"/>
            <w:tcBorders>
              <w:top w:val="nil"/>
              <w:left w:val="single" w:sz="4" w:space="0" w:color="000000"/>
              <w:bottom w:val="single" w:sz="4" w:space="0" w:color="000000"/>
              <w:right w:val="single" w:sz="4" w:space="0" w:color="000000"/>
            </w:tcBorders>
            <w:vAlign w:val="center"/>
          </w:tcPr>
          <w:p w14:paraId="29F30090" w14:textId="757ED81E" w:rsidR="0072384F" w:rsidRDefault="0014209D" w:rsidP="00972214">
            <w:pPr>
              <w:pStyle w:val="a3"/>
              <w:rPr>
                <w:rFonts w:ascii="ＭＳ 明朝" w:hAnsi="ＭＳ 明朝"/>
              </w:rPr>
            </w:pPr>
            <w:r w:rsidRPr="0014209D">
              <w:rPr>
                <w:rFonts w:ascii="ＭＳ 明朝" w:hAnsi="ＭＳ 明朝" w:cs="ＭＳ Ｐゴシック" w:hint="eastAsia"/>
              </w:rPr>
              <w:t>①</w:t>
            </w:r>
            <w:r w:rsidR="0072384F" w:rsidRPr="0014209D">
              <w:rPr>
                <w:rFonts w:ascii="ＭＳ 明朝" w:hAnsi="ＭＳ 明朝" w:cs="ＭＳ Ｐゴシック" w:hint="eastAsia"/>
              </w:rPr>
              <w:t xml:space="preserve"> </w:t>
            </w:r>
            <w:r w:rsidR="0072384F">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6A696AB4" w14:textId="6A6F9BF8" w:rsidR="0072384F" w:rsidRDefault="0072384F" w:rsidP="0072384F">
            <w:pPr>
              <w:pStyle w:val="a3"/>
              <w:ind w:firstLineChars="100" w:firstLine="211"/>
              <w:rPr>
                <w:rFonts w:ascii="ＭＳ 明朝" w:hAnsi="ＭＳ 明朝" w:cs="ＭＳ Ｐゴシック"/>
              </w:rPr>
            </w:pPr>
            <w:r>
              <w:rPr>
                <w:rFonts w:ascii="ＭＳ 明朝" w:hAnsi="ＭＳ 明朝" w:cs="ＭＳ Ｐゴシック" w:hint="eastAsia"/>
              </w:rPr>
              <w:t>本</w:t>
            </w:r>
            <w:r w:rsidRPr="0072384F">
              <w:rPr>
                <w:rFonts w:ascii="ＭＳ 明朝" w:hAnsi="ＭＳ 明朝" w:cs="ＭＳ Ｐゴシック" w:hint="eastAsia"/>
              </w:rPr>
              <w:t>件「</w:t>
            </w:r>
            <w:r w:rsidR="005E0373">
              <w:rPr>
                <w:rFonts w:ascii="ＭＳ 明朝" w:hAnsi="ＭＳ 明朝" w:cs="ＭＳ Ｐゴシック" w:hint="eastAsia"/>
              </w:rPr>
              <w:t>データ連携</w:t>
            </w:r>
            <w:r w:rsidR="00471818" w:rsidRPr="00E42D53">
              <w:rPr>
                <w:rFonts w:ascii="ＭＳ 明朝" w:hAnsi="ＭＳ 明朝" w:cs="ＭＳ Ｐゴシック" w:hint="eastAsia"/>
              </w:rPr>
              <w:t>基盤における協調領域の整備業務</w:t>
            </w:r>
            <w:r w:rsidRPr="0072384F">
              <w:rPr>
                <w:rFonts w:ascii="ＭＳ 明朝" w:hAnsi="ＭＳ 明朝" w:cs="ＭＳ Ｐゴシック" w:hint="eastAsia"/>
              </w:rPr>
              <w:t>」の仕様を記述（目的・内容等）。</w:t>
            </w:r>
          </w:p>
        </w:tc>
      </w:tr>
      <w:tr w:rsidR="0072384F" w14:paraId="3B323A91" w14:textId="77777777" w:rsidTr="0072384F">
        <w:trPr>
          <w:trHeight w:hRule="exact" w:val="662"/>
        </w:trPr>
        <w:tc>
          <w:tcPr>
            <w:tcW w:w="2253" w:type="dxa"/>
            <w:tcBorders>
              <w:top w:val="nil"/>
              <w:left w:val="single" w:sz="4" w:space="0" w:color="000000"/>
              <w:bottom w:val="single" w:sz="4" w:space="0" w:color="000000"/>
              <w:right w:val="single" w:sz="4" w:space="0" w:color="000000"/>
            </w:tcBorders>
            <w:vAlign w:val="center"/>
          </w:tcPr>
          <w:p w14:paraId="5A60CD86" w14:textId="77777777" w:rsidR="0072384F" w:rsidRDefault="0072384F" w:rsidP="0072384F">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4EB97109"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2384F" w14:paraId="73432D24"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10FD8D6B" w14:textId="77777777" w:rsidR="0072384F" w:rsidRDefault="0072384F" w:rsidP="0072384F">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6A26F2F2"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2384F" w14:paraId="52615F7F" w14:textId="77777777" w:rsidTr="0072384F">
        <w:trPr>
          <w:trHeight w:hRule="exact" w:val="666"/>
        </w:trPr>
        <w:tc>
          <w:tcPr>
            <w:tcW w:w="2253" w:type="dxa"/>
            <w:tcBorders>
              <w:top w:val="nil"/>
              <w:left w:val="single" w:sz="4" w:space="0" w:color="000000"/>
              <w:bottom w:val="single" w:sz="4" w:space="0" w:color="000000"/>
              <w:right w:val="single" w:sz="4" w:space="0" w:color="000000"/>
            </w:tcBorders>
            <w:vAlign w:val="center"/>
          </w:tcPr>
          <w:p w14:paraId="7327A840" w14:textId="77777777" w:rsidR="0072384F" w:rsidRDefault="0072384F" w:rsidP="0072384F">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536E87ED"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C996127" w14:textId="77777777" w:rsidR="0072384F" w:rsidRDefault="0072384F" w:rsidP="0072384F">
      <w:pPr>
        <w:pStyle w:val="a3"/>
        <w:rPr>
          <w:rFonts w:ascii="ＭＳ 明朝" w:hAnsi="ＭＳ 明朝"/>
        </w:rPr>
      </w:pPr>
    </w:p>
    <w:p w14:paraId="23310317" w14:textId="77777777" w:rsidR="0072384F" w:rsidRDefault="0072384F" w:rsidP="0072384F">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2384F" w14:paraId="39ABD6DF" w14:textId="77777777" w:rsidTr="0072384F">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2A504ED1" w14:textId="77777777" w:rsidR="0072384F" w:rsidRDefault="0072384F" w:rsidP="0072384F">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65EC6A03"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r>
      <w:tr w:rsidR="0072384F" w14:paraId="43F56BBE" w14:textId="77777777" w:rsidTr="0072384F">
        <w:trPr>
          <w:trHeight w:hRule="exact" w:val="1263"/>
        </w:trPr>
        <w:tc>
          <w:tcPr>
            <w:tcW w:w="2310" w:type="dxa"/>
            <w:tcBorders>
              <w:top w:val="nil"/>
              <w:left w:val="single" w:sz="4" w:space="0" w:color="000000"/>
              <w:bottom w:val="single" w:sz="4" w:space="0" w:color="000000"/>
              <w:right w:val="single" w:sz="4" w:space="0" w:color="000000"/>
            </w:tcBorders>
          </w:tcPr>
          <w:p w14:paraId="105F046D" w14:textId="77777777" w:rsidR="0072384F" w:rsidRDefault="0072384F" w:rsidP="0072384F">
            <w:pPr>
              <w:pStyle w:val="a3"/>
              <w:ind w:left="105" w:hangingChars="50" w:hanging="105"/>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2839942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2384F" w14:paraId="57663F4F" w14:textId="77777777" w:rsidTr="0072384F">
        <w:trPr>
          <w:trHeight w:hRule="exact" w:val="1830"/>
        </w:trPr>
        <w:tc>
          <w:tcPr>
            <w:tcW w:w="2310" w:type="dxa"/>
            <w:tcBorders>
              <w:top w:val="nil"/>
              <w:left w:val="single" w:sz="4" w:space="0" w:color="000000"/>
              <w:bottom w:val="single" w:sz="4" w:space="0" w:color="000000"/>
              <w:right w:val="single" w:sz="4" w:space="0" w:color="000000"/>
            </w:tcBorders>
          </w:tcPr>
          <w:p w14:paraId="39332E1E" w14:textId="77777777" w:rsidR="0072384F" w:rsidRDefault="0072384F" w:rsidP="0072384F">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B7D036C"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05F92DDD" w14:textId="77777777"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436132DA" w14:textId="77777777" w:rsidR="0072384F" w:rsidRDefault="0072384F" w:rsidP="0072384F">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02E8BE8C" w14:textId="69BD7A8A" w:rsidR="0072384F" w:rsidRDefault="0072384F" w:rsidP="0072384F">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35E2C32C" w14:textId="77777777" w:rsidR="0072384F" w:rsidRDefault="0072384F" w:rsidP="0072384F">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08979FC1" w14:textId="77777777" w:rsidR="0072384F" w:rsidRDefault="0072384F" w:rsidP="0072384F">
      <w:pPr>
        <w:pStyle w:val="a3"/>
        <w:rPr>
          <w:rFonts w:ascii="ＭＳ 明朝" w:hAnsi="ＭＳ 明朝"/>
        </w:rPr>
      </w:pPr>
    </w:p>
    <w:p w14:paraId="3BD871BA" w14:textId="77777777" w:rsidR="0072384F" w:rsidRDefault="0072384F" w:rsidP="0072384F">
      <w:pPr>
        <w:pStyle w:val="a3"/>
        <w:rPr>
          <w:rFonts w:ascii="ＭＳ 明朝" w:hAnsi="ＭＳ 明朝"/>
        </w:rPr>
      </w:pPr>
      <w:r>
        <w:rPr>
          <w:rFonts w:ascii="ＭＳ 明朝" w:hAnsi="ＭＳ 明朝"/>
        </w:rPr>
        <w:br w:type="page"/>
      </w:r>
    </w:p>
    <w:p w14:paraId="798FB266"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18BBFE59"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F196994" w14:textId="77777777" w:rsidR="0072384F" w:rsidRDefault="0072384F" w:rsidP="0072384F">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3に示す</w:t>
      </w:r>
      <w:r>
        <w:rPr>
          <w:rFonts w:ascii="ＭＳ 明朝" w:hAnsi="ＭＳ 明朝" w:cs="ＭＳ Ｐゴシック" w:hint="eastAsia"/>
        </w:rPr>
        <w:t>。</w:t>
      </w:r>
    </w:p>
    <w:p w14:paraId="0CF45D63" w14:textId="77777777" w:rsidR="0072384F" w:rsidRDefault="0072384F" w:rsidP="0072384F">
      <w:pPr>
        <w:pStyle w:val="a3"/>
        <w:rPr>
          <w:rFonts w:ascii="ＭＳ 明朝" w:hAnsi="ＭＳ 明朝"/>
        </w:rPr>
      </w:pPr>
    </w:p>
    <w:p w14:paraId="15AF53F1" w14:textId="77777777" w:rsidR="0072384F" w:rsidRDefault="0072384F" w:rsidP="0072384F">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2384F" w14:paraId="01D2FE57" w14:textId="77777777" w:rsidTr="0072384F">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2340824" w14:textId="77777777" w:rsidR="0072384F" w:rsidRDefault="0072384F" w:rsidP="0072384F">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2128FA69" w14:textId="77777777" w:rsidR="0072384F" w:rsidRDefault="0072384F" w:rsidP="0072384F">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3C1B63DE" w14:textId="77777777" w:rsidR="0072384F" w:rsidRDefault="0072384F" w:rsidP="0072384F">
            <w:pPr>
              <w:pStyle w:val="a3"/>
              <w:jc w:val="center"/>
              <w:rPr>
                <w:rFonts w:ascii="ＭＳ 明朝" w:hAnsi="ＭＳ 明朝"/>
              </w:rPr>
            </w:pPr>
            <w:r>
              <w:rPr>
                <w:rFonts w:ascii="ＭＳ 明朝" w:hAnsi="ＭＳ 明朝" w:cs="ＭＳ Ｐゴシック" w:hint="eastAsia"/>
              </w:rPr>
              <w:t>概要説明</w:t>
            </w:r>
          </w:p>
        </w:tc>
      </w:tr>
      <w:tr w:rsidR="0072384F" w14:paraId="34BCA82D" w14:textId="77777777" w:rsidTr="0072384F">
        <w:trPr>
          <w:trHeight w:hRule="exact" w:val="1219"/>
        </w:trPr>
        <w:tc>
          <w:tcPr>
            <w:tcW w:w="1306" w:type="dxa"/>
            <w:tcBorders>
              <w:top w:val="nil"/>
              <w:left w:val="single" w:sz="4" w:space="0" w:color="000000"/>
              <w:bottom w:val="single" w:sz="4" w:space="0" w:color="000000"/>
              <w:right w:val="single" w:sz="4" w:space="0" w:color="000000"/>
            </w:tcBorders>
          </w:tcPr>
          <w:p w14:paraId="1673F60C" w14:textId="77777777" w:rsidR="0072384F" w:rsidRDefault="0072384F" w:rsidP="0072384F">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9B2E4CD" w14:textId="77777777" w:rsidR="0072384F" w:rsidRPr="0072384F" w:rsidRDefault="0072384F" w:rsidP="0072384F">
            <w:pPr>
              <w:pStyle w:val="a3"/>
              <w:rPr>
                <w:rFonts w:ascii="ＭＳ 明朝" w:hAnsi="ＭＳ 明朝"/>
              </w:rPr>
            </w:pPr>
            <w:r w:rsidRPr="0072384F">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5F009763" w14:textId="56BF5987" w:rsidR="0072384F" w:rsidRPr="0072384F" w:rsidRDefault="0072384F" w:rsidP="0072384F">
            <w:pPr>
              <w:pStyle w:val="a3"/>
              <w:ind w:firstLineChars="100" w:firstLine="211"/>
              <w:rPr>
                <w:rFonts w:ascii="ＭＳ 明朝" w:hAnsi="ＭＳ 明朝"/>
              </w:rPr>
            </w:pPr>
            <w:r w:rsidRPr="0072384F">
              <w:rPr>
                <w:rFonts w:ascii="ＭＳ 明朝" w:hAnsi="ＭＳ 明朝" w:cs="ＭＳ Ｐゴシック" w:hint="eastAsia"/>
              </w:rPr>
              <w:t>「</w:t>
            </w:r>
            <w:r w:rsidR="005E0373">
              <w:rPr>
                <w:rFonts w:ascii="ＭＳ 明朝" w:hAnsi="ＭＳ 明朝" w:cs="ＭＳ Ｐゴシック" w:hint="eastAsia"/>
              </w:rPr>
              <w:t>データ連携</w:t>
            </w:r>
            <w:r w:rsidR="00471818" w:rsidRPr="00E42D53">
              <w:rPr>
                <w:rFonts w:ascii="ＭＳ 明朝" w:hAnsi="ＭＳ 明朝" w:cs="ＭＳ Ｐゴシック" w:hint="eastAsia"/>
              </w:rPr>
              <w:t>基盤における協調領域の整備業務</w:t>
            </w:r>
            <w:r w:rsidRPr="0072384F">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2384F" w14:paraId="41244B86" w14:textId="77777777" w:rsidTr="0072384F">
        <w:trPr>
          <w:trHeight w:hRule="exact" w:val="953"/>
        </w:trPr>
        <w:tc>
          <w:tcPr>
            <w:tcW w:w="1306" w:type="dxa"/>
            <w:tcBorders>
              <w:top w:val="nil"/>
              <w:left w:val="single" w:sz="4" w:space="0" w:color="000000"/>
              <w:bottom w:val="single" w:sz="4" w:space="0" w:color="000000"/>
              <w:right w:val="single" w:sz="4" w:space="0" w:color="000000"/>
            </w:tcBorders>
          </w:tcPr>
          <w:p w14:paraId="448C9FD0" w14:textId="77777777" w:rsidR="0072384F" w:rsidRPr="00F715C5" w:rsidRDefault="0072384F" w:rsidP="0072384F">
            <w:pPr>
              <w:pStyle w:val="a3"/>
              <w:jc w:val="center"/>
              <w:rPr>
                <w:rFonts w:ascii="ＭＳ 明朝" w:hAnsi="ＭＳ 明朝"/>
              </w:rPr>
            </w:pPr>
            <w:r w:rsidRPr="00F715C5">
              <w:rPr>
                <w:rFonts w:ascii="ＭＳ 明朝" w:hAnsi="ＭＳ 明朝" w:cs="ＭＳ Ｐゴシック" w:hint="eastAsia"/>
              </w:rPr>
              <w:t>1～4</w:t>
            </w:r>
          </w:p>
        </w:tc>
        <w:tc>
          <w:tcPr>
            <w:tcW w:w="1620" w:type="dxa"/>
            <w:tcBorders>
              <w:top w:val="nil"/>
              <w:left w:val="nil"/>
              <w:bottom w:val="single" w:sz="4" w:space="0" w:color="000000"/>
              <w:right w:val="single" w:sz="4" w:space="0" w:color="000000"/>
            </w:tcBorders>
          </w:tcPr>
          <w:p w14:paraId="61DBC3C1" w14:textId="77777777" w:rsidR="0072384F" w:rsidRDefault="0072384F" w:rsidP="0072384F">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46F1B11C"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2384F" w14:paraId="28AA0DBD" w14:textId="77777777" w:rsidTr="0072384F">
        <w:trPr>
          <w:trHeight w:hRule="exact" w:val="959"/>
        </w:trPr>
        <w:tc>
          <w:tcPr>
            <w:tcW w:w="1306" w:type="dxa"/>
            <w:tcBorders>
              <w:top w:val="nil"/>
              <w:left w:val="single" w:sz="4" w:space="0" w:color="000000"/>
              <w:bottom w:val="single" w:sz="4" w:space="0" w:color="000000"/>
              <w:right w:val="single" w:sz="4" w:space="0" w:color="000000"/>
            </w:tcBorders>
          </w:tcPr>
          <w:p w14:paraId="2872310B" w14:textId="77777777" w:rsidR="0072384F" w:rsidRPr="00F715C5" w:rsidRDefault="0072384F" w:rsidP="0072384F">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3FD032E9" w14:textId="77777777" w:rsidR="0072384F" w:rsidRDefault="0072384F" w:rsidP="0072384F">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2F99C0BB" w14:textId="0EE31C8C" w:rsidR="0072384F" w:rsidRDefault="0072384F" w:rsidP="006F31FF">
            <w:pPr>
              <w:pStyle w:val="a3"/>
              <w:ind w:firstLineChars="100" w:firstLine="211"/>
              <w:rPr>
                <w:rFonts w:ascii="ＭＳ 明朝" w:hAnsi="ＭＳ 明朝" w:cs="ＭＳ Ｐゴシック"/>
              </w:rPr>
            </w:pPr>
            <w:r>
              <w:rPr>
                <w:rFonts w:ascii="ＭＳ 明朝" w:hAnsi="ＭＳ 明朝" w:cs="ＭＳ Ｐゴシック" w:hint="eastAsia"/>
              </w:rPr>
              <w:t>入札者が作成した提案の詳細を説明するための資料。これら自体は、直接評価されて点数が付与されることはない。</w:t>
            </w:r>
          </w:p>
          <w:p w14:paraId="388385A0" w14:textId="77777777" w:rsidR="0072384F" w:rsidRDefault="0072384F" w:rsidP="0072384F">
            <w:pPr>
              <w:pStyle w:val="a3"/>
              <w:rPr>
                <w:rFonts w:ascii="ＭＳ 明朝" w:hAnsi="ＭＳ 明朝"/>
              </w:rPr>
            </w:pPr>
            <w:r>
              <w:rPr>
                <w:rFonts w:ascii="ＭＳ 明朝" w:hAnsi="ＭＳ 明朝" w:cs="ＭＳ Ｐゴシック" w:hint="eastAsia"/>
              </w:rPr>
              <w:t>例：担当者略歴、会社としての実績、実施条件等</w:t>
            </w:r>
          </w:p>
        </w:tc>
      </w:tr>
    </w:tbl>
    <w:p w14:paraId="1EDDD17F" w14:textId="77777777" w:rsidR="0072384F" w:rsidRPr="00D44AEB" w:rsidRDefault="0072384F" w:rsidP="0072384F">
      <w:pPr>
        <w:pStyle w:val="a3"/>
        <w:rPr>
          <w:rFonts w:ascii="ＭＳ 明朝" w:hAnsi="ＭＳ 明朝"/>
        </w:rPr>
      </w:pPr>
    </w:p>
    <w:p w14:paraId="3EBAB3B4" w14:textId="77777777" w:rsidR="0072384F" w:rsidRDefault="0072384F" w:rsidP="0072384F">
      <w:pPr>
        <w:pStyle w:val="a3"/>
        <w:rPr>
          <w:rFonts w:ascii="ＭＳ 明朝" w:hAnsi="ＭＳ 明朝"/>
        </w:rPr>
      </w:pPr>
    </w:p>
    <w:p w14:paraId="1B8CCD92"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03B710F7" w14:textId="77777777" w:rsidR="0072384F" w:rsidRDefault="0072384F" w:rsidP="0072384F">
      <w:pPr>
        <w:pStyle w:val="a3"/>
        <w:ind w:leftChars="408" w:left="857" w:firstLineChars="100" w:firstLine="211"/>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21128CAE" w14:textId="77777777" w:rsidR="0072384F" w:rsidRDefault="0072384F" w:rsidP="0072384F">
      <w:pPr>
        <w:pStyle w:val="a3"/>
        <w:ind w:leftChars="408" w:left="857" w:firstLineChars="100" w:firstLine="211"/>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5FABA47C" w14:textId="77777777" w:rsidR="0072384F" w:rsidRDefault="0072384F" w:rsidP="0072384F">
      <w:pPr>
        <w:pStyle w:val="a3"/>
        <w:ind w:left="1272"/>
        <w:rPr>
          <w:rFonts w:ascii="ＭＳ 明朝" w:hAnsi="ＭＳ 明朝"/>
        </w:rPr>
      </w:pPr>
    </w:p>
    <w:p w14:paraId="56D20881" w14:textId="77777777" w:rsidR="0072384F" w:rsidRDefault="0072384F" w:rsidP="0072384F">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2384F" w14:paraId="07F117C6" w14:textId="77777777" w:rsidTr="0072384F">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29D2670"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1D86DE7"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16FD213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32CB013"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729CF03"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29F775E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1572707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62514764"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6839A4E" w14:textId="77777777" w:rsidTr="0072384F">
        <w:trPr>
          <w:trHeight w:hRule="exact" w:val="662"/>
        </w:trPr>
        <w:tc>
          <w:tcPr>
            <w:tcW w:w="1290" w:type="dxa"/>
            <w:tcBorders>
              <w:top w:val="nil"/>
              <w:left w:val="single" w:sz="4" w:space="0" w:color="000000"/>
              <w:bottom w:val="single" w:sz="4" w:space="0" w:color="000000"/>
              <w:right w:val="single" w:sz="4" w:space="0" w:color="000000"/>
            </w:tcBorders>
            <w:vAlign w:val="center"/>
          </w:tcPr>
          <w:p w14:paraId="446BC68F" w14:textId="77777777" w:rsidR="0072384F" w:rsidRDefault="0072384F" w:rsidP="0072384F">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5AD26E0"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0EB951CB"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56FB564" w14:textId="77777777" w:rsidTr="0072384F">
        <w:trPr>
          <w:trHeight w:hRule="exact" w:val="999"/>
        </w:trPr>
        <w:tc>
          <w:tcPr>
            <w:tcW w:w="1290" w:type="dxa"/>
            <w:tcBorders>
              <w:top w:val="nil"/>
              <w:left w:val="single" w:sz="4" w:space="0" w:color="000000"/>
              <w:bottom w:val="single" w:sz="4" w:space="0" w:color="000000"/>
              <w:right w:val="single" w:sz="4" w:space="0" w:color="000000"/>
            </w:tcBorders>
            <w:vAlign w:val="center"/>
          </w:tcPr>
          <w:p w14:paraId="31C3A011" w14:textId="77777777" w:rsidR="0072384F" w:rsidRDefault="0072384F" w:rsidP="0072384F">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38E07E39"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17572694"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298E6498" w14:textId="77777777" w:rsidR="0072384F" w:rsidRDefault="0072384F" w:rsidP="0072384F">
      <w:pPr>
        <w:pStyle w:val="a3"/>
        <w:rPr>
          <w:rFonts w:ascii="ＭＳ 明朝" w:hAnsi="ＭＳ 明朝"/>
        </w:rPr>
      </w:pPr>
      <w:r>
        <w:rPr>
          <w:rFonts w:ascii="ＭＳ 明朝" w:hAnsi="ＭＳ 明朝"/>
        </w:rPr>
        <w:br w:type="page"/>
      </w:r>
    </w:p>
    <w:p w14:paraId="56B5D596"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18CFC871" w14:textId="77777777" w:rsidR="0072384F" w:rsidRDefault="0072384F" w:rsidP="0072384F">
      <w:pPr>
        <w:pStyle w:val="a3"/>
        <w:ind w:leftChars="408" w:left="857" w:firstLineChars="100" w:firstLine="211"/>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6494E92" w14:textId="77777777" w:rsidR="0072384F" w:rsidRDefault="0072384F" w:rsidP="0072384F">
      <w:pPr>
        <w:pStyle w:val="a3"/>
        <w:ind w:leftChars="408" w:left="857" w:firstLineChars="100" w:firstLine="211"/>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55827BA" w14:textId="77777777" w:rsidR="0072384F" w:rsidRDefault="0072384F" w:rsidP="0072384F">
      <w:pPr>
        <w:pStyle w:val="a3"/>
        <w:ind w:left="848"/>
        <w:rPr>
          <w:rFonts w:ascii="ＭＳ 明朝" w:hAnsi="ＭＳ 明朝"/>
        </w:rPr>
      </w:pPr>
    </w:p>
    <w:p w14:paraId="51F911F7" w14:textId="77777777" w:rsidR="0072384F" w:rsidRDefault="0072384F" w:rsidP="0072384F">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2384F" w14:paraId="0B58D7FA" w14:textId="77777777" w:rsidTr="0072384F">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5B331343"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5176C5B5"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548B9ED3"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3EE9BACB" w14:textId="77777777" w:rsidTr="0072384F">
        <w:trPr>
          <w:trHeight w:hRule="exact" w:val="662"/>
        </w:trPr>
        <w:tc>
          <w:tcPr>
            <w:tcW w:w="1394" w:type="dxa"/>
            <w:tcBorders>
              <w:top w:val="nil"/>
              <w:left w:val="single" w:sz="4" w:space="0" w:color="000000"/>
              <w:bottom w:val="single" w:sz="4" w:space="0" w:color="000000"/>
              <w:right w:val="single" w:sz="4" w:space="0" w:color="000000"/>
            </w:tcBorders>
            <w:vAlign w:val="center"/>
          </w:tcPr>
          <w:p w14:paraId="6A6244B2"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56F24751"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27A6C26C"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437D7476"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8D54AD7" w14:textId="77777777" w:rsidTr="0072384F">
        <w:trPr>
          <w:trHeight w:hRule="exact" w:val="331"/>
        </w:trPr>
        <w:tc>
          <w:tcPr>
            <w:tcW w:w="1394" w:type="dxa"/>
            <w:tcBorders>
              <w:top w:val="nil"/>
              <w:left w:val="single" w:sz="4" w:space="0" w:color="000000"/>
              <w:bottom w:val="single" w:sz="4" w:space="0" w:color="000000"/>
              <w:right w:val="single" w:sz="4" w:space="0" w:color="000000"/>
            </w:tcBorders>
            <w:vAlign w:val="center"/>
          </w:tcPr>
          <w:p w14:paraId="27AFD51D" w14:textId="77777777" w:rsidR="0072384F" w:rsidRDefault="0072384F" w:rsidP="0072384F">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1F8F8B6F"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60E4E9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3AB44A6F" w14:textId="77777777" w:rsidTr="0072384F">
        <w:trPr>
          <w:trHeight w:hRule="exact" w:val="1222"/>
        </w:trPr>
        <w:tc>
          <w:tcPr>
            <w:tcW w:w="1394" w:type="dxa"/>
            <w:tcBorders>
              <w:top w:val="nil"/>
              <w:left w:val="single" w:sz="4" w:space="0" w:color="000000"/>
              <w:bottom w:val="single" w:sz="4" w:space="0" w:color="000000"/>
              <w:right w:val="single" w:sz="4" w:space="0" w:color="000000"/>
            </w:tcBorders>
            <w:vAlign w:val="center"/>
          </w:tcPr>
          <w:p w14:paraId="39A4E6FC" w14:textId="77777777" w:rsidR="0072384F" w:rsidRDefault="0072384F" w:rsidP="0072384F">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063E12F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166A30CD" w14:textId="77777777" w:rsidR="0072384F" w:rsidRDefault="0072384F" w:rsidP="0072384F">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02DEDC41"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41681107" w14:textId="77777777" w:rsidTr="0072384F">
        <w:trPr>
          <w:trHeight w:hRule="exact" w:val="695"/>
        </w:trPr>
        <w:tc>
          <w:tcPr>
            <w:tcW w:w="1394" w:type="dxa"/>
            <w:tcBorders>
              <w:top w:val="nil"/>
              <w:left w:val="single" w:sz="4" w:space="0" w:color="000000"/>
              <w:bottom w:val="single" w:sz="4" w:space="0" w:color="000000"/>
              <w:right w:val="single" w:sz="4" w:space="0" w:color="000000"/>
            </w:tcBorders>
            <w:vAlign w:val="center"/>
          </w:tcPr>
          <w:p w14:paraId="31984D3C" w14:textId="77777777" w:rsidR="0072384F" w:rsidRDefault="0072384F" w:rsidP="0072384F">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3AD7B729"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009A7AD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7D9FECEB" w14:textId="77777777" w:rsidTr="0072384F">
        <w:trPr>
          <w:trHeight w:hRule="exact" w:val="999"/>
        </w:trPr>
        <w:tc>
          <w:tcPr>
            <w:tcW w:w="1394" w:type="dxa"/>
            <w:tcBorders>
              <w:top w:val="nil"/>
              <w:left w:val="single" w:sz="4" w:space="0" w:color="000000"/>
              <w:bottom w:val="single" w:sz="4" w:space="0" w:color="000000"/>
              <w:right w:val="single" w:sz="4" w:space="0" w:color="000000"/>
            </w:tcBorders>
            <w:vAlign w:val="center"/>
          </w:tcPr>
          <w:p w14:paraId="506221D8"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5FB93AC7"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6010BFEE"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7B50DCF1" w14:textId="77777777" w:rsidR="0072384F" w:rsidRDefault="0072384F" w:rsidP="0072384F">
      <w:pPr>
        <w:pStyle w:val="a3"/>
        <w:rPr>
          <w:rFonts w:ascii="ＭＳ 明朝" w:hAnsi="ＭＳ 明朝"/>
        </w:rPr>
      </w:pPr>
    </w:p>
    <w:p w14:paraId="68390734" w14:textId="77777777" w:rsidR="0072384F" w:rsidRDefault="0072384F" w:rsidP="0072384F">
      <w:pPr>
        <w:pStyle w:val="a3"/>
        <w:rPr>
          <w:rFonts w:ascii="ＭＳ 明朝" w:hAnsi="ＭＳ 明朝"/>
        </w:rPr>
      </w:pPr>
    </w:p>
    <w:p w14:paraId="6ED64741"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2D788200" w14:textId="77777777" w:rsidR="0072384F" w:rsidRDefault="0072384F" w:rsidP="0072384F">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031FF75F" w14:textId="77777777" w:rsidR="0072384F" w:rsidRDefault="0072384F" w:rsidP="0072384F">
      <w:pPr>
        <w:pStyle w:val="a3"/>
        <w:rPr>
          <w:rFonts w:ascii="ＭＳ 明朝" w:hAnsi="ＭＳ 明朝"/>
        </w:rPr>
      </w:pPr>
    </w:p>
    <w:p w14:paraId="7C61A1EB" w14:textId="77777777" w:rsidR="0072384F" w:rsidRDefault="0072384F" w:rsidP="0072384F">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2384F" w14:paraId="2A67E32F" w14:textId="77777777" w:rsidTr="0072384F">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488DAD3C" w14:textId="77777777" w:rsidR="0072384F" w:rsidRDefault="0072384F" w:rsidP="0072384F">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E3BA0BF" w14:textId="77777777" w:rsidR="0072384F" w:rsidRDefault="0072384F" w:rsidP="0072384F">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5092CA4E" w14:textId="77777777" w:rsidR="0072384F" w:rsidRDefault="0072384F" w:rsidP="0072384F">
            <w:pPr>
              <w:pStyle w:val="a3"/>
              <w:jc w:val="center"/>
              <w:rPr>
                <w:rFonts w:ascii="ＭＳ 明朝" w:hAnsi="ＭＳ 明朝"/>
              </w:rPr>
            </w:pPr>
            <w:r>
              <w:rPr>
                <w:rFonts w:ascii="ＭＳ 明朝" w:hAnsi="ＭＳ 明朝" w:cs="ＭＳ Ｐゴシック" w:hint="eastAsia"/>
              </w:rPr>
              <w:t>記入者</w:t>
            </w:r>
          </w:p>
        </w:tc>
      </w:tr>
      <w:tr w:rsidR="0072384F" w14:paraId="62EFB3C8"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6E835B89" w14:textId="77777777" w:rsidR="0072384F" w:rsidRDefault="0072384F" w:rsidP="0072384F">
            <w:pPr>
              <w:pStyle w:val="a3"/>
              <w:jc w:val="center"/>
              <w:rPr>
                <w:rFonts w:ascii="ＭＳ 明朝" w:hAnsi="ＭＳ 明朝"/>
              </w:rPr>
            </w:pPr>
            <w:r>
              <w:rPr>
                <w:rFonts w:ascii="ＭＳ 明朝" w:hAnsi="ＭＳ 明朝" w:cs="ＭＳ Ｐゴシック" w:hint="eastAsia"/>
              </w:rPr>
              <w:t>大項目～</w:t>
            </w:r>
          </w:p>
          <w:p w14:paraId="405B9254" w14:textId="77777777" w:rsidR="0072384F" w:rsidRDefault="0072384F" w:rsidP="0072384F">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1409683A"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47F02607"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FD345C2" w14:textId="77777777" w:rsidTr="0072384F">
        <w:trPr>
          <w:trHeight w:hRule="exact" w:val="662"/>
        </w:trPr>
        <w:tc>
          <w:tcPr>
            <w:tcW w:w="1396" w:type="dxa"/>
            <w:tcBorders>
              <w:top w:val="nil"/>
              <w:left w:val="single" w:sz="4" w:space="0" w:color="000000"/>
              <w:bottom w:val="single" w:sz="4" w:space="0" w:color="000000"/>
              <w:right w:val="single" w:sz="4" w:space="0" w:color="000000"/>
            </w:tcBorders>
            <w:vAlign w:val="center"/>
          </w:tcPr>
          <w:p w14:paraId="20D0E64F" w14:textId="77777777" w:rsidR="0072384F" w:rsidRDefault="0072384F" w:rsidP="0072384F">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092038B3"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342BCFE5"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0D1B34CD" w14:textId="77777777" w:rsidTr="0072384F">
        <w:trPr>
          <w:trHeight w:hRule="exact" w:val="697"/>
        </w:trPr>
        <w:tc>
          <w:tcPr>
            <w:tcW w:w="1396" w:type="dxa"/>
            <w:tcBorders>
              <w:top w:val="nil"/>
              <w:left w:val="single" w:sz="4" w:space="0" w:color="000000"/>
              <w:bottom w:val="single" w:sz="4" w:space="0" w:color="000000"/>
              <w:right w:val="single" w:sz="4" w:space="0" w:color="000000"/>
            </w:tcBorders>
            <w:vAlign w:val="center"/>
          </w:tcPr>
          <w:p w14:paraId="3727D47B" w14:textId="77777777" w:rsidR="0072384F" w:rsidRDefault="0072384F" w:rsidP="0072384F">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0E0F4495"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AC6D00F" w14:textId="77777777" w:rsidR="0072384F" w:rsidRDefault="0072384F" w:rsidP="0072384F">
            <w:pPr>
              <w:pStyle w:val="a3"/>
              <w:ind w:firstLineChars="100" w:firstLine="211"/>
              <w:rPr>
                <w:rFonts w:ascii="ＭＳ 明朝" w:hAnsi="ＭＳ 明朝"/>
              </w:rPr>
            </w:pPr>
          </w:p>
        </w:tc>
        <w:tc>
          <w:tcPr>
            <w:tcW w:w="1214" w:type="dxa"/>
            <w:tcBorders>
              <w:top w:val="nil"/>
              <w:left w:val="nil"/>
              <w:bottom w:val="single" w:sz="4" w:space="0" w:color="000000"/>
              <w:right w:val="single" w:sz="4" w:space="0" w:color="000000"/>
            </w:tcBorders>
            <w:vAlign w:val="center"/>
          </w:tcPr>
          <w:p w14:paraId="3828B7AD" w14:textId="77777777" w:rsidR="0072384F" w:rsidRDefault="0072384F" w:rsidP="0072384F">
            <w:pPr>
              <w:pStyle w:val="a3"/>
              <w:jc w:val="center"/>
              <w:rPr>
                <w:rFonts w:ascii="ＭＳ 明朝" w:hAnsi="ＭＳ 明朝"/>
              </w:rPr>
            </w:pPr>
            <w:r>
              <w:rPr>
                <w:rFonts w:ascii="ＭＳ 明朝" w:hAnsi="ＭＳ 明朝" w:cs="ＭＳ Ｐゴシック" w:hint="eastAsia"/>
              </w:rPr>
              <w:t>機構</w:t>
            </w:r>
          </w:p>
        </w:tc>
      </w:tr>
      <w:tr w:rsidR="0072384F" w14:paraId="64F20BEB" w14:textId="77777777" w:rsidTr="0072384F">
        <w:trPr>
          <w:trHeight w:hRule="exact" w:val="718"/>
        </w:trPr>
        <w:tc>
          <w:tcPr>
            <w:tcW w:w="1396" w:type="dxa"/>
            <w:tcBorders>
              <w:top w:val="nil"/>
              <w:left w:val="single" w:sz="4" w:space="0" w:color="000000"/>
              <w:bottom w:val="single" w:sz="4" w:space="0" w:color="000000"/>
              <w:right w:val="single" w:sz="4" w:space="0" w:color="000000"/>
            </w:tcBorders>
            <w:vAlign w:val="center"/>
          </w:tcPr>
          <w:p w14:paraId="67C564DA" w14:textId="77777777" w:rsidR="0072384F" w:rsidRDefault="0072384F" w:rsidP="0072384F">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1ABAEADF" w14:textId="77777777" w:rsidR="0072384F" w:rsidRDefault="0072384F" w:rsidP="0072384F">
            <w:pPr>
              <w:pStyle w:val="a3"/>
              <w:ind w:firstLineChars="100" w:firstLine="211"/>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0FD1212A" w14:textId="77777777" w:rsidR="0072384F" w:rsidRDefault="0072384F" w:rsidP="0072384F">
            <w:pPr>
              <w:pStyle w:val="a3"/>
              <w:jc w:val="center"/>
              <w:rPr>
                <w:rFonts w:ascii="ＭＳ 明朝" w:hAnsi="ＭＳ 明朝"/>
              </w:rPr>
            </w:pPr>
            <w:r>
              <w:rPr>
                <w:rFonts w:ascii="ＭＳ 明朝" w:hAnsi="ＭＳ 明朝" w:cs="ＭＳ Ｐゴシック" w:hint="eastAsia"/>
              </w:rPr>
              <w:t>入札者</w:t>
            </w:r>
          </w:p>
        </w:tc>
      </w:tr>
    </w:tbl>
    <w:p w14:paraId="34C01109" w14:textId="77777777" w:rsidR="0072384F" w:rsidRDefault="0072384F" w:rsidP="0072384F">
      <w:pPr>
        <w:pStyle w:val="a3"/>
        <w:rPr>
          <w:rFonts w:ascii="ＭＳ 明朝" w:hAnsi="ＭＳ 明朝"/>
        </w:rPr>
      </w:pPr>
    </w:p>
    <w:p w14:paraId="475A57DE" w14:textId="77777777" w:rsidR="0072384F" w:rsidRDefault="0072384F" w:rsidP="0072384F">
      <w:pPr>
        <w:pStyle w:val="a3"/>
        <w:rPr>
          <w:rFonts w:ascii="ＭＳ 明朝" w:hAnsi="ＭＳ 明朝"/>
        </w:rPr>
      </w:pPr>
    </w:p>
    <w:p w14:paraId="6FE9B211" w14:textId="77777777" w:rsidR="0072384F" w:rsidRDefault="0072384F" w:rsidP="0072384F">
      <w:pPr>
        <w:pStyle w:val="a3"/>
        <w:rPr>
          <w:rFonts w:ascii="ＭＳ 明朝" w:hAnsi="ＭＳ 明朝"/>
        </w:rPr>
      </w:pPr>
    </w:p>
    <w:p w14:paraId="73612EE2" w14:textId="77777777" w:rsidR="0072384F" w:rsidRDefault="0072384F" w:rsidP="0072384F">
      <w:pPr>
        <w:pStyle w:val="a3"/>
        <w:rPr>
          <w:rFonts w:ascii="ＭＳ 明朝" w:hAnsi="ＭＳ 明朝"/>
        </w:rPr>
      </w:pPr>
    </w:p>
    <w:p w14:paraId="725085EA" w14:textId="77777777" w:rsidR="0072384F" w:rsidRDefault="0072384F" w:rsidP="0072384F">
      <w:pPr>
        <w:pStyle w:val="a3"/>
        <w:rPr>
          <w:rFonts w:ascii="ＭＳ 明朝" w:hAnsi="ＭＳ 明朝"/>
        </w:rPr>
      </w:pPr>
    </w:p>
    <w:p w14:paraId="162E5EEB" w14:textId="77777777" w:rsidR="0072384F" w:rsidRDefault="0072384F" w:rsidP="0072384F">
      <w:pPr>
        <w:pStyle w:val="a3"/>
        <w:rPr>
          <w:rFonts w:ascii="ＭＳ 明朝" w:hAnsi="ＭＳ 明朝"/>
        </w:rPr>
      </w:pPr>
    </w:p>
    <w:p w14:paraId="0BFC090F" w14:textId="77777777" w:rsidR="0072384F" w:rsidRDefault="0072384F" w:rsidP="0072384F">
      <w:pPr>
        <w:pStyle w:val="a3"/>
        <w:rPr>
          <w:rFonts w:ascii="ＭＳ 明朝" w:hAnsi="ＭＳ 明朝"/>
        </w:rPr>
      </w:pPr>
    </w:p>
    <w:p w14:paraId="5EF433F4" w14:textId="77777777" w:rsidR="0072384F" w:rsidRDefault="0072384F" w:rsidP="0072384F">
      <w:pPr>
        <w:pStyle w:val="a3"/>
        <w:rPr>
          <w:rFonts w:ascii="ＭＳ 明朝" w:hAnsi="ＭＳ 明朝"/>
        </w:rPr>
      </w:pPr>
    </w:p>
    <w:p w14:paraId="5979F79F" w14:textId="77777777" w:rsidR="0072384F" w:rsidRDefault="0072384F" w:rsidP="0072384F">
      <w:pPr>
        <w:pStyle w:val="a3"/>
        <w:rPr>
          <w:rFonts w:ascii="ＭＳ 明朝" w:hAnsi="ＭＳ 明朝"/>
        </w:rPr>
      </w:pPr>
    </w:p>
    <w:p w14:paraId="371D82C0" w14:textId="77777777" w:rsidR="0072384F" w:rsidRDefault="0072384F" w:rsidP="0072384F">
      <w:pPr>
        <w:pStyle w:val="a3"/>
        <w:rPr>
          <w:rFonts w:ascii="ＭＳ 明朝" w:hAnsi="ＭＳ 明朝"/>
        </w:rPr>
      </w:pPr>
    </w:p>
    <w:p w14:paraId="022DE07D" w14:textId="77777777" w:rsidR="0072384F" w:rsidRDefault="0072384F" w:rsidP="0072384F">
      <w:pPr>
        <w:pStyle w:val="a3"/>
        <w:rPr>
          <w:rFonts w:ascii="ＭＳ 明朝" w:hAnsi="ＭＳ 明朝"/>
        </w:rPr>
      </w:pPr>
    </w:p>
    <w:p w14:paraId="3509BBA1" w14:textId="77777777" w:rsidR="0072384F" w:rsidRDefault="0072384F" w:rsidP="0072384F">
      <w:pPr>
        <w:pStyle w:val="a3"/>
        <w:rPr>
          <w:rFonts w:ascii="ＭＳ 明朝" w:hAnsi="ＭＳ 明朝"/>
        </w:rPr>
      </w:pPr>
    </w:p>
    <w:p w14:paraId="516FED60" w14:textId="77777777" w:rsidR="0072384F" w:rsidRDefault="0072384F" w:rsidP="0072384F">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4DF25D35"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65EE9238" w14:textId="77777777" w:rsidR="0072384F" w:rsidRDefault="0072384F" w:rsidP="0072384F">
      <w:pPr>
        <w:pStyle w:val="a3"/>
        <w:ind w:leftChars="401" w:left="842" w:firstLineChars="100" w:firstLine="211"/>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案要求事項を表7に示す。提案書は、表7の項番、項目内容に従い、提案要求内容を十分に咀嚼した上で記述及び提案すること。なお、詳細は別添「評価項目一覧」を参照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03E43ACF" w14:textId="77777777" w:rsidR="0072384F" w:rsidRPr="00F532D7" w:rsidRDefault="0072384F" w:rsidP="0072384F">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2384F" w:rsidRPr="00F532D7" w14:paraId="462594CB" w14:textId="77777777" w:rsidTr="0072384F">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65B0B82A"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提案書</w:t>
            </w:r>
          </w:p>
          <w:p w14:paraId="4796207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65683CB6"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6AEDF6E5" w14:textId="77777777" w:rsidR="0072384F" w:rsidRPr="00F532D7" w:rsidRDefault="0072384F" w:rsidP="0072384F">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72384F" w:rsidRPr="00F532D7" w14:paraId="11B5C25B"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2ACA1547" w14:textId="77777777" w:rsidR="0072384F" w:rsidRPr="00F532D7" w:rsidRDefault="0072384F" w:rsidP="0072384F">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259EFCFE" w14:textId="25CC83E8" w:rsidR="0072384F" w:rsidRPr="00F532D7" w:rsidRDefault="003F7CED" w:rsidP="0072384F">
            <w:pPr>
              <w:pStyle w:val="a3"/>
              <w:rPr>
                <w:rFonts w:ascii="ＭＳ 明朝" w:hAnsi="ＭＳ 明朝" w:cs="ＭＳ Ｐゴシック"/>
              </w:rPr>
            </w:pPr>
            <w:r w:rsidRPr="003F7CED">
              <w:rPr>
                <w:rFonts w:ascii="ＭＳ 明朝" w:hAnsi="ＭＳ 明朝" w:cs="ＭＳ Ｐゴシック" w:hint="eastAsia"/>
              </w:rPr>
              <w:t>データ連携基盤における協調領域の整備業務</w:t>
            </w:r>
            <w:r w:rsidR="0072384F" w:rsidRPr="00F532D7">
              <w:rPr>
                <w:rFonts w:ascii="ＭＳ 明朝" w:hAnsi="ＭＳ 明朝" w:cs="ＭＳ Ｐゴシック" w:hint="eastAsia"/>
              </w:rPr>
              <w:t>の実施方針等</w:t>
            </w:r>
          </w:p>
        </w:tc>
        <w:tc>
          <w:tcPr>
            <w:tcW w:w="5820" w:type="dxa"/>
            <w:tcBorders>
              <w:top w:val="nil"/>
              <w:left w:val="nil"/>
              <w:bottom w:val="single" w:sz="4" w:space="0" w:color="000000"/>
              <w:right w:val="single" w:sz="4" w:space="0" w:color="000000"/>
            </w:tcBorders>
          </w:tcPr>
          <w:p w14:paraId="2442289B" w14:textId="3661360A" w:rsidR="005C6A51" w:rsidRDefault="00F842CD" w:rsidP="004D59D7">
            <w:pPr>
              <w:pStyle w:val="a3"/>
              <w:ind w:firstLineChars="100" w:firstLine="211"/>
              <w:rPr>
                <w:rFonts w:ascii="ＭＳ 明朝" w:hAnsi="ＭＳ 明朝"/>
              </w:rPr>
            </w:pPr>
            <w:r>
              <w:rPr>
                <w:rFonts w:ascii="ＭＳ 明朝" w:hAnsi="ＭＳ 明朝" w:cs="ＭＳ Ｐゴシック" w:hint="eastAsia"/>
              </w:rPr>
              <w:t>業務内容、実施スケジュールおよび事業の実現性等。</w:t>
            </w:r>
          </w:p>
          <w:p w14:paraId="70E4B9B8" w14:textId="19EC95F9" w:rsidR="00443882" w:rsidRPr="00F532D7" w:rsidRDefault="00F842CD">
            <w:pPr>
              <w:pStyle w:val="a3"/>
              <w:ind w:firstLineChars="100" w:firstLine="211"/>
              <w:rPr>
                <w:rFonts w:ascii="ＭＳ 明朝" w:hAnsi="ＭＳ 明朝"/>
              </w:rPr>
            </w:pPr>
            <w:r>
              <w:rPr>
                <w:rFonts w:ascii="ＭＳ 明朝" w:hAnsi="ＭＳ 明朝" w:hint="eastAsia"/>
              </w:rPr>
              <w:t>なお、仕様書に記載の実施方法の他に、より適切な実施方法など、事業の効果、効率性を高める工夫があれば提案すること。</w:t>
            </w:r>
          </w:p>
        </w:tc>
      </w:tr>
      <w:tr w:rsidR="0072384F" w14:paraId="6C45D4A7"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04EDCFF0" w14:textId="77777777" w:rsidR="0072384F" w:rsidRDefault="0072384F" w:rsidP="0072384F">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324EEA7A" w14:textId="77777777" w:rsidR="0072384F" w:rsidRDefault="0072384F" w:rsidP="0072384F">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18861E51" w14:textId="77777777" w:rsidR="0072384F" w:rsidRPr="005B0991" w:rsidRDefault="0072384F" w:rsidP="0072384F">
            <w:pPr>
              <w:pStyle w:val="a3"/>
              <w:ind w:firstLineChars="100" w:firstLine="211"/>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2384F" w14:paraId="70159226" w14:textId="77777777" w:rsidTr="0072384F">
        <w:trPr>
          <w:trHeight w:val="645"/>
        </w:trPr>
        <w:tc>
          <w:tcPr>
            <w:tcW w:w="1214" w:type="dxa"/>
            <w:tcBorders>
              <w:top w:val="nil"/>
              <w:left w:val="single" w:sz="4" w:space="0" w:color="000000"/>
              <w:bottom w:val="single" w:sz="4" w:space="0" w:color="000000"/>
              <w:right w:val="single" w:sz="4" w:space="0" w:color="000000"/>
            </w:tcBorders>
            <w:vAlign w:val="center"/>
          </w:tcPr>
          <w:p w14:paraId="4DFBF298" w14:textId="77777777" w:rsidR="0072384F" w:rsidRDefault="0072384F" w:rsidP="0072384F">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559688A9" w14:textId="77777777" w:rsidR="0072384F" w:rsidRDefault="0072384F" w:rsidP="0072384F">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B059443" w14:textId="7D711027" w:rsidR="0072384F" w:rsidRDefault="0072384F" w:rsidP="0072384F">
            <w:pPr>
              <w:pStyle w:val="a3"/>
              <w:ind w:firstLineChars="100" w:firstLine="211"/>
              <w:rPr>
                <w:rFonts w:ascii="ＭＳ 明朝" w:hAnsi="ＭＳ 明朝" w:cs="ＭＳ Ｐゴシック"/>
              </w:rPr>
            </w:pPr>
            <w:r>
              <w:rPr>
                <w:rFonts w:ascii="ＭＳ 明朝" w:hAnsi="ＭＳ 明朝" w:cs="ＭＳ Ｐゴシック" w:hint="eastAsia"/>
              </w:rPr>
              <w:t>過去の経験、業務遂行上有効な知識の有無等。</w:t>
            </w:r>
            <w:r w:rsidR="001242C2" w:rsidRPr="004D59D7">
              <w:rPr>
                <w:rFonts w:ascii="ＭＳ 明朝" w:hAnsi="ＭＳ 明朝" w:cs="ＭＳ Ｐゴシック"/>
              </w:rPr>
              <w:t>実績の概要を示す際には、事業名・成果の概要を明確にすること</w:t>
            </w:r>
            <w:r w:rsidR="002E2D30">
              <w:rPr>
                <w:rFonts w:ascii="ＭＳ 明朝" w:hAnsi="ＭＳ 明朝" w:cs="ＭＳ Ｐゴシック" w:hint="eastAsia"/>
              </w:rPr>
              <w:t>。</w:t>
            </w:r>
          </w:p>
        </w:tc>
      </w:tr>
      <w:tr w:rsidR="0072384F" w14:paraId="60BD992C" w14:textId="77777777" w:rsidTr="0072384F">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694A469" w14:textId="77777777" w:rsidR="0072384F" w:rsidRPr="00584769" w:rsidRDefault="0072384F" w:rsidP="0072384F">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0F73F324" w14:textId="77777777" w:rsidR="0072384F" w:rsidRPr="00584769" w:rsidRDefault="0072384F" w:rsidP="0072384F">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E4358E2" w14:textId="77777777" w:rsidR="0072384F" w:rsidRPr="00584769" w:rsidRDefault="0072384F" w:rsidP="0072384F">
            <w:pPr>
              <w:pStyle w:val="a3"/>
              <w:ind w:firstLineChars="100" w:firstLine="211"/>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28B5C7C5" w14:textId="77777777" w:rsidR="0072384F" w:rsidRPr="00584769" w:rsidRDefault="0072384F" w:rsidP="0072384F">
            <w:pPr>
              <w:pStyle w:val="a3"/>
              <w:ind w:leftChars="100" w:left="421" w:hangingChars="100" w:hanging="211"/>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2384F" w14:paraId="373AC6BC" w14:textId="77777777" w:rsidTr="0072384F">
        <w:trPr>
          <w:trHeight w:val="1018"/>
        </w:trPr>
        <w:tc>
          <w:tcPr>
            <w:tcW w:w="1214" w:type="dxa"/>
            <w:tcBorders>
              <w:top w:val="nil"/>
              <w:left w:val="single" w:sz="4" w:space="0" w:color="000000"/>
              <w:bottom w:val="single" w:sz="4" w:space="0" w:color="000000"/>
              <w:right w:val="single" w:sz="4" w:space="0" w:color="000000"/>
            </w:tcBorders>
            <w:vAlign w:val="center"/>
          </w:tcPr>
          <w:p w14:paraId="64AA0732" w14:textId="77777777" w:rsidR="0072384F" w:rsidRPr="00584769" w:rsidRDefault="0072384F" w:rsidP="0072384F">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69E2FDAD" w14:textId="77777777" w:rsidR="0072384F" w:rsidRPr="00584769" w:rsidRDefault="0072384F" w:rsidP="0072384F">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442AC0FF" w14:textId="77777777" w:rsidR="0072384F" w:rsidRPr="00584769" w:rsidRDefault="0072384F" w:rsidP="0072384F">
            <w:pPr>
              <w:pStyle w:val="a3"/>
              <w:ind w:firstLineChars="100" w:firstLine="211"/>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64E6FACD" w14:textId="77777777" w:rsidR="0072384F" w:rsidRDefault="0072384F" w:rsidP="0072384F">
      <w:pPr>
        <w:pStyle w:val="a3"/>
        <w:rPr>
          <w:rFonts w:ascii="ＭＳ 明朝" w:hAnsi="ＭＳ 明朝"/>
        </w:rPr>
      </w:pPr>
    </w:p>
    <w:p w14:paraId="0C3088E1" w14:textId="77777777" w:rsidR="0072384F" w:rsidRDefault="0072384F" w:rsidP="0072384F">
      <w:pPr>
        <w:pStyle w:val="a3"/>
        <w:rPr>
          <w:rFonts w:ascii="ＭＳ 明朝" w:hAnsi="ＭＳ 明朝"/>
        </w:rPr>
      </w:pPr>
    </w:p>
    <w:p w14:paraId="3CFFE3A0"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3FCC3A55" w14:textId="77777777" w:rsidR="0072384F" w:rsidRDefault="0072384F" w:rsidP="0072384F">
      <w:pPr>
        <w:pStyle w:val="a3"/>
        <w:tabs>
          <w:tab w:val="left" w:pos="1232"/>
        </w:tabs>
        <w:ind w:leftChars="403" w:left="1167" w:hangingChars="152" w:hanging="321"/>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18E6941E" w14:textId="777D9E68" w:rsidR="0072384F" w:rsidRDefault="0072384F" w:rsidP="0072384F">
      <w:pPr>
        <w:pStyle w:val="a3"/>
        <w:tabs>
          <w:tab w:val="left" w:pos="1216"/>
        </w:tabs>
        <w:ind w:leftChars="404" w:left="1183" w:hangingChars="159" w:hanging="335"/>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31184E">
        <w:rPr>
          <w:rFonts w:ascii="ＭＳ 明朝" w:hAnsi="ＭＳ 明朝"/>
        </w:rPr>
        <w:t>Microsoft Office2013</w:t>
      </w:r>
      <w:r w:rsidRPr="0031184E">
        <w:rPr>
          <w:rFonts w:ascii="ＭＳ 明朝" w:hAnsi="ＭＳ 明朝" w:hint="eastAsia"/>
        </w:rPr>
        <w:t>互換または</w:t>
      </w:r>
      <w:r w:rsidR="00BA5926">
        <w:rPr>
          <w:rFonts w:ascii="ＭＳ 明朝" w:hAnsi="ＭＳ 明朝" w:hint="eastAsia"/>
        </w:rPr>
        <w:t>PDF</w:t>
      </w:r>
      <w:r w:rsidRPr="0031184E">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60CCF014" w14:textId="77777777" w:rsidR="0072384F" w:rsidRDefault="0072384F" w:rsidP="0072384F">
      <w:pPr>
        <w:pStyle w:val="a3"/>
        <w:rPr>
          <w:rFonts w:ascii="ＭＳ 明朝" w:hAnsi="ＭＳ 明朝"/>
        </w:rPr>
      </w:pPr>
    </w:p>
    <w:p w14:paraId="31231D69" w14:textId="77777777" w:rsidR="0072384F" w:rsidRDefault="0072384F" w:rsidP="0072384F">
      <w:pPr>
        <w:pStyle w:val="a3"/>
        <w:rPr>
          <w:rFonts w:ascii="ＭＳ 明朝" w:hAnsi="ＭＳ 明朝"/>
        </w:rPr>
      </w:pPr>
    </w:p>
    <w:p w14:paraId="2B2C1F6F" w14:textId="77777777" w:rsidR="0072384F" w:rsidRDefault="0072384F" w:rsidP="0072384F">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56BEBA71" w14:textId="77777777" w:rsidR="0072384F" w:rsidRDefault="0072384F" w:rsidP="0072384F">
      <w:pPr>
        <w:pStyle w:val="a3"/>
        <w:spacing w:beforeLines="50" w:before="120"/>
        <w:ind w:leftChars="404" w:left="1059" w:hangingChars="100" w:hanging="211"/>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6E036813" w14:textId="77777777" w:rsidR="0072384F" w:rsidRDefault="0072384F" w:rsidP="0072384F">
      <w:pPr>
        <w:pStyle w:val="a3"/>
        <w:spacing w:beforeLines="50" w:before="120"/>
        <w:ind w:leftChars="404" w:left="1059" w:hangingChars="100" w:hanging="211"/>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13BC97BE" w14:textId="77777777" w:rsidR="0072384F" w:rsidRDefault="0072384F" w:rsidP="0072384F">
      <w:pPr>
        <w:pStyle w:val="a3"/>
        <w:spacing w:beforeLines="50" w:before="120"/>
        <w:ind w:leftChars="404" w:left="1059" w:hangingChars="100" w:hanging="211"/>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45160ACC" w14:textId="77777777" w:rsidR="0072384F" w:rsidRDefault="0072384F" w:rsidP="0072384F">
      <w:pPr>
        <w:pStyle w:val="a3"/>
        <w:spacing w:beforeLines="50" w:before="120"/>
        <w:ind w:leftChars="404" w:left="1059" w:hangingChars="100" w:hanging="211"/>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9A9057A" w14:textId="77777777" w:rsidR="0072384F" w:rsidRDefault="0072384F" w:rsidP="0072384F">
      <w:pPr>
        <w:pStyle w:val="a3"/>
        <w:spacing w:beforeLines="50" w:before="120"/>
        <w:ind w:leftChars="404" w:left="1059" w:hangingChars="100" w:hanging="211"/>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w:t>
      </w:r>
      <w:r>
        <w:rPr>
          <w:rFonts w:ascii="ＭＳ 明朝" w:hAnsi="ＭＳ 明朝" w:cs="ＭＳ Ｐゴシック" w:hint="eastAsia"/>
        </w:rPr>
        <w:lastRenderedPageBreak/>
        <w:t>案書の評価を行わないことがある。また、補足資料の提出や補足説明等を求める場合がある。</w:t>
      </w:r>
    </w:p>
    <w:p w14:paraId="64442390" w14:textId="77777777" w:rsidR="0072384F" w:rsidRDefault="0072384F" w:rsidP="0072384F">
      <w:pPr>
        <w:pStyle w:val="a3"/>
        <w:spacing w:beforeLines="50" w:before="120"/>
        <w:ind w:leftChars="404" w:left="1059" w:hangingChars="100" w:hanging="211"/>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25152A19" w14:textId="77777777" w:rsidR="0072384F" w:rsidRDefault="0072384F" w:rsidP="0072384F">
      <w:pPr>
        <w:pStyle w:val="a3"/>
        <w:spacing w:beforeLines="50" w:before="120"/>
        <w:ind w:firstLineChars="400" w:firstLine="844"/>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37FCD24E" w14:textId="77777777" w:rsidR="0072384F" w:rsidRDefault="0072384F" w:rsidP="0072384F">
      <w:pPr>
        <w:pStyle w:val="a3"/>
        <w:spacing w:beforeLines="50" w:before="120"/>
        <w:ind w:firstLineChars="400" w:firstLine="844"/>
        <w:rPr>
          <w:rFonts w:ascii="ＭＳ 明朝" w:hAnsi="ＭＳ 明朝"/>
        </w:rPr>
      </w:pPr>
      <w:r>
        <w:rPr>
          <w:rFonts w:ascii="ＭＳ 明朝" w:hAnsi="ＭＳ 明朝" w:hint="eastAsia"/>
        </w:rPr>
        <w:t>⑧　提案内容の一部を外注する場合は、その作業内容を明記すること。</w:t>
      </w:r>
    </w:p>
    <w:p w14:paraId="07C40DCE" w14:textId="07524E8A" w:rsidR="0072384F" w:rsidRPr="0072384F" w:rsidRDefault="0072384F">
      <w:pPr>
        <w:pStyle w:val="a3"/>
        <w:rPr>
          <w:rFonts w:ascii="ＭＳ 明朝" w:hAnsi="ＭＳ 明朝"/>
        </w:rPr>
      </w:pPr>
    </w:p>
    <w:p w14:paraId="7B9BB3AC" w14:textId="1F48C423" w:rsidR="0072384F" w:rsidRDefault="0072384F">
      <w:pPr>
        <w:pStyle w:val="a3"/>
        <w:rPr>
          <w:rFonts w:ascii="ＭＳ 明朝" w:hAnsi="ＭＳ 明朝"/>
        </w:rPr>
      </w:pPr>
    </w:p>
    <w:p w14:paraId="45992B23" w14:textId="1CC377F3" w:rsidR="0072384F" w:rsidRDefault="0072384F">
      <w:pPr>
        <w:widowControl/>
        <w:jc w:val="left"/>
        <w:rPr>
          <w:rFonts w:ascii="ＭＳ 明朝" w:hAnsi="ＭＳ 明朝" w:cs="ＭＳ 明朝"/>
          <w:spacing w:val="1"/>
          <w:kern w:val="0"/>
          <w:szCs w:val="21"/>
        </w:rPr>
      </w:pPr>
      <w:r>
        <w:rPr>
          <w:rFonts w:ascii="ＭＳ 明朝" w:hAnsi="ＭＳ 明朝"/>
        </w:rPr>
        <w:br w:type="page"/>
      </w:r>
    </w:p>
    <w:p w14:paraId="11DD5E27" w14:textId="77777777" w:rsidR="0072384F" w:rsidRDefault="0072384F">
      <w:pPr>
        <w:pStyle w:val="a3"/>
        <w:rPr>
          <w:rFonts w:ascii="ＭＳ 明朝" w:hAnsi="ＭＳ 明朝"/>
        </w:rPr>
      </w:pP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4EA2DA56" w14:textId="77777777" w:rsidR="005F329E" w:rsidRDefault="005F329E" w:rsidP="005F329E">
      <w:pPr>
        <w:pStyle w:val="a3"/>
        <w:rPr>
          <w:rFonts w:ascii="ＭＳ 明朝" w:hAnsi="ＭＳ 明朝"/>
        </w:rPr>
      </w:pPr>
    </w:p>
    <w:p w14:paraId="589F0123" w14:textId="77777777" w:rsidR="005F329E" w:rsidRDefault="005F329E" w:rsidP="005F329E">
      <w:pPr>
        <w:pStyle w:val="a3"/>
        <w:rPr>
          <w:rFonts w:ascii="ＭＳ 明朝" w:hAnsi="ＭＳ 明朝"/>
        </w:rPr>
      </w:pPr>
    </w:p>
    <w:p w14:paraId="66FB8B22" w14:textId="77777777" w:rsidR="005F329E" w:rsidRDefault="005F329E" w:rsidP="005F329E">
      <w:pPr>
        <w:pStyle w:val="a3"/>
        <w:rPr>
          <w:rFonts w:ascii="ＭＳ 明朝" w:hAnsi="ＭＳ 明朝"/>
        </w:rPr>
      </w:pPr>
    </w:p>
    <w:p w14:paraId="5B157503" w14:textId="77777777" w:rsidR="005F329E" w:rsidRDefault="005F329E" w:rsidP="005F329E">
      <w:pPr>
        <w:pStyle w:val="a3"/>
        <w:rPr>
          <w:rFonts w:ascii="ＭＳ 明朝" w:hAnsi="ＭＳ 明朝"/>
        </w:rPr>
      </w:pPr>
    </w:p>
    <w:p w14:paraId="6136CFE0" w14:textId="77777777" w:rsidR="005F329E" w:rsidRDefault="005F329E" w:rsidP="005F329E">
      <w:pPr>
        <w:pStyle w:val="a3"/>
        <w:rPr>
          <w:rFonts w:ascii="ＭＳ 明朝" w:hAnsi="ＭＳ 明朝"/>
        </w:rPr>
      </w:pPr>
    </w:p>
    <w:p w14:paraId="0ED1B1C6" w14:textId="77777777" w:rsidR="005F329E" w:rsidRDefault="005F329E" w:rsidP="005F329E">
      <w:pPr>
        <w:pStyle w:val="a3"/>
        <w:rPr>
          <w:rFonts w:ascii="ＭＳ 明朝" w:hAnsi="ＭＳ 明朝"/>
        </w:rPr>
      </w:pPr>
    </w:p>
    <w:p w14:paraId="1D9DB3E7" w14:textId="77777777" w:rsidR="005F329E" w:rsidRDefault="005F329E" w:rsidP="005F329E">
      <w:pPr>
        <w:pStyle w:val="a3"/>
        <w:rPr>
          <w:rFonts w:ascii="ＭＳ 明朝" w:hAnsi="ＭＳ 明朝"/>
        </w:rPr>
      </w:pPr>
    </w:p>
    <w:p w14:paraId="460B5685" w14:textId="77777777" w:rsidR="005F329E" w:rsidRDefault="005F329E" w:rsidP="005F329E">
      <w:pPr>
        <w:pStyle w:val="a3"/>
        <w:jc w:val="center"/>
        <w:rPr>
          <w:rFonts w:ascii="ＭＳ 明朝" w:hAnsi="ＭＳ 明朝"/>
        </w:rPr>
      </w:pPr>
    </w:p>
    <w:p w14:paraId="5C7A2DE8" w14:textId="31ED241D" w:rsidR="005F329E" w:rsidRPr="005F329E" w:rsidRDefault="005F329E" w:rsidP="005F329E">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5E0373">
        <w:rPr>
          <w:rFonts w:ascii="ＭＳ 明朝" w:hAnsi="ＭＳ 明朝" w:hint="eastAsia"/>
          <w:b/>
          <w:sz w:val="32"/>
          <w:szCs w:val="32"/>
        </w:rPr>
        <w:t>データ連携</w:t>
      </w:r>
      <w:r w:rsidR="00471818" w:rsidRPr="00E42D53">
        <w:rPr>
          <w:rFonts w:ascii="ＭＳ 明朝" w:hAnsi="ＭＳ 明朝" w:hint="eastAsia"/>
          <w:b/>
          <w:sz w:val="32"/>
          <w:szCs w:val="32"/>
        </w:rPr>
        <w:t>基盤における協調領域の整備業務</w:t>
      </w:r>
      <w:r w:rsidRPr="005F329E">
        <w:rPr>
          <w:rFonts w:ascii="ＭＳ 明朝" w:hAnsi="ＭＳ 明朝" w:cs="ＭＳ Ｐゴシック" w:hint="eastAsia"/>
          <w:b/>
          <w:sz w:val="32"/>
          <w:szCs w:val="32"/>
        </w:rPr>
        <w:t>」</w:t>
      </w:r>
    </w:p>
    <w:p w14:paraId="56400881" w14:textId="77777777" w:rsidR="005F329E" w:rsidRDefault="005F329E" w:rsidP="005F329E">
      <w:pPr>
        <w:pStyle w:val="a3"/>
        <w:jc w:val="center"/>
        <w:rPr>
          <w:rFonts w:ascii="ＭＳ 明朝" w:hAnsi="ＭＳ 明朝"/>
          <w:sz w:val="32"/>
          <w:szCs w:val="32"/>
        </w:rPr>
      </w:pPr>
    </w:p>
    <w:p w14:paraId="719313ED" w14:textId="77777777" w:rsidR="005F329E" w:rsidRDefault="005F329E" w:rsidP="005F329E">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32706DD9" w14:textId="77777777" w:rsidR="005F329E" w:rsidRDefault="005F329E" w:rsidP="005F329E">
      <w:pPr>
        <w:pStyle w:val="a3"/>
        <w:jc w:val="center"/>
        <w:rPr>
          <w:rFonts w:ascii="ＭＳ 明朝" w:hAnsi="ＭＳ 明朝"/>
        </w:rPr>
      </w:pPr>
    </w:p>
    <w:p w14:paraId="1E32F653" w14:textId="77777777" w:rsidR="005F329E" w:rsidRDefault="005F329E" w:rsidP="005F329E">
      <w:pPr>
        <w:pStyle w:val="a3"/>
        <w:jc w:val="center"/>
        <w:rPr>
          <w:rFonts w:ascii="ＭＳ 明朝" w:hAnsi="ＭＳ 明朝"/>
        </w:rPr>
      </w:pPr>
    </w:p>
    <w:p w14:paraId="2420957C" w14:textId="77777777" w:rsidR="005F329E" w:rsidRDefault="005F329E" w:rsidP="005F329E">
      <w:pPr>
        <w:pStyle w:val="a3"/>
        <w:jc w:val="center"/>
        <w:rPr>
          <w:rFonts w:ascii="ＭＳ 明朝" w:hAnsi="ＭＳ 明朝"/>
        </w:rPr>
      </w:pPr>
    </w:p>
    <w:p w14:paraId="11138CE4" w14:textId="77777777" w:rsidR="005F329E" w:rsidRDefault="005F329E" w:rsidP="005F329E">
      <w:pPr>
        <w:pStyle w:val="a3"/>
        <w:jc w:val="center"/>
        <w:rPr>
          <w:rFonts w:ascii="ＭＳ 明朝" w:hAnsi="ＭＳ 明朝"/>
        </w:rPr>
      </w:pPr>
    </w:p>
    <w:p w14:paraId="3610CE50" w14:textId="77777777" w:rsidR="005F329E" w:rsidRDefault="005F329E" w:rsidP="005F329E">
      <w:pPr>
        <w:pStyle w:val="a3"/>
        <w:jc w:val="center"/>
        <w:rPr>
          <w:rFonts w:ascii="ＭＳ 明朝" w:hAnsi="ＭＳ 明朝"/>
        </w:rPr>
      </w:pPr>
    </w:p>
    <w:p w14:paraId="3DC7917A" w14:textId="77777777" w:rsidR="005F329E" w:rsidRDefault="005F329E" w:rsidP="005F329E">
      <w:pPr>
        <w:pStyle w:val="a3"/>
        <w:jc w:val="center"/>
        <w:rPr>
          <w:rFonts w:ascii="ＭＳ 明朝" w:hAnsi="ＭＳ 明朝"/>
        </w:rPr>
      </w:pPr>
    </w:p>
    <w:p w14:paraId="2C24DAED" w14:textId="77777777" w:rsidR="005F329E" w:rsidRDefault="005F329E" w:rsidP="005F329E">
      <w:pPr>
        <w:pStyle w:val="a3"/>
        <w:jc w:val="center"/>
        <w:rPr>
          <w:rFonts w:ascii="ＭＳ 明朝" w:hAnsi="ＭＳ 明朝"/>
        </w:rPr>
      </w:pPr>
    </w:p>
    <w:p w14:paraId="7B673A55" w14:textId="37E08CEF" w:rsidR="005F329E" w:rsidRDefault="005F329E" w:rsidP="005F329E">
      <w:pPr>
        <w:pStyle w:val="a3"/>
        <w:jc w:val="center"/>
        <w:rPr>
          <w:rFonts w:ascii="ＭＳ 明朝" w:hAnsi="ＭＳ 明朝"/>
        </w:rPr>
      </w:pPr>
    </w:p>
    <w:p w14:paraId="3C8B755B" w14:textId="4D21F74E" w:rsidR="00BA5926" w:rsidRDefault="00BA5926" w:rsidP="005F329E">
      <w:pPr>
        <w:pStyle w:val="a3"/>
        <w:jc w:val="center"/>
        <w:rPr>
          <w:rFonts w:ascii="ＭＳ 明朝" w:hAnsi="ＭＳ 明朝"/>
        </w:rPr>
      </w:pPr>
    </w:p>
    <w:p w14:paraId="2B193D9C" w14:textId="025D4E16" w:rsidR="00BA5926" w:rsidRDefault="00BA5926" w:rsidP="005F329E">
      <w:pPr>
        <w:pStyle w:val="a3"/>
        <w:jc w:val="center"/>
        <w:rPr>
          <w:rFonts w:ascii="ＭＳ 明朝" w:hAnsi="ＭＳ 明朝"/>
        </w:rPr>
      </w:pPr>
    </w:p>
    <w:p w14:paraId="50894F40" w14:textId="3EB21901" w:rsidR="00BA5926" w:rsidRDefault="00BA5926" w:rsidP="005F329E">
      <w:pPr>
        <w:pStyle w:val="a3"/>
        <w:jc w:val="center"/>
        <w:rPr>
          <w:rFonts w:ascii="ＭＳ 明朝" w:hAnsi="ＭＳ 明朝"/>
        </w:rPr>
      </w:pPr>
    </w:p>
    <w:p w14:paraId="5176022B" w14:textId="373E1E69" w:rsidR="00BA5926" w:rsidRDefault="00BA5926" w:rsidP="005F329E">
      <w:pPr>
        <w:pStyle w:val="a3"/>
        <w:jc w:val="center"/>
        <w:rPr>
          <w:rFonts w:ascii="ＭＳ 明朝" w:hAnsi="ＭＳ 明朝"/>
        </w:rPr>
      </w:pPr>
    </w:p>
    <w:p w14:paraId="65218679" w14:textId="5230B21D" w:rsidR="00BA5926" w:rsidRDefault="00BA5926" w:rsidP="005F329E">
      <w:pPr>
        <w:pStyle w:val="a3"/>
        <w:jc w:val="center"/>
        <w:rPr>
          <w:rFonts w:ascii="ＭＳ 明朝" w:hAnsi="ＭＳ 明朝"/>
        </w:rPr>
      </w:pPr>
    </w:p>
    <w:p w14:paraId="312DDA6D" w14:textId="472163E9" w:rsidR="00BA5926" w:rsidRDefault="00BA5926" w:rsidP="005F329E">
      <w:pPr>
        <w:pStyle w:val="a3"/>
        <w:jc w:val="center"/>
        <w:rPr>
          <w:rFonts w:ascii="ＭＳ 明朝" w:hAnsi="ＭＳ 明朝"/>
        </w:rPr>
      </w:pPr>
    </w:p>
    <w:p w14:paraId="6702B317" w14:textId="6D9D6433" w:rsidR="00BA5926" w:rsidRDefault="00BA5926" w:rsidP="005F329E">
      <w:pPr>
        <w:pStyle w:val="a3"/>
        <w:jc w:val="center"/>
        <w:rPr>
          <w:rFonts w:ascii="ＭＳ 明朝" w:hAnsi="ＭＳ 明朝"/>
        </w:rPr>
      </w:pPr>
    </w:p>
    <w:p w14:paraId="4A19F97B" w14:textId="77777777" w:rsidR="00BA5926" w:rsidRDefault="00BA5926" w:rsidP="005F329E">
      <w:pPr>
        <w:pStyle w:val="a3"/>
        <w:jc w:val="center"/>
        <w:rPr>
          <w:rFonts w:ascii="ＭＳ 明朝" w:hAnsi="ＭＳ 明朝"/>
        </w:rPr>
      </w:pPr>
    </w:p>
    <w:p w14:paraId="4235DA9F" w14:textId="77777777" w:rsidR="005F329E" w:rsidRDefault="005F329E" w:rsidP="005F329E">
      <w:pPr>
        <w:pStyle w:val="a3"/>
        <w:jc w:val="center"/>
        <w:rPr>
          <w:rFonts w:ascii="ＭＳ 明朝" w:hAnsi="ＭＳ 明朝"/>
        </w:rPr>
      </w:pPr>
    </w:p>
    <w:p w14:paraId="2710D676" w14:textId="77777777" w:rsidR="005F329E" w:rsidRDefault="005F329E" w:rsidP="005F329E">
      <w:pPr>
        <w:pStyle w:val="a3"/>
        <w:jc w:val="center"/>
        <w:rPr>
          <w:rFonts w:ascii="ＭＳ 明朝" w:hAnsi="ＭＳ 明朝"/>
        </w:rPr>
      </w:pPr>
    </w:p>
    <w:p w14:paraId="4C003865" w14:textId="77777777" w:rsidR="005F329E" w:rsidRPr="00B8782F" w:rsidRDefault="005F329E" w:rsidP="005F329E">
      <w:pPr>
        <w:pStyle w:val="a3"/>
        <w:jc w:val="center"/>
        <w:rPr>
          <w:rFonts w:ascii="ＭＳ 明朝" w:hAnsi="ＭＳ 明朝"/>
        </w:rPr>
      </w:pPr>
    </w:p>
    <w:p w14:paraId="3F805821" w14:textId="77777777" w:rsidR="005F329E" w:rsidRDefault="005F329E" w:rsidP="005F329E">
      <w:pPr>
        <w:pStyle w:val="a3"/>
        <w:jc w:val="center"/>
        <w:rPr>
          <w:rFonts w:ascii="ＭＳ 明朝" w:hAnsi="ＭＳ 明朝"/>
        </w:rPr>
      </w:pPr>
    </w:p>
    <w:p w14:paraId="39C1B0DF" w14:textId="77777777" w:rsidR="005F329E" w:rsidRDefault="005F329E" w:rsidP="005F329E">
      <w:pPr>
        <w:pStyle w:val="a3"/>
        <w:jc w:val="center"/>
        <w:rPr>
          <w:rFonts w:ascii="ＭＳ 明朝" w:hAnsi="ＭＳ 明朝"/>
        </w:rPr>
      </w:pPr>
    </w:p>
    <w:p w14:paraId="56AB2E68" w14:textId="77777777" w:rsidR="005F329E" w:rsidRDefault="005F329E" w:rsidP="005F329E">
      <w:pPr>
        <w:pStyle w:val="a3"/>
        <w:jc w:val="center"/>
        <w:rPr>
          <w:rFonts w:ascii="ＭＳ 明朝" w:hAnsi="ＭＳ 明朝"/>
        </w:rPr>
      </w:pPr>
    </w:p>
    <w:p w14:paraId="00202BFE" w14:textId="77777777" w:rsidR="005F329E" w:rsidRDefault="005F329E" w:rsidP="005F329E">
      <w:pPr>
        <w:pStyle w:val="a3"/>
        <w:jc w:val="center"/>
        <w:rPr>
          <w:rFonts w:ascii="ＭＳ 明朝" w:hAnsi="ＭＳ 明朝"/>
        </w:rPr>
      </w:pPr>
    </w:p>
    <w:p w14:paraId="6D446B70" w14:textId="77777777" w:rsidR="005F329E" w:rsidRDefault="005F329E" w:rsidP="005F329E">
      <w:pPr>
        <w:pStyle w:val="a3"/>
        <w:jc w:val="center"/>
        <w:rPr>
          <w:rFonts w:ascii="ＭＳ 明朝" w:hAnsi="ＭＳ 明朝"/>
        </w:rPr>
      </w:pPr>
    </w:p>
    <w:p w14:paraId="74DAA26B" w14:textId="77777777" w:rsidR="005F329E" w:rsidRDefault="005F329E" w:rsidP="005F329E">
      <w:pPr>
        <w:pStyle w:val="a3"/>
        <w:jc w:val="center"/>
        <w:rPr>
          <w:rFonts w:ascii="ＭＳ 明朝" w:hAnsi="ＭＳ 明朝"/>
        </w:rPr>
      </w:pPr>
    </w:p>
    <w:p w14:paraId="0295DF55" w14:textId="77777777" w:rsidR="005F329E" w:rsidRDefault="005F329E" w:rsidP="005F329E">
      <w:pPr>
        <w:pStyle w:val="a3"/>
        <w:jc w:val="center"/>
        <w:rPr>
          <w:rFonts w:ascii="ＭＳ 明朝" w:hAnsi="ＭＳ 明朝"/>
        </w:rPr>
      </w:pPr>
    </w:p>
    <w:p w14:paraId="4AA5681D" w14:textId="77777777" w:rsidR="005F329E" w:rsidRDefault="005F329E" w:rsidP="005F329E">
      <w:pPr>
        <w:pStyle w:val="a3"/>
        <w:jc w:val="center"/>
        <w:rPr>
          <w:rFonts w:ascii="ＭＳ 明朝" w:hAnsi="ＭＳ 明朝"/>
        </w:rPr>
      </w:pPr>
    </w:p>
    <w:p w14:paraId="46980F22" w14:textId="77777777" w:rsidR="005F329E" w:rsidRDefault="005F329E" w:rsidP="005F329E">
      <w:pPr>
        <w:pStyle w:val="a3"/>
        <w:jc w:val="center"/>
        <w:rPr>
          <w:rFonts w:ascii="ＭＳ 明朝" w:hAnsi="ＭＳ 明朝"/>
        </w:rPr>
      </w:pPr>
    </w:p>
    <w:p w14:paraId="528959BA" w14:textId="77777777" w:rsidR="005F329E" w:rsidRDefault="005F329E" w:rsidP="005F329E">
      <w:pPr>
        <w:pStyle w:val="a3"/>
        <w:jc w:val="center"/>
        <w:rPr>
          <w:rFonts w:ascii="ＭＳ 明朝" w:hAnsi="ＭＳ 明朝"/>
        </w:rPr>
      </w:pPr>
    </w:p>
    <w:p w14:paraId="7A440E42" w14:textId="77777777" w:rsidR="005F329E" w:rsidRDefault="005F329E" w:rsidP="005F329E">
      <w:pPr>
        <w:pStyle w:val="a3"/>
        <w:jc w:val="center"/>
        <w:rPr>
          <w:rFonts w:ascii="ＭＳ 明朝" w:hAnsi="ＭＳ 明朝"/>
        </w:rPr>
      </w:pPr>
    </w:p>
    <w:p w14:paraId="1FE3E414" w14:textId="77777777" w:rsidR="005F329E" w:rsidRDefault="005F329E" w:rsidP="005F329E">
      <w:pPr>
        <w:pStyle w:val="a3"/>
        <w:spacing w:line="484" w:lineRule="exact"/>
        <w:jc w:val="center"/>
        <w:rPr>
          <w:rFonts w:ascii="ＭＳ 明朝" w:hAnsi="ＭＳ 明朝"/>
          <w:sz w:val="28"/>
          <w:szCs w:val="28"/>
        </w:rPr>
      </w:pPr>
      <w:r>
        <w:rPr>
          <w:noProof/>
        </w:rPr>
        <w:drawing>
          <wp:inline distT="0" distB="0" distL="0" distR="0" wp14:anchorId="0B6FF581" wp14:editId="612A200A">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4B18E8A" w14:textId="77777777" w:rsidR="005F329E" w:rsidRDefault="005F329E" w:rsidP="005F329E">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2C0CDF" w:rsidRPr="008065CC" w14:paraId="683E2DAA" w14:textId="77777777" w:rsidTr="002C0CDF">
        <w:trPr>
          <w:trHeight w:val="270"/>
        </w:trPr>
        <w:tc>
          <w:tcPr>
            <w:tcW w:w="9316" w:type="dxa"/>
            <w:gridSpan w:val="4"/>
            <w:tcBorders>
              <w:top w:val="nil"/>
              <w:left w:val="nil"/>
              <w:bottom w:val="single" w:sz="4" w:space="0" w:color="auto"/>
              <w:right w:val="nil"/>
            </w:tcBorders>
            <w:shd w:val="clear" w:color="000000" w:fill="FFFFFF"/>
            <w:noWrap/>
            <w:vAlign w:val="center"/>
          </w:tcPr>
          <w:p w14:paraId="162A1EE8" w14:textId="77777777" w:rsidR="002C0CDF" w:rsidRPr="008065CC" w:rsidRDefault="002C0CDF" w:rsidP="002C0CDF">
            <w:pPr>
              <w:widowControl/>
              <w:jc w:val="left"/>
              <w:rPr>
                <w:rFonts w:ascii="ＭＳ 明朝" w:hAnsi="ＭＳ 明朝" w:cs="ＭＳ Ｐゴシック"/>
                <w:b/>
                <w:bCs/>
                <w:kern w:val="0"/>
                <w:sz w:val="24"/>
              </w:rPr>
            </w:pPr>
            <w:r w:rsidRPr="008065CC">
              <w:rPr>
                <w:rFonts w:ascii="ＭＳ 明朝" w:hAnsi="ＭＳ 明朝"/>
              </w:rPr>
              <w:lastRenderedPageBreak/>
              <w:br w:type="page"/>
            </w:r>
            <w:r w:rsidRPr="008065CC">
              <w:rPr>
                <w:rFonts w:ascii="ＭＳ 明朝" w:hAnsi="ＭＳ 明朝" w:hint="eastAsia"/>
                <w:b/>
                <w:sz w:val="28"/>
                <w:szCs w:val="28"/>
              </w:rPr>
              <w:t>１．評価項目一覧－</w:t>
            </w:r>
            <w:r w:rsidRPr="008065CC">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68F05D75" w14:textId="77777777" w:rsidR="002C0CDF" w:rsidRPr="008065CC" w:rsidRDefault="002C0CDF" w:rsidP="002C0CDF">
            <w:pPr>
              <w:widowControl/>
              <w:jc w:val="left"/>
              <w:rPr>
                <w:rFonts w:ascii="ＭＳ 明朝" w:hAnsi="ＭＳ 明朝" w:cs="ＭＳ Ｐゴシック"/>
                <w:b/>
                <w:bCs/>
                <w:kern w:val="0"/>
                <w:sz w:val="18"/>
                <w:szCs w:val="18"/>
              </w:rPr>
            </w:pPr>
            <w:r w:rsidRPr="008065CC">
              <w:rPr>
                <w:rFonts w:ascii="ＭＳ 明朝" w:hAnsi="ＭＳ 明朝" w:cs="ＭＳ Ｐゴシック" w:hint="eastAsia"/>
                <w:b/>
                <w:bCs/>
                <w:kern w:val="0"/>
                <w:sz w:val="18"/>
                <w:szCs w:val="18"/>
              </w:rPr>
              <w:t xml:space="preserve">　</w:t>
            </w:r>
          </w:p>
        </w:tc>
      </w:tr>
      <w:tr w:rsidR="002C0CDF" w:rsidRPr="008065CC" w14:paraId="18F3AF72" w14:textId="77777777" w:rsidTr="002C0CDF">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346ABCA2"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D35F93"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31068A9B"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3002E0E"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遵守確認</w:t>
            </w:r>
          </w:p>
        </w:tc>
      </w:tr>
      <w:tr w:rsidR="002C0CDF" w:rsidRPr="008065CC" w14:paraId="749C2471" w14:textId="77777777" w:rsidTr="002C0CDF">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579E728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　遵守確認事項</w:t>
            </w:r>
          </w:p>
        </w:tc>
      </w:tr>
      <w:tr w:rsidR="002C0CDF" w:rsidRPr="008065CC" w14:paraId="082E4070" w14:textId="77777777" w:rsidTr="002C0CDF">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52EF1DF"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1501C45E"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FD70124" w14:textId="501341C5" w:rsidR="002C0CDF" w:rsidRPr="008065CC" w:rsidRDefault="005C6A51" w:rsidP="002C0CDF">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結果</w:t>
            </w:r>
            <w:r w:rsidR="002C0CDF" w:rsidRPr="008065CC">
              <w:rPr>
                <w:rFonts w:ascii="ＭＳ 明朝" w:hAnsi="ＭＳ 明朝" w:cs="ＭＳ Ｐゴシック" w:hint="eastAsia"/>
                <w:kern w:val="0"/>
                <w:sz w:val="18"/>
                <w:szCs w:val="18"/>
              </w:rPr>
              <w:t>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653CEB7"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r>
      <w:tr w:rsidR="002C0CDF" w:rsidRPr="008065CC" w14:paraId="35BF3531" w14:textId="77777777" w:rsidTr="002C0CDF">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16AC933" w14:textId="77777777" w:rsidR="002C0CDF" w:rsidRPr="008065CC" w:rsidRDefault="002C0CDF" w:rsidP="002C0CDF">
            <w:pPr>
              <w:widowControl/>
              <w:jc w:val="center"/>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28B5926E" w14:textId="0DCEF810"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0.2 </w:t>
            </w:r>
            <w:r w:rsidR="005C6A51">
              <w:rPr>
                <w:rFonts w:ascii="ＭＳ 明朝" w:hAnsi="ＭＳ 明朝" w:cs="ＭＳ Ｐゴシック" w:hint="eastAsia"/>
                <w:kern w:val="0"/>
                <w:sz w:val="18"/>
                <w:szCs w:val="18"/>
              </w:rPr>
              <w:t>業務</w:t>
            </w:r>
            <w:r w:rsidRPr="008065CC">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58BF44D3" w14:textId="77777777" w:rsidR="002C0CDF" w:rsidRPr="008065CC" w:rsidRDefault="002C0CDF" w:rsidP="002C0CDF">
            <w:pPr>
              <w:widowControl/>
              <w:ind w:firstLineChars="100" w:firstLine="180"/>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3CC03BB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w:t>
            </w:r>
          </w:p>
        </w:tc>
      </w:tr>
      <w:tr w:rsidR="002C0CDF" w:rsidRPr="008065CC" w14:paraId="5DA81FFA" w14:textId="77777777" w:rsidTr="002C0CDF">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8799D" w14:textId="77777777" w:rsidR="002C0CDF" w:rsidRPr="008065CC" w:rsidRDefault="002C0CDF" w:rsidP="002C0CDF">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A0E2339"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6B6A1B78" w14:textId="5B5584DF" w:rsidR="002C0CDF" w:rsidRPr="008065CC" w:rsidRDefault="002C0CDF" w:rsidP="002C0CDF">
            <w:pPr>
              <w:widowControl/>
              <w:ind w:firstLineChars="100" w:firstLine="180"/>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Ⅲ.仕様書「</w:t>
            </w:r>
            <w:r w:rsidR="005C7430">
              <w:rPr>
                <w:rFonts w:ascii="ＭＳ 明朝" w:hAnsi="ＭＳ 明朝" w:cs="ＭＳ Ｐゴシック" w:hint="eastAsia"/>
                <w:kern w:val="0"/>
                <w:sz w:val="18"/>
                <w:szCs w:val="18"/>
              </w:rPr>
              <w:t>5</w:t>
            </w:r>
            <w:r w:rsidR="005C7430">
              <w:rPr>
                <w:rFonts w:ascii="ＭＳ 明朝" w:hAnsi="ＭＳ 明朝" w:cs="ＭＳ Ｐゴシック"/>
                <w:kern w:val="0"/>
                <w:sz w:val="18"/>
                <w:szCs w:val="18"/>
              </w:rPr>
              <w:t>.</w:t>
            </w:r>
            <w:r w:rsidRPr="008065CC">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0ACBBA9" w14:textId="77777777" w:rsidR="002C0CDF" w:rsidRPr="008065CC" w:rsidRDefault="002C0CDF" w:rsidP="002C0CDF">
            <w:pPr>
              <w:widowControl/>
              <w:jc w:val="left"/>
              <w:rPr>
                <w:rFonts w:ascii="ＭＳ 明朝" w:hAnsi="ＭＳ 明朝" w:cs="ＭＳ Ｐゴシック"/>
                <w:kern w:val="0"/>
                <w:sz w:val="18"/>
                <w:szCs w:val="18"/>
              </w:rPr>
            </w:pPr>
          </w:p>
        </w:tc>
      </w:tr>
      <w:tr w:rsidR="002C0CDF" w:rsidRPr="008065CC" w14:paraId="177B39E0" w14:textId="77777777" w:rsidTr="002C0CDF">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FB501" w14:textId="77777777" w:rsidR="002C0CDF" w:rsidRPr="008065CC" w:rsidRDefault="002C0CDF" w:rsidP="002C0CDF">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2FB284"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3AE052E9" w14:textId="77777777" w:rsidR="002C0CDF" w:rsidRPr="008065CC" w:rsidRDefault="002C0CDF" w:rsidP="002C0CDF">
            <w:pPr>
              <w:widowControl/>
              <w:jc w:val="left"/>
              <w:rPr>
                <w:rFonts w:ascii="ＭＳ 明朝" w:hAnsi="ＭＳ 明朝" w:cs="ＭＳ Ｐゴシック"/>
                <w:kern w:val="0"/>
                <w:sz w:val="18"/>
                <w:szCs w:val="18"/>
              </w:rPr>
            </w:pPr>
            <w:r w:rsidRPr="008065CC">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AD99022" w14:textId="77777777" w:rsidR="002C0CDF" w:rsidRPr="008065CC" w:rsidRDefault="002C0CDF" w:rsidP="002C0CDF">
            <w:pPr>
              <w:widowControl/>
              <w:jc w:val="left"/>
              <w:rPr>
                <w:rFonts w:ascii="ＭＳ 明朝" w:hAnsi="ＭＳ 明朝" w:cs="ＭＳ Ｐゴシック"/>
                <w:kern w:val="0"/>
                <w:sz w:val="18"/>
                <w:szCs w:val="18"/>
              </w:rPr>
            </w:pPr>
          </w:p>
        </w:tc>
      </w:tr>
    </w:tbl>
    <w:p w14:paraId="173203B9" w14:textId="3768A954" w:rsidR="002C0CDF" w:rsidRPr="00EC04E3" w:rsidRDefault="002C0CDF" w:rsidP="002C0CDF">
      <w:pPr>
        <w:ind w:firstLineChars="250" w:firstLine="525"/>
        <w:rPr>
          <w:rFonts w:ascii="ＭＳ 明朝" w:hAnsi="ＭＳ 明朝"/>
          <w:color w:val="7F7F7F"/>
        </w:rPr>
      </w:pPr>
    </w:p>
    <w:tbl>
      <w:tblPr>
        <w:tblW w:w="10249" w:type="dxa"/>
        <w:tblInd w:w="99" w:type="dxa"/>
        <w:tblLayout w:type="fixed"/>
        <w:tblCellMar>
          <w:left w:w="99" w:type="dxa"/>
          <w:right w:w="99" w:type="dxa"/>
        </w:tblCellMar>
        <w:tblLook w:val="04A0" w:firstRow="1" w:lastRow="0" w:firstColumn="1" w:lastColumn="0" w:noHBand="0" w:noVBand="1"/>
      </w:tblPr>
      <w:tblGrid>
        <w:gridCol w:w="750"/>
        <w:gridCol w:w="1235"/>
        <w:gridCol w:w="1035"/>
        <w:gridCol w:w="2160"/>
        <w:gridCol w:w="218"/>
        <w:gridCol w:w="315"/>
        <w:gridCol w:w="992"/>
        <w:gridCol w:w="993"/>
        <w:gridCol w:w="850"/>
        <w:gridCol w:w="851"/>
        <w:gridCol w:w="850"/>
      </w:tblGrid>
      <w:tr w:rsidR="006234B9" w:rsidRPr="00EC04E3" w14:paraId="197929DA" w14:textId="77777777" w:rsidTr="00972214">
        <w:trPr>
          <w:trHeight w:val="225"/>
        </w:trPr>
        <w:tc>
          <w:tcPr>
            <w:tcW w:w="5180" w:type="dxa"/>
            <w:gridSpan w:val="4"/>
            <w:tcBorders>
              <w:top w:val="nil"/>
              <w:left w:val="nil"/>
              <w:bottom w:val="single" w:sz="4" w:space="0" w:color="auto"/>
              <w:right w:val="nil"/>
            </w:tcBorders>
            <w:shd w:val="clear" w:color="000000" w:fill="FFFFFF"/>
            <w:noWrap/>
            <w:vAlign w:val="center"/>
          </w:tcPr>
          <w:p w14:paraId="74C57C7D"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r w:rsidRPr="0049702F">
              <w:rPr>
                <w:rFonts w:ascii="ＭＳ ゴシック" w:eastAsia="ＭＳ ゴシック" w:hAnsi="ＭＳ ゴシック"/>
              </w:rPr>
              <w:br w:type="page"/>
            </w:r>
            <w:r w:rsidRPr="0049702F">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5745AEA9"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1307" w:type="dxa"/>
            <w:gridSpan w:val="2"/>
            <w:tcBorders>
              <w:top w:val="nil"/>
              <w:left w:val="nil"/>
              <w:bottom w:val="single" w:sz="4" w:space="0" w:color="auto"/>
              <w:right w:val="nil"/>
            </w:tcBorders>
            <w:shd w:val="clear" w:color="000000" w:fill="FFFFFF"/>
            <w:noWrap/>
            <w:vAlign w:val="center"/>
          </w:tcPr>
          <w:p w14:paraId="274A6EED"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993" w:type="dxa"/>
            <w:tcBorders>
              <w:top w:val="nil"/>
              <w:left w:val="nil"/>
              <w:bottom w:val="single" w:sz="4" w:space="0" w:color="auto"/>
              <w:right w:val="nil"/>
            </w:tcBorders>
            <w:shd w:val="clear" w:color="000000" w:fill="FFFFFF"/>
            <w:noWrap/>
            <w:vAlign w:val="center"/>
          </w:tcPr>
          <w:p w14:paraId="6D8E324B"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032C49EE"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851" w:type="dxa"/>
            <w:tcBorders>
              <w:top w:val="nil"/>
              <w:left w:val="nil"/>
              <w:right w:val="nil"/>
            </w:tcBorders>
            <w:shd w:val="clear" w:color="000000" w:fill="FFFFFF"/>
            <w:noWrap/>
            <w:vAlign w:val="center"/>
          </w:tcPr>
          <w:p w14:paraId="551CEB7A"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c>
          <w:tcPr>
            <w:tcW w:w="850" w:type="dxa"/>
            <w:tcBorders>
              <w:top w:val="nil"/>
              <w:left w:val="nil"/>
              <w:right w:val="nil"/>
            </w:tcBorders>
            <w:shd w:val="clear" w:color="auto" w:fill="auto"/>
            <w:noWrap/>
          </w:tcPr>
          <w:p w14:paraId="5182941E" w14:textId="77777777" w:rsidR="002C0CDF" w:rsidRPr="0049702F" w:rsidRDefault="002C0CDF" w:rsidP="002C0CDF">
            <w:pPr>
              <w:widowControl/>
              <w:jc w:val="left"/>
              <w:rPr>
                <w:rFonts w:ascii="ＭＳ ゴシック" w:eastAsia="ＭＳ ゴシック" w:hAnsi="ＭＳ ゴシック" w:cs="ＭＳ Ｐゴシック"/>
                <w:b/>
                <w:bCs/>
                <w:kern w:val="0"/>
                <w:sz w:val="18"/>
                <w:szCs w:val="18"/>
              </w:rPr>
            </w:pPr>
          </w:p>
        </w:tc>
      </w:tr>
      <w:tr w:rsidR="006234B9" w:rsidRPr="00EC04E3" w14:paraId="43F51174" w14:textId="77777777" w:rsidTr="00972214">
        <w:trPr>
          <w:trHeight w:val="270"/>
        </w:trPr>
        <w:tc>
          <w:tcPr>
            <w:tcW w:w="3020" w:type="dxa"/>
            <w:gridSpan w:val="3"/>
            <w:tcBorders>
              <w:top w:val="nil"/>
              <w:left w:val="single" w:sz="4" w:space="0" w:color="auto"/>
              <w:bottom w:val="single" w:sz="4" w:space="0" w:color="auto"/>
              <w:right w:val="single" w:sz="4" w:space="0" w:color="auto"/>
            </w:tcBorders>
            <w:shd w:val="clear" w:color="000000" w:fill="99CCFF"/>
            <w:vAlign w:val="bottom"/>
          </w:tcPr>
          <w:p w14:paraId="584759B3"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提案書の目次</w:t>
            </w:r>
          </w:p>
        </w:tc>
        <w:tc>
          <w:tcPr>
            <w:tcW w:w="2693" w:type="dxa"/>
            <w:gridSpan w:val="3"/>
            <w:tcBorders>
              <w:top w:val="nil"/>
              <w:left w:val="single" w:sz="4" w:space="0" w:color="auto"/>
              <w:bottom w:val="nil"/>
              <w:right w:val="single" w:sz="4" w:space="0" w:color="auto"/>
            </w:tcBorders>
            <w:shd w:val="clear" w:color="000000" w:fill="99CCFF"/>
            <w:vAlign w:val="bottom"/>
          </w:tcPr>
          <w:p w14:paraId="44490922"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p>
        </w:tc>
        <w:tc>
          <w:tcPr>
            <w:tcW w:w="992" w:type="dxa"/>
            <w:vMerge w:val="restart"/>
            <w:tcBorders>
              <w:top w:val="nil"/>
              <w:left w:val="nil"/>
              <w:right w:val="single" w:sz="4" w:space="0" w:color="auto"/>
            </w:tcBorders>
            <w:shd w:val="clear" w:color="000000" w:fill="99CCFF"/>
            <w:vAlign w:val="bottom"/>
          </w:tcPr>
          <w:p w14:paraId="40F046C7" w14:textId="77777777" w:rsidR="002C0CDF" w:rsidRPr="0049702F" w:rsidRDefault="002C0CDF" w:rsidP="002C0CDF">
            <w:pPr>
              <w:spacing w:line="360" w:lineRule="auto"/>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評価</w:t>
            </w:r>
          </w:p>
          <w:p w14:paraId="5CD80992" w14:textId="77777777" w:rsidR="002C0CDF" w:rsidRPr="0049702F" w:rsidRDefault="002C0CDF" w:rsidP="002C0CDF">
            <w:pPr>
              <w:spacing w:line="360" w:lineRule="auto"/>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区分</w:t>
            </w:r>
          </w:p>
        </w:tc>
        <w:tc>
          <w:tcPr>
            <w:tcW w:w="1843" w:type="dxa"/>
            <w:gridSpan w:val="2"/>
            <w:tcBorders>
              <w:top w:val="single" w:sz="4" w:space="0" w:color="auto"/>
              <w:left w:val="nil"/>
              <w:bottom w:val="single" w:sz="4" w:space="0" w:color="auto"/>
              <w:right w:val="single" w:sz="4" w:space="0" w:color="000000"/>
            </w:tcBorders>
            <w:shd w:val="clear" w:color="000000" w:fill="99CCFF"/>
            <w:vAlign w:val="bottom"/>
          </w:tcPr>
          <w:p w14:paraId="66F4189A"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得点配分</w:t>
            </w:r>
          </w:p>
        </w:tc>
        <w:tc>
          <w:tcPr>
            <w:tcW w:w="1701" w:type="dxa"/>
            <w:gridSpan w:val="2"/>
            <w:tcBorders>
              <w:top w:val="single" w:sz="4" w:space="0" w:color="auto"/>
              <w:left w:val="nil"/>
              <w:bottom w:val="nil"/>
              <w:right w:val="single" w:sz="4" w:space="0" w:color="auto"/>
            </w:tcBorders>
            <w:shd w:val="clear" w:color="000000" w:fill="99CCFF"/>
            <w:vAlign w:val="bottom"/>
          </w:tcPr>
          <w:p w14:paraId="3D60C1BC"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p>
        </w:tc>
      </w:tr>
      <w:tr w:rsidR="006234B9" w:rsidRPr="00EC04E3" w14:paraId="2AFADFE5" w14:textId="77777777" w:rsidTr="00972214">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2BAB65E9"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69715C28"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中項目</w:t>
            </w:r>
          </w:p>
        </w:tc>
        <w:tc>
          <w:tcPr>
            <w:tcW w:w="1035" w:type="dxa"/>
            <w:tcBorders>
              <w:top w:val="nil"/>
              <w:left w:val="nil"/>
              <w:bottom w:val="single" w:sz="4" w:space="0" w:color="auto"/>
              <w:right w:val="single" w:sz="4" w:space="0" w:color="auto"/>
            </w:tcBorders>
            <w:shd w:val="clear" w:color="000000" w:fill="99CCFF"/>
            <w:vAlign w:val="center"/>
          </w:tcPr>
          <w:p w14:paraId="3CE9536E"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小項目</w:t>
            </w:r>
          </w:p>
        </w:tc>
        <w:tc>
          <w:tcPr>
            <w:tcW w:w="2693" w:type="dxa"/>
            <w:gridSpan w:val="3"/>
            <w:tcBorders>
              <w:top w:val="nil"/>
              <w:left w:val="nil"/>
              <w:bottom w:val="single" w:sz="4" w:space="0" w:color="auto"/>
              <w:right w:val="single" w:sz="4" w:space="0" w:color="auto"/>
            </w:tcBorders>
            <w:shd w:val="clear" w:color="000000" w:fill="99CCFF"/>
            <w:vAlign w:val="center"/>
          </w:tcPr>
          <w:p w14:paraId="5E328830"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提案要求事項</w:t>
            </w:r>
          </w:p>
        </w:tc>
        <w:tc>
          <w:tcPr>
            <w:tcW w:w="992" w:type="dxa"/>
            <w:vMerge/>
            <w:tcBorders>
              <w:left w:val="nil"/>
              <w:bottom w:val="single" w:sz="4" w:space="0" w:color="auto"/>
              <w:right w:val="single" w:sz="4" w:space="0" w:color="auto"/>
            </w:tcBorders>
            <w:shd w:val="clear" w:color="000000" w:fill="99CCFF"/>
            <w:vAlign w:val="bottom"/>
          </w:tcPr>
          <w:p w14:paraId="539F827C" w14:textId="77777777" w:rsidR="002C0CDF" w:rsidRPr="0049702F" w:rsidRDefault="002C0CDF" w:rsidP="002C0CDF">
            <w:pPr>
              <w:widowControl/>
              <w:rPr>
                <w:rFonts w:ascii="ＭＳ ゴシック" w:eastAsia="ＭＳ ゴシック" w:hAnsi="ＭＳ ゴシック" w:cs="ＭＳ Ｐゴシック"/>
                <w:kern w:val="0"/>
                <w:sz w:val="18"/>
                <w:szCs w:val="18"/>
              </w:rPr>
            </w:pPr>
          </w:p>
        </w:tc>
        <w:tc>
          <w:tcPr>
            <w:tcW w:w="993" w:type="dxa"/>
            <w:tcBorders>
              <w:top w:val="nil"/>
              <w:left w:val="nil"/>
              <w:bottom w:val="single" w:sz="4" w:space="0" w:color="auto"/>
              <w:right w:val="single" w:sz="4" w:space="0" w:color="auto"/>
            </w:tcBorders>
            <w:shd w:val="clear" w:color="000000" w:fill="99CCFF"/>
            <w:textDirection w:val="tbRlV"/>
            <w:vAlign w:val="center"/>
          </w:tcPr>
          <w:p w14:paraId="295DC237"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0CF0726E"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加点</w:t>
            </w:r>
          </w:p>
        </w:tc>
        <w:tc>
          <w:tcPr>
            <w:tcW w:w="851" w:type="dxa"/>
            <w:tcBorders>
              <w:top w:val="nil"/>
              <w:left w:val="nil"/>
              <w:bottom w:val="single" w:sz="4" w:space="0" w:color="auto"/>
              <w:right w:val="single" w:sz="4" w:space="0" w:color="auto"/>
            </w:tcBorders>
            <w:shd w:val="clear" w:color="000000" w:fill="99CCFF"/>
            <w:textDirection w:val="tbRlV"/>
            <w:vAlign w:val="center"/>
          </w:tcPr>
          <w:p w14:paraId="7F628D25"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合計</w:t>
            </w:r>
          </w:p>
        </w:tc>
        <w:tc>
          <w:tcPr>
            <w:tcW w:w="850" w:type="dxa"/>
            <w:tcBorders>
              <w:top w:val="nil"/>
              <w:left w:val="nil"/>
              <w:bottom w:val="single" w:sz="4" w:space="0" w:color="auto"/>
              <w:right w:val="single" w:sz="4" w:space="0" w:color="auto"/>
            </w:tcBorders>
            <w:shd w:val="clear" w:color="000000" w:fill="99CCFF"/>
            <w:vAlign w:val="bottom"/>
          </w:tcPr>
          <w:p w14:paraId="02CDC493" w14:textId="77777777" w:rsidR="002C0CDF" w:rsidRPr="0049702F" w:rsidRDefault="002C0CDF" w:rsidP="002C0CDF">
            <w:pPr>
              <w:widowControl/>
              <w:jc w:val="center"/>
              <w:rPr>
                <w:rFonts w:ascii="ＭＳ ゴシック" w:eastAsia="ＭＳ ゴシック" w:hAnsi="ＭＳ ゴシック" w:cs="ＭＳ Ｐゴシック"/>
                <w:kern w:val="0"/>
                <w:sz w:val="18"/>
                <w:szCs w:val="18"/>
              </w:rPr>
            </w:pPr>
            <w:r w:rsidRPr="0049702F">
              <w:rPr>
                <w:rFonts w:ascii="ＭＳ ゴシック" w:eastAsia="ＭＳ ゴシック" w:hAnsi="ＭＳ ゴシック" w:cs="ＭＳ Ｐゴシック" w:hint="eastAsia"/>
                <w:kern w:val="0"/>
                <w:sz w:val="18"/>
                <w:szCs w:val="18"/>
              </w:rPr>
              <w:t>提案書頁番号</w:t>
            </w:r>
          </w:p>
        </w:tc>
      </w:tr>
      <w:tr w:rsidR="002C0CDF" w:rsidRPr="00EC04E3" w14:paraId="4F129567" w14:textId="77777777" w:rsidTr="00972214">
        <w:trPr>
          <w:trHeight w:val="468"/>
        </w:trPr>
        <w:tc>
          <w:tcPr>
            <w:tcW w:w="10249" w:type="dxa"/>
            <w:gridSpan w:val="11"/>
            <w:tcBorders>
              <w:top w:val="nil"/>
              <w:left w:val="single" w:sz="4" w:space="0" w:color="auto"/>
              <w:bottom w:val="nil"/>
              <w:right w:val="single" w:sz="4" w:space="0" w:color="auto"/>
            </w:tcBorders>
            <w:shd w:val="clear" w:color="000000" w:fill="CCFFFF"/>
            <w:noWrap/>
            <w:vAlign w:val="center"/>
          </w:tcPr>
          <w:p w14:paraId="756C1946" w14:textId="718F354A" w:rsidR="002C0CDF" w:rsidRPr="00774D2D" w:rsidRDefault="002C0CDF" w:rsidP="002C0CDF">
            <w:pPr>
              <w:widowControl/>
              <w:jc w:val="left"/>
              <w:rPr>
                <w:rFonts w:ascii="ＭＳ ゴシック" w:eastAsia="ＭＳ ゴシック" w:hAnsi="ＭＳ ゴシック" w:cs="ＭＳ Ｐゴシック"/>
                <w:kern w:val="0"/>
                <w:sz w:val="18"/>
                <w:szCs w:val="18"/>
              </w:rPr>
            </w:pPr>
            <w:r w:rsidRPr="00774D2D">
              <w:rPr>
                <w:rFonts w:ascii="ＭＳ ゴシック" w:eastAsia="ＭＳ ゴシック" w:hAnsi="ＭＳ ゴシック" w:cs="ＭＳ Ｐゴシック" w:hint="eastAsia"/>
                <w:kern w:val="0"/>
                <w:sz w:val="18"/>
                <w:szCs w:val="18"/>
              </w:rPr>
              <w:t xml:space="preserve">1　</w:t>
            </w:r>
            <w:r w:rsidR="005E0373" w:rsidRPr="00972214">
              <w:rPr>
                <w:rFonts w:ascii="ＭＳ ゴシック" w:eastAsia="ＭＳ ゴシック" w:hAnsi="ＭＳ ゴシック" w:hint="eastAsia"/>
                <w:bCs/>
                <w:color w:val="000000" w:themeColor="text1"/>
                <w:sz w:val="18"/>
                <w:szCs w:val="18"/>
              </w:rPr>
              <w:t>データ連携</w:t>
            </w:r>
            <w:r w:rsidR="00936287" w:rsidRPr="00972214">
              <w:rPr>
                <w:rFonts w:ascii="ＭＳ ゴシック" w:eastAsia="ＭＳ ゴシック" w:hAnsi="ＭＳ ゴシック" w:hint="eastAsia"/>
                <w:bCs/>
                <w:color w:val="000000" w:themeColor="text1"/>
                <w:sz w:val="18"/>
                <w:szCs w:val="18"/>
              </w:rPr>
              <w:t>基盤における協調領域の整備業務</w:t>
            </w:r>
            <w:r w:rsidRPr="00774D2D">
              <w:rPr>
                <w:rFonts w:ascii="ＭＳ ゴシック" w:eastAsia="ＭＳ ゴシック" w:hAnsi="ＭＳ ゴシック" w:cs="ＭＳ Ｐゴシック" w:hint="eastAsia"/>
                <w:bCs/>
                <w:kern w:val="0"/>
                <w:sz w:val="18"/>
                <w:szCs w:val="18"/>
              </w:rPr>
              <w:t>の実施方針等</w:t>
            </w:r>
          </w:p>
        </w:tc>
      </w:tr>
      <w:tr w:rsidR="006234B9" w:rsidRPr="00EC04E3" w14:paraId="4A0D6576" w14:textId="77777777" w:rsidTr="00972214">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6FA7DBE" w14:textId="77777777" w:rsidR="005475DD" w:rsidRPr="00EC04E3" w:rsidRDefault="005475DD"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auto"/>
              <w:left w:val="single" w:sz="4" w:space="0" w:color="auto"/>
              <w:right w:val="single" w:sz="4" w:space="0" w:color="auto"/>
            </w:tcBorders>
            <w:shd w:val="clear" w:color="auto" w:fill="auto"/>
            <w:noWrap/>
            <w:vAlign w:val="center"/>
          </w:tcPr>
          <w:p w14:paraId="22B69607" w14:textId="4F30B646" w:rsidR="005475DD" w:rsidRPr="00815588" w:rsidRDefault="005475DD" w:rsidP="002C0CDF">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事業実施の基本方針、業務内容等</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23954D5" w14:textId="71315F53" w:rsidR="00935DF1" w:rsidRPr="00972214" w:rsidRDefault="005475DD" w:rsidP="00972214">
            <w:pPr>
              <w:pStyle w:val="afb"/>
              <w:widowControl/>
              <w:numPr>
                <w:ilvl w:val="0"/>
                <w:numId w:val="40"/>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仕様書の記載の目的と整合性が取れているか。</w:t>
            </w:r>
          </w:p>
          <w:p w14:paraId="51A64044" w14:textId="55181FCE" w:rsidR="005475DD" w:rsidRPr="00815588" w:rsidRDefault="005475DD" w:rsidP="00972214">
            <w:pPr>
              <w:pStyle w:val="afb"/>
              <w:widowControl/>
              <w:numPr>
                <w:ilvl w:val="0"/>
                <w:numId w:val="40"/>
              </w:numPr>
              <w:ind w:leftChars="0"/>
              <w:jc w:val="left"/>
            </w:pPr>
            <w:r w:rsidRPr="00972214">
              <w:rPr>
                <w:rFonts w:ascii="ＭＳ ゴシック" w:eastAsia="ＭＳ ゴシック" w:hAnsi="ＭＳ ゴシック" w:cs="ＭＳ Ｐゴシック" w:hint="eastAsia"/>
                <w:kern w:val="0"/>
                <w:sz w:val="18"/>
                <w:szCs w:val="18"/>
              </w:rPr>
              <w:t>仕様書の記載の内容（</w:t>
            </w:r>
            <w:r w:rsidRPr="00972214">
              <w:rPr>
                <w:rFonts w:ascii="ＭＳ ゴシック" w:eastAsia="ＭＳ ゴシック" w:hAnsi="ＭＳ ゴシック" w:cs="ＭＳ Ｐゴシック"/>
                <w:kern w:val="0"/>
                <w:sz w:val="18"/>
                <w:szCs w:val="18"/>
              </w:rPr>
              <w:t>3.0(1)</w:t>
            </w:r>
            <w:r w:rsidRPr="00972214">
              <w:rPr>
                <w:rFonts w:ascii="ＭＳ ゴシック" w:eastAsia="ＭＳ ゴシック" w:hAnsi="ＭＳ ゴシック" w:cs="ＭＳ Ｐゴシック" w:hint="eastAsia"/>
                <w:kern w:val="0"/>
                <w:sz w:val="18"/>
                <w:szCs w:val="18"/>
              </w:rPr>
              <w:t>～</w:t>
            </w:r>
            <w:r w:rsidRPr="00972214">
              <w:rPr>
                <w:rFonts w:ascii="ＭＳ ゴシック" w:eastAsia="ＭＳ ゴシック" w:hAnsi="ＭＳ ゴシック" w:cs="ＭＳ Ｐゴシック"/>
                <w:kern w:val="0"/>
                <w:sz w:val="18"/>
                <w:szCs w:val="18"/>
              </w:rPr>
              <w:t>(7)</w:t>
            </w:r>
            <w:r w:rsidRPr="00972214">
              <w:rPr>
                <w:rFonts w:ascii="ＭＳ ゴシック" w:eastAsia="ＭＳ ゴシック" w:hAnsi="ＭＳ ゴシック" w:cs="ＭＳ Ｐゴシック" w:hint="eastAsia"/>
                <w:kern w:val="0"/>
                <w:sz w:val="18"/>
                <w:szCs w:val="18"/>
              </w:rPr>
              <w:t>）について、全て提案されているか。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71FC539B" w14:textId="77777777" w:rsidR="005475DD" w:rsidRPr="00815588" w:rsidRDefault="005475DD"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78205884" w14:textId="77777777" w:rsidR="005475DD" w:rsidRPr="00815588" w:rsidRDefault="005475DD"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BF0BFDC" w14:textId="77777777" w:rsidR="005475DD" w:rsidRPr="00815588" w:rsidRDefault="005475DD"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DFD10CC" w14:textId="19891232" w:rsidR="005475DD" w:rsidRPr="00815588" w:rsidRDefault="005475DD"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7A2C96" w14:textId="77777777" w:rsidR="005475DD" w:rsidRPr="00815588" w:rsidRDefault="005475DD" w:rsidP="002C0CDF">
            <w:pPr>
              <w:jc w:val="center"/>
              <w:rPr>
                <w:rFonts w:ascii="ＭＳ ゴシック" w:eastAsia="ＭＳ ゴシック" w:hAnsi="ＭＳ ゴシック" w:cs="ＭＳ Ｐゴシック"/>
                <w:kern w:val="0"/>
                <w:sz w:val="18"/>
                <w:szCs w:val="18"/>
              </w:rPr>
            </w:pPr>
          </w:p>
        </w:tc>
      </w:tr>
      <w:tr w:rsidR="006234B9" w:rsidRPr="00EC04E3" w14:paraId="1BD2EB72"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09B111AD" w14:textId="77777777" w:rsidR="005475DD" w:rsidRPr="00EC04E3" w:rsidRDefault="005475DD"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bottom w:val="single" w:sz="4" w:space="0" w:color="000000"/>
              <w:right w:val="single" w:sz="4" w:space="0" w:color="auto"/>
            </w:tcBorders>
            <w:shd w:val="clear" w:color="auto" w:fill="auto"/>
            <w:noWrap/>
            <w:vAlign w:val="center"/>
          </w:tcPr>
          <w:p w14:paraId="68FFC741" w14:textId="77777777" w:rsidR="005475DD" w:rsidRPr="00815588" w:rsidRDefault="005475DD"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F1ACF35" w14:textId="4E013DF7" w:rsidR="00935DF1" w:rsidRDefault="005475DD" w:rsidP="0057017A">
            <w:pPr>
              <w:pStyle w:val="afb"/>
              <w:widowControl/>
              <w:numPr>
                <w:ilvl w:val="0"/>
                <w:numId w:val="41"/>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仕様書に示した内容以外の独自の提案がされているか。</w:t>
            </w:r>
          </w:p>
          <w:p w14:paraId="378BE54D" w14:textId="20B30838" w:rsidR="005475DD" w:rsidRDefault="005475DD" w:rsidP="00972214">
            <w:pPr>
              <w:pStyle w:val="afb"/>
              <w:widowControl/>
              <w:numPr>
                <w:ilvl w:val="0"/>
                <w:numId w:val="41"/>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実施に創意工夫がみられるか。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CE888E7" w14:textId="05AFA34C" w:rsidR="005475DD" w:rsidRPr="00815588" w:rsidRDefault="005475DD"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4FD8B5CC" w14:textId="451F41C4" w:rsidR="005475DD" w:rsidRPr="00815588" w:rsidRDefault="005475DD"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7C32F92" w14:textId="1FA03391" w:rsidR="005475DD" w:rsidRPr="00815588" w:rsidRDefault="005475DD"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bottom w:val="single" w:sz="4" w:space="0" w:color="auto"/>
              <w:right w:val="single" w:sz="4" w:space="0" w:color="auto"/>
            </w:tcBorders>
            <w:shd w:val="clear" w:color="auto" w:fill="auto"/>
            <w:vAlign w:val="center"/>
          </w:tcPr>
          <w:p w14:paraId="2604D36D" w14:textId="77777777" w:rsidR="005475DD" w:rsidRPr="00815588" w:rsidRDefault="005475DD"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2FB8D8" w14:textId="77777777" w:rsidR="005475DD" w:rsidRPr="00815588" w:rsidRDefault="005475DD" w:rsidP="002C0CDF">
            <w:pPr>
              <w:jc w:val="center"/>
              <w:rPr>
                <w:rFonts w:ascii="ＭＳ ゴシック" w:eastAsia="ＭＳ ゴシック" w:hAnsi="ＭＳ ゴシック" w:cs="ＭＳ Ｐゴシック"/>
                <w:kern w:val="0"/>
                <w:sz w:val="18"/>
                <w:szCs w:val="18"/>
              </w:rPr>
            </w:pPr>
          </w:p>
        </w:tc>
      </w:tr>
      <w:tr w:rsidR="006234B9" w:rsidRPr="00EC04E3" w14:paraId="766E3835"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498BE2AB"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val="restart"/>
            <w:tcBorders>
              <w:left w:val="single" w:sz="4" w:space="0" w:color="auto"/>
              <w:right w:val="single" w:sz="4" w:space="0" w:color="auto"/>
            </w:tcBorders>
            <w:shd w:val="clear" w:color="auto" w:fill="auto"/>
            <w:noWrap/>
            <w:vAlign w:val="center"/>
          </w:tcPr>
          <w:p w14:paraId="1683A62C" w14:textId="51D9DA21" w:rsidR="006234B9" w:rsidRDefault="006234B9" w:rsidP="002C0CD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 xml:space="preserve">.2 </w:t>
            </w:r>
            <w:r>
              <w:rPr>
                <w:rFonts w:ascii="ＭＳ ゴシック" w:eastAsia="ＭＳ ゴシック" w:hAnsi="ＭＳ ゴシック" w:cs="ＭＳ Ｐゴシック" w:hint="eastAsia"/>
                <w:kern w:val="0"/>
                <w:sz w:val="18"/>
                <w:szCs w:val="18"/>
              </w:rPr>
              <w:t>事業実施方法</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38AAD9D" w14:textId="51EF4785" w:rsidR="006234B9" w:rsidRPr="00972214" w:rsidRDefault="006234B9" w:rsidP="00BB5437">
            <w:pPr>
              <w:pStyle w:val="afb"/>
              <w:widowControl/>
              <w:numPr>
                <w:ilvl w:val="0"/>
                <w:numId w:val="43"/>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実施内容3</w:t>
            </w:r>
            <w:r>
              <w:rPr>
                <w:rFonts w:ascii="ＭＳ ゴシック" w:eastAsia="ＭＳ ゴシック" w:hAnsi="ＭＳ ゴシック" w:cs="ＭＳ Ｐゴシック"/>
                <w:kern w:val="0"/>
                <w:sz w:val="18"/>
                <w:szCs w:val="18"/>
              </w:rPr>
              <w:t>.1(1)</w:t>
            </w:r>
            <w:r>
              <w:rPr>
                <w:rFonts w:ascii="ＭＳ ゴシック" w:eastAsia="ＭＳ ゴシック" w:hAnsi="ＭＳ ゴシック" w:cs="ＭＳ Ｐゴシック" w:hint="eastAsia"/>
                <w:kern w:val="0"/>
                <w:sz w:val="18"/>
                <w:szCs w:val="18"/>
              </w:rPr>
              <w:t>に示した業務内容と整合しているか。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A3352C1" w14:textId="1A1EEE9B"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6DFA6D1C" w14:textId="0720781E"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38B173" w14:textId="2EB5CA86"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8FC605F" w14:textId="34966AE7"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5509DCF3"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6FA61DB7"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5E2157A9"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402CD38C"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12BC83F2" w14:textId="5DF2021C" w:rsidR="006234B9" w:rsidRDefault="006234B9" w:rsidP="00972214">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.1(1</w:t>
            </w:r>
            <w:r w:rsidRPr="00F9411C">
              <w:rPr>
                <w:rFonts w:ascii="ＭＳ ゴシック" w:eastAsia="ＭＳ ゴシック" w:hAnsi="ＭＳ ゴシック" w:cs="ＭＳ Ｐゴシック" w:hint="eastAsia"/>
                <w:kern w:val="0"/>
                <w:sz w:val="18"/>
                <w:szCs w:val="18"/>
              </w:rPr>
              <w:t>)に示した</w:t>
            </w:r>
            <w:r>
              <w:rPr>
                <w:rFonts w:ascii="ＭＳ ゴシック" w:eastAsia="ＭＳ ゴシック" w:hAnsi="ＭＳ ゴシック" w:cs="ＭＳ Ｐゴシック" w:hint="eastAsia"/>
                <w:kern w:val="0"/>
                <w:sz w:val="18"/>
                <w:szCs w:val="18"/>
              </w:rPr>
              <w:t>関係者レビューや意見徴集の方法に創意工夫がみられるか。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651E8579" w14:textId="2847CFE7"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5EF35363" w14:textId="65FFA1B0"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7D2F467" w14:textId="3E18CC6D"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51" w:type="dxa"/>
            <w:vMerge/>
            <w:tcBorders>
              <w:left w:val="single" w:sz="4" w:space="0" w:color="auto"/>
              <w:right w:val="single" w:sz="4" w:space="0" w:color="auto"/>
            </w:tcBorders>
            <w:shd w:val="clear" w:color="auto" w:fill="auto"/>
            <w:vAlign w:val="center"/>
          </w:tcPr>
          <w:p w14:paraId="32F6DB6D"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4CAD6E"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7FB3F2DC"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0F99A5E7"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147E4C23"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6083829" w14:textId="77777777" w:rsidR="006234B9" w:rsidRDefault="006234B9">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p w14:paraId="4C3B9D8D" w14:textId="586738DA" w:rsidR="006234B9" w:rsidRPr="00F9411C" w:rsidRDefault="006234B9">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に示した機能フロー作成の実施方法に具体性があるか。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261804F6" w14:textId="22E2DDC2"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028329F0" w14:textId="10452597"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CEC841F" w14:textId="3D93E364"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1895925A"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1C3F44"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5840F84C"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4291C9E8"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6DFBAB82"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6AEF9F72" w14:textId="5C925800" w:rsidR="006234B9" w:rsidRPr="00F9411C" w:rsidRDefault="006234B9">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2</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に示した定例会での確認手段について合理的な（効率的な）提案か。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5C4D71F" w14:textId="0ABEB63F"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6B7D79BB" w14:textId="49443E02"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3E0FC" w14:textId="005F939A"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5ACB0CAC"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B1F641"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6831BEEE"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492E5E73"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12EA3ED7"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F798882" w14:textId="2EDB643A" w:rsidR="006234B9" w:rsidRPr="00F9411C" w:rsidRDefault="006234B9" w:rsidP="004C292E">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3</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に示したスタディグループの具体的な運営方法が提案されているか、またそれは妥当か。</w:t>
            </w:r>
            <w:r>
              <w:rPr>
                <w:rFonts w:ascii="ＭＳ ゴシック" w:eastAsia="ＭＳ ゴシック" w:hAnsi="ＭＳ ゴシック" w:cs="ＭＳ Ｐゴシック"/>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476CB3A" w14:textId="00E5B872"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4C5F4E68" w14:textId="543FC807"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F4FB98E" w14:textId="086C2D93"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308E6B42"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2B58164"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12B72B04"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53B5C15E"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7EC81CB8"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E02BC6C" w14:textId="56508AFA" w:rsidR="006234B9" w:rsidRPr="00F9411C" w:rsidRDefault="006234B9" w:rsidP="004C292E">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3</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に示したテスト計画の検討項目について提案がされているか、また、それは妥当か。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2A03658F" w14:textId="51478CB7"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5F5BEF1F" w14:textId="7D33567F"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F15FBC" w14:textId="6469BBA7"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1AF2A995"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607D63"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7C7B98F5"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5AF5939E"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1A2D0DDC"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D797542" w14:textId="7EFA1721" w:rsidR="006234B9" w:rsidRPr="00F9411C" w:rsidRDefault="006234B9" w:rsidP="004C292E">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3</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に示した接続・運用テストにおいて効率的な推進方法が提案されているか。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479431A1" w14:textId="4F24FCD5"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1B40C05D" w14:textId="00F81D64"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E205F38" w14:textId="367C5B1E"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5AF199FE"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AD9D63"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7350CB79"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41917BCD"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054742AA"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03A1F9EF" w14:textId="33E641A7" w:rsidR="006234B9" w:rsidRDefault="006234B9" w:rsidP="004C292E">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4</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p w14:paraId="19D52969" w14:textId="51A7AE2F" w:rsidR="006234B9" w:rsidRPr="00972214" w:rsidRDefault="006234B9" w:rsidP="006C2A28">
            <w:pPr>
              <w:pStyle w:val="afb"/>
              <w:widowControl/>
              <w:numPr>
                <w:ilvl w:val="0"/>
                <w:numId w:val="43"/>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相互運用性の技術要件、運用要件の検討項目について提案がされているか、また、それは妥当か。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21A256B8" w14:textId="48F8E97E"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6BE5A5CF" w14:textId="78DB9AB0"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416F5A6" w14:textId="76BB9828"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5FDAE075"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E1CBB5"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4E3CFD47"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7C0CB699"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0EC606B1"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DFB788F" w14:textId="23579A2B" w:rsidR="006234B9" w:rsidRPr="00F9411C" w:rsidRDefault="006234B9" w:rsidP="004C292E">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4</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に示した窓口業務や折衝業務について、効率的な提案がされているか。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134CF200" w14:textId="5B4969EE"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09EC9AA2" w14:textId="1FE11A42"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4F4E7E8" w14:textId="52A97E32"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52718BD1"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0DB747"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189D8B12"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21E0ECE1"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4CEC43C3"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D1F0567" w14:textId="77777777" w:rsidR="006234B9" w:rsidRDefault="006234B9" w:rsidP="00D616E9">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5</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p w14:paraId="1EF06962" w14:textId="5D684F98" w:rsidR="006234B9" w:rsidRPr="00D616E9" w:rsidRDefault="006234B9" w:rsidP="004C292E">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color w:val="000000" w:themeColor="text1"/>
                <w:sz w:val="18"/>
                <w:szCs w:val="18"/>
              </w:rPr>
              <w:t>公益プラットフォームの認定スコープ及び認定要件を検討</w:t>
            </w:r>
            <w:r>
              <w:rPr>
                <w:rFonts w:ascii="ＭＳ ゴシック" w:eastAsia="ＭＳ ゴシック" w:hAnsi="ＭＳ ゴシック" w:cs="ＭＳ Ｐゴシック" w:hint="eastAsia"/>
                <w:color w:val="000000" w:themeColor="text1"/>
                <w:sz w:val="18"/>
                <w:szCs w:val="18"/>
              </w:rPr>
              <w:t>項目について提案がされているか、またそれは妥当か。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8078A67" w14:textId="7B5DB680"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245554EE" w14:textId="10E670E0"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8A7FB2F" w14:textId="306A20B9"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5F5C3A46"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34878A"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5B9B08BC"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785DA704"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3BDD3E10"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1A2BE29" w14:textId="2CB52163" w:rsidR="006234B9" w:rsidRPr="00F9411C" w:rsidRDefault="006234B9" w:rsidP="00D616E9">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5</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に示した確認するプロセスについて、仕様書記載以外の独自の提案がなされているか。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4B65F646" w14:textId="5D532724"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21A5AAEE" w14:textId="4F8B9E0F"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B9B3B95" w14:textId="24F32238"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3D49BC23"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C3720A"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5E5B0FC6"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6203A759"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4137FC84"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67BD5FA5" w14:textId="77777777" w:rsidR="006234B9" w:rsidRDefault="006234B9" w:rsidP="00D616E9">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6</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p w14:paraId="1BDF1F1C" w14:textId="3AF90FC5" w:rsidR="006234B9" w:rsidRPr="00F9411C" w:rsidRDefault="006234B9" w:rsidP="00D616E9">
            <w:pPr>
              <w:pStyle w:val="afb"/>
              <w:widowControl/>
              <w:numPr>
                <w:ilvl w:val="0"/>
                <w:numId w:val="43"/>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意見徴集や欧州電池規則細則のマイルストン解釈が含められた提案になっているか。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9B92FC4" w14:textId="29DAA46D"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306A4DB1" w14:textId="4365DC62"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3350D2" w14:textId="48C4C473"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40B07A1B"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49345A"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2793A687"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78163959"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07A311FB"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15F58D66" w14:textId="6550829F" w:rsidR="006234B9" w:rsidRPr="00F9411C" w:rsidRDefault="006234B9" w:rsidP="00D616E9">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6</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に示した意見徴集について効率的な提案がされいているか。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83E32E9" w14:textId="0D167418"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5533D89B" w14:textId="02C6805B"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109827B" w14:textId="1C08568C"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24DF9029"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AA48D1"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6B9DA49B"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6627FCF6"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27205710"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7C6F81B2" w14:textId="6C370FBE" w:rsidR="006234B9" w:rsidRDefault="006234B9" w:rsidP="00B76221">
            <w:pPr>
              <w:pStyle w:val="afb"/>
              <w:widowControl/>
              <w:numPr>
                <w:ilvl w:val="0"/>
                <w:numId w:val="43"/>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実施内容3</w:t>
            </w:r>
            <w:r w:rsidRPr="00F9411C">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7</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に示した業務内容と整合しているか。</w:t>
            </w:r>
          </w:p>
          <w:p w14:paraId="1EB8D7A8" w14:textId="02BFA816" w:rsidR="006234B9" w:rsidRPr="00F9411C" w:rsidRDefault="006234B9" w:rsidP="00D616E9">
            <w:pPr>
              <w:pStyle w:val="afb"/>
              <w:widowControl/>
              <w:numPr>
                <w:ilvl w:val="0"/>
                <w:numId w:val="43"/>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運営組織立ち上げに関する検討項目について整理された提案がされている</w:t>
            </w:r>
            <w:r>
              <w:rPr>
                <w:rFonts w:ascii="ＭＳ ゴシック" w:eastAsia="ＭＳ ゴシック" w:hAnsi="ＭＳ ゴシック" w:cs="ＭＳ Ｐゴシック" w:hint="eastAsia"/>
                <w:kern w:val="0"/>
                <w:sz w:val="18"/>
                <w:szCs w:val="18"/>
              </w:rPr>
              <w:lastRenderedPageBreak/>
              <w:t>か、また、それは妥当か。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34360F84" w14:textId="5CAD77EC" w:rsidR="006234B9" w:rsidRPr="00B76221"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18FDF95F" w14:textId="515EC8C8"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5470C0" w14:textId="532A121C"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5C765B47"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98915A"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751AD3D8" w14:textId="77777777" w:rsidTr="00972214">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246C9E39" w14:textId="77777777" w:rsidR="006234B9" w:rsidRPr="00EC04E3" w:rsidRDefault="006234B9" w:rsidP="002C0CDF">
            <w:pPr>
              <w:widowControl/>
              <w:jc w:val="center"/>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bottom w:val="single" w:sz="4" w:space="0" w:color="000000"/>
              <w:right w:val="single" w:sz="4" w:space="0" w:color="auto"/>
            </w:tcBorders>
            <w:shd w:val="clear" w:color="auto" w:fill="auto"/>
            <w:noWrap/>
            <w:vAlign w:val="center"/>
          </w:tcPr>
          <w:p w14:paraId="75FEA66D"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543ACDE" w14:textId="3136EC42" w:rsidR="006234B9" w:rsidRPr="00F9411C" w:rsidRDefault="006234B9" w:rsidP="00B76221">
            <w:pPr>
              <w:pStyle w:val="afb"/>
              <w:widowControl/>
              <w:numPr>
                <w:ilvl w:val="0"/>
                <w:numId w:val="43"/>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協議対象となるステークホルダーの想定は妥当か。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04B917F" w14:textId="4976C153"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7E198E99" w14:textId="67464929"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807F24" w14:textId="32DEC766" w:rsidR="006234B9" w:rsidDel="0095653A"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bottom w:val="single" w:sz="4" w:space="0" w:color="auto"/>
              <w:right w:val="single" w:sz="4" w:space="0" w:color="auto"/>
            </w:tcBorders>
            <w:shd w:val="clear" w:color="auto" w:fill="auto"/>
            <w:vAlign w:val="center"/>
          </w:tcPr>
          <w:p w14:paraId="1D9A4FC9"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F3A557" w14:textId="77777777" w:rsidR="006234B9" w:rsidRPr="00815588" w:rsidRDefault="006234B9" w:rsidP="002C0CDF">
            <w:pPr>
              <w:jc w:val="center"/>
              <w:rPr>
                <w:rFonts w:ascii="ＭＳ ゴシック" w:eastAsia="ＭＳ ゴシック" w:hAnsi="ＭＳ ゴシック" w:cs="ＭＳ Ｐゴシック"/>
                <w:kern w:val="0"/>
                <w:sz w:val="18"/>
                <w:szCs w:val="18"/>
              </w:rPr>
            </w:pPr>
          </w:p>
        </w:tc>
      </w:tr>
      <w:tr w:rsidR="006234B9" w:rsidRPr="00EC04E3" w14:paraId="12A3DCD1" w14:textId="77777777" w:rsidTr="00972214">
        <w:trPr>
          <w:trHeight w:val="653"/>
        </w:trPr>
        <w:tc>
          <w:tcPr>
            <w:tcW w:w="750" w:type="dxa"/>
            <w:vMerge/>
            <w:tcBorders>
              <w:left w:val="single" w:sz="4" w:space="0" w:color="auto"/>
              <w:right w:val="single" w:sz="4" w:space="0" w:color="auto"/>
            </w:tcBorders>
            <w:vAlign w:val="center"/>
          </w:tcPr>
          <w:p w14:paraId="0DD94189"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left w:val="single" w:sz="4" w:space="0" w:color="auto"/>
              <w:right w:val="single" w:sz="4" w:space="0" w:color="auto"/>
            </w:tcBorders>
            <w:shd w:val="clear" w:color="auto" w:fill="auto"/>
            <w:noWrap/>
            <w:vAlign w:val="center"/>
          </w:tcPr>
          <w:p w14:paraId="62B3F05F" w14:textId="315DC9B4" w:rsidR="006234B9" w:rsidRDefault="006234B9" w:rsidP="002C0CD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事業実施計画</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2C1950EB" w14:textId="1AF748E9" w:rsidR="006234B9" w:rsidRPr="00F9411C" w:rsidRDefault="006234B9">
            <w:pPr>
              <w:pStyle w:val="afb"/>
              <w:widowControl/>
              <w:numPr>
                <w:ilvl w:val="0"/>
                <w:numId w:val="44"/>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日程等に無理がなく、実現性はあるか。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62420A21" w14:textId="258899C7"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1A8B8E20" w14:textId="06AF100A"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nil"/>
            </w:tcBorders>
            <w:shd w:val="clear" w:color="auto" w:fill="auto"/>
            <w:noWrap/>
            <w:vAlign w:val="center"/>
          </w:tcPr>
          <w:p w14:paraId="76D817F2" w14:textId="77777777" w:rsidR="006234B9" w:rsidRDefault="006234B9" w:rsidP="002C0CDF">
            <w:pPr>
              <w:widowControl/>
              <w:jc w:val="center"/>
              <w:rPr>
                <w:rFonts w:ascii="ＭＳ ゴシック" w:eastAsia="ＭＳ ゴシック" w:hAnsi="ＭＳ ゴシック" w:cs="ＭＳ Ｐゴシック"/>
                <w:kern w:val="0"/>
                <w:sz w:val="18"/>
                <w:szCs w:val="18"/>
              </w:rPr>
            </w:pPr>
          </w:p>
        </w:tc>
        <w:tc>
          <w:tcPr>
            <w:tcW w:w="851" w:type="dxa"/>
            <w:vMerge w:val="restart"/>
            <w:tcBorders>
              <w:left w:val="single" w:sz="4" w:space="0" w:color="auto"/>
              <w:right w:val="single" w:sz="4" w:space="0" w:color="auto"/>
            </w:tcBorders>
            <w:shd w:val="clear" w:color="auto" w:fill="auto"/>
            <w:vAlign w:val="center"/>
          </w:tcPr>
          <w:p w14:paraId="5B1B9334" w14:textId="44383228"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BEB0822"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62F0211A" w14:textId="77777777" w:rsidTr="00972214">
        <w:trPr>
          <w:trHeight w:val="653"/>
        </w:trPr>
        <w:tc>
          <w:tcPr>
            <w:tcW w:w="750" w:type="dxa"/>
            <w:vMerge/>
            <w:tcBorders>
              <w:left w:val="single" w:sz="4" w:space="0" w:color="auto"/>
              <w:right w:val="single" w:sz="4" w:space="0" w:color="auto"/>
            </w:tcBorders>
            <w:vAlign w:val="center"/>
          </w:tcPr>
          <w:p w14:paraId="65141E54"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4FDC5FDF"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456C24E" w14:textId="44C08A71" w:rsidR="006234B9" w:rsidRPr="00F9411C" w:rsidRDefault="006234B9">
            <w:pPr>
              <w:pStyle w:val="afb"/>
              <w:widowControl/>
              <w:numPr>
                <w:ilvl w:val="0"/>
                <w:numId w:val="44"/>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スケジュールを遵守するための工夫点が実績とともに示されているか。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1F691171" w14:textId="5B5C231B"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1CCECD22" w14:textId="43BF0387"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44A043DA" w14:textId="1BC89610"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5357EC5E" w14:textId="77777777" w:rsidR="006234B9"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13BABF"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79488736" w14:textId="77777777" w:rsidTr="00972214">
        <w:trPr>
          <w:trHeight w:val="653"/>
        </w:trPr>
        <w:tc>
          <w:tcPr>
            <w:tcW w:w="750" w:type="dxa"/>
            <w:vMerge/>
            <w:tcBorders>
              <w:left w:val="single" w:sz="4" w:space="0" w:color="auto"/>
              <w:right w:val="single" w:sz="4" w:space="0" w:color="auto"/>
            </w:tcBorders>
            <w:vAlign w:val="center"/>
          </w:tcPr>
          <w:p w14:paraId="123D431F"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5344A998"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0C2B01F1" w14:textId="496C5BC0" w:rsidR="006234B9" w:rsidRPr="005E44CF" w:rsidDel="00935DF1" w:rsidRDefault="006234B9">
            <w:pPr>
              <w:pStyle w:val="afb"/>
              <w:widowControl/>
              <w:numPr>
                <w:ilvl w:val="0"/>
                <w:numId w:val="44"/>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プロジェクト管理に関して実績に基づいた効果的な提案がされているか。（作業内容やスケジュール等を記載したプロジェクト計画書の具体的な例示等の提案はあるか）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68F6263B" w14:textId="23E506AE"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4625A1AA" w14:textId="0C9418E9"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nil"/>
            </w:tcBorders>
            <w:shd w:val="clear" w:color="auto" w:fill="auto"/>
            <w:noWrap/>
            <w:vAlign w:val="center"/>
          </w:tcPr>
          <w:p w14:paraId="2CB7D6BE" w14:textId="77777777" w:rsidR="006234B9" w:rsidRDefault="006234B9" w:rsidP="002C0CDF">
            <w:pPr>
              <w:widowControl/>
              <w:jc w:val="center"/>
              <w:rPr>
                <w:rFonts w:ascii="ＭＳ ゴシック" w:eastAsia="ＭＳ ゴシック" w:hAnsi="ＭＳ ゴシック" w:cs="ＭＳ Ｐゴシック"/>
                <w:kern w:val="0"/>
                <w:sz w:val="18"/>
                <w:szCs w:val="18"/>
              </w:rPr>
            </w:pPr>
          </w:p>
        </w:tc>
        <w:tc>
          <w:tcPr>
            <w:tcW w:w="851" w:type="dxa"/>
            <w:vMerge/>
            <w:tcBorders>
              <w:left w:val="single" w:sz="4" w:space="0" w:color="auto"/>
              <w:bottom w:val="single" w:sz="4" w:space="0" w:color="auto"/>
              <w:right w:val="single" w:sz="4" w:space="0" w:color="auto"/>
            </w:tcBorders>
            <w:shd w:val="clear" w:color="auto" w:fill="auto"/>
            <w:vAlign w:val="center"/>
          </w:tcPr>
          <w:p w14:paraId="23B604A7" w14:textId="77777777" w:rsidR="006234B9"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DD350A"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4E7032A6" w14:textId="77777777" w:rsidTr="00972214">
        <w:trPr>
          <w:trHeight w:val="653"/>
        </w:trPr>
        <w:tc>
          <w:tcPr>
            <w:tcW w:w="750" w:type="dxa"/>
            <w:vMerge/>
            <w:tcBorders>
              <w:left w:val="single" w:sz="4" w:space="0" w:color="auto"/>
              <w:right w:val="single" w:sz="4" w:space="0" w:color="auto"/>
            </w:tcBorders>
            <w:vAlign w:val="center"/>
          </w:tcPr>
          <w:p w14:paraId="7EFA3A14"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000000"/>
              <w:left w:val="single" w:sz="4" w:space="0" w:color="auto"/>
              <w:right w:val="single" w:sz="4" w:space="0" w:color="auto"/>
            </w:tcBorders>
            <w:shd w:val="clear" w:color="auto" w:fill="auto"/>
            <w:noWrap/>
            <w:vAlign w:val="center"/>
          </w:tcPr>
          <w:p w14:paraId="609305C7" w14:textId="0AFCF970" w:rsidR="006234B9" w:rsidRPr="00815588" w:rsidRDefault="006234B9" w:rsidP="002C0CDF">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4</w:t>
            </w:r>
            <w:r w:rsidRPr="00815588">
              <w:rPr>
                <w:rFonts w:ascii="ＭＳ ゴシック" w:eastAsia="ＭＳ ゴシック" w:hAnsi="ＭＳ ゴシック" w:cs="ＭＳ Ｐゴシック" w:hint="eastAsia"/>
                <w:kern w:val="0"/>
                <w:sz w:val="18"/>
                <w:szCs w:val="18"/>
              </w:rPr>
              <w:t xml:space="preserve"> コミュニティの</w:t>
            </w:r>
            <w:r>
              <w:rPr>
                <w:rFonts w:ascii="ＭＳ ゴシック" w:eastAsia="ＭＳ ゴシック" w:hAnsi="ＭＳ ゴシック" w:cs="ＭＳ Ｐゴシック" w:hint="eastAsia"/>
                <w:kern w:val="0"/>
                <w:sz w:val="18"/>
                <w:szCs w:val="18"/>
              </w:rPr>
              <w:t>企画、運営</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18AD8965" w14:textId="163251A1" w:rsidR="006234B9" w:rsidRPr="00972214" w:rsidRDefault="006234B9" w:rsidP="00972214">
            <w:pPr>
              <w:pStyle w:val="afb"/>
              <w:widowControl/>
              <w:numPr>
                <w:ilvl w:val="0"/>
                <w:numId w:val="44"/>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スタディグループ立ち上げに至るまでの決定すべき事項が整理されているか。</w:t>
            </w:r>
          </w:p>
          <w:p w14:paraId="03518E85" w14:textId="23723AF9" w:rsidR="006234B9" w:rsidRPr="00972214" w:rsidRDefault="006234B9" w:rsidP="00972214">
            <w:pPr>
              <w:pStyle w:val="afb"/>
              <w:widowControl/>
              <w:numPr>
                <w:ilvl w:val="0"/>
                <w:numId w:val="44"/>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決定すべき事項は、仕様書の内容を反映した具体的で有効なものか。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6AD53504" w14:textId="704D1FBF"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105FDD35" w14:textId="59C7D28E"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48B6034F" w14:textId="38DE4BB4" w:rsidR="006234B9" w:rsidRPr="00C0139C"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9A9CB5D" w14:textId="49F37AD8"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1EB6435"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049E3CB0" w14:textId="77777777" w:rsidTr="00972214">
        <w:trPr>
          <w:trHeight w:val="685"/>
        </w:trPr>
        <w:tc>
          <w:tcPr>
            <w:tcW w:w="750" w:type="dxa"/>
            <w:vMerge/>
            <w:tcBorders>
              <w:left w:val="single" w:sz="4" w:space="0" w:color="auto"/>
              <w:right w:val="single" w:sz="4" w:space="0" w:color="auto"/>
            </w:tcBorders>
            <w:vAlign w:val="center"/>
          </w:tcPr>
          <w:p w14:paraId="71638859"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single" w:sz="4" w:space="0" w:color="auto"/>
              <w:right w:val="single" w:sz="4" w:space="0" w:color="auto"/>
            </w:tcBorders>
            <w:shd w:val="clear" w:color="auto" w:fill="auto"/>
            <w:noWrap/>
            <w:vAlign w:val="center"/>
          </w:tcPr>
          <w:p w14:paraId="1272A955" w14:textId="77777777" w:rsidR="006234B9" w:rsidRPr="00815588"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3D6E40A" w14:textId="1CBC8F68" w:rsidR="006234B9" w:rsidRPr="00972214" w:rsidRDefault="006234B9" w:rsidP="00972214">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各ステークホルダーの意見集約、合意形成の効率的な工夫点が示されているか。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75F73C61" w14:textId="5D9623A7"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28D452E5" w14:textId="1E7F5DFF"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47CE631" w14:textId="710345AC"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7697DF2E"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59F1CE"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62F56F97" w14:textId="77777777" w:rsidTr="00972214">
        <w:trPr>
          <w:trHeight w:val="685"/>
        </w:trPr>
        <w:tc>
          <w:tcPr>
            <w:tcW w:w="750" w:type="dxa"/>
            <w:vMerge/>
            <w:tcBorders>
              <w:left w:val="single" w:sz="4" w:space="0" w:color="auto"/>
              <w:right w:val="single" w:sz="4" w:space="0" w:color="auto"/>
            </w:tcBorders>
            <w:vAlign w:val="center"/>
          </w:tcPr>
          <w:p w14:paraId="632EA77D"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auto"/>
              <w:left w:val="nil"/>
              <w:right w:val="single" w:sz="4" w:space="0" w:color="auto"/>
            </w:tcBorders>
            <w:shd w:val="clear" w:color="auto" w:fill="auto"/>
            <w:noWrap/>
            <w:vAlign w:val="center"/>
          </w:tcPr>
          <w:p w14:paraId="0FDC6172" w14:textId="08D64195" w:rsidR="002C0CDF" w:rsidRPr="00815588" w:rsidRDefault="002C0CDF" w:rsidP="002C0CDF">
            <w:pPr>
              <w:widowControl/>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1.</w:t>
            </w:r>
            <w:r w:rsidR="00270019">
              <w:rPr>
                <w:rFonts w:ascii="ＭＳ ゴシック" w:eastAsia="ＭＳ ゴシック" w:hAnsi="ＭＳ ゴシック" w:cs="ＭＳ Ｐゴシック"/>
                <w:kern w:val="0"/>
                <w:sz w:val="18"/>
                <w:szCs w:val="18"/>
              </w:rPr>
              <w:t>5</w:t>
            </w:r>
            <w:r w:rsidRPr="00815588">
              <w:rPr>
                <w:rFonts w:ascii="ＭＳ ゴシック" w:eastAsia="ＭＳ ゴシック" w:hAnsi="ＭＳ ゴシック" w:cs="ＭＳ Ｐゴシック" w:hint="eastAsia"/>
                <w:kern w:val="0"/>
                <w:sz w:val="18"/>
                <w:szCs w:val="18"/>
              </w:rPr>
              <w:t xml:space="preserve"> </w:t>
            </w:r>
            <w:r w:rsidRPr="00F805BE">
              <w:rPr>
                <w:rFonts w:ascii="ＭＳ ゴシック" w:eastAsia="ＭＳ ゴシック" w:hAnsi="ＭＳ ゴシック" w:cs="ＭＳ Ｐゴシック" w:hint="eastAsia"/>
                <w:kern w:val="0"/>
                <w:sz w:val="18"/>
                <w:szCs w:val="18"/>
              </w:rPr>
              <w:t>最終アウトプット</w:t>
            </w:r>
            <w:r w:rsidR="000763A2">
              <w:rPr>
                <w:rFonts w:ascii="ＭＳ ゴシック" w:eastAsia="ＭＳ ゴシック" w:hAnsi="ＭＳ ゴシック" w:cs="ＭＳ Ｐゴシック" w:hint="eastAsia"/>
                <w:kern w:val="0"/>
                <w:sz w:val="18"/>
                <w:szCs w:val="18"/>
              </w:rPr>
              <w:t>（納入物件）</w:t>
            </w:r>
            <w:r w:rsidRPr="00F805BE">
              <w:rPr>
                <w:rFonts w:ascii="ＭＳ ゴシック" w:eastAsia="ＭＳ ゴシック" w:hAnsi="ＭＳ ゴシック" w:cs="ＭＳ Ｐゴシック" w:hint="eastAsia"/>
                <w:kern w:val="0"/>
                <w:sz w:val="18"/>
                <w:szCs w:val="18"/>
              </w:rPr>
              <w:t>の分析・制作</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14930FA2" w14:textId="454BF4EE" w:rsidR="002C0CDF" w:rsidRPr="00972214" w:rsidRDefault="002C0CDF" w:rsidP="00972214">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最終アウトプット作成のフローが提案されているか。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68CB7CAF"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617B46AD"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153336A"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FE837CE"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B1D2EC"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1812EA" w:rsidRPr="00EC04E3" w14:paraId="64EA326A" w14:textId="77777777" w:rsidTr="00972214">
        <w:trPr>
          <w:trHeight w:val="685"/>
        </w:trPr>
        <w:tc>
          <w:tcPr>
            <w:tcW w:w="750" w:type="dxa"/>
            <w:vMerge/>
            <w:tcBorders>
              <w:left w:val="single" w:sz="4" w:space="0" w:color="auto"/>
              <w:bottom w:val="single" w:sz="4" w:space="0" w:color="auto"/>
              <w:right w:val="single" w:sz="4" w:space="0" w:color="auto"/>
            </w:tcBorders>
            <w:vAlign w:val="center"/>
          </w:tcPr>
          <w:p w14:paraId="7CC6D51C" w14:textId="77777777" w:rsidR="002C0CDF" w:rsidRPr="00EC04E3" w:rsidRDefault="002C0CDF"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bottom w:val="single" w:sz="4" w:space="0" w:color="auto"/>
              <w:right w:val="single" w:sz="4" w:space="0" w:color="auto"/>
            </w:tcBorders>
            <w:shd w:val="clear" w:color="auto" w:fill="auto"/>
            <w:noWrap/>
            <w:vAlign w:val="center"/>
          </w:tcPr>
          <w:p w14:paraId="72EA8A88" w14:textId="77777777" w:rsidR="002C0CDF" w:rsidRPr="00815588" w:rsidRDefault="002C0CDF" w:rsidP="002C0CDF">
            <w:pPr>
              <w:widowControl/>
              <w:rPr>
                <w:rFonts w:ascii="ＭＳ ゴシック" w:eastAsia="ＭＳ ゴシック" w:hAnsi="ＭＳ ゴシック" w:cs="ＭＳ Ｐゴシック"/>
                <w:kern w:val="0"/>
                <w:sz w:val="18"/>
                <w:szCs w:val="18"/>
              </w:rPr>
            </w:pPr>
          </w:p>
        </w:tc>
        <w:tc>
          <w:tcPr>
            <w:tcW w:w="2693" w:type="dxa"/>
            <w:gridSpan w:val="3"/>
            <w:tcBorders>
              <w:top w:val="nil"/>
              <w:left w:val="nil"/>
              <w:bottom w:val="single" w:sz="4" w:space="0" w:color="auto"/>
              <w:right w:val="single" w:sz="4" w:space="0" w:color="auto"/>
            </w:tcBorders>
            <w:shd w:val="clear" w:color="auto" w:fill="auto"/>
            <w:vAlign w:val="center"/>
          </w:tcPr>
          <w:p w14:paraId="2AD16AE2" w14:textId="0E00374A" w:rsidR="002C0CDF" w:rsidRPr="00972214" w:rsidRDefault="002C0CDF" w:rsidP="00972214">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最終アウトプット作成のフローは、仕様書（</w:t>
            </w:r>
            <w:r w:rsidR="0031434B" w:rsidRPr="00972214">
              <w:rPr>
                <w:rFonts w:ascii="ＭＳ ゴシック" w:eastAsia="ＭＳ ゴシック" w:hAnsi="ＭＳ ゴシック" w:cs="ＭＳ Ｐゴシック"/>
                <w:kern w:val="0"/>
                <w:sz w:val="18"/>
                <w:szCs w:val="18"/>
              </w:rPr>
              <w:t>7.(1)</w:t>
            </w:r>
            <w:r w:rsidRPr="00972214">
              <w:rPr>
                <w:rFonts w:ascii="ＭＳ ゴシック" w:eastAsia="ＭＳ ゴシック" w:hAnsi="ＭＳ ゴシック" w:cs="ＭＳ Ｐゴシック" w:hint="eastAsia"/>
                <w:kern w:val="0"/>
                <w:sz w:val="18"/>
                <w:szCs w:val="18"/>
              </w:rPr>
              <w:t>）の内容を反映した具体的で有効な提案か。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3EFE3419" w14:textId="3955C9C8" w:rsidR="00233DE0" w:rsidRPr="00815588" w:rsidRDefault="00233DE0"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39216E50" w14:textId="2B2AC477" w:rsidR="002C0CDF" w:rsidRPr="00815588" w:rsidRDefault="00233DE0"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91B4A0" w14:textId="22BFD5A9" w:rsidR="002C0CDF" w:rsidRPr="00815588" w:rsidRDefault="00233DE0"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bottom w:val="single" w:sz="4" w:space="0" w:color="auto"/>
              <w:right w:val="single" w:sz="4" w:space="0" w:color="auto"/>
            </w:tcBorders>
            <w:shd w:val="clear" w:color="auto" w:fill="auto"/>
            <w:vAlign w:val="center"/>
          </w:tcPr>
          <w:p w14:paraId="3ACB357E"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CFF4AC" w14:textId="77777777" w:rsidR="002C0CDF" w:rsidRPr="00815588" w:rsidRDefault="002C0CDF" w:rsidP="002C0CDF">
            <w:pPr>
              <w:widowControl/>
              <w:jc w:val="center"/>
              <w:rPr>
                <w:rFonts w:ascii="ＭＳ ゴシック" w:eastAsia="ＭＳ ゴシック" w:hAnsi="ＭＳ ゴシック" w:cs="ＭＳ Ｐゴシック"/>
                <w:kern w:val="0"/>
                <w:sz w:val="18"/>
                <w:szCs w:val="18"/>
              </w:rPr>
            </w:pPr>
          </w:p>
        </w:tc>
      </w:tr>
      <w:tr w:rsidR="00325CAF" w:rsidRPr="00EC04E3" w14:paraId="17E624AD" w14:textId="77777777" w:rsidTr="00972214">
        <w:trPr>
          <w:trHeight w:val="415"/>
        </w:trPr>
        <w:tc>
          <w:tcPr>
            <w:tcW w:w="10249"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14:paraId="110F6D70" w14:textId="54D6DAB7" w:rsidR="00325CAF" w:rsidRPr="00815588" w:rsidRDefault="009E5902" w:rsidP="00972214">
            <w:pPr>
              <w:widowControl/>
              <w:jc w:val="left"/>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2　組織の経験・能力</w:t>
            </w:r>
          </w:p>
        </w:tc>
      </w:tr>
      <w:tr w:rsidR="006234B9" w:rsidRPr="00EC04E3" w14:paraId="78D0C670" w14:textId="77777777" w:rsidTr="00972214">
        <w:trPr>
          <w:trHeight w:val="685"/>
        </w:trPr>
        <w:tc>
          <w:tcPr>
            <w:tcW w:w="750" w:type="dxa"/>
            <w:vMerge w:val="restart"/>
            <w:tcBorders>
              <w:top w:val="single" w:sz="4" w:space="0" w:color="auto"/>
              <w:left w:val="single" w:sz="4" w:space="0" w:color="auto"/>
              <w:right w:val="single" w:sz="4" w:space="0" w:color="auto"/>
            </w:tcBorders>
            <w:vAlign w:val="center"/>
          </w:tcPr>
          <w:p w14:paraId="610AF82F"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auto"/>
              <w:left w:val="nil"/>
              <w:right w:val="single" w:sz="4" w:space="0" w:color="auto"/>
            </w:tcBorders>
            <w:shd w:val="clear" w:color="auto" w:fill="auto"/>
            <w:noWrap/>
            <w:vAlign w:val="center"/>
          </w:tcPr>
          <w:p w14:paraId="7CDFFF28" w14:textId="0BDBA82F" w:rsidR="006234B9" w:rsidRPr="00EE6D9F" w:rsidRDefault="006234B9" w:rsidP="002C0CDF">
            <w:pP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類似事業の経験、専門知識</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84CAACD" w14:textId="3474725C" w:rsidR="006234B9" w:rsidRPr="00F9411C" w:rsidRDefault="006234B9">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省庁など日本の中央官庁におけるコンサルティング業務の実績を有しているか？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70414B51" w14:textId="401DC6C5"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13F36242" w14:textId="65F52537"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0D2CF4" w14:textId="69B5BBBC"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43828892" w14:textId="3CFF0FAB" w:rsidR="006234B9" w:rsidRDefault="006234B9" w:rsidP="002C0CD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60</w:t>
            </w:r>
          </w:p>
        </w:tc>
        <w:tc>
          <w:tcPr>
            <w:tcW w:w="850" w:type="dxa"/>
            <w:tcBorders>
              <w:top w:val="single" w:sz="4" w:space="0" w:color="auto"/>
              <w:left w:val="nil"/>
              <w:bottom w:val="single" w:sz="4" w:space="0" w:color="auto"/>
              <w:right w:val="single" w:sz="4" w:space="0" w:color="auto"/>
            </w:tcBorders>
            <w:shd w:val="clear" w:color="auto" w:fill="auto"/>
            <w:vAlign w:val="center"/>
          </w:tcPr>
          <w:p w14:paraId="01BE33AB"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5590E576" w14:textId="77777777" w:rsidTr="00972214">
        <w:trPr>
          <w:trHeight w:val="685"/>
        </w:trPr>
        <w:tc>
          <w:tcPr>
            <w:tcW w:w="750" w:type="dxa"/>
            <w:vMerge/>
            <w:tcBorders>
              <w:left w:val="single" w:sz="4" w:space="0" w:color="auto"/>
              <w:right w:val="single" w:sz="4" w:space="0" w:color="auto"/>
            </w:tcBorders>
            <w:vAlign w:val="center"/>
          </w:tcPr>
          <w:p w14:paraId="759DC4EB"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409864C1" w14:textId="3D6CA3FB" w:rsidR="006234B9" w:rsidRPr="00EE6D9F" w:rsidRDefault="006234B9" w:rsidP="002C0CDF">
            <w:pPr>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15E23D8" w14:textId="158E15EF" w:rsidR="006234B9" w:rsidRDefault="006234B9">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自動車及び自動車部品に関する業界団体におけるコンサルティング業務の実績を有しているか。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391E63F" w14:textId="75946159"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0F3AAB06" w14:textId="19AF03C9"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8BFB821" w14:textId="24AA78C7"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1" w:type="dxa"/>
            <w:vMerge/>
            <w:tcBorders>
              <w:left w:val="single" w:sz="4" w:space="0" w:color="auto"/>
              <w:right w:val="single" w:sz="4" w:space="0" w:color="auto"/>
            </w:tcBorders>
            <w:shd w:val="clear" w:color="auto" w:fill="auto"/>
            <w:vAlign w:val="center"/>
          </w:tcPr>
          <w:p w14:paraId="4E07B79C" w14:textId="4FAD0400" w:rsidR="006234B9" w:rsidRDefault="006234B9" w:rsidP="002C0CDF">
            <w:pPr>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1BAB8C"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75A653E9" w14:textId="77777777" w:rsidTr="00972214">
        <w:trPr>
          <w:trHeight w:val="685"/>
        </w:trPr>
        <w:tc>
          <w:tcPr>
            <w:tcW w:w="750" w:type="dxa"/>
            <w:vMerge/>
            <w:tcBorders>
              <w:left w:val="single" w:sz="4" w:space="0" w:color="auto"/>
              <w:right w:val="single" w:sz="4" w:space="0" w:color="auto"/>
            </w:tcBorders>
            <w:vAlign w:val="center"/>
          </w:tcPr>
          <w:p w14:paraId="03A19419"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68BB25FF" w14:textId="77777777" w:rsidR="006234B9" w:rsidRPr="00EE6D9F" w:rsidRDefault="006234B9" w:rsidP="002C0CDF">
            <w:pPr>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6EAD9A33" w14:textId="5221A490" w:rsidR="006234B9" w:rsidRDefault="006234B9">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事業立ち上げ、起業支援に関するコンサルティング業務の実績を有しているか。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15018C51" w14:textId="66EDA2A8"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7770C794" w14:textId="039E2251"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A575E5" w14:textId="77777777" w:rsidR="006234B9" w:rsidRDefault="006234B9" w:rsidP="002C0CDF">
            <w:pPr>
              <w:widowControl/>
              <w:jc w:val="center"/>
              <w:rPr>
                <w:rFonts w:ascii="ＭＳ ゴシック" w:eastAsia="ＭＳ ゴシック" w:hAnsi="ＭＳ ゴシック" w:cs="ＭＳ Ｐゴシック"/>
                <w:kern w:val="0"/>
                <w:sz w:val="18"/>
                <w:szCs w:val="18"/>
              </w:rPr>
            </w:pPr>
          </w:p>
        </w:tc>
        <w:tc>
          <w:tcPr>
            <w:tcW w:w="851" w:type="dxa"/>
            <w:vMerge/>
            <w:tcBorders>
              <w:left w:val="single" w:sz="4" w:space="0" w:color="auto"/>
              <w:right w:val="single" w:sz="4" w:space="0" w:color="auto"/>
            </w:tcBorders>
            <w:shd w:val="clear" w:color="auto" w:fill="auto"/>
            <w:vAlign w:val="center"/>
          </w:tcPr>
          <w:p w14:paraId="32A8B938" w14:textId="4C6D4CBC" w:rsidR="006234B9" w:rsidRDefault="006234B9" w:rsidP="002C0CDF">
            <w:pPr>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D669D2"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37FD637F" w14:textId="77777777" w:rsidTr="00972214">
        <w:trPr>
          <w:trHeight w:val="685"/>
        </w:trPr>
        <w:tc>
          <w:tcPr>
            <w:tcW w:w="750" w:type="dxa"/>
            <w:vMerge/>
            <w:tcBorders>
              <w:left w:val="single" w:sz="4" w:space="0" w:color="auto"/>
              <w:right w:val="single" w:sz="4" w:space="0" w:color="auto"/>
            </w:tcBorders>
            <w:vAlign w:val="center"/>
          </w:tcPr>
          <w:p w14:paraId="18C752D5"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31C1658F" w14:textId="77777777" w:rsidR="006234B9" w:rsidRPr="00815588"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6361F0EB" w14:textId="7C1D35FE" w:rsidR="006234B9" w:rsidRPr="00F9411C" w:rsidRDefault="006234B9">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システムやアプリケーションに関する認証プロセスの検討・立案業務の参画実績を有しているか。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3F645CA2" w14:textId="2F76510D"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084296F6" w14:textId="275187BD"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DA60240" w14:textId="51600146"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64B15BDE" w14:textId="2BE053F2" w:rsidR="006234B9" w:rsidRDefault="006234B9" w:rsidP="002C0CDF">
            <w:pPr>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31E2EFD"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70B87991" w14:textId="77777777" w:rsidTr="00972214">
        <w:trPr>
          <w:trHeight w:val="685"/>
        </w:trPr>
        <w:tc>
          <w:tcPr>
            <w:tcW w:w="750" w:type="dxa"/>
            <w:vMerge/>
            <w:tcBorders>
              <w:left w:val="single" w:sz="4" w:space="0" w:color="auto"/>
              <w:right w:val="single" w:sz="4" w:space="0" w:color="auto"/>
            </w:tcBorders>
            <w:vAlign w:val="center"/>
          </w:tcPr>
          <w:p w14:paraId="41660EC2"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0350F43C" w14:textId="356B3153" w:rsidR="006234B9" w:rsidRPr="00815588"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3B64769" w14:textId="7B962588" w:rsidR="006234B9" w:rsidRPr="0095653A" w:rsidDel="00935DF1" w:rsidRDefault="006234B9">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本事業</w:t>
            </w:r>
            <w:r>
              <w:rPr>
                <w:rFonts w:ascii="ＭＳ ゴシック" w:eastAsia="ＭＳ ゴシック" w:hAnsi="ＭＳ ゴシック" w:cs="ＭＳ Ｐゴシック" w:hint="eastAsia"/>
                <w:kern w:val="0"/>
                <w:sz w:val="18"/>
                <w:szCs w:val="18"/>
              </w:rPr>
              <w:t>（主に蓄電池）</w:t>
            </w:r>
            <w:r w:rsidRPr="00F9411C">
              <w:rPr>
                <w:rFonts w:ascii="ＭＳ ゴシック" w:eastAsia="ＭＳ ゴシック" w:hAnsi="ＭＳ ゴシック" w:cs="ＭＳ Ｐゴシック" w:hint="eastAsia"/>
                <w:kern w:val="0"/>
                <w:sz w:val="18"/>
                <w:szCs w:val="18"/>
              </w:rPr>
              <w:t>に関連する専門的な知識・ノウハウ等の蓄積はあるか。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12DE6808" w14:textId="114540E1" w:rsidR="006234B9" w:rsidRPr="00815588" w:rsidDel="00233DE0"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7949C010" w14:textId="54F8DC86" w:rsidR="006234B9" w:rsidRPr="00815588" w:rsidDel="00233DE0"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A18C1" w14:textId="2F275A5A" w:rsidR="006234B9" w:rsidRPr="00815588" w:rsidDel="00233DE0"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51" w:type="dxa"/>
            <w:vMerge/>
            <w:tcBorders>
              <w:left w:val="single" w:sz="4" w:space="0" w:color="auto"/>
              <w:right w:val="single" w:sz="4" w:space="0" w:color="auto"/>
            </w:tcBorders>
            <w:shd w:val="clear" w:color="auto" w:fill="auto"/>
            <w:vAlign w:val="center"/>
          </w:tcPr>
          <w:p w14:paraId="2474702B" w14:textId="3F9C256C"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FFE31C"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1B48DDAD" w14:textId="77777777" w:rsidTr="00972214">
        <w:trPr>
          <w:trHeight w:val="685"/>
        </w:trPr>
        <w:tc>
          <w:tcPr>
            <w:tcW w:w="750" w:type="dxa"/>
            <w:vMerge/>
            <w:tcBorders>
              <w:left w:val="single" w:sz="4" w:space="0" w:color="auto"/>
              <w:right w:val="single" w:sz="4" w:space="0" w:color="auto"/>
            </w:tcBorders>
            <w:vAlign w:val="center"/>
          </w:tcPr>
          <w:p w14:paraId="64FC25DE"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bottom w:val="single" w:sz="4" w:space="0" w:color="auto"/>
              <w:right w:val="single" w:sz="4" w:space="0" w:color="auto"/>
            </w:tcBorders>
            <w:shd w:val="clear" w:color="auto" w:fill="auto"/>
            <w:noWrap/>
            <w:vAlign w:val="center"/>
          </w:tcPr>
          <w:p w14:paraId="3845B195" w14:textId="77777777" w:rsidR="006234B9" w:rsidRPr="00815588"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64BA653D" w14:textId="1576745A" w:rsidR="006234B9" w:rsidRPr="009E5902" w:rsidDel="00935DF1"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過去に同様の事業</w:t>
            </w:r>
            <w:r>
              <w:rPr>
                <w:rFonts w:ascii="ＭＳ ゴシック" w:eastAsia="ＭＳ ゴシック" w:hAnsi="ＭＳ ゴシック" w:cs="ＭＳ Ｐゴシック" w:hint="eastAsia"/>
                <w:kern w:val="0"/>
                <w:sz w:val="18"/>
                <w:szCs w:val="18"/>
              </w:rPr>
              <w:t>や団体活動への参画</w:t>
            </w:r>
            <w:r w:rsidRPr="00F9411C">
              <w:rPr>
                <w:rFonts w:ascii="ＭＳ ゴシック" w:eastAsia="ＭＳ ゴシック" w:hAnsi="ＭＳ ゴシック" w:cs="ＭＳ Ｐゴシック" w:hint="eastAsia"/>
                <w:kern w:val="0"/>
                <w:sz w:val="18"/>
                <w:szCs w:val="18"/>
              </w:rPr>
              <w:t>を実施したことがあるか</w:t>
            </w:r>
            <w:r>
              <w:rPr>
                <w:rFonts w:ascii="ＭＳ ゴシック" w:eastAsia="ＭＳ ゴシック" w:hAnsi="ＭＳ ゴシック" w:cs="ＭＳ Ｐゴシック" w:hint="eastAsia"/>
                <w:kern w:val="0"/>
                <w:sz w:val="18"/>
                <w:szCs w:val="18"/>
              </w:rPr>
              <w:t>（自動車及び自動車部品に関する業界団体活動に参画した実績があれば望ましい）。</w:t>
            </w:r>
          </w:p>
        </w:tc>
        <w:tc>
          <w:tcPr>
            <w:tcW w:w="992" w:type="dxa"/>
            <w:tcBorders>
              <w:top w:val="single" w:sz="4" w:space="0" w:color="auto"/>
              <w:left w:val="nil"/>
              <w:bottom w:val="single" w:sz="4" w:space="0" w:color="auto"/>
              <w:right w:val="single" w:sz="4" w:space="0" w:color="auto"/>
            </w:tcBorders>
            <w:shd w:val="clear" w:color="auto" w:fill="auto"/>
            <w:vAlign w:val="center"/>
          </w:tcPr>
          <w:p w14:paraId="5DCAB345" w14:textId="34737162" w:rsidR="006234B9" w:rsidRPr="00815588" w:rsidDel="00233DE0"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444C3D4D" w14:textId="2C4F3E3C" w:rsidR="006234B9" w:rsidRPr="00815588" w:rsidDel="00233DE0"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BD887A4" w14:textId="74B91B8C" w:rsidR="006234B9" w:rsidRPr="00815588" w:rsidDel="00233DE0"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51" w:type="dxa"/>
            <w:vMerge/>
            <w:tcBorders>
              <w:left w:val="single" w:sz="4" w:space="0" w:color="auto"/>
              <w:bottom w:val="single" w:sz="4" w:space="0" w:color="auto"/>
              <w:right w:val="single" w:sz="4" w:space="0" w:color="auto"/>
            </w:tcBorders>
            <w:shd w:val="clear" w:color="auto" w:fill="auto"/>
            <w:vAlign w:val="center"/>
          </w:tcPr>
          <w:p w14:paraId="7CD88228"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0621BC"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18D647D3" w14:textId="77777777" w:rsidTr="00972214">
        <w:trPr>
          <w:trHeight w:val="685"/>
        </w:trPr>
        <w:tc>
          <w:tcPr>
            <w:tcW w:w="750" w:type="dxa"/>
            <w:vMerge/>
            <w:tcBorders>
              <w:left w:val="single" w:sz="4" w:space="0" w:color="auto"/>
              <w:right w:val="single" w:sz="4" w:space="0" w:color="auto"/>
            </w:tcBorders>
            <w:vAlign w:val="center"/>
          </w:tcPr>
          <w:p w14:paraId="1044CB55"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tcBorders>
              <w:top w:val="single" w:sz="4" w:space="0" w:color="auto"/>
              <w:left w:val="nil"/>
              <w:bottom w:val="single" w:sz="4" w:space="0" w:color="auto"/>
              <w:right w:val="single" w:sz="4" w:space="0" w:color="auto"/>
            </w:tcBorders>
            <w:shd w:val="clear" w:color="auto" w:fill="auto"/>
            <w:noWrap/>
            <w:vAlign w:val="center"/>
          </w:tcPr>
          <w:p w14:paraId="3A393CEB" w14:textId="5253C010" w:rsidR="006234B9" w:rsidRPr="00815588" w:rsidRDefault="006234B9" w:rsidP="002C0CD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 xml:space="preserve">.2 </w:t>
            </w:r>
            <w:r>
              <w:rPr>
                <w:rFonts w:ascii="ＭＳ ゴシック" w:eastAsia="ＭＳ ゴシック" w:hAnsi="ＭＳ ゴシック" w:cs="ＭＳ Ｐゴシック" w:hint="eastAsia"/>
                <w:kern w:val="0"/>
                <w:sz w:val="18"/>
                <w:szCs w:val="18"/>
              </w:rPr>
              <w:t>組織としての事業実施能力</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0E2D053" w14:textId="5B0AA4B4"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事業を行う上で適切な財産基盤、経理処理能力を有しているか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85EC888" w14:textId="35022356"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473FF514" w14:textId="5AE9A33E"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A9DAC7" w14:textId="4D217220"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AEE51" w14:textId="23024A8D"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5D57429"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25897985" w14:textId="77777777" w:rsidTr="00972214">
        <w:trPr>
          <w:trHeight w:val="685"/>
        </w:trPr>
        <w:tc>
          <w:tcPr>
            <w:tcW w:w="750" w:type="dxa"/>
            <w:vMerge/>
            <w:tcBorders>
              <w:left w:val="single" w:sz="4" w:space="0" w:color="auto"/>
              <w:right w:val="single" w:sz="4" w:space="0" w:color="auto"/>
            </w:tcBorders>
            <w:vAlign w:val="center"/>
          </w:tcPr>
          <w:p w14:paraId="5A0B6007"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016FCC9B" w14:textId="177544A8" w:rsidR="006234B9" w:rsidRDefault="006234B9" w:rsidP="002C0CDF">
            <w:pPr>
              <w:widowControl/>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3</w:t>
            </w:r>
            <w:r w:rsidRPr="00EE6D9F">
              <w:rPr>
                <w:rFonts w:ascii="ＭＳ ゴシック" w:eastAsia="ＭＳ ゴシック" w:hAnsi="ＭＳ ゴシック" w:cs="ＭＳ Ｐゴシック" w:hint="eastAsia"/>
                <w:kern w:val="0"/>
                <w:sz w:val="18"/>
                <w:szCs w:val="18"/>
              </w:rPr>
              <w:t xml:space="preserve"> 業務実施体制</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2A2FAF6D" w14:textId="77777777"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事業の実施体制及び役割が、実施内容と整合しているか。</w:t>
            </w:r>
          </w:p>
          <w:p w14:paraId="0269B1E2" w14:textId="77777777"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業務の役割分担が明確にされ、事業遂行可能な人数が確保されているか。</w:t>
            </w:r>
          </w:p>
          <w:p w14:paraId="3909048A" w14:textId="2BD9D0F1"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情報管理に関する社内規則等（社内規則が</w:t>
            </w:r>
            <w:r w:rsidRPr="00F9411C">
              <w:rPr>
                <w:rFonts w:ascii="ＭＳ ゴシック" w:eastAsia="ＭＳ ゴシック" w:hAnsi="ＭＳ ゴシック" w:cs="ＭＳ Ｐゴシック"/>
                <w:kern w:val="0"/>
                <w:sz w:val="18"/>
                <w:szCs w:val="18"/>
              </w:rPr>
              <w:t xml:space="preserve"> </w:t>
            </w:r>
            <w:r w:rsidRPr="00F9411C">
              <w:rPr>
                <w:rFonts w:ascii="ＭＳ ゴシック" w:eastAsia="ＭＳ ゴシック" w:hAnsi="ＭＳ ゴシック" w:cs="ＭＳ Ｐゴシック" w:hint="eastAsia"/>
                <w:kern w:val="0"/>
                <w:sz w:val="18"/>
                <w:szCs w:val="18"/>
              </w:rPr>
              <w:t>無い場合は、どのように情報管理を行うか</w:t>
            </w:r>
            <w:r w:rsidRPr="00F9411C">
              <w:rPr>
                <w:rFonts w:ascii="ＭＳ ゴシック" w:eastAsia="ＭＳ ゴシック" w:hAnsi="ＭＳ ゴシック" w:cs="ＭＳ Ｐゴシック"/>
                <w:kern w:val="0"/>
                <w:sz w:val="18"/>
                <w:szCs w:val="18"/>
              </w:rPr>
              <w:t xml:space="preserve"> </w:t>
            </w:r>
            <w:r w:rsidRPr="00F9411C">
              <w:rPr>
                <w:rFonts w:ascii="ＭＳ ゴシック" w:eastAsia="ＭＳ ゴシック" w:hAnsi="ＭＳ ゴシック" w:cs="ＭＳ Ｐゴシック" w:hint="eastAsia"/>
                <w:kern w:val="0"/>
                <w:sz w:val="18"/>
                <w:szCs w:val="18"/>
              </w:rPr>
              <w:t>の説明）を記載すること。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29FFFEBF" w14:textId="4033022A" w:rsidR="006234B9" w:rsidRDefault="006234B9" w:rsidP="00233DE0">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5CDCB7CE" w14:textId="6AB762DA"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A84528C" w14:textId="087756ED"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5F903C" w14:textId="2403927D"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A2D43A9"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5B5F3742" w14:textId="77777777" w:rsidTr="00972214">
        <w:trPr>
          <w:trHeight w:val="685"/>
        </w:trPr>
        <w:tc>
          <w:tcPr>
            <w:tcW w:w="750" w:type="dxa"/>
            <w:vMerge/>
            <w:tcBorders>
              <w:left w:val="single" w:sz="4" w:space="0" w:color="auto"/>
              <w:right w:val="single" w:sz="4" w:space="0" w:color="auto"/>
            </w:tcBorders>
            <w:vAlign w:val="center"/>
          </w:tcPr>
          <w:p w14:paraId="42E2818A"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bottom w:val="single" w:sz="4" w:space="0" w:color="auto"/>
              <w:right w:val="single" w:sz="4" w:space="0" w:color="auto"/>
            </w:tcBorders>
            <w:shd w:val="clear" w:color="auto" w:fill="auto"/>
            <w:noWrap/>
            <w:vAlign w:val="center"/>
          </w:tcPr>
          <w:p w14:paraId="06905E75"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56833EC1" w14:textId="77777777"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円滑な事業遂行のための人員補助体制が</w:t>
            </w:r>
            <w:r w:rsidRPr="00F9411C">
              <w:rPr>
                <w:rFonts w:ascii="ＭＳ ゴシック" w:eastAsia="ＭＳ ゴシック" w:hAnsi="ＭＳ ゴシック" w:cs="ＭＳ Ｐゴシック"/>
                <w:kern w:val="0"/>
                <w:sz w:val="18"/>
                <w:szCs w:val="18"/>
              </w:rPr>
              <w:t xml:space="preserve"> </w:t>
            </w:r>
            <w:r w:rsidRPr="00F9411C">
              <w:rPr>
                <w:rFonts w:ascii="ＭＳ ゴシック" w:eastAsia="ＭＳ ゴシック" w:hAnsi="ＭＳ ゴシック" w:cs="ＭＳ Ｐゴシック" w:hint="eastAsia"/>
                <w:kern w:val="0"/>
                <w:sz w:val="18"/>
                <w:szCs w:val="18"/>
              </w:rPr>
              <w:t>組み込まれた体制を提案すること。</w:t>
            </w:r>
          </w:p>
          <w:p w14:paraId="6B846161" w14:textId="040B5BC4"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kern w:val="0"/>
                <w:sz w:val="18"/>
                <w:szCs w:val="18"/>
              </w:rPr>
              <w:t>IPA</w:t>
            </w:r>
            <w:r w:rsidRPr="00F9411C">
              <w:rPr>
                <w:rFonts w:ascii="ＭＳ ゴシック" w:eastAsia="ＭＳ ゴシック" w:hAnsi="ＭＳ ゴシック" w:cs="ＭＳ Ｐゴシック" w:hint="eastAsia"/>
                <w:kern w:val="0"/>
                <w:sz w:val="18"/>
                <w:szCs w:val="18"/>
              </w:rPr>
              <w:t>からの要望等に迅速・柔軟に対応できる体制が整っているか。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098ACE4" w14:textId="4150846F" w:rsidR="006234B9" w:rsidRDefault="006234B9" w:rsidP="00233DE0">
            <w:pPr>
              <w:widowControl/>
              <w:jc w:val="center"/>
              <w:rPr>
                <w:rFonts w:ascii="ＭＳ ゴシック" w:eastAsia="ＭＳ ゴシック" w:hAnsi="ＭＳ ゴシック" w:cs="ＭＳ Ｐゴシック"/>
                <w:kern w:val="0"/>
                <w:sz w:val="18"/>
                <w:szCs w:val="18"/>
              </w:rPr>
            </w:pPr>
            <w:r w:rsidRPr="002B6C99">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0C2D7AFA" w14:textId="49B6E2A0"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7D37B9F" w14:textId="45C9E1FC"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bottom w:val="single" w:sz="4" w:space="0" w:color="auto"/>
              <w:right w:val="single" w:sz="4" w:space="0" w:color="auto"/>
            </w:tcBorders>
            <w:shd w:val="clear" w:color="auto" w:fill="auto"/>
            <w:vAlign w:val="center"/>
          </w:tcPr>
          <w:p w14:paraId="173A6273"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DF8788"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1CFD62D3" w14:textId="77777777" w:rsidTr="00972214">
        <w:trPr>
          <w:trHeight w:val="685"/>
        </w:trPr>
        <w:tc>
          <w:tcPr>
            <w:tcW w:w="750" w:type="dxa"/>
            <w:vMerge/>
            <w:tcBorders>
              <w:left w:val="single" w:sz="4" w:space="0" w:color="auto"/>
              <w:right w:val="single" w:sz="4" w:space="0" w:color="auto"/>
            </w:tcBorders>
            <w:vAlign w:val="center"/>
          </w:tcPr>
          <w:p w14:paraId="5FC7D6FE"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auto"/>
              <w:left w:val="nil"/>
              <w:right w:val="single" w:sz="4" w:space="0" w:color="auto"/>
            </w:tcBorders>
            <w:shd w:val="clear" w:color="auto" w:fill="auto"/>
            <w:noWrap/>
            <w:vAlign w:val="center"/>
          </w:tcPr>
          <w:p w14:paraId="108FAEA2" w14:textId="69D6CD7C" w:rsidR="006234B9" w:rsidRPr="009E5902" w:rsidRDefault="006234B9" w:rsidP="002C0CDF">
            <w:pPr>
              <w:widowControl/>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4</w:t>
            </w:r>
            <w:r w:rsidRPr="00EE6D9F">
              <w:rPr>
                <w:rFonts w:ascii="ＭＳ ゴシック" w:eastAsia="ＭＳ ゴシック" w:hAnsi="ＭＳ ゴシック" w:cs="ＭＳ Ｐゴシック" w:hint="eastAsia"/>
                <w:kern w:val="0"/>
                <w:sz w:val="18"/>
                <w:szCs w:val="18"/>
              </w:rPr>
              <w:t xml:space="preserve"> コミュニティ設立・運営業務の経験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732B46F4" w14:textId="0F070A28"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数十人規模のコミュニティを要件整理の段階から関わり、立ち上げた実績を有しているか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E4DF121" w14:textId="06BF73A8" w:rsidR="006234B9" w:rsidRPr="002B6C9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6F286DCE" w14:textId="1E60671D" w:rsidR="006234B9" w:rsidRDefault="006234B9" w:rsidP="002C0CDF">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D096A79" w14:textId="37F15199" w:rsidR="006234B9" w:rsidRDefault="006234B9" w:rsidP="002C0CDF">
            <w:pPr>
              <w:widowControl/>
              <w:jc w:val="center"/>
              <w:rPr>
                <w:rFonts w:ascii="ＭＳ ゴシック" w:eastAsia="ＭＳ ゴシック" w:hAnsi="ＭＳ ゴシック" w:cs="ＭＳ Ｐゴシック"/>
                <w:kern w:val="0"/>
                <w:sz w:val="18"/>
                <w:szCs w:val="18"/>
              </w:rPr>
            </w:pPr>
            <w:r w:rsidRPr="00EE6D9F">
              <w:rPr>
                <w:rFonts w:ascii="ＭＳ ゴシック" w:eastAsia="ＭＳ ゴシック" w:hAnsi="ＭＳ ゴシック" w:cs="ＭＳ Ｐゴシック" w:hint="eastAsia"/>
                <w:kern w:val="0"/>
                <w:sz w:val="18"/>
                <w:szCs w:val="18"/>
              </w:rPr>
              <w:t>10</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6D46A0DC" w14:textId="5877E482"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961055"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1059DCA8" w14:textId="77777777" w:rsidTr="00972214">
        <w:trPr>
          <w:trHeight w:val="685"/>
        </w:trPr>
        <w:tc>
          <w:tcPr>
            <w:tcW w:w="750" w:type="dxa"/>
            <w:vMerge/>
            <w:tcBorders>
              <w:left w:val="single" w:sz="4" w:space="0" w:color="auto"/>
              <w:right w:val="single" w:sz="4" w:space="0" w:color="auto"/>
            </w:tcBorders>
            <w:vAlign w:val="center"/>
          </w:tcPr>
          <w:p w14:paraId="733A3BD3"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1C1611FA"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15BC7545" w14:textId="78ECE096"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数十人規模のコミュニティを</w:t>
            </w:r>
            <w:r>
              <w:rPr>
                <w:rFonts w:ascii="ＭＳ ゴシック" w:eastAsia="ＭＳ ゴシック" w:hAnsi="ＭＳ ゴシック" w:cs="ＭＳ Ｐゴシック" w:hint="eastAsia"/>
                <w:kern w:val="0"/>
                <w:sz w:val="18"/>
                <w:szCs w:val="18"/>
              </w:rPr>
              <w:t>運営</w:t>
            </w:r>
            <w:r w:rsidRPr="00F9411C">
              <w:rPr>
                <w:rFonts w:ascii="ＭＳ ゴシック" w:eastAsia="ＭＳ ゴシック" w:hAnsi="ＭＳ ゴシック" w:cs="ＭＳ Ｐゴシック" w:hint="eastAsia"/>
                <w:kern w:val="0"/>
                <w:sz w:val="18"/>
                <w:szCs w:val="18"/>
              </w:rPr>
              <w:t>した実績を有しているか。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79EB9C8C" w14:textId="12581735" w:rsidR="006234B9" w:rsidRPr="002B6C9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5EE1A7CF" w14:textId="2595D8BF"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EFA145" w14:textId="3FB629F9" w:rsidR="006234B9" w:rsidRDefault="006234B9" w:rsidP="002C0CDF">
            <w:pPr>
              <w:widowControl/>
              <w:jc w:val="center"/>
              <w:rPr>
                <w:rFonts w:ascii="ＭＳ ゴシック" w:eastAsia="ＭＳ ゴシック" w:hAnsi="ＭＳ ゴシック" w:cs="ＭＳ Ｐゴシック"/>
                <w:kern w:val="0"/>
                <w:sz w:val="18"/>
                <w:szCs w:val="18"/>
              </w:rPr>
            </w:pPr>
            <w:r w:rsidRPr="00815588">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310A8B37"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8B8AD4"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06072B79" w14:textId="77777777" w:rsidTr="00972214">
        <w:trPr>
          <w:trHeight w:val="685"/>
        </w:trPr>
        <w:tc>
          <w:tcPr>
            <w:tcW w:w="750" w:type="dxa"/>
            <w:vMerge/>
            <w:tcBorders>
              <w:left w:val="single" w:sz="4" w:space="0" w:color="auto"/>
              <w:right w:val="single" w:sz="4" w:space="0" w:color="auto"/>
            </w:tcBorders>
            <w:vAlign w:val="center"/>
          </w:tcPr>
          <w:p w14:paraId="4D74626D"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04F0D235"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25BCF03B" w14:textId="4BE59C33"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複数のステークホルダーからなるコミュニティを主導し、課題・論点の抽出と検討、作業分担と進捗管理、合意形成を行った実績を有しているか。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C58CB04" w14:textId="16E52AAA" w:rsidR="006234B9" w:rsidRPr="002B6C9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55715283" w14:textId="144506D9"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777414E" w14:textId="11CE338D"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351145BF"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AD8654"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5D3CE84B" w14:textId="77777777" w:rsidTr="00972214">
        <w:trPr>
          <w:trHeight w:val="685"/>
        </w:trPr>
        <w:tc>
          <w:tcPr>
            <w:tcW w:w="750" w:type="dxa"/>
            <w:vMerge/>
            <w:tcBorders>
              <w:left w:val="single" w:sz="4" w:space="0" w:color="auto"/>
              <w:bottom w:val="single" w:sz="4" w:space="0" w:color="auto"/>
              <w:right w:val="single" w:sz="4" w:space="0" w:color="auto"/>
            </w:tcBorders>
            <w:vAlign w:val="center"/>
          </w:tcPr>
          <w:p w14:paraId="289525CD"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bottom w:val="single" w:sz="4" w:space="0" w:color="auto"/>
              <w:right w:val="single" w:sz="4" w:space="0" w:color="auto"/>
            </w:tcBorders>
            <w:shd w:val="clear" w:color="auto" w:fill="auto"/>
            <w:noWrap/>
            <w:vAlign w:val="center"/>
          </w:tcPr>
          <w:p w14:paraId="7CD7F080"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03326633" w14:textId="5CC90EF8"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複数のステークホルダーが参加するシステムテストにおいてコミュニティを主導し、企画から実施までの取りまとめを行った実績を有しているか。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3F876435" w14:textId="7D794CA9" w:rsidR="006234B9" w:rsidRPr="002B6C9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481C0924" w14:textId="15EE1CAE"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6978A48" w14:textId="3FC4D520"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2EA0F50D"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E5C82A"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9E5902" w:rsidRPr="00EC04E3" w14:paraId="305A63CD" w14:textId="77777777" w:rsidTr="00972214">
        <w:trPr>
          <w:trHeight w:val="363"/>
        </w:trPr>
        <w:tc>
          <w:tcPr>
            <w:tcW w:w="10249"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14:paraId="063EC00D" w14:textId="55BC696B" w:rsidR="009E5902" w:rsidRPr="00815588" w:rsidRDefault="009E5902" w:rsidP="00972214">
            <w:pPr>
              <w:widowControl/>
              <w:jc w:val="left"/>
              <w:rPr>
                <w:rFonts w:ascii="ＭＳ ゴシック" w:eastAsia="ＭＳ ゴシック" w:hAnsi="ＭＳ ゴシック" w:cs="ＭＳ Ｐゴシック"/>
                <w:kern w:val="0"/>
                <w:sz w:val="18"/>
                <w:szCs w:val="18"/>
              </w:rPr>
            </w:pPr>
            <w:r w:rsidRPr="000D6CF5">
              <w:rPr>
                <w:rFonts w:ascii="ＭＳ ゴシック" w:eastAsia="ＭＳ ゴシック" w:hAnsi="ＭＳ ゴシック" w:cs="ＭＳ Ｐゴシック" w:hint="eastAsia"/>
                <w:kern w:val="0"/>
                <w:sz w:val="18"/>
                <w:szCs w:val="18"/>
              </w:rPr>
              <w:t>3　業務従事者の経験・能力</w:t>
            </w:r>
          </w:p>
        </w:tc>
      </w:tr>
      <w:tr w:rsidR="006234B9" w:rsidRPr="00EC04E3" w14:paraId="5ADA1750" w14:textId="77777777" w:rsidTr="00972214">
        <w:trPr>
          <w:trHeight w:val="685"/>
        </w:trPr>
        <w:tc>
          <w:tcPr>
            <w:tcW w:w="750" w:type="dxa"/>
            <w:vMerge w:val="restart"/>
            <w:tcBorders>
              <w:top w:val="single" w:sz="4" w:space="0" w:color="auto"/>
              <w:left w:val="single" w:sz="4" w:space="0" w:color="auto"/>
              <w:right w:val="single" w:sz="4" w:space="0" w:color="auto"/>
            </w:tcBorders>
            <w:vAlign w:val="center"/>
          </w:tcPr>
          <w:p w14:paraId="7C5554B9"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auto"/>
              <w:left w:val="nil"/>
              <w:right w:val="single" w:sz="4" w:space="0" w:color="auto"/>
            </w:tcBorders>
            <w:shd w:val="clear" w:color="auto" w:fill="auto"/>
            <w:noWrap/>
            <w:vAlign w:val="center"/>
          </w:tcPr>
          <w:p w14:paraId="70A046FF" w14:textId="70766EAB" w:rsidR="006234B9" w:rsidRPr="00C5106C" w:rsidRDefault="006234B9" w:rsidP="002C0CDF">
            <w:pP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3.1 類似業務の経験</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FD0A656" w14:textId="2C22576B" w:rsidR="006234B9"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業務実施責任者は</w:t>
            </w:r>
            <w:r>
              <w:rPr>
                <w:rFonts w:ascii="ＭＳ ゴシック" w:eastAsia="ＭＳ ゴシック" w:hAnsi="ＭＳ ゴシック" w:cs="ＭＳ Ｐゴシック" w:hint="eastAsia"/>
                <w:kern w:val="0"/>
                <w:sz w:val="18"/>
                <w:szCs w:val="18"/>
              </w:rPr>
              <w:t>プロジェクトマネージメント業務の実績を有しているか。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128A1B45" w14:textId="2C194D05" w:rsidR="006234B9" w:rsidRPr="002B6C9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5744DA5E" w14:textId="15FA1846" w:rsidR="006234B9" w:rsidRPr="002B6C9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77A19C0" w14:textId="6F2A00AE" w:rsidR="006234B9" w:rsidRPr="00C5106C"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val="restart"/>
            <w:tcBorders>
              <w:left w:val="single" w:sz="4" w:space="0" w:color="auto"/>
              <w:right w:val="single" w:sz="4" w:space="0" w:color="auto"/>
            </w:tcBorders>
            <w:shd w:val="clear" w:color="auto" w:fill="auto"/>
            <w:vAlign w:val="center"/>
          </w:tcPr>
          <w:p w14:paraId="723A86CE" w14:textId="5C4BE796" w:rsidR="006234B9" w:rsidRDefault="006234B9" w:rsidP="002C0CD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52858C"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7562B780" w14:textId="77777777" w:rsidTr="00972214">
        <w:trPr>
          <w:trHeight w:val="685"/>
        </w:trPr>
        <w:tc>
          <w:tcPr>
            <w:tcW w:w="750" w:type="dxa"/>
            <w:vMerge/>
            <w:tcBorders>
              <w:left w:val="single" w:sz="4" w:space="0" w:color="auto"/>
              <w:right w:val="single" w:sz="4" w:space="0" w:color="auto"/>
            </w:tcBorders>
            <w:vAlign w:val="center"/>
          </w:tcPr>
          <w:p w14:paraId="4C675169"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32AAF5CC" w14:textId="55887ED4" w:rsidR="006234B9" w:rsidRPr="00C5106C" w:rsidRDefault="006234B9" w:rsidP="002C0CDF">
            <w:pPr>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63A465FA" w14:textId="4B141FFF"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業務実施者はプロジェクトマネージメント又はプロジェクトマネージメントオフィサー業務の実績を有しているか。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34E923FA" w14:textId="4ECDB8C3"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6F1606D5" w14:textId="7312F17F"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11117D" w14:textId="388D6BB6"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18D8C8D8" w14:textId="24A484AC" w:rsidR="006234B9" w:rsidRDefault="006234B9" w:rsidP="002C0CDF">
            <w:pPr>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9DD78A"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6D23157A" w14:textId="77777777" w:rsidTr="00972214">
        <w:trPr>
          <w:trHeight w:val="685"/>
        </w:trPr>
        <w:tc>
          <w:tcPr>
            <w:tcW w:w="750" w:type="dxa"/>
            <w:vMerge/>
            <w:tcBorders>
              <w:left w:val="single" w:sz="4" w:space="0" w:color="auto"/>
              <w:right w:val="single" w:sz="4" w:space="0" w:color="auto"/>
            </w:tcBorders>
            <w:vAlign w:val="center"/>
          </w:tcPr>
          <w:p w14:paraId="324F0594"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1C95DB61" w14:textId="523AB36D"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C0DDF32" w14:textId="59264960"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メインファシリテーター</w:t>
            </w:r>
            <w:r w:rsidRPr="00F9411C">
              <w:rPr>
                <w:rFonts w:ascii="ＭＳ ゴシック" w:eastAsia="ＭＳ ゴシック" w:hAnsi="ＭＳ ゴシック" w:cs="ＭＳ Ｐゴシック" w:hint="eastAsia"/>
                <w:kern w:val="0"/>
                <w:sz w:val="18"/>
                <w:szCs w:val="18"/>
              </w:rPr>
              <w:t>は事業創出支援、研究開発プロジェクト立ち上げの支援、未来構想の設計などを業務として</w:t>
            </w: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r w:rsidRPr="00F9411C">
              <w:rPr>
                <w:rFonts w:ascii="ＭＳ ゴシック" w:eastAsia="ＭＳ ゴシック" w:hAnsi="ＭＳ ゴシック" w:cs="ＭＳ Ｐゴシック" w:hint="eastAsia"/>
                <w:kern w:val="0"/>
                <w:sz w:val="18"/>
                <w:szCs w:val="18"/>
              </w:rPr>
              <w:t>年</w:t>
            </w:r>
            <w:r w:rsidRPr="00F9411C">
              <w:rPr>
                <w:rFonts w:ascii="ＭＳ ゴシック" w:eastAsia="ＭＳ ゴシック" w:hAnsi="ＭＳ ゴシック" w:cs="ＭＳ Ｐゴシック" w:hint="eastAsia"/>
                <w:kern w:val="0"/>
                <w:sz w:val="18"/>
                <w:szCs w:val="18"/>
              </w:rPr>
              <w:lastRenderedPageBreak/>
              <w:t>以上行っている経験を有しているか。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7B385B86" w14:textId="2F178A6B" w:rsidR="006234B9" w:rsidRDefault="006234B9" w:rsidP="00233DE0">
            <w:pPr>
              <w:widowControl/>
              <w:jc w:val="center"/>
              <w:rPr>
                <w:rFonts w:ascii="ＭＳ ゴシック" w:eastAsia="ＭＳ ゴシック" w:hAnsi="ＭＳ ゴシック" w:cs="ＭＳ Ｐゴシック"/>
                <w:kern w:val="0"/>
                <w:sz w:val="18"/>
                <w:szCs w:val="18"/>
              </w:rPr>
            </w:pPr>
            <w:r w:rsidRPr="002B6C99">
              <w:rPr>
                <w:rFonts w:ascii="ＭＳ ゴシック" w:eastAsia="ＭＳ ゴシック" w:hAnsi="ＭＳ ゴシック" w:cs="ＭＳ Ｐゴシック" w:hint="eastAsia"/>
                <w:kern w:val="0"/>
                <w:sz w:val="18"/>
                <w:szCs w:val="18"/>
              </w:rPr>
              <w:lastRenderedPageBreak/>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3C1C2621" w14:textId="329E9F6F" w:rsidR="006234B9" w:rsidRDefault="006234B9" w:rsidP="002C0CDF">
            <w:pPr>
              <w:widowControl/>
              <w:jc w:val="center"/>
              <w:rPr>
                <w:rFonts w:ascii="ＭＳ ゴシック" w:eastAsia="ＭＳ ゴシック" w:hAnsi="ＭＳ ゴシック" w:cs="ＭＳ Ｐゴシック"/>
                <w:kern w:val="0"/>
                <w:sz w:val="18"/>
                <w:szCs w:val="18"/>
              </w:rPr>
            </w:pPr>
            <w:r w:rsidRPr="002B6C99">
              <w:rPr>
                <w:rFonts w:ascii="ＭＳ ゴシック" w:eastAsia="ＭＳ ゴシック" w:hAnsi="ＭＳ ゴシック"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1EEFA2F9" w14:textId="6E9330B9" w:rsidR="006234B9" w:rsidRDefault="006234B9"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6A4BDBE8" w14:textId="437174F8"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404EFC"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38D2D6AE" w14:textId="77777777" w:rsidTr="00972214">
        <w:trPr>
          <w:trHeight w:val="685"/>
        </w:trPr>
        <w:tc>
          <w:tcPr>
            <w:tcW w:w="750" w:type="dxa"/>
            <w:vMerge/>
            <w:tcBorders>
              <w:left w:val="single" w:sz="4" w:space="0" w:color="auto"/>
              <w:right w:val="single" w:sz="4" w:space="0" w:color="auto"/>
            </w:tcBorders>
            <w:vAlign w:val="center"/>
          </w:tcPr>
          <w:p w14:paraId="00741098"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7FAD5362"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764D156" w14:textId="0AC7A177"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サブファシリテーター</w:t>
            </w:r>
            <w:r w:rsidRPr="00F9411C">
              <w:rPr>
                <w:rFonts w:ascii="ＭＳ ゴシック" w:eastAsia="ＭＳ ゴシック" w:hAnsi="ＭＳ ゴシック" w:cs="ＭＳ Ｐゴシック" w:hint="eastAsia"/>
                <w:kern w:val="0"/>
                <w:sz w:val="18"/>
                <w:szCs w:val="18"/>
              </w:rPr>
              <w:t>は事業創出支援、研究開発プロジェクト立ち上げの支援、未来構想の設計などを業務として</w:t>
            </w:r>
            <w:r>
              <w:rPr>
                <w:rFonts w:ascii="ＭＳ ゴシック" w:eastAsia="ＭＳ ゴシック" w:hAnsi="ＭＳ ゴシック" w:cs="ＭＳ Ｐゴシック" w:hint="eastAsia"/>
                <w:kern w:val="0"/>
                <w:sz w:val="18"/>
                <w:szCs w:val="18"/>
              </w:rPr>
              <w:t>5</w:t>
            </w:r>
            <w:r w:rsidRPr="00F9411C">
              <w:rPr>
                <w:rFonts w:ascii="ＭＳ ゴシック" w:eastAsia="ＭＳ ゴシック" w:hAnsi="ＭＳ ゴシック" w:cs="ＭＳ Ｐゴシック" w:hint="eastAsia"/>
                <w:kern w:val="0"/>
                <w:sz w:val="18"/>
                <w:szCs w:val="18"/>
              </w:rPr>
              <w:t>年以上行っている経験を有しているか。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31BFA37D" w14:textId="35E63163" w:rsidR="006234B9" w:rsidRDefault="006234B9" w:rsidP="00233DE0">
            <w:pPr>
              <w:widowControl/>
              <w:jc w:val="center"/>
              <w:rPr>
                <w:rFonts w:ascii="ＭＳ ゴシック" w:eastAsia="ＭＳ ゴシック" w:hAnsi="ＭＳ ゴシック" w:cs="ＭＳ Ｐゴシック"/>
                <w:kern w:val="0"/>
                <w:sz w:val="18"/>
                <w:szCs w:val="18"/>
              </w:rPr>
            </w:pPr>
            <w:r w:rsidRPr="002B6C99">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1FEFC4AF" w14:textId="5F5C91D8" w:rsidR="006234B9" w:rsidRDefault="006234B9" w:rsidP="002C0CDF">
            <w:pPr>
              <w:widowControl/>
              <w:jc w:val="center"/>
              <w:rPr>
                <w:rFonts w:ascii="ＭＳ ゴシック" w:eastAsia="ＭＳ ゴシック" w:hAnsi="ＭＳ ゴシック" w:cs="ＭＳ Ｐゴシック"/>
                <w:kern w:val="0"/>
                <w:sz w:val="18"/>
                <w:szCs w:val="18"/>
              </w:rPr>
            </w:pPr>
            <w:r w:rsidRPr="002B6C99">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C5931FC" w14:textId="70203F60"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14DF642B"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12945F"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63AD11CB" w14:textId="77777777" w:rsidTr="00972214">
        <w:trPr>
          <w:trHeight w:val="685"/>
        </w:trPr>
        <w:tc>
          <w:tcPr>
            <w:tcW w:w="750" w:type="dxa"/>
            <w:vMerge/>
            <w:tcBorders>
              <w:left w:val="single" w:sz="4" w:space="0" w:color="auto"/>
              <w:right w:val="single" w:sz="4" w:space="0" w:color="auto"/>
            </w:tcBorders>
            <w:vAlign w:val="center"/>
          </w:tcPr>
          <w:p w14:paraId="218378D8"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bottom w:val="single" w:sz="4" w:space="0" w:color="auto"/>
              <w:right w:val="single" w:sz="4" w:space="0" w:color="auto"/>
            </w:tcBorders>
            <w:shd w:val="clear" w:color="auto" w:fill="auto"/>
            <w:noWrap/>
            <w:vAlign w:val="center"/>
          </w:tcPr>
          <w:p w14:paraId="4BBFA96B"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12D35B7F" w14:textId="24903A96"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情報システム等の運営組織の立ち上げを目的とした事業計画の検討、作成の経験を有しているか。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169C0A5" w14:textId="30390980"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61106BE8" w14:textId="0C5F0FBE"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E0887AF" w14:textId="1038295B"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bottom w:val="single" w:sz="4" w:space="0" w:color="auto"/>
              <w:right w:val="single" w:sz="4" w:space="0" w:color="auto"/>
            </w:tcBorders>
            <w:shd w:val="clear" w:color="auto" w:fill="auto"/>
            <w:vAlign w:val="center"/>
          </w:tcPr>
          <w:p w14:paraId="384A2DB3"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C7FFCD"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4A5183A3" w14:textId="77777777" w:rsidTr="00972214">
        <w:trPr>
          <w:trHeight w:val="685"/>
        </w:trPr>
        <w:tc>
          <w:tcPr>
            <w:tcW w:w="750" w:type="dxa"/>
            <w:vMerge/>
            <w:tcBorders>
              <w:left w:val="single" w:sz="4" w:space="0" w:color="auto"/>
              <w:right w:val="single" w:sz="4" w:space="0" w:color="auto"/>
            </w:tcBorders>
            <w:vAlign w:val="center"/>
          </w:tcPr>
          <w:p w14:paraId="77C242E3"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val="restart"/>
            <w:tcBorders>
              <w:top w:val="single" w:sz="4" w:space="0" w:color="auto"/>
              <w:left w:val="nil"/>
              <w:right w:val="single" w:sz="4" w:space="0" w:color="auto"/>
            </w:tcBorders>
            <w:shd w:val="clear" w:color="auto" w:fill="auto"/>
            <w:noWrap/>
            <w:vAlign w:val="center"/>
          </w:tcPr>
          <w:p w14:paraId="728D0987" w14:textId="29B9FAF4" w:rsidR="006234B9" w:rsidRDefault="006234B9" w:rsidP="002C0CDF">
            <w:pPr>
              <w:widowControl/>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C5106C">
              <w:rPr>
                <w:rFonts w:ascii="ＭＳ ゴシック" w:eastAsia="ＭＳ ゴシック" w:hAnsi="ＭＳ ゴシック" w:cs="ＭＳ Ｐゴシック" w:hint="eastAsia"/>
                <w:kern w:val="0"/>
                <w:sz w:val="18"/>
                <w:szCs w:val="18"/>
              </w:rPr>
              <w:t>内容に関する専門知識・適格性</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27B3850B" w14:textId="1868AD9E"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業務実施責任者および実施者は</w:t>
            </w:r>
            <w:r>
              <w:rPr>
                <w:rFonts w:ascii="ＭＳ ゴシック" w:eastAsia="ＭＳ ゴシック" w:hAnsi="ＭＳ ゴシック" w:cs="ＭＳ Ｐゴシック" w:hint="eastAsia"/>
                <w:kern w:val="0"/>
                <w:sz w:val="18"/>
                <w:szCs w:val="18"/>
              </w:rPr>
              <w:t>蓄電池分野と、</w:t>
            </w:r>
            <w:r w:rsidRPr="00F9411C">
              <w:rPr>
                <w:rFonts w:ascii="ＭＳ ゴシック" w:eastAsia="ＭＳ ゴシック" w:hAnsi="ＭＳ ゴシック" w:cs="ＭＳ Ｐゴシック"/>
                <w:kern w:val="0"/>
                <w:sz w:val="18"/>
                <w:szCs w:val="18"/>
              </w:rPr>
              <w:t>IT</w:t>
            </w:r>
            <w:r w:rsidRPr="00F9411C">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又は</w:t>
            </w:r>
            <w:r w:rsidRPr="00F9411C">
              <w:rPr>
                <w:rFonts w:ascii="ＭＳ ゴシック" w:eastAsia="ＭＳ ゴシック" w:hAnsi="ＭＳ ゴシック" w:cs="ＭＳ Ｐゴシック" w:hint="eastAsia"/>
                <w:kern w:val="0"/>
                <w:sz w:val="18"/>
                <w:szCs w:val="18"/>
              </w:rPr>
              <w:t>自動車</w:t>
            </w:r>
            <w:r>
              <w:rPr>
                <w:rFonts w:ascii="ＭＳ ゴシック" w:eastAsia="ＭＳ ゴシック" w:hAnsi="ＭＳ ゴシック" w:cs="ＭＳ Ｐゴシック" w:hint="eastAsia"/>
                <w:kern w:val="0"/>
                <w:sz w:val="18"/>
                <w:szCs w:val="18"/>
              </w:rPr>
              <w:t>分野</w:t>
            </w:r>
            <w:r w:rsidRPr="00F9411C">
              <w:rPr>
                <w:rFonts w:ascii="ＭＳ ゴシック" w:eastAsia="ＭＳ ゴシック" w:hAnsi="ＭＳ ゴシック" w:cs="ＭＳ Ｐゴシック" w:hint="eastAsia"/>
                <w:kern w:val="0"/>
                <w:sz w:val="18"/>
                <w:szCs w:val="18"/>
              </w:rPr>
              <w:t>に関連する専門知識</w:t>
            </w:r>
            <w:r w:rsidRPr="00F9411C">
              <w:rPr>
                <w:rFonts w:ascii="ＭＳ ゴシック" w:eastAsia="ＭＳ ゴシック" w:hAnsi="ＭＳ ゴシック" w:cs="ＭＳ Ｐゴシック"/>
                <w:kern w:val="0"/>
                <w:sz w:val="18"/>
                <w:szCs w:val="18"/>
              </w:rPr>
              <w:t>(</w:t>
            </w:r>
            <w:r w:rsidRPr="00F9411C">
              <w:rPr>
                <w:rFonts w:ascii="ＭＳ ゴシック" w:eastAsia="ＭＳ ゴシック" w:hAnsi="ＭＳ ゴシック" w:cs="ＭＳ Ｐゴシック" w:hint="eastAsia"/>
                <w:kern w:val="0"/>
                <w:sz w:val="18"/>
                <w:szCs w:val="18"/>
              </w:rPr>
              <w:t>学業での専攻実績、資格の保有、</w:t>
            </w:r>
            <w:r w:rsidRPr="00F9411C">
              <w:rPr>
                <w:rFonts w:ascii="ＭＳ ゴシック" w:eastAsia="ＭＳ ゴシック" w:hAnsi="ＭＳ ゴシック" w:cs="ＭＳ Ｐゴシック"/>
                <w:kern w:val="0"/>
                <w:sz w:val="18"/>
                <w:szCs w:val="18"/>
              </w:rPr>
              <w:t>2</w:t>
            </w:r>
            <w:r w:rsidRPr="00F9411C">
              <w:rPr>
                <w:rFonts w:ascii="ＭＳ ゴシック" w:eastAsia="ＭＳ ゴシック" w:hAnsi="ＭＳ ゴシック" w:cs="ＭＳ Ｐゴシック" w:hint="eastAsia"/>
                <w:kern w:val="0"/>
                <w:sz w:val="18"/>
                <w:szCs w:val="18"/>
              </w:rPr>
              <w:t>年以上の業務経験などから判断</w:t>
            </w:r>
            <w:r w:rsidRPr="00F9411C">
              <w:rPr>
                <w:rFonts w:ascii="ＭＳ ゴシック" w:eastAsia="ＭＳ ゴシック" w:hAnsi="ＭＳ ゴシック" w:cs="ＭＳ Ｐゴシック"/>
                <w:kern w:val="0"/>
                <w:sz w:val="18"/>
                <w:szCs w:val="18"/>
              </w:rPr>
              <w:t>)</w:t>
            </w:r>
            <w:r w:rsidRPr="00F9411C">
              <w:rPr>
                <w:rFonts w:ascii="ＭＳ ゴシック" w:eastAsia="ＭＳ ゴシック" w:hAnsi="ＭＳ ゴシック" w:cs="ＭＳ Ｐゴシック" w:hint="eastAsia"/>
                <w:kern w:val="0"/>
                <w:sz w:val="18"/>
                <w:szCs w:val="18"/>
              </w:rPr>
              <w:t>を持ち合わせているか。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2D03BA5C" w14:textId="5DF933FE" w:rsidR="006234B9" w:rsidRDefault="006234B9" w:rsidP="00233DE0">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必須</w:t>
            </w:r>
          </w:p>
        </w:tc>
        <w:tc>
          <w:tcPr>
            <w:tcW w:w="993" w:type="dxa"/>
            <w:tcBorders>
              <w:top w:val="single" w:sz="4" w:space="0" w:color="auto"/>
              <w:left w:val="nil"/>
              <w:bottom w:val="single" w:sz="4" w:space="0" w:color="auto"/>
              <w:right w:val="single" w:sz="4" w:space="0" w:color="auto"/>
            </w:tcBorders>
            <w:shd w:val="clear" w:color="auto" w:fill="auto"/>
            <w:vAlign w:val="center"/>
          </w:tcPr>
          <w:p w14:paraId="03111A37" w14:textId="6B64064C" w:rsidR="006234B9" w:rsidRDefault="006234B9"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276BB3" w14:textId="239AF022" w:rsidR="006234B9" w:rsidRDefault="006234B9"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D5B82F3" w14:textId="0FBA7333" w:rsidR="006234B9" w:rsidRPr="00815588"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3ABB9BB7"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7799FF53" w14:textId="77777777" w:rsidTr="00972214">
        <w:trPr>
          <w:trHeight w:val="685"/>
        </w:trPr>
        <w:tc>
          <w:tcPr>
            <w:tcW w:w="750" w:type="dxa"/>
            <w:vMerge/>
            <w:tcBorders>
              <w:left w:val="single" w:sz="4" w:space="0" w:color="auto"/>
              <w:right w:val="single" w:sz="4" w:space="0" w:color="auto"/>
            </w:tcBorders>
            <w:vAlign w:val="center"/>
          </w:tcPr>
          <w:p w14:paraId="2527C8FB"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02560F4B"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A955603" w14:textId="46F3BAB3"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業務実施責任者および実施者は</w:t>
            </w:r>
            <w:r w:rsidRPr="00F9411C">
              <w:rPr>
                <w:rFonts w:ascii="ＭＳ ゴシック" w:eastAsia="ＭＳ ゴシック" w:hAnsi="ＭＳ ゴシック" w:cs="ＭＳ Ｐゴシック"/>
                <w:kern w:val="0"/>
                <w:sz w:val="18"/>
                <w:szCs w:val="18"/>
              </w:rPr>
              <w:t>EU</w:t>
            </w:r>
            <w:r w:rsidRPr="00F9411C">
              <w:rPr>
                <w:rFonts w:ascii="ＭＳ ゴシック" w:eastAsia="ＭＳ ゴシック" w:hAnsi="ＭＳ ゴシック" w:cs="ＭＳ Ｐゴシック" w:hint="eastAsia"/>
                <w:kern w:val="0"/>
                <w:sz w:val="18"/>
                <w:szCs w:val="18"/>
              </w:rPr>
              <w:t>電池規則における車載用蓄電池に直接関連するワークショップやスタディグループの開催経験をなどを介して、</w:t>
            </w:r>
            <w:r w:rsidRPr="00F9411C">
              <w:rPr>
                <w:rFonts w:ascii="ＭＳ ゴシック" w:eastAsia="ＭＳ ゴシック" w:hAnsi="ＭＳ ゴシック" w:cs="ＭＳ Ｐゴシック"/>
                <w:kern w:val="0"/>
                <w:sz w:val="18"/>
                <w:szCs w:val="18"/>
              </w:rPr>
              <w:t>CFP/DD</w:t>
            </w:r>
            <w:r w:rsidRPr="00F9411C">
              <w:rPr>
                <w:rFonts w:ascii="ＭＳ ゴシック" w:eastAsia="ＭＳ ゴシック" w:hAnsi="ＭＳ ゴシック" w:cs="ＭＳ Ｐゴシック" w:hint="eastAsia"/>
                <w:kern w:val="0"/>
                <w:sz w:val="18"/>
                <w:szCs w:val="18"/>
              </w:rPr>
              <w:t>およびサーキュラエコノミーに関する関連知識を有しているか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E11798D" w14:textId="58C5B846" w:rsidR="006234B9" w:rsidRDefault="006234B9" w:rsidP="00233DE0">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4F70D324" w14:textId="0D8B086A" w:rsidR="006234B9" w:rsidRDefault="006234B9"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660D968" w14:textId="03A791B6" w:rsidR="006234B9" w:rsidRDefault="006234B9" w:rsidP="002C0CDF">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10</w:t>
            </w:r>
          </w:p>
        </w:tc>
        <w:tc>
          <w:tcPr>
            <w:tcW w:w="851" w:type="dxa"/>
            <w:vMerge/>
            <w:tcBorders>
              <w:left w:val="single" w:sz="4" w:space="0" w:color="auto"/>
              <w:right w:val="single" w:sz="4" w:space="0" w:color="auto"/>
            </w:tcBorders>
            <w:shd w:val="clear" w:color="auto" w:fill="auto"/>
            <w:vAlign w:val="center"/>
          </w:tcPr>
          <w:p w14:paraId="3C812FA4"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0D7DA5"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69C47B8D" w14:textId="77777777" w:rsidTr="00972214">
        <w:trPr>
          <w:trHeight w:val="685"/>
        </w:trPr>
        <w:tc>
          <w:tcPr>
            <w:tcW w:w="750" w:type="dxa"/>
            <w:vMerge/>
            <w:tcBorders>
              <w:left w:val="single" w:sz="4" w:space="0" w:color="auto"/>
              <w:right w:val="single" w:sz="4" w:space="0" w:color="auto"/>
            </w:tcBorders>
            <w:vAlign w:val="center"/>
          </w:tcPr>
          <w:p w14:paraId="61805E80"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14B64A97"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0584086" w14:textId="2A95D971"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業務実施者は、国内外の分散型データシステムや</w:t>
            </w:r>
            <w:r>
              <w:rPr>
                <w:rFonts w:ascii="ＭＳ ゴシック" w:eastAsia="ＭＳ ゴシック" w:hAnsi="ＭＳ ゴシック" w:cs="ＭＳ Ｐゴシック" w:hint="eastAsia"/>
                <w:kern w:val="0"/>
                <w:sz w:val="18"/>
                <w:szCs w:val="18"/>
              </w:rPr>
              <w:t>、その</w:t>
            </w:r>
            <w:r w:rsidRPr="00F9411C">
              <w:rPr>
                <w:rFonts w:ascii="ＭＳ ゴシック" w:eastAsia="ＭＳ ゴシック" w:hAnsi="ＭＳ ゴシック" w:cs="ＭＳ Ｐゴシック" w:hint="eastAsia"/>
                <w:kern w:val="0"/>
                <w:sz w:val="18"/>
                <w:szCs w:val="18"/>
              </w:rPr>
              <w:t>システム間インターフェース</w:t>
            </w:r>
            <w:r>
              <w:rPr>
                <w:rFonts w:ascii="ＭＳ ゴシック" w:eastAsia="ＭＳ ゴシック" w:hAnsi="ＭＳ ゴシック" w:cs="ＭＳ Ｐゴシック" w:hint="eastAsia"/>
                <w:kern w:val="0"/>
                <w:sz w:val="18"/>
                <w:szCs w:val="18"/>
              </w:rPr>
              <w:t>（コネクタ）、トレサビ</w:t>
            </w:r>
            <w:r w:rsidRPr="00F9411C">
              <w:rPr>
                <w:rFonts w:ascii="ＭＳ ゴシック" w:eastAsia="ＭＳ ゴシック" w:hAnsi="ＭＳ ゴシック" w:cs="ＭＳ Ｐゴシック" w:hint="eastAsia"/>
                <w:kern w:val="0"/>
                <w:sz w:val="18"/>
                <w:szCs w:val="18"/>
              </w:rPr>
              <w:t>の知見を有し</w:t>
            </w:r>
            <w:r>
              <w:rPr>
                <w:rFonts w:ascii="ＭＳ ゴシック" w:eastAsia="ＭＳ ゴシック" w:hAnsi="ＭＳ ゴシック" w:cs="ＭＳ Ｐゴシック" w:hint="eastAsia"/>
                <w:kern w:val="0"/>
                <w:sz w:val="18"/>
                <w:szCs w:val="18"/>
              </w:rPr>
              <w:t>ているか。また、これらに関する開発実績があるか。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44B01AF6" w14:textId="34A044D0" w:rsidR="006234B9"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330737BE" w14:textId="29454680"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6F24ED6" w14:textId="119BBCFA"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851" w:type="dxa"/>
            <w:vMerge/>
            <w:tcBorders>
              <w:left w:val="single" w:sz="4" w:space="0" w:color="auto"/>
              <w:right w:val="single" w:sz="4" w:space="0" w:color="auto"/>
            </w:tcBorders>
            <w:shd w:val="clear" w:color="auto" w:fill="auto"/>
            <w:vAlign w:val="center"/>
          </w:tcPr>
          <w:p w14:paraId="08C74748"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0638F8"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423A51A9" w14:textId="77777777" w:rsidTr="00972214">
        <w:trPr>
          <w:trHeight w:val="685"/>
        </w:trPr>
        <w:tc>
          <w:tcPr>
            <w:tcW w:w="750" w:type="dxa"/>
            <w:vMerge/>
            <w:tcBorders>
              <w:left w:val="single" w:sz="4" w:space="0" w:color="auto"/>
              <w:right w:val="single" w:sz="4" w:space="0" w:color="auto"/>
            </w:tcBorders>
            <w:vAlign w:val="center"/>
          </w:tcPr>
          <w:p w14:paraId="453B98FA"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1A6894F3"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926F7DC" w14:textId="294309D8"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蓄電池</w:t>
            </w:r>
            <w:r w:rsidRPr="00F9411C">
              <w:rPr>
                <w:rFonts w:ascii="ＭＳ ゴシック" w:eastAsia="ＭＳ ゴシック" w:hAnsi="ＭＳ ゴシック" w:cs="ＭＳ Ｐゴシック" w:hint="eastAsia"/>
                <w:kern w:val="0"/>
                <w:sz w:val="18"/>
                <w:szCs w:val="18"/>
              </w:rPr>
              <w:t>業界団体</w:t>
            </w:r>
            <w:r>
              <w:rPr>
                <w:rFonts w:ascii="ＭＳ ゴシック" w:eastAsia="ＭＳ ゴシック" w:hAnsi="ＭＳ ゴシック" w:cs="ＭＳ Ｐゴシック" w:hint="eastAsia"/>
                <w:kern w:val="0"/>
                <w:sz w:val="18"/>
                <w:szCs w:val="18"/>
              </w:rPr>
              <w:t>および</w:t>
            </w:r>
            <w:r w:rsidRPr="00F9411C">
              <w:rPr>
                <w:rFonts w:ascii="ＭＳ ゴシック" w:eastAsia="ＭＳ ゴシック" w:hAnsi="ＭＳ ゴシック" w:cs="ＭＳ Ｐゴシック" w:hint="eastAsia"/>
                <w:kern w:val="0"/>
                <w:sz w:val="18"/>
                <w:szCs w:val="18"/>
              </w:rPr>
              <w:t>標準化団体</w:t>
            </w:r>
            <w:r>
              <w:rPr>
                <w:rFonts w:ascii="ＭＳ ゴシック" w:eastAsia="ＭＳ ゴシック" w:hAnsi="ＭＳ ゴシック" w:cs="ＭＳ Ｐゴシック" w:hint="eastAsia"/>
                <w:kern w:val="0"/>
                <w:sz w:val="18"/>
                <w:szCs w:val="18"/>
              </w:rPr>
              <w:t>の動向</w:t>
            </w:r>
            <w:r w:rsidRPr="00F9411C">
              <w:rPr>
                <w:rFonts w:ascii="ＭＳ ゴシック" w:eastAsia="ＭＳ ゴシック" w:hAnsi="ＭＳ ゴシック" w:cs="ＭＳ Ｐゴシック" w:hint="eastAsia"/>
                <w:kern w:val="0"/>
                <w:sz w:val="18"/>
                <w:szCs w:val="18"/>
              </w:rPr>
              <w:t>、各</w:t>
            </w:r>
            <w:r>
              <w:rPr>
                <w:rFonts w:ascii="ＭＳ ゴシック" w:eastAsia="ＭＳ ゴシック" w:hAnsi="ＭＳ ゴシック" w:cs="ＭＳ Ｐゴシック" w:hint="eastAsia"/>
                <w:kern w:val="0"/>
                <w:sz w:val="18"/>
                <w:szCs w:val="18"/>
              </w:rPr>
              <w:t>省庁・各</w:t>
            </w:r>
            <w:r w:rsidRPr="00F9411C">
              <w:rPr>
                <w:rFonts w:ascii="ＭＳ ゴシック" w:eastAsia="ＭＳ ゴシック" w:hAnsi="ＭＳ ゴシック" w:cs="ＭＳ Ｐゴシック" w:hint="eastAsia"/>
                <w:kern w:val="0"/>
                <w:sz w:val="18"/>
                <w:szCs w:val="18"/>
              </w:rPr>
              <w:t>国政府指針等</w:t>
            </w:r>
            <w:r>
              <w:rPr>
                <w:rFonts w:ascii="ＭＳ ゴシック" w:eastAsia="ＭＳ ゴシック" w:hAnsi="ＭＳ ゴシック" w:cs="ＭＳ Ｐゴシック" w:hint="eastAsia"/>
                <w:kern w:val="0"/>
                <w:sz w:val="18"/>
                <w:szCs w:val="18"/>
              </w:rPr>
              <w:t>について、把握しており、</w:t>
            </w:r>
            <w:r w:rsidRPr="00F9411C">
              <w:rPr>
                <w:rFonts w:ascii="ＭＳ ゴシック" w:eastAsia="ＭＳ ゴシック" w:hAnsi="ＭＳ ゴシック" w:cs="ＭＳ Ｐゴシック" w:hint="eastAsia"/>
                <w:kern w:val="0"/>
                <w:sz w:val="18"/>
                <w:szCs w:val="18"/>
              </w:rPr>
              <w:t>調査および調査結果の分析業務に従事した経験を有しているか。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26FF74A3" w14:textId="4F4CEE1A" w:rsidR="006234B9" w:rsidRPr="00F47292" w:rsidRDefault="006234B9" w:rsidP="00233D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312A5028" w14:textId="777BCE8D"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F51D830" w14:textId="534234AB"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41DF721E"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29CA15"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6234B9" w:rsidRPr="00EC04E3" w14:paraId="6B046776" w14:textId="77777777" w:rsidTr="00972214">
        <w:trPr>
          <w:trHeight w:val="685"/>
        </w:trPr>
        <w:tc>
          <w:tcPr>
            <w:tcW w:w="750" w:type="dxa"/>
            <w:vMerge/>
            <w:tcBorders>
              <w:left w:val="single" w:sz="4" w:space="0" w:color="auto"/>
              <w:bottom w:val="single" w:sz="4" w:space="0" w:color="auto"/>
              <w:right w:val="single" w:sz="4" w:space="0" w:color="auto"/>
            </w:tcBorders>
            <w:vAlign w:val="center"/>
          </w:tcPr>
          <w:p w14:paraId="32072C66" w14:textId="77777777" w:rsidR="006234B9" w:rsidRPr="00EC04E3" w:rsidRDefault="006234B9" w:rsidP="002C0CDF">
            <w:pPr>
              <w:widowControl/>
              <w:jc w:val="left"/>
              <w:rPr>
                <w:rFonts w:ascii="ＭＳ ゴシック" w:eastAsia="ＭＳ ゴシック" w:hAnsi="ＭＳ ゴシック" w:cs="ＭＳ Ｐゴシック"/>
                <w:color w:val="7F7F7F"/>
                <w:kern w:val="0"/>
                <w:sz w:val="18"/>
                <w:szCs w:val="18"/>
              </w:rPr>
            </w:pPr>
          </w:p>
        </w:tc>
        <w:tc>
          <w:tcPr>
            <w:tcW w:w="2270" w:type="dxa"/>
            <w:gridSpan w:val="2"/>
            <w:vMerge/>
            <w:tcBorders>
              <w:left w:val="nil"/>
              <w:right w:val="single" w:sz="4" w:space="0" w:color="auto"/>
            </w:tcBorders>
            <w:shd w:val="clear" w:color="auto" w:fill="auto"/>
            <w:noWrap/>
            <w:vAlign w:val="center"/>
          </w:tcPr>
          <w:p w14:paraId="583F05B7" w14:textId="77777777" w:rsidR="006234B9" w:rsidRDefault="006234B9" w:rsidP="002C0CDF">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04CB3452" w14:textId="6FF7363D" w:rsidR="006234B9" w:rsidRPr="00F9411C" w:rsidRDefault="006234B9" w:rsidP="009E5902">
            <w:pPr>
              <w:pStyle w:val="afb"/>
              <w:widowControl/>
              <w:numPr>
                <w:ilvl w:val="0"/>
                <w:numId w:val="45"/>
              </w:numPr>
              <w:ind w:leftChars="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異なる組織間のI</w:t>
            </w:r>
            <w:r>
              <w:rPr>
                <w:rFonts w:ascii="ＭＳ ゴシック" w:eastAsia="ＭＳ ゴシック" w:hAnsi="ＭＳ ゴシック" w:cs="ＭＳ Ｐゴシック"/>
                <w:kern w:val="0"/>
                <w:sz w:val="18"/>
                <w:szCs w:val="18"/>
              </w:rPr>
              <w:t>T</w:t>
            </w:r>
            <w:r>
              <w:rPr>
                <w:rFonts w:ascii="ＭＳ ゴシック" w:eastAsia="ＭＳ ゴシック" w:hAnsi="ＭＳ ゴシック" w:cs="ＭＳ Ｐゴシック" w:hint="eastAsia"/>
                <w:kern w:val="0"/>
                <w:sz w:val="18"/>
                <w:szCs w:val="18"/>
              </w:rPr>
              <w:t>システムにおける</w:t>
            </w:r>
            <w:r w:rsidRPr="00F9411C">
              <w:rPr>
                <w:rFonts w:ascii="ＭＳ ゴシック" w:eastAsia="ＭＳ ゴシック" w:hAnsi="ＭＳ ゴシック" w:cs="ＭＳ Ｐゴシック" w:hint="eastAsia"/>
                <w:kern w:val="0"/>
                <w:sz w:val="18"/>
                <w:szCs w:val="18"/>
              </w:rPr>
              <w:t>相互運用性、</w:t>
            </w:r>
            <w:r>
              <w:rPr>
                <w:rFonts w:ascii="ＭＳ ゴシック" w:eastAsia="ＭＳ ゴシック" w:hAnsi="ＭＳ ゴシック" w:cs="ＭＳ Ｐゴシック" w:hint="eastAsia"/>
                <w:kern w:val="0"/>
                <w:sz w:val="18"/>
                <w:szCs w:val="18"/>
              </w:rPr>
              <w:t>および</w:t>
            </w:r>
            <w:r w:rsidRPr="00F9411C">
              <w:rPr>
                <w:rFonts w:ascii="ＭＳ ゴシック" w:eastAsia="ＭＳ ゴシック" w:hAnsi="ＭＳ ゴシック" w:cs="ＭＳ Ｐゴシック" w:hint="eastAsia"/>
                <w:kern w:val="0"/>
                <w:sz w:val="18"/>
                <w:szCs w:val="18"/>
              </w:rPr>
              <w:t>信頼性の</w:t>
            </w:r>
            <w:r>
              <w:rPr>
                <w:rFonts w:ascii="ＭＳ ゴシック" w:eastAsia="ＭＳ ゴシック" w:hAnsi="ＭＳ ゴシック" w:cs="ＭＳ Ｐゴシック" w:hint="eastAsia"/>
                <w:kern w:val="0"/>
                <w:sz w:val="18"/>
                <w:szCs w:val="18"/>
              </w:rPr>
              <w:t>評価について実務経験</w:t>
            </w:r>
            <w:r w:rsidRPr="00F9411C">
              <w:rPr>
                <w:rFonts w:ascii="ＭＳ ゴシック" w:eastAsia="ＭＳ ゴシック" w:hAnsi="ＭＳ ゴシック" w:cs="ＭＳ Ｐゴシック" w:hint="eastAsia"/>
                <w:kern w:val="0"/>
                <w:sz w:val="18"/>
                <w:szCs w:val="18"/>
              </w:rPr>
              <w:t>を有しているか。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2A2E46A" w14:textId="13D917FC" w:rsidR="006234B9" w:rsidRDefault="006234B9" w:rsidP="00233DE0">
            <w:pPr>
              <w:widowControl/>
              <w:jc w:val="center"/>
              <w:rPr>
                <w:rFonts w:ascii="ＭＳ ゴシック" w:eastAsia="ＭＳ ゴシック" w:hAnsi="ＭＳ ゴシック" w:cs="ＭＳ Ｐゴシック"/>
                <w:kern w:val="0"/>
                <w:sz w:val="18"/>
                <w:szCs w:val="18"/>
              </w:rPr>
            </w:pPr>
            <w:r w:rsidRPr="002B6C99">
              <w:rPr>
                <w:rFonts w:ascii="ＭＳ ゴシック" w:eastAsia="ＭＳ ゴシック" w:hAnsi="ＭＳ ゴシック" w:cs="ＭＳ Ｐゴシック" w:hint="eastAsia"/>
                <w:kern w:val="0"/>
                <w:sz w:val="18"/>
                <w:szCs w:val="18"/>
              </w:rPr>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3E2179F2" w14:textId="64743489"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54FFEAD" w14:textId="543D119A" w:rsidR="006234B9" w:rsidRDefault="006234B9" w:rsidP="002C0CD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51" w:type="dxa"/>
            <w:vMerge/>
            <w:tcBorders>
              <w:left w:val="single" w:sz="4" w:space="0" w:color="auto"/>
              <w:right w:val="single" w:sz="4" w:space="0" w:color="auto"/>
            </w:tcBorders>
            <w:shd w:val="clear" w:color="auto" w:fill="auto"/>
            <w:vAlign w:val="center"/>
          </w:tcPr>
          <w:p w14:paraId="08EA0173"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466103" w14:textId="77777777" w:rsidR="006234B9" w:rsidRPr="00815588" w:rsidRDefault="006234B9" w:rsidP="002C0CDF">
            <w:pPr>
              <w:widowControl/>
              <w:jc w:val="center"/>
              <w:rPr>
                <w:rFonts w:ascii="ＭＳ ゴシック" w:eastAsia="ＭＳ ゴシック" w:hAnsi="ＭＳ ゴシック" w:cs="ＭＳ Ｐゴシック"/>
                <w:kern w:val="0"/>
                <w:sz w:val="18"/>
                <w:szCs w:val="18"/>
              </w:rPr>
            </w:pPr>
          </w:p>
        </w:tc>
      </w:tr>
      <w:tr w:rsidR="009C6FB1" w:rsidRPr="00EC04E3" w14:paraId="6164B69F" w14:textId="77777777" w:rsidTr="00972214">
        <w:trPr>
          <w:trHeight w:val="311"/>
        </w:trPr>
        <w:tc>
          <w:tcPr>
            <w:tcW w:w="10249"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14:paraId="432AF0CD" w14:textId="7D318069" w:rsidR="009C6FB1" w:rsidRPr="00815588" w:rsidRDefault="00EB7A7E" w:rsidP="00972214">
            <w:pPr>
              <w:widowControl/>
              <w:jc w:val="left"/>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kern w:val="0"/>
                <w:sz w:val="18"/>
                <w:szCs w:val="18"/>
              </w:rPr>
              <w:t>4</w:t>
            </w:r>
            <w:r w:rsidRPr="00C5106C">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812EA" w:rsidRPr="00EC04E3" w14:paraId="4526902C" w14:textId="77777777" w:rsidTr="00972214">
        <w:trPr>
          <w:trHeight w:val="685"/>
        </w:trPr>
        <w:tc>
          <w:tcPr>
            <w:tcW w:w="750" w:type="dxa"/>
            <w:tcBorders>
              <w:top w:val="single" w:sz="4" w:space="0" w:color="auto"/>
              <w:left w:val="single" w:sz="4" w:space="0" w:color="auto"/>
              <w:bottom w:val="single" w:sz="4" w:space="0" w:color="auto"/>
              <w:right w:val="single" w:sz="4" w:space="0" w:color="auto"/>
            </w:tcBorders>
            <w:vAlign w:val="center"/>
          </w:tcPr>
          <w:p w14:paraId="034619A1" w14:textId="77777777" w:rsidR="00EB7A7E" w:rsidRPr="00EC04E3" w:rsidRDefault="00EB7A7E" w:rsidP="00EB7A7E">
            <w:pPr>
              <w:widowControl/>
              <w:jc w:val="left"/>
              <w:rPr>
                <w:rFonts w:ascii="ＭＳ ゴシック" w:eastAsia="ＭＳ ゴシック" w:hAnsi="ＭＳ ゴシック" w:cs="ＭＳ Ｐゴシック"/>
                <w:color w:val="7F7F7F"/>
                <w:kern w:val="0"/>
                <w:sz w:val="18"/>
                <w:szCs w:val="18"/>
              </w:rPr>
            </w:pPr>
          </w:p>
        </w:tc>
        <w:tc>
          <w:tcPr>
            <w:tcW w:w="2270" w:type="dxa"/>
            <w:gridSpan w:val="2"/>
            <w:tcBorders>
              <w:left w:val="nil"/>
              <w:bottom w:val="single" w:sz="4" w:space="0" w:color="auto"/>
              <w:right w:val="single" w:sz="4" w:space="0" w:color="auto"/>
            </w:tcBorders>
            <w:shd w:val="clear" w:color="auto" w:fill="auto"/>
            <w:noWrap/>
            <w:vAlign w:val="center"/>
          </w:tcPr>
          <w:p w14:paraId="3351DC14" w14:textId="77777777" w:rsidR="00EB7A7E" w:rsidRDefault="00EB7A7E" w:rsidP="00EB7A7E">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0FBD6B66" w14:textId="77777777" w:rsidR="00EB7A7E" w:rsidRPr="00F9411C" w:rsidRDefault="00EB7A7E" w:rsidP="00EB7A7E">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F9411C">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CDD42F" w14:textId="77777777" w:rsidR="00EB7A7E" w:rsidRPr="004D59D7" w:rsidRDefault="00EB7A7E" w:rsidP="00972214">
            <w:pPr>
              <w:widowControl/>
              <w:ind w:leftChars="200" w:left="600" w:hangingChars="100" w:hanging="18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Pr>
                <w:rFonts w:ascii="ＭＳ ゴシック" w:eastAsia="ＭＳ ゴシック" w:hAnsi="ＭＳ ゴシック" w:cs="ＭＳ Ｐゴシック" w:hint="eastAsia"/>
                <w:kern w:val="0"/>
                <w:sz w:val="18"/>
                <w:szCs w:val="18"/>
              </w:rPr>
              <w:t>・</w:t>
            </w:r>
            <w:r w:rsidRPr="004D59D7">
              <w:rPr>
                <w:rFonts w:ascii="ＭＳ ゴシック" w:eastAsia="ＭＳ ゴシック" w:hAnsi="ＭＳ ゴシック" w:cs="ＭＳ Ｐゴシック" w:hint="eastAsia"/>
                <w:kern w:val="0"/>
                <w:sz w:val="18"/>
                <w:szCs w:val="18"/>
              </w:rPr>
              <w:t>プラ</w:t>
            </w:r>
            <w:r w:rsidRPr="004D59D7">
              <w:rPr>
                <w:rFonts w:ascii="ＭＳ ゴシック" w:eastAsia="ＭＳ ゴシック" w:hAnsi="ＭＳ ゴシック" w:cs="ＭＳ Ｐゴシック" w:hint="eastAsia"/>
                <w:kern w:val="0"/>
                <w:sz w:val="18"/>
                <w:szCs w:val="18"/>
              </w:rPr>
              <w:lastRenderedPageBreak/>
              <w:t>チナえるぼし認定企業）</w:t>
            </w:r>
          </w:p>
          <w:p w14:paraId="23520EC1" w14:textId="77777777" w:rsidR="00EB7A7E" w:rsidRPr="004D59D7" w:rsidRDefault="00EB7A7E" w:rsidP="00972214">
            <w:pPr>
              <w:widowControl/>
              <w:ind w:leftChars="200" w:left="600" w:hangingChars="100" w:hanging="18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sidRPr="001B66FE">
              <w:rPr>
                <w:rFonts w:ascii="ＭＳ ゴシック" w:eastAsia="ＭＳ ゴシック" w:hAnsi="ＭＳ ゴシック" w:cs="ＭＳ Ｐゴシック" w:hint="eastAsia"/>
                <w:kern w:val="0"/>
                <w:sz w:val="18"/>
                <w:szCs w:val="18"/>
              </w:rPr>
              <w:t>トライくるみん認定企業・</w:t>
            </w:r>
            <w:r w:rsidRPr="004D59D7">
              <w:rPr>
                <w:rFonts w:ascii="ＭＳ ゴシック" w:eastAsia="ＭＳ ゴシック" w:hAnsi="ＭＳ ゴシック" w:cs="ＭＳ Ｐゴシック" w:hint="eastAsia"/>
                <w:kern w:val="0"/>
                <w:sz w:val="18"/>
                <w:szCs w:val="18"/>
              </w:rPr>
              <w:t>プラチナくるみん認定企業）</w:t>
            </w:r>
          </w:p>
          <w:p w14:paraId="6674B3A6" w14:textId="1E0CC95F" w:rsidR="00EB7A7E" w:rsidRPr="00F9411C" w:rsidRDefault="00EB7A7E" w:rsidP="00EB7A7E">
            <w:pPr>
              <w:pStyle w:val="afb"/>
              <w:widowControl/>
              <w:numPr>
                <w:ilvl w:val="0"/>
                <w:numId w:val="45"/>
              </w:numPr>
              <w:ind w:leftChars="0"/>
              <w:jc w:val="left"/>
              <w:rPr>
                <w:rFonts w:ascii="ＭＳ ゴシック" w:eastAsia="ＭＳ ゴシック" w:hAnsi="ＭＳ ゴシック" w:cs="ＭＳ Ｐゴシック"/>
                <w:kern w:val="0"/>
                <w:sz w:val="18"/>
                <w:szCs w:val="18"/>
              </w:rPr>
            </w:pPr>
            <w:r w:rsidRPr="004D59D7">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992" w:type="dxa"/>
            <w:tcBorders>
              <w:top w:val="single" w:sz="4" w:space="0" w:color="auto"/>
              <w:left w:val="nil"/>
              <w:bottom w:val="single" w:sz="4" w:space="0" w:color="auto"/>
              <w:right w:val="single" w:sz="4" w:space="0" w:color="auto"/>
            </w:tcBorders>
            <w:shd w:val="clear" w:color="auto" w:fill="auto"/>
            <w:vAlign w:val="center"/>
          </w:tcPr>
          <w:p w14:paraId="261CC39E" w14:textId="4FA92C9D" w:rsidR="00EB7A7E" w:rsidRPr="002B6C99" w:rsidRDefault="00866BAB" w:rsidP="00EB7A7E">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lastRenderedPageBreak/>
              <w:t>任意</w:t>
            </w:r>
          </w:p>
        </w:tc>
        <w:tc>
          <w:tcPr>
            <w:tcW w:w="993" w:type="dxa"/>
            <w:tcBorders>
              <w:top w:val="single" w:sz="4" w:space="0" w:color="auto"/>
              <w:left w:val="nil"/>
              <w:bottom w:val="single" w:sz="4" w:space="0" w:color="auto"/>
              <w:right w:val="single" w:sz="4" w:space="0" w:color="auto"/>
            </w:tcBorders>
            <w:shd w:val="clear" w:color="auto" w:fill="auto"/>
            <w:vAlign w:val="center"/>
          </w:tcPr>
          <w:p w14:paraId="388955D9" w14:textId="035648BF" w:rsidR="00EB7A7E" w:rsidRDefault="00866BAB" w:rsidP="00EB7A7E">
            <w:pPr>
              <w:widowControl/>
              <w:jc w:val="center"/>
              <w:rPr>
                <w:rFonts w:ascii="ＭＳ ゴシック" w:eastAsia="ＭＳ ゴシック" w:hAnsi="ＭＳ ゴシック" w:cs="ＭＳ Ｐゴシック"/>
                <w:kern w:val="0"/>
                <w:sz w:val="18"/>
                <w:szCs w:val="18"/>
              </w:rPr>
            </w:pPr>
            <w:r w:rsidRPr="00C5106C">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7AF2A52" w14:textId="2A2AE014" w:rsidR="00EB7A7E" w:rsidRDefault="006234B9" w:rsidP="00EB7A7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866BAB" w:rsidRPr="00C5106C">
              <w:rPr>
                <w:rFonts w:ascii="ＭＳ ゴシック" w:eastAsia="ＭＳ ゴシック" w:hAnsi="ＭＳ ゴシック" w:cs="ＭＳ Ｐゴシック"/>
                <w:kern w:val="0"/>
                <w:sz w:val="18"/>
                <w:szCs w:val="18"/>
              </w:rPr>
              <w:t>0</w:t>
            </w:r>
          </w:p>
        </w:tc>
        <w:tc>
          <w:tcPr>
            <w:tcW w:w="851" w:type="dxa"/>
            <w:tcBorders>
              <w:left w:val="single" w:sz="4" w:space="0" w:color="auto"/>
              <w:bottom w:val="single" w:sz="4" w:space="0" w:color="auto"/>
              <w:right w:val="single" w:sz="4" w:space="0" w:color="auto"/>
            </w:tcBorders>
            <w:shd w:val="clear" w:color="auto" w:fill="auto"/>
            <w:vAlign w:val="center"/>
          </w:tcPr>
          <w:p w14:paraId="65F74003" w14:textId="028E520E" w:rsidR="00EB7A7E" w:rsidRPr="00815588" w:rsidRDefault="006234B9" w:rsidP="00EB7A7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866BAB">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5FA415" w14:textId="77777777" w:rsidR="00EB7A7E" w:rsidRPr="00815588" w:rsidRDefault="00EB7A7E" w:rsidP="00EB7A7E">
            <w:pPr>
              <w:widowControl/>
              <w:jc w:val="center"/>
              <w:rPr>
                <w:rFonts w:ascii="ＭＳ ゴシック" w:eastAsia="ＭＳ ゴシック" w:hAnsi="ＭＳ ゴシック" w:cs="ＭＳ Ｐゴシック"/>
                <w:kern w:val="0"/>
                <w:sz w:val="18"/>
                <w:szCs w:val="18"/>
              </w:rPr>
            </w:pPr>
          </w:p>
        </w:tc>
      </w:tr>
      <w:tr w:rsidR="006234B9" w:rsidRPr="00EC04E3" w14:paraId="086C7E62" w14:textId="77777777" w:rsidTr="00972214">
        <w:trPr>
          <w:trHeight w:val="685"/>
        </w:trPr>
        <w:tc>
          <w:tcPr>
            <w:tcW w:w="750" w:type="dxa"/>
            <w:tcBorders>
              <w:top w:val="single" w:sz="4" w:space="0" w:color="auto"/>
            </w:tcBorders>
            <w:vAlign w:val="center"/>
          </w:tcPr>
          <w:p w14:paraId="54DCDA46" w14:textId="77777777" w:rsidR="00866BAB" w:rsidRPr="00EC04E3" w:rsidRDefault="00866BAB" w:rsidP="00EB7A7E">
            <w:pPr>
              <w:widowControl/>
              <w:jc w:val="left"/>
              <w:rPr>
                <w:rFonts w:ascii="ＭＳ ゴシック" w:eastAsia="ＭＳ ゴシック" w:hAnsi="ＭＳ ゴシック" w:cs="ＭＳ Ｐゴシック"/>
                <w:color w:val="7F7F7F"/>
                <w:kern w:val="0"/>
                <w:sz w:val="18"/>
                <w:szCs w:val="18"/>
              </w:rPr>
            </w:pPr>
          </w:p>
        </w:tc>
        <w:tc>
          <w:tcPr>
            <w:tcW w:w="2270" w:type="dxa"/>
            <w:gridSpan w:val="2"/>
            <w:tcBorders>
              <w:top w:val="single" w:sz="4" w:space="0" w:color="auto"/>
              <w:left w:val="nil"/>
            </w:tcBorders>
            <w:shd w:val="clear" w:color="auto" w:fill="auto"/>
            <w:noWrap/>
            <w:vAlign w:val="center"/>
          </w:tcPr>
          <w:p w14:paraId="37AE94A9" w14:textId="77777777" w:rsidR="00866BAB" w:rsidRDefault="00866BAB" w:rsidP="00EB7A7E">
            <w:pPr>
              <w:widowControl/>
              <w:rPr>
                <w:rFonts w:ascii="ＭＳ ゴシック" w:eastAsia="ＭＳ ゴシック" w:hAnsi="ＭＳ ゴシック" w:cs="ＭＳ Ｐゴシック"/>
                <w:kern w:val="0"/>
                <w:sz w:val="18"/>
                <w:szCs w:val="18"/>
              </w:rPr>
            </w:pPr>
          </w:p>
        </w:tc>
        <w:tc>
          <w:tcPr>
            <w:tcW w:w="2693" w:type="dxa"/>
            <w:gridSpan w:val="3"/>
            <w:tcBorders>
              <w:top w:val="single" w:sz="4" w:space="0" w:color="auto"/>
              <w:left w:val="nil"/>
            </w:tcBorders>
            <w:shd w:val="clear" w:color="auto" w:fill="auto"/>
            <w:vAlign w:val="center"/>
          </w:tcPr>
          <w:p w14:paraId="3F89DA15" w14:textId="77777777" w:rsidR="00866BAB" w:rsidRPr="00F9411C" w:rsidRDefault="00866BAB" w:rsidP="00972214">
            <w:pPr>
              <w:pStyle w:val="afb"/>
              <w:widowControl/>
              <w:ind w:leftChars="0" w:left="440"/>
              <w:jc w:val="left"/>
              <w:rPr>
                <w:rFonts w:ascii="ＭＳ ゴシック" w:eastAsia="ＭＳ ゴシック" w:hAnsi="ＭＳ ゴシック" w:cs="ＭＳ Ｐゴシック"/>
                <w:kern w:val="0"/>
                <w:sz w:val="18"/>
                <w:szCs w:val="18"/>
              </w:rPr>
            </w:pPr>
          </w:p>
        </w:tc>
        <w:tc>
          <w:tcPr>
            <w:tcW w:w="992" w:type="dxa"/>
            <w:tcBorders>
              <w:top w:val="single" w:sz="4" w:space="0" w:color="auto"/>
              <w:left w:val="nil"/>
              <w:right w:val="single" w:sz="4" w:space="0" w:color="auto"/>
            </w:tcBorders>
            <w:shd w:val="clear" w:color="auto" w:fill="auto"/>
            <w:vAlign w:val="center"/>
          </w:tcPr>
          <w:p w14:paraId="2680246F" w14:textId="77777777" w:rsidR="00866BAB" w:rsidRPr="00C5106C" w:rsidRDefault="00866BAB" w:rsidP="00EB7A7E">
            <w:pPr>
              <w:widowControl/>
              <w:jc w:val="center"/>
              <w:rPr>
                <w:rFonts w:ascii="ＭＳ ゴシック" w:eastAsia="ＭＳ ゴシック" w:hAnsi="ＭＳ ゴシック" w:cs="ＭＳ Ｐゴシック"/>
                <w:kern w:val="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D0270C5" w14:textId="5AFBF1EB" w:rsidR="00866BAB" w:rsidRPr="00C5106C" w:rsidRDefault="006234B9" w:rsidP="00EB7A7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14:paraId="01AD031F" w14:textId="4F1F0BFE" w:rsidR="00866BAB" w:rsidRPr="00C5106C" w:rsidRDefault="00111EB9" w:rsidP="00EB7A7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6234B9">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kern w:val="0"/>
                <w:sz w:val="18"/>
                <w:szCs w:val="18"/>
              </w:rPr>
              <w:t>0</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14:paraId="655D6FA9" w14:textId="0CCF3A74" w:rsidR="00866BAB" w:rsidRDefault="006234B9" w:rsidP="00EB7A7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490</w:t>
            </w:r>
          </w:p>
        </w:tc>
        <w:tc>
          <w:tcPr>
            <w:tcW w:w="850" w:type="dxa"/>
            <w:tcBorders>
              <w:top w:val="single" w:sz="4" w:space="0" w:color="auto"/>
              <w:left w:val="nil"/>
            </w:tcBorders>
            <w:shd w:val="clear" w:color="auto" w:fill="auto"/>
            <w:vAlign w:val="center"/>
          </w:tcPr>
          <w:p w14:paraId="4C919777" w14:textId="77777777" w:rsidR="00866BAB" w:rsidRPr="00815588" w:rsidRDefault="00866BAB" w:rsidP="00EB7A7E">
            <w:pPr>
              <w:widowControl/>
              <w:jc w:val="center"/>
              <w:rPr>
                <w:rFonts w:ascii="ＭＳ ゴシック" w:eastAsia="ＭＳ ゴシック" w:hAnsi="ＭＳ ゴシック" w:cs="ＭＳ Ｐゴシック"/>
                <w:kern w:val="0"/>
                <w:sz w:val="18"/>
                <w:szCs w:val="18"/>
              </w:rPr>
            </w:pPr>
          </w:p>
        </w:tc>
      </w:tr>
    </w:tbl>
    <w:p w14:paraId="079CF4BD" w14:textId="4534CED6" w:rsidR="002C0CDF" w:rsidRDefault="002C0CDF" w:rsidP="002C0CDF"/>
    <w:p w14:paraId="53EF6E3C" w14:textId="3C807C49" w:rsidR="005F329E" w:rsidRPr="00EC04E3" w:rsidRDefault="005F329E" w:rsidP="00972214">
      <w:pPr>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5C6A51" w:rsidRPr="00B43924" w14:paraId="4612049D" w14:textId="77777777" w:rsidTr="00214D93">
        <w:trPr>
          <w:trHeight w:val="270"/>
        </w:trPr>
        <w:tc>
          <w:tcPr>
            <w:tcW w:w="3815" w:type="dxa"/>
            <w:gridSpan w:val="2"/>
            <w:tcBorders>
              <w:top w:val="nil"/>
              <w:bottom w:val="single" w:sz="4" w:space="0" w:color="auto"/>
              <w:right w:val="nil"/>
            </w:tcBorders>
            <w:shd w:val="clear" w:color="000000" w:fill="FFFFFF"/>
            <w:noWrap/>
            <w:vAlign w:val="center"/>
          </w:tcPr>
          <w:p w14:paraId="549AF8C6"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5846A243"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8CBD87B" w14:textId="77777777" w:rsidR="005C6A51" w:rsidRPr="00B43924" w:rsidRDefault="005C6A51" w:rsidP="00214D93">
            <w:pPr>
              <w:widowControl/>
              <w:jc w:val="left"/>
              <w:rPr>
                <w:rFonts w:ascii="ＭＳ 明朝" w:hAnsi="ＭＳ 明朝" w:cs="ＭＳ Ｐゴシック"/>
                <w:b/>
                <w:bCs/>
                <w:kern w:val="0"/>
                <w:sz w:val="18"/>
                <w:szCs w:val="18"/>
              </w:rPr>
            </w:pPr>
            <w:r w:rsidRPr="00B43924">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2F3CAEFE" w14:textId="77777777" w:rsidR="005C6A51" w:rsidRPr="00B43924" w:rsidRDefault="005C6A51" w:rsidP="00214D93">
            <w:pPr>
              <w:widowControl/>
              <w:jc w:val="left"/>
              <w:rPr>
                <w:rFonts w:ascii="ＭＳ 明朝" w:hAnsi="ＭＳ 明朝" w:cs="ＭＳ Ｐゴシック"/>
                <w:b/>
                <w:bCs/>
                <w:kern w:val="0"/>
                <w:sz w:val="18"/>
                <w:szCs w:val="18"/>
              </w:rPr>
            </w:pPr>
          </w:p>
        </w:tc>
      </w:tr>
      <w:tr w:rsidR="005C6A51" w:rsidRPr="00B43924" w14:paraId="71D51130" w14:textId="77777777" w:rsidTr="00214D9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3C47D9AC"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2B765EC6"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71E89C0"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699770F3"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提案書頁番号</w:t>
            </w:r>
          </w:p>
        </w:tc>
      </w:tr>
      <w:tr w:rsidR="005C6A51" w:rsidRPr="00B43924" w14:paraId="244229D8" w14:textId="77777777" w:rsidTr="00214D9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16014265"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95CDC28"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0A76BE9B"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087AEC25"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6EC204E1" w14:textId="77777777" w:rsidR="005C6A51" w:rsidRPr="00972214" w:rsidRDefault="005C6A51" w:rsidP="00214D93">
            <w:pPr>
              <w:widowControl/>
              <w:jc w:val="left"/>
              <w:rPr>
                <w:rFonts w:ascii="ＭＳ ゴシック" w:eastAsia="ＭＳ ゴシック" w:hAnsi="ＭＳ ゴシック" w:cs="ＭＳ Ｐゴシック"/>
                <w:kern w:val="0"/>
                <w:sz w:val="18"/>
                <w:szCs w:val="18"/>
              </w:rPr>
            </w:pPr>
          </w:p>
        </w:tc>
      </w:tr>
      <w:tr w:rsidR="005C6A51" w:rsidRPr="00B43924" w14:paraId="16584508" w14:textId="77777777" w:rsidTr="00214D9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194C11EC" w14:textId="77777777" w:rsidR="005C6A51" w:rsidRPr="00972214" w:rsidRDefault="005C6A51" w:rsidP="00214D93">
            <w:pPr>
              <w:widowControl/>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kern w:val="0"/>
                <w:sz w:val="18"/>
                <w:szCs w:val="18"/>
              </w:rPr>
              <w:t>5　添付資料</w:t>
            </w:r>
          </w:p>
        </w:tc>
      </w:tr>
      <w:tr w:rsidR="00FA62DA" w:rsidRPr="00FC6A76" w14:paraId="276B4994" w14:textId="77777777" w:rsidTr="00214D9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535D0385" w14:textId="77777777" w:rsidR="00FA62DA" w:rsidRPr="00972214" w:rsidRDefault="00FA62DA" w:rsidP="00214D93">
            <w:pPr>
              <w:widowControl/>
              <w:jc w:val="center"/>
              <w:rPr>
                <w:rFonts w:ascii="ＭＳ ゴシック" w:eastAsia="ＭＳ ゴシック" w:hAnsi="ＭＳ ゴシック"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25CE753" w14:textId="77777777" w:rsidR="00FA62DA" w:rsidRPr="00972214" w:rsidRDefault="00FA62DA" w:rsidP="00214D93">
            <w:pPr>
              <w:widowControl/>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kern w:val="0"/>
                <w:sz w:val="18"/>
                <w:szCs w:val="18"/>
              </w:rPr>
              <w:t xml:space="preserve">5.1 </w:t>
            </w:r>
            <w:r w:rsidRPr="00972214">
              <w:rPr>
                <w:rFonts w:ascii="ＭＳ ゴシック" w:eastAsia="ＭＳ ゴシック" w:hAnsi="ＭＳ ゴシック" w:cs="ＭＳ Ｐゴシック" w:hint="eastAsia"/>
                <w:kern w:val="0"/>
                <w:sz w:val="18"/>
                <w:szCs w:val="18"/>
              </w:rPr>
              <w:t>実施体制及び担当者略歴</w:t>
            </w:r>
          </w:p>
        </w:tc>
        <w:tc>
          <w:tcPr>
            <w:tcW w:w="3690" w:type="dxa"/>
            <w:tcBorders>
              <w:top w:val="nil"/>
              <w:left w:val="nil"/>
              <w:bottom w:val="single" w:sz="4" w:space="0" w:color="auto"/>
              <w:right w:val="single" w:sz="4" w:space="0" w:color="auto"/>
            </w:tcBorders>
            <w:shd w:val="clear" w:color="000000" w:fill="FFFFFF"/>
            <w:vAlign w:val="center"/>
          </w:tcPr>
          <w:p w14:paraId="3123251C" w14:textId="5D16C2D9" w:rsidR="00FA62DA" w:rsidRPr="00972214" w:rsidRDefault="00FA62DA" w:rsidP="00972214">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sz w:val="18"/>
                <w:szCs w:val="18"/>
              </w:rPr>
              <w:t>入札</w:t>
            </w:r>
            <w:r w:rsidRPr="00972214">
              <w:rPr>
                <w:rFonts w:ascii="ＭＳ ゴシック" w:eastAsia="ＭＳ ゴシック" w:hAnsi="ＭＳ ゴシック"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2C53615D" w14:textId="77777777" w:rsidR="00FA62DA" w:rsidRPr="00972214" w:rsidRDefault="00FA62DA"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15CAFD7C" w14:textId="77777777" w:rsidR="00FA62DA" w:rsidRPr="00972214" w:rsidRDefault="00FA62DA" w:rsidP="00214D93">
            <w:pPr>
              <w:widowControl/>
              <w:jc w:val="center"/>
              <w:rPr>
                <w:rFonts w:ascii="ＭＳ ゴシック" w:eastAsia="ＭＳ ゴシック" w:hAnsi="ＭＳ ゴシック" w:cs="ＭＳ Ｐゴシック"/>
                <w:kern w:val="0"/>
                <w:sz w:val="18"/>
                <w:szCs w:val="18"/>
              </w:rPr>
            </w:pPr>
          </w:p>
        </w:tc>
      </w:tr>
      <w:tr w:rsidR="00FA62DA" w:rsidRPr="00FC6A76" w14:paraId="752AAFE9" w14:textId="77777777" w:rsidTr="00214D93">
        <w:trPr>
          <w:trHeight w:val="584"/>
        </w:trPr>
        <w:tc>
          <w:tcPr>
            <w:tcW w:w="909" w:type="dxa"/>
            <w:vMerge/>
            <w:tcBorders>
              <w:left w:val="single" w:sz="4" w:space="0" w:color="auto"/>
              <w:right w:val="single" w:sz="4" w:space="0" w:color="auto"/>
            </w:tcBorders>
            <w:shd w:val="clear" w:color="auto" w:fill="auto"/>
            <w:noWrap/>
            <w:vAlign w:val="center"/>
          </w:tcPr>
          <w:p w14:paraId="59F269D6" w14:textId="77777777" w:rsidR="00FA62DA" w:rsidRPr="00972214" w:rsidRDefault="00FA62DA" w:rsidP="00214D93">
            <w:pPr>
              <w:widowControl/>
              <w:jc w:val="center"/>
              <w:rPr>
                <w:rFonts w:ascii="ＭＳ ゴシック" w:eastAsia="ＭＳ ゴシック" w:hAnsi="ＭＳ ゴシック" w:cs="ＭＳ Ｐゴシック"/>
                <w:color w:val="7F7F7F"/>
                <w:kern w:val="0"/>
                <w:sz w:val="18"/>
                <w:szCs w:val="18"/>
              </w:rPr>
            </w:pPr>
          </w:p>
        </w:tc>
        <w:tc>
          <w:tcPr>
            <w:tcW w:w="2906" w:type="dxa"/>
            <w:vMerge/>
            <w:tcBorders>
              <w:left w:val="single" w:sz="4" w:space="0" w:color="auto"/>
              <w:right w:val="single" w:sz="4" w:space="0" w:color="auto"/>
            </w:tcBorders>
            <w:vAlign w:val="center"/>
          </w:tcPr>
          <w:p w14:paraId="43D323FD" w14:textId="77777777" w:rsidR="00FA62DA" w:rsidRPr="00972214" w:rsidRDefault="00FA62DA" w:rsidP="00214D93">
            <w:pPr>
              <w:widowControl/>
              <w:jc w:val="left"/>
              <w:rPr>
                <w:rFonts w:ascii="ＭＳ ゴシック" w:eastAsia="ＭＳ ゴシック" w:hAnsi="ＭＳ ゴシック"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618744F" w14:textId="5B9F2E45" w:rsidR="00FA62DA" w:rsidRPr="00972214" w:rsidRDefault="00FA62DA" w:rsidP="00972214">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4332B48B" w14:textId="77777777" w:rsidR="00FA62DA" w:rsidRPr="00972214" w:rsidRDefault="00FA62DA"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0B451B08" w14:textId="77777777" w:rsidR="00FA62DA" w:rsidRPr="00972214" w:rsidRDefault="00FA62DA" w:rsidP="00214D93">
            <w:pPr>
              <w:widowControl/>
              <w:jc w:val="center"/>
              <w:rPr>
                <w:rFonts w:ascii="ＭＳ ゴシック" w:eastAsia="ＭＳ ゴシック" w:hAnsi="ＭＳ ゴシック" w:cs="ＭＳ Ｐゴシック"/>
                <w:kern w:val="0"/>
                <w:sz w:val="18"/>
                <w:szCs w:val="18"/>
              </w:rPr>
            </w:pPr>
          </w:p>
        </w:tc>
      </w:tr>
      <w:tr w:rsidR="00FA62DA" w:rsidRPr="00FC6A76" w14:paraId="506F6758" w14:textId="77777777" w:rsidTr="00A7308D">
        <w:trPr>
          <w:trHeight w:val="603"/>
        </w:trPr>
        <w:tc>
          <w:tcPr>
            <w:tcW w:w="909" w:type="dxa"/>
            <w:vMerge/>
            <w:tcBorders>
              <w:left w:val="single" w:sz="4" w:space="0" w:color="auto"/>
              <w:right w:val="single" w:sz="4" w:space="0" w:color="auto"/>
            </w:tcBorders>
            <w:shd w:val="clear" w:color="auto" w:fill="auto"/>
            <w:noWrap/>
            <w:vAlign w:val="center"/>
          </w:tcPr>
          <w:p w14:paraId="01AB6BB8" w14:textId="77777777" w:rsidR="00FA62DA" w:rsidRPr="00972214" w:rsidRDefault="00FA62DA" w:rsidP="00214D93">
            <w:pPr>
              <w:widowControl/>
              <w:jc w:val="center"/>
              <w:rPr>
                <w:rFonts w:ascii="ＭＳ ゴシック" w:eastAsia="ＭＳ ゴシック" w:hAnsi="ＭＳ ゴシック" w:cs="ＭＳ Ｐゴシック"/>
                <w:color w:val="7F7F7F"/>
                <w:kern w:val="0"/>
                <w:sz w:val="18"/>
                <w:szCs w:val="18"/>
              </w:rPr>
            </w:pPr>
          </w:p>
        </w:tc>
        <w:tc>
          <w:tcPr>
            <w:tcW w:w="2906" w:type="dxa"/>
            <w:vMerge/>
            <w:tcBorders>
              <w:left w:val="single" w:sz="4" w:space="0" w:color="auto"/>
              <w:right w:val="single" w:sz="4" w:space="0" w:color="auto"/>
            </w:tcBorders>
            <w:vAlign w:val="center"/>
          </w:tcPr>
          <w:p w14:paraId="28501EE1" w14:textId="77777777" w:rsidR="00FA62DA" w:rsidRPr="00972214" w:rsidRDefault="00FA62DA" w:rsidP="00214D93">
            <w:pPr>
              <w:widowControl/>
              <w:jc w:val="left"/>
              <w:rPr>
                <w:rFonts w:ascii="ＭＳ ゴシック" w:eastAsia="ＭＳ ゴシック" w:hAnsi="ＭＳ ゴシック"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4BD5796" w14:textId="2F86EC16" w:rsidR="00FA62DA" w:rsidRPr="00972214" w:rsidRDefault="00FA62DA" w:rsidP="00972214">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各業務担当者の略歴</w:t>
            </w:r>
          </w:p>
        </w:tc>
        <w:tc>
          <w:tcPr>
            <w:tcW w:w="2340" w:type="dxa"/>
            <w:tcBorders>
              <w:top w:val="nil"/>
              <w:left w:val="nil"/>
              <w:bottom w:val="single" w:sz="4" w:space="0" w:color="auto"/>
              <w:right w:val="single" w:sz="4" w:space="0" w:color="auto"/>
            </w:tcBorders>
            <w:shd w:val="clear" w:color="auto" w:fill="auto"/>
            <w:vAlign w:val="center"/>
          </w:tcPr>
          <w:p w14:paraId="0ED5E8AA" w14:textId="77777777" w:rsidR="00FA62DA" w:rsidRPr="00972214" w:rsidRDefault="00FA62DA"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3F4B8D10" w14:textId="77777777" w:rsidR="00FA62DA" w:rsidRPr="00972214" w:rsidRDefault="00FA62DA" w:rsidP="00214D93">
            <w:pPr>
              <w:widowControl/>
              <w:jc w:val="center"/>
              <w:rPr>
                <w:rFonts w:ascii="ＭＳ ゴシック" w:eastAsia="ＭＳ ゴシック" w:hAnsi="ＭＳ ゴシック" w:cs="ＭＳ Ｐゴシック"/>
                <w:kern w:val="0"/>
                <w:sz w:val="18"/>
                <w:szCs w:val="18"/>
              </w:rPr>
            </w:pPr>
          </w:p>
        </w:tc>
      </w:tr>
      <w:tr w:rsidR="00FA62DA" w:rsidRPr="00FC6A76" w14:paraId="1173DBCD" w14:textId="77777777" w:rsidTr="00214D93">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3FFE0CC6" w14:textId="77777777" w:rsidR="00FA62DA" w:rsidRPr="00972214" w:rsidRDefault="00FA62DA" w:rsidP="00214D93">
            <w:pPr>
              <w:widowControl/>
              <w:jc w:val="center"/>
              <w:rPr>
                <w:rFonts w:ascii="ＭＳ ゴシック" w:eastAsia="ＭＳ ゴシック" w:hAnsi="ＭＳ ゴシック" w:cs="ＭＳ Ｐゴシック"/>
                <w:color w:val="7F7F7F"/>
                <w:kern w:val="0"/>
                <w:sz w:val="18"/>
                <w:szCs w:val="18"/>
              </w:rPr>
            </w:pPr>
          </w:p>
        </w:tc>
        <w:tc>
          <w:tcPr>
            <w:tcW w:w="2906" w:type="dxa"/>
            <w:vMerge/>
            <w:tcBorders>
              <w:left w:val="single" w:sz="4" w:space="0" w:color="auto"/>
              <w:bottom w:val="single" w:sz="4" w:space="0" w:color="auto"/>
              <w:right w:val="single" w:sz="4" w:space="0" w:color="auto"/>
            </w:tcBorders>
            <w:vAlign w:val="center"/>
          </w:tcPr>
          <w:p w14:paraId="103CE957" w14:textId="77777777" w:rsidR="00FA62DA" w:rsidRPr="00972214" w:rsidRDefault="00FA62DA" w:rsidP="00214D93">
            <w:pPr>
              <w:widowControl/>
              <w:jc w:val="left"/>
              <w:rPr>
                <w:rFonts w:ascii="ＭＳ ゴシック" w:eastAsia="ＭＳ ゴシック" w:hAnsi="ＭＳ ゴシック"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BD0672E" w14:textId="661BD1CB" w:rsidR="00FA62DA" w:rsidRPr="00972214" w:rsidRDefault="00FA62DA" w:rsidP="00972214">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落札者となった場合に情報管理体制がわかる「情報管理体制図」、情報を取り扱う者の氏名・個人住所・生年月日・所属部署・役職等がわかる「情報取扱者名簿」を契約時に提出できることを確約すること（確約する旨を提案書に記載すること。）。</w:t>
            </w:r>
          </w:p>
        </w:tc>
        <w:tc>
          <w:tcPr>
            <w:tcW w:w="2340" w:type="dxa"/>
            <w:tcBorders>
              <w:top w:val="nil"/>
              <w:left w:val="nil"/>
              <w:bottom w:val="single" w:sz="4" w:space="0" w:color="auto"/>
              <w:right w:val="single" w:sz="4" w:space="0" w:color="auto"/>
            </w:tcBorders>
            <w:shd w:val="clear" w:color="auto" w:fill="auto"/>
            <w:vAlign w:val="center"/>
          </w:tcPr>
          <w:p w14:paraId="55130881" w14:textId="118A78F5" w:rsidR="00FA62DA" w:rsidRPr="00972214" w:rsidRDefault="00A3208F"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563A30ED" w14:textId="77777777" w:rsidR="00FA62DA" w:rsidRPr="00972214" w:rsidRDefault="00FA62DA" w:rsidP="00214D93">
            <w:pPr>
              <w:widowControl/>
              <w:jc w:val="center"/>
              <w:rPr>
                <w:rFonts w:ascii="ＭＳ ゴシック" w:eastAsia="ＭＳ ゴシック" w:hAnsi="ＭＳ ゴシック" w:cs="ＭＳ Ｐゴシック"/>
                <w:kern w:val="0"/>
                <w:sz w:val="18"/>
                <w:szCs w:val="18"/>
              </w:rPr>
            </w:pPr>
          </w:p>
        </w:tc>
      </w:tr>
      <w:tr w:rsidR="005C6A51" w:rsidRPr="00EC04E3" w14:paraId="4BC71CE0" w14:textId="77777777" w:rsidTr="00214D93">
        <w:trPr>
          <w:trHeight w:val="594"/>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DC6E36" w14:textId="77777777" w:rsidR="005C6A51" w:rsidRPr="00972214" w:rsidRDefault="005C6A51" w:rsidP="00214D93">
            <w:pPr>
              <w:widowControl/>
              <w:jc w:val="center"/>
              <w:rPr>
                <w:rFonts w:ascii="ＭＳ ゴシック" w:eastAsia="ＭＳ ゴシック" w:hAnsi="ＭＳ ゴシック" w:cs="ＭＳ Ｐゴシック"/>
                <w:color w:val="7F7F7F"/>
                <w:kern w:val="0"/>
                <w:sz w:val="18"/>
                <w:szCs w:val="18"/>
              </w:rPr>
            </w:pP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7D0641" w14:textId="77777777" w:rsidR="005C6A51" w:rsidRPr="00972214" w:rsidRDefault="005C6A51" w:rsidP="00214D93">
            <w:pPr>
              <w:widowControl/>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kern w:val="0"/>
                <w:sz w:val="18"/>
                <w:szCs w:val="18"/>
              </w:rPr>
              <w:t xml:space="preserve">5.2 </w:t>
            </w:r>
            <w:r w:rsidRPr="00972214">
              <w:rPr>
                <w:rFonts w:ascii="ＭＳ ゴシック" w:eastAsia="ＭＳ ゴシック" w:hAnsi="ＭＳ ゴシック" w:cs="ＭＳ Ｐゴシック" w:hint="eastAsia"/>
                <w:kern w:val="0"/>
                <w:sz w:val="18"/>
                <w:szCs w:val="18"/>
              </w:rPr>
              <w:t>会社としての実績</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A65B006" w14:textId="0F819983" w:rsidR="005C6A51" w:rsidRPr="00972214" w:rsidRDefault="005C6A51" w:rsidP="00972214">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本業務の類似案件実績</w:t>
            </w:r>
          </w:p>
        </w:tc>
        <w:tc>
          <w:tcPr>
            <w:tcW w:w="2340" w:type="dxa"/>
            <w:tcBorders>
              <w:top w:val="single" w:sz="4" w:space="0" w:color="auto"/>
              <w:left w:val="nil"/>
              <w:bottom w:val="single" w:sz="4" w:space="0" w:color="auto"/>
              <w:right w:val="single" w:sz="4" w:space="0" w:color="auto"/>
            </w:tcBorders>
            <w:shd w:val="clear" w:color="auto" w:fill="auto"/>
            <w:vAlign w:val="center"/>
          </w:tcPr>
          <w:p w14:paraId="3A1EA9CD"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4564EC39" w14:textId="77777777" w:rsidR="005C6A51" w:rsidRPr="00972214" w:rsidRDefault="005C6A51" w:rsidP="00214D93">
            <w:pPr>
              <w:widowControl/>
              <w:jc w:val="center"/>
              <w:rPr>
                <w:rFonts w:ascii="ＭＳ ゴシック" w:eastAsia="ＭＳ ゴシック" w:hAnsi="ＭＳ ゴシック" w:cs="ＭＳ Ｐゴシック"/>
                <w:color w:val="7F7F7F"/>
                <w:kern w:val="0"/>
                <w:sz w:val="18"/>
                <w:szCs w:val="18"/>
              </w:rPr>
            </w:pPr>
          </w:p>
        </w:tc>
      </w:tr>
      <w:tr w:rsidR="005C6A51" w:rsidRPr="008D705B" w14:paraId="467A2E59" w14:textId="77777777" w:rsidTr="00214D93">
        <w:trPr>
          <w:trHeight w:val="585"/>
        </w:trPr>
        <w:tc>
          <w:tcPr>
            <w:tcW w:w="9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AB92DF"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p>
        </w:tc>
        <w:tc>
          <w:tcPr>
            <w:tcW w:w="2906" w:type="dxa"/>
            <w:vMerge/>
            <w:tcBorders>
              <w:top w:val="single" w:sz="4" w:space="0" w:color="auto"/>
              <w:left w:val="single" w:sz="4" w:space="0" w:color="auto"/>
              <w:bottom w:val="single" w:sz="4" w:space="0" w:color="auto"/>
              <w:right w:val="single" w:sz="4" w:space="0" w:color="auto"/>
            </w:tcBorders>
            <w:vAlign w:val="center"/>
          </w:tcPr>
          <w:p w14:paraId="412E3227" w14:textId="77777777" w:rsidR="005C6A51" w:rsidRPr="00972214" w:rsidRDefault="005C6A51" w:rsidP="00214D93">
            <w:pPr>
              <w:widowControl/>
              <w:jc w:val="left"/>
              <w:rPr>
                <w:rFonts w:ascii="ＭＳ ゴシック" w:eastAsia="ＭＳ ゴシック" w:hAnsi="ＭＳ ゴシック"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2446E467" w14:textId="47A057A1" w:rsidR="005C6A51" w:rsidRPr="00972214" w:rsidRDefault="005C6A51" w:rsidP="00972214">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2340" w:type="dxa"/>
            <w:tcBorders>
              <w:top w:val="single" w:sz="4" w:space="0" w:color="auto"/>
              <w:left w:val="nil"/>
              <w:bottom w:val="single" w:sz="4" w:space="0" w:color="auto"/>
              <w:right w:val="single" w:sz="4" w:space="0" w:color="auto"/>
            </w:tcBorders>
            <w:shd w:val="clear" w:color="auto" w:fill="auto"/>
            <w:vAlign w:val="center"/>
          </w:tcPr>
          <w:p w14:paraId="4EB4FBEA"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0311834"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p>
        </w:tc>
      </w:tr>
      <w:tr w:rsidR="005C6A51" w:rsidRPr="008D705B" w14:paraId="0F1866E7" w14:textId="77777777" w:rsidTr="00214D93">
        <w:trPr>
          <w:trHeight w:val="58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0F3A8"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p>
        </w:tc>
        <w:tc>
          <w:tcPr>
            <w:tcW w:w="2906" w:type="dxa"/>
            <w:tcBorders>
              <w:top w:val="single" w:sz="4" w:space="0" w:color="auto"/>
              <w:left w:val="single" w:sz="4" w:space="0" w:color="auto"/>
              <w:bottom w:val="single" w:sz="4" w:space="0" w:color="auto"/>
              <w:right w:val="single" w:sz="4" w:space="0" w:color="auto"/>
            </w:tcBorders>
            <w:vAlign w:val="center"/>
          </w:tcPr>
          <w:p w14:paraId="34A06061" w14:textId="77777777" w:rsidR="005C6A51" w:rsidRPr="00972214" w:rsidRDefault="005C6A51" w:rsidP="00214D93">
            <w:pPr>
              <w:widowControl/>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kern w:val="0"/>
                <w:sz w:val="18"/>
                <w:szCs w:val="18"/>
              </w:rPr>
              <w:t xml:space="preserve">5.3 </w:t>
            </w:r>
            <w:r w:rsidRPr="00972214">
              <w:rPr>
                <w:rFonts w:ascii="ＭＳ ゴシック" w:eastAsia="ＭＳ ゴシック" w:hAnsi="ＭＳ ゴシック" w:cs="ＭＳ Ｐゴシック" w:hint="eastAsia"/>
                <w:kern w:val="0"/>
                <w:sz w:val="18"/>
                <w:szCs w:val="18"/>
              </w:rPr>
              <w:t>その他</w:t>
            </w:r>
          </w:p>
        </w:tc>
        <w:tc>
          <w:tcPr>
            <w:tcW w:w="3690" w:type="dxa"/>
            <w:tcBorders>
              <w:top w:val="single" w:sz="4" w:space="0" w:color="auto"/>
              <w:left w:val="nil"/>
              <w:bottom w:val="single" w:sz="4" w:space="0" w:color="auto"/>
              <w:right w:val="single" w:sz="4" w:space="0" w:color="auto"/>
            </w:tcBorders>
            <w:shd w:val="clear" w:color="auto" w:fill="auto"/>
            <w:vAlign w:val="center"/>
          </w:tcPr>
          <w:p w14:paraId="079E35BE" w14:textId="785C64DC" w:rsidR="005C6A51" w:rsidRPr="00972214" w:rsidRDefault="005C6A51" w:rsidP="00972214">
            <w:pPr>
              <w:pStyle w:val="afb"/>
              <w:widowControl/>
              <w:numPr>
                <w:ilvl w:val="0"/>
                <w:numId w:val="47"/>
              </w:numPr>
              <w:ind w:leftChars="0"/>
              <w:jc w:val="left"/>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その他提案内容を補足する説明、業務実施における前提条件等</w:t>
            </w:r>
          </w:p>
        </w:tc>
        <w:tc>
          <w:tcPr>
            <w:tcW w:w="2340" w:type="dxa"/>
            <w:tcBorders>
              <w:top w:val="single" w:sz="4" w:space="0" w:color="auto"/>
              <w:left w:val="nil"/>
              <w:bottom w:val="single" w:sz="4" w:space="0" w:color="auto"/>
              <w:right w:val="single" w:sz="4" w:space="0" w:color="auto"/>
            </w:tcBorders>
            <w:shd w:val="clear" w:color="auto" w:fill="auto"/>
            <w:vAlign w:val="center"/>
          </w:tcPr>
          <w:p w14:paraId="5B807EF5"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r w:rsidRPr="00972214">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6B935B09" w14:textId="77777777" w:rsidR="005C6A51" w:rsidRPr="00972214" w:rsidRDefault="005C6A51" w:rsidP="00214D93">
            <w:pPr>
              <w:widowControl/>
              <w:jc w:val="center"/>
              <w:rPr>
                <w:rFonts w:ascii="ＭＳ ゴシック" w:eastAsia="ＭＳ ゴシック" w:hAnsi="ＭＳ ゴシック" w:cs="ＭＳ Ｐゴシック"/>
                <w:kern w:val="0"/>
                <w:sz w:val="18"/>
                <w:szCs w:val="18"/>
              </w:rPr>
            </w:pPr>
          </w:p>
        </w:tc>
      </w:tr>
    </w:tbl>
    <w:p w14:paraId="4FC31E58" w14:textId="77777777" w:rsidR="005F329E" w:rsidRDefault="005F329E" w:rsidP="005F329E">
      <w:pPr>
        <w:rPr>
          <w:rFonts w:ascii="ＭＳ 明朝" w:hAnsi="ＭＳ 明朝"/>
        </w:rPr>
      </w:pPr>
    </w:p>
    <w:p w14:paraId="7DF90F6F" w14:textId="77777777" w:rsidR="007F4CAD" w:rsidRDefault="007F4CAD">
      <w:pPr>
        <w:pStyle w:val="a3"/>
        <w:rPr>
          <w:rFonts w:ascii="ＭＳ 明朝" w:hAnsi="ＭＳ 明朝"/>
        </w:rPr>
      </w:pPr>
    </w:p>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4"/>
          <w:footerReference w:type="default" r:id="rId25"/>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4B0253E6" w14:textId="77777777" w:rsidR="005F329E" w:rsidRDefault="005F329E" w:rsidP="005F329E">
      <w:pPr>
        <w:pStyle w:val="a3"/>
        <w:rPr>
          <w:rFonts w:ascii="ＭＳ 明朝" w:hAnsi="ＭＳ 明朝"/>
        </w:rPr>
      </w:pPr>
    </w:p>
    <w:p w14:paraId="33598B47" w14:textId="77777777" w:rsidR="005F329E" w:rsidRDefault="005F329E" w:rsidP="005F329E">
      <w:pPr>
        <w:pStyle w:val="a3"/>
        <w:rPr>
          <w:rFonts w:ascii="ＭＳ 明朝" w:hAnsi="ＭＳ 明朝"/>
        </w:rPr>
      </w:pPr>
    </w:p>
    <w:p w14:paraId="0D40EBC7" w14:textId="77777777" w:rsidR="005F329E" w:rsidRDefault="005F329E" w:rsidP="005F329E">
      <w:pPr>
        <w:pStyle w:val="a3"/>
        <w:rPr>
          <w:rFonts w:ascii="ＭＳ 明朝" w:hAnsi="ＭＳ 明朝"/>
        </w:rPr>
      </w:pPr>
    </w:p>
    <w:p w14:paraId="0EA1E1A0" w14:textId="77777777" w:rsidR="005F329E" w:rsidRDefault="005F329E" w:rsidP="005F329E">
      <w:pPr>
        <w:pStyle w:val="a3"/>
        <w:rPr>
          <w:rFonts w:ascii="ＭＳ 明朝" w:hAnsi="ＭＳ 明朝"/>
        </w:rPr>
      </w:pPr>
    </w:p>
    <w:p w14:paraId="735970AB" w14:textId="77777777" w:rsidR="005F329E" w:rsidRDefault="005F329E" w:rsidP="005F329E">
      <w:pPr>
        <w:pStyle w:val="a3"/>
        <w:rPr>
          <w:rFonts w:ascii="ＭＳ 明朝" w:hAnsi="ＭＳ 明朝"/>
        </w:rPr>
      </w:pPr>
    </w:p>
    <w:p w14:paraId="49443D24" w14:textId="77777777" w:rsidR="005F329E" w:rsidRDefault="005F329E" w:rsidP="005F329E">
      <w:pPr>
        <w:pStyle w:val="a3"/>
        <w:jc w:val="center"/>
        <w:rPr>
          <w:rFonts w:ascii="ＭＳ 明朝" w:hAnsi="ＭＳ 明朝"/>
        </w:rPr>
      </w:pPr>
    </w:p>
    <w:p w14:paraId="59EA7301" w14:textId="77777777" w:rsidR="005F329E" w:rsidRDefault="005F329E" w:rsidP="005F329E">
      <w:pPr>
        <w:pStyle w:val="a3"/>
        <w:jc w:val="center"/>
        <w:rPr>
          <w:rFonts w:ascii="ＭＳ 明朝" w:hAnsi="ＭＳ 明朝"/>
        </w:rPr>
      </w:pPr>
    </w:p>
    <w:p w14:paraId="5DA2DB34" w14:textId="0B964B3B" w:rsidR="005F329E" w:rsidRPr="00C067D8" w:rsidRDefault="005F329E" w:rsidP="005F329E">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5E0373">
        <w:rPr>
          <w:rFonts w:ascii="ＭＳ 明朝" w:hAnsi="ＭＳ 明朝" w:hint="eastAsia"/>
          <w:b/>
          <w:sz w:val="32"/>
          <w:szCs w:val="32"/>
        </w:rPr>
        <w:t>データ連携</w:t>
      </w:r>
      <w:r w:rsidR="00471818" w:rsidRPr="00E42D53">
        <w:rPr>
          <w:rFonts w:ascii="ＭＳ 明朝" w:hAnsi="ＭＳ 明朝" w:hint="eastAsia"/>
          <w:b/>
          <w:sz w:val="32"/>
          <w:szCs w:val="32"/>
        </w:rPr>
        <w:t>基盤における協調領域の整備業務</w:t>
      </w:r>
      <w:r w:rsidRPr="005F329E">
        <w:rPr>
          <w:rFonts w:ascii="ＭＳ 明朝" w:hAnsi="ＭＳ 明朝" w:cs="ＭＳ Ｐゴシック" w:hint="eastAsia"/>
          <w:sz w:val="32"/>
          <w:szCs w:val="32"/>
        </w:rPr>
        <w:t>」</w:t>
      </w:r>
    </w:p>
    <w:p w14:paraId="4BC03933" w14:textId="77777777" w:rsidR="005F329E" w:rsidRDefault="005F329E" w:rsidP="005F329E">
      <w:pPr>
        <w:pStyle w:val="a3"/>
        <w:jc w:val="center"/>
        <w:rPr>
          <w:rFonts w:ascii="ＭＳ 明朝" w:hAnsi="ＭＳ 明朝"/>
          <w:sz w:val="32"/>
          <w:szCs w:val="32"/>
        </w:rPr>
      </w:pPr>
    </w:p>
    <w:p w14:paraId="285F352B" w14:textId="77777777" w:rsidR="005F329E" w:rsidRDefault="005F329E" w:rsidP="005F329E">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67876BB7" w14:textId="77777777" w:rsidR="005F329E" w:rsidRDefault="005F329E" w:rsidP="005F329E">
      <w:pPr>
        <w:pStyle w:val="a3"/>
        <w:jc w:val="left"/>
        <w:rPr>
          <w:rFonts w:ascii="ＭＳ 明朝" w:hAnsi="ＭＳ 明朝"/>
        </w:rPr>
      </w:pPr>
    </w:p>
    <w:p w14:paraId="513C350E" w14:textId="77777777" w:rsidR="005F329E" w:rsidRDefault="005F329E" w:rsidP="005F329E">
      <w:pPr>
        <w:pStyle w:val="a3"/>
        <w:jc w:val="left"/>
        <w:rPr>
          <w:rFonts w:ascii="ＭＳ 明朝" w:hAnsi="ＭＳ 明朝"/>
        </w:rPr>
      </w:pPr>
    </w:p>
    <w:p w14:paraId="0DCC314E" w14:textId="77777777" w:rsidR="005F329E" w:rsidRDefault="005F329E" w:rsidP="005F329E">
      <w:pPr>
        <w:pStyle w:val="a3"/>
        <w:jc w:val="left"/>
        <w:rPr>
          <w:rFonts w:ascii="ＭＳ 明朝" w:hAnsi="ＭＳ 明朝"/>
        </w:rPr>
      </w:pPr>
    </w:p>
    <w:p w14:paraId="6D8C414B" w14:textId="77777777" w:rsidR="005F329E" w:rsidRDefault="005F329E" w:rsidP="005F329E">
      <w:pPr>
        <w:pStyle w:val="a3"/>
        <w:jc w:val="left"/>
        <w:rPr>
          <w:rFonts w:ascii="ＭＳ 明朝" w:hAnsi="ＭＳ 明朝"/>
        </w:rPr>
      </w:pPr>
    </w:p>
    <w:p w14:paraId="38B1D0C9" w14:textId="77777777" w:rsidR="005F329E" w:rsidRDefault="005F329E" w:rsidP="005F329E">
      <w:pPr>
        <w:pStyle w:val="a3"/>
        <w:jc w:val="left"/>
        <w:rPr>
          <w:rFonts w:ascii="ＭＳ 明朝" w:hAnsi="ＭＳ 明朝"/>
        </w:rPr>
      </w:pPr>
    </w:p>
    <w:p w14:paraId="18A37049" w14:textId="77777777" w:rsidR="005F329E" w:rsidRDefault="005F329E" w:rsidP="005F329E">
      <w:pPr>
        <w:pStyle w:val="a3"/>
        <w:jc w:val="left"/>
        <w:rPr>
          <w:rFonts w:ascii="ＭＳ 明朝" w:hAnsi="ＭＳ 明朝"/>
        </w:rPr>
      </w:pPr>
    </w:p>
    <w:p w14:paraId="51175C03" w14:textId="77777777" w:rsidR="005F329E" w:rsidRDefault="005F329E" w:rsidP="005F329E">
      <w:pPr>
        <w:pStyle w:val="a3"/>
        <w:jc w:val="left"/>
        <w:rPr>
          <w:rFonts w:ascii="ＭＳ 明朝" w:hAnsi="ＭＳ 明朝"/>
        </w:rPr>
      </w:pPr>
    </w:p>
    <w:p w14:paraId="0831C179" w14:textId="77777777" w:rsidR="005F329E" w:rsidRDefault="005F329E" w:rsidP="005F329E">
      <w:pPr>
        <w:pStyle w:val="a3"/>
        <w:jc w:val="left"/>
        <w:rPr>
          <w:rFonts w:ascii="ＭＳ 明朝" w:hAnsi="ＭＳ 明朝"/>
        </w:rPr>
      </w:pPr>
    </w:p>
    <w:p w14:paraId="77D80563" w14:textId="77777777" w:rsidR="005F329E" w:rsidRDefault="005F329E" w:rsidP="005F329E">
      <w:pPr>
        <w:pStyle w:val="a3"/>
        <w:jc w:val="left"/>
        <w:rPr>
          <w:rFonts w:ascii="ＭＳ 明朝" w:hAnsi="ＭＳ 明朝"/>
        </w:rPr>
      </w:pPr>
    </w:p>
    <w:p w14:paraId="35539D47" w14:textId="77777777" w:rsidR="005F329E" w:rsidRDefault="005F329E" w:rsidP="005F329E">
      <w:pPr>
        <w:pStyle w:val="a3"/>
        <w:jc w:val="left"/>
        <w:rPr>
          <w:rFonts w:ascii="ＭＳ 明朝" w:hAnsi="ＭＳ 明朝"/>
        </w:rPr>
      </w:pPr>
    </w:p>
    <w:p w14:paraId="63C57F70" w14:textId="77777777" w:rsidR="005F329E" w:rsidRDefault="005F329E" w:rsidP="005F329E">
      <w:pPr>
        <w:pStyle w:val="a3"/>
        <w:rPr>
          <w:rFonts w:ascii="ＭＳ 明朝" w:hAnsi="ＭＳ 明朝"/>
        </w:rPr>
      </w:pPr>
    </w:p>
    <w:p w14:paraId="2AB6D2F1" w14:textId="77777777" w:rsidR="005F329E" w:rsidRDefault="005F329E" w:rsidP="005F329E">
      <w:pPr>
        <w:pStyle w:val="a3"/>
        <w:rPr>
          <w:rFonts w:ascii="ＭＳ 明朝" w:hAnsi="ＭＳ 明朝"/>
        </w:rPr>
      </w:pPr>
    </w:p>
    <w:p w14:paraId="42C72691" w14:textId="77777777" w:rsidR="005F329E" w:rsidRDefault="005F329E" w:rsidP="005F329E">
      <w:pPr>
        <w:pStyle w:val="a3"/>
        <w:rPr>
          <w:rFonts w:ascii="ＭＳ 明朝" w:hAnsi="ＭＳ 明朝"/>
        </w:rPr>
      </w:pPr>
    </w:p>
    <w:p w14:paraId="6D1F594C" w14:textId="77777777" w:rsidR="005F329E" w:rsidRDefault="005F329E" w:rsidP="005F329E">
      <w:pPr>
        <w:pStyle w:val="a3"/>
        <w:rPr>
          <w:rFonts w:ascii="ＭＳ 明朝" w:hAnsi="ＭＳ 明朝"/>
        </w:rPr>
      </w:pPr>
    </w:p>
    <w:p w14:paraId="66B1A388" w14:textId="77777777" w:rsidR="005F329E" w:rsidRDefault="005F329E" w:rsidP="005F329E">
      <w:pPr>
        <w:pStyle w:val="a3"/>
        <w:ind w:left="212"/>
        <w:rPr>
          <w:rFonts w:ascii="ＭＳ 明朝" w:hAnsi="ＭＳ 明朝"/>
        </w:rPr>
      </w:pPr>
    </w:p>
    <w:p w14:paraId="47DB7A0A" w14:textId="77777777" w:rsidR="005F329E" w:rsidRDefault="005F329E" w:rsidP="005F329E">
      <w:pPr>
        <w:pStyle w:val="a3"/>
        <w:ind w:left="212"/>
        <w:rPr>
          <w:rFonts w:ascii="ＭＳ 明朝" w:hAnsi="ＭＳ 明朝"/>
        </w:rPr>
      </w:pPr>
    </w:p>
    <w:p w14:paraId="49E59F1C" w14:textId="77777777" w:rsidR="005F329E" w:rsidRDefault="005F329E" w:rsidP="005F329E">
      <w:pPr>
        <w:pStyle w:val="a3"/>
        <w:ind w:left="212"/>
        <w:rPr>
          <w:rFonts w:ascii="ＭＳ 明朝" w:hAnsi="ＭＳ 明朝"/>
        </w:rPr>
      </w:pPr>
    </w:p>
    <w:p w14:paraId="0915C7F9" w14:textId="77777777" w:rsidR="005F329E" w:rsidRDefault="005F329E" w:rsidP="005F329E">
      <w:pPr>
        <w:pStyle w:val="a3"/>
        <w:ind w:left="212"/>
        <w:rPr>
          <w:rFonts w:ascii="ＭＳ 明朝" w:hAnsi="ＭＳ 明朝"/>
        </w:rPr>
      </w:pPr>
    </w:p>
    <w:p w14:paraId="23A543EC" w14:textId="77777777" w:rsidR="005F329E" w:rsidRDefault="005F329E" w:rsidP="005F329E">
      <w:pPr>
        <w:pStyle w:val="a3"/>
        <w:ind w:left="212"/>
        <w:rPr>
          <w:rFonts w:ascii="ＭＳ 明朝" w:hAnsi="ＭＳ 明朝"/>
        </w:rPr>
      </w:pPr>
    </w:p>
    <w:p w14:paraId="162B6B83" w14:textId="77777777" w:rsidR="005F329E" w:rsidRDefault="005F329E" w:rsidP="005F329E">
      <w:pPr>
        <w:pStyle w:val="a3"/>
        <w:ind w:left="212"/>
        <w:rPr>
          <w:rFonts w:ascii="ＭＳ 明朝" w:hAnsi="ＭＳ 明朝"/>
        </w:rPr>
      </w:pPr>
    </w:p>
    <w:p w14:paraId="1AC82B9A" w14:textId="77777777" w:rsidR="005F329E" w:rsidRDefault="005F329E" w:rsidP="005F329E">
      <w:pPr>
        <w:pStyle w:val="a3"/>
        <w:ind w:left="212"/>
        <w:rPr>
          <w:rFonts w:ascii="ＭＳ 明朝" w:hAnsi="ＭＳ 明朝"/>
        </w:rPr>
      </w:pPr>
    </w:p>
    <w:p w14:paraId="0C3D7077" w14:textId="77777777" w:rsidR="005F329E" w:rsidRDefault="005F329E" w:rsidP="005F329E">
      <w:pPr>
        <w:pStyle w:val="a3"/>
        <w:ind w:left="212"/>
        <w:rPr>
          <w:rFonts w:ascii="ＭＳ 明朝" w:hAnsi="ＭＳ 明朝"/>
        </w:rPr>
      </w:pPr>
    </w:p>
    <w:p w14:paraId="2C103D94" w14:textId="77777777" w:rsidR="005F329E" w:rsidRDefault="005F329E" w:rsidP="005F329E">
      <w:pPr>
        <w:pStyle w:val="a3"/>
        <w:ind w:left="212"/>
        <w:rPr>
          <w:rFonts w:ascii="ＭＳ 明朝" w:hAnsi="ＭＳ 明朝"/>
        </w:rPr>
      </w:pPr>
    </w:p>
    <w:p w14:paraId="06172106" w14:textId="77777777" w:rsidR="005F329E" w:rsidRDefault="005F329E" w:rsidP="005F329E">
      <w:pPr>
        <w:pStyle w:val="a3"/>
        <w:ind w:left="212"/>
        <w:rPr>
          <w:rFonts w:ascii="ＭＳ 明朝" w:hAnsi="ＭＳ 明朝"/>
        </w:rPr>
      </w:pPr>
    </w:p>
    <w:p w14:paraId="405A96E1" w14:textId="77777777" w:rsidR="005F329E" w:rsidRDefault="005F329E" w:rsidP="005F329E">
      <w:pPr>
        <w:pStyle w:val="a3"/>
        <w:ind w:left="212"/>
        <w:rPr>
          <w:rFonts w:ascii="ＭＳ 明朝" w:hAnsi="ＭＳ 明朝"/>
        </w:rPr>
      </w:pPr>
    </w:p>
    <w:p w14:paraId="6E5B1C50" w14:textId="77777777" w:rsidR="005F329E" w:rsidRDefault="005F329E" w:rsidP="005F329E">
      <w:pPr>
        <w:pStyle w:val="a3"/>
        <w:ind w:left="212"/>
        <w:rPr>
          <w:rFonts w:ascii="ＭＳ 明朝" w:hAnsi="ＭＳ 明朝"/>
        </w:rPr>
      </w:pPr>
    </w:p>
    <w:p w14:paraId="385A1C74" w14:textId="77777777" w:rsidR="005F329E" w:rsidRDefault="005F329E" w:rsidP="005F329E">
      <w:pPr>
        <w:pStyle w:val="a3"/>
        <w:ind w:left="212"/>
        <w:rPr>
          <w:rFonts w:ascii="ＭＳ 明朝" w:hAnsi="ＭＳ 明朝"/>
        </w:rPr>
      </w:pPr>
    </w:p>
    <w:p w14:paraId="74025D7D" w14:textId="77777777" w:rsidR="005F329E" w:rsidRDefault="005F329E" w:rsidP="005F329E">
      <w:pPr>
        <w:pStyle w:val="a3"/>
        <w:ind w:left="212"/>
        <w:rPr>
          <w:rFonts w:ascii="ＭＳ 明朝" w:hAnsi="ＭＳ 明朝"/>
        </w:rPr>
      </w:pPr>
    </w:p>
    <w:p w14:paraId="19C96BF7" w14:textId="77777777" w:rsidR="005F329E" w:rsidRDefault="005F329E" w:rsidP="005F329E">
      <w:pPr>
        <w:pStyle w:val="a3"/>
        <w:ind w:left="212"/>
        <w:rPr>
          <w:rFonts w:ascii="ＭＳ 明朝" w:hAnsi="ＭＳ 明朝"/>
        </w:rPr>
      </w:pPr>
    </w:p>
    <w:p w14:paraId="5F3F9767" w14:textId="77777777" w:rsidR="005F329E" w:rsidRDefault="005F329E" w:rsidP="005F329E">
      <w:pPr>
        <w:pStyle w:val="a3"/>
        <w:spacing w:line="484" w:lineRule="exact"/>
        <w:jc w:val="center"/>
        <w:rPr>
          <w:rFonts w:ascii="ＭＳ 明朝" w:hAnsi="ＭＳ 明朝" w:cs="ＭＳ Ｐゴシック"/>
          <w:sz w:val="28"/>
          <w:szCs w:val="28"/>
        </w:rPr>
      </w:pPr>
      <w:r>
        <w:rPr>
          <w:noProof/>
        </w:rPr>
        <w:drawing>
          <wp:inline distT="0" distB="0" distL="0" distR="0" wp14:anchorId="3CEB3EBA" wp14:editId="27D23F56">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5A03EDC" w14:textId="646FC345" w:rsidR="00EC1B13" w:rsidRDefault="00EC1B13">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181DEC2A" w14:textId="1FD0BAED" w:rsidR="005F329E" w:rsidRPr="00FC0D06" w:rsidRDefault="005F329E" w:rsidP="005F329E">
      <w:pPr>
        <w:pStyle w:val="a3"/>
        <w:ind w:firstLineChars="100" w:firstLine="211"/>
        <w:rPr>
          <w:rFonts w:ascii="ＭＳ 明朝" w:hAnsi="ＭＳ 明朝" w:cs="ＭＳ Ｐゴシック"/>
        </w:rPr>
      </w:pPr>
      <w:r w:rsidRPr="00FC0D06">
        <w:rPr>
          <w:rFonts w:ascii="ＭＳ 明朝" w:hAnsi="ＭＳ 明朝" w:cs="ＭＳ Ｐゴシック" w:hint="eastAsia"/>
        </w:rPr>
        <w:lastRenderedPageBreak/>
        <w:t>本</w:t>
      </w:r>
      <w:r w:rsidRPr="00EC1B13">
        <w:rPr>
          <w:rFonts w:ascii="ＭＳ 明朝" w:hAnsi="ＭＳ 明朝" w:cs="ＭＳ Ｐゴシック" w:hint="eastAsia"/>
        </w:rPr>
        <w:t>書は、「</w:t>
      </w:r>
      <w:r w:rsidR="005E0373">
        <w:rPr>
          <w:rFonts w:ascii="ＭＳ 明朝" w:hAnsi="ＭＳ 明朝" w:cs="ＭＳ ゴシック" w:hint="eastAsia"/>
          <w:bCs/>
        </w:rPr>
        <w:t>データ連携</w:t>
      </w:r>
      <w:r w:rsidR="00471818" w:rsidRPr="00E42D53">
        <w:rPr>
          <w:rFonts w:ascii="ＭＳ 明朝" w:hAnsi="ＭＳ 明朝" w:cs="ＭＳ ゴシック" w:hint="eastAsia"/>
          <w:bCs/>
        </w:rPr>
        <w:t>基盤における協調領域の整備業務</w:t>
      </w:r>
      <w:r w:rsidRPr="00EC1B13">
        <w:rPr>
          <w:rFonts w:ascii="ＭＳ 明朝" w:hAnsi="ＭＳ 明朝" w:cs="ＭＳ ゴシック" w:hint="eastAsia"/>
          <w:bCs/>
        </w:rPr>
        <w:t>」</w:t>
      </w:r>
      <w:r w:rsidRPr="00EC1B13">
        <w:rPr>
          <w:rFonts w:ascii="ＭＳ 明朝" w:hAnsi="ＭＳ 明朝" w:cs="ＭＳ Ｐゴシック" w:hint="eastAsia"/>
        </w:rPr>
        <w:t>に</w:t>
      </w:r>
      <w:r w:rsidRPr="00FC0D06">
        <w:rPr>
          <w:rFonts w:ascii="ＭＳ 明朝" w:hAnsi="ＭＳ 明朝" w:cs="ＭＳ Ｐゴシック" w:hint="eastAsia"/>
        </w:rPr>
        <w:t>係る評価手順を取りまとめたものである。落札方式、評価の手続き及び加点方法等を以下に示す。</w:t>
      </w:r>
    </w:p>
    <w:p w14:paraId="4EF9C5AC" w14:textId="77777777" w:rsidR="005F329E" w:rsidRPr="00FC0D06" w:rsidRDefault="005F329E" w:rsidP="005F329E">
      <w:pPr>
        <w:pStyle w:val="a3"/>
        <w:rPr>
          <w:rFonts w:ascii="ＭＳ 明朝" w:hAnsi="ＭＳ 明朝"/>
        </w:rPr>
      </w:pPr>
    </w:p>
    <w:p w14:paraId="5F213D1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19315A8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156A7EE1" w14:textId="77777777" w:rsidR="005F329E" w:rsidRPr="00FC0D06" w:rsidRDefault="005F329E" w:rsidP="005F329E">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31923A0F" w14:textId="77777777" w:rsidR="005F329E" w:rsidRPr="00FC0D06" w:rsidRDefault="005F329E" w:rsidP="005F329E">
      <w:pPr>
        <w:pStyle w:val="a3"/>
        <w:ind w:firstLineChars="400" w:firstLine="844"/>
        <w:rPr>
          <w:rFonts w:ascii="ＭＳ 明朝" w:hAnsi="ＭＳ 明朝"/>
        </w:rPr>
      </w:pPr>
      <w:r w:rsidRPr="00FC0D06">
        <w:rPr>
          <w:rFonts w:ascii="ＭＳ 明朝" w:hAnsi="ＭＳ 明朝" w:cs="ＭＳ Ｐゴシック" w:hint="eastAsia"/>
        </w:rPr>
        <w:t>値の最も高い者を落札者とする。</w:t>
      </w:r>
    </w:p>
    <w:p w14:paraId="51CA0D64" w14:textId="77777777" w:rsidR="005F329E" w:rsidRPr="00FC0D06" w:rsidRDefault="005F329E" w:rsidP="005F329E">
      <w:pPr>
        <w:pStyle w:val="a3"/>
        <w:ind w:firstLineChars="400" w:firstLine="844"/>
        <w:rPr>
          <w:rFonts w:ascii="ＭＳ 明朝" w:hAnsi="ＭＳ 明朝"/>
        </w:rPr>
      </w:pPr>
      <w:r w:rsidRPr="00FC0D06">
        <w:rPr>
          <w:rFonts w:ascii="ＭＳ 明朝" w:hAnsi="ＭＳ 明朝" w:cs="ＭＳ Ｐゴシック" w:hint="eastAsia"/>
        </w:rPr>
        <w:t>①　入札価格が予定価格の制限の範囲内であること。</w:t>
      </w:r>
    </w:p>
    <w:p w14:paraId="4F709B28" w14:textId="77777777" w:rsidR="005F329E" w:rsidRPr="00FC0D06" w:rsidRDefault="005F329E" w:rsidP="005F329E">
      <w:pPr>
        <w:pStyle w:val="a3"/>
        <w:ind w:leftChars="404" w:left="1059" w:hangingChars="100" w:hanging="211"/>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2DFD219A" w14:textId="77777777" w:rsidR="005F329E" w:rsidRPr="00FC0D06" w:rsidRDefault="005F329E" w:rsidP="005F329E">
      <w:pPr>
        <w:pStyle w:val="a3"/>
        <w:ind w:left="1272"/>
        <w:rPr>
          <w:rFonts w:ascii="ＭＳ 明朝" w:hAnsi="ＭＳ 明朝"/>
        </w:rPr>
      </w:pPr>
    </w:p>
    <w:p w14:paraId="62FEE324"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F329E" w:rsidRPr="00FC0D06" w14:paraId="74730C4E" w14:textId="77777777" w:rsidTr="00EC1B13">
        <w:trPr>
          <w:trHeight w:hRule="exact" w:val="323"/>
        </w:trPr>
        <w:tc>
          <w:tcPr>
            <w:tcW w:w="851" w:type="dxa"/>
            <w:tcBorders>
              <w:top w:val="nil"/>
              <w:left w:val="nil"/>
              <w:bottom w:val="nil"/>
              <w:right w:val="nil"/>
            </w:tcBorders>
          </w:tcPr>
          <w:p w14:paraId="675CBFE1" w14:textId="77777777" w:rsidR="005F329E" w:rsidRPr="00FC0D06" w:rsidRDefault="005F329E" w:rsidP="00EC1B13">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6C3A18D7" w14:textId="77777777" w:rsidR="005F329E" w:rsidRPr="00FC0D06" w:rsidRDefault="005F329E" w:rsidP="00EC1B13">
            <w:pPr>
              <w:pStyle w:val="a3"/>
              <w:ind w:firstLineChars="100" w:firstLine="211"/>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BD7E4D9" w14:textId="77777777" w:rsidR="005F329E" w:rsidRPr="00FC0D06" w:rsidRDefault="005F329E" w:rsidP="00EC1B13">
            <w:pPr>
              <w:pStyle w:val="a3"/>
              <w:rPr>
                <w:rFonts w:ascii="ＭＳ 明朝" w:hAnsi="ＭＳ 明朝"/>
              </w:rPr>
            </w:pPr>
          </w:p>
        </w:tc>
      </w:tr>
    </w:tbl>
    <w:p w14:paraId="7CAC045E" w14:textId="77777777" w:rsidR="005F329E" w:rsidRPr="00FC0D06" w:rsidRDefault="005F329E" w:rsidP="005F329E">
      <w:pPr>
        <w:pStyle w:val="a3"/>
        <w:ind w:left="848"/>
        <w:rPr>
          <w:rFonts w:ascii="ＭＳ 明朝" w:hAnsi="ＭＳ 明朝"/>
        </w:rPr>
      </w:pPr>
      <w:r w:rsidRPr="00FC0D06">
        <w:rPr>
          <w:rFonts w:ascii="ＭＳ 明朝" w:hAnsi="ＭＳ 明朝" w:cs="ＭＳ Ｐゴシック" w:hint="eastAsia"/>
        </w:rPr>
        <w:t>技術点 ＝ 基礎点 ＋　加点</w:t>
      </w:r>
    </w:p>
    <w:p w14:paraId="6E308A0C" w14:textId="77777777" w:rsidR="005F329E" w:rsidRPr="00FC0D06" w:rsidRDefault="005F329E" w:rsidP="005F329E">
      <w:pPr>
        <w:pStyle w:val="a3"/>
        <w:tabs>
          <w:tab w:val="left" w:pos="851"/>
        </w:tabs>
        <w:ind w:left="846" w:hangingChars="401" w:hanging="846"/>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572CF0F5" w14:textId="77777777" w:rsidR="005F329E" w:rsidRPr="00FC0D06" w:rsidRDefault="005F329E" w:rsidP="005F329E">
      <w:pPr>
        <w:pStyle w:val="a3"/>
        <w:ind w:firstLineChars="400" w:firstLine="844"/>
        <w:rPr>
          <w:rFonts w:ascii="ＭＳ 明朝" w:hAnsi="ＭＳ 明朝" w:cs="ＭＳ Ｐゴシック"/>
        </w:rPr>
      </w:pPr>
      <w:r w:rsidRPr="00FC0D06">
        <w:rPr>
          <w:rFonts w:ascii="ＭＳ 明朝" w:hAnsi="ＭＳ 明朝" w:cs="ＭＳ Ｐゴシック" w:hint="eastAsia"/>
        </w:rPr>
        <w:t>※小数点第2位以下切捨て</w:t>
      </w:r>
    </w:p>
    <w:p w14:paraId="7224D7EB" w14:textId="77777777" w:rsidR="005F329E" w:rsidRPr="00893ED3" w:rsidRDefault="005F329E" w:rsidP="005F329E">
      <w:pPr>
        <w:pStyle w:val="a3"/>
        <w:ind w:firstLineChars="400" w:firstLine="844"/>
        <w:rPr>
          <w:rFonts w:ascii="ＭＳ 明朝" w:hAnsi="ＭＳ 明朝"/>
        </w:rPr>
      </w:pPr>
    </w:p>
    <w:p w14:paraId="0A7C4850" w14:textId="713541FC"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28"/>
          <w:szCs w:val="28"/>
        </w:rPr>
        <w:t xml:space="preserve">　</w:t>
      </w:r>
      <w:r w:rsidR="00BA2AE0">
        <w:rPr>
          <w:rFonts w:ascii="ＭＳ 明朝" w:hAnsi="ＭＳ 明朝" w:cs="ＭＳ Ｐゴシック" w:hint="eastAsia"/>
          <w:b/>
          <w:bCs/>
          <w:sz w:val="28"/>
          <w:szCs w:val="28"/>
        </w:rPr>
        <w:t>1.3</w:t>
      </w:r>
      <w:r w:rsidR="00BA2AE0">
        <w:rPr>
          <w:rFonts w:ascii="ＭＳ 明朝" w:hAnsi="ＭＳ 明朝" w:cs="Times New Roman"/>
        </w:rPr>
        <w:tab/>
      </w:r>
      <w:r w:rsidR="00BA2AE0">
        <w:rPr>
          <w:rFonts w:ascii="ＭＳ 明朝" w:hAnsi="ＭＳ 明朝" w:cs="Times New Roman" w:hint="eastAsia"/>
        </w:rPr>
        <w:t xml:space="preserve">　</w:t>
      </w:r>
      <w:r w:rsidR="00BA2AE0">
        <w:rPr>
          <w:rFonts w:ascii="ＭＳ 明朝" w:hAnsi="ＭＳ 明朝" w:cs="ＭＳ Ｐゴシック" w:hint="eastAsia"/>
          <w:b/>
          <w:bCs/>
          <w:sz w:val="28"/>
          <w:szCs w:val="28"/>
        </w:rPr>
        <w:t>得点配分</w:t>
      </w:r>
    </w:p>
    <w:p w14:paraId="5CEED4F1" w14:textId="56D2BD65" w:rsidR="005F329E" w:rsidRDefault="005F329E" w:rsidP="005F329E">
      <w:pPr>
        <w:pStyle w:val="a3"/>
        <w:rPr>
          <w:rFonts w:ascii="ＭＳ 明朝" w:hAnsi="ＭＳ 明朝"/>
        </w:rPr>
      </w:pPr>
      <w:r>
        <w:rPr>
          <w:rFonts w:ascii="ＭＳ 明朝" w:hAnsi="ＭＳ 明朝" w:cs="ＭＳ Ｐゴシック" w:hint="eastAsia"/>
        </w:rPr>
        <w:t xml:space="preserve">　　　技術点に関し、必須及び任意項目の配分</w:t>
      </w:r>
      <w:r w:rsidRPr="000B2A69">
        <w:rPr>
          <w:rFonts w:ascii="ＭＳ 明朝" w:hAnsi="ＭＳ 明朝" w:cs="ＭＳ Ｐゴシック" w:hint="eastAsia"/>
        </w:rPr>
        <w:t>を</w:t>
      </w:r>
      <w:r w:rsidR="001406DF">
        <w:rPr>
          <w:rFonts w:ascii="ＭＳ 明朝" w:hAnsi="ＭＳ 明朝" w:cs="ＭＳ Ｐゴシック"/>
        </w:rPr>
        <w:t>4</w:t>
      </w:r>
      <w:r w:rsidR="00431AE3">
        <w:rPr>
          <w:rFonts w:ascii="ＭＳ 明朝" w:hAnsi="ＭＳ 明朝" w:cs="ＭＳ Ｐゴシック"/>
        </w:rPr>
        <w:t>9</w:t>
      </w:r>
      <w:r w:rsidR="00CB2A7E" w:rsidRPr="000B2A69">
        <w:rPr>
          <w:rFonts w:ascii="ＭＳ 明朝" w:hAnsi="ＭＳ 明朝" w:cs="ＭＳ Ｐゴシック"/>
        </w:rPr>
        <w:t>0</w:t>
      </w:r>
      <w:r w:rsidRPr="000B2A69">
        <w:rPr>
          <w:rFonts w:ascii="ＭＳ 明朝" w:hAnsi="ＭＳ 明朝" w:cs="ＭＳ Ｐゴシック" w:hint="eastAsia"/>
        </w:rPr>
        <w:t>点</w:t>
      </w:r>
      <w:r>
        <w:rPr>
          <w:rFonts w:ascii="ＭＳ 明朝" w:hAnsi="ＭＳ 明朝" w:cs="ＭＳ Ｐゴシック" w:hint="eastAsia"/>
        </w:rPr>
        <w:t>、価格点の配分を</w:t>
      </w:r>
      <w:r w:rsidR="001406DF">
        <w:rPr>
          <w:rFonts w:ascii="ＭＳ 明朝" w:hAnsi="ＭＳ 明朝" w:cs="ＭＳ Ｐゴシック"/>
        </w:rPr>
        <w:t>2</w:t>
      </w:r>
      <w:r w:rsidR="00431AE3">
        <w:rPr>
          <w:rFonts w:ascii="ＭＳ 明朝" w:hAnsi="ＭＳ 明朝" w:cs="ＭＳ Ｐゴシック"/>
        </w:rPr>
        <w:t>4</w:t>
      </w:r>
      <w:r w:rsidR="001406DF">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tblGrid>
      <w:tr w:rsidR="00443882" w14:paraId="721F3940" w14:textId="77777777" w:rsidTr="00443882">
        <w:trPr>
          <w:cantSplit/>
          <w:trHeight w:hRule="exact" w:val="327"/>
        </w:trPr>
        <w:tc>
          <w:tcPr>
            <w:tcW w:w="795" w:type="dxa"/>
            <w:vMerge w:val="restart"/>
            <w:tcBorders>
              <w:top w:val="nil"/>
              <w:left w:val="nil"/>
              <w:bottom w:val="nil"/>
              <w:right w:val="nil"/>
            </w:tcBorders>
          </w:tcPr>
          <w:p w14:paraId="516BFE03" w14:textId="77777777" w:rsidR="00443882" w:rsidRDefault="00443882" w:rsidP="00EC1B13">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36FC9879" w14:textId="77777777" w:rsidR="00443882" w:rsidRDefault="00443882" w:rsidP="00EC1B13">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13723C91" w14:textId="3939A12D" w:rsidR="00443882" w:rsidRDefault="001406DF" w:rsidP="00EC1B13">
            <w:pPr>
              <w:pStyle w:val="a3"/>
              <w:jc w:val="center"/>
              <w:rPr>
                <w:rFonts w:ascii="ＭＳ 明朝" w:hAnsi="ＭＳ 明朝"/>
              </w:rPr>
            </w:pPr>
            <w:r>
              <w:rPr>
                <w:rFonts w:ascii="ＭＳ 明朝" w:hAnsi="ＭＳ 明朝" w:cs="ＭＳ Ｐゴシック"/>
              </w:rPr>
              <w:t>4</w:t>
            </w:r>
            <w:r w:rsidR="00431AE3">
              <w:rPr>
                <w:rFonts w:ascii="ＭＳ 明朝" w:hAnsi="ＭＳ 明朝" w:cs="ＭＳ Ｐゴシック"/>
              </w:rPr>
              <w:t>9</w:t>
            </w:r>
            <w:r>
              <w:rPr>
                <w:rFonts w:ascii="ＭＳ 明朝" w:hAnsi="ＭＳ 明朝" w:cs="ＭＳ Ｐゴシック"/>
              </w:rPr>
              <w:t>0</w:t>
            </w:r>
            <w:r w:rsidR="00443882" w:rsidRPr="000B2A69">
              <w:rPr>
                <w:rFonts w:ascii="ＭＳ 明朝" w:hAnsi="ＭＳ 明朝" w:cs="ＭＳ Ｐゴシック" w:hint="eastAsia"/>
              </w:rPr>
              <w:t>点</w:t>
            </w:r>
          </w:p>
        </w:tc>
      </w:tr>
      <w:tr w:rsidR="00443882" w14:paraId="13C0B959" w14:textId="77777777" w:rsidTr="00443882">
        <w:trPr>
          <w:cantSplit/>
          <w:trHeight w:hRule="exact" w:val="329"/>
        </w:trPr>
        <w:tc>
          <w:tcPr>
            <w:tcW w:w="795" w:type="dxa"/>
            <w:vMerge/>
            <w:tcBorders>
              <w:top w:val="nil"/>
              <w:left w:val="nil"/>
              <w:bottom w:val="nil"/>
              <w:right w:val="nil"/>
            </w:tcBorders>
          </w:tcPr>
          <w:p w14:paraId="32E4464F" w14:textId="77777777" w:rsidR="00443882" w:rsidRDefault="00443882" w:rsidP="00EC1B13">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A6A1A7D" w14:textId="77777777" w:rsidR="00443882" w:rsidRDefault="00443882" w:rsidP="00EC1B13">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53872CCA" w14:textId="571F8164" w:rsidR="00443882" w:rsidRDefault="001406DF" w:rsidP="00EC1B13">
            <w:pPr>
              <w:pStyle w:val="a3"/>
              <w:jc w:val="center"/>
              <w:rPr>
                <w:rFonts w:ascii="ＭＳ 明朝" w:hAnsi="ＭＳ 明朝"/>
              </w:rPr>
            </w:pPr>
            <w:r>
              <w:rPr>
                <w:rFonts w:ascii="ＭＳ 明朝" w:hAnsi="ＭＳ 明朝" w:cs="ＭＳ Ｐゴシック"/>
              </w:rPr>
              <w:t>2</w:t>
            </w:r>
            <w:r w:rsidR="00431AE3">
              <w:rPr>
                <w:rFonts w:ascii="ＭＳ 明朝" w:hAnsi="ＭＳ 明朝" w:cs="ＭＳ Ｐゴシック"/>
              </w:rPr>
              <w:t>4</w:t>
            </w:r>
            <w:r>
              <w:rPr>
                <w:rFonts w:ascii="ＭＳ 明朝" w:hAnsi="ＭＳ 明朝" w:cs="ＭＳ Ｐゴシック"/>
              </w:rPr>
              <w:t>5</w:t>
            </w:r>
            <w:r w:rsidR="00443882">
              <w:rPr>
                <w:rFonts w:ascii="ＭＳ 明朝" w:hAnsi="ＭＳ 明朝" w:cs="ＭＳ Ｐゴシック" w:hint="eastAsia"/>
              </w:rPr>
              <w:t>点</w:t>
            </w:r>
          </w:p>
        </w:tc>
      </w:tr>
    </w:tbl>
    <w:p w14:paraId="38519B62" w14:textId="77777777" w:rsidR="005F329E" w:rsidRDefault="005F329E" w:rsidP="005F329E">
      <w:pPr>
        <w:pStyle w:val="a3"/>
        <w:rPr>
          <w:rFonts w:ascii="ＭＳ ゴシック" w:eastAsia="ＭＳ ゴシック" w:hAnsi="ＭＳ ゴシック"/>
        </w:rPr>
      </w:pPr>
    </w:p>
    <w:p w14:paraId="2DC2CAE1" w14:textId="77777777" w:rsidR="005F329E" w:rsidRDefault="005F329E" w:rsidP="005F329E">
      <w:pPr>
        <w:pStyle w:val="a3"/>
        <w:rPr>
          <w:rFonts w:ascii="ＭＳ 明朝" w:hAnsi="ＭＳ 明朝"/>
        </w:rPr>
      </w:pPr>
    </w:p>
    <w:p w14:paraId="24EDF022" w14:textId="77777777" w:rsidR="005F329E" w:rsidRDefault="005F329E" w:rsidP="005F329E">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57220C63" w14:textId="77777777" w:rsidR="005F329E" w:rsidRDefault="005F329E" w:rsidP="005F329E">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5042091B" w14:textId="77777777" w:rsidR="005F329E" w:rsidRPr="00FC0D06" w:rsidRDefault="005F329E" w:rsidP="005F329E">
      <w:pPr>
        <w:pStyle w:val="a3"/>
        <w:tabs>
          <w:tab w:val="left" w:pos="1276"/>
        </w:tabs>
        <w:ind w:firstLineChars="500" w:firstLine="1055"/>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1064342B" w14:textId="77777777" w:rsidR="005F329E" w:rsidRPr="00B8782F" w:rsidRDefault="005F329E" w:rsidP="005F329E">
      <w:pPr>
        <w:pStyle w:val="a3"/>
        <w:ind w:leftChars="404" w:left="848" w:firstLineChars="100" w:firstLine="211"/>
        <w:rPr>
          <w:rFonts w:ascii="ＭＳ 明朝" w:hAnsi="ＭＳ 明朝"/>
        </w:rPr>
      </w:pPr>
    </w:p>
    <w:p w14:paraId="6F32038D" w14:textId="77777777" w:rsidR="005F329E" w:rsidRPr="00FC0D06" w:rsidRDefault="005F329E" w:rsidP="005F329E">
      <w:pPr>
        <w:pStyle w:val="a3"/>
        <w:tabs>
          <w:tab w:val="left" w:pos="1276"/>
        </w:tabs>
        <w:ind w:leftChars="405" w:left="1272" w:hangingChars="200" w:hanging="422"/>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6CBF1F52" w14:textId="77777777" w:rsidR="005F329E" w:rsidRPr="00FC0D06" w:rsidRDefault="005F329E" w:rsidP="005F329E">
      <w:pPr>
        <w:pStyle w:val="a3"/>
        <w:tabs>
          <w:tab w:val="left" w:pos="1276"/>
        </w:tabs>
        <w:ind w:leftChars="405" w:left="1272" w:hangingChars="200" w:hanging="422"/>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7B218A97" w14:textId="77777777" w:rsidR="005F329E" w:rsidRPr="00FC0D06" w:rsidRDefault="005F329E" w:rsidP="005F329E">
      <w:pPr>
        <w:pStyle w:val="a3"/>
        <w:tabs>
          <w:tab w:val="left" w:pos="1276"/>
        </w:tabs>
        <w:ind w:leftChars="405" w:left="1272" w:hangingChars="200" w:hanging="422"/>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50CEC228" w14:textId="77777777" w:rsidR="005F329E" w:rsidRPr="006D7FD2" w:rsidRDefault="005F329E" w:rsidP="005F329E">
      <w:pPr>
        <w:pStyle w:val="a3"/>
        <w:ind w:left="848"/>
        <w:rPr>
          <w:rFonts w:ascii="ＭＳ 明朝" w:hAnsi="ＭＳ 明朝"/>
          <w:color w:val="0000FF"/>
        </w:rPr>
      </w:pPr>
    </w:p>
    <w:p w14:paraId="26FB69C0" w14:textId="77777777" w:rsidR="005F329E" w:rsidRDefault="005F329E" w:rsidP="005F329E">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1614AFD6" w14:textId="77777777" w:rsidR="005F329E" w:rsidRPr="00FC0D06" w:rsidRDefault="005F329E" w:rsidP="005F329E">
      <w:pPr>
        <w:pStyle w:val="a3"/>
        <w:ind w:left="851" w:firstLineChars="98" w:firstLine="207"/>
        <w:rPr>
          <w:rFonts w:ascii="ＭＳ 明朝" w:hAnsi="ＭＳ 明朝" w:cs="ＭＳ Ｐゴシック"/>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090D4263" w14:textId="77777777" w:rsidR="005F329E" w:rsidRPr="00FC0D06" w:rsidRDefault="005F329E" w:rsidP="005F329E">
      <w:pPr>
        <w:pStyle w:val="a3"/>
        <w:ind w:left="851" w:firstLineChars="98" w:firstLine="207"/>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当たっては、複数の評価者で各項目を評価し、各評価者の評価結果（得点）の平均値（小数点第2位以下切捨て）をもって技術点とする。</w:t>
      </w:r>
    </w:p>
    <w:p w14:paraId="7C940034" w14:textId="77777777" w:rsidR="005F329E" w:rsidRPr="00FC0D06" w:rsidRDefault="005F329E" w:rsidP="005F329E">
      <w:pPr>
        <w:pStyle w:val="a3"/>
        <w:ind w:left="851" w:firstLineChars="98" w:firstLine="197"/>
        <w:rPr>
          <w:rFonts w:ascii="ＭＳ 明朝" w:hAnsi="ＭＳ 明朝" w:cs="ＭＳ Ｐゴシック"/>
          <w:sz w:val="20"/>
          <w:szCs w:val="20"/>
        </w:rPr>
      </w:pPr>
    </w:p>
    <w:p w14:paraId="54D8CB1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1BF42978" w14:textId="77777777" w:rsidR="005F329E" w:rsidRPr="00FC0D06" w:rsidRDefault="005F329E" w:rsidP="005F329E">
      <w:pPr>
        <w:pStyle w:val="a3"/>
        <w:ind w:leftChars="404" w:left="848" w:firstLineChars="100" w:firstLine="211"/>
        <w:rPr>
          <w:rFonts w:ascii="ＭＳ 明朝" w:hAnsi="ＭＳ 明朝"/>
        </w:rPr>
      </w:pPr>
      <w:r w:rsidRPr="00FC0D06">
        <w:rPr>
          <w:rFonts w:ascii="ＭＳ 明朝" w:hAnsi="ＭＳ 明朝" w:cs="ＭＳ Ｐゴシック" w:hint="eastAsia"/>
        </w:rPr>
        <w:t>以下の技術点と価格点を合計し、総合評価点を算出する。</w:t>
      </w:r>
    </w:p>
    <w:p w14:paraId="00E79A98" w14:textId="77777777" w:rsidR="005F329E" w:rsidRPr="00FC0D06" w:rsidRDefault="005F329E" w:rsidP="005F329E">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50225CF5" w14:textId="77777777" w:rsidR="005F329E" w:rsidRPr="00FC0D06" w:rsidRDefault="005F329E" w:rsidP="005F329E">
      <w:pPr>
        <w:pStyle w:val="a3"/>
        <w:tabs>
          <w:tab w:val="left" w:pos="1276"/>
        </w:tabs>
        <w:ind w:leftChars="404" w:left="1059" w:hangingChars="100" w:hanging="211"/>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48267D0E" w14:textId="77777777" w:rsidR="005F329E" w:rsidRPr="00FC0D06" w:rsidRDefault="005F329E" w:rsidP="005F329E">
      <w:pPr>
        <w:pStyle w:val="a3"/>
        <w:rPr>
          <w:rFonts w:ascii="ＭＳ 明朝" w:hAnsi="ＭＳ 明朝"/>
        </w:rPr>
      </w:pPr>
    </w:p>
    <w:p w14:paraId="07986CB6" w14:textId="77777777" w:rsidR="005F329E" w:rsidRPr="00FC0D06" w:rsidRDefault="005F329E" w:rsidP="005F329E">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8F47CC"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CC25A76" w14:textId="77777777" w:rsidR="005F329E" w:rsidRPr="00FC0D06" w:rsidRDefault="005F329E" w:rsidP="005F329E">
      <w:pPr>
        <w:pStyle w:val="a3"/>
        <w:ind w:leftChars="405" w:left="850" w:firstLineChars="100" w:firstLine="211"/>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47155CB9" w14:textId="77777777" w:rsidR="005F329E" w:rsidRPr="00FC0D06" w:rsidRDefault="005F329E" w:rsidP="005F329E">
      <w:pPr>
        <w:pStyle w:val="a3"/>
        <w:ind w:leftChars="405" w:left="850" w:firstLineChars="100" w:firstLine="211"/>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199308CA" w14:textId="77777777" w:rsidR="005F329E" w:rsidRPr="00FC0D06" w:rsidRDefault="005F329E" w:rsidP="005F329E">
      <w:pPr>
        <w:pStyle w:val="a3"/>
        <w:ind w:left="848"/>
        <w:rPr>
          <w:rFonts w:ascii="ＭＳ 明朝" w:hAnsi="ＭＳ 明朝"/>
        </w:rPr>
      </w:pPr>
    </w:p>
    <w:p w14:paraId="38C4F038"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6406F14" w14:textId="77777777" w:rsidR="005F329E" w:rsidRPr="00FC0D06" w:rsidRDefault="005F329E" w:rsidP="005F329E">
      <w:pPr>
        <w:pStyle w:val="a3"/>
        <w:ind w:leftChars="404" w:left="848" w:firstLineChars="100" w:firstLine="211"/>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20F25132" w14:textId="77777777" w:rsidR="005F329E" w:rsidRPr="00FC0D06" w:rsidRDefault="005F329E" w:rsidP="005F329E">
      <w:pPr>
        <w:pStyle w:val="a3"/>
        <w:ind w:left="848"/>
        <w:rPr>
          <w:rFonts w:ascii="ＭＳ 明朝" w:hAnsi="ＭＳ 明朝"/>
        </w:rPr>
      </w:pPr>
    </w:p>
    <w:p w14:paraId="0B21B99E" w14:textId="77777777" w:rsidR="005F329E" w:rsidRPr="00FC0D06" w:rsidRDefault="005F329E" w:rsidP="005F329E">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27DA9CB2" w14:textId="77777777" w:rsidR="005F329E" w:rsidRDefault="005F329E" w:rsidP="005F329E">
      <w:pPr>
        <w:pStyle w:val="a3"/>
        <w:ind w:leftChars="404" w:left="848" w:firstLineChars="100" w:firstLine="211"/>
        <w:rPr>
          <w:rFonts w:ascii="ＭＳ 明朝" w:hAnsi="ＭＳ 明朝" w:cs="ＭＳ Ｐゴシック"/>
        </w:rPr>
      </w:pPr>
      <w:r w:rsidRPr="00FC0D06">
        <w:rPr>
          <w:rFonts w:ascii="ＭＳ 明朝" w:hAnsi="ＭＳ 明朝" w:cs="ＭＳ Ｐゴシック" w:hint="eastAsia"/>
        </w:rPr>
        <w:t>任意項目について、提案内容に応じて下表の評価基準に基づき加点を付与する。</w:t>
      </w:r>
    </w:p>
    <w:p w14:paraId="08BA1848" w14:textId="77777777" w:rsidR="005F329E" w:rsidRPr="00FC0D06" w:rsidRDefault="005F329E" w:rsidP="005F329E">
      <w:pPr>
        <w:pStyle w:val="a3"/>
        <w:ind w:leftChars="404" w:left="848" w:firstLineChars="100" w:firstLine="211"/>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2148"/>
      </w:tblGrid>
      <w:tr w:rsidR="00F83A03" w14:paraId="47B1F92D" w14:textId="77777777" w:rsidTr="00F83A03">
        <w:trPr>
          <w:trHeight w:val="397"/>
        </w:trPr>
        <w:tc>
          <w:tcPr>
            <w:tcW w:w="883" w:type="dxa"/>
            <w:vAlign w:val="center"/>
          </w:tcPr>
          <w:p w14:paraId="66423DCC" w14:textId="77777777" w:rsidR="00F83A03" w:rsidRPr="00B53D2F" w:rsidRDefault="00F83A03" w:rsidP="00EC1B13">
            <w:pPr>
              <w:jc w:val="center"/>
              <w:rPr>
                <w:rFonts w:ascii="ＭＳ 明朝" w:hAnsi="ＭＳ 明朝"/>
              </w:rPr>
            </w:pPr>
            <w:r w:rsidRPr="00B53D2F">
              <w:rPr>
                <w:rFonts w:ascii="ＭＳ 明朝" w:hAnsi="ＭＳ 明朝" w:hint="eastAsia"/>
              </w:rPr>
              <w:t>評価</w:t>
            </w:r>
          </w:p>
          <w:p w14:paraId="1649AB6E" w14:textId="77777777" w:rsidR="00F83A03" w:rsidRPr="00B53D2F" w:rsidRDefault="00F83A03" w:rsidP="00EC1B13">
            <w:pPr>
              <w:jc w:val="center"/>
              <w:rPr>
                <w:rFonts w:ascii="ＭＳ 明朝" w:hAnsi="ＭＳ 明朝"/>
              </w:rPr>
            </w:pPr>
            <w:r w:rsidRPr="00B53D2F">
              <w:rPr>
                <w:rFonts w:ascii="ＭＳ 明朝" w:hAnsi="ＭＳ 明朝" w:hint="eastAsia"/>
              </w:rPr>
              <w:t>ランク</w:t>
            </w:r>
          </w:p>
        </w:tc>
        <w:tc>
          <w:tcPr>
            <w:tcW w:w="5126" w:type="dxa"/>
            <w:vAlign w:val="center"/>
          </w:tcPr>
          <w:p w14:paraId="23425927" w14:textId="77777777" w:rsidR="00F83A03" w:rsidRPr="00B53D2F" w:rsidRDefault="00F83A03" w:rsidP="00EC1B13">
            <w:pPr>
              <w:jc w:val="center"/>
              <w:rPr>
                <w:rFonts w:ascii="ＭＳ 明朝" w:hAnsi="ＭＳ 明朝"/>
              </w:rPr>
            </w:pPr>
            <w:r w:rsidRPr="00B53D2F">
              <w:rPr>
                <w:rFonts w:ascii="ＭＳ 明朝" w:hAnsi="ＭＳ 明朝" w:hint="eastAsia"/>
              </w:rPr>
              <w:t>評価基準</w:t>
            </w:r>
          </w:p>
        </w:tc>
        <w:tc>
          <w:tcPr>
            <w:tcW w:w="2148" w:type="dxa"/>
            <w:vAlign w:val="center"/>
          </w:tcPr>
          <w:p w14:paraId="4362FDDE" w14:textId="6717E7E4" w:rsidR="00F83A03" w:rsidRPr="00B53D2F" w:rsidRDefault="00F83A03" w:rsidP="00F83A03">
            <w:pPr>
              <w:jc w:val="center"/>
              <w:rPr>
                <w:rFonts w:ascii="ＭＳ 明朝" w:hAnsi="ＭＳ 明朝"/>
              </w:rPr>
            </w:pPr>
            <w:r w:rsidRPr="00B53D2F">
              <w:rPr>
                <w:rFonts w:ascii="ＭＳ 明朝" w:hAnsi="ＭＳ 明朝" w:hint="eastAsia"/>
              </w:rPr>
              <w:t>項目別得点</w:t>
            </w:r>
          </w:p>
        </w:tc>
      </w:tr>
      <w:tr w:rsidR="00CB2A7E" w14:paraId="7DC0F5F3" w14:textId="77777777" w:rsidTr="00CB2A7E">
        <w:trPr>
          <w:trHeight w:val="397"/>
        </w:trPr>
        <w:tc>
          <w:tcPr>
            <w:tcW w:w="883" w:type="dxa"/>
            <w:vAlign w:val="center"/>
          </w:tcPr>
          <w:p w14:paraId="11B110C9" w14:textId="77777777" w:rsidR="00CB2A7E" w:rsidRPr="00B53D2F" w:rsidRDefault="00CB2A7E" w:rsidP="00307EA0">
            <w:pPr>
              <w:jc w:val="center"/>
              <w:rPr>
                <w:rFonts w:ascii="ＭＳ 明朝" w:hAnsi="ＭＳ 明朝"/>
              </w:rPr>
            </w:pPr>
            <w:r w:rsidRPr="00B53D2F">
              <w:rPr>
                <w:rFonts w:ascii="ＭＳ 明朝" w:hAnsi="ＭＳ 明朝" w:hint="eastAsia"/>
              </w:rPr>
              <w:t>S</w:t>
            </w:r>
          </w:p>
        </w:tc>
        <w:tc>
          <w:tcPr>
            <w:tcW w:w="5126" w:type="dxa"/>
            <w:vAlign w:val="center"/>
          </w:tcPr>
          <w:p w14:paraId="50DDB5E7" w14:textId="77777777" w:rsidR="00CB2A7E" w:rsidRPr="00B53D2F" w:rsidRDefault="00CB2A7E" w:rsidP="00307EA0">
            <w:pPr>
              <w:rPr>
                <w:rFonts w:ascii="ＭＳ 明朝" w:hAnsi="ＭＳ 明朝"/>
              </w:rPr>
            </w:pPr>
            <w:r w:rsidRPr="00B53D2F">
              <w:rPr>
                <w:rFonts w:ascii="ＭＳ 明朝" w:hAnsi="ＭＳ 明朝" w:hint="eastAsia"/>
              </w:rPr>
              <w:t>通常の想定を超える卓越した提案内容である。</w:t>
            </w:r>
          </w:p>
        </w:tc>
        <w:tc>
          <w:tcPr>
            <w:tcW w:w="2148" w:type="dxa"/>
            <w:vAlign w:val="center"/>
          </w:tcPr>
          <w:p w14:paraId="4A56C499" w14:textId="55E44924" w:rsidR="00CB2A7E" w:rsidRPr="00B53D2F" w:rsidRDefault="00CB2A7E" w:rsidP="00CB2A7E">
            <w:pPr>
              <w:jc w:val="center"/>
              <w:rPr>
                <w:rFonts w:ascii="ＭＳ 明朝" w:hAnsi="ＭＳ 明朝"/>
              </w:rPr>
            </w:pPr>
            <w:r w:rsidRPr="00B53D2F">
              <w:rPr>
                <w:rFonts w:ascii="ＭＳ 明朝" w:hAnsi="ＭＳ 明朝"/>
              </w:rPr>
              <w:t>10</w:t>
            </w:r>
          </w:p>
        </w:tc>
      </w:tr>
      <w:tr w:rsidR="00CB2A7E" w14:paraId="6011B216" w14:textId="77777777" w:rsidTr="00CB2A7E">
        <w:trPr>
          <w:trHeight w:val="397"/>
        </w:trPr>
        <w:tc>
          <w:tcPr>
            <w:tcW w:w="883" w:type="dxa"/>
            <w:vAlign w:val="center"/>
          </w:tcPr>
          <w:p w14:paraId="6EA85958" w14:textId="77777777" w:rsidR="00CB2A7E" w:rsidRPr="00B53D2F" w:rsidRDefault="00CB2A7E" w:rsidP="00307EA0">
            <w:pPr>
              <w:jc w:val="center"/>
              <w:rPr>
                <w:rFonts w:ascii="ＭＳ 明朝" w:hAnsi="ＭＳ 明朝"/>
              </w:rPr>
            </w:pPr>
            <w:r w:rsidRPr="00B53D2F">
              <w:rPr>
                <w:rFonts w:ascii="ＭＳ 明朝" w:hAnsi="ＭＳ 明朝" w:hint="eastAsia"/>
              </w:rPr>
              <w:t>A</w:t>
            </w:r>
          </w:p>
        </w:tc>
        <w:tc>
          <w:tcPr>
            <w:tcW w:w="5126" w:type="dxa"/>
            <w:vAlign w:val="center"/>
          </w:tcPr>
          <w:p w14:paraId="4B787EBA" w14:textId="77777777" w:rsidR="00CB2A7E" w:rsidRPr="00B53D2F" w:rsidRDefault="00CB2A7E" w:rsidP="00307EA0">
            <w:pPr>
              <w:rPr>
                <w:rFonts w:ascii="ＭＳ 明朝" w:hAnsi="ＭＳ 明朝"/>
              </w:rPr>
            </w:pPr>
            <w:r w:rsidRPr="00B53D2F">
              <w:rPr>
                <w:rFonts w:ascii="ＭＳ 明朝" w:hAnsi="ＭＳ 明朝" w:hint="eastAsia"/>
              </w:rPr>
              <w:t>通常想定される提案としては最適な内容である。</w:t>
            </w:r>
          </w:p>
        </w:tc>
        <w:tc>
          <w:tcPr>
            <w:tcW w:w="2148" w:type="dxa"/>
            <w:vAlign w:val="center"/>
          </w:tcPr>
          <w:p w14:paraId="1D79ADEA" w14:textId="2C5DCAE5" w:rsidR="00CB2A7E" w:rsidRPr="00B53D2F" w:rsidRDefault="00CB2A7E" w:rsidP="00CB2A7E">
            <w:pPr>
              <w:jc w:val="center"/>
              <w:rPr>
                <w:rFonts w:ascii="ＭＳ 明朝" w:hAnsi="ＭＳ 明朝"/>
              </w:rPr>
            </w:pPr>
            <w:r>
              <w:rPr>
                <w:rFonts w:ascii="ＭＳ 明朝" w:hAnsi="ＭＳ 明朝" w:hint="eastAsia"/>
              </w:rPr>
              <w:t>6</w:t>
            </w:r>
          </w:p>
        </w:tc>
      </w:tr>
      <w:tr w:rsidR="00CB2A7E" w14:paraId="363693D5" w14:textId="77777777" w:rsidTr="00CB2A7E">
        <w:trPr>
          <w:trHeight w:val="397"/>
        </w:trPr>
        <w:tc>
          <w:tcPr>
            <w:tcW w:w="883" w:type="dxa"/>
            <w:vAlign w:val="center"/>
          </w:tcPr>
          <w:p w14:paraId="21E9EC28" w14:textId="77777777" w:rsidR="00CB2A7E" w:rsidRPr="00B53D2F" w:rsidRDefault="00CB2A7E" w:rsidP="00307EA0">
            <w:pPr>
              <w:jc w:val="center"/>
              <w:rPr>
                <w:rFonts w:ascii="ＭＳ 明朝" w:hAnsi="ＭＳ 明朝"/>
              </w:rPr>
            </w:pPr>
            <w:r w:rsidRPr="00B53D2F">
              <w:rPr>
                <w:rFonts w:ascii="ＭＳ 明朝" w:hAnsi="ＭＳ 明朝" w:hint="eastAsia"/>
              </w:rPr>
              <w:t>B</w:t>
            </w:r>
          </w:p>
        </w:tc>
        <w:tc>
          <w:tcPr>
            <w:tcW w:w="5126" w:type="dxa"/>
            <w:vAlign w:val="center"/>
          </w:tcPr>
          <w:p w14:paraId="26157F2B" w14:textId="77777777" w:rsidR="00CB2A7E" w:rsidRPr="00B53D2F" w:rsidRDefault="00CB2A7E" w:rsidP="00307EA0">
            <w:pPr>
              <w:rPr>
                <w:rFonts w:ascii="ＭＳ 明朝" w:hAnsi="ＭＳ 明朝"/>
              </w:rPr>
            </w:pPr>
            <w:r w:rsidRPr="00B53D2F">
              <w:rPr>
                <w:rFonts w:ascii="ＭＳ 明朝" w:hAnsi="ＭＳ 明朝" w:hint="eastAsia"/>
              </w:rPr>
              <w:t>概ね妥当な内容である。</w:t>
            </w:r>
          </w:p>
        </w:tc>
        <w:tc>
          <w:tcPr>
            <w:tcW w:w="2148" w:type="dxa"/>
            <w:vAlign w:val="center"/>
          </w:tcPr>
          <w:p w14:paraId="0973B014" w14:textId="4516208D" w:rsidR="00CB2A7E" w:rsidRPr="00B53D2F" w:rsidRDefault="00CB2A7E" w:rsidP="00CB2A7E">
            <w:pPr>
              <w:jc w:val="center"/>
              <w:rPr>
                <w:rFonts w:ascii="ＭＳ 明朝" w:hAnsi="ＭＳ 明朝"/>
              </w:rPr>
            </w:pPr>
            <w:r>
              <w:rPr>
                <w:rFonts w:ascii="ＭＳ 明朝" w:hAnsi="ＭＳ 明朝" w:hint="eastAsia"/>
              </w:rPr>
              <w:t>3</w:t>
            </w:r>
          </w:p>
        </w:tc>
      </w:tr>
      <w:tr w:rsidR="00CB2A7E" w14:paraId="22F7EE11" w14:textId="77777777" w:rsidTr="00CB2A7E">
        <w:trPr>
          <w:trHeight w:val="397"/>
        </w:trPr>
        <w:tc>
          <w:tcPr>
            <w:tcW w:w="883" w:type="dxa"/>
            <w:vAlign w:val="center"/>
          </w:tcPr>
          <w:p w14:paraId="66D21E6E" w14:textId="77777777" w:rsidR="00CB2A7E" w:rsidRPr="00B53D2F" w:rsidRDefault="00CB2A7E" w:rsidP="00307EA0">
            <w:pPr>
              <w:jc w:val="center"/>
              <w:rPr>
                <w:rFonts w:ascii="ＭＳ 明朝" w:hAnsi="ＭＳ 明朝"/>
              </w:rPr>
            </w:pPr>
            <w:r w:rsidRPr="00B53D2F">
              <w:rPr>
                <w:rFonts w:ascii="ＭＳ 明朝" w:hAnsi="ＭＳ 明朝" w:hint="eastAsia"/>
              </w:rPr>
              <w:t>C</w:t>
            </w:r>
          </w:p>
        </w:tc>
        <w:tc>
          <w:tcPr>
            <w:tcW w:w="5126" w:type="dxa"/>
            <w:vAlign w:val="center"/>
          </w:tcPr>
          <w:p w14:paraId="25E649D0" w14:textId="77777777" w:rsidR="00CB2A7E" w:rsidRPr="00B53D2F" w:rsidRDefault="00CB2A7E" w:rsidP="00307EA0">
            <w:pPr>
              <w:rPr>
                <w:rFonts w:ascii="ＭＳ 明朝" w:hAnsi="ＭＳ 明朝"/>
              </w:rPr>
            </w:pPr>
            <w:r w:rsidRPr="00B53D2F">
              <w:rPr>
                <w:rFonts w:ascii="ＭＳ 明朝" w:hAnsi="ＭＳ 明朝" w:hint="eastAsia"/>
              </w:rPr>
              <w:t>内容が不十分である。</w:t>
            </w:r>
          </w:p>
        </w:tc>
        <w:tc>
          <w:tcPr>
            <w:tcW w:w="2148" w:type="dxa"/>
            <w:vAlign w:val="center"/>
          </w:tcPr>
          <w:p w14:paraId="411A2486" w14:textId="7E3EC95E" w:rsidR="00CB2A7E" w:rsidRPr="00B53D2F" w:rsidRDefault="00CB2A7E" w:rsidP="00CB2A7E">
            <w:pPr>
              <w:jc w:val="center"/>
              <w:rPr>
                <w:rFonts w:ascii="ＭＳ 明朝" w:hAnsi="ＭＳ 明朝"/>
              </w:rPr>
            </w:pPr>
            <w:r w:rsidRPr="00B53D2F">
              <w:rPr>
                <w:rFonts w:ascii="ＭＳ 明朝" w:hAnsi="ＭＳ 明朝"/>
              </w:rPr>
              <w:t>0</w:t>
            </w:r>
          </w:p>
        </w:tc>
      </w:tr>
    </w:tbl>
    <w:p w14:paraId="3B927CD2" w14:textId="77777777" w:rsidR="00AD5986" w:rsidRDefault="00AD5986" w:rsidP="00AD5986">
      <w:pPr>
        <w:pStyle w:val="a3"/>
        <w:ind w:leftChars="404" w:left="848" w:firstLineChars="100" w:firstLine="211"/>
        <w:rPr>
          <w:rFonts w:ascii="ＭＳ 明朝" w:hAnsi="ＭＳ 明朝" w:cs="ＭＳ Ｐゴシック"/>
        </w:rPr>
      </w:pPr>
    </w:p>
    <w:tbl>
      <w:tblPr>
        <w:tblStyle w:val="a5"/>
        <w:tblW w:w="8392" w:type="dxa"/>
        <w:tblInd w:w="1101" w:type="dxa"/>
        <w:tblLook w:val="04A0" w:firstRow="1" w:lastRow="0" w:firstColumn="1" w:lastColumn="0" w:noHBand="0" w:noVBand="1"/>
      </w:tblPr>
      <w:tblGrid>
        <w:gridCol w:w="3289"/>
        <w:gridCol w:w="3685"/>
        <w:gridCol w:w="1418"/>
      </w:tblGrid>
      <w:tr w:rsidR="00AD5986" w14:paraId="3EC0AA4E" w14:textId="77777777" w:rsidTr="00DA6A9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CB4519" w14:textId="77777777" w:rsidR="00AD5986" w:rsidRDefault="00AD5986" w:rsidP="00DA6A9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26D4DA" w14:textId="77777777" w:rsidR="00AD5986" w:rsidRDefault="00AD5986" w:rsidP="00DA6A9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AD5986" w14:paraId="5288B48B" w14:textId="77777777" w:rsidTr="00DA6A9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052369A" w14:textId="77777777" w:rsidR="00AD5986" w:rsidRDefault="00AD5986" w:rsidP="00DA6A9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D055143"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0B74B3" w14:textId="6EB3BF74"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hint="eastAsia"/>
              </w:rPr>
              <w:t>2</w:t>
            </w:r>
            <w:r w:rsidR="00AD5986" w:rsidRPr="00E82123">
              <w:rPr>
                <w:rFonts w:asciiTheme="minorEastAsia" w:eastAsiaTheme="minorEastAsia" w:hAnsiTheme="minorEastAsia" w:hint="eastAsia"/>
              </w:rPr>
              <w:t>0</w:t>
            </w:r>
          </w:p>
        </w:tc>
      </w:tr>
      <w:tr w:rsidR="00AD5986" w14:paraId="05616C90"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735"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1E2424"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5D7BC2" w14:textId="00C4B516"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16</w:t>
            </w:r>
          </w:p>
        </w:tc>
      </w:tr>
      <w:tr w:rsidR="00AD5986" w14:paraId="4D14BC93"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E94CD"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EF30B3"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C0DA7" w14:textId="1563CEDB"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14</w:t>
            </w:r>
          </w:p>
        </w:tc>
      </w:tr>
      <w:tr w:rsidR="00AD5986" w14:paraId="1A7EF8BA"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32573"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1082A5"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70D3EE" w14:textId="31037470"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8</w:t>
            </w:r>
          </w:p>
        </w:tc>
      </w:tr>
      <w:tr w:rsidR="00AD5986" w14:paraId="3A9AC57D" w14:textId="77777777" w:rsidTr="00DA6A9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8B1F1"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26F3123"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BCC33C" w14:textId="6C96B999"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4</w:t>
            </w:r>
          </w:p>
        </w:tc>
      </w:tr>
      <w:tr w:rsidR="00AD5986" w14:paraId="0E6F0C60" w14:textId="77777777" w:rsidTr="00DA6A90">
        <w:trPr>
          <w:trHeight w:val="397"/>
        </w:trPr>
        <w:tc>
          <w:tcPr>
            <w:tcW w:w="3289" w:type="dxa"/>
            <w:vMerge w:val="restart"/>
            <w:tcBorders>
              <w:top w:val="single" w:sz="4" w:space="0" w:color="auto"/>
              <w:left w:val="single" w:sz="4" w:space="0" w:color="auto"/>
              <w:right w:val="single" w:sz="4" w:space="0" w:color="auto"/>
            </w:tcBorders>
            <w:vAlign w:val="center"/>
            <w:hideMark/>
          </w:tcPr>
          <w:p w14:paraId="5E972D71" w14:textId="77777777" w:rsidR="00AD5986" w:rsidRDefault="00AD5986" w:rsidP="00DA6A9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68B72A81" w14:textId="77777777" w:rsidR="00AD5986" w:rsidRDefault="00AD5986" w:rsidP="00DA6A90">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5E68AA0"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610E52" w14:textId="6D5B2105"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2</w:t>
            </w:r>
            <w:r w:rsidR="00AD5986" w:rsidRPr="00E82123">
              <w:rPr>
                <w:rFonts w:asciiTheme="minorEastAsia" w:eastAsiaTheme="minorEastAsia" w:hAnsiTheme="minorEastAsia" w:hint="eastAsia"/>
              </w:rPr>
              <w:t>0</w:t>
            </w:r>
          </w:p>
        </w:tc>
      </w:tr>
      <w:tr w:rsidR="00AD5986" w14:paraId="2275FF45" w14:textId="77777777" w:rsidTr="00DA6A90">
        <w:trPr>
          <w:trHeight w:val="397"/>
        </w:trPr>
        <w:tc>
          <w:tcPr>
            <w:tcW w:w="0" w:type="auto"/>
            <w:vMerge/>
            <w:tcBorders>
              <w:left w:val="single" w:sz="4" w:space="0" w:color="auto"/>
              <w:right w:val="single" w:sz="4" w:space="0" w:color="auto"/>
            </w:tcBorders>
            <w:vAlign w:val="center"/>
            <w:hideMark/>
          </w:tcPr>
          <w:p w14:paraId="553A7546"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B1D353"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04E946" w14:textId="5C0EBDC4"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14</w:t>
            </w:r>
          </w:p>
        </w:tc>
      </w:tr>
      <w:tr w:rsidR="00AD5986" w14:paraId="6768ACCA" w14:textId="77777777" w:rsidTr="00DA6A90">
        <w:trPr>
          <w:trHeight w:val="397"/>
        </w:trPr>
        <w:tc>
          <w:tcPr>
            <w:tcW w:w="0" w:type="auto"/>
            <w:vMerge/>
            <w:tcBorders>
              <w:left w:val="single" w:sz="4" w:space="0" w:color="auto"/>
              <w:right w:val="single" w:sz="4" w:space="0" w:color="auto"/>
            </w:tcBorders>
            <w:vAlign w:val="center"/>
            <w:hideMark/>
          </w:tcPr>
          <w:p w14:paraId="23CEAF91"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B321BAD"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5C990F" w14:textId="3C92F945"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12</w:t>
            </w:r>
          </w:p>
        </w:tc>
      </w:tr>
      <w:tr w:rsidR="00AD5986" w14:paraId="04998BBC" w14:textId="77777777" w:rsidTr="00DA6A90">
        <w:trPr>
          <w:trHeight w:val="397"/>
        </w:trPr>
        <w:tc>
          <w:tcPr>
            <w:tcW w:w="0" w:type="auto"/>
            <w:vMerge/>
            <w:tcBorders>
              <w:left w:val="single" w:sz="4" w:space="0" w:color="auto"/>
              <w:right w:val="single" w:sz="4" w:space="0" w:color="auto"/>
            </w:tcBorders>
            <w:vAlign w:val="center"/>
          </w:tcPr>
          <w:p w14:paraId="35B9A124"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D67C12A"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006A2EFF" w14:textId="6D71A993"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10</w:t>
            </w:r>
          </w:p>
        </w:tc>
      </w:tr>
      <w:tr w:rsidR="00AD5986" w14:paraId="08BB229F" w14:textId="77777777" w:rsidTr="00DA6A90">
        <w:trPr>
          <w:trHeight w:val="397"/>
        </w:trPr>
        <w:tc>
          <w:tcPr>
            <w:tcW w:w="0" w:type="auto"/>
            <w:vMerge/>
            <w:tcBorders>
              <w:left w:val="single" w:sz="4" w:space="0" w:color="auto"/>
              <w:bottom w:val="single" w:sz="4" w:space="0" w:color="auto"/>
              <w:right w:val="single" w:sz="4" w:space="0" w:color="auto"/>
            </w:tcBorders>
            <w:vAlign w:val="center"/>
          </w:tcPr>
          <w:p w14:paraId="11926D63" w14:textId="77777777" w:rsidR="00AD5986" w:rsidRDefault="00AD5986" w:rsidP="00DA6A9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97B35E1"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46CEDB2D" w14:textId="3C83609E" w:rsidR="00AD5986" w:rsidRPr="00E82123" w:rsidRDefault="00431AE3" w:rsidP="00DA6A90">
            <w:pPr>
              <w:pStyle w:val="a3"/>
              <w:jc w:val="center"/>
              <w:rPr>
                <w:rFonts w:asciiTheme="minorEastAsia" w:eastAsiaTheme="minorEastAsia" w:hAnsiTheme="minorEastAsia"/>
              </w:rPr>
            </w:pPr>
            <w:r>
              <w:rPr>
                <w:rFonts w:asciiTheme="minorEastAsia" w:eastAsiaTheme="minorEastAsia" w:hAnsiTheme="minorEastAsia"/>
              </w:rPr>
              <w:t>8</w:t>
            </w:r>
          </w:p>
        </w:tc>
      </w:tr>
      <w:tr w:rsidR="00AD5986" w14:paraId="7BD3632A" w14:textId="77777777" w:rsidTr="00DA6A9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E2BD600" w14:textId="77777777" w:rsidR="00AD5986" w:rsidRDefault="00AD5986" w:rsidP="00DA6A9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BD863B" w14:textId="171E5CC0" w:rsidR="00AD5986" w:rsidRPr="00E82123" w:rsidRDefault="00431AE3" w:rsidP="00DA6A90">
            <w:pPr>
              <w:pStyle w:val="a3"/>
              <w:wordWrap/>
              <w:jc w:val="center"/>
              <w:rPr>
                <w:rFonts w:asciiTheme="minorEastAsia" w:eastAsiaTheme="minorEastAsia" w:hAnsiTheme="minorEastAsia"/>
              </w:rPr>
            </w:pPr>
            <w:r>
              <w:rPr>
                <w:rFonts w:asciiTheme="minorEastAsia" w:eastAsiaTheme="minorEastAsia" w:hAnsiTheme="minorEastAsia"/>
              </w:rPr>
              <w:t>16</w:t>
            </w:r>
          </w:p>
        </w:tc>
      </w:tr>
    </w:tbl>
    <w:p w14:paraId="77904B60" w14:textId="77777777" w:rsidR="00AD5986" w:rsidRDefault="00AD5986" w:rsidP="00AD5986">
      <w:pPr>
        <w:pStyle w:val="a3"/>
        <w:ind w:leftChars="404" w:left="848" w:firstLineChars="100" w:firstLine="211"/>
        <w:rPr>
          <w:rFonts w:ascii="ＭＳ 明朝" w:hAnsi="ＭＳ 明朝" w:cs="ＭＳ Ｐゴシック"/>
        </w:rPr>
      </w:pPr>
    </w:p>
    <w:p w14:paraId="75A88B4C"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DF4D253" w14:textId="77777777" w:rsidR="00AD5986" w:rsidRDefault="00AD5986" w:rsidP="00AD5986">
      <w:pPr>
        <w:pStyle w:val="a3"/>
        <w:ind w:leftChars="500" w:left="1683" w:hangingChars="300" w:hanging="633"/>
        <w:rPr>
          <w:rFonts w:ascii="ＭＳ 明朝" w:hAnsi="ＭＳ 明朝" w:cs="ＭＳ Ｐゴシック"/>
        </w:rPr>
      </w:pPr>
      <w:r>
        <w:rPr>
          <w:rFonts w:ascii="ＭＳ 明朝" w:hAnsi="ＭＳ 明朝" w:cs="ＭＳ Ｐゴシック" w:hint="eastAsia"/>
        </w:rPr>
        <w:t>※2　女性活躍推進法第9条に基づく認定</w:t>
      </w:r>
    </w:p>
    <w:p w14:paraId="1435B3C4" w14:textId="77777777" w:rsidR="00AD5986" w:rsidRDefault="00AD5986" w:rsidP="00AD5986">
      <w:pPr>
        <w:pStyle w:val="a3"/>
        <w:ind w:leftChars="750" w:left="1680" w:hangingChars="50" w:hanging="105"/>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6B3E121C"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lastRenderedPageBreak/>
        <w:t>※3　常時雇用する労働者の数が100人以下の事業主に限る（計画期間が満了していない行動計画を策定している場合のみ）。</w:t>
      </w:r>
    </w:p>
    <w:p w14:paraId="4749A6F2"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6F96659B" w14:textId="77777777" w:rsidR="00AD5986" w:rsidRPr="00C8150F"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p>
    <w:p w14:paraId="77C4E763"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r>
        <w:rPr>
          <w:rFonts w:ascii="ＭＳ 明朝" w:hAnsi="ＭＳ 明朝" w:cs="ＭＳ Ｐゴシック" w:hint="eastAsia"/>
        </w:rPr>
        <w:t>旧くるみん認定（改正前認定基準又は改正省令附則第2条第3項の経過措置により認定）</w:t>
      </w:r>
    </w:p>
    <w:p w14:paraId="57EDB960" w14:textId="77777777" w:rsidR="00AD5986" w:rsidRDefault="00AD5986" w:rsidP="00AD5986">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55ED6DD1" w14:textId="77777777" w:rsidR="00AD5986" w:rsidRDefault="00AD5986" w:rsidP="00AD5986">
      <w:pPr>
        <w:pStyle w:val="a3"/>
        <w:ind w:leftChars="500" w:left="1578" w:hangingChars="250" w:hanging="528"/>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6"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6DE69675" w14:textId="77777777" w:rsidR="00EC1B13" w:rsidRDefault="00EC1B13" w:rsidP="00EC1B13">
      <w:pPr>
        <w:pStyle w:val="a3"/>
        <w:jc w:val="center"/>
        <w:rPr>
          <w:rFonts w:ascii="ＭＳ 明朝" w:hAnsi="ＭＳ 明朝"/>
        </w:rPr>
      </w:pPr>
    </w:p>
    <w:p w14:paraId="42270A01" w14:textId="77777777" w:rsidR="00EC1B13" w:rsidRPr="00791E54" w:rsidRDefault="00EC1B13" w:rsidP="00EC1B13">
      <w:pPr>
        <w:widowControl/>
        <w:jc w:val="center"/>
        <w:rPr>
          <w:rFonts w:ascii="ＭＳ 明朝" w:hAnsi="ＭＳ 明朝"/>
          <w:sz w:val="28"/>
          <w:szCs w:val="28"/>
        </w:rPr>
      </w:pPr>
      <w:r w:rsidRPr="005772E2">
        <w:rPr>
          <w:rFonts w:ascii="ＭＳ 明朝" w:hAnsi="ＭＳ 明朝" w:hint="eastAsia"/>
          <w:spacing w:val="21"/>
          <w:w w:val="83"/>
          <w:kern w:val="0"/>
          <w:sz w:val="28"/>
          <w:szCs w:val="28"/>
          <w:fitText w:val="4540" w:id="-1512334848"/>
        </w:rPr>
        <w:t>独立行政法人情報処理推進機構入札心</w:t>
      </w:r>
      <w:r w:rsidRPr="005772E2">
        <w:rPr>
          <w:rFonts w:ascii="ＭＳ 明朝" w:hAnsi="ＭＳ 明朝" w:hint="eastAsia"/>
          <w:spacing w:val="10"/>
          <w:w w:val="83"/>
          <w:kern w:val="0"/>
          <w:sz w:val="28"/>
          <w:szCs w:val="28"/>
          <w:fitText w:val="4540" w:id="-1512334848"/>
        </w:rPr>
        <w:t>得</w:t>
      </w:r>
    </w:p>
    <w:p w14:paraId="6EB799CF" w14:textId="77777777" w:rsidR="00EC1B13" w:rsidRPr="00791E54" w:rsidRDefault="00EC1B13" w:rsidP="00EC1B13">
      <w:pPr>
        <w:widowControl/>
        <w:rPr>
          <w:rFonts w:ascii="ＭＳ 明朝" w:hAnsi="ＭＳ 明朝"/>
          <w:szCs w:val="22"/>
        </w:rPr>
      </w:pPr>
    </w:p>
    <w:p w14:paraId="1494850D" w14:textId="77777777" w:rsidR="00EC1B13" w:rsidRDefault="00EC1B13" w:rsidP="00EC1B13">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20C0F81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25FAAFA6" w14:textId="77777777" w:rsidR="00EC1B13" w:rsidRPr="008178BF" w:rsidRDefault="00EC1B13" w:rsidP="00EC1B13">
      <w:pPr>
        <w:widowControl/>
        <w:rPr>
          <w:rFonts w:asciiTheme="minorEastAsia" w:eastAsiaTheme="minorEastAsia" w:hAnsiTheme="minorEastAsia"/>
          <w:color w:val="000000" w:themeColor="text1"/>
          <w:szCs w:val="22"/>
        </w:rPr>
      </w:pPr>
    </w:p>
    <w:p w14:paraId="1D31419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05AEAA0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18BDBCC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1FF661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DFC9E13" w14:textId="77777777" w:rsidR="00EC1B13" w:rsidRPr="008178BF" w:rsidRDefault="00EC1B13" w:rsidP="00EC1B13">
      <w:pPr>
        <w:widowControl/>
        <w:rPr>
          <w:rFonts w:asciiTheme="minorEastAsia" w:eastAsiaTheme="minorEastAsia" w:hAnsiTheme="minorEastAsia"/>
          <w:color w:val="000000" w:themeColor="text1"/>
          <w:szCs w:val="22"/>
        </w:rPr>
      </w:pPr>
    </w:p>
    <w:p w14:paraId="5F494CAA"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1A0F0913"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4DDBE648" w14:textId="77777777" w:rsidR="00EC1B13" w:rsidRPr="008178BF" w:rsidRDefault="00EC1B13" w:rsidP="00EC1B13">
      <w:pPr>
        <w:widowControl/>
        <w:rPr>
          <w:rFonts w:asciiTheme="minorEastAsia" w:eastAsiaTheme="minorEastAsia" w:hAnsiTheme="minorEastAsia"/>
          <w:color w:val="000000" w:themeColor="text1"/>
          <w:szCs w:val="22"/>
        </w:rPr>
      </w:pPr>
    </w:p>
    <w:p w14:paraId="081E43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0C1CF68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E2A8311" w14:textId="77777777" w:rsidR="00EC1B13" w:rsidRPr="008178BF" w:rsidRDefault="00EC1B13" w:rsidP="00EC1B13">
      <w:pPr>
        <w:widowControl/>
        <w:rPr>
          <w:rFonts w:asciiTheme="minorEastAsia" w:eastAsiaTheme="minorEastAsia" w:hAnsiTheme="minorEastAsia"/>
          <w:color w:val="000000" w:themeColor="text1"/>
          <w:szCs w:val="22"/>
        </w:rPr>
      </w:pPr>
    </w:p>
    <w:p w14:paraId="4FF2FDD7" w14:textId="77777777" w:rsidR="00EC1B13" w:rsidRPr="004E66A3" w:rsidRDefault="00EC1B13" w:rsidP="00EC1B13">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3800F2B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76BB5D1" w14:textId="77777777" w:rsidR="00EC1B13" w:rsidRPr="008178BF" w:rsidRDefault="00EC1B13" w:rsidP="00EC1B13">
      <w:pPr>
        <w:widowControl/>
        <w:rPr>
          <w:rFonts w:asciiTheme="minorEastAsia" w:eastAsiaTheme="minorEastAsia" w:hAnsiTheme="minorEastAsia"/>
          <w:color w:val="000000" w:themeColor="text1"/>
          <w:szCs w:val="22"/>
        </w:rPr>
      </w:pPr>
    </w:p>
    <w:p w14:paraId="1A2ABEE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74EABC05"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C3C01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55193F69" w14:textId="77777777" w:rsidR="00EC1B13" w:rsidRPr="008178BF" w:rsidRDefault="00EC1B13" w:rsidP="00EC1B13">
      <w:pPr>
        <w:widowControl/>
        <w:rPr>
          <w:rFonts w:asciiTheme="minorEastAsia" w:eastAsiaTheme="minorEastAsia" w:hAnsiTheme="minorEastAsia"/>
          <w:color w:val="000000" w:themeColor="text1"/>
          <w:szCs w:val="22"/>
        </w:rPr>
      </w:pPr>
    </w:p>
    <w:p w14:paraId="44A278D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28026D7B"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02EC2F5"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1CF9D81E" w14:textId="77777777" w:rsidR="00EC1B13" w:rsidRPr="008178BF" w:rsidRDefault="00EC1B13" w:rsidP="00EC1B13">
      <w:pPr>
        <w:widowControl/>
        <w:rPr>
          <w:rFonts w:asciiTheme="minorEastAsia" w:eastAsiaTheme="minorEastAsia" w:hAnsiTheme="minorEastAsia"/>
          <w:color w:val="000000" w:themeColor="text1"/>
          <w:szCs w:val="22"/>
        </w:rPr>
      </w:pPr>
    </w:p>
    <w:p w14:paraId="37E4C9B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F1A8EE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18E7FFB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749EF3E" w14:textId="77777777" w:rsidR="00EC1B13" w:rsidRPr="008178BF" w:rsidRDefault="00EC1B13" w:rsidP="00EC1B13">
      <w:pPr>
        <w:widowControl/>
        <w:rPr>
          <w:rFonts w:asciiTheme="minorEastAsia" w:eastAsiaTheme="minorEastAsia" w:hAnsiTheme="minorEastAsia"/>
          <w:color w:val="000000" w:themeColor="text1"/>
          <w:szCs w:val="22"/>
        </w:rPr>
      </w:pPr>
    </w:p>
    <w:p w14:paraId="0A6BD63F"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6606F59E"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4099A39" w14:textId="77777777" w:rsidR="00EC1B13" w:rsidRPr="008178BF" w:rsidRDefault="00EC1B13" w:rsidP="00EC1B13">
      <w:pPr>
        <w:widowControl/>
        <w:rPr>
          <w:rFonts w:asciiTheme="minorEastAsia" w:eastAsiaTheme="minorEastAsia" w:hAnsiTheme="minorEastAsia"/>
          <w:color w:val="000000" w:themeColor="text1"/>
          <w:szCs w:val="22"/>
        </w:rPr>
      </w:pPr>
    </w:p>
    <w:p w14:paraId="6F6E3ECB"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（入札の取り止め等）</w:t>
      </w:r>
    </w:p>
    <w:p w14:paraId="736BD386"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A9EBD89" w14:textId="77777777" w:rsidR="00EC1B13" w:rsidRPr="008178BF" w:rsidRDefault="00EC1B13" w:rsidP="00EC1B13">
      <w:pPr>
        <w:widowControl/>
        <w:rPr>
          <w:rFonts w:asciiTheme="minorEastAsia" w:eastAsiaTheme="minorEastAsia" w:hAnsiTheme="minorEastAsia"/>
          <w:color w:val="000000" w:themeColor="text1"/>
          <w:szCs w:val="22"/>
        </w:rPr>
      </w:pPr>
    </w:p>
    <w:p w14:paraId="06D9DC0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6ED9E4C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382AC55E"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5BE2729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1953546A"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2CDA3183"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49AA419C"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23A3E167"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610AFD30"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7DA0134B" w14:textId="77777777" w:rsidR="00EC1B13" w:rsidRPr="008178BF" w:rsidRDefault="00EC1B13" w:rsidP="00EC1B13">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011123EE" w14:textId="77777777" w:rsidR="00EC1B13" w:rsidRPr="008178BF" w:rsidRDefault="00EC1B13" w:rsidP="00EC1B13">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099C025C"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41132CEF"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17AFA3EE" w14:textId="77777777" w:rsidR="00EC1B13" w:rsidRPr="008178BF" w:rsidRDefault="00EC1B13" w:rsidP="00EC1B13">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4830AE30" w14:textId="77777777" w:rsidR="00EC1B13" w:rsidRPr="008178BF" w:rsidRDefault="00EC1B13" w:rsidP="00EC1B13">
      <w:pPr>
        <w:widowControl/>
        <w:rPr>
          <w:rFonts w:asciiTheme="minorEastAsia" w:eastAsiaTheme="minorEastAsia" w:hAnsiTheme="minorEastAsia"/>
          <w:color w:val="000000" w:themeColor="text1"/>
          <w:szCs w:val="22"/>
        </w:rPr>
      </w:pPr>
    </w:p>
    <w:p w14:paraId="0E97414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5BB01277"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0CC138A0" w14:textId="77777777" w:rsidR="00EC1B13" w:rsidRPr="008178BF" w:rsidRDefault="00EC1B13" w:rsidP="00EC1B13">
      <w:pPr>
        <w:widowControl/>
        <w:rPr>
          <w:rFonts w:asciiTheme="minorEastAsia" w:eastAsiaTheme="minorEastAsia" w:hAnsiTheme="minorEastAsia"/>
          <w:color w:val="000000" w:themeColor="text1"/>
          <w:szCs w:val="22"/>
        </w:rPr>
      </w:pPr>
    </w:p>
    <w:p w14:paraId="6BA5F9FC"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59742AA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89587CF"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87F80C"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2A43DB1F"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83A0A5C"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5AC1396" w14:textId="77777777" w:rsidR="00EC1B13" w:rsidRPr="008178BF" w:rsidRDefault="00EC1B13" w:rsidP="00EC1B13">
      <w:pPr>
        <w:widowControl/>
        <w:rPr>
          <w:rFonts w:asciiTheme="minorEastAsia" w:eastAsiaTheme="minorEastAsia" w:hAnsiTheme="minorEastAsia"/>
          <w:color w:val="000000" w:themeColor="text1"/>
          <w:szCs w:val="22"/>
        </w:rPr>
      </w:pPr>
    </w:p>
    <w:p w14:paraId="257822C2"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0CDA27F9"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83C377A"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92909C1" w14:textId="77777777" w:rsidR="00EC1B13" w:rsidRPr="008178BF" w:rsidRDefault="00EC1B13" w:rsidP="00EC1B13">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6680110"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7EFD9561" w14:textId="77777777" w:rsidR="00EC1B13" w:rsidRPr="008178BF" w:rsidRDefault="00EC1B13" w:rsidP="00EC1B13">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158B0E2" w14:textId="77777777" w:rsidR="00EC1B13" w:rsidRPr="008178BF" w:rsidRDefault="00EC1B13" w:rsidP="00EC1B13">
      <w:pPr>
        <w:widowControl/>
        <w:rPr>
          <w:rFonts w:asciiTheme="minorEastAsia" w:eastAsiaTheme="minorEastAsia" w:hAnsiTheme="minorEastAsia"/>
          <w:color w:val="000000" w:themeColor="text1"/>
          <w:szCs w:val="22"/>
        </w:rPr>
      </w:pPr>
    </w:p>
    <w:p w14:paraId="2286B7AD"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25413F1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31D3323"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23F95E4" w14:textId="77777777" w:rsidR="00EC1B13" w:rsidRPr="008178BF" w:rsidRDefault="00EC1B13" w:rsidP="00EC1B13">
      <w:pPr>
        <w:widowControl/>
        <w:rPr>
          <w:rFonts w:asciiTheme="minorEastAsia" w:eastAsiaTheme="minorEastAsia" w:hAnsiTheme="minorEastAsia"/>
          <w:color w:val="000000" w:themeColor="text1"/>
          <w:szCs w:val="22"/>
        </w:rPr>
      </w:pPr>
    </w:p>
    <w:p w14:paraId="7C660CF0"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720B4D7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36A7DF3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612B2D1A" w14:textId="77777777" w:rsidR="00EC1B13" w:rsidRPr="008178BF" w:rsidRDefault="00EC1B13" w:rsidP="00EC1B13">
      <w:pPr>
        <w:widowControl/>
        <w:rPr>
          <w:rFonts w:asciiTheme="minorEastAsia" w:eastAsiaTheme="minorEastAsia" w:hAnsiTheme="minorEastAsia"/>
          <w:color w:val="000000" w:themeColor="text1"/>
          <w:szCs w:val="22"/>
        </w:rPr>
      </w:pPr>
    </w:p>
    <w:p w14:paraId="506E1C6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2B449314"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0CB432E"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0DCF82E" w14:textId="77777777" w:rsidR="00EC1B13" w:rsidRPr="008178BF" w:rsidRDefault="00EC1B13" w:rsidP="00EC1B13">
      <w:pPr>
        <w:widowControl/>
        <w:rPr>
          <w:rFonts w:asciiTheme="minorEastAsia" w:eastAsiaTheme="minorEastAsia" w:hAnsiTheme="minorEastAsia"/>
          <w:color w:val="000000" w:themeColor="text1"/>
          <w:szCs w:val="22"/>
        </w:rPr>
      </w:pPr>
    </w:p>
    <w:p w14:paraId="0829C698"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45B477F1"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376A3C05" w14:textId="77777777" w:rsidR="00EC1B13" w:rsidRPr="008178BF" w:rsidRDefault="00EC1B13" w:rsidP="00EC1B13">
      <w:pPr>
        <w:widowControl/>
        <w:rPr>
          <w:rFonts w:asciiTheme="minorEastAsia" w:eastAsiaTheme="minorEastAsia" w:hAnsiTheme="minorEastAsia"/>
          <w:color w:val="000000" w:themeColor="text1"/>
          <w:szCs w:val="22"/>
        </w:rPr>
      </w:pPr>
    </w:p>
    <w:p w14:paraId="018D5759" w14:textId="77777777" w:rsidR="00EC1B13" w:rsidRPr="008178BF" w:rsidRDefault="00EC1B13" w:rsidP="00EC1B13">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265CA868" w14:textId="77777777" w:rsidR="00EC1B13" w:rsidRPr="008178BF" w:rsidRDefault="00EC1B13" w:rsidP="00EC1B13">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4BB564AA" w14:textId="77777777" w:rsidR="00EC1B13" w:rsidRPr="008178BF" w:rsidRDefault="00EC1B13" w:rsidP="00EC1B13">
      <w:pPr>
        <w:widowControl/>
        <w:ind w:left="210" w:hangingChars="100" w:hanging="210"/>
        <w:rPr>
          <w:rFonts w:ascii="ＭＳ 明朝" w:hAnsi="ＭＳ 明朝"/>
          <w:color w:val="000000" w:themeColor="text1"/>
          <w:szCs w:val="22"/>
        </w:rPr>
      </w:pPr>
    </w:p>
    <w:p w14:paraId="08E3ACA8"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p w14:paraId="21637190" w14:textId="77777777" w:rsidR="00EC1B13" w:rsidRPr="008178BF" w:rsidRDefault="00EC1B13" w:rsidP="00EC1B13">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F08748E" w14:textId="77777777" w:rsidR="00EC1B13" w:rsidRPr="008178BF" w:rsidRDefault="00EC1B13" w:rsidP="00EC1B13">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026C6439" w14:textId="77777777" w:rsidR="00EC1B13" w:rsidRPr="008178BF" w:rsidRDefault="00EC1B13" w:rsidP="00EC1B13">
      <w:pPr>
        <w:widowControl/>
        <w:jc w:val="left"/>
        <w:rPr>
          <w:rFonts w:ascii="ＭＳ 明朝" w:hAnsi="ＭＳ 明朝"/>
          <w:color w:val="000000" w:themeColor="text1"/>
          <w:szCs w:val="22"/>
        </w:rPr>
      </w:pPr>
    </w:p>
    <w:p w14:paraId="134DA345" w14:textId="77777777" w:rsidR="00EC1B13" w:rsidRPr="008178BF" w:rsidRDefault="00EC1B13" w:rsidP="00EC1B13">
      <w:pPr>
        <w:widowControl/>
        <w:jc w:val="center"/>
        <w:rPr>
          <w:rFonts w:ascii="ＭＳ 明朝" w:hAnsi="ＭＳ 明朝"/>
          <w:color w:val="000000" w:themeColor="text1"/>
          <w:sz w:val="24"/>
          <w:u w:val="single"/>
        </w:rPr>
      </w:pPr>
      <w:r w:rsidRPr="005772E2">
        <w:rPr>
          <w:rFonts w:ascii="ＭＳ 明朝" w:hAnsi="ＭＳ 明朝" w:hint="eastAsia"/>
          <w:color w:val="000000" w:themeColor="text1"/>
          <w:spacing w:val="81"/>
          <w:kern w:val="0"/>
          <w:sz w:val="24"/>
          <w:u w:val="single"/>
          <w:fitText w:val="4104" w:id="-1512334847"/>
        </w:rPr>
        <w:t>暴力団排除に関する誓約事</w:t>
      </w:r>
      <w:r w:rsidRPr="005772E2">
        <w:rPr>
          <w:rFonts w:ascii="ＭＳ 明朝" w:hAnsi="ＭＳ 明朝" w:hint="eastAsia"/>
          <w:color w:val="000000" w:themeColor="text1"/>
          <w:spacing w:val="12"/>
          <w:kern w:val="0"/>
          <w:sz w:val="24"/>
          <w:u w:val="single"/>
          <w:fitText w:val="4104" w:id="-1512334847"/>
        </w:rPr>
        <w:t>項</w:t>
      </w:r>
    </w:p>
    <w:p w14:paraId="247D4944" w14:textId="77777777" w:rsidR="00EC1B13" w:rsidRPr="008178BF" w:rsidRDefault="00EC1B13" w:rsidP="00EC1B13">
      <w:pPr>
        <w:widowControl/>
        <w:rPr>
          <w:rFonts w:ascii="ＭＳ 明朝" w:hAnsi="ＭＳ 明朝"/>
          <w:color w:val="000000" w:themeColor="text1"/>
          <w:szCs w:val="22"/>
        </w:rPr>
      </w:pPr>
    </w:p>
    <w:p w14:paraId="75706CD9"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50CB50B" w14:textId="77777777" w:rsidR="00EC1B13" w:rsidRPr="008178BF" w:rsidRDefault="00EC1B13" w:rsidP="00EC1B13">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038A5CB6" w14:textId="77777777" w:rsidR="00EC1B13" w:rsidRPr="008178BF" w:rsidRDefault="00EC1B13" w:rsidP="00EC1B13">
      <w:pPr>
        <w:widowControl/>
        <w:rPr>
          <w:rFonts w:ascii="ＭＳ 明朝" w:hAnsi="ＭＳ 明朝"/>
          <w:color w:val="000000" w:themeColor="text1"/>
          <w:szCs w:val="22"/>
        </w:rPr>
      </w:pPr>
    </w:p>
    <w:p w14:paraId="6E137361" w14:textId="77777777" w:rsidR="00EC1B13" w:rsidRPr="008178BF" w:rsidRDefault="00EC1B13" w:rsidP="00EC1B13">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B3E3217" w14:textId="77777777" w:rsidR="00EC1B13" w:rsidRPr="008178BF" w:rsidRDefault="00EC1B13" w:rsidP="00EC1B13">
      <w:pPr>
        <w:widowControl/>
        <w:rPr>
          <w:rFonts w:ascii="ＭＳ 明朝" w:hAnsi="ＭＳ 明朝"/>
          <w:color w:val="000000" w:themeColor="text1"/>
          <w:szCs w:val="22"/>
        </w:rPr>
      </w:pPr>
    </w:p>
    <w:p w14:paraId="1C14A541" w14:textId="77777777" w:rsidR="00EC1B13" w:rsidRPr="008178BF" w:rsidRDefault="00EC1B13" w:rsidP="00EC1B13">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5F145CB1"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B34E757"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279BC3CE"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1DB38F74" w14:textId="77777777" w:rsidR="00EC1B13" w:rsidRPr="008178BF" w:rsidRDefault="00EC1B13" w:rsidP="00EC1B1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0C9311E9" w14:textId="77777777" w:rsidR="00EC1B13" w:rsidRPr="008178BF" w:rsidRDefault="00EC1B13" w:rsidP="00EC1B13">
      <w:pPr>
        <w:widowControl/>
        <w:ind w:firstLineChars="100" w:firstLine="210"/>
        <w:rPr>
          <w:rFonts w:ascii="ＭＳ 明朝" w:hAnsi="ＭＳ 明朝"/>
          <w:color w:val="000000" w:themeColor="text1"/>
          <w:szCs w:val="22"/>
        </w:rPr>
      </w:pPr>
    </w:p>
    <w:p w14:paraId="0122D70A" w14:textId="77777777" w:rsidR="00EC1B13" w:rsidRPr="008178BF" w:rsidRDefault="00EC1B13" w:rsidP="00EC1B13">
      <w:pPr>
        <w:widowControl/>
        <w:ind w:firstLineChars="100" w:firstLine="210"/>
        <w:rPr>
          <w:rFonts w:ascii="ＭＳ 明朝" w:hAnsi="ＭＳ 明朝"/>
          <w:color w:val="000000" w:themeColor="text1"/>
          <w:szCs w:val="22"/>
        </w:rPr>
      </w:pPr>
    </w:p>
    <w:p w14:paraId="30A0415F" w14:textId="77777777" w:rsidR="00EC1B13" w:rsidRPr="008178BF" w:rsidRDefault="00EC1B13" w:rsidP="00EC1B1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0EF8AFD5" w14:textId="77777777" w:rsidR="00EC1B13" w:rsidRPr="008178BF" w:rsidRDefault="00EC1B13" w:rsidP="00EC1B13">
      <w:pPr>
        <w:pStyle w:val="a3"/>
        <w:ind w:left="139" w:hangingChars="66" w:hanging="139"/>
        <w:rPr>
          <w:rFonts w:ascii="ＭＳ 明朝" w:hAnsi="ＭＳ 明朝"/>
          <w:color w:val="000000" w:themeColor="text1"/>
          <w:spacing w:val="0"/>
        </w:rPr>
      </w:pPr>
    </w:p>
    <w:p w14:paraId="757E46F2" w14:textId="77777777" w:rsidR="00EC1B13" w:rsidRDefault="00EC1B13" w:rsidP="00EC1B13">
      <w:pPr>
        <w:pStyle w:val="a3"/>
        <w:ind w:left="139" w:hangingChars="66" w:hanging="139"/>
        <w:rPr>
          <w:rFonts w:ascii="ＭＳ 明朝" w:hAnsi="ＭＳ 明朝"/>
          <w:spacing w:val="0"/>
        </w:rPr>
      </w:pPr>
    </w:p>
    <w:p w14:paraId="08749BD4" w14:textId="77777777" w:rsidR="00EC1B13" w:rsidRPr="00AC5736" w:rsidRDefault="00EC1B13" w:rsidP="00EC1B13">
      <w:pPr>
        <w:pStyle w:val="a3"/>
        <w:ind w:left="139" w:hangingChars="66" w:hanging="139"/>
        <w:rPr>
          <w:rFonts w:ascii="ＭＳ 明朝" w:hAnsi="ＭＳ 明朝"/>
          <w:spacing w:val="0"/>
        </w:rPr>
      </w:pPr>
    </w:p>
    <w:p w14:paraId="7C8AD114" w14:textId="77777777" w:rsidR="00EC1B13" w:rsidRDefault="00EC1B13" w:rsidP="00EC1B13">
      <w:pPr>
        <w:jc w:val="right"/>
        <w:rPr>
          <w:rFonts w:ascii="ＭＳ 明朝" w:hAnsi="ＭＳ 明朝"/>
        </w:rPr>
      </w:pPr>
    </w:p>
    <w:p w14:paraId="7483EDE4" w14:textId="77777777" w:rsidR="00EC1B13" w:rsidRDefault="00EC1B13" w:rsidP="00EC1B13">
      <w:pPr>
        <w:rPr>
          <w:rFonts w:ascii="ＭＳ 明朝" w:hAnsi="ＭＳ 明朝"/>
        </w:rPr>
      </w:pPr>
    </w:p>
    <w:p w14:paraId="044A26F6" w14:textId="77777777" w:rsidR="00EC1B13" w:rsidRDefault="00EC1B13" w:rsidP="00EC1B13">
      <w:r>
        <w:br w:type="page"/>
      </w:r>
      <w:bookmarkStart w:id="7" w:name="_Toc164995312"/>
      <w:r>
        <w:rPr>
          <w:rFonts w:hint="eastAsia"/>
        </w:rPr>
        <w:lastRenderedPageBreak/>
        <w:t xml:space="preserve">（様　式　</w:t>
      </w:r>
      <w:r>
        <w:rPr>
          <w:rFonts w:hint="eastAsia"/>
        </w:rPr>
        <w:t>1</w:t>
      </w:r>
      <w:r>
        <w:rPr>
          <w:rFonts w:hint="eastAsia"/>
        </w:rPr>
        <w:t>）</w:t>
      </w:r>
      <w:bookmarkEnd w:id="7"/>
    </w:p>
    <w:p w14:paraId="2BC56AD5" w14:textId="77777777" w:rsidR="00EC1B13" w:rsidRDefault="00EC1B13" w:rsidP="00EC1B13">
      <w:pPr>
        <w:spacing w:line="-340" w:lineRule="auto"/>
        <w:ind w:left="645" w:right="1075"/>
        <w:jc w:val="right"/>
        <w:rPr>
          <w:rFonts w:ascii="ＭＳ 明朝" w:hAnsi="ＭＳ 明朝"/>
        </w:rPr>
      </w:pPr>
      <w:r>
        <w:rPr>
          <w:rFonts w:ascii="ＭＳ 明朝" w:hAnsi="ＭＳ 明朝" w:cs="ＭＳ 明朝" w:hint="eastAsia"/>
          <w:kern w:val="0"/>
        </w:rPr>
        <w:t>年　　月　　日</w:t>
      </w:r>
    </w:p>
    <w:p w14:paraId="4FA04173" w14:textId="77777777" w:rsidR="00EC1B13" w:rsidRDefault="00EC1B13" w:rsidP="00EC1B13">
      <w:pPr>
        <w:spacing w:line="-340" w:lineRule="auto"/>
        <w:ind w:left="645" w:right="1075"/>
        <w:jc w:val="right"/>
        <w:rPr>
          <w:rFonts w:ascii="ＭＳ 明朝" w:hAnsi="ＭＳ 明朝"/>
        </w:rPr>
      </w:pPr>
    </w:p>
    <w:p w14:paraId="4C35A11E" w14:textId="77777777" w:rsidR="00521C5C" w:rsidRDefault="00EC1B13" w:rsidP="00EC1B13">
      <w:pPr>
        <w:rPr>
          <w:rFonts w:ascii="ＭＳ 明朝" w:hAnsi="ＭＳ 明朝"/>
          <w:szCs w:val="21"/>
        </w:rPr>
      </w:pPr>
      <w:r>
        <w:rPr>
          <w:rFonts w:ascii="ＭＳ 明朝" w:hAnsi="ＭＳ 明朝" w:hint="eastAsia"/>
          <w:szCs w:val="21"/>
        </w:rPr>
        <w:t>独立行政法人情報処理推進機構</w:t>
      </w:r>
    </w:p>
    <w:p w14:paraId="59FAE0BB" w14:textId="18B2F4A7" w:rsidR="00521C5C" w:rsidRPr="00E42D53" w:rsidRDefault="006F31FF" w:rsidP="00EC1B13">
      <w:pPr>
        <w:rPr>
          <w:rFonts w:ascii="ＭＳ 明朝" w:hAnsi="ＭＳ 明朝"/>
          <w:szCs w:val="21"/>
        </w:rPr>
      </w:pPr>
      <w:r w:rsidRPr="00E42D53">
        <w:rPr>
          <w:rFonts w:ascii="ＭＳ 明朝" w:hAnsi="ＭＳ 明朝" w:hint="eastAsia"/>
          <w:szCs w:val="21"/>
        </w:rPr>
        <w:t>デジタルアーキテクチャ・デザインセンター</w:t>
      </w:r>
    </w:p>
    <w:p w14:paraId="51FBAAF9" w14:textId="5A2BB63B" w:rsidR="00EC1B13" w:rsidRDefault="00EC1B13" w:rsidP="00EC1B13">
      <w:pPr>
        <w:rPr>
          <w:rFonts w:ascii="ＭＳ 明朝" w:hAnsi="ＭＳ 明朝"/>
          <w:szCs w:val="21"/>
        </w:rPr>
      </w:pPr>
      <w:r>
        <w:rPr>
          <w:rFonts w:ascii="ＭＳ 明朝" w:hAnsi="ＭＳ 明朝" w:hint="eastAsia"/>
          <w:szCs w:val="21"/>
        </w:rPr>
        <w:t>担当者殿</w:t>
      </w:r>
    </w:p>
    <w:p w14:paraId="3EDAF643" w14:textId="77777777" w:rsidR="00EC1B13" w:rsidRDefault="00EC1B13" w:rsidP="00EC1B13">
      <w:pPr>
        <w:rPr>
          <w:rFonts w:ascii="ＭＳ 明朝" w:hAnsi="ＭＳ 明朝"/>
          <w:szCs w:val="21"/>
        </w:rPr>
      </w:pPr>
    </w:p>
    <w:p w14:paraId="71264014" w14:textId="77777777" w:rsidR="00EC1B13" w:rsidRDefault="00EC1B13" w:rsidP="00EC1B13">
      <w:pPr>
        <w:rPr>
          <w:rFonts w:ascii="ＭＳ 明朝" w:hAnsi="ＭＳ 明朝"/>
          <w:szCs w:val="21"/>
        </w:rPr>
      </w:pPr>
    </w:p>
    <w:p w14:paraId="63753401" w14:textId="77777777" w:rsidR="00EC1B13" w:rsidRDefault="00EC1B13" w:rsidP="00EC1B13">
      <w:pPr>
        <w:autoSpaceDE w:val="0"/>
        <w:autoSpaceDN w:val="0"/>
        <w:jc w:val="center"/>
        <w:rPr>
          <w:rFonts w:ascii="ＭＳ 明朝" w:hAnsi="ＭＳ 明朝" w:cs="ＭＳ 明朝"/>
          <w:spacing w:val="40"/>
          <w:w w:val="87"/>
          <w:sz w:val="32"/>
          <w:szCs w:val="32"/>
        </w:rPr>
      </w:pPr>
      <w:r w:rsidRPr="000E3944">
        <w:rPr>
          <w:rFonts w:ascii="ＭＳ 明朝" w:hAnsi="ＭＳ 明朝" w:cs="ＭＳ 明朝" w:hint="eastAsia"/>
          <w:spacing w:val="235"/>
          <w:kern w:val="0"/>
          <w:sz w:val="32"/>
          <w:szCs w:val="32"/>
          <w:fitText w:val="1432" w:id="-1512334846"/>
        </w:rPr>
        <w:t>質問</w:t>
      </w:r>
      <w:r w:rsidRPr="000E3944">
        <w:rPr>
          <w:rFonts w:ascii="ＭＳ 明朝" w:hAnsi="ＭＳ 明朝" w:cs="ＭＳ 明朝" w:hint="eastAsia"/>
          <w:spacing w:val="2"/>
          <w:kern w:val="0"/>
          <w:sz w:val="32"/>
          <w:szCs w:val="32"/>
          <w:fitText w:val="1432" w:id="-1512334846"/>
        </w:rPr>
        <w:t>書</w:t>
      </w:r>
    </w:p>
    <w:p w14:paraId="2258E434" w14:textId="77777777" w:rsidR="00EC1B13" w:rsidRDefault="00EC1B13" w:rsidP="00EC1B13">
      <w:pPr>
        <w:rPr>
          <w:rFonts w:ascii="ＭＳ 明朝" w:hAnsi="ＭＳ 明朝"/>
          <w:szCs w:val="21"/>
        </w:rPr>
      </w:pPr>
    </w:p>
    <w:p w14:paraId="47377090" w14:textId="77777777" w:rsidR="00EC1B13" w:rsidRDefault="00EC1B13" w:rsidP="00EC1B13">
      <w:pPr>
        <w:rPr>
          <w:rFonts w:ascii="ＭＳ 明朝" w:hAnsi="ＭＳ 明朝"/>
          <w:szCs w:val="21"/>
        </w:rPr>
      </w:pPr>
    </w:p>
    <w:p w14:paraId="34E61DB4" w14:textId="24605AC6" w:rsidR="00EC1B13" w:rsidRDefault="00EC1B13" w:rsidP="00EC1B13">
      <w:pPr>
        <w:spacing w:line="-362" w:lineRule="auto"/>
        <w:ind w:leftChars="-103" w:left="-216" w:right="215" w:firstLineChars="100" w:firstLine="210"/>
        <w:rPr>
          <w:rFonts w:ascii="ＭＳ 明朝" w:hAnsi="ＭＳ 明朝"/>
          <w:szCs w:val="21"/>
        </w:rPr>
      </w:pPr>
      <w:r w:rsidRPr="00EC1B13">
        <w:rPr>
          <w:rFonts w:ascii="ＭＳ 明朝" w:hAnsi="ＭＳ 明朝" w:hint="eastAsia"/>
          <w:szCs w:val="21"/>
        </w:rPr>
        <w:t>「</w:t>
      </w:r>
      <w:r w:rsidR="005E0373">
        <w:rPr>
          <w:rFonts w:ascii="ＭＳ 明朝" w:hAnsi="ＭＳ 明朝" w:hint="eastAsia"/>
          <w:szCs w:val="21"/>
        </w:rPr>
        <w:t>データ連携</w:t>
      </w:r>
      <w:r w:rsidR="00471818" w:rsidRPr="00E42D53">
        <w:rPr>
          <w:rFonts w:ascii="ＭＳ 明朝" w:hAnsi="ＭＳ 明朝" w:hint="eastAsia"/>
          <w:szCs w:val="21"/>
        </w:rPr>
        <w:t>基盤における協調領域の整備業務</w:t>
      </w:r>
      <w:r w:rsidRPr="00EC1B13">
        <w:rPr>
          <w:rFonts w:ascii="ＭＳ 明朝" w:hAnsi="ＭＳ 明朝" w:hint="eastAsia"/>
          <w:szCs w:val="21"/>
        </w:rPr>
        <w:t>」に</w:t>
      </w:r>
      <w:r>
        <w:rPr>
          <w:rFonts w:ascii="ＭＳ 明朝" w:hAnsi="ＭＳ 明朝" w:hint="eastAsia"/>
          <w:szCs w:val="21"/>
        </w:rPr>
        <w:t>関する質問書を提出します。</w:t>
      </w:r>
    </w:p>
    <w:p w14:paraId="7B0E509D" w14:textId="77777777" w:rsidR="00EC1B13" w:rsidRDefault="00EC1B13" w:rsidP="00EC1B13">
      <w:pPr>
        <w:spacing w:line="-362" w:lineRule="auto"/>
        <w:ind w:leftChars="-150" w:left="-216" w:right="215" w:hangingChars="47" w:hanging="99"/>
        <w:rPr>
          <w:rFonts w:ascii="ＭＳ 明朝" w:hAnsi="ＭＳ 明朝"/>
          <w:szCs w:val="21"/>
        </w:rPr>
      </w:pPr>
    </w:p>
    <w:p w14:paraId="6F378926" w14:textId="77777777" w:rsidR="00EC1B13" w:rsidRDefault="00EC1B13" w:rsidP="00EC1B13">
      <w:pPr>
        <w:spacing w:line="-362" w:lineRule="auto"/>
        <w:ind w:leftChars="-150" w:left="-216" w:right="215" w:hangingChars="47" w:hanging="99"/>
        <w:rPr>
          <w:rFonts w:ascii="ＭＳ 明朝" w:hAnsi="ＭＳ 明朝"/>
          <w:szCs w:val="21"/>
        </w:rPr>
      </w:pPr>
    </w:p>
    <w:p w14:paraId="40956938" w14:textId="77777777" w:rsidR="00EC1B13" w:rsidRPr="000F6A06" w:rsidRDefault="00EC1B13" w:rsidP="00EC1B13">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EC1B13" w14:paraId="1C24E339" w14:textId="77777777" w:rsidTr="00EC1B13">
        <w:trPr>
          <w:cantSplit/>
        </w:trPr>
        <w:tc>
          <w:tcPr>
            <w:tcW w:w="1980" w:type="dxa"/>
            <w:vAlign w:val="center"/>
          </w:tcPr>
          <w:p w14:paraId="3EF27145"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5F03B6E" w14:textId="77777777" w:rsidR="00EC1B13" w:rsidRDefault="00EC1B13" w:rsidP="00EC1B13">
            <w:pPr>
              <w:autoSpaceDE w:val="0"/>
              <w:autoSpaceDN w:val="0"/>
              <w:jc w:val="left"/>
              <w:rPr>
                <w:rFonts w:ascii="ＭＳ 明朝" w:hAnsi="ＭＳ 明朝" w:cs="ＭＳ 明朝"/>
                <w:szCs w:val="21"/>
              </w:rPr>
            </w:pPr>
          </w:p>
        </w:tc>
      </w:tr>
      <w:tr w:rsidR="00EC1B13" w14:paraId="16E9D7D2" w14:textId="77777777" w:rsidTr="00EC1B13">
        <w:trPr>
          <w:cantSplit/>
        </w:trPr>
        <w:tc>
          <w:tcPr>
            <w:tcW w:w="1980" w:type="dxa"/>
            <w:vAlign w:val="center"/>
          </w:tcPr>
          <w:p w14:paraId="4E2DC9B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4DA03A4F" w14:textId="77777777" w:rsidR="00EC1B13" w:rsidRDefault="00EC1B13" w:rsidP="00EC1B13">
            <w:pPr>
              <w:autoSpaceDE w:val="0"/>
              <w:autoSpaceDN w:val="0"/>
              <w:jc w:val="left"/>
              <w:rPr>
                <w:rFonts w:ascii="ＭＳ 明朝" w:hAnsi="ＭＳ 明朝" w:cs="ＭＳ 明朝"/>
                <w:szCs w:val="21"/>
              </w:rPr>
            </w:pPr>
          </w:p>
        </w:tc>
      </w:tr>
      <w:tr w:rsidR="00EC1B13" w14:paraId="6120D1E1" w14:textId="77777777" w:rsidTr="00EC1B13">
        <w:trPr>
          <w:cantSplit/>
        </w:trPr>
        <w:tc>
          <w:tcPr>
            <w:tcW w:w="1980" w:type="dxa"/>
            <w:vAlign w:val="center"/>
          </w:tcPr>
          <w:p w14:paraId="2409551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511A62D" w14:textId="77777777" w:rsidR="00EC1B13" w:rsidRDefault="00EC1B13" w:rsidP="00EC1B13">
            <w:pPr>
              <w:autoSpaceDE w:val="0"/>
              <w:autoSpaceDN w:val="0"/>
              <w:jc w:val="left"/>
              <w:rPr>
                <w:rFonts w:ascii="ＭＳ 明朝" w:hAnsi="ＭＳ 明朝" w:cs="ＭＳ 明朝"/>
                <w:szCs w:val="21"/>
              </w:rPr>
            </w:pPr>
          </w:p>
        </w:tc>
      </w:tr>
      <w:tr w:rsidR="00EC1B13" w14:paraId="6B6E5396" w14:textId="77777777" w:rsidTr="00EC1B13">
        <w:trPr>
          <w:cantSplit/>
        </w:trPr>
        <w:tc>
          <w:tcPr>
            <w:tcW w:w="1980" w:type="dxa"/>
            <w:vAlign w:val="center"/>
          </w:tcPr>
          <w:p w14:paraId="4320942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53E0A031" w14:textId="77777777" w:rsidR="00EC1B13" w:rsidRDefault="00EC1B13" w:rsidP="00EC1B13">
            <w:pPr>
              <w:autoSpaceDE w:val="0"/>
              <w:autoSpaceDN w:val="0"/>
              <w:jc w:val="left"/>
              <w:rPr>
                <w:rFonts w:ascii="ＭＳ 明朝" w:hAnsi="ＭＳ 明朝" w:cs="ＭＳ 明朝"/>
                <w:szCs w:val="21"/>
              </w:rPr>
            </w:pPr>
          </w:p>
        </w:tc>
      </w:tr>
      <w:tr w:rsidR="00EC1B13" w14:paraId="6F091913" w14:textId="77777777" w:rsidTr="00EC1B13">
        <w:trPr>
          <w:cantSplit/>
        </w:trPr>
        <w:tc>
          <w:tcPr>
            <w:tcW w:w="1980" w:type="dxa"/>
            <w:vAlign w:val="center"/>
          </w:tcPr>
          <w:p w14:paraId="02898EE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23B7BCB" w14:textId="77777777" w:rsidR="00EC1B13" w:rsidRDefault="00EC1B13" w:rsidP="00EC1B13">
            <w:pPr>
              <w:autoSpaceDE w:val="0"/>
              <w:autoSpaceDN w:val="0"/>
              <w:jc w:val="left"/>
              <w:rPr>
                <w:rFonts w:ascii="ＭＳ 明朝" w:hAnsi="ＭＳ 明朝" w:cs="ＭＳ 明朝"/>
                <w:szCs w:val="21"/>
              </w:rPr>
            </w:pPr>
          </w:p>
        </w:tc>
      </w:tr>
    </w:tbl>
    <w:p w14:paraId="4B13E843" w14:textId="77777777" w:rsidR="00EC1B13" w:rsidRPr="00EC04E3" w:rsidRDefault="00EC1B13" w:rsidP="00EC1B1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EC1B13" w14:paraId="12F80B7A" w14:textId="77777777" w:rsidTr="00EC1B13">
        <w:tc>
          <w:tcPr>
            <w:tcW w:w="1536" w:type="dxa"/>
          </w:tcPr>
          <w:p w14:paraId="55C21DA4"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EC1B13" w14:paraId="2A7DACAB" w14:textId="77777777" w:rsidTr="00EC1B13">
        <w:tc>
          <w:tcPr>
            <w:tcW w:w="1536" w:type="dxa"/>
          </w:tcPr>
          <w:p w14:paraId="50DCF434"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47914129" w14:textId="77777777" w:rsidR="00EC1B13" w:rsidRDefault="00EC1B13" w:rsidP="00EC1B13">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3255EFBE" w14:textId="77777777" w:rsidR="00EC1B13" w:rsidRDefault="00EC1B13" w:rsidP="00EC1B13">
      <w:pPr>
        <w:autoSpaceDE w:val="0"/>
        <w:autoSpaceDN w:val="0"/>
        <w:jc w:val="left"/>
        <w:rPr>
          <w:rFonts w:ascii="ＭＳ 明朝" w:hAnsi="ＭＳ 明朝" w:cs="ＭＳ 明朝"/>
          <w:szCs w:val="21"/>
        </w:rPr>
      </w:pPr>
    </w:p>
    <w:p w14:paraId="25DB1AC6"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C1B13" w14:paraId="721242E8" w14:textId="77777777" w:rsidTr="00EC1B13">
        <w:trPr>
          <w:jc w:val="center"/>
        </w:trPr>
        <w:tc>
          <w:tcPr>
            <w:tcW w:w="1921" w:type="dxa"/>
            <w:vAlign w:val="center"/>
          </w:tcPr>
          <w:p w14:paraId="619EF418"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2A073894"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EC1B13" w14:paraId="0CD213D8" w14:textId="77777777" w:rsidTr="00EC1B13">
        <w:trPr>
          <w:jc w:val="center"/>
        </w:trPr>
        <w:tc>
          <w:tcPr>
            <w:tcW w:w="1921" w:type="dxa"/>
            <w:vAlign w:val="center"/>
          </w:tcPr>
          <w:p w14:paraId="419DA083"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5723A086"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EC1B13" w14:paraId="4F68AA98" w14:textId="77777777" w:rsidTr="00EC1B13">
        <w:trPr>
          <w:jc w:val="center"/>
        </w:trPr>
        <w:tc>
          <w:tcPr>
            <w:tcW w:w="1921" w:type="dxa"/>
            <w:vAlign w:val="center"/>
          </w:tcPr>
          <w:p w14:paraId="724FECCE" w14:textId="77777777" w:rsidR="00EC1B13" w:rsidRDefault="00EC1B13" w:rsidP="00EC1B13">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F3C8288"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EC1B13" w14:paraId="3642805D" w14:textId="77777777" w:rsidTr="00EC1B13">
        <w:trPr>
          <w:trHeight w:val="882"/>
          <w:jc w:val="center"/>
        </w:trPr>
        <w:tc>
          <w:tcPr>
            <w:tcW w:w="8548" w:type="dxa"/>
            <w:gridSpan w:val="2"/>
          </w:tcPr>
          <w:p w14:paraId="7D65678D"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3043383E" w14:textId="77777777" w:rsidR="00EC1B13" w:rsidRDefault="00EC1B13" w:rsidP="00EC1B13">
      <w:pPr>
        <w:autoSpaceDE w:val="0"/>
        <w:autoSpaceDN w:val="0"/>
        <w:jc w:val="left"/>
        <w:rPr>
          <w:rFonts w:ascii="ＭＳ 明朝" w:hAnsi="ＭＳ 明朝" w:cs="ＭＳ 明朝"/>
          <w:szCs w:val="21"/>
        </w:rPr>
      </w:pPr>
    </w:p>
    <w:p w14:paraId="1DD16EC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069484DE" w14:textId="77777777" w:rsidR="00EC1B13" w:rsidRDefault="00EC1B13" w:rsidP="00EC1B13">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0AB9FCB0" w14:textId="77777777" w:rsidR="00EC1B13" w:rsidRDefault="00EC1B13" w:rsidP="00EC1B13">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C1F9CB8" w14:textId="77777777" w:rsidR="00EC1B13" w:rsidRDefault="00EC1B13" w:rsidP="00EC1B13">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03CBFBD7"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43891509" w14:textId="77777777" w:rsidR="00EC1B13" w:rsidRDefault="00EC1B13" w:rsidP="00EC1B13">
      <w:pPr>
        <w:snapToGrid w:val="0"/>
        <w:spacing w:line="240" w:lineRule="atLeast"/>
        <w:ind w:left="365" w:hangingChars="174" w:hanging="365"/>
        <w:rPr>
          <w:rFonts w:ascii="ＭＳ 明朝" w:hAnsi="ＭＳ 明朝" w:cs="ＭＳ 明朝"/>
          <w:szCs w:val="21"/>
        </w:rPr>
      </w:pPr>
    </w:p>
    <w:p w14:paraId="7CF8E15E" w14:textId="77777777" w:rsidR="00EC1B13" w:rsidRDefault="00EC1B13" w:rsidP="00EC1B13">
      <w:pPr>
        <w:snapToGrid w:val="0"/>
        <w:spacing w:line="240" w:lineRule="atLeast"/>
        <w:ind w:leftChars="400" w:left="1205" w:hangingChars="174" w:hanging="365"/>
        <w:rPr>
          <w:rFonts w:ascii="ＭＳ 明朝" w:hAnsi="ＭＳ 明朝"/>
          <w:szCs w:val="21"/>
        </w:rPr>
      </w:pPr>
    </w:p>
    <w:p w14:paraId="72EAD0F3" w14:textId="77777777" w:rsidR="00EC1B13" w:rsidRDefault="00EC1B13" w:rsidP="00EC1B13">
      <w:pPr>
        <w:rPr>
          <w:sz w:val="32"/>
          <w:szCs w:val="32"/>
        </w:rPr>
      </w:pPr>
      <w:bookmarkStart w:id="8" w:name="_（様式3）"/>
      <w:bookmarkEnd w:id="8"/>
      <w:r>
        <w:br w:type="page"/>
      </w:r>
      <w:r w:rsidRPr="00366D56">
        <w:rPr>
          <w:rFonts w:hint="eastAsia"/>
        </w:rPr>
        <w:lastRenderedPageBreak/>
        <w:t xml:space="preserve">（様　式　</w:t>
      </w:r>
      <w:r w:rsidRPr="00366D56">
        <w:rPr>
          <w:rFonts w:hint="eastAsia"/>
        </w:rPr>
        <w:t>2</w:t>
      </w:r>
      <w:r w:rsidRPr="00366D56">
        <w:rPr>
          <w:rFonts w:hint="eastAsia"/>
        </w:rPr>
        <w:t>）</w:t>
      </w:r>
    </w:p>
    <w:p w14:paraId="355EF995" w14:textId="77777777" w:rsidR="00EC1B13" w:rsidRDefault="00EC1B13" w:rsidP="00EC1B13">
      <w:pPr>
        <w:rPr>
          <w:rFonts w:ascii="ＭＳ 明朝" w:hAnsi="ＭＳ 明朝"/>
        </w:rPr>
      </w:pPr>
    </w:p>
    <w:p w14:paraId="179993FC"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79CEEFA1" w14:textId="77777777" w:rsidR="00EC1B13" w:rsidRDefault="00EC1B13" w:rsidP="00EC1B13">
      <w:pPr>
        <w:rPr>
          <w:rFonts w:ascii="ＭＳ 明朝" w:hAnsi="ＭＳ 明朝"/>
        </w:rPr>
      </w:pPr>
    </w:p>
    <w:p w14:paraId="12CBDF77" w14:textId="77777777" w:rsidR="00EC1B13" w:rsidRDefault="00EC1B13" w:rsidP="00EC1B13">
      <w:pPr>
        <w:rPr>
          <w:rFonts w:ascii="ＭＳ 明朝" w:hAnsi="ＭＳ 明朝"/>
        </w:rPr>
      </w:pPr>
    </w:p>
    <w:p w14:paraId="324881F7"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22AEC13D" w14:textId="77777777" w:rsidR="00EC1B13" w:rsidRDefault="00EC1B13" w:rsidP="00EC1B13">
      <w:pPr>
        <w:rPr>
          <w:rFonts w:ascii="ＭＳ 明朝" w:hAnsi="ＭＳ 明朝"/>
        </w:rPr>
      </w:pPr>
    </w:p>
    <w:p w14:paraId="25381934" w14:textId="77777777" w:rsidR="00EC1B13" w:rsidRDefault="00EC1B13" w:rsidP="00EC1B13">
      <w:pPr>
        <w:rPr>
          <w:rFonts w:ascii="ＭＳ 明朝" w:hAnsi="ＭＳ 明朝"/>
        </w:rPr>
      </w:pPr>
      <w:r>
        <w:rPr>
          <w:rFonts w:ascii="ＭＳ 明朝" w:hAnsi="ＭＳ 明朝" w:hint="eastAsia"/>
        </w:rPr>
        <w:t xml:space="preserve">　</w:t>
      </w:r>
    </w:p>
    <w:p w14:paraId="742BA3C6" w14:textId="77777777" w:rsidR="00EC1B13" w:rsidRDefault="00EC1B13" w:rsidP="00EC1B13">
      <w:pPr>
        <w:jc w:val="center"/>
        <w:rPr>
          <w:rFonts w:ascii="ＭＳ 明朝" w:hAnsi="ＭＳ 明朝"/>
        </w:rPr>
      </w:pPr>
      <w:r>
        <w:rPr>
          <w:rFonts w:ascii="ＭＳ 明朝" w:hAnsi="ＭＳ 明朝" w:hint="eastAsia"/>
        </w:rPr>
        <w:t>所　在　地</w:t>
      </w:r>
    </w:p>
    <w:p w14:paraId="4936D27F" w14:textId="77777777" w:rsidR="00EC1B13" w:rsidRDefault="00EC1B13" w:rsidP="00EC1B13">
      <w:pPr>
        <w:jc w:val="center"/>
        <w:rPr>
          <w:rFonts w:ascii="ＭＳ 明朝" w:hAnsi="ＭＳ 明朝"/>
        </w:rPr>
      </w:pPr>
      <w:r>
        <w:rPr>
          <w:rFonts w:ascii="ＭＳ 明朝" w:hAnsi="ＭＳ 明朝" w:hint="eastAsia"/>
        </w:rPr>
        <w:t xml:space="preserve">　</w:t>
      </w:r>
    </w:p>
    <w:p w14:paraId="57363DCF" w14:textId="77777777" w:rsidR="00EC1B13" w:rsidRDefault="00EC1B13" w:rsidP="00EC1B13">
      <w:pPr>
        <w:jc w:val="center"/>
        <w:rPr>
          <w:rFonts w:ascii="ＭＳ 明朝" w:hAnsi="ＭＳ 明朝"/>
        </w:rPr>
      </w:pPr>
      <w:r>
        <w:rPr>
          <w:rFonts w:ascii="ＭＳ 明朝" w:hAnsi="ＭＳ 明朝" w:hint="eastAsia"/>
        </w:rPr>
        <w:t xml:space="preserve">  商号又は名称</w:t>
      </w:r>
    </w:p>
    <w:p w14:paraId="56EE08B6" w14:textId="77777777" w:rsidR="00EC1B13" w:rsidRDefault="00EC1B13" w:rsidP="00EC1B13">
      <w:pPr>
        <w:jc w:val="center"/>
        <w:rPr>
          <w:rFonts w:ascii="ＭＳ 明朝" w:hAnsi="ＭＳ 明朝"/>
        </w:rPr>
      </w:pPr>
    </w:p>
    <w:p w14:paraId="04D11825" w14:textId="77777777" w:rsidR="00EC1B13" w:rsidRDefault="00EC1B13" w:rsidP="00EC1B13">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6497F7BD" w14:textId="77777777" w:rsidR="00EC1B13" w:rsidRDefault="00EC1B13" w:rsidP="00EC1B13">
      <w:pPr>
        <w:tabs>
          <w:tab w:val="left" w:pos="4202"/>
        </w:tabs>
        <w:ind w:firstLineChars="2000" w:firstLine="4200"/>
        <w:rPr>
          <w:rFonts w:ascii="ＭＳ 明朝" w:hAnsi="ＭＳ 明朝"/>
        </w:rPr>
      </w:pPr>
      <w:r>
        <w:rPr>
          <w:rFonts w:ascii="ＭＳ 明朝" w:hAnsi="ＭＳ 明朝" w:hint="eastAsia"/>
        </w:rPr>
        <w:t>（又は代理人）</w:t>
      </w:r>
    </w:p>
    <w:p w14:paraId="3508059F" w14:textId="77777777" w:rsidR="00EC1B13" w:rsidRDefault="00EC1B13" w:rsidP="00EC1B13">
      <w:pPr>
        <w:tabs>
          <w:tab w:val="left" w:pos="4202"/>
        </w:tabs>
        <w:rPr>
          <w:rFonts w:ascii="ＭＳ 明朝" w:hAnsi="ＭＳ 明朝"/>
        </w:rPr>
      </w:pPr>
    </w:p>
    <w:p w14:paraId="0FCC7730" w14:textId="77777777" w:rsidR="00EC1B13" w:rsidRDefault="00EC1B13" w:rsidP="00EC1B13">
      <w:pPr>
        <w:tabs>
          <w:tab w:val="left" w:pos="4202"/>
        </w:tabs>
        <w:rPr>
          <w:rFonts w:ascii="ＭＳ 明朝" w:hAnsi="ＭＳ 明朝"/>
        </w:rPr>
      </w:pPr>
    </w:p>
    <w:p w14:paraId="3205186C" w14:textId="77777777" w:rsidR="00EC1B13" w:rsidRDefault="00EC1B13" w:rsidP="00EC1B13">
      <w:pPr>
        <w:tabs>
          <w:tab w:val="left" w:pos="4202"/>
        </w:tabs>
        <w:rPr>
          <w:rFonts w:ascii="ＭＳ 明朝" w:hAnsi="ＭＳ 明朝"/>
        </w:rPr>
      </w:pPr>
    </w:p>
    <w:p w14:paraId="0886B29E" w14:textId="77777777" w:rsidR="00EC1B13" w:rsidRDefault="00EC1B13" w:rsidP="00EC1B13">
      <w:pPr>
        <w:tabs>
          <w:tab w:val="left" w:pos="4202"/>
        </w:tabs>
        <w:rPr>
          <w:rFonts w:ascii="ＭＳ 明朝" w:hAnsi="ＭＳ 明朝"/>
        </w:rPr>
      </w:pPr>
    </w:p>
    <w:p w14:paraId="327F0089" w14:textId="77777777" w:rsidR="00EC1B13" w:rsidRDefault="00EC1B13" w:rsidP="00EC1B13">
      <w:pPr>
        <w:tabs>
          <w:tab w:val="left" w:pos="4202"/>
        </w:tabs>
        <w:jc w:val="center"/>
        <w:rPr>
          <w:rFonts w:ascii="ＭＳ 明朝" w:hAnsi="ＭＳ 明朝"/>
        </w:rPr>
      </w:pPr>
      <w:r>
        <w:rPr>
          <w:rFonts w:ascii="ＭＳ 明朝" w:hAnsi="ＭＳ 明朝" w:hint="eastAsia"/>
          <w:sz w:val="32"/>
          <w:szCs w:val="32"/>
        </w:rPr>
        <w:t>委　任　状</w:t>
      </w:r>
    </w:p>
    <w:p w14:paraId="4D4456E5" w14:textId="77777777" w:rsidR="00EC1B13" w:rsidRDefault="00EC1B13" w:rsidP="00EC1B13">
      <w:pPr>
        <w:tabs>
          <w:tab w:val="left" w:pos="4202"/>
        </w:tabs>
        <w:rPr>
          <w:rFonts w:ascii="ＭＳ 明朝" w:hAnsi="ＭＳ 明朝"/>
        </w:rPr>
      </w:pPr>
    </w:p>
    <w:p w14:paraId="51C661D6" w14:textId="77777777" w:rsidR="00EC1B13" w:rsidRDefault="00EC1B13" w:rsidP="00EC1B13">
      <w:pPr>
        <w:rPr>
          <w:rFonts w:ascii="ＭＳ 明朝" w:hAnsi="ＭＳ 明朝"/>
        </w:rPr>
      </w:pPr>
    </w:p>
    <w:p w14:paraId="42A435FE" w14:textId="77777777" w:rsidR="00EC1B13" w:rsidRDefault="00EC1B13" w:rsidP="00EC1B13">
      <w:pPr>
        <w:rPr>
          <w:rFonts w:ascii="ＭＳ 明朝" w:hAnsi="ＭＳ 明朝"/>
        </w:rPr>
      </w:pPr>
    </w:p>
    <w:p w14:paraId="30B836A7" w14:textId="1F8728EF" w:rsidR="00EC1B13" w:rsidRDefault="00EC1B13" w:rsidP="00EC1B13">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EC1B13">
        <w:rPr>
          <w:rFonts w:ascii="ＭＳ 明朝" w:hAnsi="ＭＳ 明朝" w:hint="eastAsia"/>
        </w:rPr>
        <w:t>「</w:t>
      </w:r>
      <w:r w:rsidR="005E0373">
        <w:rPr>
          <w:rFonts w:ascii="ＭＳ 明朝" w:hAnsi="ＭＳ 明朝" w:hint="eastAsia"/>
          <w:szCs w:val="21"/>
        </w:rPr>
        <w:t>データ連携</w:t>
      </w:r>
      <w:r w:rsidR="00471818" w:rsidRPr="00E42D53">
        <w:rPr>
          <w:rFonts w:ascii="ＭＳ 明朝" w:hAnsi="ＭＳ 明朝" w:hint="eastAsia"/>
          <w:szCs w:val="21"/>
        </w:rPr>
        <w:t>基盤における協調領域の整備業務</w:t>
      </w:r>
      <w:r w:rsidRPr="00EC1B13">
        <w:rPr>
          <w:rFonts w:ascii="ＭＳ 明朝" w:hAnsi="ＭＳ 明朝"/>
        </w:rPr>
        <w:t>」</w:t>
      </w:r>
      <w:r w:rsidRPr="00EC1B13">
        <w:rPr>
          <w:rFonts w:ascii="ＭＳ 明朝" w:hAnsi="ＭＳ 明朝" w:hint="eastAsia"/>
        </w:rPr>
        <w:t>の</w:t>
      </w:r>
      <w:r w:rsidRPr="005E2C87">
        <w:rPr>
          <w:rFonts w:ascii="ＭＳ 明朝" w:hAnsi="ＭＳ 明朝" w:hint="eastAsia"/>
        </w:rPr>
        <w:t>入札に関する一</w:t>
      </w:r>
      <w:r>
        <w:rPr>
          <w:rFonts w:ascii="ＭＳ 明朝" w:hAnsi="ＭＳ 明朝" w:hint="eastAsia"/>
        </w:rPr>
        <w:t>切の権限を委任します。</w:t>
      </w:r>
    </w:p>
    <w:p w14:paraId="2615754B" w14:textId="77777777" w:rsidR="00EC1B13" w:rsidRPr="009C62D4" w:rsidRDefault="00EC1B13" w:rsidP="00EC1B13">
      <w:pPr>
        <w:rPr>
          <w:rFonts w:ascii="ＭＳ 明朝" w:hAnsi="ＭＳ 明朝"/>
        </w:rPr>
      </w:pPr>
    </w:p>
    <w:p w14:paraId="204182CF" w14:textId="77777777" w:rsidR="00EC1B13" w:rsidRDefault="00EC1B13" w:rsidP="00EC1B13">
      <w:pPr>
        <w:rPr>
          <w:rFonts w:ascii="ＭＳ 明朝" w:hAnsi="ＭＳ 明朝"/>
        </w:rPr>
      </w:pPr>
    </w:p>
    <w:p w14:paraId="0C43FA65" w14:textId="77777777" w:rsidR="00EC1B13" w:rsidRDefault="00EC1B13" w:rsidP="00EC1B13">
      <w:pPr>
        <w:rPr>
          <w:rFonts w:ascii="ＭＳ 明朝" w:hAnsi="ＭＳ 明朝"/>
        </w:rPr>
      </w:pPr>
    </w:p>
    <w:p w14:paraId="26E9BB33" w14:textId="77777777" w:rsidR="00EC1B13" w:rsidRDefault="00EC1B13" w:rsidP="00EC1B13">
      <w:pPr>
        <w:rPr>
          <w:rFonts w:ascii="ＭＳ 明朝" w:hAnsi="ＭＳ 明朝"/>
        </w:rPr>
      </w:pPr>
      <w:r>
        <w:rPr>
          <w:rFonts w:ascii="ＭＳ 明朝" w:hAnsi="ＭＳ 明朝" w:hint="eastAsia"/>
        </w:rPr>
        <w:t xml:space="preserve">　　　代 理 人(又は復代理人)</w:t>
      </w:r>
    </w:p>
    <w:p w14:paraId="6FBF6A71" w14:textId="77777777" w:rsidR="00EC1B13" w:rsidRDefault="00EC1B13" w:rsidP="00EC1B13">
      <w:pPr>
        <w:rPr>
          <w:rFonts w:ascii="ＭＳ 明朝" w:hAnsi="ＭＳ 明朝"/>
        </w:rPr>
      </w:pPr>
    </w:p>
    <w:p w14:paraId="1D6365DE" w14:textId="77777777" w:rsidR="00EC1B13" w:rsidRDefault="00EC1B13" w:rsidP="00EC1B13">
      <w:pPr>
        <w:ind w:firstLineChars="700" w:firstLine="1470"/>
        <w:rPr>
          <w:rFonts w:ascii="ＭＳ 明朝" w:hAnsi="ＭＳ 明朝"/>
        </w:rPr>
      </w:pPr>
      <w:r>
        <w:rPr>
          <w:rFonts w:ascii="ＭＳ 明朝" w:hAnsi="ＭＳ 明朝" w:hint="eastAsia"/>
        </w:rPr>
        <w:t>所　在　地</w:t>
      </w:r>
    </w:p>
    <w:p w14:paraId="0947B005" w14:textId="77777777" w:rsidR="00EC1B13" w:rsidRDefault="00EC1B13" w:rsidP="00EC1B13">
      <w:pPr>
        <w:ind w:firstLineChars="500" w:firstLine="1050"/>
        <w:rPr>
          <w:rFonts w:ascii="ＭＳ 明朝" w:hAnsi="ＭＳ 明朝"/>
        </w:rPr>
      </w:pPr>
    </w:p>
    <w:p w14:paraId="1E387667" w14:textId="77777777" w:rsidR="00EC1B13" w:rsidRDefault="00EC1B13" w:rsidP="00EC1B13">
      <w:pPr>
        <w:ind w:firstLineChars="700" w:firstLine="1470"/>
        <w:rPr>
          <w:rFonts w:ascii="ＭＳ 明朝" w:hAnsi="ＭＳ 明朝"/>
        </w:rPr>
      </w:pPr>
      <w:r>
        <w:rPr>
          <w:rFonts w:ascii="ＭＳ 明朝" w:hAnsi="ＭＳ 明朝" w:hint="eastAsia"/>
        </w:rPr>
        <w:t>所属・役職名</w:t>
      </w:r>
    </w:p>
    <w:p w14:paraId="772304F0" w14:textId="77777777" w:rsidR="00EC1B13" w:rsidRDefault="00EC1B13" w:rsidP="00EC1B13">
      <w:pPr>
        <w:ind w:firstLineChars="500" w:firstLine="1050"/>
        <w:rPr>
          <w:rFonts w:ascii="ＭＳ 明朝" w:hAnsi="ＭＳ 明朝"/>
        </w:rPr>
      </w:pPr>
    </w:p>
    <w:p w14:paraId="15815BE2" w14:textId="77777777" w:rsidR="00EC1B13" w:rsidRDefault="00EC1B13" w:rsidP="00EC1B13">
      <w:pPr>
        <w:ind w:firstLineChars="700" w:firstLine="1470"/>
        <w:rPr>
          <w:rFonts w:ascii="ＭＳ 明朝" w:hAnsi="ＭＳ 明朝"/>
        </w:rPr>
      </w:pPr>
      <w:r>
        <w:rPr>
          <w:rFonts w:ascii="ＭＳ 明朝" w:hAnsi="ＭＳ 明朝" w:hint="eastAsia"/>
        </w:rPr>
        <w:t>氏　　　名</w:t>
      </w:r>
    </w:p>
    <w:p w14:paraId="1EAEA7C6" w14:textId="77777777" w:rsidR="00EC1B13" w:rsidRPr="000F6A06" w:rsidRDefault="00EC1B13" w:rsidP="00EC1B13">
      <w:pPr>
        <w:ind w:firstLineChars="800" w:firstLine="1680"/>
        <w:rPr>
          <w:rFonts w:ascii="ＭＳ 明朝" w:hAnsi="ＭＳ 明朝"/>
        </w:rPr>
      </w:pPr>
    </w:p>
    <w:p w14:paraId="2D671306" w14:textId="77777777" w:rsidR="00EC1B13" w:rsidRDefault="00EC1B13" w:rsidP="00EC1B1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C1B13" w14:paraId="63A411F4" w14:textId="77777777" w:rsidTr="00EC1B13">
        <w:trPr>
          <w:trHeight w:val="960"/>
        </w:trPr>
        <w:tc>
          <w:tcPr>
            <w:tcW w:w="1086" w:type="dxa"/>
          </w:tcPr>
          <w:p w14:paraId="66519A94" w14:textId="77777777" w:rsidR="00EC1B13" w:rsidRDefault="00EC1B13" w:rsidP="00EC1B13">
            <w:pPr>
              <w:rPr>
                <w:rFonts w:ascii="ＭＳ 明朝" w:hAnsi="ＭＳ 明朝"/>
              </w:rPr>
            </w:pPr>
          </w:p>
        </w:tc>
      </w:tr>
    </w:tbl>
    <w:p w14:paraId="2851B6F4" w14:textId="77777777" w:rsidR="00EC1B13" w:rsidRDefault="00EC1B13" w:rsidP="00EC1B13">
      <w:pPr>
        <w:rPr>
          <w:rFonts w:ascii="ＭＳ 明朝" w:hAnsi="ＭＳ 明朝"/>
        </w:rPr>
      </w:pPr>
      <w:r>
        <w:rPr>
          <w:rFonts w:ascii="ＭＳ 明朝" w:hAnsi="ＭＳ 明朝" w:hint="eastAsia"/>
        </w:rPr>
        <w:t xml:space="preserve">　　　　　　　</w:t>
      </w:r>
      <w:r w:rsidRPr="005772E2">
        <w:rPr>
          <w:rFonts w:ascii="ＭＳ 明朝" w:hAnsi="ＭＳ 明朝" w:hint="eastAsia"/>
          <w:spacing w:val="140"/>
          <w:kern w:val="0"/>
          <w:fitText w:val="1260" w:id="-1512334845"/>
        </w:rPr>
        <w:t>使用印</w:t>
      </w:r>
      <w:r w:rsidRPr="005772E2">
        <w:rPr>
          <w:rFonts w:ascii="ＭＳ 明朝" w:hAnsi="ＭＳ 明朝" w:hint="eastAsia"/>
          <w:kern w:val="0"/>
          <w:fitText w:val="1260" w:id="-1512334845"/>
        </w:rPr>
        <w:t>鑑</w:t>
      </w:r>
    </w:p>
    <w:p w14:paraId="61E46509" w14:textId="77777777" w:rsidR="00EC1B13" w:rsidRDefault="00EC1B13" w:rsidP="00EC1B13">
      <w:pPr>
        <w:rPr>
          <w:rFonts w:ascii="ＭＳ 明朝" w:hAnsi="ＭＳ 明朝"/>
        </w:rPr>
      </w:pPr>
    </w:p>
    <w:p w14:paraId="12050588" w14:textId="77777777" w:rsidR="00EC1B13" w:rsidRDefault="00EC1B13" w:rsidP="00EC1B13">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65B1DE2A" w14:textId="77777777" w:rsidR="00EC1B13" w:rsidRDefault="00EC1B13" w:rsidP="00EC1B13">
      <w:pPr>
        <w:rPr>
          <w:rFonts w:ascii="ＭＳ 明朝" w:hAnsi="ＭＳ 明朝"/>
        </w:rPr>
      </w:pPr>
    </w:p>
    <w:p w14:paraId="73A4CE17" w14:textId="77777777" w:rsidR="00EC1B13" w:rsidRDefault="00EC1B13" w:rsidP="00EC1B13">
      <w:pPr>
        <w:rPr>
          <w:rFonts w:ascii="ＭＳ 明朝" w:hAnsi="ＭＳ 明朝"/>
        </w:rPr>
      </w:pPr>
    </w:p>
    <w:p w14:paraId="14834A95"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0BD10448" w14:textId="77777777" w:rsidR="00EC1B13" w:rsidRDefault="00EC1B13" w:rsidP="00EC1B13">
      <w:pPr>
        <w:rPr>
          <w:rFonts w:ascii="ＭＳ 明朝" w:hAnsi="ＭＳ 明朝"/>
        </w:rPr>
      </w:pPr>
    </w:p>
    <w:p w14:paraId="6C9E02F0" w14:textId="77777777" w:rsidR="00EC1B13" w:rsidRDefault="00EC1B13" w:rsidP="00EC1B13">
      <w:pPr>
        <w:rPr>
          <w:rFonts w:ascii="ＭＳ 明朝" w:hAnsi="ＭＳ 明朝"/>
        </w:rPr>
      </w:pPr>
    </w:p>
    <w:p w14:paraId="04E3A7A7" w14:textId="77777777" w:rsidR="00EC1B13" w:rsidRDefault="00EC1B13" w:rsidP="00EC1B13">
      <w:pPr>
        <w:rPr>
          <w:rFonts w:ascii="ＭＳ 明朝" w:hAnsi="ＭＳ 明朝"/>
        </w:rPr>
      </w:pPr>
    </w:p>
    <w:p w14:paraId="2CA36BE4" w14:textId="77777777" w:rsidR="00EC1B13" w:rsidRDefault="00EC1B13" w:rsidP="00EC1B13">
      <w:pPr>
        <w:rPr>
          <w:rFonts w:ascii="ＭＳ 明朝" w:hAnsi="ＭＳ 明朝"/>
        </w:rPr>
      </w:pPr>
      <w:r>
        <w:rPr>
          <w:rFonts w:ascii="ＭＳ 明朝" w:hAnsi="ＭＳ 明朝" w:hint="eastAsia"/>
        </w:rPr>
        <w:t>独立行政法人情報処理推進機構　理事長　殿</w:t>
      </w:r>
    </w:p>
    <w:p w14:paraId="146EC27A" w14:textId="77777777" w:rsidR="00EC1B13" w:rsidRDefault="00EC1B13" w:rsidP="00EC1B13">
      <w:pPr>
        <w:rPr>
          <w:rFonts w:ascii="ＭＳ 明朝" w:hAnsi="ＭＳ 明朝"/>
        </w:rPr>
      </w:pPr>
    </w:p>
    <w:p w14:paraId="78278215" w14:textId="77777777" w:rsidR="00EC1B13" w:rsidRDefault="00EC1B13" w:rsidP="00EC1B13">
      <w:pPr>
        <w:rPr>
          <w:rFonts w:ascii="ＭＳ 明朝" w:hAnsi="ＭＳ 明朝"/>
        </w:rPr>
      </w:pPr>
    </w:p>
    <w:p w14:paraId="1EB64F93" w14:textId="77777777" w:rsidR="00EC1B13" w:rsidRDefault="00EC1B13" w:rsidP="00EC1B13">
      <w:pPr>
        <w:ind w:firstLineChars="1900" w:firstLine="3990"/>
        <w:rPr>
          <w:rFonts w:ascii="ＭＳ 明朝" w:hAnsi="ＭＳ 明朝"/>
        </w:rPr>
      </w:pPr>
      <w:r>
        <w:rPr>
          <w:rFonts w:ascii="ＭＳ 明朝" w:hAnsi="ＭＳ 明朝" w:hint="eastAsia"/>
        </w:rPr>
        <w:t>所　在　地</w:t>
      </w:r>
    </w:p>
    <w:p w14:paraId="53177C43" w14:textId="77777777" w:rsidR="00EC1B13" w:rsidRDefault="00EC1B13" w:rsidP="00EC1B13">
      <w:pPr>
        <w:rPr>
          <w:rFonts w:ascii="ＭＳ 明朝" w:hAnsi="ＭＳ 明朝"/>
        </w:rPr>
      </w:pPr>
    </w:p>
    <w:p w14:paraId="47070994" w14:textId="77777777" w:rsidR="00EC1B13" w:rsidRDefault="00EC1B13" w:rsidP="00EC1B13">
      <w:pPr>
        <w:ind w:firstLineChars="1900" w:firstLine="3990"/>
      </w:pPr>
      <w:r>
        <w:rPr>
          <w:rFonts w:hint="eastAsia"/>
        </w:rPr>
        <w:t>商号又は名称</w:t>
      </w:r>
    </w:p>
    <w:p w14:paraId="74075A8A" w14:textId="77777777" w:rsidR="00EC1B13" w:rsidRDefault="00EC1B13" w:rsidP="00EC1B13">
      <w:pPr>
        <w:rPr>
          <w:rFonts w:ascii="ＭＳ 明朝" w:hAnsi="ＭＳ 明朝"/>
        </w:rPr>
      </w:pPr>
    </w:p>
    <w:p w14:paraId="59294FED" w14:textId="77777777" w:rsidR="00EC1B13" w:rsidRDefault="00EC1B13" w:rsidP="00EC1B13">
      <w:pPr>
        <w:ind w:firstLineChars="1900" w:firstLine="3990"/>
        <w:rPr>
          <w:rFonts w:ascii="ＭＳ 明朝" w:hAnsi="ＭＳ 明朝"/>
        </w:rPr>
      </w:pPr>
      <w:r>
        <w:rPr>
          <w:rFonts w:ascii="ＭＳ 明朝" w:hAnsi="ＭＳ 明朝" w:hint="eastAsia"/>
        </w:rPr>
        <w:t>代表者氏名　　　　　　　　　　　　　　　　　印</w:t>
      </w:r>
    </w:p>
    <w:p w14:paraId="20EC113D" w14:textId="77777777" w:rsidR="00EC1B13" w:rsidRDefault="00EC1B13" w:rsidP="00EC1B13">
      <w:pPr>
        <w:ind w:firstLineChars="1900" w:firstLine="3990"/>
        <w:rPr>
          <w:rFonts w:ascii="ＭＳ 明朝" w:hAnsi="ＭＳ 明朝"/>
        </w:rPr>
      </w:pPr>
    </w:p>
    <w:p w14:paraId="1B5E1858" w14:textId="77777777" w:rsidR="00EC1B13" w:rsidRDefault="00EC1B13" w:rsidP="00EC1B13">
      <w:pPr>
        <w:ind w:firstLineChars="1900" w:firstLine="3990"/>
        <w:rPr>
          <w:rFonts w:ascii="ＭＳ 明朝" w:hAnsi="ＭＳ 明朝"/>
        </w:rPr>
      </w:pPr>
      <w:r>
        <w:rPr>
          <w:rFonts w:ascii="ＭＳ 明朝" w:hAnsi="ＭＳ 明朝" w:hint="eastAsia"/>
        </w:rPr>
        <w:t>（又は代理人、復代理人氏名）</w:t>
      </w:r>
    </w:p>
    <w:p w14:paraId="03D8B0E1" w14:textId="77777777" w:rsidR="00EC1B13" w:rsidRDefault="00EC1B13" w:rsidP="00EC1B13">
      <w:pPr>
        <w:ind w:firstLineChars="3300" w:firstLine="6930"/>
        <w:rPr>
          <w:rFonts w:ascii="ＭＳ 明朝" w:hAnsi="ＭＳ 明朝"/>
        </w:rPr>
      </w:pPr>
      <w:r>
        <w:rPr>
          <w:rFonts w:ascii="ＭＳ 明朝" w:hAnsi="ＭＳ 明朝" w:hint="eastAsia"/>
        </w:rPr>
        <w:t xml:space="preserve">　　　　　　　　印</w:t>
      </w:r>
    </w:p>
    <w:p w14:paraId="2B06511A" w14:textId="77777777" w:rsidR="00EC1B13" w:rsidRDefault="00EC1B13" w:rsidP="00EC1B13">
      <w:pPr>
        <w:rPr>
          <w:rFonts w:ascii="ＭＳ 明朝" w:hAnsi="ＭＳ 明朝"/>
        </w:rPr>
      </w:pPr>
    </w:p>
    <w:p w14:paraId="2C62101D" w14:textId="77777777" w:rsidR="00EC1B13" w:rsidRDefault="00EC1B13" w:rsidP="00EC1B13">
      <w:pPr>
        <w:rPr>
          <w:rFonts w:ascii="ＭＳ 明朝" w:hAnsi="ＭＳ 明朝"/>
          <w:color w:val="FF0000"/>
          <w:sz w:val="16"/>
          <w:szCs w:val="16"/>
        </w:rPr>
      </w:pPr>
      <w:r>
        <w:rPr>
          <w:rFonts w:ascii="ＭＳ 明朝" w:hAnsi="ＭＳ 明朝" w:hint="eastAsia"/>
        </w:rPr>
        <w:t xml:space="preserve">　　　　　　　　　　　　　　　　　</w:t>
      </w:r>
    </w:p>
    <w:p w14:paraId="4910EED1" w14:textId="77777777" w:rsidR="00EC1B13" w:rsidRDefault="00EC1B13" w:rsidP="00EC1B13">
      <w:pPr>
        <w:ind w:firstLineChars="1900" w:firstLine="3990"/>
        <w:rPr>
          <w:rFonts w:ascii="ＭＳ 明朝" w:hAnsi="ＭＳ 明朝"/>
        </w:rPr>
      </w:pPr>
    </w:p>
    <w:p w14:paraId="29A6B04D" w14:textId="77777777" w:rsidR="00EC1B13" w:rsidRDefault="00EC1B13" w:rsidP="00EC1B13">
      <w:pPr>
        <w:rPr>
          <w:rFonts w:ascii="ＭＳ 明朝" w:hAnsi="ＭＳ 明朝"/>
        </w:rPr>
      </w:pPr>
    </w:p>
    <w:p w14:paraId="7AC654C8" w14:textId="77777777" w:rsidR="00EC1B13" w:rsidRDefault="00EC1B13" w:rsidP="00EC1B13">
      <w:pPr>
        <w:rPr>
          <w:rFonts w:ascii="ＭＳ 明朝" w:hAnsi="ＭＳ 明朝"/>
        </w:rPr>
      </w:pPr>
    </w:p>
    <w:p w14:paraId="25AF828E" w14:textId="77777777" w:rsidR="00EC1B13" w:rsidRDefault="00EC1B13" w:rsidP="00EC1B13">
      <w:pPr>
        <w:rPr>
          <w:rFonts w:ascii="ＭＳ 明朝" w:hAnsi="ＭＳ 明朝"/>
        </w:rPr>
      </w:pPr>
    </w:p>
    <w:p w14:paraId="59304BD7" w14:textId="77777777" w:rsidR="00EC1B13" w:rsidRDefault="00EC1B13" w:rsidP="00EC1B13">
      <w:pPr>
        <w:rPr>
          <w:rFonts w:ascii="ＭＳ 明朝" w:hAnsi="ＭＳ 明朝"/>
        </w:rPr>
      </w:pPr>
    </w:p>
    <w:p w14:paraId="2CDA512C" w14:textId="77777777" w:rsidR="00EC1B13" w:rsidRDefault="00EC1B13" w:rsidP="00EC1B13">
      <w:pPr>
        <w:jc w:val="center"/>
        <w:rPr>
          <w:rFonts w:ascii="ＭＳ 明朝" w:hAnsi="ＭＳ 明朝"/>
          <w:sz w:val="32"/>
          <w:szCs w:val="32"/>
        </w:rPr>
      </w:pPr>
      <w:r>
        <w:rPr>
          <w:rFonts w:ascii="ＭＳ 明朝" w:hAnsi="ＭＳ 明朝" w:hint="eastAsia"/>
          <w:sz w:val="32"/>
          <w:szCs w:val="32"/>
        </w:rPr>
        <w:t>入　札　書</w:t>
      </w:r>
    </w:p>
    <w:p w14:paraId="4E68C533" w14:textId="77777777" w:rsidR="00EC1B13" w:rsidRDefault="00EC1B13" w:rsidP="00EC1B13">
      <w:pPr>
        <w:rPr>
          <w:rFonts w:ascii="ＭＳ 明朝" w:hAnsi="ＭＳ 明朝"/>
        </w:rPr>
      </w:pPr>
    </w:p>
    <w:p w14:paraId="2462028E" w14:textId="77777777" w:rsidR="00EC1B13" w:rsidRDefault="00EC1B13" w:rsidP="00EC1B13">
      <w:pPr>
        <w:rPr>
          <w:rFonts w:ascii="ＭＳ 明朝" w:hAnsi="ＭＳ 明朝"/>
        </w:rPr>
      </w:pPr>
    </w:p>
    <w:p w14:paraId="5F08D0EF" w14:textId="77777777" w:rsidR="00EC1B13" w:rsidRDefault="00EC1B13" w:rsidP="00EC1B13">
      <w:pPr>
        <w:rPr>
          <w:rFonts w:ascii="ＭＳ 明朝" w:hAnsi="ＭＳ 明朝"/>
        </w:rPr>
      </w:pPr>
    </w:p>
    <w:p w14:paraId="381BA2E9" w14:textId="706682D7" w:rsidR="00D2087B" w:rsidRPr="00D2087B" w:rsidRDefault="00EC1B13" w:rsidP="00972214">
      <w:pPr>
        <w:spacing w:line="360" w:lineRule="auto"/>
        <w:ind w:firstLineChars="1250" w:firstLine="2625"/>
        <w:rPr>
          <w:rFonts w:ascii="ＭＳ 明朝" w:hAnsi="ＭＳ 明朝"/>
          <w:u w:val="single"/>
        </w:rPr>
      </w:pPr>
      <w:r>
        <w:rPr>
          <w:rFonts w:ascii="ＭＳ 明朝" w:hAnsi="ＭＳ 明朝" w:hint="eastAsia"/>
        </w:rPr>
        <w:t xml:space="preserve">入札金額　　</w:t>
      </w:r>
      <w:r w:rsidRPr="00D2087B">
        <w:rPr>
          <w:rFonts w:ascii="ＭＳ 明朝" w:hAnsi="ＭＳ 明朝" w:hint="eastAsia"/>
          <w:u w:val="single"/>
        </w:rPr>
        <w:t xml:space="preserve">￥　    　　　　　　　　　</w:t>
      </w:r>
      <w:r w:rsidR="00D2087B" w:rsidRPr="00972214">
        <w:rPr>
          <w:rFonts w:ascii="ＭＳ 明朝" w:hAnsi="ＭＳ 明朝"/>
          <w:u w:val="single"/>
        </w:rPr>
        <w:t>\</w:t>
      </w:r>
    </w:p>
    <w:p w14:paraId="069965C4" w14:textId="77777777" w:rsidR="00EC1B13" w:rsidRDefault="00EC1B13" w:rsidP="00EC1B13">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9" w:name="_Hlk34725076"/>
      <w:r w:rsidRPr="008178BF">
        <w:rPr>
          <w:rFonts w:ascii="ＭＳ 明朝" w:hAnsi="ＭＳ 明朝" w:hint="eastAsia"/>
          <w:color w:val="000000" w:themeColor="text1"/>
        </w:rPr>
        <w:t>（※　下記件名に係る費用の総価を記載すること）</w:t>
      </w:r>
      <w:bookmarkEnd w:id="9"/>
    </w:p>
    <w:p w14:paraId="45E1D06B" w14:textId="77777777" w:rsidR="00EC1B13" w:rsidRDefault="00EC1B13" w:rsidP="00EC1B13">
      <w:pPr>
        <w:jc w:val="center"/>
        <w:rPr>
          <w:rFonts w:ascii="ＭＳ 明朝" w:hAnsi="ＭＳ 明朝"/>
        </w:rPr>
      </w:pPr>
    </w:p>
    <w:p w14:paraId="030565E7" w14:textId="1F3A2BD9" w:rsidR="00EC1B13" w:rsidRDefault="00EC1B13" w:rsidP="00EC1B13">
      <w:pPr>
        <w:jc w:val="center"/>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sidRPr="00EC1B13">
        <w:rPr>
          <w:rFonts w:ascii="ＭＳ 明朝" w:hAnsi="ＭＳ 明朝" w:hint="eastAsia"/>
        </w:rPr>
        <w:t>「</w:t>
      </w:r>
      <w:r w:rsidR="005E0373">
        <w:rPr>
          <w:rFonts w:ascii="ＭＳ 明朝" w:hAnsi="ＭＳ 明朝" w:hint="eastAsia"/>
          <w:szCs w:val="21"/>
        </w:rPr>
        <w:t>データ連携</w:t>
      </w:r>
      <w:r w:rsidR="00471818" w:rsidRPr="00E42D53">
        <w:rPr>
          <w:rFonts w:ascii="ＭＳ 明朝" w:hAnsi="ＭＳ 明朝" w:hint="eastAsia"/>
          <w:szCs w:val="21"/>
        </w:rPr>
        <w:t>基盤における協調領域の整備業務</w:t>
      </w:r>
      <w:r w:rsidRPr="00EC1B13">
        <w:rPr>
          <w:rFonts w:ascii="ＭＳ 明朝" w:hAnsi="ＭＳ 明朝" w:cs="ＭＳ ゴシック" w:hint="eastAsia"/>
          <w:bCs/>
          <w:szCs w:val="21"/>
        </w:rPr>
        <w:t>」</w:t>
      </w:r>
    </w:p>
    <w:p w14:paraId="0122F7E8" w14:textId="77777777" w:rsidR="00EC1B13" w:rsidRDefault="00EC1B13" w:rsidP="00EC1B13">
      <w:pPr>
        <w:rPr>
          <w:rFonts w:ascii="ＭＳ 明朝" w:hAnsi="ＭＳ 明朝"/>
        </w:rPr>
      </w:pPr>
    </w:p>
    <w:p w14:paraId="358D4079" w14:textId="77777777" w:rsidR="00EC1B13" w:rsidRPr="00531F1C" w:rsidRDefault="00EC1B13" w:rsidP="00EC1B13">
      <w:pPr>
        <w:rPr>
          <w:rFonts w:ascii="ＭＳ 明朝" w:hAnsi="ＭＳ 明朝"/>
        </w:rPr>
      </w:pPr>
    </w:p>
    <w:p w14:paraId="06EF2D7C" w14:textId="77777777" w:rsidR="00EC1B13" w:rsidRDefault="00EC1B13" w:rsidP="00EC1B13">
      <w:pPr>
        <w:rPr>
          <w:rFonts w:ascii="ＭＳ 明朝" w:hAnsi="ＭＳ 明朝"/>
        </w:rPr>
      </w:pPr>
    </w:p>
    <w:p w14:paraId="20B09204" w14:textId="77777777" w:rsidR="00EC1B13" w:rsidRDefault="00EC1B13" w:rsidP="00EC1B13">
      <w:pPr>
        <w:rPr>
          <w:rFonts w:ascii="ＭＳ 明朝" w:hAnsi="ＭＳ 明朝"/>
        </w:rPr>
      </w:pPr>
    </w:p>
    <w:p w14:paraId="30DE5E20" w14:textId="77777777" w:rsidR="00EC1B13" w:rsidRDefault="00EC1B13" w:rsidP="00EC1B13">
      <w:pPr>
        <w:jc w:val="center"/>
        <w:rPr>
          <w:rFonts w:ascii="ＭＳ 明朝" w:hAnsi="ＭＳ 明朝"/>
        </w:rPr>
      </w:pPr>
      <w:r>
        <w:rPr>
          <w:rFonts w:ascii="ＭＳ 明朝" w:hAnsi="ＭＳ 明朝" w:hint="eastAsia"/>
        </w:rPr>
        <w:t>契約条項の内容及び貴機構入札心得を承知のうえ、入札いたします。</w:t>
      </w:r>
    </w:p>
    <w:p w14:paraId="5DCDADB7" w14:textId="77777777" w:rsidR="00EC1B13" w:rsidRDefault="00EC1B13" w:rsidP="00EC1B13">
      <w:pPr>
        <w:rPr>
          <w:rFonts w:ascii="ＭＳ 明朝" w:hAnsi="ＭＳ 明朝"/>
        </w:rPr>
      </w:pPr>
    </w:p>
    <w:p w14:paraId="368E393F" w14:textId="77777777" w:rsidR="00EC1B13" w:rsidRDefault="00EC1B13" w:rsidP="00EC1B13">
      <w:pPr>
        <w:rPr>
          <w:sz w:val="32"/>
          <w:szCs w:val="32"/>
        </w:rPr>
      </w:pPr>
      <w:r>
        <w:br w:type="page"/>
      </w:r>
      <w:bookmarkStart w:id="10" w:name="_Toc311216238"/>
      <w:bookmarkStart w:id="11" w:name="_Toc268880064"/>
      <w:bookmarkStart w:id="12" w:name="_Toc194746978"/>
      <w:r w:rsidRPr="00366D56">
        <w:rPr>
          <w:rFonts w:hint="eastAsia"/>
        </w:rPr>
        <w:lastRenderedPageBreak/>
        <w:t xml:space="preserve">（様　式　</w:t>
      </w:r>
      <w:r w:rsidRPr="00366D56">
        <w:rPr>
          <w:rFonts w:hint="eastAsia"/>
        </w:rPr>
        <w:t>4</w:t>
      </w:r>
      <w:r w:rsidRPr="00366D56">
        <w:rPr>
          <w:rFonts w:hint="eastAsia"/>
        </w:rPr>
        <w:t>）</w:t>
      </w:r>
      <w:bookmarkEnd w:id="10"/>
      <w:r>
        <w:rPr>
          <w:rFonts w:hint="eastAsia"/>
        </w:rPr>
        <w:t xml:space="preserve">　</w:t>
      </w:r>
      <w:bookmarkEnd w:id="11"/>
    </w:p>
    <w:p w14:paraId="0936F1B8" w14:textId="77777777" w:rsidR="00EC1B13" w:rsidRDefault="00EC1B13" w:rsidP="00EC1B13">
      <w:pPr>
        <w:rPr>
          <w:rFonts w:ascii="ＭＳ 明朝" w:hAnsi="ＭＳ 明朝"/>
        </w:rPr>
      </w:pPr>
    </w:p>
    <w:p w14:paraId="1BE3CC6E" w14:textId="77777777" w:rsidR="00EC1B13" w:rsidRDefault="00EC1B13" w:rsidP="00EC1B13">
      <w:pPr>
        <w:jc w:val="center"/>
        <w:rPr>
          <w:rFonts w:ascii="ＭＳ 明朝" w:hAnsi="ＭＳ 明朝"/>
        </w:rPr>
      </w:pPr>
      <w:r>
        <w:rPr>
          <w:rFonts w:ascii="ＭＳ 明朝" w:hAnsi="ＭＳ 明朝" w:hint="eastAsia"/>
        </w:rPr>
        <w:t>提案書受理票（控）</w:t>
      </w:r>
    </w:p>
    <w:p w14:paraId="0D264E5D" w14:textId="77777777" w:rsidR="00EC1B13" w:rsidRDefault="00EC1B13" w:rsidP="00EC1B13">
      <w:pPr>
        <w:rPr>
          <w:rFonts w:ascii="ＭＳ 明朝" w:hAnsi="ＭＳ 明朝"/>
        </w:rPr>
      </w:pPr>
    </w:p>
    <w:p w14:paraId="1198F452"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33E1998C" w14:textId="77777777" w:rsidR="00EC1B13" w:rsidRDefault="00EC1B13" w:rsidP="00EC1B13">
      <w:pPr>
        <w:rPr>
          <w:rFonts w:ascii="ＭＳ 明朝" w:hAnsi="ＭＳ 明朝"/>
          <w:u w:val="single"/>
        </w:rPr>
      </w:pPr>
    </w:p>
    <w:p w14:paraId="70CC6CB1" w14:textId="15B0E134" w:rsidR="00EC1B13" w:rsidRDefault="00EC1B13" w:rsidP="00EC1B13">
      <w:pPr>
        <w:rPr>
          <w:rFonts w:ascii="ＭＳ 明朝" w:hAnsi="ＭＳ 明朝"/>
        </w:rPr>
      </w:pPr>
      <w:r>
        <w:rPr>
          <w:rFonts w:ascii="ＭＳ 明朝" w:hAnsi="ＭＳ 明朝" w:hint="eastAsia"/>
        </w:rPr>
        <w:t>件名：</w:t>
      </w:r>
      <w:r w:rsidRPr="00C067D8">
        <w:rPr>
          <w:rFonts w:ascii="ＭＳ 明朝" w:hAnsi="ＭＳ 明朝" w:hint="eastAsia"/>
        </w:rPr>
        <w:t>「</w:t>
      </w:r>
      <w:r w:rsidR="005E0373">
        <w:rPr>
          <w:rFonts w:ascii="ＭＳ 明朝" w:hAnsi="ＭＳ 明朝" w:hint="eastAsia"/>
          <w:szCs w:val="21"/>
        </w:rPr>
        <w:t>データ連携</w:t>
      </w:r>
      <w:r w:rsidR="00471818" w:rsidRPr="00E42D53">
        <w:rPr>
          <w:rFonts w:ascii="ＭＳ 明朝" w:hAnsi="ＭＳ 明朝" w:hint="eastAsia"/>
          <w:szCs w:val="21"/>
        </w:rPr>
        <w:t>基盤における協調領域の整備業務</w:t>
      </w:r>
      <w:r w:rsidRPr="00EC1B13">
        <w:rPr>
          <w:rFonts w:ascii="ＭＳ 明朝" w:hAnsi="ＭＳ 明朝" w:hint="eastAsia"/>
        </w:rPr>
        <w:t>」</w:t>
      </w:r>
    </w:p>
    <w:p w14:paraId="6D72C486" w14:textId="77777777" w:rsidR="00EC1B13" w:rsidRDefault="00EC1B13" w:rsidP="00EC1B13">
      <w:pPr>
        <w:rPr>
          <w:rFonts w:ascii="ＭＳ 明朝" w:hAnsi="ＭＳ 明朝"/>
        </w:rPr>
      </w:pPr>
    </w:p>
    <w:p w14:paraId="66EA3D31" w14:textId="77777777" w:rsidR="00EC1B13" w:rsidRDefault="00EC1B13" w:rsidP="00EC1B13">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EC1B13" w14:paraId="4B63DB64" w14:textId="77777777" w:rsidTr="00EC1B13">
        <w:tc>
          <w:tcPr>
            <w:tcW w:w="9666" w:type="dxa"/>
          </w:tcPr>
          <w:p w14:paraId="433A6C06" w14:textId="77777777" w:rsidR="00EC1B13" w:rsidRDefault="00EC1B13" w:rsidP="00EC1B13">
            <w:pPr>
              <w:rPr>
                <w:rFonts w:ascii="ＭＳ 明朝" w:hAnsi="ＭＳ 明朝"/>
              </w:rPr>
            </w:pPr>
            <w:r>
              <w:rPr>
                <w:rFonts w:ascii="ＭＳ 明朝" w:hAnsi="ＭＳ 明朝" w:hint="eastAsia"/>
              </w:rPr>
              <w:t>提出年月日：　　　　　　年　　　　月　　　　日</w:t>
            </w:r>
          </w:p>
          <w:p w14:paraId="334EF93F" w14:textId="77777777" w:rsidR="00EC1B13" w:rsidRDefault="00EC1B13" w:rsidP="00EC1B13">
            <w:pPr>
              <w:rPr>
                <w:rFonts w:ascii="ＭＳ 明朝" w:hAnsi="ＭＳ 明朝"/>
              </w:rPr>
            </w:pPr>
          </w:p>
          <w:p w14:paraId="77BCC245" w14:textId="77777777" w:rsidR="00EC1B13" w:rsidRDefault="00EC1B13" w:rsidP="00EC1B13">
            <w:pPr>
              <w:rPr>
                <w:rFonts w:ascii="ＭＳ 明朝" w:hAnsi="ＭＳ 明朝"/>
              </w:rPr>
            </w:pPr>
            <w:r>
              <w:rPr>
                <w:rFonts w:ascii="ＭＳ 明朝" w:hAnsi="ＭＳ 明朝" w:hint="eastAsia"/>
              </w:rPr>
              <w:t>法 人 名：</w:t>
            </w:r>
          </w:p>
          <w:p w14:paraId="1F75CFD9" w14:textId="77777777" w:rsidR="00EC1B13" w:rsidRDefault="00EC1B13" w:rsidP="00EC1B13">
            <w:pPr>
              <w:rPr>
                <w:rFonts w:ascii="ＭＳ 明朝" w:hAnsi="ＭＳ 明朝"/>
              </w:rPr>
            </w:pPr>
          </w:p>
          <w:p w14:paraId="05B37833" w14:textId="77777777" w:rsidR="00EC1B13" w:rsidRDefault="00EC1B13" w:rsidP="00EC1B13">
            <w:pPr>
              <w:rPr>
                <w:rFonts w:ascii="ＭＳ 明朝" w:hAnsi="ＭＳ 明朝"/>
              </w:rPr>
            </w:pPr>
            <w:r>
              <w:rPr>
                <w:rFonts w:ascii="ＭＳ 明朝" w:hAnsi="ＭＳ 明朝" w:hint="eastAsia"/>
              </w:rPr>
              <w:t>所 在 地：　〒</w:t>
            </w:r>
          </w:p>
          <w:p w14:paraId="5116F120" w14:textId="77777777" w:rsidR="00EC1B13" w:rsidRDefault="00EC1B13" w:rsidP="00EC1B13">
            <w:pPr>
              <w:rPr>
                <w:rFonts w:ascii="ＭＳ 明朝" w:hAnsi="ＭＳ 明朝"/>
              </w:rPr>
            </w:pPr>
          </w:p>
          <w:p w14:paraId="782D4618" w14:textId="77777777" w:rsidR="00EC1B13" w:rsidRDefault="00EC1B13" w:rsidP="00EC1B13">
            <w:pPr>
              <w:rPr>
                <w:rFonts w:ascii="ＭＳ 明朝" w:hAnsi="ＭＳ 明朝"/>
              </w:rPr>
            </w:pPr>
            <w:r>
              <w:rPr>
                <w:rFonts w:ascii="ＭＳ 明朝" w:hAnsi="ＭＳ 明朝" w:hint="eastAsia"/>
              </w:rPr>
              <w:t>担 当 者：　所属・役職名</w:t>
            </w:r>
          </w:p>
          <w:p w14:paraId="7BE6EF04" w14:textId="77777777" w:rsidR="00EC1B13" w:rsidRPr="000F6A06" w:rsidRDefault="00EC1B13" w:rsidP="00EC1B13">
            <w:pPr>
              <w:rPr>
                <w:rFonts w:ascii="ＭＳ 明朝" w:hAnsi="ＭＳ 明朝"/>
              </w:rPr>
            </w:pPr>
          </w:p>
          <w:p w14:paraId="656C66A9" w14:textId="77777777" w:rsidR="00EC1B13" w:rsidRDefault="00EC1B13" w:rsidP="00EC1B13">
            <w:pPr>
              <w:rPr>
                <w:rFonts w:ascii="ＭＳ 明朝" w:hAnsi="ＭＳ 明朝"/>
              </w:rPr>
            </w:pPr>
            <w:r>
              <w:rPr>
                <w:rFonts w:ascii="ＭＳ 明朝" w:hAnsi="ＭＳ 明朝" w:hint="eastAsia"/>
              </w:rPr>
              <w:t xml:space="preserve">　　　　　　　　氏名</w:t>
            </w:r>
          </w:p>
          <w:p w14:paraId="0AAB4521" w14:textId="77777777" w:rsidR="00EC1B13" w:rsidRDefault="00EC1B13" w:rsidP="00EC1B13">
            <w:pPr>
              <w:rPr>
                <w:rFonts w:ascii="ＭＳ 明朝" w:hAnsi="ＭＳ 明朝"/>
              </w:rPr>
            </w:pPr>
          </w:p>
          <w:p w14:paraId="6787AD65" w14:textId="77777777" w:rsidR="00EC1B13" w:rsidRDefault="00EC1B13" w:rsidP="00EC1B13">
            <w:pPr>
              <w:rPr>
                <w:rFonts w:ascii="ＭＳ 明朝" w:hAnsi="ＭＳ 明朝"/>
              </w:rPr>
            </w:pPr>
            <w:r>
              <w:rPr>
                <w:rFonts w:ascii="ＭＳ 明朝" w:hAnsi="ＭＳ 明朝" w:hint="eastAsia"/>
              </w:rPr>
              <w:t xml:space="preserve">　　　　　　　　TEL　　　　　　　　　　　　　　            FAX</w:t>
            </w:r>
          </w:p>
          <w:p w14:paraId="5B13F48D" w14:textId="77777777" w:rsidR="00EC1B13" w:rsidRDefault="00EC1B13" w:rsidP="00EC1B13">
            <w:pPr>
              <w:rPr>
                <w:rFonts w:ascii="ＭＳ 明朝" w:hAnsi="ＭＳ 明朝"/>
              </w:rPr>
            </w:pPr>
          </w:p>
          <w:p w14:paraId="27999E8A" w14:textId="77777777" w:rsidR="00EC1B13" w:rsidRDefault="00EC1B13" w:rsidP="00EC1B13">
            <w:pPr>
              <w:rPr>
                <w:rFonts w:ascii="ＭＳ 明朝" w:hAnsi="ＭＳ 明朝"/>
              </w:rPr>
            </w:pPr>
            <w:r>
              <w:rPr>
                <w:rFonts w:ascii="ＭＳ 明朝" w:hAnsi="ＭＳ 明朝" w:hint="eastAsia"/>
              </w:rPr>
              <w:t xml:space="preserve">           E-Mail</w:t>
            </w:r>
          </w:p>
        </w:tc>
      </w:tr>
    </w:tbl>
    <w:p w14:paraId="50E45B33" w14:textId="77777777" w:rsidR="00EC1B13" w:rsidRDefault="00EC1B13" w:rsidP="00EC1B13">
      <w:pPr>
        <w:rPr>
          <w:rFonts w:ascii="ＭＳ 明朝" w:hAnsi="ＭＳ 明朝"/>
        </w:rPr>
      </w:pPr>
    </w:p>
    <w:p w14:paraId="638BA57E" w14:textId="77777777" w:rsidR="00EC1B13" w:rsidRDefault="00EC1B13" w:rsidP="00EC1B13">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EC1B13" w14:paraId="424AFCAF" w14:textId="77777777" w:rsidTr="00EC1B13">
        <w:tc>
          <w:tcPr>
            <w:tcW w:w="532" w:type="dxa"/>
          </w:tcPr>
          <w:p w14:paraId="7F58B72C" w14:textId="77777777" w:rsidR="00EC1B13" w:rsidRDefault="00EC1B13" w:rsidP="00EC1B13">
            <w:pPr>
              <w:jc w:val="center"/>
              <w:rPr>
                <w:rFonts w:ascii="ＭＳ 明朝" w:hAnsi="ＭＳ 明朝"/>
              </w:rPr>
            </w:pPr>
            <w:r>
              <w:rPr>
                <w:rFonts w:ascii="ＭＳ 明朝" w:hAnsi="ＭＳ 明朝" w:hint="eastAsia"/>
              </w:rPr>
              <w:t>No.</w:t>
            </w:r>
          </w:p>
        </w:tc>
        <w:tc>
          <w:tcPr>
            <w:tcW w:w="2435" w:type="dxa"/>
          </w:tcPr>
          <w:p w14:paraId="0978227A" w14:textId="77777777" w:rsidR="00EC1B13" w:rsidRDefault="00EC1B13" w:rsidP="00EC1B13">
            <w:pPr>
              <w:jc w:val="center"/>
              <w:rPr>
                <w:rFonts w:ascii="ＭＳ 明朝" w:hAnsi="ＭＳ 明朝"/>
              </w:rPr>
            </w:pPr>
            <w:r>
              <w:rPr>
                <w:rFonts w:ascii="ＭＳ 明朝" w:hAnsi="ＭＳ 明朝" w:hint="eastAsia"/>
              </w:rPr>
              <w:t>提出書類</w:t>
            </w:r>
          </w:p>
        </w:tc>
        <w:tc>
          <w:tcPr>
            <w:tcW w:w="883" w:type="dxa"/>
          </w:tcPr>
          <w:p w14:paraId="60CF4FCD" w14:textId="77777777" w:rsidR="00EC1B13" w:rsidRDefault="00EC1B13" w:rsidP="00EC1B13">
            <w:pPr>
              <w:jc w:val="center"/>
              <w:rPr>
                <w:rFonts w:ascii="ＭＳ 明朝" w:hAnsi="ＭＳ 明朝"/>
              </w:rPr>
            </w:pPr>
            <w:r>
              <w:rPr>
                <w:rFonts w:ascii="ＭＳ 明朝" w:hAnsi="ＭＳ 明朝" w:hint="eastAsia"/>
              </w:rPr>
              <w:t>部数</w:t>
            </w:r>
          </w:p>
        </w:tc>
        <w:tc>
          <w:tcPr>
            <w:tcW w:w="863" w:type="dxa"/>
          </w:tcPr>
          <w:p w14:paraId="0C354F21" w14:textId="77777777" w:rsidR="00EC1B13" w:rsidRDefault="00EC1B13" w:rsidP="00EC1B13">
            <w:pPr>
              <w:jc w:val="center"/>
              <w:rPr>
                <w:rFonts w:ascii="ＭＳ 明朝" w:hAnsi="ＭＳ 明朝"/>
              </w:rPr>
            </w:pPr>
            <w:r>
              <w:rPr>
                <w:rFonts w:ascii="ＭＳ 明朝" w:hAnsi="ＭＳ 明朝" w:hint="eastAsia"/>
              </w:rPr>
              <w:t>有無</w:t>
            </w:r>
          </w:p>
        </w:tc>
        <w:tc>
          <w:tcPr>
            <w:tcW w:w="531" w:type="dxa"/>
          </w:tcPr>
          <w:p w14:paraId="74296ECA" w14:textId="77777777" w:rsidR="00EC1B13" w:rsidRDefault="00EC1B13" w:rsidP="00EC1B13">
            <w:pPr>
              <w:jc w:val="center"/>
              <w:rPr>
                <w:rFonts w:ascii="ＭＳ 明朝" w:hAnsi="ＭＳ 明朝"/>
              </w:rPr>
            </w:pPr>
            <w:r>
              <w:rPr>
                <w:rFonts w:ascii="ＭＳ 明朝" w:hAnsi="ＭＳ 明朝" w:hint="eastAsia"/>
              </w:rPr>
              <w:t>No.</w:t>
            </w:r>
          </w:p>
        </w:tc>
        <w:tc>
          <w:tcPr>
            <w:tcW w:w="2402" w:type="dxa"/>
          </w:tcPr>
          <w:p w14:paraId="748C385C" w14:textId="77777777" w:rsidR="00EC1B13" w:rsidRDefault="00EC1B13" w:rsidP="00EC1B13">
            <w:pPr>
              <w:jc w:val="center"/>
              <w:rPr>
                <w:rFonts w:ascii="ＭＳ 明朝" w:hAnsi="ＭＳ 明朝"/>
              </w:rPr>
            </w:pPr>
            <w:r>
              <w:rPr>
                <w:rFonts w:ascii="ＭＳ 明朝" w:hAnsi="ＭＳ 明朝" w:hint="eastAsia"/>
              </w:rPr>
              <w:t>提出書類</w:t>
            </w:r>
          </w:p>
        </w:tc>
        <w:tc>
          <w:tcPr>
            <w:tcW w:w="932" w:type="dxa"/>
          </w:tcPr>
          <w:p w14:paraId="425B20BA" w14:textId="77777777" w:rsidR="00EC1B13" w:rsidRDefault="00EC1B13" w:rsidP="00EC1B13">
            <w:pPr>
              <w:jc w:val="center"/>
              <w:rPr>
                <w:rFonts w:ascii="ＭＳ 明朝" w:hAnsi="ＭＳ 明朝"/>
              </w:rPr>
            </w:pPr>
            <w:r>
              <w:rPr>
                <w:rFonts w:ascii="ＭＳ 明朝" w:hAnsi="ＭＳ 明朝" w:hint="eastAsia"/>
              </w:rPr>
              <w:t>部数</w:t>
            </w:r>
          </w:p>
        </w:tc>
        <w:tc>
          <w:tcPr>
            <w:tcW w:w="880" w:type="dxa"/>
          </w:tcPr>
          <w:p w14:paraId="3D034A6D" w14:textId="77777777" w:rsidR="00EC1B13" w:rsidRDefault="00EC1B13" w:rsidP="00EC1B13">
            <w:pPr>
              <w:jc w:val="center"/>
              <w:rPr>
                <w:rFonts w:ascii="ＭＳ 明朝" w:hAnsi="ＭＳ 明朝"/>
              </w:rPr>
            </w:pPr>
            <w:r>
              <w:rPr>
                <w:rFonts w:ascii="ＭＳ 明朝" w:hAnsi="ＭＳ 明朝" w:hint="eastAsia"/>
              </w:rPr>
              <w:t>有無</w:t>
            </w:r>
          </w:p>
        </w:tc>
      </w:tr>
      <w:tr w:rsidR="00EC1B13" w14:paraId="161C18AD" w14:textId="77777777" w:rsidTr="00EC1B13">
        <w:tc>
          <w:tcPr>
            <w:tcW w:w="532" w:type="dxa"/>
            <w:vAlign w:val="center"/>
          </w:tcPr>
          <w:p w14:paraId="51CC8B2F" w14:textId="77777777" w:rsidR="00EC1B13" w:rsidRDefault="00EC1B13" w:rsidP="00EC1B13">
            <w:pPr>
              <w:jc w:val="center"/>
              <w:rPr>
                <w:rFonts w:ascii="ＭＳ 明朝" w:hAnsi="ＭＳ 明朝"/>
              </w:rPr>
            </w:pPr>
            <w:r>
              <w:rPr>
                <w:rFonts w:ascii="ＭＳ 明朝" w:hAnsi="ＭＳ 明朝" w:hint="eastAsia"/>
              </w:rPr>
              <w:t>①</w:t>
            </w:r>
          </w:p>
        </w:tc>
        <w:tc>
          <w:tcPr>
            <w:tcW w:w="2435" w:type="dxa"/>
            <w:vAlign w:val="center"/>
          </w:tcPr>
          <w:p w14:paraId="2F045A19" w14:textId="77777777" w:rsidR="00EC1B13" w:rsidRDefault="00EC1B13" w:rsidP="00EC1B13">
            <w:pPr>
              <w:rPr>
                <w:rFonts w:ascii="ＭＳ 明朝" w:hAnsi="ＭＳ 明朝"/>
              </w:rPr>
            </w:pPr>
            <w:r>
              <w:rPr>
                <w:rFonts w:ascii="ＭＳ 明朝" w:hAnsi="ＭＳ 明朝" w:hint="eastAsia"/>
              </w:rPr>
              <w:t>委任状（委任する場合）</w:t>
            </w:r>
          </w:p>
        </w:tc>
        <w:tc>
          <w:tcPr>
            <w:tcW w:w="883" w:type="dxa"/>
            <w:vAlign w:val="center"/>
          </w:tcPr>
          <w:p w14:paraId="55014A9F" w14:textId="77777777" w:rsidR="00EC1B13" w:rsidRDefault="00EC1B13" w:rsidP="00EC1B13">
            <w:pPr>
              <w:jc w:val="right"/>
              <w:rPr>
                <w:rFonts w:ascii="ＭＳ 明朝" w:hAnsi="ＭＳ 明朝"/>
              </w:rPr>
            </w:pPr>
            <w:r>
              <w:rPr>
                <w:rFonts w:ascii="ＭＳ 明朝" w:hAnsi="ＭＳ 明朝" w:hint="eastAsia"/>
              </w:rPr>
              <w:t>1通</w:t>
            </w:r>
          </w:p>
        </w:tc>
        <w:tc>
          <w:tcPr>
            <w:tcW w:w="863" w:type="dxa"/>
          </w:tcPr>
          <w:p w14:paraId="2D9891ED" w14:textId="77777777" w:rsidR="00EC1B13" w:rsidRDefault="00EC1B13" w:rsidP="00EC1B13">
            <w:pPr>
              <w:rPr>
                <w:rFonts w:ascii="ＭＳ 明朝" w:hAnsi="ＭＳ 明朝"/>
              </w:rPr>
            </w:pPr>
          </w:p>
        </w:tc>
        <w:tc>
          <w:tcPr>
            <w:tcW w:w="531" w:type="dxa"/>
            <w:vAlign w:val="center"/>
          </w:tcPr>
          <w:p w14:paraId="5122F49B" w14:textId="77777777" w:rsidR="00EC1B13" w:rsidRDefault="00EC1B13" w:rsidP="00EC1B13">
            <w:pPr>
              <w:jc w:val="center"/>
              <w:rPr>
                <w:rFonts w:ascii="ＭＳ 明朝" w:hAnsi="ＭＳ 明朝"/>
              </w:rPr>
            </w:pPr>
            <w:r>
              <w:rPr>
                <w:rFonts w:ascii="ＭＳ 明朝" w:hAnsi="ＭＳ 明朝" w:hint="eastAsia"/>
              </w:rPr>
              <w:t>②</w:t>
            </w:r>
          </w:p>
        </w:tc>
        <w:tc>
          <w:tcPr>
            <w:tcW w:w="2402" w:type="dxa"/>
            <w:vAlign w:val="center"/>
          </w:tcPr>
          <w:p w14:paraId="450ED166" w14:textId="77777777" w:rsidR="00EC1B13" w:rsidRDefault="00EC1B13" w:rsidP="00EC1B13">
            <w:pPr>
              <w:rPr>
                <w:rFonts w:ascii="ＭＳ 明朝" w:hAnsi="ＭＳ 明朝"/>
              </w:rPr>
            </w:pPr>
            <w:r>
              <w:rPr>
                <w:rFonts w:ascii="ＭＳ 明朝" w:hAnsi="ＭＳ 明朝" w:hint="eastAsia"/>
              </w:rPr>
              <w:t>入札書（封緘）</w:t>
            </w:r>
          </w:p>
        </w:tc>
        <w:tc>
          <w:tcPr>
            <w:tcW w:w="932" w:type="dxa"/>
            <w:vAlign w:val="center"/>
          </w:tcPr>
          <w:p w14:paraId="64840FE4" w14:textId="77777777" w:rsidR="00EC1B13" w:rsidRDefault="00EC1B13" w:rsidP="00EC1B13">
            <w:pPr>
              <w:jc w:val="right"/>
              <w:rPr>
                <w:rFonts w:ascii="ＭＳ 明朝" w:hAnsi="ＭＳ 明朝"/>
              </w:rPr>
            </w:pPr>
            <w:r>
              <w:rPr>
                <w:rFonts w:ascii="ＭＳ 明朝" w:hAnsi="ＭＳ 明朝" w:hint="eastAsia"/>
              </w:rPr>
              <w:t>1通</w:t>
            </w:r>
          </w:p>
        </w:tc>
        <w:tc>
          <w:tcPr>
            <w:tcW w:w="880" w:type="dxa"/>
          </w:tcPr>
          <w:p w14:paraId="396295DD" w14:textId="77777777" w:rsidR="00EC1B13" w:rsidRDefault="00EC1B13" w:rsidP="00EC1B13">
            <w:pPr>
              <w:rPr>
                <w:rFonts w:ascii="ＭＳ 明朝" w:hAnsi="ＭＳ 明朝"/>
                <w:color w:val="0000FF"/>
              </w:rPr>
            </w:pPr>
          </w:p>
        </w:tc>
      </w:tr>
      <w:tr w:rsidR="00EC1B13" w14:paraId="4C413857" w14:textId="77777777" w:rsidTr="00EC1B13">
        <w:tc>
          <w:tcPr>
            <w:tcW w:w="532" w:type="dxa"/>
            <w:vAlign w:val="center"/>
          </w:tcPr>
          <w:p w14:paraId="4EEB7312" w14:textId="77777777" w:rsidR="00EC1B13" w:rsidRDefault="00EC1B13" w:rsidP="00EC1B13">
            <w:pPr>
              <w:jc w:val="center"/>
              <w:rPr>
                <w:rFonts w:ascii="ＭＳ 明朝" w:hAnsi="ＭＳ 明朝"/>
              </w:rPr>
            </w:pPr>
            <w:r>
              <w:rPr>
                <w:rFonts w:ascii="ＭＳ 明朝" w:hAnsi="ＭＳ 明朝" w:hint="eastAsia"/>
              </w:rPr>
              <w:t>③</w:t>
            </w:r>
          </w:p>
        </w:tc>
        <w:tc>
          <w:tcPr>
            <w:tcW w:w="2435" w:type="dxa"/>
            <w:vAlign w:val="center"/>
          </w:tcPr>
          <w:p w14:paraId="39AA6BA8" w14:textId="77777777" w:rsidR="00EC1B13" w:rsidRDefault="00EC1B13" w:rsidP="00EC1B13">
            <w:pPr>
              <w:rPr>
                <w:rFonts w:ascii="ＭＳ 明朝" w:hAnsi="ＭＳ 明朝"/>
              </w:rPr>
            </w:pPr>
            <w:r>
              <w:rPr>
                <w:rFonts w:ascii="ＭＳ 明朝" w:hAnsi="ＭＳ 明朝" w:hint="eastAsia"/>
              </w:rPr>
              <w:t>提案書</w:t>
            </w:r>
          </w:p>
        </w:tc>
        <w:tc>
          <w:tcPr>
            <w:tcW w:w="883" w:type="dxa"/>
            <w:vAlign w:val="center"/>
          </w:tcPr>
          <w:p w14:paraId="59F0D802" w14:textId="3027023E" w:rsidR="00EC1B13" w:rsidRDefault="007645A4" w:rsidP="00EC1B13">
            <w:pPr>
              <w:jc w:val="right"/>
              <w:rPr>
                <w:rFonts w:ascii="ＭＳ 明朝" w:hAnsi="ＭＳ 明朝"/>
              </w:rPr>
            </w:pPr>
            <w:r>
              <w:rPr>
                <w:rFonts w:ascii="ＭＳ 明朝" w:hAnsi="ＭＳ 明朝" w:hint="eastAsia"/>
              </w:rPr>
              <w:t>1</w:t>
            </w:r>
            <w:r w:rsidR="00EC1B13">
              <w:rPr>
                <w:rFonts w:ascii="ＭＳ 明朝" w:hAnsi="ＭＳ 明朝" w:hint="eastAsia"/>
              </w:rPr>
              <w:t>部</w:t>
            </w:r>
          </w:p>
        </w:tc>
        <w:tc>
          <w:tcPr>
            <w:tcW w:w="863" w:type="dxa"/>
          </w:tcPr>
          <w:p w14:paraId="079BA59D" w14:textId="77777777" w:rsidR="00EC1B13" w:rsidRDefault="00EC1B13" w:rsidP="00EC1B13">
            <w:pPr>
              <w:rPr>
                <w:rFonts w:ascii="ＭＳ 明朝" w:hAnsi="ＭＳ 明朝"/>
              </w:rPr>
            </w:pPr>
          </w:p>
        </w:tc>
        <w:tc>
          <w:tcPr>
            <w:tcW w:w="531" w:type="dxa"/>
            <w:vAlign w:val="center"/>
          </w:tcPr>
          <w:p w14:paraId="792D2630" w14:textId="77777777" w:rsidR="00EC1B13" w:rsidRDefault="00EC1B13" w:rsidP="00EC1B13">
            <w:pPr>
              <w:jc w:val="center"/>
              <w:rPr>
                <w:rFonts w:ascii="ＭＳ 明朝" w:hAnsi="ＭＳ 明朝"/>
              </w:rPr>
            </w:pPr>
            <w:r>
              <w:rPr>
                <w:rFonts w:ascii="ＭＳ 明朝" w:hAnsi="ＭＳ 明朝" w:hint="eastAsia"/>
              </w:rPr>
              <w:t>④</w:t>
            </w:r>
          </w:p>
        </w:tc>
        <w:tc>
          <w:tcPr>
            <w:tcW w:w="2402" w:type="dxa"/>
            <w:vAlign w:val="center"/>
          </w:tcPr>
          <w:p w14:paraId="541EFB71" w14:textId="77777777" w:rsidR="00EC1B13" w:rsidRDefault="00EC1B13" w:rsidP="00EC1B13">
            <w:pPr>
              <w:rPr>
                <w:rFonts w:ascii="ＭＳ 明朝" w:hAnsi="ＭＳ 明朝"/>
              </w:rPr>
            </w:pPr>
            <w:r>
              <w:rPr>
                <w:rFonts w:ascii="ＭＳ 明朝" w:hAnsi="ＭＳ 明朝" w:hint="eastAsia"/>
              </w:rPr>
              <w:t>評価項目一覧</w:t>
            </w:r>
          </w:p>
        </w:tc>
        <w:tc>
          <w:tcPr>
            <w:tcW w:w="932" w:type="dxa"/>
            <w:vAlign w:val="center"/>
          </w:tcPr>
          <w:p w14:paraId="43A10F91" w14:textId="638DD991" w:rsidR="00EC1B13" w:rsidRDefault="007645A4" w:rsidP="00EC1B13">
            <w:pPr>
              <w:jc w:val="right"/>
              <w:rPr>
                <w:rFonts w:ascii="ＭＳ 明朝" w:hAnsi="ＭＳ 明朝"/>
              </w:rPr>
            </w:pPr>
            <w:r>
              <w:rPr>
                <w:rFonts w:ascii="ＭＳ 明朝" w:hAnsi="ＭＳ 明朝" w:hint="eastAsia"/>
              </w:rPr>
              <w:t>1</w:t>
            </w:r>
            <w:r w:rsidR="00EC1B13">
              <w:rPr>
                <w:rFonts w:ascii="ＭＳ 明朝" w:hAnsi="ＭＳ 明朝" w:hint="eastAsia"/>
              </w:rPr>
              <w:t>部</w:t>
            </w:r>
          </w:p>
        </w:tc>
        <w:tc>
          <w:tcPr>
            <w:tcW w:w="880" w:type="dxa"/>
          </w:tcPr>
          <w:p w14:paraId="14DF0EA3" w14:textId="77777777" w:rsidR="00EC1B13" w:rsidRDefault="00EC1B13" w:rsidP="00EC1B13">
            <w:pPr>
              <w:rPr>
                <w:rFonts w:ascii="ＭＳ 明朝" w:hAnsi="ＭＳ 明朝"/>
              </w:rPr>
            </w:pPr>
          </w:p>
        </w:tc>
      </w:tr>
      <w:tr w:rsidR="00EC1B13" w:rsidRPr="00791E54" w14:paraId="0A5072A9" w14:textId="77777777" w:rsidTr="00DF642A">
        <w:tc>
          <w:tcPr>
            <w:tcW w:w="532" w:type="dxa"/>
            <w:vAlign w:val="center"/>
          </w:tcPr>
          <w:p w14:paraId="7D1B3320" w14:textId="77777777" w:rsidR="00EC1B13" w:rsidRPr="00FB4977" w:rsidRDefault="00EC1B13" w:rsidP="00EC1B13">
            <w:pPr>
              <w:jc w:val="center"/>
              <w:rPr>
                <w:rFonts w:ascii="ＭＳ 明朝" w:hAnsi="ＭＳ 明朝"/>
              </w:rPr>
            </w:pPr>
            <w:bookmarkStart w:id="13" w:name="_Hlk3393383"/>
            <w:r w:rsidRPr="00FB4977">
              <w:rPr>
                <w:rFonts w:ascii="ＭＳ 明朝" w:hAnsi="ＭＳ 明朝" w:hint="eastAsia"/>
              </w:rPr>
              <w:t>⑤</w:t>
            </w:r>
          </w:p>
        </w:tc>
        <w:tc>
          <w:tcPr>
            <w:tcW w:w="2435" w:type="dxa"/>
            <w:vAlign w:val="center"/>
          </w:tcPr>
          <w:p w14:paraId="17854472" w14:textId="3DBC324D" w:rsidR="00EC1B13" w:rsidRPr="00FB4977" w:rsidRDefault="00EC1B13" w:rsidP="00EC1B13">
            <w:pPr>
              <w:rPr>
                <w:rFonts w:ascii="ＭＳ 明朝" w:hAnsi="ＭＳ 明朝"/>
              </w:rPr>
            </w:pPr>
            <w:r w:rsidRPr="00FB4977">
              <w:rPr>
                <w:rFonts w:ascii="ＭＳ 明朝" w:hAnsi="ＭＳ 明朝" w:hint="eastAsia"/>
              </w:rPr>
              <w:t>資格審査結果通知書の写し</w:t>
            </w:r>
          </w:p>
        </w:tc>
        <w:tc>
          <w:tcPr>
            <w:tcW w:w="883" w:type="dxa"/>
            <w:vAlign w:val="center"/>
          </w:tcPr>
          <w:p w14:paraId="6E9F7997" w14:textId="77777777" w:rsidR="00EC1B13" w:rsidRPr="00FB4977" w:rsidRDefault="00EC1B13" w:rsidP="00EC1B13">
            <w:pPr>
              <w:jc w:val="right"/>
              <w:rPr>
                <w:rFonts w:ascii="ＭＳ 明朝" w:hAnsi="ＭＳ 明朝"/>
              </w:rPr>
            </w:pPr>
            <w:r w:rsidRPr="00FB4977">
              <w:rPr>
                <w:rFonts w:ascii="ＭＳ 明朝" w:hAnsi="ＭＳ 明朝" w:hint="eastAsia"/>
              </w:rPr>
              <w:t>1通</w:t>
            </w:r>
          </w:p>
        </w:tc>
        <w:tc>
          <w:tcPr>
            <w:tcW w:w="863" w:type="dxa"/>
          </w:tcPr>
          <w:p w14:paraId="77088E30" w14:textId="77777777" w:rsidR="00EC1B13" w:rsidRPr="00FB4977" w:rsidRDefault="00EC1B13" w:rsidP="00EC1B13">
            <w:pPr>
              <w:rPr>
                <w:rFonts w:ascii="ＭＳ 明朝" w:hAnsi="ＭＳ 明朝"/>
              </w:rPr>
            </w:pPr>
          </w:p>
        </w:tc>
        <w:tc>
          <w:tcPr>
            <w:tcW w:w="531" w:type="dxa"/>
            <w:vAlign w:val="center"/>
          </w:tcPr>
          <w:p w14:paraId="1E43BCDA" w14:textId="77777777" w:rsidR="00EC1B13" w:rsidRPr="00FB4977" w:rsidRDefault="00EC1B13" w:rsidP="00EC1B13">
            <w:pPr>
              <w:jc w:val="center"/>
              <w:rPr>
                <w:rFonts w:ascii="ＭＳ 明朝" w:hAnsi="ＭＳ 明朝"/>
              </w:rPr>
            </w:pPr>
            <w:r w:rsidRPr="00FB4977">
              <w:rPr>
                <w:rFonts w:ascii="ＭＳ 明朝" w:hAnsi="ＭＳ 明朝" w:hint="eastAsia"/>
              </w:rPr>
              <w:t>⑥</w:t>
            </w:r>
          </w:p>
        </w:tc>
        <w:tc>
          <w:tcPr>
            <w:tcW w:w="2402" w:type="dxa"/>
            <w:vAlign w:val="center"/>
          </w:tcPr>
          <w:p w14:paraId="27B0C2F3" w14:textId="6D3E2E70" w:rsidR="00EC1B13" w:rsidRPr="00FB4977" w:rsidRDefault="007645A4" w:rsidP="00EC1B13">
            <w:pPr>
              <w:rPr>
                <w:rFonts w:ascii="ＭＳ 明朝" w:hAnsi="ＭＳ 明朝"/>
              </w:rPr>
            </w:pPr>
            <w:r>
              <w:rPr>
                <w:rFonts w:ascii="ＭＳ 明朝" w:hAnsi="ＭＳ 明朝" w:hint="eastAsia"/>
              </w:rPr>
              <w:t>③と④の電子ファイルを格納した電子媒体</w:t>
            </w:r>
          </w:p>
        </w:tc>
        <w:tc>
          <w:tcPr>
            <w:tcW w:w="932" w:type="dxa"/>
            <w:vAlign w:val="center"/>
          </w:tcPr>
          <w:p w14:paraId="4333B041" w14:textId="067D2551" w:rsidR="00EC1B13" w:rsidRPr="00FB4977" w:rsidRDefault="007645A4" w:rsidP="00EC1B13">
            <w:pPr>
              <w:jc w:val="right"/>
              <w:rPr>
                <w:rFonts w:ascii="ＭＳ 明朝" w:hAnsi="ＭＳ 明朝"/>
              </w:rPr>
            </w:pPr>
            <w:r>
              <w:rPr>
                <w:rFonts w:ascii="ＭＳ 明朝" w:hAnsi="ＭＳ 明朝" w:hint="eastAsia"/>
              </w:rPr>
              <w:t>１式</w:t>
            </w:r>
          </w:p>
        </w:tc>
        <w:tc>
          <w:tcPr>
            <w:tcW w:w="880" w:type="dxa"/>
          </w:tcPr>
          <w:p w14:paraId="30FD8E7F" w14:textId="77777777" w:rsidR="00EC1B13" w:rsidRPr="00FB4977" w:rsidRDefault="00EC1B13" w:rsidP="00EC1B13">
            <w:pPr>
              <w:rPr>
                <w:rFonts w:ascii="ＭＳ 明朝" w:hAnsi="ＭＳ 明朝"/>
              </w:rPr>
            </w:pPr>
          </w:p>
        </w:tc>
      </w:tr>
      <w:tr w:rsidR="007645A4" w:rsidRPr="00791E54" w14:paraId="173B910D" w14:textId="77777777" w:rsidTr="00972214">
        <w:tc>
          <w:tcPr>
            <w:tcW w:w="532" w:type="dxa"/>
            <w:vAlign w:val="center"/>
          </w:tcPr>
          <w:p w14:paraId="3679671C" w14:textId="3B49D3CB" w:rsidR="007645A4" w:rsidRPr="00FB4977" w:rsidRDefault="007645A4" w:rsidP="007645A4">
            <w:pPr>
              <w:jc w:val="center"/>
              <w:rPr>
                <w:rFonts w:ascii="ＭＳ 明朝" w:hAnsi="ＭＳ 明朝"/>
              </w:rPr>
            </w:pPr>
            <w:r>
              <w:rPr>
                <w:rFonts w:ascii="ＭＳ 明朝" w:hAnsi="ＭＳ 明朝" w:hint="eastAsia"/>
              </w:rPr>
              <w:t>⑦</w:t>
            </w:r>
          </w:p>
        </w:tc>
        <w:tc>
          <w:tcPr>
            <w:tcW w:w="2435" w:type="dxa"/>
            <w:vAlign w:val="center"/>
          </w:tcPr>
          <w:p w14:paraId="6A75767C" w14:textId="783ACFEF" w:rsidR="007645A4" w:rsidRPr="00FB4977" w:rsidRDefault="007645A4" w:rsidP="007645A4">
            <w:pPr>
              <w:rPr>
                <w:rFonts w:ascii="ＭＳ 明朝" w:hAnsi="ＭＳ 明朝"/>
              </w:rPr>
            </w:pPr>
            <w:r w:rsidRPr="00FB4977">
              <w:rPr>
                <w:rFonts w:ascii="ＭＳ 明朝" w:hAnsi="ＭＳ 明朝" w:hint="eastAsia"/>
              </w:rPr>
              <w:t>提案書受理票</w:t>
            </w:r>
          </w:p>
        </w:tc>
        <w:tc>
          <w:tcPr>
            <w:tcW w:w="883" w:type="dxa"/>
            <w:vAlign w:val="center"/>
          </w:tcPr>
          <w:p w14:paraId="374F6F0E" w14:textId="0347FE90" w:rsidR="007645A4" w:rsidRPr="00FB4977" w:rsidRDefault="007645A4" w:rsidP="007645A4">
            <w:pPr>
              <w:jc w:val="right"/>
              <w:rPr>
                <w:rFonts w:ascii="ＭＳ 明朝" w:hAnsi="ＭＳ 明朝"/>
              </w:rPr>
            </w:pPr>
            <w:r w:rsidRPr="00FB4977">
              <w:rPr>
                <w:rFonts w:ascii="ＭＳ 明朝" w:hAnsi="ＭＳ 明朝"/>
              </w:rPr>
              <w:t>(本紙)</w:t>
            </w:r>
          </w:p>
        </w:tc>
        <w:tc>
          <w:tcPr>
            <w:tcW w:w="863" w:type="dxa"/>
          </w:tcPr>
          <w:p w14:paraId="7D643729" w14:textId="77777777" w:rsidR="007645A4" w:rsidRPr="00FB4977" w:rsidRDefault="007645A4" w:rsidP="007645A4">
            <w:pPr>
              <w:rPr>
                <w:rFonts w:ascii="ＭＳ 明朝" w:hAnsi="ＭＳ 明朝"/>
              </w:rPr>
            </w:pPr>
          </w:p>
        </w:tc>
        <w:tc>
          <w:tcPr>
            <w:tcW w:w="531" w:type="dxa"/>
            <w:tcBorders>
              <w:bottom w:val="single" w:sz="4" w:space="0" w:color="auto"/>
            </w:tcBorders>
            <w:shd w:val="clear" w:color="auto" w:fill="D9D9D9" w:themeFill="background1" w:themeFillShade="D9"/>
            <w:vAlign w:val="center"/>
          </w:tcPr>
          <w:p w14:paraId="08A52040" w14:textId="77777777" w:rsidR="007645A4" w:rsidRPr="00FB4977" w:rsidRDefault="007645A4" w:rsidP="007645A4">
            <w:pPr>
              <w:jc w:val="center"/>
              <w:rPr>
                <w:rFonts w:ascii="ＭＳ 明朝" w:hAnsi="ＭＳ 明朝"/>
              </w:rPr>
            </w:pPr>
          </w:p>
        </w:tc>
        <w:tc>
          <w:tcPr>
            <w:tcW w:w="2402" w:type="dxa"/>
            <w:tcBorders>
              <w:bottom w:val="single" w:sz="4" w:space="0" w:color="auto"/>
            </w:tcBorders>
            <w:shd w:val="clear" w:color="auto" w:fill="D9D9D9" w:themeFill="background1" w:themeFillShade="D9"/>
            <w:vAlign w:val="center"/>
          </w:tcPr>
          <w:p w14:paraId="41D2F092" w14:textId="77777777" w:rsidR="007645A4" w:rsidRPr="00FB4977" w:rsidRDefault="007645A4" w:rsidP="007645A4">
            <w:pPr>
              <w:rPr>
                <w:rFonts w:ascii="ＭＳ 明朝" w:hAnsi="ＭＳ 明朝"/>
              </w:rPr>
            </w:pPr>
          </w:p>
        </w:tc>
        <w:tc>
          <w:tcPr>
            <w:tcW w:w="932" w:type="dxa"/>
            <w:tcBorders>
              <w:bottom w:val="single" w:sz="4" w:space="0" w:color="auto"/>
            </w:tcBorders>
            <w:shd w:val="clear" w:color="auto" w:fill="D9D9D9" w:themeFill="background1" w:themeFillShade="D9"/>
            <w:vAlign w:val="center"/>
          </w:tcPr>
          <w:p w14:paraId="5463E927" w14:textId="77777777" w:rsidR="007645A4" w:rsidRPr="00FB4977" w:rsidRDefault="007645A4" w:rsidP="007645A4">
            <w:pPr>
              <w:jc w:val="right"/>
              <w:rPr>
                <w:rFonts w:ascii="ＭＳ 明朝" w:hAnsi="ＭＳ 明朝"/>
              </w:rPr>
            </w:pPr>
          </w:p>
        </w:tc>
        <w:tc>
          <w:tcPr>
            <w:tcW w:w="880" w:type="dxa"/>
            <w:tcBorders>
              <w:bottom w:val="single" w:sz="4" w:space="0" w:color="auto"/>
            </w:tcBorders>
            <w:shd w:val="clear" w:color="auto" w:fill="D9D9D9" w:themeFill="background1" w:themeFillShade="D9"/>
          </w:tcPr>
          <w:p w14:paraId="17F46E63" w14:textId="77777777" w:rsidR="007645A4" w:rsidRPr="00FB4977" w:rsidRDefault="007645A4" w:rsidP="007645A4">
            <w:pPr>
              <w:rPr>
                <w:rFonts w:ascii="ＭＳ 明朝" w:hAnsi="ＭＳ 明朝"/>
              </w:rPr>
            </w:pPr>
          </w:p>
        </w:tc>
      </w:tr>
      <w:bookmarkEnd w:id="13"/>
    </w:tbl>
    <w:p w14:paraId="4B4B6CAD" w14:textId="484D82E8" w:rsidR="00EC1B13" w:rsidRPr="00791E54" w:rsidRDefault="00EC1B13" w:rsidP="00EC1B13">
      <w:pPr>
        <w:rPr>
          <w:rFonts w:ascii="ＭＳ 明朝" w:hAnsi="ＭＳ 明朝"/>
        </w:rPr>
      </w:pPr>
    </w:p>
    <w:p w14:paraId="2794F3ED" w14:textId="77777777" w:rsidR="00EC1B13" w:rsidRDefault="00EC1B13" w:rsidP="00EC1B13">
      <w:pPr>
        <w:rPr>
          <w:rFonts w:ascii="ＭＳ 明朝" w:hAnsi="ＭＳ 明朝"/>
        </w:rPr>
      </w:pPr>
    </w:p>
    <w:p w14:paraId="185EA517" w14:textId="77777777" w:rsidR="00EC1B13" w:rsidRDefault="00EC1B13" w:rsidP="00EC1B1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EC1B13" w14:paraId="3D374C74" w14:textId="77777777" w:rsidTr="00EC1B13">
        <w:tc>
          <w:tcPr>
            <w:tcW w:w="4039" w:type="dxa"/>
            <w:tcBorders>
              <w:top w:val="nil"/>
              <w:left w:val="nil"/>
              <w:bottom w:val="dashed" w:sz="4" w:space="0" w:color="auto"/>
              <w:right w:val="nil"/>
            </w:tcBorders>
          </w:tcPr>
          <w:p w14:paraId="01F01C9B" w14:textId="77777777" w:rsidR="00EC1B13" w:rsidRDefault="00EC1B13" w:rsidP="00EC1B13">
            <w:pPr>
              <w:rPr>
                <w:rFonts w:ascii="ＭＳ 明朝" w:hAnsi="ＭＳ 明朝"/>
              </w:rPr>
            </w:pPr>
          </w:p>
        </w:tc>
        <w:tc>
          <w:tcPr>
            <w:tcW w:w="1389" w:type="dxa"/>
            <w:vMerge w:val="restart"/>
            <w:tcBorders>
              <w:top w:val="nil"/>
              <w:left w:val="nil"/>
              <w:bottom w:val="nil"/>
              <w:right w:val="nil"/>
            </w:tcBorders>
            <w:vAlign w:val="center"/>
          </w:tcPr>
          <w:p w14:paraId="73861117" w14:textId="77777777" w:rsidR="00EC1B13" w:rsidRDefault="00EC1B13" w:rsidP="00EC1B13">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94A94B1" w14:textId="77777777" w:rsidR="00EC1B13" w:rsidRDefault="00EC1B13" w:rsidP="00EC1B13">
            <w:pPr>
              <w:rPr>
                <w:rFonts w:ascii="ＭＳ 明朝" w:hAnsi="ＭＳ 明朝"/>
              </w:rPr>
            </w:pPr>
          </w:p>
        </w:tc>
      </w:tr>
      <w:tr w:rsidR="00EC1B13" w14:paraId="31B438D0" w14:textId="77777777" w:rsidTr="00EC1B13">
        <w:tc>
          <w:tcPr>
            <w:tcW w:w="4039" w:type="dxa"/>
            <w:tcBorders>
              <w:top w:val="dashed" w:sz="4" w:space="0" w:color="auto"/>
              <w:left w:val="nil"/>
              <w:bottom w:val="nil"/>
              <w:right w:val="nil"/>
            </w:tcBorders>
          </w:tcPr>
          <w:p w14:paraId="0D7CC540" w14:textId="77777777" w:rsidR="00EC1B13" w:rsidRDefault="00EC1B13" w:rsidP="00EC1B13">
            <w:pPr>
              <w:rPr>
                <w:rFonts w:ascii="ＭＳ 明朝" w:hAnsi="ＭＳ 明朝"/>
              </w:rPr>
            </w:pPr>
          </w:p>
        </w:tc>
        <w:tc>
          <w:tcPr>
            <w:tcW w:w="1389" w:type="dxa"/>
            <w:vMerge/>
            <w:tcBorders>
              <w:left w:val="nil"/>
              <w:bottom w:val="nil"/>
              <w:right w:val="nil"/>
            </w:tcBorders>
          </w:tcPr>
          <w:p w14:paraId="06A7EA31" w14:textId="77777777" w:rsidR="00EC1B13" w:rsidRDefault="00EC1B13" w:rsidP="00EC1B13">
            <w:pPr>
              <w:rPr>
                <w:rFonts w:ascii="ＭＳ 明朝" w:hAnsi="ＭＳ 明朝"/>
              </w:rPr>
            </w:pPr>
          </w:p>
        </w:tc>
        <w:tc>
          <w:tcPr>
            <w:tcW w:w="3894" w:type="dxa"/>
            <w:tcBorders>
              <w:top w:val="dashed" w:sz="4" w:space="0" w:color="auto"/>
              <w:left w:val="nil"/>
              <w:bottom w:val="nil"/>
              <w:right w:val="nil"/>
            </w:tcBorders>
          </w:tcPr>
          <w:p w14:paraId="72D00748" w14:textId="77777777" w:rsidR="00EC1B13" w:rsidRDefault="00EC1B13" w:rsidP="00EC1B13">
            <w:pPr>
              <w:rPr>
                <w:rFonts w:ascii="ＭＳ 明朝" w:hAnsi="ＭＳ 明朝"/>
              </w:rPr>
            </w:pPr>
          </w:p>
        </w:tc>
      </w:tr>
    </w:tbl>
    <w:p w14:paraId="69F44D84" w14:textId="77777777" w:rsidR="00EC1B13" w:rsidRDefault="00EC1B13" w:rsidP="00EC1B13">
      <w:pPr>
        <w:rPr>
          <w:rFonts w:ascii="ＭＳ 明朝" w:hAnsi="ＭＳ 明朝"/>
          <w:u w:val="single"/>
        </w:rPr>
      </w:pPr>
      <w:r>
        <w:rPr>
          <w:rFonts w:ascii="ＭＳ 明朝" w:hAnsi="ＭＳ 明朝" w:hint="eastAsia"/>
          <w:u w:val="single"/>
        </w:rPr>
        <w:t xml:space="preserve">提案書受理番号　　　　　　　　　　</w:t>
      </w:r>
    </w:p>
    <w:p w14:paraId="5C4EA581" w14:textId="77777777" w:rsidR="00EC1B13" w:rsidRDefault="00EC1B13" w:rsidP="00EC1B13">
      <w:pPr>
        <w:rPr>
          <w:rFonts w:ascii="ＭＳ 明朝" w:hAnsi="ＭＳ 明朝"/>
        </w:rPr>
      </w:pPr>
    </w:p>
    <w:p w14:paraId="50303CEC" w14:textId="77777777" w:rsidR="00EC1B13" w:rsidRDefault="00EC1B13" w:rsidP="00EC1B13">
      <w:pPr>
        <w:jc w:val="center"/>
        <w:rPr>
          <w:rFonts w:ascii="ＭＳ 明朝" w:hAnsi="ＭＳ 明朝"/>
        </w:rPr>
      </w:pPr>
      <w:r>
        <w:rPr>
          <w:rFonts w:ascii="ＭＳ 明朝" w:hAnsi="ＭＳ 明朝" w:hint="eastAsia"/>
        </w:rPr>
        <w:t>提案書受理票</w:t>
      </w:r>
    </w:p>
    <w:p w14:paraId="659E1BA0" w14:textId="77777777" w:rsidR="00EC1B13" w:rsidRDefault="00EC1B13" w:rsidP="00EC1B13">
      <w:pPr>
        <w:rPr>
          <w:rFonts w:ascii="ＭＳ 明朝" w:hAnsi="ＭＳ 明朝"/>
        </w:rPr>
      </w:pPr>
    </w:p>
    <w:p w14:paraId="7D96A68F" w14:textId="77777777" w:rsidR="00EC1B13" w:rsidRDefault="00EC1B13" w:rsidP="00EC1B13">
      <w:pPr>
        <w:jc w:val="right"/>
        <w:rPr>
          <w:rFonts w:ascii="ＭＳ 明朝" w:hAnsi="ＭＳ 明朝"/>
        </w:rPr>
      </w:pPr>
      <w:r>
        <w:rPr>
          <w:rFonts w:ascii="ＭＳ 明朝" w:hAnsi="ＭＳ 明朝" w:hint="eastAsia"/>
        </w:rPr>
        <w:t xml:space="preserve">　　年　　月　　日</w:t>
      </w:r>
    </w:p>
    <w:p w14:paraId="1780A933" w14:textId="60A3EBE6" w:rsidR="00EC1B13" w:rsidRPr="00C067D8" w:rsidRDefault="00EC1B13" w:rsidP="00EC1B13">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5E0373">
        <w:rPr>
          <w:rFonts w:ascii="ＭＳ 明朝" w:hAnsi="ＭＳ 明朝" w:hint="eastAsia"/>
          <w:szCs w:val="21"/>
          <w:u w:val="single"/>
        </w:rPr>
        <w:t>データ連携</w:t>
      </w:r>
      <w:r w:rsidR="00471818" w:rsidRPr="00E42D53">
        <w:rPr>
          <w:rFonts w:ascii="ＭＳ 明朝" w:hAnsi="ＭＳ 明朝" w:hint="eastAsia"/>
          <w:szCs w:val="21"/>
          <w:u w:val="single"/>
        </w:rPr>
        <w:t>基盤における協調領域の整備業務</w:t>
      </w:r>
      <w:r w:rsidRPr="00EC1B13">
        <w:rPr>
          <w:rFonts w:ascii="ＭＳ 明朝" w:hAnsi="ＭＳ 明朝" w:hint="eastAsia"/>
          <w:u w:val="single"/>
        </w:rPr>
        <w:t>」</w:t>
      </w:r>
    </w:p>
    <w:p w14:paraId="3DE7B6B6" w14:textId="77777777" w:rsidR="00EC1B13" w:rsidRPr="008445AA" w:rsidRDefault="00EC1B13" w:rsidP="00EC1B13">
      <w:pPr>
        <w:rPr>
          <w:rFonts w:ascii="ＭＳ 明朝" w:hAnsi="ＭＳ 明朝"/>
        </w:rPr>
      </w:pPr>
    </w:p>
    <w:p w14:paraId="7D592BE5" w14:textId="77777777" w:rsidR="00EC1B13" w:rsidRDefault="00EC1B13" w:rsidP="00EC1B13">
      <w:pPr>
        <w:rPr>
          <w:rFonts w:ascii="ＭＳ 明朝" w:hAnsi="ＭＳ 明朝"/>
          <w:u w:val="single"/>
        </w:rPr>
      </w:pPr>
      <w:r>
        <w:rPr>
          <w:rFonts w:ascii="ＭＳ 明朝" w:hAnsi="ＭＳ 明朝" w:hint="eastAsia"/>
          <w:u w:val="single"/>
        </w:rPr>
        <w:t xml:space="preserve">法人名（入札者が記載）：　　　　　　　　　　　　　　　　　　　　　　　　</w:t>
      </w:r>
    </w:p>
    <w:p w14:paraId="60F5F0D7" w14:textId="77777777" w:rsidR="00EC1B13" w:rsidRDefault="00EC1B13" w:rsidP="00EC1B13">
      <w:pPr>
        <w:rPr>
          <w:rFonts w:ascii="ＭＳ 明朝" w:hAnsi="ＭＳ 明朝"/>
        </w:rPr>
      </w:pPr>
    </w:p>
    <w:p w14:paraId="562563A9" w14:textId="77777777" w:rsidR="00EC1B13" w:rsidRDefault="00EC1B13" w:rsidP="00EC1B13">
      <w:pPr>
        <w:rPr>
          <w:rFonts w:ascii="ＭＳ 明朝" w:hAnsi="ＭＳ 明朝"/>
          <w:u w:val="single"/>
        </w:rPr>
      </w:pPr>
      <w:r>
        <w:rPr>
          <w:rFonts w:ascii="ＭＳ 明朝" w:hAnsi="ＭＳ 明朝" w:hint="eastAsia"/>
          <w:u w:val="single"/>
        </w:rPr>
        <w:t>担当者名（入札者が記載）：　　　　　　　　　　　　　　　　　　　　　　　殿</w:t>
      </w:r>
    </w:p>
    <w:p w14:paraId="736D3863" w14:textId="77777777" w:rsidR="00EC1B13" w:rsidRDefault="00EC1B13" w:rsidP="00EC1B13">
      <w:pPr>
        <w:rPr>
          <w:rFonts w:ascii="ＭＳ 明朝" w:hAnsi="ＭＳ 明朝"/>
        </w:rPr>
      </w:pPr>
    </w:p>
    <w:p w14:paraId="401920AE" w14:textId="77777777" w:rsidR="00EC1B13" w:rsidRDefault="00EC1B13" w:rsidP="00EC1B13">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から提出された標記</w:t>
      </w:r>
      <w:r>
        <w:rPr>
          <w:rFonts w:ascii="ＭＳ 明朝" w:hAnsi="ＭＳ 明朝" w:hint="eastAsia"/>
        </w:rPr>
        <w:t>提案書を受理しました。</w:t>
      </w:r>
    </w:p>
    <w:p w14:paraId="1F0790A6" w14:textId="77777777" w:rsidR="00EC1B13" w:rsidRDefault="00EC1B13" w:rsidP="00EC1B13">
      <w:pPr>
        <w:rPr>
          <w:rFonts w:ascii="ＭＳ 明朝" w:hAnsi="ＭＳ 明朝"/>
        </w:rPr>
      </w:pPr>
    </w:p>
    <w:p w14:paraId="100B99F8" w14:textId="77777777" w:rsidR="00521C5C" w:rsidRDefault="00EC1B13" w:rsidP="00EC1B13">
      <w:pPr>
        <w:jc w:val="right"/>
        <w:rPr>
          <w:rFonts w:ascii="ＭＳ 明朝" w:hAnsi="ＭＳ 明朝"/>
        </w:rPr>
      </w:pPr>
      <w:r>
        <w:rPr>
          <w:rFonts w:ascii="ＭＳ 明朝" w:hAnsi="ＭＳ 明朝" w:hint="eastAsia"/>
        </w:rPr>
        <w:t>独立行政法人情報処理推進機構</w:t>
      </w:r>
    </w:p>
    <w:p w14:paraId="70CBBFD4" w14:textId="3FC65359" w:rsidR="00EC1B13" w:rsidRPr="00E42D53" w:rsidRDefault="00E04EA6" w:rsidP="00521C5C">
      <w:pPr>
        <w:jc w:val="right"/>
        <w:rPr>
          <w:rFonts w:ascii="ＭＳ 明朝" w:hAnsi="ＭＳ 明朝"/>
        </w:rPr>
      </w:pPr>
      <w:r w:rsidRPr="00E42D53">
        <w:rPr>
          <w:rFonts w:ascii="ＭＳ 明朝" w:hAnsi="ＭＳ 明朝" w:hint="eastAsia"/>
        </w:rPr>
        <w:t>デジタルアーキテクチャ・デザインセンター</w:t>
      </w:r>
    </w:p>
    <w:p w14:paraId="538B2E96" w14:textId="77777777" w:rsidR="00EC1B13" w:rsidRDefault="00EC1B13" w:rsidP="00EC1B13">
      <w:pPr>
        <w:jc w:val="right"/>
        <w:rPr>
          <w:rFonts w:ascii="ＭＳ 明朝" w:hAnsi="ＭＳ 明朝"/>
        </w:rPr>
      </w:pPr>
      <w:r>
        <w:rPr>
          <w:rFonts w:ascii="ＭＳ 明朝" w:hAnsi="ＭＳ 明朝" w:hint="eastAsia"/>
        </w:rPr>
        <w:t xml:space="preserve">　　　担当者名：　　　　　　　　　　　　㊞</w:t>
      </w:r>
    </w:p>
    <w:p w14:paraId="1D872169" w14:textId="77777777" w:rsidR="00EC1B13" w:rsidRDefault="00EC1B13" w:rsidP="00EC1B13">
      <w:pPr>
        <w:pStyle w:val="a3"/>
        <w:jc w:val="right"/>
        <w:rPr>
          <w:rFonts w:ascii="ＭＳ 明朝" w:hAnsi="ＭＳ 明朝"/>
        </w:rPr>
      </w:pPr>
    </w:p>
    <w:p w14:paraId="641988B7" w14:textId="77777777" w:rsidR="00EC1B13" w:rsidRDefault="00EC1B13" w:rsidP="00EC1B13">
      <w:pPr>
        <w:rPr>
          <w:rFonts w:ascii="ＭＳ 明朝" w:hAnsi="ＭＳ 明朝"/>
        </w:rPr>
      </w:pPr>
      <w:r>
        <w:rPr>
          <w:rFonts w:ascii="ＭＳ 明朝" w:hAnsi="ＭＳ 明朝"/>
        </w:rPr>
        <w:br w:type="page"/>
      </w:r>
      <w:r>
        <w:rPr>
          <w:rFonts w:ascii="ＭＳ 明朝" w:hAnsi="ＭＳ 明朝" w:hint="eastAsia"/>
        </w:rPr>
        <w:lastRenderedPageBreak/>
        <w:t>（参　考）</w:t>
      </w:r>
    </w:p>
    <w:p w14:paraId="429ED0F0" w14:textId="77777777" w:rsidR="00EC1B13" w:rsidRDefault="00EC1B13" w:rsidP="00EC1B13">
      <w:pPr>
        <w:jc w:val="center"/>
        <w:rPr>
          <w:rFonts w:ascii="ＭＳ 明朝" w:hAnsi="ＭＳ 明朝"/>
        </w:rPr>
      </w:pPr>
      <w:r>
        <w:rPr>
          <w:rFonts w:ascii="ＭＳ 明朝" w:hAnsi="ＭＳ 明朝" w:hint="eastAsia"/>
        </w:rPr>
        <w:t>予算決算及び会計令【抜粋】</w:t>
      </w:r>
      <w:bookmarkEnd w:id="12"/>
    </w:p>
    <w:p w14:paraId="61C255B6" w14:textId="77777777" w:rsidR="00EC1B13" w:rsidRDefault="00EC1B13" w:rsidP="00EC1B13">
      <w:pPr>
        <w:rPr>
          <w:rFonts w:ascii="ＭＳ 明朝" w:hAnsi="ＭＳ 明朝"/>
        </w:rPr>
      </w:pPr>
    </w:p>
    <w:p w14:paraId="775F0EBD" w14:textId="77777777" w:rsidR="00EC1B13" w:rsidRDefault="00EC1B13" w:rsidP="00EC1B13">
      <w:pPr>
        <w:rPr>
          <w:rFonts w:ascii="ＭＳ 明朝" w:hAnsi="ＭＳ 明朝"/>
        </w:rPr>
      </w:pPr>
    </w:p>
    <w:p w14:paraId="14C570E2" w14:textId="77777777" w:rsidR="00EC1B13" w:rsidRDefault="00EC1B13" w:rsidP="00EC1B13">
      <w:pPr>
        <w:rPr>
          <w:rFonts w:ascii="ＭＳ 明朝" w:hAnsi="ＭＳ 明朝"/>
        </w:rPr>
      </w:pPr>
      <w:r>
        <w:rPr>
          <w:rFonts w:ascii="ＭＳ 明朝" w:hAnsi="ＭＳ 明朝"/>
        </w:rPr>
        <w:t xml:space="preserve">（一般競争に参加させることができない者） </w:t>
      </w:r>
    </w:p>
    <w:p w14:paraId="75884A44"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08960D70"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7F8E498A" w14:textId="77777777" w:rsidR="00EC1B13" w:rsidRPr="001D50B1" w:rsidRDefault="00EC1B13" w:rsidP="00EC1B13">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10A83AC2" w14:textId="77777777" w:rsidR="00EC1B13" w:rsidRPr="001D50B1" w:rsidRDefault="00EC1B13" w:rsidP="00EC1B13">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20E2CF43" w14:textId="77777777" w:rsidR="00EC1B13" w:rsidRPr="001D50B1" w:rsidRDefault="00EC1B13" w:rsidP="00EC1B13">
      <w:pPr>
        <w:rPr>
          <w:rFonts w:ascii="ＭＳ 明朝" w:hAnsi="ＭＳ 明朝"/>
        </w:rPr>
      </w:pPr>
    </w:p>
    <w:p w14:paraId="38360C51" w14:textId="77777777" w:rsidR="00EC1B13" w:rsidRPr="001D50B1" w:rsidRDefault="00EC1B13" w:rsidP="00EC1B13">
      <w:pPr>
        <w:rPr>
          <w:rFonts w:ascii="ＭＳ 明朝" w:hAnsi="ＭＳ 明朝"/>
        </w:rPr>
      </w:pPr>
      <w:r w:rsidRPr="001D50B1">
        <w:rPr>
          <w:rFonts w:ascii="ＭＳ 明朝" w:hAnsi="ＭＳ 明朝"/>
        </w:rPr>
        <w:t xml:space="preserve">（一般競争に参加させないことができる者） </w:t>
      </w:r>
    </w:p>
    <w:p w14:paraId="0C834423" w14:textId="77777777" w:rsidR="00EC1B13" w:rsidRPr="001D50B1" w:rsidRDefault="00EC1B13" w:rsidP="00EC1B13">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2D9BBD9" w14:textId="77777777" w:rsidR="00EC1B13" w:rsidRPr="001D50B1" w:rsidRDefault="00EC1B13" w:rsidP="00EC1B13">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608321A"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5376C0BF"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0DCD4D29"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1815D558" w14:textId="77777777" w:rsidR="00EC1B13" w:rsidRPr="001D50B1" w:rsidRDefault="00EC1B13" w:rsidP="00EC1B13">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18A65455"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3FFDFFAB" w14:textId="77777777" w:rsidR="00EC1B13" w:rsidRPr="001D50B1" w:rsidRDefault="00EC1B13" w:rsidP="00EC1B13">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E462535" w14:textId="77777777" w:rsidR="00EC1B13" w:rsidRPr="001D50B1" w:rsidRDefault="00EC1B13" w:rsidP="00EC1B13">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340E0CD0" w14:textId="77777777" w:rsidR="00EC1B13" w:rsidRPr="001D50B1" w:rsidRDefault="00EC1B13" w:rsidP="00EC1B13">
      <w:pPr>
        <w:ind w:left="210" w:hangingChars="100" w:hanging="210"/>
        <w:rPr>
          <w:rFonts w:ascii="ＭＳ 明朝" w:hAnsi="ＭＳ 明朝"/>
        </w:rPr>
      </w:pPr>
      <w:r w:rsidRPr="001D50B1">
        <w:rPr>
          <w:rFonts w:ascii="ＭＳ 明朝" w:hAnsi="ＭＳ 明朝"/>
        </w:rPr>
        <w:t xml:space="preserve"> </w:t>
      </w:r>
    </w:p>
    <w:p w14:paraId="1A0E67FF" w14:textId="77777777" w:rsidR="00EC1B13" w:rsidRDefault="00EC1B13" w:rsidP="00EC1B13">
      <w:pPr>
        <w:pStyle w:val="a3"/>
        <w:rPr>
          <w:rFonts w:ascii="ＭＳ 明朝" w:hAnsi="ＭＳ 明朝"/>
          <w:spacing w:val="0"/>
        </w:rPr>
      </w:pPr>
    </w:p>
    <w:p w14:paraId="35B872B6" w14:textId="77777777" w:rsidR="00EC1B13" w:rsidRDefault="00EC1B13" w:rsidP="00EC1B13">
      <w:pPr>
        <w:rPr>
          <w:rFonts w:ascii="ＭＳ 明朝" w:hAnsi="ＭＳ 明朝"/>
        </w:rPr>
      </w:pPr>
    </w:p>
    <w:p w14:paraId="00157821" w14:textId="77777777" w:rsidR="00EC1B13" w:rsidRDefault="00EC1B13" w:rsidP="00EC1B13">
      <w:pPr>
        <w:rPr>
          <w:rFonts w:ascii="ＭＳ 明朝" w:hAnsi="ＭＳ 明朝"/>
        </w:rPr>
      </w:pPr>
    </w:p>
    <w:p w14:paraId="7DF911B8" w14:textId="77777777" w:rsidR="007F4CAD" w:rsidRPr="00EC1B13" w:rsidRDefault="007F4CAD">
      <w:pPr>
        <w:pStyle w:val="a3"/>
        <w:jc w:val="center"/>
        <w:rPr>
          <w:rFonts w:ascii="ＭＳ 明朝" w:hAnsi="ＭＳ 明朝"/>
        </w:rPr>
      </w:pPr>
    </w:p>
    <w:bookmarkEnd w:id="6"/>
    <w:p w14:paraId="7DF91326" w14:textId="77777777" w:rsidR="007F4CAD" w:rsidRDefault="007F4CAD">
      <w:pPr>
        <w:rPr>
          <w:rFonts w:ascii="ＭＳ 明朝" w:hAnsi="ＭＳ 明朝"/>
        </w:rPr>
      </w:pPr>
    </w:p>
    <w:p w14:paraId="7DF91327" w14:textId="77777777" w:rsidR="007F4CAD" w:rsidRPr="005B1E94" w:rsidRDefault="007F4CAD">
      <w:pPr>
        <w:rPr>
          <w:rFonts w:ascii="ＭＳ 明朝" w:hAnsi="ＭＳ 明朝"/>
        </w:rPr>
      </w:pPr>
    </w:p>
    <w:sectPr w:rsidR="007F4CAD" w:rsidRPr="005B1E94">
      <w:headerReference w:type="default" r:id="rId26"/>
      <w:footerReference w:type="default" r:id="rId27"/>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D508" w14:textId="77777777" w:rsidR="00DC3B02" w:rsidRDefault="00DC3B02">
      <w:r>
        <w:separator/>
      </w:r>
    </w:p>
  </w:endnote>
  <w:endnote w:type="continuationSeparator" w:id="0">
    <w:p w14:paraId="25726B7C" w14:textId="77777777" w:rsidR="00DC3B02" w:rsidRDefault="00DC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4D86E0D9" w:rsidR="002572A3" w:rsidRDefault="002572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349D9">
      <w:rPr>
        <w:rStyle w:val="a8"/>
        <w:noProof/>
      </w:rPr>
      <w:t>1</w:t>
    </w:r>
    <w:r>
      <w:rPr>
        <w:rStyle w:val="a8"/>
      </w:rPr>
      <w:fldChar w:fldCharType="end"/>
    </w:r>
  </w:p>
  <w:p w14:paraId="7DF91337" w14:textId="77777777" w:rsidR="002572A3" w:rsidRDefault="002572A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2572A3" w:rsidRDefault="002572A3">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2572A3" w:rsidRDefault="002572A3">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2572A3" w:rsidRDefault="002572A3">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2572A3" w:rsidRDefault="002572A3">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D9FE" w14:textId="77777777" w:rsidR="00DC3B02" w:rsidRDefault="00DC3B02">
      <w:r>
        <w:separator/>
      </w:r>
    </w:p>
  </w:footnote>
  <w:footnote w:type="continuationSeparator" w:id="0">
    <w:p w14:paraId="68C08D69" w14:textId="77777777" w:rsidR="00DC3B02" w:rsidRDefault="00DC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2572A3" w:rsidRDefault="002572A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2572A3" w:rsidRDefault="002572A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1992"/>
        </w:tabs>
        <w:ind w:leftChars="800" w:left="1992"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64F73"/>
    <w:multiLevelType w:val="multilevel"/>
    <w:tmpl w:val="9334CC5E"/>
    <w:lvl w:ilvl="0">
      <w:start w:val="1"/>
      <w:numFmt w:val="decimal"/>
      <w:lvlText w:val="(%1)"/>
      <w:lvlJc w:val="left"/>
      <w:pPr>
        <w:ind w:left="615" w:hanging="405"/>
      </w:pPr>
      <w:rPr>
        <w:color w:val="auto"/>
      </w:r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1" w15:restartNumberingAfterBreak="0">
    <w:nsid w:val="02146BE1"/>
    <w:multiLevelType w:val="hybridMultilevel"/>
    <w:tmpl w:val="E5C8C7B6"/>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02DC6B99"/>
    <w:multiLevelType w:val="hybridMultilevel"/>
    <w:tmpl w:val="57EEC724"/>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03B31C3E"/>
    <w:multiLevelType w:val="multilevel"/>
    <w:tmpl w:val="730C01A2"/>
    <w:lvl w:ilvl="0">
      <w:start w:val="1"/>
      <w:numFmt w:val="decimal"/>
      <w:lvlText w:val="(%1)"/>
      <w:lvlJc w:val="left"/>
      <w:pPr>
        <w:ind w:left="615" w:hanging="405"/>
      </w:pPr>
      <w:rPr>
        <w:color w:val="000000" w:themeColor="text1"/>
      </w:rPr>
    </w:lvl>
    <w:lvl w:ilvl="1">
      <w:start w:val="1"/>
      <w:numFmt w:val="decimalEnclosedCircle"/>
      <w:lvlText w:val="%2"/>
      <w:lvlJc w:val="left"/>
      <w:pPr>
        <w:ind w:left="1070" w:hanging="44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4" w15:restartNumberingAfterBreak="0">
    <w:nsid w:val="05583469"/>
    <w:multiLevelType w:val="hybridMultilevel"/>
    <w:tmpl w:val="1A9E8F58"/>
    <w:lvl w:ilvl="0" w:tplc="D704682C">
      <w:start w:val="1"/>
      <w:numFmt w:val="bullet"/>
      <w:lvlText w:val=""/>
      <w:lvlJc w:val="left"/>
      <w:pPr>
        <w:ind w:left="357" w:hanging="420"/>
      </w:pPr>
      <w:rPr>
        <w:rFonts w:ascii="Wingdings" w:hAnsi="Wingdings" w:hint="default"/>
      </w:rPr>
    </w:lvl>
    <w:lvl w:ilvl="1" w:tplc="0409000B" w:tentative="1">
      <w:start w:val="1"/>
      <w:numFmt w:val="bullet"/>
      <w:lvlText w:val=""/>
      <w:lvlJc w:val="left"/>
      <w:pPr>
        <w:ind w:left="777" w:hanging="420"/>
      </w:pPr>
      <w:rPr>
        <w:rFonts w:ascii="Wingdings" w:hAnsi="Wingdings" w:hint="default"/>
      </w:rPr>
    </w:lvl>
    <w:lvl w:ilvl="2" w:tplc="0409000D" w:tentative="1">
      <w:start w:val="1"/>
      <w:numFmt w:val="bullet"/>
      <w:lvlText w:val=""/>
      <w:lvlJc w:val="left"/>
      <w:pPr>
        <w:ind w:left="1197" w:hanging="420"/>
      </w:pPr>
      <w:rPr>
        <w:rFonts w:ascii="Wingdings" w:hAnsi="Wingdings" w:hint="default"/>
      </w:rPr>
    </w:lvl>
    <w:lvl w:ilvl="3" w:tplc="04090001" w:tentative="1">
      <w:start w:val="1"/>
      <w:numFmt w:val="bullet"/>
      <w:lvlText w:val=""/>
      <w:lvlJc w:val="left"/>
      <w:pPr>
        <w:ind w:left="1617" w:hanging="420"/>
      </w:pPr>
      <w:rPr>
        <w:rFonts w:ascii="Wingdings" w:hAnsi="Wingdings" w:hint="default"/>
      </w:rPr>
    </w:lvl>
    <w:lvl w:ilvl="4" w:tplc="0409000B" w:tentative="1">
      <w:start w:val="1"/>
      <w:numFmt w:val="bullet"/>
      <w:lvlText w:val=""/>
      <w:lvlJc w:val="left"/>
      <w:pPr>
        <w:ind w:left="2037" w:hanging="420"/>
      </w:pPr>
      <w:rPr>
        <w:rFonts w:ascii="Wingdings" w:hAnsi="Wingdings" w:hint="default"/>
      </w:rPr>
    </w:lvl>
    <w:lvl w:ilvl="5" w:tplc="0409000D" w:tentative="1">
      <w:start w:val="1"/>
      <w:numFmt w:val="bullet"/>
      <w:lvlText w:val=""/>
      <w:lvlJc w:val="left"/>
      <w:pPr>
        <w:ind w:left="2457" w:hanging="420"/>
      </w:pPr>
      <w:rPr>
        <w:rFonts w:ascii="Wingdings" w:hAnsi="Wingdings" w:hint="default"/>
      </w:rPr>
    </w:lvl>
    <w:lvl w:ilvl="6" w:tplc="04090001" w:tentative="1">
      <w:start w:val="1"/>
      <w:numFmt w:val="bullet"/>
      <w:lvlText w:val=""/>
      <w:lvlJc w:val="left"/>
      <w:pPr>
        <w:ind w:left="2877" w:hanging="420"/>
      </w:pPr>
      <w:rPr>
        <w:rFonts w:ascii="Wingdings" w:hAnsi="Wingdings" w:hint="default"/>
      </w:rPr>
    </w:lvl>
    <w:lvl w:ilvl="7" w:tplc="0409000B" w:tentative="1">
      <w:start w:val="1"/>
      <w:numFmt w:val="bullet"/>
      <w:lvlText w:val=""/>
      <w:lvlJc w:val="left"/>
      <w:pPr>
        <w:ind w:left="3297" w:hanging="420"/>
      </w:pPr>
      <w:rPr>
        <w:rFonts w:ascii="Wingdings" w:hAnsi="Wingdings" w:hint="default"/>
      </w:rPr>
    </w:lvl>
    <w:lvl w:ilvl="8" w:tplc="0409000D" w:tentative="1">
      <w:start w:val="1"/>
      <w:numFmt w:val="bullet"/>
      <w:lvlText w:val=""/>
      <w:lvlJc w:val="left"/>
      <w:pPr>
        <w:ind w:left="3717" w:hanging="420"/>
      </w:pPr>
      <w:rPr>
        <w:rFonts w:ascii="Wingdings" w:hAnsi="Wingdings" w:hint="default"/>
      </w:rPr>
    </w:lvl>
  </w:abstractNum>
  <w:abstractNum w:abstractNumId="15" w15:restartNumberingAfterBreak="0">
    <w:nsid w:val="061D473D"/>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7A44632"/>
    <w:multiLevelType w:val="hybridMultilevel"/>
    <w:tmpl w:val="5656AB36"/>
    <w:lvl w:ilvl="0" w:tplc="D704682C">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7" w15:restartNumberingAfterBreak="0">
    <w:nsid w:val="099E18C7"/>
    <w:multiLevelType w:val="hybridMultilevel"/>
    <w:tmpl w:val="0530758E"/>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0AE77521"/>
    <w:multiLevelType w:val="multilevel"/>
    <w:tmpl w:val="9E3605CA"/>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9" w15:restartNumberingAfterBreak="0">
    <w:nsid w:val="0AF87189"/>
    <w:multiLevelType w:val="hybridMultilevel"/>
    <w:tmpl w:val="6186E43C"/>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0C7773E5"/>
    <w:multiLevelType w:val="multilevel"/>
    <w:tmpl w:val="730C01A2"/>
    <w:lvl w:ilvl="0">
      <w:start w:val="1"/>
      <w:numFmt w:val="decimal"/>
      <w:lvlText w:val="(%1)"/>
      <w:lvlJc w:val="left"/>
      <w:pPr>
        <w:ind w:left="615" w:hanging="405"/>
      </w:pPr>
      <w:rPr>
        <w:color w:val="000000" w:themeColor="text1"/>
      </w:rPr>
    </w:lvl>
    <w:lvl w:ilvl="1">
      <w:start w:val="1"/>
      <w:numFmt w:val="decimalEnclosedCircle"/>
      <w:lvlText w:val="%2"/>
      <w:lvlJc w:val="left"/>
      <w:pPr>
        <w:ind w:left="1070" w:hanging="44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1" w15:restartNumberingAfterBreak="0">
    <w:nsid w:val="0D762638"/>
    <w:multiLevelType w:val="hybridMultilevel"/>
    <w:tmpl w:val="DCB81D36"/>
    <w:lvl w:ilvl="0" w:tplc="493880E8">
      <w:start w:val="4"/>
      <w:numFmt w:val="decimal"/>
      <w:lvlText w:val="（%1）"/>
      <w:lvlJc w:val="left"/>
      <w:pPr>
        <w:ind w:left="990" w:hanging="57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CB90BBA"/>
    <w:multiLevelType w:val="multilevel"/>
    <w:tmpl w:val="730C01A2"/>
    <w:lvl w:ilvl="0">
      <w:start w:val="1"/>
      <w:numFmt w:val="decimal"/>
      <w:lvlText w:val="(%1)"/>
      <w:lvlJc w:val="left"/>
      <w:pPr>
        <w:ind w:left="615" w:hanging="405"/>
      </w:pPr>
      <w:rPr>
        <w:color w:val="000000" w:themeColor="text1"/>
      </w:rPr>
    </w:lvl>
    <w:lvl w:ilvl="1">
      <w:start w:val="1"/>
      <w:numFmt w:val="decimalEnclosedCircle"/>
      <w:lvlText w:val="%2"/>
      <w:lvlJc w:val="left"/>
      <w:pPr>
        <w:ind w:left="1070" w:hanging="44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4" w15:restartNumberingAfterBreak="0">
    <w:nsid w:val="1D9E7B54"/>
    <w:multiLevelType w:val="hybridMultilevel"/>
    <w:tmpl w:val="C8F27DE6"/>
    <w:lvl w:ilvl="0" w:tplc="60840AD4">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22152983"/>
    <w:multiLevelType w:val="hybridMultilevel"/>
    <w:tmpl w:val="1410E77C"/>
    <w:lvl w:ilvl="0" w:tplc="A4C6F34A">
      <w:start w:val="4"/>
      <w:numFmt w:val="decimal"/>
      <w:lvlText w:val="第%1条"/>
      <w:lvlJc w:val="left"/>
      <w:pPr>
        <w:ind w:left="855" w:hanging="855"/>
      </w:pPr>
      <w:rPr>
        <w:rFonts w:ascii="ＭＳ Ｐゴシック" w:eastAsia="ＭＳ Ｐゴシック" w:hAnsi="ＭＳ Ｐゴシック" w:cs="ＭＳ Ｐゴシック" w:hint="default"/>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28017AA8"/>
    <w:multiLevelType w:val="hybridMultilevel"/>
    <w:tmpl w:val="5524B948"/>
    <w:lvl w:ilvl="0" w:tplc="F99A3F56">
      <w:start w:val="1"/>
      <w:numFmt w:val="bullet"/>
      <w:lvlText w:val="-"/>
      <w:lvlJc w:val="left"/>
      <w:pPr>
        <w:ind w:left="0" w:hanging="360"/>
      </w:pPr>
      <w:rPr>
        <w:rFonts w:ascii="ＭＳ ゴシック" w:eastAsia="ＭＳ ゴシック" w:hAnsi="ＭＳ ゴシック" w:cs="Times New Roman"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7" w15:restartNumberingAfterBreak="0">
    <w:nsid w:val="2AF52A38"/>
    <w:multiLevelType w:val="hybridMultilevel"/>
    <w:tmpl w:val="CDE20D92"/>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2B174810"/>
    <w:multiLevelType w:val="hybridMultilevel"/>
    <w:tmpl w:val="46ACC47A"/>
    <w:lvl w:ilvl="0" w:tplc="F8E29AB6">
      <w:start w:val="5"/>
      <w:numFmt w:val="decimal"/>
      <w:lvlText w:val="(%1)"/>
      <w:lvlJc w:val="right"/>
      <w:pPr>
        <w:ind w:left="1140" w:hanging="420"/>
      </w:pPr>
      <w:rPr>
        <w:rFonts w:hint="default"/>
        <w:color w:val="000000" w:themeColor="text1"/>
      </w:rPr>
    </w:lvl>
    <w:lvl w:ilvl="1" w:tplc="04090017">
      <w:start w:val="1"/>
      <w:numFmt w:val="aiueoFullWidth"/>
      <w:lvlText w:val="(%2)"/>
      <w:lvlJc w:val="left"/>
      <w:pPr>
        <w:ind w:left="1033" w:hanging="440"/>
      </w:pPr>
    </w:lvl>
    <w:lvl w:ilvl="2" w:tplc="04090011" w:tentative="1">
      <w:start w:val="1"/>
      <w:numFmt w:val="decimalEnclosedCircle"/>
      <w:lvlText w:val="%3"/>
      <w:lvlJc w:val="left"/>
      <w:pPr>
        <w:ind w:left="1473" w:hanging="440"/>
      </w:pPr>
    </w:lvl>
    <w:lvl w:ilvl="3" w:tplc="0409000F" w:tentative="1">
      <w:start w:val="1"/>
      <w:numFmt w:val="decimal"/>
      <w:lvlText w:val="%4."/>
      <w:lvlJc w:val="left"/>
      <w:pPr>
        <w:ind w:left="1913" w:hanging="440"/>
      </w:pPr>
    </w:lvl>
    <w:lvl w:ilvl="4" w:tplc="04090017" w:tentative="1">
      <w:start w:val="1"/>
      <w:numFmt w:val="aiueoFullWidth"/>
      <w:lvlText w:val="(%5)"/>
      <w:lvlJc w:val="left"/>
      <w:pPr>
        <w:ind w:left="2353" w:hanging="440"/>
      </w:pPr>
    </w:lvl>
    <w:lvl w:ilvl="5" w:tplc="04090011" w:tentative="1">
      <w:start w:val="1"/>
      <w:numFmt w:val="decimalEnclosedCircle"/>
      <w:lvlText w:val="%6"/>
      <w:lvlJc w:val="left"/>
      <w:pPr>
        <w:ind w:left="2793" w:hanging="440"/>
      </w:pPr>
    </w:lvl>
    <w:lvl w:ilvl="6" w:tplc="0409000F" w:tentative="1">
      <w:start w:val="1"/>
      <w:numFmt w:val="decimal"/>
      <w:lvlText w:val="%7."/>
      <w:lvlJc w:val="left"/>
      <w:pPr>
        <w:ind w:left="3233" w:hanging="440"/>
      </w:pPr>
    </w:lvl>
    <w:lvl w:ilvl="7" w:tplc="04090017" w:tentative="1">
      <w:start w:val="1"/>
      <w:numFmt w:val="aiueoFullWidth"/>
      <w:lvlText w:val="(%8)"/>
      <w:lvlJc w:val="left"/>
      <w:pPr>
        <w:ind w:left="3673" w:hanging="440"/>
      </w:pPr>
    </w:lvl>
    <w:lvl w:ilvl="8" w:tplc="04090011" w:tentative="1">
      <w:start w:val="1"/>
      <w:numFmt w:val="decimalEnclosedCircle"/>
      <w:lvlText w:val="%9"/>
      <w:lvlJc w:val="left"/>
      <w:pPr>
        <w:ind w:left="4113" w:hanging="440"/>
      </w:pPr>
    </w:lvl>
  </w:abstractNum>
  <w:abstractNum w:abstractNumId="29" w15:restartNumberingAfterBreak="0">
    <w:nsid w:val="2F743020"/>
    <w:multiLevelType w:val="multilevel"/>
    <w:tmpl w:val="F0C68B94"/>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30" w15:restartNumberingAfterBreak="0">
    <w:nsid w:val="2FC66E06"/>
    <w:multiLevelType w:val="multilevel"/>
    <w:tmpl w:val="50B0E50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31" w15:restartNumberingAfterBreak="0">
    <w:nsid w:val="319E46FF"/>
    <w:multiLevelType w:val="hybridMultilevel"/>
    <w:tmpl w:val="9F900362"/>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31FC54D7"/>
    <w:multiLevelType w:val="hybridMultilevel"/>
    <w:tmpl w:val="F44A4384"/>
    <w:lvl w:ilvl="0" w:tplc="9092B714">
      <w:start w:val="4"/>
      <w:numFmt w:val="decimal"/>
      <w:lvlText w:val="第%1条"/>
      <w:lvlJc w:val="left"/>
      <w:pPr>
        <w:ind w:left="840" w:hanging="840"/>
      </w:pPr>
      <w:rPr>
        <w:rFonts w:ascii="ＭＳ Ｐゴシック" w:eastAsia="ＭＳ Ｐゴシック" w:hAnsi="ＭＳ Ｐゴシック" w:cs="ＭＳ Ｐゴシック" w:hint="default"/>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36A509B4"/>
    <w:multiLevelType w:val="multilevel"/>
    <w:tmpl w:val="0409001F"/>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371A2246"/>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36400D"/>
    <w:multiLevelType w:val="multilevel"/>
    <w:tmpl w:val="730C01A2"/>
    <w:lvl w:ilvl="0">
      <w:start w:val="1"/>
      <w:numFmt w:val="decimal"/>
      <w:lvlText w:val="(%1)"/>
      <w:lvlJc w:val="left"/>
      <w:pPr>
        <w:ind w:left="615" w:hanging="405"/>
      </w:pPr>
      <w:rPr>
        <w:color w:val="000000" w:themeColor="text1"/>
      </w:rPr>
    </w:lvl>
    <w:lvl w:ilvl="1">
      <w:start w:val="1"/>
      <w:numFmt w:val="decimalEnclosedCircle"/>
      <w:lvlText w:val="%2"/>
      <w:lvlJc w:val="left"/>
      <w:pPr>
        <w:ind w:left="1070" w:hanging="44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36" w15:restartNumberingAfterBreak="0">
    <w:nsid w:val="38890F8F"/>
    <w:multiLevelType w:val="hybridMultilevel"/>
    <w:tmpl w:val="1F14B5B4"/>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3AD77EC6"/>
    <w:multiLevelType w:val="hybridMultilevel"/>
    <w:tmpl w:val="651A072C"/>
    <w:lvl w:ilvl="0" w:tplc="FAE49C40">
      <w:start w:val="1"/>
      <w:numFmt w:val="decimal"/>
      <w:lvlText w:val="(%1)"/>
      <w:lvlJc w:val="right"/>
      <w:pPr>
        <w:ind w:left="987" w:hanging="420"/>
      </w:pPr>
      <w:rPr>
        <w:rFonts w:hint="default"/>
      </w:rPr>
    </w:lvl>
    <w:lvl w:ilvl="1" w:tplc="176622E8">
      <w:start w:val="1"/>
      <w:numFmt w:val="decimalEnclosedCircle"/>
      <w:lvlText w:val="%2"/>
      <w:lvlJc w:val="left"/>
      <w:pPr>
        <w:ind w:left="1347" w:hanging="360"/>
      </w:pPr>
      <w:rPr>
        <w:rFonts w:cs="ＭＳ Ｐゴシック"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8" w15:restartNumberingAfterBreak="0">
    <w:nsid w:val="3DFC2F51"/>
    <w:multiLevelType w:val="hybridMultilevel"/>
    <w:tmpl w:val="DB2E2A82"/>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3E31217F"/>
    <w:multiLevelType w:val="hybridMultilevel"/>
    <w:tmpl w:val="7EB09D9C"/>
    <w:lvl w:ilvl="0" w:tplc="D704682C">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0" w15:restartNumberingAfterBreak="0">
    <w:nsid w:val="3FBE0FD3"/>
    <w:multiLevelType w:val="hybridMultilevel"/>
    <w:tmpl w:val="81DC7812"/>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3FFC640B"/>
    <w:multiLevelType w:val="multilevel"/>
    <w:tmpl w:val="5C7C5D06"/>
    <w:lvl w:ilvl="0">
      <w:start w:val="1"/>
      <w:numFmt w:val="decimal"/>
      <w:pStyle w:val="1"/>
      <w:lvlText w:val="%1."/>
      <w:lvlJc w:val="left"/>
      <w:pPr>
        <w:ind w:left="420" w:hanging="420"/>
      </w:pPr>
      <w:rPr>
        <w:rFonts w:hint="eastAsia"/>
      </w:rPr>
    </w:lvl>
    <w:lvl w:ilvl="1">
      <w:start w:val="1"/>
      <w:numFmt w:val="decimal"/>
      <w:pStyle w:val="20"/>
      <w:lvlText w:val="%1.%2"/>
      <w:lvlJc w:val="left"/>
      <w:pPr>
        <w:ind w:left="840" w:hanging="420"/>
      </w:pPr>
      <w:rPr>
        <w:rFonts w:hint="eastAsia"/>
      </w:rPr>
    </w:lvl>
    <w:lvl w:ilvl="2">
      <w:start w:val="1"/>
      <w:numFmt w:val="decimal"/>
      <w:pStyle w:val="30"/>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2" w15:restartNumberingAfterBreak="0">
    <w:nsid w:val="497B379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45" w15:restartNumberingAfterBreak="0">
    <w:nsid w:val="544118CF"/>
    <w:multiLevelType w:val="hybridMultilevel"/>
    <w:tmpl w:val="BD7E0980"/>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55380845"/>
    <w:multiLevelType w:val="hybridMultilevel"/>
    <w:tmpl w:val="D408F0D6"/>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053EDD"/>
    <w:multiLevelType w:val="hybridMultilevel"/>
    <w:tmpl w:val="75E41518"/>
    <w:lvl w:ilvl="0" w:tplc="04090011">
      <w:start w:val="1"/>
      <w:numFmt w:val="decimalEnclosedCircle"/>
      <w:lvlText w:val="%1"/>
      <w:lvlJc w:val="left"/>
      <w:pPr>
        <w:ind w:left="1160" w:hanging="440"/>
      </w:p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48" w15:restartNumberingAfterBreak="0">
    <w:nsid w:val="5A930AB9"/>
    <w:multiLevelType w:val="hybridMultilevel"/>
    <w:tmpl w:val="1DF0F944"/>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5A9C5EBD"/>
    <w:multiLevelType w:val="multilevel"/>
    <w:tmpl w:val="70E8E768"/>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50" w15:restartNumberingAfterBreak="0">
    <w:nsid w:val="5E5B0B4F"/>
    <w:multiLevelType w:val="multilevel"/>
    <w:tmpl w:val="29C4AA30"/>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2" w15:restartNumberingAfterBreak="0">
    <w:nsid w:val="6885773F"/>
    <w:multiLevelType w:val="hybridMultilevel"/>
    <w:tmpl w:val="158A8BB6"/>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3" w15:restartNumberingAfterBreak="0">
    <w:nsid w:val="6AF503F9"/>
    <w:multiLevelType w:val="multilevel"/>
    <w:tmpl w:val="730C01A2"/>
    <w:lvl w:ilvl="0">
      <w:start w:val="1"/>
      <w:numFmt w:val="decimal"/>
      <w:lvlText w:val="(%1)"/>
      <w:lvlJc w:val="left"/>
      <w:pPr>
        <w:ind w:left="615" w:hanging="405"/>
      </w:pPr>
      <w:rPr>
        <w:color w:val="000000" w:themeColor="text1"/>
      </w:rPr>
    </w:lvl>
    <w:lvl w:ilvl="1">
      <w:start w:val="1"/>
      <w:numFmt w:val="decimalEnclosedCircle"/>
      <w:lvlText w:val="%2"/>
      <w:lvlJc w:val="left"/>
      <w:pPr>
        <w:ind w:left="1070" w:hanging="44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5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2F32BC5"/>
    <w:multiLevelType w:val="hybridMultilevel"/>
    <w:tmpl w:val="5942C550"/>
    <w:lvl w:ilvl="0" w:tplc="FFFFFFFF">
      <w:start w:val="1"/>
      <w:numFmt w:val="decimalEnclosedCircle"/>
      <w:lvlText w:val="%1"/>
      <w:lvlJc w:val="left"/>
      <w:pPr>
        <w:ind w:left="1160" w:hanging="440"/>
      </w:pPr>
    </w:lvl>
    <w:lvl w:ilvl="1" w:tplc="FFFFFFFF" w:tentative="1">
      <w:start w:val="1"/>
      <w:numFmt w:val="aiueoFullWidth"/>
      <w:lvlText w:val="(%2)"/>
      <w:lvlJc w:val="left"/>
      <w:pPr>
        <w:ind w:left="1600" w:hanging="440"/>
      </w:pPr>
    </w:lvl>
    <w:lvl w:ilvl="2" w:tplc="FFFFFFFF" w:tentative="1">
      <w:start w:val="1"/>
      <w:numFmt w:val="decimalEnclosedCircle"/>
      <w:lvlText w:val="%3"/>
      <w:lvlJc w:val="left"/>
      <w:pPr>
        <w:ind w:left="2040" w:hanging="440"/>
      </w:pPr>
    </w:lvl>
    <w:lvl w:ilvl="3" w:tplc="FFFFFFFF" w:tentative="1">
      <w:start w:val="1"/>
      <w:numFmt w:val="decimal"/>
      <w:lvlText w:val="%4."/>
      <w:lvlJc w:val="left"/>
      <w:pPr>
        <w:ind w:left="2480" w:hanging="440"/>
      </w:pPr>
    </w:lvl>
    <w:lvl w:ilvl="4" w:tplc="FFFFFFFF" w:tentative="1">
      <w:start w:val="1"/>
      <w:numFmt w:val="aiueoFullWidth"/>
      <w:lvlText w:val="(%5)"/>
      <w:lvlJc w:val="left"/>
      <w:pPr>
        <w:ind w:left="2920" w:hanging="440"/>
      </w:pPr>
    </w:lvl>
    <w:lvl w:ilvl="5" w:tplc="FFFFFFFF" w:tentative="1">
      <w:start w:val="1"/>
      <w:numFmt w:val="decimalEnclosedCircle"/>
      <w:lvlText w:val="%6"/>
      <w:lvlJc w:val="left"/>
      <w:pPr>
        <w:ind w:left="3360" w:hanging="440"/>
      </w:pPr>
    </w:lvl>
    <w:lvl w:ilvl="6" w:tplc="FFFFFFFF" w:tentative="1">
      <w:start w:val="1"/>
      <w:numFmt w:val="decimal"/>
      <w:lvlText w:val="%7."/>
      <w:lvlJc w:val="left"/>
      <w:pPr>
        <w:ind w:left="3800" w:hanging="440"/>
      </w:pPr>
    </w:lvl>
    <w:lvl w:ilvl="7" w:tplc="FFFFFFFF" w:tentative="1">
      <w:start w:val="1"/>
      <w:numFmt w:val="aiueoFullWidth"/>
      <w:lvlText w:val="(%8)"/>
      <w:lvlJc w:val="left"/>
      <w:pPr>
        <w:ind w:left="4240" w:hanging="440"/>
      </w:pPr>
    </w:lvl>
    <w:lvl w:ilvl="8" w:tplc="FFFFFFFF" w:tentative="1">
      <w:start w:val="1"/>
      <w:numFmt w:val="decimalEnclosedCircle"/>
      <w:lvlText w:val="%9"/>
      <w:lvlJc w:val="left"/>
      <w:pPr>
        <w:ind w:left="4680" w:hanging="440"/>
      </w:pPr>
    </w:lvl>
  </w:abstractNum>
  <w:abstractNum w:abstractNumId="56" w15:restartNumberingAfterBreak="0">
    <w:nsid w:val="795B6FA5"/>
    <w:multiLevelType w:val="hybridMultilevel"/>
    <w:tmpl w:val="CD164B9A"/>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7" w15:restartNumberingAfterBreak="0">
    <w:nsid w:val="7ABE1F31"/>
    <w:multiLevelType w:val="hybridMultilevel"/>
    <w:tmpl w:val="17A0B656"/>
    <w:lvl w:ilvl="0" w:tplc="04EA041A">
      <w:start w:val="1"/>
      <w:numFmt w:val="decimal"/>
      <w:lvlText w:val="(%1)"/>
      <w:lvlJc w:val="left"/>
      <w:pPr>
        <w:ind w:left="405" w:hanging="405"/>
      </w:pPr>
      <w:rPr>
        <w:rFonts w:ascii="ＭＳ 明朝" w:hint="default"/>
      </w:rPr>
    </w:lvl>
    <w:lvl w:ilvl="1" w:tplc="A2587C92">
      <w:start w:val="1"/>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E39216B"/>
    <w:multiLevelType w:val="hybridMultilevel"/>
    <w:tmpl w:val="861A0E20"/>
    <w:lvl w:ilvl="0" w:tplc="D704682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93818770">
    <w:abstractNumId w:val="33"/>
  </w:num>
  <w:num w:numId="2" w16cid:durableId="1921137101">
    <w:abstractNumId w:val="51"/>
  </w:num>
  <w:num w:numId="3" w16cid:durableId="1661732909">
    <w:abstractNumId w:val="22"/>
  </w:num>
  <w:num w:numId="4" w16cid:durableId="441803027">
    <w:abstractNumId w:val="57"/>
  </w:num>
  <w:num w:numId="5" w16cid:durableId="1266423371">
    <w:abstractNumId w:val="44"/>
  </w:num>
  <w:num w:numId="6" w16cid:durableId="927470986">
    <w:abstractNumId w:val="43"/>
  </w:num>
  <w:num w:numId="7" w16cid:durableId="1067649518">
    <w:abstractNumId w:val="41"/>
  </w:num>
  <w:num w:numId="8" w16cid:durableId="1625849249">
    <w:abstractNumId w:val="9"/>
  </w:num>
  <w:num w:numId="9" w16cid:durableId="160241579">
    <w:abstractNumId w:val="7"/>
  </w:num>
  <w:num w:numId="10" w16cid:durableId="2046708150">
    <w:abstractNumId w:val="6"/>
  </w:num>
  <w:num w:numId="11" w16cid:durableId="792097566">
    <w:abstractNumId w:val="5"/>
  </w:num>
  <w:num w:numId="12" w16cid:durableId="1781947565">
    <w:abstractNumId w:val="4"/>
  </w:num>
  <w:num w:numId="13" w16cid:durableId="569072780">
    <w:abstractNumId w:val="8"/>
  </w:num>
  <w:num w:numId="14" w16cid:durableId="1395814431">
    <w:abstractNumId w:val="3"/>
  </w:num>
  <w:num w:numId="15" w16cid:durableId="184490581">
    <w:abstractNumId w:val="2"/>
  </w:num>
  <w:num w:numId="16" w16cid:durableId="1755741807">
    <w:abstractNumId w:val="1"/>
  </w:num>
  <w:num w:numId="17" w16cid:durableId="1260870221">
    <w:abstractNumId w:val="0"/>
  </w:num>
  <w:num w:numId="18" w16cid:durableId="2117407118">
    <w:abstractNumId w:val="54"/>
  </w:num>
  <w:num w:numId="19" w16cid:durableId="1082872820">
    <w:abstractNumId w:val="24"/>
  </w:num>
  <w:num w:numId="20" w16cid:durableId="1561165359">
    <w:abstractNumId w:val="26"/>
  </w:num>
  <w:num w:numId="21" w16cid:durableId="1503012139">
    <w:abstractNumId w:val="46"/>
  </w:num>
  <w:num w:numId="22" w16cid:durableId="876308563">
    <w:abstractNumId w:val="34"/>
  </w:num>
  <w:num w:numId="23" w16cid:durableId="515265906">
    <w:abstractNumId w:val="42"/>
  </w:num>
  <w:num w:numId="24" w16cid:durableId="1469862539">
    <w:abstractNumId w:val="15"/>
  </w:num>
  <w:num w:numId="25" w16cid:durableId="1043139978">
    <w:abstractNumId w:val="49"/>
  </w:num>
  <w:num w:numId="26" w16cid:durableId="1905867155">
    <w:abstractNumId w:val="20"/>
  </w:num>
  <w:num w:numId="27" w16cid:durableId="122161588">
    <w:abstractNumId w:val="50"/>
  </w:num>
  <w:num w:numId="28" w16cid:durableId="61224426">
    <w:abstractNumId w:val="30"/>
  </w:num>
  <w:num w:numId="29" w16cid:durableId="1808627950">
    <w:abstractNumId w:val="10"/>
  </w:num>
  <w:num w:numId="30" w16cid:durableId="425855621">
    <w:abstractNumId w:val="29"/>
  </w:num>
  <w:num w:numId="31" w16cid:durableId="984970739">
    <w:abstractNumId w:val="18"/>
  </w:num>
  <w:num w:numId="32" w16cid:durableId="74396967">
    <w:abstractNumId w:val="37"/>
  </w:num>
  <w:num w:numId="33" w16cid:durableId="2079668847">
    <w:abstractNumId w:val="14"/>
  </w:num>
  <w:num w:numId="34" w16cid:durableId="654458166">
    <w:abstractNumId w:val="40"/>
  </w:num>
  <w:num w:numId="35" w16cid:durableId="766997687">
    <w:abstractNumId w:val="47"/>
  </w:num>
  <w:num w:numId="36" w16cid:durableId="1364088023">
    <w:abstractNumId w:val="55"/>
  </w:num>
  <w:num w:numId="37" w16cid:durableId="905840400">
    <w:abstractNumId w:val="13"/>
  </w:num>
  <w:num w:numId="38" w16cid:durableId="669066242">
    <w:abstractNumId w:val="28"/>
  </w:num>
  <w:num w:numId="39" w16cid:durableId="2087915600">
    <w:abstractNumId w:val="35"/>
  </w:num>
  <w:num w:numId="40" w16cid:durableId="882980680">
    <w:abstractNumId w:val="11"/>
  </w:num>
  <w:num w:numId="41" w16cid:durableId="1856189584">
    <w:abstractNumId w:val="31"/>
  </w:num>
  <w:num w:numId="42" w16cid:durableId="162163865">
    <w:abstractNumId w:val="56"/>
  </w:num>
  <w:num w:numId="43" w16cid:durableId="486359490">
    <w:abstractNumId w:val="12"/>
  </w:num>
  <w:num w:numId="44" w16cid:durableId="871455399">
    <w:abstractNumId w:val="17"/>
  </w:num>
  <w:num w:numId="45" w16cid:durableId="242377287">
    <w:abstractNumId w:val="19"/>
  </w:num>
  <w:num w:numId="46" w16cid:durableId="1341084870">
    <w:abstractNumId w:val="58"/>
  </w:num>
  <w:num w:numId="47" w16cid:durableId="879705739">
    <w:abstractNumId w:val="27"/>
  </w:num>
  <w:num w:numId="48" w16cid:durableId="1642272473">
    <w:abstractNumId w:val="32"/>
  </w:num>
  <w:num w:numId="49" w16cid:durableId="811404894">
    <w:abstractNumId w:val="25"/>
  </w:num>
  <w:num w:numId="50" w16cid:durableId="930625183">
    <w:abstractNumId w:val="21"/>
  </w:num>
  <w:num w:numId="51" w16cid:durableId="429010798">
    <w:abstractNumId w:val="53"/>
  </w:num>
  <w:num w:numId="52" w16cid:durableId="426079663">
    <w:abstractNumId w:val="23"/>
  </w:num>
  <w:num w:numId="53" w16cid:durableId="2031561994">
    <w:abstractNumId w:val="16"/>
  </w:num>
  <w:num w:numId="54" w16cid:durableId="164512713">
    <w:abstractNumId w:val="39"/>
  </w:num>
  <w:num w:numId="55" w16cid:durableId="1718166988">
    <w:abstractNumId w:val="36"/>
  </w:num>
  <w:num w:numId="56" w16cid:durableId="332491947">
    <w:abstractNumId w:val="38"/>
  </w:num>
  <w:num w:numId="57" w16cid:durableId="760183224">
    <w:abstractNumId w:val="52"/>
  </w:num>
  <w:num w:numId="58" w16cid:durableId="2080904034">
    <w:abstractNumId w:val="48"/>
  </w:num>
  <w:num w:numId="59" w16cid:durableId="1450970107">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1"/>
    <w:rsid w:val="0000041E"/>
    <w:rsid w:val="00002041"/>
    <w:rsid w:val="000028D5"/>
    <w:rsid w:val="000046D9"/>
    <w:rsid w:val="00004EC3"/>
    <w:rsid w:val="00005607"/>
    <w:rsid w:val="000108DB"/>
    <w:rsid w:val="000110E7"/>
    <w:rsid w:val="00011643"/>
    <w:rsid w:val="00013408"/>
    <w:rsid w:val="000159F8"/>
    <w:rsid w:val="00016BEB"/>
    <w:rsid w:val="00020DCD"/>
    <w:rsid w:val="000213E3"/>
    <w:rsid w:val="000246EC"/>
    <w:rsid w:val="0002571F"/>
    <w:rsid w:val="00031D14"/>
    <w:rsid w:val="00032CB6"/>
    <w:rsid w:val="000350FC"/>
    <w:rsid w:val="00042BC4"/>
    <w:rsid w:val="00043C12"/>
    <w:rsid w:val="00044F1C"/>
    <w:rsid w:val="00046F0D"/>
    <w:rsid w:val="0005027D"/>
    <w:rsid w:val="00050482"/>
    <w:rsid w:val="00064319"/>
    <w:rsid w:val="00064B38"/>
    <w:rsid w:val="0006579B"/>
    <w:rsid w:val="00072997"/>
    <w:rsid w:val="000763A2"/>
    <w:rsid w:val="000768C6"/>
    <w:rsid w:val="00077FB2"/>
    <w:rsid w:val="000817C5"/>
    <w:rsid w:val="00082A4E"/>
    <w:rsid w:val="00082E6D"/>
    <w:rsid w:val="00083133"/>
    <w:rsid w:val="00085E5C"/>
    <w:rsid w:val="000867A8"/>
    <w:rsid w:val="0008717B"/>
    <w:rsid w:val="0009165B"/>
    <w:rsid w:val="00091D60"/>
    <w:rsid w:val="0009510A"/>
    <w:rsid w:val="00097583"/>
    <w:rsid w:val="000A148D"/>
    <w:rsid w:val="000A1FA1"/>
    <w:rsid w:val="000A255C"/>
    <w:rsid w:val="000A51E5"/>
    <w:rsid w:val="000A54CB"/>
    <w:rsid w:val="000A558A"/>
    <w:rsid w:val="000A7F62"/>
    <w:rsid w:val="000B0863"/>
    <w:rsid w:val="000B2A69"/>
    <w:rsid w:val="000B46AA"/>
    <w:rsid w:val="000C14A7"/>
    <w:rsid w:val="000C15E0"/>
    <w:rsid w:val="000C251E"/>
    <w:rsid w:val="000C3503"/>
    <w:rsid w:val="000C589B"/>
    <w:rsid w:val="000D0C6E"/>
    <w:rsid w:val="000D1BC6"/>
    <w:rsid w:val="000D68E3"/>
    <w:rsid w:val="000D7352"/>
    <w:rsid w:val="000E0384"/>
    <w:rsid w:val="000E11E9"/>
    <w:rsid w:val="000E1E24"/>
    <w:rsid w:val="000E3944"/>
    <w:rsid w:val="000E5413"/>
    <w:rsid w:val="000E5DF6"/>
    <w:rsid w:val="000E73D7"/>
    <w:rsid w:val="000F1802"/>
    <w:rsid w:val="000F2836"/>
    <w:rsid w:val="000F6A06"/>
    <w:rsid w:val="0010023A"/>
    <w:rsid w:val="00105D0B"/>
    <w:rsid w:val="001062E3"/>
    <w:rsid w:val="0010674E"/>
    <w:rsid w:val="00111EB9"/>
    <w:rsid w:val="00114357"/>
    <w:rsid w:val="00116ACC"/>
    <w:rsid w:val="001179F6"/>
    <w:rsid w:val="00120DBF"/>
    <w:rsid w:val="001229E7"/>
    <w:rsid w:val="001242C2"/>
    <w:rsid w:val="00124ED3"/>
    <w:rsid w:val="0012687D"/>
    <w:rsid w:val="0013229F"/>
    <w:rsid w:val="00132450"/>
    <w:rsid w:val="0013249A"/>
    <w:rsid w:val="001331B3"/>
    <w:rsid w:val="00133513"/>
    <w:rsid w:val="00135922"/>
    <w:rsid w:val="00136656"/>
    <w:rsid w:val="00136CB9"/>
    <w:rsid w:val="001371BF"/>
    <w:rsid w:val="001406DF"/>
    <w:rsid w:val="0014080D"/>
    <w:rsid w:val="00141E58"/>
    <w:rsid w:val="00141FF9"/>
    <w:rsid w:val="0014209D"/>
    <w:rsid w:val="00142F43"/>
    <w:rsid w:val="001445B1"/>
    <w:rsid w:val="00144E75"/>
    <w:rsid w:val="00151CA5"/>
    <w:rsid w:val="00153D74"/>
    <w:rsid w:val="001547A7"/>
    <w:rsid w:val="00160249"/>
    <w:rsid w:val="00161574"/>
    <w:rsid w:val="00163165"/>
    <w:rsid w:val="00164225"/>
    <w:rsid w:val="001645B5"/>
    <w:rsid w:val="001648AD"/>
    <w:rsid w:val="0016496E"/>
    <w:rsid w:val="00164F8A"/>
    <w:rsid w:val="00165F12"/>
    <w:rsid w:val="001716BA"/>
    <w:rsid w:val="00174910"/>
    <w:rsid w:val="00175C37"/>
    <w:rsid w:val="00176B0B"/>
    <w:rsid w:val="00176CDF"/>
    <w:rsid w:val="00180156"/>
    <w:rsid w:val="00180983"/>
    <w:rsid w:val="001812EA"/>
    <w:rsid w:val="00185DA4"/>
    <w:rsid w:val="001863B9"/>
    <w:rsid w:val="00186E65"/>
    <w:rsid w:val="001968EC"/>
    <w:rsid w:val="001A033A"/>
    <w:rsid w:val="001A1E28"/>
    <w:rsid w:val="001A3AF8"/>
    <w:rsid w:val="001A41BF"/>
    <w:rsid w:val="001A58C7"/>
    <w:rsid w:val="001A7D5F"/>
    <w:rsid w:val="001B3963"/>
    <w:rsid w:val="001B5A24"/>
    <w:rsid w:val="001B5DF5"/>
    <w:rsid w:val="001B602B"/>
    <w:rsid w:val="001B6137"/>
    <w:rsid w:val="001C3F41"/>
    <w:rsid w:val="001C55C5"/>
    <w:rsid w:val="001C5965"/>
    <w:rsid w:val="001C6BE6"/>
    <w:rsid w:val="001C7259"/>
    <w:rsid w:val="001D1B9E"/>
    <w:rsid w:val="001D2ED3"/>
    <w:rsid w:val="001D4B32"/>
    <w:rsid w:val="001D50B1"/>
    <w:rsid w:val="001D5278"/>
    <w:rsid w:val="001D66F2"/>
    <w:rsid w:val="001E3A5C"/>
    <w:rsid w:val="001E53BA"/>
    <w:rsid w:val="001E6171"/>
    <w:rsid w:val="001E6AAF"/>
    <w:rsid w:val="001F172D"/>
    <w:rsid w:val="001F3151"/>
    <w:rsid w:val="001F3499"/>
    <w:rsid w:val="001F4B64"/>
    <w:rsid w:val="001F52B5"/>
    <w:rsid w:val="001F7224"/>
    <w:rsid w:val="0020087C"/>
    <w:rsid w:val="00201E03"/>
    <w:rsid w:val="00202F26"/>
    <w:rsid w:val="00203B54"/>
    <w:rsid w:val="00204759"/>
    <w:rsid w:val="002079F3"/>
    <w:rsid w:val="00210732"/>
    <w:rsid w:val="00210FF8"/>
    <w:rsid w:val="00212B32"/>
    <w:rsid w:val="00213243"/>
    <w:rsid w:val="00213869"/>
    <w:rsid w:val="00213F0F"/>
    <w:rsid w:val="00214D93"/>
    <w:rsid w:val="002150FC"/>
    <w:rsid w:val="00215B95"/>
    <w:rsid w:val="00220D7C"/>
    <w:rsid w:val="0022301D"/>
    <w:rsid w:val="00224814"/>
    <w:rsid w:val="00230833"/>
    <w:rsid w:val="002322C7"/>
    <w:rsid w:val="00232620"/>
    <w:rsid w:val="00233DE0"/>
    <w:rsid w:val="00234D82"/>
    <w:rsid w:val="00236DA5"/>
    <w:rsid w:val="00237161"/>
    <w:rsid w:val="002374C8"/>
    <w:rsid w:val="00237680"/>
    <w:rsid w:val="00237F60"/>
    <w:rsid w:val="00244C9D"/>
    <w:rsid w:val="00246F2B"/>
    <w:rsid w:val="00246FAC"/>
    <w:rsid w:val="00250D54"/>
    <w:rsid w:val="0025141C"/>
    <w:rsid w:val="00253C59"/>
    <w:rsid w:val="0025581F"/>
    <w:rsid w:val="002572A3"/>
    <w:rsid w:val="00260DC7"/>
    <w:rsid w:val="0026326F"/>
    <w:rsid w:val="0026366E"/>
    <w:rsid w:val="00270019"/>
    <w:rsid w:val="00272873"/>
    <w:rsid w:val="00275EA3"/>
    <w:rsid w:val="00276EBF"/>
    <w:rsid w:val="00277E42"/>
    <w:rsid w:val="0028091C"/>
    <w:rsid w:val="00286D87"/>
    <w:rsid w:val="002A4110"/>
    <w:rsid w:val="002B1B63"/>
    <w:rsid w:val="002B27BB"/>
    <w:rsid w:val="002B40F6"/>
    <w:rsid w:val="002B6443"/>
    <w:rsid w:val="002B6C99"/>
    <w:rsid w:val="002B7723"/>
    <w:rsid w:val="002C0CDF"/>
    <w:rsid w:val="002C1971"/>
    <w:rsid w:val="002C45FE"/>
    <w:rsid w:val="002C47E2"/>
    <w:rsid w:val="002C78F4"/>
    <w:rsid w:val="002D3916"/>
    <w:rsid w:val="002D40A9"/>
    <w:rsid w:val="002D4DFB"/>
    <w:rsid w:val="002D6C97"/>
    <w:rsid w:val="002D766C"/>
    <w:rsid w:val="002E04AC"/>
    <w:rsid w:val="002E08DB"/>
    <w:rsid w:val="002E2D30"/>
    <w:rsid w:val="002E41A0"/>
    <w:rsid w:val="002E7655"/>
    <w:rsid w:val="002F0E84"/>
    <w:rsid w:val="002F0F11"/>
    <w:rsid w:val="002F5DDE"/>
    <w:rsid w:val="002F69DE"/>
    <w:rsid w:val="002F6C6E"/>
    <w:rsid w:val="002F7D2A"/>
    <w:rsid w:val="00301491"/>
    <w:rsid w:val="00304288"/>
    <w:rsid w:val="00306B46"/>
    <w:rsid w:val="00307EA0"/>
    <w:rsid w:val="003110F9"/>
    <w:rsid w:val="0031184E"/>
    <w:rsid w:val="00312B4E"/>
    <w:rsid w:val="0031434B"/>
    <w:rsid w:val="00315EB7"/>
    <w:rsid w:val="00316D04"/>
    <w:rsid w:val="003179D6"/>
    <w:rsid w:val="00320BDA"/>
    <w:rsid w:val="00320FB0"/>
    <w:rsid w:val="00323183"/>
    <w:rsid w:val="00324BA7"/>
    <w:rsid w:val="003254EB"/>
    <w:rsid w:val="00325CAF"/>
    <w:rsid w:val="00332F9A"/>
    <w:rsid w:val="00334CC6"/>
    <w:rsid w:val="00335703"/>
    <w:rsid w:val="00340C3D"/>
    <w:rsid w:val="003414BC"/>
    <w:rsid w:val="0034273B"/>
    <w:rsid w:val="00346156"/>
    <w:rsid w:val="0034745C"/>
    <w:rsid w:val="00347D13"/>
    <w:rsid w:val="00351B4D"/>
    <w:rsid w:val="00355105"/>
    <w:rsid w:val="00355F81"/>
    <w:rsid w:val="0036001D"/>
    <w:rsid w:val="0036048F"/>
    <w:rsid w:val="00362D18"/>
    <w:rsid w:val="00363809"/>
    <w:rsid w:val="00366D56"/>
    <w:rsid w:val="0036787D"/>
    <w:rsid w:val="003704DE"/>
    <w:rsid w:val="00371326"/>
    <w:rsid w:val="00374FD1"/>
    <w:rsid w:val="00381C41"/>
    <w:rsid w:val="003931E4"/>
    <w:rsid w:val="003934B6"/>
    <w:rsid w:val="00393D30"/>
    <w:rsid w:val="00394024"/>
    <w:rsid w:val="00397597"/>
    <w:rsid w:val="003A241C"/>
    <w:rsid w:val="003A2800"/>
    <w:rsid w:val="003A4482"/>
    <w:rsid w:val="003A4987"/>
    <w:rsid w:val="003A6E09"/>
    <w:rsid w:val="003A7B63"/>
    <w:rsid w:val="003B3387"/>
    <w:rsid w:val="003B3D21"/>
    <w:rsid w:val="003B4C2E"/>
    <w:rsid w:val="003B727F"/>
    <w:rsid w:val="003B766C"/>
    <w:rsid w:val="003C1368"/>
    <w:rsid w:val="003C1DF5"/>
    <w:rsid w:val="003C42F9"/>
    <w:rsid w:val="003C5917"/>
    <w:rsid w:val="003C7AF6"/>
    <w:rsid w:val="003D255A"/>
    <w:rsid w:val="003D4278"/>
    <w:rsid w:val="003D6B3C"/>
    <w:rsid w:val="003D78A5"/>
    <w:rsid w:val="003E0282"/>
    <w:rsid w:val="003E16C7"/>
    <w:rsid w:val="003E3B9A"/>
    <w:rsid w:val="003E4B14"/>
    <w:rsid w:val="003E56A4"/>
    <w:rsid w:val="003E6A66"/>
    <w:rsid w:val="003F146C"/>
    <w:rsid w:val="003F1F3F"/>
    <w:rsid w:val="003F1F9E"/>
    <w:rsid w:val="003F265B"/>
    <w:rsid w:val="003F40A6"/>
    <w:rsid w:val="003F7CED"/>
    <w:rsid w:val="003F7EB2"/>
    <w:rsid w:val="003F7ECE"/>
    <w:rsid w:val="0040063D"/>
    <w:rsid w:val="00400DF3"/>
    <w:rsid w:val="004026B4"/>
    <w:rsid w:val="00403201"/>
    <w:rsid w:val="004037FC"/>
    <w:rsid w:val="00404747"/>
    <w:rsid w:val="00405292"/>
    <w:rsid w:val="00407238"/>
    <w:rsid w:val="00410A32"/>
    <w:rsid w:val="0041126F"/>
    <w:rsid w:val="00411F91"/>
    <w:rsid w:val="004129B9"/>
    <w:rsid w:val="004135EC"/>
    <w:rsid w:val="00413D20"/>
    <w:rsid w:val="00414F1F"/>
    <w:rsid w:val="004154EA"/>
    <w:rsid w:val="00415E2A"/>
    <w:rsid w:val="00417960"/>
    <w:rsid w:val="0042240A"/>
    <w:rsid w:val="00422743"/>
    <w:rsid w:val="00424719"/>
    <w:rsid w:val="0042496B"/>
    <w:rsid w:val="00424D5D"/>
    <w:rsid w:val="00431AE3"/>
    <w:rsid w:val="00432813"/>
    <w:rsid w:val="00440DB2"/>
    <w:rsid w:val="00441B70"/>
    <w:rsid w:val="00442919"/>
    <w:rsid w:val="00442DF4"/>
    <w:rsid w:val="00443882"/>
    <w:rsid w:val="004456FD"/>
    <w:rsid w:val="004459FE"/>
    <w:rsid w:val="00453291"/>
    <w:rsid w:val="00462AE2"/>
    <w:rsid w:val="00462C4B"/>
    <w:rsid w:val="00463A33"/>
    <w:rsid w:val="004641E8"/>
    <w:rsid w:val="00464409"/>
    <w:rsid w:val="00466A71"/>
    <w:rsid w:val="00467E54"/>
    <w:rsid w:val="004717A5"/>
    <w:rsid w:val="00471818"/>
    <w:rsid w:val="00472146"/>
    <w:rsid w:val="004737DB"/>
    <w:rsid w:val="004742DF"/>
    <w:rsid w:val="004749E0"/>
    <w:rsid w:val="00480B4F"/>
    <w:rsid w:val="00490DD1"/>
    <w:rsid w:val="0049139C"/>
    <w:rsid w:val="00491AFE"/>
    <w:rsid w:val="004931F7"/>
    <w:rsid w:val="00497FB8"/>
    <w:rsid w:val="004A0819"/>
    <w:rsid w:val="004A376F"/>
    <w:rsid w:val="004A4485"/>
    <w:rsid w:val="004A4990"/>
    <w:rsid w:val="004A7E55"/>
    <w:rsid w:val="004B1F8C"/>
    <w:rsid w:val="004B27A6"/>
    <w:rsid w:val="004B2856"/>
    <w:rsid w:val="004B476D"/>
    <w:rsid w:val="004B5723"/>
    <w:rsid w:val="004B6A5A"/>
    <w:rsid w:val="004B74F4"/>
    <w:rsid w:val="004C292E"/>
    <w:rsid w:val="004C36BC"/>
    <w:rsid w:val="004C5F30"/>
    <w:rsid w:val="004D1E2B"/>
    <w:rsid w:val="004D2EA6"/>
    <w:rsid w:val="004D36CA"/>
    <w:rsid w:val="004D59D7"/>
    <w:rsid w:val="004E01C7"/>
    <w:rsid w:val="004E37D4"/>
    <w:rsid w:val="004E448F"/>
    <w:rsid w:val="004E51DD"/>
    <w:rsid w:val="004E5E12"/>
    <w:rsid w:val="004E66A3"/>
    <w:rsid w:val="004E7AFF"/>
    <w:rsid w:val="004E7E70"/>
    <w:rsid w:val="004F222C"/>
    <w:rsid w:val="004F2DAA"/>
    <w:rsid w:val="004F34FF"/>
    <w:rsid w:val="004F46C6"/>
    <w:rsid w:val="004F4C94"/>
    <w:rsid w:val="004F6583"/>
    <w:rsid w:val="00502693"/>
    <w:rsid w:val="0050432B"/>
    <w:rsid w:val="00504C4A"/>
    <w:rsid w:val="005078EB"/>
    <w:rsid w:val="0051417A"/>
    <w:rsid w:val="00514B5F"/>
    <w:rsid w:val="005160F5"/>
    <w:rsid w:val="0052036E"/>
    <w:rsid w:val="00521C5C"/>
    <w:rsid w:val="005231A0"/>
    <w:rsid w:val="0052403D"/>
    <w:rsid w:val="0052463D"/>
    <w:rsid w:val="00526416"/>
    <w:rsid w:val="005268AB"/>
    <w:rsid w:val="00530368"/>
    <w:rsid w:val="0053165A"/>
    <w:rsid w:val="00531F1C"/>
    <w:rsid w:val="00534572"/>
    <w:rsid w:val="005359C1"/>
    <w:rsid w:val="00541CA2"/>
    <w:rsid w:val="00545170"/>
    <w:rsid w:val="0054613B"/>
    <w:rsid w:val="00546378"/>
    <w:rsid w:val="005475DD"/>
    <w:rsid w:val="005502A0"/>
    <w:rsid w:val="00553AA9"/>
    <w:rsid w:val="005545CB"/>
    <w:rsid w:val="00555512"/>
    <w:rsid w:val="005555D5"/>
    <w:rsid w:val="0056488F"/>
    <w:rsid w:val="005649D9"/>
    <w:rsid w:val="00565842"/>
    <w:rsid w:val="00565A6E"/>
    <w:rsid w:val="0056652B"/>
    <w:rsid w:val="005677F6"/>
    <w:rsid w:val="005700DA"/>
    <w:rsid w:val="0057017A"/>
    <w:rsid w:val="0057058B"/>
    <w:rsid w:val="005715F8"/>
    <w:rsid w:val="00572BBE"/>
    <w:rsid w:val="00575E61"/>
    <w:rsid w:val="005772E2"/>
    <w:rsid w:val="00580FE5"/>
    <w:rsid w:val="00582D9A"/>
    <w:rsid w:val="00584050"/>
    <w:rsid w:val="005843C4"/>
    <w:rsid w:val="00584769"/>
    <w:rsid w:val="00585231"/>
    <w:rsid w:val="00586425"/>
    <w:rsid w:val="005870E8"/>
    <w:rsid w:val="005919FB"/>
    <w:rsid w:val="00591FC9"/>
    <w:rsid w:val="00594C84"/>
    <w:rsid w:val="00594F31"/>
    <w:rsid w:val="005962AD"/>
    <w:rsid w:val="00597574"/>
    <w:rsid w:val="00597854"/>
    <w:rsid w:val="005A14BE"/>
    <w:rsid w:val="005A4483"/>
    <w:rsid w:val="005A5924"/>
    <w:rsid w:val="005A69E4"/>
    <w:rsid w:val="005A6CBD"/>
    <w:rsid w:val="005B0991"/>
    <w:rsid w:val="005B1E94"/>
    <w:rsid w:val="005B2CF3"/>
    <w:rsid w:val="005B3C21"/>
    <w:rsid w:val="005B5093"/>
    <w:rsid w:val="005B5F3A"/>
    <w:rsid w:val="005B6F78"/>
    <w:rsid w:val="005B7142"/>
    <w:rsid w:val="005C1127"/>
    <w:rsid w:val="005C1F05"/>
    <w:rsid w:val="005C32AF"/>
    <w:rsid w:val="005C3E71"/>
    <w:rsid w:val="005C43F4"/>
    <w:rsid w:val="005C481F"/>
    <w:rsid w:val="005C6A51"/>
    <w:rsid w:val="005C7392"/>
    <w:rsid w:val="005C7430"/>
    <w:rsid w:val="005C7B43"/>
    <w:rsid w:val="005D2C23"/>
    <w:rsid w:val="005D3A47"/>
    <w:rsid w:val="005D49B7"/>
    <w:rsid w:val="005D510D"/>
    <w:rsid w:val="005D52E1"/>
    <w:rsid w:val="005D6540"/>
    <w:rsid w:val="005D6A4F"/>
    <w:rsid w:val="005D720E"/>
    <w:rsid w:val="005D7D1F"/>
    <w:rsid w:val="005E0373"/>
    <w:rsid w:val="005E07C0"/>
    <w:rsid w:val="005E07CD"/>
    <w:rsid w:val="005E090D"/>
    <w:rsid w:val="005E0CCC"/>
    <w:rsid w:val="005E22D4"/>
    <w:rsid w:val="005E2C87"/>
    <w:rsid w:val="005E44CF"/>
    <w:rsid w:val="005E6A30"/>
    <w:rsid w:val="005E6F2A"/>
    <w:rsid w:val="005E71B6"/>
    <w:rsid w:val="005F03FA"/>
    <w:rsid w:val="005F1A31"/>
    <w:rsid w:val="005F1F11"/>
    <w:rsid w:val="005F329E"/>
    <w:rsid w:val="005F35A0"/>
    <w:rsid w:val="005F40B5"/>
    <w:rsid w:val="005F5291"/>
    <w:rsid w:val="005F5459"/>
    <w:rsid w:val="006002CD"/>
    <w:rsid w:val="00600460"/>
    <w:rsid w:val="00600F68"/>
    <w:rsid w:val="00602EFD"/>
    <w:rsid w:val="00604E47"/>
    <w:rsid w:val="0060687A"/>
    <w:rsid w:val="006068F7"/>
    <w:rsid w:val="00606CBC"/>
    <w:rsid w:val="00611809"/>
    <w:rsid w:val="006122FF"/>
    <w:rsid w:val="00615153"/>
    <w:rsid w:val="006167A1"/>
    <w:rsid w:val="006175DD"/>
    <w:rsid w:val="00617FA4"/>
    <w:rsid w:val="00620E44"/>
    <w:rsid w:val="006212B7"/>
    <w:rsid w:val="006218B9"/>
    <w:rsid w:val="00621AD6"/>
    <w:rsid w:val="006234B9"/>
    <w:rsid w:val="00623EBC"/>
    <w:rsid w:val="006246EA"/>
    <w:rsid w:val="00631957"/>
    <w:rsid w:val="006319EA"/>
    <w:rsid w:val="00631A9A"/>
    <w:rsid w:val="00634BB2"/>
    <w:rsid w:val="0064018A"/>
    <w:rsid w:val="006407D8"/>
    <w:rsid w:val="0064092B"/>
    <w:rsid w:val="006415C6"/>
    <w:rsid w:val="00642D49"/>
    <w:rsid w:val="006461EF"/>
    <w:rsid w:val="00647ED0"/>
    <w:rsid w:val="006510FB"/>
    <w:rsid w:val="00652C63"/>
    <w:rsid w:val="0065362E"/>
    <w:rsid w:val="00655E7B"/>
    <w:rsid w:val="0065755D"/>
    <w:rsid w:val="00661347"/>
    <w:rsid w:val="006645F5"/>
    <w:rsid w:val="00664FCB"/>
    <w:rsid w:val="00666D06"/>
    <w:rsid w:val="006674B3"/>
    <w:rsid w:val="006728EE"/>
    <w:rsid w:val="00675942"/>
    <w:rsid w:val="00676FFC"/>
    <w:rsid w:val="00681FF9"/>
    <w:rsid w:val="00682134"/>
    <w:rsid w:val="0068275E"/>
    <w:rsid w:val="00686AE4"/>
    <w:rsid w:val="00687618"/>
    <w:rsid w:val="00691866"/>
    <w:rsid w:val="006A7C23"/>
    <w:rsid w:val="006B5098"/>
    <w:rsid w:val="006B5E9A"/>
    <w:rsid w:val="006B6E8F"/>
    <w:rsid w:val="006C2A28"/>
    <w:rsid w:val="006C6ACF"/>
    <w:rsid w:val="006C7089"/>
    <w:rsid w:val="006D6FED"/>
    <w:rsid w:val="006D7FD2"/>
    <w:rsid w:val="006E49B4"/>
    <w:rsid w:val="006E56AC"/>
    <w:rsid w:val="006E6D48"/>
    <w:rsid w:val="006E75D0"/>
    <w:rsid w:val="006F1074"/>
    <w:rsid w:val="006F2777"/>
    <w:rsid w:val="006F2FB0"/>
    <w:rsid w:val="006F31FF"/>
    <w:rsid w:val="006F46AA"/>
    <w:rsid w:val="006F4EC3"/>
    <w:rsid w:val="006F5370"/>
    <w:rsid w:val="007013C3"/>
    <w:rsid w:val="007026F9"/>
    <w:rsid w:val="00703300"/>
    <w:rsid w:val="007049DC"/>
    <w:rsid w:val="00704B01"/>
    <w:rsid w:val="00704BEE"/>
    <w:rsid w:val="007068C4"/>
    <w:rsid w:val="007068C9"/>
    <w:rsid w:val="007102E9"/>
    <w:rsid w:val="007132DA"/>
    <w:rsid w:val="00713907"/>
    <w:rsid w:val="00714E5F"/>
    <w:rsid w:val="0071701A"/>
    <w:rsid w:val="00717839"/>
    <w:rsid w:val="0072135D"/>
    <w:rsid w:val="0072241E"/>
    <w:rsid w:val="007226C7"/>
    <w:rsid w:val="0072366D"/>
    <w:rsid w:val="0072384F"/>
    <w:rsid w:val="00725973"/>
    <w:rsid w:val="00731318"/>
    <w:rsid w:val="00731A04"/>
    <w:rsid w:val="00735D05"/>
    <w:rsid w:val="007377AC"/>
    <w:rsid w:val="00740E63"/>
    <w:rsid w:val="0074272D"/>
    <w:rsid w:val="00742AAF"/>
    <w:rsid w:val="0074309F"/>
    <w:rsid w:val="00746871"/>
    <w:rsid w:val="00747893"/>
    <w:rsid w:val="007522E3"/>
    <w:rsid w:val="00754B45"/>
    <w:rsid w:val="00755F6F"/>
    <w:rsid w:val="007564F1"/>
    <w:rsid w:val="0075743E"/>
    <w:rsid w:val="007618BD"/>
    <w:rsid w:val="00762D58"/>
    <w:rsid w:val="007645A4"/>
    <w:rsid w:val="0076497F"/>
    <w:rsid w:val="007659C7"/>
    <w:rsid w:val="00767037"/>
    <w:rsid w:val="007714BB"/>
    <w:rsid w:val="00773A36"/>
    <w:rsid w:val="00774D2D"/>
    <w:rsid w:val="00775CD5"/>
    <w:rsid w:val="00777C63"/>
    <w:rsid w:val="007828F4"/>
    <w:rsid w:val="007847CF"/>
    <w:rsid w:val="007876FA"/>
    <w:rsid w:val="00791E54"/>
    <w:rsid w:val="00793758"/>
    <w:rsid w:val="00794974"/>
    <w:rsid w:val="00795218"/>
    <w:rsid w:val="0079621D"/>
    <w:rsid w:val="007A521F"/>
    <w:rsid w:val="007B2947"/>
    <w:rsid w:val="007B57EE"/>
    <w:rsid w:val="007B7457"/>
    <w:rsid w:val="007C008C"/>
    <w:rsid w:val="007C122F"/>
    <w:rsid w:val="007C4CD4"/>
    <w:rsid w:val="007C5476"/>
    <w:rsid w:val="007C735C"/>
    <w:rsid w:val="007D2E04"/>
    <w:rsid w:val="007D32D4"/>
    <w:rsid w:val="007D3B1F"/>
    <w:rsid w:val="007D487A"/>
    <w:rsid w:val="007D7220"/>
    <w:rsid w:val="007D7440"/>
    <w:rsid w:val="007D7F98"/>
    <w:rsid w:val="007E25EE"/>
    <w:rsid w:val="007E331A"/>
    <w:rsid w:val="007E6EF3"/>
    <w:rsid w:val="007E722F"/>
    <w:rsid w:val="007F0802"/>
    <w:rsid w:val="007F0BCC"/>
    <w:rsid w:val="007F2AF1"/>
    <w:rsid w:val="007F3B8F"/>
    <w:rsid w:val="007F4489"/>
    <w:rsid w:val="007F495A"/>
    <w:rsid w:val="007F4A23"/>
    <w:rsid w:val="007F4CAD"/>
    <w:rsid w:val="007F6771"/>
    <w:rsid w:val="007F6781"/>
    <w:rsid w:val="0080011D"/>
    <w:rsid w:val="00802E02"/>
    <w:rsid w:val="00803920"/>
    <w:rsid w:val="00804E80"/>
    <w:rsid w:val="00805296"/>
    <w:rsid w:val="008061DD"/>
    <w:rsid w:val="00812CDE"/>
    <w:rsid w:val="00815A11"/>
    <w:rsid w:val="00815ACE"/>
    <w:rsid w:val="008169B5"/>
    <w:rsid w:val="008178BF"/>
    <w:rsid w:val="00817B6B"/>
    <w:rsid w:val="008227AC"/>
    <w:rsid w:val="008239F8"/>
    <w:rsid w:val="00830971"/>
    <w:rsid w:val="00833BE7"/>
    <w:rsid w:val="00833D8E"/>
    <w:rsid w:val="00833F8E"/>
    <w:rsid w:val="00840B2F"/>
    <w:rsid w:val="00841743"/>
    <w:rsid w:val="0085113F"/>
    <w:rsid w:val="0085179F"/>
    <w:rsid w:val="00851B59"/>
    <w:rsid w:val="00852722"/>
    <w:rsid w:val="00852D0C"/>
    <w:rsid w:val="00863599"/>
    <w:rsid w:val="00864D66"/>
    <w:rsid w:val="008654B6"/>
    <w:rsid w:val="00865D82"/>
    <w:rsid w:val="00866BAB"/>
    <w:rsid w:val="00870F0C"/>
    <w:rsid w:val="00872675"/>
    <w:rsid w:val="00882D64"/>
    <w:rsid w:val="00882F9E"/>
    <w:rsid w:val="00884573"/>
    <w:rsid w:val="00885E9E"/>
    <w:rsid w:val="0089349A"/>
    <w:rsid w:val="00893ED3"/>
    <w:rsid w:val="00897A2E"/>
    <w:rsid w:val="00897C37"/>
    <w:rsid w:val="008A0CDC"/>
    <w:rsid w:val="008A0E17"/>
    <w:rsid w:val="008A5E8F"/>
    <w:rsid w:val="008A6189"/>
    <w:rsid w:val="008A64A9"/>
    <w:rsid w:val="008A663F"/>
    <w:rsid w:val="008B4874"/>
    <w:rsid w:val="008B4D3E"/>
    <w:rsid w:val="008C45EB"/>
    <w:rsid w:val="008C5C1F"/>
    <w:rsid w:val="008C64C9"/>
    <w:rsid w:val="008C669F"/>
    <w:rsid w:val="008C6CEE"/>
    <w:rsid w:val="008C7787"/>
    <w:rsid w:val="008D2FA1"/>
    <w:rsid w:val="008D4562"/>
    <w:rsid w:val="008D46BC"/>
    <w:rsid w:val="008D54BA"/>
    <w:rsid w:val="008D5BB0"/>
    <w:rsid w:val="008D6AAC"/>
    <w:rsid w:val="008D704B"/>
    <w:rsid w:val="008D705B"/>
    <w:rsid w:val="008E1CF6"/>
    <w:rsid w:val="008E4B16"/>
    <w:rsid w:val="008E4B83"/>
    <w:rsid w:val="008E597E"/>
    <w:rsid w:val="008E65EB"/>
    <w:rsid w:val="008E6617"/>
    <w:rsid w:val="008E7A97"/>
    <w:rsid w:val="008F0E97"/>
    <w:rsid w:val="008F247D"/>
    <w:rsid w:val="008F492C"/>
    <w:rsid w:val="008F51BC"/>
    <w:rsid w:val="009007EF"/>
    <w:rsid w:val="0090225E"/>
    <w:rsid w:val="009037FF"/>
    <w:rsid w:val="00903C97"/>
    <w:rsid w:val="00905E98"/>
    <w:rsid w:val="009071CE"/>
    <w:rsid w:val="00910493"/>
    <w:rsid w:val="00910E62"/>
    <w:rsid w:val="00913BB1"/>
    <w:rsid w:val="00915B8B"/>
    <w:rsid w:val="0091621F"/>
    <w:rsid w:val="0092252F"/>
    <w:rsid w:val="009235EC"/>
    <w:rsid w:val="0092441E"/>
    <w:rsid w:val="00925354"/>
    <w:rsid w:val="00926C96"/>
    <w:rsid w:val="0093076C"/>
    <w:rsid w:val="009312DA"/>
    <w:rsid w:val="009328CE"/>
    <w:rsid w:val="00934567"/>
    <w:rsid w:val="00935DF1"/>
    <w:rsid w:val="00936287"/>
    <w:rsid w:val="009378F1"/>
    <w:rsid w:val="00946B94"/>
    <w:rsid w:val="0095056E"/>
    <w:rsid w:val="00952B4F"/>
    <w:rsid w:val="00953309"/>
    <w:rsid w:val="00954A6B"/>
    <w:rsid w:val="0095653A"/>
    <w:rsid w:val="009573B8"/>
    <w:rsid w:val="00957742"/>
    <w:rsid w:val="009645EC"/>
    <w:rsid w:val="00965912"/>
    <w:rsid w:val="00967FEF"/>
    <w:rsid w:val="00972214"/>
    <w:rsid w:val="00972374"/>
    <w:rsid w:val="0097439C"/>
    <w:rsid w:val="009751EC"/>
    <w:rsid w:val="00976A66"/>
    <w:rsid w:val="00986686"/>
    <w:rsid w:val="00986717"/>
    <w:rsid w:val="00986E11"/>
    <w:rsid w:val="009903CC"/>
    <w:rsid w:val="00991345"/>
    <w:rsid w:val="00994134"/>
    <w:rsid w:val="0099501B"/>
    <w:rsid w:val="0099714C"/>
    <w:rsid w:val="009A00C9"/>
    <w:rsid w:val="009A2B8F"/>
    <w:rsid w:val="009A3184"/>
    <w:rsid w:val="009A3AB0"/>
    <w:rsid w:val="009A49D4"/>
    <w:rsid w:val="009A64AB"/>
    <w:rsid w:val="009B0B12"/>
    <w:rsid w:val="009B4978"/>
    <w:rsid w:val="009B61EE"/>
    <w:rsid w:val="009B6228"/>
    <w:rsid w:val="009C0ABD"/>
    <w:rsid w:val="009C419E"/>
    <w:rsid w:val="009C4ABD"/>
    <w:rsid w:val="009C5677"/>
    <w:rsid w:val="009C62D4"/>
    <w:rsid w:val="009C6FB1"/>
    <w:rsid w:val="009D1136"/>
    <w:rsid w:val="009D2C1D"/>
    <w:rsid w:val="009D51B2"/>
    <w:rsid w:val="009E1B86"/>
    <w:rsid w:val="009E2550"/>
    <w:rsid w:val="009E3C87"/>
    <w:rsid w:val="009E47A1"/>
    <w:rsid w:val="009E5902"/>
    <w:rsid w:val="009E5E52"/>
    <w:rsid w:val="009E6221"/>
    <w:rsid w:val="009E62B9"/>
    <w:rsid w:val="009F0DBB"/>
    <w:rsid w:val="009F1541"/>
    <w:rsid w:val="009F30B1"/>
    <w:rsid w:val="009F3EC7"/>
    <w:rsid w:val="009F4BEF"/>
    <w:rsid w:val="009F4D55"/>
    <w:rsid w:val="009F62B4"/>
    <w:rsid w:val="00A00AA1"/>
    <w:rsid w:val="00A0271A"/>
    <w:rsid w:val="00A02C5C"/>
    <w:rsid w:val="00A02C7A"/>
    <w:rsid w:val="00A036FA"/>
    <w:rsid w:val="00A03AEF"/>
    <w:rsid w:val="00A03FEA"/>
    <w:rsid w:val="00A10703"/>
    <w:rsid w:val="00A11DC5"/>
    <w:rsid w:val="00A12C6B"/>
    <w:rsid w:val="00A13DC0"/>
    <w:rsid w:val="00A20904"/>
    <w:rsid w:val="00A22C66"/>
    <w:rsid w:val="00A24881"/>
    <w:rsid w:val="00A25187"/>
    <w:rsid w:val="00A3091E"/>
    <w:rsid w:val="00A3208F"/>
    <w:rsid w:val="00A33BCB"/>
    <w:rsid w:val="00A3451C"/>
    <w:rsid w:val="00A3468F"/>
    <w:rsid w:val="00A34CEF"/>
    <w:rsid w:val="00A35031"/>
    <w:rsid w:val="00A43B47"/>
    <w:rsid w:val="00A4447F"/>
    <w:rsid w:val="00A45647"/>
    <w:rsid w:val="00A552B4"/>
    <w:rsid w:val="00A62F9E"/>
    <w:rsid w:val="00A63BE3"/>
    <w:rsid w:val="00A644C6"/>
    <w:rsid w:val="00A65525"/>
    <w:rsid w:val="00A6702D"/>
    <w:rsid w:val="00A71635"/>
    <w:rsid w:val="00A71ED5"/>
    <w:rsid w:val="00A727E7"/>
    <w:rsid w:val="00A72CE1"/>
    <w:rsid w:val="00A7308D"/>
    <w:rsid w:val="00A77AC7"/>
    <w:rsid w:val="00A77E86"/>
    <w:rsid w:val="00A80121"/>
    <w:rsid w:val="00A879F1"/>
    <w:rsid w:val="00A87AFC"/>
    <w:rsid w:val="00A91926"/>
    <w:rsid w:val="00A91C0F"/>
    <w:rsid w:val="00A95DD9"/>
    <w:rsid w:val="00A96BA1"/>
    <w:rsid w:val="00A9735C"/>
    <w:rsid w:val="00A97EAE"/>
    <w:rsid w:val="00AA0597"/>
    <w:rsid w:val="00AA2B6A"/>
    <w:rsid w:val="00AA7729"/>
    <w:rsid w:val="00AB4180"/>
    <w:rsid w:val="00AB458F"/>
    <w:rsid w:val="00AB58CA"/>
    <w:rsid w:val="00AB5904"/>
    <w:rsid w:val="00AC28B8"/>
    <w:rsid w:val="00AC32E6"/>
    <w:rsid w:val="00AC385F"/>
    <w:rsid w:val="00AC4F84"/>
    <w:rsid w:val="00AC51CD"/>
    <w:rsid w:val="00AC5736"/>
    <w:rsid w:val="00AD37E9"/>
    <w:rsid w:val="00AD5986"/>
    <w:rsid w:val="00AD5F8C"/>
    <w:rsid w:val="00AD6732"/>
    <w:rsid w:val="00AE27EE"/>
    <w:rsid w:val="00AE42E7"/>
    <w:rsid w:val="00AE778B"/>
    <w:rsid w:val="00AE7B2A"/>
    <w:rsid w:val="00AF167D"/>
    <w:rsid w:val="00AF2F3A"/>
    <w:rsid w:val="00AF3477"/>
    <w:rsid w:val="00AF3625"/>
    <w:rsid w:val="00AF397C"/>
    <w:rsid w:val="00AF4A46"/>
    <w:rsid w:val="00AF4A8A"/>
    <w:rsid w:val="00AF4EB5"/>
    <w:rsid w:val="00AF5346"/>
    <w:rsid w:val="00AF58D9"/>
    <w:rsid w:val="00AF6058"/>
    <w:rsid w:val="00AF6197"/>
    <w:rsid w:val="00AF7E1F"/>
    <w:rsid w:val="00B00782"/>
    <w:rsid w:val="00B026AA"/>
    <w:rsid w:val="00B03456"/>
    <w:rsid w:val="00B05A14"/>
    <w:rsid w:val="00B07294"/>
    <w:rsid w:val="00B10624"/>
    <w:rsid w:val="00B10BDE"/>
    <w:rsid w:val="00B10D91"/>
    <w:rsid w:val="00B2767A"/>
    <w:rsid w:val="00B3277B"/>
    <w:rsid w:val="00B333FA"/>
    <w:rsid w:val="00B349D9"/>
    <w:rsid w:val="00B35A18"/>
    <w:rsid w:val="00B3603A"/>
    <w:rsid w:val="00B36C99"/>
    <w:rsid w:val="00B40496"/>
    <w:rsid w:val="00B40F75"/>
    <w:rsid w:val="00B41834"/>
    <w:rsid w:val="00B4370D"/>
    <w:rsid w:val="00B45A9F"/>
    <w:rsid w:val="00B45B64"/>
    <w:rsid w:val="00B472AA"/>
    <w:rsid w:val="00B47DD1"/>
    <w:rsid w:val="00B517CE"/>
    <w:rsid w:val="00B5192F"/>
    <w:rsid w:val="00B52560"/>
    <w:rsid w:val="00B53D2F"/>
    <w:rsid w:val="00B54E0A"/>
    <w:rsid w:val="00B558AF"/>
    <w:rsid w:val="00B563A3"/>
    <w:rsid w:val="00B619E3"/>
    <w:rsid w:val="00B61C93"/>
    <w:rsid w:val="00B651D9"/>
    <w:rsid w:val="00B66C24"/>
    <w:rsid w:val="00B7071B"/>
    <w:rsid w:val="00B74C2A"/>
    <w:rsid w:val="00B76221"/>
    <w:rsid w:val="00B80B15"/>
    <w:rsid w:val="00B81255"/>
    <w:rsid w:val="00B83866"/>
    <w:rsid w:val="00B8696E"/>
    <w:rsid w:val="00B8782F"/>
    <w:rsid w:val="00B904CB"/>
    <w:rsid w:val="00B908D1"/>
    <w:rsid w:val="00B91F96"/>
    <w:rsid w:val="00B94143"/>
    <w:rsid w:val="00B94260"/>
    <w:rsid w:val="00B94C40"/>
    <w:rsid w:val="00BA236D"/>
    <w:rsid w:val="00BA290A"/>
    <w:rsid w:val="00BA2AE0"/>
    <w:rsid w:val="00BA3666"/>
    <w:rsid w:val="00BA4029"/>
    <w:rsid w:val="00BA517B"/>
    <w:rsid w:val="00BA53DB"/>
    <w:rsid w:val="00BA5926"/>
    <w:rsid w:val="00BB14DB"/>
    <w:rsid w:val="00BB3530"/>
    <w:rsid w:val="00BB3CF6"/>
    <w:rsid w:val="00BB5437"/>
    <w:rsid w:val="00BC0CFC"/>
    <w:rsid w:val="00BC2D91"/>
    <w:rsid w:val="00BC2F23"/>
    <w:rsid w:val="00BC471B"/>
    <w:rsid w:val="00BC4917"/>
    <w:rsid w:val="00BC4E6D"/>
    <w:rsid w:val="00BC5C1F"/>
    <w:rsid w:val="00BD00B5"/>
    <w:rsid w:val="00BD28B2"/>
    <w:rsid w:val="00BD5CB7"/>
    <w:rsid w:val="00BD5FD0"/>
    <w:rsid w:val="00BD651E"/>
    <w:rsid w:val="00BE08D0"/>
    <w:rsid w:val="00BE1FBF"/>
    <w:rsid w:val="00BE3297"/>
    <w:rsid w:val="00BE3A46"/>
    <w:rsid w:val="00BE46AA"/>
    <w:rsid w:val="00BF028C"/>
    <w:rsid w:val="00BF3315"/>
    <w:rsid w:val="00BF5194"/>
    <w:rsid w:val="00BF52D0"/>
    <w:rsid w:val="00BF6062"/>
    <w:rsid w:val="00C00ED7"/>
    <w:rsid w:val="00C0139C"/>
    <w:rsid w:val="00C02108"/>
    <w:rsid w:val="00C02591"/>
    <w:rsid w:val="00C0372B"/>
    <w:rsid w:val="00C067D8"/>
    <w:rsid w:val="00C11EC6"/>
    <w:rsid w:val="00C125FB"/>
    <w:rsid w:val="00C12EBA"/>
    <w:rsid w:val="00C13F7E"/>
    <w:rsid w:val="00C14D6F"/>
    <w:rsid w:val="00C1559D"/>
    <w:rsid w:val="00C16FEF"/>
    <w:rsid w:val="00C20898"/>
    <w:rsid w:val="00C21FAD"/>
    <w:rsid w:val="00C25E14"/>
    <w:rsid w:val="00C26FE9"/>
    <w:rsid w:val="00C3058C"/>
    <w:rsid w:val="00C30F59"/>
    <w:rsid w:val="00C31E44"/>
    <w:rsid w:val="00C323F1"/>
    <w:rsid w:val="00C3325D"/>
    <w:rsid w:val="00C33531"/>
    <w:rsid w:val="00C33A2F"/>
    <w:rsid w:val="00C40100"/>
    <w:rsid w:val="00C406F5"/>
    <w:rsid w:val="00C4415A"/>
    <w:rsid w:val="00C444BA"/>
    <w:rsid w:val="00C45AA5"/>
    <w:rsid w:val="00C460C8"/>
    <w:rsid w:val="00C46E9F"/>
    <w:rsid w:val="00C50D75"/>
    <w:rsid w:val="00C52812"/>
    <w:rsid w:val="00C53E0C"/>
    <w:rsid w:val="00C56B74"/>
    <w:rsid w:val="00C605ED"/>
    <w:rsid w:val="00C64050"/>
    <w:rsid w:val="00C64516"/>
    <w:rsid w:val="00C657FE"/>
    <w:rsid w:val="00C66278"/>
    <w:rsid w:val="00C705D3"/>
    <w:rsid w:val="00C746E8"/>
    <w:rsid w:val="00C763BD"/>
    <w:rsid w:val="00C76808"/>
    <w:rsid w:val="00C84130"/>
    <w:rsid w:val="00C91074"/>
    <w:rsid w:val="00C96D88"/>
    <w:rsid w:val="00CA12BF"/>
    <w:rsid w:val="00CA2E54"/>
    <w:rsid w:val="00CA303E"/>
    <w:rsid w:val="00CA61F3"/>
    <w:rsid w:val="00CA719D"/>
    <w:rsid w:val="00CA78E2"/>
    <w:rsid w:val="00CB0F0A"/>
    <w:rsid w:val="00CB225D"/>
    <w:rsid w:val="00CB2A7E"/>
    <w:rsid w:val="00CB399C"/>
    <w:rsid w:val="00CB57F0"/>
    <w:rsid w:val="00CB6FF4"/>
    <w:rsid w:val="00CB70F8"/>
    <w:rsid w:val="00CB7113"/>
    <w:rsid w:val="00CB79B1"/>
    <w:rsid w:val="00CB7F0D"/>
    <w:rsid w:val="00CC0139"/>
    <w:rsid w:val="00CC4608"/>
    <w:rsid w:val="00CC4D6E"/>
    <w:rsid w:val="00CC544F"/>
    <w:rsid w:val="00CD29DC"/>
    <w:rsid w:val="00CD2D62"/>
    <w:rsid w:val="00CD4739"/>
    <w:rsid w:val="00CD55D7"/>
    <w:rsid w:val="00CD665E"/>
    <w:rsid w:val="00CE0201"/>
    <w:rsid w:val="00CE3275"/>
    <w:rsid w:val="00CE49FF"/>
    <w:rsid w:val="00CE5229"/>
    <w:rsid w:val="00CE74DE"/>
    <w:rsid w:val="00CE7B41"/>
    <w:rsid w:val="00CF00E3"/>
    <w:rsid w:val="00CF03FD"/>
    <w:rsid w:val="00CF27E5"/>
    <w:rsid w:val="00CF42C8"/>
    <w:rsid w:val="00CF4D7C"/>
    <w:rsid w:val="00CF5BC5"/>
    <w:rsid w:val="00D0000F"/>
    <w:rsid w:val="00D00623"/>
    <w:rsid w:val="00D0119E"/>
    <w:rsid w:val="00D045D9"/>
    <w:rsid w:val="00D04849"/>
    <w:rsid w:val="00D20101"/>
    <w:rsid w:val="00D2087B"/>
    <w:rsid w:val="00D2122F"/>
    <w:rsid w:val="00D21C0F"/>
    <w:rsid w:val="00D2583A"/>
    <w:rsid w:val="00D27500"/>
    <w:rsid w:val="00D30205"/>
    <w:rsid w:val="00D324A3"/>
    <w:rsid w:val="00D36CDC"/>
    <w:rsid w:val="00D36DBE"/>
    <w:rsid w:val="00D40007"/>
    <w:rsid w:val="00D40E79"/>
    <w:rsid w:val="00D42286"/>
    <w:rsid w:val="00D42AEC"/>
    <w:rsid w:val="00D448B8"/>
    <w:rsid w:val="00D44AEB"/>
    <w:rsid w:val="00D50963"/>
    <w:rsid w:val="00D5126B"/>
    <w:rsid w:val="00D51632"/>
    <w:rsid w:val="00D51CD5"/>
    <w:rsid w:val="00D52A10"/>
    <w:rsid w:val="00D52F61"/>
    <w:rsid w:val="00D60751"/>
    <w:rsid w:val="00D60B1F"/>
    <w:rsid w:val="00D60BEC"/>
    <w:rsid w:val="00D6134C"/>
    <w:rsid w:val="00D616E9"/>
    <w:rsid w:val="00D61CAC"/>
    <w:rsid w:val="00D62442"/>
    <w:rsid w:val="00D62F38"/>
    <w:rsid w:val="00D63B2E"/>
    <w:rsid w:val="00D64607"/>
    <w:rsid w:val="00D64DD4"/>
    <w:rsid w:val="00D70381"/>
    <w:rsid w:val="00D73532"/>
    <w:rsid w:val="00D7381D"/>
    <w:rsid w:val="00D74BC0"/>
    <w:rsid w:val="00D7719E"/>
    <w:rsid w:val="00D81B01"/>
    <w:rsid w:val="00D81D1D"/>
    <w:rsid w:val="00D85D8E"/>
    <w:rsid w:val="00D91CA3"/>
    <w:rsid w:val="00D94458"/>
    <w:rsid w:val="00D95022"/>
    <w:rsid w:val="00D95FF2"/>
    <w:rsid w:val="00DA2B19"/>
    <w:rsid w:val="00DA4F1E"/>
    <w:rsid w:val="00DA64DE"/>
    <w:rsid w:val="00DB3041"/>
    <w:rsid w:val="00DB5957"/>
    <w:rsid w:val="00DB669D"/>
    <w:rsid w:val="00DC17D8"/>
    <w:rsid w:val="00DC1AAE"/>
    <w:rsid w:val="00DC2E9F"/>
    <w:rsid w:val="00DC32CD"/>
    <w:rsid w:val="00DC3B02"/>
    <w:rsid w:val="00DC3B0E"/>
    <w:rsid w:val="00DC436A"/>
    <w:rsid w:val="00DC4656"/>
    <w:rsid w:val="00DC4AEB"/>
    <w:rsid w:val="00DC5B8B"/>
    <w:rsid w:val="00DC68BC"/>
    <w:rsid w:val="00DC6B3C"/>
    <w:rsid w:val="00DC701D"/>
    <w:rsid w:val="00DC7E9C"/>
    <w:rsid w:val="00DD1B37"/>
    <w:rsid w:val="00DD2B95"/>
    <w:rsid w:val="00DD2E8A"/>
    <w:rsid w:val="00DD37EB"/>
    <w:rsid w:val="00DD3C1F"/>
    <w:rsid w:val="00DD48E3"/>
    <w:rsid w:val="00DD50F8"/>
    <w:rsid w:val="00DD5973"/>
    <w:rsid w:val="00DD62FB"/>
    <w:rsid w:val="00DD70E7"/>
    <w:rsid w:val="00DE5140"/>
    <w:rsid w:val="00DE5D00"/>
    <w:rsid w:val="00DF0330"/>
    <w:rsid w:val="00DF1088"/>
    <w:rsid w:val="00DF247A"/>
    <w:rsid w:val="00DF29E8"/>
    <w:rsid w:val="00DF2FBF"/>
    <w:rsid w:val="00DF5C1B"/>
    <w:rsid w:val="00DF6076"/>
    <w:rsid w:val="00DF642A"/>
    <w:rsid w:val="00DF673E"/>
    <w:rsid w:val="00E00A72"/>
    <w:rsid w:val="00E02A8B"/>
    <w:rsid w:val="00E03373"/>
    <w:rsid w:val="00E0403B"/>
    <w:rsid w:val="00E042D8"/>
    <w:rsid w:val="00E04EA6"/>
    <w:rsid w:val="00E0508C"/>
    <w:rsid w:val="00E05206"/>
    <w:rsid w:val="00E07592"/>
    <w:rsid w:val="00E07FC6"/>
    <w:rsid w:val="00E10940"/>
    <w:rsid w:val="00E125C2"/>
    <w:rsid w:val="00E13358"/>
    <w:rsid w:val="00E14FC1"/>
    <w:rsid w:val="00E1528F"/>
    <w:rsid w:val="00E15DBA"/>
    <w:rsid w:val="00E15E7B"/>
    <w:rsid w:val="00E169E5"/>
    <w:rsid w:val="00E37453"/>
    <w:rsid w:val="00E41ADF"/>
    <w:rsid w:val="00E41E7F"/>
    <w:rsid w:val="00E42D53"/>
    <w:rsid w:val="00E4388F"/>
    <w:rsid w:val="00E46E77"/>
    <w:rsid w:val="00E51A4D"/>
    <w:rsid w:val="00E60E50"/>
    <w:rsid w:val="00E63259"/>
    <w:rsid w:val="00E648BC"/>
    <w:rsid w:val="00E6512A"/>
    <w:rsid w:val="00E676E1"/>
    <w:rsid w:val="00E703DD"/>
    <w:rsid w:val="00E76CBD"/>
    <w:rsid w:val="00E82123"/>
    <w:rsid w:val="00E85896"/>
    <w:rsid w:val="00E901A8"/>
    <w:rsid w:val="00E90BB7"/>
    <w:rsid w:val="00E946D8"/>
    <w:rsid w:val="00E96B63"/>
    <w:rsid w:val="00E96CE3"/>
    <w:rsid w:val="00EA0981"/>
    <w:rsid w:val="00EA1130"/>
    <w:rsid w:val="00EA2E71"/>
    <w:rsid w:val="00EA40C3"/>
    <w:rsid w:val="00EB1641"/>
    <w:rsid w:val="00EB1C13"/>
    <w:rsid w:val="00EB484F"/>
    <w:rsid w:val="00EB66A9"/>
    <w:rsid w:val="00EB7840"/>
    <w:rsid w:val="00EB7A7E"/>
    <w:rsid w:val="00EC04E3"/>
    <w:rsid w:val="00EC04F0"/>
    <w:rsid w:val="00EC12D3"/>
    <w:rsid w:val="00EC1B13"/>
    <w:rsid w:val="00EC691F"/>
    <w:rsid w:val="00EC7DFA"/>
    <w:rsid w:val="00ED4DB4"/>
    <w:rsid w:val="00ED6144"/>
    <w:rsid w:val="00ED65C9"/>
    <w:rsid w:val="00ED6E60"/>
    <w:rsid w:val="00ED779F"/>
    <w:rsid w:val="00EE0380"/>
    <w:rsid w:val="00EE21A1"/>
    <w:rsid w:val="00EE3662"/>
    <w:rsid w:val="00EE4767"/>
    <w:rsid w:val="00EE5349"/>
    <w:rsid w:val="00EE5C2B"/>
    <w:rsid w:val="00EE6799"/>
    <w:rsid w:val="00EF3CFE"/>
    <w:rsid w:val="00EF3E7E"/>
    <w:rsid w:val="00EF5020"/>
    <w:rsid w:val="00F02C72"/>
    <w:rsid w:val="00F04FE7"/>
    <w:rsid w:val="00F06D02"/>
    <w:rsid w:val="00F07DCF"/>
    <w:rsid w:val="00F07F26"/>
    <w:rsid w:val="00F112DE"/>
    <w:rsid w:val="00F12B88"/>
    <w:rsid w:val="00F16CF9"/>
    <w:rsid w:val="00F17751"/>
    <w:rsid w:val="00F24D61"/>
    <w:rsid w:val="00F26ADD"/>
    <w:rsid w:val="00F27418"/>
    <w:rsid w:val="00F27621"/>
    <w:rsid w:val="00F31675"/>
    <w:rsid w:val="00F324DC"/>
    <w:rsid w:val="00F36899"/>
    <w:rsid w:val="00F4112F"/>
    <w:rsid w:val="00F42A0C"/>
    <w:rsid w:val="00F43534"/>
    <w:rsid w:val="00F4353A"/>
    <w:rsid w:val="00F43944"/>
    <w:rsid w:val="00F4544D"/>
    <w:rsid w:val="00F4702C"/>
    <w:rsid w:val="00F47292"/>
    <w:rsid w:val="00F47450"/>
    <w:rsid w:val="00F532D7"/>
    <w:rsid w:val="00F614BF"/>
    <w:rsid w:val="00F641D0"/>
    <w:rsid w:val="00F70381"/>
    <w:rsid w:val="00F715C5"/>
    <w:rsid w:val="00F7435A"/>
    <w:rsid w:val="00F75A32"/>
    <w:rsid w:val="00F7778A"/>
    <w:rsid w:val="00F83A03"/>
    <w:rsid w:val="00F842CD"/>
    <w:rsid w:val="00F85577"/>
    <w:rsid w:val="00F871A5"/>
    <w:rsid w:val="00F90BB9"/>
    <w:rsid w:val="00F926C2"/>
    <w:rsid w:val="00F92A4B"/>
    <w:rsid w:val="00F92D9B"/>
    <w:rsid w:val="00F9352B"/>
    <w:rsid w:val="00F94004"/>
    <w:rsid w:val="00F95EC4"/>
    <w:rsid w:val="00F96E80"/>
    <w:rsid w:val="00F979F5"/>
    <w:rsid w:val="00FA1682"/>
    <w:rsid w:val="00FA1AC3"/>
    <w:rsid w:val="00FA29D6"/>
    <w:rsid w:val="00FA52BE"/>
    <w:rsid w:val="00FA62DA"/>
    <w:rsid w:val="00FA6644"/>
    <w:rsid w:val="00FB18C2"/>
    <w:rsid w:val="00FB3ADF"/>
    <w:rsid w:val="00FB3FB9"/>
    <w:rsid w:val="00FB45BF"/>
    <w:rsid w:val="00FB4977"/>
    <w:rsid w:val="00FC0D06"/>
    <w:rsid w:val="00FC1AA5"/>
    <w:rsid w:val="00FC219C"/>
    <w:rsid w:val="00FC4714"/>
    <w:rsid w:val="00FC727A"/>
    <w:rsid w:val="00FD0552"/>
    <w:rsid w:val="00FD1948"/>
    <w:rsid w:val="00FD1DAD"/>
    <w:rsid w:val="00FD3001"/>
    <w:rsid w:val="00FD71CB"/>
    <w:rsid w:val="00FE5058"/>
    <w:rsid w:val="00FE5A13"/>
    <w:rsid w:val="00FE72F1"/>
    <w:rsid w:val="00FE752D"/>
    <w:rsid w:val="00FE7CC6"/>
    <w:rsid w:val="00FF0C58"/>
    <w:rsid w:val="00FF1A49"/>
    <w:rsid w:val="00FF2D68"/>
    <w:rsid w:val="00FF3263"/>
    <w:rsid w:val="00FF698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uiPriority w:val="9"/>
    <w:qFormat/>
    <w:rsid w:val="00C125FB"/>
    <w:pPr>
      <w:numPr>
        <w:numId w:val="7"/>
      </w:numPr>
      <w:outlineLvl w:val="0"/>
    </w:pPr>
    <w:rPr>
      <w:rFonts w:asciiTheme="majorEastAsia" w:eastAsiaTheme="majorEastAsia" w:hAnsiTheme="majorEastAsia"/>
    </w:rPr>
  </w:style>
  <w:style w:type="paragraph" w:styleId="20">
    <w:name w:val="heading 2"/>
    <w:basedOn w:val="a"/>
    <w:next w:val="a"/>
    <w:uiPriority w:val="9"/>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0">
    <w:name w:val="heading 3"/>
    <w:basedOn w:val="a"/>
    <w:next w:val="a"/>
    <w:uiPriority w:val="9"/>
    <w:qFormat/>
    <w:rsid w:val="00BB3CF6"/>
    <w:pPr>
      <w:keepNext/>
      <w:numPr>
        <w:ilvl w:val="2"/>
        <w:numId w:val="7"/>
      </w:numPr>
      <w:ind w:left="840" w:hangingChars="400" w:hanging="840"/>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paragraph" w:customStyle="1" w:styleId="aff1">
    <w:name w:val="一字→"/>
    <w:basedOn w:val="a"/>
    <w:link w:val="aff2"/>
    <w:qFormat/>
    <w:rsid w:val="000F1802"/>
    <w:pPr>
      <w:ind w:leftChars="100" w:left="214" w:firstLineChars="100" w:firstLine="214"/>
    </w:pPr>
    <w:rPr>
      <w:rFonts w:asciiTheme="minorHAnsi" w:eastAsiaTheme="minorEastAsia" w:hAnsiTheme="minorHAnsi" w:cstheme="minorBidi"/>
      <w:szCs w:val="21"/>
    </w:rPr>
  </w:style>
  <w:style w:type="character" w:customStyle="1" w:styleId="aff2">
    <w:name w:val="一字→ (文字)"/>
    <w:basedOn w:val="a0"/>
    <w:link w:val="aff1"/>
    <w:rsid w:val="000F1802"/>
    <w:rPr>
      <w:rFonts w:asciiTheme="minorHAnsi" w:eastAsiaTheme="minorEastAsia" w:hAnsiTheme="minorHAnsi" w:cstheme="minorBidi"/>
      <w:kern w:val="2"/>
      <w:sz w:val="21"/>
      <w:szCs w:val="21"/>
    </w:rPr>
  </w:style>
  <w:style w:type="paragraph" w:customStyle="1" w:styleId="3">
    <w:name w:val="スタイル 見出し 3 + 自動"/>
    <w:basedOn w:val="30"/>
    <w:rsid w:val="000F1802"/>
    <w:pPr>
      <w:numPr>
        <w:numId w:val="1"/>
      </w:numPr>
      <w:ind w:firstLineChars="0" w:firstLine="0"/>
    </w:pPr>
  </w:style>
  <w:style w:type="paragraph" w:customStyle="1" w:styleId="2">
    <w:name w:val="スタイル 見出し 2 + 自動"/>
    <w:basedOn w:val="20"/>
    <w:rsid w:val="000F1802"/>
    <w:pPr>
      <w:numPr>
        <w:numId w:val="1"/>
      </w:numPr>
      <w:ind w:firstLineChars="0" w:firstLine="0"/>
    </w:pPr>
    <w:rPr>
      <w:color w:val="auto"/>
    </w:rPr>
  </w:style>
  <w:style w:type="paragraph" w:customStyle="1" w:styleId="aff3">
    <w:name w:val="三字→"/>
    <w:basedOn w:val="a"/>
    <w:link w:val="aff4"/>
    <w:qFormat/>
    <w:rsid w:val="00777C63"/>
    <w:pPr>
      <w:ind w:leftChars="300" w:left="300" w:firstLineChars="100" w:firstLine="214"/>
    </w:pPr>
    <w:rPr>
      <w:rFonts w:asciiTheme="minorHAnsi" w:eastAsiaTheme="minorEastAsia" w:hAnsiTheme="minorHAnsi" w:cstheme="minorBidi"/>
      <w:szCs w:val="21"/>
    </w:rPr>
  </w:style>
  <w:style w:type="character" w:customStyle="1" w:styleId="aff4">
    <w:name w:val="三字→ (文字)"/>
    <w:basedOn w:val="a0"/>
    <w:link w:val="aff3"/>
    <w:rsid w:val="00777C63"/>
    <w:rPr>
      <w:rFonts w:asciiTheme="minorHAnsi" w:eastAsiaTheme="minorEastAsia" w:hAnsiTheme="minorHAnsi" w:cstheme="minorBidi"/>
      <w:kern w:val="2"/>
      <w:sz w:val="21"/>
      <w:szCs w:val="21"/>
    </w:rPr>
  </w:style>
  <w:style w:type="character" w:styleId="aff5">
    <w:name w:val="Unresolved Mention"/>
    <w:basedOn w:val="a0"/>
    <w:uiPriority w:val="99"/>
    <w:semiHidden/>
    <w:unhideWhenUsed/>
    <w:rsid w:val="00546378"/>
    <w:rPr>
      <w:color w:val="605E5C"/>
      <w:shd w:val="clear" w:color="auto" w:fill="E1DFDD"/>
    </w:rPr>
  </w:style>
  <w:style w:type="paragraph" w:customStyle="1" w:styleId="aff6">
    <w:name w:val="２標準"/>
    <w:basedOn w:val="a"/>
    <w:link w:val="aff7"/>
    <w:qFormat/>
    <w:rsid w:val="002150FC"/>
    <w:pPr>
      <w:widowControl/>
      <w:ind w:leftChars="270" w:left="567" w:firstLineChars="67" w:firstLine="141"/>
      <w:jc w:val="left"/>
    </w:pPr>
    <w:rPr>
      <w:rFonts w:ascii="ＭＳ Ｐゴシック" w:eastAsia="ＭＳ Ｐゴシック" w:hAnsi="ＭＳ Ｐゴシック" w:cs="ＭＳ Ｐゴシック"/>
      <w:kern w:val="0"/>
      <w:sz w:val="24"/>
    </w:rPr>
  </w:style>
  <w:style w:type="character" w:customStyle="1" w:styleId="aff7">
    <w:name w:val="２標準 (文字)"/>
    <w:basedOn w:val="a0"/>
    <w:link w:val="aff6"/>
    <w:rsid w:val="002150FC"/>
    <w:rPr>
      <w:rFonts w:ascii="ＭＳ Ｐゴシック" w:eastAsia="ＭＳ Ｐゴシック" w:hAnsi="ＭＳ Ｐゴシック" w:cs="ＭＳ Ｐゴシック"/>
      <w:sz w:val="24"/>
      <w:szCs w:val="24"/>
    </w:rPr>
  </w:style>
  <w:style w:type="character" w:styleId="aff8">
    <w:name w:val="FollowedHyperlink"/>
    <w:basedOn w:val="a0"/>
    <w:semiHidden/>
    <w:unhideWhenUsed/>
    <w:rsid w:val="003E1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5466401">
      <w:bodyDiv w:val="1"/>
      <w:marLeft w:val="0"/>
      <w:marRight w:val="0"/>
      <w:marTop w:val="0"/>
      <w:marBottom w:val="0"/>
      <w:divBdr>
        <w:top w:val="none" w:sz="0" w:space="0" w:color="auto"/>
        <w:left w:val="none" w:sz="0" w:space="0" w:color="auto"/>
        <w:bottom w:val="none" w:sz="0" w:space="0" w:color="auto"/>
        <w:right w:val="none" w:sz="0" w:space="0" w:color="auto"/>
      </w:divBdr>
      <w:divsChild>
        <w:div w:id="173233527">
          <w:marLeft w:val="1166"/>
          <w:marRight w:val="0"/>
          <w:marTop w:val="101"/>
          <w:marBottom w:val="0"/>
          <w:divBdr>
            <w:top w:val="none" w:sz="0" w:space="0" w:color="auto"/>
            <w:left w:val="none" w:sz="0" w:space="0" w:color="auto"/>
            <w:bottom w:val="none" w:sz="0" w:space="0" w:color="auto"/>
            <w:right w:val="none" w:sz="0" w:space="0" w:color="auto"/>
          </w:divBdr>
        </w:div>
        <w:div w:id="428089383">
          <w:marLeft w:val="1166"/>
          <w:marRight w:val="0"/>
          <w:marTop w:val="101"/>
          <w:marBottom w:val="0"/>
          <w:divBdr>
            <w:top w:val="none" w:sz="0" w:space="0" w:color="auto"/>
            <w:left w:val="none" w:sz="0" w:space="0" w:color="auto"/>
            <w:bottom w:val="none" w:sz="0" w:space="0" w:color="auto"/>
            <w:right w:val="none" w:sz="0" w:space="0" w:color="auto"/>
          </w:divBdr>
        </w:div>
        <w:div w:id="547105933">
          <w:marLeft w:val="1166"/>
          <w:marRight w:val="0"/>
          <w:marTop w:val="101"/>
          <w:marBottom w:val="0"/>
          <w:divBdr>
            <w:top w:val="none" w:sz="0" w:space="0" w:color="auto"/>
            <w:left w:val="none" w:sz="0" w:space="0" w:color="auto"/>
            <w:bottom w:val="none" w:sz="0" w:space="0" w:color="auto"/>
            <w:right w:val="none" w:sz="0" w:space="0" w:color="auto"/>
          </w:divBdr>
        </w:div>
        <w:div w:id="650446088">
          <w:marLeft w:val="1166"/>
          <w:marRight w:val="0"/>
          <w:marTop w:val="101"/>
          <w:marBottom w:val="0"/>
          <w:divBdr>
            <w:top w:val="none" w:sz="0" w:space="0" w:color="auto"/>
            <w:left w:val="none" w:sz="0" w:space="0" w:color="auto"/>
            <w:bottom w:val="none" w:sz="0" w:space="0" w:color="auto"/>
            <w:right w:val="none" w:sz="0" w:space="0" w:color="auto"/>
          </w:divBdr>
        </w:div>
        <w:div w:id="676344530">
          <w:marLeft w:val="547"/>
          <w:marRight w:val="0"/>
          <w:marTop w:val="115"/>
          <w:marBottom w:val="0"/>
          <w:divBdr>
            <w:top w:val="none" w:sz="0" w:space="0" w:color="auto"/>
            <w:left w:val="none" w:sz="0" w:space="0" w:color="auto"/>
            <w:bottom w:val="none" w:sz="0" w:space="0" w:color="auto"/>
            <w:right w:val="none" w:sz="0" w:space="0" w:color="auto"/>
          </w:divBdr>
        </w:div>
        <w:div w:id="911619569">
          <w:marLeft w:val="1166"/>
          <w:marRight w:val="0"/>
          <w:marTop w:val="101"/>
          <w:marBottom w:val="0"/>
          <w:divBdr>
            <w:top w:val="none" w:sz="0" w:space="0" w:color="auto"/>
            <w:left w:val="none" w:sz="0" w:space="0" w:color="auto"/>
            <w:bottom w:val="none" w:sz="0" w:space="0" w:color="auto"/>
            <w:right w:val="none" w:sz="0" w:space="0" w:color="auto"/>
          </w:divBdr>
        </w:div>
        <w:div w:id="1180200818">
          <w:marLeft w:val="547"/>
          <w:marRight w:val="0"/>
          <w:marTop w:val="115"/>
          <w:marBottom w:val="0"/>
          <w:divBdr>
            <w:top w:val="none" w:sz="0" w:space="0" w:color="auto"/>
            <w:left w:val="none" w:sz="0" w:space="0" w:color="auto"/>
            <w:bottom w:val="none" w:sz="0" w:space="0" w:color="auto"/>
            <w:right w:val="none" w:sz="0" w:space="0" w:color="auto"/>
          </w:divBdr>
        </w:div>
        <w:div w:id="1650672625">
          <w:marLeft w:val="547"/>
          <w:marRight w:val="0"/>
          <w:marTop w:val="115"/>
          <w:marBottom w:val="0"/>
          <w:divBdr>
            <w:top w:val="none" w:sz="0" w:space="0" w:color="auto"/>
            <w:left w:val="none" w:sz="0" w:space="0" w:color="auto"/>
            <w:bottom w:val="none" w:sz="0" w:space="0" w:color="auto"/>
            <w:right w:val="none" w:sz="0" w:space="0" w:color="auto"/>
          </w:divBdr>
        </w:div>
        <w:div w:id="1740328807">
          <w:marLeft w:val="547"/>
          <w:marRight w:val="0"/>
          <w:marTop w:val="115"/>
          <w:marBottom w:val="0"/>
          <w:divBdr>
            <w:top w:val="none" w:sz="0" w:space="0" w:color="auto"/>
            <w:left w:val="none" w:sz="0" w:space="0" w:color="auto"/>
            <w:bottom w:val="none" w:sz="0" w:space="0" w:color="auto"/>
            <w:right w:val="none" w:sz="0" w:space="0" w:color="auto"/>
          </w:divBdr>
        </w:div>
        <w:div w:id="1863587041">
          <w:marLeft w:val="1166"/>
          <w:marRight w:val="0"/>
          <w:marTop w:val="101"/>
          <w:marBottom w:val="0"/>
          <w:divBdr>
            <w:top w:val="none" w:sz="0" w:space="0" w:color="auto"/>
            <w:left w:val="none" w:sz="0" w:space="0" w:color="auto"/>
            <w:bottom w:val="none" w:sz="0" w:space="0" w:color="auto"/>
            <w:right w:val="none" w:sz="0" w:space="0" w:color="auto"/>
          </w:divBdr>
        </w:div>
      </w:divsChild>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31815176">
      <w:bodyDiv w:val="1"/>
      <w:marLeft w:val="0"/>
      <w:marRight w:val="0"/>
      <w:marTop w:val="0"/>
      <w:marBottom w:val="0"/>
      <w:divBdr>
        <w:top w:val="none" w:sz="0" w:space="0" w:color="auto"/>
        <w:left w:val="none" w:sz="0" w:space="0" w:color="auto"/>
        <w:bottom w:val="none" w:sz="0" w:space="0" w:color="auto"/>
        <w:right w:val="none" w:sz="0" w:space="0" w:color="auto"/>
      </w:divBdr>
    </w:div>
    <w:div w:id="319309379">
      <w:bodyDiv w:val="1"/>
      <w:marLeft w:val="0"/>
      <w:marRight w:val="0"/>
      <w:marTop w:val="0"/>
      <w:marBottom w:val="0"/>
      <w:divBdr>
        <w:top w:val="none" w:sz="0" w:space="0" w:color="auto"/>
        <w:left w:val="none" w:sz="0" w:space="0" w:color="auto"/>
        <w:bottom w:val="none" w:sz="0" w:space="0" w:color="auto"/>
        <w:right w:val="none" w:sz="0" w:space="0" w:color="auto"/>
      </w:divBdr>
    </w:div>
    <w:div w:id="379670885">
      <w:bodyDiv w:val="1"/>
      <w:marLeft w:val="0"/>
      <w:marRight w:val="0"/>
      <w:marTop w:val="0"/>
      <w:marBottom w:val="0"/>
      <w:divBdr>
        <w:top w:val="none" w:sz="0" w:space="0" w:color="auto"/>
        <w:left w:val="none" w:sz="0" w:space="0" w:color="auto"/>
        <w:bottom w:val="none" w:sz="0" w:space="0" w:color="auto"/>
        <w:right w:val="none" w:sz="0" w:space="0" w:color="auto"/>
      </w:divBdr>
    </w:div>
    <w:div w:id="44068253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499661808">
      <w:bodyDiv w:val="1"/>
      <w:marLeft w:val="0"/>
      <w:marRight w:val="0"/>
      <w:marTop w:val="0"/>
      <w:marBottom w:val="0"/>
      <w:divBdr>
        <w:top w:val="none" w:sz="0" w:space="0" w:color="auto"/>
        <w:left w:val="none" w:sz="0" w:space="0" w:color="auto"/>
        <w:bottom w:val="none" w:sz="0" w:space="0" w:color="auto"/>
        <w:right w:val="none" w:sz="0" w:space="0" w:color="auto"/>
      </w:divBdr>
      <w:divsChild>
        <w:div w:id="736973120">
          <w:marLeft w:val="547"/>
          <w:marRight w:val="0"/>
          <w:marTop w:val="115"/>
          <w:marBottom w:val="0"/>
          <w:divBdr>
            <w:top w:val="none" w:sz="0" w:space="0" w:color="auto"/>
            <w:left w:val="none" w:sz="0" w:space="0" w:color="auto"/>
            <w:bottom w:val="none" w:sz="0" w:space="0" w:color="auto"/>
            <w:right w:val="none" w:sz="0" w:space="0" w:color="auto"/>
          </w:divBdr>
        </w:div>
      </w:divsChild>
    </w:div>
    <w:div w:id="524563445">
      <w:bodyDiv w:val="1"/>
      <w:marLeft w:val="0"/>
      <w:marRight w:val="0"/>
      <w:marTop w:val="0"/>
      <w:marBottom w:val="0"/>
      <w:divBdr>
        <w:top w:val="none" w:sz="0" w:space="0" w:color="auto"/>
        <w:left w:val="none" w:sz="0" w:space="0" w:color="auto"/>
        <w:bottom w:val="none" w:sz="0" w:space="0" w:color="auto"/>
        <w:right w:val="none" w:sz="0" w:space="0" w:color="auto"/>
      </w:divBdr>
    </w:div>
    <w:div w:id="59185817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5931732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3319352">
      <w:bodyDiv w:val="1"/>
      <w:marLeft w:val="0"/>
      <w:marRight w:val="0"/>
      <w:marTop w:val="0"/>
      <w:marBottom w:val="0"/>
      <w:divBdr>
        <w:top w:val="none" w:sz="0" w:space="0" w:color="auto"/>
        <w:left w:val="none" w:sz="0" w:space="0" w:color="auto"/>
        <w:bottom w:val="none" w:sz="0" w:space="0" w:color="auto"/>
        <w:right w:val="none" w:sz="0" w:space="0" w:color="auto"/>
      </w:divBdr>
    </w:div>
    <w:div w:id="1373962715">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971236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3968169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38255455">
      <w:bodyDiv w:val="1"/>
      <w:marLeft w:val="0"/>
      <w:marRight w:val="0"/>
      <w:marTop w:val="0"/>
      <w:marBottom w:val="0"/>
      <w:divBdr>
        <w:top w:val="none" w:sz="0" w:space="0" w:color="auto"/>
        <w:left w:val="none" w:sz="0" w:space="0" w:color="auto"/>
        <w:bottom w:val="none" w:sz="0" w:space="0" w:color="auto"/>
        <w:right w:val="none" w:sz="0" w:space="0" w:color="auto"/>
      </w:divBdr>
      <w:divsChild>
        <w:div w:id="763186485">
          <w:marLeft w:val="547"/>
          <w:marRight w:val="0"/>
          <w:marTop w:val="106"/>
          <w:marBottom w:val="0"/>
          <w:divBdr>
            <w:top w:val="none" w:sz="0" w:space="0" w:color="auto"/>
            <w:left w:val="none" w:sz="0" w:space="0" w:color="auto"/>
            <w:bottom w:val="none" w:sz="0" w:space="0" w:color="auto"/>
            <w:right w:val="none" w:sz="0" w:space="0" w:color="auto"/>
          </w:divBdr>
        </w:div>
      </w:divsChild>
    </w:div>
    <w:div w:id="2141146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teitanso.or.jp/case2023/download/"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edo.go.jp/koubo/IT2_100282.html" TargetMode="Externa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a.go.jp/digital/architecture/project/btob/btob-conference/transaction_futurevision_202305_1.html" TargetMode="Externa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eli/reg/2023/1542/oj" TargetMode="External"/><Relationship Id="rId22" Type="http://schemas.openxmlformats.org/officeDocument/2006/relationships/diagramColors" Target="diagrams/colors1.xml"/><Relationship Id="rId27"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DB0368-38B3-4585-96E8-4F65C2D5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6938</Words>
  <Characters>39549</Characters>
  <Application>Microsoft Office Word</Application>
  <DocSecurity>0</DocSecurity>
  <Lines>329</Lines>
  <Paragraphs>92</Paragraphs>
  <ScaleCrop>false</ScaleCrop>
  <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2023-09-13T05:12:00Z</dcterms:created>
  <dcterms:modified xsi:type="dcterms:W3CDTF">2023-09-13T05:12:00Z</dcterms:modified>
</cp:coreProperties>
</file>