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150DB08D" w:rsidR="00A96BA1" w:rsidRPr="00D61EC5"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9D6E23">
        <w:rPr>
          <w:rFonts w:ascii="ＭＳ Ｐゴシック" w:eastAsia="ＭＳ Ｐゴシック" w:hAnsi="ＭＳ Ｐゴシック" w:hint="eastAsia"/>
          <w:b/>
          <w:spacing w:val="20"/>
          <w:sz w:val="36"/>
          <w:szCs w:val="36"/>
        </w:rPr>
        <w:t>2023年10月</w:t>
      </w:r>
      <w:r w:rsidR="009A793E">
        <w:rPr>
          <w:rFonts w:ascii="ＭＳ Ｐゴシック" w:eastAsia="ＭＳ Ｐゴシック" w:hAnsi="ＭＳ Ｐゴシック" w:hint="eastAsia"/>
          <w:b/>
          <w:spacing w:val="20"/>
          <w:sz w:val="36"/>
          <w:szCs w:val="36"/>
        </w:rPr>
        <w:t>契約開始分</w:t>
      </w:r>
      <w:r w:rsidR="00FA0645">
        <w:rPr>
          <w:rFonts w:ascii="ＭＳ Ｐゴシック" w:eastAsia="ＭＳ Ｐゴシック" w:hAnsi="ＭＳ Ｐゴシック" w:hint="eastAsia"/>
          <w:b/>
          <w:spacing w:val="20"/>
          <w:sz w:val="36"/>
          <w:szCs w:val="36"/>
        </w:rPr>
        <w:t>【情報処理技術者】</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824D40"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8823EAB"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2023年7月27日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1B0057">
        <w:rPr>
          <w:rFonts w:asciiTheme="majorEastAsia" w:eastAsiaTheme="majorEastAsia" w:hAnsiTheme="majorEastAsia" w:cs="ＭＳ Ｐゴシック" w:hint="eastAsia"/>
          <w:spacing w:val="315"/>
          <w:kern w:val="0"/>
          <w:szCs w:val="21"/>
          <w:fitText w:val="1050" w:id="-966527222"/>
        </w:rPr>
        <w:t>目</w:t>
      </w:r>
      <w:r w:rsidRPr="001B0057">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34AF3D5D" w14:textId="77777777" w:rsidR="00582A6E" w:rsidRPr="00373574" w:rsidRDefault="007F4CAD">
      <w:pPr>
        <w:pStyle w:val="a5"/>
        <w:spacing w:line="360" w:lineRule="auto"/>
        <w:rPr>
          <w:rFonts w:asciiTheme="majorEastAsia" w:eastAsiaTheme="majorEastAsia" w:hAnsiTheme="majorEastAsia"/>
          <w:noProof/>
          <w:spacing w:val="0"/>
        </w:rPr>
        <w:sectPr w:rsidR="00582A6E" w:rsidRPr="00373574" w:rsidSect="00582A6E">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41D1EA7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Ⅰ．</w:t>
      </w:r>
      <w:r w:rsidRPr="00373574">
        <w:rPr>
          <w:rFonts w:asciiTheme="majorEastAsia" w:eastAsiaTheme="majorEastAsia" w:hAnsiTheme="majorEastAsia" w:hint="eastAsia"/>
          <w:noProof/>
          <w:spacing w:val="2"/>
        </w:rPr>
        <w:t>入札説明書</w:t>
      </w:r>
      <w:r w:rsidRPr="00373574">
        <w:rPr>
          <w:rFonts w:asciiTheme="majorEastAsia" w:eastAsiaTheme="majorEastAsia" w:hAnsiTheme="majorEastAsia"/>
          <w:noProof/>
        </w:rPr>
        <w:tab/>
        <w:t>3</w:t>
      </w:r>
    </w:p>
    <w:p w14:paraId="2D1C63E5"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Ⅱ．契約書</w:t>
      </w:r>
      <w:r w:rsidRPr="00373574">
        <w:rPr>
          <w:rFonts w:asciiTheme="majorEastAsia" w:eastAsiaTheme="majorEastAsia" w:hAnsiTheme="majorEastAsia"/>
          <w:noProof/>
        </w:rPr>
        <w:tab/>
        <w:t>8</w:t>
      </w:r>
    </w:p>
    <w:p w14:paraId="3531166B" w14:textId="77777777"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rPr>
        <w:t>Ⅲ．仕様書</w:t>
      </w:r>
      <w:r w:rsidRPr="00373574">
        <w:rPr>
          <w:rFonts w:asciiTheme="majorEastAsia" w:eastAsiaTheme="majorEastAsia" w:hAnsiTheme="majorEastAsia"/>
          <w:noProof/>
        </w:rPr>
        <w:tab/>
        <w:t>18</w:t>
      </w:r>
    </w:p>
    <w:p w14:paraId="3735D2A0" w14:textId="685B37CB"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Ⅳ．入札資料作成要領</w:t>
      </w:r>
      <w:r w:rsidRPr="00373574">
        <w:rPr>
          <w:rFonts w:asciiTheme="majorEastAsia" w:eastAsiaTheme="majorEastAsia" w:hAnsiTheme="majorEastAsia"/>
          <w:noProof/>
        </w:rPr>
        <w:tab/>
      </w:r>
      <w:r w:rsidR="00833859">
        <w:rPr>
          <w:rFonts w:asciiTheme="majorEastAsia" w:eastAsiaTheme="majorEastAsia" w:hAnsiTheme="majorEastAsia" w:hint="eastAsia"/>
          <w:noProof/>
        </w:rPr>
        <w:t>2</w:t>
      </w:r>
      <w:r w:rsidR="00FB3B94">
        <w:rPr>
          <w:rFonts w:asciiTheme="majorEastAsia" w:eastAsiaTheme="majorEastAsia" w:hAnsiTheme="majorEastAsia" w:hint="eastAsia"/>
          <w:noProof/>
        </w:rPr>
        <w:t>8</w:t>
      </w:r>
    </w:p>
    <w:p w14:paraId="26DE101B" w14:textId="37EAB9CD"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Ⅴ．評価項目一覧</w:t>
      </w:r>
      <w:r w:rsidRPr="00373574">
        <w:rPr>
          <w:rFonts w:asciiTheme="majorEastAsia" w:eastAsiaTheme="majorEastAsia" w:hAnsiTheme="majorEastAsia"/>
          <w:noProof/>
        </w:rPr>
        <w:tab/>
      </w:r>
      <w:r w:rsidR="00833859">
        <w:rPr>
          <w:rFonts w:asciiTheme="majorEastAsia" w:eastAsiaTheme="majorEastAsia" w:hAnsiTheme="majorEastAsia" w:hint="eastAsia"/>
          <w:noProof/>
        </w:rPr>
        <w:t>3</w:t>
      </w:r>
      <w:r w:rsidR="00FB3B94">
        <w:rPr>
          <w:rFonts w:asciiTheme="majorEastAsia" w:eastAsiaTheme="majorEastAsia" w:hAnsiTheme="majorEastAsia" w:hint="eastAsia"/>
          <w:noProof/>
        </w:rPr>
        <w:t>5</w:t>
      </w:r>
    </w:p>
    <w:p w14:paraId="301C9654" w14:textId="28F22B53"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cs="ＭＳ Ｐゴシック" w:hint="eastAsia"/>
          <w:noProof/>
        </w:rPr>
        <w:t>Ⅵ．評価手順書</w:t>
      </w:r>
      <w:r w:rsidRPr="00373574">
        <w:rPr>
          <w:rFonts w:asciiTheme="majorEastAsia" w:eastAsiaTheme="majorEastAsia" w:hAnsiTheme="majorEastAsia"/>
          <w:noProof/>
        </w:rPr>
        <w:tab/>
      </w:r>
      <w:r w:rsidR="00833859">
        <w:rPr>
          <w:rFonts w:asciiTheme="majorEastAsia" w:eastAsiaTheme="majorEastAsia" w:hAnsiTheme="majorEastAsia" w:hint="eastAsia"/>
          <w:noProof/>
        </w:rPr>
        <w:t>3</w:t>
      </w:r>
      <w:r w:rsidR="00FB3B94">
        <w:rPr>
          <w:rFonts w:asciiTheme="majorEastAsia" w:eastAsiaTheme="majorEastAsia" w:hAnsiTheme="majorEastAsia" w:hint="eastAsia"/>
          <w:noProof/>
        </w:rPr>
        <w:t>9</w:t>
      </w:r>
    </w:p>
    <w:p w14:paraId="53BFE909" w14:textId="36CB0496" w:rsidR="00582A6E" w:rsidRPr="00373574" w:rsidRDefault="00582A6E">
      <w:pPr>
        <w:pStyle w:val="12"/>
        <w:rPr>
          <w:rFonts w:asciiTheme="majorEastAsia" w:eastAsiaTheme="majorEastAsia" w:hAnsiTheme="majorEastAsia"/>
          <w:noProof/>
        </w:rPr>
      </w:pPr>
      <w:r w:rsidRPr="00373574">
        <w:rPr>
          <w:rFonts w:asciiTheme="majorEastAsia" w:eastAsiaTheme="majorEastAsia" w:hAnsiTheme="majorEastAsia" w:hint="eastAsia"/>
          <w:noProof/>
          <w:color w:val="000000" w:themeColor="text1"/>
        </w:rPr>
        <w:t>Ⅶ．その他関係資料</w:t>
      </w:r>
      <w:r w:rsidRPr="00373574">
        <w:rPr>
          <w:rFonts w:asciiTheme="majorEastAsia" w:eastAsiaTheme="majorEastAsia" w:hAnsiTheme="majorEastAsia"/>
          <w:noProof/>
        </w:rPr>
        <w:tab/>
      </w:r>
      <w:r w:rsidR="00833859">
        <w:rPr>
          <w:rFonts w:asciiTheme="majorEastAsia" w:eastAsiaTheme="majorEastAsia" w:hAnsiTheme="majorEastAsia" w:hint="eastAsia"/>
          <w:noProof/>
        </w:rPr>
        <w:t>4</w:t>
      </w:r>
      <w:r w:rsidR="00FB3B94">
        <w:rPr>
          <w:rFonts w:asciiTheme="majorEastAsia" w:eastAsiaTheme="majorEastAsia" w:hAnsiTheme="majorEastAsia" w:hint="eastAsia"/>
          <w:noProof/>
        </w:rPr>
        <w:t>3</w:t>
      </w:r>
    </w:p>
    <w:p w14:paraId="2319ED3F" w14:textId="77777777" w:rsidR="00582A6E" w:rsidRPr="00373574" w:rsidRDefault="00582A6E">
      <w:pPr>
        <w:pStyle w:val="a5"/>
        <w:spacing w:line="360" w:lineRule="auto"/>
        <w:rPr>
          <w:rFonts w:asciiTheme="majorEastAsia" w:eastAsiaTheme="majorEastAsia" w:hAnsiTheme="majorEastAsia"/>
          <w:noProof/>
          <w:spacing w:val="0"/>
        </w:rPr>
        <w:sectPr w:rsidR="00582A6E" w:rsidRPr="00373574" w:rsidSect="00582A6E">
          <w:type w:val="continuous"/>
          <w:pgSz w:w="11906" w:h="16838"/>
          <w:pgMar w:top="1134" w:right="1134" w:bottom="1134" w:left="1304" w:header="720" w:footer="720" w:gutter="0"/>
          <w:cols w:space="720"/>
          <w:noEndnote/>
        </w:sectPr>
      </w:pPr>
    </w:p>
    <w:p w14:paraId="7DF90BAF" w14:textId="69A61253"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582A6E">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6428988E"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9D6E23">
        <w:rPr>
          <w:rFonts w:ascii="ＭＳ 明朝" w:hAnsi="ＭＳ 明朝" w:hint="eastAsia"/>
        </w:rPr>
        <w:t>2023年7月27日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1BB4DC36"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009D6E23">
        <w:rPr>
          <w:rFonts w:ascii="ＭＳ 明朝" w:hAnsi="ＭＳ 明朝"/>
          <w:szCs w:val="21"/>
        </w:rPr>
        <w:t>2023年10月</w:t>
      </w:r>
      <w:r w:rsidR="009A793E">
        <w:rPr>
          <w:rFonts w:ascii="ＭＳ 明朝" w:hAnsi="ＭＳ 明朝"/>
          <w:szCs w:val="21"/>
        </w:rPr>
        <w:t>契約開始分</w:t>
      </w:r>
      <w:r w:rsidR="00FA0645">
        <w:rPr>
          <w:rFonts w:ascii="ＭＳ 明朝" w:hAnsi="ＭＳ 明朝"/>
          <w:szCs w:val="21"/>
        </w:rPr>
        <w:t>【情報処理技術者】</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804365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AB5073">
        <w:t>「Ａ」</w:t>
      </w:r>
      <w:r w:rsidR="00FA0645">
        <w:rPr>
          <w:rFonts w:hint="eastAsia"/>
        </w:rPr>
        <w:t>又は</w:t>
      </w:r>
      <w:r w:rsidR="00AB5073">
        <w:t>「Ｂ」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5A7E1E49" w:rsidR="007F4CAD" w:rsidRPr="00AB5073" w:rsidRDefault="009D6E23" w:rsidP="00AB5073">
      <w:pPr>
        <w:pStyle w:val="a5"/>
        <w:ind w:leftChars="303" w:left="611"/>
        <w:rPr>
          <w:rFonts w:ascii="ＭＳ 明朝" w:hAnsi="ＭＳ 明朝"/>
        </w:rPr>
      </w:pPr>
      <w:r>
        <w:rPr>
          <w:rFonts w:ascii="ＭＳ 明朝" w:hAnsi="ＭＳ 明朝" w:hint="eastAsia"/>
        </w:rPr>
        <w:t>2023年7月27日</w:t>
      </w:r>
      <w:r w:rsidR="00F3447B" w:rsidRPr="00D61EC5">
        <w:rPr>
          <w:rFonts w:ascii="ＭＳ 明朝" w:hAnsi="ＭＳ 明朝" w:hint="eastAsia"/>
        </w:rPr>
        <w:t>（</w:t>
      </w:r>
      <w:r>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spacing w:val="0"/>
        </w:rPr>
        <w:t>から</w:t>
      </w:r>
      <w:r w:rsidR="007F4CAD"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007F4CAD" w:rsidRPr="00D61EC5">
        <w:rPr>
          <w:rFonts w:ascii="ＭＳ 明朝" w:hAnsi="ＭＳ 明朝" w:hint="eastAsia"/>
        </w:rPr>
        <w:t>年</w:t>
      </w:r>
      <w:r>
        <w:rPr>
          <w:rFonts w:ascii="ＭＳ 明朝" w:hAnsi="ＭＳ 明朝" w:hint="eastAsia"/>
        </w:rPr>
        <w:t>8</w:t>
      </w:r>
      <w:r w:rsidR="00F3447B" w:rsidRPr="00D61EC5">
        <w:rPr>
          <w:rFonts w:ascii="ＭＳ 明朝" w:hAnsi="ＭＳ 明朝" w:hint="eastAsia"/>
        </w:rPr>
        <w:t>月</w:t>
      </w:r>
      <w:r>
        <w:rPr>
          <w:rFonts w:ascii="ＭＳ 明朝" w:hAnsi="ＭＳ 明朝"/>
        </w:rPr>
        <w:t>1</w:t>
      </w:r>
      <w:r w:rsidR="003C42CC">
        <w:rPr>
          <w:rFonts w:ascii="ＭＳ 明朝" w:hAnsi="ＭＳ 明朝"/>
        </w:rPr>
        <w:t>0</w:t>
      </w:r>
      <w:r w:rsidR="00F3447B" w:rsidRPr="00D61EC5">
        <w:rPr>
          <w:rFonts w:ascii="ＭＳ 明朝" w:hAnsi="ＭＳ 明朝" w:hint="eastAsia"/>
        </w:rPr>
        <w:t>日（</w:t>
      </w:r>
      <w:r w:rsidR="003C42CC">
        <w:rPr>
          <w:rFonts w:ascii="ＭＳ 明朝" w:hAnsi="ＭＳ 明朝" w:hint="eastAsia"/>
        </w:rPr>
        <w:t>木</w:t>
      </w:r>
      <w:r w:rsidR="00F3447B" w:rsidRPr="00D61EC5">
        <w:rPr>
          <w:rFonts w:ascii="ＭＳ 明朝" w:hAnsi="ＭＳ 明朝" w:hint="eastAsia"/>
        </w:rPr>
        <w:t>）</w:t>
      </w:r>
      <w:r w:rsidR="007F4CAD"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007F4CAD" w:rsidRPr="00D61EC5">
        <w:rPr>
          <w:rFonts w:ascii="ＭＳ 明朝" w:hAnsi="ＭＳ 明朝" w:hint="eastAsia"/>
          <w:spacing w:val="0"/>
        </w:rPr>
        <w:t>時</w:t>
      </w:r>
      <w:r w:rsidR="000E6B12" w:rsidRPr="00D61EC5">
        <w:rPr>
          <w:rFonts w:ascii="ＭＳ 明朝" w:hAnsi="ＭＳ 明朝"/>
          <w:spacing w:val="0"/>
        </w:rPr>
        <w:t>00</w:t>
      </w:r>
      <w:r w:rsidR="007F4CAD" w:rsidRPr="00D61EC5">
        <w:rPr>
          <w:rFonts w:ascii="ＭＳ 明朝" w:hAnsi="ＭＳ 明朝" w:hint="eastAsia"/>
          <w:spacing w:val="0"/>
        </w:rPr>
        <w:t>分まで。</w:t>
      </w:r>
      <w:r w:rsidR="007F4CAD" w:rsidRPr="00D61EC5">
        <w:rPr>
          <w:rFonts w:ascii="ＭＳ 明朝" w:hAnsi="ＭＳ 明朝"/>
          <w:spacing w:val="0"/>
        </w:rPr>
        <w:br/>
      </w:r>
      <w:r w:rsidR="007F4CAD"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3FA2BF91"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9D6E23">
        <w:rPr>
          <w:rFonts w:ascii="ＭＳ 明朝" w:hAnsi="ＭＳ 明朝" w:hint="eastAsia"/>
        </w:rPr>
        <w:t>8</w:t>
      </w:r>
      <w:r w:rsidR="00AA6912">
        <w:rPr>
          <w:rFonts w:ascii="ＭＳ 明朝" w:hAnsi="ＭＳ 明朝" w:hint="eastAsia"/>
        </w:rPr>
        <w:t>月</w:t>
      </w:r>
      <w:r w:rsidR="009D6E23">
        <w:rPr>
          <w:rFonts w:ascii="ＭＳ 明朝" w:hAnsi="ＭＳ 明朝"/>
        </w:rPr>
        <w:t>17</w:t>
      </w:r>
      <w:r w:rsidR="00AA6912">
        <w:rPr>
          <w:rFonts w:ascii="ＭＳ 明朝" w:hAnsi="ＭＳ 明朝" w:hint="eastAsia"/>
        </w:rPr>
        <w:t>日</w:t>
      </w:r>
      <w:r w:rsidR="00AA6912" w:rsidRPr="00D61EC5">
        <w:rPr>
          <w:rFonts w:ascii="ＭＳ 明朝" w:hAnsi="ＭＳ 明朝" w:hint="eastAsia"/>
        </w:rPr>
        <w:t>（</w:t>
      </w:r>
      <w:r w:rsidR="00AA6912">
        <w:rPr>
          <w:rFonts w:ascii="ＭＳ 明朝" w:hAnsi="ＭＳ 明朝" w:hint="eastAsia"/>
        </w:rPr>
        <w:t>木</w:t>
      </w:r>
      <w:r w:rsidR="00AA6912"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w:t>
      </w:r>
      <w:r w:rsidR="00AA6912" w:rsidRPr="00D61EC5">
        <w:rPr>
          <w:rFonts w:ascii="ＭＳ 明朝" w:hAnsi="ＭＳ 明朝" w:hint="eastAsia"/>
        </w:rPr>
        <w:t>02</w:t>
      </w:r>
      <w:r w:rsidR="00AA6912" w:rsidRPr="00D61EC5">
        <w:rPr>
          <w:rFonts w:ascii="ＭＳ 明朝" w:hAnsi="ＭＳ 明朝"/>
        </w:rPr>
        <w:t>3</w:t>
      </w:r>
      <w:r w:rsidR="00AA6912" w:rsidRPr="00D61EC5">
        <w:rPr>
          <w:rFonts w:ascii="ＭＳ 明朝" w:hAnsi="ＭＳ 明朝" w:hint="eastAsia"/>
        </w:rPr>
        <w:t>年</w:t>
      </w:r>
      <w:r w:rsidR="009D6E23">
        <w:rPr>
          <w:rFonts w:ascii="ＭＳ 明朝" w:hAnsi="ＭＳ 明朝"/>
        </w:rPr>
        <w:t>8</w:t>
      </w:r>
      <w:r w:rsidR="00AA6912" w:rsidRPr="00D61EC5">
        <w:rPr>
          <w:rFonts w:ascii="ＭＳ 明朝" w:hAnsi="ＭＳ 明朝" w:hint="eastAsia"/>
        </w:rPr>
        <w:t>月</w:t>
      </w:r>
      <w:r w:rsidR="009D6E23">
        <w:rPr>
          <w:rFonts w:ascii="ＭＳ 明朝" w:hAnsi="ＭＳ 明朝"/>
        </w:rPr>
        <w:t>21</w:t>
      </w:r>
      <w:r w:rsidR="00AA6912" w:rsidRPr="00D61EC5">
        <w:rPr>
          <w:rFonts w:ascii="ＭＳ 明朝" w:hAnsi="ＭＳ 明朝" w:hint="eastAsia"/>
        </w:rPr>
        <w:t>日（</w:t>
      </w:r>
      <w:r w:rsidR="00AA6912">
        <w:rPr>
          <w:rFonts w:ascii="ＭＳ 明朝" w:hAnsi="ＭＳ 明朝" w:hint="eastAsia"/>
        </w:rPr>
        <w:t>月</w:t>
      </w:r>
      <w:r w:rsidR="00AA6912"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151FBC90" w:rsidR="007F4CAD" w:rsidRPr="00D61EC5" w:rsidRDefault="00AA6912">
      <w:pPr>
        <w:pStyle w:val="a5"/>
        <w:ind w:leftChars="202" w:left="407" w:firstLineChars="100" w:firstLine="204"/>
        <w:rPr>
          <w:rFonts w:ascii="ＭＳ 明朝" w:hAnsi="ＭＳ 明朝"/>
        </w:rPr>
      </w:pPr>
      <w:r w:rsidRPr="00D61EC5">
        <w:rPr>
          <w:rFonts w:ascii="ＭＳ 明朝" w:hAnsi="ＭＳ 明朝" w:hint="eastAsia"/>
        </w:rPr>
        <w:t>202</w:t>
      </w:r>
      <w:r w:rsidRPr="00D61EC5">
        <w:rPr>
          <w:rFonts w:ascii="ＭＳ 明朝" w:hAnsi="ＭＳ 明朝"/>
        </w:rPr>
        <w:t>3</w:t>
      </w:r>
      <w:r w:rsidRPr="00D61EC5">
        <w:rPr>
          <w:rFonts w:ascii="ＭＳ 明朝" w:hAnsi="ＭＳ 明朝" w:hint="eastAsia"/>
        </w:rPr>
        <w:t>年</w:t>
      </w:r>
      <w:r w:rsidR="009D6E23">
        <w:rPr>
          <w:rFonts w:ascii="ＭＳ 明朝" w:hAnsi="ＭＳ 明朝"/>
        </w:rPr>
        <w:t>8</w:t>
      </w:r>
      <w:r w:rsidRPr="00D61EC5">
        <w:rPr>
          <w:rFonts w:ascii="ＭＳ 明朝" w:hAnsi="ＭＳ 明朝" w:hint="eastAsia"/>
        </w:rPr>
        <w:t>月</w:t>
      </w:r>
      <w:r w:rsidR="009D6E23">
        <w:rPr>
          <w:rFonts w:ascii="ＭＳ 明朝" w:hAnsi="ＭＳ 明朝"/>
        </w:rPr>
        <w:t>21</w:t>
      </w:r>
      <w:r w:rsidRPr="00D61EC5">
        <w:rPr>
          <w:rFonts w:ascii="ＭＳ 明朝" w:hAnsi="ＭＳ 明朝" w:hint="eastAsia"/>
        </w:rPr>
        <w:t>日（</w:t>
      </w:r>
      <w:r>
        <w:rPr>
          <w:rFonts w:ascii="ＭＳ 明朝" w:hAnsi="ＭＳ 明朝" w:hint="eastAsia"/>
        </w:rPr>
        <w:t>月</w:t>
      </w:r>
      <w:r w:rsidR="00F3447B" w:rsidRPr="00D61EC5">
        <w:rPr>
          <w:rFonts w:ascii="ＭＳ 明朝" w:hAnsi="ＭＳ 明朝" w:hint="eastAsia"/>
        </w:rPr>
        <w:t>）</w:t>
      </w:r>
      <w:r w:rsidR="007F4CAD"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007F4CAD"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007F4CAD"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7596A5DA"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w:t>
      </w:r>
      <w:r w:rsidR="00FA0645">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w:t>
      </w:r>
      <w:r w:rsidR="00FA0645">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657EC5A2"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w:t>
      </w:r>
      <w:r w:rsidR="009D6E23">
        <w:rPr>
          <w:rFonts w:ascii="ＭＳ 明朝" w:hint="eastAsia"/>
        </w:rPr>
        <w:t>2023年10月</w:t>
      </w:r>
      <w:r w:rsidR="009A793E">
        <w:rPr>
          <w:rFonts w:ascii="ＭＳ 明朝" w:hint="eastAsia"/>
        </w:rPr>
        <w:t>契約開始分</w:t>
      </w:r>
      <w:r w:rsidR="00FA0645">
        <w:rPr>
          <w:rFonts w:ascii="ＭＳ 明朝" w:hint="eastAsia"/>
        </w:rPr>
        <w:t>【情報処理技術者】</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15AA05C7"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9D6E23">
        <w:rPr>
          <w:rFonts w:ascii="ＭＳ 明朝" w:hAnsi="ＭＳ 明朝"/>
        </w:rPr>
        <w:t>8</w:t>
      </w:r>
      <w:r w:rsidR="0009589B" w:rsidRPr="00D61EC5">
        <w:rPr>
          <w:rFonts w:ascii="ＭＳ 明朝" w:hAnsi="ＭＳ 明朝" w:hint="eastAsia"/>
        </w:rPr>
        <w:t>月</w:t>
      </w:r>
      <w:r w:rsidR="00F36EDA">
        <w:rPr>
          <w:rFonts w:ascii="ＭＳ 明朝" w:hAnsi="ＭＳ 明朝"/>
        </w:rPr>
        <w:t>23</w:t>
      </w:r>
      <w:r w:rsidR="0009589B" w:rsidRPr="00D61EC5">
        <w:rPr>
          <w:rFonts w:ascii="ＭＳ 明朝" w:hAnsi="ＭＳ 明朝" w:hint="eastAsia"/>
        </w:rPr>
        <w:t>日（</w:t>
      </w:r>
      <w:r w:rsidR="00404FCB">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17954E41" w:rsidR="007F4CAD" w:rsidRPr="00AB5073" w:rsidRDefault="007F4CAD" w:rsidP="00AB5073">
      <w:pPr>
        <w:pStyle w:val="a5"/>
        <w:ind w:leftChars="270" w:left="544"/>
        <w:rPr>
          <w:rFonts w:ascii="ＭＳ 明朝" w:hAnsi="ＭＳ 明朝"/>
          <w:highlight w:val="yellow"/>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F36EDA">
        <w:rPr>
          <w:rFonts w:ascii="ＭＳ 明朝" w:hAnsi="ＭＳ 明朝"/>
        </w:rPr>
        <w:t>8</w:t>
      </w:r>
      <w:r w:rsidR="0009589B" w:rsidRPr="00D61EC5">
        <w:rPr>
          <w:rFonts w:ascii="ＭＳ 明朝" w:hAnsi="ＭＳ 明朝" w:hint="eastAsia"/>
        </w:rPr>
        <w:t>月</w:t>
      </w:r>
      <w:r w:rsidR="00F36EDA">
        <w:rPr>
          <w:rFonts w:ascii="ＭＳ 明朝" w:hAnsi="ＭＳ 明朝"/>
        </w:rPr>
        <w:t>31</w:t>
      </w:r>
      <w:r w:rsidR="0009589B" w:rsidRPr="00D61EC5">
        <w:rPr>
          <w:rFonts w:ascii="ＭＳ 明朝" w:hAnsi="ＭＳ 明朝" w:hint="eastAsia"/>
        </w:rPr>
        <w:t>日（</w:t>
      </w:r>
      <w:r w:rsidR="00F36EDA">
        <w:rPr>
          <w:rFonts w:ascii="ＭＳ 明朝" w:hAnsi="ＭＳ 明朝" w:hint="eastAsia"/>
        </w:rPr>
        <w:t>木</w:t>
      </w:r>
      <w:r w:rsidR="0009589B" w:rsidRPr="00D61EC5">
        <w:rPr>
          <w:rFonts w:ascii="ＭＳ 明朝" w:hAnsi="ＭＳ 明朝" w:hint="eastAsia"/>
        </w:rPr>
        <w:t>）</w:t>
      </w:r>
      <w:r w:rsidRPr="00D61EC5">
        <w:rPr>
          <w:rFonts w:ascii="ＭＳ 明朝" w:hAnsi="ＭＳ 明朝" w:hint="eastAsia"/>
        </w:rPr>
        <w:t xml:space="preserve">　</w:t>
      </w:r>
      <w:r w:rsidR="0018611A">
        <w:rPr>
          <w:rFonts w:ascii="ＭＳ 明朝" w:hAnsi="ＭＳ 明朝" w:hint="eastAsia"/>
        </w:rPr>
        <w:t>1</w:t>
      </w:r>
      <w:r w:rsidR="0018611A">
        <w:rPr>
          <w:rFonts w:ascii="ＭＳ 明朝" w:hAnsi="ＭＳ 明朝"/>
        </w:rPr>
        <w:t>6</w:t>
      </w:r>
      <w:r w:rsidRPr="00AB5073">
        <w:rPr>
          <w:rFonts w:ascii="ＭＳ 明朝" w:hAnsi="ＭＳ 明朝" w:hint="eastAsia"/>
        </w:rPr>
        <w:t>時</w:t>
      </w:r>
      <w:r w:rsidR="0018611A">
        <w:rPr>
          <w:rFonts w:ascii="ＭＳ 明朝" w:hAnsi="ＭＳ 明朝" w:hint="eastAsia"/>
        </w:rPr>
        <w:t>0</w:t>
      </w:r>
      <w:r w:rsidR="0018611A">
        <w:rPr>
          <w:rFonts w:ascii="ＭＳ 明朝" w:hAnsi="ＭＳ 明朝"/>
        </w:rPr>
        <w:t>0</w:t>
      </w:r>
      <w:r w:rsidRPr="00AB5073">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31B02CAF"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w:t>
      </w:r>
      <w:r w:rsidR="00655ED6">
        <w:rPr>
          <w:rFonts w:ascii="ＭＳ 明朝" w:hAnsi="ＭＳ 明朝"/>
        </w:rPr>
        <w:t>1</w:t>
      </w:r>
      <w:r w:rsidR="00F36EDA">
        <w:rPr>
          <w:rFonts w:ascii="ＭＳ 明朝" w:hAnsi="ＭＳ 明朝"/>
        </w:rPr>
        <w:t>5</w:t>
      </w:r>
      <w:r w:rsidRPr="00D61EC5">
        <w:rPr>
          <w:rFonts w:ascii="ＭＳ 明朝" w:hAnsi="ＭＳ 明朝" w:hint="eastAsia"/>
        </w:rPr>
        <w:t>階</w:t>
      </w:r>
    </w:p>
    <w:p w14:paraId="7DF90C58" w14:textId="16524E3D"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F36EDA">
        <w:rPr>
          <w:rFonts w:ascii="ＭＳ 明朝" w:hAnsi="ＭＳ 明朝" w:hint="eastAsia"/>
        </w:rPr>
        <w:t>委員会室</w:t>
      </w:r>
      <w:r w:rsidR="00F36EDA">
        <w:rPr>
          <w:rFonts w:ascii="ＭＳ 明朝" w:hAnsi="ＭＳ 明朝"/>
        </w:rPr>
        <w:t>3</w:t>
      </w:r>
    </w:p>
    <w:p w14:paraId="0EA7ED96" w14:textId="052B50BE"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3CDB7230"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 xml:space="preserve">独立行政法人情報処理推進機構　</w:t>
      </w:r>
      <w:r w:rsidR="00F36EDA">
        <w:rPr>
          <w:rFonts w:ascii="ＭＳ 明朝" w:hAnsi="ＭＳ 明朝" w:hint="eastAsia"/>
          <w:szCs w:val="21"/>
        </w:rPr>
        <w:t>人事部　採用</w:t>
      </w:r>
      <w:r w:rsidRPr="00D61EC5">
        <w:rPr>
          <w:rFonts w:ascii="ＭＳ 明朝" w:hAnsi="ＭＳ 明朝" w:hint="eastAsia"/>
          <w:szCs w:val="21"/>
        </w:rPr>
        <w:t>グループ　担当：</w:t>
      </w:r>
      <w:r w:rsidR="00F36EDA">
        <w:rPr>
          <w:rFonts w:ascii="ＭＳ 明朝" w:hAnsi="ＭＳ 明朝" w:hint="eastAsia"/>
          <w:szCs w:val="21"/>
        </w:rPr>
        <w:t>谷澤</w:t>
      </w:r>
      <w:r w:rsidRPr="00D61EC5">
        <w:rPr>
          <w:rFonts w:ascii="ＭＳ 明朝" w:hAnsi="ＭＳ 明朝" w:hint="eastAsia"/>
          <w:szCs w:val="21"/>
        </w:rPr>
        <w:t>、</w:t>
      </w:r>
      <w:r w:rsidR="00216F4C">
        <w:rPr>
          <w:rFonts w:ascii="ＭＳ 明朝" w:hAnsi="ＭＳ 明朝" w:hint="eastAsia"/>
          <w:szCs w:val="21"/>
        </w:rPr>
        <w:t>伊藤</w:t>
      </w:r>
      <w:r w:rsidRPr="00D61EC5">
        <w:rPr>
          <w:rFonts w:ascii="ＭＳ 明朝" w:hAnsi="ＭＳ 明朝" w:hint="eastAsia"/>
          <w:szCs w:val="21"/>
        </w:rPr>
        <w:t>、</w:t>
      </w:r>
      <w:r w:rsidR="00216F4C">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591A9FE9"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契約グループ　担当：</w:t>
      </w:r>
      <w:r w:rsidR="00F36EDA">
        <w:rPr>
          <w:rFonts w:ascii="ＭＳ 明朝" w:hAnsi="ＭＳ 明朝" w:hint="eastAsia"/>
          <w:kern w:val="0"/>
        </w:rPr>
        <w:t>中尾</w:t>
      </w:r>
      <w:r w:rsidR="001629BF">
        <w:rPr>
          <w:rFonts w:ascii="ＭＳ 明朝" w:hAnsi="ＭＳ 明朝" w:hint="eastAsia"/>
          <w:kern w:val="0"/>
        </w:rPr>
        <w:t>、岡野</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lastRenderedPageBreak/>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53CCF6C8"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9D6E23">
        <w:rPr>
          <w:rFonts w:ascii="ＭＳ 明朝" w:hAnsi="ＭＳ 明朝"/>
          <w:szCs w:val="21"/>
        </w:rPr>
        <w:t>2023年10月</w:t>
      </w:r>
      <w:r w:rsidR="009A793E">
        <w:rPr>
          <w:rFonts w:ascii="ＭＳ 明朝" w:hAnsi="ＭＳ 明朝"/>
          <w:szCs w:val="21"/>
        </w:rPr>
        <w:t>契約開始分</w:t>
      </w:r>
      <w:r w:rsidR="00FA0645">
        <w:rPr>
          <w:rFonts w:ascii="ＭＳ 明朝" w:hAnsi="ＭＳ 明朝"/>
          <w:szCs w:val="21"/>
        </w:rPr>
        <w:t>【情報処理技術者】</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4973AB2B"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410946">
        <w:rPr>
          <w:rFonts w:ascii="ＭＳ 明朝" w:hAnsi="ＭＳ 明朝"/>
          <w:szCs w:val="21"/>
        </w:rPr>
        <w:t>202</w:t>
      </w:r>
      <w:r w:rsidR="00F36EDA">
        <w:rPr>
          <w:rFonts w:ascii="ＭＳ 明朝" w:hAnsi="ＭＳ 明朝" w:hint="eastAsia"/>
          <w:szCs w:val="21"/>
        </w:rPr>
        <w:t>5</w:t>
      </w:r>
      <w:r w:rsidRPr="00410946">
        <w:rPr>
          <w:rFonts w:ascii="ＭＳ 明朝" w:hAnsi="ＭＳ 明朝"/>
          <w:szCs w:val="21"/>
        </w:rPr>
        <w:t>年</w:t>
      </w:r>
      <w:r w:rsidR="00F36EDA">
        <w:rPr>
          <w:rFonts w:ascii="ＭＳ 明朝" w:hAnsi="ＭＳ 明朝"/>
          <w:szCs w:val="21"/>
        </w:rPr>
        <w:t>9</w:t>
      </w:r>
      <w:r w:rsidRPr="00410946">
        <w:rPr>
          <w:rFonts w:ascii="ＭＳ 明朝" w:hAnsi="ＭＳ 明朝"/>
          <w:szCs w:val="21"/>
        </w:rPr>
        <w:t>月</w:t>
      </w:r>
      <w:r w:rsidR="00F36EDA">
        <w:rPr>
          <w:rFonts w:ascii="ＭＳ 明朝" w:hAnsi="ＭＳ 明朝"/>
          <w:szCs w:val="21"/>
        </w:rPr>
        <w:t>30</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7046A6" w:rsidRPr="007630B1" w14:paraId="070A384E" w14:textId="77777777" w:rsidTr="00300A08">
        <w:trPr>
          <w:trHeight w:val="646"/>
        </w:trPr>
        <w:tc>
          <w:tcPr>
            <w:tcW w:w="1120" w:type="dxa"/>
            <w:shd w:val="clear" w:color="auto" w:fill="auto"/>
            <w:vAlign w:val="center"/>
          </w:tcPr>
          <w:p w14:paraId="50E9CF3A" w14:textId="183B7D5E" w:rsidR="007046A6" w:rsidRPr="002F4FE8" w:rsidRDefault="007046A6" w:rsidP="00C02B1E">
            <w:pPr>
              <w:rPr>
                <w:rFonts w:asciiTheme="minorEastAsia" w:eastAsiaTheme="minorEastAsia" w:hAnsiTheme="minorEastAsia"/>
                <w:szCs w:val="21"/>
              </w:rPr>
            </w:pPr>
            <w:r w:rsidRPr="002F4FE8">
              <w:rPr>
                <w:rFonts w:asciiTheme="minorEastAsia" w:eastAsiaTheme="minorEastAsia" w:hAnsiTheme="minorEastAsia" w:hint="eastAsia"/>
                <w:szCs w:val="21"/>
              </w:rPr>
              <w:t>別紙１</w:t>
            </w:r>
          </w:p>
        </w:tc>
        <w:tc>
          <w:tcPr>
            <w:tcW w:w="4833" w:type="dxa"/>
            <w:shd w:val="clear" w:color="auto" w:fill="auto"/>
            <w:vAlign w:val="center"/>
          </w:tcPr>
          <w:p w14:paraId="34BFB1C6" w14:textId="3D9B461A" w:rsidR="007046A6" w:rsidRPr="002F4FE8" w:rsidRDefault="001629BF" w:rsidP="00CF5336">
            <w:pPr>
              <w:widowControl/>
              <w:rPr>
                <w:rFonts w:asciiTheme="minorEastAsia" w:eastAsiaTheme="minorEastAsia" w:hAnsiTheme="minorEastAsia" w:cs="ＭＳ Ｐゴシック"/>
                <w:szCs w:val="21"/>
              </w:rPr>
            </w:pPr>
            <w:r w:rsidRPr="001629BF">
              <w:rPr>
                <w:rFonts w:asciiTheme="minorEastAsia" w:eastAsiaTheme="minorEastAsia" w:hAnsiTheme="minorEastAsia" w:cs="ＭＳ Ｐゴシック" w:hint="eastAsia"/>
                <w:szCs w:val="21"/>
              </w:rPr>
              <w:t>財務部管理グループ</w:t>
            </w:r>
          </w:p>
        </w:tc>
        <w:tc>
          <w:tcPr>
            <w:tcW w:w="959" w:type="dxa"/>
            <w:shd w:val="clear" w:color="auto" w:fill="auto"/>
            <w:vAlign w:val="center"/>
          </w:tcPr>
          <w:p w14:paraId="3913BA45" w14:textId="0F96A5DE" w:rsidR="007046A6" w:rsidRPr="002F4FE8" w:rsidRDefault="00B30079" w:rsidP="00C02B1E">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7046A6" w:rsidRPr="002F4FE8">
              <w:rPr>
                <w:rFonts w:asciiTheme="minorEastAsia" w:eastAsiaTheme="minorEastAsia" w:hAnsiTheme="minorEastAsia" w:hint="eastAsia"/>
                <w:szCs w:val="21"/>
              </w:rPr>
              <w:t>人</w:t>
            </w:r>
          </w:p>
        </w:tc>
        <w:tc>
          <w:tcPr>
            <w:tcW w:w="2040" w:type="dxa"/>
            <w:shd w:val="clear" w:color="auto" w:fill="auto"/>
            <w:vAlign w:val="center"/>
          </w:tcPr>
          <w:p w14:paraId="44DDAB87" w14:textId="50A57B3F" w:rsidR="007046A6" w:rsidRPr="002F4FE8" w:rsidRDefault="007046A6" w:rsidP="00C02B1E">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r w:rsidR="00F36EDA" w:rsidRPr="007630B1" w14:paraId="0642848F" w14:textId="77777777" w:rsidTr="00300A08">
        <w:trPr>
          <w:trHeight w:val="646"/>
        </w:trPr>
        <w:tc>
          <w:tcPr>
            <w:tcW w:w="1120" w:type="dxa"/>
            <w:shd w:val="clear" w:color="auto" w:fill="auto"/>
            <w:vAlign w:val="center"/>
          </w:tcPr>
          <w:p w14:paraId="3C6AE45C" w14:textId="7D68CCBC" w:rsidR="00F36EDA" w:rsidRPr="002F4FE8" w:rsidRDefault="00F36EDA" w:rsidP="00F36EDA">
            <w:pPr>
              <w:rPr>
                <w:rFonts w:asciiTheme="minorEastAsia" w:eastAsiaTheme="minorEastAsia" w:hAnsiTheme="minorEastAsia"/>
                <w:szCs w:val="21"/>
              </w:rPr>
            </w:pPr>
            <w:r w:rsidRPr="002F4FE8">
              <w:rPr>
                <w:rFonts w:asciiTheme="minorEastAsia" w:eastAsiaTheme="minorEastAsia" w:hAnsiTheme="minorEastAsia" w:hint="eastAsia"/>
                <w:szCs w:val="21"/>
              </w:rPr>
              <w:t>別紙</w:t>
            </w:r>
            <w:r>
              <w:rPr>
                <w:rFonts w:asciiTheme="minorEastAsia" w:eastAsiaTheme="minorEastAsia" w:hAnsiTheme="minorEastAsia" w:hint="eastAsia"/>
                <w:szCs w:val="21"/>
              </w:rPr>
              <w:t>2</w:t>
            </w:r>
          </w:p>
        </w:tc>
        <w:tc>
          <w:tcPr>
            <w:tcW w:w="4833" w:type="dxa"/>
            <w:shd w:val="clear" w:color="auto" w:fill="auto"/>
            <w:vAlign w:val="center"/>
          </w:tcPr>
          <w:p w14:paraId="6BC77BFB" w14:textId="76F1E23F" w:rsidR="00F36EDA" w:rsidRPr="002F4FE8" w:rsidRDefault="001629BF" w:rsidP="00F36EDA">
            <w:pPr>
              <w:widowControl/>
              <w:rPr>
                <w:rFonts w:asciiTheme="minorEastAsia" w:eastAsiaTheme="minorEastAsia" w:hAnsiTheme="minorEastAsia" w:cs="ＭＳ Ｐゴシック"/>
                <w:szCs w:val="21"/>
              </w:rPr>
            </w:pPr>
            <w:r w:rsidRPr="001629BF">
              <w:rPr>
                <w:rFonts w:asciiTheme="minorEastAsia" w:eastAsiaTheme="minorEastAsia" w:hAnsiTheme="minorEastAsia" w:cs="ＭＳ Ｐゴシック" w:hint="eastAsia"/>
                <w:szCs w:val="21"/>
              </w:rPr>
              <w:t>産業サイバーセキュリティセンター企画部管理グループ</w:t>
            </w:r>
          </w:p>
        </w:tc>
        <w:tc>
          <w:tcPr>
            <w:tcW w:w="959" w:type="dxa"/>
            <w:shd w:val="clear" w:color="auto" w:fill="auto"/>
            <w:vAlign w:val="center"/>
          </w:tcPr>
          <w:p w14:paraId="5EEC2EDD" w14:textId="2165F736" w:rsidR="00F36EDA" w:rsidRPr="002F4FE8" w:rsidRDefault="00B30079" w:rsidP="00F36EDA">
            <w:pPr>
              <w:jc w:val="right"/>
              <w:rPr>
                <w:rFonts w:asciiTheme="minorEastAsia" w:eastAsiaTheme="minorEastAsia" w:hAnsiTheme="minorEastAsia"/>
                <w:szCs w:val="21"/>
              </w:rPr>
            </w:pPr>
            <w:r>
              <w:rPr>
                <w:rFonts w:asciiTheme="minorEastAsia" w:eastAsiaTheme="minorEastAsia" w:hAnsiTheme="minorEastAsia" w:hint="eastAsia"/>
                <w:szCs w:val="21"/>
              </w:rPr>
              <w:t>1</w:t>
            </w:r>
            <w:r w:rsidR="00F36EDA" w:rsidRPr="002F4FE8">
              <w:rPr>
                <w:rFonts w:asciiTheme="minorEastAsia" w:eastAsiaTheme="minorEastAsia" w:hAnsiTheme="minorEastAsia" w:hint="eastAsia"/>
                <w:szCs w:val="21"/>
              </w:rPr>
              <w:t>人</w:t>
            </w:r>
          </w:p>
        </w:tc>
        <w:tc>
          <w:tcPr>
            <w:tcW w:w="2040" w:type="dxa"/>
            <w:shd w:val="clear" w:color="auto" w:fill="auto"/>
            <w:vAlign w:val="center"/>
          </w:tcPr>
          <w:p w14:paraId="25CEB6AB" w14:textId="083DDB7E" w:rsidR="00F36EDA" w:rsidRPr="002F4FE8" w:rsidRDefault="00F36EDA" w:rsidP="00F36EDA">
            <w:pPr>
              <w:jc w:val="right"/>
              <w:rPr>
                <w:rFonts w:asciiTheme="minorEastAsia" w:eastAsiaTheme="minorEastAsia" w:hAnsiTheme="minorEastAsia"/>
                <w:szCs w:val="21"/>
              </w:rPr>
            </w:pPr>
            <w:r w:rsidRPr="002F4FE8">
              <w:rPr>
                <w:rFonts w:asciiTheme="minorEastAsia" w:eastAsiaTheme="minorEastAsia" w:hAnsiTheme="minorEastAsia"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hint="eastAsia"/>
        </w:rPr>
        <w:t>Ⅲ．仕様書</w:t>
      </w:r>
      <w:r w:rsidRPr="002F4FE8">
        <w:rPr>
          <w:rFonts w:asciiTheme="majorEastAsia" w:eastAsiaTheme="majorEastAsia" w:hAnsiTheme="majorEastAsia"/>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hint="eastAsia"/>
          <w:sz w:val="21"/>
          <w:szCs w:val="21"/>
        </w:rPr>
        <w:instrText>Ⅲ．仕様書</w:instrText>
      </w:r>
      <w:r w:rsidRPr="002F4FE8">
        <w:rPr>
          <w:rFonts w:asciiTheme="majorEastAsia" w:eastAsiaTheme="majorEastAsia" w:hAnsiTheme="majorEastAsia"/>
          <w:sz w:val="21"/>
          <w:szCs w:val="21"/>
        </w:rPr>
        <w:instrText xml:space="preserve">" \y "３．しようしょ" </w:instrText>
      </w:r>
      <w:r w:rsidRPr="002F4FE8">
        <w:rPr>
          <w:rFonts w:asciiTheme="majorEastAsia" w:eastAsiaTheme="majorEastAsia" w:hAnsiTheme="maj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7DF90D69" w14:textId="7C70C94A" w:rsidR="007F4CAD" w:rsidRPr="002F4FE8" w:rsidRDefault="00F3447B" w:rsidP="00740D71">
      <w:pPr>
        <w:ind w:rightChars="-141" w:right="-284"/>
        <w:jc w:val="center"/>
        <w:rPr>
          <w:rFonts w:asciiTheme="majorEastAsia" w:eastAsiaTheme="majorEastAsia" w:hAnsiTheme="majorEastAsia"/>
          <w:b/>
          <w:sz w:val="32"/>
          <w:szCs w:val="32"/>
        </w:rPr>
      </w:pPr>
      <w:r w:rsidRPr="002F4FE8">
        <w:rPr>
          <w:rFonts w:asciiTheme="majorEastAsia" w:eastAsiaTheme="majorEastAsia" w:hAnsiTheme="majorEastAsia" w:hint="eastAsia"/>
          <w:b/>
          <w:sz w:val="32"/>
          <w:szCs w:val="32"/>
        </w:rPr>
        <w:t>「労働者派遣業務（</w:t>
      </w:r>
      <w:r w:rsidR="009D6E23">
        <w:rPr>
          <w:rFonts w:asciiTheme="majorEastAsia" w:eastAsiaTheme="majorEastAsia" w:hAnsiTheme="majorEastAsia" w:hint="eastAsia"/>
          <w:b/>
          <w:sz w:val="32"/>
          <w:szCs w:val="32"/>
        </w:rPr>
        <w:t>2023年10月</w:t>
      </w:r>
      <w:r w:rsidR="009A793E">
        <w:rPr>
          <w:rFonts w:asciiTheme="majorEastAsia" w:eastAsiaTheme="majorEastAsia" w:hAnsiTheme="majorEastAsia" w:hint="eastAsia"/>
          <w:b/>
          <w:sz w:val="32"/>
          <w:szCs w:val="32"/>
        </w:rPr>
        <w:t>契約開始分</w:t>
      </w:r>
      <w:r w:rsidR="00FA0645">
        <w:rPr>
          <w:rFonts w:asciiTheme="majorEastAsia" w:eastAsiaTheme="majorEastAsia" w:hAnsiTheme="majorEastAsia" w:hint="eastAsia"/>
          <w:b/>
          <w:sz w:val="32"/>
          <w:szCs w:val="32"/>
        </w:rPr>
        <w:t>【情報処理技術者】</w:t>
      </w:r>
      <w:r w:rsidRPr="002F4FE8">
        <w:rPr>
          <w:rFonts w:asciiTheme="majorEastAsia" w:eastAsiaTheme="majorEastAsia" w:hAnsiTheme="majorEastAsia" w:hint="eastAsia"/>
          <w:b/>
          <w:sz w:val="32"/>
          <w:szCs w:val="32"/>
        </w:rPr>
        <w:t>）」</w:t>
      </w:r>
    </w:p>
    <w:p w14:paraId="7DF90D6A" w14:textId="77777777" w:rsidR="007F4CAD" w:rsidRPr="002F4FE8" w:rsidRDefault="007F4CAD">
      <w:pPr>
        <w:jc w:val="center"/>
        <w:rPr>
          <w:rFonts w:asciiTheme="majorEastAsia" w:eastAsiaTheme="majorEastAsia" w:hAnsiTheme="majorEastAsia"/>
          <w:sz w:val="32"/>
          <w:szCs w:val="32"/>
        </w:rPr>
      </w:pP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73A966B5"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w:t>
      </w:r>
      <w:r w:rsidR="009D6E23">
        <w:rPr>
          <w:rFonts w:ascii="ＭＳ ゴシック" w:eastAsia="ＭＳ ゴシック" w:hAnsi="ＭＳ ゴシック" w:hint="eastAsia"/>
          <w:color w:val="000000" w:themeColor="text1"/>
          <w:szCs w:val="21"/>
        </w:rPr>
        <w:t>2023年10月</w:t>
      </w:r>
      <w:r w:rsidR="009A793E">
        <w:rPr>
          <w:rFonts w:ascii="ＭＳ ゴシック" w:eastAsia="ＭＳ ゴシック" w:hAnsi="ＭＳ ゴシック" w:hint="eastAsia"/>
          <w:color w:val="000000" w:themeColor="text1"/>
          <w:szCs w:val="21"/>
        </w:rPr>
        <w:t>契約開始分</w:t>
      </w:r>
      <w:r w:rsidR="00FA0645">
        <w:rPr>
          <w:rFonts w:ascii="ＭＳ ゴシック" w:eastAsia="ＭＳ ゴシック" w:hAnsi="ＭＳ ゴシック" w:hint="eastAsia"/>
          <w:color w:val="000000" w:themeColor="text1"/>
          <w:szCs w:val="21"/>
        </w:rPr>
        <w:t>【情報処理技術者】</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78CFE94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w:t>
      </w:r>
      <w:r w:rsidRPr="00410946">
        <w:rPr>
          <w:rFonts w:ascii="ＭＳ ゴシック" w:eastAsia="ＭＳ ゴシック" w:hAnsi="ＭＳ ゴシック" w:hint="eastAsia"/>
          <w:color w:val="000000" w:themeColor="text1"/>
          <w:szCs w:val="21"/>
        </w:rPr>
        <w:t>202</w:t>
      </w:r>
      <w:r w:rsidR="00F36EDA">
        <w:rPr>
          <w:rFonts w:ascii="ＭＳ ゴシック" w:eastAsia="ＭＳ ゴシック" w:hAnsi="ＭＳ ゴシック"/>
          <w:color w:val="000000" w:themeColor="text1"/>
          <w:szCs w:val="21"/>
        </w:rPr>
        <w:t>5</w:t>
      </w:r>
      <w:r w:rsidRPr="00410946">
        <w:rPr>
          <w:rFonts w:ascii="ＭＳ ゴシック" w:eastAsia="ＭＳ ゴシック" w:hAnsi="ＭＳ ゴシック" w:hint="eastAsia"/>
          <w:color w:val="000000" w:themeColor="text1"/>
          <w:szCs w:val="21"/>
        </w:rPr>
        <w:t>年</w:t>
      </w:r>
      <w:r w:rsidR="00F36EDA">
        <w:rPr>
          <w:rFonts w:ascii="ＭＳ ゴシック" w:eastAsia="ＭＳ ゴシック" w:hAnsi="ＭＳ ゴシック"/>
          <w:color w:val="000000" w:themeColor="text1"/>
          <w:szCs w:val="21"/>
        </w:rPr>
        <w:t>9</w:t>
      </w:r>
      <w:r w:rsidRPr="00410946">
        <w:rPr>
          <w:rFonts w:ascii="ＭＳ ゴシック" w:eastAsia="ＭＳ ゴシック" w:hAnsi="ＭＳ ゴシック" w:hint="eastAsia"/>
          <w:color w:val="000000" w:themeColor="text1"/>
          <w:szCs w:val="21"/>
        </w:rPr>
        <w:t>月</w:t>
      </w:r>
      <w:r w:rsidR="00F36EDA">
        <w:rPr>
          <w:rFonts w:ascii="ＭＳ ゴシック" w:eastAsia="ＭＳ ゴシック" w:hAnsi="ＭＳ ゴシック"/>
          <w:color w:val="000000" w:themeColor="text1"/>
          <w:szCs w:val="21"/>
        </w:rPr>
        <w:t>30</w:t>
      </w:r>
      <w:r w:rsidRPr="00410946">
        <w:rPr>
          <w:rFonts w:ascii="ＭＳ ゴシック" w:eastAsia="ＭＳ ゴシック" w:hAnsi="ＭＳ ゴシック" w:hint="eastAsia"/>
          <w:color w:val="000000" w:themeColor="text1"/>
          <w:szCs w:val="21"/>
        </w:rPr>
        <w:t>日</w:t>
      </w:r>
    </w:p>
    <w:p w14:paraId="3330D076" w14:textId="097E1195"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1629BF">
        <w:rPr>
          <w:rFonts w:ascii="ＭＳ ゴシック" w:eastAsia="ＭＳ ゴシック" w:hAnsi="ＭＳ ゴシック" w:hint="eastAsia"/>
          <w:color w:val="000000" w:themeColor="text1"/>
          <w:szCs w:val="21"/>
        </w:rPr>
        <w:t>別紙1～別紙2</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5E4EFF01"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1629BF">
        <w:rPr>
          <w:rFonts w:ascii="ＭＳ ゴシック" w:eastAsia="ＭＳ ゴシック" w:hAnsi="ＭＳ ゴシック" w:hint="eastAsia"/>
          <w:color w:val="000000" w:themeColor="text1"/>
          <w:szCs w:val="21"/>
        </w:rPr>
        <w:t>別紙1～別紙2</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7C72CF6C"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1629BF">
        <w:rPr>
          <w:rFonts w:ascii="ＭＳ ゴシック" w:eastAsia="ＭＳ ゴシック" w:hAnsi="ＭＳ ゴシック" w:hint="eastAsia"/>
          <w:color w:val="000000" w:themeColor="text1"/>
        </w:rPr>
        <w:t>別紙1～別紙2</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3114122E"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1629BF">
        <w:rPr>
          <w:rFonts w:ascii="ＭＳ ゴシック" w:eastAsia="ＭＳ ゴシック" w:hAnsi="ＭＳ ゴシック" w:hint="eastAsia"/>
          <w:color w:val="000000" w:themeColor="text1"/>
        </w:rPr>
        <w:t>別紙1～別紙2</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lastRenderedPageBreak/>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1F1C6606"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1629BF">
        <w:rPr>
          <w:rFonts w:ascii="ＭＳ ゴシック" w:eastAsia="ＭＳ ゴシック" w:hAnsi="ＭＳ ゴシック" w:hint="eastAsia"/>
          <w:color w:val="000000" w:themeColor="text1"/>
        </w:rPr>
        <w:t>別紙1～別紙2</w:t>
      </w:r>
      <w:r w:rsidRPr="00F96CFF">
        <w:rPr>
          <w:rFonts w:ascii="ＭＳ ゴシック" w:eastAsia="ＭＳ ゴシック" w:hAnsi="ＭＳ ゴシック" w:hint="eastAsia"/>
          <w:color w:val="000000" w:themeColor="text1"/>
        </w:rPr>
        <w:t>に記載の各「派遣労働者の要件」について、</w:t>
      </w:r>
      <w:r w:rsidR="001629BF">
        <w:rPr>
          <w:rFonts w:ascii="ＭＳ ゴシック" w:eastAsia="ＭＳ ゴシック" w:hAnsi="ＭＳ ゴシック" w:hint="eastAsia"/>
          <w:color w:val="000000" w:themeColor="text1"/>
        </w:rPr>
        <w:t>別紙3～別紙4</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8074F0">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1A139395"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・在宅勤務で必要となる通信環境を派遣労働者又は派遣元企業が用意すること。</w:t>
      </w:r>
    </w:p>
    <w:p w14:paraId="3A720F3C" w14:textId="5756053B" w:rsidR="00A70A3B" w:rsidRPr="00F96CFF" w:rsidRDefault="00A70A3B" w:rsidP="00740D71">
      <w:pPr>
        <w:ind w:firstLineChars="210" w:firstLine="42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・在宅勤務に伴って発生する水道光熱費等諸経費は、派遣労働者又は派遣元企業が負担すること。</w:t>
      </w:r>
    </w:p>
    <w:p w14:paraId="44BF31C2" w14:textId="213B58DE" w:rsidR="00A70A3B" w:rsidRPr="00F96CFF" w:rsidRDefault="006D7DB1" w:rsidP="00655ED6">
      <w:pPr>
        <w:ind w:leftChars="100" w:left="202" w:firstLineChars="110" w:firstLine="22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61122A0C" w:rsidR="005E17F4"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10E3F098" w14:textId="77777777" w:rsidR="005E17F4" w:rsidRDefault="005E17F4">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4053D96"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w:t>
      </w:r>
      <w:r w:rsidR="00B30079">
        <w:rPr>
          <w:rFonts w:ascii="ＭＳ ゴシック" w:eastAsia="ＭＳ ゴシック" w:hAnsi="ＭＳ ゴシック" w:hint="eastAsia"/>
          <w:color w:val="000000" w:themeColor="text1"/>
          <w:szCs w:val="21"/>
        </w:rPr>
        <w:t>別紙1</w:t>
      </w:r>
      <w:r>
        <w:rPr>
          <w:rFonts w:ascii="ＭＳ ゴシック" w:eastAsia="ＭＳ ゴシック" w:hAnsi="ＭＳ ゴシック" w:hint="eastAsia"/>
          <w:color w:val="000000" w:themeColor="text1"/>
          <w:szCs w:val="21"/>
        </w:rPr>
        <w:t>】</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A42524"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A42524" w:rsidRPr="002C71DD" w:rsidRDefault="00A42524" w:rsidP="00A42524">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37C9A1FB" w:rsidR="00A42524" w:rsidRPr="00F84478" w:rsidRDefault="00767AEF" w:rsidP="0073017B">
            <w:pPr>
              <w:widowControl/>
              <w:jc w:val="center"/>
              <w:rPr>
                <w:rFonts w:ascii="ＭＳ ゴシック" w:eastAsia="ＭＳ ゴシック" w:hAnsi="ＭＳ ゴシック" w:cs="ＭＳ Ｐゴシック"/>
                <w:color w:val="000000" w:themeColor="text1"/>
                <w:kern w:val="0"/>
                <w:sz w:val="20"/>
                <w:szCs w:val="22"/>
              </w:rPr>
            </w:pPr>
            <w:r w:rsidRPr="001A2937">
              <w:rPr>
                <w:rFonts w:ascii="ＭＳ ゴシック" w:eastAsia="ＭＳ ゴシック" w:hAnsi="ＭＳ ゴシック" w:cs="ＭＳ Ｐゴシック" w:hint="eastAsia"/>
                <w:color w:val="000000" w:themeColor="text1"/>
                <w:kern w:val="0"/>
                <w:sz w:val="20"/>
                <w:szCs w:val="22"/>
              </w:rPr>
              <w:t>財務部管理グループ</w:t>
            </w:r>
          </w:p>
        </w:tc>
      </w:tr>
      <w:tr w:rsidR="00767AEF" w:rsidRPr="002C71DD" w14:paraId="2AF8E7B8" w14:textId="77777777" w:rsidTr="00410946">
        <w:trPr>
          <w:trHeight w:val="8791"/>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E07C8DD" w14:textId="77777777" w:rsidR="00767AEF" w:rsidRPr="001A2937" w:rsidRDefault="00767AEF" w:rsidP="00767AE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1A2937">
              <w:rPr>
                <w:rFonts w:ascii="ＭＳ ゴシック" w:eastAsia="ＭＳ ゴシック" w:hAnsi="ＭＳ ゴシック" w:hint="eastAsia"/>
                <w:sz w:val="20"/>
                <w:szCs w:val="20"/>
              </w:rPr>
              <w:t>財務部が導入・運用するシステム・サービスの管理・サポート（35%）</w:t>
            </w:r>
          </w:p>
          <w:p w14:paraId="4BB1A179"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①財務会計システムの導入・運用に係る業務の主体的な補助</w:t>
            </w:r>
          </w:p>
          <w:p w14:paraId="788C7AF7"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②電子入札システムの導入・運用に係る業務の主体的な補助</w:t>
            </w:r>
          </w:p>
          <w:p w14:paraId="40565808"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③その他、DXの推進に必要となる業務の補助</w:t>
            </w:r>
          </w:p>
          <w:p w14:paraId="4B7BFFF3" w14:textId="77777777" w:rsidR="00767AEF" w:rsidRDefault="00767AEF" w:rsidP="00767AEF">
            <w:pPr>
              <w:widowControl/>
              <w:jc w:val="left"/>
              <w:rPr>
                <w:rFonts w:ascii="ＭＳ ゴシック" w:eastAsia="ＭＳ ゴシック" w:hAnsi="ＭＳ ゴシック"/>
                <w:sz w:val="20"/>
                <w:szCs w:val="20"/>
              </w:rPr>
            </w:pPr>
          </w:p>
          <w:p w14:paraId="6F16ED55" w14:textId="77777777" w:rsidR="00767AEF" w:rsidRPr="001A2937" w:rsidRDefault="00767AEF" w:rsidP="00767AE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1A2937">
              <w:rPr>
                <w:rFonts w:ascii="ＭＳ ゴシック" w:eastAsia="ＭＳ ゴシック" w:hAnsi="ＭＳ ゴシック" w:hint="eastAsia"/>
                <w:sz w:val="20"/>
                <w:szCs w:val="20"/>
              </w:rPr>
              <w:t>財務部内のIT環境の整備（20%）</w:t>
            </w:r>
          </w:p>
          <w:p w14:paraId="5D9BD0D6"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①財務部業務で利用するPC、NW機器等の調達</w:t>
            </w:r>
          </w:p>
          <w:p w14:paraId="3DA77E6E" w14:textId="77777777" w:rsidR="00767AEF"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②その他、財務部内のIT環境・ソフト・サービス等の検討・導入</w:t>
            </w:r>
          </w:p>
          <w:p w14:paraId="5DAA0FE3" w14:textId="77777777" w:rsidR="00767AEF" w:rsidRPr="001A2937" w:rsidRDefault="00767AEF" w:rsidP="00767AEF">
            <w:pPr>
              <w:widowControl/>
              <w:ind w:left="2" w:firstLineChars="91" w:firstLine="182"/>
              <w:jc w:val="left"/>
              <w:rPr>
                <w:rFonts w:ascii="ＭＳ ゴシック" w:eastAsia="ＭＳ ゴシック" w:hAnsi="ＭＳ ゴシック"/>
                <w:sz w:val="20"/>
                <w:szCs w:val="20"/>
              </w:rPr>
            </w:pPr>
          </w:p>
          <w:p w14:paraId="60304DB5" w14:textId="77777777" w:rsidR="00767AEF" w:rsidRPr="001A2937" w:rsidRDefault="00767AEF" w:rsidP="00767AE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1A2937">
              <w:rPr>
                <w:rFonts w:ascii="ＭＳ ゴシック" w:eastAsia="ＭＳ ゴシック" w:hAnsi="ＭＳ ゴシック" w:hint="eastAsia"/>
                <w:sz w:val="20"/>
                <w:szCs w:val="20"/>
              </w:rPr>
              <w:t>上記</w:t>
            </w:r>
            <w:r>
              <w:rPr>
                <w:rFonts w:ascii="ＭＳ ゴシック" w:eastAsia="ＭＳ ゴシック" w:hAnsi="ＭＳ ゴシック" w:hint="eastAsia"/>
                <w:sz w:val="20"/>
                <w:szCs w:val="20"/>
              </w:rPr>
              <w:t>1</w:t>
            </w:r>
            <w:r w:rsidRPr="001A293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1A2937">
              <w:rPr>
                <w:rFonts w:ascii="ＭＳ ゴシック" w:eastAsia="ＭＳ ゴシック" w:hAnsi="ＭＳ ゴシック" w:hint="eastAsia"/>
                <w:sz w:val="20"/>
                <w:szCs w:val="20"/>
              </w:rPr>
              <w:t>に関するヘルプデスク（30%）</w:t>
            </w:r>
          </w:p>
          <w:p w14:paraId="3821F537"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①各種マニュアルの整備</w:t>
            </w:r>
          </w:p>
          <w:p w14:paraId="09C91E5E" w14:textId="77777777" w:rsidR="00767AEF" w:rsidRDefault="00767AEF" w:rsidP="00767AEF">
            <w:pPr>
              <w:widowControl/>
              <w:ind w:left="2" w:firstLineChars="191" w:firstLine="3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※BPMN（ビジネスプロセスモデリング表記法）を用いた業務フロー図等の作成を含</w:t>
            </w:r>
          </w:p>
          <w:p w14:paraId="039EB865" w14:textId="77777777" w:rsidR="00767AEF" w:rsidRPr="001A2937" w:rsidRDefault="00767AEF" w:rsidP="00767AEF">
            <w:pPr>
              <w:widowControl/>
              <w:ind w:left="2" w:firstLineChars="91" w:firstLine="182"/>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A2937">
              <w:rPr>
                <w:rFonts w:ascii="ＭＳ ゴシック" w:eastAsia="ＭＳ ゴシック" w:hAnsi="ＭＳ ゴシック" w:hint="eastAsia"/>
                <w:sz w:val="20"/>
                <w:szCs w:val="20"/>
              </w:rPr>
              <w:t>む</w:t>
            </w:r>
          </w:p>
          <w:p w14:paraId="7B14AFAA"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②PC、NW機器等のトラブル対応</w:t>
            </w:r>
          </w:p>
          <w:p w14:paraId="63A3F6B4" w14:textId="77777777" w:rsidR="00767AEF"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③各種の問合せ対応</w:t>
            </w:r>
          </w:p>
          <w:p w14:paraId="243C519A" w14:textId="77777777" w:rsidR="00767AEF" w:rsidRPr="001A2937" w:rsidRDefault="00767AEF" w:rsidP="00767AEF">
            <w:pPr>
              <w:widowControl/>
              <w:ind w:left="2" w:firstLineChars="161" w:firstLine="322"/>
              <w:jc w:val="left"/>
              <w:rPr>
                <w:rFonts w:ascii="ＭＳ ゴシック" w:eastAsia="ＭＳ ゴシック" w:hAnsi="ＭＳ ゴシック"/>
                <w:sz w:val="20"/>
                <w:szCs w:val="20"/>
              </w:rPr>
            </w:pPr>
          </w:p>
          <w:p w14:paraId="39133E3D" w14:textId="77777777" w:rsidR="00767AEF" w:rsidRPr="001A2937" w:rsidRDefault="00767AEF" w:rsidP="00767AEF">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1A2937">
              <w:rPr>
                <w:rFonts w:ascii="ＭＳ ゴシック" w:eastAsia="ＭＳ ゴシック" w:hAnsi="ＭＳ ゴシック" w:hint="eastAsia"/>
                <w:sz w:val="20"/>
                <w:szCs w:val="20"/>
              </w:rPr>
              <w:t>調達事務手続き［上記</w:t>
            </w:r>
            <w:r>
              <w:rPr>
                <w:rFonts w:ascii="ＭＳ ゴシック" w:eastAsia="ＭＳ ゴシック" w:hAnsi="ＭＳ ゴシック" w:hint="eastAsia"/>
                <w:sz w:val="20"/>
                <w:szCs w:val="20"/>
              </w:rPr>
              <w:t>1</w:t>
            </w:r>
            <w:r w:rsidRPr="001A293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3</w:t>
            </w:r>
            <w:r w:rsidRPr="001A2937">
              <w:rPr>
                <w:rFonts w:ascii="ＭＳ ゴシック" w:eastAsia="ＭＳ ゴシック" w:hAnsi="ＭＳ ゴシック" w:hint="eastAsia"/>
                <w:sz w:val="20"/>
                <w:szCs w:val="20"/>
              </w:rPr>
              <w:t>共通］（15%）</w:t>
            </w:r>
          </w:p>
          <w:p w14:paraId="324773F7"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①業者からの見積取得</w:t>
            </w:r>
          </w:p>
          <w:p w14:paraId="7A38A158"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②機構内の決裁手続き（起案等）</w:t>
            </w:r>
          </w:p>
          <w:p w14:paraId="6992AC45" w14:textId="77777777" w:rsidR="00767AEF" w:rsidRPr="001A2937"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③契約手続き</w:t>
            </w:r>
          </w:p>
          <w:p w14:paraId="45B08680" w14:textId="77777777" w:rsidR="00767AEF"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④システム登録・申請手続き</w:t>
            </w:r>
          </w:p>
          <w:p w14:paraId="1E43D2C1" w14:textId="43844DFC" w:rsidR="00767AEF" w:rsidRPr="00F110BB" w:rsidRDefault="00767AEF" w:rsidP="00767AEF">
            <w:pPr>
              <w:widowControl/>
              <w:ind w:firstLineChars="91" w:firstLine="182"/>
              <w:jc w:val="left"/>
              <w:rPr>
                <w:rFonts w:ascii="ＭＳ ゴシック" w:eastAsia="ＭＳ ゴシック" w:hAnsi="ＭＳ ゴシック"/>
                <w:sz w:val="20"/>
                <w:szCs w:val="20"/>
              </w:rPr>
            </w:pPr>
            <w:r w:rsidRPr="001A2937">
              <w:rPr>
                <w:rFonts w:ascii="ＭＳ ゴシック" w:eastAsia="ＭＳ ゴシック" w:hAnsi="ＭＳ ゴシック" w:hint="eastAsia"/>
                <w:sz w:val="20"/>
                <w:szCs w:val="20"/>
              </w:rPr>
              <w:t>⑤その他、附帯する手続き等</w:t>
            </w:r>
          </w:p>
        </w:tc>
      </w:tr>
      <w:tr w:rsidR="00380699" w:rsidRPr="00380699" w14:paraId="5C31BBC0" w14:textId="77777777" w:rsidTr="00380699">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65EE37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6B0D8C6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615A7D3F"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380699" w:rsidRPr="00380699" w14:paraId="376E960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4524FAA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0DBACCA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102BC9C7"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483A010E"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01DEB772"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6E424F3C"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2972492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2C76637D"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2D94A234" w:rsidR="00380699" w:rsidRPr="00380699" w:rsidRDefault="00767AEF" w:rsidP="00380699">
            <w:pPr>
              <w:widowControl/>
              <w:jc w:val="left"/>
              <w:rPr>
                <w:rFonts w:ascii="ＭＳ ゴシック" w:eastAsia="ＭＳ ゴシック" w:hAnsi="ＭＳ ゴシック" w:cs="ＭＳ Ｐゴシック"/>
                <w:color w:val="000000" w:themeColor="text1"/>
                <w:kern w:val="0"/>
                <w:sz w:val="20"/>
                <w:szCs w:val="20"/>
              </w:rPr>
            </w:pPr>
            <w:r w:rsidRPr="00767AEF">
              <w:rPr>
                <w:rFonts w:ascii="ＭＳ ゴシック" w:eastAsia="ＭＳ ゴシック" w:hAnsi="ＭＳ ゴシック" w:cs="ＭＳ Ｐゴシック" w:hint="eastAsia"/>
                <w:color w:val="000000" w:themeColor="text1"/>
                <w:kern w:val="0"/>
                <w:sz w:val="20"/>
                <w:szCs w:val="20"/>
              </w:rPr>
              <w:t>5～10時間/月程度</w:t>
            </w:r>
          </w:p>
        </w:tc>
      </w:tr>
      <w:tr w:rsidR="00380699" w:rsidRPr="00380699" w14:paraId="35726C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65ED76DB"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2833EB3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5569CCEA" w:rsidR="00380699" w:rsidRPr="00380699" w:rsidRDefault="00380699" w:rsidP="00380699">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A1AEC3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r w:rsidR="00380699" w:rsidRPr="00380699" w14:paraId="2CC43E95"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42EFCC09"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49F4886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sidR="009563B5">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1CF0D953"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3BD4066D"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sidR="009563B5">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sidR="009563B5">
              <w:rPr>
                <w:rFonts w:ascii="ＭＳ ゴシック" w:eastAsia="ＭＳ ゴシック" w:hAnsi="ＭＳ ゴシック" w:cs="ＭＳ Ｐゴシック" w:hint="eastAsia"/>
                <w:color w:val="000000" w:themeColor="text1"/>
                <w:kern w:val="0"/>
                <w:sz w:val="20"/>
                <w:szCs w:val="20"/>
              </w:rPr>
              <w:t>30</w:t>
            </w:r>
          </w:p>
        </w:tc>
      </w:tr>
      <w:tr w:rsidR="00380699" w:rsidRPr="00380699" w14:paraId="50EEA1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12F8A616"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7A671B43"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sidR="009563B5">
              <w:rPr>
                <w:rFonts w:ascii="ＭＳ ゴシック" w:eastAsia="ＭＳ ゴシック" w:hAnsi="ＭＳ ゴシック" w:cs="ＭＳ Ｐゴシック" w:hint="eastAsia"/>
                <w:color w:val="000000" w:themeColor="text1"/>
                <w:kern w:val="0"/>
                <w:sz w:val="20"/>
                <w:szCs w:val="20"/>
              </w:rPr>
              <w:t>48</w:t>
            </w:r>
            <w:r w:rsidR="00190E12">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380699" w:rsidRPr="00380699" w14:paraId="6602702E"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F04CB2"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718C4784" w:rsidR="00380699" w:rsidRPr="00380699" w:rsidRDefault="00380699" w:rsidP="00F040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380699" w:rsidRPr="00380699" w14:paraId="6B27AD8B" w14:textId="77777777" w:rsidTr="00380699">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0303C540" w:rsidR="00380699" w:rsidRPr="00380699" w:rsidRDefault="00380699" w:rsidP="00380699">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4E056CE3" w:rsidR="00380699" w:rsidRPr="00380699" w:rsidRDefault="009563B5" w:rsidP="0038069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767AEF" w:rsidRPr="00380699" w14:paraId="6C9A9443" w14:textId="77777777" w:rsidTr="009E4B0F">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3334A6CF"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tcPr>
          <w:p w14:paraId="0C13BF32" w14:textId="063533F6"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cs="ＭＳ Ｐゴシック" w:hint="eastAsia"/>
                <w:color w:val="000000" w:themeColor="text1"/>
                <w:kern w:val="0"/>
                <w:sz w:val="20"/>
                <w:szCs w:val="20"/>
              </w:rPr>
              <w:t>週1～2回程度のテレワーク。業務の状況により頻度は変更の可能性あり。</w:t>
            </w:r>
          </w:p>
        </w:tc>
      </w:tr>
      <w:tr w:rsidR="00767AEF" w:rsidRPr="00380699" w14:paraId="341E3EB1" w14:textId="77777777" w:rsidTr="009E4B0F">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367B6E58"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tcPr>
          <w:p w14:paraId="0FF7E524" w14:textId="0C3F5C88"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cs="ＭＳ Ｐゴシック" w:hint="eastAsia"/>
                <w:color w:val="000000" w:themeColor="text1"/>
                <w:kern w:val="0"/>
                <w:sz w:val="20"/>
                <w:szCs w:val="20"/>
              </w:rPr>
              <w:t>基本はスーツ又はオフィスカジュアル</w:t>
            </w:r>
          </w:p>
        </w:tc>
      </w:tr>
      <w:tr w:rsidR="00F05718" w:rsidRPr="00380699" w14:paraId="5D223CE4" w14:textId="77777777" w:rsidTr="00380699">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380699"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Pr="00380699" w:rsidRDefault="00D913EC" w:rsidP="00D913EC">
      <w:pPr>
        <w:widowControl/>
        <w:jc w:val="left"/>
        <w:rPr>
          <w:rFonts w:asciiTheme="majorEastAsia" w:eastAsiaTheme="majorEastAsia" w:hAnsiTheme="majorEastAsia"/>
          <w:color w:val="000000" w:themeColor="text1"/>
          <w:sz w:val="20"/>
          <w:szCs w:val="20"/>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67AEF" w:rsidRPr="002C71DD" w14:paraId="07DFDD9C" w14:textId="77777777" w:rsidTr="00852E7F">
        <w:trPr>
          <w:trHeight w:val="6140"/>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494C93DC" w14:textId="77777777" w:rsidR="00767AEF"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1.</w:t>
            </w:r>
            <w:r>
              <w:rPr>
                <w:rFonts w:ascii="ＭＳ ゴシック" w:eastAsia="ＭＳ ゴシック" w:hAnsi="ＭＳ ゴシック" w:cs="ＭＳ Ｐゴシック" w:hint="eastAsia"/>
                <w:color w:val="000000" w:themeColor="text1"/>
                <w:kern w:val="0"/>
                <w:sz w:val="20"/>
                <w:szCs w:val="20"/>
              </w:rPr>
              <w:t xml:space="preserve"> </w:t>
            </w:r>
            <w:r w:rsidRPr="002671D6">
              <w:rPr>
                <w:rFonts w:ascii="ＭＳ ゴシック" w:eastAsia="ＭＳ ゴシック" w:hAnsi="ＭＳ ゴシック" w:cs="ＭＳ Ｐゴシック" w:hint="eastAsia"/>
                <w:color w:val="000000" w:themeColor="text1"/>
                <w:kern w:val="0"/>
                <w:sz w:val="20"/>
                <w:szCs w:val="20"/>
              </w:rPr>
              <w:t>いわゆる社内SEとして、Windows等の管理経験が3年以上あること。併せて、システムやサービスの導入に係るプロジェクト管理の経験があると尚良い。</w:t>
            </w:r>
          </w:p>
          <w:p w14:paraId="19D13D56" w14:textId="77777777" w:rsidR="00767AEF" w:rsidRPr="002671D6"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p>
          <w:p w14:paraId="0B2ABAA0" w14:textId="77777777" w:rsidR="00767AEF"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 xml:space="preserve">2. </w:t>
            </w:r>
            <w:r w:rsidRPr="002671D6">
              <w:rPr>
                <w:rFonts w:ascii="ＭＳ ゴシック" w:eastAsia="ＭＳ ゴシック" w:hAnsi="ＭＳ ゴシック" w:cs="ＭＳ Ｐゴシック" w:hint="eastAsia"/>
                <w:color w:val="000000" w:themeColor="text1"/>
                <w:kern w:val="0"/>
                <w:sz w:val="20"/>
                <w:szCs w:val="20"/>
              </w:rPr>
              <w:t>各種マニュアルの整備に当たり、BPMN（Business Process Model and Notation：ビジネスプロセスモデリング表記法）を用いた業務フロー図等を作成した経験があること。</w:t>
            </w:r>
          </w:p>
          <w:p w14:paraId="01465050" w14:textId="77777777" w:rsidR="00767AEF" w:rsidRPr="002671D6"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p>
          <w:p w14:paraId="0183CBC8" w14:textId="77777777" w:rsidR="00767AEF" w:rsidRDefault="00767AEF" w:rsidP="00767AEF">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Pr>
                <w:rFonts w:ascii="ＭＳ ゴシック" w:eastAsia="ＭＳ ゴシック" w:hAnsi="ＭＳ ゴシック" w:cs="ＭＳ Ｐゴシック"/>
                <w:color w:val="000000" w:themeColor="text1"/>
                <w:kern w:val="0"/>
                <w:sz w:val="20"/>
                <w:szCs w:val="20"/>
              </w:rPr>
              <w:t xml:space="preserve">. </w:t>
            </w:r>
            <w:r w:rsidRPr="002671D6">
              <w:rPr>
                <w:rFonts w:ascii="ＭＳ ゴシック" w:eastAsia="ＭＳ ゴシック" w:hAnsi="ＭＳ ゴシック" w:cs="ＭＳ Ｐゴシック" w:hint="eastAsia"/>
                <w:color w:val="000000" w:themeColor="text1"/>
                <w:kern w:val="0"/>
                <w:sz w:val="20"/>
                <w:szCs w:val="20"/>
              </w:rPr>
              <w:t>着任後、IPAの各種情報システムの操作に習熟できること。</w:t>
            </w:r>
          </w:p>
          <w:p w14:paraId="382D6C68" w14:textId="77777777" w:rsidR="00767AEF" w:rsidRPr="002671D6" w:rsidRDefault="00767AEF" w:rsidP="00767AEF">
            <w:pPr>
              <w:widowControl/>
              <w:jc w:val="left"/>
              <w:rPr>
                <w:rFonts w:ascii="ＭＳ ゴシック" w:eastAsia="ＭＳ ゴシック" w:hAnsi="ＭＳ ゴシック" w:cs="ＭＳ Ｐゴシック"/>
                <w:color w:val="000000" w:themeColor="text1"/>
                <w:kern w:val="0"/>
                <w:sz w:val="20"/>
                <w:szCs w:val="20"/>
              </w:rPr>
            </w:pPr>
          </w:p>
          <w:p w14:paraId="5F598212" w14:textId="41A4B253" w:rsidR="00767AEF" w:rsidRPr="006B69EC" w:rsidRDefault="00767AEF" w:rsidP="00767AEF">
            <w:pPr>
              <w:widowControl/>
              <w:ind w:left="310" w:hangingChars="155" w:hanging="31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color w:val="000000" w:themeColor="text1"/>
                <w:kern w:val="0"/>
                <w:sz w:val="20"/>
                <w:szCs w:val="20"/>
              </w:rPr>
              <w:t xml:space="preserve">4. </w:t>
            </w:r>
            <w:r w:rsidRPr="002671D6">
              <w:rPr>
                <w:rFonts w:ascii="ＭＳ ゴシック" w:eastAsia="ＭＳ ゴシック" w:hAnsi="ＭＳ ゴシック" w:cs="ＭＳ Ｐゴシック" w:hint="eastAsia"/>
                <w:color w:val="000000" w:themeColor="text1"/>
                <w:kern w:val="0"/>
                <w:sz w:val="20"/>
                <w:szCs w:val="20"/>
              </w:rPr>
              <w:t>着任後、業務に必要なIPAの規程を抵抗感なく理解することができること。</w:t>
            </w:r>
          </w:p>
        </w:tc>
      </w:tr>
      <w:tr w:rsidR="00852E7F" w:rsidRPr="002C71DD" w14:paraId="1F83C9C6" w14:textId="77777777" w:rsidTr="00852E7F">
        <w:trPr>
          <w:trHeight w:val="327"/>
        </w:trPr>
        <w:tc>
          <w:tcPr>
            <w:tcW w:w="2258" w:type="dxa"/>
            <w:tcBorders>
              <w:top w:val="nil"/>
              <w:left w:val="single" w:sz="8" w:space="0" w:color="auto"/>
              <w:bottom w:val="single" w:sz="8" w:space="0" w:color="auto"/>
              <w:right w:val="nil"/>
            </w:tcBorders>
            <w:shd w:val="clear" w:color="auto" w:fill="auto"/>
            <w:vAlign w:val="center"/>
          </w:tcPr>
          <w:p w14:paraId="7362A97A" w14:textId="2FC23DB2"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vAlign w:val="center"/>
          </w:tcPr>
          <w:p w14:paraId="2B0CA788" w14:textId="2D0EC46A" w:rsidR="00852E7F" w:rsidRDefault="00767AEF" w:rsidP="00852E7F">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767AEF">
              <w:rPr>
                <w:rFonts w:ascii="ＭＳ ゴシック" w:eastAsia="ＭＳ ゴシック" w:hAnsi="ＭＳ ゴシック" w:hint="eastAsia"/>
                <w:sz w:val="20"/>
                <w:szCs w:val="20"/>
              </w:rPr>
              <w:t>データの入力は正確かつミスが少ないこと。タッチタイピングが可能であること。</w:t>
            </w:r>
          </w:p>
        </w:tc>
      </w:tr>
      <w:tr w:rsidR="00767AEF" w:rsidRPr="002C71DD" w14:paraId="2BFEC887"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79B47B02"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323B1747" w14:textId="78F56870"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1FF8DDCE" w14:textId="1E9DE66D"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35AB269D"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hint="eastAsia"/>
                <w:sz w:val="20"/>
                <w:szCs w:val="20"/>
              </w:rPr>
              <w:t>ビジネス文書作成・編集、インデント、箇条書き設定、表・図形挿入と編集、差し込み印刷</w:t>
            </w:r>
          </w:p>
        </w:tc>
      </w:tr>
      <w:tr w:rsidR="00767AEF" w:rsidRPr="002C71DD" w14:paraId="4BE59AB9" w14:textId="77777777" w:rsidTr="00380699">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960BBC2"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329EC0E1"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hint="eastAsia"/>
                <w:sz w:val="20"/>
                <w:szCs w:val="20"/>
              </w:rPr>
              <w:t>データ入力・編集、表・グラフ作成、オートフィルタ</w:t>
            </w:r>
          </w:p>
        </w:tc>
      </w:tr>
      <w:tr w:rsidR="00767AEF" w:rsidRPr="002C71DD" w14:paraId="2E5CE8C8" w14:textId="77777777" w:rsidTr="00380699">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028B2F9F"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1765BE8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521B3A">
              <w:rPr>
                <w:rFonts w:ascii="ＭＳ ゴシック" w:eastAsia="ＭＳ ゴシック" w:hAnsi="ＭＳ ゴシック" w:hint="eastAsia"/>
                <w:sz w:val="20"/>
                <w:szCs w:val="20"/>
              </w:rPr>
              <w:t>簡単なスライド作成・編集</w:t>
            </w:r>
          </w:p>
        </w:tc>
      </w:tr>
      <w:tr w:rsidR="00852E7F" w:rsidRPr="002C71DD" w14:paraId="06575228" w14:textId="77777777" w:rsidTr="00380699">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2B758E3B"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3D5B1387" w14:textId="3FD36279"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42855413" w:rsidR="00852E7F" w:rsidRPr="002C71DD"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1C6E8C81"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1E5C0984"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192E7E43"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6E4FCC23" w14:textId="67112E6A"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r>
      <w:tr w:rsidR="00852E7F" w:rsidRPr="002C71DD" w14:paraId="14A1A3F1" w14:textId="77777777" w:rsidTr="00380699">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022AFF18" w:rsidR="00852E7F" w:rsidRPr="002C71DD" w:rsidRDefault="00852E7F" w:rsidP="00852E7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0CA3B5FB"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4B4311DD"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p>
        </w:tc>
      </w:tr>
      <w:tr w:rsidR="00767AEF" w:rsidRPr="002C71DD" w14:paraId="79573C7B" w14:textId="77777777" w:rsidTr="00380699">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0DACE5E"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2CE3CCBC"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cs="ＭＳ Ｐゴシック" w:hint="eastAsia"/>
                <w:color w:val="000000" w:themeColor="text1"/>
                <w:kern w:val="0"/>
                <w:sz w:val="20"/>
                <w:szCs w:val="20"/>
              </w:rPr>
              <w:t>レベル</w:t>
            </w:r>
            <w:r>
              <w:rPr>
                <w:rFonts w:ascii="ＭＳ ゴシック" w:eastAsia="ＭＳ ゴシック" w:hAnsi="ＭＳ ゴシック" w:cs="ＭＳ Ｐゴシック" w:hint="eastAsia"/>
                <w:color w:val="000000" w:themeColor="text1"/>
                <w:kern w:val="0"/>
                <w:sz w:val="20"/>
                <w:szCs w:val="20"/>
              </w:rPr>
              <w:t>3</w:t>
            </w:r>
            <w:r w:rsidRPr="002671D6">
              <w:rPr>
                <w:rFonts w:ascii="ＭＳ ゴシック" w:eastAsia="ＭＳ ゴシック" w:hAnsi="ＭＳ ゴシック" w:cs="ＭＳ Ｐゴシック" w:hint="eastAsia"/>
                <w:color w:val="000000" w:themeColor="text1"/>
                <w:kern w:val="0"/>
                <w:sz w:val="20"/>
                <w:szCs w:val="20"/>
              </w:rPr>
              <w:t>（応用情報技術者試験）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2F23B819"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0D1308CB"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が望ましい</w:t>
            </w:r>
          </w:p>
        </w:tc>
      </w:tr>
      <w:tr w:rsidR="00852E7F" w:rsidRPr="002C71DD" w14:paraId="6E6E7329" w14:textId="77777777" w:rsidTr="009563B5">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192E44A2"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BDDC7FC" w:rsidR="00852E7F" w:rsidRPr="002C71DD" w:rsidRDefault="00852E7F" w:rsidP="00852E7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32E459FA" w14:textId="5AD27472" w:rsidR="000B0672" w:rsidRDefault="00D913EC" w:rsidP="005262ED">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6CA2383" w14:textId="77777777" w:rsidR="000B0672" w:rsidRDefault="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554A3CD6" w14:textId="28E98182" w:rsidR="000B0672" w:rsidRDefault="000B0672" w:rsidP="000B0672">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【別紙2】</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0B0672" w:rsidRPr="002C71DD" w14:paraId="321EDBF2" w14:textId="77777777" w:rsidTr="00A34EBD">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0CCCF0"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0B0672" w:rsidRPr="002C71DD" w14:paraId="3AC2E682" w14:textId="77777777" w:rsidTr="00A34EBD">
        <w:trPr>
          <w:trHeight w:val="323"/>
        </w:trPr>
        <w:tc>
          <w:tcPr>
            <w:tcW w:w="2258" w:type="dxa"/>
            <w:tcBorders>
              <w:top w:val="nil"/>
              <w:left w:val="single" w:sz="8" w:space="0" w:color="auto"/>
              <w:bottom w:val="single" w:sz="4" w:space="0" w:color="000000"/>
              <w:right w:val="single" w:sz="4" w:space="0" w:color="auto"/>
            </w:tcBorders>
            <w:vAlign w:val="center"/>
            <w:hideMark/>
          </w:tcPr>
          <w:p w14:paraId="64E894B3" w14:textId="77777777" w:rsidR="000B0672" w:rsidRPr="002C71DD"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499D834C" w14:textId="400C3D4B" w:rsidR="000B0672" w:rsidRPr="00F84478" w:rsidRDefault="00767AEF" w:rsidP="000B0672">
            <w:pPr>
              <w:widowControl/>
              <w:jc w:val="center"/>
              <w:rPr>
                <w:rFonts w:ascii="ＭＳ ゴシック" w:eastAsia="ＭＳ ゴシック" w:hAnsi="ＭＳ ゴシック" w:cs="ＭＳ Ｐゴシック"/>
                <w:color w:val="000000" w:themeColor="text1"/>
                <w:kern w:val="0"/>
                <w:sz w:val="20"/>
                <w:szCs w:val="22"/>
              </w:rPr>
            </w:pPr>
            <w:r w:rsidRPr="00C609D0">
              <w:rPr>
                <w:rFonts w:ascii="ＭＳ ゴシック" w:eastAsia="ＭＳ ゴシック" w:hAnsi="ＭＳ ゴシック" w:cs="ＭＳ Ｐゴシック" w:hint="eastAsia"/>
                <w:color w:val="000000" w:themeColor="text1"/>
                <w:kern w:val="0"/>
                <w:sz w:val="20"/>
                <w:szCs w:val="22"/>
              </w:rPr>
              <w:t>産業サイバーセキュリティセンター企画部管理グループ</w:t>
            </w:r>
          </w:p>
        </w:tc>
      </w:tr>
      <w:tr w:rsidR="00767AEF" w:rsidRPr="002C71DD" w14:paraId="26D46190" w14:textId="77777777" w:rsidTr="00767AEF">
        <w:trPr>
          <w:trHeight w:val="8380"/>
        </w:trPr>
        <w:tc>
          <w:tcPr>
            <w:tcW w:w="2258" w:type="dxa"/>
            <w:tcBorders>
              <w:top w:val="nil"/>
              <w:left w:val="single" w:sz="8" w:space="0" w:color="auto"/>
              <w:bottom w:val="nil"/>
              <w:right w:val="single" w:sz="4" w:space="0" w:color="auto"/>
            </w:tcBorders>
            <w:shd w:val="clear" w:color="auto" w:fill="auto"/>
            <w:noWrap/>
            <w:vAlign w:val="center"/>
            <w:hideMark/>
          </w:tcPr>
          <w:p w14:paraId="6211D248"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39791D06" w14:textId="77777777" w:rsidR="00767AEF" w:rsidRPr="00C609D0" w:rsidRDefault="00767AEF" w:rsidP="00767AEF">
            <w:pPr>
              <w:widowControl/>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1.システム関係物品調達に伴う業務（40%）</w:t>
            </w:r>
          </w:p>
          <w:p w14:paraId="765B524F" w14:textId="7CC9899C" w:rsidR="00767AEF" w:rsidRPr="00C609D0" w:rsidRDefault="00767AEF" w:rsidP="00767AEF">
            <w:pPr>
              <w:widowControl/>
              <w:ind w:firstLineChars="100" w:firstLine="2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・システム関係物品調達などの調達業務（</w:t>
            </w:r>
            <w:r w:rsidR="00CB0860">
              <w:rPr>
                <w:rFonts w:ascii="ＭＳ ゴシック" w:eastAsia="ＭＳ ゴシック" w:hAnsi="ＭＳ ゴシック" w:hint="eastAsia"/>
                <w:sz w:val="20"/>
                <w:szCs w:val="20"/>
              </w:rPr>
              <w:t>見</w:t>
            </w:r>
            <w:r w:rsidRPr="00C609D0">
              <w:rPr>
                <w:rFonts w:ascii="ＭＳ ゴシック" w:eastAsia="ＭＳ ゴシック" w:hAnsi="ＭＳ ゴシック" w:cs="ＭＳ ゴシック" w:hint="eastAsia"/>
                <w:sz w:val="20"/>
                <w:szCs w:val="20"/>
              </w:rPr>
              <w:t>積取得、原</w:t>
            </w:r>
            <w:r w:rsidRPr="00C609D0">
              <w:rPr>
                <w:rFonts w:ascii="ＭＳ ゴシック" w:eastAsia="ＭＳ ゴシック" w:hAnsi="ＭＳ ゴシック" w:hint="eastAsia"/>
                <w:sz w:val="20"/>
                <w:szCs w:val="20"/>
              </w:rPr>
              <w:t>議作成、発注、検収処理等）</w:t>
            </w:r>
          </w:p>
          <w:p w14:paraId="28718674" w14:textId="77777777" w:rsidR="00767AEF" w:rsidRPr="00C609D0" w:rsidRDefault="00767AEF" w:rsidP="00767AEF">
            <w:pPr>
              <w:widowControl/>
              <w:ind w:firstLineChars="162" w:firstLine="324"/>
              <w:jc w:val="left"/>
              <w:rPr>
                <w:rFonts w:ascii="ＭＳ ゴシック" w:eastAsia="ＭＳ ゴシック" w:hAnsi="ＭＳ ゴシック"/>
                <w:sz w:val="20"/>
                <w:szCs w:val="20"/>
              </w:rPr>
            </w:pPr>
          </w:p>
          <w:p w14:paraId="263FDD65" w14:textId="77777777" w:rsidR="00767AEF" w:rsidRPr="00C609D0" w:rsidRDefault="00767AEF" w:rsidP="00767AEF">
            <w:pPr>
              <w:widowControl/>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2.業務内容（システム系対応業務）（50%）</w:t>
            </w:r>
          </w:p>
          <w:p w14:paraId="7B1D2994" w14:textId="1624D8D0" w:rsidR="00767AEF" w:rsidRPr="001D6ED4" w:rsidRDefault="00767AEF" w:rsidP="00767AEF">
            <w:pPr>
              <w:widowControl/>
              <w:ind w:leftChars="98" w:left="414" w:hangingChars="104" w:hanging="208"/>
              <w:jc w:val="left"/>
              <w:rPr>
                <w:rFonts w:ascii="ＭＳ ゴシック" w:eastAsia="ＭＳ ゴシック" w:hAnsi="ＭＳ ゴシック" w:cs="ＭＳ ゴシック"/>
                <w:sz w:val="20"/>
                <w:szCs w:val="20"/>
              </w:rPr>
            </w:pPr>
            <w:r w:rsidRPr="00C609D0">
              <w:rPr>
                <w:rFonts w:ascii="ＭＳ ゴシック" w:eastAsia="ＭＳ ゴシック" w:hAnsi="ＭＳ ゴシック" w:hint="eastAsia"/>
                <w:sz w:val="20"/>
                <w:szCs w:val="20"/>
              </w:rPr>
              <w:t>①センター保有機器・システム</w:t>
            </w:r>
            <w:r w:rsidRPr="00C609D0">
              <w:rPr>
                <w:rFonts w:ascii="ＭＳ ゴシック" w:eastAsia="ＭＳ ゴシック" w:hAnsi="ＭＳ ゴシック"/>
                <w:sz w:val="20"/>
                <w:szCs w:val="20"/>
              </w:rPr>
              <w:t>(PC</w:t>
            </w:r>
            <w:r w:rsidRPr="00C609D0">
              <w:rPr>
                <w:rFonts w:ascii="ＭＳ ゴシック" w:eastAsia="ＭＳ ゴシック" w:hAnsi="ＭＳ ゴシック" w:hint="eastAsia"/>
                <w:sz w:val="20"/>
                <w:szCs w:val="20"/>
              </w:rPr>
              <w:t>、サーバ類、ネットワーク機器、演習</w:t>
            </w:r>
            <w:r w:rsidR="00CB0860">
              <w:rPr>
                <w:rFonts w:ascii="ＭＳ ゴシック" w:eastAsia="ＭＳ ゴシック" w:hAnsi="ＭＳ ゴシック" w:hint="eastAsia"/>
                <w:sz w:val="20"/>
                <w:szCs w:val="20"/>
              </w:rPr>
              <w:t>用</w:t>
            </w:r>
            <w:r w:rsidRPr="00C609D0">
              <w:rPr>
                <w:rFonts w:ascii="ＭＳ ゴシック" w:eastAsia="ＭＳ ゴシック" w:hAnsi="ＭＳ ゴシック" w:cs="ＭＳ ゴシック" w:hint="eastAsia"/>
                <w:sz w:val="20"/>
                <w:szCs w:val="20"/>
              </w:rPr>
              <w:t>機材等、およびシステム</w:t>
            </w:r>
            <w:r w:rsidRPr="00C609D0">
              <w:rPr>
                <w:rFonts w:ascii="ＭＳ ゴシック" w:eastAsia="ＭＳ ゴシック" w:hAnsi="ＭＳ ゴシック"/>
                <w:sz w:val="20"/>
                <w:szCs w:val="20"/>
              </w:rPr>
              <w:t>)</w:t>
            </w:r>
            <w:r w:rsidRPr="00C609D0">
              <w:rPr>
                <w:rFonts w:ascii="ＭＳ ゴシック" w:eastAsia="ＭＳ ゴシック" w:hAnsi="ＭＳ ゴシック" w:hint="eastAsia"/>
                <w:sz w:val="20"/>
                <w:szCs w:val="20"/>
              </w:rPr>
              <w:t>の管理・維持</w:t>
            </w:r>
          </w:p>
          <w:p w14:paraId="28D11452" w14:textId="148E992B"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・貸出</w:t>
            </w:r>
            <w:r w:rsidR="00CB0860">
              <w:rPr>
                <w:rFonts w:ascii="ＭＳ ゴシック" w:eastAsia="ＭＳ ゴシック" w:hAnsi="ＭＳ ゴシック" w:hint="eastAsia"/>
                <w:sz w:val="20"/>
                <w:szCs w:val="20"/>
              </w:rPr>
              <w:t>用</w:t>
            </w:r>
            <w:r w:rsidRPr="00C609D0">
              <w:rPr>
                <w:rFonts w:ascii="ＭＳ ゴシック" w:eastAsia="ＭＳ ゴシック" w:hAnsi="ＭＳ ゴシック"/>
                <w:sz w:val="20"/>
                <w:szCs w:val="20"/>
              </w:rPr>
              <w:t xml:space="preserve">PC </w:t>
            </w:r>
            <w:r w:rsidRPr="00C609D0">
              <w:rPr>
                <w:rFonts w:ascii="ＭＳ ゴシック" w:eastAsia="ＭＳ ゴシック" w:hAnsi="ＭＳ ゴシック" w:hint="eastAsia"/>
                <w:sz w:val="20"/>
                <w:szCs w:val="20"/>
              </w:rPr>
              <w:t>類</w:t>
            </w:r>
            <w:r w:rsidRPr="00C609D0">
              <w:rPr>
                <w:rFonts w:ascii="ＭＳ ゴシック" w:eastAsia="ＭＳ ゴシック" w:hAnsi="ＭＳ ゴシック"/>
                <w:sz w:val="20"/>
                <w:szCs w:val="20"/>
              </w:rPr>
              <w:t xml:space="preserve">(Windows </w:t>
            </w:r>
            <w:r w:rsidRPr="00C609D0">
              <w:rPr>
                <w:rFonts w:ascii="ＭＳ ゴシック" w:eastAsia="ＭＳ ゴシック" w:hAnsi="ＭＳ ゴシック" w:hint="eastAsia"/>
                <w:sz w:val="20"/>
                <w:szCs w:val="20"/>
              </w:rPr>
              <w:t>および</w:t>
            </w:r>
            <w:r w:rsidRPr="00C609D0">
              <w:rPr>
                <w:rFonts w:ascii="ＭＳ ゴシック" w:eastAsia="ＭＳ ゴシック" w:hAnsi="ＭＳ ゴシック"/>
                <w:sz w:val="20"/>
                <w:szCs w:val="20"/>
              </w:rPr>
              <w:t>Mac)</w:t>
            </w:r>
            <w:r w:rsidRPr="00C609D0">
              <w:rPr>
                <w:rFonts w:ascii="ＭＳ ゴシック" w:eastAsia="ＭＳ ゴシック" w:hAnsi="ＭＳ ゴシック" w:hint="eastAsia"/>
                <w:sz w:val="20"/>
                <w:szCs w:val="20"/>
              </w:rPr>
              <w:t>のセットアップ</w:t>
            </w:r>
          </w:p>
          <w:p w14:paraId="78054382"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・物品管理（台帳整備含む。）</w:t>
            </w:r>
          </w:p>
          <w:p w14:paraId="7CFBDB7E"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・機器の故障時の</w:t>
            </w:r>
            <w:r w:rsidRPr="00C609D0">
              <w:rPr>
                <w:rFonts w:ascii="Microsoft JhengHei" w:eastAsia="Microsoft JhengHei" w:hAnsi="Microsoft JhengHei" w:cs="Microsoft JhengHei" w:hint="eastAsia"/>
                <w:sz w:val="20"/>
                <w:szCs w:val="20"/>
              </w:rPr>
              <w:t>⼀</w:t>
            </w:r>
            <w:r w:rsidRPr="00C609D0">
              <w:rPr>
                <w:rFonts w:ascii="ＭＳ ゴシック" w:eastAsia="ＭＳ ゴシック" w:hAnsi="ＭＳ ゴシック" w:cs="ＭＳ ゴシック" w:hint="eastAsia"/>
                <w:sz w:val="20"/>
                <w:szCs w:val="20"/>
              </w:rPr>
              <w:t>次対応および保守ベンダ対応</w:t>
            </w:r>
          </w:p>
          <w:p w14:paraId="652067FB" w14:textId="7A6062B6" w:rsidR="00767AEF" w:rsidRPr="00C609D0" w:rsidRDefault="00767AEF" w:rsidP="00767AEF">
            <w:pPr>
              <w:widowControl/>
              <w:ind w:firstLineChars="100" w:firstLine="2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②センター使</w:t>
            </w:r>
            <w:r w:rsidR="00CB0860">
              <w:rPr>
                <w:rFonts w:ascii="ＭＳ ゴシック" w:eastAsia="ＭＳ ゴシック" w:hAnsi="ＭＳ ゴシック" w:hint="eastAsia"/>
                <w:sz w:val="20"/>
                <w:szCs w:val="20"/>
              </w:rPr>
              <w:t>用</w:t>
            </w:r>
            <w:r w:rsidRPr="00C609D0">
              <w:rPr>
                <w:rFonts w:ascii="ＭＳ ゴシック" w:eastAsia="ＭＳ ゴシック" w:hAnsi="ＭＳ ゴシック" w:cs="ＭＳ ゴシック" w:hint="eastAsia"/>
                <w:sz w:val="20"/>
                <w:szCs w:val="20"/>
              </w:rPr>
              <w:t>システムの運</w:t>
            </w:r>
            <w:r w:rsidR="00CB0860">
              <w:rPr>
                <w:rFonts w:ascii="ＭＳ ゴシック" w:eastAsia="ＭＳ ゴシック" w:hAnsi="ＭＳ ゴシック" w:cs="ＭＳ ゴシック" w:hint="eastAsia"/>
                <w:sz w:val="20"/>
                <w:szCs w:val="20"/>
              </w:rPr>
              <w:t>用</w:t>
            </w:r>
          </w:p>
          <w:p w14:paraId="27420817"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・システムに対するユーザやデータ登録などの管理等</w:t>
            </w:r>
          </w:p>
          <w:p w14:paraId="2B3D1028" w14:textId="7D26572D"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・システムのバックアップ等の運</w:t>
            </w:r>
            <w:r w:rsidR="00CB0860">
              <w:rPr>
                <w:rFonts w:ascii="ＭＳ ゴシック" w:eastAsia="ＭＳ ゴシック" w:hAnsi="ＭＳ ゴシック" w:hint="eastAsia"/>
                <w:sz w:val="20"/>
                <w:szCs w:val="20"/>
              </w:rPr>
              <w:t>用</w:t>
            </w:r>
            <w:r w:rsidRPr="00C609D0">
              <w:rPr>
                <w:rFonts w:ascii="ＭＳ ゴシック" w:eastAsia="ＭＳ ゴシック" w:hAnsi="ＭＳ ゴシック" w:cs="ＭＳ ゴシック" w:hint="eastAsia"/>
                <w:sz w:val="20"/>
                <w:szCs w:val="20"/>
              </w:rPr>
              <w:t>作業</w:t>
            </w:r>
          </w:p>
          <w:p w14:paraId="60A1920A" w14:textId="052A1046"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・パッチ処理などの運</w:t>
            </w:r>
            <w:r w:rsidR="00CB0860">
              <w:rPr>
                <w:rFonts w:ascii="ＭＳ ゴシック" w:eastAsia="ＭＳ ゴシック" w:hAnsi="ＭＳ ゴシック" w:hint="eastAsia"/>
                <w:sz w:val="20"/>
                <w:szCs w:val="20"/>
              </w:rPr>
              <w:t>用</w:t>
            </w:r>
          </w:p>
          <w:p w14:paraId="316C7CB9" w14:textId="2A2A6163"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・利</w:t>
            </w:r>
            <w:r w:rsidR="00CB0860">
              <w:rPr>
                <w:rFonts w:ascii="ＭＳ ゴシック" w:eastAsia="ＭＳ ゴシック" w:hAnsi="ＭＳ ゴシック" w:hint="eastAsia"/>
                <w:sz w:val="20"/>
                <w:szCs w:val="20"/>
              </w:rPr>
              <w:t>用手</w:t>
            </w:r>
            <w:r w:rsidRPr="00C609D0">
              <w:rPr>
                <w:rFonts w:ascii="ＭＳ ゴシック" w:eastAsia="ＭＳ ゴシック" w:hAnsi="ＭＳ ゴシック" w:cs="ＭＳ ゴシック" w:hint="eastAsia"/>
                <w:sz w:val="20"/>
                <w:szCs w:val="20"/>
              </w:rPr>
              <w:t>順書などのドキュメント整備</w:t>
            </w:r>
          </w:p>
          <w:p w14:paraId="29F99F0C" w14:textId="77777777" w:rsidR="00767AEF" w:rsidRPr="00C609D0" w:rsidRDefault="00767AEF" w:rsidP="00767AEF">
            <w:pPr>
              <w:widowControl/>
              <w:ind w:firstLineChars="100" w:firstLine="2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③その他、機器・システムに関する対応作業</w:t>
            </w:r>
          </w:p>
          <w:p w14:paraId="68576107" w14:textId="77777777" w:rsidR="00767AEF" w:rsidRPr="00C609D0" w:rsidRDefault="00767AEF" w:rsidP="00767AEF">
            <w:pPr>
              <w:widowControl/>
              <w:ind w:firstLineChars="162" w:firstLine="324"/>
              <w:jc w:val="left"/>
              <w:rPr>
                <w:rFonts w:ascii="ＭＳ ゴシック" w:eastAsia="ＭＳ ゴシック" w:hAnsi="ＭＳ ゴシック"/>
                <w:sz w:val="20"/>
                <w:szCs w:val="20"/>
              </w:rPr>
            </w:pPr>
          </w:p>
          <w:p w14:paraId="7B32494B" w14:textId="21DA162C" w:rsidR="00767AEF" w:rsidRPr="00C609D0" w:rsidRDefault="00767AEF" w:rsidP="00767AEF">
            <w:pPr>
              <w:widowControl/>
              <w:jc w:val="left"/>
              <w:rPr>
                <w:rFonts w:ascii="ＭＳ ゴシック" w:eastAsia="ＭＳ ゴシック" w:hAnsi="ＭＳ ゴシック"/>
                <w:sz w:val="20"/>
                <w:szCs w:val="20"/>
              </w:rPr>
            </w:pPr>
            <w:r w:rsidRPr="00C609D0">
              <w:rPr>
                <w:rFonts w:ascii="ＭＳ ゴシック" w:eastAsia="ＭＳ ゴシック" w:hAnsi="ＭＳ ゴシック"/>
                <w:sz w:val="20"/>
                <w:szCs w:val="20"/>
              </w:rPr>
              <w:t>3.</w:t>
            </w:r>
            <w:r w:rsidRPr="00C609D0">
              <w:rPr>
                <w:rFonts w:ascii="ＭＳ ゴシック" w:eastAsia="ＭＳ ゴシック" w:hAnsi="ＭＳ ゴシック" w:hint="eastAsia"/>
                <w:sz w:val="20"/>
                <w:szCs w:val="20"/>
              </w:rPr>
              <w:t>業務内容（施設運営</w:t>
            </w:r>
            <w:r w:rsidR="00CB0860">
              <w:rPr>
                <w:rFonts w:ascii="ＭＳ ゴシック" w:eastAsia="ＭＳ ゴシック" w:hAnsi="ＭＳ ゴシック" w:hint="eastAsia"/>
                <w:sz w:val="20"/>
                <w:szCs w:val="20"/>
              </w:rPr>
              <w:t>支援</w:t>
            </w:r>
            <w:r w:rsidRPr="00C609D0">
              <w:rPr>
                <w:rFonts w:ascii="ＭＳ ゴシック" w:eastAsia="ＭＳ ゴシック" w:hAnsi="ＭＳ ゴシック" w:cs="ＭＳ ゴシック" w:hint="eastAsia"/>
                <w:sz w:val="20"/>
                <w:szCs w:val="20"/>
              </w:rPr>
              <w:t>業務）（</w:t>
            </w:r>
            <w:r w:rsidRPr="00C609D0">
              <w:rPr>
                <w:rFonts w:ascii="ＭＳ ゴシック" w:eastAsia="ＭＳ ゴシック" w:hAnsi="ＭＳ ゴシック"/>
                <w:sz w:val="20"/>
                <w:szCs w:val="20"/>
              </w:rPr>
              <w:t>10%</w:t>
            </w:r>
            <w:r w:rsidRPr="00C609D0">
              <w:rPr>
                <w:rFonts w:ascii="ＭＳ ゴシック" w:eastAsia="ＭＳ ゴシック" w:hAnsi="ＭＳ ゴシック" w:hint="eastAsia"/>
                <w:sz w:val="20"/>
                <w:szCs w:val="20"/>
              </w:rPr>
              <w:t>）</w:t>
            </w:r>
          </w:p>
          <w:p w14:paraId="5332B6D5" w14:textId="77777777" w:rsidR="00767AEF" w:rsidRPr="00C609D0" w:rsidRDefault="00767AEF" w:rsidP="00767AEF">
            <w:pPr>
              <w:widowControl/>
              <w:ind w:firstLineChars="100" w:firstLine="2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①支援業務</w:t>
            </w:r>
          </w:p>
          <w:p w14:paraId="5B9CFB7E"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・機構内外からの依頼や外部からの電話受信・メール対応</w:t>
            </w:r>
          </w:p>
          <w:p w14:paraId="3069031E"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・宅配便などの搬出・搬入対応</w:t>
            </w:r>
          </w:p>
          <w:p w14:paraId="47A9506B" w14:textId="77777777" w:rsidR="00767AEF" w:rsidRPr="00C609D0"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・各種庶務業務の支援</w:t>
            </w:r>
          </w:p>
          <w:p w14:paraId="457EED64" w14:textId="77777777" w:rsidR="00767AEF" w:rsidRPr="00C609D0" w:rsidRDefault="00767AEF" w:rsidP="00767AEF">
            <w:pPr>
              <w:widowControl/>
              <w:ind w:firstLineChars="100" w:firstLine="2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②運用関連</w:t>
            </w:r>
          </w:p>
          <w:p w14:paraId="2B338EAE" w14:textId="77777777" w:rsidR="00767AEF"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・施設使用方法、諸注意について職員等を対象にした教育の実施</w:t>
            </w:r>
          </w:p>
          <w:p w14:paraId="6180D766" w14:textId="216B449A" w:rsidR="00767AEF" w:rsidRPr="00F110BB" w:rsidRDefault="00767AEF" w:rsidP="00767AEF">
            <w:pPr>
              <w:widowControl/>
              <w:ind w:firstLineChars="200" w:firstLine="400"/>
              <w:jc w:val="left"/>
              <w:rPr>
                <w:rFonts w:ascii="ＭＳ ゴシック" w:eastAsia="ＭＳ ゴシック" w:hAnsi="ＭＳ ゴシック"/>
                <w:sz w:val="20"/>
                <w:szCs w:val="20"/>
              </w:rPr>
            </w:pPr>
            <w:r w:rsidRPr="00C609D0">
              <w:rPr>
                <w:rFonts w:ascii="ＭＳ ゴシック" w:eastAsia="ＭＳ ゴシック" w:hAnsi="ＭＳ ゴシック" w:hint="eastAsia"/>
                <w:sz w:val="20"/>
                <w:szCs w:val="20"/>
              </w:rPr>
              <w:t>・運用にかかわる日常的な事務作業全般</w:t>
            </w:r>
          </w:p>
        </w:tc>
      </w:tr>
      <w:tr w:rsidR="000B0672" w:rsidRPr="00380699" w14:paraId="32B26D4C" w14:textId="77777777" w:rsidTr="00A34EBD">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CAF8E4E"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35F31AA2"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4A517997"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人</w:t>
            </w:r>
          </w:p>
        </w:tc>
      </w:tr>
      <w:tr w:rsidR="00767AEF" w:rsidRPr="00380699" w14:paraId="6A3A301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0217D57A" w14:textId="7777777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67656D21" w14:textId="512E91E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39187397"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A174836" w14:textId="2BD8779F"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近地（23区・宿泊無・月</w:t>
            </w:r>
            <w:r>
              <w:rPr>
                <w:rFonts w:ascii="ＭＳ ゴシック" w:eastAsia="ＭＳ ゴシック" w:hAnsi="ＭＳ ゴシック" w:cs="ＭＳ Ｐゴシック" w:hint="eastAsia"/>
                <w:color w:val="000000" w:themeColor="text1"/>
                <w:kern w:val="0"/>
                <w:sz w:val="20"/>
                <w:szCs w:val="20"/>
              </w:rPr>
              <w:t>1</w:t>
            </w:r>
            <w:r w:rsidRPr="00C609D0">
              <w:rPr>
                <w:rFonts w:ascii="ＭＳ ゴシック" w:eastAsia="ＭＳ ゴシック" w:hAnsi="ＭＳ ゴシック" w:cs="ＭＳ Ｐゴシック" w:hint="eastAsia"/>
                <w:color w:val="000000" w:themeColor="text1"/>
                <w:kern w:val="0"/>
                <w:sz w:val="20"/>
                <w:szCs w:val="20"/>
              </w:rPr>
              <w:t>回程度）出張の可能性有</w:t>
            </w:r>
          </w:p>
        </w:tc>
      </w:tr>
      <w:tr w:rsidR="00767AEF" w:rsidRPr="00380699" w14:paraId="51A142F0"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5538831" w14:textId="7777777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009CB598" w14:textId="559AAD8B"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16EF2A04"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702B8BDB" w14:textId="02EA0D31"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システムの準備・運</w:t>
            </w:r>
            <w:r w:rsidR="00CB0860">
              <w:rPr>
                <w:rFonts w:ascii="ＭＳ ゴシック" w:eastAsia="ＭＳ ゴシック" w:hAnsi="ＭＳ ゴシック" w:cs="ＭＳ Ｐゴシック" w:hint="eastAsia"/>
                <w:color w:val="000000" w:themeColor="text1"/>
                <w:kern w:val="0"/>
                <w:sz w:val="20"/>
                <w:szCs w:val="20"/>
              </w:rPr>
              <w:t>用</w:t>
            </w:r>
            <w:r w:rsidRPr="00C609D0">
              <w:rPr>
                <w:rFonts w:ascii="ＭＳ ゴシック" w:eastAsia="ＭＳ ゴシック" w:hAnsi="ＭＳ ゴシック" w:cs="ＭＳ ゴシック" w:hint="eastAsia"/>
                <w:color w:val="000000" w:themeColor="text1"/>
                <w:kern w:val="0"/>
                <w:sz w:val="20"/>
                <w:szCs w:val="20"/>
              </w:rPr>
              <w:t>の都合で</w:t>
            </w:r>
            <w:r w:rsidR="00CB0860">
              <w:rPr>
                <w:rFonts w:ascii="ＭＳ ゴシック" w:eastAsia="ＭＳ ゴシック" w:hAnsi="ＭＳ ゴシック" w:cs="ＭＳ ゴシック" w:hint="eastAsia"/>
                <w:color w:val="000000" w:themeColor="text1"/>
                <w:kern w:val="0"/>
                <w:sz w:val="20"/>
                <w:szCs w:val="20"/>
              </w:rPr>
              <w:t>発生</w:t>
            </w:r>
            <w:r w:rsidRPr="00C609D0">
              <w:rPr>
                <w:rFonts w:ascii="ＭＳ ゴシック" w:eastAsia="ＭＳ ゴシック" w:hAnsi="ＭＳ ゴシック" w:cs="ＭＳ ゴシック" w:hint="eastAsia"/>
                <w:color w:val="000000" w:themeColor="text1"/>
                <w:kern w:val="0"/>
                <w:sz w:val="20"/>
                <w:szCs w:val="20"/>
              </w:rPr>
              <w:t>する場合あり（</w:t>
            </w:r>
            <w:r w:rsidRPr="00C609D0">
              <w:rPr>
                <w:rFonts w:ascii="ＭＳ ゴシック" w:eastAsia="ＭＳ ゴシック" w:hAnsi="ＭＳ ゴシック" w:cs="ＭＳ Ｐゴシック"/>
                <w:color w:val="000000" w:themeColor="text1"/>
                <w:kern w:val="0"/>
                <w:sz w:val="20"/>
                <w:szCs w:val="20"/>
              </w:rPr>
              <w:t>5</w:t>
            </w:r>
            <w:r w:rsidRPr="00C609D0">
              <w:rPr>
                <w:rFonts w:ascii="ＭＳ ゴシック" w:eastAsia="ＭＳ ゴシック" w:hAnsi="ＭＳ ゴシック" w:cs="ＭＳ Ｐゴシック" w:hint="eastAsia"/>
                <w:color w:val="000000" w:themeColor="text1"/>
                <w:kern w:val="0"/>
                <w:sz w:val="20"/>
                <w:szCs w:val="20"/>
              </w:rPr>
              <w:t>時間</w:t>
            </w:r>
            <w:r w:rsidRPr="00C609D0">
              <w:rPr>
                <w:rFonts w:ascii="ＭＳ ゴシック" w:eastAsia="ＭＳ ゴシック" w:hAnsi="ＭＳ ゴシック" w:cs="ＭＳ Ｐゴシック"/>
                <w:color w:val="000000" w:themeColor="text1"/>
                <w:kern w:val="0"/>
                <w:sz w:val="20"/>
                <w:szCs w:val="20"/>
              </w:rPr>
              <w:t>/</w:t>
            </w:r>
            <w:r w:rsidRPr="00C609D0">
              <w:rPr>
                <w:rFonts w:ascii="ＭＳ ゴシック" w:eastAsia="ＭＳ ゴシック" w:hAnsi="ＭＳ ゴシック" w:cs="ＭＳ Ｐゴシック" w:hint="eastAsia"/>
                <w:color w:val="000000" w:themeColor="text1"/>
                <w:kern w:val="0"/>
                <w:sz w:val="20"/>
                <w:szCs w:val="20"/>
              </w:rPr>
              <w:t>月程度）。</w:t>
            </w:r>
          </w:p>
        </w:tc>
      </w:tr>
      <w:tr w:rsidR="00767AEF" w:rsidRPr="00380699" w14:paraId="2ACAF859"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3291C27C" w14:textId="7777777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1CDEEBF6" w14:textId="725D4B04"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2F0EF8D6"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6C6CF39E" w14:textId="399F19DB"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1D6ED4">
              <w:rPr>
                <w:rFonts w:ascii="ＭＳ ゴシック" w:eastAsia="ＭＳ ゴシック" w:hAnsi="ＭＳ ゴシック" w:cs="ＭＳ Ｐゴシック" w:hint="eastAsia"/>
                <w:color w:val="000000" w:themeColor="text1"/>
                <w:kern w:val="0"/>
                <w:sz w:val="20"/>
                <w:szCs w:val="20"/>
              </w:rPr>
              <w:t>年</w:t>
            </w:r>
            <w:r>
              <w:rPr>
                <w:rFonts w:ascii="ＭＳ ゴシック" w:eastAsia="ＭＳ ゴシック" w:hAnsi="ＭＳ ゴシック" w:cs="ＭＳ Ｐゴシック" w:hint="eastAsia"/>
                <w:color w:val="000000" w:themeColor="text1"/>
                <w:kern w:val="0"/>
                <w:sz w:val="20"/>
                <w:szCs w:val="20"/>
              </w:rPr>
              <w:t>2</w:t>
            </w:r>
            <w:r w:rsidRPr="001D6ED4">
              <w:rPr>
                <w:rFonts w:ascii="ＭＳ ゴシック" w:eastAsia="ＭＳ ゴシック" w:hAnsi="ＭＳ ゴシック" w:cs="ＭＳ Ｐゴシック" w:hint="eastAsia"/>
                <w:color w:val="000000" w:themeColor="text1"/>
                <w:kern w:val="0"/>
                <w:sz w:val="20"/>
                <w:szCs w:val="20"/>
              </w:rPr>
              <w:t>回程度</w:t>
            </w:r>
          </w:p>
        </w:tc>
      </w:tr>
      <w:tr w:rsidR="000B0672" w:rsidRPr="00380699" w14:paraId="0C276845"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47A6433A"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06DDA3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2023/</w:t>
            </w:r>
            <w:r>
              <w:rPr>
                <w:rFonts w:ascii="ＭＳ ゴシック" w:eastAsia="ＭＳ ゴシック" w:hAnsi="ＭＳ ゴシック" w:cs="ＭＳ Ｐゴシック" w:hint="eastAsia"/>
                <w:color w:val="000000" w:themeColor="text1"/>
                <w:kern w:val="0"/>
                <w:sz w:val="20"/>
                <w:szCs w:val="20"/>
              </w:rPr>
              <w:t>10</w:t>
            </w:r>
            <w:r w:rsidRPr="00380699">
              <w:rPr>
                <w:rFonts w:ascii="ＭＳ ゴシック" w:eastAsia="ＭＳ ゴシック" w:hAnsi="ＭＳ ゴシック" w:cs="ＭＳ Ｐゴシック" w:hint="eastAsia"/>
                <w:color w:val="000000" w:themeColor="text1"/>
                <w:kern w:val="0"/>
                <w:sz w:val="20"/>
                <w:szCs w:val="20"/>
              </w:rPr>
              <w:t>/1</w:t>
            </w:r>
          </w:p>
        </w:tc>
        <w:tc>
          <w:tcPr>
            <w:tcW w:w="1418" w:type="dxa"/>
            <w:tcBorders>
              <w:top w:val="nil"/>
              <w:left w:val="nil"/>
              <w:bottom w:val="single" w:sz="4" w:space="0" w:color="auto"/>
              <w:right w:val="single" w:sz="4" w:space="0" w:color="auto"/>
            </w:tcBorders>
            <w:shd w:val="clear" w:color="auto" w:fill="auto"/>
            <w:noWrap/>
            <w:vAlign w:val="center"/>
            <w:hideMark/>
          </w:tcPr>
          <w:p w14:paraId="215866A4"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57665713"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202</w:t>
            </w:r>
            <w:r>
              <w:rPr>
                <w:rFonts w:ascii="ＭＳ ゴシック" w:eastAsia="ＭＳ ゴシック" w:hAnsi="ＭＳ ゴシック" w:cs="ＭＳ Ｐゴシック" w:hint="eastAsia"/>
                <w:color w:val="000000" w:themeColor="text1"/>
                <w:kern w:val="0"/>
                <w:sz w:val="20"/>
                <w:szCs w:val="20"/>
              </w:rPr>
              <w:t>5</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9</w:t>
            </w:r>
            <w:r w:rsidRPr="00380699">
              <w:rPr>
                <w:rFonts w:ascii="ＭＳ ゴシック" w:eastAsia="ＭＳ ゴシック" w:hAnsi="ＭＳ ゴシック" w:cs="ＭＳ Ｐゴシック" w:hint="eastAsia"/>
                <w:color w:val="000000" w:themeColor="text1"/>
                <w:kern w:val="0"/>
                <w:sz w:val="20"/>
                <w:szCs w:val="20"/>
              </w:rPr>
              <w:t>/</w:t>
            </w:r>
            <w:r>
              <w:rPr>
                <w:rFonts w:ascii="ＭＳ ゴシック" w:eastAsia="ＭＳ ゴシック" w:hAnsi="ＭＳ ゴシック" w:cs="ＭＳ Ｐゴシック" w:hint="eastAsia"/>
                <w:color w:val="000000" w:themeColor="text1"/>
                <w:kern w:val="0"/>
                <w:sz w:val="20"/>
                <w:szCs w:val="20"/>
              </w:rPr>
              <w:t>30</w:t>
            </w:r>
          </w:p>
        </w:tc>
      </w:tr>
      <w:tr w:rsidR="000B0672" w:rsidRPr="00380699" w14:paraId="52CF1817"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5ED7D5EA"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19364A5A" w14:textId="5F65E78B"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約</w:t>
            </w:r>
            <w:r>
              <w:rPr>
                <w:rFonts w:ascii="ＭＳ ゴシック" w:eastAsia="ＭＳ ゴシック" w:hAnsi="ＭＳ ゴシック" w:cs="ＭＳ Ｐゴシック" w:hint="eastAsia"/>
                <w:color w:val="000000" w:themeColor="text1"/>
                <w:kern w:val="0"/>
                <w:sz w:val="20"/>
                <w:szCs w:val="20"/>
              </w:rPr>
              <w:t>48</w:t>
            </w:r>
            <w:r w:rsidR="00190E12">
              <w:rPr>
                <w:rFonts w:ascii="ＭＳ ゴシック" w:eastAsia="ＭＳ ゴシック" w:hAnsi="ＭＳ ゴシック" w:cs="ＭＳ Ｐゴシック"/>
                <w:color w:val="000000" w:themeColor="text1"/>
                <w:kern w:val="0"/>
                <w:sz w:val="20"/>
                <w:szCs w:val="20"/>
              </w:rPr>
              <w:t>6</w:t>
            </w:r>
            <w:r w:rsidRPr="00380699">
              <w:rPr>
                <w:rFonts w:ascii="ＭＳ ゴシック" w:eastAsia="ＭＳ ゴシック" w:hAnsi="ＭＳ ゴシック" w:cs="ＭＳ Ｐゴシック" w:hint="eastAsia"/>
                <w:color w:val="000000" w:themeColor="text1"/>
                <w:kern w:val="0"/>
                <w:sz w:val="20"/>
                <w:szCs w:val="20"/>
              </w:rPr>
              <w:t>日</w:t>
            </w:r>
          </w:p>
        </w:tc>
      </w:tr>
      <w:tr w:rsidR="000B0672" w:rsidRPr="00380699" w14:paraId="493BB67A"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DDC0970"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2D62FAC9"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9:30-18:15</w:t>
            </w:r>
          </w:p>
        </w:tc>
      </w:tr>
      <w:tr w:rsidR="000B0672" w:rsidRPr="00380699" w14:paraId="7D12DABE"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2D44EC6"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5DEBD58" w14:textId="0401A775" w:rsidR="000B0672" w:rsidRPr="00380699" w:rsidRDefault="00767AEF" w:rsidP="000B0672">
            <w:pPr>
              <w:widowControl/>
              <w:jc w:val="center"/>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可（応相談）</w:t>
            </w:r>
          </w:p>
        </w:tc>
      </w:tr>
      <w:tr w:rsidR="00767AEF" w:rsidRPr="00380699" w14:paraId="55BF4D96"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75E9BF0" w14:textId="7777777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3913C33" w14:textId="7CEE3343"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原則出社（週1～2回程度のテレワーク応相談。業務等の状況により頻度は変更の可能性有。）</w:t>
            </w:r>
          </w:p>
        </w:tc>
      </w:tr>
      <w:tr w:rsidR="00767AEF" w:rsidRPr="00380699" w14:paraId="364E9828" w14:textId="77777777" w:rsidTr="00A34EBD">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7106443" w14:textId="77777777" w:rsidR="00767AEF" w:rsidRPr="00380699"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3AE31FFA" w14:textId="5C3C439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基本はオフィスカジュアル、イベント受付時はジャケット着用。</w:t>
            </w:r>
          </w:p>
        </w:tc>
      </w:tr>
      <w:tr w:rsidR="000B0672" w:rsidRPr="00380699" w14:paraId="2F3FF212" w14:textId="77777777" w:rsidTr="00A34EBD">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00300450"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4D221301" w14:textId="77777777" w:rsidR="000B0672" w:rsidRPr="00380699" w:rsidRDefault="000B0672" w:rsidP="000B0672">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r>
    </w:tbl>
    <w:p w14:paraId="43366332" w14:textId="77777777" w:rsidR="000B0672" w:rsidRPr="00380699" w:rsidRDefault="000B0672" w:rsidP="000B0672">
      <w:pPr>
        <w:widowControl/>
        <w:jc w:val="left"/>
        <w:rPr>
          <w:rFonts w:asciiTheme="majorEastAsia" w:eastAsiaTheme="majorEastAsia" w:hAnsiTheme="majorEastAsia"/>
          <w:color w:val="000000" w:themeColor="text1"/>
          <w:sz w:val="20"/>
          <w:szCs w:val="20"/>
        </w:rPr>
      </w:pPr>
    </w:p>
    <w:p w14:paraId="18885A05" w14:textId="77777777" w:rsidR="000B0672" w:rsidRDefault="000B0672" w:rsidP="000B0672">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41F23806" w14:textId="77777777" w:rsidR="000B0672" w:rsidRDefault="000B0672" w:rsidP="000B0672">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0B0672" w:rsidRPr="002C71DD" w14:paraId="5D349C6D" w14:textId="77777777" w:rsidTr="00A34EBD">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45C1F97" w14:textId="77777777" w:rsidR="000B0672" w:rsidRPr="002C71DD" w:rsidRDefault="000B0672" w:rsidP="00A34EB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67AEF" w:rsidRPr="002C71DD" w14:paraId="721E4055" w14:textId="77777777" w:rsidTr="00852E7F">
        <w:trPr>
          <w:trHeight w:val="6424"/>
        </w:trPr>
        <w:tc>
          <w:tcPr>
            <w:tcW w:w="2258" w:type="dxa"/>
            <w:tcBorders>
              <w:top w:val="nil"/>
              <w:left w:val="single" w:sz="8" w:space="0" w:color="auto"/>
              <w:bottom w:val="single" w:sz="8" w:space="0" w:color="auto"/>
              <w:right w:val="nil"/>
            </w:tcBorders>
            <w:shd w:val="clear" w:color="auto" w:fill="auto"/>
            <w:vAlign w:val="center"/>
            <w:hideMark/>
          </w:tcPr>
          <w:p w14:paraId="4661E0C2"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647AF6F4" w14:textId="1695892B" w:rsidR="00767AEF" w:rsidRPr="00C609D0"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r w:rsidRPr="00C609D0">
              <w:rPr>
                <w:rFonts w:ascii="ＭＳ ゴシック" w:eastAsia="ＭＳ ゴシック" w:hAnsi="ＭＳ ゴシック" w:cs="ＭＳ Ｐゴシック"/>
                <w:color w:val="000000" w:themeColor="text1"/>
                <w:kern w:val="0"/>
                <w:sz w:val="20"/>
                <w:szCs w:val="20"/>
              </w:rPr>
              <w:t xml:space="preserve"> Windows </w:t>
            </w:r>
            <w:r w:rsidRPr="00C609D0">
              <w:rPr>
                <w:rFonts w:ascii="ＭＳ ゴシック" w:eastAsia="ＭＳ ゴシック" w:hAnsi="ＭＳ ゴシック" w:cs="ＭＳ Ｐゴシック" w:hint="eastAsia"/>
                <w:color w:val="000000" w:themeColor="text1"/>
                <w:kern w:val="0"/>
                <w:sz w:val="20"/>
                <w:szCs w:val="20"/>
              </w:rPr>
              <w:t>の使</w:t>
            </w:r>
            <w:r w:rsidR="00CB0860">
              <w:rPr>
                <w:rFonts w:ascii="ＭＳ ゴシック" w:eastAsia="ＭＳ ゴシック" w:hAnsi="ＭＳ ゴシック" w:cs="ＭＳ Ｐゴシック" w:hint="eastAsia"/>
                <w:color w:val="000000" w:themeColor="text1"/>
                <w:kern w:val="0"/>
                <w:sz w:val="20"/>
                <w:szCs w:val="20"/>
              </w:rPr>
              <w:t>用</w:t>
            </w:r>
            <w:r w:rsidRPr="00C609D0">
              <w:rPr>
                <w:rFonts w:ascii="ＭＳ ゴシック" w:eastAsia="ＭＳ ゴシック" w:hAnsi="ＭＳ ゴシック" w:cs="ＭＳ ゴシック" w:hint="eastAsia"/>
                <w:color w:val="000000" w:themeColor="text1"/>
                <w:kern w:val="0"/>
                <w:sz w:val="20"/>
                <w:szCs w:val="20"/>
              </w:rPr>
              <w:t>に関して問題がないこと（コマンドプロンプトからの各種</w:t>
            </w:r>
            <w:r w:rsidRPr="00C609D0">
              <w:rPr>
                <w:rFonts w:ascii="ＭＳ ゴシック" w:eastAsia="ＭＳ ゴシック" w:hAnsi="ＭＳ ゴシック" w:cs="ＭＳ Ｐゴシック"/>
                <w:color w:val="000000" w:themeColor="text1"/>
                <w:kern w:val="0"/>
                <w:sz w:val="20"/>
                <w:szCs w:val="20"/>
              </w:rPr>
              <w:t xml:space="preserve">CLI </w:t>
            </w:r>
            <w:r w:rsidRPr="00C609D0">
              <w:rPr>
                <w:rFonts w:ascii="ＭＳ ゴシック" w:eastAsia="ＭＳ ゴシック" w:hAnsi="ＭＳ ゴシック" w:cs="ＭＳ Ｐゴシック" w:hint="eastAsia"/>
                <w:color w:val="000000" w:themeColor="text1"/>
                <w:kern w:val="0"/>
                <w:sz w:val="20"/>
                <w:szCs w:val="20"/>
              </w:rPr>
              <w:t>が利</w:t>
            </w:r>
            <w:r w:rsidR="00CB0860">
              <w:rPr>
                <w:rFonts w:ascii="ＭＳ ゴシック" w:eastAsia="ＭＳ ゴシック" w:hAnsi="ＭＳ ゴシック" w:cs="ＭＳ Ｐゴシック" w:hint="eastAsia"/>
                <w:color w:val="000000" w:themeColor="text1"/>
                <w:kern w:val="0"/>
                <w:sz w:val="20"/>
                <w:szCs w:val="20"/>
              </w:rPr>
              <w:t>用</w:t>
            </w:r>
            <w:r w:rsidRPr="00C609D0">
              <w:rPr>
                <w:rFonts w:ascii="ＭＳ ゴシック" w:eastAsia="ＭＳ ゴシック" w:hAnsi="ＭＳ ゴシック" w:cs="ＭＳ ゴシック" w:hint="eastAsia"/>
                <w:color w:val="000000" w:themeColor="text1"/>
                <w:kern w:val="0"/>
                <w:sz w:val="20"/>
                <w:szCs w:val="20"/>
              </w:rPr>
              <w:t>できること。コマンド類を暗記している必要はない）</w:t>
            </w:r>
          </w:p>
          <w:p w14:paraId="5C60E6AD" w14:textId="24DFF93C" w:rsidR="00767AEF" w:rsidRPr="00C609D0"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r w:rsidRPr="00C609D0">
              <w:rPr>
                <w:rFonts w:ascii="ＭＳ ゴシック" w:eastAsia="ＭＳ ゴシック" w:hAnsi="ＭＳ ゴシック" w:cs="ＭＳ Ｐゴシック"/>
                <w:color w:val="000000" w:themeColor="text1"/>
                <w:kern w:val="0"/>
                <w:sz w:val="20"/>
                <w:szCs w:val="20"/>
              </w:rPr>
              <w:t xml:space="preserve"> </w:t>
            </w:r>
            <w:r w:rsidR="00CB0860">
              <w:rPr>
                <w:rFonts w:ascii="ＭＳ ゴシック" w:eastAsia="ＭＳ ゴシック" w:hAnsi="ＭＳ ゴシック" w:cs="ＭＳ Ｐゴシック" w:hint="eastAsia"/>
                <w:color w:val="000000" w:themeColor="text1"/>
                <w:kern w:val="0"/>
                <w:sz w:val="20"/>
                <w:szCs w:val="20"/>
              </w:rPr>
              <w:t>ネット</w:t>
            </w:r>
            <w:r w:rsidRPr="00C609D0">
              <w:rPr>
                <w:rFonts w:ascii="ＭＳ ゴシック" w:eastAsia="ＭＳ ゴシック" w:hAnsi="ＭＳ ゴシック" w:cs="ＭＳ Ｐゴシック" w:hint="eastAsia"/>
                <w:color w:val="000000" w:themeColor="text1"/>
                <w:kern w:val="0"/>
                <w:sz w:val="20"/>
                <w:szCs w:val="20"/>
              </w:rPr>
              <w:t>ワークの基本的な事項を理解していること（</w:t>
            </w:r>
            <w:r w:rsidRPr="00C609D0">
              <w:rPr>
                <w:rFonts w:ascii="ＭＳ ゴシック" w:eastAsia="ＭＳ ゴシック" w:hAnsi="ＭＳ ゴシック" w:cs="ＭＳ Ｐゴシック"/>
                <w:color w:val="000000" w:themeColor="text1"/>
                <w:kern w:val="0"/>
                <w:sz w:val="20"/>
                <w:szCs w:val="20"/>
              </w:rPr>
              <w:t xml:space="preserve">Windows </w:t>
            </w:r>
            <w:r w:rsidRPr="00C609D0">
              <w:rPr>
                <w:rFonts w:ascii="ＭＳ ゴシック" w:eastAsia="ＭＳ ゴシック" w:hAnsi="ＭＳ ゴシック" w:cs="ＭＳ Ｐゴシック" w:hint="eastAsia"/>
                <w:color w:val="000000" w:themeColor="text1"/>
                <w:kern w:val="0"/>
                <w:sz w:val="20"/>
                <w:szCs w:val="20"/>
              </w:rPr>
              <w:t>での</w:t>
            </w:r>
            <w:r w:rsidRPr="00C609D0">
              <w:rPr>
                <w:rFonts w:ascii="ＭＳ ゴシック" w:eastAsia="ＭＳ ゴシック" w:hAnsi="ＭＳ ゴシック" w:cs="ＭＳ Ｐゴシック"/>
                <w:color w:val="000000" w:themeColor="text1"/>
                <w:kern w:val="0"/>
                <w:sz w:val="20"/>
                <w:szCs w:val="20"/>
              </w:rPr>
              <w:t xml:space="preserve">ipconfig </w:t>
            </w:r>
            <w:r w:rsidRPr="00C609D0">
              <w:rPr>
                <w:rFonts w:ascii="ＭＳ ゴシック" w:eastAsia="ＭＳ ゴシック" w:hAnsi="ＭＳ ゴシック" w:cs="ＭＳ Ｐゴシック" w:hint="eastAsia"/>
                <w:color w:val="000000" w:themeColor="text1"/>
                <w:kern w:val="0"/>
                <w:sz w:val="20"/>
                <w:szCs w:val="20"/>
              </w:rPr>
              <w:t>コマンドの出</w:t>
            </w:r>
            <w:r w:rsidR="00CB0860">
              <w:rPr>
                <w:rFonts w:ascii="ＭＳ ゴシック" w:eastAsia="ＭＳ ゴシック" w:hAnsi="ＭＳ ゴシック" w:cs="ＭＳ Ｐゴシック" w:hint="eastAsia"/>
                <w:color w:val="000000" w:themeColor="text1"/>
                <w:kern w:val="0"/>
                <w:sz w:val="20"/>
                <w:szCs w:val="20"/>
              </w:rPr>
              <w:t>力</w:t>
            </w:r>
            <w:r w:rsidRPr="00C609D0">
              <w:rPr>
                <w:rFonts w:ascii="ＭＳ ゴシック" w:eastAsia="ＭＳ ゴシック" w:hAnsi="ＭＳ ゴシック" w:cs="ＭＳ ゴシック" w:hint="eastAsia"/>
                <w:color w:val="000000" w:themeColor="text1"/>
                <w:kern w:val="0"/>
                <w:sz w:val="20"/>
                <w:szCs w:val="20"/>
              </w:rPr>
              <w:t>内容の主要部分が理解できること）</w:t>
            </w:r>
          </w:p>
          <w:p w14:paraId="0C7E543E" w14:textId="3B385DC5" w:rsidR="00767AEF" w:rsidRPr="00C609D0"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3.</w:t>
            </w:r>
            <w:r w:rsidRPr="00C609D0">
              <w:rPr>
                <w:rFonts w:ascii="ＭＳ ゴシック" w:eastAsia="ＭＳ ゴシック" w:hAnsi="ＭＳ ゴシック" w:cs="ＭＳ Ｐゴシック"/>
                <w:color w:val="000000" w:themeColor="text1"/>
                <w:kern w:val="0"/>
                <w:sz w:val="20"/>
                <w:szCs w:val="20"/>
              </w:rPr>
              <w:t xml:space="preserve"> </w:t>
            </w:r>
            <w:r w:rsidRPr="00C609D0">
              <w:rPr>
                <w:rFonts w:ascii="ＭＳ ゴシック" w:eastAsia="ＭＳ ゴシック" w:hAnsi="ＭＳ ゴシック" w:cs="ＭＳ Ｐゴシック" w:hint="eastAsia"/>
                <w:color w:val="000000" w:themeColor="text1"/>
                <w:kern w:val="0"/>
                <w:sz w:val="20"/>
                <w:szCs w:val="20"/>
              </w:rPr>
              <w:t>作業内容について、</w:t>
            </w:r>
            <w:r w:rsidR="00CB0860">
              <w:rPr>
                <w:rFonts w:ascii="ＭＳ ゴシック" w:eastAsia="ＭＳ ゴシック" w:hAnsi="ＭＳ ゴシック" w:cs="ＭＳ Ｐゴシック" w:hint="eastAsia"/>
                <w:color w:val="000000" w:themeColor="text1"/>
                <w:kern w:val="0"/>
                <w:sz w:val="20"/>
                <w:szCs w:val="20"/>
              </w:rPr>
              <w:t>目</w:t>
            </w:r>
            <w:r w:rsidRPr="00C609D0">
              <w:rPr>
                <w:rFonts w:ascii="ＭＳ ゴシック" w:eastAsia="ＭＳ ゴシック" w:hAnsi="ＭＳ ゴシック" w:cs="ＭＳ ゴシック" w:hint="eastAsia"/>
                <w:color w:val="000000" w:themeColor="text1"/>
                <w:kern w:val="0"/>
                <w:sz w:val="20"/>
                <w:szCs w:val="20"/>
              </w:rPr>
              <w:t>的から必要な処理を考え、実施</w:t>
            </w:r>
            <w:r w:rsidR="00CB0860">
              <w:rPr>
                <w:rFonts w:ascii="ＭＳ ゴシック" w:eastAsia="ＭＳ ゴシック" w:hAnsi="ＭＳ ゴシック" w:cs="ＭＳ ゴシック" w:hint="eastAsia"/>
                <w:color w:val="000000" w:themeColor="text1"/>
                <w:kern w:val="0"/>
                <w:sz w:val="20"/>
                <w:szCs w:val="20"/>
              </w:rPr>
              <w:t>方法</w:t>
            </w:r>
            <w:r w:rsidRPr="00C609D0">
              <w:rPr>
                <w:rFonts w:ascii="ＭＳ ゴシック" w:eastAsia="ＭＳ ゴシック" w:hAnsi="ＭＳ ゴシック" w:cs="ＭＳ ゴシック" w:hint="eastAsia"/>
                <w:color w:val="000000" w:themeColor="text1"/>
                <w:kern w:val="0"/>
                <w:sz w:val="20"/>
                <w:szCs w:val="20"/>
              </w:rPr>
              <w:t>を</w:t>
            </w:r>
            <w:r w:rsidR="00CB0860">
              <w:rPr>
                <w:rFonts w:ascii="ＭＳ ゴシック" w:eastAsia="ＭＳ ゴシック" w:hAnsi="ＭＳ ゴシック" w:cs="ＭＳ ゴシック" w:hint="eastAsia"/>
                <w:color w:val="000000" w:themeColor="text1"/>
                <w:kern w:val="0"/>
                <w:sz w:val="20"/>
                <w:szCs w:val="20"/>
              </w:rPr>
              <w:t>自身</w:t>
            </w:r>
            <w:r w:rsidRPr="00C609D0">
              <w:rPr>
                <w:rFonts w:ascii="ＭＳ ゴシック" w:eastAsia="ＭＳ ゴシック" w:hAnsi="ＭＳ ゴシック" w:cs="ＭＳ ゴシック" w:hint="eastAsia"/>
                <w:color w:val="000000" w:themeColor="text1"/>
                <w:kern w:val="0"/>
                <w:sz w:val="20"/>
                <w:szCs w:val="20"/>
              </w:rPr>
              <w:t>で考え</w:t>
            </w:r>
            <w:r w:rsidR="00CB0860">
              <w:rPr>
                <w:rFonts w:ascii="ＭＳ ゴシック" w:eastAsia="ＭＳ ゴシック" w:hAnsi="ＭＳ ゴシック" w:cs="ＭＳ ゴシック" w:hint="eastAsia"/>
                <w:color w:val="000000" w:themeColor="text1"/>
                <w:kern w:val="0"/>
                <w:sz w:val="20"/>
                <w:szCs w:val="20"/>
              </w:rPr>
              <w:t>実行</w:t>
            </w:r>
            <w:r w:rsidRPr="00C609D0">
              <w:rPr>
                <w:rFonts w:ascii="ＭＳ ゴシック" w:eastAsia="ＭＳ ゴシック" w:hAnsi="ＭＳ ゴシック" w:cs="ＭＳ ゴシック" w:hint="eastAsia"/>
                <w:color w:val="000000" w:themeColor="text1"/>
                <w:kern w:val="0"/>
                <w:sz w:val="20"/>
                <w:szCs w:val="20"/>
              </w:rPr>
              <w:t>に移せること。また、これを</w:t>
            </w:r>
            <w:r w:rsidR="00CB0860">
              <w:rPr>
                <w:rFonts w:ascii="ＭＳ ゴシック" w:eastAsia="ＭＳ ゴシック" w:hAnsi="ＭＳ ゴシック" w:cs="ＭＳ ゴシック" w:hint="eastAsia"/>
                <w:color w:val="000000" w:themeColor="text1"/>
                <w:kern w:val="0"/>
                <w:sz w:val="20"/>
                <w:szCs w:val="20"/>
              </w:rPr>
              <w:t>手</w:t>
            </w:r>
            <w:r w:rsidRPr="00C609D0">
              <w:rPr>
                <w:rFonts w:ascii="ＭＳ ゴシック" w:eastAsia="ＭＳ ゴシック" w:hAnsi="ＭＳ ゴシック" w:cs="ＭＳ ゴシック" w:hint="eastAsia"/>
                <w:color w:val="000000" w:themeColor="text1"/>
                <w:kern w:val="0"/>
                <w:sz w:val="20"/>
                <w:szCs w:val="20"/>
              </w:rPr>
              <w:t>順としてまとめられること</w:t>
            </w:r>
          </w:p>
          <w:p w14:paraId="65727662" w14:textId="77777777" w:rsidR="00767AEF" w:rsidRPr="00C609D0"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4.</w:t>
            </w:r>
            <w:r w:rsidRPr="00C609D0">
              <w:rPr>
                <w:rFonts w:ascii="ＭＳ ゴシック" w:eastAsia="ＭＳ ゴシック" w:hAnsi="ＭＳ ゴシック" w:cs="ＭＳ Ｐゴシック"/>
                <w:color w:val="000000" w:themeColor="text1"/>
                <w:kern w:val="0"/>
                <w:sz w:val="20"/>
                <w:szCs w:val="20"/>
              </w:rPr>
              <w:t xml:space="preserve"> </w:t>
            </w:r>
            <w:r w:rsidRPr="00C609D0">
              <w:rPr>
                <w:rFonts w:ascii="Microsoft JhengHei" w:eastAsia="Microsoft JhengHei" w:hAnsi="Microsoft JhengHei" w:cs="Microsoft JhengHei" w:hint="eastAsia"/>
                <w:color w:val="000000" w:themeColor="text1"/>
                <w:kern w:val="0"/>
                <w:sz w:val="20"/>
                <w:szCs w:val="20"/>
              </w:rPr>
              <w:t>⼀</w:t>
            </w:r>
            <w:r w:rsidRPr="00C609D0">
              <w:rPr>
                <w:rFonts w:ascii="ＭＳ ゴシック" w:eastAsia="ＭＳ ゴシック" w:hAnsi="ＭＳ ゴシック" w:cs="ＭＳ ゴシック" w:hint="eastAsia"/>
                <w:color w:val="000000" w:themeColor="text1"/>
                <w:kern w:val="0"/>
                <w:sz w:val="20"/>
                <w:szCs w:val="20"/>
              </w:rPr>
              <w:t>般的な</w:t>
            </w:r>
            <w:r w:rsidRPr="00C609D0">
              <w:rPr>
                <w:rFonts w:ascii="ＭＳ ゴシック" w:eastAsia="ＭＳ ゴシック" w:hAnsi="ＭＳ ゴシック" w:cs="ＭＳ Ｐゴシック"/>
                <w:color w:val="000000" w:themeColor="text1"/>
                <w:kern w:val="0"/>
                <w:sz w:val="20"/>
                <w:szCs w:val="20"/>
              </w:rPr>
              <w:t xml:space="preserve">OA </w:t>
            </w:r>
            <w:r w:rsidRPr="00C609D0">
              <w:rPr>
                <w:rFonts w:ascii="ＭＳ ゴシック" w:eastAsia="ＭＳ ゴシック" w:hAnsi="ＭＳ ゴシック" w:cs="ＭＳ Ｐゴシック" w:hint="eastAsia"/>
                <w:color w:val="000000" w:themeColor="text1"/>
                <w:kern w:val="0"/>
                <w:sz w:val="20"/>
                <w:szCs w:val="20"/>
              </w:rPr>
              <w:t>スキルは以下を満たすこと</w:t>
            </w:r>
          </w:p>
          <w:p w14:paraId="73347FB7" w14:textId="55541505" w:rsidR="00767AEF" w:rsidRPr="00C609D0" w:rsidRDefault="00767AEF" w:rsidP="00767AEF">
            <w:pPr>
              <w:widowControl/>
              <w:ind w:leftChars="100" w:left="310" w:hangingChars="50" w:hanging="1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C609D0">
              <w:rPr>
                <w:rFonts w:ascii="ＭＳ ゴシック" w:eastAsia="ＭＳ ゴシック" w:hAnsi="ＭＳ ゴシック" w:cs="ＭＳ Ｐゴシック"/>
                <w:color w:val="000000" w:themeColor="text1"/>
                <w:kern w:val="0"/>
                <w:sz w:val="20"/>
                <w:szCs w:val="20"/>
              </w:rPr>
              <w:t xml:space="preserve">Outlook </w:t>
            </w:r>
            <w:r w:rsidRPr="00C609D0">
              <w:rPr>
                <w:rFonts w:ascii="ＭＳ ゴシック" w:eastAsia="ＭＳ ゴシック" w:hAnsi="ＭＳ ゴシック" w:cs="ＭＳ Ｐゴシック" w:hint="eastAsia"/>
                <w:color w:val="000000" w:themeColor="text1"/>
                <w:kern w:val="0"/>
                <w:sz w:val="20"/>
                <w:szCs w:val="20"/>
              </w:rPr>
              <w:t>を使</w:t>
            </w:r>
            <w:r w:rsidR="00CB0860">
              <w:rPr>
                <w:rFonts w:ascii="ＭＳ ゴシック" w:eastAsia="ＭＳ ゴシック" w:hAnsi="ＭＳ ゴシック" w:cs="ＭＳ Ｐゴシック" w:hint="eastAsia"/>
                <w:color w:val="000000" w:themeColor="text1"/>
                <w:kern w:val="0"/>
                <w:sz w:val="20"/>
                <w:szCs w:val="20"/>
              </w:rPr>
              <w:t>用</w:t>
            </w:r>
            <w:r w:rsidRPr="00C609D0">
              <w:rPr>
                <w:rFonts w:ascii="ＭＳ ゴシック" w:eastAsia="ＭＳ ゴシック" w:hAnsi="ＭＳ ゴシック" w:cs="ＭＳ ゴシック" w:hint="eastAsia"/>
                <w:color w:val="000000" w:themeColor="text1"/>
                <w:kern w:val="0"/>
                <w:sz w:val="20"/>
                <w:szCs w:val="20"/>
              </w:rPr>
              <w:t>した電</w:t>
            </w:r>
            <w:r w:rsidRPr="00C609D0">
              <w:rPr>
                <w:rFonts w:ascii="Microsoft JhengHei" w:eastAsia="Microsoft JhengHei" w:hAnsi="Microsoft JhengHei" w:cs="Microsoft JhengHei" w:hint="eastAsia"/>
                <w:color w:val="000000" w:themeColor="text1"/>
                <w:kern w:val="0"/>
                <w:sz w:val="20"/>
                <w:szCs w:val="20"/>
              </w:rPr>
              <w:t>⼦</w:t>
            </w:r>
            <w:r w:rsidRPr="00C609D0">
              <w:rPr>
                <w:rFonts w:ascii="ＭＳ ゴシック" w:eastAsia="ＭＳ ゴシック" w:hAnsi="ＭＳ ゴシック" w:cs="ＭＳ ゴシック" w:hint="eastAsia"/>
                <w:color w:val="000000" w:themeColor="text1"/>
                <w:kern w:val="0"/>
                <w:sz w:val="20"/>
                <w:szCs w:val="20"/>
              </w:rPr>
              <w:t>メールの利</w:t>
            </w:r>
            <w:r w:rsidR="00CB0860">
              <w:rPr>
                <w:rFonts w:ascii="ＭＳ ゴシック" w:eastAsia="ＭＳ ゴシック" w:hAnsi="ＭＳ ゴシック" w:cs="ＭＳ ゴシック" w:hint="eastAsia"/>
                <w:color w:val="000000" w:themeColor="text1"/>
                <w:kern w:val="0"/>
                <w:sz w:val="20"/>
                <w:szCs w:val="20"/>
              </w:rPr>
              <w:t>用</w:t>
            </w:r>
            <w:r w:rsidRPr="00C609D0">
              <w:rPr>
                <w:rFonts w:ascii="ＭＳ ゴシック" w:eastAsia="ＭＳ ゴシック" w:hAnsi="ＭＳ ゴシック" w:cs="ＭＳ ゴシック" w:hint="eastAsia"/>
                <w:color w:val="000000" w:themeColor="text1"/>
                <w:kern w:val="0"/>
                <w:sz w:val="20"/>
                <w:szCs w:val="20"/>
              </w:rPr>
              <w:t>に問題がないこと</w:t>
            </w:r>
          </w:p>
          <w:p w14:paraId="401481D2" w14:textId="06ED6BB7" w:rsidR="00767AEF" w:rsidRPr="00C609D0" w:rsidRDefault="00767AEF" w:rsidP="00767AEF">
            <w:pPr>
              <w:widowControl/>
              <w:ind w:leftChars="100" w:left="410" w:hangingChars="100" w:hanging="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C609D0">
              <w:rPr>
                <w:rFonts w:ascii="ＭＳ ゴシック" w:eastAsia="ＭＳ ゴシック" w:hAnsi="ＭＳ ゴシック" w:cs="ＭＳ Ｐゴシック"/>
                <w:color w:val="000000" w:themeColor="text1"/>
                <w:kern w:val="0"/>
                <w:sz w:val="20"/>
                <w:szCs w:val="20"/>
              </w:rPr>
              <w:t>E</w:t>
            </w:r>
            <w:r w:rsidR="00E475B1">
              <w:rPr>
                <w:rFonts w:ascii="ＭＳ ゴシック" w:eastAsia="ＭＳ ゴシック" w:hAnsi="ＭＳ ゴシック" w:cs="ＭＳ Ｐゴシック"/>
                <w:color w:val="000000" w:themeColor="text1"/>
                <w:kern w:val="0"/>
                <w:sz w:val="20"/>
                <w:szCs w:val="20"/>
              </w:rPr>
              <w:t>xcel</w:t>
            </w:r>
            <w:r w:rsidRPr="00C609D0">
              <w:rPr>
                <w:rFonts w:ascii="ＭＳ ゴシック" w:eastAsia="ＭＳ ゴシック" w:hAnsi="ＭＳ ゴシック" w:cs="ＭＳ Ｐゴシック" w:hint="eastAsia"/>
                <w:color w:val="000000" w:themeColor="text1"/>
                <w:kern w:val="0"/>
                <w:sz w:val="20"/>
                <w:szCs w:val="20"/>
              </w:rPr>
              <w:t>での表作成、シート間を連携する関数等を利用し、シート作成ができること</w:t>
            </w:r>
          </w:p>
          <w:p w14:paraId="6DC53652" w14:textId="7F77ABA0" w:rsidR="00767AEF" w:rsidRPr="00C609D0" w:rsidRDefault="00767AEF" w:rsidP="00767AEF">
            <w:pPr>
              <w:widowControl/>
              <w:ind w:leftChars="100" w:left="310" w:hangingChars="50" w:hanging="1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C609D0">
              <w:rPr>
                <w:rFonts w:ascii="ＭＳ ゴシック" w:eastAsia="ＭＳ ゴシック" w:hAnsi="ＭＳ ゴシック" w:cs="ＭＳ Ｐゴシック"/>
                <w:color w:val="000000" w:themeColor="text1"/>
                <w:kern w:val="0"/>
                <w:sz w:val="20"/>
                <w:szCs w:val="20"/>
              </w:rPr>
              <w:t xml:space="preserve">Word </w:t>
            </w:r>
            <w:r w:rsidRPr="00C609D0">
              <w:rPr>
                <w:rFonts w:ascii="ＭＳ ゴシック" w:eastAsia="ＭＳ ゴシック" w:hAnsi="ＭＳ ゴシック" w:cs="ＭＳ Ｐゴシック" w:hint="eastAsia"/>
                <w:color w:val="000000" w:themeColor="text1"/>
                <w:kern w:val="0"/>
                <w:sz w:val="20"/>
                <w:szCs w:val="20"/>
              </w:rPr>
              <w:t>にての</w:t>
            </w:r>
            <w:r w:rsidR="00CB0860">
              <w:rPr>
                <w:rFonts w:ascii="ＭＳ ゴシック" w:eastAsia="ＭＳ ゴシック" w:hAnsi="ＭＳ ゴシック" w:cs="ＭＳ Ｐゴシック" w:hint="eastAsia"/>
                <w:color w:val="000000" w:themeColor="text1"/>
                <w:kern w:val="0"/>
                <w:sz w:val="20"/>
                <w:szCs w:val="20"/>
              </w:rPr>
              <w:t>文</w:t>
            </w:r>
            <w:r w:rsidRPr="00C609D0">
              <w:rPr>
                <w:rFonts w:ascii="ＭＳ ゴシック" w:eastAsia="ＭＳ ゴシック" w:hAnsi="ＭＳ ゴシック" w:cs="ＭＳ ゴシック" w:hint="eastAsia"/>
                <w:color w:val="000000" w:themeColor="text1"/>
                <w:kern w:val="0"/>
                <w:sz w:val="20"/>
                <w:szCs w:val="20"/>
              </w:rPr>
              <w:t>章作成が問題なく</w:t>
            </w:r>
            <w:r w:rsidR="00CB0860">
              <w:rPr>
                <w:rFonts w:ascii="ＭＳ ゴシック" w:eastAsia="ＭＳ ゴシック" w:hAnsi="ＭＳ ゴシック" w:cs="ＭＳ ゴシック" w:hint="eastAsia"/>
                <w:color w:val="000000" w:themeColor="text1"/>
                <w:kern w:val="0"/>
                <w:sz w:val="20"/>
                <w:szCs w:val="20"/>
              </w:rPr>
              <w:t>行</w:t>
            </w:r>
            <w:r w:rsidRPr="00C609D0">
              <w:rPr>
                <w:rFonts w:ascii="ＭＳ ゴシック" w:eastAsia="ＭＳ ゴシック" w:hAnsi="ＭＳ ゴシック" w:cs="ＭＳ ゴシック" w:hint="eastAsia"/>
                <w:color w:val="000000" w:themeColor="text1"/>
                <w:kern w:val="0"/>
                <w:sz w:val="20"/>
                <w:szCs w:val="20"/>
              </w:rPr>
              <w:t>えること</w:t>
            </w:r>
          </w:p>
          <w:p w14:paraId="41C1CA3F" w14:textId="77777777" w:rsidR="00767AEF" w:rsidRPr="00C609D0" w:rsidRDefault="00767AEF" w:rsidP="00767AEF">
            <w:pPr>
              <w:widowControl/>
              <w:ind w:firstLineChars="100" w:firstLine="2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C609D0">
              <w:rPr>
                <w:rFonts w:ascii="ＭＳ ゴシック" w:eastAsia="ＭＳ ゴシック" w:hAnsi="ＭＳ ゴシック" w:cs="ＭＳ Ｐゴシック"/>
                <w:color w:val="000000" w:themeColor="text1"/>
                <w:kern w:val="0"/>
                <w:sz w:val="20"/>
                <w:szCs w:val="20"/>
              </w:rPr>
              <w:t>PowerPoint</w:t>
            </w:r>
            <w:r w:rsidRPr="00C609D0">
              <w:rPr>
                <w:rFonts w:ascii="ＭＳ ゴシック" w:eastAsia="ＭＳ ゴシック" w:hAnsi="ＭＳ ゴシック" w:cs="ＭＳ Ｐゴシック" w:hint="eastAsia"/>
                <w:color w:val="000000" w:themeColor="text1"/>
                <w:kern w:val="0"/>
                <w:sz w:val="20"/>
                <w:szCs w:val="20"/>
              </w:rPr>
              <w:t>にて、シンプルなプレゼンテーション資料が作成できること</w:t>
            </w:r>
          </w:p>
          <w:p w14:paraId="4278A070" w14:textId="61BFEE2C" w:rsidR="00767AEF" w:rsidRPr="00C609D0" w:rsidRDefault="00767AEF" w:rsidP="00767AEF">
            <w:pPr>
              <w:widowControl/>
              <w:ind w:left="300" w:hangingChars="150" w:hanging="3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5.</w:t>
            </w:r>
            <w:r w:rsidRPr="00C609D0">
              <w:rPr>
                <w:rFonts w:ascii="ＭＳ ゴシック" w:eastAsia="ＭＳ ゴシック" w:hAnsi="ＭＳ ゴシック" w:cs="ＭＳ Ｐゴシック"/>
                <w:color w:val="000000" w:themeColor="text1"/>
                <w:kern w:val="0"/>
                <w:sz w:val="20"/>
                <w:szCs w:val="20"/>
              </w:rPr>
              <w:t xml:space="preserve"> </w:t>
            </w:r>
            <w:r w:rsidRPr="00C609D0">
              <w:rPr>
                <w:rFonts w:ascii="ＭＳ ゴシック" w:eastAsia="ＭＳ ゴシック" w:hAnsi="ＭＳ ゴシック" w:cs="ＭＳ Ｐゴシック" w:hint="eastAsia"/>
                <w:color w:val="000000" w:themeColor="text1"/>
                <w:kern w:val="0"/>
                <w:sz w:val="20"/>
                <w:szCs w:val="20"/>
              </w:rPr>
              <w:t>円滑なコミュニケーションが図れ、受講</w:t>
            </w:r>
            <w:r w:rsidR="00CB0860">
              <w:rPr>
                <w:rFonts w:ascii="ＭＳ ゴシック" w:eastAsia="ＭＳ ゴシック" w:hAnsi="ＭＳ ゴシック" w:cs="ＭＳ Ｐゴシック" w:hint="eastAsia"/>
                <w:color w:val="000000" w:themeColor="text1"/>
                <w:kern w:val="0"/>
                <w:sz w:val="20"/>
                <w:szCs w:val="20"/>
              </w:rPr>
              <w:t>生</w:t>
            </w:r>
            <w:r w:rsidRPr="00C609D0">
              <w:rPr>
                <w:rFonts w:ascii="ＭＳ ゴシック" w:eastAsia="ＭＳ ゴシック" w:hAnsi="ＭＳ ゴシック" w:cs="ＭＳ ゴシック" w:hint="eastAsia"/>
                <w:color w:val="000000" w:themeColor="text1"/>
                <w:kern w:val="0"/>
                <w:sz w:val="20"/>
                <w:szCs w:val="20"/>
              </w:rPr>
              <w:t>、外部業者、周りのスタッフ</w:t>
            </w:r>
            <w:r w:rsidRPr="00C609D0">
              <w:rPr>
                <w:rFonts w:ascii="ＭＳ ゴシック" w:eastAsia="ＭＳ ゴシック" w:hAnsi="ＭＳ ゴシック" w:cs="ＭＳ Ｐゴシック" w:hint="eastAsia"/>
                <w:color w:val="000000" w:themeColor="text1"/>
                <w:kern w:val="0"/>
                <w:sz w:val="20"/>
                <w:szCs w:val="20"/>
              </w:rPr>
              <w:t>、他部署職員等と</w:t>
            </w:r>
            <w:r w:rsidR="00CB0860">
              <w:rPr>
                <w:rFonts w:ascii="ＭＳ ゴシック" w:eastAsia="ＭＳ ゴシック" w:hAnsi="ＭＳ ゴシック" w:cs="ＭＳ Ｐゴシック" w:hint="eastAsia"/>
                <w:color w:val="000000" w:themeColor="text1"/>
                <w:kern w:val="0"/>
                <w:sz w:val="20"/>
                <w:szCs w:val="20"/>
              </w:rPr>
              <w:t>自主的</w:t>
            </w:r>
            <w:r w:rsidRPr="00C609D0">
              <w:rPr>
                <w:rFonts w:ascii="ＭＳ ゴシック" w:eastAsia="ＭＳ ゴシック" w:hAnsi="ＭＳ ゴシック" w:cs="ＭＳ ゴシック" w:hint="eastAsia"/>
                <w:color w:val="000000" w:themeColor="text1"/>
                <w:kern w:val="0"/>
                <w:sz w:val="20"/>
                <w:szCs w:val="20"/>
              </w:rPr>
              <w:t>な会話ができること。</w:t>
            </w:r>
          </w:p>
          <w:p w14:paraId="3100432F" w14:textId="28AFC274" w:rsidR="00767AEF" w:rsidRPr="006B69EC" w:rsidRDefault="00767AEF" w:rsidP="00767AEF">
            <w:pPr>
              <w:widowControl/>
              <w:ind w:left="282" w:hangingChars="141" w:hanging="282"/>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6.</w:t>
            </w:r>
            <w:r w:rsidRPr="00C609D0">
              <w:rPr>
                <w:rFonts w:ascii="ＭＳ ゴシック" w:eastAsia="ＭＳ ゴシック" w:hAnsi="ＭＳ ゴシック" w:cs="ＭＳ Ｐゴシック" w:hint="eastAsia"/>
                <w:color w:val="000000" w:themeColor="text1"/>
                <w:kern w:val="0"/>
                <w:sz w:val="20"/>
                <w:szCs w:val="20"/>
              </w:rPr>
              <w:t xml:space="preserve"> 機構内外からの依頼や外部からの電話・メール対応等について積極的に対応できること。</w:t>
            </w:r>
          </w:p>
        </w:tc>
      </w:tr>
      <w:tr w:rsidR="00767AEF" w:rsidRPr="002C71DD" w14:paraId="73568308" w14:textId="77777777" w:rsidTr="00CB0860">
        <w:trPr>
          <w:trHeight w:val="405"/>
        </w:trPr>
        <w:tc>
          <w:tcPr>
            <w:tcW w:w="2258" w:type="dxa"/>
            <w:tcBorders>
              <w:top w:val="nil"/>
              <w:left w:val="single" w:sz="8" w:space="0" w:color="auto"/>
              <w:bottom w:val="single" w:sz="8" w:space="0" w:color="auto"/>
              <w:right w:val="single" w:sz="4" w:space="0" w:color="auto"/>
            </w:tcBorders>
            <w:shd w:val="clear" w:color="auto" w:fill="auto"/>
            <w:vAlign w:val="center"/>
          </w:tcPr>
          <w:p w14:paraId="754C770B" w14:textId="08858E2C"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single" w:sz="4" w:space="0" w:color="auto"/>
              <w:bottom w:val="single" w:sz="8" w:space="0" w:color="auto"/>
              <w:right w:val="single" w:sz="8" w:space="0" w:color="auto"/>
            </w:tcBorders>
            <w:shd w:val="clear" w:color="auto" w:fill="auto"/>
            <w:vAlign w:val="center"/>
          </w:tcPr>
          <w:p w14:paraId="117FEA91" w14:textId="307228F5" w:rsidR="00767AEF" w:rsidRDefault="00767AEF" w:rsidP="00767AEF">
            <w:pPr>
              <w:widowControl/>
              <w:ind w:left="188" w:hangingChars="94" w:hanging="188"/>
              <w:jc w:val="left"/>
              <w:rPr>
                <w:rFonts w:ascii="ＭＳ ゴシック" w:eastAsia="ＭＳ ゴシック" w:hAnsi="ＭＳ ゴシック" w:cs="ＭＳ Ｐゴシック"/>
                <w:color w:val="000000" w:themeColor="text1"/>
                <w:kern w:val="0"/>
                <w:sz w:val="20"/>
                <w:szCs w:val="20"/>
              </w:rPr>
            </w:pPr>
            <w:r w:rsidRPr="002671D6">
              <w:rPr>
                <w:rFonts w:ascii="ＭＳ ゴシック" w:eastAsia="ＭＳ ゴシック" w:hAnsi="ＭＳ ゴシック" w:hint="eastAsia"/>
                <w:sz w:val="20"/>
                <w:szCs w:val="20"/>
              </w:rPr>
              <w:t>データの入力は正確かつミスが少ないこと。タッチタイピングが可能であること。</w:t>
            </w:r>
          </w:p>
        </w:tc>
      </w:tr>
      <w:tr w:rsidR="00767AEF" w:rsidRPr="002C71DD" w14:paraId="787398D0"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4CB66B66"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PCスキル</w:t>
            </w:r>
          </w:p>
          <w:p w14:paraId="0D430053"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E702294"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EEB6AF9" w14:textId="05516EAF"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hint="eastAsia"/>
                <w:sz w:val="20"/>
                <w:szCs w:val="20"/>
              </w:rPr>
              <w:t>ビジネス文書作成・編集、インデント、箇条書き設定、表・図形挿入と編集、差し込み印刷</w:t>
            </w:r>
          </w:p>
        </w:tc>
      </w:tr>
      <w:tr w:rsidR="00767AEF" w:rsidRPr="002C71DD" w14:paraId="71C8A496" w14:textId="77777777" w:rsidTr="00A34EBD">
        <w:trPr>
          <w:trHeight w:val="328"/>
        </w:trPr>
        <w:tc>
          <w:tcPr>
            <w:tcW w:w="2258" w:type="dxa"/>
            <w:vMerge/>
            <w:tcBorders>
              <w:left w:val="single" w:sz="8" w:space="0" w:color="auto"/>
              <w:right w:val="single" w:sz="4" w:space="0" w:color="auto"/>
            </w:tcBorders>
            <w:shd w:val="clear" w:color="auto" w:fill="auto"/>
            <w:noWrap/>
            <w:vAlign w:val="center"/>
          </w:tcPr>
          <w:p w14:paraId="05BA52E9"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580B651F"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4833441B" w14:textId="1DB9CD8F"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hint="eastAsia"/>
                <w:sz w:val="20"/>
                <w:szCs w:val="20"/>
              </w:rPr>
              <w:t>データ入力・編集、表・グラフ作成、オートフィルタ、論理関数、LOOKUP関数、ピボットテーブル</w:t>
            </w:r>
          </w:p>
        </w:tc>
      </w:tr>
      <w:tr w:rsidR="00767AEF" w:rsidRPr="002C71DD" w14:paraId="1A665D19" w14:textId="77777777" w:rsidTr="00A34EBD">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395EF418"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0AC72240" w14:textId="77777777"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PowerPoint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479A973" w14:textId="007B588E" w:rsidR="00767AEF" w:rsidRPr="00380699"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521B3A">
              <w:rPr>
                <w:rFonts w:ascii="ＭＳ ゴシック" w:eastAsia="ＭＳ ゴシック" w:hAnsi="ＭＳ ゴシック" w:hint="eastAsia"/>
                <w:sz w:val="20"/>
                <w:szCs w:val="20"/>
              </w:rPr>
              <w:t>簡単なスライド作成・編集</w:t>
            </w:r>
          </w:p>
        </w:tc>
      </w:tr>
      <w:tr w:rsidR="00767AEF" w:rsidRPr="002C71DD" w14:paraId="43E78572" w14:textId="77777777" w:rsidTr="00A34EBD">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640E4406"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語学レベル</w:t>
            </w:r>
          </w:p>
          <w:p w14:paraId="12548003"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hideMark/>
          </w:tcPr>
          <w:p w14:paraId="4EBFA0CC" w14:textId="77777777" w:rsidR="00767AEF" w:rsidRPr="002C71DD"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2888844F"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18488825"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319BA4D2"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p w14:paraId="3B0EDAAA"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r>
      <w:tr w:rsidR="00767AEF" w:rsidRPr="002C71DD" w14:paraId="484EE3E1" w14:textId="77777777" w:rsidTr="00A34EBD">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23F75084"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61D89338" w14:textId="77777777" w:rsidR="00767AEF" w:rsidRPr="002C71DD" w:rsidRDefault="00767AEF" w:rsidP="00767AEF">
            <w:pPr>
              <w:widowControl/>
              <w:jc w:val="left"/>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4C94BF2F"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017740E0"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70079D6"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p>
        </w:tc>
      </w:tr>
      <w:tr w:rsidR="00767AEF" w:rsidRPr="002C71DD" w14:paraId="1D49824A" w14:textId="77777777" w:rsidTr="00A34EBD">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5890B94"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458DE244" w14:textId="1F2735B4"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C609D0">
              <w:rPr>
                <w:rFonts w:ascii="ＭＳ ゴシック" w:eastAsia="ＭＳ ゴシック" w:hAnsi="ＭＳ ゴシック" w:cs="ＭＳ Ｐゴシック" w:hint="eastAsia"/>
                <w:color w:val="000000" w:themeColor="text1"/>
                <w:kern w:val="0"/>
                <w:sz w:val="20"/>
                <w:szCs w:val="20"/>
              </w:rPr>
              <w:t>レベル</w:t>
            </w:r>
            <w:r>
              <w:rPr>
                <w:rFonts w:ascii="ＭＳ ゴシック" w:eastAsia="ＭＳ ゴシック" w:hAnsi="ＭＳ ゴシック" w:cs="ＭＳ Ｐゴシック" w:hint="eastAsia"/>
                <w:color w:val="000000" w:themeColor="text1"/>
                <w:kern w:val="0"/>
                <w:sz w:val="20"/>
                <w:szCs w:val="20"/>
              </w:rPr>
              <w:t>2</w:t>
            </w:r>
            <w:r w:rsidRPr="00C609D0">
              <w:rPr>
                <w:rFonts w:ascii="ＭＳ ゴシック" w:eastAsia="ＭＳ ゴシック" w:hAnsi="ＭＳ ゴシック" w:cs="ＭＳ Ｐゴシック" w:hint="eastAsia"/>
                <w:color w:val="000000" w:themeColor="text1"/>
                <w:kern w:val="0"/>
                <w:sz w:val="20"/>
                <w:szCs w:val="20"/>
              </w:rPr>
              <w:t>（基本情報技術者試験　等）</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6F2E18B3" w14:textId="4138B21B"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w:t>
            </w:r>
            <w:r w:rsidR="00CB0860">
              <w:rPr>
                <w:rFonts w:ascii="ＭＳ ゴシック" w:eastAsia="ＭＳ ゴシック" w:hAnsi="ＭＳ ゴシック" w:cs="ＭＳ Ｐゴシック" w:hint="eastAsia"/>
                <w:color w:val="000000" w:themeColor="text1"/>
                <w:kern w:val="0"/>
                <w:sz w:val="20"/>
                <w:szCs w:val="20"/>
              </w:rPr>
              <w:t>相当</w:t>
            </w:r>
          </w:p>
        </w:tc>
        <w:tc>
          <w:tcPr>
            <w:tcW w:w="1995" w:type="dxa"/>
            <w:tcBorders>
              <w:top w:val="nil"/>
              <w:left w:val="nil"/>
              <w:bottom w:val="single" w:sz="4" w:space="0" w:color="auto"/>
              <w:right w:val="single" w:sz="8" w:space="0" w:color="auto"/>
            </w:tcBorders>
            <w:shd w:val="clear" w:color="auto" w:fill="auto"/>
            <w:noWrap/>
            <w:vAlign w:val="center"/>
            <w:hideMark/>
          </w:tcPr>
          <w:p w14:paraId="56768E9A" w14:textId="1163C8D4"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767AEF" w:rsidRPr="002C71DD" w14:paraId="20469279" w14:textId="77777777" w:rsidTr="00A34EBD">
        <w:trPr>
          <w:trHeight w:val="60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8180A48"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sidRPr="00380699">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3D4F24E1" w14:textId="77777777" w:rsidR="00767AEF" w:rsidRPr="002C71DD" w:rsidRDefault="00767AEF" w:rsidP="00767AEF">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4E6DF16A" w14:textId="77777777" w:rsidR="000B0672" w:rsidRDefault="000B0672" w:rsidP="000B0672">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6AD357F5" w14:textId="77777777" w:rsidR="000B0672" w:rsidRDefault="000B0672" w:rsidP="000B0672">
      <w:pPr>
        <w:widowControl/>
        <w:jc w:val="left"/>
        <w:rPr>
          <w:rFonts w:ascii="ＭＳ ゴシック" w:eastAsia="ＭＳ ゴシック" w:hAnsi="ＭＳ ゴシック"/>
          <w:color w:val="000000" w:themeColor="text1"/>
          <w:sz w:val="20"/>
          <w:szCs w:val="20"/>
        </w:rPr>
      </w:pPr>
      <w:r>
        <w:rPr>
          <w:rFonts w:ascii="ＭＳ ゴシック" w:eastAsia="ＭＳ ゴシック" w:hAnsi="ＭＳ ゴシック"/>
          <w:color w:val="000000" w:themeColor="text1"/>
          <w:sz w:val="20"/>
          <w:szCs w:val="20"/>
        </w:rPr>
        <w:br w:type="page"/>
      </w:r>
    </w:p>
    <w:p w14:paraId="4F03F188" w14:textId="3C7AC831" w:rsidR="005262ED" w:rsidRDefault="005262ED">
      <w:pPr>
        <w:widowControl/>
        <w:jc w:val="left"/>
        <w:rPr>
          <w:rFonts w:ascii="ＭＳ ゴシック" w:eastAsia="ＭＳ ゴシック" w:hAnsi="ＭＳ ゴシック"/>
          <w:color w:val="000000" w:themeColor="text1"/>
          <w:sz w:val="20"/>
          <w:szCs w:val="20"/>
        </w:rPr>
      </w:pPr>
    </w:p>
    <w:p w14:paraId="717E0328" w14:textId="39A8B6A3" w:rsidR="008D6E43" w:rsidRPr="009563B5" w:rsidRDefault="008D6E43" w:rsidP="00A70A3B">
      <w:pPr>
        <w:jc w:val="left"/>
        <w:rPr>
          <w:rFonts w:ascii="ＭＳ Ｐゴシック" w:hAnsi="ＭＳ Ｐゴシック"/>
          <w:sz w:val="28"/>
        </w:rPr>
        <w:sectPr w:rsidR="008D6E43" w:rsidRPr="009563B5" w:rsidSect="00EC3E51">
          <w:headerReference w:type="default" r:id="rId16"/>
          <w:footerReference w:type="default" r:id="rId17"/>
          <w:type w:val="continuous"/>
          <w:pgSz w:w="11906" w:h="16838"/>
          <w:pgMar w:top="1134" w:right="839" w:bottom="1134" w:left="1077" w:header="720" w:footer="720" w:gutter="0"/>
          <w:cols w:space="720"/>
          <w:noEndnote/>
          <w:docGrid w:linePitch="286"/>
        </w:sectPr>
      </w:pPr>
    </w:p>
    <w:p w14:paraId="6BF7286E" w14:textId="0E600802"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2B4B7D">
        <w:rPr>
          <w:rFonts w:ascii="ＭＳ ゴシック" w:eastAsia="ＭＳ ゴシック" w:hAnsi="ＭＳ ゴシック"/>
          <w:szCs w:val="21"/>
        </w:rPr>
        <w:t>3</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634434A6"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9D6E23">
        <w:rPr>
          <w:rFonts w:ascii="ＭＳ ゴシック" w:eastAsia="ＭＳ ゴシック" w:hAnsi="ＭＳ ゴシック" w:hint="eastAsia"/>
          <w:szCs w:val="21"/>
        </w:rPr>
        <w:t>2023年10月</w:t>
      </w:r>
      <w:r w:rsidR="009A793E">
        <w:rPr>
          <w:rFonts w:ascii="ＭＳ ゴシック" w:eastAsia="ＭＳ ゴシック" w:hAnsi="ＭＳ ゴシック" w:hint="eastAsia"/>
          <w:szCs w:val="21"/>
        </w:rPr>
        <w:t>契約開始分</w:t>
      </w:r>
      <w:r w:rsidR="00FA0645">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p>
    <w:p w14:paraId="73CDF6CE" w14:textId="58A19CA2"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00B30079">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w:t>
      </w:r>
      <w:r w:rsidR="002B4B7D" w:rsidRPr="002B4B7D">
        <w:rPr>
          <w:rFonts w:ascii="ＭＳ ゴシック" w:eastAsia="ＭＳ ゴシック" w:hAnsi="ＭＳ ゴシック" w:hint="eastAsia"/>
          <w:szCs w:val="21"/>
        </w:rPr>
        <w:t>財務部管理グループ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A233ED" w:rsidRPr="007630B1" w14:paraId="188C932B" w14:textId="77777777" w:rsidTr="00A233ED">
        <w:trPr>
          <w:trHeight w:val="480"/>
        </w:trPr>
        <w:tc>
          <w:tcPr>
            <w:tcW w:w="7427" w:type="dxa"/>
            <w:vAlign w:val="center"/>
          </w:tcPr>
          <w:p w14:paraId="2EE72856"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75033EC9" w14:textId="77777777" w:rsidR="00A233ED" w:rsidRPr="007630B1" w:rsidRDefault="00A233ED" w:rsidP="00A233E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A233ED" w:rsidRPr="007630B1" w14:paraId="4DB150A1" w14:textId="77777777" w:rsidTr="00A233ED">
        <w:trPr>
          <w:trHeight w:val="587"/>
        </w:trPr>
        <w:tc>
          <w:tcPr>
            <w:tcW w:w="7427" w:type="dxa"/>
            <w:vAlign w:val="center"/>
          </w:tcPr>
          <w:p w14:paraId="63F68CB2" w14:textId="0260E971" w:rsidR="00A233ED" w:rsidRPr="007630B1" w:rsidRDefault="00A233ED" w:rsidP="00A233E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w:t>
            </w:r>
            <w:r w:rsidR="00AB6384">
              <w:rPr>
                <w:rFonts w:ascii="ＭＳ ゴシック" w:eastAsia="ＭＳ ゴシック" w:hAnsi="ＭＳ ゴシック" w:hint="eastAsia"/>
                <w:sz w:val="16"/>
                <w:szCs w:val="18"/>
              </w:rPr>
              <w:t>を</w:t>
            </w:r>
            <w:r w:rsidRPr="007630B1">
              <w:rPr>
                <w:rFonts w:ascii="ＭＳ ゴシック" w:eastAsia="ＭＳ ゴシック" w:hAnsi="ＭＳ ゴシック"/>
                <w:sz w:val="16"/>
                <w:szCs w:val="18"/>
              </w:rPr>
              <w:t>満たすこと。</w:t>
            </w:r>
          </w:p>
        </w:tc>
        <w:tc>
          <w:tcPr>
            <w:tcW w:w="1587" w:type="dxa"/>
            <w:vAlign w:val="center"/>
          </w:tcPr>
          <w:p w14:paraId="04806BB9" w14:textId="77777777" w:rsidR="00A233ED" w:rsidRPr="007630B1" w:rsidRDefault="00A233ED" w:rsidP="00A233E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4CAE1B66" w14:textId="77777777" w:rsidTr="002B4B7D">
        <w:trPr>
          <w:trHeight w:val="618"/>
        </w:trPr>
        <w:tc>
          <w:tcPr>
            <w:tcW w:w="7427" w:type="dxa"/>
            <w:vAlign w:val="center"/>
          </w:tcPr>
          <w:p w14:paraId="266F01B6" w14:textId="1C406727" w:rsidR="00A233ED" w:rsidRPr="002B4B7D" w:rsidRDefault="00A233ED" w:rsidP="00A233E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2B4B7D">
              <w:rPr>
                <w:rFonts w:asciiTheme="majorEastAsia" w:eastAsiaTheme="majorEastAsia" w:hAnsiTheme="majorEastAsia" w:cs="ＭＳ Ｐゴシック" w:hint="eastAsia"/>
                <w:color w:val="000000" w:themeColor="text1"/>
                <w:kern w:val="0"/>
                <w:sz w:val="16"/>
                <w:szCs w:val="16"/>
              </w:rPr>
              <w:t xml:space="preserve">1.　</w:t>
            </w:r>
            <w:r w:rsidR="002B4B7D" w:rsidRPr="002B4B7D">
              <w:rPr>
                <w:rFonts w:asciiTheme="majorEastAsia" w:eastAsiaTheme="majorEastAsia" w:hAnsiTheme="majorEastAsia" w:cs="ＭＳ Ｐゴシック" w:hint="eastAsia"/>
                <w:color w:val="000000" w:themeColor="text1"/>
                <w:kern w:val="0"/>
                <w:sz w:val="16"/>
                <w:szCs w:val="16"/>
              </w:rPr>
              <w:t>いわゆる社内SEとして、Windows等の管理経験が3年以上あること。併せて、システムやサービスの導入に係るプロジェクト管理の経験があると尚良い。</w:t>
            </w:r>
          </w:p>
        </w:tc>
        <w:tc>
          <w:tcPr>
            <w:tcW w:w="1587" w:type="dxa"/>
            <w:vAlign w:val="center"/>
          </w:tcPr>
          <w:p w14:paraId="0BA17910"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50E62687" w14:textId="77777777" w:rsidTr="00961E5B">
        <w:trPr>
          <w:trHeight w:val="638"/>
        </w:trPr>
        <w:tc>
          <w:tcPr>
            <w:tcW w:w="7427" w:type="dxa"/>
            <w:vAlign w:val="center"/>
          </w:tcPr>
          <w:p w14:paraId="4E5E07EC" w14:textId="6DC1F584" w:rsidR="00A233ED" w:rsidRPr="002B4B7D" w:rsidRDefault="00A233ED" w:rsidP="00A233E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2B4B7D">
              <w:rPr>
                <w:rFonts w:asciiTheme="majorEastAsia" w:eastAsiaTheme="majorEastAsia" w:hAnsiTheme="majorEastAsia" w:cs="ＭＳ Ｐゴシック" w:hint="eastAsia"/>
                <w:color w:val="000000" w:themeColor="text1"/>
                <w:kern w:val="0"/>
                <w:sz w:val="16"/>
                <w:szCs w:val="16"/>
              </w:rPr>
              <w:t xml:space="preserve">2.　</w:t>
            </w:r>
            <w:r w:rsidR="002B4B7D" w:rsidRPr="002B4B7D">
              <w:rPr>
                <w:rFonts w:asciiTheme="majorEastAsia" w:eastAsiaTheme="majorEastAsia" w:hAnsiTheme="majorEastAsia" w:cs="ＭＳ Ｐゴシック" w:hint="eastAsia"/>
                <w:color w:val="000000" w:themeColor="text1"/>
                <w:kern w:val="0"/>
                <w:sz w:val="16"/>
                <w:szCs w:val="16"/>
              </w:rPr>
              <w:t>各種マニュアルの整備に当たり、BPMN（Business Process Model and Notation：ビジネスプロセスモデリング表記法）を用いた業務フロー図等を作成した経験があること</w:t>
            </w:r>
          </w:p>
        </w:tc>
        <w:tc>
          <w:tcPr>
            <w:tcW w:w="1587" w:type="dxa"/>
            <w:vAlign w:val="center"/>
          </w:tcPr>
          <w:p w14:paraId="0862C9D8" w14:textId="41105692" w:rsidR="00A233ED" w:rsidRPr="007630B1" w:rsidRDefault="00AE17B0"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A233ED" w:rsidRPr="007630B1" w14:paraId="1C0FE881" w14:textId="77777777" w:rsidTr="002B4B7D">
        <w:trPr>
          <w:trHeight w:val="480"/>
        </w:trPr>
        <w:tc>
          <w:tcPr>
            <w:tcW w:w="7427" w:type="dxa"/>
            <w:vAlign w:val="center"/>
          </w:tcPr>
          <w:p w14:paraId="2860F8B0" w14:textId="44F4CB8E" w:rsidR="00A233ED" w:rsidRPr="002B4B7D" w:rsidRDefault="00A233ED" w:rsidP="00A233E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2B4B7D">
              <w:rPr>
                <w:rFonts w:asciiTheme="majorEastAsia" w:eastAsiaTheme="majorEastAsia" w:hAnsiTheme="majorEastAsia" w:cs="ＭＳ Ｐゴシック" w:hint="eastAsia"/>
                <w:color w:val="000000" w:themeColor="text1"/>
                <w:kern w:val="0"/>
                <w:sz w:val="16"/>
                <w:szCs w:val="16"/>
              </w:rPr>
              <w:t xml:space="preserve">3.　</w:t>
            </w:r>
            <w:r w:rsidR="002B4B7D" w:rsidRPr="002B4B7D">
              <w:rPr>
                <w:rFonts w:asciiTheme="majorEastAsia" w:eastAsiaTheme="majorEastAsia" w:hAnsiTheme="majorEastAsia" w:hint="eastAsia"/>
                <w:sz w:val="16"/>
                <w:szCs w:val="16"/>
              </w:rPr>
              <w:t>着任後、IPAの各種情報システムの操作に習熟できること。</w:t>
            </w:r>
          </w:p>
        </w:tc>
        <w:tc>
          <w:tcPr>
            <w:tcW w:w="1587" w:type="dxa"/>
            <w:vAlign w:val="center"/>
          </w:tcPr>
          <w:p w14:paraId="2B314424" w14:textId="77777777" w:rsidR="00A233ED" w:rsidRPr="007630B1" w:rsidRDefault="00A233ED"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2B4B7D" w:rsidRPr="007630B1" w14:paraId="14311793" w14:textId="77777777" w:rsidTr="002B4B7D">
        <w:trPr>
          <w:trHeight w:val="403"/>
        </w:trPr>
        <w:tc>
          <w:tcPr>
            <w:tcW w:w="7427" w:type="dxa"/>
            <w:vAlign w:val="center"/>
          </w:tcPr>
          <w:p w14:paraId="47652E34" w14:textId="196DAECB" w:rsidR="002B4B7D" w:rsidRPr="002B4B7D" w:rsidRDefault="00FB3B94" w:rsidP="00A233E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hint="eastAsia"/>
                <w:color w:val="000000" w:themeColor="text1"/>
                <w:kern w:val="0"/>
                <w:sz w:val="16"/>
                <w:szCs w:val="16"/>
              </w:rPr>
              <w:t>4</w:t>
            </w:r>
            <w:r w:rsidR="002B4B7D" w:rsidRPr="002B4B7D">
              <w:rPr>
                <w:rFonts w:asciiTheme="majorEastAsia" w:eastAsiaTheme="majorEastAsia" w:hAnsiTheme="majorEastAsia" w:cs="ＭＳ Ｐゴシック" w:hint="eastAsia"/>
                <w:color w:val="000000" w:themeColor="text1"/>
                <w:kern w:val="0"/>
                <w:sz w:val="16"/>
                <w:szCs w:val="16"/>
              </w:rPr>
              <w:t xml:space="preserve">.　</w:t>
            </w:r>
            <w:r w:rsidR="002B4B7D" w:rsidRPr="002B4B7D">
              <w:rPr>
                <w:rFonts w:asciiTheme="majorEastAsia" w:eastAsiaTheme="majorEastAsia" w:hAnsiTheme="majorEastAsia" w:hint="eastAsia"/>
                <w:sz w:val="16"/>
                <w:szCs w:val="16"/>
              </w:rPr>
              <w:t>着任後、業務に必要なIPAの規程を抵抗感なく理解することができること。</w:t>
            </w:r>
          </w:p>
        </w:tc>
        <w:tc>
          <w:tcPr>
            <w:tcW w:w="1587" w:type="dxa"/>
            <w:vAlign w:val="center"/>
          </w:tcPr>
          <w:p w14:paraId="0FAA52A4" w14:textId="47ADBE4D" w:rsidR="002B4B7D" w:rsidRPr="007630B1" w:rsidRDefault="006152C2"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6E531887" w14:textId="77777777" w:rsidTr="00B25805">
        <w:trPr>
          <w:trHeight w:val="405"/>
        </w:trPr>
        <w:tc>
          <w:tcPr>
            <w:tcW w:w="7427" w:type="dxa"/>
            <w:vAlign w:val="center"/>
          </w:tcPr>
          <w:p w14:paraId="5CF50079" w14:textId="260C596E" w:rsidR="00B25805" w:rsidRPr="002B4B7D" w:rsidRDefault="00FB3B94" w:rsidP="00A233E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hint="eastAsia"/>
                <w:color w:val="000000" w:themeColor="text1"/>
                <w:kern w:val="0"/>
                <w:sz w:val="16"/>
                <w:szCs w:val="16"/>
              </w:rPr>
              <w:t>5</w:t>
            </w:r>
            <w:r w:rsidR="00B25805" w:rsidRPr="002B4B7D">
              <w:rPr>
                <w:rFonts w:asciiTheme="majorEastAsia" w:eastAsiaTheme="majorEastAsia" w:hAnsiTheme="majorEastAsia" w:cs="ＭＳ Ｐゴシック" w:hint="eastAsia"/>
                <w:color w:val="000000" w:themeColor="text1"/>
                <w:kern w:val="0"/>
                <w:sz w:val="16"/>
                <w:szCs w:val="16"/>
              </w:rPr>
              <w:t xml:space="preserve">.　</w:t>
            </w:r>
            <w:r w:rsidR="002B4B7D" w:rsidRPr="002B4B7D">
              <w:rPr>
                <w:rFonts w:asciiTheme="majorEastAsia" w:eastAsiaTheme="majorEastAsia" w:hAnsiTheme="majorEastAsia" w:cs="ＭＳ Ｐゴシック" w:hint="eastAsia"/>
                <w:color w:val="000000" w:themeColor="text1"/>
                <w:kern w:val="0"/>
                <w:sz w:val="16"/>
                <w:szCs w:val="16"/>
              </w:rPr>
              <w:t>データの入力は正確かつミスが少ないこと。タッチタイピングが可能であること</w:t>
            </w:r>
            <w:r w:rsidR="00B25805" w:rsidRPr="002B4B7D">
              <w:rPr>
                <w:rFonts w:asciiTheme="majorEastAsia" w:eastAsiaTheme="majorEastAsia" w:hAnsiTheme="majorEastAsia" w:cs="ＭＳ Ｐゴシック" w:hint="eastAsia"/>
                <w:color w:val="000000" w:themeColor="text1"/>
                <w:kern w:val="0"/>
                <w:sz w:val="16"/>
                <w:szCs w:val="16"/>
              </w:rPr>
              <w:t>。</w:t>
            </w:r>
          </w:p>
        </w:tc>
        <w:tc>
          <w:tcPr>
            <w:tcW w:w="1587" w:type="dxa"/>
            <w:vAlign w:val="center"/>
          </w:tcPr>
          <w:p w14:paraId="3E200B02" w14:textId="462CBBD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33F8BE99" w14:textId="77777777" w:rsidTr="002B4B7D">
        <w:trPr>
          <w:trHeight w:val="1548"/>
        </w:trPr>
        <w:tc>
          <w:tcPr>
            <w:tcW w:w="7427" w:type="dxa"/>
            <w:vAlign w:val="center"/>
          </w:tcPr>
          <w:p w14:paraId="53E87567" w14:textId="2ED08615" w:rsidR="00B25805" w:rsidRDefault="00FB3B94" w:rsidP="001F32A9">
            <w:pPr>
              <w:widowControl/>
              <w:ind w:leftChars="60" w:left="446" w:hangingChars="200" w:hanging="320"/>
              <w:rPr>
                <w:rFonts w:ascii="ＭＳ ゴシック" w:eastAsia="ＭＳ ゴシック" w:hAnsi="ＭＳ ゴシック" w:cs="ＭＳ Ｐゴシック"/>
                <w:color w:val="000000" w:themeColor="text1"/>
              </w:rPr>
            </w:pPr>
            <w:r>
              <w:rPr>
                <w:rFonts w:ascii="ＭＳ ゴシック" w:eastAsia="ＭＳ ゴシック" w:hAnsi="ＭＳ ゴシック" w:cs="ＭＳ Ｐゴシック" w:hint="eastAsia"/>
                <w:color w:val="000000" w:themeColor="text1"/>
                <w:kern w:val="0"/>
                <w:sz w:val="16"/>
                <w:szCs w:val="16"/>
              </w:rPr>
              <w:t>6</w:t>
            </w:r>
            <w:r w:rsidR="00B25805" w:rsidRPr="0078086A">
              <w:rPr>
                <w:rFonts w:ascii="ＭＳ ゴシック" w:eastAsia="ＭＳ ゴシック" w:hAnsi="ＭＳ ゴシック" w:cs="ＭＳ Ｐゴシック" w:hint="eastAsia"/>
                <w:color w:val="000000" w:themeColor="text1"/>
                <w:kern w:val="0"/>
                <w:sz w:val="16"/>
                <w:szCs w:val="16"/>
              </w:rPr>
              <w:t>.</w:t>
            </w:r>
            <w:r w:rsidR="00B25805">
              <w:rPr>
                <w:rFonts w:ascii="ＭＳ ゴシック" w:eastAsia="ＭＳ ゴシック" w:hAnsi="ＭＳ ゴシック" w:cs="ＭＳ Ｐゴシック" w:hint="eastAsia"/>
                <w:color w:val="000000" w:themeColor="text1"/>
                <w:kern w:val="0"/>
                <w:sz w:val="16"/>
                <w:szCs w:val="16"/>
              </w:rPr>
              <w:t xml:space="preserve">　</w:t>
            </w:r>
            <w:r w:rsidR="00B25805" w:rsidRPr="001F32A9">
              <w:rPr>
                <w:rFonts w:ascii="ＭＳ ゴシック" w:eastAsia="ＭＳ ゴシック" w:hAnsi="ＭＳ ゴシック" w:cs="ＭＳ Ｐゴシック" w:hint="eastAsia"/>
                <w:color w:val="000000" w:themeColor="text1"/>
                <w:sz w:val="16"/>
                <w:szCs w:val="16"/>
              </w:rPr>
              <w:t>以下のPCスキルがあること。</w:t>
            </w:r>
          </w:p>
          <w:p w14:paraId="751A74FC" w14:textId="77777777"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p>
          <w:p w14:paraId="2618B878" w14:textId="77777777" w:rsidR="002B4B7D"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Word</w:t>
            </w:r>
            <w:r>
              <w:rPr>
                <w:rFonts w:ascii="ＭＳ ゴシック" w:eastAsia="ＭＳ ゴシック" w:hAnsi="ＭＳ ゴシック" w:cs="ＭＳ Ｐゴシック" w:hint="eastAsia"/>
                <w:color w:val="000000" w:themeColor="text1"/>
                <w:kern w:val="0"/>
                <w:sz w:val="16"/>
                <w:szCs w:val="16"/>
              </w:rPr>
              <w:t xml:space="preserve">　　　：</w:t>
            </w:r>
            <w:r w:rsidR="002B4B7D" w:rsidRPr="002B4B7D">
              <w:rPr>
                <w:rFonts w:ascii="ＭＳ ゴシック" w:eastAsia="ＭＳ ゴシック" w:hAnsi="ＭＳ ゴシック" w:cs="ＭＳ Ｐゴシック" w:hint="eastAsia"/>
                <w:color w:val="000000" w:themeColor="text1"/>
                <w:kern w:val="0"/>
                <w:sz w:val="16"/>
                <w:szCs w:val="16"/>
              </w:rPr>
              <w:t>ビジネス文書作成・編集、インデント、箇条書き設定、表・図形挿入と編集、</w:t>
            </w:r>
          </w:p>
          <w:p w14:paraId="08E6CE7A" w14:textId="198BDFE3" w:rsidR="002B4B7D" w:rsidRDefault="002B4B7D" w:rsidP="002B4B7D">
            <w:pPr>
              <w:widowControl/>
              <w:ind w:leftChars="260" w:left="546" w:firstLineChars="450" w:firstLine="720"/>
              <w:rPr>
                <w:rFonts w:ascii="ＭＳ ゴシック" w:eastAsia="ＭＳ ゴシック" w:hAnsi="ＭＳ ゴシック" w:cs="ＭＳ Ｐゴシック"/>
                <w:color w:val="000000" w:themeColor="text1"/>
                <w:kern w:val="0"/>
                <w:sz w:val="16"/>
                <w:szCs w:val="16"/>
              </w:rPr>
            </w:pPr>
            <w:r w:rsidRPr="002B4B7D">
              <w:rPr>
                <w:rFonts w:ascii="ＭＳ ゴシック" w:eastAsia="ＭＳ ゴシック" w:hAnsi="ＭＳ ゴシック" w:cs="ＭＳ Ｐゴシック" w:hint="eastAsia"/>
                <w:color w:val="000000" w:themeColor="text1"/>
                <w:kern w:val="0"/>
                <w:sz w:val="16"/>
                <w:szCs w:val="16"/>
              </w:rPr>
              <w:t>差し込み印刷</w:t>
            </w:r>
          </w:p>
          <w:p w14:paraId="11546CEF" w14:textId="6AB9EF40" w:rsidR="00B25805" w:rsidRDefault="00B25805" w:rsidP="001F32A9">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Excel</w:t>
            </w:r>
            <w:r>
              <w:rPr>
                <w:rFonts w:ascii="ＭＳ ゴシック" w:eastAsia="ＭＳ ゴシック" w:hAnsi="ＭＳ ゴシック" w:cs="ＭＳ Ｐゴシック" w:hint="eastAsia"/>
                <w:color w:val="000000" w:themeColor="text1"/>
                <w:kern w:val="0"/>
                <w:sz w:val="16"/>
                <w:szCs w:val="16"/>
              </w:rPr>
              <w:t xml:space="preserve">　　 ：</w:t>
            </w:r>
            <w:r w:rsidR="002B4B7D" w:rsidRPr="002B4B7D">
              <w:rPr>
                <w:rFonts w:ascii="ＭＳ ゴシック" w:eastAsia="ＭＳ ゴシック" w:hAnsi="ＭＳ ゴシック" w:cs="ＭＳ Ｐゴシック" w:hint="eastAsia"/>
                <w:color w:val="000000" w:themeColor="text1"/>
                <w:kern w:val="0"/>
                <w:sz w:val="16"/>
                <w:szCs w:val="16"/>
              </w:rPr>
              <w:t>データ入力・編集、表・グラフ作成、オートフィルタ</w:t>
            </w:r>
          </w:p>
          <w:p w14:paraId="77CABC26" w14:textId="69BD5F28" w:rsidR="00B25805" w:rsidRPr="0078086A" w:rsidRDefault="00B25805" w:rsidP="002B4B7D">
            <w:pPr>
              <w:widowControl/>
              <w:ind w:leftChars="60" w:left="446" w:hangingChars="200" w:hanging="320"/>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color w:val="000000" w:themeColor="text1"/>
                <w:kern w:val="0"/>
                <w:sz w:val="16"/>
                <w:szCs w:val="16"/>
              </w:rPr>
              <w:t>PowerPoint</w:t>
            </w:r>
            <w:r>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簡単なスライド作成</w:t>
            </w:r>
            <w:r w:rsidR="002B4B7D">
              <w:rPr>
                <w:rFonts w:ascii="ＭＳ ゴシック" w:eastAsia="ＭＳ ゴシック" w:hAnsi="ＭＳ ゴシック" w:cs="ＭＳ Ｐゴシック" w:hint="eastAsia"/>
                <w:color w:val="000000" w:themeColor="text1"/>
                <w:kern w:val="0"/>
                <w:sz w:val="16"/>
                <w:szCs w:val="16"/>
              </w:rPr>
              <w:t>・</w:t>
            </w:r>
            <w:r w:rsidRPr="00B25805">
              <w:rPr>
                <w:rFonts w:ascii="ＭＳ ゴシック" w:eastAsia="ＭＳ ゴシック" w:hAnsi="ＭＳ ゴシック" w:cs="ＭＳ Ｐゴシック" w:hint="eastAsia"/>
                <w:color w:val="000000" w:themeColor="text1"/>
                <w:kern w:val="0"/>
                <w:sz w:val="16"/>
                <w:szCs w:val="16"/>
              </w:rPr>
              <w:t>編集</w:t>
            </w:r>
          </w:p>
        </w:tc>
        <w:tc>
          <w:tcPr>
            <w:tcW w:w="1587" w:type="dxa"/>
            <w:vAlign w:val="center"/>
          </w:tcPr>
          <w:p w14:paraId="37A0EEDF" w14:textId="3D2E8E74" w:rsidR="00B25805" w:rsidRPr="007630B1" w:rsidRDefault="006947BF" w:rsidP="00A233E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5262ED"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4321BEE0" w14:textId="77777777" w:rsidR="00AB6384" w:rsidRDefault="008D6E43"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bookmarkEnd w:id="7"/>
      <w:bookmarkEnd w:id="8"/>
      <w:bookmarkEnd w:id="9"/>
    </w:p>
    <w:p w14:paraId="3F9FF334" w14:textId="7D5A8506" w:rsidR="00961E5B" w:rsidRPr="007630B1" w:rsidRDefault="00961E5B" w:rsidP="00AB6384">
      <w:pPr>
        <w:widowControl/>
        <w:ind w:firstLineChars="600" w:firstLine="1680"/>
        <w:jc w:val="right"/>
        <w:rPr>
          <w:rFonts w:ascii="ＭＳ ゴシック" w:eastAsia="ＭＳ ゴシック" w:hAnsi="ＭＳ ゴシック"/>
          <w:szCs w:val="21"/>
        </w:rPr>
      </w:pPr>
      <w:r>
        <w:rPr>
          <w:rFonts w:ascii="ＭＳ Ｐゴシック" w:hAnsi="ＭＳ Ｐゴシック"/>
          <w:sz w:val="28"/>
        </w:rPr>
        <w:br w:type="page"/>
      </w:r>
      <w:r w:rsidRPr="007630B1">
        <w:rPr>
          <w:rFonts w:ascii="ＭＳ ゴシック" w:eastAsia="ＭＳ ゴシック" w:hAnsi="ＭＳ ゴシック" w:hint="eastAsia"/>
          <w:szCs w:val="21"/>
        </w:rPr>
        <w:lastRenderedPageBreak/>
        <w:t>【別紙</w:t>
      </w:r>
      <w:r w:rsidR="002B4B7D">
        <w:rPr>
          <w:rFonts w:ascii="ＭＳ ゴシック" w:eastAsia="ＭＳ ゴシック" w:hAnsi="ＭＳ ゴシック"/>
          <w:szCs w:val="21"/>
        </w:rPr>
        <w:t>4</w:t>
      </w:r>
      <w:r w:rsidRPr="007630B1">
        <w:rPr>
          <w:rFonts w:ascii="ＭＳ ゴシック" w:eastAsia="ＭＳ ゴシック" w:hAnsi="ＭＳ ゴシック" w:hint="eastAsia"/>
          <w:szCs w:val="21"/>
        </w:rPr>
        <w:t>】</w:t>
      </w:r>
    </w:p>
    <w:p w14:paraId="7641E85B" w14:textId="77777777" w:rsidR="00961E5B" w:rsidRPr="007630B1" w:rsidRDefault="00961E5B" w:rsidP="00961E5B">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97BDC6D" w14:textId="77777777" w:rsidR="00961E5B" w:rsidRPr="007630B1" w:rsidRDefault="00961E5B" w:rsidP="00961E5B">
      <w:pPr>
        <w:widowControl/>
        <w:jc w:val="right"/>
        <w:rPr>
          <w:rFonts w:ascii="ＭＳ ゴシック" w:eastAsia="ＭＳ ゴシック" w:hAnsi="ＭＳ ゴシック"/>
          <w:szCs w:val="21"/>
        </w:rPr>
      </w:pPr>
    </w:p>
    <w:p w14:paraId="7FC414B1" w14:textId="2B983D7B"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2023年10月契約開始分</w:t>
      </w:r>
      <w:r w:rsidR="00FA0645">
        <w:rPr>
          <w:rFonts w:ascii="ＭＳ ゴシック" w:eastAsia="ＭＳ ゴシック" w:hAnsi="ＭＳ ゴシック" w:hint="eastAsia"/>
          <w:szCs w:val="21"/>
        </w:rPr>
        <w:t>【情報処理技術者】</w:t>
      </w:r>
      <w:r w:rsidRPr="007630B1">
        <w:rPr>
          <w:rFonts w:ascii="ＭＳ ゴシック" w:eastAsia="ＭＳ ゴシック" w:hAnsi="ＭＳ ゴシック" w:hint="eastAsia"/>
          <w:szCs w:val="21"/>
        </w:rPr>
        <w:t>）</w:t>
      </w:r>
    </w:p>
    <w:p w14:paraId="205AB500" w14:textId="69E1F5DA" w:rsidR="00961E5B" w:rsidRPr="007630B1" w:rsidRDefault="00961E5B" w:rsidP="00961E5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w:t>
      </w:r>
      <w:r>
        <w:rPr>
          <w:rFonts w:ascii="ＭＳ ゴシック" w:eastAsia="ＭＳ ゴシック" w:hAnsi="ＭＳ ゴシック" w:hint="eastAsia"/>
          <w:szCs w:val="21"/>
        </w:rPr>
        <w:t>別紙</w:t>
      </w:r>
      <w:r w:rsidR="00AB638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r w:rsidR="002B4B7D" w:rsidRPr="002B4B7D">
        <w:rPr>
          <w:rFonts w:ascii="ＭＳ ゴシック" w:eastAsia="ＭＳ ゴシック" w:hAnsi="ＭＳ ゴシック" w:cs="ＭＳ Ｐゴシック" w:hint="eastAsia"/>
          <w:color w:val="000000" w:themeColor="text1"/>
          <w:kern w:val="0"/>
          <w:sz w:val="20"/>
          <w:szCs w:val="22"/>
        </w:rPr>
        <w:t>産業サイバーセキュリティセンター企画部管理グループ</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961E5B" w:rsidRPr="007630B1" w14:paraId="27ED0DED" w14:textId="77777777" w:rsidTr="00A34EBD">
        <w:trPr>
          <w:trHeight w:val="480"/>
        </w:trPr>
        <w:tc>
          <w:tcPr>
            <w:tcW w:w="7427" w:type="dxa"/>
            <w:vAlign w:val="center"/>
          </w:tcPr>
          <w:p w14:paraId="52DE8DA7"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3EED128A" w14:textId="77777777" w:rsidR="00961E5B" w:rsidRPr="007630B1" w:rsidRDefault="00961E5B" w:rsidP="00A34EBD">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961E5B" w:rsidRPr="007630B1" w14:paraId="1DFB3284" w14:textId="77777777" w:rsidTr="00A34EBD">
        <w:trPr>
          <w:trHeight w:val="587"/>
        </w:trPr>
        <w:tc>
          <w:tcPr>
            <w:tcW w:w="7427" w:type="dxa"/>
            <w:vAlign w:val="center"/>
          </w:tcPr>
          <w:p w14:paraId="4C3C161D" w14:textId="77777777" w:rsidR="00961E5B" w:rsidRPr="007630B1" w:rsidRDefault="00961E5B" w:rsidP="00A34EBD">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38292848" w14:textId="77777777" w:rsidR="00961E5B" w:rsidRPr="007630B1" w:rsidRDefault="00961E5B" w:rsidP="00A34EBD">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961E5B" w:rsidRPr="007630B1" w14:paraId="10A79155" w14:textId="77777777" w:rsidTr="00A34EBD">
        <w:trPr>
          <w:trHeight w:val="609"/>
        </w:trPr>
        <w:tc>
          <w:tcPr>
            <w:tcW w:w="7427" w:type="dxa"/>
            <w:vAlign w:val="center"/>
          </w:tcPr>
          <w:p w14:paraId="512003FC" w14:textId="06A854D3" w:rsidR="00961E5B" w:rsidRPr="00586250"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1</w:t>
            </w:r>
            <w:r w:rsidR="00961E5B" w:rsidRPr="00586250">
              <w:rPr>
                <w:rFonts w:asciiTheme="majorEastAsia" w:eastAsiaTheme="majorEastAsia" w:hAnsiTheme="majorEastAsia" w:cs="ＭＳ Ｐゴシック" w:hint="eastAsia"/>
                <w:color w:val="000000" w:themeColor="text1"/>
                <w:kern w:val="0"/>
                <w:sz w:val="16"/>
                <w:szCs w:val="16"/>
              </w:rPr>
              <w:t xml:space="preserve">.　</w:t>
            </w:r>
            <w:r w:rsidR="00586250" w:rsidRPr="00586250">
              <w:rPr>
                <w:rFonts w:asciiTheme="majorEastAsia" w:eastAsiaTheme="majorEastAsia" w:hAnsiTheme="majorEastAsia" w:cs="ＭＳ Ｐゴシック"/>
                <w:color w:val="000000" w:themeColor="text1"/>
                <w:kern w:val="0"/>
                <w:sz w:val="16"/>
                <w:szCs w:val="16"/>
              </w:rPr>
              <w:t xml:space="preserve">Windows </w:t>
            </w:r>
            <w:r w:rsidR="00586250" w:rsidRPr="00586250">
              <w:rPr>
                <w:rFonts w:asciiTheme="majorEastAsia" w:eastAsiaTheme="majorEastAsia" w:hAnsiTheme="majorEastAsia" w:cs="ＭＳ Ｐゴシック" w:hint="eastAsia"/>
                <w:color w:val="000000" w:themeColor="text1"/>
                <w:kern w:val="0"/>
                <w:sz w:val="16"/>
                <w:szCs w:val="16"/>
              </w:rPr>
              <w:t>の使</w:t>
            </w:r>
            <w:r w:rsidR="00586250" w:rsidRPr="00586250">
              <w:rPr>
                <w:rFonts w:ascii="Microsoft JhengHei" w:eastAsia="Microsoft JhengHei" w:hAnsi="Microsoft JhengHei" w:cs="Microsoft JhengHei" w:hint="eastAsia"/>
                <w:color w:val="000000" w:themeColor="text1"/>
                <w:kern w:val="0"/>
                <w:sz w:val="16"/>
                <w:szCs w:val="16"/>
              </w:rPr>
              <w:t>⽤</w:t>
            </w:r>
            <w:r w:rsidR="00586250" w:rsidRPr="00586250">
              <w:rPr>
                <w:rFonts w:asciiTheme="majorEastAsia" w:eastAsiaTheme="majorEastAsia" w:hAnsiTheme="majorEastAsia" w:cs="ＭＳ ゴシック" w:hint="eastAsia"/>
                <w:color w:val="000000" w:themeColor="text1"/>
                <w:kern w:val="0"/>
                <w:sz w:val="16"/>
                <w:szCs w:val="16"/>
              </w:rPr>
              <w:t>に関して問題がないこと（コマンドプロンプトからの各種</w:t>
            </w:r>
            <w:r w:rsidR="00586250" w:rsidRPr="00586250">
              <w:rPr>
                <w:rFonts w:asciiTheme="majorEastAsia" w:eastAsiaTheme="majorEastAsia" w:hAnsiTheme="majorEastAsia" w:cs="ＭＳ Ｐゴシック"/>
                <w:color w:val="000000" w:themeColor="text1"/>
                <w:kern w:val="0"/>
                <w:sz w:val="16"/>
                <w:szCs w:val="16"/>
              </w:rPr>
              <w:t xml:space="preserve">CLI </w:t>
            </w:r>
            <w:r w:rsidR="00586250" w:rsidRPr="00586250">
              <w:rPr>
                <w:rFonts w:asciiTheme="majorEastAsia" w:eastAsiaTheme="majorEastAsia" w:hAnsiTheme="majorEastAsia" w:cs="ＭＳ Ｐゴシック" w:hint="eastAsia"/>
                <w:color w:val="000000" w:themeColor="text1"/>
                <w:kern w:val="0"/>
                <w:sz w:val="16"/>
                <w:szCs w:val="16"/>
              </w:rPr>
              <w:t>が利</w:t>
            </w:r>
            <w:r w:rsidR="00586250" w:rsidRPr="00586250">
              <w:rPr>
                <w:rFonts w:ascii="Microsoft JhengHei" w:eastAsia="Microsoft JhengHei" w:hAnsi="Microsoft JhengHei" w:cs="Microsoft JhengHei" w:hint="eastAsia"/>
                <w:color w:val="000000" w:themeColor="text1"/>
                <w:kern w:val="0"/>
                <w:sz w:val="16"/>
                <w:szCs w:val="16"/>
              </w:rPr>
              <w:t>⽤</w:t>
            </w:r>
            <w:r w:rsidR="00586250" w:rsidRPr="00586250">
              <w:rPr>
                <w:rFonts w:asciiTheme="majorEastAsia" w:eastAsiaTheme="majorEastAsia" w:hAnsiTheme="majorEastAsia" w:cs="ＭＳ ゴシック" w:hint="eastAsia"/>
                <w:color w:val="000000" w:themeColor="text1"/>
                <w:kern w:val="0"/>
                <w:sz w:val="16"/>
                <w:szCs w:val="16"/>
              </w:rPr>
              <w:t>できること。コマンド類を暗記している必要はない</w:t>
            </w:r>
            <w:r w:rsidR="00586250" w:rsidRPr="00586250">
              <w:rPr>
                <w:rFonts w:asciiTheme="majorEastAsia" w:eastAsiaTheme="majorEastAsia" w:hAnsiTheme="majorEastAsia" w:cs="ＭＳ Ｐゴシック" w:hint="eastAsia"/>
                <w:color w:val="000000" w:themeColor="text1"/>
                <w:kern w:val="0"/>
                <w:sz w:val="16"/>
                <w:szCs w:val="16"/>
              </w:rPr>
              <w:t>）</w:t>
            </w:r>
          </w:p>
        </w:tc>
        <w:tc>
          <w:tcPr>
            <w:tcW w:w="1587" w:type="dxa"/>
            <w:vAlign w:val="center"/>
          </w:tcPr>
          <w:p w14:paraId="5445B117" w14:textId="77777777" w:rsidR="00961E5B" w:rsidRPr="007630B1" w:rsidRDefault="00961E5B"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6250" w:rsidRPr="007630B1" w14:paraId="360D6107" w14:textId="77777777" w:rsidTr="00A34EBD">
        <w:trPr>
          <w:trHeight w:val="609"/>
        </w:trPr>
        <w:tc>
          <w:tcPr>
            <w:tcW w:w="7427" w:type="dxa"/>
            <w:vAlign w:val="center"/>
          </w:tcPr>
          <w:p w14:paraId="3C65DAA1" w14:textId="02CAD3CF" w:rsidR="00586250" w:rsidRPr="00586250" w:rsidRDefault="00586250"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2.　ネットワークの基本的な事項を理解していること（</w:t>
            </w:r>
            <w:r w:rsidRPr="00586250">
              <w:rPr>
                <w:rFonts w:asciiTheme="majorEastAsia" w:eastAsiaTheme="majorEastAsia" w:hAnsiTheme="majorEastAsia" w:cs="ＭＳ Ｐゴシック"/>
                <w:color w:val="000000" w:themeColor="text1"/>
                <w:kern w:val="0"/>
                <w:sz w:val="16"/>
                <w:szCs w:val="16"/>
              </w:rPr>
              <w:t xml:space="preserve">Windows </w:t>
            </w:r>
            <w:r w:rsidRPr="00586250">
              <w:rPr>
                <w:rFonts w:asciiTheme="majorEastAsia" w:eastAsiaTheme="majorEastAsia" w:hAnsiTheme="majorEastAsia" w:cs="ＭＳ Ｐゴシック" w:hint="eastAsia"/>
                <w:color w:val="000000" w:themeColor="text1"/>
                <w:kern w:val="0"/>
                <w:sz w:val="16"/>
                <w:szCs w:val="16"/>
              </w:rPr>
              <w:t>での</w:t>
            </w:r>
            <w:r w:rsidRPr="00586250">
              <w:rPr>
                <w:rFonts w:asciiTheme="majorEastAsia" w:eastAsiaTheme="majorEastAsia" w:hAnsiTheme="majorEastAsia" w:cs="ＭＳ Ｐゴシック"/>
                <w:color w:val="000000" w:themeColor="text1"/>
                <w:kern w:val="0"/>
                <w:sz w:val="16"/>
                <w:szCs w:val="16"/>
              </w:rPr>
              <w:t xml:space="preserve">ipconfig </w:t>
            </w:r>
            <w:r w:rsidRPr="00586250">
              <w:rPr>
                <w:rFonts w:asciiTheme="majorEastAsia" w:eastAsiaTheme="majorEastAsia" w:hAnsiTheme="majorEastAsia" w:cs="ＭＳ Ｐゴシック" w:hint="eastAsia"/>
                <w:color w:val="000000" w:themeColor="text1"/>
                <w:kern w:val="0"/>
                <w:sz w:val="16"/>
                <w:szCs w:val="16"/>
              </w:rPr>
              <w:t>コマンドの</w:t>
            </w:r>
            <w:r>
              <w:rPr>
                <w:rFonts w:asciiTheme="majorEastAsia" w:eastAsiaTheme="majorEastAsia" w:hAnsiTheme="majorEastAsia" w:cs="ＭＳ Ｐゴシック" w:hint="eastAsia"/>
                <w:color w:val="000000" w:themeColor="text1"/>
                <w:kern w:val="0"/>
                <w:sz w:val="16"/>
                <w:szCs w:val="16"/>
              </w:rPr>
              <w:t>出力</w:t>
            </w:r>
            <w:r w:rsidRPr="00586250">
              <w:rPr>
                <w:rFonts w:asciiTheme="majorEastAsia" w:eastAsiaTheme="majorEastAsia" w:hAnsiTheme="majorEastAsia" w:cs="ＭＳ ゴシック" w:hint="eastAsia"/>
                <w:color w:val="000000" w:themeColor="text1"/>
                <w:kern w:val="0"/>
                <w:sz w:val="16"/>
                <w:szCs w:val="16"/>
              </w:rPr>
              <w:t>内容の主要部分が理解できること</w:t>
            </w:r>
            <w:r w:rsidRPr="00586250">
              <w:rPr>
                <w:rFonts w:asciiTheme="majorEastAsia" w:eastAsiaTheme="majorEastAsia" w:hAnsiTheme="majorEastAsia" w:cs="ＭＳ Ｐゴシック" w:hint="eastAsia"/>
                <w:color w:val="000000" w:themeColor="text1"/>
                <w:kern w:val="0"/>
                <w:sz w:val="16"/>
                <w:szCs w:val="16"/>
              </w:rPr>
              <w:t>）</w:t>
            </w:r>
          </w:p>
        </w:tc>
        <w:tc>
          <w:tcPr>
            <w:tcW w:w="1587" w:type="dxa"/>
            <w:vAlign w:val="center"/>
          </w:tcPr>
          <w:p w14:paraId="2A811B9F" w14:textId="276EFFED" w:rsidR="00586250" w:rsidRPr="007630B1" w:rsidRDefault="00D26A26"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6250" w:rsidRPr="007630B1" w14:paraId="07053A02" w14:textId="77777777" w:rsidTr="00A34EBD">
        <w:trPr>
          <w:trHeight w:val="609"/>
        </w:trPr>
        <w:tc>
          <w:tcPr>
            <w:tcW w:w="7427" w:type="dxa"/>
            <w:vAlign w:val="center"/>
          </w:tcPr>
          <w:p w14:paraId="1B03AFFE" w14:textId="3A2C65AB" w:rsidR="00586250" w:rsidRPr="00586250"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3</w:t>
            </w:r>
            <w:r w:rsidR="00586250" w:rsidRPr="00586250">
              <w:rPr>
                <w:rFonts w:asciiTheme="majorEastAsia" w:eastAsiaTheme="majorEastAsia" w:hAnsiTheme="majorEastAsia" w:cs="ＭＳ Ｐゴシック" w:hint="eastAsia"/>
                <w:color w:val="000000" w:themeColor="text1"/>
                <w:kern w:val="0"/>
                <w:sz w:val="16"/>
                <w:szCs w:val="16"/>
              </w:rPr>
              <w:t>.　作業内容について、</w:t>
            </w:r>
            <w:r w:rsidR="00586250">
              <w:rPr>
                <w:rFonts w:asciiTheme="majorEastAsia" w:eastAsiaTheme="majorEastAsia" w:hAnsiTheme="majorEastAsia" w:cs="ＭＳ Ｐゴシック" w:hint="eastAsia"/>
                <w:color w:val="000000" w:themeColor="text1"/>
                <w:kern w:val="0"/>
                <w:sz w:val="16"/>
                <w:szCs w:val="16"/>
              </w:rPr>
              <w:t>目的</w:t>
            </w:r>
            <w:r w:rsidR="00586250" w:rsidRPr="00586250">
              <w:rPr>
                <w:rFonts w:asciiTheme="majorEastAsia" w:eastAsiaTheme="majorEastAsia" w:hAnsiTheme="majorEastAsia" w:cs="ＭＳ ゴシック" w:hint="eastAsia"/>
                <w:color w:val="000000" w:themeColor="text1"/>
                <w:kern w:val="0"/>
                <w:sz w:val="16"/>
                <w:szCs w:val="16"/>
              </w:rPr>
              <w:t>から必要な処理を考え、実施</w:t>
            </w:r>
            <w:r w:rsidR="00586250" w:rsidRPr="00586250">
              <w:rPr>
                <w:rFonts w:ascii="Microsoft JhengHei" w:eastAsia="Microsoft JhengHei" w:hAnsi="Microsoft JhengHei" w:cs="Microsoft JhengHei" w:hint="eastAsia"/>
                <w:color w:val="000000" w:themeColor="text1"/>
                <w:kern w:val="0"/>
                <w:sz w:val="16"/>
                <w:szCs w:val="16"/>
              </w:rPr>
              <w:t>⽅</w:t>
            </w:r>
            <w:r w:rsidR="00586250" w:rsidRPr="00586250">
              <w:rPr>
                <w:rFonts w:asciiTheme="majorEastAsia" w:eastAsiaTheme="majorEastAsia" w:hAnsiTheme="majorEastAsia" w:cs="ＭＳ ゴシック" w:hint="eastAsia"/>
                <w:color w:val="000000" w:themeColor="text1"/>
                <w:kern w:val="0"/>
                <w:sz w:val="16"/>
                <w:szCs w:val="16"/>
              </w:rPr>
              <w:t>法を</w:t>
            </w:r>
            <w:r w:rsidR="00586250">
              <w:rPr>
                <w:rFonts w:asciiTheme="majorEastAsia" w:eastAsiaTheme="majorEastAsia" w:hAnsiTheme="majorEastAsia" w:cs="ＭＳ ゴシック" w:hint="eastAsia"/>
                <w:color w:val="000000" w:themeColor="text1"/>
                <w:kern w:val="0"/>
                <w:sz w:val="16"/>
                <w:szCs w:val="16"/>
              </w:rPr>
              <w:t>自身</w:t>
            </w:r>
            <w:r w:rsidR="00586250" w:rsidRPr="00586250">
              <w:rPr>
                <w:rFonts w:asciiTheme="majorEastAsia" w:eastAsiaTheme="majorEastAsia" w:hAnsiTheme="majorEastAsia" w:cs="ＭＳ ゴシック" w:hint="eastAsia"/>
                <w:color w:val="000000" w:themeColor="text1"/>
                <w:kern w:val="0"/>
                <w:sz w:val="16"/>
                <w:szCs w:val="16"/>
              </w:rPr>
              <w:t>で考え</w:t>
            </w:r>
            <w:r w:rsidR="00586250">
              <w:rPr>
                <w:rFonts w:asciiTheme="majorEastAsia" w:eastAsiaTheme="majorEastAsia" w:hAnsiTheme="majorEastAsia" w:cs="ＭＳ ゴシック" w:hint="eastAsia"/>
                <w:color w:val="000000" w:themeColor="text1"/>
                <w:kern w:val="0"/>
                <w:sz w:val="16"/>
                <w:szCs w:val="16"/>
              </w:rPr>
              <w:t>実行</w:t>
            </w:r>
            <w:r w:rsidR="00586250" w:rsidRPr="00586250">
              <w:rPr>
                <w:rFonts w:asciiTheme="majorEastAsia" w:eastAsiaTheme="majorEastAsia" w:hAnsiTheme="majorEastAsia" w:cs="ＭＳ ゴシック" w:hint="eastAsia"/>
                <w:color w:val="000000" w:themeColor="text1"/>
                <w:kern w:val="0"/>
                <w:sz w:val="16"/>
                <w:szCs w:val="16"/>
              </w:rPr>
              <w:t>に移せること。また、これを</w:t>
            </w:r>
            <w:r w:rsidR="00586250">
              <w:rPr>
                <w:rFonts w:asciiTheme="majorEastAsia" w:eastAsiaTheme="majorEastAsia" w:hAnsiTheme="majorEastAsia" w:cs="ＭＳ ゴシック" w:hint="eastAsia"/>
                <w:color w:val="000000" w:themeColor="text1"/>
                <w:kern w:val="0"/>
                <w:sz w:val="16"/>
                <w:szCs w:val="16"/>
              </w:rPr>
              <w:t>手順</w:t>
            </w:r>
            <w:r w:rsidR="00586250" w:rsidRPr="00586250">
              <w:rPr>
                <w:rFonts w:asciiTheme="majorEastAsia" w:eastAsiaTheme="majorEastAsia" w:hAnsiTheme="majorEastAsia" w:cs="ＭＳ ゴシック" w:hint="eastAsia"/>
                <w:color w:val="000000" w:themeColor="text1"/>
                <w:kern w:val="0"/>
                <w:sz w:val="16"/>
                <w:szCs w:val="16"/>
              </w:rPr>
              <w:t>としてまとめられること</w:t>
            </w:r>
          </w:p>
        </w:tc>
        <w:tc>
          <w:tcPr>
            <w:tcW w:w="1587" w:type="dxa"/>
            <w:vAlign w:val="center"/>
          </w:tcPr>
          <w:p w14:paraId="778366A2" w14:textId="685CFED6" w:rsidR="00586250" w:rsidRPr="007630B1" w:rsidRDefault="00D26A26"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6250" w:rsidRPr="007630B1" w14:paraId="76E03B42" w14:textId="77777777" w:rsidTr="00D26A26">
        <w:trPr>
          <w:trHeight w:val="1562"/>
        </w:trPr>
        <w:tc>
          <w:tcPr>
            <w:tcW w:w="7427" w:type="dxa"/>
            <w:vAlign w:val="center"/>
          </w:tcPr>
          <w:p w14:paraId="6ECC05A4" w14:textId="5445372D" w:rsidR="00586250"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4</w:t>
            </w:r>
            <w:r w:rsidR="00586250" w:rsidRPr="00586250">
              <w:rPr>
                <w:rFonts w:asciiTheme="majorEastAsia" w:eastAsiaTheme="majorEastAsia" w:hAnsiTheme="majorEastAsia" w:cs="ＭＳ Ｐゴシック" w:hint="eastAsia"/>
                <w:color w:val="000000" w:themeColor="text1"/>
                <w:kern w:val="0"/>
                <w:sz w:val="16"/>
                <w:szCs w:val="16"/>
              </w:rPr>
              <w:t xml:space="preserve">.　</w:t>
            </w:r>
            <w:r w:rsidR="00586250" w:rsidRPr="00586250">
              <w:rPr>
                <w:rFonts w:ascii="Microsoft JhengHei" w:eastAsia="Microsoft JhengHei" w:hAnsi="Microsoft JhengHei" w:cs="Microsoft JhengHei" w:hint="eastAsia"/>
                <w:color w:val="000000" w:themeColor="text1"/>
                <w:kern w:val="0"/>
                <w:sz w:val="16"/>
                <w:szCs w:val="16"/>
              </w:rPr>
              <w:t>⼀</w:t>
            </w:r>
            <w:r w:rsidR="00586250" w:rsidRPr="00586250">
              <w:rPr>
                <w:rFonts w:asciiTheme="majorEastAsia" w:eastAsiaTheme="majorEastAsia" w:hAnsiTheme="majorEastAsia" w:cs="ＭＳ ゴシック" w:hint="eastAsia"/>
                <w:color w:val="000000" w:themeColor="text1"/>
                <w:kern w:val="0"/>
                <w:sz w:val="16"/>
                <w:szCs w:val="16"/>
              </w:rPr>
              <w:t>般的な</w:t>
            </w:r>
            <w:r w:rsidR="00586250" w:rsidRPr="00586250">
              <w:rPr>
                <w:rFonts w:asciiTheme="majorEastAsia" w:eastAsiaTheme="majorEastAsia" w:hAnsiTheme="majorEastAsia" w:cs="ＭＳ Ｐゴシック"/>
                <w:color w:val="000000" w:themeColor="text1"/>
                <w:kern w:val="0"/>
                <w:sz w:val="16"/>
                <w:szCs w:val="16"/>
              </w:rPr>
              <w:t xml:space="preserve">OA </w:t>
            </w:r>
            <w:r w:rsidR="00586250" w:rsidRPr="00586250">
              <w:rPr>
                <w:rFonts w:asciiTheme="majorEastAsia" w:eastAsiaTheme="majorEastAsia" w:hAnsiTheme="majorEastAsia" w:cs="ＭＳ Ｐゴシック" w:hint="eastAsia"/>
                <w:color w:val="000000" w:themeColor="text1"/>
                <w:kern w:val="0"/>
                <w:sz w:val="16"/>
                <w:szCs w:val="16"/>
              </w:rPr>
              <w:t>スキルは以下を満たすこと</w:t>
            </w:r>
          </w:p>
          <w:p w14:paraId="34DA663F" w14:textId="77777777" w:rsidR="00D26A26" w:rsidRPr="00D26A26"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p>
          <w:p w14:paraId="1763148A" w14:textId="60A35ABE" w:rsidR="00586250" w:rsidRPr="00586250" w:rsidRDefault="00586250" w:rsidP="00586250">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w:t>
            </w:r>
            <w:r w:rsidRPr="00586250">
              <w:rPr>
                <w:rFonts w:asciiTheme="majorEastAsia" w:eastAsiaTheme="majorEastAsia" w:hAnsiTheme="majorEastAsia" w:cs="ＭＳ Ｐゴシック"/>
                <w:color w:val="000000" w:themeColor="text1"/>
                <w:kern w:val="0"/>
                <w:sz w:val="16"/>
                <w:szCs w:val="16"/>
              </w:rPr>
              <w:t xml:space="preserve">Outlook </w:t>
            </w:r>
            <w:r w:rsidRPr="00586250">
              <w:rPr>
                <w:rFonts w:asciiTheme="majorEastAsia" w:eastAsiaTheme="majorEastAsia" w:hAnsiTheme="majorEastAsia" w:cs="ＭＳ Ｐゴシック" w:hint="eastAsia"/>
                <w:color w:val="000000" w:themeColor="text1"/>
                <w:kern w:val="0"/>
                <w:sz w:val="16"/>
                <w:szCs w:val="16"/>
              </w:rPr>
              <w:t>を</w:t>
            </w:r>
            <w:r w:rsidR="00D26A26">
              <w:rPr>
                <w:rFonts w:asciiTheme="majorEastAsia" w:eastAsiaTheme="majorEastAsia" w:hAnsiTheme="majorEastAsia" w:cs="ＭＳ Ｐゴシック" w:hint="eastAsia"/>
                <w:color w:val="000000" w:themeColor="text1"/>
                <w:kern w:val="0"/>
                <w:sz w:val="16"/>
                <w:szCs w:val="16"/>
              </w:rPr>
              <w:t>使用</w:t>
            </w:r>
            <w:r w:rsidRPr="00586250">
              <w:rPr>
                <w:rFonts w:asciiTheme="majorEastAsia" w:eastAsiaTheme="majorEastAsia" w:hAnsiTheme="majorEastAsia" w:cs="ＭＳ ゴシック" w:hint="eastAsia"/>
                <w:color w:val="000000" w:themeColor="text1"/>
                <w:kern w:val="0"/>
                <w:sz w:val="16"/>
                <w:szCs w:val="16"/>
              </w:rPr>
              <w:t>した</w:t>
            </w:r>
            <w:r w:rsidR="00D26A26">
              <w:rPr>
                <w:rFonts w:asciiTheme="majorEastAsia" w:eastAsiaTheme="majorEastAsia" w:hAnsiTheme="majorEastAsia" w:cs="ＭＳ ゴシック" w:hint="eastAsia"/>
                <w:color w:val="000000" w:themeColor="text1"/>
                <w:kern w:val="0"/>
                <w:sz w:val="16"/>
                <w:szCs w:val="16"/>
              </w:rPr>
              <w:t>電子</w:t>
            </w:r>
            <w:r w:rsidRPr="00586250">
              <w:rPr>
                <w:rFonts w:asciiTheme="majorEastAsia" w:eastAsiaTheme="majorEastAsia" w:hAnsiTheme="majorEastAsia" w:cs="ＭＳ ゴシック" w:hint="eastAsia"/>
                <w:color w:val="000000" w:themeColor="text1"/>
                <w:kern w:val="0"/>
                <w:sz w:val="16"/>
                <w:szCs w:val="16"/>
              </w:rPr>
              <w:t>メール</w:t>
            </w:r>
            <w:r w:rsidRPr="00586250">
              <w:rPr>
                <w:rFonts w:asciiTheme="majorEastAsia" w:eastAsiaTheme="majorEastAsia" w:hAnsiTheme="majorEastAsia" w:cs="ＭＳ Ｐゴシック" w:hint="eastAsia"/>
                <w:color w:val="000000" w:themeColor="text1"/>
                <w:kern w:val="0"/>
                <w:sz w:val="16"/>
                <w:szCs w:val="16"/>
              </w:rPr>
              <w:t>の</w:t>
            </w:r>
            <w:r w:rsidR="00D26A26">
              <w:rPr>
                <w:rFonts w:asciiTheme="majorEastAsia" w:eastAsiaTheme="majorEastAsia" w:hAnsiTheme="majorEastAsia" w:cs="ＭＳ Ｐゴシック" w:hint="eastAsia"/>
                <w:color w:val="000000" w:themeColor="text1"/>
                <w:kern w:val="0"/>
                <w:sz w:val="16"/>
                <w:szCs w:val="16"/>
              </w:rPr>
              <w:t>利用</w:t>
            </w:r>
            <w:r w:rsidRPr="00586250">
              <w:rPr>
                <w:rFonts w:asciiTheme="majorEastAsia" w:eastAsiaTheme="majorEastAsia" w:hAnsiTheme="majorEastAsia" w:cs="ＭＳ ゴシック" w:hint="eastAsia"/>
                <w:color w:val="000000" w:themeColor="text1"/>
                <w:kern w:val="0"/>
                <w:sz w:val="16"/>
                <w:szCs w:val="16"/>
              </w:rPr>
              <w:t>に問題がないこと</w:t>
            </w:r>
          </w:p>
          <w:p w14:paraId="4F17A8E8" w14:textId="5E89AE6F" w:rsidR="00586250" w:rsidRPr="00586250" w:rsidRDefault="00586250" w:rsidP="00586250">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・E</w:t>
            </w:r>
            <w:r w:rsidR="00E475B1">
              <w:rPr>
                <w:rFonts w:asciiTheme="majorEastAsia" w:eastAsiaTheme="majorEastAsia" w:hAnsiTheme="majorEastAsia" w:cs="ＭＳ Ｐゴシック"/>
                <w:color w:val="000000" w:themeColor="text1"/>
                <w:kern w:val="0"/>
                <w:sz w:val="16"/>
                <w:szCs w:val="16"/>
              </w:rPr>
              <w:t>xcel</w:t>
            </w:r>
            <w:r w:rsidRPr="00586250">
              <w:rPr>
                <w:rFonts w:asciiTheme="majorEastAsia" w:eastAsiaTheme="majorEastAsia" w:hAnsiTheme="majorEastAsia" w:cs="ＭＳ Ｐゴシック" w:hint="eastAsia"/>
                <w:color w:val="000000" w:themeColor="text1"/>
                <w:kern w:val="0"/>
                <w:sz w:val="16"/>
                <w:szCs w:val="16"/>
              </w:rPr>
              <w:t>での表作成、シート間を連携する関数等を利用し、シート作成ができること</w:t>
            </w:r>
          </w:p>
          <w:p w14:paraId="59B79DA7" w14:textId="2EA385CA" w:rsidR="00586250" w:rsidRPr="00586250" w:rsidRDefault="00586250" w:rsidP="00586250">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w:t>
            </w:r>
            <w:r w:rsidRPr="00586250">
              <w:rPr>
                <w:rFonts w:asciiTheme="majorEastAsia" w:eastAsiaTheme="majorEastAsia" w:hAnsiTheme="majorEastAsia" w:cs="ＭＳ Ｐゴシック"/>
                <w:color w:val="000000" w:themeColor="text1"/>
                <w:kern w:val="0"/>
                <w:sz w:val="16"/>
                <w:szCs w:val="16"/>
              </w:rPr>
              <w:t xml:space="preserve">Word </w:t>
            </w:r>
            <w:r w:rsidRPr="00586250">
              <w:rPr>
                <w:rFonts w:asciiTheme="majorEastAsia" w:eastAsiaTheme="majorEastAsia" w:hAnsiTheme="majorEastAsia" w:cs="ＭＳ Ｐゴシック" w:hint="eastAsia"/>
                <w:color w:val="000000" w:themeColor="text1"/>
                <w:kern w:val="0"/>
                <w:sz w:val="16"/>
                <w:szCs w:val="16"/>
              </w:rPr>
              <w:t>にての</w:t>
            </w:r>
            <w:r w:rsidRPr="00586250">
              <w:rPr>
                <w:rFonts w:ascii="Microsoft JhengHei" w:eastAsia="Microsoft JhengHei" w:hAnsi="Microsoft JhengHei" w:cs="Microsoft JhengHei" w:hint="eastAsia"/>
                <w:color w:val="000000" w:themeColor="text1"/>
                <w:kern w:val="0"/>
                <w:sz w:val="16"/>
                <w:szCs w:val="16"/>
              </w:rPr>
              <w:t>⽂</w:t>
            </w:r>
            <w:r w:rsidRPr="00586250">
              <w:rPr>
                <w:rFonts w:asciiTheme="majorEastAsia" w:eastAsiaTheme="majorEastAsia" w:hAnsiTheme="majorEastAsia" w:cs="ＭＳ ゴシック" w:hint="eastAsia"/>
                <w:color w:val="000000" w:themeColor="text1"/>
                <w:kern w:val="0"/>
                <w:sz w:val="16"/>
                <w:szCs w:val="16"/>
              </w:rPr>
              <w:t>章作成が問題なく</w:t>
            </w:r>
            <w:r w:rsidR="00D26A26">
              <w:rPr>
                <w:rFonts w:asciiTheme="majorEastAsia" w:eastAsiaTheme="majorEastAsia" w:hAnsiTheme="majorEastAsia" w:cs="ＭＳ ゴシック" w:hint="eastAsia"/>
                <w:color w:val="000000" w:themeColor="text1"/>
                <w:kern w:val="0"/>
                <w:sz w:val="16"/>
                <w:szCs w:val="16"/>
              </w:rPr>
              <w:t>行</w:t>
            </w:r>
            <w:r w:rsidRPr="00586250">
              <w:rPr>
                <w:rFonts w:asciiTheme="majorEastAsia" w:eastAsiaTheme="majorEastAsia" w:hAnsiTheme="majorEastAsia" w:cs="ＭＳ ゴシック" w:hint="eastAsia"/>
                <w:color w:val="000000" w:themeColor="text1"/>
                <w:kern w:val="0"/>
                <w:sz w:val="16"/>
                <w:szCs w:val="16"/>
              </w:rPr>
              <w:t>えること</w:t>
            </w:r>
          </w:p>
          <w:p w14:paraId="1C348F9C" w14:textId="5A26989E" w:rsidR="00586250" w:rsidRPr="00586250" w:rsidRDefault="00586250" w:rsidP="00D26A26">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・PowerPointにて、シンプルなプレゼンテーション資料が作成できること</w:t>
            </w:r>
          </w:p>
        </w:tc>
        <w:tc>
          <w:tcPr>
            <w:tcW w:w="1587" w:type="dxa"/>
            <w:vAlign w:val="center"/>
          </w:tcPr>
          <w:p w14:paraId="27760D12" w14:textId="52A94C7B" w:rsidR="00586250" w:rsidRPr="007630B1" w:rsidRDefault="00D26A26"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6250" w:rsidRPr="007630B1" w14:paraId="3C3C73A4" w14:textId="77777777" w:rsidTr="00A34EBD">
        <w:trPr>
          <w:trHeight w:val="609"/>
        </w:trPr>
        <w:tc>
          <w:tcPr>
            <w:tcW w:w="7427" w:type="dxa"/>
            <w:vAlign w:val="center"/>
          </w:tcPr>
          <w:p w14:paraId="5C79F2FE" w14:textId="7E6292F5" w:rsidR="00586250" w:rsidRPr="00586250"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5</w:t>
            </w:r>
            <w:r w:rsidR="00586250" w:rsidRPr="00586250">
              <w:rPr>
                <w:rFonts w:asciiTheme="majorEastAsia" w:eastAsiaTheme="majorEastAsia" w:hAnsiTheme="majorEastAsia" w:cs="ＭＳ Ｐゴシック" w:hint="eastAsia"/>
                <w:color w:val="000000" w:themeColor="text1"/>
                <w:kern w:val="0"/>
                <w:sz w:val="16"/>
                <w:szCs w:val="16"/>
              </w:rPr>
              <w:t>.　円滑なコミュニケーションが図れ、受講</w:t>
            </w:r>
            <w:r>
              <w:rPr>
                <w:rFonts w:asciiTheme="majorEastAsia" w:eastAsiaTheme="majorEastAsia" w:hAnsiTheme="majorEastAsia" w:cs="ＭＳ Ｐゴシック" w:hint="eastAsia"/>
                <w:color w:val="000000" w:themeColor="text1"/>
                <w:kern w:val="0"/>
                <w:sz w:val="16"/>
                <w:szCs w:val="16"/>
              </w:rPr>
              <w:t>生</w:t>
            </w:r>
            <w:r w:rsidR="00586250" w:rsidRPr="00586250">
              <w:rPr>
                <w:rFonts w:asciiTheme="majorEastAsia" w:eastAsiaTheme="majorEastAsia" w:hAnsiTheme="majorEastAsia" w:cs="ＭＳ ゴシック" w:hint="eastAsia"/>
                <w:color w:val="000000" w:themeColor="text1"/>
                <w:kern w:val="0"/>
                <w:sz w:val="16"/>
                <w:szCs w:val="16"/>
              </w:rPr>
              <w:t>、外部業者、周りのスタッフ、他部署職員等と</w:t>
            </w:r>
            <w:r>
              <w:rPr>
                <w:rFonts w:asciiTheme="majorEastAsia" w:eastAsiaTheme="majorEastAsia" w:hAnsiTheme="majorEastAsia" w:cs="ＭＳ ゴシック" w:hint="eastAsia"/>
                <w:color w:val="000000" w:themeColor="text1"/>
                <w:kern w:val="0"/>
                <w:sz w:val="16"/>
                <w:szCs w:val="16"/>
              </w:rPr>
              <w:t>自主的</w:t>
            </w:r>
            <w:r w:rsidR="00586250" w:rsidRPr="00586250">
              <w:rPr>
                <w:rFonts w:asciiTheme="majorEastAsia" w:eastAsiaTheme="majorEastAsia" w:hAnsiTheme="majorEastAsia" w:cs="ＭＳ ゴシック" w:hint="eastAsia"/>
                <w:color w:val="000000" w:themeColor="text1"/>
                <w:kern w:val="0"/>
                <w:sz w:val="16"/>
                <w:szCs w:val="16"/>
              </w:rPr>
              <w:t>な会話ができること</w:t>
            </w:r>
            <w:r w:rsidR="00586250" w:rsidRPr="00586250">
              <w:rPr>
                <w:rFonts w:asciiTheme="majorEastAsia" w:eastAsiaTheme="majorEastAsia" w:hAnsiTheme="majorEastAsia" w:cs="ＭＳ Ｐゴシック" w:hint="eastAsia"/>
                <w:color w:val="000000" w:themeColor="text1"/>
                <w:kern w:val="0"/>
                <w:sz w:val="16"/>
                <w:szCs w:val="16"/>
              </w:rPr>
              <w:t>。</w:t>
            </w:r>
          </w:p>
        </w:tc>
        <w:tc>
          <w:tcPr>
            <w:tcW w:w="1587" w:type="dxa"/>
            <w:vAlign w:val="center"/>
          </w:tcPr>
          <w:p w14:paraId="4D6BD0F7" w14:textId="43E7E45F" w:rsidR="00586250" w:rsidRPr="007630B1" w:rsidRDefault="00D26A26"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6250" w:rsidRPr="007630B1" w14:paraId="40DC085A" w14:textId="77777777" w:rsidTr="00A34EBD">
        <w:trPr>
          <w:trHeight w:val="609"/>
        </w:trPr>
        <w:tc>
          <w:tcPr>
            <w:tcW w:w="7427" w:type="dxa"/>
            <w:vAlign w:val="center"/>
          </w:tcPr>
          <w:p w14:paraId="1ACFA3DD" w14:textId="26ACCA80" w:rsidR="00586250" w:rsidRPr="00586250" w:rsidRDefault="00D26A26" w:rsidP="00A34EBD">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6</w:t>
            </w:r>
            <w:r w:rsidR="00586250" w:rsidRPr="00586250">
              <w:rPr>
                <w:rFonts w:asciiTheme="majorEastAsia" w:eastAsiaTheme="majorEastAsia" w:hAnsiTheme="majorEastAsia" w:cs="ＭＳ Ｐゴシック" w:hint="eastAsia"/>
                <w:color w:val="000000" w:themeColor="text1"/>
                <w:kern w:val="0"/>
                <w:sz w:val="16"/>
                <w:szCs w:val="16"/>
              </w:rPr>
              <w:t>.　機構内外からの依頼や外部からの電話・メール対応等について積極的に対応できること。</w:t>
            </w:r>
          </w:p>
        </w:tc>
        <w:tc>
          <w:tcPr>
            <w:tcW w:w="1587" w:type="dxa"/>
            <w:vAlign w:val="center"/>
          </w:tcPr>
          <w:p w14:paraId="2ACE2130" w14:textId="3230FA9D" w:rsidR="00586250" w:rsidRPr="007630B1" w:rsidRDefault="00D26A26" w:rsidP="00A34EBD">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1DC5FDC2" w14:textId="77777777" w:rsidTr="00A34EBD">
        <w:trPr>
          <w:trHeight w:val="401"/>
        </w:trPr>
        <w:tc>
          <w:tcPr>
            <w:tcW w:w="7427" w:type="dxa"/>
            <w:vAlign w:val="center"/>
          </w:tcPr>
          <w:p w14:paraId="5814ACE0" w14:textId="4DE14FF7" w:rsidR="00B25805" w:rsidRPr="00586250" w:rsidRDefault="00D26A26" w:rsidP="00B25805">
            <w:pPr>
              <w:widowControl/>
              <w:ind w:leftChars="60" w:left="446" w:hangingChars="200" w:hanging="320"/>
              <w:jc w:val="left"/>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7</w:t>
            </w:r>
            <w:r w:rsidR="00B25805" w:rsidRPr="00586250">
              <w:rPr>
                <w:rFonts w:asciiTheme="majorEastAsia" w:eastAsiaTheme="majorEastAsia" w:hAnsiTheme="majorEastAsia" w:cs="ＭＳ Ｐゴシック" w:hint="eastAsia"/>
                <w:color w:val="000000" w:themeColor="text1"/>
                <w:kern w:val="0"/>
                <w:sz w:val="16"/>
                <w:szCs w:val="16"/>
              </w:rPr>
              <w:t xml:space="preserve">.　</w:t>
            </w:r>
            <w:r w:rsidRPr="00D26A26">
              <w:rPr>
                <w:rFonts w:asciiTheme="majorEastAsia" w:eastAsiaTheme="majorEastAsia" w:hAnsiTheme="majorEastAsia" w:cs="ＭＳ Ｐゴシック" w:hint="eastAsia"/>
                <w:color w:val="000000" w:themeColor="text1"/>
                <w:kern w:val="0"/>
                <w:sz w:val="16"/>
                <w:szCs w:val="16"/>
              </w:rPr>
              <w:t>データの入力は正確かつミスが少ないこと。タッチタイピングが可能であること。</w:t>
            </w:r>
          </w:p>
        </w:tc>
        <w:tc>
          <w:tcPr>
            <w:tcW w:w="1587" w:type="dxa"/>
            <w:vAlign w:val="center"/>
          </w:tcPr>
          <w:p w14:paraId="2C38E56B"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B25805" w:rsidRPr="007630B1" w14:paraId="2D5F6246" w14:textId="77777777" w:rsidTr="001F32A9">
        <w:trPr>
          <w:trHeight w:val="1630"/>
        </w:trPr>
        <w:tc>
          <w:tcPr>
            <w:tcW w:w="7427" w:type="dxa"/>
            <w:vAlign w:val="center"/>
          </w:tcPr>
          <w:p w14:paraId="02EBF05A" w14:textId="2C537B47" w:rsidR="00B25805" w:rsidRPr="00586250" w:rsidRDefault="00D26A26"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color w:val="000000" w:themeColor="text1"/>
                <w:kern w:val="0"/>
                <w:sz w:val="16"/>
                <w:szCs w:val="16"/>
              </w:rPr>
              <w:t>8</w:t>
            </w:r>
            <w:r w:rsidR="00B25805" w:rsidRPr="00586250">
              <w:rPr>
                <w:rFonts w:asciiTheme="majorEastAsia" w:eastAsiaTheme="majorEastAsia" w:hAnsiTheme="majorEastAsia" w:cs="ＭＳ Ｐゴシック" w:hint="eastAsia"/>
                <w:color w:val="000000" w:themeColor="text1"/>
                <w:kern w:val="0"/>
                <w:sz w:val="16"/>
                <w:szCs w:val="16"/>
              </w:rPr>
              <w:t xml:space="preserve">.　</w:t>
            </w:r>
            <w:r w:rsidR="00B25805" w:rsidRPr="00586250">
              <w:rPr>
                <w:rFonts w:asciiTheme="majorEastAsia" w:eastAsiaTheme="majorEastAsia" w:hAnsiTheme="majorEastAsia" w:cs="ＭＳ Ｐゴシック" w:hint="eastAsia"/>
                <w:color w:val="000000" w:themeColor="text1"/>
                <w:sz w:val="16"/>
                <w:szCs w:val="16"/>
              </w:rPr>
              <w:t>以下のPCスキルがあること。</w:t>
            </w:r>
          </w:p>
          <w:p w14:paraId="30706B09" w14:textId="77777777" w:rsidR="00B25805" w:rsidRPr="00586250" w:rsidRDefault="00B25805"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p>
          <w:p w14:paraId="3004803D" w14:textId="77777777" w:rsidR="00B25805" w:rsidRPr="00586250" w:rsidRDefault="00B25805"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w:t>
            </w:r>
            <w:r w:rsidRPr="00586250">
              <w:rPr>
                <w:rFonts w:asciiTheme="majorEastAsia" w:eastAsiaTheme="majorEastAsia" w:hAnsiTheme="majorEastAsia" w:cs="ＭＳ Ｐゴシック"/>
                <w:color w:val="000000" w:themeColor="text1"/>
                <w:kern w:val="0"/>
                <w:sz w:val="16"/>
                <w:szCs w:val="16"/>
              </w:rPr>
              <w:t>Word</w:t>
            </w:r>
            <w:r w:rsidRPr="00586250">
              <w:rPr>
                <w:rFonts w:asciiTheme="majorEastAsia" w:eastAsiaTheme="majorEastAsia" w:hAnsiTheme="majorEastAsia" w:cs="ＭＳ Ｐゴシック" w:hint="eastAsia"/>
                <w:color w:val="000000" w:themeColor="text1"/>
                <w:kern w:val="0"/>
                <w:sz w:val="16"/>
                <w:szCs w:val="16"/>
              </w:rPr>
              <w:t xml:space="preserve">　　　：ビジネス文書作成・編集、インデント、箇条書き設定、表・図形挿入と編集、</w:t>
            </w:r>
          </w:p>
          <w:p w14:paraId="0D40359A" w14:textId="7A97E3A1" w:rsidR="00B25805" w:rsidRPr="00586250" w:rsidRDefault="00B25805" w:rsidP="001F32A9">
            <w:pPr>
              <w:widowControl/>
              <w:ind w:leftChars="260" w:left="546" w:firstLineChars="450" w:firstLine="720"/>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差し込み印刷</w:t>
            </w:r>
          </w:p>
          <w:p w14:paraId="60093494" w14:textId="77777777" w:rsidR="00B25805" w:rsidRPr="00586250" w:rsidRDefault="00B25805"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w:t>
            </w:r>
            <w:r w:rsidRPr="00586250">
              <w:rPr>
                <w:rFonts w:asciiTheme="majorEastAsia" w:eastAsiaTheme="majorEastAsia" w:hAnsiTheme="majorEastAsia" w:cs="ＭＳ Ｐゴシック"/>
                <w:color w:val="000000" w:themeColor="text1"/>
                <w:kern w:val="0"/>
                <w:sz w:val="16"/>
                <w:szCs w:val="16"/>
              </w:rPr>
              <w:t>Excel</w:t>
            </w:r>
            <w:r w:rsidRPr="00586250">
              <w:rPr>
                <w:rFonts w:asciiTheme="majorEastAsia" w:eastAsiaTheme="majorEastAsia" w:hAnsiTheme="majorEastAsia" w:cs="ＭＳ Ｐゴシック" w:hint="eastAsia"/>
                <w:color w:val="000000" w:themeColor="text1"/>
                <w:kern w:val="0"/>
                <w:sz w:val="16"/>
                <w:szCs w:val="16"/>
              </w:rPr>
              <w:t xml:space="preserve">　　 ：データ入力・編集、表・グラフ作成、オートフィルタ、論理関数、LOOKUP関数、</w:t>
            </w:r>
          </w:p>
          <w:p w14:paraId="7ADD02BB" w14:textId="0C8EDEE2" w:rsidR="00B25805" w:rsidRPr="00586250" w:rsidRDefault="00B25805" w:rsidP="001F32A9">
            <w:pPr>
              <w:widowControl/>
              <w:ind w:leftChars="260" w:left="546" w:firstLineChars="450" w:firstLine="720"/>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ピボットテーブル</w:t>
            </w:r>
          </w:p>
          <w:p w14:paraId="594351CD" w14:textId="31DC2559" w:rsidR="00B25805" w:rsidRPr="00586250" w:rsidRDefault="00B25805"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r w:rsidRPr="00586250">
              <w:rPr>
                <w:rFonts w:asciiTheme="majorEastAsia" w:eastAsiaTheme="majorEastAsia" w:hAnsiTheme="majorEastAsia" w:cs="ＭＳ Ｐゴシック" w:hint="eastAsia"/>
                <w:color w:val="000000" w:themeColor="text1"/>
                <w:kern w:val="0"/>
                <w:sz w:val="16"/>
                <w:szCs w:val="16"/>
              </w:rPr>
              <w:t>・</w:t>
            </w:r>
            <w:r w:rsidRPr="00586250">
              <w:rPr>
                <w:rFonts w:asciiTheme="majorEastAsia" w:eastAsiaTheme="majorEastAsia" w:hAnsiTheme="majorEastAsia" w:cs="ＭＳ Ｐゴシック"/>
                <w:color w:val="000000" w:themeColor="text1"/>
                <w:kern w:val="0"/>
                <w:sz w:val="16"/>
                <w:szCs w:val="16"/>
              </w:rPr>
              <w:t>PowerPoint</w:t>
            </w:r>
            <w:r w:rsidRPr="00586250">
              <w:rPr>
                <w:rFonts w:asciiTheme="majorEastAsia" w:eastAsiaTheme="majorEastAsia" w:hAnsiTheme="majorEastAsia" w:cs="ＭＳ Ｐゴシック" w:hint="eastAsia"/>
                <w:color w:val="000000" w:themeColor="text1"/>
                <w:kern w:val="0"/>
                <w:sz w:val="16"/>
                <w:szCs w:val="16"/>
              </w:rPr>
              <w:t>：簡単なスライド作成、編集</w:t>
            </w:r>
          </w:p>
        </w:tc>
        <w:tc>
          <w:tcPr>
            <w:tcW w:w="1587" w:type="dxa"/>
            <w:vAlign w:val="center"/>
          </w:tcPr>
          <w:p w14:paraId="06A61AD0" w14:textId="77777777" w:rsidR="00B25805" w:rsidRPr="007630B1" w:rsidRDefault="00B25805"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D26A26" w:rsidRPr="007630B1" w14:paraId="429C98E5" w14:textId="77777777" w:rsidTr="00D26A26">
        <w:trPr>
          <w:trHeight w:val="370"/>
        </w:trPr>
        <w:tc>
          <w:tcPr>
            <w:tcW w:w="7427" w:type="dxa"/>
            <w:vAlign w:val="center"/>
          </w:tcPr>
          <w:p w14:paraId="34161B5C" w14:textId="7B3B8CA0" w:rsidR="00D26A26" w:rsidRDefault="00D26A26" w:rsidP="001F32A9">
            <w:pPr>
              <w:widowControl/>
              <w:ind w:leftChars="60" w:left="446" w:hangingChars="200" w:hanging="320"/>
              <w:rPr>
                <w:rFonts w:asciiTheme="majorEastAsia" w:eastAsiaTheme="majorEastAsia" w:hAnsiTheme="majorEastAsia" w:cs="ＭＳ Ｐゴシック"/>
                <w:color w:val="000000" w:themeColor="text1"/>
                <w:kern w:val="0"/>
                <w:sz w:val="16"/>
                <w:szCs w:val="16"/>
              </w:rPr>
            </w:pPr>
            <w:r>
              <w:rPr>
                <w:rFonts w:asciiTheme="majorEastAsia" w:eastAsiaTheme="majorEastAsia" w:hAnsiTheme="majorEastAsia" w:cs="ＭＳ Ｐゴシック" w:hint="eastAsia"/>
                <w:color w:val="000000" w:themeColor="text1"/>
                <w:kern w:val="0"/>
                <w:sz w:val="16"/>
                <w:szCs w:val="16"/>
              </w:rPr>
              <w:t>9</w:t>
            </w:r>
            <w:r w:rsidRPr="00D26A26">
              <w:rPr>
                <w:rFonts w:asciiTheme="majorEastAsia" w:eastAsiaTheme="majorEastAsia" w:hAnsiTheme="majorEastAsia" w:cs="ＭＳ Ｐゴシック" w:hint="eastAsia"/>
                <w:color w:val="000000" w:themeColor="text1"/>
                <w:kern w:val="0"/>
                <w:sz w:val="16"/>
                <w:szCs w:val="16"/>
              </w:rPr>
              <w:t>.　レベル2（基本情報技術者試験　等）</w:t>
            </w:r>
            <w:r>
              <w:rPr>
                <w:rFonts w:asciiTheme="majorEastAsia" w:eastAsiaTheme="majorEastAsia" w:hAnsiTheme="majorEastAsia" w:cs="ＭＳ Ｐゴシック" w:hint="eastAsia"/>
                <w:color w:val="000000" w:themeColor="text1"/>
                <w:kern w:val="0"/>
                <w:sz w:val="16"/>
                <w:szCs w:val="16"/>
              </w:rPr>
              <w:t>以上合格</w:t>
            </w:r>
            <w:r w:rsidR="00040400">
              <w:rPr>
                <w:rFonts w:asciiTheme="majorEastAsia" w:eastAsiaTheme="majorEastAsia" w:hAnsiTheme="majorEastAsia" w:cs="ＭＳ Ｐゴシック" w:hint="eastAsia"/>
                <w:color w:val="000000" w:themeColor="text1"/>
                <w:kern w:val="0"/>
                <w:sz w:val="16"/>
                <w:szCs w:val="16"/>
              </w:rPr>
              <w:t>相当</w:t>
            </w:r>
            <w:r>
              <w:rPr>
                <w:rFonts w:asciiTheme="majorEastAsia" w:eastAsiaTheme="majorEastAsia" w:hAnsiTheme="majorEastAsia" w:cs="ＭＳ Ｐゴシック" w:hint="eastAsia"/>
                <w:color w:val="000000" w:themeColor="text1"/>
                <w:kern w:val="0"/>
                <w:sz w:val="16"/>
                <w:szCs w:val="16"/>
              </w:rPr>
              <w:t>であること。</w:t>
            </w:r>
          </w:p>
        </w:tc>
        <w:tc>
          <w:tcPr>
            <w:tcW w:w="1587" w:type="dxa"/>
            <w:vAlign w:val="center"/>
          </w:tcPr>
          <w:p w14:paraId="4F246752" w14:textId="5EC4300C" w:rsidR="00D26A26" w:rsidRPr="007630B1" w:rsidRDefault="00D26A26" w:rsidP="00B25805">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3F49E08F"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1038B295" w14:textId="77777777" w:rsidR="00961E5B" w:rsidRPr="007630B1" w:rsidRDefault="00961E5B" w:rsidP="00961E5B">
      <w:pPr>
        <w:widowControl/>
        <w:jc w:val="left"/>
        <w:rPr>
          <w:rFonts w:ascii="ＭＳ ゴシック" w:eastAsia="ＭＳ ゴシック" w:hAnsi="ＭＳ ゴシック"/>
          <w:szCs w:val="21"/>
        </w:rPr>
      </w:pPr>
    </w:p>
    <w:p w14:paraId="6A27AF6E" w14:textId="77777777" w:rsidR="00961E5B" w:rsidRPr="005262ED" w:rsidRDefault="00961E5B" w:rsidP="00961E5B">
      <w:pPr>
        <w:widowControl/>
        <w:jc w:val="left"/>
        <w:rPr>
          <w:rFonts w:ascii="ＭＳ ゴシック" w:eastAsia="ＭＳ ゴシック" w:hAnsi="ＭＳ ゴシック"/>
          <w:szCs w:val="21"/>
        </w:rPr>
      </w:pPr>
    </w:p>
    <w:p w14:paraId="0F81FCBC"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08C96FBF" w14:textId="77777777" w:rsidR="00961E5B" w:rsidRPr="007630B1" w:rsidRDefault="00961E5B" w:rsidP="00961E5B">
      <w:pPr>
        <w:widowControl/>
        <w:jc w:val="left"/>
        <w:rPr>
          <w:rFonts w:ascii="ＭＳ ゴシック" w:eastAsia="ＭＳ ゴシック" w:hAnsi="ＭＳ ゴシック"/>
          <w:szCs w:val="21"/>
        </w:rPr>
      </w:pPr>
    </w:p>
    <w:p w14:paraId="32D0B5C0"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BD9458B" w14:textId="77777777" w:rsidR="00961E5B" w:rsidRPr="007630B1" w:rsidRDefault="00961E5B" w:rsidP="00961E5B">
      <w:pPr>
        <w:widowControl/>
        <w:jc w:val="left"/>
        <w:rPr>
          <w:rFonts w:ascii="ＭＳ ゴシック" w:eastAsia="ＭＳ ゴシック" w:hAnsi="ＭＳ ゴシック"/>
          <w:szCs w:val="21"/>
        </w:rPr>
      </w:pPr>
    </w:p>
    <w:p w14:paraId="294DA137" w14:textId="77777777" w:rsidR="00961E5B" w:rsidRPr="007630B1"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hint="eastAsia"/>
          <w:szCs w:val="21"/>
          <w:u w:val="single"/>
        </w:rPr>
        <w:t xml:space="preserve">　　　 </w:t>
      </w:r>
    </w:p>
    <w:p w14:paraId="222E8BE8" w14:textId="77777777" w:rsidR="00961E5B" w:rsidRPr="007630B1" w:rsidRDefault="00961E5B" w:rsidP="00961E5B">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6EB9FD59" w14:textId="77777777" w:rsidR="00961E5B" w:rsidRDefault="00961E5B" w:rsidP="00961E5B">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703936C4" w14:textId="77777777" w:rsidR="00961E5B" w:rsidRPr="005817BF" w:rsidRDefault="00961E5B" w:rsidP="00961E5B">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5DF6EBB9" w14:textId="38BCA532" w:rsidR="00961E5B" w:rsidRDefault="00961E5B" w:rsidP="00961E5B">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381A451C" w14:textId="77777777" w:rsidR="00AB6384" w:rsidRPr="007630B1" w:rsidRDefault="00AB6384" w:rsidP="00961E5B">
      <w:pPr>
        <w:widowControl/>
        <w:ind w:firstLineChars="600" w:firstLine="1260"/>
        <w:jc w:val="left"/>
        <w:rPr>
          <w:rFonts w:ascii="ＭＳ ゴシック" w:eastAsia="ＭＳ ゴシック" w:hAnsi="ＭＳ ゴシック"/>
          <w:szCs w:val="21"/>
          <w:u w:val="single"/>
        </w:rPr>
      </w:pPr>
    </w:p>
    <w:p w14:paraId="227D1020" w14:textId="0AD00419" w:rsidR="0030145B" w:rsidRDefault="00961E5B">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ECFC2E5" w14:textId="77777777" w:rsidR="006947BF" w:rsidRDefault="006947BF" w:rsidP="006947BF">
      <w:pPr>
        <w:widowControl/>
        <w:jc w:val="left"/>
        <w:rPr>
          <w:rFonts w:ascii="ＭＳ ゴシック" w:eastAsia="ＭＳ ゴシック" w:hAnsi="ＭＳ ゴシック"/>
          <w:szCs w:val="21"/>
        </w:rPr>
      </w:pPr>
    </w:p>
    <w:p w14:paraId="7AAE3400" w14:textId="77777777" w:rsidR="006947BF" w:rsidRDefault="006947BF" w:rsidP="006947BF">
      <w:pPr>
        <w:widowControl/>
        <w:jc w:val="left"/>
        <w:rPr>
          <w:rFonts w:ascii="ＭＳ ゴシック" w:eastAsia="ＭＳ ゴシック" w:hAnsi="ＭＳ ゴシック"/>
          <w:szCs w:val="21"/>
        </w:rPr>
      </w:pPr>
    </w:p>
    <w:p w14:paraId="7AACDC30"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2F4FE8" w:rsidRDefault="008D6E43" w:rsidP="00A70A3B">
      <w:pPr>
        <w:jc w:val="left"/>
        <w:rPr>
          <w:rFonts w:asciiTheme="majorEastAsia" w:eastAsiaTheme="majorEastAsia" w:hAnsiTheme="majorEastAsia"/>
          <w:sz w:val="28"/>
        </w:rPr>
      </w:pPr>
    </w:p>
    <w:bookmarkEnd w:id="0"/>
    <w:bookmarkEnd w:id="1"/>
    <w:p w14:paraId="7DF90E51" w14:textId="7CD3E0DD"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t>Ⅳ．入札資料作成要領</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Ⅳ．入札資料作成要領</w:instrText>
      </w:r>
      <w:r w:rsidRPr="002F4FE8">
        <w:rPr>
          <w:rFonts w:asciiTheme="majorEastAsia" w:eastAsiaTheme="majorEastAsia" w:hAnsiTheme="majorEastAsia"/>
          <w:sz w:val="21"/>
          <w:szCs w:val="21"/>
        </w:rPr>
        <w:instrText xml:space="preserve">" \y "４.にゅうさつしりょうさくせいようりょう" </w:instrText>
      </w:r>
      <w:r w:rsidRPr="002F4FE8">
        <w:rPr>
          <w:rFonts w:asciiTheme="majorEastAsia" w:eastAsiaTheme="majorEastAsia" w:hAnsiTheme="maj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7DF90E5B" w14:textId="6F2B0BF6"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D6E23">
        <w:rPr>
          <w:rFonts w:asciiTheme="majorEastAsia" w:eastAsiaTheme="majorEastAsia" w:hAnsiTheme="majorEastAsia" w:cs="ＭＳ Ｐゴシック" w:hint="eastAsia"/>
          <w:b/>
          <w:sz w:val="32"/>
          <w:szCs w:val="32"/>
        </w:rPr>
        <w:t>2023年10月</w:t>
      </w:r>
      <w:r w:rsidR="009A793E">
        <w:rPr>
          <w:rFonts w:asciiTheme="majorEastAsia" w:eastAsiaTheme="majorEastAsia" w:hAnsiTheme="majorEastAsia" w:cs="ＭＳ Ｐゴシック" w:hint="eastAsia"/>
          <w:b/>
          <w:sz w:val="32"/>
          <w:szCs w:val="32"/>
        </w:rPr>
        <w:t>契約開始分</w:t>
      </w:r>
      <w:r w:rsidR="00FA0645">
        <w:rPr>
          <w:rFonts w:asciiTheme="majorEastAsia" w:eastAsiaTheme="majorEastAsia" w:hAnsiTheme="majorEastAsia" w:cs="ＭＳ Ｐゴシック" w:hint="eastAsia"/>
          <w:b/>
          <w:sz w:val="32"/>
          <w:szCs w:val="32"/>
        </w:rPr>
        <w:t>【情報処理技術者】</w:t>
      </w:r>
      <w:r w:rsidRPr="002F4FE8">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7E496B2"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w:t>
      </w:r>
      <w:r w:rsidR="00FA0645">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53C8CF5B"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w:t>
            </w:r>
            <w:r w:rsidR="00FA0645">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E54A979"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w:t>
            </w:r>
            <w:r w:rsidR="00FA0645">
              <w:rPr>
                <w:rFonts w:ascii="ＭＳ 明朝" w:hAnsi="ＭＳ 明朝" w:cs="ＭＳ Ｐゴシック" w:hint="eastAsia"/>
              </w:rPr>
              <w:t>【情報処理技術者】</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2F4FE8" w:rsidRDefault="007F4CAD" w:rsidP="00366D56">
      <w:pPr>
        <w:pStyle w:val="a5"/>
        <w:spacing w:line="484" w:lineRule="exact"/>
        <w:jc w:val="center"/>
        <w:outlineLvl w:val="0"/>
        <w:rPr>
          <w:rFonts w:asciiTheme="majorEastAsia" w:eastAsiaTheme="majorEastAsia" w:hAnsiTheme="majorEastAsia"/>
          <w:sz w:val="28"/>
          <w:szCs w:val="28"/>
        </w:rPr>
      </w:pPr>
      <w:r w:rsidRPr="002F4FE8">
        <w:rPr>
          <w:rFonts w:asciiTheme="majorEastAsia" w:eastAsiaTheme="majorEastAsia" w:hAnsiTheme="majorEastAsia" w:cs="ＭＳ Ｐゴシック" w:hint="eastAsia"/>
          <w:sz w:val="28"/>
          <w:szCs w:val="28"/>
        </w:rPr>
        <w:lastRenderedPageBreak/>
        <w:t>Ⅴ．評価項目一覧</w:t>
      </w:r>
      <w:r w:rsidRPr="002F4FE8">
        <w:rPr>
          <w:rFonts w:asciiTheme="majorEastAsia" w:eastAsiaTheme="majorEastAsia" w:hAnsiTheme="majorEastAsia" w:cs="ＭＳ Ｐゴシック"/>
          <w:sz w:val="28"/>
          <w:szCs w:val="28"/>
        </w:rPr>
        <w:fldChar w:fldCharType="begin"/>
      </w:r>
      <w:r w:rsidRPr="002F4FE8">
        <w:rPr>
          <w:rFonts w:asciiTheme="majorEastAsia" w:eastAsiaTheme="majorEastAsia" w:hAnsiTheme="majorEastAsia"/>
        </w:rPr>
        <w:instrText xml:space="preserve"> XE "</w:instrText>
      </w:r>
      <w:r w:rsidRPr="002F4FE8">
        <w:rPr>
          <w:rFonts w:asciiTheme="majorEastAsia" w:eastAsiaTheme="majorEastAsia" w:hAnsiTheme="majorEastAsia" w:cs="ＭＳ Ｐゴシック" w:hint="eastAsia"/>
          <w:sz w:val="28"/>
          <w:szCs w:val="28"/>
        </w:rPr>
        <w:instrText>Ⅴ．評価項目一覧</w:instrText>
      </w:r>
      <w:r w:rsidRPr="002F4FE8">
        <w:rPr>
          <w:rFonts w:asciiTheme="majorEastAsia" w:eastAsiaTheme="majorEastAsia" w:hAnsiTheme="majorEastAsia"/>
        </w:rPr>
        <w:instrText xml:space="preserve">" \y "５.ひょうかこうもくいちらん" </w:instrText>
      </w:r>
      <w:r w:rsidRPr="002F4FE8">
        <w:rPr>
          <w:rFonts w:asciiTheme="majorEastAsia" w:eastAsiaTheme="majorEastAsia" w:hAnsiTheme="maj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DF90F78" w14:textId="394AC87F" w:rsidR="007F4CAD" w:rsidRPr="002F4FE8" w:rsidRDefault="00F3447B" w:rsidP="00675B89">
      <w:pPr>
        <w:pStyle w:val="a5"/>
        <w:spacing w:line="484" w:lineRule="exact"/>
        <w:ind w:rightChars="-238" w:right="-500"/>
        <w:jc w:val="center"/>
        <w:rPr>
          <w:rFonts w:asciiTheme="majorEastAsia" w:eastAsiaTheme="majorEastAsia" w:hAnsiTheme="majorEastAsia"/>
          <w:b/>
          <w:sz w:val="32"/>
          <w:szCs w:val="32"/>
        </w:rPr>
      </w:pPr>
      <w:r w:rsidRPr="002F4FE8">
        <w:rPr>
          <w:rFonts w:asciiTheme="majorEastAsia" w:eastAsiaTheme="majorEastAsia" w:hAnsiTheme="majorEastAsia" w:cs="ＭＳ Ｐゴシック" w:hint="eastAsia"/>
          <w:b/>
          <w:sz w:val="32"/>
          <w:szCs w:val="32"/>
        </w:rPr>
        <w:t>「労働者派遣業務（</w:t>
      </w:r>
      <w:r w:rsidR="009D6E23">
        <w:rPr>
          <w:rFonts w:asciiTheme="majorEastAsia" w:eastAsiaTheme="majorEastAsia" w:hAnsiTheme="majorEastAsia" w:cs="ＭＳ Ｐゴシック" w:hint="eastAsia"/>
          <w:b/>
          <w:sz w:val="32"/>
          <w:szCs w:val="32"/>
        </w:rPr>
        <w:t>2023年10月</w:t>
      </w:r>
      <w:r w:rsidR="009A793E">
        <w:rPr>
          <w:rFonts w:asciiTheme="majorEastAsia" w:eastAsiaTheme="majorEastAsia" w:hAnsiTheme="majorEastAsia" w:cs="ＭＳ Ｐゴシック" w:hint="eastAsia"/>
          <w:b/>
          <w:sz w:val="32"/>
          <w:szCs w:val="32"/>
        </w:rPr>
        <w:t>契約開始分</w:t>
      </w:r>
      <w:r w:rsidR="00FA0645">
        <w:rPr>
          <w:rFonts w:asciiTheme="majorEastAsia" w:eastAsiaTheme="majorEastAsia" w:hAnsiTheme="majorEastAsia" w:cs="ＭＳ Ｐゴシック" w:hint="eastAsia"/>
          <w:b/>
          <w:sz w:val="32"/>
          <w:szCs w:val="32"/>
        </w:rPr>
        <w:t>【情報処理技術者】</w:t>
      </w:r>
      <w:r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7EA41033"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一部の部署のみ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FB4AF7" w:rsidRPr="002F4FE8">
              <w:rPr>
                <w:rFonts w:asciiTheme="majorEastAsia" w:eastAsiaTheme="majorEastAsia" w:hAnsiTheme="majorEastAsia" w:cs="ＭＳ Ｐゴシック" w:hint="eastAsia"/>
                <w:kern w:val="0"/>
                <w:sz w:val="18"/>
                <w:szCs w:val="18"/>
              </w:rPr>
              <w:t>8</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及び就業先部署の</w:t>
            </w:r>
            <w:r w:rsidR="00B97E91" w:rsidRPr="002F4FE8">
              <w:rPr>
                <w:rFonts w:asciiTheme="majorEastAsia" w:eastAsiaTheme="majorEastAsia" w:hAnsiTheme="majorEastAsia" w:cs="ＭＳ Ｐゴシック" w:hint="eastAsia"/>
                <w:kern w:val="0"/>
                <w:sz w:val="18"/>
                <w:szCs w:val="18"/>
              </w:rPr>
              <w:t>「派遣労働者の要件・資格」</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1DF8F1C1"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1629BF">
              <w:rPr>
                <w:rFonts w:ascii="ＭＳ ゴシック" w:eastAsia="ＭＳ ゴシック" w:hAnsi="ＭＳ ゴシック" w:cs="ＭＳ Ｐゴシック" w:hint="eastAsia"/>
                <w:kern w:val="0"/>
                <w:sz w:val="18"/>
                <w:szCs w:val="18"/>
              </w:rPr>
              <w:t>別紙3～別紙4</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4B1B6D8D"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w:t>
            </w:r>
            <w:r w:rsidR="001629BF">
              <w:rPr>
                <w:rFonts w:ascii="ＭＳ ゴシック" w:eastAsia="ＭＳ ゴシック" w:hAnsi="ＭＳ ゴシック" w:cs="ＭＳ Ｐゴシック" w:hint="eastAsia"/>
                <w:kern w:val="0"/>
                <w:sz w:val="18"/>
                <w:szCs w:val="18"/>
              </w:rPr>
              <w:t>別紙3～別紙4</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5B64D415"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w:t>
            </w:r>
            <w:r w:rsidR="003F0CDA">
              <w:rPr>
                <w:rFonts w:ascii="ＭＳ ゴシック" w:eastAsia="ＭＳ ゴシック" w:hAnsi="ＭＳ ゴシック" w:cs="ＭＳ Ｐゴシック" w:hint="eastAsia"/>
                <w:kern w:val="0"/>
                <w:sz w:val="18"/>
                <w:szCs w:val="18"/>
              </w:rPr>
              <w:t>トライくるみん認定企業・</w:t>
            </w:r>
            <w:r w:rsidRPr="008730FC">
              <w:rPr>
                <w:rFonts w:ascii="ＭＳ ゴシック" w:eastAsia="ＭＳ ゴシック" w:hAnsi="ＭＳ ゴシック" w:cs="ＭＳ Ｐゴシック" w:hint="eastAsia"/>
                <w:kern w:val="0"/>
                <w:sz w:val="18"/>
                <w:szCs w:val="18"/>
              </w:rPr>
              <w:t>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73A8F5D"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800004">
              <w:rPr>
                <w:rFonts w:ascii="ＭＳ ゴシック" w:eastAsia="ＭＳ ゴシック" w:hAnsi="ＭＳ ゴシック" w:cs="ＭＳ Ｐゴシック" w:hint="eastAsia"/>
                <w:kern w:val="0"/>
                <w:sz w:val="18"/>
                <w:szCs w:val="18"/>
              </w:rPr>
              <w:t>を受けているか。（認定事業者の場合、10点を付与する</w:t>
            </w:r>
            <w:r w:rsidR="0040699F">
              <w:rPr>
                <w:rFonts w:ascii="ＭＳ ゴシック" w:eastAsia="ＭＳ ゴシック" w:hAnsi="ＭＳ ゴシック" w:cs="ＭＳ Ｐゴシック" w:hint="eastAsia"/>
                <w:kern w:val="0"/>
                <w:sz w:val="18"/>
                <w:szCs w:val="18"/>
              </w:rPr>
              <w:t>。</w:t>
            </w:r>
            <w:r w:rsidR="00800004">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2F4FE8" w:rsidRDefault="00931997"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6FE62C9A" w:rsidR="00893338" w:rsidRPr="002F4FE8" w:rsidRDefault="00EF7E6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6</w:t>
            </w:r>
            <w:r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7BFB562D" w:rsidR="007534CD" w:rsidRPr="002F4FE8" w:rsidRDefault="00EF7E68" w:rsidP="00EC04E3">
            <w:pPr>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7534CD"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1</w:t>
            </w:r>
            <w:r w:rsidR="007534CD"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2F4FE8" w:rsidRDefault="007534CD" w:rsidP="00115076">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2F4FE8" w:rsidRDefault="007534CD" w:rsidP="00EC04E3">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2F4FE8" w:rsidRDefault="007534CD" w:rsidP="00EC04E3">
            <w:pPr>
              <w:widowControl/>
              <w:jc w:val="center"/>
              <w:rPr>
                <w:rFonts w:asciiTheme="majorEastAsia" w:eastAsiaTheme="majorEastAsia" w:hAnsiTheme="majorEastAsia"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Pr="002F4FE8" w:rsidRDefault="007534CD" w:rsidP="00A66075">
            <w:pPr>
              <w:widowControl/>
              <w:jc w:val="left"/>
              <w:rPr>
                <w:rFonts w:asciiTheme="majorEastAsia" w:eastAsiaTheme="majorEastAsia" w:hAnsiTheme="majorEastAsia"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2F4FE8" w:rsidRDefault="007534CD"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Pr="002F4FE8" w:rsidRDefault="007534CD"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2F4FE8" w:rsidRDefault="007534CD" w:rsidP="00A66075">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6E81F3F9"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72DC213F" w:rsidR="00893338" w:rsidRPr="002F4FE8" w:rsidRDefault="00EF7E6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kern w:val="0"/>
                <w:sz w:val="18"/>
                <w:szCs w:val="18"/>
              </w:rPr>
              <w:t>6</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・提案要求事項「1.0仕様書を満たした候補者」を示すためのスキルシート及びチェックリストを添付資料の</w:t>
            </w:r>
            <w:r w:rsidR="00931997" w:rsidRPr="002F4FE8">
              <w:rPr>
                <w:rFonts w:asciiTheme="majorEastAsia" w:eastAsiaTheme="majorEastAsia" w:hAnsiTheme="majorEastAsia" w:cs="ＭＳ Ｐゴシック" w:hint="eastAsia"/>
                <w:kern w:val="0"/>
                <w:sz w:val="18"/>
                <w:szCs w:val="18"/>
              </w:rPr>
              <w:t>末尾</w:t>
            </w:r>
            <w:r w:rsidRPr="002F4FE8">
              <w:rPr>
                <w:rFonts w:asciiTheme="majorEastAsia" w:eastAsiaTheme="majorEastAsia" w:hAnsiTheme="majorEastAsia" w:cs="ＭＳ Ｐゴシック" w:hint="eastAsia"/>
                <w:kern w:val="0"/>
                <w:sz w:val="18"/>
                <w:szCs w:val="18"/>
              </w:rPr>
              <w:t>に</w:t>
            </w:r>
            <w:r w:rsidR="00AB4F23" w:rsidRPr="002F4FE8">
              <w:rPr>
                <w:rFonts w:asciiTheme="majorEastAsia" w:eastAsiaTheme="majorEastAsia" w:hAnsiTheme="majorEastAsia" w:cs="ＭＳ Ｐゴシック" w:hint="eastAsia"/>
                <w:kern w:val="0"/>
                <w:sz w:val="18"/>
                <w:szCs w:val="18"/>
              </w:rPr>
              <w:t>添付</w:t>
            </w:r>
            <w:r w:rsidRPr="002F4FE8">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2F4FE8" w:rsidRDefault="007F4CAD" w:rsidP="00355105">
      <w:pPr>
        <w:pStyle w:val="aff2"/>
        <w:rPr>
          <w:rFonts w:asciiTheme="majorEastAsia" w:eastAsiaTheme="majorEastAsia" w:hAnsiTheme="majorEastAsia"/>
        </w:rPr>
      </w:pPr>
      <w:r w:rsidRPr="002F4FE8">
        <w:rPr>
          <w:rFonts w:asciiTheme="majorEastAsia" w:eastAsiaTheme="majorEastAsia" w:hAnsiTheme="majorEastAsia" w:cs="ＭＳ Ｐゴシック" w:hint="eastAsia"/>
        </w:rPr>
        <w:lastRenderedPageBreak/>
        <w:t>Ⅵ．評価手順書</w:t>
      </w:r>
      <w:r w:rsidRPr="002F4FE8">
        <w:rPr>
          <w:rFonts w:asciiTheme="majorEastAsia" w:eastAsiaTheme="majorEastAsia" w:hAnsiTheme="majorEastAsia" w:cs="ＭＳ Ｐゴシック"/>
          <w:sz w:val="21"/>
          <w:szCs w:val="21"/>
        </w:rPr>
        <w:fldChar w:fldCharType="begin"/>
      </w:r>
      <w:r w:rsidRPr="002F4FE8">
        <w:rPr>
          <w:rFonts w:asciiTheme="majorEastAsia" w:eastAsiaTheme="majorEastAsia" w:hAnsiTheme="majorEastAsia"/>
          <w:sz w:val="21"/>
          <w:szCs w:val="21"/>
        </w:rPr>
        <w:instrText xml:space="preserve"> XE "</w:instrText>
      </w:r>
      <w:r w:rsidRPr="002F4FE8">
        <w:rPr>
          <w:rFonts w:asciiTheme="majorEastAsia" w:eastAsiaTheme="majorEastAsia" w:hAnsiTheme="majorEastAsia" w:cs="ＭＳ Ｐゴシック" w:hint="eastAsia"/>
          <w:sz w:val="21"/>
          <w:szCs w:val="21"/>
        </w:rPr>
        <w:instrText>Ⅵ．評価手順書</w:instrText>
      </w:r>
      <w:r w:rsidRPr="002F4FE8">
        <w:rPr>
          <w:rFonts w:asciiTheme="majorEastAsia" w:eastAsiaTheme="majorEastAsia" w:hAnsiTheme="majorEastAsia"/>
          <w:sz w:val="21"/>
          <w:szCs w:val="21"/>
        </w:rPr>
        <w:instrText>"</w:instrText>
      </w:r>
      <w:r w:rsidR="00411F91" w:rsidRPr="002F4FE8">
        <w:rPr>
          <w:rFonts w:asciiTheme="majorEastAsia" w:eastAsiaTheme="majorEastAsia" w:hAnsiTheme="majorEastAsia"/>
          <w:sz w:val="21"/>
          <w:szCs w:val="21"/>
        </w:rPr>
        <w:instrText xml:space="preserve"> \y "６.ひょうかてじゅんしょ"</w:instrText>
      </w:r>
      <w:r w:rsidRPr="002F4FE8">
        <w:rPr>
          <w:rFonts w:asciiTheme="majorEastAsia" w:eastAsiaTheme="majorEastAsia" w:hAnsiTheme="majorEastAsia"/>
          <w:sz w:val="21"/>
          <w:szCs w:val="21"/>
        </w:rPr>
        <w:instrText xml:space="preserve"> </w:instrText>
      </w:r>
      <w:r w:rsidRPr="002F4FE8">
        <w:rPr>
          <w:rFonts w:asciiTheme="majorEastAsia" w:eastAsiaTheme="majorEastAsia" w:hAnsiTheme="majorEastAsia" w:cs="ＭＳ Ｐゴシック"/>
          <w:sz w:val="21"/>
          <w:szCs w:val="21"/>
        </w:rPr>
        <w:fldChar w:fldCharType="end"/>
      </w:r>
      <w:r w:rsidRPr="002F4FE8">
        <w:rPr>
          <w:rFonts w:asciiTheme="majorEastAsia" w:eastAsiaTheme="majorEastAsia" w:hAnsiTheme="majorEastAsia" w:hint="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7DF91124" w14:textId="16A97A3E" w:rsidR="007F4CAD" w:rsidRPr="002F4FE8" w:rsidRDefault="00F3447B" w:rsidP="00675B89">
      <w:pPr>
        <w:pStyle w:val="a5"/>
        <w:spacing w:line="484" w:lineRule="exact"/>
        <w:ind w:rightChars="-419" w:right="-880"/>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「労働者派遣業務（</w:t>
      </w:r>
      <w:r w:rsidR="009D6E23">
        <w:rPr>
          <w:rFonts w:asciiTheme="majorEastAsia" w:eastAsiaTheme="majorEastAsia" w:hAnsiTheme="majorEastAsia" w:cs="ＭＳ Ｐゴシック" w:hint="eastAsia"/>
          <w:sz w:val="32"/>
          <w:szCs w:val="32"/>
        </w:rPr>
        <w:t>2023年10月</w:t>
      </w:r>
      <w:r w:rsidR="009A793E">
        <w:rPr>
          <w:rFonts w:asciiTheme="majorEastAsia" w:eastAsiaTheme="majorEastAsia" w:hAnsiTheme="majorEastAsia" w:cs="ＭＳ Ｐゴシック" w:hint="eastAsia"/>
          <w:sz w:val="32"/>
          <w:szCs w:val="32"/>
        </w:rPr>
        <w:t>契約開始分</w:t>
      </w:r>
      <w:r w:rsidR="00FA0645">
        <w:rPr>
          <w:rFonts w:asciiTheme="majorEastAsia" w:eastAsiaTheme="majorEastAsia" w:hAnsiTheme="majorEastAsia" w:cs="ＭＳ Ｐゴシック" w:hint="eastAsia"/>
          <w:sz w:val="32"/>
          <w:szCs w:val="32"/>
        </w:rPr>
        <w:t>【情報処理技術者】</w:t>
      </w:r>
      <w:r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26C6D754"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9D6E23">
        <w:rPr>
          <w:rFonts w:ascii="ＭＳ 明朝" w:hAnsi="ＭＳ 明朝" w:cs="ＭＳ Ｐゴシック" w:hint="eastAsia"/>
        </w:rPr>
        <w:t>2023年10月</w:t>
      </w:r>
      <w:r w:rsidR="009A793E">
        <w:rPr>
          <w:rFonts w:ascii="ＭＳ 明朝" w:hAnsi="ＭＳ 明朝" w:cs="ＭＳ Ｐゴシック" w:hint="eastAsia"/>
        </w:rPr>
        <w:t>契約開始分</w:t>
      </w:r>
      <w:r w:rsidR="00FA0645">
        <w:rPr>
          <w:rFonts w:ascii="ＭＳ 明朝" w:hAnsi="ＭＳ 明朝" w:cs="ＭＳ Ｐゴシック" w:hint="eastAsia"/>
        </w:rPr>
        <w:t>【情報処理技術者】</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3F0CDA"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8884A26"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CB62509" w:rsidR="003F0CDA" w:rsidRPr="005A1792" w:rsidRDefault="003F0CDA" w:rsidP="003F0CDA">
            <w:pPr>
              <w:pStyle w:val="a5"/>
              <w:jc w:val="center"/>
              <w:rPr>
                <w:rFonts w:asciiTheme="minorEastAsia" w:eastAsiaTheme="minorEastAsia" w:hAnsiTheme="minorEastAsia"/>
              </w:rPr>
            </w:pPr>
            <w:r>
              <w:rPr>
                <w:rFonts w:asciiTheme="minorEastAsia" w:eastAsiaTheme="minorEastAsia" w:hAnsiTheme="minorEastAsia" w:hint="eastAsia"/>
              </w:rPr>
              <w:t>8</w:t>
            </w:r>
          </w:p>
        </w:tc>
      </w:tr>
      <w:tr w:rsidR="003F0CDA"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2172E59F"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3F0CDA" w:rsidRPr="005A1792" w:rsidRDefault="003F0CDA" w:rsidP="003F0CDA">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3F0CDA"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36E985F9"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3F0CDA" w:rsidRPr="005A1792" w:rsidRDefault="003F0CDA" w:rsidP="003F0CDA">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3F0CDA"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22B08686"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3F0CDA" w:rsidRPr="005A1792" w:rsidRDefault="003F0CDA" w:rsidP="003F0CDA">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3F0CDA"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3F0CDA" w:rsidRPr="005A1792" w:rsidRDefault="003F0CDA" w:rsidP="003F0CDA">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131E211E" w:rsidR="003F0CDA" w:rsidRPr="005A1792" w:rsidRDefault="003F0CDA" w:rsidP="003F0CDA">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Pr="003F0CDA">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660FCD66"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666D1730" w:rsidR="003F0CDA" w:rsidRPr="005A1792" w:rsidRDefault="003F0CDA" w:rsidP="003F0CDA">
            <w:pPr>
              <w:pStyle w:val="a5"/>
              <w:jc w:val="center"/>
              <w:rPr>
                <w:rFonts w:asciiTheme="minorEastAsia" w:eastAsiaTheme="minorEastAsia" w:hAnsiTheme="minorEastAsia"/>
              </w:rPr>
            </w:pPr>
            <w:r>
              <w:rPr>
                <w:rFonts w:asciiTheme="minorEastAsia" w:eastAsiaTheme="minorEastAsia" w:hAnsiTheme="minorEastAsia" w:hint="eastAsia"/>
              </w:rPr>
              <w:t>10</w:t>
            </w:r>
          </w:p>
        </w:tc>
      </w:tr>
      <w:tr w:rsidR="003F0CDA" w:rsidRPr="005A1792" w14:paraId="0BDDDAE2"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072B1C45"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1BE84874" w14:textId="3BFA15F0"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tcPr>
          <w:p w14:paraId="39304543" w14:textId="691AC673" w:rsidR="003F0CDA" w:rsidRDefault="003F0CDA" w:rsidP="003F0CDA">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3F0CDA" w:rsidRPr="005A1792" w14:paraId="1467B0BD"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5922C4C6"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5E3D45F" w14:textId="042871BB"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3056FE54" w14:textId="0F132F2B" w:rsidR="003F0CDA" w:rsidRDefault="003F0CDA" w:rsidP="003F0CDA">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3F0CDA"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28571A80"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B478399" w:rsidR="003F0CDA" w:rsidRPr="005A1792" w:rsidRDefault="003F0CDA" w:rsidP="003F0CDA">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3F0CDA"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3F0CDA" w:rsidRPr="005A1792" w:rsidRDefault="003F0CDA" w:rsidP="003F0CDA">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1FB8D163" w:rsidR="003F0CDA" w:rsidRPr="005A1792" w:rsidRDefault="003F0CDA" w:rsidP="003F0CDA">
            <w:pPr>
              <w:pStyle w:val="a5"/>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3F0CDA" w:rsidRPr="005A1792" w:rsidRDefault="003F0CDA" w:rsidP="003F0CDA">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lastRenderedPageBreak/>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9360CBB" w:rsidR="009B1748" w:rsidRPr="005A1792" w:rsidRDefault="003F0CDA"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354156DE" w14:textId="77777777" w:rsidR="003F0CDA"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26AE5A17" w14:textId="77777777" w:rsidR="003F0CDA" w:rsidRDefault="003F0CDA" w:rsidP="003F0CDA">
      <w:pPr>
        <w:pStyle w:val="a5"/>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09C2FD39" w14:textId="77777777" w:rsidR="003F0CDA" w:rsidRDefault="003F0CDA" w:rsidP="003F0CDA">
      <w:pPr>
        <w:pStyle w:val="a5"/>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18793785" w14:textId="77777777" w:rsidR="003F0CDA"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7D53AB8D" w14:textId="77777777" w:rsidR="003F0CDA"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0DE92FF2" w14:textId="77777777" w:rsidR="003F0CDA" w:rsidRPr="00C8150F"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p>
    <w:p w14:paraId="45E103CC" w14:textId="77777777" w:rsidR="003F0CDA"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r>
        <w:rPr>
          <w:rFonts w:ascii="ＭＳ 明朝" w:hAnsi="ＭＳ 明朝" w:cs="ＭＳ Ｐゴシック" w:hint="eastAsia"/>
        </w:rPr>
        <w:t>旧くるみん認定（改正前認定基準又は改正省令附則第2条第3項の経過措置により認定）</w:t>
      </w:r>
    </w:p>
    <w:p w14:paraId="645B7B61" w14:textId="77777777" w:rsidR="003F0CDA" w:rsidRDefault="003F0CDA" w:rsidP="003F0CDA">
      <w:pPr>
        <w:pStyle w:val="a5"/>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0061FFF" w14:textId="24992303" w:rsidR="003F0CDA" w:rsidRDefault="003F0CDA" w:rsidP="00633B96">
      <w:pPr>
        <w:pStyle w:val="a5"/>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bookmarkEnd w:id="11"/>
    <w:p w14:paraId="7F53159B" w14:textId="6B41CF35" w:rsidR="005E07C0" w:rsidRPr="005A1792" w:rsidRDefault="005E07C0" w:rsidP="005E07C0">
      <w:pPr>
        <w:pStyle w:val="a5"/>
        <w:ind w:leftChars="500" w:left="1580" w:hangingChars="250" w:hanging="530"/>
        <w:rPr>
          <w:rFonts w:ascii="ＭＳ 明朝" w:hAnsi="ＭＳ 明朝" w:cs="ＭＳ Ｐゴシック"/>
        </w:rPr>
      </w:pPr>
    </w:p>
    <w:p w14:paraId="62F7A455" w14:textId="44232DB7" w:rsidR="00864D66" w:rsidRDefault="00864D66" w:rsidP="001B14EA">
      <w:pPr>
        <w:pStyle w:val="a5"/>
        <w:jc w:val="left"/>
        <w:rPr>
          <w:rFonts w:ascii="ＭＳ 明朝" w:hAnsi="ＭＳ 明朝"/>
        </w:rPr>
      </w:pPr>
    </w:p>
    <w:p w14:paraId="68A75263" w14:textId="5DA7F70B"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DC3845">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0A0C6F41" w:rsidR="001B14EA" w:rsidRDefault="001B14EA" w:rsidP="003C175D">
      <w:pPr>
        <w:pStyle w:val="a5"/>
        <w:jc w:val="left"/>
        <w:rPr>
          <w:rFonts w:ascii="ＭＳ 明朝" w:hAnsi="ＭＳ 明朝"/>
        </w:rPr>
      </w:pP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1BCC6550"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担当部署：人事</w:t>
      </w:r>
      <w:r w:rsidR="00F36EDA">
        <w:rPr>
          <w:rFonts w:ascii="ＭＳ 明朝" w:hAnsi="ＭＳ 明朝" w:hint="eastAsia"/>
          <w:color w:val="000000" w:themeColor="text1"/>
        </w:rPr>
        <w:t>部　採用</w:t>
      </w:r>
      <w:r w:rsidRPr="003F2D1B">
        <w:rPr>
          <w:rFonts w:ascii="ＭＳ 明朝" w:hAnsi="ＭＳ 明朝" w:hint="eastAsia"/>
          <w:color w:val="000000" w:themeColor="text1"/>
        </w:rPr>
        <w:t>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B53694">
        <w:rPr>
          <w:rFonts w:ascii="ＭＳ 明朝" w:hAnsi="ＭＳ 明朝" w:cs="ＭＳ 明朝" w:hint="eastAsia"/>
          <w:color w:val="000000" w:themeColor="text1"/>
          <w:spacing w:val="118"/>
          <w:kern w:val="0"/>
          <w:sz w:val="32"/>
          <w:szCs w:val="32"/>
          <w:fitText w:val="1432" w:id="-874838519"/>
        </w:rPr>
        <w:t>質問</w:t>
      </w:r>
      <w:r w:rsidRPr="00B53694">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5E5C9B90"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9D6E23">
        <w:rPr>
          <w:rFonts w:ascii="ＭＳ 明朝" w:hAnsi="ＭＳ 明朝" w:hint="eastAsia"/>
          <w:color w:val="000000" w:themeColor="text1"/>
          <w:szCs w:val="21"/>
        </w:rPr>
        <w:t>2023年10月</w:t>
      </w:r>
      <w:r w:rsidR="009A793E">
        <w:rPr>
          <w:rFonts w:ascii="ＭＳ 明朝" w:hAnsi="ＭＳ 明朝" w:hint="eastAsia"/>
          <w:color w:val="000000" w:themeColor="text1"/>
          <w:szCs w:val="21"/>
        </w:rPr>
        <w:t>契約開始分</w:t>
      </w:r>
      <w:r w:rsidR="00FA0645">
        <w:rPr>
          <w:rFonts w:ascii="ＭＳ 明朝" w:hAnsi="ＭＳ 明朝" w:hint="eastAsia"/>
          <w:color w:val="000000" w:themeColor="text1"/>
          <w:szCs w:val="21"/>
        </w:rPr>
        <w:t>【情報処理技術者】</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2D7A8DED"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w:t>
      </w:r>
      <w:r w:rsidR="00FA0645">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0B584D12"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w:t>
      </w:r>
      <w:r w:rsidR="00FA0645">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45CBA48E"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9D6E23">
        <w:rPr>
          <w:rFonts w:ascii="ＭＳ 明朝" w:hAnsi="ＭＳ 明朝" w:hint="eastAsia"/>
          <w:color w:val="000000" w:themeColor="text1"/>
        </w:rPr>
        <w:t>2023年10月</w:t>
      </w:r>
      <w:r w:rsidR="009A793E">
        <w:rPr>
          <w:rFonts w:ascii="ＭＳ 明朝" w:hAnsi="ＭＳ 明朝" w:hint="eastAsia"/>
          <w:color w:val="000000" w:themeColor="text1"/>
        </w:rPr>
        <w:t>契約開始分</w:t>
      </w:r>
      <w:r w:rsidR="00FA0645">
        <w:rPr>
          <w:rFonts w:ascii="ＭＳ 明朝" w:hAnsi="ＭＳ 明朝" w:hint="eastAsia"/>
          <w:color w:val="000000" w:themeColor="text1"/>
        </w:rPr>
        <w:t>【情報処理技術者】</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089A65B0"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w:t>
      </w:r>
      <w:r w:rsidR="009D6E23">
        <w:rPr>
          <w:rFonts w:ascii="ＭＳ 明朝" w:hAnsi="ＭＳ 明朝" w:hint="eastAsia"/>
          <w:color w:val="000000" w:themeColor="text1"/>
          <w:u w:val="single"/>
        </w:rPr>
        <w:t>2023年10月</w:t>
      </w:r>
      <w:r w:rsidR="009A793E">
        <w:rPr>
          <w:rFonts w:ascii="ＭＳ 明朝" w:hAnsi="ＭＳ 明朝" w:hint="eastAsia"/>
          <w:color w:val="000000" w:themeColor="text1"/>
          <w:u w:val="single"/>
        </w:rPr>
        <w:t>契約開始分</w:t>
      </w:r>
      <w:r w:rsidR="00FA0645">
        <w:rPr>
          <w:rFonts w:ascii="ＭＳ 明朝" w:hAnsi="ＭＳ 明朝" w:hint="eastAsia"/>
          <w:color w:val="000000" w:themeColor="text1"/>
          <w:u w:val="single"/>
        </w:rPr>
        <w:t>【情報処理技術者】</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3C6CEB5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F36EDA">
        <w:rPr>
          <w:rFonts w:ascii="ＭＳ 明朝" w:hAnsi="ＭＳ 明朝" w:hint="eastAsia"/>
          <w:color w:val="000000" w:themeColor="text1"/>
        </w:rPr>
        <w:t>人事</w:t>
      </w:r>
      <w:r w:rsidRPr="003F2D1B">
        <w:rPr>
          <w:rFonts w:ascii="ＭＳ 明朝" w:hAnsi="ＭＳ 明朝" w:hint="eastAsia"/>
          <w:color w:val="000000" w:themeColor="text1"/>
        </w:rPr>
        <w:t xml:space="preserve">部　</w:t>
      </w:r>
      <w:r w:rsidR="00F36EDA">
        <w:rPr>
          <w:rFonts w:ascii="ＭＳ 明朝" w:hAnsi="ＭＳ 明朝" w:hint="eastAsia"/>
          <w:color w:val="000000" w:themeColor="text1"/>
        </w:rPr>
        <w:t>採用</w:t>
      </w:r>
      <w:r w:rsidRPr="003F2D1B">
        <w:rPr>
          <w:rFonts w:ascii="ＭＳ 明朝" w:hAnsi="ＭＳ 明朝" w:hint="eastAsia"/>
          <w:color w:val="000000" w:themeColor="text1"/>
        </w:rPr>
        <w:t>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p>
    <w:p w14:paraId="057B1F37" w14:textId="5CFF32C8"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9D6E23">
        <w:rPr>
          <w:rFonts w:asciiTheme="minorEastAsia" w:eastAsiaTheme="minorEastAsia" w:hAnsiTheme="minorEastAsia" w:cs="ＭＳ Ｐゴシック" w:hint="eastAsia"/>
          <w:color w:val="000000" w:themeColor="text1"/>
          <w:kern w:val="0"/>
          <w:szCs w:val="21"/>
        </w:rPr>
        <w:t>2023年10月</w:t>
      </w:r>
      <w:r w:rsidR="009A793E">
        <w:rPr>
          <w:rFonts w:asciiTheme="minorEastAsia" w:eastAsiaTheme="minorEastAsia" w:hAnsiTheme="minorEastAsia" w:cs="ＭＳ Ｐゴシック" w:hint="eastAsia"/>
          <w:color w:val="000000" w:themeColor="text1"/>
          <w:kern w:val="0"/>
          <w:szCs w:val="21"/>
        </w:rPr>
        <w:t>契約開始分</w:t>
      </w:r>
      <w:r w:rsidR="00FA0645">
        <w:rPr>
          <w:rFonts w:asciiTheme="minorEastAsia" w:eastAsiaTheme="minorEastAsia" w:hAnsiTheme="minorEastAsia" w:cs="ＭＳ Ｐゴシック" w:hint="eastAsia"/>
          <w:color w:val="000000" w:themeColor="text1"/>
          <w:kern w:val="0"/>
          <w:szCs w:val="21"/>
        </w:rPr>
        <w:t>【情報処理技術者】</w:t>
      </w:r>
      <w:r w:rsidRPr="002F4FE8">
        <w:rPr>
          <w:rFonts w:asciiTheme="minorEastAsia" w:eastAsiaTheme="minorEastAsia" w:hAnsiTheme="minorEastAsia" w:cs="ＭＳ Ｐゴシック" w:hint="eastAsia"/>
          <w:color w:val="000000" w:themeColor="text1"/>
          <w:kern w:val="0"/>
          <w:szCs w:val="21"/>
        </w:rPr>
        <w:t>）</w:t>
      </w:r>
    </w:p>
    <w:p w14:paraId="63D04D37" w14:textId="77777777"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0B65BFE9"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部署</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2F4FE8" w:rsidRDefault="00B30079" w:rsidP="003553F4">
            <w:pPr>
              <w:spacing w:line="310" w:lineRule="exact"/>
              <w:jc w:val="lef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別紙1</w:t>
            </w:r>
          </w:p>
        </w:tc>
        <w:tc>
          <w:tcPr>
            <w:tcW w:w="3402" w:type="dxa"/>
          </w:tcPr>
          <w:p w14:paraId="7F37A7A3" w14:textId="6376F3D3" w:rsidR="003553F4" w:rsidRPr="002F4FE8" w:rsidRDefault="00D26A26" w:rsidP="003553F4">
            <w:pPr>
              <w:spacing w:line="310" w:lineRule="exact"/>
              <w:jc w:val="left"/>
              <w:rPr>
                <w:rFonts w:asciiTheme="minorEastAsia" w:eastAsiaTheme="minorEastAsia" w:hAnsiTheme="minorEastAsia" w:cs="ＭＳ Ｐゴシック"/>
                <w:color w:val="000000" w:themeColor="text1"/>
                <w:kern w:val="0"/>
                <w:sz w:val="18"/>
                <w:szCs w:val="18"/>
              </w:rPr>
            </w:pPr>
            <w:r w:rsidRPr="00D26A26">
              <w:rPr>
                <w:rFonts w:asciiTheme="minorEastAsia" w:eastAsiaTheme="minorEastAsia" w:hAnsiTheme="minorEastAsia" w:cs="ＭＳ Ｐゴシック" w:hint="eastAsia"/>
                <w:color w:val="000000" w:themeColor="text1"/>
                <w:kern w:val="0"/>
                <w:sz w:val="18"/>
                <w:szCs w:val="18"/>
              </w:rPr>
              <w:t>財務部管理グループ</w:t>
            </w:r>
          </w:p>
        </w:tc>
        <w:tc>
          <w:tcPr>
            <w:tcW w:w="709" w:type="dxa"/>
          </w:tcPr>
          <w:p w14:paraId="15271160" w14:textId="4BD5FA02" w:rsidR="003553F4" w:rsidRPr="002F4FE8" w:rsidRDefault="00B30079" w:rsidP="003553F4">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126E505B" w:rsidR="003553F4" w:rsidRPr="002F4FE8" w:rsidRDefault="00B30079" w:rsidP="003553F4">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190E12">
              <w:rPr>
                <w:rFonts w:asciiTheme="minorEastAsia" w:eastAsiaTheme="minorEastAsia" w:hAnsiTheme="minorEastAsia" w:cs="ＭＳ Ｐゴシック"/>
                <w:kern w:val="0"/>
                <w:sz w:val="18"/>
                <w:szCs w:val="21"/>
              </w:rPr>
              <w:t>6</w:t>
            </w:r>
            <w:r w:rsidR="003553F4" w:rsidRPr="002F4FE8">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7589962E" w14:textId="77777777" w:rsidTr="003462C7">
        <w:trPr>
          <w:trHeight w:val="423"/>
        </w:trPr>
        <w:tc>
          <w:tcPr>
            <w:tcW w:w="851" w:type="dxa"/>
            <w:vAlign w:val="center"/>
          </w:tcPr>
          <w:p w14:paraId="64D05442" w14:textId="76AFA55B" w:rsidR="001C02CD" w:rsidRPr="002F4FE8" w:rsidRDefault="001C02CD" w:rsidP="001C02CD">
            <w:pPr>
              <w:spacing w:line="310" w:lineRule="exact"/>
              <w:jc w:val="left"/>
              <w:rPr>
                <w:rFonts w:asciiTheme="minorEastAsia" w:eastAsiaTheme="minorEastAsia" w:hAnsiTheme="minorEastAsia"/>
                <w:sz w:val="18"/>
                <w:szCs w:val="18"/>
              </w:rPr>
            </w:pPr>
            <w:r w:rsidRPr="002F4FE8">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2</w:t>
            </w:r>
          </w:p>
        </w:tc>
        <w:tc>
          <w:tcPr>
            <w:tcW w:w="3402" w:type="dxa"/>
          </w:tcPr>
          <w:p w14:paraId="273D49D6" w14:textId="65216BEF" w:rsidR="001C02CD" w:rsidRPr="002F4FE8" w:rsidRDefault="00D26A26" w:rsidP="001C02CD">
            <w:pPr>
              <w:spacing w:line="310" w:lineRule="exact"/>
              <w:jc w:val="left"/>
              <w:rPr>
                <w:rFonts w:asciiTheme="minorEastAsia" w:eastAsiaTheme="minorEastAsia" w:hAnsiTheme="minorEastAsia" w:cs="ＭＳ Ｐゴシック"/>
                <w:color w:val="000000" w:themeColor="text1"/>
                <w:kern w:val="0"/>
                <w:sz w:val="18"/>
                <w:szCs w:val="18"/>
              </w:rPr>
            </w:pPr>
            <w:r w:rsidRPr="00D26A26">
              <w:rPr>
                <w:rFonts w:asciiTheme="minorEastAsia" w:eastAsiaTheme="minorEastAsia" w:hAnsiTheme="minorEastAsia" w:cs="ＭＳ Ｐゴシック" w:hint="eastAsia"/>
                <w:color w:val="000000" w:themeColor="text1"/>
                <w:kern w:val="0"/>
                <w:sz w:val="18"/>
                <w:szCs w:val="18"/>
              </w:rPr>
              <w:t>産業サイバーセキュリティセンター企画部管理グループ</w:t>
            </w:r>
          </w:p>
        </w:tc>
        <w:tc>
          <w:tcPr>
            <w:tcW w:w="709" w:type="dxa"/>
          </w:tcPr>
          <w:p w14:paraId="754652C2" w14:textId="6AE5024E" w:rsidR="001C02CD" w:rsidRPr="002F4FE8" w:rsidRDefault="00B30079" w:rsidP="001C02CD">
            <w:pPr>
              <w:spacing w:line="31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1</w:t>
            </w:r>
            <w:r w:rsidR="001C02CD" w:rsidRPr="002F4FE8">
              <w:rPr>
                <w:rFonts w:asciiTheme="minorEastAsia" w:eastAsiaTheme="minorEastAsia" w:hAnsiTheme="minorEastAsia" w:hint="eastAsia"/>
                <w:color w:val="000000" w:themeColor="text1"/>
                <w:sz w:val="18"/>
                <w:szCs w:val="18"/>
              </w:rPr>
              <w:t>人</w:t>
            </w:r>
          </w:p>
        </w:tc>
        <w:tc>
          <w:tcPr>
            <w:tcW w:w="1134" w:type="dxa"/>
          </w:tcPr>
          <w:p w14:paraId="25E1C946" w14:textId="605C41DC"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61F35260" w14:textId="4E577E92" w:rsidR="001C02CD" w:rsidRPr="002F4FE8" w:rsidRDefault="001C02CD" w:rsidP="001C02CD">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4EAC25CF" w14:textId="2D0D6749" w:rsidR="001C02CD" w:rsidRPr="002F4FE8" w:rsidRDefault="00B30079" w:rsidP="001C02CD">
            <w:pPr>
              <w:spacing w:line="310" w:lineRule="exact"/>
              <w:jc w:val="center"/>
              <w:rPr>
                <w:rFonts w:asciiTheme="minorEastAsia" w:eastAsiaTheme="minorEastAsia" w:hAnsiTheme="minorEastAsia" w:cs="ＭＳ Ｐゴシック"/>
                <w:kern w:val="0"/>
                <w:sz w:val="18"/>
                <w:szCs w:val="21"/>
              </w:rPr>
            </w:pPr>
            <w:r>
              <w:rPr>
                <w:rFonts w:asciiTheme="minorEastAsia" w:eastAsiaTheme="minorEastAsia" w:hAnsiTheme="minorEastAsia" w:cs="ＭＳ Ｐゴシック" w:hint="eastAsia"/>
                <w:kern w:val="0"/>
                <w:sz w:val="18"/>
                <w:szCs w:val="21"/>
              </w:rPr>
              <w:t>4</w:t>
            </w:r>
            <w:r>
              <w:rPr>
                <w:rFonts w:asciiTheme="minorEastAsia" w:eastAsiaTheme="minorEastAsia" w:hAnsiTheme="minorEastAsia" w:cs="ＭＳ Ｐゴシック"/>
                <w:kern w:val="0"/>
                <w:sz w:val="18"/>
                <w:szCs w:val="21"/>
              </w:rPr>
              <w:t>8</w:t>
            </w:r>
            <w:r w:rsidR="00190E12">
              <w:rPr>
                <w:rFonts w:asciiTheme="minorEastAsia" w:eastAsiaTheme="minorEastAsia" w:hAnsiTheme="minorEastAsia" w:cs="ＭＳ Ｐゴシック"/>
                <w:kern w:val="0"/>
                <w:sz w:val="18"/>
                <w:szCs w:val="21"/>
              </w:rPr>
              <w:t>6</w:t>
            </w:r>
            <w:r w:rsidR="001C02CD" w:rsidRPr="002F4FE8">
              <w:rPr>
                <w:rFonts w:asciiTheme="minorEastAsia" w:eastAsiaTheme="minorEastAsia" w:hAnsiTheme="minorEastAsia" w:cs="ＭＳ Ｐゴシック" w:hint="eastAsia"/>
                <w:kern w:val="0"/>
                <w:sz w:val="18"/>
                <w:szCs w:val="21"/>
              </w:rPr>
              <w:t>日</w:t>
            </w:r>
          </w:p>
        </w:tc>
        <w:tc>
          <w:tcPr>
            <w:tcW w:w="1701" w:type="dxa"/>
          </w:tcPr>
          <w:p w14:paraId="3D33567C" w14:textId="3BC6C1E9"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1C02CD" w:rsidRPr="002F4FE8" w14:paraId="0F3DF82E" w14:textId="77777777" w:rsidTr="003F6694">
        <w:tc>
          <w:tcPr>
            <w:tcW w:w="7938" w:type="dxa"/>
            <w:gridSpan w:val="6"/>
            <w:tcBorders>
              <w:top w:val="double" w:sz="4" w:space="0" w:color="auto"/>
            </w:tcBorders>
          </w:tcPr>
          <w:p w14:paraId="342BF8D4" w14:textId="2E84B9AF"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1C02CD" w:rsidRPr="002F4FE8" w14:paraId="7F4F6F27" w14:textId="77777777" w:rsidTr="00D239FC">
        <w:tc>
          <w:tcPr>
            <w:tcW w:w="7938" w:type="dxa"/>
            <w:gridSpan w:val="6"/>
          </w:tcPr>
          <w:p w14:paraId="1F7F919F" w14:textId="03E4BA71"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1C02CD" w:rsidRPr="002F4FE8" w14:paraId="7DF63EDC" w14:textId="77777777" w:rsidTr="00D239FC">
        <w:tc>
          <w:tcPr>
            <w:tcW w:w="7938" w:type="dxa"/>
            <w:gridSpan w:val="6"/>
          </w:tcPr>
          <w:p w14:paraId="056C9694" w14:textId="32D03A9E"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1C02CD" w:rsidRPr="002F4FE8" w:rsidRDefault="001C02CD" w:rsidP="001C02C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17BADC1" w14:textId="77777777" w:rsidR="007F4CAD" w:rsidRPr="002F4FE8" w:rsidRDefault="007F4CAD">
      <w:pPr>
        <w:pStyle w:val="a5"/>
        <w:jc w:val="right"/>
        <w:rPr>
          <w:rFonts w:asciiTheme="minorEastAsia" w:eastAsiaTheme="minorEastAsia" w:hAnsiTheme="minorEastAsia"/>
          <w:color w:val="000000" w:themeColor="text1"/>
        </w:rPr>
      </w:pPr>
    </w:p>
    <w:p w14:paraId="7DF91315" w14:textId="77777777"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7046A6" w:rsidRDefault="007046A6">
      <w:r>
        <w:separator/>
      </w:r>
    </w:p>
  </w:endnote>
  <w:endnote w:type="continuationSeparator" w:id="0">
    <w:p w14:paraId="5CC03B36" w14:textId="77777777" w:rsidR="007046A6" w:rsidRDefault="0070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7046A6" w:rsidRDefault="007046A6">
      <w:r>
        <w:separator/>
      </w:r>
    </w:p>
  </w:footnote>
  <w:footnote w:type="continuationSeparator" w:id="0">
    <w:p w14:paraId="04C9115A" w14:textId="77777777" w:rsidR="007046A6" w:rsidRDefault="00704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046A6" w:rsidRDefault="007046A6">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9A39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A7456C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B9EB6B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572E81C"/>
    <w:lvl w:ilvl="0">
      <w:start w:val="1"/>
      <w:numFmt w:val="decimal"/>
      <w:lvlText w:val="%1."/>
      <w:lvlJc w:val="left"/>
      <w:pPr>
        <w:tabs>
          <w:tab w:val="num" w:pos="785"/>
        </w:tabs>
        <w:ind w:leftChars="200" w:left="785" w:hangingChars="200" w:hanging="360"/>
      </w:pPr>
    </w:lvl>
  </w:abstractNum>
  <w:abstractNum w:abstractNumId="4" w15:restartNumberingAfterBreak="0">
    <w:nsid w:val="FFFFFF81"/>
    <w:multiLevelType w:val="singleLevel"/>
    <w:tmpl w:val="3350F7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15E0AE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FD78A9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37F2B06E"/>
    <w:lvl w:ilvl="0">
      <w:start w:val="1"/>
      <w:numFmt w:val="decimal"/>
      <w:lvlText w:val="%1."/>
      <w:lvlJc w:val="left"/>
      <w:pPr>
        <w:tabs>
          <w:tab w:val="num" w:pos="360"/>
        </w:tabs>
        <w:ind w:left="360" w:hangingChars="200" w:hanging="360"/>
      </w:pPr>
    </w:lvl>
  </w:abstractNum>
  <w:abstractNum w:abstractNumId="8" w15:restartNumberingAfterBreak="0">
    <w:nsid w:val="FFFFFF89"/>
    <w:multiLevelType w:val="singleLevel"/>
    <w:tmpl w:val="8D3E07C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9732533"/>
    <w:multiLevelType w:val="hybridMultilevel"/>
    <w:tmpl w:val="D9FE861C"/>
    <w:lvl w:ilvl="0" w:tplc="FFFFFFFF">
      <w:start w:val="1"/>
      <w:numFmt w:val="decimal"/>
      <w:lvlText w:val="%1."/>
      <w:lvlJc w:val="left"/>
      <w:pPr>
        <w:ind w:left="405" w:hanging="40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110F2587"/>
    <w:multiLevelType w:val="hybridMultilevel"/>
    <w:tmpl w:val="5F465D86"/>
    <w:lvl w:ilvl="0" w:tplc="6366964C">
      <w:start w:val="1"/>
      <w:numFmt w:val="decimal"/>
      <w:lvlText w:val="%1."/>
      <w:lvlJc w:val="left"/>
      <w:pPr>
        <w:ind w:left="452" w:hanging="360"/>
      </w:pPr>
      <w:rPr>
        <w:rFonts w:hint="default"/>
      </w:rPr>
    </w:lvl>
    <w:lvl w:ilvl="1" w:tplc="04090017" w:tentative="1">
      <w:start w:val="1"/>
      <w:numFmt w:val="aiueoFullWidth"/>
      <w:lvlText w:val="(%2)"/>
      <w:lvlJc w:val="left"/>
      <w:pPr>
        <w:ind w:left="932" w:hanging="420"/>
      </w:pPr>
    </w:lvl>
    <w:lvl w:ilvl="2" w:tplc="04090011" w:tentative="1">
      <w:start w:val="1"/>
      <w:numFmt w:val="decimalEnclosedCircle"/>
      <w:lvlText w:val="%3"/>
      <w:lvlJc w:val="left"/>
      <w:pPr>
        <w:ind w:left="1352" w:hanging="420"/>
      </w:pPr>
    </w:lvl>
    <w:lvl w:ilvl="3" w:tplc="0409000F" w:tentative="1">
      <w:start w:val="1"/>
      <w:numFmt w:val="decimal"/>
      <w:lvlText w:val="%4."/>
      <w:lvlJc w:val="left"/>
      <w:pPr>
        <w:ind w:left="1772" w:hanging="420"/>
      </w:pPr>
    </w:lvl>
    <w:lvl w:ilvl="4" w:tplc="04090017" w:tentative="1">
      <w:start w:val="1"/>
      <w:numFmt w:val="aiueoFullWidth"/>
      <w:lvlText w:val="(%5)"/>
      <w:lvlJc w:val="left"/>
      <w:pPr>
        <w:ind w:left="2192" w:hanging="420"/>
      </w:pPr>
    </w:lvl>
    <w:lvl w:ilvl="5" w:tplc="04090011" w:tentative="1">
      <w:start w:val="1"/>
      <w:numFmt w:val="decimalEnclosedCircle"/>
      <w:lvlText w:val="%6"/>
      <w:lvlJc w:val="left"/>
      <w:pPr>
        <w:ind w:left="2612" w:hanging="420"/>
      </w:pPr>
    </w:lvl>
    <w:lvl w:ilvl="6" w:tplc="0409000F" w:tentative="1">
      <w:start w:val="1"/>
      <w:numFmt w:val="decimal"/>
      <w:lvlText w:val="%7."/>
      <w:lvlJc w:val="left"/>
      <w:pPr>
        <w:ind w:left="3032" w:hanging="420"/>
      </w:pPr>
    </w:lvl>
    <w:lvl w:ilvl="7" w:tplc="04090017" w:tentative="1">
      <w:start w:val="1"/>
      <w:numFmt w:val="aiueoFullWidth"/>
      <w:lvlText w:val="(%8)"/>
      <w:lvlJc w:val="left"/>
      <w:pPr>
        <w:ind w:left="3452" w:hanging="420"/>
      </w:pPr>
    </w:lvl>
    <w:lvl w:ilvl="8" w:tplc="04090011" w:tentative="1">
      <w:start w:val="1"/>
      <w:numFmt w:val="decimalEnclosedCircle"/>
      <w:lvlText w:val="%9"/>
      <w:lvlJc w:val="left"/>
      <w:pPr>
        <w:ind w:left="3872" w:hanging="420"/>
      </w:pPr>
    </w:lvl>
  </w:abstractNum>
  <w:abstractNum w:abstractNumId="11"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6" w15:restartNumberingAfterBreak="0">
    <w:nsid w:val="2A715EF5"/>
    <w:multiLevelType w:val="hybridMultilevel"/>
    <w:tmpl w:val="7110DAEC"/>
    <w:lvl w:ilvl="0" w:tplc="BCC20A9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551D88"/>
    <w:multiLevelType w:val="hybridMultilevel"/>
    <w:tmpl w:val="D9FE861C"/>
    <w:lvl w:ilvl="0" w:tplc="3BCA4754">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E60B3E"/>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19"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21" w15:restartNumberingAfterBreak="0">
    <w:nsid w:val="3C664E26"/>
    <w:multiLevelType w:val="hybridMultilevel"/>
    <w:tmpl w:val="96723C90"/>
    <w:lvl w:ilvl="0" w:tplc="F760D7F6">
      <w:start w:val="1"/>
      <w:numFmt w:val="decimalEnclosedCircle"/>
      <w:suff w:val="space"/>
      <w:lvlText w:val="%1"/>
      <w:lvlJc w:val="left"/>
      <w:pPr>
        <w:ind w:left="794" w:hanging="342"/>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2"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97C50D4"/>
    <w:multiLevelType w:val="hybridMultilevel"/>
    <w:tmpl w:val="087CD180"/>
    <w:lvl w:ilvl="0" w:tplc="94E6A40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28" w15:restartNumberingAfterBreak="0">
    <w:nsid w:val="62B45B69"/>
    <w:multiLevelType w:val="hybridMultilevel"/>
    <w:tmpl w:val="9DEE4FF8"/>
    <w:lvl w:ilvl="0" w:tplc="CC789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B54C9B"/>
    <w:multiLevelType w:val="hybridMultilevel"/>
    <w:tmpl w:val="5F465D86"/>
    <w:lvl w:ilvl="0" w:tplc="FFFFFFFF">
      <w:start w:val="1"/>
      <w:numFmt w:val="decimal"/>
      <w:lvlText w:val="%1."/>
      <w:lvlJc w:val="left"/>
      <w:pPr>
        <w:ind w:left="452" w:hanging="360"/>
      </w:pPr>
      <w:rPr>
        <w:rFonts w:hint="default"/>
      </w:rPr>
    </w:lvl>
    <w:lvl w:ilvl="1" w:tplc="FFFFFFFF" w:tentative="1">
      <w:start w:val="1"/>
      <w:numFmt w:val="aiueoFullWidth"/>
      <w:lvlText w:val="(%2)"/>
      <w:lvlJc w:val="left"/>
      <w:pPr>
        <w:ind w:left="932" w:hanging="420"/>
      </w:pPr>
    </w:lvl>
    <w:lvl w:ilvl="2" w:tplc="FFFFFFFF" w:tentative="1">
      <w:start w:val="1"/>
      <w:numFmt w:val="decimalEnclosedCircle"/>
      <w:lvlText w:val="%3"/>
      <w:lvlJc w:val="left"/>
      <w:pPr>
        <w:ind w:left="1352" w:hanging="420"/>
      </w:pPr>
    </w:lvl>
    <w:lvl w:ilvl="3" w:tplc="FFFFFFFF" w:tentative="1">
      <w:start w:val="1"/>
      <w:numFmt w:val="decimal"/>
      <w:lvlText w:val="%4."/>
      <w:lvlJc w:val="left"/>
      <w:pPr>
        <w:ind w:left="1772" w:hanging="420"/>
      </w:pPr>
    </w:lvl>
    <w:lvl w:ilvl="4" w:tplc="FFFFFFFF" w:tentative="1">
      <w:start w:val="1"/>
      <w:numFmt w:val="aiueoFullWidth"/>
      <w:lvlText w:val="(%5)"/>
      <w:lvlJc w:val="left"/>
      <w:pPr>
        <w:ind w:left="2192" w:hanging="420"/>
      </w:pPr>
    </w:lvl>
    <w:lvl w:ilvl="5" w:tplc="FFFFFFFF" w:tentative="1">
      <w:start w:val="1"/>
      <w:numFmt w:val="decimalEnclosedCircle"/>
      <w:lvlText w:val="%6"/>
      <w:lvlJc w:val="left"/>
      <w:pPr>
        <w:ind w:left="2612" w:hanging="420"/>
      </w:pPr>
    </w:lvl>
    <w:lvl w:ilvl="6" w:tplc="FFFFFFFF" w:tentative="1">
      <w:start w:val="1"/>
      <w:numFmt w:val="decimal"/>
      <w:lvlText w:val="%7."/>
      <w:lvlJc w:val="left"/>
      <w:pPr>
        <w:ind w:left="3032" w:hanging="420"/>
      </w:pPr>
    </w:lvl>
    <w:lvl w:ilvl="7" w:tplc="FFFFFFFF" w:tentative="1">
      <w:start w:val="1"/>
      <w:numFmt w:val="aiueoFullWidth"/>
      <w:lvlText w:val="(%8)"/>
      <w:lvlJc w:val="left"/>
      <w:pPr>
        <w:ind w:left="3452" w:hanging="420"/>
      </w:pPr>
    </w:lvl>
    <w:lvl w:ilvl="8" w:tplc="FFFFFFFF" w:tentative="1">
      <w:start w:val="1"/>
      <w:numFmt w:val="decimalEnclosedCircle"/>
      <w:lvlText w:val="%9"/>
      <w:lvlJc w:val="left"/>
      <w:pPr>
        <w:ind w:left="3872" w:hanging="420"/>
      </w:pPr>
    </w:lvl>
  </w:abstractNum>
  <w:abstractNum w:abstractNumId="30"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1"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321932201">
    <w:abstractNumId w:val="22"/>
  </w:num>
  <w:num w:numId="2" w16cid:durableId="1050543751">
    <w:abstractNumId w:val="32"/>
  </w:num>
  <w:num w:numId="3" w16cid:durableId="570121081">
    <w:abstractNumId w:val="25"/>
  </w:num>
  <w:num w:numId="4" w16cid:durableId="2015301100">
    <w:abstractNumId w:val="12"/>
  </w:num>
  <w:num w:numId="5" w16cid:durableId="21258037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1311383">
    <w:abstractNumId w:val="31"/>
  </w:num>
  <w:num w:numId="7" w16cid:durableId="857307987">
    <w:abstractNumId w:val="27"/>
  </w:num>
  <w:num w:numId="8" w16cid:durableId="9525182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7962432">
    <w:abstractNumId w:val="30"/>
  </w:num>
  <w:num w:numId="10" w16cid:durableId="520703310">
    <w:abstractNumId w:val="14"/>
  </w:num>
  <w:num w:numId="11" w16cid:durableId="718406131">
    <w:abstractNumId w:val="33"/>
  </w:num>
  <w:num w:numId="12" w16cid:durableId="803473359">
    <w:abstractNumId w:val="26"/>
  </w:num>
  <w:num w:numId="13" w16cid:durableId="748313172">
    <w:abstractNumId w:val="11"/>
  </w:num>
  <w:num w:numId="14" w16cid:durableId="312023549">
    <w:abstractNumId w:val="19"/>
  </w:num>
  <w:num w:numId="15" w16cid:durableId="571231613">
    <w:abstractNumId w:val="34"/>
  </w:num>
  <w:num w:numId="16" w16cid:durableId="2056076162">
    <w:abstractNumId w:val="23"/>
  </w:num>
  <w:num w:numId="17" w16cid:durableId="1664699144">
    <w:abstractNumId w:val="13"/>
  </w:num>
  <w:num w:numId="18" w16cid:durableId="1343166283">
    <w:abstractNumId w:val="28"/>
  </w:num>
  <w:num w:numId="19" w16cid:durableId="2022509897">
    <w:abstractNumId w:val="10"/>
  </w:num>
  <w:num w:numId="20" w16cid:durableId="905259158">
    <w:abstractNumId w:val="24"/>
  </w:num>
  <w:num w:numId="21" w16cid:durableId="1608660293">
    <w:abstractNumId w:val="16"/>
  </w:num>
  <w:num w:numId="22" w16cid:durableId="1542092695">
    <w:abstractNumId w:val="17"/>
  </w:num>
  <w:num w:numId="23" w16cid:durableId="1523740056">
    <w:abstractNumId w:val="9"/>
  </w:num>
  <w:num w:numId="24" w16cid:durableId="102194534">
    <w:abstractNumId w:val="18"/>
  </w:num>
  <w:num w:numId="25" w16cid:durableId="715007209">
    <w:abstractNumId w:val="29"/>
  </w:num>
  <w:num w:numId="26" w16cid:durableId="1612937285">
    <w:abstractNumId w:val="21"/>
  </w:num>
  <w:num w:numId="27" w16cid:durableId="1138643971">
    <w:abstractNumId w:val="8"/>
  </w:num>
  <w:num w:numId="28" w16cid:durableId="447361938">
    <w:abstractNumId w:val="6"/>
  </w:num>
  <w:num w:numId="29" w16cid:durableId="309098955">
    <w:abstractNumId w:val="5"/>
  </w:num>
  <w:num w:numId="30" w16cid:durableId="487669305">
    <w:abstractNumId w:val="4"/>
  </w:num>
  <w:num w:numId="31" w16cid:durableId="483930708">
    <w:abstractNumId w:val="7"/>
  </w:num>
  <w:num w:numId="32" w16cid:durableId="1899441553">
    <w:abstractNumId w:val="3"/>
  </w:num>
  <w:num w:numId="33" w16cid:durableId="1349257055">
    <w:abstractNumId w:val="2"/>
  </w:num>
  <w:num w:numId="34" w16cid:durableId="531110637">
    <w:abstractNumId w:val="1"/>
  </w:num>
  <w:num w:numId="35" w16cid:durableId="21214869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16A3C"/>
    <w:rsid w:val="000213E3"/>
    <w:rsid w:val="00026152"/>
    <w:rsid w:val="00031933"/>
    <w:rsid w:val="00031A00"/>
    <w:rsid w:val="00031E69"/>
    <w:rsid w:val="00032CB6"/>
    <w:rsid w:val="0003360A"/>
    <w:rsid w:val="00037531"/>
    <w:rsid w:val="0004007A"/>
    <w:rsid w:val="00040400"/>
    <w:rsid w:val="00044F1C"/>
    <w:rsid w:val="000455EB"/>
    <w:rsid w:val="00046F0D"/>
    <w:rsid w:val="00050482"/>
    <w:rsid w:val="000572A6"/>
    <w:rsid w:val="000611A9"/>
    <w:rsid w:val="00063391"/>
    <w:rsid w:val="00064319"/>
    <w:rsid w:val="00072997"/>
    <w:rsid w:val="00072B4C"/>
    <w:rsid w:val="00077FB2"/>
    <w:rsid w:val="00083133"/>
    <w:rsid w:val="00084D16"/>
    <w:rsid w:val="000867A8"/>
    <w:rsid w:val="0009165B"/>
    <w:rsid w:val="0009510A"/>
    <w:rsid w:val="0009589B"/>
    <w:rsid w:val="000A51E5"/>
    <w:rsid w:val="000A74B7"/>
    <w:rsid w:val="000A79FC"/>
    <w:rsid w:val="000B0672"/>
    <w:rsid w:val="000B0863"/>
    <w:rsid w:val="000C0009"/>
    <w:rsid w:val="000C13E6"/>
    <w:rsid w:val="000C15E0"/>
    <w:rsid w:val="000C251E"/>
    <w:rsid w:val="000C2644"/>
    <w:rsid w:val="000D1318"/>
    <w:rsid w:val="000E0384"/>
    <w:rsid w:val="000E2583"/>
    <w:rsid w:val="000E29B9"/>
    <w:rsid w:val="000E6B12"/>
    <w:rsid w:val="000F6046"/>
    <w:rsid w:val="0010023A"/>
    <w:rsid w:val="001008CB"/>
    <w:rsid w:val="0010395C"/>
    <w:rsid w:val="00104488"/>
    <w:rsid w:val="00105067"/>
    <w:rsid w:val="00114357"/>
    <w:rsid w:val="00115076"/>
    <w:rsid w:val="00116ACC"/>
    <w:rsid w:val="00120DBF"/>
    <w:rsid w:val="001222DE"/>
    <w:rsid w:val="00123949"/>
    <w:rsid w:val="00124ED3"/>
    <w:rsid w:val="00125C88"/>
    <w:rsid w:val="00130D8B"/>
    <w:rsid w:val="0013249A"/>
    <w:rsid w:val="00136656"/>
    <w:rsid w:val="0014080D"/>
    <w:rsid w:val="001426BB"/>
    <w:rsid w:val="0014555C"/>
    <w:rsid w:val="0014758C"/>
    <w:rsid w:val="00147900"/>
    <w:rsid w:val="001552F1"/>
    <w:rsid w:val="00161128"/>
    <w:rsid w:val="00161574"/>
    <w:rsid w:val="001629BF"/>
    <w:rsid w:val="001645B5"/>
    <w:rsid w:val="0016632B"/>
    <w:rsid w:val="001667E4"/>
    <w:rsid w:val="00173CF6"/>
    <w:rsid w:val="00174DB6"/>
    <w:rsid w:val="00175C37"/>
    <w:rsid w:val="00176CDF"/>
    <w:rsid w:val="00182FBA"/>
    <w:rsid w:val="00183A0B"/>
    <w:rsid w:val="0018611A"/>
    <w:rsid w:val="001863B9"/>
    <w:rsid w:val="00186E65"/>
    <w:rsid w:val="00190E12"/>
    <w:rsid w:val="00196A7B"/>
    <w:rsid w:val="001A1E28"/>
    <w:rsid w:val="001A41BF"/>
    <w:rsid w:val="001A58C7"/>
    <w:rsid w:val="001A70DE"/>
    <w:rsid w:val="001A7C67"/>
    <w:rsid w:val="001B0057"/>
    <w:rsid w:val="001B0325"/>
    <w:rsid w:val="001B14EA"/>
    <w:rsid w:val="001B3963"/>
    <w:rsid w:val="001C02CD"/>
    <w:rsid w:val="001C7259"/>
    <w:rsid w:val="001D1B9E"/>
    <w:rsid w:val="001D2ED3"/>
    <w:rsid w:val="001D50B1"/>
    <w:rsid w:val="001D5278"/>
    <w:rsid w:val="001D7BEC"/>
    <w:rsid w:val="001E10BE"/>
    <w:rsid w:val="001E3A5C"/>
    <w:rsid w:val="001E5018"/>
    <w:rsid w:val="001F32A9"/>
    <w:rsid w:val="001F4BE7"/>
    <w:rsid w:val="001F7224"/>
    <w:rsid w:val="00200C2C"/>
    <w:rsid w:val="002037CB"/>
    <w:rsid w:val="002040EF"/>
    <w:rsid w:val="0020465F"/>
    <w:rsid w:val="002056AF"/>
    <w:rsid w:val="00213F0F"/>
    <w:rsid w:val="00215B95"/>
    <w:rsid w:val="00216673"/>
    <w:rsid w:val="00216F4C"/>
    <w:rsid w:val="00220BA3"/>
    <w:rsid w:val="002220F4"/>
    <w:rsid w:val="00227786"/>
    <w:rsid w:val="00230833"/>
    <w:rsid w:val="002322C7"/>
    <w:rsid w:val="00232C99"/>
    <w:rsid w:val="00232E60"/>
    <w:rsid w:val="00234D82"/>
    <w:rsid w:val="00234D99"/>
    <w:rsid w:val="00235A80"/>
    <w:rsid w:val="00237161"/>
    <w:rsid w:val="002374C8"/>
    <w:rsid w:val="00237680"/>
    <w:rsid w:val="00243A3D"/>
    <w:rsid w:val="002505F1"/>
    <w:rsid w:val="00250D54"/>
    <w:rsid w:val="00252AFB"/>
    <w:rsid w:val="00260DC7"/>
    <w:rsid w:val="00264798"/>
    <w:rsid w:val="00271029"/>
    <w:rsid w:val="00271C19"/>
    <w:rsid w:val="00272873"/>
    <w:rsid w:val="00276245"/>
    <w:rsid w:val="0028091C"/>
    <w:rsid w:val="002845FC"/>
    <w:rsid w:val="00286279"/>
    <w:rsid w:val="00292545"/>
    <w:rsid w:val="0029262D"/>
    <w:rsid w:val="0029754A"/>
    <w:rsid w:val="002A03C3"/>
    <w:rsid w:val="002A78AD"/>
    <w:rsid w:val="002A7F83"/>
    <w:rsid w:val="002B1B63"/>
    <w:rsid w:val="002B4B7D"/>
    <w:rsid w:val="002B4CFD"/>
    <w:rsid w:val="002B690E"/>
    <w:rsid w:val="002B6EC4"/>
    <w:rsid w:val="002C1971"/>
    <w:rsid w:val="002C7BDF"/>
    <w:rsid w:val="002D3F96"/>
    <w:rsid w:val="002D6C97"/>
    <w:rsid w:val="002E16FD"/>
    <w:rsid w:val="002E4470"/>
    <w:rsid w:val="002E622E"/>
    <w:rsid w:val="002E6AF8"/>
    <w:rsid w:val="002F0193"/>
    <w:rsid w:val="002F0CEE"/>
    <w:rsid w:val="002F0F11"/>
    <w:rsid w:val="002F13CF"/>
    <w:rsid w:val="002F4FE8"/>
    <w:rsid w:val="002F69DE"/>
    <w:rsid w:val="002F73AB"/>
    <w:rsid w:val="00300535"/>
    <w:rsid w:val="00300A08"/>
    <w:rsid w:val="0030145B"/>
    <w:rsid w:val="00306B48"/>
    <w:rsid w:val="00316CF7"/>
    <w:rsid w:val="00320BB7"/>
    <w:rsid w:val="00320BDA"/>
    <w:rsid w:val="003229CA"/>
    <w:rsid w:val="003256AA"/>
    <w:rsid w:val="00327EE5"/>
    <w:rsid w:val="0033197E"/>
    <w:rsid w:val="00332BE6"/>
    <w:rsid w:val="00333591"/>
    <w:rsid w:val="00336A22"/>
    <w:rsid w:val="00340DF4"/>
    <w:rsid w:val="0034273B"/>
    <w:rsid w:val="00343D61"/>
    <w:rsid w:val="00344465"/>
    <w:rsid w:val="00346227"/>
    <w:rsid w:val="0034739B"/>
    <w:rsid w:val="00347CB4"/>
    <w:rsid w:val="00347F20"/>
    <w:rsid w:val="00351B4D"/>
    <w:rsid w:val="00355105"/>
    <w:rsid w:val="003553F4"/>
    <w:rsid w:val="00355905"/>
    <w:rsid w:val="0036001D"/>
    <w:rsid w:val="00362D18"/>
    <w:rsid w:val="00363809"/>
    <w:rsid w:val="00366D56"/>
    <w:rsid w:val="00373574"/>
    <w:rsid w:val="00373FFE"/>
    <w:rsid w:val="00380699"/>
    <w:rsid w:val="003809C7"/>
    <w:rsid w:val="003934B6"/>
    <w:rsid w:val="00397597"/>
    <w:rsid w:val="003A08B1"/>
    <w:rsid w:val="003A1C8A"/>
    <w:rsid w:val="003A365F"/>
    <w:rsid w:val="003B3492"/>
    <w:rsid w:val="003B3D21"/>
    <w:rsid w:val="003B59EE"/>
    <w:rsid w:val="003C1077"/>
    <w:rsid w:val="003C1368"/>
    <w:rsid w:val="003C175D"/>
    <w:rsid w:val="003C42CC"/>
    <w:rsid w:val="003C5917"/>
    <w:rsid w:val="003C65DF"/>
    <w:rsid w:val="003C7F14"/>
    <w:rsid w:val="003D2171"/>
    <w:rsid w:val="003D2DFC"/>
    <w:rsid w:val="003D4278"/>
    <w:rsid w:val="003D4D34"/>
    <w:rsid w:val="003D78A5"/>
    <w:rsid w:val="003D7B14"/>
    <w:rsid w:val="003E0ACE"/>
    <w:rsid w:val="003E23B4"/>
    <w:rsid w:val="003E29F5"/>
    <w:rsid w:val="003E6A66"/>
    <w:rsid w:val="003F0CDA"/>
    <w:rsid w:val="003F146C"/>
    <w:rsid w:val="003F1F3F"/>
    <w:rsid w:val="003F1F9E"/>
    <w:rsid w:val="003F265B"/>
    <w:rsid w:val="003F2D1B"/>
    <w:rsid w:val="003F40A6"/>
    <w:rsid w:val="003F6694"/>
    <w:rsid w:val="003F7EB2"/>
    <w:rsid w:val="0040063D"/>
    <w:rsid w:val="00401660"/>
    <w:rsid w:val="0040269A"/>
    <w:rsid w:val="00403201"/>
    <w:rsid w:val="00404747"/>
    <w:rsid w:val="00404FCB"/>
    <w:rsid w:val="0040699F"/>
    <w:rsid w:val="00407238"/>
    <w:rsid w:val="00410946"/>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3915"/>
    <w:rsid w:val="00464409"/>
    <w:rsid w:val="00465B8F"/>
    <w:rsid w:val="00466A71"/>
    <w:rsid w:val="00466B1C"/>
    <w:rsid w:val="00467E54"/>
    <w:rsid w:val="004711C5"/>
    <w:rsid w:val="004739CB"/>
    <w:rsid w:val="00491AFE"/>
    <w:rsid w:val="00493D12"/>
    <w:rsid w:val="004946BF"/>
    <w:rsid w:val="00497095"/>
    <w:rsid w:val="004A1039"/>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251E"/>
    <w:rsid w:val="004D3529"/>
    <w:rsid w:val="004D5EA6"/>
    <w:rsid w:val="004E066F"/>
    <w:rsid w:val="004E37D4"/>
    <w:rsid w:val="004E66A3"/>
    <w:rsid w:val="004E7E70"/>
    <w:rsid w:val="004F34FF"/>
    <w:rsid w:val="004F4B7D"/>
    <w:rsid w:val="004F4D2E"/>
    <w:rsid w:val="004F5A0E"/>
    <w:rsid w:val="0050160D"/>
    <w:rsid w:val="00501AC7"/>
    <w:rsid w:val="005022FB"/>
    <w:rsid w:val="00503FC0"/>
    <w:rsid w:val="0050435C"/>
    <w:rsid w:val="005043EB"/>
    <w:rsid w:val="00504C4A"/>
    <w:rsid w:val="005118E8"/>
    <w:rsid w:val="00515724"/>
    <w:rsid w:val="00515A24"/>
    <w:rsid w:val="00516009"/>
    <w:rsid w:val="0052036E"/>
    <w:rsid w:val="005212B7"/>
    <w:rsid w:val="00521445"/>
    <w:rsid w:val="00521CB0"/>
    <w:rsid w:val="005231A0"/>
    <w:rsid w:val="005262ED"/>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A6E"/>
    <w:rsid w:val="00582CBA"/>
    <w:rsid w:val="00582D9A"/>
    <w:rsid w:val="00584050"/>
    <w:rsid w:val="00584769"/>
    <w:rsid w:val="00585231"/>
    <w:rsid w:val="00586250"/>
    <w:rsid w:val="0058629A"/>
    <w:rsid w:val="00586425"/>
    <w:rsid w:val="005870E8"/>
    <w:rsid w:val="00594A3C"/>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C5E52"/>
    <w:rsid w:val="005D49B7"/>
    <w:rsid w:val="005D4A0F"/>
    <w:rsid w:val="005D52E1"/>
    <w:rsid w:val="005D6540"/>
    <w:rsid w:val="005E07C0"/>
    <w:rsid w:val="005E07CD"/>
    <w:rsid w:val="005E0CCC"/>
    <w:rsid w:val="005E17F4"/>
    <w:rsid w:val="005E1A44"/>
    <w:rsid w:val="005E22D4"/>
    <w:rsid w:val="005E2C87"/>
    <w:rsid w:val="005E6F17"/>
    <w:rsid w:val="005E6F2A"/>
    <w:rsid w:val="005F35A0"/>
    <w:rsid w:val="005F40B5"/>
    <w:rsid w:val="00603741"/>
    <w:rsid w:val="00604E47"/>
    <w:rsid w:val="006068F7"/>
    <w:rsid w:val="00607ABB"/>
    <w:rsid w:val="00610813"/>
    <w:rsid w:val="00610DEE"/>
    <w:rsid w:val="00613E14"/>
    <w:rsid w:val="006152C2"/>
    <w:rsid w:val="0062070B"/>
    <w:rsid w:val="00625079"/>
    <w:rsid w:val="00627D0B"/>
    <w:rsid w:val="00631957"/>
    <w:rsid w:val="00633B96"/>
    <w:rsid w:val="00637DC9"/>
    <w:rsid w:val="0064092B"/>
    <w:rsid w:val="00641FB3"/>
    <w:rsid w:val="00642570"/>
    <w:rsid w:val="0064459B"/>
    <w:rsid w:val="006461EF"/>
    <w:rsid w:val="0064778E"/>
    <w:rsid w:val="006510FB"/>
    <w:rsid w:val="00652CDD"/>
    <w:rsid w:val="0065362E"/>
    <w:rsid w:val="0065499E"/>
    <w:rsid w:val="00655E7B"/>
    <w:rsid w:val="00655ED6"/>
    <w:rsid w:val="0066020E"/>
    <w:rsid w:val="00661347"/>
    <w:rsid w:val="00664FCB"/>
    <w:rsid w:val="00672E2C"/>
    <w:rsid w:val="00675B89"/>
    <w:rsid w:val="0068038B"/>
    <w:rsid w:val="00681489"/>
    <w:rsid w:val="00681FF9"/>
    <w:rsid w:val="00684FE2"/>
    <w:rsid w:val="006947BF"/>
    <w:rsid w:val="0069685F"/>
    <w:rsid w:val="006A1A7D"/>
    <w:rsid w:val="006A7C23"/>
    <w:rsid w:val="006B2AD9"/>
    <w:rsid w:val="006C24AF"/>
    <w:rsid w:val="006C7089"/>
    <w:rsid w:val="006D6FED"/>
    <w:rsid w:val="006D78E9"/>
    <w:rsid w:val="006D7DB1"/>
    <w:rsid w:val="006D7FD2"/>
    <w:rsid w:val="006E1A95"/>
    <w:rsid w:val="006E6D48"/>
    <w:rsid w:val="006E75D0"/>
    <w:rsid w:val="006F0921"/>
    <w:rsid w:val="006F14E2"/>
    <w:rsid w:val="006F4EC3"/>
    <w:rsid w:val="00701E4E"/>
    <w:rsid w:val="007026F9"/>
    <w:rsid w:val="007046A6"/>
    <w:rsid w:val="00704BEE"/>
    <w:rsid w:val="00711B99"/>
    <w:rsid w:val="0071591D"/>
    <w:rsid w:val="0071701A"/>
    <w:rsid w:val="0071767A"/>
    <w:rsid w:val="00720234"/>
    <w:rsid w:val="0072135D"/>
    <w:rsid w:val="007226C7"/>
    <w:rsid w:val="0072743F"/>
    <w:rsid w:val="00727E67"/>
    <w:rsid w:val="0073017B"/>
    <w:rsid w:val="00731622"/>
    <w:rsid w:val="0073173B"/>
    <w:rsid w:val="00740D71"/>
    <w:rsid w:val="0074214D"/>
    <w:rsid w:val="0074655B"/>
    <w:rsid w:val="00751213"/>
    <w:rsid w:val="007522E3"/>
    <w:rsid w:val="007534CD"/>
    <w:rsid w:val="00754B45"/>
    <w:rsid w:val="007553D8"/>
    <w:rsid w:val="00756332"/>
    <w:rsid w:val="007618B4"/>
    <w:rsid w:val="007618BD"/>
    <w:rsid w:val="007640EC"/>
    <w:rsid w:val="0076497F"/>
    <w:rsid w:val="0076510C"/>
    <w:rsid w:val="00766D90"/>
    <w:rsid w:val="00767AEF"/>
    <w:rsid w:val="0078089B"/>
    <w:rsid w:val="00784F17"/>
    <w:rsid w:val="00785372"/>
    <w:rsid w:val="00791E54"/>
    <w:rsid w:val="00794974"/>
    <w:rsid w:val="00794DD4"/>
    <w:rsid w:val="007977DE"/>
    <w:rsid w:val="007A2F36"/>
    <w:rsid w:val="007A36AA"/>
    <w:rsid w:val="007A375F"/>
    <w:rsid w:val="007B2947"/>
    <w:rsid w:val="007B7278"/>
    <w:rsid w:val="007B7457"/>
    <w:rsid w:val="007C6E1F"/>
    <w:rsid w:val="007D32D4"/>
    <w:rsid w:val="007D3B1F"/>
    <w:rsid w:val="007D4BF5"/>
    <w:rsid w:val="007D4DAF"/>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0004"/>
    <w:rsid w:val="00803920"/>
    <w:rsid w:val="008074F0"/>
    <w:rsid w:val="00810D0B"/>
    <w:rsid w:val="0081276F"/>
    <w:rsid w:val="00812CDE"/>
    <w:rsid w:val="00812F72"/>
    <w:rsid w:val="00813A7C"/>
    <w:rsid w:val="00815A11"/>
    <w:rsid w:val="00815ACE"/>
    <w:rsid w:val="008178BF"/>
    <w:rsid w:val="00820307"/>
    <w:rsid w:val="00824D40"/>
    <w:rsid w:val="00825CF1"/>
    <w:rsid w:val="00833859"/>
    <w:rsid w:val="00833BE7"/>
    <w:rsid w:val="00833D8E"/>
    <w:rsid w:val="00835CC7"/>
    <w:rsid w:val="00840533"/>
    <w:rsid w:val="00840B2F"/>
    <w:rsid w:val="00841743"/>
    <w:rsid w:val="00843107"/>
    <w:rsid w:val="00844E18"/>
    <w:rsid w:val="0085178B"/>
    <w:rsid w:val="00851B59"/>
    <w:rsid w:val="00852E7F"/>
    <w:rsid w:val="00855EB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9693C"/>
    <w:rsid w:val="008975D2"/>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2CA6"/>
    <w:rsid w:val="00913BB1"/>
    <w:rsid w:val="009172CC"/>
    <w:rsid w:val="0092252F"/>
    <w:rsid w:val="0092441E"/>
    <w:rsid w:val="009312DA"/>
    <w:rsid w:val="00931997"/>
    <w:rsid w:val="009328CE"/>
    <w:rsid w:val="009337E3"/>
    <w:rsid w:val="00937BDD"/>
    <w:rsid w:val="0095056E"/>
    <w:rsid w:val="00952BAC"/>
    <w:rsid w:val="00953309"/>
    <w:rsid w:val="009563B5"/>
    <w:rsid w:val="00957742"/>
    <w:rsid w:val="00961E5B"/>
    <w:rsid w:val="00962E5F"/>
    <w:rsid w:val="009645EC"/>
    <w:rsid w:val="00965912"/>
    <w:rsid w:val="00965C45"/>
    <w:rsid w:val="00971D0E"/>
    <w:rsid w:val="0097439C"/>
    <w:rsid w:val="0098244B"/>
    <w:rsid w:val="00986717"/>
    <w:rsid w:val="00991485"/>
    <w:rsid w:val="009924B4"/>
    <w:rsid w:val="00992E77"/>
    <w:rsid w:val="009945C1"/>
    <w:rsid w:val="009951B2"/>
    <w:rsid w:val="009A3AB0"/>
    <w:rsid w:val="009A3D14"/>
    <w:rsid w:val="009A4DD3"/>
    <w:rsid w:val="009A51CE"/>
    <w:rsid w:val="009A6C6C"/>
    <w:rsid w:val="009A793E"/>
    <w:rsid w:val="009B0B12"/>
    <w:rsid w:val="009B1748"/>
    <w:rsid w:val="009B1BC0"/>
    <w:rsid w:val="009B38F8"/>
    <w:rsid w:val="009B4325"/>
    <w:rsid w:val="009B4F3C"/>
    <w:rsid w:val="009C0ABD"/>
    <w:rsid w:val="009C0D77"/>
    <w:rsid w:val="009C1200"/>
    <w:rsid w:val="009C132E"/>
    <w:rsid w:val="009C6190"/>
    <w:rsid w:val="009C62D4"/>
    <w:rsid w:val="009C7FB3"/>
    <w:rsid w:val="009D2C1D"/>
    <w:rsid w:val="009D66AB"/>
    <w:rsid w:val="009D6E23"/>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33ED"/>
    <w:rsid w:val="00A24881"/>
    <w:rsid w:val="00A2556B"/>
    <w:rsid w:val="00A31FBD"/>
    <w:rsid w:val="00A37EB6"/>
    <w:rsid w:val="00A4205C"/>
    <w:rsid w:val="00A42524"/>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6912"/>
    <w:rsid w:val="00AA74AC"/>
    <w:rsid w:val="00AB0B6B"/>
    <w:rsid w:val="00AB4F23"/>
    <w:rsid w:val="00AB5073"/>
    <w:rsid w:val="00AB5904"/>
    <w:rsid w:val="00AB6384"/>
    <w:rsid w:val="00AB6AE5"/>
    <w:rsid w:val="00AC385F"/>
    <w:rsid w:val="00AC4F84"/>
    <w:rsid w:val="00AC5736"/>
    <w:rsid w:val="00AD5F8C"/>
    <w:rsid w:val="00AD6732"/>
    <w:rsid w:val="00AE17B0"/>
    <w:rsid w:val="00AE2327"/>
    <w:rsid w:val="00AE27EE"/>
    <w:rsid w:val="00AE460F"/>
    <w:rsid w:val="00AF079F"/>
    <w:rsid w:val="00AF2F3A"/>
    <w:rsid w:val="00AF3422"/>
    <w:rsid w:val="00AF3E03"/>
    <w:rsid w:val="00AF4EB5"/>
    <w:rsid w:val="00AF6058"/>
    <w:rsid w:val="00B009A6"/>
    <w:rsid w:val="00B026AA"/>
    <w:rsid w:val="00B04B24"/>
    <w:rsid w:val="00B10F87"/>
    <w:rsid w:val="00B2520C"/>
    <w:rsid w:val="00B25805"/>
    <w:rsid w:val="00B2767A"/>
    <w:rsid w:val="00B30079"/>
    <w:rsid w:val="00B31D4C"/>
    <w:rsid w:val="00B3277B"/>
    <w:rsid w:val="00B333FA"/>
    <w:rsid w:val="00B35525"/>
    <w:rsid w:val="00B4370D"/>
    <w:rsid w:val="00B45A9F"/>
    <w:rsid w:val="00B45B67"/>
    <w:rsid w:val="00B47DD1"/>
    <w:rsid w:val="00B50D05"/>
    <w:rsid w:val="00B517CE"/>
    <w:rsid w:val="00B52CFD"/>
    <w:rsid w:val="00B53694"/>
    <w:rsid w:val="00B55B6C"/>
    <w:rsid w:val="00B56199"/>
    <w:rsid w:val="00B63FD0"/>
    <w:rsid w:val="00B71F70"/>
    <w:rsid w:val="00B74D87"/>
    <w:rsid w:val="00B8388D"/>
    <w:rsid w:val="00B8684F"/>
    <w:rsid w:val="00B8782F"/>
    <w:rsid w:val="00B908D1"/>
    <w:rsid w:val="00B923FD"/>
    <w:rsid w:val="00B92651"/>
    <w:rsid w:val="00B94143"/>
    <w:rsid w:val="00B94C40"/>
    <w:rsid w:val="00B97E91"/>
    <w:rsid w:val="00BA4C02"/>
    <w:rsid w:val="00BA50BE"/>
    <w:rsid w:val="00BA5FE0"/>
    <w:rsid w:val="00BB084A"/>
    <w:rsid w:val="00BB2180"/>
    <w:rsid w:val="00BB3530"/>
    <w:rsid w:val="00BB50AC"/>
    <w:rsid w:val="00BC0735"/>
    <w:rsid w:val="00BC0CFC"/>
    <w:rsid w:val="00BC0E64"/>
    <w:rsid w:val="00BC6FF4"/>
    <w:rsid w:val="00BD00B5"/>
    <w:rsid w:val="00BD5CAB"/>
    <w:rsid w:val="00BD651E"/>
    <w:rsid w:val="00BE5A4B"/>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5B29"/>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4769"/>
    <w:rsid w:val="00C6572E"/>
    <w:rsid w:val="00C65C3A"/>
    <w:rsid w:val="00C66278"/>
    <w:rsid w:val="00C74F14"/>
    <w:rsid w:val="00C763BD"/>
    <w:rsid w:val="00C82F7D"/>
    <w:rsid w:val="00C847E3"/>
    <w:rsid w:val="00C916A9"/>
    <w:rsid w:val="00C91A04"/>
    <w:rsid w:val="00CA1225"/>
    <w:rsid w:val="00CA2128"/>
    <w:rsid w:val="00CA303E"/>
    <w:rsid w:val="00CA61F3"/>
    <w:rsid w:val="00CA78E2"/>
    <w:rsid w:val="00CB0860"/>
    <w:rsid w:val="00CB225D"/>
    <w:rsid w:val="00CB70F8"/>
    <w:rsid w:val="00CB7113"/>
    <w:rsid w:val="00CC0139"/>
    <w:rsid w:val="00CC0DD7"/>
    <w:rsid w:val="00CC520A"/>
    <w:rsid w:val="00CC53A2"/>
    <w:rsid w:val="00CD55D7"/>
    <w:rsid w:val="00CD579D"/>
    <w:rsid w:val="00CE05BB"/>
    <w:rsid w:val="00CE4B1B"/>
    <w:rsid w:val="00CF27E5"/>
    <w:rsid w:val="00CF3975"/>
    <w:rsid w:val="00CF4FED"/>
    <w:rsid w:val="00CF5336"/>
    <w:rsid w:val="00CF5BC5"/>
    <w:rsid w:val="00CF78ED"/>
    <w:rsid w:val="00D00623"/>
    <w:rsid w:val="00D045D9"/>
    <w:rsid w:val="00D0796B"/>
    <w:rsid w:val="00D150FA"/>
    <w:rsid w:val="00D15394"/>
    <w:rsid w:val="00D20101"/>
    <w:rsid w:val="00D2122F"/>
    <w:rsid w:val="00D21C0F"/>
    <w:rsid w:val="00D239FC"/>
    <w:rsid w:val="00D26A26"/>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372F"/>
    <w:rsid w:val="00D55F60"/>
    <w:rsid w:val="00D57A97"/>
    <w:rsid w:val="00D60751"/>
    <w:rsid w:val="00D61EC5"/>
    <w:rsid w:val="00D63B2E"/>
    <w:rsid w:val="00D64607"/>
    <w:rsid w:val="00D64D7F"/>
    <w:rsid w:val="00D72185"/>
    <w:rsid w:val="00D76291"/>
    <w:rsid w:val="00D81B01"/>
    <w:rsid w:val="00D85722"/>
    <w:rsid w:val="00D86369"/>
    <w:rsid w:val="00D913EC"/>
    <w:rsid w:val="00D93325"/>
    <w:rsid w:val="00D933D8"/>
    <w:rsid w:val="00D95B5B"/>
    <w:rsid w:val="00DA0880"/>
    <w:rsid w:val="00DA37DB"/>
    <w:rsid w:val="00DB286B"/>
    <w:rsid w:val="00DB42A9"/>
    <w:rsid w:val="00DB506E"/>
    <w:rsid w:val="00DC012C"/>
    <w:rsid w:val="00DC231A"/>
    <w:rsid w:val="00DC3845"/>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653C"/>
    <w:rsid w:val="00DF728A"/>
    <w:rsid w:val="00E02A8B"/>
    <w:rsid w:val="00E03BF6"/>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475B1"/>
    <w:rsid w:val="00E51060"/>
    <w:rsid w:val="00E5225B"/>
    <w:rsid w:val="00E549FE"/>
    <w:rsid w:val="00E61AF3"/>
    <w:rsid w:val="00E67687"/>
    <w:rsid w:val="00E73CEE"/>
    <w:rsid w:val="00E75E67"/>
    <w:rsid w:val="00E8693F"/>
    <w:rsid w:val="00EA2E71"/>
    <w:rsid w:val="00EA40C3"/>
    <w:rsid w:val="00EA60DA"/>
    <w:rsid w:val="00EA6FAD"/>
    <w:rsid w:val="00EB1C13"/>
    <w:rsid w:val="00EB2448"/>
    <w:rsid w:val="00EB5359"/>
    <w:rsid w:val="00EB6B9E"/>
    <w:rsid w:val="00EB7840"/>
    <w:rsid w:val="00EC04E3"/>
    <w:rsid w:val="00EC3ACE"/>
    <w:rsid w:val="00EC3E51"/>
    <w:rsid w:val="00EC6688"/>
    <w:rsid w:val="00EC7AF0"/>
    <w:rsid w:val="00ED3CF9"/>
    <w:rsid w:val="00ED4455"/>
    <w:rsid w:val="00ED6E60"/>
    <w:rsid w:val="00ED7207"/>
    <w:rsid w:val="00EE0568"/>
    <w:rsid w:val="00EE1D91"/>
    <w:rsid w:val="00EE4767"/>
    <w:rsid w:val="00EE480B"/>
    <w:rsid w:val="00EF08EC"/>
    <w:rsid w:val="00EF54E7"/>
    <w:rsid w:val="00EF5907"/>
    <w:rsid w:val="00EF7E68"/>
    <w:rsid w:val="00F01F1E"/>
    <w:rsid w:val="00F04099"/>
    <w:rsid w:val="00F04FE7"/>
    <w:rsid w:val="00F05718"/>
    <w:rsid w:val="00F101DF"/>
    <w:rsid w:val="00F1091E"/>
    <w:rsid w:val="00F12B88"/>
    <w:rsid w:val="00F17751"/>
    <w:rsid w:val="00F20755"/>
    <w:rsid w:val="00F26395"/>
    <w:rsid w:val="00F26ADD"/>
    <w:rsid w:val="00F26EF1"/>
    <w:rsid w:val="00F27621"/>
    <w:rsid w:val="00F34132"/>
    <w:rsid w:val="00F3447B"/>
    <w:rsid w:val="00F36EDA"/>
    <w:rsid w:val="00F423ED"/>
    <w:rsid w:val="00F46C2C"/>
    <w:rsid w:val="00F46CAA"/>
    <w:rsid w:val="00F4702C"/>
    <w:rsid w:val="00F50F2E"/>
    <w:rsid w:val="00F532D7"/>
    <w:rsid w:val="00F57103"/>
    <w:rsid w:val="00F6013F"/>
    <w:rsid w:val="00F61C8F"/>
    <w:rsid w:val="00F6753E"/>
    <w:rsid w:val="00F70381"/>
    <w:rsid w:val="00F715C5"/>
    <w:rsid w:val="00F7778A"/>
    <w:rsid w:val="00F77B7B"/>
    <w:rsid w:val="00F803B9"/>
    <w:rsid w:val="00F82A95"/>
    <w:rsid w:val="00F83A9D"/>
    <w:rsid w:val="00F878F8"/>
    <w:rsid w:val="00F91926"/>
    <w:rsid w:val="00F92A4B"/>
    <w:rsid w:val="00F92D9B"/>
    <w:rsid w:val="00F955E6"/>
    <w:rsid w:val="00F95EC4"/>
    <w:rsid w:val="00F96CFF"/>
    <w:rsid w:val="00FA0645"/>
    <w:rsid w:val="00FA2762"/>
    <w:rsid w:val="00FA42E2"/>
    <w:rsid w:val="00FA52BE"/>
    <w:rsid w:val="00FA6644"/>
    <w:rsid w:val="00FB0B15"/>
    <w:rsid w:val="00FB3A39"/>
    <w:rsid w:val="00FB3ADF"/>
    <w:rsid w:val="00FB3B94"/>
    <w:rsid w:val="00FB3FB9"/>
    <w:rsid w:val="00FB4977"/>
    <w:rsid w:val="00FB4AF7"/>
    <w:rsid w:val="00FB546E"/>
    <w:rsid w:val="00FB5B71"/>
    <w:rsid w:val="00FC0D06"/>
    <w:rsid w:val="00FC1AA5"/>
    <w:rsid w:val="00FC4714"/>
    <w:rsid w:val="00FD00CD"/>
    <w:rsid w:val="00FD03DB"/>
    <w:rsid w:val="00FD0552"/>
    <w:rsid w:val="00FD065B"/>
    <w:rsid w:val="00FD130D"/>
    <w:rsid w:val="00FD185E"/>
    <w:rsid w:val="00FD6BAB"/>
    <w:rsid w:val="00FD71CB"/>
    <w:rsid w:val="00FD76CB"/>
    <w:rsid w:val="00FE1EAA"/>
    <w:rsid w:val="00FE2024"/>
    <w:rsid w:val="00FE4E82"/>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C26A5-4C72-46E8-8DC2-296F6CE1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34641</Words>
  <Characters>5094</Characters>
  <Application>Microsoft Office Word</Application>
  <DocSecurity>0</DocSecurity>
  <Lines>42</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2023-07-20T05:06:00Z</dcterms:created>
  <dcterms:modified xsi:type="dcterms:W3CDTF">2023-07-20T05:15:00Z</dcterms:modified>
</cp:coreProperties>
</file>