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1758CF26"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「労働者派遣業務（2023年</w:t>
      </w:r>
      <w:r w:rsidR="006D7DB1">
        <w:rPr>
          <w:rFonts w:ascii="ＭＳ Ｐゴシック" w:eastAsia="ＭＳ Ｐゴシック" w:hAnsi="ＭＳ Ｐゴシック" w:hint="eastAsia"/>
          <w:b/>
          <w:spacing w:val="20"/>
          <w:sz w:val="36"/>
          <w:szCs w:val="36"/>
        </w:rPr>
        <w:t>5月契約開始</w:t>
      </w:r>
      <w:r w:rsidRPr="00D61EC5">
        <w:rPr>
          <w:rFonts w:ascii="ＭＳ Ｐゴシック" w:eastAsia="ＭＳ Ｐゴシック" w:hAnsi="ＭＳ Ｐゴシック" w:hint="eastAsia"/>
          <w:b/>
          <w:spacing w:val="20"/>
          <w:sz w:val="36"/>
          <w:szCs w:val="36"/>
        </w:rPr>
        <w:t>分</w:t>
      </w:r>
      <w:r w:rsidR="00A42524">
        <w:rPr>
          <w:rFonts w:ascii="ＭＳ Ｐゴシック" w:eastAsia="ＭＳ Ｐゴシック" w:hAnsi="ＭＳ Ｐゴシック" w:hint="eastAsia"/>
          <w:b/>
          <w:spacing w:val="20"/>
          <w:sz w:val="36"/>
          <w:szCs w:val="36"/>
        </w:rPr>
        <w:t>【事務派遣】</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3E84A3C9" w:rsidR="007F4CAD" w:rsidRPr="00D61EC5" w:rsidRDefault="006D7DB1">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2023年3月2日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D61EC5" w:rsidRDefault="007F4CAD">
      <w:pPr>
        <w:pStyle w:val="a5"/>
        <w:rPr>
          <w:rFonts w:ascii="ＭＳ 明朝" w:hAnsi="ＭＳ 明朝" w:cs="ＭＳ Ｐゴシック"/>
        </w:rPr>
      </w:pPr>
    </w:p>
    <w:p w14:paraId="7DF90BA3" w14:textId="77777777" w:rsidR="007F4CAD" w:rsidRPr="00D61EC5" w:rsidRDefault="007F4CAD">
      <w:pPr>
        <w:jc w:val="center"/>
        <w:rPr>
          <w:rFonts w:ascii="ＭＳ 明朝" w:hAnsi="ＭＳ 明朝" w:cs="ＭＳ Ｐゴシック"/>
          <w:szCs w:val="21"/>
        </w:rPr>
      </w:pPr>
      <w:r w:rsidRPr="0058629A">
        <w:rPr>
          <w:rFonts w:ascii="ＭＳ 明朝" w:hAnsi="ＭＳ 明朝" w:cs="ＭＳ Ｐゴシック" w:hint="eastAsia"/>
          <w:spacing w:val="315"/>
          <w:kern w:val="0"/>
          <w:szCs w:val="21"/>
          <w:fitText w:val="1050" w:id="-966527222"/>
        </w:rPr>
        <w:t>目</w:t>
      </w:r>
      <w:r w:rsidRPr="0058629A">
        <w:rPr>
          <w:rFonts w:ascii="ＭＳ 明朝" w:hAnsi="ＭＳ 明朝" w:cs="ＭＳ Ｐゴシック" w:hint="eastAsia"/>
          <w:kern w:val="0"/>
          <w:szCs w:val="21"/>
          <w:fitText w:val="1050" w:id="-966527222"/>
        </w:rPr>
        <w:t>次</w:t>
      </w:r>
    </w:p>
    <w:p w14:paraId="7DF90BA4" w14:textId="77777777" w:rsidR="007F4CAD" w:rsidRPr="00D61EC5" w:rsidRDefault="007F4CAD">
      <w:pPr>
        <w:jc w:val="center"/>
        <w:rPr>
          <w:rFonts w:ascii="ＭＳ 明朝" w:hAnsi="ＭＳ 明朝" w:cs="ＭＳ Ｐゴシック"/>
          <w:szCs w:val="21"/>
        </w:rPr>
      </w:pPr>
    </w:p>
    <w:p w14:paraId="7DF90BA5" w14:textId="77777777" w:rsidR="007F4CAD" w:rsidRPr="00D61EC5" w:rsidRDefault="007F4CAD">
      <w:pPr>
        <w:jc w:val="center"/>
        <w:rPr>
          <w:rFonts w:ascii="ＭＳ 明朝" w:hAnsi="ＭＳ 明朝" w:cs="ＭＳ Ｐゴシック"/>
          <w:b/>
          <w:bCs/>
          <w:szCs w:val="21"/>
        </w:rPr>
      </w:pPr>
    </w:p>
    <w:p w14:paraId="022A3A76" w14:textId="77777777" w:rsidR="00952BAC" w:rsidRDefault="007F4CAD">
      <w:pPr>
        <w:pStyle w:val="a5"/>
        <w:spacing w:line="360" w:lineRule="auto"/>
        <w:rPr>
          <w:rFonts w:ascii="ＭＳ 明朝" w:hAnsi="ＭＳ 明朝"/>
          <w:noProof/>
          <w:spacing w:val="0"/>
        </w:rPr>
        <w:sectPr w:rsidR="00952BAC" w:rsidSect="00AF079F">
          <w:footerReference w:type="default" r:id="rId9"/>
          <w:footerReference w:type="first" r:id="rId10"/>
          <w:type w:val="continuous"/>
          <w:pgSz w:w="11906" w:h="16838"/>
          <w:pgMar w:top="1134" w:right="1134" w:bottom="1134" w:left="1304" w:header="720" w:footer="720" w:gutter="0"/>
          <w:cols w:space="720"/>
          <w:noEndnote/>
        </w:sectPr>
      </w:pPr>
      <w:r w:rsidRPr="00D61EC5">
        <w:rPr>
          <w:rFonts w:ascii="ＭＳ 明朝" w:hAnsi="ＭＳ 明朝"/>
          <w:spacing w:val="0"/>
        </w:rPr>
        <w:fldChar w:fldCharType="begin"/>
      </w:r>
      <w:r w:rsidRPr="00D61EC5">
        <w:rPr>
          <w:rFonts w:ascii="ＭＳ 明朝" w:hAnsi="ＭＳ 明朝"/>
          <w:spacing w:val="0"/>
        </w:rPr>
        <w:instrText xml:space="preserve"> INDEX \e "</w:instrText>
      </w:r>
      <w:r w:rsidRPr="00D61EC5">
        <w:rPr>
          <w:rFonts w:ascii="ＭＳ 明朝" w:hAnsi="ＭＳ 明朝"/>
          <w:spacing w:val="0"/>
        </w:rPr>
        <w:tab/>
        <w:instrText xml:space="preserve">" \y \c "1" \z "1041" </w:instrText>
      </w:r>
      <w:r w:rsidRPr="00D61EC5">
        <w:rPr>
          <w:rFonts w:ascii="ＭＳ 明朝" w:hAnsi="ＭＳ 明朝"/>
          <w:spacing w:val="0"/>
        </w:rPr>
        <w:fldChar w:fldCharType="separate"/>
      </w:r>
    </w:p>
    <w:p w14:paraId="29118355" w14:textId="77777777" w:rsidR="00952BAC" w:rsidRDefault="00952BAC">
      <w:pPr>
        <w:pStyle w:val="12"/>
        <w:rPr>
          <w:noProof/>
        </w:rPr>
      </w:pPr>
      <w:r>
        <w:rPr>
          <w:rFonts w:hint="eastAsia"/>
          <w:noProof/>
        </w:rPr>
        <w:t>Ⅰ．</w:t>
      </w:r>
      <w:r w:rsidRPr="00FC35E3">
        <w:rPr>
          <w:rFonts w:hint="eastAsia"/>
          <w:noProof/>
          <w:spacing w:val="2"/>
        </w:rPr>
        <w:t>入札説明書</w:t>
      </w:r>
      <w:r>
        <w:rPr>
          <w:noProof/>
        </w:rPr>
        <w:tab/>
        <w:t>3</w:t>
      </w:r>
    </w:p>
    <w:p w14:paraId="1FE80BC8" w14:textId="77777777" w:rsidR="00952BAC" w:rsidRDefault="00952BAC">
      <w:pPr>
        <w:pStyle w:val="12"/>
        <w:rPr>
          <w:noProof/>
        </w:rPr>
      </w:pPr>
      <w:r>
        <w:rPr>
          <w:rFonts w:hint="eastAsia"/>
          <w:noProof/>
        </w:rPr>
        <w:t>Ⅱ．契約書</w:t>
      </w:r>
      <w:r>
        <w:rPr>
          <w:noProof/>
        </w:rPr>
        <w:tab/>
        <w:t>8</w:t>
      </w:r>
    </w:p>
    <w:p w14:paraId="2418AF1B" w14:textId="77777777" w:rsidR="00952BAC" w:rsidRDefault="00952BAC">
      <w:pPr>
        <w:pStyle w:val="12"/>
        <w:rPr>
          <w:noProof/>
        </w:rPr>
      </w:pPr>
      <w:r>
        <w:rPr>
          <w:rFonts w:hint="eastAsia"/>
          <w:noProof/>
        </w:rPr>
        <w:t>Ⅲ．仕様書</w:t>
      </w:r>
      <w:r>
        <w:rPr>
          <w:noProof/>
        </w:rPr>
        <w:tab/>
        <w:t>18</w:t>
      </w:r>
    </w:p>
    <w:p w14:paraId="6202622B" w14:textId="67E48B12" w:rsidR="00952BAC" w:rsidRDefault="00952BAC">
      <w:pPr>
        <w:pStyle w:val="12"/>
        <w:rPr>
          <w:noProof/>
        </w:rPr>
      </w:pPr>
      <w:r w:rsidRPr="00FC35E3">
        <w:rPr>
          <w:rFonts w:cs="ＭＳ Ｐゴシック" w:hint="eastAsia"/>
          <w:noProof/>
        </w:rPr>
        <w:t>Ⅳ．入札資料作成要領</w:t>
      </w:r>
      <w:r>
        <w:rPr>
          <w:noProof/>
        </w:rPr>
        <w:tab/>
      </w:r>
      <w:r w:rsidR="003D2DFC">
        <w:rPr>
          <w:rFonts w:hint="eastAsia"/>
          <w:noProof/>
        </w:rPr>
        <w:t>40</w:t>
      </w:r>
    </w:p>
    <w:p w14:paraId="107CF0C7" w14:textId="43B1D879" w:rsidR="00952BAC" w:rsidRDefault="00952BAC">
      <w:pPr>
        <w:pStyle w:val="12"/>
        <w:rPr>
          <w:noProof/>
        </w:rPr>
      </w:pPr>
      <w:r w:rsidRPr="00FC35E3">
        <w:rPr>
          <w:rFonts w:ascii="ＭＳ 明朝" w:hAnsi="ＭＳ 明朝" w:cs="ＭＳ Ｐゴシック" w:hint="eastAsia"/>
          <w:noProof/>
        </w:rPr>
        <w:t>Ⅴ．評価項目一覧</w:t>
      </w:r>
      <w:r>
        <w:rPr>
          <w:noProof/>
        </w:rPr>
        <w:tab/>
      </w:r>
      <w:r w:rsidR="003D2DFC">
        <w:rPr>
          <w:rFonts w:hint="eastAsia"/>
          <w:noProof/>
        </w:rPr>
        <w:t>47</w:t>
      </w:r>
    </w:p>
    <w:p w14:paraId="242DBE03" w14:textId="4FBBB469" w:rsidR="00952BAC" w:rsidRDefault="00952BAC">
      <w:pPr>
        <w:pStyle w:val="12"/>
        <w:rPr>
          <w:noProof/>
        </w:rPr>
      </w:pPr>
      <w:r w:rsidRPr="00FC35E3">
        <w:rPr>
          <w:rFonts w:cs="ＭＳ Ｐゴシック" w:hint="eastAsia"/>
          <w:noProof/>
        </w:rPr>
        <w:t>Ⅵ．評価手順書</w:t>
      </w:r>
      <w:r>
        <w:rPr>
          <w:noProof/>
        </w:rPr>
        <w:tab/>
      </w:r>
      <w:r w:rsidR="003D2DFC">
        <w:rPr>
          <w:rFonts w:hint="eastAsia"/>
          <w:noProof/>
        </w:rPr>
        <w:t>51</w:t>
      </w:r>
    </w:p>
    <w:p w14:paraId="09DF4A04" w14:textId="7190E0E0" w:rsidR="00952BAC" w:rsidRDefault="00952BAC">
      <w:pPr>
        <w:pStyle w:val="12"/>
        <w:rPr>
          <w:noProof/>
        </w:rPr>
      </w:pPr>
      <w:r w:rsidRPr="00FC35E3">
        <w:rPr>
          <w:rFonts w:ascii="ＭＳ 明朝" w:hAnsi="ＭＳ 明朝" w:hint="eastAsia"/>
          <w:noProof/>
          <w:color w:val="000000" w:themeColor="text1"/>
        </w:rPr>
        <w:t>Ⅶ．その他関係資料</w:t>
      </w:r>
      <w:r>
        <w:rPr>
          <w:noProof/>
        </w:rPr>
        <w:tab/>
      </w:r>
      <w:r w:rsidR="003D2DFC">
        <w:rPr>
          <w:rFonts w:hint="eastAsia"/>
          <w:noProof/>
        </w:rPr>
        <w:t>55</w:t>
      </w:r>
    </w:p>
    <w:p w14:paraId="7B2613FD" w14:textId="7ED9BCBA" w:rsidR="00952BAC" w:rsidRDefault="00952BAC">
      <w:pPr>
        <w:pStyle w:val="a5"/>
        <w:spacing w:line="360" w:lineRule="auto"/>
        <w:rPr>
          <w:rFonts w:ascii="ＭＳ 明朝" w:hAnsi="ＭＳ 明朝"/>
          <w:noProof/>
          <w:spacing w:val="0"/>
        </w:rPr>
        <w:sectPr w:rsidR="00952BAC" w:rsidSect="00952BAC">
          <w:type w:val="continuous"/>
          <w:pgSz w:w="11906" w:h="16838"/>
          <w:pgMar w:top="1134" w:right="1134" w:bottom="1134" w:left="1304" w:header="720" w:footer="720" w:gutter="0"/>
          <w:cols w:space="720"/>
          <w:noEndnote/>
        </w:sectPr>
      </w:pPr>
    </w:p>
    <w:p w14:paraId="7DF90BAF" w14:textId="7769D959" w:rsidR="007F4CAD" w:rsidRPr="00D61EC5" w:rsidRDefault="007F4CAD">
      <w:pPr>
        <w:pStyle w:val="a5"/>
        <w:spacing w:line="360" w:lineRule="auto"/>
        <w:rPr>
          <w:rFonts w:ascii="ＭＳ 明朝" w:hAnsi="ＭＳ 明朝"/>
          <w:spacing w:val="0"/>
        </w:rPr>
      </w:pPr>
      <w:r w:rsidRPr="00D61EC5">
        <w:rPr>
          <w:rFonts w:ascii="ＭＳ 明朝" w:hAnsi="ＭＳ 明朝"/>
          <w:spacing w:val="0"/>
        </w:rPr>
        <w:fldChar w:fldCharType="end"/>
      </w:r>
    </w:p>
    <w:p w14:paraId="7DF90BB1" w14:textId="77777777" w:rsidR="007F4CAD" w:rsidRPr="00D61EC5" w:rsidRDefault="007F4CAD">
      <w:pPr>
        <w:pStyle w:val="a5"/>
        <w:spacing w:line="360" w:lineRule="auto"/>
        <w:rPr>
          <w:rFonts w:ascii="ＭＳ 明朝" w:hAnsi="ＭＳ 明朝"/>
          <w:spacing w:val="0"/>
        </w:rPr>
      </w:pPr>
    </w:p>
    <w:p w14:paraId="7DF90BB2" w14:textId="77777777" w:rsidR="007F4CAD" w:rsidRPr="00D61EC5" w:rsidRDefault="007F4CAD">
      <w:pPr>
        <w:pStyle w:val="a5"/>
        <w:spacing w:line="360" w:lineRule="auto"/>
        <w:rPr>
          <w:rFonts w:ascii="ＭＳ 明朝" w:hAnsi="ＭＳ 明朝"/>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AF079F">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4CDF5C30"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6D7DB1">
        <w:rPr>
          <w:rFonts w:ascii="ＭＳ 明朝" w:hAnsi="ＭＳ 明朝" w:hint="eastAsia"/>
        </w:rPr>
        <w:t>2023年3月2日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03DE81FC"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Pr="00D61EC5">
        <w:rPr>
          <w:rFonts w:ascii="ＭＳ 明朝" w:hAnsi="ＭＳ 明朝"/>
          <w:szCs w:val="21"/>
        </w:rPr>
        <w:t>202</w:t>
      </w:r>
      <w:r w:rsidRPr="00D61EC5">
        <w:rPr>
          <w:rFonts w:ascii="ＭＳ 明朝" w:hAnsi="ＭＳ 明朝" w:hint="eastAsia"/>
          <w:szCs w:val="21"/>
        </w:rPr>
        <w:t>3</w:t>
      </w:r>
      <w:r w:rsidRPr="00D61EC5">
        <w:rPr>
          <w:rFonts w:ascii="ＭＳ 明朝" w:hAnsi="ＭＳ 明朝"/>
          <w:szCs w:val="21"/>
        </w:rPr>
        <w:t>年</w:t>
      </w:r>
      <w:r w:rsidR="006D7DB1">
        <w:rPr>
          <w:rFonts w:ascii="ＭＳ 明朝" w:hAnsi="ＭＳ 明朝"/>
          <w:szCs w:val="21"/>
        </w:rPr>
        <w:t>5月契約開始</w:t>
      </w:r>
      <w:r w:rsidRPr="00D61EC5">
        <w:rPr>
          <w:rFonts w:ascii="ＭＳ 明朝" w:hAnsi="ＭＳ 明朝"/>
          <w:szCs w:val="21"/>
        </w:rPr>
        <w:t>分</w:t>
      </w:r>
      <w:r w:rsidR="00A42524">
        <w:rPr>
          <w:rFonts w:ascii="ＭＳ 明朝" w:hAnsi="ＭＳ 明朝"/>
          <w:szCs w:val="21"/>
        </w:rPr>
        <w:t>【事務派遣】</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なお、未成年者、被保佐人又は被補助人であって、契約締結のために必要な同意を得ている者は、同条中、特別な理由がある場合に該当する。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6362485"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637DC9" w:rsidRPr="00D61EC5">
        <w:rPr>
          <w:rFonts w:ascii="ＭＳ 明朝" w:hAnsi="ＭＳ 明朝" w:hint="eastAsia"/>
        </w:rPr>
        <w:t>「Ａ」</w:t>
      </w:r>
      <w:r w:rsidR="00637DC9">
        <w:rPr>
          <w:rFonts w:ascii="ＭＳ 明朝" w:hAnsi="ＭＳ 明朝" w:hint="eastAsia"/>
        </w:rPr>
        <w:t>又は「Ｂ」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各省各庁及び政府関係法人から取引停止又は指名停止等を受けていない者（理事長が特に認める場合を含む。）であること。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1"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E1FAA97" w:rsidR="007F4CAD" w:rsidRPr="00D61EC5" w:rsidRDefault="007F4CAD">
      <w:pPr>
        <w:pStyle w:val="a5"/>
        <w:ind w:leftChars="303" w:left="611"/>
        <w:rPr>
          <w:rFonts w:ascii="ＭＳ 明朝" w:hAnsi="ＭＳ 明朝"/>
          <w:spacing w:val="0"/>
        </w:rPr>
      </w:pPr>
      <w:r w:rsidRPr="00D61EC5">
        <w:rPr>
          <w:rFonts w:ascii="ＭＳ 明朝" w:hAnsi="ＭＳ 明朝" w:hint="eastAsia"/>
        </w:rPr>
        <w:t>20</w:t>
      </w:r>
      <w:r w:rsidR="000E6B12" w:rsidRPr="00D61EC5">
        <w:rPr>
          <w:rFonts w:ascii="ＭＳ 明朝" w:hAnsi="ＭＳ 明朝" w:hint="eastAsia"/>
        </w:rPr>
        <w:t>2</w:t>
      </w:r>
      <w:r w:rsidR="00701E4E">
        <w:rPr>
          <w:rFonts w:ascii="ＭＳ 明朝" w:hAnsi="ＭＳ 明朝" w:hint="eastAsia"/>
        </w:rPr>
        <w:t>3</w:t>
      </w:r>
      <w:r w:rsidR="000E6B12"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9A6C6C">
        <w:rPr>
          <w:rFonts w:ascii="ＭＳ 明朝" w:hAnsi="ＭＳ 明朝"/>
        </w:rPr>
        <w:t>2</w:t>
      </w:r>
      <w:r w:rsidR="00F3447B" w:rsidRPr="00D61EC5">
        <w:rPr>
          <w:rFonts w:ascii="ＭＳ 明朝" w:hAnsi="ＭＳ 明朝" w:hint="eastAsia"/>
        </w:rPr>
        <w:t>日（</w:t>
      </w:r>
      <w:r w:rsidR="009A6C6C">
        <w:rPr>
          <w:rFonts w:ascii="ＭＳ 明朝" w:hAnsi="ＭＳ 明朝" w:hint="eastAsia"/>
        </w:rPr>
        <w:t>木</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701E4E">
        <w:rPr>
          <w:rFonts w:ascii="ＭＳ 明朝" w:hAnsi="ＭＳ 明朝" w:hint="eastAsia"/>
        </w:rPr>
        <w:t>3</w:t>
      </w:r>
      <w:r w:rsidR="00F3447B" w:rsidRPr="00D61EC5">
        <w:rPr>
          <w:rFonts w:ascii="ＭＳ 明朝" w:hAnsi="ＭＳ 明朝" w:hint="eastAsia"/>
        </w:rPr>
        <w:t>日（</w:t>
      </w:r>
      <w:r w:rsidR="00701E4E">
        <w:rPr>
          <w:rFonts w:ascii="ＭＳ 明朝" w:hAnsi="ＭＳ 明朝" w:hint="eastAsia"/>
        </w:rPr>
        <w:t>月</w:t>
      </w:r>
      <w:r w:rsidR="00F3447B" w:rsidRPr="00D61EC5">
        <w:rPr>
          <w:rFonts w:ascii="ＭＳ 明朝" w:hAnsi="ＭＳ 明朝" w:hint="eastAsia"/>
        </w:rPr>
        <w:t>）</w:t>
      </w:r>
      <w:r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Pr="00D61EC5">
        <w:rPr>
          <w:rFonts w:ascii="ＭＳ 明朝" w:hAnsi="ＭＳ 明朝" w:hint="eastAsia"/>
          <w:spacing w:val="0"/>
        </w:rPr>
        <w:t>時</w:t>
      </w:r>
      <w:r w:rsidR="000E6B12" w:rsidRPr="00D61EC5">
        <w:rPr>
          <w:rFonts w:ascii="ＭＳ 明朝" w:hAnsi="ＭＳ 明朝"/>
          <w:spacing w:val="0"/>
        </w:rPr>
        <w:t>00</w:t>
      </w:r>
      <w:r w:rsidRPr="00D61EC5">
        <w:rPr>
          <w:rFonts w:ascii="ＭＳ 明朝" w:hAnsi="ＭＳ 明朝" w:hint="eastAsia"/>
          <w:spacing w:val="0"/>
        </w:rPr>
        <w:t>分まで。</w:t>
      </w:r>
      <w:r w:rsidRPr="00D61EC5">
        <w:rPr>
          <w:rFonts w:ascii="ＭＳ 明朝" w:hAnsi="ＭＳ 明朝"/>
          <w:spacing w:val="0"/>
        </w:rPr>
        <w:br/>
      </w:r>
      <w:r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49A1A867"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063391">
        <w:rPr>
          <w:rFonts w:ascii="ＭＳ 明朝" w:hAnsi="ＭＳ 明朝" w:hint="eastAsia"/>
        </w:rPr>
        <w:t>7</w:t>
      </w:r>
      <w:r w:rsidR="00F3447B" w:rsidRPr="00D61EC5">
        <w:rPr>
          <w:rFonts w:ascii="ＭＳ 明朝" w:hAnsi="ＭＳ 明朝" w:hint="eastAsia"/>
        </w:rPr>
        <w:t>日（</w:t>
      </w:r>
      <w:r w:rsidR="00063391">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3914BC95"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10B0E0C1"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A42524">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A42524">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76A91AB3"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A42524">
        <w:rPr>
          <w:rFonts w:ascii="ＭＳ 明朝" w:hint="eastAsia"/>
        </w:rPr>
        <w:t>【事務派遣】</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31EC5644"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09589B" w:rsidRPr="00D61EC5">
        <w:rPr>
          <w:rFonts w:ascii="ＭＳ 明朝" w:hAnsi="ＭＳ 明朝" w:hint="eastAsia"/>
        </w:rPr>
        <w:t>月</w:t>
      </w:r>
      <w:r w:rsidR="00610813" w:rsidRPr="00D61EC5">
        <w:rPr>
          <w:rFonts w:ascii="ＭＳ 明朝" w:hAnsi="ＭＳ 明朝" w:hint="eastAsia"/>
        </w:rPr>
        <w:t>2</w:t>
      </w:r>
      <w:r w:rsidR="004C5968">
        <w:rPr>
          <w:rFonts w:ascii="ＭＳ 明朝" w:hAnsi="ＭＳ 明朝"/>
        </w:rPr>
        <w:t>4</w:t>
      </w:r>
      <w:r w:rsidR="0009589B" w:rsidRPr="00D61EC5">
        <w:rPr>
          <w:rFonts w:ascii="ＭＳ 明朝" w:hAnsi="ＭＳ 明朝" w:hint="eastAsia"/>
        </w:rPr>
        <w:t>日（</w:t>
      </w:r>
      <w:r w:rsidR="00063391">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D61EC5"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00084E94" w:rsidR="007F4CAD" w:rsidRPr="00D61EC5" w:rsidRDefault="007F4CAD">
      <w:pPr>
        <w:pStyle w:val="a5"/>
        <w:ind w:leftChars="270" w:left="544"/>
        <w:rPr>
          <w:rFonts w:ascii="ＭＳ 明朝" w:hAnsi="ＭＳ 明朝"/>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4</w:t>
      </w:r>
      <w:r w:rsidR="0009589B" w:rsidRPr="00D61EC5">
        <w:rPr>
          <w:rFonts w:ascii="ＭＳ 明朝" w:hAnsi="ＭＳ 明朝" w:hint="eastAsia"/>
        </w:rPr>
        <w:t>月</w:t>
      </w:r>
      <w:r w:rsidR="007046A6">
        <w:rPr>
          <w:rFonts w:ascii="ＭＳ 明朝" w:hAnsi="ＭＳ 明朝" w:hint="eastAsia"/>
        </w:rPr>
        <w:t>4</w:t>
      </w:r>
      <w:r w:rsidR="0009589B" w:rsidRPr="00D61EC5">
        <w:rPr>
          <w:rFonts w:ascii="ＭＳ 明朝" w:hAnsi="ＭＳ 明朝" w:hint="eastAsia"/>
        </w:rPr>
        <w:t>日（</w:t>
      </w:r>
      <w:r w:rsidR="007046A6">
        <w:rPr>
          <w:rFonts w:ascii="ＭＳ 明朝" w:hAnsi="ＭＳ 明朝" w:hint="eastAsia"/>
        </w:rPr>
        <w:t>火</w:t>
      </w:r>
      <w:r w:rsidR="0009589B" w:rsidRPr="00D61EC5">
        <w:rPr>
          <w:rFonts w:ascii="ＭＳ 明朝" w:hAnsi="ＭＳ 明朝" w:hint="eastAsia"/>
        </w:rPr>
        <w:t>）</w:t>
      </w:r>
      <w:r w:rsidRPr="00D61EC5">
        <w:rPr>
          <w:rFonts w:ascii="ＭＳ 明朝" w:hAnsi="ＭＳ 明朝" w:hint="eastAsia"/>
        </w:rPr>
        <w:t xml:space="preserve">　</w:t>
      </w:r>
      <w:r w:rsidR="009C7FB3">
        <w:rPr>
          <w:rFonts w:ascii="ＭＳ 明朝" w:hAnsi="ＭＳ 明朝" w:hint="eastAsia"/>
        </w:rPr>
        <w:t>1</w:t>
      </w:r>
      <w:r w:rsidR="009C7FB3">
        <w:rPr>
          <w:rFonts w:ascii="ＭＳ 明朝" w:hAnsi="ＭＳ 明朝"/>
        </w:rPr>
        <w:t>1</w:t>
      </w:r>
      <w:r w:rsidRPr="00D61EC5">
        <w:rPr>
          <w:rFonts w:ascii="ＭＳ 明朝" w:hAnsi="ＭＳ 明朝" w:hint="eastAsia"/>
        </w:rPr>
        <w:t>時</w:t>
      </w:r>
      <w:r w:rsidR="009C7FB3">
        <w:rPr>
          <w:rFonts w:ascii="ＭＳ 明朝" w:hAnsi="ＭＳ 明朝" w:hint="eastAsia"/>
        </w:rPr>
        <w:t>0</w:t>
      </w:r>
      <w:r w:rsidR="009C7FB3">
        <w:rPr>
          <w:rFonts w:ascii="ＭＳ 明朝" w:hAnsi="ＭＳ 明朝"/>
        </w:rPr>
        <w:t>0</w:t>
      </w:r>
      <w:r w:rsidRPr="00D61EC5">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54218A66"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文京グリーンコートセンターオフィス1</w:t>
      </w:r>
      <w:r w:rsidR="00F878F8">
        <w:rPr>
          <w:rFonts w:ascii="ＭＳ 明朝" w:hAnsi="ＭＳ 明朝"/>
        </w:rPr>
        <w:t>5</w:t>
      </w:r>
      <w:r w:rsidRPr="00D61EC5">
        <w:rPr>
          <w:rFonts w:ascii="ＭＳ 明朝" w:hAnsi="ＭＳ 明朝" w:hint="eastAsia"/>
        </w:rPr>
        <w:t>階</w:t>
      </w:r>
    </w:p>
    <w:p w14:paraId="7DF90C58" w14:textId="68715973"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952BAC">
        <w:rPr>
          <w:rFonts w:ascii="ＭＳ 明朝" w:hAnsi="ＭＳ 明朝" w:hint="eastAsia"/>
        </w:rPr>
        <w:t>委員会室１</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7777777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7DF90C61" w14:textId="77777777" w:rsidR="007F4CAD" w:rsidRPr="00D61EC5" w:rsidRDefault="007F4CAD">
      <w:pPr>
        <w:pStyle w:val="a5"/>
        <w:rPr>
          <w:rFonts w:ascii="ＭＳ 明朝" w:hAnsi="ＭＳ 明朝"/>
          <w:spacing w:val="0"/>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77777777" w:rsidR="00CA2128" w:rsidRPr="00D61EC5" w:rsidRDefault="00CA2128" w:rsidP="000A74B7">
      <w:pPr>
        <w:pStyle w:val="a5"/>
        <w:ind w:firstLineChars="250" w:firstLine="504"/>
        <w:rPr>
          <w:rFonts w:ascii="ＭＳ 明朝" w:hAnsi="ＭＳ 明朝"/>
          <w:spacing w:val="0"/>
        </w:rPr>
      </w:pP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40AE1546"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833D8E" w:rsidRPr="00D61EC5">
        <w:rPr>
          <w:rFonts w:ascii="ＭＳ 明朝" w:hAnsi="ＭＳ 明朝" w:hint="eastAsia"/>
        </w:rPr>
        <w:t>富田</w:t>
      </w:r>
      <w:r w:rsidRPr="00D61EC5">
        <w:rPr>
          <w:rFonts w:ascii="ＭＳ 明朝" w:hAnsi="ＭＳ 明朝" w:hint="eastAsia"/>
        </w:rPr>
        <w:t xml:space="preserve">　</w:t>
      </w:r>
      <w:r w:rsidR="00833D8E" w:rsidRPr="00D61EC5">
        <w:rPr>
          <w:rFonts w:ascii="ＭＳ 明朝" w:hAnsi="ＭＳ 明朝" w:hint="eastAsia"/>
        </w:rPr>
        <w:t>達夫</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924E1E7"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w:t>
      </w:r>
      <w:r w:rsidR="00937BDD">
        <w:rPr>
          <w:rFonts w:ascii="ＭＳ 明朝" w:hAnsi="ＭＳ 明朝" w:hint="eastAsia"/>
          <w:szCs w:val="21"/>
        </w:rPr>
        <w:t>伊藤</w:t>
      </w:r>
      <w:r w:rsidRPr="00D61EC5">
        <w:rPr>
          <w:rFonts w:ascii="ＭＳ 明朝" w:hAnsi="ＭＳ 明朝" w:hint="eastAsia"/>
          <w:szCs w:val="21"/>
        </w:rPr>
        <w:t>、</w:t>
      </w:r>
      <w:r w:rsidR="00937BDD">
        <w:rPr>
          <w:rFonts w:ascii="ＭＳ 明朝" w:hAnsi="ＭＳ 明朝" w:hint="eastAsia"/>
          <w:szCs w:val="21"/>
        </w:rPr>
        <w:t>向井</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66E7C9A1"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7046A6">
        <w:rPr>
          <w:rFonts w:ascii="ＭＳ 明朝" w:hAnsi="ＭＳ 明朝" w:hint="eastAsia"/>
          <w:kern w:val="0"/>
        </w:rPr>
        <w:t>今木</w:t>
      </w:r>
      <w:r w:rsidRPr="00D61EC5">
        <w:rPr>
          <w:rFonts w:ascii="ＭＳ 明朝" w:hAnsi="ＭＳ 明朝" w:hint="eastAsia"/>
          <w:kern w:val="0"/>
        </w:rPr>
        <w:t>、</w:t>
      </w:r>
      <w:r w:rsidR="007046A6">
        <w:rPr>
          <w:rFonts w:ascii="ＭＳ 明朝" w:hAnsi="ＭＳ 明朝" w:hint="eastAsia"/>
          <w:kern w:val="0"/>
        </w:rPr>
        <w:t>岡野</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D61EC5" w:rsidRDefault="00F7778A" w:rsidP="00F7778A">
      <w:pPr>
        <w:ind w:firstLineChars="100" w:firstLine="232"/>
        <w:rPr>
          <w:rFonts w:ascii="ＭＳ Ｐゴシック" w:eastAsia="ＭＳ Ｐゴシック" w:hAnsi="ＭＳ Ｐゴシック"/>
          <w:sz w:val="24"/>
        </w:rPr>
      </w:pPr>
      <w:r w:rsidRPr="00D61EC5">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D61EC5" w:rsidRDefault="00F7778A" w:rsidP="00F7778A">
      <w:pPr>
        <w:pStyle w:val="a5"/>
        <w:ind w:firstLineChars="300" w:firstLine="701"/>
        <w:rPr>
          <w:rFonts w:ascii="ＭＳ 明朝" w:hAnsi="ＭＳ 明朝"/>
        </w:rPr>
      </w:pPr>
      <w:r w:rsidRPr="00D61EC5">
        <w:rPr>
          <w:rFonts w:ascii="ＭＳ Ｐゴシック" w:eastAsia="ＭＳ Ｐゴシック" w:hAnsi="ＭＳ Ｐゴシック" w:hint="eastAsia"/>
          <w:sz w:val="24"/>
        </w:rPr>
        <w:t>に基づく契約に係る情報の公表について</w:t>
      </w:r>
    </w:p>
    <w:p w14:paraId="7DF90D5F" w14:textId="76F20BC4" w:rsidR="00AD6732" w:rsidRPr="00D61EC5" w:rsidRDefault="00C067D8" w:rsidP="002F0F11">
      <w:pPr>
        <w:pStyle w:val="aff2"/>
        <w:rPr>
          <w:sz w:val="21"/>
          <w:szCs w:val="21"/>
        </w:rPr>
      </w:pPr>
      <w:r w:rsidRPr="00D61EC5">
        <w:rPr>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D61EC5">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46C06941"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Pr="00D61EC5">
        <w:rPr>
          <w:rFonts w:ascii="ＭＳ 明朝" w:hAnsi="ＭＳ 明朝"/>
          <w:szCs w:val="21"/>
        </w:rPr>
        <w:t>2023年</w:t>
      </w:r>
      <w:r w:rsidR="00952BAC">
        <w:rPr>
          <w:rFonts w:ascii="ＭＳ 明朝" w:hAnsi="ＭＳ 明朝" w:hint="eastAsia"/>
          <w:szCs w:val="21"/>
        </w:rPr>
        <w:t>5</w:t>
      </w:r>
      <w:r w:rsidRPr="00D61EC5">
        <w:rPr>
          <w:rFonts w:ascii="ＭＳ 明朝" w:hAnsi="ＭＳ 明朝"/>
          <w:szCs w:val="21"/>
        </w:rPr>
        <w:t>月契約開始分</w:t>
      </w:r>
      <w:r w:rsidR="00A42524">
        <w:rPr>
          <w:rFonts w:ascii="ＭＳ 明朝" w:hAnsi="ＭＳ 明朝"/>
          <w:szCs w:val="21"/>
        </w:rPr>
        <w:t>【事務派遣】</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D61EC5">
        <w:rPr>
          <w:rFonts w:ascii="ＭＳ 明朝" w:hAnsi="ＭＳ 明朝"/>
          <w:szCs w:val="21"/>
        </w:rPr>
        <w:t>202</w:t>
      </w:r>
      <w:r w:rsidRPr="00D61EC5">
        <w:rPr>
          <w:rFonts w:ascii="ＭＳ 明朝" w:hAnsi="ＭＳ 明朝" w:hint="eastAsia"/>
          <w:szCs w:val="21"/>
        </w:rPr>
        <w:t>5</w:t>
      </w:r>
      <w:r w:rsidRPr="00D61EC5">
        <w:rPr>
          <w:rFonts w:ascii="ＭＳ 明朝" w:hAnsi="ＭＳ 明朝"/>
          <w:szCs w:val="21"/>
        </w:rPr>
        <w:t>年3月</w:t>
      </w:r>
      <w:r w:rsidRPr="00D61EC5">
        <w:rPr>
          <w:rFonts w:ascii="ＭＳ 明朝" w:hAnsi="ＭＳ 明朝" w:hint="eastAsia"/>
          <w:szCs w:val="21"/>
        </w:rPr>
        <w:t>3</w:t>
      </w:r>
      <w:r w:rsidRPr="00D61EC5">
        <w:rPr>
          <w:rFonts w:ascii="ＭＳ 明朝" w:hAnsi="ＭＳ 明朝"/>
          <w:szCs w:val="21"/>
        </w:rPr>
        <w:t>1日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理事長　富田　達夫</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7046A6" w:rsidRPr="007630B1" w14:paraId="070A384E" w14:textId="77777777" w:rsidTr="00300A08">
        <w:trPr>
          <w:trHeight w:val="646"/>
        </w:trPr>
        <w:tc>
          <w:tcPr>
            <w:tcW w:w="1120" w:type="dxa"/>
            <w:shd w:val="clear" w:color="auto" w:fill="auto"/>
            <w:vAlign w:val="center"/>
          </w:tcPr>
          <w:p w14:paraId="50E9CF3A" w14:textId="183B7D5E" w:rsidR="007046A6" w:rsidRPr="00300A08" w:rsidRDefault="007046A6" w:rsidP="00C02B1E">
            <w:pPr>
              <w:rPr>
                <w:rFonts w:ascii="ＭＳ 明朝" w:hAnsi="ＭＳ 明朝"/>
                <w:szCs w:val="21"/>
              </w:rPr>
            </w:pPr>
            <w:r w:rsidRPr="00300A08">
              <w:rPr>
                <w:rFonts w:ascii="ＭＳ 明朝" w:hAnsi="ＭＳ 明朝" w:hint="eastAsia"/>
                <w:szCs w:val="21"/>
              </w:rPr>
              <w:t>別紙１</w:t>
            </w:r>
          </w:p>
        </w:tc>
        <w:tc>
          <w:tcPr>
            <w:tcW w:w="4833" w:type="dxa"/>
            <w:shd w:val="clear" w:color="auto" w:fill="auto"/>
            <w:vAlign w:val="center"/>
          </w:tcPr>
          <w:p w14:paraId="34BFB1C6" w14:textId="0CD5E76A" w:rsidR="007046A6" w:rsidRDefault="007046A6" w:rsidP="00332BE6">
            <w:pPr>
              <w:widowControl/>
              <w:rPr>
                <w:rFonts w:asciiTheme="minorEastAsia" w:eastAsiaTheme="minorEastAsia" w:hAnsiTheme="minorEastAsia" w:cs="ＭＳ Ｐゴシック"/>
                <w:szCs w:val="21"/>
              </w:rPr>
            </w:pPr>
            <w:r w:rsidRPr="007046A6">
              <w:rPr>
                <w:rFonts w:asciiTheme="minorEastAsia" w:eastAsiaTheme="minorEastAsia" w:hAnsiTheme="minorEastAsia" w:cs="ＭＳ Ｐゴシック" w:hint="eastAsia"/>
                <w:szCs w:val="21"/>
              </w:rPr>
              <w:t>財務部契約・管財グループ</w:t>
            </w:r>
          </w:p>
        </w:tc>
        <w:tc>
          <w:tcPr>
            <w:tcW w:w="959" w:type="dxa"/>
            <w:shd w:val="clear" w:color="auto" w:fill="auto"/>
            <w:vAlign w:val="center"/>
          </w:tcPr>
          <w:p w14:paraId="3913BA45" w14:textId="3F82588B" w:rsidR="007046A6" w:rsidRDefault="007046A6" w:rsidP="00C02B1E">
            <w:pPr>
              <w:jc w:val="right"/>
              <w:rPr>
                <w:rFonts w:ascii="ＭＳ 明朝" w:hAnsi="ＭＳ 明朝"/>
                <w:szCs w:val="21"/>
              </w:rPr>
            </w:pPr>
            <w:r>
              <w:rPr>
                <w:rFonts w:ascii="ＭＳ 明朝" w:hAnsi="ＭＳ 明朝" w:hint="eastAsia"/>
                <w:szCs w:val="21"/>
              </w:rPr>
              <w:t>1人</w:t>
            </w:r>
          </w:p>
        </w:tc>
        <w:tc>
          <w:tcPr>
            <w:tcW w:w="2040" w:type="dxa"/>
            <w:shd w:val="clear" w:color="auto" w:fill="auto"/>
            <w:vAlign w:val="center"/>
          </w:tcPr>
          <w:p w14:paraId="44DDAB87" w14:textId="50A57B3F" w:rsidR="007046A6" w:rsidRPr="007630B1" w:rsidRDefault="007046A6" w:rsidP="00C02B1E">
            <w:pPr>
              <w:jc w:val="right"/>
              <w:rPr>
                <w:rFonts w:ascii="ＭＳ 明朝" w:hAnsi="ＭＳ 明朝"/>
                <w:szCs w:val="21"/>
              </w:rPr>
            </w:pPr>
            <w:r>
              <w:rPr>
                <w:rFonts w:ascii="ＭＳ 明朝" w:hAnsi="ＭＳ 明朝" w:hint="eastAsia"/>
                <w:szCs w:val="21"/>
              </w:rPr>
              <w:t>円</w:t>
            </w:r>
          </w:p>
        </w:tc>
      </w:tr>
      <w:tr w:rsidR="007046A6" w:rsidRPr="007630B1" w14:paraId="20915BD5" w14:textId="77777777" w:rsidTr="00300A08">
        <w:trPr>
          <w:trHeight w:val="646"/>
        </w:trPr>
        <w:tc>
          <w:tcPr>
            <w:tcW w:w="1120" w:type="dxa"/>
            <w:shd w:val="clear" w:color="auto" w:fill="auto"/>
            <w:vAlign w:val="center"/>
          </w:tcPr>
          <w:p w14:paraId="4F2C5C0D" w14:textId="615B5F82" w:rsidR="007046A6" w:rsidRPr="00300A08" w:rsidRDefault="007046A6" w:rsidP="00C02B1E">
            <w:pPr>
              <w:rPr>
                <w:rFonts w:ascii="ＭＳ 明朝" w:hAnsi="ＭＳ 明朝"/>
                <w:szCs w:val="21"/>
              </w:rPr>
            </w:pPr>
            <w:r w:rsidRPr="00300A08">
              <w:rPr>
                <w:rFonts w:ascii="ＭＳ 明朝" w:hAnsi="ＭＳ 明朝" w:hint="eastAsia"/>
                <w:szCs w:val="21"/>
              </w:rPr>
              <w:t>別紙</w:t>
            </w:r>
            <w:r>
              <w:rPr>
                <w:rFonts w:ascii="ＭＳ 明朝" w:hAnsi="ＭＳ 明朝" w:hint="eastAsia"/>
                <w:szCs w:val="21"/>
              </w:rPr>
              <w:t>２</w:t>
            </w:r>
          </w:p>
        </w:tc>
        <w:tc>
          <w:tcPr>
            <w:tcW w:w="4833" w:type="dxa"/>
            <w:shd w:val="clear" w:color="auto" w:fill="auto"/>
            <w:vAlign w:val="center"/>
          </w:tcPr>
          <w:p w14:paraId="73D43AA8" w14:textId="0E6BEFFA" w:rsidR="007046A6" w:rsidRDefault="007046A6" w:rsidP="00332BE6">
            <w:pPr>
              <w:widowControl/>
              <w:rPr>
                <w:rFonts w:asciiTheme="minorEastAsia" w:eastAsiaTheme="minorEastAsia" w:hAnsiTheme="minorEastAsia" w:cs="ＭＳ Ｐゴシック"/>
                <w:szCs w:val="21"/>
              </w:rPr>
            </w:pPr>
            <w:r w:rsidRPr="007046A6">
              <w:rPr>
                <w:rFonts w:asciiTheme="minorEastAsia" w:eastAsiaTheme="minorEastAsia" w:hAnsiTheme="minorEastAsia" w:cs="ＭＳ Ｐゴシック" w:hint="eastAsia"/>
                <w:szCs w:val="21"/>
              </w:rPr>
              <w:t>セキュリティセンター企画部セキュリティリテラシー支援グループ</w:t>
            </w:r>
          </w:p>
        </w:tc>
        <w:tc>
          <w:tcPr>
            <w:tcW w:w="959" w:type="dxa"/>
            <w:shd w:val="clear" w:color="auto" w:fill="auto"/>
            <w:vAlign w:val="center"/>
          </w:tcPr>
          <w:p w14:paraId="2FDB3A5D" w14:textId="068B9CAC" w:rsidR="007046A6" w:rsidRDefault="007046A6" w:rsidP="00C02B1E">
            <w:pPr>
              <w:jc w:val="right"/>
              <w:rPr>
                <w:rFonts w:ascii="ＭＳ 明朝" w:hAnsi="ＭＳ 明朝"/>
                <w:szCs w:val="21"/>
              </w:rPr>
            </w:pPr>
            <w:r>
              <w:rPr>
                <w:rFonts w:ascii="ＭＳ 明朝" w:hAnsi="ＭＳ 明朝" w:hint="eastAsia"/>
                <w:szCs w:val="21"/>
              </w:rPr>
              <w:t>1人</w:t>
            </w:r>
          </w:p>
        </w:tc>
        <w:tc>
          <w:tcPr>
            <w:tcW w:w="2040" w:type="dxa"/>
            <w:shd w:val="clear" w:color="auto" w:fill="auto"/>
            <w:vAlign w:val="center"/>
          </w:tcPr>
          <w:p w14:paraId="085ADB07" w14:textId="0F1C5C1F" w:rsidR="007046A6" w:rsidRPr="007630B1" w:rsidRDefault="007046A6" w:rsidP="00C02B1E">
            <w:pPr>
              <w:jc w:val="right"/>
              <w:rPr>
                <w:rFonts w:ascii="ＭＳ 明朝" w:hAnsi="ＭＳ 明朝"/>
                <w:szCs w:val="21"/>
              </w:rPr>
            </w:pPr>
            <w:r>
              <w:rPr>
                <w:rFonts w:ascii="ＭＳ 明朝" w:hAnsi="ＭＳ 明朝" w:hint="eastAsia"/>
                <w:szCs w:val="21"/>
              </w:rPr>
              <w:t>円</w:t>
            </w:r>
          </w:p>
        </w:tc>
      </w:tr>
      <w:tr w:rsidR="007046A6" w:rsidRPr="007630B1" w14:paraId="1911C79E" w14:textId="77777777" w:rsidTr="00300A08">
        <w:trPr>
          <w:trHeight w:val="646"/>
        </w:trPr>
        <w:tc>
          <w:tcPr>
            <w:tcW w:w="1120" w:type="dxa"/>
            <w:shd w:val="clear" w:color="auto" w:fill="auto"/>
            <w:vAlign w:val="center"/>
          </w:tcPr>
          <w:p w14:paraId="109E79A3" w14:textId="0DD341BC" w:rsidR="007046A6" w:rsidRPr="00300A08" w:rsidRDefault="007046A6" w:rsidP="00C02B1E">
            <w:pPr>
              <w:rPr>
                <w:rFonts w:ascii="ＭＳ 明朝" w:hAnsi="ＭＳ 明朝"/>
                <w:szCs w:val="21"/>
              </w:rPr>
            </w:pPr>
            <w:r w:rsidRPr="00300A08">
              <w:rPr>
                <w:rFonts w:ascii="ＭＳ 明朝" w:hAnsi="ＭＳ 明朝" w:hint="eastAsia"/>
                <w:szCs w:val="21"/>
              </w:rPr>
              <w:t>別紙</w:t>
            </w:r>
            <w:r>
              <w:rPr>
                <w:rFonts w:ascii="ＭＳ 明朝" w:hAnsi="ＭＳ 明朝" w:hint="eastAsia"/>
                <w:szCs w:val="21"/>
              </w:rPr>
              <w:t>３</w:t>
            </w:r>
          </w:p>
        </w:tc>
        <w:tc>
          <w:tcPr>
            <w:tcW w:w="4833" w:type="dxa"/>
            <w:shd w:val="clear" w:color="auto" w:fill="auto"/>
            <w:vAlign w:val="center"/>
          </w:tcPr>
          <w:p w14:paraId="2AAD2A39" w14:textId="5DE1FF3E" w:rsidR="007046A6" w:rsidRDefault="007046A6" w:rsidP="00332BE6">
            <w:pPr>
              <w:widowControl/>
              <w:rPr>
                <w:rFonts w:asciiTheme="minorEastAsia" w:eastAsiaTheme="minorEastAsia" w:hAnsiTheme="minorEastAsia" w:cs="ＭＳ Ｐゴシック"/>
                <w:szCs w:val="21"/>
              </w:rPr>
            </w:pPr>
            <w:r w:rsidRPr="007046A6">
              <w:rPr>
                <w:rFonts w:asciiTheme="minorEastAsia" w:eastAsiaTheme="minorEastAsia" w:hAnsiTheme="minorEastAsia" w:cs="ＭＳ Ｐゴシック" w:hint="eastAsia"/>
                <w:szCs w:val="21"/>
              </w:rPr>
              <w:t>セキュリティセンターセキュリティ対策推進部　セキュリティ分析グループ</w:t>
            </w:r>
          </w:p>
        </w:tc>
        <w:tc>
          <w:tcPr>
            <w:tcW w:w="959" w:type="dxa"/>
            <w:shd w:val="clear" w:color="auto" w:fill="auto"/>
            <w:vAlign w:val="center"/>
          </w:tcPr>
          <w:p w14:paraId="50399589" w14:textId="35063399" w:rsidR="007046A6" w:rsidRDefault="007046A6" w:rsidP="00C02B1E">
            <w:pPr>
              <w:jc w:val="right"/>
              <w:rPr>
                <w:rFonts w:ascii="ＭＳ 明朝" w:hAnsi="ＭＳ 明朝"/>
                <w:szCs w:val="21"/>
              </w:rPr>
            </w:pPr>
            <w:r>
              <w:rPr>
                <w:rFonts w:ascii="ＭＳ 明朝" w:hAnsi="ＭＳ 明朝" w:hint="eastAsia"/>
                <w:szCs w:val="21"/>
              </w:rPr>
              <w:t>1人</w:t>
            </w:r>
          </w:p>
        </w:tc>
        <w:tc>
          <w:tcPr>
            <w:tcW w:w="2040" w:type="dxa"/>
            <w:shd w:val="clear" w:color="auto" w:fill="auto"/>
            <w:vAlign w:val="center"/>
          </w:tcPr>
          <w:p w14:paraId="4C2A97E3" w14:textId="6CDC0840" w:rsidR="007046A6" w:rsidRPr="007630B1" w:rsidRDefault="007046A6" w:rsidP="00C02B1E">
            <w:pPr>
              <w:jc w:val="right"/>
              <w:rPr>
                <w:rFonts w:ascii="ＭＳ 明朝" w:hAnsi="ＭＳ 明朝"/>
                <w:szCs w:val="21"/>
              </w:rPr>
            </w:pPr>
            <w:r>
              <w:rPr>
                <w:rFonts w:ascii="ＭＳ 明朝" w:hAnsi="ＭＳ 明朝" w:hint="eastAsia"/>
                <w:szCs w:val="21"/>
              </w:rPr>
              <w:t>円</w:t>
            </w:r>
          </w:p>
        </w:tc>
      </w:tr>
      <w:tr w:rsidR="007046A6" w:rsidRPr="007630B1" w14:paraId="01A3AE92" w14:textId="77777777" w:rsidTr="00300A08">
        <w:trPr>
          <w:trHeight w:val="646"/>
        </w:trPr>
        <w:tc>
          <w:tcPr>
            <w:tcW w:w="1120" w:type="dxa"/>
            <w:shd w:val="clear" w:color="auto" w:fill="auto"/>
            <w:vAlign w:val="center"/>
          </w:tcPr>
          <w:p w14:paraId="5C29B558" w14:textId="593AFDA5" w:rsidR="007046A6" w:rsidRPr="00300A08" w:rsidRDefault="007046A6" w:rsidP="00C02B1E">
            <w:pPr>
              <w:rPr>
                <w:rFonts w:ascii="ＭＳ 明朝" w:hAnsi="ＭＳ 明朝"/>
                <w:szCs w:val="21"/>
              </w:rPr>
            </w:pPr>
            <w:r w:rsidRPr="00300A08">
              <w:rPr>
                <w:rFonts w:ascii="ＭＳ 明朝" w:hAnsi="ＭＳ 明朝" w:hint="eastAsia"/>
                <w:szCs w:val="21"/>
              </w:rPr>
              <w:t>別紙</w:t>
            </w:r>
            <w:r>
              <w:rPr>
                <w:rFonts w:ascii="ＭＳ 明朝" w:hAnsi="ＭＳ 明朝" w:hint="eastAsia"/>
                <w:szCs w:val="21"/>
              </w:rPr>
              <w:t>４</w:t>
            </w:r>
          </w:p>
        </w:tc>
        <w:tc>
          <w:tcPr>
            <w:tcW w:w="4833" w:type="dxa"/>
            <w:shd w:val="clear" w:color="auto" w:fill="auto"/>
            <w:vAlign w:val="center"/>
          </w:tcPr>
          <w:p w14:paraId="471EDE5D" w14:textId="0F204AB5" w:rsidR="007046A6" w:rsidRDefault="007046A6" w:rsidP="00332BE6">
            <w:pPr>
              <w:widowControl/>
              <w:rPr>
                <w:rFonts w:asciiTheme="minorEastAsia" w:eastAsiaTheme="minorEastAsia" w:hAnsiTheme="minorEastAsia" w:cs="ＭＳ Ｐゴシック"/>
                <w:szCs w:val="21"/>
              </w:rPr>
            </w:pPr>
            <w:r w:rsidRPr="007046A6">
              <w:rPr>
                <w:rFonts w:asciiTheme="minorEastAsia" w:eastAsiaTheme="minorEastAsia" w:hAnsiTheme="minorEastAsia" w:cs="ＭＳ Ｐゴシック" w:hint="eastAsia"/>
                <w:szCs w:val="21"/>
              </w:rPr>
              <w:t>社会基盤センターイノベーション推進部リサーチグループ</w:t>
            </w:r>
          </w:p>
        </w:tc>
        <w:tc>
          <w:tcPr>
            <w:tcW w:w="959" w:type="dxa"/>
            <w:shd w:val="clear" w:color="auto" w:fill="auto"/>
            <w:vAlign w:val="center"/>
          </w:tcPr>
          <w:p w14:paraId="0645771F" w14:textId="49F64880" w:rsidR="007046A6" w:rsidRDefault="007046A6" w:rsidP="00C02B1E">
            <w:pPr>
              <w:jc w:val="right"/>
              <w:rPr>
                <w:rFonts w:ascii="ＭＳ 明朝" w:hAnsi="ＭＳ 明朝"/>
                <w:szCs w:val="21"/>
              </w:rPr>
            </w:pPr>
            <w:r>
              <w:rPr>
                <w:rFonts w:ascii="ＭＳ 明朝" w:hAnsi="ＭＳ 明朝" w:hint="eastAsia"/>
                <w:szCs w:val="21"/>
              </w:rPr>
              <w:t>1人</w:t>
            </w:r>
          </w:p>
        </w:tc>
        <w:tc>
          <w:tcPr>
            <w:tcW w:w="2040" w:type="dxa"/>
            <w:shd w:val="clear" w:color="auto" w:fill="auto"/>
            <w:vAlign w:val="center"/>
          </w:tcPr>
          <w:p w14:paraId="31F791DE" w14:textId="6DD8E11F" w:rsidR="007046A6" w:rsidRPr="007630B1" w:rsidRDefault="007046A6" w:rsidP="00C02B1E">
            <w:pPr>
              <w:jc w:val="right"/>
              <w:rPr>
                <w:rFonts w:ascii="ＭＳ 明朝" w:hAnsi="ＭＳ 明朝"/>
                <w:szCs w:val="21"/>
              </w:rPr>
            </w:pPr>
            <w:r>
              <w:rPr>
                <w:rFonts w:ascii="ＭＳ 明朝" w:hAnsi="ＭＳ 明朝" w:hint="eastAsia"/>
                <w:szCs w:val="21"/>
              </w:rPr>
              <w:t>円</w:t>
            </w:r>
          </w:p>
        </w:tc>
      </w:tr>
      <w:tr w:rsidR="007046A6" w:rsidRPr="007630B1" w14:paraId="612FF124" w14:textId="77777777" w:rsidTr="00300A08">
        <w:trPr>
          <w:trHeight w:val="646"/>
        </w:trPr>
        <w:tc>
          <w:tcPr>
            <w:tcW w:w="1120" w:type="dxa"/>
            <w:shd w:val="clear" w:color="auto" w:fill="auto"/>
            <w:vAlign w:val="center"/>
          </w:tcPr>
          <w:p w14:paraId="51D65EE5" w14:textId="6E6BABE8" w:rsidR="007046A6" w:rsidRPr="00300A08" w:rsidRDefault="007046A6" w:rsidP="00C02B1E">
            <w:pPr>
              <w:rPr>
                <w:rFonts w:ascii="ＭＳ 明朝" w:hAnsi="ＭＳ 明朝"/>
                <w:szCs w:val="21"/>
              </w:rPr>
            </w:pPr>
            <w:r w:rsidRPr="00300A08">
              <w:rPr>
                <w:rFonts w:ascii="ＭＳ 明朝" w:hAnsi="ＭＳ 明朝" w:hint="eastAsia"/>
                <w:szCs w:val="21"/>
              </w:rPr>
              <w:t>別紙</w:t>
            </w:r>
            <w:r>
              <w:rPr>
                <w:rFonts w:ascii="ＭＳ 明朝" w:hAnsi="ＭＳ 明朝" w:hint="eastAsia"/>
                <w:szCs w:val="21"/>
              </w:rPr>
              <w:t>５</w:t>
            </w:r>
          </w:p>
        </w:tc>
        <w:tc>
          <w:tcPr>
            <w:tcW w:w="4833" w:type="dxa"/>
            <w:shd w:val="clear" w:color="auto" w:fill="auto"/>
            <w:vAlign w:val="center"/>
          </w:tcPr>
          <w:p w14:paraId="28034B43" w14:textId="4E938D57" w:rsidR="007046A6" w:rsidRDefault="007046A6" w:rsidP="00332BE6">
            <w:pPr>
              <w:widowControl/>
              <w:rPr>
                <w:rFonts w:asciiTheme="minorEastAsia" w:eastAsiaTheme="minorEastAsia" w:hAnsiTheme="minorEastAsia" w:cs="ＭＳ Ｐゴシック"/>
                <w:szCs w:val="21"/>
              </w:rPr>
            </w:pPr>
            <w:r w:rsidRPr="007046A6">
              <w:rPr>
                <w:rFonts w:asciiTheme="minorEastAsia" w:eastAsiaTheme="minorEastAsia" w:hAnsiTheme="minorEastAsia" w:cs="ＭＳ Ｐゴシック" w:hint="eastAsia"/>
                <w:szCs w:val="21"/>
              </w:rPr>
              <w:t>社会基盤センター人材プラットフォーム部スキルトランスフォーメーショングループ</w:t>
            </w:r>
          </w:p>
        </w:tc>
        <w:tc>
          <w:tcPr>
            <w:tcW w:w="959" w:type="dxa"/>
            <w:shd w:val="clear" w:color="auto" w:fill="auto"/>
            <w:vAlign w:val="center"/>
          </w:tcPr>
          <w:p w14:paraId="216B1B8A" w14:textId="08484120" w:rsidR="007046A6" w:rsidRDefault="007046A6" w:rsidP="00C02B1E">
            <w:pPr>
              <w:jc w:val="right"/>
              <w:rPr>
                <w:rFonts w:ascii="ＭＳ 明朝" w:hAnsi="ＭＳ 明朝"/>
                <w:szCs w:val="21"/>
              </w:rPr>
            </w:pPr>
            <w:r>
              <w:rPr>
                <w:rFonts w:ascii="ＭＳ 明朝" w:hAnsi="ＭＳ 明朝" w:hint="eastAsia"/>
                <w:szCs w:val="21"/>
              </w:rPr>
              <w:t>1人</w:t>
            </w:r>
          </w:p>
        </w:tc>
        <w:tc>
          <w:tcPr>
            <w:tcW w:w="2040" w:type="dxa"/>
            <w:shd w:val="clear" w:color="auto" w:fill="auto"/>
            <w:vAlign w:val="center"/>
          </w:tcPr>
          <w:p w14:paraId="250C3A93" w14:textId="543D44F4" w:rsidR="007046A6" w:rsidRPr="007630B1" w:rsidRDefault="007046A6" w:rsidP="00C02B1E">
            <w:pPr>
              <w:jc w:val="right"/>
              <w:rPr>
                <w:rFonts w:ascii="ＭＳ 明朝" w:hAnsi="ＭＳ 明朝"/>
                <w:szCs w:val="21"/>
              </w:rPr>
            </w:pPr>
            <w:r>
              <w:rPr>
                <w:rFonts w:ascii="ＭＳ 明朝" w:hAnsi="ＭＳ 明朝" w:hint="eastAsia"/>
                <w:szCs w:val="21"/>
              </w:rPr>
              <w:t>円</w:t>
            </w:r>
          </w:p>
        </w:tc>
      </w:tr>
      <w:tr w:rsidR="00C02B1E" w:rsidRPr="007630B1" w14:paraId="70585B9E" w14:textId="77777777" w:rsidTr="00300A08">
        <w:trPr>
          <w:trHeight w:val="646"/>
        </w:trPr>
        <w:tc>
          <w:tcPr>
            <w:tcW w:w="1120" w:type="dxa"/>
            <w:shd w:val="clear" w:color="auto" w:fill="auto"/>
            <w:vAlign w:val="center"/>
          </w:tcPr>
          <w:p w14:paraId="6EC96D91" w14:textId="55EFAE16" w:rsidR="00C02B1E" w:rsidRPr="00300A08" w:rsidRDefault="00C02B1E" w:rsidP="00C02B1E">
            <w:pPr>
              <w:rPr>
                <w:rFonts w:ascii="ＭＳ 明朝" w:hAnsi="ＭＳ 明朝"/>
                <w:szCs w:val="21"/>
              </w:rPr>
            </w:pPr>
            <w:r w:rsidRPr="00300A08">
              <w:rPr>
                <w:rFonts w:ascii="ＭＳ 明朝" w:hAnsi="ＭＳ 明朝" w:hint="eastAsia"/>
                <w:szCs w:val="21"/>
              </w:rPr>
              <w:t>別紙</w:t>
            </w:r>
            <w:r w:rsidR="007046A6">
              <w:rPr>
                <w:rFonts w:ascii="ＭＳ 明朝" w:hAnsi="ＭＳ 明朝" w:hint="eastAsia"/>
                <w:szCs w:val="21"/>
              </w:rPr>
              <w:t>６</w:t>
            </w:r>
          </w:p>
        </w:tc>
        <w:tc>
          <w:tcPr>
            <w:tcW w:w="4833" w:type="dxa"/>
            <w:shd w:val="clear" w:color="auto" w:fill="auto"/>
            <w:vAlign w:val="center"/>
          </w:tcPr>
          <w:p w14:paraId="231EAF74" w14:textId="1D4A08B0" w:rsidR="00C02B1E" w:rsidRPr="00300A08" w:rsidRDefault="007046A6" w:rsidP="00332BE6">
            <w:pPr>
              <w:widowControl/>
              <w:rPr>
                <w:rFonts w:asciiTheme="minorEastAsia" w:eastAsiaTheme="minorEastAsia" w:hAnsiTheme="minorEastAsia" w:cs="ＭＳ Ｐゴシック"/>
                <w:kern w:val="0"/>
                <w:szCs w:val="21"/>
              </w:rPr>
            </w:pPr>
            <w:r w:rsidRPr="007046A6">
              <w:rPr>
                <w:rFonts w:asciiTheme="minorEastAsia" w:eastAsiaTheme="minorEastAsia" w:hAnsiTheme="minorEastAsia" w:cs="ＭＳ Ｐゴシック" w:hint="eastAsia"/>
                <w:kern w:val="0"/>
                <w:szCs w:val="21"/>
              </w:rPr>
              <w:t>ＩＴ人材育成センターイノベーション人材部未踏実施グループ</w:t>
            </w:r>
          </w:p>
        </w:tc>
        <w:tc>
          <w:tcPr>
            <w:tcW w:w="959" w:type="dxa"/>
            <w:shd w:val="clear" w:color="auto" w:fill="auto"/>
            <w:vAlign w:val="center"/>
          </w:tcPr>
          <w:p w14:paraId="6B3DB487" w14:textId="4D9C2A3E" w:rsidR="00C02B1E" w:rsidRPr="007630B1" w:rsidRDefault="007046A6" w:rsidP="007046A6">
            <w:pPr>
              <w:jc w:val="right"/>
              <w:rPr>
                <w:rFonts w:ascii="ＭＳ 明朝" w:hAnsi="ＭＳ 明朝"/>
                <w:szCs w:val="21"/>
              </w:rPr>
            </w:pPr>
            <w:r>
              <w:rPr>
                <w:rFonts w:ascii="ＭＳ 明朝" w:hAnsi="ＭＳ 明朝" w:hint="eastAsia"/>
                <w:szCs w:val="21"/>
              </w:rPr>
              <w:t>1</w:t>
            </w:r>
            <w:r w:rsidR="00C02B1E" w:rsidRPr="007630B1">
              <w:rPr>
                <w:rFonts w:ascii="ＭＳ 明朝" w:hAnsi="ＭＳ 明朝" w:hint="eastAsia"/>
                <w:szCs w:val="21"/>
              </w:rPr>
              <w:t>人</w:t>
            </w:r>
          </w:p>
        </w:tc>
        <w:tc>
          <w:tcPr>
            <w:tcW w:w="2040" w:type="dxa"/>
            <w:shd w:val="clear" w:color="auto" w:fill="auto"/>
            <w:vAlign w:val="center"/>
          </w:tcPr>
          <w:p w14:paraId="39439282" w14:textId="77777777" w:rsidR="00C02B1E" w:rsidRPr="007630B1" w:rsidRDefault="00C02B1E" w:rsidP="00C02B1E">
            <w:pPr>
              <w:jc w:val="right"/>
              <w:rPr>
                <w:rFonts w:ascii="ＭＳ 明朝" w:hAnsi="ＭＳ 明朝"/>
                <w:szCs w:val="21"/>
              </w:rPr>
            </w:pPr>
            <w:r w:rsidRPr="007630B1">
              <w:rPr>
                <w:rFonts w:ascii="ＭＳ 明朝" w:hAnsi="ＭＳ 明朝"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5A1792" w:rsidRDefault="00077FB2" w:rsidP="002F0F11">
      <w:pPr>
        <w:pStyle w:val="aff2"/>
      </w:pPr>
    </w:p>
    <w:p w14:paraId="7DF90D60" w14:textId="77777777" w:rsidR="007F4CAD" w:rsidRPr="005A1792" w:rsidRDefault="007F4CAD" w:rsidP="00355105">
      <w:pPr>
        <w:pStyle w:val="aff2"/>
      </w:pPr>
      <w:r w:rsidRPr="005A1792">
        <w:rPr>
          <w:rFonts w:hint="eastAsia"/>
        </w:rPr>
        <w:t>Ⅲ．仕様書</w:t>
      </w:r>
      <w:r w:rsidRPr="005A1792">
        <w:rPr>
          <w:sz w:val="21"/>
          <w:szCs w:val="21"/>
        </w:rPr>
        <w:fldChar w:fldCharType="begin"/>
      </w:r>
      <w:r w:rsidRPr="005A1792">
        <w:rPr>
          <w:sz w:val="21"/>
          <w:szCs w:val="21"/>
        </w:rPr>
        <w:instrText xml:space="preserve"> XE "</w:instrText>
      </w:r>
      <w:r w:rsidRPr="005A1792">
        <w:rPr>
          <w:rFonts w:hint="eastAsia"/>
          <w:sz w:val="21"/>
          <w:szCs w:val="21"/>
        </w:rPr>
        <w:instrText>Ⅲ．仕様書</w:instrText>
      </w:r>
      <w:r w:rsidRPr="005A1792">
        <w:rPr>
          <w:sz w:val="21"/>
          <w:szCs w:val="21"/>
        </w:rPr>
        <w:instrText xml:space="preserve">" \y "３．しようしょ" </w:instrText>
      </w:r>
      <w:r w:rsidRPr="005A1792">
        <w:rPr>
          <w:sz w:val="21"/>
          <w:szCs w:val="21"/>
        </w:rPr>
        <w:fldChar w:fldCharType="end"/>
      </w:r>
    </w:p>
    <w:p w14:paraId="7DF90D61" w14:textId="77777777" w:rsidR="007F4CAD" w:rsidRPr="005A1792" w:rsidRDefault="007F4CAD">
      <w:pPr>
        <w:jc w:val="center"/>
        <w:rPr>
          <w:rFonts w:ascii="ＭＳ 明朝" w:hAnsi="ＭＳ 明朝"/>
          <w:sz w:val="32"/>
          <w:szCs w:val="32"/>
        </w:rPr>
      </w:pPr>
    </w:p>
    <w:p w14:paraId="7DF90D62" w14:textId="77777777" w:rsidR="007F4CAD" w:rsidRPr="005A1792" w:rsidRDefault="007F4CAD">
      <w:pPr>
        <w:rPr>
          <w:rFonts w:ascii="ＭＳ 明朝" w:hAnsi="ＭＳ 明朝"/>
        </w:rPr>
      </w:pPr>
    </w:p>
    <w:p w14:paraId="7DF90D63" w14:textId="77777777" w:rsidR="007F4CAD" w:rsidRPr="005A1792" w:rsidRDefault="007F4CAD">
      <w:pPr>
        <w:rPr>
          <w:rFonts w:ascii="ＭＳ 明朝" w:hAnsi="ＭＳ 明朝"/>
        </w:rPr>
      </w:pPr>
    </w:p>
    <w:p w14:paraId="7DF90D64" w14:textId="77777777" w:rsidR="007F4CAD" w:rsidRPr="005A1792" w:rsidRDefault="007F4CAD">
      <w:pPr>
        <w:rPr>
          <w:rFonts w:ascii="ＭＳ 明朝" w:hAnsi="ＭＳ 明朝"/>
        </w:rPr>
      </w:pPr>
    </w:p>
    <w:p w14:paraId="7DF90D65" w14:textId="77777777" w:rsidR="007F4CAD" w:rsidRPr="005A1792" w:rsidRDefault="007F4CAD">
      <w:pPr>
        <w:rPr>
          <w:rFonts w:ascii="ＭＳ 明朝" w:hAnsi="ＭＳ 明朝"/>
        </w:rPr>
      </w:pPr>
    </w:p>
    <w:p w14:paraId="7DF90D66" w14:textId="77777777" w:rsidR="007F4CAD" w:rsidRPr="005A1792" w:rsidRDefault="007F4CAD">
      <w:pPr>
        <w:rPr>
          <w:rFonts w:ascii="ＭＳ 明朝" w:hAnsi="ＭＳ 明朝"/>
        </w:rPr>
      </w:pPr>
    </w:p>
    <w:p w14:paraId="7DF90D67" w14:textId="77777777" w:rsidR="007F4CAD" w:rsidRPr="005A1792" w:rsidRDefault="007F4CAD">
      <w:pPr>
        <w:rPr>
          <w:rFonts w:ascii="ＭＳ 明朝" w:hAnsi="ＭＳ 明朝"/>
        </w:rPr>
      </w:pPr>
    </w:p>
    <w:p w14:paraId="7DF90D69" w14:textId="3FE40DD6" w:rsidR="007F4CAD" w:rsidRPr="005A1792" w:rsidRDefault="00F3447B" w:rsidP="00BC0E64">
      <w:pPr>
        <w:jc w:val="center"/>
        <w:rPr>
          <w:rFonts w:ascii="ＭＳ 明朝" w:hAnsi="ＭＳ 明朝"/>
          <w:b/>
          <w:sz w:val="32"/>
          <w:szCs w:val="32"/>
        </w:rPr>
      </w:pPr>
      <w:r>
        <w:rPr>
          <w:rFonts w:ascii="ＭＳ 明朝" w:hAnsi="ＭＳ 明朝" w:hint="eastAsia"/>
          <w:b/>
          <w:sz w:val="32"/>
          <w:szCs w:val="32"/>
        </w:rPr>
        <w:t>「労働者派遣業務（2023年</w:t>
      </w:r>
      <w:r w:rsidR="006D7DB1">
        <w:rPr>
          <w:rFonts w:ascii="ＭＳ 明朝" w:hAnsi="ＭＳ 明朝" w:hint="eastAsia"/>
          <w:b/>
          <w:sz w:val="32"/>
          <w:szCs w:val="32"/>
        </w:rPr>
        <w:t>5月契約開始</w:t>
      </w:r>
      <w:r>
        <w:rPr>
          <w:rFonts w:ascii="ＭＳ 明朝" w:hAnsi="ＭＳ 明朝" w:hint="eastAsia"/>
          <w:b/>
          <w:sz w:val="32"/>
          <w:szCs w:val="32"/>
        </w:rPr>
        <w:t>分</w:t>
      </w:r>
      <w:r w:rsidR="00A42524">
        <w:rPr>
          <w:rFonts w:ascii="ＭＳ 明朝" w:hAnsi="ＭＳ 明朝" w:hint="eastAsia"/>
          <w:b/>
          <w:sz w:val="32"/>
          <w:szCs w:val="32"/>
        </w:rPr>
        <w:t>【事務派遣】</w:t>
      </w:r>
      <w:r>
        <w:rPr>
          <w:rFonts w:ascii="ＭＳ 明朝" w:hAnsi="ＭＳ 明朝" w:hint="eastAsia"/>
          <w:b/>
          <w:sz w:val="32"/>
          <w:szCs w:val="32"/>
        </w:rPr>
        <w:t>）」</w:t>
      </w:r>
    </w:p>
    <w:p w14:paraId="7DF90D6A" w14:textId="77777777" w:rsidR="007F4CAD" w:rsidRPr="005A1792" w:rsidRDefault="007F4CAD">
      <w:pPr>
        <w:jc w:val="center"/>
        <w:rPr>
          <w:rFonts w:ascii="ＭＳ 明朝" w:hAnsi="ＭＳ 明朝"/>
          <w:sz w:val="32"/>
          <w:szCs w:val="32"/>
        </w:rPr>
      </w:pPr>
    </w:p>
    <w:p w14:paraId="7DF90D6B" w14:textId="77777777" w:rsidR="007F4CAD" w:rsidRPr="005A1792" w:rsidRDefault="007F4CAD">
      <w:pPr>
        <w:jc w:val="center"/>
        <w:rPr>
          <w:rFonts w:ascii="ＭＳ 明朝" w:hAnsi="ＭＳ 明朝"/>
          <w:sz w:val="32"/>
          <w:szCs w:val="32"/>
        </w:rPr>
      </w:pPr>
    </w:p>
    <w:p w14:paraId="7DF90D6C" w14:textId="77777777" w:rsidR="007F4CAD" w:rsidRPr="005A1792" w:rsidRDefault="007F4CAD">
      <w:pPr>
        <w:jc w:val="center"/>
        <w:rPr>
          <w:rFonts w:ascii="ＭＳ 明朝" w:hAnsi="ＭＳ 明朝"/>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6051160C"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労働者派遣業務（2023年</w:t>
      </w:r>
      <w:r w:rsidR="006D7DB1">
        <w:rPr>
          <w:rFonts w:ascii="ＭＳ ゴシック" w:eastAsia="ＭＳ ゴシック" w:hAnsi="ＭＳ ゴシック"/>
          <w:color w:val="000000" w:themeColor="text1"/>
          <w:szCs w:val="21"/>
        </w:rPr>
        <w:t>5月契約開始</w:t>
      </w:r>
      <w:r w:rsidRPr="00F96CFF">
        <w:rPr>
          <w:rFonts w:ascii="ＭＳ ゴシック" w:eastAsia="ＭＳ ゴシック" w:hAnsi="ＭＳ ゴシック" w:hint="eastAsia"/>
          <w:color w:val="000000" w:themeColor="text1"/>
          <w:szCs w:val="21"/>
        </w:rPr>
        <w:t>分</w:t>
      </w:r>
      <w:r w:rsidR="00A42524">
        <w:rPr>
          <w:rFonts w:ascii="ＭＳ ゴシック" w:eastAsia="ＭＳ ゴシック" w:hAnsi="ＭＳ ゴシック" w:hint="eastAsia"/>
          <w:color w:val="000000" w:themeColor="text1"/>
          <w:szCs w:val="21"/>
        </w:rPr>
        <w:t>【事務派遣】</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4F7AB016"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契約締結日～202</w:t>
      </w:r>
      <w:r w:rsidRPr="00F96CFF">
        <w:rPr>
          <w:rFonts w:ascii="ＭＳ ゴシック" w:eastAsia="ＭＳ ゴシック" w:hAnsi="ＭＳ ゴシック"/>
          <w:color w:val="000000" w:themeColor="text1"/>
          <w:szCs w:val="21"/>
        </w:rPr>
        <w:t>5</w:t>
      </w:r>
      <w:r w:rsidRPr="00F96CFF">
        <w:rPr>
          <w:rFonts w:ascii="ＭＳ ゴシック" w:eastAsia="ＭＳ ゴシック" w:hAnsi="ＭＳ ゴシック" w:hint="eastAsia"/>
          <w:color w:val="000000" w:themeColor="text1"/>
          <w:szCs w:val="21"/>
        </w:rPr>
        <w:t>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月3</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日</w:t>
      </w:r>
    </w:p>
    <w:p w14:paraId="3330D076" w14:textId="4B6E99AD"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7046A6">
        <w:rPr>
          <w:rFonts w:ascii="ＭＳ ゴシック" w:eastAsia="ＭＳ ゴシック" w:hAnsi="ＭＳ ゴシック" w:hint="eastAsia"/>
          <w:color w:val="000000" w:themeColor="text1"/>
          <w:szCs w:val="21"/>
        </w:rPr>
        <w:t>別紙1～別紙6</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19D33962"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7046A6">
        <w:rPr>
          <w:rFonts w:ascii="ＭＳ ゴシック" w:eastAsia="ＭＳ ゴシック" w:hAnsi="ＭＳ ゴシック" w:hint="eastAsia"/>
          <w:color w:val="000000" w:themeColor="text1"/>
          <w:szCs w:val="21"/>
        </w:rPr>
        <w:t>別紙1～別紙6</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4581935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7046A6">
        <w:rPr>
          <w:rFonts w:ascii="ＭＳ ゴシック" w:eastAsia="ＭＳ ゴシック" w:hAnsi="ＭＳ ゴシック" w:hint="eastAsia"/>
          <w:color w:val="000000" w:themeColor="text1"/>
        </w:rPr>
        <w:t>別紙1～別紙6</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34C2A5DB"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7046A6">
        <w:rPr>
          <w:rFonts w:ascii="ＭＳ ゴシック" w:eastAsia="ＭＳ ゴシック" w:hAnsi="ＭＳ ゴシック" w:hint="eastAsia"/>
          <w:color w:val="000000" w:themeColor="text1"/>
        </w:rPr>
        <w:t>別紙1～別紙6</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lastRenderedPageBreak/>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63BE87F6"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7046A6">
        <w:rPr>
          <w:rFonts w:ascii="ＭＳ ゴシック" w:eastAsia="ＭＳ ゴシック" w:hAnsi="ＭＳ ゴシック" w:hint="eastAsia"/>
          <w:color w:val="000000" w:themeColor="text1"/>
        </w:rPr>
        <w:t>別紙1～別紙6</w:t>
      </w:r>
      <w:r w:rsidRPr="00F96CFF">
        <w:rPr>
          <w:rFonts w:ascii="ＭＳ ゴシック" w:eastAsia="ＭＳ ゴシック" w:hAnsi="ＭＳ ゴシック" w:hint="eastAsia"/>
          <w:color w:val="000000" w:themeColor="text1"/>
        </w:rPr>
        <w:t>に記載の各「派遣労働者の要件」について、</w:t>
      </w:r>
      <w:r w:rsidR="00C02B1E">
        <w:rPr>
          <w:rFonts w:ascii="ＭＳ ゴシック" w:eastAsia="ＭＳ ゴシック" w:hAnsi="ＭＳ ゴシック" w:hint="eastAsia"/>
          <w:color w:val="000000" w:themeColor="text1"/>
        </w:rPr>
        <w:t>別紙</w:t>
      </w:r>
      <w:r w:rsidR="00332BE6">
        <w:rPr>
          <w:rFonts w:ascii="ＭＳ ゴシック" w:eastAsia="ＭＳ ゴシック" w:hAnsi="ＭＳ ゴシック" w:hint="eastAsia"/>
          <w:color w:val="000000" w:themeColor="text1"/>
        </w:rPr>
        <w:t>7</w:t>
      </w:r>
      <w:r w:rsidR="00EB2448">
        <w:rPr>
          <w:rFonts w:ascii="ＭＳ ゴシック" w:eastAsia="ＭＳ ゴシック" w:hAnsi="ＭＳ ゴシック" w:hint="eastAsia"/>
          <w:color w:val="000000" w:themeColor="text1"/>
        </w:rPr>
        <w:t>～別紙12</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A70A3B">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3B1E5727"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・在宅勤務で必要となる通信環境を派遣労働者又は派遣元企業が用意すること。</w:t>
      </w:r>
    </w:p>
    <w:p w14:paraId="3A720F3C" w14:textId="72DB442B"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・在宅勤務に伴って発生する水道光熱費等諸経費は、派遣労働者又は派遣元企業が負担すること。</w:t>
      </w:r>
    </w:p>
    <w:p w14:paraId="44BF31C2" w14:textId="213B58DE" w:rsidR="00A70A3B" w:rsidRPr="00F96CFF" w:rsidRDefault="006D7DB1" w:rsidP="00A70A3B">
      <w:pPr>
        <w:ind w:leftChars="100" w:left="202" w:firstLineChars="100" w:firstLine="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49BF043F" w:rsidR="005A69BF"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3"/>
          <w:footerReference w:type="default" r:id="rId14"/>
          <w:pgSz w:w="11906" w:h="16838" w:code="9"/>
          <w:pgMar w:top="1418" w:right="1418" w:bottom="1418" w:left="1418" w:header="851" w:footer="851" w:gutter="0"/>
          <w:cols w:space="425"/>
          <w:docGrid w:type="linesAndChars" w:linePitch="311" w:charSpace="-1730"/>
        </w:sectPr>
      </w:pPr>
    </w:p>
    <w:p w14:paraId="1A3DBDFB" w14:textId="77777777"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0847900F" w:rsidR="00A42524" w:rsidRPr="00F84478" w:rsidRDefault="00A42524" w:rsidP="00A42524">
            <w:pPr>
              <w:widowControl/>
              <w:jc w:val="center"/>
              <w:rPr>
                <w:rFonts w:ascii="ＭＳ ゴシック" w:eastAsia="ＭＳ ゴシック" w:hAnsi="ＭＳ ゴシック" w:cs="ＭＳ Ｐゴシック"/>
                <w:color w:val="000000" w:themeColor="text1"/>
                <w:kern w:val="0"/>
                <w:sz w:val="20"/>
                <w:szCs w:val="22"/>
              </w:rPr>
            </w:pPr>
            <w:r w:rsidRPr="008E2183">
              <w:rPr>
                <w:rFonts w:ascii="ＭＳ ゴシック" w:eastAsia="ＭＳ ゴシック" w:hAnsi="ＭＳ ゴシック" w:cs="ＭＳ Ｐゴシック" w:hint="eastAsia"/>
                <w:color w:val="000000" w:themeColor="text1"/>
                <w:kern w:val="0"/>
                <w:sz w:val="20"/>
                <w:szCs w:val="22"/>
              </w:rPr>
              <w:t>財務部契約・管財グループ</w:t>
            </w:r>
          </w:p>
        </w:tc>
      </w:tr>
      <w:tr w:rsidR="00A42524" w:rsidRPr="002C71DD" w14:paraId="2AF8E7B8" w14:textId="77777777" w:rsidTr="00BF570D">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A13800B" w14:textId="77777777" w:rsidR="00A42524" w:rsidRPr="00563616" w:rsidRDefault="00A42524" w:rsidP="00A42524">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563616">
              <w:rPr>
                <w:rFonts w:ascii="ＭＳ ゴシック" w:eastAsia="ＭＳ ゴシック" w:hAnsi="ＭＳ ゴシック" w:hint="eastAsia"/>
                <w:sz w:val="20"/>
                <w:szCs w:val="20"/>
              </w:rPr>
              <w:t xml:space="preserve">　契約締結関係事務（事前打合せ、内部部局との調整、仕様書案及び契約書案確認、契約相手先との調整及び契約データの入力管理）。</w:t>
            </w:r>
          </w:p>
          <w:p w14:paraId="1923F666" w14:textId="77777777" w:rsidR="00A42524" w:rsidRDefault="00A42524" w:rsidP="00A42524">
            <w:pPr>
              <w:widowControl/>
              <w:ind w:left="400" w:hangingChars="200" w:hanging="400"/>
              <w:jc w:val="left"/>
              <w:rPr>
                <w:rFonts w:ascii="ＭＳ ゴシック" w:eastAsia="ＭＳ ゴシック" w:hAnsi="ＭＳ ゴシック"/>
                <w:sz w:val="20"/>
                <w:szCs w:val="20"/>
              </w:rPr>
            </w:pPr>
          </w:p>
          <w:p w14:paraId="13B056B6" w14:textId="77777777" w:rsidR="00A42524" w:rsidRPr="00563616" w:rsidRDefault="00A42524" w:rsidP="00A42524">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563616">
              <w:rPr>
                <w:rFonts w:ascii="ＭＳ ゴシック" w:eastAsia="ＭＳ ゴシック" w:hAnsi="ＭＳ ゴシック" w:hint="eastAsia"/>
                <w:sz w:val="20"/>
                <w:szCs w:val="20"/>
              </w:rPr>
              <w:t xml:space="preserve">　検収資料、請求書等の確認業務。</w:t>
            </w:r>
          </w:p>
          <w:p w14:paraId="6EFB4BAC" w14:textId="77777777" w:rsidR="00A42524" w:rsidRDefault="00A42524" w:rsidP="00A42524">
            <w:pPr>
              <w:widowControl/>
              <w:ind w:left="400" w:hangingChars="200" w:hanging="400"/>
              <w:jc w:val="left"/>
              <w:rPr>
                <w:rFonts w:ascii="ＭＳ ゴシック" w:eastAsia="ＭＳ ゴシック" w:hAnsi="ＭＳ ゴシック"/>
                <w:sz w:val="20"/>
                <w:szCs w:val="20"/>
              </w:rPr>
            </w:pPr>
          </w:p>
          <w:p w14:paraId="3992F13B" w14:textId="77777777" w:rsidR="00A42524" w:rsidRPr="00563616" w:rsidRDefault="00A42524" w:rsidP="00A42524">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563616">
              <w:rPr>
                <w:rFonts w:ascii="ＭＳ ゴシック" w:eastAsia="ＭＳ ゴシック" w:hAnsi="ＭＳ ゴシック" w:hint="eastAsia"/>
                <w:sz w:val="20"/>
                <w:szCs w:val="20"/>
              </w:rPr>
              <w:t xml:space="preserve">　物品の管理及び払出しに係る管理事務。</w:t>
            </w:r>
          </w:p>
          <w:p w14:paraId="553D4610" w14:textId="77777777" w:rsidR="00A42524" w:rsidRDefault="00A42524" w:rsidP="00A42524">
            <w:pPr>
              <w:widowControl/>
              <w:ind w:left="400" w:hangingChars="200" w:hanging="400"/>
              <w:jc w:val="left"/>
              <w:rPr>
                <w:rFonts w:ascii="ＭＳ ゴシック" w:eastAsia="ＭＳ ゴシック" w:hAnsi="ＭＳ ゴシック"/>
                <w:sz w:val="20"/>
                <w:szCs w:val="20"/>
              </w:rPr>
            </w:pPr>
          </w:p>
          <w:p w14:paraId="2AB5C7A7" w14:textId="77777777" w:rsidR="00A42524" w:rsidRPr="00563616" w:rsidRDefault="00A42524" w:rsidP="00A42524">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563616">
              <w:rPr>
                <w:rFonts w:ascii="ＭＳ ゴシック" w:eastAsia="ＭＳ ゴシック" w:hAnsi="ＭＳ ゴシック" w:hint="eastAsia"/>
                <w:sz w:val="20"/>
                <w:szCs w:val="20"/>
              </w:rPr>
              <w:t xml:space="preserve">　請求書等作成業務</w:t>
            </w:r>
            <w:r>
              <w:rPr>
                <w:rFonts w:ascii="ＭＳ ゴシック" w:eastAsia="ＭＳ ゴシック" w:hAnsi="ＭＳ ゴシック" w:hint="eastAsia"/>
                <w:sz w:val="20"/>
                <w:szCs w:val="20"/>
              </w:rPr>
              <w:t>。</w:t>
            </w:r>
          </w:p>
          <w:p w14:paraId="1AB92477" w14:textId="77777777" w:rsidR="00A42524" w:rsidRDefault="00A42524" w:rsidP="00A42524">
            <w:pPr>
              <w:widowControl/>
              <w:ind w:left="200" w:hangingChars="100" w:hanging="200"/>
              <w:jc w:val="left"/>
              <w:rPr>
                <w:rFonts w:ascii="ＭＳ ゴシック" w:eastAsia="ＭＳ ゴシック" w:hAnsi="ＭＳ ゴシック"/>
                <w:sz w:val="20"/>
                <w:szCs w:val="20"/>
              </w:rPr>
            </w:pPr>
          </w:p>
          <w:p w14:paraId="1E43D2C1" w14:textId="4BB8B80E" w:rsidR="00A42524" w:rsidRPr="00F110BB" w:rsidRDefault="00A42524" w:rsidP="00F955E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563616">
              <w:rPr>
                <w:rFonts w:ascii="ＭＳ ゴシック" w:eastAsia="ＭＳ ゴシック" w:hAnsi="ＭＳ ゴシック" w:hint="eastAsia"/>
                <w:sz w:val="20"/>
                <w:szCs w:val="20"/>
              </w:rPr>
              <w:t xml:space="preserve">　財務部の業務に関する事務補助（電話対応、書類の作成、確認及び整理等）。</w:t>
            </w:r>
          </w:p>
        </w:tc>
      </w:tr>
      <w:tr w:rsidR="00F05718" w:rsidRPr="002C71DD" w14:paraId="5C31BBC0"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43E93214" w:rsidR="00F05718" w:rsidRPr="002C71DD" w:rsidRDefault="00A42524"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F05718" w:rsidRPr="002C71DD" w14:paraId="376E960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A42524" w:rsidRPr="002C71DD" w14:paraId="01DEB77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77777777" w:rsidR="00A42524" w:rsidRPr="008B4D05"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16C4A943"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8E2183">
              <w:rPr>
                <w:rFonts w:ascii="ＭＳ ゴシック" w:eastAsia="ＭＳ ゴシック" w:hAnsi="ＭＳ ゴシック" w:cs="ＭＳ Ｐゴシック" w:hint="eastAsia"/>
                <w:color w:val="000000" w:themeColor="text1"/>
                <w:kern w:val="0"/>
                <w:sz w:val="20"/>
                <w:szCs w:val="20"/>
              </w:rPr>
              <w:t>残業は基本「無／月」となるが、どうしても必要な月に、</w:t>
            </w:r>
            <w:r>
              <w:rPr>
                <w:rFonts w:ascii="ＭＳ ゴシック" w:eastAsia="ＭＳ ゴシック" w:hAnsi="ＭＳ ゴシック" w:cs="ＭＳ Ｐゴシック" w:hint="eastAsia"/>
                <w:color w:val="000000" w:themeColor="text1"/>
                <w:kern w:val="0"/>
                <w:sz w:val="20"/>
                <w:szCs w:val="20"/>
              </w:rPr>
              <w:t>1</w:t>
            </w:r>
            <w:r w:rsidRPr="008E2183">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2</w:t>
            </w:r>
            <w:r w:rsidRPr="008E2183">
              <w:rPr>
                <w:rFonts w:ascii="ＭＳ ゴシック" w:eastAsia="ＭＳ ゴシック" w:hAnsi="ＭＳ ゴシック" w:cs="ＭＳ Ｐゴシック" w:hint="eastAsia"/>
                <w:color w:val="000000" w:themeColor="text1"/>
                <w:kern w:val="0"/>
                <w:sz w:val="20"/>
                <w:szCs w:val="20"/>
              </w:rPr>
              <w:t>時間／月程度依頼する場合あり。</w:t>
            </w:r>
            <w:r w:rsidRPr="008E2183">
              <w:rPr>
                <w:rFonts w:ascii="ＭＳ ゴシック" w:eastAsia="ＭＳ ゴシック" w:hAnsi="ＭＳ ゴシック" w:cs="ＭＳ Ｐゴシック" w:hint="eastAsia"/>
                <w:color w:val="000000" w:themeColor="text1"/>
                <w:kern w:val="0"/>
                <w:sz w:val="20"/>
                <w:szCs w:val="20"/>
              </w:rPr>
              <w:tab/>
            </w:r>
          </w:p>
        </w:tc>
      </w:tr>
      <w:tr w:rsidR="00F05718" w:rsidRPr="002C71DD" w14:paraId="35726C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05718" w:rsidRPr="002C71DD" w14:paraId="2CC43E9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69AF7F45"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2023/5/1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F05718" w:rsidRPr="002C71DD" w14:paraId="50EEA1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2DF2E4AC"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466</w:t>
            </w:r>
            <w:r w:rsidRPr="002C71DD">
              <w:rPr>
                <w:rFonts w:ascii="ＭＳ ゴシック" w:eastAsia="ＭＳ ゴシック" w:hAnsi="ＭＳ ゴシック" w:hint="eastAsia"/>
                <w:sz w:val="20"/>
                <w:szCs w:val="20"/>
              </w:rPr>
              <w:t>日</w:t>
            </w:r>
          </w:p>
        </w:tc>
      </w:tr>
      <w:tr w:rsidR="00F05718" w:rsidRPr="002C71DD" w14:paraId="660270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8C1C0F"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391D2778" w:rsidR="00F05718"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F05718" w:rsidRPr="002C71DD" w14:paraId="6B27AD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7CB4F57D"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784BD166"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A42524" w:rsidRPr="002C71DD" w14:paraId="6C9A9443"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0FAD2D7E"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6D76264A" w:rsidR="00A42524" w:rsidRDefault="00A42524" w:rsidP="00A42524">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原則出社</w:t>
            </w:r>
          </w:p>
        </w:tc>
      </w:tr>
      <w:tr w:rsidR="00A42524" w:rsidRPr="002C71DD" w14:paraId="341E3EB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64F83B3A"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0C096EF2" w:rsidR="00A42524" w:rsidRDefault="00A42524" w:rsidP="00A42524">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基本はオフィスカジュアル</w:t>
            </w:r>
          </w:p>
        </w:tc>
      </w:tr>
      <w:tr w:rsidR="00F05718" w:rsidRPr="002C71DD" w14:paraId="5D223CE4"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CE5500"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Default="00D913EC" w:rsidP="00D913EC">
      <w:pPr>
        <w:widowControl/>
        <w:jc w:val="left"/>
        <w:rPr>
          <w:rFonts w:ascii="ＭＳ ゴシック" w:eastAsia="ＭＳ ゴシック" w:hAnsi="ＭＳ ゴシック"/>
          <w:color w:val="000000" w:themeColor="text1"/>
          <w:szCs w:val="21"/>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A42524" w:rsidRPr="002C71DD" w14:paraId="07DFDD9C" w14:textId="77777777" w:rsidTr="005E1A4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4DFBBA50" w14:textId="77777777" w:rsidR="00A42524" w:rsidRPr="00563616" w:rsidRDefault="00A42524" w:rsidP="00A42524">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sidRPr="00563616">
              <w:rPr>
                <w:rFonts w:ascii="ＭＳ ゴシック" w:eastAsia="ＭＳ ゴシック" w:hAnsi="ＭＳ ゴシック" w:cs="ＭＳ Ｐゴシック" w:hint="eastAsia"/>
                <w:color w:val="000000" w:themeColor="text1"/>
                <w:kern w:val="0"/>
                <w:sz w:val="20"/>
                <w:szCs w:val="20"/>
              </w:rPr>
              <w:t xml:space="preserve">　着任後、IPAの各種情報システムの操作に習熟でき、業務に必要なIPAの規程を抵抗感なく理解することができること。</w:t>
            </w:r>
          </w:p>
          <w:p w14:paraId="4D276EF8" w14:textId="77777777" w:rsidR="00A42524" w:rsidRDefault="00A42524" w:rsidP="00A42524">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7CD90D1C" w14:textId="77777777" w:rsidR="00A42524" w:rsidRPr="00563616" w:rsidRDefault="00A42524" w:rsidP="00A42524">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sidRPr="00563616">
              <w:rPr>
                <w:rFonts w:ascii="ＭＳ ゴシック" w:eastAsia="ＭＳ ゴシック" w:hAnsi="ＭＳ ゴシック" w:cs="ＭＳ Ｐゴシック" w:hint="eastAsia"/>
                <w:color w:val="000000" w:themeColor="text1"/>
                <w:kern w:val="0"/>
                <w:sz w:val="20"/>
                <w:szCs w:val="20"/>
              </w:rPr>
              <w:t xml:space="preserve">　円滑なコミュニケーションが図れ、周りのスタッフ、他部署職員等と自主的な対話ができること。</w:t>
            </w:r>
          </w:p>
          <w:p w14:paraId="2DD8F664" w14:textId="77777777" w:rsidR="00A42524" w:rsidRDefault="00A42524" w:rsidP="00A42524">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777120AF" w14:textId="77777777" w:rsidR="00A42524" w:rsidRPr="00563616" w:rsidRDefault="00A42524" w:rsidP="00A42524">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sidRPr="00563616">
              <w:rPr>
                <w:rFonts w:ascii="ＭＳ ゴシック" w:eastAsia="ＭＳ ゴシック" w:hAnsi="ＭＳ ゴシック" w:cs="ＭＳ Ｐゴシック" w:hint="eastAsia"/>
                <w:color w:val="000000" w:themeColor="text1"/>
                <w:kern w:val="0"/>
                <w:sz w:val="20"/>
                <w:szCs w:val="20"/>
              </w:rPr>
              <w:t xml:space="preserve">　これまでに契約事務または調達事務に1年以上携わった実績があること。（国や独立行政法人等の公的機関での実績があれば、なお良い）。</w:t>
            </w:r>
          </w:p>
          <w:p w14:paraId="49FFC8EB" w14:textId="77777777" w:rsidR="00A42524" w:rsidRPr="00563616" w:rsidRDefault="00A42524" w:rsidP="00A42524">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74CBB636" w14:textId="77777777" w:rsidR="00A42524" w:rsidRPr="00563616" w:rsidRDefault="00A42524" w:rsidP="00A42524">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4.　</w:t>
            </w:r>
            <w:r w:rsidRPr="00563616">
              <w:rPr>
                <w:rFonts w:ascii="ＭＳ ゴシック" w:eastAsia="ＭＳ ゴシック" w:hAnsi="ＭＳ ゴシック" w:cs="ＭＳ Ｐゴシック" w:hint="eastAsia"/>
                <w:color w:val="000000" w:themeColor="text1"/>
                <w:kern w:val="0"/>
                <w:sz w:val="20"/>
                <w:szCs w:val="20"/>
              </w:rPr>
              <w:t>OAスキル</w:t>
            </w:r>
          </w:p>
          <w:p w14:paraId="461A2376" w14:textId="77777777" w:rsidR="00A42524" w:rsidRPr="00563616" w:rsidRDefault="00A42524" w:rsidP="00A42524">
            <w:pPr>
              <w:widowControl/>
              <w:ind w:leftChars="200" w:left="420"/>
              <w:jc w:val="left"/>
              <w:rPr>
                <w:rFonts w:ascii="ＭＳ ゴシック" w:eastAsia="ＭＳ ゴシック" w:hAnsi="ＭＳ ゴシック" w:cs="ＭＳ Ｐゴシック"/>
                <w:color w:val="000000" w:themeColor="text1"/>
                <w:kern w:val="0"/>
                <w:sz w:val="20"/>
                <w:szCs w:val="20"/>
              </w:rPr>
            </w:pPr>
            <w:r w:rsidRPr="00563616">
              <w:rPr>
                <w:rFonts w:ascii="ＭＳ ゴシック" w:eastAsia="ＭＳ ゴシック" w:hAnsi="ＭＳ ゴシック" w:cs="ＭＳ Ｐゴシック" w:hint="eastAsia"/>
                <w:color w:val="000000" w:themeColor="text1"/>
                <w:kern w:val="0"/>
                <w:sz w:val="20"/>
                <w:szCs w:val="20"/>
              </w:rPr>
              <w:t>①PC（ Windows8.1、Windows10 以降） を問題なく使用できること。</w:t>
            </w:r>
          </w:p>
          <w:p w14:paraId="73CF4ACB" w14:textId="77777777" w:rsidR="00A42524" w:rsidRPr="00563616" w:rsidRDefault="00A42524" w:rsidP="00A42524">
            <w:pPr>
              <w:widowControl/>
              <w:ind w:leftChars="200" w:left="420"/>
              <w:jc w:val="left"/>
              <w:rPr>
                <w:rFonts w:ascii="ＭＳ ゴシック" w:eastAsia="ＭＳ ゴシック" w:hAnsi="ＭＳ ゴシック" w:cs="ＭＳ Ｐゴシック"/>
                <w:color w:val="000000" w:themeColor="text1"/>
                <w:kern w:val="0"/>
                <w:sz w:val="20"/>
                <w:szCs w:val="20"/>
              </w:rPr>
            </w:pPr>
            <w:r w:rsidRPr="00563616">
              <w:rPr>
                <w:rFonts w:ascii="ＭＳ ゴシック" w:eastAsia="ＭＳ ゴシック" w:hAnsi="ＭＳ ゴシック" w:cs="ＭＳ Ｐゴシック" w:hint="eastAsia"/>
                <w:color w:val="000000" w:themeColor="text1"/>
                <w:kern w:val="0"/>
                <w:sz w:val="20"/>
                <w:szCs w:val="20"/>
              </w:rPr>
              <w:t>②Web ブラウザ（ Google Chrome 等 ）を問題なく使用できること。</w:t>
            </w:r>
          </w:p>
          <w:p w14:paraId="72754148" w14:textId="77777777" w:rsidR="00A42524" w:rsidRPr="00563616" w:rsidRDefault="00A42524" w:rsidP="00A42524">
            <w:pPr>
              <w:widowControl/>
              <w:ind w:leftChars="199" w:left="606" w:hangingChars="94" w:hanging="188"/>
              <w:jc w:val="left"/>
              <w:rPr>
                <w:rFonts w:ascii="ＭＳ ゴシック" w:eastAsia="ＭＳ ゴシック" w:hAnsi="ＭＳ ゴシック" w:cs="ＭＳ Ｐゴシック"/>
                <w:color w:val="000000" w:themeColor="text1"/>
                <w:kern w:val="0"/>
                <w:sz w:val="20"/>
                <w:szCs w:val="20"/>
              </w:rPr>
            </w:pPr>
            <w:r w:rsidRPr="00563616">
              <w:rPr>
                <w:rFonts w:ascii="ＭＳ ゴシック" w:eastAsia="ＭＳ ゴシック" w:hAnsi="ＭＳ ゴシック" w:cs="ＭＳ Ｐゴシック" w:hint="eastAsia"/>
                <w:color w:val="000000" w:themeColor="text1"/>
                <w:kern w:val="0"/>
                <w:sz w:val="20"/>
                <w:szCs w:val="20"/>
              </w:rPr>
              <w:t>③電子メールについて「TO」「CC」「BCC」の違いと使い分け、メーリングリストを理解していること。</w:t>
            </w:r>
          </w:p>
          <w:p w14:paraId="17566AF5" w14:textId="77777777" w:rsidR="00A42524" w:rsidRPr="00563616" w:rsidRDefault="00A42524" w:rsidP="00A42524">
            <w:pPr>
              <w:widowControl/>
              <w:ind w:leftChars="200" w:left="420"/>
              <w:jc w:val="left"/>
              <w:rPr>
                <w:rFonts w:ascii="ＭＳ ゴシック" w:eastAsia="ＭＳ ゴシック" w:hAnsi="ＭＳ ゴシック" w:cs="ＭＳ Ｐゴシック"/>
                <w:color w:val="000000" w:themeColor="text1"/>
                <w:kern w:val="0"/>
                <w:sz w:val="20"/>
                <w:szCs w:val="20"/>
              </w:rPr>
            </w:pPr>
            <w:r w:rsidRPr="00563616">
              <w:rPr>
                <w:rFonts w:ascii="ＭＳ ゴシック" w:eastAsia="ＭＳ ゴシック" w:hAnsi="ＭＳ ゴシック" w:cs="ＭＳ Ｐゴシック" w:hint="eastAsia"/>
                <w:color w:val="000000" w:themeColor="text1"/>
                <w:kern w:val="0"/>
                <w:sz w:val="20"/>
                <w:szCs w:val="20"/>
              </w:rPr>
              <w:t>④Outlookについてメール、予定表を問題なく使用できること。</w:t>
            </w:r>
          </w:p>
          <w:p w14:paraId="6951FFF5" w14:textId="77777777" w:rsidR="00A42524" w:rsidRPr="00563616" w:rsidRDefault="00A42524" w:rsidP="00A42524">
            <w:pPr>
              <w:widowControl/>
              <w:ind w:leftChars="199" w:left="606" w:hangingChars="94" w:hanging="188"/>
              <w:jc w:val="left"/>
              <w:rPr>
                <w:rFonts w:ascii="ＭＳ ゴシック" w:eastAsia="ＭＳ ゴシック" w:hAnsi="ＭＳ ゴシック" w:cs="ＭＳ Ｐゴシック"/>
                <w:color w:val="000000" w:themeColor="text1"/>
                <w:kern w:val="0"/>
                <w:sz w:val="20"/>
                <w:szCs w:val="20"/>
              </w:rPr>
            </w:pPr>
            <w:r w:rsidRPr="00563616">
              <w:rPr>
                <w:rFonts w:ascii="ＭＳ ゴシック" w:eastAsia="ＭＳ ゴシック" w:hAnsi="ＭＳ ゴシック" w:cs="ＭＳ Ｐゴシック" w:hint="eastAsia"/>
                <w:color w:val="000000" w:themeColor="text1"/>
                <w:kern w:val="0"/>
                <w:sz w:val="20"/>
                <w:szCs w:val="20"/>
              </w:rPr>
              <w:t>⑤Excelについて基本操作ができること（データ入力・編集、四則演算、オートフィルタ　等）。</w:t>
            </w:r>
          </w:p>
          <w:p w14:paraId="09D55ABC" w14:textId="77777777" w:rsidR="00A42524" w:rsidRPr="00563616" w:rsidRDefault="00A42524" w:rsidP="00A42524">
            <w:pPr>
              <w:widowControl/>
              <w:ind w:leftChars="200" w:left="420"/>
              <w:jc w:val="left"/>
              <w:rPr>
                <w:rFonts w:ascii="ＭＳ ゴシック" w:eastAsia="ＭＳ ゴシック" w:hAnsi="ＭＳ ゴシック" w:cs="ＭＳ Ｐゴシック"/>
                <w:color w:val="000000" w:themeColor="text1"/>
                <w:kern w:val="0"/>
                <w:sz w:val="20"/>
                <w:szCs w:val="20"/>
              </w:rPr>
            </w:pPr>
            <w:r w:rsidRPr="00563616">
              <w:rPr>
                <w:rFonts w:ascii="ＭＳ ゴシック" w:eastAsia="ＭＳ ゴシック" w:hAnsi="ＭＳ ゴシック" w:cs="ＭＳ Ｐゴシック" w:hint="eastAsia"/>
                <w:color w:val="000000" w:themeColor="text1"/>
                <w:kern w:val="0"/>
                <w:sz w:val="20"/>
                <w:szCs w:val="20"/>
              </w:rPr>
              <w:t>⑥Word について基本操作ができること（新規文書作成、編集、画像貼付　等）。</w:t>
            </w:r>
          </w:p>
          <w:p w14:paraId="5F598212" w14:textId="59069405" w:rsidR="00A42524" w:rsidRPr="006B69EC" w:rsidRDefault="00A42524" w:rsidP="00A42524">
            <w:pPr>
              <w:widowControl/>
              <w:ind w:leftChars="200" w:left="1020" w:hangingChars="300" w:hanging="600"/>
              <w:jc w:val="left"/>
              <w:rPr>
                <w:rFonts w:ascii="ＭＳ ゴシック" w:eastAsia="ＭＳ ゴシック" w:hAnsi="ＭＳ ゴシック" w:cs="ＭＳ Ｐゴシック"/>
                <w:color w:val="000000" w:themeColor="text1"/>
                <w:kern w:val="0"/>
                <w:sz w:val="20"/>
                <w:szCs w:val="20"/>
              </w:rPr>
            </w:pPr>
            <w:r w:rsidRPr="00563616">
              <w:rPr>
                <w:rFonts w:ascii="ＭＳ ゴシック" w:eastAsia="ＭＳ ゴシック" w:hAnsi="ＭＳ ゴシック" w:cs="ＭＳ Ｐゴシック" w:hint="eastAsia"/>
                <w:color w:val="000000" w:themeColor="text1"/>
                <w:kern w:val="0"/>
                <w:sz w:val="20"/>
                <w:szCs w:val="20"/>
              </w:rPr>
              <w:t>⑦PDF について Adobe Reader DC、Acrobat 等を問題なく使用できること。</w:t>
            </w:r>
          </w:p>
        </w:tc>
      </w:tr>
      <w:tr w:rsidR="00A42524" w:rsidRPr="002C71DD" w14:paraId="5CE4025A"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4560D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AA02624" w14:textId="69B9C8C5" w:rsidR="00A42524" w:rsidRPr="002C71DD" w:rsidRDefault="00A42524" w:rsidP="00A42524">
            <w:pPr>
              <w:widowControl/>
              <w:jc w:val="left"/>
              <w:rPr>
                <w:rFonts w:ascii="ＭＳ ゴシック" w:eastAsia="ＭＳ ゴシック" w:hAnsi="ＭＳ ゴシック"/>
                <w:sz w:val="20"/>
                <w:szCs w:val="20"/>
              </w:rPr>
            </w:pPr>
            <w:r w:rsidRPr="00563616">
              <w:rPr>
                <w:rFonts w:ascii="ＭＳ ゴシック" w:eastAsia="ＭＳ ゴシック" w:hAnsi="ＭＳ ゴシック" w:hint="eastAsia"/>
                <w:sz w:val="20"/>
                <w:szCs w:val="20"/>
              </w:rPr>
              <w:t>データの入力は正確かつミスが少ないこと。</w:t>
            </w:r>
          </w:p>
        </w:tc>
      </w:tr>
      <w:tr w:rsidR="00A42524" w:rsidRPr="002C71DD" w14:paraId="2BFEC887"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23B1747"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FF8DDCE" w14:textId="77777777" w:rsidR="00A42524" w:rsidRPr="002C71DD" w:rsidRDefault="00A42524" w:rsidP="00A42524">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2E04324C" w:rsidR="00A42524" w:rsidRPr="002C71DD" w:rsidRDefault="00A42524" w:rsidP="00A42524">
            <w:pPr>
              <w:widowControl/>
              <w:jc w:val="left"/>
              <w:rPr>
                <w:rFonts w:ascii="ＭＳ ゴシック" w:eastAsia="ＭＳ ゴシック" w:hAnsi="ＭＳ ゴシック"/>
                <w:sz w:val="20"/>
                <w:szCs w:val="20"/>
              </w:rPr>
            </w:pPr>
            <w:r w:rsidRPr="00563616">
              <w:rPr>
                <w:rFonts w:ascii="ＭＳ ゴシック" w:eastAsia="ＭＳ ゴシック" w:hAnsi="ＭＳ ゴシック" w:hint="eastAsia"/>
                <w:sz w:val="20"/>
                <w:szCs w:val="20"/>
              </w:rPr>
              <w:t>ビジネス文書作成・編集、インデント、箇条書き設定、表・図形挿入と編集、差し込み印刷等</w:t>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p>
        </w:tc>
      </w:tr>
      <w:tr w:rsidR="00A42524" w:rsidRPr="002C71DD" w14:paraId="4BE59AB9"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7777777" w:rsidR="00A42524" w:rsidRPr="002C71DD" w:rsidRDefault="00A42524" w:rsidP="00A42524">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104A0554" w:rsidR="00A42524" w:rsidRPr="002C71DD" w:rsidRDefault="00A42524" w:rsidP="00A42524">
            <w:pPr>
              <w:widowControl/>
              <w:jc w:val="left"/>
              <w:rPr>
                <w:rFonts w:ascii="ＭＳ ゴシック" w:eastAsia="ＭＳ ゴシック" w:hAnsi="ＭＳ ゴシック"/>
                <w:sz w:val="20"/>
                <w:szCs w:val="20"/>
              </w:rPr>
            </w:pPr>
            <w:r w:rsidRPr="00563616">
              <w:rPr>
                <w:rFonts w:ascii="ＭＳ ゴシック" w:eastAsia="ＭＳ ゴシック" w:hAnsi="ＭＳ ゴシック" w:hint="eastAsia"/>
                <w:sz w:val="20"/>
                <w:szCs w:val="20"/>
              </w:rPr>
              <w:t>データ入力・編集、表・グラフ作成、オートフィルタ、LOOKUP関数等</w:t>
            </w:r>
          </w:p>
        </w:tc>
      </w:tr>
      <w:tr w:rsidR="00A42524" w:rsidRPr="002C71DD" w14:paraId="2E5CE8C8"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77777777" w:rsidR="00A42524" w:rsidRPr="002C71DD" w:rsidRDefault="00A42524" w:rsidP="00A42524">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608E425B" w:rsidR="00A42524" w:rsidRPr="002C71DD" w:rsidRDefault="00A42524" w:rsidP="00A42524">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r>
              <w:rPr>
                <w:rFonts w:ascii="ＭＳ ゴシック" w:eastAsia="ＭＳ ゴシック" w:hAnsi="ＭＳ ゴシック" w:hint="eastAsia"/>
                <w:sz w:val="20"/>
                <w:szCs w:val="20"/>
              </w:rPr>
              <w:t>等</w:t>
            </w:r>
          </w:p>
        </w:tc>
      </w:tr>
      <w:tr w:rsidR="00F05718" w:rsidRPr="002C71DD" w14:paraId="06575228" w14:textId="77777777" w:rsidTr="003A1C8A">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D5B1387"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6E4FCC23" w14:textId="0EDFEFC3"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F05718" w:rsidRPr="002C71DD" w14:paraId="14A1A3F1" w14:textId="77777777" w:rsidTr="003A1C8A">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r>
      <w:tr w:rsidR="00A42524" w:rsidRPr="002C71DD" w14:paraId="79573C7B"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6ED9CE0D"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2B6D0E45"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6D81D430"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6E6E7329" w14:textId="77777777" w:rsidTr="0076510C">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1366286" w14:textId="1B3B6E84"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E44ECD9"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188C803" w14:textId="0791E0F5" w:rsidR="00A42524" w:rsidRDefault="00D913EC"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sidR="00A42524">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305FDFE0"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6DF51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30A6B5BE"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691C658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16F94A9" w14:textId="37111321" w:rsidR="00A42524" w:rsidRPr="00F84478" w:rsidRDefault="00A42524" w:rsidP="00A42524">
            <w:pPr>
              <w:widowControl/>
              <w:jc w:val="center"/>
              <w:rPr>
                <w:rFonts w:ascii="ＭＳ ゴシック" w:eastAsia="ＭＳ ゴシック" w:hAnsi="ＭＳ ゴシック" w:cs="ＭＳ Ｐゴシック"/>
                <w:color w:val="000000" w:themeColor="text1"/>
                <w:kern w:val="0"/>
                <w:sz w:val="20"/>
                <w:szCs w:val="22"/>
              </w:rPr>
            </w:pPr>
            <w:r w:rsidRPr="005642E4">
              <w:rPr>
                <w:rFonts w:ascii="ＭＳ ゴシック" w:eastAsia="ＭＳ ゴシック" w:hAnsi="ＭＳ ゴシック" w:cs="ＭＳ Ｐゴシック" w:hint="eastAsia"/>
                <w:color w:val="000000" w:themeColor="text1"/>
                <w:kern w:val="0"/>
                <w:sz w:val="20"/>
                <w:szCs w:val="22"/>
              </w:rPr>
              <w:t>セキュリティセンター企画部セキュリティリテラシー支援グループ</w:t>
            </w:r>
          </w:p>
        </w:tc>
      </w:tr>
      <w:tr w:rsidR="00A42524" w:rsidRPr="002C71DD" w14:paraId="2A62A06D" w14:textId="77777777" w:rsidTr="00A42524">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06970329"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4F406370" w14:textId="77777777" w:rsidR="00A42524" w:rsidRPr="005642E4" w:rsidRDefault="00A42524" w:rsidP="00A42524">
            <w:pPr>
              <w:widowControl/>
              <w:ind w:left="1"/>
              <w:jc w:val="left"/>
              <w:rPr>
                <w:rFonts w:ascii="ＭＳ ゴシック" w:eastAsia="ＭＳ ゴシック" w:hAnsi="ＭＳ ゴシック"/>
                <w:sz w:val="20"/>
                <w:szCs w:val="20"/>
              </w:rPr>
            </w:pPr>
            <w:r w:rsidRPr="005642E4">
              <w:rPr>
                <w:rFonts w:ascii="ＭＳ ゴシック" w:eastAsia="ＭＳ ゴシック" w:hAnsi="ＭＳ ゴシック" w:hint="eastAsia"/>
                <w:sz w:val="20"/>
                <w:szCs w:val="20"/>
              </w:rPr>
              <w:t>セキュリティセンター企画部セキュリティリテラシー支援グループの業務にお</w:t>
            </w:r>
            <w:r>
              <w:rPr>
                <w:rFonts w:ascii="ＭＳ ゴシック" w:eastAsia="ＭＳ ゴシック" w:hAnsi="ＭＳ ゴシック" w:hint="eastAsia"/>
                <w:sz w:val="20"/>
                <w:szCs w:val="20"/>
              </w:rPr>
              <w:t>い</w:t>
            </w:r>
            <w:r w:rsidRPr="005642E4">
              <w:rPr>
                <w:rFonts w:ascii="ＭＳ ゴシック" w:eastAsia="ＭＳ ゴシック" w:hAnsi="ＭＳ ゴシック" w:hint="eastAsia"/>
                <w:sz w:val="20"/>
                <w:szCs w:val="20"/>
              </w:rPr>
              <w:t>て、指示の下で担当者と協力して、部署内の事務補助を行う。</w:t>
            </w:r>
          </w:p>
          <w:p w14:paraId="74339D28" w14:textId="77777777" w:rsidR="00A42524" w:rsidRPr="005642E4" w:rsidRDefault="00A42524" w:rsidP="00A42524">
            <w:pPr>
              <w:widowControl/>
              <w:ind w:left="400" w:hangingChars="200" w:hanging="400"/>
              <w:jc w:val="left"/>
              <w:rPr>
                <w:rFonts w:ascii="ＭＳ ゴシック" w:eastAsia="ＭＳ ゴシック" w:hAnsi="ＭＳ ゴシック"/>
                <w:sz w:val="20"/>
                <w:szCs w:val="20"/>
              </w:rPr>
            </w:pPr>
          </w:p>
          <w:p w14:paraId="7B210B67" w14:textId="77777777" w:rsidR="00A42524" w:rsidRPr="005642E4" w:rsidRDefault="00A42524" w:rsidP="00A42524">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Pr="005642E4">
              <w:rPr>
                <w:rFonts w:ascii="ＭＳ ゴシック" w:eastAsia="ＭＳ ゴシック" w:hAnsi="ＭＳ ゴシック" w:hint="eastAsia"/>
                <w:sz w:val="20"/>
                <w:szCs w:val="20"/>
              </w:rPr>
              <w:t>業務関連資料の作成（集計・グラフ作成を含む）</w:t>
            </w:r>
          </w:p>
          <w:p w14:paraId="3DBF62A2" w14:textId="77777777" w:rsidR="00A42524" w:rsidRDefault="00A42524" w:rsidP="00A42524">
            <w:pPr>
              <w:widowControl/>
              <w:ind w:left="400" w:hangingChars="200" w:hanging="400"/>
              <w:jc w:val="left"/>
              <w:rPr>
                <w:rFonts w:ascii="ＭＳ ゴシック" w:eastAsia="ＭＳ ゴシック" w:hAnsi="ＭＳ ゴシック"/>
                <w:sz w:val="20"/>
                <w:szCs w:val="20"/>
              </w:rPr>
            </w:pPr>
          </w:p>
          <w:p w14:paraId="7237B033" w14:textId="77777777" w:rsidR="00A42524" w:rsidRPr="005642E4" w:rsidRDefault="00A42524" w:rsidP="00A42524">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5642E4">
              <w:rPr>
                <w:rFonts w:ascii="ＭＳ ゴシック" w:eastAsia="ＭＳ ゴシック" w:hAnsi="ＭＳ ゴシック" w:hint="eastAsia"/>
                <w:sz w:val="20"/>
                <w:szCs w:val="20"/>
              </w:rPr>
              <w:t>機構外関係者への電話やメール、FAXによる連絡及び返信、問い合わせ対応</w:t>
            </w:r>
          </w:p>
          <w:p w14:paraId="5D6F7C14" w14:textId="77777777" w:rsidR="00A42524" w:rsidRDefault="00A42524" w:rsidP="00A42524">
            <w:pPr>
              <w:widowControl/>
              <w:ind w:left="400" w:hangingChars="200" w:hanging="400"/>
              <w:jc w:val="left"/>
              <w:rPr>
                <w:rFonts w:ascii="ＭＳ ゴシック" w:eastAsia="ＭＳ ゴシック" w:hAnsi="ＭＳ ゴシック"/>
                <w:sz w:val="20"/>
                <w:szCs w:val="20"/>
              </w:rPr>
            </w:pPr>
          </w:p>
          <w:p w14:paraId="18F7E64E" w14:textId="77777777" w:rsidR="00A42524" w:rsidRPr="005642E4" w:rsidRDefault="00A42524" w:rsidP="00A42524">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Pr="005642E4">
              <w:rPr>
                <w:rFonts w:ascii="ＭＳ ゴシック" w:eastAsia="ＭＳ ゴシック" w:hAnsi="ＭＳ ゴシック" w:hint="eastAsia"/>
                <w:sz w:val="20"/>
                <w:szCs w:val="20"/>
              </w:rPr>
              <w:t>宅配便の発送、受け取り、請求管理</w:t>
            </w:r>
          </w:p>
          <w:p w14:paraId="794B0C68" w14:textId="77777777" w:rsidR="00A42524" w:rsidRDefault="00A42524" w:rsidP="00A42524">
            <w:pPr>
              <w:widowControl/>
              <w:ind w:left="462" w:hangingChars="231" w:hanging="462"/>
              <w:jc w:val="left"/>
              <w:rPr>
                <w:rFonts w:ascii="ＭＳ ゴシック" w:eastAsia="ＭＳ ゴシック" w:hAnsi="ＭＳ ゴシック"/>
                <w:sz w:val="20"/>
                <w:szCs w:val="20"/>
              </w:rPr>
            </w:pPr>
          </w:p>
          <w:p w14:paraId="4F27FC53" w14:textId="77777777" w:rsidR="00A42524" w:rsidRPr="005642E4" w:rsidRDefault="00A42524" w:rsidP="00F955E6">
            <w:pPr>
              <w:widowControl/>
              <w:ind w:left="416" w:hangingChars="208" w:hanging="41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4.　</w:t>
            </w:r>
            <w:r w:rsidRPr="005642E4">
              <w:rPr>
                <w:rFonts w:ascii="ＭＳ ゴシック" w:eastAsia="ＭＳ ゴシック" w:hAnsi="ＭＳ ゴシック" w:hint="eastAsia"/>
                <w:sz w:val="20"/>
                <w:szCs w:val="20"/>
              </w:rPr>
              <w:t>消耗品等の在庫管理及び調達に係る原議書（稟議書）の起案処理（発注）、調達物品の納品（受取）、請求書等の処理</w:t>
            </w:r>
          </w:p>
          <w:p w14:paraId="4C07D072" w14:textId="77777777" w:rsidR="00A42524" w:rsidRDefault="00A42524" w:rsidP="00A42524">
            <w:pPr>
              <w:widowControl/>
              <w:ind w:left="400" w:hangingChars="200" w:hanging="400"/>
              <w:jc w:val="left"/>
              <w:rPr>
                <w:rFonts w:ascii="ＭＳ ゴシック" w:eastAsia="ＭＳ ゴシック" w:hAnsi="ＭＳ ゴシック"/>
                <w:sz w:val="20"/>
                <w:szCs w:val="20"/>
              </w:rPr>
            </w:pPr>
          </w:p>
          <w:p w14:paraId="62D48C83" w14:textId="77777777" w:rsidR="00A42524" w:rsidRPr="005642E4" w:rsidRDefault="00A42524" w:rsidP="00A42524">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5.　</w:t>
            </w:r>
            <w:r w:rsidRPr="005642E4">
              <w:rPr>
                <w:rFonts w:ascii="ＭＳ ゴシック" w:eastAsia="ＭＳ ゴシック" w:hAnsi="ＭＳ ゴシック" w:hint="eastAsia"/>
                <w:sz w:val="20"/>
                <w:szCs w:val="20"/>
              </w:rPr>
              <w:t>コピー、スキャン等の事務補助業務</w:t>
            </w:r>
          </w:p>
          <w:p w14:paraId="0F1F7B66" w14:textId="77777777" w:rsidR="00A42524" w:rsidRDefault="00A42524" w:rsidP="00A42524">
            <w:pPr>
              <w:widowControl/>
              <w:ind w:left="462" w:hangingChars="231" w:hanging="462"/>
              <w:jc w:val="left"/>
              <w:rPr>
                <w:rFonts w:ascii="ＭＳ ゴシック" w:eastAsia="ＭＳ ゴシック" w:hAnsi="ＭＳ ゴシック"/>
                <w:sz w:val="20"/>
                <w:szCs w:val="20"/>
              </w:rPr>
            </w:pPr>
          </w:p>
          <w:p w14:paraId="45CDAA8E" w14:textId="77777777" w:rsidR="00A42524" w:rsidRPr="005642E4" w:rsidRDefault="00A42524" w:rsidP="00F955E6">
            <w:pPr>
              <w:widowControl/>
              <w:ind w:left="402" w:hangingChars="201" w:hanging="40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6.　</w:t>
            </w:r>
            <w:r w:rsidRPr="005642E4">
              <w:rPr>
                <w:rFonts w:ascii="ＭＳ ゴシック" w:eastAsia="ＭＳ ゴシック" w:hAnsi="ＭＳ ゴシック" w:hint="eastAsia"/>
                <w:sz w:val="20"/>
                <w:szCs w:val="20"/>
              </w:rPr>
              <w:t>委員会・セミナー・イベント等の開催事務手続き・会場設営・資料準備・配布等の運営業務</w:t>
            </w:r>
          </w:p>
          <w:p w14:paraId="7E14F3C2" w14:textId="77777777" w:rsidR="00A42524" w:rsidRDefault="00A42524" w:rsidP="00A42524">
            <w:pPr>
              <w:widowControl/>
              <w:ind w:left="200" w:hangingChars="100" w:hanging="200"/>
              <w:jc w:val="left"/>
              <w:rPr>
                <w:rFonts w:ascii="ＭＳ ゴシック" w:eastAsia="ＭＳ ゴシック" w:hAnsi="ＭＳ ゴシック"/>
                <w:sz w:val="20"/>
                <w:szCs w:val="20"/>
              </w:rPr>
            </w:pPr>
          </w:p>
          <w:p w14:paraId="374342B3" w14:textId="04D84215" w:rsidR="00A42524" w:rsidRPr="00F110BB" w:rsidRDefault="00A42524" w:rsidP="00A42524">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7.　</w:t>
            </w:r>
            <w:r w:rsidRPr="005642E4">
              <w:rPr>
                <w:rFonts w:ascii="ＭＳ ゴシック" w:eastAsia="ＭＳ ゴシック" w:hAnsi="ＭＳ ゴシック" w:hint="eastAsia"/>
                <w:sz w:val="20"/>
                <w:szCs w:val="20"/>
              </w:rPr>
              <w:t>その他、セキュリティリテラシー支援グループの業務に関する事務補助</w:t>
            </w:r>
          </w:p>
        </w:tc>
      </w:tr>
      <w:tr w:rsidR="00A42524" w:rsidRPr="002C71DD" w14:paraId="4CB98235"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B12F7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C75E49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1CEFC8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F955E6" w:rsidRPr="002C71DD" w14:paraId="2790EE3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3C4FE94"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76726A5" w14:textId="7E64A1AB"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42483C" w14:textId="5CBAB423" w:rsidR="00F955E6" w:rsidRPr="008B4D05"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8D9D36F" w14:textId="134713AC" w:rsidR="00F955E6" w:rsidRPr="002C71DD" w:rsidRDefault="00F955E6" w:rsidP="004E066F">
            <w:pPr>
              <w:widowControl/>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近地（23区内）、宿泊無、年3回程度</w:t>
            </w:r>
          </w:p>
        </w:tc>
      </w:tr>
      <w:tr w:rsidR="00F955E6" w:rsidRPr="002C71DD" w14:paraId="0F3A67D2"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E0E8F5C"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F9EBA28" w14:textId="79244173"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583C37" w14:textId="4FB09612" w:rsidR="00F955E6" w:rsidRPr="008B4D05"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F0ADFD9" w14:textId="197CB672" w:rsidR="00F955E6" w:rsidRPr="002C71DD" w:rsidRDefault="00F955E6" w:rsidP="004E066F">
            <w:pPr>
              <w:widowControl/>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9月後半に5時間/月、その他の月は1時間/月程度</w:t>
            </w:r>
          </w:p>
        </w:tc>
      </w:tr>
      <w:tr w:rsidR="00F955E6" w:rsidRPr="002C71DD" w14:paraId="1C6FD6CF"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EAD8AA0"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2AC03D3" w14:textId="4385E1A2"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C1B9E7A" w14:textId="34DDDE21" w:rsidR="00F955E6" w:rsidRPr="008B4D05"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A9B8CA7" w14:textId="03B6D386" w:rsidR="00F955E6" w:rsidRPr="002C71DD" w:rsidRDefault="00F955E6" w:rsidP="004E066F">
            <w:pPr>
              <w:widowControl/>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年1回程度</w:t>
            </w:r>
            <w:r>
              <w:rPr>
                <w:rFonts w:ascii="ＭＳ ゴシック" w:eastAsia="ＭＳ ゴシック" w:hAnsi="ＭＳ ゴシック" w:cs="ＭＳ Ｐゴシック" w:hint="eastAsia"/>
                <w:color w:val="000000" w:themeColor="text1"/>
                <w:kern w:val="0"/>
                <w:sz w:val="20"/>
                <w:szCs w:val="20"/>
              </w:rPr>
              <w:t>（</w:t>
            </w:r>
            <w:r w:rsidRPr="005642E4">
              <w:rPr>
                <w:rFonts w:ascii="ＭＳ ゴシック" w:eastAsia="ＭＳ ゴシック" w:hAnsi="ＭＳ ゴシック" w:cs="ＭＳ Ｐゴシック" w:hint="eastAsia"/>
                <w:color w:val="000000" w:themeColor="text1"/>
                <w:kern w:val="0"/>
                <w:sz w:val="20"/>
                <w:szCs w:val="20"/>
              </w:rPr>
              <w:t>コンクール審査委員会開催時</w:t>
            </w:r>
            <w:r>
              <w:rPr>
                <w:rFonts w:ascii="ＭＳ ゴシック" w:eastAsia="ＭＳ ゴシック" w:hAnsi="ＭＳ ゴシック" w:cs="ＭＳ Ｐゴシック" w:hint="eastAsia"/>
                <w:color w:val="000000" w:themeColor="text1"/>
                <w:kern w:val="0"/>
                <w:sz w:val="20"/>
                <w:szCs w:val="20"/>
              </w:rPr>
              <w:t>）</w:t>
            </w:r>
          </w:p>
        </w:tc>
      </w:tr>
      <w:tr w:rsidR="00A42524" w:rsidRPr="002C71DD" w14:paraId="25CEAD85"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9908B8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44B89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2023/5/1</w:t>
            </w:r>
          </w:p>
        </w:tc>
        <w:tc>
          <w:tcPr>
            <w:tcW w:w="1418" w:type="dxa"/>
            <w:tcBorders>
              <w:top w:val="nil"/>
              <w:left w:val="nil"/>
              <w:bottom w:val="single" w:sz="4" w:space="0" w:color="auto"/>
              <w:right w:val="single" w:sz="4" w:space="0" w:color="auto"/>
            </w:tcBorders>
            <w:shd w:val="clear" w:color="auto" w:fill="auto"/>
            <w:noWrap/>
            <w:vAlign w:val="center"/>
            <w:hideMark/>
          </w:tcPr>
          <w:p w14:paraId="2C69715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42CCD59"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A42524" w:rsidRPr="002C71DD" w14:paraId="45EF1538"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4E38729"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7C4DA1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466</w:t>
            </w:r>
            <w:r w:rsidRPr="002C71DD">
              <w:rPr>
                <w:rFonts w:ascii="ＭＳ ゴシック" w:eastAsia="ＭＳ ゴシック" w:hAnsi="ＭＳ ゴシック" w:hint="eastAsia"/>
                <w:sz w:val="20"/>
                <w:szCs w:val="20"/>
              </w:rPr>
              <w:t>日</w:t>
            </w:r>
          </w:p>
        </w:tc>
      </w:tr>
      <w:tr w:rsidR="00A42524" w:rsidRPr="002C71DD" w14:paraId="1D04D68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00DEB07"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0FE0B50" w14:textId="77777777" w:rsidR="00A42524"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A42524" w:rsidRPr="002C71DD" w14:paraId="5038AAD6"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DA5DD3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F2381D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F955E6" w:rsidRPr="002C71DD" w14:paraId="75742E02"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FEA125"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B78D445" w14:textId="7BB714D3" w:rsidR="00F955E6"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週2～3回程度のテレワーク</w:t>
            </w:r>
          </w:p>
        </w:tc>
      </w:tr>
      <w:tr w:rsidR="00F955E6" w:rsidRPr="002C71DD" w14:paraId="36987138"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51605DB"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8EB513D" w14:textId="51A78553" w:rsidR="00F955E6"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基本はオフィスカジュアルとなります。</w:t>
            </w:r>
          </w:p>
        </w:tc>
      </w:tr>
      <w:tr w:rsidR="00A42524" w:rsidRPr="002C71DD" w14:paraId="3D7D536E"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13C45F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053E4CC"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BF67D54" w14:textId="77777777" w:rsidR="00A42524" w:rsidRDefault="00A42524" w:rsidP="00A42524">
      <w:pPr>
        <w:widowControl/>
        <w:jc w:val="left"/>
        <w:rPr>
          <w:rFonts w:ascii="ＭＳ ゴシック" w:eastAsia="ＭＳ ゴシック" w:hAnsi="ＭＳ ゴシック"/>
          <w:color w:val="000000" w:themeColor="text1"/>
          <w:szCs w:val="21"/>
        </w:rPr>
      </w:pPr>
    </w:p>
    <w:p w14:paraId="0A32B53E"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565FC811"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774C90A4"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38B050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F955E6" w:rsidRPr="002C71DD" w14:paraId="3DD95D33" w14:textId="77777777" w:rsidTr="00A4252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4F55DF22"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EE2494D" w14:textId="77777777" w:rsidR="00F955E6" w:rsidRPr="005642E4"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1.　</w:t>
            </w:r>
            <w:r w:rsidRPr="005642E4">
              <w:rPr>
                <w:rFonts w:ascii="ＭＳ ゴシック" w:eastAsia="ＭＳ ゴシック" w:hAnsi="ＭＳ ゴシック" w:cs="ＭＳ Ｐゴシック" w:hint="eastAsia"/>
                <w:color w:val="000000" w:themeColor="text1"/>
                <w:kern w:val="0"/>
                <w:sz w:val="20"/>
                <w:szCs w:val="20"/>
              </w:rPr>
              <w:t>社会人としてのビジネスマナー及び一般的な電話対応マナー（ビジネス実務マナー検定の3級レベル相当）が身についていること。</w:t>
            </w:r>
          </w:p>
          <w:p w14:paraId="2A22EAFC" w14:textId="77777777" w:rsidR="00F955E6" w:rsidRDefault="00F955E6" w:rsidP="00F955E6">
            <w:pPr>
              <w:widowControl/>
              <w:ind w:leftChars="200" w:left="420"/>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※ビジネス実務マナー検定の3級レベルの必要技能要件</w:t>
            </w:r>
          </w:p>
          <w:p w14:paraId="189DA17D" w14:textId="77777777" w:rsidR="00F955E6" w:rsidRPr="005642E4" w:rsidRDefault="00F955E6" w:rsidP="00F955E6">
            <w:pPr>
              <w:widowControl/>
              <w:ind w:leftChars="200" w:left="420"/>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（https://jitsumu-kentei.jp/file/bz.pdf）</w:t>
            </w:r>
          </w:p>
          <w:p w14:paraId="7248E703" w14:textId="77777777" w:rsidR="00F955E6"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71D35D8A" w14:textId="77777777" w:rsidR="00F955E6" w:rsidRPr="005642E4"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2.　</w:t>
            </w:r>
            <w:r w:rsidRPr="005642E4">
              <w:rPr>
                <w:rFonts w:ascii="ＭＳ ゴシック" w:eastAsia="ＭＳ ゴシック" w:hAnsi="ＭＳ ゴシック" w:cs="ＭＳ Ｐゴシック" w:hint="eastAsia"/>
                <w:color w:val="000000" w:themeColor="text1"/>
                <w:kern w:val="0"/>
                <w:sz w:val="20"/>
                <w:szCs w:val="20"/>
              </w:rPr>
              <w:t>以下のOAスキルを有すること。</w:t>
            </w:r>
          </w:p>
          <w:p w14:paraId="54B87649" w14:textId="77777777" w:rsidR="00F955E6" w:rsidRPr="005642E4"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5642E4">
              <w:rPr>
                <w:rFonts w:ascii="ＭＳ ゴシック" w:eastAsia="ＭＳ ゴシック" w:hAnsi="ＭＳ ゴシック" w:cs="ＭＳ Ｐゴシック" w:hint="eastAsia"/>
                <w:color w:val="000000" w:themeColor="text1"/>
                <w:kern w:val="0"/>
                <w:sz w:val="20"/>
                <w:szCs w:val="20"/>
              </w:rPr>
              <w:t>①Windows8.1、Windows10環境を問題なく使用できること。</w:t>
            </w:r>
          </w:p>
          <w:p w14:paraId="439EB1CD" w14:textId="77777777" w:rsidR="00F955E6" w:rsidRPr="005642E4"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5642E4">
              <w:rPr>
                <w:rFonts w:ascii="ＭＳ ゴシック" w:eastAsia="ＭＳ ゴシック" w:hAnsi="ＭＳ ゴシック" w:cs="ＭＳ Ｐゴシック" w:hint="eastAsia"/>
                <w:color w:val="000000" w:themeColor="text1"/>
                <w:kern w:val="0"/>
                <w:sz w:val="20"/>
                <w:szCs w:val="20"/>
              </w:rPr>
              <w:t>②Webブラウザを問題なく使用できること。</w:t>
            </w:r>
          </w:p>
          <w:p w14:paraId="3A17D2CD" w14:textId="77777777" w:rsidR="00F955E6"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3EFEC755" w14:textId="77777777" w:rsidR="00F955E6" w:rsidRPr="005642E4"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3.　</w:t>
            </w:r>
            <w:r w:rsidRPr="005642E4">
              <w:rPr>
                <w:rFonts w:ascii="ＭＳ ゴシック" w:eastAsia="ＭＳ ゴシック" w:hAnsi="ＭＳ ゴシック" w:cs="ＭＳ Ｐゴシック" w:hint="eastAsia"/>
                <w:color w:val="000000" w:themeColor="text1"/>
                <w:kern w:val="0"/>
                <w:sz w:val="20"/>
                <w:szCs w:val="20"/>
              </w:rPr>
              <w:t>電子メールについて「TO」「CC」「BCC」の違いと使い分け、メーリングリストを理解していること。</w:t>
            </w:r>
          </w:p>
          <w:p w14:paraId="4F31DEF2" w14:textId="77777777" w:rsidR="00F955E6"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4742C64D" w14:textId="77777777" w:rsidR="00F955E6" w:rsidRPr="005642E4"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4.　</w:t>
            </w:r>
            <w:r w:rsidRPr="005642E4">
              <w:rPr>
                <w:rFonts w:ascii="ＭＳ ゴシック" w:eastAsia="ＭＳ ゴシック" w:hAnsi="ＭＳ ゴシック" w:cs="ＭＳ Ｐゴシック" w:hint="eastAsia"/>
                <w:color w:val="000000" w:themeColor="text1"/>
                <w:kern w:val="0"/>
                <w:sz w:val="20"/>
                <w:szCs w:val="20"/>
              </w:rPr>
              <w:t>Outlookについてメール、予定表を問題なく使用できること。</w:t>
            </w:r>
          </w:p>
          <w:p w14:paraId="67BE5063" w14:textId="77777777" w:rsidR="00F955E6" w:rsidRDefault="00F955E6" w:rsidP="00F955E6">
            <w:pPr>
              <w:widowControl/>
              <w:jc w:val="left"/>
              <w:rPr>
                <w:rFonts w:ascii="ＭＳ ゴシック" w:eastAsia="ＭＳ ゴシック" w:hAnsi="ＭＳ ゴシック" w:cs="ＭＳ Ｐゴシック"/>
                <w:color w:val="000000" w:themeColor="text1"/>
                <w:kern w:val="0"/>
                <w:sz w:val="20"/>
                <w:szCs w:val="20"/>
              </w:rPr>
            </w:pPr>
          </w:p>
          <w:p w14:paraId="669A05B2" w14:textId="0B1ECCB2" w:rsidR="00F955E6" w:rsidRPr="006B69EC"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5642E4">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hint="eastAsia"/>
                <w:color w:val="000000" w:themeColor="text1"/>
                <w:kern w:val="0"/>
                <w:sz w:val="20"/>
                <w:szCs w:val="20"/>
              </w:rPr>
              <w:t xml:space="preserve">.　</w:t>
            </w:r>
            <w:r w:rsidRPr="005642E4">
              <w:rPr>
                <w:rFonts w:ascii="ＭＳ ゴシック" w:eastAsia="ＭＳ ゴシック" w:hAnsi="ＭＳ ゴシック" w:cs="ＭＳ Ｐゴシック" w:hint="eastAsia"/>
                <w:color w:val="000000" w:themeColor="text1"/>
                <w:kern w:val="0"/>
                <w:sz w:val="20"/>
                <w:szCs w:val="20"/>
              </w:rPr>
              <w:t>PDFについてAdobe Reader DC、Acrobat等を問題なく使用できること。</w:t>
            </w:r>
          </w:p>
        </w:tc>
      </w:tr>
      <w:tr w:rsidR="00F955E6" w:rsidRPr="002C71DD" w14:paraId="7DC38887"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D937B5"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663AEDD9" w14:textId="72FAC34C" w:rsidR="00F955E6" w:rsidRPr="002C71DD" w:rsidRDefault="00F955E6" w:rsidP="00F955E6">
            <w:pPr>
              <w:widowControl/>
              <w:jc w:val="left"/>
              <w:rPr>
                <w:rFonts w:ascii="ＭＳ ゴシック" w:eastAsia="ＭＳ ゴシック" w:hAnsi="ＭＳ ゴシック"/>
                <w:sz w:val="20"/>
                <w:szCs w:val="20"/>
              </w:rPr>
            </w:pPr>
            <w:r w:rsidRPr="005642E4">
              <w:rPr>
                <w:rFonts w:ascii="ＭＳ ゴシック" w:eastAsia="ＭＳ ゴシック" w:hAnsi="ＭＳ ゴシック" w:hint="eastAsia"/>
                <w:sz w:val="20"/>
                <w:szCs w:val="20"/>
              </w:rPr>
              <w:t>データの入力は正確かつミスが少ないこと。ブラインドタッチが可能であること。</w:t>
            </w:r>
          </w:p>
        </w:tc>
      </w:tr>
      <w:tr w:rsidR="00F955E6" w:rsidRPr="002C71DD" w14:paraId="1F32EA30"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5159960F"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74DE9064" w14:textId="4A283902" w:rsidR="00F955E6" w:rsidRPr="002C71DD" w:rsidRDefault="00F955E6" w:rsidP="00F955E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564F75" w14:textId="579B5FCD" w:rsidR="00F955E6" w:rsidRPr="002C71DD" w:rsidRDefault="00F955E6" w:rsidP="00F955E6">
            <w:pPr>
              <w:widowControl/>
              <w:jc w:val="left"/>
              <w:rPr>
                <w:rFonts w:ascii="ＭＳ ゴシック" w:eastAsia="ＭＳ ゴシック" w:hAnsi="ＭＳ ゴシック"/>
                <w:sz w:val="20"/>
                <w:szCs w:val="20"/>
              </w:rPr>
            </w:pPr>
            <w:r w:rsidRPr="005642E4">
              <w:rPr>
                <w:rFonts w:ascii="ＭＳ ゴシック" w:eastAsia="ＭＳ ゴシック" w:hAnsi="ＭＳ ゴシック" w:hint="eastAsia"/>
                <w:sz w:val="20"/>
                <w:szCs w:val="20"/>
              </w:rPr>
              <w:t>ビジネス文書作成・編集、インデント、箇条書き設定、画像貼付・編集、表・図形挿入と編集、差し込み印刷</w:t>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p>
        </w:tc>
      </w:tr>
      <w:tr w:rsidR="00F955E6" w:rsidRPr="002C71DD" w14:paraId="53BD6EDF"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7F4EED21"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1EC05F3" w14:textId="5157889F" w:rsidR="00F955E6" w:rsidRPr="002C71DD" w:rsidRDefault="00F955E6" w:rsidP="00F955E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6ACF19A" w14:textId="5EBF412F" w:rsidR="00F955E6" w:rsidRPr="002C71DD" w:rsidRDefault="00F955E6" w:rsidP="00F955E6">
            <w:pPr>
              <w:widowControl/>
              <w:jc w:val="left"/>
              <w:rPr>
                <w:rFonts w:ascii="ＭＳ ゴシック" w:eastAsia="ＭＳ ゴシック" w:hAnsi="ＭＳ ゴシック"/>
                <w:sz w:val="20"/>
                <w:szCs w:val="20"/>
              </w:rPr>
            </w:pPr>
            <w:r w:rsidRPr="005642E4">
              <w:rPr>
                <w:rFonts w:ascii="ＭＳ ゴシック" w:eastAsia="ＭＳ ゴシック" w:hAnsi="ＭＳ ゴシック" w:hint="eastAsia"/>
                <w:sz w:val="20"/>
                <w:szCs w:val="20"/>
              </w:rPr>
              <w:t>データ入力・編集、表・グラフ作成、四則演算、オートフィルタ、論理関数、LOOKUP関数、ピボットテーブル</w:t>
            </w:r>
          </w:p>
        </w:tc>
      </w:tr>
      <w:tr w:rsidR="00F955E6" w:rsidRPr="002C71DD" w14:paraId="3226A820"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25533742"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47B9514" w14:textId="7E26201F" w:rsidR="00F955E6" w:rsidRPr="002C71DD" w:rsidRDefault="00F955E6" w:rsidP="00F955E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412D94A" w14:textId="1F4D06B9" w:rsidR="00F955E6" w:rsidRPr="002C71DD" w:rsidRDefault="00F955E6" w:rsidP="00F955E6">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A42524" w:rsidRPr="002C71DD" w14:paraId="4E5B2A4D"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100CAEF7"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51A0FD51"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822E01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CFCDAF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6B69A13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50322AC8"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1A72AC1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3C41635F"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38E0C0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6B6F49B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276B088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r>
      <w:tr w:rsidR="00A42524" w:rsidRPr="002C71DD" w14:paraId="51CD3492"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FA0266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DEE1EE7"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2324437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413CBA8B"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52877D72"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4866A9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25769D9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2E459FA"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F03F188" w14:textId="662A41B3" w:rsidR="00A42524" w:rsidRDefault="00A42524"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w:t>
      </w:r>
      <w:r w:rsidR="00F955E6">
        <w:rPr>
          <w:rFonts w:ascii="ＭＳ ゴシック" w:eastAsia="ＭＳ ゴシック" w:hAnsi="ＭＳ ゴシック" w:hint="eastAsia"/>
          <w:color w:val="000000" w:themeColor="text1"/>
          <w:szCs w:val="21"/>
        </w:rPr>
        <w:t>3</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29EF6808"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55DC4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580EC2A7"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6076BA2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45D002F8" w14:textId="7C6A0CC8" w:rsidR="00A42524" w:rsidRPr="00F84478" w:rsidRDefault="00613E14" w:rsidP="00A42524">
            <w:pPr>
              <w:widowControl/>
              <w:jc w:val="center"/>
              <w:rPr>
                <w:rFonts w:ascii="ＭＳ ゴシック" w:eastAsia="ＭＳ ゴシック" w:hAnsi="ＭＳ ゴシック" w:cs="ＭＳ Ｐゴシック"/>
                <w:color w:val="000000" w:themeColor="text1"/>
                <w:kern w:val="0"/>
                <w:sz w:val="20"/>
                <w:szCs w:val="22"/>
              </w:rPr>
            </w:pPr>
            <w:r w:rsidRPr="00613E14">
              <w:rPr>
                <w:rFonts w:ascii="ＭＳ ゴシック" w:eastAsia="ＭＳ ゴシック" w:hAnsi="ＭＳ ゴシック" w:cs="ＭＳ Ｐゴシック" w:hint="eastAsia"/>
                <w:color w:val="000000" w:themeColor="text1"/>
                <w:kern w:val="0"/>
                <w:sz w:val="20"/>
                <w:szCs w:val="22"/>
              </w:rPr>
              <w:t>セキュリティセンターセキュリティ対策推進部セキュリティ分析グループ</w:t>
            </w:r>
          </w:p>
        </w:tc>
      </w:tr>
      <w:tr w:rsidR="00F955E6" w:rsidRPr="002C71DD" w14:paraId="0A8AD6E3" w14:textId="77777777" w:rsidTr="00F955E6">
        <w:trPr>
          <w:trHeight w:val="8508"/>
        </w:trPr>
        <w:tc>
          <w:tcPr>
            <w:tcW w:w="2258" w:type="dxa"/>
            <w:tcBorders>
              <w:top w:val="nil"/>
              <w:left w:val="single" w:sz="8" w:space="0" w:color="auto"/>
              <w:bottom w:val="nil"/>
              <w:right w:val="single" w:sz="4" w:space="0" w:color="auto"/>
            </w:tcBorders>
            <w:shd w:val="clear" w:color="auto" w:fill="auto"/>
            <w:noWrap/>
            <w:vAlign w:val="center"/>
            <w:hideMark/>
          </w:tcPr>
          <w:p w14:paraId="494E6359"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5285C86" w14:textId="77777777" w:rsidR="00F955E6" w:rsidRDefault="00F955E6" w:rsidP="00F955E6">
            <w:pPr>
              <w:widowControl/>
              <w:ind w:left="1"/>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セキュリティ対策推進部における以下の業務をIPA職員の指示のもと、協力して実施する</w:t>
            </w:r>
            <w:r>
              <w:rPr>
                <w:rFonts w:ascii="ＭＳ ゴシック" w:eastAsia="ＭＳ ゴシック" w:hAnsi="ＭＳ ゴシック" w:hint="eastAsia"/>
                <w:sz w:val="20"/>
                <w:szCs w:val="20"/>
              </w:rPr>
              <w:t>。</w:t>
            </w:r>
          </w:p>
          <w:p w14:paraId="287272F2" w14:textId="77777777" w:rsidR="00F955E6" w:rsidRPr="0080151B" w:rsidRDefault="00F955E6" w:rsidP="00F955E6">
            <w:pPr>
              <w:widowControl/>
              <w:ind w:left="1"/>
              <w:jc w:val="left"/>
              <w:rPr>
                <w:rFonts w:ascii="ＭＳ ゴシック" w:eastAsia="ＭＳ ゴシック" w:hAnsi="ＭＳ ゴシック"/>
                <w:sz w:val="20"/>
                <w:szCs w:val="20"/>
              </w:rPr>
            </w:pPr>
          </w:p>
          <w:p w14:paraId="49B087E7"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Pr="0080151B">
              <w:rPr>
                <w:rFonts w:ascii="ＭＳ ゴシック" w:eastAsia="ＭＳ ゴシック" w:hAnsi="ＭＳ ゴシック" w:hint="eastAsia"/>
                <w:sz w:val="20"/>
                <w:szCs w:val="20"/>
              </w:rPr>
              <w:t>共通事務処理、庶務作業（20％程度）</w:t>
            </w:r>
          </w:p>
          <w:p w14:paraId="145A8888"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①</w:t>
            </w:r>
            <w:r w:rsidRPr="0080151B">
              <w:rPr>
                <w:rFonts w:ascii="ＭＳ ゴシック" w:eastAsia="ＭＳ ゴシック" w:hAnsi="ＭＳ ゴシック" w:hint="eastAsia"/>
                <w:sz w:val="20"/>
                <w:szCs w:val="20"/>
              </w:rPr>
              <w:t>出張精算や各種申請の起案を含む勤怠管理支援</w:t>
            </w:r>
          </w:p>
          <w:p w14:paraId="70347430"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②</w:t>
            </w:r>
            <w:r w:rsidRPr="0080151B">
              <w:rPr>
                <w:rFonts w:ascii="ＭＳ ゴシック" w:eastAsia="ＭＳ ゴシック" w:hAnsi="ＭＳ ゴシック" w:hint="eastAsia"/>
                <w:sz w:val="20"/>
                <w:szCs w:val="20"/>
              </w:rPr>
              <w:t>備品・消耗品購入等の発注、精算、保管、補充等の庶務業務</w:t>
            </w:r>
          </w:p>
          <w:p w14:paraId="275A4AC7" w14:textId="77777777" w:rsidR="00F955E6" w:rsidRDefault="00F955E6" w:rsidP="00F955E6">
            <w:pPr>
              <w:widowControl/>
              <w:ind w:leftChars="200" w:left="42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80151B">
              <w:rPr>
                <w:rFonts w:ascii="ＭＳ ゴシック" w:eastAsia="ＭＳ ゴシック" w:hAnsi="ＭＳ ゴシック" w:hint="eastAsia"/>
                <w:sz w:val="20"/>
                <w:szCs w:val="20"/>
              </w:rPr>
              <w:t>グループ保管図書、グループ保管文書類の整理、保管、廃棄等の作業支援</w:t>
            </w:r>
          </w:p>
          <w:p w14:paraId="4DF37927" w14:textId="77777777" w:rsidR="00F955E6" w:rsidRPr="0080151B" w:rsidRDefault="00F955E6" w:rsidP="00F955E6">
            <w:pPr>
              <w:widowControl/>
              <w:jc w:val="left"/>
              <w:rPr>
                <w:rFonts w:ascii="ＭＳ ゴシック" w:eastAsia="ＭＳ ゴシック" w:hAnsi="ＭＳ ゴシック"/>
                <w:sz w:val="20"/>
                <w:szCs w:val="20"/>
              </w:rPr>
            </w:pPr>
          </w:p>
          <w:p w14:paraId="107BA43D"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80151B">
              <w:rPr>
                <w:rFonts w:ascii="ＭＳ ゴシック" w:eastAsia="ＭＳ ゴシック" w:hAnsi="ＭＳ ゴシック" w:hint="eastAsia"/>
                <w:sz w:val="20"/>
                <w:szCs w:val="20"/>
              </w:rPr>
              <w:t>情報セキュリティ白書編集、発行業務の補助（40～50％）</w:t>
            </w:r>
            <w:r>
              <w:rPr>
                <w:rFonts w:ascii="ＭＳ ゴシック" w:eastAsia="ＭＳ ゴシック" w:hAnsi="ＭＳ ゴシック" w:hint="eastAsia"/>
                <w:sz w:val="20"/>
                <w:szCs w:val="20"/>
              </w:rPr>
              <w:t xml:space="preserve">　</w:t>
            </w:r>
            <w:r w:rsidRPr="0080151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②③</w:t>
            </w:r>
            <w:r w:rsidRPr="0080151B">
              <w:rPr>
                <w:rFonts w:ascii="ＭＳ ゴシック" w:eastAsia="ＭＳ ゴシック" w:hAnsi="ＭＳ ゴシック" w:hint="eastAsia"/>
                <w:sz w:val="20"/>
                <w:szCs w:val="20"/>
              </w:rPr>
              <w:t>は英語力を必要とする。</w:t>
            </w:r>
          </w:p>
          <w:p w14:paraId="72586E2E"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①</w:t>
            </w:r>
            <w:r w:rsidRPr="0080151B">
              <w:rPr>
                <w:rFonts w:ascii="ＭＳ ゴシック" w:eastAsia="ＭＳ ゴシック" w:hAnsi="ＭＳ ゴシック" w:hint="eastAsia"/>
                <w:sz w:val="20"/>
                <w:szCs w:val="20"/>
              </w:rPr>
              <w:t>執筆者との間の原稿受け渡し</w:t>
            </w:r>
          </w:p>
          <w:p w14:paraId="4587D97D"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②</w:t>
            </w:r>
            <w:r w:rsidRPr="0080151B">
              <w:rPr>
                <w:rFonts w:ascii="ＭＳ ゴシック" w:eastAsia="ＭＳ ゴシック" w:hAnsi="ＭＳ ゴシック" w:hint="eastAsia"/>
                <w:sz w:val="20"/>
                <w:szCs w:val="20"/>
              </w:rPr>
              <w:t>引用許諾（国内外を含む）</w:t>
            </w:r>
          </w:p>
          <w:p w14:paraId="07AF7724" w14:textId="77777777" w:rsidR="00F955E6" w:rsidRPr="0080151B" w:rsidRDefault="00F955E6" w:rsidP="00F955E6">
            <w:pPr>
              <w:widowControl/>
              <w:ind w:left="810" w:hangingChars="405" w:hanging="810"/>
              <w:jc w:val="left"/>
              <w:rPr>
                <w:rFonts w:ascii="ＭＳ ゴシック" w:eastAsia="ＭＳ ゴシック" w:hAnsi="ＭＳ ゴシック"/>
                <w:sz w:val="18"/>
                <w:szCs w:val="18"/>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0151B">
              <w:rPr>
                <w:rFonts w:ascii="ＭＳ ゴシック" w:eastAsia="ＭＳ ゴシック" w:hAnsi="ＭＳ ゴシック" w:hint="eastAsia"/>
                <w:sz w:val="18"/>
                <w:szCs w:val="18"/>
              </w:rPr>
              <w:t>※白書で掲載する図表について、国内外の発行元に引用許諾を取得する作業の補助。昨年度は約30社の引用許諾が必要でその3分の１が海外企業・機関。問い合わせ窓口あるいは担当者に対してメールでやりとりを行う。過去の記録を参考に実施することが可能。</w:t>
            </w:r>
          </w:p>
          <w:p w14:paraId="717A54AD" w14:textId="77777777" w:rsidR="00F955E6" w:rsidRPr="0080151B" w:rsidRDefault="00F955E6" w:rsidP="00F955E6">
            <w:pPr>
              <w:widowControl/>
              <w:ind w:leftChars="198" w:left="596" w:hangingChars="90" w:hanging="18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80151B">
              <w:rPr>
                <w:rFonts w:ascii="ＭＳ ゴシック" w:eastAsia="ＭＳ ゴシック" w:hAnsi="ＭＳ ゴシック" w:hint="eastAsia"/>
                <w:sz w:val="20"/>
                <w:szCs w:val="20"/>
              </w:rPr>
              <w:t>参考情報収集（国内外の政府関係機関、ニュースメディアから公表される情報、文書の収集と整理）</w:t>
            </w:r>
          </w:p>
          <w:p w14:paraId="7D0F5E51" w14:textId="77777777" w:rsidR="00F955E6" w:rsidRPr="0080151B" w:rsidRDefault="00F955E6" w:rsidP="00F955E6">
            <w:pPr>
              <w:widowControl/>
              <w:ind w:left="810" w:hangingChars="405" w:hanging="810"/>
              <w:jc w:val="left"/>
              <w:rPr>
                <w:rFonts w:ascii="ＭＳ ゴシック" w:eastAsia="ＭＳ ゴシック" w:hAnsi="ＭＳ ゴシック"/>
                <w:sz w:val="18"/>
                <w:szCs w:val="18"/>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0151B">
              <w:rPr>
                <w:rFonts w:ascii="ＭＳ ゴシック" w:eastAsia="ＭＳ ゴシック" w:hAnsi="ＭＳ ゴシック" w:hint="eastAsia"/>
                <w:sz w:val="20"/>
                <w:szCs w:val="20"/>
              </w:rPr>
              <w:t xml:space="preserve">　</w:t>
            </w:r>
            <w:r w:rsidRPr="0080151B">
              <w:rPr>
                <w:rFonts w:ascii="ＭＳ ゴシック" w:eastAsia="ＭＳ ゴシック" w:hAnsi="ＭＳ ゴシック" w:hint="eastAsia"/>
                <w:sz w:val="18"/>
                <w:szCs w:val="18"/>
              </w:rPr>
              <w:t>※国内の情報については、内閣サイバーセキュリティセンター、経済産業省、総務省、デジタル庁等の政府機関、JPERT/CC、JNSA等の団体のプレスリリース、注意喚起、その他購読しているデジタル新聞等ニュースメディアが公表するセキュリティインシデントや政策の記事をピックアップしていただく。</w:t>
            </w:r>
          </w:p>
          <w:p w14:paraId="51A231CD" w14:textId="77777777" w:rsidR="00F955E6" w:rsidRPr="0080151B" w:rsidRDefault="00F955E6" w:rsidP="00F955E6">
            <w:pPr>
              <w:widowControl/>
              <w:ind w:left="729" w:hangingChars="405" w:hanging="729"/>
              <w:jc w:val="left"/>
              <w:rPr>
                <w:rFonts w:ascii="ＭＳ ゴシック" w:eastAsia="ＭＳ ゴシック" w:hAnsi="ＭＳ ゴシック"/>
                <w:sz w:val="18"/>
                <w:szCs w:val="18"/>
              </w:rPr>
            </w:pPr>
            <w:r w:rsidRPr="0080151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80151B">
              <w:rPr>
                <w:rFonts w:ascii="ＭＳ ゴシック" w:eastAsia="ＭＳ ゴシック" w:hAnsi="ＭＳ ゴシック" w:hint="eastAsia"/>
                <w:sz w:val="18"/>
                <w:szCs w:val="18"/>
              </w:rPr>
              <w:t>※国外の情報については、英字新聞やNISTといった海外機関のサイトからセキュリティ関連の情報を集める作業で、英語の読解力とIT専門用語の知識が必要。英字新聞3誌（The Washington Post、The Economist、The New York Times）はメール購読しており、その中から関係しそうな記事を毎日ピックアップしていただく。</w:t>
            </w:r>
          </w:p>
          <w:p w14:paraId="565D605C" w14:textId="77777777" w:rsidR="00F955E6" w:rsidRDefault="00F955E6" w:rsidP="00F955E6">
            <w:pPr>
              <w:widowControl/>
              <w:ind w:leftChars="100" w:left="410" w:hangingChars="100" w:hanging="2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④</w:t>
            </w:r>
            <w:r w:rsidRPr="0080151B">
              <w:rPr>
                <w:rFonts w:ascii="ＭＳ ゴシック" w:eastAsia="ＭＳ ゴシック" w:hAnsi="ＭＳ ゴシック" w:hint="eastAsia"/>
                <w:sz w:val="20"/>
                <w:szCs w:val="20"/>
              </w:rPr>
              <w:t>在庫保管管理、販売・配付管理</w:t>
            </w:r>
          </w:p>
          <w:p w14:paraId="57468FEC" w14:textId="77777777" w:rsidR="00F955E6" w:rsidRPr="0080151B" w:rsidRDefault="00F955E6" w:rsidP="00F955E6">
            <w:pPr>
              <w:widowControl/>
              <w:jc w:val="left"/>
              <w:rPr>
                <w:rFonts w:ascii="ＭＳ ゴシック" w:eastAsia="ＭＳ ゴシック" w:hAnsi="ＭＳ ゴシック"/>
                <w:sz w:val="20"/>
                <w:szCs w:val="20"/>
              </w:rPr>
            </w:pPr>
          </w:p>
          <w:p w14:paraId="490C3D28"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Pr="0080151B">
              <w:rPr>
                <w:rFonts w:ascii="ＭＳ ゴシック" w:eastAsia="ＭＳ ゴシック" w:hAnsi="ＭＳ ゴシック" w:hint="eastAsia"/>
                <w:sz w:val="20"/>
                <w:szCs w:val="20"/>
              </w:rPr>
              <w:t>委員会、グループ運営全般の補助（30％～40％）</w:t>
            </w:r>
          </w:p>
          <w:p w14:paraId="7592FB00"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①</w:t>
            </w:r>
            <w:r w:rsidRPr="0080151B">
              <w:rPr>
                <w:rFonts w:ascii="ＭＳ ゴシック" w:eastAsia="ＭＳ ゴシック" w:hAnsi="ＭＳ ゴシック" w:hint="eastAsia"/>
                <w:sz w:val="20"/>
                <w:szCs w:val="20"/>
              </w:rPr>
              <w:t>委員への連絡、出欠確認、謝金支払い等の事務処理</w:t>
            </w:r>
          </w:p>
          <w:p w14:paraId="22B4162E"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②</w:t>
            </w:r>
            <w:r w:rsidRPr="0080151B">
              <w:rPr>
                <w:rFonts w:ascii="ＭＳ ゴシック" w:eastAsia="ＭＳ ゴシック" w:hAnsi="ＭＳ ゴシック" w:hint="eastAsia"/>
                <w:sz w:val="20"/>
                <w:szCs w:val="20"/>
              </w:rPr>
              <w:t>配布資料取りまとめ、関係者への配付</w:t>
            </w:r>
          </w:p>
          <w:p w14:paraId="71C39AD4"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③</w:t>
            </w:r>
            <w:r w:rsidRPr="0080151B">
              <w:rPr>
                <w:rFonts w:ascii="ＭＳ ゴシック" w:eastAsia="ＭＳ ゴシック" w:hAnsi="ＭＳ ゴシック" w:hint="eastAsia"/>
                <w:sz w:val="20"/>
                <w:szCs w:val="20"/>
              </w:rPr>
              <w:t>会議室予約、会場準備・片付け</w:t>
            </w:r>
          </w:p>
          <w:p w14:paraId="7817B917" w14:textId="77777777" w:rsidR="00F955E6" w:rsidRPr="0080151B" w:rsidRDefault="00F955E6" w:rsidP="00F955E6">
            <w:pPr>
              <w:widowControl/>
              <w:ind w:left="400" w:hangingChars="200" w:hanging="400"/>
              <w:jc w:val="left"/>
              <w:rPr>
                <w:rFonts w:ascii="ＭＳ ゴシック" w:eastAsia="ＭＳ ゴシック" w:hAnsi="ＭＳ ゴシック"/>
                <w:sz w:val="20"/>
                <w:szCs w:val="20"/>
              </w:rPr>
            </w:pPr>
            <w:r w:rsidRPr="0080151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④</w:t>
            </w:r>
            <w:r w:rsidRPr="0080151B">
              <w:rPr>
                <w:rFonts w:ascii="ＭＳ ゴシック" w:eastAsia="ＭＳ ゴシック" w:hAnsi="ＭＳ ゴシック" w:hint="eastAsia"/>
                <w:sz w:val="20"/>
                <w:szCs w:val="20"/>
              </w:rPr>
              <w:t xml:space="preserve">委員会出席、議事録作成 など </w:t>
            </w:r>
          </w:p>
          <w:p w14:paraId="3D83F640" w14:textId="0D63DD89" w:rsidR="00F955E6" w:rsidRPr="00F110BB" w:rsidRDefault="00F955E6" w:rsidP="00F955E6">
            <w:pPr>
              <w:widowControl/>
              <w:ind w:leftChars="200" w:left="42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Pr="0080151B">
              <w:rPr>
                <w:rFonts w:ascii="ＭＳ ゴシック" w:eastAsia="ＭＳ ゴシック" w:hAnsi="ＭＳ ゴシック" w:hint="eastAsia"/>
                <w:sz w:val="20"/>
                <w:szCs w:val="20"/>
              </w:rPr>
              <w:t>委員会開催報告の公開準備、手続き</w:t>
            </w:r>
          </w:p>
        </w:tc>
      </w:tr>
      <w:tr w:rsidR="00A42524" w:rsidRPr="002C71DD" w14:paraId="5CB11FD9"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62699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979258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7A2D42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F955E6" w:rsidRPr="002C71DD" w14:paraId="26632C5A"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21FBF92"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705018E" w14:textId="052274AB"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19834C" w14:textId="29F69292" w:rsidR="00F955E6" w:rsidRPr="008B4D05"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BCEC4DD" w14:textId="04193379"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955E6" w:rsidRPr="002C71DD" w14:paraId="3286178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5A938E9"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7F90FAD" w14:textId="67BDE73C"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DB08D5" w14:textId="3669366A" w:rsidR="00F955E6" w:rsidRPr="008B4D05"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5EEBAEF" w14:textId="669E6901" w:rsidR="00F955E6" w:rsidRPr="002C71DD" w:rsidRDefault="00F955E6"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955E6" w:rsidRPr="002C71DD" w14:paraId="579954CB"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D405793"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86C8696" w14:textId="3C4DEF8F"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73D659" w14:textId="412E44A8" w:rsidR="00F955E6" w:rsidRPr="008B4D05"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4F2F477" w14:textId="30583871"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955E6" w:rsidRPr="002C71DD" w14:paraId="18BB17AB"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056C83D"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4C937F" w14:textId="3C7DFCD5"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color w:val="000000" w:themeColor="text1"/>
                <w:kern w:val="0"/>
                <w:sz w:val="20"/>
                <w:szCs w:val="20"/>
              </w:rPr>
              <w:t>5</w:t>
            </w:r>
            <w:r>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70C31F9D" w14:textId="24A7AD5D"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8A0B7E2" w14:textId="10AE817A"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F955E6" w:rsidRPr="002C71DD" w14:paraId="29C2788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C87C84C"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01BE8E5" w14:textId="3BCC5D55"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66</w:t>
            </w:r>
            <w:r w:rsidRPr="002C71DD">
              <w:rPr>
                <w:rFonts w:ascii="ＭＳ ゴシック" w:eastAsia="ＭＳ ゴシック" w:hAnsi="ＭＳ ゴシック" w:hint="eastAsia"/>
                <w:sz w:val="20"/>
                <w:szCs w:val="20"/>
              </w:rPr>
              <w:t>日</w:t>
            </w:r>
          </w:p>
        </w:tc>
      </w:tr>
      <w:tr w:rsidR="00F955E6" w:rsidRPr="002C71DD" w14:paraId="3132998F"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495A224"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B79F82D" w14:textId="786E1526" w:rsidR="00F955E6"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9:30-18:15（昼休憩は12:00～13:30の間に1時間）</w:t>
            </w:r>
          </w:p>
        </w:tc>
      </w:tr>
      <w:tr w:rsidR="00F955E6" w:rsidRPr="002C71DD" w14:paraId="79598F6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D39DA2A"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F736795" w14:textId="34AC5710"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可（応相談）</w:t>
            </w:r>
          </w:p>
        </w:tc>
      </w:tr>
      <w:tr w:rsidR="00F955E6" w:rsidRPr="002C71DD" w14:paraId="42B49E4E"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BDE4451"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8EFCDBE" w14:textId="325038F4" w:rsidR="00F955E6"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週2～3回程度のテレワーク</w:t>
            </w:r>
          </w:p>
        </w:tc>
      </w:tr>
      <w:tr w:rsidR="00F955E6" w:rsidRPr="002C71DD" w14:paraId="70E263A2"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629FD97"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3F248DF" w14:textId="54DD91F3" w:rsidR="00F955E6"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A42524" w:rsidRPr="002C71DD" w14:paraId="49AA02CA"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81528C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ECA1590"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A39D22E" w14:textId="77777777" w:rsidR="00A42524" w:rsidRDefault="00A42524" w:rsidP="00A42524">
      <w:pPr>
        <w:widowControl/>
        <w:jc w:val="left"/>
        <w:rPr>
          <w:rFonts w:ascii="ＭＳ ゴシック" w:eastAsia="ＭＳ ゴシック" w:hAnsi="ＭＳ ゴシック"/>
          <w:color w:val="000000" w:themeColor="text1"/>
          <w:szCs w:val="21"/>
        </w:rPr>
      </w:pPr>
    </w:p>
    <w:p w14:paraId="3740FD89"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534B4DE8"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7C85808B"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AF88EA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F955E6" w:rsidRPr="002C71DD" w14:paraId="60D21740" w14:textId="77777777" w:rsidTr="00F955E6">
        <w:trPr>
          <w:trHeight w:val="8139"/>
        </w:trPr>
        <w:tc>
          <w:tcPr>
            <w:tcW w:w="2258" w:type="dxa"/>
            <w:tcBorders>
              <w:top w:val="nil"/>
              <w:left w:val="single" w:sz="8" w:space="0" w:color="auto"/>
              <w:bottom w:val="single" w:sz="8" w:space="0" w:color="auto"/>
              <w:right w:val="nil"/>
            </w:tcBorders>
            <w:shd w:val="clear" w:color="auto" w:fill="auto"/>
            <w:vAlign w:val="center"/>
            <w:hideMark/>
          </w:tcPr>
          <w:p w14:paraId="28A15992"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73F73F24"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hint="eastAsia"/>
                <w:color w:val="000000" w:themeColor="text1"/>
                <w:kern w:val="0"/>
                <w:sz w:val="20"/>
                <w:szCs w:val="20"/>
              </w:rPr>
              <w:t xml:space="preserve">　</w:t>
            </w:r>
            <w:r w:rsidRPr="0048565E">
              <w:rPr>
                <w:rFonts w:ascii="ＭＳ ゴシック" w:eastAsia="ＭＳ ゴシック" w:hAnsi="ＭＳ ゴシック" w:cs="ＭＳ Ｐゴシック" w:hint="eastAsia"/>
                <w:color w:val="000000" w:themeColor="text1"/>
                <w:kern w:val="0"/>
                <w:sz w:val="20"/>
                <w:szCs w:val="20"/>
              </w:rPr>
              <w:t>社会人としてのビジネスマナー及び一般的な電話対応マナーが身についていること（ビジネス実務マナー検定の3級レベル相当※1）。</w:t>
            </w:r>
          </w:p>
          <w:p w14:paraId="6F3E44FB" w14:textId="77777777" w:rsidR="00F955E6"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※1 https://jitsumu-kentei.jp/file/bz.pdf</w:t>
            </w:r>
          </w:p>
          <w:p w14:paraId="42E94998"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0AB9222A"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hint="eastAsia"/>
                <w:color w:val="000000" w:themeColor="text1"/>
                <w:kern w:val="0"/>
                <w:sz w:val="20"/>
                <w:szCs w:val="20"/>
              </w:rPr>
              <w:t xml:space="preserve">　</w:t>
            </w:r>
            <w:r w:rsidRPr="0048565E">
              <w:rPr>
                <w:rFonts w:ascii="ＭＳ ゴシック" w:eastAsia="ＭＳ ゴシック" w:hAnsi="ＭＳ ゴシック" w:cs="ＭＳ Ｐゴシック" w:hint="eastAsia"/>
                <w:color w:val="000000" w:themeColor="text1"/>
                <w:kern w:val="0"/>
                <w:sz w:val="20"/>
                <w:szCs w:val="20"/>
              </w:rPr>
              <w:t>コミュニケーションスキル・経験</w:t>
            </w:r>
          </w:p>
          <w:p w14:paraId="7B6065D8" w14:textId="77777777" w:rsidR="00F955E6" w:rsidRPr="0048565E" w:rsidRDefault="00F955E6" w:rsidP="00F955E6">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①明るく社交的であること。口頭での会話、メール及び電話を使用して、IPA職員や関係者と円滑なコミュニケーションができること。</w:t>
            </w:r>
          </w:p>
          <w:p w14:paraId="3C2FFF56" w14:textId="77777777" w:rsidR="00F955E6" w:rsidRPr="0048565E" w:rsidRDefault="00F955E6" w:rsidP="00F955E6">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②ビジネス文書の作成経験があり、目的に応じた分かりやすい資料を作成できること。</w:t>
            </w:r>
          </w:p>
          <w:p w14:paraId="1863676D"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③電子媒体・紙媒体にかかわらず資料の整理・管理ができること。</w:t>
            </w:r>
          </w:p>
          <w:p w14:paraId="38838AA1"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④自らマニュアルを読み、操作方法などを習得できること。</w:t>
            </w:r>
          </w:p>
          <w:p w14:paraId="296A07A6" w14:textId="77777777" w:rsidR="00F955E6"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63B437E1"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hint="eastAsia"/>
                <w:color w:val="000000" w:themeColor="text1"/>
                <w:kern w:val="0"/>
                <w:sz w:val="20"/>
                <w:szCs w:val="20"/>
              </w:rPr>
              <w:t xml:space="preserve">　</w:t>
            </w:r>
            <w:r w:rsidRPr="0048565E">
              <w:rPr>
                <w:rFonts w:ascii="ＭＳ ゴシック" w:eastAsia="ＭＳ ゴシック" w:hAnsi="ＭＳ ゴシック" w:cs="ＭＳ Ｐゴシック" w:hint="eastAsia"/>
                <w:color w:val="000000" w:themeColor="text1"/>
                <w:kern w:val="0"/>
                <w:sz w:val="20"/>
                <w:szCs w:val="20"/>
              </w:rPr>
              <w:t>OAスキル</w:t>
            </w:r>
          </w:p>
          <w:p w14:paraId="13D0A502"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①マイクロソフト社Windowsの操作経験を有し、基本操作ができること。</w:t>
            </w:r>
          </w:p>
          <w:p w14:paraId="4656F147" w14:textId="77777777" w:rsidR="00F955E6" w:rsidRPr="0048565E" w:rsidRDefault="00F955E6" w:rsidP="00F955E6">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②MS Outlookの基本操作ができること（メール、予定表等）。また、「TO」「CC」「 BCC 」の違いを理解し使い分けができること。</w:t>
            </w:r>
          </w:p>
          <w:p w14:paraId="10730970"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③Excel、Word、PowerPointは下記「PCスキル」の通りの操作ができること。</w:t>
            </w:r>
          </w:p>
          <w:p w14:paraId="283DBC98" w14:textId="77777777" w:rsidR="00F955E6" w:rsidRPr="0048565E" w:rsidRDefault="00F955E6" w:rsidP="00F955E6">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④オンライン会議（Teams,Zoom,WebEX等）について、カメラ、音声付き双方向での利用経験が半年間以上あること。）</w:t>
            </w:r>
          </w:p>
          <w:p w14:paraId="6378E1D1"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⑤企業内業務システム（発注、申請、勤怠等）の利用経験があること。</w:t>
            </w:r>
          </w:p>
          <w:p w14:paraId="2F7BFD85" w14:textId="77777777" w:rsidR="00F955E6" w:rsidRPr="00593588"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42B9B50D"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hint="eastAsia"/>
                <w:color w:val="000000" w:themeColor="text1"/>
                <w:kern w:val="0"/>
                <w:sz w:val="20"/>
                <w:szCs w:val="20"/>
              </w:rPr>
              <w:t xml:space="preserve">　</w:t>
            </w:r>
            <w:r w:rsidRPr="0048565E">
              <w:rPr>
                <w:rFonts w:ascii="ＭＳ ゴシック" w:eastAsia="ＭＳ ゴシック" w:hAnsi="ＭＳ ゴシック" w:cs="ＭＳ Ｐゴシック" w:hint="eastAsia"/>
                <w:color w:val="000000" w:themeColor="text1"/>
                <w:kern w:val="0"/>
                <w:sz w:val="20"/>
                <w:szCs w:val="20"/>
              </w:rPr>
              <w:t>語学力・ＩＴ専門知識</w:t>
            </w:r>
          </w:p>
          <w:p w14:paraId="6963967A"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海外とのメールのやりとり、英字新聞・海外機関のサイトからのセキュリティ関連の情報収集を行うため、語学レベル、情報処理については下記のレベルに達していること。</w:t>
            </w:r>
          </w:p>
          <w:p w14:paraId="2C90AF99" w14:textId="77777777" w:rsidR="00F955E6"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45AD3BED" w14:textId="77777777" w:rsidR="00F955E6" w:rsidRPr="0048565E" w:rsidRDefault="00F955E6" w:rsidP="00F955E6">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hint="eastAsia"/>
                <w:color w:val="000000" w:themeColor="text1"/>
                <w:kern w:val="0"/>
                <w:sz w:val="20"/>
                <w:szCs w:val="20"/>
              </w:rPr>
              <w:t xml:space="preserve">　</w:t>
            </w:r>
            <w:r w:rsidRPr="0048565E">
              <w:rPr>
                <w:rFonts w:ascii="ＭＳ ゴシック" w:eastAsia="ＭＳ ゴシック" w:hAnsi="ＭＳ ゴシック" w:cs="ＭＳ Ｐゴシック" w:hint="eastAsia"/>
                <w:color w:val="000000" w:themeColor="text1"/>
                <w:kern w:val="0"/>
                <w:sz w:val="20"/>
                <w:szCs w:val="20"/>
              </w:rPr>
              <w:t>その他</w:t>
            </w:r>
          </w:p>
          <w:p w14:paraId="21E0C78B" w14:textId="77777777" w:rsidR="00F955E6" w:rsidRPr="0048565E" w:rsidRDefault="00F955E6" w:rsidP="00F955E6">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 xml:space="preserve">　　①</w:t>
            </w:r>
            <w:r>
              <w:rPr>
                <w:rFonts w:ascii="ＭＳ ゴシック" w:eastAsia="ＭＳ ゴシック" w:hAnsi="ＭＳ ゴシック" w:cs="ＭＳ Ｐゴシック" w:hint="eastAsia"/>
                <w:color w:val="000000" w:themeColor="text1"/>
                <w:kern w:val="0"/>
                <w:sz w:val="20"/>
                <w:szCs w:val="20"/>
              </w:rPr>
              <w:t xml:space="preserve"> </w:t>
            </w:r>
            <w:r w:rsidRPr="0048565E">
              <w:rPr>
                <w:rFonts w:ascii="ＭＳ ゴシック" w:eastAsia="ＭＳ ゴシック" w:hAnsi="ＭＳ ゴシック" w:cs="ＭＳ Ｐゴシック" w:hint="eastAsia"/>
                <w:color w:val="000000" w:themeColor="text1"/>
                <w:kern w:val="0"/>
                <w:sz w:val="20"/>
                <w:szCs w:val="20"/>
              </w:rPr>
              <w:t>15Kg程度の荷物（書籍が入った段ボール）の腰位の高さの上げ下ろしができること。</w:t>
            </w:r>
          </w:p>
          <w:p w14:paraId="267B3CA4" w14:textId="5C062DB0" w:rsidR="00F955E6" w:rsidRPr="006B69EC" w:rsidRDefault="00F955E6" w:rsidP="00F955E6">
            <w:pPr>
              <w:widowControl/>
              <w:ind w:leftChars="199" w:left="606" w:hangingChars="94" w:hanging="188"/>
              <w:jc w:val="left"/>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②テレワークを行う場合は、テレワークが可能な環境（機密性が保たれ、職務に集中でき、オンライン会議ができる通信環境を整えた環境）が用意できること。</w:t>
            </w:r>
          </w:p>
        </w:tc>
      </w:tr>
      <w:tr w:rsidR="00F955E6" w:rsidRPr="002C71DD" w14:paraId="6E66164D"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6D2CA83"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0FB002BF" w14:textId="6CEE6236" w:rsidR="00F955E6" w:rsidRPr="002C71DD" w:rsidRDefault="00F955E6" w:rsidP="00F955E6">
            <w:pPr>
              <w:widowControl/>
              <w:jc w:val="left"/>
              <w:rPr>
                <w:rFonts w:ascii="ＭＳ ゴシック" w:eastAsia="ＭＳ ゴシック" w:hAnsi="ＭＳ ゴシック"/>
                <w:sz w:val="20"/>
                <w:szCs w:val="20"/>
              </w:rPr>
            </w:pPr>
            <w:r w:rsidRPr="00563616">
              <w:rPr>
                <w:rFonts w:ascii="ＭＳ ゴシック" w:eastAsia="ＭＳ ゴシック" w:hAnsi="ＭＳ ゴシック" w:hint="eastAsia"/>
                <w:sz w:val="20"/>
                <w:szCs w:val="20"/>
              </w:rPr>
              <w:t>データの入力は正確かつミスが少ないこと。</w:t>
            </w:r>
          </w:p>
        </w:tc>
      </w:tr>
      <w:tr w:rsidR="00F955E6" w:rsidRPr="002C71DD" w14:paraId="561BBA9E"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5D727BA9"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0BFEED9F" w14:textId="577AB1E6" w:rsidR="00F955E6" w:rsidRPr="002C71DD" w:rsidRDefault="00F955E6" w:rsidP="00F955E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DEE9D77" w14:textId="535765BE" w:rsidR="00F955E6" w:rsidRPr="002C71DD" w:rsidRDefault="00F955E6" w:rsidP="00F955E6">
            <w:pPr>
              <w:widowControl/>
              <w:jc w:val="left"/>
              <w:rPr>
                <w:rFonts w:ascii="ＭＳ ゴシック" w:eastAsia="ＭＳ ゴシック" w:hAnsi="ＭＳ ゴシック"/>
                <w:sz w:val="20"/>
                <w:szCs w:val="20"/>
              </w:rPr>
            </w:pPr>
            <w:r w:rsidRPr="0048565E">
              <w:rPr>
                <w:rFonts w:ascii="ＭＳ ゴシック" w:eastAsia="ＭＳ ゴシック" w:hAnsi="ＭＳ ゴシック" w:hint="eastAsia"/>
                <w:sz w:val="20"/>
                <w:szCs w:val="20"/>
              </w:rPr>
              <w:t>A4で1枚程度のビジネス文書作成・編集、インデント、箇条書き設定、表・図形挿入と編集、差し込み印刷等ができること。</w:t>
            </w:r>
            <w:r w:rsidRPr="008E2183">
              <w:rPr>
                <w:rFonts w:ascii="ＭＳ ゴシック" w:eastAsia="ＭＳ ゴシック" w:hAnsi="ＭＳ ゴシック" w:hint="eastAsia"/>
                <w:sz w:val="20"/>
                <w:szCs w:val="20"/>
              </w:rPr>
              <w:tab/>
            </w:r>
          </w:p>
        </w:tc>
      </w:tr>
      <w:tr w:rsidR="00F955E6" w:rsidRPr="002C71DD" w14:paraId="30A17967"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00D317D1"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D456D4A" w14:textId="6E15A9BA" w:rsidR="00F955E6" w:rsidRPr="002C71DD" w:rsidRDefault="00F955E6" w:rsidP="00F955E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B7E8AD9" w14:textId="0C3AC4D2" w:rsidR="00F955E6" w:rsidRPr="002C71DD" w:rsidRDefault="00F955E6" w:rsidP="00F955E6">
            <w:pPr>
              <w:widowControl/>
              <w:jc w:val="left"/>
              <w:rPr>
                <w:rFonts w:ascii="ＭＳ ゴシック" w:eastAsia="ＭＳ ゴシック" w:hAnsi="ＭＳ ゴシック"/>
                <w:sz w:val="20"/>
                <w:szCs w:val="20"/>
              </w:rPr>
            </w:pPr>
            <w:r w:rsidRPr="0048565E">
              <w:rPr>
                <w:rFonts w:ascii="ＭＳ ゴシック" w:eastAsia="ＭＳ ゴシック" w:hAnsi="ＭＳ ゴシック" w:hint="eastAsia"/>
                <w:sz w:val="20"/>
                <w:szCs w:val="20"/>
              </w:rPr>
              <w:t>データ入力・編集、オートフィルタ、論理関数、LOOKUP関数、ピボットテーブル。表形式のデータの合計値や割合を求め、円グラフ、棒グラフ、折れ線グラフ、帯グラフ等のグラフが作成できること</w:t>
            </w:r>
            <w:r>
              <w:rPr>
                <w:rFonts w:ascii="ＭＳ ゴシック" w:eastAsia="ＭＳ ゴシック" w:hAnsi="ＭＳ ゴシック" w:hint="eastAsia"/>
                <w:sz w:val="20"/>
                <w:szCs w:val="20"/>
              </w:rPr>
              <w:t>。</w:t>
            </w:r>
          </w:p>
        </w:tc>
      </w:tr>
      <w:tr w:rsidR="00F955E6" w:rsidRPr="002C71DD" w14:paraId="5781F453"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3DBB44B4"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4477087" w14:textId="41D44F59" w:rsidR="00F955E6" w:rsidRPr="002C71DD" w:rsidRDefault="00F955E6" w:rsidP="00F955E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3B4BB4A" w14:textId="370C3187" w:rsidR="00F955E6" w:rsidRPr="002C71DD" w:rsidRDefault="00F955E6" w:rsidP="00F955E6">
            <w:pPr>
              <w:widowControl/>
              <w:jc w:val="left"/>
              <w:rPr>
                <w:rFonts w:ascii="ＭＳ ゴシック" w:eastAsia="ＭＳ ゴシック" w:hAnsi="ＭＳ ゴシック"/>
                <w:sz w:val="20"/>
                <w:szCs w:val="20"/>
              </w:rPr>
            </w:pPr>
            <w:r w:rsidRPr="0048565E">
              <w:rPr>
                <w:rFonts w:ascii="ＭＳ ゴシック" w:eastAsia="ＭＳ ゴシック" w:hAnsi="ＭＳ ゴシック" w:hint="eastAsia"/>
                <w:sz w:val="20"/>
                <w:szCs w:val="20"/>
              </w:rPr>
              <w:t>簡単なスライド作成・編集。指示に従い、脱字の修正、フォントの変更、図の貼り替え等ができること。</w:t>
            </w:r>
          </w:p>
        </w:tc>
      </w:tr>
      <w:tr w:rsidR="00F955E6" w:rsidRPr="002C71DD" w14:paraId="1BAF9BCA"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F870A51"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AA38A0F" w14:textId="1E799594" w:rsidR="00F955E6" w:rsidRPr="002C71DD"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EF449FA" w14:textId="00CF887E"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600</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CC6BE36" w14:textId="75BCEC4D"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0F7BCE8C" w14:textId="183480C0"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いずれか必須</w:t>
            </w:r>
          </w:p>
        </w:tc>
      </w:tr>
      <w:tr w:rsidR="00F955E6" w:rsidRPr="002C71DD" w14:paraId="4089C4FD"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3AF86070"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65986A2C" w14:textId="65A9AE2C" w:rsidR="00F955E6" w:rsidRPr="002C71DD" w:rsidRDefault="00F955E6" w:rsidP="00F955E6">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32E10BF" w14:textId="3DEB98BD"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48565E">
              <w:rPr>
                <w:rFonts w:ascii="ＭＳ ゴシック" w:eastAsia="ＭＳ ゴシック" w:hAnsi="ＭＳ ゴシック" w:cs="ＭＳ Ｐゴシック" w:hint="eastAsia"/>
                <w:color w:val="000000" w:themeColor="text1"/>
                <w:kern w:val="0"/>
                <w:sz w:val="20"/>
                <w:szCs w:val="20"/>
              </w:rPr>
              <w:t>iBT 60</w:t>
            </w:r>
            <w:r>
              <w:rPr>
                <w:rFonts w:ascii="ＭＳ ゴシック" w:eastAsia="ＭＳ ゴシック" w:hAnsi="ＭＳ ゴシック" w:cs="ＭＳ Ｐゴシック"/>
                <w:color w:val="000000" w:themeColor="text1"/>
                <w:kern w:val="0"/>
                <w:sz w:val="20"/>
                <w:szCs w:val="20"/>
              </w:rPr>
              <w:t xml:space="preserve"> </w:t>
            </w:r>
            <w:r w:rsidRPr="0048565E">
              <w:rPr>
                <w:rFonts w:ascii="ＭＳ ゴシック" w:eastAsia="ＭＳ ゴシック" w:hAnsi="ＭＳ ゴシック" w:cs="ＭＳ Ｐゴシック" w:hint="eastAsia"/>
                <w:color w:val="000000" w:themeColor="text1"/>
                <w:kern w:val="0"/>
                <w:sz w:val="20"/>
                <w:szCs w:val="20"/>
              </w:rPr>
              <w:t xml:space="preserve">　ITP</w:t>
            </w:r>
            <w:r>
              <w:rPr>
                <w:rFonts w:ascii="ＭＳ ゴシック" w:eastAsia="ＭＳ ゴシック" w:hAnsi="ＭＳ ゴシック" w:cs="ＭＳ Ｐゴシック" w:hint="eastAsia"/>
                <w:color w:val="000000" w:themeColor="text1"/>
                <w:kern w:val="0"/>
                <w:sz w:val="20"/>
                <w:szCs w:val="20"/>
              </w:rPr>
              <w:t xml:space="preserve"> </w:t>
            </w:r>
            <w:r w:rsidRPr="0048565E">
              <w:rPr>
                <w:rFonts w:ascii="ＭＳ ゴシック" w:eastAsia="ＭＳ ゴシック" w:hAnsi="ＭＳ ゴシック" w:cs="ＭＳ Ｐゴシック" w:hint="eastAsia"/>
                <w:color w:val="000000" w:themeColor="text1"/>
                <w:kern w:val="0"/>
                <w:sz w:val="20"/>
                <w:szCs w:val="20"/>
              </w:rPr>
              <w:t>500</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9454568" w14:textId="09E39EC8"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31846E57"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p>
        </w:tc>
      </w:tr>
      <w:tr w:rsidR="00F955E6" w:rsidRPr="002C71DD" w14:paraId="63408941"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056FF65"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490853C" w14:textId="7F4C8178"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7540379" w14:textId="3CEE50FE"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4D16156B" w14:textId="04509283"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A42524" w:rsidRPr="002C71DD" w14:paraId="38672D29"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DDE65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7DDF0A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93C5196"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1A6821A6" w14:textId="0F144561" w:rsidR="00A42524" w:rsidRDefault="00A42524"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w:t>
      </w:r>
      <w:r w:rsidR="00F955E6">
        <w:rPr>
          <w:rFonts w:ascii="ＭＳ ゴシック" w:eastAsia="ＭＳ ゴシック" w:hAnsi="ＭＳ ゴシック" w:hint="eastAsia"/>
          <w:color w:val="000000" w:themeColor="text1"/>
          <w:szCs w:val="21"/>
        </w:rPr>
        <w:t>4</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47ADCFB9"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DF96ED"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955E6" w:rsidRPr="002C71DD" w14:paraId="7D9EF662"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7206CCF0"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9F10023" w14:textId="10134E3C" w:rsidR="00F955E6" w:rsidRPr="00F84478" w:rsidRDefault="00F955E6" w:rsidP="00F955E6">
            <w:pPr>
              <w:widowControl/>
              <w:jc w:val="center"/>
              <w:rPr>
                <w:rFonts w:ascii="ＭＳ ゴシック" w:eastAsia="ＭＳ ゴシック" w:hAnsi="ＭＳ ゴシック" w:cs="ＭＳ Ｐゴシック"/>
                <w:color w:val="000000" w:themeColor="text1"/>
                <w:kern w:val="0"/>
                <w:sz w:val="20"/>
                <w:szCs w:val="22"/>
              </w:rPr>
            </w:pPr>
            <w:r w:rsidRPr="00C71A75">
              <w:rPr>
                <w:rFonts w:ascii="ＭＳ ゴシック" w:eastAsia="ＭＳ ゴシック" w:hAnsi="ＭＳ ゴシック" w:cs="ＭＳ Ｐゴシック" w:hint="eastAsia"/>
                <w:color w:val="000000" w:themeColor="text1"/>
                <w:kern w:val="0"/>
                <w:sz w:val="20"/>
                <w:szCs w:val="22"/>
              </w:rPr>
              <w:t>社会基盤センターイノベーション推進部リサーチグループ</w:t>
            </w:r>
          </w:p>
        </w:tc>
      </w:tr>
      <w:tr w:rsidR="00F955E6" w:rsidRPr="002C71DD" w14:paraId="0F2A2A4D" w14:textId="77777777" w:rsidTr="00A42524">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565F0C3B" w14:textId="77777777" w:rsidR="00F955E6" w:rsidRPr="002C71DD" w:rsidRDefault="00F955E6" w:rsidP="00F955E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366E30F" w14:textId="77777777" w:rsidR="00F955E6" w:rsidRPr="00C71A75" w:rsidRDefault="00F955E6" w:rsidP="00F955E6">
            <w:pPr>
              <w:widowControl/>
              <w:ind w:left="400" w:hangingChars="200" w:hanging="40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【白書制作業務】</w:t>
            </w:r>
          </w:p>
          <w:p w14:paraId="0D217F48" w14:textId="77777777" w:rsidR="00F955E6" w:rsidRPr="00C71A75" w:rsidRDefault="00F955E6" w:rsidP="00F955E6">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白書</w:t>
            </w:r>
            <w:r w:rsidRPr="00C71A75">
              <w:rPr>
                <w:rFonts w:ascii="ＭＳ ゴシック" w:eastAsia="ＭＳ ゴシック" w:hAnsi="ＭＳ ゴシック" w:hint="eastAsia"/>
                <w:sz w:val="20"/>
                <w:szCs w:val="20"/>
              </w:rPr>
              <w:t>制作支援</w:t>
            </w:r>
          </w:p>
          <w:p w14:paraId="591CB5E9" w14:textId="77777777" w:rsidR="00F955E6" w:rsidRPr="00C71A75" w:rsidRDefault="00F955E6" w:rsidP="00F955E6">
            <w:pPr>
              <w:widowControl/>
              <w:ind w:leftChars="200" w:left="42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当部にて毎年発行している白書について、定点観測のための国内外アンケート（国外アンケートは日本語表記あり）調査を実施し、書籍を制作する業務の支援を行う。具体的には次のとおり。</w:t>
            </w:r>
          </w:p>
          <w:p w14:paraId="3D7B93CC" w14:textId="77777777" w:rsidR="00F955E6" w:rsidRPr="00C71A75" w:rsidRDefault="00F955E6" w:rsidP="00F955E6">
            <w:pPr>
              <w:widowControl/>
              <w:ind w:left="600" w:hangingChars="300" w:hanging="60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71A75">
              <w:rPr>
                <w:rFonts w:ascii="ＭＳ ゴシック" w:eastAsia="ＭＳ ゴシック" w:hAnsi="ＭＳ ゴシック" w:hint="eastAsia"/>
                <w:sz w:val="20"/>
                <w:szCs w:val="20"/>
              </w:rPr>
              <w:t>①原稿執筆（アンケート調査結果・技術動向・事例・インタビュー内容などの文章化、外部発信向け資料などの作成）</w:t>
            </w:r>
          </w:p>
          <w:p w14:paraId="48E1BF04" w14:textId="77777777" w:rsidR="00F955E6" w:rsidRPr="00C71A75" w:rsidRDefault="00F955E6" w:rsidP="00F955E6">
            <w:pPr>
              <w:widowControl/>
              <w:ind w:left="800" w:hangingChars="400" w:hanging="80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71A75">
              <w:rPr>
                <w:rFonts w:ascii="ＭＳ ゴシック" w:eastAsia="ＭＳ ゴシック" w:hAnsi="ＭＳ ゴシック" w:hint="eastAsia"/>
                <w:sz w:val="20"/>
                <w:szCs w:val="20"/>
              </w:rPr>
              <w:t>※インタビューの文字起こし以外は、職員が執筆したものを参考に作成いただきます。</w:t>
            </w:r>
          </w:p>
          <w:p w14:paraId="1769E85A" w14:textId="77777777" w:rsidR="00F955E6" w:rsidRDefault="00F955E6" w:rsidP="00F955E6">
            <w:pPr>
              <w:widowControl/>
              <w:ind w:left="400" w:hangingChars="200" w:hanging="40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71A75">
              <w:rPr>
                <w:rFonts w:ascii="ＭＳ ゴシック" w:eastAsia="ＭＳ ゴシック" w:hAnsi="ＭＳ ゴシック" w:hint="eastAsia"/>
                <w:sz w:val="20"/>
                <w:szCs w:val="20"/>
              </w:rPr>
              <w:t>②書籍・パンフレット等の制作（編集・校正等）</w:t>
            </w:r>
          </w:p>
          <w:p w14:paraId="55038DC0" w14:textId="77777777" w:rsidR="00F955E6" w:rsidRPr="00C71A75" w:rsidRDefault="00F955E6" w:rsidP="00F955E6">
            <w:pPr>
              <w:widowControl/>
              <w:ind w:leftChars="200" w:left="42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③企業へのインタビュー同席、議事録作成など</w:t>
            </w:r>
          </w:p>
          <w:p w14:paraId="0461DC6A" w14:textId="77777777" w:rsidR="00F955E6" w:rsidRPr="00C71A75" w:rsidRDefault="00F955E6" w:rsidP="00F955E6">
            <w:pPr>
              <w:widowControl/>
              <w:ind w:left="400" w:hangingChars="200" w:hanging="40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71A75">
              <w:rPr>
                <w:rFonts w:ascii="ＭＳ ゴシック" w:eastAsia="ＭＳ ゴシック" w:hAnsi="ＭＳ ゴシック" w:hint="eastAsia"/>
                <w:sz w:val="20"/>
                <w:szCs w:val="20"/>
              </w:rPr>
              <w:t>※インタビューは現在のところオンラインで実施予定。</w:t>
            </w:r>
          </w:p>
          <w:p w14:paraId="395183EF" w14:textId="77777777" w:rsidR="00F955E6" w:rsidRDefault="00F955E6" w:rsidP="00F955E6">
            <w:pPr>
              <w:widowControl/>
              <w:ind w:left="400" w:hangingChars="200" w:hanging="400"/>
              <w:jc w:val="left"/>
              <w:rPr>
                <w:rFonts w:ascii="ＭＳ ゴシック" w:eastAsia="ＭＳ ゴシック" w:hAnsi="ＭＳ ゴシック"/>
                <w:sz w:val="20"/>
                <w:szCs w:val="20"/>
              </w:rPr>
            </w:pPr>
          </w:p>
          <w:p w14:paraId="073F2EDC" w14:textId="77777777" w:rsidR="00F955E6" w:rsidRPr="00C71A75" w:rsidRDefault="00F955E6" w:rsidP="00F955E6">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C71A75">
              <w:rPr>
                <w:rFonts w:ascii="ＭＳ ゴシック" w:eastAsia="ＭＳ ゴシック" w:hAnsi="ＭＳ ゴシック" w:hint="eastAsia"/>
                <w:sz w:val="20"/>
                <w:szCs w:val="20"/>
              </w:rPr>
              <w:t>その他</w:t>
            </w:r>
          </w:p>
          <w:p w14:paraId="1DF568E5" w14:textId="77777777" w:rsidR="00F955E6" w:rsidRDefault="00F955E6" w:rsidP="00F955E6">
            <w:pPr>
              <w:widowControl/>
              <w:ind w:leftChars="200" w:left="42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①機構内外への情報発信活動の補助</w:t>
            </w:r>
          </w:p>
          <w:p w14:paraId="37533BCE" w14:textId="6AC5CACB" w:rsidR="00F955E6" w:rsidRPr="00F110BB" w:rsidRDefault="00F955E6" w:rsidP="00F955E6">
            <w:pPr>
              <w:widowControl/>
              <w:ind w:leftChars="200" w:left="420"/>
              <w:jc w:val="left"/>
              <w:rPr>
                <w:rFonts w:ascii="ＭＳ ゴシック" w:eastAsia="ＭＳ ゴシック" w:hAnsi="ＭＳ ゴシック"/>
                <w:sz w:val="20"/>
                <w:szCs w:val="20"/>
              </w:rPr>
            </w:pPr>
            <w:r w:rsidRPr="00C71A75">
              <w:rPr>
                <w:rFonts w:ascii="ＭＳ ゴシック" w:eastAsia="ＭＳ ゴシック" w:hAnsi="ＭＳ ゴシック" w:hint="eastAsia"/>
                <w:sz w:val="20"/>
                <w:szCs w:val="20"/>
              </w:rPr>
              <w:t>②会議の運営補助やグループの業務に関する事務処理補助</w:t>
            </w:r>
          </w:p>
        </w:tc>
      </w:tr>
      <w:tr w:rsidR="00A42524" w:rsidRPr="002C71DD" w14:paraId="63D2BFED"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A584FE"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6BEBE6E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5405211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4E066F" w:rsidRPr="002C71DD" w14:paraId="47E4A3C5"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719C1C3"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22B2770" w14:textId="139C8A19"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94C61B" w14:textId="4D8A525D"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280F285" w14:textId="1D332348"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4E066F" w:rsidRPr="002C71DD" w14:paraId="5168160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96B9309"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EF48B46" w14:textId="3AC8B60F"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68FCF74" w14:textId="4B0B7CE7"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6165281" w14:textId="71E1B84D" w:rsidR="004E066F" w:rsidRPr="002C71DD"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C71A75">
              <w:rPr>
                <w:rFonts w:ascii="ＭＳ ゴシック" w:eastAsia="ＭＳ ゴシック" w:hAnsi="ＭＳ ゴシック" w:cs="ＭＳ Ｐゴシック" w:hint="eastAsia"/>
                <w:color w:val="000000" w:themeColor="text1"/>
                <w:kern w:val="0"/>
                <w:sz w:val="20"/>
                <w:szCs w:val="20"/>
              </w:rPr>
              <w:t>月1日程度</w:t>
            </w:r>
          </w:p>
        </w:tc>
      </w:tr>
      <w:tr w:rsidR="004E066F" w:rsidRPr="002C71DD" w14:paraId="750B59E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120D0A6"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2F13132" w14:textId="6C6342EC"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F90A2D" w14:textId="480E7162"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2085756" w14:textId="182F4818"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4E066F" w:rsidRPr="002C71DD" w14:paraId="1100D29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F83EC32"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0923E4" w14:textId="79A92729"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color w:val="000000" w:themeColor="text1"/>
                <w:kern w:val="0"/>
                <w:sz w:val="20"/>
                <w:szCs w:val="20"/>
              </w:rPr>
              <w:t>6</w:t>
            </w:r>
            <w:r>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0B2A09E" w14:textId="46044486"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FC8AF7B" w14:textId="33ED4604"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2023/9/30</w:t>
            </w:r>
          </w:p>
        </w:tc>
      </w:tr>
      <w:tr w:rsidR="004E066F" w:rsidRPr="002C71DD" w14:paraId="05AAED18"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79C64BD"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5D19E18" w14:textId="19E72D58"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sz w:val="20"/>
                <w:szCs w:val="20"/>
              </w:rPr>
              <w:t>84</w:t>
            </w:r>
            <w:r w:rsidRPr="002C71DD">
              <w:rPr>
                <w:rFonts w:ascii="ＭＳ ゴシック" w:eastAsia="ＭＳ ゴシック" w:hAnsi="ＭＳ ゴシック" w:hint="eastAsia"/>
                <w:sz w:val="20"/>
                <w:szCs w:val="20"/>
              </w:rPr>
              <w:t>日</w:t>
            </w:r>
          </w:p>
        </w:tc>
      </w:tr>
      <w:tr w:rsidR="004E066F" w:rsidRPr="002C71DD" w14:paraId="13846FD8"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9565444"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FEB5E10" w14:textId="61ECC7D5"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4E066F" w:rsidRPr="002C71DD" w14:paraId="045D4B7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AC377C0"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7D5E921" w14:textId="4E1BBB78"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可（応相談）</w:t>
            </w:r>
          </w:p>
        </w:tc>
      </w:tr>
      <w:tr w:rsidR="004E066F" w:rsidRPr="002C71DD" w14:paraId="6D21BA8F"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A23E73A"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E6A3FE3" w14:textId="58BB5F67"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週5日</w:t>
            </w:r>
          </w:p>
        </w:tc>
      </w:tr>
      <w:tr w:rsidR="004E066F" w:rsidRPr="002C71DD" w14:paraId="2950BFE0"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1FEEAA6"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B7CAEF4" w14:textId="0AEF1512"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オフィスカジュアル</w:t>
            </w:r>
          </w:p>
        </w:tc>
      </w:tr>
      <w:tr w:rsidR="00A42524" w:rsidRPr="002C71DD" w14:paraId="6DF58EBE"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9DDCA5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6CA76C60"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071F036" w14:textId="77777777" w:rsidR="00A42524" w:rsidRDefault="00A42524" w:rsidP="00A42524">
      <w:pPr>
        <w:widowControl/>
        <w:jc w:val="left"/>
        <w:rPr>
          <w:rFonts w:ascii="ＭＳ ゴシック" w:eastAsia="ＭＳ ゴシック" w:hAnsi="ＭＳ ゴシック"/>
          <w:color w:val="000000" w:themeColor="text1"/>
          <w:szCs w:val="21"/>
        </w:rPr>
      </w:pPr>
    </w:p>
    <w:p w14:paraId="2E18EB5C"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D09F48E"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22BC54A3"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1F7992E"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4E066F" w:rsidRPr="002C71DD" w14:paraId="6FE57D0E" w14:textId="77777777" w:rsidTr="00A4252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2E07C7F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4C429FF5"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1.　</w:t>
            </w:r>
            <w:r w:rsidRPr="00E60001">
              <w:rPr>
                <w:rFonts w:ascii="ＭＳ ゴシック" w:eastAsia="ＭＳ ゴシック" w:hAnsi="ＭＳ ゴシック" w:cs="ＭＳ Ｐゴシック" w:hint="eastAsia"/>
                <w:color w:val="000000" w:themeColor="text1"/>
                <w:kern w:val="0"/>
                <w:sz w:val="20"/>
                <w:szCs w:val="20"/>
              </w:rPr>
              <w:t>経験</w:t>
            </w:r>
          </w:p>
          <w:p w14:paraId="32FF4B61"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①下記のA～Bのいずれかの経験が3年以上あることが望ましい。</w:t>
            </w:r>
          </w:p>
          <w:p w14:paraId="06FB85C2"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A</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IT業界動向またはIT産業動向または人材動向等に関する書籍等の編集等の経験</w:t>
            </w:r>
          </w:p>
          <w:p w14:paraId="7A471BD2" w14:textId="77777777" w:rsidR="004E066F" w:rsidRPr="00E60001" w:rsidRDefault="004E066F" w:rsidP="004E066F">
            <w:pPr>
              <w:widowControl/>
              <w:ind w:left="800" w:hangingChars="400" w:hanging="8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B</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IT業界動向またはIT産業動向または人材動向等に関する調査・コンサルティング業務、またはその支援の経験</w:t>
            </w:r>
          </w:p>
          <w:p w14:paraId="150337E9"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②5年以上の社会実務経験を有すること。</w:t>
            </w:r>
          </w:p>
          <w:p w14:paraId="3784996C" w14:textId="77777777" w:rsidR="004E066F" w:rsidRPr="007F2B4B"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74FE8B6A"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2.　</w:t>
            </w:r>
            <w:r w:rsidRPr="00E60001">
              <w:rPr>
                <w:rFonts w:ascii="ＭＳ ゴシック" w:eastAsia="ＭＳ ゴシック" w:hAnsi="ＭＳ ゴシック" w:cs="ＭＳ Ｐゴシック" w:hint="eastAsia"/>
                <w:color w:val="000000" w:themeColor="text1"/>
                <w:kern w:val="0"/>
                <w:sz w:val="20"/>
                <w:szCs w:val="20"/>
              </w:rPr>
              <w:t>一般ビジネススキル</w:t>
            </w:r>
          </w:p>
          <w:p w14:paraId="643750C6"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①ビジネス文書の作成経験があること。</w:t>
            </w:r>
          </w:p>
          <w:p w14:paraId="3922B218"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②目的に応じた分かりやすい資料を作成できること。</w:t>
            </w:r>
          </w:p>
          <w:p w14:paraId="0317075B"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③電子媒体・紙媒体にかかわらず資料の整理・管理ができること。</w:t>
            </w:r>
          </w:p>
          <w:p w14:paraId="2581F039"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④自らマニュアルを読み、操作方法などを習得できること。</w:t>
            </w:r>
          </w:p>
          <w:p w14:paraId="04E97D1A" w14:textId="77777777" w:rsidR="004E066F" w:rsidRPr="00FE44FC"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0C70F004"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3.　</w:t>
            </w:r>
            <w:r w:rsidRPr="00E60001">
              <w:rPr>
                <w:rFonts w:ascii="ＭＳ ゴシック" w:eastAsia="ＭＳ ゴシック" w:hAnsi="ＭＳ ゴシック" w:cs="ＭＳ Ｐゴシック" w:hint="eastAsia"/>
                <w:color w:val="000000" w:themeColor="text1"/>
                <w:kern w:val="0"/>
                <w:sz w:val="20"/>
                <w:szCs w:val="20"/>
              </w:rPr>
              <w:t>コミュニケーションスキル</w:t>
            </w:r>
          </w:p>
          <w:p w14:paraId="63B48B50" w14:textId="77777777" w:rsidR="004E066F" w:rsidRPr="00E60001" w:rsidRDefault="004E066F" w:rsidP="004E066F">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①日本語での会話及び読み書きが可能で、機構担当者と十分な意思疎通が図れること。</w:t>
            </w:r>
          </w:p>
          <w:p w14:paraId="20516F4E" w14:textId="77777777" w:rsidR="004E066F" w:rsidRPr="00E60001" w:rsidRDefault="004E066F" w:rsidP="004E066F">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②急な計画変更等にも対応できる柔軟性があり、機構担当者の指示を素直に聞けること。</w:t>
            </w:r>
          </w:p>
          <w:p w14:paraId="6F27C4BF" w14:textId="77777777" w:rsidR="004E066F" w:rsidRPr="00E60001" w:rsidRDefault="004E066F" w:rsidP="004E066F">
            <w:pPr>
              <w:widowControl/>
              <w:ind w:left="600" w:hangingChars="300" w:hanging="600"/>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 xml:space="preserve">　</w:t>
            </w:r>
            <w:r w:rsidRPr="00E60001">
              <w:rPr>
                <w:rFonts w:ascii="ＭＳ ゴシック" w:eastAsia="ＭＳ ゴシック" w:hAnsi="ＭＳ ゴシック" w:cs="ＭＳ Ｐゴシック" w:hint="eastAsia"/>
                <w:color w:val="000000" w:themeColor="text1"/>
                <w:kern w:val="0"/>
                <w:sz w:val="20"/>
                <w:szCs w:val="20"/>
              </w:rPr>
              <w:t>③明るく社交的であること。対人折衝能力を有し、幅広い相手と円滑で自主的なコミュニケーションが図れること。</w:t>
            </w:r>
          </w:p>
          <w:p w14:paraId="63B3C32E"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025395DB" w14:textId="77777777" w:rsidR="004E066F" w:rsidRPr="00E60001"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4.　</w:t>
            </w:r>
            <w:r w:rsidRPr="00E60001">
              <w:rPr>
                <w:rFonts w:ascii="ＭＳ ゴシック" w:eastAsia="ＭＳ ゴシック" w:hAnsi="ＭＳ ゴシック" w:cs="ＭＳ Ｐゴシック" w:hint="eastAsia"/>
                <w:color w:val="000000" w:themeColor="text1"/>
                <w:kern w:val="0"/>
                <w:sz w:val="20"/>
                <w:szCs w:val="20"/>
              </w:rPr>
              <w:t>OAスキル</w:t>
            </w:r>
          </w:p>
          <w:p w14:paraId="51A63253" w14:textId="5BA89360" w:rsidR="004E066F" w:rsidRPr="006B69EC" w:rsidRDefault="004E066F" w:rsidP="004E066F">
            <w:pPr>
              <w:widowControl/>
              <w:ind w:leftChars="199" w:left="606" w:hangingChars="94" w:hanging="188"/>
              <w:jc w:val="left"/>
              <w:rPr>
                <w:rFonts w:ascii="ＭＳ ゴシック" w:eastAsia="ＭＳ ゴシック" w:hAnsi="ＭＳ ゴシック" w:cs="ＭＳ Ｐゴシック"/>
                <w:color w:val="000000" w:themeColor="text1"/>
                <w:kern w:val="0"/>
                <w:sz w:val="20"/>
                <w:szCs w:val="20"/>
              </w:rPr>
            </w:pPr>
            <w:r w:rsidRPr="00E60001">
              <w:rPr>
                <w:rFonts w:ascii="ＭＳ ゴシック" w:eastAsia="ＭＳ ゴシック" w:hAnsi="ＭＳ ゴシック" w:cs="ＭＳ Ｐゴシック" w:hint="eastAsia"/>
                <w:color w:val="000000" w:themeColor="text1"/>
                <w:kern w:val="0"/>
                <w:sz w:val="20"/>
                <w:szCs w:val="20"/>
              </w:rPr>
              <w:t>①MS-Office（Word・Excel・PowerPoint・Outlook）について、担当業務が滞りなく遂行できるレベルで利用でき、不明な機能等についても情報検索し自己解決できること。</w:t>
            </w:r>
          </w:p>
        </w:tc>
      </w:tr>
      <w:tr w:rsidR="004E066F" w:rsidRPr="002C71DD" w14:paraId="59B5B7F7"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1FB794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37693226" w14:textId="781F1E70" w:rsidR="004E066F" w:rsidRPr="002C71DD" w:rsidRDefault="004E066F" w:rsidP="004E066F">
            <w:pPr>
              <w:widowControl/>
              <w:jc w:val="left"/>
              <w:rPr>
                <w:rFonts w:ascii="ＭＳ ゴシック" w:eastAsia="ＭＳ ゴシック" w:hAnsi="ＭＳ ゴシック"/>
                <w:sz w:val="20"/>
                <w:szCs w:val="20"/>
              </w:rPr>
            </w:pPr>
            <w:r w:rsidRPr="00E60001">
              <w:rPr>
                <w:rFonts w:ascii="ＭＳ ゴシック" w:eastAsia="ＭＳ ゴシック" w:hAnsi="ＭＳ ゴシック" w:hint="eastAsia"/>
                <w:sz w:val="20"/>
                <w:szCs w:val="20"/>
              </w:rPr>
              <w:t>データの入力は正確かつミスが少ないこと。ブラインドタッチが可能であること。</w:t>
            </w:r>
          </w:p>
        </w:tc>
      </w:tr>
      <w:tr w:rsidR="004E066F" w:rsidRPr="002C71DD" w14:paraId="465D11D8"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2B5F689B"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063CCF0A" w14:textId="2A4836E1"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5DF661B" w14:textId="2E1ED53A" w:rsidR="004E066F" w:rsidRPr="002C71DD" w:rsidRDefault="004E066F" w:rsidP="004E066F">
            <w:pPr>
              <w:widowControl/>
              <w:jc w:val="left"/>
              <w:rPr>
                <w:rFonts w:ascii="ＭＳ ゴシック" w:eastAsia="ＭＳ ゴシック" w:hAnsi="ＭＳ ゴシック"/>
                <w:sz w:val="20"/>
                <w:szCs w:val="20"/>
              </w:rPr>
            </w:pPr>
            <w:r w:rsidRPr="00E60001">
              <w:rPr>
                <w:rFonts w:ascii="ＭＳ ゴシック" w:eastAsia="ＭＳ ゴシック" w:hAnsi="ＭＳ ゴシック" w:hint="eastAsia"/>
                <w:sz w:val="20"/>
                <w:szCs w:val="20"/>
              </w:rPr>
              <w:t>ビジネス文書作成・編集、インデント、箇条書き設定、表・図形挿入と編集、差し込み印刷</w:t>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p>
        </w:tc>
      </w:tr>
      <w:tr w:rsidR="004E066F" w:rsidRPr="002C71DD" w14:paraId="3F320CED"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7B8264DB"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4641A25" w14:textId="084B82F3"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F4BEF8F" w14:textId="08754310" w:rsidR="004E066F" w:rsidRPr="002C71DD" w:rsidRDefault="004E066F" w:rsidP="004E066F">
            <w:pPr>
              <w:widowControl/>
              <w:jc w:val="left"/>
              <w:rPr>
                <w:rFonts w:ascii="ＭＳ ゴシック" w:eastAsia="ＭＳ ゴシック" w:hAnsi="ＭＳ ゴシック"/>
                <w:sz w:val="20"/>
                <w:szCs w:val="20"/>
              </w:rPr>
            </w:pPr>
            <w:r w:rsidRPr="00E60001">
              <w:rPr>
                <w:rFonts w:ascii="ＭＳ ゴシック" w:eastAsia="ＭＳ ゴシック" w:hAnsi="ＭＳ ゴシック" w:hint="eastAsia"/>
                <w:sz w:val="20"/>
                <w:szCs w:val="20"/>
              </w:rPr>
              <w:t>データ入力・編集、表・グラフ作成、オートフィルタ、論理関数、LOOKUP関数、ピボットテーブル</w:t>
            </w:r>
          </w:p>
        </w:tc>
      </w:tr>
      <w:tr w:rsidR="004E066F" w:rsidRPr="002C71DD" w14:paraId="4507D059"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7E26C0FA"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2FC631B4" w14:textId="607C5C6F"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16D9C08" w14:textId="0BF7D6F7" w:rsidR="004E066F" w:rsidRPr="002C71DD" w:rsidRDefault="004E066F" w:rsidP="004E066F">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r>
              <w:rPr>
                <w:rFonts w:ascii="ＭＳ ゴシック" w:eastAsia="ＭＳ ゴシック" w:hAnsi="ＭＳ ゴシック" w:hint="eastAsia"/>
                <w:sz w:val="20"/>
                <w:szCs w:val="20"/>
              </w:rPr>
              <w:t>等</w:t>
            </w:r>
          </w:p>
        </w:tc>
      </w:tr>
      <w:tr w:rsidR="00A42524" w:rsidRPr="002C71DD" w14:paraId="3FBBFD50"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57D0C05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7E6EE965"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FFCBF3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E3FFCF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17D7754E"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66AC92CE"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29F1C6F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3B6A066F"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6D85A5F7"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B3CE62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2A57002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r>
      <w:tr w:rsidR="00A42524" w:rsidRPr="002C71DD" w14:paraId="77225469"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588D81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DD7538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8AC6C6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09C8CB0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73319FFD"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B0D442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46FD018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51D3B355"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7C019C7" w14:textId="681C6A51" w:rsidR="00A42524" w:rsidRDefault="00A42524"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w:t>
      </w:r>
      <w:r w:rsidR="004E066F">
        <w:rPr>
          <w:rFonts w:ascii="ＭＳ ゴシック" w:eastAsia="ＭＳ ゴシック" w:hAnsi="ＭＳ ゴシック" w:hint="eastAsia"/>
          <w:color w:val="000000" w:themeColor="text1"/>
          <w:szCs w:val="21"/>
        </w:rPr>
        <w:t>5</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1E93E4D4"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9C26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4E066F" w:rsidRPr="002C71DD" w14:paraId="2C8DF6BB"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2ABE52B6"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6277E4B6" w14:textId="6E789E10" w:rsidR="004E066F" w:rsidRPr="00F84478" w:rsidRDefault="004E066F" w:rsidP="004E066F">
            <w:pPr>
              <w:widowControl/>
              <w:jc w:val="center"/>
              <w:rPr>
                <w:rFonts w:ascii="ＭＳ ゴシック" w:eastAsia="ＭＳ ゴシック" w:hAnsi="ＭＳ ゴシック" w:cs="ＭＳ Ｐゴシック"/>
                <w:color w:val="000000" w:themeColor="text1"/>
                <w:kern w:val="0"/>
                <w:sz w:val="20"/>
                <w:szCs w:val="22"/>
              </w:rPr>
            </w:pPr>
            <w:r w:rsidRPr="00FE44FC">
              <w:rPr>
                <w:rFonts w:ascii="ＭＳ ゴシック" w:eastAsia="ＭＳ ゴシック" w:hAnsi="ＭＳ ゴシック" w:cs="ＭＳ Ｐゴシック" w:hint="eastAsia"/>
                <w:color w:val="000000" w:themeColor="text1"/>
                <w:kern w:val="0"/>
                <w:sz w:val="20"/>
                <w:szCs w:val="22"/>
              </w:rPr>
              <w:t>社会基盤センター人材プラットフォーム部スキルトランスフォーメーショングループ</w:t>
            </w:r>
          </w:p>
        </w:tc>
      </w:tr>
      <w:tr w:rsidR="004E066F" w:rsidRPr="002C71DD" w14:paraId="443AF580" w14:textId="77777777" w:rsidTr="00A42524">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5D3F2AE4"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E210867"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Pr="00FE44FC">
              <w:rPr>
                <w:rFonts w:ascii="ＭＳ ゴシック" w:eastAsia="ＭＳ ゴシック" w:hAnsi="ＭＳ ゴシック" w:hint="eastAsia"/>
                <w:sz w:val="20"/>
                <w:szCs w:val="20"/>
              </w:rPr>
              <w:t>デジタルスキルの学習ポータルサイト「マナビDX（デラックス）」の運営補助</w:t>
            </w:r>
          </w:p>
          <w:p w14:paraId="144C1FE0"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※マナビＤＸ（デジタルスキルのための学習ポータルサイト）</w:t>
            </w:r>
          </w:p>
          <w:p w14:paraId="476FA0A7"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https://manabi-dx.ipa.go.jp/</w:t>
            </w:r>
          </w:p>
          <w:p w14:paraId="2072FD10"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p>
          <w:p w14:paraId="766312D8"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FE44FC">
              <w:rPr>
                <w:rFonts w:ascii="ＭＳ ゴシック" w:eastAsia="ＭＳ ゴシック" w:hAnsi="ＭＳ ゴシック" w:hint="eastAsia"/>
                <w:sz w:val="20"/>
                <w:szCs w:val="20"/>
              </w:rPr>
              <w:t>掲載講座の審査・登録業務補助</w:t>
            </w:r>
          </w:p>
          <w:p w14:paraId="51D6E5F9"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①講座掲載申請の一次受付・形式審査</w:t>
            </w:r>
          </w:p>
          <w:p w14:paraId="3C4164E3"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②申請内容について職員へ報告・確認、登録</w:t>
            </w:r>
          </w:p>
          <w:p w14:paraId="33C833BB"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③申請内容について申請事業者へ問い合わせ（必要に応じて）</w:t>
            </w:r>
          </w:p>
          <w:p w14:paraId="2275498D"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④スキル項目等に関する技術審査の補助（必要に応じて）</w:t>
            </w:r>
          </w:p>
          <w:p w14:paraId="08937E0B"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⑤審査関連会議への出席（必要に応じて）</w:t>
            </w:r>
          </w:p>
          <w:p w14:paraId="1D571AFB"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⑥その他、マナビDX掲載講座の審査に関する事務処理　など</w:t>
            </w:r>
          </w:p>
          <w:p w14:paraId="31B2BE64" w14:textId="77777777" w:rsidR="004E066F" w:rsidRDefault="004E066F" w:rsidP="004E066F">
            <w:pPr>
              <w:widowControl/>
              <w:ind w:left="400" w:hangingChars="200" w:hanging="400"/>
              <w:jc w:val="left"/>
              <w:rPr>
                <w:rFonts w:ascii="ＭＳ ゴシック" w:eastAsia="ＭＳ ゴシック" w:hAnsi="ＭＳ ゴシック"/>
                <w:sz w:val="20"/>
                <w:szCs w:val="20"/>
              </w:rPr>
            </w:pPr>
          </w:p>
          <w:p w14:paraId="313EC670"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FE44FC">
              <w:rPr>
                <w:rFonts w:ascii="ＭＳ ゴシック" w:eastAsia="ＭＳ ゴシック" w:hAnsi="ＭＳ ゴシック" w:hint="eastAsia"/>
                <w:sz w:val="20"/>
                <w:szCs w:val="20"/>
              </w:rPr>
              <w:t>審査・登録業務以外の運営補助</w:t>
            </w:r>
          </w:p>
          <w:p w14:paraId="504F94CC" w14:textId="77777777" w:rsidR="004E066F" w:rsidRPr="00FE44FC" w:rsidRDefault="004E066F" w:rsidP="004E066F">
            <w:pPr>
              <w:widowControl/>
              <w:ind w:left="600" w:hangingChars="300" w:hanging="6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①メールによる問い合わせの一次受付（受付メールの送信、職員へのエスカレーション）</w:t>
            </w:r>
          </w:p>
          <w:p w14:paraId="180C3559"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②問い合わせ台帳への入力</w:t>
            </w:r>
          </w:p>
          <w:p w14:paraId="276745A4"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 xml:space="preserve">　　③その他、マナビDXの運営に関する事務処理　など</w:t>
            </w:r>
          </w:p>
          <w:p w14:paraId="3FE761CB" w14:textId="77777777" w:rsidR="004E066F" w:rsidRPr="00FE44FC" w:rsidRDefault="004E066F" w:rsidP="004E066F">
            <w:pPr>
              <w:widowControl/>
              <w:ind w:left="400" w:hangingChars="200" w:hanging="400"/>
              <w:jc w:val="left"/>
              <w:rPr>
                <w:rFonts w:ascii="ＭＳ ゴシック" w:eastAsia="ＭＳ ゴシック" w:hAnsi="ＭＳ ゴシック"/>
                <w:sz w:val="20"/>
                <w:szCs w:val="20"/>
              </w:rPr>
            </w:pPr>
          </w:p>
          <w:p w14:paraId="0851C68E" w14:textId="2A9F91F2" w:rsidR="004E066F" w:rsidRPr="00F110BB"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FE44FC">
              <w:rPr>
                <w:rFonts w:ascii="ＭＳ ゴシック" w:eastAsia="ＭＳ ゴシック" w:hAnsi="ＭＳ ゴシック" w:hint="eastAsia"/>
                <w:sz w:val="20"/>
                <w:szCs w:val="20"/>
              </w:rPr>
              <w:t>その他部内業務に付随して発生する作業の支援（必要の都度指示あり）</w:t>
            </w:r>
          </w:p>
        </w:tc>
      </w:tr>
      <w:tr w:rsidR="00A42524" w:rsidRPr="002C71DD" w14:paraId="7E7DAC03"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E9070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ABF044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2D144A9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4E066F" w:rsidRPr="002C71DD" w14:paraId="197A3869"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63CDB4A"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7B56472" w14:textId="0782B0FD"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4DB5CF4" w14:textId="31981DCB"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E89D9ED" w14:textId="44C93AFF"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4E066F" w:rsidRPr="002C71DD" w14:paraId="66E7AD8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0D2C96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185ED55" w14:textId="66A34D99"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EE9916" w14:textId="61322FD5"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173EA13" w14:textId="1256B87A"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4E066F" w:rsidRPr="002C71DD" w14:paraId="3B64B9E3"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0F9BB1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78C068C" w14:textId="4593E8A4"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E41FDA" w14:textId="6F2A741D"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7A68C65" w14:textId="2C09D83E"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4E066F" w:rsidRPr="002C71DD" w14:paraId="64B36C33"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23C16FA"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4A42AB" w14:textId="37693EBB"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color w:val="000000" w:themeColor="text1"/>
                <w:kern w:val="0"/>
                <w:sz w:val="20"/>
                <w:szCs w:val="20"/>
              </w:rPr>
              <w:t>5</w:t>
            </w:r>
            <w:r>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9EC8FC3" w14:textId="0009942B"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353E636" w14:textId="4C0A6FC0"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4E066F" w:rsidRPr="002C71DD" w14:paraId="43149CC6"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24ABE69"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877B2D7" w14:textId="5FA238BE"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66</w:t>
            </w:r>
            <w:r w:rsidRPr="002C71DD">
              <w:rPr>
                <w:rFonts w:ascii="ＭＳ ゴシック" w:eastAsia="ＭＳ ゴシック" w:hAnsi="ＭＳ ゴシック" w:hint="eastAsia"/>
                <w:sz w:val="20"/>
                <w:szCs w:val="20"/>
              </w:rPr>
              <w:t>日</w:t>
            </w:r>
          </w:p>
        </w:tc>
      </w:tr>
      <w:tr w:rsidR="004E066F" w:rsidRPr="002C71DD" w14:paraId="3CDDA2FA"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8CF3A64"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0FFB55E" w14:textId="3FB91370"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4E066F" w:rsidRPr="002C71DD" w14:paraId="0C8FC2A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DC223C5"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BE2F2F7" w14:textId="3136E983"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可（応相談）</w:t>
            </w:r>
          </w:p>
        </w:tc>
      </w:tr>
      <w:tr w:rsidR="004E066F" w:rsidRPr="002C71DD" w14:paraId="648F8412"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22A4640"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AD5BBB9" w14:textId="4BE3BDED"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基本はテレワーク</w:t>
            </w:r>
          </w:p>
        </w:tc>
      </w:tr>
      <w:tr w:rsidR="004E066F" w:rsidRPr="002C71DD" w14:paraId="41F597D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0CA8B8A"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55827A4" w14:textId="67EB5433"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基本はオフィスカジュアル</w:t>
            </w:r>
          </w:p>
        </w:tc>
      </w:tr>
      <w:tr w:rsidR="00A42524" w:rsidRPr="002C71DD" w14:paraId="08DB4C12"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5CE139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DD1E8C2"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002101A" w14:textId="77777777" w:rsidR="00A42524" w:rsidRDefault="00A42524" w:rsidP="00A42524">
      <w:pPr>
        <w:widowControl/>
        <w:jc w:val="left"/>
        <w:rPr>
          <w:rFonts w:ascii="ＭＳ ゴシック" w:eastAsia="ＭＳ ゴシック" w:hAnsi="ＭＳ ゴシック"/>
          <w:color w:val="000000" w:themeColor="text1"/>
          <w:szCs w:val="21"/>
        </w:rPr>
      </w:pPr>
    </w:p>
    <w:p w14:paraId="4A308CD0"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4396D976"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5165B955"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214BCD"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4E066F" w:rsidRPr="002C71DD" w14:paraId="5699ADEC" w14:textId="77777777" w:rsidTr="004E066F">
        <w:trPr>
          <w:trHeight w:val="8990"/>
        </w:trPr>
        <w:tc>
          <w:tcPr>
            <w:tcW w:w="2258" w:type="dxa"/>
            <w:tcBorders>
              <w:top w:val="nil"/>
              <w:left w:val="single" w:sz="8" w:space="0" w:color="auto"/>
              <w:bottom w:val="single" w:sz="8" w:space="0" w:color="auto"/>
              <w:right w:val="nil"/>
            </w:tcBorders>
            <w:shd w:val="clear" w:color="auto" w:fill="auto"/>
            <w:vAlign w:val="center"/>
            <w:hideMark/>
          </w:tcPr>
          <w:p w14:paraId="4683E51E"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CD857F9" w14:textId="77777777" w:rsidR="004E066F" w:rsidRPr="00FE44FC"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1.　</w:t>
            </w:r>
            <w:r w:rsidRPr="00FE44FC">
              <w:rPr>
                <w:rFonts w:ascii="ＭＳ ゴシック" w:eastAsia="ＭＳ ゴシック" w:hAnsi="ＭＳ ゴシック" w:cs="ＭＳ Ｐゴシック" w:hint="eastAsia"/>
                <w:color w:val="000000" w:themeColor="text1"/>
                <w:kern w:val="0"/>
                <w:sz w:val="20"/>
                <w:szCs w:val="20"/>
              </w:rPr>
              <w:t>一般ビジネススキル</w:t>
            </w:r>
          </w:p>
          <w:p w14:paraId="62B3914B"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①ロジカルシンキングが実践できること。</w:t>
            </w:r>
          </w:p>
          <w:p w14:paraId="1DD9E009"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②IT 利活用によって業務を効率化できること。</w:t>
            </w:r>
          </w:p>
          <w:p w14:paraId="4A74816D"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③目的に応じた分かりやすい資料を作成できること。</w:t>
            </w:r>
          </w:p>
          <w:p w14:paraId="7296095D"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④資料の整理・管理ができること。（電子、紙の媒体にかかわらず）</w:t>
            </w:r>
          </w:p>
          <w:p w14:paraId="00F21BAA"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⑤自らマニュアルを読み、操作方法などを習熟できること。</w:t>
            </w:r>
          </w:p>
          <w:p w14:paraId="631C0B5E" w14:textId="77777777" w:rsidR="004E066F"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45ED0159" w14:textId="77777777" w:rsidR="004E066F" w:rsidRPr="00FE44FC"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2.　</w:t>
            </w:r>
            <w:r w:rsidRPr="00FE44FC">
              <w:rPr>
                <w:rFonts w:ascii="ＭＳ ゴシック" w:eastAsia="ＭＳ ゴシック" w:hAnsi="ＭＳ ゴシック" w:cs="ＭＳ Ｐゴシック" w:hint="eastAsia"/>
                <w:color w:val="000000" w:themeColor="text1"/>
                <w:kern w:val="0"/>
                <w:sz w:val="20"/>
                <w:szCs w:val="20"/>
              </w:rPr>
              <w:t>経験</w:t>
            </w:r>
          </w:p>
          <w:p w14:paraId="30597D5D" w14:textId="77777777" w:rsidR="004E066F"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①3年以上の社会実務経験を有すること。官公庁等において業務経験があればなお良い。</w:t>
            </w:r>
          </w:p>
          <w:p w14:paraId="742B1DF1"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p>
          <w:p w14:paraId="3528997E" w14:textId="77777777" w:rsidR="004E066F" w:rsidRPr="00FE44FC"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3.　</w:t>
            </w:r>
            <w:r w:rsidRPr="00FE44FC">
              <w:rPr>
                <w:rFonts w:ascii="ＭＳ ゴシック" w:eastAsia="ＭＳ ゴシック" w:hAnsi="ＭＳ ゴシック" w:cs="ＭＳ Ｐゴシック" w:hint="eastAsia"/>
                <w:color w:val="000000" w:themeColor="text1"/>
                <w:kern w:val="0"/>
                <w:sz w:val="20"/>
                <w:szCs w:val="20"/>
              </w:rPr>
              <w:t>コミュニケ―ションスキル</w:t>
            </w:r>
          </w:p>
          <w:p w14:paraId="719542D3" w14:textId="77777777" w:rsidR="004E066F" w:rsidRPr="00FE44FC"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①日本語での会話及び読み書きが可能で、機構担当者と十分な意思疎通が図れること。急な計画変更等にも対応できる柔軟性があり、機構職員の指示を素直に聞ける人。</w:t>
            </w:r>
          </w:p>
          <w:p w14:paraId="06318082" w14:textId="77777777" w:rsidR="004E066F" w:rsidRPr="00FE44FC"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②明るく社交的であること。対人折衝能力を有し、幅広い相手と円滑で自主的なコミュニケーションが図れること。</w:t>
            </w:r>
          </w:p>
          <w:p w14:paraId="341BA56A" w14:textId="77777777" w:rsidR="004E066F" w:rsidRPr="00FE44FC"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③メールおよび電話を使用して、相手と意思疎通を図り相手の要求等を聞き取ることができること。</w:t>
            </w:r>
          </w:p>
          <w:p w14:paraId="23A5911A" w14:textId="77777777" w:rsidR="004E066F"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21BC51C3" w14:textId="77777777" w:rsidR="004E066F" w:rsidRPr="00FE44FC"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4.　</w:t>
            </w:r>
            <w:r w:rsidRPr="00FE44FC">
              <w:rPr>
                <w:rFonts w:ascii="ＭＳ ゴシック" w:eastAsia="ＭＳ ゴシック" w:hAnsi="ＭＳ ゴシック" w:cs="ＭＳ Ｐゴシック" w:hint="eastAsia"/>
                <w:color w:val="000000" w:themeColor="text1"/>
                <w:kern w:val="0"/>
                <w:sz w:val="20"/>
                <w:szCs w:val="20"/>
              </w:rPr>
              <w:t>OA スキル</w:t>
            </w:r>
          </w:p>
          <w:p w14:paraId="50996BF9"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①PC を問題なく使用できること。</w:t>
            </w:r>
          </w:p>
          <w:p w14:paraId="28D009E6"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②Windows8.1、Windows10環境を問題なく使用できること。</w:t>
            </w:r>
          </w:p>
          <w:p w14:paraId="5018793F"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③Web ブラウザを問題なく使用できること。</w:t>
            </w:r>
          </w:p>
          <w:p w14:paraId="55F044AC" w14:textId="77777777" w:rsidR="004E066F" w:rsidRPr="00FE44FC"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④電子メールについて 「TO」「CC」「BCC」の違いと使い分け、メーリングリストを理解していること。</w:t>
            </w:r>
          </w:p>
          <w:p w14:paraId="7D874BB4"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⑤MS-Office 全般について 基本操作が問題なくできること。</w:t>
            </w:r>
          </w:p>
          <w:p w14:paraId="4A7034B2" w14:textId="77777777" w:rsidR="004E066F" w:rsidRPr="00FE44FC"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⑥Outlookについて メール、予定表、タスク管理を問題なく使用でき、応用操作（仕分けルール、検索フォルダー 等）ができること。</w:t>
            </w:r>
          </w:p>
          <w:p w14:paraId="4DA277B1" w14:textId="77777777" w:rsidR="004E066F" w:rsidRPr="00FE44FC"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⑦PDF について Adobe Reader DC、Acrobat 等を問題なく使用できること。</w:t>
            </w:r>
          </w:p>
          <w:p w14:paraId="6CD691C5" w14:textId="77777777" w:rsidR="004E066F" w:rsidRPr="00FE44FC"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⑧業務で必要となる情報システムの利用に抵抗がないこと。（社内ポータル、ワークフローシステム、等）</w:t>
            </w:r>
          </w:p>
          <w:p w14:paraId="78F12808" w14:textId="7EA335EA" w:rsidR="004E066F" w:rsidRPr="006B69EC" w:rsidRDefault="004E066F" w:rsidP="004E066F">
            <w:pPr>
              <w:widowControl/>
              <w:ind w:leftChars="199" w:left="606" w:hangingChars="94" w:hanging="188"/>
              <w:jc w:val="left"/>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⑨フォルダやファイルの基礎知識があること。アクセス権限の操作ができるとなお良い。</w:t>
            </w:r>
          </w:p>
        </w:tc>
      </w:tr>
      <w:tr w:rsidR="004E066F" w:rsidRPr="002C71DD" w14:paraId="533F095A"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0B209AE"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92A34F9" w14:textId="315CA14C" w:rsidR="004E066F" w:rsidRPr="002C71DD" w:rsidRDefault="004E066F" w:rsidP="004E066F">
            <w:pPr>
              <w:widowControl/>
              <w:jc w:val="left"/>
              <w:rPr>
                <w:rFonts w:ascii="ＭＳ ゴシック" w:eastAsia="ＭＳ ゴシック" w:hAnsi="ＭＳ ゴシック"/>
                <w:sz w:val="20"/>
                <w:szCs w:val="20"/>
              </w:rPr>
            </w:pPr>
            <w:r w:rsidRPr="00563616">
              <w:rPr>
                <w:rFonts w:ascii="ＭＳ ゴシック" w:eastAsia="ＭＳ ゴシック" w:hAnsi="ＭＳ ゴシック" w:hint="eastAsia"/>
                <w:sz w:val="20"/>
                <w:szCs w:val="20"/>
              </w:rPr>
              <w:t>データの入力は正確かつミスが少ないこと。</w:t>
            </w:r>
          </w:p>
        </w:tc>
      </w:tr>
      <w:tr w:rsidR="004E066F" w:rsidRPr="002C71DD" w14:paraId="4F98088A"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45693D1"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787195C2" w14:textId="1F02C05B"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88B35B4" w14:textId="7DEC311A" w:rsidR="004E066F" w:rsidRPr="002C71DD" w:rsidRDefault="004E066F" w:rsidP="004E066F">
            <w:pPr>
              <w:widowControl/>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差し込み印刷、図表や画像を使った文書作成、等の応用操作ができること。</w:t>
            </w:r>
            <w:r w:rsidRPr="008E2183">
              <w:rPr>
                <w:rFonts w:ascii="ＭＳ ゴシック" w:eastAsia="ＭＳ ゴシック" w:hAnsi="ＭＳ ゴシック" w:hint="eastAsia"/>
                <w:sz w:val="20"/>
                <w:szCs w:val="20"/>
              </w:rPr>
              <w:tab/>
            </w:r>
            <w:r w:rsidRPr="008E2183">
              <w:rPr>
                <w:rFonts w:ascii="ＭＳ ゴシック" w:eastAsia="ＭＳ ゴシック" w:hAnsi="ＭＳ ゴシック" w:hint="eastAsia"/>
                <w:sz w:val="20"/>
                <w:szCs w:val="20"/>
              </w:rPr>
              <w:tab/>
            </w:r>
          </w:p>
        </w:tc>
      </w:tr>
      <w:tr w:rsidR="004E066F" w:rsidRPr="002C71DD" w14:paraId="6E7D524D"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168C8148"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27487742" w14:textId="3E510E5D"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213D920" w14:textId="21CD1009" w:rsidR="004E066F" w:rsidRPr="002C71DD" w:rsidRDefault="004E066F" w:rsidP="004E066F">
            <w:pPr>
              <w:widowControl/>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ブック・シートの保護、条件付き書式、フィルター、並べ替え、関数（SUMIF、VLOOKUP 等）、ピボットテーブル、表、グラフ、等の応用操作ができること。</w:t>
            </w:r>
          </w:p>
        </w:tc>
      </w:tr>
      <w:tr w:rsidR="004E066F" w:rsidRPr="002C71DD" w14:paraId="7F3510D9"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58CB3E38"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81EDA11" w14:textId="674A159D"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2A06AFC" w14:textId="549B512C" w:rsidR="004E066F" w:rsidRPr="002C71DD" w:rsidRDefault="004E066F" w:rsidP="004E066F">
            <w:pPr>
              <w:widowControl/>
              <w:jc w:val="left"/>
              <w:rPr>
                <w:rFonts w:ascii="ＭＳ ゴシック" w:eastAsia="ＭＳ ゴシック" w:hAnsi="ＭＳ ゴシック"/>
                <w:sz w:val="20"/>
                <w:szCs w:val="20"/>
              </w:rPr>
            </w:pPr>
            <w:r w:rsidRPr="00FE44FC">
              <w:rPr>
                <w:rFonts w:ascii="ＭＳ ゴシック" w:eastAsia="ＭＳ ゴシック" w:hAnsi="ＭＳ ゴシック" w:hint="eastAsia"/>
                <w:sz w:val="20"/>
                <w:szCs w:val="20"/>
              </w:rPr>
              <w:t>スライドの編集、等の基本操作ができること。</w:t>
            </w:r>
          </w:p>
        </w:tc>
      </w:tr>
      <w:tr w:rsidR="00A42524" w:rsidRPr="002C71DD" w14:paraId="2E38EAF3"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1D443B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373709D1"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5580693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3A508DF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3F6203C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1A7E185D"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89A427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30F3E4E9"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7A17BC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916B041"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6674661B"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r>
      <w:tr w:rsidR="004E066F" w:rsidRPr="002C71DD" w14:paraId="25BAE7BC"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279799B"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93B16A3" w14:textId="7985F75F"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FE44FC">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2AE03146" w14:textId="1A4DEFEB"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75CF1DE6" w14:textId="1C7602AB"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A42524" w:rsidRPr="002C71DD" w14:paraId="0407958F"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E58CF6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001A179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2014E0B"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746486E" w14:textId="1EB4560F" w:rsidR="00A42524" w:rsidRDefault="00A42524" w:rsidP="00A42524">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r>
        <w:rPr>
          <w:rFonts w:ascii="ＭＳ ゴシック" w:eastAsia="ＭＳ ゴシック" w:hAnsi="ＭＳ ゴシック" w:hint="eastAsia"/>
          <w:color w:val="000000" w:themeColor="text1"/>
          <w:szCs w:val="21"/>
        </w:rPr>
        <w:lastRenderedPageBreak/>
        <w:t>【別紙</w:t>
      </w:r>
      <w:r w:rsidR="004E066F">
        <w:rPr>
          <w:rFonts w:ascii="ＭＳ ゴシック" w:eastAsia="ＭＳ ゴシック" w:hAnsi="ＭＳ ゴシック" w:hint="eastAsia"/>
          <w:color w:val="000000" w:themeColor="text1"/>
          <w:szCs w:val="21"/>
        </w:rPr>
        <w:t>6</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A42524" w:rsidRPr="002C71DD" w14:paraId="62EA1A92" w14:textId="77777777" w:rsidTr="00A42524">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558C09"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4E066F" w:rsidRPr="002C71DD" w14:paraId="5D3D562B" w14:textId="77777777" w:rsidTr="00A42524">
        <w:trPr>
          <w:trHeight w:val="323"/>
        </w:trPr>
        <w:tc>
          <w:tcPr>
            <w:tcW w:w="2258" w:type="dxa"/>
            <w:tcBorders>
              <w:top w:val="nil"/>
              <w:left w:val="single" w:sz="8" w:space="0" w:color="auto"/>
              <w:bottom w:val="single" w:sz="4" w:space="0" w:color="000000"/>
              <w:right w:val="single" w:sz="4" w:space="0" w:color="auto"/>
            </w:tcBorders>
            <w:vAlign w:val="center"/>
            <w:hideMark/>
          </w:tcPr>
          <w:p w14:paraId="4A0A430E"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6BB5F22" w14:textId="7867E87D" w:rsidR="004E066F" w:rsidRPr="00F84478" w:rsidRDefault="004E066F" w:rsidP="004E066F">
            <w:pPr>
              <w:widowControl/>
              <w:jc w:val="center"/>
              <w:rPr>
                <w:rFonts w:ascii="ＭＳ ゴシック" w:eastAsia="ＭＳ ゴシック" w:hAnsi="ＭＳ ゴシック" w:cs="ＭＳ Ｐゴシック"/>
                <w:color w:val="000000" w:themeColor="text1"/>
                <w:kern w:val="0"/>
                <w:sz w:val="20"/>
                <w:szCs w:val="22"/>
              </w:rPr>
            </w:pPr>
            <w:r w:rsidRPr="00AE3BA1">
              <w:rPr>
                <w:rFonts w:ascii="ＭＳ ゴシック" w:eastAsia="ＭＳ ゴシック" w:hAnsi="ＭＳ ゴシック" w:cs="ＭＳ Ｐゴシック" w:hint="eastAsia"/>
                <w:color w:val="000000" w:themeColor="text1"/>
                <w:kern w:val="0"/>
                <w:sz w:val="20"/>
                <w:szCs w:val="22"/>
              </w:rPr>
              <w:t>ＩＴ人材育成センターイノベーション人材部未踏実施グループ</w:t>
            </w:r>
          </w:p>
        </w:tc>
      </w:tr>
      <w:tr w:rsidR="004E066F" w:rsidRPr="002C71DD" w14:paraId="1B9CAEEF" w14:textId="77777777" w:rsidTr="004E066F">
        <w:trPr>
          <w:trHeight w:val="6948"/>
        </w:trPr>
        <w:tc>
          <w:tcPr>
            <w:tcW w:w="2258" w:type="dxa"/>
            <w:tcBorders>
              <w:top w:val="nil"/>
              <w:left w:val="single" w:sz="8" w:space="0" w:color="auto"/>
              <w:bottom w:val="nil"/>
              <w:right w:val="single" w:sz="4" w:space="0" w:color="auto"/>
            </w:tcBorders>
            <w:shd w:val="clear" w:color="auto" w:fill="auto"/>
            <w:noWrap/>
            <w:vAlign w:val="center"/>
            <w:hideMark/>
          </w:tcPr>
          <w:p w14:paraId="151FA004"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71B1D7D" w14:textId="4FEF80B8" w:rsidR="004E066F" w:rsidRDefault="004E066F" w:rsidP="004E066F">
            <w:pPr>
              <w:widowControl/>
              <w:ind w:left="1"/>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当グループが行う未踏事業において、以下に示す「プロジェクト</w:t>
            </w:r>
            <w:r>
              <w:rPr>
                <w:rFonts w:ascii="ＭＳ ゴシック" w:eastAsia="ＭＳ ゴシック" w:hAnsi="ＭＳ ゴシック" w:hint="eastAsia"/>
                <w:sz w:val="20"/>
                <w:szCs w:val="20"/>
              </w:rPr>
              <w:t>マネージャー</w:t>
            </w:r>
            <w:r w:rsidRPr="00AE3BA1">
              <w:rPr>
                <w:rFonts w:ascii="ＭＳ ゴシック" w:eastAsia="ＭＳ ゴシック" w:hAnsi="ＭＳ ゴシック" w:hint="eastAsia"/>
                <w:sz w:val="20"/>
                <w:szCs w:val="20"/>
              </w:rPr>
              <w:t>（PM）」等のサポート業務（PM等の活動を支援）、プロジェクト管理業務（採択者のプロジェクトの管理）において、機構職員の指示の下で対PM等、採択者の窓口となり各業務の実務を遂行する。その他、当グループが実施する各種イベントにおいて、機構職員の指示の下で運営サポートを行う。</w:t>
            </w:r>
          </w:p>
          <w:p w14:paraId="66474536" w14:textId="77777777" w:rsidR="004E066F" w:rsidRPr="00AE3BA1" w:rsidRDefault="004E066F" w:rsidP="004E066F">
            <w:pPr>
              <w:widowControl/>
              <w:ind w:left="1"/>
              <w:jc w:val="left"/>
              <w:rPr>
                <w:rFonts w:ascii="ＭＳ ゴシック" w:eastAsia="ＭＳ ゴシック" w:hAnsi="ＭＳ ゴシック"/>
                <w:sz w:val="20"/>
                <w:szCs w:val="20"/>
              </w:rPr>
            </w:pPr>
          </w:p>
          <w:p w14:paraId="57370BBF" w14:textId="77777777" w:rsidR="004E066F" w:rsidRPr="00AE3BA1" w:rsidRDefault="004E066F" w:rsidP="004E066F">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Pr="00AE3BA1">
              <w:rPr>
                <w:rFonts w:ascii="ＭＳ ゴシック" w:eastAsia="ＭＳ ゴシック" w:hAnsi="ＭＳ ゴシック" w:hint="eastAsia"/>
                <w:sz w:val="20"/>
                <w:szCs w:val="20"/>
              </w:rPr>
              <w:t>事務関連業務</w:t>
            </w:r>
          </w:p>
          <w:p w14:paraId="75CA8423" w14:textId="77777777" w:rsidR="004E066F" w:rsidRPr="00AE3BA1" w:rsidRDefault="004E066F" w:rsidP="004E066F">
            <w:pPr>
              <w:widowControl/>
              <w:ind w:leftChars="200" w:left="42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AE3BA1">
              <w:rPr>
                <w:rFonts w:ascii="ＭＳ ゴシック" w:eastAsia="ＭＳ ゴシック" w:hAnsi="ＭＳ ゴシック" w:hint="eastAsia"/>
                <w:sz w:val="20"/>
                <w:szCs w:val="20"/>
              </w:rPr>
              <w:t>PM等サポート業務</w:t>
            </w:r>
          </w:p>
          <w:p w14:paraId="753C262D" w14:textId="77777777" w:rsidR="004E066F" w:rsidRPr="00AE3BA1" w:rsidRDefault="004E066F" w:rsidP="004E066F">
            <w:pPr>
              <w:widowControl/>
              <w:ind w:leftChars="200" w:left="420" w:firstLineChars="100" w:firstLine="200"/>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・PM等の日々の活動のスケジュール調整、旅費精算処理等</w:t>
            </w:r>
          </w:p>
          <w:p w14:paraId="1F91891B" w14:textId="77777777" w:rsidR="004E066F" w:rsidRPr="00AE3BA1" w:rsidRDefault="004E066F" w:rsidP="004E066F">
            <w:pPr>
              <w:widowControl/>
              <w:ind w:leftChars="300" w:left="830" w:hangingChars="100" w:hanging="200"/>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・PM等が主催するヒアリング審査、合宿形式の会議、成果報告会等の日程調整、会場調達、その他各種準備</w:t>
            </w:r>
          </w:p>
          <w:p w14:paraId="2D4594EB" w14:textId="77777777" w:rsidR="004E066F" w:rsidRPr="00AE3BA1" w:rsidRDefault="004E066F" w:rsidP="004E066F">
            <w:pPr>
              <w:widowControl/>
              <w:ind w:leftChars="200" w:left="420" w:firstLineChars="100" w:firstLine="200"/>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・PM審査結果、活動月例報告書、評価書等のとりまとめ等</w:t>
            </w:r>
          </w:p>
          <w:p w14:paraId="616ED97B" w14:textId="77777777" w:rsidR="004E066F" w:rsidRPr="00AE3BA1" w:rsidRDefault="004E066F" w:rsidP="004E066F">
            <w:pPr>
              <w:widowControl/>
              <w:ind w:leftChars="200" w:left="42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AE3BA1">
              <w:rPr>
                <w:rFonts w:ascii="ＭＳ ゴシック" w:eastAsia="ＭＳ ゴシック" w:hAnsi="ＭＳ ゴシック" w:hint="eastAsia"/>
                <w:sz w:val="20"/>
                <w:szCs w:val="20"/>
              </w:rPr>
              <w:t>プロジェクト管理業務</w:t>
            </w:r>
          </w:p>
          <w:p w14:paraId="749A22EA" w14:textId="77777777" w:rsidR="004E066F" w:rsidRPr="00AE3BA1" w:rsidRDefault="004E066F" w:rsidP="004E066F">
            <w:pPr>
              <w:widowControl/>
              <w:ind w:leftChars="200" w:left="420" w:firstLineChars="100" w:firstLine="200"/>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・作業日報チェック</w:t>
            </w:r>
          </w:p>
          <w:p w14:paraId="583A660A" w14:textId="77777777" w:rsidR="004E066F" w:rsidRPr="00AE3BA1" w:rsidRDefault="004E066F" w:rsidP="004E066F">
            <w:pPr>
              <w:widowControl/>
              <w:ind w:leftChars="200" w:left="420" w:firstLineChars="100" w:firstLine="200"/>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・採択者月例報告管理</w:t>
            </w:r>
          </w:p>
          <w:p w14:paraId="5369715D" w14:textId="77777777" w:rsidR="004E066F" w:rsidRPr="00AE3BA1" w:rsidRDefault="004E066F" w:rsidP="004E066F">
            <w:pPr>
              <w:widowControl/>
              <w:ind w:leftChars="200" w:left="420" w:firstLineChars="100" w:firstLine="200"/>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・採択者旅費等の処理（証憑書類の整理含む）</w:t>
            </w:r>
          </w:p>
          <w:p w14:paraId="0F2ECD90" w14:textId="77777777" w:rsidR="004E066F" w:rsidRPr="00AE3BA1" w:rsidRDefault="004E066F" w:rsidP="004E066F">
            <w:pPr>
              <w:widowControl/>
              <w:ind w:leftChars="200" w:left="420" w:firstLineChars="100" w:firstLine="200"/>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・実施計画書、成果報告書、実績報告書等のとりまとめ等</w:t>
            </w:r>
          </w:p>
          <w:p w14:paraId="1190B973" w14:textId="77777777" w:rsidR="004E066F" w:rsidRPr="00AE3BA1" w:rsidRDefault="004E066F" w:rsidP="004E066F">
            <w:pPr>
              <w:widowControl/>
              <w:ind w:leftChars="200" w:left="42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AE3BA1">
              <w:rPr>
                <w:rFonts w:ascii="ＭＳ ゴシック" w:eastAsia="ＭＳ ゴシック" w:hAnsi="ＭＳ ゴシック" w:hint="eastAsia"/>
                <w:sz w:val="20"/>
                <w:szCs w:val="20"/>
              </w:rPr>
              <w:t>イベント運営サポート</w:t>
            </w:r>
          </w:p>
          <w:p w14:paraId="782723BA" w14:textId="77777777" w:rsidR="004E066F" w:rsidRDefault="004E066F" w:rsidP="004E066F">
            <w:pPr>
              <w:widowControl/>
              <w:ind w:leftChars="200" w:left="420" w:firstLineChars="100" w:firstLine="200"/>
              <w:jc w:val="left"/>
              <w:rPr>
                <w:rFonts w:ascii="ＭＳ ゴシック" w:eastAsia="ＭＳ ゴシック" w:hAnsi="ＭＳ ゴシック"/>
                <w:sz w:val="20"/>
                <w:szCs w:val="20"/>
              </w:rPr>
            </w:pPr>
            <w:r w:rsidRPr="00AE3BA1">
              <w:rPr>
                <w:rFonts w:ascii="ＭＳ ゴシック" w:eastAsia="ＭＳ ゴシック" w:hAnsi="ＭＳ ゴシック" w:hint="eastAsia"/>
                <w:sz w:val="20"/>
                <w:szCs w:val="20"/>
              </w:rPr>
              <w:t>・イベント会場における来場者受付作業等</w:t>
            </w:r>
          </w:p>
          <w:p w14:paraId="10928432" w14:textId="77777777" w:rsidR="004E066F" w:rsidRPr="00AE3BA1" w:rsidRDefault="004E066F" w:rsidP="004E066F">
            <w:pPr>
              <w:widowControl/>
              <w:ind w:leftChars="200" w:left="420" w:firstLineChars="100" w:firstLine="200"/>
              <w:jc w:val="left"/>
              <w:rPr>
                <w:rFonts w:ascii="ＭＳ ゴシック" w:eastAsia="ＭＳ ゴシック" w:hAnsi="ＭＳ ゴシック"/>
                <w:sz w:val="20"/>
                <w:szCs w:val="20"/>
              </w:rPr>
            </w:pPr>
          </w:p>
          <w:p w14:paraId="5FE61BBF" w14:textId="77777777" w:rsidR="004E066F" w:rsidRDefault="004E066F" w:rsidP="004E066F">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AE3BA1">
              <w:rPr>
                <w:rFonts w:ascii="ＭＳ ゴシック" w:eastAsia="ＭＳ ゴシック" w:hAnsi="ＭＳ ゴシック" w:hint="eastAsia"/>
                <w:sz w:val="20"/>
                <w:szCs w:val="20"/>
              </w:rPr>
              <w:t xml:space="preserve">　当グループの起案処理を含めた事務（契約事務、調達事務、委員会、会議等）</w:t>
            </w:r>
          </w:p>
          <w:p w14:paraId="19C36753" w14:textId="77777777" w:rsidR="004E066F" w:rsidRPr="00AE3BA1" w:rsidRDefault="004E066F" w:rsidP="004E066F">
            <w:pPr>
              <w:widowControl/>
              <w:ind w:left="400" w:hangingChars="200" w:hanging="400"/>
              <w:jc w:val="left"/>
              <w:rPr>
                <w:rFonts w:ascii="ＭＳ ゴシック" w:eastAsia="ＭＳ ゴシック" w:hAnsi="ＭＳ ゴシック"/>
                <w:sz w:val="20"/>
                <w:szCs w:val="20"/>
              </w:rPr>
            </w:pPr>
          </w:p>
          <w:p w14:paraId="785F9512" w14:textId="77777777" w:rsidR="004E066F" w:rsidRDefault="004E066F" w:rsidP="004E066F">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E3BA1">
              <w:rPr>
                <w:rFonts w:ascii="ＭＳ ゴシック" w:eastAsia="ＭＳ ゴシック" w:hAnsi="ＭＳ ゴシック" w:hint="eastAsia"/>
                <w:sz w:val="20"/>
                <w:szCs w:val="20"/>
              </w:rPr>
              <w:t xml:space="preserve">　当グループが実施する委員会、会議及び来客対応時の準備、運営補助（委員、関係者への連絡・調整を含む）、資料作成、議事概要作成等</w:t>
            </w:r>
          </w:p>
          <w:p w14:paraId="05E6BD0B" w14:textId="77777777" w:rsidR="004E066F" w:rsidRPr="00AE3BA1" w:rsidRDefault="004E066F" w:rsidP="004E066F">
            <w:pPr>
              <w:widowControl/>
              <w:ind w:left="400" w:hangingChars="200" w:hanging="400"/>
              <w:jc w:val="left"/>
              <w:rPr>
                <w:rFonts w:ascii="ＭＳ ゴシック" w:eastAsia="ＭＳ ゴシック" w:hAnsi="ＭＳ ゴシック"/>
                <w:sz w:val="20"/>
                <w:szCs w:val="20"/>
              </w:rPr>
            </w:pPr>
          </w:p>
          <w:p w14:paraId="1E4D6EB4" w14:textId="16FE73D0" w:rsidR="004E066F" w:rsidRPr="00F110BB" w:rsidRDefault="004E066F" w:rsidP="004E066F">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AE3BA1">
              <w:rPr>
                <w:rFonts w:ascii="ＭＳ ゴシック" w:eastAsia="ＭＳ ゴシック" w:hAnsi="ＭＳ ゴシック" w:hint="eastAsia"/>
                <w:sz w:val="20"/>
                <w:szCs w:val="20"/>
              </w:rPr>
              <w:t xml:space="preserve">　その他当グループの業務に関する事務処理、電話対応、庶務全般</w:t>
            </w:r>
          </w:p>
        </w:tc>
      </w:tr>
      <w:tr w:rsidR="00A42524" w:rsidRPr="002C71DD" w14:paraId="76A40A58" w14:textId="77777777" w:rsidTr="00A42524">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EFBB7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BF8EB9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77724A9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4E066F" w:rsidRPr="002C71DD" w14:paraId="4EDF93D1"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E2DD878"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FD628DF" w14:textId="1CDEEFC2"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5EAAC1C" w14:textId="402F6DC5"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6D97162" w14:textId="7CD53C08" w:rsidR="004E066F" w:rsidRPr="002C71DD" w:rsidRDefault="004E066F" w:rsidP="004E066F">
            <w:pPr>
              <w:widowControl/>
              <w:jc w:val="left"/>
              <w:rPr>
                <w:rFonts w:ascii="ＭＳ ゴシック" w:eastAsia="ＭＳ ゴシック" w:hAnsi="ＭＳ ゴシック" w:cs="ＭＳ Ｐゴシック"/>
                <w:color w:val="000000" w:themeColor="text1"/>
                <w:kern w:val="0"/>
                <w:sz w:val="20"/>
                <w:szCs w:val="20"/>
              </w:rPr>
            </w:pPr>
            <w:bookmarkStart w:id="7" w:name="_Hlk125720373"/>
            <w:r w:rsidRPr="00AE3BA1">
              <w:rPr>
                <w:rFonts w:ascii="ＭＳ ゴシック" w:eastAsia="ＭＳ ゴシック" w:hAnsi="ＭＳ ゴシック" w:cs="ＭＳ Ｐゴシック" w:hint="eastAsia"/>
                <w:color w:val="000000" w:themeColor="text1"/>
                <w:kern w:val="0"/>
                <w:sz w:val="20"/>
                <w:szCs w:val="20"/>
              </w:rPr>
              <w:t>年に数回　主に近地（23区）</w:t>
            </w:r>
            <w:bookmarkEnd w:id="7"/>
            <w:r>
              <w:rPr>
                <w:rFonts w:ascii="ＭＳ ゴシック" w:eastAsia="ＭＳ ゴシック" w:hAnsi="ＭＳ ゴシック" w:cs="ＭＳ Ｐゴシック" w:hint="eastAsia"/>
                <w:color w:val="000000" w:themeColor="text1"/>
                <w:kern w:val="0"/>
                <w:sz w:val="20"/>
                <w:szCs w:val="20"/>
              </w:rPr>
              <w:t>、宿泊無</w:t>
            </w:r>
          </w:p>
        </w:tc>
      </w:tr>
      <w:tr w:rsidR="004E066F" w:rsidRPr="002C71DD" w14:paraId="7D34E5A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236A33F"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5219E6D" w14:textId="3DF6F8C4"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C77CDC" w14:textId="41D3450E"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10DE5C8" w14:textId="4D257835" w:rsidR="004E066F" w:rsidRPr="002C71DD"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ほぼ発生しないが、月1時間程度</w:t>
            </w:r>
          </w:p>
        </w:tc>
      </w:tr>
      <w:tr w:rsidR="004E066F" w:rsidRPr="002C71DD" w14:paraId="34A0BA94"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15BE447"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D516E1A" w14:textId="4B3C4778"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F9D474" w14:textId="14E4318B" w:rsidR="004E066F" w:rsidRPr="008B4D05"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6584D77" w14:textId="5E74099E" w:rsidR="004E066F" w:rsidRPr="002C71DD"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イベント手伝いとして年4回</w:t>
            </w:r>
          </w:p>
        </w:tc>
      </w:tr>
      <w:tr w:rsidR="004E066F" w:rsidRPr="002C71DD" w14:paraId="47AD024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5228C6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71B7BD" w14:textId="7340F6FC"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color w:val="000000" w:themeColor="text1"/>
                <w:kern w:val="0"/>
                <w:sz w:val="20"/>
                <w:szCs w:val="20"/>
              </w:rPr>
              <w:t>5</w:t>
            </w:r>
            <w:r>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4AA2C9D1" w14:textId="03CF6D0E"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2252FF0" w14:textId="1559BFE9"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4E066F" w:rsidRPr="002C71DD" w14:paraId="48E6B9A7"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33DFDF7"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C44DD34" w14:textId="1599196D"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66</w:t>
            </w:r>
            <w:r w:rsidRPr="002C71DD">
              <w:rPr>
                <w:rFonts w:ascii="ＭＳ ゴシック" w:eastAsia="ＭＳ ゴシック" w:hAnsi="ＭＳ ゴシック" w:hint="eastAsia"/>
                <w:sz w:val="20"/>
                <w:szCs w:val="20"/>
              </w:rPr>
              <w:t>日</w:t>
            </w:r>
          </w:p>
        </w:tc>
      </w:tr>
      <w:tr w:rsidR="004E066F" w:rsidRPr="002C71DD" w14:paraId="6D5D3B54"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66D2A7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503C9B0" w14:textId="676AB2C5"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4E066F" w:rsidRPr="002C71DD" w14:paraId="4C598429"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CB9EFEA"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435BB26" w14:textId="0E79568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可（応相談）</w:t>
            </w:r>
          </w:p>
        </w:tc>
      </w:tr>
      <w:tr w:rsidR="004E066F" w:rsidRPr="002C71DD" w14:paraId="0D25265C"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12FED57"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6B0F148" w14:textId="764A4F2F"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週3～4回程度のテレワーク</w:t>
            </w:r>
          </w:p>
        </w:tc>
      </w:tr>
      <w:tr w:rsidR="004E066F" w:rsidRPr="002C71DD" w14:paraId="2806EBCA" w14:textId="77777777" w:rsidTr="00A42524">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53D4AA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B668B9C" w14:textId="14F50646" w:rsidR="004E066F" w:rsidRDefault="004E066F" w:rsidP="004E066F">
            <w:pPr>
              <w:widowControl/>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A42524" w:rsidRPr="002C71DD" w14:paraId="6BC93EFE" w14:textId="77777777" w:rsidTr="00A42524">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C9071A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3C64381B" w14:textId="77777777" w:rsidR="00A42524" w:rsidRPr="00CE5500"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228298A7" w14:textId="77777777" w:rsidR="00A42524" w:rsidRDefault="00A42524" w:rsidP="00A42524">
      <w:pPr>
        <w:widowControl/>
        <w:jc w:val="left"/>
        <w:rPr>
          <w:rFonts w:ascii="ＭＳ ゴシック" w:eastAsia="ＭＳ ゴシック" w:hAnsi="ＭＳ ゴシック"/>
          <w:color w:val="000000" w:themeColor="text1"/>
          <w:szCs w:val="21"/>
        </w:rPr>
      </w:pPr>
    </w:p>
    <w:p w14:paraId="0726F43F"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7C74C37D" w14:textId="77777777" w:rsidR="00A42524" w:rsidRDefault="00A42524" w:rsidP="00A42524">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A42524" w:rsidRPr="002C71DD" w14:paraId="13F4A414" w14:textId="77777777" w:rsidTr="00A42524">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67C91DD"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4E066F" w:rsidRPr="002C71DD" w14:paraId="25380AE1" w14:textId="77777777" w:rsidTr="00A4252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2B47501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9D82745" w14:textId="77777777" w:rsidR="004E066F" w:rsidRPr="00BE5989"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1.　</w:t>
            </w:r>
            <w:r w:rsidRPr="00BE5989">
              <w:rPr>
                <w:rFonts w:ascii="ＭＳ ゴシック" w:eastAsia="ＭＳ ゴシック" w:hAnsi="ＭＳ ゴシック" w:cs="ＭＳ Ｐゴシック" w:hint="eastAsia"/>
                <w:color w:val="000000" w:themeColor="text1"/>
                <w:kern w:val="0"/>
                <w:sz w:val="20"/>
                <w:szCs w:val="20"/>
              </w:rPr>
              <w:t>基本的スキル</w:t>
            </w:r>
          </w:p>
          <w:p w14:paraId="44673E29" w14:textId="77777777" w:rsidR="004E066F" w:rsidRPr="00BE5989"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①Windows PCにて、MS-Office（Excel、PowerPoint、Word等）やWeb操作が抵抗感無く業務で使用できること。</w:t>
            </w:r>
          </w:p>
          <w:p w14:paraId="47C8784C"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②Google Calendar, Google Drive, Dropbox等のクラウドサービスの利用経験。</w:t>
            </w:r>
          </w:p>
          <w:p w14:paraId="70BBC76F" w14:textId="77777777" w:rsidR="004E066F" w:rsidRPr="00BE5989"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③PCのセットアップ、Wi-Fiルータなどネットワーク機器のセットアップがマニュアルを読んで一人でできること。</w:t>
            </w:r>
          </w:p>
          <w:p w14:paraId="6EDEE6A1"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④貸し会議室や宿泊施設の見積もり合わせ、予約等の業務経験があること。</w:t>
            </w:r>
          </w:p>
          <w:p w14:paraId="7842B1AF"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⑤各種ハラスメントに対する基礎的な知識を持っており、適切な対応ができること。</w:t>
            </w:r>
          </w:p>
          <w:p w14:paraId="31A788E0" w14:textId="77777777" w:rsidR="004E066F" w:rsidRDefault="004E066F" w:rsidP="004E066F">
            <w:pPr>
              <w:widowControl/>
              <w:ind w:leftChars="300" w:left="63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※知識レベルについては、資料Ⅰ及びⅡに記載された事項を熟知していること。</w:t>
            </w:r>
          </w:p>
          <w:p w14:paraId="033ACE6C" w14:textId="77777777" w:rsidR="004E066F" w:rsidRPr="00BE5989" w:rsidRDefault="004E066F" w:rsidP="004E066F">
            <w:pPr>
              <w:widowControl/>
              <w:ind w:leftChars="400" w:left="84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また、対応については、資料Ⅱp.17に記載された流れに沿った対応が、機構職員の指示の下で行えること。</w:t>
            </w:r>
          </w:p>
          <w:p w14:paraId="020DBEEF" w14:textId="77777777" w:rsidR="004E066F" w:rsidRPr="00BE5989" w:rsidRDefault="004E066F" w:rsidP="004E066F">
            <w:pPr>
              <w:widowControl/>
              <w:ind w:leftChars="200" w:left="420" w:firstLineChars="200" w:firstLine="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BE5989">
              <w:rPr>
                <w:rFonts w:ascii="ＭＳ ゴシック" w:eastAsia="ＭＳ ゴシック" w:hAnsi="ＭＳ ゴシック" w:cs="ＭＳ Ｐゴシック" w:hint="eastAsia"/>
                <w:color w:val="000000" w:themeColor="text1"/>
                <w:kern w:val="0"/>
                <w:sz w:val="20"/>
                <w:szCs w:val="20"/>
              </w:rPr>
              <w:t>資料Ⅰ&lt;https://www.mhlw.go.jp/content/11900000/000474782.pdf&gt;</w:t>
            </w:r>
          </w:p>
          <w:p w14:paraId="6462850E" w14:textId="77777777" w:rsidR="004E066F" w:rsidRPr="00BE5989" w:rsidRDefault="004E066F" w:rsidP="004E066F">
            <w:pPr>
              <w:widowControl/>
              <w:ind w:leftChars="200" w:left="420" w:firstLineChars="200" w:firstLine="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BE5989">
              <w:rPr>
                <w:rFonts w:ascii="ＭＳ ゴシック" w:eastAsia="ＭＳ ゴシック" w:hAnsi="ＭＳ ゴシック" w:cs="ＭＳ Ｐゴシック" w:hint="eastAsia"/>
                <w:color w:val="000000" w:themeColor="text1"/>
                <w:kern w:val="0"/>
                <w:sz w:val="20"/>
                <w:szCs w:val="20"/>
              </w:rPr>
              <w:t>資料Ⅱ&lt;https://www.mhlw.go.jp/content/11900000/000474783.pdf&gt;</w:t>
            </w:r>
          </w:p>
          <w:p w14:paraId="32975DB2" w14:textId="77777777" w:rsidR="004E066F" w:rsidRPr="00BE5989"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⑥対人折衝能力（円滑で自主的なコミュニケーションが図れる）をもっていること。</w:t>
            </w:r>
          </w:p>
          <w:p w14:paraId="73F25246"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⑦ITに関して常に興味を持ち、利活用しようとする意志を持っていること。</w:t>
            </w:r>
          </w:p>
          <w:p w14:paraId="324B34C0"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⑧ビジネス文書の作成経験があること。</w:t>
            </w:r>
          </w:p>
          <w:p w14:paraId="0A338431"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⑨電子メール、facebook等SNSが抵抗感無く使用できること。</w:t>
            </w:r>
          </w:p>
          <w:p w14:paraId="7563087D"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⑩オンライン会議ソフトの使用経験があること。</w:t>
            </w:r>
          </w:p>
          <w:p w14:paraId="7349A88E" w14:textId="77777777" w:rsidR="004E066F" w:rsidRPr="00933133"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6BD4473E" w14:textId="63BF51AA" w:rsidR="004E066F" w:rsidRPr="00BE5989" w:rsidRDefault="004E066F" w:rsidP="004E066F">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2.　</w:t>
            </w:r>
            <w:r w:rsidRPr="00BE5989">
              <w:rPr>
                <w:rFonts w:ascii="ＭＳ ゴシック" w:eastAsia="ＭＳ ゴシック" w:hAnsi="ＭＳ ゴシック" w:cs="ＭＳ Ｐゴシック" w:hint="eastAsia"/>
                <w:color w:val="000000" w:themeColor="text1"/>
                <w:kern w:val="0"/>
                <w:sz w:val="20"/>
                <w:szCs w:val="20"/>
              </w:rPr>
              <w:t>望まれるスキル・経験等</w:t>
            </w:r>
          </w:p>
          <w:p w14:paraId="49BE18DF" w14:textId="77777777" w:rsidR="004E066F" w:rsidRPr="00BE5989" w:rsidRDefault="004E066F" w:rsidP="004E066F">
            <w:pPr>
              <w:widowControl/>
              <w:ind w:leftChars="200" w:left="620" w:hangingChars="100" w:hanging="20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①3年以上の社会実務経験を有すること（企業での労務管理経験があればなお良し）</w:t>
            </w:r>
          </w:p>
          <w:p w14:paraId="1CCD0CE3"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②外部からの電話応対、メール対応が適切に行えること。</w:t>
            </w:r>
          </w:p>
          <w:p w14:paraId="01742D32" w14:textId="77777777" w:rsidR="004E066F" w:rsidRPr="00BE5989" w:rsidRDefault="004E066F" w:rsidP="004E066F">
            <w:pPr>
              <w:widowControl/>
              <w:ind w:leftChars="200" w:left="42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③IT関係のエンジニア経験があればなお良し。</w:t>
            </w:r>
          </w:p>
          <w:p w14:paraId="42111AA5" w14:textId="60F68AA3" w:rsidR="004E066F" w:rsidRPr="006B69EC" w:rsidRDefault="004E066F" w:rsidP="004E066F">
            <w:pPr>
              <w:widowControl/>
              <w:ind w:leftChars="200" w:left="1020" w:hangingChars="300" w:hanging="600"/>
              <w:jc w:val="left"/>
              <w:rPr>
                <w:rFonts w:ascii="ＭＳ ゴシック" w:eastAsia="ＭＳ ゴシック" w:hAnsi="ＭＳ ゴシック" w:cs="ＭＳ Ｐゴシック"/>
                <w:color w:val="000000" w:themeColor="text1"/>
                <w:kern w:val="0"/>
                <w:sz w:val="20"/>
                <w:szCs w:val="20"/>
              </w:rPr>
            </w:pPr>
            <w:r w:rsidRPr="00BE5989">
              <w:rPr>
                <w:rFonts w:ascii="ＭＳ ゴシック" w:eastAsia="ＭＳ ゴシック" w:hAnsi="ＭＳ ゴシック" w:cs="ＭＳ Ｐゴシック" w:hint="eastAsia"/>
                <w:color w:val="000000" w:themeColor="text1"/>
                <w:kern w:val="0"/>
                <w:sz w:val="20"/>
                <w:szCs w:val="20"/>
              </w:rPr>
              <w:t>④将来日本のIT産業を担う若手人材の育成に興味があること。</w:t>
            </w:r>
          </w:p>
        </w:tc>
      </w:tr>
      <w:tr w:rsidR="004E066F" w:rsidRPr="002C71DD" w14:paraId="58E6E65E" w14:textId="77777777" w:rsidTr="00A42524">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061288"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6E01DF78" w14:textId="2F65404D" w:rsidR="004E066F" w:rsidRPr="002C71DD" w:rsidRDefault="004E066F" w:rsidP="004E066F">
            <w:pPr>
              <w:widowControl/>
              <w:jc w:val="left"/>
              <w:rPr>
                <w:rFonts w:ascii="ＭＳ ゴシック" w:eastAsia="ＭＳ ゴシック" w:hAnsi="ＭＳ ゴシック"/>
                <w:sz w:val="20"/>
                <w:szCs w:val="20"/>
              </w:rPr>
            </w:pPr>
            <w:r w:rsidRPr="00BE5989">
              <w:rPr>
                <w:rFonts w:ascii="ＭＳ ゴシック" w:eastAsia="ＭＳ ゴシック" w:hAnsi="ＭＳ ゴシック" w:hint="eastAsia"/>
                <w:sz w:val="20"/>
                <w:szCs w:val="20"/>
              </w:rPr>
              <w:t>データの入力は正確かつミスが少ないこと。ブラインドタッチが可能であること。</w:t>
            </w:r>
          </w:p>
        </w:tc>
      </w:tr>
      <w:tr w:rsidR="004E066F" w:rsidRPr="002C71DD" w14:paraId="17687528"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2D209405"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55DB3E8F" w14:textId="57DCCE2C"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6FBDD5F" w14:textId="0A6FCD8C" w:rsidR="004E066F" w:rsidRPr="002C71DD" w:rsidRDefault="004E066F" w:rsidP="004E066F">
            <w:pPr>
              <w:widowControl/>
              <w:jc w:val="left"/>
              <w:rPr>
                <w:rFonts w:ascii="ＭＳ ゴシック" w:eastAsia="ＭＳ ゴシック" w:hAnsi="ＭＳ ゴシック"/>
                <w:sz w:val="20"/>
                <w:szCs w:val="20"/>
              </w:rPr>
            </w:pPr>
            <w:r w:rsidRPr="00BE5989">
              <w:rPr>
                <w:rFonts w:ascii="ＭＳ ゴシック" w:eastAsia="ＭＳ ゴシック" w:hAnsi="ＭＳ ゴシック" w:hint="eastAsia"/>
                <w:sz w:val="20"/>
                <w:szCs w:val="20"/>
              </w:rPr>
              <w:t>ビジネス文書作成・編集、インデント、箇条書き設定、表・図形挿入と編集、差し込み印刷</w:t>
            </w:r>
          </w:p>
        </w:tc>
      </w:tr>
      <w:tr w:rsidR="004E066F" w:rsidRPr="002C71DD" w14:paraId="4BFC2D8D" w14:textId="77777777" w:rsidTr="00A42524">
        <w:trPr>
          <w:trHeight w:val="328"/>
        </w:trPr>
        <w:tc>
          <w:tcPr>
            <w:tcW w:w="2258" w:type="dxa"/>
            <w:vMerge/>
            <w:tcBorders>
              <w:left w:val="single" w:sz="8" w:space="0" w:color="auto"/>
              <w:right w:val="single" w:sz="4" w:space="0" w:color="auto"/>
            </w:tcBorders>
            <w:shd w:val="clear" w:color="auto" w:fill="auto"/>
            <w:noWrap/>
            <w:vAlign w:val="center"/>
          </w:tcPr>
          <w:p w14:paraId="1D634BBC"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55D3ABA" w14:textId="25116281"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4A2935C" w14:textId="45BBABF7" w:rsidR="004E066F" w:rsidRPr="002C71DD" w:rsidRDefault="004E066F" w:rsidP="004E066F">
            <w:pPr>
              <w:widowControl/>
              <w:jc w:val="left"/>
              <w:rPr>
                <w:rFonts w:ascii="ＭＳ ゴシック" w:eastAsia="ＭＳ ゴシック" w:hAnsi="ＭＳ ゴシック"/>
                <w:sz w:val="20"/>
                <w:szCs w:val="20"/>
              </w:rPr>
            </w:pPr>
            <w:r w:rsidRPr="00BE5989">
              <w:rPr>
                <w:rFonts w:ascii="ＭＳ ゴシック" w:eastAsia="ＭＳ ゴシック" w:hAnsi="ＭＳ ゴシック" w:hint="eastAsia"/>
                <w:sz w:val="20"/>
                <w:szCs w:val="20"/>
              </w:rPr>
              <w:t>データ入力・編集、表・グラフ作成、オートフィルタ、論理関数、LOOKUP関数、ピボットテーブル</w:t>
            </w:r>
          </w:p>
        </w:tc>
      </w:tr>
      <w:tr w:rsidR="004E066F" w:rsidRPr="002C71DD" w14:paraId="7505E344" w14:textId="77777777" w:rsidTr="00A42524">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246C611A" w14:textId="77777777" w:rsidR="004E066F" w:rsidRPr="002C71DD" w:rsidRDefault="004E066F" w:rsidP="004E066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CD5E4FB" w14:textId="471BEDE6" w:rsidR="004E066F" w:rsidRPr="002C71DD" w:rsidRDefault="004E066F" w:rsidP="004E066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4BE5669" w14:textId="475AF4D0" w:rsidR="004E066F" w:rsidRPr="002C71DD" w:rsidRDefault="004E066F" w:rsidP="004E066F">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r>
              <w:rPr>
                <w:rFonts w:ascii="ＭＳ ゴシック" w:eastAsia="ＭＳ ゴシック" w:hAnsi="ＭＳ ゴシック" w:hint="eastAsia"/>
                <w:sz w:val="20"/>
                <w:szCs w:val="20"/>
              </w:rPr>
              <w:t>等</w:t>
            </w:r>
          </w:p>
        </w:tc>
      </w:tr>
      <w:tr w:rsidR="00A42524" w:rsidRPr="002C71DD" w14:paraId="5AEB0432" w14:textId="77777777" w:rsidTr="00A42524">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7DECA1D5"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7A096B93"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5670E8B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49C166F"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33158062"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507B3978" w14:textId="77777777" w:rsidTr="00A42524">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050CCEC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7656F40" w14:textId="77777777" w:rsidR="00A42524" w:rsidRPr="002C71DD" w:rsidRDefault="00A42524" w:rsidP="00A42524">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6969C49C"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19A89720"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73BA632A"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p>
        </w:tc>
      </w:tr>
      <w:tr w:rsidR="00A42524" w:rsidRPr="002C71DD" w14:paraId="1D2C9ED8" w14:textId="77777777" w:rsidTr="00A42524">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2588A23"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9B8168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644897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6E5A66F4"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A42524" w:rsidRPr="002C71DD" w14:paraId="3E737FB6" w14:textId="77777777" w:rsidTr="00A42524">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3D69637"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6A4D9C56"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FF7353E" w14:textId="77777777" w:rsidR="00A42524" w:rsidRPr="003C76A2" w:rsidRDefault="00A42524" w:rsidP="00A42524">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79C27A57" w14:textId="77777777" w:rsidR="00A42524" w:rsidRDefault="00A42524" w:rsidP="00A4252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6F05D7D" w14:textId="77777777" w:rsidR="00D913EC" w:rsidRDefault="00D913EC" w:rsidP="00A70A3B">
      <w:pPr>
        <w:jc w:val="left"/>
        <w:rPr>
          <w:rFonts w:ascii="ＭＳ Ｐゴシック" w:hAnsi="ＭＳ Ｐゴシック"/>
          <w:sz w:val="28"/>
        </w:rPr>
        <w:sectPr w:rsidR="00D913EC" w:rsidSect="008C3D88">
          <w:headerReference w:type="default" r:id="rId15"/>
          <w:footerReference w:type="default" r:id="rId16"/>
          <w:pgSz w:w="11906" w:h="16838"/>
          <w:pgMar w:top="1134" w:right="839" w:bottom="1134" w:left="1077" w:header="720" w:footer="720" w:gutter="0"/>
          <w:cols w:space="720"/>
          <w:noEndnote/>
          <w:docGrid w:linePitch="286"/>
        </w:sectPr>
      </w:pPr>
    </w:p>
    <w:p w14:paraId="717E0328" w14:textId="39A8B6A3" w:rsidR="008D6E43" w:rsidRDefault="008D6E43" w:rsidP="00A70A3B">
      <w:pPr>
        <w:jc w:val="left"/>
        <w:rPr>
          <w:rFonts w:ascii="ＭＳ Ｐゴシック" w:hAnsi="ＭＳ Ｐゴシック"/>
          <w:sz w:val="28"/>
        </w:rPr>
        <w:sectPr w:rsidR="008D6E43" w:rsidSect="00EC3E51">
          <w:type w:val="continuous"/>
          <w:pgSz w:w="11906" w:h="16838"/>
          <w:pgMar w:top="1134" w:right="839" w:bottom="1134" w:left="1077" w:header="720" w:footer="720" w:gutter="0"/>
          <w:cols w:space="720"/>
          <w:noEndnote/>
          <w:docGrid w:linePitch="286"/>
        </w:sectPr>
      </w:pPr>
    </w:p>
    <w:p w14:paraId="6BF7286E" w14:textId="39AAFA02" w:rsidR="008D6E43" w:rsidRPr="007630B1" w:rsidRDefault="008D6E43" w:rsidP="008D6E43">
      <w:pPr>
        <w:widowControl/>
        <w:jc w:val="right"/>
        <w:rPr>
          <w:rFonts w:ascii="ＭＳ ゴシック" w:eastAsia="ＭＳ ゴシック" w:hAnsi="ＭＳ ゴシック"/>
          <w:szCs w:val="21"/>
        </w:rPr>
      </w:pPr>
      <w:bookmarkStart w:id="8" w:name="_Toc312686013"/>
      <w:bookmarkStart w:id="9" w:name="_Toc329788654"/>
      <w:bookmarkStart w:id="10" w:name="_Hlk521011573"/>
      <w:r w:rsidRPr="007630B1">
        <w:rPr>
          <w:rFonts w:ascii="ＭＳ ゴシック" w:eastAsia="ＭＳ ゴシック" w:hAnsi="ＭＳ ゴシック" w:hint="eastAsia"/>
          <w:szCs w:val="21"/>
        </w:rPr>
        <w:t>【別紙</w:t>
      </w:r>
      <w:r w:rsidR="004E066F">
        <w:rPr>
          <w:rFonts w:ascii="ＭＳ ゴシック" w:eastAsia="ＭＳ ゴシック" w:hAnsi="ＭＳ ゴシック" w:hint="eastAsia"/>
          <w:szCs w:val="21"/>
        </w:rPr>
        <w:t>7</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07F7F065"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w:t>
      </w:r>
      <w:r w:rsidR="006D7DB1">
        <w:rPr>
          <w:rFonts w:ascii="ＭＳ ゴシック" w:eastAsia="ＭＳ ゴシック" w:hAnsi="ＭＳ ゴシック" w:hint="eastAsia"/>
          <w:szCs w:val="21"/>
        </w:rPr>
        <w:t>5月契約開始</w:t>
      </w:r>
      <w:r>
        <w:rPr>
          <w:rFonts w:ascii="ＭＳ ゴシック" w:eastAsia="ＭＳ ゴシック" w:hAnsi="ＭＳ ゴシック" w:hint="eastAsia"/>
          <w:szCs w:val="21"/>
        </w:rPr>
        <w:t>分</w:t>
      </w:r>
      <w:r w:rsidR="00A42524">
        <w:rPr>
          <w:rFonts w:ascii="ＭＳ ゴシック" w:eastAsia="ＭＳ ゴシック" w:hAnsi="ＭＳ ゴシック" w:hint="eastAsia"/>
          <w:szCs w:val="21"/>
        </w:rPr>
        <w:t>【事務派遣】</w:t>
      </w:r>
      <w:r w:rsidRPr="007630B1">
        <w:rPr>
          <w:rFonts w:ascii="ＭＳ ゴシック" w:eastAsia="ＭＳ ゴシック" w:hAnsi="ＭＳ ゴシック" w:hint="eastAsia"/>
          <w:szCs w:val="21"/>
        </w:rPr>
        <w:t>）</w:t>
      </w:r>
    </w:p>
    <w:p w14:paraId="73CDF6CE" w14:textId="43737E1D"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CA1225">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4E066F" w:rsidRPr="008E2183">
        <w:rPr>
          <w:rFonts w:ascii="ＭＳ ゴシック" w:eastAsia="ＭＳ ゴシック" w:hAnsi="ＭＳ ゴシック" w:cs="ＭＳ Ｐゴシック" w:hint="eastAsia"/>
          <w:color w:val="000000" w:themeColor="text1"/>
          <w:kern w:val="0"/>
          <w:sz w:val="20"/>
          <w:szCs w:val="22"/>
        </w:rPr>
        <w:t>財務部契約・管財グループ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188C932B" w14:textId="77777777" w:rsidTr="00A233ED">
        <w:trPr>
          <w:trHeight w:val="480"/>
        </w:trPr>
        <w:tc>
          <w:tcPr>
            <w:tcW w:w="7427" w:type="dxa"/>
            <w:vAlign w:val="center"/>
          </w:tcPr>
          <w:p w14:paraId="2EE72856"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5033EC9"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DB150A1" w14:textId="77777777" w:rsidTr="00A233ED">
        <w:trPr>
          <w:trHeight w:val="587"/>
        </w:trPr>
        <w:tc>
          <w:tcPr>
            <w:tcW w:w="7427" w:type="dxa"/>
            <w:vAlign w:val="center"/>
          </w:tcPr>
          <w:p w14:paraId="63F68CB2"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04806BB9"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CAE1B66" w14:textId="77777777" w:rsidTr="00A233ED">
        <w:trPr>
          <w:trHeight w:val="609"/>
        </w:trPr>
        <w:tc>
          <w:tcPr>
            <w:tcW w:w="7427" w:type="dxa"/>
            <w:vAlign w:val="center"/>
          </w:tcPr>
          <w:p w14:paraId="266F01B6" w14:textId="5864270F"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着任後、IPAの各種情報システムの操作</w:t>
            </w:r>
            <w:r>
              <w:rPr>
                <w:rFonts w:ascii="ＭＳ ゴシック" w:eastAsia="ＭＳ ゴシック" w:hAnsi="ＭＳ ゴシック" w:cs="ＭＳ Ｐゴシック" w:hint="eastAsia"/>
                <w:color w:val="000000" w:themeColor="text1"/>
                <w:kern w:val="0"/>
                <w:sz w:val="16"/>
                <w:szCs w:val="16"/>
              </w:rPr>
              <w:t>を</w:t>
            </w:r>
            <w:r w:rsidRPr="00BE4797">
              <w:rPr>
                <w:rFonts w:ascii="ＭＳ ゴシック" w:eastAsia="ＭＳ ゴシック" w:hAnsi="ＭＳ ゴシック" w:cs="ＭＳ Ｐゴシック" w:hint="eastAsia"/>
                <w:color w:val="000000" w:themeColor="text1"/>
                <w:kern w:val="0"/>
                <w:sz w:val="16"/>
                <w:szCs w:val="16"/>
              </w:rPr>
              <w:t>習熟でき、業務に必要なIPAの規程を抵抗感なく理解することができること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BA17910"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0E62687" w14:textId="77777777" w:rsidTr="00A233ED">
        <w:trPr>
          <w:trHeight w:val="609"/>
        </w:trPr>
        <w:tc>
          <w:tcPr>
            <w:tcW w:w="7427" w:type="dxa"/>
            <w:vAlign w:val="center"/>
          </w:tcPr>
          <w:p w14:paraId="4E5E07EC" w14:textId="21FBEB6A" w:rsidR="00A233ED" w:rsidRPr="00002720"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Pr="0065499E">
              <w:rPr>
                <w:rFonts w:ascii="ＭＳ ゴシック" w:eastAsia="ＭＳ ゴシック" w:hAnsi="ＭＳ ゴシック" w:cs="ＭＳ Ｐゴシック" w:hint="eastAsia"/>
                <w:color w:val="000000" w:themeColor="text1"/>
                <w:kern w:val="0"/>
                <w:sz w:val="16"/>
                <w:szCs w:val="16"/>
              </w:rPr>
              <w:t>円滑なコミュニケーションが図れ、周りのスタッフ、他部署職員等と自主的な対話ができること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862C9D8"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C0FE881" w14:textId="77777777" w:rsidTr="00A233ED">
        <w:trPr>
          <w:trHeight w:val="609"/>
        </w:trPr>
        <w:tc>
          <w:tcPr>
            <w:tcW w:w="7427" w:type="dxa"/>
            <w:vAlign w:val="center"/>
          </w:tcPr>
          <w:p w14:paraId="2860F8B0" w14:textId="33F46E19" w:rsidR="00A233ED" w:rsidRPr="00BD52AB"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Pr="0065499E">
              <w:rPr>
                <w:rFonts w:ascii="ＭＳ ゴシック" w:eastAsia="ＭＳ ゴシック" w:hAnsi="ＭＳ ゴシック" w:cs="ＭＳ Ｐゴシック" w:hint="eastAsia"/>
                <w:color w:val="000000" w:themeColor="text1"/>
                <w:kern w:val="0"/>
                <w:sz w:val="16"/>
                <w:szCs w:val="16"/>
              </w:rPr>
              <w:t>これまでに契約事務または調達事務に1年以上携わった実績があること。（国や独立行政法人等の公的機関での実績があれば、なお良い）</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B314424"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75DC22AA" w14:textId="77777777" w:rsidTr="00A233ED">
        <w:trPr>
          <w:trHeight w:val="2139"/>
        </w:trPr>
        <w:tc>
          <w:tcPr>
            <w:tcW w:w="7427" w:type="dxa"/>
            <w:vAlign w:val="center"/>
          </w:tcPr>
          <w:p w14:paraId="29576505" w14:textId="3777D5F6" w:rsidR="00A233ED" w:rsidRPr="00BE4797"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hint="eastAsia"/>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OAスキル</w:t>
            </w:r>
          </w:p>
          <w:p w14:paraId="18CB4796" w14:textId="77777777" w:rsidR="00A233ED" w:rsidRPr="00BE4797" w:rsidRDefault="00A233ED" w:rsidP="00A233ED">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①PC（ Windows8.1、Windows10 以降 ）を問題なく使用できること。</w:t>
            </w:r>
          </w:p>
          <w:p w14:paraId="49860601" w14:textId="77777777" w:rsidR="00A233ED" w:rsidRPr="00BE4797" w:rsidRDefault="00A233ED" w:rsidP="00A233ED">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②Web ブラウザ（ Google Chrome 等 ）を問題なく使用できること。</w:t>
            </w:r>
          </w:p>
          <w:p w14:paraId="35A13D44" w14:textId="77777777" w:rsidR="00A233ED" w:rsidRPr="00BE4797" w:rsidRDefault="00A233ED" w:rsidP="00A233ED">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③電子メールについて「TO」「CC」「BCC」の違いと使い分け、メーリングリストを理解していること。</w:t>
            </w:r>
          </w:p>
          <w:p w14:paraId="05B81892" w14:textId="77777777" w:rsidR="00A233ED" w:rsidRPr="00BE4797" w:rsidRDefault="00A233ED" w:rsidP="00A233ED">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④Outlookについてメール、予定表を問題なく使用できること。</w:t>
            </w:r>
          </w:p>
          <w:p w14:paraId="02935BBB" w14:textId="4C244C41" w:rsidR="00A233ED" w:rsidRDefault="00A233ED" w:rsidP="00A233ED">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⑤Excelについて基本操作ができること（データ入力・編集、四則演算、オートフィルタ等）。</w:t>
            </w:r>
          </w:p>
          <w:p w14:paraId="6A32BB5F" w14:textId="77777777" w:rsidR="00A233ED" w:rsidRPr="00BE4797" w:rsidRDefault="00A233ED" w:rsidP="00A233ED">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⑥Word について基本操作ができること（新規文書作成、編集、画像貼付　等）。</w:t>
            </w:r>
          </w:p>
          <w:p w14:paraId="374B0C53" w14:textId="77777777" w:rsidR="00A233ED" w:rsidRPr="007A430D" w:rsidRDefault="00A233ED" w:rsidP="00A233ED">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BE4797">
              <w:rPr>
                <w:rFonts w:ascii="ＭＳ ゴシック" w:eastAsia="ＭＳ ゴシック" w:hAnsi="ＭＳ ゴシック" w:cs="ＭＳ Ｐゴシック" w:hint="eastAsia"/>
                <w:color w:val="000000" w:themeColor="text1"/>
                <w:kern w:val="0"/>
                <w:sz w:val="16"/>
                <w:szCs w:val="16"/>
              </w:rPr>
              <w:t>⑦PDF について Adobe Reader DC、Acrobat 等を問題なく使用できること。</w:t>
            </w:r>
          </w:p>
        </w:tc>
        <w:tc>
          <w:tcPr>
            <w:tcW w:w="1587" w:type="dxa"/>
            <w:vAlign w:val="center"/>
          </w:tcPr>
          <w:p w14:paraId="55248A58"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62F295E7" w14:textId="77777777" w:rsidTr="00A233ED">
        <w:trPr>
          <w:trHeight w:val="609"/>
        </w:trPr>
        <w:tc>
          <w:tcPr>
            <w:tcW w:w="7427" w:type="dxa"/>
            <w:vAlign w:val="center"/>
          </w:tcPr>
          <w:p w14:paraId="192AC5A7" w14:textId="77777777"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5.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w:t>
            </w:r>
          </w:p>
        </w:tc>
        <w:tc>
          <w:tcPr>
            <w:tcW w:w="1587" w:type="dxa"/>
            <w:vAlign w:val="center"/>
          </w:tcPr>
          <w:p w14:paraId="18ED4EBE"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242A533" w14:textId="77777777" w:rsidTr="00A233ED">
        <w:trPr>
          <w:trHeight w:val="1182"/>
        </w:trPr>
        <w:tc>
          <w:tcPr>
            <w:tcW w:w="7427" w:type="dxa"/>
            <w:vAlign w:val="center"/>
          </w:tcPr>
          <w:p w14:paraId="0F6DB8AE" w14:textId="77777777" w:rsidR="00A233ED"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Pr>
                <w:rFonts w:ascii="ＭＳ ゴシック" w:eastAsia="ＭＳ ゴシック" w:hAnsi="ＭＳ ゴシック" w:cs="ＭＳ Ｐゴシック" w:hint="eastAsia"/>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以下のPCスキルがあるこ</w:t>
            </w:r>
            <w:r>
              <w:rPr>
                <w:rFonts w:ascii="ＭＳ ゴシック" w:eastAsia="ＭＳ ゴシック" w:hAnsi="ＭＳ ゴシック" w:cs="ＭＳ Ｐゴシック" w:hint="eastAsia"/>
                <w:color w:val="000000" w:themeColor="text1"/>
                <w:kern w:val="0"/>
                <w:sz w:val="16"/>
                <w:szCs w:val="16"/>
              </w:rPr>
              <w:t>と。</w:t>
            </w:r>
          </w:p>
          <w:p w14:paraId="7F52A50D" w14:textId="77777777" w:rsidR="00A233ED" w:rsidRDefault="00A233ED" w:rsidP="00031E69">
            <w:pPr>
              <w:widowControl/>
              <w:ind w:firstLineChars="256" w:firstLine="41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Pr="00BE4797">
              <w:rPr>
                <w:rFonts w:ascii="ＭＳ ゴシック" w:eastAsia="ＭＳ ゴシック" w:hAnsi="ＭＳ ゴシック" w:hint="eastAsia"/>
                <w:sz w:val="16"/>
                <w:szCs w:val="16"/>
              </w:rPr>
              <w:t>ビジネス文書作成・編集、インデント、箇条書き設定、表・図形挿入と編集、</w:t>
            </w:r>
          </w:p>
          <w:p w14:paraId="2092EC9E" w14:textId="77777777" w:rsidR="00A233ED" w:rsidRDefault="00A233ED" w:rsidP="00031E69">
            <w:pPr>
              <w:widowControl/>
              <w:ind w:firstLineChars="756" w:firstLine="1210"/>
              <w:jc w:val="left"/>
              <w:rPr>
                <w:rFonts w:ascii="ＭＳ ゴシック" w:eastAsia="ＭＳ ゴシック" w:hAnsi="ＭＳ ゴシック"/>
                <w:sz w:val="16"/>
                <w:szCs w:val="16"/>
              </w:rPr>
            </w:pPr>
            <w:r w:rsidRPr="00BE4797">
              <w:rPr>
                <w:rFonts w:ascii="ＭＳ ゴシック" w:eastAsia="ＭＳ ゴシック" w:hAnsi="ＭＳ ゴシック" w:hint="eastAsia"/>
                <w:sz w:val="16"/>
                <w:szCs w:val="16"/>
              </w:rPr>
              <w:t>差し込み印刷等</w:t>
            </w:r>
          </w:p>
          <w:p w14:paraId="3F8C3DD8" w14:textId="77777777" w:rsidR="00A233ED" w:rsidRPr="00AF12E4" w:rsidRDefault="00A233ED" w:rsidP="00031E69">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BE4797">
              <w:rPr>
                <w:rFonts w:ascii="ＭＳ ゴシック" w:eastAsia="ＭＳ ゴシック" w:hAnsi="ＭＳ ゴシック" w:hint="eastAsia"/>
                <w:sz w:val="16"/>
                <w:szCs w:val="16"/>
              </w:rPr>
              <w:t>データ入力・編集、表・グラフ作成、オートフィルタ、LOOKUP関数等</w:t>
            </w:r>
          </w:p>
          <w:p w14:paraId="022D5626" w14:textId="77777777" w:rsidR="00A233ED" w:rsidRPr="00AF12E4" w:rsidRDefault="00A233ED" w:rsidP="00031E69">
            <w:pPr>
              <w:widowControl/>
              <w:ind w:firstLineChars="256" w:firstLine="41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r w:rsidRPr="00BE4797">
              <w:rPr>
                <w:rFonts w:ascii="ＭＳ ゴシック" w:eastAsia="ＭＳ ゴシック" w:hAnsi="ＭＳ ゴシック" w:hint="eastAsia"/>
                <w:sz w:val="16"/>
                <w:szCs w:val="16"/>
              </w:rPr>
              <w:t>等</w:t>
            </w:r>
          </w:p>
        </w:tc>
        <w:tc>
          <w:tcPr>
            <w:tcW w:w="1587" w:type="dxa"/>
            <w:vAlign w:val="center"/>
          </w:tcPr>
          <w:p w14:paraId="204E98A5"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7630B1"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62CDE78D" w14:textId="69F79873" w:rsidR="008D6E43" w:rsidRPr="007630B1" w:rsidRDefault="008D6E43" w:rsidP="00581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1038FFD7"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bookmarkEnd w:id="8"/>
    <w:bookmarkEnd w:id="9"/>
    <w:bookmarkEnd w:id="10"/>
    <w:p w14:paraId="44200AA3" w14:textId="30BB4FB5"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8</w:t>
      </w:r>
      <w:r w:rsidRPr="007630B1">
        <w:rPr>
          <w:rFonts w:ascii="ＭＳ ゴシック" w:eastAsia="ＭＳ ゴシック" w:hAnsi="ＭＳ ゴシック" w:hint="eastAsia"/>
          <w:szCs w:val="21"/>
        </w:rPr>
        <w:t>】</w:t>
      </w:r>
    </w:p>
    <w:p w14:paraId="1C44E9E1" w14:textId="77777777" w:rsidR="00A233ED" w:rsidRPr="007630B1" w:rsidRDefault="00A233ED" w:rsidP="00A233ED">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1ACD2E56" w14:textId="77777777" w:rsidR="00A233ED" w:rsidRPr="007630B1" w:rsidRDefault="00A233ED" w:rsidP="00A233ED">
      <w:pPr>
        <w:widowControl/>
        <w:jc w:val="right"/>
        <w:rPr>
          <w:rFonts w:ascii="ＭＳ ゴシック" w:eastAsia="ＭＳ ゴシック" w:hAnsi="ＭＳ ゴシック"/>
          <w:szCs w:val="21"/>
        </w:rPr>
      </w:pPr>
    </w:p>
    <w:p w14:paraId="4C776BAA"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Pr>
          <w:rFonts w:ascii="ＭＳ ゴシック" w:eastAsia="ＭＳ ゴシック" w:hAnsi="ＭＳ ゴシック"/>
          <w:szCs w:val="21"/>
        </w:rPr>
        <w:t>3</w:t>
      </w:r>
      <w:r>
        <w:rPr>
          <w:rFonts w:ascii="ＭＳ ゴシック" w:eastAsia="ＭＳ ゴシック" w:hAnsi="ＭＳ ゴシック" w:hint="eastAsia"/>
          <w:szCs w:val="21"/>
        </w:rPr>
        <w:t>年5月契約開始分【事務派遣】</w:t>
      </w:r>
      <w:r w:rsidRPr="007630B1">
        <w:rPr>
          <w:rFonts w:ascii="ＭＳ ゴシック" w:eastAsia="ＭＳ ゴシック" w:hAnsi="ＭＳ ゴシック" w:hint="eastAsia"/>
          <w:szCs w:val="21"/>
        </w:rPr>
        <w:t>）</w:t>
      </w:r>
    </w:p>
    <w:p w14:paraId="1C6A2B1B" w14:textId="29D36B6D" w:rsidR="00A233ED" w:rsidRPr="007630B1" w:rsidRDefault="00A233ED" w:rsidP="00A233ED">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r w:rsidR="00C64769">
        <w:rPr>
          <w:rFonts w:ascii="ＭＳ ゴシック" w:eastAsia="ＭＳ ゴシック" w:hAnsi="ＭＳ ゴシック" w:hint="eastAsia"/>
          <w:szCs w:val="21"/>
        </w:rPr>
        <w:t>セ</w:t>
      </w:r>
      <w:r w:rsidR="00340DF4" w:rsidRPr="005642E4">
        <w:rPr>
          <w:rFonts w:ascii="ＭＳ ゴシック" w:eastAsia="ＭＳ ゴシック" w:hAnsi="ＭＳ ゴシック" w:cs="ＭＳ Ｐゴシック" w:hint="eastAsia"/>
          <w:color w:val="000000" w:themeColor="text1"/>
          <w:kern w:val="0"/>
          <w:sz w:val="20"/>
          <w:szCs w:val="22"/>
        </w:rPr>
        <w:t>キュリティセンター企画部セキュリティリテラシー支援グループ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72136C4F" w14:textId="77777777" w:rsidTr="00A233ED">
        <w:trPr>
          <w:trHeight w:val="480"/>
        </w:trPr>
        <w:tc>
          <w:tcPr>
            <w:tcW w:w="7427" w:type="dxa"/>
            <w:vAlign w:val="center"/>
          </w:tcPr>
          <w:p w14:paraId="30047630"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636DEF0"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5CB319AF" w14:textId="77777777" w:rsidTr="00A233ED">
        <w:trPr>
          <w:trHeight w:val="587"/>
        </w:trPr>
        <w:tc>
          <w:tcPr>
            <w:tcW w:w="7427" w:type="dxa"/>
            <w:vAlign w:val="center"/>
          </w:tcPr>
          <w:p w14:paraId="6E2F0BB5"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1DE10615"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468296A" w14:textId="77777777" w:rsidTr="00A233ED">
        <w:trPr>
          <w:trHeight w:val="609"/>
        </w:trPr>
        <w:tc>
          <w:tcPr>
            <w:tcW w:w="7427" w:type="dxa"/>
            <w:vAlign w:val="center"/>
          </w:tcPr>
          <w:p w14:paraId="381FC28E" w14:textId="1232AAD1" w:rsidR="00340DF4" w:rsidRDefault="00A233ED" w:rsidP="00340DF4">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340DF4" w:rsidRPr="00340DF4">
              <w:rPr>
                <w:rFonts w:ascii="ＭＳ ゴシック" w:eastAsia="ＭＳ ゴシック" w:hAnsi="ＭＳ ゴシック" w:cs="ＭＳ Ｐゴシック" w:hint="eastAsia"/>
                <w:color w:val="000000" w:themeColor="text1"/>
                <w:kern w:val="0"/>
                <w:sz w:val="16"/>
                <w:szCs w:val="16"/>
              </w:rPr>
              <w:t>社会人としてのビジネスマナー及び一般的な電話対応マナー（ビジネス実務マナー検定の3級レベル相当）が身についていること。</w:t>
            </w:r>
          </w:p>
          <w:p w14:paraId="35778BFE" w14:textId="0A6A783F" w:rsidR="00340DF4" w:rsidRPr="00340DF4" w:rsidRDefault="00340DF4" w:rsidP="00340DF4">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　　</w:t>
            </w:r>
            <w:r w:rsidRPr="00340DF4">
              <w:rPr>
                <w:rFonts w:ascii="ＭＳ ゴシック" w:eastAsia="ＭＳ ゴシック" w:hAnsi="ＭＳ ゴシック" w:cs="ＭＳ Ｐゴシック" w:hint="eastAsia"/>
                <w:color w:val="000000" w:themeColor="text1"/>
                <w:kern w:val="0"/>
                <w:sz w:val="16"/>
                <w:szCs w:val="16"/>
              </w:rPr>
              <w:t>※ビジネス実務マナー検定の3級レベルの必要技能要件</w:t>
            </w:r>
          </w:p>
          <w:p w14:paraId="5DED4868" w14:textId="464250E9" w:rsidR="00A233ED" w:rsidRPr="00A47FC6" w:rsidRDefault="00340DF4" w:rsidP="00340DF4">
            <w:pPr>
              <w:widowControl/>
              <w:ind w:leftChars="260" w:left="546"/>
              <w:jc w:val="left"/>
              <w:rPr>
                <w:rFonts w:ascii="ＭＳ ゴシック" w:eastAsia="ＭＳ ゴシック" w:hAnsi="ＭＳ ゴシック" w:cs="ＭＳ Ｐゴシック"/>
                <w:color w:val="000000" w:themeColor="text1"/>
                <w:kern w:val="0"/>
                <w:sz w:val="16"/>
                <w:szCs w:val="16"/>
              </w:rPr>
            </w:pPr>
            <w:r w:rsidRPr="00340DF4">
              <w:rPr>
                <w:rFonts w:ascii="ＭＳ ゴシック" w:eastAsia="ＭＳ ゴシック" w:hAnsi="ＭＳ ゴシック" w:cs="ＭＳ Ｐゴシック" w:hint="eastAsia"/>
                <w:color w:val="000000" w:themeColor="text1"/>
                <w:kern w:val="0"/>
                <w:sz w:val="16"/>
                <w:szCs w:val="16"/>
              </w:rPr>
              <w:t>（https://jitsumu-kentei.jp/file/bz.pdf）</w:t>
            </w:r>
          </w:p>
        </w:tc>
        <w:tc>
          <w:tcPr>
            <w:tcW w:w="1587" w:type="dxa"/>
            <w:vAlign w:val="center"/>
          </w:tcPr>
          <w:p w14:paraId="72FFA4F4"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6DF5BFE" w14:textId="77777777" w:rsidTr="00340DF4">
        <w:trPr>
          <w:trHeight w:val="753"/>
        </w:trPr>
        <w:tc>
          <w:tcPr>
            <w:tcW w:w="7427" w:type="dxa"/>
            <w:vAlign w:val="center"/>
          </w:tcPr>
          <w:p w14:paraId="53E25FA3" w14:textId="410DFF20" w:rsidR="00A233ED" w:rsidRPr="00BE4797" w:rsidRDefault="00340DF4"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00A233ED" w:rsidRPr="0078086A">
              <w:rPr>
                <w:rFonts w:ascii="ＭＳ ゴシック" w:eastAsia="ＭＳ ゴシック" w:hAnsi="ＭＳ ゴシック" w:cs="ＭＳ Ｐゴシック" w:hint="eastAsia"/>
                <w:color w:val="000000" w:themeColor="text1"/>
                <w:kern w:val="0"/>
                <w:sz w:val="16"/>
                <w:szCs w:val="16"/>
              </w:rPr>
              <w:t>.</w:t>
            </w:r>
            <w:r w:rsidR="00A233ED">
              <w:rPr>
                <w:rFonts w:ascii="ＭＳ ゴシック" w:eastAsia="ＭＳ ゴシック" w:hAnsi="ＭＳ ゴシック" w:cs="ＭＳ Ｐゴシック" w:hint="eastAsia"/>
                <w:color w:val="000000" w:themeColor="text1"/>
                <w:kern w:val="0"/>
                <w:sz w:val="16"/>
                <w:szCs w:val="16"/>
              </w:rPr>
              <w:t xml:space="preserve">　</w:t>
            </w:r>
            <w:r w:rsidR="00A233ED" w:rsidRPr="00BE4797">
              <w:rPr>
                <w:rFonts w:ascii="ＭＳ ゴシック" w:eastAsia="ＭＳ ゴシック" w:hAnsi="ＭＳ ゴシック" w:cs="ＭＳ Ｐゴシック" w:hint="eastAsia"/>
                <w:color w:val="000000" w:themeColor="text1"/>
                <w:kern w:val="0"/>
                <w:sz w:val="16"/>
                <w:szCs w:val="16"/>
              </w:rPr>
              <w:t>OAスキル</w:t>
            </w:r>
          </w:p>
          <w:p w14:paraId="0758F259" w14:textId="77777777" w:rsidR="00340DF4" w:rsidRPr="00340DF4" w:rsidRDefault="00340DF4" w:rsidP="00340DF4">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340DF4">
              <w:rPr>
                <w:rFonts w:ascii="ＭＳ ゴシック" w:eastAsia="ＭＳ ゴシック" w:hAnsi="ＭＳ ゴシック" w:cs="ＭＳ Ｐゴシック" w:hint="eastAsia"/>
                <w:color w:val="000000" w:themeColor="text1"/>
                <w:kern w:val="0"/>
                <w:sz w:val="16"/>
                <w:szCs w:val="16"/>
              </w:rPr>
              <w:t>①Windows8.1、Windows10環境を問題なく使用できること。</w:t>
            </w:r>
          </w:p>
          <w:p w14:paraId="0B44543C" w14:textId="77777777" w:rsidR="00A233ED" w:rsidRDefault="00340DF4" w:rsidP="00340DF4">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340DF4">
              <w:rPr>
                <w:rFonts w:ascii="ＭＳ ゴシック" w:eastAsia="ＭＳ ゴシック" w:hAnsi="ＭＳ ゴシック" w:cs="ＭＳ Ｐゴシック" w:hint="eastAsia"/>
                <w:color w:val="000000" w:themeColor="text1"/>
                <w:kern w:val="0"/>
                <w:sz w:val="16"/>
                <w:szCs w:val="16"/>
              </w:rPr>
              <w:t>②Webブラウザを問題なく使用できること。</w:t>
            </w:r>
          </w:p>
          <w:p w14:paraId="224FF61C" w14:textId="6EA4B815" w:rsidR="00912CA6" w:rsidRDefault="00912CA6" w:rsidP="00340DF4">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③</w:t>
            </w:r>
            <w:r w:rsidRPr="00340DF4">
              <w:rPr>
                <w:rFonts w:ascii="ＭＳ ゴシック" w:eastAsia="ＭＳ ゴシック" w:hAnsi="ＭＳ ゴシック" w:cs="ＭＳ Ｐゴシック" w:hint="eastAsia"/>
                <w:color w:val="000000" w:themeColor="text1"/>
                <w:kern w:val="0"/>
                <w:sz w:val="16"/>
                <w:szCs w:val="16"/>
              </w:rPr>
              <w:t>電子メールについて「TO」「CC」「BCC」の違いと使い分け、メーリングリストを理解していること</w:t>
            </w:r>
          </w:p>
          <w:p w14:paraId="3CC75465" w14:textId="12E44C30" w:rsidR="00912CA6" w:rsidRDefault="00912CA6" w:rsidP="00340DF4">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④</w:t>
            </w:r>
            <w:r w:rsidRPr="00340DF4">
              <w:rPr>
                <w:rFonts w:ascii="ＭＳ ゴシック" w:eastAsia="ＭＳ ゴシック" w:hAnsi="ＭＳ ゴシック" w:cs="ＭＳ Ｐゴシック" w:hint="eastAsia"/>
                <w:color w:val="000000" w:themeColor="text1"/>
                <w:kern w:val="0"/>
                <w:sz w:val="16"/>
                <w:szCs w:val="16"/>
              </w:rPr>
              <w:t>Outlookについてメール、予定表を問題なく使用できること。</w:t>
            </w:r>
          </w:p>
          <w:p w14:paraId="791875D9" w14:textId="3BBAF3F3" w:rsidR="00912CA6" w:rsidRPr="007A430D" w:rsidRDefault="00912CA6" w:rsidP="00340DF4">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⑤</w:t>
            </w:r>
            <w:r w:rsidRPr="00340DF4">
              <w:rPr>
                <w:rFonts w:ascii="ＭＳ ゴシック" w:eastAsia="ＭＳ ゴシック" w:hAnsi="ＭＳ ゴシック" w:cs="ＭＳ Ｐゴシック" w:hint="eastAsia"/>
                <w:color w:val="000000" w:themeColor="text1"/>
                <w:kern w:val="0"/>
                <w:sz w:val="16"/>
                <w:szCs w:val="16"/>
              </w:rPr>
              <w:t>PDFについてAdobe Reader DC、Acrobat等を問題なく使用できること。</w:t>
            </w:r>
          </w:p>
        </w:tc>
        <w:tc>
          <w:tcPr>
            <w:tcW w:w="1587" w:type="dxa"/>
            <w:vAlign w:val="center"/>
          </w:tcPr>
          <w:p w14:paraId="3A6DF1BB"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31F0DE0D" w14:textId="77777777" w:rsidTr="00A233ED">
        <w:trPr>
          <w:trHeight w:val="609"/>
        </w:trPr>
        <w:tc>
          <w:tcPr>
            <w:tcW w:w="7427" w:type="dxa"/>
            <w:vAlign w:val="center"/>
          </w:tcPr>
          <w:p w14:paraId="61D8D692" w14:textId="044A4F0F" w:rsidR="00A233ED" w:rsidRPr="00A47FC6" w:rsidRDefault="00912CA6"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00A233ED">
              <w:rPr>
                <w:rFonts w:ascii="ＭＳ ゴシック" w:eastAsia="ＭＳ ゴシック" w:hAnsi="ＭＳ ゴシック" w:cs="ＭＳ Ｐゴシック"/>
                <w:color w:val="000000" w:themeColor="text1"/>
                <w:kern w:val="0"/>
                <w:sz w:val="16"/>
                <w:szCs w:val="16"/>
              </w:rPr>
              <w:t>.</w:t>
            </w:r>
            <w:r w:rsidR="00340DF4">
              <w:rPr>
                <w:rFonts w:ascii="ＭＳ ゴシック" w:eastAsia="ＭＳ ゴシック" w:hAnsi="ＭＳ ゴシック" w:cs="ＭＳ Ｐゴシック" w:hint="eastAsia"/>
                <w:color w:val="000000" w:themeColor="text1"/>
                <w:kern w:val="0"/>
                <w:sz w:val="16"/>
                <w:szCs w:val="16"/>
              </w:rPr>
              <w:t xml:space="preserve">　</w:t>
            </w:r>
            <w:r w:rsidR="00340DF4" w:rsidRPr="00340DF4">
              <w:rPr>
                <w:rFonts w:ascii="ＭＳ ゴシック" w:eastAsia="ＭＳ ゴシック" w:hAnsi="ＭＳ ゴシック" w:cs="ＭＳ Ｐゴシック" w:hint="eastAsia"/>
                <w:color w:val="000000" w:themeColor="text1"/>
                <w:kern w:val="0"/>
                <w:sz w:val="16"/>
                <w:szCs w:val="16"/>
              </w:rPr>
              <w:t>データの入力は正確かつミスが少ないこと。ブラインドタッチが可能であること。</w:t>
            </w:r>
          </w:p>
        </w:tc>
        <w:tc>
          <w:tcPr>
            <w:tcW w:w="1587" w:type="dxa"/>
            <w:vAlign w:val="center"/>
          </w:tcPr>
          <w:p w14:paraId="56AC7AD3"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DC4E7B2" w14:textId="77777777" w:rsidTr="00A233ED">
        <w:trPr>
          <w:trHeight w:val="1182"/>
        </w:trPr>
        <w:tc>
          <w:tcPr>
            <w:tcW w:w="7427" w:type="dxa"/>
            <w:vAlign w:val="center"/>
          </w:tcPr>
          <w:p w14:paraId="008353B2" w14:textId="50ABA3FF" w:rsidR="00A233ED" w:rsidRDefault="00912CA6"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00A233ED">
              <w:rPr>
                <w:rFonts w:ascii="ＭＳ ゴシック" w:eastAsia="ＭＳ ゴシック" w:hAnsi="ＭＳ ゴシック" w:cs="ＭＳ Ｐゴシック"/>
                <w:color w:val="000000" w:themeColor="text1"/>
                <w:kern w:val="0"/>
                <w:sz w:val="16"/>
                <w:szCs w:val="16"/>
              </w:rPr>
              <w:t>.</w:t>
            </w:r>
            <w:r w:rsidR="00340DF4">
              <w:rPr>
                <w:rFonts w:ascii="ＭＳ ゴシック" w:eastAsia="ＭＳ ゴシック" w:hAnsi="ＭＳ ゴシック" w:cs="ＭＳ Ｐゴシック" w:hint="eastAsia"/>
                <w:color w:val="000000" w:themeColor="text1"/>
                <w:kern w:val="0"/>
                <w:sz w:val="16"/>
                <w:szCs w:val="16"/>
              </w:rPr>
              <w:t xml:space="preserve">　</w:t>
            </w:r>
            <w:r w:rsidR="00A233ED" w:rsidRPr="00BE4797">
              <w:rPr>
                <w:rFonts w:ascii="ＭＳ ゴシック" w:eastAsia="ＭＳ ゴシック" w:hAnsi="ＭＳ ゴシック" w:cs="ＭＳ Ｐゴシック" w:hint="eastAsia"/>
                <w:color w:val="000000" w:themeColor="text1"/>
                <w:kern w:val="0"/>
                <w:sz w:val="16"/>
                <w:szCs w:val="16"/>
              </w:rPr>
              <w:t>以下のPCスキルがあるこ</w:t>
            </w:r>
            <w:r w:rsidR="00A233ED">
              <w:rPr>
                <w:rFonts w:ascii="ＭＳ ゴシック" w:eastAsia="ＭＳ ゴシック" w:hAnsi="ＭＳ ゴシック" w:cs="ＭＳ Ｐゴシック" w:hint="eastAsia"/>
                <w:color w:val="000000" w:themeColor="text1"/>
                <w:kern w:val="0"/>
                <w:sz w:val="16"/>
                <w:szCs w:val="16"/>
              </w:rPr>
              <w:t>と。</w:t>
            </w:r>
          </w:p>
          <w:p w14:paraId="2C0B344B" w14:textId="77777777" w:rsidR="00031E69" w:rsidRDefault="00A233ED" w:rsidP="00031E69">
            <w:pPr>
              <w:widowControl/>
              <w:ind w:firstLineChars="256" w:firstLine="41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340DF4" w:rsidRPr="00340DF4">
              <w:rPr>
                <w:rFonts w:ascii="ＭＳ ゴシック" w:eastAsia="ＭＳ ゴシック" w:hAnsi="ＭＳ ゴシック" w:hint="eastAsia"/>
                <w:sz w:val="16"/>
                <w:szCs w:val="16"/>
              </w:rPr>
              <w:t>ビジネス文書作成・編集、インデント、箇条書き設定、画像貼付・編集、</w:t>
            </w:r>
          </w:p>
          <w:p w14:paraId="18BB64FD" w14:textId="44E1FB4F" w:rsidR="00A233ED" w:rsidRDefault="00340DF4" w:rsidP="00031E69">
            <w:pPr>
              <w:widowControl/>
              <w:ind w:firstLineChars="756" w:firstLine="1210"/>
              <w:jc w:val="left"/>
              <w:rPr>
                <w:rFonts w:ascii="ＭＳ ゴシック" w:eastAsia="ＭＳ ゴシック" w:hAnsi="ＭＳ ゴシック"/>
                <w:sz w:val="16"/>
                <w:szCs w:val="16"/>
              </w:rPr>
            </w:pPr>
            <w:r w:rsidRPr="00340DF4">
              <w:rPr>
                <w:rFonts w:ascii="ＭＳ ゴシック" w:eastAsia="ＭＳ ゴシック" w:hAnsi="ＭＳ ゴシック" w:hint="eastAsia"/>
                <w:sz w:val="16"/>
                <w:szCs w:val="16"/>
              </w:rPr>
              <w:t>表・図形挿入と編集、差し込み印刷</w:t>
            </w:r>
          </w:p>
          <w:p w14:paraId="76DAD1C3" w14:textId="77777777" w:rsidR="00340DF4" w:rsidRDefault="00A233ED" w:rsidP="00031E69">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340DF4" w:rsidRPr="00340DF4">
              <w:rPr>
                <w:rFonts w:ascii="ＭＳ ゴシック" w:eastAsia="ＭＳ ゴシック" w:hAnsi="ＭＳ ゴシック" w:hint="eastAsia"/>
                <w:sz w:val="16"/>
                <w:szCs w:val="16"/>
              </w:rPr>
              <w:t>データ入力・編集、表・グラフ作成、四則演算、オートフィルタ、論理関数、</w:t>
            </w:r>
          </w:p>
          <w:p w14:paraId="681DF056" w14:textId="42209401" w:rsidR="00A233ED" w:rsidRPr="00AF12E4" w:rsidRDefault="00340DF4" w:rsidP="00031E69">
            <w:pPr>
              <w:widowControl/>
              <w:ind w:firstLineChars="756" w:firstLine="1210"/>
              <w:jc w:val="left"/>
              <w:rPr>
                <w:rFonts w:ascii="ＭＳ ゴシック" w:eastAsia="ＭＳ ゴシック" w:hAnsi="ＭＳ ゴシック"/>
                <w:sz w:val="16"/>
                <w:szCs w:val="16"/>
              </w:rPr>
            </w:pPr>
            <w:r w:rsidRPr="00340DF4">
              <w:rPr>
                <w:rFonts w:ascii="ＭＳ ゴシック" w:eastAsia="ＭＳ ゴシック" w:hAnsi="ＭＳ ゴシック" w:hint="eastAsia"/>
                <w:sz w:val="16"/>
                <w:szCs w:val="16"/>
              </w:rPr>
              <w:t>LOOKUP関数、ピボットテーブル</w:t>
            </w:r>
          </w:p>
          <w:p w14:paraId="5F99F672" w14:textId="77777777" w:rsidR="00A233ED" w:rsidRPr="00AF12E4" w:rsidRDefault="00A233ED" w:rsidP="00031E69">
            <w:pPr>
              <w:widowControl/>
              <w:ind w:firstLineChars="256" w:firstLine="41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r w:rsidRPr="00BE4797">
              <w:rPr>
                <w:rFonts w:ascii="ＭＳ ゴシック" w:eastAsia="ＭＳ ゴシック" w:hAnsi="ＭＳ ゴシック" w:hint="eastAsia"/>
                <w:sz w:val="16"/>
                <w:szCs w:val="16"/>
              </w:rPr>
              <w:t>等</w:t>
            </w:r>
          </w:p>
        </w:tc>
        <w:tc>
          <w:tcPr>
            <w:tcW w:w="1587" w:type="dxa"/>
            <w:vAlign w:val="center"/>
          </w:tcPr>
          <w:p w14:paraId="30906023"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5F96E5A"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7D0B78F7" w14:textId="77777777" w:rsidR="00A233ED" w:rsidRPr="007630B1" w:rsidRDefault="00A233ED" w:rsidP="00A233ED">
      <w:pPr>
        <w:widowControl/>
        <w:jc w:val="left"/>
        <w:rPr>
          <w:rFonts w:ascii="ＭＳ ゴシック" w:eastAsia="ＭＳ ゴシック" w:hAnsi="ＭＳ ゴシック"/>
          <w:szCs w:val="21"/>
        </w:rPr>
      </w:pPr>
    </w:p>
    <w:p w14:paraId="3C2C88C0" w14:textId="77777777" w:rsidR="00A233ED" w:rsidRPr="007630B1" w:rsidRDefault="00A233ED" w:rsidP="00A233ED">
      <w:pPr>
        <w:widowControl/>
        <w:jc w:val="left"/>
        <w:rPr>
          <w:rFonts w:ascii="ＭＳ ゴシック" w:eastAsia="ＭＳ ゴシック" w:hAnsi="ＭＳ ゴシック"/>
          <w:szCs w:val="21"/>
        </w:rPr>
      </w:pPr>
    </w:p>
    <w:p w14:paraId="138712AE"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3FE46A63" w14:textId="77777777" w:rsidR="00A233ED" w:rsidRPr="007630B1" w:rsidRDefault="00A233ED" w:rsidP="00A233ED">
      <w:pPr>
        <w:widowControl/>
        <w:jc w:val="left"/>
        <w:rPr>
          <w:rFonts w:ascii="ＭＳ ゴシック" w:eastAsia="ＭＳ ゴシック" w:hAnsi="ＭＳ ゴシック"/>
          <w:szCs w:val="21"/>
        </w:rPr>
      </w:pPr>
    </w:p>
    <w:p w14:paraId="38D23540"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7351B78E" w14:textId="77777777" w:rsidR="00A233ED" w:rsidRPr="007630B1" w:rsidRDefault="00A233ED" w:rsidP="00A233ED">
      <w:pPr>
        <w:widowControl/>
        <w:jc w:val="left"/>
        <w:rPr>
          <w:rFonts w:ascii="ＭＳ ゴシック" w:eastAsia="ＭＳ ゴシック" w:hAnsi="ＭＳ ゴシック"/>
          <w:szCs w:val="21"/>
        </w:rPr>
      </w:pPr>
    </w:p>
    <w:p w14:paraId="20FBC497"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75B18E06"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7A26CB9"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6D31C873"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29E3DC6A" w14:textId="77777777" w:rsidR="00A233ED" w:rsidRPr="007630B1" w:rsidRDefault="00A233ED" w:rsidP="00A233ED">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58B9312" w14:textId="77777777" w:rsidR="00A233ED" w:rsidRDefault="00A233ED" w:rsidP="00A233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695D4BB" w14:textId="6591B1DB"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340DF4">
        <w:rPr>
          <w:rFonts w:ascii="ＭＳ ゴシック" w:eastAsia="ＭＳ ゴシック" w:hAnsi="ＭＳ ゴシック" w:hint="eastAsia"/>
          <w:szCs w:val="21"/>
        </w:rPr>
        <w:t>9</w:t>
      </w:r>
      <w:r w:rsidRPr="007630B1">
        <w:rPr>
          <w:rFonts w:ascii="ＭＳ ゴシック" w:eastAsia="ＭＳ ゴシック" w:hAnsi="ＭＳ ゴシック" w:hint="eastAsia"/>
          <w:szCs w:val="21"/>
        </w:rPr>
        <w:t>】</w:t>
      </w:r>
    </w:p>
    <w:p w14:paraId="6D0EF6CD" w14:textId="77777777" w:rsidR="00A233ED" w:rsidRPr="007630B1" w:rsidRDefault="00A233ED" w:rsidP="00A233ED">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721F13D3" w14:textId="77777777" w:rsidR="00A233ED" w:rsidRPr="007630B1" w:rsidRDefault="00A233ED" w:rsidP="00A233ED">
      <w:pPr>
        <w:widowControl/>
        <w:jc w:val="right"/>
        <w:rPr>
          <w:rFonts w:ascii="ＭＳ ゴシック" w:eastAsia="ＭＳ ゴシック" w:hAnsi="ＭＳ ゴシック"/>
          <w:szCs w:val="21"/>
        </w:rPr>
      </w:pPr>
    </w:p>
    <w:p w14:paraId="2D488183"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Pr>
          <w:rFonts w:ascii="ＭＳ ゴシック" w:eastAsia="ＭＳ ゴシック" w:hAnsi="ＭＳ ゴシック"/>
          <w:szCs w:val="21"/>
        </w:rPr>
        <w:t>3</w:t>
      </w:r>
      <w:r>
        <w:rPr>
          <w:rFonts w:ascii="ＭＳ ゴシック" w:eastAsia="ＭＳ ゴシック" w:hAnsi="ＭＳ ゴシック" w:hint="eastAsia"/>
          <w:szCs w:val="21"/>
        </w:rPr>
        <w:t>年5月契約開始分【事務派遣】</w:t>
      </w:r>
      <w:r w:rsidRPr="007630B1">
        <w:rPr>
          <w:rFonts w:ascii="ＭＳ ゴシック" w:eastAsia="ＭＳ ゴシック" w:hAnsi="ＭＳ ゴシック" w:hint="eastAsia"/>
          <w:szCs w:val="21"/>
        </w:rPr>
        <w:t>）</w:t>
      </w:r>
    </w:p>
    <w:p w14:paraId="519D3BCE" w14:textId="7BFD5E98" w:rsidR="00A233ED" w:rsidRPr="007630B1" w:rsidRDefault="00A233ED" w:rsidP="00A233ED">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340DF4">
        <w:rPr>
          <w:rFonts w:ascii="ＭＳ ゴシック" w:eastAsia="ＭＳ ゴシック" w:hAnsi="ＭＳ ゴシック" w:hint="eastAsia"/>
          <w:szCs w:val="21"/>
        </w:rPr>
        <w:t>3</w:t>
      </w:r>
      <w:r w:rsidRPr="007630B1">
        <w:rPr>
          <w:rFonts w:ascii="ＭＳ ゴシック" w:eastAsia="ＭＳ ゴシック" w:hAnsi="ＭＳ ゴシック" w:hint="eastAsia"/>
          <w:szCs w:val="21"/>
        </w:rPr>
        <w:t>】</w:t>
      </w:r>
      <w:r w:rsidR="00340DF4" w:rsidRPr="00340DF4">
        <w:rPr>
          <w:rFonts w:ascii="ＭＳ ゴシック" w:eastAsia="ＭＳ ゴシック" w:hAnsi="ＭＳ ゴシック" w:cs="ＭＳ Ｐゴシック" w:hint="eastAsia"/>
          <w:color w:val="000000" w:themeColor="text1"/>
          <w:kern w:val="0"/>
          <w:sz w:val="20"/>
          <w:szCs w:val="22"/>
        </w:rPr>
        <w:t>セキュリティセンターセキュリティ対策推進部セキュリティ分析グループ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7A20384A" w14:textId="77777777" w:rsidTr="00A233ED">
        <w:trPr>
          <w:trHeight w:val="480"/>
        </w:trPr>
        <w:tc>
          <w:tcPr>
            <w:tcW w:w="7427" w:type="dxa"/>
            <w:vAlign w:val="center"/>
          </w:tcPr>
          <w:p w14:paraId="180C370A"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27A82F02"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6C3C2FDA" w14:textId="77777777" w:rsidTr="00336A22">
        <w:trPr>
          <w:trHeight w:val="492"/>
        </w:trPr>
        <w:tc>
          <w:tcPr>
            <w:tcW w:w="7427" w:type="dxa"/>
            <w:vAlign w:val="center"/>
          </w:tcPr>
          <w:p w14:paraId="411C638C"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923C4A7"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6566C06" w14:textId="77777777" w:rsidTr="00A233ED">
        <w:trPr>
          <w:trHeight w:val="609"/>
        </w:trPr>
        <w:tc>
          <w:tcPr>
            <w:tcW w:w="7427" w:type="dxa"/>
            <w:vAlign w:val="center"/>
          </w:tcPr>
          <w:p w14:paraId="09933C12" w14:textId="5FF84E47" w:rsidR="00016A3C" w:rsidRPr="00016A3C" w:rsidRDefault="00A233ED"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016A3C" w:rsidRPr="00016A3C">
              <w:rPr>
                <w:rFonts w:ascii="ＭＳ ゴシック" w:eastAsia="ＭＳ ゴシック" w:hAnsi="ＭＳ ゴシック" w:cs="ＭＳ Ｐゴシック" w:hint="eastAsia"/>
                <w:color w:val="000000" w:themeColor="text1"/>
                <w:kern w:val="0"/>
                <w:sz w:val="16"/>
                <w:szCs w:val="16"/>
              </w:rPr>
              <w:t>社会人としてのビジネスマナー及び一般的な電話対応マナーが身についていること（ビジネス実務マナー検定の3級レベル相当※1）。</w:t>
            </w:r>
          </w:p>
          <w:p w14:paraId="5C04C1B1" w14:textId="50B8B769" w:rsidR="00A233ED" w:rsidRPr="00016A3C" w:rsidRDefault="00016A3C"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※1 https://jitsumu-kentei.jp/file/bz.pdf</w:t>
            </w:r>
          </w:p>
        </w:tc>
        <w:tc>
          <w:tcPr>
            <w:tcW w:w="1587" w:type="dxa"/>
            <w:vAlign w:val="center"/>
          </w:tcPr>
          <w:p w14:paraId="3D879B1D"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11B78B0" w14:textId="77777777" w:rsidTr="00A233ED">
        <w:trPr>
          <w:trHeight w:val="609"/>
        </w:trPr>
        <w:tc>
          <w:tcPr>
            <w:tcW w:w="7427" w:type="dxa"/>
            <w:vAlign w:val="center"/>
          </w:tcPr>
          <w:p w14:paraId="32D3116C" w14:textId="53DFEA09" w:rsidR="00016A3C" w:rsidRPr="00016A3C" w:rsidRDefault="00A233ED"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00016A3C" w:rsidRPr="00016A3C">
              <w:rPr>
                <w:rFonts w:ascii="ＭＳ ゴシック" w:eastAsia="ＭＳ ゴシック" w:hAnsi="ＭＳ ゴシック" w:cs="ＭＳ Ｐゴシック" w:hint="eastAsia"/>
                <w:color w:val="000000" w:themeColor="text1"/>
                <w:kern w:val="0"/>
                <w:sz w:val="16"/>
                <w:szCs w:val="16"/>
              </w:rPr>
              <w:t>コミュニケーションスキル・経験</w:t>
            </w:r>
          </w:p>
          <w:p w14:paraId="6650254A" w14:textId="77777777" w:rsidR="00016A3C" w:rsidRPr="00016A3C" w:rsidRDefault="00016A3C" w:rsidP="00336A22">
            <w:pPr>
              <w:widowControl/>
              <w:ind w:leftChars="60" w:left="606" w:hangingChars="300" w:hanging="48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①明るく社交的であること。口頭での会話、メール及び電話を使用して、IPA職員や関係者と円滑なコミュニケーションができること。</w:t>
            </w:r>
          </w:p>
          <w:p w14:paraId="2BB3658B" w14:textId="77777777" w:rsidR="00016A3C" w:rsidRPr="00016A3C" w:rsidRDefault="00016A3C"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②ビジネス文書の作成経験があり、目的に応じた分かりやすい資料を作成できること。</w:t>
            </w:r>
          </w:p>
          <w:p w14:paraId="1C4B6149" w14:textId="77777777" w:rsidR="00016A3C" w:rsidRPr="00016A3C" w:rsidRDefault="00016A3C"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③電子媒体・紙媒体にかかわらず資料の整理・管理ができること。</w:t>
            </w:r>
          </w:p>
          <w:p w14:paraId="0C7AD668" w14:textId="12DFF48E" w:rsidR="00A233ED" w:rsidRPr="00002720" w:rsidRDefault="00016A3C"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④自らマニュアルを読み、操作方法などを習得できること。</w:t>
            </w:r>
          </w:p>
        </w:tc>
        <w:tc>
          <w:tcPr>
            <w:tcW w:w="1587" w:type="dxa"/>
            <w:vAlign w:val="center"/>
          </w:tcPr>
          <w:p w14:paraId="5F801E69"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429BE99" w14:textId="77777777" w:rsidTr="00A233ED">
        <w:trPr>
          <w:trHeight w:val="609"/>
        </w:trPr>
        <w:tc>
          <w:tcPr>
            <w:tcW w:w="7427" w:type="dxa"/>
            <w:vAlign w:val="center"/>
          </w:tcPr>
          <w:p w14:paraId="12B2D231" w14:textId="502238DB" w:rsidR="00016A3C" w:rsidRPr="00016A3C" w:rsidRDefault="00A233ED"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00016A3C" w:rsidRPr="00016A3C">
              <w:rPr>
                <w:rFonts w:ascii="ＭＳ ゴシック" w:eastAsia="ＭＳ ゴシック" w:hAnsi="ＭＳ ゴシック" w:cs="ＭＳ Ｐゴシック" w:hint="eastAsia"/>
                <w:color w:val="000000" w:themeColor="text1"/>
                <w:kern w:val="0"/>
                <w:sz w:val="16"/>
                <w:szCs w:val="16"/>
              </w:rPr>
              <w:t>OAスキル</w:t>
            </w:r>
          </w:p>
          <w:p w14:paraId="71366EFA" w14:textId="77777777" w:rsidR="00016A3C" w:rsidRPr="00016A3C" w:rsidRDefault="00016A3C"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①マイクロソフト社Windowsの操作経験を有し、基本操作ができること。</w:t>
            </w:r>
          </w:p>
          <w:p w14:paraId="504C559B" w14:textId="77777777" w:rsidR="00016A3C" w:rsidRPr="00016A3C" w:rsidRDefault="00016A3C" w:rsidP="00336A22">
            <w:pPr>
              <w:widowControl/>
              <w:ind w:leftChars="60" w:left="606" w:hangingChars="300" w:hanging="48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②MS Outlookの基本操作ができること（メール、予定表等）。また、「TO」「CC」「 BCC 」の違いを理解し使い分けができること。</w:t>
            </w:r>
          </w:p>
          <w:p w14:paraId="1B7D0961" w14:textId="77777777" w:rsidR="00016A3C" w:rsidRPr="00016A3C" w:rsidRDefault="00016A3C"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③Excel、Word、PowerPointは下記「PCスキル」の通りの操作ができること。</w:t>
            </w:r>
          </w:p>
          <w:p w14:paraId="26DDA18F" w14:textId="77777777" w:rsidR="00016A3C" w:rsidRPr="00016A3C" w:rsidRDefault="00016A3C" w:rsidP="00336A22">
            <w:pPr>
              <w:widowControl/>
              <w:ind w:leftChars="60" w:left="606" w:hangingChars="300" w:hanging="48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④オンライン会議（Teams,Zoom,WebEX等）について、カメラ、音声付き双方向での利用経験が半年間以上あること。）</w:t>
            </w:r>
          </w:p>
          <w:p w14:paraId="25F1C9E9" w14:textId="1F8BC431" w:rsidR="00A233ED" w:rsidRPr="00BD52AB" w:rsidRDefault="00016A3C"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⑤企業内業務システム（発注、申請、勤怠等）の利用経験があること。</w:t>
            </w:r>
          </w:p>
        </w:tc>
        <w:tc>
          <w:tcPr>
            <w:tcW w:w="1587" w:type="dxa"/>
            <w:vAlign w:val="center"/>
          </w:tcPr>
          <w:p w14:paraId="47DBBE8B"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9926062" w14:textId="77777777" w:rsidTr="00016A3C">
        <w:trPr>
          <w:trHeight w:val="722"/>
        </w:trPr>
        <w:tc>
          <w:tcPr>
            <w:tcW w:w="7427" w:type="dxa"/>
            <w:vAlign w:val="center"/>
          </w:tcPr>
          <w:p w14:paraId="6E759573" w14:textId="4BEBFE61" w:rsidR="00016A3C" w:rsidRPr="00016A3C" w:rsidRDefault="00A233ED"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Pr>
                <w:rFonts w:ascii="ＭＳ ゴシック" w:eastAsia="ＭＳ ゴシック" w:hAnsi="ＭＳ ゴシック" w:cs="ＭＳ Ｐゴシック" w:hint="eastAsia"/>
                <w:color w:val="000000" w:themeColor="text1"/>
                <w:kern w:val="0"/>
                <w:sz w:val="16"/>
                <w:szCs w:val="16"/>
              </w:rPr>
              <w:t xml:space="preserve">　</w:t>
            </w:r>
            <w:r w:rsidR="00016A3C" w:rsidRPr="00016A3C">
              <w:rPr>
                <w:rFonts w:ascii="ＭＳ ゴシック" w:eastAsia="ＭＳ ゴシック" w:hAnsi="ＭＳ ゴシック" w:cs="ＭＳ Ｐゴシック" w:hint="eastAsia"/>
                <w:color w:val="000000" w:themeColor="text1"/>
                <w:kern w:val="0"/>
                <w:sz w:val="16"/>
                <w:szCs w:val="16"/>
              </w:rPr>
              <w:t>語学力・ＩＴ専門知識</w:t>
            </w:r>
          </w:p>
          <w:p w14:paraId="0508C141" w14:textId="77777777" w:rsidR="00336A22" w:rsidRDefault="00016A3C" w:rsidP="00016A3C">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海外とのメールのやりとり、英字新聞・海外機関のサイトからのセキュリティ関連の情報収集を</w:t>
            </w:r>
          </w:p>
          <w:p w14:paraId="2A3E4A47" w14:textId="6C89FF01" w:rsidR="00A233ED" w:rsidRPr="007A430D" w:rsidRDefault="00016A3C" w:rsidP="00016A3C">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行うため、語学レベル、情報処理については下記のレベルに達していること。</w:t>
            </w:r>
          </w:p>
        </w:tc>
        <w:tc>
          <w:tcPr>
            <w:tcW w:w="1587" w:type="dxa"/>
            <w:vAlign w:val="center"/>
          </w:tcPr>
          <w:p w14:paraId="32B44A47"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16A3C" w:rsidRPr="007630B1" w14:paraId="7449AC42" w14:textId="77777777" w:rsidTr="00016A3C">
        <w:trPr>
          <w:trHeight w:val="722"/>
        </w:trPr>
        <w:tc>
          <w:tcPr>
            <w:tcW w:w="7427" w:type="dxa"/>
            <w:vAlign w:val="center"/>
          </w:tcPr>
          <w:p w14:paraId="1D4D5941" w14:textId="6F935AB4" w:rsidR="00016A3C" w:rsidRPr="00016A3C" w:rsidRDefault="00336A22"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5.　</w:t>
            </w:r>
            <w:r w:rsidR="00016A3C" w:rsidRPr="00016A3C">
              <w:rPr>
                <w:rFonts w:ascii="ＭＳ ゴシック" w:eastAsia="ＭＳ ゴシック" w:hAnsi="ＭＳ ゴシック" w:cs="ＭＳ Ｐゴシック" w:hint="eastAsia"/>
                <w:color w:val="000000" w:themeColor="text1"/>
                <w:kern w:val="0"/>
                <w:sz w:val="16"/>
                <w:szCs w:val="16"/>
              </w:rPr>
              <w:t>① 15Kg程度の荷物（書籍が入った段ボール）の腰位の高さの上げ下ろしができること。</w:t>
            </w:r>
          </w:p>
          <w:p w14:paraId="0DF622E3" w14:textId="3B65E197" w:rsidR="00016A3C" w:rsidRPr="0078086A" w:rsidRDefault="00016A3C" w:rsidP="00336A22">
            <w:pPr>
              <w:widowControl/>
              <w:ind w:leftChars="60" w:left="606" w:hangingChars="300" w:hanging="480"/>
              <w:jc w:val="left"/>
              <w:rPr>
                <w:rFonts w:ascii="ＭＳ ゴシック" w:eastAsia="ＭＳ ゴシック" w:hAnsi="ＭＳ ゴシック" w:cs="ＭＳ Ｐゴシック"/>
                <w:color w:val="000000" w:themeColor="text1"/>
                <w:kern w:val="0"/>
                <w:sz w:val="16"/>
                <w:szCs w:val="16"/>
              </w:rPr>
            </w:pPr>
            <w:r w:rsidRPr="00016A3C">
              <w:rPr>
                <w:rFonts w:ascii="ＭＳ ゴシック" w:eastAsia="ＭＳ ゴシック" w:hAnsi="ＭＳ ゴシック" w:cs="ＭＳ Ｐゴシック" w:hint="eastAsia"/>
                <w:color w:val="000000" w:themeColor="text1"/>
                <w:kern w:val="0"/>
                <w:sz w:val="16"/>
                <w:szCs w:val="16"/>
              </w:rPr>
              <w:t xml:space="preserve">　　②テレワークを行う場合は、テレワークが可能な環境（機密性が保たれ、職務に集中でき、オンライン会議ができる通信環境を整えた環境）が用意できること。</w:t>
            </w:r>
          </w:p>
        </w:tc>
        <w:tc>
          <w:tcPr>
            <w:tcW w:w="1587" w:type="dxa"/>
            <w:vAlign w:val="center"/>
          </w:tcPr>
          <w:p w14:paraId="36A508A6" w14:textId="6E301A6A" w:rsidR="00336A22" w:rsidRPr="007630B1" w:rsidRDefault="00336A22" w:rsidP="00336A22">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C40CBCB" w14:textId="77777777" w:rsidTr="00336A22">
        <w:trPr>
          <w:trHeight w:val="516"/>
        </w:trPr>
        <w:tc>
          <w:tcPr>
            <w:tcW w:w="7427" w:type="dxa"/>
            <w:vAlign w:val="center"/>
          </w:tcPr>
          <w:p w14:paraId="0F885A3C" w14:textId="71107FFB" w:rsidR="00A233ED" w:rsidRPr="00A47FC6" w:rsidRDefault="00336A22"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6</w:t>
            </w:r>
            <w:r w:rsidR="00A233E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A233ED">
              <w:rPr>
                <w:rFonts w:ascii="ＭＳ ゴシック" w:eastAsia="ＭＳ ゴシック" w:hAnsi="ＭＳ ゴシック" w:cs="ＭＳ Ｐゴシック" w:hint="eastAsia"/>
                <w:color w:val="000000" w:themeColor="text1"/>
                <w:kern w:val="0"/>
                <w:sz w:val="16"/>
                <w:szCs w:val="16"/>
              </w:rPr>
              <w:t>タイピングは、</w:t>
            </w:r>
            <w:r w:rsidR="00A233ED" w:rsidRPr="00AF12E4">
              <w:rPr>
                <w:rFonts w:ascii="ＭＳ ゴシック" w:eastAsia="ＭＳ ゴシック" w:hAnsi="ＭＳ ゴシック" w:hint="eastAsia"/>
                <w:sz w:val="16"/>
                <w:szCs w:val="16"/>
              </w:rPr>
              <w:t>データの入力は正確かつミスが少ないこと。</w:t>
            </w:r>
          </w:p>
        </w:tc>
        <w:tc>
          <w:tcPr>
            <w:tcW w:w="1587" w:type="dxa"/>
            <w:vAlign w:val="center"/>
          </w:tcPr>
          <w:p w14:paraId="7CFA5FF9"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21A94DC" w14:textId="77777777" w:rsidTr="00A233ED">
        <w:trPr>
          <w:trHeight w:val="1182"/>
        </w:trPr>
        <w:tc>
          <w:tcPr>
            <w:tcW w:w="7427" w:type="dxa"/>
            <w:vAlign w:val="center"/>
          </w:tcPr>
          <w:p w14:paraId="4CD6F9CC" w14:textId="25117A38" w:rsidR="00A233ED" w:rsidRDefault="00336A22"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sidR="00A233E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A233ED" w:rsidRPr="00BE4797">
              <w:rPr>
                <w:rFonts w:ascii="ＭＳ ゴシック" w:eastAsia="ＭＳ ゴシック" w:hAnsi="ＭＳ ゴシック" w:cs="ＭＳ Ｐゴシック" w:hint="eastAsia"/>
                <w:color w:val="000000" w:themeColor="text1"/>
                <w:kern w:val="0"/>
                <w:sz w:val="16"/>
                <w:szCs w:val="16"/>
              </w:rPr>
              <w:t>以下のPCスキルがあるこ</w:t>
            </w:r>
            <w:r w:rsidR="00A233ED">
              <w:rPr>
                <w:rFonts w:ascii="ＭＳ ゴシック" w:eastAsia="ＭＳ ゴシック" w:hAnsi="ＭＳ ゴシック" w:cs="ＭＳ Ｐゴシック" w:hint="eastAsia"/>
                <w:color w:val="000000" w:themeColor="text1"/>
                <w:kern w:val="0"/>
                <w:sz w:val="16"/>
                <w:szCs w:val="16"/>
              </w:rPr>
              <w:t>と。</w:t>
            </w:r>
          </w:p>
          <w:p w14:paraId="1EA52573" w14:textId="77777777" w:rsidR="00336A22" w:rsidRDefault="00A233ED" w:rsidP="00031E69">
            <w:pPr>
              <w:widowControl/>
              <w:ind w:firstLineChars="256" w:firstLine="41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016A3C" w:rsidRPr="00016A3C">
              <w:rPr>
                <w:rFonts w:ascii="ＭＳ ゴシック" w:eastAsia="ＭＳ ゴシック" w:hAnsi="ＭＳ ゴシック" w:hint="eastAsia"/>
                <w:sz w:val="16"/>
                <w:szCs w:val="16"/>
              </w:rPr>
              <w:t>A4で1枚程度のビジネス文書作成・編集、インデント、箇条書き設定、表・図形挿入</w:t>
            </w:r>
          </w:p>
          <w:p w14:paraId="540115B9" w14:textId="0AE2DD9D" w:rsidR="00016A3C" w:rsidRDefault="00016A3C" w:rsidP="00031E69">
            <w:pPr>
              <w:widowControl/>
              <w:ind w:firstLineChars="750" w:firstLine="1200"/>
              <w:jc w:val="left"/>
              <w:rPr>
                <w:rFonts w:ascii="ＭＳ ゴシック" w:eastAsia="ＭＳ ゴシック" w:hAnsi="ＭＳ ゴシック"/>
                <w:sz w:val="16"/>
                <w:szCs w:val="16"/>
              </w:rPr>
            </w:pPr>
            <w:r w:rsidRPr="00016A3C">
              <w:rPr>
                <w:rFonts w:ascii="ＭＳ ゴシック" w:eastAsia="ＭＳ ゴシック" w:hAnsi="ＭＳ ゴシック" w:hint="eastAsia"/>
                <w:sz w:val="16"/>
                <w:szCs w:val="16"/>
              </w:rPr>
              <w:t>と編集、差し込み印刷等ができること。</w:t>
            </w:r>
          </w:p>
          <w:p w14:paraId="0053EDCB" w14:textId="77777777" w:rsidR="00336A22" w:rsidRDefault="00A233ED" w:rsidP="00031E69">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sidR="00016A3C">
              <w:rPr>
                <w:rFonts w:hint="eastAsia"/>
              </w:rPr>
              <w:t xml:space="preserve"> </w:t>
            </w:r>
            <w:r w:rsidR="00016A3C" w:rsidRPr="00016A3C">
              <w:rPr>
                <w:rFonts w:ascii="ＭＳ ゴシック" w:eastAsia="ＭＳ ゴシック" w:hAnsi="ＭＳ ゴシック" w:hint="eastAsia"/>
                <w:sz w:val="16"/>
                <w:szCs w:val="16"/>
              </w:rPr>
              <w:t>データ入力・編集、オートフィルタ、論理関数、LOOKUP関数、ピボットテーブル。</w:t>
            </w:r>
          </w:p>
          <w:p w14:paraId="1F48B311" w14:textId="77777777" w:rsidR="00031E69" w:rsidRDefault="00016A3C" w:rsidP="00031E69">
            <w:pPr>
              <w:widowControl/>
              <w:ind w:firstLineChars="756" w:firstLine="1210"/>
              <w:jc w:val="left"/>
              <w:rPr>
                <w:rFonts w:ascii="ＭＳ ゴシック" w:eastAsia="ＭＳ ゴシック" w:hAnsi="ＭＳ ゴシック"/>
                <w:sz w:val="16"/>
                <w:szCs w:val="16"/>
              </w:rPr>
            </w:pPr>
            <w:r w:rsidRPr="00016A3C">
              <w:rPr>
                <w:rFonts w:ascii="ＭＳ ゴシック" w:eastAsia="ＭＳ ゴシック" w:hAnsi="ＭＳ ゴシック" w:hint="eastAsia"/>
                <w:sz w:val="16"/>
                <w:szCs w:val="16"/>
              </w:rPr>
              <w:t>表形式のデータの合計値や割合を求め、円グラフ、棒グラフ、折れ線グラフ、</w:t>
            </w:r>
          </w:p>
          <w:p w14:paraId="46AA6568" w14:textId="430A5B7B" w:rsidR="00A233ED" w:rsidRPr="00AF12E4" w:rsidRDefault="00016A3C" w:rsidP="00031E69">
            <w:pPr>
              <w:widowControl/>
              <w:ind w:firstLineChars="756" w:firstLine="1210"/>
              <w:jc w:val="left"/>
              <w:rPr>
                <w:rFonts w:ascii="ＭＳ ゴシック" w:eastAsia="ＭＳ ゴシック" w:hAnsi="ＭＳ ゴシック"/>
                <w:sz w:val="16"/>
                <w:szCs w:val="16"/>
              </w:rPr>
            </w:pPr>
            <w:r w:rsidRPr="00016A3C">
              <w:rPr>
                <w:rFonts w:ascii="ＭＳ ゴシック" w:eastAsia="ＭＳ ゴシック" w:hAnsi="ＭＳ ゴシック" w:hint="eastAsia"/>
                <w:sz w:val="16"/>
                <w:szCs w:val="16"/>
              </w:rPr>
              <w:t>帯グラフ等のグラフが作成できること。</w:t>
            </w:r>
          </w:p>
          <w:p w14:paraId="491F4E99" w14:textId="77777777" w:rsidR="00031E69" w:rsidRDefault="00A233ED" w:rsidP="00031E69">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sidR="00336A22">
              <w:rPr>
                <w:rFonts w:ascii="ＭＳ ゴシック" w:eastAsia="ＭＳ ゴシック" w:hAnsi="ＭＳ ゴシック" w:hint="eastAsia"/>
                <w:sz w:val="16"/>
                <w:szCs w:val="16"/>
              </w:rPr>
              <w:t xml:space="preserve"> </w:t>
            </w:r>
            <w:r w:rsidR="00016A3C" w:rsidRPr="00016A3C">
              <w:rPr>
                <w:rFonts w:ascii="ＭＳ ゴシック" w:eastAsia="ＭＳ ゴシック" w:hAnsi="ＭＳ ゴシック" w:hint="eastAsia"/>
                <w:sz w:val="16"/>
                <w:szCs w:val="16"/>
              </w:rPr>
              <w:t>簡単なスライド作成・編集。指示に従い、脱字の修正、フォントの変更、</w:t>
            </w:r>
          </w:p>
          <w:p w14:paraId="120121E6" w14:textId="51172D4E" w:rsidR="00A233ED" w:rsidRPr="00AF12E4" w:rsidRDefault="00016A3C" w:rsidP="00031E69">
            <w:pPr>
              <w:widowControl/>
              <w:ind w:firstLineChars="1006" w:firstLine="1610"/>
              <w:jc w:val="left"/>
              <w:rPr>
                <w:rFonts w:ascii="ＭＳ ゴシック" w:eastAsia="ＭＳ ゴシック" w:hAnsi="ＭＳ ゴシック"/>
                <w:sz w:val="20"/>
                <w:szCs w:val="20"/>
              </w:rPr>
            </w:pPr>
            <w:r w:rsidRPr="00016A3C">
              <w:rPr>
                <w:rFonts w:ascii="ＭＳ ゴシック" w:eastAsia="ＭＳ ゴシック" w:hAnsi="ＭＳ ゴシック" w:hint="eastAsia"/>
                <w:sz w:val="16"/>
                <w:szCs w:val="16"/>
              </w:rPr>
              <w:t>図の貼り替え等ができること。</w:t>
            </w:r>
          </w:p>
        </w:tc>
        <w:tc>
          <w:tcPr>
            <w:tcW w:w="1587" w:type="dxa"/>
            <w:vAlign w:val="center"/>
          </w:tcPr>
          <w:p w14:paraId="507E233C"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16A3C" w:rsidRPr="007630B1" w14:paraId="12C622F5" w14:textId="77777777" w:rsidTr="00336A22">
        <w:trPr>
          <w:trHeight w:val="492"/>
        </w:trPr>
        <w:tc>
          <w:tcPr>
            <w:tcW w:w="7427" w:type="dxa"/>
            <w:vAlign w:val="center"/>
          </w:tcPr>
          <w:p w14:paraId="0F74748A" w14:textId="4C7FC922" w:rsidR="00016A3C" w:rsidRDefault="00031E69" w:rsidP="00016A3C">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8.　</w:t>
            </w:r>
            <w:r w:rsidR="00016A3C">
              <w:rPr>
                <w:rFonts w:ascii="ＭＳ ゴシック" w:eastAsia="ＭＳ ゴシック" w:hAnsi="ＭＳ ゴシック" w:cs="ＭＳ Ｐゴシック" w:hint="eastAsia"/>
                <w:color w:val="000000" w:themeColor="text1"/>
                <w:kern w:val="0"/>
                <w:sz w:val="16"/>
                <w:szCs w:val="16"/>
              </w:rPr>
              <w:t>T</w:t>
            </w:r>
            <w:r w:rsidR="00016A3C">
              <w:rPr>
                <w:rFonts w:ascii="ＭＳ ゴシック" w:eastAsia="ＭＳ ゴシック" w:hAnsi="ＭＳ ゴシック" w:cs="ＭＳ Ｐゴシック"/>
                <w:color w:val="000000" w:themeColor="text1"/>
                <w:kern w:val="0"/>
                <w:sz w:val="16"/>
                <w:szCs w:val="16"/>
              </w:rPr>
              <w:t>OEIC:600</w:t>
            </w:r>
            <w:r w:rsidR="00016A3C">
              <w:rPr>
                <w:rFonts w:ascii="ＭＳ ゴシック" w:eastAsia="ＭＳ ゴシック" w:hAnsi="ＭＳ ゴシック" w:cs="ＭＳ Ｐゴシック" w:hint="eastAsia"/>
                <w:color w:val="000000" w:themeColor="text1"/>
                <w:kern w:val="0"/>
                <w:sz w:val="16"/>
                <w:szCs w:val="16"/>
              </w:rPr>
              <w:t>点以上、TOEFL：</w:t>
            </w:r>
            <w:r w:rsidR="00016A3C" w:rsidRPr="00016A3C">
              <w:rPr>
                <w:rFonts w:ascii="ＭＳ ゴシック" w:eastAsia="ＭＳ ゴシック" w:hAnsi="ＭＳ ゴシック" w:cs="ＭＳ Ｐゴシック" w:hint="eastAsia"/>
                <w:color w:val="000000" w:themeColor="text1"/>
                <w:kern w:val="0"/>
                <w:sz w:val="16"/>
                <w:szCs w:val="16"/>
              </w:rPr>
              <w:t>iBT 60</w:t>
            </w:r>
            <w:r w:rsidR="00016A3C">
              <w:rPr>
                <w:rFonts w:ascii="ＭＳ ゴシック" w:eastAsia="ＭＳ ゴシック" w:hAnsi="ＭＳ ゴシック" w:cs="ＭＳ Ｐゴシック" w:hint="eastAsia"/>
                <w:color w:val="000000" w:themeColor="text1"/>
                <w:kern w:val="0"/>
                <w:sz w:val="16"/>
                <w:szCs w:val="16"/>
              </w:rPr>
              <w:t>点または</w:t>
            </w:r>
            <w:r w:rsidR="00016A3C" w:rsidRPr="00016A3C">
              <w:rPr>
                <w:rFonts w:ascii="ＭＳ ゴシック" w:eastAsia="ＭＳ ゴシック" w:hAnsi="ＭＳ ゴシック" w:cs="ＭＳ Ｐゴシック" w:hint="eastAsia"/>
                <w:color w:val="000000" w:themeColor="text1"/>
                <w:kern w:val="0"/>
                <w:sz w:val="16"/>
                <w:szCs w:val="16"/>
              </w:rPr>
              <w:t xml:space="preserve"> ITP 500</w:t>
            </w:r>
            <w:r w:rsidR="00016A3C">
              <w:rPr>
                <w:rFonts w:ascii="ＭＳ ゴシック" w:eastAsia="ＭＳ ゴシック" w:hAnsi="ＭＳ ゴシック" w:cs="ＭＳ Ｐゴシック" w:hint="eastAsia"/>
                <w:color w:val="000000" w:themeColor="text1"/>
                <w:kern w:val="0"/>
                <w:sz w:val="16"/>
                <w:szCs w:val="16"/>
              </w:rPr>
              <w:t>点以上のいずれかであること。</w:t>
            </w:r>
          </w:p>
        </w:tc>
        <w:tc>
          <w:tcPr>
            <w:tcW w:w="1587" w:type="dxa"/>
            <w:vAlign w:val="center"/>
          </w:tcPr>
          <w:p w14:paraId="01A785D6" w14:textId="44A3592B" w:rsidR="00016A3C" w:rsidRPr="00016A3C" w:rsidRDefault="00016A3C"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16A3C" w:rsidRPr="007630B1" w14:paraId="0E6D6104" w14:textId="77777777" w:rsidTr="00336A22">
        <w:trPr>
          <w:trHeight w:val="513"/>
        </w:trPr>
        <w:tc>
          <w:tcPr>
            <w:tcW w:w="7427" w:type="dxa"/>
            <w:vAlign w:val="center"/>
          </w:tcPr>
          <w:p w14:paraId="17F5E95A" w14:textId="771B2327" w:rsidR="00016A3C" w:rsidRDefault="00031E69"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9.　</w:t>
            </w:r>
            <w:r w:rsidR="00016A3C" w:rsidRPr="00016A3C">
              <w:rPr>
                <w:rFonts w:ascii="ＭＳ ゴシック" w:eastAsia="ＭＳ ゴシック" w:hAnsi="ＭＳ ゴシック" w:cs="ＭＳ Ｐゴシック" w:hint="eastAsia"/>
                <w:color w:val="000000" w:themeColor="text1"/>
                <w:kern w:val="0"/>
                <w:sz w:val="16"/>
                <w:szCs w:val="16"/>
              </w:rPr>
              <w:t>ITパスポート試験</w:t>
            </w:r>
            <w:r w:rsidR="00016A3C">
              <w:rPr>
                <w:rFonts w:ascii="ＭＳ ゴシック" w:eastAsia="ＭＳ ゴシック" w:hAnsi="ＭＳ ゴシック" w:cs="ＭＳ Ｐゴシック" w:hint="eastAsia"/>
                <w:color w:val="000000" w:themeColor="text1"/>
                <w:kern w:val="0"/>
                <w:sz w:val="16"/>
                <w:szCs w:val="16"/>
              </w:rPr>
              <w:t>以上合格相当であること。</w:t>
            </w:r>
          </w:p>
        </w:tc>
        <w:tc>
          <w:tcPr>
            <w:tcW w:w="1587" w:type="dxa"/>
            <w:vAlign w:val="center"/>
          </w:tcPr>
          <w:p w14:paraId="5005ED4C" w14:textId="49A0B238" w:rsidR="00016A3C" w:rsidRPr="007630B1" w:rsidRDefault="00016A3C"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0CD6A28"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036E36C9" w14:textId="77777777" w:rsidR="00A233ED" w:rsidRPr="00336A22" w:rsidRDefault="00A233ED" w:rsidP="00336A22">
      <w:pPr>
        <w:widowControl/>
        <w:spacing w:line="240" w:lineRule="exact"/>
        <w:jc w:val="left"/>
        <w:rPr>
          <w:rFonts w:ascii="ＭＳ ゴシック" w:eastAsia="ＭＳ ゴシック" w:hAnsi="ＭＳ ゴシック"/>
          <w:szCs w:val="21"/>
        </w:rPr>
      </w:pPr>
    </w:p>
    <w:p w14:paraId="36385D9D" w14:textId="77777777" w:rsidR="00A233ED" w:rsidRPr="007630B1" w:rsidRDefault="00A233ED" w:rsidP="00336A22">
      <w:pPr>
        <w:widowControl/>
        <w:spacing w:line="240" w:lineRule="exact"/>
        <w:jc w:val="left"/>
        <w:rPr>
          <w:rFonts w:ascii="ＭＳ ゴシック" w:eastAsia="ＭＳ ゴシック" w:hAnsi="ＭＳ ゴシック"/>
          <w:szCs w:val="21"/>
        </w:rPr>
      </w:pPr>
    </w:p>
    <w:p w14:paraId="2B6C2A66"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6FA36724" w14:textId="77777777" w:rsidR="00A233ED" w:rsidRPr="007630B1" w:rsidRDefault="00A233ED" w:rsidP="00336A22">
      <w:pPr>
        <w:widowControl/>
        <w:spacing w:line="240" w:lineRule="exact"/>
        <w:jc w:val="left"/>
        <w:rPr>
          <w:rFonts w:ascii="ＭＳ ゴシック" w:eastAsia="ＭＳ ゴシック" w:hAnsi="ＭＳ ゴシック"/>
          <w:szCs w:val="21"/>
        </w:rPr>
      </w:pPr>
    </w:p>
    <w:p w14:paraId="6AB8B2FB"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4AB73E65" w14:textId="77777777" w:rsidR="00A233ED" w:rsidRPr="007630B1" w:rsidRDefault="00A233ED" w:rsidP="00336A22">
      <w:pPr>
        <w:widowControl/>
        <w:spacing w:line="240" w:lineRule="exact"/>
        <w:jc w:val="left"/>
        <w:rPr>
          <w:rFonts w:ascii="ＭＳ ゴシック" w:eastAsia="ＭＳ ゴシック" w:hAnsi="ＭＳ ゴシック"/>
          <w:szCs w:val="21"/>
        </w:rPr>
      </w:pPr>
    </w:p>
    <w:p w14:paraId="72E18227"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504B0DB9"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A5A6046"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282C571D"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4816CCC6" w14:textId="77777777" w:rsidR="00A233ED" w:rsidRPr="007630B1" w:rsidRDefault="00A233ED" w:rsidP="00A233ED">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DBAAE95" w14:textId="77777777" w:rsidR="00A233ED" w:rsidRDefault="00A233ED" w:rsidP="00A233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C85E1F" w14:textId="5241A471"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336A22">
        <w:rPr>
          <w:rFonts w:ascii="ＭＳ ゴシック" w:eastAsia="ＭＳ ゴシック" w:hAnsi="ＭＳ ゴシック" w:hint="eastAsia"/>
          <w:szCs w:val="21"/>
        </w:rPr>
        <w:t>1</w:t>
      </w:r>
      <w:r w:rsidR="00336A22">
        <w:rPr>
          <w:rFonts w:ascii="ＭＳ ゴシック" w:eastAsia="ＭＳ ゴシック" w:hAnsi="ＭＳ ゴシック"/>
          <w:szCs w:val="21"/>
        </w:rPr>
        <w:t>0</w:t>
      </w:r>
      <w:r w:rsidRPr="007630B1">
        <w:rPr>
          <w:rFonts w:ascii="ＭＳ ゴシック" w:eastAsia="ＭＳ ゴシック" w:hAnsi="ＭＳ ゴシック" w:hint="eastAsia"/>
          <w:szCs w:val="21"/>
        </w:rPr>
        <w:t>】</w:t>
      </w:r>
    </w:p>
    <w:p w14:paraId="3ACFBCDB" w14:textId="77777777" w:rsidR="00A233ED" w:rsidRPr="007630B1" w:rsidRDefault="00A233ED" w:rsidP="00A233ED">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4E8CDF1F" w14:textId="77777777" w:rsidR="00A233ED" w:rsidRPr="007630B1" w:rsidRDefault="00A233ED" w:rsidP="00A233ED">
      <w:pPr>
        <w:widowControl/>
        <w:jc w:val="right"/>
        <w:rPr>
          <w:rFonts w:ascii="ＭＳ ゴシック" w:eastAsia="ＭＳ ゴシック" w:hAnsi="ＭＳ ゴシック"/>
          <w:szCs w:val="21"/>
        </w:rPr>
      </w:pPr>
    </w:p>
    <w:p w14:paraId="0D587FA2"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Pr>
          <w:rFonts w:ascii="ＭＳ ゴシック" w:eastAsia="ＭＳ ゴシック" w:hAnsi="ＭＳ ゴシック"/>
          <w:szCs w:val="21"/>
        </w:rPr>
        <w:t>3</w:t>
      </w:r>
      <w:r>
        <w:rPr>
          <w:rFonts w:ascii="ＭＳ ゴシック" w:eastAsia="ＭＳ ゴシック" w:hAnsi="ＭＳ ゴシック" w:hint="eastAsia"/>
          <w:szCs w:val="21"/>
        </w:rPr>
        <w:t>年5月契約開始分【事務派遣】</w:t>
      </w:r>
      <w:r w:rsidRPr="007630B1">
        <w:rPr>
          <w:rFonts w:ascii="ＭＳ ゴシック" w:eastAsia="ＭＳ ゴシック" w:hAnsi="ＭＳ ゴシック" w:hint="eastAsia"/>
          <w:szCs w:val="21"/>
        </w:rPr>
        <w:t>）</w:t>
      </w:r>
    </w:p>
    <w:p w14:paraId="17251563" w14:textId="4E8AECD5" w:rsidR="00A233ED" w:rsidRPr="007630B1" w:rsidRDefault="00A233ED" w:rsidP="00A233ED">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336A22">
        <w:rPr>
          <w:rFonts w:ascii="ＭＳ ゴシック" w:eastAsia="ＭＳ ゴシック" w:hAnsi="ＭＳ ゴシック"/>
          <w:szCs w:val="21"/>
        </w:rPr>
        <w:t>4</w:t>
      </w:r>
      <w:r w:rsidRPr="007630B1">
        <w:rPr>
          <w:rFonts w:ascii="ＭＳ ゴシック" w:eastAsia="ＭＳ ゴシック" w:hAnsi="ＭＳ ゴシック" w:hint="eastAsia"/>
          <w:szCs w:val="21"/>
        </w:rPr>
        <w:t>】</w:t>
      </w:r>
      <w:r w:rsidR="00336A22" w:rsidRPr="00C71A75">
        <w:rPr>
          <w:rFonts w:ascii="ＭＳ ゴシック" w:eastAsia="ＭＳ ゴシック" w:hAnsi="ＭＳ ゴシック" w:cs="ＭＳ Ｐゴシック" w:hint="eastAsia"/>
          <w:color w:val="000000" w:themeColor="text1"/>
          <w:kern w:val="0"/>
          <w:sz w:val="20"/>
          <w:szCs w:val="22"/>
        </w:rPr>
        <w:t>社会基盤センターイノベーション推進部リサーチグループ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077338C0" w14:textId="77777777" w:rsidTr="00A233ED">
        <w:trPr>
          <w:trHeight w:val="480"/>
        </w:trPr>
        <w:tc>
          <w:tcPr>
            <w:tcW w:w="7427" w:type="dxa"/>
            <w:vAlign w:val="center"/>
          </w:tcPr>
          <w:p w14:paraId="04B23EE6"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4523BF6B"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C539513" w14:textId="77777777" w:rsidTr="00A233ED">
        <w:trPr>
          <w:trHeight w:val="587"/>
        </w:trPr>
        <w:tc>
          <w:tcPr>
            <w:tcW w:w="7427" w:type="dxa"/>
            <w:vAlign w:val="center"/>
          </w:tcPr>
          <w:p w14:paraId="6A54DF29"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550217B0"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140DC4D" w14:textId="77777777" w:rsidTr="00A233ED">
        <w:trPr>
          <w:trHeight w:val="609"/>
        </w:trPr>
        <w:tc>
          <w:tcPr>
            <w:tcW w:w="7427" w:type="dxa"/>
            <w:vAlign w:val="center"/>
          </w:tcPr>
          <w:p w14:paraId="03004C6A"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1.　経験</w:t>
            </w:r>
          </w:p>
          <w:p w14:paraId="3D8035E1"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①下記のA～Bのいずれかの経験が3年以上あることが望ましい。</w:t>
            </w:r>
          </w:p>
          <w:p w14:paraId="7A9FDB7E"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A. IT業界動向またはIT産業動向または人材動向等に関する書籍等の編集等の経験</w:t>
            </w:r>
          </w:p>
          <w:p w14:paraId="5B1FE7D0" w14:textId="77777777" w:rsidR="00300535"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B. IT業界動向またはIT産業動向または人材動向等に関する調査・コンサルティング業務、</w:t>
            </w:r>
          </w:p>
          <w:p w14:paraId="61B4710D" w14:textId="708C8D91" w:rsidR="00336A22" w:rsidRPr="00336A22" w:rsidRDefault="00336A22" w:rsidP="00300535">
            <w:pPr>
              <w:widowControl/>
              <w:ind w:firstLineChars="500" w:firstLine="80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またはその支援の経験</w:t>
            </w:r>
          </w:p>
          <w:p w14:paraId="3D8AE773" w14:textId="6261D85C" w:rsidR="00A233ED" w:rsidRPr="00A47FC6"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②5年以上の社会実務経験を有すること。</w:t>
            </w:r>
          </w:p>
        </w:tc>
        <w:tc>
          <w:tcPr>
            <w:tcW w:w="1587" w:type="dxa"/>
            <w:vAlign w:val="center"/>
          </w:tcPr>
          <w:p w14:paraId="14DDEFAF"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494404C" w14:textId="77777777" w:rsidTr="00A233ED">
        <w:trPr>
          <w:trHeight w:val="609"/>
        </w:trPr>
        <w:tc>
          <w:tcPr>
            <w:tcW w:w="7427" w:type="dxa"/>
            <w:vAlign w:val="center"/>
          </w:tcPr>
          <w:p w14:paraId="5B46A558"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2.　一般ビジネススキル</w:t>
            </w:r>
          </w:p>
          <w:p w14:paraId="4041F650"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①ビジネス文書の作成経験があること。</w:t>
            </w:r>
          </w:p>
          <w:p w14:paraId="3D9330A2"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②目的に応じた分かりやすい資料を作成できること。</w:t>
            </w:r>
          </w:p>
          <w:p w14:paraId="52BD7AF6"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③電子媒体・紙媒体にかかわらず資料の整理・管理ができること。</w:t>
            </w:r>
          </w:p>
          <w:p w14:paraId="505033A3" w14:textId="4A230D7A" w:rsidR="00A233ED" w:rsidRPr="00002720"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④自らマニュアルを読み、操作方法などを習得できること。</w:t>
            </w:r>
          </w:p>
        </w:tc>
        <w:tc>
          <w:tcPr>
            <w:tcW w:w="1587" w:type="dxa"/>
            <w:vAlign w:val="center"/>
          </w:tcPr>
          <w:p w14:paraId="2FD9E0DD"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6B8053BE" w14:textId="77777777" w:rsidTr="00A233ED">
        <w:trPr>
          <w:trHeight w:val="609"/>
        </w:trPr>
        <w:tc>
          <w:tcPr>
            <w:tcW w:w="7427" w:type="dxa"/>
            <w:vAlign w:val="center"/>
          </w:tcPr>
          <w:p w14:paraId="5CA2F884" w14:textId="2B42E521"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3.　コミュニケーションスキル</w:t>
            </w:r>
          </w:p>
          <w:p w14:paraId="7324BAD7"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①日本語での会話及び読み書きが可能で、機構担当者と十分な意思疎通が図れること。</w:t>
            </w:r>
          </w:p>
          <w:p w14:paraId="6320B09B"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②急な計画変更等にも対応できる柔軟性があり、機構担当者の指示を素直に聞けること。</w:t>
            </w:r>
          </w:p>
          <w:p w14:paraId="56737E6C" w14:textId="782416BA" w:rsidR="00A233ED" w:rsidRPr="00BD52AB" w:rsidRDefault="00336A22" w:rsidP="00300535">
            <w:pPr>
              <w:widowControl/>
              <w:ind w:leftChars="60" w:left="606" w:hangingChars="300" w:hanging="48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 xml:space="preserve">　　③明るく社交的であること。対人折衝能力を有し、幅広い相手と円滑で自主的なコミュニケーションが図れること。</w:t>
            </w:r>
          </w:p>
        </w:tc>
        <w:tc>
          <w:tcPr>
            <w:tcW w:w="1587" w:type="dxa"/>
            <w:vAlign w:val="center"/>
          </w:tcPr>
          <w:p w14:paraId="27C5D4C5"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51AB2BE" w14:textId="77777777" w:rsidTr="00300535">
        <w:trPr>
          <w:trHeight w:val="648"/>
        </w:trPr>
        <w:tc>
          <w:tcPr>
            <w:tcW w:w="7427" w:type="dxa"/>
            <w:vAlign w:val="center"/>
          </w:tcPr>
          <w:p w14:paraId="400FCCD8" w14:textId="77777777" w:rsidR="00336A22" w:rsidRPr="00336A22" w:rsidRDefault="00336A22" w:rsidP="00336A2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4.　OAスキル</w:t>
            </w:r>
          </w:p>
          <w:p w14:paraId="789B0104" w14:textId="39324E2A" w:rsidR="00A233ED" w:rsidRPr="007A430D" w:rsidRDefault="00336A22" w:rsidP="00336A22">
            <w:pPr>
              <w:widowControl/>
              <w:ind w:leftChars="210" w:left="521" w:hangingChars="50" w:hanging="80"/>
              <w:jc w:val="left"/>
              <w:rPr>
                <w:rFonts w:ascii="ＭＳ ゴシック" w:eastAsia="ＭＳ ゴシック" w:hAnsi="ＭＳ ゴシック" w:cs="ＭＳ Ｐゴシック"/>
                <w:color w:val="000000" w:themeColor="text1"/>
                <w:kern w:val="0"/>
                <w:sz w:val="16"/>
                <w:szCs w:val="16"/>
              </w:rPr>
            </w:pPr>
            <w:r w:rsidRPr="00336A22">
              <w:rPr>
                <w:rFonts w:ascii="ＭＳ ゴシック" w:eastAsia="ＭＳ ゴシック" w:hAnsi="ＭＳ ゴシック" w:cs="ＭＳ Ｐゴシック" w:hint="eastAsia"/>
                <w:color w:val="000000" w:themeColor="text1"/>
                <w:kern w:val="0"/>
                <w:sz w:val="16"/>
                <w:szCs w:val="16"/>
              </w:rPr>
              <w:t>①MS-Office（Word・Excel・PowerPoint・Outlook）について、担当業務が滞りなく遂行できるレベルで利用でき、不明な機能等についても情報検索し自己解決できること。</w:t>
            </w:r>
          </w:p>
        </w:tc>
        <w:tc>
          <w:tcPr>
            <w:tcW w:w="1587" w:type="dxa"/>
            <w:vAlign w:val="center"/>
          </w:tcPr>
          <w:p w14:paraId="6D82FC6C"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F247750" w14:textId="77777777" w:rsidTr="00A233ED">
        <w:trPr>
          <w:trHeight w:val="609"/>
        </w:trPr>
        <w:tc>
          <w:tcPr>
            <w:tcW w:w="7427" w:type="dxa"/>
            <w:vAlign w:val="center"/>
          </w:tcPr>
          <w:p w14:paraId="7C48186F" w14:textId="22C22740"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 xml:space="preserve">5. </w:t>
            </w:r>
            <w:r w:rsidR="00336A22" w:rsidRPr="00336A22">
              <w:rPr>
                <w:rFonts w:ascii="ＭＳ ゴシック" w:eastAsia="ＭＳ ゴシック" w:hAnsi="ＭＳ ゴシック" w:cs="ＭＳ Ｐゴシック" w:hint="eastAsia"/>
                <w:color w:val="000000" w:themeColor="text1"/>
                <w:kern w:val="0"/>
                <w:sz w:val="16"/>
                <w:szCs w:val="16"/>
              </w:rPr>
              <w:t>データの入力は正確かつミスが少ないこと。ブラインドタッチが可能であること。</w:t>
            </w:r>
          </w:p>
        </w:tc>
        <w:tc>
          <w:tcPr>
            <w:tcW w:w="1587" w:type="dxa"/>
            <w:vAlign w:val="center"/>
          </w:tcPr>
          <w:p w14:paraId="74DE4C5D"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70D10D89" w14:textId="77777777" w:rsidTr="00A233ED">
        <w:trPr>
          <w:trHeight w:val="1182"/>
        </w:trPr>
        <w:tc>
          <w:tcPr>
            <w:tcW w:w="7427" w:type="dxa"/>
            <w:vAlign w:val="center"/>
          </w:tcPr>
          <w:p w14:paraId="0501DE5B" w14:textId="77777777" w:rsidR="00A233ED"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Pr>
                <w:rFonts w:ascii="ＭＳ ゴシック" w:eastAsia="ＭＳ ゴシック" w:hAnsi="ＭＳ ゴシック" w:cs="ＭＳ Ｐゴシック" w:hint="eastAsia"/>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以下のPCスキルがあるこ</w:t>
            </w:r>
            <w:r>
              <w:rPr>
                <w:rFonts w:ascii="ＭＳ ゴシック" w:eastAsia="ＭＳ ゴシック" w:hAnsi="ＭＳ ゴシック" w:cs="ＭＳ Ｐゴシック" w:hint="eastAsia"/>
                <w:color w:val="000000" w:themeColor="text1"/>
                <w:kern w:val="0"/>
                <w:sz w:val="16"/>
                <w:szCs w:val="16"/>
              </w:rPr>
              <w:t>と。</w:t>
            </w:r>
          </w:p>
          <w:p w14:paraId="188415B1" w14:textId="77777777" w:rsidR="00300535" w:rsidRDefault="00A233ED" w:rsidP="00031E69">
            <w:pPr>
              <w:widowControl/>
              <w:ind w:firstLineChars="200" w:firstLine="32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336A22" w:rsidRPr="00336A22">
              <w:rPr>
                <w:rFonts w:ascii="ＭＳ ゴシック" w:eastAsia="ＭＳ ゴシック" w:hAnsi="ＭＳ ゴシック" w:hint="eastAsia"/>
                <w:sz w:val="16"/>
                <w:szCs w:val="16"/>
              </w:rPr>
              <w:t>ビジネス文書作成・編集、インデント、箇条書き設定、表・図形挿入と編集、</w:t>
            </w:r>
          </w:p>
          <w:p w14:paraId="3A9CC461" w14:textId="77777777" w:rsidR="00300535" w:rsidRDefault="00336A22" w:rsidP="00031E69">
            <w:pPr>
              <w:widowControl/>
              <w:ind w:firstLineChars="700" w:firstLine="1120"/>
              <w:jc w:val="left"/>
              <w:rPr>
                <w:rFonts w:ascii="ＭＳ ゴシック" w:eastAsia="ＭＳ ゴシック" w:hAnsi="ＭＳ ゴシック"/>
                <w:sz w:val="16"/>
                <w:szCs w:val="16"/>
              </w:rPr>
            </w:pPr>
            <w:r w:rsidRPr="00336A22">
              <w:rPr>
                <w:rFonts w:ascii="ＭＳ ゴシック" w:eastAsia="ＭＳ ゴシック" w:hAnsi="ＭＳ ゴシック" w:hint="eastAsia"/>
                <w:sz w:val="16"/>
                <w:szCs w:val="16"/>
              </w:rPr>
              <w:t>差し込み印刷</w:t>
            </w:r>
          </w:p>
          <w:p w14:paraId="7EEC950F" w14:textId="77777777" w:rsidR="00300535" w:rsidRDefault="00A233ED" w:rsidP="00031E69">
            <w:pPr>
              <w:widowControl/>
              <w:ind w:firstLineChars="200" w:firstLine="32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336A22" w:rsidRPr="00336A22">
              <w:rPr>
                <w:rFonts w:ascii="ＭＳ ゴシック" w:eastAsia="ＭＳ ゴシック" w:hAnsi="ＭＳ ゴシック" w:hint="eastAsia"/>
                <w:sz w:val="16"/>
                <w:szCs w:val="16"/>
              </w:rPr>
              <w:t>データ入力・編集、表・グラフ作成、オートフィルタ、論理関数、LOOKUP関数、</w:t>
            </w:r>
          </w:p>
          <w:p w14:paraId="4581819C" w14:textId="2B267F40" w:rsidR="00A233ED" w:rsidRPr="00AF12E4" w:rsidRDefault="00336A22" w:rsidP="00031E69">
            <w:pPr>
              <w:widowControl/>
              <w:ind w:firstLineChars="700" w:firstLine="1120"/>
              <w:jc w:val="left"/>
              <w:rPr>
                <w:rFonts w:ascii="ＭＳ ゴシック" w:eastAsia="ＭＳ ゴシック" w:hAnsi="ＭＳ ゴシック"/>
                <w:sz w:val="16"/>
                <w:szCs w:val="16"/>
              </w:rPr>
            </w:pPr>
            <w:r w:rsidRPr="00336A22">
              <w:rPr>
                <w:rFonts w:ascii="ＭＳ ゴシック" w:eastAsia="ＭＳ ゴシック" w:hAnsi="ＭＳ ゴシック" w:hint="eastAsia"/>
                <w:sz w:val="16"/>
                <w:szCs w:val="16"/>
              </w:rPr>
              <w:t>ピボットテーブル</w:t>
            </w:r>
          </w:p>
          <w:p w14:paraId="14560F6C" w14:textId="77777777" w:rsidR="00A233ED" w:rsidRPr="00AF12E4" w:rsidRDefault="00A233ED" w:rsidP="00031E69">
            <w:pPr>
              <w:widowControl/>
              <w:ind w:firstLineChars="200" w:firstLine="32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r w:rsidRPr="00BE4797">
              <w:rPr>
                <w:rFonts w:ascii="ＭＳ ゴシック" w:eastAsia="ＭＳ ゴシック" w:hAnsi="ＭＳ ゴシック" w:hint="eastAsia"/>
                <w:sz w:val="16"/>
                <w:szCs w:val="16"/>
              </w:rPr>
              <w:t>等</w:t>
            </w:r>
          </w:p>
        </w:tc>
        <w:tc>
          <w:tcPr>
            <w:tcW w:w="1587" w:type="dxa"/>
            <w:vAlign w:val="center"/>
          </w:tcPr>
          <w:p w14:paraId="449A5C3B"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1F013343"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0C1859CD" w14:textId="77777777" w:rsidR="00A233ED" w:rsidRPr="007630B1" w:rsidRDefault="00A233ED" w:rsidP="00A233ED">
      <w:pPr>
        <w:widowControl/>
        <w:jc w:val="left"/>
        <w:rPr>
          <w:rFonts w:ascii="ＭＳ ゴシック" w:eastAsia="ＭＳ ゴシック" w:hAnsi="ＭＳ ゴシック"/>
          <w:szCs w:val="21"/>
        </w:rPr>
      </w:pPr>
    </w:p>
    <w:p w14:paraId="1D39B364" w14:textId="77777777" w:rsidR="00A233ED" w:rsidRPr="007630B1" w:rsidRDefault="00A233ED" w:rsidP="00A233ED">
      <w:pPr>
        <w:widowControl/>
        <w:jc w:val="left"/>
        <w:rPr>
          <w:rFonts w:ascii="ＭＳ ゴシック" w:eastAsia="ＭＳ ゴシック" w:hAnsi="ＭＳ ゴシック"/>
          <w:szCs w:val="21"/>
        </w:rPr>
      </w:pPr>
    </w:p>
    <w:p w14:paraId="49A3B35B"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28249475" w14:textId="77777777" w:rsidR="00A233ED" w:rsidRPr="007630B1" w:rsidRDefault="00A233ED" w:rsidP="00A233ED">
      <w:pPr>
        <w:widowControl/>
        <w:jc w:val="left"/>
        <w:rPr>
          <w:rFonts w:ascii="ＭＳ ゴシック" w:eastAsia="ＭＳ ゴシック" w:hAnsi="ＭＳ ゴシック"/>
          <w:szCs w:val="21"/>
        </w:rPr>
      </w:pPr>
    </w:p>
    <w:p w14:paraId="1E6023A6"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944544B" w14:textId="77777777" w:rsidR="00A233ED" w:rsidRPr="007630B1" w:rsidRDefault="00A233ED" w:rsidP="00A233ED">
      <w:pPr>
        <w:widowControl/>
        <w:jc w:val="left"/>
        <w:rPr>
          <w:rFonts w:ascii="ＭＳ ゴシック" w:eastAsia="ＭＳ ゴシック" w:hAnsi="ＭＳ ゴシック"/>
          <w:szCs w:val="21"/>
        </w:rPr>
      </w:pPr>
    </w:p>
    <w:p w14:paraId="7D62BBE6"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4FCF7405"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4A2BB41"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51F6ABD7"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7F2B4146" w14:textId="77777777" w:rsidR="00A233ED" w:rsidRPr="007630B1" w:rsidRDefault="00A233ED" w:rsidP="00A233ED">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39742965" w14:textId="77777777" w:rsidR="00A233ED" w:rsidRDefault="00A233ED" w:rsidP="00A233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864D10C" w14:textId="72560A8E"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300535">
        <w:rPr>
          <w:rFonts w:ascii="ＭＳ ゴシック" w:eastAsia="ＭＳ ゴシック" w:hAnsi="ＭＳ ゴシック" w:hint="eastAsia"/>
          <w:szCs w:val="21"/>
        </w:rPr>
        <w:t>11</w:t>
      </w:r>
      <w:r w:rsidRPr="007630B1">
        <w:rPr>
          <w:rFonts w:ascii="ＭＳ ゴシック" w:eastAsia="ＭＳ ゴシック" w:hAnsi="ＭＳ ゴシック" w:hint="eastAsia"/>
          <w:szCs w:val="21"/>
        </w:rPr>
        <w:t>】</w:t>
      </w:r>
    </w:p>
    <w:p w14:paraId="0EB48C88" w14:textId="77777777" w:rsidR="00A233ED" w:rsidRPr="007630B1" w:rsidRDefault="00A233ED" w:rsidP="00A233ED">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3F8008B6" w14:textId="77777777" w:rsidR="00A233ED" w:rsidRPr="007630B1" w:rsidRDefault="00A233ED" w:rsidP="00A233ED">
      <w:pPr>
        <w:widowControl/>
        <w:jc w:val="right"/>
        <w:rPr>
          <w:rFonts w:ascii="ＭＳ ゴシック" w:eastAsia="ＭＳ ゴシック" w:hAnsi="ＭＳ ゴシック"/>
          <w:szCs w:val="21"/>
        </w:rPr>
      </w:pPr>
    </w:p>
    <w:p w14:paraId="2DDAF6A6"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Pr>
          <w:rFonts w:ascii="ＭＳ ゴシック" w:eastAsia="ＭＳ ゴシック" w:hAnsi="ＭＳ ゴシック"/>
          <w:szCs w:val="21"/>
        </w:rPr>
        <w:t>3</w:t>
      </w:r>
      <w:r>
        <w:rPr>
          <w:rFonts w:ascii="ＭＳ ゴシック" w:eastAsia="ＭＳ ゴシック" w:hAnsi="ＭＳ ゴシック" w:hint="eastAsia"/>
          <w:szCs w:val="21"/>
        </w:rPr>
        <w:t>年5月契約開始分【事務派遣】</w:t>
      </w:r>
      <w:r w:rsidRPr="007630B1">
        <w:rPr>
          <w:rFonts w:ascii="ＭＳ ゴシック" w:eastAsia="ＭＳ ゴシック" w:hAnsi="ＭＳ ゴシック" w:hint="eastAsia"/>
          <w:szCs w:val="21"/>
        </w:rPr>
        <w:t>）</w:t>
      </w:r>
    </w:p>
    <w:p w14:paraId="4435118D" w14:textId="249F34EC" w:rsidR="00A233ED" w:rsidRPr="007630B1" w:rsidRDefault="00A233ED" w:rsidP="00300535">
      <w:pPr>
        <w:widowControl/>
        <w:jc w:val="center"/>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300535">
        <w:rPr>
          <w:rFonts w:ascii="ＭＳ ゴシック" w:eastAsia="ＭＳ ゴシック" w:hAnsi="ＭＳ ゴシック" w:hint="eastAsia"/>
          <w:szCs w:val="21"/>
        </w:rPr>
        <w:t>5</w:t>
      </w:r>
      <w:r w:rsidRPr="007630B1">
        <w:rPr>
          <w:rFonts w:ascii="ＭＳ ゴシック" w:eastAsia="ＭＳ ゴシック" w:hAnsi="ＭＳ ゴシック" w:hint="eastAsia"/>
          <w:szCs w:val="21"/>
        </w:rPr>
        <w:t>】</w:t>
      </w:r>
      <w:r w:rsidR="00300535" w:rsidRPr="00300535">
        <w:rPr>
          <w:rFonts w:ascii="ＭＳ ゴシック" w:eastAsia="ＭＳ ゴシック" w:hAnsi="ＭＳ ゴシック" w:cs="ＭＳ Ｐゴシック" w:hint="eastAsia"/>
          <w:color w:val="000000" w:themeColor="text1"/>
          <w:kern w:val="0"/>
          <w:sz w:val="20"/>
          <w:szCs w:val="22"/>
        </w:rPr>
        <w:t>社会基盤センター人材プラットフォーム部スキルトランスフォーメーショングループ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26570A7B" w14:textId="77777777" w:rsidTr="00A233ED">
        <w:trPr>
          <w:trHeight w:val="480"/>
        </w:trPr>
        <w:tc>
          <w:tcPr>
            <w:tcW w:w="7427" w:type="dxa"/>
            <w:vAlign w:val="center"/>
          </w:tcPr>
          <w:p w14:paraId="42EF207E"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6ABE6C8B"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30B7666B" w14:textId="77777777" w:rsidTr="00A233ED">
        <w:trPr>
          <w:trHeight w:val="587"/>
        </w:trPr>
        <w:tc>
          <w:tcPr>
            <w:tcW w:w="7427" w:type="dxa"/>
            <w:vAlign w:val="center"/>
          </w:tcPr>
          <w:p w14:paraId="7439DF6E"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6B3D7B7D"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608D735" w14:textId="77777777" w:rsidTr="00A233ED">
        <w:trPr>
          <w:trHeight w:val="609"/>
        </w:trPr>
        <w:tc>
          <w:tcPr>
            <w:tcW w:w="7427" w:type="dxa"/>
            <w:vAlign w:val="center"/>
          </w:tcPr>
          <w:p w14:paraId="76F5303D" w14:textId="77777777" w:rsidR="00300535" w:rsidRPr="00300535" w:rsidRDefault="00300535" w:rsidP="0030053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1.　一般ビジネススキル</w:t>
            </w:r>
          </w:p>
          <w:p w14:paraId="374888F9"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①ロジカルシンキングが実践できること。</w:t>
            </w:r>
          </w:p>
          <w:p w14:paraId="74BB9930"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②IT 利活用によって業務を効率化できること。</w:t>
            </w:r>
          </w:p>
          <w:p w14:paraId="5BF0B362"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③目的に応じた分かりやすい資料を作成できること。</w:t>
            </w:r>
          </w:p>
          <w:p w14:paraId="3C1E94A3"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④資料の整理・管理ができること。（電子、紙の媒体にかかわらず）</w:t>
            </w:r>
          </w:p>
          <w:p w14:paraId="06E0E207" w14:textId="7C39097A" w:rsidR="00A233ED" w:rsidRPr="00A47FC6"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⑤自らマニュアルを読み、操作方法などを習熟できること。</w:t>
            </w:r>
          </w:p>
        </w:tc>
        <w:tc>
          <w:tcPr>
            <w:tcW w:w="1587" w:type="dxa"/>
            <w:vAlign w:val="center"/>
          </w:tcPr>
          <w:p w14:paraId="7C4BE122"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3E0FA5BA" w14:textId="77777777" w:rsidTr="00A233ED">
        <w:trPr>
          <w:trHeight w:val="609"/>
        </w:trPr>
        <w:tc>
          <w:tcPr>
            <w:tcW w:w="7427" w:type="dxa"/>
            <w:vAlign w:val="center"/>
          </w:tcPr>
          <w:p w14:paraId="48C757B4" w14:textId="77777777" w:rsidR="00300535" w:rsidRPr="00300535" w:rsidRDefault="00300535" w:rsidP="0030053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2.　経験</w:t>
            </w:r>
          </w:p>
          <w:p w14:paraId="1C34B77D" w14:textId="227C5E92" w:rsidR="00A233ED" w:rsidRPr="00002720"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①3年以上の社会実務経験を有すること。官公庁等において業務経験があればなお良い。</w:t>
            </w:r>
          </w:p>
        </w:tc>
        <w:tc>
          <w:tcPr>
            <w:tcW w:w="1587" w:type="dxa"/>
            <w:vAlign w:val="center"/>
          </w:tcPr>
          <w:p w14:paraId="2D7008D5"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6728097D" w14:textId="77777777" w:rsidTr="00A233ED">
        <w:trPr>
          <w:trHeight w:val="609"/>
        </w:trPr>
        <w:tc>
          <w:tcPr>
            <w:tcW w:w="7427" w:type="dxa"/>
            <w:vAlign w:val="center"/>
          </w:tcPr>
          <w:p w14:paraId="26ABE8CB" w14:textId="77777777" w:rsidR="00300535" w:rsidRPr="00300535" w:rsidRDefault="00300535" w:rsidP="0030053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3.　コミュニケ―ションスキル</w:t>
            </w:r>
          </w:p>
          <w:p w14:paraId="2C0E7024" w14:textId="77777777" w:rsidR="00300535" w:rsidRPr="00300535" w:rsidRDefault="00300535" w:rsidP="00300535">
            <w:pPr>
              <w:widowControl/>
              <w:ind w:leftChars="195" w:left="603" w:hangingChars="121" w:hanging="19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①日本語での会話及び読み書きが可能で、機構担当者と十分な意思疎通が図れること。急な計画変更等にも対応できる柔軟性があり、機構職員の指示を素直に聞ける人。</w:t>
            </w:r>
          </w:p>
          <w:p w14:paraId="40F0D7FD" w14:textId="77777777" w:rsidR="00300535" w:rsidRPr="00300535" w:rsidRDefault="00300535" w:rsidP="00300535">
            <w:pPr>
              <w:widowControl/>
              <w:ind w:leftChars="195" w:left="603" w:hangingChars="121" w:hanging="19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②明るく社交的であること。対人折衝能力を有し、幅広い相手と円滑で自主的なコミュニケーションが図れること。</w:t>
            </w:r>
          </w:p>
          <w:p w14:paraId="79559BF2" w14:textId="729AE69D" w:rsidR="00A233ED" w:rsidRPr="00BD52AB" w:rsidRDefault="00300535" w:rsidP="00300535">
            <w:pPr>
              <w:widowControl/>
              <w:ind w:leftChars="195" w:left="603" w:hangingChars="121" w:hanging="19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③メールおよび電話を使用して、相手と意思疎通を図り相手の要求等を聞き取ることができること。</w:t>
            </w:r>
          </w:p>
        </w:tc>
        <w:tc>
          <w:tcPr>
            <w:tcW w:w="1587" w:type="dxa"/>
            <w:vAlign w:val="center"/>
          </w:tcPr>
          <w:p w14:paraId="644C88C6"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22A0AE50" w14:textId="77777777" w:rsidTr="00A233ED">
        <w:trPr>
          <w:trHeight w:val="2139"/>
        </w:trPr>
        <w:tc>
          <w:tcPr>
            <w:tcW w:w="7427" w:type="dxa"/>
            <w:vAlign w:val="center"/>
          </w:tcPr>
          <w:p w14:paraId="73EC0C8A" w14:textId="77777777" w:rsidR="00300535" w:rsidRPr="00300535" w:rsidRDefault="00300535" w:rsidP="0030053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4.　OA スキル</w:t>
            </w:r>
          </w:p>
          <w:p w14:paraId="41A9F26F"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①PC を問題なく使用できること。</w:t>
            </w:r>
          </w:p>
          <w:p w14:paraId="2FC6602C"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②Windows8.1、Windows10環境を問題なく使用できること。</w:t>
            </w:r>
          </w:p>
          <w:p w14:paraId="68643546"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③Web ブラウザを問題なく使用できること。</w:t>
            </w:r>
          </w:p>
          <w:p w14:paraId="675CAE98" w14:textId="77777777" w:rsidR="00300535" w:rsidRPr="00300535" w:rsidRDefault="00300535" w:rsidP="00300535">
            <w:pPr>
              <w:widowControl/>
              <w:ind w:leftChars="195" w:left="603" w:hangingChars="121" w:hanging="19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④電子メールについて 「TO」「CC」「BCC」の違いと使い分け、メーリングリストを理解していること。</w:t>
            </w:r>
          </w:p>
          <w:p w14:paraId="69A2FA32"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⑤MS-Office 全般について 基本操作が問題なくできること。</w:t>
            </w:r>
          </w:p>
          <w:p w14:paraId="2C654F78" w14:textId="77777777" w:rsidR="00300535" w:rsidRPr="00300535" w:rsidRDefault="00300535" w:rsidP="00300535">
            <w:pPr>
              <w:widowControl/>
              <w:ind w:leftChars="195" w:left="603" w:hangingChars="121" w:hanging="19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⑥Outlookについて メール、予定表、タスク管理を問題なく使用でき、応用操作（仕分けルール、検索フォルダー 等）ができること。</w:t>
            </w:r>
          </w:p>
          <w:p w14:paraId="45A6795F" w14:textId="77777777" w:rsidR="00300535" w:rsidRPr="00300535"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⑦PDF について Adobe Reader DC、Acrobat 等を問題なく使用できること。</w:t>
            </w:r>
          </w:p>
          <w:p w14:paraId="1E8B15FE" w14:textId="77777777" w:rsidR="00300535" w:rsidRPr="00300535" w:rsidRDefault="00300535" w:rsidP="00300535">
            <w:pPr>
              <w:widowControl/>
              <w:ind w:leftChars="195" w:left="603" w:hangingChars="121" w:hanging="19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⑧業務で必要となる情報システムの利用に抵抗がないこと。（社内ポータル、ワークフローシステム、等）</w:t>
            </w:r>
          </w:p>
          <w:p w14:paraId="46CB3533" w14:textId="58D77B00" w:rsidR="00A233ED" w:rsidRPr="007A430D" w:rsidRDefault="00300535" w:rsidP="00300535">
            <w:pPr>
              <w:widowControl/>
              <w:ind w:leftChars="195" w:left="443" w:hangingChars="21" w:hanging="34"/>
              <w:jc w:val="left"/>
              <w:rPr>
                <w:rFonts w:ascii="ＭＳ ゴシック" w:eastAsia="ＭＳ ゴシック" w:hAnsi="ＭＳ ゴシック" w:cs="ＭＳ Ｐゴシック"/>
                <w:color w:val="000000" w:themeColor="text1"/>
                <w:kern w:val="0"/>
                <w:sz w:val="16"/>
                <w:szCs w:val="16"/>
              </w:rPr>
            </w:pPr>
            <w:r w:rsidRPr="00300535">
              <w:rPr>
                <w:rFonts w:ascii="ＭＳ ゴシック" w:eastAsia="ＭＳ ゴシック" w:hAnsi="ＭＳ ゴシック" w:cs="ＭＳ Ｐゴシック" w:hint="eastAsia"/>
                <w:color w:val="000000" w:themeColor="text1"/>
                <w:kern w:val="0"/>
                <w:sz w:val="16"/>
                <w:szCs w:val="16"/>
              </w:rPr>
              <w:t>⑨フォルダやファイルの基礎知識があること。アクセス権限の操作ができるとなお良い。</w:t>
            </w:r>
          </w:p>
        </w:tc>
        <w:tc>
          <w:tcPr>
            <w:tcW w:w="1587" w:type="dxa"/>
            <w:vAlign w:val="center"/>
          </w:tcPr>
          <w:p w14:paraId="7CC4BD57"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C030F5E" w14:textId="77777777" w:rsidTr="00A233ED">
        <w:trPr>
          <w:trHeight w:val="609"/>
        </w:trPr>
        <w:tc>
          <w:tcPr>
            <w:tcW w:w="7427" w:type="dxa"/>
            <w:vAlign w:val="center"/>
          </w:tcPr>
          <w:p w14:paraId="094C08B6" w14:textId="1C86558F"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300535">
              <w:rPr>
                <w:rFonts w:ascii="ＭＳ ゴシック" w:eastAsia="ＭＳ ゴシック" w:hAnsi="ＭＳ ゴシック" w:cs="ＭＳ Ｐゴシック" w:hint="eastAsia"/>
                <w:color w:val="000000" w:themeColor="text1"/>
                <w:kern w:val="0"/>
                <w:sz w:val="16"/>
                <w:szCs w:val="16"/>
              </w:rPr>
              <w:t xml:space="preserve">　</w:t>
            </w:r>
            <w:r>
              <w:rPr>
                <w:rFonts w:ascii="ＭＳ ゴシック" w:eastAsia="ＭＳ ゴシック" w:hAnsi="ＭＳ ゴシック" w:cs="ＭＳ Ｐゴシック" w:hint="eastAsia"/>
                <w:color w:val="000000" w:themeColor="text1"/>
                <w:kern w:val="0"/>
                <w:sz w:val="16"/>
                <w:szCs w:val="16"/>
              </w:rPr>
              <w:t>タイピングは、</w:t>
            </w:r>
            <w:r w:rsidRPr="00AF12E4">
              <w:rPr>
                <w:rFonts w:ascii="ＭＳ ゴシック" w:eastAsia="ＭＳ ゴシック" w:hAnsi="ＭＳ ゴシック" w:hint="eastAsia"/>
                <w:sz w:val="16"/>
                <w:szCs w:val="16"/>
              </w:rPr>
              <w:t>データの入力は正確かつミスが少ないこと。</w:t>
            </w:r>
          </w:p>
        </w:tc>
        <w:tc>
          <w:tcPr>
            <w:tcW w:w="1587" w:type="dxa"/>
            <w:vAlign w:val="center"/>
          </w:tcPr>
          <w:p w14:paraId="44F6D2D5"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32020ED9" w14:textId="77777777" w:rsidTr="00A233ED">
        <w:trPr>
          <w:trHeight w:val="1182"/>
        </w:trPr>
        <w:tc>
          <w:tcPr>
            <w:tcW w:w="7427" w:type="dxa"/>
            <w:vAlign w:val="center"/>
          </w:tcPr>
          <w:p w14:paraId="2C7168C2" w14:textId="674233A7" w:rsidR="00A233ED"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sidR="00300535">
              <w:rPr>
                <w:rFonts w:ascii="ＭＳ ゴシック" w:eastAsia="ＭＳ ゴシック" w:hAnsi="ＭＳ ゴシック" w:cs="ＭＳ Ｐゴシック" w:hint="eastAsia"/>
                <w:color w:val="000000" w:themeColor="text1"/>
                <w:kern w:val="0"/>
                <w:sz w:val="16"/>
                <w:szCs w:val="16"/>
              </w:rPr>
              <w:t xml:space="preserve">　</w:t>
            </w:r>
            <w:r w:rsidRPr="00BE4797">
              <w:rPr>
                <w:rFonts w:ascii="ＭＳ ゴシック" w:eastAsia="ＭＳ ゴシック" w:hAnsi="ＭＳ ゴシック" w:cs="ＭＳ Ｐゴシック" w:hint="eastAsia"/>
                <w:color w:val="000000" w:themeColor="text1"/>
                <w:kern w:val="0"/>
                <w:sz w:val="16"/>
                <w:szCs w:val="16"/>
              </w:rPr>
              <w:t>以下のPCスキルがあるこ</w:t>
            </w:r>
            <w:r>
              <w:rPr>
                <w:rFonts w:ascii="ＭＳ ゴシック" w:eastAsia="ＭＳ ゴシック" w:hAnsi="ＭＳ ゴシック" w:cs="ＭＳ Ｐゴシック" w:hint="eastAsia"/>
                <w:color w:val="000000" w:themeColor="text1"/>
                <w:kern w:val="0"/>
                <w:sz w:val="16"/>
                <w:szCs w:val="16"/>
              </w:rPr>
              <w:t>と。</w:t>
            </w:r>
          </w:p>
          <w:p w14:paraId="2BD8B592" w14:textId="77777777" w:rsidR="00300535" w:rsidRDefault="00A233ED" w:rsidP="00300535">
            <w:pPr>
              <w:widowControl/>
              <w:ind w:firstLineChars="256" w:firstLine="41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300535" w:rsidRPr="00300535">
              <w:rPr>
                <w:rFonts w:ascii="ＭＳ ゴシック" w:eastAsia="ＭＳ ゴシック" w:hAnsi="ＭＳ ゴシック" w:hint="eastAsia"/>
                <w:sz w:val="16"/>
                <w:szCs w:val="16"/>
              </w:rPr>
              <w:t>差し込み印刷、図表や画像を使った文書作成、等の応用操作ができること。</w:t>
            </w:r>
          </w:p>
          <w:p w14:paraId="2DC398E0" w14:textId="77777777" w:rsidR="00300535" w:rsidRDefault="00A233ED" w:rsidP="00300535">
            <w:pPr>
              <w:widowControl/>
              <w:ind w:firstLineChars="256" w:firstLine="41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sidR="00300535">
              <w:rPr>
                <w:rFonts w:hint="eastAsia"/>
              </w:rPr>
              <w:t xml:space="preserve"> </w:t>
            </w:r>
            <w:r w:rsidR="00300535" w:rsidRPr="00300535">
              <w:rPr>
                <w:rFonts w:ascii="ＭＳ ゴシック" w:eastAsia="ＭＳ ゴシック" w:hAnsi="ＭＳ ゴシック" w:hint="eastAsia"/>
                <w:sz w:val="16"/>
                <w:szCs w:val="16"/>
              </w:rPr>
              <w:t>ブック・シートの保護、条件付き書式、フィルター、並べ替え、関数（SUMIF、</w:t>
            </w:r>
          </w:p>
          <w:p w14:paraId="3A34F228" w14:textId="536A3D6E" w:rsidR="00A233ED" w:rsidRPr="00AF12E4" w:rsidRDefault="00300535" w:rsidP="00300535">
            <w:pPr>
              <w:widowControl/>
              <w:ind w:firstLineChars="756" w:firstLine="1210"/>
              <w:jc w:val="left"/>
              <w:rPr>
                <w:rFonts w:ascii="ＭＳ ゴシック" w:eastAsia="ＭＳ ゴシック" w:hAnsi="ＭＳ ゴシック"/>
                <w:sz w:val="16"/>
                <w:szCs w:val="16"/>
              </w:rPr>
            </w:pPr>
            <w:r w:rsidRPr="00300535">
              <w:rPr>
                <w:rFonts w:ascii="ＭＳ ゴシック" w:eastAsia="ＭＳ ゴシック" w:hAnsi="ＭＳ ゴシック" w:hint="eastAsia"/>
                <w:sz w:val="16"/>
                <w:szCs w:val="16"/>
              </w:rPr>
              <w:t>VLOOKUP 等）、ピボットテーブル、表、グラフ、等の応用操作ができること。</w:t>
            </w:r>
          </w:p>
          <w:p w14:paraId="1C3AB1AA" w14:textId="40449746" w:rsidR="00A233ED" w:rsidRPr="00AF12E4" w:rsidRDefault="00A233ED" w:rsidP="00300535">
            <w:pPr>
              <w:widowControl/>
              <w:ind w:firstLineChars="256" w:firstLine="41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00300535" w:rsidRPr="00300535">
              <w:rPr>
                <w:rFonts w:ascii="ＭＳ ゴシック" w:eastAsia="ＭＳ ゴシック" w:hAnsi="ＭＳ ゴシック" w:hint="eastAsia"/>
                <w:sz w:val="16"/>
                <w:szCs w:val="16"/>
              </w:rPr>
              <w:t>スライドの編集等の基本操作ができること。</w:t>
            </w:r>
          </w:p>
        </w:tc>
        <w:tc>
          <w:tcPr>
            <w:tcW w:w="1587" w:type="dxa"/>
            <w:vAlign w:val="center"/>
          </w:tcPr>
          <w:p w14:paraId="12BE8507"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2220F4" w:rsidRPr="007630B1" w14:paraId="64561855" w14:textId="77777777" w:rsidTr="00785295">
        <w:trPr>
          <w:trHeight w:val="513"/>
        </w:trPr>
        <w:tc>
          <w:tcPr>
            <w:tcW w:w="7427" w:type="dxa"/>
            <w:vAlign w:val="center"/>
          </w:tcPr>
          <w:p w14:paraId="30D64F45" w14:textId="29E4E5E5" w:rsidR="002220F4" w:rsidRDefault="002220F4" w:rsidP="0078529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7</w:t>
            </w:r>
            <w:r>
              <w:rPr>
                <w:rFonts w:ascii="ＭＳ ゴシック" w:eastAsia="ＭＳ ゴシック" w:hAnsi="ＭＳ ゴシック" w:cs="ＭＳ Ｐゴシック" w:hint="eastAsia"/>
                <w:color w:val="000000" w:themeColor="text1"/>
                <w:kern w:val="0"/>
                <w:sz w:val="16"/>
                <w:szCs w:val="16"/>
              </w:rPr>
              <w:t xml:space="preserve">.　</w:t>
            </w:r>
            <w:r w:rsidRPr="00016A3C">
              <w:rPr>
                <w:rFonts w:ascii="ＭＳ ゴシック" w:eastAsia="ＭＳ ゴシック" w:hAnsi="ＭＳ ゴシック" w:cs="ＭＳ Ｐゴシック" w:hint="eastAsia"/>
                <w:color w:val="000000" w:themeColor="text1"/>
                <w:kern w:val="0"/>
                <w:sz w:val="16"/>
                <w:szCs w:val="16"/>
              </w:rPr>
              <w:t>ITパスポート試験</w:t>
            </w:r>
            <w:r>
              <w:rPr>
                <w:rFonts w:ascii="ＭＳ ゴシック" w:eastAsia="ＭＳ ゴシック" w:hAnsi="ＭＳ ゴシック" w:cs="ＭＳ Ｐゴシック" w:hint="eastAsia"/>
                <w:color w:val="000000" w:themeColor="text1"/>
                <w:kern w:val="0"/>
                <w:sz w:val="16"/>
                <w:szCs w:val="16"/>
              </w:rPr>
              <w:t>以上合格相当であること。</w:t>
            </w:r>
          </w:p>
        </w:tc>
        <w:tc>
          <w:tcPr>
            <w:tcW w:w="1587" w:type="dxa"/>
            <w:vAlign w:val="center"/>
          </w:tcPr>
          <w:p w14:paraId="28ABDD50" w14:textId="77777777" w:rsidR="002220F4" w:rsidRPr="007630B1" w:rsidRDefault="002220F4" w:rsidP="0078529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1400623E"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50FD62D1" w14:textId="77777777" w:rsidR="00A233ED" w:rsidRPr="007630B1" w:rsidRDefault="00A233ED" w:rsidP="00A233ED">
      <w:pPr>
        <w:widowControl/>
        <w:jc w:val="left"/>
        <w:rPr>
          <w:rFonts w:ascii="ＭＳ ゴシック" w:eastAsia="ＭＳ ゴシック" w:hAnsi="ＭＳ ゴシック"/>
          <w:szCs w:val="21"/>
        </w:rPr>
      </w:pPr>
    </w:p>
    <w:p w14:paraId="23C4D128"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098AE37" w14:textId="77777777" w:rsidR="00A233ED" w:rsidRPr="007630B1" w:rsidRDefault="00A233ED" w:rsidP="00A233ED">
      <w:pPr>
        <w:widowControl/>
        <w:jc w:val="left"/>
        <w:rPr>
          <w:rFonts w:ascii="ＭＳ ゴシック" w:eastAsia="ＭＳ ゴシック" w:hAnsi="ＭＳ ゴシック"/>
          <w:szCs w:val="21"/>
        </w:rPr>
      </w:pPr>
    </w:p>
    <w:p w14:paraId="0C606726"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961D73F" w14:textId="77777777" w:rsidR="00A233ED" w:rsidRPr="007630B1" w:rsidRDefault="00A233ED" w:rsidP="00A233ED">
      <w:pPr>
        <w:widowControl/>
        <w:jc w:val="left"/>
        <w:rPr>
          <w:rFonts w:ascii="ＭＳ ゴシック" w:eastAsia="ＭＳ ゴシック" w:hAnsi="ＭＳ ゴシック"/>
          <w:szCs w:val="21"/>
        </w:rPr>
      </w:pPr>
    </w:p>
    <w:p w14:paraId="698B7FCC"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27B2B53D"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0DDFAFDE"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596A8ECB"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3B8CADA4" w14:textId="368DDCED" w:rsidR="00A233ED" w:rsidRDefault="00A233ED" w:rsidP="00EB5359">
      <w:pPr>
        <w:widowControl/>
        <w:ind w:firstLineChars="600" w:firstLine="1260"/>
        <w:jc w:val="left"/>
        <w:rPr>
          <w:rFonts w:ascii="ＭＳ ゴシック" w:eastAsia="ＭＳ ゴシック" w:hAnsi="ＭＳ ゴシック"/>
          <w:szCs w:val="21"/>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6D14D2E" w14:textId="77777777" w:rsidR="009B1BC0" w:rsidRDefault="009B1BC0" w:rsidP="00A233ED">
      <w:pPr>
        <w:widowControl/>
        <w:jc w:val="right"/>
        <w:rPr>
          <w:rFonts w:ascii="ＭＳ ゴシック" w:eastAsia="ＭＳ ゴシック" w:hAnsi="ＭＳ ゴシック"/>
          <w:szCs w:val="21"/>
        </w:rPr>
      </w:pPr>
    </w:p>
    <w:p w14:paraId="1EEE4D2A" w14:textId="44BD2215" w:rsidR="00A233ED" w:rsidRPr="007630B1" w:rsidRDefault="00A233ED" w:rsidP="00A233ED">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300535">
        <w:rPr>
          <w:rFonts w:ascii="ＭＳ ゴシック" w:eastAsia="ＭＳ ゴシック" w:hAnsi="ＭＳ ゴシック" w:hint="eastAsia"/>
          <w:szCs w:val="21"/>
        </w:rPr>
        <w:t>12</w:t>
      </w:r>
      <w:r w:rsidRPr="007630B1">
        <w:rPr>
          <w:rFonts w:ascii="ＭＳ ゴシック" w:eastAsia="ＭＳ ゴシック" w:hAnsi="ＭＳ ゴシック" w:hint="eastAsia"/>
          <w:szCs w:val="21"/>
        </w:rPr>
        <w:t>】</w:t>
      </w:r>
    </w:p>
    <w:p w14:paraId="3712FCE8" w14:textId="1DF92570" w:rsidR="00A233ED" w:rsidRPr="007630B1" w:rsidRDefault="00A233ED" w:rsidP="009B1BC0">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E7D100B" w14:textId="77777777" w:rsidR="00A233ED" w:rsidRPr="007630B1" w:rsidRDefault="00A233ED" w:rsidP="00A233ED">
      <w:pPr>
        <w:widowControl/>
        <w:jc w:val="right"/>
        <w:rPr>
          <w:rFonts w:ascii="ＭＳ ゴシック" w:eastAsia="ＭＳ ゴシック" w:hAnsi="ＭＳ ゴシック"/>
          <w:szCs w:val="21"/>
        </w:rPr>
      </w:pPr>
    </w:p>
    <w:p w14:paraId="4EDD65F0"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Pr>
          <w:rFonts w:ascii="ＭＳ ゴシック" w:eastAsia="ＭＳ ゴシック" w:hAnsi="ＭＳ ゴシック"/>
          <w:szCs w:val="21"/>
        </w:rPr>
        <w:t>3</w:t>
      </w:r>
      <w:r>
        <w:rPr>
          <w:rFonts w:ascii="ＭＳ ゴシック" w:eastAsia="ＭＳ ゴシック" w:hAnsi="ＭＳ ゴシック" w:hint="eastAsia"/>
          <w:szCs w:val="21"/>
        </w:rPr>
        <w:t>年5月契約開始分【事務派遣】</w:t>
      </w:r>
      <w:r w:rsidRPr="007630B1">
        <w:rPr>
          <w:rFonts w:ascii="ＭＳ ゴシック" w:eastAsia="ＭＳ ゴシック" w:hAnsi="ＭＳ ゴシック" w:hint="eastAsia"/>
          <w:szCs w:val="21"/>
        </w:rPr>
        <w:t>）</w:t>
      </w:r>
    </w:p>
    <w:p w14:paraId="1E9C906A" w14:textId="660A9D58" w:rsidR="00A233ED" w:rsidRPr="007630B1" w:rsidRDefault="00A233ED" w:rsidP="00A233ED">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300535">
        <w:rPr>
          <w:rFonts w:ascii="ＭＳ ゴシック" w:eastAsia="ＭＳ ゴシック" w:hAnsi="ＭＳ ゴシック" w:hint="eastAsia"/>
          <w:szCs w:val="21"/>
        </w:rPr>
        <w:t>6</w:t>
      </w:r>
      <w:r w:rsidRPr="007630B1">
        <w:rPr>
          <w:rFonts w:ascii="ＭＳ ゴシック" w:eastAsia="ＭＳ ゴシック" w:hAnsi="ＭＳ ゴシック" w:hint="eastAsia"/>
          <w:szCs w:val="21"/>
        </w:rPr>
        <w:t>】</w:t>
      </w:r>
      <w:r w:rsidR="00300535" w:rsidRPr="00300535">
        <w:rPr>
          <w:rFonts w:ascii="ＭＳ ゴシック" w:eastAsia="ＭＳ ゴシック" w:hAnsi="ＭＳ ゴシック" w:cs="ＭＳ Ｐゴシック" w:hint="eastAsia"/>
          <w:color w:val="000000" w:themeColor="text1"/>
          <w:kern w:val="0"/>
          <w:sz w:val="20"/>
          <w:szCs w:val="22"/>
        </w:rPr>
        <w:t>ＩＴ人材育成センターイノベーション人材部未踏実施グループ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2DD264BF" w14:textId="77777777" w:rsidTr="00A233ED">
        <w:trPr>
          <w:trHeight w:val="480"/>
        </w:trPr>
        <w:tc>
          <w:tcPr>
            <w:tcW w:w="7427" w:type="dxa"/>
            <w:vAlign w:val="center"/>
          </w:tcPr>
          <w:p w14:paraId="775CFF62"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45BE3A61"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740D8DD" w14:textId="77777777" w:rsidTr="002A7F83">
        <w:trPr>
          <w:trHeight w:val="492"/>
        </w:trPr>
        <w:tc>
          <w:tcPr>
            <w:tcW w:w="7427" w:type="dxa"/>
            <w:vAlign w:val="center"/>
          </w:tcPr>
          <w:p w14:paraId="7B6FAE21" w14:textId="77777777"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0678116B"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B8565BB" w14:textId="77777777" w:rsidTr="00A233ED">
        <w:trPr>
          <w:trHeight w:val="609"/>
        </w:trPr>
        <w:tc>
          <w:tcPr>
            <w:tcW w:w="7427" w:type="dxa"/>
            <w:vAlign w:val="center"/>
          </w:tcPr>
          <w:p w14:paraId="1DCC6975" w14:textId="40502AE1" w:rsidR="00A233ED" w:rsidRPr="00FD130D" w:rsidRDefault="0040699F" w:rsidP="00FD130D">
            <w:pPr>
              <w:pStyle w:val="afe"/>
              <w:numPr>
                <w:ilvl w:val="0"/>
                <w:numId w:val="19"/>
              </w:numPr>
              <w:ind w:leftChars="0"/>
              <w:rPr>
                <w:sz w:val="16"/>
                <w:szCs w:val="16"/>
              </w:rPr>
            </w:pPr>
            <w:r w:rsidRPr="00FD130D">
              <w:rPr>
                <w:rFonts w:ascii="ＭＳ ゴシック" w:eastAsia="ＭＳ ゴシック" w:hAnsi="ＭＳ ゴシック" w:cs="ＭＳ Ｐゴシック" w:hint="eastAsia"/>
                <w:color w:val="000000" w:themeColor="text1"/>
                <w:kern w:val="0"/>
                <w:sz w:val="16"/>
                <w:szCs w:val="16"/>
              </w:rPr>
              <w:t>Windows PCにて、MS-Office（Excel、PowerPoint、Word等）やWeb操作が抵抗感無く業務で使用できること。</w:t>
            </w:r>
          </w:p>
        </w:tc>
        <w:tc>
          <w:tcPr>
            <w:tcW w:w="1587" w:type="dxa"/>
            <w:vAlign w:val="center"/>
          </w:tcPr>
          <w:p w14:paraId="45F678CF"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029FFF5" w14:textId="77777777" w:rsidTr="002A7F83">
        <w:trPr>
          <w:trHeight w:val="508"/>
        </w:trPr>
        <w:tc>
          <w:tcPr>
            <w:tcW w:w="7427" w:type="dxa"/>
            <w:vAlign w:val="center"/>
          </w:tcPr>
          <w:p w14:paraId="679C8A2D" w14:textId="65ACDC9A" w:rsidR="00A233ED" w:rsidRPr="00FD130D" w:rsidRDefault="00FD130D" w:rsidP="00FD130D">
            <w:pPr>
              <w:ind w:firstLineChars="50" w:firstLine="80"/>
              <w:rPr>
                <w:sz w:val="16"/>
                <w:szCs w:val="16"/>
              </w:rPr>
            </w:pPr>
            <w:r w:rsidRPr="00FD130D">
              <w:rPr>
                <w:rFonts w:ascii="ＭＳ ゴシック" w:eastAsia="ＭＳ ゴシック" w:hAnsi="ＭＳ ゴシック" w:cs="ＭＳ Ｐゴシック" w:hint="eastAsia"/>
                <w:color w:val="000000" w:themeColor="text1"/>
                <w:kern w:val="0"/>
                <w:sz w:val="16"/>
                <w:szCs w:val="16"/>
              </w:rPr>
              <w:t xml:space="preserve">2.　</w:t>
            </w:r>
            <w:r w:rsidR="0040699F" w:rsidRPr="00FD130D">
              <w:rPr>
                <w:rFonts w:ascii="ＭＳ ゴシック" w:eastAsia="ＭＳ ゴシック" w:hAnsi="ＭＳ ゴシック" w:cs="ＭＳ Ｐゴシック" w:hint="eastAsia"/>
                <w:color w:val="000000" w:themeColor="text1"/>
                <w:kern w:val="0"/>
                <w:sz w:val="16"/>
                <w:szCs w:val="16"/>
              </w:rPr>
              <w:t>Google Calendar, Google Drive, Dropbox等のクラウドサービスの利用経験。</w:t>
            </w:r>
          </w:p>
        </w:tc>
        <w:tc>
          <w:tcPr>
            <w:tcW w:w="1587" w:type="dxa"/>
            <w:vAlign w:val="center"/>
          </w:tcPr>
          <w:p w14:paraId="7B6DD8FB"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7B52CE6E" w14:textId="77777777" w:rsidTr="00A233ED">
        <w:trPr>
          <w:trHeight w:val="609"/>
        </w:trPr>
        <w:tc>
          <w:tcPr>
            <w:tcW w:w="7427" w:type="dxa"/>
            <w:vAlign w:val="center"/>
          </w:tcPr>
          <w:p w14:paraId="264D2DB3" w14:textId="68454D4D" w:rsidR="00A233ED" w:rsidRPr="00FD130D" w:rsidRDefault="00AE460F" w:rsidP="00FD130D">
            <w:pPr>
              <w:widowControl/>
              <w:ind w:leftChars="44" w:left="446" w:hangingChars="221" w:hanging="35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 xml:space="preserve">3.　</w:t>
            </w:r>
            <w:r w:rsidR="0040699F" w:rsidRPr="00FD130D">
              <w:rPr>
                <w:rFonts w:ascii="ＭＳ ゴシック" w:eastAsia="ＭＳ ゴシック" w:hAnsi="ＭＳ ゴシック" w:cs="ＭＳ Ｐゴシック" w:hint="eastAsia"/>
                <w:color w:val="000000" w:themeColor="text1"/>
                <w:kern w:val="0"/>
                <w:sz w:val="16"/>
                <w:szCs w:val="16"/>
              </w:rPr>
              <w:t>PCのセットアップ、Wi-Fiルータなどネットワーク機器のセットアップがマニュアルを読んで一人でできること。</w:t>
            </w:r>
          </w:p>
        </w:tc>
        <w:tc>
          <w:tcPr>
            <w:tcW w:w="1587" w:type="dxa"/>
            <w:vAlign w:val="center"/>
          </w:tcPr>
          <w:p w14:paraId="79DF01BE"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5E66FB10" w14:textId="77777777" w:rsidTr="002A7F83">
        <w:trPr>
          <w:trHeight w:val="512"/>
        </w:trPr>
        <w:tc>
          <w:tcPr>
            <w:tcW w:w="7427" w:type="dxa"/>
            <w:vAlign w:val="center"/>
          </w:tcPr>
          <w:p w14:paraId="0137E64D" w14:textId="1DF5947B" w:rsidR="0040699F" w:rsidRPr="00FD130D" w:rsidRDefault="00FD130D"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4</w:t>
            </w:r>
            <w:r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40699F" w:rsidRPr="00FD130D">
              <w:rPr>
                <w:rFonts w:ascii="ＭＳ ゴシック" w:eastAsia="ＭＳ ゴシック" w:hAnsi="ＭＳ ゴシック" w:cs="ＭＳ Ｐゴシック" w:hint="eastAsia"/>
                <w:color w:val="000000" w:themeColor="text1"/>
                <w:kern w:val="0"/>
                <w:sz w:val="16"/>
                <w:szCs w:val="16"/>
              </w:rPr>
              <w:t>貸し会議室や宿泊施設の見積もり合わせ、予約等の業務経験があること。</w:t>
            </w:r>
          </w:p>
        </w:tc>
        <w:tc>
          <w:tcPr>
            <w:tcW w:w="1587" w:type="dxa"/>
            <w:vAlign w:val="center"/>
          </w:tcPr>
          <w:p w14:paraId="588AC2FB" w14:textId="7407340B"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238485A7" w14:textId="77777777" w:rsidTr="00A233ED">
        <w:trPr>
          <w:trHeight w:val="609"/>
        </w:trPr>
        <w:tc>
          <w:tcPr>
            <w:tcW w:w="7427" w:type="dxa"/>
            <w:vAlign w:val="center"/>
          </w:tcPr>
          <w:p w14:paraId="0EF95AEB" w14:textId="7AF8605D" w:rsidR="0040699F" w:rsidRPr="00FD130D" w:rsidRDefault="00FD130D"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5</w:t>
            </w:r>
            <w:r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40699F" w:rsidRPr="00FD130D">
              <w:rPr>
                <w:rFonts w:ascii="ＭＳ ゴシック" w:eastAsia="ＭＳ ゴシック" w:hAnsi="ＭＳ ゴシック" w:cs="ＭＳ Ｐゴシック" w:hint="eastAsia"/>
                <w:color w:val="000000" w:themeColor="text1"/>
                <w:kern w:val="0"/>
                <w:sz w:val="16"/>
                <w:szCs w:val="16"/>
              </w:rPr>
              <w:t>各種ハラスメントに対する基礎的な知識を持っており、適切な対応ができること。</w:t>
            </w:r>
          </w:p>
          <w:p w14:paraId="0F21A23F" w14:textId="77777777" w:rsidR="0040699F" w:rsidRPr="00FD130D" w:rsidRDefault="0040699F" w:rsidP="00FD130D">
            <w:pPr>
              <w:widowControl/>
              <w:ind w:leftChars="44" w:left="92" w:firstLineChars="200" w:firstLine="320"/>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※知識レベルについては、資料Ⅰ及びⅡに記載された事項を熟知していること。</w:t>
            </w:r>
          </w:p>
          <w:p w14:paraId="1859F932" w14:textId="4E383DB8" w:rsidR="0040699F" w:rsidRPr="00FD130D" w:rsidRDefault="0040699F" w:rsidP="00FD130D">
            <w:pPr>
              <w:widowControl/>
              <w:ind w:leftChars="262" w:left="550"/>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また、対応については、資料Ⅱp.17に記載された流れに沿った対応が、機構職員の指示の下で行えること。</w:t>
            </w:r>
          </w:p>
          <w:p w14:paraId="4EB9B061" w14:textId="77777777" w:rsidR="0040699F" w:rsidRPr="00FD130D" w:rsidRDefault="0040699F" w:rsidP="00FD130D">
            <w:pPr>
              <w:widowControl/>
              <w:ind w:leftChars="246" w:left="551"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・資料Ⅰ&lt;https://www.mhlw.go.jp/content/11900000/000474782.pdf&gt;</w:t>
            </w:r>
          </w:p>
          <w:p w14:paraId="2472A3DC" w14:textId="44B06270" w:rsidR="0040699F" w:rsidRPr="00FD130D" w:rsidRDefault="0040699F" w:rsidP="00FD130D">
            <w:pPr>
              <w:widowControl/>
              <w:ind w:leftChars="246" w:left="551"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・資料Ⅱ&lt;https://www.mhlw.go.jp/content/11900000/000474783.pdf&gt;</w:t>
            </w:r>
          </w:p>
        </w:tc>
        <w:tc>
          <w:tcPr>
            <w:tcW w:w="1587" w:type="dxa"/>
            <w:vAlign w:val="center"/>
          </w:tcPr>
          <w:p w14:paraId="5D04FDAC" w14:textId="1C5A810C"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6206CAA1" w14:textId="77777777" w:rsidTr="002A7F83">
        <w:trPr>
          <w:trHeight w:val="493"/>
        </w:trPr>
        <w:tc>
          <w:tcPr>
            <w:tcW w:w="7427" w:type="dxa"/>
            <w:vAlign w:val="center"/>
          </w:tcPr>
          <w:p w14:paraId="6CA9EF99" w14:textId="0D9F8E60" w:rsidR="0040699F" w:rsidRPr="00FD130D" w:rsidRDefault="00FD130D"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6</w:t>
            </w:r>
            <w:r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40699F" w:rsidRPr="00FD130D">
              <w:rPr>
                <w:rFonts w:ascii="ＭＳ ゴシック" w:eastAsia="ＭＳ ゴシック" w:hAnsi="ＭＳ ゴシック" w:cs="ＭＳ Ｐゴシック" w:hint="eastAsia"/>
                <w:color w:val="000000" w:themeColor="text1"/>
                <w:kern w:val="0"/>
                <w:sz w:val="16"/>
                <w:szCs w:val="16"/>
              </w:rPr>
              <w:t>対人折衝能力（円滑で自主的なコミュニケーションが図れる）をもっていること。</w:t>
            </w:r>
          </w:p>
        </w:tc>
        <w:tc>
          <w:tcPr>
            <w:tcW w:w="1587" w:type="dxa"/>
            <w:vAlign w:val="center"/>
          </w:tcPr>
          <w:p w14:paraId="4E59B1CC" w14:textId="40A26523"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23DCF305" w14:textId="77777777" w:rsidTr="002A7F83">
        <w:trPr>
          <w:trHeight w:val="493"/>
        </w:trPr>
        <w:tc>
          <w:tcPr>
            <w:tcW w:w="7427" w:type="dxa"/>
            <w:vAlign w:val="center"/>
          </w:tcPr>
          <w:p w14:paraId="17014A5D" w14:textId="07E058A0" w:rsidR="0040699F" w:rsidRPr="00FD130D" w:rsidRDefault="00FD130D"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color w:val="000000" w:themeColor="text1"/>
                <w:kern w:val="0"/>
                <w:sz w:val="16"/>
                <w:szCs w:val="16"/>
              </w:rPr>
              <w:t>7.</w:t>
            </w:r>
            <w:r>
              <w:rPr>
                <w:rFonts w:ascii="ＭＳ ゴシック" w:eastAsia="ＭＳ ゴシック" w:hAnsi="ＭＳ ゴシック" w:cs="ＭＳ Ｐゴシック" w:hint="eastAsia"/>
                <w:color w:val="000000" w:themeColor="text1"/>
                <w:kern w:val="0"/>
                <w:sz w:val="16"/>
                <w:szCs w:val="16"/>
              </w:rPr>
              <w:t xml:space="preserve">　</w:t>
            </w:r>
            <w:r w:rsidR="0040699F" w:rsidRPr="00FD130D">
              <w:rPr>
                <w:rFonts w:ascii="ＭＳ ゴシック" w:eastAsia="ＭＳ ゴシック" w:hAnsi="ＭＳ ゴシック" w:cs="ＭＳ Ｐゴシック" w:hint="eastAsia"/>
                <w:color w:val="000000" w:themeColor="text1"/>
                <w:kern w:val="0"/>
                <w:sz w:val="16"/>
                <w:szCs w:val="16"/>
              </w:rPr>
              <w:t>ITに関して常に興味を持ち、利活用しようとする意志を持っていること。</w:t>
            </w:r>
          </w:p>
        </w:tc>
        <w:tc>
          <w:tcPr>
            <w:tcW w:w="1587" w:type="dxa"/>
            <w:vAlign w:val="center"/>
          </w:tcPr>
          <w:p w14:paraId="278E9453" w14:textId="6B9EE8E7"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76F5399B" w14:textId="77777777" w:rsidTr="002A7F83">
        <w:trPr>
          <w:trHeight w:val="493"/>
        </w:trPr>
        <w:tc>
          <w:tcPr>
            <w:tcW w:w="7427" w:type="dxa"/>
            <w:vAlign w:val="center"/>
          </w:tcPr>
          <w:p w14:paraId="710F2DE1" w14:textId="76C4E616" w:rsidR="0040699F" w:rsidRPr="00FD130D" w:rsidRDefault="00FD130D"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8</w:t>
            </w:r>
            <w:r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40699F" w:rsidRPr="00FD130D">
              <w:rPr>
                <w:rFonts w:ascii="ＭＳ ゴシック" w:eastAsia="ＭＳ ゴシック" w:hAnsi="ＭＳ ゴシック" w:cs="ＭＳ Ｐゴシック" w:hint="eastAsia"/>
                <w:color w:val="000000" w:themeColor="text1"/>
                <w:kern w:val="0"/>
                <w:sz w:val="16"/>
                <w:szCs w:val="16"/>
              </w:rPr>
              <w:t>ビジネス文書の作成経験があること。</w:t>
            </w:r>
          </w:p>
        </w:tc>
        <w:tc>
          <w:tcPr>
            <w:tcW w:w="1587" w:type="dxa"/>
            <w:vAlign w:val="center"/>
          </w:tcPr>
          <w:p w14:paraId="6E60143C" w14:textId="440F4355"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6AE2D5EE" w14:textId="77777777" w:rsidTr="002A7F83">
        <w:trPr>
          <w:trHeight w:val="493"/>
        </w:trPr>
        <w:tc>
          <w:tcPr>
            <w:tcW w:w="7427" w:type="dxa"/>
            <w:vAlign w:val="center"/>
          </w:tcPr>
          <w:p w14:paraId="3E3D652E" w14:textId="360EC21C" w:rsidR="0040699F" w:rsidRPr="00FD130D" w:rsidRDefault="00FD130D"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9</w:t>
            </w:r>
            <w:r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FD130D">
              <w:rPr>
                <w:rFonts w:ascii="ＭＳ ゴシック" w:eastAsia="ＭＳ ゴシック" w:hAnsi="ＭＳ ゴシック" w:cs="ＭＳ Ｐゴシック" w:hint="eastAsia"/>
                <w:color w:val="000000" w:themeColor="text1"/>
                <w:kern w:val="0"/>
                <w:sz w:val="16"/>
                <w:szCs w:val="16"/>
              </w:rPr>
              <w:t>電子メール、facebook等SNSが抵抗感無く使用できること。</w:t>
            </w:r>
          </w:p>
        </w:tc>
        <w:tc>
          <w:tcPr>
            <w:tcW w:w="1587" w:type="dxa"/>
            <w:vAlign w:val="center"/>
          </w:tcPr>
          <w:p w14:paraId="545F6642" w14:textId="43DF5DC0"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40699F" w:rsidRPr="007630B1" w14:paraId="7B3675D5" w14:textId="77777777" w:rsidTr="002A7F83">
        <w:trPr>
          <w:trHeight w:val="493"/>
        </w:trPr>
        <w:tc>
          <w:tcPr>
            <w:tcW w:w="7427" w:type="dxa"/>
            <w:vAlign w:val="center"/>
          </w:tcPr>
          <w:p w14:paraId="6A13DC87" w14:textId="2595E825" w:rsidR="0040699F" w:rsidRPr="00FD130D" w:rsidRDefault="00FD130D"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sidRPr="00FD130D">
              <w:rPr>
                <w:rFonts w:ascii="ＭＳ ゴシック" w:eastAsia="ＭＳ ゴシック" w:hAnsi="ＭＳ ゴシック" w:cs="ＭＳ Ｐゴシック" w:hint="eastAsia"/>
                <w:color w:val="000000" w:themeColor="text1"/>
                <w:kern w:val="0"/>
                <w:sz w:val="16"/>
                <w:szCs w:val="16"/>
              </w:rPr>
              <w:t>1</w:t>
            </w:r>
            <w:r w:rsidRPr="00FD130D">
              <w:rPr>
                <w:rFonts w:ascii="ＭＳ ゴシック" w:eastAsia="ＭＳ ゴシック" w:hAnsi="ＭＳ ゴシック" w:cs="ＭＳ Ｐゴシック"/>
                <w:color w:val="000000" w:themeColor="text1"/>
                <w:kern w:val="0"/>
                <w:sz w:val="16"/>
                <w:szCs w:val="16"/>
              </w:rPr>
              <w:t>0.</w:t>
            </w:r>
            <w:r w:rsidR="002A7F83">
              <w:rPr>
                <w:rFonts w:ascii="ＭＳ ゴシック" w:eastAsia="ＭＳ ゴシック" w:hAnsi="ＭＳ ゴシック" w:cs="ＭＳ Ｐゴシック" w:hint="eastAsia"/>
                <w:color w:val="000000" w:themeColor="text1"/>
                <w:kern w:val="0"/>
                <w:sz w:val="16"/>
                <w:szCs w:val="16"/>
              </w:rPr>
              <w:t xml:space="preserve"> </w:t>
            </w:r>
            <w:r w:rsidRPr="00FD130D">
              <w:rPr>
                <w:rFonts w:ascii="ＭＳ ゴシック" w:eastAsia="ＭＳ ゴシック" w:hAnsi="ＭＳ ゴシック" w:cs="ＭＳ Ｐゴシック" w:hint="eastAsia"/>
                <w:color w:val="000000" w:themeColor="text1"/>
                <w:kern w:val="0"/>
                <w:sz w:val="16"/>
                <w:szCs w:val="16"/>
              </w:rPr>
              <w:t>オンライン会議ソフトの使用経験があること。</w:t>
            </w:r>
          </w:p>
        </w:tc>
        <w:tc>
          <w:tcPr>
            <w:tcW w:w="1587" w:type="dxa"/>
            <w:vAlign w:val="center"/>
          </w:tcPr>
          <w:p w14:paraId="17002274" w14:textId="31AB3F2B" w:rsidR="0040699F" w:rsidRPr="007630B1" w:rsidRDefault="00FD130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884F4BB" w14:textId="77777777" w:rsidTr="00A233ED">
        <w:trPr>
          <w:trHeight w:val="609"/>
        </w:trPr>
        <w:tc>
          <w:tcPr>
            <w:tcW w:w="7427" w:type="dxa"/>
            <w:vAlign w:val="center"/>
          </w:tcPr>
          <w:p w14:paraId="0275EE12" w14:textId="2225B05B" w:rsidR="00A233ED" w:rsidRPr="00FD130D" w:rsidRDefault="002A7F83" w:rsidP="002A7F83">
            <w:pPr>
              <w:widowControl/>
              <w:ind w:leftChars="44" w:left="410" w:hangingChars="199" w:hanging="318"/>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11</w:t>
            </w:r>
            <w:r w:rsidR="00A233ED"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A233ED" w:rsidRPr="00FD130D">
              <w:rPr>
                <w:rFonts w:ascii="ＭＳ ゴシック" w:eastAsia="ＭＳ ゴシック" w:hAnsi="ＭＳ ゴシック" w:cs="ＭＳ Ｐゴシック" w:hint="eastAsia"/>
                <w:color w:val="000000" w:themeColor="text1"/>
                <w:kern w:val="0"/>
                <w:sz w:val="16"/>
                <w:szCs w:val="16"/>
              </w:rPr>
              <w:t>タイピングは、</w:t>
            </w:r>
            <w:r w:rsidR="00AE460F" w:rsidRPr="00FD130D">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013AD188"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0D846A7F" w14:textId="77777777" w:rsidTr="00A233ED">
        <w:trPr>
          <w:trHeight w:val="1182"/>
        </w:trPr>
        <w:tc>
          <w:tcPr>
            <w:tcW w:w="7427" w:type="dxa"/>
            <w:vAlign w:val="center"/>
          </w:tcPr>
          <w:p w14:paraId="2FAD7C7A" w14:textId="391502B7" w:rsidR="00A233ED" w:rsidRPr="00FD130D" w:rsidRDefault="002A7F83" w:rsidP="00FD130D">
            <w:pPr>
              <w:widowControl/>
              <w:ind w:leftChars="44" w:left="126" w:hangingChars="21" w:hanging="34"/>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12</w:t>
            </w:r>
            <w:r w:rsidR="00A233ED" w:rsidRPr="00FD130D">
              <w:rPr>
                <w:rFonts w:ascii="ＭＳ ゴシック" w:eastAsia="ＭＳ ゴシック" w:hAnsi="ＭＳ ゴシック" w:cs="ＭＳ Ｐゴシック"/>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A233ED" w:rsidRPr="00FD130D">
              <w:rPr>
                <w:rFonts w:ascii="ＭＳ ゴシック" w:eastAsia="ＭＳ ゴシック" w:hAnsi="ＭＳ ゴシック" w:cs="ＭＳ Ｐゴシック" w:hint="eastAsia"/>
                <w:color w:val="000000" w:themeColor="text1"/>
                <w:kern w:val="0"/>
                <w:sz w:val="16"/>
                <w:szCs w:val="16"/>
              </w:rPr>
              <w:t>以下のPCスキルがあること。</w:t>
            </w:r>
          </w:p>
          <w:p w14:paraId="50471065" w14:textId="77777777" w:rsidR="00912CA6" w:rsidRPr="00FD130D" w:rsidRDefault="00A233ED" w:rsidP="00FD130D">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cs="ＭＳ Ｐゴシック" w:hint="eastAsia"/>
                <w:color w:val="000000" w:themeColor="text1"/>
                <w:kern w:val="0"/>
                <w:sz w:val="16"/>
                <w:szCs w:val="16"/>
              </w:rPr>
              <w:t>・Word</w:t>
            </w:r>
            <w:r w:rsidRPr="00FD130D">
              <w:rPr>
                <w:rFonts w:ascii="ＭＳ ゴシック" w:eastAsia="ＭＳ ゴシック" w:hAnsi="ＭＳ ゴシック" w:cs="ＭＳ Ｐゴシック"/>
                <w:color w:val="000000" w:themeColor="text1"/>
                <w:kern w:val="0"/>
                <w:sz w:val="16"/>
                <w:szCs w:val="16"/>
              </w:rPr>
              <w:t xml:space="preserve">  </w:t>
            </w:r>
            <w:r w:rsidRPr="00FD130D">
              <w:rPr>
                <w:rFonts w:ascii="ＭＳ ゴシック" w:eastAsia="ＭＳ ゴシック" w:hAnsi="ＭＳ ゴシック" w:cs="ＭＳ Ｐゴシック" w:hint="eastAsia"/>
                <w:color w:val="000000" w:themeColor="text1"/>
                <w:kern w:val="0"/>
                <w:sz w:val="16"/>
                <w:szCs w:val="16"/>
              </w:rPr>
              <w:t>:</w:t>
            </w:r>
            <w:r w:rsidRPr="00FD130D">
              <w:rPr>
                <w:rFonts w:ascii="ＭＳ ゴシック" w:eastAsia="ＭＳ ゴシック" w:hAnsi="ＭＳ ゴシック" w:hint="eastAsia"/>
                <w:sz w:val="16"/>
                <w:szCs w:val="16"/>
              </w:rPr>
              <w:t xml:space="preserve"> </w:t>
            </w:r>
            <w:r w:rsidR="00AE460F" w:rsidRPr="00FD130D">
              <w:rPr>
                <w:rFonts w:ascii="ＭＳ ゴシック" w:eastAsia="ＭＳ ゴシック" w:hAnsi="ＭＳ ゴシック" w:hint="eastAsia"/>
                <w:sz w:val="16"/>
                <w:szCs w:val="16"/>
              </w:rPr>
              <w:t>ビジネス文書作成・編集、インデント、箇条書き設定、表・図形挿入と編集、</w:t>
            </w:r>
          </w:p>
          <w:p w14:paraId="144EAF36" w14:textId="166232E4" w:rsidR="00AE460F" w:rsidRPr="00FD130D" w:rsidRDefault="00AE460F" w:rsidP="00FD130D">
            <w:pPr>
              <w:widowControl/>
              <w:ind w:leftChars="179" w:left="376" w:firstLineChars="500" w:firstLine="800"/>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差し込み印刷</w:t>
            </w:r>
          </w:p>
          <w:p w14:paraId="0CA25450" w14:textId="77777777" w:rsidR="00912CA6" w:rsidRPr="00FD130D" w:rsidRDefault="00A233ED" w:rsidP="00FD130D">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・Excel</w:t>
            </w:r>
            <w:r w:rsidRPr="00FD130D">
              <w:rPr>
                <w:rFonts w:ascii="ＭＳ ゴシック" w:eastAsia="ＭＳ ゴシック" w:hAnsi="ＭＳ ゴシック"/>
                <w:sz w:val="16"/>
                <w:szCs w:val="16"/>
              </w:rPr>
              <w:t xml:space="preserve"> </w:t>
            </w:r>
            <w:r w:rsidRPr="00FD130D">
              <w:rPr>
                <w:rFonts w:ascii="ＭＳ ゴシック" w:eastAsia="ＭＳ ゴシック" w:hAnsi="ＭＳ ゴシック" w:hint="eastAsia"/>
                <w:sz w:val="16"/>
                <w:szCs w:val="16"/>
              </w:rPr>
              <w:t>:</w:t>
            </w:r>
            <w:r w:rsidRPr="00FD130D">
              <w:rPr>
                <w:rFonts w:ascii="ＭＳ ゴシック" w:eastAsia="ＭＳ ゴシック" w:hAnsi="ＭＳ ゴシック"/>
                <w:sz w:val="16"/>
                <w:szCs w:val="16"/>
              </w:rPr>
              <w:t xml:space="preserve"> </w:t>
            </w:r>
            <w:r w:rsidR="00AE460F" w:rsidRPr="00FD130D">
              <w:rPr>
                <w:rFonts w:ascii="ＭＳ ゴシック" w:eastAsia="ＭＳ ゴシック" w:hAnsi="ＭＳ ゴシック" w:hint="eastAsia"/>
                <w:sz w:val="16"/>
                <w:szCs w:val="16"/>
              </w:rPr>
              <w:t>データ入力・編集、表・グラフ作成、オートフィルタ、論理関数、LOOKUP関数、</w:t>
            </w:r>
          </w:p>
          <w:p w14:paraId="10B06638" w14:textId="514CDC0A" w:rsidR="00A233ED" w:rsidRPr="00FD130D" w:rsidRDefault="00AE460F" w:rsidP="00FD130D">
            <w:pPr>
              <w:widowControl/>
              <w:ind w:leftChars="179" w:left="376" w:firstLineChars="500" w:firstLine="800"/>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ピボットテーブル</w:t>
            </w:r>
          </w:p>
          <w:p w14:paraId="5A4E28BE" w14:textId="77777777" w:rsidR="00A233ED" w:rsidRPr="00FD130D" w:rsidRDefault="00A233ED" w:rsidP="00FD130D">
            <w:pPr>
              <w:widowControl/>
              <w:ind w:leftChars="179" w:left="410" w:hangingChars="21" w:hanging="34"/>
              <w:jc w:val="left"/>
              <w:rPr>
                <w:rFonts w:ascii="ＭＳ ゴシック" w:eastAsia="ＭＳ ゴシック" w:hAnsi="ＭＳ ゴシック"/>
                <w:sz w:val="16"/>
                <w:szCs w:val="16"/>
              </w:rPr>
            </w:pPr>
            <w:r w:rsidRPr="00FD130D">
              <w:rPr>
                <w:rFonts w:ascii="ＭＳ ゴシック" w:eastAsia="ＭＳ ゴシック" w:hAnsi="ＭＳ ゴシック" w:hint="eastAsia"/>
                <w:sz w:val="16"/>
                <w:szCs w:val="16"/>
              </w:rPr>
              <w:t>・</w:t>
            </w:r>
            <w:r w:rsidRPr="00FD130D">
              <w:rPr>
                <w:rFonts w:ascii="ＭＳ ゴシック" w:eastAsia="ＭＳ ゴシック" w:hAnsi="ＭＳ ゴシック"/>
                <w:sz w:val="16"/>
                <w:szCs w:val="16"/>
              </w:rPr>
              <w:t xml:space="preserve">PowerPoint </w:t>
            </w:r>
            <w:r w:rsidRPr="00FD130D">
              <w:rPr>
                <w:rFonts w:ascii="ＭＳ ゴシック" w:eastAsia="ＭＳ ゴシック" w:hAnsi="ＭＳ ゴシック" w:hint="eastAsia"/>
                <w:sz w:val="16"/>
                <w:szCs w:val="16"/>
              </w:rPr>
              <w:t>:</w:t>
            </w:r>
            <w:r w:rsidRPr="00FD130D">
              <w:rPr>
                <w:rFonts w:hint="eastAsia"/>
                <w:sz w:val="16"/>
                <w:szCs w:val="16"/>
              </w:rPr>
              <w:t xml:space="preserve"> </w:t>
            </w:r>
            <w:r w:rsidRPr="00FD130D">
              <w:rPr>
                <w:rFonts w:ascii="ＭＳ ゴシック" w:eastAsia="ＭＳ ゴシック" w:hAnsi="ＭＳ ゴシック" w:hint="eastAsia"/>
                <w:sz w:val="16"/>
                <w:szCs w:val="16"/>
              </w:rPr>
              <w:t>簡単なスライド作成・編集等</w:t>
            </w:r>
          </w:p>
        </w:tc>
        <w:tc>
          <w:tcPr>
            <w:tcW w:w="1587" w:type="dxa"/>
            <w:vAlign w:val="center"/>
          </w:tcPr>
          <w:p w14:paraId="037DD5EC"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BF6409C"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1197C89" w14:textId="77777777" w:rsidR="00A233ED" w:rsidRPr="007630B1" w:rsidRDefault="00A233ED" w:rsidP="00A233ED">
      <w:pPr>
        <w:widowControl/>
        <w:jc w:val="left"/>
        <w:rPr>
          <w:rFonts w:ascii="ＭＳ ゴシック" w:eastAsia="ＭＳ ゴシック" w:hAnsi="ＭＳ ゴシック"/>
          <w:szCs w:val="21"/>
        </w:rPr>
      </w:pPr>
    </w:p>
    <w:p w14:paraId="69CB61C5" w14:textId="77777777" w:rsidR="00A233ED" w:rsidRPr="007630B1" w:rsidRDefault="00A233ED" w:rsidP="00A233ED">
      <w:pPr>
        <w:widowControl/>
        <w:jc w:val="left"/>
        <w:rPr>
          <w:rFonts w:ascii="ＭＳ ゴシック" w:eastAsia="ＭＳ ゴシック" w:hAnsi="ＭＳ ゴシック"/>
          <w:szCs w:val="21"/>
        </w:rPr>
      </w:pPr>
    </w:p>
    <w:p w14:paraId="3A729FC7"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A686DA2" w14:textId="77777777" w:rsidR="00A233ED" w:rsidRPr="007630B1" w:rsidRDefault="00A233ED" w:rsidP="00A233ED">
      <w:pPr>
        <w:widowControl/>
        <w:jc w:val="left"/>
        <w:rPr>
          <w:rFonts w:ascii="ＭＳ ゴシック" w:eastAsia="ＭＳ ゴシック" w:hAnsi="ＭＳ ゴシック"/>
          <w:szCs w:val="21"/>
        </w:rPr>
      </w:pPr>
    </w:p>
    <w:p w14:paraId="7342BF9B"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62BDA2C1" w14:textId="77777777" w:rsidR="00A233ED" w:rsidRPr="007630B1" w:rsidRDefault="00A233ED" w:rsidP="00A233ED">
      <w:pPr>
        <w:widowControl/>
        <w:jc w:val="left"/>
        <w:rPr>
          <w:rFonts w:ascii="ＭＳ ゴシック" w:eastAsia="ＭＳ ゴシック" w:hAnsi="ＭＳ ゴシック"/>
          <w:szCs w:val="21"/>
        </w:rPr>
      </w:pPr>
    </w:p>
    <w:p w14:paraId="2019B349" w14:textId="77777777" w:rsidR="00A233ED" w:rsidRPr="007630B1"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14FFC3F3" w14:textId="77777777" w:rsidR="00A233ED" w:rsidRPr="007630B1" w:rsidRDefault="00A233ED" w:rsidP="00A233ED">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330CFF3F" w14:textId="77777777" w:rsidR="00A233ED" w:rsidRDefault="00A233ED" w:rsidP="00A233ED">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4A8CFAF" w14:textId="77777777" w:rsidR="00A233ED" w:rsidRPr="005817BF" w:rsidRDefault="00A233ED" w:rsidP="00A233ED">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2B341E1A" w14:textId="77777777" w:rsidR="00A233ED" w:rsidRPr="007630B1" w:rsidRDefault="00A233ED" w:rsidP="00A233ED">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0973A7C3" w14:textId="77777777" w:rsidR="00A233ED" w:rsidRDefault="00A233ED" w:rsidP="00A233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1F9557E" w14:textId="77777777" w:rsidR="008D6E43" w:rsidRDefault="008D6E43" w:rsidP="00A70A3B">
      <w:pPr>
        <w:jc w:val="left"/>
        <w:rPr>
          <w:rFonts w:ascii="ＭＳ Ｐゴシック" w:hAnsi="ＭＳ Ｐゴシック"/>
          <w:sz w:val="28"/>
        </w:rPr>
        <w:sectPr w:rsidR="008D6E43" w:rsidSect="00EC3E51">
          <w:footerReference w:type="default" r:id="rId17"/>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5A1792" w:rsidRDefault="008D6E43" w:rsidP="00A70A3B">
      <w:pPr>
        <w:jc w:val="left"/>
        <w:rPr>
          <w:rFonts w:ascii="ＭＳ Ｐゴシック" w:hAnsi="ＭＳ Ｐゴシック"/>
          <w:sz w:val="28"/>
        </w:rPr>
      </w:pPr>
    </w:p>
    <w:bookmarkEnd w:id="0"/>
    <w:bookmarkEnd w:id="1"/>
    <w:p w14:paraId="7DF90E51" w14:textId="7CD3E0DD" w:rsidR="007F4CAD" w:rsidRPr="005A1792" w:rsidRDefault="007F4CAD" w:rsidP="00355105">
      <w:pPr>
        <w:pStyle w:val="aff2"/>
      </w:pPr>
      <w:r w:rsidRPr="005A1792">
        <w:rPr>
          <w:rFonts w:cs="ＭＳ Ｐゴシック" w:hint="eastAsia"/>
        </w:rPr>
        <w:t>Ⅳ．入札資料作成要領</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Ⅳ．入札資料作成要領</w:instrText>
      </w:r>
      <w:r w:rsidRPr="005A1792">
        <w:rPr>
          <w:sz w:val="21"/>
          <w:szCs w:val="21"/>
        </w:rPr>
        <w:instrText xml:space="preserve">" \y "４.にゅうさつしりょうさくせいようりょう" </w:instrText>
      </w:r>
      <w:r w:rsidRPr="005A1792">
        <w:rPr>
          <w:rFonts w:cs="ＭＳ Ｐゴシック"/>
          <w:sz w:val="21"/>
          <w:szCs w:val="21"/>
        </w:rPr>
        <w:fldChar w:fldCharType="end"/>
      </w:r>
    </w:p>
    <w:p w14:paraId="7DF90E52" w14:textId="77777777" w:rsidR="007F4CAD" w:rsidRPr="005A1792" w:rsidRDefault="007F4CAD">
      <w:pPr>
        <w:pStyle w:val="a5"/>
        <w:rPr>
          <w:rFonts w:ascii="ＭＳ 明朝" w:hAnsi="ＭＳ 明朝"/>
        </w:rPr>
      </w:pPr>
    </w:p>
    <w:p w14:paraId="7DF90E53" w14:textId="77777777" w:rsidR="007F4CAD" w:rsidRPr="005A1792" w:rsidRDefault="007F4CAD">
      <w:pPr>
        <w:pStyle w:val="a5"/>
        <w:rPr>
          <w:rFonts w:ascii="ＭＳ 明朝" w:hAnsi="ＭＳ 明朝"/>
        </w:rPr>
      </w:pPr>
    </w:p>
    <w:p w14:paraId="7DF90E54" w14:textId="77777777" w:rsidR="007F4CAD" w:rsidRPr="005A1792" w:rsidRDefault="007F4CAD">
      <w:pPr>
        <w:pStyle w:val="a5"/>
        <w:rPr>
          <w:rFonts w:ascii="ＭＳ 明朝" w:hAnsi="ＭＳ 明朝"/>
        </w:rPr>
      </w:pPr>
    </w:p>
    <w:p w14:paraId="7DF90E55" w14:textId="77777777" w:rsidR="007F4CAD" w:rsidRPr="008D6E43" w:rsidRDefault="007F4CAD">
      <w:pPr>
        <w:pStyle w:val="a5"/>
        <w:rPr>
          <w:rFonts w:ascii="ＭＳ 明朝" w:hAnsi="ＭＳ 明朝"/>
        </w:rPr>
      </w:pPr>
    </w:p>
    <w:p w14:paraId="7DF90E56" w14:textId="77777777" w:rsidR="007F4CAD" w:rsidRPr="005A1792" w:rsidRDefault="007F4CAD">
      <w:pPr>
        <w:pStyle w:val="a5"/>
        <w:rPr>
          <w:rFonts w:ascii="ＭＳ 明朝" w:hAnsi="ＭＳ 明朝"/>
        </w:rPr>
      </w:pPr>
    </w:p>
    <w:p w14:paraId="7DF90E57" w14:textId="77777777" w:rsidR="007F4CAD" w:rsidRPr="005A1792" w:rsidRDefault="007F4CAD">
      <w:pPr>
        <w:pStyle w:val="a5"/>
        <w:rPr>
          <w:rFonts w:ascii="ＭＳ 明朝" w:hAnsi="ＭＳ 明朝"/>
        </w:rPr>
      </w:pPr>
    </w:p>
    <w:p w14:paraId="7DF90E58" w14:textId="77777777" w:rsidR="007F4CAD" w:rsidRPr="005A1792" w:rsidRDefault="007F4CAD">
      <w:pPr>
        <w:pStyle w:val="a5"/>
        <w:rPr>
          <w:rFonts w:ascii="ＭＳ 明朝" w:hAnsi="ＭＳ 明朝"/>
        </w:rPr>
      </w:pPr>
    </w:p>
    <w:p w14:paraId="7DF90E59" w14:textId="77777777" w:rsidR="007F4CAD" w:rsidRPr="005A1792" w:rsidRDefault="007F4CAD">
      <w:pPr>
        <w:pStyle w:val="a5"/>
        <w:jc w:val="center"/>
        <w:rPr>
          <w:rFonts w:ascii="ＭＳ 明朝" w:hAnsi="ＭＳ 明朝"/>
        </w:rPr>
      </w:pPr>
    </w:p>
    <w:p w14:paraId="7DF90E5B" w14:textId="761F68D4"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A42524">
        <w:rPr>
          <w:rFonts w:ascii="ＭＳ 明朝" w:hAnsi="ＭＳ 明朝" w:cs="ＭＳ Ｐゴシック" w:hint="eastAsia"/>
          <w:b/>
          <w:sz w:val="32"/>
          <w:szCs w:val="32"/>
        </w:rPr>
        <w:t>【事務派遣】</w:t>
      </w:r>
      <w:r>
        <w:rPr>
          <w:rFonts w:ascii="ＭＳ 明朝" w:hAnsi="ＭＳ 明朝" w:cs="ＭＳ Ｐゴシック" w:hint="eastAsia"/>
          <w:b/>
          <w:sz w:val="32"/>
          <w:szCs w:val="32"/>
        </w:rPr>
        <w:t>）」</w:t>
      </w:r>
    </w:p>
    <w:p w14:paraId="7DF90E5C" w14:textId="77777777" w:rsidR="007F4CAD" w:rsidRPr="005A1792" w:rsidRDefault="007F4CAD">
      <w:pPr>
        <w:pStyle w:val="a5"/>
        <w:jc w:val="center"/>
        <w:rPr>
          <w:rFonts w:ascii="ＭＳ 明朝" w:hAnsi="ＭＳ 明朝"/>
          <w:sz w:val="32"/>
          <w:szCs w:val="32"/>
        </w:rPr>
      </w:pPr>
    </w:p>
    <w:p w14:paraId="7DF90E5D"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23A60A82"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A42524">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4AD8BC99"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A42524">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236410D"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Pr>
                <w:rFonts w:ascii="ＭＳ 明朝" w:hAnsi="ＭＳ 明朝" w:cs="ＭＳ Ｐゴシック" w:hint="eastAsia"/>
              </w:rPr>
              <w:t>分</w:t>
            </w:r>
            <w:r w:rsidR="00A42524">
              <w:rPr>
                <w:rFonts w:ascii="ＭＳ 明朝" w:hAnsi="ＭＳ 明朝" w:cs="ＭＳ Ｐゴシック" w:hint="eastAsia"/>
              </w:rPr>
              <w:t>【事務派遣】</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5A1792" w:rsidRDefault="007F4CAD" w:rsidP="00366D56">
      <w:pPr>
        <w:pStyle w:val="a5"/>
        <w:spacing w:line="484" w:lineRule="exact"/>
        <w:jc w:val="center"/>
        <w:outlineLvl w:val="0"/>
        <w:rPr>
          <w:rFonts w:ascii="ＭＳ 明朝" w:hAnsi="ＭＳ 明朝"/>
          <w:sz w:val="28"/>
          <w:szCs w:val="28"/>
        </w:rPr>
      </w:pPr>
      <w:r w:rsidRPr="005A1792">
        <w:rPr>
          <w:rFonts w:ascii="ＭＳ 明朝" w:hAnsi="ＭＳ 明朝" w:cs="ＭＳ Ｐゴシック" w:hint="eastAsia"/>
          <w:sz w:val="28"/>
          <w:szCs w:val="28"/>
        </w:rPr>
        <w:lastRenderedPageBreak/>
        <w:t>Ⅴ．評価項目一覧</w:t>
      </w:r>
      <w:r w:rsidRPr="005A1792">
        <w:rPr>
          <w:rFonts w:ascii="ＭＳ 明朝" w:hAnsi="ＭＳ 明朝" w:cs="ＭＳ Ｐゴシック"/>
          <w:sz w:val="28"/>
          <w:szCs w:val="28"/>
        </w:rPr>
        <w:fldChar w:fldCharType="begin"/>
      </w:r>
      <w:r w:rsidRPr="005A1792">
        <w:instrText xml:space="preserve"> XE "</w:instrText>
      </w:r>
      <w:r w:rsidRPr="005A1792">
        <w:rPr>
          <w:rFonts w:ascii="ＭＳ 明朝" w:hAnsi="ＭＳ 明朝" w:cs="ＭＳ Ｐゴシック" w:hint="eastAsia"/>
          <w:sz w:val="28"/>
          <w:szCs w:val="28"/>
        </w:rPr>
        <w:instrText>Ⅴ．評価項目一覧</w:instrText>
      </w:r>
      <w:r w:rsidRPr="005A1792">
        <w:instrText>" \y "</w:instrText>
      </w:r>
      <w:r w:rsidRPr="005A1792">
        <w:instrText>５</w:instrText>
      </w:r>
      <w:r w:rsidRPr="005A1792">
        <w:instrText>.</w:instrText>
      </w:r>
      <w:r w:rsidRPr="005A1792">
        <w:instrText>ひょうかこうもくいちらん</w:instrText>
      </w:r>
      <w:r w:rsidRPr="005A1792">
        <w:instrText xml:space="preserve">" </w:instrText>
      </w:r>
      <w:r w:rsidRPr="005A1792">
        <w:rPr>
          <w:rFonts w:ascii="ＭＳ 明朝" w:hAnsi="ＭＳ 明朝" w:cs="ＭＳ Ｐゴシック"/>
          <w:sz w:val="28"/>
          <w:szCs w:val="28"/>
        </w:rPr>
        <w:fldChar w:fldCharType="end"/>
      </w:r>
    </w:p>
    <w:p w14:paraId="7DF90F6F" w14:textId="77777777" w:rsidR="007F4CAD" w:rsidRPr="005A1792" w:rsidRDefault="007F4CAD">
      <w:pPr>
        <w:pStyle w:val="a5"/>
        <w:rPr>
          <w:rFonts w:ascii="ＭＳ 明朝" w:hAnsi="ＭＳ 明朝"/>
        </w:rPr>
      </w:pPr>
    </w:p>
    <w:p w14:paraId="7DF90F70" w14:textId="77777777" w:rsidR="007F4CAD" w:rsidRPr="005A1792" w:rsidRDefault="007F4CAD">
      <w:pPr>
        <w:pStyle w:val="a5"/>
        <w:rPr>
          <w:rFonts w:ascii="ＭＳ 明朝" w:hAnsi="ＭＳ 明朝"/>
        </w:rPr>
      </w:pPr>
    </w:p>
    <w:p w14:paraId="7DF90F71" w14:textId="77777777" w:rsidR="007F4CAD" w:rsidRPr="005A1792" w:rsidRDefault="007F4CAD">
      <w:pPr>
        <w:pStyle w:val="a5"/>
        <w:rPr>
          <w:rFonts w:ascii="ＭＳ 明朝" w:hAnsi="ＭＳ 明朝"/>
        </w:rPr>
      </w:pPr>
    </w:p>
    <w:p w14:paraId="7DF90F72" w14:textId="77777777" w:rsidR="007F4CAD" w:rsidRPr="005A1792" w:rsidRDefault="007F4CAD">
      <w:pPr>
        <w:pStyle w:val="a5"/>
        <w:rPr>
          <w:rFonts w:ascii="ＭＳ 明朝" w:hAnsi="ＭＳ 明朝"/>
        </w:rPr>
      </w:pPr>
    </w:p>
    <w:p w14:paraId="7DF90F73" w14:textId="77777777" w:rsidR="007F4CAD" w:rsidRPr="005A1792" w:rsidRDefault="007F4CAD">
      <w:pPr>
        <w:pStyle w:val="a5"/>
        <w:rPr>
          <w:rFonts w:ascii="ＭＳ 明朝" w:hAnsi="ＭＳ 明朝"/>
        </w:rPr>
      </w:pPr>
    </w:p>
    <w:p w14:paraId="7DF90F74" w14:textId="77777777" w:rsidR="007F4CAD" w:rsidRPr="005A1792" w:rsidRDefault="007F4CAD">
      <w:pPr>
        <w:pStyle w:val="a5"/>
        <w:rPr>
          <w:rFonts w:ascii="ＭＳ 明朝" w:hAnsi="ＭＳ 明朝"/>
        </w:rPr>
      </w:pPr>
    </w:p>
    <w:p w14:paraId="7DF90F75" w14:textId="77777777" w:rsidR="007F4CAD" w:rsidRPr="005A1792" w:rsidRDefault="007F4CAD">
      <w:pPr>
        <w:pStyle w:val="a5"/>
        <w:rPr>
          <w:rFonts w:ascii="ＭＳ 明朝" w:hAnsi="ＭＳ 明朝"/>
        </w:rPr>
      </w:pPr>
    </w:p>
    <w:p w14:paraId="7DF90F76" w14:textId="77777777" w:rsidR="007F4CAD" w:rsidRPr="005A1792" w:rsidRDefault="007F4CAD">
      <w:pPr>
        <w:pStyle w:val="a5"/>
        <w:jc w:val="center"/>
        <w:rPr>
          <w:rFonts w:ascii="ＭＳ 明朝" w:hAnsi="ＭＳ 明朝"/>
        </w:rPr>
      </w:pPr>
    </w:p>
    <w:p w14:paraId="7DF90F78" w14:textId="3D157754"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A42524">
        <w:rPr>
          <w:rFonts w:ascii="ＭＳ 明朝" w:hAnsi="ＭＳ 明朝" w:cs="ＭＳ Ｐゴシック" w:hint="eastAsia"/>
          <w:b/>
          <w:sz w:val="32"/>
          <w:szCs w:val="32"/>
        </w:rPr>
        <w:t>【事務派遣】</w:t>
      </w:r>
      <w:r>
        <w:rPr>
          <w:rFonts w:ascii="ＭＳ 明朝" w:hAnsi="ＭＳ 明朝" w:cs="ＭＳ Ｐゴシック" w:hint="eastAsia"/>
          <w:b/>
          <w:sz w:val="32"/>
          <w:szCs w:val="32"/>
        </w:rPr>
        <w:t>）」</w:t>
      </w:r>
    </w:p>
    <w:p w14:paraId="7DF90F79" w14:textId="77777777" w:rsidR="007F4CAD" w:rsidRPr="005A1792" w:rsidRDefault="007F4CAD">
      <w:pPr>
        <w:pStyle w:val="a5"/>
        <w:jc w:val="center"/>
        <w:rPr>
          <w:rFonts w:ascii="ＭＳ 明朝" w:hAnsi="ＭＳ 明朝"/>
          <w:sz w:val="32"/>
          <w:szCs w:val="32"/>
        </w:rPr>
      </w:pPr>
    </w:p>
    <w:p w14:paraId="7DF90F7A"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評価項目一覧</w:t>
      </w:r>
    </w:p>
    <w:p w14:paraId="7DF90F7B" w14:textId="77777777" w:rsidR="007F4CAD" w:rsidRPr="005A1792" w:rsidRDefault="007F4CAD">
      <w:pPr>
        <w:pStyle w:val="a5"/>
        <w:jc w:val="center"/>
        <w:rPr>
          <w:rFonts w:ascii="ＭＳ 明朝" w:hAnsi="ＭＳ 明朝"/>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5A1792"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5A1792" w:rsidRDefault="00333591" w:rsidP="00425B16">
            <w:pPr>
              <w:widowControl/>
              <w:rPr>
                <w:rFonts w:ascii="ＭＳ 明朝" w:hAnsi="ＭＳ 明朝"/>
              </w:rPr>
            </w:pPr>
            <w:r w:rsidRPr="005A1792">
              <w:rPr>
                <w:rFonts w:ascii="ＭＳ 明朝" w:hAnsi="ＭＳ 明朝"/>
              </w:rPr>
              <w:lastRenderedPageBreak/>
              <w:br w:type="page"/>
            </w:r>
          </w:p>
          <w:p w14:paraId="7DF90F9D" w14:textId="77777777" w:rsidR="00333591" w:rsidRPr="005A1792" w:rsidRDefault="00333591" w:rsidP="00EC04E3">
            <w:pPr>
              <w:widowControl/>
              <w:jc w:val="left"/>
              <w:rPr>
                <w:rFonts w:ascii="ＭＳ 明朝" w:hAnsi="ＭＳ 明朝" w:cs="ＭＳ Ｐゴシック"/>
                <w:b/>
                <w:bCs/>
                <w:kern w:val="0"/>
                <w:sz w:val="24"/>
              </w:rPr>
            </w:pPr>
            <w:r w:rsidRPr="005A1792">
              <w:rPr>
                <w:rFonts w:ascii="ＭＳ 明朝" w:hAnsi="ＭＳ 明朝" w:hint="eastAsia"/>
                <w:b/>
                <w:sz w:val="28"/>
                <w:szCs w:val="28"/>
              </w:rPr>
              <w:t>１．評価項目一覧－</w:t>
            </w:r>
            <w:r w:rsidRPr="005A1792">
              <w:rPr>
                <w:rFonts w:ascii="ＭＳ 明朝" w:hAnsi="ＭＳ 明朝" w:cs="ＭＳ Ｐゴシック" w:hint="eastAsia"/>
                <w:b/>
                <w:bCs/>
                <w:kern w:val="0"/>
                <w:sz w:val="28"/>
                <w:szCs w:val="28"/>
              </w:rPr>
              <w:t xml:space="preserve">遵守確認事項－　</w:t>
            </w:r>
          </w:p>
        </w:tc>
      </w:tr>
      <w:tr w:rsidR="005A1792" w:rsidRPr="005A1792"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遵守確認</w:t>
            </w:r>
          </w:p>
        </w:tc>
      </w:tr>
      <w:tr w:rsidR="005A1792" w:rsidRPr="005A1792"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　遵守確認事項</w:t>
            </w:r>
          </w:p>
        </w:tc>
      </w:tr>
      <w:tr w:rsidR="005A1792" w:rsidRPr="005A1792"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0.1 </w:t>
            </w:r>
            <w:r w:rsidR="00515A24">
              <w:rPr>
                <w:rFonts w:ascii="ＭＳ 明朝" w:hAnsi="ＭＳ 明朝" w:cs="ＭＳ Ｐゴシック" w:hint="eastAsia"/>
                <w:kern w:val="0"/>
                <w:sz w:val="18"/>
                <w:szCs w:val="18"/>
              </w:rPr>
              <w:t>派遣</w:t>
            </w:r>
            <w:r w:rsidR="004D5EA6">
              <w:rPr>
                <w:rFonts w:ascii="ＭＳ 明朝" w:hAnsi="ＭＳ 明朝" w:cs="ＭＳ Ｐゴシック" w:hint="eastAsia"/>
                <w:kern w:val="0"/>
                <w:sz w:val="18"/>
                <w:szCs w:val="18"/>
              </w:rPr>
              <w:t>労働者手配</w:t>
            </w:r>
            <w:r w:rsidRPr="005A1792">
              <w:rPr>
                <w:rFonts w:ascii="ＭＳ 明朝" w:hAnsi="ＭＳ 明朝"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w:t>
            </w:r>
            <w:r w:rsidR="00515A24">
              <w:rPr>
                <w:rFonts w:ascii="ＭＳ 明朝" w:hAnsi="ＭＳ 明朝" w:cs="ＭＳ Ｐゴシック" w:hint="eastAsia"/>
                <w:kern w:val="0"/>
                <w:sz w:val="18"/>
                <w:szCs w:val="18"/>
              </w:rPr>
              <w:t>予定必要人数を</w:t>
            </w:r>
            <w:r w:rsidRPr="005A1792">
              <w:rPr>
                <w:rFonts w:ascii="ＭＳ 明朝" w:hAnsi="ＭＳ 明朝" w:cs="ＭＳ Ｐゴシック" w:hint="eastAsia"/>
                <w:kern w:val="0"/>
                <w:sz w:val="18"/>
                <w:szCs w:val="18"/>
              </w:rPr>
              <w:t>一括して</w:t>
            </w:r>
            <w:r w:rsidR="00515A24">
              <w:rPr>
                <w:rFonts w:ascii="ＭＳ 明朝" w:hAnsi="ＭＳ 明朝" w:cs="ＭＳ Ｐゴシック" w:hint="eastAsia"/>
                <w:kern w:val="0"/>
                <w:sz w:val="18"/>
                <w:szCs w:val="18"/>
              </w:rPr>
              <w:t>派遣</w:t>
            </w:r>
            <w:r w:rsidRPr="005A1792">
              <w:rPr>
                <w:rFonts w:ascii="ＭＳ 明朝" w:hAnsi="ＭＳ 明朝" w:cs="ＭＳ Ｐゴシック" w:hint="eastAsia"/>
                <w:kern w:val="0"/>
                <w:sz w:val="18"/>
                <w:szCs w:val="18"/>
              </w:rPr>
              <w:t>すること。</w:t>
            </w:r>
          </w:p>
          <w:p w14:paraId="7DF90FA9" w14:textId="7EA41033"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w:t>
            </w:r>
            <w:r w:rsidR="00515A24">
              <w:rPr>
                <w:rFonts w:ascii="ＭＳ 明朝" w:hAnsi="ＭＳ 明朝" w:cs="ＭＳ Ｐゴシック" w:hint="eastAsia"/>
                <w:kern w:val="0"/>
                <w:sz w:val="18"/>
                <w:szCs w:val="18"/>
              </w:rPr>
              <w:t>一部の部署のみ</w:t>
            </w:r>
            <w:r w:rsidRPr="005A1792">
              <w:rPr>
                <w:rFonts w:ascii="ＭＳ 明朝" w:hAnsi="ＭＳ 明朝"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FB4AF7">
              <w:rPr>
                <w:rFonts w:ascii="ＭＳ 明朝" w:hAnsi="ＭＳ 明朝" w:cs="ＭＳ Ｐゴシック"/>
                <w:kern w:val="0"/>
                <w:sz w:val="18"/>
                <w:szCs w:val="18"/>
              </w:rPr>
              <w:t xml:space="preserve">2 </w:t>
            </w:r>
            <w:r w:rsidR="00FB4AF7">
              <w:rPr>
                <w:rFonts w:ascii="ＭＳ 明朝" w:hAnsi="ＭＳ 明朝" w:cs="ＭＳ Ｐゴシック" w:hint="eastAsia"/>
                <w:kern w:val="0"/>
                <w:sz w:val="18"/>
                <w:szCs w:val="18"/>
              </w:rPr>
              <w:t>派遣元事業者</w:t>
            </w:r>
            <w:r w:rsidR="00FB4AF7" w:rsidRPr="005A1792">
              <w:rPr>
                <w:rFonts w:ascii="ＭＳ 明朝" w:hAnsi="ＭＳ 明朝" w:cs="ＭＳ Ｐゴシック" w:hint="eastAsia"/>
                <w:kern w:val="0"/>
                <w:sz w:val="18"/>
                <w:szCs w:val="18"/>
              </w:rPr>
              <w:t>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5A1792" w:rsidRDefault="00FB4AF7"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6</w:t>
            </w:r>
            <w:r w:rsidRPr="005A179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派遣元事業者の要件</w:t>
            </w:r>
            <w:r w:rsidRPr="005A1792">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要件を満た</w:t>
            </w:r>
            <w:r w:rsidRPr="005A1792">
              <w:rPr>
                <w:rFonts w:ascii="ＭＳ 明朝" w:hAnsi="ＭＳ 明朝" w:cs="ＭＳ Ｐゴシック" w:hint="eastAsia"/>
                <w:kern w:val="0"/>
                <w:sz w:val="18"/>
                <w:szCs w:val="18"/>
              </w:rPr>
              <w:t>していること</w:t>
            </w:r>
            <w:r w:rsidR="00515A24">
              <w:rPr>
                <w:rFonts w:ascii="ＭＳ 明朝" w:hAnsi="ＭＳ 明朝"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0.3 </w:t>
            </w:r>
            <w:r w:rsidR="00FB4AF7">
              <w:rPr>
                <w:rFonts w:ascii="ＭＳ 明朝" w:hAnsi="ＭＳ 明朝" w:cs="ＭＳ Ｐゴシック" w:hint="eastAsia"/>
                <w:kern w:val="0"/>
                <w:sz w:val="18"/>
                <w:szCs w:val="18"/>
              </w:rPr>
              <w:t>派遣労働</w:t>
            </w:r>
            <w:r w:rsidRPr="005A1792">
              <w:rPr>
                <w:rFonts w:ascii="ＭＳ 明朝" w:hAnsi="ＭＳ 明朝"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5A1792" w:rsidRDefault="00FC0D06"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sidR="00FB4AF7">
              <w:rPr>
                <w:rFonts w:ascii="ＭＳ 明朝" w:hAnsi="ＭＳ 明朝" w:cs="ＭＳ Ｐゴシック" w:hint="eastAsia"/>
                <w:kern w:val="0"/>
                <w:sz w:val="18"/>
                <w:szCs w:val="18"/>
              </w:rPr>
              <w:t>8</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派遣労働者の共通要件</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及び就業先部署の</w:t>
            </w:r>
            <w:r w:rsidR="00B97E91">
              <w:rPr>
                <w:rFonts w:ascii="ＭＳ 明朝" w:hAnsi="ＭＳ 明朝" w:cs="ＭＳ Ｐゴシック" w:hint="eastAsia"/>
                <w:kern w:val="0"/>
                <w:sz w:val="18"/>
                <w:szCs w:val="18"/>
              </w:rPr>
              <w:t>「派遣労働者の要件・資格」</w:t>
            </w:r>
            <w:r w:rsidR="00FB4AF7">
              <w:rPr>
                <w:rFonts w:ascii="ＭＳ 明朝" w:hAnsi="ＭＳ 明朝" w:cs="ＭＳ Ｐゴシック" w:hint="eastAsia"/>
                <w:kern w:val="0"/>
                <w:sz w:val="18"/>
                <w:szCs w:val="18"/>
              </w:rPr>
              <w:t>を</w:t>
            </w:r>
            <w:r w:rsidR="00515A24">
              <w:rPr>
                <w:rFonts w:ascii="ＭＳ 明朝" w:hAnsi="ＭＳ 明朝" w:cs="ＭＳ Ｐゴシック" w:hint="eastAsia"/>
                <w:kern w:val="0"/>
                <w:sz w:val="18"/>
                <w:szCs w:val="18"/>
              </w:rPr>
              <w:t>満たす派遣労働者を手配できること</w:t>
            </w:r>
            <w:r w:rsidR="005B75CA" w:rsidRPr="005A1792">
              <w:rPr>
                <w:rFonts w:ascii="ＭＳ 明朝" w:hAnsi="ＭＳ 明朝"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515A24">
              <w:rPr>
                <w:rFonts w:ascii="ＭＳ 明朝" w:hAnsi="ＭＳ 明朝" w:cs="ＭＳ Ｐゴシック"/>
                <w:kern w:val="0"/>
                <w:sz w:val="18"/>
                <w:szCs w:val="18"/>
              </w:rPr>
              <w:t>4</w:t>
            </w:r>
            <w:r w:rsidRPr="005A1792">
              <w:rPr>
                <w:rFonts w:ascii="ＭＳ 明朝" w:hAnsi="ＭＳ 明朝"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B97E91"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w:t>
            </w:r>
            <w:r w:rsidR="00B97E91">
              <w:rPr>
                <w:rFonts w:hint="eastAsia"/>
              </w:rPr>
              <w:t xml:space="preserve"> </w:t>
            </w:r>
            <w:r w:rsidR="00B97E91" w:rsidRPr="00B97E91">
              <w:rPr>
                <w:rFonts w:ascii="ＭＳ 明朝" w:hAnsi="ＭＳ 明朝"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A1792" w:rsidRDefault="00FC0D06" w:rsidP="00EC04E3">
            <w:pPr>
              <w:widowControl/>
              <w:jc w:val="left"/>
              <w:rPr>
                <w:rFonts w:ascii="ＭＳ 明朝" w:hAnsi="ＭＳ 明朝" w:cs="ＭＳ Ｐゴシック"/>
                <w:kern w:val="0"/>
                <w:sz w:val="18"/>
                <w:szCs w:val="18"/>
              </w:rPr>
            </w:pPr>
          </w:p>
        </w:tc>
      </w:tr>
    </w:tbl>
    <w:p w14:paraId="7DF90FBB" w14:textId="77777777" w:rsidR="00FC0D06" w:rsidRPr="005A1792" w:rsidRDefault="00FC0D06" w:rsidP="00FC0D06">
      <w:pPr>
        <w:rPr>
          <w:rFonts w:ascii="ＭＳ 明朝" w:hAnsi="ＭＳ 明朝"/>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1"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1"/>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65DBC0A0"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B56199" w:rsidRPr="00B56199">
              <w:rPr>
                <w:rFonts w:ascii="ＭＳ ゴシック" w:eastAsia="ＭＳ ゴシック" w:hAnsi="ＭＳ ゴシック" w:cs="ＭＳ Ｐゴシック" w:hint="eastAsia"/>
                <w:kern w:val="0"/>
                <w:sz w:val="18"/>
                <w:szCs w:val="18"/>
              </w:rPr>
              <w:t>別紙</w:t>
            </w:r>
            <w:r w:rsidR="00332BE6">
              <w:rPr>
                <w:rFonts w:ascii="ＭＳ ゴシック" w:eastAsia="ＭＳ ゴシック" w:hAnsi="ＭＳ ゴシック" w:cs="ＭＳ Ｐゴシック" w:hint="eastAsia"/>
                <w:kern w:val="0"/>
                <w:sz w:val="18"/>
                <w:szCs w:val="18"/>
              </w:rPr>
              <w:t>7～別紙12</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4CE4F875"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仕様書の要件を満たした派遣労働者の募集方法、及び別紙</w:t>
            </w:r>
            <w:r w:rsidR="00332BE6">
              <w:rPr>
                <w:rFonts w:ascii="ＭＳ ゴシック" w:eastAsia="ＭＳ ゴシック" w:hAnsi="ＭＳ ゴシック" w:cs="ＭＳ Ｐゴシック" w:hint="eastAsia"/>
                <w:kern w:val="0"/>
                <w:sz w:val="18"/>
                <w:szCs w:val="18"/>
              </w:rPr>
              <w:t>7～別紙12</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373A8F5D"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800004">
              <w:rPr>
                <w:rFonts w:ascii="ＭＳ ゴシック" w:eastAsia="ＭＳ ゴシック" w:hAnsi="ＭＳ ゴシック" w:cs="ＭＳ Ｐゴシック" w:hint="eastAsia"/>
                <w:kern w:val="0"/>
                <w:sz w:val="18"/>
                <w:szCs w:val="18"/>
              </w:rPr>
              <w:t>を受けているか。（認定事業者の場合、10点を付与する</w:t>
            </w:r>
            <w:r w:rsidR="0040699F">
              <w:rPr>
                <w:rFonts w:ascii="ＭＳ ゴシック" w:eastAsia="ＭＳ ゴシック" w:hAnsi="ＭＳ ゴシック" w:cs="ＭＳ Ｐゴシック" w:hint="eastAsia"/>
                <w:kern w:val="0"/>
                <w:sz w:val="18"/>
                <w:szCs w:val="18"/>
              </w:rPr>
              <w:t>。</w:t>
            </w:r>
            <w:r w:rsidR="00800004">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5A1792" w:rsidRDefault="00FC0D06" w:rsidP="00EC04E3">
            <w:pPr>
              <w:widowControl/>
              <w:jc w:val="left"/>
              <w:rPr>
                <w:rFonts w:ascii="ＭＳ 明朝" w:hAnsi="ＭＳ 明朝"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5A1792" w:rsidRDefault="00931997"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FC0D06" w:rsidRPr="005A1792">
              <w:rPr>
                <w:rFonts w:ascii="ＭＳ 明朝" w:hAnsi="ＭＳ 明朝"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6FE62C9A" w:rsidR="00893338" w:rsidRPr="005A1792" w:rsidRDefault="00EF7E68"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6</w:t>
            </w:r>
            <w:r>
              <w:rPr>
                <w:rFonts w:ascii="ＭＳ 明朝" w:hAnsi="ＭＳ 明朝" w:cs="ＭＳ Ｐゴシック"/>
                <w:kern w:val="0"/>
                <w:sz w:val="18"/>
                <w:szCs w:val="18"/>
              </w:rPr>
              <w:t>.</w:t>
            </w:r>
            <w:r w:rsidR="00026152">
              <w:rPr>
                <w:rFonts w:ascii="ＭＳ 明朝" w:hAnsi="ＭＳ 明朝" w:cs="ＭＳ Ｐゴシック"/>
                <w:kern w:val="0"/>
                <w:sz w:val="18"/>
                <w:szCs w:val="18"/>
              </w:rPr>
              <w:t>0</w:t>
            </w:r>
            <w:r w:rsidR="00893338" w:rsidRPr="005A1792">
              <w:rPr>
                <w:rFonts w:ascii="ＭＳ 明朝" w:hAnsi="ＭＳ 明朝" w:cs="ＭＳ Ｐゴシック" w:hint="eastAsia"/>
                <w:kern w:val="0"/>
                <w:sz w:val="18"/>
                <w:szCs w:val="18"/>
              </w:rPr>
              <w:t xml:space="preserve"> </w:t>
            </w:r>
            <w:r w:rsidR="00893338">
              <w:rPr>
                <w:rFonts w:ascii="ＭＳ 明朝" w:hAnsi="ＭＳ 明朝" w:cs="ＭＳ Ｐゴシック" w:hint="eastAsia"/>
                <w:kern w:val="0"/>
                <w:sz w:val="18"/>
                <w:szCs w:val="18"/>
              </w:rPr>
              <w:t>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5A1792" w:rsidRDefault="00893338" w:rsidP="00EC04E3">
            <w:pPr>
              <w:widowControl/>
              <w:jc w:val="center"/>
              <w:rPr>
                <w:rFonts w:ascii="ＭＳ 明朝" w:hAnsi="ＭＳ 明朝"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5A1792" w:rsidRDefault="00893338"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5A1792" w:rsidRDefault="00893338" w:rsidP="00EC04E3">
            <w:pPr>
              <w:widowControl/>
              <w:jc w:val="center"/>
              <w:rPr>
                <w:rFonts w:ascii="ＭＳ 明朝" w:hAnsi="ＭＳ 明朝"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5A1792" w:rsidRDefault="007534CD" w:rsidP="00EC04E3">
            <w:pPr>
              <w:widowControl/>
              <w:jc w:val="center"/>
              <w:rPr>
                <w:rFonts w:ascii="ＭＳ 明朝" w:hAnsi="ＭＳ 明朝"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7BFB562D" w:rsidR="007534CD" w:rsidRPr="005A1792" w:rsidRDefault="00EF7E68" w:rsidP="00EC04E3">
            <w:pPr>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7534CD" w:rsidRPr="005A1792">
              <w:rPr>
                <w:rFonts w:ascii="ＭＳ 明朝" w:hAnsi="ＭＳ 明朝" w:cs="ＭＳ Ｐゴシック" w:hint="eastAsia"/>
                <w:kern w:val="0"/>
                <w:sz w:val="18"/>
                <w:szCs w:val="18"/>
              </w:rPr>
              <w:t>.</w:t>
            </w:r>
            <w:r w:rsidR="00026152">
              <w:rPr>
                <w:rFonts w:ascii="ＭＳ 明朝" w:hAnsi="ＭＳ 明朝" w:cs="ＭＳ Ｐゴシック"/>
                <w:kern w:val="0"/>
                <w:sz w:val="18"/>
                <w:szCs w:val="18"/>
              </w:rPr>
              <w:t>1</w:t>
            </w:r>
            <w:r w:rsidR="007534CD" w:rsidRPr="005A1792">
              <w:rPr>
                <w:rFonts w:ascii="ＭＳ 明朝" w:hAnsi="ＭＳ 明朝"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0A74B7" w:rsidRDefault="007534CD" w:rsidP="00115076">
            <w:pPr>
              <w:widowControl/>
              <w:jc w:val="left"/>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0A74B7" w:rsidRDefault="007534CD" w:rsidP="00EC04E3">
            <w:pPr>
              <w:widowControl/>
              <w:jc w:val="center"/>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5A1792" w:rsidRDefault="007534CD" w:rsidP="00EC04E3">
            <w:pPr>
              <w:widowControl/>
              <w:jc w:val="center"/>
              <w:rPr>
                <w:rFonts w:ascii="ＭＳ 明朝" w:hAnsi="ＭＳ 明朝"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5A1792" w:rsidRDefault="007534CD" w:rsidP="00A66075">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Default="007534CD" w:rsidP="00A66075">
            <w:pPr>
              <w:widowControl/>
              <w:jc w:val="left"/>
              <w:rPr>
                <w:rFonts w:ascii="ＭＳ 明朝" w:hAnsi="ＭＳ 明朝"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5A1792" w:rsidRDefault="007534CD"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5B31E0">
              <w:rPr>
                <w:rFonts w:asciiTheme="minorEastAsia" w:eastAsiaTheme="minorEastAsia" w:hAnsiTheme="min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Default="007534CD"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5A1792" w:rsidRDefault="007534CD" w:rsidP="00A66075">
            <w:pPr>
              <w:widowControl/>
              <w:jc w:val="center"/>
              <w:rPr>
                <w:rFonts w:ascii="ＭＳ 明朝" w:hAnsi="ＭＳ 明朝"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6E81F3F9" w:rsidR="00893338" w:rsidRPr="005A1792" w:rsidRDefault="00EF7E68"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893338" w:rsidRPr="005A1792">
              <w:rPr>
                <w:rFonts w:ascii="ＭＳ 明朝" w:hAnsi="ＭＳ 明朝" w:cs="ＭＳ Ｐゴシック" w:hint="eastAsia"/>
                <w:kern w:val="0"/>
                <w:sz w:val="18"/>
                <w:szCs w:val="18"/>
              </w:rPr>
              <w:t>.</w:t>
            </w:r>
            <w:r w:rsidR="00026152">
              <w:rPr>
                <w:rFonts w:ascii="ＭＳ 明朝" w:hAnsi="ＭＳ 明朝" w:cs="ＭＳ Ｐゴシック"/>
                <w:kern w:val="0"/>
                <w:sz w:val="18"/>
                <w:szCs w:val="18"/>
              </w:rPr>
              <w:t>2</w:t>
            </w:r>
            <w:r w:rsidR="00893338" w:rsidRPr="005A1792">
              <w:rPr>
                <w:rFonts w:ascii="ＭＳ 明朝" w:hAnsi="ＭＳ 明朝"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5A1792" w:rsidRDefault="00893338" w:rsidP="00A66075">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5A1792"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5A1792" w:rsidRDefault="00893338" w:rsidP="00A66075">
            <w:pPr>
              <w:widowControl/>
              <w:jc w:val="center"/>
              <w:rPr>
                <w:rFonts w:ascii="ＭＳ 明朝" w:hAnsi="ＭＳ 明朝"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72DC213F" w:rsidR="00893338" w:rsidRDefault="00EF7E68"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893338">
              <w:rPr>
                <w:rFonts w:ascii="ＭＳ 明朝" w:hAnsi="ＭＳ 明朝" w:cs="ＭＳ Ｐゴシック" w:hint="eastAsia"/>
                <w:kern w:val="0"/>
                <w:sz w:val="18"/>
                <w:szCs w:val="18"/>
              </w:rPr>
              <w:t>.</w:t>
            </w:r>
            <w:r w:rsidR="00026152">
              <w:rPr>
                <w:rFonts w:ascii="ＭＳ 明朝" w:hAnsi="ＭＳ 明朝" w:cs="ＭＳ Ｐゴシック"/>
                <w:kern w:val="0"/>
                <w:sz w:val="18"/>
                <w:szCs w:val="18"/>
              </w:rPr>
              <w:t>3</w:t>
            </w:r>
            <w:r w:rsidR="00893338">
              <w:rPr>
                <w:rFonts w:ascii="ＭＳ 明朝" w:hAnsi="ＭＳ 明朝" w:cs="ＭＳ Ｐゴシック" w:hint="eastAsia"/>
                <w:kern w:val="0"/>
                <w:sz w:val="18"/>
                <w:szCs w:val="18"/>
              </w:rPr>
              <w:t>スキルシート及びチェック</w:t>
            </w:r>
            <w:r w:rsidR="002E622E">
              <w:rPr>
                <w:rFonts w:ascii="ＭＳ 明朝" w:hAnsi="ＭＳ 明朝"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5A1792" w:rsidRDefault="00893338"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・提案要求事項「1.0仕様書を満たした候補者」を示すためのスキルシート及びチェックリストを添付資料の</w:t>
            </w:r>
            <w:r w:rsidR="00931997">
              <w:rPr>
                <w:rFonts w:ascii="ＭＳ 明朝" w:hAnsi="ＭＳ 明朝" w:cs="ＭＳ Ｐゴシック" w:hint="eastAsia"/>
                <w:kern w:val="0"/>
                <w:sz w:val="18"/>
                <w:szCs w:val="18"/>
              </w:rPr>
              <w:t>末尾</w:t>
            </w:r>
            <w:r>
              <w:rPr>
                <w:rFonts w:ascii="ＭＳ 明朝" w:hAnsi="ＭＳ 明朝" w:cs="ＭＳ Ｐゴシック" w:hint="eastAsia"/>
                <w:kern w:val="0"/>
                <w:sz w:val="18"/>
                <w:szCs w:val="18"/>
              </w:rPr>
              <w:t>に</w:t>
            </w:r>
            <w:r w:rsidR="00AB4F23">
              <w:rPr>
                <w:rFonts w:ascii="ＭＳ 明朝" w:hAnsi="ＭＳ 明朝" w:cs="ＭＳ Ｐゴシック" w:hint="eastAsia"/>
                <w:kern w:val="0"/>
                <w:sz w:val="18"/>
                <w:szCs w:val="18"/>
              </w:rPr>
              <w:t>添付</w:t>
            </w:r>
            <w:r>
              <w:rPr>
                <w:rFonts w:ascii="ＭＳ 明朝" w:hAnsi="ＭＳ 明朝"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5A1792" w:rsidRDefault="00893338" w:rsidP="00A66075">
            <w:pPr>
              <w:widowControl/>
              <w:jc w:val="center"/>
              <w:rPr>
                <w:rFonts w:ascii="ＭＳ 明朝" w:hAnsi="ＭＳ 明朝"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5A1792" w:rsidRDefault="007F4CAD" w:rsidP="00355105">
      <w:pPr>
        <w:pStyle w:val="aff2"/>
      </w:pPr>
      <w:r w:rsidRPr="005A1792">
        <w:rPr>
          <w:rFonts w:cs="ＭＳ Ｐゴシック" w:hint="eastAsia"/>
        </w:rPr>
        <w:lastRenderedPageBreak/>
        <w:t>Ⅵ．評価手順書</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Ⅵ．評価手順書</w:instrText>
      </w:r>
      <w:r w:rsidRPr="005A1792">
        <w:rPr>
          <w:sz w:val="21"/>
          <w:szCs w:val="21"/>
        </w:rPr>
        <w:instrText>"</w:instrText>
      </w:r>
      <w:r w:rsidR="00411F91" w:rsidRPr="005A1792">
        <w:rPr>
          <w:sz w:val="21"/>
          <w:szCs w:val="21"/>
        </w:rPr>
        <w:instrText xml:space="preserve"> \y "６.ひょうかてじゅんしょ"</w:instrText>
      </w:r>
      <w:r w:rsidRPr="005A1792">
        <w:rPr>
          <w:sz w:val="21"/>
          <w:szCs w:val="21"/>
        </w:rPr>
        <w:instrText xml:space="preserve"> </w:instrText>
      </w:r>
      <w:r w:rsidRPr="005A1792">
        <w:rPr>
          <w:rFonts w:cs="ＭＳ Ｐゴシック"/>
          <w:sz w:val="21"/>
          <w:szCs w:val="21"/>
        </w:rPr>
        <w:fldChar w:fldCharType="end"/>
      </w:r>
      <w:r w:rsidRPr="005A1792">
        <w:rPr>
          <w:rFonts w:hint="eastAsia"/>
          <w:sz w:val="21"/>
          <w:szCs w:val="21"/>
        </w:rPr>
        <w:t xml:space="preserve"> </w:t>
      </w:r>
    </w:p>
    <w:p w14:paraId="7DF9111C" w14:textId="77777777" w:rsidR="007F4CAD" w:rsidRPr="005A1792" w:rsidRDefault="007F4CAD">
      <w:pPr>
        <w:pStyle w:val="a5"/>
        <w:rPr>
          <w:rFonts w:ascii="ＭＳ 明朝" w:hAnsi="ＭＳ 明朝"/>
        </w:rPr>
      </w:pPr>
    </w:p>
    <w:p w14:paraId="7DF9111D" w14:textId="77777777" w:rsidR="007F4CAD" w:rsidRPr="005A1792" w:rsidRDefault="007F4CAD">
      <w:pPr>
        <w:pStyle w:val="a5"/>
        <w:rPr>
          <w:rFonts w:ascii="ＭＳ 明朝" w:hAnsi="ＭＳ 明朝"/>
        </w:rPr>
      </w:pPr>
    </w:p>
    <w:p w14:paraId="7DF9111E" w14:textId="77777777" w:rsidR="007F4CAD" w:rsidRPr="005A1792" w:rsidRDefault="007F4CAD">
      <w:pPr>
        <w:pStyle w:val="a5"/>
        <w:rPr>
          <w:rFonts w:ascii="ＭＳ 明朝" w:hAnsi="ＭＳ 明朝"/>
        </w:rPr>
      </w:pPr>
    </w:p>
    <w:p w14:paraId="7DF9111F" w14:textId="77777777" w:rsidR="007F4CAD" w:rsidRPr="005A1792" w:rsidRDefault="007F4CAD">
      <w:pPr>
        <w:pStyle w:val="a5"/>
        <w:rPr>
          <w:rFonts w:ascii="ＭＳ 明朝" w:hAnsi="ＭＳ 明朝"/>
        </w:rPr>
      </w:pPr>
    </w:p>
    <w:p w14:paraId="7DF91120" w14:textId="77777777" w:rsidR="007F4CAD" w:rsidRPr="005A1792" w:rsidRDefault="007F4CAD">
      <w:pPr>
        <w:pStyle w:val="a5"/>
        <w:rPr>
          <w:rFonts w:ascii="ＭＳ 明朝" w:hAnsi="ＭＳ 明朝"/>
        </w:rPr>
      </w:pPr>
    </w:p>
    <w:p w14:paraId="7DF91121" w14:textId="77777777" w:rsidR="007F4CAD" w:rsidRPr="005A1792" w:rsidRDefault="007F4CAD">
      <w:pPr>
        <w:pStyle w:val="a5"/>
        <w:jc w:val="center"/>
        <w:rPr>
          <w:rFonts w:ascii="ＭＳ 明朝" w:hAnsi="ＭＳ 明朝"/>
        </w:rPr>
      </w:pPr>
    </w:p>
    <w:p w14:paraId="7DF91122" w14:textId="77777777" w:rsidR="007F4CAD" w:rsidRPr="005A1792" w:rsidRDefault="007F4CAD">
      <w:pPr>
        <w:pStyle w:val="a5"/>
        <w:jc w:val="center"/>
        <w:rPr>
          <w:rFonts w:ascii="ＭＳ 明朝" w:hAnsi="ＭＳ 明朝"/>
        </w:rPr>
      </w:pPr>
    </w:p>
    <w:p w14:paraId="7DF91124" w14:textId="4FB96A3C" w:rsidR="007F4CAD" w:rsidRPr="005A1792" w:rsidRDefault="00F3447B" w:rsidP="00675B89">
      <w:pPr>
        <w:pStyle w:val="a5"/>
        <w:spacing w:line="484" w:lineRule="exact"/>
        <w:ind w:rightChars="-419" w:right="-880"/>
        <w:jc w:val="center"/>
        <w:rPr>
          <w:rFonts w:ascii="ＭＳ 明朝" w:hAnsi="ＭＳ 明朝"/>
          <w:sz w:val="32"/>
          <w:szCs w:val="32"/>
        </w:rPr>
      </w:pPr>
      <w:r>
        <w:rPr>
          <w:rFonts w:ascii="ＭＳ 明朝" w:hAnsi="ＭＳ 明朝" w:cs="ＭＳ Ｐゴシック" w:hint="eastAsia"/>
          <w:sz w:val="32"/>
          <w:szCs w:val="32"/>
        </w:rPr>
        <w:t>「労働者派遣業務（2023年</w:t>
      </w:r>
      <w:r w:rsidR="006D7DB1">
        <w:rPr>
          <w:rFonts w:ascii="ＭＳ 明朝" w:hAnsi="ＭＳ 明朝" w:cs="ＭＳ Ｐゴシック" w:hint="eastAsia"/>
          <w:sz w:val="32"/>
          <w:szCs w:val="32"/>
        </w:rPr>
        <w:t>5月契約開始</w:t>
      </w:r>
      <w:r>
        <w:rPr>
          <w:rFonts w:ascii="ＭＳ 明朝" w:hAnsi="ＭＳ 明朝" w:cs="ＭＳ Ｐゴシック" w:hint="eastAsia"/>
          <w:sz w:val="32"/>
          <w:szCs w:val="32"/>
        </w:rPr>
        <w:t>分</w:t>
      </w:r>
      <w:r w:rsidR="00A42524">
        <w:rPr>
          <w:rFonts w:ascii="ＭＳ 明朝" w:hAnsi="ＭＳ 明朝" w:cs="ＭＳ Ｐゴシック" w:hint="eastAsia"/>
          <w:sz w:val="32"/>
          <w:szCs w:val="32"/>
        </w:rPr>
        <w:t>【事務派遣】</w:t>
      </w:r>
      <w:r>
        <w:rPr>
          <w:rFonts w:ascii="ＭＳ 明朝" w:hAnsi="ＭＳ 明朝" w:cs="ＭＳ Ｐゴシック" w:hint="eastAsia"/>
          <w:sz w:val="32"/>
          <w:szCs w:val="32"/>
        </w:rPr>
        <w:t>）」</w:t>
      </w:r>
    </w:p>
    <w:p w14:paraId="7DF91125" w14:textId="77777777" w:rsidR="007F4CAD" w:rsidRPr="005A1792" w:rsidRDefault="007F4CAD">
      <w:pPr>
        <w:pStyle w:val="a5"/>
        <w:jc w:val="center"/>
        <w:rPr>
          <w:rFonts w:ascii="ＭＳ 明朝" w:hAnsi="ＭＳ 明朝"/>
          <w:sz w:val="32"/>
          <w:szCs w:val="32"/>
        </w:rPr>
      </w:pPr>
    </w:p>
    <w:p w14:paraId="7DF91126"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評価手順書(加算方式)</w:t>
      </w:r>
    </w:p>
    <w:p w14:paraId="7DF91127" w14:textId="77777777" w:rsidR="007F4CAD" w:rsidRPr="005A1792" w:rsidRDefault="007F4CAD" w:rsidP="002F69DE">
      <w:pPr>
        <w:pStyle w:val="a5"/>
        <w:jc w:val="left"/>
        <w:rPr>
          <w:rFonts w:ascii="ＭＳ 明朝" w:hAnsi="ＭＳ 明朝"/>
        </w:rPr>
      </w:pPr>
    </w:p>
    <w:p w14:paraId="7DF91128" w14:textId="77777777" w:rsidR="007F4CAD" w:rsidRPr="005A1792" w:rsidRDefault="007F4CAD" w:rsidP="002F69DE">
      <w:pPr>
        <w:pStyle w:val="a5"/>
        <w:jc w:val="left"/>
        <w:rPr>
          <w:rFonts w:ascii="ＭＳ 明朝" w:hAnsi="ＭＳ 明朝"/>
        </w:rPr>
      </w:pPr>
    </w:p>
    <w:p w14:paraId="7DF91129" w14:textId="77777777" w:rsidR="007F4CAD" w:rsidRPr="005A1792" w:rsidRDefault="007F4CAD" w:rsidP="002F69DE">
      <w:pPr>
        <w:pStyle w:val="a5"/>
        <w:jc w:val="left"/>
        <w:rPr>
          <w:rFonts w:ascii="ＭＳ 明朝" w:hAnsi="ＭＳ 明朝"/>
        </w:rPr>
      </w:pPr>
    </w:p>
    <w:p w14:paraId="7DF9112A" w14:textId="77777777" w:rsidR="007F4CAD" w:rsidRPr="005A1792" w:rsidRDefault="007F4CAD" w:rsidP="002F69DE">
      <w:pPr>
        <w:pStyle w:val="a5"/>
        <w:jc w:val="left"/>
        <w:rPr>
          <w:rFonts w:ascii="ＭＳ 明朝" w:hAnsi="ＭＳ 明朝"/>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3FFD2919"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A42524">
        <w:rPr>
          <w:rFonts w:ascii="ＭＳ 明朝" w:hAnsi="ＭＳ 明朝" w:cs="ＭＳ Ｐゴシック" w:hint="eastAsia"/>
        </w:rPr>
        <w:t>【事務派遣】</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2"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2"/>
    </w:p>
    <w:p w14:paraId="62F7A455" w14:textId="44232DB7" w:rsidR="00864D66" w:rsidRDefault="00864D66" w:rsidP="001B14EA">
      <w:pPr>
        <w:pStyle w:val="a5"/>
        <w:jc w:val="left"/>
        <w:rPr>
          <w:rFonts w:ascii="ＭＳ 明朝" w:hAnsi="ＭＳ 明朝"/>
        </w:rPr>
      </w:pPr>
    </w:p>
    <w:p w14:paraId="68A75263" w14:textId="5DA7F70B"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DC3845">
        <w:rPr>
          <w:rFonts w:ascii="ＭＳ 明朝" w:hAnsi="ＭＳ 明朝" w:cs="ＭＳ Ｐゴシック" w:hint="eastAsia"/>
        </w:rPr>
        <w:t>10点</w:t>
      </w:r>
      <w:r w:rsidRPr="005A1792">
        <w:rPr>
          <w:rFonts w:ascii="ＭＳ 明朝" w:hAnsi="ＭＳ 明朝" w:cs="ＭＳ Ｐゴシック" w:hint="eastAsia"/>
        </w:rPr>
        <w:t>を付与する。</w:t>
      </w:r>
    </w:p>
    <w:p w14:paraId="149D8D6A" w14:textId="0A0C6F41" w:rsidR="001B14EA" w:rsidRDefault="001B14EA" w:rsidP="003C175D">
      <w:pPr>
        <w:pStyle w:val="a5"/>
        <w:jc w:val="left"/>
        <w:rPr>
          <w:rFonts w:ascii="ＭＳ 明朝" w:hAnsi="ＭＳ 明朝"/>
        </w:rPr>
      </w:pP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3"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3"/>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4"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4"/>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516009">
        <w:rPr>
          <w:rFonts w:ascii="ＭＳ 明朝" w:hAnsi="ＭＳ 明朝" w:cs="ＭＳ 明朝" w:hint="eastAsia"/>
          <w:color w:val="000000" w:themeColor="text1"/>
          <w:spacing w:val="118"/>
          <w:kern w:val="0"/>
          <w:sz w:val="32"/>
          <w:szCs w:val="32"/>
          <w:fitText w:val="1432" w:id="-874838519"/>
        </w:rPr>
        <w:t>質問</w:t>
      </w:r>
      <w:r w:rsidRPr="00516009">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208CF288"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「労働者派遣業務（2023年</w:t>
      </w:r>
      <w:r w:rsidR="006D7DB1">
        <w:rPr>
          <w:rFonts w:ascii="ＭＳ 明朝" w:hAnsi="ＭＳ 明朝" w:hint="eastAsia"/>
          <w:color w:val="000000" w:themeColor="text1"/>
          <w:szCs w:val="21"/>
        </w:rPr>
        <w:t>5月契約開始</w:t>
      </w:r>
      <w:r w:rsidRPr="003F2D1B">
        <w:rPr>
          <w:rFonts w:ascii="ＭＳ 明朝" w:hAnsi="ＭＳ 明朝" w:hint="eastAsia"/>
          <w:color w:val="000000" w:themeColor="text1"/>
          <w:szCs w:val="21"/>
        </w:rPr>
        <w:t>分</w:t>
      </w:r>
      <w:r w:rsidR="00A42524">
        <w:rPr>
          <w:rFonts w:ascii="ＭＳ 明朝" w:hAnsi="ＭＳ 明朝" w:hint="eastAsia"/>
          <w:color w:val="000000" w:themeColor="text1"/>
          <w:szCs w:val="21"/>
        </w:rPr>
        <w:t>【事務派遣】</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5" w:name="_（様式3）"/>
      <w:bookmarkEnd w:id="15"/>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0E72C841"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A42524">
        <w:rPr>
          <w:rFonts w:ascii="ＭＳ 明朝" w:hAnsi="ＭＳ 明朝" w:hint="eastAsia"/>
          <w:color w:val="000000" w:themeColor="text1"/>
        </w:rPr>
        <w:t>【事務派遣】</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6" w:name="_Hlk34725076"/>
      <w:r w:rsidRPr="003F2D1B">
        <w:rPr>
          <w:rFonts w:ascii="ＭＳ 明朝" w:hAnsi="ＭＳ 明朝" w:hint="eastAsia"/>
          <w:color w:val="000000" w:themeColor="text1"/>
        </w:rPr>
        <w:t>（※　下記件名に係る費用の総価を記載すること）</w:t>
      </w:r>
      <w:bookmarkEnd w:id="16"/>
    </w:p>
    <w:p w14:paraId="7DF912AB" w14:textId="77777777" w:rsidR="007F4CAD" w:rsidRPr="003F2D1B" w:rsidRDefault="007F4CAD">
      <w:pPr>
        <w:jc w:val="center"/>
        <w:rPr>
          <w:rFonts w:ascii="ＭＳ 明朝" w:hAnsi="ＭＳ 明朝"/>
          <w:color w:val="000000" w:themeColor="text1"/>
        </w:rPr>
      </w:pPr>
    </w:p>
    <w:p w14:paraId="7DF912AC" w14:textId="15C70D64"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A42524">
        <w:rPr>
          <w:rFonts w:ascii="ＭＳ 明朝" w:hAnsi="ＭＳ 明朝" w:hint="eastAsia"/>
          <w:color w:val="000000" w:themeColor="text1"/>
        </w:rPr>
        <w:t>【事務派遣】</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7" w:name="_Toc311216238"/>
      <w:bookmarkStart w:id="18" w:name="_Toc268880064"/>
      <w:bookmarkStart w:id="19"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7"/>
      <w:r w:rsidR="00403201" w:rsidRPr="003F2D1B">
        <w:rPr>
          <w:rFonts w:hint="eastAsia"/>
          <w:color w:val="000000" w:themeColor="text1"/>
        </w:rPr>
        <w:t xml:space="preserve">　</w:t>
      </w:r>
      <w:bookmarkEnd w:id="18"/>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52EDE34C"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A42524">
        <w:rPr>
          <w:rFonts w:ascii="ＭＳ 明朝" w:hAnsi="ＭＳ 明朝" w:hint="eastAsia"/>
          <w:color w:val="000000" w:themeColor="text1"/>
        </w:rPr>
        <w:t>【事務派遣】</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20"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20"/>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287A98E1"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「労働者派遣業務（2023年</w:t>
      </w:r>
      <w:r w:rsidR="006D7DB1">
        <w:rPr>
          <w:rFonts w:ascii="ＭＳ 明朝" w:hAnsi="ＭＳ 明朝" w:hint="eastAsia"/>
          <w:color w:val="000000" w:themeColor="text1"/>
          <w:u w:val="single"/>
        </w:rPr>
        <w:t>5月契約開始</w:t>
      </w:r>
      <w:r w:rsidR="00F3447B" w:rsidRPr="003F2D1B">
        <w:rPr>
          <w:rFonts w:ascii="ＭＳ 明朝" w:hAnsi="ＭＳ 明朝" w:hint="eastAsia"/>
          <w:color w:val="000000" w:themeColor="text1"/>
          <w:u w:val="single"/>
        </w:rPr>
        <w:t>分</w:t>
      </w:r>
      <w:r w:rsidR="00A42524">
        <w:rPr>
          <w:rFonts w:ascii="ＭＳ 明朝" w:hAnsi="ＭＳ 明朝" w:hint="eastAsia"/>
          <w:color w:val="000000" w:themeColor="text1"/>
          <w:u w:val="single"/>
        </w:rPr>
        <w:t>【事務派遣】</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3F2D1B" w:rsidRDefault="008E102A" w:rsidP="008E102A">
      <w:pPr>
        <w:spacing w:line="310" w:lineRule="exact"/>
        <w:jc w:val="center"/>
        <w:rPr>
          <w:rFonts w:ascii="ＭＳ 明朝" w:hAnsi="ＭＳ 明朝"/>
          <w:b/>
          <w:color w:val="000000" w:themeColor="text1"/>
        </w:rPr>
      </w:pPr>
      <w:r w:rsidRPr="003F2D1B">
        <w:rPr>
          <w:rFonts w:ascii="ＭＳ 明朝" w:hAnsi="ＭＳ 明朝" w:hint="eastAsia"/>
          <w:b/>
          <w:color w:val="000000" w:themeColor="text1"/>
        </w:rPr>
        <w:t>入札内訳書</w:t>
      </w:r>
    </w:p>
    <w:p w14:paraId="4F38EF9D" w14:textId="5B56BDE2"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20●年●月●日</w:t>
      </w:r>
    </w:p>
    <w:p w14:paraId="29BF7878" w14:textId="317D669E"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p>
    <w:p w14:paraId="32D678C4" w14:textId="6DEFD061"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○○県○○市○○町○丁目○番○○号</w:t>
      </w:r>
    </w:p>
    <w:p w14:paraId="2419F9AC" w14:textId="216726C7"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株式会社○○○○○○○</w:t>
      </w:r>
    </w:p>
    <w:p w14:paraId="0D476588" w14:textId="5BD8CBA3"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独立行政法人情報処理推進機構　御中</w:t>
      </w:r>
    </w:p>
    <w:p w14:paraId="27090681" w14:textId="204B57FC"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p>
    <w:p w14:paraId="057B1F37" w14:textId="14A02060"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件名：労働者派遣業務（202</w:t>
      </w:r>
      <w:r w:rsidRPr="003F2D1B">
        <w:rPr>
          <w:rFonts w:ascii="ＭＳ Ｐゴシック" w:eastAsia="ＭＳ Ｐゴシック" w:hAnsi="ＭＳ Ｐゴシック" w:cs="ＭＳ Ｐゴシック"/>
          <w:color w:val="000000" w:themeColor="text1"/>
          <w:kern w:val="0"/>
          <w:szCs w:val="21"/>
        </w:rPr>
        <w:t>3</w:t>
      </w:r>
      <w:r w:rsidRPr="003F2D1B">
        <w:rPr>
          <w:rFonts w:ascii="ＭＳ Ｐゴシック" w:eastAsia="ＭＳ Ｐゴシック" w:hAnsi="ＭＳ Ｐゴシック" w:cs="ＭＳ Ｐゴシック" w:hint="eastAsia"/>
          <w:color w:val="000000" w:themeColor="text1"/>
          <w:kern w:val="0"/>
          <w:szCs w:val="21"/>
        </w:rPr>
        <w:t>年</w:t>
      </w:r>
      <w:r w:rsidR="006D7DB1">
        <w:rPr>
          <w:rFonts w:ascii="ＭＳ Ｐゴシック" w:eastAsia="ＭＳ Ｐゴシック" w:hAnsi="ＭＳ Ｐゴシック" w:cs="ＭＳ Ｐゴシック" w:hint="eastAsia"/>
          <w:color w:val="000000" w:themeColor="text1"/>
          <w:kern w:val="0"/>
          <w:szCs w:val="21"/>
        </w:rPr>
        <w:t>5月契約開始</w:t>
      </w:r>
      <w:r w:rsidRPr="003F2D1B">
        <w:rPr>
          <w:rFonts w:ascii="ＭＳ Ｐゴシック" w:eastAsia="ＭＳ Ｐゴシック" w:hAnsi="ＭＳ Ｐゴシック" w:cs="ＭＳ Ｐゴシック" w:hint="eastAsia"/>
          <w:color w:val="000000" w:themeColor="text1"/>
          <w:kern w:val="0"/>
          <w:szCs w:val="21"/>
        </w:rPr>
        <w:t>分</w:t>
      </w:r>
      <w:r w:rsidR="00A42524">
        <w:rPr>
          <w:rFonts w:ascii="ＭＳ Ｐゴシック" w:eastAsia="ＭＳ Ｐゴシック" w:hAnsi="ＭＳ Ｐゴシック" w:cs="ＭＳ Ｐゴシック" w:hint="eastAsia"/>
          <w:color w:val="000000" w:themeColor="text1"/>
          <w:kern w:val="0"/>
          <w:szCs w:val="21"/>
        </w:rPr>
        <w:t>【事務派遣】</w:t>
      </w:r>
      <w:r w:rsidRPr="003F2D1B">
        <w:rPr>
          <w:rFonts w:ascii="ＭＳ Ｐゴシック" w:eastAsia="ＭＳ Ｐゴシック" w:hAnsi="ＭＳ Ｐゴシック" w:cs="ＭＳ Ｐゴシック" w:hint="eastAsia"/>
          <w:color w:val="000000" w:themeColor="text1"/>
          <w:kern w:val="0"/>
          <w:szCs w:val="21"/>
        </w:rPr>
        <w:t>）</w:t>
      </w:r>
    </w:p>
    <w:p w14:paraId="63D04D37" w14:textId="77777777"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p>
    <w:p w14:paraId="5DEA0C2B" w14:textId="713B6786"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r w:rsidRPr="003F2D1B">
        <w:rPr>
          <w:rFonts w:ascii="ＭＳ Ｐゴシック" w:eastAsia="ＭＳ Ｐゴシック" w:hAnsi="ＭＳ Ｐゴシック" w:cs="ＭＳ Ｐゴシック" w:hint="eastAsia"/>
          <w:b/>
          <w:bCs/>
          <w:color w:val="000000" w:themeColor="text1"/>
          <w:kern w:val="0"/>
          <w:sz w:val="28"/>
          <w:szCs w:val="21"/>
        </w:rPr>
        <w:t>入札内訳書</w:t>
      </w:r>
    </w:p>
    <w:p w14:paraId="0EFF661C" w14:textId="76FCFF55"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3F2D1B" w14:paraId="01E6E064" w14:textId="77777777" w:rsidTr="00216673">
        <w:tc>
          <w:tcPr>
            <w:tcW w:w="851" w:type="dxa"/>
          </w:tcPr>
          <w:p w14:paraId="6FABD8D6" w14:textId="55981CDA"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No</w:t>
            </w:r>
          </w:p>
        </w:tc>
        <w:tc>
          <w:tcPr>
            <w:tcW w:w="3402" w:type="dxa"/>
          </w:tcPr>
          <w:p w14:paraId="2EAA884C" w14:textId="0B65BFE9"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部署</w:t>
            </w:r>
          </w:p>
        </w:tc>
        <w:tc>
          <w:tcPr>
            <w:tcW w:w="709" w:type="dxa"/>
          </w:tcPr>
          <w:p w14:paraId="37695187"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w:t>
            </w:r>
          </w:p>
          <w:p w14:paraId="5E698AB9"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必要</w:t>
            </w:r>
          </w:p>
          <w:p w14:paraId="5F3B9D81" w14:textId="11FBBD84"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人数</w:t>
            </w:r>
          </w:p>
        </w:tc>
        <w:tc>
          <w:tcPr>
            <w:tcW w:w="1134" w:type="dxa"/>
          </w:tcPr>
          <w:p w14:paraId="492A0DA8"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派遣</w:t>
            </w:r>
          </w:p>
          <w:p w14:paraId="0D164C29" w14:textId="6D5AB5C1"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単価</w:t>
            </w:r>
            <w:r w:rsidRPr="003F2D1B">
              <w:rPr>
                <w:rFonts w:ascii="ＭＳ Ｐゴシック" w:eastAsia="ＭＳ Ｐゴシック" w:hAnsi="ＭＳ Ｐゴシック" w:cs="ＭＳ Ｐゴシック" w:hint="eastAsia"/>
                <w:color w:val="000000" w:themeColor="text1"/>
                <w:kern w:val="0"/>
                <w:sz w:val="18"/>
                <w:szCs w:val="21"/>
              </w:rPr>
              <w:br/>
              <w:t>（税抜）</w:t>
            </w:r>
          </w:p>
        </w:tc>
        <w:tc>
          <w:tcPr>
            <w:tcW w:w="992" w:type="dxa"/>
          </w:tcPr>
          <w:p w14:paraId="2B7482C2" w14:textId="3A6AC774"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一日当たり</w:t>
            </w:r>
            <w:r w:rsidRPr="003F2D1B">
              <w:rPr>
                <w:rFonts w:ascii="ＭＳ Ｐゴシック" w:eastAsia="ＭＳ Ｐゴシック" w:hAnsi="ＭＳ Ｐゴシック" w:cs="ＭＳ Ｐゴシック" w:hint="eastAsia"/>
                <w:color w:val="000000" w:themeColor="text1"/>
                <w:kern w:val="0"/>
                <w:sz w:val="18"/>
                <w:szCs w:val="21"/>
              </w:rPr>
              <w:br/>
              <w:t>労働時間</w:t>
            </w:r>
          </w:p>
        </w:tc>
        <w:tc>
          <w:tcPr>
            <w:tcW w:w="850" w:type="dxa"/>
          </w:tcPr>
          <w:p w14:paraId="2FC9195B" w14:textId="171F778B"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派遣予定日数</w:t>
            </w:r>
          </w:p>
        </w:tc>
        <w:tc>
          <w:tcPr>
            <w:tcW w:w="1701" w:type="dxa"/>
          </w:tcPr>
          <w:p w14:paraId="1CADA046"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予定総額（税抜）</w:t>
            </w:r>
          </w:p>
          <w:p w14:paraId="50DE7978" w14:textId="4BEA563A"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※1円未満切捨</w:t>
            </w:r>
          </w:p>
        </w:tc>
      </w:tr>
      <w:tr w:rsidR="00627D0B" w:rsidRPr="003F2D1B" w14:paraId="5D4A6A3A" w14:textId="77777777" w:rsidTr="002F0193">
        <w:trPr>
          <w:trHeight w:val="423"/>
        </w:trPr>
        <w:tc>
          <w:tcPr>
            <w:tcW w:w="851" w:type="dxa"/>
            <w:vAlign w:val="center"/>
          </w:tcPr>
          <w:p w14:paraId="38430C32" w14:textId="60BD3566" w:rsidR="00627D0B" w:rsidRPr="002F0193" w:rsidRDefault="00627D0B" w:rsidP="00627D0B">
            <w:pPr>
              <w:spacing w:line="310" w:lineRule="exact"/>
              <w:jc w:val="left"/>
              <w:rPr>
                <w:rFonts w:ascii="ＭＳ Ｐゴシック" w:eastAsia="ＭＳ Ｐゴシック" w:hAnsi="ＭＳ Ｐゴシック"/>
                <w:color w:val="000000" w:themeColor="text1"/>
                <w:sz w:val="18"/>
                <w:szCs w:val="18"/>
              </w:rPr>
            </w:pPr>
            <w:r w:rsidRPr="002F0193">
              <w:rPr>
                <w:rFonts w:ascii="ＭＳ Ｐゴシック" w:eastAsia="ＭＳ Ｐゴシック" w:hAnsi="ＭＳ Ｐゴシック" w:hint="eastAsia"/>
                <w:sz w:val="18"/>
                <w:szCs w:val="18"/>
              </w:rPr>
              <w:t>別紙１</w:t>
            </w:r>
          </w:p>
        </w:tc>
        <w:tc>
          <w:tcPr>
            <w:tcW w:w="3402" w:type="dxa"/>
            <w:vAlign w:val="center"/>
          </w:tcPr>
          <w:p w14:paraId="7F37A7A3" w14:textId="554AF5B0" w:rsidR="00627D0B" w:rsidRPr="002F0193" w:rsidRDefault="00627D0B" w:rsidP="00627D0B">
            <w:pPr>
              <w:spacing w:line="310" w:lineRule="exact"/>
              <w:jc w:val="left"/>
              <w:rPr>
                <w:rFonts w:ascii="ＭＳ Ｐゴシック" w:eastAsia="ＭＳ Ｐゴシック" w:hAnsi="ＭＳ Ｐゴシック" w:cs="ＭＳ Ｐゴシック"/>
                <w:color w:val="000000" w:themeColor="text1"/>
                <w:kern w:val="0"/>
                <w:sz w:val="18"/>
                <w:szCs w:val="18"/>
              </w:rPr>
            </w:pPr>
            <w:r w:rsidRPr="002F0193">
              <w:rPr>
                <w:rFonts w:ascii="ＭＳ Ｐゴシック" w:eastAsia="ＭＳ Ｐゴシック" w:hAnsi="ＭＳ Ｐゴシック" w:cs="ＭＳ Ｐゴシック" w:hint="eastAsia"/>
                <w:sz w:val="18"/>
                <w:szCs w:val="18"/>
              </w:rPr>
              <w:t>財務部契約・管財グループ</w:t>
            </w:r>
          </w:p>
        </w:tc>
        <w:tc>
          <w:tcPr>
            <w:tcW w:w="709" w:type="dxa"/>
          </w:tcPr>
          <w:p w14:paraId="15271160" w14:textId="4FFA826D" w:rsidR="00627D0B" w:rsidRDefault="00627D0B" w:rsidP="00627D0B">
            <w:pPr>
              <w:spacing w:line="31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w:t>
            </w:r>
            <w:r w:rsidRPr="003F2D1B">
              <w:rPr>
                <w:rFonts w:ascii="ＭＳ Ｐゴシック" w:eastAsia="ＭＳ Ｐゴシック" w:hAnsi="ＭＳ Ｐゴシック" w:hint="eastAsia"/>
                <w:color w:val="000000" w:themeColor="text1"/>
                <w:sz w:val="18"/>
                <w:szCs w:val="18"/>
              </w:rPr>
              <w:t>人</w:t>
            </w:r>
          </w:p>
        </w:tc>
        <w:tc>
          <w:tcPr>
            <w:tcW w:w="1134" w:type="dxa"/>
          </w:tcPr>
          <w:p w14:paraId="16D25EC7" w14:textId="4B6E8659"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1F8AB609" w14:textId="6A24F300"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27764486" w14:textId="268B2BB5" w:rsidR="00627D0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466</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7F2F8691" w14:textId="44187706" w:rsidR="00627D0B" w:rsidRPr="003F2D1B" w:rsidRDefault="00627D0B" w:rsidP="00627D0B">
            <w:pPr>
              <w:spacing w:line="310" w:lineRule="exact"/>
              <w:jc w:val="right"/>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627D0B" w:rsidRPr="003F2D1B" w14:paraId="00614F6A" w14:textId="77777777" w:rsidTr="005266C5">
        <w:tc>
          <w:tcPr>
            <w:tcW w:w="851" w:type="dxa"/>
            <w:vAlign w:val="center"/>
          </w:tcPr>
          <w:p w14:paraId="2DB16511" w14:textId="50D29D7C" w:rsidR="00627D0B" w:rsidRPr="002F0193" w:rsidRDefault="00627D0B" w:rsidP="00627D0B">
            <w:pPr>
              <w:spacing w:line="310" w:lineRule="exact"/>
              <w:jc w:val="left"/>
              <w:rPr>
                <w:rFonts w:ascii="ＭＳ Ｐゴシック" w:eastAsia="ＭＳ Ｐゴシック" w:hAnsi="ＭＳ Ｐゴシック"/>
                <w:color w:val="000000" w:themeColor="text1"/>
                <w:sz w:val="18"/>
                <w:szCs w:val="18"/>
              </w:rPr>
            </w:pPr>
            <w:r w:rsidRPr="002F0193">
              <w:rPr>
                <w:rFonts w:ascii="ＭＳ Ｐゴシック" w:eastAsia="ＭＳ Ｐゴシック" w:hAnsi="ＭＳ Ｐゴシック" w:hint="eastAsia"/>
                <w:sz w:val="18"/>
                <w:szCs w:val="18"/>
              </w:rPr>
              <w:t>別紙２</w:t>
            </w:r>
          </w:p>
        </w:tc>
        <w:tc>
          <w:tcPr>
            <w:tcW w:w="3402" w:type="dxa"/>
            <w:vAlign w:val="center"/>
          </w:tcPr>
          <w:p w14:paraId="097F0B54" w14:textId="63DDFE80" w:rsidR="00627D0B" w:rsidRPr="002F0193" w:rsidRDefault="00627D0B" w:rsidP="00332BE6">
            <w:pPr>
              <w:widowControl/>
              <w:rPr>
                <w:rFonts w:ascii="ＭＳ Ｐゴシック" w:eastAsia="ＭＳ Ｐゴシック" w:hAnsi="ＭＳ Ｐゴシック" w:cs="ＭＳ Ｐゴシック"/>
                <w:color w:val="000000" w:themeColor="text1"/>
                <w:kern w:val="0"/>
                <w:sz w:val="18"/>
                <w:szCs w:val="18"/>
              </w:rPr>
            </w:pPr>
            <w:r w:rsidRPr="002F0193">
              <w:rPr>
                <w:rFonts w:ascii="ＭＳ Ｐゴシック" w:eastAsia="ＭＳ Ｐゴシック" w:hAnsi="ＭＳ Ｐゴシック" w:cs="ＭＳ Ｐゴシック" w:hint="eastAsia"/>
                <w:sz w:val="18"/>
                <w:szCs w:val="18"/>
              </w:rPr>
              <w:t>セキュリティセンター企画部セキュリティリテラシー支援グループ</w:t>
            </w:r>
          </w:p>
        </w:tc>
        <w:tc>
          <w:tcPr>
            <w:tcW w:w="709" w:type="dxa"/>
          </w:tcPr>
          <w:p w14:paraId="69E25A4C" w14:textId="06A3709F" w:rsidR="00627D0B" w:rsidRDefault="00627D0B" w:rsidP="00627D0B">
            <w:pPr>
              <w:spacing w:line="31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w:t>
            </w:r>
            <w:r w:rsidRPr="003F2D1B">
              <w:rPr>
                <w:rFonts w:ascii="ＭＳ Ｐゴシック" w:eastAsia="ＭＳ Ｐゴシック" w:hAnsi="ＭＳ Ｐゴシック" w:hint="eastAsia"/>
                <w:color w:val="000000" w:themeColor="text1"/>
                <w:sz w:val="18"/>
                <w:szCs w:val="18"/>
              </w:rPr>
              <w:t>人</w:t>
            </w:r>
          </w:p>
        </w:tc>
        <w:tc>
          <w:tcPr>
            <w:tcW w:w="1134" w:type="dxa"/>
          </w:tcPr>
          <w:p w14:paraId="2BAF0C13" w14:textId="4BFB4533"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56EEF0B" w14:textId="019A9BCF"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3BD57767" w14:textId="2358055B" w:rsidR="00627D0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466</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07526E62" w14:textId="02D22D89" w:rsidR="00627D0B" w:rsidRPr="003F2D1B" w:rsidRDefault="00627D0B" w:rsidP="00627D0B">
            <w:pPr>
              <w:spacing w:line="310" w:lineRule="exact"/>
              <w:jc w:val="right"/>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627D0B" w:rsidRPr="003F2D1B" w14:paraId="686AEAFE" w14:textId="77777777" w:rsidTr="005266C5">
        <w:tc>
          <w:tcPr>
            <w:tcW w:w="851" w:type="dxa"/>
            <w:vAlign w:val="center"/>
          </w:tcPr>
          <w:p w14:paraId="167A81AC" w14:textId="29F57153" w:rsidR="00627D0B" w:rsidRPr="002F0193" w:rsidRDefault="00627D0B" w:rsidP="00627D0B">
            <w:pPr>
              <w:spacing w:line="310" w:lineRule="exact"/>
              <w:jc w:val="left"/>
              <w:rPr>
                <w:rFonts w:ascii="ＭＳ Ｐゴシック" w:eastAsia="ＭＳ Ｐゴシック" w:hAnsi="ＭＳ Ｐゴシック"/>
                <w:color w:val="000000" w:themeColor="text1"/>
                <w:sz w:val="18"/>
                <w:szCs w:val="18"/>
              </w:rPr>
            </w:pPr>
            <w:r w:rsidRPr="002F0193">
              <w:rPr>
                <w:rFonts w:ascii="ＭＳ Ｐゴシック" w:eastAsia="ＭＳ Ｐゴシック" w:hAnsi="ＭＳ Ｐゴシック" w:hint="eastAsia"/>
                <w:sz w:val="18"/>
                <w:szCs w:val="18"/>
              </w:rPr>
              <w:t>別紙３</w:t>
            </w:r>
          </w:p>
        </w:tc>
        <w:tc>
          <w:tcPr>
            <w:tcW w:w="3402" w:type="dxa"/>
            <w:vAlign w:val="center"/>
          </w:tcPr>
          <w:p w14:paraId="74CD5229" w14:textId="07322C1C" w:rsidR="00627D0B" w:rsidRPr="002F0193" w:rsidRDefault="00627D0B" w:rsidP="00627D0B">
            <w:pPr>
              <w:spacing w:line="310" w:lineRule="exact"/>
              <w:jc w:val="left"/>
              <w:rPr>
                <w:rFonts w:ascii="ＭＳ Ｐゴシック" w:eastAsia="ＭＳ Ｐゴシック" w:hAnsi="ＭＳ Ｐゴシック" w:cs="ＭＳ Ｐゴシック"/>
                <w:color w:val="000000" w:themeColor="text1"/>
                <w:kern w:val="0"/>
                <w:sz w:val="18"/>
                <w:szCs w:val="18"/>
              </w:rPr>
            </w:pPr>
            <w:r w:rsidRPr="002F0193">
              <w:rPr>
                <w:rFonts w:ascii="ＭＳ Ｐゴシック" w:eastAsia="ＭＳ Ｐゴシック" w:hAnsi="ＭＳ Ｐゴシック" w:cs="ＭＳ Ｐゴシック" w:hint="eastAsia"/>
                <w:sz w:val="18"/>
                <w:szCs w:val="18"/>
              </w:rPr>
              <w:t>セキュリティセンターセキュリティ対策推進部セキュリティ分析グループ</w:t>
            </w:r>
          </w:p>
        </w:tc>
        <w:tc>
          <w:tcPr>
            <w:tcW w:w="709" w:type="dxa"/>
          </w:tcPr>
          <w:p w14:paraId="03D5F552" w14:textId="51EC81E7" w:rsidR="00627D0B" w:rsidRDefault="00627D0B" w:rsidP="00627D0B">
            <w:pPr>
              <w:spacing w:line="31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w:t>
            </w:r>
            <w:r w:rsidRPr="003F2D1B">
              <w:rPr>
                <w:rFonts w:ascii="ＭＳ Ｐゴシック" w:eastAsia="ＭＳ Ｐゴシック" w:hAnsi="ＭＳ Ｐゴシック" w:hint="eastAsia"/>
                <w:color w:val="000000" w:themeColor="text1"/>
                <w:sz w:val="18"/>
                <w:szCs w:val="18"/>
              </w:rPr>
              <w:t>人</w:t>
            </w:r>
          </w:p>
        </w:tc>
        <w:tc>
          <w:tcPr>
            <w:tcW w:w="1134" w:type="dxa"/>
          </w:tcPr>
          <w:p w14:paraId="4230F92B" w14:textId="57F70FD8"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6BD3D12B" w14:textId="3C27AEAE"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380C43B3" w14:textId="5965218D" w:rsidR="00627D0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466</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498E0537" w14:textId="17C4FDFC" w:rsidR="00627D0B" w:rsidRPr="003F2D1B" w:rsidRDefault="00627D0B" w:rsidP="00627D0B">
            <w:pPr>
              <w:spacing w:line="310" w:lineRule="exact"/>
              <w:jc w:val="right"/>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627D0B" w:rsidRPr="003F2D1B" w14:paraId="185D2073" w14:textId="77777777" w:rsidTr="005266C5">
        <w:tc>
          <w:tcPr>
            <w:tcW w:w="851" w:type="dxa"/>
            <w:vAlign w:val="center"/>
          </w:tcPr>
          <w:p w14:paraId="108D1903" w14:textId="2780D549" w:rsidR="00627D0B" w:rsidRPr="002F0193" w:rsidRDefault="00627D0B" w:rsidP="00627D0B">
            <w:pPr>
              <w:spacing w:line="310" w:lineRule="exact"/>
              <w:jc w:val="left"/>
              <w:rPr>
                <w:rFonts w:ascii="ＭＳ Ｐゴシック" w:eastAsia="ＭＳ Ｐゴシック" w:hAnsi="ＭＳ Ｐゴシック"/>
                <w:color w:val="000000" w:themeColor="text1"/>
                <w:sz w:val="18"/>
                <w:szCs w:val="18"/>
              </w:rPr>
            </w:pPr>
            <w:r w:rsidRPr="002F0193">
              <w:rPr>
                <w:rFonts w:ascii="ＭＳ Ｐゴシック" w:eastAsia="ＭＳ Ｐゴシック" w:hAnsi="ＭＳ Ｐゴシック" w:hint="eastAsia"/>
                <w:sz w:val="18"/>
                <w:szCs w:val="18"/>
              </w:rPr>
              <w:t>別紙４</w:t>
            </w:r>
          </w:p>
        </w:tc>
        <w:tc>
          <w:tcPr>
            <w:tcW w:w="3402" w:type="dxa"/>
            <w:vAlign w:val="center"/>
          </w:tcPr>
          <w:p w14:paraId="10053739" w14:textId="75614368" w:rsidR="00627D0B" w:rsidRPr="002F0193" w:rsidRDefault="00627D0B" w:rsidP="00627D0B">
            <w:pPr>
              <w:widowControl/>
              <w:rPr>
                <w:rFonts w:ascii="ＭＳ Ｐゴシック" w:eastAsia="ＭＳ Ｐゴシック" w:hAnsi="ＭＳ Ｐゴシック" w:cs="ＭＳ Ｐゴシック"/>
                <w:color w:val="000000" w:themeColor="text1"/>
                <w:kern w:val="0"/>
                <w:sz w:val="18"/>
                <w:szCs w:val="18"/>
              </w:rPr>
            </w:pPr>
            <w:r w:rsidRPr="002F0193">
              <w:rPr>
                <w:rFonts w:ascii="ＭＳ Ｐゴシック" w:eastAsia="ＭＳ Ｐゴシック" w:hAnsi="ＭＳ Ｐゴシック" w:cs="ＭＳ Ｐゴシック" w:hint="eastAsia"/>
                <w:sz w:val="18"/>
                <w:szCs w:val="18"/>
              </w:rPr>
              <w:t>社会基盤センターイノベーション推進部リサーチグループ</w:t>
            </w:r>
          </w:p>
        </w:tc>
        <w:tc>
          <w:tcPr>
            <w:tcW w:w="709" w:type="dxa"/>
          </w:tcPr>
          <w:p w14:paraId="332442DA" w14:textId="34F79D07" w:rsidR="00627D0B" w:rsidRDefault="00627D0B" w:rsidP="00627D0B">
            <w:pPr>
              <w:spacing w:line="31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w:t>
            </w:r>
            <w:r w:rsidRPr="003F2D1B">
              <w:rPr>
                <w:rFonts w:ascii="ＭＳ Ｐゴシック" w:eastAsia="ＭＳ Ｐゴシック" w:hAnsi="ＭＳ Ｐゴシック" w:hint="eastAsia"/>
                <w:color w:val="000000" w:themeColor="text1"/>
                <w:sz w:val="18"/>
                <w:szCs w:val="18"/>
              </w:rPr>
              <w:t>人</w:t>
            </w:r>
          </w:p>
        </w:tc>
        <w:tc>
          <w:tcPr>
            <w:tcW w:w="1134" w:type="dxa"/>
          </w:tcPr>
          <w:p w14:paraId="11256111" w14:textId="5649CECC"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620981AC" w14:textId="688F53EE"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21C07BAD" w14:textId="751582E1" w:rsidR="00627D0B" w:rsidRDefault="00332BE6"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84</w:t>
            </w:r>
            <w:r w:rsidR="00627D0B"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70556DAB" w14:textId="0750016E" w:rsidR="00627D0B" w:rsidRPr="003F2D1B" w:rsidRDefault="00627D0B" w:rsidP="00627D0B">
            <w:pPr>
              <w:spacing w:line="310" w:lineRule="exact"/>
              <w:jc w:val="right"/>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627D0B" w:rsidRPr="003F2D1B" w14:paraId="4A8A7486" w14:textId="77777777" w:rsidTr="005266C5">
        <w:tc>
          <w:tcPr>
            <w:tcW w:w="851" w:type="dxa"/>
            <w:vAlign w:val="center"/>
          </w:tcPr>
          <w:p w14:paraId="07911CBD" w14:textId="1B09B62F" w:rsidR="00627D0B" w:rsidRPr="002F0193" w:rsidRDefault="00627D0B" w:rsidP="00627D0B">
            <w:pPr>
              <w:spacing w:line="310" w:lineRule="exact"/>
              <w:jc w:val="left"/>
              <w:rPr>
                <w:rFonts w:ascii="ＭＳ Ｐゴシック" w:eastAsia="ＭＳ Ｐゴシック" w:hAnsi="ＭＳ Ｐゴシック"/>
                <w:color w:val="000000" w:themeColor="text1"/>
                <w:sz w:val="18"/>
                <w:szCs w:val="18"/>
              </w:rPr>
            </w:pPr>
            <w:r w:rsidRPr="002F0193">
              <w:rPr>
                <w:rFonts w:ascii="ＭＳ Ｐゴシック" w:eastAsia="ＭＳ Ｐゴシック" w:hAnsi="ＭＳ Ｐゴシック" w:hint="eastAsia"/>
                <w:sz w:val="18"/>
                <w:szCs w:val="18"/>
              </w:rPr>
              <w:t>別紙５</w:t>
            </w:r>
          </w:p>
        </w:tc>
        <w:tc>
          <w:tcPr>
            <w:tcW w:w="3402" w:type="dxa"/>
            <w:vAlign w:val="center"/>
          </w:tcPr>
          <w:p w14:paraId="65083D39" w14:textId="274DD3E2" w:rsidR="00627D0B" w:rsidRPr="002F0193" w:rsidRDefault="00627D0B" w:rsidP="00627D0B">
            <w:pPr>
              <w:widowControl/>
              <w:rPr>
                <w:rFonts w:ascii="ＭＳ Ｐゴシック" w:eastAsia="ＭＳ Ｐゴシック" w:hAnsi="ＭＳ Ｐゴシック" w:cs="ＭＳ Ｐゴシック"/>
                <w:color w:val="000000" w:themeColor="text1"/>
                <w:kern w:val="0"/>
                <w:sz w:val="18"/>
                <w:szCs w:val="18"/>
              </w:rPr>
            </w:pPr>
            <w:r w:rsidRPr="002F0193">
              <w:rPr>
                <w:rFonts w:ascii="ＭＳ Ｐゴシック" w:eastAsia="ＭＳ Ｐゴシック" w:hAnsi="ＭＳ Ｐゴシック" w:cs="ＭＳ Ｐゴシック" w:hint="eastAsia"/>
                <w:sz w:val="18"/>
                <w:szCs w:val="18"/>
              </w:rPr>
              <w:t>社会基盤センター人材プラットフォーム部スキルトランスフォーメーショングループ</w:t>
            </w:r>
          </w:p>
        </w:tc>
        <w:tc>
          <w:tcPr>
            <w:tcW w:w="709" w:type="dxa"/>
          </w:tcPr>
          <w:p w14:paraId="0821A740" w14:textId="062F64D5" w:rsidR="00627D0B" w:rsidRDefault="00627D0B" w:rsidP="00627D0B">
            <w:pPr>
              <w:spacing w:line="31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w:t>
            </w:r>
            <w:r w:rsidRPr="003F2D1B">
              <w:rPr>
                <w:rFonts w:ascii="ＭＳ Ｐゴシック" w:eastAsia="ＭＳ Ｐゴシック" w:hAnsi="ＭＳ Ｐゴシック" w:hint="eastAsia"/>
                <w:color w:val="000000" w:themeColor="text1"/>
                <w:sz w:val="18"/>
                <w:szCs w:val="18"/>
              </w:rPr>
              <w:t>人</w:t>
            </w:r>
          </w:p>
        </w:tc>
        <w:tc>
          <w:tcPr>
            <w:tcW w:w="1134" w:type="dxa"/>
          </w:tcPr>
          <w:p w14:paraId="0E19F92D" w14:textId="577BD3A4"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1578EC4C" w14:textId="44733084"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B0DD4E2" w14:textId="12190E0D" w:rsidR="00627D0B" w:rsidRDefault="00627D0B" w:rsidP="00627D0B">
            <w:pPr>
              <w:spacing w:line="310" w:lineRule="exact"/>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466</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3CACC190" w14:textId="663CB0E2" w:rsidR="00627D0B" w:rsidRPr="003F2D1B" w:rsidRDefault="00627D0B" w:rsidP="00627D0B">
            <w:pPr>
              <w:spacing w:line="310" w:lineRule="exact"/>
              <w:jc w:val="right"/>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627D0B" w:rsidRPr="003F2D1B" w14:paraId="1FFAF7B6" w14:textId="77777777" w:rsidTr="005266C5">
        <w:tc>
          <w:tcPr>
            <w:tcW w:w="851" w:type="dxa"/>
            <w:vAlign w:val="center"/>
          </w:tcPr>
          <w:p w14:paraId="113B101B" w14:textId="69BEAD86" w:rsidR="00627D0B" w:rsidRPr="002F0193" w:rsidRDefault="00627D0B" w:rsidP="00627D0B">
            <w:pPr>
              <w:spacing w:line="310" w:lineRule="exact"/>
              <w:jc w:val="left"/>
              <w:rPr>
                <w:rFonts w:ascii="ＭＳ Ｐゴシック" w:eastAsia="ＭＳ Ｐゴシック" w:hAnsi="ＭＳ Ｐゴシック" w:cs="ＭＳ Ｐゴシック"/>
                <w:color w:val="000000" w:themeColor="text1"/>
                <w:kern w:val="0"/>
                <w:sz w:val="18"/>
                <w:szCs w:val="18"/>
              </w:rPr>
            </w:pPr>
            <w:r w:rsidRPr="002F0193">
              <w:rPr>
                <w:rFonts w:ascii="ＭＳ Ｐゴシック" w:eastAsia="ＭＳ Ｐゴシック" w:hAnsi="ＭＳ Ｐゴシック" w:hint="eastAsia"/>
                <w:sz w:val="18"/>
                <w:szCs w:val="18"/>
              </w:rPr>
              <w:t>別紙６</w:t>
            </w:r>
          </w:p>
        </w:tc>
        <w:tc>
          <w:tcPr>
            <w:tcW w:w="3402" w:type="dxa"/>
            <w:vAlign w:val="center"/>
          </w:tcPr>
          <w:p w14:paraId="21E5A2FF" w14:textId="2449E25C" w:rsidR="00627D0B" w:rsidRPr="002F0193" w:rsidRDefault="00627D0B" w:rsidP="00627D0B">
            <w:pPr>
              <w:widowControl/>
              <w:rPr>
                <w:rFonts w:ascii="ＭＳ Ｐゴシック" w:eastAsia="ＭＳ Ｐゴシック" w:hAnsi="ＭＳ Ｐゴシック" w:cs="ＭＳ Ｐゴシック"/>
                <w:color w:val="000000" w:themeColor="text1"/>
                <w:kern w:val="0"/>
                <w:sz w:val="18"/>
                <w:szCs w:val="18"/>
              </w:rPr>
            </w:pPr>
            <w:r w:rsidRPr="002F0193">
              <w:rPr>
                <w:rFonts w:ascii="ＭＳ Ｐゴシック" w:eastAsia="ＭＳ Ｐゴシック" w:hAnsi="ＭＳ Ｐゴシック" w:cs="ＭＳ Ｐゴシック" w:hint="eastAsia"/>
                <w:kern w:val="0"/>
                <w:sz w:val="18"/>
                <w:szCs w:val="18"/>
              </w:rPr>
              <w:t>ＩＴ人材育成センターイノベーション人材部未踏実施グループ</w:t>
            </w:r>
          </w:p>
        </w:tc>
        <w:tc>
          <w:tcPr>
            <w:tcW w:w="709" w:type="dxa"/>
          </w:tcPr>
          <w:p w14:paraId="01AACA30" w14:textId="0C5F5E90"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sz w:val="18"/>
                <w:szCs w:val="18"/>
              </w:rPr>
              <w:t>1</w:t>
            </w:r>
            <w:r w:rsidRPr="003F2D1B">
              <w:rPr>
                <w:rFonts w:ascii="ＭＳ Ｐゴシック" w:eastAsia="ＭＳ Ｐゴシック" w:hAnsi="ＭＳ Ｐゴシック" w:hint="eastAsia"/>
                <w:color w:val="000000" w:themeColor="text1"/>
                <w:sz w:val="18"/>
                <w:szCs w:val="18"/>
              </w:rPr>
              <w:t>人</w:t>
            </w:r>
          </w:p>
        </w:tc>
        <w:tc>
          <w:tcPr>
            <w:tcW w:w="1134" w:type="dxa"/>
          </w:tcPr>
          <w:p w14:paraId="101B33BC" w14:textId="2D29E002"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E9C71C9" w14:textId="16EC9588"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2C62F98" w14:textId="6A17EDD5" w:rsidR="00627D0B" w:rsidRPr="003F2D1B" w:rsidRDefault="00627D0B" w:rsidP="00627D0B">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 w:val="18"/>
                <w:szCs w:val="21"/>
              </w:rPr>
              <w:t>466</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181CB290" w14:textId="571D048B" w:rsidR="00627D0B" w:rsidRPr="003F2D1B" w:rsidRDefault="00627D0B" w:rsidP="00627D0B">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0F3DF82E" w14:textId="77777777" w:rsidTr="003F6694">
        <w:tc>
          <w:tcPr>
            <w:tcW w:w="7938" w:type="dxa"/>
            <w:gridSpan w:val="6"/>
            <w:tcBorders>
              <w:top w:val="double" w:sz="4" w:space="0" w:color="auto"/>
            </w:tcBorders>
          </w:tcPr>
          <w:p w14:paraId="342BF8D4" w14:textId="2E84B9AF"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***,***,***円</w:t>
            </w:r>
          </w:p>
        </w:tc>
      </w:tr>
      <w:tr w:rsidR="003F2D1B" w:rsidRPr="003F2D1B" w14:paraId="7F4F6F27" w14:textId="77777777" w:rsidTr="00D239FC">
        <w:tc>
          <w:tcPr>
            <w:tcW w:w="7938" w:type="dxa"/>
            <w:gridSpan w:val="6"/>
          </w:tcPr>
          <w:p w14:paraId="1F7F919F" w14:textId="03E4BA71"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消費税及び地方消費税</w:t>
            </w:r>
          </w:p>
        </w:tc>
        <w:tc>
          <w:tcPr>
            <w:tcW w:w="1701" w:type="dxa"/>
          </w:tcPr>
          <w:p w14:paraId="7C024CF6" w14:textId="321957DD"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r w:rsidR="003F2D1B" w:rsidRPr="003F2D1B" w14:paraId="7DF63EDC" w14:textId="77777777" w:rsidTr="00D239FC">
        <w:tc>
          <w:tcPr>
            <w:tcW w:w="7938" w:type="dxa"/>
            <w:gridSpan w:val="6"/>
          </w:tcPr>
          <w:p w14:paraId="056C9694" w14:textId="32D03A9E"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合計</w:t>
            </w:r>
          </w:p>
        </w:tc>
        <w:tc>
          <w:tcPr>
            <w:tcW w:w="1701" w:type="dxa"/>
          </w:tcPr>
          <w:p w14:paraId="31D971FA" w14:textId="3131BCA7"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bl>
    <w:p w14:paraId="717BADC1" w14:textId="77777777" w:rsidR="007F4CAD" w:rsidRPr="003F2D1B" w:rsidRDefault="007F4CAD">
      <w:pPr>
        <w:pStyle w:val="a5"/>
        <w:jc w:val="right"/>
        <w:rPr>
          <w:rFonts w:ascii="ＭＳ 明朝" w:hAnsi="ＭＳ 明朝"/>
          <w:color w:val="000000" w:themeColor="text1"/>
        </w:rPr>
      </w:pPr>
    </w:p>
    <w:p w14:paraId="7DF91315"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9"/>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8"/>
      <w:footerReference w:type="default" r:id="rId19"/>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4C" w14:textId="77777777" w:rsidR="007046A6" w:rsidRDefault="007046A6">
      <w:r>
        <w:separator/>
      </w:r>
    </w:p>
  </w:endnote>
  <w:endnote w:type="continuationSeparator" w:id="0">
    <w:p w14:paraId="5CC03B36" w14:textId="77777777" w:rsidR="007046A6" w:rsidRDefault="007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25A0" w14:textId="77777777" w:rsidR="007046A6" w:rsidRDefault="007046A6">
      <w:r>
        <w:separator/>
      </w:r>
    </w:p>
  </w:footnote>
  <w:footnote w:type="continuationSeparator" w:id="0">
    <w:p w14:paraId="04C9115A" w14:textId="77777777" w:rsidR="007046A6" w:rsidRDefault="0070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046A6" w:rsidRDefault="007046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587"/>
    <w:multiLevelType w:val="hybridMultilevel"/>
    <w:tmpl w:val="5F465D86"/>
    <w:lvl w:ilvl="0" w:tplc="6366964C">
      <w:start w:val="1"/>
      <w:numFmt w:val="decimal"/>
      <w:lvlText w:val="%1."/>
      <w:lvlJc w:val="left"/>
      <w:pPr>
        <w:ind w:left="452" w:hanging="360"/>
      </w:pPr>
      <w:rPr>
        <w:rFonts w:hint="default"/>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8"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3" w15:restartNumberingAfterBreak="0">
    <w:nsid w:val="62B45B69"/>
    <w:multiLevelType w:val="hybridMultilevel"/>
    <w:tmpl w:val="9DEE4FF8"/>
    <w:lvl w:ilvl="0" w:tplc="CC789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21932201">
    <w:abstractNumId w:val="8"/>
  </w:num>
  <w:num w:numId="2" w16cid:durableId="1050543751">
    <w:abstractNumId w:val="16"/>
  </w:num>
  <w:num w:numId="3" w16cid:durableId="570121081">
    <w:abstractNumId w:val="10"/>
  </w:num>
  <w:num w:numId="4" w16cid:durableId="2015301100">
    <w:abstractNumId w:val="2"/>
  </w:num>
  <w:num w:numId="5" w16cid:durableId="21258037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11383">
    <w:abstractNumId w:val="15"/>
  </w:num>
  <w:num w:numId="7" w16cid:durableId="857307987">
    <w:abstractNumId w:val="12"/>
  </w:num>
  <w:num w:numId="8" w16cid:durableId="9525182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962432">
    <w:abstractNumId w:val="14"/>
  </w:num>
  <w:num w:numId="10" w16cid:durableId="520703310">
    <w:abstractNumId w:val="4"/>
  </w:num>
  <w:num w:numId="11" w16cid:durableId="718406131">
    <w:abstractNumId w:val="17"/>
  </w:num>
  <w:num w:numId="12" w16cid:durableId="803473359">
    <w:abstractNumId w:val="11"/>
  </w:num>
  <w:num w:numId="13" w16cid:durableId="748313172">
    <w:abstractNumId w:val="1"/>
  </w:num>
  <w:num w:numId="14" w16cid:durableId="312023549">
    <w:abstractNumId w:val="6"/>
  </w:num>
  <w:num w:numId="15" w16cid:durableId="571231613">
    <w:abstractNumId w:val="18"/>
  </w:num>
  <w:num w:numId="16" w16cid:durableId="2056076162">
    <w:abstractNumId w:val="9"/>
  </w:num>
  <w:num w:numId="17" w16cid:durableId="1664699144">
    <w:abstractNumId w:val="3"/>
  </w:num>
  <w:num w:numId="18" w16cid:durableId="1343166283">
    <w:abstractNumId w:val="13"/>
  </w:num>
  <w:num w:numId="19" w16cid:durableId="202250989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16A3C"/>
    <w:rsid w:val="000213E3"/>
    <w:rsid w:val="00026152"/>
    <w:rsid w:val="00031933"/>
    <w:rsid w:val="00031A00"/>
    <w:rsid w:val="00031E69"/>
    <w:rsid w:val="00032CB6"/>
    <w:rsid w:val="0003360A"/>
    <w:rsid w:val="00037531"/>
    <w:rsid w:val="00044F1C"/>
    <w:rsid w:val="00046F0D"/>
    <w:rsid w:val="00050482"/>
    <w:rsid w:val="000572A6"/>
    <w:rsid w:val="00063391"/>
    <w:rsid w:val="00064319"/>
    <w:rsid w:val="00072997"/>
    <w:rsid w:val="00072B4C"/>
    <w:rsid w:val="00077FB2"/>
    <w:rsid w:val="00083133"/>
    <w:rsid w:val="00084D16"/>
    <w:rsid w:val="000867A8"/>
    <w:rsid w:val="0009165B"/>
    <w:rsid w:val="0009510A"/>
    <w:rsid w:val="0009589B"/>
    <w:rsid w:val="000A51E5"/>
    <w:rsid w:val="000A74B7"/>
    <w:rsid w:val="000B0863"/>
    <w:rsid w:val="000C0009"/>
    <w:rsid w:val="000C13E6"/>
    <w:rsid w:val="000C15E0"/>
    <w:rsid w:val="000C251E"/>
    <w:rsid w:val="000C2644"/>
    <w:rsid w:val="000D1318"/>
    <w:rsid w:val="000E0384"/>
    <w:rsid w:val="000E29B9"/>
    <w:rsid w:val="000E6B12"/>
    <w:rsid w:val="000F6046"/>
    <w:rsid w:val="0010023A"/>
    <w:rsid w:val="001008CB"/>
    <w:rsid w:val="0010395C"/>
    <w:rsid w:val="00104488"/>
    <w:rsid w:val="00105067"/>
    <w:rsid w:val="00114357"/>
    <w:rsid w:val="00115076"/>
    <w:rsid w:val="00116ACC"/>
    <w:rsid w:val="00120DBF"/>
    <w:rsid w:val="00123949"/>
    <w:rsid w:val="00124ED3"/>
    <w:rsid w:val="00125C88"/>
    <w:rsid w:val="00130D8B"/>
    <w:rsid w:val="0013249A"/>
    <w:rsid w:val="00136656"/>
    <w:rsid w:val="0014080D"/>
    <w:rsid w:val="0014758C"/>
    <w:rsid w:val="00147900"/>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325"/>
    <w:rsid w:val="001B14EA"/>
    <w:rsid w:val="001B3963"/>
    <w:rsid w:val="001C7259"/>
    <w:rsid w:val="001D1B9E"/>
    <w:rsid w:val="001D2ED3"/>
    <w:rsid w:val="001D50B1"/>
    <w:rsid w:val="001D5278"/>
    <w:rsid w:val="001D7BEC"/>
    <w:rsid w:val="001E10BE"/>
    <w:rsid w:val="001E3A5C"/>
    <w:rsid w:val="001E5018"/>
    <w:rsid w:val="001F4BE7"/>
    <w:rsid w:val="001F7224"/>
    <w:rsid w:val="002037CB"/>
    <w:rsid w:val="002040EF"/>
    <w:rsid w:val="002056AF"/>
    <w:rsid w:val="00213F0F"/>
    <w:rsid w:val="00215B95"/>
    <w:rsid w:val="00216673"/>
    <w:rsid w:val="00220BA3"/>
    <w:rsid w:val="002220F4"/>
    <w:rsid w:val="00227786"/>
    <w:rsid w:val="00230833"/>
    <w:rsid w:val="002322C7"/>
    <w:rsid w:val="00232C99"/>
    <w:rsid w:val="00232E60"/>
    <w:rsid w:val="00234D82"/>
    <w:rsid w:val="00235A80"/>
    <w:rsid w:val="00237161"/>
    <w:rsid w:val="002374C8"/>
    <w:rsid w:val="00237680"/>
    <w:rsid w:val="00243A3D"/>
    <w:rsid w:val="002505F1"/>
    <w:rsid w:val="00250D54"/>
    <w:rsid w:val="00260DC7"/>
    <w:rsid w:val="00271029"/>
    <w:rsid w:val="00271C19"/>
    <w:rsid w:val="00272873"/>
    <w:rsid w:val="00276245"/>
    <w:rsid w:val="0028091C"/>
    <w:rsid w:val="00286279"/>
    <w:rsid w:val="00292545"/>
    <w:rsid w:val="002A03C3"/>
    <w:rsid w:val="002A78AD"/>
    <w:rsid w:val="002A7F83"/>
    <w:rsid w:val="002B1B63"/>
    <w:rsid w:val="002B690E"/>
    <w:rsid w:val="002B6EC4"/>
    <w:rsid w:val="002C1971"/>
    <w:rsid w:val="002C7BDF"/>
    <w:rsid w:val="002D3F96"/>
    <w:rsid w:val="002D6C97"/>
    <w:rsid w:val="002E16FD"/>
    <w:rsid w:val="002E4470"/>
    <w:rsid w:val="002E622E"/>
    <w:rsid w:val="002E6AF8"/>
    <w:rsid w:val="002F0193"/>
    <w:rsid w:val="002F0F11"/>
    <w:rsid w:val="002F69DE"/>
    <w:rsid w:val="002F73AB"/>
    <w:rsid w:val="00300535"/>
    <w:rsid w:val="00300A08"/>
    <w:rsid w:val="00306B48"/>
    <w:rsid w:val="00316CF7"/>
    <w:rsid w:val="00320BDA"/>
    <w:rsid w:val="003229CA"/>
    <w:rsid w:val="00327EE5"/>
    <w:rsid w:val="00332BE6"/>
    <w:rsid w:val="00333591"/>
    <w:rsid w:val="00336A22"/>
    <w:rsid w:val="00340DF4"/>
    <w:rsid w:val="0034273B"/>
    <w:rsid w:val="00343D61"/>
    <w:rsid w:val="00344465"/>
    <w:rsid w:val="00346227"/>
    <w:rsid w:val="0034739B"/>
    <w:rsid w:val="00347CB4"/>
    <w:rsid w:val="00347F20"/>
    <w:rsid w:val="00351B4D"/>
    <w:rsid w:val="00355105"/>
    <w:rsid w:val="00355905"/>
    <w:rsid w:val="0036001D"/>
    <w:rsid w:val="00362D18"/>
    <w:rsid w:val="00363809"/>
    <w:rsid w:val="00366D56"/>
    <w:rsid w:val="00373FFE"/>
    <w:rsid w:val="003934B6"/>
    <w:rsid w:val="00397597"/>
    <w:rsid w:val="003A08B1"/>
    <w:rsid w:val="003A1C8A"/>
    <w:rsid w:val="003A365F"/>
    <w:rsid w:val="003B3492"/>
    <w:rsid w:val="003B3D21"/>
    <w:rsid w:val="003B59EE"/>
    <w:rsid w:val="003C1077"/>
    <w:rsid w:val="003C1368"/>
    <w:rsid w:val="003C175D"/>
    <w:rsid w:val="003C5917"/>
    <w:rsid w:val="003C65DF"/>
    <w:rsid w:val="003C7F14"/>
    <w:rsid w:val="003D2DFC"/>
    <w:rsid w:val="003D4278"/>
    <w:rsid w:val="003D78A5"/>
    <w:rsid w:val="003D7B14"/>
    <w:rsid w:val="003E0ACE"/>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699F"/>
    <w:rsid w:val="00407238"/>
    <w:rsid w:val="0041126F"/>
    <w:rsid w:val="00411F91"/>
    <w:rsid w:val="004120C7"/>
    <w:rsid w:val="004129ED"/>
    <w:rsid w:val="00422743"/>
    <w:rsid w:val="0042496B"/>
    <w:rsid w:val="00425B16"/>
    <w:rsid w:val="00441B70"/>
    <w:rsid w:val="00444B35"/>
    <w:rsid w:val="004466C9"/>
    <w:rsid w:val="004501BC"/>
    <w:rsid w:val="00455AA2"/>
    <w:rsid w:val="00456528"/>
    <w:rsid w:val="00462AE2"/>
    <w:rsid w:val="00462C4B"/>
    <w:rsid w:val="00464409"/>
    <w:rsid w:val="00465B8F"/>
    <w:rsid w:val="00466A71"/>
    <w:rsid w:val="00466B1C"/>
    <w:rsid w:val="00467E54"/>
    <w:rsid w:val="004739CB"/>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3529"/>
    <w:rsid w:val="004D5EA6"/>
    <w:rsid w:val="004E066F"/>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5724"/>
    <w:rsid w:val="00515A24"/>
    <w:rsid w:val="00516009"/>
    <w:rsid w:val="0052036E"/>
    <w:rsid w:val="00521445"/>
    <w:rsid w:val="005231A0"/>
    <w:rsid w:val="00531F1C"/>
    <w:rsid w:val="0053329F"/>
    <w:rsid w:val="005355D7"/>
    <w:rsid w:val="00536A52"/>
    <w:rsid w:val="00541479"/>
    <w:rsid w:val="00544D00"/>
    <w:rsid w:val="00545170"/>
    <w:rsid w:val="0054613B"/>
    <w:rsid w:val="005465E0"/>
    <w:rsid w:val="00555075"/>
    <w:rsid w:val="005612A4"/>
    <w:rsid w:val="005649D9"/>
    <w:rsid w:val="00565A6E"/>
    <w:rsid w:val="00565DB8"/>
    <w:rsid w:val="00566B62"/>
    <w:rsid w:val="005700DA"/>
    <w:rsid w:val="00573201"/>
    <w:rsid w:val="0058126C"/>
    <w:rsid w:val="005817BF"/>
    <w:rsid w:val="005827FA"/>
    <w:rsid w:val="00582CBA"/>
    <w:rsid w:val="00582D9A"/>
    <w:rsid w:val="00584050"/>
    <w:rsid w:val="00584769"/>
    <w:rsid w:val="00585231"/>
    <w:rsid w:val="0058629A"/>
    <w:rsid w:val="00586425"/>
    <w:rsid w:val="005870E8"/>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A44"/>
    <w:rsid w:val="005E22D4"/>
    <w:rsid w:val="005E2C87"/>
    <w:rsid w:val="005E6F17"/>
    <w:rsid w:val="005E6F2A"/>
    <w:rsid w:val="005F35A0"/>
    <w:rsid w:val="005F40B5"/>
    <w:rsid w:val="00603741"/>
    <w:rsid w:val="00604E47"/>
    <w:rsid w:val="006068F7"/>
    <w:rsid w:val="00610813"/>
    <w:rsid w:val="00610DEE"/>
    <w:rsid w:val="00613E14"/>
    <w:rsid w:val="0062070B"/>
    <w:rsid w:val="00625079"/>
    <w:rsid w:val="00627D0B"/>
    <w:rsid w:val="00631957"/>
    <w:rsid w:val="00637DC9"/>
    <w:rsid w:val="0064092B"/>
    <w:rsid w:val="00642570"/>
    <w:rsid w:val="006461EF"/>
    <w:rsid w:val="0064778E"/>
    <w:rsid w:val="006510FB"/>
    <w:rsid w:val="00652CDD"/>
    <w:rsid w:val="0065362E"/>
    <w:rsid w:val="0065499E"/>
    <w:rsid w:val="00655E7B"/>
    <w:rsid w:val="0066020E"/>
    <w:rsid w:val="00661347"/>
    <w:rsid w:val="00664FCB"/>
    <w:rsid w:val="00672E2C"/>
    <w:rsid w:val="00675B89"/>
    <w:rsid w:val="0068038B"/>
    <w:rsid w:val="00681489"/>
    <w:rsid w:val="00681FF9"/>
    <w:rsid w:val="00684FE2"/>
    <w:rsid w:val="0069685F"/>
    <w:rsid w:val="006A1A7D"/>
    <w:rsid w:val="006A7C23"/>
    <w:rsid w:val="006B2AD9"/>
    <w:rsid w:val="006C7089"/>
    <w:rsid w:val="006D6FED"/>
    <w:rsid w:val="006D7DB1"/>
    <w:rsid w:val="006D7FD2"/>
    <w:rsid w:val="006E1A95"/>
    <w:rsid w:val="006E6D48"/>
    <w:rsid w:val="006E75D0"/>
    <w:rsid w:val="006F0921"/>
    <w:rsid w:val="006F14E2"/>
    <w:rsid w:val="006F4EC3"/>
    <w:rsid w:val="00701E4E"/>
    <w:rsid w:val="007026F9"/>
    <w:rsid w:val="007046A6"/>
    <w:rsid w:val="00704BEE"/>
    <w:rsid w:val="00711B99"/>
    <w:rsid w:val="0071591D"/>
    <w:rsid w:val="0071701A"/>
    <w:rsid w:val="0071767A"/>
    <w:rsid w:val="0072135D"/>
    <w:rsid w:val="007226C7"/>
    <w:rsid w:val="0072743F"/>
    <w:rsid w:val="00727E67"/>
    <w:rsid w:val="0073173B"/>
    <w:rsid w:val="0074214D"/>
    <w:rsid w:val="00751213"/>
    <w:rsid w:val="007522E3"/>
    <w:rsid w:val="007534CD"/>
    <w:rsid w:val="00754B45"/>
    <w:rsid w:val="007553D8"/>
    <w:rsid w:val="00756332"/>
    <w:rsid w:val="007618B4"/>
    <w:rsid w:val="007618BD"/>
    <w:rsid w:val="0076497F"/>
    <w:rsid w:val="0076510C"/>
    <w:rsid w:val="00766D90"/>
    <w:rsid w:val="0078089B"/>
    <w:rsid w:val="00784F17"/>
    <w:rsid w:val="00785372"/>
    <w:rsid w:val="00791E54"/>
    <w:rsid w:val="00794974"/>
    <w:rsid w:val="007977DE"/>
    <w:rsid w:val="007A2F36"/>
    <w:rsid w:val="007A36AA"/>
    <w:rsid w:val="007B2947"/>
    <w:rsid w:val="007B7457"/>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0004"/>
    <w:rsid w:val="00803920"/>
    <w:rsid w:val="00810D0B"/>
    <w:rsid w:val="0081276F"/>
    <w:rsid w:val="00812CDE"/>
    <w:rsid w:val="00812F72"/>
    <w:rsid w:val="00813A7C"/>
    <w:rsid w:val="00815A11"/>
    <w:rsid w:val="00815ACE"/>
    <w:rsid w:val="008178BF"/>
    <w:rsid w:val="00824D40"/>
    <w:rsid w:val="00825CF1"/>
    <w:rsid w:val="00833BE7"/>
    <w:rsid w:val="00833D8E"/>
    <w:rsid w:val="00835CC7"/>
    <w:rsid w:val="00840533"/>
    <w:rsid w:val="00840B2F"/>
    <w:rsid w:val="00841743"/>
    <w:rsid w:val="00843107"/>
    <w:rsid w:val="00844E18"/>
    <w:rsid w:val="0085178B"/>
    <w:rsid w:val="00851B59"/>
    <w:rsid w:val="00857B71"/>
    <w:rsid w:val="00863599"/>
    <w:rsid w:val="00864D66"/>
    <w:rsid w:val="00870F0C"/>
    <w:rsid w:val="00872675"/>
    <w:rsid w:val="008730FC"/>
    <w:rsid w:val="00882FDC"/>
    <w:rsid w:val="008840E8"/>
    <w:rsid w:val="00884573"/>
    <w:rsid w:val="008865E9"/>
    <w:rsid w:val="00887635"/>
    <w:rsid w:val="008915BD"/>
    <w:rsid w:val="00893338"/>
    <w:rsid w:val="0089349A"/>
    <w:rsid w:val="00893ED3"/>
    <w:rsid w:val="008975D2"/>
    <w:rsid w:val="008A54E9"/>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51BC"/>
    <w:rsid w:val="00910493"/>
    <w:rsid w:val="009126EE"/>
    <w:rsid w:val="00912CA6"/>
    <w:rsid w:val="00913BB1"/>
    <w:rsid w:val="009172CC"/>
    <w:rsid w:val="0092252F"/>
    <w:rsid w:val="0092441E"/>
    <w:rsid w:val="009312DA"/>
    <w:rsid w:val="00931997"/>
    <w:rsid w:val="009328CE"/>
    <w:rsid w:val="009337E3"/>
    <w:rsid w:val="00937BDD"/>
    <w:rsid w:val="0095056E"/>
    <w:rsid w:val="00952BAC"/>
    <w:rsid w:val="00953309"/>
    <w:rsid w:val="00957742"/>
    <w:rsid w:val="00962E5F"/>
    <w:rsid w:val="009645EC"/>
    <w:rsid w:val="00965912"/>
    <w:rsid w:val="00965C45"/>
    <w:rsid w:val="0097439C"/>
    <w:rsid w:val="00986717"/>
    <w:rsid w:val="00991485"/>
    <w:rsid w:val="009924B4"/>
    <w:rsid w:val="00992E77"/>
    <w:rsid w:val="009945C1"/>
    <w:rsid w:val="009A3AB0"/>
    <w:rsid w:val="009A3D14"/>
    <w:rsid w:val="009A51CE"/>
    <w:rsid w:val="009A6C6C"/>
    <w:rsid w:val="009B0B12"/>
    <w:rsid w:val="009B1748"/>
    <w:rsid w:val="009B1BC0"/>
    <w:rsid w:val="009B38F8"/>
    <w:rsid w:val="009B4F3C"/>
    <w:rsid w:val="009C0ABD"/>
    <w:rsid w:val="009C0D77"/>
    <w:rsid w:val="009C1200"/>
    <w:rsid w:val="009C132E"/>
    <w:rsid w:val="009C6190"/>
    <w:rsid w:val="009C62D4"/>
    <w:rsid w:val="009C7FB3"/>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33ED"/>
    <w:rsid w:val="00A24881"/>
    <w:rsid w:val="00A2556B"/>
    <w:rsid w:val="00A31FBD"/>
    <w:rsid w:val="00A37EB6"/>
    <w:rsid w:val="00A4205C"/>
    <w:rsid w:val="00A42524"/>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74AC"/>
    <w:rsid w:val="00AB4F23"/>
    <w:rsid w:val="00AB5904"/>
    <w:rsid w:val="00AB6AE5"/>
    <w:rsid w:val="00AC385F"/>
    <w:rsid w:val="00AC4F84"/>
    <w:rsid w:val="00AC5736"/>
    <w:rsid w:val="00AD5F8C"/>
    <w:rsid w:val="00AD6732"/>
    <w:rsid w:val="00AE2327"/>
    <w:rsid w:val="00AE27EE"/>
    <w:rsid w:val="00AE460F"/>
    <w:rsid w:val="00AF079F"/>
    <w:rsid w:val="00AF2F3A"/>
    <w:rsid w:val="00AF3422"/>
    <w:rsid w:val="00AF4EB5"/>
    <w:rsid w:val="00AF6058"/>
    <w:rsid w:val="00B009A6"/>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4D87"/>
    <w:rsid w:val="00B8388D"/>
    <w:rsid w:val="00B8684F"/>
    <w:rsid w:val="00B8782F"/>
    <w:rsid w:val="00B908D1"/>
    <w:rsid w:val="00B923FD"/>
    <w:rsid w:val="00B94143"/>
    <w:rsid w:val="00B94C40"/>
    <w:rsid w:val="00B97E91"/>
    <w:rsid w:val="00BA4C02"/>
    <w:rsid w:val="00BA50BE"/>
    <w:rsid w:val="00BA5FE0"/>
    <w:rsid w:val="00BB2180"/>
    <w:rsid w:val="00BB3530"/>
    <w:rsid w:val="00BB50AC"/>
    <w:rsid w:val="00BC0735"/>
    <w:rsid w:val="00BC0CFC"/>
    <w:rsid w:val="00BC0E64"/>
    <w:rsid w:val="00BC6FF4"/>
    <w:rsid w:val="00BD00B5"/>
    <w:rsid w:val="00BD651E"/>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5B29"/>
    <w:rsid w:val="00C171F5"/>
    <w:rsid w:val="00C21FAD"/>
    <w:rsid w:val="00C25E14"/>
    <w:rsid w:val="00C33531"/>
    <w:rsid w:val="00C33A2F"/>
    <w:rsid w:val="00C40100"/>
    <w:rsid w:val="00C406F5"/>
    <w:rsid w:val="00C4258E"/>
    <w:rsid w:val="00C460C8"/>
    <w:rsid w:val="00C478D0"/>
    <w:rsid w:val="00C51D58"/>
    <w:rsid w:val="00C54B47"/>
    <w:rsid w:val="00C57315"/>
    <w:rsid w:val="00C614E7"/>
    <w:rsid w:val="00C64769"/>
    <w:rsid w:val="00C6572E"/>
    <w:rsid w:val="00C65C3A"/>
    <w:rsid w:val="00C66278"/>
    <w:rsid w:val="00C74F14"/>
    <w:rsid w:val="00C763BD"/>
    <w:rsid w:val="00C847E3"/>
    <w:rsid w:val="00C91A04"/>
    <w:rsid w:val="00CA1225"/>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BC5"/>
    <w:rsid w:val="00CF78ED"/>
    <w:rsid w:val="00D00623"/>
    <w:rsid w:val="00D045D9"/>
    <w:rsid w:val="00D0796B"/>
    <w:rsid w:val="00D150FA"/>
    <w:rsid w:val="00D15394"/>
    <w:rsid w:val="00D20101"/>
    <w:rsid w:val="00D2122F"/>
    <w:rsid w:val="00D21C0F"/>
    <w:rsid w:val="00D239FC"/>
    <w:rsid w:val="00D27500"/>
    <w:rsid w:val="00D27C70"/>
    <w:rsid w:val="00D303E1"/>
    <w:rsid w:val="00D30816"/>
    <w:rsid w:val="00D31878"/>
    <w:rsid w:val="00D40007"/>
    <w:rsid w:val="00D40E79"/>
    <w:rsid w:val="00D42AFD"/>
    <w:rsid w:val="00D44AEB"/>
    <w:rsid w:val="00D46EE1"/>
    <w:rsid w:val="00D50963"/>
    <w:rsid w:val="00D5126B"/>
    <w:rsid w:val="00D5372F"/>
    <w:rsid w:val="00D55F60"/>
    <w:rsid w:val="00D57A97"/>
    <w:rsid w:val="00D60751"/>
    <w:rsid w:val="00D61EC5"/>
    <w:rsid w:val="00D63B2E"/>
    <w:rsid w:val="00D64607"/>
    <w:rsid w:val="00D64D7F"/>
    <w:rsid w:val="00D72185"/>
    <w:rsid w:val="00D81B01"/>
    <w:rsid w:val="00D85722"/>
    <w:rsid w:val="00D86369"/>
    <w:rsid w:val="00D913EC"/>
    <w:rsid w:val="00D93325"/>
    <w:rsid w:val="00D933D8"/>
    <w:rsid w:val="00DA0880"/>
    <w:rsid w:val="00DA37DB"/>
    <w:rsid w:val="00DB286B"/>
    <w:rsid w:val="00DB42A9"/>
    <w:rsid w:val="00DB506E"/>
    <w:rsid w:val="00DC3845"/>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728A"/>
    <w:rsid w:val="00E02A8B"/>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51060"/>
    <w:rsid w:val="00E5225B"/>
    <w:rsid w:val="00E549FE"/>
    <w:rsid w:val="00E61AF3"/>
    <w:rsid w:val="00E67687"/>
    <w:rsid w:val="00E73CEE"/>
    <w:rsid w:val="00E75E67"/>
    <w:rsid w:val="00EA2E71"/>
    <w:rsid w:val="00EA40C3"/>
    <w:rsid w:val="00EA60DA"/>
    <w:rsid w:val="00EA6FAD"/>
    <w:rsid w:val="00EB1C13"/>
    <w:rsid w:val="00EB2448"/>
    <w:rsid w:val="00EB5359"/>
    <w:rsid w:val="00EB6B9E"/>
    <w:rsid w:val="00EB7840"/>
    <w:rsid w:val="00EC04E3"/>
    <w:rsid w:val="00EC3ACE"/>
    <w:rsid w:val="00EC3E51"/>
    <w:rsid w:val="00EC7AF0"/>
    <w:rsid w:val="00ED3CF9"/>
    <w:rsid w:val="00ED4455"/>
    <w:rsid w:val="00ED6E60"/>
    <w:rsid w:val="00EE0568"/>
    <w:rsid w:val="00EE1D91"/>
    <w:rsid w:val="00EE4767"/>
    <w:rsid w:val="00EE480B"/>
    <w:rsid w:val="00EF08EC"/>
    <w:rsid w:val="00EF54E7"/>
    <w:rsid w:val="00EF7E68"/>
    <w:rsid w:val="00F04FE7"/>
    <w:rsid w:val="00F05718"/>
    <w:rsid w:val="00F101DF"/>
    <w:rsid w:val="00F1091E"/>
    <w:rsid w:val="00F12B88"/>
    <w:rsid w:val="00F17751"/>
    <w:rsid w:val="00F26395"/>
    <w:rsid w:val="00F26ADD"/>
    <w:rsid w:val="00F26EF1"/>
    <w:rsid w:val="00F27621"/>
    <w:rsid w:val="00F3447B"/>
    <w:rsid w:val="00F423ED"/>
    <w:rsid w:val="00F46C2C"/>
    <w:rsid w:val="00F46CAA"/>
    <w:rsid w:val="00F4702C"/>
    <w:rsid w:val="00F50F2E"/>
    <w:rsid w:val="00F532D7"/>
    <w:rsid w:val="00F57103"/>
    <w:rsid w:val="00F6013F"/>
    <w:rsid w:val="00F61C8F"/>
    <w:rsid w:val="00F6753E"/>
    <w:rsid w:val="00F70381"/>
    <w:rsid w:val="00F715C5"/>
    <w:rsid w:val="00F7778A"/>
    <w:rsid w:val="00F82A95"/>
    <w:rsid w:val="00F83A9D"/>
    <w:rsid w:val="00F878F8"/>
    <w:rsid w:val="00F92A4B"/>
    <w:rsid w:val="00F92D9B"/>
    <w:rsid w:val="00F955E6"/>
    <w:rsid w:val="00F95EC4"/>
    <w:rsid w:val="00F96CFF"/>
    <w:rsid w:val="00FA2762"/>
    <w:rsid w:val="00FA42E2"/>
    <w:rsid w:val="00FA52BE"/>
    <w:rsid w:val="00FA6644"/>
    <w:rsid w:val="00FB0B15"/>
    <w:rsid w:val="00FB3A39"/>
    <w:rsid w:val="00FB3ADF"/>
    <w:rsid w:val="00FB3FB9"/>
    <w:rsid w:val="00FB4977"/>
    <w:rsid w:val="00FB4AF7"/>
    <w:rsid w:val="00FB546E"/>
    <w:rsid w:val="00FB5B71"/>
    <w:rsid w:val="00FC0D06"/>
    <w:rsid w:val="00FC1AA5"/>
    <w:rsid w:val="00FC4714"/>
    <w:rsid w:val="00FD0552"/>
    <w:rsid w:val="00FD065B"/>
    <w:rsid w:val="00FD130D"/>
    <w:rsid w:val="00FD185E"/>
    <w:rsid w:val="00FD71CB"/>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taffing.co.j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44063</Words>
  <Characters>7972</Characters>
  <Application>Microsoft Office Word</Application>
  <DocSecurity>0</DocSecurity>
  <Lines>66</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2023-02-28T02:39:00Z</dcterms:created>
  <dcterms:modified xsi:type="dcterms:W3CDTF">2023-02-28T06:26:00Z</dcterms:modified>
</cp:coreProperties>
</file>