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7DF90B7E" w14:textId="4A68D3A2" w:rsidR="00A96BA1" w:rsidRPr="00D61EC5"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「労働者派遣業務（2023年</w:t>
      </w:r>
      <w:r w:rsidR="006D7DB1">
        <w:rPr>
          <w:rFonts w:ascii="ＭＳ Ｐゴシック" w:eastAsia="ＭＳ Ｐゴシック" w:hAnsi="ＭＳ Ｐゴシック" w:hint="eastAsia"/>
          <w:b/>
          <w:spacing w:val="20"/>
          <w:sz w:val="36"/>
          <w:szCs w:val="36"/>
        </w:rPr>
        <w:t>5月契約開始</w:t>
      </w:r>
      <w:r w:rsidRPr="00D61EC5">
        <w:rPr>
          <w:rFonts w:ascii="ＭＳ Ｐゴシック" w:eastAsia="ＭＳ Ｐゴシック" w:hAnsi="ＭＳ Ｐゴシック" w:hint="eastAsia"/>
          <w:b/>
          <w:spacing w:val="20"/>
          <w:sz w:val="36"/>
          <w:szCs w:val="36"/>
        </w:rPr>
        <w:t>分</w:t>
      </w:r>
      <w:r w:rsidR="00DF364D">
        <w:rPr>
          <w:rFonts w:ascii="ＭＳ Ｐゴシック" w:eastAsia="ＭＳ Ｐゴシック" w:hAnsi="ＭＳ Ｐゴシック" w:hint="eastAsia"/>
          <w:b/>
          <w:spacing w:val="20"/>
          <w:sz w:val="36"/>
          <w:szCs w:val="36"/>
        </w:rPr>
        <w:t>【高度事務派遣】</w:t>
      </w:r>
      <w:r w:rsidRPr="00D61EC5">
        <w:rPr>
          <w:rFonts w:ascii="ＭＳ Ｐゴシック" w:eastAsia="ＭＳ Ｐゴシック" w:hAnsi="ＭＳ Ｐゴシック" w:hint="eastAsia"/>
          <w:b/>
          <w:spacing w:val="20"/>
          <w:sz w:val="36"/>
          <w:szCs w:val="36"/>
        </w:rPr>
        <w:t>）」</w:t>
      </w:r>
      <w:r w:rsidR="007F4CAD"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D61EC5" w:rsidRDefault="007F4CAD">
      <w:pPr>
        <w:pStyle w:val="a5"/>
        <w:rPr>
          <w:rFonts w:ascii="ＭＳ Ｐゴシック" w:eastAsia="ＭＳ Ｐゴシック" w:hAnsi="ＭＳ Ｐゴシック"/>
          <w:b/>
          <w:spacing w:val="0"/>
        </w:rPr>
      </w:pPr>
    </w:p>
    <w:p w14:paraId="7DF90B80" w14:textId="77777777" w:rsidR="007F4CAD" w:rsidRPr="00D61EC5" w:rsidRDefault="007F4CAD">
      <w:pPr>
        <w:pStyle w:val="a5"/>
        <w:rPr>
          <w:rFonts w:ascii="ＭＳ Ｐゴシック" w:eastAsia="ＭＳ Ｐゴシック" w:hAnsi="ＭＳ Ｐゴシック"/>
          <w:b/>
          <w:spacing w:val="0"/>
        </w:rPr>
      </w:pPr>
    </w:p>
    <w:p w14:paraId="7DF90B81" w14:textId="77777777" w:rsidR="007F4CAD" w:rsidRPr="00D61EC5" w:rsidRDefault="007F4CAD">
      <w:pPr>
        <w:pStyle w:val="a5"/>
        <w:rPr>
          <w:rFonts w:ascii="ＭＳ Ｐゴシック" w:eastAsia="ＭＳ Ｐゴシック" w:hAnsi="ＭＳ Ｐゴシック"/>
          <w:b/>
          <w:spacing w:val="0"/>
        </w:rPr>
      </w:pPr>
    </w:p>
    <w:p w14:paraId="7DF90B82" w14:textId="77777777" w:rsidR="007F4CAD" w:rsidRPr="00D61EC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49EFA9D" w:rsidR="007F4CAD" w:rsidRPr="00D61EC5" w:rsidRDefault="007F4CAD">
      <w:pPr>
        <w:pStyle w:val="a5"/>
        <w:spacing w:line="396" w:lineRule="exact"/>
        <w:jc w:val="center"/>
        <w:rPr>
          <w:rFonts w:ascii="ＭＳ Ｐゴシック" w:eastAsia="ＭＳ Ｐゴシック" w:hAnsi="ＭＳ Ｐゴシック"/>
          <w:b/>
          <w:spacing w:val="0"/>
        </w:rPr>
      </w:pPr>
      <w:r w:rsidRPr="00D61EC5">
        <w:rPr>
          <w:rFonts w:ascii="ＭＳ Ｐゴシック" w:eastAsia="ＭＳ Ｐゴシック" w:hAnsi="ＭＳ Ｐゴシック" w:hint="eastAsia"/>
          <w:b/>
          <w:spacing w:val="20"/>
          <w:sz w:val="36"/>
          <w:szCs w:val="36"/>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5E49AB4" w14:textId="3E0FCE72"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3E84A3C9" w:rsidR="007F4CAD" w:rsidRPr="00D61EC5" w:rsidRDefault="006D7DB1">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2023年3月2日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D61EC5" w:rsidRDefault="007F4CAD">
      <w:pPr>
        <w:pStyle w:val="a5"/>
        <w:rPr>
          <w:rFonts w:ascii="ＭＳ 明朝" w:hAnsi="ＭＳ 明朝" w:cs="ＭＳ Ｐゴシック"/>
        </w:rPr>
      </w:pPr>
    </w:p>
    <w:p w14:paraId="7DF90BA3" w14:textId="77777777" w:rsidR="007F4CAD" w:rsidRPr="00D61EC5" w:rsidRDefault="007F4CAD">
      <w:pPr>
        <w:jc w:val="center"/>
        <w:rPr>
          <w:rFonts w:ascii="ＭＳ 明朝" w:hAnsi="ＭＳ 明朝" w:cs="ＭＳ Ｐゴシック"/>
          <w:szCs w:val="21"/>
        </w:rPr>
      </w:pPr>
      <w:r w:rsidRPr="0058629A">
        <w:rPr>
          <w:rFonts w:ascii="ＭＳ 明朝" w:hAnsi="ＭＳ 明朝" w:cs="ＭＳ Ｐゴシック" w:hint="eastAsia"/>
          <w:spacing w:val="315"/>
          <w:kern w:val="0"/>
          <w:szCs w:val="21"/>
          <w:fitText w:val="1050" w:id="-966527222"/>
        </w:rPr>
        <w:t>目</w:t>
      </w:r>
      <w:r w:rsidRPr="0058629A">
        <w:rPr>
          <w:rFonts w:ascii="ＭＳ 明朝" w:hAnsi="ＭＳ 明朝" w:cs="ＭＳ Ｐゴシック" w:hint="eastAsia"/>
          <w:kern w:val="0"/>
          <w:szCs w:val="21"/>
          <w:fitText w:val="1050" w:id="-966527222"/>
        </w:rPr>
        <w:t>次</w:t>
      </w:r>
    </w:p>
    <w:p w14:paraId="7DF90BA4" w14:textId="77777777" w:rsidR="007F4CAD" w:rsidRPr="00D61EC5" w:rsidRDefault="007F4CAD">
      <w:pPr>
        <w:jc w:val="center"/>
        <w:rPr>
          <w:rFonts w:ascii="ＭＳ 明朝" w:hAnsi="ＭＳ 明朝" w:cs="ＭＳ Ｐゴシック"/>
          <w:szCs w:val="21"/>
        </w:rPr>
      </w:pPr>
    </w:p>
    <w:p w14:paraId="7DF90BA5" w14:textId="77777777" w:rsidR="007F4CAD" w:rsidRPr="00D61EC5" w:rsidRDefault="007F4CAD">
      <w:pPr>
        <w:jc w:val="center"/>
        <w:rPr>
          <w:rFonts w:ascii="ＭＳ 明朝" w:hAnsi="ＭＳ 明朝" w:cs="ＭＳ Ｐゴシック"/>
          <w:b/>
          <w:bCs/>
          <w:szCs w:val="21"/>
        </w:rPr>
      </w:pPr>
    </w:p>
    <w:p w14:paraId="3F1CCE83" w14:textId="77777777" w:rsidR="005D3D44" w:rsidRDefault="007F4CAD">
      <w:pPr>
        <w:pStyle w:val="a5"/>
        <w:spacing w:line="360" w:lineRule="auto"/>
        <w:rPr>
          <w:rFonts w:ascii="ＭＳ 明朝" w:hAnsi="ＭＳ 明朝"/>
          <w:noProof/>
          <w:spacing w:val="0"/>
        </w:rPr>
        <w:sectPr w:rsidR="005D3D44" w:rsidSect="005D3D44">
          <w:footerReference w:type="default" r:id="rId10"/>
          <w:footerReference w:type="first" r:id="rId11"/>
          <w:type w:val="continuous"/>
          <w:pgSz w:w="11906" w:h="16838"/>
          <w:pgMar w:top="1134" w:right="1134" w:bottom="1134" w:left="1304" w:header="720" w:footer="720" w:gutter="0"/>
          <w:cols w:space="720"/>
          <w:noEndnote/>
        </w:sectPr>
      </w:pPr>
      <w:r w:rsidRPr="00D61EC5">
        <w:rPr>
          <w:rFonts w:ascii="ＭＳ 明朝" w:hAnsi="ＭＳ 明朝"/>
          <w:spacing w:val="0"/>
        </w:rPr>
        <w:fldChar w:fldCharType="begin"/>
      </w:r>
      <w:r w:rsidRPr="00D61EC5">
        <w:rPr>
          <w:rFonts w:ascii="ＭＳ 明朝" w:hAnsi="ＭＳ 明朝"/>
          <w:spacing w:val="0"/>
        </w:rPr>
        <w:instrText xml:space="preserve"> INDEX \e "</w:instrText>
      </w:r>
      <w:r w:rsidRPr="00D61EC5">
        <w:rPr>
          <w:rFonts w:ascii="ＭＳ 明朝" w:hAnsi="ＭＳ 明朝"/>
          <w:spacing w:val="0"/>
        </w:rPr>
        <w:tab/>
        <w:instrText xml:space="preserve">" \y \c "1" \z "1041" </w:instrText>
      </w:r>
      <w:r w:rsidRPr="00D61EC5">
        <w:rPr>
          <w:rFonts w:ascii="ＭＳ 明朝" w:hAnsi="ＭＳ 明朝"/>
          <w:spacing w:val="0"/>
        </w:rPr>
        <w:fldChar w:fldCharType="separate"/>
      </w:r>
    </w:p>
    <w:p w14:paraId="4F2B3C39" w14:textId="77777777" w:rsidR="005D3D44" w:rsidRDefault="005D3D44">
      <w:pPr>
        <w:pStyle w:val="12"/>
        <w:rPr>
          <w:noProof/>
        </w:rPr>
      </w:pPr>
      <w:r>
        <w:rPr>
          <w:rFonts w:hint="eastAsia"/>
          <w:noProof/>
        </w:rPr>
        <w:t>Ⅰ．</w:t>
      </w:r>
      <w:r w:rsidRPr="00D56DA8">
        <w:rPr>
          <w:rFonts w:hint="eastAsia"/>
          <w:noProof/>
          <w:spacing w:val="2"/>
        </w:rPr>
        <w:t>入札説明書</w:t>
      </w:r>
      <w:r>
        <w:rPr>
          <w:noProof/>
        </w:rPr>
        <w:tab/>
        <w:t>3</w:t>
      </w:r>
    </w:p>
    <w:p w14:paraId="48B23F3B" w14:textId="77777777" w:rsidR="005D3D44" w:rsidRDefault="005D3D44">
      <w:pPr>
        <w:pStyle w:val="12"/>
        <w:rPr>
          <w:noProof/>
        </w:rPr>
      </w:pPr>
      <w:r>
        <w:rPr>
          <w:rFonts w:hint="eastAsia"/>
          <w:noProof/>
        </w:rPr>
        <w:t>Ⅱ．契約書</w:t>
      </w:r>
      <w:r>
        <w:rPr>
          <w:noProof/>
        </w:rPr>
        <w:tab/>
        <w:t>8</w:t>
      </w:r>
    </w:p>
    <w:p w14:paraId="7930A32E" w14:textId="77777777" w:rsidR="005D3D44" w:rsidRDefault="005D3D44">
      <w:pPr>
        <w:pStyle w:val="12"/>
        <w:rPr>
          <w:noProof/>
        </w:rPr>
      </w:pPr>
      <w:r>
        <w:rPr>
          <w:rFonts w:hint="eastAsia"/>
          <w:noProof/>
        </w:rPr>
        <w:t>Ⅲ．仕様書</w:t>
      </w:r>
      <w:r>
        <w:rPr>
          <w:noProof/>
        </w:rPr>
        <w:tab/>
        <w:t>18</w:t>
      </w:r>
    </w:p>
    <w:p w14:paraId="59F1195D" w14:textId="77777777" w:rsidR="005D3D44" w:rsidRDefault="005D3D44">
      <w:pPr>
        <w:pStyle w:val="12"/>
        <w:rPr>
          <w:noProof/>
        </w:rPr>
      </w:pPr>
      <w:r w:rsidRPr="00D56DA8">
        <w:rPr>
          <w:rFonts w:cs="ＭＳ Ｐゴシック" w:hint="eastAsia"/>
          <w:noProof/>
        </w:rPr>
        <w:t>Ⅳ．入札資料作成要領</w:t>
      </w:r>
      <w:r>
        <w:rPr>
          <w:noProof/>
        </w:rPr>
        <w:tab/>
        <w:t>25</w:t>
      </w:r>
    </w:p>
    <w:p w14:paraId="1166F628" w14:textId="77777777" w:rsidR="005D3D44" w:rsidRDefault="005D3D44">
      <w:pPr>
        <w:pStyle w:val="12"/>
        <w:rPr>
          <w:noProof/>
        </w:rPr>
      </w:pPr>
      <w:r w:rsidRPr="00D56DA8">
        <w:rPr>
          <w:rFonts w:ascii="ＭＳ 明朝" w:hAnsi="ＭＳ 明朝" w:cs="ＭＳ Ｐゴシック" w:hint="eastAsia"/>
          <w:noProof/>
        </w:rPr>
        <w:t>Ⅴ．評価項目一覧</w:t>
      </w:r>
      <w:r>
        <w:rPr>
          <w:noProof/>
        </w:rPr>
        <w:tab/>
        <w:t>32</w:t>
      </w:r>
    </w:p>
    <w:p w14:paraId="35FE0931" w14:textId="77777777" w:rsidR="005D3D44" w:rsidRDefault="005D3D44">
      <w:pPr>
        <w:pStyle w:val="12"/>
        <w:rPr>
          <w:noProof/>
        </w:rPr>
      </w:pPr>
      <w:r w:rsidRPr="00D56DA8">
        <w:rPr>
          <w:rFonts w:cs="ＭＳ Ｐゴシック" w:hint="eastAsia"/>
          <w:noProof/>
        </w:rPr>
        <w:t>Ⅵ．評価手順書</w:t>
      </w:r>
      <w:r>
        <w:rPr>
          <w:noProof/>
        </w:rPr>
        <w:tab/>
        <w:t>36</w:t>
      </w:r>
    </w:p>
    <w:p w14:paraId="6DB35A2A" w14:textId="77777777" w:rsidR="005D3D44" w:rsidRDefault="005D3D44">
      <w:pPr>
        <w:pStyle w:val="12"/>
        <w:rPr>
          <w:noProof/>
        </w:rPr>
      </w:pPr>
      <w:r w:rsidRPr="00D56DA8">
        <w:rPr>
          <w:rFonts w:ascii="ＭＳ 明朝" w:hAnsi="ＭＳ 明朝" w:hint="eastAsia"/>
          <w:noProof/>
          <w:color w:val="000000" w:themeColor="text1"/>
        </w:rPr>
        <w:t>Ⅶ．その他関係資料</w:t>
      </w:r>
      <w:r>
        <w:rPr>
          <w:noProof/>
        </w:rPr>
        <w:tab/>
        <w:t>40</w:t>
      </w:r>
    </w:p>
    <w:p w14:paraId="0D708EED" w14:textId="3227E22E" w:rsidR="005D3D44" w:rsidRDefault="005D3D44">
      <w:pPr>
        <w:pStyle w:val="a5"/>
        <w:spacing w:line="360" w:lineRule="auto"/>
        <w:rPr>
          <w:rFonts w:ascii="ＭＳ 明朝" w:hAnsi="ＭＳ 明朝"/>
          <w:noProof/>
          <w:spacing w:val="0"/>
        </w:rPr>
        <w:sectPr w:rsidR="005D3D44" w:rsidSect="005D3D44">
          <w:type w:val="continuous"/>
          <w:pgSz w:w="11906" w:h="16838"/>
          <w:pgMar w:top="1134" w:right="1134" w:bottom="1134" w:left="1304" w:header="720" w:footer="720" w:gutter="0"/>
          <w:cols w:space="720"/>
          <w:noEndnote/>
        </w:sectPr>
      </w:pPr>
    </w:p>
    <w:p w14:paraId="7DF90BAF" w14:textId="421DD491" w:rsidR="007F4CAD" w:rsidRPr="00D61EC5" w:rsidRDefault="007F4CAD">
      <w:pPr>
        <w:pStyle w:val="a5"/>
        <w:spacing w:line="360" w:lineRule="auto"/>
        <w:rPr>
          <w:rFonts w:ascii="ＭＳ 明朝" w:hAnsi="ＭＳ 明朝"/>
          <w:spacing w:val="0"/>
        </w:rPr>
      </w:pPr>
      <w:r w:rsidRPr="00D61EC5">
        <w:rPr>
          <w:rFonts w:ascii="ＭＳ 明朝" w:hAnsi="ＭＳ 明朝"/>
          <w:spacing w:val="0"/>
        </w:rPr>
        <w:fldChar w:fldCharType="end"/>
      </w:r>
    </w:p>
    <w:p w14:paraId="7DF90BB1" w14:textId="77777777" w:rsidR="007F4CAD" w:rsidRPr="00D61EC5" w:rsidRDefault="007F4CAD">
      <w:pPr>
        <w:pStyle w:val="a5"/>
        <w:spacing w:line="360" w:lineRule="auto"/>
        <w:rPr>
          <w:rFonts w:ascii="ＭＳ 明朝" w:hAnsi="ＭＳ 明朝"/>
          <w:spacing w:val="0"/>
        </w:rPr>
      </w:pPr>
    </w:p>
    <w:p w14:paraId="7DF90BB2" w14:textId="77777777" w:rsidR="007F4CAD" w:rsidRPr="00D61EC5" w:rsidRDefault="007F4CAD">
      <w:pPr>
        <w:pStyle w:val="a5"/>
        <w:spacing w:line="360" w:lineRule="auto"/>
        <w:rPr>
          <w:rFonts w:ascii="ＭＳ 明朝" w:hAnsi="ＭＳ 明朝"/>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5D3D44">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4CDF5C30"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w:t>
      </w:r>
      <w:r w:rsidR="006D7DB1">
        <w:rPr>
          <w:rFonts w:ascii="ＭＳ 明朝" w:hAnsi="ＭＳ 明朝" w:hint="eastAsia"/>
        </w:rPr>
        <w:t>2023年3月2日</w:t>
      </w:r>
      <w:r w:rsidRPr="00D61EC5">
        <w:rPr>
          <w:rFonts w:ascii="ＭＳ 明朝" w:hAnsi="ＭＳ 明朝" w:hint="eastAsia"/>
        </w:rPr>
        <w:t>付け</w:t>
      </w:r>
      <w:r w:rsidR="00C25E14" w:rsidRPr="00D61EC5">
        <w:rPr>
          <w:rFonts w:ascii="ＭＳ 明朝" w:hAnsi="ＭＳ 明朝" w:hint="eastAsia"/>
        </w:rPr>
        <w:t>公告</w:t>
      </w:r>
      <w:r w:rsidRPr="00D61EC5">
        <w:rPr>
          <w:rFonts w:ascii="ＭＳ 明朝" w:hAnsi="ＭＳ 明朝" w:hint="eastAsia"/>
        </w:rPr>
        <w:t>）に基づく入札については、関係法令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60B6375E" w14:textId="5B50E0F0" w:rsidR="00F3447B" w:rsidRPr="00D61EC5" w:rsidRDefault="00F3447B" w:rsidP="00F3447B">
      <w:pPr>
        <w:ind w:firstLineChars="300" w:firstLine="605"/>
        <w:rPr>
          <w:rFonts w:ascii="ＭＳ 明朝"/>
        </w:rPr>
      </w:pPr>
      <w:r w:rsidRPr="00D61EC5">
        <w:rPr>
          <w:rFonts w:ascii="ＭＳ 明朝" w:hAnsi="ＭＳ 明朝" w:hint="eastAsia"/>
          <w:szCs w:val="21"/>
        </w:rPr>
        <w:t>労働者派遣業務（</w:t>
      </w:r>
      <w:r w:rsidRPr="00D61EC5">
        <w:rPr>
          <w:rFonts w:ascii="ＭＳ 明朝" w:hAnsi="ＭＳ 明朝"/>
          <w:szCs w:val="21"/>
        </w:rPr>
        <w:t>202</w:t>
      </w:r>
      <w:r w:rsidRPr="00D61EC5">
        <w:rPr>
          <w:rFonts w:ascii="ＭＳ 明朝" w:hAnsi="ＭＳ 明朝" w:hint="eastAsia"/>
          <w:szCs w:val="21"/>
        </w:rPr>
        <w:t>3</w:t>
      </w:r>
      <w:r w:rsidRPr="00D61EC5">
        <w:rPr>
          <w:rFonts w:ascii="ＭＳ 明朝" w:hAnsi="ＭＳ 明朝"/>
          <w:szCs w:val="21"/>
        </w:rPr>
        <w:t>年</w:t>
      </w:r>
      <w:r w:rsidR="006D7DB1">
        <w:rPr>
          <w:rFonts w:ascii="ＭＳ 明朝" w:hAnsi="ＭＳ 明朝"/>
          <w:szCs w:val="21"/>
        </w:rPr>
        <w:t>5月契約開始</w:t>
      </w:r>
      <w:r w:rsidRPr="00D61EC5">
        <w:rPr>
          <w:rFonts w:ascii="ＭＳ 明朝" w:hAnsi="ＭＳ 明朝"/>
          <w:szCs w:val="21"/>
        </w:rPr>
        <w:t>分</w:t>
      </w:r>
      <w:r w:rsidR="00DF364D">
        <w:rPr>
          <w:rFonts w:ascii="ＭＳ 明朝" w:hAnsi="ＭＳ 明朝"/>
          <w:szCs w:val="21"/>
        </w:rPr>
        <w:t>【高度事務派遣】</w:t>
      </w:r>
      <w:r w:rsidRPr="00D61EC5">
        <w:rPr>
          <w:rFonts w:ascii="ＭＳ 明朝" w:hAnsi="ＭＳ 明朝" w:hint="eastAsia"/>
          <w:szCs w:val="21"/>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1EC5">
        <w:rPr>
          <w:rFonts w:ascii="ＭＳ 明朝" w:hAnsi="ＭＳ 明朝" w:hint="eastAsia"/>
          <w:spacing w:val="30"/>
          <w:fitText w:val="1060" w:id="-970208242"/>
        </w:rPr>
        <w:t>入札方</w:t>
      </w:r>
      <w:r w:rsidR="007F4CAD" w:rsidRPr="00D61EC5">
        <w:rPr>
          <w:rFonts w:ascii="ＭＳ 明朝" w:hAnsi="ＭＳ 明朝" w:hint="eastAsia"/>
          <w:spacing w:val="15"/>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なお、未成年者、被保佐人又は被補助人であって、契約締結のために必要な同意を得ている者は、同条中、特別な理由がある場合に該当する。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12DC8CEA"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令和4・5・6年度競争参加資格（全省庁統一資格）において「役務の提供等」で、</w:t>
      </w:r>
      <w:r w:rsidR="00243A83" w:rsidRPr="00243A83">
        <w:rPr>
          <w:rFonts w:ascii="ＭＳ 明朝" w:hAnsi="ＭＳ 明朝" w:hint="eastAsia"/>
        </w:rPr>
        <w:t>「</w:t>
      </w:r>
      <w:r w:rsidR="00243A83" w:rsidRPr="00D61EC5">
        <w:rPr>
          <w:rFonts w:ascii="ＭＳ 明朝" w:hAnsi="ＭＳ 明朝" w:hint="eastAsia"/>
        </w:rPr>
        <w:t>Ａ</w:t>
      </w:r>
      <w:r w:rsidR="00243A83" w:rsidRPr="00243A83">
        <w:rPr>
          <w:rFonts w:ascii="ＭＳ 明朝" w:hAnsi="ＭＳ 明朝" w:hint="eastAsia"/>
        </w:rPr>
        <w:t>」、「</w:t>
      </w:r>
      <w:r w:rsidR="00243A83">
        <w:rPr>
          <w:rFonts w:ascii="ＭＳ 明朝" w:hAnsi="ＭＳ 明朝" w:hint="eastAsia"/>
        </w:rPr>
        <w:t>Ｂ</w:t>
      </w:r>
      <w:r w:rsidR="00243A83" w:rsidRPr="00243A83">
        <w:rPr>
          <w:rFonts w:ascii="ＭＳ 明朝" w:hAnsi="ＭＳ 明朝" w:hint="eastAsia"/>
        </w:rPr>
        <w:t>」、「</w:t>
      </w:r>
      <w:r w:rsidR="00243A83">
        <w:rPr>
          <w:rFonts w:ascii="ＭＳ 明朝" w:hAnsi="ＭＳ 明朝" w:hint="eastAsia"/>
        </w:rPr>
        <w:t>Ｃ</w:t>
      </w:r>
      <w:r w:rsidR="00243A83" w:rsidRPr="00243A83">
        <w:rPr>
          <w:rFonts w:ascii="ＭＳ 明朝" w:hAnsi="ＭＳ 明朝" w:hint="eastAsia"/>
        </w:rPr>
        <w:t>」又は「</w:t>
      </w:r>
      <w:r w:rsidR="00243A83">
        <w:rPr>
          <w:rFonts w:ascii="ＭＳ 明朝" w:hAnsi="ＭＳ 明朝" w:hint="eastAsia"/>
        </w:rPr>
        <w:t>Ｄ</w:t>
      </w:r>
      <w:r w:rsidR="00243A83" w:rsidRPr="00243A83">
        <w:rPr>
          <w:rFonts w:ascii="ＭＳ 明朝" w:hAnsi="ＭＳ 明朝" w:hint="eastAsia"/>
        </w:rPr>
        <w:t>」</w:t>
      </w:r>
      <w:r w:rsidRPr="00D61EC5">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各省各庁及び政府関係法人から取引停止又は指名停止等を受けていない者（理事長が特に認める場合を含む。）であること。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3FB792A3" w14:textId="74563BF8" w:rsidR="00C57315" w:rsidRPr="00D61EC5" w:rsidRDefault="00C57315">
      <w:pPr>
        <w:pStyle w:val="a5"/>
        <w:spacing w:afterLines="50" w:after="155"/>
        <w:rPr>
          <w:rFonts w:ascii="ＭＳ 明朝" w:hAnsi="ＭＳ 明朝"/>
        </w:rPr>
      </w:pP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1F78FEB7" w14:textId="06368072" w:rsidR="00962E5F" w:rsidRPr="00D61EC5" w:rsidRDefault="00962E5F" w:rsidP="00962E5F">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7DF90C01" w14:textId="54963AF5" w:rsidR="007F4CAD" w:rsidRPr="00D61EC5" w:rsidRDefault="007F4CAD">
      <w:pPr>
        <w:pStyle w:val="a5"/>
        <w:rPr>
          <w:rFonts w:ascii="ＭＳ 明朝" w:hAnsi="ＭＳ 明朝"/>
          <w:spacing w:val="0"/>
        </w:rPr>
      </w:pP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3E1FAA97" w:rsidR="007F4CAD" w:rsidRPr="00D61EC5" w:rsidRDefault="007F4CAD">
      <w:pPr>
        <w:pStyle w:val="a5"/>
        <w:ind w:leftChars="303" w:left="611"/>
        <w:rPr>
          <w:rFonts w:ascii="ＭＳ 明朝" w:hAnsi="ＭＳ 明朝"/>
          <w:spacing w:val="0"/>
        </w:rPr>
      </w:pPr>
      <w:r w:rsidRPr="00D61EC5">
        <w:rPr>
          <w:rFonts w:ascii="ＭＳ 明朝" w:hAnsi="ＭＳ 明朝" w:hint="eastAsia"/>
        </w:rPr>
        <w:t>20</w:t>
      </w:r>
      <w:r w:rsidR="000E6B12" w:rsidRPr="00D61EC5">
        <w:rPr>
          <w:rFonts w:ascii="ＭＳ 明朝" w:hAnsi="ＭＳ 明朝" w:hint="eastAsia"/>
        </w:rPr>
        <w:t>2</w:t>
      </w:r>
      <w:r w:rsidR="00701E4E">
        <w:rPr>
          <w:rFonts w:ascii="ＭＳ 明朝" w:hAnsi="ＭＳ 明朝" w:hint="eastAsia"/>
        </w:rPr>
        <w:t>3</w:t>
      </w:r>
      <w:r w:rsidR="000E6B12" w:rsidRPr="00D61EC5">
        <w:rPr>
          <w:rFonts w:ascii="ＭＳ 明朝" w:hAnsi="ＭＳ 明朝" w:hint="eastAsia"/>
        </w:rPr>
        <w:t>年</w:t>
      </w:r>
      <w:r w:rsidR="00701E4E">
        <w:rPr>
          <w:rFonts w:ascii="ＭＳ 明朝" w:hAnsi="ＭＳ 明朝" w:hint="eastAsia"/>
        </w:rPr>
        <w:t>3</w:t>
      </w:r>
      <w:r w:rsidR="00F3447B" w:rsidRPr="00D61EC5">
        <w:rPr>
          <w:rFonts w:ascii="ＭＳ 明朝" w:hAnsi="ＭＳ 明朝" w:hint="eastAsia"/>
        </w:rPr>
        <w:t>月</w:t>
      </w:r>
      <w:r w:rsidR="009A6C6C">
        <w:rPr>
          <w:rFonts w:ascii="ＭＳ 明朝" w:hAnsi="ＭＳ 明朝"/>
        </w:rPr>
        <w:t>2</w:t>
      </w:r>
      <w:r w:rsidR="00F3447B" w:rsidRPr="00D61EC5">
        <w:rPr>
          <w:rFonts w:ascii="ＭＳ 明朝" w:hAnsi="ＭＳ 明朝" w:hint="eastAsia"/>
        </w:rPr>
        <w:t>日（</w:t>
      </w:r>
      <w:r w:rsidR="009A6C6C">
        <w:rPr>
          <w:rFonts w:ascii="ＭＳ 明朝" w:hAnsi="ＭＳ 明朝" w:hint="eastAsia"/>
        </w:rPr>
        <w:t>木</w:t>
      </w:r>
      <w:r w:rsidR="00F3447B"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20</w:t>
      </w:r>
      <w:r w:rsidR="000E6B12"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701E4E">
        <w:rPr>
          <w:rFonts w:ascii="ＭＳ 明朝" w:hAnsi="ＭＳ 明朝" w:hint="eastAsia"/>
        </w:rPr>
        <w:t>3</w:t>
      </w:r>
      <w:r w:rsidR="00F3447B" w:rsidRPr="00D61EC5">
        <w:rPr>
          <w:rFonts w:ascii="ＭＳ 明朝" w:hAnsi="ＭＳ 明朝" w:hint="eastAsia"/>
        </w:rPr>
        <w:t>月</w:t>
      </w:r>
      <w:r w:rsidR="00CD579D" w:rsidRPr="00D61EC5">
        <w:rPr>
          <w:rFonts w:ascii="ＭＳ 明朝" w:hAnsi="ＭＳ 明朝"/>
        </w:rPr>
        <w:t>1</w:t>
      </w:r>
      <w:r w:rsidR="00701E4E">
        <w:rPr>
          <w:rFonts w:ascii="ＭＳ 明朝" w:hAnsi="ＭＳ 明朝" w:hint="eastAsia"/>
        </w:rPr>
        <w:t>3</w:t>
      </w:r>
      <w:r w:rsidR="00F3447B" w:rsidRPr="00D61EC5">
        <w:rPr>
          <w:rFonts w:ascii="ＭＳ 明朝" w:hAnsi="ＭＳ 明朝" w:hint="eastAsia"/>
        </w:rPr>
        <w:t>日（</w:t>
      </w:r>
      <w:r w:rsidR="00701E4E">
        <w:rPr>
          <w:rFonts w:ascii="ＭＳ 明朝" w:hAnsi="ＭＳ 明朝" w:hint="eastAsia"/>
        </w:rPr>
        <w:t>月</w:t>
      </w:r>
      <w:r w:rsidR="00F3447B" w:rsidRPr="00D61EC5">
        <w:rPr>
          <w:rFonts w:ascii="ＭＳ 明朝" w:hAnsi="ＭＳ 明朝" w:hint="eastAsia"/>
        </w:rPr>
        <w:t>）</w:t>
      </w:r>
      <w:r w:rsidRPr="00D61EC5">
        <w:rPr>
          <w:rFonts w:ascii="ＭＳ 明朝" w:hAnsi="ＭＳ 明朝" w:hint="eastAsia"/>
        </w:rPr>
        <w:t xml:space="preserve">　</w:t>
      </w:r>
      <w:r w:rsidR="000E6B12" w:rsidRPr="00D61EC5">
        <w:rPr>
          <w:rFonts w:ascii="ＭＳ 明朝" w:hAnsi="ＭＳ 明朝" w:hint="eastAsia"/>
        </w:rPr>
        <w:t>1</w:t>
      </w:r>
      <w:r w:rsidR="000E6B12" w:rsidRPr="00D61EC5">
        <w:rPr>
          <w:rFonts w:ascii="ＭＳ 明朝" w:hAnsi="ＭＳ 明朝"/>
        </w:rPr>
        <w:t>7</w:t>
      </w:r>
      <w:r w:rsidRPr="00D61EC5">
        <w:rPr>
          <w:rFonts w:ascii="ＭＳ 明朝" w:hAnsi="ＭＳ 明朝" w:hint="eastAsia"/>
          <w:spacing w:val="0"/>
        </w:rPr>
        <w:t>時</w:t>
      </w:r>
      <w:r w:rsidR="000E6B12" w:rsidRPr="00D61EC5">
        <w:rPr>
          <w:rFonts w:ascii="ＭＳ 明朝" w:hAnsi="ＭＳ 明朝"/>
          <w:spacing w:val="0"/>
        </w:rPr>
        <w:t>00</w:t>
      </w:r>
      <w:r w:rsidRPr="00D61EC5">
        <w:rPr>
          <w:rFonts w:ascii="ＭＳ 明朝" w:hAnsi="ＭＳ 明朝" w:hint="eastAsia"/>
          <w:spacing w:val="0"/>
        </w:rPr>
        <w:t>分まで。</w:t>
      </w:r>
      <w:r w:rsidRPr="00D61EC5">
        <w:rPr>
          <w:rFonts w:ascii="ＭＳ 明朝" w:hAnsi="ＭＳ 明朝"/>
          <w:spacing w:val="0"/>
        </w:rPr>
        <w:br/>
      </w:r>
      <w:r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7DF90C0B" w14:textId="3E439066" w:rsidR="007F4CAD" w:rsidRPr="00D61EC5" w:rsidRDefault="007F4CAD">
      <w:pPr>
        <w:pStyle w:val="a5"/>
        <w:rPr>
          <w:rFonts w:ascii="ＭＳ 明朝" w:hAnsi="ＭＳ 明朝"/>
          <w:spacing w:val="0"/>
        </w:rPr>
      </w:pP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49A1A867" w:rsidR="007F4CAD" w:rsidRPr="00D61EC5" w:rsidRDefault="007F4CAD">
      <w:pPr>
        <w:pStyle w:val="a5"/>
        <w:ind w:firstLineChars="300" w:firstLine="611"/>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hint="eastAsia"/>
        </w:rPr>
        <w:t>3</w:t>
      </w:r>
      <w:r w:rsidRPr="00D61EC5">
        <w:rPr>
          <w:rFonts w:ascii="ＭＳ 明朝" w:hAnsi="ＭＳ 明朝" w:hint="eastAsia"/>
        </w:rPr>
        <w:t>年</w:t>
      </w:r>
      <w:r w:rsidR="00063391">
        <w:rPr>
          <w:rFonts w:ascii="ＭＳ 明朝" w:hAnsi="ＭＳ 明朝" w:hint="eastAsia"/>
        </w:rPr>
        <w:t>3</w:t>
      </w:r>
      <w:r w:rsidR="00F3447B" w:rsidRPr="00D61EC5">
        <w:rPr>
          <w:rFonts w:ascii="ＭＳ 明朝" w:hAnsi="ＭＳ 明朝" w:hint="eastAsia"/>
        </w:rPr>
        <w:t>月</w:t>
      </w:r>
      <w:r w:rsidR="00CD579D" w:rsidRPr="00D61EC5">
        <w:rPr>
          <w:rFonts w:ascii="ＭＳ 明朝" w:hAnsi="ＭＳ 明朝"/>
        </w:rPr>
        <w:t>1</w:t>
      </w:r>
      <w:r w:rsidR="00063391">
        <w:rPr>
          <w:rFonts w:ascii="ＭＳ 明朝" w:hAnsi="ＭＳ 明朝" w:hint="eastAsia"/>
        </w:rPr>
        <w:t>7</w:t>
      </w:r>
      <w:r w:rsidR="00F3447B" w:rsidRPr="00D61EC5">
        <w:rPr>
          <w:rFonts w:ascii="ＭＳ 明朝" w:hAnsi="ＭＳ 明朝" w:hint="eastAsia"/>
        </w:rPr>
        <w:t>日（</w:t>
      </w:r>
      <w:r w:rsidR="00063391">
        <w:rPr>
          <w:rFonts w:ascii="ＭＳ 明朝" w:hAnsi="ＭＳ 明朝" w:hint="eastAsia"/>
        </w:rPr>
        <w:t>金</w:t>
      </w:r>
      <w:r w:rsidR="00F3447B"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3</w:t>
      </w:r>
      <w:r w:rsidR="00F3447B" w:rsidRPr="00D61EC5">
        <w:rPr>
          <w:rFonts w:ascii="ＭＳ 明朝" w:hAnsi="ＭＳ 明朝" w:hint="eastAsia"/>
        </w:rPr>
        <w:t>月</w:t>
      </w:r>
      <w:r w:rsidR="00063391">
        <w:rPr>
          <w:rFonts w:ascii="ＭＳ 明朝" w:hAnsi="ＭＳ 明朝" w:hint="eastAsia"/>
        </w:rPr>
        <w:t>22</w:t>
      </w:r>
      <w:r w:rsidR="00F3447B" w:rsidRPr="00D61EC5">
        <w:rPr>
          <w:rFonts w:ascii="ＭＳ 明朝" w:hAnsi="ＭＳ 明朝" w:hint="eastAsia"/>
        </w:rPr>
        <w:t>日（</w:t>
      </w:r>
      <w:r w:rsidR="00063391">
        <w:rPr>
          <w:rFonts w:ascii="ＭＳ 明朝" w:hAnsi="ＭＳ 明朝" w:hint="eastAsia"/>
        </w:rPr>
        <w:t>水</w:t>
      </w:r>
      <w:r w:rsidR="00F3447B" w:rsidRPr="00D61EC5">
        <w:rPr>
          <w:rFonts w:ascii="ＭＳ 明朝" w:hAnsi="ＭＳ 明朝" w:hint="eastAsia"/>
        </w:rPr>
        <w:t>）</w:t>
      </w:r>
      <w:r w:rsidRPr="00D61EC5">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3914BC95"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3</w:t>
      </w:r>
      <w:r w:rsidR="00F3447B" w:rsidRPr="00D61EC5">
        <w:rPr>
          <w:rFonts w:ascii="ＭＳ 明朝" w:hAnsi="ＭＳ 明朝" w:hint="eastAsia"/>
        </w:rPr>
        <w:t>月</w:t>
      </w:r>
      <w:r w:rsidR="00063391">
        <w:rPr>
          <w:rFonts w:ascii="ＭＳ 明朝" w:hAnsi="ＭＳ 明朝" w:hint="eastAsia"/>
        </w:rPr>
        <w:t>22</w:t>
      </w:r>
      <w:r w:rsidR="00F3447B" w:rsidRPr="00D61EC5">
        <w:rPr>
          <w:rFonts w:ascii="ＭＳ 明朝" w:hAnsi="ＭＳ 明朝" w:hint="eastAsia"/>
        </w:rPr>
        <w:t>日（</w:t>
      </w:r>
      <w:r w:rsidR="00063391">
        <w:rPr>
          <w:rFonts w:ascii="ＭＳ 明朝" w:hAnsi="ＭＳ 明朝" w:hint="eastAsia"/>
        </w:rPr>
        <w:t>水</w:t>
      </w:r>
      <w:r w:rsidR="00F3447B" w:rsidRPr="00D61EC5">
        <w:rPr>
          <w:rFonts w:ascii="ＭＳ 明朝" w:hAnsi="ＭＳ 明朝" w:hint="eastAsia"/>
        </w:rPr>
        <w:t>）</w:t>
      </w:r>
      <w:r w:rsidRPr="00D61EC5">
        <w:rPr>
          <w:rFonts w:ascii="ＭＳ 明朝" w:hAnsi="ＭＳ 明朝" w:hint="eastAsia"/>
        </w:rPr>
        <w:t xml:space="preserve"> </w:t>
      </w:r>
      <w:r w:rsidR="00FB546E" w:rsidRPr="00D61EC5">
        <w:rPr>
          <w:rFonts w:ascii="ＭＳ 明朝" w:hAnsi="ＭＳ 明朝" w:hint="eastAsia"/>
        </w:rPr>
        <w:t>1</w:t>
      </w:r>
      <w:r w:rsidR="00FB546E" w:rsidRPr="00D61EC5">
        <w:rPr>
          <w:rFonts w:ascii="ＭＳ 明朝" w:hAnsi="ＭＳ 明朝"/>
        </w:rPr>
        <w:t>7</w:t>
      </w:r>
      <w:r w:rsidRPr="00D61EC5">
        <w:rPr>
          <w:rFonts w:ascii="ＭＳ 明朝" w:hAnsi="ＭＳ 明朝" w:hint="eastAsia"/>
        </w:rPr>
        <w:t>時</w:t>
      </w:r>
      <w:r w:rsidR="00FB546E" w:rsidRPr="00D61EC5">
        <w:rPr>
          <w:rFonts w:ascii="ＭＳ 明朝" w:hAnsi="ＭＳ 明朝" w:hint="eastAsia"/>
        </w:rPr>
        <w:t>0</w:t>
      </w:r>
      <w:r w:rsidR="00FB546E" w:rsidRPr="00D61EC5">
        <w:rPr>
          <w:rFonts w:ascii="ＭＳ 明朝" w:hAnsi="ＭＳ 明朝"/>
        </w:rPr>
        <w:t>0</w:t>
      </w:r>
      <w:r w:rsidRPr="00D61EC5">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lastRenderedPageBreak/>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77777777" w:rsidR="007F4CAD" w:rsidRPr="00D61EC5" w:rsidRDefault="007F4CAD" w:rsidP="00A13DC0">
            <w:pPr>
              <w:rPr>
                <w:rFonts w:ascii="ＭＳ 明朝" w:hAnsi="ＭＳ 明朝"/>
                <w:szCs w:val="21"/>
              </w:rPr>
            </w:pPr>
            <w:r w:rsidRPr="00D61EC5">
              <w:rPr>
                <w:rFonts w:ascii="ＭＳ 明朝" w:hAnsi="ＭＳ 明朝" w:hint="eastAsia"/>
                <w:szCs w:val="21"/>
              </w:rPr>
              <w:t>①</w:t>
            </w: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77777777" w:rsidR="007F4CAD" w:rsidRPr="00D61EC5" w:rsidRDefault="007F4CAD" w:rsidP="00A13DC0">
            <w:pPr>
              <w:rPr>
                <w:rFonts w:ascii="ＭＳ 明朝" w:hAnsi="ＭＳ 明朝"/>
                <w:szCs w:val="21"/>
              </w:rPr>
            </w:pPr>
            <w:r w:rsidRPr="00D61EC5">
              <w:rPr>
                <w:rFonts w:ascii="ＭＳ 明朝" w:hAnsi="ＭＳ 明朝" w:hint="eastAsia"/>
                <w:szCs w:val="21"/>
              </w:rPr>
              <w:t>②</w:t>
            </w: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77777777" w:rsidR="007F4CAD" w:rsidRPr="00D61EC5" w:rsidRDefault="007F4CAD" w:rsidP="00A13DC0">
            <w:pPr>
              <w:rPr>
                <w:rFonts w:ascii="ＭＳ 明朝" w:hAnsi="ＭＳ 明朝"/>
                <w:szCs w:val="21"/>
              </w:rPr>
            </w:pPr>
            <w:r w:rsidRPr="00D61EC5">
              <w:rPr>
                <w:rFonts w:ascii="ＭＳ 明朝" w:hAnsi="ＭＳ 明朝" w:hint="eastAsia"/>
                <w:szCs w:val="21"/>
              </w:rPr>
              <w:t>③</w:t>
            </w: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66F88FC2"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77777777" w:rsidR="007F4CAD" w:rsidRPr="00D61EC5" w:rsidRDefault="007F4CAD" w:rsidP="00A13DC0">
            <w:pPr>
              <w:rPr>
                <w:rFonts w:ascii="ＭＳ 明朝" w:hAnsi="ＭＳ 明朝"/>
                <w:szCs w:val="21"/>
              </w:rPr>
            </w:pPr>
            <w:r w:rsidRPr="00D61EC5">
              <w:rPr>
                <w:rFonts w:ascii="ＭＳ 明朝" w:hAnsi="ＭＳ 明朝" w:hint="eastAsia"/>
                <w:szCs w:val="21"/>
              </w:rPr>
              <w:t>④</w:t>
            </w: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68AFEE39"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26E9B0AF" w:rsidR="007F4CAD" w:rsidRPr="00D61EC5" w:rsidRDefault="00F04FE7" w:rsidP="00A13DC0">
            <w:pPr>
              <w:rPr>
                <w:rFonts w:ascii="ＭＳ 明朝" w:hAnsi="ＭＳ 明朝"/>
                <w:szCs w:val="21"/>
              </w:rPr>
            </w:pPr>
            <w:r w:rsidRPr="00D61EC5">
              <w:rPr>
                <w:rFonts w:ascii="ＭＳ 明朝" w:hAnsi="ＭＳ 明朝" w:hint="eastAsia"/>
                <w:szCs w:val="21"/>
              </w:rPr>
              <w:t>⑤</w:t>
            </w: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6D511949" w:rsidR="0009589B" w:rsidRPr="00D61EC5" w:rsidRDefault="0009589B" w:rsidP="0009589B">
            <w:pPr>
              <w:rPr>
                <w:rFonts w:ascii="ＭＳ 明朝" w:hAnsi="ＭＳ 明朝"/>
                <w:szCs w:val="21"/>
              </w:rPr>
            </w:pPr>
            <w:r w:rsidRPr="00D61EC5">
              <w:rPr>
                <w:rFonts w:ascii="ＭＳ 明朝" w:hAnsi="ＭＳ 明朝" w:hint="eastAsia"/>
                <w:szCs w:val="21"/>
              </w:rPr>
              <w:t>⑥</w:t>
            </w: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231DDA27" w:rsidR="0009589B" w:rsidRPr="00D61EC5" w:rsidRDefault="0009589B" w:rsidP="0009589B">
            <w:pPr>
              <w:rPr>
                <w:rFonts w:ascii="ＭＳ 明朝" w:hAnsi="ＭＳ 明朝"/>
                <w:szCs w:val="21"/>
              </w:rPr>
            </w:pPr>
            <w:r w:rsidRPr="00D61EC5">
              <w:rPr>
                <w:rFonts w:ascii="ＭＳ 明朝" w:hAnsi="ＭＳ 明朝" w:hint="eastAsia"/>
                <w:szCs w:val="21"/>
              </w:rPr>
              <w:t>⑦</w:t>
            </w: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7822DF0F" w:rsidR="00063391" w:rsidRPr="00D61EC5" w:rsidRDefault="00C02B1E" w:rsidP="00063391">
            <w:pPr>
              <w:rPr>
                <w:rFonts w:ascii="ＭＳ 明朝" w:hAnsi="ＭＳ 明朝"/>
                <w:szCs w:val="21"/>
              </w:rPr>
            </w:pPr>
            <w:r>
              <w:rPr>
                <w:rFonts w:ascii="ＭＳ 明朝" w:hAnsi="ＭＳ 明朝" w:hint="eastAsia"/>
                <w:szCs w:val="21"/>
              </w:rPr>
              <w:t>⑧</w:t>
            </w: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6150078" w:rsidR="00063391" w:rsidRPr="00D61EC5" w:rsidRDefault="00C02B1E" w:rsidP="00063391">
            <w:pPr>
              <w:rPr>
                <w:rFonts w:ascii="ＭＳ 明朝" w:hAnsi="ＭＳ 明朝"/>
                <w:szCs w:val="21"/>
              </w:rPr>
            </w:pPr>
            <w:r>
              <w:rPr>
                <w:rFonts w:ascii="ＭＳ 明朝" w:hAnsi="ＭＳ 明朝" w:hint="eastAsia"/>
                <w:szCs w:val="21"/>
              </w:rPr>
              <w:t>⑨</w:t>
            </w: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29DED6FD" w:rsidR="007F4CAD" w:rsidRPr="00D61EC5" w:rsidRDefault="007F4CAD">
      <w:pPr>
        <w:pStyle w:val="a5"/>
        <w:ind w:leftChars="336" w:left="677" w:firstLineChars="100" w:firstLine="204"/>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6D7DB1">
        <w:rPr>
          <w:rFonts w:ascii="ＭＳ 明朝"/>
        </w:rPr>
        <w:t>5月契約開始</w:t>
      </w:r>
      <w:r w:rsidR="0009589B" w:rsidRPr="00D61EC5">
        <w:rPr>
          <w:rFonts w:ascii="ＭＳ 明朝" w:hint="eastAsia"/>
        </w:rPr>
        <w:t>分</w:t>
      </w:r>
      <w:r w:rsidR="00DF364D">
        <w:rPr>
          <w:rFonts w:ascii="ＭＳ 明朝" w:hint="eastAsia"/>
        </w:rPr>
        <w:t>【高度事務派遣】</w:t>
      </w:r>
      <w:r w:rsidR="0009589B" w:rsidRPr="00D61EC5">
        <w:rPr>
          <w:rFonts w:asci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6D7DB1">
        <w:rPr>
          <w:rFonts w:ascii="ＭＳ 明朝"/>
        </w:rPr>
        <w:t>5月契約開始</w:t>
      </w:r>
      <w:r w:rsidR="0009589B" w:rsidRPr="00D61EC5">
        <w:rPr>
          <w:rFonts w:ascii="ＭＳ 明朝" w:hint="eastAsia"/>
        </w:rPr>
        <w:t>分</w:t>
      </w:r>
      <w:r w:rsidR="00DF364D">
        <w:rPr>
          <w:rFonts w:ascii="ＭＳ 明朝" w:hint="eastAsia"/>
        </w:rPr>
        <w:t>【高度事務派遣】</w:t>
      </w:r>
      <w:r w:rsidR="0009589B" w:rsidRPr="00D61EC5">
        <w:rPr>
          <w:rFonts w:ascii="ＭＳ 明朝" w:hint="eastAsia"/>
        </w:rPr>
        <w:t>）</w:t>
      </w:r>
      <w:r w:rsidRPr="00D61EC5">
        <w:rPr>
          <w:rFonts w:ascii="ＭＳ 明朝" w:hAnsi="ＭＳ 明朝" w:hint="eastAsia"/>
        </w:rPr>
        <w:t>一般競争入札に係る提出書類一式在中」と朱書きすること。</w:t>
      </w:r>
    </w:p>
    <w:p w14:paraId="7DF90C4A" w14:textId="25929C81" w:rsidR="007F4CAD" w:rsidRPr="00D61EC5"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1058B8C4" w:rsidR="007F4CAD" w:rsidRPr="00D61EC5" w:rsidRDefault="007F4CAD">
      <w:pPr>
        <w:pStyle w:val="a5"/>
        <w:ind w:leftChars="329" w:left="663" w:firstLineChars="100" w:firstLine="204"/>
        <w:rPr>
          <w:rFonts w:ascii="ＭＳ 明朝" w:hAnsi="ＭＳ 明朝"/>
        </w:rPr>
      </w:pPr>
      <w:r w:rsidRPr="00D61EC5">
        <w:rPr>
          <w:rFonts w:ascii="ＭＳ 明朝" w:hAnsi="ＭＳ 明朝" w:hint="eastAsia"/>
        </w:rPr>
        <w:t>二重封筒とし、表封筒に「</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6D7DB1">
        <w:rPr>
          <w:rFonts w:ascii="ＭＳ 明朝"/>
        </w:rPr>
        <w:t>5月契約開始</w:t>
      </w:r>
      <w:r w:rsidR="0009589B" w:rsidRPr="00D61EC5">
        <w:rPr>
          <w:rFonts w:ascii="ＭＳ 明朝" w:hint="eastAsia"/>
        </w:rPr>
        <w:t>分</w:t>
      </w:r>
      <w:r w:rsidR="00DF364D">
        <w:rPr>
          <w:rFonts w:ascii="ＭＳ 明朝" w:hint="eastAsia"/>
        </w:rPr>
        <w:t>【高度事務派遣】</w:t>
      </w:r>
      <w:r w:rsidR="0009589B" w:rsidRPr="00D61EC5">
        <w:rPr>
          <w:rFonts w:ascii="ＭＳ 明朝" w:hint="eastAsia"/>
        </w:rPr>
        <w:t>）</w:t>
      </w:r>
      <w:r w:rsidRPr="00D61EC5">
        <w:rPr>
          <w:rFonts w:ascii="ＭＳ 明朝" w:hAnsi="ＭＳ 明朝" w:hint="eastAsia"/>
        </w:rPr>
        <w:t>一般競争入札に係る提出書類一式在中」と朱書きし、中封筒の封皮には直接提出する場合と同様とすること。</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D61EC5">
        <w:rPr>
          <w:rFonts w:ascii="ＭＳ 明朝" w:hAnsi="ＭＳ 明朝" w:hint="eastAsia"/>
        </w:rPr>
        <w:t>場合がある</w:t>
      </w:r>
      <w:r w:rsidRPr="00D61EC5">
        <w:rPr>
          <w:rFonts w:ascii="ＭＳ 明朝" w:hAnsi="ＭＳ 明朝" w:hint="eastAsia"/>
        </w:rPr>
        <w:t>。</w:t>
      </w:r>
    </w:p>
    <w:p w14:paraId="7DF90C4F" w14:textId="31EC5644" w:rsidR="00F532D7" w:rsidRPr="00D61EC5" w:rsidRDefault="00F532D7" w:rsidP="00F532D7">
      <w:pPr>
        <w:pStyle w:val="a5"/>
        <w:rPr>
          <w:rFonts w:ascii="ＭＳ 明朝" w:hAnsi="ＭＳ 明朝"/>
        </w:rPr>
      </w:pPr>
      <w:r w:rsidRPr="00D61EC5">
        <w:rPr>
          <w:rFonts w:ascii="ＭＳ 明朝" w:hAnsi="ＭＳ 明朝" w:hint="eastAsia"/>
        </w:rPr>
        <w:t xml:space="preserve">　　　　日時：20</w:t>
      </w:r>
      <w:r w:rsidR="00327EE5" w:rsidRPr="00D61EC5">
        <w:rPr>
          <w:rFonts w:ascii="ＭＳ 明朝" w:hAnsi="ＭＳ 明朝" w:hint="eastAsia"/>
        </w:rPr>
        <w:t>2</w:t>
      </w:r>
      <w:r w:rsidR="00610813"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3</w:t>
      </w:r>
      <w:r w:rsidR="0009589B" w:rsidRPr="00D61EC5">
        <w:rPr>
          <w:rFonts w:ascii="ＭＳ 明朝" w:hAnsi="ＭＳ 明朝" w:hint="eastAsia"/>
        </w:rPr>
        <w:t>月</w:t>
      </w:r>
      <w:r w:rsidR="00610813" w:rsidRPr="00D61EC5">
        <w:rPr>
          <w:rFonts w:ascii="ＭＳ 明朝" w:hAnsi="ＭＳ 明朝" w:hint="eastAsia"/>
        </w:rPr>
        <w:t>2</w:t>
      </w:r>
      <w:r w:rsidR="004C5968">
        <w:rPr>
          <w:rFonts w:ascii="ＭＳ 明朝" w:hAnsi="ＭＳ 明朝"/>
        </w:rPr>
        <w:t>4</w:t>
      </w:r>
      <w:r w:rsidR="0009589B" w:rsidRPr="00D61EC5">
        <w:rPr>
          <w:rFonts w:ascii="ＭＳ 明朝" w:hAnsi="ＭＳ 明朝" w:hint="eastAsia"/>
        </w:rPr>
        <w:t>日（</w:t>
      </w:r>
      <w:r w:rsidR="00063391">
        <w:rPr>
          <w:rFonts w:ascii="ＭＳ 明朝" w:hAnsi="ＭＳ 明朝" w:hint="eastAsia"/>
        </w:rPr>
        <w:t>金</w:t>
      </w:r>
      <w:r w:rsidR="0009589B" w:rsidRPr="00D61EC5">
        <w:rPr>
          <w:rFonts w:ascii="ＭＳ 明朝" w:hAnsi="ＭＳ 明朝" w:hint="eastAsia"/>
        </w:rPr>
        <w:t>）</w:t>
      </w:r>
      <w:r w:rsidRPr="00D61EC5">
        <w:rPr>
          <w:rFonts w:ascii="ＭＳ 明朝" w:hAnsi="ＭＳ 明朝" w:hint="eastAsia"/>
        </w:rPr>
        <w:t>10時</w:t>
      </w:r>
      <w:r w:rsidR="00610813" w:rsidRPr="00D61EC5">
        <w:rPr>
          <w:rFonts w:ascii="ＭＳ 明朝" w:hAnsi="ＭＳ 明朝"/>
        </w:rPr>
        <w:t>0</w:t>
      </w:r>
      <w:r w:rsidRPr="00D61EC5">
        <w:rPr>
          <w:rFonts w:ascii="ＭＳ 明朝" w:hAnsi="ＭＳ 明朝" w:hint="eastAsia"/>
        </w:rPr>
        <w:t>0分～17時30分の間（1者あたり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D61EC5"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開札の日時</w:t>
      </w:r>
    </w:p>
    <w:p w14:paraId="7DF90C55" w14:textId="740BDDEC" w:rsidR="007F4CAD" w:rsidRPr="00D61EC5" w:rsidRDefault="007F4CAD">
      <w:pPr>
        <w:pStyle w:val="a5"/>
        <w:ind w:leftChars="270" w:left="544"/>
        <w:rPr>
          <w:rFonts w:ascii="ＭＳ 明朝" w:hAnsi="ＭＳ 明朝"/>
        </w:rPr>
      </w:pPr>
      <w:r w:rsidRPr="00D61EC5">
        <w:rPr>
          <w:rFonts w:ascii="ＭＳ 明朝" w:hAnsi="ＭＳ 明朝" w:hint="eastAsia"/>
        </w:rPr>
        <w:lastRenderedPageBreak/>
        <w:t>20</w:t>
      </w:r>
      <w:r w:rsidR="00BE7784" w:rsidRPr="00D61EC5">
        <w:rPr>
          <w:rFonts w:ascii="ＭＳ 明朝" w:hAnsi="ＭＳ 明朝" w:hint="eastAsia"/>
        </w:rPr>
        <w:t>2</w:t>
      </w:r>
      <w:r w:rsidR="006F14E2"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4</w:t>
      </w:r>
      <w:r w:rsidR="0009589B" w:rsidRPr="00D61EC5">
        <w:rPr>
          <w:rFonts w:ascii="ＭＳ 明朝" w:hAnsi="ＭＳ 明朝" w:hint="eastAsia"/>
        </w:rPr>
        <w:t>月</w:t>
      </w:r>
      <w:r w:rsidR="00DF364D">
        <w:rPr>
          <w:rFonts w:ascii="ＭＳ 明朝" w:hAnsi="ＭＳ 明朝" w:hint="eastAsia"/>
        </w:rPr>
        <w:t>4</w:t>
      </w:r>
      <w:r w:rsidR="0009589B" w:rsidRPr="00D61EC5">
        <w:rPr>
          <w:rFonts w:ascii="ＭＳ 明朝" w:hAnsi="ＭＳ 明朝" w:hint="eastAsia"/>
        </w:rPr>
        <w:t>日（</w:t>
      </w:r>
      <w:r w:rsidR="00DF364D">
        <w:rPr>
          <w:rFonts w:ascii="ＭＳ 明朝" w:hAnsi="ＭＳ 明朝" w:hint="eastAsia"/>
        </w:rPr>
        <w:t>火</w:t>
      </w:r>
      <w:r w:rsidR="0009589B" w:rsidRPr="00D61EC5">
        <w:rPr>
          <w:rFonts w:ascii="ＭＳ 明朝" w:hAnsi="ＭＳ 明朝" w:hint="eastAsia"/>
        </w:rPr>
        <w:t>）</w:t>
      </w:r>
      <w:r w:rsidRPr="00D61EC5">
        <w:rPr>
          <w:rFonts w:ascii="ＭＳ 明朝" w:hAnsi="ＭＳ 明朝" w:hint="eastAsia"/>
        </w:rPr>
        <w:t xml:space="preserve">　</w:t>
      </w:r>
      <w:r w:rsidR="008415CA">
        <w:rPr>
          <w:rFonts w:ascii="ＭＳ 明朝" w:hAnsi="ＭＳ 明朝" w:hint="eastAsia"/>
        </w:rPr>
        <w:t>1</w:t>
      </w:r>
      <w:r w:rsidR="00DF364D">
        <w:rPr>
          <w:rFonts w:ascii="ＭＳ 明朝" w:hAnsi="ＭＳ 明朝" w:hint="eastAsia"/>
        </w:rPr>
        <w:t>4</w:t>
      </w:r>
      <w:r w:rsidRPr="00D61EC5">
        <w:rPr>
          <w:rFonts w:ascii="ＭＳ 明朝" w:hAnsi="ＭＳ 明朝" w:hint="eastAsia"/>
        </w:rPr>
        <w:t>時</w:t>
      </w:r>
      <w:r w:rsidR="008415CA">
        <w:rPr>
          <w:rFonts w:ascii="ＭＳ 明朝" w:hAnsi="ＭＳ 明朝" w:hint="eastAsia"/>
        </w:rPr>
        <w:t>00</w:t>
      </w:r>
      <w:r w:rsidRPr="00D61EC5">
        <w:rPr>
          <w:rFonts w:ascii="ＭＳ 明朝" w:hAnsi="ＭＳ 明朝" w:hint="eastAsia"/>
        </w:rPr>
        <w:t>分</w:t>
      </w:r>
    </w:p>
    <w:p w14:paraId="7DF90C56"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開札の場所</w:t>
      </w:r>
    </w:p>
    <w:p w14:paraId="7DF90C57" w14:textId="54218A66" w:rsidR="007F4CAD" w:rsidRPr="00D61EC5" w:rsidRDefault="007F4CAD">
      <w:pPr>
        <w:pStyle w:val="a5"/>
        <w:ind w:leftChars="270" w:left="544"/>
        <w:rPr>
          <w:rFonts w:ascii="ＭＳ 明朝" w:hAnsi="ＭＳ 明朝"/>
        </w:rPr>
      </w:pPr>
      <w:r w:rsidRPr="00D61EC5">
        <w:rPr>
          <w:rFonts w:ascii="ＭＳ 明朝" w:hAnsi="ＭＳ 明朝" w:hint="eastAsia"/>
        </w:rPr>
        <w:t>東京都文京区本駒込2-28-8　　文京グリーンコートセンターオフィス1</w:t>
      </w:r>
      <w:r w:rsidR="00F878F8">
        <w:rPr>
          <w:rFonts w:ascii="ＭＳ 明朝" w:hAnsi="ＭＳ 明朝"/>
        </w:rPr>
        <w:t>5</w:t>
      </w:r>
      <w:r w:rsidRPr="00D61EC5">
        <w:rPr>
          <w:rFonts w:ascii="ＭＳ 明朝" w:hAnsi="ＭＳ 明朝" w:hint="eastAsia"/>
        </w:rPr>
        <w:t>階</w:t>
      </w:r>
    </w:p>
    <w:p w14:paraId="7DF90C58" w14:textId="68715973" w:rsidR="007F4CAD" w:rsidRPr="00D61EC5" w:rsidRDefault="007F4CAD">
      <w:pPr>
        <w:pStyle w:val="a5"/>
        <w:ind w:leftChars="270" w:left="544"/>
        <w:rPr>
          <w:rFonts w:ascii="ＭＳ 明朝" w:hAnsi="ＭＳ 明朝"/>
          <w:spacing w:val="0"/>
        </w:rPr>
      </w:pPr>
      <w:r w:rsidRPr="00D61EC5">
        <w:rPr>
          <w:rFonts w:ascii="ＭＳ 明朝" w:hAnsi="ＭＳ 明朝" w:hint="eastAsia"/>
        </w:rPr>
        <w:t xml:space="preserve">独立行政法人情報処理推進機構　</w:t>
      </w:r>
      <w:r w:rsidR="00952BAC">
        <w:rPr>
          <w:rFonts w:ascii="ＭＳ 明朝" w:hAnsi="ＭＳ 明朝" w:hint="eastAsia"/>
        </w:rPr>
        <w:t>委員会室１</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7777777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7DF90C61" w14:textId="77777777" w:rsidR="007F4CAD" w:rsidRPr="00D61EC5" w:rsidRDefault="007F4CAD">
      <w:pPr>
        <w:pStyle w:val="a5"/>
        <w:rPr>
          <w:rFonts w:ascii="ＭＳ 明朝" w:hAnsi="ＭＳ 明朝"/>
          <w:spacing w:val="0"/>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77777777" w:rsidR="00CA2128" w:rsidRPr="00D61EC5" w:rsidRDefault="00CA2128" w:rsidP="000A74B7">
      <w:pPr>
        <w:pStyle w:val="a5"/>
        <w:ind w:firstLineChars="250" w:firstLine="504"/>
        <w:rPr>
          <w:rFonts w:ascii="ＭＳ 明朝" w:hAnsi="ＭＳ 明朝"/>
          <w:spacing w:val="0"/>
        </w:rPr>
      </w:pP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pPr>
        <w:pStyle w:val="a5"/>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40AE1546"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833D8E" w:rsidRPr="00D61EC5">
        <w:rPr>
          <w:rFonts w:ascii="ＭＳ 明朝" w:hAnsi="ＭＳ 明朝" w:hint="eastAsia"/>
        </w:rPr>
        <w:t>富田</w:t>
      </w:r>
      <w:r w:rsidRPr="00D61EC5">
        <w:rPr>
          <w:rFonts w:ascii="ＭＳ 明朝" w:hAnsi="ＭＳ 明朝" w:hint="eastAsia"/>
        </w:rPr>
        <w:t xml:space="preserve">　</w:t>
      </w:r>
      <w:r w:rsidR="00833D8E" w:rsidRPr="00D61EC5">
        <w:rPr>
          <w:rFonts w:ascii="ＭＳ 明朝" w:hAnsi="ＭＳ 明朝" w:hint="eastAsia"/>
        </w:rPr>
        <w:t>達夫</w:t>
      </w:r>
    </w:p>
    <w:p w14:paraId="7DF90C6F" w14:textId="77777777" w:rsidR="007F4CAD" w:rsidRPr="00D61EC5" w:rsidRDefault="007F4CAD">
      <w:pPr>
        <w:pStyle w:val="a5"/>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(4)  仕様書に関する照会先、入札に関する質問の受付、入札書類の提出先</w:t>
      </w:r>
    </w:p>
    <w:p w14:paraId="03837126" w14:textId="77777777" w:rsidR="00FD065B" w:rsidRPr="00D61EC5" w:rsidRDefault="00FD065B" w:rsidP="00FD065B">
      <w:pPr>
        <w:ind w:leftChars="100" w:left="202" w:firstLineChars="200" w:firstLine="403"/>
        <w:rPr>
          <w:rFonts w:ascii="ＭＳ 明朝" w:hAnsi="ＭＳ 明朝"/>
          <w:szCs w:val="21"/>
        </w:rPr>
      </w:pPr>
      <w:r w:rsidRPr="00D61EC5">
        <w:rPr>
          <w:rFonts w:ascii="ＭＳ 明朝" w:hAnsi="ＭＳ 明朝" w:hint="eastAsia"/>
          <w:szCs w:val="21"/>
        </w:rPr>
        <w:t>東京都文京区本駒込2-28-8　文京グリーンコートセンターオフィス16階</w:t>
      </w:r>
    </w:p>
    <w:p w14:paraId="64988157" w14:textId="4924E1E7" w:rsidR="00FD065B" w:rsidRPr="00D61EC5" w:rsidRDefault="00FD065B" w:rsidP="00FD065B">
      <w:pPr>
        <w:ind w:leftChars="100" w:left="202" w:firstLineChars="200" w:firstLine="403"/>
        <w:rPr>
          <w:rFonts w:ascii="ＭＳ 明朝"/>
          <w:szCs w:val="21"/>
        </w:rPr>
      </w:pPr>
      <w:r w:rsidRPr="00D61EC5">
        <w:rPr>
          <w:rFonts w:ascii="ＭＳ 明朝" w:hAnsi="ＭＳ 明朝" w:hint="eastAsia"/>
          <w:szCs w:val="21"/>
        </w:rPr>
        <w:t>独立行政法人情報処理推進機構　総務部　人事グループ　担当：高橋、</w:t>
      </w:r>
      <w:r w:rsidR="00937BDD">
        <w:rPr>
          <w:rFonts w:ascii="ＭＳ 明朝" w:hAnsi="ＭＳ 明朝" w:hint="eastAsia"/>
          <w:szCs w:val="21"/>
        </w:rPr>
        <w:t>伊藤</w:t>
      </w:r>
      <w:r w:rsidRPr="00D61EC5">
        <w:rPr>
          <w:rFonts w:ascii="ＭＳ 明朝" w:hAnsi="ＭＳ 明朝" w:hint="eastAsia"/>
          <w:szCs w:val="21"/>
        </w:rPr>
        <w:t>、</w:t>
      </w:r>
      <w:r w:rsidR="00937BDD">
        <w:rPr>
          <w:rFonts w:ascii="ＭＳ 明朝" w:hAnsi="ＭＳ 明朝" w:hint="eastAsia"/>
          <w:szCs w:val="21"/>
        </w:rPr>
        <w:t>向井</w:t>
      </w:r>
    </w:p>
    <w:p w14:paraId="49A6CBD5" w14:textId="77777777" w:rsidR="00FD065B" w:rsidRPr="00D61EC5" w:rsidRDefault="00FD065B" w:rsidP="00FD065B">
      <w:pPr>
        <w:ind w:firstLineChars="300" w:firstLine="605"/>
        <w:rPr>
          <w:rFonts w:ascii="ＭＳ 明朝"/>
          <w:szCs w:val="21"/>
        </w:rPr>
      </w:pPr>
      <w:r w:rsidRPr="00D61EC5">
        <w:rPr>
          <w:rFonts w:ascii="ＭＳ 明朝" w:hAnsi="ＭＳ 明朝" w:hint="eastAsia"/>
          <w:szCs w:val="21"/>
        </w:rPr>
        <w:t>電話番号：</w:t>
      </w:r>
      <w:r w:rsidRPr="00D61EC5">
        <w:rPr>
          <w:rFonts w:ascii="ＭＳ 明朝" w:hAnsi="ＭＳ 明朝"/>
          <w:szCs w:val="21"/>
        </w:rPr>
        <w:t>03</w:t>
      </w:r>
      <w:r w:rsidRPr="00D61EC5">
        <w:rPr>
          <w:rFonts w:ascii="ＭＳ 明朝" w:hAnsi="ＭＳ 明朝" w:hint="eastAsia"/>
          <w:szCs w:val="21"/>
        </w:rPr>
        <w:t>-</w:t>
      </w:r>
      <w:r w:rsidRPr="00D61EC5">
        <w:rPr>
          <w:rFonts w:ascii="ＭＳ 明朝" w:hAnsi="ＭＳ 明朝"/>
          <w:szCs w:val="21"/>
        </w:rPr>
        <w:t>5978</w:t>
      </w:r>
      <w:r w:rsidRPr="00D61EC5">
        <w:rPr>
          <w:rFonts w:ascii="ＭＳ 明朝" w:hAnsi="ＭＳ 明朝" w:hint="eastAsia"/>
          <w:szCs w:val="21"/>
        </w:rPr>
        <w:t>-</w:t>
      </w:r>
      <w:r w:rsidRPr="00D61EC5">
        <w:rPr>
          <w:rFonts w:ascii="ＭＳ 明朝" w:hAnsi="ＭＳ 明朝"/>
          <w:szCs w:val="21"/>
        </w:rPr>
        <w:t>7</w:t>
      </w:r>
      <w:r w:rsidRPr="00D61EC5">
        <w:rPr>
          <w:rFonts w:ascii="ＭＳ 明朝" w:hAnsi="ＭＳ 明朝" w:hint="eastAsia"/>
          <w:szCs w:val="21"/>
        </w:rPr>
        <w:t>501</w:t>
      </w:r>
      <w:r w:rsidRPr="00D61EC5">
        <w:rPr>
          <w:rFonts w:ascii="ＭＳ 明朝" w:hint="eastAsia"/>
          <w:szCs w:val="21"/>
        </w:rPr>
        <w:t xml:space="preserve">　</w:t>
      </w:r>
      <w:r w:rsidRPr="00D61EC5">
        <w:rPr>
          <w:rFonts w:ascii="ＭＳ 明朝" w:hAnsi="ＭＳ 明朝" w:cs="ＭＳ Ｐゴシック" w:hint="eastAsia"/>
          <w:szCs w:val="21"/>
        </w:rPr>
        <w:t>電子メール</w:t>
      </w:r>
      <w:r w:rsidRPr="00D61EC5">
        <w:rPr>
          <w:rFonts w:ascii="ＭＳ 明朝" w:hAnsi="ＭＳ 明朝" w:hint="eastAsia"/>
          <w:szCs w:val="21"/>
        </w:rPr>
        <w:t>：ga-</w:t>
      </w:r>
      <w:r w:rsidRPr="00D61EC5">
        <w:rPr>
          <w:rFonts w:ascii="ＭＳ 明朝" w:hAnsi="ＭＳ 明朝"/>
          <w:szCs w:val="21"/>
        </w:rPr>
        <w:t>haken</w:t>
      </w:r>
      <w:r w:rsidRPr="00D61EC5">
        <w:rPr>
          <w:rFonts w:ascii="ＭＳ 明朝" w:hAnsi="ＭＳ 明朝" w:hint="eastAsia"/>
          <w:szCs w:val="21"/>
        </w:rPr>
        <w:t>-ml</w:t>
      </w:r>
      <w:r w:rsidRPr="00D61EC5">
        <w:rPr>
          <w:rFonts w:ascii="ＭＳ 明朝" w:hAnsi="ＭＳ 明朝"/>
          <w:szCs w:val="21"/>
        </w:rPr>
        <w:t>@ipa.go.jp</w:t>
      </w:r>
    </w:p>
    <w:p w14:paraId="7DF90C7B" w14:textId="3FA529DB" w:rsidR="007F4CAD" w:rsidRPr="00D61EC5" w:rsidRDefault="007F4CAD" w:rsidP="00FD065B">
      <w:pPr>
        <w:pStyle w:val="a5"/>
        <w:ind w:firstLineChars="50" w:firstLine="102"/>
        <w:rPr>
          <w:rFonts w:ascii="ＭＳ 明朝" w:hAnsi="ＭＳ 明朝"/>
        </w:rPr>
      </w:pPr>
      <w:r w:rsidRPr="00D61EC5">
        <w:rPr>
          <w:rFonts w:ascii="ＭＳ 明朝" w:hAnsi="ＭＳ 明朝" w:hint="eastAsia"/>
        </w:rPr>
        <w:t>(5)  入札行為に関する照会先</w:t>
      </w:r>
    </w:p>
    <w:p w14:paraId="3408BF26" w14:textId="1BC47C4A"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独立行政法人情報処理推進機構　財務部　契約･管財グループ　担当：</w:t>
      </w:r>
      <w:r w:rsidR="001105B9">
        <w:rPr>
          <w:rFonts w:ascii="ＭＳ 明朝" w:hAnsi="ＭＳ 明朝" w:hint="eastAsia"/>
          <w:kern w:val="0"/>
        </w:rPr>
        <w:t>光安</w:t>
      </w:r>
      <w:r w:rsidRPr="00D61EC5">
        <w:rPr>
          <w:rFonts w:ascii="ＭＳ 明朝" w:hAnsi="ＭＳ 明朝" w:hint="eastAsia"/>
          <w:kern w:val="0"/>
        </w:rPr>
        <w:t>、</w:t>
      </w:r>
      <w:r w:rsidR="001105B9">
        <w:rPr>
          <w:rFonts w:ascii="ＭＳ 明朝" w:hAnsi="ＭＳ 明朝" w:hint="eastAsia"/>
          <w:kern w:val="0"/>
        </w:rPr>
        <w:t>今木</w:t>
      </w:r>
    </w:p>
    <w:p w14:paraId="4E99D4CB" w14:textId="7777777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 xml:space="preserve">電話番号：03-5978-7502　</w:t>
      </w:r>
      <w:r w:rsidRPr="00D61EC5">
        <w:rPr>
          <w:rFonts w:ascii="ＭＳ 明朝" w:hAnsi="ＭＳ 明朝" w:cs="ＭＳ Ｐゴシック" w:hint="eastAsia"/>
          <w:kern w:val="0"/>
          <w:szCs w:val="21"/>
        </w:rPr>
        <w:t>電子メール</w:t>
      </w:r>
      <w:r w:rsidRPr="00D61EC5">
        <w:rPr>
          <w:rFonts w:ascii="ＭＳ 明朝" w:hAnsi="ＭＳ 明朝" w:hint="eastAsia"/>
          <w:kern w:val="0"/>
        </w:rPr>
        <w:t>：</w:t>
      </w:r>
      <w:r w:rsidRPr="00D61EC5">
        <w:rPr>
          <w:rFonts w:ascii="ＭＳ 明朝" w:hAnsi="ＭＳ 明朝" w:cs="ＭＳ Ｐゴシック"/>
          <w:kern w:val="0"/>
          <w:szCs w:val="21"/>
        </w:rPr>
        <w:t>fa-bid-kt@ipa.go.jp</w:t>
      </w:r>
    </w:p>
    <w:p w14:paraId="7DF90C88" w14:textId="77777777" w:rsidR="007F4CAD" w:rsidRPr="00D61EC5" w:rsidRDefault="005E2C87">
      <w:pPr>
        <w:pStyle w:val="a5"/>
        <w:rPr>
          <w:rFonts w:ascii="ＭＳ 明朝" w:hAnsi="ＭＳ 明朝"/>
        </w:rPr>
      </w:pPr>
      <w:r w:rsidRPr="00D61EC5">
        <w:rPr>
          <w:rFonts w:ascii="ＭＳ 明朝" w:hAnsi="ＭＳ 明朝"/>
        </w:rPr>
        <w:br w:type="page"/>
      </w:r>
    </w:p>
    <w:p w14:paraId="7DF90C89" w14:textId="77777777" w:rsidR="00F7778A" w:rsidRPr="00D61EC5" w:rsidRDefault="00F7778A" w:rsidP="00F7778A">
      <w:pPr>
        <w:ind w:firstLineChars="100" w:firstLine="232"/>
        <w:rPr>
          <w:rFonts w:ascii="ＭＳ Ｐゴシック" w:eastAsia="ＭＳ Ｐゴシック" w:hAnsi="ＭＳ Ｐゴシック"/>
          <w:sz w:val="24"/>
        </w:rPr>
      </w:pPr>
      <w:r w:rsidRPr="00D61EC5">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D61EC5" w:rsidRDefault="00F7778A" w:rsidP="00F7778A">
      <w:pPr>
        <w:pStyle w:val="a5"/>
        <w:ind w:firstLineChars="300" w:firstLine="701"/>
        <w:rPr>
          <w:rFonts w:ascii="ＭＳ 明朝" w:hAnsi="ＭＳ 明朝"/>
        </w:rPr>
      </w:pPr>
      <w:r w:rsidRPr="00D61EC5">
        <w:rPr>
          <w:rFonts w:ascii="ＭＳ Ｐゴシック" w:eastAsia="ＭＳ Ｐゴシック" w:hAnsi="ＭＳ Ｐゴシック" w:hint="eastAsia"/>
          <w:sz w:val="24"/>
        </w:rPr>
        <w:t>に基づく契約に係る情報の公表について</w:t>
      </w:r>
    </w:p>
    <w:p w14:paraId="7DF90D5F" w14:textId="76F20BC4" w:rsidR="00AD6732" w:rsidRPr="00D61EC5" w:rsidRDefault="00C067D8" w:rsidP="002F0F11">
      <w:pPr>
        <w:pStyle w:val="aff2"/>
        <w:rPr>
          <w:sz w:val="21"/>
          <w:szCs w:val="21"/>
        </w:rPr>
      </w:pPr>
      <w:r w:rsidRPr="00D61EC5">
        <w:rPr>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3E1FDF" w:rsidRPr="0019326E" w:rsidRDefault="003E1FD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3E1FDF" w:rsidRPr="0019326E" w:rsidRDefault="003E1FD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3E1FDF" w:rsidRPr="0019326E" w:rsidRDefault="003E1FD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3E1FDF" w:rsidRDefault="003E1FDF" w:rsidP="00F7778A">
                            <w:pPr>
                              <w:rPr>
                                <w:rFonts w:ascii="ＭＳ Ｐゴシック" w:eastAsia="ＭＳ Ｐゴシック" w:hAnsi="ＭＳ Ｐゴシック"/>
                                <w:sz w:val="22"/>
                                <w:szCs w:val="22"/>
                              </w:rPr>
                            </w:pPr>
                          </w:p>
                          <w:p w14:paraId="7DF91346" w14:textId="77777777" w:rsidR="003E1FDF" w:rsidRPr="0019326E" w:rsidRDefault="003E1FD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3E1FDF" w:rsidRPr="0019326E" w:rsidRDefault="003E1FDF"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3E1FDF" w:rsidRPr="0019326E" w:rsidRDefault="003E1FDF"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3E1FDF" w:rsidRPr="0019326E" w:rsidRDefault="003E1FD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3E1FDF" w:rsidRPr="0019326E" w:rsidRDefault="003E1FDF"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3E1FDF" w:rsidRDefault="003E1FDF" w:rsidP="00F7778A">
                            <w:pPr>
                              <w:rPr>
                                <w:rFonts w:ascii="ＭＳ Ｐゴシック" w:eastAsia="ＭＳ Ｐゴシック" w:hAnsi="ＭＳ Ｐゴシック"/>
                                <w:sz w:val="22"/>
                                <w:szCs w:val="22"/>
                              </w:rPr>
                            </w:pPr>
                          </w:p>
                          <w:p w14:paraId="7DF9134C" w14:textId="77777777" w:rsidR="003E1FDF" w:rsidRPr="0019326E" w:rsidRDefault="003E1FD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3E1FDF" w:rsidRDefault="003E1FDF"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3E1FDF" w:rsidRPr="0019326E" w:rsidRDefault="003E1FD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3E1FDF" w:rsidRPr="000C251E" w:rsidRDefault="003E1FDF"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3E1FDF" w:rsidRPr="0019326E" w:rsidRDefault="003E1FD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3E1FDF" w:rsidRPr="0019326E" w:rsidRDefault="003E1FDF"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3E1FDF" w:rsidRPr="0019326E" w:rsidRDefault="003E1FDF"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3E1FDF" w:rsidRDefault="003E1FD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3E1FDF" w:rsidRPr="0019326E" w:rsidRDefault="003E1FDF" w:rsidP="00F7778A">
                            <w:pPr>
                              <w:ind w:firstLineChars="100" w:firstLine="212"/>
                              <w:rPr>
                                <w:rFonts w:ascii="ＭＳ Ｐゴシック" w:eastAsia="ＭＳ Ｐゴシック" w:hAnsi="ＭＳ Ｐゴシック"/>
                                <w:sz w:val="22"/>
                                <w:szCs w:val="22"/>
                              </w:rPr>
                            </w:pPr>
                          </w:p>
                          <w:p w14:paraId="7DF91355" w14:textId="77777777" w:rsidR="003E1FDF" w:rsidRPr="0019326E" w:rsidRDefault="003E1FD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3E1FDF" w:rsidRPr="0019326E" w:rsidRDefault="003E1FDF"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3E1FDF" w:rsidRPr="0019326E" w:rsidRDefault="003E1FD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3E1FDF" w:rsidRDefault="003E1FDF" w:rsidP="00F7778A">
                            <w:pPr>
                              <w:rPr>
                                <w:rFonts w:ascii="ＭＳ Ｐゴシック" w:eastAsia="ＭＳ Ｐゴシック" w:hAnsi="ＭＳ Ｐゴシック"/>
                                <w:sz w:val="22"/>
                                <w:szCs w:val="22"/>
                              </w:rPr>
                            </w:pPr>
                          </w:p>
                          <w:p w14:paraId="7DF91359" w14:textId="77777777" w:rsidR="003E1FDF" w:rsidRPr="0019326E" w:rsidRDefault="003E1FD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3E1FDF" w:rsidRPr="0019326E" w:rsidRDefault="003E1FDF"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3E1FDF" w:rsidRDefault="003E1FDF" w:rsidP="00F7778A">
                            <w:pPr>
                              <w:rPr>
                                <w:rFonts w:ascii="ＭＳ Ｐゴシック" w:eastAsia="ＭＳ Ｐゴシック" w:hAnsi="ＭＳ Ｐゴシック"/>
                                <w:sz w:val="22"/>
                                <w:szCs w:val="22"/>
                              </w:rPr>
                            </w:pPr>
                          </w:p>
                          <w:p w14:paraId="7DF9135C" w14:textId="77777777" w:rsidR="003E1FDF" w:rsidRDefault="003E1FDF"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3E1FDF" w:rsidRDefault="003E1FDF"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3E1FDF" w:rsidRDefault="003E1FDF" w:rsidP="00F7778A">
                            <w:pPr>
                              <w:rPr>
                                <w:rFonts w:ascii="ＭＳ Ｐゴシック" w:eastAsia="ＭＳ Ｐゴシック" w:hAnsi="ＭＳ Ｐゴシック"/>
                                <w:sz w:val="22"/>
                                <w:szCs w:val="22"/>
                              </w:rPr>
                            </w:pPr>
                          </w:p>
                          <w:p w14:paraId="7DF9135F" w14:textId="77777777" w:rsidR="003E1FDF" w:rsidRPr="0019326E" w:rsidRDefault="003E1FDF"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3E1FDF" w:rsidRDefault="003E1FDF"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3E1FDF" w:rsidRPr="0019326E" w:rsidRDefault="003E1FD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3E1FDF" w:rsidRPr="0019326E" w:rsidRDefault="003E1FD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3E1FDF" w:rsidRPr="0019326E" w:rsidRDefault="003E1FD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3E1FDF" w:rsidRDefault="003E1FDF" w:rsidP="00F7778A">
                      <w:pPr>
                        <w:rPr>
                          <w:rFonts w:ascii="ＭＳ Ｐゴシック" w:eastAsia="ＭＳ Ｐゴシック" w:hAnsi="ＭＳ Ｐゴシック"/>
                          <w:sz w:val="22"/>
                          <w:szCs w:val="22"/>
                        </w:rPr>
                      </w:pPr>
                    </w:p>
                    <w:p w14:paraId="7DF91346" w14:textId="77777777" w:rsidR="003E1FDF" w:rsidRPr="0019326E" w:rsidRDefault="003E1FD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3E1FDF" w:rsidRPr="0019326E" w:rsidRDefault="003E1FDF"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3E1FDF" w:rsidRPr="0019326E" w:rsidRDefault="003E1FDF"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3E1FDF" w:rsidRPr="0019326E" w:rsidRDefault="003E1FD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3E1FDF" w:rsidRPr="0019326E" w:rsidRDefault="003E1FDF"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3E1FDF" w:rsidRDefault="003E1FDF" w:rsidP="00F7778A">
                      <w:pPr>
                        <w:rPr>
                          <w:rFonts w:ascii="ＭＳ Ｐゴシック" w:eastAsia="ＭＳ Ｐゴシック" w:hAnsi="ＭＳ Ｐゴシック"/>
                          <w:sz w:val="22"/>
                          <w:szCs w:val="22"/>
                        </w:rPr>
                      </w:pPr>
                    </w:p>
                    <w:p w14:paraId="7DF9134C" w14:textId="77777777" w:rsidR="003E1FDF" w:rsidRPr="0019326E" w:rsidRDefault="003E1FD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3E1FDF" w:rsidRDefault="003E1FDF"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3E1FDF" w:rsidRPr="0019326E" w:rsidRDefault="003E1FD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3E1FDF" w:rsidRPr="000C251E" w:rsidRDefault="003E1FDF"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3E1FDF" w:rsidRPr="0019326E" w:rsidRDefault="003E1FD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3E1FDF" w:rsidRPr="0019326E" w:rsidRDefault="003E1FDF"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3E1FDF" w:rsidRPr="0019326E" w:rsidRDefault="003E1FDF"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3E1FDF" w:rsidRDefault="003E1FD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3E1FDF" w:rsidRPr="0019326E" w:rsidRDefault="003E1FDF" w:rsidP="00F7778A">
                      <w:pPr>
                        <w:ind w:firstLineChars="100" w:firstLine="212"/>
                        <w:rPr>
                          <w:rFonts w:ascii="ＭＳ Ｐゴシック" w:eastAsia="ＭＳ Ｐゴシック" w:hAnsi="ＭＳ Ｐゴシック"/>
                          <w:sz w:val="22"/>
                          <w:szCs w:val="22"/>
                        </w:rPr>
                      </w:pPr>
                    </w:p>
                    <w:p w14:paraId="7DF91355" w14:textId="77777777" w:rsidR="003E1FDF" w:rsidRPr="0019326E" w:rsidRDefault="003E1FD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3E1FDF" w:rsidRPr="0019326E" w:rsidRDefault="003E1FDF"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3E1FDF" w:rsidRPr="0019326E" w:rsidRDefault="003E1FD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3E1FDF" w:rsidRDefault="003E1FDF" w:rsidP="00F7778A">
                      <w:pPr>
                        <w:rPr>
                          <w:rFonts w:ascii="ＭＳ Ｐゴシック" w:eastAsia="ＭＳ Ｐゴシック" w:hAnsi="ＭＳ Ｐゴシック"/>
                          <w:sz w:val="22"/>
                          <w:szCs w:val="22"/>
                        </w:rPr>
                      </w:pPr>
                    </w:p>
                    <w:p w14:paraId="7DF91359" w14:textId="77777777" w:rsidR="003E1FDF" w:rsidRPr="0019326E" w:rsidRDefault="003E1FD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3E1FDF" w:rsidRPr="0019326E" w:rsidRDefault="003E1FDF"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3E1FDF" w:rsidRDefault="003E1FDF" w:rsidP="00F7778A">
                      <w:pPr>
                        <w:rPr>
                          <w:rFonts w:ascii="ＭＳ Ｐゴシック" w:eastAsia="ＭＳ Ｐゴシック" w:hAnsi="ＭＳ Ｐゴシック"/>
                          <w:sz w:val="22"/>
                          <w:szCs w:val="22"/>
                        </w:rPr>
                      </w:pPr>
                    </w:p>
                    <w:p w14:paraId="7DF9135C" w14:textId="77777777" w:rsidR="003E1FDF" w:rsidRDefault="003E1FDF"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3E1FDF" w:rsidRDefault="003E1FDF"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3E1FDF" w:rsidRDefault="003E1FDF" w:rsidP="00F7778A">
                      <w:pPr>
                        <w:rPr>
                          <w:rFonts w:ascii="ＭＳ Ｐゴシック" w:eastAsia="ＭＳ Ｐゴシック" w:hAnsi="ＭＳ Ｐゴシック"/>
                          <w:sz w:val="22"/>
                          <w:szCs w:val="22"/>
                        </w:rPr>
                      </w:pPr>
                    </w:p>
                    <w:p w14:paraId="7DF9135F" w14:textId="77777777" w:rsidR="003E1FDF" w:rsidRPr="0019326E" w:rsidRDefault="003E1FDF"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3E1FDF" w:rsidRDefault="003E1FDF" w:rsidP="00F7778A"/>
                  </w:txbxContent>
                </v:textbox>
                <w10:wrap anchorx="margin"/>
              </v:rect>
            </w:pict>
          </mc:Fallback>
        </mc:AlternateContent>
      </w:r>
      <w:r w:rsidR="007F4CAD" w:rsidRPr="00D61EC5">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79FFA30B" w:rsidR="00672E2C" w:rsidRPr="00D61EC5" w:rsidRDefault="00672E2C" w:rsidP="00672E2C">
      <w:pPr>
        <w:ind w:right="-88"/>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Pr="00D61EC5">
        <w:rPr>
          <w:rFonts w:ascii="ＭＳ 明朝" w:hAnsi="ＭＳ 明朝"/>
          <w:szCs w:val="21"/>
        </w:rPr>
        <w:t>2023年</w:t>
      </w:r>
      <w:r w:rsidR="00952BAC">
        <w:rPr>
          <w:rFonts w:ascii="ＭＳ 明朝" w:hAnsi="ＭＳ 明朝" w:hint="eastAsia"/>
          <w:szCs w:val="21"/>
        </w:rPr>
        <w:t>5</w:t>
      </w:r>
      <w:r w:rsidRPr="00D61EC5">
        <w:rPr>
          <w:rFonts w:ascii="ＭＳ 明朝" w:hAnsi="ＭＳ 明朝"/>
          <w:szCs w:val="21"/>
        </w:rPr>
        <w:t>月契約開始分</w:t>
      </w:r>
      <w:r w:rsidR="00DF364D">
        <w:rPr>
          <w:rFonts w:ascii="ＭＳ 明朝" w:hAnsi="ＭＳ 明朝"/>
          <w:szCs w:val="21"/>
        </w:rPr>
        <w:t>【高度事務派遣】</w:t>
      </w:r>
      <w:r w:rsidRPr="00D61EC5">
        <w:rPr>
          <w:rFonts w:ascii="ＭＳ 明朝" w:hAnsi="ＭＳ 明朝" w:hint="eastAsia"/>
          <w:szCs w:val="21"/>
        </w:rPr>
        <w:t>）」に関する労働者派遣基本契約（以下「本基本契約」という。）を締結する。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甲は、本基本契約に基づく労働者派遣の対価として、別添1の派遣単価表に基づき、乙に派遣料金を支払うものとする。</w:t>
      </w:r>
    </w:p>
    <w:p w14:paraId="38C1674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6EA33E2B" w14:textId="77777777" w:rsidR="00672E2C" w:rsidRPr="00D61EC5" w:rsidRDefault="00672E2C" w:rsidP="00672E2C">
      <w:pPr>
        <w:ind w:leftChars="100" w:left="202" w:firstLineChars="100" w:firstLine="202"/>
        <w:rPr>
          <w:rFonts w:ascii="ＭＳ 明朝" w:hAnsi="ＭＳ 明朝"/>
          <w:szCs w:val="21"/>
        </w:rPr>
      </w:pPr>
      <w:r w:rsidRPr="00D61EC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本基本契約の有効期間は、契約締結日から</w:t>
      </w:r>
      <w:r w:rsidRPr="00D61EC5">
        <w:rPr>
          <w:rFonts w:ascii="ＭＳ 明朝" w:hAnsi="ＭＳ 明朝"/>
          <w:szCs w:val="21"/>
        </w:rPr>
        <w:t>202</w:t>
      </w:r>
      <w:r w:rsidRPr="00D61EC5">
        <w:rPr>
          <w:rFonts w:ascii="ＭＳ 明朝" w:hAnsi="ＭＳ 明朝" w:hint="eastAsia"/>
          <w:szCs w:val="21"/>
        </w:rPr>
        <w:t>5</w:t>
      </w:r>
      <w:r w:rsidRPr="00D61EC5">
        <w:rPr>
          <w:rFonts w:ascii="ＭＳ 明朝" w:hAnsi="ＭＳ 明朝"/>
          <w:szCs w:val="21"/>
        </w:rPr>
        <w:t>年3月</w:t>
      </w:r>
      <w:r w:rsidRPr="00D61EC5">
        <w:rPr>
          <w:rFonts w:ascii="ＭＳ 明朝" w:hAnsi="ＭＳ 明朝" w:hint="eastAsia"/>
          <w:szCs w:val="21"/>
        </w:rPr>
        <w:t>3</w:t>
      </w:r>
      <w:r w:rsidRPr="00D61EC5">
        <w:rPr>
          <w:rFonts w:ascii="ＭＳ 明朝" w:hAnsi="ＭＳ 明朝"/>
          <w:szCs w:val="21"/>
        </w:rPr>
        <w:t>1日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7777777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本基本契約に関する紛争については、東京地方裁判所を唯一の合意管轄裁判所とする。</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w:t>
      </w:r>
      <w:r w:rsidRPr="00D61EC5">
        <w:rPr>
          <w:rFonts w:ascii="ＭＳ 明朝" w:hAnsi="ＭＳ 明朝" w:hint="eastAsia"/>
          <w:szCs w:val="21"/>
        </w:rPr>
        <w:lastRenderedPageBreak/>
        <w:t>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t>第6条　乙は、本基本契約に関して、自らが、暴力団、暴力団員、暴力団関係者等の反社会的勢力か</w:t>
      </w:r>
      <w:r w:rsidRPr="00D61EC5">
        <w:rPr>
          <w:rFonts w:ascii="ＭＳ 明朝" w:hAnsi="ＭＳ 明朝" w:cs="ＭＳ明朝" w:hint="eastAsia"/>
          <w:kern w:val="0"/>
          <w:szCs w:val="21"/>
        </w:rPr>
        <w:lastRenderedPageBreak/>
        <w:t>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77777777"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Pr="00D61EC5">
        <w:rPr>
          <w:rFonts w:ascii="ＭＳ 明朝" w:hAnsi="ＭＳ 明朝"/>
          <w:szCs w:val="21"/>
        </w:rPr>
        <w:t>3</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理事長　富田　達夫</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14E75435" w14:textId="1F98052E" w:rsidR="00FD065B" w:rsidRPr="007630B1" w:rsidRDefault="00077FB2" w:rsidP="00316CF7">
      <w:pPr>
        <w:widowControl/>
        <w:jc w:val="left"/>
      </w:pPr>
      <w:r w:rsidRPr="00FD065B">
        <w:rPr>
          <w:color w:val="4F81BD" w:themeColor="accent1"/>
        </w:rPr>
        <w:br w:type="page"/>
      </w:r>
      <w:r w:rsidR="00FD065B" w:rsidRPr="007630B1">
        <w:rPr>
          <w:rFonts w:hint="eastAsia"/>
        </w:rPr>
        <w:lastRenderedPageBreak/>
        <w:t>（別添</w:t>
      </w:r>
      <w:r w:rsidR="00FD065B" w:rsidRPr="007630B1">
        <w:rPr>
          <w:rFonts w:ascii="ＭＳ 明朝" w:hAnsi="ＭＳ 明朝"/>
        </w:rPr>
        <w:t>1</w:t>
      </w:r>
      <w:r w:rsidR="00FD065B" w:rsidRPr="007630B1">
        <w:rPr>
          <w:rFonts w:hint="eastAsia"/>
        </w:rPr>
        <w:t>）</w:t>
      </w:r>
    </w:p>
    <w:p w14:paraId="0996376B" w14:textId="77777777" w:rsidR="00FD065B" w:rsidRPr="007630B1" w:rsidRDefault="00FD065B" w:rsidP="00FD065B">
      <w:pPr>
        <w:jc w:val="left"/>
      </w:pPr>
    </w:p>
    <w:p w14:paraId="62D8C641" w14:textId="77777777" w:rsidR="00FD065B" w:rsidRPr="007630B1" w:rsidRDefault="00FD065B" w:rsidP="00FD065B">
      <w:pPr>
        <w:jc w:val="center"/>
      </w:pPr>
      <w:r w:rsidRPr="007630B1">
        <w:rPr>
          <w:rFonts w:hint="eastAsia"/>
        </w:rPr>
        <w:t>派遣単価表</w:t>
      </w:r>
    </w:p>
    <w:p w14:paraId="313AA945" w14:textId="77777777" w:rsidR="00FD065B" w:rsidRPr="007630B1" w:rsidRDefault="00FD065B" w:rsidP="00FD065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833"/>
        <w:gridCol w:w="959"/>
        <w:gridCol w:w="2040"/>
      </w:tblGrid>
      <w:tr w:rsidR="00FD065B" w:rsidRPr="007630B1" w14:paraId="7987EE2F" w14:textId="77777777" w:rsidTr="00300A08">
        <w:trPr>
          <w:trHeight w:val="646"/>
        </w:trPr>
        <w:tc>
          <w:tcPr>
            <w:tcW w:w="1120" w:type="dxa"/>
            <w:tcBorders>
              <w:bottom w:val="double" w:sz="4" w:space="0" w:color="auto"/>
            </w:tcBorders>
            <w:shd w:val="clear" w:color="auto" w:fill="D9D9D9"/>
            <w:vAlign w:val="center"/>
          </w:tcPr>
          <w:p w14:paraId="327C86F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No</w:t>
            </w:r>
          </w:p>
        </w:tc>
        <w:tc>
          <w:tcPr>
            <w:tcW w:w="4833" w:type="dxa"/>
            <w:tcBorders>
              <w:bottom w:val="double" w:sz="4" w:space="0" w:color="auto"/>
            </w:tcBorders>
            <w:shd w:val="clear" w:color="auto" w:fill="D9D9D9"/>
            <w:vAlign w:val="center"/>
          </w:tcPr>
          <w:p w14:paraId="6E53B0B0"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部署</w:t>
            </w:r>
          </w:p>
        </w:tc>
        <w:tc>
          <w:tcPr>
            <w:tcW w:w="959" w:type="dxa"/>
            <w:tcBorders>
              <w:bottom w:val="double" w:sz="4" w:space="0" w:color="auto"/>
            </w:tcBorders>
            <w:shd w:val="clear" w:color="auto" w:fill="D9D9D9"/>
            <w:vAlign w:val="center"/>
          </w:tcPr>
          <w:p w14:paraId="1BAE37C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予定必</w:t>
            </w:r>
          </w:p>
          <w:p w14:paraId="059F10E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42595E6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派遣単価（税抜）</w:t>
            </w:r>
          </w:p>
        </w:tc>
      </w:tr>
      <w:tr w:rsidR="00C02B1E" w:rsidRPr="007630B1" w14:paraId="70585B9E" w14:textId="77777777" w:rsidTr="00300A08">
        <w:trPr>
          <w:trHeight w:val="646"/>
        </w:trPr>
        <w:tc>
          <w:tcPr>
            <w:tcW w:w="1120" w:type="dxa"/>
            <w:shd w:val="clear" w:color="auto" w:fill="auto"/>
            <w:vAlign w:val="center"/>
          </w:tcPr>
          <w:p w14:paraId="6EC96D91" w14:textId="77777777" w:rsidR="00C02B1E" w:rsidRPr="00300A08" w:rsidRDefault="00C02B1E" w:rsidP="00C02B1E">
            <w:pPr>
              <w:rPr>
                <w:rFonts w:ascii="ＭＳ 明朝" w:hAnsi="ＭＳ 明朝"/>
                <w:szCs w:val="21"/>
              </w:rPr>
            </w:pPr>
            <w:r w:rsidRPr="00300A08">
              <w:rPr>
                <w:rFonts w:ascii="ＭＳ 明朝" w:hAnsi="ＭＳ 明朝" w:hint="eastAsia"/>
                <w:szCs w:val="21"/>
              </w:rPr>
              <w:t>別紙１</w:t>
            </w:r>
          </w:p>
        </w:tc>
        <w:tc>
          <w:tcPr>
            <w:tcW w:w="4833" w:type="dxa"/>
            <w:shd w:val="clear" w:color="auto" w:fill="auto"/>
            <w:vAlign w:val="center"/>
          </w:tcPr>
          <w:p w14:paraId="231EAF74" w14:textId="255F0450" w:rsidR="00C02B1E" w:rsidRPr="00300A08" w:rsidRDefault="00DF364D" w:rsidP="00C02B1E">
            <w:pPr>
              <w:widowControl/>
              <w:rPr>
                <w:rFonts w:asciiTheme="minorEastAsia" w:eastAsiaTheme="minorEastAsia" w:hAnsiTheme="minorEastAsia" w:cs="ＭＳ Ｐゴシック"/>
                <w:kern w:val="0"/>
                <w:szCs w:val="21"/>
              </w:rPr>
            </w:pPr>
            <w:r w:rsidRPr="00DF364D">
              <w:rPr>
                <w:rFonts w:asciiTheme="minorEastAsia" w:eastAsiaTheme="minorEastAsia" w:hAnsiTheme="minorEastAsia" w:cs="ＭＳ Ｐゴシック" w:hint="eastAsia"/>
                <w:szCs w:val="21"/>
              </w:rPr>
              <w:t>セキュリティセンターセキュリティ対策推進部脆弱性対策グループ</w:t>
            </w:r>
          </w:p>
        </w:tc>
        <w:tc>
          <w:tcPr>
            <w:tcW w:w="959" w:type="dxa"/>
            <w:shd w:val="clear" w:color="auto" w:fill="auto"/>
            <w:vAlign w:val="center"/>
          </w:tcPr>
          <w:p w14:paraId="6B3DB487" w14:textId="5BEE14B2" w:rsidR="00C02B1E" w:rsidRPr="007630B1" w:rsidRDefault="001105B9" w:rsidP="00C02B1E">
            <w:pPr>
              <w:jc w:val="right"/>
              <w:rPr>
                <w:rFonts w:ascii="ＭＳ 明朝" w:hAnsi="ＭＳ 明朝"/>
                <w:szCs w:val="21"/>
              </w:rPr>
            </w:pPr>
            <w:r>
              <w:rPr>
                <w:rFonts w:ascii="ＭＳ 明朝" w:hAnsi="ＭＳ 明朝" w:hint="eastAsia"/>
                <w:szCs w:val="21"/>
              </w:rPr>
              <w:t>1</w:t>
            </w:r>
            <w:r w:rsidR="00C02B1E" w:rsidRPr="007630B1">
              <w:rPr>
                <w:rFonts w:ascii="ＭＳ 明朝" w:hAnsi="ＭＳ 明朝" w:hint="eastAsia"/>
                <w:szCs w:val="21"/>
              </w:rPr>
              <w:t>人</w:t>
            </w:r>
          </w:p>
        </w:tc>
        <w:tc>
          <w:tcPr>
            <w:tcW w:w="2040" w:type="dxa"/>
            <w:shd w:val="clear" w:color="auto" w:fill="auto"/>
            <w:vAlign w:val="center"/>
          </w:tcPr>
          <w:p w14:paraId="39439282" w14:textId="77777777" w:rsidR="00C02B1E" w:rsidRPr="007630B1" w:rsidRDefault="00C02B1E" w:rsidP="00C02B1E">
            <w:pPr>
              <w:jc w:val="right"/>
              <w:rPr>
                <w:rFonts w:ascii="ＭＳ 明朝" w:hAnsi="ＭＳ 明朝"/>
                <w:szCs w:val="21"/>
              </w:rPr>
            </w:pPr>
            <w:r w:rsidRPr="007630B1">
              <w:rPr>
                <w:rFonts w:ascii="ＭＳ 明朝" w:hAnsi="ＭＳ 明朝" w:hint="eastAsia"/>
                <w:szCs w:val="21"/>
              </w:rPr>
              <w:t>円</w:t>
            </w:r>
          </w:p>
        </w:tc>
      </w:tr>
    </w:tbl>
    <w:p w14:paraId="08BFA6CD" w14:textId="77777777" w:rsidR="00FD065B" w:rsidRPr="007630B1" w:rsidRDefault="00FD065B" w:rsidP="00FD065B">
      <w:pPr>
        <w:jc w:val="left"/>
      </w:pPr>
      <w:r w:rsidRPr="007630B1">
        <w:rPr>
          <w:rFonts w:hint="eastAsia"/>
        </w:rPr>
        <w:t>※この契約を履行するために必要な通勤手当等全ての費用を含むものとする。</w:t>
      </w: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5A1792" w:rsidRDefault="00077FB2" w:rsidP="002F0F11">
      <w:pPr>
        <w:pStyle w:val="aff2"/>
      </w:pPr>
    </w:p>
    <w:p w14:paraId="7DF90D60" w14:textId="77777777" w:rsidR="007F4CAD" w:rsidRPr="005A1792" w:rsidRDefault="007F4CAD" w:rsidP="00355105">
      <w:pPr>
        <w:pStyle w:val="aff2"/>
      </w:pPr>
      <w:r w:rsidRPr="005A1792">
        <w:rPr>
          <w:rFonts w:hint="eastAsia"/>
        </w:rPr>
        <w:t>Ⅲ．仕様書</w:t>
      </w:r>
      <w:r w:rsidRPr="005A1792">
        <w:rPr>
          <w:sz w:val="21"/>
          <w:szCs w:val="21"/>
        </w:rPr>
        <w:fldChar w:fldCharType="begin"/>
      </w:r>
      <w:r w:rsidRPr="005A1792">
        <w:rPr>
          <w:sz w:val="21"/>
          <w:szCs w:val="21"/>
        </w:rPr>
        <w:instrText xml:space="preserve"> XE "</w:instrText>
      </w:r>
      <w:r w:rsidRPr="005A1792">
        <w:rPr>
          <w:rFonts w:hint="eastAsia"/>
          <w:sz w:val="21"/>
          <w:szCs w:val="21"/>
        </w:rPr>
        <w:instrText>Ⅲ．仕様書</w:instrText>
      </w:r>
      <w:r w:rsidRPr="005A1792">
        <w:rPr>
          <w:sz w:val="21"/>
          <w:szCs w:val="21"/>
        </w:rPr>
        <w:instrText xml:space="preserve">" \y "３．しようしょ" </w:instrText>
      </w:r>
      <w:r w:rsidRPr="005A1792">
        <w:rPr>
          <w:sz w:val="21"/>
          <w:szCs w:val="21"/>
        </w:rPr>
        <w:fldChar w:fldCharType="end"/>
      </w:r>
    </w:p>
    <w:p w14:paraId="7DF90D61" w14:textId="77777777" w:rsidR="007F4CAD" w:rsidRPr="005A1792" w:rsidRDefault="007F4CAD">
      <w:pPr>
        <w:jc w:val="center"/>
        <w:rPr>
          <w:rFonts w:ascii="ＭＳ 明朝" w:hAnsi="ＭＳ 明朝"/>
          <w:sz w:val="32"/>
          <w:szCs w:val="32"/>
        </w:rPr>
      </w:pPr>
    </w:p>
    <w:p w14:paraId="7DF90D62" w14:textId="77777777" w:rsidR="007F4CAD" w:rsidRPr="005A1792" w:rsidRDefault="007F4CAD">
      <w:pPr>
        <w:rPr>
          <w:rFonts w:ascii="ＭＳ 明朝" w:hAnsi="ＭＳ 明朝"/>
        </w:rPr>
      </w:pPr>
    </w:p>
    <w:p w14:paraId="7DF90D63" w14:textId="77777777" w:rsidR="007F4CAD" w:rsidRPr="005A1792" w:rsidRDefault="007F4CAD">
      <w:pPr>
        <w:rPr>
          <w:rFonts w:ascii="ＭＳ 明朝" w:hAnsi="ＭＳ 明朝"/>
        </w:rPr>
      </w:pPr>
    </w:p>
    <w:p w14:paraId="7DF90D64" w14:textId="77777777" w:rsidR="007F4CAD" w:rsidRPr="005A1792" w:rsidRDefault="007F4CAD">
      <w:pPr>
        <w:rPr>
          <w:rFonts w:ascii="ＭＳ 明朝" w:hAnsi="ＭＳ 明朝"/>
        </w:rPr>
      </w:pPr>
    </w:p>
    <w:p w14:paraId="7DF90D65" w14:textId="77777777" w:rsidR="007F4CAD" w:rsidRPr="005A1792" w:rsidRDefault="007F4CAD">
      <w:pPr>
        <w:rPr>
          <w:rFonts w:ascii="ＭＳ 明朝" w:hAnsi="ＭＳ 明朝"/>
        </w:rPr>
      </w:pPr>
    </w:p>
    <w:p w14:paraId="7DF90D66" w14:textId="77777777" w:rsidR="007F4CAD" w:rsidRPr="005A1792" w:rsidRDefault="007F4CAD">
      <w:pPr>
        <w:rPr>
          <w:rFonts w:ascii="ＭＳ 明朝" w:hAnsi="ＭＳ 明朝"/>
        </w:rPr>
      </w:pPr>
    </w:p>
    <w:p w14:paraId="7DF90D67" w14:textId="77777777" w:rsidR="007F4CAD" w:rsidRPr="005A1792" w:rsidRDefault="007F4CAD">
      <w:pPr>
        <w:rPr>
          <w:rFonts w:ascii="ＭＳ 明朝" w:hAnsi="ＭＳ 明朝"/>
        </w:rPr>
      </w:pPr>
    </w:p>
    <w:p w14:paraId="7DF90D69" w14:textId="3B0242C4" w:rsidR="007F4CAD" w:rsidRPr="005A1792" w:rsidRDefault="00F3447B" w:rsidP="00BC0E64">
      <w:pPr>
        <w:jc w:val="center"/>
        <w:rPr>
          <w:rFonts w:ascii="ＭＳ 明朝" w:hAnsi="ＭＳ 明朝"/>
          <w:b/>
          <w:sz w:val="32"/>
          <w:szCs w:val="32"/>
        </w:rPr>
      </w:pPr>
      <w:r>
        <w:rPr>
          <w:rFonts w:ascii="ＭＳ 明朝" w:hAnsi="ＭＳ 明朝" w:hint="eastAsia"/>
          <w:b/>
          <w:sz w:val="32"/>
          <w:szCs w:val="32"/>
        </w:rPr>
        <w:t>「労働者派遣業務（2023年</w:t>
      </w:r>
      <w:r w:rsidR="006D7DB1">
        <w:rPr>
          <w:rFonts w:ascii="ＭＳ 明朝" w:hAnsi="ＭＳ 明朝" w:hint="eastAsia"/>
          <w:b/>
          <w:sz w:val="32"/>
          <w:szCs w:val="32"/>
        </w:rPr>
        <w:t>5月契約開始</w:t>
      </w:r>
      <w:r>
        <w:rPr>
          <w:rFonts w:ascii="ＭＳ 明朝" w:hAnsi="ＭＳ 明朝" w:hint="eastAsia"/>
          <w:b/>
          <w:sz w:val="32"/>
          <w:szCs w:val="32"/>
        </w:rPr>
        <w:t>分</w:t>
      </w:r>
      <w:r w:rsidR="00DF364D">
        <w:rPr>
          <w:rFonts w:ascii="ＭＳ 明朝" w:hAnsi="ＭＳ 明朝" w:hint="eastAsia"/>
          <w:b/>
          <w:sz w:val="32"/>
          <w:szCs w:val="32"/>
        </w:rPr>
        <w:t>【高度事務派遣】</w:t>
      </w:r>
      <w:r>
        <w:rPr>
          <w:rFonts w:ascii="ＭＳ 明朝" w:hAnsi="ＭＳ 明朝" w:hint="eastAsia"/>
          <w:b/>
          <w:sz w:val="32"/>
          <w:szCs w:val="32"/>
        </w:rPr>
        <w:t>）」</w:t>
      </w:r>
    </w:p>
    <w:p w14:paraId="7DF90D6A" w14:textId="77777777" w:rsidR="007F4CAD" w:rsidRPr="005A1792" w:rsidRDefault="007F4CAD">
      <w:pPr>
        <w:jc w:val="center"/>
        <w:rPr>
          <w:rFonts w:ascii="ＭＳ 明朝" w:hAnsi="ＭＳ 明朝"/>
          <w:sz w:val="32"/>
          <w:szCs w:val="32"/>
        </w:rPr>
      </w:pPr>
    </w:p>
    <w:p w14:paraId="7DF90D6B" w14:textId="77777777" w:rsidR="007F4CAD" w:rsidRPr="005A1792" w:rsidRDefault="007F4CAD">
      <w:pPr>
        <w:jc w:val="center"/>
        <w:rPr>
          <w:rFonts w:ascii="ＭＳ 明朝" w:hAnsi="ＭＳ 明朝"/>
          <w:sz w:val="32"/>
          <w:szCs w:val="32"/>
        </w:rPr>
      </w:pPr>
    </w:p>
    <w:p w14:paraId="7DF90D6C" w14:textId="77777777" w:rsidR="007F4CAD" w:rsidRPr="005A1792" w:rsidRDefault="007F4CAD">
      <w:pPr>
        <w:jc w:val="center"/>
        <w:rPr>
          <w:rFonts w:ascii="ＭＳ 明朝" w:hAnsi="ＭＳ 明朝"/>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19A76E49" w:rsidR="007F4CAD" w:rsidRDefault="007F4CAD">
      <w:pPr>
        <w:jc w:val="center"/>
        <w:rPr>
          <w:rFonts w:ascii="ＭＳ 明朝" w:hAnsi="ＭＳ 明朝"/>
          <w:sz w:val="28"/>
          <w:szCs w:val="28"/>
        </w:rPr>
      </w:pPr>
    </w:p>
    <w:p w14:paraId="473E9E1E" w14:textId="77777777" w:rsidR="005D3D44" w:rsidRPr="005A1792" w:rsidRDefault="005D3D44">
      <w:pPr>
        <w:jc w:val="center"/>
        <w:rPr>
          <w:rFonts w:ascii="ＭＳ 明朝" w:hAnsi="ＭＳ 明朝"/>
          <w:sz w:val="28"/>
          <w:szCs w:val="28"/>
        </w:rPr>
      </w:pP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3E54A3B" w14:textId="77777777" w:rsidR="00A70A3B" w:rsidRPr="00F96CFF" w:rsidRDefault="00A70A3B" w:rsidP="00501AC7">
      <w:pPr>
        <w:spacing w:line="240" w:lineRule="exact"/>
        <w:jc w:val="right"/>
        <w:rPr>
          <w:rFonts w:ascii="ＭＳ ゴシック" w:eastAsia="ＭＳ ゴシック" w:hAnsi="ＭＳ ゴシック"/>
          <w:color w:val="000000" w:themeColor="text1"/>
          <w:szCs w:val="21"/>
        </w:rPr>
      </w:pPr>
    </w:p>
    <w:p w14:paraId="0E5D6E09"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１.件名</w:t>
      </w:r>
    </w:p>
    <w:p w14:paraId="31531661" w14:textId="78A63DD5" w:rsidR="00A70A3B" w:rsidRPr="00F96CFF" w:rsidRDefault="00A70A3B" w:rsidP="00A70A3B">
      <w:pPr>
        <w:ind w:firstLineChars="200" w:firstLine="403"/>
        <w:rPr>
          <w:rFonts w:ascii="ＭＳ ゴシック" w:eastAsia="ＭＳ ゴシック" w:hAnsi="ＭＳ ゴシック"/>
          <w:color w:val="000000" w:themeColor="text1"/>
          <w:szCs w:val="21"/>
        </w:rPr>
      </w:pPr>
      <w:bookmarkStart w:id="2" w:name="_Hlk516859889"/>
      <w:r w:rsidRPr="00F96CFF">
        <w:rPr>
          <w:rFonts w:ascii="ＭＳ ゴシック" w:eastAsia="ＭＳ ゴシック" w:hAnsi="ＭＳ ゴシック" w:hint="eastAsia"/>
          <w:color w:val="000000" w:themeColor="text1"/>
          <w:szCs w:val="21"/>
        </w:rPr>
        <w:t>労働者派遣業務（2023年</w:t>
      </w:r>
      <w:r w:rsidR="006D7DB1">
        <w:rPr>
          <w:rFonts w:ascii="ＭＳ ゴシック" w:eastAsia="ＭＳ ゴシック" w:hAnsi="ＭＳ ゴシック"/>
          <w:color w:val="000000" w:themeColor="text1"/>
          <w:szCs w:val="21"/>
        </w:rPr>
        <w:t>5月契約開始</w:t>
      </w:r>
      <w:r w:rsidRPr="00F96CFF">
        <w:rPr>
          <w:rFonts w:ascii="ＭＳ ゴシック" w:eastAsia="ＭＳ ゴシック" w:hAnsi="ＭＳ ゴシック" w:hint="eastAsia"/>
          <w:color w:val="000000" w:themeColor="text1"/>
          <w:szCs w:val="21"/>
        </w:rPr>
        <w:t>分</w:t>
      </w:r>
      <w:r w:rsidR="00DF364D">
        <w:rPr>
          <w:rFonts w:ascii="ＭＳ ゴシック" w:eastAsia="ＭＳ ゴシック" w:hAnsi="ＭＳ ゴシック" w:hint="eastAsia"/>
          <w:color w:val="000000" w:themeColor="text1"/>
          <w:szCs w:val="21"/>
        </w:rPr>
        <w:t>【高度事務派遣】</w:t>
      </w:r>
      <w:r w:rsidRPr="00F96CFF">
        <w:rPr>
          <w:rFonts w:ascii="ＭＳ ゴシック" w:eastAsia="ＭＳ ゴシック" w:hAnsi="ＭＳ ゴシック" w:hint="eastAsia"/>
          <w:color w:val="000000" w:themeColor="text1"/>
          <w:szCs w:val="21"/>
        </w:rPr>
        <w:t>）</w:t>
      </w:r>
      <w:bookmarkEnd w:id="2"/>
    </w:p>
    <w:p w14:paraId="5B8E492C"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２.契約期間</w:t>
      </w:r>
    </w:p>
    <w:p w14:paraId="3E789675" w14:textId="4F7AB016"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契約締結日～202</w:t>
      </w:r>
      <w:r w:rsidRPr="00F96CFF">
        <w:rPr>
          <w:rFonts w:ascii="ＭＳ ゴシック" w:eastAsia="ＭＳ ゴシック" w:hAnsi="ＭＳ ゴシック"/>
          <w:color w:val="000000" w:themeColor="text1"/>
          <w:szCs w:val="21"/>
        </w:rPr>
        <w:t>5</w:t>
      </w:r>
      <w:r w:rsidRPr="00F96CFF">
        <w:rPr>
          <w:rFonts w:ascii="ＭＳ ゴシック" w:eastAsia="ＭＳ ゴシック" w:hAnsi="ＭＳ ゴシック" w:hint="eastAsia"/>
          <w:color w:val="000000" w:themeColor="text1"/>
          <w:szCs w:val="21"/>
        </w:rPr>
        <w:t>年</w:t>
      </w:r>
      <w:r w:rsidRPr="00F96CFF">
        <w:rPr>
          <w:rFonts w:ascii="ＭＳ ゴシック" w:eastAsia="ＭＳ ゴシック" w:hAnsi="ＭＳ ゴシック"/>
          <w:color w:val="000000" w:themeColor="text1"/>
          <w:szCs w:val="21"/>
        </w:rPr>
        <w:t>3</w:t>
      </w:r>
      <w:r w:rsidRPr="00F96CFF">
        <w:rPr>
          <w:rFonts w:ascii="ＭＳ ゴシック" w:eastAsia="ＭＳ ゴシック" w:hAnsi="ＭＳ ゴシック" w:hint="eastAsia"/>
          <w:color w:val="000000" w:themeColor="text1"/>
          <w:szCs w:val="21"/>
        </w:rPr>
        <w:t>月3</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日</w:t>
      </w:r>
    </w:p>
    <w:p w14:paraId="3330D076" w14:textId="65B18CC5" w:rsidR="00A70A3B"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本派遣業務に係る派遣労働者の派遣予定期間は、</w:t>
      </w:r>
      <w:r w:rsidR="00BF570D">
        <w:rPr>
          <w:rFonts w:ascii="ＭＳ ゴシック" w:eastAsia="ＭＳ ゴシック" w:hAnsi="ＭＳ ゴシック" w:hint="eastAsia"/>
          <w:color w:val="000000" w:themeColor="text1"/>
          <w:szCs w:val="21"/>
        </w:rPr>
        <w:t>別紙1</w:t>
      </w:r>
      <w:r w:rsidRPr="00F96CFF">
        <w:rPr>
          <w:rFonts w:ascii="ＭＳ ゴシック" w:eastAsia="ＭＳ ゴシック" w:hAnsi="ＭＳ ゴシック" w:hint="eastAsia"/>
          <w:color w:val="000000" w:themeColor="text1"/>
          <w:szCs w:val="21"/>
        </w:rPr>
        <w:t>に記載する期間とする。</w:t>
      </w:r>
    </w:p>
    <w:p w14:paraId="7F976920" w14:textId="59905B96" w:rsidR="00555075" w:rsidRPr="00F96CFF" w:rsidRDefault="00555075" w:rsidP="00A70A3B">
      <w:pPr>
        <w:ind w:firstLineChars="200" w:firstLine="4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派遣開始日</w:t>
      </w:r>
      <w:r w:rsidR="006E1A95">
        <w:rPr>
          <w:rFonts w:ascii="ＭＳ ゴシック" w:eastAsia="ＭＳ ゴシック" w:hAnsi="ＭＳ ゴシック" w:hint="eastAsia"/>
          <w:color w:val="000000" w:themeColor="text1"/>
          <w:szCs w:val="21"/>
        </w:rPr>
        <w:t>及び</w:t>
      </w:r>
      <w:r w:rsidR="006E1A95" w:rsidRPr="00F96CFF">
        <w:rPr>
          <w:rFonts w:ascii="ＭＳ ゴシック" w:eastAsia="ＭＳ ゴシック" w:hAnsi="ＭＳ ゴシック" w:hint="eastAsia"/>
          <w:color w:val="000000" w:themeColor="text1"/>
          <w:szCs w:val="21"/>
        </w:rPr>
        <w:t>個別契約の契約期間</w:t>
      </w:r>
      <w:r>
        <w:rPr>
          <w:rFonts w:ascii="ＭＳ ゴシック" w:eastAsia="ＭＳ ゴシック" w:hAnsi="ＭＳ ゴシック" w:hint="eastAsia"/>
          <w:color w:val="000000" w:themeColor="text1"/>
          <w:szCs w:val="21"/>
        </w:rPr>
        <w:t>は、</w:t>
      </w:r>
      <w:r w:rsidR="008C23F2">
        <w:rPr>
          <w:rFonts w:ascii="ＭＳ ゴシック" w:eastAsia="ＭＳ ゴシック" w:hAnsi="ＭＳ ゴシック" w:hint="eastAsia"/>
          <w:color w:val="000000" w:themeColor="text1"/>
          <w:szCs w:val="21"/>
        </w:rPr>
        <w:t>IPAと協議の上で確定する。</w:t>
      </w:r>
    </w:p>
    <w:p w14:paraId="642DF925" w14:textId="77777777" w:rsidR="00A70A3B" w:rsidRPr="00F96CFF"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３.業務概要</w:t>
      </w:r>
    </w:p>
    <w:p w14:paraId="0F4F6430" w14:textId="27FE4CAF"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本派遣業務において必要な業務種類、技能レベル及び予定必要人数は、</w:t>
      </w:r>
      <w:r w:rsidR="00BF570D">
        <w:rPr>
          <w:rFonts w:ascii="ＭＳ ゴシック" w:eastAsia="ＭＳ ゴシック" w:hAnsi="ＭＳ ゴシック" w:hint="eastAsia"/>
          <w:color w:val="000000" w:themeColor="text1"/>
          <w:szCs w:val="21"/>
        </w:rPr>
        <w:t>別紙1</w:t>
      </w:r>
      <w:r w:rsidRPr="00F96CFF">
        <w:rPr>
          <w:rFonts w:ascii="ＭＳ ゴシック" w:eastAsia="ＭＳ ゴシック" w:hAnsi="ＭＳ ゴシック" w:hint="eastAsia"/>
          <w:color w:val="000000" w:themeColor="text1"/>
          <w:szCs w:val="21"/>
        </w:rPr>
        <w:t>のとおり。</w:t>
      </w:r>
    </w:p>
    <w:p w14:paraId="73C34832"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予定必要人数は、現在想定される派遣労働者の交代等から算出したものであるが、独立行政法人情報処理推進機構（以下「機構」という。）における事業遂行の状況等を勘案し、実際の予定必要人数は増加あるいは減少する場合がある。</w:t>
      </w:r>
    </w:p>
    <w:p w14:paraId="25B5A04D"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43D3607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４.就業日・就業時間等</w:t>
      </w:r>
    </w:p>
    <w:p w14:paraId="1F27D14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就業日</w:t>
      </w:r>
    </w:p>
    <w:p w14:paraId="55945ECB"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原則、週</w:t>
      </w:r>
      <w:r w:rsidRPr="00F96CFF">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日</w:t>
      </w:r>
    </w:p>
    <w:p w14:paraId="38056EF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就業時間</w:t>
      </w:r>
    </w:p>
    <w:p w14:paraId="67CE60BA"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原則、9</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18:</w:t>
      </w:r>
      <w:r w:rsidRPr="00F96CFF">
        <w:rPr>
          <w:rFonts w:ascii="ＭＳ ゴシック" w:eastAsia="ＭＳ ゴシック" w:hAnsi="ＭＳ ゴシック" w:hint="eastAsia"/>
          <w:color w:val="000000" w:themeColor="text1"/>
        </w:rPr>
        <w:t>15</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実働</w:t>
      </w:r>
      <w:r w:rsidRPr="00F96CFF">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時間45分）とする。</w:t>
      </w:r>
    </w:p>
    <w:p w14:paraId="73619EA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3) </w:t>
      </w:r>
      <w:r w:rsidRPr="00F96CFF">
        <w:rPr>
          <w:rFonts w:ascii="ＭＳ ゴシック" w:eastAsia="ＭＳ ゴシック" w:hAnsi="ＭＳ ゴシック" w:hint="eastAsia"/>
          <w:color w:val="000000" w:themeColor="text1"/>
        </w:rPr>
        <w:t>休憩時間</w:t>
      </w:r>
    </w:p>
    <w:p w14:paraId="031059C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w:t>
      </w:r>
      <w:r w:rsidRPr="00F96CFF">
        <w:rPr>
          <w:rFonts w:ascii="ＭＳ ゴシック" w:eastAsia="ＭＳ ゴシック" w:hAnsi="ＭＳ ゴシック"/>
          <w:color w:val="000000" w:themeColor="text1"/>
        </w:rPr>
        <w:t>12:</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13:</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1</w:t>
      </w:r>
      <w:r w:rsidRPr="00F96CFF">
        <w:rPr>
          <w:rFonts w:ascii="ＭＳ ゴシック" w:eastAsia="ＭＳ ゴシック" w:hAnsi="ＭＳ ゴシック" w:hint="eastAsia"/>
          <w:color w:val="000000" w:themeColor="text1"/>
        </w:rPr>
        <w:t>時間）とする。</w:t>
      </w:r>
    </w:p>
    <w:p w14:paraId="255079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4) </w:t>
      </w:r>
      <w:r w:rsidRPr="00F96CFF">
        <w:rPr>
          <w:rFonts w:ascii="ＭＳ ゴシック" w:eastAsia="ＭＳ ゴシック" w:hAnsi="ＭＳ ゴシック" w:hint="eastAsia"/>
          <w:color w:val="000000" w:themeColor="text1"/>
        </w:rPr>
        <w:t>就業時間外勤務</w:t>
      </w:r>
    </w:p>
    <w:p w14:paraId="1B5830D9"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原則なし</w:t>
      </w:r>
    </w:p>
    <w:p w14:paraId="2156C741"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ただし、平日（土曜日、日曜日、祝祭日、年末年始（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926DAF6"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なお、就業時間外勤務が生じる場合には、派遣元事業者における時間外労働・休日労働に関する協定書の延長可能時間数を限度とする。</w:t>
      </w:r>
    </w:p>
    <w:p w14:paraId="02AADAC0"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５.就業場所</w:t>
      </w:r>
    </w:p>
    <w:p w14:paraId="00A6F39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東京都文京区本駒込</w:t>
      </w:r>
      <w:r w:rsidRPr="00F96CFF">
        <w:rPr>
          <w:rFonts w:ascii="ＭＳ ゴシック" w:eastAsia="ＭＳ ゴシック" w:hAnsi="ＭＳ ゴシック"/>
          <w:color w:val="000000" w:themeColor="text1"/>
        </w:rPr>
        <w:t>2</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28</w:t>
      </w:r>
      <w:r w:rsidRPr="00F96CFF">
        <w:rPr>
          <w:rFonts w:ascii="ＭＳ ゴシック" w:eastAsia="ＭＳ ゴシック" w:hAnsi="ＭＳ ゴシック" w:hint="eastAsia"/>
          <w:color w:val="000000" w:themeColor="text1"/>
        </w:rPr>
        <w:t>－8　文京グリーンコートセンターオフィス</w:t>
      </w:r>
    </w:p>
    <w:p w14:paraId="4F03FFEB"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６.派遣元事業者の要件</w:t>
      </w:r>
    </w:p>
    <w:p w14:paraId="69585765" w14:textId="19D2D621"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1)</w:t>
      </w:r>
      <w:r w:rsidR="00BF570D">
        <w:rPr>
          <w:rFonts w:ascii="ＭＳ ゴシック" w:eastAsia="ＭＳ ゴシック" w:hAnsi="ＭＳ ゴシック" w:hint="eastAsia"/>
          <w:color w:val="000000" w:themeColor="text1"/>
        </w:rPr>
        <w:t>別紙1</w:t>
      </w:r>
      <w:r w:rsidRPr="00F96CFF">
        <w:rPr>
          <w:rFonts w:ascii="ＭＳ ゴシック" w:eastAsia="ＭＳ ゴシック" w:hAnsi="ＭＳ ゴシック" w:hint="eastAsia"/>
          <w:color w:val="000000" w:themeColor="text1"/>
        </w:rPr>
        <w:t>の要件を満たす人材の派遣が可能であること。そのための十分な登録者数を有すること。</w:t>
      </w:r>
    </w:p>
    <w:p w14:paraId="7D1DB307" w14:textId="6DDFCC58" w:rsidR="00A70A3B"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41D93DAC" w14:textId="2773BF11" w:rsidR="004A2A9A" w:rsidRPr="00F96CFF" w:rsidRDefault="004A2A9A" w:rsidP="00A70A3B">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36AA">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事業者は、</w:t>
      </w:r>
      <w:r w:rsidR="00BF570D">
        <w:rPr>
          <w:rFonts w:ascii="ＭＳ ゴシック" w:eastAsia="ＭＳ ゴシック" w:hAnsi="ＭＳ ゴシック" w:hint="eastAsia"/>
          <w:color w:val="000000" w:themeColor="text1"/>
        </w:rPr>
        <w:t>別紙1</w:t>
      </w:r>
      <w:r>
        <w:rPr>
          <w:rFonts w:ascii="ＭＳ ゴシック" w:eastAsia="ＭＳ ゴシック" w:hAnsi="ＭＳ ゴシック" w:hint="eastAsia"/>
          <w:color w:val="000000" w:themeColor="text1"/>
        </w:rPr>
        <w:t>の要件を満たせる人材を派遣できるよう、必要な教育訓練やスキルチェックを行っていることが望ましい。</w:t>
      </w:r>
    </w:p>
    <w:p w14:paraId="7769FE9D" w14:textId="2F50E3F3"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4</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労働者派遣法に基づき、派遣元事業者の講ずべき措置として派遣労働者の労働条件の向上や教</w:t>
      </w:r>
      <w:r w:rsidRPr="00F96CFF">
        <w:rPr>
          <w:rFonts w:ascii="ＭＳ ゴシック" w:eastAsia="ＭＳ ゴシック" w:hAnsi="ＭＳ ゴシック" w:hint="eastAsia"/>
          <w:color w:val="000000" w:themeColor="text1"/>
        </w:rPr>
        <w:lastRenderedPageBreak/>
        <w:t>育訓練の機会の確保その他雇用の安定を図るための必要な措置、福利厚生等の管理</w:t>
      </w:r>
      <w:bookmarkStart w:id="3" w:name="_Hlk521011537"/>
      <w:r w:rsidRPr="00F96CFF">
        <w:rPr>
          <w:rFonts w:ascii="ＭＳ ゴシック" w:eastAsia="ＭＳ ゴシック" w:hAnsi="ＭＳ ゴシック" w:hint="eastAsia"/>
          <w:color w:val="000000" w:themeColor="text1"/>
        </w:rPr>
        <w:t>（基本契約第8条第4項に基づく健康診断の実施体制を含む</w:t>
      </w:r>
      <w:bookmarkEnd w:id="3"/>
      <w:r w:rsidRPr="00F96CFF">
        <w:rPr>
          <w:rFonts w:ascii="ＭＳ ゴシック" w:eastAsia="ＭＳ ゴシック" w:hAnsi="ＭＳ ゴシック" w:hint="eastAsia"/>
          <w:color w:val="000000" w:themeColor="text1"/>
        </w:rPr>
        <w:t>）が適切に行われていること。</w:t>
      </w:r>
    </w:p>
    <w:p w14:paraId="3859BC9B" w14:textId="036A384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契約期間途中で派遣労働者が交代する場合、代替者を直ちに（5営業日以内を目安）</w:t>
      </w:r>
      <w:r w:rsidR="005E6F17">
        <w:rPr>
          <w:rFonts w:ascii="ＭＳ ゴシック" w:eastAsia="ＭＳ ゴシック" w:hAnsi="ＭＳ ゴシック" w:hint="eastAsia"/>
          <w:color w:val="000000" w:themeColor="text1"/>
        </w:rPr>
        <w:t>派遣す</w:t>
      </w:r>
      <w:r w:rsidRPr="00F96CFF">
        <w:rPr>
          <w:rFonts w:ascii="ＭＳ ゴシック" w:eastAsia="ＭＳ ゴシック" w:hAnsi="ＭＳ ゴシック" w:hint="eastAsia"/>
          <w:color w:val="000000" w:themeColor="text1"/>
        </w:rPr>
        <w:t>ること。</w:t>
      </w:r>
    </w:p>
    <w:p w14:paraId="65A54B9E" w14:textId="1CFDBEDB"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トラブルへの対応や苦情処理体制が十分に整備されていること。</w:t>
      </w:r>
    </w:p>
    <w:p w14:paraId="1152C6EA" w14:textId="4D8FA0D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全ての契約手続き、請求手続きに不備のないこと。</w:t>
      </w:r>
    </w:p>
    <w:p w14:paraId="2FA5C2AB" w14:textId="77777777" w:rsidR="00A70A3B" w:rsidRPr="00F96CFF" w:rsidRDefault="00A70A3B" w:rsidP="00A70A3B">
      <w:pPr>
        <w:rPr>
          <w:rFonts w:ascii="ＭＳ ゴシック" w:eastAsia="ＭＳ ゴシック" w:hAnsi="ＭＳ ゴシック"/>
          <w:color w:val="000000" w:themeColor="text1"/>
        </w:rPr>
      </w:pPr>
    </w:p>
    <w:p w14:paraId="0529F4CA" w14:textId="77777777" w:rsidR="00A70A3B" w:rsidRPr="00F96CFF" w:rsidRDefault="00A70A3B" w:rsidP="00A70A3B">
      <w:pPr>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u w:val="single"/>
        </w:rPr>
        <w:t>７.派遣労働者の選定</w:t>
      </w:r>
    </w:p>
    <w:p w14:paraId="35A0949E" w14:textId="357E2244"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(1</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5B5FD18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派遣労働者の選定に際しては、</w:t>
      </w:r>
      <w:r w:rsidR="00BF570D">
        <w:rPr>
          <w:rFonts w:ascii="ＭＳ ゴシック" w:eastAsia="ＭＳ ゴシック" w:hAnsi="ＭＳ ゴシック" w:hint="eastAsia"/>
          <w:color w:val="000000" w:themeColor="text1"/>
        </w:rPr>
        <w:t>別紙1</w:t>
      </w:r>
      <w:r w:rsidRPr="00F96CFF">
        <w:rPr>
          <w:rFonts w:ascii="ＭＳ ゴシック" w:eastAsia="ＭＳ ゴシック" w:hAnsi="ＭＳ ゴシック" w:hint="eastAsia"/>
          <w:color w:val="000000" w:themeColor="text1"/>
        </w:rPr>
        <w:t>に記載の各「派遣労働者の要件」について、</w:t>
      </w:r>
      <w:r w:rsidR="00C02B1E">
        <w:rPr>
          <w:rFonts w:ascii="ＭＳ ゴシック" w:eastAsia="ＭＳ ゴシック" w:hAnsi="ＭＳ ゴシック" w:hint="eastAsia"/>
          <w:color w:val="000000" w:themeColor="text1"/>
        </w:rPr>
        <w:t>別紙</w:t>
      </w:r>
      <w:r w:rsidR="00F05718">
        <w:rPr>
          <w:rFonts w:ascii="ＭＳ ゴシック" w:eastAsia="ＭＳ ゴシック" w:hAnsi="ＭＳ ゴシック" w:hint="eastAsia"/>
          <w:color w:val="000000" w:themeColor="text1"/>
        </w:rPr>
        <w:t>2</w:t>
      </w:r>
      <w:r w:rsidRPr="00F96CFF">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76A0A1A2" w14:textId="77777777" w:rsidR="00A70A3B" w:rsidRPr="00F96CFF" w:rsidRDefault="00A70A3B" w:rsidP="00A70A3B">
      <w:pPr>
        <w:ind w:leftChars="100" w:left="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 代替人員の確保</w:t>
      </w:r>
    </w:p>
    <w:p w14:paraId="0B65B5AC" w14:textId="70327962" w:rsidR="00A70A3B" w:rsidRPr="00F96CFF" w:rsidRDefault="00A70A3B" w:rsidP="00A70A3B">
      <w:pPr>
        <w:ind w:leftChars="200" w:left="403"/>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5E6F17">
        <w:rPr>
          <w:rFonts w:ascii="ＭＳ ゴシック" w:eastAsia="ＭＳ ゴシック" w:hAnsi="ＭＳ ゴシック" w:hint="eastAsia"/>
          <w:color w:val="000000" w:themeColor="text1"/>
        </w:rPr>
        <w:t>り、代替者を直ちに（5営業日以内を目安）派遣す</w:t>
      </w:r>
      <w:r w:rsidRPr="00F96CFF">
        <w:rPr>
          <w:rFonts w:ascii="ＭＳ ゴシック" w:eastAsia="ＭＳ ゴシック" w:hAnsi="ＭＳ ゴシック" w:hint="eastAsia"/>
          <w:color w:val="000000" w:themeColor="text1"/>
        </w:rPr>
        <w:t>ること。</w:t>
      </w:r>
      <w:r w:rsidR="00DF728A">
        <w:rPr>
          <w:rFonts w:ascii="ＭＳ ゴシック" w:eastAsia="ＭＳ ゴシック" w:hAnsi="ＭＳ ゴシック" w:hint="eastAsia"/>
          <w:color w:val="000000" w:themeColor="text1"/>
        </w:rPr>
        <w:t>事業者は具体的な派遣</w:t>
      </w:r>
      <w:r w:rsidR="007A36AA">
        <w:rPr>
          <w:rFonts w:ascii="ＭＳ ゴシック" w:eastAsia="ＭＳ ゴシック" w:hAnsi="ＭＳ ゴシック" w:hint="eastAsia"/>
          <w:color w:val="000000" w:themeColor="text1"/>
        </w:rPr>
        <w:t>開始</w:t>
      </w:r>
      <w:r w:rsidR="00DF728A">
        <w:rPr>
          <w:rFonts w:ascii="ＭＳ ゴシック" w:eastAsia="ＭＳ ゴシック" w:hAnsi="ＭＳ ゴシック" w:hint="eastAsia"/>
          <w:color w:val="000000" w:themeColor="text1"/>
        </w:rPr>
        <w:t>日を機構担当部署に提示し承認を得ること。</w:t>
      </w:r>
      <w:r w:rsidRPr="00F96CFF">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派遣労働者の交代</w:t>
      </w:r>
    </w:p>
    <w:p w14:paraId="421F46BB" w14:textId="77777777" w:rsidR="00A70A3B" w:rsidRPr="00F96CFF" w:rsidRDefault="00A70A3B" w:rsidP="00A70A3B">
      <w:pPr>
        <w:ind w:leftChars="210" w:left="42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F96CFF" w:rsidRDefault="00A70A3B" w:rsidP="00A70A3B">
      <w:pPr>
        <w:rPr>
          <w:rFonts w:ascii="ＭＳ ゴシック" w:eastAsia="ＭＳ ゴシック" w:hAnsi="ＭＳ ゴシック"/>
          <w:color w:val="000000" w:themeColor="text1"/>
          <w:szCs w:val="21"/>
        </w:rPr>
      </w:pPr>
    </w:p>
    <w:p w14:paraId="43B5C97C"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８</w:t>
      </w:r>
      <w:r w:rsidRPr="00F96CFF">
        <w:rPr>
          <w:rFonts w:ascii="ＭＳ ゴシック" w:eastAsia="ＭＳ ゴシック" w:hAnsi="ＭＳ ゴシック"/>
          <w:color w:val="000000" w:themeColor="text1"/>
          <w:szCs w:val="21"/>
          <w:u w:val="single"/>
        </w:rPr>
        <w:t>.</w:t>
      </w:r>
      <w:bookmarkStart w:id="4" w:name="_Hlk121153722"/>
      <w:r w:rsidRPr="00F96CFF">
        <w:rPr>
          <w:rFonts w:ascii="ＭＳ ゴシック" w:eastAsia="ＭＳ ゴシック" w:hAnsi="ＭＳ ゴシック"/>
          <w:color w:val="000000" w:themeColor="text1"/>
          <w:szCs w:val="21"/>
          <w:u w:val="single"/>
        </w:rPr>
        <w:t>派遣</w:t>
      </w:r>
      <w:r w:rsidRPr="00F96CFF">
        <w:rPr>
          <w:rFonts w:ascii="ＭＳ ゴシック" w:eastAsia="ＭＳ ゴシック" w:hAnsi="ＭＳ ゴシック" w:hint="eastAsia"/>
          <w:color w:val="000000" w:themeColor="text1"/>
          <w:szCs w:val="21"/>
          <w:u w:val="single"/>
        </w:rPr>
        <w:t>労働者</w:t>
      </w:r>
      <w:r w:rsidRPr="00F96CFF">
        <w:rPr>
          <w:rFonts w:ascii="ＭＳ ゴシック" w:eastAsia="ＭＳ ゴシック" w:hAnsi="ＭＳ ゴシック"/>
          <w:color w:val="000000" w:themeColor="text1"/>
          <w:szCs w:val="21"/>
          <w:u w:val="single"/>
        </w:rPr>
        <w:t>の共通要件</w:t>
      </w:r>
      <w:bookmarkEnd w:id="4"/>
    </w:p>
    <w:p w14:paraId="50C05499" w14:textId="563B6A91" w:rsidR="004A2A9A" w:rsidRPr="00F96CFF" w:rsidRDefault="00A70A3B" w:rsidP="00182FBA">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職員（嘱託・派遣労働者を含む）と協調して業務を遂行できるコミュニケーション能力があること。</w:t>
      </w:r>
    </w:p>
    <w:p w14:paraId="742AB2DC"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251CA37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(3) 理由の無い欠勤、遅刻がなく、周りに不快感を与えない身だしなみであること。</w:t>
      </w:r>
    </w:p>
    <w:p w14:paraId="56B8350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(4)</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本業務を遂行する上で健康状態に支障がないこと。</w:t>
      </w:r>
    </w:p>
    <w:p w14:paraId="73D7C9E6" w14:textId="40742427" w:rsidR="00A70A3B"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(5)</w:t>
      </w:r>
      <w:r w:rsidRPr="00F96CFF">
        <w:rPr>
          <w:rFonts w:ascii="ＭＳ ゴシック" w:eastAsia="ＭＳ ゴシック" w:hAnsi="ＭＳ ゴシック"/>
          <w:color w:val="000000" w:themeColor="text1"/>
          <w:szCs w:val="21"/>
        </w:rPr>
        <w:t xml:space="preserve"> </w:t>
      </w:r>
      <w:bookmarkStart w:id="5" w:name="_Hlk120871172"/>
      <w:r w:rsidRPr="00F96CFF">
        <w:rPr>
          <w:rFonts w:ascii="ＭＳ ゴシック" w:eastAsia="ＭＳ ゴシック" w:hAnsi="ＭＳ ゴシック" w:hint="eastAsia"/>
          <w:color w:val="000000" w:themeColor="text1"/>
          <w:szCs w:val="21"/>
        </w:rPr>
        <w:t>過去に</w:t>
      </w:r>
      <w:r w:rsidR="002037C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F96CFF">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7B03D06B" w14:textId="79EA407F" w:rsidR="00B8388D" w:rsidRDefault="00182FBA" w:rsidP="00A70A3B">
      <w:pPr>
        <w:ind w:leftChars="100" w:left="404" w:hangingChars="100" w:hanging="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w:t>
      </w:r>
      <w:r>
        <w:rPr>
          <w:rFonts w:ascii="ＭＳ ゴシック" w:eastAsia="ＭＳ ゴシック" w:hAnsi="ＭＳ ゴシック"/>
          <w:color w:val="000000" w:themeColor="text1"/>
          <w:szCs w:val="21"/>
        </w:rPr>
        <w:t xml:space="preserve"> </w:t>
      </w:r>
      <w:bookmarkStart w:id="6" w:name="_Hlk121153750"/>
      <w:r>
        <w:rPr>
          <w:rFonts w:ascii="ＭＳ ゴシック" w:eastAsia="ＭＳ ゴシック" w:hAnsi="ＭＳ ゴシック" w:hint="eastAsia"/>
          <w:color w:val="000000" w:themeColor="text1"/>
          <w:szCs w:val="21"/>
        </w:rPr>
        <w:t>過去</w:t>
      </w:r>
      <w:r w:rsidR="00CC520A">
        <w:rPr>
          <w:rFonts w:ascii="ＭＳ ゴシック" w:eastAsia="ＭＳ ゴシック" w:hAnsi="ＭＳ ゴシック" w:hint="eastAsia"/>
          <w:color w:val="000000" w:themeColor="text1"/>
          <w:szCs w:val="21"/>
        </w:rPr>
        <w:t>に</w:t>
      </w:r>
      <w:r>
        <w:rPr>
          <w:rFonts w:ascii="ＭＳ ゴシック" w:eastAsia="ＭＳ ゴシック" w:hAnsi="ＭＳ ゴシック" w:hint="eastAsia"/>
          <w:color w:val="000000" w:themeColor="text1"/>
          <w:szCs w:val="21"/>
        </w:rPr>
        <w:t>一つの</w:t>
      </w:r>
      <w:r w:rsidR="00CC520A">
        <w:rPr>
          <w:rFonts w:ascii="ＭＳ ゴシック" w:eastAsia="ＭＳ ゴシック" w:hAnsi="ＭＳ ゴシック" w:hint="eastAsia"/>
          <w:color w:val="000000" w:themeColor="text1"/>
          <w:szCs w:val="21"/>
        </w:rPr>
        <w:t>就業先</w:t>
      </w:r>
      <w:r>
        <w:rPr>
          <w:rFonts w:ascii="ＭＳ ゴシック" w:eastAsia="ＭＳ ゴシック" w:hAnsi="ＭＳ ゴシック" w:hint="eastAsia"/>
          <w:color w:val="000000" w:themeColor="text1"/>
          <w:szCs w:val="21"/>
        </w:rPr>
        <w:t>で継続して1年以上の勤務実績を有すること。（病気等のやむを得ない理由で1年未満となった場合を除く。）</w:t>
      </w:r>
      <w:r w:rsidR="00CC520A">
        <w:rPr>
          <w:rFonts w:ascii="ＭＳ ゴシック" w:eastAsia="ＭＳ ゴシック" w:hAnsi="ＭＳ ゴシック" w:hint="eastAsia"/>
          <w:color w:val="000000" w:themeColor="text1"/>
          <w:szCs w:val="21"/>
        </w:rPr>
        <w:t>ただし、派遣予定期間が1年未満の場合はこの限りではない。</w:t>
      </w:r>
      <w:bookmarkEnd w:id="6"/>
    </w:p>
    <w:p w14:paraId="386973C4" w14:textId="431EF7B1" w:rsidR="00A70A3B" w:rsidRDefault="00A70A3B" w:rsidP="00B8388D">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hint="eastAsia"/>
          <w:color w:val="000000" w:themeColor="text1"/>
          <w:szCs w:val="21"/>
        </w:rPr>
        <w:t>7</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電話対応や対人対応等、マナー・常識を有し、電話対応を厭わず、適切な言葉遣いができること。</w:t>
      </w:r>
    </w:p>
    <w:p w14:paraId="440E4635" w14:textId="16112406" w:rsidR="00D61EC5" w:rsidRPr="00EE1D91" w:rsidRDefault="00D61EC5" w:rsidP="00D61EC5">
      <w:pPr>
        <w:ind w:leftChars="100" w:left="404" w:hangingChars="100" w:hanging="202"/>
        <w:rPr>
          <w:rFonts w:ascii="ＭＳ ゴシック" w:eastAsia="ＭＳ ゴシック" w:hAnsi="ＭＳ ゴシック"/>
          <w:szCs w:val="21"/>
        </w:rPr>
      </w:pPr>
      <w:r w:rsidRPr="00EE1D91">
        <w:rPr>
          <w:rFonts w:ascii="ＭＳ ゴシック" w:eastAsia="ＭＳ ゴシック" w:hAnsi="ＭＳ ゴシック"/>
          <w:szCs w:val="21"/>
        </w:rPr>
        <w:t>(</w:t>
      </w:r>
      <w:r w:rsidR="000F6046">
        <w:rPr>
          <w:rFonts w:ascii="ＭＳ ゴシック" w:eastAsia="ＭＳ ゴシック" w:hAnsi="ＭＳ ゴシック"/>
          <w:szCs w:val="21"/>
        </w:rPr>
        <w:t>8</w:t>
      </w:r>
      <w:r w:rsidRPr="00EE1D91">
        <w:rPr>
          <w:rFonts w:ascii="ＭＳ ゴシック" w:eastAsia="ＭＳ ゴシック" w:hAnsi="ＭＳ ゴシック"/>
          <w:szCs w:val="21"/>
        </w:rPr>
        <w:t>) Microsoft系オフィス（Excel、Word、PowerPoint、Outlook、Teams等）を使用できること。</w:t>
      </w:r>
    </w:p>
    <w:p w14:paraId="408AFFBE" w14:textId="2A9FA664"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color w:val="000000" w:themeColor="text1"/>
          <w:szCs w:val="21"/>
        </w:rPr>
        <w:t>9</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F96CFF" w:rsidRDefault="00A70A3B" w:rsidP="00A70A3B">
      <w:pPr>
        <w:rPr>
          <w:rFonts w:ascii="ＭＳ ゴシック" w:eastAsia="ＭＳ ゴシック" w:hAnsi="ＭＳ ゴシック"/>
          <w:color w:val="000000" w:themeColor="text1"/>
          <w:szCs w:val="21"/>
        </w:rPr>
      </w:pPr>
    </w:p>
    <w:p w14:paraId="281B0CF3"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９.派遣元事業者における教育</w:t>
      </w:r>
    </w:p>
    <w:p w14:paraId="30CC9301" w14:textId="30ADA483"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w:t>
      </w:r>
      <w:r w:rsidRPr="00F96CFF">
        <w:rPr>
          <w:rFonts w:ascii="ＭＳ ゴシック" w:eastAsia="ＭＳ ゴシック" w:hAnsi="ＭＳ ゴシック"/>
          <w:color w:val="000000" w:themeColor="text1"/>
        </w:rPr>
        <w:t>機構</w:t>
      </w:r>
      <w:r w:rsidRPr="00F96CFF">
        <w:rPr>
          <w:rFonts w:ascii="ＭＳ ゴシック" w:eastAsia="ＭＳ ゴシック" w:hAnsi="ＭＳ ゴシック" w:hint="eastAsia"/>
          <w:color w:val="000000" w:themeColor="text1"/>
        </w:rPr>
        <w:t>の指揮命令に忠実に従い、</w:t>
      </w:r>
      <w:r w:rsidR="00BF570D">
        <w:rPr>
          <w:rFonts w:ascii="ＭＳ ゴシック" w:eastAsia="ＭＳ ゴシック" w:hAnsi="ＭＳ ゴシック" w:hint="eastAsia"/>
          <w:color w:val="000000" w:themeColor="text1"/>
        </w:rPr>
        <w:t>機構の</w:t>
      </w:r>
      <w:r w:rsidRPr="00F96CFF">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F96CFF" w:rsidRDefault="00A70A3B" w:rsidP="00A70A3B">
      <w:pPr>
        <w:rPr>
          <w:rFonts w:ascii="ＭＳ ゴシック" w:eastAsia="ＭＳ ゴシック" w:hAnsi="ＭＳ ゴシック"/>
          <w:color w:val="000000" w:themeColor="text1"/>
          <w:szCs w:val="21"/>
        </w:rPr>
      </w:pPr>
    </w:p>
    <w:p w14:paraId="62F4079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lastRenderedPageBreak/>
        <w:t>10.守秘義務の遵守及び情報セキュリティ等に係る誓約</w:t>
      </w:r>
    </w:p>
    <w:p w14:paraId="46D2F8B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守秘義務の遵守</w:t>
      </w:r>
    </w:p>
    <w:p w14:paraId="269BDF9E"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4DE7C27"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情報セキュリティ等に係る誓約</w:t>
      </w:r>
    </w:p>
    <w:p w14:paraId="264DB026"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F96CFF" w:rsidRDefault="00A70A3B" w:rsidP="00A70A3B">
      <w:pPr>
        <w:rPr>
          <w:rFonts w:ascii="ＭＳ ゴシック" w:eastAsia="ＭＳ ゴシック" w:hAnsi="ＭＳ ゴシック"/>
          <w:color w:val="000000" w:themeColor="text1"/>
          <w:szCs w:val="21"/>
        </w:rPr>
      </w:pPr>
    </w:p>
    <w:p w14:paraId="6AC1B0AB"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11.業務推進体制</w:t>
      </w:r>
    </w:p>
    <w:p w14:paraId="23A38C21"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営業担当者の設置</w:t>
      </w:r>
    </w:p>
    <w:p w14:paraId="54439911"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出退勤管理</w:t>
      </w:r>
    </w:p>
    <w:p w14:paraId="70D759DD"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営業担当者と派遣労働者の面談</w:t>
      </w:r>
    </w:p>
    <w:p w14:paraId="4ED0E328" w14:textId="10C1AE93" w:rsidR="00A70A3B"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715301F6" w14:textId="52D31ED6" w:rsidR="00292545" w:rsidRDefault="00292545" w:rsidP="000A74B7">
      <w:pPr>
        <w:ind w:leftChars="71" w:left="173" w:hangingChars="15" w:hanging="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代替人員の派遣体制</w:t>
      </w:r>
    </w:p>
    <w:p w14:paraId="0852C7EB" w14:textId="0CB06025" w:rsidR="00292545" w:rsidRPr="00F96CFF" w:rsidRDefault="00292545" w:rsidP="000A74B7">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事業者は、派遣労働者の急な交代に対し、代替者を直ちに（5営業日以内を目安）選定し派遣できる体制を整えること。</w:t>
      </w:r>
    </w:p>
    <w:p w14:paraId="3EA76793" w14:textId="77777777" w:rsidR="00A70A3B" w:rsidRPr="00F96CFF" w:rsidRDefault="00A70A3B" w:rsidP="00A70A3B">
      <w:pPr>
        <w:rPr>
          <w:rFonts w:ascii="ＭＳ ゴシック" w:eastAsia="ＭＳ ゴシック" w:hAnsi="ＭＳ ゴシック"/>
          <w:color w:val="000000" w:themeColor="text1"/>
          <w:szCs w:val="21"/>
        </w:rPr>
      </w:pPr>
    </w:p>
    <w:p w14:paraId="373D376A"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12</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二重派遣の禁止</w:t>
      </w:r>
    </w:p>
    <w:p w14:paraId="42839C26" w14:textId="77777777" w:rsidR="00A70A3B" w:rsidRPr="00F96CFF" w:rsidRDefault="00A70A3B" w:rsidP="00A70A3B">
      <w:pPr>
        <w:ind w:left="202"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F96CFF" w:rsidRDefault="00A70A3B" w:rsidP="00A70A3B">
      <w:pPr>
        <w:rPr>
          <w:rFonts w:ascii="ＭＳ ゴシック" w:eastAsia="ＭＳ ゴシック" w:hAnsi="ＭＳ ゴシック"/>
          <w:color w:val="000000" w:themeColor="text1"/>
          <w:szCs w:val="21"/>
        </w:rPr>
      </w:pPr>
    </w:p>
    <w:p w14:paraId="782B107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13</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在宅勤務について</w:t>
      </w:r>
    </w:p>
    <w:p w14:paraId="27229EBC" w14:textId="77777777" w:rsidR="00A70A3B" w:rsidRPr="00F96CFF" w:rsidRDefault="00A70A3B" w:rsidP="00A70A3B">
      <w:pPr>
        <w:ind w:left="199" w:firstLine="199"/>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う。機構は状況に応じて派遣労働者に対し在宅勤務の実施を指示することがあるため、派遣する人材においては、次の事項を満たしていること。</w:t>
      </w:r>
    </w:p>
    <w:p w14:paraId="76306A7C" w14:textId="3B1E5727"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・在宅勤務で必要となる通信環境を派遣労働者又は派遣元企業が用意すること。</w:t>
      </w:r>
    </w:p>
    <w:p w14:paraId="3A720F3C" w14:textId="72DB442B"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・在宅勤務に伴って発生する水道光熱費等諸経費は、派遣労働者又は派遣元企業が負担すること。</w:t>
      </w:r>
    </w:p>
    <w:p w14:paraId="44BF31C2" w14:textId="213B58DE" w:rsidR="00A70A3B" w:rsidRPr="00F96CFF" w:rsidRDefault="006D7DB1" w:rsidP="00A70A3B">
      <w:pPr>
        <w:ind w:leftChars="100" w:left="202" w:firstLineChars="100" w:firstLine="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在宅勤務で使用するPC等情報通信機器においては、</w:t>
      </w:r>
      <w:r w:rsidRPr="006D7DB1">
        <w:rPr>
          <w:rFonts w:ascii="ＭＳ ゴシック" w:eastAsia="ＭＳ ゴシック" w:hAnsi="ＭＳ ゴシック" w:hint="eastAsia"/>
          <w:color w:val="000000" w:themeColor="text1"/>
          <w:szCs w:val="21"/>
        </w:rPr>
        <w:t>紛失及び破損がないように細心の注意を払うとともに</w:t>
      </w: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77777777" w:rsidR="00A70A3B" w:rsidRPr="006D7DB1" w:rsidRDefault="00A70A3B" w:rsidP="00A70A3B">
      <w:pPr>
        <w:rPr>
          <w:rFonts w:ascii="ＭＳ ゴシック" w:eastAsia="ＭＳ ゴシック" w:hAnsi="ＭＳ ゴシック"/>
          <w:color w:val="000000" w:themeColor="text1"/>
          <w:szCs w:val="21"/>
        </w:rPr>
      </w:pPr>
    </w:p>
    <w:p w14:paraId="656C2A27"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14</w:t>
      </w:r>
      <w:r w:rsidRPr="00F96CFF">
        <w:rPr>
          <w:rFonts w:ascii="ＭＳ ゴシック" w:eastAsia="ＭＳ ゴシック" w:hAnsi="ＭＳ ゴシック"/>
          <w:color w:val="000000" w:themeColor="text1"/>
          <w:szCs w:val="21"/>
          <w:u w:val="single"/>
        </w:rPr>
        <w:t>.</w:t>
      </w:r>
      <w:r w:rsidRPr="00F96CFF">
        <w:rPr>
          <w:rFonts w:ascii="ＭＳ ゴシック" w:eastAsia="ＭＳ ゴシック" w:hAnsi="ＭＳ ゴシック" w:hint="eastAsia"/>
          <w:color w:val="000000" w:themeColor="text1"/>
          <w:szCs w:val="21"/>
          <w:u w:val="single"/>
        </w:rPr>
        <w:t>留意事項</w:t>
      </w:r>
    </w:p>
    <w:p w14:paraId="019A058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1) </w:t>
      </w:r>
      <w:r w:rsidRPr="00F96CFF">
        <w:rPr>
          <w:rFonts w:ascii="ＭＳ ゴシック" w:eastAsia="ＭＳ ゴシック" w:hAnsi="ＭＳ ゴシック" w:hint="eastAsia"/>
          <w:color w:val="000000" w:themeColor="text1"/>
          <w:szCs w:val="21"/>
        </w:rPr>
        <w:t>派遣労働者の業務は、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0CD3642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(2</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その他、基本契約又はこの仕様書の記載で定まらない事項については、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と協議して決定する。</w:t>
      </w:r>
    </w:p>
    <w:p w14:paraId="24B566DD" w14:textId="77777777" w:rsidR="00A70A3B" w:rsidRPr="00A70A3B" w:rsidRDefault="00A70A3B" w:rsidP="00A70A3B">
      <w:pPr>
        <w:rPr>
          <w:rFonts w:ascii="ＭＳ ゴシック" w:eastAsia="ＭＳ ゴシック" w:hAnsi="ＭＳ ゴシック"/>
          <w:color w:val="4F81BD" w:themeColor="accent1"/>
          <w:szCs w:val="21"/>
        </w:rPr>
      </w:pPr>
    </w:p>
    <w:p w14:paraId="2788C719" w14:textId="49BF043F" w:rsidR="005A69BF" w:rsidRDefault="00A70A3B" w:rsidP="00A70A3B">
      <w:pPr>
        <w:jc w:val="right"/>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以上</w:t>
      </w:r>
    </w:p>
    <w:p w14:paraId="3EA1C426" w14:textId="47B7542E" w:rsidR="00D913EC" w:rsidRDefault="00D913EC">
      <w:pPr>
        <w:widowControl/>
        <w:jc w:val="left"/>
        <w:rPr>
          <w:rFonts w:ascii="ＭＳ ゴシック" w:eastAsia="ＭＳ ゴシック" w:hAnsi="ＭＳ ゴシック"/>
          <w:color w:val="000000" w:themeColor="text1"/>
          <w:szCs w:val="21"/>
        </w:rPr>
        <w:sectPr w:rsidR="00D913E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p>
    <w:p w14:paraId="1A3DBDFB" w14:textId="77777777" w:rsidR="00D913EC" w:rsidRDefault="00D913EC" w:rsidP="00C6572E">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【別紙1】</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29074646"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AE0BC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05718" w:rsidRPr="002C71DD" w14:paraId="339A9A26"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171FAD38"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5450341" w14:textId="48EA853C" w:rsidR="00F05718" w:rsidRPr="00F84478" w:rsidRDefault="00DF364D" w:rsidP="00F05718">
            <w:pPr>
              <w:widowControl/>
              <w:jc w:val="center"/>
              <w:rPr>
                <w:rFonts w:ascii="ＭＳ ゴシック" w:eastAsia="ＭＳ ゴシック" w:hAnsi="ＭＳ ゴシック" w:cs="ＭＳ Ｐゴシック"/>
                <w:color w:val="000000" w:themeColor="text1"/>
                <w:kern w:val="0"/>
                <w:sz w:val="20"/>
                <w:szCs w:val="22"/>
              </w:rPr>
            </w:pPr>
            <w:r w:rsidRPr="00DF364D">
              <w:rPr>
                <w:rFonts w:ascii="ＭＳ ゴシック" w:eastAsia="ＭＳ ゴシック" w:hAnsi="ＭＳ ゴシック" w:cs="ＭＳ Ｐゴシック" w:hint="eastAsia"/>
                <w:color w:val="000000" w:themeColor="text1"/>
                <w:kern w:val="0"/>
                <w:sz w:val="20"/>
                <w:szCs w:val="22"/>
              </w:rPr>
              <w:t>セキュリティセンターセキュリティ対策推進部脆弱性対策グループ</w:t>
            </w:r>
          </w:p>
        </w:tc>
      </w:tr>
      <w:tr w:rsidR="001105B9" w:rsidRPr="002C71DD" w14:paraId="2AF8E7B8" w14:textId="77777777" w:rsidTr="00BF570D">
        <w:trPr>
          <w:trHeight w:val="6665"/>
        </w:trPr>
        <w:tc>
          <w:tcPr>
            <w:tcW w:w="2258" w:type="dxa"/>
            <w:tcBorders>
              <w:top w:val="nil"/>
              <w:left w:val="single" w:sz="8" w:space="0" w:color="auto"/>
              <w:bottom w:val="nil"/>
              <w:right w:val="single" w:sz="4" w:space="0" w:color="auto"/>
            </w:tcBorders>
            <w:shd w:val="clear" w:color="auto" w:fill="auto"/>
            <w:noWrap/>
            <w:vAlign w:val="center"/>
            <w:hideMark/>
          </w:tcPr>
          <w:p w14:paraId="4D186CDC" w14:textId="77777777"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4E9F7401" w14:textId="77777777" w:rsidR="00DF364D" w:rsidRPr="00DF364D" w:rsidRDefault="00DF364D" w:rsidP="00DF364D">
            <w:pPr>
              <w:widowControl/>
              <w:ind w:left="400" w:hangingChars="200" w:hanging="400"/>
              <w:jc w:val="left"/>
              <w:rPr>
                <w:rFonts w:ascii="ＭＳ ゴシック" w:eastAsia="ＭＳ ゴシック" w:hAnsi="ＭＳ ゴシック"/>
                <w:sz w:val="20"/>
                <w:szCs w:val="20"/>
              </w:rPr>
            </w:pPr>
            <w:r w:rsidRPr="00DF364D">
              <w:rPr>
                <w:rFonts w:ascii="ＭＳ ゴシック" w:eastAsia="ＭＳ ゴシック" w:hAnsi="ＭＳ ゴシック" w:hint="eastAsia"/>
                <w:sz w:val="20"/>
                <w:szCs w:val="20"/>
              </w:rPr>
              <w:t>1.　脆弱性対策情報の収集およびデータベース（JVN iPedia）への登録</w:t>
            </w:r>
          </w:p>
          <w:p w14:paraId="56323BE1" w14:textId="77777777" w:rsidR="00DF364D" w:rsidRPr="00DF364D" w:rsidRDefault="00DF364D" w:rsidP="00DF364D">
            <w:pPr>
              <w:widowControl/>
              <w:ind w:leftChars="190" w:left="399" w:firstLineChars="33" w:firstLine="66"/>
              <w:jc w:val="left"/>
              <w:rPr>
                <w:rFonts w:ascii="ＭＳ ゴシック" w:eastAsia="ＭＳ ゴシック" w:hAnsi="ＭＳ ゴシック"/>
                <w:sz w:val="20"/>
                <w:szCs w:val="20"/>
              </w:rPr>
            </w:pPr>
            <w:r w:rsidRPr="00DF364D">
              <w:rPr>
                <w:rFonts w:ascii="ＭＳ ゴシック" w:eastAsia="ＭＳ ゴシック" w:hAnsi="ＭＳ ゴシック" w:hint="eastAsia"/>
                <w:sz w:val="20"/>
                <w:szCs w:val="20"/>
              </w:rPr>
              <w:t>①脆弱性対策情報の収集</w:t>
            </w:r>
          </w:p>
          <w:p w14:paraId="603007B2" w14:textId="77777777" w:rsidR="00DF364D" w:rsidRPr="00DF364D" w:rsidRDefault="00DF364D" w:rsidP="00DF364D">
            <w:pPr>
              <w:widowControl/>
              <w:ind w:leftChars="190" w:left="399" w:firstLineChars="33" w:firstLine="66"/>
              <w:jc w:val="left"/>
              <w:rPr>
                <w:rFonts w:ascii="ＭＳ ゴシック" w:eastAsia="ＭＳ ゴシック" w:hAnsi="ＭＳ ゴシック"/>
                <w:sz w:val="20"/>
                <w:szCs w:val="20"/>
              </w:rPr>
            </w:pPr>
            <w:r w:rsidRPr="00DF364D">
              <w:rPr>
                <w:rFonts w:ascii="ＭＳ ゴシック" w:eastAsia="ＭＳ ゴシック" w:hAnsi="ＭＳ ゴシック" w:hint="eastAsia"/>
                <w:sz w:val="20"/>
                <w:szCs w:val="20"/>
              </w:rPr>
              <w:t>②収集情報を基にした翻訳およびレビュー</w:t>
            </w:r>
          </w:p>
          <w:p w14:paraId="2DA41327" w14:textId="77777777" w:rsidR="00DF364D" w:rsidRPr="00DF364D" w:rsidRDefault="00DF364D" w:rsidP="00DF364D">
            <w:pPr>
              <w:widowControl/>
              <w:ind w:leftChars="190" w:left="399" w:firstLineChars="33" w:firstLine="66"/>
              <w:jc w:val="left"/>
              <w:rPr>
                <w:rFonts w:ascii="ＭＳ ゴシック" w:eastAsia="ＭＳ ゴシック" w:hAnsi="ＭＳ ゴシック"/>
                <w:sz w:val="20"/>
                <w:szCs w:val="20"/>
              </w:rPr>
            </w:pPr>
            <w:r w:rsidRPr="00DF364D">
              <w:rPr>
                <w:rFonts w:ascii="ＭＳ ゴシック" w:eastAsia="ＭＳ ゴシック" w:hAnsi="ＭＳ ゴシック" w:hint="eastAsia"/>
                <w:sz w:val="20"/>
                <w:szCs w:val="20"/>
              </w:rPr>
              <w:t>③データベース（JVN iPedia）への登録（ウェブ公開）</w:t>
            </w:r>
          </w:p>
          <w:p w14:paraId="0A7F90B2" w14:textId="77777777" w:rsidR="00DF364D" w:rsidRPr="00DF364D" w:rsidRDefault="00DF364D" w:rsidP="00DF364D">
            <w:pPr>
              <w:widowControl/>
              <w:ind w:left="400" w:hangingChars="200" w:hanging="400"/>
              <w:jc w:val="left"/>
              <w:rPr>
                <w:rFonts w:ascii="ＭＳ ゴシック" w:eastAsia="ＭＳ ゴシック" w:hAnsi="ＭＳ ゴシック"/>
                <w:sz w:val="20"/>
                <w:szCs w:val="20"/>
              </w:rPr>
            </w:pPr>
          </w:p>
          <w:p w14:paraId="5ADEA1C1" w14:textId="77777777" w:rsidR="00DF364D" w:rsidRPr="00DF364D" w:rsidRDefault="00DF364D" w:rsidP="00DF364D">
            <w:pPr>
              <w:widowControl/>
              <w:ind w:left="400" w:hangingChars="200" w:hanging="400"/>
              <w:jc w:val="left"/>
              <w:rPr>
                <w:rFonts w:ascii="ＭＳ ゴシック" w:eastAsia="ＭＳ ゴシック" w:hAnsi="ＭＳ ゴシック"/>
                <w:sz w:val="20"/>
                <w:szCs w:val="20"/>
              </w:rPr>
            </w:pPr>
            <w:r w:rsidRPr="00DF364D">
              <w:rPr>
                <w:rFonts w:ascii="ＭＳ ゴシック" w:eastAsia="ＭＳ ゴシック" w:hAnsi="ＭＳ ゴシック" w:hint="eastAsia"/>
                <w:sz w:val="20"/>
                <w:szCs w:val="20"/>
              </w:rPr>
              <w:t>2. 　1.の業務に伴う業務マニュアルの修正</w:t>
            </w:r>
          </w:p>
          <w:p w14:paraId="1E43D2C1" w14:textId="29F03F95" w:rsidR="001105B9" w:rsidRPr="00F110BB" w:rsidRDefault="00DF364D" w:rsidP="00DF364D">
            <w:pPr>
              <w:widowControl/>
              <w:ind w:leftChars="224" w:left="890" w:hangingChars="210" w:hanging="420"/>
              <w:jc w:val="left"/>
              <w:rPr>
                <w:rFonts w:ascii="ＭＳ ゴシック" w:eastAsia="ＭＳ ゴシック" w:hAnsi="ＭＳ ゴシック"/>
                <w:sz w:val="20"/>
                <w:szCs w:val="20"/>
              </w:rPr>
            </w:pPr>
            <w:r w:rsidRPr="00DF364D">
              <w:rPr>
                <w:rFonts w:ascii="ＭＳ ゴシック" w:eastAsia="ＭＳ ゴシック" w:hAnsi="ＭＳ ゴシック" w:hint="eastAsia"/>
                <w:sz w:val="20"/>
                <w:szCs w:val="20"/>
              </w:rPr>
              <w:t>①1.に記載の各業務にて使用する業務マニュアルの修正</w:t>
            </w:r>
          </w:p>
        </w:tc>
      </w:tr>
      <w:tr w:rsidR="00F05718" w:rsidRPr="002C71DD" w14:paraId="5C31BBC0"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DE3AC3"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D81182A" w14:textId="7B519EC4" w:rsidR="00F05718" w:rsidRPr="002C71DD" w:rsidRDefault="001105B9"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C88EE7A"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DF364D" w:rsidRPr="002C71DD" w14:paraId="376E960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AFC9148" w14:textId="77777777"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65E83DF" w14:textId="600D163B"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F5E0A6" w14:textId="77777777" w:rsidR="00DF364D" w:rsidRPr="008B4D05" w:rsidRDefault="00DF364D" w:rsidP="00DF364D">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B80398" w14:textId="767F688E"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sidRPr="0063167E">
              <w:rPr>
                <w:rFonts w:ascii="ＭＳ ゴシック" w:eastAsia="ＭＳ ゴシック" w:hAnsi="ＭＳ ゴシック" w:cs="ＭＳ Ｐゴシック" w:hint="eastAsia"/>
                <w:color w:val="000000" w:themeColor="text1"/>
                <w:kern w:val="0"/>
                <w:sz w:val="20"/>
                <w:szCs w:val="20"/>
              </w:rPr>
              <w:t>近地出張（23区外・宿泊無）の可能性有、0～1回/年</w:t>
            </w:r>
          </w:p>
        </w:tc>
      </w:tr>
      <w:tr w:rsidR="00DF364D" w:rsidRPr="002C71DD" w14:paraId="01DEB772"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87EE3D6" w14:textId="77777777"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6F7594B" w14:textId="298BED8A"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294FD5" w14:textId="77777777" w:rsidR="00DF364D" w:rsidRPr="008B4D05" w:rsidRDefault="00DF364D" w:rsidP="00DF364D">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E8AA6C" w14:textId="3C9DE54A" w:rsidR="00DF364D" w:rsidRPr="002C71DD" w:rsidRDefault="00DF364D" w:rsidP="00DF364D">
            <w:pPr>
              <w:widowControl/>
              <w:jc w:val="left"/>
              <w:rPr>
                <w:rFonts w:ascii="ＭＳ ゴシック" w:eastAsia="ＭＳ ゴシック" w:hAnsi="ＭＳ ゴシック" w:cs="ＭＳ Ｐゴシック"/>
                <w:color w:val="000000" w:themeColor="text1"/>
                <w:kern w:val="0"/>
                <w:sz w:val="20"/>
                <w:szCs w:val="20"/>
              </w:rPr>
            </w:pPr>
            <w:r w:rsidRPr="0063167E">
              <w:rPr>
                <w:rFonts w:ascii="ＭＳ ゴシック" w:eastAsia="ＭＳ ゴシック" w:hAnsi="ＭＳ ゴシック" w:cs="ＭＳ Ｐゴシック" w:hint="eastAsia"/>
                <w:color w:val="000000" w:themeColor="text1"/>
                <w:kern w:val="0"/>
                <w:sz w:val="20"/>
                <w:szCs w:val="20"/>
              </w:rPr>
              <w:t>作業の切りが悪いとき、数時間/月</w:t>
            </w:r>
            <w:r w:rsidRPr="008E2183">
              <w:rPr>
                <w:rFonts w:ascii="ＭＳ ゴシック" w:eastAsia="ＭＳ ゴシック" w:hAnsi="ＭＳ ゴシック" w:cs="ＭＳ Ｐゴシック" w:hint="eastAsia"/>
                <w:color w:val="000000" w:themeColor="text1"/>
                <w:kern w:val="0"/>
                <w:sz w:val="20"/>
                <w:szCs w:val="20"/>
              </w:rPr>
              <w:tab/>
            </w:r>
          </w:p>
        </w:tc>
      </w:tr>
      <w:tr w:rsidR="00DF364D" w:rsidRPr="002C71DD" w14:paraId="35726C8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8304B75" w14:textId="77777777"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FCBA671" w14:textId="2FBC0814"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BD0CD9" w14:textId="77777777" w:rsidR="00DF364D" w:rsidRPr="008B4D05" w:rsidRDefault="00DF364D" w:rsidP="00DF364D">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9A2CBD5" w14:textId="03F4F9DC"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05718" w:rsidRPr="002C71DD" w14:paraId="2CC43E95"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1BAD2E3"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38FF64" w14:textId="69AF7F45"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2023/5/1</w:t>
            </w:r>
          </w:p>
        </w:tc>
        <w:tc>
          <w:tcPr>
            <w:tcW w:w="1418" w:type="dxa"/>
            <w:tcBorders>
              <w:top w:val="nil"/>
              <w:left w:val="nil"/>
              <w:bottom w:val="single" w:sz="4" w:space="0" w:color="auto"/>
              <w:right w:val="single" w:sz="4" w:space="0" w:color="auto"/>
            </w:tcBorders>
            <w:shd w:val="clear" w:color="auto" w:fill="auto"/>
            <w:noWrap/>
            <w:vAlign w:val="center"/>
            <w:hideMark/>
          </w:tcPr>
          <w:p w14:paraId="60AA909F"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7B06E5"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F05718" w:rsidRPr="002C71DD" w14:paraId="50EEA12E"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FA1A73A"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79958BF" w14:textId="2DF2E4AC"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466</w:t>
            </w:r>
            <w:r w:rsidRPr="002C71DD">
              <w:rPr>
                <w:rFonts w:ascii="ＭＳ ゴシック" w:eastAsia="ＭＳ ゴシック" w:hAnsi="ＭＳ ゴシック" w:hint="eastAsia"/>
                <w:sz w:val="20"/>
                <w:szCs w:val="20"/>
              </w:rPr>
              <w:t>日</w:t>
            </w:r>
          </w:p>
        </w:tc>
      </w:tr>
      <w:tr w:rsidR="00F05718" w:rsidRPr="002C71DD" w14:paraId="6602702E"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E0C2DF8" w14:textId="2B8C1C0F"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44C811F" w14:textId="391D2778" w:rsidR="00F05718"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F05718" w:rsidRPr="002C71DD" w14:paraId="6B27AD8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DAA3D0C" w14:textId="7CB4F57D"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6F4DF4F" w14:textId="784BD166"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DF364D" w:rsidRPr="002C71DD" w14:paraId="6C9A9443"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ABC1238" w14:textId="0FAD2D7E"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C13BF32" w14:textId="37B03EAC" w:rsidR="00DF364D" w:rsidRDefault="00DF364D" w:rsidP="00DF364D">
            <w:pPr>
              <w:widowControl/>
              <w:jc w:val="left"/>
              <w:rPr>
                <w:rFonts w:ascii="ＭＳ ゴシック" w:eastAsia="ＭＳ ゴシック" w:hAnsi="ＭＳ ゴシック" w:cs="ＭＳ Ｐゴシック"/>
                <w:color w:val="000000" w:themeColor="text1"/>
                <w:kern w:val="0"/>
                <w:sz w:val="20"/>
                <w:szCs w:val="20"/>
              </w:rPr>
            </w:pPr>
            <w:r w:rsidRPr="0063167E">
              <w:rPr>
                <w:rFonts w:ascii="ＭＳ ゴシック" w:eastAsia="ＭＳ ゴシック" w:hAnsi="ＭＳ ゴシック" w:cs="ＭＳ Ｐゴシック" w:hint="eastAsia"/>
                <w:color w:val="000000" w:themeColor="text1"/>
                <w:kern w:val="0"/>
                <w:sz w:val="20"/>
                <w:szCs w:val="20"/>
              </w:rPr>
              <w:t>週3回程度のテレワーク</w:t>
            </w:r>
          </w:p>
        </w:tc>
      </w:tr>
      <w:tr w:rsidR="00DF364D" w:rsidRPr="002C71DD" w14:paraId="341E3EB1"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C0391A9" w14:textId="64F83B3A"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FF7E524" w14:textId="49F23FDB" w:rsidR="00DF364D" w:rsidRDefault="00DF364D" w:rsidP="00DF364D">
            <w:pPr>
              <w:widowControl/>
              <w:jc w:val="left"/>
              <w:rPr>
                <w:rFonts w:ascii="ＭＳ ゴシック" w:eastAsia="ＭＳ ゴシック" w:hAnsi="ＭＳ ゴシック" w:cs="ＭＳ Ｐゴシック"/>
                <w:color w:val="000000" w:themeColor="text1"/>
                <w:kern w:val="0"/>
                <w:sz w:val="20"/>
                <w:szCs w:val="20"/>
              </w:rPr>
            </w:pPr>
            <w:r w:rsidRPr="0063167E">
              <w:rPr>
                <w:rFonts w:ascii="ＭＳ ゴシック" w:eastAsia="ＭＳ ゴシック" w:hAnsi="ＭＳ ゴシック" w:cs="ＭＳ Ｐゴシック" w:hint="eastAsia"/>
                <w:color w:val="000000" w:themeColor="text1"/>
                <w:kern w:val="0"/>
                <w:sz w:val="20"/>
                <w:szCs w:val="20"/>
              </w:rPr>
              <w:t>基本はオフィスカジュアル</w:t>
            </w:r>
          </w:p>
        </w:tc>
      </w:tr>
      <w:tr w:rsidR="00F05718" w:rsidRPr="002C71DD" w14:paraId="5D223CE4"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C399126" w14:textId="31633B1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7824F1E" w14:textId="6667A55F" w:rsidR="00F05718" w:rsidRPr="00CE5500"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586CE93" w14:textId="77777777" w:rsidR="00D913EC" w:rsidRDefault="00D913EC" w:rsidP="00D913EC">
      <w:pPr>
        <w:widowControl/>
        <w:jc w:val="left"/>
        <w:rPr>
          <w:rFonts w:ascii="ＭＳ ゴシック" w:eastAsia="ＭＳ ゴシック" w:hAnsi="ＭＳ ゴシック"/>
          <w:color w:val="000000" w:themeColor="text1"/>
          <w:szCs w:val="21"/>
        </w:rPr>
      </w:pPr>
    </w:p>
    <w:p w14:paraId="1FAF856B"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2B9E0D33" w14:textId="77777777" w:rsidR="00D913EC" w:rsidRDefault="00D913EC" w:rsidP="00D913EC">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1AA1E8F9"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96D214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DF364D" w:rsidRPr="002C71DD" w14:paraId="07DFDD9C" w14:textId="77777777" w:rsidTr="005E1A44">
        <w:trPr>
          <w:trHeight w:val="6721"/>
        </w:trPr>
        <w:tc>
          <w:tcPr>
            <w:tcW w:w="2258" w:type="dxa"/>
            <w:tcBorders>
              <w:top w:val="nil"/>
              <w:left w:val="single" w:sz="8" w:space="0" w:color="auto"/>
              <w:bottom w:val="single" w:sz="8" w:space="0" w:color="auto"/>
              <w:right w:val="nil"/>
            </w:tcBorders>
            <w:shd w:val="clear" w:color="auto" w:fill="auto"/>
            <w:vAlign w:val="center"/>
            <w:hideMark/>
          </w:tcPr>
          <w:p w14:paraId="507365EF" w14:textId="77777777"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22CDDA86" w14:textId="77777777" w:rsidR="00DF364D" w:rsidRPr="0063167E" w:rsidRDefault="00DF364D" w:rsidP="00DF364D">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63167E">
              <w:rPr>
                <w:rFonts w:ascii="ＭＳ ゴシック" w:eastAsia="ＭＳ ゴシック" w:hAnsi="ＭＳ ゴシック" w:cs="ＭＳ Ｐゴシック" w:hint="eastAsia"/>
                <w:color w:val="000000" w:themeColor="text1"/>
                <w:kern w:val="0"/>
                <w:sz w:val="20"/>
                <w:szCs w:val="20"/>
              </w:rPr>
              <w:t>ITスキル</w:t>
            </w:r>
          </w:p>
          <w:p w14:paraId="4E450FCF" w14:textId="77777777" w:rsidR="00DF364D" w:rsidRPr="0063167E" w:rsidRDefault="00DF364D" w:rsidP="00DF364D">
            <w:pPr>
              <w:widowControl/>
              <w:ind w:leftChars="200" w:left="620" w:hangingChars="100" w:hanging="200"/>
              <w:jc w:val="left"/>
              <w:rPr>
                <w:rFonts w:ascii="ＭＳ ゴシック" w:eastAsia="ＭＳ ゴシック" w:hAnsi="ＭＳ ゴシック" w:cs="ＭＳ Ｐゴシック"/>
                <w:color w:val="000000" w:themeColor="text1"/>
                <w:kern w:val="0"/>
                <w:sz w:val="20"/>
                <w:szCs w:val="20"/>
              </w:rPr>
            </w:pPr>
            <w:r w:rsidRPr="0063167E">
              <w:rPr>
                <w:rFonts w:ascii="ＭＳ ゴシック" w:eastAsia="ＭＳ ゴシック" w:hAnsi="ＭＳ ゴシック" w:cs="ＭＳ Ｐゴシック" w:hint="eastAsia"/>
                <w:color w:val="000000" w:themeColor="text1"/>
                <w:kern w:val="0"/>
                <w:sz w:val="20"/>
                <w:szCs w:val="20"/>
              </w:rPr>
              <w:t>①ブラウザ（Edgeかつ、FirefoxまたはChrome）からインターネットの検索エンジンを利用し、国内外のサイトから必要な脆弱性関連情報を調査・収集・確認できること。</w:t>
            </w:r>
          </w:p>
          <w:p w14:paraId="4A7C5CD4" w14:textId="77777777" w:rsidR="00DF364D" w:rsidRPr="00240F46" w:rsidRDefault="00DF364D" w:rsidP="00DF364D">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200208AF" w14:textId="77777777" w:rsidR="00DF364D" w:rsidRPr="0063167E" w:rsidRDefault="00DF364D" w:rsidP="00DF364D">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63167E">
              <w:rPr>
                <w:rFonts w:ascii="ＭＳ ゴシック" w:eastAsia="ＭＳ ゴシック" w:hAnsi="ＭＳ ゴシック" w:cs="ＭＳ Ｐゴシック" w:hint="eastAsia"/>
                <w:color w:val="000000" w:themeColor="text1"/>
                <w:kern w:val="0"/>
                <w:sz w:val="20"/>
                <w:szCs w:val="20"/>
              </w:rPr>
              <w:t>その他のスキル</w:t>
            </w:r>
          </w:p>
          <w:p w14:paraId="0913E8FC" w14:textId="77777777" w:rsidR="00DF364D" w:rsidRPr="0063167E" w:rsidRDefault="00DF364D" w:rsidP="00DF364D">
            <w:pPr>
              <w:widowControl/>
              <w:ind w:leftChars="200" w:left="420"/>
              <w:jc w:val="left"/>
              <w:rPr>
                <w:rFonts w:ascii="ＭＳ ゴシック" w:eastAsia="ＭＳ ゴシック" w:hAnsi="ＭＳ ゴシック" w:cs="ＭＳ Ｐゴシック"/>
                <w:color w:val="000000" w:themeColor="text1"/>
                <w:kern w:val="0"/>
                <w:sz w:val="20"/>
                <w:szCs w:val="20"/>
              </w:rPr>
            </w:pPr>
            <w:r w:rsidRPr="0063167E">
              <w:rPr>
                <w:rFonts w:ascii="ＭＳ ゴシック" w:eastAsia="ＭＳ ゴシック" w:hAnsi="ＭＳ ゴシック" w:cs="ＭＳ Ｐゴシック" w:hint="eastAsia"/>
                <w:color w:val="000000" w:themeColor="text1"/>
                <w:kern w:val="0"/>
                <w:sz w:val="20"/>
                <w:szCs w:val="20"/>
              </w:rPr>
              <w:t>①コミュニケーション能力</w:t>
            </w:r>
          </w:p>
          <w:p w14:paraId="5BDDC2FE" w14:textId="77777777" w:rsidR="00DF364D" w:rsidRPr="0063167E" w:rsidRDefault="00DF364D" w:rsidP="00DF364D">
            <w:pPr>
              <w:widowControl/>
              <w:ind w:leftChars="300" w:left="630"/>
              <w:jc w:val="left"/>
              <w:rPr>
                <w:rFonts w:ascii="ＭＳ ゴシック" w:eastAsia="ＭＳ ゴシック" w:hAnsi="ＭＳ ゴシック" w:cs="ＭＳ Ｐゴシック"/>
                <w:color w:val="000000" w:themeColor="text1"/>
                <w:kern w:val="0"/>
                <w:sz w:val="20"/>
                <w:szCs w:val="20"/>
              </w:rPr>
            </w:pPr>
            <w:r w:rsidRPr="0063167E">
              <w:rPr>
                <w:rFonts w:ascii="ＭＳ ゴシック" w:eastAsia="ＭＳ ゴシック" w:hAnsi="ＭＳ ゴシック" w:cs="ＭＳ Ｐゴシック" w:hint="eastAsia"/>
                <w:color w:val="000000" w:themeColor="text1"/>
                <w:kern w:val="0"/>
                <w:sz w:val="20"/>
                <w:szCs w:val="20"/>
              </w:rPr>
              <w:t>理路整然とした文章が書けること。また、他人の文章に対して建設的なレビューが行えること。</w:t>
            </w:r>
          </w:p>
          <w:p w14:paraId="658E73FF" w14:textId="77777777" w:rsidR="00DF364D" w:rsidRPr="0063167E" w:rsidRDefault="00DF364D" w:rsidP="00DF364D">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2504E2CB" w14:textId="77777777" w:rsidR="00DF364D" w:rsidRPr="0063167E" w:rsidRDefault="00DF364D" w:rsidP="00DF364D">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3.　</w:t>
            </w:r>
            <w:r w:rsidRPr="0063167E">
              <w:rPr>
                <w:rFonts w:ascii="ＭＳ ゴシック" w:eastAsia="ＭＳ ゴシック" w:hAnsi="ＭＳ ゴシック" w:cs="ＭＳ Ｐゴシック" w:hint="eastAsia"/>
                <w:color w:val="000000" w:themeColor="text1"/>
                <w:kern w:val="0"/>
                <w:sz w:val="20"/>
                <w:szCs w:val="20"/>
              </w:rPr>
              <w:t>ITパスポート試験以上　合格相当</w:t>
            </w:r>
          </w:p>
          <w:p w14:paraId="5F598212" w14:textId="477D4177" w:rsidR="00DF364D" w:rsidRPr="006B69EC" w:rsidRDefault="00DF364D" w:rsidP="00DF364D">
            <w:pPr>
              <w:widowControl/>
              <w:ind w:left="403"/>
              <w:jc w:val="left"/>
              <w:rPr>
                <w:rFonts w:ascii="ＭＳ ゴシック" w:eastAsia="ＭＳ ゴシック" w:hAnsi="ＭＳ ゴシック" w:cs="ＭＳ Ｐゴシック"/>
                <w:color w:val="000000" w:themeColor="text1"/>
                <w:kern w:val="0"/>
                <w:sz w:val="20"/>
                <w:szCs w:val="20"/>
              </w:rPr>
            </w:pPr>
            <w:r w:rsidRPr="0063167E">
              <w:rPr>
                <w:rFonts w:ascii="ＭＳ ゴシック" w:eastAsia="ＭＳ ゴシック" w:hAnsi="ＭＳ ゴシック" w:cs="ＭＳ Ｐゴシック" w:hint="eastAsia"/>
                <w:color w:val="000000" w:themeColor="text1"/>
                <w:kern w:val="0"/>
                <w:sz w:val="20"/>
                <w:szCs w:val="20"/>
              </w:rPr>
              <w:t>ITパスポート試験以上に合格していない場合は、候補者紹介時点で合格相当の知識を持ち合わせていること。また、その合格相当が理解可能な業務経歴または理解可能な説明を必ず添えること。</w:t>
            </w:r>
          </w:p>
        </w:tc>
      </w:tr>
      <w:tr w:rsidR="00DF364D" w:rsidRPr="002C71DD" w14:paraId="5CE4025A"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24560D2" w14:textId="77777777"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2AA02624" w14:textId="3817D999" w:rsidR="00DF364D" w:rsidRPr="002C71DD" w:rsidRDefault="00DF364D" w:rsidP="00DF364D">
            <w:pPr>
              <w:widowControl/>
              <w:jc w:val="left"/>
              <w:rPr>
                <w:rFonts w:ascii="ＭＳ ゴシック" w:eastAsia="ＭＳ ゴシック" w:hAnsi="ＭＳ ゴシック"/>
                <w:sz w:val="20"/>
                <w:szCs w:val="20"/>
              </w:rPr>
            </w:pPr>
            <w:r w:rsidRPr="0063167E">
              <w:rPr>
                <w:rFonts w:ascii="ＭＳ ゴシック" w:eastAsia="ＭＳ ゴシック" w:hAnsi="ＭＳ ゴシック" w:hint="eastAsia"/>
                <w:sz w:val="20"/>
                <w:szCs w:val="20"/>
              </w:rPr>
              <w:t>150タイピング/分以上のタイピング能力があること。（打鍵１回をもって１タイピングとする、データの入力は正確かつミスが少ないこと。）</w:t>
            </w:r>
          </w:p>
        </w:tc>
      </w:tr>
      <w:tr w:rsidR="00DF364D" w:rsidRPr="002C71DD" w14:paraId="2BFEC887"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323B1747" w14:textId="77777777"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1FF8DDCE" w14:textId="77777777" w:rsidR="00DF364D" w:rsidRPr="002C71DD" w:rsidRDefault="00DF364D" w:rsidP="00DF364D">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961E79A" w14:textId="29739F71" w:rsidR="00DF364D" w:rsidRPr="002C71DD" w:rsidRDefault="00DF364D" w:rsidP="00DF364D">
            <w:pPr>
              <w:widowControl/>
              <w:jc w:val="left"/>
              <w:rPr>
                <w:rFonts w:ascii="ＭＳ ゴシック" w:eastAsia="ＭＳ ゴシック" w:hAnsi="ＭＳ ゴシック"/>
                <w:sz w:val="20"/>
                <w:szCs w:val="20"/>
              </w:rPr>
            </w:pPr>
            <w:r w:rsidRPr="0063167E">
              <w:rPr>
                <w:rFonts w:ascii="ＭＳ ゴシック" w:eastAsia="ＭＳ ゴシック" w:hAnsi="ＭＳ ゴシック" w:hint="eastAsia"/>
                <w:sz w:val="20"/>
                <w:szCs w:val="20"/>
              </w:rPr>
              <w:t>ビジネス文書作成・編集、インデント、箇条書き設定、表・図形挿入と編集、差し込み印刷</w:t>
            </w:r>
            <w:r w:rsidRPr="008E2183">
              <w:rPr>
                <w:rFonts w:ascii="ＭＳ ゴシック" w:eastAsia="ＭＳ ゴシック" w:hAnsi="ＭＳ ゴシック" w:hint="eastAsia"/>
                <w:sz w:val="20"/>
                <w:szCs w:val="20"/>
              </w:rPr>
              <w:tab/>
            </w:r>
            <w:r w:rsidRPr="008E2183">
              <w:rPr>
                <w:rFonts w:ascii="ＭＳ ゴシック" w:eastAsia="ＭＳ ゴシック" w:hAnsi="ＭＳ ゴシック" w:hint="eastAsia"/>
                <w:sz w:val="20"/>
                <w:szCs w:val="20"/>
              </w:rPr>
              <w:tab/>
            </w:r>
          </w:p>
        </w:tc>
      </w:tr>
      <w:tr w:rsidR="00DF364D" w:rsidRPr="002C71DD" w14:paraId="4BE59AB9"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685FA4C1" w14:textId="77777777"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840656B" w14:textId="77777777" w:rsidR="00DF364D" w:rsidRPr="002C71DD" w:rsidRDefault="00DF364D" w:rsidP="00DF364D">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97F8387" w14:textId="694BC1F7" w:rsidR="00DF364D" w:rsidRPr="002C71DD" w:rsidRDefault="00DF364D" w:rsidP="00DF364D">
            <w:pPr>
              <w:widowControl/>
              <w:jc w:val="left"/>
              <w:rPr>
                <w:rFonts w:ascii="ＭＳ ゴシック" w:eastAsia="ＭＳ ゴシック" w:hAnsi="ＭＳ ゴシック"/>
                <w:sz w:val="20"/>
                <w:szCs w:val="20"/>
              </w:rPr>
            </w:pPr>
            <w:r w:rsidRPr="0063167E">
              <w:rPr>
                <w:rFonts w:ascii="ＭＳ ゴシック" w:eastAsia="ＭＳ ゴシック" w:hAnsi="ＭＳ ゴシック" w:hint="eastAsia"/>
                <w:sz w:val="20"/>
                <w:szCs w:val="20"/>
              </w:rPr>
              <w:t>データ入力・編集、表・グラフ作成、オートフィルタ、論理関数、LOOKUP関数、ピボットテーブル</w:t>
            </w:r>
          </w:p>
        </w:tc>
      </w:tr>
      <w:tr w:rsidR="00DF364D" w:rsidRPr="002C71DD" w14:paraId="2E5CE8C8"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426D8C64" w14:textId="77777777"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FAFA25B" w14:textId="77777777" w:rsidR="00DF364D" w:rsidRPr="002C71DD" w:rsidRDefault="00DF364D" w:rsidP="00DF364D">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FF46895" w14:textId="7E166CE9" w:rsidR="00DF364D" w:rsidRPr="002C71DD" w:rsidRDefault="00DF364D" w:rsidP="00DF364D">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r>
              <w:rPr>
                <w:rFonts w:ascii="ＭＳ ゴシック" w:eastAsia="ＭＳ ゴシック" w:hAnsi="ＭＳ ゴシック" w:hint="eastAsia"/>
                <w:sz w:val="20"/>
                <w:szCs w:val="20"/>
              </w:rPr>
              <w:t>等</w:t>
            </w:r>
          </w:p>
        </w:tc>
      </w:tr>
      <w:tr w:rsidR="00F05718" w:rsidRPr="002C71DD" w14:paraId="06575228" w14:textId="77777777" w:rsidTr="003A1C8A">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3D5B1387"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6A08F7D5" w14:textId="77777777" w:rsidR="00F05718" w:rsidRPr="002C71DD" w:rsidRDefault="00F05718"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7518A5C1" w14:textId="1DEB49A9" w:rsidR="00F05718" w:rsidRPr="002C71DD" w:rsidRDefault="00DF364D"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550</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D9BD539"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6E4FCC23" w14:textId="0B464CC7" w:rsidR="00F05718" w:rsidRPr="002C71DD" w:rsidRDefault="00DF364D"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F05718" w:rsidRPr="002C71DD" w14:paraId="14A1A3F1" w14:textId="77777777" w:rsidTr="003A1C8A">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5EF76A53"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4B6C8EB" w14:textId="77777777" w:rsidR="00F05718" w:rsidRPr="002C71DD" w:rsidRDefault="00F05718"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346C640"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4D3047C9"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503ECF40" w14:textId="190BAD51"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p>
        </w:tc>
      </w:tr>
      <w:tr w:rsidR="00DF364D" w:rsidRPr="002C71DD" w14:paraId="79573C7B"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81B184A" w14:textId="77777777"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627F8A26" w14:textId="64D86009"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sidRPr="0063167E">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1E3C7A5" w14:textId="1CD02E52"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2A6ED7BD" w14:textId="503F1A0B" w:rsidR="00DF364D" w:rsidRPr="002C71DD" w:rsidRDefault="00DF364D" w:rsidP="00DF364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必須</w:t>
            </w:r>
          </w:p>
        </w:tc>
      </w:tr>
      <w:tr w:rsidR="001105B9" w:rsidRPr="002C71DD" w14:paraId="6E6E7329" w14:textId="77777777" w:rsidTr="001105B9">
        <w:trPr>
          <w:trHeight w:val="714"/>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2B83E2F" w14:textId="77777777"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1366286" w14:textId="17C0577E"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1E44ECD9"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553F0B89"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06F05D7D" w14:textId="77777777" w:rsidR="00D913EC" w:rsidRDefault="00D913EC" w:rsidP="00A70A3B">
      <w:pPr>
        <w:jc w:val="left"/>
        <w:rPr>
          <w:rFonts w:ascii="ＭＳ Ｐゴシック" w:hAnsi="ＭＳ Ｐゴシック"/>
          <w:sz w:val="28"/>
        </w:rPr>
        <w:sectPr w:rsidR="00D913EC" w:rsidSect="008C3D88">
          <w:headerReference w:type="default" r:id="rId16"/>
          <w:footerReference w:type="default" r:id="rId17"/>
          <w:pgSz w:w="11906" w:h="16838"/>
          <w:pgMar w:top="1134" w:right="839" w:bottom="1134" w:left="1077" w:header="720" w:footer="720" w:gutter="0"/>
          <w:cols w:space="720"/>
          <w:noEndnote/>
          <w:docGrid w:linePitch="286"/>
        </w:sectPr>
      </w:pPr>
    </w:p>
    <w:p w14:paraId="717E0328" w14:textId="39A8B6A3" w:rsidR="008D6E43" w:rsidRDefault="008D6E43" w:rsidP="00A70A3B">
      <w:pPr>
        <w:jc w:val="left"/>
        <w:rPr>
          <w:rFonts w:ascii="ＭＳ Ｐゴシック" w:hAnsi="ＭＳ Ｐゴシック"/>
          <w:sz w:val="28"/>
        </w:rPr>
        <w:sectPr w:rsidR="008D6E43" w:rsidSect="00EC3E51">
          <w:type w:val="continuous"/>
          <w:pgSz w:w="11906" w:h="16838"/>
          <w:pgMar w:top="1134" w:right="839" w:bottom="1134" w:left="1077" w:header="720" w:footer="720" w:gutter="0"/>
          <w:cols w:space="720"/>
          <w:noEndnote/>
          <w:docGrid w:linePitch="286"/>
        </w:sectPr>
      </w:pPr>
    </w:p>
    <w:p w14:paraId="6BF7286E" w14:textId="0B798476" w:rsidR="008D6E43" w:rsidRPr="007630B1" w:rsidRDefault="008D6E43" w:rsidP="008D6E43">
      <w:pPr>
        <w:widowControl/>
        <w:jc w:val="right"/>
        <w:rPr>
          <w:rFonts w:ascii="ＭＳ ゴシック" w:eastAsia="ＭＳ ゴシック" w:hAnsi="ＭＳ ゴシック"/>
          <w:szCs w:val="21"/>
        </w:rPr>
      </w:pPr>
      <w:bookmarkStart w:id="7" w:name="_Toc312686013"/>
      <w:bookmarkStart w:id="8" w:name="_Toc329788654"/>
      <w:bookmarkStart w:id="9" w:name="_Hlk521011573"/>
      <w:r w:rsidRPr="007630B1">
        <w:rPr>
          <w:rFonts w:ascii="ＭＳ ゴシック" w:eastAsia="ＭＳ ゴシック" w:hAnsi="ＭＳ ゴシック" w:hint="eastAsia"/>
          <w:szCs w:val="21"/>
        </w:rPr>
        <w:t>【別紙</w:t>
      </w:r>
      <w:r w:rsidR="00BF570D">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p>
    <w:p w14:paraId="03D6F123" w14:textId="221F70BF"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67ED71DA" w14:textId="77777777" w:rsidR="008D6E43" w:rsidRPr="007630B1" w:rsidRDefault="008D6E43" w:rsidP="008D6E43">
      <w:pPr>
        <w:widowControl/>
        <w:jc w:val="right"/>
        <w:rPr>
          <w:rFonts w:ascii="ＭＳ ゴシック" w:eastAsia="ＭＳ ゴシック" w:hAnsi="ＭＳ ゴシック"/>
          <w:szCs w:val="21"/>
        </w:rPr>
      </w:pPr>
    </w:p>
    <w:p w14:paraId="1B35A37F" w14:textId="1D3051F3"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w:t>
      </w:r>
      <w:r w:rsidR="006D7DB1">
        <w:rPr>
          <w:rFonts w:ascii="ＭＳ ゴシック" w:eastAsia="ＭＳ ゴシック" w:hAnsi="ＭＳ ゴシック" w:hint="eastAsia"/>
          <w:szCs w:val="21"/>
        </w:rPr>
        <w:t>5月契約開始</w:t>
      </w:r>
      <w:r>
        <w:rPr>
          <w:rFonts w:ascii="ＭＳ ゴシック" w:eastAsia="ＭＳ ゴシック" w:hAnsi="ＭＳ ゴシック" w:hint="eastAsia"/>
          <w:szCs w:val="21"/>
        </w:rPr>
        <w:t>分</w:t>
      </w:r>
      <w:r w:rsidR="00DF364D">
        <w:rPr>
          <w:rFonts w:ascii="ＭＳ ゴシック" w:eastAsia="ＭＳ ゴシック" w:hAnsi="ＭＳ ゴシック" w:hint="eastAsia"/>
          <w:szCs w:val="21"/>
        </w:rPr>
        <w:t>【高度事務派遣】</w:t>
      </w:r>
      <w:r w:rsidRPr="007630B1">
        <w:rPr>
          <w:rFonts w:ascii="ＭＳ ゴシック" w:eastAsia="ＭＳ ゴシック" w:hAnsi="ＭＳ ゴシック" w:hint="eastAsia"/>
          <w:szCs w:val="21"/>
        </w:rPr>
        <w:t>）</w:t>
      </w:r>
    </w:p>
    <w:p w14:paraId="73CDF6CE" w14:textId="42B5EAB4"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CA1225">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r w:rsidR="00DF364D" w:rsidRPr="00DF364D">
        <w:rPr>
          <w:rFonts w:ascii="ＭＳ ゴシック" w:eastAsia="ＭＳ ゴシック" w:hAnsi="ＭＳ ゴシック" w:cs="ＭＳ Ｐゴシック" w:hint="eastAsia"/>
          <w:color w:val="000000" w:themeColor="text1"/>
          <w:kern w:val="0"/>
          <w:sz w:val="20"/>
          <w:szCs w:val="22"/>
        </w:rPr>
        <w:t>セキュリティセンターセキュリティ対策推進部脆弱性対策グループ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0ADBEBC4" w14:textId="77777777" w:rsidTr="00C6572E">
        <w:trPr>
          <w:trHeight w:val="480"/>
        </w:trPr>
        <w:tc>
          <w:tcPr>
            <w:tcW w:w="7427" w:type="dxa"/>
            <w:vAlign w:val="center"/>
          </w:tcPr>
          <w:p w14:paraId="3F823B77"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02301D2D"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74DE1D49" w14:textId="77777777" w:rsidTr="00C6572E">
        <w:trPr>
          <w:trHeight w:val="587"/>
        </w:trPr>
        <w:tc>
          <w:tcPr>
            <w:tcW w:w="7427" w:type="dxa"/>
            <w:vAlign w:val="center"/>
          </w:tcPr>
          <w:p w14:paraId="31F07C52"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71DE3682"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4F524BE6" w14:textId="77777777" w:rsidTr="00C6572E">
        <w:trPr>
          <w:trHeight w:val="609"/>
        </w:trPr>
        <w:tc>
          <w:tcPr>
            <w:tcW w:w="7427" w:type="dxa"/>
            <w:vAlign w:val="center"/>
          </w:tcPr>
          <w:p w14:paraId="08166C17" w14:textId="683621A8" w:rsidR="008D6E43" w:rsidRPr="001105B9" w:rsidRDefault="001105B9" w:rsidP="00833166">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1105B9">
              <w:rPr>
                <w:rFonts w:ascii="ＭＳ ゴシック" w:eastAsia="ＭＳ ゴシック" w:hAnsi="ＭＳ ゴシック" w:cs="ＭＳ Ｐゴシック" w:hint="eastAsia"/>
                <w:color w:val="000000" w:themeColor="text1"/>
                <w:kern w:val="0"/>
                <w:sz w:val="16"/>
                <w:szCs w:val="16"/>
              </w:rPr>
              <w:t>1.</w:t>
            </w:r>
            <w:r w:rsidR="00833166">
              <w:rPr>
                <w:rFonts w:ascii="ＭＳ ゴシック" w:eastAsia="ＭＳ ゴシック" w:hAnsi="ＭＳ ゴシック" w:cs="ＭＳ Ｐゴシック" w:hint="eastAsia"/>
                <w:color w:val="000000" w:themeColor="text1"/>
                <w:kern w:val="0"/>
                <w:sz w:val="16"/>
                <w:szCs w:val="16"/>
              </w:rPr>
              <w:t xml:space="preserve">　</w:t>
            </w:r>
            <w:r w:rsidR="00833166" w:rsidRPr="00D20ABA">
              <w:rPr>
                <w:rFonts w:ascii="ＭＳ ゴシック" w:eastAsia="ＭＳ ゴシック" w:hAnsi="ＭＳ ゴシック" w:cs="ＭＳ Ｐゴシック" w:hint="eastAsia"/>
                <w:color w:val="000000" w:themeColor="text1"/>
                <w:kern w:val="0"/>
                <w:sz w:val="16"/>
                <w:szCs w:val="16"/>
              </w:rPr>
              <w:t>ブラウザ（Edgeかつ、FirefoxまたはChrome）からインターネットの検索エンジンを利用し、国内外のサイトから必要な脆弱性関連情報を調査・収集・確認できること。</w:t>
            </w:r>
          </w:p>
        </w:tc>
        <w:tc>
          <w:tcPr>
            <w:tcW w:w="1587" w:type="dxa"/>
            <w:vAlign w:val="center"/>
          </w:tcPr>
          <w:p w14:paraId="5F3D577D"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E39C7AC" w14:textId="77777777" w:rsidTr="00C6572E">
        <w:trPr>
          <w:trHeight w:val="609"/>
        </w:trPr>
        <w:tc>
          <w:tcPr>
            <w:tcW w:w="7427" w:type="dxa"/>
            <w:vAlign w:val="center"/>
          </w:tcPr>
          <w:p w14:paraId="27727D03" w14:textId="60C102F2" w:rsidR="00D20ABA" w:rsidRPr="00D20ABA" w:rsidRDefault="001105B9" w:rsidP="00D20ABA">
            <w:pPr>
              <w:widowControl/>
              <w:ind w:left="127" w:hanging="1"/>
              <w:jc w:val="left"/>
              <w:rPr>
                <w:rFonts w:ascii="ＭＳ ゴシック" w:eastAsia="ＭＳ ゴシック" w:hAnsi="ＭＳ ゴシック" w:cs="ＭＳ Ｐゴシック"/>
                <w:color w:val="000000" w:themeColor="text1"/>
                <w:kern w:val="0"/>
                <w:sz w:val="16"/>
                <w:szCs w:val="16"/>
              </w:rPr>
            </w:pPr>
            <w:r w:rsidRPr="001105B9">
              <w:rPr>
                <w:rFonts w:ascii="ＭＳ ゴシック" w:eastAsia="ＭＳ ゴシック" w:hAnsi="ＭＳ ゴシック" w:cs="ＭＳ Ｐゴシック" w:hint="eastAsia"/>
                <w:color w:val="000000" w:themeColor="text1"/>
                <w:kern w:val="0"/>
                <w:sz w:val="16"/>
                <w:szCs w:val="16"/>
              </w:rPr>
              <w:t>2.</w:t>
            </w:r>
            <w:r w:rsidR="00833166">
              <w:rPr>
                <w:rFonts w:ascii="ＭＳ ゴシック" w:eastAsia="ＭＳ ゴシック" w:hAnsi="ＭＳ ゴシック" w:cs="ＭＳ Ｐゴシック" w:hint="eastAsia"/>
                <w:color w:val="000000" w:themeColor="text1"/>
                <w:kern w:val="0"/>
                <w:sz w:val="16"/>
                <w:szCs w:val="16"/>
              </w:rPr>
              <w:t xml:space="preserve">　</w:t>
            </w:r>
            <w:r w:rsidR="00D20ABA" w:rsidRPr="00D20ABA">
              <w:rPr>
                <w:rFonts w:ascii="ＭＳ ゴシック" w:eastAsia="ＭＳ ゴシック" w:hAnsi="ＭＳ ゴシック" w:cs="ＭＳ Ｐゴシック" w:hint="eastAsia"/>
                <w:color w:val="000000" w:themeColor="text1"/>
                <w:kern w:val="0"/>
                <w:sz w:val="16"/>
                <w:szCs w:val="16"/>
              </w:rPr>
              <w:t>コミュニケーション能力</w:t>
            </w:r>
          </w:p>
          <w:p w14:paraId="23368934" w14:textId="6E32B2DB" w:rsidR="008D6E43" w:rsidRPr="00002720" w:rsidRDefault="00D20ABA" w:rsidP="00833166">
            <w:pPr>
              <w:widowControl/>
              <w:ind w:left="127" w:firstLineChars="200" w:firstLine="320"/>
              <w:jc w:val="left"/>
              <w:rPr>
                <w:rFonts w:ascii="ＭＳ ゴシック" w:eastAsia="ＭＳ ゴシック" w:hAnsi="ＭＳ ゴシック" w:cs="ＭＳ Ｐゴシック"/>
                <w:color w:val="000000" w:themeColor="text1"/>
                <w:kern w:val="0"/>
                <w:sz w:val="16"/>
                <w:szCs w:val="16"/>
              </w:rPr>
            </w:pPr>
            <w:r w:rsidRPr="00D20ABA">
              <w:rPr>
                <w:rFonts w:ascii="ＭＳ ゴシック" w:eastAsia="ＭＳ ゴシック" w:hAnsi="ＭＳ ゴシック" w:cs="ＭＳ Ｐゴシック" w:hint="eastAsia"/>
                <w:color w:val="000000" w:themeColor="text1"/>
                <w:kern w:val="0"/>
                <w:sz w:val="16"/>
                <w:szCs w:val="16"/>
              </w:rPr>
              <w:t>理路整然とした文章が書けること。また、他人の文章に対して建設的なレビューが行えること。</w:t>
            </w:r>
          </w:p>
        </w:tc>
        <w:tc>
          <w:tcPr>
            <w:tcW w:w="1587" w:type="dxa"/>
            <w:vAlign w:val="center"/>
          </w:tcPr>
          <w:p w14:paraId="7E3A50C6"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03A77F2D" w14:textId="77777777" w:rsidTr="00C6572E">
        <w:trPr>
          <w:trHeight w:val="609"/>
        </w:trPr>
        <w:tc>
          <w:tcPr>
            <w:tcW w:w="7427" w:type="dxa"/>
            <w:vAlign w:val="center"/>
          </w:tcPr>
          <w:p w14:paraId="003C7B73" w14:textId="2B09E3BB" w:rsidR="008D6E43" w:rsidRPr="00A47FC6" w:rsidRDefault="00511B2E"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3</w:t>
            </w:r>
            <w:r w:rsidR="001105B9" w:rsidRPr="001105B9">
              <w:rPr>
                <w:rFonts w:ascii="ＭＳ ゴシック" w:eastAsia="ＭＳ ゴシック" w:hAnsi="ＭＳ ゴシック" w:cs="ＭＳ Ｐゴシック" w:hint="eastAsia"/>
                <w:color w:val="000000" w:themeColor="text1"/>
                <w:kern w:val="0"/>
                <w:sz w:val="16"/>
                <w:szCs w:val="16"/>
              </w:rPr>
              <w:t>.</w:t>
            </w:r>
            <w:r w:rsidR="00833166">
              <w:rPr>
                <w:rFonts w:ascii="ＭＳ ゴシック" w:eastAsia="ＭＳ ゴシック" w:hAnsi="ＭＳ ゴシック" w:cs="ＭＳ Ｐゴシック" w:hint="eastAsia"/>
                <w:color w:val="000000" w:themeColor="text1"/>
                <w:kern w:val="0"/>
                <w:sz w:val="16"/>
                <w:szCs w:val="16"/>
              </w:rPr>
              <w:t xml:space="preserve">　</w:t>
            </w:r>
            <w:r w:rsidR="00D20ABA" w:rsidRPr="00D20ABA">
              <w:rPr>
                <w:rFonts w:ascii="ＭＳ ゴシック" w:eastAsia="ＭＳ ゴシック" w:hAnsi="ＭＳ ゴシック" w:cs="ＭＳ Ｐゴシック" w:hint="eastAsia"/>
                <w:color w:val="000000" w:themeColor="text1"/>
                <w:kern w:val="0"/>
                <w:sz w:val="16"/>
                <w:szCs w:val="16"/>
              </w:rPr>
              <w:t>150タイピング/分以上のタイピング能力があること。（打鍵１回をもって１タイピングとする、データの入力は正確かつミスが少ないこと。）</w:t>
            </w:r>
          </w:p>
        </w:tc>
        <w:tc>
          <w:tcPr>
            <w:tcW w:w="1587" w:type="dxa"/>
            <w:vAlign w:val="center"/>
          </w:tcPr>
          <w:p w14:paraId="2B58AB11"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6F83C063" w14:textId="77777777" w:rsidTr="00C6572E">
        <w:trPr>
          <w:trHeight w:val="1182"/>
        </w:trPr>
        <w:tc>
          <w:tcPr>
            <w:tcW w:w="7427" w:type="dxa"/>
            <w:vAlign w:val="center"/>
          </w:tcPr>
          <w:p w14:paraId="4BC69499" w14:textId="70318589" w:rsidR="008D6E43" w:rsidRDefault="00511B2E"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4</w:t>
            </w:r>
            <w:r w:rsidR="008D6E43">
              <w:rPr>
                <w:rFonts w:ascii="ＭＳ ゴシック" w:eastAsia="ＭＳ ゴシック" w:hAnsi="ＭＳ ゴシック" w:cs="ＭＳ Ｐゴシック"/>
                <w:color w:val="000000" w:themeColor="text1"/>
                <w:kern w:val="0"/>
                <w:sz w:val="16"/>
                <w:szCs w:val="16"/>
              </w:rPr>
              <w:t>.</w:t>
            </w:r>
            <w:r w:rsidR="00D20ABA">
              <w:rPr>
                <w:rFonts w:ascii="ＭＳ ゴシック" w:eastAsia="ＭＳ ゴシック" w:hAnsi="ＭＳ ゴシック" w:cs="ＭＳ Ｐゴシック" w:hint="eastAsia"/>
                <w:color w:val="000000" w:themeColor="text1"/>
                <w:kern w:val="0"/>
                <w:sz w:val="16"/>
                <w:szCs w:val="16"/>
              </w:rPr>
              <w:t xml:space="preserve">　</w:t>
            </w:r>
            <w:r w:rsidR="008D6E43" w:rsidRPr="00BE4797">
              <w:rPr>
                <w:rFonts w:ascii="ＭＳ ゴシック" w:eastAsia="ＭＳ ゴシック" w:hAnsi="ＭＳ ゴシック" w:cs="ＭＳ Ｐゴシック" w:hint="eastAsia"/>
                <w:color w:val="000000" w:themeColor="text1"/>
                <w:kern w:val="0"/>
                <w:sz w:val="16"/>
                <w:szCs w:val="16"/>
              </w:rPr>
              <w:t>以下のPCスキルがあるこ</w:t>
            </w:r>
            <w:r w:rsidR="008D6E43">
              <w:rPr>
                <w:rFonts w:ascii="ＭＳ ゴシック" w:eastAsia="ＭＳ ゴシック" w:hAnsi="ＭＳ ゴシック" w:cs="ＭＳ Ｐゴシック" w:hint="eastAsia"/>
                <w:color w:val="000000" w:themeColor="text1"/>
                <w:kern w:val="0"/>
                <w:sz w:val="16"/>
                <w:szCs w:val="16"/>
              </w:rPr>
              <w:t>と。</w:t>
            </w:r>
          </w:p>
          <w:p w14:paraId="6DE0F435" w14:textId="77777777" w:rsidR="00D20ABA" w:rsidRDefault="008D6E43" w:rsidP="00D20ABA">
            <w:pPr>
              <w:widowControl/>
              <w:ind w:leftChars="195" w:left="409"/>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00D20ABA" w:rsidRPr="00D20ABA">
              <w:rPr>
                <w:rFonts w:ascii="ＭＳ ゴシック" w:eastAsia="ＭＳ ゴシック" w:hAnsi="ＭＳ ゴシック" w:hint="eastAsia"/>
                <w:sz w:val="16"/>
                <w:szCs w:val="16"/>
              </w:rPr>
              <w:t>ビジネス文書作成・編集、インデント、箇条書き設定、表・図形挿入と編集、</w:t>
            </w:r>
          </w:p>
          <w:p w14:paraId="0A118579" w14:textId="6DDDB7CC" w:rsidR="005817BF" w:rsidRDefault="00D20ABA" w:rsidP="00D20ABA">
            <w:pPr>
              <w:widowControl/>
              <w:ind w:leftChars="195" w:left="409" w:firstLineChars="500" w:firstLine="800"/>
              <w:jc w:val="left"/>
              <w:rPr>
                <w:rFonts w:ascii="ＭＳ ゴシック" w:eastAsia="ＭＳ ゴシック" w:hAnsi="ＭＳ ゴシック"/>
                <w:sz w:val="16"/>
                <w:szCs w:val="16"/>
              </w:rPr>
            </w:pPr>
            <w:r w:rsidRPr="00D20ABA">
              <w:rPr>
                <w:rFonts w:ascii="ＭＳ ゴシック" w:eastAsia="ＭＳ ゴシック" w:hAnsi="ＭＳ ゴシック" w:hint="eastAsia"/>
                <w:sz w:val="16"/>
                <w:szCs w:val="16"/>
              </w:rPr>
              <w:t>差し込み印刷</w:t>
            </w:r>
          </w:p>
          <w:p w14:paraId="72E77F63" w14:textId="77777777" w:rsidR="00D20ABA" w:rsidRDefault="008D6E43" w:rsidP="00D20ABA">
            <w:pPr>
              <w:widowControl/>
              <w:ind w:leftChars="195" w:left="409"/>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00D20ABA" w:rsidRPr="00D20ABA">
              <w:rPr>
                <w:rFonts w:ascii="ＭＳ ゴシック" w:eastAsia="ＭＳ ゴシック" w:hAnsi="ＭＳ ゴシック" w:hint="eastAsia"/>
                <w:sz w:val="16"/>
                <w:szCs w:val="16"/>
              </w:rPr>
              <w:t>データ入力・編集、表・グラフ作成、オートフィルタ、論理関数、LOOKUP関数、</w:t>
            </w:r>
          </w:p>
          <w:p w14:paraId="79570B1C" w14:textId="6A05930E" w:rsidR="008D6E43" w:rsidRPr="00AF12E4" w:rsidRDefault="00D20ABA" w:rsidP="00D20ABA">
            <w:pPr>
              <w:widowControl/>
              <w:ind w:leftChars="195" w:left="409" w:firstLineChars="500" w:firstLine="800"/>
              <w:jc w:val="left"/>
              <w:rPr>
                <w:rFonts w:ascii="ＭＳ ゴシック" w:eastAsia="ＭＳ ゴシック" w:hAnsi="ＭＳ ゴシック"/>
                <w:sz w:val="16"/>
                <w:szCs w:val="16"/>
              </w:rPr>
            </w:pPr>
            <w:r w:rsidRPr="00D20ABA">
              <w:rPr>
                <w:rFonts w:ascii="ＭＳ ゴシック" w:eastAsia="ＭＳ ゴシック" w:hAnsi="ＭＳ ゴシック" w:hint="eastAsia"/>
                <w:sz w:val="16"/>
                <w:szCs w:val="16"/>
              </w:rPr>
              <w:t>ピボットテーブル</w:t>
            </w:r>
          </w:p>
          <w:p w14:paraId="1B522DDB" w14:textId="036A1089" w:rsidR="008D6E43" w:rsidRPr="00AF12E4" w:rsidRDefault="008D6E43" w:rsidP="00D20ABA">
            <w:pPr>
              <w:widowControl/>
              <w:ind w:leftChars="195" w:left="409"/>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r w:rsidR="00D20ABA">
              <w:rPr>
                <w:rFonts w:ascii="ＭＳ ゴシック" w:eastAsia="ＭＳ ゴシック" w:hAnsi="ＭＳ ゴシック" w:hint="eastAsia"/>
                <w:sz w:val="16"/>
                <w:szCs w:val="16"/>
              </w:rPr>
              <w:t>等</w:t>
            </w:r>
          </w:p>
        </w:tc>
        <w:tc>
          <w:tcPr>
            <w:tcW w:w="1587" w:type="dxa"/>
            <w:vAlign w:val="center"/>
          </w:tcPr>
          <w:p w14:paraId="3AB5E7A0"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9279D4" w:rsidRPr="007630B1" w14:paraId="1CDC9F0A" w14:textId="77777777" w:rsidTr="00833166">
        <w:trPr>
          <w:trHeight w:val="650"/>
        </w:trPr>
        <w:tc>
          <w:tcPr>
            <w:tcW w:w="7427" w:type="dxa"/>
            <w:vAlign w:val="center"/>
          </w:tcPr>
          <w:p w14:paraId="508C62D4" w14:textId="68D70719" w:rsidR="009279D4" w:rsidRDefault="00833166" w:rsidP="009279D4">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5</w:t>
            </w:r>
            <w:r>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rPr>
              <w:t xml:space="preserve">　</w:t>
            </w:r>
            <w:r w:rsidR="009279D4" w:rsidRPr="00D0527F">
              <w:rPr>
                <w:rFonts w:ascii="ＭＳ ゴシック" w:eastAsia="ＭＳ ゴシック" w:hAnsi="ＭＳ ゴシック" w:cs="ＭＳ Ｐゴシック" w:hint="eastAsia"/>
                <w:color w:val="000000" w:themeColor="text1"/>
                <w:kern w:val="0"/>
                <w:sz w:val="16"/>
                <w:szCs w:val="16"/>
              </w:rPr>
              <w:t>TOEIC</w:t>
            </w:r>
            <w:r w:rsidR="009279D4">
              <w:rPr>
                <w:rFonts w:ascii="ＭＳ ゴシック" w:eastAsia="ＭＳ ゴシック" w:hAnsi="ＭＳ ゴシック" w:cs="ＭＳ Ｐゴシック" w:hint="eastAsia"/>
                <w:color w:val="000000" w:themeColor="text1"/>
                <w:kern w:val="0"/>
                <w:sz w:val="16"/>
                <w:szCs w:val="16"/>
              </w:rPr>
              <w:t>スコアが550</w:t>
            </w:r>
            <w:r w:rsidR="009279D4" w:rsidRPr="00D0527F">
              <w:rPr>
                <w:rFonts w:ascii="ＭＳ ゴシック" w:eastAsia="ＭＳ ゴシック" w:hAnsi="ＭＳ ゴシック" w:cs="ＭＳ Ｐゴシック" w:hint="eastAsia"/>
                <w:color w:val="000000" w:themeColor="text1"/>
                <w:kern w:val="0"/>
                <w:sz w:val="16"/>
                <w:szCs w:val="16"/>
              </w:rPr>
              <w:t>点以上であること。</w:t>
            </w:r>
          </w:p>
        </w:tc>
        <w:tc>
          <w:tcPr>
            <w:tcW w:w="1587" w:type="dxa"/>
            <w:vAlign w:val="center"/>
          </w:tcPr>
          <w:p w14:paraId="34B84931" w14:textId="1FF9637F" w:rsidR="009279D4" w:rsidRPr="007630B1" w:rsidRDefault="009279D4" w:rsidP="009279D4">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9279D4" w:rsidRPr="007630B1" w14:paraId="2B61F18D" w14:textId="77777777" w:rsidTr="00C6572E">
        <w:trPr>
          <w:trHeight w:val="1182"/>
        </w:trPr>
        <w:tc>
          <w:tcPr>
            <w:tcW w:w="7427" w:type="dxa"/>
            <w:vAlign w:val="center"/>
          </w:tcPr>
          <w:p w14:paraId="2444A5F6" w14:textId="170B63BC" w:rsidR="009279D4" w:rsidRPr="00D20ABA" w:rsidRDefault="00833166" w:rsidP="009279D4">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6.</w:t>
            </w:r>
            <w:r w:rsidR="009279D4">
              <w:rPr>
                <w:rFonts w:ascii="ＭＳ ゴシック" w:eastAsia="ＭＳ ゴシック" w:hAnsi="ＭＳ ゴシック" w:cs="ＭＳ Ｐゴシック" w:hint="eastAsia"/>
                <w:color w:val="000000" w:themeColor="text1"/>
                <w:kern w:val="0"/>
                <w:sz w:val="16"/>
                <w:szCs w:val="16"/>
              </w:rPr>
              <w:t xml:space="preserve">　</w:t>
            </w:r>
            <w:r w:rsidR="009279D4" w:rsidRPr="00D20ABA">
              <w:rPr>
                <w:rFonts w:ascii="ＭＳ ゴシック" w:eastAsia="ＭＳ ゴシック" w:hAnsi="ＭＳ ゴシック" w:cs="ＭＳ Ｐゴシック" w:hint="eastAsia"/>
                <w:color w:val="000000" w:themeColor="text1"/>
                <w:kern w:val="0"/>
                <w:sz w:val="16"/>
                <w:szCs w:val="16"/>
              </w:rPr>
              <w:t>ITパスポート試験以上合格相当</w:t>
            </w:r>
            <w:r w:rsidR="009279D4">
              <w:rPr>
                <w:rFonts w:ascii="ＭＳ ゴシック" w:eastAsia="ＭＳ ゴシック" w:hAnsi="ＭＳ ゴシック" w:cs="ＭＳ Ｐゴシック" w:hint="eastAsia"/>
                <w:color w:val="000000" w:themeColor="text1"/>
                <w:kern w:val="0"/>
                <w:sz w:val="16"/>
                <w:szCs w:val="16"/>
              </w:rPr>
              <w:t>であること。</w:t>
            </w:r>
          </w:p>
          <w:p w14:paraId="1F8C3D87" w14:textId="789F9B3E" w:rsidR="009279D4" w:rsidRDefault="009279D4" w:rsidP="009279D4">
            <w:pPr>
              <w:widowControl/>
              <w:ind w:leftChars="205" w:left="431" w:hanging="1"/>
              <w:jc w:val="left"/>
              <w:rPr>
                <w:rFonts w:ascii="ＭＳ ゴシック" w:eastAsia="ＭＳ ゴシック" w:hAnsi="ＭＳ ゴシック" w:cs="ＭＳ Ｐゴシック"/>
                <w:color w:val="000000" w:themeColor="text1"/>
                <w:kern w:val="0"/>
                <w:sz w:val="16"/>
                <w:szCs w:val="16"/>
              </w:rPr>
            </w:pPr>
            <w:r w:rsidRPr="00D20ABA">
              <w:rPr>
                <w:rFonts w:ascii="ＭＳ ゴシック" w:eastAsia="ＭＳ ゴシック" w:hAnsi="ＭＳ ゴシック" w:cs="ＭＳ Ｐゴシック" w:hint="eastAsia"/>
                <w:color w:val="000000" w:themeColor="text1"/>
                <w:kern w:val="0"/>
                <w:sz w:val="16"/>
                <w:szCs w:val="16"/>
              </w:rPr>
              <w:t>ITパスポート試験以上に合格していない場合は、候補者紹介時点で合格相当の知識を持ち合わせていること。また、その合格相当が理解可能な業務経歴または理解可能な説明を必ず添えること。</w:t>
            </w:r>
          </w:p>
        </w:tc>
        <w:tc>
          <w:tcPr>
            <w:tcW w:w="1587" w:type="dxa"/>
            <w:vAlign w:val="center"/>
          </w:tcPr>
          <w:p w14:paraId="62211CFD" w14:textId="325A836D" w:rsidR="009279D4" w:rsidRPr="007630B1" w:rsidRDefault="009279D4" w:rsidP="009279D4">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C7878F2"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4C4B3CF" w14:textId="77777777" w:rsidR="008D6E43" w:rsidRPr="007630B1" w:rsidRDefault="008D6E43" w:rsidP="008D6E43">
      <w:pPr>
        <w:widowControl/>
        <w:jc w:val="left"/>
        <w:rPr>
          <w:rFonts w:ascii="ＭＳ ゴシック" w:eastAsia="ＭＳ ゴシック" w:hAnsi="ＭＳ ゴシック"/>
          <w:szCs w:val="21"/>
        </w:rPr>
      </w:pPr>
    </w:p>
    <w:p w14:paraId="2932C226" w14:textId="77777777" w:rsidR="008D6E43" w:rsidRPr="007630B1" w:rsidRDefault="008D6E43" w:rsidP="008D6E43">
      <w:pPr>
        <w:widowControl/>
        <w:jc w:val="left"/>
        <w:rPr>
          <w:rFonts w:ascii="ＭＳ ゴシック" w:eastAsia="ＭＳ ゴシック" w:hAnsi="ＭＳ ゴシック"/>
          <w:szCs w:val="21"/>
        </w:rPr>
      </w:pPr>
    </w:p>
    <w:p w14:paraId="1B4EFD41"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40566B19" w14:textId="77777777" w:rsidR="008D6E43" w:rsidRPr="007630B1" w:rsidRDefault="008D6E43" w:rsidP="008D6E43">
      <w:pPr>
        <w:widowControl/>
        <w:jc w:val="left"/>
        <w:rPr>
          <w:rFonts w:ascii="ＭＳ ゴシック" w:eastAsia="ＭＳ ゴシック" w:hAnsi="ＭＳ ゴシック"/>
          <w:szCs w:val="21"/>
        </w:rPr>
      </w:pPr>
    </w:p>
    <w:p w14:paraId="4E5778AB" w14:textId="54E62492" w:rsidR="008D6E43"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1C15DA45" w14:textId="77777777" w:rsidR="005817BF" w:rsidRPr="007630B1" w:rsidRDefault="005817BF" w:rsidP="008D6E43">
      <w:pPr>
        <w:widowControl/>
        <w:jc w:val="left"/>
        <w:rPr>
          <w:rFonts w:ascii="ＭＳ ゴシック" w:eastAsia="ＭＳ ゴシック" w:hAnsi="ＭＳ ゴシック"/>
          <w:szCs w:val="21"/>
        </w:rPr>
      </w:pPr>
    </w:p>
    <w:p w14:paraId="0CBD291E" w14:textId="3BF2CA31"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hint="eastAsia"/>
          <w:szCs w:val="21"/>
          <w:u w:val="single"/>
        </w:rPr>
        <w:t xml:space="preserve">　　　 </w:t>
      </w:r>
    </w:p>
    <w:p w14:paraId="4FDF1414"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4E2A100A" w14:textId="77777777" w:rsidR="005817BF" w:rsidRDefault="008D6E43" w:rsidP="00581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005817BF">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1CC59410" w14:textId="23FD797A" w:rsidR="008D6E43" w:rsidRPr="005817BF" w:rsidRDefault="008D6E43" w:rsidP="005817BF">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62CDE78D" w14:textId="69F79873" w:rsidR="008D6E43" w:rsidRPr="007630B1" w:rsidRDefault="008D6E43" w:rsidP="005817BF">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1038FFD7" w14:textId="77777777" w:rsidR="008D6E43" w:rsidRDefault="008D6E43" w:rsidP="008D6E4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bookmarkEnd w:id="7"/>
    <w:bookmarkEnd w:id="8"/>
    <w:bookmarkEnd w:id="9"/>
    <w:p w14:paraId="21F9557E" w14:textId="77777777" w:rsidR="008D6E43" w:rsidRDefault="008D6E43" w:rsidP="00A70A3B">
      <w:pPr>
        <w:jc w:val="left"/>
        <w:rPr>
          <w:rFonts w:ascii="ＭＳ Ｐゴシック" w:hAnsi="ＭＳ Ｐゴシック"/>
          <w:sz w:val="28"/>
        </w:rPr>
        <w:sectPr w:rsidR="008D6E43" w:rsidSect="00EC3E51">
          <w:footerReference w:type="default" r:id="rId18"/>
          <w:type w:val="continuous"/>
          <w:pgSz w:w="11906" w:h="16838"/>
          <w:pgMar w:top="1134" w:right="1304" w:bottom="1134" w:left="1304" w:header="720" w:footer="720" w:gutter="0"/>
          <w:cols w:space="720"/>
          <w:noEndnote/>
          <w:docGrid w:linePitch="286"/>
        </w:sectPr>
      </w:pPr>
    </w:p>
    <w:p w14:paraId="569328F9" w14:textId="77777777" w:rsidR="008D6E43" w:rsidRDefault="008D6E43" w:rsidP="00A70A3B">
      <w:pPr>
        <w:jc w:val="left"/>
        <w:rPr>
          <w:rFonts w:ascii="ＭＳ Ｐゴシック" w:hAnsi="ＭＳ Ｐゴシック"/>
          <w:sz w:val="28"/>
        </w:rPr>
        <w:sectPr w:rsidR="008D6E43" w:rsidSect="00AF079F">
          <w:type w:val="continuous"/>
          <w:pgSz w:w="11906" w:h="16838"/>
          <w:pgMar w:top="1134" w:right="839" w:bottom="1134" w:left="1077" w:header="720" w:footer="720" w:gutter="0"/>
          <w:cols w:space="720"/>
          <w:noEndnote/>
          <w:docGrid w:linePitch="286"/>
        </w:sectPr>
      </w:pPr>
    </w:p>
    <w:p w14:paraId="54D080A6" w14:textId="75519A23" w:rsidR="008D6E43" w:rsidRPr="005A1792" w:rsidRDefault="008D6E43" w:rsidP="00A70A3B">
      <w:pPr>
        <w:jc w:val="left"/>
        <w:rPr>
          <w:rFonts w:ascii="ＭＳ Ｐゴシック" w:hAnsi="ＭＳ Ｐゴシック"/>
          <w:sz w:val="28"/>
        </w:rPr>
      </w:pPr>
    </w:p>
    <w:bookmarkEnd w:id="0"/>
    <w:bookmarkEnd w:id="1"/>
    <w:p w14:paraId="7DF90E51" w14:textId="7CD3E0DD" w:rsidR="007F4CAD" w:rsidRPr="005A1792" w:rsidRDefault="007F4CAD" w:rsidP="00355105">
      <w:pPr>
        <w:pStyle w:val="aff2"/>
      </w:pPr>
      <w:r w:rsidRPr="005A1792">
        <w:rPr>
          <w:rFonts w:cs="ＭＳ Ｐゴシック" w:hint="eastAsia"/>
        </w:rPr>
        <w:t>Ⅳ．入札資料作成要領</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Ⅳ．入札資料作成要領</w:instrText>
      </w:r>
      <w:r w:rsidRPr="005A1792">
        <w:rPr>
          <w:sz w:val="21"/>
          <w:szCs w:val="21"/>
        </w:rPr>
        <w:instrText xml:space="preserve">" \y "４.にゅうさつしりょうさくせいようりょう" </w:instrText>
      </w:r>
      <w:r w:rsidRPr="005A1792">
        <w:rPr>
          <w:rFonts w:cs="ＭＳ Ｐゴシック"/>
          <w:sz w:val="21"/>
          <w:szCs w:val="21"/>
        </w:rPr>
        <w:fldChar w:fldCharType="end"/>
      </w:r>
    </w:p>
    <w:p w14:paraId="7DF90E52" w14:textId="77777777" w:rsidR="007F4CAD" w:rsidRPr="005A1792" w:rsidRDefault="007F4CAD">
      <w:pPr>
        <w:pStyle w:val="a5"/>
        <w:rPr>
          <w:rFonts w:ascii="ＭＳ 明朝" w:hAnsi="ＭＳ 明朝"/>
        </w:rPr>
      </w:pPr>
    </w:p>
    <w:p w14:paraId="7DF90E53" w14:textId="77777777" w:rsidR="007F4CAD" w:rsidRPr="005A1792" w:rsidRDefault="007F4CAD">
      <w:pPr>
        <w:pStyle w:val="a5"/>
        <w:rPr>
          <w:rFonts w:ascii="ＭＳ 明朝" w:hAnsi="ＭＳ 明朝"/>
        </w:rPr>
      </w:pPr>
    </w:p>
    <w:p w14:paraId="7DF90E54" w14:textId="77777777" w:rsidR="007F4CAD" w:rsidRPr="005A1792" w:rsidRDefault="007F4CAD">
      <w:pPr>
        <w:pStyle w:val="a5"/>
        <w:rPr>
          <w:rFonts w:ascii="ＭＳ 明朝" w:hAnsi="ＭＳ 明朝"/>
        </w:rPr>
      </w:pPr>
    </w:p>
    <w:p w14:paraId="7DF90E55" w14:textId="77777777" w:rsidR="007F4CAD" w:rsidRPr="008D6E43" w:rsidRDefault="007F4CAD">
      <w:pPr>
        <w:pStyle w:val="a5"/>
        <w:rPr>
          <w:rFonts w:ascii="ＭＳ 明朝" w:hAnsi="ＭＳ 明朝"/>
        </w:rPr>
      </w:pPr>
    </w:p>
    <w:p w14:paraId="7DF90E56" w14:textId="77777777" w:rsidR="007F4CAD" w:rsidRPr="005A1792" w:rsidRDefault="007F4CAD">
      <w:pPr>
        <w:pStyle w:val="a5"/>
        <w:rPr>
          <w:rFonts w:ascii="ＭＳ 明朝" w:hAnsi="ＭＳ 明朝"/>
        </w:rPr>
      </w:pPr>
    </w:p>
    <w:p w14:paraId="7DF90E57" w14:textId="77777777" w:rsidR="007F4CAD" w:rsidRPr="005A1792" w:rsidRDefault="007F4CAD">
      <w:pPr>
        <w:pStyle w:val="a5"/>
        <w:rPr>
          <w:rFonts w:ascii="ＭＳ 明朝" w:hAnsi="ＭＳ 明朝"/>
        </w:rPr>
      </w:pPr>
    </w:p>
    <w:p w14:paraId="7DF90E58" w14:textId="77777777" w:rsidR="007F4CAD" w:rsidRPr="005A1792" w:rsidRDefault="007F4CAD">
      <w:pPr>
        <w:pStyle w:val="a5"/>
        <w:rPr>
          <w:rFonts w:ascii="ＭＳ 明朝" w:hAnsi="ＭＳ 明朝"/>
        </w:rPr>
      </w:pPr>
    </w:p>
    <w:p w14:paraId="7DF90E59" w14:textId="77777777" w:rsidR="007F4CAD" w:rsidRPr="005A1792" w:rsidRDefault="007F4CAD">
      <w:pPr>
        <w:pStyle w:val="a5"/>
        <w:jc w:val="center"/>
        <w:rPr>
          <w:rFonts w:ascii="ＭＳ 明朝" w:hAnsi="ＭＳ 明朝"/>
        </w:rPr>
      </w:pPr>
    </w:p>
    <w:p w14:paraId="7DF90E5B" w14:textId="5B64E0DE" w:rsidR="007F4CAD" w:rsidRPr="005A1792" w:rsidRDefault="00F3447B" w:rsidP="00675B89">
      <w:pPr>
        <w:pStyle w:val="a5"/>
        <w:spacing w:line="484" w:lineRule="exact"/>
        <w:ind w:rightChars="-238" w:right="-500"/>
        <w:jc w:val="center"/>
        <w:rPr>
          <w:rFonts w:ascii="ＭＳ 明朝" w:hAnsi="ＭＳ 明朝"/>
          <w:b/>
          <w:sz w:val="32"/>
          <w:szCs w:val="32"/>
        </w:rPr>
      </w:pPr>
      <w:r>
        <w:rPr>
          <w:rFonts w:ascii="ＭＳ 明朝" w:hAnsi="ＭＳ 明朝" w:cs="ＭＳ Ｐゴシック" w:hint="eastAsia"/>
          <w:b/>
          <w:sz w:val="32"/>
          <w:szCs w:val="32"/>
        </w:rPr>
        <w:t>「労働者派遣業務（2023年</w:t>
      </w:r>
      <w:r w:rsidR="006D7DB1">
        <w:rPr>
          <w:rFonts w:ascii="ＭＳ 明朝" w:hAnsi="ＭＳ 明朝" w:cs="ＭＳ Ｐゴシック" w:hint="eastAsia"/>
          <w:b/>
          <w:sz w:val="32"/>
          <w:szCs w:val="32"/>
        </w:rPr>
        <w:t>5月契約開始</w:t>
      </w:r>
      <w:r>
        <w:rPr>
          <w:rFonts w:ascii="ＭＳ 明朝" w:hAnsi="ＭＳ 明朝" w:cs="ＭＳ Ｐゴシック" w:hint="eastAsia"/>
          <w:b/>
          <w:sz w:val="32"/>
          <w:szCs w:val="32"/>
        </w:rPr>
        <w:t>分</w:t>
      </w:r>
      <w:r w:rsidR="00DF364D">
        <w:rPr>
          <w:rFonts w:ascii="ＭＳ 明朝" w:hAnsi="ＭＳ 明朝" w:cs="ＭＳ Ｐゴシック" w:hint="eastAsia"/>
          <w:b/>
          <w:sz w:val="32"/>
          <w:szCs w:val="32"/>
        </w:rPr>
        <w:t>【高度事務派遣】</w:t>
      </w:r>
      <w:r>
        <w:rPr>
          <w:rFonts w:ascii="ＭＳ 明朝" w:hAnsi="ＭＳ 明朝" w:cs="ＭＳ Ｐゴシック" w:hint="eastAsia"/>
          <w:b/>
          <w:sz w:val="32"/>
          <w:szCs w:val="32"/>
        </w:rPr>
        <w:t>）」</w:t>
      </w:r>
    </w:p>
    <w:p w14:paraId="7DF90E5C" w14:textId="77777777" w:rsidR="007F4CAD" w:rsidRPr="005A1792" w:rsidRDefault="007F4CAD">
      <w:pPr>
        <w:pStyle w:val="a5"/>
        <w:jc w:val="center"/>
        <w:rPr>
          <w:rFonts w:ascii="ＭＳ 明朝" w:hAnsi="ＭＳ 明朝"/>
          <w:sz w:val="32"/>
          <w:szCs w:val="32"/>
        </w:rPr>
      </w:pPr>
    </w:p>
    <w:p w14:paraId="7DF90E5D"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30414390"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sidR="00F3447B">
        <w:rPr>
          <w:rFonts w:ascii="ＭＳ 明朝" w:hAnsi="ＭＳ 明朝" w:cs="ＭＳ Ｐゴシック" w:hint="eastAsia"/>
        </w:rPr>
        <w:t>分</w:t>
      </w:r>
      <w:r w:rsidR="00DF364D">
        <w:rPr>
          <w:rFonts w:ascii="ＭＳ 明朝" w:hAnsi="ＭＳ 明朝" w:cs="ＭＳ Ｐゴシック" w:hint="eastAsia"/>
        </w:rPr>
        <w:t>【高度事務派遣】</w:t>
      </w:r>
      <w:r w:rsidR="00F3447B">
        <w:rPr>
          <w:rFonts w:ascii="ＭＳ 明朝" w:hAnsi="ＭＳ 明朝" w:cs="ＭＳ Ｐゴシック" w:hint="eastAsia"/>
        </w:rPr>
        <w:t>）」</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222CF460"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F3447B">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sidR="00F3447B">
              <w:rPr>
                <w:rFonts w:ascii="ＭＳ 明朝" w:hAnsi="ＭＳ 明朝" w:cs="ＭＳ Ｐゴシック" w:hint="eastAsia"/>
              </w:rPr>
              <w:t>分</w:t>
            </w:r>
            <w:r w:rsidR="00DF364D">
              <w:rPr>
                <w:rFonts w:ascii="ＭＳ 明朝" w:hAnsi="ＭＳ 明朝" w:cs="ＭＳ Ｐゴシック" w:hint="eastAsia"/>
              </w:rPr>
              <w:t>【高度事務派遣】</w:t>
            </w:r>
            <w:r w:rsidR="00F3447B">
              <w:rPr>
                <w:rFonts w:ascii="ＭＳ 明朝" w:hAnsi="ＭＳ 明朝" w:cs="ＭＳ Ｐゴシック" w:hint="eastAsia"/>
              </w:rPr>
              <w:t>）」</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E313781"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Pr>
                <w:rFonts w:ascii="ＭＳ 明朝" w:hAnsi="ＭＳ 明朝" w:cs="ＭＳ Ｐゴシック" w:hint="eastAsia"/>
              </w:rPr>
              <w:t>分</w:t>
            </w:r>
            <w:r w:rsidR="00DF364D">
              <w:rPr>
                <w:rFonts w:ascii="ＭＳ 明朝" w:hAnsi="ＭＳ 明朝" w:cs="ＭＳ Ｐゴシック" w:hint="eastAsia"/>
              </w:rPr>
              <w:t>【高度事務派遣】</w:t>
            </w:r>
            <w:r>
              <w:rPr>
                <w:rFonts w:ascii="ＭＳ 明朝" w:hAnsi="ＭＳ 明朝" w:cs="ＭＳ Ｐゴシック" w:hint="eastAsia"/>
              </w:rPr>
              <w:t>）」</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7512929"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675B89">
              <w:rPr>
                <w:rFonts w:ascii="ＭＳ 明朝" w:hAnsi="ＭＳ 明朝" w:cs="ＭＳ Ｐゴシック"/>
              </w:rPr>
              <w:t>5</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5E36CC86" w:rsidR="007F4CAD" w:rsidRDefault="00675B89">
            <w:pPr>
              <w:pStyle w:val="a5"/>
              <w:jc w:val="center"/>
              <w:rPr>
                <w:rFonts w:ascii="ＭＳ 明朝" w:hAnsi="ＭＳ 明朝"/>
              </w:rPr>
            </w:pPr>
            <w:r>
              <w:rPr>
                <w:rFonts w:ascii="ＭＳ 明朝" w:hAnsi="ＭＳ 明朝"/>
              </w:rPr>
              <w:t>6</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E7583E7"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応募者の経験・能力等</w:t>
            </w:r>
          </w:p>
        </w:tc>
        <w:tc>
          <w:tcPr>
            <w:tcW w:w="5820" w:type="dxa"/>
            <w:tcBorders>
              <w:top w:val="nil"/>
              <w:left w:val="nil"/>
              <w:bottom w:val="single" w:sz="4" w:space="0" w:color="000000"/>
              <w:right w:val="single" w:sz="4" w:space="0" w:color="000000"/>
            </w:tcBorders>
            <w:vAlign w:val="center"/>
          </w:tcPr>
          <w:p w14:paraId="45156AF1" w14:textId="4F591F15"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w:t>
            </w:r>
            <w:r w:rsidR="00C91A04">
              <w:rPr>
                <w:rFonts w:ascii="ＭＳ 明朝" w:hAnsi="ＭＳ 明朝" w:cs="ＭＳ Ｐゴシック" w:hint="eastAsia"/>
              </w:rPr>
              <w:t xml:space="preserve"> </w:t>
            </w:r>
            <w:r w:rsidR="00C91A04" w:rsidRPr="00C91A04">
              <w:rPr>
                <w:rFonts w:ascii="ＭＳ 明朝" w:hAnsi="ＭＳ 明朝" w:cs="ＭＳ Ｐゴシック" w:hint="eastAsia"/>
              </w:rPr>
              <w:t>仕様書を満たした候補者</w:t>
            </w:r>
          </w:p>
          <w:p w14:paraId="7DF90F31" w14:textId="7FEF35FA" w:rsidR="004946BF" w:rsidRPr="00C91A04" w:rsidRDefault="004946BF" w:rsidP="00C91A04">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 xml:space="preserve">1.1 </w:t>
            </w:r>
            <w:r w:rsidR="00C91A04" w:rsidRPr="00C91A04">
              <w:rPr>
                <w:rFonts w:ascii="ＭＳ 明朝" w:hAnsi="ＭＳ 明朝" w:cs="ＭＳ Ｐゴシック" w:hint="eastAsia"/>
              </w:rPr>
              <w:t>労働者への教育・研修</w:t>
            </w:r>
            <w:r w:rsidR="00A537E5">
              <w:rPr>
                <w:rFonts w:ascii="ＭＳ 明朝" w:hAnsi="ＭＳ 明朝" w:cs="ＭＳ Ｐゴシック" w:hint="eastAsia"/>
              </w:rPr>
              <w:t>・評価</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105C48ED"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業務実施体制等</w:t>
            </w:r>
          </w:p>
        </w:tc>
        <w:tc>
          <w:tcPr>
            <w:tcW w:w="5820" w:type="dxa"/>
            <w:tcBorders>
              <w:top w:val="nil"/>
              <w:left w:val="nil"/>
              <w:bottom w:val="single" w:sz="4" w:space="0" w:color="000000"/>
              <w:right w:val="single" w:sz="4" w:space="0" w:color="000000"/>
            </w:tcBorders>
            <w:vAlign w:val="center"/>
          </w:tcPr>
          <w:p w14:paraId="00179A2A" w14:textId="77777777" w:rsidR="005B0991"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2.0</w:t>
            </w:r>
            <w:r>
              <w:rPr>
                <w:rFonts w:ascii="ＭＳ 明朝" w:hAnsi="ＭＳ 明朝" w:cs="ＭＳ Ｐゴシック"/>
              </w:rPr>
              <w:t xml:space="preserve"> </w:t>
            </w:r>
            <w:r w:rsidRPr="00C91A04">
              <w:rPr>
                <w:rFonts w:ascii="ＭＳ 明朝" w:hAnsi="ＭＳ 明朝" w:cs="ＭＳ Ｐゴシック" w:hint="eastAsia"/>
              </w:rPr>
              <w:t>派遣先との連絡体制</w:t>
            </w:r>
          </w:p>
          <w:p w14:paraId="58C09CE5" w14:textId="660992EA" w:rsidR="00C91A04"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2.1</w:t>
            </w:r>
            <w:r>
              <w:rPr>
                <w:rFonts w:ascii="ＭＳ 明朝" w:hAnsi="ＭＳ 明朝" w:cs="ＭＳ Ｐゴシック"/>
              </w:rPr>
              <w:t xml:space="preserve"> </w:t>
            </w:r>
            <w:r w:rsidRPr="00C91A04">
              <w:rPr>
                <w:rFonts w:ascii="ＭＳ 明朝" w:hAnsi="ＭＳ 明朝" w:cs="ＭＳ Ｐゴシック" w:hint="eastAsia"/>
              </w:rPr>
              <w:t>労働者の募集方法・選定基準</w:t>
            </w:r>
          </w:p>
          <w:p w14:paraId="7DF90F35" w14:textId="3DE71B28" w:rsidR="00C91A04" w:rsidRPr="005A1792"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2.2</w:t>
            </w:r>
            <w:r>
              <w:rPr>
                <w:rFonts w:ascii="ＭＳ 明朝" w:hAnsi="ＭＳ 明朝" w:cs="ＭＳ Ｐゴシック"/>
              </w:rPr>
              <w:t xml:space="preserve"> </w:t>
            </w:r>
            <w:r w:rsidRPr="00C91A04">
              <w:rPr>
                <w:rFonts w:ascii="ＭＳ 明朝" w:hAnsi="ＭＳ 明朝" w:cs="ＭＳ Ｐゴシック" w:hint="eastAsia"/>
              </w:rPr>
              <w:t>労働者のフォロー体制</w:t>
            </w:r>
          </w:p>
        </w:tc>
      </w:tr>
      <w:tr w:rsidR="00C91A04" w:rsidRPr="005A1792" w14:paraId="3C20078B"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93611F8"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5E256846" w:rsidR="00C91A04" w:rsidRPr="005A1792" w:rsidRDefault="00C91A04">
            <w:pPr>
              <w:pStyle w:val="a5"/>
              <w:jc w:val="left"/>
              <w:rPr>
                <w:rFonts w:ascii="ＭＳ 明朝" w:hAnsi="ＭＳ 明朝" w:cs="ＭＳ Ｐゴシック"/>
              </w:rPr>
            </w:pPr>
            <w:r w:rsidRPr="00C91A04">
              <w:rPr>
                <w:rFonts w:ascii="ＭＳ 明朝" w:hAnsi="ＭＳ 明朝" w:cs="ＭＳ Ｐゴシック" w:hint="eastAsia"/>
              </w:rPr>
              <w:t>トラブル時の対応等</w:t>
            </w:r>
          </w:p>
        </w:tc>
        <w:tc>
          <w:tcPr>
            <w:tcW w:w="5820" w:type="dxa"/>
            <w:tcBorders>
              <w:top w:val="nil"/>
              <w:left w:val="nil"/>
              <w:bottom w:val="single" w:sz="4" w:space="0" w:color="000000"/>
              <w:right w:val="single" w:sz="4" w:space="0" w:color="000000"/>
            </w:tcBorders>
            <w:shd w:val="clear" w:color="auto" w:fill="auto"/>
            <w:vAlign w:val="center"/>
          </w:tcPr>
          <w:p w14:paraId="0A9CF57D" w14:textId="476927DF" w:rsidR="00C91A04"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3.0</w:t>
            </w:r>
            <w:r>
              <w:rPr>
                <w:rFonts w:ascii="ＭＳ 明朝" w:hAnsi="ＭＳ 明朝" w:cs="ＭＳ Ｐゴシック"/>
              </w:rPr>
              <w:t xml:space="preserve"> </w:t>
            </w:r>
            <w:r w:rsidRPr="00F96CFF">
              <w:rPr>
                <w:rFonts w:ascii="ＭＳ 明朝" w:hAnsi="ＭＳ 明朝" w:cs="ＭＳ Ｐゴシック" w:hint="eastAsia"/>
              </w:rPr>
              <w:t>労働者交代時の対応</w:t>
            </w:r>
          </w:p>
          <w:p w14:paraId="6CD4D5EE" w14:textId="04E45A4E" w:rsidR="00F96CFF" w:rsidRPr="005A1792"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3.1</w:t>
            </w:r>
            <w:r>
              <w:rPr>
                <w:rFonts w:ascii="ＭＳ 明朝" w:hAnsi="ＭＳ 明朝" w:cs="ＭＳ Ｐゴシック"/>
              </w:rPr>
              <w:t xml:space="preserve"> </w:t>
            </w:r>
            <w:r w:rsidRPr="00F96CFF">
              <w:rPr>
                <w:rFonts w:ascii="ＭＳ 明朝" w:hAnsi="ＭＳ 明朝" w:cs="ＭＳ Ｐゴシック" w:hint="eastAsia"/>
              </w:rPr>
              <w:t>苦情・トラブル時の対応</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A5C15E3"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931997" w:rsidRPr="005A1792" w14:paraId="60F52567"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751224B" w14:textId="30A370E7" w:rsidR="00931997" w:rsidRDefault="00931997">
            <w:pPr>
              <w:pStyle w:val="a5"/>
              <w:jc w:val="center"/>
              <w:rPr>
                <w:rFonts w:ascii="ＭＳ 明朝" w:hAnsi="ＭＳ 明朝" w:cs="ＭＳ Ｐゴシック"/>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shd w:val="clear" w:color="auto" w:fill="auto"/>
            <w:vAlign w:val="center"/>
          </w:tcPr>
          <w:p w14:paraId="0E9D7BE1" w14:textId="1C8C1034" w:rsidR="00931997" w:rsidRPr="005A1792" w:rsidRDefault="00931997">
            <w:pPr>
              <w:pStyle w:val="a5"/>
              <w:jc w:val="left"/>
              <w:rPr>
                <w:rFonts w:ascii="ＭＳ 明朝" w:hAnsi="ＭＳ 明朝" w:cs="ＭＳ Ｐゴシック"/>
              </w:rPr>
            </w:pPr>
            <w:r w:rsidRPr="00931997">
              <w:rPr>
                <w:rFonts w:ascii="ＭＳ 明朝" w:hAnsi="ＭＳ 明朝" w:cs="ＭＳ Ｐゴシック" w:hint="eastAsia"/>
              </w:rPr>
              <w:t>優良派遣事業者認定</w:t>
            </w:r>
          </w:p>
        </w:tc>
        <w:tc>
          <w:tcPr>
            <w:tcW w:w="5820" w:type="dxa"/>
            <w:tcBorders>
              <w:top w:val="nil"/>
              <w:left w:val="nil"/>
              <w:bottom w:val="single" w:sz="4" w:space="0" w:color="000000"/>
              <w:right w:val="single" w:sz="4" w:space="0" w:color="000000"/>
            </w:tcBorders>
            <w:shd w:val="clear" w:color="auto" w:fill="auto"/>
            <w:vAlign w:val="center"/>
          </w:tcPr>
          <w:p w14:paraId="24D5A050" w14:textId="2779853B" w:rsidR="00931997" w:rsidRPr="00675B89" w:rsidRDefault="00931997" w:rsidP="00931997">
            <w:pPr>
              <w:pStyle w:val="a5"/>
              <w:ind w:leftChars="100" w:left="210"/>
              <w:rPr>
                <w:rFonts w:asciiTheme="minorEastAsia" w:eastAsiaTheme="minorEastAsia" w:hAnsiTheme="minorEastAsia" w:cs="ＭＳ Ｐゴシック"/>
              </w:rPr>
            </w:pPr>
            <w:r w:rsidRPr="00675B89">
              <w:rPr>
                <w:rFonts w:asciiTheme="minorEastAsia" w:eastAsiaTheme="minorEastAsia" w:hAnsiTheme="minorEastAsia" w:cs="ＭＳ Ｐゴシック" w:hint="eastAsia"/>
              </w:rPr>
              <w:t>優良派遣事業者認定状況。</w:t>
            </w:r>
          </w:p>
          <w:p w14:paraId="4AA6180A" w14:textId="0ED1E1F1" w:rsidR="00931997" w:rsidRPr="005A1792" w:rsidRDefault="00931997" w:rsidP="00931997">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42AC4775" w:rsidR="007F4CAD" w:rsidRPr="005A1792" w:rsidRDefault="00931997">
            <w:pPr>
              <w:pStyle w:val="a5"/>
              <w:jc w:val="center"/>
              <w:rPr>
                <w:rFonts w:ascii="ＭＳ 明朝" w:hAnsi="ＭＳ 明朝"/>
              </w:rPr>
            </w:pPr>
            <w:r>
              <w:rPr>
                <w:rFonts w:ascii="ＭＳ 明朝" w:hAnsi="ＭＳ 明朝" w:cs="ＭＳ Ｐゴシック" w:hint="eastAsia"/>
              </w:rPr>
              <w:t>6</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5A1792" w:rsidRDefault="007F4CAD" w:rsidP="00366D56">
      <w:pPr>
        <w:pStyle w:val="a5"/>
        <w:spacing w:line="484" w:lineRule="exact"/>
        <w:jc w:val="center"/>
        <w:outlineLvl w:val="0"/>
        <w:rPr>
          <w:rFonts w:ascii="ＭＳ 明朝" w:hAnsi="ＭＳ 明朝"/>
          <w:sz w:val="28"/>
          <w:szCs w:val="28"/>
        </w:rPr>
      </w:pPr>
      <w:r w:rsidRPr="005A1792">
        <w:rPr>
          <w:rFonts w:ascii="ＭＳ 明朝" w:hAnsi="ＭＳ 明朝" w:cs="ＭＳ Ｐゴシック" w:hint="eastAsia"/>
          <w:sz w:val="28"/>
          <w:szCs w:val="28"/>
        </w:rPr>
        <w:lastRenderedPageBreak/>
        <w:t>Ⅴ．評価項目一覧</w:t>
      </w:r>
      <w:r w:rsidRPr="005A1792">
        <w:rPr>
          <w:rFonts w:ascii="ＭＳ 明朝" w:hAnsi="ＭＳ 明朝" w:cs="ＭＳ Ｐゴシック"/>
          <w:sz w:val="28"/>
          <w:szCs w:val="28"/>
        </w:rPr>
        <w:fldChar w:fldCharType="begin"/>
      </w:r>
      <w:r w:rsidRPr="005A1792">
        <w:instrText xml:space="preserve"> XE "</w:instrText>
      </w:r>
      <w:r w:rsidRPr="005A1792">
        <w:rPr>
          <w:rFonts w:ascii="ＭＳ 明朝" w:hAnsi="ＭＳ 明朝" w:cs="ＭＳ Ｐゴシック" w:hint="eastAsia"/>
          <w:sz w:val="28"/>
          <w:szCs w:val="28"/>
        </w:rPr>
        <w:instrText>Ⅴ．評価項目一覧</w:instrText>
      </w:r>
      <w:r w:rsidRPr="005A1792">
        <w:instrText>" \y "</w:instrText>
      </w:r>
      <w:r w:rsidRPr="005A1792">
        <w:instrText>５</w:instrText>
      </w:r>
      <w:r w:rsidRPr="005A1792">
        <w:instrText>.</w:instrText>
      </w:r>
      <w:r w:rsidRPr="005A1792">
        <w:instrText>ひょうかこうもくいちらん</w:instrText>
      </w:r>
      <w:r w:rsidRPr="005A1792">
        <w:instrText xml:space="preserve">" </w:instrText>
      </w:r>
      <w:r w:rsidRPr="005A1792">
        <w:rPr>
          <w:rFonts w:ascii="ＭＳ 明朝" w:hAnsi="ＭＳ 明朝" w:cs="ＭＳ Ｐゴシック"/>
          <w:sz w:val="28"/>
          <w:szCs w:val="28"/>
        </w:rPr>
        <w:fldChar w:fldCharType="end"/>
      </w:r>
    </w:p>
    <w:p w14:paraId="7DF90F6F" w14:textId="77777777" w:rsidR="007F4CAD" w:rsidRPr="005A1792" w:rsidRDefault="007F4CAD">
      <w:pPr>
        <w:pStyle w:val="a5"/>
        <w:rPr>
          <w:rFonts w:ascii="ＭＳ 明朝" w:hAnsi="ＭＳ 明朝"/>
        </w:rPr>
      </w:pPr>
    </w:p>
    <w:p w14:paraId="7DF90F70" w14:textId="77777777" w:rsidR="007F4CAD" w:rsidRPr="005A1792" w:rsidRDefault="007F4CAD">
      <w:pPr>
        <w:pStyle w:val="a5"/>
        <w:rPr>
          <w:rFonts w:ascii="ＭＳ 明朝" w:hAnsi="ＭＳ 明朝"/>
        </w:rPr>
      </w:pPr>
    </w:p>
    <w:p w14:paraId="7DF90F71" w14:textId="77777777" w:rsidR="007F4CAD" w:rsidRPr="005A1792" w:rsidRDefault="007F4CAD">
      <w:pPr>
        <w:pStyle w:val="a5"/>
        <w:rPr>
          <w:rFonts w:ascii="ＭＳ 明朝" w:hAnsi="ＭＳ 明朝"/>
        </w:rPr>
      </w:pPr>
    </w:p>
    <w:p w14:paraId="7DF90F72" w14:textId="77777777" w:rsidR="007F4CAD" w:rsidRPr="005A1792" w:rsidRDefault="007F4CAD">
      <w:pPr>
        <w:pStyle w:val="a5"/>
        <w:rPr>
          <w:rFonts w:ascii="ＭＳ 明朝" w:hAnsi="ＭＳ 明朝"/>
        </w:rPr>
      </w:pPr>
    </w:p>
    <w:p w14:paraId="7DF90F73" w14:textId="77777777" w:rsidR="007F4CAD" w:rsidRPr="005A1792" w:rsidRDefault="007F4CAD">
      <w:pPr>
        <w:pStyle w:val="a5"/>
        <w:rPr>
          <w:rFonts w:ascii="ＭＳ 明朝" w:hAnsi="ＭＳ 明朝"/>
        </w:rPr>
      </w:pPr>
    </w:p>
    <w:p w14:paraId="7DF90F74" w14:textId="77777777" w:rsidR="007F4CAD" w:rsidRPr="005A1792" w:rsidRDefault="007F4CAD">
      <w:pPr>
        <w:pStyle w:val="a5"/>
        <w:rPr>
          <w:rFonts w:ascii="ＭＳ 明朝" w:hAnsi="ＭＳ 明朝"/>
        </w:rPr>
      </w:pPr>
    </w:p>
    <w:p w14:paraId="7DF90F75" w14:textId="77777777" w:rsidR="007F4CAD" w:rsidRPr="005A1792" w:rsidRDefault="007F4CAD">
      <w:pPr>
        <w:pStyle w:val="a5"/>
        <w:rPr>
          <w:rFonts w:ascii="ＭＳ 明朝" w:hAnsi="ＭＳ 明朝"/>
        </w:rPr>
      </w:pPr>
    </w:p>
    <w:p w14:paraId="7DF90F76" w14:textId="77777777" w:rsidR="007F4CAD" w:rsidRPr="005A1792" w:rsidRDefault="007F4CAD">
      <w:pPr>
        <w:pStyle w:val="a5"/>
        <w:jc w:val="center"/>
        <w:rPr>
          <w:rFonts w:ascii="ＭＳ 明朝" w:hAnsi="ＭＳ 明朝"/>
        </w:rPr>
      </w:pPr>
    </w:p>
    <w:p w14:paraId="7DF90F78" w14:textId="3A6B2F6F" w:rsidR="007F4CAD" w:rsidRPr="005A1792" w:rsidRDefault="00F3447B" w:rsidP="00675B89">
      <w:pPr>
        <w:pStyle w:val="a5"/>
        <w:spacing w:line="484" w:lineRule="exact"/>
        <w:ind w:rightChars="-238" w:right="-500"/>
        <w:jc w:val="center"/>
        <w:rPr>
          <w:rFonts w:ascii="ＭＳ 明朝" w:hAnsi="ＭＳ 明朝"/>
          <w:b/>
          <w:sz w:val="32"/>
          <w:szCs w:val="32"/>
        </w:rPr>
      </w:pPr>
      <w:r>
        <w:rPr>
          <w:rFonts w:ascii="ＭＳ 明朝" w:hAnsi="ＭＳ 明朝" w:cs="ＭＳ Ｐゴシック" w:hint="eastAsia"/>
          <w:b/>
          <w:sz w:val="32"/>
          <w:szCs w:val="32"/>
        </w:rPr>
        <w:t>「労働者派遣業務（2023年</w:t>
      </w:r>
      <w:r w:rsidR="006D7DB1">
        <w:rPr>
          <w:rFonts w:ascii="ＭＳ 明朝" w:hAnsi="ＭＳ 明朝" w:cs="ＭＳ Ｐゴシック" w:hint="eastAsia"/>
          <w:b/>
          <w:sz w:val="32"/>
          <w:szCs w:val="32"/>
        </w:rPr>
        <w:t>5月契約開始</w:t>
      </w:r>
      <w:r>
        <w:rPr>
          <w:rFonts w:ascii="ＭＳ 明朝" w:hAnsi="ＭＳ 明朝" w:cs="ＭＳ Ｐゴシック" w:hint="eastAsia"/>
          <w:b/>
          <w:sz w:val="32"/>
          <w:szCs w:val="32"/>
        </w:rPr>
        <w:t>分</w:t>
      </w:r>
      <w:r w:rsidR="00DF364D">
        <w:rPr>
          <w:rFonts w:ascii="ＭＳ 明朝" w:hAnsi="ＭＳ 明朝" w:cs="ＭＳ Ｐゴシック" w:hint="eastAsia"/>
          <w:b/>
          <w:sz w:val="32"/>
          <w:szCs w:val="32"/>
        </w:rPr>
        <w:t>【高度事務派遣】</w:t>
      </w:r>
      <w:r>
        <w:rPr>
          <w:rFonts w:ascii="ＭＳ 明朝" w:hAnsi="ＭＳ 明朝" w:cs="ＭＳ Ｐゴシック" w:hint="eastAsia"/>
          <w:b/>
          <w:sz w:val="32"/>
          <w:szCs w:val="32"/>
        </w:rPr>
        <w:t>）」</w:t>
      </w:r>
    </w:p>
    <w:p w14:paraId="7DF90F79" w14:textId="77777777" w:rsidR="007F4CAD" w:rsidRPr="005A1792" w:rsidRDefault="007F4CAD">
      <w:pPr>
        <w:pStyle w:val="a5"/>
        <w:jc w:val="center"/>
        <w:rPr>
          <w:rFonts w:ascii="ＭＳ 明朝" w:hAnsi="ＭＳ 明朝"/>
          <w:sz w:val="32"/>
          <w:szCs w:val="32"/>
        </w:rPr>
      </w:pPr>
    </w:p>
    <w:p w14:paraId="7DF90F7A"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評価項目一覧</w:t>
      </w:r>
    </w:p>
    <w:p w14:paraId="7DF90F7B" w14:textId="77777777" w:rsidR="007F4CAD" w:rsidRPr="005A1792" w:rsidRDefault="007F4CAD">
      <w:pPr>
        <w:pStyle w:val="a5"/>
        <w:jc w:val="center"/>
        <w:rPr>
          <w:rFonts w:ascii="ＭＳ 明朝" w:hAnsi="ＭＳ 明朝"/>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5A1792"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5A1792" w:rsidRDefault="00333591" w:rsidP="00425B16">
            <w:pPr>
              <w:widowControl/>
              <w:rPr>
                <w:rFonts w:ascii="ＭＳ 明朝" w:hAnsi="ＭＳ 明朝"/>
              </w:rPr>
            </w:pPr>
            <w:r w:rsidRPr="005A1792">
              <w:rPr>
                <w:rFonts w:ascii="ＭＳ 明朝" w:hAnsi="ＭＳ 明朝"/>
              </w:rPr>
              <w:lastRenderedPageBreak/>
              <w:br w:type="page"/>
            </w:r>
          </w:p>
          <w:p w14:paraId="7DF90F9D" w14:textId="77777777" w:rsidR="00333591" w:rsidRPr="005A1792" w:rsidRDefault="00333591" w:rsidP="00EC04E3">
            <w:pPr>
              <w:widowControl/>
              <w:jc w:val="left"/>
              <w:rPr>
                <w:rFonts w:ascii="ＭＳ 明朝" w:hAnsi="ＭＳ 明朝" w:cs="ＭＳ Ｐゴシック"/>
                <w:b/>
                <w:bCs/>
                <w:kern w:val="0"/>
                <w:sz w:val="24"/>
              </w:rPr>
            </w:pPr>
            <w:r w:rsidRPr="005A1792">
              <w:rPr>
                <w:rFonts w:ascii="ＭＳ 明朝" w:hAnsi="ＭＳ 明朝" w:hint="eastAsia"/>
                <w:b/>
                <w:sz w:val="28"/>
                <w:szCs w:val="28"/>
              </w:rPr>
              <w:t>１．評価項目一覧－</w:t>
            </w:r>
            <w:r w:rsidRPr="005A1792">
              <w:rPr>
                <w:rFonts w:ascii="ＭＳ 明朝" w:hAnsi="ＭＳ 明朝" w:cs="ＭＳ Ｐゴシック" w:hint="eastAsia"/>
                <w:b/>
                <w:bCs/>
                <w:kern w:val="0"/>
                <w:sz w:val="28"/>
                <w:szCs w:val="28"/>
              </w:rPr>
              <w:t xml:space="preserve">遵守確認事項－　</w:t>
            </w:r>
          </w:p>
        </w:tc>
      </w:tr>
      <w:tr w:rsidR="005A1792" w:rsidRPr="005A1792"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遵守確認</w:t>
            </w:r>
          </w:p>
        </w:tc>
      </w:tr>
      <w:tr w:rsidR="005A1792" w:rsidRPr="005A1792"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　遵守確認事項</w:t>
            </w:r>
          </w:p>
        </w:tc>
      </w:tr>
      <w:tr w:rsidR="005A1792" w:rsidRPr="005A1792"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0.1 </w:t>
            </w:r>
            <w:r w:rsidR="00515A24">
              <w:rPr>
                <w:rFonts w:ascii="ＭＳ 明朝" w:hAnsi="ＭＳ 明朝" w:cs="ＭＳ Ｐゴシック" w:hint="eastAsia"/>
                <w:kern w:val="0"/>
                <w:sz w:val="18"/>
                <w:szCs w:val="18"/>
              </w:rPr>
              <w:t>派遣</w:t>
            </w:r>
            <w:r w:rsidR="004D5EA6">
              <w:rPr>
                <w:rFonts w:ascii="ＭＳ 明朝" w:hAnsi="ＭＳ 明朝" w:cs="ＭＳ Ｐゴシック" w:hint="eastAsia"/>
                <w:kern w:val="0"/>
                <w:sz w:val="18"/>
                <w:szCs w:val="18"/>
              </w:rPr>
              <w:t>労働者手配</w:t>
            </w:r>
            <w:r w:rsidRPr="005A1792">
              <w:rPr>
                <w:rFonts w:ascii="ＭＳ 明朝" w:hAnsi="ＭＳ 明朝"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Ⅲ.仕様書に記載している</w:t>
            </w:r>
            <w:r w:rsidR="00515A24">
              <w:rPr>
                <w:rFonts w:ascii="ＭＳ 明朝" w:hAnsi="ＭＳ 明朝" w:cs="ＭＳ Ｐゴシック" w:hint="eastAsia"/>
                <w:kern w:val="0"/>
                <w:sz w:val="18"/>
                <w:szCs w:val="18"/>
              </w:rPr>
              <w:t>予定必要人数を</w:t>
            </w:r>
            <w:r w:rsidRPr="005A1792">
              <w:rPr>
                <w:rFonts w:ascii="ＭＳ 明朝" w:hAnsi="ＭＳ 明朝" w:cs="ＭＳ Ｐゴシック" w:hint="eastAsia"/>
                <w:kern w:val="0"/>
                <w:sz w:val="18"/>
                <w:szCs w:val="18"/>
              </w:rPr>
              <w:t>一括して</w:t>
            </w:r>
            <w:r w:rsidR="00515A24">
              <w:rPr>
                <w:rFonts w:ascii="ＭＳ 明朝" w:hAnsi="ＭＳ 明朝" w:cs="ＭＳ Ｐゴシック" w:hint="eastAsia"/>
                <w:kern w:val="0"/>
                <w:sz w:val="18"/>
                <w:szCs w:val="18"/>
              </w:rPr>
              <w:t>派遣</w:t>
            </w:r>
            <w:r w:rsidRPr="005A1792">
              <w:rPr>
                <w:rFonts w:ascii="ＭＳ 明朝" w:hAnsi="ＭＳ 明朝" w:cs="ＭＳ Ｐゴシック" w:hint="eastAsia"/>
                <w:kern w:val="0"/>
                <w:sz w:val="18"/>
                <w:szCs w:val="18"/>
              </w:rPr>
              <w:t>すること。</w:t>
            </w:r>
          </w:p>
          <w:p w14:paraId="7DF90FA9" w14:textId="7EA41033" w:rsidR="00FC0D06"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w:t>
            </w:r>
            <w:r w:rsidR="00515A24">
              <w:rPr>
                <w:rFonts w:ascii="ＭＳ 明朝" w:hAnsi="ＭＳ 明朝" w:cs="ＭＳ Ｐゴシック" w:hint="eastAsia"/>
                <w:kern w:val="0"/>
                <w:sz w:val="18"/>
                <w:szCs w:val="18"/>
              </w:rPr>
              <w:t>一部の部署のみ</w:t>
            </w:r>
            <w:r w:rsidRPr="005A1792">
              <w:rPr>
                <w:rFonts w:ascii="ＭＳ 明朝" w:hAnsi="ＭＳ 明朝"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w:t>
            </w:r>
            <w:r w:rsidR="00FB4AF7">
              <w:rPr>
                <w:rFonts w:ascii="ＭＳ 明朝" w:hAnsi="ＭＳ 明朝" w:cs="ＭＳ Ｐゴシック"/>
                <w:kern w:val="0"/>
                <w:sz w:val="18"/>
                <w:szCs w:val="18"/>
              </w:rPr>
              <w:t xml:space="preserve">2 </w:t>
            </w:r>
            <w:r w:rsidR="00FB4AF7">
              <w:rPr>
                <w:rFonts w:ascii="ＭＳ 明朝" w:hAnsi="ＭＳ 明朝" w:cs="ＭＳ Ｐゴシック" w:hint="eastAsia"/>
                <w:kern w:val="0"/>
                <w:sz w:val="18"/>
                <w:szCs w:val="18"/>
              </w:rPr>
              <w:t>派遣元事業者</w:t>
            </w:r>
            <w:r w:rsidR="00FB4AF7" w:rsidRPr="005A1792">
              <w:rPr>
                <w:rFonts w:ascii="ＭＳ 明朝" w:hAnsi="ＭＳ 明朝" w:cs="ＭＳ Ｐゴシック" w:hint="eastAsia"/>
                <w:kern w:val="0"/>
                <w:sz w:val="18"/>
                <w:szCs w:val="18"/>
              </w:rPr>
              <w:t>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5A1792" w:rsidRDefault="00FB4AF7"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6</w:t>
            </w:r>
            <w:r w:rsidRPr="005A1792">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派遣元事業者の要件</w:t>
            </w:r>
            <w:r w:rsidRPr="005A1792">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要件を満た</w:t>
            </w:r>
            <w:r w:rsidRPr="005A1792">
              <w:rPr>
                <w:rFonts w:ascii="ＭＳ 明朝" w:hAnsi="ＭＳ 明朝" w:cs="ＭＳ Ｐゴシック" w:hint="eastAsia"/>
                <w:kern w:val="0"/>
                <w:sz w:val="18"/>
                <w:szCs w:val="18"/>
              </w:rPr>
              <w:t>していること</w:t>
            </w:r>
            <w:r w:rsidR="00515A24">
              <w:rPr>
                <w:rFonts w:ascii="ＭＳ 明朝" w:hAnsi="ＭＳ 明朝"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5A1792" w:rsidRDefault="00FC0D06" w:rsidP="00EC04E3">
            <w:pPr>
              <w:widowControl/>
              <w:jc w:val="center"/>
              <w:rPr>
                <w:rFonts w:ascii="ＭＳ 明朝" w:hAnsi="ＭＳ 明朝"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0.3 </w:t>
            </w:r>
            <w:r w:rsidR="00FB4AF7">
              <w:rPr>
                <w:rFonts w:ascii="ＭＳ 明朝" w:hAnsi="ＭＳ 明朝" w:cs="ＭＳ Ｐゴシック" w:hint="eastAsia"/>
                <w:kern w:val="0"/>
                <w:sz w:val="18"/>
                <w:szCs w:val="18"/>
              </w:rPr>
              <w:t>派遣労働</w:t>
            </w:r>
            <w:r w:rsidRPr="005A1792">
              <w:rPr>
                <w:rFonts w:ascii="ＭＳ 明朝" w:hAnsi="ＭＳ 明朝"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07B8D21F" w:rsidR="00FC0D06" w:rsidRPr="005A1792" w:rsidRDefault="00FC0D06"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w:t>
            </w:r>
            <w:r w:rsidR="00FB4AF7">
              <w:rPr>
                <w:rFonts w:ascii="ＭＳ 明朝" w:hAnsi="ＭＳ 明朝" w:cs="ＭＳ Ｐゴシック" w:hint="eastAsia"/>
                <w:kern w:val="0"/>
                <w:sz w:val="18"/>
                <w:szCs w:val="18"/>
              </w:rPr>
              <w:t>8</w:t>
            </w:r>
            <w:r w:rsidRPr="005A1792">
              <w:rPr>
                <w:rFonts w:ascii="ＭＳ 明朝" w:hAnsi="ＭＳ 明朝" w:cs="ＭＳ Ｐゴシック" w:hint="eastAsia"/>
                <w:kern w:val="0"/>
                <w:sz w:val="18"/>
                <w:szCs w:val="18"/>
              </w:rPr>
              <w:t>.</w:t>
            </w:r>
            <w:r w:rsidR="00FB4AF7">
              <w:rPr>
                <w:rFonts w:ascii="ＭＳ 明朝" w:hAnsi="ＭＳ 明朝" w:cs="ＭＳ Ｐゴシック" w:hint="eastAsia"/>
                <w:kern w:val="0"/>
                <w:sz w:val="18"/>
                <w:szCs w:val="18"/>
              </w:rPr>
              <w:t>派遣労働者の共通要件</w:t>
            </w:r>
            <w:r w:rsidRPr="005A1792">
              <w:rPr>
                <w:rFonts w:ascii="ＭＳ 明朝" w:hAnsi="ＭＳ 明朝" w:cs="ＭＳ Ｐゴシック" w:hint="eastAsia"/>
                <w:kern w:val="0"/>
                <w:sz w:val="18"/>
                <w:szCs w:val="18"/>
              </w:rPr>
              <w:t>」</w:t>
            </w:r>
            <w:r w:rsidR="00FB4AF7">
              <w:rPr>
                <w:rFonts w:ascii="ＭＳ 明朝" w:hAnsi="ＭＳ 明朝" w:cs="ＭＳ Ｐゴシック" w:hint="eastAsia"/>
                <w:kern w:val="0"/>
                <w:sz w:val="18"/>
                <w:szCs w:val="18"/>
              </w:rPr>
              <w:t>及び就業先部署の</w:t>
            </w:r>
            <w:r w:rsidR="00B97E91">
              <w:rPr>
                <w:rFonts w:ascii="ＭＳ 明朝" w:hAnsi="ＭＳ 明朝" w:cs="ＭＳ Ｐゴシック" w:hint="eastAsia"/>
                <w:kern w:val="0"/>
                <w:sz w:val="18"/>
                <w:szCs w:val="18"/>
              </w:rPr>
              <w:t>「派遣労働者の要件・資格」</w:t>
            </w:r>
            <w:r w:rsidR="00FB4AF7">
              <w:rPr>
                <w:rFonts w:ascii="ＭＳ 明朝" w:hAnsi="ＭＳ 明朝" w:cs="ＭＳ Ｐゴシック" w:hint="eastAsia"/>
                <w:kern w:val="0"/>
                <w:sz w:val="18"/>
                <w:szCs w:val="18"/>
              </w:rPr>
              <w:t>を</w:t>
            </w:r>
            <w:r w:rsidR="00515A24">
              <w:rPr>
                <w:rFonts w:ascii="ＭＳ 明朝" w:hAnsi="ＭＳ 明朝" w:cs="ＭＳ Ｐゴシック" w:hint="eastAsia"/>
                <w:kern w:val="0"/>
                <w:sz w:val="18"/>
                <w:szCs w:val="18"/>
              </w:rPr>
              <w:t>満たす派遣労働者を手配できること</w:t>
            </w:r>
            <w:r w:rsidR="005B75CA" w:rsidRPr="005A1792">
              <w:rPr>
                <w:rFonts w:ascii="ＭＳ 明朝" w:hAnsi="ＭＳ 明朝"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5A1792" w:rsidRDefault="00FC0D06" w:rsidP="00EC04E3">
            <w:pPr>
              <w:widowControl/>
              <w:jc w:val="center"/>
              <w:rPr>
                <w:rFonts w:ascii="ＭＳ 明朝" w:hAnsi="ＭＳ 明朝"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w:t>
            </w:r>
            <w:r w:rsidR="00515A24">
              <w:rPr>
                <w:rFonts w:ascii="ＭＳ 明朝" w:hAnsi="ＭＳ 明朝" w:cs="ＭＳ Ｐゴシック"/>
                <w:kern w:val="0"/>
                <w:sz w:val="18"/>
                <w:szCs w:val="18"/>
              </w:rPr>
              <w:t>4</w:t>
            </w:r>
            <w:r w:rsidRPr="005A1792">
              <w:rPr>
                <w:rFonts w:ascii="ＭＳ 明朝" w:hAnsi="ＭＳ 明朝"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B97E91" w:rsidRDefault="00D933D8"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w:t>
            </w:r>
            <w:r w:rsidR="00B97E91">
              <w:rPr>
                <w:rFonts w:hint="eastAsia"/>
              </w:rPr>
              <w:t xml:space="preserve"> </w:t>
            </w:r>
            <w:r w:rsidR="00B97E91" w:rsidRPr="00B97E91">
              <w:rPr>
                <w:rFonts w:ascii="ＭＳ 明朝" w:hAnsi="ＭＳ 明朝"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5A1792" w:rsidRDefault="00FC0D06" w:rsidP="00EC04E3">
            <w:pPr>
              <w:widowControl/>
              <w:jc w:val="left"/>
              <w:rPr>
                <w:rFonts w:ascii="ＭＳ 明朝" w:hAnsi="ＭＳ 明朝" w:cs="ＭＳ Ｐゴシック"/>
                <w:kern w:val="0"/>
                <w:sz w:val="18"/>
                <w:szCs w:val="18"/>
              </w:rPr>
            </w:pPr>
          </w:p>
        </w:tc>
      </w:tr>
    </w:tbl>
    <w:p w14:paraId="7DF90FBB" w14:textId="77777777" w:rsidR="00FC0D06" w:rsidRPr="005A1792" w:rsidRDefault="00FC0D06" w:rsidP="00FC0D06">
      <w:pPr>
        <w:rPr>
          <w:rFonts w:ascii="ＭＳ 明朝" w:hAnsi="ＭＳ 明朝"/>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3EF52173" w14:textId="5D10FDA3" w:rsidR="003F2D1B" w:rsidRPr="005A1792" w:rsidRDefault="00FC0D06" w:rsidP="003F2D1B">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8730FC">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10"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bookmarkEnd w:id="10"/>
      <w:tr w:rsidR="00D239FC" w:rsidRPr="005A1792" w14:paraId="4EC5493D" w14:textId="77777777" w:rsidTr="005A69BF">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A82A3E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00D60A7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2E5B55E9"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00FBA2B7"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509E080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59A5F56D"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552B8F2D" w14:textId="77777777" w:rsidTr="005A69B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01977F8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2C052E9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5DDA60E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1DC46CC7" w14:textId="77777777" w:rsidR="00D239FC" w:rsidRPr="005A1792" w:rsidRDefault="00D239FC" w:rsidP="00D239FC">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138DCAD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41AB449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62732E5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7C4D4F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D239FC" w:rsidRPr="005A1792" w14:paraId="1642D72D" w14:textId="77777777" w:rsidTr="005A69B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0320A411" w14:textId="77777777" w:rsidR="00D239FC" w:rsidRPr="005A1792" w:rsidRDefault="00D239FC" w:rsidP="00D239FC">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応募者の経験・能力等</w:t>
            </w:r>
          </w:p>
        </w:tc>
      </w:tr>
      <w:tr w:rsidR="00D239FC" w:rsidRPr="005A1792" w14:paraId="43CCA76F" w14:textId="77777777" w:rsidTr="000A74B7">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D459944" w14:textId="77777777" w:rsidR="00D239FC" w:rsidRPr="00174DB6" w:rsidRDefault="00D239FC" w:rsidP="00D239FC">
            <w:pPr>
              <w:rPr>
                <w:rFonts w:ascii="ＭＳ ゴシック" w:eastAsia="ＭＳ ゴシック" w:hAnsi="ＭＳ ゴシック" w:cs="ＭＳ Ｐゴシック"/>
                <w:sz w:val="18"/>
                <w:szCs w:val="18"/>
              </w:rPr>
            </w:pPr>
          </w:p>
          <w:p w14:paraId="12158DDD" w14:textId="77777777" w:rsidR="00D239FC" w:rsidRPr="00174DB6" w:rsidRDefault="00D239FC" w:rsidP="00D239FC">
            <w:pPr>
              <w:rPr>
                <w:rFonts w:ascii="ＭＳ ゴシック" w:eastAsia="ＭＳ ゴシック" w:hAnsi="ＭＳ ゴシック" w:cs="ＭＳ Ｐゴシック"/>
                <w:sz w:val="18"/>
                <w:szCs w:val="18"/>
              </w:rPr>
            </w:pPr>
          </w:p>
          <w:p w14:paraId="5FF007B0" w14:textId="77777777" w:rsidR="00D239FC" w:rsidRPr="00174DB6" w:rsidRDefault="00D239FC" w:rsidP="00D239FC">
            <w:pPr>
              <w:rPr>
                <w:rFonts w:ascii="ＭＳ ゴシック" w:eastAsia="ＭＳ ゴシック" w:hAnsi="ＭＳ ゴシック" w:cs="ＭＳ Ｐゴシック"/>
                <w:sz w:val="18"/>
                <w:szCs w:val="18"/>
              </w:rPr>
            </w:pPr>
          </w:p>
          <w:p w14:paraId="1663D1D1" w14:textId="77777777" w:rsidR="00D239FC" w:rsidRDefault="00D239FC" w:rsidP="00D239FC">
            <w:pPr>
              <w:rPr>
                <w:rFonts w:ascii="ＭＳ ゴシック" w:eastAsia="ＭＳ ゴシック" w:hAnsi="ＭＳ ゴシック" w:cs="ＭＳ Ｐゴシック"/>
                <w:kern w:val="0"/>
                <w:sz w:val="18"/>
                <w:szCs w:val="18"/>
              </w:rPr>
            </w:pPr>
          </w:p>
          <w:p w14:paraId="0E750177" w14:textId="77777777" w:rsidR="00D239FC" w:rsidRPr="005A1792" w:rsidRDefault="00D239FC" w:rsidP="00D239FC">
            <w:pP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39C5F119"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仕様書を満たした候補者</w:t>
            </w:r>
          </w:p>
          <w:p w14:paraId="79BF0EC4" w14:textId="77777777" w:rsidR="00D239FC" w:rsidRPr="005A1792" w:rsidRDefault="00D239FC" w:rsidP="00D239FC">
            <w:pPr>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1A6685E" w14:textId="0853EA4F" w:rsidR="00810D0B" w:rsidRPr="005A1792" w:rsidRDefault="00D239FC" w:rsidP="000D1318">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・仕様書の要件を満たしている候補者の確保を示すために、候補者の</w:t>
            </w:r>
            <w:r w:rsidR="00A658F5">
              <w:rPr>
                <w:rFonts w:ascii="ＭＳ ゴシック" w:eastAsia="ＭＳ ゴシック" w:hAnsi="ＭＳ ゴシック" w:cs="ＭＳ Ｐゴシック" w:hint="eastAsia"/>
                <w:kern w:val="0"/>
                <w:sz w:val="18"/>
                <w:szCs w:val="18"/>
              </w:rPr>
              <w:t>スキルシート及び</w:t>
            </w:r>
            <w:r w:rsidR="00B56199" w:rsidRPr="00B56199">
              <w:rPr>
                <w:rFonts w:ascii="ＭＳ ゴシック" w:eastAsia="ＭＳ ゴシック" w:hAnsi="ＭＳ ゴシック" w:cs="ＭＳ Ｐゴシック" w:hint="eastAsia"/>
                <w:kern w:val="0"/>
                <w:sz w:val="18"/>
                <w:szCs w:val="18"/>
              </w:rPr>
              <w:t>別紙</w:t>
            </w:r>
            <w:r w:rsidR="000D1318">
              <w:rPr>
                <w:rFonts w:ascii="ＭＳ ゴシック" w:eastAsia="ＭＳ ゴシック" w:hAnsi="ＭＳ ゴシック" w:cs="ＭＳ Ｐゴシック" w:hint="eastAsia"/>
                <w:kern w:val="0"/>
                <w:sz w:val="18"/>
                <w:szCs w:val="18"/>
              </w:rPr>
              <w:t>2</w:t>
            </w:r>
            <w:r w:rsidR="00B56199" w:rsidRPr="00B56199">
              <w:rPr>
                <w:rFonts w:ascii="ＭＳ ゴシック" w:eastAsia="ＭＳ ゴシック" w:hAnsi="ＭＳ ゴシック" w:cs="ＭＳ Ｐゴシック" w:hint="eastAsia"/>
                <w:kern w:val="0"/>
                <w:sz w:val="18"/>
                <w:szCs w:val="18"/>
              </w:rPr>
              <w:t>のチェックリスト</w:t>
            </w:r>
            <w:r>
              <w:rPr>
                <w:rFonts w:ascii="ＭＳ ゴシック" w:eastAsia="ＭＳ ゴシック" w:hAnsi="ＭＳ ゴシック" w:cs="ＭＳ Ｐゴシック" w:hint="eastAsia"/>
                <w:kern w:val="0"/>
                <w:sz w:val="18"/>
                <w:szCs w:val="18"/>
              </w:rPr>
              <w:t>を提出できるか。</w:t>
            </w:r>
            <w:r w:rsidR="000D1318">
              <w:rPr>
                <w:rFonts w:ascii="ＭＳ ゴシック" w:eastAsia="ＭＳ ゴシック" w:hAnsi="ＭＳ ゴシック" w:cs="ＭＳ Ｐゴシック" w:hint="eastAsia"/>
                <w:kern w:val="0"/>
                <w:sz w:val="18"/>
                <w:szCs w:val="18"/>
              </w:rPr>
              <w:t>（スキルシート及びチェックリスト</w:t>
            </w:r>
            <w:r w:rsidR="00C030F1">
              <w:rPr>
                <w:rFonts w:ascii="ＭＳ ゴシック" w:eastAsia="ＭＳ ゴシック" w:hAnsi="ＭＳ ゴシック" w:cs="ＭＳ Ｐゴシック" w:hint="eastAsia"/>
                <w:kern w:val="0"/>
                <w:sz w:val="18"/>
                <w:szCs w:val="18"/>
              </w:rPr>
              <w:t>を添付資料として提出すること</w:t>
            </w:r>
            <w:r w:rsidR="00FA2762">
              <w:rPr>
                <w:rFonts w:ascii="ＭＳ ゴシック" w:eastAsia="ＭＳ ゴシック" w:hAnsi="ＭＳ ゴシック" w:cs="ＭＳ Ｐゴシック" w:hint="eastAsia"/>
                <w:kern w:val="0"/>
                <w:sz w:val="18"/>
                <w:szCs w:val="18"/>
              </w:rPr>
              <w:t>。</w:t>
            </w:r>
            <w:r w:rsidR="000D1318">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EBF0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2F36A6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F46AD3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570EE9A" w14:textId="77777777" w:rsidR="00D239FC" w:rsidRPr="005A1792" w:rsidRDefault="00D239FC" w:rsidP="00D239F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7E63F0" w14:textId="0BD18F2F"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1DF0B54B" w14:textId="77777777" w:rsidTr="005A69BF">
        <w:trPr>
          <w:trHeight w:val="910"/>
        </w:trPr>
        <w:tc>
          <w:tcPr>
            <w:tcW w:w="591" w:type="dxa"/>
            <w:vMerge/>
            <w:tcBorders>
              <w:left w:val="single" w:sz="4" w:space="0" w:color="auto"/>
              <w:right w:val="single" w:sz="4" w:space="0" w:color="auto"/>
            </w:tcBorders>
            <w:shd w:val="clear" w:color="auto" w:fill="auto"/>
            <w:noWrap/>
            <w:vAlign w:val="center"/>
          </w:tcPr>
          <w:p w14:paraId="1D401E79" w14:textId="77777777" w:rsidR="00D239FC" w:rsidRPr="00174DB6" w:rsidRDefault="00D239FC" w:rsidP="00D239FC">
            <w:pPr>
              <w:rPr>
                <w:rFonts w:ascii="ＭＳ ゴシック" w:eastAsia="ＭＳ ゴシック" w:hAnsi="ＭＳ ゴシック" w:cs="ＭＳ Ｐゴシック"/>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3FDDD6EF"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C8B5389" w14:textId="7F39EAA0" w:rsidR="00D239FC" w:rsidRPr="00A87665"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・仕様書の要件を満たしている候補者が十分にいるか</w:t>
            </w:r>
            <w:r w:rsidR="00A87665">
              <w:rPr>
                <w:rFonts w:ascii="ＭＳ ゴシック" w:eastAsia="ＭＳ ゴシック" w:hAnsi="ＭＳ ゴシック" w:cs="ＭＳ Ｐゴシック" w:hint="eastAsia"/>
                <w:kern w:val="0"/>
                <w:sz w:val="18"/>
                <w:szCs w:val="18"/>
              </w:rPr>
              <w:t>。</w:t>
            </w:r>
            <w:r w:rsidR="005B31E0">
              <w:rPr>
                <w:rFonts w:ascii="ＭＳ ゴシック" w:eastAsia="ＭＳ ゴシック" w:hAnsi="ＭＳ ゴシック" w:cs="ＭＳ Ｐゴシック" w:hint="eastAsia"/>
                <w:kern w:val="0"/>
                <w:sz w:val="18"/>
                <w:szCs w:val="18"/>
              </w:rPr>
              <w:t>（ポジションごとに候補者数を記載すること。</w:t>
            </w:r>
            <w:r w:rsidR="00A87665">
              <w:rPr>
                <w:rFonts w:ascii="ＭＳ ゴシック" w:eastAsia="ＭＳ ゴシック" w:hAnsi="ＭＳ ゴシック" w:cs="ＭＳ Ｐゴシック" w:hint="eastAsia"/>
                <w:kern w:val="0"/>
                <w:sz w:val="18"/>
                <w:szCs w:val="18"/>
              </w:rPr>
              <w:t>ただし、候補者数は、派遣開始日に派遣可能な者の人数とすること。</w:t>
            </w:r>
            <w:r w:rsidR="005B31E0">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077E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D4972F"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8B8BDBE"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473" w:type="dxa"/>
            <w:vMerge/>
            <w:tcBorders>
              <w:top w:val="single" w:sz="4" w:space="0" w:color="auto"/>
              <w:left w:val="single" w:sz="4" w:space="0" w:color="auto"/>
              <w:right w:val="single" w:sz="4" w:space="0" w:color="auto"/>
            </w:tcBorders>
            <w:shd w:val="clear" w:color="auto" w:fill="auto"/>
            <w:vAlign w:val="center"/>
          </w:tcPr>
          <w:p w14:paraId="3253E96E" w14:textId="77777777" w:rsidR="00D239FC"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2EFEC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0C329AD" w14:textId="77777777" w:rsidTr="000A74B7">
        <w:trPr>
          <w:trHeight w:val="523"/>
        </w:trPr>
        <w:tc>
          <w:tcPr>
            <w:tcW w:w="591" w:type="dxa"/>
            <w:vMerge/>
            <w:tcBorders>
              <w:left w:val="single" w:sz="4" w:space="0" w:color="auto"/>
              <w:bottom w:val="single" w:sz="4" w:space="0" w:color="auto"/>
              <w:right w:val="single" w:sz="4" w:space="0" w:color="auto"/>
            </w:tcBorders>
            <w:shd w:val="clear" w:color="auto" w:fill="auto"/>
            <w:noWrap/>
            <w:vAlign w:val="center"/>
          </w:tcPr>
          <w:p w14:paraId="3667BD0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E45A" w14:textId="06D3C436"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1労働者への教育・研修</w:t>
            </w:r>
            <w:r w:rsidR="000F6046">
              <w:rPr>
                <w:rFonts w:ascii="ＭＳ ゴシック" w:eastAsia="ＭＳ ゴシック" w:hAnsi="ＭＳ ゴシック" w:cs="ＭＳ Ｐゴシック" w:hint="eastAsia"/>
                <w:kern w:val="0"/>
                <w:sz w:val="18"/>
                <w:szCs w:val="18"/>
              </w:rPr>
              <w:t>・評価</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D04219E" w14:textId="37B9ECA8"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A36AA">
              <w:rPr>
                <w:rFonts w:ascii="ＭＳ ゴシック" w:eastAsia="ＭＳ ゴシック" w:hAnsi="ＭＳ ゴシック" w:cs="ＭＳ Ｐゴシック" w:hint="eastAsia"/>
                <w:kern w:val="0"/>
                <w:sz w:val="18"/>
                <w:szCs w:val="18"/>
              </w:rPr>
              <w:t>仕様書の</w:t>
            </w:r>
            <w:r w:rsidR="007A36AA" w:rsidRPr="007A36AA">
              <w:rPr>
                <w:rFonts w:ascii="ＭＳ ゴシック" w:eastAsia="ＭＳ ゴシック" w:hAnsi="ＭＳ ゴシック" w:cs="ＭＳ Ｐゴシック" w:hint="eastAsia"/>
                <w:kern w:val="0"/>
                <w:sz w:val="18"/>
                <w:szCs w:val="18"/>
              </w:rPr>
              <w:t>要件</w:t>
            </w:r>
            <w:r w:rsidR="007A36AA">
              <w:rPr>
                <w:rFonts w:ascii="ＭＳ ゴシック" w:eastAsia="ＭＳ ゴシック" w:hAnsi="ＭＳ ゴシック" w:cs="ＭＳ Ｐゴシック" w:hint="eastAsia"/>
                <w:kern w:val="0"/>
                <w:sz w:val="18"/>
                <w:szCs w:val="18"/>
              </w:rPr>
              <w:t>を</w:t>
            </w:r>
            <w:r w:rsidR="007A36AA" w:rsidRPr="007A36AA">
              <w:rPr>
                <w:rFonts w:ascii="ＭＳ ゴシック" w:eastAsia="ＭＳ ゴシック" w:hAnsi="ＭＳ ゴシック" w:cs="ＭＳ Ｐゴシック" w:hint="eastAsia"/>
                <w:kern w:val="0"/>
                <w:sz w:val="18"/>
                <w:szCs w:val="18"/>
              </w:rPr>
              <w:t>満</w:t>
            </w:r>
            <w:r w:rsidR="007A36AA">
              <w:rPr>
                <w:rFonts w:ascii="ＭＳ ゴシック" w:eastAsia="ＭＳ ゴシック" w:hAnsi="ＭＳ ゴシック" w:cs="ＭＳ Ｐゴシック" w:hint="eastAsia"/>
                <w:kern w:val="0"/>
                <w:sz w:val="18"/>
                <w:szCs w:val="18"/>
              </w:rPr>
              <w:t>たした</w:t>
            </w:r>
            <w:r w:rsidR="007A36AA" w:rsidRPr="007A36AA">
              <w:rPr>
                <w:rFonts w:ascii="ＭＳ ゴシック" w:eastAsia="ＭＳ ゴシック" w:hAnsi="ＭＳ ゴシック" w:cs="ＭＳ Ｐゴシック" w:hint="eastAsia"/>
                <w:kern w:val="0"/>
                <w:sz w:val="18"/>
                <w:szCs w:val="18"/>
              </w:rPr>
              <w:t>人材を派遣できるよう、必要な</w:t>
            </w:r>
            <w:r w:rsidR="000C13E6">
              <w:rPr>
                <w:rFonts w:ascii="ＭＳ ゴシック" w:eastAsia="ＭＳ ゴシック" w:hAnsi="ＭＳ ゴシック" w:cs="ＭＳ Ｐゴシック" w:hint="eastAsia"/>
                <w:kern w:val="0"/>
                <w:sz w:val="18"/>
                <w:szCs w:val="18"/>
              </w:rPr>
              <w:t>研修・</w:t>
            </w:r>
            <w:r w:rsidR="007A36AA" w:rsidRPr="007A36AA">
              <w:rPr>
                <w:rFonts w:ascii="ＭＳ ゴシック" w:eastAsia="ＭＳ ゴシック" w:hAnsi="ＭＳ ゴシック" w:cs="ＭＳ Ｐゴシック" w:hint="eastAsia"/>
                <w:kern w:val="0"/>
                <w:sz w:val="18"/>
                <w:szCs w:val="18"/>
              </w:rPr>
              <w:t>教育</w:t>
            </w:r>
            <w:r w:rsidR="00813A7C">
              <w:rPr>
                <w:rFonts w:ascii="ＭＳ ゴシック" w:eastAsia="ＭＳ ゴシック" w:hAnsi="ＭＳ ゴシック" w:cs="ＭＳ Ｐゴシック" w:hint="eastAsia"/>
                <w:kern w:val="0"/>
                <w:sz w:val="18"/>
                <w:szCs w:val="18"/>
              </w:rPr>
              <w:t>やスキル評価を</w:t>
            </w:r>
            <w:r w:rsidR="000C13E6">
              <w:rPr>
                <w:rFonts w:ascii="ＭＳ ゴシック" w:eastAsia="ＭＳ ゴシック" w:hAnsi="ＭＳ ゴシック" w:cs="ＭＳ Ｐゴシック" w:hint="eastAsia"/>
                <w:kern w:val="0"/>
                <w:sz w:val="18"/>
                <w:szCs w:val="18"/>
              </w:rPr>
              <w:t>行</w:t>
            </w:r>
            <w:r w:rsidR="00A658F5">
              <w:rPr>
                <w:rFonts w:ascii="ＭＳ ゴシック" w:eastAsia="ＭＳ ゴシック" w:hAnsi="ＭＳ ゴシック" w:cs="ＭＳ Ｐゴシック" w:hint="eastAsia"/>
                <w:kern w:val="0"/>
                <w:sz w:val="18"/>
                <w:szCs w:val="18"/>
              </w:rPr>
              <w:t>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A8AD6"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CDE7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5AEED02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left w:val="single" w:sz="4" w:space="0" w:color="auto"/>
              <w:bottom w:val="single" w:sz="4" w:space="0" w:color="auto"/>
              <w:right w:val="single" w:sz="4" w:space="0" w:color="auto"/>
            </w:tcBorders>
            <w:shd w:val="clear" w:color="auto" w:fill="auto"/>
            <w:vAlign w:val="center"/>
          </w:tcPr>
          <w:p w14:paraId="16B421A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7B50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1E190EC" w14:textId="77777777" w:rsidTr="005A69B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0A22BE0C"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業務</w:t>
            </w:r>
            <w:r w:rsidRPr="005A1792">
              <w:rPr>
                <w:rFonts w:ascii="ＭＳ ゴシック" w:eastAsia="ＭＳ ゴシック" w:hAnsi="ＭＳ ゴシック" w:cs="ＭＳ Ｐゴシック" w:hint="eastAsia"/>
                <w:kern w:val="0"/>
                <w:sz w:val="18"/>
                <w:szCs w:val="18"/>
              </w:rPr>
              <w:t>実施体制等</w:t>
            </w:r>
          </w:p>
        </w:tc>
      </w:tr>
      <w:tr w:rsidR="00D239FC" w:rsidRPr="005A1792" w14:paraId="50EDBD44" w14:textId="77777777" w:rsidTr="000A74B7">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7581A1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0914D7DE"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0派遣先との連絡体制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A269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派遣先との連絡窓口となる担当者の氏名が記載されているか。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D97E2A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6DFBC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057CFA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53C75B8B" w14:textId="09855EE0"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r w:rsidR="00D239FC">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20FBDB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EE15223" w14:textId="77777777" w:rsidTr="003F2D1B">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4B82C4D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72C6AF4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4B3FB0C1"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・緊急時等に担当者以外と連絡がとれる体制が記載されているか。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56CB42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64826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68F6A013"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top w:val="single" w:sz="4" w:space="0" w:color="auto"/>
              <w:left w:val="nil"/>
              <w:right w:val="single" w:sz="4" w:space="0" w:color="auto"/>
            </w:tcBorders>
            <w:shd w:val="clear" w:color="auto" w:fill="auto"/>
            <w:vAlign w:val="center"/>
          </w:tcPr>
          <w:p w14:paraId="5867E480" w14:textId="77777777" w:rsidR="00D239FC"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B5D6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76762942" w14:textId="77777777" w:rsidTr="003F2D1B">
        <w:trPr>
          <w:trHeight w:val="687"/>
        </w:trPr>
        <w:tc>
          <w:tcPr>
            <w:tcW w:w="591" w:type="dxa"/>
            <w:vMerge/>
            <w:tcBorders>
              <w:left w:val="single" w:sz="4" w:space="0" w:color="auto"/>
              <w:right w:val="single" w:sz="4" w:space="0" w:color="auto"/>
            </w:tcBorders>
            <w:shd w:val="clear" w:color="auto" w:fill="auto"/>
            <w:noWrap/>
            <w:vAlign w:val="center"/>
          </w:tcPr>
          <w:p w14:paraId="5519095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3C893058"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sidRPr="004F5A0E">
              <w:rPr>
                <w:rFonts w:ascii="ＭＳ ゴシック" w:eastAsia="ＭＳ ゴシック" w:hAnsi="ＭＳ ゴシック" w:cs="ＭＳ Ｐゴシック" w:hint="eastAsia"/>
                <w:kern w:val="0"/>
                <w:sz w:val="18"/>
                <w:szCs w:val="18"/>
              </w:rPr>
              <w:t>労働者の募集方法・選定基準</w:t>
            </w:r>
          </w:p>
        </w:tc>
        <w:tc>
          <w:tcPr>
            <w:tcW w:w="4282" w:type="dxa"/>
            <w:gridSpan w:val="2"/>
            <w:tcBorders>
              <w:top w:val="single" w:sz="4" w:space="0" w:color="auto"/>
              <w:right w:val="single" w:sz="4" w:space="0" w:color="auto"/>
            </w:tcBorders>
            <w:shd w:val="clear" w:color="auto" w:fill="auto"/>
            <w:vAlign w:val="center"/>
          </w:tcPr>
          <w:p w14:paraId="76106799" w14:textId="7728060F" w:rsidR="00D239FC" w:rsidRPr="004F5A0E"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仕様書の要件を満たした派遣労働者の募集方法、及び別紙</w:t>
            </w:r>
            <w:r w:rsidR="00466B1C">
              <w:rPr>
                <w:rFonts w:ascii="ＭＳ ゴシック" w:eastAsia="ＭＳ ゴシック" w:hAnsi="ＭＳ ゴシック" w:cs="ＭＳ Ｐゴシック" w:hint="eastAsia"/>
                <w:kern w:val="0"/>
                <w:sz w:val="18"/>
                <w:szCs w:val="18"/>
              </w:rPr>
              <w:t>2</w:t>
            </w:r>
            <w:r w:rsidR="00C12002" w:rsidRPr="00C12002">
              <w:rPr>
                <w:rFonts w:ascii="ＭＳ ゴシック" w:eastAsia="ＭＳ ゴシック" w:hAnsi="ＭＳ ゴシック" w:cs="ＭＳ Ｐゴシック" w:hint="eastAsia"/>
                <w:kern w:val="0"/>
                <w:sz w:val="18"/>
                <w:szCs w:val="18"/>
              </w:rPr>
              <w:t>のチェックリストに基づいた人選方法が記載されており、その妥当性が説明されているか。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6E634B4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24C800B" w14:textId="5C956574"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D239FC">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9135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51C6E4DD"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6D56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E5E2DA5" w14:textId="77777777" w:rsidTr="000A74B7">
        <w:trPr>
          <w:trHeight w:val="853"/>
        </w:trPr>
        <w:tc>
          <w:tcPr>
            <w:tcW w:w="591" w:type="dxa"/>
            <w:vMerge/>
            <w:tcBorders>
              <w:left w:val="single" w:sz="4" w:space="0" w:color="auto"/>
              <w:right w:val="single" w:sz="4" w:space="0" w:color="auto"/>
            </w:tcBorders>
            <w:shd w:val="clear" w:color="auto" w:fill="auto"/>
            <w:noWrap/>
            <w:vAlign w:val="center"/>
          </w:tcPr>
          <w:p w14:paraId="2E19BC71"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2C5F1172"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562D0673" w14:textId="24144972"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仕様書を満たした派遣労働者の募集方法について、幅広く効率的に実施する工夫が記載されており、その妥当性が説明されているか。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185D40E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C905A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8F565DD"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951B66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CECB6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AB51E21" w14:textId="77777777" w:rsidTr="003F2D1B">
        <w:trPr>
          <w:trHeight w:val="1101"/>
        </w:trPr>
        <w:tc>
          <w:tcPr>
            <w:tcW w:w="591" w:type="dxa"/>
            <w:vMerge/>
            <w:tcBorders>
              <w:left w:val="single" w:sz="4" w:space="0" w:color="auto"/>
              <w:right w:val="single" w:sz="4" w:space="0" w:color="auto"/>
            </w:tcBorders>
            <w:shd w:val="clear" w:color="auto" w:fill="auto"/>
            <w:noWrap/>
            <w:vAlign w:val="center"/>
          </w:tcPr>
          <w:p w14:paraId="0E09FD1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0402A23"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289D4A12" w14:textId="77777777"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・候補者に対するスキルチェックが的確に行えるよう、客観性のある工夫されたスキル確認方法が記載されており、その妥当性が説明されているか。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352F67B6" w14:textId="77777777" w:rsidR="00D239FC" w:rsidRPr="00E10811"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AA7C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7403C5" w14:textId="6A62082D" w:rsidR="00D239FC" w:rsidRDefault="002037CB"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EC1497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B93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8832221" w14:textId="77777777" w:rsidTr="003F2D1B">
        <w:trPr>
          <w:trHeight w:val="677"/>
        </w:trPr>
        <w:tc>
          <w:tcPr>
            <w:tcW w:w="591" w:type="dxa"/>
            <w:vMerge/>
            <w:tcBorders>
              <w:left w:val="single" w:sz="4" w:space="0" w:color="auto"/>
              <w:right w:val="single" w:sz="4" w:space="0" w:color="auto"/>
            </w:tcBorders>
            <w:shd w:val="clear" w:color="auto" w:fill="auto"/>
            <w:noWrap/>
            <w:vAlign w:val="center"/>
          </w:tcPr>
          <w:p w14:paraId="4151D1F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7AF10C34"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労働者のフォロー体制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C6E236D"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・派遣労働者のフォロー面談を定期的に実施できるか。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51BBE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2A171D0"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698391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8D2087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9A5A3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BEB94C8" w14:textId="77777777" w:rsidTr="000A74B7">
        <w:trPr>
          <w:trHeight w:val="921"/>
        </w:trPr>
        <w:tc>
          <w:tcPr>
            <w:tcW w:w="591" w:type="dxa"/>
            <w:vMerge/>
            <w:tcBorders>
              <w:left w:val="single" w:sz="4" w:space="0" w:color="auto"/>
              <w:right w:val="single" w:sz="4" w:space="0" w:color="auto"/>
            </w:tcBorders>
            <w:shd w:val="clear" w:color="auto" w:fill="auto"/>
            <w:noWrap/>
            <w:vAlign w:val="center"/>
          </w:tcPr>
          <w:p w14:paraId="69C13077"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36D3553"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380CC" w14:textId="35385543"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・派遣労働者フォローや定着支援について、面談の頻度や内容等の工夫が記載されており、その妥当性が説明されているか。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1158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EF3F35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FCA86BA"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473" w:type="dxa"/>
            <w:vMerge/>
            <w:tcBorders>
              <w:left w:val="nil"/>
              <w:bottom w:val="single" w:sz="4" w:space="0" w:color="auto"/>
              <w:right w:val="single" w:sz="4" w:space="0" w:color="auto"/>
            </w:tcBorders>
            <w:shd w:val="clear" w:color="auto" w:fill="auto"/>
            <w:vAlign w:val="center"/>
          </w:tcPr>
          <w:p w14:paraId="279F63A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F3F4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697A15" w14:paraId="4A48E9F8"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7B79E84"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トラブル時の対応</w:t>
            </w:r>
            <w:r w:rsidRPr="005A1792">
              <w:rPr>
                <w:rFonts w:ascii="ＭＳ ゴシック" w:eastAsia="ＭＳ ゴシック" w:hAnsi="ＭＳ ゴシック" w:cs="ＭＳ Ｐゴシック" w:hint="eastAsia"/>
                <w:kern w:val="0"/>
                <w:sz w:val="18"/>
                <w:szCs w:val="18"/>
              </w:rPr>
              <w:t>等</w:t>
            </w:r>
          </w:p>
        </w:tc>
      </w:tr>
      <w:tr w:rsidR="0003360A" w:rsidRPr="005A1792" w14:paraId="71A8C595" w14:textId="77777777" w:rsidTr="00F96CFF">
        <w:trPr>
          <w:trHeight w:val="828"/>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6A44BBE3"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69E8E9C6"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w:t>
            </w:r>
            <w:r w:rsidRPr="004F5A0E">
              <w:rPr>
                <w:rFonts w:ascii="ＭＳ ゴシック" w:eastAsia="ＭＳ ゴシック" w:hAnsi="ＭＳ ゴシック" w:cs="ＭＳ Ｐゴシック" w:hint="eastAsia"/>
                <w:kern w:val="0"/>
                <w:sz w:val="18"/>
                <w:szCs w:val="18"/>
              </w:rPr>
              <w:t>労働者</w:t>
            </w:r>
            <w:r>
              <w:rPr>
                <w:rFonts w:ascii="ＭＳ ゴシック" w:eastAsia="ＭＳ ゴシック" w:hAnsi="ＭＳ ゴシック" w:cs="ＭＳ Ｐゴシック" w:hint="eastAsia"/>
                <w:kern w:val="0"/>
                <w:sz w:val="18"/>
                <w:szCs w:val="18"/>
              </w:rPr>
              <w:t>交代時の対応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75D49DE" w14:textId="221E940F"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派遣労働者が交代する場合に、代替者の手配ができる体制・方法が記載されているか。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78391"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CAF3B2E"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97DFD99"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31769EAA" w14:textId="0A22CAB6" w:rsidR="0003360A" w:rsidRPr="005A1792" w:rsidRDefault="00813A7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1AF8F"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09D07BD9" w14:textId="77777777" w:rsidTr="00CC520A">
        <w:trPr>
          <w:trHeight w:val="892"/>
        </w:trPr>
        <w:tc>
          <w:tcPr>
            <w:tcW w:w="591" w:type="dxa"/>
            <w:vMerge/>
            <w:tcBorders>
              <w:left w:val="single" w:sz="4" w:space="0" w:color="auto"/>
              <w:right w:val="single" w:sz="4" w:space="0" w:color="auto"/>
            </w:tcBorders>
            <w:shd w:val="clear" w:color="auto" w:fill="auto"/>
            <w:noWrap/>
            <w:vAlign w:val="center"/>
          </w:tcPr>
          <w:p w14:paraId="72B0CDA7"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03CE687F" w14:textId="77777777" w:rsidR="0003360A"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08B881C" w14:textId="4093591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・派遣労働者が交代する場合に、代替者を直ちに(</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営業日以内を目安</w:t>
            </w:r>
            <w:r>
              <w:rPr>
                <w:rFonts w:ascii="ＭＳ ゴシック" w:eastAsia="ＭＳ ゴシック" w:hAnsi="ＭＳ ゴシック" w:cs="ＭＳ Ｐゴシック"/>
                <w:kern w:val="0"/>
                <w:sz w:val="18"/>
                <w:szCs w:val="18"/>
              </w:rPr>
              <w:t>)</w:t>
            </w:r>
            <w:r w:rsidR="001F4BE7">
              <w:rPr>
                <w:rFonts w:ascii="ＭＳ ゴシック" w:eastAsia="ＭＳ ゴシック" w:hAnsi="ＭＳ ゴシック" w:cs="ＭＳ Ｐゴシック" w:hint="eastAsia"/>
                <w:kern w:val="0"/>
                <w:sz w:val="18"/>
                <w:szCs w:val="18"/>
              </w:rPr>
              <w:t>派遣</w:t>
            </w:r>
            <w:r>
              <w:rPr>
                <w:rFonts w:ascii="ＭＳ ゴシック" w:eastAsia="ＭＳ ゴシック" w:hAnsi="ＭＳ ゴシック" w:cs="ＭＳ Ｐゴシック" w:hint="eastAsia"/>
                <w:kern w:val="0"/>
                <w:sz w:val="18"/>
                <w:szCs w:val="18"/>
              </w:rPr>
              <w:t>する体制・方法についての工夫が記載されており、その妥当性が説明されているか。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167F3"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F2D9D94"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341D6" w14:textId="77777777" w:rsidR="0003360A"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5C016703" w14:textId="77777777" w:rsidR="0003360A"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D9C7BD"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222EC17E" w14:textId="77777777" w:rsidTr="00CC520A">
        <w:trPr>
          <w:trHeight w:val="746"/>
        </w:trPr>
        <w:tc>
          <w:tcPr>
            <w:tcW w:w="591" w:type="dxa"/>
            <w:vMerge/>
            <w:tcBorders>
              <w:left w:val="single" w:sz="4" w:space="0" w:color="auto"/>
              <w:right w:val="single" w:sz="4" w:space="0" w:color="auto"/>
            </w:tcBorders>
            <w:shd w:val="clear" w:color="auto" w:fill="auto"/>
            <w:noWrap/>
            <w:vAlign w:val="center"/>
          </w:tcPr>
          <w:p w14:paraId="1E2BF3AC"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172FDE09"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苦情・トラブル時の対応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65BCDD" w14:textId="57A6C39B"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対応がとれる体制が記載されているか。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B299A" w14:textId="33AAEE5F"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2B47BF14" w14:textId="3F877CEA"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A7A3CB3" w14:textId="065CFC11"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3E77A872"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85FC5A"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37DCD4A1" w14:textId="77777777" w:rsidTr="00CC520A">
        <w:trPr>
          <w:trHeight w:val="840"/>
        </w:trPr>
        <w:tc>
          <w:tcPr>
            <w:tcW w:w="591" w:type="dxa"/>
            <w:vMerge/>
            <w:tcBorders>
              <w:left w:val="single" w:sz="4" w:space="0" w:color="auto"/>
              <w:bottom w:val="single" w:sz="4" w:space="0" w:color="auto"/>
              <w:right w:val="single" w:sz="4" w:space="0" w:color="auto"/>
            </w:tcBorders>
            <w:shd w:val="clear" w:color="auto" w:fill="auto"/>
            <w:noWrap/>
            <w:vAlign w:val="center"/>
          </w:tcPr>
          <w:p w14:paraId="00C2407D" w14:textId="77777777" w:rsidR="0003360A" w:rsidRPr="005A1792" w:rsidRDefault="0003360A" w:rsidP="0003360A">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7309A82" w14:textId="77777777" w:rsidR="0003360A" w:rsidRDefault="0003360A" w:rsidP="0003360A">
            <w:pPr>
              <w:widowControl/>
              <w:ind w:leftChars="86" w:left="361"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EA42F50" w14:textId="1B499B67" w:rsidR="0003360A" w:rsidRDefault="0003360A" w:rsidP="000A74B7">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、解決に向け主体的な対応がとれる体制</w:t>
            </w:r>
            <w:r w:rsidR="000C13E6">
              <w:rPr>
                <w:rFonts w:ascii="ＭＳ ゴシック" w:eastAsia="ＭＳ ゴシック" w:hAnsi="ＭＳ ゴシック" w:cs="ＭＳ Ｐゴシック" w:hint="eastAsia"/>
                <w:kern w:val="0"/>
                <w:sz w:val="18"/>
                <w:szCs w:val="18"/>
              </w:rPr>
              <w:t>及び具体的な対処方法が</w:t>
            </w:r>
            <w:r>
              <w:rPr>
                <w:rFonts w:ascii="ＭＳ ゴシック" w:eastAsia="ＭＳ ゴシック" w:hAnsi="ＭＳ ゴシック" w:cs="ＭＳ Ｐゴシック" w:hint="eastAsia"/>
                <w:kern w:val="0"/>
                <w:sz w:val="18"/>
                <w:szCs w:val="18"/>
              </w:rPr>
              <w:t>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7FD4E" w14:textId="2282D88A" w:rsidR="0003360A" w:rsidRPr="005A1792" w:rsidRDefault="00A712FD" w:rsidP="000A74B7">
            <w:pPr>
              <w:widowControl/>
              <w:ind w:leftChars="-13" w:left="2" w:hangingChars="16" w:hanging="29"/>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C7D9318" w14:textId="57BCDCAF" w:rsidR="0003360A" w:rsidRDefault="0003360A" w:rsidP="000A74B7">
            <w:pPr>
              <w:widowControl/>
              <w:ind w:left="18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880DFED" w14:textId="5605647A" w:rsidR="0003360A" w:rsidRPr="005A1792" w:rsidRDefault="00B52CFD" w:rsidP="000A74B7">
            <w:pPr>
              <w:widowControl/>
              <w:ind w:left="41" w:hangingChars="23" w:hanging="41"/>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03360A" w:rsidRPr="005A1792">
              <w:rPr>
                <w:rFonts w:ascii="ＭＳ ゴシック" w:eastAsia="ＭＳ ゴシック" w:hAnsi="ＭＳ ゴシック" w:cs="ＭＳ Ｐゴシック"/>
                <w:kern w:val="0"/>
                <w:sz w:val="18"/>
                <w:szCs w:val="18"/>
              </w:rPr>
              <w:t>0</w:t>
            </w:r>
          </w:p>
        </w:tc>
        <w:tc>
          <w:tcPr>
            <w:tcW w:w="473" w:type="dxa"/>
            <w:vMerge/>
            <w:tcBorders>
              <w:left w:val="nil"/>
              <w:bottom w:val="single" w:sz="4" w:space="0" w:color="auto"/>
              <w:right w:val="single" w:sz="4" w:space="0" w:color="auto"/>
            </w:tcBorders>
            <w:shd w:val="clear" w:color="auto" w:fill="auto"/>
            <w:vAlign w:val="center"/>
          </w:tcPr>
          <w:p w14:paraId="431B69A1"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B019DC"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r>
      <w:tr w:rsidR="0003360A" w:rsidRPr="005A1792" w14:paraId="03CE25A9"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6C1CC79"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03360A" w:rsidRPr="005A1792" w14:paraId="12B30B31" w14:textId="77777777" w:rsidTr="003C7F14">
        <w:trPr>
          <w:trHeight w:val="3126"/>
        </w:trPr>
        <w:tc>
          <w:tcPr>
            <w:tcW w:w="591" w:type="dxa"/>
            <w:tcBorders>
              <w:top w:val="single" w:sz="4" w:space="0" w:color="auto"/>
              <w:left w:val="single" w:sz="4" w:space="0" w:color="auto"/>
              <w:bottom w:val="single" w:sz="4" w:space="0" w:color="auto"/>
              <w:right w:val="single" w:sz="4" w:space="0" w:color="auto"/>
            </w:tcBorders>
            <w:vAlign w:val="center"/>
          </w:tcPr>
          <w:p w14:paraId="168786DC"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84D5DD1"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5A1792">
              <w:rPr>
                <w:rFonts w:ascii="ＭＳ ゴシック" w:eastAsia="ＭＳ ゴシック" w:hAnsi="ＭＳ ゴシック" w:cs="ＭＳ Ｐゴシック" w:hint="eastAsia"/>
                <w:kern w:val="0"/>
                <w:sz w:val="18"/>
                <w:szCs w:val="18"/>
              </w:rPr>
              <w:t>ワーク・ライフ・バランス</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B15081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E47382"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0730268F"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次世代育成支援対策推進法（次世代法）に基づく認定（くるみん認定企業・プラチナくるみん認定企業）</w:t>
            </w:r>
          </w:p>
          <w:p w14:paraId="5D43F7D1" w14:textId="77777777" w:rsidR="0003360A" w:rsidRPr="00174DB6" w:rsidRDefault="0003360A" w:rsidP="0003360A">
            <w:pPr>
              <w:pStyle w:val="afe"/>
              <w:widowControl/>
              <w:numPr>
                <w:ilvl w:val="0"/>
                <w:numId w:val="6"/>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青少年の雇用の促進等に関する法律（若者雇用促進法</w:t>
            </w:r>
            <w:r>
              <w:rPr>
                <w:rFonts w:ascii="ＭＳ ゴシック" w:eastAsia="ＭＳ ゴシック" w:hAnsi="ＭＳ ゴシック" w:cs="ＭＳ Ｐゴシック" w:hint="eastAsia"/>
                <w:kern w:val="0"/>
                <w:sz w:val="18"/>
                <w:szCs w:val="18"/>
              </w:rPr>
              <w:t>）に基づく認定（ユースエール認定企業）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6EBC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10563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FC82771"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C9DDB03"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E7EE70"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r w:rsidR="001B14EA" w:rsidRPr="005A1792" w14:paraId="32B93E8D" w14:textId="77777777" w:rsidTr="001B14EA">
        <w:trPr>
          <w:trHeight w:val="505"/>
        </w:trPr>
        <w:tc>
          <w:tcPr>
            <w:tcW w:w="9540"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18C0ACFE" w14:textId="3D24A3B3" w:rsidR="001B14EA" w:rsidRPr="005A1792" w:rsidRDefault="001B14EA" w:rsidP="001B14E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　優良派遣事業者認定</w:t>
            </w:r>
          </w:p>
        </w:tc>
      </w:tr>
      <w:tr w:rsidR="001B14EA" w:rsidRPr="005A1792" w14:paraId="5B231537" w14:textId="77777777" w:rsidTr="003C7F14">
        <w:trPr>
          <w:trHeight w:val="896"/>
        </w:trPr>
        <w:tc>
          <w:tcPr>
            <w:tcW w:w="591" w:type="dxa"/>
            <w:tcBorders>
              <w:top w:val="single" w:sz="4" w:space="0" w:color="auto"/>
              <w:left w:val="single" w:sz="4" w:space="0" w:color="auto"/>
              <w:bottom w:val="single" w:sz="4" w:space="0" w:color="auto"/>
              <w:right w:val="single" w:sz="4" w:space="0" w:color="auto"/>
            </w:tcBorders>
            <w:vAlign w:val="center"/>
          </w:tcPr>
          <w:p w14:paraId="230582B8"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257497A0" w14:textId="5F5F2580" w:rsidR="001B14EA" w:rsidRDefault="001B14EA" w:rsidP="001B14E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5.0　優良派遣事業者認定</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4E9933F" w14:textId="3E400C5C"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法令やコンプライアンスを遵守した事業運営</w:t>
            </w: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派遣社員キャリア形成、トラブル予防</w:t>
            </w:r>
            <w:r>
              <w:rPr>
                <w:rFonts w:ascii="ＭＳ ゴシック" w:eastAsia="ＭＳ ゴシック" w:hAnsi="ＭＳ ゴシック" w:cs="ＭＳ Ｐゴシック" w:hint="eastAsia"/>
                <w:kern w:val="0"/>
                <w:sz w:val="18"/>
                <w:szCs w:val="18"/>
              </w:rPr>
              <w:t>等の取り組みに対する認定（優良派遣事業者認定）</w:t>
            </w:r>
            <w:r w:rsidR="00FA059B" w:rsidRPr="00FA059B">
              <w:rPr>
                <w:rFonts w:ascii="ＭＳ ゴシック" w:eastAsia="ＭＳ ゴシック" w:hAnsi="ＭＳ ゴシック" w:cs="ＭＳ Ｐゴシック" w:hint="eastAsia"/>
                <w:kern w:val="0"/>
                <w:sz w:val="18"/>
                <w:szCs w:val="18"/>
              </w:rPr>
              <w:t>を受けているか。（認定事業者の場合、10点を付与する</w:t>
            </w:r>
            <w:r w:rsidR="0051649C">
              <w:rPr>
                <w:rFonts w:ascii="ＭＳ ゴシック" w:eastAsia="ＭＳ ゴシック" w:hAnsi="ＭＳ ゴシック" w:cs="ＭＳ Ｐゴシック" w:hint="eastAsia"/>
                <w:kern w:val="0"/>
                <w:sz w:val="18"/>
                <w:szCs w:val="18"/>
              </w:rPr>
              <w:t>。</w:t>
            </w:r>
            <w:r w:rsidR="00FA059B" w:rsidRPr="00FA059B">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FC27B42" w14:textId="74B21097" w:rsidR="001B14EA"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2FF3C43" w14:textId="6E336464"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4B7B368" w14:textId="449F542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66A40D3" w14:textId="2F6B3CF2"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0545A04B"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r w:rsidR="001B14EA" w:rsidRPr="005A1792" w14:paraId="2D1090F9" w14:textId="77777777" w:rsidTr="005A69BF">
        <w:trPr>
          <w:trHeight w:val="418"/>
        </w:trPr>
        <w:tc>
          <w:tcPr>
            <w:tcW w:w="591" w:type="dxa"/>
            <w:tcBorders>
              <w:top w:val="single" w:sz="4" w:space="0" w:color="auto"/>
            </w:tcBorders>
            <w:vAlign w:val="center"/>
          </w:tcPr>
          <w:p w14:paraId="79C11BBB"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051D956" w14:textId="77777777" w:rsidR="001B14EA" w:rsidRPr="005A1792" w:rsidRDefault="001B14EA" w:rsidP="001B14EA">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5F0B6A38" w14:textId="77777777"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53F6C61A"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D1AC0EB" w14:textId="383EBF97"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67B94F" w14:textId="4B71D22E"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3CDF8C" w14:textId="1FFD200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210</w:t>
            </w:r>
          </w:p>
        </w:tc>
        <w:tc>
          <w:tcPr>
            <w:tcW w:w="708" w:type="dxa"/>
            <w:tcBorders>
              <w:top w:val="single" w:sz="4" w:space="0" w:color="auto"/>
              <w:left w:val="single" w:sz="4" w:space="0" w:color="auto"/>
            </w:tcBorders>
            <w:shd w:val="clear" w:color="auto" w:fill="auto"/>
            <w:vAlign w:val="center"/>
          </w:tcPr>
          <w:p w14:paraId="7E58BB26"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bl>
    <w:p w14:paraId="6F967726" w14:textId="77777777" w:rsidR="00D239FC" w:rsidRDefault="00D239FC" w:rsidP="00D239FC">
      <w:pPr>
        <w:widowControl/>
        <w:jc w:val="left"/>
        <w:rPr>
          <w:rFonts w:ascii="ＭＳ ゴシック" w:eastAsia="ＭＳ ゴシック" w:hAnsi="ＭＳ ゴシック"/>
          <w:szCs w:val="21"/>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5A1792" w:rsidRDefault="00FC0D06" w:rsidP="00EC04E3">
            <w:pPr>
              <w:widowControl/>
              <w:jc w:val="left"/>
              <w:rPr>
                <w:rFonts w:ascii="ＭＳ 明朝" w:hAnsi="ＭＳ 明朝"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E4720B6" w:rsidR="00FC0D06" w:rsidRPr="005A1792" w:rsidRDefault="00931997" w:rsidP="00EC04E3">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FC0D06" w:rsidRPr="005A1792">
              <w:rPr>
                <w:rFonts w:ascii="ＭＳ 明朝" w:hAnsi="ＭＳ 明朝"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5A1792" w:rsidRDefault="00893338" w:rsidP="00EC04E3">
            <w:pPr>
              <w:widowControl/>
              <w:jc w:val="center"/>
              <w:rPr>
                <w:rFonts w:ascii="ＭＳ 明朝" w:hAnsi="ＭＳ 明朝"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69500E73" w:rsidR="00893338" w:rsidRPr="005A1792" w:rsidRDefault="00C7145D" w:rsidP="00EC04E3">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736F18">
              <w:rPr>
                <w:rFonts w:ascii="ＭＳ 明朝" w:hAnsi="ＭＳ 明朝" w:cs="ＭＳ Ｐゴシック"/>
                <w:kern w:val="0"/>
                <w:sz w:val="18"/>
                <w:szCs w:val="18"/>
              </w:rPr>
              <w:t>0</w:t>
            </w:r>
            <w:r w:rsidR="00893338" w:rsidRPr="005A1792">
              <w:rPr>
                <w:rFonts w:ascii="ＭＳ 明朝" w:hAnsi="ＭＳ 明朝" w:cs="ＭＳ Ｐゴシック" w:hint="eastAsia"/>
                <w:kern w:val="0"/>
                <w:sz w:val="18"/>
                <w:szCs w:val="18"/>
              </w:rPr>
              <w:t xml:space="preserve"> </w:t>
            </w:r>
            <w:r w:rsidR="00893338">
              <w:rPr>
                <w:rFonts w:ascii="ＭＳ 明朝" w:hAnsi="ＭＳ 明朝" w:cs="ＭＳ Ｐゴシック" w:hint="eastAsia"/>
                <w:kern w:val="0"/>
                <w:sz w:val="18"/>
                <w:szCs w:val="18"/>
              </w:rPr>
              <w:t>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5A1792" w:rsidRDefault="00893338"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5A1792" w:rsidRDefault="00893338"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5A1792" w:rsidRDefault="00893338" w:rsidP="00EC04E3">
            <w:pPr>
              <w:widowControl/>
              <w:jc w:val="center"/>
              <w:rPr>
                <w:rFonts w:ascii="ＭＳ 明朝" w:hAnsi="ＭＳ 明朝"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5A1792" w:rsidRDefault="00893338" w:rsidP="00EC04E3">
            <w:pPr>
              <w:widowControl/>
              <w:jc w:val="center"/>
              <w:rPr>
                <w:rFonts w:ascii="ＭＳ 明朝" w:hAnsi="ＭＳ 明朝"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5A1792" w:rsidRDefault="00893338" w:rsidP="00EC04E3">
            <w:pPr>
              <w:widowControl/>
              <w:jc w:val="left"/>
              <w:rPr>
                <w:rFonts w:ascii="ＭＳ 明朝" w:hAnsi="ＭＳ 明朝"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5A1792" w:rsidRDefault="00893338"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5A1792" w:rsidRDefault="00893338"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5A1792" w:rsidRDefault="00893338" w:rsidP="00EC04E3">
            <w:pPr>
              <w:widowControl/>
              <w:jc w:val="center"/>
              <w:rPr>
                <w:rFonts w:ascii="ＭＳ 明朝" w:hAnsi="ＭＳ 明朝" w:cs="ＭＳ Ｐゴシック"/>
                <w:kern w:val="0"/>
                <w:sz w:val="18"/>
                <w:szCs w:val="18"/>
              </w:rPr>
            </w:pPr>
          </w:p>
        </w:tc>
      </w:tr>
      <w:tr w:rsidR="007534CD" w:rsidRPr="005A1792" w14:paraId="7DF91107" w14:textId="77777777" w:rsidTr="007534CD">
        <w:trPr>
          <w:trHeight w:val="1189"/>
        </w:trPr>
        <w:tc>
          <w:tcPr>
            <w:tcW w:w="615" w:type="dxa"/>
            <w:vMerge/>
            <w:tcBorders>
              <w:left w:val="single" w:sz="4" w:space="0" w:color="auto"/>
              <w:right w:val="single" w:sz="4" w:space="0" w:color="auto"/>
            </w:tcBorders>
            <w:shd w:val="clear" w:color="auto" w:fill="auto"/>
            <w:noWrap/>
            <w:vAlign w:val="center"/>
          </w:tcPr>
          <w:p w14:paraId="7DF91102" w14:textId="77777777" w:rsidR="007534CD" w:rsidRPr="005A1792" w:rsidRDefault="007534CD" w:rsidP="00EC04E3">
            <w:pPr>
              <w:widowControl/>
              <w:jc w:val="center"/>
              <w:rPr>
                <w:rFonts w:ascii="ＭＳ 明朝" w:hAnsi="ＭＳ 明朝" w:cs="ＭＳ Ｐゴシック"/>
                <w:kern w:val="0"/>
                <w:sz w:val="18"/>
                <w:szCs w:val="18"/>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7DF91103" w14:textId="2CBF4BC4" w:rsidR="007534CD" w:rsidRPr="005A1792" w:rsidRDefault="00C7145D" w:rsidP="00EC04E3">
            <w:pPr>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736F18">
              <w:rPr>
                <w:rFonts w:ascii="ＭＳ 明朝" w:hAnsi="ＭＳ 明朝" w:cs="ＭＳ Ｐゴシック"/>
                <w:kern w:val="0"/>
                <w:sz w:val="18"/>
                <w:szCs w:val="18"/>
              </w:rPr>
              <w:t>1</w:t>
            </w:r>
            <w:r w:rsidR="007534CD" w:rsidRPr="005A1792">
              <w:rPr>
                <w:rFonts w:ascii="ＭＳ 明朝" w:hAnsi="ＭＳ 明朝" w:cs="ＭＳ Ｐゴシック" w:hint="eastAsia"/>
                <w:kern w:val="0"/>
                <w:sz w:val="18"/>
                <w:szCs w:val="18"/>
              </w:rPr>
              <w:t>会社としての実績</w:t>
            </w:r>
          </w:p>
        </w:tc>
        <w:tc>
          <w:tcPr>
            <w:tcW w:w="4252" w:type="dxa"/>
            <w:tcBorders>
              <w:top w:val="nil"/>
              <w:left w:val="nil"/>
              <w:bottom w:val="single" w:sz="4" w:space="0" w:color="auto"/>
              <w:right w:val="single" w:sz="4" w:space="0" w:color="auto"/>
            </w:tcBorders>
            <w:shd w:val="clear" w:color="auto" w:fill="auto"/>
            <w:vAlign w:val="center"/>
          </w:tcPr>
          <w:p w14:paraId="7DF91104" w14:textId="573F0EAC" w:rsidR="007534CD" w:rsidRPr="000A74B7" w:rsidRDefault="007534CD" w:rsidP="00115076">
            <w:pPr>
              <w:widowControl/>
              <w:jc w:val="left"/>
              <w:rPr>
                <w:rFonts w:ascii="ＭＳ 明朝" w:hAnsi="ＭＳ 明朝" w:cs="ＭＳ Ｐゴシック"/>
                <w:strike/>
                <w:kern w:val="0"/>
                <w:sz w:val="18"/>
                <w:szCs w:val="18"/>
              </w:rPr>
            </w:pPr>
            <w:r w:rsidRPr="005A1792">
              <w:rPr>
                <w:rFonts w:ascii="ＭＳ 明朝" w:hAnsi="ＭＳ 明朝" w:cs="ＭＳ Ｐゴシック" w:hint="eastAsia"/>
                <w:kern w:val="0"/>
                <w:sz w:val="18"/>
                <w:szCs w:val="18"/>
              </w:rPr>
              <w:t>・ ワーク・ライフ・バランス等の推進に関する認定通知書等の写し</w:t>
            </w:r>
          </w:p>
        </w:tc>
        <w:tc>
          <w:tcPr>
            <w:tcW w:w="1985" w:type="dxa"/>
            <w:tcBorders>
              <w:top w:val="nil"/>
              <w:left w:val="nil"/>
              <w:bottom w:val="single" w:sz="4" w:space="0" w:color="auto"/>
              <w:right w:val="single" w:sz="4" w:space="0" w:color="auto"/>
            </w:tcBorders>
            <w:shd w:val="clear" w:color="auto" w:fill="auto"/>
            <w:vAlign w:val="center"/>
          </w:tcPr>
          <w:p w14:paraId="7DF91105" w14:textId="2922C2B0" w:rsidR="007534CD" w:rsidRPr="000A74B7" w:rsidRDefault="007534CD" w:rsidP="00EC04E3">
            <w:pPr>
              <w:widowControl/>
              <w:jc w:val="center"/>
              <w:rPr>
                <w:rFonts w:ascii="ＭＳ 明朝" w:hAnsi="ＭＳ 明朝" w:cs="ＭＳ Ｐゴシック"/>
                <w:strike/>
                <w:kern w:val="0"/>
                <w:sz w:val="18"/>
                <w:szCs w:val="18"/>
              </w:rPr>
            </w:pPr>
            <w:r w:rsidRPr="005A1792">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6" w14:textId="77777777" w:rsidR="007534CD" w:rsidRPr="005A1792" w:rsidRDefault="007534CD" w:rsidP="00EC04E3">
            <w:pPr>
              <w:widowControl/>
              <w:jc w:val="center"/>
              <w:rPr>
                <w:rFonts w:ascii="ＭＳ 明朝" w:hAnsi="ＭＳ 明朝" w:cs="ＭＳ Ｐゴシック"/>
                <w:kern w:val="0"/>
                <w:sz w:val="18"/>
                <w:szCs w:val="18"/>
              </w:rPr>
            </w:pPr>
          </w:p>
        </w:tc>
      </w:tr>
      <w:tr w:rsidR="007534CD" w:rsidRPr="005A1792" w14:paraId="6898AD60" w14:textId="77777777" w:rsidTr="007534CD">
        <w:trPr>
          <w:trHeight w:val="594"/>
        </w:trPr>
        <w:tc>
          <w:tcPr>
            <w:tcW w:w="615" w:type="dxa"/>
            <w:vMerge/>
            <w:tcBorders>
              <w:left w:val="single" w:sz="4" w:space="0" w:color="auto"/>
              <w:right w:val="single" w:sz="4" w:space="0" w:color="auto"/>
            </w:tcBorders>
            <w:shd w:val="clear" w:color="auto" w:fill="auto"/>
            <w:noWrap/>
            <w:vAlign w:val="center"/>
          </w:tcPr>
          <w:p w14:paraId="354B0FE9" w14:textId="77777777" w:rsidR="007534CD" w:rsidRPr="005A1792" w:rsidRDefault="007534CD" w:rsidP="00A66075">
            <w:pPr>
              <w:widowControl/>
              <w:jc w:val="center"/>
              <w:rPr>
                <w:rFonts w:ascii="ＭＳ 明朝" w:hAnsi="ＭＳ 明朝" w:cs="ＭＳ Ｐゴシック"/>
                <w:kern w:val="0"/>
                <w:sz w:val="18"/>
                <w:szCs w:val="18"/>
              </w:rPr>
            </w:pPr>
          </w:p>
        </w:tc>
        <w:tc>
          <w:tcPr>
            <w:tcW w:w="1985" w:type="dxa"/>
            <w:vMerge/>
            <w:tcBorders>
              <w:left w:val="single" w:sz="4" w:space="0" w:color="auto"/>
              <w:bottom w:val="single" w:sz="4" w:space="0" w:color="auto"/>
              <w:right w:val="single" w:sz="4" w:space="0" w:color="auto"/>
            </w:tcBorders>
            <w:shd w:val="clear" w:color="auto" w:fill="auto"/>
            <w:noWrap/>
            <w:vAlign w:val="center"/>
          </w:tcPr>
          <w:p w14:paraId="1BAE2581" w14:textId="77777777" w:rsidR="007534CD" w:rsidRDefault="007534CD" w:rsidP="00A66075">
            <w:pPr>
              <w:widowControl/>
              <w:jc w:val="left"/>
              <w:rPr>
                <w:rFonts w:ascii="ＭＳ 明朝" w:hAnsi="ＭＳ 明朝" w:cs="ＭＳ Ｐゴシック"/>
                <w:kern w:val="0"/>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E180C3" w14:textId="37DACE0F" w:rsidR="007534CD" w:rsidRPr="005A1792" w:rsidRDefault="007534CD" w:rsidP="00A66075">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w:t>
            </w:r>
            <w:r w:rsidRPr="005B31E0">
              <w:rPr>
                <w:rFonts w:asciiTheme="minorEastAsia" w:eastAsiaTheme="minorEastAsia" w:hAnsiTheme="minorEastAsia" w:cs="ＭＳ Ｐゴシック" w:hint="eastAsia"/>
                <w:kern w:val="0"/>
                <w:sz w:val="18"/>
                <w:szCs w:val="18"/>
              </w:rPr>
              <w:t>優良派遣事業者認定証の写し</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15637A" w14:textId="41A72AAA" w:rsidR="007534CD" w:rsidRDefault="007534CD"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6F96005C" w14:textId="77777777" w:rsidR="007534CD" w:rsidRPr="005A1792" w:rsidRDefault="007534CD" w:rsidP="00A66075">
            <w:pPr>
              <w:widowControl/>
              <w:jc w:val="center"/>
              <w:rPr>
                <w:rFonts w:ascii="ＭＳ 明朝" w:hAnsi="ＭＳ 明朝" w:cs="ＭＳ Ｐゴシック"/>
                <w:kern w:val="0"/>
                <w:sz w:val="18"/>
                <w:szCs w:val="18"/>
              </w:rPr>
            </w:pPr>
          </w:p>
        </w:tc>
      </w:tr>
      <w:tr w:rsidR="00893338" w:rsidRPr="005A1792" w14:paraId="7DF9110D" w14:textId="77777777" w:rsidTr="002E622E">
        <w:trPr>
          <w:trHeight w:val="594"/>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5A1792" w:rsidRDefault="00893338" w:rsidP="00A66075">
            <w:pPr>
              <w:widowControl/>
              <w:jc w:val="center"/>
              <w:rPr>
                <w:rFonts w:ascii="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0AD46491" w:rsidR="00893338" w:rsidRPr="005A1792" w:rsidRDefault="00C7145D" w:rsidP="00A66075">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736F18">
              <w:rPr>
                <w:rFonts w:ascii="ＭＳ 明朝" w:hAnsi="ＭＳ 明朝" w:cs="ＭＳ Ｐゴシック"/>
                <w:kern w:val="0"/>
                <w:sz w:val="18"/>
                <w:szCs w:val="18"/>
              </w:rPr>
              <w:t>2</w:t>
            </w:r>
            <w:r w:rsidR="00893338" w:rsidRPr="005A1792">
              <w:rPr>
                <w:rFonts w:ascii="ＭＳ 明朝" w:hAnsi="ＭＳ 明朝"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5A1792" w:rsidRDefault="00893338" w:rsidP="00A66075">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5A1792" w:rsidRDefault="00893338"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5A1792" w:rsidRDefault="00893338" w:rsidP="00A66075">
            <w:pPr>
              <w:widowControl/>
              <w:jc w:val="center"/>
              <w:rPr>
                <w:rFonts w:ascii="ＭＳ 明朝" w:hAnsi="ＭＳ 明朝" w:cs="ＭＳ Ｐゴシック"/>
                <w:kern w:val="0"/>
                <w:sz w:val="18"/>
                <w:szCs w:val="18"/>
              </w:rPr>
            </w:pPr>
          </w:p>
        </w:tc>
      </w:tr>
      <w:tr w:rsidR="00893338" w:rsidRPr="005A1792" w14:paraId="5440F1A7" w14:textId="77777777" w:rsidTr="002E622E">
        <w:trPr>
          <w:trHeight w:val="1345"/>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5A1792" w:rsidRDefault="00893338" w:rsidP="00A66075">
            <w:pPr>
              <w:widowControl/>
              <w:jc w:val="center"/>
              <w:rPr>
                <w:rFonts w:ascii="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7D0F08E1" w:rsidR="00893338" w:rsidRDefault="00C7145D" w:rsidP="00A66075">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736F18">
              <w:rPr>
                <w:rFonts w:ascii="ＭＳ 明朝" w:hAnsi="ＭＳ 明朝" w:cs="ＭＳ Ｐゴシック"/>
                <w:kern w:val="0"/>
                <w:sz w:val="18"/>
                <w:szCs w:val="18"/>
              </w:rPr>
              <w:t>3</w:t>
            </w:r>
            <w:r w:rsidR="00893338">
              <w:rPr>
                <w:rFonts w:ascii="ＭＳ 明朝" w:hAnsi="ＭＳ 明朝" w:cs="ＭＳ Ｐゴシック" w:hint="eastAsia"/>
                <w:kern w:val="0"/>
                <w:sz w:val="18"/>
                <w:szCs w:val="18"/>
              </w:rPr>
              <w:t>スキルシート及びチェック</w:t>
            </w:r>
            <w:r w:rsidR="002E622E">
              <w:rPr>
                <w:rFonts w:ascii="ＭＳ 明朝" w:hAnsi="ＭＳ 明朝"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60D6DF73" w:rsidR="00893338" w:rsidRPr="005A1792" w:rsidRDefault="00893338" w:rsidP="00A66075">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・提案要求事項「1.0仕様書を満たした候補者」を示すためのスキルシート及びチェックリストを添付資料の</w:t>
            </w:r>
            <w:r w:rsidR="00931997">
              <w:rPr>
                <w:rFonts w:ascii="ＭＳ 明朝" w:hAnsi="ＭＳ 明朝" w:cs="ＭＳ Ｐゴシック" w:hint="eastAsia"/>
                <w:kern w:val="0"/>
                <w:sz w:val="18"/>
                <w:szCs w:val="18"/>
              </w:rPr>
              <w:t>末尾</w:t>
            </w:r>
            <w:r>
              <w:rPr>
                <w:rFonts w:ascii="ＭＳ 明朝" w:hAnsi="ＭＳ 明朝" w:cs="ＭＳ Ｐゴシック" w:hint="eastAsia"/>
                <w:kern w:val="0"/>
                <w:sz w:val="18"/>
                <w:szCs w:val="18"/>
              </w:rPr>
              <w:t>に</w:t>
            </w:r>
            <w:r w:rsidR="00AB4F23">
              <w:rPr>
                <w:rFonts w:ascii="ＭＳ 明朝" w:hAnsi="ＭＳ 明朝" w:cs="ＭＳ Ｐゴシック" w:hint="eastAsia"/>
                <w:kern w:val="0"/>
                <w:sz w:val="18"/>
                <w:szCs w:val="18"/>
              </w:rPr>
              <w:t>添付</w:t>
            </w:r>
            <w:r>
              <w:rPr>
                <w:rFonts w:ascii="ＭＳ 明朝" w:hAnsi="ＭＳ 明朝"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Default="00893338"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5A1792" w:rsidRDefault="00893338" w:rsidP="00A66075">
            <w:pPr>
              <w:widowControl/>
              <w:jc w:val="center"/>
              <w:rPr>
                <w:rFonts w:ascii="ＭＳ 明朝" w:hAnsi="ＭＳ 明朝"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5A1792" w:rsidRDefault="007F4CAD" w:rsidP="00355105">
      <w:pPr>
        <w:pStyle w:val="aff2"/>
      </w:pPr>
      <w:r w:rsidRPr="005A1792">
        <w:rPr>
          <w:rFonts w:cs="ＭＳ Ｐゴシック" w:hint="eastAsia"/>
        </w:rPr>
        <w:lastRenderedPageBreak/>
        <w:t>Ⅵ．評価手順書</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Ⅵ．評価手順書</w:instrText>
      </w:r>
      <w:r w:rsidRPr="005A1792">
        <w:rPr>
          <w:sz w:val="21"/>
          <w:szCs w:val="21"/>
        </w:rPr>
        <w:instrText>"</w:instrText>
      </w:r>
      <w:r w:rsidR="00411F91" w:rsidRPr="005A1792">
        <w:rPr>
          <w:sz w:val="21"/>
          <w:szCs w:val="21"/>
        </w:rPr>
        <w:instrText xml:space="preserve"> \y "６.ひょうかてじゅんしょ"</w:instrText>
      </w:r>
      <w:r w:rsidRPr="005A1792">
        <w:rPr>
          <w:sz w:val="21"/>
          <w:szCs w:val="21"/>
        </w:rPr>
        <w:instrText xml:space="preserve"> </w:instrText>
      </w:r>
      <w:r w:rsidRPr="005A1792">
        <w:rPr>
          <w:rFonts w:cs="ＭＳ Ｐゴシック"/>
          <w:sz w:val="21"/>
          <w:szCs w:val="21"/>
        </w:rPr>
        <w:fldChar w:fldCharType="end"/>
      </w:r>
      <w:r w:rsidRPr="005A1792">
        <w:rPr>
          <w:rFonts w:hint="eastAsia"/>
          <w:sz w:val="21"/>
          <w:szCs w:val="21"/>
        </w:rPr>
        <w:t xml:space="preserve"> </w:t>
      </w:r>
    </w:p>
    <w:p w14:paraId="7DF9111C" w14:textId="77777777" w:rsidR="007F4CAD" w:rsidRPr="005A1792" w:rsidRDefault="007F4CAD">
      <w:pPr>
        <w:pStyle w:val="a5"/>
        <w:rPr>
          <w:rFonts w:ascii="ＭＳ 明朝" w:hAnsi="ＭＳ 明朝"/>
        </w:rPr>
      </w:pPr>
    </w:p>
    <w:p w14:paraId="7DF9111D" w14:textId="77777777" w:rsidR="007F4CAD" w:rsidRPr="005A1792" w:rsidRDefault="007F4CAD">
      <w:pPr>
        <w:pStyle w:val="a5"/>
        <w:rPr>
          <w:rFonts w:ascii="ＭＳ 明朝" w:hAnsi="ＭＳ 明朝"/>
        </w:rPr>
      </w:pPr>
    </w:p>
    <w:p w14:paraId="7DF9111E" w14:textId="77777777" w:rsidR="007F4CAD" w:rsidRPr="005A1792" w:rsidRDefault="007F4CAD">
      <w:pPr>
        <w:pStyle w:val="a5"/>
        <w:rPr>
          <w:rFonts w:ascii="ＭＳ 明朝" w:hAnsi="ＭＳ 明朝"/>
        </w:rPr>
      </w:pPr>
    </w:p>
    <w:p w14:paraId="7DF9111F" w14:textId="77777777" w:rsidR="007F4CAD" w:rsidRPr="005A1792" w:rsidRDefault="007F4CAD">
      <w:pPr>
        <w:pStyle w:val="a5"/>
        <w:rPr>
          <w:rFonts w:ascii="ＭＳ 明朝" w:hAnsi="ＭＳ 明朝"/>
        </w:rPr>
      </w:pPr>
    </w:p>
    <w:p w14:paraId="7DF91120" w14:textId="77777777" w:rsidR="007F4CAD" w:rsidRPr="005A1792" w:rsidRDefault="007F4CAD">
      <w:pPr>
        <w:pStyle w:val="a5"/>
        <w:rPr>
          <w:rFonts w:ascii="ＭＳ 明朝" w:hAnsi="ＭＳ 明朝"/>
        </w:rPr>
      </w:pPr>
    </w:p>
    <w:p w14:paraId="7DF91121" w14:textId="77777777" w:rsidR="007F4CAD" w:rsidRPr="005A1792" w:rsidRDefault="007F4CAD">
      <w:pPr>
        <w:pStyle w:val="a5"/>
        <w:jc w:val="center"/>
        <w:rPr>
          <w:rFonts w:ascii="ＭＳ 明朝" w:hAnsi="ＭＳ 明朝"/>
        </w:rPr>
      </w:pPr>
    </w:p>
    <w:p w14:paraId="7DF91122" w14:textId="77777777" w:rsidR="007F4CAD" w:rsidRPr="005A1792" w:rsidRDefault="007F4CAD">
      <w:pPr>
        <w:pStyle w:val="a5"/>
        <w:jc w:val="center"/>
        <w:rPr>
          <w:rFonts w:ascii="ＭＳ 明朝" w:hAnsi="ＭＳ 明朝"/>
        </w:rPr>
      </w:pPr>
    </w:p>
    <w:p w14:paraId="7DF91124" w14:textId="63E428C2" w:rsidR="007F4CAD" w:rsidRPr="005A1792" w:rsidRDefault="00F3447B" w:rsidP="00675B89">
      <w:pPr>
        <w:pStyle w:val="a5"/>
        <w:spacing w:line="484" w:lineRule="exact"/>
        <w:ind w:rightChars="-419" w:right="-880"/>
        <w:jc w:val="center"/>
        <w:rPr>
          <w:rFonts w:ascii="ＭＳ 明朝" w:hAnsi="ＭＳ 明朝"/>
          <w:sz w:val="32"/>
          <w:szCs w:val="32"/>
        </w:rPr>
      </w:pPr>
      <w:r>
        <w:rPr>
          <w:rFonts w:ascii="ＭＳ 明朝" w:hAnsi="ＭＳ 明朝" w:cs="ＭＳ Ｐゴシック" w:hint="eastAsia"/>
          <w:sz w:val="32"/>
          <w:szCs w:val="32"/>
        </w:rPr>
        <w:t>「労働者派遣業務（2023年</w:t>
      </w:r>
      <w:r w:rsidR="006D7DB1">
        <w:rPr>
          <w:rFonts w:ascii="ＭＳ 明朝" w:hAnsi="ＭＳ 明朝" w:cs="ＭＳ Ｐゴシック" w:hint="eastAsia"/>
          <w:sz w:val="32"/>
          <w:szCs w:val="32"/>
        </w:rPr>
        <w:t>5月契約開始</w:t>
      </w:r>
      <w:r>
        <w:rPr>
          <w:rFonts w:ascii="ＭＳ 明朝" w:hAnsi="ＭＳ 明朝" w:cs="ＭＳ Ｐゴシック" w:hint="eastAsia"/>
          <w:sz w:val="32"/>
          <w:szCs w:val="32"/>
        </w:rPr>
        <w:t>分</w:t>
      </w:r>
      <w:r w:rsidR="00DF364D">
        <w:rPr>
          <w:rFonts w:ascii="ＭＳ 明朝" w:hAnsi="ＭＳ 明朝" w:cs="ＭＳ Ｐゴシック" w:hint="eastAsia"/>
          <w:sz w:val="32"/>
          <w:szCs w:val="32"/>
        </w:rPr>
        <w:t>【高度事務派遣】</w:t>
      </w:r>
      <w:r>
        <w:rPr>
          <w:rFonts w:ascii="ＭＳ 明朝" w:hAnsi="ＭＳ 明朝" w:cs="ＭＳ Ｐゴシック" w:hint="eastAsia"/>
          <w:sz w:val="32"/>
          <w:szCs w:val="32"/>
        </w:rPr>
        <w:t>）」</w:t>
      </w:r>
    </w:p>
    <w:p w14:paraId="7DF91125" w14:textId="77777777" w:rsidR="007F4CAD" w:rsidRPr="005A1792" w:rsidRDefault="007F4CAD">
      <w:pPr>
        <w:pStyle w:val="a5"/>
        <w:jc w:val="center"/>
        <w:rPr>
          <w:rFonts w:ascii="ＭＳ 明朝" w:hAnsi="ＭＳ 明朝"/>
          <w:sz w:val="32"/>
          <w:szCs w:val="32"/>
        </w:rPr>
      </w:pPr>
    </w:p>
    <w:p w14:paraId="7DF91126"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cs="ＭＳ Ｐゴシック" w:hint="eastAsia"/>
          <w:sz w:val="32"/>
          <w:szCs w:val="32"/>
        </w:rPr>
        <w:t>評価手順書(加算方式)</w:t>
      </w:r>
    </w:p>
    <w:p w14:paraId="7DF91127" w14:textId="77777777" w:rsidR="007F4CAD" w:rsidRPr="005A1792" w:rsidRDefault="007F4CAD" w:rsidP="002F69DE">
      <w:pPr>
        <w:pStyle w:val="a5"/>
        <w:jc w:val="left"/>
        <w:rPr>
          <w:rFonts w:ascii="ＭＳ 明朝" w:hAnsi="ＭＳ 明朝"/>
        </w:rPr>
      </w:pPr>
    </w:p>
    <w:p w14:paraId="7DF91128" w14:textId="77777777" w:rsidR="007F4CAD" w:rsidRPr="005A1792" w:rsidRDefault="007F4CAD" w:rsidP="002F69DE">
      <w:pPr>
        <w:pStyle w:val="a5"/>
        <w:jc w:val="left"/>
        <w:rPr>
          <w:rFonts w:ascii="ＭＳ 明朝" w:hAnsi="ＭＳ 明朝"/>
        </w:rPr>
      </w:pPr>
    </w:p>
    <w:p w14:paraId="7DF91129" w14:textId="77777777" w:rsidR="007F4CAD" w:rsidRPr="005A1792" w:rsidRDefault="007F4CAD" w:rsidP="002F69DE">
      <w:pPr>
        <w:pStyle w:val="a5"/>
        <w:jc w:val="left"/>
        <w:rPr>
          <w:rFonts w:ascii="ＭＳ 明朝" w:hAnsi="ＭＳ 明朝"/>
        </w:rPr>
      </w:pPr>
    </w:p>
    <w:p w14:paraId="7DF9112A" w14:textId="77777777" w:rsidR="007F4CAD" w:rsidRPr="005A1792" w:rsidRDefault="007F4CAD" w:rsidP="002F69DE">
      <w:pPr>
        <w:pStyle w:val="a5"/>
        <w:jc w:val="left"/>
        <w:rPr>
          <w:rFonts w:ascii="ＭＳ 明朝" w:hAnsi="ＭＳ 明朝"/>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6D8DB07D"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sidR="00F3447B">
        <w:rPr>
          <w:rFonts w:ascii="ＭＳ 明朝" w:hAnsi="ＭＳ 明朝" w:cs="ＭＳ Ｐゴシック" w:hint="eastAsia"/>
        </w:rPr>
        <w:t>分</w:t>
      </w:r>
      <w:r w:rsidR="00DF364D">
        <w:rPr>
          <w:rFonts w:ascii="ＭＳ 明朝" w:hAnsi="ＭＳ 明朝" w:cs="ＭＳ Ｐゴシック" w:hint="eastAsia"/>
        </w:rPr>
        <w:t>【高度事務派遣】</w:t>
      </w:r>
      <w:r w:rsidR="00F3447B">
        <w:rPr>
          <w:rFonts w:ascii="ＭＳ 明朝" w:hAnsi="ＭＳ 明朝" w:cs="ＭＳ Ｐゴシック" w:hint="eastAsia"/>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A69FE0B"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401660">
        <w:rPr>
          <w:rFonts w:ascii="ＭＳ 明朝" w:hAnsi="ＭＳ 明朝" w:cs="ＭＳ Ｐゴシック" w:hint="eastAsia"/>
        </w:rPr>
        <w:t>2</w:t>
      </w:r>
      <w:r w:rsidR="00031A00">
        <w:rPr>
          <w:rFonts w:ascii="ＭＳ 明朝" w:hAnsi="ＭＳ 明朝" w:cs="ＭＳ Ｐゴシック" w:hint="eastAsia"/>
        </w:rPr>
        <w:t>1</w:t>
      </w:r>
      <w:r w:rsidR="0014790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401660">
        <w:rPr>
          <w:rFonts w:ascii="ＭＳ 明朝" w:hAnsi="ＭＳ 明朝" w:cs="ＭＳ Ｐゴシック"/>
        </w:rPr>
        <w:t>0</w:t>
      </w:r>
      <w:r w:rsidR="00031A00">
        <w:rPr>
          <w:rFonts w:ascii="ＭＳ 明朝" w:hAnsi="ＭＳ 明朝" w:cs="ＭＳ Ｐゴシック"/>
        </w:rPr>
        <w:t>5</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gridCol w:w="3763"/>
      </w:tblGrid>
      <w:tr w:rsidR="00147900"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147900" w:rsidRPr="005A1792" w:rsidRDefault="00147900">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D199A35" w:rsidR="00147900" w:rsidRPr="005A1792" w:rsidRDefault="001B14EA">
            <w:pPr>
              <w:pStyle w:val="a5"/>
              <w:jc w:val="center"/>
              <w:rPr>
                <w:rFonts w:ascii="ＭＳ 明朝" w:hAnsi="ＭＳ 明朝"/>
              </w:rPr>
            </w:pPr>
            <w:r>
              <w:rPr>
                <w:rFonts w:ascii="ＭＳ 明朝" w:hAnsi="ＭＳ 明朝" w:cs="ＭＳ Ｐゴシック" w:hint="eastAsia"/>
              </w:rPr>
              <w:t>210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147900" w:rsidRPr="005A1792" w:rsidRDefault="00147900">
            <w:pPr>
              <w:pStyle w:val="a5"/>
              <w:jc w:val="center"/>
              <w:rPr>
                <w:rFonts w:ascii="ＭＳ 明朝" w:hAnsi="ＭＳ 明朝"/>
              </w:rPr>
            </w:pPr>
          </w:p>
        </w:tc>
        <w:tc>
          <w:tcPr>
            <w:tcW w:w="3763" w:type="dxa"/>
            <w:vMerge w:val="restart"/>
            <w:tcBorders>
              <w:top w:val="nil"/>
              <w:left w:val="nil"/>
              <w:bottom w:val="nil"/>
              <w:right w:val="nil"/>
            </w:tcBorders>
          </w:tcPr>
          <w:p w14:paraId="7DF91164" w14:textId="6D761EC6" w:rsidR="00147900" w:rsidRPr="005A1792" w:rsidRDefault="00147900">
            <w:pPr>
              <w:pStyle w:val="a5"/>
              <w:jc w:val="center"/>
              <w:rPr>
                <w:rFonts w:ascii="ＭＳ 明朝" w:hAnsi="ＭＳ 明朝"/>
              </w:rPr>
            </w:pPr>
          </w:p>
        </w:tc>
      </w:tr>
      <w:tr w:rsidR="00147900"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147900" w:rsidRPr="005A1792" w:rsidRDefault="00147900">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55A4C06" w:rsidR="00147900" w:rsidRPr="005A1792" w:rsidRDefault="001B14EA">
            <w:pPr>
              <w:pStyle w:val="a5"/>
              <w:jc w:val="center"/>
              <w:rPr>
                <w:rFonts w:ascii="ＭＳ 明朝" w:hAnsi="ＭＳ 明朝"/>
              </w:rPr>
            </w:pPr>
            <w:r>
              <w:rPr>
                <w:rFonts w:ascii="ＭＳ 明朝" w:hAnsi="ＭＳ 明朝" w:cs="ＭＳ Ｐゴシック" w:hint="eastAsia"/>
              </w:rPr>
              <w:t>105</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147900" w:rsidRPr="005A1792" w:rsidRDefault="00147900">
            <w:pPr>
              <w:pStyle w:val="a5"/>
              <w:jc w:val="center"/>
              <w:rPr>
                <w:rFonts w:ascii="ＭＳ 明朝" w:hAnsi="ＭＳ 明朝"/>
              </w:rPr>
            </w:pPr>
          </w:p>
        </w:tc>
        <w:tc>
          <w:tcPr>
            <w:tcW w:w="3763" w:type="dxa"/>
            <w:vMerge/>
            <w:tcBorders>
              <w:top w:val="nil"/>
              <w:left w:val="nil"/>
              <w:bottom w:val="nil"/>
              <w:right w:val="nil"/>
            </w:tcBorders>
          </w:tcPr>
          <w:p w14:paraId="7DF91169" w14:textId="5482B0C1" w:rsidR="00147900" w:rsidRPr="005A1792" w:rsidRDefault="00147900">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366"/>
        <w:gridCol w:w="1701"/>
        <w:gridCol w:w="1560"/>
      </w:tblGrid>
      <w:tr w:rsidR="005A1792" w:rsidRPr="005A1792" w14:paraId="7DF91194" w14:textId="27A65EF2" w:rsidTr="00DB42A9">
        <w:trPr>
          <w:trHeight w:val="397"/>
        </w:trPr>
        <w:tc>
          <w:tcPr>
            <w:tcW w:w="765" w:type="dxa"/>
            <w:vAlign w:val="center"/>
          </w:tcPr>
          <w:p w14:paraId="7DF91190" w14:textId="77777777" w:rsidR="00C07051" w:rsidRPr="005A1792" w:rsidRDefault="00C07051">
            <w:pPr>
              <w:jc w:val="center"/>
              <w:rPr>
                <w:rFonts w:ascii="ＭＳ 明朝" w:hAnsi="ＭＳ 明朝"/>
              </w:rPr>
            </w:pPr>
            <w:r w:rsidRPr="005A1792">
              <w:rPr>
                <w:rFonts w:ascii="ＭＳ 明朝" w:hAnsi="ＭＳ 明朝" w:hint="eastAsia"/>
              </w:rPr>
              <w:t>評価</w:t>
            </w:r>
          </w:p>
          <w:p w14:paraId="7DF91191" w14:textId="77777777" w:rsidR="00C07051" w:rsidRPr="005A1792" w:rsidRDefault="00C07051">
            <w:pPr>
              <w:jc w:val="center"/>
              <w:rPr>
                <w:rFonts w:ascii="ＭＳ 明朝" w:hAnsi="ＭＳ 明朝"/>
              </w:rPr>
            </w:pPr>
            <w:r w:rsidRPr="005A1792">
              <w:rPr>
                <w:rFonts w:ascii="ＭＳ 明朝" w:hAnsi="ＭＳ 明朝" w:hint="eastAsia"/>
              </w:rPr>
              <w:t>ランク</w:t>
            </w:r>
          </w:p>
        </w:tc>
        <w:tc>
          <w:tcPr>
            <w:tcW w:w="4366" w:type="dxa"/>
            <w:vAlign w:val="center"/>
          </w:tcPr>
          <w:p w14:paraId="7DF91192" w14:textId="77777777" w:rsidR="00C07051" w:rsidRPr="005A1792" w:rsidRDefault="00C07051">
            <w:pPr>
              <w:jc w:val="center"/>
              <w:rPr>
                <w:rFonts w:ascii="ＭＳ 明朝" w:hAnsi="ＭＳ 明朝"/>
              </w:rPr>
            </w:pPr>
            <w:r w:rsidRPr="005A1792">
              <w:rPr>
                <w:rFonts w:ascii="ＭＳ 明朝" w:hAnsi="ＭＳ 明朝" w:hint="eastAsia"/>
              </w:rPr>
              <w:t>評価基準</w:t>
            </w:r>
          </w:p>
        </w:tc>
        <w:tc>
          <w:tcPr>
            <w:tcW w:w="3261" w:type="dxa"/>
            <w:gridSpan w:val="2"/>
            <w:vAlign w:val="center"/>
          </w:tcPr>
          <w:p w14:paraId="11F18863" w14:textId="256918B1" w:rsidR="00C07051" w:rsidRPr="005A1792" w:rsidRDefault="00C07051">
            <w:pPr>
              <w:jc w:val="center"/>
              <w:rPr>
                <w:rFonts w:ascii="ＭＳ 明朝" w:hAnsi="ＭＳ 明朝"/>
              </w:rPr>
            </w:pPr>
            <w:r w:rsidRPr="005A1792">
              <w:rPr>
                <w:rFonts w:ascii="ＭＳ 明朝" w:hAnsi="ＭＳ 明朝" w:hint="eastAsia"/>
              </w:rPr>
              <w:t>項目別得点</w:t>
            </w:r>
          </w:p>
        </w:tc>
      </w:tr>
      <w:tr w:rsidR="00DB42A9" w:rsidRPr="005A1792" w14:paraId="7DF9119A" w14:textId="5BA8C80E" w:rsidTr="00DB42A9">
        <w:trPr>
          <w:trHeight w:val="397"/>
        </w:trPr>
        <w:tc>
          <w:tcPr>
            <w:tcW w:w="765" w:type="dxa"/>
            <w:vAlign w:val="center"/>
          </w:tcPr>
          <w:p w14:paraId="7DF91195" w14:textId="77777777" w:rsidR="00DB42A9" w:rsidRPr="005A1792" w:rsidRDefault="00DB42A9">
            <w:pPr>
              <w:jc w:val="center"/>
              <w:rPr>
                <w:rFonts w:ascii="ＭＳ 明朝" w:hAnsi="ＭＳ 明朝"/>
              </w:rPr>
            </w:pPr>
            <w:r w:rsidRPr="005A1792">
              <w:rPr>
                <w:rFonts w:ascii="ＭＳ 明朝" w:hAnsi="ＭＳ 明朝" w:hint="eastAsia"/>
              </w:rPr>
              <w:t>S</w:t>
            </w:r>
          </w:p>
        </w:tc>
        <w:tc>
          <w:tcPr>
            <w:tcW w:w="4366" w:type="dxa"/>
            <w:vAlign w:val="center"/>
          </w:tcPr>
          <w:p w14:paraId="7DF91196" w14:textId="77777777" w:rsidR="00DB42A9" w:rsidRPr="005A1792" w:rsidRDefault="00DB42A9">
            <w:pPr>
              <w:rPr>
                <w:rFonts w:ascii="ＭＳ 明朝" w:hAnsi="ＭＳ 明朝"/>
              </w:rPr>
            </w:pPr>
            <w:r w:rsidRPr="005A1792">
              <w:rPr>
                <w:rFonts w:ascii="ＭＳ 明朝" w:hAnsi="ＭＳ 明朝" w:hint="eastAsia"/>
              </w:rPr>
              <w:t>通常の想定を超える卓越した提案内容である。</w:t>
            </w:r>
          </w:p>
        </w:tc>
        <w:tc>
          <w:tcPr>
            <w:tcW w:w="1701" w:type="dxa"/>
            <w:vAlign w:val="center"/>
          </w:tcPr>
          <w:p w14:paraId="7DF91197" w14:textId="5DE50F4A" w:rsidR="00DB42A9" w:rsidRPr="005A1792" w:rsidRDefault="00DB42A9">
            <w:pPr>
              <w:jc w:val="right"/>
              <w:rPr>
                <w:rFonts w:ascii="ＭＳ 明朝" w:hAnsi="ＭＳ 明朝"/>
              </w:rPr>
            </w:pPr>
            <w:r w:rsidRPr="005A1792">
              <w:rPr>
                <w:rFonts w:ascii="ＭＳ 明朝" w:hAnsi="ＭＳ 明朝"/>
              </w:rPr>
              <w:t>20</w:t>
            </w:r>
          </w:p>
        </w:tc>
        <w:tc>
          <w:tcPr>
            <w:tcW w:w="1560" w:type="dxa"/>
            <w:vAlign w:val="center"/>
          </w:tcPr>
          <w:p w14:paraId="7DF91199" w14:textId="076C161D" w:rsidR="00DB42A9" w:rsidRPr="005A1792" w:rsidRDefault="00DB42A9">
            <w:pPr>
              <w:jc w:val="right"/>
              <w:rPr>
                <w:rFonts w:ascii="ＭＳ 明朝" w:hAnsi="ＭＳ 明朝"/>
              </w:rPr>
            </w:pPr>
            <w:r w:rsidRPr="005A1792">
              <w:rPr>
                <w:rFonts w:ascii="ＭＳ 明朝" w:hAnsi="ＭＳ 明朝"/>
              </w:rPr>
              <w:t>10</w:t>
            </w:r>
          </w:p>
        </w:tc>
      </w:tr>
      <w:tr w:rsidR="00DB42A9" w:rsidRPr="005A1792" w14:paraId="7DF911A0" w14:textId="72AEA828" w:rsidTr="00DB42A9">
        <w:trPr>
          <w:trHeight w:val="397"/>
        </w:trPr>
        <w:tc>
          <w:tcPr>
            <w:tcW w:w="765" w:type="dxa"/>
            <w:vAlign w:val="center"/>
          </w:tcPr>
          <w:p w14:paraId="7DF9119B" w14:textId="77777777" w:rsidR="00DB42A9" w:rsidRPr="005A1792" w:rsidRDefault="00DB42A9">
            <w:pPr>
              <w:jc w:val="center"/>
              <w:rPr>
                <w:rFonts w:ascii="ＭＳ 明朝" w:hAnsi="ＭＳ 明朝"/>
              </w:rPr>
            </w:pPr>
            <w:r w:rsidRPr="005A1792">
              <w:rPr>
                <w:rFonts w:ascii="ＭＳ 明朝" w:hAnsi="ＭＳ 明朝" w:hint="eastAsia"/>
              </w:rPr>
              <w:t>A</w:t>
            </w:r>
          </w:p>
        </w:tc>
        <w:tc>
          <w:tcPr>
            <w:tcW w:w="4366" w:type="dxa"/>
            <w:vAlign w:val="center"/>
          </w:tcPr>
          <w:p w14:paraId="7DF9119C" w14:textId="77777777" w:rsidR="00DB42A9" w:rsidRPr="005A1792" w:rsidRDefault="00DB42A9">
            <w:pPr>
              <w:rPr>
                <w:rFonts w:ascii="ＭＳ 明朝" w:hAnsi="ＭＳ 明朝"/>
              </w:rPr>
            </w:pPr>
            <w:r w:rsidRPr="005A1792">
              <w:rPr>
                <w:rFonts w:ascii="ＭＳ 明朝" w:hAnsi="ＭＳ 明朝" w:hint="eastAsia"/>
              </w:rPr>
              <w:t>通常想定される提案としては最適な内容である。</w:t>
            </w:r>
          </w:p>
        </w:tc>
        <w:tc>
          <w:tcPr>
            <w:tcW w:w="1701" w:type="dxa"/>
            <w:vAlign w:val="center"/>
          </w:tcPr>
          <w:p w14:paraId="7DF9119D" w14:textId="5899122D" w:rsidR="00DB42A9" w:rsidRPr="005A1792" w:rsidRDefault="00DB42A9">
            <w:pPr>
              <w:jc w:val="right"/>
              <w:rPr>
                <w:rFonts w:ascii="ＭＳ 明朝" w:hAnsi="ＭＳ 明朝"/>
              </w:rPr>
            </w:pPr>
            <w:r w:rsidRPr="005A1792">
              <w:rPr>
                <w:rFonts w:ascii="ＭＳ 明朝" w:hAnsi="ＭＳ 明朝"/>
              </w:rPr>
              <w:t>12</w:t>
            </w:r>
          </w:p>
        </w:tc>
        <w:tc>
          <w:tcPr>
            <w:tcW w:w="1560" w:type="dxa"/>
            <w:vAlign w:val="center"/>
          </w:tcPr>
          <w:p w14:paraId="7DF9119F" w14:textId="5D99B64F" w:rsidR="00DB42A9" w:rsidRPr="005A1792" w:rsidRDefault="00DB42A9">
            <w:pPr>
              <w:jc w:val="right"/>
              <w:rPr>
                <w:rFonts w:ascii="ＭＳ 明朝" w:hAnsi="ＭＳ 明朝"/>
              </w:rPr>
            </w:pPr>
            <w:r w:rsidRPr="005A1792">
              <w:rPr>
                <w:rFonts w:ascii="ＭＳ 明朝" w:hAnsi="ＭＳ 明朝"/>
              </w:rPr>
              <w:t>6</w:t>
            </w:r>
          </w:p>
        </w:tc>
      </w:tr>
      <w:tr w:rsidR="00DB42A9" w:rsidRPr="005A1792" w14:paraId="7DF911A6" w14:textId="13F95992" w:rsidTr="00DB42A9">
        <w:trPr>
          <w:trHeight w:val="397"/>
        </w:trPr>
        <w:tc>
          <w:tcPr>
            <w:tcW w:w="765" w:type="dxa"/>
            <w:vAlign w:val="center"/>
          </w:tcPr>
          <w:p w14:paraId="7DF911A1" w14:textId="77777777" w:rsidR="00DB42A9" w:rsidRPr="005A1792" w:rsidRDefault="00DB42A9">
            <w:pPr>
              <w:jc w:val="center"/>
              <w:rPr>
                <w:rFonts w:ascii="ＭＳ 明朝" w:hAnsi="ＭＳ 明朝"/>
              </w:rPr>
            </w:pPr>
            <w:r w:rsidRPr="005A1792">
              <w:rPr>
                <w:rFonts w:ascii="ＭＳ 明朝" w:hAnsi="ＭＳ 明朝" w:hint="eastAsia"/>
              </w:rPr>
              <w:t>B</w:t>
            </w:r>
          </w:p>
        </w:tc>
        <w:tc>
          <w:tcPr>
            <w:tcW w:w="4366" w:type="dxa"/>
            <w:vAlign w:val="center"/>
          </w:tcPr>
          <w:p w14:paraId="7DF911A2" w14:textId="77777777" w:rsidR="00DB42A9" w:rsidRPr="005A1792" w:rsidRDefault="00DB42A9">
            <w:pPr>
              <w:rPr>
                <w:rFonts w:ascii="ＭＳ 明朝" w:hAnsi="ＭＳ 明朝"/>
              </w:rPr>
            </w:pPr>
            <w:r w:rsidRPr="005A1792">
              <w:rPr>
                <w:rFonts w:ascii="ＭＳ 明朝" w:hAnsi="ＭＳ 明朝" w:hint="eastAsia"/>
              </w:rPr>
              <w:t>概ね妥当な内容である。</w:t>
            </w:r>
          </w:p>
        </w:tc>
        <w:tc>
          <w:tcPr>
            <w:tcW w:w="1701" w:type="dxa"/>
            <w:vAlign w:val="center"/>
          </w:tcPr>
          <w:p w14:paraId="7DF911A3" w14:textId="77777777" w:rsidR="00DB42A9" w:rsidRPr="005A1792" w:rsidRDefault="00DB42A9">
            <w:pPr>
              <w:jc w:val="right"/>
              <w:rPr>
                <w:rFonts w:ascii="ＭＳ 明朝" w:hAnsi="ＭＳ 明朝"/>
              </w:rPr>
            </w:pPr>
            <w:r w:rsidRPr="005A1792">
              <w:rPr>
                <w:rFonts w:ascii="ＭＳ 明朝" w:hAnsi="ＭＳ 明朝" w:hint="eastAsia"/>
              </w:rPr>
              <w:t>4</w:t>
            </w:r>
          </w:p>
        </w:tc>
        <w:tc>
          <w:tcPr>
            <w:tcW w:w="1560" w:type="dxa"/>
            <w:vAlign w:val="center"/>
          </w:tcPr>
          <w:p w14:paraId="7DF911A5" w14:textId="6CF3EBC2" w:rsidR="00DB42A9" w:rsidRPr="005A1792" w:rsidRDefault="00DB42A9">
            <w:pPr>
              <w:jc w:val="right"/>
              <w:rPr>
                <w:rFonts w:ascii="ＭＳ 明朝" w:hAnsi="ＭＳ 明朝"/>
              </w:rPr>
            </w:pPr>
            <w:r w:rsidRPr="005A1792">
              <w:rPr>
                <w:rFonts w:ascii="ＭＳ 明朝" w:hAnsi="ＭＳ 明朝"/>
              </w:rPr>
              <w:t>2</w:t>
            </w:r>
          </w:p>
        </w:tc>
      </w:tr>
      <w:tr w:rsidR="00DB42A9" w:rsidRPr="005A1792" w14:paraId="7DF911AC" w14:textId="450A5FCA" w:rsidTr="00DB42A9">
        <w:trPr>
          <w:trHeight w:val="397"/>
        </w:trPr>
        <w:tc>
          <w:tcPr>
            <w:tcW w:w="765" w:type="dxa"/>
            <w:vAlign w:val="center"/>
          </w:tcPr>
          <w:p w14:paraId="7DF911A7" w14:textId="77777777" w:rsidR="00DB42A9" w:rsidRPr="005A1792" w:rsidRDefault="00DB42A9">
            <w:pPr>
              <w:jc w:val="center"/>
              <w:rPr>
                <w:rFonts w:ascii="ＭＳ 明朝" w:hAnsi="ＭＳ 明朝"/>
              </w:rPr>
            </w:pPr>
            <w:r w:rsidRPr="005A1792">
              <w:rPr>
                <w:rFonts w:ascii="ＭＳ 明朝" w:hAnsi="ＭＳ 明朝" w:hint="eastAsia"/>
              </w:rPr>
              <w:t>C</w:t>
            </w:r>
          </w:p>
        </w:tc>
        <w:tc>
          <w:tcPr>
            <w:tcW w:w="4366" w:type="dxa"/>
            <w:vAlign w:val="center"/>
          </w:tcPr>
          <w:p w14:paraId="7DF911A8" w14:textId="3543CCB0" w:rsidR="00DB42A9" w:rsidRPr="005A1792" w:rsidRDefault="00DB42A9">
            <w:pPr>
              <w:rPr>
                <w:rFonts w:ascii="ＭＳ 明朝" w:hAnsi="ＭＳ 明朝"/>
              </w:rPr>
            </w:pPr>
            <w:r w:rsidRPr="005A1792">
              <w:rPr>
                <w:rFonts w:ascii="ＭＳ 明朝" w:hAnsi="ＭＳ 明朝" w:hint="eastAsia"/>
              </w:rPr>
              <w:t>内容が不十分である。または、記載がない。</w:t>
            </w:r>
          </w:p>
        </w:tc>
        <w:tc>
          <w:tcPr>
            <w:tcW w:w="1701" w:type="dxa"/>
            <w:vAlign w:val="center"/>
          </w:tcPr>
          <w:p w14:paraId="7DF911A9" w14:textId="77777777" w:rsidR="00DB42A9" w:rsidRPr="005A1792" w:rsidRDefault="00DB42A9">
            <w:pPr>
              <w:jc w:val="right"/>
              <w:rPr>
                <w:rFonts w:ascii="ＭＳ 明朝" w:hAnsi="ＭＳ 明朝"/>
              </w:rPr>
            </w:pPr>
            <w:r w:rsidRPr="005A1792">
              <w:rPr>
                <w:rFonts w:ascii="ＭＳ 明朝" w:hAnsi="ＭＳ 明朝" w:hint="eastAsia"/>
              </w:rPr>
              <w:t>0</w:t>
            </w:r>
          </w:p>
        </w:tc>
        <w:tc>
          <w:tcPr>
            <w:tcW w:w="1560" w:type="dxa"/>
            <w:vAlign w:val="center"/>
          </w:tcPr>
          <w:p w14:paraId="7DF911AB" w14:textId="77777777" w:rsidR="00DB42A9" w:rsidRPr="005A1792" w:rsidRDefault="00DB42A9">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1"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6BD725F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1</w:t>
            </w:r>
            <w:r w:rsidRPr="005A1792">
              <w:rPr>
                <w:rFonts w:asciiTheme="minorEastAsia" w:eastAsiaTheme="minorEastAsia" w:hAnsiTheme="minorEastAsia"/>
              </w:rPr>
              <w:t>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37D7D8C8"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6EA45415"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313AAB42"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2C8BFBF"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5A70C1C6"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32C6BC65"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76024127" w:rsidR="009B1748" w:rsidRPr="005A1792" w:rsidRDefault="009B1748" w:rsidP="009B1748">
            <w:pPr>
              <w:pStyle w:val="a5"/>
              <w:wordWrap/>
              <w:jc w:val="center"/>
              <w:rPr>
                <w:rFonts w:asciiTheme="minorEastAsia" w:eastAsiaTheme="minorEastAsia" w:hAnsiTheme="minorEastAsia"/>
              </w:rPr>
            </w:pPr>
            <w:r>
              <w:rPr>
                <w:rFonts w:asciiTheme="minorEastAsia" w:eastAsiaTheme="minorEastAsia" w:hAnsiTheme="minorEastAsia"/>
              </w:rPr>
              <w:t>7</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p w14:paraId="56C47B77"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※1　改正後女性活躍推進法（令和2年6月1日施行）第12条に基づく認定</w:t>
      </w:r>
    </w:p>
    <w:p w14:paraId="4AC16F9A"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※2　女性活躍推進法第9条に基づく認定</w:t>
      </w:r>
    </w:p>
    <w:p w14:paraId="79E34BF2" w14:textId="77777777" w:rsidR="005E07C0" w:rsidRPr="005A1792" w:rsidRDefault="005E07C0" w:rsidP="005E07C0">
      <w:pPr>
        <w:pStyle w:val="a5"/>
        <w:ind w:leftChars="750" w:left="1681" w:hangingChars="50" w:hanging="106"/>
        <w:rPr>
          <w:rFonts w:ascii="ＭＳ 明朝" w:hAnsi="ＭＳ 明朝" w:cs="ＭＳ Ｐゴシック"/>
        </w:rPr>
      </w:pPr>
      <w:r w:rsidRPr="005A1792">
        <w:rPr>
          <w:rFonts w:ascii="ＭＳ 明朝" w:hAnsi="ＭＳ 明朝" w:cs="ＭＳ Ｐゴシック" w:hint="eastAsia"/>
        </w:rPr>
        <w:t>なお、労働時間等の働き方に係る基準は満たすことが必要。</w:t>
      </w:r>
    </w:p>
    <w:p w14:paraId="1FE57D6D"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lastRenderedPageBreak/>
        <w:t>※3　常時雇用する労働者の数が300人以下の事業主に限る（計画期間が満了していない行動計画を策定している場合のみ）。</w:t>
      </w:r>
    </w:p>
    <w:p w14:paraId="42097179"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※4　新くるみん認定（改正後認定基準（平成29年4月1日施行）により認定）</w:t>
      </w:r>
    </w:p>
    <w:p w14:paraId="7F53159B" w14:textId="2C7D4832"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※5　旧くるみん認定（改正前認定基準又は改正省令附則第2条第3項の経過措置により認定）</w:t>
      </w:r>
      <w:bookmarkEnd w:id="11"/>
    </w:p>
    <w:p w14:paraId="62F7A455" w14:textId="44232DB7" w:rsidR="00864D66" w:rsidRDefault="00864D66" w:rsidP="001B14EA">
      <w:pPr>
        <w:pStyle w:val="a5"/>
        <w:jc w:val="left"/>
        <w:rPr>
          <w:rFonts w:ascii="ＭＳ 明朝" w:hAnsi="ＭＳ 明朝"/>
        </w:rPr>
      </w:pPr>
    </w:p>
    <w:p w14:paraId="68A75263" w14:textId="2B3F0425" w:rsidR="001B14EA" w:rsidRPr="005A1792" w:rsidRDefault="001B14EA" w:rsidP="009C613E">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3C175D" w:rsidRPr="003C175D">
        <w:rPr>
          <w:rFonts w:ascii="ＭＳ 明朝" w:hAnsi="ＭＳ 明朝" w:cs="ＭＳ Ｐゴシック" w:hint="eastAsia"/>
        </w:rPr>
        <w:t>5　優良派遣事業者認定</w:t>
      </w:r>
      <w:r w:rsidRPr="005A1792">
        <w:rPr>
          <w:rFonts w:ascii="ＭＳ 明朝" w:hAnsi="ＭＳ 明朝" w:cs="ＭＳ Ｐゴシック" w:hint="eastAsia"/>
        </w:rPr>
        <w:t>」については、</w:t>
      </w:r>
      <w:r w:rsidR="003C175D">
        <w:rPr>
          <w:rFonts w:ascii="ＭＳ 明朝" w:hAnsi="ＭＳ 明朝" w:cs="ＭＳ Ｐゴシック" w:hint="eastAsia"/>
        </w:rPr>
        <w:t>認定企業に対し</w:t>
      </w:r>
      <w:r w:rsidRPr="005A1792">
        <w:rPr>
          <w:rFonts w:ascii="ＭＳ 明朝" w:hAnsi="ＭＳ 明朝" w:cs="ＭＳ Ｐゴシック" w:hint="eastAsia"/>
        </w:rPr>
        <w:t>加点</w:t>
      </w:r>
      <w:r w:rsidR="009C613E">
        <w:rPr>
          <w:rFonts w:ascii="ＭＳ 明朝" w:hAnsi="ＭＳ 明朝" w:cs="ＭＳ Ｐゴシック" w:hint="eastAsia"/>
        </w:rPr>
        <w:t>10点</w:t>
      </w:r>
      <w:r w:rsidRPr="005A1792">
        <w:rPr>
          <w:rFonts w:ascii="ＭＳ 明朝" w:hAnsi="ＭＳ 明朝" w:cs="ＭＳ Ｐゴシック" w:hint="eastAsia"/>
        </w:rPr>
        <w:t>を付与する。</w:t>
      </w:r>
    </w:p>
    <w:p w14:paraId="4EE2BCAD" w14:textId="77777777" w:rsidR="00C7145D" w:rsidRDefault="00C7145D" w:rsidP="00C7145D">
      <w:pPr>
        <w:pStyle w:val="a5"/>
        <w:jc w:val="left"/>
        <w:rPr>
          <w:rFonts w:ascii="ＭＳ 明朝" w:hAnsi="ＭＳ 明朝"/>
        </w:rPr>
      </w:pPr>
    </w:p>
    <w:p w14:paraId="5B2E4A71" w14:textId="77777777" w:rsidR="00C7145D" w:rsidRPr="001B14EA" w:rsidRDefault="00C7145D" w:rsidP="00C714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12"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A4205C">
        <w:rPr>
          <w:rFonts w:ascii="ＭＳ 明朝" w:hAnsi="ＭＳ 明朝" w:hint="eastAsia"/>
          <w:color w:val="000000" w:themeColor="text1"/>
          <w:kern w:val="0"/>
          <w:sz w:val="28"/>
          <w:szCs w:val="28"/>
          <w:fitText w:val="5040" w:id="-1300078336"/>
        </w:rPr>
        <w:t>独</w:t>
      </w:r>
      <w:r w:rsidRPr="00E41229">
        <w:rPr>
          <w:rFonts w:ascii="ＭＳ 明朝" w:hAnsi="ＭＳ 明朝" w:hint="eastAsia"/>
          <w:color w:val="000000" w:themeColor="text1"/>
          <w:kern w:val="0"/>
          <w:sz w:val="28"/>
          <w:szCs w:val="28"/>
          <w:fitText w:val="5040" w:id="-1300078336"/>
        </w:rPr>
        <w:t>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12"/>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3F2D1B">
        <w:rPr>
          <w:rFonts w:ascii="ＭＳ 明朝" w:hAnsi="ＭＳ 明朝" w:hint="eastAsia"/>
          <w:color w:val="000000" w:themeColor="text1"/>
          <w:spacing w:val="41"/>
          <w:kern w:val="0"/>
          <w:sz w:val="24"/>
          <w:u w:val="single"/>
          <w:fitText w:val="4104" w:id="122959877"/>
        </w:rPr>
        <w:t>暴力団排除に関する誓約事</w:t>
      </w:r>
      <w:r w:rsidRPr="003F2D1B">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3"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13"/>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77777777"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担当部署：総務部　人事グループ）</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6C63FF">
        <w:rPr>
          <w:rFonts w:ascii="ＭＳ 明朝" w:hAnsi="ＭＳ 明朝" w:cs="ＭＳ 明朝" w:hint="eastAsia"/>
          <w:color w:val="000000" w:themeColor="text1"/>
          <w:spacing w:val="118"/>
          <w:kern w:val="0"/>
          <w:sz w:val="32"/>
          <w:szCs w:val="32"/>
          <w:fitText w:val="1432" w:id="-874838519"/>
        </w:rPr>
        <w:t>質問</w:t>
      </w:r>
      <w:r w:rsidRPr="006C63FF">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165828EE"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「労働者派遣業務（2023年</w:t>
      </w:r>
      <w:r w:rsidR="006D7DB1">
        <w:rPr>
          <w:rFonts w:ascii="ＭＳ 明朝" w:hAnsi="ＭＳ 明朝" w:hint="eastAsia"/>
          <w:color w:val="000000" w:themeColor="text1"/>
          <w:szCs w:val="21"/>
        </w:rPr>
        <w:t>5月契約開始</w:t>
      </w:r>
      <w:r w:rsidRPr="003F2D1B">
        <w:rPr>
          <w:rFonts w:ascii="ＭＳ 明朝" w:hAnsi="ＭＳ 明朝" w:hint="eastAsia"/>
          <w:color w:val="000000" w:themeColor="text1"/>
          <w:szCs w:val="21"/>
        </w:rPr>
        <w:t>分</w:t>
      </w:r>
      <w:r w:rsidR="00DF364D">
        <w:rPr>
          <w:rFonts w:ascii="ＭＳ 明朝" w:hAnsi="ＭＳ 明朝" w:hint="eastAsia"/>
          <w:color w:val="000000" w:themeColor="text1"/>
          <w:szCs w:val="21"/>
        </w:rPr>
        <w:t>【高度事務派遣】</w:t>
      </w:r>
      <w:r w:rsidRPr="003F2D1B">
        <w:rPr>
          <w:rFonts w:ascii="ＭＳ 明朝" w:hAnsi="ＭＳ 明朝" w:hint="eastAsia"/>
          <w:color w:val="000000" w:themeColor="text1"/>
          <w:szCs w:val="21"/>
        </w:rPr>
        <w:t>）」</w:t>
      </w:r>
      <w:r w:rsidR="007F4CAD" w:rsidRPr="003F2D1B">
        <w:rPr>
          <w:rFonts w:ascii="ＭＳ 明朝" w:hAnsi="ＭＳ 明朝" w:hint="eastAsia"/>
          <w:color w:val="000000" w:themeColor="text1"/>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4" w:name="_（様式3）"/>
      <w:bookmarkEnd w:id="14"/>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22447A61" w:rsidR="007F4CAD" w:rsidRPr="003F2D1B"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「労働者派遣業務（2023年</w:t>
      </w:r>
      <w:r w:rsidR="006D7DB1">
        <w:rPr>
          <w:rFonts w:ascii="ＭＳ 明朝" w:hAnsi="ＭＳ 明朝" w:hint="eastAsia"/>
          <w:color w:val="000000" w:themeColor="text1"/>
        </w:rPr>
        <w:t>5月契約開始</w:t>
      </w:r>
      <w:r w:rsidR="00F3447B" w:rsidRPr="003F2D1B">
        <w:rPr>
          <w:rFonts w:ascii="ＭＳ 明朝" w:hAnsi="ＭＳ 明朝" w:hint="eastAsia"/>
          <w:color w:val="000000" w:themeColor="text1"/>
        </w:rPr>
        <w:t>分</w:t>
      </w:r>
      <w:r w:rsidR="00DF364D">
        <w:rPr>
          <w:rFonts w:ascii="ＭＳ 明朝" w:hAnsi="ＭＳ 明朝" w:hint="eastAsia"/>
          <w:color w:val="000000" w:themeColor="text1"/>
        </w:rPr>
        <w:t>【高度事務派遣】</w:t>
      </w:r>
      <w:r w:rsidR="00F3447B" w:rsidRPr="003F2D1B">
        <w:rPr>
          <w:rFonts w:ascii="ＭＳ 明朝" w:hAnsi="ＭＳ 明朝" w:hint="eastAsia"/>
          <w:color w:val="000000" w:themeColor="text1"/>
        </w:rPr>
        <w:t>）」</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F2D1B">
        <w:rPr>
          <w:rFonts w:ascii="ＭＳ 明朝" w:hAnsi="ＭＳ 明朝" w:hint="eastAsia"/>
          <w:color w:val="000000" w:themeColor="text1"/>
          <w:spacing w:val="70"/>
          <w:kern w:val="0"/>
          <w:fitText w:val="1260" w:id="-203137280"/>
        </w:rPr>
        <w:t>使用印</w:t>
      </w:r>
      <w:r w:rsidRPr="003F2D1B">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5" w:name="_Hlk34725076"/>
      <w:r w:rsidRPr="003F2D1B">
        <w:rPr>
          <w:rFonts w:ascii="ＭＳ 明朝" w:hAnsi="ＭＳ 明朝" w:hint="eastAsia"/>
          <w:color w:val="000000" w:themeColor="text1"/>
        </w:rPr>
        <w:t>（※　下記件名に係る費用の総価を記載すること）</w:t>
      </w:r>
      <w:bookmarkEnd w:id="15"/>
    </w:p>
    <w:p w14:paraId="7DF912AB" w14:textId="77777777" w:rsidR="007F4CAD" w:rsidRPr="003F2D1B" w:rsidRDefault="007F4CAD">
      <w:pPr>
        <w:jc w:val="center"/>
        <w:rPr>
          <w:rFonts w:ascii="ＭＳ 明朝" w:hAnsi="ＭＳ 明朝"/>
          <w:color w:val="000000" w:themeColor="text1"/>
        </w:rPr>
      </w:pPr>
    </w:p>
    <w:p w14:paraId="7DF912AC" w14:textId="7D31F879"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「労働者派遣業務（2023年</w:t>
      </w:r>
      <w:r w:rsidR="006D7DB1">
        <w:rPr>
          <w:rFonts w:ascii="ＭＳ 明朝" w:hAnsi="ＭＳ 明朝" w:hint="eastAsia"/>
          <w:color w:val="000000" w:themeColor="text1"/>
        </w:rPr>
        <w:t>5月契約開始</w:t>
      </w:r>
      <w:r w:rsidR="00F3447B" w:rsidRPr="003F2D1B">
        <w:rPr>
          <w:rFonts w:ascii="ＭＳ 明朝" w:hAnsi="ＭＳ 明朝" w:hint="eastAsia"/>
          <w:color w:val="000000" w:themeColor="text1"/>
        </w:rPr>
        <w:t>分</w:t>
      </w:r>
      <w:r w:rsidR="00DF364D">
        <w:rPr>
          <w:rFonts w:ascii="ＭＳ 明朝" w:hAnsi="ＭＳ 明朝" w:hint="eastAsia"/>
          <w:color w:val="000000" w:themeColor="text1"/>
        </w:rPr>
        <w:t>【高度事務派遣】</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00460EDD"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業務種類毎の予定総額（業務種類毎の「派遣単価（税抜）」×予定数量（＝「予定必要人数」×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6" w:name="_Toc311216238"/>
      <w:bookmarkStart w:id="17" w:name="_Toc268880064"/>
      <w:bookmarkStart w:id="18"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6"/>
      <w:r w:rsidR="00403201" w:rsidRPr="003F2D1B">
        <w:rPr>
          <w:rFonts w:hint="eastAsia"/>
          <w:color w:val="000000" w:themeColor="text1"/>
        </w:rPr>
        <w:t xml:space="preserve">　</w:t>
      </w:r>
      <w:bookmarkEnd w:id="17"/>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4CC208A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「労働者派遣業務（2023年</w:t>
      </w:r>
      <w:r w:rsidR="006D7DB1">
        <w:rPr>
          <w:rFonts w:ascii="ＭＳ 明朝" w:hAnsi="ＭＳ 明朝" w:hint="eastAsia"/>
          <w:color w:val="000000" w:themeColor="text1"/>
        </w:rPr>
        <w:t>5月契約開始</w:t>
      </w:r>
      <w:r w:rsidR="00F3447B" w:rsidRPr="003F2D1B">
        <w:rPr>
          <w:rFonts w:ascii="ＭＳ 明朝" w:hAnsi="ＭＳ 明朝" w:hint="eastAsia"/>
          <w:color w:val="000000" w:themeColor="text1"/>
        </w:rPr>
        <w:t>分</w:t>
      </w:r>
      <w:r w:rsidR="00DF364D">
        <w:rPr>
          <w:rFonts w:ascii="ＭＳ 明朝" w:hAnsi="ＭＳ 明朝" w:hint="eastAsia"/>
          <w:color w:val="000000" w:themeColor="text1"/>
        </w:rPr>
        <w:t>【高度事務派遣】</w:t>
      </w:r>
      <w:r w:rsidR="00F3447B" w:rsidRPr="003F2D1B">
        <w:rPr>
          <w:rFonts w:ascii="ＭＳ 明朝" w:hAnsi="ＭＳ 明朝" w:hint="eastAsia"/>
          <w:color w:val="000000" w:themeColor="text1"/>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D" w14:textId="77777777" w:rsidR="007F4CAD" w:rsidRPr="003F2D1B" w:rsidRDefault="007F4CAD">
            <w:pPr>
              <w:rPr>
                <w:rFonts w:ascii="ＭＳ 明朝" w:hAnsi="ＭＳ 明朝"/>
                <w:color w:val="000000" w:themeColor="text1"/>
              </w:rPr>
            </w:pP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3" w14:textId="77777777" w:rsidR="007F4CAD" w:rsidRPr="003F2D1B" w:rsidRDefault="007F4CAD">
            <w:pPr>
              <w:rPr>
                <w:rFonts w:ascii="ＭＳ 明朝" w:hAnsi="ＭＳ 明朝"/>
                <w:color w:val="000000" w:themeColor="text1"/>
              </w:rPr>
            </w:pP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09"/>
        <w:gridCol w:w="951"/>
        <w:gridCol w:w="188"/>
        <w:gridCol w:w="669"/>
        <w:gridCol w:w="531"/>
        <w:gridCol w:w="183"/>
        <w:gridCol w:w="2197"/>
        <w:gridCol w:w="925"/>
        <w:gridCol w:w="739"/>
        <w:gridCol w:w="140"/>
      </w:tblGrid>
      <w:tr w:rsidR="003F2D1B" w:rsidRPr="003F2D1B" w14:paraId="7DF912D4" w14:textId="77777777" w:rsidTr="008A54E9">
        <w:tc>
          <w:tcPr>
            <w:tcW w:w="53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51"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5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380"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25"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7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8A54E9">
        <w:tc>
          <w:tcPr>
            <w:tcW w:w="531" w:type="dxa"/>
            <w:vAlign w:val="center"/>
          </w:tcPr>
          <w:p w14:paraId="7DF912D5" w14:textId="5D955CCE"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①</w:t>
            </w:r>
          </w:p>
        </w:tc>
        <w:tc>
          <w:tcPr>
            <w:tcW w:w="2409" w:type="dxa"/>
            <w:vAlign w:val="center"/>
          </w:tcPr>
          <w:p w14:paraId="7DF912D6"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委任状（委任する場合）</w:t>
            </w:r>
          </w:p>
        </w:tc>
        <w:tc>
          <w:tcPr>
            <w:tcW w:w="951"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7665673D"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②</w:t>
            </w:r>
          </w:p>
        </w:tc>
        <w:tc>
          <w:tcPr>
            <w:tcW w:w="2380"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25"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8A54E9">
        <w:tc>
          <w:tcPr>
            <w:tcW w:w="531" w:type="dxa"/>
            <w:vAlign w:val="center"/>
          </w:tcPr>
          <w:p w14:paraId="7DF912DE" w14:textId="5A82E41E" w:rsidR="007F4CAD" w:rsidRPr="003F2D1B" w:rsidRDefault="00465B8F" w:rsidP="00465B8F">
            <w:pPr>
              <w:jc w:val="center"/>
              <w:rPr>
                <w:rFonts w:hAnsi="ＭＳ 明朝"/>
                <w:color w:val="000000" w:themeColor="text1"/>
              </w:rPr>
            </w:pPr>
            <w:r w:rsidRPr="003F2D1B">
              <w:rPr>
                <w:rFonts w:hAnsi="ＭＳ 明朝" w:hint="eastAsia"/>
                <w:color w:val="000000" w:themeColor="text1"/>
              </w:rPr>
              <w:t>③</w:t>
            </w:r>
          </w:p>
        </w:tc>
        <w:tc>
          <w:tcPr>
            <w:tcW w:w="240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51" w:type="dxa"/>
            <w:vAlign w:val="center"/>
          </w:tcPr>
          <w:p w14:paraId="7DF912E0" w14:textId="57A7881E"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57"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481FD8C9"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④</w:t>
            </w:r>
          </w:p>
        </w:tc>
        <w:tc>
          <w:tcPr>
            <w:tcW w:w="2380"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25" w:type="dxa"/>
            <w:vAlign w:val="center"/>
          </w:tcPr>
          <w:p w14:paraId="7DF912E4" w14:textId="511DDAE3"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79"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8A54E9">
        <w:tc>
          <w:tcPr>
            <w:tcW w:w="531" w:type="dxa"/>
            <w:vAlign w:val="center"/>
          </w:tcPr>
          <w:p w14:paraId="4D52BD77" w14:textId="77777777" w:rsidR="00465B8F" w:rsidRPr="003F2D1B" w:rsidRDefault="00465B8F">
            <w:pPr>
              <w:jc w:val="center"/>
              <w:rPr>
                <w:rFonts w:ascii="ＭＳ 明朝" w:hAnsi="ＭＳ 明朝"/>
                <w:color w:val="000000" w:themeColor="text1"/>
              </w:rPr>
            </w:pPr>
            <w:bookmarkStart w:id="19" w:name="_Hlk3393383"/>
            <w:r w:rsidRPr="003F2D1B">
              <w:rPr>
                <w:rFonts w:ascii="ＭＳ 明朝" w:hAnsi="ＭＳ 明朝" w:hint="eastAsia"/>
                <w:color w:val="000000" w:themeColor="text1"/>
              </w:rPr>
              <w:t>⑤</w:t>
            </w:r>
          </w:p>
        </w:tc>
        <w:tc>
          <w:tcPr>
            <w:tcW w:w="240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51"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6C7914D1" w:rsidR="00465B8F"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⑥</w:t>
            </w:r>
          </w:p>
        </w:tc>
        <w:tc>
          <w:tcPr>
            <w:tcW w:w="2380"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25"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739E1D2" w14:textId="77777777" w:rsidR="00465B8F" w:rsidRPr="003F2D1B" w:rsidRDefault="00465B8F">
            <w:pPr>
              <w:rPr>
                <w:rFonts w:ascii="ＭＳ 明朝" w:hAnsi="ＭＳ 明朝"/>
                <w:color w:val="000000" w:themeColor="text1"/>
              </w:rPr>
            </w:pPr>
          </w:p>
        </w:tc>
      </w:tr>
      <w:bookmarkEnd w:id="19"/>
      <w:tr w:rsidR="008A54E9" w:rsidRPr="003F2D1B" w14:paraId="3C218A65" w14:textId="77777777" w:rsidTr="008A54E9">
        <w:tc>
          <w:tcPr>
            <w:tcW w:w="531" w:type="dxa"/>
            <w:vAlign w:val="center"/>
          </w:tcPr>
          <w:p w14:paraId="46AF423F" w14:textId="4BF129CE"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⑦</w:t>
            </w:r>
          </w:p>
        </w:tc>
        <w:tc>
          <w:tcPr>
            <w:tcW w:w="240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51" w:type="dxa"/>
            <w:vAlign w:val="center"/>
          </w:tcPr>
          <w:p w14:paraId="64220A44" w14:textId="77777777"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57"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21913DE4"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⑧</w:t>
            </w:r>
          </w:p>
        </w:tc>
        <w:tc>
          <w:tcPr>
            <w:tcW w:w="2380" w:type="dxa"/>
            <w:gridSpan w:val="2"/>
            <w:vAlign w:val="center"/>
          </w:tcPr>
          <w:p w14:paraId="68695F16" w14:textId="7CBFDFD4" w:rsidR="008A54E9" w:rsidRPr="003F2D1B" w:rsidRDefault="008A54E9" w:rsidP="008A54E9">
            <w:pPr>
              <w:rPr>
                <w:rFonts w:ascii="ＭＳ 明朝" w:hAnsi="ＭＳ 明朝"/>
                <w:color w:val="000000" w:themeColor="text1"/>
              </w:rPr>
            </w:pPr>
            <w:r w:rsidRPr="003F2D1B">
              <w:rPr>
                <w:rFonts w:ascii="ＭＳ 明朝" w:hAnsi="ＭＳ 明朝" w:hint="eastAsia"/>
                <w:color w:val="000000" w:themeColor="text1"/>
              </w:rPr>
              <w:t>③及び④を格納した電子媒体（</w:t>
            </w:r>
            <w:r w:rsidRPr="00D61EC5">
              <w:rPr>
                <w:rFonts w:ascii="ＭＳ 明朝" w:hAnsi="ＭＳ 明朝" w:hint="eastAsia"/>
                <w:szCs w:val="21"/>
              </w:rPr>
              <w:t>（</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r w:rsidRPr="003F2D1B">
              <w:rPr>
                <w:rFonts w:ascii="ＭＳ 明朝" w:hAnsi="ＭＳ 明朝" w:hint="eastAsia"/>
                <w:color w:val="000000" w:themeColor="text1"/>
              </w:rPr>
              <w:t>）</w:t>
            </w:r>
          </w:p>
        </w:tc>
        <w:tc>
          <w:tcPr>
            <w:tcW w:w="925"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79"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8A54E9">
        <w:trPr>
          <w:gridAfter w:val="6"/>
          <w:wAfter w:w="4715" w:type="dxa"/>
        </w:trPr>
        <w:tc>
          <w:tcPr>
            <w:tcW w:w="531" w:type="dxa"/>
            <w:vAlign w:val="center"/>
          </w:tcPr>
          <w:p w14:paraId="5E742B12" w14:textId="2EA6E8C3" w:rsidR="008A54E9" w:rsidRPr="003F2D1B" w:rsidRDefault="008A54E9" w:rsidP="008A54E9">
            <w:pPr>
              <w:jc w:val="center"/>
              <w:rPr>
                <w:rFonts w:ascii="ＭＳ 明朝" w:hAnsi="ＭＳ 明朝"/>
                <w:color w:val="000000" w:themeColor="text1"/>
              </w:rPr>
            </w:pPr>
            <w:r>
              <w:rPr>
                <w:rFonts w:ascii="ＭＳ 明朝" w:hAnsi="ＭＳ 明朝" w:hint="eastAsia"/>
                <w:color w:val="000000" w:themeColor="text1"/>
              </w:rPr>
              <w:t>⑨</w:t>
            </w:r>
          </w:p>
        </w:tc>
        <w:tc>
          <w:tcPr>
            <w:tcW w:w="240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51"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85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8A54E9">
        <w:trPr>
          <w:gridAfter w:val="1"/>
          <w:wAfter w:w="140" w:type="dxa"/>
        </w:trPr>
        <w:tc>
          <w:tcPr>
            <w:tcW w:w="407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3"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61"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8A54E9">
        <w:trPr>
          <w:gridAfter w:val="1"/>
          <w:wAfter w:w="140" w:type="dxa"/>
        </w:trPr>
        <w:tc>
          <w:tcPr>
            <w:tcW w:w="407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3"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61"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5" w14:textId="77777777" w:rsidR="007F4CAD" w:rsidRPr="003F2D1B" w:rsidRDefault="007F4CAD">
      <w:pPr>
        <w:rPr>
          <w:rFonts w:ascii="ＭＳ 明朝" w:hAnsi="ＭＳ 明朝"/>
          <w:color w:val="000000" w:themeColor="text1"/>
        </w:rPr>
      </w:pP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031DDBC2"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「労働者派遣業務（2023年</w:t>
      </w:r>
      <w:r w:rsidR="006D7DB1">
        <w:rPr>
          <w:rFonts w:ascii="ＭＳ 明朝" w:hAnsi="ＭＳ 明朝" w:hint="eastAsia"/>
          <w:color w:val="000000" w:themeColor="text1"/>
          <w:u w:val="single"/>
        </w:rPr>
        <w:t>5月契約開始</w:t>
      </w:r>
      <w:r w:rsidR="00F3447B" w:rsidRPr="003F2D1B">
        <w:rPr>
          <w:rFonts w:ascii="ＭＳ 明朝" w:hAnsi="ＭＳ 明朝" w:hint="eastAsia"/>
          <w:color w:val="000000" w:themeColor="text1"/>
          <w:u w:val="single"/>
        </w:rPr>
        <w:t>分</w:t>
      </w:r>
      <w:r w:rsidR="00DF364D">
        <w:rPr>
          <w:rFonts w:ascii="ＭＳ 明朝" w:hAnsi="ＭＳ 明朝" w:hint="eastAsia"/>
          <w:color w:val="000000" w:themeColor="text1"/>
          <w:u w:val="single"/>
        </w:rPr>
        <w:t>【高度事務派遣】</w:t>
      </w:r>
      <w:r w:rsidR="00F3447B" w:rsidRPr="003F2D1B">
        <w:rPr>
          <w:rFonts w:ascii="ＭＳ 明朝" w:hAnsi="ＭＳ 明朝" w:hint="eastAsia"/>
          <w:color w:val="000000" w:themeColor="text1"/>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77777777"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独立行政法人情報処理推進機構　総務部　人事グループ</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3F2D1B" w:rsidRDefault="008E102A" w:rsidP="008E102A">
      <w:pPr>
        <w:spacing w:line="310" w:lineRule="exact"/>
        <w:jc w:val="center"/>
        <w:rPr>
          <w:rFonts w:ascii="ＭＳ 明朝" w:hAnsi="ＭＳ 明朝"/>
          <w:b/>
          <w:color w:val="000000" w:themeColor="text1"/>
        </w:rPr>
      </w:pPr>
      <w:r w:rsidRPr="003F2D1B">
        <w:rPr>
          <w:rFonts w:ascii="ＭＳ 明朝" w:hAnsi="ＭＳ 明朝" w:hint="eastAsia"/>
          <w:b/>
          <w:color w:val="000000" w:themeColor="text1"/>
        </w:rPr>
        <w:t>入札内訳書</w:t>
      </w:r>
    </w:p>
    <w:p w14:paraId="4F38EF9D" w14:textId="5B56BDE2"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20●年●月●日</w:t>
      </w:r>
    </w:p>
    <w:p w14:paraId="29BF7878" w14:textId="317D669E"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p>
    <w:p w14:paraId="32D678C4" w14:textId="6DEFD061"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○○県○○市○○町○丁目○番○○号</w:t>
      </w:r>
    </w:p>
    <w:p w14:paraId="2419F9AC" w14:textId="216726C7"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株式会社○○○○○○○</w:t>
      </w:r>
    </w:p>
    <w:p w14:paraId="0D476588" w14:textId="5BD8CBA3" w:rsidR="00CD579D" w:rsidRPr="003F2D1B" w:rsidRDefault="00CD579D" w:rsidP="00CD579D">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独立行政法人情報処理推進機構　御中</w:t>
      </w:r>
    </w:p>
    <w:p w14:paraId="27090681" w14:textId="204B57FC" w:rsidR="00CD579D" w:rsidRPr="003F2D1B" w:rsidRDefault="00CD579D" w:rsidP="00CD579D">
      <w:pPr>
        <w:spacing w:line="310" w:lineRule="exact"/>
        <w:jc w:val="left"/>
        <w:rPr>
          <w:rFonts w:ascii="ＭＳ Ｐゴシック" w:eastAsia="ＭＳ Ｐゴシック" w:hAnsi="ＭＳ Ｐゴシック" w:cs="ＭＳ Ｐゴシック"/>
          <w:color w:val="000000" w:themeColor="text1"/>
          <w:kern w:val="0"/>
          <w:szCs w:val="21"/>
        </w:rPr>
      </w:pPr>
    </w:p>
    <w:p w14:paraId="057B1F37" w14:textId="113A099C"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件名：労働者派遣業務（202</w:t>
      </w:r>
      <w:r w:rsidRPr="003F2D1B">
        <w:rPr>
          <w:rFonts w:ascii="ＭＳ Ｐゴシック" w:eastAsia="ＭＳ Ｐゴシック" w:hAnsi="ＭＳ Ｐゴシック" w:cs="ＭＳ Ｐゴシック"/>
          <w:color w:val="000000" w:themeColor="text1"/>
          <w:kern w:val="0"/>
          <w:szCs w:val="21"/>
        </w:rPr>
        <w:t>3</w:t>
      </w:r>
      <w:r w:rsidRPr="003F2D1B">
        <w:rPr>
          <w:rFonts w:ascii="ＭＳ Ｐゴシック" w:eastAsia="ＭＳ Ｐゴシック" w:hAnsi="ＭＳ Ｐゴシック" w:cs="ＭＳ Ｐゴシック" w:hint="eastAsia"/>
          <w:color w:val="000000" w:themeColor="text1"/>
          <w:kern w:val="0"/>
          <w:szCs w:val="21"/>
        </w:rPr>
        <w:t>年</w:t>
      </w:r>
      <w:r w:rsidR="006D7DB1">
        <w:rPr>
          <w:rFonts w:ascii="ＭＳ Ｐゴシック" w:eastAsia="ＭＳ Ｐゴシック" w:hAnsi="ＭＳ Ｐゴシック" w:cs="ＭＳ Ｐゴシック" w:hint="eastAsia"/>
          <w:color w:val="000000" w:themeColor="text1"/>
          <w:kern w:val="0"/>
          <w:szCs w:val="21"/>
        </w:rPr>
        <w:t>5月契約開始</w:t>
      </w:r>
      <w:r w:rsidRPr="003F2D1B">
        <w:rPr>
          <w:rFonts w:ascii="ＭＳ Ｐゴシック" w:eastAsia="ＭＳ Ｐゴシック" w:hAnsi="ＭＳ Ｐゴシック" w:cs="ＭＳ Ｐゴシック" w:hint="eastAsia"/>
          <w:color w:val="000000" w:themeColor="text1"/>
          <w:kern w:val="0"/>
          <w:szCs w:val="21"/>
        </w:rPr>
        <w:t>分</w:t>
      </w:r>
      <w:r w:rsidR="00DF364D">
        <w:rPr>
          <w:rFonts w:ascii="ＭＳ Ｐゴシック" w:eastAsia="ＭＳ Ｐゴシック" w:hAnsi="ＭＳ Ｐゴシック" w:cs="ＭＳ Ｐゴシック" w:hint="eastAsia"/>
          <w:color w:val="000000" w:themeColor="text1"/>
          <w:kern w:val="0"/>
          <w:szCs w:val="21"/>
        </w:rPr>
        <w:t>【高度事務派遣】</w:t>
      </w:r>
      <w:r w:rsidRPr="003F2D1B">
        <w:rPr>
          <w:rFonts w:ascii="ＭＳ Ｐゴシック" w:eastAsia="ＭＳ Ｐゴシック" w:hAnsi="ＭＳ Ｐゴシック" w:cs="ＭＳ Ｐゴシック" w:hint="eastAsia"/>
          <w:color w:val="000000" w:themeColor="text1"/>
          <w:kern w:val="0"/>
          <w:szCs w:val="21"/>
        </w:rPr>
        <w:t>）</w:t>
      </w:r>
    </w:p>
    <w:p w14:paraId="63D04D37" w14:textId="77777777"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p>
    <w:p w14:paraId="5DEA0C2B" w14:textId="713B6786" w:rsidR="00CD579D" w:rsidRPr="003F2D1B" w:rsidRDefault="00CD579D" w:rsidP="00CD579D">
      <w:pPr>
        <w:spacing w:line="310" w:lineRule="exact"/>
        <w:jc w:val="center"/>
        <w:rPr>
          <w:rFonts w:ascii="ＭＳ Ｐゴシック" w:eastAsia="ＭＳ Ｐゴシック" w:hAnsi="ＭＳ Ｐゴシック" w:cs="ＭＳ Ｐゴシック"/>
          <w:b/>
          <w:bCs/>
          <w:color w:val="000000" w:themeColor="text1"/>
          <w:kern w:val="0"/>
          <w:sz w:val="28"/>
          <w:szCs w:val="21"/>
        </w:rPr>
      </w:pPr>
      <w:r w:rsidRPr="003F2D1B">
        <w:rPr>
          <w:rFonts w:ascii="ＭＳ Ｐゴシック" w:eastAsia="ＭＳ Ｐゴシック" w:hAnsi="ＭＳ Ｐゴシック" w:cs="ＭＳ Ｐゴシック" w:hint="eastAsia"/>
          <w:b/>
          <w:bCs/>
          <w:color w:val="000000" w:themeColor="text1"/>
          <w:kern w:val="0"/>
          <w:sz w:val="28"/>
          <w:szCs w:val="21"/>
        </w:rPr>
        <w:t>入札内訳書</w:t>
      </w:r>
    </w:p>
    <w:p w14:paraId="0EFF661C" w14:textId="76FCFF55" w:rsidR="00CD579D" w:rsidRPr="003F2D1B" w:rsidRDefault="00CD579D" w:rsidP="00CD579D">
      <w:pPr>
        <w:spacing w:line="310" w:lineRule="exact"/>
        <w:jc w:val="center"/>
        <w:rPr>
          <w:rFonts w:ascii="ＭＳ Ｐゴシック" w:eastAsia="ＭＳ Ｐゴシック" w:hAnsi="ＭＳ Ｐゴシック"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3F2D1B" w14:paraId="01E6E064" w14:textId="77777777" w:rsidTr="00216673">
        <w:tc>
          <w:tcPr>
            <w:tcW w:w="851" w:type="dxa"/>
          </w:tcPr>
          <w:p w14:paraId="6FABD8D6" w14:textId="55981CDA"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No</w:t>
            </w:r>
          </w:p>
        </w:tc>
        <w:tc>
          <w:tcPr>
            <w:tcW w:w="3402" w:type="dxa"/>
          </w:tcPr>
          <w:p w14:paraId="2EAA884C" w14:textId="0B65BFE9"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部署</w:t>
            </w:r>
          </w:p>
        </w:tc>
        <w:tc>
          <w:tcPr>
            <w:tcW w:w="709" w:type="dxa"/>
          </w:tcPr>
          <w:p w14:paraId="37695187"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予定</w:t>
            </w:r>
          </w:p>
          <w:p w14:paraId="5E698AB9"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必要</w:t>
            </w:r>
          </w:p>
          <w:p w14:paraId="5F3B9D81" w14:textId="11FBBD84"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人数</w:t>
            </w:r>
          </w:p>
        </w:tc>
        <w:tc>
          <w:tcPr>
            <w:tcW w:w="1134" w:type="dxa"/>
          </w:tcPr>
          <w:p w14:paraId="492A0DA8"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派遣</w:t>
            </w:r>
          </w:p>
          <w:p w14:paraId="0D164C29" w14:textId="6D5AB5C1"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単価</w:t>
            </w:r>
            <w:r w:rsidRPr="003F2D1B">
              <w:rPr>
                <w:rFonts w:ascii="ＭＳ Ｐゴシック" w:eastAsia="ＭＳ Ｐゴシック" w:hAnsi="ＭＳ Ｐゴシック" w:cs="ＭＳ Ｐゴシック" w:hint="eastAsia"/>
                <w:color w:val="000000" w:themeColor="text1"/>
                <w:kern w:val="0"/>
                <w:sz w:val="18"/>
                <w:szCs w:val="21"/>
              </w:rPr>
              <w:br/>
              <w:t>（税抜）</w:t>
            </w:r>
          </w:p>
        </w:tc>
        <w:tc>
          <w:tcPr>
            <w:tcW w:w="992" w:type="dxa"/>
          </w:tcPr>
          <w:p w14:paraId="2B7482C2" w14:textId="3A6AC774"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一日当たり</w:t>
            </w:r>
            <w:r w:rsidRPr="003F2D1B">
              <w:rPr>
                <w:rFonts w:ascii="ＭＳ Ｐゴシック" w:eastAsia="ＭＳ Ｐゴシック" w:hAnsi="ＭＳ Ｐゴシック" w:cs="ＭＳ Ｐゴシック" w:hint="eastAsia"/>
                <w:color w:val="000000" w:themeColor="text1"/>
                <w:kern w:val="0"/>
                <w:sz w:val="18"/>
                <w:szCs w:val="21"/>
              </w:rPr>
              <w:br/>
              <w:t>労働時間</w:t>
            </w:r>
          </w:p>
        </w:tc>
        <w:tc>
          <w:tcPr>
            <w:tcW w:w="850" w:type="dxa"/>
          </w:tcPr>
          <w:p w14:paraId="2FC9195B" w14:textId="171F778B"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派遣予定日数</w:t>
            </w:r>
          </w:p>
        </w:tc>
        <w:tc>
          <w:tcPr>
            <w:tcW w:w="1701" w:type="dxa"/>
          </w:tcPr>
          <w:p w14:paraId="1CADA046"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予定総額（税抜）</w:t>
            </w:r>
          </w:p>
          <w:p w14:paraId="50DE7978" w14:textId="4BEA563A"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※1円未満切捨</w:t>
            </w:r>
          </w:p>
        </w:tc>
      </w:tr>
      <w:tr w:rsidR="003F2D1B" w:rsidRPr="003F2D1B" w14:paraId="1FFAF7B6" w14:textId="77777777" w:rsidTr="00216673">
        <w:tc>
          <w:tcPr>
            <w:tcW w:w="851" w:type="dxa"/>
          </w:tcPr>
          <w:p w14:paraId="113B101B" w14:textId="6E8BB19A" w:rsidR="00CD579D" w:rsidRPr="003F2D1B" w:rsidRDefault="00373FFE" w:rsidP="00D239FC">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別紙１</w:t>
            </w:r>
          </w:p>
        </w:tc>
        <w:tc>
          <w:tcPr>
            <w:tcW w:w="3402" w:type="dxa"/>
          </w:tcPr>
          <w:p w14:paraId="21E5A2FF" w14:textId="38CF6886" w:rsidR="00CD579D" w:rsidRPr="003F2D1B" w:rsidRDefault="00DF364D" w:rsidP="003F6694">
            <w:pPr>
              <w:spacing w:line="310" w:lineRule="exact"/>
              <w:jc w:val="left"/>
              <w:rPr>
                <w:rFonts w:ascii="ＭＳ Ｐゴシック" w:eastAsia="ＭＳ Ｐゴシック" w:hAnsi="ＭＳ Ｐゴシック" w:cs="ＭＳ Ｐゴシック"/>
                <w:color w:val="000000" w:themeColor="text1"/>
                <w:kern w:val="0"/>
                <w:szCs w:val="21"/>
              </w:rPr>
            </w:pPr>
            <w:r w:rsidRPr="00DF364D">
              <w:rPr>
                <w:rFonts w:ascii="ＭＳ Ｐゴシック" w:eastAsia="ＭＳ Ｐゴシック" w:hAnsi="ＭＳ Ｐゴシック" w:cs="ＭＳ Ｐゴシック" w:hint="eastAsia"/>
                <w:color w:val="000000" w:themeColor="text1"/>
                <w:kern w:val="0"/>
                <w:szCs w:val="21"/>
              </w:rPr>
              <w:t>セキュリティセンターセキュリティ対策推進部脆弱性対策グループ</w:t>
            </w:r>
          </w:p>
        </w:tc>
        <w:tc>
          <w:tcPr>
            <w:tcW w:w="709" w:type="dxa"/>
          </w:tcPr>
          <w:p w14:paraId="01AACA30" w14:textId="451AB61D" w:rsidR="00CD579D" w:rsidRPr="003F2D1B" w:rsidRDefault="008F436B" w:rsidP="005A69BF">
            <w:pPr>
              <w:spacing w:line="31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hint="eastAsia"/>
                <w:color w:val="000000" w:themeColor="text1"/>
                <w:sz w:val="18"/>
                <w:szCs w:val="18"/>
              </w:rPr>
              <w:t>1</w:t>
            </w:r>
            <w:r w:rsidR="00373FFE" w:rsidRPr="003F2D1B">
              <w:rPr>
                <w:rFonts w:ascii="ＭＳ Ｐゴシック" w:eastAsia="ＭＳ Ｐゴシック" w:hAnsi="ＭＳ Ｐゴシック" w:hint="eastAsia"/>
                <w:color w:val="000000" w:themeColor="text1"/>
                <w:sz w:val="18"/>
                <w:szCs w:val="18"/>
              </w:rPr>
              <w:t>人</w:t>
            </w:r>
          </w:p>
        </w:tc>
        <w:tc>
          <w:tcPr>
            <w:tcW w:w="1134" w:type="dxa"/>
          </w:tcPr>
          <w:p w14:paraId="101B33BC" w14:textId="2D29E002" w:rsidR="00CD579D" w:rsidRPr="003F2D1B" w:rsidRDefault="00373FFE"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7E9C71C9" w14:textId="16EC9588" w:rsidR="00CD579D" w:rsidRPr="003F2D1B" w:rsidRDefault="00373FFE"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52C62F98" w14:textId="6A17EDD5" w:rsidR="00CD579D" w:rsidRPr="003F2D1B" w:rsidRDefault="008A54E9" w:rsidP="005A69BF">
            <w:pPr>
              <w:spacing w:line="31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 w:val="18"/>
                <w:szCs w:val="21"/>
              </w:rPr>
              <w:t>466</w:t>
            </w:r>
            <w:r w:rsidR="00373FFE"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181CB290" w14:textId="571D048B" w:rsidR="00CD579D" w:rsidRPr="003F2D1B" w:rsidRDefault="00373FFE" w:rsidP="00D239FC">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0F3DF82E" w14:textId="77777777" w:rsidTr="003F6694">
        <w:tc>
          <w:tcPr>
            <w:tcW w:w="7938" w:type="dxa"/>
            <w:gridSpan w:val="6"/>
            <w:tcBorders>
              <w:top w:val="double" w:sz="4" w:space="0" w:color="auto"/>
            </w:tcBorders>
          </w:tcPr>
          <w:p w14:paraId="342BF8D4" w14:textId="2E84B9AF"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b/>
                <w:bCs/>
                <w:color w:val="000000" w:themeColor="text1"/>
                <w:kern w:val="0"/>
                <w:sz w:val="18"/>
                <w:szCs w:val="18"/>
              </w:rPr>
              <w:t>***,***,***円</w:t>
            </w:r>
          </w:p>
        </w:tc>
      </w:tr>
      <w:tr w:rsidR="003F2D1B" w:rsidRPr="003F2D1B" w14:paraId="7F4F6F27" w14:textId="77777777" w:rsidTr="00D239FC">
        <w:tc>
          <w:tcPr>
            <w:tcW w:w="7938" w:type="dxa"/>
            <w:gridSpan w:val="6"/>
          </w:tcPr>
          <w:p w14:paraId="1F7F919F" w14:textId="03E4BA71"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消費税及び地方消費税</w:t>
            </w:r>
          </w:p>
        </w:tc>
        <w:tc>
          <w:tcPr>
            <w:tcW w:w="1701" w:type="dxa"/>
          </w:tcPr>
          <w:p w14:paraId="7C024CF6" w14:textId="321957DD"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*,***,***円</w:t>
            </w:r>
          </w:p>
        </w:tc>
      </w:tr>
      <w:tr w:rsidR="003F2D1B" w:rsidRPr="003F2D1B" w14:paraId="7DF63EDC" w14:textId="77777777" w:rsidTr="00D239FC">
        <w:tc>
          <w:tcPr>
            <w:tcW w:w="7938" w:type="dxa"/>
            <w:gridSpan w:val="6"/>
          </w:tcPr>
          <w:p w14:paraId="056C9694" w14:textId="32D03A9E"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合計</w:t>
            </w:r>
          </w:p>
        </w:tc>
        <w:tc>
          <w:tcPr>
            <w:tcW w:w="1701" w:type="dxa"/>
          </w:tcPr>
          <w:p w14:paraId="31D971FA" w14:textId="3131BCA7"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***,***,***円</w:t>
            </w:r>
          </w:p>
        </w:tc>
      </w:tr>
    </w:tbl>
    <w:p w14:paraId="717BADC1" w14:textId="77777777" w:rsidR="007F4CAD" w:rsidRPr="003F2D1B" w:rsidRDefault="007F4CAD">
      <w:pPr>
        <w:pStyle w:val="a5"/>
        <w:jc w:val="right"/>
        <w:rPr>
          <w:rFonts w:ascii="ＭＳ 明朝" w:hAnsi="ＭＳ 明朝"/>
          <w:color w:val="000000" w:themeColor="text1"/>
        </w:rPr>
      </w:pPr>
    </w:p>
    <w:p w14:paraId="7DF91315"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8"/>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828C" w14:textId="77777777" w:rsidR="003E1FDF" w:rsidRDefault="003E1FDF">
      <w:r>
        <w:separator/>
      </w:r>
    </w:p>
  </w:endnote>
  <w:endnote w:type="continuationSeparator" w:id="0">
    <w:p w14:paraId="13AC690B" w14:textId="77777777" w:rsidR="003E1FDF" w:rsidRDefault="003E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3E1FDF" w:rsidRDefault="003E1FDF">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3E1FDF" w:rsidRDefault="003E1FD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3E1FDF" w:rsidRDefault="003E1FDF">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3E1FDF" w:rsidRPr="00D06057" w:rsidRDefault="003E1FDF"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3E1FDF" w:rsidRDefault="003E1FDF">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3E1FDF" w:rsidRPr="00D06057" w:rsidRDefault="003E1FDF"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980"/>
      <w:docPartObj>
        <w:docPartGallery w:val="Page Numbers (Bottom of Page)"/>
        <w:docPartUnique/>
      </w:docPartObj>
    </w:sdtPr>
    <w:sdtEndPr/>
    <w:sdtContent>
      <w:p w14:paraId="12E1CF5F" w14:textId="70B331A0" w:rsidR="003E1FDF" w:rsidRDefault="003E1FDF">
        <w:pPr>
          <w:pStyle w:val="a8"/>
          <w:jc w:val="center"/>
        </w:pPr>
        <w:r>
          <w:fldChar w:fldCharType="begin"/>
        </w:r>
        <w:r>
          <w:instrText>PAGE   \* MERGEFORMAT</w:instrText>
        </w:r>
        <w:r>
          <w:fldChar w:fldCharType="separate"/>
        </w:r>
        <w:r>
          <w:rPr>
            <w:lang w:val="ja-JP"/>
          </w:rPr>
          <w:t>2</w:t>
        </w:r>
        <w:r>
          <w:fldChar w:fldCharType="end"/>
        </w:r>
      </w:p>
    </w:sdtContent>
  </w:sdt>
  <w:p w14:paraId="7DF9133B" w14:textId="60C8410D" w:rsidR="003E1FDF" w:rsidRPr="00A15D16" w:rsidRDefault="003E1FDF"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3E1FDF" w:rsidRDefault="003E1FDF">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3E1FDF" w:rsidRPr="00A15D16" w:rsidRDefault="003E1FDF" w:rsidP="00A15D1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3E1FDF" w:rsidRDefault="003E1FDF">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3E1FDF" w:rsidRPr="00A15D16" w:rsidRDefault="003E1FDF"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6098" w14:textId="77777777" w:rsidR="003E1FDF" w:rsidRDefault="003E1FDF">
      <w:r>
        <w:separator/>
      </w:r>
    </w:p>
  </w:footnote>
  <w:footnote w:type="continuationSeparator" w:id="0">
    <w:p w14:paraId="20EF90C8" w14:textId="77777777" w:rsidR="003E1FDF" w:rsidRDefault="003E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3E1FDF" w:rsidRDefault="003E1FDF">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3E1FDF" w:rsidRDefault="003E1FD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3E06"/>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4A4893"/>
    <w:multiLevelType w:val="hybridMultilevel"/>
    <w:tmpl w:val="49B045F4"/>
    <w:lvl w:ilvl="0" w:tplc="BE42776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35763030"/>
    <w:multiLevelType w:val="hybridMultilevel"/>
    <w:tmpl w:val="C81A0F3A"/>
    <w:lvl w:ilvl="0" w:tplc="BDC2405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7"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446B7EAA"/>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4245CD"/>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12"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6B7942CA"/>
    <w:multiLevelType w:val="hybridMultilevel"/>
    <w:tmpl w:val="BDB66220"/>
    <w:lvl w:ilvl="0" w:tplc="556C6206">
      <w:start w:val="1"/>
      <w:numFmt w:val="decimal"/>
      <w:lvlText w:val="(%1)"/>
      <w:lvlJc w:val="left"/>
      <w:pPr>
        <w:ind w:left="562" w:hanging="420"/>
      </w:pPr>
      <w:rPr>
        <w:rFonts w:hint="eastAsia"/>
      </w:rPr>
    </w:lvl>
    <w:lvl w:ilvl="1" w:tplc="E716F7CA">
      <w:numFmt w:val="bullet"/>
      <w:lvlText w:val="・"/>
      <w:lvlJc w:val="left"/>
      <w:pPr>
        <w:ind w:left="922" w:hanging="360"/>
      </w:pPr>
      <w:rPr>
        <w:rFonts w:ascii="ＭＳ Ｐゴシック" w:eastAsia="ＭＳ Ｐゴシック" w:hAnsi="ＭＳ Ｐゴシック" w:cs="Times New Roman" w:hint="eastAsia"/>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039545869">
    <w:abstractNumId w:val="7"/>
  </w:num>
  <w:num w:numId="2" w16cid:durableId="660234245">
    <w:abstractNumId w:val="14"/>
  </w:num>
  <w:num w:numId="3" w16cid:durableId="1500542509">
    <w:abstractNumId w:val="9"/>
  </w:num>
  <w:num w:numId="4" w16cid:durableId="1443502161">
    <w:abstractNumId w:val="1"/>
  </w:num>
  <w:num w:numId="5" w16cid:durableId="17120694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6724240">
    <w:abstractNumId w:val="13"/>
  </w:num>
  <w:num w:numId="7" w16cid:durableId="720641923">
    <w:abstractNumId w:val="11"/>
  </w:num>
  <w:num w:numId="8" w16cid:durableId="20135319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4038579">
    <w:abstractNumId w:val="12"/>
  </w:num>
  <w:num w:numId="10" w16cid:durableId="90401141">
    <w:abstractNumId w:val="3"/>
  </w:num>
  <w:num w:numId="11" w16cid:durableId="671445854">
    <w:abstractNumId w:val="15"/>
  </w:num>
  <w:num w:numId="12" w16cid:durableId="634215921">
    <w:abstractNumId w:val="10"/>
  </w:num>
  <w:num w:numId="13" w16cid:durableId="960111268">
    <w:abstractNumId w:val="0"/>
  </w:num>
  <w:num w:numId="14" w16cid:durableId="140198872">
    <w:abstractNumId w:val="5"/>
  </w:num>
  <w:num w:numId="15" w16cid:durableId="948663777">
    <w:abstractNumId w:val="16"/>
  </w:num>
  <w:num w:numId="16" w16cid:durableId="11422002">
    <w:abstractNumId w:val="8"/>
  </w:num>
  <w:num w:numId="17" w16cid:durableId="107007704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1643"/>
    <w:rsid w:val="000159F8"/>
    <w:rsid w:val="000213E3"/>
    <w:rsid w:val="00031933"/>
    <w:rsid w:val="00031A00"/>
    <w:rsid w:val="00032CB6"/>
    <w:rsid w:val="0003360A"/>
    <w:rsid w:val="00037531"/>
    <w:rsid w:val="00044F1C"/>
    <w:rsid w:val="00046F0D"/>
    <w:rsid w:val="00050482"/>
    <w:rsid w:val="000572A6"/>
    <w:rsid w:val="00063391"/>
    <w:rsid w:val="00064319"/>
    <w:rsid w:val="00072997"/>
    <w:rsid w:val="00072B4C"/>
    <w:rsid w:val="00077FB2"/>
    <w:rsid w:val="00083133"/>
    <w:rsid w:val="00084D16"/>
    <w:rsid w:val="000867A8"/>
    <w:rsid w:val="0009165B"/>
    <w:rsid w:val="0009510A"/>
    <w:rsid w:val="0009589B"/>
    <w:rsid w:val="000A51E5"/>
    <w:rsid w:val="000A74B7"/>
    <w:rsid w:val="000B0863"/>
    <w:rsid w:val="000C0009"/>
    <w:rsid w:val="000C13E6"/>
    <w:rsid w:val="000C15E0"/>
    <w:rsid w:val="000C251E"/>
    <w:rsid w:val="000C2644"/>
    <w:rsid w:val="000D1318"/>
    <w:rsid w:val="000E0384"/>
    <w:rsid w:val="000E29B9"/>
    <w:rsid w:val="000E6B12"/>
    <w:rsid w:val="000F6046"/>
    <w:rsid w:val="0010023A"/>
    <w:rsid w:val="001008CB"/>
    <w:rsid w:val="0010203F"/>
    <w:rsid w:val="0010395C"/>
    <w:rsid w:val="00104488"/>
    <w:rsid w:val="00105067"/>
    <w:rsid w:val="001105B9"/>
    <w:rsid w:val="00114357"/>
    <w:rsid w:val="00115076"/>
    <w:rsid w:val="00116ACC"/>
    <w:rsid w:val="00120DBF"/>
    <w:rsid w:val="00123949"/>
    <w:rsid w:val="00124ED3"/>
    <w:rsid w:val="00125C88"/>
    <w:rsid w:val="00130D8B"/>
    <w:rsid w:val="0013249A"/>
    <w:rsid w:val="00136656"/>
    <w:rsid w:val="0014080D"/>
    <w:rsid w:val="0014758C"/>
    <w:rsid w:val="00147900"/>
    <w:rsid w:val="00161574"/>
    <w:rsid w:val="001645B5"/>
    <w:rsid w:val="0016632B"/>
    <w:rsid w:val="00173CF6"/>
    <w:rsid w:val="00174DB6"/>
    <w:rsid w:val="00175C37"/>
    <w:rsid w:val="00176CDF"/>
    <w:rsid w:val="00182FBA"/>
    <w:rsid w:val="00183A0B"/>
    <w:rsid w:val="001863B9"/>
    <w:rsid w:val="00186E65"/>
    <w:rsid w:val="00196A7B"/>
    <w:rsid w:val="001A1E28"/>
    <w:rsid w:val="001A41BF"/>
    <w:rsid w:val="001A58C7"/>
    <w:rsid w:val="001A70DE"/>
    <w:rsid w:val="001A7C67"/>
    <w:rsid w:val="001B0325"/>
    <w:rsid w:val="001B14EA"/>
    <w:rsid w:val="001B3963"/>
    <w:rsid w:val="001C7259"/>
    <w:rsid w:val="001D1B9E"/>
    <w:rsid w:val="001D2ED3"/>
    <w:rsid w:val="001D50B1"/>
    <w:rsid w:val="001D5278"/>
    <w:rsid w:val="001D7BEC"/>
    <w:rsid w:val="001E10BE"/>
    <w:rsid w:val="001E3A5C"/>
    <w:rsid w:val="001E5018"/>
    <w:rsid w:val="001F4BE7"/>
    <w:rsid w:val="001F7224"/>
    <w:rsid w:val="002037CB"/>
    <w:rsid w:val="002040EF"/>
    <w:rsid w:val="002056AF"/>
    <w:rsid w:val="00213F0F"/>
    <w:rsid w:val="00215B95"/>
    <w:rsid w:val="00216673"/>
    <w:rsid w:val="00220BA3"/>
    <w:rsid w:val="00227786"/>
    <w:rsid w:val="00230833"/>
    <w:rsid w:val="002322C7"/>
    <w:rsid w:val="00232C99"/>
    <w:rsid w:val="00232E60"/>
    <w:rsid w:val="00234D82"/>
    <w:rsid w:val="00235A80"/>
    <w:rsid w:val="00237161"/>
    <w:rsid w:val="002374C8"/>
    <w:rsid w:val="00237680"/>
    <w:rsid w:val="00243A3D"/>
    <w:rsid w:val="00243A83"/>
    <w:rsid w:val="002505F1"/>
    <w:rsid w:val="00250D54"/>
    <w:rsid w:val="00260DC7"/>
    <w:rsid w:val="00271029"/>
    <w:rsid w:val="00271C19"/>
    <w:rsid w:val="00272873"/>
    <w:rsid w:val="00276245"/>
    <w:rsid w:val="0028091C"/>
    <w:rsid w:val="00286279"/>
    <w:rsid w:val="00292545"/>
    <w:rsid w:val="002A03C3"/>
    <w:rsid w:val="002A78AD"/>
    <w:rsid w:val="002B1B63"/>
    <w:rsid w:val="002B690E"/>
    <w:rsid w:val="002B6EC4"/>
    <w:rsid w:val="002C1971"/>
    <w:rsid w:val="002C7BDF"/>
    <w:rsid w:val="002D3F96"/>
    <w:rsid w:val="002D6C97"/>
    <w:rsid w:val="002E16FD"/>
    <w:rsid w:val="002E4470"/>
    <w:rsid w:val="002E622E"/>
    <w:rsid w:val="002E6AF8"/>
    <w:rsid w:val="002F0F11"/>
    <w:rsid w:val="002F69DE"/>
    <w:rsid w:val="00300A08"/>
    <w:rsid w:val="00306B48"/>
    <w:rsid w:val="00316CF7"/>
    <w:rsid w:val="00320BDA"/>
    <w:rsid w:val="003229CA"/>
    <w:rsid w:val="00327EE5"/>
    <w:rsid w:val="00333591"/>
    <w:rsid w:val="0034273B"/>
    <w:rsid w:val="00343D61"/>
    <w:rsid w:val="00344465"/>
    <w:rsid w:val="00346227"/>
    <w:rsid w:val="0034739B"/>
    <w:rsid w:val="00347CB4"/>
    <w:rsid w:val="00347F20"/>
    <w:rsid w:val="00351B4D"/>
    <w:rsid w:val="00355105"/>
    <w:rsid w:val="00355905"/>
    <w:rsid w:val="0036001D"/>
    <w:rsid w:val="00362D18"/>
    <w:rsid w:val="00363809"/>
    <w:rsid w:val="00366D56"/>
    <w:rsid w:val="00373FFE"/>
    <w:rsid w:val="003934B6"/>
    <w:rsid w:val="00397597"/>
    <w:rsid w:val="003A08B1"/>
    <w:rsid w:val="003A1C8A"/>
    <w:rsid w:val="003A365F"/>
    <w:rsid w:val="003B3492"/>
    <w:rsid w:val="003B3D21"/>
    <w:rsid w:val="003B59EE"/>
    <w:rsid w:val="003B5C3C"/>
    <w:rsid w:val="003C1077"/>
    <w:rsid w:val="003C1368"/>
    <w:rsid w:val="003C175D"/>
    <w:rsid w:val="003C5917"/>
    <w:rsid w:val="003C65DF"/>
    <w:rsid w:val="003C7F14"/>
    <w:rsid w:val="003D4278"/>
    <w:rsid w:val="003D78A5"/>
    <w:rsid w:val="003D7B14"/>
    <w:rsid w:val="003E0ACE"/>
    <w:rsid w:val="003E1FDF"/>
    <w:rsid w:val="003E23B4"/>
    <w:rsid w:val="003E29F5"/>
    <w:rsid w:val="003E6A66"/>
    <w:rsid w:val="003F146C"/>
    <w:rsid w:val="003F1F3F"/>
    <w:rsid w:val="003F1F9E"/>
    <w:rsid w:val="003F265B"/>
    <w:rsid w:val="003F2D1B"/>
    <w:rsid w:val="003F40A6"/>
    <w:rsid w:val="003F6694"/>
    <w:rsid w:val="003F7EB2"/>
    <w:rsid w:val="0040063D"/>
    <w:rsid w:val="00401660"/>
    <w:rsid w:val="0040269A"/>
    <w:rsid w:val="00403201"/>
    <w:rsid w:val="00404747"/>
    <w:rsid w:val="00407238"/>
    <w:rsid w:val="0041126F"/>
    <w:rsid w:val="00411F91"/>
    <w:rsid w:val="004120C7"/>
    <w:rsid w:val="004129ED"/>
    <w:rsid w:val="00422743"/>
    <w:rsid w:val="0042496B"/>
    <w:rsid w:val="00425B16"/>
    <w:rsid w:val="00433769"/>
    <w:rsid w:val="00441B70"/>
    <w:rsid w:val="00444B35"/>
    <w:rsid w:val="004466C9"/>
    <w:rsid w:val="004501BC"/>
    <w:rsid w:val="00455AA2"/>
    <w:rsid w:val="00456528"/>
    <w:rsid w:val="00462AE2"/>
    <w:rsid w:val="00462C4B"/>
    <w:rsid w:val="00464409"/>
    <w:rsid w:val="00465B8F"/>
    <w:rsid w:val="00466A71"/>
    <w:rsid w:val="00466B1C"/>
    <w:rsid w:val="00467E54"/>
    <w:rsid w:val="004739CB"/>
    <w:rsid w:val="00491AFE"/>
    <w:rsid w:val="004946BF"/>
    <w:rsid w:val="00497095"/>
    <w:rsid w:val="004A2A9A"/>
    <w:rsid w:val="004A376F"/>
    <w:rsid w:val="004A4ABA"/>
    <w:rsid w:val="004B0C04"/>
    <w:rsid w:val="004B27A6"/>
    <w:rsid w:val="004B2856"/>
    <w:rsid w:val="004B3038"/>
    <w:rsid w:val="004B476D"/>
    <w:rsid w:val="004B481B"/>
    <w:rsid w:val="004B52DC"/>
    <w:rsid w:val="004B5723"/>
    <w:rsid w:val="004B7CEF"/>
    <w:rsid w:val="004C36BC"/>
    <w:rsid w:val="004C3B0C"/>
    <w:rsid w:val="004C5968"/>
    <w:rsid w:val="004C6DED"/>
    <w:rsid w:val="004D3529"/>
    <w:rsid w:val="004D5EA6"/>
    <w:rsid w:val="004E37D4"/>
    <w:rsid w:val="004E66A3"/>
    <w:rsid w:val="004E7E70"/>
    <w:rsid w:val="004F34FF"/>
    <w:rsid w:val="004F4D2E"/>
    <w:rsid w:val="004F5A0E"/>
    <w:rsid w:val="0050160D"/>
    <w:rsid w:val="00501AC7"/>
    <w:rsid w:val="005022FB"/>
    <w:rsid w:val="00503FC0"/>
    <w:rsid w:val="0050435C"/>
    <w:rsid w:val="005043EB"/>
    <w:rsid w:val="00504C4A"/>
    <w:rsid w:val="005118E8"/>
    <w:rsid w:val="00511B2E"/>
    <w:rsid w:val="00515724"/>
    <w:rsid w:val="00515A24"/>
    <w:rsid w:val="0051649C"/>
    <w:rsid w:val="0052036E"/>
    <w:rsid w:val="00521445"/>
    <w:rsid w:val="005231A0"/>
    <w:rsid w:val="00531F1C"/>
    <w:rsid w:val="0053329F"/>
    <w:rsid w:val="005355D7"/>
    <w:rsid w:val="00536A52"/>
    <w:rsid w:val="00541479"/>
    <w:rsid w:val="00544D00"/>
    <w:rsid w:val="00545170"/>
    <w:rsid w:val="0054613B"/>
    <w:rsid w:val="005465E0"/>
    <w:rsid w:val="00555075"/>
    <w:rsid w:val="005612A4"/>
    <w:rsid w:val="005649D9"/>
    <w:rsid w:val="00565A6E"/>
    <w:rsid w:val="00565DB8"/>
    <w:rsid w:val="00566B62"/>
    <w:rsid w:val="005700DA"/>
    <w:rsid w:val="00573201"/>
    <w:rsid w:val="0058126C"/>
    <w:rsid w:val="005817BF"/>
    <w:rsid w:val="005827FA"/>
    <w:rsid w:val="00582CBA"/>
    <w:rsid w:val="00582D9A"/>
    <w:rsid w:val="00584050"/>
    <w:rsid w:val="00584769"/>
    <w:rsid w:val="00585231"/>
    <w:rsid w:val="0058629A"/>
    <w:rsid w:val="00586425"/>
    <w:rsid w:val="005870E8"/>
    <w:rsid w:val="00596E90"/>
    <w:rsid w:val="00597854"/>
    <w:rsid w:val="005A1792"/>
    <w:rsid w:val="005A5924"/>
    <w:rsid w:val="005A69BF"/>
    <w:rsid w:val="005A6CBD"/>
    <w:rsid w:val="005A7F3D"/>
    <w:rsid w:val="005A7F40"/>
    <w:rsid w:val="005B0991"/>
    <w:rsid w:val="005B31E0"/>
    <w:rsid w:val="005B4BF5"/>
    <w:rsid w:val="005B5F3A"/>
    <w:rsid w:val="005B75CA"/>
    <w:rsid w:val="005C43F4"/>
    <w:rsid w:val="005D3D44"/>
    <w:rsid w:val="005D49B7"/>
    <w:rsid w:val="005D4A0F"/>
    <w:rsid w:val="005D52E1"/>
    <w:rsid w:val="005D6540"/>
    <w:rsid w:val="005E07C0"/>
    <w:rsid w:val="005E07CD"/>
    <w:rsid w:val="005E0CCC"/>
    <w:rsid w:val="005E1A44"/>
    <w:rsid w:val="005E22D4"/>
    <w:rsid w:val="005E2C87"/>
    <w:rsid w:val="005E6F17"/>
    <w:rsid w:val="005E6F2A"/>
    <w:rsid w:val="005F35A0"/>
    <w:rsid w:val="005F40B5"/>
    <w:rsid w:val="00603741"/>
    <w:rsid w:val="00604E47"/>
    <w:rsid w:val="006068F7"/>
    <w:rsid w:val="00610813"/>
    <w:rsid w:val="00610DEE"/>
    <w:rsid w:val="0062070B"/>
    <w:rsid w:val="00625079"/>
    <w:rsid w:val="00631957"/>
    <w:rsid w:val="00637DC9"/>
    <w:rsid w:val="0064092B"/>
    <w:rsid w:val="00642570"/>
    <w:rsid w:val="006461EF"/>
    <w:rsid w:val="0064778E"/>
    <w:rsid w:val="006510FB"/>
    <w:rsid w:val="0065362E"/>
    <w:rsid w:val="0065499E"/>
    <w:rsid w:val="00655E7B"/>
    <w:rsid w:val="0066020E"/>
    <w:rsid w:val="00661347"/>
    <w:rsid w:val="00664FCB"/>
    <w:rsid w:val="00672E2C"/>
    <w:rsid w:val="00675B89"/>
    <w:rsid w:val="0068038B"/>
    <w:rsid w:val="00681489"/>
    <w:rsid w:val="00681FF9"/>
    <w:rsid w:val="00684FE2"/>
    <w:rsid w:val="0069685F"/>
    <w:rsid w:val="006A1A7D"/>
    <w:rsid w:val="006A7C23"/>
    <w:rsid w:val="006B2AD9"/>
    <w:rsid w:val="006C5C36"/>
    <w:rsid w:val="006C63FF"/>
    <w:rsid w:val="006C7089"/>
    <w:rsid w:val="006D6FED"/>
    <w:rsid w:val="006D7DB1"/>
    <w:rsid w:val="006D7FD2"/>
    <w:rsid w:val="006E1A95"/>
    <w:rsid w:val="006E6D48"/>
    <w:rsid w:val="006E75D0"/>
    <w:rsid w:val="006F0921"/>
    <w:rsid w:val="006F14E2"/>
    <w:rsid w:val="006F1D89"/>
    <w:rsid w:val="006F4EC3"/>
    <w:rsid w:val="00701E4E"/>
    <w:rsid w:val="007026F9"/>
    <w:rsid w:val="00704BEE"/>
    <w:rsid w:val="0071591D"/>
    <w:rsid w:val="0071701A"/>
    <w:rsid w:val="0071767A"/>
    <w:rsid w:val="0072135D"/>
    <w:rsid w:val="007226C7"/>
    <w:rsid w:val="0072743F"/>
    <w:rsid w:val="0073173B"/>
    <w:rsid w:val="00736F18"/>
    <w:rsid w:val="0074214D"/>
    <w:rsid w:val="00751213"/>
    <w:rsid w:val="007522E3"/>
    <w:rsid w:val="007534CD"/>
    <w:rsid w:val="00754B45"/>
    <w:rsid w:val="00754F62"/>
    <w:rsid w:val="007553D8"/>
    <w:rsid w:val="00756332"/>
    <w:rsid w:val="007618BD"/>
    <w:rsid w:val="0076497F"/>
    <w:rsid w:val="0076510C"/>
    <w:rsid w:val="00766D90"/>
    <w:rsid w:val="0078089B"/>
    <w:rsid w:val="00784F17"/>
    <w:rsid w:val="00785372"/>
    <w:rsid w:val="00791E54"/>
    <w:rsid w:val="00794974"/>
    <w:rsid w:val="007977DE"/>
    <w:rsid w:val="007A2F36"/>
    <w:rsid w:val="007A36AA"/>
    <w:rsid w:val="007B2947"/>
    <w:rsid w:val="007B7457"/>
    <w:rsid w:val="007D32D4"/>
    <w:rsid w:val="007D3B1F"/>
    <w:rsid w:val="007D4BF5"/>
    <w:rsid w:val="007D7440"/>
    <w:rsid w:val="007E1208"/>
    <w:rsid w:val="007E331A"/>
    <w:rsid w:val="007E39EC"/>
    <w:rsid w:val="007E3E43"/>
    <w:rsid w:val="007E67C5"/>
    <w:rsid w:val="007E722F"/>
    <w:rsid w:val="007F0802"/>
    <w:rsid w:val="007F088C"/>
    <w:rsid w:val="007F0BCC"/>
    <w:rsid w:val="007F3468"/>
    <w:rsid w:val="007F456D"/>
    <w:rsid w:val="007F4CAD"/>
    <w:rsid w:val="007F644D"/>
    <w:rsid w:val="007F64A9"/>
    <w:rsid w:val="007F6781"/>
    <w:rsid w:val="00803920"/>
    <w:rsid w:val="00810D0B"/>
    <w:rsid w:val="0081276F"/>
    <w:rsid w:val="00812CDE"/>
    <w:rsid w:val="00812F72"/>
    <w:rsid w:val="00813A7C"/>
    <w:rsid w:val="00815A11"/>
    <w:rsid w:val="00815ACE"/>
    <w:rsid w:val="008178BF"/>
    <w:rsid w:val="00823658"/>
    <w:rsid w:val="00825CF1"/>
    <w:rsid w:val="00833166"/>
    <w:rsid w:val="00833BE7"/>
    <w:rsid w:val="00833D8E"/>
    <w:rsid w:val="00835CC7"/>
    <w:rsid w:val="00840533"/>
    <w:rsid w:val="00840B2F"/>
    <w:rsid w:val="008415CA"/>
    <w:rsid w:val="00841743"/>
    <w:rsid w:val="00843107"/>
    <w:rsid w:val="00844E18"/>
    <w:rsid w:val="0085178B"/>
    <w:rsid w:val="00851B59"/>
    <w:rsid w:val="00857B71"/>
    <w:rsid w:val="00863599"/>
    <w:rsid w:val="00864D66"/>
    <w:rsid w:val="00870F0C"/>
    <w:rsid w:val="00872675"/>
    <w:rsid w:val="008730FC"/>
    <w:rsid w:val="00882FDC"/>
    <w:rsid w:val="008840E8"/>
    <w:rsid w:val="00884573"/>
    <w:rsid w:val="008865E9"/>
    <w:rsid w:val="00887635"/>
    <w:rsid w:val="008915BD"/>
    <w:rsid w:val="00893338"/>
    <w:rsid w:val="0089349A"/>
    <w:rsid w:val="00893ED3"/>
    <w:rsid w:val="008A54E9"/>
    <w:rsid w:val="008A64A9"/>
    <w:rsid w:val="008A6B65"/>
    <w:rsid w:val="008B2BF9"/>
    <w:rsid w:val="008B3BF1"/>
    <w:rsid w:val="008C23F2"/>
    <w:rsid w:val="008C3D88"/>
    <w:rsid w:val="008C5C1F"/>
    <w:rsid w:val="008C669F"/>
    <w:rsid w:val="008C7787"/>
    <w:rsid w:val="008D24B3"/>
    <w:rsid w:val="008D4CAC"/>
    <w:rsid w:val="008D6E43"/>
    <w:rsid w:val="008D704B"/>
    <w:rsid w:val="008D705B"/>
    <w:rsid w:val="008E0B54"/>
    <w:rsid w:val="008E102A"/>
    <w:rsid w:val="008E4B16"/>
    <w:rsid w:val="008E4B83"/>
    <w:rsid w:val="008E597E"/>
    <w:rsid w:val="008E7A97"/>
    <w:rsid w:val="008F3953"/>
    <w:rsid w:val="008F436B"/>
    <w:rsid w:val="008F51BC"/>
    <w:rsid w:val="00910493"/>
    <w:rsid w:val="009126EE"/>
    <w:rsid w:val="00913BB1"/>
    <w:rsid w:val="009172CC"/>
    <w:rsid w:val="0092252F"/>
    <w:rsid w:val="0092441E"/>
    <w:rsid w:val="009279D4"/>
    <w:rsid w:val="009312DA"/>
    <w:rsid w:val="00931997"/>
    <w:rsid w:val="009328CE"/>
    <w:rsid w:val="00934AB2"/>
    <w:rsid w:val="00937BDD"/>
    <w:rsid w:val="0095056E"/>
    <w:rsid w:val="00952BAC"/>
    <w:rsid w:val="00953309"/>
    <w:rsid w:val="00957742"/>
    <w:rsid w:val="00962E5F"/>
    <w:rsid w:val="009645EC"/>
    <w:rsid w:val="00965912"/>
    <w:rsid w:val="00965C45"/>
    <w:rsid w:val="0097439C"/>
    <w:rsid w:val="00986717"/>
    <w:rsid w:val="00991485"/>
    <w:rsid w:val="009924B4"/>
    <w:rsid w:val="00992E77"/>
    <w:rsid w:val="009945C1"/>
    <w:rsid w:val="009A3AB0"/>
    <w:rsid w:val="009A3D14"/>
    <w:rsid w:val="009A51CE"/>
    <w:rsid w:val="009A6C6C"/>
    <w:rsid w:val="009B0B12"/>
    <w:rsid w:val="009B1748"/>
    <w:rsid w:val="009B38F8"/>
    <w:rsid w:val="009B4F3C"/>
    <w:rsid w:val="009C0ABD"/>
    <w:rsid w:val="009C0D77"/>
    <w:rsid w:val="009C1200"/>
    <w:rsid w:val="009C132E"/>
    <w:rsid w:val="009C613E"/>
    <w:rsid w:val="009C6190"/>
    <w:rsid w:val="009C62D4"/>
    <w:rsid w:val="009C7FB3"/>
    <w:rsid w:val="009D2C1D"/>
    <w:rsid w:val="009E1B86"/>
    <w:rsid w:val="009E2550"/>
    <w:rsid w:val="009E5E52"/>
    <w:rsid w:val="009E7109"/>
    <w:rsid w:val="009F00F7"/>
    <w:rsid w:val="009F0DBB"/>
    <w:rsid w:val="009F33C8"/>
    <w:rsid w:val="009F4D55"/>
    <w:rsid w:val="00A01EA1"/>
    <w:rsid w:val="00A13DC0"/>
    <w:rsid w:val="00A15D16"/>
    <w:rsid w:val="00A163DD"/>
    <w:rsid w:val="00A20904"/>
    <w:rsid w:val="00A22C66"/>
    <w:rsid w:val="00A24881"/>
    <w:rsid w:val="00A2556B"/>
    <w:rsid w:val="00A37EB6"/>
    <w:rsid w:val="00A4205C"/>
    <w:rsid w:val="00A45647"/>
    <w:rsid w:val="00A537E5"/>
    <w:rsid w:val="00A557B7"/>
    <w:rsid w:val="00A61F0D"/>
    <w:rsid w:val="00A62F9E"/>
    <w:rsid w:val="00A63BE3"/>
    <w:rsid w:val="00A65525"/>
    <w:rsid w:val="00A658F5"/>
    <w:rsid w:val="00A66075"/>
    <w:rsid w:val="00A70A3B"/>
    <w:rsid w:val="00A712FD"/>
    <w:rsid w:val="00A7318A"/>
    <w:rsid w:val="00A7555C"/>
    <w:rsid w:val="00A76A7E"/>
    <w:rsid w:val="00A77AC7"/>
    <w:rsid w:val="00A80121"/>
    <w:rsid w:val="00A856AA"/>
    <w:rsid w:val="00A87665"/>
    <w:rsid w:val="00A91926"/>
    <w:rsid w:val="00A91C0F"/>
    <w:rsid w:val="00A96BA1"/>
    <w:rsid w:val="00AA3926"/>
    <w:rsid w:val="00AA65D0"/>
    <w:rsid w:val="00AA74AC"/>
    <w:rsid w:val="00AB4F23"/>
    <w:rsid w:val="00AB5904"/>
    <w:rsid w:val="00AB6AE5"/>
    <w:rsid w:val="00AC385F"/>
    <w:rsid w:val="00AC4F84"/>
    <w:rsid w:val="00AC5736"/>
    <w:rsid w:val="00AD5F8C"/>
    <w:rsid w:val="00AD6732"/>
    <w:rsid w:val="00AE2327"/>
    <w:rsid w:val="00AE27EE"/>
    <w:rsid w:val="00AF079F"/>
    <w:rsid w:val="00AF2F3A"/>
    <w:rsid w:val="00AF3422"/>
    <w:rsid w:val="00AF4EB5"/>
    <w:rsid w:val="00AF6058"/>
    <w:rsid w:val="00B009A6"/>
    <w:rsid w:val="00B026AA"/>
    <w:rsid w:val="00B04B24"/>
    <w:rsid w:val="00B10F87"/>
    <w:rsid w:val="00B2520C"/>
    <w:rsid w:val="00B2767A"/>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74D87"/>
    <w:rsid w:val="00B8388D"/>
    <w:rsid w:val="00B8684F"/>
    <w:rsid w:val="00B8782F"/>
    <w:rsid w:val="00B908D1"/>
    <w:rsid w:val="00B923FD"/>
    <w:rsid w:val="00B94143"/>
    <w:rsid w:val="00B94C40"/>
    <w:rsid w:val="00B97E91"/>
    <w:rsid w:val="00BA4C02"/>
    <w:rsid w:val="00BA50BE"/>
    <w:rsid w:val="00BA5FE0"/>
    <w:rsid w:val="00BB2180"/>
    <w:rsid w:val="00BB3530"/>
    <w:rsid w:val="00BB50AC"/>
    <w:rsid w:val="00BC0735"/>
    <w:rsid w:val="00BC0CFC"/>
    <w:rsid w:val="00BC0E64"/>
    <w:rsid w:val="00BC6FF4"/>
    <w:rsid w:val="00BD00B5"/>
    <w:rsid w:val="00BD651E"/>
    <w:rsid w:val="00BE7784"/>
    <w:rsid w:val="00BF3315"/>
    <w:rsid w:val="00BF3AFF"/>
    <w:rsid w:val="00BF43C6"/>
    <w:rsid w:val="00BF519B"/>
    <w:rsid w:val="00BF5439"/>
    <w:rsid w:val="00BF570D"/>
    <w:rsid w:val="00BF6062"/>
    <w:rsid w:val="00C02591"/>
    <w:rsid w:val="00C02B1E"/>
    <w:rsid w:val="00C030F1"/>
    <w:rsid w:val="00C03642"/>
    <w:rsid w:val="00C0372B"/>
    <w:rsid w:val="00C067D8"/>
    <w:rsid w:val="00C07051"/>
    <w:rsid w:val="00C12002"/>
    <w:rsid w:val="00C125FB"/>
    <w:rsid w:val="00C171F5"/>
    <w:rsid w:val="00C21FAD"/>
    <w:rsid w:val="00C25E14"/>
    <w:rsid w:val="00C33531"/>
    <w:rsid w:val="00C33A2F"/>
    <w:rsid w:val="00C40100"/>
    <w:rsid w:val="00C406F5"/>
    <w:rsid w:val="00C4258E"/>
    <w:rsid w:val="00C460C8"/>
    <w:rsid w:val="00C478D0"/>
    <w:rsid w:val="00C51D58"/>
    <w:rsid w:val="00C54B47"/>
    <w:rsid w:val="00C57315"/>
    <w:rsid w:val="00C614E7"/>
    <w:rsid w:val="00C6572E"/>
    <w:rsid w:val="00C65C3A"/>
    <w:rsid w:val="00C66278"/>
    <w:rsid w:val="00C7145D"/>
    <w:rsid w:val="00C74F14"/>
    <w:rsid w:val="00C763BD"/>
    <w:rsid w:val="00C847E3"/>
    <w:rsid w:val="00C91A04"/>
    <w:rsid w:val="00CA1225"/>
    <w:rsid w:val="00CA2128"/>
    <w:rsid w:val="00CA303E"/>
    <w:rsid w:val="00CA61F3"/>
    <w:rsid w:val="00CA78E2"/>
    <w:rsid w:val="00CB225D"/>
    <w:rsid w:val="00CB70F8"/>
    <w:rsid w:val="00CB7113"/>
    <w:rsid w:val="00CC0139"/>
    <w:rsid w:val="00CC0DD7"/>
    <w:rsid w:val="00CC520A"/>
    <w:rsid w:val="00CC53A2"/>
    <w:rsid w:val="00CD55D7"/>
    <w:rsid w:val="00CD579D"/>
    <w:rsid w:val="00CE05BB"/>
    <w:rsid w:val="00CF27E5"/>
    <w:rsid w:val="00CF3975"/>
    <w:rsid w:val="00CF4FED"/>
    <w:rsid w:val="00CF5BC5"/>
    <w:rsid w:val="00CF78ED"/>
    <w:rsid w:val="00D00623"/>
    <w:rsid w:val="00D045D9"/>
    <w:rsid w:val="00D0796B"/>
    <w:rsid w:val="00D150FA"/>
    <w:rsid w:val="00D15394"/>
    <w:rsid w:val="00D20101"/>
    <w:rsid w:val="00D20ABA"/>
    <w:rsid w:val="00D2122F"/>
    <w:rsid w:val="00D21C0F"/>
    <w:rsid w:val="00D239FC"/>
    <w:rsid w:val="00D27500"/>
    <w:rsid w:val="00D27C70"/>
    <w:rsid w:val="00D303E1"/>
    <w:rsid w:val="00D30816"/>
    <w:rsid w:val="00D31878"/>
    <w:rsid w:val="00D40007"/>
    <w:rsid w:val="00D40E79"/>
    <w:rsid w:val="00D42AFD"/>
    <w:rsid w:val="00D44AEB"/>
    <w:rsid w:val="00D46EE1"/>
    <w:rsid w:val="00D50963"/>
    <w:rsid w:val="00D5126B"/>
    <w:rsid w:val="00D5372F"/>
    <w:rsid w:val="00D57A97"/>
    <w:rsid w:val="00D60751"/>
    <w:rsid w:val="00D61EC5"/>
    <w:rsid w:val="00D63B2E"/>
    <w:rsid w:val="00D64607"/>
    <w:rsid w:val="00D64D7F"/>
    <w:rsid w:val="00D72185"/>
    <w:rsid w:val="00D81B01"/>
    <w:rsid w:val="00D85722"/>
    <w:rsid w:val="00D86369"/>
    <w:rsid w:val="00D913EC"/>
    <w:rsid w:val="00D93325"/>
    <w:rsid w:val="00D933D8"/>
    <w:rsid w:val="00DA0880"/>
    <w:rsid w:val="00DB286B"/>
    <w:rsid w:val="00DB42A9"/>
    <w:rsid w:val="00DB506E"/>
    <w:rsid w:val="00DC4AEB"/>
    <w:rsid w:val="00DC5B8B"/>
    <w:rsid w:val="00DC68BC"/>
    <w:rsid w:val="00DC76A3"/>
    <w:rsid w:val="00DC7E9C"/>
    <w:rsid w:val="00DD0E62"/>
    <w:rsid w:val="00DD1B37"/>
    <w:rsid w:val="00DD2E8A"/>
    <w:rsid w:val="00DD48E3"/>
    <w:rsid w:val="00DD50F8"/>
    <w:rsid w:val="00DD62FB"/>
    <w:rsid w:val="00DE2549"/>
    <w:rsid w:val="00DE463A"/>
    <w:rsid w:val="00DE54AC"/>
    <w:rsid w:val="00DE6ED3"/>
    <w:rsid w:val="00DF1088"/>
    <w:rsid w:val="00DF112D"/>
    <w:rsid w:val="00DF25CA"/>
    <w:rsid w:val="00DF364D"/>
    <w:rsid w:val="00DF6076"/>
    <w:rsid w:val="00DF728A"/>
    <w:rsid w:val="00E02A8B"/>
    <w:rsid w:val="00E03EFC"/>
    <w:rsid w:val="00E0508C"/>
    <w:rsid w:val="00E078FA"/>
    <w:rsid w:val="00E07FC6"/>
    <w:rsid w:val="00E10113"/>
    <w:rsid w:val="00E15E7B"/>
    <w:rsid w:val="00E302F2"/>
    <w:rsid w:val="00E30634"/>
    <w:rsid w:val="00E30B26"/>
    <w:rsid w:val="00E31510"/>
    <w:rsid w:val="00E32307"/>
    <w:rsid w:val="00E34748"/>
    <w:rsid w:val="00E41229"/>
    <w:rsid w:val="00E43200"/>
    <w:rsid w:val="00E46643"/>
    <w:rsid w:val="00E50849"/>
    <w:rsid w:val="00E51060"/>
    <w:rsid w:val="00E5225B"/>
    <w:rsid w:val="00E549FE"/>
    <w:rsid w:val="00E61AF3"/>
    <w:rsid w:val="00E67687"/>
    <w:rsid w:val="00E73CEE"/>
    <w:rsid w:val="00E75E67"/>
    <w:rsid w:val="00EA2E71"/>
    <w:rsid w:val="00EA40C3"/>
    <w:rsid w:val="00EA60DA"/>
    <w:rsid w:val="00EA6FAD"/>
    <w:rsid w:val="00EB1C13"/>
    <w:rsid w:val="00EB6B9E"/>
    <w:rsid w:val="00EB7840"/>
    <w:rsid w:val="00EC04E3"/>
    <w:rsid w:val="00EC3ACE"/>
    <w:rsid w:val="00EC3E51"/>
    <w:rsid w:val="00EC7AF0"/>
    <w:rsid w:val="00ED3CF9"/>
    <w:rsid w:val="00ED4455"/>
    <w:rsid w:val="00ED6E60"/>
    <w:rsid w:val="00EE0568"/>
    <w:rsid w:val="00EE1D91"/>
    <w:rsid w:val="00EE4767"/>
    <w:rsid w:val="00EE480B"/>
    <w:rsid w:val="00EE7873"/>
    <w:rsid w:val="00EF08EC"/>
    <w:rsid w:val="00EF54E7"/>
    <w:rsid w:val="00F04FE7"/>
    <w:rsid w:val="00F05718"/>
    <w:rsid w:val="00F101DF"/>
    <w:rsid w:val="00F1091E"/>
    <w:rsid w:val="00F12B88"/>
    <w:rsid w:val="00F17751"/>
    <w:rsid w:val="00F26ADD"/>
    <w:rsid w:val="00F26EF1"/>
    <w:rsid w:val="00F27621"/>
    <w:rsid w:val="00F3447B"/>
    <w:rsid w:val="00F423ED"/>
    <w:rsid w:val="00F46C2C"/>
    <w:rsid w:val="00F46CAA"/>
    <w:rsid w:val="00F4702C"/>
    <w:rsid w:val="00F50F2E"/>
    <w:rsid w:val="00F532D7"/>
    <w:rsid w:val="00F57103"/>
    <w:rsid w:val="00F6013F"/>
    <w:rsid w:val="00F61C8F"/>
    <w:rsid w:val="00F6753E"/>
    <w:rsid w:val="00F70381"/>
    <w:rsid w:val="00F715C5"/>
    <w:rsid w:val="00F7778A"/>
    <w:rsid w:val="00F82A95"/>
    <w:rsid w:val="00F83A9D"/>
    <w:rsid w:val="00F878F8"/>
    <w:rsid w:val="00F92A4B"/>
    <w:rsid w:val="00F92D9B"/>
    <w:rsid w:val="00F95EC4"/>
    <w:rsid w:val="00F96CFF"/>
    <w:rsid w:val="00FA059B"/>
    <w:rsid w:val="00FA2762"/>
    <w:rsid w:val="00FA52BE"/>
    <w:rsid w:val="00FA6644"/>
    <w:rsid w:val="00FB0B15"/>
    <w:rsid w:val="00FB3A39"/>
    <w:rsid w:val="00FB3ADF"/>
    <w:rsid w:val="00FB3FB9"/>
    <w:rsid w:val="00FB4977"/>
    <w:rsid w:val="00FB4AF7"/>
    <w:rsid w:val="00FB546E"/>
    <w:rsid w:val="00FB5B71"/>
    <w:rsid w:val="00FC0D06"/>
    <w:rsid w:val="00FC1AA5"/>
    <w:rsid w:val="00FC4714"/>
    <w:rsid w:val="00FD0552"/>
    <w:rsid w:val="00FD065B"/>
    <w:rsid w:val="00FD185E"/>
    <w:rsid w:val="00FD71CB"/>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92A4B"/>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7"/>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9"/>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8"/>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15"/>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B70FEB-CE8E-49D5-B1FF-F9716C9B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5430</Words>
  <Characters>30952</Characters>
  <Application>Microsoft Office Word</Application>
  <DocSecurity>0</DocSecurity>
  <Lines>257</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2023-02-28T02:44:00Z</dcterms:created>
  <dcterms:modified xsi:type="dcterms:W3CDTF">2023-02-28T06:26:00Z</dcterms:modified>
</cp:coreProperties>
</file>