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E8EE" w14:textId="76994B1F" w:rsidR="00EE156B" w:rsidRPr="00684C17" w:rsidRDefault="00EE156B">
      <w:pPr>
        <w:jc w:val="right"/>
        <w:rPr>
          <w:rFonts w:ascii="Arial" w:eastAsia="ＭＳ Ｐゴシック" w:hAnsi="Arial"/>
          <w:b/>
          <w:bCs/>
          <w:szCs w:val="21"/>
        </w:rPr>
      </w:pPr>
    </w:p>
    <w:p w14:paraId="7F3DE8EF" w14:textId="1ACF3BD2" w:rsidR="00EE156B" w:rsidRPr="00684C17" w:rsidRDefault="00B37D80">
      <w:pPr>
        <w:autoSpaceDE w:val="0"/>
        <w:autoSpaceDN w:val="0"/>
        <w:adjustRightInd w:val="0"/>
        <w:spacing w:line="0" w:lineRule="atLeast"/>
        <w:rPr>
          <w:rFonts w:ascii="Arial" w:eastAsia="ＭＳ Ｐゴシック" w:hAnsi="ＭＳ Ｐゴシック"/>
          <w:szCs w:val="28"/>
          <w:bdr w:val="single" w:sz="4" w:space="0" w:color="auto"/>
        </w:rPr>
      </w:pPr>
      <w:r w:rsidRPr="00684C17">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Pr="00684C17" w:rsidRDefault="00EE156B">
      <w:pPr>
        <w:jc w:val="right"/>
        <w:rPr>
          <w:rFonts w:ascii="ＭＳ Ｐゴシック" w:eastAsia="ＭＳ Ｐゴシック" w:hAnsi="ＭＳ Ｐゴシック"/>
          <w:b/>
          <w:bCs/>
          <w:szCs w:val="21"/>
        </w:rPr>
      </w:pPr>
    </w:p>
    <w:p w14:paraId="7F3DE8F1" w14:textId="77777777" w:rsidR="00EE156B" w:rsidRPr="00684C17" w:rsidRDefault="00EE156B">
      <w:pPr>
        <w:jc w:val="left"/>
        <w:rPr>
          <w:rFonts w:ascii="ＭＳ ゴシック" w:eastAsia="ＭＳ ゴシック" w:hAnsi="ＭＳ ゴシック"/>
          <w:b/>
          <w:bCs/>
          <w:szCs w:val="21"/>
        </w:rPr>
      </w:pPr>
    </w:p>
    <w:p w14:paraId="7F3DE8F2" w14:textId="77777777" w:rsidR="00EE156B" w:rsidRPr="00684C17" w:rsidRDefault="00EE156B">
      <w:pPr>
        <w:jc w:val="left"/>
        <w:rPr>
          <w:rFonts w:ascii="ＭＳ ゴシック" w:eastAsia="ＭＳ ゴシック" w:hAnsi="ＭＳ ゴシック"/>
          <w:b/>
          <w:bCs/>
          <w:szCs w:val="21"/>
        </w:rPr>
      </w:pPr>
    </w:p>
    <w:p w14:paraId="7F3DE8F3" w14:textId="77777777" w:rsidR="00EE156B" w:rsidRPr="00684C17" w:rsidRDefault="00EE156B">
      <w:pPr>
        <w:rPr>
          <w:rFonts w:ascii="ＭＳ ゴシック" w:eastAsia="ＭＳ ゴシック" w:hAnsi="ＭＳ ゴシック"/>
          <w:b/>
          <w:bCs/>
          <w:szCs w:val="21"/>
        </w:rPr>
      </w:pPr>
    </w:p>
    <w:p w14:paraId="7F3DE8F4" w14:textId="77777777" w:rsidR="00EE156B" w:rsidRPr="00684C17" w:rsidRDefault="00EE156B">
      <w:pPr>
        <w:jc w:val="center"/>
        <w:rPr>
          <w:rFonts w:ascii="ＭＳ ゴシック" w:eastAsia="ＭＳ ゴシック" w:hAnsi="ＭＳ ゴシック"/>
          <w:b/>
          <w:bCs/>
          <w:szCs w:val="21"/>
        </w:rPr>
      </w:pPr>
    </w:p>
    <w:p w14:paraId="7F3DE8F5" w14:textId="77777777" w:rsidR="00EE156B" w:rsidRPr="00684C17" w:rsidRDefault="00EE156B">
      <w:pPr>
        <w:jc w:val="center"/>
        <w:rPr>
          <w:rFonts w:ascii="ＭＳ ゴシック" w:eastAsia="ＭＳ ゴシック" w:hAnsi="ＭＳ ゴシック"/>
          <w:b/>
          <w:bCs/>
          <w:szCs w:val="21"/>
        </w:rPr>
      </w:pPr>
    </w:p>
    <w:p w14:paraId="7F3DE8F6" w14:textId="77777777" w:rsidR="00EE156B" w:rsidRPr="00684C17" w:rsidRDefault="00EE156B">
      <w:pPr>
        <w:jc w:val="center"/>
        <w:rPr>
          <w:rFonts w:ascii="ＭＳ ゴシック" w:eastAsia="ＭＳ ゴシック" w:hAnsi="ＭＳ ゴシック"/>
          <w:b/>
          <w:bCs/>
          <w:szCs w:val="21"/>
        </w:rPr>
      </w:pPr>
    </w:p>
    <w:p w14:paraId="273F0BC9" w14:textId="77777777" w:rsidR="0093485B" w:rsidRPr="00684C17" w:rsidRDefault="0093485B" w:rsidP="0093485B">
      <w:pPr>
        <w:jc w:val="center"/>
        <w:rPr>
          <w:rFonts w:ascii="ＭＳ ゴシック" w:eastAsia="ＭＳ ゴシック" w:hAnsi="ＭＳ ゴシック"/>
          <w:b/>
          <w:bCs/>
          <w:sz w:val="36"/>
          <w:szCs w:val="36"/>
        </w:rPr>
      </w:pPr>
      <w:r w:rsidRPr="00684C17">
        <w:rPr>
          <w:rFonts w:ascii="ＭＳ ゴシック" w:eastAsia="ＭＳ ゴシック" w:hAnsi="ＭＳ ゴシック" w:hint="eastAsia"/>
          <w:b/>
          <w:bCs/>
          <w:sz w:val="36"/>
          <w:szCs w:val="36"/>
        </w:rPr>
        <w:t>「DX銘柄2025選定企業発表会」開催における</w:t>
      </w:r>
    </w:p>
    <w:p w14:paraId="7F3DE8F8" w14:textId="38B3E713" w:rsidR="00EE156B" w:rsidRPr="00684C17" w:rsidRDefault="0093485B" w:rsidP="0093485B">
      <w:pPr>
        <w:jc w:val="center"/>
        <w:rPr>
          <w:rFonts w:ascii="ＭＳ ゴシック" w:eastAsia="ＭＳ ゴシック" w:hAnsi="ＭＳ ゴシック" w:cs="Arial"/>
          <w:b/>
          <w:bCs/>
          <w:sz w:val="36"/>
          <w:szCs w:val="36"/>
        </w:rPr>
      </w:pPr>
      <w:r w:rsidRPr="00684C17">
        <w:rPr>
          <w:rFonts w:ascii="ＭＳ ゴシック" w:eastAsia="ＭＳ ゴシック" w:hAnsi="ＭＳ ゴシック" w:hint="eastAsia"/>
          <w:b/>
          <w:bCs/>
          <w:sz w:val="36"/>
          <w:szCs w:val="36"/>
        </w:rPr>
        <w:t>会場等借上契約</w:t>
      </w:r>
      <w:r w:rsidR="00EE156B" w:rsidRPr="00684C17">
        <w:rPr>
          <w:rFonts w:ascii="ＭＳ ゴシック" w:eastAsia="ＭＳ ゴシック" w:hAnsi="ＭＳ ゴシック" w:hint="eastAsia"/>
          <w:b/>
          <w:bCs/>
          <w:sz w:val="36"/>
          <w:szCs w:val="36"/>
        </w:rPr>
        <w:t>に係る事前確認公募</w:t>
      </w:r>
    </w:p>
    <w:p w14:paraId="7F3DE8F9" w14:textId="77777777" w:rsidR="00EE156B" w:rsidRPr="00684C17" w:rsidRDefault="00EE156B">
      <w:pPr>
        <w:jc w:val="center"/>
        <w:rPr>
          <w:rFonts w:ascii="ＭＳ ゴシック" w:eastAsia="ＭＳ ゴシック" w:hAnsi="ＭＳ ゴシック"/>
          <w:b/>
          <w:bCs/>
          <w:szCs w:val="21"/>
        </w:rPr>
      </w:pPr>
    </w:p>
    <w:p w14:paraId="7F3DE8FA" w14:textId="77777777" w:rsidR="00EE156B" w:rsidRPr="00684C17" w:rsidRDefault="00EE156B">
      <w:pPr>
        <w:jc w:val="center"/>
        <w:rPr>
          <w:rFonts w:ascii="ＭＳ ゴシック" w:eastAsia="ＭＳ ゴシック" w:hAnsi="ＭＳ ゴシック"/>
          <w:b/>
          <w:bCs/>
          <w:szCs w:val="21"/>
        </w:rPr>
      </w:pPr>
    </w:p>
    <w:p w14:paraId="7F3DE8FB" w14:textId="06F66075" w:rsidR="00EE156B" w:rsidRPr="00684C17" w:rsidRDefault="00EE156B">
      <w:pPr>
        <w:jc w:val="center"/>
        <w:rPr>
          <w:rFonts w:ascii="ＭＳ ゴシック" w:eastAsia="ＭＳ ゴシック" w:hAnsi="ＭＳ ゴシック"/>
          <w:b/>
          <w:bCs/>
          <w:sz w:val="36"/>
          <w:szCs w:val="36"/>
        </w:rPr>
      </w:pPr>
      <w:r w:rsidRPr="00684C17">
        <w:rPr>
          <w:rFonts w:ascii="ＭＳ ゴシック" w:eastAsia="ＭＳ ゴシック" w:hAnsi="ＭＳ ゴシック" w:hint="eastAsia"/>
          <w:b/>
          <w:bCs/>
          <w:sz w:val="36"/>
          <w:szCs w:val="36"/>
          <w:u w:val="single"/>
        </w:rPr>
        <w:t>公 募 要 領</w:t>
      </w:r>
    </w:p>
    <w:p w14:paraId="7F3DE8FC" w14:textId="77777777" w:rsidR="00EE156B" w:rsidRPr="00684C17" w:rsidRDefault="00EE156B">
      <w:pPr>
        <w:rPr>
          <w:rFonts w:ascii="ＭＳ ゴシック" w:eastAsia="ＭＳ ゴシック" w:hAnsi="ＭＳ ゴシック"/>
          <w:szCs w:val="21"/>
        </w:rPr>
      </w:pPr>
    </w:p>
    <w:p w14:paraId="7F3DE8FD" w14:textId="77777777" w:rsidR="00EE156B" w:rsidRPr="00684C17" w:rsidRDefault="00EE156B">
      <w:pPr>
        <w:rPr>
          <w:rFonts w:ascii="ＭＳ ゴシック" w:eastAsia="ＭＳ ゴシック" w:hAnsi="ＭＳ ゴシック"/>
          <w:szCs w:val="21"/>
        </w:rPr>
      </w:pPr>
    </w:p>
    <w:p w14:paraId="7F3DE90C" w14:textId="77777777" w:rsidR="00EE156B" w:rsidRPr="00684C17" w:rsidRDefault="00EE156B">
      <w:pPr>
        <w:jc w:val="center"/>
        <w:rPr>
          <w:rFonts w:ascii="ＭＳ ゴシック" w:eastAsia="ＭＳ ゴシック" w:hAnsi="ＭＳ ゴシック"/>
          <w:szCs w:val="21"/>
        </w:rPr>
      </w:pPr>
    </w:p>
    <w:p w14:paraId="7F19AA9A" w14:textId="77777777" w:rsidR="007D7BC9" w:rsidRPr="00684C17" w:rsidRDefault="007D7BC9">
      <w:pPr>
        <w:jc w:val="center"/>
        <w:rPr>
          <w:rFonts w:ascii="ＭＳ ゴシック" w:eastAsia="ＭＳ ゴシック" w:hAnsi="ＭＳ ゴシック"/>
          <w:szCs w:val="21"/>
        </w:rPr>
      </w:pPr>
    </w:p>
    <w:p w14:paraId="63222054" w14:textId="77777777" w:rsidR="007D7BC9" w:rsidRPr="00684C17" w:rsidRDefault="007D7BC9">
      <w:pPr>
        <w:jc w:val="center"/>
        <w:rPr>
          <w:rFonts w:ascii="ＭＳ ゴシック" w:eastAsia="ＭＳ ゴシック" w:hAnsi="ＭＳ ゴシック"/>
          <w:szCs w:val="21"/>
        </w:rPr>
      </w:pPr>
    </w:p>
    <w:p w14:paraId="259EF3FA" w14:textId="77777777" w:rsidR="007D7BC9" w:rsidRPr="00684C17" w:rsidRDefault="007D7BC9">
      <w:pPr>
        <w:jc w:val="center"/>
        <w:rPr>
          <w:rFonts w:ascii="ＭＳ ゴシック" w:eastAsia="ＭＳ ゴシック" w:hAnsi="ＭＳ ゴシック"/>
          <w:szCs w:val="21"/>
        </w:rPr>
      </w:pPr>
    </w:p>
    <w:p w14:paraId="2192C1D3" w14:textId="77777777" w:rsidR="007D7BC9" w:rsidRPr="00684C17" w:rsidRDefault="007D7BC9">
      <w:pPr>
        <w:jc w:val="center"/>
        <w:rPr>
          <w:rFonts w:ascii="ＭＳ ゴシック" w:eastAsia="ＭＳ ゴシック" w:hAnsi="ＭＳ ゴシック"/>
          <w:szCs w:val="21"/>
        </w:rPr>
      </w:pPr>
    </w:p>
    <w:p w14:paraId="423374FB" w14:textId="77777777" w:rsidR="007D7BC9" w:rsidRPr="00684C17" w:rsidRDefault="007D7BC9">
      <w:pPr>
        <w:jc w:val="center"/>
        <w:rPr>
          <w:rFonts w:ascii="ＭＳ ゴシック" w:eastAsia="ＭＳ ゴシック" w:hAnsi="ＭＳ ゴシック"/>
          <w:szCs w:val="21"/>
        </w:rPr>
      </w:pPr>
    </w:p>
    <w:p w14:paraId="7ABE41E1" w14:textId="77777777" w:rsidR="007D7BC9" w:rsidRPr="00684C17" w:rsidRDefault="007D7BC9">
      <w:pPr>
        <w:jc w:val="center"/>
        <w:rPr>
          <w:rFonts w:ascii="ＭＳ ゴシック" w:eastAsia="ＭＳ ゴシック" w:hAnsi="ＭＳ ゴシック"/>
          <w:szCs w:val="21"/>
        </w:rPr>
      </w:pPr>
    </w:p>
    <w:p w14:paraId="3B787857" w14:textId="77777777" w:rsidR="007D7BC9" w:rsidRPr="00684C17" w:rsidRDefault="007D7BC9">
      <w:pPr>
        <w:jc w:val="center"/>
        <w:rPr>
          <w:rFonts w:ascii="ＭＳ ゴシック" w:eastAsia="ＭＳ ゴシック" w:hAnsi="ＭＳ ゴシック"/>
          <w:szCs w:val="21"/>
        </w:rPr>
      </w:pPr>
    </w:p>
    <w:p w14:paraId="745D21FB" w14:textId="77777777" w:rsidR="007D7BC9" w:rsidRPr="00684C17" w:rsidRDefault="007D7BC9">
      <w:pPr>
        <w:jc w:val="center"/>
        <w:rPr>
          <w:rFonts w:ascii="ＭＳ ゴシック" w:eastAsia="ＭＳ ゴシック" w:hAnsi="ＭＳ ゴシック"/>
          <w:szCs w:val="21"/>
        </w:rPr>
      </w:pPr>
    </w:p>
    <w:p w14:paraId="3C8AE23F" w14:textId="77777777" w:rsidR="007D7BC9" w:rsidRPr="00684C17" w:rsidRDefault="007D7BC9">
      <w:pPr>
        <w:jc w:val="center"/>
        <w:rPr>
          <w:rFonts w:ascii="ＭＳ ゴシック" w:eastAsia="ＭＳ ゴシック" w:hAnsi="ＭＳ ゴシック"/>
          <w:szCs w:val="21"/>
        </w:rPr>
      </w:pPr>
    </w:p>
    <w:p w14:paraId="72A1540A" w14:textId="77777777" w:rsidR="007D7BC9" w:rsidRPr="00684C17" w:rsidRDefault="007D7BC9">
      <w:pPr>
        <w:jc w:val="center"/>
        <w:rPr>
          <w:rFonts w:ascii="ＭＳ ゴシック" w:eastAsia="ＭＳ ゴシック" w:hAnsi="ＭＳ ゴシック"/>
          <w:szCs w:val="21"/>
        </w:rPr>
      </w:pPr>
    </w:p>
    <w:p w14:paraId="5C422E59" w14:textId="77777777" w:rsidR="007D7BC9" w:rsidRPr="00684C17" w:rsidRDefault="007D7BC9">
      <w:pPr>
        <w:jc w:val="center"/>
        <w:rPr>
          <w:rFonts w:ascii="ＭＳ ゴシック" w:eastAsia="ＭＳ ゴシック" w:hAnsi="ＭＳ ゴシック"/>
          <w:szCs w:val="21"/>
        </w:rPr>
      </w:pPr>
    </w:p>
    <w:p w14:paraId="79296389" w14:textId="77777777" w:rsidR="007D7BC9" w:rsidRPr="00684C17" w:rsidRDefault="007D7BC9">
      <w:pPr>
        <w:jc w:val="center"/>
        <w:rPr>
          <w:rFonts w:ascii="ＭＳ ゴシック" w:eastAsia="ＭＳ ゴシック" w:hAnsi="ＭＳ ゴシック"/>
          <w:szCs w:val="21"/>
        </w:rPr>
      </w:pPr>
    </w:p>
    <w:p w14:paraId="7B453C1E" w14:textId="77777777" w:rsidR="007D7BC9" w:rsidRPr="00684C17" w:rsidRDefault="007D7BC9">
      <w:pPr>
        <w:jc w:val="center"/>
        <w:rPr>
          <w:rFonts w:ascii="ＭＳ ゴシック" w:eastAsia="ＭＳ ゴシック" w:hAnsi="ＭＳ ゴシック"/>
          <w:szCs w:val="21"/>
        </w:rPr>
      </w:pPr>
    </w:p>
    <w:p w14:paraId="32476921" w14:textId="77777777" w:rsidR="007D7BC9" w:rsidRPr="00684C17" w:rsidRDefault="007D7BC9">
      <w:pPr>
        <w:jc w:val="center"/>
        <w:rPr>
          <w:rFonts w:ascii="ＭＳ ゴシック" w:eastAsia="ＭＳ ゴシック" w:hAnsi="ＭＳ ゴシック"/>
          <w:szCs w:val="21"/>
        </w:rPr>
      </w:pPr>
    </w:p>
    <w:p w14:paraId="1D16F54E" w14:textId="77777777" w:rsidR="007D7BC9" w:rsidRPr="00684C17" w:rsidRDefault="007D7BC9">
      <w:pPr>
        <w:jc w:val="center"/>
        <w:rPr>
          <w:rFonts w:ascii="ＭＳ ゴシック" w:eastAsia="ＭＳ ゴシック" w:hAnsi="ＭＳ ゴシック"/>
          <w:szCs w:val="21"/>
        </w:rPr>
      </w:pPr>
    </w:p>
    <w:p w14:paraId="275F08B3" w14:textId="77777777" w:rsidR="007D7BC9" w:rsidRPr="00684C17" w:rsidRDefault="007D7BC9">
      <w:pPr>
        <w:jc w:val="center"/>
        <w:rPr>
          <w:rFonts w:ascii="ＭＳ ゴシック" w:eastAsia="ＭＳ ゴシック" w:hAnsi="ＭＳ ゴシック"/>
          <w:szCs w:val="21"/>
        </w:rPr>
      </w:pPr>
    </w:p>
    <w:p w14:paraId="660F610B" w14:textId="77777777" w:rsidR="007D7BC9" w:rsidRPr="00684C17" w:rsidRDefault="007D7BC9">
      <w:pPr>
        <w:jc w:val="center"/>
        <w:rPr>
          <w:rFonts w:ascii="ＭＳ ゴシック" w:eastAsia="ＭＳ ゴシック" w:hAnsi="ＭＳ ゴシック"/>
          <w:szCs w:val="21"/>
        </w:rPr>
      </w:pPr>
    </w:p>
    <w:p w14:paraId="75484964" w14:textId="77777777" w:rsidR="007D7BC9" w:rsidRPr="00684C17" w:rsidRDefault="007D7BC9">
      <w:pPr>
        <w:jc w:val="center"/>
        <w:rPr>
          <w:rFonts w:ascii="ＭＳ ゴシック" w:eastAsia="ＭＳ ゴシック" w:hAnsi="ＭＳ ゴシック"/>
          <w:szCs w:val="21"/>
        </w:rPr>
      </w:pPr>
    </w:p>
    <w:p w14:paraId="759CA0A9" w14:textId="0944D76B" w:rsidR="009E443D" w:rsidRPr="00684C17" w:rsidRDefault="009E443D">
      <w:pPr>
        <w:jc w:val="center"/>
        <w:rPr>
          <w:rFonts w:ascii="ＭＳ ゴシック" w:eastAsia="ＭＳ ゴシック" w:hAnsi="ＭＳ ゴシック"/>
          <w:szCs w:val="21"/>
        </w:rPr>
      </w:pPr>
    </w:p>
    <w:p w14:paraId="3853FE05" w14:textId="77777777" w:rsidR="009E443D" w:rsidRPr="00684C17" w:rsidRDefault="009E443D">
      <w:pPr>
        <w:jc w:val="center"/>
        <w:rPr>
          <w:rFonts w:ascii="ＭＳ ゴシック" w:eastAsia="ＭＳ ゴシック" w:hAnsi="ＭＳ ゴシック"/>
          <w:szCs w:val="21"/>
        </w:rPr>
      </w:pPr>
    </w:p>
    <w:p w14:paraId="7F3DE90E" w14:textId="3EC845F8" w:rsidR="00EE156B" w:rsidRPr="00684C17" w:rsidRDefault="00EE156B" w:rsidP="009E443D">
      <w:pPr>
        <w:jc w:val="center"/>
        <w:rPr>
          <w:rFonts w:ascii="Arial" w:eastAsia="ＭＳ ゴシック" w:hAnsi="Arial"/>
          <w:sz w:val="24"/>
        </w:rPr>
      </w:pPr>
      <w:r w:rsidRPr="00684C17">
        <w:rPr>
          <w:rFonts w:ascii="Arial" w:eastAsia="ＭＳ ゴシック" w:hAnsi="Arial"/>
          <w:sz w:val="24"/>
        </w:rPr>
        <w:t>20</w:t>
      </w:r>
      <w:r w:rsidR="007D7BC9" w:rsidRPr="00684C17">
        <w:rPr>
          <w:rFonts w:ascii="Arial" w:eastAsia="ＭＳ ゴシック" w:hAnsi="Arial" w:hint="eastAsia"/>
          <w:sz w:val="24"/>
        </w:rPr>
        <w:t>24</w:t>
      </w:r>
      <w:r w:rsidRPr="00684C17">
        <w:rPr>
          <w:rFonts w:ascii="Arial" w:eastAsia="ＭＳ ゴシック" w:hAnsi="ＭＳ ゴシック" w:hint="eastAsia"/>
          <w:sz w:val="24"/>
        </w:rPr>
        <w:t>年</w:t>
      </w:r>
      <w:r w:rsidR="007D7BC9" w:rsidRPr="00684C17">
        <w:rPr>
          <w:rFonts w:ascii="Arial" w:eastAsia="ＭＳ ゴシック" w:hAnsi="ＭＳ ゴシック" w:hint="eastAsia"/>
          <w:sz w:val="24"/>
        </w:rPr>
        <w:t>12</w:t>
      </w:r>
      <w:r w:rsidRPr="00684C17">
        <w:rPr>
          <w:rFonts w:ascii="Arial" w:eastAsia="ＭＳ ゴシック" w:hAnsi="ＭＳ ゴシック" w:hint="eastAsia"/>
          <w:sz w:val="24"/>
        </w:rPr>
        <w:t>月</w:t>
      </w:r>
      <w:r w:rsidR="004E096E" w:rsidRPr="00684C17">
        <w:rPr>
          <w:rFonts w:ascii="Arial" w:eastAsia="ＭＳ ゴシック" w:hAnsi="ＭＳ ゴシック" w:hint="eastAsia"/>
          <w:sz w:val="24"/>
        </w:rPr>
        <w:t>16</w:t>
      </w:r>
      <w:r w:rsidR="004E096E" w:rsidRPr="00684C17">
        <w:rPr>
          <w:rFonts w:ascii="Arial" w:eastAsia="ＭＳ ゴシック" w:hAnsi="ＭＳ ゴシック" w:hint="eastAsia"/>
          <w:sz w:val="24"/>
        </w:rPr>
        <w:t>日</w:t>
      </w:r>
    </w:p>
    <w:p w14:paraId="7F3DE90F" w14:textId="0CFFA910" w:rsidR="00EE156B" w:rsidRPr="00684C17" w:rsidRDefault="00B37D80">
      <w:pPr>
        <w:jc w:val="center"/>
        <w:rPr>
          <w:rFonts w:ascii="ＭＳ ゴシック" w:eastAsia="ＭＳ ゴシック" w:hAnsi="ＭＳ ゴシック"/>
          <w:szCs w:val="21"/>
        </w:rPr>
      </w:pPr>
      <w:r w:rsidRPr="00684C17">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684C17" w:rsidRDefault="00EE156B" w:rsidP="009E443D">
      <w:pPr>
        <w:rPr>
          <w:rFonts w:ascii="ＭＳ ゴシック" w:eastAsia="ＭＳ ゴシック" w:hAnsi="ＭＳ ゴシック"/>
          <w:szCs w:val="21"/>
        </w:rPr>
        <w:sectPr w:rsidR="00EE156B" w:rsidRPr="00684C17" w:rsidSect="00FB334B">
          <w:headerReference w:type="even" r:id="rId10"/>
          <w:headerReference w:type="default" r:id="rId11"/>
          <w:footerReference w:type="even" r:id="rId12"/>
          <w:footerReference w:type="default" r:id="rId13"/>
          <w:headerReference w:type="first" r:id="rId14"/>
          <w:footerReference w:type="first" r:id="rId15"/>
          <w:pgSz w:w="11906" w:h="16838" w:code="9"/>
          <w:pgMar w:top="1135" w:right="1077" w:bottom="1276" w:left="1077" w:header="403" w:footer="403" w:gutter="0"/>
          <w:cols w:space="425"/>
          <w:docGrid w:type="lines" w:linePitch="308"/>
        </w:sectPr>
      </w:pPr>
    </w:p>
    <w:p w14:paraId="7F3DE914" w14:textId="77777777" w:rsidR="00EE156B" w:rsidRPr="00684C17" w:rsidRDefault="00EE156B">
      <w:pPr>
        <w:autoSpaceDE w:val="0"/>
        <w:autoSpaceDN w:val="0"/>
        <w:adjustRightInd w:val="0"/>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Pr="00684C1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3E5F4F2E" w14:textId="77777777" w:rsidR="00597AA6" w:rsidRPr="00684C17" w:rsidRDefault="00597AA6" w:rsidP="00597AA6">
      <w:pPr>
        <w:ind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独立行政法人情報処理推進機構（以下「IPA」という。）は、経済産業省及び東京証券取引所と共同でビジネスモデル等を抜本的に変革し、新たな成長・競争力強化につなげていく「デジタルトランスフォーメーション（DX）」に取り組む企業を、「デジタルトランスフォーメーション銘柄（DX銘柄）」として選定している。</w:t>
      </w:r>
    </w:p>
    <w:p w14:paraId="7F3DE916" w14:textId="00C2FF6B" w:rsidR="00EE156B" w:rsidRPr="00684C17" w:rsidRDefault="00597AA6" w:rsidP="00597AA6">
      <w:pPr>
        <w:ind w:firstLineChars="100" w:firstLine="227"/>
        <w:rPr>
          <w:rFonts w:ascii="ＭＳ ゴシック" w:eastAsia="ＭＳ ゴシック" w:hAnsi="ＭＳ ゴシック" w:cs="HG丸ｺﾞｼｯｸM-PRO"/>
          <w:kern w:val="0"/>
          <w:szCs w:val="21"/>
        </w:rPr>
      </w:pPr>
      <w:r w:rsidRPr="00684C17">
        <w:rPr>
          <w:rFonts w:ascii="ＭＳ ゴシック" w:eastAsia="ＭＳ ゴシック" w:hAnsi="ＭＳ ゴシック" w:hint="eastAsia"/>
          <w:szCs w:val="21"/>
        </w:rPr>
        <w:t>「DX銘柄2025選定企業発表会」開催における会場等借上契約</w:t>
      </w:r>
      <w:r w:rsidR="00EE156B" w:rsidRPr="00684C17">
        <w:rPr>
          <w:rFonts w:ascii="ＭＳ ゴシック" w:eastAsia="ＭＳ ゴシック" w:hAnsi="ＭＳ ゴシック" w:cs="HG丸ｺﾞｼｯｸM-PRO" w:hint="eastAsia"/>
          <w:kern w:val="0"/>
          <w:szCs w:val="21"/>
        </w:rPr>
        <w:t>について、下記の内容で事前確認公募を実施いたします。</w:t>
      </w:r>
    </w:p>
    <w:p w14:paraId="7F3DE917" w14:textId="77777777" w:rsidR="00EE156B" w:rsidRPr="00684C1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18" w14:textId="77777777" w:rsidR="00EE156B" w:rsidRPr="00684C17" w:rsidRDefault="00EE156B">
      <w:pPr>
        <w:ind w:firstLineChars="100" w:firstLine="227"/>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事前確認公募の結果、会場要件及び応募要件を満たすと認められる者がいない場合にあっては、現在予定している者との契約手続に移行します。</w:t>
      </w:r>
    </w:p>
    <w:p w14:paraId="7F3DE919" w14:textId="447F3659" w:rsidR="00EE156B" w:rsidRPr="00684C1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なお、</w:t>
      </w:r>
      <w:r w:rsidR="00466736" w:rsidRPr="00684C17">
        <w:rPr>
          <w:rFonts w:ascii="ＭＳ ゴシック" w:eastAsia="ＭＳ ゴシック" w:hAnsi="ＭＳ ゴシック" w:cs="HG丸ｺﾞｼｯｸM-PRO" w:hint="eastAsia"/>
          <w:kern w:val="0"/>
          <w:szCs w:val="21"/>
        </w:rPr>
        <w:t>参加意思確認書等を受理した際は、</w:t>
      </w:r>
      <w:r w:rsidRPr="00684C17">
        <w:rPr>
          <w:rFonts w:ascii="ＭＳ ゴシック" w:eastAsia="ＭＳ ゴシック" w:hAnsi="ＭＳ ゴシック" w:cs="HG丸ｺﾞｼｯｸM-PRO" w:hint="eastAsia"/>
          <w:kern w:val="0"/>
          <w:szCs w:val="21"/>
        </w:rPr>
        <w:t>契約予定者と当該応募者との間の競争手続きに移行</w:t>
      </w:r>
      <w:r w:rsidR="00C147CD" w:rsidRPr="00684C17">
        <w:rPr>
          <w:rFonts w:ascii="ＭＳ ゴシック" w:eastAsia="ＭＳ ゴシック" w:hAnsi="ＭＳ ゴシック" w:cs="HG丸ｺﾞｼｯｸM-PRO" w:hint="eastAsia"/>
          <w:kern w:val="0"/>
          <w:szCs w:val="21"/>
        </w:rPr>
        <w:t>します。</w:t>
      </w:r>
      <w:r w:rsidR="00466736" w:rsidRPr="00684C17">
        <w:rPr>
          <w:rFonts w:ascii="ＭＳ ゴシック" w:eastAsia="ＭＳ ゴシック" w:hAnsi="ＭＳ ゴシック" w:cs="HG丸ｺﾞｼｯｸM-PRO" w:hint="eastAsia"/>
          <w:kern w:val="0"/>
          <w:szCs w:val="21"/>
        </w:rPr>
        <w:t>応募者は、</w:t>
      </w:r>
      <w:r w:rsidR="00C147CD" w:rsidRPr="00684C17">
        <w:rPr>
          <w:rFonts w:ascii="ＭＳ ゴシック" w:eastAsia="ＭＳ ゴシック" w:hAnsi="ＭＳ ゴシック" w:cs="HG丸ｺﾞｼｯｸM-PRO" w:hint="eastAsia"/>
          <w:kern w:val="0"/>
          <w:szCs w:val="21"/>
        </w:rPr>
        <w:t>参加意思確認書</w:t>
      </w:r>
      <w:r w:rsidR="00466736" w:rsidRPr="00684C17">
        <w:rPr>
          <w:rFonts w:ascii="ＭＳ ゴシック" w:eastAsia="ＭＳ ゴシック" w:hAnsi="ＭＳ ゴシック" w:cs="HG丸ｺﾞｼｯｸM-PRO" w:hint="eastAsia"/>
          <w:kern w:val="0"/>
          <w:szCs w:val="21"/>
        </w:rPr>
        <w:t>等</w:t>
      </w:r>
      <w:r w:rsidR="00C147CD" w:rsidRPr="00684C17">
        <w:rPr>
          <w:rFonts w:ascii="ＭＳ ゴシック" w:eastAsia="ＭＳ ゴシック" w:hAnsi="ＭＳ ゴシック" w:cs="HG丸ｺﾞｼｯｸM-PRO" w:hint="eastAsia"/>
          <w:kern w:val="0"/>
          <w:szCs w:val="21"/>
        </w:rPr>
        <w:t>を提出した場合、辞退することはできません。</w:t>
      </w:r>
    </w:p>
    <w:p w14:paraId="7F3DE91A" w14:textId="77777777" w:rsidR="00AC30EA" w:rsidRPr="00684C17" w:rsidRDefault="00AC30EA">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20" w14:textId="77777777" w:rsidR="00EE156B" w:rsidRPr="00684C17" w:rsidRDefault="00EE156B">
      <w:pPr>
        <w:pStyle w:val="af1"/>
        <w:rPr>
          <w:rFonts w:ascii="ＭＳ ゴシック" w:eastAsia="ＭＳ ゴシック" w:hAnsi="ＭＳ ゴシック"/>
          <w:sz w:val="21"/>
          <w:szCs w:val="21"/>
        </w:rPr>
      </w:pPr>
      <w:r w:rsidRPr="00684C17">
        <w:rPr>
          <w:rFonts w:ascii="ＭＳ ゴシック" w:eastAsia="ＭＳ ゴシック" w:hAnsi="ＭＳ ゴシック" w:hint="eastAsia"/>
          <w:sz w:val="21"/>
          <w:szCs w:val="21"/>
        </w:rPr>
        <w:t>記</w:t>
      </w:r>
    </w:p>
    <w:p w14:paraId="7F3DE921" w14:textId="77777777" w:rsidR="00EE156B" w:rsidRPr="00684C17" w:rsidRDefault="00EE156B">
      <w:pPr>
        <w:rPr>
          <w:rFonts w:ascii="ＭＳ ゴシック" w:eastAsia="ＭＳ ゴシック" w:hAnsi="ＭＳ ゴシック"/>
          <w:szCs w:val="21"/>
        </w:rPr>
      </w:pPr>
    </w:p>
    <w:p w14:paraId="7F3DE922" w14:textId="77777777" w:rsidR="00EE156B" w:rsidRPr="00684C17" w:rsidRDefault="00EE156B">
      <w:pPr>
        <w:numPr>
          <w:ilvl w:val="0"/>
          <w:numId w:val="19"/>
        </w:numPr>
        <w:rPr>
          <w:rFonts w:ascii="ＭＳ ゴシック" w:eastAsia="ＭＳ ゴシック" w:hAnsi="ＭＳ ゴシック"/>
          <w:szCs w:val="21"/>
        </w:rPr>
      </w:pPr>
      <w:r w:rsidRPr="00684C17">
        <w:rPr>
          <w:rFonts w:ascii="ＭＳ ゴシック" w:eastAsia="ＭＳ ゴシック" w:hAnsi="ＭＳ ゴシック" w:hint="eastAsia"/>
          <w:szCs w:val="21"/>
        </w:rPr>
        <w:t>開催計画の概要</w:t>
      </w:r>
    </w:p>
    <w:p w14:paraId="4FC693DF" w14:textId="77777777" w:rsidR="00F008F8" w:rsidRPr="00684C17" w:rsidRDefault="00F008F8" w:rsidP="00F008F8">
      <w:pPr>
        <w:numPr>
          <w:ilvl w:val="0"/>
          <w:numId w:val="22"/>
        </w:numPr>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イベント名称：「DX銘柄2025選定企業発表会」（仮）</w:t>
      </w:r>
    </w:p>
    <w:p w14:paraId="1023A5B6" w14:textId="77777777" w:rsidR="00F008F8" w:rsidRPr="00684C17" w:rsidRDefault="00F008F8" w:rsidP="00F008F8">
      <w:pPr>
        <w:numPr>
          <w:ilvl w:val="0"/>
          <w:numId w:val="22"/>
        </w:numPr>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開催日時：2025年5月30日（金）</w:t>
      </w:r>
    </w:p>
    <w:p w14:paraId="4298E679" w14:textId="74A2BD1E" w:rsidR="00F008F8" w:rsidRPr="00684C17" w:rsidRDefault="00F008F8" w:rsidP="00F008F8">
      <w:pPr>
        <w:ind w:left="720"/>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開催準備</w:t>
      </w:r>
      <w:r w:rsidRPr="00684C17">
        <w:rPr>
          <w:rFonts w:ascii="ＭＳ ゴシック" w:eastAsia="ＭＳ ゴシック" w:hAnsi="ＭＳ ゴシック" w:cs="Arial" w:hint="eastAsia"/>
          <w:szCs w:val="21"/>
        </w:rPr>
        <w:tab/>
      </w:r>
      <w:r w:rsidR="00ED72B7" w:rsidRPr="00684C17">
        <w:rPr>
          <w:rFonts w:ascii="ＭＳ ゴシック" w:eastAsia="ＭＳ ゴシック" w:hAnsi="ＭＳ ゴシック" w:cs="Arial" w:hint="eastAsia"/>
          <w:szCs w:val="21"/>
        </w:rPr>
        <w:t xml:space="preserve">　  </w:t>
      </w:r>
      <w:r w:rsidRPr="00684C17">
        <w:rPr>
          <w:rFonts w:ascii="ＭＳ ゴシック" w:eastAsia="ＭＳ ゴシック" w:hAnsi="ＭＳ ゴシック" w:cs="Arial" w:hint="eastAsia"/>
          <w:szCs w:val="21"/>
        </w:rPr>
        <w:t xml:space="preserve"> 8:00～13:00（予定）※名刺交換会会場のみ9:00から開催準備</w:t>
      </w:r>
    </w:p>
    <w:p w14:paraId="7ECE8200" w14:textId="77777777" w:rsidR="00F008F8" w:rsidRPr="00684C17" w:rsidRDefault="00F008F8" w:rsidP="00F008F8">
      <w:pPr>
        <w:ind w:left="720"/>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発表会　　　13:00～17:30（予定）</w:t>
      </w:r>
    </w:p>
    <w:p w14:paraId="535E363B" w14:textId="77777777" w:rsidR="00F008F8" w:rsidRPr="00684C17" w:rsidRDefault="00F008F8" w:rsidP="00F008F8">
      <w:pPr>
        <w:ind w:left="720"/>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名刺交換会　17:30～20:00（予定）</w:t>
      </w:r>
    </w:p>
    <w:p w14:paraId="60535591" w14:textId="266BFD8C" w:rsidR="00F008F8" w:rsidRPr="00684C17" w:rsidRDefault="00F008F8" w:rsidP="00F008F8">
      <w:pPr>
        <w:ind w:left="720"/>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会場撤収</w:t>
      </w:r>
      <w:r w:rsidR="00ED72B7" w:rsidRPr="00684C17">
        <w:rPr>
          <w:rFonts w:ascii="ＭＳ ゴシック" w:eastAsia="ＭＳ ゴシック" w:hAnsi="ＭＳ ゴシック" w:cs="Arial" w:hint="eastAsia"/>
          <w:szCs w:val="21"/>
        </w:rPr>
        <w:t xml:space="preserve">　　</w:t>
      </w:r>
      <w:r w:rsidRPr="00684C17">
        <w:rPr>
          <w:rFonts w:ascii="ＭＳ ゴシック" w:eastAsia="ＭＳ ゴシック" w:hAnsi="ＭＳ ゴシック" w:cs="Arial" w:hint="eastAsia"/>
          <w:szCs w:val="21"/>
        </w:rPr>
        <w:t>17:00～21:30（予定）</w:t>
      </w:r>
    </w:p>
    <w:p w14:paraId="7806773C" w14:textId="77777777" w:rsidR="00F008F8" w:rsidRPr="00684C17" w:rsidRDefault="00F008F8" w:rsidP="00F008F8">
      <w:pPr>
        <w:numPr>
          <w:ilvl w:val="0"/>
          <w:numId w:val="22"/>
        </w:numPr>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開催方法：会場にて集合形式、オンライン配信</w:t>
      </w:r>
    </w:p>
    <w:p w14:paraId="2B1937A7" w14:textId="77777777" w:rsidR="00F008F8" w:rsidRPr="00684C17" w:rsidRDefault="00F008F8" w:rsidP="00F008F8">
      <w:pPr>
        <w:numPr>
          <w:ilvl w:val="0"/>
          <w:numId w:val="22"/>
        </w:numPr>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参加人数：550名（来場者500名・スタッフ50名）</w:t>
      </w:r>
    </w:p>
    <w:p w14:paraId="7F3DE926" w14:textId="77777777" w:rsidR="00EE156B" w:rsidRPr="00684C17" w:rsidRDefault="00EE156B">
      <w:pPr>
        <w:rPr>
          <w:rFonts w:ascii="ＭＳ ゴシック" w:eastAsia="ＭＳ ゴシック" w:hAnsi="ＭＳ ゴシック" w:cs="Arial"/>
          <w:szCs w:val="21"/>
        </w:rPr>
      </w:pPr>
    </w:p>
    <w:p w14:paraId="7F3DE927" w14:textId="77777777" w:rsidR="00EE156B" w:rsidRPr="00684C17" w:rsidRDefault="00EE156B">
      <w:pPr>
        <w:numPr>
          <w:ilvl w:val="0"/>
          <w:numId w:val="19"/>
        </w:numPr>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会場の要件</w:t>
      </w:r>
    </w:p>
    <w:p w14:paraId="7F3DE928" w14:textId="1E63486A" w:rsidR="00DD4EAF" w:rsidRPr="00684C17" w:rsidRDefault="00DD4EAF" w:rsidP="00DD4EAF">
      <w:pPr>
        <w:ind w:left="420"/>
        <w:rPr>
          <w:rFonts w:ascii="ＭＳ ゴシック" w:eastAsia="ＭＳ ゴシック" w:hAnsi="ＭＳ ゴシック" w:cs="Arial"/>
          <w:szCs w:val="21"/>
        </w:rPr>
      </w:pPr>
      <w:r w:rsidRPr="00684C17">
        <w:rPr>
          <w:rFonts w:ascii="ＭＳ ゴシック" w:eastAsia="ＭＳ ゴシック" w:hAnsi="ＭＳ ゴシック" w:cs="Arial" w:hint="eastAsia"/>
          <w:szCs w:val="21"/>
        </w:rPr>
        <w:t>別紙「仕様書」を満たしていること。</w:t>
      </w:r>
    </w:p>
    <w:p w14:paraId="558A75C2" w14:textId="77777777" w:rsidR="009E1D2B" w:rsidRPr="00684C17" w:rsidRDefault="009E1D2B" w:rsidP="00DD4EAF">
      <w:pPr>
        <w:pStyle w:val="af5"/>
        <w:spacing w:line="360" w:lineRule="atLeast"/>
        <w:ind w:firstLineChars="50" w:firstLine="113"/>
        <w:rPr>
          <w:rFonts w:hAnsi="ＭＳ Ｐゴシック"/>
        </w:rPr>
      </w:pPr>
    </w:p>
    <w:p w14:paraId="7F3DE930" w14:textId="77777777" w:rsidR="00A60F67" w:rsidRPr="00684C17" w:rsidRDefault="00A60F67">
      <w:pPr>
        <w:pStyle w:val="af5"/>
        <w:spacing w:line="360" w:lineRule="atLeast"/>
        <w:ind w:left="420"/>
        <w:rPr>
          <w:rFonts w:hAnsi="ＭＳ Ｐゴシック"/>
        </w:rPr>
      </w:pPr>
    </w:p>
    <w:p w14:paraId="7F3DE931" w14:textId="77777777" w:rsidR="00EE156B" w:rsidRPr="00684C17" w:rsidRDefault="00EE156B">
      <w:pPr>
        <w:numPr>
          <w:ilvl w:val="0"/>
          <w:numId w:val="19"/>
        </w:numPr>
        <w:rPr>
          <w:rFonts w:ascii="ＭＳ ゴシック" w:eastAsia="ＭＳ ゴシック" w:hAnsi="ＭＳ ゴシック"/>
          <w:szCs w:val="21"/>
        </w:rPr>
      </w:pPr>
      <w:r w:rsidRPr="00684C17">
        <w:rPr>
          <w:rFonts w:ascii="ＭＳ ゴシック" w:eastAsia="ＭＳ ゴシック" w:hAnsi="ＭＳ ゴシック" w:hint="eastAsia"/>
          <w:szCs w:val="21"/>
        </w:rPr>
        <w:t>応募要件</w:t>
      </w:r>
    </w:p>
    <w:p w14:paraId="7F3DE932" w14:textId="77777777" w:rsidR="00EE156B" w:rsidRPr="00684C17" w:rsidRDefault="00EE156B">
      <w:pPr>
        <w:numPr>
          <w:ilvl w:val="0"/>
          <w:numId w:val="20"/>
        </w:numPr>
        <w:rPr>
          <w:rFonts w:ascii="ＭＳ ゴシック" w:eastAsia="ＭＳ ゴシック" w:hAnsi="ＭＳ ゴシック" w:cs="Arial"/>
          <w:szCs w:val="21"/>
        </w:rPr>
      </w:pPr>
      <w:r w:rsidRPr="00684C17">
        <w:rPr>
          <w:rFonts w:ascii="ＭＳ ゴシック" w:eastAsia="ＭＳ ゴシック" w:hAnsi="ＭＳ ゴシック" w:hint="eastAsia"/>
          <w:szCs w:val="21"/>
        </w:rPr>
        <w:t>提案者は、法人格を有しており、施設の所有者または運営者であること</w:t>
      </w:r>
      <w:r w:rsidR="00983746" w:rsidRPr="00684C17">
        <w:rPr>
          <w:rFonts w:ascii="ＭＳ ゴシック" w:eastAsia="ＭＳ ゴシック" w:hAnsi="ＭＳ ゴシック" w:hint="eastAsia"/>
          <w:szCs w:val="21"/>
        </w:rPr>
        <w:t>。</w:t>
      </w:r>
    </w:p>
    <w:p w14:paraId="7F3DE933" w14:textId="334A9A22" w:rsidR="00983746" w:rsidRPr="00684C17" w:rsidRDefault="00983746" w:rsidP="00983746">
      <w:pPr>
        <w:numPr>
          <w:ilvl w:val="0"/>
          <w:numId w:val="20"/>
        </w:numPr>
        <w:rPr>
          <w:rFonts w:ascii="ＭＳ ゴシック" w:eastAsia="ＭＳ ゴシック" w:hAnsi="ＭＳ ゴシック" w:cs="Arial"/>
          <w:szCs w:val="21"/>
        </w:rPr>
      </w:pPr>
      <w:r w:rsidRPr="00684C17">
        <w:rPr>
          <w:rFonts w:ascii="ＭＳ ゴシック" w:eastAsia="ＭＳ ゴシック" w:hAnsi="ＭＳ ゴシック" w:cs="HG丸ｺﾞｼｯｸM-PRO" w:hint="eastAsia"/>
          <w:kern w:val="0"/>
          <w:szCs w:val="21"/>
        </w:rPr>
        <w:t>予算決算及び会計令第</w:t>
      </w:r>
      <w:r w:rsidRPr="00684C17">
        <w:rPr>
          <w:rFonts w:ascii="ＭＳ ゴシック" w:eastAsia="ＭＳ ゴシック" w:hAnsi="ＭＳ ゴシック" w:cs="HG丸ｺﾞｼｯｸM-PRO"/>
          <w:kern w:val="0"/>
          <w:szCs w:val="21"/>
        </w:rPr>
        <w:t>70</w:t>
      </w:r>
      <w:r w:rsidRPr="00684C17">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4777AD" w:rsidRPr="00684C17">
        <w:rPr>
          <w:rFonts w:ascii="ＭＳ ゴシック" w:eastAsia="ＭＳ ゴシック" w:hAnsi="ＭＳ ゴシック" w:cs="HG丸ｺﾞｼｯｸM-PRO" w:hint="eastAsia"/>
          <w:kern w:val="0"/>
          <w:szCs w:val="21"/>
        </w:rPr>
        <w:t>の</w:t>
      </w:r>
      <w:r w:rsidRPr="00684C17">
        <w:rPr>
          <w:rFonts w:ascii="ＭＳ ゴシック" w:eastAsia="ＭＳ ゴシック" w:hAnsi="ＭＳ ゴシック" w:cs="HG丸ｺﾞｼｯｸM-PRO" w:hint="eastAsia"/>
          <w:kern w:val="0"/>
          <w:szCs w:val="21"/>
        </w:rPr>
        <w:t>理由がある場合に該当する。</w:t>
      </w:r>
    </w:p>
    <w:p w14:paraId="7F3DE934" w14:textId="77777777" w:rsidR="00983746" w:rsidRPr="00684C17" w:rsidRDefault="00983746">
      <w:pPr>
        <w:numPr>
          <w:ilvl w:val="0"/>
          <w:numId w:val="20"/>
        </w:numPr>
        <w:rPr>
          <w:rFonts w:ascii="ＭＳ ゴシック" w:eastAsia="ＭＳ ゴシック" w:hAnsi="ＭＳ ゴシック" w:cs="Arial"/>
          <w:szCs w:val="21"/>
        </w:rPr>
      </w:pPr>
      <w:r w:rsidRPr="00684C17">
        <w:rPr>
          <w:rFonts w:ascii="ＭＳ ゴシック" w:eastAsia="ＭＳ ゴシック" w:hAnsi="ＭＳ ゴシック" w:cs="HG丸ｺﾞｼｯｸM-PRO" w:hint="eastAsia"/>
          <w:kern w:val="0"/>
          <w:szCs w:val="21"/>
        </w:rPr>
        <w:t>予算決算及び会計令第</w:t>
      </w:r>
      <w:r w:rsidRPr="00684C17">
        <w:rPr>
          <w:rFonts w:ascii="ＭＳ ゴシック" w:eastAsia="ＭＳ ゴシック" w:hAnsi="ＭＳ ゴシック" w:cs="HG丸ｺﾞｼｯｸM-PRO"/>
          <w:kern w:val="0"/>
          <w:szCs w:val="21"/>
        </w:rPr>
        <w:t>71</w:t>
      </w:r>
      <w:r w:rsidRPr="00684C17">
        <w:rPr>
          <w:rFonts w:ascii="ＭＳ ゴシック" w:eastAsia="ＭＳ ゴシック" w:hAnsi="ＭＳ ゴシック" w:cs="HG丸ｺﾞｼｯｸM-PRO" w:hint="eastAsia"/>
          <w:kern w:val="0"/>
          <w:szCs w:val="21"/>
        </w:rPr>
        <w:t>条の規定に該当しない者であること。</w:t>
      </w:r>
    </w:p>
    <w:p w14:paraId="7F3DE936" w14:textId="7C2B1023" w:rsidR="00983746" w:rsidRPr="00684C17" w:rsidRDefault="00404C09" w:rsidP="00983746">
      <w:pPr>
        <w:pStyle w:val="af6"/>
        <w:numPr>
          <w:ilvl w:val="0"/>
          <w:numId w:val="20"/>
        </w:numPr>
        <w:rPr>
          <w:rFonts w:ascii="ＭＳ ゴシック" w:eastAsia="ＭＳ ゴシック" w:hAnsi="ＭＳ ゴシック"/>
          <w:spacing w:val="0"/>
        </w:rPr>
      </w:pPr>
      <w:r w:rsidRPr="00684C17">
        <w:rPr>
          <w:rFonts w:ascii="ＭＳ ゴシック" w:eastAsia="ＭＳ ゴシック" w:hAnsi="ＭＳ ゴシック" w:hint="eastAsia"/>
        </w:rPr>
        <w:t>令和4・5・6年度競争参加資格（全省庁統一資格）において「役務の提供等」で、「Ａ」、「Ｂ」、「Ｃ」又は「Ｄ」の等級に格付けされ、関東・甲信越地域の資格を有する者であること。また、資格を有しない場合は、登記簿謄本、納税証明書、営業経歴書及び財務諸表類を提出し、参加を認められた者であること。</w:t>
      </w:r>
    </w:p>
    <w:p w14:paraId="7F3DE937" w14:textId="03E5330C" w:rsidR="00983746" w:rsidRPr="00684C17" w:rsidRDefault="00983746" w:rsidP="00983746">
      <w:pPr>
        <w:numPr>
          <w:ilvl w:val="0"/>
          <w:numId w:val="20"/>
        </w:numPr>
        <w:rPr>
          <w:rFonts w:ascii="ＭＳ ゴシック" w:eastAsia="ＭＳ ゴシック" w:hAnsi="ＭＳ ゴシック"/>
        </w:rPr>
      </w:pPr>
      <w:r w:rsidRPr="00684C17">
        <w:rPr>
          <w:rFonts w:ascii="ＭＳ ゴシック" w:eastAsia="ＭＳ ゴシック" w:hAnsi="ＭＳ ゴシック" w:hint="eastAsia"/>
          <w:szCs w:val="21"/>
        </w:rPr>
        <w:t>各省各庁及び政府関係法人等から取引停止又は指名停止</w:t>
      </w:r>
      <w:r w:rsidR="004777AD" w:rsidRPr="00684C17">
        <w:rPr>
          <w:rFonts w:ascii="ＭＳ ゴシック" w:eastAsia="ＭＳ ゴシック" w:hAnsi="ＭＳ ゴシック" w:hint="eastAsia"/>
          <w:szCs w:val="21"/>
        </w:rPr>
        <w:t>処分</w:t>
      </w:r>
      <w:r w:rsidRPr="00684C17">
        <w:rPr>
          <w:rFonts w:ascii="ＭＳ ゴシック" w:eastAsia="ＭＳ ゴシック" w:hAnsi="ＭＳ ゴシック" w:hint="eastAsia"/>
          <w:szCs w:val="21"/>
        </w:rPr>
        <w:t>等を受けていない者（理事長が特に認める場合を含む。）であること。</w:t>
      </w:r>
    </w:p>
    <w:p w14:paraId="7F3DE938" w14:textId="77777777" w:rsidR="00983746" w:rsidRPr="00684C17" w:rsidRDefault="00983746" w:rsidP="00983746">
      <w:pPr>
        <w:pStyle w:val="af6"/>
        <w:numPr>
          <w:ilvl w:val="0"/>
          <w:numId w:val="20"/>
        </w:numPr>
        <w:rPr>
          <w:rFonts w:ascii="ＭＳ ゴシック" w:eastAsia="ＭＳ ゴシック" w:hAnsi="ＭＳ ゴシック" w:cs="Arial"/>
        </w:rPr>
      </w:pPr>
      <w:r w:rsidRPr="00684C17">
        <w:rPr>
          <w:rFonts w:ascii="ＭＳ ゴシック" w:eastAsia="ＭＳ ゴシック" w:hAnsi="ＭＳ ゴシック" w:hint="eastAsia"/>
          <w:spacing w:val="0"/>
        </w:rPr>
        <w:lastRenderedPageBreak/>
        <w:t xml:space="preserve">経営の状況又は信用度が極度に悪化していないと認められる者であり、適正な契約の履行が確保される者であること。 </w:t>
      </w:r>
    </w:p>
    <w:p w14:paraId="7F3DE939" w14:textId="77777777" w:rsidR="008E29F9" w:rsidRPr="00684C17" w:rsidRDefault="008E29F9" w:rsidP="008E29F9">
      <w:pPr>
        <w:numPr>
          <w:ilvl w:val="0"/>
          <w:numId w:val="20"/>
        </w:numPr>
        <w:rPr>
          <w:rFonts w:ascii="ＭＳ ゴシック" w:eastAsia="ＭＳ ゴシック" w:hAnsi="ＭＳ ゴシック" w:cs="Arial"/>
          <w:szCs w:val="21"/>
        </w:rPr>
      </w:pPr>
      <w:r w:rsidRPr="00684C17">
        <w:rPr>
          <w:rFonts w:ascii="ＭＳ ゴシック" w:eastAsia="ＭＳ ゴシック" w:hAnsi="ＭＳ ゴシック" w:hint="eastAsia"/>
          <w:szCs w:val="21"/>
        </w:rPr>
        <w:t>暴力団排除に関する誓約事項（別記）について、</w:t>
      </w:r>
      <w:r w:rsidR="00071F5E" w:rsidRPr="00684C17">
        <w:rPr>
          <w:rFonts w:ascii="ＭＳ ゴシック" w:eastAsia="ＭＳ ゴシック" w:hAnsi="ＭＳ ゴシック" w:hint="eastAsia"/>
          <w:szCs w:val="21"/>
        </w:rPr>
        <w:t>誓約</w:t>
      </w:r>
      <w:r w:rsidR="00755B9F" w:rsidRPr="00684C17">
        <w:rPr>
          <w:rFonts w:ascii="ＭＳ ゴシック" w:eastAsia="ＭＳ ゴシック" w:hAnsi="ＭＳ ゴシック" w:hint="eastAsia"/>
          <w:szCs w:val="21"/>
        </w:rPr>
        <w:t>する</w:t>
      </w:r>
      <w:r w:rsidR="00071F5E" w:rsidRPr="00684C17">
        <w:rPr>
          <w:rFonts w:ascii="ＭＳ ゴシック" w:eastAsia="ＭＳ ゴシック" w:hAnsi="ＭＳ ゴシック" w:hint="eastAsia"/>
          <w:szCs w:val="21"/>
        </w:rPr>
        <w:t>者であること</w:t>
      </w:r>
      <w:r w:rsidR="00EA73DC" w:rsidRPr="00684C17">
        <w:rPr>
          <w:rFonts w:ascii="ＭＳ ゴシック" w:eastAsia="ＭＳ ゴシック" w:hAnsi="ＭＳ ゴシック" w:hint="eastAsia"/>
          <w:szCs w:val="21"/>
        </w:rPr>
        <w:t>。</w:t>
      </w:r>
    </w:p>
    <w:p w14:paraId="7F3DE93A" w14:textId="77777777" w:rsidR="00EE156B" w:rsidRPr="00684C17" w:rsidRDefault="00EE156B">
      <w:pPr>
        <w:ind w:leftChars="100" w:left="476" w:hangingChars="110" w:hanging="249"/>
        <w:rPr>
          <w:rFonts w:ascii="ＭＳ ゴシック" w:eastAsia="ＭＳ ゴシック" w:hAnsi="ＭＳ ゴシック" w:cs="HG丸ｺﾞｼｯｸM-PRO"/>
          <w:kern w:val="0"/>
          <w:szCs w:val="21"/>
        </w:rPr>
      </w:pPr>
    </w:p>
    <w:p w14:paraId="7F3DE93B" w14:textId="60503B7B" w:rsidR="00EE156B" w:rsidRPr="00684C17" w:rsidRDefault="00EE156B">
      <w:pPr>
        <w:autoSpaceDE w:val="0"/>
        <w:autoSpaceDN w:val="0"/>
        <w:adjustRightInd w:val="0"/>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4．</w:t>
      </w:r>
      <w:r w:rsidR="00AC6954" w:rsidRPr="00684C17">
        <w:rPr>
          <w:rFonts w:ascii="ＭＳ ゴシック" w:eastAsia="ＭＳ ゴシック" w:hAnsi="ＭＳ ゴシック" w:cs="HG丸ｺﾞｼｯｸM-PRO" w:hint="eastAsia"/>
          <w:kern w:val="0"/>
          <w:szCs w:val="21"/>
        </w:rPr>
        <w:t xml:space="preserve"> </w:t>
      </w:r>
      <w:r w:rsidRPr="00684C17">
        <w:rPr>
          <w:rFonts w:ascii="ＭＳ ゴシック" w:eastAsia="ＭＳ ゴシック" w:hAnsi="ＭＳ ゴシック" w:cs="HG丸ｺﾞｼｯｸM-PRO" w:hint="eastAsia"/>
          <w:kern w:val="0"/>
          <w:szCs w:val="21"/>
        </w:rPr>
        <w:t>手続き等</w:t>
      </w:r>
    </w:p>
    <w:p w14:paraId="7F3DE93C" w14:textId="77777777" w:rsidR="00EE156B" w:rsidRPr="00684C17"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kern w:val="0"/>
          <w:szCs w:val="21"/>
        </w:rPr>
        <w:t>(</w:t>
      </w:r>
      <w:r w:rsidRPr="00684C17">
        <w:rPr>
          <w:rFonts w:ascii="ＭＳ ゴシック" w:eastAsia="ＭＳ ゴシック" w:hAnsi="ＭＳ ゴシック" w:cs="HG丸ｺﾞｼｯｸM-PRO" w:hint="eastAsia"/>
          <w:kern w:val="0"/>
          <w:szCs w:val="21"/>
        </w:rPr>
        <w:t>1</w:t>
      </w:r>
      <w:r w:rsidRPr="00684C17">
        <w:rPr>
          <w:rFonts w:ascii="ＭＳ ゴシック" w:eastAsia="ＭＳ ゴシック" w:hAnsi="ＭＳ ゴシック" w:cs="HG丸ｺﾞｼｯｸM-PRO"/>
          <w:kern w:val="0"/>
          <w:szCs w:val="21"/>
        </w:rPr>
        <w:t>)</w:t>
      </w:r>
      <w:r w:rsidRPr="00684C17">
        <w:rPr>
          <w:rFonts w:ascii="ＭＳ ゴシック" w:eastAsia="ＭＳ ゴシック" w:hAnsi="ＭＳ ゴシック" w:cs="HG丸ｺﾞｼｯｸM-PRO" w:hint="eastAsia"/>
          <w:kern w:val="0"/>
          <w:szCs w:val="21"/>
        </w:rPr>
        <w:t xml:space="preserve">　担当部署：</w:t>
      </w:r>
    </w:p>
    <w:p w14:paraId="7F3DE93D" w14:textId="77777777" w:rsidR="00EE156B" w:rsidRPr="00684C17"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応募（提出）先及び問合せ先：</w:t>
      </w:r>
    </w:p>
    <w:p w14:paraId="7F3DE93E" w14:textId="77777777" w:rsidR="00EE156B" w:rsidRPr="00684C17" w:rsidRDefault="00EE156B">
      <w:pPr>
        <w:ind w:leftChars="300" w:left="680"/>
        <w:rPr>
          <w:rFonts w:ascii="ＭＳ ゴシック" w:eastAsia="ＭＳ ゴシック" w:hAnsi="ＭＳ ゴシック"/>
          <w:szCs w:val="21"/>
        </w:rPr>
      </w:pPr>
      <w:r w:rsidRPr="00684C17">
        <w:rPr>
          <w:rFonts w:ascii="ＭＳ ゴシック" w:eastAsia="ＭＳ ゴシック" w:hAnsi="ＭＳ ゴシック" w:hint="eastAsia"/>
          <w:szCs w:val="21"/>
        </w:rPr>
        <w:t>独立行政法人情報処理推進機構</w:t>
      </w:r>
    </w:p>
    <w:p w14:paraId="618C1CC4" w14:textId="77777777" w:rsidR="00404C09" w:rsidRPr="00684C17" w:rsidRDefault="00404C09" w:rsidP="00404C09">
      <w:pPr>
        <w:ind w:leftChars="300" w:left="680"/>
        <w:rPr>
          <w:rFonts w:ascii="ＭＳ ゴシック" w:eastAsia="ＭＳ ゴシック" w:hAnsi="ＭＳ ゴシック"/>
          <w:szCs w:val="21"/>
        </w:rPr>
      </w:pPr>
      <w:r w:rsidRPr="00684C17">
        <w:rPr>
          <w:rFonts w:ascii="ＭＳ ゴシック" w:eastAsia="ＭＳ ゴシック" w:hAnsi="ＭＳ ゴシック" w:hint="eastAsia"/>
          <w:szCs w:val="21"/>
        </w:rPr>
        <w:t>デジタル基盤センター　デジタルトランスフォーメーション部</w:t>
      </w:r>
    </w:p>
    <w:p w14:paraId="5738845C" w14:textId="77777777" w:rsidR="00404C09" w:rsidRPr="00684C17" w:rsidRDefault="00404C09" w:rsidP="00404C09">
      <w:pPr>
        <w:ind w:leftChars="300" w:left="680"/>
        <w:rPr>
          <w:rFonts w:ascii="ＭＳ ゴシック" w:eastAsia="ＭＳ ゴシック" w:hAnsi="ＭＳ ゴシック"/>
          <w:szCs w:val="21"/>
        </w:rPr>
      </w:pPr>
      <w:r w:rsidRPr="00684C17">
        <w:rPr>
          <w:rFonts w:ascii="ＭＳ ゴシック" w:eastAsia="ＭＳ ゴシック" w:hAnsi="ＭＳ ゴシック" w:hint="eastAsia"/>
          <w:szCs w:val="21"/>
        </w:rPr>
        <w:t>DX推進グループ　担当：田中（雅）、川本</w:t>
      </w:r>
    </w:p>
    <w:p w14:paraId="2E3AB29C" w14:textId="77777777" w:rsidR="00404C09" w:rsidRPr="00684C17" w:rsidRDefault="00404C09" w:rsidP="00404C09">
      <w:pPr>
        <w:ind w:leftChars="300" w:left="680"/>
        <w:rPr>
          <w:rFonts w:ascii="ＭＳ ゴシック" w:eastAsia="ＭＳ ゴシック" w:hAnsi="ＭＳ ゴシック"/>
          <w:szCs w:val="21"/>
        </w:rPr>
      </w:pPr>
      <w:r w:rsidRPr="00684C17">
        <w:rPr>
          <w:rFonts w:ascii="ＭＳ ゴシック" w:eastAsia="ＭＳ ゴシック" w:hAnsi="ＭＳ ゴシック" w:hint="eastAsia"/>
          <w:szCs w:val="21"/>
        </w:rPr>
        <w:t>電話番号：03－5978－7590</w:t>
      </w:r>
    </w:p>
    <w:p w14:paraId="7F3DE941" w14:textId="7E1D7011" w:rsidR="00EE156B" w:rsidRPr="00684C17" w:rsidRDefault="00404C09" w:rsidP="00404C09">
      <w:pPr>
        <w:ind w:leftChars="300" w:left="680"/>
        <w:rPr>
          <w:rFonts w:ascii="ＭＳ ゴシック" w:eastAsia="ＭＳ ゴシック" w:hAnsi="ＭＳ ゴシック"/>
          <w:szCs w:val="21"/>
        </w:rPr>
      </w:pPr>
      <w:r w:rsidRPr="00684C17">
        <w:rPr>
          <w:rFonts w:ascii="ＭＳ ゴシック" w:eastAsia="ＭＳ ゴシック" w:hAnsi="ＭＳ ゴシック" w:hint="eastAsia"/>
          <w:szCs w:val="21"/>
        </w:rPr>
        <w:t>電子メール：disc-dx-info@ipa.go.jp</w:t>
      </w:r>
    </w:p>
    <w:p w14:paraId="0785E1EC" w14:textId="77777777" w:rsidR="00404C09" w:rsidRPr="00684C17" w:rsidRDefault="00404C09" w:rsidP="00404C09">
      <w:pPr>
        <w:ind w:leftChars="300" w:left="680"/>
        <w:rPr>
          <w:rFonts w:ascii="ＭＳ ゴシック" w:eastAsia="ＭＳ ゴシック" w:hAnsi="ＭＳ ゴシック"/>
          <w:szCs w:val="21"/>
        </w:rPr>
      </w:pPr>
    </w:p>
    <w:p w14:paraId="7F3DE942" w14:textId="7D065943" w:rsidR="00EE156B" w:rsidRPr="00684C17" w:rsidRDefault="00EE156B">
      <w:pPr>
        <w:ind w:leftChars="300" w:left="680"/>
        <w:rPr>
          <w:rFonts w:ascii="ＭＳ ゴシック" w:eastAsia="ＭＳ ゴシック" w:hAnsi="ＭＳ ゴシック"/>
          <w:szCs w:val="21"/>
          <w:lang w:val="de-DE"/>
        </w:rPr>
      </w:pPr>
      <w:r w:rsidRPr="00684C17">
        <w:rPr>
          <w:rFonts w:ascii="ＭＳ ゴシック" w:eastAsia="ＭＳ ゴシック" w:hAnsi="ＭＳ ゴシック" w:hint="eastAsia"/>
          <w:szCs w:val="21"/>
          <w:lang w:val="de-DE"/>
        </w:rPr>
        <w:t>住所:〒113-6591文京区本駒込2-28-8文京グリーンコートセンターオフィス</w:t>
      </w:r>
      <w:r w:rsidR="00404C09" w:rsidRPr="00684C17">
        <w:rPr>
          <w:rFonts w:ascii="ＭＳ ゴシック" w:eastAsia="ＭＳ ゴシック" w:hAnsi="ＭＳ ゴシック" w:hint="eastAsia"/>
          <w:szCs w:val="21"/>
          <w:lang w:val="de-DE"/>
        </w:rPr>
        <w:t>17</w:t>
      </w:r>
      <w:r w:rsidRPr="00684C17">
        <w:rPr>
          <w:rFonts w:ascii="ＭＳ ゴシック" w:eastAsia="ＭＳ ゴシック" w:hAnsi="ＭＳ ゴシック" w:hint="eastAsia"/>
          <w:szCs w:val="21"/>
          <w:lang w:val="de-DE"/>
        </w:rPr>
        <w:t>階</w:t>
      </w:r>
    </w:p>
    <w:p w14:paraId="7F3DE943" w14:textId="77777777" w:rsidR="00EE156B" w:rsidRPr="00684C17" w:rsidRDefault="00EE156B">
      <w:pPr>
        <w:ind w:leftChars="100" w:left="227" w:firstLineChars="200" w:firstLine="453"/>
        <w:rPr>
          <w:rFonts w:ascii="ＭＳ ゴシック" w:eastAsia="ＭＳ ゴシック" w:hAnsi="ＭＳ ゴシック"/>
          <w:szCs w:val="21"/>
        </w:rPr>
      </w:pPr>
      <w:r w:rsidRPr="00684C17">
        <w:rPr>
          <w:rFonts w:ascii="ＭＳ ゴシック" w:eastAsia="ＭＳ ゴシック" w:hAnsi="ＭＳ ゴシック" w:hint="eastAsia"/>
          <w:szCs w:val="21"/>
          <w:lang w:val="de-DE"/>
        </w:rPr>
        <w:t xml:space="preserve">※　</w:t>
      </w:r>
      <w:r w:rsidRPr="00684C17">
        <w:rPr>
          <w:rFonts w:ascii="ＭＳ ゴシック" w:eastAsia="ＭＳ ゴシック" w:hAnsi="ＭＳ ゴシック" w:hint="eastAsia"/>
          <w:szCs w:val="21"/>
        </w:rPr>
        <w:t>応募に関する問合せの受付は、E-mailのみとします。</w:t>
      </w:r>
    </w:p>
    <w:p w14:paraId="7F3DE944" w14:textId="7634C5F3" w:rsidR="00EE156B" w:rsidRPr="00684C17" w:rsidRDefault="00EE156B">
      <w:pPr>
        <w:ind w:leftChars="300" w:left="907" w:hangingChars="100" w:hanging="227"/>
        <w:rPr>
          <w:rFonts w:ascii="ＭＳ ゴシック" w:eastAsia="ＭＳ ゴシック" w:hAnsi="ＭＳ ゴシック"/>
          <w:szCs w:val="21"/>
          <w:lang w:val="de-DE"/>
        </w:rPr>
      </w:pPr>
      <w:r w:rsidRPr="00684C17">
        <w:rPr>
          <w:rFonts w:ascii="ＭＳ ゴシック" w:eastAsia="ＭＳ ゴシック" w:hAnsi="ＭＳ ゴシック" w:hint="eastAsia"/>
          <w:szCs w:val="21"/>
          <w:lang w:val="de-DE"/>
        </w:rPr>
        <w:t xml:space="preserve">※　</w:t>
      </w:r>
      <w:r w:rsidRPr="00684C17">
        <w:rPr>
          <w:rFonts w:ascii="ＭＳ ゴシック" w:eastAsia="ＭＳ ゴシック" w:hAnsi="ＭＳ ゴシック" w:hint="eastAsia"/>
          <w:szCs w:val="21"/>
        </w:rPr>
        <w:t>受付時間　10</w:t>
      </w:r>
      <w:r w:rsidRPr="00684C17">
        <w:rPr>
          <w:rFonts w:ascii="ＭＳ ゴシック" w:eastAsia="ＭＳ ゴシック" w:hAnsi="ＭＳ ゴシック" w:hint="eastAsia"/>
          <w:szCs w:val="21"/>
          <w:lang w:val="de-DE"/>
        </w:rPr>
        <w:t>:00</w:t>
      </w:r>
      <w:r w:rsidRPr="00684C17">
        <w:rPr>
          <w:rFonts w:ascii="ＭＳ ゴシック" w:eastAsia="ＭＳ ゴシック" w:hAnsi="ＭＳ ゴシック" w:hint="eastAsia"/>
          <w:szCs w:val="21"/>
        </w:rPr>
        <w:t>～</w:t>
      </w:r>
      <w:r w:rsidRPr="00684C17">
        <w:rPr>
          <w:rFonts w:ascii="ＭＳ ゴシック" w:eastAsia="ＭＳ ゴシック" w:hAnsi="ＭＳ ゴシック" w:hint="eastAsia"/>
          <w:szCs w:val="21"/>
          <w:lang w:val="de-DE"/>
        </w:rPr>
        <w:t>17:00（12:30～13:30は除く）</w:t>
      </w:r>
      <w:r w:rsidRPr="00684C17">
        <w:rPr>
          <w:rFonts w:ascii="ＭＳ ゴシック" w:eastAsia="ＭＳ ゴシック" w:hAnsi="ＭＳ ゴシック" w:hint="eastAsia"/>
          <w:szCs w:val="21"/>
        </w:rPr>
        <w:t>月～金曜日</w:t>
      </w:r>
      <w:r w:rsidRPr="00684C17">
        <w:rPr>
          <w:rFonts w:ascii="ＭＳ ゴシック" w:eastAsia="ＭＳ ゴシック" w:hAnsi="ＭＳ ゴシック" w:hint="eastAsia"/>
          <w:szCs w:val="21"/>
          <w:lang w:val="de-DE"/>
        </w:rPr>
        <w:t>（</w:t>
      </w:r>
      <w:r w:rsidRPr="00684C17">
        <w:rPr>
          <w:rFonts w:ascii="ＭＳ ゴシック" w:eastAsia="ＭＳ ゴシック" w:hAnsi="ＭＳ ゴシック" w:hint="eastAsia"/>
          <w:szCs w:val="21"/>
        </w:rPr>
        <w:t>祝・休日を除く</w:t>
      </w:r>
      <w:r w:rsidRPr="00684C17">
        <w:rPr>
          <w:rFonts w:ascii="ＭＳ ゴシック" w:eastAsia="ＭＳ ゴシック" w:hAnsi="ＭＳ ゴシック" w:hint="eastAsia"/>
          <w:szCs w:val="21"/>
          <w:lang w:val="de-DE"/>
        </w:rPr>
        <w:t>）</w:t>
      </w:r>
    </w:p>
    <w:p w14:paraId="7F3DE945" w14:textId="77777777" w:rsidR="00EE156B" w:rsidRPr="00684C17"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Pr="00684C17" w:rsidRDefault="00EE156B" w:rsidP="004A7025">
      <w:pPr>
        <w:ind w:firstLineChars="50" w:firstLine="113"/>
        <w:rPr>
          <w:rFonts w:ascii="ＭＳ ゴシック" w:eastAsia="ＭＳ ゴシック" w:hAnsi="ＭＳ ゴシック"/>
          <w:szCs w:val="21"/>
          <w:lang w:val="de-DE"/>
        </w:rPr>
      </w:pPr>
      <w:r w:rsidRPr="00684C17">
        <w:rPr>
          <w:rFonts w:ascii="ＭＳ ゴシック" w:eastAsia="ＭＳ ゴシック" w:hAnsi="ＭＳ ゴシック" w:cs="HG丸ｺﾞｼｯｸM-PRO"/>
          <w:kern w:val="0"/>
          <w:szCs w:val="21"/>
        </w:rPr>
        <w:t>(</w:t>
      </w:r>
      <w:r w:rsidRPr="00684C17">
        <w:rPr>
          <w:rFonts w:ascii="ＭＳ ゴシック" w:eastAsia="ＭＳ ゴシック" w:hAnsi="ＭＳ ゴシック" w:cs="HG丸ｺﾞｼｯｸM-PRO" w:hint="eastAsia"/>
          <w:kern w:val="0"/>
          <w:szCs w:val="21"/>
        </w:rPr>
        <w:t>2</w:t>
      </w:r>
      <w:r w:rsidRPr="00684C17">
        <w:rPr>
          <w:rFonts w:ascii="ＭＳ ゴシック" w:eastAsia="ＭＳ ゴシック" w:hAnsi="ＭＳ ゴシック" w:cs="HG丸ｺﾞｼｯｸM-PRO"/>
          <w:kern w:val="0"/>
          <w:szCs w:val="21"/>
        </w:rPr>
        <w:t>)</w:t>
      </w:r>
      <w:r w:rsidRPr="00684C17">
        <w:rPr>
          <w:rFonts w:ascii="ＭＳ ゴシック" w:eastAsia="ＭＳ ゴシック" w:hAnsi="ＭＳ ゴシック" w:cs="HG丸ｺﾞｼｯｸM-PRO" w:hint="eastAsia"/>
          <w:kern w:val="0"/>
          <w:szCs w:val="21"/>
        </w:rPr>
        <w:t xml:space="preserve">　参加意思確認書等の提出期限、場所及び方法</w:t>
      </w:r>
    </w:p>
    <w:p w14:paraId="7F3DE947" w14:textId="77777777" w:rsidR="00EE156B" w:rsidRPr="00684C17" w:rsidRDefault="00EE156B" w:rsidP="004A7025">
      <w:pPr>
        <w:adjustRightInd w:val="0"/>
        <w:ind w:leftChars="300" w:left="680" w:firstLineChars="100" w:firstLine="227"/>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本件業務への参加を希望する者は、事前に</w:t>
      </w:r>
      <w:r w:rsidRPr="00684C17">
        <w:rPr>
          <w:rFonts w:ascii="ＭＳ ゴシック" w:eastAsia="ＭＳ ゴシック" w:hAnsi="ＭＳ ゴシック" w:cs="HG丸ｺﾞｼｯｸM-PRO" w:hint="eastAsia"/>
          <w:kern w:val="0"/>
          <w:szCs w:val="21"/>
          <w:lang w:val="de-DE"/>
        </w:rPr>
        <w:t>上記</w:t>
      </w:r>
      <w:r w:rsidRPr="00684C17">
        <w:rPr>
          <w:rFonts w:ascii="ＭＳ ゴシック" w:eastAsia="ＭＳ ゴシック" w:hAnsi="ＭＳ ゴシック" w:cs="HG丸ｺﾞｼｯｸM-PRO" w:hint="eastAsia"/>
          <w:kern w:val="0"/>
          <w:szCs w:val="21"/>
        </w:rPr>
        <w:t>2.会場の要件及び3.応募要件を満たしていることを、</w:t>
      </w:r>
      <w:r w:rsidRPr="00684C17">
        <w:rPr>
          <w:rFonts w:ascii="ＭＳ ゴシック" w:eastAsia="ＭＳ ゴシック" w:hAnsi="ＭＳ ゴシック" w:hint="eastAsia"/>
          <w:szCs w:val="21"/>
        </w:rPr>
        <w:t>電話、E-mail又は直接訪問にて</w:t>
      </w:r>
      <w:r w:rsidRPr="00684C17">
        <w:rPr>
          <w:rFonts w:ascii="ＭＳ ゴシック" w:eastAsia="ＭＳ ゴシック" w:hAnsi="ＭＳ ゴシック" w:cs="HG丸ｺﾞｼｯｸM-PRO" w:hint="eastAsia"/>
          <w:kern w:val="0"/>
          <w:szCs w:val="21"/>
        </w:rPr>
        <w:t>(1)担当部署の確認を受け、参加意思確認書等（下記提出書類一式）を提出すること。(担当部署の確認を受けていない者の参加意思確認書は受領しない。)</w:t>
      </w:r>
    </w:p>
    <w:p w14:paraId="7F3DE948" w14:textId="77777777" w:rsidR="00EE156B" w:rsidRPr="00684C17"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17298C0B" w:rsidR="00EE156B" w:rsidRPr="00684C17" w:rsidRDefault="00EE156B" w:rsidP="004A7025">
      <w:pPr>
        <w:adjustRightInd w:val="0"/>
        <w:ind w:leftChars="300" w:left="680"/>
        <w:jc w:val="left"/>
        <w:rPr>
          <w:rFonts w:ascii="ＭＳ ゴシック" w:eastAsia="ＭＳ ゴシック" w:hAnsi="ＭＳ ゴシック" w:cs="HG丸ｺﾞｼｯｸM-PRO"/>
          <w:kern w:val="0"/>
          <w:szCs w:val="21"/>
          <w:lang w:val="de-DE"/>
        </w:rPr>
      </w:pPr>
      <w:r w:rsidRPr="00684C17">
        <w:rPr>
          <w:rFonts w:ascii="ＭＳ ゴシック" w:eastAsia="ＭＳ ゴシック" w:hAnsi="ＭＳ ゴシック" w:cs="HG丸ｺﾞｼｯｸM-PRO" w:hint="eastAsia"/>
          <w:kern w:val="0"/>
          <w:szCs w:val="21"/>
        </w:rPr>
        <w:t>期限</w:t>
      </w:r>
      <w:r w:rsidRPr="00684C17">
        <w:rPr>
          <w:rFonts w:ascii="ＭＳ ゴシック" w:eastAsia="ＭＳ ゴシック" w:hAnsi="ＭＳ ゴシック" w:cs="HG丸ｺﾞｼｯｸM-PRO" w:hint="eastAsia"/>
          <w:kern w:val="0"/>
          <w:szCs w:val="21"/>
          <w:lang w:val="de-DE"/>
        </w:rPr>
        <w:t>：</w:t>
      </w:r>
      <w:r w:rsidRPr="00684C17">
        <w:rPr>
          <w:rFonts w:ascii="ＭＳ ゴシック" w:eastAsia="ＭＳ ゴシック" w:hAnsi="ＭＳ ゴシック" w:cs="HG丸ｺﾞｼｯｸM-PRO" w:hint="eastAsia"/>
          <w:kern w:val="0"/>
          <w:szCs w:val="21"/>
        </w:rPr>
        <w:t>20</w:t>
      </w:r>
      <w:r w:rsidR="00404C09" w:rsidRPr="00684C17">
        <w:rPr>
          <w:rFonts w:ascii="ＭＳ ゴシック" w:eastAsia="ＭＳ ゴシック" w:hAnsi="ＭＳ ゴシック" w:cs="HG丸ｺﾞｼｯｸM-PRO" w:hint="eastAsia"/>
          <w:kern w:val="0"/>
          <w:szCs w:val="21"/>
        </w:rPr>
        <w:t>24</w:t>
      </w:r>
      <w:r w:rsidRPr="00684C17">
        <w:rPr>
          <w:rFonts w:ascii="ＭＳ ゴシック" w:eastAsia="ＭＳ ゴシック" w:hAnsi="ＭＳ ゴシック" w:cs="HG丸ｺﾞｼｯｸM-PRO" w:hint="eastAsia"/>
          <w:kern w:val="0"/>
          <w:szCs w:val="21"/>
        </w:rPr>
        <w:t>年</w:t>
      </w:r>
      <w:r w:rsidR="00404C09" w:rsidRPr="00684C17">
        <w:rPr>
          <w:rFonts w:ascii="ＭＳ ゴシック" w:eastAsia="ＭＳ ゴシック" w:hAnsi="ＭＳ ゴシック" w:cs="HG丸ｺﾞｼｯｸM-PRO" w:hint="eastAsia"/>
          <w:kern w:val="0"/>
          <w:szCs w:val="21"/>
        </w:rPr>
        <w:t>12</w:t>
      </w:r>
      <w:r w:rsidRPr="00684C17">
        <w:rPr>
          <w:rFonts w:ascii="ＭＳ ゴシック" w:eastAsia="ＭＳ ゴシック" w:hAnsi="ＭＳ ゴシック" w:cs="HG丸ｺﾞｼｯｸM-PRO" w:hint="eastAsia"/>
          <w:kern w:val="0"/>
          <w:szCs w:val="21"/>
        </w:rPr>
        <w:t>月</w:t>
      </w:r>
      <w:r w:rsidR="004E096E" w:rsidRPr="00684C17">
        <w:rPr>
          <w:rFonts w:ascii="ＭＳ ゴシック" w:eastAsia="ＭＳ ゴシック" w:hAnsi="ＭＳ ゴシック" w:cs="HG丸ｺﾞｼｯｸM-PRO" w:hint="eastAsia"/>
          <w:kern w:val="0"/>
          <w:szCs w:val="21"/>
        </w:rPr>
        <w:t>26日</w:t>
      </w:r>
      <w:r w:rsidRPr="00684C17">
        <w:rPr>
          <w:rFonts w:ascii="ＭＳ ゴシック" w:eastAsia="ＭＳ ゴシック" w:hAnsi="ＭＳ ゴシック" w:cs="HG丸ｺﾞｼｯｸM-PRO"/>
          <w:kern w:val="0"/>
          <w:szCs w:val="21"/>
          <w:lang w:val="de-DE"/>
        </w:rPr>
        <w:t>(</w:t>
      </w:r>
      <w:r w:rsidR="004E096E" w:rsidRPr="00684C17">
        <w:rPr>
          <w:rFonts w:ascii="ＭＳ ゴシック" w:eastAsia="ＭＳ ゴシック" w:hAnsi="ＭＳ ゴシック" w:cs="HG丸ｺﾞｼｯｸM-PRO" w:hint="eastAsia"/>
          <w:kern w:val="0"/>
          <w:szCs w:val="21"/>
          <w:lang w:val="de-DE"/>
        </w:rPr>
        <w:t>木</w:t>
      </w:r>
      <w:r w:rsidRPr="00684C17">
        <w:rPr>
          <w:rFonts w:ascii="ＭＳ ゴシック" w:eastAsia="ＭＳ ゴシック" w:hAnsi="ＭＳ ゴシック" w:cs="HG丸ｺﾞｼｯｸM-PRO"/>
          <w:kern w:val="0"/>
          <w:szCs w:val="21"/>
          <w:lang w:val="de-DE"/>
        </w:rPr>
        <w:t>)</w:t>
      </w:r>
      <w:r w:rsidRPr="00684C17">
        <w:rPr>
          <w:rFonts w:ascii="ＭＳ ゴシック" w:eastAsia="ＭＳ ゴシック" w:hAnsi="ＭＳ ゴシック" w:cs="HG丸ｺﾞｼｯｸM-PRO" w:hint="eastAsia"/>
          <w:kern w:val="0"/>
          <w:szCs w:val="21"/>
          <w:lang w:val="de-DE"/>
        </w:rPr>
        <w:t>17</w:t>
      </w:r>
      <w:r w:rsidRPr="00684C17">
        <w:rPr>
          <w:rFonts w:ascii="ＭＳ ゴシック" w:eastAsia="ＭＳ ゴシック" w:hAnsi="ＭＳ ゴシック" w:cs="HG丸ｺﾞｼｯｸM-PRO" w:hint="eastAsia"/>
          <w:kern w:val="0"/>
          <w:szCs w:val="21"/>
        </w:rPr>
        <w:t>時</w:t>
      </w:r>
      <w:r w:rsidRPr="00684C17">
        <w:rPr>
          <w:rFonts w:ascii="ＭＳ ゴシック" w:eastAsia="ＭＳ ゴシック" w:hAnsi="ＭＳ ゴシック" w:cs="HG丸ｺﾞｼｯｸM-PRO" w:hint="eastAsia"/>
          <w:kern w:val="0"/>
          <w:szCs w:val="21"/>
          <w:lang w:val="de-DE"/>
        </w:rPr>
        <w:t>00</w:t>
      </w:r>
      <w:r w:rsidRPr="00684C17">
        <w:rPr>
          <w:rFonts w:ascii="ＭＳ ゴシック" w:eastAsia="ＭＳ ゴシック" w:hAnsi="ＭＳ ゴシック" w:cs="HG丸ｺﾞｼｯｸM-PRO" w:hint="eastAsia"/>
          <w:kern w:val="0"/>
          <w:szCs w:val="21"/>
        </w:rPr>
        <w:t>分</w:t>
      </w:r>
    </w:p>
    <w:p w14:paraId="7F3DE94A" w14:textId="77777777" w:rsidR="00EE156B" w:rsidRPr="00684C17"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場所：（1）に同じ</w:t>
      </w:r>
    </w:p>
    <w:p w14:paraId="7F3DE94B" w14:textId="77777777" w:rsidR="00EE156B" w:rsidRPr="00684C17"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方法：持参、郵送（書留郵便に限る。）</w:t>
      </w:r>
    </w:p>
    <w:p w14:paraId="7F3DE94C" w14:textId="77777777" w:rsidR="00EE156B" w:rsidRPr="00684C17"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【提出書類】</w:t>
      </w:r>
    </w:p>
    <w:p w14:paraId="7F3DE94D" w14:textId="77777777" w:rsidR="00EE156B" w:rsidRPr="00684C17"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①　参加意思確認書（様式1）</w:t>
      </w:r>
    </w:p>
    <w:p w14:paraId="7F3DE94E" w14:textId="77777777" w:rsidR="00EE156B" w:rsidRPr="00684C17"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②　3．応募要件を満たすことが可能であることを証する書類</w:t>
      </w:r>
    </w:p>
    <w:p w14:paraId="7F3DE951" w14:textId="6162DE1D" w:rsidR="00AC30EA" w:rsidRPr="00684C17" w:rsidRDefault="00EE156B" w:rsidP="007E56AC">
      <w:pPr>
        <w:adjustRightInd w:val="0"/>
        <w:ind w:leftChars="599" w:left="1558" w:hangingChars="88" w:hanging="200"/>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w:t>
      </w:r>
      <w:r w:rsidR="00611A4B" w:rsidRPr="00684C17">
        <w:rPr>
          <w:rFonts w:ascii="ＭＳ ゴシック" w:eastAsia="ＭＳ ゴシック" w:hAnsi="ＭＳ ゴシック" w:hint="eastAsia"/>
        </w:rPr>
        <w:t>令和</w:t>
      </w:r>
      <w:r w:rsidR="007E56AC" w:rsidRPr="00684C17">
        <w:rPr>
          <w:rFonts w:ascii="ＭＳ ゴシック" w:eastAsia="ＭＳ ゴシック" w:hAnsi="ＭＳ ゴシック" w:hint="eastAsia"/>
        </w:rPr>
        <w:t>4・5・6</w:t>
      </w:r>
      <w:r w:rsidR="00AC30EA" w:rsidRPr="00684C17">
        <w:rPr>
          <w:rFonts w:ascii="ＭＳ ゴシック" w:eastAsia="ＭＳ ゴシック" w:hAnsi="ＭＳ ゴシック" w:cs="HG丸ｺﾞｼｯｸM-PRO" w:hint="eastAsia"/>
          <w:kern w:val="0"/>
          <w:szCs w:val="21"/>
        </w:rPr>
        <w:t>競争参加資格（全省庁統一資格）における資格審査結果通知書の</w:t>
      </w:r>
      <w:r w:rsidR="004A7025" w:rsidRPr="00684C17">
        <w:rPr>
          <w:rFonts w:ascii="ＭＳ ゴシック" w:eastAsia="ＭＳ ゴシック" w:hAnsi="ＭＳ ゴシック" w:cs="HG丸ｺﾞｼｯｸM-PRO" w:hint="eastAsia"/>
          <w:kern w:val="0"/>
          <w:szCs w:val="21"/>
        </w:rPr>
        <w:t>写し</w:t>
      </w:r>
    </w:p>
    <w:p w14:paraId="7F3DE952" w14:textId="77777777" w:rsidR="00AC30EA" w:rsidRPr="00684C17" w:rsidRDefault="00AC30EA" w:rsidP="00AC30EA">
      <w:pPr>
        <w:autoSpaceDE w:val="0"/>
        <w:autoSpaceDN w:val="0"/>
        <w:adjustRightInd w:val="0"/>
        <w:ind w:firstLineChars="700" w:firstLine="1587"/>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【上記の資格を有しない場合】</w:t>
      </w:r>
    </w:p>
    <w:p w14:paraId="7F3DE953" w14:textId="503D5EF0" w:rsidR="00AC30EA" w:rsidRPr="00684C17" w:rsidRDefault="00AC30EA" w:rsidP="004A7025">
      <w:pPr>
        <w:adjustRightInd w:val="0"/>
        <w:ind w:leftChars="700" w:left="1587"/>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r w:rsidR="007730AB" w:rsidRPr="00684C17">
        <w:rPr>
          <w:rFonts w:ascii="ＭＳ ゴシック" w:eastAsia="ＭＳ ゴシック" w:hAnsi="ＭＳ ゴシック" w:cs="HG丸ｺﾞｼｯｸM-PRO" w:hint="eastAsia"/>
          <w:kern w:val="0"/>
          <w:szCs w:val="21"/>
        </w:rPr>
        <w:t>納税証明書（その</w:t>
      </w:r>
      <w:r w:rsidR="007730AB" w:rsidRPr="00684C17">
        <w:rPr>
          <w:rFonts w:ascii="ＭＳ ゴシック" w:eastAsia="ＭＳ ゴシック" w:hAnsi="ＭＳ ゴシック" w:cs="HG丸ｺﾞｼｯｸM-PRO"/>
          <w:kern w:val="0"/>
          <w:szCs w:val="21"/>
        </w:rPr>
        <w:t>3の3・「法人税」及び「消費税及地</w:t>
      </w:r>
      <w:r w:rsidR="007730AB" w:rsidRPr="00684C17">
        <w:rPr>
          <w:rFonts w:ascii="ＭＳ ゴシック" w:eastAsia="ＭＳ ゴシック" w:hAnsi="ＭＳ ゴシック" w:cs="HG丸ｺﾞｼｯｸM-PRO" w:hint="eastAsia"/>
          <w:kern w:val="0"/>
          <w:szCs w:val="21"/>
        </w:rPr>
        <w:t>方消費税」について未納税額のない証明用）、</w:t>
      </w:r>
      <w:r w:rsidRPr="00684C17">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E120A2" w:rsidRPr="00684C17">
        <w:rPr>
          <w:rFonts w:ascii="ＭＳ ゴシック" w:eastAsia="ＭＳ ゴシック" w:hAnsi="ＭＳ ゴシック" w:cs="HG丸ｺﾞｼｯｸM-PRO" w:hint="eastAsia"/>
          <w:kern w:val="0"/>
          <w:szCs w:val="21"/>
        </w:rPr>
        <w:t>2</w:t>
      </w:r>
      <w:r w:rsidRPr="00684C17">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7730AB" w:rsidRPr="00684C17">
        <w:rPr>
          <w:rFonts w:ascii="ＭＳ ゴシック" w:eastAsia="ＭＳ ゴシック" w:hAnsi="ＭＳ ゴシック" w:cs="HG丸ｺﾞｼｯｸM-PRO"/>
          <w:kern w:val="0"/>
          <w:szCs w:val="21"/>
        </w:rPr>
        <w:br/>
      </w:r>
      <w:r w:rsidR="007730AB" w:rsidRPr="00684C17">
        <w:rPr>
          <w:rFonts w:ascii="ＭＳ ゴシック" w:eastAsia="ＭＳ ゴシック" w:hAnsi="ＭＳ ゴシック" w:cs="HG丸ｺﾞｼｯｸM-PRO" w:hint="eastAsia"/>
          <w:kern w:val="0"/>
          <w:szCs w:val="21"/>
        </w:rPr>
        <w:t>※登記簿謄本及び納税証明書は、発行日から</w:t>
      </w:r>
      <w:r w:rsidR="007730AB" w:rsidRPr="00684C17">
        <w:rPr>
          <w:rFonts w:ascii="ＭＳ ゴシック" w:eastAsia="ＭＳ ゴシック" w:hAnsi="ＭＳ ゴシック" w:cs="HG丸ｺﾞｼｯｸM-PRO"/>
          <w:kern w:val="0"/>
          <w:szCs w:val="21"/>
        </w:rPr>
        <w:t>3か月以内のものに限る。</w:t>
      </w:r>
    </w:p>
    <w:p w14:paraId="7F3DE954" w14:textId="77777777" w:rsidR="00EE156B" w:rsidRPr="00684C17" w:rsidRDefault="00EE156B"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t>③　委任状（代理人が提出する場合等）</w:t>
      </w:r>
    </w:p>
    <w:p w14:paraId="7F3DE955" w14:textId="00D26C98" w:rsidR="00EE156B" w:rsidRPr="00684C17" w:rsidRDefault="00EE156B" w:rsidP="004A7025">
      <w:pPr>
        <w:adjustRightInd w:val="0"/>
        <w:ind w:firstLineChars="500" w:firstLine="1134"/>
        <w:jc w:val="left"/>
        <w:rPr>
          <w:rFonts w:ascii="ＭＳ ゴシック" w:eastAsia="ＭＳ ゴシック" w:hAnsi="ＭＳ ゴシック"/>
          <w:sz w:val="22"/>
          <w:szCs w:val="22"/>
        </w:rPr>
      </w:pPr>
      <w:r w:rsidRPr="00684C17">
        <w:rPr>
          <w:rFonts w:ascii="ＭＳ ゴシック" w:eastAsia="ＭＳ ゴシック" w:hAnsi="ＭＳ ゴシック" w:cs="HG丸ｺﾞｼｯｸM-PRO" w:hint="eastAsia"/>
          <w:kern w:val="0"/>
          <w:szCs w:val="21"/>
        </w:rPr>
        <w:t>④</w:t>
      </w:r>
      <w:r w:rsidR="004A7025" w:rsidRPr="00684C17">
        <w:rPr>
          <w:rFonts w:ascii="ＭＳ ゴシック" w:eastAsia="ＭＳ ゴシック" w:hAnsi="ＭＳ ゴシック" w:cs="HG丸ｺﾞｼｯｸM-PRO" w:hint="eastAsia"/>
          <w:kern w:val="0"/>
          <w:szCs w:val="21"/>
        </w:rPr>
        <w:t xml:space="preserve">　</w:t>
      </w:r>
      <w:r w:rsidRPr="00684C17">
        <w:rPr>
          <w:rFonts w:ascii="ＭＳ ゴシック" w:eastAsia="ＭＳ ゴシック" w:hAnsi="ＭＳ ゴシック" w:hint="eastAsia"/>
          <w:sz w:val="22"/>
          <w:szCs w:val="22"/>
        </w:rPr>
        <w:t>会社概要（様式2）</w:t>
      </w:r>
    </w:p>
    <w:p w14:paraId="7F3DE956" w14:textId="77777777" w:rsidR="00EE156B" w:rsidRPr="00684C17"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7A36FBCA" w:rsidR="00EE156B" w:rsidRPr="00684C17" w:rsidRDefault="00EE156B">
      <w:pPr>
        <w:autoSpaceDE w:val="0"/>
        <w:autoSpaceDN w:val="0"/>
        <w:adjustRightInd w:val="0"/>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hint="eastAsia"/>
          <w:kern w:val="0"/>
          <w:szCs w:val="21"/>
        </w:rPr>
        <w:lastRenderedPageBreak/>
        <w:t>5．</w:t>
      </w:r>
      <w:r w:rsidR="00AC6954" w:rsidRPr="00684C17">
        <w:rPr>
          <w:rFonts w:ascii="ＭＳ ゴシック" w:eastAsia="ＭＳ ゴシック" w:hAnsi="ＭＳ ゴシック" w:cs="HG丸ｺﾞｼｯｸM-PRO" w:hint="eastAsia"/>
          <w:kern w:val="0"/>
          <w:szCs w:val="21"/>
        </w:rPr>
        <w:t xml:space="preserve"> </w:t>
      </w:r>
      <w:r w:rsidRPr="00684C17">
        <w:rPr>
          <w:rFonts w:ascii="ＭＳ ゴシック" w:eastAsia="ＭＳ ゴシック" w:hAnsi="ＭＳ ゴシック" w:cs="HG丸ｺﾞｼｯｸM-PRO" w:hint="eastAsia"/>
          <w:kern w:val="0"/>
          <w:szCs w:val="21"/>
        </w:rPr>
        <w:t>その他</w:t>
      </w:r>
    </w:p>
    <w:p w14:paraId="7F3DE958" w14:textId="77777777" w:rsidR="00EE156B" w:rsidRPr="00684C17"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kern w:val="0"/>
          <w:szCs w:val="21"/>
        </w:rPr>
        <w:t>(</w:t>
      </w:r>
      <w:r w:rsidRPr="00684C17">
        <w:rPr>
          <w:rFonts w:ascii="ＭＳ ゴシック" w:eastAsia="ＭＳ ゴシック" w:hAnsi="ＭＳ ゴシック" w:cs="HG丸ｺﾞｼｯｸM-PRO" w:hint="eastAsia"/>
          <w:kern w:val="0"/>
          <w:szCs w:val="21"/>
        </w:rPr>
        <w:t>1</w:t>
      </w:r>
      <w:r w:rsidRPr="00684C17">
        <w:rPr>
          <w:rFonts w:ascii="ＭＳ ゴシック" w:eastAsia="ＭＳ ゴシック" w:hAnsi="ＭＳ ゴシック" w:cs="HG丸ｺﾞｼｯｸM-PRO"/>
          <w:kern w:val="0"/>
          <w:szCs w:val="21"/>
        </w:rPr>
        <w:t>)</w:t>
      </w:r>
      <w:r w:rsidRPr="00684C17">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Pr="00684C17"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sidRPr="00684C17">
        <w:rPr>
          <w:rFonts w:ascii="ＭＳ ゴシック" w:eastAsia="ＭＳ ゴシック" w:hAnsi="ＭＳ ゴシック" w:cs="HG丸ｺﾞｼｯｸM-PRO"/>
          <w:kern w:val="0"/>
          <w:szCs w:val="21"/>
        </w:rPr>
        <w:t>(</w:t>
      </w:r>
      <w:r w:rsidRPr="00684C17">
        <w:rPr>
          <w:rFonts w:ascii="ＭＳ ゴシック" w:eastAsia="ＭＳ ゴシック" w:hAnsi="ＭＳ ゴシック" w:cs="HG丸ｺﾞｼｯｸM-PRO" w:hint="eastAsia"/>
          <w:kern w:val="0"/>
          <w:szCs w:val="21"/>
        </w:rPr>
        <w:t>2</w:t>
      </w:r>
      <w:r w:rsidRPr="00684C17">
        <w:rPr>
          <w:rFonts w:ascii="ＭＳ ゴシック" w:eastAsia="ＭＳ ゴシック" w:hAnsi="ＭＳ ゴシック" w:cs="HG丸ｺﾞｼｯｸM-PRO"/>
          <w:kern w:val="0"/>
          <w:szCs w:val="21"/>
        </w:rPr>
        <w:t>)</w:t>
      </w:r>
      <w:r w:rsidRPr="00684C17">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Pr="00684C17" w:rsidRDefault="00EE156B" w:rsidP="004A7025">
      <w:pPr>
        <w:autoSpaceDE w:val="0"/>
        <w:autoSpaceDN w:val="0"/>
        <w:adjustRightInd w:val="0"/>
        <w:ind w:leftChars="50" w:left="476" w:hangingChars="160" w:hanging="363"/>
        <w:jc w:val="left"/>
        <w:rPr>
          <w:rFonts w:ascii="ＭＳ ゴシック" w:eastAsia="ＭＳ ゴシック" w:hAnsi="ＭＳ ゴシック"/>
          <w:kern w:val="0"/>
        </w:rPr>
      </w:pPr>
      <w:r w:rsidRPr="00684C17">
        <w:rPr>
          <w:rFonts w:ascii="ＭＳ ゴシック" w:eastAsia="ＭＳ ゴシック" w:hAnsi="ＭＳ ゴシック"/>
          <w:kern w:val="0"/>
        </w:rPr>
        <w:t>(</w:t>
      </w:r>
      <w:r w:rsidRPr="00684C17">
        <w:rPr>
          <w:rFonts w:ascii="ＭＳ ゴシック" w:eastAsia="ＭＳ ゴシック" w:hAnsi="ＭＳ ゴシック" w:hint="eastAsia"/>
          <w:kern w:val="0"/>
        </w:rPr>
        <w:t>3</w:t>
      </w:r>
      <w:r w:rsidRPr="00684C17">
        <w:rPr>
          <w:rFonts w:ascii="ＭＳ ゴシック" w:eastAsia="ＭＳ ゴシック" w:hAnsi="ＭＳ ゴシック"/>
          <w:kern w:val="0"/>
        </w:rPr>
        <w:t>)</w:t>
      </w:r>
      <w:r w:rsidRPr="00684C17">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684C17" w:rsidRDefault="003577A3" w:rsidP="004A7025">
      <w:pPr>
        <w:autoSpaceDE w:val="0"/>
        <w:autoSpaceDN w:val="0"/>
        <w:adjustRightInd w:val="0"/>
        <w:ind w:leftChars="50" w:left="476" w:hangingChars="160" w:hanging="363"/>
        <w:jc w:val="left"/>
        <w:rPr>
          <w:rFonts w:ascii="ＭＳ ゴシック" w:eastAsia="ＭＳ ゴシック" w:hAnsi="ＭＳ ゴシック"/>
          <w:kern w:val="0"/>
        </w:rPr>
      </w:pPr>
      <w:r w:rsidRPr="00684C17">
        <w:rPr>
          <w:rFonts w:ascii="ＭＳ ゴシック" w:eastAsia="ＭＳ ゴシック" w:hAnsi="ＭＳ ゴシック" w:hint="eastAsia"/>
          <w:kern w:val="0"/>
        </w:rPr>
        <w:t>(4)</w:t>
      </w:r>
      <w:r w:rsidR="004A7025" w:rsidRPr="00684C17">
        <w:rPr>
          <w:rFonts w:ascii="ＭＳ ゴシック" w:eastAsia="ＭＳ ゴシック" w:hAnsi="ＭＳ ゴシック" w:hint="eastAsia"/>
          <w:kern w:val="0"/>
        </w:rPr>
        <w:t xml:space="preserve">　</w:t>
      </w:r>
      <w:r w:rsidRPr="00684C17">
        <w:rPr>
          <w:rFonts w:ascii="ＭＳ ゴシック" w:eastAsia="ＭＳ ゴシック" w:hAnsi="ＭＳ ゴシック" w:hint="eastAsia"/>
        </w:rPr>
        <w:t>契約条項については、（参考）契約書(案)を参照のこと。なお、契約条項については</w:t>
      </w:r>
      <w:r w:rsidR="00DD4EAF" w:rsidRPr="00684C17">
        <w:rPr>
          <w:rFonts w:ascii="ＭＳ ゴシック" w:eastAsia="ＭＳ ゴシック" w:hAnsi="ＭＳ ゴシック" w:hint="eastAsia"/>
        </w:rPr>
        <w:t>契約締結時に</w:t>
      </w:r>
      <w:r w:rsidRPr="00684C17">
        <w:rPr>
          <w:rFonts w:ascii="ＭＳ ゴシック" w:eastAsia="ＭＳ ゴシック" w:hAnsi="ＭＳ ゴシック" w:hint="eastAsia"/>
        </w:rPr>
        <w:t>調整する場合がある。</w:t>
      </w:r>
    </w:p>
    <w:p w14:paraId="7F3DE95C" w14:textId="08DF9A8D" w:rsidR="00806370" w:rsidRPr="00684C17" w:rsidRDefault="003577A3" w:rsidP="004A7025">
      <w:pPr>
        <w:autoSpaceDE w:val="0"/>
        <w:autoSpaceDN w:val="0"/>
        <w:adjustRightInd w:val="0"/>
        <w:ind w:leftChars="50" w:left="476" w:hangingChars="160" w:hanging="363"/>
        <w:jc w:val="left"/>
        <w:rPr>
          <w:rFonts w:ascii="ＭＳ ゴシック" w:eastAsia="ＭＳ ゴシック" w:hAnsi="ＭＳ ゴシック"/>
        </w:rPr>
      </w:pPr>
      <w:r w:rsidRPr="00684C17">
        <w:rPr>
          <w:rFonts w:ascii="ＭＳ ゴシック" w:eastAsia="ＭＳ ゴシック" w:hAnsi="ＭＳ ゴシック" w:hint="eastAsia"/>
        </w:rPr>
        <w:t>(5)</w:t>
      </w:r>
      <w:r w:rsidR="004A7025" w:rsidRPr="00684C17">
        <w:rPr>
          <w:rFonts w:ascii="ＭＳ ゴシック" w:eastAsia="ＭＳ ゴシック" w:hAnsi="ＭＳ ゴシック" w:hint="eastAsia"/>
        </w:rPr>
        <w:t xml:space="preserve">　</w:t>
      </w:r>
      <w:r w:rsidR="00B44041" w:rsidRPr="00684C17">
        <w:rPr>
          <w:rFonts w:ascii="ＭＳ ゴシック" w:eastAsia="ＭＳ ゴシック" w:hAnsi="ＭＳ ゴシック" w:hint="eastAsia"/>
        </w:rPr>
        <w:t xml:space="preserve"> 契約に係る情報については、機構ウェブサイトにて機構会計規程等に基づき公表</w:t>
      </w:r>
      <w:r w:rsidR="00B44041" w:rsidRPr="00684C17">
        <w:rPr>
          <w:rFonts w:ascii="ＭＳ ゴシック" w:eastAsia="ＭＳ ゴシック" w:hAnsi="ＭＳ ゴシック" w:hint="eastAsia"/>
          <w:vertAlign w:val="superscript"/>
        </w:rPr>
        <w:t>（注）</w:t>
      </w:r>
      <w:r w:rsidR="00B44041" w:rsidRPr="00684C17">
        <w:rPr>
          <w:rFonts w:ascii="ＭＳ ゴシック" w:eastAsia="ＭＳ ゴシック" w:hAnsi="ＭＳ ゴシック" w:hint="eastAsia"/>
        </w:rPr>
        <w:t>するものとする。</w:t>
      </w:r>
    </w:p>
    <w:p w14:paraId="7F3DE95D" w14:textId="77777777" w:rsidR="003577A3" w:rsidRPr="00684C17" w:rsidRDefault="00A60F67" w:rsidP="003577A3">
      <w:pPr>
        <w:autoSpaceDE w:val="0"/>
        <w:autoSpaceDN w:val="0"/>
        <w:adjustRightInd w:val="0"/>
        <w:ind w:leftChars="100" w:left="476" w:hangingChars="110" w:hanging="249"/>
        <w:jc w:val="left"/>
        <w:rPr>
          <w:rFonts w:ascii="ＭＳ ゴシック" w:eastAsia="ＭＳ ゴシック" w:hAnsi="ＭＳ ゴシック"/>
        </w:rPr>
      </w:pPr>
      <w:r w:rsidRPr="00684C17">
        <w:rPr>
          <w:rFonts w:ascii="ＭＳ ゴシック" w:eastAsia="ＭＳ ゴシック" w:hAnsi="ＭＳ ゴシック"/>
        </w:rPr>
        <w:br w:type="page"/>
      </w:r>
    </w:p>
    <w:p w14:paraId="7F3DE95F" w14:textId="0538CF18" w:rsidR="008C7107" w:rsidRPr="00684C17" w:rsidDel="00DA4C28" w:rsidRDefault="008C7107" w:rsidP="007E56AC">
      <w:pPr>
        <w:autoSpaceDE w:val="0"/>
        <w:autoSpaceDN w:val="0"/>
        <w:adjustRightInd w:val="0"/>
        <w:ind w:leftChars="200" w:left="453"/>
        <w:jc w:val="left"/>
        <w:rPr>
          <w:rFonts w:ascii="ＭＳ ゴシック" w:eastAsia="ＭＳ ゴシック" w:hAnsi="ＭＳ ゴシック"/>
        </w:rPr>
      </w:pPr>
      <w:r w:rsidRPr="00684C17">
        <w:rPr>
          <w:rFonts w:ascii="ＭＳ ゴシック" w:eastAsia="ＭＳ ゴシック" w:hAnsi="ＭＳ ゴシック" w:hint="eastAsia"/>
          <w:szCs w:val="21"/>
        </w:rPr>
        <w:lastRenderedPageBreak/>
        <w:t>(注)独立行政法人の事務・事業の見直しの基本方針（平成22年12月7日閣議決定）</w:t>
      </w:r>
      <w:r w:rsidRPr="00684C17">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84C17" w:rsidRPr="00684C17" w14:paraId="7F3DE980" w14:textId="77777777" w:rsidTr="00894103">
        <w:trPr>
          <w:trHeight w:val="11213"/>
        </w:trPr>
        <w:tc>
          <w:tcPr>
            <w:tcW w:w="9781" w:type="dxa"/>
            <w:shd w:val="clear" w:color="auto" w:fill="FFFFFF"/>
          </w:tcPr>
          <w:p w14:paraId="7F3DE960" w14:textId="77777777" w:rsidR="008C7107" w:rsidRPr="00684C1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684C17" w:rsidRDefault="008C7107" w:rsidP="008C7107">
            <w:pPr>
              <w:spacing w:line="240" w:lineRule="exact"/>
              <w:ind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684C17" w:rsidRDefault="008C7107" w:rsidP="008C7107">
            <w:pPr>
              <w:spacing w:line="240" w:lineRule="exact"/>
              <w:rPr>
                <w:rFonts w:ascii="ＭＳ ゴシック" w:eastAsia="ＭＳ ゴシック" w:hAnsi="ＭＳ ゴシック"/>
                <w:szCs w:val="21"/>
              </w:rPr>
            </w:pPr>
            <w:r w:rsidRPr="00684C1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684C17" w:rsidRDefault="008C7107" w:rsidP="008C7107">
            <w:pPr>
              <w:spacing w:line="240" w:lineRule="exact"/>
              <w:rPr>
                <w:rFonts w:ascii="ＭＳ ゴシック" w:eastAsia="ＭＳ ゴシック" w:hAnsi="ＭＳ ゴシック"/>
                <w:szCs w:val="21"/>
              </w:rPr>
            </w:pPr>
            <w:r w:rsidRPr="00684C1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684C17" w:rsidRDefault="008C7107" w:rsidP="008C7107">
            <w:pPr>
              <w:spacing w:line="240" w:lineRule="exact"/>
              <w:rPr>
                <w:rFonts w:ascii="ＭＳ ゴシック" w:eastAsia="ＭＳ ゴシック" w:hAnsi="ＭＳ ゴシック"/>
                <w:szCs w:val="21"/>
              </w:rPr>
            </w:pPr>
          </w:p>
          <w:p w14:paraId="7F3DE965" w14:textId="77777777" w:rsidR="008C7107" w:rsidRPr="00684C17" w:rsidRDefault="008C7107" w:rsidP="008C7107">
            <w:pPr>
              <w:spacing w:line="240" w:lineRule="exact"/>
              <w:rPr>
                <w:rFonts w:ascii="ＭＳ ゴシック" w:eastAsia="ＭＳ ゴシック" w:hAnsi="ＭＳ ゴシック"/>
                <w:szCs w:val="21"/>
              </w:rPr>
            </w:pPr>
            <w:r w:rsidRPr="00684C17">
              <w:rPr>
                <w:rFonts w:ascii="ＭＳ ゴシック" w:eastAsia="ＭＳ ゴシック" w:hAnsi="ＭＳ ゴシック" w:hint="eastAsia"/>
                <w:szCs w:val="21"/>
              </w:rPr>
              <w:t>（１）公表の対象となる契約先</w:t>
            </w:r>
          </w:p>
          <w:p w14:paraId="7F3DE966" w14:textId="77777777" w:rsidR="008C7107" w:rsidRPr="00684C17" w:rsidRDefault="008C7107" w:rsidP="008C7107">
            <w:pPr>
              <w:spacing w:line="240" w:lineRule="exact"/>
              <w:ind w:firstLineChars="200" w:firstLine="453"/>
              <w:rPr>
                <w:rFonts w:ascii="ＭＳ ゴシック" w:eastAsia="ＭＳ ゴシック" w:hAnsi="ＭＳ ゴシック"/>
                <w:szCs w:val="21"/>
              </w:rPr>
            </w:pPr>
            <w:r w:rsidRPr="00684C17">
              <w:rPr>
                <w:rFonts w:ascii="ＭＳ ゴシック" w:eastAsia="ＭＳ ゴシック" w:hAnsi="ＭＳ ゴシック" w:hint="eastAsia"/>
                <w:szCs w:val="21"/>
              </w:rPr>
              <w:t>次のいずれにも該当する契約先</w:t>
            </w:r>
          </w:p>
          <w:p w14:paraId="7F3DE967" w14:textId="77777777" w:rsidR="008C7107" w:rsidRPr="00684C17" w:rsidRDefault="008C7107" w:rsidP="008C7107">
            <w:pPr>
              <w:spacing w:line="240" w:lineRule="exact"/>
              <w:ind w:leftChars="105" w:left="465" w:hangingChars="100" w:hanging="227"/>
              <w:rPr>
                <w:rFonts w:ascii="ＭＳ ゴシック" w:eastAsia="ＭＳ ゴシック" w:hAnsi="ＭＳ ゴシック"/>
                <w:szCs w:val="21"/>
              </w:rPr>
            </w:pPr>
            <w:r w:rsidRPr="00684C1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684C17" w:rsidRDefault="008C7107" w:rsidP="008C7107">
            <w:pPr>
              <w:spacing w:line="240" w:lineRule="exact"/>
              <w:ind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684C17" w:rsidRDefault="008C7107" w:rsidP="008C7107">
            <w:pPr>
              <w:spacing w:line="240" w:lineRule="exact"/>
              <w:ind w:firstLineChars="300" w:firstLine="680"/>
              <w:rPr>
                <w:rFonts w:ascii="ＭＳ ゴシック" w:eastAsia="ＭＳ ゴシック" w:hAnsi="ＭＳ ゴシック"/>
                <w:szCs w:val="21"/>
              </w:rPr>
            </w:pPr>
            <w:r w:rsidRPr="00684C1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684C17" w:rsidRDefault="008C7107" w:rsidP="008C7107">
            <w:pPr>
              <w:spacing w:line="240" w:lineRule="exact"/>
              <w:rPr>
                <w:rFonts w:ascii="ＭＳ ゴシック" w:eastAsia="ＭＳ ゴシック" w:hAnsi="ＭＳ ゴシック"/>
                <w:szCs w:val="21"/>
              </w:rPr>
            </w:pPr>
          </w:p>
          <w:p w14:paraId="7F3DE96B" w14:textId="77777777" w:rsidR="008C7107" w:rsidRPr="00684C17" w:rsidRDefault="008C7107" w:rsidP="008C7107">
            <w:pPr>
              <w:spacing w:line="240" w:lineRule="exact"/>
              <w:rPr>
                <w:rFonts w:ascii="ＭＳ ゴシック" w:eastAsia="ＭＳ ゴシック" w:hAnsi="ＭＳ ゴシック"/>
                <w:szCs w:val="21"/>
              </w:rPr>
            </w:pPr>
            <w:r w:rsidRPr="00684C17">
              <w:rPr>
                <w:rFonts w:ascii="ＭＳ ゴシック" w:eastAsia="ＭＳ ゴシック" w:hAnsi="ＭＳ ゴシック" w:hint="eastAsia"/>
                <w:szCs w:val="21"/>
              </w:rPr>
              <w:t>（２）公表する情報</w:t>
            </w:r>
          </w:p>
          <w:p w14:paraId="7F3DE96C" w14:textId="77777777" w:rsidR="008C7107" w:rsidRPr="00684C17" w:rsidRDefault="008C7107" w:rsidP="008C7107">
            <w:pPr>
              <w:spacing w:line="240" w:lineRule="exact"/>
              <w:ind w:leftChars="210" w:left="476"/>
              <w:rPr>
                <w:rFonts w:ascii="ＭＳ ゴシック" w:eastAsia="ＭＳ ゴシック" w:hAnsi="ＭＳ ゴシック"/>
                <w:szCs w:val="21"/>
              </w:rPr>
            </w:pPr>
            <w:r w:rsidRPr="00684C1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684C17" w:rsidRDefault="008C7107" w:rsidP="008C7107">
            <w:pPr>
              <w:spacing w:line="240" w:lineRule="exact"/>
              <w:ind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684C17" w:rsidRDefault="008C7107" w:rsidP="008C7107">
            <w:pPr>
              <w:spacing w:line="240" w:lineRule="exact"/>
              <w:ind w:leftChars="105" w:left="465" w:hangingChars="100" w:hanging="227"/>
              <w:rPr>
                <w:rFonts w:ascii="ＭＳ ゴシック" w:eastAsia="ＭＳ ゴシック" w:hAnsi="ＭＳ ゴシック"/>
                <w:szCs w:val="21"/>
              </w:rPr>
            </w:pPr>
            <w:r w:rsidRPr="00684C1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684C17" w:rsidRDefault="008C7107" w:rsidP="008C7107">
            <w:pPr>
              <w:spacing w:line="240" w:lineRule="exact"/>
              <w:ind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②　当機構との間の取引高</w:t>
            </w:r>
          </w:p>
          <w:p w14:paraId="7F3DE970" w14:textId="77777777" w:rsidR="008C7107" w:rsidRPr="00684C17" w:rsidRDefault="008C7107" w:rsidP="008C7107">
            <w:pPr>
              <w:spacing w:line="240" w:lineRule="exact"/>
              <w:ind w:leftChars="105" w:left="465" w:hangingChars="100" w:hanging="227"/>
              <w:rPr>
                <w:rFonts w:ascii="ＭＳ ゴシック" w:eastAsia="ＭＳ ゴシック" w:hAnsi="ＭＳ ゴシック"/>
                <w:szCs w:val="21"/>
              </w:rPr>
            </w:pPr>
            <w:r w:rsidRPr="00684C1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684C17" w:rsidRDefault="008C7107" w:rsidP="008C7107">
            <w:pPr>
              <w:spacing w:line="240" w:lineRule="exact"/>
              <w:ind w:firstLineChars="700" w:firstLine="1587"/>
              <w:rPr>
                <w:rFonts w:ascii="ＭＳ ゴシック" w:eastAsia="ＭＳ ゴシック" w:hAnsi="ＭＳ ゴシック"/>
                <w:szCs w:val="21"/>
              </w:rPr>
            </w:pPr>
            <w:r w:rsidRPr="00684C1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684C17" w:rsidRDefault="008C7107" w:rsidP="008C7107">
            <w:pPr>
              <w:spacing w:line="240" w:lineRule="exact"/>
              <w:ind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④　一者応札又は一者応募である場合はその旨</w:t>
            </w:r>
          </w:p>
          <w:p w14:paraId="7F3DE973" w14:textId="77777777" w:rsidR="008C7107" w:rsidRPr="00684C1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684C17" w:rsidRDefault="008C7107" w:rsidP="008C7107">
            <w:pPr>
              <w:spacing w:line="240" w:lineRule="exact"/>
              <w:rPr>
                <w:rFonts w:ascii="ＭＳ ゴシック" w:eastAsia="ＭＳ ゴシック" w:hAnsi="ＭＳ ゴシック"/>
                <w:szCs w:val="21"/>
              </w:rPr>
            </w:pPr>
            <w:r w:rsidRPr="00684C17">
              <w:rPr>
                <w:rFonts w:ascii="ＭＳ ゴシック" w:eastAsia="ＭＳ ゴシック" w:hAnsi="ＭＳ ゴシック" w:hint="eastAsia"/>
                <w:szCs w:val="21"/>
              </w:rPr>
              <w:t>（３）当方に提供していただく情報</w:t>
            </w:r>
          </w:p>
          <w:p w14:paraId="7F3DE975" w14:textId="77777777" w:rsidR="008C7107" w:rsidRPr="00684C17" w:rsidRDefault="008C7107" w:rsidP="008C7107">
            <w:pPr>
              <w:spacing w:line="240" w:lineRule="exact"/>
              <w:ind w:leftChars="105" w:left="465" w:hangingChars="100" w:hanging="227"/>
              <w:rPr>
                <w:rFonts w:ascii="ＭＳ ゴシック" w:eastAsia="ＭＳ ゴシック" w:hAnsi="ＭＳ ゴシック"/>
                <w:szCs w:val="21"/>
              </w:rPr>
            </w:pPr>
            <w:r w:rsidRPr="00684C1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684C17" w:rsidRDefault="008C7107" w:rsidP="008C7107">
            <w:pPr>
              <w:spacing w:line="240" w:lineRule="exact"/>
              <w:ind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684C17" w:rsidRDefault="008C7107" w:rsidP="008C7107">
            <w:pPr>
              <w:spacing w:line="240" w:lineRule="exact"/>
              <w:rPr>
                <w:rFonts w:ascii="ＭＳ ゴシック" w:eastAsia="ＭＳ ゴシック" w:hAnsi="ＭＳ ゴシック"/>
                <w:szCs w:val="21"/>
              </w:rPr>
            </w:pPr>
          </w:p>
          <w:p w14:paraId="7F3DE978" w14:textId="77777777" w:rsidR="008C7107" w:rsidRPr="00684C17" w:rsidRDefault="008C7107" w:rsidP="008C7107">
            <w:pPr>
              <w:spacing w:line="240" w:lineRule="exact"/>
              <w:rPr>
                <w:rFonts w:ascii="ＭＳ ゴシック" w:eastAsia="ＭＳ ゴシック" w:hAnsi="ＭＳ ゴシック"/>
                <w:szCs w:val="21"/>
              </w:rPr>
            </w:pPr>
            <w:r w:rsidRPr="00684C17">
              <w:rPr>
                <w:rFonts w:ascii="ＭＳ ゴシック" w:eastAsia="ＭＳ ゴシック" w:hAnsi="ＭＳ ゴシック" w:hint="eastAsia"/>
                <w:szCs w:val="21"/>
              </w:rPr>
              <w:t>（４）公表日</w:t>
            </w:r>
          </w:p>
          <w:p w14:paraId="7F3DE979" w14:textId="77777777" w:rsidR="008C7107" w:rsidRPr="00684C17" w:rsidRDefault="008C7107" w:rsidP="008C7107">
            <w:pPr>
              <w:spacing w:line="240" w:lineRule="exact"/>
              <w:ind w:leftChars="105" w:left="238"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684C17" w:rsidRDefault="008C7107" w:rsidP="008C7107">
            <w:pPr>
              <w:spacing w:line="240" w:lineRule="exact"/>
              <w:rPr>
                <w:rFonts w:ascii="ＭＳ ゴシック" w:eastAsia="ＭＳ ゴシック" w:hAnsi="ＭＳ ゴシック"/>
                <w:szCs w:val="21"/>
              </w:rPr>
            </w:pPr>
          </w:p>
          <w:p w14:paraId="7F3DE97B" w14:textId="77777777" w:rsidR="008C7107" w:rsidRPr="00684C17" w:rsidRDefault="008C7107" w:rsidP="008C7107">
            <w:pPr>
              <w:spacing w:line="240" w:lineRule="exact"/>
              <w:rPr>
                <w:rFonts w:ascii="ＭＳ ゴシック" w:eastAsia="ＭＳ ゴシック" w:hAnsi="ＭＳ ゴシック"/>
                <w:szCs w:val="21"/>
              </w:rPr>
            </w:pPr>
            <w:r w:rsidRPr="00684C17">
              <w:rPr>
                <w:rFonts w:ascii="ＭＳ ゴシック" w:eastAsia="ＭＳ ゴシック" w:hAnsi="ＭＳ ゴシック" w:hint="eastAsia"/>
                <w:szCs w:val="21"/>
              </w:rPr>
              <w:t xml:space="preserve">（５）実施時期　</w:t>
            </w:r>
          </w:p>
          <w:p w14:paraId="7F3DE97C" w14:textId="77777777" w:rsidR="008C7107" w:rsidRPr="00684C17" w:rsidRDefault="008C7107" w:rsidP="008C7107">
            <w:pPr>
              <w:spacing w:line="240" w:lineRule="exact"/>
              <w:ind w:left="227" w:hangingChars="100" w:hanging="227"/>
              <w:rPr>
                <w:rFonts w:ascii="ＭＳ ゴシック" w:eastAsia="ＭＳ ゴシック" w:hAnsi="ＭＳ ゴシック"/>
                <w:szCs w:val="21"/>
              </w:rPr>
            </w:pPr>
            <w:r w:rsidRPr="00684C1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684C17" w:rsidRDefault="008C7107" w:rsidP="008C7107">
            <w:pPr>
              <w:spacing w:line="240" w:lineRule="exact"/>
              <w:rPr>
                <w:rFonts w:ascii="ＭＳ ゴシック" w:eastAsia="ＭＳ ゴシック" w:hAnsi="ＭＳ ゴシック"/>
                <w:szCs w:val="21"/>
              </w:rPr>
            </w:pPr>
          </w:p>
          <w:p w14:paraId="7F3DE97E" w14:textId="77777777" w:rsidR="008C7107" w:rsidRPr="00684C17" w:rsidRDefault="008C7107" w:rsidP="008C7107">
            <w:pPr>
              <w:spacing w:line="240" w:lineRule="exact"/>
              <w:ind w:leftChars="105" w:left="238" w:firstLineChars="100" w:firstLine="227"/>
              <w:rPr>
                <w:rFonts w:ascii="ＭＳ ゴシック" w:eastAsia="ＭＳ ゴシック" w:hAnsi="ＭＳ ゴシック"/>
                <w:szCs w:val="21"/>
              </w:rPr>
            </w:pPr>
            <w:r w:rsidRPr="00684C1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684C17" w:rsidRDefault="008C7107" w:rsidP="00894103">
            <w:pPr>
              <w:pStyle w:val="af6"/>
              <w:rPr>
                <w:rFonts w:ascii="ＭＳ ゴシック" w:eastAsia="ＭＳ ゴシック" w:hAnsi="ＭＳ ゴシック"/>
              </w:rPr>
            </w:pPr>
          </w:p>
        </w:tc>
      </w:tr>
    </w:tbl>
    <w:p w14:paraId="7F3DE981" w14:textId="77777777" w:rsidR="008C7107" w:rsidRPr="00684C17" w:rsidRDefault="008C7107" w:rsidP="008C7107">
      <w:pPr>
        <w:rPr>
          <w:rFonts w:ascii="ＭＳ 明朝" w:hAnsi="ＭＳ 明朝"/>
        </w:rPr>
      </w:pPr>
    </w:p>
    <w:p w14:paraId="7F3DE982" w14:textId="77777777" w:rsidR="00071F5E" w:rsidRPr="00684C17" w:rsidRDefault="00A60F67" w:rsidP="00A60F67">
      <w:pPr>
        <w:rPr>
          <w:rFonts w:ascii="ＭＳ 明朝" w:hAnsi="ＭＳ 明朝"/>
          <w:szCs w:val="22"/>
        </w:rPr>
      </w:pPr>
      <w:r w:rsidRPr="00684C17">
        <w:rPr>
          <w:rFonts w:ascii="ＭＳ 明朝" w:hAnsi="ＭＳ 明朝"/>
          <w:szCs w:val="21"/>
        </w:rPr>
        <w:br w:type="page"/>
      </w:r>
      <w:r w:rsidR="00071F5E" w:rsidRPr="00684C17">
        <w:rPr>
          <w:rFonts w:ascii="ＭＳ 明朝" w:hAnsi="ＭＳ 明朝" w:hint="eastAsia"/>
          <w:szCs w:val="22"/>
        </w:rPr>
        <w:lastRenderedPageBreak/>
        <w:t>（別記）</w:t>
      </w:r>
    </w:p>
    <w:p w14:paraId="7F3DE983" w14:textId="77777777" w:rsidR="00071F5E" w:rsidRPr="00684C17" w:rsidRDefault="00071F5E" w:rsidP="00755B9F">
      <w:pPr>
        <w:widowControl/>
        <w:ind w:firstLineChars="100" w:firstLine="227"/>
        <w:jc w:val="left"/>
        <w:rPr>
          <w:rFonts w:ascii="ＭＳ 明朝" w:hAnsi="ＭＳ 明朝"/>
          <w:szCs w:val="22"/>
        </w:rPr>
      </w:pPr>
    </w:p>
    <w:p w14:paraId="7F3DE984" w14:textId="77777777" w:rsidR="00071F5E" w:rsidRPr="00684C17" w:rsidRDefault="00071F5E" w:rsidP="00071F5E">
      <w:pPr>
        <w:widowControl/>
        <w:jc w:val="center"/>
        <w:rPr>
          <w:rFonts w:ascii="ＭＳ 明朝" w:hAnsi="ＭＳ 明朝"/>
          <w:b/>
          <w:szCs w:val="22"/>
          <w:u w:val="single"/>
        </w:rPr>
      </w:pPr>
      <w:r w:rsidRPr="00684C17">
        <w:rPr>
          <w:rFonts w:ascii="ＭＳ 明朝" w:hAnsi="ＭＳ 明朝" w:hint="eastAsia"/>
          <w:b/>
          <w:kern w:val="0"/>
          <w:szCs w:val="22"/>
          <w:u w:val="single"/>
        </w:rPr>
        <w:t>暴力団排除に関する誓約事項</w:t>
      </w:r>
    </w:p>
    <w:p w14:paraId="7F3DE985" w14:textId="77777777" w:rsidR="00071F5E" w:rsidRPr="00684C17" w:rsidRDefault="00071F5E" w:rsidP="00071F5E">
      <w:pPr>
        <w:widowControl/>
        <w:ind w:firstLineChars="100" w:firstLine="227"/>
        <w:rPr>
          <w:rFonts w:ascii="ＭＳ 明朝" w:hAnsi="ＭＳ 明朝"/>
          <w:szCs w:val="22"/>
        </w:rPr>
      </w:pPr>
    </w:p>
    <w:p w14:paraId="7F3DE986" w14:textId="77777777" w:rsidR="00071F5E" w:rsidRPr="00684C17" w:rsidRDefault="00071F5E" w:rsidP="00071F5E">
      <w:pPr>
        <w:widowControl/>
        <w:ind w:firstLineChars="100" w:firstLine="227"/>
        <w:rPr>
          <w:rFonts w:ascii="ＭＳ 明朝" w:hAnsi="ＭＳ 明朝"/>
          <w:szCs w:val="22"/>
        </w:rPr>
      </w:pPr>
      <w:r w:rsidRPr="00684C17">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684C17" w:rsidRDefault="00071F5E" w:rsidP="00071F5E">
      <w:pPr>
        <w:widowControl/>
        <w:ind w:firstLineChars="100" w:firstLine="227"/>
        <w:rPr>
          <w:rFonts w:ascii="ＭＳ 明朝" w:hAnsi="ＭＳ 明朝"/>
          <w:szCs w:val="22"/>
        </w:rPr>
      </w:pPr>
      <w:r w:rsidRPr="00684C17">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684C17" w:rsidRDefault="00071F5E" w:rsidP="00071F5E">
      <w:pPr>
        <w:widowControl/>
        <w:rPr>
          <w:rFonts w:ascii="ＭＳ 明朝" w:hAnsi="ＭＳ 明朝"/>
          <w:szCs w:val="22"/>
        </w:rPr>
      </w:pPr>
    </w:p>
    <w:p w14:paraId="7F3DE989" w14:textId="77777777" w:rsidR="00071F5E" w:rsidRPr="00684C17" w:rsidRDefault="00071F5E" w:rsidP="00071F5E">
      <w:pPr>
        <w:widowControl/>
        <w:jc w:val="center"/>
        <w:rPr>
          <w:rFonts w:ascii="ＭＳ 明朝" w:hAnsi="ＭＳ 明朝"/>
          <w:szCs w:val="22"/>
        </w:rPr>
      </w:pPr>
      <w:r w:rsidRPr="00684C17">
        <w:rPr>
          <w:rFonts w:ascii="ＭＳ 明朝" w:hAnsi="ＭＳ 明朝" w:hint="eastAsia"/>
          <w:szCs w:val="22"/>
        </w:rPr>
        <w:t>記</w:t>
      </w:r>
    </w:p>
    <w:p w14:paraId="7F3DE98A" w14:textId="77777777" w:rsidR="00071F5E" w:rsidRPr="00684C17" w:rsidRDefault="00071F5E" w:rsidP="00071F5E">
      <w:pPr>
        <w:widowControl/>
        <w:rPr>
          <w:rFonts w:ascii="ＭＳ 明朝" w:hAnsi="ＭＳ 明朝"/>
          <w:szCs w:val="22"/>
        </w:rPr>
      </w:pPr>
    </w:p>
    <w:p w14:paraId="7F3DE98B" w14:textId="77777777" w:rsidR="00071F5E" w:rsidRPr="00684C17" w:rsidRDefault="00071F5E" w:rsidP="00071F5E">
      <w:pPr>
        <w:widowControl/>
        <w:rPr>
          <w:rFonts w:ascii="ＭＳ 明朝" w:hAnsi="ＭＳ 明朝"/>
          <w:szCs w:val="22"/>
        </w:rPr>
      </w:pPr>
      <w:r w:rsidRPr="00684C17">
        <w:rPr>
          <w:rFonts w:ascii="ＭＳ 明朝" w:hAnsi="ＭＳ 明朝" w:hint="eastAsia"/>
          <w:szCs w:val="22"/>
        </w:rPr>
        <w:t>1.  契約の相手方として不適当な者</w:t>
      </w:r>
    </w:p>
    <w:p w14:paraId="7F3DE98C" w14:textId="77777777" w:rsidR="00071F5E" w:rsidRPr="00684C17" w:rsidRDefault="00071F5E" w:rsidP="00071F5E">
      <w:pPr>
        <w:widowControl/>
        <w:ind w:leftChars="100" w:left="454" w:hangingChars="100" w:hanging="227"/>
        <w:rPr>
          <w:rFonts w:ascii="ＭＳ 明朝" w:hAnsi="ＭＳ 明朝"/>
          <w:szCs w:val="22"/>
        </w:rPr>
      </w:pPr>
      <w:r w:rsidRPr="00684C17">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684C17" w:rsidRDefault="00071F5E" w:rsidP="00071F5E">
      <w:pPr>
        <w:widowControl/>
        <w:ind w:leftChars="100" w:left="454" w:hangingChars="100" w:hanging="227"/>
        <w:rPr>
          <w:rFonts w:ascii="ＭＳ 明朝" w:hAnsi="ＭＳ 明朝"/>
          <w:szCs w:val="22"/>
        </w:rPr>
      </w:pPr>
      <w:r w:rsidRPr="00684C17">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684C17" w:rsidRDefault="00071F5E" w:rsidP="00071F5E">
      <w:pPr>
        <w:widowControl/>
        <w:ind w:leftChars="100" w:left="454" w:hangingChars="100" w:hanging="227"/>
        <w:rPr>
          <w:rFonts w:ascii="ＭＳ 明朝" w:hAnsi="ＭＳ 明朝"/>
          <w:szCs w:val="22"/>
        </w:rPr>
      </w:pPr>
      <w:r w:rsidRPr="00684C17">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684C17" w:rsidRDefault="00071F5E" w:rsidP="00071F5E">
      <w:pPr>
        <w:widowControl/>
        <w:ind w:leftChars="100" w:left="454" w:hangingChars="100" w:hanging="227"/>
        <w:rPr>
          <w:rFonts w:ascii="ＭＳ 明朝" w:hAnsi="ＭＳ 明朝"/>
          <w:szCs w:val="22"/>
        </w:rPr>
      </w:pPr>
      <w:r w:rsidRPr="00684C17">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684C17" w:rsidRDefault="00071F5E" w:rsidP="00071F5E">
      <w:pPr>
        <w:widowControl/>
        <w:rPr>
          <w:rFonts w:ascii="ＭＳ 明朝" w:hAnsi="ＭＳ 明朝"/>
          <w:szCs w:val="22"/>
        </w:rPr>
      </w:pPr>
    </w:p>
    <w:p w14:paraId="7F3DE991" w14:textId="77777777" w:rsidR="00071F5E" w:rsidRPr="00684C17" w:rsidRDefault="00071F5E" w:rsidP="00071F5E">
      <w:pPr>
        <w:widowControl/>
        <w:rPr>
          <w:rFonts w:ascii="ＭＳ 明朝" w:hAnsi="ＭＳ 明朝"/>
          <w:szCs w:val="22"/>
        </w:rPr>
      </w:pPr>
    </w:p>
    <w:p w14:paraId="7F3DE992" w14:textId="77777777" w:rsidR="00071F5E" w:rsidRPr="00684C17" w:rsidRDefault="00071F5E" w:rsidP="00071F5E">
      <w:pPr>
        <w:widowControl/>
        <w:ind w:firstLineChars="100" w:firstLine="227"/>
        <w:rPr>
          <w:rFonts w:ascii="ＭＳ 明朝" w:hAnsi="ＭＳ 明朝"/>
          <w:szCs w:val="22"/>
        </w:rPr>
      </w:pPr>
      <w:r w:rsidRPr="00684C17">
        <w:rPr>
          <w:rFonts w:ascii="ＭＳ 明朝" w:hAnsi="ＭＳ 明朝" w:hint="eastAsia"/>
          <w:szCs w:val="22"/>
        </w:rPr>
        <w:t>上記事項について、参加意思確認書の提出をもって誓約します。</w:t>
      </w:r>
    </w:p>
    <w:p w14:paraId="7F3DE993" w14:textId="77777777" w:rsidR="00071F5E" w:rsidRPr="00684C17" w:rsidRDefault="00071F5E" w:rsidP="00071F5E">
      <w:pPr>
        <w:ind w:right="-88"/>
        <w:rPr>
          <w:rFonts w:ascii="ＭＳ 明朝" w:hAnsi="ＭＳ 明朝"/>
          <w:szCs w:val="21"/>
        </w:rPr>
      </w:pPr>
    </w:p>
    <w:p w14:paraId="7F3DE994" w14:textId="77777777" w:rsidR="00806370" w:rsidRPr="00684C17"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Pr="00684C17" w:rsidRDefault="00EE156B">
      <w:pPr>
        <w:jc w:val="right"/>
        <w:rPr>
          <w:rFonts w:ascii="ＭＳ ゴシック" w:eastAsia="ＭＳ ゴシック" w:hAnsi="ＭＳ ゴシック"/>
        </w:rPr>
      </w:pPr>
      <w:r w:rsidRPr="00684C17">
        <w:rPr>
          <w:rFonts w:ascii="ＭＳ ゴシック" w:eastAsia="ＭＳ ゴシック" w:hAnsi="ＭＳ ゴシック"/>
          <w:szCs w:val="21"/>
        </w:rPr>
        <w:br w:type="page"/>
      </w:r>
      <w:r w:rsidRPr="00684C17">
        <w:rPr>
          <w:rFonts w:ascii="ＭＳ ゴシック" w:eastAsia="ＭＳ ゴシック" w:hAnsi="ＭＳ ゴシック" w:hint="eastAsia"/>
        </w:rPr>
        <w:lastRenderedPageBreak/>
        <w:t>【様式1】</w:t>
      </w:r>
    </w:p>
    <w:p w14:paraId="7F3DE996" w14:textId="77777777" w:rsidR="00EE156B" w:rsidRPr="00684C17" w:rsidRDefault="00EE156B">
      <w:pPr>
        <w:rPr>
          <w:rFonts w:ascii="Arial" w:eastAsia="ＭＳ Ｐゴシック" w:hAnsi="Arial"/>
        </w:rPr>
      </w:pPr>
    </w:p>
    <w:p w14:paraId="7F3DE997" w14:textId="15BFE4AC" w:rsidR="00EE156B" w:rsidRPr="00684C17" w:rsidRDefault="00611A4B">
      <w:pPr>
        <w:jc w:val="right"/>
        <w:rPr>
          <w:rFonts w:ascii="Arial" w:eastAsia="ＭＳ Ｐゴシック" w:hAnsi="Arial"/>
        </w:rPr>
      </w:pPr>
      <w:r w:rsidRPr="00684C17">
        <w:rPr>
          <w:rFonts w:ascii="Arial" w:eastAsia="ＭＳ Ｐゴシック" w:hAnsi="ＭＳ Ｐゴシック" w:hint="eastAsia"/>
        </w:rPr>
        <w:t>令和</w:t>
      </w:r>
      <w:r w:rsidR="00EE156B" w:rsidRPr="00684C17">
        <w:rPr>
          <w:rFonts w:ascii="Arial" w:eastAsia="ＭＳ Ｐゴシック" w:hAnsi="ＭＳ Ｐゴシック" w:hint="eastAsia"/>
        </w:rPr>
        <w:t xml:space="preserve">　　年　　月　　日</w:t>
      </w:r>
    </w:p>
    <w:p w14:paraId="7F3DE998" w14:textId="77777777" w:rsidR="00EE156B" w:rsidRPr="00684C17" w:rsidRDefault="00EE156B">
      <w:pPr>
        <w:jc w:val="center"/>
        <w:rPr>
          <w:rFonts w:ascii="Arial" w:eastAsia="ＭＳ Ｐゴシック" w:hAnsi="Arial"/>
          <w:b/>
          <w:bCs/>
          <w:sz w:val="24"/>
        </w:rPr>
      </w:pPr>
      <w:r w:rsidRPr="00684C17">
        <w:rPr>
          <w:rFonts w:ascii="Arial" w:eastAsia="ＭＳ Ｐゴシック" w:hAnsi="ＭＳ Ｐゴシック" w:hint="eastAsia"/>
          <w:b/>
          <w:bCs/>
          <w:sz w:val="24"/>
        </w:rPr>
        <w:t>参加意思確認書</w:t>
      </w:r>
    </w:p>
    <w:p w14:paraId="7F3DE999" w14:textId="77777777" w:rsidR="00EE156B" w:rsidRPr="00684C17" w:rsidRDefault="00EE156B">
      <w:pPr>
        <w:rPr>
          <w:rFonts w:ascii="Arial" w:eastAsia="ＭＳ Ｐゴシック" w:hAnsi="Arial"/>
        </w:rPr>
      </w:pPr>
    </w:p>
    <w:p w14:paraId="7F3DE99A" w14:textId="77777777" w:rsidR="00EE156B" w:rsidRPr="00684C17" w:rsidRDefault="00EE156B">
      <w:pPr>
        <w:rPr>
          <w:rFonts w:ascii="Arial" w:eastAsia="ＭＳ Ｐゴシック" w:hAnsi="Arial"/>
        </w:rPr>
      </w:pPr>
      <w:r w:rsidRPr="00684C17">
        <w:rPr>
          <w:rFonts w:ascii="Arial" w:eastAsia="ＭＳ Ｐゴシック" w:hAnsi="ＭＳ Ｐゴシック" w:hint="eastAsia"/>
        </w:rPr>
        <w:t>独立行政法人情報処理推進機構</w:t>
      </w:r>
    </w:p>
    <w:p w14:paraId="7F3DE99B" w14:textId="36755708" w:rsidR="00EE156B" w:rsidRPr="00684C17" w:rsidRDefault="00EE156B">
      <w:pPr>
        <w:rPr>
          <w:rFonts w:ascii="Arial" w:eastAsia="ＭＳ Ｐゴシック" w:hAnsi="Arial"/>
        </w:rPr>
      </w:pPr>
      <w:r w:rsidRPr="00684C17">
        <w:rPr>
          <w:rFonts w:ascii="Arial" w:eastAsia="ＭＳ Ｐゴシック" w:hAnsi="ＭＳ Ｐゴシック" w:hint="eastAsia"/>
        </w:rPr>
        <w:t xml:space="preserve">理事長　</w:t>
      </w:r>
      <w:r w:rsidR="00404C09" w:rsidRPr="00684C17">
        <w:rPr>
          <w:rFonts w:ascii="Arial" w:eastAsia="ＭＳ Ｐゴシック" w:hAnsi="ＭＳ Ｐゴシック" w:hint="eastAsia"/>
        </w:rPr>
        <w:t>齊藤　裕</w:t>
      </w:r>
      <w:r w:rsidRPr="00684C17">
        <w:rPr>
          <w:rFonts w:ascii="Arial" w:eastAsia="ＭＳ Ｐゴシック" w:hAnsi="ＭＳ Ｐゴシック" w:hint="eastAsia"/>
        </w:rPr>
        <w:t xml:space="preserve">　殿</w:t>
      </w:r>
    </w:p>
    <w:p w14:paraId="7F3DE99C" w14:textId="77777777" w:rsidR="00EE156B" w:rsidRPr="00684C17" w:rsidRDefault="00EE156B">
      <w:pPr>
        <w:rPr>
          <w:rFonts w:ascii="Arial" w:eastAsia="ＭＳ Ｐゴシック" w:hAnsi="Arial"/>
        </w:rPr>
      </w:pPr>
    </w:p>
    <w:p w14:paraId="7F3DE99D" w14:textId="77777777" w:rsidR="00EE156B" w:rsidRPr="00684C17" w:rsidRDefault="00EE156B">
      <w:pPr>
        <w:ind w:leftChars="1628" w:left="3691"/>
        <w:rPr>
          <w:rFonts w:ascii="Arial" w:eastAsia="ＭＳ Ｐゴシック" w:hAnsi="Arial"/>
        </w:rPr>
      </w:pPr>
      <w:r w:rsidRPr="00684C17">
        <w:rPr>
          <w:rFonts w:ascii="Arial" w:eastAsia="ＭＳ Ｐゴシック" w:hAnsi="ＭＳ Ｐゴシック" w:hint="eastAsia"/>
        </w:rPr>
        <w:t>提出者　〒</w:t>
      </w:r>
    </w:p>
    <w:p w14:paraId="7F3DE99E" w14:textId="77777777" w:rsidR="00EE156B" w:rsidRPr="00684C17" w:rsidRDefault="00EE156B">
      <w:pPr>
        <w:ind w:leftChars="1628" w:left="3691"/>
        <w:rPr>
          <w:rFonts w:ascii="Arial" w:eastAsia="ＭＳ Ｐゴシック" w:hAnsi="Arial"/>
        </w:rPr>
      </w:pPr>
      <w:r w:rsidRPr="00684C17">
        <w:rPr>
          <w:rFonts w:ascii="Arial" w:eastAsia="ＭＳ Ｐゴシック" w:hAnsi="ＭＳ Ｐゴシック" w:hint="eastAsia"/>
        </w:rPr>
        <w:t>住所</w:t>
      </w:r>
    </w:p>
    <w:p w14:paraId="7F3DE99F" w14:textId="77777777" w:rsidR="00EE156B" w:rsidRPr="00684C17" w:rsidRDefault="00EE156B">
      <w:pPr>
        <w:ind w:leftChars="1628" w:left="3691"/>
        <w:rPr>
          <w:rFonts w:ascii="Arial" w:eastAsia="ＭＳ Ｐゴシック" w:hAnsi="Arial"/>
        </w:rPr>
      </w:pPr>
      <w:r w:rsidRPr="00684C17">
        <w:rPr>
          <w:rFonts w:ascii="Arial" w:eastAsia="ＭＳ Ｐゴシック" w:hAnsi="ＭＳ Ｐゴシック" w:hint="eastAsia"/>
        </w:rPr>
        <w:t>団体名</w:t>
      </w:r>
    </w:p>
    <w:p w14:paraId="7F3DE9A0" w14:textId="77777777" w:rsidR="00EE156B" w:rsidRPr="00684C17" w:rsidRDefault="00EE156B">
      <w:pPr>
        <w:ind w:leftChars="1628" w:left="3691"/>
        <w:rPr>
          <w:rFonts w:ascii="Arial" w:eastAsia="ＭＳ Ｐゴシック" w:hAnsi="Arial"/>
        </w:rPr>
      </w:pPr>
      <w:r w:rsidRPr="00684C17">
        <w:rPr>
          <w:rFonts w:ascii="Arial" w:eastAsia="ＭＳ Ｐゴシック" w:hAnsi="ＭＳ Ｐゴシック" w:hint="eastAsia"/>
        </w:rPr>
        <w:t>代表者役職氏名　　　　　　　　　　　　　　　　　　　　　　印</w:t>
      </w:r>
    </w:p>
    <w:p w14:paraId="7F3DE9A1" w14:textId="77777777" w:rsidR="00EE156B" w:rsidRPr="00684C17" w:rsidRDefault="00EE156B">
      <w:pPr>
        <w:ind w:leftChars="1628" w:left="3691"/>
        <w:rPr>
          <w:rFonts w:ascii="Arial" w:eastAsia="ＭＳ Ｐゴシック" w:hAnsi="Arial"/>
        </w:rPr>
      </w:pPr>
      <w:r w:rsidRPr="00684C17">
        <w:rPr>
          <w:rFonts w:ascii="Arial" w:eastAsia="ＭＳ Ｐゴシック" w:hAnsi="ＭＳ Ｐゴシック" w:hint="eastAsia"/>
        </w:rPr>
        <w:t>担当者所属役職氏名</w:t>
      </w:r>
    </w:p>
    <w:p w14:paraId="7F3DE9A2" w14:textId="77777777" w:rsidR="00EE156B" w:rsidRPr="00684C17" w:rsidRDefault="00EE156B">
      <w:pPr>
        <w:ind w:leftChars="1628" w:left="3691"/>
        <w:rPr>
          <w:rFonts w:ascii="Arial" w:eastAsia="ＭＳ Ｐゴシック" w:hAnsi="Arial"/>
        </w:rPr>
      </w:pPr>
      <w:r w:rsidRPr="00684C17">
        <w:rPr>
          <w:rFonts w:ascii="Arial" w:eastAsia="ＭＳ Ｐゴシック" w:hAnsi="ＭＳ Ｐゴシック" w:hint="eastAsia"/>
        </w:rPr>
        <w:t>連絡先　メールアドレス</w:t>
      </w:r>
    </w:p>
    <w:p w14:paraId="7F3DE9A3" w14:textId="77777777" w:rsidR="00EE156B" w:rsidRPr="00684C17" w:rsidRDefault="00EE156B">
      <w:pPr>
        <w:ind w:leftChars="1628" w:left="3691"/>
        <w:rPr>
          <w:rFonts w:ascii="Arial" w:eastAsia="ＭＳ Ｐゴシック" w:hAnsi="Arial"/>
        </w:rPr>
      </w:pPr>
      <w:r w:rsidRPr="00684C17">
        <w:rPr>
          <w:rFonts w:ascii="Arial" w:eastAsia="ＭＳ Ｐゴシック" w:hAnsi="Arial"/>
        </w:rPr>
        <w:t>TEL</w:t>
      </w:r>
    </w:p>
    <w:p w14:paraId="7F3DE9A4" w14:textId="77777777" w:rsidR="00EE156B" w:rsidRPr="00684C17" w:rsidRDefault="00EE156B">
      <w:pPr>
        <w:ind w:leftChars="1628" w:left="3691"/>
        <w:rPr>
          <w:rFonts w:ascii="Arial" w:eastAsia="ＭＳ Ｐゴシック" w:hAnsi="Arial"/>
        </w:rPr>
      </w:pPr>
      <w:r w:rsidRPr="00684C17">
        <w:rPr>
          <w:rFonts w:ascii="Arial" w:eastAsia="ＭＳ Ｐゴシック" w:hAnsi="Arial"/>
        </w:rPr>
        <w:t>FAX</w:t>
      </w:r>
    </w:p>
    <w:p w14:paraId="7F3DE9A5" w14:textId="77777777" w:rsidR="00EE156B" w:rsidRPr="00684C17" w:rsidRDefault="00EE156B">
      <w:pPr>
        <w:rPr>
          <w:rFonts w:ascii="Arial" w:eastAsia="ＭＳ Ｐゴシック" w:hAnsi="Arial"/>
        </w:rPr>
      </w:pPr>
    </w:p>
    <w:p w14:paraId="7F3DE9A6" w14:textId="77777777" w:rsidR="00EE156B" w:rsidRPr="00684C17" w:rsidRDefault="00EE156B">
      <w:pPr>
        <w:rPr>
          <w:rFonts w:ascii="Arial" w:eastAsia="ＭＳ Ｐゴシック" w:hAnsi="Arial"/>
        </w:rPr>
      </w:pPr>
    </w:p>
    <w:p w14:paraId="7F3DE9A7" w14:textId="5BBBD2C0" w:rsidR="00EE156B" w:rsidRPr="00684C17" w:rsidRDefault="00EE156B">
      <w:pPr>
        <w:rPr>
          <w:rFonts w:ascii="Arial" w:eastAsia="ＭＳ Ｐゴシック" w:hAnsi="Arial"/>
        </w:rPr>
      </w:pPr>
      <w:r w:rsidRPr="00684C17">
        <w:rPr>
          <w:rFonts w:ascii="Arial" w:eastAsia="ＭＳ Ｐゴシック" w:hAnsi="ＭＳ Ｐゴシック" w:hint="eastAsia"/>
        </w:rPr>
        <w:t xml:space="preserve">　　　</w:t>
      </w:r>
      <w:r w:rsidR="00404C09" w:rsidRPr="00684C17">
        <w:rPr>
          <w:rFonts w:ascii="Arial" w:eastAsia="ＭＳ Ｐゴシック" w:hAnsi="ＭＳ Ｐゴシック" w:hint="eastAsia"/>
        </w:rPr>
        <w:t>「「</w:t>
      </w:r>
      <w:r w:rsidR="00404C09" w:rsidRPr="00684C17">
        <w:rPr>
          <w:rFonts w:ascii="Arial" w:eastAsia="ＭＳ Ｐゴシック" w:hAnsi="ＭＳ Ｐゴシック" w:hint="eastAsia"/>
        </w:rPr>
        <w:t>DX</w:t>
      </w:r>
      <w:r w:rsidR="00404C09" w:rsidRPr="00684C17">
        <w:rPr>
          <w:rFonts w:ascii="Arial" w:eastAsia="ＭＳ Ｐゴシック" w:hAnsi="ＭＳ Ｐゴシック" w:hint="eastAsia"/>
        </w:rPr>
        <w:t>銘柄</w:t>
      </w:r>
      <w:r w:rsidR="00404C09" w:rsidRPr="00684C17">
        <w:rPr>
          <w:rFonts w:ascii="Arial" w:eastAsia="ＭＳ Ｐゴシック" w:hAnsi="ＭＳ Ｐゴシック" w:hint="eastAsia"/>
        </w:rPr>
        <w:t>2025</w:t>
      </w:r>
      <w:r w:rsidR="00404C09" w:rsidRPr="00684C17">
        <w:rPr>
          <w:rFonts w:ascii="Arial" w:eastAsia="ＭＳ Ｐゴシック" w:hAnsi="ＭＳ Ｐゴシック" w:hint="eastAsia"/>
        </w:rPr>
        <w:t>選定企業発表会」開催における会場等借上契約」</w:t>
      </w:r>
      <w:r w:rsidRPr="00684C17">
        <w:rPr>
          <w:rFonts w:ascii="Arial" w:eastAsia="ＭＳ Ｐゴシック" w:hAnsi="ＭＳ Ｐゴシック" w:hint="eastAsia"/>
        </w:rPr>
        <w:t>において、応募要件を満たしており、業務への参加を希望しますので参加意思確認書を提出します。</w:t>
      </w:r>
    </w:p>
    <w:p w14:paraId="7F3DE9A8" w14:textId="77777777" w:rsidR="00EE156B" w:rsidRPr="00684C17" w:rsidRDefault="00EE156B">
      <w:pPr>
        <w:rPr>
          <w:rFonts w:ascii="Arial" w:eastAsia="ＭＳ Ｐゴシック" w:hAnsi="Arial"/>
        </w:rPr>
      </w:pPr>
    </w:p>
    <w:p w14:paraId="7F3DE9A9" w14:textId="77777777" w:rsidR="00EE156B" w:rsidRPr="00684C17" w:rsidRDefault="00EE156B">
      <w:pPr>
        <w:jc w:val="center"/>
        <w:rPr>
          <w:rFonts w:ascii="Arial" w:eastAsia="ＭＳ Ｐゴシック" w:hAnsi="Arial"/>
        </w:rPr>
      </w:pPr>
      <w:r w:rsidRPr="00684C17">
        <w:rPr>
          <w:rFonts w:ascii="Arial" w:eastAsia="ＭＳ Ｐゴシック" w:hAnsi="ＭＳ Ｐゴシック" w:hint="eastAsia"/>
        </w:rPr>
        <w:t>記</w:t>
      </w:r>
    </w:p>
    <w:p w14:paraId="7F3DE9AA" w14:textId="77777777" w:rsidR="00EE156B" w:rsidRPr="00684C17" w:rsidRDefault="00EE156B">
      <w:pPr>
        <w:rPr>
          <w:rFonts w:ascii="Arial" w:eastAsia="ＭＳ Ｐゴシック" w:hAnsi="Arial"/>
        </w:rPr>
      </w:pPr>
    </w:p>
    <w:p w14:paraId="7F3DE9AB" w14:textId="77777777" w:rsidR="00EE156B" w:rsidRPr="00684C17" w:rsidRDefault="00EE156B">
      <w:pPr>
        <w:rPr>
          <w:rFonts w:ascii="Arial" w:eastAsia="ＭＳ Ｐゴシック" w:hAnsi="Arial"/>
        </w:rPr>
      </w:pPr>
      <w:r w:rsidRPr="00684C17">
        <w:rPr>
          <w:rFonts w:ascii="Arial" w:eastAsia="ＭＳ Ｐゴシック" w:hAnsi="Arial" w:hint="eastAsia"/>
        </w:rPr>
        <w:t>1</w:t>
      </w:r>
      <w:r w:rsidRPr="00684C17">
        <w:rPr>
          <w:rFonts w:ascii="Arial" w:eastAsia="ＭＳ Ｐゴシック" w:hAnsi="ＭＳ Ｐゴシック" w:hint="eastAsia"/>
        </w:rPr>
        <w:t xml:space="preserve">　会社概要</w:t>
      </w:r>
    </w:p>
    <w:p w14:paraId="7F3DE9AC" w14:textId="77777777" w:rsidR="00EE156B" w:rsidRPr="00684C17" w:rsidRDefault="00EE156B">
      <w:pPr>
        <w:rPr>
          <w:rFonts w:ascii="Arial" w:eastAsia="ＭＳ Ｐゴシック" w:hAnsi="Arial"/>
        </w:rPr>
      </w:pPr>
    </w:p>
    <w:p w14:paraId="7F3DE9AD" w14:textId="77777777" w:rsidR="00EE156B" w:rsidRPr="00684C17" w:rsidRDefault="00EE156B">
      <w:pPr>
        <w:rPr>
          <w:rFonts w:ascii="Arial" w:eastAsia="ＭＳ Ｐゴシック" w:hAnsi="Arial"/>
        </w:rPr>
      </w:pPr>
    </w:p>
    <w:p w14:paraId="7F3DE9AE" w14:textId="77777777" w:rsidR="00EE156B" w:rsidRPr="00684C17" w:rsidRDefault="00EE156B">
      <w:pPr>
        <w:ind w:leftChars="100" w:left="386" w:hangingChars="70" w:hanging="159"/>
        <w:rPr>
          <w:rFonts w:ascii="Arial" w:eastAsia="ＭＳ Ｐゴシック" w:hAnsi="Arial"/>
        </w:rPr>
      </w:pPr>
      <w:r w:rsidRPr="00684C17">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Pr="00684C17" w:rsidRDefault="00EE156B">
      <w:pPr>
        <w:ind w:firstLineChars="300" w:firstLine="680"/>
        <w:rPr>
          <w:rFonts w:ascii="Arial" w:eastAsia="ＭＳ Ｐゴシック" w:hAnsi="Arial"/>
        </w:rPr>
      </w:pPr>
      <w:r w:rsidRPr="00684C17">
        <w:rPr>
          <w:rFonts w:ascii="Arial" w:eastAsia="ＭＳ Ｐゴシック" w:hAnsi="ＭＳ Ｐゴシック" w:hint="eastAsia"/>
        </w:rPr>
        <w:t>サイズ：</w:t>
      </w:r>
      <w:r w:rsidRPr="00684C17">
        <w:rPr>
          <w:rFonts w:ascii="Arial" w:eastAsia="ＭＳ Ｐゴシック" w:hAnsi="Arial" w:hint="eastAsia"/>
        </w:rPr>
        <w:t>A4</w:t>
      </w:r>
      <w:r w:rsidRPr="00684C17">
        <w:rPr>
          <w:rFonts w:ascii="Arial" w:eastAsia="ＭＳ Ｐゴシック" w:hAnsi="ＭＳ Ｐゴシック" w:hint="eastAsia"/>
        </w:rPr>
        <w:t>縦、記載しきれない場合は、別紙添付でも可。</w:t>
      </w:r>
    </w:p>
    <w:p w14:paraId="7F3DE9B0" w14:textId="77777777" w:rsidR="00EE156B" w:rsidRPr="00684C17" w:rsidRDefault="00EE156B">
      <w:pPr>
        <w:rPr>
          <w:rFonts w:ascii="Arial" w:eastAsia="ＭＳ Ｐゴシック" w:hAnsi="Arial"/>
        </w:rPr>
      </w:pPr>
    </w:p>
    <w:p w14:paraId="2A665C63" w14:textId="77777777" w:rsidR="00AC6954" w:rsidRPr="00684C17" w:rsidRDefault="00AC6954">
      <w:pPr>
        <w:rPr>
          <w:rFonts w:ascii="Arial" w:eastAsia="ＭＳ Ｐゴシック" w:hAnsi="Arial"/>
        </w:rPr>
      </w:pPr>
    </w:p>
    <w:p w14:paraId="7F3DE9B1" w14:textId="77777777" w:rsidR="00EE156B" w:rsidRPr="00684C17" w:rsidRDefault="00EE156B">
      <w:pPr>
        <w:rPr>
          <w:rFonts w:ascii="Arial" w:eastAsia="ＭＳ Ｐゴシック" w:hAnsi="Arial"/>
        </w:rPr>
      </w:pPr>
      <w:r w:rsidRPr="00684C17">
        <w:rPr>
          <w:rFonts w:ascii="Arial" w:eastAsia="ＭＳ Ｐゴシック" w:hAnsi="Arial" w:hint="eastAsia"/>
        </w:rPr>
        <w:t>2</w:t>
      </w:r>
      <w:r w:rsidRPr="00684C17">
        <w:rPr>
          <w:rFonts w:ascii="Arial" w:eastAsia="ＭＳ Ｐゴシック" w:hAnsi="ＭＳ Ｐゴシック" w:hint="eastAsia"/>
        </w:rPr>
        <w:t xml:space="preserve">　会場の要件</w:t>
      </w:r>
    </w:p>
    <w:p w14:paraId="7F3DE9B2" w14:textId="77777777" w:rsidR="00EE156B" w:rsidRPr="00684C17" w:rsidRDefault="00EE156B">
      <w:pPr>
        <w:rPr>
          <w:rFonts w:ascii="Arial" w:eastAsia="ＭＳ Ｐゴシック" w:hAnsi="Arial"/>
        </w:rPr>
      </w:pPr>
    </w:p>
    <w:p w14:paraId="7F3DE9B3" w14:textId="77777777" w:rsidR="00EE156B" w:rsidRPr="00684C17" w:rsidRDefault="00EE156B">
      <w:pPr>
        <w:rPr>
          <w:rFonts w:ascii="Arial" w:eastAsia="ＭＳ Ｐゴシック" w:hAnsi="Arial"/>
        </w:rPr>
      </w:pPr>
    </w:p>
    <w:p w14:paraId="7F3DE9B4" w14:textId="77777777" w:rsidR="00EE156B" w:rsidRPr="00684C17" w:rsidRDefault="00EE156B">
      <w:pPr>
        <w:ind w:leftChars="100" w:left="386" w:hangingChars="70" w:hanging="159"/>
        <w:rPr>
          <w:rFonts w:ascii="Arial" w:eastAsia="ＭＳ Ｐゴシック" w:hAnsi="Arial"/>
        </w:rPr>
      </w:pPr>
      <w:r w:rsidRPr="00684C17">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7F3DE9B5" w14:textId="77777777" w:rsidR="00EE156B" w:rsidRPr="00684C17" w:rsidRDefault="00EE156B">
      <w:pPr>
        <w:ind w:firstLineChars="300" w:firstLine="680"/>
        <w:rPr>
          <w:rFonts w:ascii="Arial" w:eastAsia="ＭＳ Ｐゴシック" w:hAnsi="Arial"/>
        </w:rPr>
      </w:pPr>
      <w:r w:rsidRPr="00684C17">
        <w:rPr>
          <w:rFonts w:ascii="Arial" w:eastAsia="ＭＳ Ｐゴシック" w:hAnsi="ＭＳ Ｐゴシック" w:hint="eastAsia"/>
        </w:rPr>
        <w:t>サイズ：</w:t>
      </w:r>
      <w:r w:rsidRPr="00684C17">
        <w:rPr>
          <w:rFonts w:ascii="Arial" w:eastAsia="ＭＳ Ｐゴシック" w:hAnsi="Arial" w:hint="eastAsia"/>
        </w:rPr>
        <w:t>A4</w:t>
      </w:r>
      <w:r w:rsidRPr="00684C17">
        <w:rPr>
          <w:rFonts w:ascii="Arial" w:eastAsia="ＭＳ Ｐゴシック" w:hAnsi="ＭＳ Ｐゴシック" w:hint="eastAsia"/>
        </w:rPr>
        <w:t>縦、記載しきれない場合は、別紙添付でも可。</w:t>
      </w:r>
    </w:p>
    <w:p w14:paraId="7F3DE9B6" w14:textId="77777777" w:rsidR="00EE156B" w:rsidRPr="00684C17" w:rsidRDefault="00EE156B">
      <w:pPr>
        <w:rPr>
          <w:rFonts w:ascii="Arial" w:eastAsia="ＭＳ Ｐゴシック" w:hAnsi="Arial"/>
        </w:rPr>
      </w:pPr>
    </w:p>
    <w:p w14:paraId="7F3DE9B7" w14:textId="77777777" w:rsidR="00EE156B" w:rsidRPr="00684C17" w:rsidRDefault="00EE156B">
      <w:pPr>
        <w:rPr>
          <w:rFonts w:ascii="Arial" w:eastAsia="ＭＳ Ｐゴシック" w:hAnsi="Arial"/>
        </w:rPr>
      </w:pPr>
    </w:p>
    <w:p w14:paraId="7F3DE9B8" w14:textId="77777777" w:rsidR="00EE156B" w:rsidRPr="00684C17" w:rsidRDefault="00EE156B">
      <w:pPr>
        <w:ind w:firstLineChars="100" w:firstLine="227"/>
        <w:rPr>
          <w:rFonts w:ascii="Arial" w:eastAsia="ＭＳ Ｐゴシック" w:hAnsi="Arial"/>
        </w:rPr>
      </w:pPr>
      <w:r w:rsidRPr="00684C17">
        <w:rPr>
          <w:rFonts w:ascii="Arial" w:eastAsia="ＭＳ Ｐゴシック" w:hAnsi="ＭＳ Ｐゴシック" w:hint="eastAsia"/>
        </w:rPr>
        <w:t>※　応募要件を満たしている状況等について記載すること</w:t>
      </w:r>
    </w:p>
    <w:p w14:paraId="7F3DE9B9" w14:textId="77777777" w:rsidR="00EE156B" w:rsidRPr="00684C17" w:rsidRDefault="00EE156B">
      <w:pPr>
        <w:ind w:firstLineChars="300" w:firstLine="680"/>
        <w:rPr>
          <w:rFonts w:ascii="Arial" w:eastAsia="ＭＳ Ｐゴシック" w:hAnsi="Arial"/>
        </w:rPr>
      </w:pPr>
      <w:r w:rsidRPr="00684C17">
        <w:rPr>
          <w:rFonts w:ascii="Arial" w:eastAsia="ＭＳ Ｐゴシック" w:hAnsi="ＭＳ Ｐゴシック" w:hint="eastAsia"/>
        </w:rPr>
        <w:t>サイズ：</w:t>
      </w:r>
      <w:r w:rsidRPr="00684C17">
        <w:rPr>
          <w:rFonts w:ascii="Arial" w:eastAsia="ＭＳ Ｐゴシック" w:hAnsi="Arial" w:hint="eastAsia"/>
        </w:rPr>
        <w:t>A4</w:t>
      </w:r>
      <w:r w:rsidRPr="00684C17">
        <w:rPr>
          <w:rFonts w:ascii="Arial" w:eastAsia="ＭＳ Ｐゴシック" w:hAnsi="ＭＳ Ｐゴシック" w:hint="eastAsia"/>
        </w:rPr>
        <w:t>縦、記載しきれない場合は、別紙添付でも可。</w:t>
      </w:r>
    </w:p>
    <w:p w14:paraId="7F3DE9BA" w14:textId="77777777" w:rsidR="00EE156B" w:rsidRPr="00684C17"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Pr="00684C17" w:rsidRDefault="00EE156B">
      <w:pPr>
        <w:spacing w:line="0" w:lineRule="atLeast"/>
        <w:jc w:val="right"/>
        <w:rPr>
          <w:rFonts w:ascii="ＭＳ ゴシック" w:eastAsia="ＭＳ ゴシック" w:hAnsi="ＭＳ ゴシック" w:cs="ＭＳ ゴシック"/>
          <w:b/>
          <w:bCs/>
          <w:noProof/>
          <w:sz w:val="32"/>
          <w:szCs w:val="32"/>
          <w:u w:val="single"/>
        </w:rPr>
      </w:pPr>
      <w:r w:rsidRPr="00684C17">
        <w:rPr>
          <w:rFonts w:ascii="ＭＳ ゴシック" w:eastAsia="ＭＳ ゴシック" w:hAnsi="ＭＳ ゴシック"/>
          <w:szCs w:val="21"/>
        </w:rPr>
        <w:br w:type="page"/>
      </w:r>
      <w:r w:rsidRPr="00684C17">
        <w:rPr>
          <w:rFonts w:ascii="ＭＳ ゴシック" w:eastAsia="ＭＳ ゴシック" w:hAnsi="ＭＳ ゴシック" w:hint="eastAsia"/>
        </w:rPr>
        <w:lastRenderedPageBreak/>
        <w:t>【様式2】</w:t>
      </w:r>
    </w:p>
    <w:p w14:paraId="7F3DE9BC" w14:textId="77777777" w:rsidR="00EE156B" w:rsidRPr="00684C17" w:rsidRDefault="00EE156B">
      <w:pPr>
        <w:spacing w:line="0" w:lineRule="atLeast"/>
        <w:jc w:val="center"/>
        <w:rPr>
          <w:rFonts w:ascii="ＭＳ ゴシック" w:eastAsia="ＭＳ ゴシック" w:hAnsi="ＭＳ ゴシック"/>
          <w:b/>
          <w:bCs/>
          <w:noProof/>
        </w:rPr>
      </w:pPr>
      <w:r w:rsidRPr="00684C17">
        <w:rPr>
          <w:rFonts w:ascii="ＭＳ ゴシック" w:eastAsia="ＭＳ ゴシック" w:hAnsi="ＭＳ ゴシック" w:cs="ＭＳ ゴシック" w:hint="eastAsia"/>
          <w:b/>
          <w:bCs/>
          <w:noProof/>
        </w:rPr>
        <w:t>会社概要（</w:t>
      </w:r>
      <w:r w:rsidRPr="00684C17">
        <w:rPr>
          <w:rFonts w:ascii="ＭＳ ゴシック" w:eastAsia="ＭＳ ゴシック" w:hAnsi="ＭＳ ゴシック" w:cs="ＭＳ ゴシック"/>
          <w:b/>
          <w:bCs/>
          <w:noProof/>
        </w:rPr>
        <w:t>1/2</w:t>
      </w:r>
      <w:r w:rsidRPr="00684C17">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684C17" w:rsidRPr="00684C17"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Pr="00684C17" w:rsidRDefault="00EE156B">
            <w:pPr>
              <w:tabs>
                <w:tab w:val="left" w:pos="1530"/>
              </w:tabs>
              <w:jc w:val="center"/>
              <w:rPr>
                <w:rFonts w:ascii="ＭＳ ゴシック" w:eastAsia="ＭＳ ゴシック" w:hAnsi="ＭＳ ゴシック"/>
                <w:noProof/>
              </w:rPr>
            </w:pPr>
            <w:r w:rsidRPr="00684C17">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Pr="00684C17" w:rsidRDefault="00EE156B">
            <w:pPr>
              <w:rPr>
                <w:rFonts w:ascii="ＭＳ ゴシック" w:eastAsia="ＭＳ ゴシック" w:hAnsi="ＭＳ ゴシック"/>
                <w:noProof/>
              </w:rPr>
            </w:pPr>
          </w:p>
        </w:tc>
      </w:tr>
      <w:tr w:rsidR="00684C17" w:rsidRPr="00684C17"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Pr="00684C17" w:rsidRDefault="00EE156B">
            <w:pPr>
              <w:rPr>
                <w:rFonts w:ascii="ＭＳ ゴシック" w:eastAsia="ＭＳ ゴシック" w:hAnsi="ＭＳ ゴシック"/>
                <w:noProof/>
              </w:rPr>
            </w:pPr>
            <w:r w:rsidRPr="00684C17">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Pr="00684C17"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Pr="00684C17" w:rsidRDefault="00EE156B">
            <w:pPr>
              <w:pStyle w:val="a6"/>
              <w:jc w:val="center"/>
              <w:rPr>
                <w:rFonts w:ascii="ＭＳ ゴシック" w:eastAsia="ＭＳ ゴシック" w:hAnsi="ＭＳ ゴシック"/>
                <w:noProof/>
                <w:szCs w:val="21"/>
              </w:rPr>
            </w:pPr>
            <w:r w:rsidRPr="00684C17">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Pr="00684C17" w:rsidRDefault="00EE156B">
            <w:pPr>
              <w:rPr>
                <w:rFonts w:ascii="ＭＳ ゴシック" w:eastAsia="ＭＳ ゴシック" w:hAnsi="ＭＳ ゴシック"/>
                <w:noProof/>
              </w:rPr>
            </w:pPr>
          </w:p>
        </w:tc>
      </w:tr>
      <w:tr w:rsidR="00684C17" w:rsidRPr="00684C17"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本</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社</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住</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Pr="00684C17" w:rsidRDefault="00EE156B">
            <w:pPr>
              <w:pStyle w:val="aa"/>
              <w:spacing w:line="200" w:lineRule="atLeast"/>
              <w:rPr>
                <w:rFonts w:ascii="ＭＳ ゴシック" w:eastAsia="ＭＳ ゴシック" w:hAnsi="ＭＳ ゴシック"/>
                <w:noProof/>
              </w:rPr>
            </w:pPr>
            <w:r w:rsidRPr="00684C17">
              <w:rPr>
                <w:rFonts w:ascii="ＭＳ ゴシック" w:eastAsia="ＭＳ ゴシック" w:hAnsi="ＭＳ ゴシック" w:hint="eastAsia"/>
                <w:noProof/>
              </w:rPr>
              <w:t>〒</w:t>
            </w:r>
          </w:p>
        </w:tc>
      </w:tr>
      <w:tr w:rsidR="00684C17" w:rsidRPr="00684C17"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設</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立</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年</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Pr="00684C17" w:rsidRDefault="00EE156B">
            <w:pPr>
              <w:spacing w:line="200" w:lineRule="atLeast"/>
              <w:rPr>
                <w:rFonts w:ascii="ＭＳ ゴシック" w:eastAsia="ＭＳ ゴシック" w:hAnsi="ＭＳ ゴシック"/>
                <w:noProof/>
              </w:rPr>
            </w:pPr>
            <w:r w:rsidRPr="00684C17">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主</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取</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引</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銀</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Pr="00684C17" w:rsidRDefault="00EE156B">
            <w:pPr>
              <w:pStyle w:val="a6"/>
              <w:spacing w:line="200" w:lineRule="atLeast"/>
              <w:rPr>
                <w:rFonts w:ascii="ＭＳ ゴシック" w:eastAsia="ＭＳ ゴシック" w:hAnsi="ＭＳ ゴシック"/>
                <w:noProof/>
                <w:szCs w:val="21"/>
              </w:rPr>
            </w:pPr>
          </w:p>
        </w:tc>
      </w:tr>
      <w:tr w:rsidR="00684C17" w:rsidRPr="00684C17"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資</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本</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系</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Pr="00684C17" w:rsidRDefault="00EE156B">
            <w:pPr>
              <w:rPr>
                <w:rFonts w:ascii="ＭＳ ゴシック" w:eastAsia="ＭＳ ゴシック" w:hAnsi="ＭＳ ゴシック"/>
              </w:rPr>
            </w:pPr>
          </w:p>
        </w:tc>
      </w:tr>
      <w:tr w:rsidR="00684C17" w:rsidRPr="00684C17"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従</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業</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員</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Pr="00684C17" w:rsidRDefault="00EE156B">
            <w:pPr>
              <w:jc w:val="right"/>
              <w:rPr>
                <w:rFonts w:ascii="ＭＳ ゴシック" w:eastAsia="ＭＳ ゴシック" w:hAnsi="ＭＳ ゴシック"/>
              </w:rPr>
            </w:pPr>
            <w:r w:rsidRPr="00684C17">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加</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盟</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協</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Pr="00684C17" w:rsidRDefault="00EE156B">
            <w:pPr>
              <w:rPr>
                <w:rFonts w:ascii="ＭＳ ゴシック" w:eastAsia="ＭＳ ゴシック" w:hAnsi="ＭＳ ゴシック"/>
              </w:rPr>
            </w:pPr>
          </w:p>
        </w:tc>
      </w:tr>
      <w:tr w:rsidR="00684C17" w:rsidRPr="00684C17"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Pr="00684C17" w:rsidRDefault="00EE156B">
            <w:pPr>
              <w:pStyle w:val="a6"/>
              <w:spacing w:line="180" w:lineRule="atLeast"/>
              <w:rPr>
                <w:rFonts w:ascii="ＭＳ ゴシック" w:eastAsia="ＭＳ ゴシック" w:hAnsi="ＭＳ ゴシック"/>
                <w:noProof/>
                <w:szCs w:val="21"/>
              </w:rPr>
            </w:pPr>
            <w:r w:rsidRPr="00684C17">
              <w:rPr>
                <w:rFonts w:ascii="ＭＳ ゴシック" w:eastAsia="ＭＳ ゴシック" w:hAnsi="ＭＳ ゴシック" w:hint="eastAsia"/>
                <w:noProof/>
                <w:szCs w:val="21"/>
              </w:rPr>
              <w:t>会社の沿革：</w:t>
            </w:r>
          </w:p>
        </w:tc>
      </w:tr>
      <w:tr w:rsidR="00684C17" w:rsidRPr="00684C17"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Pr="00684C17" w:rsidRDefault="00EE156B">
            <w:pPr>
              <w:spacing w:line="180" w:lineRule="atLeast"/>
              <w:rPr>
                <w:rFonts w:ascii="ＭＳ ゴシック" w:eastAsia="ＭＳ ゴシック" w:hAnsi="ＭＳ ゴシック"/>
                <w:noProof/>
              </w:rPr>
            </w:pPr>
          </w:p>
        </w:tc>
      </w:tr>
      <w:tr w:rsidR="00684C17" w:rsidRPr="00684C17"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Pr="00684C17" w:rsidRDefault="00EE156B">
            <w:pPr>
              <w:spacing w:line="180" w:lineRule="atLeast"/>
              <w:rPr>
                <w:rFonts w:ascii="ＭＳ ゴシック" w:eastAsia="ＭＳ ゴシック" w:hAnsi="ＭＳ ゴシック"/>
                <w:noProof/>
              </w:rPr>
            </w:pPr>
          </w:p>
        </w:tc>
      </w:tr>
      <w:tr w:rsidR="00684C17" w:rsidRPr="00684C17"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Pr="00684C17" w:rsidRDefault="00EE156B">
            <w:pPr>
              <w:spacing w:line="180" w:lineRule="atLeast"/>
              <w:rPr>
                <w:rFonts w:ascii="ＭＳ ゴシック" w:eastAsia="ＭＳ ゴシック" w:hAnsi="ＭＳ ゴシック"/>
                <w:noProof/>
              </w:rPr>
            </w:pPr>
          </w:p>
        </w:tc>
      </w:tr>
      <w:tr w:rsidR="00684C17" w:rsidRPr="00684C17"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Pr="00684C17" w:rsidRDefault="00EE156B">
            <w:pPr>
              <w:spacing w:line="180" w:lineRule="atLeast"/>
              <w:rPr>
                <w:rFonts w:ascii="ＭＳ ゴシック" w:eastAsia="ＭＳ ゴシック" w:hAnsi="ＭＳ ゴシック"/>
                <w:noProof/>
              </w:rPr>
            </w:pPr>
          </w:p>
        </w:tc>
      </w:tr>
      <w:tr w:rsidR="00684C17" w:rsidRPr="00684C17"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Pr="00684C17" w:rsidRDefault="00EE156B">
            <w:pPr>
              <w:spacing w:line="200" w:lineRule="atLeast"/>
              <w:ind w:left="113" w:right="113"/>
              <w:jc w:val="center"/>
              <w:rPr>
                <w:rFonts w:ascii="ＭＳ ゴシック" w:eastAsia="ＭＳ ゴシック" w:hAnsi="ＭＳ ゴシック"/>
                <w:noProof/>
              </w:rPr>
            </w:pPr>
            <w:r w:rsidRPr="00684C17">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 xml:space="preserve">氏　</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学</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歴</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略</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歴</w:t>
            </w:r>
          </w:p>
        </w:tc>
      </w:tr>
      <w:tr w:rsidR="00684C17" w:rsidRPr="00684C17"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Pr="00684C17"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Pr="00684C17"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Pr="00684C17"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Pr="00684C17"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Pr="00684C17" w:rsidRDefault="00EE156B">
            <w:pPr>
              <w:rPr>
                <w:rFonts w:ascii="ＭＳ ゴシック" w:eastAsia="ＭＳ ゴシック" w:hAnsi="ＭＳ ゴシック"/>
              </w:rPr>
            </w:pPr>
          </w:p>
        </w:tc>
      </w:tr>
      <w:tr w:rsidR="00684C17" w:rsidRPr="00684C17"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Pr="00684C17"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Pr="00684C17"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Pr="00684C17"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Pr="00684C17"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Pr="00684C17"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Pr="00684C17"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Pr="00684C17"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Pr="00684C17" w:rsidRDefault="00EE156B">
            <w:pPr>
              <w:pStyle w:val="aa"/>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Pr="00684C17"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Pr="00684C17"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Pr="00684C17"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Pr="00684C17"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Pr="00684C17"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Pr="00684C17"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Pr="00684C17"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Pr="00684C17"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Pr="00684C17"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Pr="00684C17"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Pr="00684C17"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Pr="00684C17"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Pr="00684C17" w:rsidRDefault="00EE156B">
            <w:pPr>
              <w:spacing w:line="200" w:lineRule="atLeast"/>
              <w:ind w:left="113" w:right="113"/>
              <w:jc w:val="center"/>
              <w:rPr>
                <w:rFonts w:ascii="ＭＳ ゴシック" w:eastAsia="ＭＳ ゴシック" w:hAnsi="ＭＳ ゴシック"/>
                <w:noProof/>
              </w:rPr>
            </w:pPr>
            <w:r w:rsidRPr="00684C17">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貴社との関係</w:t>
            </w:r>
          </w:p>
        </w:tc>
      </w:tr>
      <w:tr w:rsidR="00684C17" w:rsidRPr="00684C17"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Pr="00684C17"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Pr="00684C17"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Pr="00684C17"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Pr="00684C17" w:rsidRDefault="00EE156B">
            <w:pPr>
              <w:pStyle w:val="a6"/>
              <w:spacing w:line="200" w:lineRule="atLeast"/>
              <w:jc w:val="right"/>
              <w:rPr>
                <w:rFonts w:ascii="ＭＳ ゴシック" w:eastAsia="ＭＳ ゴシック" w:hAnsi="ＭＳ ゴシック"/>
                <w:noProof/>
                <w:szCs w:val="21"/>
              </w:rPr>
            </w:pPr>
            <w:r w:rsidRPr="00684C17">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Pr="00684C17"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Pr="00684C17"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Pr="00684C17"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Pr="00684C17"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Pr="00684C17" w:rsidRDefault="00EE156B">
            <w:pPr>
              <w:pStyle w:val="aa"/>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Pr="00684C17"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Pr="00684C17"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Pr="00684C17"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Pr="00684C17"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Pr="00684C17"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Pr="00684C17"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Pr="00684C17"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Pr="00684C17"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Pr="00684C17"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Pr="00684C17"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Pr="00684C17" w:rsidRDefault="00EE156B">
            <w:pPr>
              <w:spacing w:line="200" w:lineRule="atLeast"/>
              <w:rPr>
                <w:rFonts w:ascii="ＭＳ ゴシック" w:eastAsia="ＭＳ ゴシック" w:hAnsi="ＭＳ ゴシック"/>
                <w:noProof/>
              </w:rPr>
            </w:pPr>
          </w:p>
        </w:tc>
      </w:tr>
      <w:tr w:rsidR="00684C17" w:rsidRPr="00684C17"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Pr="00684C17" w:rsidRDefault="00EE156B">
            <w:pPr>
              <w:jc w:val="center"/>
              <w:rPr>
                <w:rFonts w:ascii="ＭＳ ゴシック" w:eastAsia="ＭＳ ゴシック" w:hAnsi="ＭＳ ゴシック"/>
                <w:noProof/>
              </w:rPr>
            </w:pPr>
            <w:r w:rsidRPr="00684C17">
              <w:rPr>
                <w:rFonts w:ascii="ＭＳ ゴシック" w:eastAsia="ＭＳ ゴシック" w:hAnsi="ＭＳ ゴシック" w:hint="eastAsia"/>
                <w:noProof/>
              </w:rPr>
              <w:t>関</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連</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企</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Pr="00684C17" w:rsidRDefault="00EE156B">
            <w:pPr>
              <w:jc w:val="center"/>
              <w:rPr>
                <w:rFonts w:ascii="ＭＳ ゴシック" w:eastAsia="ＭＳ ゴシック" w:hAnsi="ＭＳ ゴシック"/>
                <w:noProof/>
              </w:rPr>
            </w:pPr>
            <w:r w:rsidRPr="00684C17">
              <w:rPr>
                <w:rFonts w:ascii="ＭＳ ゴシック" w:eastAsia="ＭＳ ゴシック" w:hAnsi="ＭＳ ゴシック" w:hint="eastAsia"/>
                <w:noProof/>
              </w:rPr>
              <w:t>主要外注先又は仕入先</w:t>
            </w:r>
          </w:p>
        </w:tc>
      </w:tr>
      <w:tr w:rsidR="00684C17" w:rsidRPr="00684C17"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Pr="00684C17"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Pr="00684C17" w:rsidRDefault="00EE156B">
            <w:pPr>
              <w:rPr>
                <w:rFonts w:ascii="ＭＳ ゴシック" w:eastAsia="ＭＳ ゴシック" w:hAnsi="ＭＳ ゴシック"/>
                <w:noProof/>
              </w:rPr>
            </w:pPr>
          </w:p>
        </w:tc>
      </w:tr>
      <w:tr w:rsidR="00684C17" w:rsidRPr="00684C17"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Pr="00684C17"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Pr="00684C17" w:rsidRDefault="00EE156B">
            <w:pPr>
              <w:rPr>
                <w:rFonts w:ascii="ＭＳ ゴシック" w:eastAsia="ＭＳ ゴシック" w:hAnsi="ＭＳ ゴシック"/>
                <w:noProof/>
              </w:rPr>
            </w:pPr>
          </w:p>
        </w:tc>
      </w:tr>
      <w:tr w:rsidR="00684C17" w:rsidRPr="00684C17"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Pr="00684C17"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Pr="00684C17" w:rsidRDefault="00EE156B">
            <w:pPr>
              <w:rPr>
                <w:rFonts w:ascii="ＭＳ ゴシック" w:eastAsia="ＭＳ ゴシック" w:hAnsi="ＭＳ ゴシック"/>
                <w:noProof/>
              </w:rPr>
            </w:pPr>
          </w:p>
        </w:tc>
      </w:tr>
      <w:tr w:rsidR="00684C17" w:rsidRPr="00684C17"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Pr="00684C17"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Pr="00684C17" w:rsidRDefault="00EE156B">
            <w:pPr>
              <w:rPr>
                <w:rFonts w:ascii="ＭＳ ゴシック" w:eastAsia="ＭＳ ゴシック" w:hAnsi="ＭＳ ゴシック"/>
                <w:noProof/>
              </w:rPr>
            </w:pPr>
          </w:p>
        </w:tc>
      </w:tr>
      <w:tr w:rsidR="00684C17" w:rsidRPr="00684C17"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Pr="00684C17"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Pr="00684C17" w:rsidRDefault="00EE156B">
            <w:pPr>
              <w:rPr>
                <w:rFonts w:ascii="ＭＳ ゴシック" w:eastAsia="ＭＳ ゴシック" w:hAnsi="ＭＳ ゴシック"/>
                <w:noProof/>
              </w:rPr>
            </w:pPr>
          </w:p>
        </w:tc>
      </w:tr>
    </w:tbl>
    <w:p w14:paraId="7F3DEA4E" w14:textId="77777777" w:rsidR="00EE156B" w:rsidRPr="00684C17" w:rsidRDefault="00EE156B">
      <w:pPr>
        <w:pStyle w:val="ac"/>
        <w:ind w:left="453" w:right="840" w:firstLine="227"/>
        <w:jc w:val="center"/>
        <w:rPr>
          <w:rFonts w:ascii="ＭＳ ゴシック" w:eastAsia="ＭＳ ゴシック" w:hAnsi="ＭＳ ゴシック"/>
          <w:u w:val="single"/>
        </w:rPr>
      </w:pPr>
    </w:p>
    <w:p w14:paraId="7F3DEA4F" w14:textId="77777777" w:rsidR="00EE156B" w:rsidRPr="00684C17" w:rsidRDefault="00EE156B">
      <w:pPr>
        <w:spacing w:line="0" w:lineRule="atLeast"/>
        <w:jc w:val="center"/>
        <w:rPr>
          <w:rFonts w:ascii="ＭＳ ゴシック" w:eastAsia="ＭＳ ゴシック" w:hAnsi="ＭＳ ゴシック"/>
          <w:b/>
          <w:bCs/>
          <w:noProof/>
        </w:rPr>
      </w:pPr>
      <w:r w:rsidRPr="00684C17">
        <w:rPr>
          <w:rFonts w:ascii="ＭＳ ゴシック" w:eastAsia="ＭＳ ゴシック" w:hAnsi="ＭＳ ゴシック"/>
          <w:u w:val="single"/>
        </w:rPr>
        <w:br w:type="page"/>
      </w:r>
      <w:r w:rsidRPr="00684C17">
        <w:rPr>
          <w:rFonts w:ascii="ＭＳ ゴシック" w:eastAsia="ＭＳ ゴシック" w:hAnsi="ＭＳ ゴシック" w:cs="ＭＳ ゴシック" w:hint="eastAsia"/>
          <w:b/>
          <w:bCs/>
          <w:noProof/>
        </w:rPr>
        <w:lastRenderedPageBreak/>
        <w:t>会社概要（2</w:t>
      </w:r>
      <w:r w:rsidRPr="00684C17">
        <w:rPr>
          <w:rFonts w:ascii="ＭＳ ゴシック" w:eastAsia="ＭＳ ゴシック" w:hAnsi="ＭＳ ゴシック" w:cs="ＭＳ ゴシック"/>
          <w:b/>
          <w:bCs/>
          <w:noProof/>
        </w:rPr>
        <w:t>/2</w:t>
      </w:r>
      <w:r w:rsidRPr="00684C17">
        <w:rPr>
          <w:rFonts w:ascii="ＭＳ ゴシック" w:eastAsia="ＭＳ ゴシック" w:hAnsi="ＭＳ ゴシック" w:cs="ＭＳ ゴシック" w:hint="eastAsia"/>
          <w:b/>
          <w:bCs/>
          <w:noProof/>
        </w:rPr>
        <w:t>）</w:t>
      </w:r>
    </w:p>
    <w:p w14:paraId="7F3DEA50" w14:textId="77777777" w:rsidR="00EE156B" w:rsidRPr="00684C17" w:rsidRDefault="00EE156B">
      <w:pPr>
        <w:pStyle w:val="ac"/>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684C17" w:rsidRPr="00684C17"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Pr="00684C17" w:rsidRDefault="00EE156B">
            <w:pPr>
              <w:jc w:val="center"/>
              <w:rPr>
                <w:rFonts w:ascii="ＭＳ ゴシック" w:eastAsia="ＭＳ ゴシック" w:hAnsi="ＭＳ ゴシック"/>
                <w:noProof/>
              </w:rPr>
            </w:pPr>
            <w:r w:rsidRPr="00684C17">
              <w:rPr>
                <w:rFonts w:ascii="ＭＳ ゴシック" w:eastAsia="ＭＳ ゴシック" w:hAnsi="ＭＳ ゴシック" w:hint="eastAsia"/>
                <w:noProof/>
              </w:rPr>
              <w:t>会社概要に関す</w:t>
            </w:r>
          </w:p>
          <w:p w14:paraId="7F3DEA52" w14:textId="77777777" w:rsidR="00EE156B" w:rsidRPr="00684C17" w:rsidRDefault="00EE156B">
            <w:pPr>
              <w:jc w:val="center"/>
              <w:rPr>
                <w:rFonts w:ascii="ＭＳ ゴシック" w:eastAsia="ＭＳ ゴシック" w:hAnsi="ＭＳ ゴシック"/>
                <w:noProof/>
              </w:rPr>
            </w:pPr>
            <w:r w:rsidRPr="00684C17">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Pr="00684C17" w:rsidRDefault="00EE156B" w:rsidP="00224323">
            <w:pPr>
              <w:rPr>
                <w:rFonts w:ascii="ＭＳ ゴシック" w:eastAsia="ＭＳ ゴシック" w:hAnsi="ＭＳ ゴシック"/>
                <w:noProof/>
              </w:rPr>
            </w:pPr>
            <w:r w:rsidRPr="00684C17">
              <w:rPr>
                <w:rFonts w:ascii="ＭＳ ゴシック" w:eastAsia="ＭＳ ゴシック" w:hAnsi="ＭＳ ゴシック" w:hint="eastAsia"/>
                <w:noProof/>
              </w:rPr>
              <w:t>所在地</w:t>
            </w:r>
            <w:r w:rsidR="00224323"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hint="eastAsia"/>
                <w:noProof/>
              </w:rPr>
              <w:t>〒</w:t>
            </w:r>
          </w:p>
        </w:tc>
      </w:tr>
      <w:tr w:rsidR="00684C17" w:rsidRPr="00684C17"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Pr="00684C17" w:rsidRDefault="00EE156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Pr="00684C17" w:rsidRDefault="00EE156B">
            <w:pPr>
              <w:rPr>
                <w:rFonts w:ascii="ＭＳ ゴシック" w:eastAsia="ＭＳ ゴシック" w:hAnsi="ＭＳ ゴシック"/>
                <w:noProof/>
                <w:spacing w:val="35"/>
              </w:rPr>
            </w:pPr>
            <w:r w:rsidRPr="00684C17">
              <w:rPr>
                <w:rFonts w:ascii="ＭＳ ゴシック" w:eastAsia="ＭＳ ゴシック" w:hAnsi="ＭＳ ゴシック" w:hint="eastAsia"/>
                <w:noProof/>
              </w:rPr>
              <w:t>所属・氏名</w:t>
            </w:r>
          </w:p>
          <w:p w14:paraId="7F3DEA57" w14:textId="77777777" w:rsidR="00EE156B" w:rsidRPr="00684C17" w:rsidRDefault="00EE156B">
            <w:pPr>
              <w:rPr>
                <w:rFonts w:ascii="ＭＳ ゴシック" w:eastAsia="ＭＳ ゴシック" w:hAnsi="ＭＳ ゴシック"/>
                <w:noProof/>
              </w:rPr>
            </w:pPr>
          </w:p>
          <w:p w14:paraId="7F3DEA58" w14:textId="77777777" w:rsidR="00EE156B" w:rsidRPr="00684C17"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Pr="00684C17" w:rsidRDefault="00EE156B">
            <w:pPr>
              <w:rPr>
                <w:rFonts w:ascii="ＭＳ ゴシック" w:eastAsia="ＭＳ ゴシック" w:hAnsi="ＭＳ ゴシック"/>
                <w:noProof/>
              </w:rPr>
            </w:pPr>
            <w:r w:rsidRPr="00684C17">
              <w:rPr>
                <w:rFonts w:ascii="ＭＳ ゴシック" w:eastAsia="ＭＳ ゴシック" w:hAnsi="ＭＳ ゴシック"/>
                <w:noProof/>
                <w:spacing w:val="51"/>
              </w:rPr>
              <w:t>TEL</w:t>
            </w:r>
            <w:r w:rsidRPr="00684C17">
              <w:rPr>
                <w:rFonts w:ascii="ＭＳ ゴシック" w:eastAsia="ＭＳ ゴシック" w:hAnsi="ＭＳ ゴシック" w:hint="eastAsia"/>
                <w:noProof/>
                <w:spacing w:val="51"/>
              </w:rPr>
              <w:t>：</w:t>
            </w:r>
          </w:p>
        </w:tc>
      </w:tr>
      <w:tr w:rsidR="00684C17" w:rsidRPr="00684C17"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Pr="00684C17"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Pr="00684C17"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Pr="00684C17" w:rsidRDefault="00EE156B">
            <w:pPr>
              <w:rPr>
                <w:rFonts w:ascii="ＭＳ ゴシック" w:eastAsia="ＭＳ ゴシック" w:hAnsi="ＭＳ ゴシック"/>
                <w:noProof/>
              </w:rPr>
            </w:pPr>
            <w:r w:rsidRPr="00684C17">
              <w:rPr>
                <w:rFonts w:ascii="ＭＳ ゴシック" w:eastAsia="ＭＳ ゴシック" w:hAnsi="ＭＳ ゴシック"/>
                <w:noProof/>
                <w:spacing w:val="32"/>
              </w:rPr>
              <w:t>FAX</w:t>
            </w:r>
            <w:r w:rsidRPr="00684C17">
              <w:rPr>
                <w:rFonts w:ascii="ＭＳ ゴシック" w:eastAsia="ＭＳ ゴシック" w:hAnsi="ＭＳ ゴシック" w:hint="eastAsia"/>
                <w:noProof/>
                <w:spacing w:val="32"/>
              </w:rPr>
              <w:t>：</w:t>
            </w:r>
          </w:p>
        </w:tc>
      </w:tr>
      <w:tr w:rsidR="00684C17" w:rsidRPr="00684C17"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Pr="00684C17"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Pr="00684C17"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Pr="00684C17" w:rsidRDefault="00EE156B">
            <w:pPr>
              <w:rPr>
                <w:rFonts w:ascii="ＭＳ ゴシック" w:eastAsia="ＭＳ ゴシック" w:hAnsi="ＭＳ ゴシック"/>
                <w:noProof/>
              </w:rPr>
            </w:pPr>
            <w:r w:rsidRPr="00684C17">
              <w:rPr>
                <w:rFonts w:ascii="ＭＳ ゴシック" w:eastAsia="ＭＳ ゴシック" w:hAnsi="ＭＳ ゴシック"/>
                <w:noProof/>
              </w:rPr>
              <w:t>E-mail</w:t>
            </w:r>
            <w:r w:rsidRPr="00684C17">
              <w:rPr>
                <w:rFonts w:ascii="ＭＳ ゴシック" w:eastAsia="ＭＳ ゴシック" w:hAnsi="ＭＳ ゴシック" w:hint="eastAsia"/>
                <w:noProof/>
              </w:rPr>
              <w:t>：</w:t>
            </w:r>
          </w:p>
        </w:tc>
      </w:tr>
      <w:tr w:rsidR="00684C17" w:rsidRPr="00684C17"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Pr="00684C17" w:rsidRDefault="00EE156B">
            <w:pPr>
              <w:spacing w:line="200" w:lineRule="atLeast"/>
              <w:ind w:left="113" w:right="113"/>
              <w:jc w:val="center"/>
              <w:rPr>
                <w:rFonts w:ascii="ＭＳ ゴシック" w:eastAsia="ＭＳ ゴシック" w:hAnsi="ＭＳ ゴシック"/>
                <w:noProof/>
              </w:rPr>
            </w:pPr>
            <w:r w:rsidRPr="00684C17">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Pr="00684C17" w:rsidRDefault="00EE156B">
            <w:pPr>
              <w:spacing w:line="200" w:lineRule="atLeas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 xml:space="preserve">　　　    　　　　　期</w:t>
            </w:r>
          </w:p>
          <w:p w14:paraId="7F3DEA65" w14:textId="77777777" w:rsidR="00EE156B" w:rsidRPr="00684C17" w:rsidRDefault="00EE156B">
            <w:pPr>
              <w:spacing w:line="200" w:lineRule="atLeast"/>
              <w:rPr>
                <w:rFonts w:ascii="ＭＳ ゴシック" w:eastAsia="ＭＳ ゴシック" w:hAnsi="ＭＳ ゴシック"/>
                <w:noProof/>
              </w:rPr>
            </w:pPr>
            <w:r w:rsidRPr="00684C17">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7F3DEA66"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前々期（確定）</w:t>
            </w:r>
          </w:p>
          <w:p w14:paraId="7F3DEA67"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noProof/>
              </w:rPr>
              <w:t>/</w:t>
            </w:r>
            <w:r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前　期（確定）</w:t>
            </w:r>
          </w:p>
          <w:p w14:paraId="7F3DEA69"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noProof/>
              </w:rPr>
              <w:t>/</w:t>
            </w:r>
            <w:r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今</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期（見込み）</w:t>
            </w:r>
          </w:p>
          <w:p w14:paraId="7F3DEA6B" w14:textId="7C8B5BE6" w:rsidR="00EE156B" w:rsidRPr="00684C17" w:rsidRDefault="00EE156B" w:rsidP="00224323">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noProof/>
              </w:rPr>
              <w:t>/</w:t>
            </w:r>
            <w:r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w:t>
            </w:r>
            <w:r w:rsidR="00224323"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hint="eastAsia"/>
                <w:noProof/>
              </w:rPr>
              <w:t xml:space="preserve">　</w:t>
            </w:r>
            <w:r w:rsidRPr="00684C17">
              <w:rPr>
                <w:rFonts w:ascii="ＭＳ ゴシック" w:eastAsia="ＭＳ ゴシック" w:hAnsi="ＭＳ ゴシック"/>
                <w:noProof/>
              </w:rPr>
              <w:t>/</w:t>
            </w:r>
          </w:p>
        </w:tc>
      </w:tr>
      <w:tr w:rsidR="00684C17" w:rsidRPr="00684C17"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Pr="00684C17"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Pr="00684C17" w:rsidRDefault="00EE156B">
            <w:pPr>
              <w:spacing w:line="240" w:lineRule="atLeast"/>
              <w:rPr>
                <w:rFonts w:ascii="ＭＳ ゴシック" w:eastAsia="ＭＳ ゴシック" w:hAnsi="ＭＳ ゴシック"/>
                <w:noProof/>
              </w:rPr>
            </w:pPr>
            <w:r w:rsidRPr="00684C17">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Pr="00684C17" w:rsidRDefault="00EE156B">
            <w:pPr>
              <w:spacing w:line="24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Pr="00684C17" w:rsidRDefault="00EE156B">
            <w:pPr>
              <w:spacing w:line="24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Pr="00684C17" w:rsidRDefault="00EE156B">
            <w:pPr>
              <w:spacing w:line="24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r>
      <w:tr w:rsidR="00684C17" w:rsidRPr="00684C17"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Pr="00684C17"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Pr="00684C17" w:rsidRDefault="00EE156B">
            <w:pPr>
              <w:spacing w:line="240" w:lineRule="atLeast"/>
              <w:rPr>
                <w:rFonts w:ascii="ＭＳ ゴシック" w:eastAsia="ＭＳ ゴシック" w:hAnsi="ＭＳ ゴシック"/>
                <w:noProof/>
              </w:rPr>
            </w:pPr>
            <w:r w:rsidRPr="00684C17">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Pr="00684C17"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Pr="00684C17" w:rsidRDefault="00EE156B">
            <w:pPr>
              <w:spacing w:line="240" w:lineRule="atLeast"/>
              <w:rPr>
                <w:rFonts w:ascii="ＭＳ ゴシック" w:eastAsia="ＭＳ ゴシック" w:hAnsi="ＭＳ ゴシック"/>
                <w:noProof/>
              </w:rPr>
            </w:pPr>
            <w:r w:rsidRPr="00684C17">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Pr="00684C17"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Pr="00684C17" w:rsidRDefault="00EE156B">
            <w:pPr>
              <w:pStyle w:val="a8"/>
              <w:spacing w:line="240" w:lineRule="atLeast"/>
              <w:rPr>
                <w:rFonts w:ascii="ＭＳ ゴシック" w:eastAsia="ＭＳ ゴシック" w:hAnsi="ＭＳ ゴシック"/>
                <w:noProof/>
              </w:rPr>
            </w:pPr>
            <w:r w:rsidRPr="00684C17">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Pr="00684C17"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Pr="00684C17" w:rsidRDefault="00EE156B">
            <w:pPr>
              <w:spacing w:line="240" w:lineRule="atLeast"/>
              <w:rPr>
                <w:rFonts w:ascii="ＭＳ ゴシック" w:eastAsia="ＭＳ ゴシック" w:hAnsi="ＭＳ ゴシック"/>
                <w:noProof/>
              </w:rPr>
            </w:pPr>
            <w:r w:rsidRPr="00684C17">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Pr="00684C17"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Pr="00684C17" w:rsidRDefault="00EE156B">
            <w:pPr>
              <w:spacing w:line="240" w:lineRule="atLeast"/>
              <w:rPr>
                <w:rFonts w:ascii="ＭＳ ゴシック" w:eastAsia="ＭＳ ゴシック" w:hAnsi="ＭＳ ゴシック"/>
                <w:noProof/>
              </w:rPr>
            </w:pPr>
            <w:r w:rsidRPr="00684C17">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Pr="00684C17"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Pr="00684C17" w:rsidRDefault="00EE156B">
            <w:pPr>
              <w:spacing w:line="240" w:lineRule="atLeast"/>
              <w:rPr>
                <w:rFonts w:ascii="ＭＳ ゴシック" w:eastAsia="ＭＳ ゴシック" w:hAnsi="ＭＳ ゴシック"/>
                <w:noProof/>
              </w:rPr>
            </w:pPr>
            <w:r w:rsidRPr="00684C17">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noProof/>
              </w:rPr>
              <w:t xml:space="preserve">        </w:t>
            </w:r>
            <w:r w:rsidRPr="00684C17">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Pr="00684C17" w:rsidRDefault="00EE156B">
            <w:pPr>
              <w:spacing w:line="20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Pr="00684C17" w:rsidRDefault="00EE156B">
            <w:pPr>
              <w:spacing w:line="200" w:lineRule="atLeast"/>
              <w:ind w:left="113" w:right="113"/>
              <w:jc w:val="center"/>
              <w:rPr>
                <w:rFonts w:ascii="ＭＳ ゴシック" w:eastAsia="ＭＳ ゴシック" w:hAnsi="ＭＳ ゴシック"/>
                <w:noProof/>
              </w:rPr>
            </w:pPr>
            <w:r w:rsidRPr="00684C17">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Pr="00684C17" w:rsidRDefault="00EE156B">
            <w:pPr>
              <w:spacing w:line="200" w:lineRule="atLeast"/>
              <w:jc w:val="center"/>
              <w:rPr>
                <w:rFonts w:ascii="ＭＳ ゴシック" w:eastAsia="ＭＳ ゴシック" w:hAnsi="ＭＳ ゴシック"/>
                <w:noProof/>
              </w:rPr>
            </w:pPr>
            <w:r w:rsidRPr="00684C17">
              <w:rPr>
                <w:rFonts w:ascii="ＭＳ ゴシック" w:eastAsia="ＭＳ ゴシック" w:hAnsi="ＭＳ ゴシック" w:hint="eastAsia"/>
                <w:noProof/>
              </w:rPr>
              <w:t>直近決算時点における売上高</w:t>
            </w:r>
          </w:p>
        </w:tc>
      </w:tr>
      <w:tr w:rsidR="00684C17" w:rsidRPr="00684C17"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Pr="00684C17"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Pr="00684C17"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Pr="00684C17" w:rsidRDefault="00EE156B">
            <w:pPr>
              <w:spacing w:line="6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Pr="00684C17"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Pr="00684C17"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Pr="00684C17" w:rsidRDefault="00EE156B">
            <w:pPr>
              <w:spacing w:line="6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Pr="00684C17"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Pr="00684C17"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Pr="00684C17" w:rsidRDefault="00EE156B">
            <w:pPr>
              <w:spacing w:line="6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Pr="00684C17"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Pr="00684C17"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Pr="00684C17" w:rsidRDefault="00EE156B">
            <w:pPr>
              <w:spacing w:line="6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Pr="00684C17"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Pr="00684C17"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Pr="00684C17" w:rsidRDefault="00EE156B">
            <w:pPr>
              <w:spacing w:line="6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Pr="00684C17"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Pr="00684C17"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Pr="00684C17" w:rsidRDefault="00EE156B">
            <w:pPr>
              <w:spacing w:line="6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Pr="00684C17"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Pr="00684C17"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Pr="00684C17" w:rsidRDefault="00EE156B">
            <w:pPr>
              <w:spacing w:line="6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Pr="00684C17"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Pr="00684C17"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Pr="00684C17" w:rsidRDefault="00EE156B">
            <w:pPr>
              <w:spacing w:line="60" w:lineRule="atLeast"/>
              <w:jc w:val="right"/>
              <w:rPr>
                <w:rFonts w:ascii="ＭＳ ゴシック" w:eastAsia="ＭＳ ゴシック" w:hAnsi="ＭＳ ゴシック"/>
                <w:noProof/>
              </w:rPr>
            </w:pPr>
            <w:r w:rsidRPr="00684C17">
              <w:rPr>
                <w:rFonts w:ascii="ＭＳ ゴシック" w:eastAsia="ＭＳ ゴシック" w:hAnsi="ＭＳ ゴシック" w:hint="eastAsia"/>
                <w:noProof/>
              </w:rPr>
              <w:t>百万円</w:t>
            </w:r>
          </w:p>
        </w:tc>
      </w:tr>
      <w:tr w:rsidR="00684C17" w:rsidRPr="00684C17" w14:paraId="7F3DEA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7F3DEABB" w14:textId="77777777" w:rsidR="00EE156B" w:rsidRPr="00684C17" w:rsidRDefault="00EE156B">
            <w:pPr>
              <w:jc w:val="center"/>
              <w:rPr>
                <w:rFonts w:ascii="ＭＳ ゴシック" w:eastAsia="ＭＳ ゴシック" w:hAnsi="ＭＳ ゴシック"/>
              </w:rPr>
            </w:pPr>
            <w:r w:rsidRPr="00684C17">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7F3DEABC" w14:textId="77777777" w:rsidR="00EE156B" w:rsidRPr="00684C17" w:rsidRDefault="00EE156B">
            <w:pPr>
              <w:jc w:val="center"/>
              <w:rPr>
                <w:rFonts w:ascii="ＭＳ ゴシック" w:eastAsia="ＭＳ ゴシック" w:hAnsi="ＭＳ ゴシック"/>
              </w:rPr>
            </w:pPr>
            <w:r w:rsidRPr="00684C17">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Pr="00684C17" w:rsidRDefault="00EE156B">
            <w:pPr>
              <w:jc w:val="center"/>
              <w:rPr>
                <w:rFonts w:ascii="ＭＳ ゴシック" w:eastAsia="ＭＳ ゴシック" w:hAnsi="ＭＳ ゴシック"/>
              </w:rPr>
            </w:pPr>
            <w:r w:rsidRPr="00684C17">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Pr="00684C17" w:rsidRDefault="00EE156B">
            <w:pPr>
              <w:jc w:val="center"/>
              <w:rPr>
                <w:rFonts w:ascii="ＭＳ ゴシック" w:eastAsia="ＭＳ ゴシック" w:hAnsi="ＭＳ ゴシック"/>
              </w:rPr>
            </w:pPr>
            <w:r w:rsidRPr="00684C17">
              <w:rPr>
                <w:rFonts w:ascii="ＭＳ ゴシック" w:eastAsia="ＭＳ ゴシック" w:hAnsi="ＭＳ ゴシック" w:hint="eastAsia"/>
              </w:rPr>
              <w:t>有・無</w:t>
            </w:r>
          </w:p>
        </w:tc>
      </w:tr>
    </w:tbl>
    <w:p w14:paraId="7F3DEAC0" w14:textId="77777777" w:rsidR="00EE156B" w:rsidRPr="00684C17" w:rsidRDefault="00EE156B">
      <w:pPr>
        <w:pStyle w:val="ac"/>
        <w:tabs>
          <w:tab w:val="left" w:pos="9638"/>
        </w:tabs>
        <w:ind w:left="453" w:right="-1" w:firstLine="227"/>
        <w:jc w:val="right"/>
        <w:rPr>
          <w:rFonts w:ascii="ＭＳ ゴシック" w:eastAsia="ＭＳ ゴシック" w:hAnsi="ＭＳ ゴシック"/>
        </w:rPr>
      </w:pPr>
    </w:p>
    <w:p w14:paraId="7F3DEAC1" w14:textId="53F89A88" w:rsidR="00224323" w:rsidRPr="00684C17" w:rsidRDefault="00224323">
      <w:pPr>
        <w:widowControl/>
        <w:jc w:val="left"/>
        <w:rPr>
          <w:rFonts w:ascii="ＭＳ ゴシック" w:eastAsia="ＭＳ ゴシック" w:hAnsi="ＭＳ ゴシック"/>
          <w:szCs w:val="21"/>
        </w:rPr>
      </w:pPr>
      <w:r w:rsidRPr="00684C17">
        <w:rPr>
          <w:rFonts w:ascii="ＭＳ ゴシック" w:eastAsia="ＭＳ ゴシック" w:hAnsi="ＭＳ ゴシック"/>
          <w:szCs w:val="21"/>
        </w:rPr>
        <w:br w:type="page"/>
      </w:r>
    </w:p>
    <w:p w14:paraId="7F3DEAC8" w14:textId="77777777" w:rsidR="00DD4EAF" w:rsidRPr="00684C17" w:rsidRDefault="00DD4EAF" w:rsidP="00DD4EAF">
      <w:pPr>
        <w:jc w:val="right"/>
        <w:rPr>
          <w:rFonts w:ascii="ＭＳ ゴシック" w:eastAsia="ＭＳ ゴシック" w:hAnsi="ＭＳ ゴシック"/>
          <w:sz w:val="24"/>
        </w:rPr>
      </w:pPr>
      <w:r w:rsidRPr="00684C17">
        <w:rPr>
          <w:rFonts w:ascii="ＭＳ ゴシック" w:eastAsia="ＭＳ ゴシック" w:hAnsi="ＭＳ ゴシック" w:hint="eastAsia"/>
          <w:sz w:val="24"/>
        </w:rPr>
        <w:lastRenderedPageBreak/>
        <w:t>（別紙）</w:t>
      </w:r>
    </w:p>
    <w:p w14:paraId="7F3DEAC9" w14:textId="52062B31" w:rsidR="00DD4EAF" w:rsidRPr="00684C17" w:rsidRDefault="00DD4EAF" w:rsidP="00DD4EAF">
      <w:pPr>
        <w:jc w:val="center"/>
        <w:rPr>
          <w:rFonts w:ascii="ＭＳ ゴシック" w:eastAsia="ＭＳ ゴシック" w:hAnsi="ＭＳ ゴシック"/>
          <w:sz w:val="28"/>
          <w:szCs w:val="28"/>
        </w:rPr>
      </w:pPr>
      <w:r w:rsidRPr="00684C17">
        <w:rPr>
          <w:rFonts w:ascii="ＭＳ ゴシック" w:eastAsia="ＭＳ ゴシック" w:hAnsi="ＭＳ ゴシック" w:hint="eastAsia"/>
          <w:sz w:val="28"/>
          <w:szCs w:val="28"/>
        </w:rPr>
        <w:t>仕　様</w:t>
      </w:r>
      <w:r w:rsidR="00224323" w:rsidRPr="00684C17">
        <w:rPr>
          <w:rFonts w:ascii="ＭＳ ゴシック" w:eastAsia="ＭＳ ゴシック" w:hAnsi="ＭＳ ゴシック" w:hint="eastAsia"/>
          <w:sz w:val="28"/>
          <w:szCs w:val="28"/>
        </w:rPr>
        <w:t xml:space="preserve">　</w:t>
      </w:r>
      <w:r w:rsidRPr="00684C17">
        <w:rPr>
          <w:rFonts w:ascii="ＭＳ ゴシック" w:eastAsia="ＭＳ ゴシック" w:hAnsi="ＭＳ ゴシック" w:hint="eastAsia"/>
          <w:sz w:val="28"/>
          <w:szCs w:val="28"/>
        </w:rPr>
        <w:t>書</w:t>
      </w:r>
    </w:p>
    <w:p w14:paraId="78002991" w14:textId="6D0879E0" w:rsidR="009E1D2B" w:rsidRPr="00684C17" w:rsidRDefault="009E1D2B" w:rsidP="009E1D2B">
      <w:pPr>
        <w:rPr>
          <w:rFonts w:asciiTheme="majorEastAsia" w:eastAsiaTheme="majorEastAsia" w:hAnsiTheme="majorEastAsia"/>
          <w:szCs w:val="21"/>
        </w:rPr>
      </w:pPr>
      <w:r w:rsidRPr="00684C17">
        <w:rPr>
          <w:rFonts w:asciiTheme="majorEastAsia" w:eastAsiaTheme="majorEastAsia" w:hAnsiTheme="majorEastAsia" w:hint="eastAsia"/>
          <w:szCs w:val="21"/>
        </w:rPr>
        <w:t>1</w:t>
      </w:r>
      <w:r w:rsidRPr="00684C17">
        <w:rPr>
          <w:rFonts w:asciiTheme="majorEastAsia" w:eastAsiaTheme="majorEastAsia" w:hAnsiTheme="majorEastAsia"/>
          <w:szCs w:val="21"/>
        </w:rPr>
        <w:t>．件名</w:t>
      </w:r>
    </w:p>
    <w:p w14:paraId="39479769" w14:textId="77777777" w:rsidR="009E1D2B" w:rsidRPr="00684C17" w:rsidRDefault="009E1D2B" w:rsidP="009E1D2B">
      <w:pPr>
        <w:ind w:left="210"/>
        <w:rPr>
          <w:rFonts w:asciiTheme="majorEastAsia" w:eastAsiaTheme="majorEastAsia" w:hAnsiTheme="majorEastAsia"/>
          <w:szCs w:val="21"/>
        </w:rPr>
      </w:pPr>
      <w:r w:rsidRPr="00684C17">
        <w:rPr>
          <w:rFonts w:asciiTheme="majorEastAsia" w:eastAsiaTheme="majorEastAsia" w:hAnsiTheme="majorEastAsia" w:hint="eastAsia"/>
          <w:szCs w:val="21"/>
        </w:rPr>
        <w:t>「</w:t>
      </w:r>
      <w:r w:rsidRPr="00684C17">
        <w:rPr>
          <w:rFonts w:asciiTheme="majorEastAsia" w:eastAsiaTheme="majorEastAsia" w:hAnsiTheme="majorEastAsia"/>
          <w:szCs w:val="21"/>
        </w:rPr>
        <w:t>DX銘柄2025</w:t>
      </w:r>
      <w:r w:rsidRPr="00684C17">
        <w:rPr>
          <w:rFonts w:asciiTheme="majorEastAsia" w:eastAsiaTheme="majorEastAsia" w:hAnsiTheme="majorEastAsia" w:hint="eastAsia"/>
          <w:szCs w:val="21"/>
        </w:rPr>
        <w:t>選定企業発表会」開催における会場等借上契約</w:t>
      </w:r>
    </w:p>
    <w:p w14:paraId="0A887B2D" w14:textId="77777777" w:rsidR="009E1D2B" w:rsidRPr="00684C17" w:rsidRDefault="009E1D2B" w:rsidP="009E1D2B">
      <w:pPr>
        <w:rPr>
          <w:rFonts w:asciiTheme="majorEastAsia" w:eastAsiaTheme="majorEastAsia" w:hAnsiTheme="majorEastAsia"/>
          <w:szCs w:val="21"/>
        </w:rPr>
      </w:pPr>
    </w:p>
    <w:p w14:paraId="30EA33A2" w14:textId="77777777" w:rsidR="009E1D2B" w:rsidRPr="00684C17" w:rsidRDefault="009E1D2B" w:rsidP="009E1D2B">
      <w:pPr>
        <w:rPr>
          <w:rFonts w:asciiTheme="majorEastAsia" w:eastAsiaTheme="majorEastAsia" w:hAnsiTheme="majorEastAsia"/>
          <w:szCs w:val="21"/>
        </w:rPr>
      </w:pPr>
      <w:r w:rsidRPr="00684C17">
        <w:rPr>
          <w:rFonts w:asciiTheme="majorEastAsia" w:eastAsiaTheme="majorEastAsia" w:hAnsiTheme="majorEastAsia"/>
          <w:szCs w:val="21"/>
        </w:rPr>
        <w:t>2．</w:t>
      </w:r>
      <w:r w:rsidRPr="00684C17">
        <w:rPr>
          <w:rFonts w:asciiTheme="majorEastAsia" w:eastAsiaTheme="majorEastAsia" w:hAnsiTheme="majorEastAsia" w:hint="eastAsia"/>
          <w:szCs w:val="21"/>
        </w:rPr>
        <w:t>背景・目的</w:t>
      </w:r>
    </w:p>
    <w:p w14:paraId="23CB8FDE" w14:textId="77777777" w:rsidR="009E1D2B" w:rsidRPr="00684C17" w:rsidRDefault="009E1D2B" w:rsidP="009E1D2B">
      <w:pPr>
        <w:pStyle w:val="12"/>
        <w:ind w:leftChars="0" w:left="0" w:firstLine="227"/>
        <w:rPr>
          <w:rFonts w:asciiTheme="majorEastAsia" w:eastAsiaTheme="majorEastAsia" w:hAnsiTheme="majorEastAsia"/>
        </w:rPr>
      </w:pPr>
      <w:r w:rsidRPr="00684C17">
        <w:rPr>
          <w:rFonts w:asciiTheme="majorEastAsia" w:eastAsiaTheme="majorEastAsia" w:hAnsiTheme="majorEastAsia" w:hint="eastAsia"/>
        </w:rPr>
        <w:t>独立行政法人情報処理推進機構（以下「</w:t>
      </w:r>
      <w:r w:rsidRPr="00684C17">
        <w:rPr>
          <w:rFonts w:asciiTheme="majorEastAsia" w:eastAsiaTheme="majorEastAsia" w:hAnsiTheme="majorEastAsia"/>
        </w:rPr>
        <w:t>IPA」</w:t>
      </w:r>
      <w:r w:rsidRPr="00684C17">
        <w:rPr>
          <w:rFonts w:asciiTheme="majorEastAsia" w:eastAsiaTheme="majorEastAsia" w:hAnsiTheme="majorEastAsia" w:hint="eastAsia"/>
        </w:rPr>
        <w:t>という。）は、経済産業省及び東京証券取引所と共同でビジネスモデル等を抜本的に変革し、新たな成長・競争力強化につなげていく「デジタルトランスフォーメーション（</w:t>
      </w:r>
      <w:r w:rsidRPr="00684C17">
        <w:rPr>
          <w:rFonts w:asciiTheme="majorEastAsia" w:eastAsiaTheme="majorEastAsia" w:hAnsiTheme="majorEastAsia"/>
        </w:rPr>
        <w:t>DX）」に取り組む企業を、「デジタルトランスフォーメーション銘柄（DX銘柄）」として選定してい</w:t>
      </w:r>
      <w:r w:rsidRPr="00684C17">
        <w:rPr>
          <w:rFonts w:asciiTheme="majorEastAsia" w:eastAsiaTheme="majorEastAsia" w:hAnsiTheme="majorEastAsia" w:hint="eastAsia"/>
        </w:rPr>
        <w:t>る。</w:t>
      </w:r>
    </w:p>
    <w:p w14:paraId="535AEC19" w14:textId="77777777" w:rsidR="009E1D2B" w:rsidRPr="00684C17" w:rsidRDefault="009E1D2B" w:rsidP="009E1D2B">
      <w:pPr>
        <w:spacing w:line="0" w:lineRule="atLeast"/>
        <w:ind w:firstLineChars="100" w:firstLine="227"/>
        <w:rPr>
          <w:rFonts w:asciiTheme="majorEastAsia" w:eastAsiaTheme="majorEastAsia" w:hAnsiTheme="majorEastAsia"/>
          <w:szCs w:val="21"/>
        </w:rPr>
      </w:pPr>
      <w:r w:rsidRPr="00684C17">
        <w:rPr>
          <w:rFonts w:asciiTheme="majorEastAsia" w:eastAsiaTheme="majorEastAsia" w:hAnsiTheme="majorEastAsia"/>
          <w:szCs w:val="21"/>
        </w:rPr>
        <w:t>DX銘柄2025選定企業</w:t>
      </w:r>
      <w:r w:rsidRPr="00684C17">
        <w:rPr>
          <w:rFonts w:asciiTheme="majorEastAsia" w:eastAsiaTheme="majorEastAsia" w:hAnsiTheme="majorEastAsia" w:hint="eastAsia"/>
          <w:szCs w:val="21"/>
        </w:rPr>
        <w:t>発表会の実施にあたり会場等の借上げを下記のとおり調達する。</w:t>
      </w:r>
    </w:p>
    <w:p w14:paraId="62205A9D" w14:textId="77777777" w:rsidR="009E1D2B" w:rsidRPr="00684C17" w:rsidRDefault="009E1D2B" w:rsidP="009E1D2B">
      <w:pPr>
        <w:ind w:left="166" w:firstLine="100"/>
        <w:rPr>
          <w:rFonts w:asciiTheme="majorEastAsia" w:eastAsiaTheme="majorEastAsia" w:hAnsiTheme="majorEastAsia"/>
          <w:szCs w:val="21"/>
        </w:rPr>
      </w:pPr>
    </w:p>
    <w:p w14:paraId="0E412995" w14:textId="7777777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szCs w:val="21"/>
        </w:rPr>
        <w:t xml:space="preserve">3. </w:t>
      </w:r>
      <w:r w:rsidRPr="00684C17">
        <w:rPr>
          <w:rFonts w:asciiTheme="majorEastAsia" w:eastAsiaTheme="majorEastAsia" w:hAnsiTheme="majorEastAsia" w:hint="eastAsia"/>
          <w:szCs w:val="21"/>
        </w:rPr>
        <w:t>開催計画の概要</w:t>
      </w:r>
    </w:p>
    <w:p w14:paraId="74E4E5DC" w14:textId="77777777" w:rsidR="009E1D2B" w:rsidRPr="00684C17" w:rsidRDefault="009E1D2B" w:rsidP="009E1D2B">
      <w:pPr>
        <w:pStyle w:val="a1"/>
        <w:numPr>
          <w:ilvl w:val="0"/>
          <w:numId w:val="44"/>
        </w:numPr>
        <w:spacing w:line="240" w:lineRule="auto"/>
        <w:ind w:leftChars="0" w:left="680" w:hangingChars="300" w:hanging="680"/>
        <w:rPr>
          <w:rFonts w:asciiTheme="majorEastAsia" w:eastAsiaTheme="majorEastAsia" w:hAnsiTheme="majorEastAsia"/>
        </w:rPr>
      </w:pPr>
      <w:bookmarkStart w:id="0" w:name="_Hlk183525592"/>
      <w:r w:rsidRPr="00684C17">
        <w:rPr>
          <w:rFonts w:asciiTheme="majorEastAsia" w:eastAsiaTheme="majorEastAsia" w:hAnsiTheme="majorEastAsia" w:cs="Arial" w:hint="eastAsia"/>
        </w:rPr>
        <w:t>イベント</w:t>
      </w:r>
      <w:r w:rsidRPr="00684C17">
        <w:rPr>
          <w:rFonts w:asciiTheme="majorEastAsia" w:eastAsiaTheme="majorEastAsia" w:hAnsiTheme="majorEastAsia" w:cs="Arial"/>
        </w:rPr>
        <w:t>名称：</w:t>
      </w:r>
      <w:r w:rsidRPr="00684C17">
        <w:rPr>
          <w:rFonts w:asciiTheme="majorEastAsia" w:eastAsiaTheme="majorEastAsia" w:hAnsiTheme="majorEastAsia" w:cs="ＭＳ Ｐゴシック" w:hint="eastAsia"/>
          <w:kern w:val="0"/>
        </w:rPr>
        <w:t>「</w:t>
      </w:r>
      <w:r w:rsidRPr="00684C17">
        <w:rPr>
          <w:rFonts w:asciiTheme="majorEastAsia" w:eastAsiaTheme="majorEastAsia" w:hAnsiTheme="majorEastAsia" w:cs="ＭＳ Ｐゴシック"/>
          <w:kern w:val="0"/>
        </w:rPr>
        <w:t>DX銘柄2025</w:t>
      </w:r>
      <w:r w:rsidRPr="00684C17">
        <w:rPr>
          <w:rFonts w:asciiTheme="majorEastAsia" w:eastAsiaTheme="majorEastAsia" w:hAnsiTheme="majorEastAsia" w:cs="ＭＳ Ｐゴシック" w:hint="eastAsia"/>
          <w:kern w:val="0"/>
        </w:rPr>
        <w:t>選定企業発表会」（仮）</w:t>
      </w:r>
    </w:p>
    <w:p w14:paraId="0C5313A0" w14:textId="77777777" w:rsidR="009E1D2B" w:rsidRPr="00684C17" w:rsidRDefault="009E1D2B" w:rsidP="009E1D2B">
      <w:pPr>
        <w:pStyle w:val="a1"/>
        <w:numPr>
          <w:ilvl w:val="0"/>
          <w:numId w:val="44"/>
        </w:numPr>
        <w:spacing w:line="240" w:lineRule="auto"/>
        <w:ind w:leftChars="0" w:left="680" w:hangingChars="300" w:hanging="680"/>
        <w:rPr>
          <w:rFonts w:asciiTheme="majorEastAsia" w:eastAsiaTheme="majorEastAsia" w:hAnsiTheme="majorEastAsia"/>
        </w:rPr>
      </w:pPr>
      <w:r w:rsidRPr="00684C17">
        <w:rPr>
          <w:rFonts w:asciiTheme="majorEastAsia" w:eastAsiaTheme="majorEastAsia" w:hAnsiTheme="majorEastAsia" w:hint="eastAsia"/>
        </w:rPr>
        <w:t>開催日時：</w:t>
      </w:r>
      <w:r w:rsidRPr="00684C17">
        <w:rPr>
          <w:rFonts w:asciiTheme="majorEastAsia" w:eastAsiaTheme="majorEastAsia" w:hAnsiTheme="majorEastAsia" w:cs="Arial"/>
        </w:rPr>
        <w:t>2025年</w:t>
      </w:r>
      <w:r w:rsidRPr="00684C17">
        <w:rPr>
          <w:rFonts w:asciiTheme="majorEastAsia" w:eastAsiaTheme="majorEastAsia" w:hAnsiTheme="majorEastAsia" w:cs="Arial" w:hint="eastAsia"/>
        </w:rPr>
        <w:t>5</w:t>
      </w:r>
      <w:r w:rsidRPr="00684C17">
        <w:rPr>
          <w:rFonts w:asciiTheme="majorEastAsia" w:eastAsiaTheme="majorEastAsia" w:hAnsiTheme="majorEastAsia" w:cs="Arial"/>
        </w:rPr>
        <w:t>月</w:t>
      </w:r>
      <w:r w:rsidRPr="00684C17">
        <w:rPr>
          <w:rFonts w:asciiTheme="majorEastAsia" w:eastAsiaTheme="majorEastAsia" w:hAnsiTheme="majorEastAsia" w:cs="Arial" w:hint="eastAsia"/>
        </w:rPr>
        <w:t>30</w:t>
      </w:r>
      <w:r w:rsidRPr="00684C17">
        <w:rPr>
          <w:rFonts w:asciiTheme="majorEastAsia" w:eastAsiaTheme="majorEastAsia" w:hAnsiTheme="majorEastAsia" w:cs="Arial"/>
        </w:rPr>
        <w:t>日（</w:t>
      </w:r>
      <w:r w:rsidRPr="00684C17">
        <w:rPr>
          <w:rFonts w:asciiTheme="majorEastAsia" w:eastAsiaTheme="majorEastAsia" w:hAnsiTheme="majorEastAsia" w:cs="Arial" w:hint="eastAsia"/>
        </w:rPr>
        <w:t>金</w:t>
      </w:r>
      <w:r w:rsidRPr="00684C17">
        <w:rPr>
          <w:rFonts w:asciiTheme="majorEastAsia" w:eastAsiaTheme="majorEastAsia" w:hAnsiTheme="majorEastAsia" w:cs="Arial"/>
        </w:rPr>
        <w:t>）</w:t>
      </w:r>
    </w:p>
    <w:p w14:paraId="6A248769" w14:textId="77777777" w:rsidR="009E1D2B" w:rsidRPr="00684C17" w:rsidRDefault="009E1D2B" w:rsidP="009E1D2B">
      <w:pPr>
        <w:pStyle w:val="a1"/>
        <w:numPr>
          <w:ilvl w:val="0"/>
          <w:numId w:val="0"/>
        </w:numPr>
        <w:spacing w:line="240" w:lineRule="auto"/>
        <w:ind w:leftChars="500" w:left="1134"/>
        <w:rPr>
          <w:rFonts w:asciiTheme="majorEastAsia" w:eastAsiaTheme="majorEastAsia" w:hAnsiTheme="majorEastAsia"/>
        </w:rPr>
      </w:pPr>
      <w:r w:rsidRPr="00684C17">
        <w:rPr>
          <w:rFonts w:asciiTheme="majorEastAsia" w:eastAsiaTheme="majorEastAsia" w:hAnsiTheme="majorEastAsia" w:hint="eastAsia"/>
        </w:rPr>
        <w:t>開催準備</w:t>
      </w:r>
      <w:r w:rsidRPr="00684C17">
        <w:rPr>
          <w:rFonts w:asciiTheme="majorEastAsia" w:eastAsiaTheme="majorEastAsia" w:hAnsiTheme="majorEastAsia"/>
        </w:rPr>
        <w:tab/>
        <w:t xml:space="preserve"> 8:00</w:t>
      </w:r>
      <w:r w:rsidRPr="00684C17">
        <w:rPr>
          <w:rFonts w:asciiTheme="majorEastAsia" w:eastAsiaTheme="majorEastAsia" w:hAnsiTheme="majorEastAsia" w:hint="eastAsia"/>
        </w:rPr>
        <w:t>～13:00（予定）※名刺交換会会場のみ9:00から開催準備</w:t>
      </w:r>
    </w:p>
    <w:p w14:paraId="166BC062" w14:textId="77777777" w:rsidR="009E1D2B" w:rsidRPr="00684C17" w:rsidRDefault="009E1D2B" w:rsidP="009E1D2B">
      <w:pPr>
        <w:pStyle w:val="a1"/>
        <w:numPr>
          <w:ilvl w:val="0"/>
          <w:numId w:val="0"/>
        </w:numPr>
        <w:spacing w:line="240" w:lineRule="auto"/>
        <w:ind w:leftChars="500" w:left="1134"/>
        <w:rPr>
          <w:rFonts w:asciiTheme="majorEastAsia" w:eastAsiaTheme="majorEastAsia" w:hAnsiTheme="majorEastAsia"/>
        </w:rPr>
      </w:pPr>
      <w:r w:rsidRPr="00684C17">
        <w:rPr>
          <w:rFonts w:asciiTheme="majorEastAsia" w:eastAsiaTheme="majorEastAsia" w:hAnsiTheme="majorEastAsia" w:hint="eastAsia"/>
        </w:rPr>
        <w:t xml:space="preserve">発表会　　　</w:t>
      </w:r>
      <w:r w:rsidRPr="00684C17">
        <w:rPr>
          <w:rFonts w:asciiTheme="majorEastAsia" w:eastAsiaTheme="majorEastAsia" w:hAnsiTheme="majorEastAsia"/>
        </w:rPr>
        <w:t>13:00～17:</w:t>
      </w:r>
      <w:r w:rsidRPr="00684C17">
        <w:rPr>
          <w:rFonts w:asciiTheme="majorEastAsia" w:eastAsiaTheme="majorEastAsia" w:hAnsiTheme="majorEastAsia" w:hint="eastAsia"/>
        </w:rPr>
        <w:t>3</w:t>
      </w:r>
      <w:r w:rsidRPr="00684C17">
        <w:rPr>
          <w:rFonts w:asciiTheme="majorEastAsia" w:eastAsiaTheme="majorEastAsia" w:hAnsiTheme="majorEastAsia"/>
        </w:rPr>
        <w:t>0</w:t>
      </w:r>
      <w:r w:rsidRPr="00684C17">
        <w:rPr>
          <w:rFonts w:asciiTheme="majorEastAsia" w:eastAsiaTheme="majorEastAsia" w:hAnsiTheme="majorEastAsia" w:hint="eastAsia"/>
        </w:rPr>
        <w:t>（予定）</w:t>
      </w:r>
    </w:p>
    <w:p w14:paraId="3EC01F08" w14:textId="77777777" w:rsidR="009E1D2B" w:rsidRPr="00684C17" w:rsidRDefault="009E1D2B" w:rsidP="009E1D2B">
      <w:pPr>
        <w:pStyle w:val="a1"/>
        <w:numPr>
          <w:ilvl w:val="0"/>
          <w:numId w:val="0"/>
        </w:numPr>
        <w:spacing w:line="240" w:lineRule="auto"/>
        <w:ind w:leftChars="500" w:left="1134"/>
        <w:rPr>
          <w:rFonts w:asciiTheme="majorEastAsia" w:eastAsiaTheme="majorEastAsia" w:hAnsiTheme="majorEastAsia"/>
        </w:rPr>
      </w:pPr>
      <w:r w:rsidRPr="00684C17">
        <w:rPr>
          <w:rFonts w:asciiTheme="majorEastAsia" w:eastAsiaTheme="majorEastAsia" w:hAnsiTheme="majorEastAsia" w:hint="eastAsia"/>
        </w:rPr>
        <w:t xml:space="preserve">名刺交換会　</w:t>
      </w:r>
      <w:r w:rsidRPr="00684C17">
        <w:rPr>
          <w:rFonts w:asciiTheme="majorEastAsia" w:eastAsiaTheme="majorEastAsia" w:hAnsiTheme="majorEastAsia"/>
        </w:rPr>
        <w:t>17:30～20:00</w:t>
      </w:r>
      <w:r w:rsidRPr="00684C17">
        <w:rPr>
          <w:rFonts w:asciiTheme="majorEastAsia" w:eastAsiaTheme="majorEastAsia" w:hAnsiTheme="majorEastAsia" w:hint="eastAsia"/>
        </w:rPr>
        <w:t>（予定）</w:t>
      </w:r>
    </w:p>
    <w:p w14:paraId="6B734EEB" w14:textId="77777777" w:rsidR="009E1D2B" w:rsidRPr="00684C17" w:rsidRDefault="009E1D2B" w:rsidP="009E1D2B">
      <w:pPr>
        <w:pStyle w:val="a1"/>
        <w:numPr>
          <w:ilvl w:val="0"/>
          <w:numId w:val="0"/>
        </w:numPr>
        <w:spacing w:line="240" w:lineRule="auto"/>
        <w:ind w:leftChars="500" w:left="1134"/>
        <w:rPr>
          <w:rFonts w:asciiTheme="majorEastAsia" w:eastAsiaTheme="majorEastAsia" w:hAnsiTheme="majorEastAsia"/>
        </w:rPr>
      </w:pPr>
      <w:r w:rsidRPr="00684C17">
        <w:rPr>
          <w:rFonts w:asciiTheme="majorEastAsia" w:eastAsiaTheme="majorEastAsia" w:hAnsiTheme="majorEastAsia" w:hint="eastAsia"/>
        </w:rPr>
        <w:t>会場撤収</w:t>
      </w:r>
      <w:r w:rsidRPr="00684C17">
        <w:rPr>
          <w:rFonts w:asciiTheme="majorEastAsia" w:eastAsiaTheme="majorEastAsia" w:hAnsiTheme="majorEastAsia"/>
        </w:rPr>
        <w:tab/>
        <w:t>17:00</w:t>
      </w:r>
      <w:r w:rsidRPr="00684C17">
        <w:rPr>
          <w:rFonts w:asciiTheme="majorEastAsia" w:eastAsiaTheme="majorEastAsia" w:hAnsiTheme="majorEastAsia" w:hint="eastAsia"/>
        </w:rPr>
        <w:t>～21:30（予定）</w:t>
      </w:r>
    </w:p>
    <w:p w14:paraId="41A7857B" w14:textId="77777777" w:rsidR="009E1D2B" w:rsidRPr="00684C17" w:rsidRDefault="009E1D2B" w:rsidP="009E1D2B">
      <w:pPr>
        <w:pStyle w:val="a1"/>
        <w:numPr>
          <w:ilvl w:val="0"/>
          <w:numId w:val="44"/>
        </w:numPr>
        <w:spacing w:line="240" w:lineRule="auto"/>
        <w:ind w:leftChars="0" w:left="680" w:hangingChars="300" w:hanging="680"/>
        <w:rPr>
          <w:rFonts w:asciiTheme="majorEastAsia" w:eastAsiaTheme="majorEastAsia" w:hAnsiTheme="majorEastAsia"/>
        </w:rPr>
      </w:pPr>
      <w:r w:rsidRPr="00684C17">
        <w:rPr>
          <w:rFonts w:asciiTheme="majorEastAsia" w:eastAsiaTheme="majorEastAsia" w:hAnsiTheme="majorEastAsia" w:hint="eastAsia"/>
        </w:rPr>
        <w:t>開催方法：会場にて集合形式、オンライン配信</w:t>
      </w:r>
    </w:p>
    <w:p w14:paraId="52B8A01E" w14:textId="77777777" w:rsidR="009E1D2B" w:rsidRPr="00684C17" w:rsidRDefault="009E1D2B" w:rsidP="009E1D2B">
      <w:pPr>
        <w:pStyle w:val="a1"/>
        <w:numPr>
          <w:ilvl w:val="0"/>
          <w:numId w:val="44"/>
        </w:numPr>
        <w:spacing w:line="240" w:lineRule="auto"/>
        <w:ind w:leftChars="0" w:left="680" w:hangingChars="300" w:hanging="680"/>
        <w:rPr>
          <w:rFonts w:asciiTheme="majorEastAsia" w:eastAsiaTheme="majorEastAsia" w:hAnsiTheme="majorEastAsia"/>
        </w:rPr>
      </w:pPr>
      <w:r w:rsidRPr="00684C17">
        <w:rPr>
          <w:rFonts w:asciiTheme="majorEastAsia" w:eastAsiaTheme="majorEastAsia" w:hAnsiTheme="majorEastAsia" w:hint="eastAsia"/>
        </w:rPr>
        <w:t>参加人数：</w:t>
      </w:r>
      <w:r w:rsidRPr="00684C17">
        <w:rPr>
          <w:rFonts w:asciiTheme="majorEastAsia" w:eastAsiaTheme="majorEastAsia" w:hAnsiTheme="majorEastAsia"/>
        </w:rPr>
        <w:t>550名（来場者500名・スタッフ50</w:t>
      </w:r>
      <w:r w:rsidRPr="00684C17">
        <w:rPr>
          <w:rFonts w:asciiTheme="majorEastAsia" w:eastAsiaTheme="majorEastAsia" w:hAnsiTheme="majorEastAsia" w:hint="eastAsia"/>
        </w:rPr>
        <w:t>名</w:t>
      </w:r>
      <w:r w:rsidRPr="00684C17">
        <w:rPr>
          <w:rFonts w:asciiTheme="majorEastAsia" w:eastAsiaTheme="majorEastAsia" w:hAnsiTheme="majorEastAsia"/>
        </w:rPr>
        <w:t>）</w:t>
      </w:r>
    </w:p>
    <w:bookmarkEnd w:id="0"/>
    <w:p w14:paraId="0FE36FF9" w14:textId="77777777" w:rsidR="009E1D2B" w:rsidRPr="00684C17" w:rsidRDefault="009E1D2B" w:rsidP="009E1D2B">
      <w:pPr>
        <w:pStyle w:val="a1"/>
        <w:numPr>
          <w:ilvl w:val="0"/>
          <w:numId w:val="0"/>
        </w:numPr>
        <w:spacing w:line="240" w:lineRule="auto"/>
        <w:rPr>
          <w:rFonts w:asciiTheme="majorEastAsia" w:eastAsiaTheme="majorEastAsia" w:hAnsiTheme="majorEastAsia"/>
        </w:rPr>
      </w:pPr>
    </w:p>
    <w:p w14:paraId="234B6B77" w14:textId="77777777" w:rsidR="009E1D2B" w:rsidRPr="00684C17" w:rsidRDefault="009E1D2B" w:rsidP="009E1D2B">
      <w:pPr>
        <w:rPr>
          <w:rFonts w:asciiTheme="majorEastAsia" w:eastAsiaTheme="majorEastAsia" w:hAnsiTheme="majorEastAsia"/>
          <w:szCs w:val="21"/>
        </w:rPr>
      </w:pPr>
      <w:r w:rsidRPr="00684C17">
        <w:rPr>
          <w:rFonts w:asciiTheme="majorEastAsia" w:eastAsiaTheme="majorEastAsia" w:hAnsiTheme="majorEastAsia"/>
          <w:szCs w:val="21"/>
        </w:rPr>
        <w:t xml:space="preserve">4. </w:t>
      </w:r>
      <w:r w:rsidRPr="00684C17">
        <w:rPr>
          <w:rFonts w:asciiTheme="majorEastAsia" w:eastAsiaTheme="majorEastAsia" w:hAnsiTheme="majorEastAsia" w:hint="eastAsia"/>
          <w:szCs w:val="21"/>
        </w:rPr>
        <w:t>会場の要件</w:t>
      </w:r>
    </w:p>
    <w:p w14:paraId="1F667D10" w14:textId="77777777" w:rsidR="009E1D2B" w:rsidRPr="00684C17" w:rsidRDefault="009E1D2B" w:rsidP="009E1D2B">
      <w:pPr>
        <w:pStyle w:val="a0"/>
        <w:spacing w:before="70"/>
        <w:ind w:left="680" w:hangingChars="300" w:hanging="680"/>
        <w:rPr>
          <w:rFonts w:asciiTheme="majorEastAsia" w:eastAsiaTheme="majorEastAsia" w:hAnsiTheme="majorEastAsia"/>
        </w:rPr>
      </w:pPr>
      <w:bookmarkStart w:id="1" w:name="_Hlk183525696"/>
      <w:r w:rsidRPr="00684C17">
        <w:rPr>
          <w:rFonts w:asciiTheme="majorEastAsia" w:eastAsiaTheme="majorEastAsia" w:hAnsiTheme="majorEastAsia" w:hint="eastAsia"/>
        </w:rPr>
        <w:t>経済産業省から直線距離で</w:t>
      </w:r>
      <w:r w:rsidRPr="00684C17">
        <w:rPr>
          <w:rFonts w:asciiTheme="majorEastAsia" w:eastAsiaTheme="majorEastAsia" w:hAnsiTheme="majorEastAsia"/>
        </w:rPr>
        <w:t>2km以内、車で10分以内とする。また、会場最寄駅から徒歩5分以内でアクセスが可能であること。</w:t>
      </w:r>
    </w:p>
    <w:p w14:paraId="39D89792" w14:textId="77777777" w:rsidR="009E1D2B" w:rsidRPr="00684C17" w:rsidRDefault="009E1D2B" w:rsidP="009E1D2B">
      <w:pPr>
        <w:pStyle w:val="a0"/>
        <w:spacing w:before="70"/>
        <w:ind w:left="680" w:hangingChars="300" w:hanging="680"/>
        <w:rPr>
          <w:rFonts w:asciiTheme="majorEastAsia" w:eastAsiaTheme="majorEastAsia" w:hAnsiTheme="majorEastAsia"/>
        </w:rPr>
      </w:pPr>
      <w:r w:rsidRPr="00684C17">
        <w:rPr>
          <w:rFonts w:asciiTheme="majorEastAsia" w:eastAsiaTheme="majorEastAsia" w:hAnsiTheme="majorEastAsia" w:hint="eastAsia"/>
        </w:rPr>
        <w:t>発表会会場と名刺交換会会場は別の会場であること。</w:t>
      </w:r>
    </w:p>
    <w:p w14:paraId="453B7DD3" w14:textId="77777777" w:rsidR="009E1D2B" w:rsidRPr="00684C17" w:rsidRDefault="009E1D2B" w:rsidP="009E1D2B">
      <w:pPr>
        <w:pStyle w:val="a0"/>
        <w:spacing w:before="70"/>
        <w:ind w:left="680" w:hangingChars="300" w:hanging="680"/>
        <w:rPr>
          <w:rFonts w:asciiTheme="majorEastAsia" w:eastAsiaTheme="majorEastAsia" w:hAnsiTheme="majorEastAsia"/>
        </w:rPr>
      </w:pPr>
      <w:r w:rsidRPr="00684C17">
        <w:rPr>
          <w:rFonts w:asciiTheme="majorEastAsia" w:eastAsiaTheme="majorEastAsia" w:hAnsiTheme="majorEastAsia" w:hint="eastAsia"/>
        </w:rPr>
        <w:t>発表会会場と名刺交換会会場は同一フロアに位置すること。概ね徒歩</w:t>
      </w:r>
      <w:r w:rsidRPr="00684C17">
        <w:rPr>
          <w:rFonts w:asciiTheme="majorEastAsia" w:eastAsiaTheme="majorEastAsia" w:hAnsiTheme="majorEastAsia"/>
        </w:rPr>
        <w:t>2分</w:t>
      </w:r>
      <w:r w:rsidRPr="00684C17">
        <w:rPr>
          <w:rFonts w:asciiTheme="majorEastAsia" w:eastAsiaTheme="majorEastAsia" w:hAnsiTheme="majorEastAsia" w:hint="eastAsia"/>
        </w:rPr>
        <w:t>以内で双方移動ができること。</w:t>
      </w:r>
    </w:p>
    <w:p w14:paraId="1656F3ED" w14:textId="77777777" w:rsidR="009E1D2B" w:rsidRPr="00684C17" w:rsidRDefault="009E1D2B" w:rsidP="009E1D2B">
      <w:pPr>
        <w:pStyle w:val="a0"/>
        <w:spacing w:before="70"/>
        <w:ind w:left="680" w:hangingChars="300" w:hanging="680"/>
        <w:rPr>
          <w:rFonts w:asciiTheme="majorEastAsia" w:eastAsiaTheme="majorEastAsia" w:hAnsiTheme="majorEastAsia"/>
        </w:rPr>
      </w:pPr>
      <w:r w:rsidRPr="00684C17">
        <w:rPr>
          <w:rFonts w:asciiTheme="majorEastAsia" w:eastAsiaTheme="majorEastAsia" w:hAnsiTheme="majorEastAsia" w:hint="eastAsia"/>
        </w:rPr>
        <w:t>開催当日に同一施設内で他の団体が実施する類似の行事が行われていないこと。</w:t>
      </w:r>
    </w:p>
    <w:p w14:paraId="20D890A2" w14:textId="77777777" w:rsidR="009E1D2B" w:rsidRPr="00684C17" w:rsidRDefault="009E1D2B" w:rsidP="009E1D2B">
      <w:pPr>
        <w:pStyle w:val="a0"/>
        <w:spacing w:before="70"/>
        <w:ind w:left="680" w:hangingChars="300" w:hanging="680"/>
        <w:rPr>
          <w:rFonts w:asciiTheme="majorEastAsia" w:eastAsiaTheme="majorEastAsia" w:hAnsiTheme="majorEastAsia"/>
        </w:rPr>
      </w:pPr>
      <w:r w:rsidRPr="00684C17">
        <w:rPr>
          <w:rFonts w:asciiTheme="majorEastAsia" w:eastAsiaTheme="majorEastAsia" w:hAnsiTheme="majorEastAsia" w:hint="eastAsia"/>
        </w:rPr>
        <w:t>各会場の仕様として以下の内容を満たすこと。</w:t>
      </w:r>
    </w:p>
    <w:p w14:paraId="2F315FE8"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（ホワイエ）</w:t>
      </w:r>
    </w:p>
    <w:p w14:paraId="143924F2" w14:textId="77777777" w:rsidR="009E1D2B" w:rsidRPr="00684C17" w:rsidRDefault="009E1D2B" w:rsidP="009E1D2B">
      <w:pPr>
        <w:pStyle w:val="a0"/>
        <w:numPr>
          <w:ilvl w:val="0"/>
          <w:numId w:val="0"/>
        </w:numPr>
        <w:spacing w:beforeLines="0" w:before="0" w:line="240" w:lineRule="auto"/>
        <w:ind w:leftChars="204" w:left="882" w:hangingChars="185" w:hanging="419"/>
        <w:rPr>
          <w:rFonts w:asciiTheme="majorEastAsia" w:eastAsiaTheme="majorEastAsia" w:hAnsiTheme="majorEastAsia"/>
        </w:rPr>
      </w:pPr>
      <w:r w:rsidRPr="00684C17">
        <w:rPr>
          <w:rFonts w:asciiTheme="majorEastAsia" w:eastAsiaTheme="majorEastAsia" w:hAnsiTheme="majorEastAsia" w:hint="eastAsia"/>
        </w:rPr>
        <w:t>・受付者</w:t>
      </w:r>
      <w:r w:rsidRPr="00684C17">
        <w:rPr>
          <w:rFonts w:asciiTheme="majorEastAsia" w:eastAsiaTheme="majorEastAsia" w:hAnsiTheme="majorEastAsia"/>
        </w:rPr>
        <w:t>5名分の受付ブース（二人掛け長机等）の設置が可能であること。</w:t>
      </w:r>
    </w:p>
    <w:p w14:paraId="6F4B0D56" w14:textId="77777777" w:rsidR="009E1D2B" w:rsidRPr="00684C17" w:rsidRDefault="009E1D2B" w:rsidP="009E1D2B">
      <w:pPr>
        <w:pStyle w:val="a0"/>
        <w:numPr>
          <w:ilvl w:val="0"/>
          <w:numId w:val="0"/>
        </w:numPr>
        <w:spacing w:beforeLines="0" w:before="0" w:line="240" w:lineRule="auto"/>
        <w:ind w:leftChars="204" w:left="882" w:hangingChars="185" w:hanging="419"/>
        <w:rPr>
          <w:rFonts w:asciiTheme="majorEastAsia" w:eastAsiaTheme="majorEastAsia" w:hAnsiTheme="majorEastAsia"/>
        </w:rPr>
      </w:pPr>
      <w:r w:rsidRPr="00684C17">
        <w:rPr>
          <w:rFonts w:asciiTheme="majorEastAsia" w:eastAsiaTheme="majorEastAsia" w:hAnsiTheme="majorEastAsia" w:hint="eastAsia"/>
        </w:rPr>
        <w:t>・</w:t>
      </w:r>
      <w:r w:rsidRPr="00684C17">
        <w:rPr>
          <w:rFonts w:asciiTheme="majorEastAsia" w:eastAsiaTheme="majorEastAsia" w:hAnsiTheme="majorEastAsia"/>
        </w:rPr>
        <w:t>100名程度が滞留可能であること</w:t>
      </w:r>
    </w:p>
    <w:p w14:paraId="2D4B89A4"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p>
    <w:p w14:paraId="45EC138C"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（発表会会場）</w:t>
      </w:r>
    </w:p>
    <w:p w14:paraId="0CB6B9D4"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w:t>
      </w:r>
      <w:r w:rsidRPr="00684C17">
        <w:rPr>
          <w:rFonts w:asciiTheme="majorEastAsia" w:eastAsiaTheme="majorEastAsia" w:hAnsiTheme="majorEastAsia"/>
        </w:rPr>
        <w:t>500</w:t>
      </w:r>
      <w:r w:rsidRPr="00684C17">
        <w:rPr>
          <w:rFonts w:asciiTheme="majorEastAsia" w:eastAsiaTheme="majorEastAsia" w:hAnsiTheme="majorEastAsia" w:hint="eastAsia"/>
        </w:rPr>
        <w:t>名が着席できること。</w:t>
      </w:r>
    </w:p>
    <w:p w14:paraId="5903B6EE"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・広さは</w:t>
      </w:r>
      <w:r w:rsidRPr="00684C17">
        <w:rPr>
          <w:rFonts w:asciiTheme="majorEastAsia" w:eastAsiaTheme="majorEastAsia" w:hAnsiTheme="majorEastAsia"/>
        </w:rPr>
        <w:t>590</w:t>
      </w:r>
      <w:r w:rsidRPr="00684C17">
        <w:rPr>
          <w:rStyle w:val="cf01"/>
          <w:rFonts w:asciiTheme="majorEastAsia" w:eastAsiaTheme="majorEastAsia" w:hAnsiTheme="majorEastAsia" w:cs="Arial" w:hint="default"/>
          <w:color w:val="auto"/>
          <w:sz w:val="21"/>
          <w:szCs w:val="21"/>
        </w:rPr>
        <w:t>㎡</w:t>
      </w:r>
      <w:r w:rsidRPr="00684C17">
        <w:rPr>
          <w:rFonts w:asciiTheme="majorEastAsia" w:eastAsiaTheme="majorEastAsia" w:hAnsiTheme="majorEastAsia"/>
        </w:rPr>
        <w:t>以上</w:t>
      </w:r>
      <w:r w:rsidRPr="00684C17">
        <w:rPr>
          <w:rFonts w:asciiTheme="majorEastAsia" w:eastAsiaTheme="majorEastAsia" w:hAnsiTheme="majorEastAsia" w:hint="eastAsia"/>
        </w:rPr>
        <w:t>であること。</w:t>
      </w:r>
    </w:p>
    <w:p w14:paraId="7E8DBC26"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・天井高が</w:t>
      </w:r>
      <w:r w:rsidRPr="00684C17">
        <w:rPr>
          <w:rFonts w:asciiTheme="majorEastAsia" w:eastAsiaTheme="majorEastAsia" w:hAnsiTheme="majorEastAsia"/>
        </w:rPr>
        <w:t>6ｍ以上</w:t>
      </w:r>
      <w:r w:rsidRPr="00684C17">
        <w:rPr>
          <w:rFonts w:asciiTheme="majorEastAsia" w:eastAsiaTheme="majorEastAsia" w:hAnsiTheme="majorEastAsia" w:hint="eastAsia"/>
        </w:rPr>
        <w:t>であること。</w:t>
      </w:r>
    </w:p>
    <w:p w14:paraId="1E77E908"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・常設ステージがあること（幅</w:t>
      </w:r>
      <w:r w:rsidRPr="00684C17">
        <w:rPr>
          <w:rFonts w:asciiTheme="majorEastAsia" w:eastAsiaTheme="majorEastAsia" w:hAnsiTheme="majorEastAsia"/>
        </w:rPr>
        <w:t>15m</w:t>
      </w:r>
      <w:r w:rsidRPr="00684C17">
        <w:rPr>
          <w:rFonts w:asciiTheme="majorEastAsia" w:eastAsiaTheme="majorEastAsia" w:hAnsiTheme="majorEastAsia" w:hint="eastAsia"/>
        </w:rPr>
        <w:t>以上</w:t>
      </w:r>
      <w:r w:rsidRPr="00684C17">
        <w:rPr>
          <w:rFonts w:asciiTheme="majorEastAsia" w:eastAsiaTheme="majorEastAsia" w:hAnsiTheme="majorEastAsia"/>
        </w:rPr>
        <w:t>、奥行8m</w:t>
      </w:r>
      <w:r w:rsidRPr="00684C17">
        <w:rPr>
          <w:rFonts w:asciiTheme="majorEastAsia" w:eastAsiaTheme="majorEastAsia" w:hAnsiTheme="majorEastAsia" w:hint="eastAsia"/>
        </w:rPr>
        <w:t>以上</w:t>
      </w:r>
      <w:r w:rsidRPr="00684C17">
        <w:rPr>
          <w:rFonts w:asciiTheme="majorEastAsia" w:eastAsiaTheme="majorEastAsia" w:hAnsiTheme="majorEastAsia"/>
        </w:rPr>
        <w:t>、高さ60cm</w:t>
      </w:r>
      <w:r w:rsidRPr="00684C17">
        <w:rPr>
          <w:rFonts w:asciiTheme="majorEastAsia" w:eastAsiaTheme="majorEastAsia" w:hAnsiTheme="majorEastAsia" w:hint="eastAsia"/>
        </w:rPr>
        <w:t>程度</w:t>
      </w:r>
      <w:r w:rsidRPr="00684C17">
        <w:rPr>
          <w:rFonts w:asciiTheme="majorEastAsia" w:eastAsiaTheme="majorEastAsia" w:hAnsiTheme="majorEastAsia"/>
        </w:rPr>
        <w:t>）</w:t>
      </w:r>
    </w:p>
    <w:p w14:paraId="793388AE"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・発表会途中に平台（幅</w:t>
      </w:r>
      <w:r w:rsidRPr="00684C17">
        <w:rPr>
          <w:rFonts w:asciiTheme="majorEastAsia" w:eastAsiaTheme="majorEastAsia" w:hAnsiTheme="majorEastAsia"/>
        </w:rPr>
        <w:t>10m、奥行2m、高さ20cm程度）の設置・撤収が可能であること。</w:t>
      </w:r>
    </w:p>
    <w:p w14:paraId="490F84EE"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lastRenderedPageBreak/>
        <w:t>・常設ステージ横に平台の収納スペースがあること。（設置・撤収をスムーズに行うため）</w:t>
      </w:r>
    </w:p>
    <w:p w14:paraId="736B72E7" w14:textId="77777777" w:rsidR="009E1D2B" w:rsidRPr="00684C17" w:rsidRDefault="009E1D2B" w:rsidP="009E1D2B">
      <w:pPr>
        <w:pStyle w:val="a0"/>
        <w:numPr>
          <w:ilvl w:val="0"/>
          <w:numId w:val="0"/>
        </w:numPr>
        <w:spacing w:beforeLines="0" w:before="0" w:line="240" w:lineRule="auto"/>
        <w:ind w:leftChars="166" w:left="795" w:hangingChars="185" w:hanging="419"/>
        <w:rPr>
          <w:rFonts w:asciiTheme="majorEastAsia" w:eastAsiaTheme="majorEastAsia" w:hAnsiTheme="majorEastAsia"/>
        </w:rPr>
      </w:pPr>
    </w:p>
    <w:p w14:paraId="7C23FCF4" w14:textId="77777777" w:rsidR="009E1D2B" w:rsidRPr="00684C17" w:rsidRDefault="009E1D2B" w:rsidP="009E1D2B">
      <w:pPr>
        <w:pStyle w:val="a0"/>
        <w:numPr>
          <w:ilvl w:val="0"/>
          <w:numId w:val="0"/>
        </w:numPr>
        <w:spacing w:beforeLines="0" w:before="0" w:line="240" w:lineRule="auto"/>
        <w:ind w:leftChars="166" w:left="795" w:hangingChars="185" w:hanging="419"/>
        <w:rPr>
          <w:rFonts w:asciiTheme="majorEastAsia" w:eastAsiaTheme="majorEastAsia" w:hAnsiTheme="majorEastAsia"/>
        </w:rPr>
      </w:pPr>
      <w:r w:rsidRPr="00684C17">
        <w:rPr>
          <w:rFonts w:asciiTheme="majorEastAsia" w:eastAsiaTheme="majorEastAsia" w:hAnsiTheme="majorEastAsia" w:hint="eastAsia"/>
        </w:rPr>
        <w:t>（名刺交換会会場）</w:t>
      </w:r>
    </w:p>
    <w:p w14:paraId="0BAC125B" w14:textId="77777777" w:rsidR="009E1D2B" w:rsidRPr="00684C17" w:rsidRDefault="009E1D2B" w:rsidP="009E1D2B">
      <w:pPr>
        <w:pStyle w:val="a0"/>
        <w:numPr>
          <w:ilvl w:val="0"/>
          <w:numId w:val="0"/>
        </w:numPr>
        <w:spacing w:beforeLines="0" w:before="0" w:line="240" w:lineRule="auto"/>
        <w:ind w:leftChars="166" w:left="795" w:hangingChars="185" w:hanging="419"/>
        <w:rPr>
          <w:rFonts w:asciiTheme="majorEastAsia" w:eastAsiaTheme="majorEastAsia" w:hAnsiTheme="majorEastAsia"/>
        </w:rPr>
      </w:pPr>
      <w:r w:rsidRPr="00684C17">
        <w:rPr>
          <w:rFonts w:asciiTheme="majorEastAsia" w:eastAsiaTheme="majorEastAsia" w:hAnsiTheme="majorEastAsia" w:hint="eastAsia"/>
        </w:rPr>
        <w:t>・広さが</w:t>
      </w:r>
      <w:r w:rsidRPr="00684C17">
        <w:rPr>
          <w:rFonts w:asciiTheme="majorEastAsia" w:eastAsiaTheme="majorEastAsia" w:hAnsiTheme="majorEastAsia"/>
        </w:rPr>
        <w:t xml:space="preserve">300 </w:t>
      </w:r>
      <w:r w:rsidRPr="00684C17">
        <w:rPr>
          <w:rStyle w:val="cf01"/>
          <w:rFonts w:asciiTheme="majorEastAsia" w:eastAsiaTheme="majorEastAsia" w:hAnsiTheme="majorEastAsia" w:cs="Arial" w:hint="default"/>
          <w:color w:val="auto"/>
          <w:sz w:val="21"/>
          <w:szCs w:val="21"/>
        </w:rPr>
        <w:t>㎡</w:t>
      </w:r>
      <w:r w:rsidRPr="00684C17">
        <w:rPr>
          <w:rFonts w:asciiTheme="majorEastAsia" w:eastAsiaTheme="majorEastAsia" w:hAnsiTheme="majorEastAsia"/>
        </w:rPr>
        <w:t>以上</w:t>
      </w:r>
      <w:r w:rsidRPr="00684C17">
        <w:rPr>
          <w:rFonts w:asciiTheme="majorEastAsia" w:eastAsiaTheme="majorEastAsia" w:hAnsiTheme="majorEastAsia" w:hint="eastAsia"/>
        </w:rPr>
        <w:t>であること。</w:t>
      </w:r>
    </w:p>
    <w:p w14:paraId="6348EE52" w14:textId="77777777" w:rsidR="009E1D2B" w:rsidRPr="00684C17" w:rsidRDefault="009E1D2B" w:rsidP="009E1D2B">
      <w:pPr>
        <w:pStyle w:val="a0"/>
        <w:numPr>
          <w:ilvl w:val="0"/>
          <w:numId w:val="0"/>
        </w:numPr>
        <w:spacing w:beforeLines="0" w:before="0" w:line="240" w:lineRule="auto"/>
        <w:ind w:leftChars="166" w:left="795" w:hangingChars="185" w:hanging="419"/>
        <w:rPr>
          <w:rFonts w:asciiTheme="majorEastAsia" w:eastAsiaTheme="majorEastAsia" w:hAnsiTheme="majorEastAsia"/>
        </w:rPr>
      </w:pPr>
      <w:r w:rsidRPr="00684C17">
        <w:rPr>
          <w:rFonts w:asciiTheme="majorEastAsia" w:eastAsiaTheme="majorEastAsia" w:hAnsiTheme="majorEastAsia" w:hint="eastAsia"/>
        </w:rPr>
        <w:t>・飲食の提供が可能であること。</w:t>
      </w:r>
    </w:p>
    <w:p w14:paraId="7FEBA1A4" w14:textId="77777777" w:rsidR="009E1D2B" w:rsidRPr="00684C17" w:rsidRDefault="009E1D2B" w:rsidP="009E1D2B">
      <w:pPr>
        <w:pStyle w:val="a0"/>
        <w:numPr>
          <w:ilvl w:val="0"/>
          <w:numId w:val="0"/>
        </w:numPr>
        <w:spacing w:beforeLines="0" w:before="0" w:line="240" w:lineRule="auto"/>
        <w:ind w:leftChars="166" w:left="795" w:hangingChars="185" w:hanging="419"/>
        <w:rPr>
          <w:rFonts w:asciiTheme="majorEastAsia" w:eastAsiaTheme="majorEastAsia" w:hAnsiTheme="majorEastAsia"/>
        </w:rPr>
      </w:pPr>
      <w:r w:rsidRPr="00684C17">
        <w:rPr>
          <w:rFonts w:asciiTheme="majorEastAsia" w:eastAsiaTheme="majorEastAsia" w:hAnsiTheme="majorEastAsia" w:hint="eastAsia"/>
        </w:rPr>
        <w:t>・会場前で受付用のスペースが確保可能であること。</w:t>
      </w:r>
    </w:p>
    <w:p w14:paraId="0DA51953" w14:textId="77777777" w:rsidR="009E1D2B" w:rsidRPr="00684C17" w:rsidRDefault="009E1D2B" w:rsidP="009E1D2B">
      <w:pPr>
        <w:pStyle w:val="a"/>
        <w:numPr>
          <w:ilvl w:val="0"/>
          <w:numId w:val="0"/>
        </w:numPr>
        <w:spacing w:line="240" w:lineRule="auto"/>
        <w:ind w:left="195"/>
        <w:rPr>
          <w:rFonts w:asciiTheme="majorEastAsia" w:eastAsiaTheme="majorEastAsia" w:hAnsiTheme="majorEastAsia"/>
        </w:rPr>
      </w:pPr>
    </w:p>
    <w:p w14:paraId="11C94BAA" w14:textId="77777777" w:rsidR="009E1D2B" w:rsidRPr="00684C17" w:rsidRDefault="009E1D2B" w:rsidP="009E1D2B">
      <w:pPr>
        <w:pStyle w:val="a0"/>
        <w:spacing w:before="70"/>
        <w:ind w:left="680" w:hangingChars="300" w:hanging="680"/>
        <w:rPr>
          <w:rFonts w:asciiTheme="majorEastAsia" w:eastAsiaTheme="majorEastAsia" w:hAnsiTheme="majorEastAsia"/>
        </w:rPr>
      </w:pPr>
      <w:r w:rsidRPr="00684C17">
        <w:rPr>
          <w:rFonts w:asciiTheme="majorEastAsia" w:eastAsiaTheme="majorEastAsia" w:hAnsiTheme="majorEastAsia" w:hint="eastAsia"/>
        </w:rPr>
        <w:t>会場設備について以下の要件を満たすこと。</w:t>
      </w:r>
    </w:p>
    <w:p w14:paraId="7268694F"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（発表会会場）</w:t>
      </w:r>
    </w:p>
    <w:p w14:paraId="2A9CF084"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・プロジェクタがあること（12</w:t>
      </w:r>
      <w:r w:rsidRPr="00684C17">
        <w:rPr>
          <w:rFonts w:asciiTheme="majorEastAsia" w:eastAsiaTheme="majorEastAsia" w:hAnsiTheme="majorEastAsia"/>
        </w:rPr>
        <w:t>,000lm以上</w:t>
      </w:r>
      <w:r w:rsidRPr="00684C17">
        <w:rPr>
          <w:rFonts w:asciiTheme="majorEastAsia" w:eastAsiaTheme="majorEastAsia" w:hAnsiTheme="majorEastAsia" w:hint="eastAsia"/>
        </w:rPr>
        <w:t>）</w:t>
      </w:r>
    </w:p>
    <w:p w14:paraId="61C3B252"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・スクリーンがあること（W9500×H4000以上）</w:t>
      </w:r>
    </w:p>
    <w:p w14:paraId="2B9CE0BD"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・音響、照明等設備及びコントロール設備（音響室、照明室等）があること。</w:t>
      </w:r>
    </w:p>
    <w:p w14:paraId="3C666A2F"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・オンライン配信カメラ設置スペースがあること。</w:t>
      </w:r>
    </w:p>
    <w:p w14:paraId="40045767"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オンライン配信に適した配信用インターネット回線があること。例えば、インターネット回線は最大通信速度1Gbps以上を有し、安定した配信を行うため上り下り最低10Mbpsの帯域が確保された回線であること。また、有線接続が可能であること。</w:t>
      </w:r>
    </w:p>
    <w:p w14:paraId="0199EB74"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・吊り看板（H</w:t>
      </w:r>
      <w:r w:rsidRPr="00684C17">
        <w:rPr>
          <w:rFonts w:asciiTheme="majorEastAsia" w:eastAsiaTheme="majorEastAsia" w:hAnsiTheme="majorEastAsia"/>
        </w:rPr>
        <w:t>900</w:t>
      </w:r>
      <w:r w:rsidRPr="00684C17">
        <w:rPr>
          <w:rFonts w:asciiTheme="majorEastAsia" w:eastAsiaTheme="majorEastAsia" w:hAnsiTheme="majorEastAsia" w:hint="eastAsia"/>
        </w:rPr>
        <w:t>×W</w:t>
      </w:r>
      <w:r w:rsidRPr="00684C17">
        <w:rPr>
          <w:rFonts w:asciiTheme="majorEastAsia" w:eastAsiaTheme="majorEastAsia" w:hAnsiTheme="majorEastAsia"/>
        </w:rPr>
        <w:t>7200</w:t>
      </w:r>
      <w:r w:rsidRPr="00684C17">
        <w:rPr>
          <w:rFonts w:asciiTheme="majorEastAsia" w:eastAsiaTheme="majorEastAsia" w:hAnsiTheme="majorEastAsia" w:hint="eastAsia"/>
        </w:rPr>
        <w:t>）の設置ができること</w:t>
      </w:r>
    </w:p>
    <w:p w14:paraId="08EA7D3D"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p>
    <w:p w14:paraId="26D33433" w14:textId="77777777" w:rsidR="009E1D2B" w:rsidRPr="00684C17" w:rsidRDefault="009E1D2B" w:rsidP="009E1D2B">
      <w:pPr>
        <w:pStyle w:val="a0"/>
        <w:numPr>
          <w:ilvl w:val="0"/>
          <w:numId w:val="0"/>
        </w:numPr>
        <w:spacing w:beforeLines="0" w:before="0" w:line="240" w:lineRule="auto"/>
        <w:ind w:leftChars="200" w:left="553" w:hanging="100"/>
        <w:rPr>
          <w:rFonts w:asciiTheme="majorEastAsia" w:eastAsiaTheme="majorEastAsia" w:hAnsiTheme="majorEastAsia"/>
        </w:rPr>
      </w:pPr>
      <w:r w:rsidRPr="00684C17">
        <w:rPr>
          <w:rFonts w:asciiTheme="majorEastAsia" w:eastAsiaTheme="majorEastAsia" w:hAnsiTheme="majorEastAsia" w:hint="eastAsia"/>
        </w:rPr>
        <w:t>（名刺交換会会場）</w:t>
      </w:r>
    </w:p>
    <w:p w14:paraId="0F865FDC"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・プロジェクタがあること（12,</w:t>
      </w:r>
      <w:r w:rsidRPr="00684C17">
        <w:rPr>
          <w:rFonts w:asciiTheme="majorEastAsia" w:eastAsiaTheme="majorEastAsia" w:hAnsiTheme="majorEastAsia"/>
        </w:rPr>
        <w:t>000lm</w:t>
      </w:r>
      <w:r w:rsidRPr="00684C17">
        <w:rPr>
          <w:rFonts w:asciiTheme="majorEastAsia" w:eastAsiaTheme="majorEastAsia" w:hAnsiTheme="majorEastAsia" w:hint="eastAsia"/>
        </w:rPr>
        <w:t>以上）</w:t>
      </w:r>
    </w:p>
    <w:p w14:paraId="31183627"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・スクリーンがあること（200インチ以上）</w:t>
      </w:r>
    </w:p>
    <w:p w14:paraId="08E25358"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p>
    <w:p w14:paraId="6DA418A4"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（その他）</w:t>
      </w:r>
    </w:p>
    <w:p w14:paraId="4B524094"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・同フロアにクロークが完備されていること。</w:t>
      </w:r>
    </w:p>
    <w:p w14:paraId="2D844CB4"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w:t>
      </w:r>
      <w:r w:rsidRPr="00684C17">
        <w:rPr>
          <w:rFonts w:asciiTheme="majorEastAsia" w:eastAsiaTheme="majorEastAsia" w:hAnsiTheme="majorEastAsia"/>
        </w:rPr>
        <w:t>VIP</w:t>
      </w:r>
      <w:r w:rsidRPr="00684C17">
        <w:rPr>
          <w:rFonts w:asciiTheme="majorEastAsia" w:eastAsiaTheme="majorEastAsia" w:hAnsiTheme="majorEastAsia" w:hint="eastAsia"/>
        </w:rPr>
        <w:t>用</w:t>
      </w:r>
      <w:r w:rsidRPr="00684C17">
        <w:rPr>
          <w:rFonts w:asciiTheme="majorEastAsia" w:eastAsiaTheme="majorEastAsia" w:hAnsiTheme="majorEastAsia"/>
        </w:rPr>
        <w:t>控室</w:t>
      </w:r>
      <w:r w:rsidRPr="00684C17">
        <w:rPr>
          <w:rFonts w:asciiTheme="majorEastAsia" w:eastAsiaTheme="majorEastAsia" w:hAnsiTheme="majorEastAsia" w:hint="eastAsia"/>
        </w:rPr>
        <w:t>1室（広さ25m</w:t>
      </w:r>
      <w:r w:rsidRPr="00684C17">
        <w:rPr>
          <w:rFonts w:asciiTheme="majorEastAsia" w:eastAsiaTheme="majorEastAsia" w:hAnsiTheme="majorEastAsia" w:hint="eastAsia"/>
          <w:vertAlign w:val="superscript"/>
        </w:rPr>
        <w:t>2</w:t>
      </w:r>
      <w:r w:rsidRPr="00684C17">
        <w:rPr>
          <w:rFonts w:asciiTheme="majorEastAsia" w:eastAsiaTheme="majorEastAsia" w:hAnsiTheme="majorEastAsia" w:hint="eastAsia"/>
        </w:rPr>
        <w:t>以上）の他、控室が4室（それぞれ広さ25m</w:t>
      </w:r>
      <w:r w:rsidRPr="00684C17">
        <w:rPr>
          <w:rFonts w:asciiTheme="majorEastAsia" w:eastAsiaTheme="majorEastAsia" w:hAnsiTheme="majorEastAsia" w:hint="eastAsia"/>
          <w:vertAlign w:val="superscript"/>
        </w:rPr>
        <w:t>2</w:t>
      </w:r>
      <w:r w:rsidRPr="00684C17">
        <w:rPr>
          <w:rFonts w:asciiTheme="majorEastAsia" w:eastAsiaTheme="majorEastAsia" w:hAnsiTheme="majorEastAsia" w:hint="eastAsia"/>
        </w:rPr>
        <w:t>以上）があること。</w:t>
      </w:r>
    </w:p>
    <w:p w14:paraId="477F4E30"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・施設内環境維持のための空調設備、分煙設備等設備が整っていること。</w:t>
      </w:r>
    </w:p>
    <w:p w14:paraId="79E75523"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・VIP用駐車場があること。</w:t>
      </w:r>
    </w:p>
    <w:p w14:paraId="3ABA076B"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・来場者が利用できる車寄せがあること。また、車寄せから概ね</w:t>
      </w:r>
      <w:r w:rsidRPr="00684C17">
        <w:rPr>
          <w:rFonts w:asciiTheme="majorEastAsia" w:eastAsiaTheme="majorEastAsia" w:hAnsiTheme="majorEastAsia"/>
        </w:rPr>
        <w:t>3分程度でホワイエにアクセス可能であること。</w:t>
      </w:r>
    </w:p>
    <w:p w14:paraId="0DBB5656" w14:textId="77777777" w:rsidR="009E1D2B" w:rsidRPr="00684C17" w:rsidRDefault="009E1D2B" w:rsidP="009E1D2B">
      <w:pPr>
        <w:pStyle w:val="a0"/>
        <w:numPr>
          <w:ilvl w:val="0"/>
          <w:numId w:val="0"/>
        </w:numPr>
        <w:spacing w:beforeLines="0" w:before="0" w:line="240" w:lineRule="auto"/>
        <w:ind w:leftChars="200" w:left="680" w:hangingChars="100" w:hanging="227"/>
        <w:rPr>
          <w:rFonts w:asciiTheme="majorEastAsia" w:eastAsiaTheme="majorEastAsia" w:hAnsiTheme="majorEastAsia"/>
        </w:rPr>
      </w:pPr>
      <w:r w:rsidRPr="00684C17">
        <w:rPr>
          <w:rFonts w:asciiTheme="majorEastAsia" w:eastAsiaTheme="majorEastAsia" w:hAnsiTheme="majorEastAsia" w:hint="eastAsia"/>
        </w:rPr>
        <w:t>・車で乗り入れることができる荷捌き場があり、搬入出専用のエレベータが設置されていること。</w:t>
      </w:r>
    </w:p>
    <w:bookmarkEnd w:id="1"/>
    <w:p w14:paraId="00F600E4" w14:textId="77777777" w:rsidR="009E1D2B" w:rsidRPr="00684C17" w:rsidRDefault="009E1D2B" w:rsidP="009E1D2B">
      <w:pPr>
        <w:pStyle w:val="a0"/>
        <w:numPr>
          <w:ilvl w:val="0"/>
          <w:numId w:val="0"/>
        </w:numPr>
        <w:spacing w:beforeLines="0" w:before="0" w:line="240" w:lineRule="auto"/>
        <w:ind w:left="166"/>
        <w:rPr>
          <w:rFonts w:asciiTheme="majorEastAsia" w:eastAsiaTheme="majorEastAsia" w:hAnsiTheme="majorEastAsia"/>
        </w:rPr>
      </w:pPr>
    </w:p>
    <w:p w14:paraId="788CD0E3" w14:textId="7777777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szCs w:val="21"/>
        </w:rPr>
        <w:t xml:space="preserve">5. </w:t>
      </w:r>
      <w:r w:rsidRPr="00684C17">
        <w:rPr>
          <w:rFonts w:asciiTheme="majorEastAsia" w:eastAsiaTheme="majorEastAsia" w:hAnsiTheme="majorEastAsia" w:hint="eastAsia"/>
          <w:szCs w:val="21"/>
        </w:rPr>
        <w:t>本調達に含めるもの</w:t>
      </w:r>
    </w:p>
    <w:p w14:paraId="4D369F28" w14:textId="7777777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hint="eastAsia"/>
          <w:szCs w:val="21"/>
        </w:rPr>
        <w:t>・発表会会場の利用料</w:t>
      </w:r>
    </w:p>
    <w:p w14:paraId="4384AF4D" w14:textId="7777777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hint="eastAsia"/>
          <w:szCs w:val="21"/>
        </w:rPr>
        <w:t>・名刺交換会会場の利用料</w:t>
      </w:r>
    </w:p>
    <w:p w14:paraId="5445FAC8" w14:textId="7777777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hint="eastAsia"/>
          <w:szCs w:val="21"/>
        </w:rPr>
        <w:t>・ホワイエ、クローク利用料</w:t>
      </w:r>
    </w:p>
    <w:p w14:paraId="1BB2B462" w14:textId="7777777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hint="eastAsia"/>
          <w:szCs w:val="21"/>
        </w:rPr>
        <w:t>・控室（5室）の利用料</w:t>
      </w:r>
    </w:p>
    <w:p w14:paraId="31BED265" w14:textId="7777777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hint="eastAsia"/>
          <w:szCs w:val="21"/>
        </w:rPr>
        <w:t>・吊り看板製作費及び設置費用</w:t>
      </w:r>
    </w:p>
    <w:p w14:paraId="6C5AF929" w14:textId="77777777" w:rsidR="000A1595"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hint="eastAsia"/>
          <w:szCs w:val="21"/>
        </w:rPr>
        <w:t>・配信用インターネット回線利用料</w:t>
      </w:r>
    </w:p>
    <w:p w14:paraId="51EE0D9C" w14:textId="7548290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hint="eastAsia"/>
          <w:szCs w:val="21"/>
        </w:rPr>
        <w:lastRenderedPageBreak/>
        <w:t>6. その他</w:t>
      </w:r>
    </w:p>
    <w:p w14:paraId="348CF63F" w14:textId="77777777" w:rsidR="009E1D2B" w:rsidRPr="00684C17" w:rsidRDefault="009E1D2B" w:rsidP="009E1D2B">
      <w:pPr>
        <w:pStyle w:val="a0"/>
        <w:numPr>
          <w:ilvl w:val="0"/>
          <w:numId w:val="0"/>
        </w:numPr>
        <w:spacing w:before="70"/>
        <w:ind w:left="142"/>
        <w:rPr>
          <w:rFonts w:asciiTheme="majorEastAsia" w:eastAsiaTheme="majorEastAsia" w:hAnsiTheme="majorEastAsia"/>
        </w:rPr>
      </w:pPr>
      <w:r w:rsidRPr="00684C17">
        <w:rPr>
          <w:rFonts w:asciiTheme="majorEastAsia" w:eastAsiaTheme="majorEastAsia" w:hAnsiTheme="majorEastAsia" w:hint="eastAsia"/>
        </w:rPr>
        <w:t>契約締結後に下見ができること。なお、下見の日程については、</w:t>
      </w:r>
      <w:r w:rsidRPr="00684C17">
        <w:rPr>
          <w:rFonts w:asciiTheme="majorEastAsia" w:eastAsiaTheme="majorEastAsia" w:hAnsiTheme="majorEastAsia"/>
        </w:rPr>
        <w:t>IPAと協議の上決定する。</w:t>
      </w:r>
    </w:p>
    <w:p w14:paraId="1ECFA582" w14:textId="77777777" w:rsidR="009E1D2B" w:rsidRPr="00684C17" w:rsidRDefault="009E1D2B" w:rsidP="009E1D2B">
      <w:pPr>
        <w:pStyle w:val="a0"/>
        <w:numPr>
          <w:ilvl w:val="0"/>
          <w:numId w:val="0"/>
        </w:numPr>
        <w:spacing w:before="70"/>
        <w:ind w:left="166"/>
        <w:rPr>
          <w:rFonts w:asciiTheme="majorEastAsia" w:eastAsiaTheme="majorEastAsia" w:hAnsiTheme="majorEastAsia"/>
        </w:rPr>
      </w:pPr>
    </w:p>
    <w:p w14:paraId="1F0D1ECE" w14:textId="77777777" w:rsidR="009E1D2B" w:rsidRPr="00684C17" w:rsidRDefault="009E1D2B" w:rsidP="009E1D2B">
      <w:pPr>
        <w:ind w:left="166"/>
        <w:rPr>
          <w:rFonts w:asciiTheme="majorEastAsia" w:eastAsiaTheme="majorEastAsia" w:hAnsiTheme="majorEastAsia"/>
          <w:szCs w:val="21"/>
        </w:rPr>
      </w:pPr>
      <w:r w:rsidRPr="00684C17">
        <w:rPr>
          <w:rFonts w:asciiTheme="majorEastAsia" w:eastAsiaTheme="majorEastAsia" w:hAnsiTheme="majorEastAsia" w:hint="eastAsia"/>
          <w:szCs w:val="21"/>
        </w:rPr>
        <w:t>7</w:t>
      </w:r>
      <w:r w:rsidRPr="00684C17">
        <w:rPr>
          <w:rFonts w:asciiTheme="majorEastAsia" w:eastAsiaTheme="majorEastAsia" w:hAnsiTheme="majorEastAsia"/>
          <w:szCs w:val="21"/>
        </w:rPr>
        <w:t xml:space="preserve">. </w:t>
      </w:r>
      <w:r w:rsidRPr="00684C17">
        <w:rPr>
          <w:rFonts w:asciiTheme="majorEastAsia" w:eastAsiaTheme="majorEastAsia" w:hAnsiTheme="majorEastAsia" w:hint="eastAsia"/>
          <w:szCs w:val="21"/>
        </w:rPr>
        <w:t>留意事項</w:t>
      </w:r>
    </w:p>
    <w:p w14:paraId="55638F9D" w14:textId="77777777" w:rsidR="009E1D2B" w:rsidRPr="00684C17" w:rsidRDefault="009E1D2B" w:rsidP="009E1D2B">
      <w:pPr>
        <w:pStyle w:val="a0"/>
        <w:numPr>
          <w:ilvl w:val="0"/>
          <w:numId w:val="45"/>
        </w:numPr>
        <w:spacing w:before="70"/>
        <w:ind w:left="680" w:hangingChars="300" w:hanging="680"/>
        <w:rPr>
          <w:rFonts w:asciiTheme="majorEastAsia" w:eastAsiaTheme="majorEastAsia" w:hAnsiTheme="majorEastAsia"/>
        </w:rPr>
      </w:pPr>
      <w:r w:rsidRPr="00684C17">
        <w:rPr>
          <w:rFonts w:asciiTheme="majorEastAsia" w:eastAsiaTheme="majorEastAsia" w:hAnsiTheme="majorEastAsia" w:hint="eastAsia"/>
        </w:rPr>
        <w:t>借上げに係る対象、内容等について、当該記載事項以外の関連する事項が生じた場合は、</w:t>
      </w:r>
      <w:r w:rsidRPr="00684C17">
        <w:rPr>
          <w:rFonts w:asciiTheme="majorEastAsia" w:eastAsiaTheme="majorEastAsia" w:hAnsiTheme="majorEastAsia"/>
        </w:rPr>
        <w:t>IPAと調整すること。</w:t>
      </w:r>
    </w:p>
    <w:p w14:paraId="67895E83" w14:textId="77777777" w:rsidR="009E1D2B" w:rsidRPr="00684C17" w:rsidRDefault="009E1D2B" w:rsidP="009E1D2B">
      <w:pPr>
        <w:pStyle w:val="a0"/>
        <w:numPr>
          <w:ilvl w:val="0"/>
          <w:numId w:val="45"/>
        </w:numPr>
        <w:spacing w:before="70"/>
        <w:ind w:left="680" w:hangingChars="300" w:hanging="680"/>
        <w:rPr>
          <w:rFonts w:asciiTheme="majorEastAsia" w:eastAsiaTheme="majorEastAsia" w:hAnsiTheme="majorEastAsia"/>
        </w:rPr>
      </w:pPr>
      <w:r w:rsidRPr="00684C17">
        <w:rPr>
          <w:rFonts w:asciiTheme="majorEastAsia" w:eastAsiaTheme="majorEastAsia" w:hAnsiTheme="majorEastAsia" w:hint="eastAsia"/>
        </w:rPr>
        <w:t>契約が締結されるまでの期間は無償でキャンセルできること。その後については受注者の規定するキャンセルポリシーに従い、キャンセル料を支払うこととする。</w:t>
      </w:r>
    </w:p>
    <w:p w14:paraId="1BFBB7AF" w14:textId="77777777" w:rsidR="009E1D2B" w:rsidRPr="00684C17" w:rsidRDefault="009E1D2B" w:rsidP="009E1D2B">
      <w:pPr>
        <w:pStyle w:val="12"/>
        <w:ind w:leftChars="100" w:left="227" w:firstLine="227"/>
        <w:rPr>
          <w:rFonts w:asciiTheme="majorEastAsia" w:eastAsiaTheme="majorEastAsia" w:hAnsiTheme="majorEastAsia"/>
        </w:rPr>
      </w:pPr>
    </w:p>
    <w:p w14:paraId="22C2843A" w14:textId="77777777" w:rsidR="009E1D2B" w:rsidRPr="00684C17" w:rsidRDefault="009E1D2B" w:rsidP="009E1D2B">
      <w:pPr>
        <w:ind w:left="166"/>
        <w:jc w:val="left"/>
        <w:rPr>
          <w:rFonts w:asciiTheme="majorEastAsia" w:eastAsiaTheme="majorEastAsia" w:hAnsiTheme="majorEastAsia"/>
          <w:szCs w:val="21"/>
        </w:rPr>
      </w:pPr>
    </w:p>
    <w:p w14:paraId="1B575BC5" w14:textId="77777777" w:rsidR="009E1D2B" w:rsidRPr="00684C17" w:rsidRDefault="009E1D2B" w:rsidP="009E1D2B">
      <w:pPr>
        <w:ind w:left="166"/>
        <w:jc w:val="right"/>
        <w:rPr>
          <w:rFonts w:asciiTheme="majorEastAsia" w:eastAsiaTheme="majorEastAsia" w:hAnsiTheme="majorEastAsia"/>
          <w:szCs w:val="21"/>
        </w:rPr>
      </w:pPr>
      <w:r w:rsidRPr="00684C17">
        <w:rPr>
          <w:rFonts w:asciiTheme="majorEastAsia" w:eastAsiaTheme="majorEastAsia" w:hAnsiTheme="majorEastAsia" w:hint="eastAsia"/>
          <w:szCs w:val="21"/>
        </w:rPr>
        <w:t>以上</w:t>
      </w:r>
    </w:p>
    <w:p w14:paraId="44104574" w14:textId="77777777" w:rsidR="009E443D" w:rsidRPr="00684C17" w:rsidRDefault="003577A3" w:rsidP="009E443D">
      <w:pPr>
        <w:ind w:right="840"/>
        <w:rPr>
          <w:rFonts w:ascii="ＭＳ ゴシック" w:eastAsia="ＭＳ ゴシック" w:hAnsi="ＭＳ ゴシック"/>
          <w:szCs w:val="21"/>
        </w:rPr>
      </w:pPr>
      <w:r w:rsidRPr="00684C17">
        <w:rPr>
          <w:rFonts w:ascii="ＭＳ ゴシック" w:eastAsia="ＭＳ ゴシック" w:hAnsi="ＭＳ ゴシック"/>
          <w:szCs w:val="21"/>
        </w:rPr>
        <w:br w:type="page"/>
      </w:r>
      <w:r w:rsidR="009E443D" w:rsidRPr="00684C17">
        <w:rPr>
          <w:rFonts w:ascii="ＭＳ 明朝" w:hAnsi="ＭＳ 明朝" w:hint="eastAsia"/>
          <w:sz w:val="24"/>
        </w:rPr>
        <w:lastRenderedPageBreak/>
        <w:t>（参考）</w:t>
      </w:r>
    </w:p>
    <w:p w14:paraId="4B527129" w14:textId="77777777" w:rsidR="001E5F8B" w:rsidRPr="00684C17" w:rsidRDefault="001E5F8B" w:rsidP="001E5F8B">
      <w:pPr>
        <w:topLinePunct/>
        <w:ind w:left="195"/>
        <w:jc w:val="right"/>
        <w:rPr>
          <w:rFonts w:asciiTheme="minorEastAsia" w:eastAsiaTheme="minorEastAsia" w:hAnsiTheme="minorEastAsia"/>
          <w:szCs w:val="21"/>
        </w:rPr>
      </w:pPr>
      <w:r w:rsidRPr="00684C17">
        <w:rPr>
          <w:rFonts w:asciiTheme="minorEastAsia" w:eastAsiaTheme="minorEastAsia" w:hAnsiTheme="minorEastAsia" w:hint="eastAsia"/>
          <w:szCs w:val="21"/>
        </w:rPr>
        <w:t>○○○○情財第○○号</w:t>
      </w:r>
    </w:p>
    <w:p w14:paraId="34CC1BD8" w14:textId="2A6874F9" w:rsidR="001E5F8B" w:rsidRPr="00684C17" w:rsidRDefault="001E5F8B" w:rsidP="001E5F8B">
      <w:pPr>
        <w:ind w:left="195"/>
        <w:jc w:val="center"/>
        <w:rPr>
          <w:rFonts w:asciiTheme="minorEastAsia" w:eastAsiaTheme="minorEastAsia" w:hAnsiTheme="minorEastAsia"/>
          <w:bCs/>
          <w:sz w:val="28"/>
          <w:szCs w:val="28"/>
        </w:rPr>
      </w:pPr>
      <w:r w:rsidRPr="00684C17">
        <w:rPr>
          <w:rFonts w:asciiTheme="minorEastAsia" w:eastAsiaTheme="minorEastAsia" w:hAnsiTheme="minorEastAsia" w:hint="eastAsia"/>
          <w:bCs/>
          <w:sz w:val="28"/>
          <w:szCs w:val="28"/>
        </w:rPr>
        <w:t>契 約 書（案）</w:t>
      </w:r>
    </w:p>
    <w:p w14:paraId="1555012B" w14:textId="77777777" w:rsidR="001E5F8B" w:rsidRPr="00684C17" w:rsidRDefault="001E5F8B" w:rsidP="001E5F8B">
      <w:pPr>
        <w:ind w:right="-88"/>
        <w:rPr>
          <w:rFonts w:ascii="ＭＳ 明朝" w:hAnsi="ＭＳ 明朝"/>
          <w:szCs w:val="21"/>
        </w:rPr>
      </w:pPr>
    </w:p>
    <w:p w14:paraId="791A7DF9" w14:textId="77777777" w:rsidR="001E5F8B" w:rsidRPr="00684C17" w:rsidRDefault="001E5F8B" w:rsidP="001E5F8B">
      <w:pPr>
        <w:ind w:right="-91" w:firstLineChars="100" w:firstLine="227"/>
        <w:rPr>
          <w:rFonts w:asciiTheme="minorEastAsia" w:eastAsiaTheme="minorEastAsia" w:hAnsiTheme="minorEastAsia"/>
          <w:bCs/>
          <w:szCs w:val="21"/>
        </w:rPr>
      </w:pPr>
      <w:r w:rsidRPr="00684C17">
        <w:rPr>
          <w:rFonts w:asciiTheme="minorEastAsia" w:eastAsiaTheme="minorEastAsia" w:hAnsiTheme="minorEastAsia" w:hint="eastAsia"/>
          <w:bCs/>
          <w:szCs w:val="21"/>
        </w:rPr>
        <w:t>独立行政法人情報処理推進機構（以下「甲」という。）と○○○○○（以下「乙」という。）とは、次の条項により下記の賃貸借契約を締結し、甲及び乙は、信義に従って誠実にこれを履行するものとする。</w:t>
      </w:r>
    </w:p>
    <w:p w14:paraId="085FB1DF" w14:textId="77777777" w:rsidR="001E5F8B" w:rsidRPr="00684C17" w:rsidRDefault="001E5F8B" w:rsidP="001E5F8B">
      <w:pPr>
        <w:wordWrap w:val="0"/>
        <w:ind w:right="-88"/>
        <w:rPr>
          <w:rFonts w:asciiTheme="minorEastAsia" w:eastAsiaTheme="minorEastAsia" w:hAnsiTheme="minorEastAsia"/>
          <w:bCs/>
          <w:szCs w:val="21"/>
        </w:rPr>
      </w:pPr>
    </w:p>
    <w:p w14:paraId="5A376797" w14:textId="77777777" w:rsidR="001E5F8B" w:rsidRPr="00684C17" w:rsidRDefault="001E5F8B" w:rsidP="001E5F8B">
      <w:pPr>
        <w:ind w:right="-88"/>
        <w:jc w:val="center"/>
        <w:rPr>
          <w:rFonts w:asciiTheme="minorEastAsia" w:eastAsiaTheme="minorEastAsia" w:hAnsiTheme="minorEastAsia"/>
          <w:bCs/>
          <w:szCs w:val="21"/>
        </w:rPr>
      </w:pPr>
      <w:r w:rsidRPr="00684C17">
        <w:rPr>
          <w:rFonts w:asciiTheme="minorEastAsia" w:eastAsiaTheme="minorEastAsia" w:hAnsiTheme="minorEastAsia" w:hint="eastAsia"/>
          <w:bCs/>
          <w:szCs w:val="21"/>
        </w:rPr>
        <w:t>記</w:t>
      </w:r>
    </w:p>
    <w:p w14:paraId="1A8DF2CF" w14:textId="77777777" w:rsidR="001E5F8B" w:rsidRPr="00684C17" w:rsidRDefault="001E5F8B" w:rsidP="001E5F8B">
      <w:pPr>
        <w:wordWrap w:val="0"/>
        <w:ind w:right="-88"/>
        <w:rPr>
          <w:rFonts w:asciiTheme="minorEastAsia" w:eastAsiaTheme="minorEastAsia" w:hAnsiTheme="minorEastAsia"/>
          <w:bCs/>
          <w:szCs w:val="21"/>
        </w:rPr>
      </w:pPr>
    </w:p>
    <w:p w14:paraId="52A8B8B4" w14:textId="77777777" w:rsidR="001E5F8B" w:rsidRPr="00684C17" w:rsidRDefault="001E5F8B" w:rsidP="001E5F8B">
      <w:pPr>
        <w:ind w:left="406" w:firstLineChars="100" w:firstLine="227"/>
        <w:rPr>
          <w:rFonts w:ascii="ＭＳ 明朝" w:hAnsi="ＭＳ 明朝"/>
          <w:szCs w:val="21"/>
        </w:rPr>
      </w:pPr>
    </w:p>
    <w:p w14:paraId="2DC2B280" w14:textId="77777777" w:rsidR="001E5F8B" w:rsidRPr="00684C17" w:rsidRDefault="001E5F8B" w:rsidP="001E5F8B">
      <w:pPr>
        <w:wordWrap w:val="0"/>
        <w:ind w:right="-88"/>
        <w:rPr>
          <w:rFonts w:asciiTheme="minorEastAsia" w:eastAsiaTheme="minorEastAsia" w:hAnsiTheme="minorEastAsia"/>
          <w:bCs/>
          <w:szCs w:val="21"/>
        </w:rPr>
      </w:pPr>
      <w:r w:rsidRPr="00684C17">
        <w:rPr>
          <w:rFonts w:asciiTheme="minorEastAsia" w:eastAsiaTheme="minorEastAsia" w:hAnsiTheme="minorEastAsia" w:hint="eastAsia"/>
          <w:bCs/>
          <w:szCs w:val="21"/>
        </w:rPr>
        <w:t>契約件名　　　「DX銘柄202</w:t>
      </w:r>
      <w:r w:rsidRPr="00684C17">
        <w:rPr>
          <w:rFonts w:asciiTheme="minorEastAsia" w:eastAsiaTheme="minorEastAsia" w:hAnsiTheme="minorEastAsia"/>
          <w:bCs/>
          <w:szCs w:val="21"/>
        </w:rPr>
        <w:t>5</w:t>
      </w:r>
      <w:r w:rsidRPr="00684C17">
        <w:rPr>
          <w:rFonts w:asciiTheme="minorEastAsia" w:eastAsiaTheme="minorEastAsia" w:hAnsiTheme="minorEastAsia" w:hint="eastAsia"/>
          <w:bCs/>
          <w:szCs w:val="21"/>
        </w:rPr>
        <w:t>選定企業発表会」開催における会場等借上契約</w:t>
      </w:r>
    </w:p>
    <w:p w14:paraId="21469B90" w14:textId="77777777" w:rsidR="001E5F8B" w:rsidRPr="00684C17" w:rsidRDefault="001E5F8B" w:rsidP="001E5F8B">
      <w:pPr>
        <w:wordWrap w:val="0"/>
        <w:ind w:left="179" w:right="-88" w:hangingChars="79" w:hanging="179"/>
        <w:rPr>
          <w:rFonts w:asciiTheme="minorEastAsia" w:eastAsiaTheme="minorEastAsia" w:hAnsiTheme="minorEastAsia"/>
          <w:bCs/>
          <w:szCs w:val="21"/>
        </w:rPr>
      </w:pPr>
      <w:r w:rsidRPr="00684C17">
        <w:rPr>
          <w:rFonts w:asciiTheme="minorEastAsia" w:eastAsiaTheme="minorEastAsia" w:hAnsiTheme="minorEastAsia" w:hint="eastAsia"/>
          <w:bCs/>
          <w:szCs w:val="21"/>
        </w:rPr>
        <w:t>契約金額　　　金</w:t>
      </w:r>
      <w:r w:rsidRPr="00684C17">
        <w:rPr>
          <w:rFonts w:asciiTheme="minorEastAsia" w:eastAsiaTheme="minorEastAsia" w:hAnsiTheme="minorEastAsia"/>
          <w:bCs/>
          <w:szCs w:val="21"/>
        </w:rPr>
        <w:t>**,***,***</w:t>
      </w:r>
      <w:r w:rsidRPr="00684C17">
        <w:rPr>
          <w:rFonts w:asciiTheme="minorEastAsia" w:eastAsiaTheme="minorEastAsia" w:hAnsiTheme="minorEastAsia" w:hint="eastAsia"/>
          <w:bCs/>
          <w:szCs w:val="21"/>
        </w:rPr>
        <w:t>円（うち消費税及び地方消費税</w:t>
      </w:r>
      <w:r w:rsidRPr="00684C17">
        <w:rPr>
          <w:rFonts w:asciiTheme="minorEastAsia" w:eastAsiaTheme="minorEastAsia" w:hAnsiTheme="minorEastAsia"/>
          <w:bCs/>
          <w:szCs w:val="21"/>
        </w:rPr>
        <w:t>***,***</w:t>
      </w:r>
      <w:r w:rsidRPr="00684C17">
        <w:rPr>
          <w:rFonts w:asciiTheme="minorEastAsia" w:eastAsiaTheme="minorEastAsia" w:hAnsiTheme="minorEastAsia" w:hint="eastAsia"/>
          <w:bCs/>
          <w:szCs w:val="21"/>
        </w:rPr>
        <w:t>円）</w:t>
      </w:r>
    </w:p>
    <w:p w14:paraId="2CCAAC98" w14:textId="77777777" w:rsidR="001E5F8B" w:rsidRPr="00684C17" w:rsidRDefault="001E5F8B" w:rsidP="001E5F8B">
      <w:pPr>
        <w:wordWrap w:val="0"/>
        <w:ind w:leftChars="600" w:left="1360" w:firstLineChars="100" w:firstLine="227"/>
        <w:rPr>
          <w:rFonts w:asciiTheme="minorEastAsia" w:eastAsiaTheme="minorEastAsia" w:hAnsiTheme="minorEastAsia"/>
          <w:bCs/>
          <w:szCs w:val="21"/>
        </w:rPr>
      </w:pPr>
      <w:r w:rsidRPr="00684C17">
        <w:rPr>
          <w:rFonts w:asciiTheme="minorEastAsia" w:eastAsiaTheme="minorEastAsia" w:hAnsiTheme="minorEastAsia" w:hint="eastAsia"/>
          <w:bCs/>
          <w:szCs w:val="21"/>
        </w:rPr>
        <w:t>上記の消費税及び地方消費税額は、消費税法第</w:t>
      </w:r>
      <w:r w:rsidRPr="00684C17">
        <w:rPr>
          <w:rFonts w:asciiTheme="minorEastAsia" w:eastAsiaTheme="minorEastAsia" w:hAnsiTheme="minorEastAsia"/>
          <w:bCs/>
          <w:szCs w:val="21"/>
        </w:rPr>
        <w:t>28</w:t>
      </w:r>
      <w:r w:rsidRPr="00684C17">
        <w:rPr>
          <w:rFonts w:asciiTheme="minorEastAsia" w:eastAsiaTheme="minorEastAsia" w:hAnsiTheme="minorEastAsia" w:hint="eastAsia"/>
          <w:bCs/>
          <w:szCs w:val="21"/>
        </w:rPr>
        <w:t>条第</w:t>
      </w:r>
      <w:r w:rsidRPr="00684C17">
        <w:rPr>
          <w:rFonts w:asciiTheme="minorEastAsia" w:eastAsiaTheme="minorEastAsia" w:hAnsiTheme="minorEastAsia"/>
          <w:bCs/>
          <w:szCs w:val="21"/>
        </w:rPr>
        <w:t>1</w:t>
      </w:r>
      <w:r w:rsidRPr="00684C17">
        <w:rPr>
          <w:rFonts w:asciiTheme="minorEastAsia" w:eastAsiaTheme="minorEastAsia" w:hAnsiTheme="minorEastAsia" w:hint="eastAsia"/>
          <w:bCs/>
          <w:szCs w:val="21"/>
        </w:rPr>
        <w:t>項及び第</w:t>
      </w:r>
      <w:r w:rsidRPr="00684C17">
        <w:rPr>
          <w:rFonts w:asciiTheme="minorEastAsia" w:eastAsiaTheme="minorEastAsia" w:hAnsiTheme="minorEastAsia"/>
          <w:bCs/>
          <w:szCs w:val="21"/>
        </w:rPr>
        <w:t>29</w:t>
      </w:r>
      <w:r w:rsidRPr="00684C17">
        <w:rPr>
          <w:rFonts w:asciiTheme="minorEastAsia" w:eastAsiaTheme="minorEastAsia" w:hAnsiTheme="minorEastAsia" w:hint="eastAsia"/>
          <w:bCs/>
          <w:szCs w:val="21"/>
        </w:rPr>
        <w:t>条、地方税法第</w:t>
      </w:r>
      <w:r w:rsidRPr="00684C17">
        <w:rPr>
          <w:rFonts w:asciiTheme="minorEastAsia" w:eastAsiaTheme="minorEastAsia" w:hAnsiTheme="minorEastAsia"/>
          <w:bCs/>
          <w:szCs w:val="21"/>
        </w:rPr>
        <w:t>72</w:t>
      </w:r>
      <w:r w:rsidRPr="00684C17">
        <w:rPr>
          <w:rFonts w:asciiTheme="minorEastAsia" w:eastAsiaTheme="minorEastAsia" w:hAnsiTheme="minorEastAsia" w:hint="eastAsia"/>
          <w:bCs/>
          <w:szCs w:val="21"/>
        </w:rPr>
        <w:t>条の</w:t>
      </w:r>
      <w:r w:rsidRPr="00684C17">
        <w:rPr>
          <w:rFonts w:asciiTheme="minorEastAsia" w:eastAsiaTheme="minorEastAsia" w:hAnsiTheme="minorEastAsia"/>
          <w:bCs/>
          <w:szCs w:val="21"/>
        </w:rPr>
        <w:t>82</w:t>
      </w:r>
      <w:r w:rsidRPr="00684C17">
        <w:rPr>
          <w:rFonts w:asciiTheme="minorEastAsia" w:eastAsiaTheme="minorEastAsia" w:hAnsiTheme="minorEastAsia" w:hint="eastAsia"/>
          <w:bCs/>
          <w:szCs w:val="21"/>
        </w:rPr>
        <w:t>及び第</w:t>
      </w:r>
      <w:r w:rsidRPr="00684C17">
        <w:rPr>
          <w:rFonts w:asciiTheme="minorEastAsia" w:eastAsiaTheme="minorEastAsia" w:hAnsiTheme="minorEastAsia"/>
          <w:bCs/>
          <w:szCs w:val="21"/>
        </w:rPr>
        <w:t>72</w:t>
      </w:r>
      <w:r w:rsidRPr="00684C17">
        <w:rPr>
          <w:rFonts w:asciiTheme="minorEastAsia" w:eastAsiaTheme="minorEastAsia" w:hAnsiTheme="minorEastAsia" w:hint="eastAsia"/>
          <w:bCs/>
          <w:szCs w:val="21"/>
        </w:rPr>
        <w:t>条の</w:t>
      </w:r>
      <w:r w:rsidRPr="00684C17">
        <w:rPr>
          <w:rFonts w:asciiTheme="minorEastAsia" w:eastAsiaTheme="minorEastAsia" w:hAnsiTheme="minorEastAsia"/>
          <w:bCs/>
          <w:szCs w:val="21"/>
        </w:rPr>
        <w:t>83</w:t>
      </w:r>
      <w:r w:rsidRPr="00684C17">
        <w:rPr>
          <w:rFonts w:asciiTheme="minorEastAsia" w:eastAsiaTheme="minorEastAsia" w:hAnsiTheme="minorEastAsia" w:hint="eastAsia"/>
          <w:bCs/>
          <w:szCs w:val="21"/>
        </w:rPr>
        <w:t>の規定に基づき、契約金額に</w:t>
      </w:r>
      <w:r w:rsidRPr="00684C17">
        <w:rPr>
          <w:rFonts w:asciiTheme="minorEastAsia" w:eastAsiaTheme="minorEastAsia" w:hAnsiTheme="minorEastAsia"/>
          <w:bCs/>
          <w:szCs w:val="21"/>
        </w:rPr>
        <w:t>110</w:t>
      </w:r>
      <w:r w:rsidRPr="00684C17">
        <w:rPr>
          <w:rFonts w:asciiTheme="minorEastAsia" w:eastAsiaTheme="minorEastAsia" w:hAnsiTheme="minorEastAsia" w:hint="eastAsia"/>
          <w:bCs/>
          <w:szCs w:val="21"/>
        </w:rPr>
        <w:t>分の</w:t>
      </w:r>
      <w:r w:rsidRPr="00684C17">
        <w:rPr>
          <w:rFonts w:asciiTheme="minorEastAsia" w:eastAsiaTheme="minorEastAsia" w:hAnsiTheme="minorEastAsia"/>
          <w:bCs/>
          <w:szCs w:val="21"/>
        </w:rPr>
        <w:t>10</w:t>
      </w:r>
      <w:r w:rsidRPr="00684C17">
        <w:rPr>
          <w:rFonts w:asciiTheme="minorEastAsia" w:eastAsiaTheme="minorEastAsia" w:hAnsiTheme="minorEastAsia" w:hint="eastAsia"/>
          <w:bCs/>
          <w:szCs w:val="21"/>
        </w:rPr>
        <w:t>を乗じて得た金額（</w:t>
      </w:r>
      <w:r w:rsidRPr="00684C17">
        <w:rPr>
          <w:rFonts w:asciiTheme="minorEastAsia" w:eastAsiaTheme="minorEastAsia" w:hAnsiTheme="minorEastAsia"/>
          <w:bCs/>
          <w:szCs w:val="21"/>
        </w:rPr>
        <w:t>1</w:t>
      </w:r>
      <w:r w:rsidRPr="00684C17">
        <w:rPr>
          <w:rFonts w:asciiTheme="minorEastAsia" w:eastAsiaTheme="minorEastAsia" w:hAnsiTheme="minorEastAsia" w:hint="eastAsia"/>
          <w:bCs/>
          <w:szCs w:val="21"/>
        </w:rPr>
        <w:t>円未満は切り捨て）である。</w:t>
      </w:r>
    </w:p>
    <w:p w14:paraId="764C0F6B" w14:textId="77777777" w:rsidR="001E5F8B" w:rsidRPr="00684C17" w:rsidRDefault="001E5F8B" w:rsidP="001E5F8B">
      <w:pPr>
        <w:wordWrap w:val="0"/>
        <w:ind w:right="-88"/>
        <w:rPr>
          <w:rFonts w:asciiTheme="minorEastAsia" w:eastAsiaTheme="minorEastAsia" w:hAnsiTheme="minorEastAsia"/>
          <w:bCs/>
          <w:szCs w:val="21"/>
        </w:rPr>
      </w:pPr>
      <w:r w:rsidRPr="00684C17">
        <w:rPr>
          <w:rFonts w:asciiTheme="minorEastAsia" w:eastAsiaTheme="minorEastAsia" w:hAnsiTheme="minorEastAsia" w:hint="eastAsia"/>
          <w:bCs/>
          <w:szCs w:val="21"/>
        </w:rPr>
        <w:t>賃貸借期間　　202</w:t>
      </w:r>
      <w:r w:rsidRPr="00684C17">
        <w:rPr>
          <w:rFonts w:asciiTheme="minorEastAsia" w:eastAsiaTheme="minorEastAsia" w:hAnsiTheme="minorEastAsia"/>
          <w:bCs/>
          <w:szCs w:val="21"/>
        </w:rPr>
        <w:t>5</w:t>
      </w:r>
      <w:r w:rsidRPr="00684C17">
        <w:rPr>
          <w:rFonts w:asciiTheme="minorEastAsia" w:eastAsiaTheme="minorEastAsia" w:hAnsiTheme="minorEastAsia" w:hint="eastAsia"/>
          <w:bCs/>
          <w:szCs w:val="21"/>
        </w:rPr>
        <w:t>年5月30日（別紙「仕様書」参照）</w:t>
      </w:r>
    </w:p>
    <w:p w14:paraId="5EF871A8" w14:textId="77777777" w:rsidR="001E5F8B" w:rsidRPr="00684C17" w:rsidRDefault="001E5F8B" w:rsidP="001E5F8B">
      <w:pPr>
        <w:wordWrap w:val="0"/>
        <w:ind w:right="-88"/>
        <w:rPr>
          <w:rFonts w:asciiTheme="minorEastAsia" w:eastAsiaTheme="minorEastAsia" w:hAnsiTheme="minorEastAsia"/>
          <w:bCs/>
          <w:szCs w:val="21"/>
        </w:rPr>
      </w:pPr>
      <w:r w:rsidRPr="00684C17">
        <w:rPr>
          <w:rFonts w:asciiTheme="minorEastAsia" w:eastAsiaTheme="minorEastAsia" w:hAnsiTheme="minorEastAsia" w:hint="eastAsia"/>
          <w:bCs/>
          <w:szCs w:val="21"/>
        </w:rPr>
        <w:t>契約保証金　　全額免除</w:t>
      </w:r>
    </w:p>
    <w:p w14:paraId="7C2D288C" w14:textId="77777777" w:rsidR="001E5F8B" w:rsidRPr="00684C17" w:rsidRDefault="001E5F8B" w:rsidP="001E5F8B">
      <w:pPr>
        <w:wordWrap w:val="0"/>
        <w:ind w:right="-88"/>
        <w:rPr>
          <w:rFonts w:asciiTheme="minorEastAsia" w:eastAsiaTheme="minorEastAsia" w:hAnsiTheme="minorEastAsia"/>
          <w:bCs/>
          <w:szCs w:val="21"/>
        </w:rPr>
      </w:pPr>
    </w:p>
    <w:p w14:paraId="6B797FFD" w14:textId="77777777" w:rsidR="001E5F8B" w:rsidRPr="00684C17" w:rsidRDefault="001E5F8B" w:rsidP="001E5F8B">
      <w:pPr>
        <w:ind w:right="-88"/>
        <w:rPr>
          <w:rFonts w:asciiTheme="minorEastAsia" w:eastAsiaTheme="minorEastAsia" w:hAnsiTheme="minorEastAsia"/>
          <w:bCs/>
          <w:szCs w:val="21"/>
        </w:rPr>
      </w:pPr>
      <w:r w:rsidRPr="00684C17">
        <w:rPr>
          <w:rFonts w:asciiTheme="minorEastAsia" w:eastAsiaTheme="minorEastAsia" w:hAnsiTheme="minorEastAsia" w:hint="eastAsia"/>
          <w:bCs/>
          <w:szCs w:val="21"/>
        </w:rPr>
        <w:t>（総則）</w:t>
      </w:r>
    </w:p>
    <w:p w14:paraId="2F2FF3F0" w14:textId="77777777" w:rsidR="001E5F8B" w:rsidRPr="00684C17" w:rsidRDefault="001E5F8B" w:rsidP="001E5F8B">
      <w:pPr>
        <w:wordWrap w:val="0"/>
        <w:ind w:left="227" w:right="-88"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第1条　乙は、甲の提示する仕様書に基づき会場及びサービスを提供し、甲は、乙の提示する利用規約その他制限（以下「利用規約等」という。）を遵守しその対価を乙に支払うものとする。</w:t>
      </w:r>
    </w:p>
    <w:p w14:paraId="5DAE0EBC" w14:textId="77777777" w:rsidR="001E5F8B" w:rsidRPr="00684C17" w:rsidRDefault="001E5F8B" w:rsidP="001E5F8B">
      <w:pPr>
        <w:wordWrap w:val="0"/>
        <w:ind w:right="-88"/>
        <w:rPr>
          <w:rFonts w:asciiTheme="minorEastAsia" w:eastAsiaTheme="minorEastAsia" w:hAnsiTheme="minorEastAsia"/>
          <w:bCs/>
          <w:szCs w:val="21"/>
        </w:rPr>
      </w:pPr>
    </w:p>
    <w:p w14:paraId="7978263F"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（検査及び支払）</w:t>
      </w:r>
    </w:p>
    <w:p w14:paraId="11604AEE"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第2条　甲は、賃貸借期間終了から</w:t>
      </w:r>
      <w:r w:rsidRPr="00684C17">
        <w:rPr>
          <w:rFonts w:asciiTheme="minorEastAsia" w:eastAsiaTheme="minorEastAsia" w:hAnsiTheme="minorEastAsia"/>
          <w:szCs w:val="21"/>
        </w:rPr>
        <w:t>10</w:t>
      </w:r>
      <w:r w:rsidRPr="00684C17">
        <w:rPr>
          <w:rFonts w:asciiTheme="minorEastAsia" w:eastAsiaTheme="minorEastAsia" w:hAnsiTheme="minorEastAsia" w:hint="eastAsia"/>
          <w:szCs w:val="21"/>
        </w:rPr>
        <w:t>日以内に、提供された会場及びサービスについて仕様書に基づき検査を行うものとする。</w:t>
      </w:r>
    </w:p>
    <w:p w14:paraId="362752AB"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2</w:t>
      </w:r>
      <w:r w:rsidRPr="00684C17">
        <w:rPr>
          <w:rFonts w:asciiTheme="minorEastAsia" w:eastAsiaTheme="minorEastAsia" w:hAnsiTheme="minorEastAsia" w:hint="eastAsia"/>
          <w:szCs w:val="21"/>
        </w:rPr>
        <w:t xml:space="preserve">　乙は、前項の甲の検査終了後、甲へ対価を請求することができる。</w:t>
      </w:r>
    </w:p>
    <w:p w14:paraId="1D9B4B88"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3</w:t>
      </w:r>
      <w:r w:rsidRPr="00684C17">
        <w:rPr>
          <w:rFonts w:asciiTheme="minorEastAsia" w:eastAsiaTheme="minorEastAsia" w:hAnsiTheme="minorEastAsia" w:hint="eastAsia"/>
          <w:szCs w:val="21"/>
        </w:rPr>
        <w:t xml:space="preserve">　甲は、乙から適法な支払請求書を受理した日の属する月の翌月末日までに契約金額を支払うものとする。</w:t>
      </w:r>
    </w:p>
    <w:p w14:paraId="69AD58FA" w14:textId="77777777" w:rsidR="001E5F8B" w:rsidRPr="00684C17" w:rsidRDefault="001E5F8B" w:rsidP="001E5F8B">
      <w:pPr>
        <w:wordWrap w:val="0"/>
        <w:ind w:left="227" w:right="-88" w:hangingChars="100" w:hanging="227"/>
        <w:rPr>
          <w:rFonts w:asciiTheme="minorEastAsia" w:eastAsiaTheme="minorEastAsia" w:hAnsiTheme="minorEastAsia"/>
          <w:szCs w:val="21"/>
        </w:rPr>
      </w:pPr>
    </w:p>
    <w:p w14:paraId="3A3B4DFB"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（契約の解除）</w:t>
      </w:r>
    </w:p>
    <w:p w14:paraId="102B63E3"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第3条　甲が自己の都合により本契約を解除しようとするときは、書面による予告を行うことにより本契約を解除することができる。</w:t>
      </w:r>
    </w:p>
    <w:p w14:paraId="6BA3BCCD"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2</w:t>
      </w:r>
      <w:r w:rsidRPr="00684C17">
        <w:rPr>
          <w:rFonts w:asciiTheme="minorEastAsia" w:eastAsiaTheme="minorEastAsia" w:hAnsiTheme="minorEastAsia" w:hint="eastAsia"/>
          <w:szCs w:val="21"/>
        </w:rPr>
        <w:t xml:space="preserve">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38EED4D"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 xml:space="preserve">(1) </w:t>
      </w:r>
      <w:r w:rsidRPr="00684C17">
        <w:rPr>
          <w:rFonts w:asciiTheme="minorEastAsia" w:eastAsiaTheme="minorEastAsia" w:hAnsiTheme="minorEastAsia" w:hint="eastAsia"/>
          <w:szCs w:val="21"/>
        </w:rPr>
        <w:t>乙の責に帰す理由により、賃貸借期間中に本契約の全部又は一部を履行しないとき、又は履行する見込みがないと明らかに認められるとき。</w:t>
      </w:r>
    </w:p>
    <w:p w14:paraId="1D325AF2"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 xml:space="preserve">(2) </w:t>
      </w:r>
      <w:r w:rsidRPr="00684C17">
        <w:rPr>
          <w:rFonts w:asciiTheme="minorEastAsia" w:eastAsiaTheme="minorEastAsia" w:hAnsiTheme="minorEastAsia" w:hint="eastAsia"/>
          <w:szCs w:val="21"/>
        </w:rPr>
        <w:t>本契約について、不適切な行為があり、甲の業務に著しく支障を及ぼすと認められるとき。</w:t>
      </w:r>
    </w:p>
    <w:p w14:paraId="2FD7C3B1"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lastRenderedPageBreak/>
        <w:t xml:space="preserve">(3) </w:t>
      </w:r>
      <w:r w:rsidRPr="00684C17">
        <w:rPr>
          <w:rFonts w:asciiTheme="minorEastAsia" w:eastAsiaTheme="minorEastAsia" w:hAnsiTheme="minorEastAsia" w:hint="eastAsia"/>
          <w:szCs w:val="21"/>
        </w:rPr>
        <w:t>乙から本契約の解除の請求があり、その理由が正当なとき。</w:t>
      </w:r>
    </w:p>
    <w:p w14:paraId="037B259C"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 xml:space="preserve">(4) </w:t>
      </w:r>
      <w:r w:rsidRPr="00684C17">
        <w:rPr>
          <w:rFonts w:asciiTheme="minorEastAsia" w:eastAsiaTheme="minorEastAsia" w:hAnsiTheme="minorEastAsia" w:hint="eastAsia"/>
          <w:szCs w:val="21"/>
        </w:rPr>
        <w:t>財産状態に著しい悪影響を及ぼす差押え、仮差押え又は仮処分を受けたとき、もしくは競売、強制執行、滞納処分等を受けたとき。</w:t>
      </w:r>
    </w:p>
    <w:p w14:paraId="265E9004"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 xml:space="preserve">(5) </w:t>
      </w:r>
      <w:r w:rsidRPr="00684C17">
        <w:rPr>
          <w:rFonts w:asciiTheme="minorEastAsia" w:eastAsiaTheme="minorEastAsia" w:hAnsiTheme="minorEastAsia" w:hint="eastAsia"/>
          <w:szCs w:val="21"/>
        </w:rPr>
        <w:t>破産、民事再生、会社更生等の申立てをしたとき。</w:t>
      </w:r>
    </w:p>
    <w:p w14:paraId="14C7A1BA"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 xml:space="preserve">(6) </w:t>
      </w:r>
      <w:r w:rsidRPr="00684C17">
        <w:rPr>
          <w:rFonts w:asciiTheme="minorEastAsia" w:eastAsiaTheme="minorEastAsia" w:hAnsiTheme="minorEastAsia" w:hint="eastAsia"/>
          <w:szCs w:val="21"/>
        </w:rPr>
        <w:t>営業を廃止し、又は清算に入ったとき。</w:t>
      </w:r>
    </w:p>
    <w:p w14:paraId="49941FDB"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 xml:space="preserve">(7) </w:t>
      </w:r>
      <w:r w:rsidRPr="00684C17">
        <w:rPr>
          <w:rFonts w:asciiTheme="minorEastAsia" w:eastAsiaTheme="minorEastAsia" w:hAnsiTheme="minorEastAsia" w:hint="eastAsia"/>
          <w:szCs w:val="21"/>
        </w:rPr>
        <w:t>乙が本契約の条項に違反したとき。</w:t>
      </w:r>
    </w:p>
    <w:p w14:paraId="5296F2BE" w14:textId="77777777" w:rsidR="001E5F8B" w:rsidRPr="00684C17" w:rsidRDefault="001E5F8B" w:rsidP="001E5F8B">
      <w:pPr>
        <w:wordWrap w:val="0"/>
        <w:ind w:left="227" w:right="-88" w:hangingChars="100" w:hanging="227"/>
        <w:rPr>
          <w:rFonts w:asciiTheme="minorEastAsia" w:eastAsiaTheme="minorEastAsia" w:hAnsiTheme="minorEastAsia"/>
          <w:szCs w:val="21"/>
        </w:rPr>
      </w:pPr>
    </w:p>
    <w:p w14:paraId="03EB493B"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（違約金）</w:t>
      </w:r>
    </w:p>
    <w:p w14:paraId="7465069E"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w:t>
      </w:r>
      <w:r w:rsidRPr="00684C17">
        <w:rPr>
          <w:rFonts w:asciiTheme="minorEastAsia" w:eastAsiaTheme="minorEastAsia" w:hAnsiTheme="minorEastAsia"/>
          <w:szCs w:val="21"/>
        </w:rPr>
        <w:t>4</w:t>
      </w:r>
      <w:r w:rsidRPr="00684C17">
        <w:rPr>
          <w:rFonts w:asciiTheme="minorEastAsia" w:eastAsiaTheme="minorEastAsia" w:hAnsiTheme="minorEastAsia" w:hint="eastAsia"/>
          <w:szCs w:val="21"/>
        </w:rPr>
        <w:t>条　天災その他乙の責に帰すことができない事由による場合及び利用規約等に定める事由を除き、前条第</w:t>
      </w:r>
      <w:r w:rsidRPr="00684C17">
        <w:rPr>
          <w:rFonts w:asciiTheme="minorEastAsia" w:eastAsiaTheme="minorEastAsia" w:hAnsiTheme="minorEastAsia"/>
          <w:szCs w:val="21"/>
        </w:rPr>
        <w:t>2</w:t>
      </w:r>
      <w:r w:rsidRPr="00684C17">
        <w:rPr>
          <w:rFonts w:asciiTheme="minorEastAsia" w:eastAsiaTheme="minorEastAsia" w:hAnsiTheme="minorEastAsia" w:hint="eastAsia"/>
          <w:szCs w:val="21"/>
        </w:rPr>
        <w:t>項の規定により本契約が解除されたときは、乙は契約金額の</w:t>
      </w:r>
      <w:r w:rsidRPr="00684C17">
        <w:rPr>
          <w:rFonts w:asciiTheme="minorEastAsia" w:eastAsiaTheme="minorEastAsia" w:hAnsiTheme="minorEastAsia"/>
          <w:szCs w:val="21"/>
        </w:rPr>
        <w:t>100</w:t>
      </w:r>
      <w:r w:rsidRPr="00684C17">
        <w:rPr>
          <w:rFonts w:asciiTheme="minorEastAsia" w:eastAsiaTheme="minorEastAsia" w:hAnsiTheme="minorEastAsia" w:hint="eastAsia"/>
          <w:szCs w:val="21"/>
        </w:rPr>
        <w:t>分の</w:t>
      </w:r>
      <w:r w:rsidRPr="00684C17">
        <w:rPr>
          <w:rFonts w:asciiTheme="minorEastAsia" w:eastAsiaTheme="minorEastAsia" w:hAnsiTheme="minorEastAsia"/>
          <w:szCs w:val="21"/>
        </w:rPr>
        <w:t>10</w:t>
      </w:r>
      <w:r w:rsidRPr="00684C17">
        <w:rPr>
          <w:rFonts w:asciiTheme="minorEastAsia" w:eastAsiaTheme="minorEastAsia" w:hAnsiTheme="minorEastAsia" w:hint="eastAsia"/>
          <w:szCs w:val="21"/>
        </w:rPr>
        <w:t>に相当する金額（以下「違約金額」という。）を甲の指定する期限内に甲に納付しなければならない。</w:t>
      </w:r>
    </w:p>
    <w:p w14:paraId="62BBBF5A"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2</w:t>
      </w:r>
      <w:r w:rsidRPr="00684C17">
        <w:rPr>
          <w:rFonts w:asciiTheme="minorEastAsia" w:eastAsiaTheme="minorEastAsia" w:hAnsiTheme="minorEastAsia" w:hint="eastAsia"/>
          <w:szCs w:val="21"/>
        </w:rPr>
        <w:t xml:space="preserve">　前項に規定する違約金額が、次条第</w:t>
      </w:r>
      <w:r w:rsidRPr="00684C17">
        <w:rPr>
          <w:rFonts w:asciiTheme="minorEastAsia" w:eastAsiaTheme="minorEastAsia" w:hAnsiTheme="minorEastAsia"/>
          <w:szCs w:val="21"/>
        </w:rPr>
        <w:t>3</w:t>
      </w:r>
      <w:r w:rsidRPr="00684C17">
        <w:rPr>
          <w:rFonts w:asciiTheme="minorEastAsia" w:eastAsiaTheme="minorEastAsia" w:hAnsiTheme="minorEastAsia" w:hint="eastAsia"/>
          <w:szCs w:val="21"/>
        </w:rPr>
        <w:t>項の相手方に対する損害賠償額を下回る場合については、次条第</w:t>
      </w:r>
      <w:r w:rsidRPr="00684C17">
        <w:rPr>
          <w:rFonts w:asciiTheme="minorEastAsia" w:eastAsiaTheme="minorEastAsia" w:hAnsiTheme="minorEastAsia"/>
          <w:szCs w:val="21"/>
        </w:rPr>
        <w:t>3</w:t>
      </w:r>
      <w:r w:rsidRPr="00684C17">
        <w:rPr>
          <w:rFonts w:asciiTheme="minorEastAsia" w:eastAsiaTheme="minorEastAsia" w:hAnsiTheme="minorEastAsia" w:hint="eastAsia"/>
          <w:szCs w:val="21"/>
        </w:rPr>
        <w:t>項の相手方に対する損害賠償額をもって違約金とする。</w:t>
      </w:r>
    </w:p>
    <w:p w14:paraId="57A8C586" w14:textId="77777777" w:rsidR="001E5F8B" w:rsidRPr="00684C17" w:rsidRDefault="001E5F8B" w:rsidP="001E5F8B">
      <w:pPr>
        <w:wordWrap w:val="0"/>
        <w:ind w:left="227" w:right="-88" w:hangingChars="100" w:hanging="227"/>
        <w:rPr>
          <w:rFonts w:asciiTheme="minorEastAsia" w:eastAsiaTheme="minorEastAsia" w:hAnsiTheme="minorEastAsia"/>
          <w:szCs w:val="21"/>
        </w:rPr>
      </w:pPr>
    </w:p>
    <w:p w14:paraId="00AE79C1"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（損害賠償額）</w:t>
      </w:r>
    </w:p>
    <w:p w14:paraId="40818CF2"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w:t>
      </w:r>
      <w:r w:rsidRPr="00684C17">
        <w:rPr>
          <w:rFonts w:asciiTheme="minorEastAsia" w:eastAsiaTheme="minorEastAsia" w:hAnsiTheme="minorEastAsia"/>
          <w:szCs w:val="21"/>
        </w:rPr>
        <w:t>5</w:t>
      </w:r>
      <w:r w:rsidRPr="00684C17">
        <w:rPr>
          <w:rFonts w:asciiTheme="minorEastAsia" w:eastAsiaTheme="minorEastAsia" w:hAnsiTheme="minorEastAsia" w:hint="eastAsia"/>
          <w:szCs w:val="21"/>
        </w:rPr>
        <w:t>条　乙が、契約締結日以降において、本契約を誠実に履行する目的で事前準備に着手後、第</w:t>
      </w:r>
      <w:r w:rsidRPr="00684C17">
        <w:rPr>
          <w:rFonts w:asciiTheme="minorEastAsia" w:eastAsiaTheme="minorEastAsia" w:hAnsiTheme="minorEastAsia"/>
          <w:szCs w:val="21"/>
        </w:rPr>
        <w:t>3</w:t>
      </w:r>
      <w:r w:rsidRPr="00684C17">
        <w:rPr>
          <w:rFonts w:asciiTheme="minorEastAsia" w:eastAsiaTheme="minorEastAsia" w:hAnsiTheme="minorEastAsia" w:hint="eastAsia"/>
          <w:szCs w:val="21"/>
        </w:rPr>
        <w:t>条第</w:t>
      </w:r>
      <w:r w:rsidRPr="00684C17">
        <w:rPr>
          <w:rFonts w:asciiTheme="minorEastAsia" w:eastAsiaTheme="minorEastAsia" w:hAnsiTheme="minorEastAsia"/>
          <w:szCs w:val="21"/>
        </w:rPr>
        <w:t>1</w:t>
      </w:r>
      <w:r w:rsidRPr="00684C17">
        <w:rPr>
          <w:rFonts w:asciiTheme="minorEastAsia" w:eastAsiaTheme="minorEastAsia" w:hAnsiTheme="minorEastAsia" w:hint="eastAsia"/>
          <w:szCs w:val="21"/>
        </w:rPr>
        <w:t>項の規程による契約の解除により損害が生じたときは、乙は甲に対し通常かつ直接の損害に限り賠償を請求することができる。</w:t>
      </w:r>
    </w:p>
    <w:p w14:paraId="450903B8"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2</w:t>
      </w:r>
      <w:r w:rsidRPr="00684C17">
        <w:rPr>
          <w:rFonts w:asciiTheme="minorEastAsia" w:eastAsiaTheme="minorEastAsia" w:hAnsiTheme="minorEastAsia" w:hint="eastAsia"/>
          <w:szCs w:val="21"/>
        </w:rPr>
        <w:t xml:space="preserve">　甲が、乙から前項の規定による請求を受けたときは、甲乙協議により損害額の確認を行い、通常かつ直接の損害に限り賠償することとする。ただし、乙の同意を得て解除した場合はこの限りでない。</w:t>
      </w:r>
    </w:p>
    <w:p w14:paraId="05E08D0D"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3</w:t>
      </w:r>
      <w:r w:rsidRPr="00684C17">
        <w:rPr>
          <w:rFonts w:asciiTheme="minorEastAsia" w:eastAsiaTheme="minorEastAsia" w:hAnsiTheme="minorEastAsia" w:hint="eastAsia"/>
          <w:szCs w:val="21"/>
        </w:rPr>
        <w:t xml:space="preserve">　乙が第</w:t>
      </w:r>
      <w:r w:rsidRPr="00684C17">
        <w:rPr>
          <w:rFonts w:asciiTheme="minorEastAsia" w:eastAsiaTheme="minorEastAsia" w:hAnsiTheme="minorEastAsia"/>
          <w:szCs w:val="21"/>
        </w:rPr>
        <w:t>3</w:t>
      </w:r>
      <w:r w:rsidRPr="00684C17">
        <w:rPr>
          <w:rFonts w:asciiTheme="minorEastAsia" w:eastAsiaTheme="minorEastAsia" w:hAnsiTheme="minorEastAsia" w:hint="eastAsia"/>
          <w:szCs w:val="21"/>
        </w:rPr>
        <w:t>条第</w:t>
      </w:r>
      <w:r w:rsidRPr="00684C17">
        <w:rPr>
          <w:rFonts w:asciiTheme="minorEastAsia" w:eastAsiaTheme="minorEastAsia" w:hAnsiTheme="minorEastAsia"/>
          <w:szCs w:val="21"/>
        </w:rPr>
        <w:t>2</w:t>
      </w:r>
      <w:r w:rsidRPr="00684C17">
        <w:rPr>
          <w:rFonts w:asciiTheme="minorEastAsia" w:eastAsiaTheme="minorEastAsia" w:hAnsiTheme="minorEastAsia" w:hint="eastAsia"/>
          <w:szCs w:val="21"/>
        </w:rPr>
        <w:t>項の規定により契約を解除された場合において、乙が甲に損害を与えた場合には、乙は甲に対し通常かつ直接の損害に限り賠償しなければならない。</w:t>
      </w:r>
    </w:p>
    <w:p w14:paraId="128FF215"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4</w:t>
      </w:r>
      <w:r w:rsidRPr="00684C17">
        <w:rPr>
          <w:rFonts w:asciiTheme="minorEastAsia" w:eastAsiaTheme="minorEastAsia" w:hAnsiTheme="minorEastAsia" w:hint="eastAsia"/>
          <w:szCs w:val="21"/>
        </w:rPr>
        <w:t xml:space="preserve">　甲及び乙は、本契約書に掲げる事項を遵守せず、相手方に損害を与えた場合には、通常かつ直接の損害に限り賠償しなければならない。</w:t>
      </w:r>
    </w:p>
    <w:p w14:paraId="3746D89C"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5</w:t>
      </w:r>
      <w:r w:rsidRPr="00684C17">
        <w:rPr>
          <w:rFonts w:asciiTheme="minorEastAsia" w:eastAsiaTheme="minorEastAsia" w:hAnsiTheme="minorEastAsia" w:hint="eastAsia"/>
          <w:szCs w:val="21"/>
        </w:rPr>
        <w:t xml:space="preserve">　本契約において相手方に請求できる損害賠償の範囲には、天災地変その他不可抗力により生じた損害、自己の責に帰すべき事由により生じた損害及び逸失利益は含まれないものとする。</w:t>
      </w:r>
    </w:p>
    <w:p w14:paraId="33F0AF5D"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6</w:t>
      </w:r>
      <w:r w:rsidRPr="00684C17">
        <w:rPr>
          <w:rFonts w:asciiTheme="minorEastAsia" w:eastAsiaTheme="minorEastAsia" w:hAnsiTheme="minorEastAsia" w:hint="eastAsia"/>
          <w:szCs w:val="21"/>
        </w:rPr>
        <w:t xml:space="preserve">　第</w:t>
      </w:r>
      <w:r w:rsidRPr="00684C17">
        <w:rPr>
          <w:rFonts w:asciiTheme="minorEastAsia" w:eastAsiaTheme="minorEastAsia" w:hAnsiTheme="minorEastAsia"/>
          <w:szCs w:val="21"/>
        </w:rPr>
        <w:t>3</w:t>
      </w:r>
      <w:r w:rsidRPr="00684C17">
        <w:rPr>
          <w:rFonts w:asciiTheme="minorEastAsia" w:eastAsiaTheme="minorEastAsia" w:hAnsiTheme="minorEastAsia" w:hint="eastAsia"/>
          <w:szCs w:val="21"/>
        </w:rPr>
        <w:t>項に定める損害賠償額が違約金額を下回る場合については、前条の違約金をもって損害賠償額とする。</w:t>
      </w:r>
    </w:p>
    <w:p w14:paraId="338462B2" w14:textId="77777777" w:rsidR="001E5F8B" w:rsidRPr="00684C17" w:rsidRDefault="001E5F8B" w:rsidP="001E5F8B">
      <w:pPr>
        <w:wordWrap w:val="0"/>
        <w:ind w:left="227" w:right="-88" w:hangingChars="100" w:hanging="227"/>
        <w:rPr>
          <w:rFonts w:asciiTheme="minorEastAsia" w:eastAsiaTheme="minorEastAsia" w:hAnsiTheme="minorEastAsia"/>
          <w:szCs w:val="21"/>
        </w:rPr>
      </w:pPr>
    </w:p>
    <w:p w14:paraId="78CB0D51"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（秘密の保持）</w:t>
      </w:r>
    </w:p>
    <w:p w14:paraId="20CAE7A5"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w:t>
      </w:r>
      <w:r w:rsidRPr="00684C17">
        <w:rPr>
          <w:rFonts w:asciiTheme="minorEastAsia" w:eastAsiaTheme="minorEastAsia" w:hAnsiTheme="minorEastAsia"/>
          <w:szCs w:val="21"/>
        </w:rPr>
        <w:t>6</w:t>
      </w:r>
      <w:r w:rsidRPr="00684C17">
        <w:rPr>
          <w:rFonts w:asciiTheme="minorEastAsia" w:eastAsiaTheme="minorEastAsia" w:hAnsiTheme="minorEastAsia" w:hint="eastAsia"/>
          <w:szCs w:val="21"/>
        </w:rPr>
        <w:t>条　乙は、本契約において知り得た秘密について、他に漏らし、又は目的外に使用してはならない。</w:t>
      </w:r>
    </w:p>
    <w:p w14:paraId="23256B4D"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2</w:t>
      </w:r>
      <w:r w:rsidRPr="00684C17">
        <w:rPr>
          <w:rFonts w:asciiTheme="minorEastAsia" w:eastAsiaTheme="minorEastAsia" w:hAnsiTheme="minorEastAsia" w:hint="eastAsia"/>
          <w:szCs w:val="21"/>
        </w:rPr>
        <w:t xml:space="preserve">　個人情報に関する取扱いについては、別紙</w:t>
      </w:r>
      <w:r w:rsidRPr="00684C17">
        <w:rPr>
          <w:rFonts w:asciiTheme="minorEastAsia" w:eastAsiaTheme="minorEastAsia" w:hAnsiTheme="minorEastAsia"/>
          <w:szCs w:val="21"/>
        </w:rPr>
        <w:t>1</w:t>
      </w:r>
      <w:r w:rsidRPr="00684C17">
        <w:rPr>
          <w:rFonts w:asciiTheme="minorEastAsia" w:eastAsiaTheme="minorEastAsia" w:hAnsiTheme="minorEastAsia" w:hint="eastAsia"/>
          <w:szCs w:val="21"/>
        </w:rPr>
        <w:t>「個人情報の取扱いに関する特則」のとおりとする。</w:t>
      </w:r>
    </w:p>
    <w:p w14:paraId="6D9231F3"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szCs w:val="21"/>
        </w:rPr>
        <w:t>3</w:t>
      </w:r>
      <w:r w:rsidRPr="00684C17">
        <w:rPr>
          <w:rFonts w:asciiTheme="minorEastAsia" w:eastAsiaTheme="minorEastAsia" w:hAnsiTheme="minorEastAsia" w:hint="eastAsia"/>
          <w:szCs w:val="21"/>
        </w:rPr>
        <w:t xml:space="preserve">　前各項の規定は、契約終了後も有効とする。</w:t>
      </w:r>
    </w:p>
    <w:p w14:paraId="1C933456" w14:textId="77777777" w:rsidR="001E5F8B" w:rsidRPr="00684C17" w:rsidRDefault="001E5F8B" w:rsidP="001E5F8B">
      <w:pPr>
        <w:wordWrap w:val="0"/>
        <w:ind w:left="227" w:right="-88" w:hangingChars="100" w:hanging="227"/>
        <w:rPr>
          <w:rFonts w:asciiTheme="minorEastAsia" w:eastAsiaTheme="minorEastAsia" w:hAnsiTheme="minorEastAsia"/>
          <w:szCs w:val="21"/>
        </w:rPr>
      </w:pPr>
    </w:p>
    <w:p w14:paraId="564B80DC"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（裁判管轄）</w:t>
      </w:r>
    </w:p>
    <w:p w14:paraId="299B6BEA" w14:textId="77777777" w:rsidR="001E5F8B" w:rsidRPr="00684C17" w:rsidRDefault="001E5F8B" w:rsidP="001E5F8B">
      <w:pPr>
        <w:wordWrap w:val="0"/>
        <w:ind w:left="227" w:right="-101"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w:t>
      </w:r>
      <w:r w:rsidRPr="00684C17">
        <w:rPr>
          <w:rFonts w:asciiTheme="minorEastAsia" w:eastAsiaTheme="minorEastAsia" w:hAnsiTheme="minorEastAsia"/>
          <w:szCs w:val="21"/>
        </w:rPr>
        <w:t>7</w:t>
      </w:r>
      <w:r w:rsidRPr="00684C17">
        <w:rPr>
          <w:rFonts w:asciiTheme="minorEastAsia" w:eastAsiaTheme="minorEastAsia" w:hAnsiTheme="minorEastAsia" w:hint="eastAsia"/>
          <w:szCs w:val="21"/>
        </w:rPr>
        <w:t xml:space="preserve">条　</w:t>
      </w:r>
      <w:r w:rsidRPr="00684C17">
        <w:rPr>
          <w:rFonts w:asciiTheme="minorEastAsia" w:eastAsiaTheme="minorEastAsia" w:hAnsiTheme="minorEastAsia" w:hint="eastAsia"/>
          <w:bCs/>
          <w:szCs w:val="21"/>
        </w:rPr>
        <w:t>本契約に関する訴えの第一審は、甲の所在地を管轄する地方裁判所の管轄に専属する。</w:t>
      </w:r>
    </w:p>
    <w:p w14:paraId="4A87AA60" w14:textId="77777777" w:rsidR="001E5F8B" w:rsidRPr="00684C17" w:rsidRDefault="001E5F8B" w:rsidP="001E5F8B">
      <w:pPr>
        <w:wordWrap w:val="0"/>
        <w:ind w:left="227" w:right="-88" w:hangingChars="100" w:hanging="227"/>
        <w:rPr>
          <w:rFonts w:asciiTheme="minorEastAsia" w:eastAsiaTheme="minorEastAsia" w:hAnsiTheme="minorEastAsia"/>
          <w:szCs w:val="21"/>
        </w:rPr>
      </w:pPr>
    </w:p>
    <w:p w14:paraId="51A011D2"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（雑則）</w:t>
      </w:r>
    </w:p>
    <w:p w14:paraId="04D8832E" w14:textId="77777777" w:rsidR="001E5F8B" w:rsidRPr="00684C17" w:rsidRDefault="001E5F8B" w:rsidP="001E5F8B">
      <w:pPr>
        <w:wordWrap w:val="0"/>
        <w:ind w:left="227" w:right="-88"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w:t>
      </w:r>
      <w:r w:rsidRPr="00684C17">
        <w:rPr>
          <w:rFonts w:asciiTheme="minorEastAsia" w:eastAsiaTheme="minorEastAsia" w:hAnsiTheme="minorEastAsia"/>
          <w:szCs w:val="21"/>
        </w:rPr>
        <w:t>8</w:t>
      </w:r>
      <w:r w:rsidRPr="00684C17">
        <w:rPr>
          <w:rFonts w:asciiTheme="minorEastAsia" w:eastAsiaTheme="minorEastAsia" w:hAnsiTheme="minorEastAsia" w:hint="eastAsia"/>
          <w:szCs w:val="21"/>
        </w:rPr>
        <w:t>条　本契約に定めのない事項及び疑義については、甲乙協議し、誠意をもって解決する。なお、本契約条項と利用規約等が抵触する場合には、利用規約等を優先するものとする。</w:t>
      </w:r>
    </w:p>
    <w:p w14:paraId="012D1FAE" w14:textId="77777777" w:rsidR="001E5F8B" w:rsidRPr="00684C17" w:rsidRDefault="001E5F8B" w:rsidP="001E5F8B">
      <w:pPr>
        <w:rPr>
          <w:rFonts w:asciiTheme="minorEastAsia" w:eastAsiaTheme="minorEastAsia" w:hAnsiTheme="minorEastAsia"/>
          <w:bCs/>
          <w:szCs w:val="21"/>
        </w:rPr>
      </w:pPr>
    </w:p>
    <w:p w14:paraId="3B2510E1" w14:textId="77777777" w:rsidR="001E5F8B" w:rsidRPr="00684C17" w:rsidRDefault="001E5F8B" w:rsidP="001E5F8B">
      <w:pPr>
        <w:jc w:val="center"/>
        <w:rPr>
          <w:rFonts w:asciiTheme="minorEastAsia" w:eastAsiaTheme="minorEastAsia" w:hAnsiTheme="minorEastAsia"/>
          <w:bCs/>
          <w:szCs w:val="21"/>
        </w:rPr>
      </w:pPr>
      <w:r w:rsidRPr="00684C17">
        <w:rPr>
          <w:rFonts w:asciiTheme="minorEastAsia" w:eastAsiaTheme="minorEastAsia" w:hAnsiTheme="minorEastAsia" w:hint="eastAsia"/>
          <w:bCs/>
          <w:szCs w:val="21"/>
        </w:rPr>
        <w:t>特記事項</w:t>
      </w:r>
    </w:p>
    <w:p w14:paraId="18056A33" w14:textId="77777777" w:rsidR="001E5F8B" w:rsidRPr="00684C17" w:rsidRDefault="001E5F8B" w:rsidP="001E5F8B">
      <w:pPr>
        <w:topLinePunct/>
        <w:ind w:left="680" w:hangingChars="300" w:hanging="680"/>
        <w:rPr>
          <w:rFonts w:asciiTheme="minorEastAsia" w:eastAsiaTheme="minorEastAsia" w:hAnsiTheme="minorEastAsia"/>
          <w:bCs/>
          <w:szCs w:val="21"/>
        </w:rPr>
      </w:pPr>
      <w:r w:rsidRPr="00684C17">
        <w:rPr>
          <w:rFonts w:asciiTheme="minorEastAsia" w:eastAsiaTheme="minorEastAsia" w:hAnsiTheme="minorEastAsia" w:hint="eastAsia"/>
          <w:bCs/>
          <w:szCs w:val="21"/>
        </w:rPr>
        <w:t>（談合等の不正行為による契約の解除）</w:t>
      </w:r>
    </w:p>
    <w:p w14:paraId="22C7D908" w14:textId="77777777" w:rsidR="001E5F8B" w:rsidRPr="00684C17" w:rsidRDefault="001E5F8B" w:rsidP="001E5F8B">
      <w:pPr>
        <w:topLinePunct/>
        <w:ind w:left="680" w:hangingChars="300" w:hanging="680"/>
        <w:rPr>
          <w:rFonts w:asciiTheme="minorEastAsia" w:eastAsiaTheme="minorEastAsia" w:hAnsiTheme="minorEastAsia"/>
          <w:bCs/>
          <w:szCs w:val="21"/>
        </w:rPr>
      </w:pPr>
      <w:r w:rsidRPr="00684C17">
        <w:rPr>
          <w:rFonts w:asciiTheme="minorEastAsia" w:eastAsiaTheme="minorEastAsia" w:hAnsiTheme="minorEastAsia" w:hint="eastAsia"/>
          <w:bCs/>
          <w:szCs w:val="21"/>
        </w:rPr>
        <w:t>第1条　甲は、次の各号のいずれかに該当したときは、契約を解除することができる。</w:t>
      </w:r>
    </w:p>
    <w:p w14:paraId="67DDCBB7" w14:textId="77777777" w:rsidR="001E5F8B" w:rsidRPr="00684C17" w:rsidRDefault="001E5F8B" w:rsidP="001E5F8B">
      <w:pPr>
        <w:topLinePunct/>
        <w:ind w:leftChars="100" w:left="454"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2DD1415" w14:textId="77777777" w:rsidR="001E5F8B" w:rsidRPr="00684C17" w:rsidRDefault="001E5F8B" w:rsidP="001E5F8B">
      <w:pPr>
        <w:topLinePunct/>
        <w:ind w:firstLineChars="200" w:firstLine="453"/>
        <w:rPr>
          <w:rFonts w:asciiTheme="minorEastAsia" w:eastAsiaTheme="minorEastAsia" w:hAnsiTheme="minorEastAsia"/>
          <w:bCs/>
          <w:szCs w:val="21"/>
        </w:rPr>
      </w:pPr>
      <w:r w:rsidRPr="00684C17">
        <w:rPr>
          <w:rFonts w:asciiTheme="minorEastAsia" w:eastAsiaTheme="minorEastAsia" w:hAnsiTheme="minorEastAsia" w:hint="eastAsia"/>
          <w:bCs/>
          <w:szCs w:val="21"/>
        </w:rPr>
        <w:t>イ　独占禁止法第61条第1項に規定する排除措置命令が確定したとき</w:t>
      </w:r>
    </w:p>
    <w:p w14:paraId="365832FC" w14:textId="77777777" w:rsidR="001E5F8B" w:rsidRPr="00684C17" w:rsidRDefault="001E5F8B" w:rsidP="001E5F8B">
      <w:pPr>
        <w:topLinePunct/>
        <w:ind w:firstLineChars="200" w:firstLine="453"/>
        <w:rPr>
          <w:rFonts w:asciiTheme="minorEastAsia" w:eastAsiaTheme="minorEastAsia" w:hAnsiTheme="minorEastAsia"/>
          <w:bCs/>
          <w:szCs w:val="21"/>
        </w:rPr>
      </w:pPr>
      <w:r w:rsidRPr="00684C17">
        <w:rPr>
          <w:rFonts w:asciiTheme="minorEastAsia" w:eastAsiaTheme="minorEastAsia" w:hAnsiTheme="minorEastAsia" w:hint="eastAsia"/>
          <w:bCs/>
          <w:szCs w:val="21"/>
        </w:rPr>
        <w:t>ロ　独占禁止法第</w:t>
      </w:r>
      <w:r w:rsidRPr="00684C17">
        <w:rPr>
          <w:rFonts w:asciiTheme="minorEastAsia" w:eastAsiaTheme="minorEastAsia" w:hAnsiTheme="minorEastAsia"/>
          <w:bCs/>
          <w:szCs w:val="21"/>
        </w:rPr>
        <w:t>62</w:t>
      </w:r>
      <w:r w:rsidRPr="00684C17">
        <w:rPr>
          <w:rFonts w:asciiTheme="minorEastAsia" w:eastAsiaTheme="minorEastAsia" w:hAnsiTheme="minorEastAsia" w:hint="eastAsia"/>
          <w:bCs/>
          <w:szCs w:val="21"/>
        </w:rPr>
        <w:t>条第1項に規定する課徴金納付命令が確定したとき</w:t>
      </w:r>
    </w:p>
    <w:p w14:paraId="70A8C0B7" w14:textId="77777777" w:rsidR="001E5F8B" w:rsidRPr="00684C17" w:rsidRDefault="001E5F8B" w:rsidP="001E5F8B">
      <w:pPr>
        <w:topLinePunct/>
        <w:ind w:leftChars="199" w:left="707" w:hangingChars="113" w:hanging="256"/>
        <w:rPr>
          <w:rFonts w:asciiTheme="minorEastAsia" w:eastAsiaTheme="minorEastAsia" w:hAnsiTheme="minorEastAsia"/>
          <w:bCs/>
          <w:szCs w:val="21"/>
        </w:rPr>
      </w:pPr>
      <w:r w:rsidRPr="00684C17">
        <w:rPr>
          <w:rFonts w:asciiTheme="minorEastAsia" w:eastAsiaTheme="minorEastAsia" w:hAnsiTheme="minorEastAsia" w:hint="eastAsia"/>
          <w:bCs/>
          <w:szCs w:val="21"/>
        </w:rPr>
        <w:t>ハ　独占禁止法第7条の4第7</w:t>
      </w:r>
      <w:r w:rsidRPr="00684C17">
        <w:rPr>
          <w:rFonts w:asciiTheme="minorEastAsia" w:eastAsiaTheme="minorEastAsia" w:hAnsiTheme="minorEastAsia"/>
          <w:bCs/>
          <w:szCs w:val="21"/>
        </w:rPr>
        <w:t>項又は</w:t>
      </w:r>
      <w:r w:rsidRPr="00684C17">
        <w:rPr>
          <w:rFonts w:asciiTheme="minorEastAsia" w:eastAsiaTheme="minorEastAsia" w:hAnsiTheme="minorEastAsia" w:hint="eastAsia"/>
          <w:bCs/>
          <w:szCs w:val="21"/>
        </w:rPr>
        <w:t>第7条の7</w:t>
      </w:r>
      <w:r w:rsidRPr="00684C17">
        <w:rPr>
          <w:rFonts w:asciiTheme="minorEastAsia" w:eastAsiaTheme="minorEastAsia" w:hAnsiTheme="minorEastAsia"/>
          <w:bCs/>
          <w:szCs w:val="21"/>
        </w:rPr>
        <w:t>第</w:t>
      </w:r>
      <w:r w:rsidRPr="00684C17">
        <w:rPr>
          <w:rFonts w:asciiTheme="minorEastAsia" w:eastAsiaTheme="minorEastAsia" w:hAnsiTheme="minorEastAsia" w:hint="eastAsia"/>
          <w:bCs/>
          <w:szCs w:val="21"/>
        </w:rPr>
        <w:t>3</w:t>
      </w:r>
      <w:r w:rsidRPr="00684C17">
        <w:rPr>
          <w:rFonts w:asciiTheme="minorEastAsia" w:eastAsiaTheme="minorEastAsia" w:hAnsiTheme="minorEastAsia"/>
          <w:bCs/>
          <w:szCs w:val="21"/>
        </w:rPr>
        <w:t>項の課徴金納付命令を命じない旨の通知があったとき</w:t>
      </w:r>
    </w:p>
    <w:p w14:paraId="14F61E26" w14:textId="77777777" w:rsidR="001E5F8B" w:rsidRPr="00684C17" w:rsidRDefault="001E5F8B" w:rsidP="001E5F8B">
      <w:pPr>
        <w:topLinePunct/>
        <w:ind w:leftChars="100" w:left="454"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二　本契約に関し、乙の独占禁止法第</w:t>
      </w:r>
      <w:r w:rsidRPr="00684C17">
        <w:rPr>
          <w:rFonts w:asciiTheme="minorEastAsia" w:eastAsiaTheme="minorEastAsia" w:hAnsiTheme="minorEastAsia"/>
          <w:bCs/>
          <w:szCs w:val="21"/>
        </w:rPr>
        <w:t>89条第1項又は第95条第1項第1号に規定する刑が確定したとき</w:t>
      </w:r>
    </w:p>
    <w:p w14:paraId="40EF6069" w14:textId="77777777" w:rsidR="001E5F8B" w:rsidRPr="00684C17" w:rsidRDefault="001E5F8B" w:rsidP="001E5F8B">
      <w:pPr>
        <w:topLinePunct/>
        <w:ind w:leftChars="100" w:left="454"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三　本契約に関し、乙（法人の場合にあっては、その役員又は使用人を含む。）の刑法（明治</w:t>
      </w:r>
      <w:r w:rsidRPr="00684C17">
        <w:rPr>
          <w:rFonts w:asciiTheme="minorEastAsia" w:eastAsiaTheme="minorEastAsia" w:hAnsiTheme="minorEastAsia"/>
          <w:bCs/>
          <w:szCs w:val="21"/>
        </w:rPr>
        <w:t>40年法律第45号）第96条の6又は第198条に規定する刑が確定したとき</w:t>
      </w:r>
    </w:p>
    <w:p w14:paraId="3A52765C" w14:textId="77777777" w:rsidR="001E5F8B" w:rsidRPr="00684C17" w:rsidRDefault="001E5F8B" w:rsidP="001E5F8B">
      <w:pPr>
        <w:topLinePunct/>
        <w:ind w:left="680" w:hangingChars="300" w:hanging="680"/>
        <w:rPr>
          <w:rFonts w:asciiTheme="minorEastAsia" w:eastAsiaTheme="minorEastAsia" w:hAnsiTheme="minorEastAsia"/>
          <w:bCs/>
          <w:szCs w:val="21"/>
        </w:rPr>
      </w:pPr>
    </w:p>
    <w:p w14:paraId="08937593" w14:textId="77777777" w:rsidR="001E5F8B" w:rsidRPr="00684C17" w:rsidRDefault="001E5F8B" w:rsidP="001E5F8B">
      <w:pPr>
        <w:topLinePunct/>
        <w:ind w:left="680" w:hangingChars="300" w:hanging="680"/>
        <w:rPr>
          <w:rFonts w:asciiTheme="minorEastAsia" w:eastAsiaTheme="minorEastAsia" w:hAnsiTheme="minorEastAsia"/>
          <w:bCs/>
          <w:szCs w:val="21"/>
        </w:rPr>
      </w:pPr>
      <w:r w:rsidRPr="00684C17">
        <w:rPr>
          <w:rFonts w:asciiTheme="minorEastAsia" w:eastAsiaTheme="minorEastAsia" w:hAnsiTheme="minorEastAsia" w:hint="eastAsia"/>
          <w:bCs/>
          <w:szCs w:val="21"/>
        </w:rPr>
        <w:t>（談合等の不正行為に係る通知文書の写しの提出）</w:t>
      </w:r>
    </w:p>
    <w:p w14:paraId="1C124D30" w14:textId="77777777" w:rsidR="001E5F8B" w:rsidRPr="00684C17" w:rsidRDefault="001E5F8B" w:rsidP="001E5F8B">
      <w:pPr>
        <w:topLinePunct/>
        <w:ind w:left="227"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第</w:t>
      </w:r>
      <w:r w:rsidRPr="00684C17">
        <w:rPr>
          <w:rFonts w:asciiTheme="minorEastAsia" w:eastAsiaTheme="minorEastAsia" w:hAnsiTheme="minorEastAsia"/>
          <w:bCs/>
          <w:szCs w:val="21"/>
        </w:rPr>
        <w:t>2条　乙は、前条第1号イから</w:t>
      </w:r>
      <w:r w:rsidRPr="00684C17">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0527FA8A" w14:textId="77777777" w:rsidR="001E5F8B" w:rsidRPr="00684C17" w:rsidRDefault="001E5F8B" w:rsidP="001E5F8B">
      <w:pPr>
        <w:topLinePunct/>
        <w:ind w:firstLineChars="100" w:firstLine="227"/>
        <w:rPr>
          <w:rFonts w:asciiTheme="minorEastAsia" w:eastAsiaTheme="minorEastAsia" w:hAnsiTheme="minorEastAsia"/>
          <w:bCs/>
          <w:szCs w:val="21"/>
        </w:rPr>
      </w:pPr>
      <w:r w:rsidRPr="00684C17">
        <w:rPr>
          <w:rFonts w:asciiTheme="minorEastAsia" w:eastAsiaTheme="minorEastAsia" w:hAnsiTheme="minorEastAsia" w:hint="eastAsia"/>
          <w:bCs/>
          <w:szCs w:val="21"/>
        </w:rPr>
        <w:t>一　独占禁止法第</w:t>
      </w:r>
      <w:r w:rsidRPr="00684C17">
        <w:rPr>
          <w:rFonts w:asciiTheme="minorEastAsia" w:eastAsiaTheme="minorEastAsia" w:hAnsiTheme="minorEastAsia"/>
          <w:bCs/>
          <w:szCs w:val="21"/>
        </w:rPr>
        <w:t>61</w:t>
      </w:r>
      <w:r w:rsidRPr="00684C17">
        <w:rPr>
          <w:rFonts w:asciiTheme="minorEastAsia" w:eastAsiaTheme="minorEastAsia" w:hAnsiTheme="minorEastAsia" w:hint="eastAsia"/>
          <w:bCs/>
          <w:szCs w:val="21"/>
        </w:rPr>
        <w:t>条第1項の排除措置命令書</w:t>
      </w:r>
    </w:p>
    <w:p w14:paraId="69C33A46" w14:textId="77777777" w:rsidR="001E5F8B" w:rsidRPr="00684C17" w:rsidRDefault="001E5F8B" w:rsidP="001E5F8B">
      <w:pPr>
        <w:topLinePunct/>
        <w:ind w:firstLineChars="100" w:firstLine="227"/>
        <w:rPr>
          <w:rFonts w:asciiTheme="minorEastAsia" w:eastAsiaTheme="minorEastAsia" w:hAnsiTheme="minorEastAsia"/>
          <w:bCs/>
          <w:szCs w:val="21"/>
        </w:rPr>
      </w:pPr>
      <w:r w:rsidRPr="00684C17">
        <w:rPr>
          <w:rFonts w:asciiTheme="minorEastAsia" w:eastAsiaTheme="minorEastAsia" w:hAnsiTheme="minorEastAsia" w:hint="eastAsia"/>
          <w:bCs/>
          <w:szCs w:val="21"/>
        </w:rPr>
        <w:t>二　独占禁止法第</w:t>
      </w:r>
      <w:r w:rsidRPr="00684C17">
        <w:rPr>
          <w:rFonts w:asciiTheme="minorEastAsia" w:eastAsiaTheme="minorEastAsia" w:hAnsiTheme="minorEastAsia"/>
          <w:bCs/>
          <w:szCs w:val="21"/>
        </w:rPr>
        <w:t>62</w:t>
      </w:r>
      <w:r w:rsidRPr="00684C17">
        <w:rPr>
          <w:rFonts w:asciiTheme="minorEastAsia" w:eastAsiaTheme="minorEastAsia" w:hAnsiTheme="minorEastAsia" w:hint="eastAsia"/>
          <w:bCs/>
          <w:szCs w:val="21"/>
        </w:rPr>
        <w:t>条第1項の課徴金納付命令書</w:t>
      </w:r>
    </w:p>
    <w:p w14:paraId="019F8DD6" w14:textId="77777777" w:rsidR="001E5F8B" w:rsidRPr="00684C17" w:rsidRDefault="001E5F8B" w:rsidP="001E5F8B">
      <w:pPr>
        <w:topLinePunct/>
        <w:ind w:leftChars="100" w:left="424" w:hangingChars="87" w:hanging="197"/>
        <w:rPr>
          <w:rFonts w:asciiTheme="minorEastAsia" w:eastAsiaTheme="minorEastAsia" w:hAnsiTheme="minorEastAsia"/>
          <w:bCs/>
          <w:szCs w:val="21"/>
        </w:rPr>
      </w:pPr>
      <w:r w:rsidRPr="00684C17">
        <w:rPr>
          <w:rFonts w:asciiTheme="minorEastAsia" w:eastAsiaTheme="minorEastAsia" w:hAnsiTheme="minorEastAsia" w:hint="eastAsia"/>
          <w:bCs/>
          <w:szCs w:val="21"/>
        </w:rPr>
        <w:t>三　独占禁止法第7条の4第7</w:t>
      </w:r>
      <w:r w:rsidRPr="00684C17">
        <w:rPr>
          <w:rFonts w:asciiTheme="minorEastAsia" w:eastAsiaTheme="minorEastAsia" w:hAnsiTheme="minorEastAsia"/>
          <w:bCs/>
          <w:szCs w:val="21"/>
        </w:rPr>
        <w:t>項又は</w:t>
      </w:r>
      <w:r w:rsidRPr="00684C17">
        <w:rPr>
          <w:rFonts w:asciiTheme="minorEastAsia" w:eastAsiaTheme="minorEastAsia" w:hAnsiTheme="minorEastAsia" w:hint="eastAsia"/>
          <w:bCs/>
          <w:szCs w:val="21"/>
        </w:rPr>
        <w:t>第7条の7</w:t>
      </w:r>
      <w:r w:rsidRPr="00684C17">
        <w:rPr>
          <w:rFonts w:asciiTheme="minorEastAsia" w:eastAsiaTheme="minorEastAsia" w:hAnsiTheme="minorEastAsia"/>
          <w:bCs/>
          <w:szCs w:val="21"/>
        </w:rPr>
        <w:t>第</w:t>
      </w:r>
      <w:r w:rsidRPr="00684C17">
        <w:rPr>
          <w:rFonts w:asciiTheme="minorEastAsia" w:eastAsiaTheme="minorEastAsia" w:hAnsiTheme="minorEastAsia" w:hint="eastAsia"/>
          <w:bCs/>
          <w:szCs w:val="21"/>
        </w:rPr>
        <w:t>3</w:t>
      </w:r>
      <w:r w:rsidRPr="00684C17">
        <w:rPr>
          <w:rFonts w:asciiTheme="minorEastAsia" w:eastAsiaTheme="minorEastAsia" w:hAnsiTheme="minorEastAsia"/>
          <w:bCs/>
          <w:szCs w:val="21"/>
        </w:rPr>
        <w:t>項の課徴金納付命令を命じない旨の通知文書</w:t>
      </w:r>
    </w:p>
    <w:p w14:paraId="61110EA0" w14:textId="77777777" w:rsidR="001E5F8B" w:rsidRPr="00684C17" w:rsidRDefault="001E5F8B" w:rsidP="001E5F8B">
      <w:pPr>
        <w:topLinePunct/>
        <w:ind w:left="680" w:hangingChars="300" w:hanging="680"/>
        <w:rPr>
          <w:rFonts w:asciiTheme="minorEastAsia" w:eastAsiaTheme="minorEastAsia" w:hAnsiTheme="minorEastAsia"/>
          <w:bCs/>
          <w:szCs w:val="21"/>
        </w:rPr>
      </w:pPr>
    </w:p>
    <w:p w14:paraId="666AFFB1" w14:textId="77777777" w:rsidR="001E5F8B" w:rsidRPr="00684C17" w:rsidRDefault="001E5F8B" w:rsidP="001E5F8B">
      <w:pPr>
        <w:topLinePunct/>
        <w:ind w:left="680" w:hangingChars="300" w:hanging="680"/>
        <w:rPr>
          <w:rFonts w:asciiTheme="minorEastAsia" w:eastAsiaTheme="minorEastAsia" w:hAnsiTheme="minorEastAsia"/>
          <w:bCs/>
          <w:szCs w:val="21"/>
        </w:rPr>
      </w:pPr>
      <w:r w:rsidRPr="00684C17">
        <w:rPr>
          <w:rFonts w:asciiTheme="minorEastAsia" w:eastAsiaTheme="minorEastAsia" w:hAnsiTheme="minorEastAsia" w:hint="eastAsia"/>
          <w:bCs/>
          <w:szCs w:val="21"/>
        </w:rPr>
        <w:t>（談合等の不正行為による損害の賠償）</w:t>
      </w:r>
    </w:p>
    <w:p w14:paraId="31E0205D" w14:textId="77777777" w:rsidR="001E5F8B" w:rsidRPr="00684C17" w:rsidRDefault="001E5F8B" w:rsidP="001E5F8B">
      <w:pPr>
        <w:topLinePunct/>
        <w:ind w:left="227"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465B4F" w14:textId="77777777" w:rsidR="001E5F8B" w:rsidRPr="00684C17" w:rsidRDefault="001E5F8B" w:rsidP="001E5F8B">
      <w:pPr>
        <w:topLinePunct/>
        <w:rPr>
          <w:rFonts w:asciiTheme="minorEastAsia" w:eastAsiaTheme="minorEastAsia" w:hAnsiTheme="minorEastAsia"/>
          <w:bCs/>
          <w:szCs w:val="21"/>
        </w:rPr>
      </w:pPr>
      <w:r w:rsidRPr="00684C17">
        <w:rPr>
          <w:rFonts w:asciiTheme="minorEastAsia" w:eastAsiaTheme="minorEastAsia" w:hAnsiTheme="minorEastAsia" w:hint="eastAsia"/>
          <w:bCs/>
          <w:szCs w:val="21"/>
        </w:rPr>
        <w:t>2　前項の規定は、本契約による履行が完了した後も適用するものとする。</w:t>
      </w:r>
    </w:p>
    <w:p w14:paraId="6C29E97F" w14:textId="77777777" w:rsidR="001E5F8B" w:rsidRPr="00684C17" w:rsidRDefault="001E5F8B" w:rsidP="001E5F8B">
      <w:pPr>
        <w:topLinePunct/>
        <w:ind w:left="227"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EEF9A76" w14:textId="77777777" w:rsidR="001E5F8B" w:rsidRPr="00684C17" w:rsidRDefault="001E5F8B" w:rsidP="001E5F8B">
      <w:pPr>
        <w:topLinePunct/>
        <w:ind w:left="227"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4　第1項の規定は、甲に生じた実際の損害額が同項に規定する違約金の金額を超える場</w:t>
      </w:r>
      <w:r w:rsidRPr="00684C17">
        <w:rPr>
          <w:rFonts w:asciiTheme="minorEastAsia" w:eastAsiaTheme="minorEastAsia" w:hAnsiTheme="minorEastAsia" w:hint="eastAsia"/>
          <w:bCs/>
          <w:szCs w:val="21"/>
        </w:rPr>
        <w:lastRenderedPageBreak/>
        <w:t>合において、甲がその超える分について乙に対し損害賠償金を請求することを妨げるものではない。</w:t>
      </w:r>
    </w:p>
    <w:p w14:paraId="690554F1" w14:textId="77777777" w:rsidR="001E5F8B" w:rsidRPr="00684C17" w:rsidRDefault="001E5F8B" w:rsidP="001E5F8B">
      <w:pPr>
        <w:topLinePunct/>
        <w:ind w:left="227"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5　乙が、第1項の違約金及び前項の損害賠償金を甲が指定する期間内に支払わないときは、乙は、当該期間を経過した日から支払をする日までの日数に応じ、年</w:t>
      </w:r>
      <w:r w:rsidRPr="00684C17">
        <w:rPr>
          <w:rFonts w:asciiTheme="minorEastAsia" w:eastAsiaTheme="minorEastAsia" w:hAnsiTheme="minorEastAsia"/>
          <w:bCs/>
          <w:szCs w:val="21"/>
        </w:rPr>
        <w:t>3</w:t>
      </w:r>
      <w:r w:rsidRPr="00684C17">
        <w:rPr>
          <w:rFonts w:asciiTheme="minorEastAsia" w:eastAsiaTheme="minorEastAsia" w:hAnsiTheme="minorEastAsia" w:hint="eastAsia"/>
          <w:bCs/>
          <w:szCs w:val="21"/>
        </w:rPr>
        <w:t>パーセントの割合で計算した金額の遅延利息を甲に支払わなければならない。</w:t>
      </w:r>
    </w:p>
    <w:p w14:paraId="0C98849C" w14:textId="77777777" w:rsidR="001E5F8B" w:rsidRPr="00684C17" w:rsidRDefault="001E5F8B" w:rsidP="001E5F8B">
      <w:pPr>
        <w:topLinePunct/>
        <w:ind w:left="680" w:hangingChars="300" w:hanging="680"/>
        <w:rPr>
          <w:rFonts w:asciiTheme="minorEastAsia" w:eastAsiaTheme="minorEastAsia" w:hAnsiTheme="minorEastAsia"/>
          <w:bCs/>
          <w:szCs w:val="21"/>
        </w:rPr>
      </w:pPr>
    </w:p>
    <w:p w14:paraId="52240D18" w14:textId="77777777" w:rsidR="001E5F8B" w:rsidRPr="00684C17" w:rsidRDefault="001E5F8B" w:rsidP="001E5F8B">
      <w:pPr>
        <w:topLinePunct/>
        <w:adjustRightInd w:val="0"/>
        <w:rPr>
          <w:rFonts w:asciiTheme="minorEastAsia" w:eastAsiaTheme="minorEastAsia" w:hAnsiTheme="minorEastAsia"/>
          <w:bCs/>
          <w:szCs w:val="21"/>
        </w:rPr>
      </w:pPr>
      <w:r w:rsidRPr="00684C17">
        <w:rPr>
          <w:rFonts w:asciiTheme="minorEastAsia" w:eastAsiaTheme="minorEastAsia" w:hAnsiTheme="minorEastAsia" w:hint="eastAsia"/>
          <w:bCs/>
          <w:szCs w:val="21"/>
        </w:rPr>
        <w:t>（暴力団関与の属性要件に基づく契約解除）</w:t>
      </w:r>
    </w:p>
    <w:p w14:paraId="4C1722F1"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第</w:t>
      </w:r>
      <w:r w:rsidRPr="00684C17">
        <w:rPr>
          <w:rFonts w:asciiTheme="minorEastAsia" w:eastAsiaTheme="minorEastAsia" w:hAnsiTheme="minorEastAsia"/>
          <w:bCs/>
          <w:szCs w:val="21"/>
        </w:rPr>
        <w:t>4条　甲は、乙</w:t>
      </w:r>
      <w:r w:rsidRPr="00684C17">
        <w:rPr>
          <w:rFonts w:asciiTheme="minorEastAsia" w:eastAsiaTheme="minorEastAsia" w:hAnsiTheme="minorEastAsia" w:hint="eastAsia"/>
          <w:bCs/>
          <w:szCs w:val="21"/>
        </w:rPr>
        <w:t>が次の各号の一に該当すると認められるときは、何らの催告を要せず、本契約を解除することができる。</w:t>
      </w:r>
    </w:p>
    <w:p w14:paraId="2EA44D7F" w14:textId="77777777" w:rsidR="001E5F8B" w:rsidRPr="00684C17" w:rsidRDefault="001E5F8B" w:rsidP="001E5F8B">
      <w:pPr>
        <w:topLinePunct/>
        <w:adjustRightInd w:val="0"/>
        <w:ind w:leftChars="100" w:left="454"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一　法人等（個人、法人又は団体をいう。）が、暴力団（暴力団員による不当な行為の防止等に関する法律（平成</w:t>
      </w:r>
      <w:r w:rsidRPr="00684C17">
        <w:rPr>
          <w:rFonts w:asciiTheme="minorEastAsia" w:eastAsiaTheme="minorEastAsia" w:hAnsiTheme="minorEastAsia"/>
          <w:bCs/>
          <w:szCs w:val="21"/>
        </w:rPr>
        <w:t>3年法律第77</w:t>
      </w:r>
      <w:r w:rsidRPr="00684C17">
        <w:rPr>
          <w:rFonts w:asciiTheme="minorEastAsia" w:eastAsiaTheme="minorEastAsia" w:hAnsiTheme="minorEastAsia" w:hint="eastAsia"/>
          <w:bCs/>
          <w:szCs w:val="21"/>
        </w:rPr>
        <w:t>号）第</w:t>
      </w:r>
      <w:r w:rsidRPr="00684C17">
        <w:rPr>
          <w:rFonts w:asciiTheme="minorEastAsia" w:eastAsiaTheme="minorEastAsia" w:hAnsiTheme="minorEastAsia"/>
          <w:bCs/>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3DC1B9" w14:textId="77777777" w:rsidR="001E5F8B" w:rsidRPr="00684C17" w:rsidRDefault="001E5F8B" w:rsidP="001E5F8B">
      <w:pPr>
        <w:topLinePunct/>
        <w:adjustRightInd w:val="0"/>
        <w:ind w:leftChars="100" w:left="454"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二　役員等が、自己、自社若しくは第三者の不正の利益を図る目的又は第三者に損害を加える目的をもって、暴力団又は暴力団員を利用するなどしているとき</w:t>
      </w:r>
    </w:p>
    <w:p w14:paraId="0C3DC614" w14:textId="77777777" w:rsidR="001E5F8B" w:rsidRPr="00684C17" w:rsidRDefault="001E5F8B" w:rsidP="001E5F8B">
      <w:pPr>
        <w:topLinePunct/>
        <w:adjustRightInd w:val="0"/>
        <w:ind w:leftChars="100" w:left="454"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三　役員等が、暴力団又は暴力団員に対して、資金等を供給し、又は便宜を供与するなど直接的あるいは積極的に暴力団の維持、運営に協力し、若しくは関与しているとき</w:t>
      </w:r>
    </w:p>
    <w:p w14:paraId="38E4A816" w14:textId="77777777" w:rsidR="001E5F8B" w:rsidRPr="00684C17" w:rsidRDefault="001E5F8B" w:rsidP="001E5F8B">
      <w:pPr>
        <w:topLinePunct/>
        <w:adjustRightInd w:val="0"/>
        <w:ind w:leftChars="100" w:left="454"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四　役員等が、暴力団又は暴力団員であることを知りながらこれと社会的に非難されるべき関係を有しているとき</w:t>
      </w:r>
    </w:p>
    <w:p w14:paraId="37111E06" w14:textId="77777777" w:rsidR="001E5F8B" w:rsidRPr="00684C17" w:rsidRDefault="001E5F8B" w:rsidP="001E5F8B">
      <w:pPr>
        <w:topLinePunct/>
        <w:adjustRightInd w:val="0"/>
        <w:rPr>
          <w:rFonts w:asciiTheme="minorEastAsia" w:eastAsiaTheme="minorEastAsia" w:hAnsiTheme="minorEastAsia"/>
          <w:bCs/>
          <w:szCs w:val="21"/>
        </w:rPr>
      </w:pPr>
    </w:p>
    <w:p w14:paraId="26B99157" w14:textId="77777777" w:rsidR="001E5F8B" w:rsidRPr="00684C17" w:rsidRDefault="001E5F8B" w:rsidP="001E5F8B">
      <w:pPr>
        <w:topLinePunct/>
        <w:adjustRightInd w:val="0"/>
        <w:rPr>
          <w:rFonts w:asciiTheme="minorEastAsia" w:eastAsiaTheme="minorEastAsia" w:hAnsiTheme="minorEastAsia"/>
          <w:bCs/>
          <w:szCs w:val="21"/>
        </w:rPr>
      </w:pPr>
      <w:r w:rsidRPr="00684C17">
        <w:rPr>
          <w:rFonts w:asciiTheme="minorEastAsia" w:eastAsiaTheme="minorEastAsia" w:hAnsiTheme="minorEastAsia" w:hint="eastAsia"/>
          <w:bCs/>
          <w:szCs w:val="21"/>
        </w:rPr>
        <w:t>（再請負契約等に関する契約解除）</w:t>
      </w:r>
    </w:p>
    <w:p w14:paraId="3809832F"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第</w:t>
      </w:r>
      <w:r w:rsidRPr="00684C17">
        <w:rPr>
          <w:rFonts w:asciiTheme="minorEastAsia" w:eastAsiaTheme="minorEastAsia" w:hAnsiTheme="minorEastAsia"/>
          <w:bCs/>
          <w:szCs w:val="21"/>
        </w:rPr>
        <w:t>5条　乙</w:t>
      </w:r>
      <w:r w:rsidRPr="00684C17">
        <w:rPr>
          <w:rFonts w:asciiTheme="minorEastAsia" w:eastAsiaTheme="minorEastAsia" w:hAnsiTheme="minorEastAsia" w:hint="eastAsia"/>
          <w:bCs/>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FFA6DFA"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bCs/>
          <w:szCs w:val="21"/>
        </w:rPr>
        <w:t>2　甲は、乙</w:t>
      </w:r>
      <w:r w:rsidRPr="00684C17">
        <w:rPr>
          <w:rFonts w:asciiTheme="minorEastAsia" w:eastAsiaTheme="minorEastAsia" w:hAnsiTheme="minorEastAsia" w:hint="eastAsia"/>
          <w:bCs/>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559E9BC" w14:textId="77777777" w:rsidR="001E5F8B" w:rsidRPr="00684C17" w:rsidRDefault="001E5F8B" w:rsidP="001E5F8B">
      <w:pPr>
        <w:topLinePunct/>
        <w:adjustRightInd w:val="0"/>
        <w:ind w:left="612" w:hangingChars="270" w:hanging="612"/>
        <w:rPr>
          <w:rFonts w:asciiTheme="minorEastAsia" w:eastAsiaTheme="minorEastAsia" w:hAnsiTheme="minorEastAsia"/>
          <w:bCs/>
          <w:szCs w:val="21"/>
        </w:rPr>
      </w:pPr>
    </w:p>
    <w:p w14:paraId="0568A9F1" w14:textId="77777777" w:rsidR="001E5F8B" w:rsidRPr="00684C17" w:rsidRDefault="001E5F8B" w:rsidP="001E5F8B">
      <w:pPr>
        <w:topLinePunct/>
        <w:adjustRightInd w:val="0"/>
        <w:ind w:left="612" w:hangingChars="270" w:hanging="612"/>
        <w:rPr>
          <w:rFonts w:asciiTheme="minorEastAsia" w:eastAsiaTheme="minorEastAsia" w:hAnsiTheme="minorEastAsia"/>
          <w:bCs/>
          <w:szCs w:val="21"/>
        </w:rPr>
      </w:pPr>
      <w:r w:rsidRPr="00684C17">
        <w:rPr>
          <w:rFonts w:asciiTheme="minorEastAsia" w:eastAsiaTheme="minorEastAsia" w:hAnsiTheme="minorEastAsia" w:hint="eastAsia"/>
          <w:bCs/>
          <w:szCs w:val="21"/>
        </w:rPr>
        <w:t>（損害賠償）</w:t>
      </w:r>
    </w:p>
    <w:p w14:paraId="1B4C3175"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第</w:t>
      </w:r>
      <w:r w:rsidRPr="00684C17">
        <w:rPr>
          <w:rFonts w:asciiTheme="minorEastAsia" w:eastAsiaTheme="minorEastAsia" w:hAnsiTheme="minorEastAsia"/>
          <w:bCs/>
          <w:szCs w:val="21"/>
        </w:rPr>
        <w:t>6条　甲は、第4条又は前条第2項の規定により本契約を解除した場合は、これにより乙</w:t>
      </w:r>
      <w:r w:rsidRPr="00684C17">
        <w:rPr>
          <w:rFonts w:asciiTheme="minorEastAsia" w:eastAsiaTheme="minorEastAsia" w:hAnsiTheme="minorEastAsia" w:hint="eastAsia"/>
          <w:bCs/>
          <w:szCs w:val="21"/>
        </w:rPr>
        <w:t>に生じた損害について、何ら賠償ないし補償することは要しない。</w:t>
      </w:r>
    </w:p>
    <w:p w14:paraId="5512241A"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bCs/>
          <w:szCs w:val="21"/>
        </w:rPr>
        <w:t>2　乙</w:t>
      </w:r>
      <w:r w:rsidRPr="00684C17">
        <w:rPr>
          <w:rFonts w:asciiTheme="minorEastAsia" w:eastAsiaTheme="minorEastAsia" w:hAnsiTheme="minorEastAsia" w:hint="eastAsia"/>
          <w:bCs/>
          <w:szCs w:val="21"/>
        </w:rPr>
        <w:t>は、甲が第</w:t>
      </w:r>
      <w:r w:rsidRPr="00684C17">
        <w:rPr>
          <w:rFonts w:asciiTheme="minorEastAsia" w:eastAsiaTheme="minorEastAsia" w:hAnsiTheme="minorEastAsia"/>
          <w:bCs/>
          <w:szCs w:val="21"/>
        </w:rPr>
        <w:t>4条又は前条第2項の規定により本契約を解除した場合において、</w:t>
      </w:r>
      <w:r w:rsidRPr="00684C17">
        <w:rPr>
          <w:rFonts w:asciiTheme="minorEastAsia" w:eastAsiaTheme="minorEastAsia" w:hAnsiTheme="minorEastAsia" w:hint="eastAsia"/>
          <w:bCs/>
          <w:szCs w:val="21"/>
        </w:rPr>
        <w:t>甲に損害が生じたときは、その損害を賠償するものとする。</w:t>
      </w:r>
    </w:p>
    <w:p w14:paraId="33FFE80A"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bCs/>
          <w:szCs w:val="21"/>
        </w:rPr>
        <w:t>3　乙</w:t>
      </w:r>
      <w:r w:rsidRPr="00684C17">
        <w:rPr>
          <w:rFonts w:asciiTheme="minorEastAsia" w:eastAsiaTheme="minorEastAsia" w:hAnsiTheme="minorEastAsia" w:hint="eastAsia"/>
          <w:bCs/>
          <w:szCs w:val="21"/>
        </w:rPr>
        <w:t>が、本契約に関し、第</w:t>
      </w:r>
      <w:r w:rsidRPr="00684C17">
        <w:rPr>
          <w:rFonts w:asciiTheme="minorEastAsia" w:eastAsiaTheme="minorEastAsia" w:hAnsiTheme="minorEastAsia"/>
          <w:bCs/>
          <w:szCs w:val="21"/>
        </w:rPr>
        <w:t>4条又は前条第2</w:t>
      </w:r>
      <w:r w:rsidRPr="00684C17">
        <w:rPr>
          <w:rFonts w:asciiTheme="minorEastAsia" w:eastAsiaTheme="minorEastAsia" w:hAnsiTheme="minorEastAsia" w:hint="eastAsia"/>
          <w:bCs/>
          <w:szCs w:val="21"/>
        </w:rPr>
        <w:t>項の規定に該当したときは、甲が本契約を解除するか否かにかかわらず、かつ、甲が損害の発生及び損害額を立証することを要する</w:t>
      </w:r>
      <w:r w:rsidRPr="00684C17">
        <w:rPr>
          <w:rFonts w:asciiTheme="minorEastAsia" w:eastAsiaTheme="minorEastAsia" w:hAnsiTheme="minorEastAsia" w:hint="eastAsia"/>
          <w:bCs/>
          <w:szCs w:val="21"/>
        </w:rPr>
        <w:lastRenderedPageBreak/>
        <w:t>ことなく、乙は、契約金額（本契約締結後、契約金額の変更があった場合には、変更後の契約金額）の</w:t>
      </w:r>
      <w:r w:rsidRPr="00684C17">
        <w:rPr>
          <w:rFonts w:asciiTheme="minorEastAsia" w:eastAsiaTheme="minorEastAsia" w:hAnsiTheme="minorEastAsia"/>
          <w:bCs/>
          <w:szCs w:val="21"/>
        </w:rPr>
        <w:t>100分の10に相当する金額（その金額に100円未満の端数があるときは、その端数を切り捨てた金額）を違約金として甲の指定する期間内に支払わなければならない。</w:t>
      </w:r>
    </w:p>
    <w:p w14:paraId="7B75A55D" w14:textId="77777777" w:rsidR="001E5F8B" w:rsidRPr="00684C17" w:rsidRDefault="001E5F8B" w:rsidP="001E5F8B">
      <w:pPr>
        <w:topLinePunct/>
        <w:adjustRightInd w:val="0"/>
        <w:rPr>
          <w:rFonts w:asciiTheme="minorEastAsia" w:eastAsiaTheme="minorEastAsia" w:hAnsiTheme="minorEastAsia"/>
          <w:bCs/>
          <w:szCs w:val="21"/>
        </w:rPr>
      </w:pPr>
      <w:r w:rsidRPr="00684C17">
        <w:rPr>
          <w:rFonts w:asciiTheme="minorEastAsia" w:eastAsiaTheme="minorEastAsia" w:hAnsiTheme="minorEastAsia"/>
          <w:bCs/>
          <w:szCs w:val="21"/>
        </w:rPr>
        <w:t>4　前項の規定は、本契約による履行が完了した後も適用するものとする。</w:t>
      </w:r>
    </w:p>
    <w:p w14:paraId="6B55E9E7"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bCs/>
          <w:szCs w:val="21"/>
        </w:rPr>
        <w:t>5　第2項に規定する場合において、乙</w:t>
      </w:r>
      <w:r w:rsidRPr="00684C17">
        <w:rPr>
          <w:rFonts w:asciiTheme="minorEastAsia" w:eastAsiaTheme="minorEastAsia" w:hAnsiTheme="minorEastAsia" w:hint="eastAsia"/>
          <w:bCs/>
          <w:szCs w:val="21"/>
        </w:rPr>
        <w:t>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9FB2C57"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bCs/>
          <w:szCs w:val="21"/>
        </w:rPr>
        <w:t>6　第3項の規定は、甲に生じた実際の損害額が同項に規定する</w:t>
      </w:r>
      <w:r w:rsidRPr="00684C17">
        <w:rPr>
          <w:rFonts w:asciiTheme="minorEastAsia" w:eastAsiaTheme="minorEastAsia" w:hAnsiTheme="minorEastAsia" w:hint="eastAsia"/>
          <w:bCs/>
          <w:szCs w:val="21"/>
        </w:rPr>
        <w:t>違約金の金額を超える場合において、甲がその超える分について乙に対し損害賠償金を請求することを妨げるものではない。</w:t>
      </w:r>
    </w:p>
    <w:p w14:paraId="13E0F554" w14:textId="77777777" w:rsidR="001E5F8B" w:rsidRPr="00684C17" w:rsidRDefault="001E5F8B" w:rsidP="001E5F8B">
      <w:pPr>
        <w:topLinePunct/>
        <w:adjustRightInd w:val="0"/>
        <w:ind w:left="227" w:hangingChars="100" w:hanging="227"/>
        <w:rPr>
          <w:rFonts w:asciiTheme="minorEastAsia" w:eastAsiaTheme="minorEastAsia" w:hAnsiTheme="minorEastAsia"/>
          <w:bCs/>
          <w:szCs w:val="21"/>
        </w:rPr>
      </w:pPr>
      <w:r w:rsidRPr="00684C17">
        <w:rPr>
          <w:rFonts w:asciiTheme="minorEastAsia" w:eastAsiaTheme="minorEastAsia" w:hAnsiTheme="minorEastAsia"/>
          <w:bCs/>
          <w:szCs w:val="21"/>
        </w:rPr>
        <w:t>7　乙</w:t>
      </w:r>
      <w:r w:rsidRPr="00684C17">
        <w:rPr>
          <w:rFonts w:asciiTheme="minorEastAsia" w:eastAsiaTheme="minorEastAsia" w:hAnsiTheme="minorEastAsia" w:hint="eastAsia"/>
          <w:bCs/>
          <w:szCs w:val="21"/>
        </w:rPr>
        <w:t>が、第</w:t>
      </w:r>
      <w:r w:rsidRPr="00684C17">
        <w:rPr>
          <w:rFonts w:asciiTheme="minorEastAsia" w:eastAsiaTheme="minorEastAsia" w:hAnsiTheme="minorEastAsia"/>
          <w:bCs/>
          <w:szCs w:val="21"/>
        </w:rPr>
        <w:t>3項の違約金及び前項の損害賠償金を甲が指定する期間内に支払わないときは、乙</w:t>
      </w:r>
      <w:r w:rsidRPr="00684C17">
        <w:rPr>
          <w:rFonts w:asciiTheme="minorEastAsia" w:eastAsiaTheme="minorEastAsia" w:hAnsiTheme="minorEastAsia" w:hint="eastAsia"/>
          <w:bCs/>
          <w:szCs w:val="21"/>
        </w:rPr>
        <w:t>は、当該期間を経過した日から支払をする日までの日数に応じ、年</w:t>
      </w:r>
      <w:r w:rsidRPr="00684C17">
        <w:rPr>
          <w:rFonts w:asciiTheme="minorEastAsia" w:eastAsiaTheme="minorEastAsia" w:hAnsiTheme="minorEastAsia"/>
          <w:bCs/>
          <w:szCs w:val="21"/>
        </w:rPr>
        <w:t>3</w:t>
      </w:r>
      <w:r w:rsidRPr="00684C17">
        <w:rPr>
          <w:rFonts w:asciiTheme="minorEastAsia" w:eastAsiaTheme="minorEastAsia" w:hAnsiTheme="minorEastAsia" w:hint="eastAsia"/>
          <w:bCs/>
          <w:szCs w:val="21"/>
        </w:rPr>
        <w:t>パーセントの割合で計算した金額の遅延利息を甲に支払わなければならない。</w:t>
      </w:r>
    </w:p>
    <w:p w14:paraId="38304453" w14:textId="77777777" w:rsidR="001E5F8B" w:rsidRPr="00684C17" w:rsidRDefault="001E5F8B" w:rsidP="001E5F8B">
      <w:pPr>
        <w:topLinePunct/>
        <w:adjustRightInd w:val="0"/>
        <w:ind w:left="612" w:hangingChars="270" w:hanging="612"/>
        <w:rPr>
          <w:rFonts w:asciiTheme="minorEastAsia" w:eastAsiaTheme="minorEastAsia" w:hAnsiTheme="minorEastAsia"/>
          <w:bCs/>
          <w:szCs w:val="21"/>
        </w:rPr>
      </w:pPr>
    </w:p>
    <w:p w14:paraId="2EB9EF75" w14:textId="77777777" w:rsidR="001E5F8B" w:rsidRPr="00684C17" w:rsidRDefault="001E5F8B" w:rsidP="001E5F8B">
      <w:pPr>
        <w:topLinePunct/>
        <w:adjustRightInd w:val="0"/>
        <w:ind w:left="612" w:hangingChars="270" w:hanging="612"/>
        <w:rPr>
          <w:rFonts w:asciiTheme="minorEastAsia" w:eastAsiaTheme="minorEastAsia" w:hAnsiTheme="minorEastAsia"/>
          <w:bCs/>
          <w:szCs w:val="21"/>
        </w:rPr>
      </w:pPr>
      <w:r w:rsidRPr="00684C17">
        <w:rPr>
          <w:rFonts w:asciiTheme="minorEastAsia" w:eastAsiaTheme="minorEastAsia" w:hAnsiTheme="minorEastAsia" w:hint="eastAsia"/>
          <w:bCs/>
          <w:szCs w:val="21"/>
        </w:rPr>
        <w:t>（不当介入に関する通報・報告）</w:t>
      </w:r>
    </w:p>
    <w:p w14:paraId="2E242409" w14:textId="77777777" w:rsidR="001E5F8B" w:rsidRPr="00684C17" w:rsidRDefault="001E5F8B" w:rsidP="001E5F8B">
      <w:pPr>
        <w:tabs>
          <w:tab w:val="left" w:pos="9070"/>
        </w:tabs>
        <w:topLinePunct/>
        <w:ind w:left="227" w:rightChars="-36" w:right="-82" w:hangingChars="100" w:hanging="227"/>
        <w:rPr>
          <w:rFonts w:asciiTheme="minorEastAsia" w:eastAsiaTheme="minorEastAsia" w:hAnsiTheme="minorEastAsia"/>
          <w:bCs/>
          <w:szCs w:val="21"/>
        </w:rPr>
      </w:pPr>
      <w:r w:rsidRPr="00684C17">
        <w:rPr>
          <w:rFonts w:asciiTheme="minorEastAsia" w:eastAsiaTheme="minorEastAsia" w:hAnsiTheme="minorEastAsia" w:hint="eastAsia"/>
          <w:bCs/>
          <w:szCs w:val="21"/>
        </w:rPr>
        <w:t>第</w:t>
      </w:r>
      <w:r w:rsidRPr="00684C17">
        <w:rPr>
          <w:rFonts w:asciiTheme="minorEastAsia" w:eastAsiaTheme="minorEastAsia" w:hAnsiTheme="minorEastAsia"/>
          <w:bCs/>
          <w:szCs w:val="21"/>
        </w:rPr>
        <w:t>7条　乙</w:t>
      </w:r>
      <w:r w:rsidRPr="00684C17">
        <w:rPr>
          <w:rFonts w:asciiTheme="minorEastAsia" w:eastAsiaTheme="minorEastAsia" w:hAnsiTheme="minorEastAsia" w:hint="eastAsia"/>
          <w:bCs/>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B874084" w14:textId="77777777" w:rsidR="001E5F8B" w:rsidRPr="00684C17" w:rsidRDefault="001E5F8B" w:rsidP="001E5F8B">
      <w:pPr>
        <w:spacing w:line="300" w:lineRule="exact"/>
        <w:ind w:firstLineChars="100" w:firstLine="227"/>
        <w:rPr>
          <w:rFonts w:asciiTheme="minorEastAsia" w:eastAsiaTheme="minorEastAsia" w:hAnsiTheme="minorEastAsia"/>
          <w:bCs/>
          <w:szCs w:val="21"/>
        </w:rPr>
      </w:pPr>
      <w:r w:rsidRPr="00684C17">
        <w:rPr>
          <w:rFonts w:asciiTheme="minorEastAsia" w:eastAsiaTheme="minorEastAsia" w:hAnsiTheme="minorEastAsia"/>
          <w:bCs/>
          <w:szCs w:val="21"/>
        </w:rPr>
        <w:br w:type="page"/>
      </w:r>
    </w:p>
    <w:p w14:paraId="4EC2DA39" w14:textId="77777777" w:rsidR="001E5F8B" w:rsidRPr="00684C17" w:rsidRDefault="001E5F8B" w:rsidP="001E5F8B">
      <w:pPr>
        <w:spacing w:line="300" w:lineRule="exact"/>
        <w:rPr>
          <w:rFonts w:asciiTheme="minorEastAsia" w:eastAsiaTheme="minorEastAsia" w:hAnsiTheme="minorEastAsia"/>
          <w:bCs/>
          <w:szCs w:val="21"/>
        </w:rPr>
      </w:pPr>
    </w:p>
    <w:p w14:paraId="243AA77B" w14:textId="77777777" w:rsidR="001E5F8B" w:rsidRPr="00684C17" w:rsidRDefault="001E5F8B" w:rsidP="001E5F8B">
      <w:pPr>
        <w:spacing w:line="300" w:lineRule="exact"/>
        <w:ind w:firstLineChars="100" w:firstLine="227"/>
        <w:rPr>
          <w:rFonts w:asciiTheme="minorEastAsia" w:eastAsiaTheme="minorEastAsia" w:hAnsiTheme="minorEastAsia"/>
          <w:bCs/>
          <w:szCs w:val="21"/>
        </w:rPr>
      </w:pPr>
      <w:r w:rsidRPr="00684C17">
        <w:rPr>
          <w:rFonts w:asciiTheme="minorEastAsia" w:eastAsiaTheme="minorEastAsia" w:hAnsiTheme="minorEastAsia" w:hint="eastAsia"/>
          <w:bCs/>
          <w:szCs w:val="21"/>
        </w:rPr>
        <w:t>本契約の締結を証するため、本契約書2通を作成し、双方記名押印の上、甲、乙それぞれ</w:t>
      </w:r>
      <w:r w:rsidRPr="00684C17">
        <w:rPr>
          <w:rFonts w:asciiTheme="minorEastAsia" w:eastAsiaTheme="minorEastAsia" w:hAnsiTheme="minorEastAsia"/>
          <w:bCs/>
          <w:szCs w:val="21"/>
        </w:rPr>
        <w:t>1</w:t>
      </w:r>
      <w:r w:rsidRPr="00684C17">
        <w:rPr>
          <w:rFonts w:asciiTheme="minorEastAsia" w:eastAsiaTheme="minorEastAsia" w:hAnsiTheme="minorEastAsia" w:hint="eastAsia"/>
          <w:bCs/>
          <w:szCs w:val="21"/>
        </w:rPr>
        <w:t>通を保有する。</w:t>
      </w:r>
    </w:p>
    <w:p w14:paraId="7937ED4D" w14:textId="77777777" w:rsidR="001E5F8B" w:rsidRPr="00684C17" w:rsidRDefault="001E5F8B" w:rsidP="001E5F8B">
      <w:pPr>
        <w:rPr>
          <w:rFonts w:asciiTheme="minorEastAsia" w:eastAsiaTheme="minorEastAsia" w:hAnsiTheme="minorEastAsia"/>
          <w:bCs/>
          <w:szCs w:val="21"/>
        </w:rPr>
      </w:pPr>
    </w:p>
    <w:p w14:paraId="71979815" w14:textId="77777777" w:rsidR="001E5F8B" w:rsidRPr="00684C17" w:rsidRDefault="001E5F8B" w:rsidP="001E5F8B">
      <w:pPr>
        <w:rPr>
          <w:rFonts w:asciiTheme="minorEastAsia" w:eastAsiaTheme="minorEastAsia" w:hAnsiTheme="minorEastAsia"/>
          <w:bCs/>
          <w:szCs w:val="21"/>
        </w:rPr>
      </w:pPr>
      <w:r w:rsidRPr="00684C17">
        <w:rPr>
          <w:rFonts w:asciiTheme="minorEastAsia" w:eastAsiaTheme="minorEastAsia" w:hAnsiTheme="minorEastAsia" w:hint="eastAsia"/>
          <w:bCs/>
          <w:szCs w:val="21"/>
        </w:rPr>
        <w:t xml:space="preserve">　　　　　年　　月　　日</w:t>
      </w:r>
    </w:p>
    <w:p w14:paraId="5FB25A3C" w14:textId="77777777" w:rsidR="001E5F8B" w:rsidRPr="00684C17" w:rsidRDefault="001E5F8B" w:rsidP="001E5F8B">
      <w:pPr>
        <w:rPr>
          <w:rFonts w:asciiTheme="minorEastAsia" w:eastAsiaTheme="minorEastAsia" w:hAnsiTheme="minorEastAsia"/>
          <w:bCs/>
          <w:szCs w:val="21"/>
        </w:rPr>
      </w:pPr>
    </w:p>
    <w:p w14:paraId="583C8C55" w14:textId="77777777" w:rsidR="001E5F8B" w:rsidRPr="00684C17" w:rsidRDefault="001E5F8B" w:rsidP="001E5F8B">
      <w:pPr>
        <w:ind w:firstLineChars="1600" w:firstLine="3628"/>
        <w:rPr>
          <w:rFonts w:asciiTheme="minorEastAsia" w:eastAsiaTheme="minorEastAsia" w:hAnsiTheme="minorEastAsia"/>
          <w:bCs/>
          <w:szCs w:val="21"/>
        </w:rPr>
      </w:pPr>
      <w:r w:rsidRPr="00684C17">
        <w:rPr>
          <w:rFonts w:asciiTheme="minorEastAsia" w:eastAsiaTheme="minorEastAsia" w:hAnsiTheme="minorEastAsia" w:hint="eastAsia"/>
          <w:bCs/>
          <w:szCs w:val="21"/>
        </w:rPr>
        <w:t>甲　東京都文京区本駒込二丁目2</w:t>
      </w:r>
      <w:r w:rsidRPr="00684C17">
        <w:rPr>
          <w:rFonts w:asciiTheme="minorEastAsia" w:eastAsiaTheme="minorEastAsia" w:hAnsiTheme="minorEastAsia"/>
          <w:bCs/>
          <w:szCs w:val="21"/>
        </w:rPr>
        <w:t>8</w:t>
      </w:r>
      <w:r w:rsidRPr="00684C17">
        <w:rPr>
          <w:rFonts w:asciiTheme="minorEastAsia" w:eastAsiaTheme="minorEastAsia" w:hAnsiTheme="minorEastAsia" w:hint="eastAsia"/>
          <w:bCs/>
          <w:szCs w:val="21"/>
        </w:rPr>
        <w:t>番8号</w:t>
      </w:r>
    </w:p>
    <w:p w14:paraId="25E07F3C" w14:textId="77777777" w:rsidR="001E5F8B" w:rsidRPr="00684C17" w:rsidRDefault="001E5F8B" w:rsidP="001E5F8B">
      <w:pPr>
        <w:rPr>
          <w:rFonts w:asciiTheme="minorEastAsia" w:eastAsiaTheme="minorEastAsia" w:hAnsiTheme="minorEastAsia"/>
          <w:bCs/>
          <w:szCs w:val="21"/>
        </w:rPr>
      </w:pPr>
      <w:r w:rsidRPr="00684C17">
        <w:rPr>
          <w:rFonts w:asciiTheme="minorEastAsia" w:eastAsiaTheme="minorEastAsia" w:hAnsiTheme="minorEastAsia" w:hint="eastAsia"/>
          <w:bCs/>
          <w:szCs w:val="21"/>
        </w:rPr>
        <w:t xml:space="preserve">　　　　　　　　　　　　　　　　　　独立行政法人情報処理推進機構</w:t>
      </w:r>
    </w:p>
    <w:p w14:paraId="307DD8EB" w14:textId="77777777" w:rsidR="001E5F8B" w:rsidRPr="00684C17" w:rsidRDefault="001E5F8B" w:rsidP="001E5F8B">
      <w:pPr>
        <w:rPr>
          <w:rFonts w:asciiTheme="minorEastAsia" w:eastAsiaTheme="minorEastAsia" w:hAnsiTheme="minorEastAsia"/>
          <w:bCs/>
          <w:szCs w:val="21"/>
        </w:rPr>
      </w:pPr>
      <w:r w:rsidRPr="00684C17">
        <w:rPr>
          <w:rFonts w:asciiTheme="minorEastAsia" w:eastAsiaTheme="minorEastAsia" w:hAnsiTheme="minorEastAsia" w:hint="eastAsia"/>
          <w:bCs/>
          <w:szCs w:val="21"/>
        </w:rPr>
        <w:t xml:space="preserve">　　　　　　　　　　　　　　　　　　理事長　齊藤　裕</w:t>
      </w:r>
    </w:p>
    <w:p w14:paraId="66F78B15" w14:textId="77777777" w:rsidR="001E5F8B" w:rsidRPr="00684C17" w:rsidRDefault="001E5F8B" w:rsidP="001E5F8B">
      <w:pPr>
        <w:tabs>
          <w:tab w:val="left" w:pos="9070"/>
        </w:tabs>
        <w:topLinePunct/>
        <w:ind w:right="-88"/>
        <w:rPr>
          <w:rFonts w:asciiTheme="minorEastAsia" w:eastAsiaTheme="minorEastAsia" w:hAnsiTheme="minorEastAsia"/>
          <w:bCs/>
          <w:szCs w:val="21"/>
        </w:rPr>
      </w:pPr>
    </w:p>
    <w:p w14:paraId="419F8B0E" w14:textId="77777777" w:rsidR="001E5F8B" w:rsidRPr="00684C17" w:rsidRDefault="001E5F8B" w:rsidP="001E5F8B">
      <w:pPr>
        <w:tabs>
          <w:tab w:val="left" w:pos="9070"/>
        </w:tabs>
        <w:topLinePunct/>
        <w:ind w:right="-88" w:firstLineChars="1300" w:firstLine="2948"/>
        <w:rPr>
          <w:rFonts w:asciiTheme="minorEastAsia" w:eastAsiaTheme="minorEastAsia" w:hAnsiTheme="minorEastAsia"/>
          <w:bCs/>
          <w:szCs w:val="21"/>
        </w:rPr>
      </w:pPr>
      <w:r w:rsidRPr="00684C17">
        <w:rPr>
          <w:rFonts w:asciiTheme="minorEastAsia" w:eastAsiaTheme="minorEastAsia" w:hAnsiTheme="minorEastAsia" w:hint="eastAsia"/>
          <w:bCs/>
          <w:szCs w:val="21"/>
        </w:rPr>
        <w:t xml:space="preserve">　　　乙　○○県○○市○○町○丁目○番○○号</w:t>
      </w:r>
    </w:p>
    <w:p w14:paraId="20A67D8B" w14:textId="77777777" w:rsidR="001E5F8B" w:rsidRPr="00684C17" w:rsidRDefault="001E5F8B" w:rsidP="001E5F8B">
      <w:pPr>
        <w:tabs>
          <w:tab w:val="left" w:pos="9070"/>
        </w:tabs>
        <w:topLinePunct/>
        <w:ind w:right="-88" w:firstLineChars="1800" w:firstLine="4081"/>
        <w:rPr>
          <w:rFonts w:asciiTheme="minorEastAsia" w:eastAsiaTheme="minorEastAsia" w:hAnsiTheme="minorEastAsia"/>
          <w:bCs/>
          <w:szCs w:val="21"/>
        </w:rPr>
      </w:pPr>
      <w:r w:rsidRPr="00684C17">
        <w:rPr>
          <w:rFonts w:asciiTheme="minorEastAsia" w:eastAsiaTheme="minorEastAsia" w:hAnsiTheme="minorEastAsia" w:hint="eastAsia"/>
          <w:bCs/>
          <w:szCs w:val="21"/>
        </w:rPr>
        <w:t>株式会社○○○○○○○</w:t>
      </w:r>
    </w:p>
    <w:p w14:paraId="2E2AEEBA" w14:textId="77777777" w:rsidR="001E5F8B" w:rsidRPr="00684C17" w:rsidRDefault="001E5F8B" w:rsidP="001E5F8B">
      <w:pPr>
        <w:tabs>
          <w:tab w:val="left" w:pos="9070"/>
        </w:tabs>
        <w:topLinePunct/>
        <w:ind w:right="-88" w:firstLineChars="1800" w:firstLine="4081"/>
        <w:rPr>
          <w:rFonts w:asciiTheme="minorEastAsia" w:eastAsiaTheme="minorEastAsia" w:hAnsiTheme="minorEastAsia"/>
          <w:bCs/>
          <w:szCs w:val="21"/>
        </w:rPr>
      </w:pPr>
      <w:r w:rsidRPr="00684C17">
        <w:rPr>
          <w:rFonts w:asciiTheme="minorEastAsia" w:eastAsiaTheme="minorEastAsia" w:hAnsiTheme="minorEastAsia" w:hint="eastAsia"/>
          <w:bCs/>
          <w:szCs w:val="21"/>
        </w:rPr>
        <w:t>代表取締役　○○　○○</w:t>
      </w:r>
    </w:p>
    <w:p w14:paraId="40151602" w14:textId="77777777" w:rsidR="001E5F8B" w:rsidRPr="00684C17" w:rsidRDefault="001E5F8B" w:rsidP="001E5F8B">
      <w:pPr>
        <w:tabs>
          <w:tab w:val="left" w:pos="9070"/>
        </w:tabs>
        <w:topLinePunct/>
        <w:ind w:right="-88"/>
        <w:rPr>
          <w:rFonts w:asciiTheme="minorEastAsia" w:eastAsiaTheme="minorEastAsia" w:hAnsiTheme="minorEastAsia"/>
          <w:bCs/>
          <w:szCs w:val="21"/>
        </w:rPr>
      </w:pPr>
    </w:p>
    <w:p w14:paraId="03FA2CA9" w14:textId="77777777" w:rsidR="001E5F8B" w:rsidRPr="00684C17" w:rsidRDefault="001E5F8B" w:rsidP="001E5F8B">
      <w:pPr>
        <w:tabs>
          <w:tab w:val="left" w:pos="9070"/>
        </w:tabs>
        <w:topLinePunct/>
        <w:ind w:right="-88" w:firstLineChars="1800" w:firstLine="4081"/>
        <w:rPr>
          <w:rFonts w:asciiTheme="minorEastAsia" w:eastAsiaTheme="minorEastAsia" w:hAnsiTheme="minorEastAsia"/>
          <w:bCs/>
          <w:szCs w:val="21"/>
        </w:rPr>
      </w:pPr>
    </w:p>
    <w:p w14:paraId="2F901262" w14:textId="77777777" w:rsidR="001E5F8B" w:rsidRPr="00684C17" w:rsidRDefault="001E5F8B" w:rsidP="001E5F8B">
      <w:pPr>
        <w:rPr>
          <w:rFonts w:asciiTheme="minorEastAsia" w:eastAsiaTheme="minorEastAsia" w:hAnsiTheme="minorEastAsia"/>
          <w:bCs/>
          <w:szCs w:val="21"/>
        </w:rPr>
      </w:pPr>
    </w:p>
    <w:p w14:paraId="451DFBEA" w14:textId="77777777" w:rsidR="001E5F8B" w:rsidRPr="00684C17" w:rsidRDefault="001E5F8B" w:rsidP="001E5F8B">
      <w:pPr>
        <w:rPr>
          <w:rFonts w:asciiTheme="minorEastAsia" w:eastAsiaTheme="minorEastAsia" w:hAnsiTheme="minorEastAsia"/>
          <w:bCs/>
          <w:szCs w:val="21"/>
        </w:rPr>
      </w:pPr>
    </w:p>
    <w:p w14:paraId="2A561055" w14:textId="77777777" w:rsidR="001E5F8B" w:rsidRPr="00684C17" w:rsidRDefault="001E5F8B" w:rsidP="001E5F8B">
      <w:pPr>
        <w:rPr>
          <w:rFonts w:asciiTheme="minorEastAsia" w:eastAsiaTheme="minorEastAsia" w:hAnsiTheme="minorEastAsia"/>
          <w:bCs/>
        </w:rPr>
        <w:sectPr w:rsidR="001E5F8B" w:rsidRPr="00684C17" w:rsidSect="001E5F8B">
          <w:footerReference w:type="default" r:id="rId16"/>
          <w:headerReference w:type="first" r:id="rId17"/>
          <w:pgSz w:w="11906" w:h="16838" w:code="9"/>
          <w:pgMar w:top="709" w:right="1418" w:bottom="709" w:left="1418" w:header="794" w:footer="794" w:gutter="0"/>
          <w:cols w:space="425"/>
          <w:docGrid w:type="linesAndChars" w:linePitch="350" w:charSpace="3430"/>
        </w:sectPr>
      </w:pPr>
    </w:p>
    <w:p w14:paraId="42BD5BEE" w14:textId="77777777" w:rsidR="001E5F8B" w:rsidRPr="00684C17" w:rsidRDefault="001E5F8B" w:rsidP="001E5F8B">
      <w:pPr>
        <w:jc w:val="right"/>
        <w:rPr>
          <w:rFonts w:asciiTheme="minorEastAsia" w:eastAsiaTheme="minorEastAsia" w:hAnsiTheme="minorEastAsia"/>
          <w:bCs/>
        </w:rPr>
      </w:pPr>
      <w:r w:rsidRPr="00684C17">
        <w:rPr>
          <w:rFonts w:asciiTheme="minorEastAsia" w:eastAsiaTheme="minorEastAsia" w:hAnsiTheme="minorEastAsia" w:hint="eastAsia"/>
          <w:bCs/>
          <w:kern w:val="0"/>
        </w:rPr>
        <w:lastRenderedPageBreak/>
        <w:t>（別紙1）</w:t>
      </w:r>
    </w:p>
    <w:p w14:paraId="757C8523" w14:textId="77777777" w:rsidR="001E5F8B" w:rsidRPr="00684C17" w:rsidRDefault="001E5F8B" w:rsidP="001E5F8B">
      <w:pPr>
        <w:jc w:val="center"/>
        <w:rPr>
          <w:rFonts w:asciiTheme="minorEastAsia" w:eastAsiaTheme="minorEastAsia" w:hAnsiTheme="minorEastAsia"/>
          <w:bCs/>
        </w:rPr>
      </w:pPr>
      <w:r w:rsidRPr="00684C17">
        <w:rPr>
          <w:rFonts w:asciiTheme="minorEastAsia" w:eastAsiaTheme="minorEastAsia" w:hAnsiTheme="minorEastAsia" w:hint="eastAsia"/>
          <w:bCs/>
        </w:rPr>
        <w:t>個人情報の取扱いに関する特則</w:t>
      </w:r>
    </w:p>
    <w:p w14:paraId="450C7B16" w14:textId="77777777" w:rsidR="001E5F8B" w:rsidRPr="00684C17" w:rsidRDefault="001E5F8B" w:rsidP="001E5F8B">
      <w:pPr>
        <w:rPr>
          <w:rFonts w:asciiTheme="minorEastAsia" w:eastAsiaTheme="minorEastAsia" w:hAnsiTheme="minorEastAsia"/>
          <w:bCs/>
        </w:rPr>
      </w:pPr>
    </w:p>
    <w:p w14:paraId="0ADAE013"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（定義）</w:t>
      </w:r>
    </w:p>
    <w:p w14:paraId="09D2EDA8"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BF3F4B5" w14:textId="77777777" w:rsidR="001E5F8B" w:rsidRPr="00684C17" w:rsidRDefault="001E5F8B" w:rsidP="001E5F8B">
      <w:pPr>
        <w:ind w:left="207"/>
        <w:rPr>
          <w:rFonts w:asciiTheme="minorEastAsia" w:eastAsiaTheme="minorEastAsia" w:hAnsiTheme="minorEastAsia"/>
          <w:szCs w:val="21"/>
        </w:rPr>
      </w:pPr>
    </w:p>
    <w:p w14:paraId="58FFCA2D"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（責任者の選任）</w:t>
      </w:r>
    </w:p>
    <w:p w14:paraId="67FBF517"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第2条　乙は、個人情報を取扱う場合において、個人情報の責任者を選任して甲に届け出る。</w:t>
      </w:r>
    </w:p>
    <w:p w14:paraId="47F65DE7"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2　乙は、第1項により選任された責任者に変更がある場合は、直ちに甲に届け出る。</w:t>
      </w:r>
    </w:p>
    <w:p w14:paraId="517D4BFF" w14:textId="77777777" w:rsidR="001E5F8B" w:rsidRPr="00684C17" w:rsidRDefault="001E5F8B" w:rsidP="001E5F8B">
      <w:pPr>
        <w:rPr>
          <w:rFonts w:asciiTheme="minorEastAsia" w:eastAsiaTheme="minorEastAsia" w:hAnsiTheme="minorEastAsia"/>
          <w:bCs/>
        </w:rPr>
      </w:pPr>
    </w:p>
    <w:p w14:paraId="4ED950C0"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（個人情報の収集）</w:t>
      </w:r>
    </w:p>
    <w:p w14:paraId="01FBAACC"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2ED40DCE" w14:textId="77777777" w:rsidR="001E5F8B" w:rsidRPr="00684C17" w:rsidRDefault="001E5F8B" w:rsidP="001E5F8B">
      <w:pPr>
        <w:ind w:left="207"/>
        <w:rPr>
          <w:rFonts w:asciiTheme="minorEastAsia" w:eastAsiaTheme="minorEastAsia" w:hAnsiTheme="minorEastAsia"/>
          <w:szCs w:val="21"/>
        </w:rPr>
      </w:pPr>
    </w:p>
    <w:p w14:paraId="18226C6F"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（開示・提供の禁止）</w:t>
      </w:r>
    </w:p>
    <w:p w14:paraId="7BA6AB92"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4110AA8"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2　乙は、業務に従事する従業員以外の者に、個人情報を取り扱わせてはならない。</w:t>
      </w:r>
    </w:p>
    <w:p w14:paraId="5CD2AA5E"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8DEC21A" w14:textId="77777777" w:rsidR="001E5F8B" w:rsidRPr="00684C17" w:rsidRDefault="001E5F8B" w:rsidP="001E5F8B">
      <w:pPr>
        <w:ind w:left="207"/>
        <w:rPr>
          <w:rFonts w:asciiTheme="minorEastAsia" w:eastAsiaTheme="minorEastAsia" w:hAnsiTheme="minorEastAsia"/>
          <w:szCs w:val="21"/>
        </w:rPr>
      </w:pPr>
    </w:p>
    <w:p w14:paraId="34C90CC7"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（目的外使用の禁止）</w:t>
      </w:r>
    </w:p>
    <w:p w14:paraId="1FFC0403"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第5条　乙は､個人情報を業務遂行以外のいかなる目的にも使用してはならない。</w:t>
      </w:r>
    </w:p>
    <w:p w14:paraId="2232B923" w14:textId="77777777" w:rsidR="001E5F8B" w:rsidRPr="00684C17" w:rsidRDefault="001E5F8B" w:rsidP="001E5F8B">
      <w:pPr>
        <w:ind w:left="207"/>
        <w:rPr>
          <w:rFonts w:asciiTheme="minorEastAsia" w:eastAsiaTheme="minorEastAsia" w:hAnsiTheme="minorEastAsia"/>
          <w:szCs w:val="21"/>
        </w:rPr>
      </w:pPr>
    </w:p>
    <w:p w14:paraId="0EF54996"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（複写等の制限）</w:t>
      </w:r>
    </w:p>
    <w:p w14:paraId="7314B91C"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D0E5B28" w14:textId="77777777" w:rsidR="001E5F8B" w:rsidRPr="00684C17" w:rsidRDefault="001E5F8B" w:rsidP="001E5F8B">
      <w:pPr>
        <w:ind w:left="207"/>
        <w:rPr>
          <w:rFonts w:asciiTheme="minorEastAsia" w:eastAsiaTheme="minorEastAsia" w:hAnsiTheme="minorEastAsia"/>
          <w:szCs w:val="21"/>
        </w:rPr>
      </w:pPr>
    </w:p>
    <w:p w14:paraId="2ACC14A1"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（個人情報の管理）</w:t>
      </w:r>
    </w:p>
    <w:p w14:paraId="72402B25"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22C40F4C"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lastRenderedPageBreak/>
        <w:t>2　乙は、前項に従って講じた措置を、遅滞なく甲に書面で報告するものとする。これを変更した場合も同様とする。</w:t>
      </w:r>
    </w:p>
    <w:p w14:paraId="568B9CF7"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45119F13"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4　前三項に関して甲が別途に管理方法を指示するときは、乙は、これに従わなければならない。</w:t>
      </w:r>
    </w:p>
    <w:p w14:paraId="50107298"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2091121" w14:textId="77777777" w:rsidR="001E5F8B" w:rsidRPr="00684C17" w:rsidRDefault="001E5F8B" w:rsidP="001E5F8B">
      <w:pPr>
        <w:ind w:left="207"/>
        <w:rPr>
          <w:rFonts w:asciiTheme="minorEastAsia" w:eastAsiaTheme="minorEastAsia" w:hAnsiTheme="minorEastAsia"/>
          <w:szCs w:val="21"/>
        </w:rPr>
      </w:pPr>
    </w:p>
    <w:p w14:paraId="50E2E5A5"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（返還等）</w:t>
      </w:r>
    </w:p>
    <w:p w14:paraId="2B90CFCC"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D808B51"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76D83D4" w14:textId="77777777" w:rsidR="001E5F8B" w:rsidRPr="00684C17" w:rsidRDefault="001E5F8B" w:rsidP="001E5F8B">
      <w:pPr>
        <w:ind w:left="207"/>
        <w:rPr>
          <w:rFonts w:asciiTheme="minorEastAsia" w:eastAsiaTheme="minorEastAsia" w:hAnsiTheme="minorEastAsia"/>
          <w:szCs w:val="21"/>
        </w:rPr>
      </w:pPr>
    </w:p>
    <w:p w14:paraId="3F676150"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（記録）</w:t>
      </w:r>
    </w:p>
    <w:p w14:paraId="7C0D194B"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D904D48"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2　乙は、前項の記録を業務の終了後5年間保存しなければならない。</w:t>
      </w:r>
    </w:p>
    <w:p w14:paraId="43F18086" w14:textId="77777777" w:rsidR="001E5F8B" w:rsidRPr="00684C17" w:rsidRDefault="001E5F8B" w:rsidP="001E5F8B">
      <w:pPr>
        <w:ind w:left="207"/>
        <w:rPr>
          <w:rFonts w:asciiTheme="minorEastAsia" w:eastAsiaTheme="minorEastAsia" w:hAnsiTheme="minorEastAsia"/>
          <w:szCs w:val="21"/>
        </w:rPr>
      </w:pPr>
    </w:p>
    <w:p w14:paraId="22DC6574"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（再請負）</w:t>
      </w:r>
    </w:p>
    <w:p w14:paraId="7C2CE5A2"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727787"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F6063A9" w14:textId="77777777" w:rsidR="001E5F8B" w:rsidRPr="00684C17" w:rsidRDefault="001E5F8B" w:rsidP="001E5F8B">
      <w:pPr>
        <w:ind w:left="207"/>
        <w:rPr>
          <w:rFonts w:asciiTheme="minorEastAsia" w:eastAsiaTheme="minorEastAsia" w:hAnsiTheme="minorEastAsia"/>
          <w:szCs w:val="21"/>
        </w:rPr>
      </w:pPr>
    </w:p>
    <w:p w14:paraId="2FDC40A2" w14:textId="77777777" w:rsidR="001E5F8B" w:rsidRPr="00684C17" w:rsidRDefault="001E5F8B" w:rsidP="001E5F8B">
      <w:pPr>
        <w:ind w:left="207"/>
        <w:rPr>
          <w:rFonts w:asciiTheme="minorEastAsia" w:eastAsiaTheme="minorEastAsia" w:hAnsiTheme="minorEastAsia"/>
          <w:szCs w:val="21"/>
        </w:rPr>
      </w:pPr>
      <w:r w:rsidRPr="00684C17">
        <w:rPr>
          <w:rFonts w:asciiTheme="minorEastAsia" w:eastAsiaTheme="minorEastAsia" w:hAnsiTheme="minorEastAsia" w:hint="eastAsia"/>
          <w:szCs w:val="21"/>
        </w:rPr>
        <w:t>（事故）</w:t>
      </w:r>
    </w:p>
    <w:p w14:paraId="2FA8529B"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775D049"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2　前項の事故が乙の本特則の違反に起因する場合において、甲が情報主体又は甲の顧客</w:t>
      </w:r>
      <w:r w:rsidRPr="00684C17">
        <w:rPr>
          <w:rFonts w:asciiTheme="minorEastAsia" w:eastAsiaTheme="minorEastAsia" w:hAnsiTheme="minorEastAsia" w:hint="eastAsia"/>
          <w:szCs w:val="21"/>
        </w:rPr>
        <w:lastRenderedPageBreak/>
        <w:t>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2DC46167" w14:textId="77777777" w:rsidR="001E5F8B" w:rsidRPr="00684C17" w:rsidRDefault="001E5F8B" w:rsidP="001E5F8B">
      <w:pPr>
        <w:ind w:left="227" w:hangingChars="100" w:hanging="227"/>
        <w:rPr>
          <w:rFonts w:asciiTheme="minorEastAsia" w:eastAsiaTheme="minorEastAsia" w:hAnsiTheme="minorEastAsia"/>
          <w:szCs w:val="21"/>
        </w:rPr>
      </w:pPr>
      <w:r w:rsidRPr="00684C17">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595FDCA" w14:textId="77777777" w:rsidR="00B44041" w:rsidRPr="00684C17" w:rsidRDefault="00B44041" w:rsidP="00B44041">
      <w:pPr>
        <w:jc w:val="left"/>
        <w:rPr>
          <w:rFonts w:ascii="ＭＳ 明朝" w:hAnsi="ＭＳ 明朝"/>
          <w:szCs w:val="21"/>
        </w:rPr>
      </w:pPr>
    </w:p>
    <w:p w14:paraId="7F3DEB91" w14:textId="2B6CFB98" w:rsidR="003577A3" w:rsidRPr="00684C17" w:rsidRDefault="00B44041" w:rsidP="004777AD">
      <w:pPr>
        <w:jc w:val="right"/>
        <w:rPr>
          <w:rFonts w:ascii="ＭＳ ゴシック" w:eastAsia="ＭＳ ゴシック" w:hAnsi="ＭＳ ゴシック"/>
          <w:szCs w:val="21"/>
        </w:rPr>
      </w:pPr>
      <w:r w:rsidRPr="00684C17">
        <w:rPr>
          <w:rFonts w:ascii="ＭＳ 明朝" w:hAnsi="ＭＳ 明朝" w:hint="eastAsia"/>
          <w:szCs w:val="21"/>
        </w:rPr>
        <w:t>以上</w:t>
      </w:r>
    </w:p>
    <w:p w14:paraId="3DF5187A" w14:textId="77777777" w:rsidR="00684C17" w:rsidRPr="00732B7C" w:rsidRDefault="00684C17">
      <w:pPr>
        <w:jc w:val="right"/>
        <w:rPr>
          <w:rFonts w:ascii="ＭＳ ゴシック" w:eastAsia="ＭＳ ゴシック" w:hAnsi="ＭＳ ゴシック"/>
          <w:szCs w:val="21"/>
        </w:rPr>
      </w:pPr>
    </w:p>
    <w:sectPr w:rsidR="00684C17" w:rsidRPr="00732B7C" w:rsidSect="00B44041">
      <w:footerReference w:type="default" r:id="rId18"/>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41BB" w14:textId="77777777" w:rsidR="004C6549" w:rsidRDefault="004C6549">
      <w:r>
        <w:separator/>
      </w:r>
    </w:p>
  </w:endnote>
  <w:endnote w:type="continuationSeparator" w:id="0">
    <w:p w14:paraId="1641571D" w14:textId="77777777" w:rsidR="004C6549" w:rsidRDefault="004C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Arial Nova">
    <w:charset w:val="00"/>
    <w:family w:val="swiss"/>
    <w:pitch w:val="variable"/>
    <w:sig w:usb0="0000028F" w:usb1="00000002" w:usb2="00000000" w:usb3="00000000" w:csb0="0000019F" w:csb1="00000000"/>
  </w:font>
  <w:font w:name="IPA Pゴシック">
    <w:panose1 w:val="020B0500000000000000"/>
    <w:charset w:val="80"/>
    <w:family w:val="modern"/>
    <w:pitch w:val="variable"/>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058" w14:textId="77777777" w:rsidR="002A0277" w:rsidRDefault="002A02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9" w14:textId="77777777" w:rsidR="007E56AC" w:rsidRDefault="007E56AC">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DD53" w14:textId="77777777" w:rsidR="002A0277" w:rsidRDefault="002A027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80EF" w14:textId="77777777" w:rsidR="001E5F8B" w:rsidRPr="0019544B" w:rsidRDefault="001E5F8B" w:rsidP="0019544B">
    <w:pPr>
      <w:jc w:val="center"/>
      <w:rPr>
        <w:rFonts w:ascii="ＭＳ 明朝" w:hAnsi="ＭＳ 明朝"/>
      </w:rPr>
    </w:pPr>
    <w:r w:rsidRPr="0019544B">
      <w:rPr>
        <w:rFonts w:ascii="ＭＳ 明朝" w:hAnsi="ＭＳ 明朝"/>
      </w:rPr>
      <w:t xml:space="preserve"> </w:t>
    </w:r>
    <w:r w:rsidRPr="0019544B">
      <w:rPr>
        <w:rFonts w:ascii="ＭＳ 明朝" w:hAnsi="ＭＳ 明朝"/>
      </w:rPr>
      <w:fldChar w:fldCharType="begin"/>
    </w:r>
    <w:r w:rsidRPr="0019544B">
      <w:rPr>
        <w:rFonts w:ascii="ＭＳ 明朝" w:hAnsi="ＭＳ 明朝"/>
      </w:rPr>
      <w:instrText xml:space="preserve"> PAGE </w:instrText>
    </w:r>
    <w:r w:rsidRPr="0019544B">
      <w:rPr>
        <w:rFonts w:ascii="ＭＳ 明朝" w:hAnsi="ＭＳ 明朝"/>
      </w:rPr>
      <w:fldChar w:fldCharType="separate"/>
    </w:r>
    <w:r>
      <w:rPr>
        <w:rFonts w:ascii="ＭＳ 明朝" w:hAnsi="ＭＳ 明朝"/>
        <w:noProof/>
      </w:rPr>
      <w:t>19</w:t>
    </w:r>
    <w:r w:rsidRPr="0019544B">
      <w:rPr>
        <w:rFonts w:ascii="ＭＳ 明朝" w:hAnsi="ＭＳ 明朝"/>
      </w:rPr>
      <w:fldChar w:fldCharType="end"/>
    </w:r>
    <w:r w:rsidRPr="0019544B">
      <w:rPr>
        <w:rFonts w:ascii="ＭＳ 明朝" w:hAnsi="ＭＳ 明朝"/>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A" w14:textId="372C0ABC" w:rsidR="007E56AC" w:rsidRDefault="007E56AC">
    <w:pPr>
      <w:pStyle w:val="aa"/>
      <w:jc w:val="center"/>
    </w:pPr>
    <w:r>
      <w:rPr>
        <w:rStyle w:val="ad"/>
      </w:rPr>
      <w:fldChar w:fldCharType="begin"/>
    </w:r>
    <w:r>
      <w:rPr>
        <w:rStyle w:val="ad"/>
      </w:rPr>
      <w:instrText xml:space="preserve"> PAGE </w:instrText>
    </w:r>
    <w:r>
      <w:rPr>
        <w:rStyle w:val="ad"/>
      </w:rPr>
      <w:fldChar w:fldCharType="separate"/>
    </w:r>
    <w:r>
      <w:rPr>
        <w:rStyle w:val="ad"/>
        <w:noProof/>
      </w:rPr>
      <w:t>16</w:t>
    </w:r>
    <w:r>
      <w:rPr>
        <w:rStyle w:val="ad"/>
      </w:rPr>
      <w:fldChar w:fldCharType="end"/>
    </w:r>
  </w:p>
  <w:p w14:paraId="34D667B2" w14:textId="77777777" w:rsidR="00675A17" w:rsidRDefault="00675A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6332" w14:textId="77777777" w:rsidR="004C6549" w:rsidRDefault="004C6549">
      <w:r>
        <w:separator/>
      </w:r>
    </w:p>
  </w:footnote>
  <w:footnote w:type="continuationSeparator" w:id="0">
    <w:p w14:paraId="5B7C203A" w14:textId="77777777" w:rsidR="004C6549" w:rsidRDefault="004C6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1D41" w14:textId="77777777" w:rsidR="002A0277" w:rsidRDefault="002A02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8" w14:textId="77777777" w:rsidR="007E56AC" w:rsidRDefault="007E56AC">
    <w:pPr>
      <w:pStyle w:val="a8"/>
      <w:tabs>
        <w:tab w:val="clear" w:pos="8504"/>
      </w:tabs>
      <w:ind w:rightChars="-236" w:right="-496"/>
      <w:rPr>
        <w:rFonts w:ascii="ＭＳ ゴシック" w:eastAsia="ＭＳ ゴシック" w:hAnsi="ＭＳ ゴシック"/>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ABF" w14:textId="77777777" w:rsidR="002A0277" w:rsidRDefault="002A0277">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5276" w14:textId="40C39BB3" w:rsidR="001E5F8B" w:rsidRPr="005B0F9F" w:rsidRDefault="001E5F8B">
    <w:pPr>
      <w:pStyle w:val="a8"/>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20F2C02"/>
    <w:multiLevelType w:val="hybridMultilevel"/>
    <w:tmpl w:val="466E7A30"/>
    <w:lvl w:ilvl="0" w:tplc="590E05AE">
      <w:start w:val="3"/>
      <w:numFmt w:val="bullet"/>
      <w:lvlText w:val="・"/>
      <w:lvlJc w:val="left"/>
      <w:pPr>
        <w:tabs>
          <w:tab w:val="num" w:pos="1420"/>
        </w:tabs>
        <w:ind w:left="1420" w:hanging="360"/>
      </w:pPr>
      <w:rPr>
        <w:rFonts w:ascii="ＭＳ 明朝" w:eastAsia="ＭＳ 明朝" w:hAnsi="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15:restartNumberingAfterBreak="0">
    <w:nsid w:val="02F6588B"/>
    <w:multiLevelType w:val="hybridMultilevel"/>
    <w:tmpl w:val="5BB8F37A"/>
    <w:lvl w:ilvl="0" w:tplc="8FF4FA46">
      <w:start w:val="1"/>
      <w:numFmt w:val="decimalFullWidth"/>
      <w:lvlText w:val="（%1）"/>
      <w:lvlJc w:val="left"/>
      <w:pPr>
        <w:tabs>
          <w:tab w:val="num" w:pos="900"/>
        </w:tabs>
        <w:ind w:left="900" w:hanging="720"/>
      </w:pPr>
      <w:rPr>
        <w:rFonts w:cs="Times New Roman" w:hint="eastAsia"/>
      </w:rPr>
    </w:lvl>
    <w:lvl w:ilvl="1" w:tplc="3BB87E76">
      <w:start w:val="1"/>
      <w:numFmt w:val="decimalEnclosedCircle"/>
      <w:lvlText w:val="%2"/>
      <w:lvlJc w:val="left"/>
      <w:pPr>
        <w:tabs>
          <w:tab w:val="num" w:pos="960"/>
        </w:tabs>
        <w:ind w:left="960" w:hanging="360"/>
      </w:pPr>
      <w:rPr>
        <w:rFonts w:cs="Times New Roman" w:hint="eastAsia"/>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5E83838"/>
    <w:multiLevelType w:val="hybridMultilevel"/>
    <w:tmpl w:val="863C2032"/>
    <w:lvl w:ilvl="0" w:tplc="D8BA129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07806C02"/>
    <w:multiLevelType w:val="hybridMultilevel"/>
    <w:tmpl w:val="A67C6F7C"/>
    <w:lvl w:ilvl="0" w:tplc="9132900E">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6A48"/>
    <w:multiLevelType w:val="multilevel"/>
    <w:tmpl w:val="CBB222F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947818"/>
    <w:multiLevelType w:val="hybridMultilevel"/>
    <w:tmpl w:val="DFA433E4"/>
    <w:lvl w:ilvl="0" w:tplc="EC68F28C">
      <w:numFmt w:val="bullet"/>
      <w:lvlText w:val="・"/>
      <w:lvlJc w:val="left"/>
      <w:pPr>
        <w:tabs>
          <w:tab w:val="num" w:pos="2250"/>
        </w:tabs>
        <w:ind w:left="225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C5F1DFB"/>
    <w:multiLevelType w:val="hybridMultilevel"/>
    <w:tmpl w:val="D62AC1A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1CD7109F"/>
    <w:multiLevelType w:val="hybridMultilevel"/>
    <w:tmpl w:val="C0F4E7A2"/>
    <w:lvl w:ilvl="0" w:tplc="452E6DD8">
      <w:start w:val="1"/>
      <w:numFmt w:val="decimalFullWidth"/>
      <w:lvlText w:val="（%1）"/>
      <w:lvlJc w:val="left"/>
      <w:pPr>
        <w:ind w:left="440" w:hanging="440"/>
      </w:pPr>
      <w:rPr>
        <w:rFonts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A317A5"/>
    <w:multiLevelType w:val="hybridMultilevel"/>
    <w:tmpl w:val="1FEE4FA0"/>
    <w:lvl w:ilvl="0" w:tplc="F8FEF27E">
      <w:start w:val="1"/>
      <w:numFmt w:val="decimalFullWidth"/>
      <w:lvlText w:val="（%1）"/>
      <w:lvlJc w:val="left"/>
      <w:pPr>
        <w:tabs>
          <w:tab w:val="num" w:pos="720"/>
        </w:tabs>
        <w:ind w:left="720" w:hanging="720"/>
      </w:pPr>
      <w:rPr>
        <w:rFonts w:hint="default"/>
      </w:rPr>
    </w:lvl>
    <w:lvl w:ilvl="1" w:tplc="B15824DE">
      <w:start w:val="1"/>
      <w:numFmt w:val="decimalEnclosedCircle"/>
      <w:lvlText w:val="%2"/>
      <w:lvlJc w:val="left"/>
      <w:pPr>
        <w:ind w:left="780" w:hanging="360"/>
      </w:pPr>
      <w:rPr>
        <w:rFonts w:hint="default"/>
      </w:rPr>
    </w:lvl>
    <w:lvl w:ilvl="2" w:tplc="62A0EF94">
      <w:numFmt w:val="bullet"/>
      <w:lvlText w:val="※"/>
      <w:lvlJc w:val="left"/>
      <w:pPr>
        <w:tabs>
          <w:tab w:val="num" w:pos="1200"/>
        </w:tabs>
        <w:ind w:left="1200" w:hanging="360"/>
      </w:pPr>
      <w:rPr>
        <w:rFonts w:ascii="ＭＳ Ｐゴシック" w:eastAsia="ＭＳ Ｐゴシック" w:hAnsi="ＭＳ Ｐ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A85B4E"/>
    <w:multiLevelType w:val="hybridMultilevel"/>
    <w:tmpl w:val="076032BA"/>
    <w:lvl w:ilvl="0" w:tplc="BC66484E">
      <w:start w:val="1"/>
      <w:numFmt w:val="decimalEnclosedCircle"/>
      <w:pStyle w:val="a"/>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25513D82"/>
    <w:multiLevelType w:val="hybridMultilevel"/>
    <w:tmpl w:val="AEFEBF58"/>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A5069AE"/>
    <w:multiLevelType w:val="hybridMultilevel"/>
    <w:tmpl w:val="269EF5C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1A26113"/>
    <w:multiLevelType w:val="hybridMultilevel"/>
    <w:tmpl w:val="81BEDD06"/>
    <w:lvl w:ilvl="0" w:tplc="A95CE316">
      <w:start w:val="1"/>
      <w:numFmt w:val="decimalFullWidth"/>
      <w:pStyle w:val="a0"/>
      <w:suff w:val="nothing"/>
      <w:lvlText w:val="（%1）"/>
      <w:lvlJc w:val="left"/>
      <w:pPr>
        <w:ind w:left="562" w:hanging="420"/>
      </w:pPr>
      <w:rPr>
        <w:rFonts w:asciiTheme="majorEastAsia" w:eastAsiaTheme="majorEastAsia" w:hAnsiTheme="majorEastAsia" w:cstheme="minorBidi"/>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6BD2874"/>
    <w:multiLevelType w:val="hybridMultilevel"/>
    <w:tmpl w:val="3CDC0D6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0"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36EC37DC"/>
    <w:multiLevelType w:val="hybridMultilevel"/>
    <w:tmpl w:val="628043BC"/>
    <w:lvl w:ilvl="0" w:tplc="DBCCC05E">
      <w:start w:val="2"/>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2"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3"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F8315A"/>
    <w:multiLevelType w:val="hybridMultilevel"/>
    <w:tmpl w:val="7C368F60"/>
    <w:lvl w:ilvl="0" w:tplc="BCBCF1E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A22D9F"/>
    <w:multiLevelType w:val="hybridMultilevel"/>
    <w:tmpl w:val="D832A9DE"/>
    <w:lvl w:ilvl="0" w:tplc="3F02C0F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8" w15:restartNumberingAfterBreak="0">
    <w:nsid w:val="59490AA3"/>
    <w:multiLevelType w:val="hybridMultilevel"/>
    <w:tmpl w:val="91AA9F86"/>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0" w15:restartNumberingAfterBreak="0">
    <w:nsid w:val="5C2B29FB"/>
    <w:multiLevelType w:val="hybridMultilevel"/>
    <w:tmpl w:val="7B38730C"/>
    <w:lvl w:ilvl="0" w:tplc="EC68F28C">
      <w:numFmt w:val="bullet"/>
      <w:lvlText w:val="・"/>
      <w:lvlJc w:val="left"/>
      <w:pPr>
        <w:tabs>
          <w:tab w:val="num" w:pos="3510"/>
        </w:tabs>
        <w:ind w:left="3510" w:hanging="360"/>
      </w:pPr>
      <w:rPr>
        <w:rFonts w:ascii="ＭＳ ゴシック" w:eastAsia="ＭＳ ゴシック" w:hAnsi="ＭＳ ゴシック" w:hint="eastAsia"/>
      </w:rPr>
    </w:lvl>
    <w:lvl w:ilvl="1" w:tplc="0409000B">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1"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081A64"/>
    <w:multiLevelType w:val="hybridMultilevel"/>
    <w:tmpl w:val="ED5A46AC"/>
    <w:lvl w:ilvl="0" w:tplc="A548361A">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F951B60"/>
    <w:multiLevelType w:val="hybridMultilevel"/>
    <w:tmpl w:val="F53A5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1D57A2"/>
    <w:multiLevelType w:val="hybridMultilevel"/>
    <w:tmpl w:val="B600943E"/>
    <w:lvl w:ilvl="0" w:tplc="77EE6C14">
      <w:start w:val="1"/>
      <w:numFmt w:val="decimalFullWidth"/>
      <w:lvlText w:val="（%1）"/>
      <w:lvlJc w:val="left"/>
      <w:pPr>
        <w:tabs>
          <w:tab w:val="num" w:pos="1438"/>
        </w:tabs>
        <w:ind w:left="1438" w:hanging="720"/>
      </w:pPr>
      <w:rPr>
        <w:rFonts w:cs="Times New Roman" w:hint="eastAsia"/>
      </w:rPr>
    </w:lvl>
    <w:lvl w:ilvl="1" w:tplc="04090017">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36" w15:restartNumberingAfterBreak="0">
    <w:nsid w:val="66580F4B"/>
    <w:multiLevelType w:val="hybridMultilevel"/>
    <w:tmpl w:val="2F08A824"/>
    <w:lvl w:ilvl="0" w:tplc="128840F4">
      <w:start w:val="1"/>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7" w15:restartNumberingAfterBreak="0">
    <w:nsid w:val="66DF589E"/>
    <w:multiLevelType w:val="hybridMultilevel"/>
    <w:tmpl w:val="F1C4B0AE"/>
    <w:lvl w:ilvl="0" w:tplc="77EE6C14">
      <w:start w:val="1"/>
      <w:numFmt w:val="decimal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676F4C9D"/>
    <w:multiLevelType w:val="multilevel"/>
    <w:tmpl w:val="F53A583A"/>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84A256C"/>
    <w:multiLevelType w:val="hybridMultilevel"/>
    <w:tmpl w:val="C0C849DC"/>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75830379"/>
    <w:multiLevelType w:val="hybridMultilevel"/>
    <w:tmpl w:val="C2ACB1A4"/>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1" w15:restartNumberingAfterBreak="0">
    <w:nsid w:val="784D7A60"/>
    <w:multiLevelType w:val="hybridMultilevel"/>
    <w:tmpl w:val="05F61B40"/>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EnclosedCircle"/>
      <w:lvlText w:val="%3"/>
      <w:lvlJc w:val="left"/>
      <w:pPr>
        <w:tabs>
          <w:tab w:val="num" w:pos="1260"/>
        </w:tabs>
        <w:ind w:left="1260" w:hanging="420"/>
      </w:pPr>
      <w:rPr>
        <w:rFonts w:cs="Times New Roman"/>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B646C4B"/>
    <w:multiLevelType w:val="hybridMultilevel"/>
    <w:tmpl w:val="B060E2FC"/>
    <w:lvl w:ilvl="0" w:tplc="8A0C4DF4">
      <w:start w:val="1"/>
      <w:numFmt w:val="decimalFullWidth"/>
      <w:pStyle w:val="a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D0B6648"/>
    <w:multiLevelType w:val="hybridMultilevel"/>
    <w:tmpl w:val="626A0DA4"/>
    <w:lvl w:ilvl="0" w:tplc="452E6DD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41951617">
    <w:abstractNumId w:val="25"/>
  </w:num>
  <w:num w:numId="2" w16cid:durableId="1517572990">
    <w:abstractNumId w:val="43"/>
  </w:num>
  <w:num w:numId="3" w16cid:durableId="1361785222">
    <w:abstractNumId w:val="36"/>
  </w:num>
  <w:num w:numId="4" w16cid:durableId="118885294">
    <w:abstractNumId w:val="3"/>
  </w:num>
  <w:num w:numId="5" w16cid:durableId="1484471673">
    <w:abstractNumId w:val="35"/>
  </w:num>
  <w:num w:numId="6" w16cid:durableId="930940885">
    <w:abstractNumId w:val="2"/>
  </w:num>
  <w:num w:numId="7" w16cid:durableId="1628468756">
    <w:abstractNumId w:val="15"/>
  </w:num>
  <w:num w:numId="8" w16cid:durableId="1761756185">
    <w:abstractNumId w:val="37"/>
  </w:num>
  <w:num w:numId="9" w16cid:durableId="1505706823">
    <w:abstractNumId w:val="28"/>
  </w:num>
  <w:num w:numId="10" w16cid:durableId="1102066145">
    <w:abstractNumId w:val="21"/>
  </w:num>
  <w:num w:numId="11" w16cid:durableId="1237936089">
    <w:abstractNumId w:val="41"/>
  </w:num>
  <w:num w:numId="12" w16cid:durableId="1875921490">
    <w:abstractNumId w:val="16"/>
  </w:num>
  <w:num w:numId="13" w16cid:durableId="1419449796">
    <w:abstractNumId w:val="30"/>
  </w:num>
  <w:num w:numId="14" w16cid:durableId="290677332">
    <w:abstractNumId w:val="9"/>
  </w:num>
  <w:num w:numId="15" w16cid:durableId="1999191971">
    <w:abstractNumId w:val="10"/>
  </w:num>
  <w:num w:numId="16" w16cid:durableId="242565567">
    <w:abstractNumId w:val="19"/>
  </w:num>
  <w:num w:numId="17" w16cid:durableId="781536264">
    <w:abstractNumId w:val="39"/>
  </w:num>
  <w:num w:numId="18" w16cid:durableId="712652057">
    <w:abstractNumId w:val="12"/>
  </w:num>
  <w:num w:numId="19" w16cid:durableId="1238437632">
    <w:abstractNumId w:val="8"/>
  </w:num>
  <w:num w:numId="20" w16cid:durableId="1829861323">
    <w:abstractNumId w:val="0"/>
  </w:num>
  <w:num w:numId="21" w16cid:durableId="1764839632">
    <w:abstractNumId w:val="23"/>
  </w:num>
  <w:num w:numId="22" w16cid:durableId="2016565880">
    <w:abstractNumId w:val="6"/>
  </w:num>
  <w:num w:numId="23" w16cid:durableId="1958560986">
    <w:abstractNumId w:val="5"/>
  </w:num>
  <w:num w:numId="24" w16cid:durableId="816343171">
    <w:abstractNumId w:val="24"/>
  </w:num>
  <w:num w:numId="25" w16cid:durableId="1298071706">
    <w:abstractNumId w:val="40"/>
  </w:num>
  <w:num w:numId="26" w16cid:durableId="729693488">
    <w:abstractNumId w:val="34"/>
  </w:num>
  <w:num w:numId="27" w16cid:durableId="925573847">
    <w:abstractNumId w:val="38"/>
  </w:num>
  <w:num w:numId="28" w16cid:durableId="577788624">
    <w:abstractNumId w:val="7"/>
  </w:num>
  <w:num w:numId="29" w16cid:durableId="2095474881">
    <w:abstractNumId w:val="22"/>
  </w:num>
  <w:num w:numId="30" w16cid:durableId="733815789">
    <w:abstractNumId w:val="33"/>
  </w:num>
  <w:num w:numId="31" w16cid:durableId="2100254439">
    <w:abstractNumId w:val="20"/>
  </w:num>
  <w:num w:numId="32" w16cid:durableId="461388974">
    <w:abstractNumId w:val="18"/>
  </w:num>
  <w:num w:numId="33" w16cid:durableId="586304788">
    <w:abstractNumId w:val="4"/>
  </w:num>
  <w:num w:numId="34" w16cid:durableId="396830155">
    <w:abstractNumId w:val="32"/>
  </w:num>
  <w:num w:numId="35" w16cid:durableId="607465049">
    <w:abstractNumId w:val="31"/>
  </w:num>
  <w:num w:numId="36" w16cid:durableId="224226577">
    <w:abstractNumId w:val="14"/>
  </w:num>
  <w:num w:numId="37" w16cid:durableId="265114463">
    <w:abstractNumId w:val="26"/>
  </w:num>
  <w:num w:numId="38" w16cid:durableId="764768841">
    <w:abstractNumId w:val="27"/>
  </w:num>
  <w:num w:numId="39" w16cid:durableId="1423260762">
    <w:abstractNumId w:val="29"/>
  </w:num>
  <w:num w:numId="40" w16cid:durableId="1198591949">
    <w:abstractNumId w:val="1"/>
  </w:num>
  <w:num w:numId="41" w16cid:durableId="1598826490">
    <w:abstractNumId w:val="17"/>
  </w:num>
  <w:num w:numId="42" w16cid:durableId="1602492049">
    <w:abstractNumId w:val="13"/>
  </w:num>
  <w:num w:numId="43" w16cid:durableId="1855455669">
    <w:abstractNumId w:val="42"/>
  </w:num>
  <w:num w:numId="44" w16cid:durableId="320155595">
    <w:abstractNumId w:val="11"/>
  </w:num>
  <w:num w:numId="45" w16cid:durableId="211513045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7E49"/>
    <w:rsid w:val="0003227B"/>
    <w:rsid w:val="00071F5E"/>
    <w:rsid w:val="00072BF2"/>
    <w:rsid w:val="0008562F"/>
    <w:rsid w:val="000A1595"/>
    <w:rsid w:val="000D6C6B"/>
    <w:rsid w:val="000E2219"/>
    <w:rsid w:val="000E5374"/>
    <w:rsid w:val="000F22C8"/>
    <w:rsid w:val="00117354"/>
    <w:rsid w:val="001636A6"/>
    <w:rsid w:val="00173C9D"/>
    <w:rsid w:val="0019641F"/>
    <w:rsid w:val="001E5F8B"/>
    <w:rsid w:val="00224323"/>
    <w:rsid w:val="002A0277"/>
    <w:rsid w:val="002A347A"/>
    <w:rsid w:val="002A3E5A"/>
    <w:rsid w:val="002B31F5"/>
    <w:rsid w:val="002D4067"/>
    <w:rsid w:val="0034443A"/>
    <w:rsid w:val="003577A3"/>
    <w:rsid w:val="003A50EF"/>
    <w:rsid w:val="003D1CE6"/>
    <w:rsid w:val="00403C30"/>
    <w:rsid w:val="00404C09"/>
    <w:rsid w:val="00466736"/>
    <w:rsid w:val="00471F6F"/>
    <w:rsid w:val="004777AD"/>
    <w:rsid w:val="004A0CE2"/>
    <w:rsid w:val="004A7025"/>
    <w:rsid w:val="004C6549"/>
    <w:rsid w:val="004D2E61"/>
    <w:rsid w:val="004E096E"/>
    <w:rsid w:val="00524ABF"/>
    <w:rsid w:val="0053030E"/>
    <w:rsid w:val="00597AA6"/>
    <w:rsid w:val="005B08DD"/>
    <w:rsid w:val="00611A4B"/>
    <w:rsid w:val="00616B18"/>
    <w:rsid w:val="00675A17"/>
    <w:rsid w:val="00684C17"/>
    <w:rsid w:val="006F6410"/>
    <w:rsid w:val="00732B7C"/>
    <w:rsid w:val="007412D1"/>
    <w:rsid w:val="00751283"/>
    <w:rsid w:val="00755B9F"/>
    <w:rsid w:val="00767302"/>
    <w:rsid w:val="007730AB"/>
    <w:rsid w:val="007956B4"/>
    <w:rsid w:val="007D439C"/>
    <w:rsid w:val="007D7BC9"/>
    <w:rsid w:val="007E56AC"/>
    <w:rsid w:val="00806370"/>
    <w:rsid w:val="008341ED"/>
    <w:rsid w:val="0084032E"/>
    <w:rsid w:val="00883E09"/>
    <w:rsid w:val="00894103"/>
    <w:rsid w:val="008C70E2"/>
    <w:rsid w:val="008C7107"/>
    <w:rsid w:val="008E29F9"/>
    <w:rsid w:val="0093485B"/>
    <w:rsid w:val="00953846"/>
    <w:rsid w:val="00983746"/>
    <w:rsid w:val="009841EA"/>
    <w:rsid w:val="009E1D2B"/>
    <w:rsid w:val="009E443D"/>
    <w:rsid w:val="009F66C0"/>
    <w:rsid w:val="00A2552A"/>
    <w:rsid w:val="00A32E12"/>
    <w:rsid w:val="00A36C17"/>
    <w:rsid w:val="00A60F67"/>
    <w:rsid w:val="00A613F6"/>
    <w:rsid w:val="00A8788C"/>
    <w:rsid w:val="00AB06ED"/>
    <w:rsid w:val="00AC30EA"/>
    <w:rsid w:val="00AC6954"/>
    <w:rsid w:val="00AE0535"/>
    <w:rsid w:val="00B00E09"/>
    <w:rsid w:val="00B33A64"/>
    <w:rsid w:val="00B37D80"/>
    <w:rsid w:val="00B44041"/>
    <w:rsid w:val="00B626D6"/>
    <w:rsid w:val="00BA39B9"/>
    <w:rsid w:val="00BB560B"/>
    <w:rsid w:val="00BD5F24"/>
    <w:rsid w:val="00BE54C6"/>
    <w:rsid w:val="00C147CD"/>
    <w:rsid w:val="00C152BF"/>
    <w:rsid w:val="00C30A02"/>
    <w:rsid w:val="00C46FAA"/>
    <w:rsid w:val="00C734F4"/>
    <w:rsid w:val="00C82E1F"/>
    <w:rsid w:val="00CB4CFE"/>
    <w:rsid w:val="00CD6D14"/>
    <w:rsid w:val="00D41EDF"/>
    <w:rsid w:val="00D50251"/>
    <w:rsid w:val="00D5294E"/>
    <w:rsid w:val="00D655B9"/>
    <w:rsid w:val="00DC26E6"/>
    <w:rsid w:val="00DD4EAF"/>
    <w:rsid w:val="00E120A2"/>
    <w:rsid w:val="00E343A9"/>
    <w:rsid w:val="00EA73DC"/>
    <w:rsid w:val="00EC1079"/>
    <w:rsid w:val="00ED0EE8"/>
    <w:rsid w:val="00ED72B7"/>
    <w:rsid w:val="00EE156B"/>
    <w:rsid w:val="00F008F8"/>
    <w:rsid w:val="00F020DD"/>
    <w:rsid w:val="00F2516B"/>
    <w:rsid w:val="00F522B0"/>
    <w:rsid w:val="00F6563B"/>
    <w:rsid w:val="00F86052"/>
    <w:rsid w:val="00FB334B"/>
    <w:rsid w:val="00FB3A2E"/>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paragraph" w:styleId="1">
    <w:name w:val="heading 1"/>
    <w:basedOn w:val="a2"/>
    <w:next w:val="a2"/>
    <w:qFormat/>
    <w:locked/>
    <w:pPr>
      <w:keepNext/>
      <w:ind w:left="425" w:hanging="425"/>
      <w:outlineLvl w:val="0"/>
    </w:pPr>
    <w:rPr>
      <w:rFonts w:ascii="Arial" w:eastAsia="ＭＳ ゴシック" w:hAnsi="Arial"/>
      <w:sz w:val="24"/>
    </w:rPr>
  </w:style>
  <w:style w:type="paragraph" w:styleId="2">
    <w:name w:val="heading 2"/>
    <w:basedOn w:val="a2"/>
    <w:next w:val="a2"/>
    <w:qFormat/>
    <w:locked/>
    <w:pPr>
      <w:keepNext/>
      <w:ind w:left="567" w:hanging="567"/>
      <w:outlineLvl w:val="1"/>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tyle>
  <w:style w:type="paragraph" w:styleId="a8">
    <w:name w:val="header"/>
    <w:basedOn w:val="a2"/>
    <w:link w:val="a9"/>
    <w:pPr>
      <w:tabs>
        <w:tab w:val="center" w:pos="4252"/>
        <w:tab w:val="right" w:pos="8504"/>
      </w:tabs>
      <w:snapToGrid w:val="0"/>
    </w:pPr>
  </w:style>
  <w:style w:type="paragraph" w:styleId="aa">
    <w:name w:val="footer"/>
    <w:basedOn w:val="a2"/>
    <w:pPr>
      <w:tabs>
        <w:tab w:val="center" w:pos="4252"/>
        <w:tab w:val="right" w:pos="8504"/>
      </w:tabs>
      <w:snapToGrid w:val="0"/>
    </w:pPr>
  </w:style>
  <w:style w:type="paragraph" w:styleId="ab">
    <w:name w:val="Document Map"/>
    <w:basedOn w:val="a2"/>
    <w:semiHidden/>
    <w:pPr>
      <w:shd w:val="clear" w:color="auto" w:fill="000080"/>
    </w:pPr>
    <w:rPr>
      <w:rFonts w:ascii="Arial" w:eastAsia="ＭＳ ゴシック" w:hAnsi="Arial"/>
    </w:rPr>
  </w:style>
  <w:style w:type="paragraph" w:styleId="ac">
    <w:name w:val="Body Text Indent"/>
    <w:basedOn w:val="a2"/>
    <w:pPr>
      <w:ind w:leftChars="200" w:left="420" w:firstLineChars="100" w:firstLine="210"/>
    </w:pPr>
  </w:style>
  <w:style w:type="paragraph" w:styleId="20">
    <w:name w:val="Body Text Indent 2"/>
    <w:basedOn w:val="a2"/>
    <w:pPr>
      <w:ind w:leftChars="400" w:left="840" w:firstLineChars="100" w:firstLine="220"/>
      <w:outlineLvl w:val="0"/>
    </w:pPr>
    <w:rPr>
      <w:sz w:val="22"/>
    </w:rPr>
  </w:style>
  <w:style w:type="paragraph" w:styleId="3">
    <w:name w:val="Body Text Indent 3"/>
    <w:basedOn w:val="a2"/>
    <w:pPr>
      <w:tabs>
        <w:tab w:val="right" w:pos="5670"/>
      </w:tabs>
      <w:ind w:leftChars="600" w:left="1260" w:firstLineChars="100" w:firstLine="220"/>
    </w:pPr>
    <w:rPr>
      <w:sz w:val="22"/>
    </w:rPr>
  </w:style>
  <w:style w:type="character" w:styleId="ad">
    <w:name w:val="page number"/>
    <w:rPr>
      <w:rFonts w:cs="Times New Roman"/>
    </w:rPr>
  </w:style>
  <w:style w:type="paragraph" w:styleId="ae">
    <w:name w:val="Balloon Text"/>
    <w:basedOn w:val="a2"/>
    <w:semiHidden/>
    <w:rPr>
      <w:rFonts w:ascii="Arial" w:eastAsia="ＭＳ ゴシック" w:hAnsi="Arial"/>
      <w:sz w:val="18"/>
      <w:szCs w:val="18"/>
    </w:rPr>
  </w:style>
  <w:style w:type="table" w:styleId="af">
    <w:name w:val="Table Grid"/>
    <w:basedOn w:val="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ヘッダー (文字)"/>
    <w:link w:val="a8"/>
    <w:locked/>
    <w:rPr>
      <w:rFonts w:cs="Times New Roman"/>
      <w:kern w:val="2"/>
      <w:sz w:val="24"/>
      <w:szCs w:val="24"/>
    </w:rPr>
  </w:style>
  <w:style w:type="paragraph" w:customStyle="1" w:styleId="10">
    <w:name w:val="リスト段落1"/>
    <w:basedOn w:val="a2"/>
    <w:pPr>
      <w:ind w:leftChars="400" w:left="840"/>
    </w:pPr>
  </w:style>
  <w:style w:type="paragraph" w:styleId="af0">
    <w:name w:val="Closing"/>
    <w:basedOn w:val="a2"/>
    <w:pPr>
      <w:jc w:val="right"/>
    </w:pPr>
    <w:rPr>
      <w:rFonts w:ascii="IPAゴシック" w:eastAsia="IPAゴシック" w:hAnsi="IPAゴシック"/>
      <w:szCs w:val="21"/>
    </w:rPr>
  </w:style>
  <w:style w:type="paragraph" w:styleId="af1">
    <w:name w:val="Note Heading"/>
    <w:basedOn w:val="a2"/>
    <w:next w:val="a2"/>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2">
    <w:name w:val="annotation reference"/>
    <w:semiHidden/>
    <w:rPr>
      <w:sz w:val="18"/>
      <w:szCs w:val="18"/>
    </w:rPr>
  </w:style>
  <w:style w:type="paragraph" w:styleId="af3">
    <w:name w:val="annotation text"/>
    <w:basedOn w:val="a2"/>
    <w:semiHidden/>
    <w:pPr>
      <w:jc w:val="left"/>
    </w:pPr>
  </w:style>
  <w:style w:type="paragraph" w:styleId="af4">
    <w:name w:val="annotation subject"/>
    <w:basedOn w:val="af3"/>
    <w:next w:val="af3"/>
    <w:semiHidden/>
    <w:rPr>
      <w:b/>
      <w:bCs/>
    </w:rPr>
  </w:style>
  <w:style w:type="paragraph" w:styleId="af5">
    <w:name w:val="Plain Text"/>
    <w:basedOn w:val="a2"/>
    <w:rPr>
      <w:rFonts w:ascii="ＭＳ Ｐゴシック" w:eastAsia="ＭＳ Ｐゴシック" w:hAnsi="Courier New"/>
      <w:szCs w:val="20"/>
    </w:rPr>
  </w:style>
  <w:style w:type="paragraph" w:customStyle="1" w:styleId="af6">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7">
    <w:name w:val="Revision"/>
    <w:hidden/>
    <w:uiPriority w:val="99"/>
    <w:semiHidden/>
    <w:rsid w:val="007412D1"/>
    <w:rPr>
      <w:kern w:val="2"/>
      <w:sz w:val="21"/>
      <w:szCs w:val="24"/>
    </w:rPr>
  </w:style>
  <w:style w:type="paragraph" w:styleId="af8">
    <w:name w:val="List Paragraph"/>
    <w:basedOn w:val="a2"/>
    <w:uiPriority w:val="34"/>
    <w:qFormat/>
    <w:rsid w:val="004A7025"/>
    <w:pPr>
      <w:ind w:leftChars="400" w:left="840"/>
    </w:pPr>
  </w:style>
  <w:style w:type="character" w:styleId="af9">
    <w:name w:val="Hyperlink"/>
    <w:rsid w:val="00732B7C"/>
    <w:rPr>
      <w:rFonts w:ascii="Courier New" w:hAnsi="Courier New" w:cs="Courier New" w:hint="default"/>
      <w:b w:val="0"/>
      <w:bCs w:val="0"/>
      <w:i w:val="0"/>
      <w:iCs w:val="0"/>
      <w:color w:val="0000FF"/>
      <w:sz w:val="22"/>
      <w:szCs w:val="22"/>
      <w:u w:val="single"/>
    </w:rPr>
  </w:style>
  <w:style w:type="character" w:styleId="afa">
    <w:name w:val="Emphasis"/>
    <w:qFormat/>
    <w:locked/>
    <w:rsid w:val="00732B7C"/>
    <w:rPr>
      <w:b/>
      <w:bCs/>
      <w:i w:val="0"/>
      <w:iCs w:val="0"/>
    </w:rPr>
  </w:style>
  <w:style w:type="character" w:customStyle="1" w:styleId="st1">
    <w:name w:val="st1"/>
    <w:basedOn w:val="a3"/>
    <w:rsid w:val="00732B7C"/>
  </w:style>
  <w:style w:type="character" w:customStyle="1" w:styleId="a7">
    <w:name w:val="日付 (文字)"/>
    <w:link w:val="a6"/>
    <w:rsid w:val="00732B7C"/>
    <w:rPr>
      <w:kern w:val="2"/>
      <w:sz w:val="21"/>
      <w:szCs w:val="24"/>
    </w:rPr>
  </w:style>
  <w:style w:type="paragraph" w:styleId="11">
    <w:name w:val="index 1"/>
    <w:basedOn w:val="a2"/>
    <w:next w:val="a2"/>
    <w:autoRedefine/>
    <w:uiPriority w:val="99"/>
    <w:unhideWhenUsed/>
    <w:rsid w:val="00732B7C"/>
    <w:pPr>
      <w:tabs>
        <w:tab w:val="right" w:leader="dot" w:pos="9629"/>
      </w:tabs>
      <w:spacing w:line="360" w:lineRule="auto"/>
      <w:ind w:left="223" w:hangingChars="100" w:hanging="223"/>
    </w:pPr>
    <w:rPr>
      <w:noProof/>
      <w:sz w:val="24"/>
    </w:rPr>
  </w:style>
  <w:style w:type="paragraph" w:customStyle="1" w:styleId="12">
    <w:name w:val="スタイル1"/>
    <w:basedOn w:val="a2"/>
    <w:qFormat/>
    <w:rsid w:val="009E1D2B"/>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0">
    <w:name w:val="（１）段落番号１"/>
    <w:basedOn w:val="a2"/>
    <w:qFormat/>
    <w:rsid w:val="009E1D2B"/>
    <w:pPr>
      <w:numPr>
        <w:numId w:val="41"/>
      </w:numPr>
      <w:spacing w:beforeLines="20" w:before="20" w:line="320" w:lineRule="exact"/>
      <w:ind w:left="630"/>
      <w:jc w:val="left"/>
    </w:pPr>
    <w:rPr>
      <w:rFonts w:ascii="Arial Nova" w:eastAsia="IPA Pゴシック" w:hAnsi="Arial Nova" w:cstheme="minorBidi"/>
      <w:szCs w:val="21"/>
    </w:rPr>
  </w:style>
  <w:style w:type="paragraph" w:customStyle="1" w:styleId="a">
    <w:name w:val="○段落番号２"/>
    <w:basedOn w:val="a2"/>
    <w:qFormat/>
    <w:rsid w:val="009E1D2B"/>
    <w:pPr>
      <w:numPr>
        <w:numId w:val="42"/>
      </w:numPr>
      <w:spacing w:line="320" w:lineRule="exact"/>
      <w:ind w:leftChars="300" w:left="300"/>
      <w:jc w:val="left"/>
    </w:pPr>
    <w:rPr>
      <w:rFonts w:ascii="Arial Nova" w:eastAsia="IPA Pゴシック" w:hAnsi="Arial Nova" w:cstheme="minorBidi"/>
      <w:szCs w:val="21"/>
    </w:rPr>
  </w:style>
  <w:style w:type="paragraph" w:customStyle="1" w:styleId="a1">
    <w:name w:val="（１）段落番号６"/>
    <w:basedOn w:val="a2"/>
    <w:qFormat/>
    <w:rsid w:val="009E1D2B"/>
    <w:pPr>
      <w:numPr>
        <w:numId w:val="43"/>
      </w:numPr>
      <w:spacing w:line="320" w:lineRule="exact"/>
      <w:ind w:leftChars="100" w:left="100"/>
      <w:jc w:val="left"/>
    </w:pPr>
    <w:rPr>
      <w:rFonts w:ascii="Arial Nova" w:eastAsia="IPA Pゴシック" w:hAnsi="Arial Nova" w:cstheme="minorBidi"/>
      <w:szCs w:val="21"/>
    </w:rPr>
  </w:style>
  <w:style w:type="character" w:customStyle="1" w:styleId="cf01">
    <w:name w:val="cf01"/>
    <w:basedOn w:val="a3"/>
    <w:rsid w:val="009E1D2B"/>
    <w:rPr>
      <w:rFonts w:ascii="Meiryo UI" w:eastAsia="Meiryo UI" w:hAnsi="Meiryo UI" w:hint="eastAsia"/>
      <w:color w:val="080000"/>
      <w:sz w:val="18"/>
      <w:szCs w:val="18"/>
      <w:shd w:val="clear" w:color="auto" w:fill="FFFFFF"/>
    </w:rPr>
  </w:style>
  <w:style w:type="character" w:styleId="afb">
    <w:name w:val="Unresolved Mention"/>
    <w:basedOn w:val="a3"/>
    <w:uiPriority w:val="99"/>
    <w:semiHidden/>
    <w:unhideWhenUsed/>
    <w:rsid w:val="0040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6ED9B2-C0AA-4BFE-8CBA-144F20C0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13267</Words>
  <Characters>1507</Characters>
  <Application>Microsoft Office Word</Application>
  <DocSecurity>0</DocSecurity>
  <Lines>12</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2024-12-10T04:54:00Z</dcterms:created>
  <dcterms:modified xsi:type="dcterms:W3CDTF">2024-12-12T06:00:00Z</dcterms:modified>
</cp:coreProperties>
</file>