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0509" w14:textId="77777777" w:rsidR="00214AEF" w:rsidRPr="00D95F8D" w:rsidRDefault="00214AEF" w:rsidP="00214AEF">
      <w:pPr>
        <w:ind w:firstLine="206"/>
        <w:jc w:val="right"/>
        <w:rPr>
          <w:rFonts w:ascii="Meiryo UI" w:eastAsia="Meiryo UI" w:hAnsi="Meiryo UI"/>
          <w:b/>
          <w:bCs/>
          <w:szCs w:val="21"/>
        </w:rPr>
      </w:pPr>
      <w:bookmarkStart w:id="0" w:name="_Toc208732537"/>
      <w:r w:rsidRPr="00D95F8D">
        <w:rPr>
          <w:rFonts w:ascii="Meiryo UI" w:eastAsia="Meiryo UI" w:hAnsi="Meiryo UI" w:hint="eastAsia"/>
          <w:b/>
          <w:bCs/>
          <w:noProof/>
          <w:szCs w:val="21"/>
        </w:rPr>
        <w:drawing>
          <wp:anchor distT="0" distB="0" distL="114300" distR="114300" simplePos="0" relativeHeight="251659264" behindDoc="0" locked="0" layoutInCell="1" allowOverlap="1" wp14:anchorId="5404AFA1" wp14:editId="52D2866F">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54EBD1D5" w14:textId="77777777" w:rsidR="00214AEF" w:rsidRPr="00D95F8D" w:rsidRDefault="00214AEF" w:rsidP="00214AEF">
      <w:pPr>
        <w:ind w:firstLine="206"/>
        <w:jc w:val="left"/>
        <w:rPr>
          <w:rFonts w:ascii="Meiryo UI" w:eastAsia="Meiryo UI" w:hAnsi="Meiryo UI"/>
          <w:b/>
          <w:bCs/>
          <w:szCs w:val="21"/>
        </w:rPr>
      </w:pPr>
    </w:p>
    <w:p w14:paraId="75DDAE9E" w14:textId="77777777" w:rsidR="00214AEF" w:rsidRPr="00D95F8D" w:rsidRDefault="00214AEF" w:rsidP="00214AEF">
      <w:pPr>
        <w:ind w:firstLine="206"/>
        <w:jc w:val="left"/>
        <w:rPr>
          <w:rFonts w:ascii="Meiryo UI" w:eastAsia="Meiryo UI" w:hAnsi="Meiryo UI"/>
          <w:b/>
          <w:bCs/>
          <w:szCs w:val="21"/>
        </w:rPr>
      </w:pPr>
    </w:p>
    <w:p w14:paraId="5480E639" w14:textId="77777777" w:rsidR="00214AEF" w:rsidRPr="00D95F8D" w:rsidRDefault="00214AEF" w:rsidP="00214AEF">
      <w:pPr>
        <w:ind w:firstLine="206"/>
        <w:rPr>
          <w:rFonts w:ascii="Meiryo UI" w:eastAsia="Meiryo UI" w:hAnsi="Meiryo UI"/>
          <w:b/>
          <w:bCs/>
          <w:szCs w:val="21"/>
        </w:rPr>
      </w:pPr>
    </w:p>
    <w:p w14:paraId="700CF83D" w14:textId="77777777" w:rsidR="00214AEF" w:rsidRPr="00D95F8D" w:rsidRDefault="00214AEF" w:rsidP="00214AEF">
      <w:pPr>
        <w:ind w:firstLine="206"/>
        <w:jc w:val="center"/>
        <w:rPr>
          <w:rFonts w:ascii="Meiryo UI" w:eastAsia="Meiryo UI" w:hAnsi="Meiryo UI"/>
          <w:b/>
          <w:bCs/>
          <w:szCs w:val="21"/>
        </w:rPr>
      </w:pPr>
    </w:p>
    <w:p w14:paraId="3C9C2CB4" w14:textId="77777777" w:rsidR="00214AEF" w:rsidRPr="00D95F8D" w:rsidRDefault="00214AEF" w:rsidP="00214AEF">
      <w:pPr>
        <w:ind w:firstLine="206"/>
        <w:jc w:val="center"/>
        <w:rPr>
          <w:rFonts w:ascii="Meiryo UI" w:eastAsia="Meiryo UI" w:hAnsi="Meiryo UI"/>
          <w:b/>
          <w:bCs/>
          <w:szCs w:val="21"/>
        </w:rPr>
      </w:pPr>
    </w:p>
    <w:p w14:paraId="4E6BC8A3" w14:textId="77777777" w:rsidR="00214AEF" w:rsidRPr="00D95F8D" w:rsidRDefault="00214AEF" w:rsidP="00214AEF">
      <w:pPr>
        <w:ind w:firstLine="353"/>
        <w:jc w:val="center"/>
        <w:rPr>
          <w:rFonts w:ascii="Meiryo UI" w:eastAsia="Meiryo UI" w:hAnsi="Meiryo UI"/>
          <w:b/>
          <w:bCs/>
          <w:sz w:val="36"/>
          <w:szCs w:val="36"/>
        </w:rPr>
      </w:pPr>
    </w:p>
    <w:p w14:paraId="5005D5C6" w14:textId="77777777" w:rsidR="007E3C4B" w:rsidRDefault="007E3C4B" w:rsidP="00FA2E06">
      <w:pPr>
        <w:ind w:firstLine="353"/>
        <w:jc w:val="center"/>
        <w:rPr>
          <w:rFonts w:ascii="Meiryo UI" w:eastAsia="Meiryo UI" w:hAnsi="Meiryo UI"/>
          <w:b/>
          <w:bCs/>
          <w:sz w:val="36"/>
          <w:szCs w:val="36"/>
        </w:rPr>
      </w:pPr>
      <w:r w:rsidRPr="007E3C4B">
        <w:rPr>
          <w:rFonts w:ascii="Meiryo UI" w:eastAsia="Meiryo UI" w:hAnsi="Meiryo UI" w:hint="eastAsia"/>
          <w:b/>
          <w:bCs/>
          <w:sz w:val="36"/>
          <w:szCs w:val="36"/>
        </w:rPr>
        <w:t>「IPAプロモーション動画と事業案内の制作業務」に係る</w:t>
      </w:r>
    </w:p>
    <w:p w14:paraId="17FCE77D" w14:textId="597DF3FB" w:rsidR="00214AEF" w:rsidRPr="00D95F8D" w:rsidRDefault="00214AEF" w:rsidP="00FA2E06">
      <w:pPr>
        <w:ind w:firstLine="353"/>
        <w:jc w:val="center"/>
        <w:rPr>
          <w:rFonts w:ascii="Meiryo UI" w:eastAsia="Meiryo UI" w:hAnsi="Meiryo UI"/>
          <w:b/>
          <w:bCs/>
          <w:sz w:val="36"/>
          <w:szCs w:val="36"/>
        </w:rPr>
      </w:pPr>
      <w:r w:rsidRPr="00D95F8D">
        <w:rPr>
          <w:rFonts w:ascii="Meiryo UI" w:eastAsia="Meiryo UI" w:hAnsi="Meiryo UI" w:hint="eastAsia"/>
          <w:b/>
          <w:bCs/>
          <w:sz w:val="36"/>
          <w:szCs w:val="36"/>
        </w:rPr>
        <w:t>企画競争</w:t>
      </w:r>
    </w:p>
    <w:p w14:paraId="5C496AD1" w14:textId="77777777" w:rsidR="00214AEF" w:rsidRPr="00D95F8D" w:rsidRDefault="00214AEF" w:rsidP="00214AEF">
      <w:pPr>
        <w:ind w:firstLine="206"/>
        <w:jc w:val="center"/>
        <w:rPr>
          <w:rFonts w:ascii="Meiryo UI" w:eastAsia="Meiryo UI" w:hAnsi="Meiryo UI"/>
          <w:b/>
          <w:bCs/>
          <w:szCs w:val="21"/>
        </w:rPr>
      </w:pPr>
    </w:p>
    <w:p w14:paraId="0793CDEA" w14:textId="77777777" w:rsidR="00214AEF" w:rsidRPr="00D95F8D" w:rsidRDefault="00214AEF" w:rsidP="00214AEF">
      <w:pPr>
        <w:ind w:firstLine="206"/>
        <w:jc w:val="center"/>
        <w:rPr>
          <w:rFonts w:ascii="Meiryo UI" w:eastAsia="Meiryo UI" w:hAnsi="Meiryo UI"/>
          <w:b/>
          <w:bCs/>
          <w:szCs w:val="21"/>
        </w:rPr>
      </w:pPr>
    </w:p>
    <w:p w14:paraId="4C4F3265" w14:textId="77777777" w:rsidR="00214AEF" w:rsidRPr="00D95F8D" w:rsidRDefault="00214AEF" w:rsidP="00214AEF">
      <w:pPr>
        <w:ind w:firstLine="206"/>
        <w:jc w:val="center"/>
        <w:rPr>
          <w:rFonts w:ascii="Meiryo UI" w:eastAsia="Meiryo UI" w:hAnsi="Meiryo UI"/>
          <w:b/>
          <w:bCs/>
          <w:szCs w:val="21"/>
        </w:rPr>
      </w:pPr>
    </w:p>
    <w:p w14:paraId="154D22DD" w14:textId="49CC1FDC" w:rsidR="00214AEF" w:rsidRDefault="00214AEF" w:rsidP="00214AEF">
      <w:pPr>
        <w:ind w:firstLine="353"/>
        <w:jc w:val="center"/>
        <w:rPr>
          <w:rFonts w:ascii="Meiryo UI" w:eastAsia="Meiryo UI" w:hAnsi="Meiryo UI"/>
          <w:b/>
          <w:bCs/>
          <w:sz w:val="36"/>
          <w:szCs w:val="36"/>
        </w:rPr>
      </w:pPr>
      <w:r w:rsidRPr="00D95F8D">
        <w:rPr>
          <w:rFonts w:ascii="Meiryo UI" w:eastAsia="Meiryo UI" w:hAnsi="Meiryo UI" w:hint="eastAsia"/>
          <w:b/>
          <w:bCs/>
          <w:sz w:val="36"/>
          <w:szCs w:val="36"/>
        </w:rPr>
        <w:t>公 募 要 領</w:t>
      </w:r>
    </w:p>
    <w:p w14:paraId="0745E253" w14:textId="77777777" w:rsidR="00214AEF" w:rsidRPr="00D95F8D" w:rsidRDefault="00214AEF" w:rsidP="00214AEF">
      <w:pPr>
        <w:rPr>
          <w:rFonts w:ascii="Meiryo UI" w:eastAsia="Meiryo UI" w:hAnsi="Meiryo UI"/>
          <w:szCs w:val="21"/>
        </w:rPr>
      </w:pPr>
    </w:p>
    <w:p w14:paraId="1F0842A7" w14:textId="77777777" w:rsidR="00214AEF" w:rsidRPr="00D95F8D" w:rsidRDefault="00214AEF" w:rsidP="00214AEF">
      <w:pPr>
        <w:rPr>
          <w:rFonts w:ascii="Meiryo UI" w:eastAsia="Meiryo UI" w:hAnsi="Meiryo UI"/>
          <w:szCs w:val="21"/>
        </w:rPr>
      </w:pPr>
    </w:p>
    <w:p w14:paraId="1AF1B27F" w14:textId="77777777" w:rsidR="00214AEF" w:rsidRPr="00D95F8D" w:rsidRDefault="00214AEF" w:rsidP="00214AEF">
      <w:pPr>
        <w:rPr>
          <w:rFonts w:ascii="Meiryo UI" w:eastAsia="Meiryo UI" w:hAnsi="Meiryo UI"/>
          <w:szCs w:val="21"/>
        </w:rPr>
      </w:pPr>
    </w:p>
    <w:p w14:paraId="455983F5" w14:textId="77777777" w:rsidR="00214AEF" w:rsidRPr="00D95F8D" w:rsidRDefault="00214AEF" w:rsidP="00214AEF">
      <w:pPr>
        <w:rPr>
          <w:rFonts w:ascii="Meiryo UI" w:eastAsia="Meiryo UI" w:hAnsi="Meiryo UI"/>
          <w:szCs w:val="21"/>
        </w:rPr>
      </w:pPr>
    </w:p>
    <w:p w14:paraId="16283555" w14:textId="77777777" w:rsidR="00214AEF" w:rsidRPr="00D95F8D" w:rsidRDefault="00214AEF" w:rsidP="00214AEF">
      <w:pPr>
        <w:rPr>
          <w:rFonts w:ascii="Meiryo UI" w:eastAsia="Meiryo UI" w:hAnsi="Meiryo UI"/>
          <w:szCs w:val="21"/>
        </w:rPr>
      </w:pPr>
    </w:p>
    <w:p w14:paraId="1F92C3DD" w14:textId="77777777" w:rsidR="00214AEF" w:rsidRPr="00D95F8D" w:rsidRDefault="00214AEF" w:rsidP="00214AEF">
      <w:pPr>
        <w:rPr>
          <w:rFonts w:ascii="Meiryo UI" w:eastAsia="Meiryo UI" w:hAnsi="Meiryo UI"/>
          <w:szCs w:val="21"/>
        </w:rPr>
      </w:pPr>
    </w:p>
    <w:p w14:paraId="5C70C1C9" w14:textId="77777777" w:rsidR="00214AEF" w:rsidRPr="00D95F8D" w:rsidRDefault="00214AEF" w:rsidP="00214AEF">
      <w:pPr>
        <w:rPr>
          <w:rFonts w:ascii="Meiryo UI" w:eastAsia="Meiryo UI" w:hAnsi="Meiryo UI"/>
          <w:szCs w:val="21"/>
        </w:rPr>
      </w:pPr>
    </w:p>
    <w:p w14:paraId="6CC72750" w14:textId="77777777" w:rsidR="00214AEF" w:rsidRPr="00D95F8D" w:rsidRDefault="00214AEF" w:rsidP="00214AEF">
      <w:pPr>
        <w:rPr>
          <w:rFonts w:ascii="Meiryo UI" w:eastAsia="Meiryo UI" w:hAnsi="Meiryo UI"/>
          <w:szCs w:val="21"/>
        </w:rPr>
      </w:pPr>
    </w:p>
    <w:p w14:paraId="2F3C2C76" w14:textId="77777777" w:rsidR="00214AEF" w:rsidRPr="00D95F8D" w:rsidRDefault="00214AEF" w:rsidP="00214AEF">
      <w:pPr>
        <w:rPr>
          <w:rFonts w:ascii="Meiryo UI" w:eastAsia="Meiryo UI" w:hAnsi="Meiryo UI"/>
          <w:szCs w:val="21"/>
        </w:rPr>
      </w:pPr>
    </w:p>
    <w:p w14:paraId="32828335" w14:textId="77777777" w:rsidR="00214AEF" w:rsidRPr="00D95F8D" w:rsidRDefault="00214AEF" w:rsidP="00214AEF">
      <w:pPr>
        <w:rPr>
          <w:rFonts w:ascii="Meiryo UI" w:eastAsia="Meiryo UI" w:hAnsi="Meiryo UI"/>
          <w:szCs w:val="21"/>
        </w:rPr>
      </w:pPr>
    </w:p>
    <w:p w14:paraId="53F06803" w14:textId="77777777" w:rsidR="00214AEF" w:rsidRPr="00D95F8D" w:rsidRDefault="00214AEF" w:rsidP="00214AEF">
      <w:pPr>
        <w:rPr>
          <w:rFonts w:ascii="Meiryo UI" w:eastAsia="Meiryo UI" w:hAnsi="Meiryo UI"/>
          <w:szCs w:val="21"/>
        </w:rPr>
      </w:pPr>
    </w:p>
    <w:p w14:paraId="48D31A2C" w14:textId="77777777" w:rsidR="00214AEF" w:rsidRPr="00D95F8D" w:rsidRDefault="00214AEF" w:rsidP="00214AEF">
      <w:pPr>
        <w:jc w:val="center"/>
        <w:rPr>
          <w:rFonts w:ascii="Meiryo UI" w:eastAsia="Meiryo UI" w:hAnsi="Meiryo UI"/>
          <w:szCs w:val="21"/>
        </w:rPr>
      </w:pPr>
    </w:p>
    <w:p w14:paraId="659FF714" w14:textId="48C633BD" w:rsidR="00214AEF" w:rsidRPr="00D95F8D" w:rsidRDefault="00214AEF" w:rsidP="007E3C4B">
      <w:pPr>
        <w:ind w:firstLine="280"/>
        <w:jc w:val="center"/>
        <w:rPr>
          <w:rFonts w:ascii="Meiryo UI" w:eastAsia="Meiryo UI" w:hAnsi="Meiryo UI"/>
          <w:sz w:val="28"/>
          <w:szCs w:val="28"/>
        </w:rPr>
      </w:pPr>
      <w:r w:rsidRPr="00D95F8D">
        <w:rPr>
          <w:rFonts w:ascii="Meiryo UI" w:eastAsia="Meiryo UI" w:hAnsi="Meiryo UI"/>
          <w:sz w:val="28"/>
          <w:szCs w:val="28"/>
        </w:rPr>
        <w:t>20</w:t>
      </w:r>
      <w:r w:rsidR="00FA2E06" w:rsidRPr="00D95F8D">
        <w:rPr>
          <w:rFonts w:ascii="Meiryo UI" w:eastAsia="Meiryo UI" w:hAnsi="Meiryo UI" w:hint="eastAsia"/>
          <w:sz w:val="28"/>
          <w:szCs w:val="28"/>
        </w:rPr>
        <w:t>2</w:t>
      </w:r>
      <w:r w:rsidR="007E3C4B">
        <w:rPr>
          <w:rFonts w:ascii="Meiryo UI" w:eastAsia="Meiryo UI" w:hAnsi="Meiryo UI"/>
          <w:sz w:val="28"/>
          <w:szCs w:val="28"/>
        </w:rPr>
        <w:t>3</w:t>
      </w:r>
      <w:r w:rsidRPr="00D95F8D">
        <w:rPr>
          <w:rFonts w:ascii="Meiryo UI" w:eastAsia="Meiryo UI" w:hAnsi="Meiryo UI" w:hint="eastAsia"/>
          <w:sz w:val="28"/>
          <w:szCs w:val="28"/>
        </w:rPr>
        <w:t>年</w:t>
      </w:r>
      <w:r w:rsidR="003C6EB2">
        <w:rPr>
          <w:rFonts w:ascii="Meiryo UI" w:eastAsia="Meiryo UI" w:hAnsi="Meiryo UI" w:hint="eastAsia"/>
          <w:sz w:val="28"/>
          <w:szCs w:val="28"/>
        </w:rPr>
        <w:t>6</w:t>
      </w:r>
      <w:r w:rsidRPr="00D95F8D">
        <w:rPr>
          <w:rFonts w:ascii="Meiryo UI" w:eastAsia="Meiryo UI" w:hAnsi="Meiryo UI" w:hint="eastAsia"/>
          <w:sz w:val="28"/>
          <w:szCs w:val="28"/>
        </w:rPr>
        <w:t>月</w:t>
      </w:r>
      <w:r w:rsidR="00D164C5">
        <w:rPr>
          <w:rFonts w:ascii="Meiryo UI" w:eastAsia="Meiryo UI" w:hAnsi="Meiryo UI"/>
          <w:sz w:val="28"/>
          <w:szCs w:val="28"/>
        </w:rPr>
        <w:t>20</w:t>
      </w:r>
      <w:r w:rsidRPr="00D95F8D">
        <w:rPr>
          <w:rFonts w:ascii="Meiryo UI" w:eastAsia="Meiryo UI" w:hAnsi="Meiryo UI" w:hint="eastAsia"/>
          <w:sz w:val="28"/>
          <w:szCs w:val="28"/>
        </w:rPr>
        <w:t>日</w:t>
      </w:r>
    </w:p>
    <w:p w14:paraId="44D6A616" w14:textId="77777777" w:rsidR="00214AEF" w:rsidRPr="00D95F8D" w:rsidRDefault="00214AEF" w:rsidP="00214AEF">
      <w:pPr>
        <w:ind w:firstLine="280"/>
        <w:jc w:val="center"/>
        <w:rPr>
          <w:rFonts w:ascii="Meiryo UI" w:eastAsia="Meiryo UI" w:hAnsi="Meiryo UI"/>
          <w:sz w:val="28"/>
          <w:szCs w:val="28"/>
        </w:rPr>
      </w:pPr>
      <w:r w:rsidRPr="00D95F8D">
        <w:rPr>
          <w:rFonts w:ascii="Meiryo UI" w:eastAsia="Meiryo UI" w:hAnsi="Meiryo UI"/>
          <w:noProof/>
          <w:szCs w:val="21"/>
        </w:rPr>
        <w:drawing>
          <wp:inline distT="0" distB="0" distL="0" distR="0" wp14:anchorId="717C2D15" wp14:editId="43DA79E3">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6B48B4F" w14:textId="07514007" w:rsidR="00291B10" w:rsidRPr="00291B10" w:rsidRDefault="00214AEF" w:rsidP="00291B10">
      <w:pPr>
        <w:widowControl/>
        <w:jc w:val="center"/>
        <w:rPr>
          <w:rFonts w:ascii="Meiryo UI" w:eastAsia="Meiryo UI" w:hAnsi="Meiryo UI"/>
          <w:b/>
          <w:bCs/>
          <w:sz w:val="32"/>
          <w:szCs w:val="32"/>
        </w:rPr>
      </w:pPr>
      <w:r w:rsidRPr="00D95F8D">
        <w:rPr>
          <w:rFonts w:ascii="Meiryo UI" w:eastAsia="Meiryo UI" w:hAnsi="Meiryo UI"/>
          <w:sz w:val="28"/>
          <w:szCs w:val="28"/>
        </w:rPr>
        <w:br w:type="page"/>
      </w:r>
      <w:r w:rsidR="00291B10" w:rsidRPr="00291B10">
        <w:rPr>
          <w:rFonts w:ascii="Meiryo UI" w:eastAsia="Meiryo UI" w:hAnsi="Meiryo UI" w:hint="eastAsia"/>
          <w:b/>
          <w:bCs/>
          <w:szCs w:val="21"/>
        </w:rPr>
        <w:lastRenderedPageBreak/>
        <w:t>更新履歴</w:t>
      </w:r>
    </w:p>
    <w:tbl>
      <w:tblPr>
        <w:tblStyle w:val="afff"/>
        <w:tblW w:w="0" w:type="auto"/>
        <w:tblLook w:val="04A0" w:firstRow="1" w:lastRow="0" w:firstColumn="1" w:lastColumn="0" w:noHBand="0" w:noVBand="1"/>
      </w:tblPr>
      <w:tblGrid>
        <w:gridCol w:w="2122"/>
        <w:gridCol w:w="5953"/>
        <w:gridCol w:w="1662"/>
      </w:tblGrid>
      <w:tr w:rsidR="00291B10" w14:paraId="229E3B62" w14:textId="77777777" w:rsidTr="00291B10">
        <w:tc>
          <w:tcPr>
            <w:tcW w:w="2122" w:type="dxa"/>
          </w:tcPr>
          <w:p w14:paraId="6A3A46DD" w14:textId="379374E0" w:rsidR="00291B10" w:rsidRPr="00291B10" w:rsidRDefault="00291B10" w:rsidP="00291B10">
            <w:pPr>
              <w:widowControl/>
              <w:jc w:val="center"/>
              <w:rPr>
                <w:rFonts w:ascii="Meiryo UI" w:eastAsia="Meiryo UI" w:hAnsi="Meiryo UI"/>
                <w:sz w:val="21"/>
                <w:szCs w:val="21"/>
              </w:rPr>
            </w:pPr>
            <w:r>
              <w:rPr>
                <w:rFonts w:ascii="Meiryo UI" w:eastAsia="Meiryo UI" w:hAnsi="Meiryo UI" w:hint="eastAsia"/>
                <w:sz w:val="21"/>
                <w:szCs w:val="21"/>
              </w:rPr>
              <w:t>更新年月日</w:t>
            </w:r>
          </w:p>
        </w:tc>
        <w:tc>
          <w:tcPr>
            <w:tcW w:w="5953" w:type="dxa"/>
          </w:tcPr>
          <w:p w14:paraId="58BD7183" w14:textId="63478C35" w:rsidR="00291B10" w:rsidRPr="00291B10" w:rsidRDefault="00291B10" w:rsidP="00291B10">
            <w:pPr>
              <w:widowControl/>
              <w:jc w:val="center"/>
              <w:rPr>
                <w:rFonts w:ascii="Meiryo UI" w:eastAsia="Meiryo UI" w:hAnsi="Meiryo UI"/>
                <w:sz w:val="21"/>
                <w:szCs w:val="21"/>
              </w:rPr>
            </w:pPr>
            <w:r>
              <w:rPr>
                <w:rFonts w:ascii="Meiryo UI" w:eastAsia="Meiryo UI" w:hAnsi="Meiryo UI" w:hint="eastAsia"/>
                <w:sz w:val="21"/>
                <w:szCs w:val="21"/>
              </w:rPr>
              <w:t>更新内容</w:t>
            </w:r>
          </w:p>
        </w:tc>
        <w:tc>
          <w:tcPr>
            <w:tcW w:w="1662" w:type="dxa"/>
          </w:tcPr>
          <w:p w14:paraId="76B897A3" w14:textId="5228FD9F" w:rsidR="00291B10" w:rsidRPr="00291B10" w:rsidRDefault="00291B10" w:rsidP="00291B10">
            <w:pPr>
              <w:widowControl/>
              <w:jc w:val="center"/>
              <w:rPr>
                <w:rFonts w:ascii="Meiryo UI" w:eastAsia="Meiryo UI" w:hAnsi="Meiryo UI"/>
                <w:sz w:val="21"/>
                <w:szCs w:val="21"/>
              </w:rPr>
            </w:pPr>
            <w:r>
              <w:rPr>
                <w:rFonts w:ascii="Meiryo UI" w:eastAsia="Meiryo UI" w:hAnsi="Meiryo UI" w:hint="eastAsia"/>
                <w:sz w:val="21"/>
                <w:szCs w:val="21"/>
              </w:rPr>
              <w:t>備考</w:t>
            </w:r>
          </w:p>
        </w:tc>
      </w:tr>
      <w:tr w:rsidR="00291B10" w14:paraId="5F8A690D" w14:textId="77777777" w:rsidTr="00291B10">
        <w:tc>
          <w:tcPr>
            <w:tcW w:w="2122" w:type="dxa"/>
          </w:tcPr>
          <w:p w14:paraId="2B58D91F" w14:textId="233C2F2A" w:rsidR="00291B10" w:rsidRPr="00291B10" w:rsidRDefault="00291B10" w:rsidP="00291B10">
            <w:pPr>
              <w:widowControl/>
              <w:jc w:val="center"/>
              <w:rPr>
                <w:rFonts w:ascii="Meiryo UI" w:eastAsia="Meiryo UI" w:hAnsi="Meiryo UI"/>
                <w:sz w:val="21"/>
                <w:szCs w:val="21"/>
              </w:rPr>
            </w:pPr>
            <w:r>
              <w:rPr>
                <w:rFonts w:ascii="Meiryo UI" w:eastAsia="Meiryo UI" w:hAnsi="Meiryo UI" w:hint="eastAsia"/>
                <w:sz w:val="21"/>
                <w:szCs w:val="21"/>
              </w:rPr>
              <w:t>2</w:t>
            </w:r>
            <w:r>
              <w:rPr>
                <w:rFonts w:ascii="Meiryo UI" w:eastAsia="Meiryo UI" w:hAnsi="Meiryo UI"/>
                <w:sz w:val="21"/>
                <w:szCs w:val="21"/>
              </w:rPr>
              <w:t>023</w:t>
            </w:r>
            <w:r>
              <w:rPr>
                <w:rFonts w:ascii="Meiryo UI" w:eastAsia="Meiryo UI" w:hAnsi="Meiryo UI" w:hint="eastAsia"/>
                <w:sz w:val="21"/>
                <w:szCs w:val="21"/>
              </w:rPr>
              <w:t>年6月2</w:t>
            </w:r>
            <w:r w:rsidR="002D7D88">
              <w:rPr>
                <w:rFonts w:ascii="Meiryo UI" w:eastAsia="Meiryo UI" w:hAnsi="Meiryo UI" w:hint="eastAsia"/>
                <w:sz w:val="21"/>
                <w:szCs w:val="21"/>
              </w:rPr>
              <w:t>7</w:t>
            </w:r>
            <w:r>
              <w:rPr>
                <w:rFonts w:ascii="Meiryo UI" w:eastAsia="Meiryo UI" w:hAnsi="Meiryo UI" w:hint="eastAsia"/>
                <w:sz w:val="21"/>
                <w:szCs w:val="21"/>
              </w:rPr>
              <w:t>日</w:t>
            </w:r>
          </w:p>
        </w:tc>
        <w:tc>
          <w:tcPr>
            <w:tcW w:w="5953" w:type="dxa"/>
          </w:tcPr>
          <w:p w14:paraId="757CF3E3" w14:textId="15A5E635" w:rsidR="00827308" w:rsidRPr="00827308" w:rsidRDefault="00291B10" w:rsidP="00827308">
            <w:pPr>
              <w:pStyle w:val="a5"/>
              <w:widowControl/>
              <w:numPr>
                <w:ilvl w:val="0"/>
                <w:numId w:val="79"/>
              </w:numPr>
              <w:ind w:leftChars="0"/>
              <w:rPr>
                <w:rFonts w:ascii="Meiryo UI" w:eastAsia="Meiryo UI" w:hAnsi="Meiryo UI"/>
              </w:rPr>
            </w:pPr>
            <w:r w:rsidRPr="00827308">
              <w:rPr>
                <w:rFonts w:ascii="Meiryo UI" w:eastAsia="Meiryo UI" w:hAnsi="Meiryo UI" w:hint="eastAsia"/>
                <w:szCs w:val="21"/>
              </w:rPr>
              <w:t>5</w:t>
            </w:r>
            <w:r w:rsidRPr="00827308">
              <w:rPr>
                <w:rFonts w:ascii="Meiryo UI" w:eastAsia="Meiryo UI" w:hAnsi="Meiryo UI"/>
                <w:szCs w:val="21"/>
              </w:rPr>
              <w:t>.</w:t>
            </w:r>
            <w:r w:rsidRPr="00827308">
              <w:rPr>
                <w:rFonts w:ascii="Meiryo UI" w:eastAsia="Meiryo UI" w:hAnsi="Meiryo UI" w:hint="eastAsia"/>
                <w:szCs w:val="21"/>
              </w:rPr>
              <w:t>審査方法等 「5</w:t>
            </w:r>
            <w:r w:rsidRPr="00827308">
              <w:rPr>
                <w:rFonts w:ascii="Meiryo UI" w:eastAsia="Meiryo UI" w:hAnsi="Meiryo UI"/>
                <w:szCs w:val="21"/>
              </w:rPr>
              <w:t>.1.</w:t>
            </w:r>
            <w:r w:rsidRPr="00827308">
              <w:rPr>
                <w:rFonts w:ascii="Meiryo UI" w:eastAsia="Meiryo UI" w:hAnsi="Meiryo UI" w:hint="eastAsia"/>
                <w:szCs w:val="21"/>
              </w:rPr>
              <w:t>(</w:t>
            </w:r>
            <w:r w:rsidRPr="00827308">
              <w:rPr>
                <w:rFonts w:ascii="Meiryo UI" w:eastAsia="Meiryo UI" w:hAnsi="Meiryo UI"/>
                <w:szCs w:val="21"/>
              </w:rPr>
              <w:t>1)</w:t>
            </w:r>
            <w:r w:rsidRPr="00827308">
              <w:rPr>
                <w:rFonts w:ascii="Meiryo UI" w:eastAsia="Meiryo UI" w:hAnsi="Meiryo UI" w:hint="eastAsia"/>
                <w:szCs w:val="21"/>
              </w:rPr>
              <w:t>「</w:t>
            </w:r>
            <w:r w:rsidRPr="00827308">
              <w:rPr>
                <w:rFonts w:ascii="Meiryo UI" w:eastAsia="Meiryo UI" w:hAnsi="Meiryo UI" w:hint="eastAsia"/>
              </w:rPr>
              <w:t>書面審査」</w:t>
            </w:r>
          </w:p>
          <w:p w14:paraId="6A253929" w14:textId="55A53231" w:rsidR="00291B10" w:rsidRDefault="00291B10" w:rsidP="00827308">
            <w:pPr>
              <w:widowControl/>
              <w:ind w:leftChars="151" w:left="317"/>
              <w:rPr>
                <w:rFonts w:ascii="Meiryo UI" w:eastAsia="Meiryo UI" w:hAnsi="Meiryo UI"/>
              </w:rPr>
            </w:pPr>
            <w:r>
              <w:rPr>
                <w:rFonts w:ascii="Meiryo UI" w:eastAsia="Meiryo UI" w:hAnsi="Meiryo UI" w:hint="eastAsia"/>
              </w:rPr>
              <w:t>【修正前】</w:t>
            </w:r>
          </w:p>
          <w:p w14:paraId="40FD77D2" w14:textId="77777777" w:rsidR="00291B10" w:rsidRDefault="00291B10" w:rsidP="00827308">
            <w:pPr>
              <w:widowControl/>
              <w:ind w:leftChars="286" w:left="601"/>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「ワーク･ライフ・バランス等の推進に関する指標」</w:t>
            </w:r>
            <w:r>
              <w:rPr>
                <w:rFonts w:ascii="Meiryo UI" w:eastAsia="Meiryo UI" w:hAnsi="Meiryo UI" w:cs="ＭＳ Ｐゴシック" w:hint="eastAsia"/>
                <w:color w:val="000000" w:themeColor="text1"/>
              </w:rPr>
              <w:t>の表内、「</w:t>
            </w:r>
            <w:r w:rsidRPr="00291B10">
              <w:rPr>
                <w:rFonts w:ascii="Meiryo UI" w:eastAsia="Meiryo UI" w:hAnsi="Meiryo UI" w:cs="ＭＳ Ｐゴシック" w:hint="eastAsia"/>
                <w:color w:val="000000" w:themeColor="text1"/>
              </w:rPr>
              <w:t>若者雇用促進法に基づく認定（ユースエール認定企業）</w:t>
            </w:r>
            <w:r>
              <w:rPr>
                <w:rFonts w:ascii="Meiryo UI" w:eastAsia="Meiryo UI" w:hAnsi="Meiryo UI" w:cs="ＭＳ Ｐゴシック" w:hint="eastAsia"/>
                <w:color w:val="000000" w:themeColor="text1"/>
              </w:rPr>
              <w:t>」の項目別得点が</w:t>
            </w:r>
            <w:r w:rsidRPr="00827308">
              <w:rPr>
                <w:rFonts w:ascii="Meiryo UI" w:eastAsia="Meiryo UI" w:hAnsi="Meiryo UI" w:cs="ＭＳ Ｐゴシック" w:hint="eastAsia"/>
                <w:color w:val="000000" w:themeColor="text1"/>
                <w:u w:val="single"/>
              </w:rPr>
              <w:t>1</w:t>
            </w:r>
            <w:r w:rsidRPr="00827308">
              <w:rPr>
                <w:rFonts w:ascii="Meiryo UI" w:eastAsia="Meiryo UI" w:hAnsi="Meiryo UI" w:cs="ＭＳ Ｐゴシック"/>
                <w:color w:val="000000" w:themeColor="text1"/>
                <w:u w:val="single"/>
              </w:rPr>
              <w:t>3</w:t>
            </w:r>
          </w:p>
          <w:p w14:paraId="53637F88" w14:textId="77777777" w:rsidR="00827308" w:rsidRDefault="00827308" w:rsidP="00827308">
            <w:pPr>
              <w:widowControl/>
              <w:ind w:leftChars="151" w:left="317"/>
              <w:rPr>
                <w:rFonts w:ascii="Meiryo UI" w:eastAsia="Meiryo UI" w:hAnsi="Meiryo UI"/>
              </w:rPr>
            </w:pPr>
            <w:r>
              <w:rPr>
                <w:rFonts w:ascii="Meiryo UI" w:eastAsia="Meiryo UI" w:hAnsi="Meiryo UI" w:hint="eastAsia"/>
              </w:rPr>
              <w:t>【修正前】</w:t>
            </w:r>
          </w:p>
          <w:p w14:paraId="51BFED8D" w14:textId="77777777" w:rsidR="00291B10" w:rsidRDefault="00827308" w:rsidP="00827308">
            <w:pPr>
              <w:widowControl/>
              <w:ind w:leftChars="286" w:left="601"/>
              <w:rPr>
                <w:rFonts w:ascii="Meiryo UI" w:eastAsia="Meiryo UI" w:hAnsi="Meiryo UI" w:cs="ＭＳ Ｐゴシック"/>
                <w:color w:val="000000" w:themeColor="text1"/>
                <w:u w:val="single"/>
              </w:rPr>
            </w:pPr>
            <w:r w:rsidRPr="00D95F8D">
              <w:rPr>
                <w:rFonts w:ascii="Meiryo UI" w:eastAsia="Meiryo UI" w:hAnsi="Meiryo UI" w:cs="ＭＳ Ｐゴシック" w:hint="eastAsia"/>
                <w:color w:val="000000" w:themeColor="text1"/>
              </w:rPr>
              <w:t>「ワーク･ライフ・バランス等の推進に関する指標」</w:t>
            </w:r>
            <w:r>
              <w:rPr>
                <w:rFonts w:ascii="Meiryo UI" w:eastAsia="Meiryo UI" w:hAnsi="Meiryo UI" w:cs="ＭＳ Ｐゴシック" w:hint="eastAsia"/>
                <w:color w:val="000000" w:themeColor="text1"/>
              </w:rPr>
              <w:t>の表内、「</w:t>
            </w:r>
            <w:r w:rsidRPr="00291B10">
              <w:rPr>
                <w:rFonts w:ascii="Meiryo UI" w:eastAsia="Meiryo UI" w:hAnsi="Meiryo UI" w:cs="ＭＳ Ｐゴシック" w:hint="eastAsia"/>
                <w:color w:val="000000" w:themeColor="text1"/>
              </w:rPr>
              <w:t>若者雇用促進法に基づく認定（ユースエール認定企業）</w:t>
            </w:r>
            <w:r>
              <w:rPr>
                <w:rFonts w:ascii="Meiryo UI" w:eastAsia="Meiryo UI" w:hAnsi="Meiryo UI" w:cs="ＭＳ Ｐゴシック" w:hint="eastAsia"/>
                <w:color w:val="000000" w:themeColor="text1"/>
              </w:rPr>
              <w:t>」の項目別得点が</w:t>
            </w:r>
            <w:r w:rsidRPr="00827308">
              <w:rPr>
                <w:rFonts w:ascii="Meiryo UI" w:eastAsia="Meiryo UI" w:hAnsi="Meiryo UI" w:cs="ＭＳ Ｐゴシック" w:hint="eastAsia"/>
                <w:color w:val="000000" w:themeColor="text1"/>
                <w:u w:val="single"/>
              </w:rPr>
              <w:t>8</w:t>
            </w:r>
          </w:p>
          <w:p w14:paraId="35E080A9" w14:textId="77777777" w:rsidR="00827308" w:rsidRDefault="00827308" w:rsidP="00827308">
            <w:pPr>
              <w:widowControl/>
              <w:ind w:leftChars="83" w:left="174"/>
              <w:rPr>
                <w:rFonts w:ascii="Meiryo UI" w:eastAsia="Meiryo UI" w:hAnsi="Meiryo UI"/>
                <w:sz w:val="21"/>
                <w:szCs w:val="21"/>
              </w:rPr>
            </w:pPr>
          </w:p>
          <w:p w14:paraId="35DB23EF" w14:textId="216CD478" w:rsidR="00827308" w:rsidRPr="00827308" w:rsidRDefault="00827308" w:rsidP="00827308">
            <w:pPr>
              <w:pStyle w:val="a5"/>
              <w:widowControl/>
              <w:numPr>
                <w:ilvl w:val="0"/>
                <w:numId w:val="79"/>
              </w:numPr>
              <w:ind w:leftChars="0"/>
              <w:rPr>
                <w:rFonts w:ascii="Meiryo UI" w:eastAsia="Meiryo UI" w:hAnsi="Meiryo UI"/>
                <w:szCs w:val="21"/>
              </w:rPr>
            </w:pPr>
            <w:r w:rsidRPr="00827308">
              <w:rPr>
                <w:rFonts w:ascii="Meiryo UI" w:eastAsia="Meiryo UI" w:hAnsi="Meiryo UI" w:hint="eastAsia"/>
                <w:szCs w:val="21"/>
              </w:rPr>
              <w:t>【別紙3】評価項目一覧－提案要求事項－</w:t>
            </w:r>
          </w:p>
          <w:p w14:paraId="011A4044" w14:textId="77777777" w:rsidR="00827308" w:rsidRDefault="00827308" w:rsidP="00827308">
            <w:pPr>
              <w:widowControl/>
              <w:ind w:leftChars="151" w:left="317"/>
              <w:rPr>
                <w:rFonts w:ascii="Meiryo UI" w:eastAsia="Meiryo UI" w:hAnsi="Meiryo UI"/>
              </w:rPr>
            </w:pPr>
            <w:r>
              <w:rPr>
                <w:rFonts w:ascii="Meiryo UI" w:eastAsia="Meiryo UI" w:hAnsi="Meiryo UI" w:hint="eastAsia"/>
              </w:rPr>
              <w:t>【修正前】</w:t>
            </w:r>
          </w:p>
          <w:p w14:paraId="2170640D" w14:textId="77777777" w:rsidR="002306F0" w:rsidRPr="002306F0" w:rsidRDefault="002306F0" w:rsidP="002306F0">
            <w:pPr>
              <w:widowControl/>
              <w:ind w:leftChars="286" w:left="601"/>
              <w:rPr>
                <w:rFonts w:ascii="Meiryo UI" w:eastAsia="Meiryo UI" w:hAnsi="Meiryo UI"/>
                <w:sz w:val="21"/>
                <w:szCs w:val="21"/>
              </w:rPr>
            </w:pPr>
            <w:r w:rsidRPr="002306F0">
              <w:rPr>
                <w:rFonts w:ascii="Meiryo UI" w:eastAsia="Meiryo UI" w:hAnsi="Meiryo UI" w:hint="eastAsia"/>
                <w:sz w:val="21"/>
                <w:szCs w:val="21"/>
              </w:rPr>
              <w:t>2.</w:t>
            </w:r>
            <w:r w:rsidRPr="002306F0">
              <w:rPr>
                <w:rFonts w:ascii="Meiryo UI" w:eastAsia="Meiryo UI" w:hAnsi="Meiryo UI" w:hint="eastAsia"/>
                <w:sz w:val="21"/>
                <w:szCs w:val="21"/>
                <w:u w:val="single"/>
              </w:rPr>
              <w:t>4</w:t>
            </w:r>
            <w:r w:rsidRPr="002306F0">
              <w:rPr>
                <w:rFonts w:ascii="Meiryo UI" w:eastAsia="Meiryo UI" w:hAnsi="Meiryo UI" w:hint="eastAsia"/>
                <w:sz w:val="21"/>
                <w:szCs w:val="21"/>
              </w:rPr>
              <w:t xml:space="preserve">  動画：制作方針の妥当性・有効性</w:t>
            </w:r>
          </w:p>
          <w:p w14:paraId="27CADD7A" w14:textId="77777777" w:rsidR="00827308" w:rsidRDefault="002306F0" w:rsidP="002306F0">
            <w:pPr>
              <w:widowControl/>
              <w:ind w:leftChars="286" w:left="601"/>
              <w:rPr>
                <w:rFonts w:ascii="Meiryo UI" w:eastAsia="Meiryo UI" w:hAnsi="Meiryo UI"/>
                <w:sz w:val="21"/>
                <w:szCs w:val="21"/>
              </w:rPr>
            </w:pPr>
            <w:r w:rsidRPr="002306F0">
              <w:rPr>
                <w:rFonts w:ascii="Meiryo UI" w:eastAsia="Meiryo UI" w:hAnsi="Meiryo UI" w:hint="eastAsia"/>
                <w:sz w:val="21"/>
                <w:szCs w:val="21"/>
              </w:rPr>
              <w:t>2.</w:t>
            </w:r>
            <w:r w:rsidRPr="002306F0">
              <w:rPr>
                <w:rFonts w:ascii="Meiryo UI" w:eastAsia="Meiryo UI" w:hAnsi="Meiryo UI" w:hint="eastAsia"/>
                <w:sz w:val="21"/>
                <w:szCs w:val="21"/>
                <w:u w:val="single"/>
              </w:rPr>
              <w:t>5</w:t>
            </w:r>
            <w:r w:rsidRPr="002306F0">
              <w:rPr>
                <w:rFonts w:ascii="Meiryo UI" w:eastAsia="Meiryo UI" w:hAnsi="Meiryo UI" w:hint="eastAsia"/>
                <w:sz w:val="21"/>
                <w:szCs w:val="21"/>
              </w:rPr>
              <w:t xml:space="preserve">  動画：表現方法の妥当性・有効性</w:t>
            </w:r>
          </w:p>
          <w:p w14:paraId="2C9F5788" w14:textId="4F1BE861" w:rsidR="002306F0" w:rsidRDefault="002306F0" w:rsidP="002306F0">
            <w:pPr>
              <w:widowControl/>
              <w:ind w:leftChars="151" w:left="317"/>
              <w:rPr>
                <w:rFonts w:ascii="Meiryo UI" w:eastAsia="Meiryo UI" w:hAnsi="Meiryo UI"/>
              </w:rPr>
            </w:pPr>
            <w:r>
              <w:rPr>
                <w:rFonts w:ascii="Meiryo UI" w:eastAsia="Meiryo UI" w:hAnsi="Meiryo UI" w:hint="eastAsia"/>
              </w:rPr>
              <w:t>【修正後】</w:t>
            </w:r>
          </w:p>
          <w:p w14:paraId="77EDB772" w14:textId="54F423C8" w:rsidR="002306F0" w:rsidRPr="002306F0" w:rsidRDefault="002306F0" w:rsidP="002306F0">
            <w:pPr>
              <w:widowControl/>
              <w:ind w:leftChars="286" w:left="601"/>
              <w:rPr>
                <w:rFonts w:ascii="Meiryo UI" w:eastAsia="Meiryo UI" w:hAnsi="Meiryo UI"/>
                <w:sz w:val="21"/>
                <w:szCs w:val="21"/>
              </w:rPr>
            </w:pPr>
            <w:r w:rsidRPr="002306F0">
              <w:rPr>
                <w:rFonts w:ascii="Meiryo UI" w:eastAsia="Meiryo UI" w:hAnsi="Meiryo UI" w:hint="eastAsia"/>
                <w:sz w:val="21"/>
                <w:szCs w:val="21"/>
              </w:rPr>
              <w:t>2.</w:t>
            </w:r>
            <w:r w:rsidRPr="002306F0">
              <w:rPr>
                <w:rFonts w:ascii="Meiryo UI" w:eastAsia="Meiryo UI" w:hAnsi="Meiryo UI"/>
                <w:sz w:val="21"/>
                <w:szCs w:val="21"/>
                <w:u w:val="single"/>
              </w:rPr>
              <w:t>3</w:t>
            </w:r>
            <w:r w:rsidRPr="002306F0">
              <w:rPr>
                <w:rFonts w:ascii="Meiryo UI" w:eastAsia="Meiryo UI" w:hAnsi="Meiryo UI" w:hint="eastAsia"/>
                <w:sz w:val="21"/>
                <w:szCs w:val="21"/>
              </w:rPr>
              <w:t xml:space="preserve">  動画：制作方針の妥当性・有効性</w:t>
            </w:r>
          </w:p>
          <w:p w14:paraId="0A8E4EC9" w14:textId="62BFA60D" w:rsidR="002306F0" w:rsidRPr="00827308" w:rsidRDefault="002306F0" w:rsidP="002306F0">
            <w:pPr>
              <w:widowControl/>
              <w:ind w:leftChars="286" w:left="601"/>
              <w:rPr>
                <w:rFonts w:ascii="Meiryo UI" w:eastAsia="Meiryo UI" w:hAnsi="Meiryo UI"/>
                <w:sz w:val="21"/>
                <w:szCs w:val="21"/>
              </w:rPr>
            </w:pPr>
            <w:r w:rsidRPr="002306F0">
              <w:rPr>
                <w:rFonts w:ascii="Meiryo UI" w:eastAsia="Meiryo UI" w:hAnsi="Meiryo UI" w:hint="eastAsia"/>
                <w:sz w:val="21"/>
                <w:szCs w:val="21"/>
              </w:rPr>
              <w:t>2.</w:t>
            </w:r>
            <w:r w:rsidRPr="002306F0">
              <w:rPr>
                <w:rFonts w:ascii="Meiryo UI" w:eastAsia="Meiryo UI" w:hAnsi="Meiryo UI"/>
                <w:sz w:val="21"/>
                <w:szCs w:val="21"/>
                <w:u w:val="single"/>
              </w:rPr>
              <w:t>4</w:t>
            </w:r>
            <w:r w:rsidRPr="002306F0">
              <w:rPr>
                <w:rFonts w:ascii="Meiryo UI" w:eastAsia="Meiryo UI" w:hAnsi="Meiryo UI" w:hint="eastAsia"/>
                <w:sz w:val="21"/>
                <w:szCs w:val="21"/>
              </w:rPr>
              <w:t xml:space="preserve">  動画：表現方法の妥当性・有効性</w:t>
            </w:r>
          </w:p>
        </w:tc>
        <w:tc>
          <w:tcPr>
            <w:tcW w:w="1662" w:type="dxa"/>
          </w:tcPr>
          <w:p w14:paraId="1071244D" w14:textId="77777777" w:rsidR="00291B10" w:rsidRPr="00291B10" w:rsidRDefault="00291B10" w:rsidP="00291B10">
            <w:pPr>
              <w:widowControl/>
              <w:jc w:val="center"/>
              <w:rPr>
                <w:rFonts w:ascii="Meiryo UI" w:eastAsia="Meiryo UI" w:hAnsi="Meiryo UI"/>
                <w:sz w:val="21"/>
                <w:szCs w:val="21"/>
              </w:rPr>
            </w:pPr>
          </w:p>
        </w:tc>
      </w:tr>
    </w:tbl>
    <w:p w14:paraId="63B1F751" w14:textId="77777777" w:rsidR="00291B10" w:rsidRDefault="00291B10" w:rsidP="00291B10">
      <w:pPr>
        <w:widowControl/>
        <w:jc w:val="center"/>
        <w:rPr>
          <w:rFonts w:ascii="Meiryo UI" w:eastAsia="Meiryo UI" w:hAnsi="Meiryo UI"/>
          <w:sz w:val="32"/>
          <w:szCs w:val="32"/>
        </w:rPr>
      </w:pPr>
    </w:p>
    <w:p w14:paraId="40857749" w14:textId="77777777" w:rsidR="00291B10" w:rsidRDefault="00291B10">
      <w:pPr>
        <w:widowControl/>
        <w:jc w:val="left"/>
        <w:rPr>
          <w:rFonts w:ascii="Meiryo UI" w:eastAsia="Meiryo UI" w:hAnsi="Meiryo UI"/>
          <w:sz w:val="32"/>
          <w:szCs w:val="32"/>
        </w:rPr>
      </w:pPr>
      <w:r>
        <w:rPr>
          <w:rFonts w:ascii="Meiryo UI" w:eastAsia="Meiryo UI" w:hAnsi="Meiryo UI"/>
          <w:sz w:val="32"/>
          <w:szCs w:val="32"/>
        </w:rPr>
        <w:br w:type="page"/>
      </w:r>
    </w:p>
    <w:p w14:paraId="6D6BE7E3" w14:textId="1F094D3E" w:rsidR="002B587A" w:rsidRDefault="002B587A" w:rsidP="00165DDB">
      <w:pPr>
        <w:jc w:val="center"/>
        <w:rPr>
          <w:rFonts w:ascii="Meiryo UI" w:eastAsia="Meiryo UI" w:hAnsi="Meiryo UI"/>
          <w:sz w:val="32"/>
          <w:szCs w:val="32"/>
        </w:rPr>
        <w:sectPr w:rsidR="002B587A" w:rsidSect="00165DDB">
          <w:headerReference w:type="default" r:id="rId10"/>
          <w:footerReference w:type="default" r:id="rId11"/>
          <w:pgSz w:w="11907" w:h="16839" w:code="9"/>
          <w:pgMar w:top="1440" w:right="1080" w:bottom="1440" w:left="1080" w:header="0" w:footer="964" w:gutter="0"/>
          <w:pgNumType w:start="0"/>
          <w:cols w:space="425"/>
          <w:titlePg/>
          <w:docGrid w:linePitch="360"/>
        </w:sectPr>
      </w:pPr>
    </w:p>
    <w:p w14:paraId="36CF0AD5" w14:textId="3DC48B60" w:rsidR="002E407F" w:rsidRPr="00165DDB" w:rsidRDefault="00165DDB" w:rsidP="00165DDB">
      <w:pPr>
        <w:jc w:val="center"/>
        <w:rPr>
          <w:rFonts w:ascii="Meiryo UI" w:eastAsia="Meiryo UI" w:hAnsi="Meiryo UI"/>
          <w:sz w:val="32"/>
          <w:szCs w:val="32"/>
        </w:rPr>
      </w:pPr>
      <w:r w:rsidRPr="00165DDB">
        <w:rPr>
          <w:rFonts w:ascii="Meiryo UI" w:eastAsia="Meiryo UI" w:hAnsi="Meiryo UI" w:hint="eastAsia"/>
          <w:sz w:val="32"/>
          <w:szCs w:val="32"/>
        </w:rPr>
        <w:lastRenderedPageBreak/>
        <w:t>目次</w:t>
      </w:r>
    </w:p>
    <w:sdt>
      <w:sdtPr>
        <w:rPr>
          <w:rFonts w:ascii="IPAex明朝" w:eastAsia="ＭＳ Ｐゴシック" w:hAnsi="Arial"/>
          <w:b w:val="0"/>
          <w:bCs w:val="0"/>
          <w:color w:val="auto"/>
          <w:kern w:val="2"/>
          <w:sz w:val="21"/>
          <w:szCs w:val="24"/>
          <w:lang w:val="ja-JP"/>
        </w:rPr>
        <w:id w:val="2103449891"/>
        <w:docPartObj>
          <w:docPartGallery w:val="Table of Contents"/>
          <w:docPartUnique/>
        </w:docPartObj>
      </w:sdtPr>
      <w:sdtEndPr>
        <w:rPr>
          <w:rFonts w:ascii="Meiryo UI" w:eastAsia="Meiryo UI" w:hAnsi="Meiryo UI"/>
        </w:rPr>
      </w:sdtEndPr>
      <w:sdtContent>
        <w:p w14:paraId="37E91D82" w14:textId="33DA156B" w:rsidR="00165DDB" w:rsidRDefault="00165DDB">
          <w:pPr>
            <w:pStyle w:val="ad"/>
          </w:pPr>
          <w:r>
            <w:rPr>
              <w:lang w:val="ja-JP"/>
            </w:rPr>
            <w:t>内容</w:t>
          </w:r>
        </w:p>
        <w:p w14:paraId="6DCA4A4F" w14:textId="19B343AF" w:rsidR="007127AF" w:rsidRDefault="00165DDB">
          <w:pPr>
            <w:pStyle w:val="17"/>
            <w:rPr>
              <w:rFonts w:asciiTheme="minorHAnsi" w:eastAsiaTheme="minorEastAsia" w:hAnsiTheme="minorHAnsi" w:cstheme="minorBidi"/>
              <w:b w:val="0"/>
              <w:bCs w:val="0"/>
              <w:szCs w:val="22"/>
            </w:rPr>
          </w:pPr>
          <w:r w:rsidRPr="002B587A">
            <w:fldChar w:fldCharType="begin"/>
          </w:r>
          <w:r w:rsidRPr="002B587A">
            <w:instrText xml:space="preserve"> TOC \o "1-3" \h \z \u </w:instrText>
          </w:r>
          <w:r w:rsidRPr="002B587A">
            <w:fldChar w:fldCharType="separate"/>
          </w:r>
          <w:hyperlink w:anchor="_Toc138749837" w:history="1">
            <w:r w:rsidR="007127AF" w:rsidRPr="004776BE">
              <w:rPr>
                <w:rStyle w:val="af2"/>
                <w:rFonts w:eastAsia="Meiryo UI"/>
              </w:rPr>
              <w:t>1.</w:t>
            </w:r>
            <w:r w:rsidR="007127AF">
              <w:rPr>
                <w:rFonts w:asciiTheme="minorHAnsi" w:eastAsiaTheme="minorEastAsia" w:hAnsiTheme="minorHAnsi" w:cstheme="minorBidi"/>
                <w:b w:val="0"/>
                <w:bCs w:val="0"/>
                <w:szCs w:val="22"/>
              </w:rPr>
              <w:tab/>
            </w:r>
            <w:r w:rsidR="007127AF" w:rsidRPr="004776BE">
              <w:rPr>
                <w:rStyle w:val="af2"/>
                <w:rFonts w:eastAsia="Meiryo UI"/>
              </w:rPr>
              <w:t>概要</w:t>
            </w:r>
            <w:r w:rsidR="007127AF">
              <w:rPr>
                <w:webHidden/>
              </w:rPr>
              <w:tab/>
            </w:r>
            <w:r w:rsidR="007127AF">
              <w:rPr>
                <w:webHidden/>
              </w:rPr>
              <w:fldChar w:fldCharType="begin"/>
            </w:r>
            <w:r w:rsidR="007127AF">
              <w:rPr>
                <w:webHidden/>
              </w:rPr>
              <w:instrText xml:space="preserve"> PAGEREF _Toc138749837 \h </w:instrText>
            </w:r>
            <w:r w:rsidR="007127AF">
              <w:rPr>
                <w:webHidden/>
              </w:rPr>
            </w:r>
            <w:r w:rsidR="007127AF">
              <w:rPr>
                <w:webHidden/>
              </w:rPr>
              <w:fldChar w:fldCharType="separate"/>
            </w:r>
            <w:r w:rsidR="007127AF">
              <w:rPr>
                <w:webHidden/>
              </w:rPr>
              <w:t>1</w:t>
            </w:r>
            <w:r w:rsidR="007127AF">
              <w:rPr>
                <w:webHidden/>
              </w:rPr>
              <w:fldChar w:fldCharType="end"/>
            </w:r>
          </w:hyperlink>
        </w:p>
        <w:p w14:paraId="0491A619" w14:textId="726A1C8B" w:rsidR="007127AF" w:rsidRDefault="00000000">
          <w:pPr>
            <w:pStyle w:val="21"/>
            <w:rPr>
              <w:rFonts w:asciiTheme="minorHAnsi" w:eastAsiaTheme="minorEastAsia" w:hAnsiTheme="minorHAnsi" w:cstheme="minorBidi"/>
              <w:noProof/>
              <w:szCs w:val="22"/>
            </w:rPr>
          </w:pPr>
          <w:hyperlink w:anchor="_Toc138749838" w:history="1">
            <w:r w:rsidR="007127AF" w:rsidRPr="004776BE">
              <w:rPr>
                <w:rStyle w:val="af2"/>
                <w:rFonts w:ascii="Meiryo UI" w:eastAsia="Meiryo UI" w:hAnsi="Meiryo UI"/>
                <w:noProof/>
                <w14:scene3d>
                  <w14:camera w14:prst="orthographicFront"/>
                  <w14:lightRig w14:rig="threePt" w14:dir="t">
                    <w14:rot w14:lat="0" w14:lon="0" w14:rev="0"/>
                  </w14:lightRig>
                </w14:scene3d>
              </w:rPr>
              <w:t>1.1.</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背景・目的</w:t>
            </w:r>
            <w:r w:rsidR="007127AF">
              <w:rPr>
                <w:noProof/>
                <w:webHidden/>
              </w:rPr>
              <w:tab/>
            </w:r>
            <w:r w:rsidR="007127AF">
              <w:rPr>
                <w:noProof/>
                <w:webHidden/>
              </w:rPr>
              <w:fldChar w:fldCharType="begin"/>
            </w:r>
            <w:r w:rsidR="007127AF">
              <w:rPr>
                <w:noProof/>
                <w:webHidden/>
              </w:rPr>
              <w:instrText xml:space="preserve"> PAGEREF _Toc138749838 \h </w:instrText>
            </w:r>
            <w:r w:rsidR="007127AF">
              <w:rPr>
                <w:noProof/>
                <w:webHidden/>
              </w:rPr>
            </w:r>
            <w:r w:rsidR="007127AF">
              <w:rPr>
                <w:noProof/>
                <w:webHidden/>
              </w:rPr>
              <w:fldChar w:fldCharType="separate"/>
            </w:r>
            <w:r w:rsidR="007127AF">
              <w:rPr>
                <w:noProof/>
                <w:webHidden/>
              </w:rPr>
              <w:t>1</w:t>
            </w:r>
            <w:r w:rsidR="007127AF">
              <w:rPr>
                <w:noProof/>
                <w:webHidden/>
              </w:rPr>
              <w:fldChar w:fldCharType="end"/>
            </w:r>
          </w:hyperlink>
        </w:p>
        <w:p w14:paraId="629DC80C" w14:textId="04F4763E" w:rsidR="007127AF" w:rsidRDefault="00000000">
          <w:pPr>
            <w:pStyle w:val="21"/>
            <w:rPr>
              <w:rFonts w:asciiTheme="minorHAnsi" w:eastAsiaTheme="minorEastAsia" w:hAnsiTheme="minorHAnsi" w:cstheme="minorBidi"/>
              <w:noProof/>
              <w:szCs w:val="22"/>
            </w:rPr>
          </w:pPr>
          <w:hyperlink w:anchor="_Toc138749839" w:history="1">
            <w:r w:rsidR="007127AF" w:rsidRPr="004776BE">
              <w:rPr>
                <w:rStyle w:val="af2"/>
                <w:rFonts w:ascii="Meiryo UI" w:eastAsia="Meiryo UI" w:hAnsi="Meiryo UI"/>
                <w:noProof/>
                <w14:scene3d>
                  <w14:camera w14:prst="orthographicFront"/>
                  <w14:lightRig w14:rig="threePt" w14:dir="t">
                    <w14:rot w14:lat="0" w14:lon="0" w14:rev="0"/>
                  </w14:lightRig>
                </w14:scene3d>
              </w:rPr>
              <w:t>1.2.</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公募の内容</w:t>
            </w:r>
            <w:r w:rsidR="007127AF">
              <w:rPr>
                <w:noProof/>
                <w:webHidden/>
              </w:rPr>
              <w:tab/>
            </w:r>
            <w:r w:rsidR="007127AF">
              <w:rPr>
                <w:noProof/>
                <w:webHidden/>
              </w:rPr>
              <w:fldChar w:fldCharType="begin"/>
            </w:r>
            <w:r w:rsidR="007127AF">
              <w:rPr>
                <w:noProof/>
                <w:webHidden/>
              </w:rPr>
              <w:instrText xml:space="preserve"> PAGEREF _Toc138749839 \h </w:instrText>
            </w:r>
            <w:r w:rsidR="007127AF">
              <w:rPr>
                <w:noProof/>
                <w:webHidden/>
              </w:rPr>
            </w:r>
            <w:r w:rsidR="007127AF">
              <w:rPr>
                <w:noProof/>
                <w:webHidden/>
              </w:rPr>
              <w:fldChar w:fldCharType="separate"/>
            </w:r>
            <w:r w:rsidR="007127AF">
              <w:rPr>
                <w:noProof/>
                <w:webHidden/>
              </w:rPr>
              <w:t>1</w:t>
            </w:r>
            <w:r w:rsidR="007127AF">
              <w:rPr>
                <w:noProof/>
                <w:webHidden/>
              </w:rPr>
              <w:fldChar w:fldCharType="end"/>
            </w:r>
          </w:hyperlink>
        </w:p>
        <w:p w14:paraId="5A1072B0" w14:textId="3CF5A965" w:rsidR="007127AF" w:rsidRDefault="00000000">
          <w:pPr>
            <w:pStyle w:val="21"/>
            <w:rPr>
              <w:rFonts w:asciiTheme="minorHAnsi" w:eastAsiaTheme="minorEastAsia" w:hAnsiTheme="minorHAnsi" w:cstheme="minorBidi"/>
              <w:noProof/>
              <w:szCs w:val="22"/>
            </w:rPr>
          </w:pPr>
          <w:hyperlink w:anchor="_Toc138749840" w:history="1">
            <w:r w:rsidR="007127AF" w:rsidRPr="004776BE">
              <w:rPr>
                <w:rStyle w:val="af2"/>
                <w:rFonts w:ascii="Meiryo UI" w:eastAsia="Meiryo UI" w:hAnsi="Meiryo UI"/>
                <w:noProof/>
                <w14:scene3d>
                  <w14:camera w14:prst="orthographicFront"/>
                  <w14:lightRig w14:rig="threePt" w14:dir="t">
                    <w14:rot w14:lat="0" w14:lon="0" w14:rev="0"/>
                  </w14:lightRig>
                </w14:scene3d>
              </w:rPr>
              <w:t>1.3.</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スケジュール概観</w:t>
            </w:r>
            <w:r w:rsidR="007127AF">
              <w:rPr>
                <w:noProof/>
                <w:webHidden/>
              </w:rPr>
              <w:tab/>
            </w:r>
            <w:r w:rsidR="007127AF">
              <w:rPr>
                <w:noProof/>
                <w:webHidden/>
              </w:rPr>
              <w:fldChar w:fldCharType="begin"/>
            </w:r>
            <w:r w:rsidR="007127AF">
              <w:rPr>
                <w:noProof/>
                <w:webHidden/>
              </w:rPr>
              <w:instrText xml:space="preserve"> PAGEREF _Toc138749840 \h </w:instrText>
            </w:r>
            <w:r w:rsidR="007127AF">
              <w:rPr>
                <w:noProof/>
                <w:webHidden/>
              </w:rPr>
            </w:r>
            <w:r w:rsidR="007127AF">
              <w:rPr>
                <w:noProof/>
                <w:webHidden/>
              </w:rPr>
              <w:fldChar w:fldCharType="separate"/>
            </w:r>
            <w:r w:rsidR="007127AF">
              <w:rPr>
                <w:noProof/>
                <w:webHidden/>
              </w:rPr>
              <w:t>2</w:t>
            </w:r>
            <w:r w:rsidR="007127AF">
              <w:rPr>
                <w:noProof/>
                <w:webHidden/>
              </w:rPr>
              <w:fldChar w:fldCharType="end"/>
            </w:r>
          </w:hyperlink>
        </w:p>
        <w:p w14:paraId="440CAD38" w14:textId="2768A57F" w:rsidR="007127AF" w:rsidRDefault="00000000">
          <w:pPr>
            <w:pStyle w:val="17"/>
            <w:rPr>
              <w:rFonts w:asciiTheme="minorHAnsi" w:eastAsiaTheme="minorEastAsia" w:hAnsiTheme="minorHAnsi" w:cstheme="minorBidi"/>
              <w:b w:val="0"/>
              <w:bCs w:val="0"/>
              <w:szCs w:val="22"/>
            </w:rPr>
          </w:pPr>
          <w:hyperlink w:anchor="_Toc138749841" w:history="1">
            <w:r w:rsidR="007127AF" w:rsidRPr="004776BE">
              <w:rPr>
                <w:rStyle w:val="af2"/>
                <w:rFonts w:eastAsia="Meiryo UI"/>
              </w:rPr>
              <w:t>2.</w:t>
            </w:r>
            <w:r w:rsidR="007127AF">
              <w:rPr>
                <w:rFonts w:asciiTheme="minorHAnsi" w:eastAsiaTheme="minorEastAsia" w:hAnsiTheme="minorHAnsi" w:cstheme="minorBidi"/>
                <w:b w:val="0"/>
                <w:bCs w:val="0"/>
                <w:szCs w:val="22"/>
              </w:rPr>
              <w:tab/>
            </w:r>
            <w:r w:rsidR="007127AF" w:rsidRPr="004776BE">
              <w:rPr>
                <w:rStyle w:val="af2"/>
                <w:rFonts w:eastAsia="Meiryo UI"/>
              </w:rPr>
              <w:t>応募資格</w:t>
            </w:r>
            <w:r w:rsidR="007127AF">
              <w:rPr>
                <w:webHidden/>
              </w:rPr>
              <w:tab/>
            </w:r>
            <w:r w:rsidR="007127AF">
              <w:rPr>
                <w:webHidden/>
              </w:rPr>
              <w:fldChar w:fldCharType="begin"/>
            </w:r>
            <w:r w:rsidR="007127AF">
              <w:rPr>
                <w:webHidden/>
              </w:rPr>
              <w:instrText xml:space="preserve"> PAGEREF _Toc138749841 \h </w:instrText>
            </w:r>
            <w:r w:rsidR="007127AF">
              <w:rPr>
                <w:webHidden/>
              </w:rPr>
            </w:r>
            <w:r w:rsidR="007127AF">
              <w:rPr>
                <w:webHidden/>
              </w:rPr>
              <w:fldChar w:fldCharType="separate"/>
            </w:r>
            <w:r w:rsidR="007127AF">
              <w:rPr>
                <w:webHidden/>
              </w:rPr>
              <w:t>2</w:t>
            </w:r>
            <w:r w:rsidR="007127AF">
              <w:rPr>
                <w:webHidden/>
              </w:rPr>
              <w:fldChar w:fldCharType="end"/>
            </w:r>
          </w:hyperlink>
        </w:p>
        <w:p w14:paraId="355E0AAC" w14:textId="55D9CDFB" w:rsidR="007127AF" w:rsidRDefault="00000000">
          <w:pPr>
            <w:pStyle w:val="17"/>
            <w:rPr>
              <w:rFonts w:asciiTheme="minorHAnsi" w:eastAsiaTheme="minorEastAsia" w:hAnsiTheme="minorHAnsi" w:cstheme="minorBidi"/>
              <w:b w:val="0"/>
              <w:bCs w:val="0"/>
              <w:szCs w:val="22"/>
            </w:rPr>
          </w:pPr>
          <w:hyperlink w:anchor="_Toc138749842" w:history="1">
            <w:r w:rsidR="007127AF" w:rsidRPr="004776BE">
              <w:rPr>
                <w:rStyle w:val="af2"/>
                <w:rFonts w:eastAsia="Meiryo UI"/>
              </w:rPr>
              <w:t>3.</w:t>
            </w:r>
            <w:r w:rsidR="007127AF">
              <w:rPr>
                <w:rFonts w:asciiTheme="minorHAnsi" w:eastAsiaTheme="minorEastAsia" w:hAnsiTheme="minorHAnsi" w:cstheme="minorBidi"/>
                <w:b w:val="0"/>
                <w:bCs w:val="0"/>
                <w:szCs w:val="22"/>
              </w:rPr>
              <w:tab/>
            </w:r>
            <w:r w:rsidR="007127AF" w:rsidRPr="004776BE">
              <w:rPr>
                <w:rStyle w:val="af2"/>
                <w:rFonts w:eastAsia="Meiryo UI"/>
              </w:rPr>
              <w:t>提案書等作成要領</w:t>
            </w:r>
            <w:r w:rsidR="007127AF">
              <w:rPr>
                <w:webHidden/>
              </w:rPr>
              <w:tab/>
            </w:r>
            <w:r w:rsidR="007127AF">
              <w:rPr>
                <w:webHidden/>
              </w:rPr>
              <w:fldChar w:fldCharType="begin"/>
            </w:r>
            <w:r w:rsidR="007127AF">
              <w:rPr>
                <w:webHidden/>
              </w:rPr>
              <w:instrText xml:space="preserve"> PAGEREF _Toc138749842 \h </w:instrText>
            </w:r>
            <w:r w:rsidR="007127AF">
              <w:rPr>
                <w:webHidden/>
              </w:rPr>
            </w:r>
            <w:r w:rsidR="007127AF">
              <w:rPr>
                <w:webHidden/>
              </w:rPr>
              <w:fldChar w:fldCharType="separate"/>
            </w:r>
            <w:r w:rsidR="007127AF">
              <w:rPr>
                <w:webHidden/>
              </w:rPr>
              <w:t>3</w:t>
            </w:r>
            <w:r w:rsidR="007127AF">
              <w:rPr>
                <w:webHidden/>
              </w:rPr>
              <w:fldChar w:fldCharType="end"/>
            </w:r>
          </w:hyperlink>
        </w:p>
        <w:p w14:paraId="73CC2D57" w14:textId="6A4A98E9" w:rsidR="007127AF" w:rsidRDefault="00000000">
          <w:pPr>
            <w:pStyle w:val="21"/>
            <w:rPr>
              <w:rFonts w:asciiTheme="minorHAnsi" w:eastAsiaTheme="minorEastAsia" w:hAnsiTheme="minorHAnsi" w:cstheme="minorBidi"/>
              <w:noProof/>
              <w:szCs w:val="22"/>
            </w:rPr>
          </w:pPr>
          <w:hyperlink w:anchor="_Toc138749843" w:history="1">
            <w:r w:rsidR="007127AF" w:rsidRPr="004776BE">
              <w:rPr>
                <w:rStyle w:val="af2"/>
                <w:rFonts w:ascii="Meiryo UI" w:eastAsia="Meiryo UI" w:hAnsi="Meiryo UI"/>
                <w:noProof/>
                <w14:scene3d>
                  <w14:camera w14:prst="orthographicFront"/>
                  <w14:lightRig w14:rig="threePt" w14:dir="t">
                    <w14:rot w14:lat="0" w14:lon="0" w14:rev="0"/>
                  </w14:lightRig>
                </w14:scene3d>
              </w:rPr>
              <w:t>3.1.</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提案書の構成及び記載事項</w:t>
            </w:r>
            <w:r w:rsidR="007127AF">
              <w:rPr>
                <w:noProof/>
                <w:webHidden/>
              </w:rPr>
              <w:tab/>
            </w:r>
            <w:r w:rsidR="007127AF">
              <w:rPr>
                <w:noProof/>
                <w:webHidden/>
              </w:rPr>
              <w:fldChar w:fldCharType="begin"/>
            </w:r>
            <w:r w:rsidR="007127AF">
              <w:rPr>
                <w:noProof/>
                <w:webHidden/>
              </w:rPr>
              <w:instrText xml:space="preserve"> PAGEREF _Toc138749843 \h </w:instrText>
            </w:r>
            <w:r w:rsidR="007127AF">
              <w:rPr>
                <w:noProof/>
                <w:webHidden/>
              </w:rPr>
            </w:r>
            <w:r w:rsidR="007127AF">
              <w:rPr>
                <w:noProof/>
                <w:webHidden/>
              </w:rPr>
              <w:fldChar w:fldCharType="separate"/>
            </w:r>
            <w:r w:rsidR="007127AF">
              <w:rPr>
                <w:noProof/>
                <w:webHidden/>
              </w:rPr>
              <w:t>3</w:t>
            </w:r>
            <w:r w:rsidR="007127AF">
              <w:rPr>
                <w:noProof/>
                <w:webHidden/>
              </w:rPr>
              <w:fldChar w:fldCharType="end"/>
            </w:r>
          </w:hyperlink>
        </w:p>
        <w:p w14:paraId="7AF46008" w14:textId="256719EC" w:rsidR="007127AF" w:rsidRDefault="00000000">
          <w:pPr>
            <w:pStyle w:val="21"/>
            <w:rPr>
              <w:rFonts w:asciiTheme="minorHAnsi" w:eastAsiaTheme="minorEastAsia" w:hAnsiTheme="minorHAnsi" w:cstheme="minorBidi"/>
              <w:noProof/>
              <w:szCs w:val="22"/>
            </w:rPr>
          </w:pPr>
          <w:hyperlink w:anchor="_Toc138749844" w:history="1">
            <w:r w:rsidR="007127AF" w:rsidRPr="004776BE">
              <w:rPr>
                <w:rStyle w:val="af2"/>
                <w:rFonts w:ascii="Meiryo UI" w:eastAsia="Meiryo UI" w:hAnsi="Meiryo UI"/>
                <w:noProof/>
                <w14:scene3d>
                  <w14:camera w14:prst="orthographicFront"/>
                  <w14:lightRig w14:rig="threePt" w14:dir="t">
                    <w14:rot w14:lat="0" w14:lon="0" w14:rev="0"/>
                  </w14:lightRig>
                </w14:scene3d>
              </w:rPr>
              <w:t>3.2.</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その他留意事項</w:t>
            </w:r>
            <w:r w:rsidR="007127AF">
              <w:rPr>
                <w:noProof/>
                <w:webHidden/>
              </w:rPr>
              <w:tab/>
            </w:r>
            <w:r w:rsidR="007127AF">
              <w:rPr>
                <w:noProof/>
                <w:webHidden/>
              </w:rPr>
              <w:fldChar w:fldCharType="begin"/>
            </w:r>
            <w:r w:rsidR="007127AF">
              <w:rPr>
                <w:noProof/>
                <w:webHidden/>
              </w:rPr>
              <w:instrText xml:space="preserve"> PAGEREF _Toc138749844 \h </w:instrText>
            </w:r>
            <w:r w:rsidR="007127AF">
              <w:rPr>
                <w:noProof/>
                <w:webHidden/>
              </w:rPr>
            </w:r>
            <w:r w:rsidR="007127AF">
              <w:rPr>
                <w:noProof/>
                <w:webHidden/>
              </w:rPr>
              <w:fldChar w:fldCharType="separate"/>
            </w:r>
            <w:r w:rsidR="007127AF">
              <w:rPr>
                <w:noProof/>
                <w:webHidden/>
              </w:rPr>
              <w:t>4</w:t>
            </w:r>
            <w:r w:rsidR="007127AF">
              <w:rPr>
                <w:noProof/>
                <w:webHidden/>
              </w:rPr>
              <w:fldChar w:fldCharType="end"/>
            </w:r>
          </w:hyperlink>
        </w:p>
        <w:p w14:paraId="0C1515CF" w14:textId="3E06CE4B" w:rsidR="007127AF" w:rsidRDefault="00000000">
          <w:pPr>
            <w:pStyle w:val="17"/>
            <w:rPr>
              <w:rFonts w:asciiTheme="minorHAnsi" w:eastAsiaTheme="minorEastAsia" w:hAnsiTheme="minorHAnsi" w:cstheme="minorBidi"/>
              <w:b w:val="0"/>
              <w:bCs w:val="0"/>
              <w:szCs w:val="22"/>
            </w:rPr>
          </w:pPr>
          <w:hyperlink w:anchor="_Toc138749845" w:history="1">
            <w:r w:rsidR="007127AF" w:rsidRPr="004776BE">
              <w:rPr>
                <w:rStyle w:val="af2"/>
                <w:rFonts w:eastAsia="Meiryo UI"/>
              </w:rPr>
              <w:t>4.</w:t>
            </w:r>
            <w:r w:rsidR="007127AF">
              <w:rPr>
                <w:rFonts w:asciiTheme="minorHAnsi" w:eastAsiaTheme="minorEastAsia" w:hAnsiTheme="minorHAnsi" w:cstheme="minorBidi"/>
                <w:b w:val="0"/>
                <w:bCs w:val="0"/>
                <w:szCs w:val="22"/>
              </w:rPr>
              <w:tab/>
            </w:r>
            <w:r w:rsidR="007127AF" w:rsidRPr="004776BE">
              <w:rPr>
                <w:rStyle w:val="af2"/>
                <w:rFonts w:eastAsia="Meiryo UI"/>
              </w:rPr>
              <w:t>応募要領</w:t>
            </w:r>
            <w:r w:rsidR="007127AF">
              <w:rPr>
                <w:webHidden/>
              </w:rPr>
              <w:tab/>
            </w:r>
            <w:r w:rsidR="007127AF">
              <w:rPr>
                <w:webHidden/>
              </w:rPr>
              <w:fldChar w:fldCharType="begin"/>
            </w:r>
            <w:r w:rsidR="007127AF">
              <w:rPr>
                <w:webHidden/>
              </w:rPr>
              <w:instrText xml:space="preserve"> PAGEREF _Toc138749845 \h </w:instrText>
            </w:r>
            <w:r w:rsidR="007127AF">
              <w:rPr>
                <w:webHidden/>
              </w:rPr>
            </w:r>
            <w:r w:rsidR="007127AF">
              <w:rPr>
                <w:webHidden/>
              </w:rPr>
              <w:fldChar w:fldCharType="separate"/>
            </w:r>
            <w:r w:rsidR="007127AF">
              <w:rPr>
                <w:webHidden/>
              </w:rPr>
              <w:t>4</w:t>
            </w:r>
            <w:r w:rsidR="007127AF">
              <w:rPr>
                <w:webHidden/>
              </w:rPr>
              <w:fldChar w:fldCharType="end"/>
            </w:r>
          </w:hyperlink>
        </w:p>
        <w:p w14:paraId="1FF26644" w14:textId="1EBD436B" w:rsidR="007127AF" w:rsidRDefault="00000000">
          <w:pPr>
            <w:pStyle w:val="21"/>
            <w:rPr>
              <w:rFonts w:asciiTheme="minorHAnsi" w:eastAsiaTheme="minorEastAsia" w:hAnsiTheme="minorHAnsi" w:cstheme="minorBidi"/>
              <w:noProof/>
              <w:szCs w:val="22"/>
            </w:rPr>
          </w:pPr>
          <w:hyperlink w:anchor="_Toc138749846" w:history="1">
            <w:r w:rsidR="007127AF" w:rsidRPr="004776BE">
              <w:rPr>
                <w:rStyle w:val="af2"/>
                <w:rFonts w:ascii="Meiryo UI" w:eastAsia="Meiryo UI" w:hAnsi="Meiryo UI"/>
                <w:noProof/>
                <w14:scene3d>
                  <w14:camera w14:prst="orthographicFront"/>
                  <w14:lightRig w14:rig="threePt" w14:dir="t">
                    <w14:rot w14:lat="0" w14:lon="0" w14:rev="0"/>
                  </w14:lightRig>
                </w14:scene3d>
              </w:rPr>
              <w:t>4.1.</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提出書類</w:t>
            </w:r>
            <w:r w:rsidR="007127AF">
              <w:rPr>
                <w:noProof/>
                <w:webHidden/>
              </w:rPr>
              <w:tab/>
            </w:r>
            <w:r w:rsidR="007127AF">
              <w:rPr>
                <w:noProof/>
                <w:webHidden/>
              </w:rPr>
              <w:fldChar w:fldCharType="begin"/>
            </w:r>
            <w:r w:rsidR="007127AF">
              <w:rPr>
                <w:noProof/>
                <w:webHidden/>
              </w:rPr>
              <w:instrText xml:space="preserve"> PAGEREF _Toc138749846 \h </w:instrText>
            </w:r>
            <w:r w:rsidR="007127AF">
              <w:rPr>
                <w:noProof/>
                <w:webHidden/>
              </w:rPr>
            </w:r>
            <w:r w:rsidR="007127AF">
              <w:rPr>
                <w:noProof/>
                <w:webHidden/>
              </w:rPr>
              <w:fldChar w:fldCharType="separate"/>
            </w:r>
            <w:r w:rsidR="007127AF">
              <w:rPr>
                <w:noProof/>
                <w:webHidden/>
              </w:rPr>
              <w:t>4</w:t>
            </w:r>
            <w:r w:rsidR="007127AF">
              <w:rPr>
                <w:noProof/>
                <w:webHidden/>
              </w:rPr>
              <w:fldChar w:fldCharType="end"/>
            </w:r>
          </w:hyperlink>
        </w:p>
        <w:p w14:paraId="3149FDCB" w14:textId="6BDE9818" w:rsidR="007127AF" w:rsidRDefault="00000000">
          <w:pPr>
            <w:pStyle w:val="21"/>
            <w:rPr>
              <w:rFonts w:asciiTheme="minorHAnsi" w:eastAsiaTheme="minorEastAsia" w:hAnsiTheme="minorHAnsi" w:cstheme="minorBidi"/>
              <w:noProof/>
              <w:szCs w:val="22"/>
            </w:rPr>
          </w:pPr>
          <w:hyperlink w:anchor="_Toc138749847" w:history="1">
            <w:r w:rsidR="007127AF" w:rsidRPr="004776BE">
              <w:rPr>
                <w:rStyle w:val="af2"/>
                <w:rFonts w:ascii="Meiryo UI" w:eastAsia="Meiryo UI" w:hAnsi="Meiryo UI"/>
                <w:noProof/>
                <w14:scene3d>
                  <w14:camera w14:prst="orthographicFront"/>
                  <w14:lightRig w14:rig="threePt" w14:dir="t">
                    <w14:rot w14:lat="0" w14:lon="0" w14:rev="0"/>
                  </w14:lightRig>
                </w14:scene3d>
              </w:rPr>
              <w:t>4.2.</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提出期限</w:t>
            </w:r>
            <w:r w:rsidR="007127AF">
              <w:rPr>
                <w:noProof/>
                <w:webHidden/>
              </w:rPr>
              <w:tab/>
            </w:r>
            <w:r w:rsidR="007127AF">
              <w:rPr>
                <w:noProof/>
                <w:webHidden/>
              </w:rPr>
              <w:fldChar w:fldCharType="begin"/>
            </w:r>
            <w:r w:rsidR="007127AF">
              <w:rPr>
                <w:noProof/>
                <w:webHidden/>
              </w:rPr>
              <w:instrText xml:space="preserve"> PAGEREF _Toc138749847 \h </w:instrText>
            </w:r>
            <w:r w:rsidR="007127AF">
              <w:rPr>
                <w:noProof/>
                <w:webHidden/>
              </w:rPr>
            </w:r>
            <w:r w:rsidR="007127AF">
              <w:rPr>
                <w:noProof/>
                <w:webHidden/>
              </w:rPr>
              <w:fldChar w:fldCharType="separate"/>
            </w:r>
            <w:r w:rsidR="007127AF">
              <w:rPr>
                <w:noProof/>
                <w:webHidden/>
              </w:rPr>
              <w:t>5</w:t>
            </w:r>
            <w:r w:rsidR="007127AF">
              <w:rPr>
                <w:noProof/>
                <w:webHidden/>
              </w:rPr>
              <w:fldChar w:fldCharType="end"/>
            </w:r>
          </w:hyperlink>
        </w:p>
        <w:p w14:paraId="7E9A2C55" w14:textId="787F3815" w:rsidR="007127AF" w:rsidRDefault="00000000">
          <w:pPr>
            <w:pStyle w:val="21"/>
            <w:rPr>
              <w:rFonts w:asciiTheme="minorHAnsi" w:eastAsiaTheme="minorEastAsia" w:hAnsiTheme="minorHAnsi" w:cstheme="minorBidi"/>
              <w:noProof/>
              <w:szCs w:val="22"/>
            </w:rPr>
          </w:pPr>
          <w:hyperlink w:anchor="_Toc138749848" w:history="1">
            <w:r w:rsidR="007127AF" w:rsidRPr="004776BE">
              <w:rPr>
                <w:rStyle w:val="af2"/>
                <w:rFonts w:ascii="Meiryo UI" w:eastAsia="Meiryo UI" w:hAnsi="Meiryo UI"/>
                <w:noProof/>
                <w14:scene3d>
                  <w14:camera w14:prst="orthographicFront"/>
                  <w14:lightRig w14:rig="threePt" w14:dir="t">
                    <w14:rot w14:lat="0" w14:lon="0" w14:rev="0"/>
                  </w14:lightRig>
                </w14:scene3d>
              </w:rPr>
              <w:t>4.3.</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提出先</w:t>
            </w:r>
            <w:r w:rsidR="007127AF">
              <w:rPr>
                <w:noProof/>
                <w:webHidden/>
              </w:rPr>
              <w:tab/>
            </w:r>
            <w:r w:rsidR="007127AF">
              <w:rPr>
                <w:noProof/>
                <w:webHidden/>
              </w:rPr>
              <w:fldChar w:fldCharType="begin"/>
            </w:r>
            <w:r w:rsidR="007127AF">
              <w:rPr>
                <w:noProof/>
                <w:webHidden/>
              </w:rPr>
              <w:instrText xml:space="preserve"> PAGEREF _Toc138749848 \h </w:instrText>
            </w:r>
            <w:r w:rsidR="007127AF">
              <w:rPr>
                <w:noProof/>
                <w:webHidden/>
              </w:rPr>
            </w:r>
            <w:r w:rsidR="007127AF">
              <w:rPr>
                <w:noProof/>
                <w:webHidden/>
              </w:rPr>
              <w:fldChar w:fldCharType="separate"/>
            </w:r>
            <w:r w:rsidR="007127AF">
              <w:rPr>
                <w:noProof/>
                <w:webHidden/>
              </w:rPr>
              <w:t>6</w:t>
            </w:r>
            <w:r w:rsidR="007127AF">
              <w:rPr>
                <w:noProof/>
                <w:webHidden/>
              </w:rPr>
              <w:fldChar w:fldCharType="end"/>
            </w:r>
          </w:hyperlink>
        </w:p>
        <w:p w14:paraId="7BA3C60A" w14:textId="1E92AA19" w:rsidR="007127AF" w:rsidRDefault="00000000">
          <w:pPr>
            <w:pStyle w:val="21"/>
            <w:rPr>
              <w:rFonts w:asciiTheme="minorHAnsi" w:eastAsiaTheme="minorEastAsia" w:hAnsiTheme="minorHAnsi" w:cstheme="minorBidi"/>
              <w:noProof/>
              <w:szCs w:val="22"/>
            </w:rPr>
          </w:pPr>
          <w:hyperlink w:anchor="_Toc138749849" w:history="1">
            <w:r w:rsidR="007127AF" w:rsidRPr="004776BE">
              <w:rPr>
                <w:rStyle w:val="af2"/>
                <w:rFonts w:ascii="Meiryo UI" w:eastAsia="Meiryo UI" w:hAnsi="Meiryo UI"/>
                <w:noProof/>
                <w14:scene3d>
                  <w14:camera w14:prst="orthographicFront"/>
                  <w14:lightRig w14:rig="threePt" w14:dir="t">
                    <w14:rot w14:lat="0" w14:lon="0" w14:rev="0"/>
                  </w14:lightRig>
                </w14:scene3d>
              </w:rPr>
              <w:t>4.4.</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提出方法</w:t>
            </w:r>
            <w:r w:rsidR="007127AF">
              <w:rPr>
                <w:noProof/>
                <w:webHidden/>
              </w:rPr>
              <w:tab/>
            </w:r>
            <w:r w:rsidR="007127AF">
              <w:rPr>
                <w:noProof/>
                <w:webHidden/>
              </w:rPr>
              <w:fldChar w:fldCharType="begin"/>
            </w:r>
            <w:r w:rsidR="007127AF">
              <w:rPr>
                <w:noProof/>
                <w:webHidden/>
              </w:rPr>
              <w:instrText xml:space="preserve"> PAGEREF _Toc138749849 \h </w:instrText>
            </w:r>
            <w:r w:rsidR="007127AF">
              <w:rPr>
                <w:noProof/>
                <w:webHidden/>
              </w:rPr>
            </w:r>
            <w:r w:rsidR="007127AF">
              <w:rPr>
                <w:noProof/>
                <w:webHidden/>
              </w:rPr>
              <w:fldChar w:fldCharType="separate"/>
            </w:r>
            <w:r w:rsidR="007127AF">
              <w:rPr>
                <w:noProof/>
                <w:webHidden/>
              </w:rPr>
              <w:t>6</w:t>
            </w:r>
            <w:r w:rsidR="007127AF">
              <w:rPr>
                <w:noProof/>
                <w:webHidden/>
              </w:rPr>
              <w:fldChar w:fldCharType="end"/>
            </w:r>
          </w:hyperlink>
        </w:p>
        <w:p w14:paraId="54F175ED" w14:textId="460A58A3" w:rsidR="007127AF" w:rsidRDefault="00000000">
          <w:pPr>
            <w:pStyle w:val="21"/>
            <w:rPr>
              <w:rFonts w:asciiTheme="minorHAnsi" w:eastAsiaTheme="minorEastAsia" w:hAnsiTheme="minorHAnsi" w:cstheme="minorBidi"/>
              <w:noProof/>
              <w:szCs w:val="22"/>
            </w:rPr>
          </w:pPr>
          <w:hyperlink w:anchor="_Toc138749850" w:history="1">
            <w:r w:rsidR="007127AF" w:rsidRPr="004776BE">
              <w:rPr>
                <w:rStyle w:val="af2"/>
                <w:rFonts w:ascii="Meiryo UI" w:eastAsia="Meiryo UI" w:hAnsi="Meiryo UI"/>
                <w:noProof/>
                <w14:scene3d>
                  <w14:camera w14:prst="orthographicFront"/>
                  <w14:lightRig w14:rig="threePt" w14:dir="t">
                    <w14:rot w14:lat="0" w14:lon="0" w14:rev="0"/>
                  </w14:lightRig>
                </w14:scene3d>
              </w:rPr>
              <w:t>4.5.</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公募説明会</w:t>
            </w:r>
            <w:r w:rsidR="007127AF">
              <w:rPr>
                <w:noProof/>
                <w:webHidden/>
              </w:rPr>
              <w:tab/>
            </w:r>
            <w:r w:rsidR="007127AF">
              <w:rPr>
                <w:noProof/>
                <w:webHidden/>
              </w:rPr>
              <w:fldChar w:fldCharType="begin"/>
            </w:r>
            <w:r w:rsidR="007127AF">
              <w:rPr>
                <w:noProof/>
                <w:webHidden/>
              </w:rPr>
              <w:instrText xml:space="preserve"> PAGEREF _Toc138749850 \h </w:instrText>
            </w:r>
            <w:r w:rsidR="007127AF">
              <w:rPr>
                <w:noProof/>
                <w:webHidden/>
              </w:rPr>
            </w:r>
            <w:r w:rsidR="007127AF">
              <w:rPr>
                <w:noProof/>
                <w:webHidden/>
              </w:rPr>
              <w:fldChar w:fldCharType="separate"/>
            </w:r>
            <w:r w:rsidR="007127AF">
              <w:rPr>
                <w:noProof/>
                <w:webHidden/>
              </w:rPr>
              <w:t>6</w:t>
            </w:r>
            <w:r w:rsidR="007127AF">
              <w:rPr>
                <w:noProof/>
                <w:webHidden/>
              </w:rPr>
              <w:fldChar w:fldCharType="end"/>
            </w:r>
          </w:hyperlink>
        </w:p>
        <w:p w14:paraId="4E45EE85" w14:textId="5DFF35CA" w:rsidR="007127AF" w:rsidRDefault="00000000">
          <w:pPr>
            <w:pStyle w:val="21"/>
            <w:rPr>
              <w:rFonts w:asciiTheme="minorHAnsi" w:eastAsiaTheme="minorEastAsia" w:hAnsiTheme="minorHAnsi" w:cstheme="minorBidi"/>
              <w:noProof/>
              <w:szCs w:val="22"/>
            </w:rPr>
          </w:pPr>
          <w:hyperlink w:anchor="_Toc138749851" w:history="1">
            <w:r w:rsidR="007127AF" w:rsidRPr="004776BE">
              <w:rPr>
                <w:rStyle w:val="af2"/>
                <w:rFonts w:ascii="Meiryo UI" w:eastAsia="Meiryo UI" w:hAnsi="Meiryo UI"/>
                <w:noProof/>
                <w14:scene3d>
                  <w14:camera w14:prst="orthographicFront"/>
                  <w14:lightRig w14:rig="threePt" w14:dir="t">
                    <w14:rot w14:lat="0" w14:lon="0" w14:rev="0"/>
                  </w14:lightRig>
                </w14:scene3d>
              </w:rPr>
              <w:t>4.6.</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応募に関する質問の受付等</w:t>
            </w:r>
            <w:r w:rsidR="007127AF">
              <w:rPr>
                <w:noProof/>
                <w:webHidden/>
              </w:rPr>
              <w:tab/>
            </w:r>
            <w:r w:rsidR="007127AF">
              <w:rPr>
                <w:noProof/>
                <w:webHidden/>
              </w:rPr>
              <w:fldChar w:fldCharType="begin"/>
            </w:r>
            <w:r w:rsidR="007127AF">
              <w:rPr>
                <w:noProof/>
                <w:webHidden/>
              </w:rPr>
              <w:instrText xml:space="preserve"> PAGEREF _Toc138749851 \h </w:instrText>
            </w:r>
            <w:r w:rsidR="007127AF">
              <w:rPr>
                <w:noProof/>
                <w:webHidden/>
              </w:rPr>
            </w:r>
            <w:r w:rsidR="007127AF">
              <w:rPr>
                <w:noProof/>
                <w:webHidden/>
              </w:rPr>
              <w:fldChar w:fldCharType="separate"/>
            </w:r>
            <w:r w:rsidR="007127AF">
              <w:rPr>
                <w:noProof/>
                <w:webHidden/>
              </w:rPr>
              <w:t>7</w:t>
            </w:r>
            <w:r w:rsidR="007127AF">
              <w:rPr>
                <w:noProof/>
                <w:webHidden/>
              </w:rPr>
              <w:fldChar w:fldCharType="end"/>
            </w:r>
          </w:hyperlink>
        </w:p>
        <w:p w14:paraId="6BDC53F5" w14:textId="6CCB1283" w:rsidR="007127AF" w:rsidRDefault="00000000">
          <w:pPr>
            <w:pStyle w:val="21"/>
            <w:rPr>
              <w:rFonts w:asciiTheme="minorHAnsi" w:eastAsiaTheme="minorEastAsia" w:hAnsiTheme="minorHAnsi" w:cstheme="minorBidi"/>
              <w:noProof/>
              <w:szCs w:val="22"/>
            </w:rPr>
          </w:pPr>
          <w:hyperlink w:anchor="_Toc138749852" w:history="1">
            <w:r w:rsidR="007127AF" w:rsidRPr="004776BE">
              <w:rPr>
                <w:rStyle w:val="af2"/>
                <w:rFonts w:ascii="Meiryo UI" w:eastAsia="Meiryo UI" w:hAnsi="Meiryo UI"/>
                <w:noProof/>
                <w14:scene3d>
                  <w14:camera w14:prst="orthographicFront"/>
                  <w14:lightRig w14:rig="threePt" w14:dir="t">
                    <w14:rot w14:lat="0" w14:lon="0" w14:rev="0"/>
                  </w14:lightRig>
                </w14:scene3d>
              </w:rPr>
              <w:t>4.7.</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現行の「動画」と「事業案内」の閲覧方法</w:t>
            </w:r>
            <w:r w:rsidR="007127AF">
              <w:rPr>
                <w:noProof/>
                <w:webHidden/>
              </w:rPr>
              <w:tab/>
            </w:r>
            <w:r w:rsidR="007127AF">
              <w:rPr>
                <w:noProof/>
                <w:webHidden/>
              </w:rPr>
              <w:fldChar w:fldCharType="begin"/>
            </w:r>
            <w:r w:rsidR="007127AF">
              <w:rPr>
                <w:noProof/>
                <w:webHidden/>
              </w:rPr>
              <w:instrText xml:space="preserve"> PAGEREF _Toc138749852 \h </w:instrText>
            </w:r>
            <w:r w:rsidR="007127AF">
              <w:rPr>
                <w:noProof/>
                <w:webHidden/>
              </w:rPr>
            </w:r>
            <w:r w:rsidR="007127AF">
              <w:rPr>
                <w:noProof/>
                <w:webHidden/>
              </w:rPr>
              <w:fldChar w:fldCharType="separate"/>
            </w:r>
            <w:r w:rsidR="007127AF">
              <w:rPr>
                <w:noProof/>
                <w:webHidden/>
              </w:rPr>
              <w:t>7</w:t>
            </w:r>
            <w:r w:rsidR="007127AF">
              <w:rPr>
                <w:noProof/>
                <w:webHidden/>
              </w:rPr>
              <w:fldChar w:fldCharType="end"/>
            </w:r>
          </w:hyperlink>
        </w:p>
        <w:p w14:paraId="7E8DD091" w14:textId="56095D66" w:rsidR="007127AF" w:rsidRDefault="00000000">
          <w:pPr>
            <w:pStyle w:val="17"/>
            <w:rPr>
              <w:rFonts w:asciiTheme="minorHAnsi" w:eastAsiaTheme="minorEastAsia" w:hAnsiTheme="minorHAnsi" w:cstheme="minorBidi"/>
              <w:b w:val="0"/>
              <w:bCs w:val="0"/>
              <w:szCs w:val="22"/>
            </w:rPr>
          </w:pPr>
          <w:hyperlink w:anchor="_Toc138749853" w:history="1">
            <w:r w:rsidR="007127AF" w:rsidRPr="004776BE">
              <w:rPr>
                <w:rStyle w:val="af2"/>
                <w:rFonts w:eastAsia="Meiryo UI"/>
              </w:rPr>
              <w:t>5.</w:t>
            </w:r>
            <w:r w:rsidR="007127AF">
              <w:rPr>
                <w:rFonts w:asciiTheme="minorHAnsi" w:eastAsiaTheme="minorEastAsia" w:hAnsiTheme="minorHAnsi" w:cstheme="minorBidi"/>
                <w:b w:val="0"/>
                <w:bCs w:val="0"/>
                <w:szCs w:val="22"/>
              </w:rPr>
              <w:tab/>
            </w:r>
            <w:r w:rsidR="007127AF" w:rsidRPr="004776BE">
              <w:rPr>
                <w:rStyle w:val="af2"/>
                <w:rFonts w:eastAsia="Meiryo UI"/>
              </w:rPr>
              <w:t>審査方法等</w:t>
            </w:r>
            <w:r w:rsidR="007127AF">
              <w:rPr>
                <w:webHidden/>
              </w:rPr>
              <w:tab/>
            </w:r>
            <w:r w:rsidR="007127AF">
              <w:rPr>
                <w:webHidden/>
              </w:rPr>
              <w:fldChar w:fldCharType="begin"/>
            </w:r>
            <w:r w:rsidR="007127AF">
              <w:rPr>
                <w:webHidden/>
              </w:rPr>
              <w:instrText xml:space="preserve"> PAGEREF _Toc138749853 \h </w:instrText>
            </w:r>
            <w:r w:rsidR="007127AF">
              <w:rPr>
                <w:webHidden/>
              </w:rPr>
            </w:r>
            <w:r w:rsidR="007127AF">
              <w:rPr>
                <w:webHidden/>
              </w:rPr>
              <w:fldChar w:fldCharType="separate"/>
            </w:r>
            <w:r w:rsidR="007127AF">
              <w:rPr>
                <w:webHidden/>
              </w:rPr>
              <w:t>7</w:t>
            </w:r>
            <w:r w:rsidR="007127AF">
              <w:rPr>
                <w:webHidden/>
              </w:rPr>
              <w:fldChar w:fldCharType="end"/>
            </w:r>
          </w:hyperlink>
        </w:p>
        <w:p w14:paraId="2187408A" w14:textId="07F0C79E" w:rsidR="007127AF" w:rsidRDefault="00000000">
          <w:pPr>
            <w:pStyle w:val="21"/>
            <w:rPr>
              <w:rFonts w:asciiTheme="minorHAnsi" w:eastAsiaTheme="minorEastAsia" w:hAnsiTheme="minorHAnsi" w:cstheme="minorBidi"/>
              <w:noProof/>
              <w:szCs w:val="22"/>
            </w:rPr>
          </w:pPr>
          <w:hyperlink w:anchor="_Toc138749854" w:history="1">
            <w:r w:rsidR="007127AF" w:rsidRPr="004776BE">
              <w:rPr>
                <w:rStyle w:val="af2"/>
                <w:rFonts w:ascii="Meiryo UI" w:eastAsia="Meiryo UI" w:hAnsi="Meiryo UI"/>
                <w:noProof/>
                <w14:scene3d>
                  <w14:camera w14:prst="orthographicFront"/>
                  <w14:lightRig w14:rig="threePt" w14:dir="t">
                    <w14:rot w14:lat="0" w14:lon="0" w14:rev="0"/>
                  </w14:lightRig>
                </w14:scene3d>
              </w:rPr>
              <w:t>5.1.</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審査方法</w:t>
            </w:r>
            <w:r w:rsidR="007127AF">
              <w:rPr>
                <w:noProof/>
                <w:webHidden/>
              </w:rPr>
              <w:tab/>
            </w:r>
            <w:r w:rsidR="007127AF">
              <w:rPr>
                <w:noProof/>
                <w:webHidden/>
              </w:rPr>
              <w:fldChar w:fldCharType="begin"/>
            </w:r>
            <w:r w:rsidR="007127AF">
              <w:rPr>
                <w:noProof/>
                <w:webHidden/>
              </w:rPr>
              <w:instrText xml:space="preserve"> PAGEREF _Toc138749854 \h </w:instrText>
            </w:r>
            <w:r w:rsidR="007127AF">
              <w:rPr>
                <w:noProof/>
                <w:webHidden/>
              </w:rPr>
            </w:r>
            <w:r w:rsidR="007127AF">
              <w:rPr>
                <w:noProof/>
                <w:webHidden/>
              </w:rPr>
              <w:fldChar w:fldCharType="separate"/>
            </w:r>
            <w:r w:rsidR="007127AF">
              <w:rPr>
                <w:noProof/>
                <w:webHidden/>
              </w:rPr>
              <w:t>7</w:t>
            </w:r>
            <w:r w:rsidR="007127AF">
              <w:rPr>
                <w:noProof/>
                <w:webHidden/>
              </w:rPr>
              <w:fldChar w:fldCharType="end"/>
            </w:r>
          </w:hyperlink>
        </w:p>
        <w:p w14:paraId="5CC3BD55" w14:textId="72DEA3E8" w:rsidR="007127AF" w:rsidRDefault="00000000">
          <w:pPr>
            <w:pStyle w:val="21"/>
            <w:rPr>
              <w:rFonts w:asciiTheme="minorHAnsi" w:eastAsiaTheme="minorEastAsia" w:hAnsiTheme="minorHAnsi" w:cstheme="minorBidi"/>
              <w:noProof/>
              <w:szCs w:val="22"/>
            </w:rPr>
          </w:pPr>
          <w:hyperlink w:anchor="_Toc138749855" w:history="1">
            <w:r w:rsidR="007127AF" w:rsidRPr="004776BE">
              <w:rPr>
                <w:rStyle w:val="af2"/>
                <w:rFonts w:ascii="Meiryo UI" w:eastAsia="Meiryo UI" w:hAnsi="Meiryo UI"/>
                <w:noProof/>
                <w14:scene3d>
                  <w14:camera w14:prst="orthographicFront"/>
                  <w14:lightRig w14:rig="threePt" w14:dir="t">
                    <w14:rot w14:lat="0" w14:lon="0" w14:rev="0"/>
                  </w14:lightRig>
                </w14:scene3d>
              </w:rPr>
              <w:t>5.2.</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採択件数および予算額</w:t>
            </w:r>
            <w:r w:rsidR="007127AF">
              <w:rPr>
                <w:noProof/>
                <w:webHidden/>
              </w:rPr>
              <w:tab/>
            </w:r>
            <w:r w:rsidR="007127AF">
              <w:rPr>
                <w:noProof/>
                <w:webHidden/>
              </w:rPr>
              <w:fldChar w:fldCharType="begin"/>
            </w:r>
            <w:r w:rsidR="007127AF">
              <w:rPr>
                <w:noProof/>
                <w:webHidden/>
              </w:rPr>
              <w:instrText xml:space="preserve"> PAGEREF _Toc138749855 \h </w:instrText>
            </w:r>
            <w:r w:rsidR="007127AF">
              <w:rPr>
                <w:noProof/>
                <w:webHidden/>
              </w:rPr>
            </w:r>
            <w:r w:rsidR="007127AF">
              <w:rPr>
                <w:noProof/>
                <w:webHidden/>
              </w:rPr>
              <w:fldChar w:fldCharType="separate"/>
            </w:r>
            <w:r w:rsidR="007127AF">
              <w:rPr>
                <w:noProof/>
                <w:webHidden/>
              </w:rPr>
              <w:t>8</w:t>
            </w:r>
            <w:r w:rsidR="007127AF">
              <w:rPr>
                <w:noProof/>
                <w:webHidden/>
              </w:rPr>
              <w:fldChar w:fldCharType="end"/>
            </w:r>
          </w:hyperlink>
        </w:p>
        <w:p w14:paraId="5C433F7E" w14:textId="5F3126D5" w:rsidR="007127AF" w:rsidRDefault="00000000">
          <w:pPr>
            <w:pStyle w:val="17"/>
            <w:rPr>
              <w:rFonts w:asciiTheme="minorHAnsi" w:eastAsiaTheme="minorEastAsia" w:hAnsiTheme="minorHAnsi" w:cstheme="minorBidi"/>
              <w:b w:val="0"/>
              <w:bCs w:val="0"/>
              <w:szCs w:val="22"/>
            </w:rPr>
          </w:pPr>
          <w:hyperlink w:anchor="_Toc138749856" w:history="1">
            <w:r w:rsidR="007127AF" w:rsidRPr="004776BE">
              <w:rPr>
                <w:rStyle w:val="af2"/>
                <w:rFonts w:eastAsia="Meiryo UI"/>
              </w:rPr>
              <w:t>6.</w:t>
            </w:r>
            <w:r w:rsidR="007127AF">
              <w:rPr>
                <w:rFonts w:asciiTheme="minorHAnsi" w:eastAsiaTheme="minorEastAsia" w:hAnsiTheme="minorHAnsi" w:cstheme="minorBidi"/>
                <w:b w:val="0"/>
                <w:bCs w:val="0"/>
                <w:szCs w:val="22"/>
              </w:rPr>
              <w:tab/>
            </w:r>
            <w:r w:rsidR="007127AF" w:rsidRPr="004776BE">
              <w:rPr>
                <w:rStyle w:val="af2"/>
                <w:rFonts w:eastAsia="Meiryo UI"/>
              </w:rPr>
              <w:t>契約条件</w:t>
            </w:r>
            <w:r w:rsidR="007127AF">
              <w:rPr>
                <w:webHidden/>
              </w:rPr>
              <w:tab/>
            </w:r>
            <w:r w:rsidR="007127AF">
              <w:rPr>
                <w:webHidden/>
              </w:rPr>
              <w:fldChar w:fldCharType="begin"/>
            </w:r>
            <w:r w:rsidR="007127AF">
              <w:rPr>
                <w:webHidden/>
              </w:rPr>
              <w:instrText xml:space="preserve"> PAGEREF _Toc138749856 \h </w:instrText>
            </w:r>
            <w:r w:rsidR="007127AF">
              <w:rPr>
                <w:webHidden/>
              </w:rPr>
            </w:r>
            <w:r w:rsidR="007127AF">
              <w:rPr>
                <w:webHidden/>
              </w:rPr>
              <w:fldChar w:fldCharType="separate"/>
            </w:r>
            <w:r w:rsidR="007127AF">
              <w:rPr>
                <w:webHidden/>
              </w:rPr>
              <w:t>9</w:t>
            </w:r>
            <w:r w:rsidR="007127AF">
              <w:rPr>
                <w:webHidden/>
              </w:rPr>
              <w:fldChar w:fldCharType="end"/>
            </w:r>
          </w:hyperlink>
        </w:p>
        <w:p w14:paraId="1AE7A7E8" w14:textId="3340A5AB" w:rsidR="007127AF" w:rsidRDefault="00000000">
          <w:pPr>
            <w:pStyle w:val="21"/>
            <w:rPr>
              <w:rFonts w:asciiTheme="minorHAnsi" w:eastAsiaTheme="minorEastAsia" w:hAnsiTheme="minorHAnsi" w:cstheme="minorBidi"/>
              <w:noProof/>
              <w:szCs w:val="22"/>
            </w:rPr>
          </w:pPr>
          <w:hyperlink w:anchor="_Toc138749857" w:history="1">
            <w:r w:rsidR="007127AF" w:rsidRPr="004776BE">
              <w:rPr>
                <w:rStyle w:val="af2"/>
                <w:rFonts w:ascii="Meiryo UI" w:eastAsia="Meiryo UI" w:hAnsi="Meiryo UI"/>
                <w:noProof/>
                <w14:scene3d>
                  <w14:camera w14:prst="orthographicFront"/>
                  <w14:lightRig w14:rig="threePt" w14:dir="t">
                    <w14:rot w14:lat="0" w14:lon="0" w14:rev="0"/>
                  </w14:lightRig>
                </w14:scene3d>
              </w:rPr>
              <w:t>6.1.</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契約期間</w:t>
            </w:r>
            <w:r w:rsidR="007127AF">
              <w:rPr>
                <w:noProof/>
                <w:webHidden/>
              </w:rPr>
              <w:tab/>
            </w:r>
            <w:r w:rsidR="007127AF">
              <w:rPr>
                <w:noProof/>
                <w:webHidden/>
              </w:rPr>
              <w:fldChar w:fldCharType="begin"/>
            </w:r>
            <w:r w:rsidR="007127AF">
              <w:rPr>
                <w:noProof/>
                <w:webHidden/>
              </w:rPr>
              <w:instrText xml:space="preserve"> PAGEREF _Toc138749857 \h </w:instrText>
            </w:r>
            <w:r w:rsidR="007127AF">
              <w:rPr>
                <w:noProof/>
                <w:webHidden/>
              </w:rPr>
            </w:r>
            <w:r w:rsidR="007127AF">
              <w:rPr>
                <w:noProof/>
                <w:webHidden/>
              </w:rPr>
              <w:fldChar w:fldCharType="separate"/>
            </w:r>
            <w:r w:rsidR="007127AF">
              <w:rPr>
                <w:noProof/>
                <w:webHidden/>
              </w:rPr>
              <w:t>9</w:t>
            </w:r>
            <w:r w:rsidR="007127AF">
              <w:rPr>
                <w:noProof/>
                <w:webHidden/>
              </w:rPr>
              <w:fldChar w:fldCharType="end"/>
            </w:r>
          </w:hyperlink>
        </w:p>
        <w:p w14:paraId="44212EAC" w14:textId="26256EEA" w:rsidR="007127AF" w:rsidRDefault="00000000">
          <w:pPr>
            <w:pStyle w:val="21"/>
            <w:rPr>
              <w:rFonts w:asciiTheme="minorHAnsi" w:eastAsiaTheme="minorEastAsia" w:hAnsiTheme="minorHAnsi" w:cstheme="minorBidi"/>
              <w:noProof/>
              <w:szCs w:val="22"/>
            </w:rPr>
          </w:pPr>
          <w:hyperlink w:anchor="_Toc138749858" w:history="1">
            <w:r w:rsidR="007127AF" w:rsidRPr="004776BE">
              <w:rPr>
                <w:rStyle w:val="af2"/>
                <w:rFonts w:ascii="Meiryo UI" w:eastAsia="Meiryo UI" w:hAnsi="Meiryo UI"/>
                <w:noProof/>
                <w14:scene3d>
                  <w14:camera w14:prst="orthographicFront"/>
                  <w14:lightRig w14:rig="threePt" w14:dir="t">
                    <w14:rot w14:lat="0" w14:lon="0" w14:rev="0"/>
                  </w14:lightRig>
                </w14:scene3d>
              </w:rPr>
              <w:t>6.2.</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契約形態</w:t>
            </w:r>
            <w:r w:rsidR="007127AF">
              <w:rPr>
                <w:noProof/>
                <w:webHidden/>
              </w:rPr>
              <w:tab/>
            </w:r>
            <w:r w:rsidR="007127AF">
              <w:rPr>
                <w:noProof/>
                <w:webHidden/>
              </w:rPr>
              <w:fldChar w:fldCharType="begin"/>
            </w:r>
            <w:r w:rsidR="007127AF">
              <w:rPr>
                <w:noProof/>
                <w:webHidden/>
              </w:rPr>
              <w:instrText xml:space="preserve"> PAGEREF _Toc138749858 \h </w:instrText>
            </w:r>
            <w:r w:rsidR="007127AF">
              <w:rPr>
                <w:noProof/>
                <w:webHidden/>
              </w:rPr>
            </w:r>
            <w:r w:rsidR="007127AF">
              <w:rPr>
                <w:noProof/>
                <w:webHidden/>
              </w:rPr>
              <w:fldChar w:fldCharType="separate"/>
            </w:r>
            <w:r w:rsidR="007127AF">
              <w:rPr>
                <w:noProof/>
                <w:webHidden/>
              </w:rPr>
              <w:t>9</w:t>
            </w:r>
            <w:r w:rsidR="007127AF">
              <w:rPr>
                <w:noProof/>
                <w:webHidden/>
              </w:rPr>
              <w:fldChar w:fldCharType="end"/>
            </w:r>
          </w:hyperlink>
        </w:p>
        <w:p w14:paraId="48084996" w14:textId="6BB2984D" w:rsidR="007127AF" w:rsidRDefault="00000000">
          <w:pPr>
            <w:pStyle w:val="21"/>
            <w:rPr>
              <w:rFonts w:asciiTheme="minorHAnsi" w:eastAsiaTheme="minorEastAsia" w:hAnsiTheme="minorHAnsi" w:cstheme="minorBidi"/>
              <w:noProof/>
              <w:szCs w:val="22"/>
            </w:rPr>
          </w:pPr>
          <w:hyperlink w:anchor="_Toc138749859" w:history="1">
            <w:r w:rsidR="007127AF" w:rsidRPr="004776BE">
              <w:rPr>
                <w:rStyle w:val="af2"/>
                <w:rFonts w:ascii="Meiryo UI" w:eastAsia="Meiryo UI" w:hAnsi="Meiryo UI"/>
                <w:noProof/>
                <w14:scene3d>
                  <w14:camera w14:prst="orthographicFront"/>
                  <w14:lightRig w14:rig="threePt" w14:dir="t">
                    <w14:rot w14:lat="0" w14:lon="0" w14:rev="0"/>
                  </w14:lightRig>
                </w14:scene3d>
              </w:rPr>
              <w:t>6.3.</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支払の条件</w:t>
            </w:r>
            <w:r w:rsidR="007127AF">
              <w:rPr>
                <w:noProof/>
                <w:webHidden/>
              </w:rPr>
              <w:tab/>
            </w:r>
            <w:r w:rsidR="007127AF">
              <w:rPr>
                <w:noProof/>
                <w:webHidden/>
              </w:rPr>
              <w:fldChar w:fldCharType="begin"/>
            </w:r>
            <w:r w:rsidR="007127AF">
              <w:rPr>
                <w:noProof/>
                <w:webHidden/>
              </w:rPr>
              <w:instrText xml:space="preserve"> PAGEREF _Toc138749859 \h </w:instrText>
            </w:r>
            <w:r w:rsidR="007127AF">
              <w:rPr>
                <w:noProof/>
                <w:webHidden/>
              </w:rPr>
            </w:r>
            <w:r w:rsidR="007127AF">
              <w:rPr>
                <w:noProof/>
                <w:webHidden/>
              </w:rPr>
              <w:fldChar w:fldCharType="separate"/>
            </w:r>
            <w:r w:rsidR="007127AF">
              <w:rPr>
                <w:noProof/>
                <w:webHidden/>
              </w:rPr>
              <w:t>9</w:t>
            </w:r>
            <w:r w:rsidR="007127AF">
              <w:rPr>
                <w:noProof/>
                <w:webHidden/>
              </w:rPr>
              <w:fldChar w:fldCharType="end"/>
            </w:r>
          </w:hyperlink>
        </w:p>
        <w:p w14:paraId="00FBD5D0" w14:textId="0696F1A5" w:rsidR="007127AF" w:rsidRDefault="00000000">
          <w:pPr>
            <w:pStyle w:val="21"/>
            <w:rPr>
              <w:rFonts w:asciiTheme="minorHAnsi" w:eastAsiaTheme="minorEastAsia" w:hAnsiTheme="minorHAnsi" w:cstheme="minorBidi"/>
              <w:noProof/>
              <w:szCs w:val="22"/>
            </w:rPr>
          </w:pPr>
          <w:hyperlink w:anchor="_Toc138749860" w:history="1">
            <w:r w:rsidR="007127AF" w:rsidRPr="004776BE">
              <w:rPr>
                <w:rStyle w:val="af2"/>
                <w:rFonts w:ascii="Meiryo UI" w:eastAsia="Meiryo UI" w:hAnsi="Meiryo UI"/>
                <w:noProof/>
                <w14:scene3d>
                  <w14:camera w14:prst="orthographicFront"/>
                  <w14:lightRig w14:rig="threePt" w14:dir="t">
                    <w14:rot w14:lat="0" w14:lon="0" w14:rev="0"/>
                  </w14:lightRig>
                </w14:scene3d>
              </w:rPr>
              <w:t>6.4.</w:t>
            </w:r>
            <w:r w:rsidR="007127AF">
              <w:rPr>
                <w:rFonts w:asciiTheme="minorHAnsi" w:eastAsiaTheme="minorEastAsia" w:hAnsiTheme="minorHAnsi" w:cstheme="minorBidi"/>
                <w:noProof/>
                <w:szCs w:val="22"/>
              </w:rPr>
              <w:tab/>
            </w:r>
            <w:r w:rsidR="007127AF" w:rsidRPr="004776BE">
              <w:rPr>
                <w:rStyle w:val="af2"/>
                <w:rFonts w:ascii="Meiryo UI" w:eastAsia="Meiryo UI" w:hAnsi="Meiryo UI"/>
                <w:noProof/>
              </w:rPr>
              <w:t>知的財産権</w:t>
            </w:r>
            <w:r w:rsidR="007127AF">
              <w:rPr>
                <w:noProof/>
                <w:webHidden/>
              </w:rPr>
              <w:tab/>
            </w:r>
            <w:r w:rsidR="007127AF">
              <w:rPr>
                <w:noProof/>
                <w:webHidden/>
              </w:rPr>
              <w:fldChar w:fldCharType="begin"/>
            </w:r>
            <w:r w:rsidR="007127AF">
              <w:rPr>
                <w:noProof/>
                <w:webHidden/>
              </w:rPr>
              <w:instrText xml:space="preserve"> PAGEREF _Toc138749860 \h </w:instrText>
            </w:r>
            <w:r w:rsidR="007127AF">
              <w:rPr>
                <w:noProof/>
                <w:webHidden/>
              </w:rPr>
            </w:r>
            <w:r w:rsidR="007127AF">
              <w:rPr>
                <w:noProof/>
                <w:webHidden/>
              </w:rPr>
              <w:fldChar w:fldCharType="separate"/>
            </w:r>
            <w:r w:rsidR="007127AF">
              <w:rPr>
                <w:noProof/>
                <w:webHidden/>
              </w:rPr>
              <w:t>9</w:t>
            </w:r>
            <w:r w:rsidR="007127AF">
              <w:rPr>
                <w:noProof/>
                <w:webHidden/>
              </w:rPr>
              <w:fldChar w:fldCharType="end"/>
            </w:r>
          </w:hyperlink>
        </w:p>
        <w:p w14:paraId="584649A1" w14:textId="757FD093" w:rsidR="007127AF" w:rsidRDefault="00000000">
          <w:pPr>
            <w:pStyle w:val="17"/>
            <w:rPr>
              <w:rFonts w:asciiTheme="minorHAnsi" w:eastAsiaTheme="minorEastAsia" w:hAnsiTheme="minorHAnsi" w:cstheme="minorBidi"/>
              <w:b w:val="0"/>
              <w:bCs w:val="0"/>
              <w:szCs w:val="22"/>
            </w:rPr>
          </w:pPr>
          <w:hyperlink w:anchor="_Toc138749861" w:history="1">
            <w:r w:rsidR="007127AF" w:rsidRPr="004776BE">
              <w:rPr>
                <w:rStyle w:val="af2"/>
                <w:rFonts w:eastAsia="Meiryo UI"/>
              </w:rPr>
              <w:t>7.</w:t>
            </w:r>
            <w:r w:rsidR="007127AF">
              <w:rPr>
                <w:rFonts w:asciiTheme="minorHAnsi" w:eastAsiaTheme="minorEastAsia" w:hAnsiTheme="minorHAnsi" w:cstheme="minorBidi"/>
                <w:b w:val="0"/>
                <w:bCs w:val="0"/>
                <w:szCs w:val="22"/>
              </w:rPr>
              <w:tab/>
            </w:r>
            <w:r w:rsidR="007127AF" w:rsidRPr="004776BE">
              <w:rPr>
                <w:rStyle w:val="af2"/>
                <w:rFonts w:eastAsia="Meiryo UI"/>
              </w:rPr>
              <w:t>その他</w:t>
            </w:r>
            <w:r w:rsidR="007127AF">
              <w:rPr>
                <w:webHidden/>
              </w:rPr>
              <w:tab/>
            </w:r>
            <w:r w:rsidR="007127AF">
              <w:rPr>
                <w:webHidden/>
              </w:rPr>
              <w:fldChar w:fldCharType="begin"/>
            </w:r>
            <w:r w:rsidR="007127AF">
              <w:rPr>
                <w:webHidden/>
              </w:rPr>
              <w:instrText xml:space="preserve"> PAGEREF _Toc138749861 \h </w:instrText>
            </w:r>
            <w:r w:rsidR="007127AF">
              <w:rPr>
                <w:webHidden/>
              </w:rPr>
            </w:r>
            <w:r w:rsidR="007127AF">
              <w:rPr>
                <w:webHidden/>
              </w:rPr>
              <w:fldChar w:fldCharType="separate"/>
            </w:r>
            <w:r w:rsidR="007127AF">
              <w:rPr>
                <w:webHidden/>
              </w:rPr>
              <w:t>9</w:t>
            </w:r>
            <w:r w:rsidR="007127AF">
              <w:rPr>
                <w:webHidden/>
              </w:rPr>
              <w:fldChar w:fldCharType="end"/>
            </w:r>
          </w:hyperlink>
        </w:p>
        <w:p w14:paraId="1B8380C1" w14:textId="09594C09" w:rsidR="007127AF" w:rsidRDefault="00000000">
          <w:pPr>
            <w:pStyle w:val="17"/>
            <w:rPr>
              <w:rFonts w:asciiTheme="minorHAnsi" w:eastAsiaTheme="minorEastAsia" w:hAnsiTheme="minorHAnsi" w:cstheme="minorBidi"/>
              <w:b w:val="0"/>
              <w:bCs w:val="0"/>
              <w:szCs w:val="22"/>
            </w:rPr>
          </w:pPr>
          <w:hyperlink w:anchor="_Toc138749862" w:history="1">
            <w:r w:rsidR="007127AF" w:rsidRPr="004776BE">
              <w:rPr>
                <w:rStyle w:val="af2"/>
                <w:rFonts w:eastAsia="Meiryo UI"/>
              </w:rPr>
              <w:t>契約書（案）</w:t>
            </w:r>
            <w:r w:rsidR="007127AF">
              <w:rPr>
                <w:webHidden/>
              </w:rPr>
              <w:tab/>
            </w:r>
            <w:r w:rsidR="007127AF">
              <w:rPr>
                <w:webHidden/>
              </w:rPr>
              <w:fldChar w:fldCharType="begin"/>
            </w:r>
            <w:r w:rsidR="007127AF">
              <w:rPr>
                <w:webHidden/>
              </w:rPr>
              <w:instrText xml:space="preserve"> PAGEREF _Toc138749862 \h </w:instrText>
            </w:r>
            <w:r w:rsidR="007127AF">
              <w:rPr>
                <w:webHidden/>
              </w:rPr>
            </w:r>
            <w:r w:rsidR="007127AF">
              <w:rPr>
                <w:webHidden/>
              </w:rPr>
              <w:fldChar w:fldCharType="separate"/>
            </w:r>
            <w:r w:rsidR="007127AF">
              <w:rPr>
                <w:webHidden/>
              </w:rPr>
              <w:t>11</w:t>
            </w:r>
            <w:r w:rsidR="007127AF">
              <w:rPr>
                <w:webHidden/>
              </w:rPr>
              <w:fldChar w:fldCharType="end"/>
            </w:r>
          </w:hyperlink>
        </w:p>
        <w:p w14:paraId="1EEF3432" w14:textId="5795B40F" w:rsidR="007127AF" w:rsidRDefault="00000000">
          <w:pPr>
            <w:pStyle w:val="17"/>
            <w:rPr>
              <w:rFonts w:asciiTheme="minorHAnsi" w:eastAsiaTheme="minorEastAsia" w:hAnsiTheme="minorHAnsi" w:cstheme="minorBidi"/>
              <w:b w:val="0"/>
              <w:bCs w:val="0"/>
              <w:szCs w:val="22"/>
            </w:rPr>
          </w:pPr>
          <w:hyperlink w:anchor="_Toc138749863" w:history="1">
            <w:r w:rsidR="007127AF" w:rsidRPr="004776BE">
              <w:rPr>
                <w:rStyle w:val="af2"/>
                <w:rFonts w:eastAsia="Meiryo UI"/>
              </w:rPr>
              <w:t>個人情報の取扱いに関する特則</w:t>
            </w:r>
            <w:r w:rsidR="007127AF">
              <w:rPr>
                <w:webHidden/>
              </w:rPr>
              <w:tab/>
            </w:r>
            <w:r w:rsidR="007127AF">
              <w:rPr>
                <w:webHidden/>
              </w:rPr>
              <w:fldChar w:fldCharType="begin"/>
            </w:r>
            <w:r w:rsidR="007127AF">
              <w:rPr>
                <w:webHidden/>
              </w:rPr>
              <w:instrText xml:space="preserve"> PAGEREF _Toc138749863 \h </w:instrText>
            </w:r>
            <w:r w:rsidR="007127AF">
              <w:rPr>
                <w:webHidden/>
              </w:rPr>
            </w:r>
            <w:r w:rsidR="007127AF">
              <w:rPr>
                <w:webHidden/>
              </w:rPr>
              <w:fldChar w:fldCharType="separate"/>
            </w:r>
            <w:r w:rsidR="007127AF">
              <w:rPr>
                <w:webHidden/>
              </w:rPr>
              <w:t>19</w:t>
            </w:r>
            <w:r w:rsidR="007127AF">
              <w:rPr>
                <w:webHidden/>
              </w:rPr>
              <w:fldChar w:fldCharType="end"/>
            </w:r>
          </w:hyperlink>
        </w:p>
        <w:p w14:paraId="59B231F6" w14:textId="2FE99431" w:rsidR="007127AF" w:rsidRDefault="00000000">
          <w:pPr>
            <w:pStyle w:val="17"/>
            <w:rPr>
              <w:rFonts w:asciiTheme="minorHAnsi" w:eastAsiaTheme="minorEastAsia" w:hAnsiTheme="minorHAnsi" w:cstheme="minorBidi"/>
              <w:b w:val="0"/>
              <w:bCs w:val="0"/>
              <w:szCs w:val="22"/>
            </w:rPr>
          </w:pPr>
          <w:hyperlink w:anchor="_Toc138749864" w:history="1">
            <w:r w:rsidR="007127AF" w:rsidRPr="004776BE">
              <w:rPr>
                <w:rStyle w:val="af2"/>
                <w:rFonts w:eastAsia="Meiryo UI"/>
              </w:rPr>
              <w:t>提案書概要</w:t>
            </w:r>
            <w:r w:rsidR="007127AF">
              <w:rPr>
                <w:webHidden/>
              </w:rPr>
              <w:tab/>
            </w:r>
            <w:r w:rsidR="007127AF">
              <w:rPr>
                <w:webHidden/>
              </w:rPr>
              <w:fldChar w:fldCharType="begin"/>
            </w:r>
            <w:r w:rsidR="007127AF">
              <w:rPr>
                <w:webHidden/>
              </w:rPr>
              <w:instrText xml:space="preserve"> PAGEREF _Toc138749864 \h </w:instrText>
            </w:r>
            <w:r w:rsidR="007127AF">
              <w:rPr>
                <w:webHidden/>
              </w:rPr>
            </w:r>
            <w:r w:rsidR="007127AF">
              <w:rPr>
                <w:webHidden/>
              </w:rPr>
              <w:fldChar w:fldCharType="separate"/>
            </w:r>
            <w:r w:rsidR="007127AF">
              <w:rPr>
                <w:webHidden/>
              </w:rPr>
              <w:t>21</w:t>
            </w:r>
            <w:r w:rsidR="007127AF">
              <w:rPr>
                <w:webHidden/>
              </w:rPr>
              <w:fldChar w:fldCharType="end"/>
            </w:r>
          </w:hyperlink>
        </w:p>
        <w:p w14:paraId="2433955E" w14:textId="1C3209F1" w:rsidR="007127AF" w:rsidRDefault="00000000">
          <w:pPr>
            <w:pStyle w:val="17"/>
            <w:rPr>
              <w:rFonts w:asciiTheme="minorHAnsi" w:eastAsiaTheme="minorEastAsia" w:hAnsiTheme="minorHAnsi" w:cstheme="minorBidi"/>
              <w:b w:val="0"/>
              <w:bCs w:val="0"/>
              <w:szCs w:val="22"/>
            </w:rPr>
          </w:pPr>
          <w:hyperlink w:anchor="_Toc138749865" w:history="1">
            <w:r w:rsidR="007127AF" w:rsidRPr="004776BE">
              <w:rPr>
                <w:rStyle w:val="af2"/>
                <w:rFonts w:eastAsia="Meiryo UI" w:cs="ＭＳ Ｐゴシック"/>
              </w:rPr>
              <w:t>評価項目一覧</w:t>
            </w:r>
            <w:r w:rsidR="007127AF">
              <w:rPr>
                <w:webHidden/>
              </w:rPr>
              <w:tab/>
            </w:r>
            <w:r w:rsidR="007127AF">
              <w:rPr>
                <w:webHidden/>
              </w:rPr>
              <w:fldChar w:fldCharType="begin"/>
            </w:r>
            <w:r w:rsidR="007127AF">
              <w:rPr>
                <w:webHidden/>
              </w:rPr>
              <w:instrText xml:space="preserve"> PAGEREF _Toc138749865 \h </w:instrText>
            </w:r>
            <w:r w:rsidR="007127AF">
              <w:rPr>
                <w:webHidden/>
              </w:rPr>
            </w:r>
            <w:r w:rsidR="007127AF">
              <w:rPr>
                <w:webHidden/>
              </w:rPr>
              <w:fldChar w:fldCharType="separate"/>
            </w:r>
            <w:r w:rsidR="007127AF">
              <w:rPr>
                <w:webHidden/>
              </w:rPr>
              <w:t>32</w:t>
            </w:r>
            <w:r w:rsidR="007127AF">
              <w:rPr>
                <w:webHidden/>
              </w:rPr>
              <w:fldChar w:fldCharType="end"/>
            </w:r>
          </w:hyperlink>
        </w:p>
        <w:p w14:paraId="69F5F94F" w14:textId="10E6003C" w:rsidR="007127AF" w:rsidRDefault="00000000">
          <w:pPr>
            <w:pStyle w:val="17"/>
            <w:rPr>
              <w:rFonts w:asciiTheme="minorHAnsi" w:eastAsiaTheme="minorEastAsia" w:hAnsiTheme="minorHAnsi" w:cstheme="minorBidi"/>
              <w:b w:val="0"/>
              <w:bCs w:val="0"/>
              <w:szCs w:val="22"/>
            </w:rPr>
          </w:pPr>
          <w:hyperlink w:anchor="_Toc138749866" w:history="1">
            <w:r w:rsidR="007127AF" w:rsidRPr="004776BE">
              <w:rPr>
                <w:rStyle w:val="af2"/>
                <w:rFonts w:eastAsia="Meiryo UI"/>
              </w:rPr>
              <w:t>暴力団排除に関する誓約事項 / (参考)予算決算及び会計令【抜粋】</w:t>
            </w:r>
            <w:r w:rsidR="007127AF">
              <w:rPr>
                <w:webHidden/>
              </w:rPr>
              <w:tab/>
            </w:r>
            <w:r w:rsidR="007127AF">
              <w:rPr>
                <w:webHidden/>
              </w:rPr>
              <w:fldChar w:fldCharType="begin"/>
            </w:r>
            <w:r w:rsidR="007127AF">
              <w:rPr>
                <w:webHidden/>
              </w:rPr>
              <w:instrText xml:space="preserve"> PAGEREF _Toc138749866 \h </w:instrText>
            </w:r>
            <w:r w:rsidR="007127AF">
              <w:rPr>
                <w:webHidden/>
              </w:rPr>
            </w:r>
            <w:r w:rsidR="007127AF">
              <w:rPr>
                <w:webHidden/>
              </w:rPr>
              <w:fldChar w:fldCharType="separate"/>
            </w:r>
            <w:r w:rsidR="007127AF">
              <w:rPr>
                <w:webHidden/>
              </w:rPr>
              <w:t>35</w:t>
            </w:r>
            <w:r w:rsidR="007127AF">
              <w:rPr>
                <w:webHidden/>
              </w:rPr>
              <w:fldChar w:fldCharType="end"/>
            </w:r>
          </w:hyperlink>
        </w:p>
        <w:p w14:paraId="1C6A3474" w14:textId="42256F2D" w:rsidR="007127AF" w:rsidRDefault="00000000">
          <w:pPr>
            <w:pStyle w:val="17"/>
            <w:rPr>
              <w:rFonts w:asciiTheme="minorHAnsi" w:eastAsiaTheme="minorEastAsia" w:hAnsiTheme="minorHAnsi" w:cstheme="minorBidi"/>
              <w:b w:val="0"/>
              <w:bCs w:val="0"/>
              <w:szCs w:val="22"/>
            </w:rPr>
          </w:pPr>
          <w:hyperlink w:anchor="_Toc138749867" w:history="1">
            <w:r w:rsidR="007127AF" w:rsidRPr="004776BE">
              <w:rPr>
                <w:rStyle w:val="af2"/>
                <w:rFonts w:eastAsia="Meiryo UI" w:cs="ＭＳ 明朝"/>
                <w:kern w:val="0"/>
              </w:rPr>
              <w:t>質 問 書</w:t>
            </w:r>
            <w:r w:rsidR="007127AF">
              <w:rPr>
                <w:webHidden/>
              </w:rPr>
              <w:tab/>
            </w:r>
            <w:r w:rsidR="007127AF">
              <w:rPr>
                <w:webHidden/>
              </w:rPr>
              <w:fldChar w:fldCharType="begin"/>
            </w:r>
            <w:r w:rsidR="007127AF">
              <w:rPr>
                <w:webHidden/>
              </w:rPr>
              <w:instrText xml:space="preserve"> PAGEREF _Toc138749867 \h </w:instrText>
            </w:r>
            <w:r w:rsidR="007127AF">
              <w:rPr>
                <w:webHidden/>
              </w:rPr>
            </w:r>
            <w:r w:rsidR="007127AF">
              <w:rPr>
                <w:webHidden/>
              </w:rPr>
              <w:fldChar w:fldCharType="separate"/>
            </w:r>
            <w:r w:rsidR="007127AF">
              <w:rPr>
                <w:webHidden/>
              </w:rPr>
              <w:t>37</w:t>
            </w:r>
            <w:r w:rsidR="007127AF">
              <w:rPr>
                <w:webHidden/>
              </w:rPr>
              <w:fldChar w:fldCharType="end"/>
            </w:r>
          </w:hyperlink>
        </w:p>
        <w:p w14:paraId="316AF712" w14:textId="6C4B7443" w:rsidR="007127AF" w:rsidRDefault="00000000">
          <w:pPr>
            <w:pStyle w:val="17"/>
            <w:rPr>
              <w:rFonts w:asciiTheme="minorHAnsi" w:eastAsiaTheme="minorEastAsia" w:hAnsiTheme="minorHAnsi" w:cstheme="minorBidi"/>
              <w:b w:val="0"/>
              <w:bCs w:val="0"/>
              <w:szCs w:val="22"/>
            </w:rPr>
          </w:pPr>
          <w:hyperlink w:anchor="_Toc138749868" w:history="1">
            <w:r w:rsidR="007127AF" w:rsidRPr="004776BE">
              <w:rPr>
                <w:rStyle w:val="af2"/>
                <w:rFonts w:eastAsia="Meiryo UI"/>
              </w:rPr>
              <w:t>申　請　書</w:t>
            </w:r>
            <w:r w:rsidR="007127AF">
              <w:rPr>
                <w:webHidden/>
              </w:rPr>
              <w:tab/>
            </w:r>
            <w:r w:rsidR="007127AF">
              <w:rPr>
                <w:webHidden/>
              </w:rPr>
              <w:fldChar w:fldCharType="begin"/>
            </w:r>
            <w:r w:rsidR="007127AF">
              <w:rPr>
                <w:webHidden/>
              </w:rPr>
              <w:instrText xml:space="preserve"> PAGEREF _Toc138749868 \h </w:instrText>
            </w:r>
            <w:r w:rsidR="007127AF">
              <w:rPr>
                <w:webHidden/>
              </w:rPr>
            </w:r>
            <w:r w:rsidR="007127AF">
              <w:rPr>
                <w:webHidden/>
              </w:rPr>
              <w:fldChar w:fldCharType="separate"/>
            </w:r>
            <w:r w:rsidR="007127AF">
              <w:rPr>
                <w:webHidden/>
              </w:rPr>
              <w:t>38</w:t>
            </w:r>
            <w:r w:rsidR="007127AF">
              <w:rPr>
                <w:webHidden/>
              </w:rPr>
              <w:fldChar w:fldCharType="end"/>
            </w:r>
          </w:hyperlink>
        </w:p>
        <w:p w14:paraId="6F953877" w14:textId="4C984507" w:rsidR="007127AF" w:rsidRDefault="00000000">
          <w:pPr>
            <w:pStyle w:val="17"/>
            <w:rPr>
              <w:rFonts w:asciiTheme="minorHAnsi" w:eastAsiaTheme="minorEastAsia" w:hAnsiTheme="minorHAnsi" w:cstheme="minorBidi"/>
              <w:b w:val="0"/>
              <w:bCs w:val="0"/>
              <w:szCs w:val="22"/>
            </w:rPr>
          </w:pPr>
          <w:hyperlink w:anchor="_Toc138749869" w:history="1">
            <w:r w:rsidR="007127AF" w:rsidRPr="004776BE">
              <w:rPr>
                <w:rStyle w:val="af2"/>
                <w:rFonts w:eastAsia="Meiryo UI"/>
              </w:rPr>
              <w:t>提案書受理票（控）</w:t>
            </w:r>
            <w:r w:rsidR="007127AF">
              <w:rPr>
                <w:webHidden/>
              </w:rPr>
              <w:tab/>
            </w:r>
            <w:r w:rsidR="007127AF">
              <w:rPr>
                <w:webHidden/>
              </w:rPr>
              <w:fldChar w:fldCharType="begin"/>
            </w:r>
            <w:r w:rsidR="007127AF">
              <w:rPr>
                <w:webHidden/>
              </w:rPr>
              <w:instrText xml:space="preserve"> PAGEREF _Toc138749869 \h </w:instrText>
            </w:r>
            <w:r w:rsidR="007127AF">
              <w:rPr>
                <w:webHidden/>
              </w:rPr>
            </w:r>
            <w:r w:rsidR="007127AF">
              <w:rPr>
                <w:webHidden/>
              </w:rPr>
              <w:fldChar w:fldCharType="separate"/>
            </w:r>
            <w:r w:rsidR="007127AF">
              <w:rPr>
                <w:webHidden/>
              </w:rPr>
              <w:t>39</w:t>
            </w:r>
            <w:r w:rsidR="007127AF">
              <w:rPr>
                <w:webHidden/>
              </w:rPr>
              <w:fldChar w:fldCharType="end"/>
            </w:r>
          </w:hyperlink>
        </w:p>
        <w:p w14:paraId="051DCF62" w14:textId="4AA41FA5" w:rsidR="00165DDB" w:rsidRPr="002B587A" w:rsidRDefault="00165DDB">
          <w:pPr>
            <w:rPr>
              <w:rFonts w:ascii="Meiryo UI" w:eastAsia="Meiryo UI" w:hAnsi="Meiryo UI"/>
            </w:rPr>
          </w:pPr>
          <w:r w:rsidRPr="002B587A">
            <w:rPr>
              <w:rFonts w:ascii="Meiryo UI" w:eastAsia="Meiryo UI" w:hAnsi="Meiryo UI"/>
              <w:b/>
              <w:bCs/>
              <w:lang w:val="ja-JP"/>
            </w:rPr>
            <w:fldChar w:fldCharType="end"/>
          </w:r>
        </w:p>
      </w:sdtContent>
    </w:sdt>
    <w:p w14:paraId="55CDB9A9" w14:textId="77777777" w:rsidR="00165DDB" w:rsidRPr="002B587A" w:rsidRDefault="00165DDB" w:rsidP="001C49DD">
      <w:pPr>
        <w:pStyle w:val="13"/>
        <w:keepNext/>
        <w:numPr>
          <w:ilvl w:val="0"/>
          <w:numId w:val="0"/>
        </w:numPr>
        <w:tabs>
          <w:tab w:val="clear" w:pos="426"/>
        </w:tabs>
        <w:rPr>
          <w:rFonts w:ascii="Meiryo UI" w:eastAsia="Meiryo UI" w:hAnsi="Meiryo UI" w:cstheme="majorHAnsi"/>
        </w:rPr>
        <w:sectPr w:rsidR="00165DDB" w:rsidRPr="002B587A" w:rsidSect="001C49DD">
          <w:type w:val="continuous"/>
          <w:pgSz w:w="11907" w:h="16839" w:code="9"/>
          <w:pgMar w:top="993" w:right="1080" w:bottom="1440" w:left="1080" w:header="0" w:footer="964" w:gutter="0"/>
          <w:pgNumType w:start="0"/>
          <w:cols w:space="425"/>
          <w:titlePg/>
          <w:docGrid w:linePitch="360"/>
        </w:sectPr>
      </w:pPr>
      <w:bookmarkStart w:id="1" w:name="_Ref365043364"/>
      <w:bookmarkStart w:id="2" w:name="_Toc373153158"/>
      <w:bookmarkStart w:id="3" w:name="_Toc115710874"/>
      <w:bookmarkEnd w:id="0"/>
    </w:p>
    <w:p w14:paraId="4FA07EDD" w14:textId="77777777" w:rsidR="00165DDB" w:rsidRPr="002B587A" w:rsidRDefault="00165DDB" w:rsidP="00214AEF">
      <w:pPr>
        <w:pStyle w:val="13"/>
        <w:keepNext/>
        <w:numPr>
          <w:ilvl w:val="0"/>
          <w:numId w:val="5"/>
        </w:numPr>
        <w:tabs>
          <w:tab w:val="clear" w:pos="426"/>
        </w:tabs>
        <w:rPr>
          <w:rFonts w:ascii="Meiryo UI" w:eastAsia="Meiryo UI" w:hAnsi="Meiryo UI" w:cstheme="majorHAnsi"/>
        </w:rPr>
        <w:sectPr w:rsidR="00165DDB" w:rsidRPr="002B587A" w:rsidSect="00165DDB">
          <w:type w:val="continuous"/>
          <w:pgSz w:w="11907" w:h="16839" w:code="9"/>
          <w:pgMar w:top="1440" w:right="1080" w:bottom="1440" w:left="1080" w:header="0" w:footer="964" w:gutter="0"/>
          <w:pgNumType w:start="1"/>
          <w:cols w:space="425"/>
          <w:docGrid w:linePitch="360"/>
        </w:sectPr>
      </w:pPr>
    </w:p>
    <w:p w14:paraId="11DDE1F6" w14:textId="444CC14D" w:rsidR="00214AEF" w:rsidRDefault="00214AEF" w:rsidP="00214AEF">
      <w:pPr>
        <w:pStyle w:val="13"/>
        <w:keepNext/>
        <w:numPr>
          <w:ilvl w:val="0"/>
          <w:numId w:val="5"/>
        </w:numPr>
        <w:tabs>
          <w:tab w:val="clear" w:pos="426"/>
        </w:tabs>
        <w:rPr>
          <w:rFonts w:ascii="Meiryo UI" w:eastAsia="Meiryo UI" w:hAnsi="Meiryo UI" w:cstheme="majorHAnsi"/>
        </w:rPr>
      </w:pPr>
      <w:bookmarkStart w:id="4" w:name="_Toc138749837"/>
      <w:r w:rsidRPr="00D95F8D">
        <w:rPr>
          <w:rFonts w:ascii="Meiryo UI" w:eastAsia="Meiryo UI" w:hAnsi="Meiryo UI" w:cstheme="majorHAnsi"/>
        </w:rPr>
        <w:lastRenderedPageBreak/>
        <w:t>概要</w:t>
      </w:r>
      <w:bookmarkEnd w:id="1"/>
      <w:bookmarkEnd w:id="2"/>
      <w:bookmarkEnd w:id="3"/>
      <w:bookmarkEnd w:id="4"/>
    </w:p>
    <w:p w14:paraId="73EBC1C1" w14:textId="77777777" w:rsidR="00BC1AC6" w:rsidRPr="00BC1AC6" w:rsidRDefault="00BC1AC6" w:rsidP="00BC1AC6"/>
    <w:p w14:paraId="08324C59" w14:textId="5008297D" w:rsidR="00214AEF" w:rsidRPr="00D95F8D" w:rsidRDefault="00214AEF" w:rsidP="00214AEF">
      <w:pPr>
        <w:pStyle w:val="2"/>
        <w:rPr>
          <w:rFonts w:ascii="Meiryo UI" w:eastAsia="Meiryo UI" w:hAnsi="Meiryo UI"/>
        </w:rPr>
      </w:pPr>
      <w:bookmarkStart w:id="5" w:name="_Toc138749838"/>
      <w:bookmarkStart w:id="6" w:name="_Toc363740318"/>
      <w:bookmarkStart w:id="7" w:name="_Toc363740569"/>
      <w:r w:rsidRPr="00D95F8D">
        <w:rPr>
          <w:rFonts w:ascii="Meiryo UI" w:eastAsia="Meiryo UI" w:hAnsi="Meiryo UI" w:hint="eastAsia"/>
          <w:lang w:eastAsia="ja-JP"/>
        </w:rPr>
        <w:t>背景・目的</w:t>
      </w:r>
      <w:bookmarkEnd w:id="5"/>
    </w:p>
    <w:bookmarkEnd w:id="6"/>
    <w:bookmarkEnd w:id="7"/>
    <w:p w14:paraId="700ABD45" w14:textId="2BF356BE" w:rsidR="00257CC3" w:rsidRPr="00D95F8D" w:rsidRDefault="00257CC3" w:rsidP="00B90A82">
      <w:pPr>
        <w:ind w:leftChars="100" w:left="708" w:hangingChars="237" w:hanging="498"/>
        <w:rPr>
          <w:rFonts w:ascii="Meiryo UI" w:eastAsia="Meiryo UI" w:hAnsi="Meiryo UI"/>
        </w:rPr>
      </w:pPr>
    </w:p>
    <w:p w14:paraId="405363CC" w14:textId="77777777" w:rsidR="000B4757" w:rsidRDefault="000B4757" w:rsidP="001D1388">
      <w:pPr>
        <w:rPr>
          <w:rFonts w:ascii="Meiryo UI" w:eastAsia="Meiryo UI" w:hAnsi="Meiryo UI"/>
        </w:rPr>
      </w:pPr>
      <w:r>
        <w:rPr>
          <w:rFonts w:ascii="Meiryo UI" w:eastAsia="Meiryo UI" w:hAnsi="Meiryo UI" w:hint="eastAsia"/>
        </w:rPr>
        <w:t>経済産業省の政策実施機関として”頼れるIT社会“の実現を目指して活動している</w:t>
      </w:r>
      <w:r w:rsidR="00A27589" w:rsidRPr="00A27589">
        <w:rPr>
          <w:rFonts w:ascii="Meiryo UI" w:eastAsia="Meiryo UI" w:hAnsi="Meiryo UI" w:hint="eastAsia"/>
        </w:rPr>
        <w:t>独立行政法人情報処理推進機構（以下「IPA」という。）は、20</w:t>
      </w:r>
      <w:r w:rsidR="00472432">
        <w:rPr>
          <w:rFonts w:ascii="Meiryo UI" w:eastAsia="Meiryo UI" w:hAnsi="Meiryo UI" w:hint="eastAsia"/>
        </w:rPr>
        <w:t>2</w:t>
      </w:r>
      <w:r w:rsidR="00472432">
        <w:rPr>
          <w:rFonts w:ascii="Meiryo UI" w:eastAsia="Meiryo UI" w:hAnsi="Meiryo UI"/>
        </w:rPr>
        <w:t>3</w:t>
      </w:r>
      <w:r w:rsidR="00A27589" w:rsidRPr="00A27589">
        <w:rPr>
          <w:rFonts w:ascii="Meiryo UI" w:eastAsia="Meiryo UI" w:hAnsi="Meiryo UI" w:hint="eastAsia"/>
        </w:rPr>
        <w:t>年度から新たな中期計画期間（第</w:t>
      </w:r>
      <w:r w:rsidR="00472432">
        <w:rPr>
          <w:rFonts w:ascii="Meiryo UI" w:eastAsia="Meiryo UI" w:hAnsi="Meiryo UI" w:hint="eastAsia"/>
        </w:rPr>
        <w:t>5</w:t>
      </w:r>
      <w:r w:rsidR="00A27589" w:rsidRPr="00A27589">
        <w:rPr>
          <w:rFonts w:ascii="Meiryo UI" w:eastAsia="Meiryo UI" w:hAnsi="Meiryo UI" w:hint="eastAsia"/>
        </w:rPr>
        <w:t>期、5年間）を迎え</w:t>
      </w:r>
      <w:r w:rsidR="00472432">
        <w:rPr>
          <w:rFonts w:ascii="Meiryo UI" w:eastAsia="Meiryo UI" w:hAnsi="Meiryo UI" w:hint="eastAsia"/>
        </w:rPr>
        <w:t>ている</w:t>
      </w:r>
      <w:r w:rsidR="00A27589" w:rsidRPr="00A27589">
        <w:rPr>
          <w:rFonts w:ascii="Meiryo UI" w:eastAsia="Meiryo UI" w:hAnsi="Meiryo UI" w:hint="eastAsia"/>
        </w:rPr>
        <w:t>。</w:t>
      </w:r>
    </w:p>
    <w:p w14:paraId="5A2C78AA" w14:textId="77777777" w:rsidR="000B4757" w:rsidRDefault="000B4757" w:rsidP="001D1388">
      <w:pPr>
        <w:rPr>
          <w:rFonts w:ascii="Meiryo UI" w:eastAsia="Meiryo UI" w:hAnsi="Meiryo UI"/>
        </w:rPr>
      </w:pPr>
    </w:p>
    <w:p w14:paraId="34127A59" w14:textId="5F4E1A8C" w:rsidR="000B4757" w:rsidRDefault="00A27589" w:rsidP="001D1388">
      <w:pPr>
        <w:rPr>
          <w:rFonts w:ascii="Meiryo UI" w:eastAsia="Meiryo UI" w:hAnsi="Meiryo UI"/>
        </w:rPr>
      </w:pPr>
      <w:r w:rsidRPr="00A27589">
        <w:rPr>
          <w:rFonts w:ascii="Meiryo UI" w:eastAsia="Meiryo UI" w:hAnsi="Meiryo UI" w:hint="eastAsia"/>
        </w:rPr>
        <w:t>第</w:t>
      </w:r>
      <w:r w:rsidR="000B4757">
        <w:rPr>
          <w:rFonts w:ascii="Meiryo UI" w:eastAsia="Meiryo UI" w:hAnsi="Meiryo UI" w:hint="eastAsia"/>
        </w:rPr>
        <w:t>5</w:t>
      </w:r>
      <w:r w:rsidRPr="00A27589">
        <w:rPr>
          <w:rFonts w:ascii="Meiryo UI" w:eastAsia="Meiryo UI" w:hAnsi="Meiryo UI" w:hint="eastAsia"/>
        </w:rPr>
        <w:t>期</w:t>
      </w:r>
      <w:r w:rsidR="000B4757">
        <w:rPr>
          <w:rFonts w:ascii="Meiryo UI" w:eastAsia="Meiryo UI" w:hAnsi="Meiryo UI" w:hint="eastAsia"/>
        </w:rPr>
        <w:t>では、</w:t>
      </w:r>
      <w:r w:rsidR="000B4757" w:rsidRPr="000B4757">
        <w:rPr>
          <w:rFonts w:ascii="Meiryo UI" w:eastAsia="Meiryo UI" w:hAnsi="Meiryo UI" w:hint="eastAsia"/>
        </w:rPr>
        <w:t>デジタル技術の利用促進を通じて豊かな暮らしを実現するために</w:t>
      </w:r>
      <w:r w:rsidR="000B4757">
        <w:rPr>
          <w:rFonts w:ascii="Meiryo UI" w:eastAsia="Meiryo UI" w:hAnsi="Meiryo UI" w:hint="eastAsia"/>
        </w:rPr>
        <w:t>、以下の3つの柱を中心とした活動を実施する機関として、</w:t>
      </w:r>
      <w:r w:rsidR="00323204">
        <w:rPr>
          <w:rFonts w:ascii="Meiryo UI" w:eastAsia="Meiryo UI" w:hAnsi="Meiryo UI" w:hint="eastAsia"/>
        </w:rPr>
        <w:t>さらなる変革を遂げようとしている。</w:t>
      </w:r>
    </w:p>
    <w:p w14:paraId="309CB603" w14:textId="77777777" w:rsidR="000B4757" w:rsidRDefault="000B4757" w:rsidP="001D1388">
      <w:pPr>
        <w:rPr>
          <w:rFonts w:ascii="Meiryo UI" w:eastAsia="Meiryo UI" w:hAnsi="Meiryo UI"/>
        </w:rPr>
      </w:pPr>
    </w:p>
    <w:p w14:paraId="60428693" w14:textId="4D2EB180" w:rsidR="000B4757" w:rsidRDefault="000B4757" w:rsidP="000B4757">
      <w:pPr>
        <w:pStyle w:val="a5"/>
        <w:numPr>
          <w:ilvl w:val="0"/>
          <w:numId w:val="64"/>
        </w:numPr>
        <w:ind w:leftChars="0" w:firstLine="147"/>
        <w:rPr>
          <w:rFonts w:ascii="Meiryo UI" w:eastAsia="Meiryo UI" w:hAnsi="Meiryo UI"/>
        </w:rPr>
      </w:pPr>
      <w:r>
        <w:rPr>
          <w:rFonts w:ascii="Meiryo UI" w:eastAsia="Meiryo UI" w:hAnsi="Meiryo UI" w:hint="eastAsia"/>
        </w:rPr>
        <w:t>デジタル基盤の提供：</w:t>
      </w:r>
      <w:r w:rsidRPr="000B4757">
        <w:rPr>
          <w:rFonts w:ascii="Meiryo UI" w:eastAsia="Meiryo UI" w:hAnsi="Meiryo UI" w:hint="eastAsia"/>
        </w:rPr>
        <w:t>社会全体のアーキテクチャを設計・構想しSociety 5.0実現のための基盤を提供</w:t>
      </w:r>
    </w:p>
    <w:p w14:paraId="4963483D" w14:textId="77777777" w:rsidR="000B4757" w:rsidRDefault="000B4757" w:rsidP="000B4757">
      <w:pPr>
        <w:pStyle w:val="a5"/>
        <w:numPr>
          <w:ilvl w:val="0"/>
          <w:numId w:val="64"/>
        </w:numPr>
        <w:ind w:leftChars="0" w:firstLine="147"/>
        <w:rPr>
          <w:rFonts w:ascii="Meiryo UI" w:eastAsia="Meiryo UI" w:hAnsi="Meiryo UI"/>
        </w:rPr>
      </w:pPr>
      <w:r w:rsidRPr="000B4757">
        <w:rPr>
          <w:rFonts w:ascii="Meiryo UI" w:eastAsia="Meiryo UI" w:hAnsi="Meiryo UI" w:hint="eastAsia"/>
        </w:rPr>
        <w:t>サイバーセキュリティ確保：リアルとサイバーの融合でリスクが高まるサイバーセキュリティ強化</w:t>
      </w:r>
    </w:p>
    <w:p w14:paraId="6DB3A17B" w14:textId="7BC82C95" w:rsidR="000B4757" w:rsidRPr="000B4757" w:rsidRDefault="000B4757" w:rsidP="000B4757">
      <w:pPr>
        <w:pStyle w:val="a5"/>
        <w:numPr>
          <w:ilvl w:val="0"/>
          <w:numId w:val="64"/>
        </w:numPr>
        <w:ind w:leftChars="0" w:firstLine="147"/>
        <w:rPr>
          <w:rFonts w:ascii="Meiryo UI" w:eastAsia="Meiryo UI" w:hAnsi="Meiryo UI"/>
        </w:rPr>
      </w:pPr>
      <w:r w:rsidRPr="000B4757">
        <w:rPr>
          <w:rFonts w:ascii="Meiryo UI" w:eastAsia="Meiryo UI" w:hAnsi="Meiryo UI" w:hint="eastAsia"/>
        </w:rPr>
        <w:t>デジタル人材育成：デジタル化・DXを推進するデジタル人材の育成を加速</w:t>
      </w:r>
    </w:p>
    <w:p w14:paraId="2A8FFBEB" w14:textId="77777777" w:rsidR="000B4757" w:rsidRDefault="000B4757" w:rsidP="001D1388">
      <w:pPr>
        <w:rPr>
          <w:rFonts w:ascii="Meiryo UI" w:eastAsia="Meiryo UI" w:hAnsi="Meiryo UI"/>
        </w:rPr>
      </w:pPr>
    </w:p>
    <w:p w14:paraId="69496B82" w14:textId="2744E8D6" w:rsidR="00323204" w:rsidRDefault="004C5D16" w:rsidP="001D1388">
      <w:pPr>
        <w:rPr>
          <w:rFonts w:ascii="Meiryo UI" w:eastAsia="Meiryo UI" w:hAnsi="Meiryo UI"/>
        </w:rPr>
      </w:pPr>
      <w:r>
        <w:rPr>
          <w:rFonts w:ascii="Meiryo UI" w:eastAsia="Meiryo UI" w:hAnsi="Meiryo UI" w:hint="eastAsia"/>
        </w:rPr>
        <w:t>特に、第5期から機構内で展開する新たな</w:t>
      </w:r>
      <w:r w:rsidR="00323204">
        <w:rPr>
          <w:rFonts w:ascii="Meiryo UI" w:eastAsia="Meiryo UI" w:hAnsi="Meiryo UI" w:hint="eastAsia"/>
        </w:rPr>
        <w:t>ミッション・ビジョン・バリュー（MVV）の中では</w:t>
      </w:r>
      <w:r>
        <w:rPr>
          <w:rFonts w:ascii="Meiryo UI" w:eastAsia="Meiryo UI" w:hAnsi="Meiryo UI" w:hint="eastAsia"/>
        </w:rPr>
        <w:t>「知が集う場へ：産学官の多様な人材をつなぎ、最先端の</w:t>
      </w:r>
      <w:r w:rsidR="00033261">
        <w:rPr>
          <w:rFonts w:ascii="Meiryo UI" w:eastAsia="Meiryo UI" w:hAnsi="Meiryo UI" w:hint="eastAsia"/>
        </w:rPr>
        <w:t>知</w:t>
      </w:r>
      <w:r>
        <w:rPr>
          <w:rFonts w:ascii="Meiryo UI" w:eastAsia="Meiryo UI" w:hAnsi="Meiryo UI" w:hint="eastAsia"/>
        </w:rPr>
        <w:t>が集まる組織となる」を掲げて</w:t>
      </w:r>
      <w:r w:rsidR="00323204">
        <w:rPr>
          <w:rFonts w:ascii="Meiryo UI" w:eastAsia="Meiryo UI" w:hAnsi="Meiryo UI" w:hint="eastAsia"/>
        </w:rPr>
        <w:t>おり、</w:t>
      </w:r>
      <w:r w:rsidR="00EC05CF">
        <w:rPr>
          <w:rFonts w:ascii="Meiryo UI" w:eastAsia="Meiryo UI" w:hAnsi="Meiryo UI" w:hint="eastAsia"/>
        </w:rPr>
        <w:t>新規入構者や産学官の協業希望者を増や</w:t>
      </w:r>
      <w:r w:rsidR="00323204">
        <w:rPr>
          <w:rFonts w:ascii="Meiryo UI" w:eastAsia="Meiryo UI" w:hAnsi="Meiryo UI" w:hint="eastAsia"/>
        </w:rPr>
        <w:t>すための取り組みを強化したいと考えている。</w:t>
      </w:r>
    </w:p>
    <w:p w14:paraId="77F04C3F" w14:textId="77777777" w:rsidR="00323204" w:rsidRDefault="00323204" w:rsidP="001D1388">
      <w:pPr>
        <w:rPr>
          <w:rFonts w:ascii="Meiryo UI" w:eastAsia="Meiryo UI" w:hAnsi="Meiryo UI"/>
        </w:rPr>
      </w:pPr>
    </w:p>
    <w:p w14:paraId="5F9A2696" w14:textId="2871C5CF" w:rsidR="004B238B" w:rsidRDefault="00323204" w:rsidP="001D1388">
      <w:pPr>
        <w:rPr>
          <w:rFonts w:ascii="Meiryo UI" w:eastAsia="Meiryo UI" w:hAnsi="Meiryo UI"/>
        </w:rPr>
      </w:pPr>
      <w:r>
        <w:rPr>
          <w:rFonts w:ascii="Meiryo UI" w:eastAsia="Meiryo UI" w:hAnsi="Meiryo UI" w:hint="eastAsia"/>
        </w:rPr>
        <w:t>このため、これらの層での</w:t>
      </w:r>
      <w:r w:rsidR="00A27589" w:rsidRPr="00A27589">
        <w:rPr>
          <w:rFonts w:ascii="Meiryo UI" w:eastAsia="Meiryo UI" w:hAnsi="Meiryo UI" w:hint="eastAsia"/>
        </w:rPr>
        <w:t>認知度向上を目的とし</w:t>
      </w:r>
      <w:r w:rsidR="00472432">
        <w:rPr>
          <w:rFonts w:ascii="Meiryo UI" w:eastAsia="Meiryo UI" w:hAnsi="Meiryo UI" w:hint="eastAsia"/>
        </w:rPr>
        <w:t>て</w:t>
      </w:r>
      <w:r w:rsidR="00033261">
        <w:rPr>
          <w:rFonts w:ascii="Meiryo UI" w:eastAsia="Meiryo UI" w:hAnsi="Meiryo UI" w:hint="eastAsia"/>
        </w:rPr>
        <w:t>、既存の　①事業案内　と　②プロモーション動画　を</w:t>
      </w:r>
      <w:r w:rsidR="00A8275D">
        <w:rPr>
          <w:rFonts w:ascii="Meiryo UI" w:eastAsia="Meiryo UI" w:hAnsi="Meiryo UI" w:hint="eastAsia"/>
        </w:rPr>
        <w:t>刷新し、2つを組み合わせることでIPAが</w:t>
      </w:r>
      <w:r w:rsidR="009F5729">
        <w:rPr>
          <w:rFonts w:ascii="Meiryo UI" w:eastAsia="Meiryo UI" w:hAnsi="Meiryo UI" w:hint="eastAsia"/>
        </w:rPr>
        <w:t>第5期で</w:t>
      </w:r>
      <w:r w:rsidR="00A8275D">
        <w:rPr>
          <w:rFonts w:ascii="Meiryo UI" w:eastAsia="Meiryo UI" w:hAnsi="Meiryo UI" w:hint="eastAsia"/>
        </w:rPr>
        <w:t>新たに目指す世界観を表現することとした</w:t>
      </w:r>
      <w:r>
        <w:rPr>
          <w:rFonts w:ascii="Meiryo UI" w:eastAsia="Meiryo UI" w:hAnsi="Meiryo UI" w:hint="eastAsia"/>
        </w:rPr>
        <w:t>。</w:t>
      </w:r>
    </w:p>
    <w:p w14:paraId="3006C164" w14:textId="77777777" w:rsidR="00003506" w:rsidRPr="00323204" w:rsidRDefault="00003506" w:rsidP="001D1388">
      <w:pPr>
        <w:rPr>
          <w:rFonts w:ascii="Meiryo UI" w:eastAsia="Meiryo UI" w:hAnsi="Meiryo UI"/>
        </w:rPr>
      </w:pPr>
    </w:p>
    <w:p w14:paraId="4B951F66" w14:textId="1E84B725" w:rsidR="00214AEF" w:rsidRDefault="00214AEF" w:rsidP="00214AEF">
      <w:pPr>
        <w:pStyle w:val="2"/>
        <w:rPr>
          <w:rFonts w:ascii="Meiryo UI" w:eastAsia="Meiryo UI" w:hAnsi="Meiryo UI"/>
          <w:lang w:eastAsia="ja-JP"/>
        </w:rPr>
      </w:pPr>
      <w:bookmarkStart w:id="8" w:name="_Toc138749839"/>
      <w:r w:rsidRPr="00D95F8D">
        <w:rPr>
          <w:rFonts w:ascii="Meiryo UI" w:eastAsia="Meiryo UI" w:hAnsi="Meiryo UI" w:hint="eastAsia"/>
          <w:lang w:eastAsia="ja-JP"/>
        </w:rPr>
        <w:t>公募の内容</w:t>
      </w:r>
      <w:bookmarkEnd w:id="8"/>
    </w:p>
    <w:p w14:paraId="6472C42E" w14:textId="77777777" w:rsidR="00551F5F" w:rsidRPr="00551F5F" w:rsidRDefault="00551F5F" w:rsidP="00551F5F"/>
    <w:p w14:paraId="55885AAD" w14:textId="482E627A" w:rsidR="007719B2" w:rsidRDefault="00A27589" w:rsidP="002B587A">
      <w:pPr>
        <w:rPr>
          <w:rFonts w:ascii="Meiryo UI" w:eastAsia="Meiryo UI" w:hAnsi="Meiryo UI" w:cstheme="majorHAnsi"/>
        </w:rPr>
      </w:pPr>
      <w:r w:rsidRPr="00A27589">
        <w:rPr>
          <w:rFonts w:ascii="Meiryo UI" w:eastAsia="Meiryo UI" w:hAnsi="Meiryo UI" w:cstheme="majorHAnsi" w:hint="eastAsia"/>
        </w:rPr>
        <w:t>本公募では、</w:t>
      </w:r>
      <w:r w:rsidR="00C86D3F">
        <w:rPr>
          <w:rFonts w:ascii="Meiryo UI" w:eastAsia="Meiryo UI" w:hAnsi="Meiryo UI" w:cstheme="majorHAnsi" w:hint="eastAsia"/>
        </w:rPr>
        <w:t>「事業案内」と</w:t>
      </w:r>
      <w:r w:rsidR="00140F8A">
        <w:rPr>
          <w:rFonts w:ascii="Meiryo UI" w:eastAsia="Meiryo UI" w:hAnsi="Meiryo UI" w:cstheme="majorHAnsi" w:hint="eastAsia"/>
        </w:rPr>
        <w:t>「</w:t>
      </w:r>
      <w:r w:rsidRPr="00A27589">
        <w:rPr>
          <w:rFonts w:ascii="Meiryo UI" w:eastAsia="Meiryo UI" w:hAnsi="Meiryo UI" w:cstheme="majorHAnsi" w:hint="eastAsia"/>
        </w:rPr>
        <w:t>プロモーション動画</w:t>
      </w:r>
      <w:r w:rsidR="00140F8A">
        <w:rPr>
          <w:rFonts w:ascii="Meiryo UI" w:eastAsia="Meiryo UI" w:hAnsi="Meiryo UI" w:cstheme="majorHAnsi" w:hint="eastAsia"/>
        </w:rPr>
        <w:t>」</w:t>
      </w:r>
      <w:r w:rsidRPr="00A27589">
        <w:rPr>
          <w:rFonts w:ascii="Meiryo UI" w:eastAsia="Meiryo UI" w:hAnsi="Meiryo UI" w:cstheme="majorHAnsi" w:hint="eastAsia"/>
        </w:rPr>
        <w:t>の</w:t>
      </w:r>
      <w:r>
        <w:rPr>
          <w:rFonts w:ascii="Meiryo UI" w:eastAsia="Meiryo UI" w:hAnsi="Meiryo UI" w:cstheme="majorHAnsi" w:hint="eastAsia"/>
        </w:rPr>
        <w:t>企画・制作を行う</w:t>
      </w:r>
      <w:r w:rsidRPr="00A27589">
        <w:rPr>
          <w:rFonts w:ascii="Meiryo UI" w:eastAsia="Meiryo UI" w:hAnsi="Meiryo UI" w:cstheme="majorHAnsi" w:hint="eastAsia"/>
        </w:rPr>
        <w:t>企業等（以下「提案者」という。）から提案を広く募集し、その内容を審査し、</w:t>
      </w:r>
      <w:r>
        <w:rPr>
          <w:rFonts w:ascii="Meiryo UI" w:eastAsia="Meiryo UI" w:hAnsi="Meiryo UI" w:cstheme="majorHAnsi" w:hint="eastAsia"/>
        </w:rPr>
        <w:t>最も良い提案をした者を</w:t>
      </w:r>
      <w:r w:rsidRPr="00A27589">
        <w:rPr>
          <w:rFonts w:ascii="Meiryo UI" w:eastAsia="Meiryo UI" w:hAnsi="Meiryo UI" w:cstheme="majorHAnsi" w:hint="eastAsia"/>
        </w:rPr>
        <w:t>採択する。</w:t>
      </w:r>
      <w:r w:rsidR="00537148">
        <w:rPr>
          <w:rFonts w:ascii="Meiryo UI" w:eastAsia="Meiryo UI" w:hAnsi="Meiryo UI" w:cstheme="majorHAnsi"/>
        </w:rPr>
        <w:br w:type="page"/>
      </w:r>
    </w:p>
    <w:p w14:paraId="62F367F7" w14:textId="23766D3F" w:rsidR="00FF4453" w:rsidRPr="00FF4453" w:rsidRDefault="00214AEF" w:rsidP="00125534">
      <w:pPr>
        <w:pStyle w:val="2"/>
      </w:pPr>
      <w:bookmarkStart w:id="9" w:name="_Toc138749840"/>
      <w:r w:rsidRPr="00FF4453">
        <w:rPr>
          <w:rFonts w:ascii="Meiryo UI" w:eastAsia="Meiryo UI" w:hAnsi="Meiryo UI" w:hint="eastAsia"/>
          <w:lang w:eastAsia="ja-JP"/>
        </w:rPr>
        <w:lastRenderedPageBreak/>
        <w:t>スケジュール概観</w:t>
      </w:r>
      <w:bookmarkEnd w:id="9"/>
    </w:p>
    <w:p w14:paraId="382EB068" w14:textId="1D78AD0D" w:rsidR="00551F5F" w:rsidRPr="00551F5F" w:rsidRDefault="00551F5F" w:rsidP="00551F5F"/>
    <w:p w14:paraId="6604C745" w14:textId="13C4E626" w:rsidR="00A53617" w:rsidRPr="00D95F8D" w:rsidRDefault="00214AEF" w:rsidP="007E0BED">
      <w:pPr>
        <w:rPr>
          <w:rFonts w:ascii="Meiryo UI" w:eastAsia="Meiryo UI" w:hAnsi="Meiryo UI" w:cstheme="majorHAnsi"/>
        </w:rPr>
      </w:pPr>
      <w:r w:rsidRPr="00D95F8D">
        <w:rPr>
          <w:rFonts w:ascii="Meiryo UI" w:eastAsia="Meiryo UI" w:hAnsi="Meiryo UI" w:cstheme="majorHAnsi"/>
        </w:rPr>
        <w:t>本</w:t>
      </w:r>
      <w:r w:rsidRPr="00D95F8D">
        <w:rPr>
          <w:rFonts w:ascii="Meiryo UI" w:eastAsia="Meiryo UI" w:hAnsi="Meiryo UI" w:cstheme="majorHAnsi" w:hint="eastAsia"/>
        </w:rPr>
        <w:t>公募</w:t>
      </w:r>
      <w:r w:rsidRPr="00D95F8D">
        <w:rPr>
          <w:rFonts w:ascii="Meiryo UI" w:eastAsia="Meiryo UI" w:hAnsi="Meiryo UI" w:cstheme="majorHAnsi"/>
        </w:rPr>
        <w:t>のスケジュール概</w:t>
      </w:r>
      <w:r w:rsidRPr="00D95F8D">
        <w:rPr>
          <w:rFonts w:ascii="Meiryo UI" w:eastAsia="Meiryo UI" w:hAnsi="Meiryo UI" w:cstheme="majorHAnsi" w:hint="eastAsia"/>
        </w:rPr>
        <w:t>観</w:t>
      </w:r>
      <w:r w:rsidRPr="00D95F8D">
        <w:rPr>
          <w:rFonts w:ascii="Meiryo UI" w:eastAsia="Meiryo UI" w:hAnsi="Meiryo UI" w:cstheme="majorHAnsi"/>
        </w:rPr>
        <w:t>を</w:t>
      </w:r>
      <w:r w:rsidR="00974199">
        <w:rPr>
          <w:rFonts w:ascii="Meiryo UI" w:eastAsia="Meiryo UI" w:hAnsi="Meiryo UI" w:cstheme="majorHAnsi" w:hint="eastAsia"/>
        </w:rPr>
        <w:t>表1</w:t>
      </w:r>
      <w:r w:rsidRPr="00D95F8D">
        <w:rPr>
          <w:rFonts w:ascii="Meiryo UI" w:eastAsia="Meiryo UI" w:hAnsi="Meiryo UI" w:cstheme="majorHAnsi"/>
        </w:rPr>
        <w:t>に示す。</w:t>
      </w:r>
    </w:p>
    <w:p w14:paraId="6251E8AB" w14:textId="77777777" w:rsidR="00CF3E2D" w:rsidRDefault="00CF3E2D" w:rsidP="00551F5F">
      <w:pPr>
        <w:widowControl/>
        <w:jc w:val="center"/>
        <w:rPr>
          <w:rFonts w:ascii="Meiryo UI" w:eastAsia="Meiryo UI" w:hAnsi="Meiryo UI"/>
          <w:b/>
          <w:bCs/>
        </w:rPr>
      </w:pPr>
      <w:bookmarkStart w:id="10" w:name="_Ref370723178"/>
      <w:bookmarkStart w:id="11" w:name="_Ref370723173"/>
    </w:p>
    <w:p w14:paraId="429C7D26" w14:textId="0334DB68" w:rsidR="00551F5F" w:rsidRDefault="00214AEF" w:rsidP="00551F5F">
      <w:pPr>
        <w:widowControl/>
        <w:jc w:val="center"/>
        <w:rPr>
          <w:rFonts w:ascii="Meiryo UI" w:eastAsia="Meiryo UI" w:hAnsi="Meiryo UI" w:cstheme="majorHAnsi"/>
          <w:b/>
          <w:bCs/>
        </w:rPr>
      </w:pPr>
      <w:r w:rsidRPr="00551F5F">
        <w:rPr>
          <w:rFonts w:ascii="Meiryo UI" w:eastAsia="Meiryo UI" w:hAnsi="Meiryo UI" w:hint="eastAsia"/>
          <w:b/>
          <w:bCs/>
        </w:rPr>
        <w:t xml:space="preserve">表 </w:t>
      </w:r>
      <w:r w:rsidRPr="00551F5F">
        <w:rPr>
          <w:rFonts w:ascii="Meiryo UI" w:eastAsia="Meiryo UI" w:hAnsi="Meiryo UI"/>
          <w:b/>
          <w:bCs/>
        </w:rPr>
        <w:fldChar w:fldCharType="begin"/>
      </w:r>
      <w:r w:rsidRPr="00551F5F">
        <w:rPr>
          <w:rFonts w:ascii="Meiryo UI" w:eastAsia="Meiryo UI" w:hAnsi="Meiryo UI"/>
          <w:b/>
          <w:bCs/>
        </w:rPr>
        <w:instrText xml:space="preserve"> </w:instrText>
      </w:r>
      <w:r w:rsidRPr="00551F5F">
        <w:rPr>
          <w:rFonts w:ascii="Meiryo UI" w:eastAsia="Meiryo UI" w:hAnsi="Meiryo UI" w:hint="eastAsia"/>
          <w:b/>
          <w:bCs/>
        </w:rPr>
        <w:instrText>SEQ 表 \* ARABIC</w:instrText>
      </w:r>
      <w:r w:rsidRPr="00551F5F">
        <w:rPr>
          <w:rFonts w:ascii="Meiryo UI" w:eastAsia="Meiryo UI" w:hAnsi="Meiryo UI"/>
          <w:b/>
          <w:bCs/>
        </w:rPr>
        <w:instrText xml:space="preserve"> </w:instrText>
      </w:r>
      <w:r w:rsidRPr="00551F5F">
        <w:rPr>
          <w:rFonts w:ascii="Meiryo UI" w:eastAsia="Meiryo UI" w:hAnsi="Meiryo UI"/>
          <w:b/>
          <w:bCs/>
        </w:rPr>
        <w:fldChar w:fldCharType="separate"/>
      </w:r>
      <w:r w:rsidR="007127AF">
        <w:rPr>
          <w:rFonts w:ascii="Meiryo UI" w:eastAsia="Meiryo UI" w:hAnsi="Meiryo UI"/>
          <w:b/>
          <w:bCs/>
          <w:noProof/>
        </w:rPr>
        <w:t>1</w:t>
      </w:r>
      <w:r w:rsidRPr="00551F5F">
        <w:rPr>
          <w:rFonts w:ascii="Meiryo UI" w:eastAsia="Meiryo UI" w:hAnsi="Meiryo UI"/>
          <w:b/>
          <w:bCs/>
        </w:rPr>
        <w:fldChar w:fldCharType="end"/>
      </w:r>
      <w:bookmarkEnd w:id="10"/>
      <w:r w:rsidRPr="00551F5F">
        <w:rPr>
          <w:rFonts w:ascii="Meiryo UI" w:eastAsia="Meiryo UI" w:hAnsi="Meiryo UI" w:hint="eastAsia"/>
          <w:b/>
          <w:bCs/>
        </w:rPr>
        <w:t xml:space="preserve">　</w:t>
      </w:r>
      <w:r w:rsidRPr="00551F5F">
        <w:rPr>
          <w:rFonts w:ascii="Meiryo UI" w:eastAsia="Meiryo UI" w:hAnsi="Meiryo UI" w:cstheme="majorHAnsi" w:hint="eastAsia"/>
          <w:b/>
          <w:bCs/>
        </w:rPr>
        <w:t>スケジュール概観</w:t>
      </w:r>
      <w:bookmarkEnd w:id="11"/>
    </w:p>
    <w:p w14:paraId="4DE42DF5" w14:textId="1B89D5B6" w:rsidR="007E0BED" w:rsidRPr="00551F5F" w:rsidRDefault="007E0BED" w:rsidP="00551F5F">
      <w:pPr>
        <w:widowControl/>
        <w:jc w:val="center"/>
        <w:rPr>
          <w:rFonts w:ascii="Meiryo UI" w:eastAsia="Meiryo UI" w:hAnsi="Meiryo UI" w:cstheme="majorHAnsi"/>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6946"/>
      </w:tblGrid>
      <w:tr w:rsidR="004B6A88" w:rsidRPr="004B6A88" w14:paraId="72D747AD" w14:textId="77777777" w:rsidTr="00FD7C1B">
        <w:tc>
          <w:tcPr>
            <w:tcW w:w="2835"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0D16907B" w14:textId="77777777" w:rsidR="004B6A88" w:rsidRPr="003D7AAE" w:rsidRDefault="004B6A88" w:rsidP="004B6A88">
            <w:pPr>
              <w:rPr>
                <w:rFonts w:ascii="Meiryo UI" w:eastAsia="Meiryo UI" w:hAnsi="Meiryo UI"/>
                <w:b/>
                <w:color w:val="FFFFFF" w:themeColor="background1"/>
              </w:rPr>
            </w:pPr>
            <w:r w:rsidRPr="003D7AAE">
              <w:rPr>
                <w:rFonts w:ascii="Meiryo UI" w:eastAsia="Meiryo UI" w:hAnsi="Meiryo UI" w:hint="eastAsia"/>
                <w:b/>
                <w:color w:val="FFFFFF" w:themeColor="background1"/>
              </w:rPr>
              <w:t>イベント</w:t>
            </w:r>
          </w:p>
        </w:tc>
        <w:tc>
          <w:tcPr>
            <w:tcW w:w="6946"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5B16E0A" w14:textId="77777777" w:rsidR="004B6A88" w:rsidRPr="003D7AAE" w:rsidRDefault="004B6A88" w:rsidP="004B6A88">
            <w:pPr>
              <w:rPr>
                <w:rFonts w:ascii="Meiryo UI" w:eastAsia="Meiryo UI" w:hAnsi="Meiryo UI"/>
                <w:b/>
                <w:color w:val="FFFFFF" w:themeColor="background1"/>
              </w:rPr>
            </w:pPr>
            <w:r w:rsidRPr="003D7AAE">
              <w:rPr>
                <w:rFonts w:ascii="Meiryo UI" w:eastAsia="Meiryo UI" w:hAnsi="Meiryo UI" w:hint="eastAsia"/>
                <w:b/>
                <w:color w:val="FFFFFF" w:themeColor="background1"/>
              </w:rPr>
              <w:t>スケジュール</w:t>
            </w:r>
          </w:p>
        </w:tc>
      </w:tr>
      <w:tr w:rsidR="004B6A88" w:rsidRPr="004B6A88" w14:paraId="20387B9F"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47E5B414" w14:textId="77777777" w:rsidR="004B6A88" w:rsidRPr="004B6A88" w:rsidRDefault="004B6A88" w:rsidP="004B6A88">
            <w:pPr>
              <w:rPr>
                <w:rFonts w:ascii="Meiryo UI" w:eastAsia="Meiryo UI" w:hAnsi="Meiryo UI"/>
              </w:rPr>
            </w:pPr>
            <w:r w:rsidRPr="004B6A88">
              <w:rPr>
                <w:rFonts w:ascii="Meiryo UI" w:eastAsia="Meiryo UI" w:hAnsi="Meiryo UI" w:hint="eastAsia"/>
              </w:rPr>
              <w:t>公募期間</w:t>
            </w:r>
          </w:p>
        </w:tc>
        <w:tc>
          <w:tcPr>
            <w:tcW w:w="6946" w:type="dxa"/>
            <w:tcBorders>
              <w:top w:val="single" w:sz="4" w:space="0" w:color="auto"/>
              <w:left w:val="single" w:sz="4" w:space="0" w:color="auto"/>
              <w:bottom w:val="single" w:sz="4" w:space="0" w:color="auto"/>
              <w:right w:val="single" w:sz="4" w:space="0" w:color="auto"/>
            </w:tcBorders>
            <w:hideMark/>
          </w:tcPr>
          <w:p w14:paraId="523A4366" w14:textId="436E9AB2" w:rsidR="004B6A88" w:rsidRPr="004B6A88" w:rsidRDefault="004B6A88" w:rsidP="004B6A88">
            <w:pPr>
              <w:rPr>
                <w:rFonts w:ascii="Meiryo UI" w:eastAsia="Meiryo UI" w:hAnsi="Meiryo UI"/>
              </w:rPr>
            </w:pPr>
            <w:r w:rsidRPr="004B6A88">
              <w:rPr>
                <w:rFonts w:ascii="Meiryo UI" w:eastAsia="Meiryo UI" w:hAnsi="Meiryo UI" w:hint="eastAsia"/>
              </w:rPr>
              <w:t>202</w:t>
            </w:r>
            <w:r w:rsidR="00123F94">
              <w:rPr>
                <w:rFonts w:ascii="Meiryo UI" w:eastAsia="Meiryo UI" w:hAnsi="Meiryo UI" w:hint="eastAsia"/>
              </w:rPr>
              <w:t>3</w:t>
            </w:r>
            <w:r w:rsidRPr="004B6A88">
              <w:rPr>
                <w:rFonts w:ascii="Meiryo UI" w:eastAsia="Meiryo UI" w:hAnsi="Meiryo UI" w:hint="eastAsia"/>
              </w:rPr>
              <w:t>年</w:t>
            </w:r>
            <w:r w:rsidR="00F407AF">
              <w:rPr>
                <w:rFonts w:ascii="Meiryo UI" w:eastAsia="Meiryo UI" w:hAnsi="Meiryo UI" w:hint="eastAsia"/>
              </w:rPr>
              <w:t xml:space="preserve">　</w:t>
            </w:r>
            <w:r w:rsidR="003C199F">
              <w:rPr>
                <w:rFonts w:ascii="Meiryo UI" w:eastAsia="Meiryo UI" w:hAnsi="Meiryo UI"/>
              </w:rPr>
              <w:t>6</w:t>
            </w:r>
            <w:r w:rsidRPr="004B6A88">
              <w:rPr>
                <w:rFonts w:ascii="Meiryo UI" w:eastAsia="Meiryo UI" w:hAnsi="Meiryo UI" w:hint="eastAsia"/>
              </w:rPr>
              <w:t xml:space="preserve">月　</w:t>
            </w:r>
            <w:r w:rsidR="002534E2">
              <w:rPr>
                <w:rFonts w:ascii="Meiryo UI" w:eastAsia="Meiryo UI" w:hAnsi="Meiryo UI" w:hint="eastAsia"/>
              </w:rPr>
              <w:t>2</w:t>
            </w:r>
            <w:r w:rsidR="002534E2">
              <w:rPr>
                <w:rFonts w:ascii="Meiryo UI" w:eastAsia="Meiryo UI" w:hAnsi="Meiryo UI"/>
              </w:rPr>
              <w:t>0</w:t>
            </w:r>
            <w:r w:rsidRPr="004B6A88">
              <w:rPr>
                <w:rFonts w:ascii="Meiryo UI" w:eastAsia="Meiryo UI" w:hAnsi="Meiryo UI" w:hint="eastAsia"/>
              </w:rPr>
              <w:t>日</w:t>
            </w:r>
            <w:r w:rsidR="00F407AF">
              <w:rPr>
                <w:rFonts w:ascii="Meiryo UI" w:eastAsia="Meiryo UI" w:hAnsi="Meiryo UI" w:hint="eastAsia"/>
              </w:rPr>
              <w:t>（</w:t>
            </w:r>
            <w:r w:rsidR="00FB1697">
              <w:rPr>
                <w:rFonts w:ascii="Meiryo UI" w:eastAsia="Meiryo UI" w:hAnsi="Meiryo UI" w:hint="eastAsia"/>
              </w:rPr>
              <w:t>火</w:t>
            </w:r>
            <w:r w:rsidR="00F407AF">
              <w:rPr>
                <w:rFonts w:ascii="Meiryo UI" w:eastAsia="Meiryo UI" w:hAnsi="Meiryo UI" w:hint="eastAsia"/>
              </w:rPr>
              <w:t>）</w:t>
            </w:r>
            <w:r w:rsidRPr="004B6A88">
              <w:rPr>
                <w:rFonts w:ascii="Meiryo UI" w:eastAsia="Meiryo UI" w:hAnsi="Meiryo UI" w:hint="eastAsia"/>
              </w:rPr>
              <w:t>～202</w:t>
            </w:r>
            <w:r w:rsidR="00FB1697">
              <w:rPr>
                <w:rFonts w:ascii="Meiryo UI" w:eastAsia="Meiryo UI" w:hAnsi="Meiryo UI" w:hint="eastAsia"/>
              </w:rPr>
              <w:t>3</w:t>
            </w:r>
            <w:r w:rsidRPr="004B6A88">
              <w:rPr>
                <w:rFonts w:ascii="Meiryo UI" w:eastAsia="Meiryo UI" w:hAnsi="Meiryo UI" w:hint="eastAsia"/>
              </w:rPr>
              <w:t xml:space="preserve">年　</w:t>
            </w:r>
            <w:r w:rsidR="00E22A00">
              <w:rPr>
                <w:rFonts w:ascii="Meiryo UI" w:eastAsia="Meiryo UI" w:hAnsi="Meiryo UI" w:hint="eastAsia"/>
              </w:rPr>
              <w:t>7</w:t>
            </w:r>
            <w:r w:rsidRPr="004B6A88">
              <w:rPr>
                <w:rFonts w:ascii="Meiryo UI" w:eastAsia="Meiryo UI" w:hAnsi="Meiryo UI" w:hint="eastAsia"/>
              </w:rPr>
              <w:t xml:space="preserve">月　</w:t>
            </w:r>
            <w:r w:rsidR="002534E2">
              <w:rPr>
                <w:rFonts w:ascii="Meiryo UI" w:eastAsia="Meiryo UI" w:hAnsi="Meiryo UI" w:hint="eastAsia"/>
              </w:rPr>
              <w:t>1</w:t>
            </w:r>
            <w:r w:rsidR="002534E2">
              <w:rPr>
                <w:rFonts w:ascii="Meiryo UI" w:eastAsia="Meiryo UI" w:hAnsi="Meiryo UI"/>
              </w:rPr>
              <w:t>2</w:t>
            </w:r>
            <w:r w:rsidRPr="004B6A88">
              <w:rPr>
                <w:rFonts w:ascii="Meiryo UI" w:eastAsia="Meiryo UI" w:hAnsi="Meiryo UI" w:hint="eastAsia"/>
              </w:rPr>
              <w:t>日</w:t>
            </w:r>
            <w:r w:rsidR="00F407AF">
              <w:rPr>
                <w:rFonts w:ascii="Meiryo UI" w:eastAsia="Meiryo UI" w:hAnsi="Meiryo UI" w:hint="eastAsia"/>
              </w:rPr>
              <w:t>（</w:t>
            </w:r>
            <w:r w:rsidR="00A526E5">
              <w:rPr>
                <w:rFonts w:ascii="Meiryo UI" w:eastAsia="Meiryo UI" w:hAnsi="Meiryo UI" w:hint="eastAsia"/>
              </w:rPr>
              <w:t>水</w:t>
            </w:r>
            <w:r w:rsidR="00F407AF">
              <w:rPr>
                <w:rFonts w:ascii="Meiryo UI" w:eastAsia="Meiryo UI" w:hAnsi="Meiryo UI" w:hint="eastAsia"/>
              </w:rPr>
              <w:t>）</w:t>
            </w:r>
          </w:p>
        </w:tc>
      </w:tr>
      <w:tr w:rsidR="004B6A88" w:rsidRPr="004B6A88" w14:paraId="245E4ACC" w14:textId="77777777" w:rsidTr="00774119">
        <w:trPr>
          <w:trHeight w:val="448"/>
        </w:trPr>
        <w:tc>
          <w:tcPr>
            <w:tcW w:w="2835" w:type="dxa"/>
            <w:tcBorders>
              <w:top w:val="single" w:sz="4" w:space="0" w:color="auto"/>
              <w:left w:val="single" w:sz="4" w:space="0" w:color="auto"/>
              <w:bottom w:val="single" w:sz="4" w:space="0" w:color="auto"/>
              <w:right w:val="single" w:sz="4" w:space="0" w:color="auto"/>
            </w:tcBorders>
            <w:hideMark/>
          </w:tcPr>
          <w:p w14:paraId="6A5C4403" w14:textId="77777777" w:rsidR="00A53617" w:rsidRDefault="004B6A88" w:rsidP="00551F5F">
            <w:pPr>
              <w:rPr>
                <w:rFonts w:ascii="Meiryo UI" w:eastAsia="Meiryo UI" w:hAnsi="Meiryo UI"/>
              </w:rPr>
            </w:pPr>
            <w:r w:rsidRPr="004B6A88">
              <w:rPr>
                <w:rFonts w:ascii="Meiryo UI" w:eastAsia="Meiryo UI" w:hAnsi="Meiryo UI" w:hint="eastAsia"/>
              </w:rPr>
              <w:t>質問の受付</w:t>
            </w:r>
            <w:r w:rsidR="00551F5F">
              <w:rPr>
                <w:rFonts w:ascii="Meiryo UI" w:eastAsia="Meiryo UI" w:hAnsi="Meiryo UI" w:hint="eastAsia"/>
              </w:rPr>
              <w:t xml:space="preserve">　</w:t>
            </w:r>
          </w:p>
          <w:p w14:paraId="1337432A" w14:textId="6064C7D1" w:rsidR="004B6A88" w:rsidRPr="004B6A88" w:rsidRDefault="00551F5F" w:rsidP="00551F5F">
            <w:pPr>
              <w:rPr>
                <w:rFonts w:ascii="Meiryo UI" w:eastAsia="Meiryo UI" w:hAnsi="Meiryo UI"/>
              </w:rPr>
            </w:pPr>
            <w:r>
              <w:rPr>
                <w:rFonts w:ascii="Meiryo UI" w:eastAsia="Meiryo UI" w:hAnsi="Meiryo UI" w:hint="eastAsia"/>
              </w:rPr>
              <w:t>（</w:t>
            </w:r>
            <w:r w:rsidR="004B6A88" w:rsidRPr="004B6A88">
              <w:rPr>
                <w:rFonts w:ascii="Meiryo UI" w:eastAsia="Meiryo UI" w:hAnsi="Meiryo UI" w:hint="eastAsia"/>
              </w:rPr>
              <w:t>詳細は</w:t>
            </w:r>
            <w:r w:rsidR="00CF3E2D">
              <w:rPr>
                <w:rFonts w:ascii="Meiryo UI" w:eastAsia="Meiryo UI" w:hAnsi="Meiryo UI" w:hint="eastAsia"/>
              </w:rPr>
              <w:t>4.6</w:t>
            </w:r>
            <w:r w:rsidR="004B6A88" w:rsidRPr="004B6A88">
              <w:rPr>
                <w:rFonts w:ascii="Meiryo UI" w:eastAsia="Meiryo UI" w:hAnsi="Meiryo UI" w:hint="eastAsia"/>
              </w:rPr>
              <w:t>を参照のこと</w:t>
            </w:r>
            <w:r>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4A18616C" w14:textId="7A698DF3" w:rsidR="00A526E5" w:rsidRPr="004B6A88" w:rsidRDefault="004B6A88" w:rsidP="007302E2">
            <w:pPr>
              <w:rPr>
                <w:rFonts w:ascii="Meiryo UI" w:eastAsia="Meiryo UI" w:hAnsi="Meiryo UI"/>
              </w:rPr>
            </w:pPr>
            <w:r w:rsidRPr="004B6A88">
              <w:rPr>
                <w:rFonts w:ascii="Meiryo UI" w:eastAsia="Meiryo UI" w:hAnsi="Meiryo UI" w:hint="eastAsia"/>
              </w:rPr>
              <w:t>202</w:t>
            </w:r>
            <w:r w:rsidR="00FB1697">
              <w:rPr>
                <w:rFonts w:ascii="Meiryo UI" w:eastAsia="Meiryo UI" w:hAnsi="Meiryo UI" w:hint="eastAsia"/>
              </w:rPr>
              <w:t>3</w:t>
            </w:r>
            <w:r w:rsidRPr="004B6A88">
              <w:rPr>
                <w:rFonts w:ascii="Meiryo UI" w:eastAsia="Meiryo UI" w:hAnsi="Meiryo UI" w:hint="eastAsia"/>
              </w:rPr>
              <w:t xml:space="preserve">年　</w:t>
            </w:r>
            <w:r w:rsidR="00FB1697">
              <w:rPr>
                <w:rFonts w:ascii="Meiryo UI" w:eastAsia="Meiryo UI" w:hAnsi="Meiryo UI"/>
              </w:rPr>
              <w:t>6</w:t>
            </w:r>
            <w:r w:rsidRPr="004B6A88">
              <w:rPr>
                <w:rFonts w:ascii="Meiryo UI" w:eastAsia="Meiryo UI" w:hAnsi="Meiryo UI" w:hint="eastAsia"/>
              </w:rPr>
              <w:t xml:space="preserve">月　</w:t>
            </w:r>
            <w:r w:rsidR="002534E2">
              <w:rPr>
                <w:rFonts w:ascii="Meiryo UI" w:eastAsia="Meiryo UI" w:hAnsi="Meiryo UI" w:hint="eastAsia"/>
              </w:rPr>
              <w:t>2</w:t>
            </w:r>
            <w:r w:rsidR="002534E2">
              <w:rPr>
                <w:rFonts w:ascii="Meiryo UI" w:eastAsia="Meiryo UI" w:hAnsi="Meiryo UI"/>
              </w:rPr>
              <w:t>1</w:t>
            </w:r>
            <w:r w:rsidRPr="004B6A88">
              <w:rPr>
                <w:rFonts w:ascii="Meiryo UI" w:eastAsia="Meiryo UI" w:hAnsi="Meiryo UI" w:hint="eastAsia"/>
              </w:rPr>
              <w:t>日</w:t>
            </w:r>
            <w:r w:rsidR="00F407AF">
              <w:rPr>
                <w:rFonts w:ascii="Meiryo UI" w:eastAsia="Meiryo UI" w:hAnsi="Meiryo UI" w:hint="eastAsia"/>
              </w:rPr>
              <w:t>（</w:t>
            </w:r>
            <w:r w:rsidR="00A526E5">
              <w:rPr>
                <w:rFonts w:ascii="Meiryo UI" w:eastAsia="Meiryo UI" w:hAnsi="Meiryo UI" w:hint="eastAsia"/>
              </w:rPr>
              <w:t>水</w:t>
            </w:r>
            <w:r w:rsidR="00F407AF">
              <w:rPr>
                <w:rFonts w:ascii="Meiryo UI" w:eastAsia="Meiryo UI" w:hAnsi="Meiryo UI" w:hint="eastAsia"/>
              </w:rPr>
              <w:t>）</w:t>
            </w:r>
            <w:r w:rsidRPr="004B6A88">
              <w:rPr>
                <w:rFonts w:ascii="Meiryo UI" w:eastAsia="Meiryo UI" w:hAnsi="Meiryo UI" w:hint="eastAsia"/>
              </w:rPr>
              <w:t>～</w:t>
            </w:r>
            <w:r w:rsidR="00CF3E2D">
              <w:rPr>
                <w:rFonts w:ascii="Meiryo UI" w:eastAsia="Meiryo UI" w:hAnsi="Meiryo UI" w:hint="eastAsia"/>
              </w:rPr>
              <w:t xml:space="preserve">　</w:t>
            </w:r>
            <w:r w:rsidR="002534E2">
              <w:rPr>
                <w:rFonts w:ascii="Meiryo UI" w:eastAsia="Meiryo UI" w:hAnsi="Meiryo UI"/>
              </w:rPr>
              <w:t>7</w:t>
            </w:r>
            <w:r w:rsidRPr="004B6A88">
              <w:rPr>
                <w:rFonts w:ascii="Meiryo UI" w:eastAsia="Meiryo UI" w:hAnsi="Meiryo UI" w:hint="eastAsia"/>
              </w:rPr>
              <w:t>月</w:t>
            </w:r>
            <w:r w:rsidR="002534E2">
              <w:rPr>
                <w:rFonts w:ascii="Meiryo UI" w:eastAsia="Meiryo UI" w:hAnsi="Meiryo UI"/>
              </w:rPr>
              <w:t>5</w:t>
            </w:r>
            <w:r w:rsidRPr="004B6A88">
              <w:rPr>
                <w:rFonts w:ascii="Meiryo UI" w:eastAsia="Meiryo UI" w:hAnsi="Meiryo UI" w:hint="eastAsia"/>
              </w:rPr>
              <w:t>日</w:t>
            </w:r>
            <w:r w:rsidR="00F407AF">
              <w:rPr>
                <w:rFonts w:ascii="Meiryo UI" w:eastAsia="Meiryo UI" w:hAnsi="Meiryo UI" w:hint="eastAsia"/>
              </w:rPr>
              <w:t>（</w:t>
            </w:r>
            <w:r w:rsidR="00FB1697">
              <w:rPr>
                <w:rFonts w:ascii="Meiryo UI" w:eastAsia="Meiryo UI" w:hAnsi="Meiryo UI" w:hint="eastAsia"/>
              </w:rPr>
              <w:t>水</w:t>
            </w:r>
            <w:r w:rsidR="00F407AF">
              <w:rPr>
                <w:rFonts w:ascii="Meiryo UI" w:eastAsia="Meiryo UI" w:hAnsi="Meiryo UI" w:hint="eastAsia"/>
              </w:rPr>
              <w:t>）</w:t>
            </w:r>
            <w:r w:rsidR="00934D20">
              <w:rPr>
                <w:rFonts w:ascii="Meiryo UI" w:eastAsia="Meiryo UI" w:hAnsi="Meiryo UI" w:hint="eastAsia"/>
              </w:rPr>
              <w:t>15</w:t>
            </w:r>
            <w:r w:rsidRPr="004B6A88">
              <w:rPr>
                <w:rFonts w:ascii="Meiryo UI" w:eastAsia="Meiryo UI" w:hAnsi="Meiryo UI" w:hint="eastAsia"/>
              </w:rPr>
              <w:t xml:space="preserve">時　</w:t>
            </w:r>
            <w:r w:rsidR="00934D20">
              <w:rPr>
                <w:rFonts w:ascii="Meiryo UI" w:eastAsia="Meiryo UI" w:hAnsi="Meiryo UI" w:hint="eastAsia"/>
              </w:rPr>
              <w:t>00</w:t>
            </w:r>
            <w:r w:rsidRPr="004B6A88">
              <w:rPr>
                <w:rFonts w:ascii="Meiryo UI" w:eastAsia="Meiryo UI" w:hAnsi="Meiryo UI" w:hint="eastAsia"/>
              </w:rPr>
              <w:t>分まで</w:t>
            </w:r>
          </w:p>
        </w:tc>
      </w:tr>
      <w:tr w:rsidR="004B6A88" w:rsidRPr="004B6A88" w14:paraId="74F22974"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4816A7E7" w14:textId="27546BB6" w:rsidR="004B6A88" w:rsidRPr="004B6A88" w:rsidRDefault="004B6A88" w:rsidP="00551F5F">
            <w:pPr>
              <w:rPr>
                <w:rFonts w:ascii="Meiryo UI" w:eastAsia="Meiryo UI" w:hAnsi="Meiryo UI"/>
              </w:rPr>
            </w:pPr>
            <w:r w:rsidRPr="004B6A88">
              <w:rPr>
                <w:rFonts w:ascii="Meiryo UI" w:eastAsia="Meiryo UI" w:hAnsi="Meiryo UI" w:hint="eastAsia"/>
              </w:rPr>
              <w:t>提案書等の受付期間</w:t>
            </w:r>
            <w:r w:rsidR="00551F5F">
              <w:rPr>
                <w:rFonts w:ascii="Meiryo UI" w:eastAsia="Meiryo UI" w:hAnsi="Meiryo UI"/>
              </w:rPr>
              <w:br/>
            </w:r>
            <w:r w:rsidR="00551F5F">
              <w:rPr>
                <w:rFonts w:ascii="Meiryo UI" w:eastAsia="Meiryo UI" w:hAnsi="Meiryo UI" w:hint="eastAsia"/>
              </w:rPr>
              <w:t>（</w:t>
            </w:r>
            <w:r w:rsidRPr="004B6A88">
              <w:rPr>
                <w:rFonts w:ascii="Meiryo UI" w:eastAsia="Meiryo UI" w:hAnsi="Meiryo UI" w:hint="eastAsia"/>
              </w:rPr>
              <w:t>詳細は</w:t>
            </w:r>
            <w:r w:rsidRPr="004B6A88">
              <w:rPr>
                <w:rFonts w:ascii="Meiryo UI" w:eastAsia="Meiryo UI" w:hAnsi="Meiryo UI" w:hint="eastAsia"/>
              </w:rPr>
              <w:fldChar w:fldCharType="begin"/>
            </w:r>
            <w:r w:rsidRPr="004B6A88">
              <w:rPr>
                <w:rFonts w:ascii="Meiryo UI" w:eastAsia="Meiryo UI" w:hAnsi="Meiryo UI" w:hint="eastAsia"/>
              </w:rPr>
              <w:instrText xml:space="preserve"> REF _Ref365549772 \r \h  \* MERGEFORMAT </w:instrText>
            </w:r>
            <w:r w:rsidRPr="004B6A88">
              <w:rPr>
                <w:rFonts w:ascii="Meiryo UI" w:eastAsia="Meiryo UI" w:hAnsi="Meiryo UI" w:hint="eastAsia"/>
              </w:rPr>
            </w:r>
            <w:r w:rsidRPr="004B6A88">
              <w:rPr>
                <w:rFonts w:ascii="Meiryo UI" w:eastAsia="Meiryo UI" w:hAnsi="Meiryo UI" w:hint="eastAsia"/>
              </w:rPr>
              <w:fldChar w:fldCharType="separate"/>
            </w:r>
            <w:r w:rsidR="007127AF">
              <w:rPr>
                <w:rFonts w:ascii="Meiryo UI" w:eastAsia="Meiryo UI" w:hAnsi="Meiryo UI"/>
              </w:rPr>
              <w:t>4.2</w:t>
            </w:r>
            <w:r w:rsidRPr="004B6A88">
              <w:rPr>
                <w:rFonts w:ascii="Meiryo UI" w:eastAsia="Meiryo UI" w:hAnsi="Meiryo UI" w:hint="eastAsia"/>
              </w:rPr>
              <w:fldChar w:fldCharType="end"/>
            </w:r>
            <w:r w:rsidRPr="004B6A88">
              <w:rPr>
                <w:rFonts w:ascii="Meiryo UI" w:eastAsia="Meiryo UI" w:hAnsi="Meiryo UI" w:hint="eastAsia"/>
              </w:rPr>
              <w:t>を参照のこと</w:t>
            </w:r>
            <w:r w:rsidR="00551F5F">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28342EBF" w14:textId="6E937B62" w:rsidR="004B6A88" w:rsidRPr="004B6A88" w:rsidRDefault="004B6A88" w:rsidP="00CF3E2D">
            <w:pPr>
              <w:rPr>
                <w:rFonts w:ascii="Meiryo UI" w:eastAsia="Meiryo UI" w:hAnsi="Meiryo UI"/>
              </w:rPr>
            </w:pPr>
            <w:r w:rsidRPr="004B6A88">
              <w:rPr>
                <w:rFonts w:ascii="Meiryo UI" w:eastAsia="Meiryo UI" w:hAnsi="Meiryo UI" w:hint="eastAsia"/>
              </w:rPr>
              <w:t>202</w:t>
            </w:r>
            <w:r w:rsidR="00FB1697">
              <w:rPr>
                <w:rFonts w:ascii="Meiryo UI" w:eastAsia="Meiryo UI" w:hAnsi="Meiryo UI" w:hint="eastAsia"/>
              </w:rPr>
              <w:t>3</w:t>
            </w:r>
            <w:r w:rsidRPr="004B6A88">
              <w:rPr>
                <w:rFonts w:ascii="Meiryo UI" w:eastAsia="Meiryo UI" w:hAnsi="Meiryo UI" w:hint="eastAsia"/>
              </w:rPr>
              <w:t xml:space="preserve">年　</w:t>
            </w:r>
            <w:r w:rsidR="00E22A00">
              <w:rPr>
                <w:rFonts w:ascii="Meiryo UI" w:eastAsia="Meiryo UI" w:hAnsi="Meiryo UI"/>
              </w:rPr>
              <w:t>7</w:t>
            </w:r>
            <w:r w:rsidRPr="004B6A88">
              <w:rPr>
                <w:rFonts w:ascii="Meiryo UI" w:eastAsia="Meiryo UI" w:hAnsi="Meiryo UI" w:hint="eastAsia"/>
              </w:rPr>
              <w:t>月</w:t>
            </w:r>
            <w:r w:rsidR="002534E2">
              <w:rPr>
                <w:rFonts w:ascii="Meiryo UI" w:eastAsia="Meiryo UI" w:hAnsi="Meiryo UI" w:hint="eastAsia"/>
              </w:rPr>
              <w:t>1</w:t>
            </w:r>
            <w:r w:rsidR="002534E2">
              <w:rPr>
                <w:rFonts w:ascii="Meiryo UI" w:eastAsia="Meiryo UI" w:hAnsi="Meiryo UI"/>
              </w:rPr>
              <w:t>0</w:t>
            </w:r>
            <w:r w:rsidRPr="004B6A88">
              <w:rPr>
                <w:rFonts w:ascii="Meiryo UI" w:eastAsia="Meiryo UI" w:hAnsi="Meiryo UI" w:hint="eastAsia"/>
              </w:rPr>
              <w:t>日</w:t>
            </w:r>
            <w:r w:rsidR="00A53617">
              <w:rPr>
                <w:rFonts w:ascii="Meiryo UI" w:eastAsia="Meiryo UI" w:hAnsi="Meiryo UI" w:hint="eastAsia"/>
              </w:rPr>
              <w:t>（</w:t>
            </w:r>
            <w:r w:rsidR="00FB1697">
              <w:rPr>
                <w:rFonts w:ascii="Meiryo UI" w:eastAsia="Meiryo UI" w:hAnsi="Meiryo UI" w:hint="eastAsia"/>
              </w:rPr>
              <w:t>月</w:t>
            </w:r>
            <w:r w:rsidR="00A53617">
              <w:rPr>
                <w:rFonts w:ascii="Meiryo UI" w:eastAsia="Meiryo UI" w:hAnsi="Meiryo UI" w:hint="eastAsia"/>
              </w:rPr>
              <w:t>）</w:t>
            </w:r>
            <w:r w:rsidRPr="004B6A88">
              <w:rPr>
                <w:rFonts w:ascii="Meiryo UI" w:eastAsia="Meiryo UI" w:hAnsi="Meiryo UI" w:hint="eastAsia"/>
              </w:rPr>
              <w:t xml:space="preserve">～　</w:t>
            </w:r>
            <w:r w:rsidR="00E22A00">
              <w:rPr>
                <w:rFonts w:ascii="Meiryo UI" w:eastAsia="Meiryo UI" w:hAnsi="Meiryo UI"/>
              </w:rPr>
              <w:t>7</w:t>
            </w:r>
            <w:r w:rsidR="00FB1697">
              <w:rPr>
                <w:rFonts w:ascii="Meiryo UI" w:eastAsia="Meiryo UI" w:hAnsi="Meiryo UI" w:hint="eastAsia"/>
              </w:rPr>
              <w:t>月</w:t>
            </w:r>
            <w:r w:rsidR="002534E2">
              <w:rPr>
                <w:rFonts w:ascii="Meiryo UI" w:eastAsia="Meiryo UI" w:hAnsi="Meiryo UI" w:hint="eastAsia"/>
              </w:rPr>
              <w:t>1</w:t>
            </w:r>
            <w:r w:rsidR="002534E2">
              <w:rPr>
                <w:rFonts w:ascii="Meiryo UI" w:eastAsia="Meiryo UI" w:hAnsi="Meiryo UI"/>
              </w:rPr>
              <w:t>2</w:t>
            </w:r>
            <w:r w:rsidRPr="004B6A88">
              <w:rPr>
                <w:rFonts w:ascii="Meiryo UI" w:eastAsia="Meiryo UI" w:hAnsi="Meiryo UI" w:hint="eastAsia"/>
              </w:rPr>
              <w:t>日</w:t>
            </w:r>
            <w:r w:rsidR="00CF3E2D">
              <w:rPr>
                <w:rFonts w:ascii="Meiryo UI" w:eastAsia="Meiryo UI" w:hAnsi="Meiryo UI" w:hint="eastAsia"/>
              </w:rPr>
              <w:t>（</w:t>
            </w:r>
            <w:r w:rsidR="00FB1697">
              <w:rPr>
                <w:rFonts w:ascii="Meiryo UI" w:eastAsia="Meiryo UI" w:hAnsi="Meiryo UI" w:hint="eastAsia"/>
              </w:rPr>
              <w:t>水</w:t>
            </w:r>
            <w:r w:rsidR="00CF3E2D">
              <w:rPr>
                <w:rFonts w:ascii="Meiryo UI" w:eastAsia="Meiryo UI" w:hAnsi="Meiryo UI" w:hint="eastAsia"/>
              </w:rPr>
              <w:t>）</w:t>
            </w:r>
            <w:r w:rsidR="00934D20">
              <w:rPr>
                <w:rFonts w:ascii="Meiryo UI" w:eastAsia="Meiryo UI" w:hAnsi="Meiryo UI" w:hint="eastAsia"/>
              </w:rPr>
              <w:t>17</w:t>
            </w:r>
            <w:r w:rsidRPr="004B6A88">
              <w:rPr>
                <w:rFonts w:ascii="Meiryo UI" w:eastAsia="Meiryo UI" w:hAnsi="Meiryo UI" w:hint="eastAsia"/>
              </w:rPr>
              <w:t xml:space="preserve">時　</w:t>
            </w:r>
            <w:r w:rsidR="00934D20">
              <w:rPr>
                <w:rFonts w:ascii="Meiryo UI" w:eastAsia="Meiryo UI" w:hAnsi="Meiryo UI" w:hint="eastAsia"/>
              </w:rPr>
              <w:t>00</w:t>
            </w:r>
            <w:r w:rsidRPr="004B6A88">
              <w:rPr>
                <w:rFonts w:ascii="Meiryo UI" w:eastAsia="Meiryo UI" w:hAnsi="Meiryo UI" w:hint="eastAsia"/>
              </w:rPr>
              <w:t>分まで</w:t>
            </w:r>
          </w:p>
        </w:tc>
      </w:tr>
      <w:tr w:rsidR="004B6A88" w:rsidRPr="004B6A88" w14:paraId="7AAA37FD"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092D3FB4" w14:textId="77777777" w:rsidR="004B6A88" w:rsidRPr="004B6A88" w:rsidRDefault="004B6A88" w:rsidP="004B6A88">
            <w:pPr>
              <w:rPr>
                <w:rFonts w:ascii="Meiryo UI" w:eastAsia="Meiryo UI" w:hAnsi="Meiryo UI"/>
              </w:rPr>
            </w:pPr>
            <w:r w:rsidRPr="004B6A88">
              <w:rPr>
                <w:rFonts w:ascii="Meiryo UI" w:eastAsia="Meiryo UI" w:hAnsi="Meiryo UI" w:hint="eastAsia"/>
              </w:rPr>
              <w:t>審査期間</w:t>
            </w:r>
          </w:p>
        </w:tc>
        <w:tc>
          <w:tcPr>
            <w:tcW w:w="6946" w:type="dxa"/>
            <w:tcBorders>
              <w:top w:val="single" w:sz="4" w:space="0" w:color="auto"/>
              <w:left w:val="single" w:sz="4" w:space="0" w:color="auto"/>
              <w:bottom w:val="single" w:sz="4" w:space="0" w:color="auto"/>
              <w:right w:val="single" w:sz="4" w:space="0" w:color="auto"/>
            </w:tcBorders>
            <w:hideMark/>
          </w:tcPr>
          <w:p w14:paraId="27F199E9" w14:textId="7335131B" w:rsidR="004B6A88" w:rsidRPr="004B6A88" w:rsidRDefault="004B6A88" w:rsidP="004B6A88">
            <w:pPr>
              <w:rPr>
                <w:rFonts w:ascii="Meiryo UI" w:eastAsia="Meiryo UI" w:hAnsi="Meiryo UI"/>
              </w:rPr>
            </w:pPr>
            <w:r w:rsidRPr="004B6A88">
              <w:rPr>
                <w:rFonts w:ascii="Meiryo UI" w:eastAsia="Meiryo UI" w:hAnsi="Meiryo UI" w:hint="eastAsia"/>
              </w:rPr>
              <w:t>202</w:t>
            </w:r>
            <w:r w:rsidR="000C67BA">
              <w:rPr>
                <w:rFonts w:ascii="Meiryo UI" w:eastAsia="Meiryo UI" w:hAnsi="Meiryo UI" w:hint="eastAsia"/>
              </w:rPr>
              <w:t>3</w:t>
            </w:r>
            <w:r w:rsidRPr="004B6A88">
              <w:rPr>
                <w:rFonts w:ascii="Meiryo UI" w:eastAsia="Meiryo UI" w:hAnsi="Meiryo UI" w:hint="eastAsia"/>
              </w:rPr>
              <w:t xml:space="preserve">年　</w:t>
            </w:r>
            <w:r w:rsidR="00E22A00">
              <w:rPr>
                <w:rFonts w:ascii="Meiryo UI" w:eastAsia="Meiryo UI" w:hAnsi="Meiryo UI"/>
              </w:rPr>
              <w:t>7</w:t>
            </w:r>
            <w:r w:rsidRPr="004B6A88">
              <w:rPr>
                <w:rFonts w:ascii="Meiryo UI" w:eastAsia="Meiryo UI" w:hAnsi="Meiryo UI" w:hint="eastAsia"/>
              </w:rPr>
              <w:t>月</w:t>
            </w:r>
            <w:r w:rsidR="002534E2">
              <w:rPr>
                <w:rFonts w:ascii="Meiryo UI" w:eastAsia="Meiryo UI" w:hAnsi="Meiryo UI" w:hint="eastAsia"/>
              </w:rPr>
              <w:t>1</w:t>
            </w:r>
            <w:r w:rsidR="002534E2">
              <w:rPr>
                <w:rFonts w:ascii="Meiryo UI" w:eastAsia="Meiryo UI" w:hAnsi="Meiryo UI"/>
              </w:rPr>
              <w:t>3</w:t>
            </w:r>
            <w:r w:rsidRPr="004B6A88">
              <w:rPr>
                <w:rFonts w:ascii="Meiryo UI" w:eastAsia="Meiryo UI" w:hAnsi="Meiryo UI" w:hint="eastAsia"/>
              </w:rPr>
              <w:t>日</w:t>
            </w:r>
            <w:r w:rsidR="00A53617">
              <w:rPr>
                <w:rFonts w:ascii="Meiryo UI" w:eastAsia="Meiryo UI" w:hAnsi="Meiryo UI" w:hint="eastAsia"/>
              </w:rPr>
              <w:t>（</w:t>
            </w:r>
            <w:r w:rsidR="00C56582">
              <w:rPr>
                <w:rFonts w:ascii="Meiryo UI" w:eastAsia="Meiryo UI" w:hAnsi="Meiryo UI" w:hint="eastAsia"/>
              </w:rPr>
              <w:t>木</w:t>
            </w:r>
            <w:r w:rsidR="00A53617">
              <w:rPr>
                <w:rFonts w:ascii="Meiryo UI" w:eastAsia="Meiryo UI" w:hAnsi="Meiryo UI" w:hint="eastAsia"/>
              </w:rPr>
              <w:t>）</w:t>
            </w:r>
            <w:r w:rsidRPr="004B6A88">
              <w:rPr>
                <w:rFonts w:ascii="Meiryo UI" w:eastAsia="Meiryo UI" w:hAnsi="Meiryo UI" w:hint="eastAsia"/>
              </w:rPr>
              <w:t>～202</w:t>
            </w:r>
            <w:r w:rsidR="000C67BA">
              <w:rPr>
                <w:rFonts w:ascii="Meiryo UI" w:eastAsia="Meiryo UI" w:hAnsi="Meiryo UI" w:hint="eastAsia"/>
              </w:rPr>
              <w:t>3</w:t>
            </w:r>
            <w:r w:rsidRPr="004B6A88">
              <w:rPr>
                <w:rFonts w:ascii="Meiryo UI" w:eastAsia="Meiryo UI" w:hAnsi="Meiryo UI" w:hint="eastAsia"/>
              </w:rPr>
              <w:t xml:space="preserve">年　</w:t>
            </w:r>
            <w:r w:rsidR="00A526E5">
              <w:rPr>
                <w:rFonts w:ascii="Meiryo UI" w:eastAsia="Meiryo UI" w:hAnsi="Meiryo UI"/>
              </w:rPr>
              <w:t>7</w:t>
            </w:r>
            <w:r w:rsidRPr="004B6A88">
              <w:rPr>
                <w:rFonts w:ascii="Meiryo UI" w:eastAsia="Meiryo UI" w:hAnsi="Meiryo UI" w:hint="eastAsia"/>
              </w:rPr>
              <w:t>月</w:t>
            </w:r>
            <w:r w:rsidR="00E22A00">
              <w:rPr>
                <w:rFonts w:ascii="Meiryo UI" w:eastAsia="Meiryo UI" w:hAnsi="Meiryo UI"/>
              </w:rPr>
              <w:t>1</w:t>
            </w:r>
            <w:r w:rsidR="00622660">
              <w:rPr>
                <w:rFonts w:ascii="Meiryo UI" w:eastAsia="Meiryo UI" w:hAnsi="Meiryo UI"/>
              </w:rPr>
              <w:t>8</w:t>
            </w:r>
            <w:r w:rsidRPr="004B6A88">
              <w:rPr>
                <w:rFonts w:ascii="Meiryo UI" w:eastAsia="Meiryo UI" w:hAnsi="Meiryo UI" w:hint="eastAsia"/>
              </w:rPr>
              <w:t>日</w:t>
            </w:r>
            <w:r w:rsidR="00A53617">
              <w:rPr>
                <w:rFonts w:ascii="Meiryo UI" w:eastAsia="Meiryo UI" w:hAnsi="Meiryo UI" w:hint="eastAsia"/>
              </w:rPr>
              <w:t>（</w:t>
            </w:r>
            <w:r w:rsidR="00622660">
              <w:rPr>
                <w:rFonts w:ascii="Meiryo UI" w:eastAsia="Meiryo UI" w:hAnsi="Meiryo UI" w:hint="eastAsia"/>
              </w:rPr>
              <w:t>火</w:t>
            </w:r>
            <w:r w:rsidR="00A53617">
              <w:rPr>
                <w:rFonts w:ascii="Meiryo UI" w:eastAsia="Meiryo UI" w:hAnsi="Meiryo UI" w:hint="eastAsia"/>
              </w:rPr>
              <w:t>）</w:t>
            </w:r>
          </w:p>
        </w:tc>
      </w:tr>
      <w:tr w:rsidR="004B6A88" w:rsidRPr="004B6A88" w14:paraId="2060B055" w14:textId="77777777" w:rsidTr="00FD7C1B">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32D586" w14:textId="7EE82C9A" w:rsidR="004B6A88" w:rsidRPr="004B6A88" w:rsidRDefault="004B6A88" w:rsidP="004B6A88">
            <w:pPr>
              <w:rPr>
                <w:rFonts w:ascii="Meiryo UI" w:eastAsia="Meiryo UI" w:hAnsi="Meiryo UI"/>
              </w:rPr>
            </w:pPr>
            <w:r w:rsidRPr="004B6A88">
              <w:rPr>
                <w:rFonts w:ascii="Meiryo UI" w:eastAsia="Meiryo UI" w:hAnsi="Meiryo UI" w:hint="eastAsia"/>
              </w:rPr>
              <w:t>ヒアリング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0C36762F" w14:textId="06FA594B" w:rsidR="004B6A88" w:rsidRPr="004B6A88" w:rsidRDefault="00A141E4" w:rsidP="004B6A88">
            <w:pPr>
              <w:rPr>
                <w:rFonts w:ascii="Meiryo UI" w:eastAsia="Meiryo UI" w:hAnsi="Meiryo UI"/>
              </w:rPr>
            </w:pPr>
            <w:r w:rsidRPr="00A141E4">
              <w:rPr>
                <w:rFonts w:ascii="Meiryo UI" w:eastAsia="Meiryo UI" w:hAnsi="Meiryo UI" w:hint="eastAsia"/>
              </w:rPr>
              <w:t>審査期間中に必要に応じて実施。日時は個々に調整。</w:t>
            </w:r>
          </w:p>
        </w:tc>
      </w:tr>
      <w:tr w:rsidR="004B6A88" w:rsidRPr="004B6A88" w14:paraId="7D4827E2"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38597CC1" w14:textId="77777777" w:rsidR="004B6A88" w:rsidRPr="004B6A88" w:rsidRDefault="004B6A88" w:rsidP="004B6A88">
            <w:pPr>
              <w:rPr>
                <w:rFonts w:ascii="Meiryo UI" w:eastAsia="Meiryo UI" w:hAnsi="Meiryo UI"/>
              </w:rPr>
            </w:pPr>
            <w:r w:rsidRPr="004B6A88">
              <w:rPr>
                <w:rFonts w:ascii="Meiryo UI" w:eastAsia="Meiryo UI" w:hAnsi="Meiryo UI" w:hint="eastAsia"/>
              </w:rPr>
              <w:t>採択結果の通知</w:t>
            </w:r>
          </w:p>
        </w:tc>
        <w:tc>
          <w:tcPr>
            <w:tcW w:w="6946" w:type="dxa"/>
            <w:tcBorders>
              <w:top w:val="single" w:sz="4" w:space="0" w:color="auto"/>
              <w:left w:val="single" w:sz="4" w:space="0" w:color="auto"/>
              <w:bottom w:val="single" w:sz="4" w:space="0" w:color="auto"/>
              <w:right w:val="single" w:sz="4" w:space="0" w:color="auto"/>
            </w:tcBorders>
            <w:hideMark/>
          </w:tcPr>
          <w:p w14:paraId="5C13C3B7" w14:textId="5DEF22AB" w:rsidR="004B6A88" w:rsidRPr="004B6A88" w:rsidRDefault="004B6A88" w:rsidP="004B6A88">
            <w:pPr>
              <w:rPr>
                <w:rFonts w:ascii="Meiryo UI" w:eastAsia="Meiryo UI" w:hAnsi="Meiryo UI"/>
              </w:rPr>
            </w:pPr>
            <w:r w:rsidRPr="004B6A88">
              <w:rPr>
                <w:rFonts w:ascii="Meiryo UI" w:eastAsia="Meiryo UI" w:hAnsi="Meiryo UI" w:hint="eastAsia"/>
              </w:rPr>
              <w:t>202</w:t>
            </w:r>
            <w:r w:rsidR="000C67BA">
              <w:rPr>
                <w:rFonts w:ascii="Meiryo UI" w:eastAsia="Meiryo UI" w:hAnsi="Meiryo UI" w:hint="eastAsia"/>
              </w:rPr>
              <w:t>3</w:t>
            </w:r>
            <w:r w:rsidRPr="004B6A88">
              <w:rPr>
                <w:rFonts w:ascii="Meiryo UI" w:eastAsia="Meiryo UI" w:hAnsi="Meiryo UI" w:hint="eastAsia"/>
              </w:rPr>
              <w:t xml:space="preserve">年　</w:t>
            </w:r>
            <w:r w:rsidR="000C67BA">
              <w:rPr>
                <w:rFonts w:ascii="Meiryo UI" w:eastAsia="Meiryo UI" w:hAnsi="Meiryo UI"/>
              </w:rPr>
              <w:t>7</w:t>
            </w:r>
            <w:r w:rsidRPr="004B6A88">
              <w:rPr>
                <w:rFonts w:ascii="Meiryo UI" w:eastAsia="Meiryo UI" w:hAnsi="Meiryo UI" w:hint="eastAsia"/>
              </w:rPr>
              <w:t xml:space="preserve">月　</w:t>
            </w:r>
            <w:r w:rsidR="002534E2">
              <w:rPr>
                <w:rFonts w:ascii="Meiryo UI" w:eastAsia="Meiryo UI" w:hAnsi="Meiryo UI" w:hint="eastAsia"/>
              </w:rPr>
              <w:t>下</w:t>
            </w:r>
            <w:r w:rsidR="000C67BA">
              <w:rPr>
                <w:rFonts w:ascii="Meiryo UI" w:eastAsia="Meiryo UI" w:hAnsi="Meiryo UI" w:hint="eastAsia"/>
              </w:rPr>
              <w:t>旬</w:t>
            </w:r>
            <w:r w:rsidRPr="004B6A88">
              <w:rPr>
                <w:rFonts w:ascii="Meiryo UI" w:eastAsia="Meiryo UI" w:hAnsi="Meiryo UI" w:hint="eastAsia"/>
              </w:rPr>
              <w:t>（予定）</w:t>
            </w:r>
          </w:p>
        </w:tc>
      </w:tr>
      <w:tr w:rsidR="004B6A88" w:rsidRPr="004B6A88" w14:paraId="731EEAA9"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542EF23A" w14:textId="77777777" w:rsidR="004B6A88" w:rsidRPr="004B6A88" w:rsidRDefault="004B6A88" w:rsidP="004B6A88">
            <w:pPr>
              <w:rPr>
                <w:rFonts w:ascii="Meiryo UI" w:eastAsia="Meiryo UI" w:hAnsi="Meiryo UI"/>
              </w:rPr>
            </w:pPr>
            <w:r w:rsidRPr="004B6A88">
              <w:rPr>
                <w:rFonts w:ascii="Meiryo UI" w:eastAsia="Meiryo UI" w:hAnsi="Meiryo UI" w:hint="eastAsia"/>
              </w:rPr>
              <w:t>契約締結日</w:t>
            </w:r>
          </w:p>
        </w:tc>
        <w:tc>
          <w:tcPr>
            <w:tcW w:w="6946" w:type="dxa"/>
            <w:tcBorders>
              <w:top w:val="single" w:sz="4" w:space="0" w:color="auto"/>
              <w:left w:val="single" w:sz="4" w:space="0" w:color="auto"/>
              <w:bottom w:val="single" w:sz="4" w:space="0" w:color="auto"/>
              <w:right w:val="single" w:sz="4" w:space="0" w:color="auto"/>
            </w:tcBorders>
            <w:hideMark/>
          </w:tcPr>
          <w:p w14:paraId="280F6EEB" w14:textId="5BA3B784" w:rsidR="004B6A88" w:rsidRPr="004B6A88" w:rsidRDefault="004B6A88" w:rsidP="004B6A88">
            <w:pPr>
              <w:rPr>
                <w:rFonts w:ascii="Meiryo UI" w:eastAsia="Meiryo UI" w:hAnsi="Meiryo UI"/>
              </w:rPr>
            </w:pPr>
            <w:r w:rsidRPr="004B6A88">
              <w:rPr>
                <w:rFonts w:ascii="Meiryo UI" w:eastAsia="Meiryo UI" w:hAnsi="Meiryo UI" w:hint="eastAsia"/>
              </w:rPr>
              <w:t>202</w:t>
            </w:r>
            <w:r w:rsidR="000C67BA">
              <w:rPr>
                <w:rFonts w:ascii="Meiryo UI" w:eastAsia="Meiryo UI" w:hAnsi="Meiryo UI" w:hint="eastAsia"/>
              </w:rPr>
              <w:t>3</w:t>
            </w:r>
            <w:r w:rsidRPr="004B6A88">
              <w:rPr>
                <w:rFonts w:ascii="Meiryo UI" w:eastAsia="Meiryo UI" w:hAnsi="Meiryo UI" w:hint="eastAsia"/>
              </w:rPr>
              <w:t xml:space="preserve">年　</w:t>
            </w:r>
            <w:r w:rsidR="002534E2">
              <w:rPr>
                <w:rFonts w:ascii="Meiryo UI" w:eastAsia="Meiryo UI" w:hAnsi="Meiryo UI" w:hint="eastAsia"/>
              </w:rPr>
              <w:t>８</w:t>
            </w:r>
            <w:r w:rsidRPr="004B6A88">
              <w:rPr>
                <w:rFonts w:ascii="Meiryo UI" w:eastAsia="Meiryo UI" w:hAnsi="Meiryo UI" w:hint="eastAsia"/>
              </w:rPr>
              <w:t xml:space="preserve">月　</w:t>
            </w:r>
            <w:r w:rsidR="002534E2">
              <w:rPr>
                <w:rFonts w:ascii="Meiryo UI" w:eastAsia="Meiryo UI" w:hAnsi="Meiryo UI" w:hint="eastAsia"/>
              </w:rPr>
              <w:t>上</w:t>
            </w:r>
            <w:r w:rsidR="000C67BA">
              <w:rPr>
                <w:rFonts w:ascii="Meiryo UI" w:eastAsia="Meiryo UI" w:hAnsi="Meiryo UI" w:hint="eastAsia"/>
              </w:rPr>
              <w:t>旬（</w:t>
            </w:r>
            <w:r w:rsidR="000A5842">
              <w:rPr>
                <w:rFonts w:ascii="Meiryo UI" w:eastAsia="Meiryo UI" w:hAnsi="Meiryo UI" w:hint="eastAsia"/>
              </w:rPr>
              <w:t>予定）</w:t>
            </w:r>
          </w:p>
        </w:tc>
      </w:tr>
      <w:tr w:rsidR="004B6A88" w:rsidRPr="004B6A88" w14:paraId="645C1245" w14:textId="77777777" w:rsidTr="00774119">
        <w:tc>
          <w:tcPr>
            <w:tcW w:w="2835" w:type="dxa"/>
            <w:tcBorders>
              <w:top w:val="single" w:sz="4" w:space="0" w:color="auto"/>
              <w:left w:val="single" w:sz="4" w:space="0" w:color="auto"/>
              <w:bottom w:val="single" w:sz="4" w:space="0" w:color="auto"/>
              <w:right w:val="single" w:sz="4" w:space="0" w:color="auto"/>
            </w:tcBorders>
            <w:hideMark/>
          </w:tcPr>
          <w:p w14:paraId="041D4591" w14:textId="0B9F62B3" w:rsidR="004B6A88" w:rsidRPr="004B6A88" w:rsidRDefault="004B6A88" w:rsidP="004B6A88">
            <w:pPr>
              <w:rPr>
                <w:rFonts w:ascii="Meiryo UI" w:eastAsia="Meiryo UI" w:hAnsi="Meiryo UI"/>
              </w:rPr>
            </w:pPr>
            <w:r w:rsidRPr="004B6A88">
              <w:rPr>
                <w:rFonts w:ascii="Meiryo UI" w:eastAsia="Meiryo UI" w:hAnsi="Meiryo UI" w:hint="eastAsia"/>
              </w:rPr>
              <w:t>納入期限</w:t>
            </w:r>
          </w:p>
        </w:tc>
        <w:tc>
          <w:tcPr>
            <w:tcW w:w="6946" w:type="dxa"/>
            <w:tcBorders>
              <w:top w:val="single" w:sz="4" w:space="0" w:color="auto"/>
              <w:left w:val="single" w:sz="4" w:space="0" w:color="auto"/>
              <w:bottom w:val="single" w:sz="4" w:space="0" w:color="auto"/>
              <w:right w:val="single" w:sz="4" w:space="0" w:color="auto"/>
            </w:tcBorders>
            <w:hideMark/>
          </w:tcPr>
          <w:p w14:paraId="72027C00" w14:textId="32C43538" w:rsidR="004B6A88" w:rsidRPr="004B6A88" w:rsidRDefault="004B6A88" w:rsidP="004B6A88">
            <w:pPr>
              <w:rPr>
                <w:rFonts w:ascii="Meiryo UI" w:eastAsia="Meiryo UI" w:hAnsi="Meiryo UI"/>
              </w:rPr>
            </w:pPr>
            <w:r w:rsidRPr="004B6A88">
              <w:rPr>
                <w:rFonts w:ascii="Meiryo UI" w:eastAsia="Meiryo UI" w:hAnsi="Meiryo UI" w:hint="eastAsia"/>
              </w:rPr>
              <w:t>202</w:t>
            </w:r>
            <w:r w:rsidR="000C67BA">
              <w:rPr>
                <w:rFonts w:ascii="Meiryo UI" w:eastAsia="Meiryo UI" w:hAnsi="Meiryo UI" w:hint="eastAsia"/>
              </w:rPr>
              <w:t>3</w:t>
            </w:r>
            <w:r w:rsidRPr="004B6A88">
              <w:rPr>
                <w:rFonts w:ascii="Meiryo UI" w:eastAsia="Meiryo UI" w:hAnsi="Meiryo UI" w:hint="eastAsia"/>
              </w:rPr>
              <w:t xml:space="preserve">年　</w:t>
            </w:r>
            <w:r w:rsidR="00A526E5">
              <w:rPr>
                <w:rFonts w:ascii="Meiryo UI" w:eastAsia="Meiryo UI" w:hAnsi="Meiryo UI"/>
              </w:rPr>
              <w:t>10</w:t>
            </w:r>
            <w:r w:rsidRPr="004B6A88">
              <w:rPr>
                <w:rFonts w:ascii="Meiryo UI" w:eastAsia="Meiryo UI" w:hAnsi="Meiryo UI" w:hint="eastAsia"/>
              </w:rPr>
              <w:t xml:space="preserve">月　</w:t>
            </w:r>
            <w:r w:rsidR="00A526E5">
              <w:rPr>
                <w:rFonts w:ascii="Meiryo UI" w:eastAsia="Meiryo UI" w:hAnsi="Meiryo UI" w:hint="eastAsia"/>
              </w:rPr>
              <w:t>6</w:t>
            </w:r>
            <w:r w:rsidR="000C67BA">
              <w:rPr>
                <w:rFonts w:ascii="Meiryo UI" w:eastAsia="Meiryo UI" w:hAnsi="Meiryo UI" w:hint="eastAsia"/>
              </w:rPr>
              <w:t>日（金）</w:t>
            </w:r>
          </w:p>
        </w:tc>
      </w:tr>
    </w:tbl>
    <w:p w14:paraId="5821B216" w14:textId="77777777" w:rsidR="00A66024" w:rsidRPr="00A66024" w:rsidRDefault="00A66024" w:rsidP="00A66024">
      <w:pPr>
        <w:pStyle w:val="a5"/>
        <w:ind w:leftChars="0" w:left="555"/>
        <w:rPr>
          <w:rFonts w:ascii="Meiryo UI" w:eastAsia="Meiryo UI" w:hAnsi="Meiryo UI" w:cstheme="majorHAnsi"/>
        </w:rPr>
      </w:pPr>
      <w:bookmarkStart w:id="12" w:name="_Toc403402458"/>
      <w:bookmarkStart w:id="13" w:name="_Toc403402459"/>
      <w:bookmarkStart w:id="14" w:name="_Toc403402460"/>
      <w:bookmarkStart w:id="15" w:name="_Toc403402461"/>
      <w:bookmarkStart w:id="16" w:name="_Toc403402462"/>
      <w:bookmarkStart w:id="17" w:name="_Toc315685161"/>
      <w:bookmarkStart w:id="18" w:name="_Ref316837496"/>
      <w:bookmarkStart w:id="19" w:name="_Ref316837511"/>
      <w:bookmarkStart w:id="20" w:name="_Ref316837529"/>
      <w:bookmarkStart w:id="21" w:name="_Ref316837533"/>
      <w:bookmarkStart w:id="22" w:name="_Toc317674801"/>
      <w:bookmarkStart w:id="23" w:name="_Toc318289863"/>
      <w:bookmarkStart w:id="24" w:name="_Toc318302281"/>
      <w:bookmarkStart w:id="25" w:name="_Ref365487985"/>
      <w:bookmarkStart w:id="26" w:name="_Toc373153160"/>
      <w:bookmarkStart w:id="27" w:name="_Toc115710875"/>
      <w:bookmarkEnd w:id="12"/>
      <w:bookmarkEnd w:id="13"/>
      <w:bookmarkEnd w:id="14"/>
      <w:bookmarkEnd w:id="15"/>
      <w:bookmarkEnd w:id="16"/>
    </w:p>
    <w:p w14:paraId="5F5439A6" w14:textId="5717B1E9" w:rsidR="00214AEF" w:rsidRPr="005D4522" w:rsidRDefault="00214AEF" w:rsidP="005D4522">
      <w:pPr>
        <w:pStyle w:val="13"/>
        <w:keepNext/>
        <w:numPr>
          <w:ilvl w:val="0"/>
          <w:numId w:val="5"/>
        </w:numPr>
        <w:tabs>
          <w:tab w:val="clear" w:pos="426"/>
        </w:tabs>
        <w:rPr>
          <w:rFonts w:ascii="Meiryo UI" w:eastAsia="Meiryo UI" w:hAnsi="Meiryo UI" w:cstheme="majorHAnsi"/>
        </w:rPr>
      </w:pPr>
      <w:bookmarkStart w:id="28" w:name="_Toc138749841"/>
      <w:r w:rsidRPr="005D4522">
        <w:rPr>
          <w:rFonts w:ascii="Meiryo UI" w:eastAsia="Meiryo UI" w:hAnsi="Meiryo UI" w:cstheme="majorHAnsi" w:hint="eastAsia"/>
        </w:rPr>
        <w:t>応募資格</w:t>
      </w:r>
      <w:bookmarkEnd w:id="17"/>
      <w:bookmarkEnd w:id="18"/>
      <w:bookmarkEnd w:id="19"/>
      <w:bookmarkEnd w:id="20"/>
      <w:bookmarkEnd w:id="21"/>
      <w:bookmarkEnd w:id="22"/>
      <w:bookmarkEnd w:id="23"/>
      <w:bookmarkEnd w:id="24"/>
      <w:bookmarkEnd w:id="25"/>
      <w:bookmarkEnd w:id="26"/>
      <w:bookmarkEnd w:id="27"/>
      <w:bookmarkEnd w:id="28"/>
    </w:p>
    <w:p w14:paraId="38C55CCF" w14:textId="77777777" w:rsidR="00BC1AC6" w:rsidRDefault="00BC1AC6" w:rsidP="00214AEF">
      <w:pPr>
        <w:pStyle w:val="24"/>
        <w:ind w:firstLineChars="100" w:firstLine="210"/>
        <w:rPr>
          <w:rFonts w:ascii="Meiryo UI" w:eastAsia="Meiryo UI" w:hAnsi="Meiryo UI"/>
        </w:rPr>
      </w:pPr>
    </w:p>
    <w:p w14:paraId="3D348240" w14:textId="223A7C75" w:rsidR="00214AEF" w:rsidRPr="00D95F8D" w:rsidRDefault="00214AEF" w:rsidP="00A53617">
      <w:pPr>
        <w:pStyle w:val="24"/>
        <w:rPr>
          <w:rFonts w:ascii="Meiryo UI" w:eastAsia="Meiryo UI" w:hAnsi="Meiryo UI"/>
        </w:rPr>
      </w:pPr>
      <w:r w:rsidRPr="00D95F8D">
        <w:rPr>
          <w:rFonts w:ascii="Meiryo UI" w:eastAsia="Meiryo UI" w:hAnsi="Meiryo UI" w:hint="eastAsia"/>
        </w:rPr>
        <w:t>本事業の提案者は、以下の要件を満たすものとする。</w:t>
      </w:r>
    </w:p>
    <w:p w14:paraId="2275AF23" w14:textId="77777777" w:rsidR="00214AEF" w:rsidRPr="00D95F8D" w:rsidRDefault="00214AEF" w:rsidP="00214AEF">
      <w:pPr>
        <w:pStyle w:val="24"/>
        <w:ind w:firstLineChars="100" w:firstLine="210"/>
        <w:rPr>
          <w:rFonts w:ascii="Meiryo UI" w:eastAsia="Meiryo UI" w:hAnsi="Meiryo UI"/>
        </w:rPr>
      </w:pPr>
    </w:p>
    <w:p w14:paraId="17CC9C0C" w14:textId="6631C752" w:rsidR="00214AEF" w:rsidRPr="00D95F8D" w:rsidRDefault="00214AEF" w:rsidP="00ED1B5B">
      <w:pPr>
        <w:pStyle w:val="afd"/>
        <w:numPr>
          <w:ilvl w:val="0"/>
          <w:numId w:val="25"/>
        </w:numPr>
        <w:ind w:leftChars="100" w:left="630"/>
        <w:rPr>
          <w:rFonts w:ascii="Meiryo UI" w:eastAsia="Meiryo UI" w:hAnsi="Meiryo UI"/>
        </w:rPr>
      </w:pPr>
      <w:r w:rsidRPr="00D95F8D">
        <w:rPr>
          <w:rFonts w:ascii="Meiryo UI" w:eastAsia="Meiryo UI" w:hAnsi="Meiryo UI" w:hint="eastAsia"/>
        </w:rPr>
        <w:t>予算決算及び会計令（以下「予決令」という。）第70条の規定に該当しない者であること。</w:t>
      </w:r>
    </w:p>
    <w:p w14:paraId="1F8B3308" w14:textId="5C793921" w:rsidR="00214AEF" w:rsidRDefault="00214AEF" w:rsidP="00D530A5">
      <w:pPr>
        <w:pStyle w:val="afd"/>
        <w:ind w:leftChars="300" w:left="630"/>
        <w:rPr>
          <w:rFonts w:ascii="Meiryo UI" w:eastAsia="Meiryo UI" w:hAnsi="Meiryo UI"/>
        </w:rPr>
      </w:pPr>
      <w:r w:rsidRPr="00D95F8D">
        <w:rPr>
          <w:rFonts w:ascii="Meiryo UI" w:eastAsia="Meiryo UI" w:hAnsi="Meiryo UI" w:hint="eastAsia"/>
        </w:rPr>
        <w:t>なお、未成年者、被保佐人又は被補助人であって、契約締結のために必要な同意を得ている者は、同条中、特別の理由がある場合に該当する。</w:t>
      </w:r>
    </w:p>
    <w:p w14:paraId="3191889F" w14:textId="77777777" w:rsidR="00551F5F" w:rsidRPr="00D95F8D" w:rsidRDefault="00551F5F" w:rsidP="00D530A5">
      <w:pPr>
        <w:pStyle w:val="afd"/>
        <w:ind w:leftChars="300" w:left="630"/>
        <w:rPr>
          <w:rFonts w:ascii="Meiryo UI" w:eastAsia="Meiryo UI" w:hAnsi="Meiryo UI"/>
        </w:rPr>
      </w:pPr>
    </w:p>
    <w:p w14:paraId="3A317600" w14:textId="7066F4D3" w:rsidR="00214AEF" w:rsidRDefault="00214AEF" w:rsidP="00ED1B5B">
      <w:pPr>
        <w:pStyle w:val="afd"/>
        <w:numPr>
          <w:ilvl w:val="0"/>
          <w:numId w:val="25"/>
        </w:numPr>
        <w:ind w:leftChars="100" w:left="630"/>
        <w:rPr>
          <w:rFonts w:ascii="Meiryo UI" w:eastAsia="Meiryo UI" w:hAnsi="Meiryo UI"/>
        </w:rPr>
      </w:pPr>
      <w:r w:rsidRPr="00D95F8D">
        <w:rPr>
          <w:rFonts w:ascii="Meiryo UI" w:eastAsia="Meiryo UI" w:hAnsi="Meiryo UI" w:hint="eastAsia"/>
        </w:rPr>
        <w:t>予決令第71条の規定に該当しない者であること。</w:t>
      </w:r>
    </w:p>
    <w:p w14:paraId="38CB4627" w14:textId="77777777" w:rsidR="00551F5F" w:rsidRPr="00D95F8D" w:rsidRDefault="00551F5F" w:rsidP="00551F5F">
      <w:pPr>
        <w:pStyle w:val="afd"/>
        <w:ind w:left="210"/>
        <w:rPr>
          <w:rFonts w:ascii="Meiryo UI" w:eastAsia="Meiryo UI" w:hAnsi="Meiryo UI"/>
        </w:rPr>
      </w:pPr>
    </w:p>
    <w:p w14:paraId="14245A40" w14:textId="0076E057" w:rsidR="00214AEF" w:rsidRPr="004F6D54" w:rsidRDefault="000005E5" w:rsidP="00ED1B5B">
      <w:pPr>
        <w:pStyle w:val="afd"/>
        <w:numPr>
          <w:ilvl w:val="0"/>
          <w:numId w:val="25"/>
        </w:numPr>
        <w:ind w:leftChars="100" w:left="630"/>
        <w:rPr>
          <w:rFonts w:ascii="Meiryo UI" w:eastAsia="Meiryo UI" w:hAnsi="Meiryo UI"/>
          <w:spacing w:val="0"/>
        </w:rPr>
      </w:pPr>
      <w:r w:rsidRPr="00D95F8D">
        <w:rPr>
          <w:rFonts w:ascii="Meiryo UI" w:eastAsia="Meiryo UI" w:hAnsi="Meiryo UI" w:hint="eastAsia"/>
        </w:rPr>
        <w:t>令和</w:t>
      </w:r>
      <w:r w:rsidR="005656DA">
        <w:rPr>
          <w:rFonts w:ascii="Meiryo UI" w:eastAsia="Meiryo UI" w:hAnsi="Meiryo UI" w:hint="eastAsia"/>
        </w:rPr>
        <w:t>4・5・6</w:t>
      </w:r>
      <w:r w:rsidRPr="00D95F8D">
        <w:rPr>
          <w:rFonts w:ascii="Meiryo UI" w:eastAsia="Meiryo UI" w:hAnsi="Meiryo UI" w:hint="eastAsia"/>
        </w:rPr>
        <w:t>年度</w:t>
      </w:r>
      <w:r w:rsidR="00214AEF" w:rsidRPr="00D95F8D">
        <w:rPr>
          <w:rFonts w:ascii="Meiryo UI" w:eastAsia="Meiryo UI" w:hAnsi="Meiryo UI" w:hint="eastAsia"/>
        </w:rPr>
        <w:t>競争参加資格（全省庁統一資格</w:t>
      </w:r>
      <w:r w:rsidR="00214AEF" w:rsidRPr="00D95F8D">
        <w:rPr>
          <w:rFonts w:ascii="Meiryo UI" w:eastAsia="Meiryo UI" w:hAnsi="Meiryo UI"/>
        </w:rPr>
        <w:t>）</w:t>
      </w:r>
      <w:r w:rsidR="00214AEF" w:rsidRPr="00D95F8D">
        <w:rPr>
          <w:rFonts w:ascii="Meiryo UI" w:eastAsia="Meiryo UI" w:hAnsi="Meiryo UI" w:hint="eastAsia"/>
        </w:rPr>
        <w:t>おいて「役務の提供等」で「A」</w:t>
      </w:r>
      <w:r w:rsidR="005656DA">
        <w:rPr>
          <w:rFonts w:ascii="Meiryo UI" w:eastAsia="Meiryo UI" w:hAnsi="Meiryo UI" w:hint="eastAsia"/>
        </w:rPr>
        <w:t>、</w:t>
      </w:r>
      <w:r w:rsidR="00214AEF" w:rsidRPr="00D95F8D">
        <w:rPr>
          <w:rFonts w:ascii="Meiryo UI" w:eastAsia="Meiryo UI" w:hAnsi="Meiryo UI" w:hint="eastAsia"/>
        </w:rPr>
        <w:t>「B」</w:t>
      </w:r>
      <w:r w:rsidR="00CD184C">
        <w:rPr>
          <w:rFonts w:ascii="Meiryo UI" w:eastAsia="Meiryo UI" w:hAnsi="Meiryo UI" w:hint="eastAsia"/>
        </w:rPr>
        <w:t>、</w:t>
      </w:r>
      <w:r w:rsidR="005656DA">
        <w:rPr>
          <w:rFonts w:ascii="Meiryo UI" w:eastAsia="Meiryo UI" w:hAnsi="Meiryo UI" w:hint="eastAsia"/>
        </w:rPr>
        <w:t>「C」</w:t>
      </w:r>
      <w:r w:rsidR="00CD184C">
        <w:rPr>
          <w:rFonts w:ascii="Meiryo UI" w:eastAsia="Meiryo UI" w:hAnsi="Meiryo UI" w:hint="eastAsia"/>
        </w:rPr>
        <w:t>又は「D」</w:t>
      </w:r>
      <w:r w:rsidR="00214AEF" w:rsidRPr="00D95F8D">
        <w:rPr>
          <w:rFonts w:ascii="Meiryo UI" w:eastAsia="Meiryo UI" w:hAnsi="Meiryo UI" w:hint="eastAsia"/>
        </w:rPr>
        <w:t>の等級に格付けされ、</w:t>
      </w:r>
      <w:r w:rsidR="00214AEF" w:rsidRPr="004F6D54">
        <w:rPr>
          <w:rFonts w:ascii="Meiryo UI" w:eastAsia="Meiryo UI" w:hAnsi="Meiryo UI" w:hint="eastAsia"/>
        </w:rPr>
        <w:t>関東・甲信越地域の資格を有する者であること。</w:t>
      </w:r>
      <w:r w:rsidR="005656DA" w:rsidRPr="004F6D54">
        <w:rPr>
          <w:rFonts w:ascii="Meiryo UI" w:eastAsia="Meiryo UI" w:hAnsi="Meiryo UI" w:hint="eastAsia"/>
        </w:rPr>
        <w:t>資格を有しない場合は、登記簿謄本、納税証明書、営業経歴書及び財務諸表類を提出し、参加を認められた者であること。</w:t>
      </w:r>
    </w:p>
    <w:p w14:paraId="1A49CCE3" w14:textId="77777777" w:rsidR="00551F5F" w:rsidRPr="00D95F8D" w:rsidRDefault="00551F5F" w:rsidP="00551F5F">
      <w:pPr>
        <w:pStyle w:val="afd"/>
        <w:ind w:left="210"/>
        <w:rPr>
          <w:rFonts w:ascii="Meiryo UI" w:eastAsia="Meiryo UI" w:hAnsi="Meiryo UI"/>
          <w:spacing w:val="0"/>
        </w:rPr>
      </w:pPr>
    </w:p>
    <w:p w14:paraId="51A6F5D5" w14:textId="1C45D4B1" w:rsidR="00214AEF" w:rsidRDefault="00214AEF" w:rsidP="00ED1B5B">
      <w:pPr>
        <w:pStyle w:val="afd"/>
        <w:numPr>
          <w:ilvl w:val="0"/>
          <w:numId w:val="25"/>
        </w:numPr>
        <w:ind w:leftChars="100" w:left="630"/>
        <w:rPr>
          <w:rFonts w:ascii="Meiryo UI" w:eastAsia="Meiryo UI" w:hAnsi="Meiryo UI"/>
          <w:spacing w:val="0"/>
        </w:rPr>
      </w:pPr>
      <w:r w:rsidRPr="00D95F8D">
        <w:rPr>
          <w:rFonts w:ascii="Meiryo UI" w:eastAsia="Meiryo UI" w:hAnsi="Meiryo UI" w:hint="eastAsia"/>
          <w:spacing w:val="0"/>
        </w:rPr>
        <w:t>各省各庁及び政府関係法人等から取引停止又は指名停止処分等を受けていない者（理事長が特に認める場合を含む。）であること。</w:t>
      </w:r>
    </w:p>
    <w:p w14:paraId="3DFD54EE" w14:textId="77777777" w:rsidR="00551F5F" w:rsidRPr="00D95F8D" w:rsidRDefault="00551F5F" w:rsidP="00551F5F">
      <w:pPr>
        <w:pStyle w:val="afd"/>
        <w:ind w:left="210"/>
        <w:rPr>
          <w:rFonts w:ascii="Meiryo UI" w:eastAsia="Meiryo UI" w:hAnsi="Meiryo UI"/>
          <w:spacing w:val="0"/>
        </w:rPr>
      </w:pPr>
    </w:p>
    <w:p w14:paraId="0D31C925" w14:textId="3AB00501" w:rsidR="00214AEF" w:rsidRDefault="00214AEF" w:rsidP="00ED1B5B">
      <w:pPr>
        <w:pStyle w:val="afd"/>
        <w:numPr>
          <w:ilvl w:val="0"/>
          <w:numId w:val="25"/>
        </w:numPr>
        <w:ind w:leftChars="100" w:left="630"/>
        <w:rPr>
          <w:rFonts w:ascii="Meiryo UI" w:eastAsia="Meiryo UI" w:hAnsi="Meiryo UI"/>
          <w:spacing w:val="0"/>
        </w:rPr>
      </w:pPr>
      <w:r w:rsidRPr="00D95F8D">
        <w:rPr>
          <w:rFonts w:ascii="Meiryo UI" w:eastAsia="Meiryo UI" w:hAnsi="Meiryo UI" w:hint="eastAsia"/>
          <w:spacing w:val="0"/>
        </w:rPr>
        <w:t>経営の状況が極度に悪化していないと認められる者であり、適正な契約の履行が確保される者であること。</w:t>
      </w:r>
    </w:p>
    <w:p w14:paraId="0DBCC957" w14:textId="77777777" w:rsidR="00551F5F" w:rsidRPr="00D95F8D" w:rsidRDefault="00551F5F" w:rsidP="00551F5F">
      <w:pPr>
        <w:pStyle w:val="afd"/>
        <w:ind w:left="210"/>
        <w:rPr>
          <w:rFonts w:ascii="Meiryo UI" w:eastAsia="Meiryo UI" w:hAnsi="Meiryo UI"/>
          <w:spacing w:val="0"/>
        </w:rPr>
      </w:pPr>
    </w:p>
    <w:p w14:paraId="39C2A894" w14:textId="69534E64" w:rsidR="007E0BED" w:rsidRPr="001C49DD" w:rsidRDefault="005B2D27" w:rsidP="00ED1B5B">
      <w:pPr>
        <w:pStyle w:val="afd"/>
        <w:widowControl/>
        <w:numPr>
          <w:ilvl w:val="0"/>
          <w:numId w:val="25"/>
        </w:numPr>
        <w:spacing w:line="240" w:lineRule="auto"/>
        <w:ind w:leftChars="100" w:left="630"/>
        <w:jc w:val="left"/>
        <w:rPr>
          <w:rFonts w:ascii="Meiryo UI" w:eastAsia="Meiryo UI" w:hAnsi="Meiryo UI"/>
          <w:b/>
          <w:sz w:val="24"/>
        </w:rPr>
      </w:pPr>
      <w:r w:rsidRPr="001C49DD">
        <w:rPr>
          <w:rFonts w:ascii="Meiryo UI" w:eastAsia="Meiryo UI" w:hAnsi="Meiryo UI" w:hint="eastAsia"/>
          <w:bCs/>
        </w:rPr>
        <w:t>過去</w:t>
      </w:r>
      <w:r w:rsidRPr="001C49DD">
        <w:rPr>
          <w:rFonts w:ascii="Meiryo UI" w:eastAsia="Meiryo UI" w:hAnsi="Meiryo UI"/>
          <w:bCs/>
        </w:rPr>
        <w:t>3</w:t>
      </w:r>
      <w:r w:rsidRPr="001C49DD">
        <w:rPr>
          <w:rFonts w:ascii="Meiryo UI" w:eastAsia="Meiryo UI" w:hAnsi="Meiryo UI" w:hint="eastAsia"/>
          <w:bCs/>
        </w:rPr>
        <w:t>年以内に情報管理の不備を理由に</w:t>
      </w:r>
      <w:r w:rsidRPr="001C49DD">
        <w:rPr>
          <w:rFonts w:ascii="Meiryo UI" w:eastAsia="Meiryo UI" w:hAnsi="Meiryo UI" w:hint="eastAsia"/>
        </w:rPr>
        <w:t>機構</w:t>
      </w:r>
      <w:r w:rsidRPr="001C49DD">
        <w:rPr>
          <w:rFonts w:ascii="Meiryo UI" w:eastAsia="Meiryo UI" w:hAnsi="Meiryo UI" w:hint="eastAsia"/>
          <w:bCs/>
        </w:rPr>
        <w:t>から契約を解除されている者ではないこと。</w:t>
      </w:r>
    </w:p>
    <w:p w14:paraId="3BF343EC" w14:textId="644D82BD" w:rsidR="00537148" w:rsidRDefault="00537148">
      <w:pPr>
        <w:widowControl/>
        <w:jc w:val="left"/>
        <w:rPr>
          <w:rFonts w:ascii="Meiryo UI" w:eastAsia="Meiryo UI" w:hAnsi="Meiryo UI" w:cs="ＭＳ 明朝"/>
          <w:b/>
          <w:spacing w:val="1"/>
          <w:kern w:val="0"/>
          <w:sz w:val="24"/>
          <w:szCs w:val="21"/>
        </w:rPr>
      </w:pPr>
      <w:r>
        <w:rPr>
          <w:rFonts w:ascii="Meiryo UI" w:eastAsia="Meiryo UI" w:hAnsi="Meiryo UI"/>
          <w:b/>
          <w:sz w:val="24"/>
        </w:rPr>
        <w:br w:type="page"/>
      </w:r>
    </w:p>
    <w:p w14:paraId="0C9D7C4F" w14:textId="77777777" w:rsidR="001C49DD" w:rsidRPr="001C49DD" w:rsidRDefault="001C49DD" w:rsidP="001C49DD">
      <w:pPr>
        <w:pStyle w:val="afd"/>
        <w:widowControl/>
        <w:spacing w:line="240" w:lineRule="auto"/>
        <w:ind w:left="210"/>
        <w:jc w:val="left"/>
        <w:rPr>
          <w:rFonts w:ascii="Meiryo UI" w:eastAsia="Meiryo UI" w:hAnsi="Meiryo UI"/>
          <w:b/>
          <w:sz w:val="24"/>
        </w:rPr>
      </w:pPr>
    </w:p>
    <w:p w14:paraId="7BCA1299" w14:textId="77777777" w:rsidR="00214AEF" w:rsidRPr="00D95F8D" w:rsidRDefault="00214AEF" w:rsidP="00214AEF">
      <w:pPr>
        <w:pStyle w:val="13"/>
        <w:keepNext/>
        <w:numPr>
          <w:ilvl w:val="0"/>
          <w:numId w:val="5"/>
        </w:numPr>
        <w:tabs>
          <w:tab w:val="clear" w:pos="426"/>
        </w:tabs>
        <w:rPr>
          <w:rFonts w:ascii="Meiryo UI" w:eastAsia="Meiryo UI" w:hAnsi="Meiryo UI" w:cstheme="majorHAnsi"/>
        </w:rPr>
      </w:pPr>
      <w:bookmarkStart w:id="29" w:name="_Toc315685164"/>
      <w:bookmarkStart w:id="30" w:name="_Ref316836502"/>
      <w:bookmarkStart w:id="31" w:name="_Ref316836514"/>
      <w:bookmarkStart w:id="32" w:name="_Ref316836527"/>
      <w:bookmarkStart w:id="33" w:name="_Ref316837610"/>
      <w:bookmarkStart w:id="34" w:name="_Ref316837616"/>
      <w:bookmarkStart w:id="35" w:name="_Toc317674802"/>
      <w:bookmarkStart w:id="36" w:name="_Toc318289864"/>
      <w:bookmarkStart w:id="37" w:name="_Toc318302282"/>
      <w:bookmarkStart w:id="38" w:name="_Toc373153161"/>
      <w:bookmarkStart w:id="39" w:name="_Toc465693719"/>
      <w:bookmarkStart w:id="40" w:name="_Toc115710876"/>
      <w:bookmarkStart w:id="41" w:name="_Toc138749842"/>
      <w:r w:rsidRPr="00D95F8D">
        <w:rPr>
          <w:rFonts w:ascii="Meiryo UI" w:eastAsia="Meiryo UI" w:hAnsi="Meiryo UI" w:cstheme="majorHAnsi" w:hint="eastAsia"/>
        </w:rPr>
        <w:t>提案書等作成要領</w:t>
      </w:r>
      <w:bookmarkEnd w:id="29"/>
      <w:bookmarkEnd w:id="30"/>
      <w:bookmarkEnd w:id="31"/>
      <w:bookmarkEnd w:id="32"/>
      <w:bookmarkEnd w:id="33"/>
      <w:bookmarkEnd w:id="34"/>
      <w:bookmarkEnd w:id="35"/>
      <w:bookmarkEnd w:id="36"/>
      <w:bookmarkEnd w:id="37"/>
      <w:bookmarkEnd w:id="38"/>
      <w:bookmarkEnd w:id="39"/>
      <w:bookmarkEnd w:id="40"/>
      <w:bookmarkEnd w:id="41"/>
    </w:p>
    <w:p w14:paraId="6A9A5D8D" w14:textId="77777777" w:rsidR="00BC1AC6" w:rsidRDefault="00BC1AC6" w:rsidP="00214AEF">
      <w:pPr>
        <w:ind w:firstLineChars="100" w:firstLine="210"/>
        <w:rPr>
          <w:rFonts w:ascii="Meiryo UI" w:eastAsia="Meiryo UI" w:hAnsi="Meiryo UI"/>
        </w:rPr>
      </w:pPr>
    </w:p>
    <w:p w14:paraId="123879CF" w14:textId="068655E8" w:rsidR="00214AEF" w:rsidRPr="00D95F8D" w:rsidRDefault="00214AEF" w:rsidP="00A53617">
      <w:pPr>
        <w:rPr>
          <w:rFonts w:ascii="Meiryo UI" w:eastAsia="Meiryo UI" w:hAnsi="Meiryo UI"/>
        </w:rPr>
      </w:pPr>
      <w:r w:rsidRPr="00D95F8D">
        <w:rPr>
          <w:rFonts w:ascii="Meiryo UI" w:eastAsia="Meiryo UI" w:hAnsi="Meiryo UI" w:hint="eastAsia"/>
        </w:rPr>
        <w:t>提案者は、別紙2</w:t>
      </w:r>
      <w:r w:rsidR="008B5AC2" w:rsidRPr="00D95F8D">
        <w:rPr>
          <w:rFonts w:ascii="Meiryo UI" w:eastAsia="Meiryo UI" w:hAnsi="Meiryo UI" w:hint="eastAsia"/>
        </w:rPr>
        <w:t>提案書概要</w:t>
      </w:r>
      <w:r w:rsidRPr="00D95F8D">
        <w:rPr>
          <w:rFonts w:ascii="Meiryo UI" w:eastAsia="Meiryo UI" w:hAnsi="Meiryo UI" w:hint="eastAsia"/>
        </w:rPr>
        <w:t>に基づいて提案書等を作成すること。</w:t>
      </w:r>
    </w:p>
    <w:p w14:paraId="1BA5C85A" w14:textId="77777777" w:rsidR="00214AEF" w:rsidRPr="00D95F8D" w:rsidRDefault="00214AEF" w:rsidP="00214AEF">
      <w:pPr>
        <w:rPr>
          <w:rFonts w:ascii="Meiryo UI" w:eastAsia="Meiryo UI" w:hAnsi="Meiryo UI"/>
        </w:rPr>
      </w:pPr>
    </w:p>
    <w:p w14:paraId="4203E97B" w14:textId="77777777" w:rsidR="00214AEF" w:rsidRPr="00D95F8D" w:rsidRDefault="00214AEF" w:rsidP="00214AEF">
      <w:pPr>
        <w:pStyle w:val="2"/>
        <w:rPr>
          <w:rFonts w:ascii="Meiryo UI" w:eastAsia="Meiryo UI" w:hAnsi="Meiryo UI"/>
          <w:lang w:eastAsia="ja-JP"/>
        </w:rPr>
      </w:pPr>
      <w:bookmarkStart w:id="42" w:name="_Toc317674803"/>
      <w:bookmarkStart w:id="43" w:name="_Toc318289865"/>
      <w:bookmarkStart w:id="44" w:name="_Toc138749843"/>
      <w:proofErr w:type="spellStart"/>
      <w:r w:rsidRPr="00D95F8D">
        <w:rPr>
          <w:rFonts w:ascii="Meiryo UI" w:eastAsia="Meiryo UI" w:hAnsi="Meiryo UI" w:hint="eastAsia"/>
        </w:rPr>
        <w:t>提案書の構成及び記載事項</w:t>
      </w:r>
      <w:bookmarkEnd w:id="42"/>
      <w:bookmarkEnd w:id="43"/>
      <w:bookmarkEnd w:id="44"/>
      <w:proofErr w:type="spellEnd"/>
    </w:p>
    <w:p w14:paraId="10E3F033" w14:textId="77777777" w:rsidR="00BC1AC6" w:rsidRDefault="00BC1AC6" w:rsidP="00214AEF">
      <w:pPr>
        <w:pStyle w:val="afd"/>
        <w:ind w:leftChars="1" w:left="2" w:firstLineChars="100" w:firstLine="212"/>
        <w:rPr>
          <w:rFonts w:ascii="Meiryo UI" w:eastAsia="Meiryo UI" w:hAnsi="Meiryo UI" w:cs="ＭＳ Ｐゴシック"/>
        </w:rPr>
      </w:pPr>
    </w:p>
    <w:p w14:paraId="2B20E3C9" w14:textId="3F03D3DF" w:rsidR="00214AEF" w:rsidRPr="00D95F8D" w:rsidRDefault="00214AEF" w:rsidP="004E341C">
      <w:pPr>
        <w:pStyle w:val="afd"/>
        <w:ind w:leftChars="1" w:left="4" w:hanging="2"/>
        <w:rPr>
          <w:rFonts w:ascii="Meiryo UI" w:eastAsia="Meiryo UI" w:hAnsi="Meiryo UI" w:cs="ＭＳ Ｐゴシック"/>
        </w:rPr>
      </w:pPr>
      <w:r w:rsidRPr="00D95F8D">
        <w:rPr>
          <w:rFonts w:ascii="Meiryo UI" w:eastAsia="Meiryo UI" w:hAnsi="Meiryo UI" w:cs="ＭＳ Ｐゴシック" w:hint="eastAsia"/>
        </w:rPr>
        <w:t>提案書は、</w:t>
      </w:r>
      <w:r w:rsidR="00407324" w:rsidRPr="00D95F8D">
        <w:rPr>
          <w:rFonts w:ascii="Meiryo UI" w:eastAsia="Meiryo UI" w:hAnsi="Meiryo UI" w:cs="ＭＳ Ｐゴシック" w:hint="eastAsia"/>
        </w:rPr>
        <w:t>表2</w:t>
      </w:r>
      <w:r w:rsidRPr="00D95F8D">
        <w:rPr>
          <w:rFonts w:ascii="Meiryo UI" w:eastAsia="Meiryo UI" w:hAnsi="Meiryo UI" w:cs="ＭＳ Ｐゴシック" w:hint="eastAsia"/>
        </w:rPr>
        <w:t>の項番、項目内容について、提案要求内容を十分に咀嚼した上で記述及び提案すること。</w:t>
      </w:r>
    </w:p>
    <w:p w14:paraId="418DEA3F" w14:textId="1BD1C16F" w:rsidR="00042A30" w:rsidRPr="00D95F8D" w:rsidRDefault="00F91C34" w:rsidP="004E341C">
      <w:pPr>
        <w:pStyle w:val="afd"/>
        <w:ind w:leftChars="1" w:left="4" w:hanging="2"/>
        <w:rPr>
          <w:rFonts w:ascii="Meiryo UI" w:eastAsia="Meiryo UI" w:hAnsi="Meiryo UI" w:cs="ＭＳ Ｐゴシック"/>
        </w:rPr>
      </w:pPr>
      <w:r w:rsidRPr="00D95F8D">
        <w:rPr>
          <w:rFonts w:ascii="Meiryo UI" w:eastAsia="Meiryo UI" w:hAnsi="Meiryo UI" w:cs="Times New Roman" w:hint="eastAsia"/>
          <w:spacing w:val="0"/>
          <w:kern w:val="2"/>
          <w:szCs w:val="24"/>
        </w:rPr>
        <w:t>別紙3.</w:t>
      </w:r>
      <w:r w:rsidRPr="00D95F8D">
        <w:rPr>
          <w:rFonts w:ascii="Meiryo UI" w:eastAsia="Meiryo UI" w:hAnsi="Meiryo UI" w:cs="Times New Roman"/>
          <w:spacing w:val="0"/>
          <w:kern w:val="2"/>
          <w:szCs w:val="24"/>
        </w:rPr>
        <w:t xml:space="preserve"> </w:t>
      </w:r>
      <w:r w:rsidRPr="00D95F8D">
        <w:rPr>
          <w:rFonts w:ascii="Meiryo UI" w:eastAsia="Meiryo UI" w:hAnsi="Meiryo UI" w:cs="Times New Roman" w:hint="eastAsia"/>
          <w:spacing w:val="0"/>
          <w:kern w:val="2"/>
          <w:szCs w:val="24"/>
        </w:rPr>
        <w:t>評価項目一覧も参照すること。</w:t>
      </w:r>
    </w:p>
    <w:p w14:paraId="5743334C" w14:textId="71BF140F" w:rsidR="00214AEF" w:rsidRPr="00D95F8D" w:rsidRDefault="00214AEF" w:rsidP="00214AEF">
      <w:pPr>
        <w:pStyle w:val="afd"/>
        <w:rPr>
          <w:rFonts w:ascii="Meiryo UI" w:eastAsia="Meiryo UI" w:hAnsi="Meiryo UI"/>
        </w:rPr>
      </w:pPr>
    </w:p>
    <w:p w14:paraId="549F54FE" w14:textId="638E75BE" w:rsidR="004B6A88" w:rsidRPr="00D95F8D" w:rsidRDefault="004B6A88" w:rsidP="00551F5F">
      <w:pPr>
        <w:widowControl/>
        <w:jc w:val="center"/>
        <w:rPr>
          <w:rFonts w:ascii="Meiryo UI" w:eastAsia="Meiryo UI" w:hAnsi="Meiryo UI"/>
          <w:b/>
          <w:bCs/>
        </w:rPr>
      </w:pPr>
      <w:r w:rsidRPr="004B6A88">
        <w:rPr>
          <w:rFonts w:ascii="Meiryo UI" w:eastAsia="Meiryo UI" w:hAnsi="Meiryo UI" w:hint="eastAsia"/>
          <w:b/>
          <w:bCs/>
        </w:rPr>
        <w:t>表</w:t>
      </w:r>
      <w:r w:rsidR="00A97F4A" w:rsidRPr="00D95F8D">
        <w:rPr>
          <w:rFonts w:ascii="Meiryo UI" w:eastAsia="Meiryo UI" w:hAnsi="Meiryo UI" w:hint="eastAsia"/>
          <w:b/>
          <w:bCs/>
        </w:rPr>
        <w:t>2</w:t>
      </w:r>
      <w:r w:rsidRPr="004B6A88">
        <w:rPr>
          <w:rFonts w:ascii="Meiryo UI" w:eastAsia="Meiryo UI" w:hAnsi="Meiryo UI"/>
          <w:b/>
          <w:bCs/>
        </w:rPr>
        <w:t xml:space="preserve">　提案書目次及び提案要求事項</w:t>
      </w:r>
    </w:p>
    <w:p w14:paraId="7FA36BBD" w14:textId="77777777" w:rsidR="004B6A88" w:rsidRPr="004B6A88" w:rsidRDefault="004B6A88" w:rsidP="004B6A88">
      <w:pPr>
        <w:pStyle w:val="afd"/>
        <w:rPr>
          <w:rFonts w:ascii="Meiryo UI" w:eastAsia="Meiryo UI" w:hAnsi="Meiryo UI"/>
          <w:b/>
          <w:bCs/>
        </w:rPr>
      </w:pPr>
    </w:p>
    <w:tbl>
      <w:tblPr>
        <w:tblW w:w="9781" w:type="dxa"/>
        <w:tblInd w:w="-5" w:type="dxa"/>
        <w:tblLayout w:type="fixed"/>
        <w:tblCellMar>
          <w:left w:w="28" w:type="dxa"/>
          <w:right w:w="28" w:type="dxa"/>
        </w:tblCellMar>
        <w:tblLook w:val="04A0" w:firstRow="1" w:lastRow="0" w:firstColumn="1" w:lastColumn="0" w:noHBand="0" w:noVBand="1"/>
      </w:tblPr>
      <w:tblGrid>
        <w:gridCol w:w="993"/>
        <w:gridCol w:w="1559"/>
        <w:gridCol w:w="7229"/>
      </w:tblGrid>
      <w:tr w:rsidR="004B6A88" w:rsidRPr="00D95F8D" w14:paraId="500FE461" w14:textId="77777777" w:rsidTr="00695C72">
        <w:trPr>
          <w:trHeight w:val="274"/>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8C71EE" w14:textId="6A237E9A" w:rsidR="004B6A88" w:rsidRPr="004B6A88" w:rsidRDefault="004B6A88" w:rsidP="004B6A88">
            <w:pPr>
              <w:pStyle w:val="afd"/>
              <w:jc w:val="center"/>
              <w:rPr>
                <w:rFonts w:ascii="Meiryo UI" w:eastAsia="Meiryo UI" w:hAnsi="Meiryo UI"/>
              </w:rPr>
            </w:pPr>
            <w:r w:rsidRPr="004B6A88">
              <w:rPr>
                <w:rFonts w:ascii="Meiryo UI" w:eastAsia="Meiryo UI" w:hAnsi="Meiryo UI" w:hint="eastAsia"/>
              </w:rPr>
              <w:t>提案書</w:t>
            </w:r>
            <w:r w:rsidRPr="004B6A88">
              <w:rPr>
                <w:rFonts w:ascii="Meiryo UI" w:eastAsia="Meiryo UI" w:hAnsi="Meiryo UI"/>
              </w:rPr>
              <w:br/>
            </w:r>
            <w:r w:rsidRPr="004B6A88">
              <w:rPr>
                <w:rFonts w:ascii="Meiryo UI" w:eastAsia="Meiryo UI" w:hAnsi="Meiryo UI"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9FBB99C" w14:textId="77777777" w:rsidR="004B6A88" w:rsidRPr="004B6A88" w:rsidRDefault="004B6A88" w:rsidP="004B6A88">
            <w:pPr>
              <w:pStyle w:val="afd"/>
              <w:jc w:val="center"/>
              <w:rPr>
                <w:rFonts w:ascii="Meiryo UI" w:eastAsia="Meiryo UI" w:hAnsi="Meiryo UI"/>
              </w:rPr>
            </w:pPr>
            <w:r w:rsidRPr="004B6A88">
              <w:rPr>
                <w:rFonts w:ascii="Meiryo UI" w:eastAsia="Meiryo UI" w:hAnsi="Meiryo UI" w:hint="eastAsia"/>
              </w:rPr>
              <w:t>大項目</w:t>
            </w:r>
          </w:p>
        </w:tc>
        <w:tc>
          <w:tcPr>
            <w:tcW w:w="722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0C8324" w14:textId="5C804E5F" w:rsidR="004B6A88" w:rsidRPr="004B6A88" w:rsidRDefault="004B6A88" w:rsidP="004B6A88">
            <w:pPr>
              <w:pStyle w:val="afd"/>
              <w:jc w:val="center"/>
              <w:rPr>
                <w:rFonts w:ascii="Meiryo UI" w:eastAsia="Meiryo UI" w:hAnsi="Meiryo UI"/>
              </w:rPr>
            </w:pPr>
            <w:r w:rsidRPr="004B6A88">
              <w:rPr>
                <w:rFonts w:ascii="Meiryo UI" w:eastAsia="Meiryo UI" w:hAnsi="Meiryo UI" w:hint="eastAsia"/>
              </w:rPr>
              <w:t>求められる提案要求事項</w:t>
            </w:r>
          </w:p>
        </w:tc>
      </w:tr>
      <w:tr w:rsidR="00A27589" w:rsidRPr="00D95F8D" w14:paraId="408F9BDC" w14:textId="77777777" w:rsidTr="00695C72">
        <w:trPr>
          <w:trHeight w:val="27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CB93116"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t>1</w:t>
            </w:r>
          </w:p>
        </w:tc>
        <w:tc>
          <w:tcPr>
            <w:tcW w:w="1559" w:type="dxa"/>
            <w:tcBorders>
              <w:top w:val="single" w:sz="4" w:space="0" w:color="000000"/>
              <w:left w:val="nil"/>
              <w:bottom w:val="single" w:sz="4" w:space="0" w:color="000000"/>
              <w:right w:val="single" w:sz="4" w:space="0" w:color="000000"/>
            </w:tcBorders>
            <w:vAlign w:val="center"/>
            <w:hideMark/>
          </w:tcPr>
          <w:p w14:paraId="379CD649" w14:textId="72D9544F" w:rsidR="00A27589" w:rsidRPr="004B6A88" w:rsidRDefault="00A27589" w:rsidP="00A27589">
            <w:pPr>
              <w:pStyle w:val="afd"/>
              <w:jc w:val="left"/>
              <w:rPr>
                <w:rFonts w:ascii="Meiryo UI" w:eastAsia="Meiryo UI" w:hAnsi="Meiryo UI"/>
              </w:rPr>
            </w:pPr>
            <w:r>
              <w:rPr>
                <w:rFonts w:ascii="Meiryo UI" w:eastAsia="Meiryo UI" w:hAnsi="Meiryo UI" w:hint="eastAsia"/>
              </w:rPr>
              <w:t>実施内容</w:t>
            </w:r>
          </w:p>
        </w:tc>
        <w:tc>
          <w:tcPr>
            <w:tcW w:w="7229" w:type="dxa"/>
            <w:tcBorders>
              <w:top w:val="single" w:sz="4" w:space="0" w:color="000000"/>
              <w:left w:val="nil"/>
              <w:bottom w:val="single" w:sz="4" w:space="0" w:color="000000"/>
              <w:right w:val="single" w:sz="4" w:space="0" w:color="000000"/>
            </w:tcBorders>
            <w:vAlign w:val="center"/>
            <w:hideMark/>
          </w:tcPr>
          <w:p w14:paraId="0940B697" w14:textId="59E64CE3" w:rsidR="00C86D3F" w:rsidRDefault="00C86D3F" w:rsidP="00323204">
            <w:pPr>
              <w:pStyle w:val="afd"/>
              <w:numPr>
                <w:ilvl w:val="0"/>
                <w:numId w:val="44"/>
              </w:numPr>
              <w:spacing w:afterLines="50" w:after="120"/>
              <w:ind w:left="255" w:hanging="255"/>
              <w:jc w:val="left"/>
              <w:rPr>
                <w:rFonts w:ascii="Meiryo UI" w:eastAsia="Meiryo UI" w:hAnsi="Meiryo UI"/>
              </w:rPr>
            </w:pPr>
            <w:r>
              <w:rPr>
                <w:rFonts w:ascii="Meiryo UI" w:eastAsia="Meiryo UI" w:hAnsi="Meiryo UI" w:hint="eastAsia"/>
              </w:rPr>
              <w:t>「事業案内」と「プロモーション動画」を制作すること。</w:t>
            </w:r>
          </w:p>
          <w:p w14:paraId="7320877D" w14:textId="33D636D2" w:rsidR="00C86D3F" w:rsidRPr="00890903" w:rsidRDefault="00C86D3F" w:rsidP="00323204">
            <w:pPr>
              <w:pStyle w:val="afd"/>
              <w:numPr>
                <w:ilvl w:val="0"/>
                <w:numId w:val="44"/>
              </w:numPr>
              <w:spacing w:afterLines="50" w:after="120"/>
              <w:ind w:left="255" w:hanging="255"/>
              <w:jc w:val="left"/>
              <w:rPr>
                <w:rFonts w:ascii="Meiryo UI" w:eastAsia="Meiryo UI" w:hAnsi="Meiryo UI"/>
              </w:rPr>
            </w:pPr>
            <w:r w:rsidRPr="00A27589">
              <w:rPr>
                <w:rFonts w:ascii="Meiryo UI" w:eastAsia="Meiryo UI" w:hAnsi="Meiryo UI" w:hint="eastAsia"/>
              </w:rPr>
              <w:t>提案書概要</w:t>
            </w:r>
            <w:r>
              <w:rPr>
                <w:rFonts w:ascii="Meiryo UI" w:eastAsia="Meiryo UI" w:hAnsi="Meiryo UI"/>
              </w:rPr>
              <w:t>[</w:t>
            </w:r>
            <w:r>
              <w:rPr>
                <w:rFonts w:ascii="Meiryo UI" w:eastAsia="Meiryo UI" w:hAnsi="Meiryo UI" w:hint="eastAsia"/>
              </w:rPr>
              <w:t>表</w:t>
            </w:r>
            <w:r w:rsidRPr="00A27589">
              <w:rPr>
                <w:rFonts w:ascii="Meiryo UI" w:eastAsia="Meiryo UI" w:hAnsi="Meiryo UI" w:cs="ＭＳ Ｐゴシック" w:hint="eastAsia"/>
              </w:rPr>
              <w:t>1</w:t>
            </w:r>
            <w:r>
              <w:rPr>
                <w:rFonts w:ascii="Meiryo UI" w:eastAsia="Meiryo UI" w:hAnsi="Meiryo UI" w:cs="ＭＳ Ｐゴシック" w:hint="eastAsia"/>
              </w:rPr>
              <w:t>]に記載されている</w:t>
            </w:r>
            <w:r w:rsidR="00A57249">
              <w:rPr>
                <w:rFonts w:ascii="Meiryo UI" w:eastAsia="Meiryo UI" w:hAnsi="Meiryo UI" w:cs="ＭＳ Ｐゴシック" w:hint="eastAsia"/>
              </w:rPr>
              <w:t>「</w:t>
            </w:r>
            <w:r>
              <w:rPr>
                <w:rFonts w:ascii="Meiryo UI" w:eastAsia="Meiryo UI" w:hAnsi="Meiryo UI" w:cs="ＭＳ Ｐゴシック" w:hint="eastAsia"/>
              </w:rPr>
              <w:t>目的を達成するために、「事業案内」と「プロモーション動画」の相乗効果が最大限に発揮でき</w:t>
            </w:r>
            <w:r w:rsidR="00A8275D">
              <w:rPr>
                <w:rFonts w:ascii="Meiryo UI" w:eastAsia="Meiryo UI" w:hAnsi="Meiryo UI" w:cs="ＭＳ Ｐゴシック" w:hint="eastAsia"/>
              </w:rPr>
              <w:t>、かつ、コンセプトやデザインに一貫性がある</w:t>
            </w:r>
            <w:r>
              <w:rPr>
                <w:rFonts w:ascii="Meiryo UI" w:eastAsia="Meiryo UI" w:hAnsi="Meiryo UI" w:cs="ＭＳ Ｐゴシック" w:hint="eastAsia"/>
              </w:rPr>
              <w:t>提案とすること。</w:t>
            </w:r>
          </w:p>
          <w:p w14:paraId="2A718C2C" w14:textId="4AEF993C" w:rsidR="00890903" w:rsidRPr="00A27D1D" w:rsidRDefault="00A27D1D" w:rsidP="00A27D1D">
            <w:pPr>
              <w:pStyle w:val="afd"/>
              <w:numPr>
                <w:ilvl w:val="0"/>
                <w:numId w:val="44"/>
              </w:numPr>
              <w:spacing w:afterLines="50" w:after="120"/>
              <w:ind w:left="255" w:hanging="255"/>
              <w:jc w:val="left"/>
              <w:rPr>
                <w:rFonts w:ascii="Meiryo UI" w:eastAsia="Meiryo UI" w:hAnsi="Meiryo UI"/>
              </w:rPr>
            </w:pPr>
            <w:r w:rsidRPr="00A27D1D">
              <w:rPr>
                <w:rFonts w:ascii="Meiryo UI" w:eastAsia="Meiryo UI" w:hAnsi="Meiryo UI" w:hint="eastAsia"/>
              </w:rPr>
              <w:t>提案書概要</w:t>
            </w:r>
            <w:r w:rsidRPr="00A27D1D">
              <w:rPr>
                <w:rFonts w:ascii="Meiryo UI" w:eastAsia="Meiryo UI" w:hAnsi="Meiryo UI"/>
              </w:rPr>
              <w:t>[</w:t>
            </w:r>
            <w:r w:rsidRPr="00A27D1D">
              <w:rPr>
                <w:rFonts w:ascii="Meiryo UI" w:eastAsia="Meiryo UI" w:hAnsi="Meiryo UI" w:hint="eastAsia"/>
              </w:rPr>
              <w:t>表1]の「目的」の実施効果を高めるための独自の工夫や、</w:t>
            </w:r>
            <w:r w:rsidRPr="00A27D1D">
              <w:rPr>
                <w:rFonts w:ascii="Meiryo UI" w:eastAsia="Meiryo UI" w:hAnsi="Meiryo UI"/>
              </w:rPr>
              <w:t>[</w:t>
            </w:r>
            <w:r w:rsidRPr="00A27D1D">
              <w:rPr>
                <w:rFonts w:ascii="Meiryo UI" w:eastAsia="Meiryo UI" w:hAnsi="Meiryo UI" w:hint="eastAsia"/>
              </w:rPr>
              <w:t>表1]「要件」内【可能であれば提案するもの】に示された項目についての提案があれば、</w:t>
            </w:r>
            <w:r w:rsidR="00890903" w:rsidRPr="00A27D1D">
              <w:rPr>
                <w:rFonts w:ascii="Meiryo UI" w:eastAsia="Meiryo UI" w:hAnsi="Meiryo UI" w:hint="eastAsia"/>
              </w:rPr>
              <w:t>記載すること。</w:t>
            </w:r>
          </w:p>
          <w:p w14:paraId="1FC2EBFB" w14:textId="2AD9B12D" w:rsidR="0055582D" w:rsidRPr="00C71FA8" w:rsidRDefault="0055582D" w:rsidP="0055582D">
            <w:pPr>
              <w:pStyle w:val="afd"/>
              <w:ind w:left="1102"/>
              <w:jc w:val="left"/>
            </w:pPr>
          </w:p>
          <w:p w14:paraId="1ADC7F6D" w14:textId="05F62D07" w:rsidR="00C86D3F" w:rsidRDefault="00323204" w:rsidP="00323204">
            <w:pPr>
              <w:pStyle w:val="afd"/>
              <w:jc w:val="left"/>
              <w:rPr>
                <w:rFonts w:ascii="Meiryo UI" w:eastAsia="Meiryo UI" w:hAnsi="Meiryo UI"/>
              </w:rPr>
            </w:pPr>
            <w:r>
              <w:rPr>
                <w:rFonts w:ascii="Meiryo UI" w:eastAsia="Meiryo UI" w:hAnsi="Meiryo UI" w:hint="eastAsia"/>
              </w:rPr>
              <w:t>【事業案内】</w:t>
            </w:r>
          </w:p>
          <w:p w14:paraId="688C4746" w14:textId="23032542" w:rsidR="00C86D3F" w:rsidRDefault="0090446C" w:rsidP="00323204">
            <w:pPr>
              <w:pStyle w:val="afd"/>
              <w:numPr>
                <w:ilvl w:val="0"/>
                <w:numId w:val="44"/>
              </w:numPr>
              <w:spacing w:afterLines="50" w:after="120"/>
              <w:ind w:left="255" w:hanging="255"/>
              <w:jc w:val="left"/>
              <w:rPr>
                <w:rFonts w:ascii="Meiryo UI" w:eastAsia="Meiryo UI" w:hAnsi="Meiryo UI"/>
              </w:rPr>
            </w:pPr>
            <w:r>
              <w:rPr>
                <w:rFonts w:ascii="Meiryo UI" w:eastAsia="Meiryo UI" w:hAnsi="Meiryo UI" w:hint="eastAsia"/>
              </w:rPr>
              <w:t>ウェブ公開用データ（PDF）</w:t>
            </w:r>
            <w:r w:rsidR="00E61166">
              <w:rPr>
                <w:rFonts w:ascii="Meiryo UI" w:eastAsia="Meiryo UI" w:hAnsi="Meiryo UI" w:hint="eastAsia"/>
              </w:rPr>
              <w:t>およ</w:t>
            </w:r>
            <w:r>
              <w:rPr>
                <w:rFonts w:ascii="Meiryo UI" w:eastAsia="Meiryo UI" w:hAnsi="Meiryo UI" w:hint="eastAsia"/>
              </w:rPr>
              <w:t>び</w:t>
            </w:r>
            <w:r w:rsidR="00323204">
              <w:rPr>
                <w:rFonts w:ascii="Meiryo UI" w:eastAsia="Meiryo UI" w:hAnsi="Meiryo UI" w:hint="eastAsia"/>
              </w:rPr>
              <w:t>紙媒体の版下</w:t>
            </w:r>
            <w:r w:rsidR="00994146">
              <w:rPr>
                <w:rFonts w:ascii="Meiryo UI" w:eastAsia="Meiryo UI" w:hAnsi="Meiryo UI" w:hint="eastAsia"/>
              </w:rPr>
              <w:t>データ</w:t>
            </w:r>
            <w:r w:rsidR="00323204">
              <w:rPr>
                <w:rFonts w:ascii="Meiryo UI" w:eastAsia="Meiryo UI" w:hAnsi="Meiryo UI" w:hint="eastAsia"/>
              </w:rPr>
              <w:t>を作成すること。</w:t>
            </w:r>
            <w:r w:rsidR="00126BFE">
              <w:rPr>
                <w:rFonts w:ascii="Meiryo UI" w:eastAsia="Meiryo UI" w:hAnsi="Meiryo UI" w:hint="eastAsia"/>
              </w:rPr>
              <w:t>本契約において</w:t>
            </w:r>
            <w:r w:rsidR="00323204">
              <w:rPr>
                <w:rFonts w:ascii="Meiryo UI" w:eastAsia="Meiryo UI" w:hAnsi="Meiryo UI" w:hint="eastAsia"/>
              </w:rPr>
              <w:t>印刷</w:t>
            </w:r>
            <w:r w:rsidR="00126BFE">
              <w:rPr>
                <w:rFonts w:ascii="Meiryo UI" w:eastAsia="Meiryo UI" w:hAnsi="Meiryo UI" w:hint="eastAsia"/>
              </w:rPr>
              <w:t>業務</w:t>
            </w:r>
            <w:r w:rsidR="00323204">
              <w:rPr>
                <w:rFonts w:ascii="Meiryo UI" w:eastAsia="Meiryo UI" w:hAnsi="Meiryo UI" w:hint="eastAsia"/>
              </w:rPr>
              <w:t>は含まない。</w:t>
            </w:r>
          </w:p>
          <w:p w14:paraId="5BB569A7" w14:textId="3B62EF53" w:rsidR="00323204" w:rsidRPr="0090446C" w:rsidRDefault="00323204" w:rsidP="0090446C">
            <w:pPr>
              <w:pStyle w:val="afd"/>
              <w:numPr>
                <w:ilvl w:val="0"/>
                <w:numId w:val="44"/>
              </w:numPr>
              <w:spacing w:afterLines="50" w:after="120"/>
              <w:ind w:left="255" w:hanging="255"/>
              <w:jc w:val="left"/>
              <w:rPr>
                <w:rFonts w:ascii="Meiryo UI" w:eastAsia="Meiryo UI" w:hAnsi="Meiryo UI"/>
              </w:rPr>
            </w:pPr>
            <w:r w:rsidRPr="00A27589">
              <w:rPr>
                <w:rFonts w:ascii="Meiryo UI" w:eastAsia="Meiryo UI" w:hAnsi="Meiryo UI" w:hint="eastAsia"/>
              </w:rPr>
              <w:t>提案書概要</w:t>
            </w:r>
            <w:r>
              <w:rPr>
                <w:rFonts w:ascii="Meiryo UI" w:eastAsia="Meiryo UI" w:hAnsi="Meiryo UI"/>
              </w:rPr>
              <w:t>[</w:t>
            </w:r>
            <w:r>
              <w:rPr>
                <w:rFonts w:ascii="Meiryo UI" w:eastAsia="Meiryo UI" w:hAnsi="Meiryo UI" w:hint="eastAsia"/>
              </w:rPr>
              <w:t>表</w:t>
            </w:r>
            <w:r w:rsidRPr="00A27589">
              <w:rPr>
                <w:rFonts w:ascii="Meiryo UI" w:eastAsia="Meiryo UI" w:hAnsi="Meiryo UI" w:cs="ＭＳ Ｐゴシック" w:hint="eastAsia"/>
              </w:rPr>
              <w:t>1</w:t>
            </w:r>
            <w:r>
              <w:rPr>
                <w:rFonts w:ascii="Meiryo UI" w:eastAsia="Meiryo UI" w:hAnsi="Meiryo UI" w:cs="ＭＳ Ｐゴシック" w:hint="eastAsia"/>
              </w:rPr>
              <w:t>]を受けて、</w:t>
            </w:r>
            <w:r w:rsidRPr="00140F8A">
              <w:rPr>
                <w:rFonts w:ascii="Meiryo UI" w:eastAsia="Meiryo UI" w:hAnsi="Meiryo UI" w:cs="ＭＳ Ｐゴシック" w:hint="eastAsia"/>
              </w:rPr>
              <w:t>制作する事業案内</w:t>
            </w:r>
            <w:r>
              <w:rPr>
                <w:rFonts w:ascii="Meiryo UI" w:eastAsia="Meiryo UI" w:hAnsi="Meiryo UI" w:cs="ＭＳ Ｐゴシック" w:hint="eastAsia"/>
              </w:rPr>
              <w:t>の構成（</w:t>
            </w:r>
            <w:r w:rsidRPr="00140F8A">
              <w:rPr>
                <w:rFonts w:ascii="Meiryo UI" w:eastAsia="Meiryo UI" w:hAnsi="Meiryo UI" w:cs="ＭＳ Ｐゴシック" w:hint="eastAsia"/>
              </w:rPr>
              <w:t>ページ配分</w:t>
            </w:r>
            <w:r>
              <w:rPr>
                <w:rFonts w:ascii="Meiryo UI" w:eastAsia="Meiryo UI" w:hAnsi="Meiryo UI" w:cs="ＭＳ Ｐゴシック" w:hint="eastAsia"/>
              </w:rPr>
              <w:t>など</w:t>
            </w:r>
            <w:r w:rsidRPr="00140F8A">
              <w:rPr>
                <w:rFonts w:ascii="Meiryo UI" w:eastAsia="Meiryo UI" w:hAnsi="Meiryo UI" w:cs="ＭＳ Ｐゴシック" w:hint="eastAsia"/>
              </w:rPr>
              <w:t>）およびデザイン・レイアウト</w:t>
            </w:r>
            <w:r w:rsidR="0090446C">
              <w:rPr>
                <w:rFonts w:ascii="Meiryo UI" w:eastAsia="Meiryo UI" w:hAnsi="Meiryo UI" w:cs="ＭＳ Ｐゴシック" w:hint="eastAsia"/>
              </w:rPr>
              <w:t>等を提案</w:t>
            </w:r>
            <w:r w:rsidRPr="0090446C">
              <w:rPr>
                <w:rFonts w:ascii="Meiryo UI" w:eastAsia="Meiryo UI" w:hAnsi="Meiryo UI" w:cs="ＭＳ Ｐゴシック" w:hint="eastAsia"/>
              </w:rPr>
              <w:t>すること。</w:t>
            </w:r>
            <w:r w:rsidR="0090446C" w:rsidRPr="0090446C">
              <w:rPr>
                <w:rFonts w:ascii="Meiryo UI" w:eastAsia="Meiryo UI" w:hAnsi="Meiryo UI" w:cs="ＭＳ Ｐゴシック" w:hint="eastAsia"/>
              </w:rPr>
              <w:t>目的</w:t>
            </w:r>
            <w:r w:rsidR="0090446C">
              <w:rPr>
                <w:rFonts w:ascii="Meiryo UI" w:eastAsia="Meiryo UI" w:hAnsi="Meiryo UI" w:cs="ＭＳ Ｐゴシック" w:hint="eastAsia"/>
              </w:rPr>
              <w:t>の達成にアピールできるポイントを明確に記載すること。</w:t>
            </w:r>
          </w:p>
          <w:p w14:paraId="0EBEC10B" w14:textId="3818B304" w:rsidR="00C86D3F" w:rsidRDefault="00A8275D" w:rsidP="00A8275D">
            <w:pPr>
              <w:pStyle w:val="afd"/>
              <w:jc w:val="left"/>
              <w:rPr>
                <w:rFonts w:ascii="Meiryo UI" w:eastAsia="Meiryo UI" w:hAnsi="Meiryo UI"/>
              </w:rPr>
            </w:pPr>
            <w:r>
              <w:rPr>
                <w:rFonts w:ascii="Meiryo UI" w:eastAsia="Meiryo UI" w:hAnsi="Meiryo UI" w:hint="eastAsia"/>
              </w:rPr>
              <w:t>【プロモーション動画】</w:t>
            </w:r>
          </w:p>
          <w:p w14:paraId="6EE4E4F6" w14:textId="77777777" w:rsidR="00A8275D" w:rsidRPr="00A8275D" w:rsidRDefault="00A8275D" w:rsidP="00890903">
            <w:pPr>
              <w:pStyle w:val="afd"/>
              <w:numPr>
                <w:ilvl w:val="0"/>
                <w:numId w:val="44"/>
              </w:numPr>
              <w:spacing w:afterLines="50" w:after="120"/>
              <w:ind w:left="251" w:hanging="142"/>
              <w:jc w:val="left"/>
              <w:rPr>
                <w:rFonts w:ascii="Meiryo UI" w:eastAsia="Meiryo UI" w:hAnsi="Meiryo UI"/>
              </w:rPr>
            </w:pPr>
            <w:r w:rsidRPr="00A8275D">
              <w:rPr>
                <w:rFonts w:ascii="Meiryo UI" w:eastAsia="Meiryo UI" w:hAnsi="Meiryo UI" w:hint="eastAsia"/>
              </w:rPr>
              <w:t>動画タイトル、制作方針、表現方法、動画構成等を記載し、妥当性のある内容にすること。</w:t>
            </w:r>
          </w:p>
          <w:p w14:paraId="5E309C83" w14:textId="566A5B79" w:rsidR="00A8275D" w:rsidRDefault="00A8275D" w:rsidP="00890903">
            <w:pPr>
              <w:pStyle w:val="afd"/>
              <w:numPr>
                <w:ilvl w:val="0"/>
                <w:numId w:val="44"/>
              </w:numPr>
              <w:spacing w:afterLines="50" w:after="120"/>
              <w:ind w:left="251" w:hanging="142"/>
              <w:jc w:val="left"/>
              <w:rPr>
                <w:rFonts w:ascii="Meiryo UI" w:eastAsia="Meiryo UI" w:hAnsi="Meiryo UI"/>
              </w:rPr>
            </w:pPr>
            <w:r w:rsidRPr="00A8275D">
              <w:rPr>
                <w:rFonts w:ascii="Meiryo UI" w:eastAsia="Meiryo UI" w:hAnsi="Meiryo UI" w:hint="eastAsia"/>
              </w:rPr>
              <w:t>制作方針は、提案書概要[表1]に記載されている「目的」を受けて、対象者にアピールするポイントを明確に記載すること。</w:t>
            </w:r>
          </w:p>
          <w:p w14:paraId="23B70D8D" w14:textId="4A20B4FB" w:rsidR="00A27589" w:rsidRPr="00890903" w:rsidRDefault="005C17B2" w:rsidP="005C17B2">
            <w:pPr>
              <w:pStyle w:val="afd"/>
              <w:numPr>
                <w:ilvl w:val="0"/>
                <w:numId w:val="44"/>
              </w:numPr>
              <w:spacing w:afterLines="50" w:after="120"/>
              <w:ind w:left="251" w:hanging="142"/>
              <w:jc w:val="left"/>
              <w:rPr>
                <w:rFonts w:ascii="Meiryo UI" w:eastAsia="Meiryo UI" w:hAnsi="Meiryo UI"/>
              </w:rPr>
            </w:pPr>
            <w:r>
              <w:rPr>
                <w:rFonts w:ascii="Meiryo UI" w:eastAsia="Meiryo UI" w:hAnsi="Meiryo UI" w:hint="eastAsia"/>
              </w:rPr>
              <w:t>構成や表現方法については、</w:t>
            </w:r>
            <w:r w:rsidRPr="00A8275D">
              <w:rPr>
                <w:rFonts w:ascii="Meiryo UI" w:eastAsia="Meiryo UI" w:hAnsi="Meiryo UI" w:hint="eastAsia"/>
              </w:rPr>
              <w:t>提案書概要[表1]に記載されている「</w:t>
            </w:r>
            <w:r>
              <w:rPr>
                <w:rFonts w:ascii="Meiryo UI" w:eastAsia="Meiryo UI" w:hAnsi="Meiryo UI" w:hint="eastAsia"/>
              </w:rPr>
              <w:t>要件</w:t>
            </w:r>
            <w:r w:rsidRPr="00A8275D">
              <w:rPr>
                <w:rFonts w:ascii="Meiryo UI" w:eastAsia="Meiryo UI" w:hAnsi="Meiryo UI" w:hint="eastAsia"/>
              </w:rPr>
              <w:t>」を受けて、</w:t>
            </w:r>
            <w:r>
              <w:rPr>
                <w:rFonts w:ascii="Meiryo UI" w:eastAsia="Meiryo UI" w:hAnsi="Meiryo UI" w:hint="eastAsia"/>
              </w:rPr>
              <w:t>基本的な動画の流れや、</w:t>
            </w:r>
            <w:r w:rsidRPr="001D40C7">
              <w:rPr>
                <w:rFonts w:ascii="Meiryo UI" w:eastAsia="Meiryo UI" w:hAnsi="Meiryo UI" w:hint="eastAsia"/>
              </w:rPr>
              <w:t>状況設定・出演者・CG・ナレーション等の使い方</w:t>
            </w:r>
            <w:r>
              <w:rPr>
                <w:rFonts w:ascii="Meiryo UI" w:eastAsia="Meiryo UI" w:hAnsi="Meiryo UI" w:hint="eastAsia"/>
              </w:rPr>
              <w:t>等の表現方法について記載すること。</w:t>
            </w:r>
          </w:p>
        </w:tc>
      </w:tr>
      <w:tr w:rsidR="00A27589" w:rsidRPr="00D95F8D" w14:paraId="447AFD09"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05B2541"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t>2</w:t>
            </w:r>
          </w:p>
        </w:tc>
        <w:tc>
          <w:tcPr>
            <w:tcW w:w="1559" w:type="dxa"/>
            <w:tcBorders>
              <w:top w:val="single" w:sz="4" w:space="0" w:color="000000"/>
              <w:left w:val="nil"/>
              <w:bottom w:val="single" w:sz="4" w:space="0" w:color="000000"/>
              <w:right w:val="single" w:sz="4" w:space="0" w:color="000000"/>
            </w:tcBorders>
            <w:vAlign w:val="center"/>
            <w:hideMark/>
          </w:tcPr>
          <w:p w14:paraId="23B122C1" w14:textId="77777777"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作業計画</w:t>
            </w:r>
          </w:p>
        </w:tc>
        <w:tc>
          <w:tcPr>
            <w:tcW w:w="7229" w:type="dxa"/>
            <w:tcBorders>
              <w:top w:val="single" w:sz="4" w:space="0" w:color="000000"/>
              <w:left w:val="nil"/>
              <w:bottom w:val="single" w:sz="4" w:space="0" w:color="000000"/>
              <w:right w:val="single" w:sz="4" w:space="0" w:color="000000"/>
            </w:tcBorders>
            <w:vAlign w:val="center"/>
            <w:hideMark/>
          </w:tcPr>
          <w:p w14:paraId="5CA29E0B" w14:textId="77777777" w:rsidR="005C17B2" w:rsidRDefault="00A27589" w:rsidP="00DE5622">
            <w:pPr>
              <w:pStyle w:val="a5"/>
              <w:numPr>
                <w:ilvl w:val="0"/>
                <w:numId w:val="24"/>
              </w:numPr>
              <w:ind w:leftChars="0" w:left="273" w:hanging="158"/>
              <w:jc w:val="left"/>
              <w:rPr>
                <w:rFonts w:ascii="Meiryo UI" w:eastAsia="Meiryo UI" w:hAnsi="Meiryo UI"/>
              </w:rPr>
            </w:pPr>
            <w:r w:rsidRPr="005C17B2">
              <w:rPr>
                <w:rFonts w:ascii="Meiryo UI" w:eastAsia="Meiryo UI" w:hAnsi="Meiryo UI" w:hint="eastAsia"/>
              </w:rPr>
              <w:t>業務の実施期間内における具体的な作業スケジュールを提案すること</w:t>
            </w:r>
            <w:r w:rsidR="007B4599" w:rsidRPr="005C17B2">
              <w:rPr>
                <w:rFonts w:ascii="Meiryo UI" w:eastAsia="Meiryo UI" w:hAnsi="Meiryo UI" w:hint="eastAsia"/>
              </w:rPr>
              <w:t>。</w:t>
            </w:r>
          </w:p>
          <w:p w14:paraId="3B293840" w14:textId="189D1105" w:rsidR="00AF23F2" w:rsidRPr="005C17B2" w:rsidRDefault="005C17B2" w:rsidP="008F6178">
            <w:pPr>
              <w:pStyle w:val="a5"/>
              <w:numPr>
                <w:ilvl w:val="0"/>
                <w:numId w:val="24"/>
              </w:numPr>
              <w:ind w:leftChars="0" w:left="273" w:hanging="158"/>
              <w:jc w:val="left"/>
              <w:rPr>
                <w:rFonts w:ascii="Meiryo UI" w:eastAsia="Meiryo UI" w:hAnsi="Meiryo UI"/>
              </w:rPr>
            </w:pPr>
            <w:r w:rsidRPr="008F6178">
              <w:rPr>
                <w:rFonts w:ascii="Meiryo UI" w:eastAsia="Meiryo UI" w:hAnsi="Meiryo UI" w:cs="ＭＳ 明朝" w:hint="eastAsia"/>
                <w:spacing w:val="1"/>
                <w:kern w:val="0"/>
                <w:szCs w:val="21"/>
              </w:rPr>
              <w:t>各工程においてIPAが行うべき確認事項などについて作業内容・期間を具体的に提案すること。</w:t>
            </w:r>
          </w:p>
          <w:p w14:paraId="54290393" w14:textId="4F062E40" w:rsidR="0017567B" w:rsidRPr="004B6A88" w:rsidRDefault="00A27589" w:rsidP="00AF23F2">
            <w:pPr>
              <w:pStyle w:val="afd"/>
              <w:ind w:left="273"/>
              <w:jc w:val="left"/>
              <w:rPr>
                <w:rFonts w:ascii="Meiryo UI" w:eastAsia="Meiryo UI" w:hAnsi="Meiryo UI"/>
              </w:rPr>
            </w:pPr>
            <w:r w:rsidRPr="004B6A88">
              <w:rPr>
                <w:rFonts w:ascii="Meiryo UI" w:eastAsia="Meiryo UI" w:hAnsi="Meiryo UI" w:hint="eastAsia"/>
              </w:rPr>
              <w:t>（</w:t>
            </w:r>
            <w:r w:rsidRPr="004B6A88">
              <w:rPr>
                <w:rFonts w:ascii="Meiryo UI" w:eastAsia="Meiryo UI" w:hAnsi="Meiryo UI"/>
              </w:rPr>
              <w:t>実際のスケジュールは</w:t>
            </w:r>
            <w:r w:rsidRPr="004B6A88">
              <w:rPr>
                <w:rFonts w:ascii="Meiryo UI" w:eastAsia="Meiryo UI" w:hAnsi="Meiryo UI" w:hint="eastAsia"/>
              </w:rPr>
              <w:t>契約後</w:t>
            </w:r>
            <w:r w:rsidRPr="004B6A88">
              <w:rPr>
                <w:rFonts w:ascii="Meiryo UI" w:eastAsia="Meiryo UI" w:hAnsi="Meiryo UI"/>
              </w:rPr>
              <w:t>IPAと協議のうえ決定する)</w:t>
            </w:r>
          </w:p>
        </w:tc>
      </w:tr>
      <w:tr w:rsidR="00A27589" w:rsidRPr="00D95F8D" w14:paraId="279CA67B" w14:textId="77777777" w:rsidTr="00695C72">
        <w:trPr>
          <w:trHeight w:val="132"/>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D4A2BEB"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t>3</w:t>
            </w:r>
          </w:p>
        </w:tc>
        <w:tc>
          <w:tcPr>
            <w:tcW w:w="1559" w:type="dxa"/>
            <w:tcBorders>
              <w:top w:val="single" w:sz="4" w:space="0" w:color="000000"/>
              <w:left w:val="nil"/>
              <w:bottom w:val="single" w:sz="4" w:space="0" w:color="000000"/>
              <w:right w:val="single" w:sz="4" w:space="0" w:color="000000"/>
            </w:tcBorders>
            <w:vAlign w:val="center"/>
            <w:hideMark/>
          </w:tcPr>
          <w:p w14:paraId="6183B48E" w14:textId="59460968"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実施体制及び業務従事者の経験・能力</w:t>
            </w:r>
          </w:p>
        </w:tc>
        <w:tc>
          <w:tcPr>
            <w:tcW w:w="7229" w:type="dxa"/>
            <w:tcBorders>
              <w:top w:val="single" w:sz="4" w:space="0" w:color="000000"/>
              <w:left w:val="nil"/>
              <w:bottom w:val="single" w:sz="4" w:space="0" w:color="000000"/>
              <w:right w:val="single" w:sz="4" w:space="0" w:color="000000"/>
            </w:tcBorders>
            <w:vAlign w:val="center"/>
            <w:hideMark/>
          </w:tcPr>
          <w:p w14:paraId="0F8A752E" w14:textId="63CBCAC3"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以下について記載し、円滑な業務遂行が可能な実施体制とすること</w:t>
            </w:r>
            <w:r w:rsidR="005C17B2">
              <w:rPr>
                <w:rFonts w:ascii="Meiryo UI" w:eastAsia="Meiryo UI" w:hAnsi="Meiryo UI" w:hint="eastAsia"/>
              </w:rPr>
              <w:t>。</w:t>
            </w:r>
          </w:p>
          <w:p w14:paraId="1213E4E7" w14:textId="768B7174" w:rsidR="0017567B" w:rsidRPr="0017567B" w:rsidRDefault="0017567B" w:rsidP="00ED1B5B">
            <w:pPr>
              <w:pStyle w:val="afd"/>
              <w:numPr>
                <w:ilvl w:val="0"/>
                <w:numId w:val="22"/>
              </w:numPr>
              <w:ind w:left="256" w:hanging="141"/>
              <w:jc w:val="left"/>
              <w:rPr>
                <w:rFonts w:ascii="Meiryo UI" w:eastAsia="Meiryo UI" w:hAnsi="Meiryo UI"/>
              </w:rPr>
            </w:pPr>
            <w:r w:rsidRPr="0017567B">
              <w:rPr>
                <w:rFonts w:ascii="Meiryo UI" w:eastAsia="Meiryo UI" w:hAnsi="Meiryo UI" w:hint="eastAsia"/>
              </w:rPr>
              <w:t>本業務の主な従事者（IPAとの連絡・調整に当たる者、クリエイティブディレクター・アートディレクター・デザイナー、コピーライター、映像制作ディレクター・カメラマン・音声担当・照明担当</w:t>
            </w:r>
            <w:r w:rsidR="00890903">
              <w:rPr>
                <w:rFonts w:ascii="Meiryo UI" w:eastAsia="Meiryo UI" w:hAnsi="Meiryo UI" w:hint="eastAsia"/>
              </w:rPr>
              <w:t>・ライター・編集担当者、</w:t>
            </w:r>
            <w:r w:rsidRPr="0017567B">
              <w:rPr>
                <w:rFonts w:ascii="Meiryo UI" w:eastAsia="Meiryo UI" w:hAnsi="Meiryo UI" w:hint="eastAsia"/>
              </w:rPr>
              <w:t>等）の実施体制図</w:t>
            </w:r>
          </w:p>
          <w:p w14:paraId="20413CA0" w14:textId="0892148F" w:rsidR="0017567B" w:rsidRPr="0017567B" w:rsidRDefault="0017567B" w:rsidP="00ED1B5B">
            <w:pPr>
              <w:pStyle w:val="afd"/>
              <w:numPr>
                <w:ilvl w:val="0"/>
                <w:numId w:val="22"/>
              </w:numPr>
              <w:ind w:left="256" w:hanging="141"/>
              <w:jc w:val="left"/>
              <w:rPr>
                <w:rFonts w:ascii="Meiryo UI" w:eastAsia="Meiryo UI" w:hAnsi="Meiryo UI"/>
              </w:rPr>
            </w:pPr>
            <w:r w:rsidRPr="0017567B">
              <w:rPr>
                <w:rFonts w:ascii="Meiryo UI" w:eastAsia="Meiryo UI" w:hAnsi="Meiryo UI" w:hint="eastAsia"/>
              </w:rPr>
              <w:lastRenderedPageBreak/>
              <w:t>各従事者の経歴</w:t>
            </w:r>
          </w:p>
          <w:p w14:paraId="3B8CE792" w14:textId="672B5A8F" w:rsidR="00A27589" w:rsidRPr="004B6A88" w:rsidRDefault="0017567B" w:rsidP="00ED1B5B">
            <w:pPr>
              <w:pStyle w:val="afd"/>
              <w:numPr>
                <w:ilvl w:val="0"/>
                <w:numId w:val="22"/>
              </w:numPr>
              <w:ind w:left="256" w:hanging="141"/>
              <w:jc w:val="left"/>
              <w:rPr>
                <w:rFonts w:ascii="Meiryo UI" w:eastAsia="Meiryo UI" w:hAnsi="Meiryo UI"/>
              </w:rPr>
            </w:pPr>
            <w:r w:rsidRPr="0017567B">
              <w:rPr>
                <w:rFonts w:ascii="Meiryo UI" w:eastAsia="Meiryo UI" w:hAnsi="Meiryo UI" w:hint="eastAsia"/>
              </w:rPr>
              <w:t>従事者に欠員が生じた場合の代替方針</w:t>
            </w:r>
          </w:p>
        </w:tc>
      </w:tr>
      <w:tr w:rsidR="00A27589" w:rsidRPr="00D95F8D" w14:paraId="3652D98F"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FAB7960"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lastRenderedPageBreak/>
              <w:t>4</w:t>
            </w:r>
          </w:p>
        </w:tc>
        <w:tc>
          <w:tcPr>
            <w:tcW w:w="1559" w:type="dxa"/>
            <w:tcBorders>
              <w:top w:val="single" w:sz="4" w:space="0" w:color="000000"/>
              <w:left w:val="nil"/>
              <w:bottom w:val="single" w:sz="4" w:space="0" w:color="000000"/>
              <w:right w:val="single" w:sz="4" w:space="0" w:color="000000"/>
            </w:tcBorders>
            <w:vAlign w:val="center"/>
            <w:hideMark/>
          </w:tcPr>
          <w:p w14:paraId="305C36A9" w14:textId="77777777" w:rsidR="00A27589" w:rsidRPr="004B6A88" w:rsidRDefault="00A27589" w:rsidP="00A27589">
            <w:pPr>
              <w:pStyle w:val="afd"/>
              <w:rPr>
                <w:rFonts w:ascii="Meiryo UI" w:eastAsia="Meiryo UI" w:hAnsi="Meiryo UI"/>
              </w:rPr>
            </w:pPr>
            <w:r w:rsidRPr="004B6A88">
              <w:rPr>
                <w:rFonts w:ascii="Meiryo UI" w:eastAsia="Meiryo UI" w:hAnsi="Meiryo UI" w:hint="eastAsia"/>
              </w:rPr>
              <w:t>コスト</w:t>
            </w:r>
          </w:p>
        </w:tc>
        <w:tc>
          <w:tcPr>
            <w:tcW w:w="7229" w:type="dxa"/>
            <w:tcBorders>
              <w:top w:val="single" w:sz="4" w:space="0" w:color="000000"/>
              <w:left w:val="nil"/>
              <w:bottom w:val="single" w:sz="4" w:space="0" w:color="000000"/>
              <w:right w:val="single" w:sz="4" w:space="0" w:color="000000"/>
            </w:tcBorders>
            <w:vAlign w:val="center"/>
            <w:hideMark/>
          </w:tcPr>
          <w:p w14:paraId="1431B193" w14:textId="69642A08"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当該提案に関わる予算とその内訳について、妥当性のある説明をすること：</w:t>
            </w:r>
          </w:p>
          <w:p w14:paraId="779BFD57" w14:textId="13277602" w:rsidR="00A27589" w:rsidRPr="00DA6124" w:rsidRDefault="00A27589" w:rsidP="00ED1B5B">
            <w:pPr>
              <w:pStyle w:val="afd"/>
              <w:numPr>
                <w:ilvl w:val="0"/>
                <w:numId w:val="23"/>
              </w:numPr>
              <w:ind w:left="273" w:hanging="158"/>
              <w:jc w:val="left"/>
              <w:rPr>
                <w:rFonts w:ascii="Meiryo UI" w:eastAsia="Meiryo UI" w:hAnsi="Meiryo UI"/>
              </w:rPr>
            </w:pPr>
            <w:r w:rsidRPr="004B6A88">
              <w:rPr>
                <w:rFonts w:ascii="Meiryo UI" w:eastAsia="Meiryo UI" w:hAnsi="Meiryo UI" w:hint="eastAsia"/>
              </w:rPr>
              <w:t>経費内訳（明細付）</w:t>
            </w:r>
            <w:r>
              <w:rPr>
                <w:rFonts w:ascii="Meiryo UI" w:eastAsia="Meiryo UI" w:hAnsi="Meiryo UI" w:hint="eastAsia"/>
              </w:rPr>
              <w:t>、将来的な価格変動要因があれば記載すること。</w:t>
            </w:r>
          </w:p>
        </w:tc>
      </w:tr>
      <w:tr w:rsidR="00A27589" w:rsidRPr="00D95F8D" w14:paraId="13DFF897"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3710C9B"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t>5</w:t>
            </w:r>
          </w:p>
        </w:tc>
        <w:tc>
          <w:tcPr>
            <w:tcW w:w="1559" w:type="dxa"/>
            <w:tcBorders>
              <w:top w:val="single" w:sz="4" w:space="0" w:color="000000"/>
              <w:left w:val="nil"/>
              <w:bottom w:val="single" w:sz="4" w:space="0" w:color="000000"/>
              <w:right w:val="single" w:sz="4" w:space="0" w:color="000000"/>
            </w:tcBorders>
            <w:vAlign w:val="center"/>
            <w:hideMark/>
          </w:tcPr>
          <w:p w14:paraId="42FD5EFD" w14:textId="77777777"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情報管理体制及び情報セキュリティに関する事項</w:t>
            </w:r>
          </w:p>
        </w:tc>
        <w:tc>
          <w:tcPr>
            <w:tcW w:w="7229" w:type="dxa"/>
            <w:tcBorders>
              <w:top w:val="single" w:sz="4" w:space="0" w:color="000000"/>
              <w:left w:val="nil"/>
              <w:bottom w:val="single" w:sz="4" w:space="0" w:color="000000"/>
              <w:right w:val="single" w:sz="4" w:space="0" w:color="000000"/>
            </w:tcBorders>
            <w:vAlign w:val="center"/>
            <w:hideMark/>
          </w:tcPr>
          <w:p w14:paraId="37F695F6" w14:textId="581CC989"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以下について記載し、本事業で知り得た情報を適切に管理するための情報の保全体制を確保すること。なお、情報管理体制図及び情報取扱名簿については、契約</w:t>
            </w:r>
            <w:r w:rsidR="00CF6EE4">
              <w:rPr>
                <w:rFonts w:ascii="Meiryo UI" w:eastAsia="Meiryo UI" w:hAnsi="Meiryo UI" w:hint="eastAsia"/>
              </w:rPr>
              <w:t>前に</w:t>
            </w:r>
            <w:r w:rsidRPr="004B6A88">
              <w:rPr>
                <w:rFonts w:ascii="Meiryo UI" w:eastAsia="Meiryo UI" w:hAnsi="Meiryo UI" w:hint="eastAsia"/>
              </w:rPr>
              <w:t>提出</w:t>
            </w:r>
            <w:r w:rsidR="00CF6EE4">
              <w:rPr>
                <w:rFonts w:ascii="Meiryo UI" w:eastAsia="Meiryo UI" w:hAnsi="Meiryo UI" w:hint="eastAsia"/>
              </w:rPr>
              <w:t>できることの</w:t>
            </w:r>
            <w:r w:rsidRPr="004B6A88">
              <w:rPr>
                <w:rFonts w:ascii="Meiryo UI" w:eastAsia="Meiryo UI" w:hAnsi="Meiryo UI" w:hint="eastAsia"/>
              </w:rPr>
              <w:t>確約があればよく、提案時の提出は要しない。</w:t>
            </w:r>
          </w:p>
          <w:p w14:paraId="4FFAEFBF" w14:textId="77777777" w:rsidR="00A27589" w:rsidRPr="004B6A88" w:rsidRDefault="00A27589" w:rsidP="00ED1B5B">
            <w:pPr>
              <w:pStyle w:val="afd"/>
              <w:numPr>
                <w:ilvl w:val="0"/>
                <w:numId w:val="21"/>
              </w:numPr>
              <w:ind w:left="273" w:hanging="158"/>
              <w:jc w:val="left"/>
              <w:rPr>
                <w:rFonts w:ascii="Meiryo UI" w:eastAsia="Meiryo UI" w:hAnsi="Meiryo UI"/>
              </w:rPr>
            </w:pPr>
            <w:r w:rsidRPr="004B6A88">
              <w:rPr>
                <w:rFonts w:ascii="Meiryo UI" w:eastAsia="Meiryo UI" w:hAnsi="Meiryo UI" w:hint="eastAsia"/>
              </w:rPr>
              <w:t>情報管理体制図（再委託先も含む）</w:t>
            </w:r>
          </w:p>
          <w:p w14:paraId="68CC5DE8" w14:textId="77777777" w:rsidR="00A27589" w:rsidRPr="004B6A88" w:rsidRDefault="00A27589" w:rsidP="00ED1B5B">
            <w:pPr>
              <w:pStyle w:val="afd"/>
              <w:numPr>
                <w:ilvl w:val="0"/>
                <w:numId w:val="21"/>
              </w:numPr>
              <w:ind w:left="273" w:hanging="273"/>
              <w:jc w:val="left"/>
              <w:rPr>
                <w:rFonts w:ascii="Meiryo UI" w:eastAsia="Meiryo UI" w:hAnsi="Meiryo UI"/>
              </w:rPr>
            </w:pPr>
            <w:r w:rsidRPr="004B6A88">
              <w:rPr>
                <w:rFonts w:ascii="Meiryo UI" w:eastAsia="Meiryo UI" w:hAnsi="Meiryo UI" w:hint="eastAsia"/>
              </w:rPr>
              <w:t>情報取扱者名簿</w:t>
            </w:r>
          </w:p>
          <w:p w14:paraId="033B803A" w14:textId="77777777" w:rsidR="00A27589" w:rsidRPr="004B6A88" w:rsidRDefault="00A27589" w:rsidP="00ED1B5B">
            <w:pPr>
              <w:pStyle w:val="afd"/>
              <w:numPr>
                <w:ilvl w:val="0"/>
                <w:numId w:val="21"/>
              </w:numPr>
              <w:ind w:left="273" w:hanging="273"/>
              <w:jc w:val="left"/>
              <w:rPr>
                <w:rFonts w:ascii="Meiryo UI" w:eastAsia="Meiryo UI" w:hAnsi="Meiryo UI"/>
              </w:rPr>
            </w:pPr>
            <w:r w:rsidRPr="004B6A88">
              <w:rPr>
                <w:rFonts w:ascii="Meiryo UI" w:eastAsia="Meiryo UI" w:hAnsi="Meiryo UI" w:hint="eastAsia"/>
              </w:rPr>
              <w:t>情報セキュリティ対策の実施内容</w:t>
            </w:r>
          </w:p>
          <w:p w14:paraId="1CB2D69D" w14:textId="77777777" w:rsidR="00A27589" w:rsidRPr="004B6A88" w:rsidRDefault="00A27589" w:rsidP="00ED1B5B">
            <w:pPr>
              <w:pStyle w:val="afd"/>
              <w:numPr>
                <w:ilvl w:val="0"/>
                <w:numId w:val="21"/>
              </w:numPr>
              <w:ind w:left="273" w:hanging="273"/>
              <w:jc w:val="left"/>
              <w:rPr>
                <w:rFonts w:ascii="Meiryo UI" w:eastAsia="Meiryo UI" w:hAnsi="Meiryo UI"/>
              </w:rPr>
            </w:pPr>
            <w:r w:rsidRPr="004B6A88">
              <w:rPr>
                <w:rFonts w:ascii="Meiryo UI" w:eastAsia="Meiryo UI" w:hAnsi="Meiryo UI" w:hint="eastAsia"/>
              </w:rPr>
              <w:t>情報管理に対する社内規則等（社内規則がない場合は代わりとなるもの）</w:t>
            </w:r>
          </w:p>
        </w:tc>
      </w:tr>
      <w:tr w:rsidR="00A27589" w:rsidRPr="00D95F8D" w14:paraId="0C2FEC45" w14:textId="77777777" w:rsidTr="00695C72">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2508223" w14:textId="77777777" w:rsidR="00A27589" w:rsidRPr="004B6A88" w:rsidRDefault="00A27589" w:rsidP="00A27589">
            <w:pPr>
              <w:pStyle w:val="afd"/>
              <w:jc w:val="center"/>
              <w:rPr>
                <w:rFonts w:ascii="Meiryo UI" w:eastAsia="Meiryo UI" w:hAnsi="Meiryo UI"/>
              </w:rPr>
            </w:pPr>
            <w:r w:rsidRPr="004B6A88">
              <w:rPr>
                <w:rFonts w:ascii="Meiryo UI" w:eastAsia="Meiryo UI" w:hAnsi="Meiryo UI" w:hint="eastAsia"/>
              </w:rPr>
              <w:t>6</w:t>
            </w:r>
          </w:p>
        </w:tc>
        <w:tc>
          <w:tcPr>
            <w:tcW w:w="1559" w:type="dxa"/>
            <w:tcBorders>
              <w:top w:val="single" w:sz="4" w:space="0" w:color="000000"/>
              <w:left w:val="nil"/>
              <w:bottom w:val="single" w:sz="4" w:space="0" w:color="000000"/>
              <w:right w:val="single" w:sz="4" w:space="0" w:color="000000"/>
            </w:tcBorders>
            <w:vAlign w:val="center"/>
            <w:hideMark/>
          </w:tcPr>
          <w:p w14:paraId="359D44EB" w14:textId="77777777"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ワーク・ライフ・バランス等の推進に関する指標</w:t>
            </w:r>
          </w:p>
        </w:tc>
        <w:tc>
          <w:tcPr>
            <w:tcW w:w="7229" w:type="dxa"/>
            <w:tcBorders>
              <w:top w:val="single" w:sz="4" w:space="0" w:color="000000"/>
              <w:left w:val="nil"/>
              <w:bottom w:val="single" w:sz="4" w:space="0" w:color="000000"/>
              <w:right w:val="single" w:sz="4" w:space="0" w:color="000000"/>
            </w:tcBorders>
            <w:vAlign w:val="center"/>
            <w:hideMark/>
          </w:tcPr>
          <w:p w14:paraId="6D69BACB" w14:textId="15C40B49" w:rsidR="00A27589" w:rsidRPr="004B6A88" w:rsidRDefault="00A27589" w:rsidP="00A27589">
            <w:pPr>
              <w:pStyle w:val="afd"/>
              <w:jc w:val="left"/>
              <w:rPr>
                <w:rFonts w:ascii="Meiryo UI" w:eastAsia="Meiryo UI" w:hAnsi="Meiryo UI"/>
              </w:rPr>
            </w:pPr>
            <w:r w:rsidRPr="004B6A88">
              <w:rPr>
                <w:rFonts w:ascii="Meiryo UI" w:eastAsia="Meiryo UI" w:hAnsi="Meiryo UI" w:hint="eastAsia"/>
              </w:rPr>
              <w:t>ワーク・ライフ・バランス等の推進に関する認定等の状況。（本項目を提案書に含める場合は、認定通知書等の写しを添付すること）</w:t>
            </w:r>
          </w:p>
        </w:tc>
      </w:tr>
    </w:tbl>
    <w:p w14:paraId="4A7168AE" w14:textId="77777777" w:rsidR="00781DA4" w:rsidRPr="00D95F8D" w:rsidRDefault="00781DA4" w:rsidP="00214AEF">
      <w:pPr>
        <w:pStyle w:val="afd"/>
        <w:rPr>
          <w:rFonts w:ascii="Meiryo UI" w:eastAsia="Meiryo UI" w:hAnsi="Meiryo UI"/>
        </w:rPr>
      </w:pPr>
    </w:p>
    <w:p w14:paraId="1BEA813A" w14:textId="16DB529F" w:rsidR="00214AEF" w:rsidRDefault="00214AEF" w:rsidP="00214AEF">
      <w:pPr>
        <w:pStyle w:val="2"/>
        <w:rPr>
          <w:rFonts w:ascii="Meiryo UI" w:eastAsia="Meiryo UI" w:hAnsi="Meiryo UI"/>
        </w:rPr>
      </w:pPr>
      <w:bookmarkStart w:id="45" w:name="_Toc315685166"/>
      <w:bookmarkStart w:id="46" w:name="_Toc317674804"/>
      <w:bookmarkStart w:id="47" w:name="_Toc318289867"/>
      <w:bookmarkStart w:id="48" w:name="_Toc138749844"/>
      <w:proofErr w:type="spellStart"/>
      <w:r w:rsidRPr="00D95F8D">
        <w:rPr>
          <w:rFonts w:ascii="Meiryo UI" w:eastAsia="Meiryo UI" w:hAnsi="Meiryo UI" w:hint="eastAsia"/>
        </w:rPr>
        <w:t>その他留意事項</w:t>
      </w:r>
      <w:bookmarkEnd w:id="45"/>
      <w:bookmarkEnd w:id="46"/>
      <w:bookmarkEnd w:id="47"/>
      <w:bookmarkEnd w:id="48"/>
      <w:proofErr w:type="spellEnd"/>
    </w:p>
    <w:p w14:paraId="76FD5D13" w14:textId="77777777" w:rsidR="00BC1AC6" w:rsidRPr="00BC1AC6" w:rsidRDefault="00BC1AC6" w:rsidP="00BC1AC6">
      <w:pPr>
        <w:rPr>
          <w:lang w:eastAsia="x-none"/>
        </w:rPr>
      </w:pPr>
    </w:p>
    <w:p w14:paraId="0E6C52A2" w14:textId="7486871E"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49" w:name="_Toc313537711"/>
      <w:r w:rsidRPr="00D95F8D">
        <w:rPr>
          <w:rFonts w:ascii="Meiryo UI" w:eastAsia="Meiryo UI" w:hAnsi="Meiryo UI" w:hint="eastAsia"/>
        </w:rPr>
        <w:t>紙面で提出する提案書</w:t>
      </w:r>
      <w:r w:rsidR="00892959" w:rsidRPr="00D95F8D">
        <w:rPr>
          <w:rFonts w:ascii="Meiryo UI" w:eastAsia="Meiryo UI" w:hAnsi="Meiryo UI" w:hint="eastAsia"/>
        </w:rPr>
        <w:t>及び評価項目一覧</w:t>
      </w:r>
      <w:r w:rsidRPr="00D95F8D">
        <w:rPr>
          <w:rFonts w:ascii="Meiryo UI" w:eastAsia="Meiryo UI" w:hAnsi="Meiryo UI" w:hint="eastAsia"/>
        </w:rPr>
        <w:t>を、電子ファイルで電子媒体に保存して、併せて提出すること。電子ファイルはMicrosoft Office互換形式、もしくはPDF形式とし、1ファイルにまとめて作成すること。記録媒体は、CD(-R)またはDVD(-R)とする。ただし、これに拠りがたい場合は</w:t>
      </w: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REF _Ref370909633 \r \h</w:instrText>
      </w:r>
      <w:r w:rsidRPr="00D95F8D">
        <w:rPr>
          <w:rFonts w:ascii="Meiryo UI" w:eastAsia="Meiryo UI" w:hAnsi="Meiryo UI"/>
        </w:rPr>
        <w:instrText xml:space="preserve">  \* MERGEFORMAT </w:instrText>
      </w:r>
      <w:r w:rsidRPr="00D95F8D">
        <w:rPr>
          <w:rFonts w:ascii="Meiryo UI" w:eastAsia="Meiryo UI" w:hAnsi="Meiryo UI"/>
        </w:rPr>
      </w:r>
      <w:r w:rsidRPr="00D95F8D">
        <w:rPr>
          <w:rFonts w:ascii="Meiryo UI" w:eastAsia="Meiryo UI" w:hAnsi="Meiryo UI"/>
        </w:rPr>
        <w:fldChar w:fldCharType="separate"/>
      </w:r>
      <w:r w:rsidR="007127AF">
        <w:rPr>
          <w:rFonts w:ascii="Meiryo UI" w:eastAsia="Meiryo UI" w:hAnsi="Meiryo UI"/>
        </w:rPr>
        <w:t>4.3</w:t>
      </w:r>
      <w:r w:rsidRPr="00D95F8D">
        <w:rPr>
          <w:rFonts w:ascii="Meiryo UI" w:eastAsia="Meiryo UI" w:hAnsi="Meiryo UI"/>
        </w:rPr>
        <w:fldChar w:fldCharType="end"/>
      </w:r>
      <w:r w:rsidRPr="00D95F8D">
        <w:rPr>
          <w:rFonts w:ascii="Meiryo UI" w:eastAsia="Meiryo UI" w:hAnsi="Meiryo UI" w:hint="eastAsia"/>
        </w:rPr>
        <w:t>の担当部署まで申し出ること。</w:t>
      </w:r>
    </w:p>
    <w:p w14:paraId="6CAACC0B" w14:textId="5A09C4A9"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r w:rsidRPr="00D95F8D">
        <w:rPr>
          <w:rFonts w:ascii="Meiryo UI" w:eastAsia="Meiryo UI" w:hAnsi="Meiryo UI" w:hint="eastAsia"/>
        </w:rPr>
        <w:t>記入にあたっては日本語で正確に記述すること</w:t>
      </w:r>
    </w:p>
    <w:p w14:paraId="6F62AEDD" w14:textId="74289E7E" w:rsidR="00214AEF" w:rsidRDefault="00214AEF" w:rsidP="004E341C">
      <w:pPr>
        <w:pStyle w:val="a5"/>
        <w:numPr>
          <w:ilvl w:val="0"/>
          <w:numId w:val="2"/>
        </w:numPr>
        <w:tabs>
          <w:tab w:val="left" w:pos="851"/>
        </w:tabs>
        <w:spacing w:line="0" w:lineRule="atLeast"/>
        <w:ind w:leftChars="0" w:left="851"/>
        <w:rPr>
          <w:rFonts w:ascii="Meiryo UI" w:eastAsia="Meiryo UI" w:hAnsi="Meiryo UI"/>
        </w:rPr>
      </w:pPr>
      <w:r w:rsidRPr="00D95F8D">
        <w:rPr>
          <w:rFonts w:ascii="Meiryo UI" w:eastAsia="Meiryo UI" w:hAnsi="Meiryo UI" w:hint="eastAsia"/>
        </w:rPr>
        <w:t>文字の大きさは10ポイント以上とする。</w:t>
      </w:r>
      <w:bookmarkEnd w:id="49"/>
    </w:p>
    <w:p w14:paraId="37DB51A4" w14:textId="77CA161D" w:rsidR="00214AEF" w:rsidRPr="00D95F8D"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50" w:name="_Toc313537712"/>
      <w:r w:rsidRPr="00D95F8D">
        <w:rPr>
          <w:rFonts w:ascii="Meiryo UI" w:eastAsia="Meiryo UI" w:hAnsi="Meiryo UI" w:hint="eastAsia"/>
        </w:rPr>
        <w:t>書式設定は、用紙サイズはA4（縦置き・横置きのいずれも可）、横書き</w:t>
      </w:r>
      <w:r w:rsidR="00622660">
        <w:rPr>
          <w:rFonts w:ascii="Meiryo UI" w:eastAsia="Meiryo UI" w:hAnsi="Meiryo UI" w:hint="eastAsia"/>
        </w:rPr>
        <w:t>とす</w:t>
      </w:r>
      <w:r w:rsidRPr="00D95F8D">
        <w:rPr>
          <w:rFonts w:ascii="Meiryo UI" w:eastAsia="Meiryo UI" w:hAnsi="Meiryo UI" w:hint="eastAsia"/>
        </w:rPr>
        <w:t>ること。</w:t>
      </w:r>
      <w:bookmarkEnd w:id="50"/>
    </w:p>
    <w:p w14:paraId="73D7D612" w14:textId="1C2E82EB" w:rsidR="00214AEF" w:rsidRPr="00D95F8D" w:rsidRDefault="00214AEF" w:rsidP="004E341C">
      <w:pPr>
        <w:pStyle w:val="a5"/>
        <w:numPr>
          <w:ilvl w:val="0"/>
          <w:numId w:val="2"/>
        </w:numPr>
        <w:tabs>
          <w:tab w:val="left" w:pos="851"/>
        </w:tabs>
        <w:spacing w:line="0" w:lineRule="atLeast"/>
        <w:ind w:leftChars="0" w:left="851"/>
        <w:rPr>
          <w:rFonts w:ascii="Meiryo UI" w:eastAsia="Meiryo UI" w:hAnsi="Meiryo UI"/>
          <w:szCs w:val="21"/>
        </w:rPr>
      </w:pPr>
      <w:bookmarkStart w:id="51" w:name="_Toc313537713"/>
      <w:r w:rsidRPr="00D95F8D">
        <w:rPr>
          <w:rFonts w:ascii="Meiryo UI" w:eastAsia="Meiryo UI" w:hAnsi="Meiryo UI" w:hint="eastAsia"/>
        </w:rPr>
        <w:t>文中の</w:t>
      </w:r>
      <w:r w:rsidRPr="00D95F8D">
        <w:rPr>
          <w:rFonts w:ascii="Meiryo UI" w:eastAsia="Meiryo UI" w:hAnsi="Meiryo UI" w:hint="eastAsia"/>
          <w:szCs w:val="21"/>
        </w:rPr>
        <w:t>特殊な造語、略語、専門用語については、正式名称がある場合はそれとともに、</w:t>
      </w:r>
      <w:r w:rsidR="00277137">
        <w:rPr>
          <w:rFonts w:ascii="Meiryo UI" w:eastAsia="Meiryo UI" w:hAnsi="Meiryo UI" w:hint="eastAsia"/>
          <w:szCs w:val="21"/>
        </w:rPr>
        <w:t>わか</w:t>
      </w:r>
      <w:r w:rsidRPr="00D95F8D">
        <w:rPr>
          <w:rFonts w:ascii="Meiryo UI" w:eastAsia="Meiryo UI" w:hAnsi="Meiryo UI" w:hint="eastAsia"/>
          <w:szCs w:val="21"/>
        </w:rPr>
        <w:t>りやすい定義を初出の箇所に記述すること。</w:t>
      </w:r>
      <w:bookmarkEnd w:id="51"/>
    </w:p>
    <w:p w14:paraId="3A3C540B" w14:textId="77777777" w:rsidR="00214AEF" w:rsidRPr="00D95F8D" w:rsidRDefault="00214AEF" w:rsidP="00214AEF">
      <w:pPr>
        <w:spacing w:line="0" w:lineRule="atLeast"/>
        <w:rPr>
          <w:rFonts w:ascii="Meiryo UI" w:eastAsia="Meiryo UI" w:hAnsi="Meiryo UI"/>
          <w:szCs w:val="21"/>
        </w:rPr>
      </w:pPr>
    </w:p>
    <w:p w14:paraId="37710C3A" w14:textId="70E88E65" w:rsidR="00214AEF" w:rsidRDefault="00214AEF" w:rsidP="00214AEF">
      <w:pPr>
        <w:pStyle w:val="13"/>
        <w:keepNext/>
        <w:numPr>
          <w:ilvl w:val="0"/>
          <w:numId w:val="5"/>
        </w:numPr>
        <w:tabs>
          <w:tab w:val="clear" w:pos="426"/>
        </w:tabs>
        <w:rPr>
          <w:rFonts w:ascii="Meiryo UI" w:eastAsia="Meiryo UI" w:hAnsi="Meiryo UI" w:cstheme="majorHAnsi"/>
        </w:rPr>
      </w:pPr>
      <w:bookmarkStart w:id="52" w:name="_Toc315685167"/>
      <w:bookmarkStart w:id="53" w:name="_Toc317674805"/>
      <w:bookmarkStart w:id="54" w:name="_Toc318289868"/>
      <w:bookmarkStart w:id="55" w:name="_Toc318302283"/>
      <w:bookmarkStart w:id="56" w:name="_Toc373153162"/>
      <w:bookmarkStart w:id="57" w:name="_Toc115710877"/>
      <w:bookmarkStart w:id="58" w:name="_Toc138749845"/>
      <w:r w:rsidRPr="00D95F8D">
        <w:rPr>
          <w:rFonts w:ascii="Meiryo UI" w:eastAsia="Meiryo UI" w:hAnsi="Meiryo UI" w:cstheme="majorHAnsi" w:hint="eastAsia"/>
        </w:rPr>
        <w:t>応募要領</w:t>
      </w:r>
      <w:bookmarkEnd w:id="52"/>
      <w:bookmarkEnd w:id="53"/>
      <w:bookmarkEnd w:id="54"/>
      <w:bookmarkEnd w:id="55"/>
      <w:bookmarkEnd w:id="56"/>
      <w:bookmarkEnd w:id="57"/>
      <w:bookmarkEnd w:id="58"/>
    </w:p>
    <w:p w14:paraId="24ABB97F" w14:textId="77777777" w:rsidR="00BC1AC6" w:rsidRPr="00BC1AC6" w:rsidRDefault="00BC1AC6" w:rsidP="00BC1AC6"/>
    <w:p w14:paraId="522167A1" w14:textId="15D07EF2" w:rsidR="00BC1AC6" w:rsidRDefault="00214AEF" w:rsidP="007B4599">
      <w:pPr>
        <w:rPr>
          <w:rFonts w:ascii="Meiryo UI" w:eastAsia="Meiryo UI" w:hAnsi="Meiryo UI"/>
        </w:rPr>
      </w:pPr>
      <w:r w:rsidRPr="00D95F8D">
        <w:rPr>
          <w:rFonts w:ascii="Meiryo UI" w:eastAsia="Meiryo UI" w:hAnsi="Meiryo UI" w:hint="eastAsia"/>
        </w:rPr>
        <w:t>提案者は、この公募要領に基づいて申請書及び提案書等の提出書類を作成し、これを提出期限内に提出しなければならない。また、採択決定日前日までの間においてIPAから当該書類に関して説明を求められた場合は、これに応じなければならない。</w:t>
      </w:r>
    </w:p>
    <w:p w14:paraId="7AA2B85E" w14:textId="77777777" w:rsidR="007B4599" w:rsidRPr="001C49DD" w:rsidRDefault="007B4599" w:rsidP="007B4599">
      <w:pPr>
        <w:rPr>
          <w:rFonts w:ascii="Meiryo UI" w:eastAsia="Meiryo UI" w:hAnsi="Meiryo UI" w:cs="ＭＳ 明朝"/>
          <w:spacing w:val="1"/>
          <w:kern w:val="0"/>
          <w:szCs w:val="21"/>
        </w:rPr>
      </w:pPr>
    </w:p>
    <w:p w14:paraId="5926957D" w14:textId="77777777" w:rsidR="00214AEF" w:rsidRPr="00D95F8D" w:rsidRDefault="00214AEF" w:rsidP="00214AEF">
      <w:pPr>
        <w:pStyle w:val="2"/>
        <w:rPr>
          <w:rFonts w:ascii="Meiryo UI" w:eastAsia="Meiryo UI" w:hAnsi="Meiryo UI"/>
          <w:b/>
        </w:rPr>
      </w:pPr>
      <w:bookmarkStart w:id="59" w:name="_Toc138749846"/>
      <w:bookmarkStart w:id="60" w:name="_Toc202158547"/>
      <w:bookmarkStart w:id="61" w:name="_Toc314039819"/>
      <w:bookmarkStart w:id="62" w:name="_Toc315685168"/>
      <w:bookmarkStart w:id="63" w:name="_Toc317674806"/>
      <w:bookmarkStart w:id="64" w:name="_Toc318289869"/>
      <w:r w:rsidRPr="00D95F8D">
        <w:rPr>
          <w:rFonts w:ascii="Meiryo UI" w:eastAsia="Meiryo UI" w:hAnsi="Meiryo UI" w:hint="eastAsia"/>
          <w:lang w:eastAsia="ja-JP"/>
        </w:rPr>
        <w:t>提出書類</w:t>
      </w:r>
      <w:bookmarkEnd w:id="59"/>
    </w:p>
    <w:p w14:paraId="1562CFB1" w14:textId="77777777" w:rsidR="00BC1AC6" w:rsidRDefault="00BC1AC6" w:rsidP="00214AEF">
      <w:pPr>
        <w:rPr>
          <w:rFonts w:ascii="Meiryo UI" w:eastAsia="Meiryo UI" w:hAnsi="Meiryo UI"/>
        </w:rPr>
      </w:pPr>
    </w:p>
    <w:p w14:paraId="0AD9AA35" w14:textId="3B5ED85C" w:rsidR="003A27F5" w:rsidRDefault="00214AEF" w:rsidP="00214AEF">
      <w:pPr>
        <w:rPr>
          <w:rFonts w:ascii="Meiryo UI" w:eastAsia="Meiryo UI" w:hAnsi="Meiryo UI"/>
        </w:rPr>
      </w:pPr>
      <w:r w:rsidRPr="00D95F8D">
        <w:rPr>
          <w:rFonts w:ascii="Meiryo UI" w:eastAsia="Meiryo UI" w:hAnsi="Meiryo UI" w:hint="eastAsia"/>
        </w:rPr>
        <w:t>（1）提出する書類</w:t>
      </w:r>
    </w:p>
    <w:p w14:paraId="409F0B14" w14:textId="77777777" w:rsidR="00551F5F" w:rsidRPr="00D95F8D" w:rsidRDefault="00551F5F" w:rsidP="00214AEF">
      <w:pPr>
        <w:rPr>
          <w:rFonts w:ascii="Meiryo UI" w:eastAsia="Meiryo UI" w:hAnsi="Meiryo UI"/>
        </w:rPr>
      </w:pPr>
    </w:p>
    <w:p w14:paraId="4DFEEFA5" w14:textId="52FA0E3B" w:rsidR="004F6D54" w:rsidRDefault="00214AEF" w:rsidP="004E341C">
      <w:pPr>
        <w:ind w:leftChars="202" w:left="424"/>
        <w:rPr>
          <w:rFonts w:ascii="Meiryo UI" w:eastAsia="Meiryo UI" w:hAnsi="Meiryo UI" w:cs="ＭＳ 明朝"/>
          <w:szCs w:val="21"/>
        </w:rPr>
      </w:pPr>
      <w:r w:rsidRPr="00D95F8D">
        <w:rPr>
          <w:rFonts w:ascii="Meiryo UI" w:eastAsia="Meiryo UI" w:hAnsi="Meiryo UI" w:cs="ＭＳ 明朝" w:hint="eastAsia"/>
          <w:szCs w:val="21"/>
        </w:rPr>
        <w:t>応募に際して提出する申請書等は以下のとおりとする。このうち①申請書及び</w:t>
      </w:r>
      <w:r w:rsidR="009C58F4">
        <w:rPr>
          <w:rFonts w:ascii="Meiryo UI" w:eastAsia="Meiryo UI" w:hAnsi="Meiryo UI" w:cs="ＭＳ 明朝" w:hint="eastAsia"/>
          <w:szCs w:val="21"/>
        </w:rPr>
        <w:t>⑥</w:t>
      </w:r>
      <w:r w:rsidR="007D1028" w:rsidRPr="00D95F8D">
        <w:rPr>
          <w:rFonts w:ascii="Meiryo UI" w:eastAsia="Meiryo UI" w:hAnsi="Meiryo UI" w:cs="ＭＳ 明朝" w:hint="eastAsia"/>
          <w:szCs w:val="21"/>
        </w:rPr>
        <w:t>提案書</w:t>
      </w:r>
      <w:r w:rsidRPr="00D95F8D">
        <w:rPr>
          <w:rFonts w:ascii="Meiryo UI" w:eastAsia="Meiryo UI" w:hAnsi="Meiryo UI" w:cs="ＭＳ 明朝" w:hint="eastAsia"/>
          <w:szCs w:val="21"/>
        </w:rPr>
        <w:t>受理票は、所定の様式に従って作成すること。</w:t>
      </w:r>
    </w:p>
    <w:p w14:paraId="4C4633C5" w14:textId="77777777" w:rsidR="004F6D54" w:rsidRDefault="004F6D54">
      <w:pPr>
        <w:widowControl/>
        <w:jc w:val="left"/>
        <w:rPr>
          <w:rFonts w:ascii="Meiryo UI" w:eastAsia="Meiryo UI" w:hAnsi="Meiryo UI" w:cs="ＭＳ 明朝"/>
          <w:szCs w:val="21"/>
        </w:rPr>
      </w:pPr>
      <w:r>
        <w:rPr>
          <w:rFonts w:ascii="Meiryo UI" w:eastAsia="Meiryo UI" w:hAnsi="Meiryo UI" w:cs="ＭＳ 明朝"/>
          <w:szCs w:val="21"/>
        </w:rPr>
        <w:br w:type="page"/>
      </w:r>
    </w:p>
    <w:p w14:paraId="24751319" w14:textId="77777777" w:rsidR="00551F5F" w:rsidRPr="00D95F8D" w:rsidRDefault="00551F5F" w:rsidP="003A27F5">
      <w:pPr>
        <w:ind w:leftChars="200" w:left="420"/>
        <w:rPr>
          <w:rFonts w:ascii="Meiryo UI" w:eastAsia="Meiryo UI" w:hAnsi="Meiryo UI" w:cs="ＭＳ 明朝"/>
          <w:szCs w:val="21"/>
        </w:rPr>
      </w:pPr>
    </w:p>
    <w:tbl>
      <w:tblPr>
        <w:tblStyle w:val="afff"/>
        <w:tblW w:w="0" w:type="auto"/>
        <w:tblInd w:w="279" w:type="dxa"/>
        <w:tblLook w:val="04A0" w:firstRow="1" w:lastRow="0" w:firstColumn="1" w:lastColumn="0" w:noHBand="0" w:noVBand="1"/>
      </w:tblPr>
      <w:tblGrid>
        <w:gridCol w:w="570"/>
        <w:gridCol w:w="6943"/>
        <w:gridCol w:w="1134"/>
        <w:gridCol w:w="810"/>
      </w:tblGrid>
      <w:tr w:rsidR="00214AEF" w:rsidRPr="00D95F8D" w14:paraId="3B6FB96A" w14:textId="77777777" w:rsidTr="004F6D54">
        <w:tc>
          <w:tcPr>
            <w:tcW w:w="570" w:type="dxa"/>
          </w:tcPr>
          <w:p w14:paraId="483C5971"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No.</w:t>
            </w:r>
          </w:p>
        </w:tc>
        <w:tc>
          <w:tcPr>
            <w:tcW w:w="8077" w:type="dxa"/>
            <w:gridSpan w:val="2"/>
          </w:tcPr>
          <w:p w14:paraId="4E402F59"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提出書類</w:t>
            </w:r>
          </w:p>
        </w:tc>
        <w:tc>
          <w:tcPr>
            <w:tcW w:w="810" w:type="dxa"/>
          </w:tcPr>
          <w:p w14:paraId="0F65475F"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部数</w:t>
            </w:r>
          </w:p>
        </w:tc>
      </w:tr>
      <w:tr w:rsidR="00214AEF" w:rsidRPr="00D95F8D" w14:paraId="55B06057" w14:textId="77777777" w:rsidTr="004F6D54">
        <w:tc>
          <w:tcPr>
            <w:tcW w:w="570" w:type="dxa"/>
          </w:tcPr>
          <w:p w14:paraId="4828F04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①</w:t>
            </w:r>
          </w:p>
        </w:tc>
        <w:tc>
          <w:tcPr>
            <w:tcW w:w="6943" w:type="dxa"/>
          </w:tcPr>
          <w:p w14:paraId="659776D0"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申請書</w:t>
            </w:r>
          </w:p>
        </w:tc>
        <w:tc>
          <w:tcPr>
            <w:tcW w:w="1134" w:type="dxa"/>
          </w:tcPr>
          <w:p w14:paraId="7EB5F648"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lang w:eastAsia="zh-TW"/>
              </w:rPr>
              <w:t>【</w:t>
            </w:r>
            <w:r w:rsidRPr="00E76FBF">
              <w:rPr>
                <w:rFonts w:ascii="Meiryo UI" w:eastAsia="Meiryo UI" w:hAnsi="Meiryo UI" w:cs="ＭＳ 明朝" w:hint="eastAsia"/>
                <w:szCs w:val="22"/>
              </w:rPr>
              <w:t>様式2</w:t>
            </w:r>
            <w:r w:rsidRPr="00E76FBF">
              <w:rPr>
                <w:rFonts w:ascii="Meiryo UI" w:eastAsia="Meiryo UI" w:hAnsi="Meiryo UI" w:cs="ＭＳ 明朝" w:hint="eastAsia"/>
                <w:szCs w:val="22"/>
                <w:lang w:eastAsia="zh-TW"/>
              </w:rPr>
              <w:t>】</w:t>
            </w:r>
          </w:p>
        </w:tc>
        <w:tc>
          <w:tcPr>
            <w:tcW w:w="810" w:type="dxa"/>
          </w:tcPr>
          <w:p w14:paraId="25B61780"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1部</w:t>
            </w:r>
          </w:p>
        </w:tc>
      </w:tr>
      <w:tr w:rsidR="00214AEF" w:rsidRPr="00D95F8D" w14:paraId="06C35C4B" w14:textId="77777777" w:rsidTr="004F6D54">
        <w:tc>
          <w:tcPr>
            <w:tcW w:w="570" w:type="dxa"/>
          </w:tcPr>
          <w:p w14:paraId="6A6CD773"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hint="eastAsia"/>
                <w:szCs w:val="22"/>
              </w:rPr>
              <w:t>②</w:t>
            </w:r>
          </w:p>
        </w:tc>
        <w:tc>
          <w:tcPr>
            <w:tcW w:w="6943" w:type="dxa"/>
          </w:tcPr>
          <w:p w14:paraId="6C923B8E"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提案書</w:t>
            </w:r>
          </w:p>
        </w:tc>
        <w:tc>
          <w:tcPr>
            <w:tcW w:w="1134" w:type="dxa"/>
          </w:tcPr>
          <w:p w14:paraId="41039C30"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w:t>
            </w:r>
          </w:p>
        </w:tc>
        <w:tc>
          <w:tcPr>
            <w:tcW w:w="810" w:type="dxa"/>
          </w:tcPr>
          <w:p w14:paraId="428BC2F7" w14:textId="3580BD7D" w:rsidR="00214AEF" w:rsidRPr="00E76FBF" w:rsidRDefault="00892959" w:rsidP="00C9629B">
            <w:pPr>
              <w:jc w:val="center"/>
              <w:rPr>
                <w:rFonts w:ascii="Meiryo UI" w:eastAsia="Meiryo UI" w:hAnsi="Meiryo UI"/>
                <w:szCs w:val="22"/>
              </w:rPr>
            </w:pPr>
            <w:r w:rsidRPr="00E76FBF">
              <w:rPr>
                <w:rFonts w:ascii="Meiryo UI" w:eastAsia="Meiryo UI" w:hAnsi="Meiryo UI"/>
                <w:szCs w:val="22"/>
              </w:rPr>
              <w:t>5</w:t>
            </w:r>
            <w:r w:rsidR="00214AEF" w:rsidRPr="00E76FBF">
              <w:rPr>
                <w:rFonts w:ascii="Meiryo UI" w:eastAsia="Meiryo UI" w:hAnsi="Meiryo UI" w:cs="ＭＳ 明朝" w:hint="eastAsia"/>
                <w:szCs w:val="22"/>
              </w:rPr>
              <w:t>部</w:t>
            </w:r>
          </w:p>
        </w:tc>
      </w:tr>
      <w:tr w:rsidR="00214AEF" w:rsidRPr="00D95F8D" w14:paraId="7CE9B645" w14:textId="77777777" w:rsidTr="004F6D54">
        <w:tc>
          <w:tcPr>
            <w:tcW w:w="570" w:type="dxa"/>
          </w:tcPr>
          <w:p w14:paraId="0FB86591" w14:textId="6BABFA9D" w:rsidR="00214AEF" w:rsidRPr="00E76FBF" w:rsidRDefault="007302E2" w:rsidP="00C9629B">
            <w:pPr>
              <w:jc w:val="center"/>
              <w:rPr>
                <w:rFonts w:ascii="Meiryo UI" w:eastAsia="Meiryo UI" w:hAnsi="Meiryo UI"/>
                <w:szCs w:val="22"/>
              </w:rPr>
            </w:pPr>
            <w:r>
              <w:rPr>
                <w:rFonts w:ascii="Meiryo UI" w:eastAsia="Meiryo UI" w:hAnsi="Meiryo UI" w:hint="eastAsia"/>
                <w:szCs w:val="22"/>
              </w:rPr>
              <w:t>③</w:t>
            </w:r>
          </w:p>
        </w:tc>
        <w:tc>
          <w:tcPr>
            <w:tcW w:w="6943" w:type="dxa"/>
          </w:tcPr>
          <w:p w14:paraId="301D279F" w14:textId="1B136960" w:rsidR="00214AEF" w:rsidRPr="00E76FBF" w:rsidRDefault="00214AEF" w:rsidP="00C9629B">
            <w:pPr>
              <w:rPr>
                <w:rFonts w:ascii="Meiryo UI" w:eastAsia="Meiryo UI" w:hAnsi="Meiryo UI"/>
                <w:szCs w:val="22"/>
              </w:rPr>
            </w:pPr>
            <w:r w:rsidRPr="00E76FBF">
              <w:rPr>
                <w:rFonts w:ascii="Meiryo UI" w:eastAsia="Meiryo UI" w:hAnsi="Meiryo UI" w:cs="ＭＳ 明朝" w:hint="eastAsia"/>
                <w:szCs w:val="22"/>
              </w:rPr>
              <w:t>提案書（電子媒体）</w:t>
            </w:r>
          </w:p>
        </w:tc>
        <w:tc>
          <w:tcPr>
            <w:tcW w:w="1134" w:type="dxa"/>
          </w:tcPr>
          <w:p w14:paraId="6985BE39" w14:textId="77777777" w:rsidR="00214AEF" w:rsidRPr="00E76FBF" w:rsidRDefault="00214AEF" w:rsidP="004F6D54">
            <w:pPr>
              <w:jc w:val="center"/>
              <w:rPr>
                <w:rFonts w:ascii="Meiryo UI" w:eastAsia="Meiryo UI" w:hAnsi="Meiryo UI"/>
                <w:szCs w:val="22"/>
              </w:rPr>
            </w:pPr>
            <w:r w:rsidRPr="00E76FBF">
              <w:rPr>
                <w:rFonts w:ascii="Meiryo UI" w:eastAsia="Meiryo UI" w:hAnsi="Meiryo UI" w:hint="eastAsia"/>
                <w:szCs w:val="22"/>
              </w:rPr>
              <w:t>-</w:t>
            </w:r>
          </w:p>
        </w:tc>
        <w:tc>
          <w:tcPr>
            <w:tcW w:w="810" w:type="dxa"/>
          </w:tcPr>
          <w:p w14:paraId="4ADF8B24"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2DC7F471" w14:textId="77777777" w:rsidTr="004F6D54">
        <w:tc>
          <w:tcPr>
            <w:tcW w:w="570" w:type="dxa"/>
          </w:tcPr>
          <w:p w14:paraId="2D027F3C" w14:textId="3FBA47C8" w:rsidR="00214AEF" w:rsidRPr="00E76FBF" w:rsidRDefault="007302E2" w:rsidP="00C9629B">
            <w:pPr>
              <w:jc w:val="center"/>
              <w:rPr>
                <w:rFonts w:ascii="Meiryo UI" w:eastAsia="Meiryo UI" w:hAnsi="Meiryo UI"/>
                <w:szCs w:val="22"/>
              </w:rPr>
            </w:pPr>
            <w:r>
              <w:rPr>
                <w:rFonts w:ascii="Meiryo UI" w:eastAsia="Meiryo UI" w:hAnsi="Meiryo UI" w:hint="eastAsia"/>
                <w:szCs w:val="22"/>
              </w:rPr>
              <w:t>④</w:t>
            </w:r>
          </w:p>
        </w:tc>
        <w:tc>
          <w:tcPr>
            <w:tcW w:w="6943" w:type="dxa"/>
          </w:tcPr>
          <w:p w14:paraId="53D7F889" w14:textId="77777777" w:rsidR="00214AEF" w:rsidRPr="00E76FBF" w:rsidRDefault="00214AEF" w:rsidP="00AC0279">
            <w:pPr>
              <w:rPr>
                <w:rFonts w:ascii="Meiryo UI" w:eastAsia="Meiryo UI" w:hAnsi="Meiryo UI" w:cs="ＭＳ 明朝"/>
                <w:szCs w:val="22"/>
              </w:rPr>
            </w:pPr>
            <w:r w:rsidRPr="00E76FBF">
              <w:rPr>
                <w:rFonts w:ascii="Meiryo UI" w:eastAsia="Meiryo UI" w:hAnsi="Meiryo UI" w:cs="ＭＳ 明朝" w:hint="eastAsia"/>
                <w:szCs w:val="22"/>
              </w:rPr>
              <w:t>概算費用に係る経費内訳書</w:t>
            </w:r>
          </w:p>
          <w:p w14:paraId="1F669483"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(経費内訳書の様式は任意であるが、経費内訳の明細が記載されていること。)</w:t>
            </w:r>
          </w:p>
        </w:tc>
        <w:tc>
          <w:tcPr>
            <w:tcW w:w="1134" w:type="dxa"/>
          </w:tcPr>
          <w:p w14:paraId="3D5C18EB"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rPr>
              <w:t>任意様式</w:t>
            </w:r>
          </w:p>
        </w:tc>
        <w:tc>
          <w:tcPr>
            <w:tcW w:w="810" w:type="dxa"/>
          </w:tcPr>
          <w:p w14:paraId="1134B31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67E46AB7" w14:textId="77777777" w:rsidTr="004F6D54">
        <w:tc>
          <w:tcPr>
            <w:tcW w:w="570" w:type="dxa"/>
          </w:tcPr>
          <w:p w14:paraId="6AF96086" w14:textId="6860891D" w:rsidR="00214AEF" w:rsidRPr="00E76FBF" w:rsidRDefault="007302E2" w:rsidP="00C9629B">
            <w:pPr>
              <w:jc w:val="center"/>
              <w:rPr>
                <w:rFonts w:ascii="Meiryo UI" w:eastAsia="Meiryo UI" w:hAnsi="Meiryo UI"/>
                <w:szCs w:val="22"/>
              </w:rPr>
            </w:pPr>
            <w:r>
              <w:rPr>
                <w:rFonts w:ascii="Meiryo UI" w:eastAsia="Meiryo UI" w:hAnsi="Meiryo UI" w:hint="eastAsia"/>
                <w:szCs w:val="22"/>
              </w:rPr>
              <w:t>⑤</w:t>
            </w:r>
          </w:p>
        </w:tc>
        <w:tc>
          <w:tcPr>
            <w:tcW w:w="6943" w:type="dxa"/>
          </w:tcPr>
          <w:p w14:paraId="1B4B8D2F" w14:textId="60A53773" w:rsidR="00214AEF" w:rsidRDefault="002A65D7" w:rsidP="00AC0279">
            <w:pPr>
              <w:rPr>
                <w:rFonts w:ascii="Meiryo UI" w:eastAsia="Meiryo UI" w:hAnsi="Meiryo UI"/>
                <w:szCs w:val="22"/>
              </w:rPr>
            </w:pPr>
            <w:r w:rsidRPr="00E76FBF">
              <w:rPr>
                <w:rFonts w:ascii="Meiryo UI" w:eastAsia="Meiryo UI" w:hAnsi="Meiryo UI" w:hint="eastAsia"/>
                <w:szCs w:val="22"/>
              </w:rPr>
              <w:t>令和</w:t>
            </w:r>
            <w:r w:rsidR="005656DA">
              <w:rPr>
                <w:rFonts w:ascii="Meiryo UI" w:eastAsia="Meiryo UI" w:hAnsi="Meiryo UI" w:hint="eastAsia"/>
                <w:szCs w:val="22"/>
              </w:rPr>
              <w:t>4・5・6</w:t>
            </w:r>
            <w:r w:rsidRPr="00E76FBF">
              <w:rPr>
                <w:rFonts w:ascii="Meiryo UI" w:eastAsia="Meiryo UI" w:hAnsi="Meiryo UI" w:hint="eastAsia"/>
                <w:szCs w:val="22"/>
              </w:rPr>
              <w:t>年度競争参加資格</w:t>
            </w:r>
            <w:r w:rsidR="00214AEF" w:rsidRPr="00E76FBF">
              <w:rPr>
                <w:rFonts w:ascii="Meiryo UI" w:eastAsia="Meiryo UI" w:hAnsi="Meiryo UI" w:hint="eastAsia"/>
                <w:szCs w:val="22"/>
              </w:rPr>
              <w:t>平成（全省庁統一資格）における資格審査結果通知書の写し</w:t>
            </w:r>
          </w:p>
          <w:p w14:paraId="4A2B9407" w14:textId="77777777" w:rsidR="005656DA" w:rsidRDefault="005656DA" w:rsidP="00AC0279">
            <w:pPr>
              <w:rPr>
                <w:rFonts w:ascii="Meiryo UI" w:eastAsia="Meiryo UI" w:hAnsi="Meiryo UI"/>
                <w:szCs w:val="22"/>
              </w:rPr>
            </w:pPr>
          </w:p>
          <w:p w14:paraId="651DADD9" w14:textId="77777777" w:rsidR="005656DA" w:rsidRPr="005656DA" w:rsidRDefault="005656DA" w:rsidP="005656DA">
            <w:pPr>
              <w:rPr>
                <w:rFonts w:ascii="Meiryo UI" w:eastAsia="Meiryo UI" w:hAnsi="Meiryo UI"/>
                <w:szCs w:val="22"/>
              </w:rPr>
            </w:pPr>
            <w:r w:rsidRPr="005656DA">
              <w:rPr>
                <w:rFonts w:ascii="Meiryo UI" w:eastAsia="Meiryo UI" w:hAnsi="Meiryo UI" w:hint="eastAsia"/>
                <w:szCs w:val="22"/>
              </w:rPr>
              <w:t>【上記の資格を有しない場合】</w:t>
            </w:r>
          </w:p>
          <w:p w14:paraId="3EA35305" w14:textId="77777777" w:rsidR="005656DA" w:rsidRPr="005656DA" w:rsidRDefault="005656DA" w:rsidP="005656DA">
            <w:pPr>
              <w:rPr>
                <w:rFonts w:ascii="Meiryo UI" w:eastAsia="Meiryo UI" w:hAnsi="Meiryo UI"/>
                <w:szCs w:val="22"/>
              </w:rPr>
            </w:pPr>
            <w:r w:rsidRPr="005656DA">
              <w:rPr>
                <w:rFonts w:ascii="Meiryo UI" w:eastAsia="Meiryo UI" w:hAnsi="Meiryo UI" w:hint="eastAsia"/>
                <w:szCs w:val="22"/>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AB4CF6B" w14:textId="77777777" w:rsidR="005656DA" w:rsidRPr="005656DA" w:rsidRDefault="005656DA" w:rsidP="005656DA">
            <w:pPr>
              <w:rPr>
                <w:rFonts w:ascii="Meiryo UI" w:eastAsia="Meiryo UI" w:hAnsi="Meiryo UI"/>
                <w:szCs w:val="22"/>
              </w:rPr>
            </w:pPr>
          </w:p>
          <w:p w14:paraId="7BF8EDD6" w14:textId="2586053A" w:rsidR="005656DA" w:rsidRPr="00E76FBF" w:rsidRDefault="005656DA" w:rsidP="005656DA">
            <w:pPr>
              <w:rPr>
                <w:rFonts w:ascii="Meiryo UI" w:eastAsia="Meiryo UI" w:hAnsi="Meiryo UI"/>
                <w:szCs w:val="22"/>
              </w:rPr>
            </w:pPr>
            <w:r w:rsidRPr="005656DA">
              <w:rPr>
                <w:rFonts w:ascii="Meiryo UI" w:eastAsia="Meiryo UI" w:hAnsi="Meiryo UI" w:hint="eastAsia"/>
                <w:szCs w:val="22"/>
              </w:rPr>
              <w:t>※登記簿謄本及び納税証明書は、発行日から3か月以内のものに限る。</w:t>
            </w:r>
          </w:p>
        </w:tc>
        <w:tc>
          <w:tcPr>
            <w:tcW w:w="1134" w:type="dxa"/>
          </w:tcPr>
          <w:p w14:paraId="17C92002"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hint="eastAsia"/>
                <w:szCs w:val="22"/>
              </w:rPr>
              <w:t>-</w:t>
            </w:r>
          </w:p>
        </w:tc>
        <w:tc>
          <w:tcPr>
            <w:tcW w:w="810" w:type="dxa"/>
          </w:tcPr>
          <w:p w14:paraId="19DDAA8C" w14:textId="77777777" w:rsidR="00214AEF" w:rsidRPr="00E76FBF" w:rsidRDefault="00214AEF" w:rsidP="00C9629B">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r w:rsidR="00214AEF" w:rsidRPr="00D95F8D" w14:paraId="0FE834B9" w14:textId="77777777" w:rsidTr="004F6D54">
        <w:tc>
          <w:tcPr>
            <w:tcW w:w="570" w:type="dxa"/>
          </w:tcPr>
          <w:p w14:paraId="5BB27EFC" w14:textId="76DCCFE4" w:rsidR="00214AEF" w:rsidRPr="00E76FBF" w:rsidRDefault="007302E2" w:rsidP="003D2274">
            <w:pPr>
              <w:jc w:val="center"/>
              <w:rPr>
                <w:rFonts w:ascii="Meiryo UI" w:eastAsia="Meiryo UI" w:hAnsi="Meiryo UI"/>
                <w:szCs w:val="22"/>
              </w:rPr>
            </w:pPr>
            <w:r>
              <w:rPr>
                <w:rFonts w:ascii="Meiryo UI" w:eastAsia="Meiryo UI" w:hAnsi="Meiryo UI" w:hint="eastAsia"/>
                <w:szCs w:val="22"/>
              </w:rPr>
              <w:t>⑥</w:t>
            </w:r>
          </w:p>
        </w:tc>
        <w:tc>
          <w:tcPr>
            <w:tcW w:w="6943" w:type="dxa"/>
          </w:tcPr>
          <w:p w14:paraId="69BE6BDA" w14:textId="77777777" w:rsidR="00214AEF" w:rsidRPr="00E76FBF" w:rsidRDefault="00214AEF" w:rsidP="00AC0279">
            <w:pPr>
              <w:rPr>
                <w:rFonts w:ascii="Meiryo UI" w:eastAsia="Meiryo UI" w:hAnsi="Meiryo UI"/>
                <w:szCs w:val="22"/>
              </w:rPr>
            </w:pPr>
            <w:r w:rsidRPr="00E76FBF">
              <w:rPr>
                <w:rFonts w:ascii="Meiryo UI" w:eastAsia="Meiryo UI" w:hAnsi="Meiryo UI" w:cs="ＭＳ 明朝" w:hint="eastAsia"/>
                <w:szCs w:val="22"/>
              </w:rPr>
              <w:t>提案書受理票</w:t>
            </w:r>
          </w:p>
        </w:tc>
        <w:tc>
          <w:tcPr>
            <w:tcW w:w="1134" w:type="dxa"/>
          </w:tcPr>
          <w:p w14:paraId="493C7B7D"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cs="ＭＳ 明朝" w:hint="eastAsia"/>
                <w:szCs w:val="22"/>
                <w:lang w:eastAsia="zh-TW"/>
              </w:rPr>
              <w:t>【</w:t>
            </w:r>
            <w:r w:rsidRPr="00E76FBF">
              <w:rPr>
                <w:rFonts w:ascii="Meiryo UI" w:eastAsia="Meiryo UI" w:hAnsi="Meiryo UI" w:cs="ＭＳ 明朝" w:hint="eastAsia"/>
                <w:szCs w:val="22"/>
              </w:rPr>
              <w:t>様式3</w:t>
            </w:r>
            <w:r w:rsidRPr="00E76FBF">
              <w:rPr>
                <w:rFonts w:ascii="Meiryo UI" w:eastAsia="Meiryo UI" w:hAnsi="Meiryo UI" w:cs="ＭＳ 明朝" w:hint="eastAsia"/>
                <w:szCs w:val="22"/>
                <w:lang w:eastAsia="zh-TW"/>
              </w:rPr>
              <w:t>】</w:t>
            </w:r>
          </w:p>
        </w:tc>
        <w:tc>
          <w:tcPr>
            <w:tcW w:w="810" w:type="dxa"/>
          </w:tcPr>
          <w:p w14:paraId="305A3677" w14:textId="77777777" w:rsidR="00214AEF" w:rsidRPr="00E76FBF" w:rsidRDefault="00214AEF" w:rsidP="00AC0279">
            <w:pPr>
              <w:jc w:val="center"/>
              <w:rPr>
                <w:rFonts w:ascii="Meiryo UI" w:eastAsia="Meiryo UI" w:hAnsi="Meiryo UI"/>
                <w:szCs w:val="22"/>
              </w:rPr>
            </w:pPr>
            <w:r w:rsidRPr="00E76FBF">
              <w:rPr>
                <w:rFonts w:ascii="Meiryo UI" w:eastAsia="Meiryo UI" w:hAnsi="Meiryo UI"/>
                <w:szCs w:val="22"/>
              </w:rPr>
              <w:t>1</w:t>
            </w:r>
            <w:r w:rsidRPr="00E76FBF">
              <w:rPr>
                <w:rFonts w:ascii="Meiryo UI" w:eastAsia="Meiryo UI" w:hAnsi="Meiryo UI" w:cs="ＭＳ 明朝" w:hint="eastAsia"/>
                <w:szCs w:val="22"/>
              </w:rPr>
              <w:t>部</w:t>
            </w:r>
          </w:p>
        </w:tc>
      </w:tr>
    </w:tbl>
    <w:p w14:paraId="5A3B473E" w14:textId="3098501D" w:rsidR="00214AEF" w:rsidRDefault="00214AEF" w:rsidP="00214AEF">
      <w:pPr>
        <w:ind w:left="726" w:firstLineChars="100" w:firstLine="210"/>
        <w:rPr>
          <w:rFonts w:ascii="Meiryo UI" w:eastAsia="Meiryo UI" w:hAnsi="Meiryo UI"/>
          <w:szCs w:val="21"/>
        </w:rPr>
      </w:pPr>
    </w:p>
    <w:p w14:paraId="5E464153" w14:textId="1A660345" w:rsidR="00223893" w:rsidRDefault="00223893" w:rsidP="00214AEF">
      <w:pPr>
        <w:ind w:left="726" w:firstLineChars="100" w:firstLine="210"/>
        <w:rPr>
          <w:rFonts w:ascii="Meiryo UI" w:eastAsia="Meiryo UI" w:hAnsi="Meiryo UI"/>
          <w:szCs w:val="21"/>
        </w:rPr>
      </w:pPr>
      <w:r>
        <w:rPr>
          <w:rFonts w:ascii="Meiryo UI" w:eastAsia="Meiryo UI" w:hAnsi="Meiryo UI" w:hint="eastAsia"/>
          <w:szCs w:val="21"/>
        </w:rPr>
        <w:t>1応募について1提案とすること。</w:t>
      </w:r>
    </w:p>
    <w:p w14:paraId="569835C6" w14:textId="18E525F9" w:rsidR="00223893" w:rsidRDefault="00223893" w:rsidP="00214AEF">
      <w:pPr>
        <w:ind w:left="726" w:firstLineChars="100" w:firstLine="210"/>
        <w:rPr>
          <w:rFonts w:ascii="Meiryo UI" w:eastAsia="Meiryo UI" w:hAnsi="Meiryo UI"/>
          <w:szCs w:val="21"/>
        </w:rPr>
      </w:pPr>
      <w:r>
        <w:rPr>
          <w:rFonts w:ascii="Meiryo UI" w:eastAsia="Meiryo UI" w:hAnsi="Meiryo UI" w:hint="eastAsia"/>
          <w:szCs w:val="21"/>
        </w:rPr>
        <w:t>一社が複数の提案をすることも可とするが、その場合には、提案ごとに応募を分けること。</w:t>
      </w:r>
    </w:p>
    <w:p w14:paraId="3953CA5C" w14:textId="77777777" w:rsidR="00223893" w:rsidRPr="00D95F8D" w:rsidRDefault="00223893" w:rsidP="00214AEF">
      <w:pPr>
        <w:ind w:left="726" w:firstLineChars="100" w:firstLine="210"/>
        <w:rPr>
          <w:rFonts w:ascii="Meiryo UI" w:eastAsia="Meiryo UI" w:hAnsi="Meiryo UI"/>
          <w:szCs w:val="21"/>
        </w:rPr>
      </w:pPr>
    </w:p>
    <w:p w14:paraId="2F28EB8B" w14:textId="77777777" w:rsidR="00214AEF" w:rsidRPr="00D95F8D" w:rsidRDefault="00214AEF" w:rsidP="00214AEF">
      <w:pPr>
        <w:rPr>
          <w:rFonts w:ascii="Meiryo UI" w:eastAsia="Meiryo UI" w:hAnsi="Meiryo UI"/>
        </w:rPr>
      </w:pPr>
      <w:r w:rsidRPr="00D95F8D">
        <w:rPr>
          <w:rFonts w:ascii="Meiryo UI" w:eastAsia="Meiryo UI" w:hAnsi="Meiryo UI" w:hint="eastAsia"/>
        </w:rPr>
        <w:t>（2）提出された提案書等に係る秘密の保持</w:t>
      </w:r>
    </w:p>
    <w:p w14:paraId="1874A93C" w14:textId="77777777" w:rsidR="00BC1AC6" w:rsidRDefault="00BC1AC6" w:rsidP="003A27F5">
      <w:pPr>
        <w:ind w:leftChars="100" w:left="210" w:rightChars="19" w:right="40" w:firstLineChars="100" w:firstLine="210"/>
        <w:rPr>
          <w:rFonts w:ascii="Meiryo UI" w:eastAsia="Meiryo UI" w:hAnsi="Meiryo UI" w:cs="ＭＳ 明朝"/>
          <w:szCs w:val="21"/>
        </w:rPr>
      </w:pPr>
    </w:p>
    <w:p w14:paraId="4FE0FB0D" w14:textId="0EDB91CA" w:rsidR="00214AEF" w:rsidRPr="00D95F8D" w:rsidRDefault="00214AEF" w:rsidP="004E341C">
      <w:pPr>
        <w:ind w:leftChars="200" w:left="424" w:rightChars="19" w:right="40" w:hangingChars="2" w:hanging="4"/>
        <w:rPr>
          <w:rFonts w:ascii="Meiryo UI" w:eastAsia="Meiryo UI" w:hAnsi="Meiryo UI" w:cs="ＭＳ 明朝"/>
          <w:szCs w:val="21"/>
        </w:rPr>
      </w:pPr>
      <w:r w:rsidRPr="00D95F8D">
        <w:rPr>
          <w:rFonts w:ascii="Meiryo UI" w:eastAsia="Meiryo UI" w:hAnsi="Meiryo UI" w:cs="ＭＳ 明朝" w:hint="eastAsia"/>
          <w:szCs w:val="21"/>
        </w:rPr>
        <w:t>提案書等は本案件の選考及び契約書の為にのみ用い、</w:t>
      </w:r>
      <w:r w:rsidRPr="00D95F8D">
        <w:rPr>
          <w:rFonts w:ascii="Meiryo UI" w:eastAsia="Meiryo UI" w:hAnsi="Meiryo UI" w:cs="ＭＳ 明朝"/>
          <w:szCs w:val="21"/>
        </w:rPr>
        <w:t>IPA</w:t>
      </w:r>
      <w:r w:rsidRPr="00D95F8D">
        <w:rPr>
          <w:rFonts w:ascii="Meiryo UI" w:eastAsia="Meiryo UI" w:hAnsi="Meiryo UI" w:cs="ＭＳ 明朝" w:hint="eastAsia"/>
          <w:szCs w:val="21"/>
        </w:rPr>
        <w:t>で厳重に管理する。</w:t>
      </w:r>
    </w:p>
    <w:p w14:paraId="04D3109D" w14:textId="382DBD59" w:rsidR="003A27F5" w:rsidRDefault="00214AEF" w:rsidP="003A27F5">
      <w:pPr>
        <w:ind w:leftChars="202" w:left="424" w:right="40" w:firstLine="2"/>
        <w:rPr>
          <w:rFonts w:ascii="Meiryo UI" w:eastAsia="Meiryo UI" w:hAnsi="Meiryo UI" w:cs="ＭＳ 明朝"/>
          <w:szCs w:val="21"/>
        </w:rPr>
      </w:pPr>
      <w:r w:rsidRPr="00D95F8D">
        <w:rPr>
          <w:rFonts w:ascii="Meiryo UI" w:eastAsia="Meiryo UI" w:hAnsi="Meiryo UI" w:cs="ＭＳ 明朝" w:hint="eastAsia"/>
          <w:szCs w:val="21"/>
        </w:rPr>
        <w:t>取得した個人情報については、審査のために</w:t>
      </w:r>
      <w:r w:rsidR="00622660">
        <w:rPr>
          <w:rFonts w:ascii="Meiryo UI" w:eastAsia="Meiryo UI" w:hAnsi="Meiryo UI" w:cs="ＭＳ 明朝" w:hint="eastAsia"/>
          <w:szCs w:val="21"/>
        </w:rPr>
        <w:t>のみ</w:t>
      </w:r>
      <w:r w:rsidRPr="00D95F8D">
        <w:rPr>
          <w:rFonts w:ascii="Meiryo UI" w:eastAsia="Meiryo UI" w:hAnsi="Meiryo UI" w:cs="ＭＳ 明朝" w:hint="eastAsia"/>
          <w:szCs w:val="21"/>
        </w:rPr>
        <w:t>利用する</w:t>
      </w:r>
      <w:r w:rsidR="00622660">
        <w:rPr>
          <w:rFonts w:ascii="Meiryo UI" w:eastAsia="Meiryo UI" w:hAnsi="Meiryo UI" w:cs="ＭＳ 明朝" w:hint="eastAsia"/>
          <w:szCs w:val="21"/>
        </w:rPr>
        <w:t>。</w:t>
      </w:r>
    </w:p>
    <w:p w14:paraId="128EE45D" w14:textId="77777777" w:rsidR="00BC1AC6" w:rsidRDefault="00BC1AC6" w:rsidP="003A27F5">
      <w:pPr>
        <w:ind w:leftChars="202" w:left="424" w:right="40" w:firstLine="2"/>
        <w:rPr>
          <w:rFonts w:ascii="Meiryo UI" w:eastAsia="Meiryo UI" w:hAnsi="Meiryo UI" w:cs="ＭＳ 明朝"/>
          <w:szCs w:val="21"/>
        </w:rPr>
      </w:pPr>
    </w:p>
    <w:p w14:paraId="3A6D9613" w14:textId="1948A281" w:rsidR="00214AEF" w:rsidRPr="00D95F8D" w:rsidRDefault="00214AEF" w:rsidP="003A27F5">
      <w:pPr>
        <w:ind w:leftChars="202" w:left="424" w:right="40" w:firstLine="2"/>
        <w:rPr>
          <w:rFonts w:ascii="Meiryo UI" w:eastAsia="Meiryo UI" w:hAnsi="Meiryo UI" w:cs="ＭＳ 明朝"/>
          <w:szCs w:val="21"/>
        </w:rPr>
      </w:pPr>
      <w:r w:rsidRPr="00D95F8D">
        <w:rPr>
          <w:rFonts w:ascii="Meiryo UI" w:eastAsia="Meiryo UI" w:hAnsi="Meiryo UI" w:cs="ＭＳ 明朝" w:hint="eastAsia"/>
          <w:szCs w:val="21"/>
        </w:rPr>
        <w:t>提供された個人情報は、上記の目的以外で利用することはない。(ただし、法令等により提供を求められた場合を除く。）</w:t>
      </w:r>
    </w:p>
    <w:p w14:paraId="19233CCF" w14:textId="77777777" w:rsidR="00214AEF" w:rsidRPr="00D95F8D" w:rsidRDefault="00214AEF" w:rsidP="00214AEF">
      <w:pPr>
        <w:ind w:leftChars="100" w:left="210" w:right="40" w:firstLineChars="100" w:firstLine="210"/>
        <w:rPr>
          <w:rFonts w:ascii="Meiryo UI" w:eastAsia="Meiryo UI" w:hAnsi="Meiryo UI" w:cs="ＭＳ 明朝"/>
          <w:szCs w:val="21"/>
        </w:rPr>
      </w:pPr>
    </w:p>
    <w:p w14:paraId="77E085DF" w14:textId="77777777" w:rsidR="00214AEF" w:rsidRPr="00D95F8D" w:rsidRDefault="00214AEF" w:rsidP="00214AEF">
      <w:pPr>
        <w:ind w:leftChars="100" w:left="210" w:right="40" w:firstLine="100"/>
        <w:rPr>
          <w:rFonts w:ascii="Meiryo UI" w:eastAsia="Meiryo UI" w:hAnsi="Meiryo UI" w:cs="ＭＳ 明朝"/>
          <w:szCs w:val="21"/>
        </w:rPr>
      </w:pPr>
      <w:r w:rsidRPr="00D95F8D">
        <w:rPr>
          <w:rFonts w:ascii="Meiryo UI" w:eastAsia="Meiryo UI" w:hAnsi="Meiryo UI" w:cs="ＭＳ 明朝" w:hint="eastAsia"/>
          <w:szCs w:val="21"/>
        </w:rPr>
        <w:t>（注意事項）</w:t>
      </w:r>
    </w:p>
    <w:p w14:paraId="7B7CB072" w14:textId="4DC5E42F" w:rsidR="00214AEF" w:rsidRPr="00D95F8D" w:rsidRDefault="00214AEF" w:rsidP="003A27F5">
      <w:pPr>
        <w:ind w:leftChars="201" w:left="424" w:rightChars="19" w:right="40" w:hanging="2"/>
        <w:rPr>
          <w:rFonts w:ascii="Meiryo UI" w:eastAsia="Meiryo UI" w:hAnsi="Meiryo UI" w:cs="Century"/>
          <w:szCs w:val="21"/>
        </w:rPr>
      </w:pPr>
      <w:r w:rsidRPr="00D95F8D">
        <w:rPr>
          <w:rFonts w:ascii="Meiryo UI" w:eastAsia="Meiryo UI" w:hAnsi="Meiryo UI" w:cs="Century" w:hint="eastAsia"/>
          <w:szCs w:val="21"/>
        </w:rPr>
        <w:t>提出された提案書等の作成に要した</w:t>
      </w:r>
      <w:r w:rsidR="00622660">
        <w:rPr>
          <w:rFonts w:ascii="Meiryo UI" w:eastAsia="Meiryo UI" w:hAnsi="Meiryo UI" w:cs="Century" w:hint="eastAsia"/>
          <w:szCs w:val="21"/>
        </w:rPr>
        <w:t>費用</w:t>
      </w:r>
      <w:r w:rsidRPr="00D95F8D">
        <w:rPr>
          <w:rFonts w:ascii="Meiryo UI" w:eastAsia="Meiryo UI" w:hAnsi="Meiryo UI" w:cs="Century" w:hint="eastAsia"/>
          <w:szCs w:val="21"/>
        </w:rPr>
        <w:t>については支払わない。また、受理した提案書等は評価結果に関わらず返却しない。</w:t>
      </w:r>
    </w:p>
    <w:p w14:paraId="798A101A" w14:textId="77777777" w:rsidR="00214AEF" w:rsidRPr="00D95F8D" w:rsidRDefault="00214AEF" w:rsidP="00214AEF">
      <w:pPr>
        <w:pStyle w:val="a5"/>
        <w:spacing w:line="0" w:lineRule="atLeast"/>
        <w:ind w:leftChars="0" w:left="0" w:firstLineChars="200" w:firstLine="420"/>
        <w:rPr>
          <w:rFonts w:ascii="Meiryo UI" w:eastAsia="Meiryo UI" w:hAnsi="Meiryo UI"/>
        </w:rPr>
      </w:pPr>
    </w:p>
    <w:p w14:paraId="4098BE0A" w14:textId="463AF8AC" w:rsidR="00214AEF" w:rsidRDefault="00214AEF" w:rsidP="00214AEF">
      <w:pPr>
        <w:pStyle w:val="2"/>
        <w:rPr>
          <w:rFonts w:ascii="Meiryo UI" w:eastAsia="Meiryo UI" w:hAnsi="Meiryo UI"/>
        </w:rPr>
      </w:pPr>
      <w:bookmarkStart w:id="65" w:name="_Ref365549772"/>
      <w:bookmarkStart w:id="66" w:name="_Toc138749847"/>
      <w:proofErr w:type="spellStart"/>
      <w:r w:rsidRPr="00D95F8D">
        <w:rPr>
          <w:rFonts w:ascii="Meiryo UI" w:eastAsia="Meiryo UI" w:hAnsi="Meiryo UI" w:hint="eastAsia"/>
        </w:rPr>
        <w:t>提出期限</w:t>
      </w:r>
      <w:bookmarkEnd w:id="65"/>
      <w:bookmarkEnd w:id="66"/>
      <w:proofErr w:type="spellEnd"/>
    </w:p>
    <w:p w14:paraId="5F62ABBC" w14:textId="77777777" w:rsidR="00BC1AC6" w:rsidRPr="00BC1AC6" w:rsidRDefault="00BC1AC6" w:rsidP="00BC1AC6">
      <w:pPr>
        <w:rPr>
          <w:lang w:eastAsia="x-none"/>
        </w:rPr>
      </w:pPr>
    </w:p>
    <w:p w14:paraId="602A8DA9" w14:textId="3BA4C9E8" w:rsidR="004F6D54" w:rsidRDefault="00214AEF" w:rsidP="004F6D54">
      <w:pPr>
        <w:rPr>
          <w:rFonts w:ascii="Meiryo UI" w:eastAsia="Meiryo UI" w:hAnsi="Meiryo UI"/>
        </w:rPr>
      </w:pPr>
      <w:r w:rsidRPr="00D95F8D">
        <w:rPr>
          <w:rFonts w:ascii="Meiryo UI" w:eastAsia="Meiryo UI" w:hAnsi="Meiryo UI" w:hint="eastAsia"/>
        </w:rPr>
        <w:t>提出書類の受付期間及び提出期限は次のとおり。</w:t>
      </w:r>
      <w:r w:rsidR="004F6D54">
        <w:rPr>
          <w:rFonts w:ascii="Meiryo UI" w:eastAsia="Meiryo UI" w:hAnsi="Meiryo UI"/>
        </w:rPr>
        <w:br w:type="page"/>
      </w:r>
    </w:p>
    <w:p w14:paraId="63240F69" w14:textId="77777777" w:rsidR="00BC1AC6" w:rsidRPr="00D95F8D" w:rsidRDefault="00BC1AC6" w:rsidP="00214AEF">
      <w:pPr>
        <w:ind w:firstLineChars="100" w:firstLine="210"/>
        <w:rPr>
          <w:rFonts w:ascii="Meiryo UI" w:eastAsia="Meiryo UI" w:hAnsi="Meiryo UI"/>
        </w:rPr>
      </w:pPr>
    </w:p>
    <w:p w14:paraId="4F81EDD6" w14:textId="77777777" w:rsidR="00214AEF" w:rsidRPr="00D95F8D" w:rsidRDefault="00214AEF" w:rsidP="00D530A5">
      <w:pPr>
        <w:pStyle w:val="a5"/>
        <w:numPr>
          <w:ilvl w:val="0"/>
          <w:numId w:val="7"/>
        </w:numPr>
        <w:ind w:leftChars="0" w:left="851"/>
        <w:rPr>
          <w:rFonts w:ascii="Meiryo UI" w:eastAsia="Meiryo UI" w:hAnsi="Meiryo UI"/>
        </w:rPr>
      </w:pPr>
      <w:r w:rsidRPr="00D95F8D">
        <w:rPr>
          <w:rFonts w:ascii="Meiryo UI" w:eastAsia="Meiryo UI" w:hAnsi="Meiryo UI" w:hint="eastAsia"/>
        </w:rPr>
        <w:t>受付期間</w:t>
      </w:r>
    </w:p>
    <w:p w14:paraId="2F7C445F" w14:textId="2DC45A5A" w:rsidR="004F6D54" w:rsidRDefault="00214AEF" w:rsidP="00D530A5">
      <w:pPr>
        <w:pStyle w:val="a5"/>
        <w:ind w:leftChars="0" w:left="851"/>
        <w:rPr>
          <w:rFonts w:ascii="Meiryo UI" w:eastAsia="Meiryo UI" w:hAnsi="Meiryo UI"/>
        </w:rPr>
      </w:pPr>
      <w:r w:rsidRPr="00D95F8D">
        <w:rPr>
          <w:rFonts w:ascii="Meiryo UI" w:eastAsia="Meiryo UI" w:hAnsi="Meiryo UI" w:hint="eastAsia"/>
        </w:rPr>
        <w:t>20</w:t>
      </w:r>
      <w:r w:rsidR="007D1028" w:rsidRPr="00D95F8D">
        <w:rPr>
          <w:rFonts w:ascii="Meiryo UI" w:eastAsia="Meiryo UI" w:hAnsi="Meiryo UI"/>
        </w:rPr>
        <w:t>2</w:t>
      </w:r>
      <w:r w:rsidR="00472432">
        <w:rPr>
          <w:rFonts w:ascii="Meiryo UI" w:eastAsia="Meiryo UI" w:hAnsi="Meiryo UI" w:hint="eastAsia"/>
        </w:rPr>
        <w:t>3</w:t>
      </w:r>
      <w:r w:rsidRPr="00D95F8D">
        <w:rPr>
          <w:rFonts w:ascii="Meiryo UI" w:eastAsia="Meiryo UI" w:hAnsi="Meiryo UI" w:hint="eastAsia"/>
        </w:rPr>
        <w:t>年</w:t>
      </w:r>
      <w:r w:rsidR="00A97F4A" w:rsidRPr="00D95F8D">
        <w:rPr>
          <w:rFonts w:ascii="Meiryo UI" w:eastAsia="Meiryo UI" w:hAnsi="Meiryo UI" w:hint="eastAsia"/>
        </w:rPr>
        <w:t xml:space="preserve">　</w:t>
      </w:r>
      <w:r w:rsidR="00D91989">
        <w:rPr>
          <w:rFonts w:ascii="Meiryo UI" w:eastAsia="Meiryo UI" w:hAnsi="Meiryo UI" w:hint="eastAsia"/>
        </w:rPr>
        <w:t>7</w:t>
      </w:r>
      <w:r w:rsidR="00EA769A" w:rsidRPr="00EA769A">
        <w:rPr>
          <w:rFonts w:ascii="Meiryo UI" w:eastAsia="Meiryo UI" w:hAnsi="Meiryo UI" w:hint="eastAsia"/>
        </w:rPr>
        <w:t xml:space="preserve">月　</w:t>
      </w:r>
      <w:r w:rsidR="007C2E7F">
        <w:rPr>
          <w:rFonts w:ascii="Meiryo UI" w:eastAsia="Meiryo UI" w:hAnsi="Meiryo UI" w:hint="eastAsia"/>
        </w:rPr>
        <w:t>10</w:t>
      </w:r>
      <w:r w:rsidR="00EA769A" w:rsidRPr="00EA769A">
        <w:rPr>
          <w:rFonts w:ascii="Meiryo UI" w:eastAsia="Meiryo UI" w:hAnsi="Meiryo UI" w:hint="eastAsia"/>
        </w:rPr>
        <w:t>日（</w:t>
      </w:r>
      <w:r w:rsidR="00C56582">
        <w:rPr>
          <w:rFonts w:ascii="Meiryo UI" w:eastAsia="Meiryo UI" w:hAnsi="Meiryo UI" w:hint="eastAsia"/>
        </w:rPr>
        <w:t>月</w:t>
      </w:r>
      <w:r w:rsidR="00EA769A" w:rsidRPr="00EA769A">
        <w:rPr>
          <w:rFonts w:ascii="Meiryo UI" w:eastAsia="Meiryo UI" w:hAnsi="Meiryo UI" w:hint="eastAsia"/>
        </w:rPr>
        <w:t>）</w:t>
      </w:r>
      <w:r w:rsidRPr="00D95F8D">
        <w:rPr>
          <w:rFonts w:ascii="Meiryo UI" w:eastAsia="Meiryo UI" w:hAnsi="Meiryo UI" w:hint="eastAsia"/>
        </w:rPr>
        <w:t>から20</w:t>
      </w:r>
      <w:r w:rsidR="007D1028" w:rsidRPr="00D95F8D">
        <w:rPr>
          <w:rFonts w:ascii="Meiryo UI" w:eastAsia="Meiryo UI" w:hAnsi="Meiryo UI"/>
        </w:rPr>
        <w:t>2</w:t>
      </w:r>
      <w:r w:rsidR="00472432">
        <w:rPr>
          <w:rFonts w:ascii="Meiryo UI" w:eastAsia="Meiryo UI" w:hAnsi="Meiryo UI"/>
        </w:rPr>
        <w:t>3</w:t>
      </w:r>
      <w:r w:rsidRPr="00D95F8D">
        <w:rPr>
          <w:rFonts w:ascii="Meiryo UI" w:eastAsia="Meiryo UI" w:hAnsi="Meiryo UI" w:hint="eastAsia"/>
        </w:rPr>
        <w:t>年</w:t>
      </w:r>
      <w:r w:rsidR="00A97F4A" w:rsidRPr="00D95F8D">
        <w:rPr>
          <w:rFonts w:ascii="Meiryo UI" w:eastAsia="Meiryo UI" w:hAnsi="Meiryo UI" w:hint="eastAsia"/>
        </w:rPr>
        <w:t xml:space="preserve">　</w:t>
      </w:r>
      <w:r w:rsidR="00D91989">
        <w:rPr>
          <w:rFonts w:ascii="Meiryo UI" w:eastAsia="Meiryo UI" w:hAnsi="Meiryo UI"/>
        </w:rPr>
        <w:t>7</w:t>
      </w:r>
      <w:r w:rsidRPr="00D95F8D">
        <w:rPr>
          <w:rFonts w:ascii="Meiryo UI" w:eastAsia="Meiryo UI" w:hAnsi="Meiryo UI" w:hint="eastAsia"/>
        </w:rPr>
        <w:t>月</w:t>
      </w:r>
      <w:r w:rsidR="00A97F4A" w:rsidRPr="00D95F8D">
        <w:rPr>
          <w:rFonts w:ascii="Meiryo UI" w:eastAsia="Meiryo UI" w:hAnsi="Meiryo UI" w:hint="eastAsia"/>
        </w:rPr>
        <w:t xml:space="preserve">　</w:t>
      </w:r>
      <w:r w:rsidR="007C2E7F">
        <w:rPr>
          <w:rFonts w:ascii="Meiryo UI" w:eastAsia="Meiryo UI" w:hAnsi="Meiryo UI" w:hint="eastAsia"/>
        </w:rPr>
        <w:t>12</w:t>
      </w:r>
      <w:r w:rsidRPr="00D95F8D">
        <w:rPr>
          <w:rFonts w:ascii="Meiryo UI" w:eastAsia="Meiryo UI" w:hAnsi="Meiryo UI" w:hint="eastAsia"/>
        </w:rPr>
        <w:t>日（</w:t>
      </w:r>
      <w:r w:rsidR="00982C2B">
        <w:rPr>
          <w:rFonts w:ascii="Meiryo UI" w:eastAsia="Meiryo UI" w:hAnsi="Meiryo UI" w:hint="eastAsia"/>
        </w:rPr>
        <w:t>水</w:t>
      </w:r>
      <w:r w:rsidRPr="00D95F8D">
        <w:rPr>
          <w:rFonts w:ascii="Meiryo UI" w:eastAsia="Meiryo UI" w:hAnsi="Meiryo UI" w:hint="eastAsia"/>
        </w:rPr>
        <w:t>）</w:t>
      </w:r>
    </w:p>
    <w:p w14:paraId="4F80EEC0" w14:textId="00E36A93" w:rsidR="00214AEF" w:rsidRPr="00D95F8D" w:rsidRDefault="00214AEF" w:rsidP="00D530A5">
      <w:pPr>
        <w:pStyle w:val="a5"/>
        <w:ind w:leftChars="0" w:left="851"/>
        <w:rPr>
          <w:rFonts w:ascii="Meiryo UI" w:eastAsia="Meiryo UI" w:hAnsi="Meiryo UI"/>
        </w:rPr>
      </w:pPr>
      <w:r w:rsidRPr="00D95F8D">
        <w:rPr>
          <w:rFonts w:ascii="Meiryo UI" w:eastAsia="Meiryo UI" w:hAnsi="Meiryo UI" w:hint="eastAsia"/>
        </w:rPr>
        <w:t>持参の場合の受付時間は、月曜日から金曜日(祝祭日は除く)の10時00分から17時00分</w:t>
      </w:r>
    </w:p>
    <w:p w14:paraId="20542494" w14:textId="45408F67" w:rsidR="00214AEF" w:rsidRDefault="00214AEF" w:rsidP="00D530A5">
      <w:pPr>
        <w:pStyle w:val="a5"/>
        <w:ind w:leftChars="0" w:left="851"/>
        <w:rPr>
          <w:rFonts w:ascii="Meiryo UI" w:eastAsia="Meiryo UI" w:hAnsi="Meiryo UI"/>
        </w:rPr>
      </w:pPr>
      <w:r w:rsidRPr="00D95F8D">
        <w:rPr>
          <w:rFonts w:ascii="Meiryo UI" w:eastAsia="Meiryo UI" w:hAnsi="Meiryo UI" w:hint="eastAsia"/>
        </w:rPr>
        <w:t>（12時30分～13時30分の間は除く）とする。</w:t>
      </w:r>
    </w:p>
    <w:p w14:paraId="58CA45B2" w14:textId="77777777" w:rsidR="00551F5F" w:rsidRPr="00D95F8D" w:rsidRDefault="00551F5F" w:rsidP="00D530A5">
      <w:pPr>
        <w:pStyle w:val="a5"/>
        <w:ind w:leftChars="0" w:left="851"/>
        <w:rPr>
          <w:rFonts w:ascii="Meiryo UI" w:eastAsia="Meiryo UI" w:hAnsi="Meiryo UI"/>
        </w:rPr>
      </w:pPr>
    </w:p>
    <w:p w14:paraId="570BF9A9" w14:textId="77777777" w:rsidR="00214AEF" w:rsidRPr="00D95F8D" w:rsidRDefault="00214AEF" w:rsidP="00D530A5">
      <w:pPr>
        <w:pStyle w:val="a5"/>
        <w:numPr>
          <w:ilvl w:val="0"/>
          <w:numId w:val="7"/>
        </w:numPr>
        <w:ind w:leftChars="0" w:left="851"/>
        <w:rPr>
          <w:rFonts w:ascii="Meiryo UI" w:eastAsia="Meiryo UI" w:hAnsi="Meiryo UI"/>
        </w:rPr>
      </w:pPr>
      <w:r w:rsidRPr="00D95F8D">
        <w:rPr>
          <w:rFonts w:ascii="Meiryo UI" w:eastAsia="Meiryo UI" w:hAnsi="Meiryo UI" w:hint="eastAsia"/>
        </w:rPr>
        <w:t>提出期限</w:t>
      </w:r>
    </w:p>
    <w:p w14:paraId="0175B592" w14:textId="60CAE744" w:rsidR="00214AEF" w:rsidRPr="00D95F8D" w:rsidRDefault="00214AEF" w:rsidP="00D530A5">
      <w:pPr>
        <w:pStyle w:val="a5"/>
        <w:ind w:leftChars="0" w:left="851"/>
        <w:rPr>
          <w:rFonts w:ascii="Meiryo UI" w:eastAsia="Meiryo UI" w:hAnsi="Meiryo UI"/>
        </w:rPr>
      </w:pPr>
      <w:r w:rsidRPr="00D95F8D">
        <w:rPr>
          <w:rFonts w:ascii="Meiryo UI" w:eastAsia="Meiryo UI" w:hAnsi="Meiryo UI" w:hint="eastAsia"/>
        </w:rPr>
        <w:t>20</w:t>
      </w:r>
      <w:r w:rsidR="007A6458" w:rsidRPr="00D95F8D">
        <w:rPr>
          <w:rFonts w:ascii="Meiryo UI" w:eastAsia="Meiryo UI" w:hAnsi="Meiryo UI" w:hint="eastAsia"/>
        </w:rPr>
        <w:t>2</w:t>
      </w:r>
      <w:r w:rsidR="00472432">
        <w:rPr>
          <w:rFonts w:ascii="Meiryo UI" w:eastAsia="Meiryo UI" w:hAnsi="Meiryo UI"/>
        </w:rPr>
        <w:t>3</w:t>
      </w:r>
      <w:r w:rsidRPr="00D95F8D">
        <w:rPr>
          <w:rFonts w:ascii="Meiryo UI" w:eastAsia="Meiryo UI" w:hAnsi="Meiryo UI" w:hint="eastAsia"/>
        </w:rPr>
        <w:t>年</w:t>
      </w:r>
      <w:r w:rsidR="00A97F4A" w:rsidRPr="00D95F8D">
        <w:rPr>
          <w:rFonts w:ascii="Meiryo UI" w:eastAsia="Meiryo UI" w:hAnsi="Meiryo UI" w:hint="eastAsia"/>
        </w:rPr>
        <w:t xml:space="preserve">　</w:t>
      </w:r>
      <w:r w:rsidR="00D91989">
        <w:rPr>
          <w:rFonts w:ascii="Meiryo UI" w:eastAsia="Meiryo UI" w:hAnsi="Meiryo UI"/>
        </w:rPr>
        <w:t>7</w:t>
      </w:r>
      <w:r w:rsidRPr="00D95F8D">
        <w:rPr>
          <w:rFonts w:ascii="Meiryo UI" w:eastAsia="Meiryo UI" w:hAnsi="Meiryo UI" w:hint="eastAsia"/>
        </w:rPr>
        <w:t>月</w:t>
      </w:r>
      <w:r w:rsidR="00A97F4A" w:rsidRPr="00D95F8D">
        <w:rPr>
          <w:rFonts w:ascii="Meiryo UI" w:eastAsia="Meiryo UI" w:hAnsi="Meiryo UI" w:hint="eastAsia"/>
        </w:rPr>
        <w:t xml:space="preserve">　</w:t>
      </w:r>
      <w:r w:rsidR="007C2E7F">
        <w:rPr>
          <w:rFonts w:ascii="Meiryo UI" w:eastAsia="Meiryo UI" w:hAnsi="Meiryo UI" w:hint="eastAsia"/>
        </w:rPr>
        <w:t>12</w:t>
      </w:r>
      <w:r w:rsidRPr="00D95F8D">
        <w:rPr>
          <w:rFonts w:ascii="Meiryo UI" w:eastAsia="Meiryo UI" w:hAnsi="Meiryo UI" w:hint="eastAsia"/>
        </w:rPr>
        <w:t>日（</w:t>
      </w:r>
      <w:r w:rsidR="00982C2B">
        <w:rPr>
          <w:rFonts w:ascii="Meiryo UI" w:eastAsia="Meiryo UI" w:hAnsi="Meiryo UI" w:hint="eastAsia"/>
        </w:rPr>
        <w:t>水</w:t>
      </w:r>
      <w:r w:rsidRPr="00D95F8D">
        <w:rPr>
          <w:rFonts w:ascii="Meiryo UI" w:eastAsia="Meiryo UI" w:hAnsi="Meiryo UI" w:hint="eastAsia"/>
        </w:rPr>
        <w:t>） 17時00分必着</w:t>
      </w:r>
    </w:p>
    <w:p w14:paraId="2DB1F1C7" w14:textId="77777777" w:rsidR="00214AEF" w:rsidRPr="00D95F8D" w:rsidRDefault="00214AEF" w:rsidP="004F6D54">
      <w:pPr>
        <w:pStyle w:val="a5"/>
        <w:ind w:leftChars="0" w:left="851"/>
        <w:rPr>
          <w:rFonts w:ascii="Meiryo UI" w:eastAsia="Meiryo UI" w:hAnsi="Meiryo UI"/>
        </w:rPr>
      </w:pPr>
      <w:r w:rsidRPr="00D95F8D">
        <w:rPr>
          <w:rFonts w:ascii="Meiryo UI" w:eastAsia="Meiryo UI" w:hAnsi="Meiryo UI" w:hint="eastAsia"/>
        </w:rPr>
        <w:t>上記期限を過ぎた申請書等はいかなる理由があっても受け取らない。</w:t>
      </w:r>
    </w:p>
    <w:p w14:paraId="1E952697" w14:textId="77777777" w:rsidR="00214AEF" w:rsidRPr="00D95F8D" w:rsidRDefault="00214AEF" w:rsidP="00214AEF">
      <w:pPr>
        <w:rPr>
          <w:rFonts w:ascii="Meiryo UI" w:eastAsia="Meiryo UI" w:hAnsi="Meiryo UI"/>
        </w:rPr>
      </w:pPr>
    </w:p>
    <w:p w14:paraId="317722A2" w14:textId="79700B27" w:rsidR="00214AEF" w:rsidRDefault="00214AEF" w:rsidP="00214AEF">
      <w:pPr>
        <w:pStyle w:val="2"/>
        <w:rPr>
          <w:rFonts w:ascii="Meiryo UI" w:eastAsia="Meiryo UI" w:hAnsi="Meiryo UI"/>
        </w:rPr>
      </w:pPr>
      <w:bookmarkStart w:id="67" w:name="_Ref370909633"/>
      <w:bookmarkStart w:id="68" w:name="_Toc138749848"/>
      <w:proofErr w:type="spellStart"/>
      <w:r w:rsidRPr="00D95F8D">
        <w:rPr>
          <w:rFonts w:ascii="Meiryo UI" w:eastAsia="Meiryo UI" w:hAnsi="Meiryo UI" w:hint="eastAsia"/>
        </w:rPr>
        <w:t>提出先</w:t>
      </w:r>
      <w:bookmarkEnd w:id="67"/>
      <w:bookmarkEnd w:id="68"/>
      <w:proofErr w:type="spellEnd"/>
    </w:p>
    <w:p w14:paraId="5A68D978" w14:textId="77777777" w:rsidR="00BC1AC6" w:rsidRPr="00BC1AC6" w:rsidRDefault="00BC1AC6" w:rsidP="00BC1AC6">
      <w:pPr>
        <w:rPr>
          <w:lang w:eastAsia="x-none"/>
        </w:rPr>
      </w:pPr>
    </w:p>
    <w:p w14:paraId="42785F0B" w14:textId="36413A8A" w:rsidR="00214AEF" w:rsidRDefault="00214AEF" w:rsidP="004E341C">
      <w:pPr>
        <w:rPr>
          <w:rFonts w:ascii="Meiryo UI" w:eastAsia="Meiryo UI" w:hAnsi="Meiryo UI"/>
        </w:rPr>
      </w:pPr>
      <w:r w:rsidRPr="00D95F8D">
        <w:rPr>
          <w:rFonts w:ascii="Meiryo UI" w:eastAsia="Meiryo UI" w:hAnsi="Meiryo UI" w:hint="eastAsia"/>
        </w:rPr>
        <w:t>下記に提出すること。</w:t>
      </w:r>
    </w:p>
    <w:p w14:paraId="7F6F88CF" w14:textId="77777777" w:rsidR="00CF3E2D" w:rsidRPr="00D95F8D" w:rsidRDefault="00CF3E2D" w:rsidP="004E341C">
      <w:pPr>
        <w:rPr>
          <w:rFonts w:ascii="Meiryo UI" w:eastAsia="Meiryo UI" w:hAnsi="Meiryo UI"/>
        </w:rPr>
      </w:pPr>
    </w:p>
    <w:p w14:paraId="7B59D6E7" w14:textId="7FF3E92B" w:rsidR="00A97F4A" w:rsidRPr="00D95F8D" w:rsidRDefault="00CF3E2D" w:rsidP="00CF3E2D">
      <w:pPr>
        <w:rPr>
          <w:rFonts w:ascii="Meiryo UI" w:eastAsia="Meiryo UI" w:hAnsi="Meiryo UI"/>
        </w:rPr>
      </w:pPr>
      <w:r>
        <w:rPr>
          <w:rFonts w:ascii="Meiryo UI" w:eastAsia="Meiryo UI" w:hAnsi="Meiryo UI" w:hint="eastAsia"/>
        </w:rPr>
        <w:t>【</w:t>
      </w:r>
      <w:r w:rsidRPr="00D95F8D">
        <w:rPr>
          <w:rFonts w:ascii="Meiryo UI" w:eastAsia="Meiryo UI" w:hAnsi="Meiryo UI" w:hint="eastAsia"/>
        </w:rPr>
        <w:t>担当部署</w:t>
      </w:r>
      <w:r>
        <w:rPr>
          <w:rFonts w:ascii="Meiryo UI" w:eastAsia="Meiryo UI" w:hAnsi="Meiryo UI" w:hint="eastAsia"/>
        </w:rPr>
        <w:t>】</w:t>
      </w:r>
    </w:p>
    <w:p w14:paraId="612B3C19" w14:textId="77777777" w:rsidR="00A97F4A" w:rsidRPr="00D95F8D" w:rsidRDefault="00A97F4A" w:rsidP="007B4599">
      <w:pPr>
        <w:ind w:leftChars="202" w:left="424"/>
        <w:rPr>
          <w:rFonts w:ascii="Meiryo UI" w:eastAsia="Meiryo UI" w:hAnsi="Meiryo UI"/>
        </w:rPr>
      </w:pPr>
      <w:r w:rsidRPr="00D95F8D">
        <w:rPr>
          <w:rFonts w:ascii="Meiryo UI" w:eastAsia="Meiryo UI" w:hAnsi="Meiryo UI" w:hint="eastAsia"/>
        </w:rPr>
        <w:t>〒113-6591</w:t>
      </w:r>
    </w:p>
    <w:p w14:paraId="52AD654B" w14:textId="67A8B97D" w:rsidR="00A97F4A" w:rsidRPr="00D95F8D" w:rsidRDefault="00A97F4A" w:rsidP="007B4599">
      <w:pPr>
        <w:ind w:leftChars="202" w:left="424"/>
        <w:rPr>
          <w:rFonts w:ascii="Meiryo UI" w:eastAsia="Meiryo UI" w:hAnsi="Meiryo UI"/>
        </w:rPr>
      </w:pPr>
      <w:r w:rsidRPr="00D95F8D">
        <w:rPr>
          <w:rFonts w:ascii="Meiryo UI" w:eastAsia="Meiryo UI" w:hAnsi="Meiryo UI" w:hint="eastAsia"/>
        </w:rPr>
        <w:t>東京都文京区本駒込2-28-8　　文京グリーンコートセンターオフィス1</w:t>
      </w:r>
      <w:r w:rsidR="00E54DF0">
        <w:rPr>
          <w:rFonts w:ascii="Meiryo UI" w:eastAsia="Meiryo UI" w:hAnsi="Meiryo UI" w:hint="eastAsia"/>
        </w:rPr>
        <w:t>6</w:t>
      </w:r>
      <w:r w:rsidRPr="00D95F8D">
        <w:rPr>
          <w:rFonts w:ascii="Meiryo UI" w:eastAsia="Meiryo UI" w:hAnsi="Meiryo UI" w:hint="eastAsia"/>
        </w:rPr>
        <w:t>階</w:t>
      </w:r>
    </w:p>
    <w:p w14:paraId="52EF17A0" w14:textId="3DD13633" w:rsidR="00A97F4A" w:rsidRDefault="00A97F4A" w:rsidP="00CC25D6">
      <w:pPr>
        <w:ind w:leftChars="202" w:left="424"/>
        <w:rPr>
          <w:rFonts w:ascii="Meiryo UI" w:eastAsia="Meiryo UI" w:hAnsi="Meiryo UI"/>
        </w:rPr>
      </w:pPr>
      <w:r w:rsidRPr="00D95F8D">
        <w:rPr>
          <w:rFonts w:ascii="Meiryo UI" w:eastAsia="Meiryo UI" w:hAnsi="Meiryo UI" w:hint="eastAsia"/>
        </w:rPr>
        <w:t>独立行政法人情報処理推進機構 戦略企画部</w:t>
      </w:r>
      <w:r w:rsidR="0029125D">
        <w:rPr>
          <w:rFonts w:ascii="Meiryo UI" w:eastAsia="Meiryo UI" w:hAnsi="Meiryo UI" w:hint="eastAsia"/>
        </w:rPr>
        <w:t xml:space="preserve">　</w:t>
      </w:r>
      <w:r w:rsidR="00CC25D6">
        <w:rPr>
          <w:rFonts w:ascii="Meiryo UI" w:eastAsia="Meiryo UI" w:hAnsi="Meiryo UI" w:hint="eastAsia"/>
        </w:rPr>
        <w:t xml:space="preserve">　　</w:t>
      </w:r>
      <w:r w:rsidRPr="00D95F8D">
        <w:rPr>
          <w:rFonts w:ascii="Meiryo UI" w:eastAsia="Meiryo UI" w:hAnsi="Meiryo UI" w:hint="eastAsia"/>
        </w:rPr>
        <w:t>担当：</w:t>
      </w:r>
      <w:r w:rsidR="00C56582">
        <w:rPr>
          <w:rFonts w:ascii="Meiryo UI" w:eastAsia="Meiryo UI" w:hAnsi="Meiryo UI" w:hint="eastAsia"/>
        </w:rPr>
        <w:t>伊藤、</w:t>
      </w:r>
      <w:r w:rsidR="00B5282A">
        <w:rPr>
          <w:rFonts w:ascii="Meiryo UI" w:eastAsia="Meiryo UI" w:hAnsi="Meiryo UI" w:hint="eastAsia"/>
        </w:rPr>
        <w:t>遠藤</w:t>
      </w:r>
    </w:p>
    <w:p w14:paraId="396A2539" w14:textId="20F76782" w:rsidR="00A97F4A" w:rsidRPr="00D95F8D" w:rsidRDefault="00A97F4A" w:rsidP="007B4599">
      <w:pPr>
        <w:ind w:leftChars="202" w:left="424"/>
        <w:rPr>
          <w:rFonts w:ascii="Meiryo UI" w:eastAsia="Meiryo UI" w:hAnsi="Meiryo UI"/>
        </w:rPr>
      </w:pPr>
      <w:r w:rsidRPr="00D95F8D">
        <w:rPr>
          <w:rFonts w:ascii="Meiryo UI" w:eastAsia="Meiryo UI" w:hAnsi="Meiryo UI" w:hint="eastAsia"/>
        </w:rPr>
        <w:t>E-mail：</w:t>
      </w:r>
      <w:r w:rsidR="007346F9" w:rsidRPr="007346F9">
        <w:rPr>
          <w:rFonts w:ascii="Meiryo UI" w:eastAsia="Meiryo UI" w:hAnsi="Meiryo UI"/>
        </w:rPr>
        <w:t>spd-pr-kobo</w:t>
      </w:r>
      <w:r w:rsidR="00C63E14" w:rsidRPr="00C63E14">
        <w:rPr>
          <w:rFonts w:ascii="Meiryo UI" w:eastAsia="Meiryo UI" w:hAnsi="Meiryo UI"/>
        </w:rPr>
        <w:t>@ipa.go.jp</w:t>
      </w:r>
    </w:p>
    <w:p w14:paraId="3822DC37" w14:textId="649A5980" w:rsidR="00A97F4A" w:rsidRPr="00D95F8D" w:rsidRDefault="00A97F4A" w:rsidP="007B4599">
      <w:pPr>
        <w:ind w:leftChars="202" w:left="424"/>
        <w:rPr>
          <w:rFonts w:ascii="Meiryo UI" w:eastAsia="Meiryo UI" w:hAnsi="Meiryo UI"/>
        </w:rPr>
      </w:pPr>
      <w:r w:rsidRPr="00D95F8D">
        <w:rPr>
          <w:rFonts w:ascii="Meiryo UI" w:eastAsia="Meiryo UI" w:hAnsi="Meiryo UI" w:hint="eastAsia"/>
        </w:rPr>
        <w:t>TEL：</w:t>
      </w:r>
      <w:r w:rsidR="00CE1103">
        <w:rPr>
          <w:rFonts w:ascii="Meiryo UI" w:eastAsia="Meiryo UI" w:hAnsi="Meiryo UI" w:hint="eastAsia"/>
        </w:rPr>
        <w:t>03-5978-7503</w:t>
      </w:r>
    </w:p>
    <w:p w14:paraId="79562EF3" w14:textId="77777777" w:rsidR="00AE10B9" w:rsidRDefault="00AE10B9" w:rsidP="00AE10B9">
      <w:pPr>
        <w:rPr>
          <w:rFonts w:ascii="Meiryo UI" w:eastAsia="Meiryo UI" w:hAnsi="Meiryo UI"/>
        </w:rPr>
      </w:pPr>
    </w:p>
    <w:p w14:paraId="7E00ACC3" w14:textId="74E074BE" w:rsidR="00A97F4A" w:rsidRDefault="00AE10B9" w:rsidP="00AE10B9">
      <w:pPr>
        <w:rPr>
          <w:rFonts w:ascii="Meiryo UI" w:eastAsia="Meiryo UI" w:hAnsi="Meiryo UI"/>
        </w:rPr>
      </w:pPr>
      <w:r w:rsidRPr="00D95F8D">
        <w:rPr>
          <w:rFonts w:ascii="Meiryo UI" w:eastAsia="Meiryo UI" w:hAnsi="Meiryo UI" w:hint="eastAsia"/>
        </w:rPr>
        <w:t>持参により提出する場合は、文京グリーンコートセンターオフィス13階のIPA総合受付を訪問すること。</w:t>
      </w:r>
    </w:p>
    <w:p w14:paraId="61EB8D7D" w14:textId="77777777" w:rsidR="00CF3E2D" w:rsidRPr="00D95F8D" w:rsidRDefault="00CF3E2D" w:rsidP="00AE10B9">
      <w:pPr>
        <w:rPr>
          <w:rFonts w:ascii="Meiryo UI" w:eastAsia="Meiryo UI" w:hAnsi="Meiryo UI"/>
        </w:rPr>
      </w:pPr>
    </w:p>
    <w:p w14:paraId="3747AECA" w14:textId="036BA5A4" w:rsidR="00214AEF" w:rsidRDefault="00214AEF" w:rsidP="00214AEF">
      <w:pPr>
        <w:pStyle w:val="2"/>
        <w:rPr>
          <w:rFonts w:ascii="Meiryo UI" w:eastAsia="Meiryo UI" w:hAnsi="Meiryo UI"/>
        </w:rPr>
      </w:pPr>
      <w:bookmarkStart w:id="69" w:name="_Ref370761380"/>
      <w:bookmarkStart w:id="70" w:name="_Toc138749849"/>
      <w:proofErr w:type="spellStart"/>
      <w:r w:rsidRPr="00D95F8D">
        <w:rPr>
          <w:rFonts w:ascii="Meiryo UI" w:eastAsia="Meiryo UI" w:hAnsi="Meiryo UI" w:hint="eastAsia"/>
        </w:rPr>
        <w:t>提出方法</w:t>
      </w:r>
      <w:bookmarkEnd w:id="69"/>
      <w:bookmarkEnd w:id="70"/>
      <w:proofErr w:type="spellEnd"/>
    </w:p>
    <w:p w14:paraId="53BE3E46" w14:textId="77777777" w:rsidR="00BC1AC6" w:rsidRPr="00BC1AC6" w:rsidRDefault="00BC1AC6" w:rsidP="00BC1AC6">
      <w:pPr>
        <w:rPr>
          <w:lang w:eastAsia="x-none"/>
        </w:rPr>
      </w:pPr>
    </w:p>
    <w:p w14:paraId="540952F9" w14:textId="77777777" w:rsidR="00214AEF" w:rsidRPr="00D95F8D" w:rsidRDefault="00214AEF" w:rsidP="00D530A5">
      <w:pPr>
        <w:pStyle w:val="a5"/>
        <w:numPr>
          <w:ilvl w:val="0"/>
          <w:numId w:val="8"/>
        </w:numPr>
        <w:ind w:leftChars="0" w:left="851"/>
        <w:rPr>
          <w:rFonts w:ascii="Meiryo UI" w:eastAsia="Meiryo UI" w:hAnsi="Meiryo UI"/>
        </w:rPr>
      </w:pPr>
      <w:r w:rsidRPr="00D95F8D">
        <w:rPr>
          <w:rFonts w:ascii="Meiryo UI" w:eastAsia="Meiryo UI" w:hAnsi="Meiryo UI" w:hint="eastAsia"/>
        </w:rPr>
        <w:t>提出書類を持参により提出する場合</w:t>
      </w:r>
    </w:p>
    <w:p w14:paraId="04C10143" w14:textId="7FFBF0A6" w:rsidR="00214AEF" w:rsidRDefault="00214AEF" w:rsidP="003A27F5">
      <w:pPr>
        <w:ind w:leftChars="400" w:left="840"/>
        <w:rPr>
          <w:rFonts w:ascii="Meiryo UI" w:eastAsia="Meiryo UI" w:hAnsi="Meiryo UI"/>
        </w:rPr>
      </w:pPr>
      <w:r w:rsidRPr="003A27F5">
        <w:rPr>
          <w:rFonts w:ascii="Meiryo UI" w:eastAsia="Meiryo UI" w:hAnsi="Meiryo UI" w:hint="eastAsia"/>
        </w:rPr>
        <w:t>提出書類を封筒に入れ封緘し、その封皮に法人の商号又は名称、宛先（</w:t>
      </w:r>
      <w:r w:rsidR="003465EE" w:rsidRPr="003A27F5">
        <w:rPr>
          <w:rFonts w:ascii="Meiryo UI" w:eastAsia="Meiryo UI" w:hAnsi="Meiryo UI" w:hint="eastAsia"/>
        </w:rPr>
        <w:t>4.3</w:t>
      </w:r>
      <w:r w:rsidRPr="003A27F5">
        <w:rPr>
          <w:rFonts w:ascii="Meiryo UI" w:eastAsia="Meiryo UI" w:hAnsi="Meiryo UI" w:hint="eastAsia"/>
        </w:rPr>
        <w:t>担当部署）を記載し、かつ、</w:t>
      </w:r>
      <w:r w:rsidR="00DF29F4" w:rsidRPr="003A27F5">
        <w:rPr>
          <w:rFonts w:ascii="Meiryo UI" w:eastAsia="Meiryo UI" w:hAnsi="Meiryo UI" w:hint="eastAsia"/>
        </w:rPr>
        <w:t>「</w:t>
      </w:r>
      <w:r w:rsidR="007B4599" w:rsidRPr="007B4599">
        <w:rPr>
          <w:rFonts w:ascii="Meiryo UI" w:eastAsia="Meiryo UI" w:hAnsi="Meiryo UI" w:hint="eastAsia"/>
        </w:rPr>
        <w:t>IPAプロモーション動画と事業案内の制作業務</w:t>
      </w:r>
      <w:r w:rsidR="00DF29F4" w:rsidRPr="003A27F5">
        <w:rPr>
          <w:rFonts w:ascii="Meiryo UI" w:eastAsia="Meiryo UI" w:hAnsi="Meiryo UI" w:hint="eastAsia"/>
        </w:rPr>
        <w:t>についての企画競争に係る提出書類一式在中」と朱書き</w:t>
      </w:r>
      <w:r w:rsidRPr="003A27F5">
        <w:rPr>
          <w:rFonts w:ascii="Meiryo UI" w:eastAsia="Meiryo UI" w:hAnsi="Meiryo UI" w:hint="eastAsia"/>
        </w:rPr>
        <w:t>すること。</w:t>
      </w:r>
      <w:r w:rsidR="005B2D27" w:rsidRPr="003A27F5">
        <w:rPr>
          <w:rFonts w:ascii="Meiryo UI" w:eastAsia="Meiryo UI" w:hAnsi="Meiryo UI" w:hint="eastAsia"/>
        </w:rPr>
        <w:t>なお、提出書類を持参により提出する場合は、持参日の前営業日</w:t>
      </w:r>
      <w:r w:rsidR="005B2D27" w:rsidRPr="003A27F5">
        <w:rPr>
          <w:rFonts w:ascii="Meiryo UI" w:eastAsia="Meiryo UI" w:hAnsi="Meiryo UI"/>
        </w:rPr>
        <w:t>1</w:t>
      </w:r>
      <w:r w:rsidR="007B4599">
        <w:rPr>
          <w:rFonts w:ascii="Meiryo UI" w:eastAsia="Meiryo UI" w:hAnsi="Meiryo UI"/>
        </w:rPr>
        <w:t>7</w:t>
      </w:r>
      <w:r w:rsidR="005B2D27" w:rsidRPr="003A27F5">
        <w:rPr>
          <w:rFonts w:ascii="Meiryo UI" w:eastAsia="Meiryo UI" w:hAnsi="Meiryo UI" w:hint="eastAsia"/>
        </w:rPr>
        <w:t>時までに4.3の担当部署宛に電子メールで連絡すること。連絡なしで持参する場合は受け取れない場合がある。</w:t>
      </w:r>
    </w:p>
    <w:p w14:paraId="546127B6" w14:textId="77777777" w:rsidR="003A27F5" w:rsidRPr="003A27F5" w:rsidRDefault="003A27F5" w:rsidP="003A27F5">
      <w:pPr>
        <w:ind w:leftChars="400" w:left="840"/>
        <w:rPr>
          <w:rFonts w:ascii="Meiryo UI" w:eastAsia="Meiryo UI" w:hAnsi="Meiryo UI"/>
        </w:rPr>
      </w:pPr>
    </w:p>
    <w:p w14:paraId="7B5A22E8" w14:textId="77777777" w:rsidR="00214AEF" w:rsidRPr="00D95F8D" w:rsidRDefault="00214AEF" w:rsidP="00D530A5">
      <w:pPr>
        <w:pStyle w:val="a5"/>
        <w:numPr>
          <w:ilvl w:val="0"/>
          <w:numId w:val="8"/>
        </w:numPr>
        <w:ind w:leftChars="0" w:left="851"/>
        <w:rPr>
          <w:rFonts w:ascii="Meiryo UI" w:eastAsia="Meiryo UI" w:hAnsi="Meiryo UI"/>
        </w:rPr>
      </w:pPr>
      <w:r w:rsidRPr="00D95F8D">
        <w:rPr>
          <w:rFonts w:ascii="Meiryo UI" w:eastAsia="Meiryo UI" w:hAnsi="Meiryo UI" w:hint="eastAsia"/>
        </w:rPr>
        <w:t>提出書類を郵便等（書留）により提出する場合</w:t>
      </w:r>
    </w:p>
    <w:p w14:paraId="4BFA07A1" w14:textId="5CF89A56" w:rsidR="00214AEF" w:rsidRPr="00D95F8D" w:rsidRDefault="00214AEF" w:rsidP="003A27F5">
      <w:pPr>
        <w:pStyle w:val="a5"/>
        <w:rPr>
          <w:rFonts w:ascii="Meiryo UI" w:eastAsia="Meiryo UI" w:hAnsi="Meiryo UI"/>
        </w:rPr>
      </w:pPr>
      <w:r w:rsidRPr="00D95F8D">
        <w:rPr>
          <w:rFonts w:ascii="Meiryo UI" w:eastAsia="Meiryo UI" w:hAnsi="Meiryo UI" w:hint="eastAsia"/>
        </w:rPr>
        <w:t>二重封筒とし、表封筒に</w:t>
      </w:r>
      <w:r w:rsidR="00CC25D6" w:rsidRPr="003A27F5">
        <w:rPr>
          <w:rFonts w:ascii="Meiryo UI" w:eastAsia="Meiryo UI" w:hAnsi="Meiryo UI" w:hint="eastAsia"/>
        </w:rPr>
        <w:t>「</w:t>
      </w:r>
      <w:r w:rsidR="00CC25D6" w:rsidRPr="007B4599">
        <w:rPr>
          <w:rFonts w:ascii="Meiryo UI" w:eastAsia="Meiryo UI" w:hAnsi="Meiryo UI" w:hint="eastAsia"/>
        </w:rPr>
        <w:t>IPAプロモーション動画と事業案内の制作業務</w:t>
      </w:r>
      <w:r w:rsidR="00CC25D6" w:rsidRPr="003A27F5">
        <w:rPr>
          <w:rFonts w:ascii="Meiryo UI" w:eastAsia="Meiryo UI" w:hAnsi="Meiryo UI" w:hint="eastAsia"/>
        </w:rPr>
        <w:t>についての企画競争に係る提出書類一式在中」</w:t>
      </w:r>
      <w:r w:rsidR="00DF29F4" w:rsidRPr="00D95F8D">
        <w:rPr>
          <w:rFonts w:ascii="Meiryo UI" w:eastAsia="Meiryo UI" w:hAnsi="Meiryo UI" w:hint="eastAsia"/>
        </w:rPr>
        <w:t>と朱書き</w:t>
      </w:r>
      <w:r w:rsidRPr="00D95F8D">
        <w:rPr>
          <w:rFonts w:ascii="Meiryo UI" w:eastAsia="Meiryo UI" w:hAnsi="Meiryo UI" w:hint="eastAsia"/>
        </w:rPr>
        <w:t>し、中封筒の封皮には直接提出する場合と同様とすること。</w:t>
      </w:r>
    </w:p>
    <w:bookmarkEnd w:id="60"/>
    <w:bookmarkEnd w:id="61"/>
    <w:bookmarkEnd w:id="62"/>
    <w:bookmarkEnd w:id="63"/>
    <w:bookmarkEnd w:id="64"/>
    <w:p w14:paraId="52039450" w14:textId="77777777" w:rsidR="00214AEF" w:rsidRPr="00D95F8D" w:rsidRDefault="00214AEF" w:rsidP="00214AEF">
      <w:pPr>
        <w:rPr>
          <w:rFonts w:ascii="Meiryo UI" w:eastAsia="Meiryo UI" w:hAnsi="Meiryo UI"/>
        </w:rPr>
      </w:pPr>
    </w:p>
    <w:p w14:paraId="6E5D9F52" w14:textId="1918957E" w:rsidR="00214AEF" w:rsidRDefault="00214AEF" w:rsidP="00214AEF">
      <w:pPr>
        <w:pStyle w:val="2"/>
        <w:rPr>
          <w:rFonts w:ascii="Meiryo UI" w:eastAsia="Meiryo UI" w:hAnsi="Meiryo UI"/>
          <w:lang w:eastAsia="ja-JP"/>
        </w:rPr>
      </w:pPr>
      <w:bookmarkStart w:id="71" w:name="_Ref370761347"/>
      <w:bookmarkStart w:id="72" w:name="_Toc138749850"/>
      <w:r w:rsidRPr="00D95F8D">
        <w:rPr>
          <w:rFonts w:ascii="Meiryo UI" w:eastAsia="Meiryo UI" w:hAnsi="Meiryo UI" w:hint="eastAsia"/>
          <w:lang w:eastAsia="ja-JP"/>
        </w:rPr>
        <w:t>公募</w:t>
      </w:r>
      <w:proofErr w:type="spellStart"/>
      <w:r w:rsidRPr="00D95F8D">
        <w:rPr>
          <w:rFonts w:ascii="Meiryo UI" w:eastAsia="Meiryo UI" w:hAnsi="Meiryo UI" w:hint="eastAsia"/>
        </w:rPr>
        <w:t>説明会</w:t>
      </w:r>
      <w:bookmarkEnd w:id="71"/>
      <w:bookmarkEnd w:id="72"/>
      <w:proofErr w:type="spellEnd"/>
    </w:p>
    <w:p w14:paraId="5ED73ACA" w14:textId="77777777" w:rsidR="00BC1AC6" w:rsidRPr="00BC1AC6" w:rsidRDefault="00BC1AC6" w:rsidP="00BC1AC6"/>
    <w:p w14:paraId="51EE48B9" w14:textId="031C646E" w:rsidR="00214AEF" w:rsidRDefault="00140ADA" w:rsidP="00214AEF">
      <w:pPr>
        <w:rPr>
          <w:rFonts w:ascii="Meiryo UI" w:eastAsia="Meiryo UI" w:hAnsi="Meiryo UI" w:cs="ＭＳ 明朝"/>
          <w:spacing w:val="1"/>
          <w:kern w:val="0"/>
          <w:szCs w:val="21"/>
        </w:rPr>
      </w:pPr>
      <w:r>
        <w:rPr>
          <w:rFonts w:ascii="Meiryo UI" w:eastAsia="Meiryo UI" w:hAnsi="Meiryo UI" w:cs="ＭＳ 明朝" w:hint="eastAsia"/>
          <w:spacing w:val="1"/>
          <w:kern w:val="0"/>
          <w:szCs w:val="21"/>
        </w:rPr>
        <w:t>実施しない。</w:t>
      </w:r>
    </w:p>
    <w:p w14:paraId="73456FF4" w14:textId="77777777" w:rsidR="00140ADA" w:rsidRPr="00D95F8D" w:rsidRDefault="00140ADA" w:rsidP="00214AEF">
      <w:pPr>
        <w:rPr>
          <w:rFonts w:ascii="Meiryo UI" w:eastAsia="Meiryo UI" w:hAnsi="Meiryo UI" w:cs="ＭＳ 明朝"/>
          <w:spacing w:val="1"/>
          <w:kern w:val="0"/>
          <w:szCs w:val="21"/>
        </w:rPr>
      </w:pPr>
    </w:p>
    <w:p w14:paraId="3D68CDEE" w14:textId="01F744B5" w:rsidR="00214AEF" w:rsidRDefault="00214AEF" w:rsidP="00214AEF">
      <w:pPr>
        <w:pStyle w:val="2"/>
        <w:rPr>
          <w:rFonts w:ascii="Meiryo UI" w:eastAsia="Meiryo UI" w:hAnsi="Meiryo UI"/>
        </w:rPr>
      </w:pPr>
      <w:bookmarkStart w:id="73" w:name="_Toc33537240"/>
      <w:bookmarkStart w:id="74" w:name="_Toc202158550"/>
      <w:bookmarkStart w:id="75" w:name="_Toc314039822"/>
      <w:bookmarkStart w:id="76" w:name="_Toc315685171"/>
      <w:bookmarkStart w:id="77" w:name="_Toc317674809"/>
      <w:bookmarkStart w:id="78" w:name="_Toc318289872"/>
      <w:bookmarkStart w:id="79" w:name="_Ref370750650"/>
      <w:bookmarkStart w:id="80" w:name="_Ref370761364"/>
      <w:bookmarkStart w:id="81" w:name="_Toc138749851"/>
      <w:proofErr w:type="spellStart"/>
      <w:r w:rsidRPr="00D95F8D">
        <w:rPr>
          <w:rFonts w:ascii="Meiryo UI" w:eastAsia="Meiryo UI" w:hAnsi="Meiryo UI" w:hint="eastAsia"/>
        </w:rPr>
        <w:lastRenderedPageBreak/>
        <w:t>応募に関する質問の受付等</w:t>
      </w:r>
      <w:bookmarkStart w:id="82" w:name="_Toc317674810"/>
      <w:bookmarkEnd w:id="73"/>
      <w:bookmarkEnd w:id="74"/>
      <w:bookmarkEnd w:id="75"/>
      <w:bookmarkEnd w:id="76"/>
      <w:bookmarkEnd w:id="77"/>
      <w:bookmarkEnd w:id="78"/>
      <w:bookmarkEnd w:id="79"/>
      <w:bookmarkEnd w:id="80"/>
      <w:bookmarkEnd w:id="81"/>
      <w:bookmarkEnd w:id="82"/>
      <w:proofErr w:type="spellEnd"/>
    </w:p>
    <w:p w14:paraId="061387C2" w14:textId="77777777" w:rsidR="00BC1AC6" w:rsidRPr="00BC1AC6" w:rsidRDefault="00BC1AC6" w:rsidP="00BC1AC6">
      <w:pPr>
        <w:rPr>
          <w:lang w:eastAsia="x-none"/>
        </w:rPr>
      </w:pPr>
    </w:p>
    <w:p w14:paraId="78B0EC70" w14:textId="77777777" w:rsidR="00214AEF" w:rsidRPr="00D95F8D" w:rsidRDefault="00214AEF" w:rsidP="00214AEF">
      <w:pPr>
        <w:numPr>
          <w:ilvl w:val="0"/>
          <w:numId w:val="9"/>
        </w:numPr>
        <w:ind w:left="726"/>
        <w:rPr>
          <w:rFonts w:ascii="Meiryo UI" w:eastAsia="Meiryo UI" w:hAnsi="Meiryo UI"/>
        </w:rPr>
      </w:pPr>
      <w:r w:rsidRPr="00D95F8D">
        <w:rPr>
          <w:rFonts w:ascii="Meiryo UI" w:eastAsia="Meiryo UI" w:hAnsi="Meiryo UI" w:hint="eastAsia"/>
        </w:rPr>
        <w:t>質問の方法</w:t>
      </w:r>
    </w:p>
    <w:p w14:paraId="366B81BE" w14:textId="18102FC8" w:rsidR="00214AEF" w:rsidRDefault="00214AEF" w:rsidP="00214AEF">
      <w:pPr>
        <w:ind w:left="726"/>
        <w:rPr>
          <w:rFonts w:ascii="Meiryo UI" w:eastAsia="Meiryo UI" w:hAnsi="Meiryo UI"/>
        </w:rPr>
      </w:pPr>
      <w:r w:rsidRPr="00D95F8D">
        <w:rPr>
          <w:rFonts w:ascii="Meiryo UI" w:eastAsia="Meiryo UI" w:hAnsi="Meiryo UI" w:hint="eastAsia"/>
        </w:rPr>
        <w:t>質問書（様式</w:t>
      </w:r>
      <w:r w:rsidRPr="00D95F8D">
        <w:rPr>
          <w:rFonts w:ascii="Meiryo UI" w:eastAsia="Meiryo UI" w:hAnsi="Meiryo UI"/>
        </w:rPr>
        <w:t>1）に所定事項を記入の上、</w:t>
      </w: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REF _Ref370909633 \r \h</w:instrText>
      </w:r>
      <w:r w:rsidRPr="00D95F8D">
        <w:rPr>
          <w:rFonts w:ascii="Meiryo UI" w:eastAsia="Meiryo UI" w:hAnsi="Meiryo UI"/>
        </w:rPr>
        <w:instrText xml:space="preserve">  \* MERGEFORMAT </w:instrText>
      </w:r>
      <w:r w:rsidRPr="00D95F8D">
        <w:rPr>
          <w:rFonts w:ascii="Meiryo UI" w:eastAsia="Meiryo UI" w:hAnsi="Meiryo UI"/>
        </w:rPr>
      </w:r>
      <w:r w:rsidRPr="00D95F8D">
        <w:rPr>
          <w:rFonts w:ascii="Meiryo UI" w:eastAsia="Meiryo UI" w:hAnsi="Meiryo UI"/>
        </w:rPr>
        <w:fldChar w:fldCharType="separate"/>
      </w:r>
      <w:r w:rsidR="007127AF">
        <w:rPr>
          <w:rFonts w:ascii="Meiryo UI" w:eastAsia="Meiryo UI" w:hAnsi="Meiryo UI"/>
        </w:rPr>
        <w:t>4.3</w:t>
      </w:r>
      <w:r w:rsidRPr="00D95F8D">
        <w:rPr>
          <w:rFonts w:ascii="Meiryo UI" w:eastAsia="Meiryo UI" w:hAnsi="Meiryo UI"/>
        </w:rPr>
        <w:fldChar w:fldCharType="end"/>
      </w:r>
      <w:r w:rsidRPr="00D95F8D">
        <w:rPr>
          <w:rFonts w:ascii="Meiryo UI" w:eastAsia="Meiryo UI" w:hAnsi="Meiryo UI" w:hint="eastAsia"/>
        </w:rPr>
        <w:t>の担当部署まで</w:t>
      </w:r>
      <w:r w:rsidRPr="00D95F8D">
        <w:rPr>
          <w:rFonts w:ascii="Meiryo UI" w:eastAsia="Meiryo UI" w:hAnsi="Meiryo UI"/>
        </w:rPr>
        <w:t>電子メールにより提出すること。</w:t>
      </w:r>
    </w:p>
    <w:p w14:paraId="7E1B21DB" w14:textId="77777777" w:rsidR="00551F5F" w:rsidRPr="00D95F8D" w:rsidRDefault="00551F5F" w:rsidP="00214AEF">
      <w:pPr>
        <w:ind w:left="726"/>
        <w:rPr>
          <w:rFonts w:ascii="Meiryo UI" w:eastAsia="Meiryo UI" w:hAnsi="Meiryo UI"/>
        </w:rPr>
      </w:pPr>
    </w:p>
    <w:p w14:paraId="555D3601" w14:textId="77777777" w:rsidR="00214AEF" w:rsidRPr="00D95F8D" w:rsidRDefault="00214AEF" w:rsidP="00214AEF">
      <w:pPr>
        <w:numPr>
          <w:ilvl w:val="0"/>
          <w:numId w:val="9"/>
        </w:numPr>
        <w:ind w:left="726"/>
        <w:rPr>
          <w:rFonts w:ascii="Meiryo UI" w:eastAsia="Meiryo UI" w:hAnsi="Meiryo UI"/>
        </w:rPr>
      </w:pPr>
      <w:r w:rsidRPr="00D95F8D">
        <w:rPr>
          <w:rFonts w:ascii="Meiryo UI" w:eastAsia="Meiryo UI" w:hAnsi="Meiryo UI" w:hint="eastAsia"/>
        </w:rPr>
        <w:t>受付期間</w:t>
      </w:r>
    </w:p>
    <w:p w14:paraId="21CF0A4B" w14:textId="4C50572C" w:rsidR="007302E2" w:rsidRDefault="00214AEF" w:rsidP="00140ADA">
      <w:pPr>
        <w:ind w:left="726"/>
        <w:rPr>
          <w:rFonts w:ascii="Meiryo UI" w:eastAsia="Meiryo UI" w:hAnsi="Meiryo UI"/>
        </w:rPr>
      </w:pPr>
      <w:r w:rsidRPr="00D95F8D">
        <w:rPr>
          <w:rFonts w:ascii="Meiryo UI" w:eastAsia="Meiryo UI" w:hAnsi="Meiryo UI" w:hint="eastAsia"/>
        </w:rPr>
        <w:t>20</w:t>
      </w:r>
      <w:r w:rsidR="00951D16" w:rsidRPr="00D95F8D">
        <w:rPr>
          <w:rFonts w:ascii="Meiryo UI" w:eastAsia="Meiryo UI" w:hAnsi="Meiryo UI"/>
        </w:rPr>
        <w:t>2</w:t>
      </w:r>
      <w:r w:rsidR="00472432">
        <w:rPr>
          <w:rFonts w:ascii="Meiryo UI" w:eastAsia="Meiryo UI" w:hAnsi="Meiryo UI"/>
        </w:rPr>
        <w:t>3</w:t>
      </w:r>
      <w:r w:rsidRPr="00D95F8D">
        <w:rPr>
          <w:rFonts w:ascii="Meiryo UI" w:eastAsia="Meiryo UI" w:hAnsi="Meiryo UI" w:hint="eastAsia"/>
        </w:rPr>
        <w:t>年</w:t>
      </w:r>
      <w:r w:rsidR="00DF29F4" w:rsidRPr="00D95F8D">
        <w:rPr>
          <w:rFonts w:ascii="Meiryo UI" w:eastAsia="Meiryo UI" w:hAnsi="Meiryo UI" w:hint="eastAsia"/>
        </w:rPr>
        <w:t xml:space="preserve">　</w:t>
      </w:r>
      <w:r w:rsidR="00C56582">
        <w:rPr>
          <w:rFonts w:ascii="Meiryo UI" w:eastAsia="Meiryo UI" w:hAnsi="Meiryo UI"/>
        </w:rPr>
        <w:t>6</w:t>
      </w:r>
      <w:r w:rsidRPr="00D95F8D">
        <w:rPr>
          <w:rFonts w:ascii="Meiryo UI" w:eastAsia="Meiryo UI" w:hAnsi="Meiryo UI" w:hint="eastAsia"/>
        </w:rPr>
        <w:t>月</w:t>
      </w:r>
      <w:r w:rsidR="00DF29F4" w:rsidRPr="00D95F8D">
        <w:rPr>
          <w:rFonts w:ascii="Meiryo UI" w:eastAsia="Meiryo UI" w:hAnsi="Meiryo UI" w:hint="eastAsia"/>
        </w:rPr>
        <w:t xml:space="preserve">　</w:t>
      </w:r>
      <w:r w:rsidR="007C2E7F">
        <w:rPr>
          <w:rFonts w:ascii="Meiryo UI" w:eastAsia="Meiryo UI" w:hAnsi="Meiryo UI" w:hint="eastAsia"/>
        </w:rPr>
        <w:t>21</w:t>
      </w:r>
      <w:r w:rsidRPr="00D95F8D">
        <w:rPr>
          <w:rFonts w:ascii="Meiryo UI" w:eastAsia="Meiryo UI" w:hAnsi="Meiryo UI" w:hint="eastAsia"/>
        </w:rPr>
        <w:t>日（</w:t>
      </w:r>
      <w:r w:rsidR="007302E2">
        <w:rPr>
          <w:rFonts w:ascii="Meiryo UI" w:eastAsia="Meiryo UI" w:hAnsi="Meiryo UI" w:hint="eastAsia"/>
        </w:rPr>
        <w:t>水</w:t>
      </w:r>
      <w:r w:rsidRPr="00D95F8D">
        <w:rPr>
          <w:rFonts w:ascii="Meiryo UI" w:eastAsia="Meiryo UI" w:hAnsi="Meiryo UI" w:hint="eastAsia"/>
        </w:rPr>
        <w:t>）から20</w:t>
      </w:r>
      <w:r w:rsidR="00951D16" w:rsidRPr="00D95F8D">
        <w:rPr>
          <w:rFonts w:ascii="Meiryo UI" w:eastAsia="Meiryo UI" w:hAnsi="Meiryo UI"/>
        </w:rPr>
        <w:t>2</w:t>
      </w:r>
      <w:r w:rsidR="00472432">
        <w:rPr>
          <w:rFonts w:ascii="Meiryo UI" w:eastAsia="Meiryo UI" w:hAnsi="Meiryo UI"/>
        </w:rPr>
        <w:t>3</w:t>
      </w:r>
      <w:r w:rsidRPr="00D95F8D">
        <w:rPr>
          <w:rFonts w:ascii="Meiryo UI" w:eastAsia="Meiryo UI" w:hAnsi="Meiryo UI" w:hint="eastAsia"/>
        </w:rPr>
        <w:t>年</w:t>
      </w:r>
      <w:r w:rsidR="00DF29F4" w:rsidRPr="00D95F8D">
        <w:rPr>
          <w:rFonts w:ascii="Meiryo UI" w:eastAsia="Meiryo UI" w:hAnsi="Meiryo UI" w:hint="eastAsia"/>
        </w:rPr>
        <w:t xml:space="preserve">　</w:t>
      </w:r>
      <w:r w:rsidR="007C2E7F">
        <w:rPr>
          <w:rFonts w:ascii="Meiryo UI" w:eastAsia="Meiryo UI" w:hAnsi="Meiryo UI" w:hint="eastAsia"/>
        </w:rPr>
        <w:t>7</w:t>
      </w:r>
      <w:r w:rsidRPr="00D95F8D">
        <w:rPr>
          <w:rFonts w:ascii="Meiryo UI" w:eastAsia="Meiryo UI" w:hAnsi="Meiryo UI" w:hint="eastAsia"/>
        </w:rPr>
        <w:t>月</w:t>
      </w:r>
      <w:r w:rsidR="007C2E7F">
        <w:rPr>
          <w:rFonts w:ascii="Meiryo UI" w:eastAsia="Meiryo UI" w:hAnsi="Meiryo UI" w:hint="eastAsia"/>
        </w:rPr>
        <w:t>5</w:t>
      </w:r>
      <w:r w:rsidRPr="00D95F8D">
        <w:rPr>
          <w:rFonts w:ascii="Meiryo UI" w:eastAsia="Meiryo UI" w:hAnsi="Meiryo UI" w:hint="eastAsia"/>
        </w:rPr>
        <w:t>（</w:t>
      </w:r>
      <w:r w:rsidR="00982C2B">
        <w:rPr>
          <w:rFonts w:ascii="Meiryo UI" w:eastAsia="Meiryo UI" w:hAnsi="Meiryo UI" w:hint="eastAsia"/>
        </w:rPr>
        <w:t>水</w:t>
      </w:r>
      <w:r w:rsidRPr="00D95F8D">
        <w:rPr>
          <w:rFonts w:ascii="Meiryo UI" w:eastAsia="Meiryo UI" w:hAnsi="Meiryo UI" w:hint="eastAsia"/>
        </w:rPr>
        <w:t xml:space="preserve">）　</w:t>
      </w:r>
      <w:r w:rsidR="00EA769A">
        <w:rPr>
          <w:rFonts w:ascii="Meiryo UI" w:eastAsia="Meiryo UI" w:hAnsi="Meiryo UI" w:hint="eastAsia"/>
        </w:rPr>
        <w:t>15</w:t>
      </w:r>
      <w:r w:rsidRPr="00D95F8D">
        <w:rPr>
          <w:rFonts w:ascii="Meiryo UI" w:eastAsia="Meiryo UI" w:hAnsi="Meiryo UI" w:hint="eastAsia"/>
        </w:rPr>
        <w:t>時00分まで</w:t>
      </w:r>
    </w:p>
    <w:p w14:paraId="2BFC839F" w14:textId="6CE82B39" w:rsidR="00B74EAA" w:rsidRDefault="00214AEF" w:rsidP="00140ADA">
      <w:pPr>
        <w:ind w:left="726"/>
        <w:rPr>
          <w:rFonts w:ascii="Meiryo UI" w:eastAsia="Meiryo UI" w:hAnsi="Meiryo UI"/>
        </w:rPr>
      </w:pPr>
      <w:r w:rsidRPr="00D95F8D">
        <w:rPr>
          <w:rFonts w:ascii="Meiryo UI" w:eastAsia="Meiryo UI" w:hAnsi="Meiryo UI" w:hint="eastAsia"/>
        </w:rPr>
        <w:t>なお、質問に対する回答に時間がかかる場合があるため、余裕をみて提出すること。</w:t>
      </w:r>
    </w:p>
    <w:p w14:paraId="63E50032" w14:textId="634557DA" w:rsidR="00E22475" w:rsidRDefault="00E22475" w:rsidP="00140ADA">
      <w:pPr>
        <w:ind w:left="726"/>
        <w:rPr>
          <w:rFonts w:ascii="Meiryo UI" w:eastAsia="Meiryo UI" w:hAnsi="Meiryo UI"/>
        </w:rPr>
      </w:pPr>
    </w:p>
    <w:p w14:paraId="180E9EEA" w14:textId="7A055CD0" w:rsidR="00E22475" w:rsidRDefault="00E22475" w:rsidP="00E22475">
      <w:pPr>
        <w:pStyle w:val="2"/>
        <w:rPr>
          <w:rFonts w:ascii="Meiryo UI" w:eastAsia="Meiryo UI" w:hAnsi="Meiryo UI"/>
          <w:lang w:eastAsia="ja-JP"/>
        </w:rPr>
      </w:pPr>
      <w:r>
        <w:rPr>
          <w:rFonts w:hint="eastAsia"/>
          <w:lang w:eastAsia="ja-JP"/>
        </w:rPr>
        <w:t xml:space="preserve"> </w:t>
      </w:r>
      <w:bookmarkStart w:id="83" w:name="_Toc138749852"/>
      <w:r>
        <w:rPr>
          <w:rFonts w:ascii="Meiryo UI" w:eastAsia="Meiryo UI" w:hAnsi="Meiryo UI" w:hint="eastAsia"/>
          <w:lang w:eastAsia="ja-JP"/>
        </w:rPr>
        <w:t>現行の「動画」と「事業案内」の閲覧方法</w:t>
      </w:r>
      <w:bookmarkEnd w:id="83"/>
    </w:p>
    <w:p w14:paraId="3AC68E79" w14:textId="77777777" w:rsidR="00886B80" w:rsidRPr="00886B80" w:rsidRDefault="00886B80" w:rsidP="00886B80"/>
    <w:p w14:paraId="03F334FA" w14:textId="079EDB6C" w:rsidR="00E22475" w:rsidRDefault="00E22475" w:rsidP="000B4757">
      <w:pPr>
        <w:rPr>
          <w:rFonts w:ascii="Meiryo UI" w:eastAsia="Meiryo UI" w:hAnsi="Meiryo UI"/>
        </w:rPr>
      </w:pPr>
      <w:r>
        <w:rPr>
          <w:rFonts w:ascii="Meiryo UI" w:eastAsia="Meiryo UI" w:hAnsi="Meiryo UI" w:hint="eastAsia"/>
        </w:rPr>
        <w:t>現在公開しているものは、下記のリンクより閲覧することができる</w:t>
      </w:r>
      <w:r w:rsidRPr="00E22475">
        <w:rPr>
          <w:rFonts w:ascii="Meiryo UI" w:eastAsia="Meiryo UI" w:hAnsi="Meiryo UI" w:hint="eastAsia"/>
        </w:rPr>
        <w:t>。</w:t>
      </w:r>
    </w:p>
    <w:p w14:paraId="74547B86" w14:textId="6813B3D8" w:rsidR="00E22475" w:rsidRDefault="00E22475" w:rsidP="00E22475">
      <w:pPr>
        <w:ind w:firstLineChars="300" w:firstLine="630"/>
        <w:rPr>
          <w:rFonts w:ascii="Meiryo UI" w:eastAsia="Meiryo UI" w:hAnsi="Meiryo UI"/>
        </w:rPr>
      </w:pPr>
    </w:p>
    <w:p w14:paraId="56E76286" w14:textId="114995A0" w:rsidR="00E22475" w:rsidRDefault="00886B80" w:rsidP="00ED1B5B">
      <w:pPr>
        <w:pStyle w:val="a5"/>
        <w:numPr>
          <w:ilvl w:val="0"/>
          <w:numId w:val="44"/>
        </w:numPr>
        <w:ind w:leftChars="0" w:left="993" w:hanging="284"/>
        <w:rPr>
          <w:rFonts w:ascii="Meiryo UI" w:eastAsia="Meiryo UI" w:hAnsi="Meiryo UI"/>
        </w:rPr>
      </w:pPr>
      <w:r w:rsidRPr="00886B80">
        <w:rPr>
          <w:rFonts w:ascii="Meiryo UI" w:eastAsia="Meiryo UI" w:hAnsi="Meiryo UI" w:hint="eastAsia"/>
        </w:rPr>
        <w:t>IPA</w:t>
      </w:r>
      <w:r w:rsidR="00E22475" w:rsidRPr="00886B80">
        <w:rPr>
          <w:rFonts w:ascii="Meiryo UI" w:eastAsia="Meiryo UI" w:hAnsi="Meiryo UI" w:hint="eastAsia"/>
        </w:rPr>
        <w:t>プロモーション</w:t>
      </w:r>
      <w:r w:rsidRPr="00886B80">
        <w:rPr>
          <w:rFonts w:ascii="Meiryo UI" w:eastAsia="Meiryo UI" w:hAnsi="Meiryo UI" w:hint="eastAsia"/>
        </w:rPr>
        <w:t xml:space="preserve">映像（全体版）： </w:t>
      </w:r>
      <w:hyperlink r:id="rId12" w:history="1">
        <w:r w:rsidRPr="00886B80">
          <w:rPr>
            <w:rStyle w:val="af2"/>
            <w:rFonts w:ascii="Meiryo UI" w:eastAsia="Meiryo UI" w:hAnsi="Meiryo UI"/>
          </w:rPr>
          <w:t>https://www.youtube.com/watch?v=mByk_gTVR4s</w:t>
        </w:r>
      </w:hyperlink>
      <w:r w:rsidRPr="00886B80">
        <w:rPr>
          <w:rFonts w:ascii="Meiryo UI" w:eastAsia="Meiryo UI" w:hAnsi="Meiryo UI" w:hint="eastAsia"/>
        </w:rPr>
        <w:t xml:space="preserve">　（9</w:t>
      </w:r>
      <w:r w:rsidRPr="00886B80">
        <w:rPr>
          <w:rFonts w:ascii="Meiryo UI" w:eastAsia="Meiryo UI" w:hAnsi="Meiryo UI"/>
        </w:rPr>
        <w:t>:22</w:t>
      </w:r>
      <w:r w:rsidRPr="00886B80">
        <w:rPr>
          <w:rFonts w:ascii="Meiryo UI" w:eastAsia="Meiryo UI" w:hAnsi="Meiryo UI" w:hint="eastAsia"/>
        </w:rPr>
        <w:t>）</w:t>
      </w:r>
    </w:p>
    <w:p w14:paraId="4EFDE035" w14:textId="611C174C" w:rsidR="00886B80" w:rsidRDefault="00886B80" w:rsidP="00ED1B5B">
      <w:pPr>
        <w:pStyle w:val="a5"/>
        <w:numPr>
          <w:ilvl w:val="0"/>
          <w:numId w:val="44"/>
        </w:numPr>
        <w:ind w:leftChars="0" w:left="993" w:hanging="284"/>
        <w:rPr>
          <w:rFonts w:ascii="Meiryo UI" w:eastAsia="Meiryo UI" w:hAnsi="Meiryo UI"/>
        </w:rPr>
      </w:pPr>
      <w:r>
        <w:rPr>
          <w:rFonts w:ascii="Meiryo UI" w:eastAsia="Meiryo UI" w:hAnsi="Meiryo UI" w:hint="eastAsia"/>
        </w:rPr>
        <w:t>IPAプロモーション映像（概要版）：</w:t>
      </w:r>
      <w:r w:rsidR="007127AF">
        <w:fldChar w:fldCharType="begin"/>
      </w:r>
      <w:r w:rsidR="007127AF">
        <w:instrText xml:space="preserve"> HYPERLINK "https://www.youtube.com/watch?v=Z8c-L3wa0MM" </w:instrText>
      </w:r>
      <w:r w:rsidR="007127AF">
        <w:fldChar w:fldCharType="separate"/>
      </w:r>
      <w:r w:rsidRPr="00CE0991">
        <w:rPr>
          <w:rStyle w:val="af2"/>
          <w:rFonts w:ascii="Meiryo UI" w:eastAsia="Meiryo UI" w:hAnsi="Meiryo UI"/>
        </w:rPr>
        <w:t>https://www.youtube.com/watch?v=Z8c-L3wa0MM</w:t>
      </w:r>
      <w:r w:rsidR="007127AF">
        <w:rPr>
          <w:rStyle w:val="af2"/>
          <w:rFonts w:ascii="Meiryo UI" w:eastAsia="Meiryo UI" w:hAnsi="Meiryo UI"/>
        </w:rPr>
        <w:fldChar w:fldCharType="end"/>
      </w:r>
      <w:r>
        <w:rPr>
          <w:rFonts w:ascii="Meiryo UI" w:eastAsia="Meiryo UI" w:hAnsi="Meiryo UI" w:hint="eastAsia"/>
        </w:rPr>
        <w:t xml:space="preserve">　（2</w:t>
      </w:r>
      <w:r>
        <w:rPr>
          <w:rFonts w:ascii="Meiryo UI" w:eastAsia="Meiryo UI" w:hAnsi="Meiryo UI"/>
        </w:rPr>
        <w:t>:06</w:t>
      </w:r>
      <w:r>
        <w:rPr>
          <w:rFonts w:ascii="Meiryo UI" w:eastAsia="Meiryo UI" w:hAnsi="Meiryo UI" w:hint="eastAsia"/>
        </w:rPr>
        <w:t>）</w:t>
      </w:r>
    </w:p>
    <w:p w14:paraId="114E3E9C" w14:textId="6FCAABEB" w:rsidR="00140ADA" w:rsidRPr="00E65667" w:rsidRDefault="00886B80" w:rsidP="00156E0A">
      <w:pPr>
        <w:pStyle w:val="a5"/>
        <w:widowControl/>
        <w:numPr>
          <w:ilvl w:val="0"/>
          <w:numId w:val="44"/>
        </w:numPr>
        <w:ind w:leftChars="0" w:left="993" w:hanging="284"/>
        <w:jc w:val="left"/>
        <w:rPr>
          <w:rFonts w:ascii="Meiryo UI" w:eastAsia="Meiryo UI" w:hAnsi="Meiryo UI" w:cs="ＭＳ 明朝"/>
          <w:spacing w:val="1"/>
          <w:kern w:val="0"/>
          <w:szCs w:val="21"/>
        </w:rPr>
      </w:pPr>
      <w:r w:rsidRPr="00E65667">
        <w:rPr>
          <w:rFonts w:ascii="Meiryo UI" w:eastAsia="Meiryo UI" w:hAnsi="Meiryo UI" w:hint="eastAsia"/>
        </w:rPr>
        <w:t>事業案内パンフレット：</w:t>
      </w:r>
      <w:r w:rsidR="007127AF">
        <w:fldChar w:fldCharType="begin"/>
      </w:r>
      <w:r w:rsidR="007127AF">
        <w:instrText xml:space="preserve"> HYPERLINK "https://www.ipa.go.jp/about/k3q2q4000000cfb5-att/000057329.pdf" </w:instrText>
      </w:r>
      <w:r w:rsidR="007127AF">
        <w:fldChar w:fldCharType="separate"/>
      </w:r>
      <w:r w:rsidRPr="00E65667">
        <w:rPr>
          <w:rStyle w:val="af2"/>
          <w:rFonts w:ascii="Meiryo UI" w:eastAsia="Meiryo UI" w:hAnsi="Meiryo UI"/>
        </w:rPr>
        <w:t>https://www.ipa.go.jp/about/k3q2q4000000cfb5-att/000057329.pdf</w:t>
      </w:r>
      <w:r w:rsidR="007127AF">
        <w:rPr>
          <w:rStyle w:val="af2"/>
          <w:rFonts w:ascii="Meiryo UI" w:eastAsia="Meiryo UI" w:hAnsi="Meiryo UI"/>
        </w:rPr>
        <w:fldChar w:fldCharType="end"/>
      </w:r>
      <w:r w:rsidRPr="00E65667">
        <w:rPr>
          <w:rFonts w:ascii="Meiryo UI" w:eastAsia="Meiryo UI" w:hAnsi="Meiryo UI" w:hint="eastAsia"/>
        </w:rPr>
        <w:t xml:space="preserve">　（PDF、5</w:t>
      </w:r>
      <w:r w:rsidRPr="00E65667">
        <w:rPr>
          <w:rFonts w:ascii="Meiryo UI" w:eastAsia="Meiryo UI" w:hAnsi="Meiryo UI"/>
        </w:rPr>
        <w:t>.0MB</w:t>
      </w:r>
      <w:r w:rsidRPr="00E65667">
        <w:rPr>
          <w:rFonts w:ascii="Meiryo UI" w:eastAsia="Meiryo UI" w:hAnsi="Meiryo UI" w:hint="eastAsia"/>
        </w:rPr>
        <w:t>）</w:t>
      </w:r>
    </w:p>
    <w:p w14:paraId="4D323A66" w14:textId="77777777" w:rsidR="00E65667" w:rsidRPr="00E65667" w:rsidRDefault="00E65667" w:rsidP="00E65667">
      <w:pPr>
        <w:pStyle w:val="a5"/>
        <w:widowControl/>
        <w:ind w:leftChars="0" w:left="993"/>
        <w:jc w:val="left"/>
        <w:rPr>
          <w:rFonts w:ascii="Meiryo UI" w:eastAsia="Meiryo UI" w:hAnsi="Meiryo UI" w:cs="ＭＳ 明朝"/>
          <w:spacing w:val="1"/>
          <w:kern w:val="0"/>
          <w:szCs w:val="21"/>
        </w:rPr>
      </w:pPr>
    </w:p>
    <w:p w14:paraId="11522942" w14:textId="5D9B71B1" w:rsidR="00214AEF" w:rsidRDefault="00214AEF" w:rsidP="00214AEF">
      <w:pPr>
        <w:pStyle w:val="13"/>
        <w:keepNext/>
        <w:numPr>
          <w:ilvl w:val="0"/>
          <w:numId w:val="5"/>
        </w:numPr>
        <w:tabs>
          <w:tab w:val="clear" w:pos="426"/>
        </w:tabs>
        <w:rPr>
          <w:rFonts w:ascii="Meiryo UI" w:eastAsia="Meiryo UI" w:hAnsi="Meiryo UI" w:cstheme="majorHAnsi"/>
        </w:rPr>
      </w:pPr>
      <w:bookmarkStart w:id="84" w:name="_Toc315685173"/>
      <w:bookmarkStart w:id="85" w:name="_Toc317674812"/>
      <w:bookmarkStart w:id="86" w:name="_Toc318289874"/>
      <w:bookmarkStart w:id="87" w:name="_Toc318302284"/>
      <w:bookmarkStart w:id="88" w:name="_Toc373153163"/>
      <w:bookmarkStart w:id="89" w:name="_Toc115710878"/>
      <w:bookmarkStart w:id="90" w:name="_Toc138749853"/>
      <w:r w:rsidRPr="00D95F8D">
        <w:rPr>
          <w:rFonts w:ascii="Meiryo UI" w:eastAsia="Meiryo UI" w:hAnsi="Meiryo UI" w:cstheme="majorHAnsi" w:hint="eastAsia"/>
        </w:rPr>
        <w:t>審査方法等</w:t>
      </w:r>
      <w:bookmarkEnd w:id="84"/>
      <w:bookmarkEnd w:id="85"/>
      <w:bookmarkEnd w:id="86"/>
      <w:bookmarkEnd w:id="87"/>
      <w:bookmarkEnd w:id="88"/>
      <w:bookmarkEnd w:id="89"/>
      <w:bookmarkEnd w:id="90"/>
    </w:p>
    <w:p w14:paraId="2F658B7D" w14:textId="77777777" w:rsidR="00BC1AC6" w:rsidRPr="00BC1AC6" w:rsidRDefault="00BC1AC6" w:rsidP="00BC1AC6"/>
    <w:p w14:paraId="2F8962FE" w14:textId="65A4FB5F" w:rsidR="00214AEF" w:rsidRDefault="00214AEF" w:rsidP="00214AEF">
      <w:pPr>
        <w:pStyle w:val="2"/>
        <w:rPr>
          <w:rFonts w:ascii="Meiryo UI" w:eastAsia="Meiryo UI" w:hAnsi="Meiryo UI"/>
          <w:lang w:eastAsia="ja-JP"/>
        </w:rPr>
      </w:pPr>
      <w:bookmarkStart w:id="91" w:name="_Ref372193725"/>
      <w:bookmarkStart w:id="92" w:name="_Toc138749854"/>
      <w:r w:rsidRPr="00D95F8D">
        <w:rPr>
          <w:rFonts w:ascii="Meiryo UI" w:eastAsia="Meiryo UI" w:hAnsi="Meiryo UI" w:hint="eastAsia"/>
          <w:lang w:eastAsia="ja-JP"/>
        </w:rPr>
        <w:t>審査方法</w:t>
      </w:r>
      <w:bookmarkEnd w:id="91"/>
      <w:bookmarkEnd w:id="92"/>
    </w:p>
    <w:p w14:paraId="054C57DD" w14:textId="77777777" w:rsidR="00BC1AC6" w:rsidRPr="00BC1AC6" w:rsidRDefault="00BC1AC6" w:rsidP="00BC1AC6"/>
    <w:p w14:paraId="44A77101" w14:textId="77777777" w:rsidR="00214AEF" w:rsidRPr="00D95F8D" w:rsidRDefault="00214AEF" w:rsidP="004E341C">
      <w:pPr>
        <w:rPr>
          <w:rFonts w:ascii="Meiryo UI" w:eastAsia="Meiryo UI" w:hAnsi="Meiryo UI"/>
        </w:rPr>
      </w:pPr>
      <w:r w:rsidRPr="00D95F8D">
        <w:rPr>
          <w:rFonts w:ascii="Meiryo UI" w:eastAsia="Meiryo UI" w:hAnsi="Meiryo UI" w:hint="eastAsia"/>
        </w:rPr>
        <w:t>採択にあたっては、以下の手順に従い提案内容の審査を実施し決定する。</w:t>
      </w:r>
    </w:p>
    <w:p w14:paraId="66A71F2F" w14:textId="77777777" w:rsidR="00214AEF" w:rsidRPr="00D95F8D" w:rsidRDefault="00214AEF" w:rsidP="00214AEF">
      <w:pPr>
        <w:rPr>
          <w:rFonts w:ascii="Meiryo UI" w:eastAsia="Meiryo UI" w:hAnsi="Meiryo UI"/>
        </w:rPr>
      </w:pPr>
    </w:p>
    <w:p w14:paraId="1895A290" w14:textId="77831AD2" w:rsidR="008D36BB" w:rsidRPr="00D95F8D" w:rsidRDefault="00214AEF" w:rsidP="00ED1B5B">
      <w:pPr>
        <w:numPr>
          <w:ilvl w:val="0"/>
          <w:numId w:val="15"/>
        </w:numPr>
        <w:ind w:left="851"/>
        <w:rPr>
          <w:rFonts w:ascii="Meiryo UI" w:eastAsia="Meiryo UI" w:hAnsi="Meiryo UI"/>
        </w:rPr>
      </w:pPr>
      <w:r w:rsidRPr="00D95F8D">
        <w:rPr>
          <w:rFonts w:ascii="Meiryo UI" w:eastAsia="Meiryo UI" w:hAnsi="Meiryo UI" w:hint="eastAsia"/>
        </w:rPr>
        <w:t>書面審査</w:t>
      </w:r>
      <w:r w:rsidRPr="00D95F8D">
        <w:rPr>
          <w:rFonts w:ascii="Meiryo UI" w:eastAsia="Meiryo UI" w:hAnsi="Meiryo UI"/>
        </w:rPr>
        <w:br/>
      </w:r>
      <w:r w:rsidRPr="00D95F8D">
        <w:rPr>
          <w:rFonts w:ascii="Meiryo UI" w:eastAsia="Meiryo UI" w:hAnsi="Meiryo UI" w:hint="eastAsia"/>
        </w:rPr>
        <w:t>提案内容について、提案書等の書面審査を実施する。</w:t>
      </w:r>
    </w:p>
    <w:p w14:paraId="205BCDB2" w14:textId="2E3B9966" w:rsidR="00551F5F" w:rsidRDefault="008D36BB" w:rsidP="004E341C">
      <w:pPr>
        <w:ind w:left="851"/>
        <w:rPr>
          <w:rFonts w:ascii="Meiryo UI" w:eastAsia="Meiryo UI" w:hAnsi="Meiryo UI"/>
        </w:rPr>
      </w:pPr>
      <w:r w:rsidRPr="00D95F8D">
        <w:rPr>
          <w:rFonts w:ascii="Meiryo UI" w:eastAsia="Meiryo UI" w:hAnsi="Meiryo UI" w:hint="eastAsia"/>
        </w:rPr>
        <w:t>「別紙3 評価項目一覧」の各評価項目には、下表の評価指標に則った評価基準が具体的に設定されている。この評価基準に基づき、審査員が合議制により各評価項目の評価ランクを決定する。</w:t>
      </w:r>
    </w:p>
    <w:p w14:paraId="3F78BC17" w14:textId="77777777" w:rsidR="004E341C" w:rsidRDefault="004E341C" w:rsidP="004E341C">
      <w:pPr>
        <w:ind w:left="420"/>
      </w:pPr>
    </w:p>
    <w:tbl>
      <w:tblPr>
        <w:tblStyle w:val="afff"/>
        <w:tblW w:w="8732" w:type="dxa"/>
        <w:tblInd w:w="562" w:type="dxa"/>
        <w:tblLook w:val="04A0" w:firstRow="1" w:lastRow="0" w:firstColumn="1" w:lastColumn="0" w:noHBand="0" w:noVBand="1"/>
      </w:tblPr>
      <w:tblGrid>
        <w:gridCol w:w="1134"/>
        <w:gridCol w:w="4398"/>
        <w:gridCol w:w="794"/>
        <w:gridCol w:w="794"/>
        <w:gridCol w:w="794"/>
        <w:gridCol w:w="818"/>
      </w:tblGrid>
      <w:tr w:rsidR="003A5CEF" w:rsidRPr="00D95F8D" w14:paraId="7943095F" w14:textId="77777777" w:rsidTr="004E341C">
        <w:trPr>
          <w:trHeight w:val="567"/>
        </w:trPr>
        <w:tc>
          <w:tcPr>
            <w:tcW w:w="1134" w:type="dxa"/>
            <w:shd w:val="clear" w:color="auto" w:fill="BFBFBF" w:themeFill="background1" w:themeFillShade="BF"/>
            <w:vAlign w:val="center"/>
          </w:tcPr>
          <w:p w14:paraId="40EA032D" w14:textId="3A6A701D" w:rsidR="003A5CEF" w:rsidRPr="00422407" w:rsidRDefault="003A5CEF" w:rsidP="00ED34EC">
            <w:pPr>
              <w:jc w:val="center"/>
              <w:rPr>
                <w:rFonts w:ascii="Meiryo UI" w:eastAsia="Meiryo UI" w:hAnsi="Meiryo UI"/>
                <w:color w:val="000000" w:themeColor="text1"/>
              </w:rPr>
            </w:pPr>
            <w:r w:rsidRPr="00422407">
              <w:rPr>
                <w:rFonts w:ascii="Meiryo UI" w:eastAsia="Meiryo UI" w:hAnsi="Meiryo UI" w:hint="eastAsia"/>
                <w:color w:val="000000" w:themeColor="text1"/>
              </w:rPr>
              <w:t>評価</w:t>
            </w:r>
          </w:p>
          <w:p w14:paraId="57723A49" w14:textId="67EF07B3" w:rsidR="003A5CEF" w:rsidRPr="00422407" w:rsidRDefault="003A5CEF" w:rsidP="00ED34EC">
            <w:pPr>
              <w:jc w:val="center"/>
              <w:rPr>
                <w:rFonts w:ascii="Meiryo UI" w:eastAsia="Meiryo UI" w:hAnsi="Meiryo UI"/>
              </w:rPr>
            </w:pPr>
            <w:r w:rsidRPr="00422407">
              <w:rPr>
                <w:rFonts w:ascii="Meiryo UI" w:eastAsia="Meiryo UI" w:hAnsi="Meiryo UI" w:hint="eastAsia"/>
              </w:rPr>
              <w:t>ランク</w:t>
            </w:r>
          </w:p>
        </w:tc>
        <w:tc>
          <w:tcPr>
            <w:tcW w:w="4398" w:type="dxa"/>
            <w:shd w:val="clear" w:color="auto" w:fill="BFBFBF" w:themeFill="background1" w:themeFillShade="BF"/>
            <w:vAlign w:val="center"/>
          </w:tcPr>
          <w:p w14:paraId="5432D431" w14:textId="403A9A64" w:rsidR="003A5CEF" w:rsidRPr="00422407" w:rsidRDefault="003A5CEF" w:rsidP="00ED34EC">
            <w:pPr>
              <w:jc w:val="center"/>
              <w:rPr>
                <w:rFonts w:ascii="Meiryo UI" w:eastAsia="Meiryo UI" w:hAnsi="Meiryo UI"/>
              </w:rPr>
            </w:pPr>
            <w:r w:rsidRPr="00422407">
              <w:rPr>
                <w:rFonts w:ascii="Meiryo UI" w:eastAsia="Meiryo UI" w:hAnsi="Meiryo UI" w:hint="eastAsia"/>
                <w:color w:val="000000" w:themeColor="text1"/>
              </w:rPr>
              <w:t>評価基準</w:t>
            </w:r>
          </w:p>
        </w:tc>
        <w:tc>
          <w:tcPr>
            <w:tcW w:w="3200" w:type="dxa"/>
            <w:gridSpan w:val="4"/>
            <w:shd w:val="clear" w:color="auto" w:fill="BFBFBF" w:themeFill="background1" w:themeFillShade="BF"/>
            <w:vAlign w:val="center"/>
          </w:tcPr>
          <w:p w14:paraId="5B878696" w14:textId="0C67F8D4" w:rsidR="003A5CEF" w:rsidRPr="00422407" w:rsidRDefault="003A5CEF" w:rsidP="003A5CEF">
            <w:pPr>
              <w:jc w:val="center"/>
              <w:rPr>
                <w:rFonts w:ascii="Meiryo UI" w:eastAsia="Meiryo UI" w:hAnsi="Meiryo UI"/>
              </w:rPr>
            </w:pPr>
            <w:r w:rsidRPr="00422407">
              <w:rPr>
                <w:rFonts w:ascii="Meiryo UI" w:eastAsia="Meiryo UI" w:hAnsi="Meiryo UI" w:hint="eastAsia"/>
                <w:color w:val="000000" w:themeColor="text1"/>
              </w:rPr>
              <w:t>項目別得点</w:t>
            </w:r>
          </w:p>
        </w:tc>
      </w:tr>
      <w:tr w:rsidR="00422407" w:rsidRPr="00D95F8D" w14:paraId="51691826" w14:textId="77777777" w:rsidTr="00463CA8">
        <w:trPr>
          <w:trHeight w:val="454"/>
        </w:trPr>
        <w:tc>
          <w:tcPr>
            <w:tcW w:w="1134" w:type="dxa"/>
            <w:vAlign w:val="center"/>
          </w:tcPr>
          <w:p w14:paraId="1BCB7C66" w14:textId="5320796F" w:rsidR="00422407" w:rsidRPr="00422407" w:rsidRDefault="00422407" w:rsidP="00422407">
            <w:pPr>
              <w:jc w:val="center"/>
              <w:rPr>
                <w:rFonts w:ascii="Meiryo UI" w:eastAsia="Meiryo UI" w:hAnsi="Meiryo UI"/>
              </w:rPr>
            </w:pPr>
            <w:r w:rsidRPr="00422407">
              <w:rPr>
                <w:rFonts w:ascii="Meiryo UI" w:eastAsia="Meiryo UI" w:hAnsi="Meiryo UI" w:hint="eastAsia"/>
                <w:color w:val="000000" w:themeColor="text1"/>
              </w:rPr>
              <w:t>S</w:t>
            </w:r>
          </w:p>
        </w:tc>
        <w:tc>
          <w:tcPr>
            <w:tcW w:w="4398" w:type="dxa"/>
          </w:tcPr>
          <w:p w14:paraId="68700455" w14:textId="2659C7F9" w:rsidR="00422407" w:rsidRPr="00422407" w:rsidRDefault="00422407" w:rsidP="00422407">
            <w:pPr>
              <w:pStyle w:val="afd"/>
              <w:jc w:val="left"/>
              <w:rPr>
                <w:rFonts w:ascii="Meiryo UI" w:eastAsia="Meiryo UI" w:hAnsi="Meiryo UI"/>
              </w:rPr>
            </w:pPr>
            <w:r w:rsidRPr="00422407">
              <w:rPr>
                <w:rFonts w:ascii="Meiryo UI" w:eastAsia="Meiryo UI" w:hAnsi="Meiryo UI" w:hint="eastAsia"/>
              </w:rPr>
              <w:t>通常の想定を超える卓越した提案内容である</w:t>
            </w:r>
          </w:p>
        </w:tc>
        <w:tc>
          <w:tcPr>
            <w:tcW w:w="794" w:type="dxa"/>
          </w:tcPr>
          <w:p w14:paraId="2C632252" w14:textId="1B7FE54F" w:rsidR="00422407" w:rsidRPr="00422407" w:rsidRDefault="00422407" w:rsidP="00422407">
            <w:pPr>
              <w:jc w:val="center"/>
              <w:rPr>
                <w:rFonts w:ascii="Meiryo UI" w:eastAsia="Meiryo UI" w:hAnsi="Meiryo UI"/>
              </w:rPr>
            </w:pPr>
            <w:r w:rsidRPr="00422407">
              <w:rPr>
                <w:rFonts w:ascii="Meiryo UI" w:eastAsia="Meiryo UI" w:hAnsi="Meiryo UI" w:hint="eastAsia"/>
              </w:rPr>
              <w:t>40</w:t>
            </w:r>
          </w:p>
        </w:tc>
        <w:tc>
          <w:tcPr>
            <w:tcW w:w="794" w:type="dxa"/>
          </w:tcPr>
          <w:p w14:paraId="0B9B8009" w14:textId="784E43FD" w:rsidR="00422407" w:rsidRPr="00422407" w:rsidRDefault="00422407" w:rsidP="00422407">
            <w:pPr>
              <w:jc w:val="center"/>
              <w:rPr>
                <w:rFonts w:ascii="Meiryo UI" w:eastAsia="Meiryo UI" w:hAnsi="Meiryo UI"/>
                <w:color w:val="000000" w:themeColor="text1"/>
              </w:rPr>
            </w:pPr>
            <w:r w:rsidRPr="00422407">
              <w:rPr>
                <w:rFonts w:ascii="Meiryo UI" w:eastAsia="Meiryo UI" w:hAnsi="Meiryo UI" w:hint="eastAsia"/>
              </w:rPr>
              <w:t>30</w:t>
            </w:r>
          </w:p>
        </w:tc>
        <w:tc>
          <w:tcPr>
            <w:tcW w:w="794" w:type="dxa"/>
          </w:tcPr>
          <w:p w14:paraId="72287DC6" w14:textId="428C8602" w:rsidR="00422407" w:rsidRPr="00422407" w:rsidRDefault="00422407" w:rsidP="00422407">
            <w:pPr>
              <w:jc w:val="center"/>
              <w:rPr>
                <w:rFonts w:ascii="Meiryo UI" w:eastAsia="Meiryo UI" w:hAnsi="Meiryo UI"/>
              </w:rPr>
            </w:pPr>
            <w:r w:rsidRPr="00422407">
              <w:rPr>
                <w:rFonts w:ascii="Meiryo UI" w:eastAsia="Meiryo UI" w:hAnsi="Meiryo UI" w:hint="eastAsia"/>
              </w:rPr>
              <w:t>20</w:t>
            </w:r>
          </w:p>
        </w:tc>
        <w:tc>
          <w:tcPr>
            <w:tcW w:w="818" w:type="dxa"/>
          </w:tcPr>
          <w:p w14:paraId="190AE111" w14:textId="5ABC9CC3" w:rsidR="00422407" w:rsidRPr="00422407" w:rsidRDefault="00422407" w:rsidP="00422407">
            <w:pPr>
              <w:jc w:val="center"/>
              <w:rPr>
                <w:rFonts w:ascii="Meiryo UI" w:eastAsia="Meiryo UI" w:hAnsi="Meiryo UI"/>
              </w:rPr>
            </w:pPr>
            <w:r w:rsidRPr="00422407">
              <w:rPr>
                <w:rFonts w:ascii="Meiryo UI" w:eastAsia="Meiryo UI" w:hAnsi="Meiryo UI" w:hint="eastAsia"/>
              </w:rPr>
              <w:t>10</w:t>
            </w:r>
          </w:p>
        </w:tc>
      </w:tr>
      <w:tr w:rsidR="00422407" w:rsidRPr="00D95F8D" w14:paraId="1B7D56E3" w14:textId="77777777" w:rsidTr="00463CA8">
        <w:trPr>
          <w:trHeight w:val="454"/>
        </w:trPr>
        <w:tc>
          <w:tcPr>
            <w:tcW w:w="1134" w:type="dxa"/>
            <w:vAlign w:val="center"/>
          </w:tcPr>
          <w:p w14:paraId="47D054E1" w14:textId="4C9D9BC6" w:rsidR="00422407" w:rsidRPr="00422407" w:rsidRDefault="00422407" w:rsidP="00422407">
            <w:pPr>
              <w:jc w:val="center"/>
              <w:rPr>
                <w:rFonts w:ascii="Meiryo UI" w:eastAsia="Meiryo UI" w:hAnsi="Meiryo UI"/>
              </w:rPr>
            </w:pPr>
            <w:r w:rsidRPr="00422407">
              <w:rPr>
                <w:rFonts w:ascii="Meiryo UI" w:eastAsia="Meiryo UI" w:hAnsi="Meiryo UI" w:hint="eastAsia"/>
                <w:color w:val="000000" w:themeColor="text1"/>
              </w:rPr>
              <w:t>A</w:t>
            </w:r>
          </w:p>
        </w:tc>
        <w:tc>
          <w:tcPr>
            <w:tcW w:w="4398" w:type="dxa"/>
          </w:tcPr>
          <w:p w14:paraId="1E5504DF" w14:textId="5D595E24" w:rsidR="00422407" w:rsidRPr="00422407" w:rsidRDefault="00422407" w:rsidP="00422407">
            <w:pPr>
              <w:pStyle w:val="afd"/>
              <w:ind w:left="-6"/>
              <w:jc w:val="left"/>
              <w:rPr>
                <w:rFonts w:ascii="Meiryo UI" w:eastAsia="Meiryo UI" w:hAnsi="Meiryo UI"/>
              </w:rPr>
            </w:pPr>
            <w:r w:rsidRPr="00422407">
              <w:rPr>
                <w:rFonts w:ascii="Meiryo UI" w:eastAsia="Meiryo UI" w:hAnsi="Meiryo UI" w:hint="eastAsia"/>
              </w:rPr>
              <w:t>通常想定される提案としては最適な内容である</w:t>
            </w:r>
          </w:p>
        </w:tc>
        <w:tc>
          <w:tcPr>
            <w:tcW w:w="794" w:type="dxa"/>
          </w:tcPr>
          <w:p w14:paraId="3EA89D47" w14:textId="3CA9243A" w:rsidR="00422407" w:rsidRPr="00422407" w:rsidRDefault="00422407" w:rsidP="00422407">
            <w:pPr>
              <w:jc w:val="center"/>
              <w:rPr>
                <w:rFonts w:ascii="Meiryo UI" w:eastAsia="Meiryo UI" w:hAnsi="Meiryo UI"/>
              </w:rPr>
            </w:pPr>
            <w:r w:rsidRPr="00422407">
              <w:rPr>
                <w:rFonts w:ascii="Meiryo UI" w:eastAsia="Meiryo UI" w:hAnsi="Meiryo UI" w:hint="eastAsia"/>
              </w:rPr>
              <w:t>24</w:t>
            </w:r>
          </w:p>
        </w:tc>
        <w:tc>
          <w:tcPr>
            <w:tcW w:w="794" w:type="dxa"/>
          </w:tcPr>
          <w:p w14:paraId="6F02544C" w14:textId="7DFA83AE" w:rsidR="00422407" w:rsidRPr="00422407" w:rsidRDefault="00422407" w:rsidP="00422407">
            <w:pPr>
              <w:jc w:val="center"/>
              <w:rPr>
                <w:rFonts w:ascii="Meiryo UI" w:eastAsia="Meiryo UI" w:hAnsi="Meiryo UI"/>
                <w:color w:val="000000" w:themeColor="text1"/>
              </w:rPr>
            </w:pPr>
            <w:r w:rsidRPr="00422407">
              <w:rPr>
                <w:rFonts w:ascii="Meiryo UI" w:eastAsia="Meiryo UI" w:hAnsi="Meiryo UI" w:hint="eastAsia"/>
              </w:rPr>
              <w:t>18</w:t>
            </w:r>
          </w:p>
        </w:tc>
        <w:tc>
          <w:tcPr>
            <w:tcW w:w="794" w:type="dxa"/>
          </w:tcPr>
          <w:p w14:paraId="65A68475" w14:textId="5CD389E9" w:rsidR="00422407" w:rsidRPr="00422407" w:rsidRDefault="00422407" w:rsidP="00422407">
            <w:pPr>
              <w:jc w:val="center"/>
              <w:rPr>
                <w:rFonts w:ascii="Meiryo UI" w:eastAsia="Meiryo UI" w:hAnsi="Meiryo UI"/>
              </w:rPr>
            </w:pPr>
            <w:r w:rsidRPr="00422407">
              <w:rPr>
                <w:rFonts w:ascii="Meiryo UI" w:eastAsia="Meiryo UI" w:hAnsi="Meiryo UI" w:hint="eastAsia"/>
              </w:rPr>
              <w:t>12</w:t>
            </w:r>
          </w:p>
        </w:tc>
        <w:tc>
          <w:tcPr>
            <w:tcW w:w="818" w:type="dxa"/>
          </w:tcPr>
          <w:p w14:paraId="35DDDD3E" w14:textId="5AAA2ABD" w:rsidR="00422407" w:rsidRPr="00422407" w:rsidRDefault="00422407" w:rsidP="00422407">
            <w:pPr>
              <w:jc w:val="center"/>
              <w:rPr>
                <w:rFonts w:ascii="Meiryo UI" w:eastAsia="Meiryo UI" w:hAnsi="Meiryo UI"/>
              </w:rPr>
            </w:pPr>
            <w:r w:rsidRPr="00422407">
              <w:rPr>
                <w:rFonts w:ascii="Meiryo UI" w:eastAsia="Meiryo UI" w:hAnsi="Meiryo UI" w:hint="eastAsia"/>
              </w:rPr>
              <w:t>6</w:t>
            </w:r>
          </w:p>
        </w:tc>
      </w:tr>
      <w:tr w:rsidR="00422407" w:rsidRPr="00D95F8D" w14:paraId="5B619DFE" w14:textId="77777777" w:rsidTr="00463CA8">
        <w:trPr>
          <w:trHeight w:val="454"/>
        </w:trPr>
        <w:tc>
          <w:tcPr>
            <w:tcW w:w="1134" w:type="dxa"/>
            <w:vAlign w:val="center"/>
          </w:tcPr>
          <w:p w14:paraId="327B0142" w14:textId="35F030BD" w:rsidR="00422407" w:rsidRPr="00422407" w:rsidRDefault="00422407" w:rsidP="00422407">
            <w:pPr>
              <w:jc w:val="center"/>
              <w:rPr>
                <w:rFonts w:ascii="Meiryo UI" w:eastAsia="Meiryo UI" w:hAnsi="Meiryo UI"/>
              </w:rPr>
            </w:pPr>
            <w:r w:rsidRPr="00422407">
              <w:rPr>
                <w:rFonts w:ascii="Meiryo UI" w:eastAsia="Meiryo UI" w:hAnsi="Meiryo UI" w:hint="eastAsia"/>
                <w:color w:val="000000" w:themeColor="text1"/>
              </w:rPr>
              <w:t>B</w:t>
            </w:r>
          </w:p>
        </w:tc>
        <w:tc>
          <w:tcPr>
            <w:tcW w:w="4398" w:type="dxa"/>
          </w:tcPr>
          <w:p w14:paraId="33EBFCB2" w14:textId="487D7E3E" w:rsidR="00422407" w:rsidRPr="00422407" w:rsidRDefault="00422407" w:rsidP="00422407">
            <w:pPr>
              <w:jc w:val="left"/>
              <w:rPr>
                <w:rFonts w:ascii="Meiryo UI" w:eastAsia="Meiryo UI" w:hAnsi="Meiryo UI"/>
              </w:rPr>
            </w:pPr>
            <w:r w:rsidRPr="00422407">
              <w:rPr>
                <w:rFonts w:ascii="Meiryo UI" w:eastAsia="Meiryo UI" w:hAnsi="Meiryo UI" w:hint="eastAsia"/>
              </w:rPr>
              <w:t>概ね妥当な内容である</w:t>
            </w:r>
          </w:p>
        </w:tc>
        <w:tc>
          <w:tcPr>
            <w:tcW w:w="794" w:type="dxa"/>
          </w:tcPr>
          <w:p w14:paraId="7F4A0995" w14:textId="5FFCF1F1" w:rsidR="00422407" w:rsidRPr="00422407" w:rsidRDefault="00422407" w:rsidP="00422407">
            <w:pPr>
              <w:jc w:val="center"/>
              <w:rPr>
                <w:rFonts w:ascii="Meiryo UI" w:eastAsia="Meiryo UI" w:hAnsi="Meiryo UI"/>
              </w:rPr>
            </w:pPr>
            <w:r w:rsidRPr="00422407">
              <w:rPr>
                <w:rFonts w:ascii="Meiryo UI" w:eastAsia="Meiryo UI" w:hAnsi="Meiryo UI" w:hint="eastAsia"/>
              </w:rPr>
              <w:t>12</w:t>
            </w:r>
          </w:p>
        </w:tc>
        <w:tc>
          <w:tcPr>
            <w:tcW w:w="794" w:type="dxa"/>
          </w:tcPr>
          <w:p w14:paraId="1E97A80E" w14:textId="2EBED7D7" w:rsidR="00422407" w:rsidRPr="00422407" w:rsidRDefault="00422407" w:rsidP="00422407">
            <w:pPr>
              <w:jc w:val="center"/>
              <w:rPr>
                <w:rFonts w:ascii="Meiryo UI" w:eastAsia="Meiryo UI" w:hAnsi="Meiryo UI"/>
                <w:color w:val="000000" w:themeColor="text1"/>
              </w:rPr>
            </w:pPr>
            <w:r w:rsidRPr="00422407">
              <w:rPr>
                <w:rFonts w:ascii="Meiryo UI" w:eastAsia="Meiryo UI" w:hAnsi="Meiryo UI" w:hint="eastAsia"/>
              </w:rPr>
              <w:t>9</w:t>
            </w:r>
          </w:p>
        </w:tc>
        <w:tc>
          <w:tcPr>
            <w:tcW w:w="794" w:type="dxa"/>
          </w:tcPr>
          <w:p w14:paraId="565E9FED" w14:textId="2C7A13A8" w:rsidR="00422407" w:rsidRPr="00422407" w:rsidRDefault="00422407" w:rsidP="00422407">
            <w:pPr>
              <w:jc w:val="center"/>
              <w:rPr>
                <w:rFonts w:ascii="Meiryo UI" w:eastAsia="Meiryo UI" w:hAnsi="Meiryo UI"/>
              </w:rPr>
            </w:pPr>
            <w:r w:rsidRPr="00422407">
              <w:rPr>
                <w:rFonts w:ascii="Meiryo UI" w:eastAsia="Meiryo UI" w:hAnsi="Meiryo UI" w:hint="eastAsia"/>
              </w:rPr>
              <w:t>6</w:t>
            </w:r>
          </w:p>
        </w:tc>
        <w:tc>
          <w:tcPr>
            <w:tcW w:w="818" w:type="dxa"/>
          </w:tcPr>
          <w:p w14:paraId="74F0F7DC" w14:textId="54132915" w:rsidR="00422407" w:rsidRPr="00422407" w:rsidRDefault="00422407" w:rsidP="00422407">
            <w:pPr>
              <w:jc w:val="center"/>
              <w:rPr>
                <w:rFonts w:ascii="Meiryo UI" w:eastAsia="Meiryo UI" w:hAnsi="Meiryo UI"/>
              </w:rPr>
            </w:pPr>
            <w:r w:rsidRPr="00422407">
              <w:rPr>
                <w:rFonts w:ascii="Meiryo UI" w:eastAsia="Meiryo UI" w:hAnsi="Meiryo UI" w:hint="eastAsia"/>
              </w:rPr>
              <w:t>3</w:t>
            </w:r>
          </w:p>
        </w:tc>
      </w:tr>
      <w:tr w:rsidR="00422407" w:rsidRPr="00D95F8D" w14:paraId="397BFF4E" w14:textId="77777777" w:rsidTr="00463CA8">
        <w:trPr>
          <w:trHeight w:val="454"/>
        </w:trPr>
        <w:tc>
          <w:tcPr>
            <w:tcW w:w="1134" w:type="dxa"/>
            <w:vAlign w:val="center"/>
          </w:tcPr>
          <w:p w14:paraId="4AF708D7" w14:textId="67EF8C61" w:rsidR="00422407" w:rsidRPr="00422407" w:rsidRDefault="00422407" w:rsidP="00422407">
            <w:pPr>
              <w:jc w:val="center"/>
              <w:rPr>
                <w:rFonts w:ascii="Meiryo UI" w:eastAsia="Meiryo UI" w:hAnsi="Meiryo UI"/>
              </w:rPr>
            </w:pPr>
            <w:r w:rsidRPr="00422407">
              <w:rPr>
                <w:rFonts w:ascii="Meiryo UI" w:eastAsia="Meiryo UI" w:hAnsi="Meiryo UI" w:hint="eastAsia"/>
                <w:color w:val="000000" w:themeColor="text1"/>
              </w:rPr>
              <w:t>C</w:t>
            </w:r>
          </w:p>
        </w:tc>
        <w:tc>
          <w:tcPr>
            <w:tcW w:w="4398" w:type="dxa"/>
          </w:tcPr>
          <w:p w14:paraId="021B0BB5" w14:textId="1160F155" w:rsidR="00422407" w:rsidRPr="00422407" w:rsidRDefault="00422407" w:rsidP="00422407">
            <w:pPr>
              <w:jc w:val="left"/>
              <w:rPr>
                <w:rFonts w:ascii="Meiryo UI" w:eastAsia="Meiryo UI" w:hAnsi="Meiryo UI"/>
              </w:rPr>
            </w:pPr>
            <w:r w:rsidRPr="00422407">
              <w:rPr>
                <w:rFonts w:ascii="Meiryo UI" w:eastAsia="Meiryo UI" w:hAnsi="Meiryo UI" w:hint="eastAsia"/>
              </w:rPr>
              <w:t>内容が不十分である</w:t>
            </w:r>
          </w:p>
        </w:tc>
        <w:tc>
          <w:tcPr>
            <w:tcW w:w="794" w:type="dxa"/>
          </w:tcPr>
          <w:p w14:paraId="629CCBEF" w14:textId="31A47C3B" w:rsidR="00422407" w:rsidRPr="00422407" w:rsidRDefault="00422407" w:rsidP="00422407">
            <w:pPr>
              <w:jc w:val="center"/>
              <w:rPr>
                <w:rFonts w:ascii="Meiryo UI" w:eastAsia="Meiryo UI" w:hAnsi="Meiryo UI"/>
              </w:rPr>
            </w:pPr>
            <w:r w:rsidRPr="00422407">
              <w:rPr>
                <w:rFonts w:ascii="Meiryo UI" w:eastAsia="Meiryo UI" w:hAnsi="Meiryo UI" w:hint="eastAsia"/>
              </w:rPr>
              <w:t>0</w:t>
            </w:r>
          </w:p>
        </w:tc>
        <w:tc>
          <w:tcPr>
            <w:tcW w:w="794" w:type="dxa"/>
          </w:tcPr>
          <w:p w14:paraId="75A34CF5" w14:textId="15E4CFA4" w:rsidR="00422407" w:rsidRPr="00422407" w:rsidRDefault="00422407" w:rsidP="00422407">
            <w:pPr>
              <w:jc w:val="center"/>
              <w:rPr>
                <w:rFonts w:ascii="Meiryo UI" w:eastAsia="Meiryo UI" w:hAnsi="Meiryo UI"/>
                <w:color w:val="000000" w:themeColor="text1"/>
              </w:rPr>
            </w:pPr>
            <w:r w:rsidRPr="00422407">
              <w:rPr>
                <w:rFonts w:ascii="Meiryo UI" w:eastAsia="Meiryo UI" w:hAnsi="Meiryo UI" w:hint="eastAsia"/>
              </w:rPr>
              <w:t>0</w:t>
            </w:r>
          </w:p>
        </w:tc>
        <w:tc>
          <w:tcPr>
            <w:tcW w:w="794" w:type="dxa"/>
          </w:tcPr>
          <w:p w14:paraId="34487DF9" w14:textId="11B69911" w:rsidR="00422407" w:rsidRPr="00422407" w:rsidRDefault="00422407" w:rsidP="00422407">
            <w:pPr>
              <w:jc w:val="center"/>
              <w:rPr>
                <w:rFonts w:ascii="Meiryo UI" w:eastAsia="Meiryo UI" w:hAnsi="Meiryo UI"/>
              </w:rPr>
            </w:pPr>
            <w:r w:rsidRPr="00422407">
              <w:rPr>
                <w:rFonts w:ascii="Meiryo UI" w:eastAsia="Meiryo UI" w:hAnsi="Meiryo UI" w:hint="eastAsia"/>
              </w:rPr>
              <w:t>0</w:t>
            </w:r>
          </w:p>
        </w:tc>
        <w:tc>
          <w:tcPr>
            <w:tcW w:w="818" w:type="dxa"/>
          </w:tcPr>
          <w:p w14:paraId="40849604" w14:textId="135105D7" w:rsidR="00422407" w:rsidRPr="00422407" w:rsidRDefault="00422407" w:rsidP="00422407">
            <w:pPr>
              <w:jc w:val="center"/>
              <w:rPr>
                <w:rFonts w:ascii="Meiryo UI" w:eastAsia="Meiryo UI" w:hAnsi="Meiryo UI"/>
              </w:rPr>
            </w:pPr>
            <w:r w:rsidRPr="00422407">
              <w:rPr>
                <w:rFonts w:ascii="Meiryo UI" w:eastAsia="Meiryo UI" w:hAnsi="Meiryo UI" w:hint="eastAsia"/>
              </w:rPr>
              <w:t>0</w:t>
            </w:r>
          </w:p>
        </w:tc>
      </w:tr>
    </w:tbl>
    <w:p w14:paraId="2A8EE98F" w14:textId="6ECA2595" w:rsidR="00ED34EC" w:rsidRDefault="00ED34EC" w:rsidP="008D36BB">
      <w:pPr>
        <w:ind w:left="420"/>
        <w:rPr>
          <w:rFonts w:ascii="Meiryo UI" w:eastAsia="Meiryo UI" w:hAnsi="Meiryo UI"/>
        </w:rPr>
      </w:pPr>
    </w:p>
    <w:p w14:paraId="5C10A616" w14:textId="77777777" w:rsidR="004F6D54" w:rsidRPr="00D95F8D" w:rsidRDefault="004F6D54" w:rsidP="008D36BB">
      <w:pPr>
        <w:ind w:left="420"/>
        <w:rPr>
          <w:rFonts w:ascii="Meiryo UI" w:eastAsia="Meiryo UI" w:hAnsi="Meiryo UI"/>
        </w:rPr>
      </w:pPr>
    </w:p>
    <w:p w14:paraId="6D9794A9" w14:textId="12A24BD6" w:rsidR="0010308B" w:rsidRPr="00D95F8D" w:rsidRDefault="00BD54D1" w:rsidP="00EE4EE1">
      <w:pPr>
        <w:pStyle w:val="afd"/>
        <w:ind w:leftChars="201" w:left="424" w:hangingChars="1" w:hanging="2"/>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lastRenderedPageBreak/>
        <w:t>ただし</w:t>
      </w:r>
      <w:r w:rsidR="0010308B" w:rsidRPr="00D95F8D">
        <w:rPr>
          <w:rFonts w:ascii="Meiryo UI" w:eastAsia="Meiryo UI" w:hAnsi="Meiryo UI"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120707D8" w14:textId="77777777" w:rsidR="0010308B" w:rsidRPr="00D95F8D" w:rsidRDefault="0010308B" w:rsidP="0010308B">
      <w:pPr>
        <w:pStyle w:val="afd"/>
        <w:rPr>
          <w:rFonts w:ascii="Meiryo UI" w:eastAsia="Meiryo UI" w:hAnsi="Meiryo UI" w:cs="ＭＳ Ｐゴシック"/>
          <w:color w:val="0070C0"/>
        </w:rPr>
      </w:pPr>
    </w:p>
    <w:tbl>
      <w:tblPr>
        <w:tblStyle w:val="afff"/>
        <w:tblW w:w="8789" w:type="dxa"/>
        <w:tblInd w:w="562" w:type="dxa"/>
        <w:tblLook w:val="04A0" w:firstRow="1" w:lastRow="0" w:firstColumn="1" w:lastColumn="0" w:noHBand="0" w:noVBand="1"/>
      </w:tblPr>
      <w:tblGrid>
        <w:gridCol w:w="4395"/>
        <w:gridCol w:w="3118"/>
        <w:gridCol w:w="1276"/>
      </w:tblGrid>
      <w:tr w:rsidR="0010308B" w:rsidRPr="00D95F8D" w14:paraId="2CA070E2" w14:textId="77777777" w:rsidTr="004E341C">
        <w:trPr>
          <w:trHeight w:val="397"/>
          <w:tblHeader/>
        </w:trPr>
        <w:tc>
          <w:tcPr>
            <w:tcW w:w="7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C49CF2" w14:textId="77777777" w:rsidR="0010308B" w:rsidRPr="00D95F8D" w:rsidRDefault="0010308B" w:rsidP="0022281D">
            <w:pPr>
              <w:pStyle w:val="afd"/>
              <w:jc w:val="center"/>
              <w:rPr>
                <w:rFonts w:ascii="Meiryo UI" w:eastAsia="Meiryo UI" w:hAnsi="Meiryo UI"/>
                <w:color w:val="000000" w:themeColor="text1"/>
              </w:rPr>
            </w:pPr>
            <w:r w:rsidRPr="00D95F8D">
              <w:rPr>
                <w:rFonts w:ascii="Meiryo UI" w:eastAsia="Meiryo UI" w:hAnsi="Meiryo UI" w:hint="eastAsia"/>
                <w:color w:val="000000" w:themeColor="text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5C196" w14:textId="77777777" w:rsidR="0010308B" w:rsidRPr="00D95F8D" w:rsidRDefault="0010308B" w:rsidP="0022281D">
            <w:pPr>
              <w:pStyle w:val="afd"/>
              <w:jc w:val="center"/>
              <w:rPr>
                <w:rFonts w:ascii="Meiryo UI" w:eastAsia="Meiryo UI" w:hAnsi="Meiryo UI"/>
                <w:color w:val="000000" w:themeColor="text1"/>
              </w:rPr>
            </w:pPr>
            <w:r w:rsidRPr="00D95F8D">
              <w:rPr>
                <w:rFonts w:ascii="Meiryo UI" w:eastAsia="Meiryo UI" w:hAnsi="Meiryo UI" w:hint="eastAsia"/>
                <w:color w:val="000000" w:themeColor="text1"/>
              </w:rPr>
              <w:t>項目別得点</w:t>
            </w:r>
          </w:p>
        </w:tc>
      </w:tr>
      <w:tr w:rsidR="00422407" w:rsidRPr="00D95F8D" w14:paraId="6B857AFF" w14:textId="77777777" w:rsidTr="008D3D8C">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22175C54" w14:textId="77777777" w:rsidR="00422407" w:rsidRPr="00D95F8D" w:rsidRDefault="00422407" w:rsidP="00422407">
            <w:pPr>
              <w:pStyle w:val="afd"/>
              <w:rPr>
                <w:rFonts w:ascii="Meiryo UI" w:eastAsia="Meiryo UI" w:hAnsi="Meiryo UI"/>
                <w:color w:val="000000" w:themeColor="text1"/>
              </w:rPr>
            </w:pPr>
            <w:r w:rsidRPr="00D95F8D">
              <w:rPr>
                <w:rFonts w:ascii="Meiryo UI" w:eastAsia="Meiryo UI" w:hAnsi="Meiryo UI" w:hint="eastAsia"/>
                <w:color w:val="000000" w:themeColor="text1"/>
              </w:rPr>
              <w:t>女性活躍推進法に基づく認定</w:t>
            </w:r>
          </w:p>
          <w:p w14:paraId="753DCE44" w14:textId="77777777" w:rsidR="00422407" w:rsidRPr="00D95F8D" w:rsidRDefault="00422407" w:rsidP="00422407">
            <w:pPr>
              <w:pStyle w:val="afd"/>
              <w:rPr>
                <w:rFonts w:ascii="Meiryo UI" w:eastAsia="Meiryo UI" w:hAnsi="Meiryo UI"/>
                <w:color w:val="000000" w:themeColor="text1"/>
              </w:rPr>
            </w:pPr>
            <w:r w:rsidRPr="00D95F8D">
              <w:rPr>
                <w:rFonts w:ascii="Meiryo UI" w:eastAsia="Meiryo UI" w:hAnsi="Meiryo UI" w:hint="eastAsia"/>
                <w:color w:val="000000" w:themeColor="text1"/>
              </w:rPr>
              <w:t>（えるぼし認定企業・プラチナえるぼしに認定企業）</w:t>
            </w:r>
          </w:p>
        </w:tc>
        <w:tc>
          <w:tcPr>
            <w:tcW w:w="3118" w:type="dxa"/>
            <w:tcBorders>
              <w:top w:val="single" w:sz="4" w:space="0" w:color="auto"/>
              <w:left w:val="single" w:sz="4" w:space="0" w:color="auto"/>
              <w:bottom w:val="single" w:sz="4" w:space="0" w:color="auto"/>
              <w:right w:val="single" w:sz="4" w:space="0" w:color="auto"/>
            </w:tcBorders>
            <w:vAlign w:val="center"/>
          </w:tcPr>
          <w:p w14:paraId="5F1EF90B"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プラチナえるぼし</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1</w:t>
            </w:r>
          </w:p>
        </w:tc>
        <w:tc>
          <w:tcPr>
            <w:tcW w:w="1276" w:type="dxa"/>
            <w:tcBorders>
              <w:top w:val="single" w:sz="4" w:space="0" w:color="auto"/>
              <w:left w:val="single" w:sz="4" w:space="0" w:color="auto"/>
              <w:bottom w:val="single" w:sz="4" w:space="0" w:color="auto"/>
              <w:right w:val="single" w:sz="4" w:space="0" w:color="auto"/>
            </w:tcBorders>
            <w:hideMark/>
          </w:tcPr>
          <w:p w14:paraId="4244FC07" w14:textId="5C8F0E79"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10</w:t>
            </w:r>
          </w:p>
        </w:tc>
      </w:tr>
      <w:tr w:rsidR="00422407" w:rsidRPr="00D95F8D" w14:paraId="2F1627E7"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ACC7C66" w14:textId="77777777" w:rsidR="00422407" w:rsidRPr="00D95F8D" w:rsidRDefault="00422407" w:rsidP="00422407">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1CD4753"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5</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tcPr>
          <w:p w14:paraId="0B35EEC8" w14:textId="4A6D8FBF"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8</w:t>
            </w:r>
          </w:p>
        </w:tc>
      </w:tr>
      <w:tr w:rsidR="00422407" w:rsidRPr="00D95F8D" w14:paraId="7CC2AFBA"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0059A12" w14:textId="77777777" w:rsidR="00422407" w:rsidRPr="00D95F8D" w:rsidRDefault="00422407" w:rsidP="00422407">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1F44D26"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3</w:t>
            </w:r>
            <w:r w:rsidRPr="00D95F8D">
              <w:rPr>
                <w:rFonts w:ascii="Meiryo UI" w:eastAsia="Meiryo UI" w:hAnsi="Meiryo UI" w:hint="eastAsia"/>
              </w:rPr>
              <w:t>～</w:t>
            </w:r>
            <w:r w:rsidRPr="00D95F8D">
              <w:rPr>
                <w:rFonts w:ascii="Meiryo UI" w:eastAsia="Meiryo UI" w:hAnsi="Meiryo UI"/>
              </w:rPr>
              <w:t>4</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tcPr>
          <w:p w14:paraId="444095E1" w14:textId="257835F3"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7</w:t>
            </w:r>
          </w:p>
        </w:tc>
      </w:tr>
      <w:tr w:rsidR="00422407" w:rsidRPr="00D95F8D" w14:paraId="51C1AD81"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53DC6E5A" w14:textId="77777777" w:rsidR="00422407" w:rsidRPr="00D95F8D" w:rsidRDefault="00422407" w:rsidP="00422407">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A824F3B"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認定基準○（</w:t>
            </w:r>
            <w:r w:rsidRPr="00D95F8D">
              <w:rPr>
                <w:rFonts w:ascii="Meiryo UI" w:eastAsia="Meiryo UI" w:hAnsi="Meiryo UI"/>
              </w:rPr>
              <w:t>1</w:t>
            </w:r>
            <w:r w:rsidRPr="00D95F8D">
              <w:rPr>
                <w:rFonts w:ascii="Meiryo UI" w:eastAsia="Meiryo UI" w:hAnsi="Meiryo UI" w:hint="eastAsia"/>
              </w:rPr>
              <w:t>～</w:t>
            </w:r>
            <w:r w:rsidRPr="00D95F8D">
              <w:rPr>
                <w:rFonts w:ascii="Meiryo UI" w:eastAsia="Meiryo UI" w:hAnsi="Meiryo UI"/>
              </w:rPr>
              <w:t>2</w:t>
            </w:r>
            <w:r w:rsidRPr="00D95F8D">
              <w:rPr>
                <w:rFonts w:ascii="Meiryo UI" w:eastAsia="Meiryo UI" w:hAnsi="Meiryo UI" w:hint="eastAsia"/>
              </w:rPr>
              <w:t>）</w:t>
            </w:r>
            <w:r w:rsidRPr="00D95F8D">
              <w:rPr>
                <w:rFonts w:ascii="Meiryo UI" w:eastAsia="Meiryo UI" w:hAnsi="Meiryo UI"/>
              </w:rPr>
              <w:t xml:space="preserve"> </w:t>
            </w:r>
            <w:r w:rsidRPr="00D95F8D">
              <w:rPr>
                <w:rFonts w:ascii="Meiryo UI" w:eastAsia="Meiryo UI" w:hAnsi="Meiryo UI" w:hint="eastAsia"/>
              </w:rPr>
              <w:t>※</w:t>
            </w:r>
            <w:r w:rsidRPr="00D95F8D">
              <w:rPr>
                <w:rFonts w:ascii="Meiryo UI" w:eastAsia="Meiryo UI" w:hAnsi="Meiryo UI"/>
              </w:rPr>
              <w:t>2</w:t>
            </w:r>
          </w:p>
        </w:tc>
        <w:tc>
          <w:tcPr>
            <w:tcW w:w="1276" w:type="dxa"/>
            <w:tcBorders>
              <w:top w:val="single" w:sz="4" w:space="0" w:color="auto"/>
              <w:left w:val="single" w:sz="4" w:space="0" w:color="auto"/>
              <w:bottom w:val="single" w:sz="4" w:space="0" w:color="auto"/>
              <w:right w:val="single" w:sz="4" w:space="0" w:color="auto"/>
            </w:tcBorders>
          </w:tcPr>
          <w:p w14:paraId="042670CA" w14:textId="7FBFF684"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4</w:t>
            </w:r>
          </w:p>
        </w:tc>
      </w:tr>
      <w:tr w:rsidR="00422407" w:rsidRPr="00D95F8D" w14:paraId="0ED3D757"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E2A0994" w14:textId="77777777" w:rsidR="00422407" w:rsidRPr="00D95F8D" w:rsidRDefault="00422407" w:rsidP="00422407">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BE32D3"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color w:val="000000" w:themeColor="text1"/>
              </w:rPr>
              <w:t>行動計画 ※</w:t>
            </w:r>
            <w:r w:rsidRPr="00D95F8D">
              <w:rPr>
                <w:rFonts w:ascii="Meiryo UI" w:eastAsia="Meiryo UI" w:hAnsi="Meiryo UI"/>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04B0D479" w14:textId="66408469"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2</w:t>
            </w:r>
          </w:p>
        </w:tc>
      </w:tr>
      <w:tr w:rsidR="00422407" w:rsidRPr="00D95F8D" w14:paraId="26B2DD47" w14:textId="77777777" w:rsidTr="008D3D8C">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6FF8CC9D" w14:textId="77777777" w:rsidR="00422407" w:rsidRPr="00D95F8D" w:rsidRDefault="00422407" w:rsidP="00422407">
            <w:pPr>
              <w:pStyle w:val="afd"/>
              <w:rPr>
                <w:rFonts w:ascii="Meiryo UI" w:eastAsia="Meiryo UI" w:hAnsi="Meiryo UI"/>
                <w:color w:val="000000" w:themeColor="text1"/>
              </w:rPr>
            </w:pPr>
            <w:r w:rsidRPr="00D95F8D">
              <w:rPr>
                <w:rFonts w:ascii="Meiryo UI" w:eastAsia="Meiryo UI" w:hAnsi="Meiryo UI" w:hint="eastAsia"/>
                <w:color w:val="000000" w:themeColor="text1"/>
              </w:rPr>
              <w:t>次世代法に基づく認定</w:t>
            </w:r>
          </w:p>
          <w:p w14:paraId="36CEA317" w14:textId="77777777" w:rsidR="00422407" w:rsidRPr="00D95F8D" w:rsidRDefault="00422407" w:rsidP="00422407">
            <w:pPr>
              <w:pStyle w:val="afd"/>
              <w:rPr>
                <w:rFonts w:ascii="Meiryo UI" w:eastAsia="Meiryo UI" w:hAnsi="Meiryo UI"/>
                <w:color w:val="000000" w:themeColor="text1"/>
              </w:rPr>
            </w:pPr>
            <w:r w:rsidRPr="00D95F8D">
              <w:rPr>
                <w:rFonts w:ascii="Meiryo UI" w:eastAsia="Meiryo UI" w:hAnsi="Meiryo UI" w:hint="eastAsia"/>
                <w:color w:val="000000" w:themeColor="text1"/>
              </w:rPr>
              <w:t>（くるみん認定企業・プラチナくるみん認定企業）</w:t>
            </w:r>
          </w:p>
        </w:tc>
        <w:tc>
          <w:tcPr>
            <w:tcW w:w="3118" w:type="dxa"/>
            <w:tcBorders>
              <w:top w:val="single" w:sz="4" w:space="0" w:color="auto"/>
              <w:left w:val="single" w:sz="4" w:space="0" w:color="auto"/>
              <w:bottom w:val="single" w:sz="4" w:space="0" w:color="auto"/>
              <w:right w:val="single" w:sz="4" w:space="0" w:color="auto"/>
            </w:tcBorders>
            <w:hideMark/>
          </w:tcPr>
          <w:p w14:paraId="30536D2B"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プラチナくるみん認定企業</w:t>
            </w:r>
          </w:p>
        </w:tc>
        <w:tc>
          <w:tcPr>
            <w:tcW w:w="1276" w:type="dxa"/>
            <w:tcBorders>
              <w:top w:val="single" w:sz="4" w:space="0" w:color="auto"/>
              <w:left w:val="single" w:sz="4" w:space="0" w:color="auto"/>
              <w:bottom w:val="single" w:sz="4" w:space="0" w:color="auto"/>
              <w:right w:val="single" w:sz="4" w:space="0" w:color="auto"/>
            </w:tcBorders>
          </w:tcPr>
          <w:p w14:paraId="0B8FCCDC" w14:textId="1CBF63D5"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8</w:t>
            </w:r>
          </w:p>
        </w:tc>
      </w:tr>
      <w:tr w:rsidR="00422407" w:rsidRPr="00D95F8D" w14:paraId="65B8CAB7"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36DFBFF7" w14:textId="77777777" w:rsidR="00422407" w:rsidRPr="00D95F8D" w:rsidRDefault="00422407" w:rsidP="00422407">
            <w:pPr>
              <w:pStyle w:val="afd"/>
              <w:rPr>
                <w:rFonts w:ascii="Meiryo UI" w:eastAsia="Meiryo UI" w:hAnsi="Meiryo UI"/>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40D43209"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くるみん認定企業（新基準）※</w:t>
            </w:r>
            <w:r w:rsidRPr="00D95F8D">
              <w:rPr>
                <w:rFonts w:ascii="Meiryo UI" w:eastAsia="Meiryo UI" w:hAnsi="Meiryo UI"/>
              </w:rPr>
              <w:t>4</w:t>
            </w:r>
          </w:p>
        </w:tc>
        <w:tc>
          <w:tcPr>
            <w:tcW w:w="1276" w:type="dxa"/>
            <w:tcBorders>
              <w:top w:val="single" w:sz="4" w:space="0" w:color="auto"/>
              <w:left w:val="single" w:sz="4" w:space="0" w:color="auto"/>
              <w:bottom w:val="single" w:sz="4" w:space="0" w:color="auto"/>
              <w:right w:val="single" w:sz="4" w:space="0" w:color="auto"/>
            </w:tcBorders>
          </w:tcPr>
          <w:p w14:paraId="27904BCD" w14:textId="5577C120"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6</w:t>
            </w:r>
          </w:p>
        </w:tc>
      </w:tr>
      <w:tr w:rsidR="00422407" w:rsidRPr="00D95F8D" w14:paraId="1327387D" w14:textId="77777777" w:rsidTr="008D3D8C">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D45C71D" w14:textId="77777777" w:rsidR="00422407" w:rsidRPr="00D95F8D" w:rsidRDefault="00422407" w:rsidP="00422407">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tcPr>
          <w:p w14:paraId="78F48E4E"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rPr>
              <w:t>くるみん認定企業（旧基準）※</w:t>
            </w:r>
            <w:r w:rsidRPr="00D95F8D">
              <w:rPr>
                <w:rFonts w:ascii="Meiryo UI" w:eastAsia="Meiryo UI" w:hAnsi="Meiryo UI"/>
              </w:rPr>
              <w:t>5</w:t>
            </w:r>
          </w:p>
        </w:tc>
        <w:tc>
          <w:tcPr>
            <w:tcW w:w="1276" w:type="dxa"/>
            <w:tcBorders>
              <w:top w:val="single" w:sz="4" w:space="0" w:color="auto"/>
              <w:left w:val="single" w:sz="4" w:space="0" w:color="auto"/>
              <w:bottom w:val="single" w:sz="4" w:space="0" w:color="auto"/>
              <w:right w:val="single" w:sz="4" w:space="0" w:color="auto"/>
            </w:tcBorders>
          </w:tcPr>
          <w:p w14:paraId="59044065" w14:textId="14EA857D" w:rsidR="00422407" w:rsidRPr="00422407" w:rsidRDefault="00422407" w:rsidP="00422407">
            <w:pPr>
              <w:pStyle w:val="afd"/>
              <w:jc w:val="center"/>
              <w:rPr>
                <w:rFonts w:ascii="Meiryo UI" w:eastAsia="Meiryo UI" w:hAnsi="Meiryo UI"/>
                <w:color w:val="000000" w:themeColor="text1"/>
              </w:rPr>
            </w:pPr>
            <w:r w:rsidRPr="00422407">
              <w:rPr>
                <w:rFonts w:ascii="Meiryo UI" w:eastAsia="Meiryo UI" w:hAnsi="Meiryo UI"/>
              </w:rPr>
              <w:t>4</w:t>
            </w:r>
          </w:p>
        </w:tc>
      </w:tr>
      <w:tr w:rsidR="00422407" w:rsidRPr="00D95F8D" w14:paraId="6F3ABF4E" w14:textId="77777777" w:rsidTr="00F24DF5">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2AEC60F" w14:textId="77777777" w:rsidR="00422407" w:rsidRPr="00D95F8D" w:rsidRDefault="00422407" w:rsidP="00422407">
            <w:pPr>
              <w:pStyle w:val="afd"/>
              <w:wordWrap/>
              <w:rPr>
                <w:rFonts w:ascii="Meiryo UI" w:eastAsia="Meiryo UI" w:hAnsi="Meiryo UI"/>
                <w:color w:val="000000" w:themeColor="text1"/>
              </w:rPr>
            </w:pPr>
            <w:r w:rsidRPr="00D95F8D">
              <w:rPr>
                <w:rFonts w:ascii="Meiryo UI" w:eastAsia="Meiryo UI" w:hAnsi="Meiryo UI" w:hint="eastAsia"/>
                <w:color w:val="000000" w:themeColor="text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tcPr>
          <w:p w14:paraId="65F1258F" w14:textId="71CDE00F" w:rsidR="00422407" w:rsidRPr="00422407" w:rsidRDefault="00291B10" w:rsidP="00422407">
            <w:pPr>
              <w:pStyle w:val="afd"/>
              <w:wordWrap/>
              <w:jc w:val="center"/>
              <w:rPr>
                <w:rFonts w:ascii="Meiryo UI" w:eastAsia="Meiryo UI" w:hAnsi="Meiryo UI"/>
                <w:color w:val="000000" w:themeColor="text1"/>
              </w:rPr>
            </w:pPr>
            <w:r>
              <w:rPr>
                <w:rFonts w:ascii="Meiryo UI" w:eastAsia="Meiryo UI" w:hAnsi="Meiryo UI" w:hint="eastAsia"/>
                <w:color w:val="000000" w:themeColor="text1"/>
              </w:rPr>
              <w:t>8</w:t>
            </w:r>
          </w:p>
        </w:tc>
      </w:tr>
    </w:tbl>
    <w:p w14:paraId="75D0006C" w14:textId="77777777" w:rsidR="00551F5F" w:rsidRDefault="00551F5F" w:rsidP="0010308B">
      <w:pPr>
        <w:pStyle w:val="afd"/>
        <w:ind w:leftChars="136" w:left="850" w:hangingChars="266" w:hanging="564"/>
        <w:rPr>
          <w:rFonts w:ascii="Meiryo UI" w:eastAsia="Meiryo UI" w:hAnsi="Meiryo UI" w:cs="ＭＳ Ｐゴシック"/>
          <w:color w:val="000000" w:themeColor="text1"/>
        </w:rPr>
      </w:pPr>
    </w:p>
    <w:p w14:paraId="3BCA03CE" w14:textId="7CEEF23D" w:rsidR="0010308B" w:rsidRPr="00D95F8D" w:rsidRDefault="0010308B" w:rsidP="004E341C">
      <w:pPr>
        <w:pStyle w:val="afd"/>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※1　改正後女性活躍推進法（令和2年6月1日施行）第12条に基づく認定</w:t>
      </w:r>
    </w:p>
    <w:p w14:paraId="5000C20A" w14:textId="77777777" w:rsidR="0010308B" w:rsidRPr="00D95F8D" w:rsidRDefault="0010308B" w:rsidP="004E341C">
      <w:pPr>
        <w:pStyle w:val="afd"/>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※2　女性活躍推進法第9条に基づく認定</w:t>
      </w:r>
    </w:p>
    <w:p w14:paraId="4820C90E" w14:textId="77777777" w:rsidR="0010308B" w:rsidRPr="00D95F8D" w:rsidRDefault="0010308B" w:rsidP="004E341C">
      <w:pPr>
        <w:pStyle w:val="afd"/>
        <w:ind w:leftChars="406" w:left="853" w:firstLineChars="100" w:firstLine="212"/>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なお、労働時間等の働き方に係る基準は満たすことが必要。</w:t>
      </w:r>
    </w:p>
    <w:p w14:paraId="2CCE0C9B" w14:textId="77777777" w:rsidR="0010308B" w:rsidRPr="00D95F8D" w:rsidRDefault="0010308B" w:rsidP="004E341C">
      <w:pPr>
        <w:pStyle w:val="afd"/>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※3　常時雇用する労働者の数が300人以下の事業主に限る（計画期間が満了していない行動計画を策定している場合のみ）。</w:t>
      </w:r>
    </w:p>
    <w:p w14:paraId="77C66D13" w14:textId="77777777" w:rsidR="0010308B" w:rsidRPr="00D95F8D" w:rsidRDefault="0010308B" w:rsidP="004E341C">
      <w:pPr>
        <w:pStyle w:val="afd"/>
        <w:ind w:leftChars="406" w:left="1417" w:hangingChars="266" w:hanging="564"/>
        <w:rPr>
          <w:rFonts w:ascii="Meiryo UI" w:eastAsia="Meiryo UI" w:hAnsi="Meiryo UI" w:cs="ＭＳ Ｐゴシック"/>
          <w:color w:val="000000" w:themeColor="text1"/>
        </w:rPr>
      </w:pPr>
      <w:r w:rsidRPr="00D95F8D">
        <w:rPr>
          <w:rFonts w:ascii="Meiryo UI" w:eastAsia="Meiryo UI" w:hAnsi="Meiryo UI" w:cs="ＭＳ Ｐゴシック" w:hint="eastAsia"/>
          <w:color w:val="000000" w:themeColor="text1"/>
        </w:rPr>
        <w:t>※4　新くるみん認定（改正後認定基準（平成29年4月1日施行）により認定）</w:t>
      </w:r>
    </w:p>
    <w:p w14:paraId="549991E8" w14:textId="24350D24" w:rsidR="008A1620" w:rsidRPr="00D95F8D" w:rsidRDefault="0010308B" w:rsidP="004E341C">
      <w:pPr>
        <w:pStyle w:val="afd"/>
        <w:ind w:leftChars="406" w:left="1417" w:hangingChars="266" w:hanging="564"/>
        <w:rPr>
          <w:rFonts w:ascii="Meiryo UI" w:eastAsia="Meiryo UI" w:hAnsi="Meiryo UI"/>
        </w:rPr>
      </w:pPr>
      <w:r w:rsidRPr="00D95F8D">
        <w:rPr>
          <w:rFonts w:ascii="Meiryo UI" w:eastAsia="Meiryo UI" w:hAnsi="Meiryo UI" w:cs="ＭＳ Ｐゴシック" w:hint="eastAsia"/>
          <w:color w:val="000000" w:themeColor="text1"/>
        </w:rPr>
        <w:t>※5　旧くるみん認定（改正前認定基準又は改正省令附則第2条第3項の経過措置により認定）</w:t>
      </w:r>
    </w:p>
    <w:p w14:paraId="061C93F3" w14:textId="77777777" w:rsidR="005E380C" w:rsidRPr="00D95F8D" w:rsidRDefault="005E380C" w:rsidP="008D36BB">
      <w:pPr>
        <w:ind w:left="420"/>
        <w:rPr>
          <w:rFonts w:ascii="Meiryo UI" w:eastAsia="Meiryo UI" w:hAnsi="Meiryo UI"/>
        </w:rPr>
      </w:pPr>
    </w:p>
    <w:p w14:paraId="7D82BFC0" w14:textId="7BA8F102" w:rsidR="00BD54D1" w:rsidRPr="00D95F8D" w:rsidRDefault="00BD54D1" w:rsidP="00ED1B5B">
      <w:pPr>
        <w:pStyle w:val="a5"/>
        <w:numPr>
          <w:ilvl w:val="0"/>
          <w:numId w:val="16"/>
        </w:numPr>
        <w:ind w:leftChars="0" w:left="851"/>
        <w:rPr>
          <w:rFonts w:ascii="Meiryo UI" w:eastAsia="Meiryo UI" w:hAnsi="Meiryo UI"/>
        </w:rPr>
      </w:pPr>
      <w:r w:rsidRPr="00D95F8D">
        <w:rPr>
          <w:rFonts w:ascii="Meiryo UI" w:eastAsia="Meiryo UI" w:hAnsi="Meiryo UI" w:hint="eastAsia"/>
        </w:rPr>
        <w:t>ヒアリング</w:t>
      </w:r>
    </w:p>
    <w:p w14:paraId="5F2A771B" w14:textId="3EEE8B30" w:rsidR="008D36BB" w:rsidRPr="00D95F8D" w:rsidRDefault="00214AEF" w:rsidP="004E341C">
      <w:pPr>
        <w:ind w:left="851"/>
        <w:rPr>
          <w:rFonts w:ascii="Meiryo UI" w:eastAsia="Meiryo UI" w:hAnsi="Meiryo UI"/>
        </w:rPr>
      </w:pPr>
      <w:r w:rsidRPr="00D95F8D">
        <w:rPr>
          <w:rFonts w:ascii="Meiryo UI" w:eastAsia="Meiryo UI" w:hAnsi="Meiryo UI" w:hint="eastAsia"/>
        </w:rPr>
        <w:t>審査期間中に、必要に応じてヒアリングを実施することがある。ヒアリングを実施する場合は、事前に提案者に連絡する。ヒアリングを実施した場合には、ヒアリングにより得られた評価を反映するものとする。</w:t>
      </w:r>
    </w:p>
    <w:p w14:paraId="34643686" w14:textId="1EF3E2F4" w:rsidR="00214AEF" w:rsidRPr="00D95F8D" w:rsidRDefault="005D705F" w:rsidP="004E341C">
      <w:pPr>
        <w:ind w:left="851"/>
        <w:rPr>
          <w:rFonts w:ascii="Meiryo UI" w:eastAsia="Meiryo UI" w:hAnsi="Meiryo UI"/>
        </w:rPr>
      </w:pPr>
      <w:r>
        <w:rPr>
          <w:rFonts w:ascii="Meiryo UI" w:eastAsia="Meiryo UI" w:hAnsi="Meiryo UI" w:hint="eastAsia"/>
        </w:rPr>
        <w:t>なお、</w:t>
      </w:r>
      <w:r w:rsidR="008D36BB" w:rsidRPr="00D95F8D">
        <w:rPr>
          <w:rFonts w:ascii="Meiryo UI" w:eastAsia="Meiryo UI" w:hAnsi="Meiryo UI" w:hint="eastAsia"/>
        </w:rPr>
        <w:t>オンラインによりヒアリングを実施する</w:t>
      </w:r>
      <w:r>
        <w:rPr>
          <w:rFonts w:ascii="Meiryo UI" w:eastAsia="Meiryo UI" w:hAnsi="Meiryo UI" w:hint="eastAsia"/>
        </w:rPr>
        <w:t>場合がある</w:t>
      </w:r>
      <w:r w:rsidR="008D36BB" w:rsidRPr="00D95F8D">
        <w:rPr>
          <w:rFonts w:ascii="Meiryo UI" w:eastAsia="Meiryo UI" w:hAnsi="Meiryo UI" w:hint="eastAsia"/>
        </w:rPr>
        <w:t>ので、IPAの指示に従うこと。</w:t>
      </w:r>
      <w:r w:rsidR="00214AEF" w:rsidRPr="00D95F8D">
        <w:rPr>
          <w:rFonts w:ascii="Meiryo UI" w:eastAsia="Meiryo UI" w:hAnsi="Meiryo UI" w:hint="eastAsia"/>
        </w:rPr>
        <w:t>ヒアリングは、</w:t>
      </w:r>
      <w:r w:rsidR="00C21394" w:rsidRPr="00D95F8D">
        <w:rPr>
          <w:rFonts w:ascii="Meiryo UI" w:eastAsia="Meiryo UI" w:hAnsi="Meiryo UI" w:hint="eastAsia"/>
        </w:rPr>
        <w:t>提案内容の説明及び審査員からの質疑によって進めるため、</w:t>
      </w:r>
      <w:r w:rsidR="00214AEF" w:rsidRPr="00D95F8D">
        <w:rPr>
          <w:rFonts w:ascii="Meiryo UI" w:eastAsia="Meiryo UI" w:hAnsi="Meiryo UI" w:hint="eastAsia"/>
        </w:rPr>
        <w:t>提案内容を熟知した実施責任者等が対応すること。</w:t>
      </w:r>
      <w:r w:rsidR="00214AEF" w:rsidRPr="00D95F8D">
        <w:rPr>
          <w:rFonts w:ascii="Meiryo UI" w:eastAsia="Meiryo UI" w:hAnsi="Meiryo UI"/>
        </w:rPr>
        <w:br/>
      </w:r>
    </w:p>
    <w:p w14:paraId="038C9477" w14:textId="77777777" w:rsidR="00214AEF" w:rsidRPr="00D95F8D" w:rsidRDefault="00214AEF" w:rsidP="004E341C">
      <w:pPr>
        <w:numPr>
          <w:ilvl w:val="0"/>
          <w:numId w:val="9"/>
        </w:numPr>
        <w:ind w:left="851"/>
        <w:rPr>
          <w:rFonts w:ascii="Meiryo UI" w:eastAsia="Meiryo UI" w:hAnsi="Meiryo UI"/>
        </w:rPr>
      </w:pPr>
      <w:r w:rsidRPr="00D95F8D">
        <w:rPr>
          <w:rFonts w:ascii="Meiryo UI" w:eastAsia="Meiryo UI" w:hAnsi="Meiryo UI" w:hint="eastAsia"/>
        </w:rPr>
        <w:t>財務審査</w:t>
      </w:r>
      <w:r w:rsidRPr="00D95F8D">
        <w:rPr>
          <w:rFonts w:ascii="Meiryo UI" w:eastAsia="Meiryo UI" w:hAnsi="Meiryo UI"/>
        </w:rPr>
        <w:br/>
      </w:r>
      <w:r w:rsidRPr="00D95F8D">
        <w:rPr>
          <w:rFonts w:ascii="Meiryo UI" w:eastAsia="Meiryo UI" w:hAnsi="Meiryo UI" w:hint="eastAsia"/>
          <w:szCs w:val="21"/>
        </w:rPr>
        <w:t>必要</w:t>
      </w:r>
      <w:r w:rsidRPr="00D95F8D">
        <w:rPr>
          <w:rFonts w:ascii="Meiryo UI" w:eastAsia="Meiryo UI" w:hAnsi="Meiryo UI" w:hint="eastAsia"/>
        </w:rPr>
        <w:t>に応じて、提案者の財務状況に関して必要な追加資料の提出を求めることがある。</w:t>
      </w:r>
      <w:r w:rsidRPr="00D95F8D">
        <w:rPr>
          <w:rFonts w:ascii="Meiryo UI" w:eastAsia="Meiryo UI" w:hAnsi="Meiryo UI"/>
        </w:rPr>
        <w:br/>
      </w:r>
    </w:p>
    <w:p w14:paraId="43284E48" w14:textId="412D0B2D" w:rsidR="00214AEF" w:rsidRPr="00F50AB1" w:rsidRDefault="00214AEF" w:rsidP="00F50AB1">
      <w:pPr>
        <w:numPr>
          <w:ilvl w:val="0"/>
          <w:numId w:val="9"/>
        </w:numPr>
        <w:ind w:leftChars="267" w:left="838" w:hanging="277"/>
        <w:rPr>
          <w:rFonts w:ascii="Meiryo UI" w:eastAsia="Meiryo UI" w:hAnsi="Meiryo UI"/>
        </w:rPr>
      </w:pPr>
      <w:r w:rsidRPr="00F50AB1">
        <w:rPr>
          <w:rFonts w:ascii="Meiryo UI" w:eastAsia="Meiryo UI" w:hAnsi="Meiryo UI" w:hint="eastAsia"/>
        </w:rPr>
        <w:t>採択結果の決定及び通知について</w:t>
      </w:r>
      <w:r w:rsidRPr="00F50AB1">
        <w:rPr>
          <w:rFonts w:ascii="Meiryo UI" w:eastAsia="Meiryo UI" w:hAnsi="Meiryo UI"/>
        </w:rPr>
        <w:br/>
      </w:r>
      <w:r w:rsidR="00CF4BC7" w:rsidRPr="00F50AB1">
        <w:rPr>
          <w:rFonts w:ascii="Meiryo UI" w:eastAsia="Meiryo UI" w:hAnsi="Meiryo UI" w:hint="eastAsia"/>
        </w:rPr>
        <w:t>「別紙3 評価項目一覧」の各項目を評価し、合計点が</w:t>
      </w:r>
      <w:r w:rsidR="005D705F">
        <w:rPr>
          <w:rFonts w:ascii="Meiryo UI" w:eastAsia="Meiryo UI" w:hAnsi="Meiryo UI" w:hint="eastAsia"/>
        </w:rPr>
        <w:t>最も</w:t>
      </w:r>
      <w:r w:rsidR="00CF4BC7" w:rsidRPr="00F50AB1">
        <w:rPr>
          <w:rFonts w:ascii="Meiryo UI" w:eastAsia="Meiryo UI" w:hAnsi="Meiryo UI" w:hint="eastAsia"/>
        </w:rPr>
        <w:t>高い者を採択する。</w:t>
      </w:r>
      <w:r w:rsidRPr="00F50AB1">
        <w:rPr>
          <w:rFonts w:ascii="Meiryo UI" w:eastAsia="Meiryo UI" w:hAnsi="Meiryo UI" w:hint="eastAsia"/>
        </w:rPr>
        <w:br/>
        <w:t>採択結果については、20</w:t>
      </w:r>
      <w:r w:rsidR="00CF4BC7" w:rsidRPr="00F50AB1">
        <w:rPr>
          <w:rFonts w:ascii="Meiryo UI" w:eastAsia="Meiryo UI" w:hAnsi="Meiryo UI" w:hint="eastAsia"/>
        </w:rPr>
        <w:t>2</w:t>
      </w:r>
      <w:r w:rsidR="00E22475" w:rsidRPr="00F50AB1">
        <w:rPr>
          <w:rFonts w:ascii="Meiryo UI" w:eastAsia="Meiryo UI" w:hAnsi="Meiryo UI"/>
        </w:rPr>
        <w:t>3</w:t>
      </w:r>
      <w:r w:rsidRPr="00F50AB1">
        <w:rPr>
          <w:rFonts w:ascii="Meiryo UI" w:eastAsia="Meiryo UI" w:hAnsi="Meiryo UI" w:hint="eastAsia"/>
        </w:rPr>
        <w:t>年</w:t>
      </w:r>
      <w:r w:rsidR="00DF29F4" w:rsidRPr="00F50AB1">
        <w:rPr>
          <w:rFonts w:ascii="Meiryo UI" w:eastAsia="Meiryo UI" w:hAnsi="Meiryo UI" w:hint="eastAsia"/>
        </w:rPr>
        <w:t xml:space="preserve">　</w:t>
      </w:r>
      <w:r w:rsidR="00982C2B">
        <w:rPr>
          <w:rFonts w:ascii="Meiryo UI" w:eastAsia="Meiryo UI" w:hAnsi="Meiryo UI" w:hint="eastAsia"/>
        </w:rPr>
        <w:t>7月</w:t>
      </w:r>
      <w:r w:rsidR="007C2E7F">
        <w:rPr>
          <w:rFonts w:ascii="Meiryo UI" w:eastAsia="Meiryo UI" w:hAnsi="Meiryo UI" w:hint="eastAsia"/>
        </w:rPr>
        <w:t>下</w:t>
      </w:r>
      <w:r w:rsidR="00982C2B">
        <w:rPr>
          <w:rFonts w:ascii="Meiryo UI" w:eastAsia="Meiryo UI" w:hAnsi="Meiryo UI" w:hint="eastAsia"/>
        </w:rPr>
        <w:t>旬</w:t>
      </w:r>
      <w:r w:rsidRPr="00F50AB1">
        <w:rPr>
          <w:rFonts w:ascii="Meiryo UI" w:eastAsia="Meiryo UI" w:hAnsi="Meiryo UI" w:hint="eastAsia"/>
        </w:rPr>
        <w:t>頃に各提案者に通知するとともに、IPAのウェブサイトに採択案件を公表する。</w:t>
      </w:r>
    </w:p>
    <w:p w14:paraId="599FBE65" w14:textId="77777777" w:rsidR="00F50AB1" w:rsidRPr="00D95F8D" w:rsidRDefault="00F50AB1" w:rsidP="007E3C4C">
      <w:pPr>
        <w:rPr>
          <w:rFonts w:ascii="Meiryo UI" w:eastAsia="Meiryo UI" w:hAnsi="Meiryo UI"/>
        </w:rPr>
      </w:pPr>
    </w:p>
    <w:p w14:paraId="20EC17B1" w14:textId="701E1466" w:rsidR="00214AEF" w:rsidRDefault="00214AEF" w:rsidP="00214AEF">
      <w:pPr>
        <w:pStyle w:val="2"/>
        <w:rPr>
          <w:rFonts w:ascii="Meiryo UI" w:eastAsia="Meiryo UI" w:hAnsi="Meiryo UI"/>
          <w:lang w:eastAsia="ja-JP"/>
        </w:rPr>
      </w:pPr>
      <w:bookmarkStart w:id="93" w:name="_Toc138749855"/>
      <w:r w:rsidRPr="00D95F8D">
        <w:rPr>
          <w:rFonts w:ascii="Meiryo UI" w:eastAsia="Meiryo UI" w:hAnsi="Meiryo UI" w:hint="eastAsia"/>
          <w:lang w:eastAsia="ja-JP"/>
        </w:rPr>
        <w:t>採択件数</w:t>
      </w:r>
      <w:r w:rsidR="00B87D66">
        <w:rPr>
          <w:rFonts w:ascii="Meiryo UI" w:eastAsia="Meiryo UI" w:hAnsi="Meiryo UI" w:hint="eastAsia"/>
          <w:lang w:eastAsia="ja-JP"/>
        </w:rPr>
        <w:t>および予算額</w:t>
      </w:r>
      <w:bookmarkEnd w:id="93"/>
    </w:p>
    <w:p w14:paraId="10070757" w14:textId="77777777" w:rsidR="00551F5F" w:rsidRPr="00551F5F" w:rsidRDefault="00551F5F" w:rsidP="00551F5F"/>
    <w:p w14:paraId="55AABAD0" w14:textId="59D067D6" w:rsidR="00A81823" w:rsidRPr="00D95F8D" w:rsidRDefault="00214AEF" w:rsidP="000B4757">
      <w:pPr>
        <w:rPr>
          <w:rFonts w:ascii="Meiryo UI" w:eastAsia="Meiryo UI" w:hAnsi="Meiryo UI"/>
        </w:rPr>
      </w:pPr>
      <w:r w:rsidRPr="00D95F8D">
        <w:rPr>
          <w:rFonts w:ascii="Meiryo UI" w:eastAsia="Meiryo UI" w:hAnsi="Meiryo UI" w:hint="eastAsia"/>
          <w:szCs w:val="21"/>
        </w:rPr>
        <w:t>採択数は1者のみとし、</w:t>
      </w:r>
      <w:r w:rsidRPr="00D95F8D">
        <w:rPr>
          <w:rFonts w:ascii="Meiryo UI" w:eastAsia="Meiryo UI" w:hAnsi="Meiryo UI" w:hint="eastAsia"/>
        </w:rPr>
        <w:t>本公募の予算額は</w:t>
      </w:r>
      <w:r w:rsidR="004F51A2">
        <w:rPr>
          <w:rFonts w:ascii="Meiryo UI" w:eastAsia="Meiryo UI" w:hAnsi="Meiryo UI"/>
        </w:rPr>
        <w:t>8</w:t>
      </w:r>
      <w:r w:rsidR="00A82B13" w:rsidRPr="00A82B13">
        <w:rPr>
          <w:rFonts w:ascii="Meiryo UI" w:eastAsia="Meiryo UI" w:hAnsi="Meiryo UI"/>
        </w:rPr>
        <w:t>,000</w:t>
      </w:r>
      <w:r w:rsidR="005F5589" w:rsidRPr="00A82B13">
        <w:rPr>
          <w:rFonts w:ascii="Meiryo UI" w:eastAsia="Meiryo UI" w:hAnsi="Meiryo UI" w:hint="eastAsia"/>
        </w:rPr>
        <w:t>千円</w:t>
      </w:r>
      <w:r w:rsidR="005F5589" w:rsidRPr="005F5589">
        <w:rPr>
          <w:rFonts w:ascii="Meiryo UI" w:eastAsia="Meiryo UI" w:hAnsi="Meiryo UI" w:hint="eastAsia"/>
        </w:rPr>
        <w:t>（消費税及び地方消費税込）以下と</w:t>
      </w:r>
      <w:r w:rsidR="005F5589">
        <w:rPr>
          <w:rFonts w:ascii="Meiryo UI" w:eastAsia="Meiryo UI" w:hAnsi="Meiryo UI" w:hint="eastAsia"/>
        </w:rPr>
        <w:t>する</w:t>
      </w:r>
      <w:r w:rsidR="005F5589" w:rsidRPr="005F5589">
        <w:rPr>
          <w:rFonts w:ascii="Meiryo UI" w:eastAsia="Meiryo UI" w:hAnsi="Meiryo UI" w:hint="eastAsia"/>
        </w:rPr>
        <w:t>。提案に当たっては提案事項の実施及びIPAでの利用に係るすべての費用の総額が予算額以下となるようにすること。</w:t>
      </w:r>
      <w:r w:rsidR="005F5589">
        <w:rPr>
          <w:rFonts w:ascii="Meiryo UI" w:eastAsia="Meiryo UI" w:hAnsi="Meiryo UI" w:hint="eastAsia"/>
          <w:szCs w:val="21"/>
        </w:rPr>
        <w:t>なお、</w:t>
      </w:r>
      <w:r w:rsidR="00063C08" w:rsidRPr="00063C08">
        <w:rPr>
          <w:rFonts w:ascii="Meiryo UI" w:eastAsia="Meiryo UI" w:hAnsi="Meiryo UI" w:hint="eastAsia"/>
          <w:szCs w:val="21"/>
        </w:rPr>
        <w:t>提案書類の作成費は経費に含まれ</w:t>
      </w:r>
      <w:r w:rsidR="00063C08">
        <w:rPr>
          <w:rFonts w:ascii="Meiryo UI" w:eastAsia="Meiryo UI" w:hAnsi="Meiryo UI" w:hint="eastAsia"/>
          <w:szCs w:val="21"/>
        </w:rPr>
        <w:t>ず、</w:t>
      </w:r>
      <w:r w:rsidR="00063C08" w:rsidRPr="00063C08">
        <w:rPr>
          <w:rFonts w:ascii="Meiryo UI" w:eastAsia="Meiryo UI" w:hAnsi="Meiryo UI" w:hint="eastAsia"/>
          <w:szCs w:val="21"/>
        </w:rPr>
        <w:t>選定の成否を問わず提案書の作成費は支給され</w:t>
      </w:r>
      <w:r w:rsidR="00063C08">
        <w:rPr>
          <w:rFonts w:ascii="Meiryo UI" w:eastAsia="Meiryo UI" w:hAnsi="Meiryo UI" w:hint="eastAsia"/>
          <w:szCs w:val="21"/>
        </w:rPr>
        <w:t>ない</w:t>
      </w:r>
      <w:r w:rsidR="00063C08" w:rsidRPr="00063C08">
        <w:rPr>
          <w:rFonts w:ascii="Meiryo UI" w:eastAsia="Meiryo UI" w:hAnsi="Meiryo UI" w:hint="eastAsia"/>
          <w:szCs w:val="21"/>
        </w:rPr>
        <w:t>。</w:t>
      </w:r>
    </w:p>
    <w:p w14:paraId="1F6F2BF6" w14:textId="110ACAAD" w:rsidR="00214AEF" w:rsidRPr="007E3C4C" w:rsidRDefault="00214AEF" w:rsidP="00214AEF">
      <w:pPr>
        <w:rPr>
          <w:rFonts w:ascii="Meiryo UI" w:eastAsia="Meiryo UI" w:hAnsi="Meiryo UI"/>
          <w:color w:val="FF0000"/>
        </w:rPr>
      </w:pPr>
      <w:bookmarkStart w:id="94" w:name="_Toc317674819"/>
      <w:bookmarkStart w:id="95" w:name="_Toc317700022"/>
      <w:bookmarkEnd w:id="94"/>
      <w:bookmarkEnd w:id="95"/>
    </w:p>
    <w:p w14:paraId="06F63564" w14:textId="78B14588" w:rsidR="00214AEF" w:rsidRDefault="00214AEF" w:rsidP="00214AEF">
      <w:pPr>
        <w:pStyle w:val="13"/>
        <w:keepNext/>
        <w:numPr>
          <w:ilvl w:val="0"/>
          <w:numId w:val="5"/>
        </w:numPr>
        <w:tabs>
          <w:tab w:val="clear" w:pos="426"/>
        </w:tabs>
        <w:rPr>
          <w:rFonts w:ascii="Meiryo UI" w:eastAsia="Meiryo UI" w:hAnsi="Meiryo UI" w:cstheme="majorHAnsi"/>
        </w:rPr>
      </w:pPr>
      <w:bookmarkStart w:id="96" w:name="_Toc318136300"/>
      <w:bookmarkStart w:id="97" w:name="_Toc318137498"/>
      <w:bookmarkStart w:id="98" w:name="_Toc318137587"/>
      <w:bookmarkStart w:id="99" w:name="_Toc318211745"/>
      <w:bookmarkStart w:id="100" w:name="_Toc318213493"/>
      <w:bookmarkStart w:id="101" w:name="_Toc318213704"/>
      <w:bookmarkStart w:id="102" w:name="_Toc318213819"/>
      <w:bookmarkStart w:id="103" w:name="_Toc318214585"/>
      <w:bookmarkStart w:id="104" w:name="_Toc318214669"/>
      <w:bookmarkStart w:id="105" w:name="_Toc318214856"/>
      <w:bookmarkStart w:id="106" w:name="_Toc318215467"/>
      <w:bookmarkStart w:id="107" w:name="_Toc318216907"/>
      <w:bookmarkStart w:id="108" w:name="_Toc318218820"/>
      <w:bookmarkStart w:id="109" w:name="_Toc318218926"/>
      <w:bookmarkStart w:id="110" w:name="_Toc318219166"/>
      <w:bookmarkStart w:id="111" w:name="_Toc318219235"/>
      <w:bookmarkStart w:id="112" w:name="_Toc318136301"/>
      <w:bookmarkStart w:id="113" w:name="_Toc318137499"/>
      <w:bookmarkStart w:id="114" w:name="_Toc318137588"/>
      <w:bookmarkStart w:id="115" w:name="_Toc318211746"/>
      <w:bookmarkStart w:id="116" w:name="_Toc318213494"/>
      <w:bookmarkStart w:id="117" w:name="_Toc318213705"/>
      <w:bookmarkStart w:id="118" w:name="_Toc318213820"/>
      <w:bookmarkStart w:id="119" w:name="_Toc318214586"/>
      <w:bookmarkStart w:id="120" w:name="_Toc318214670"/>
      <w:bookmarkStart w:id="121" w:name="_Toc318214857"/>
      <w:bookmarkStart w:id="122" w:name="_Toc318215468"/>
      <w:bookmarkStart w:id="123" w:name="_Toc318216908"/>
      <w:bookmarkStart w:id="124" w:name="_Toc318218821"/>
      <w:bookmarkStart w:id="125" w:name="_Toc318218927"/>
      <w:bookmarkStart w:id="126" w:name="_Toc318219167"/>
      <w:bookmarkStart w:id="127" w:name="_Toc318219236"/>
      <w:bookmarkStart w:id="128" w:name="_Toc318136302"/>
      <w:bookmarkStart w:id="129" w:name="_Toc318137500"/>
      <w:bookmarkStart w:id="130" w:name="_Toc318137589"/>
      <w:bookmarkStart w:id="131" w:name="_Toc318211747"/>
      <w:bookmarkStart w:id="132" w:name="_Toc318213495"/>
      <w:bookmarkStart w:id="133" w:name="_Toc318213706"/>
      <w:bookmarkStart w:id="134" w:name="_Toc318213821"/>
      <w:bookmarkStart w:id="135" w:name="_Toc318214587"/>
      <w:bookmarkStart w:id="136" w:name="_Toc318214671"/>
      <w:bookmarkStart w:id="137" w:name="_Toc318214858"/>
      <w:bookmarkStart w:id="138" w:name="_Toc318215469"/>
      <w:bookmarkStart w:id="139" w:name="_Toc318216909"/>
      <w:bookmarkStart w:id="140" w:name="_Toc318218822"/>
      <w:bookmarkStart w:id="141" w:name="_Toc318218928"/>
      <w:bookmarkStart w:id="142" w:name="_Toc318219168"/>
      <w:bookmarkStart w:id="143" w:name="_Toc318219237"/>
      <w:bookmarkStart w:id="144" w:name="_Toc318136303"/>
      <w:bookmarkStart w:id="145" w:name="_Toc318137501"/>
      <w:bookmarkStart w:id="146" w:name="_Toc318137590"/>
      <w:bookmarkStart w:id="147" w:name="_Toc318211748"/>
      <w:bookmarkStart w:id="148" w:name="_Toc318213496"/>
      <w:bookmarkStart w:id="149" w:name="_Toc318213707"/>
      <w:bookmarkStart w:id="150" w:name="_Toc318213822"/>
      <w:bookmarkStart w:id="151" w:name="_Toc318214588"/>
      <w:bookmarkStart w:id="152" w:name="_Toc318214672"/>
      <w:bookmarkStart w:id="153" w:name="_Toc318214859"/>
      <w:bookmarkStart w:id="154" w:name="_Toc318215470"/>
      <w:bookmarkStart w:id="155" w:name="_Toc318216910"/>
      <w:bookmarkStart w:id="156" w:name="_Toc318218823"/>
      <w:bookmarkStart w:id="157" w:name="_Toc318218929"/>
      <w:bookmarkStart w:id="158" w:name="_Toc318219169"/>
      <w:bookmarkStart w:id="159" w:name="_Toc318219238"/>
      <w:bookmarkStart w:id="160" w:name="_Toc318136304"/>
      <w:bookmarkStart w:id="161" w:name="_Toc318137502"/>
      <w:bookmarkStart w:id="162" w:name="_Toc318137591"/>
      <w:bookmarkStart w:id="163" w:name="_Toc318211749"/>
      <w:bookmarkStart w:id="164" w:name="_Toc318213497"/>
      <w:bookmarkStart w:id="165" w:name="_Toc318213708"/>
      <w:bookmarkStart w:id="166" w:name="_Toc318213823"/>
      <w:bookmarkStart w:id="167" w:name="_Toc318214589"/>
      <w:bookmarkStart w:id="168" w:name="_Toc318214673"/>
      <w:bookmarkStart w:id="169" w:name="_Toc318214860"/>
      <w:bookmarkStart w:id="170" w:name="_Toc318215471"/>
      <w:bookmarkStart w:id="171" w:name="_Toc318216911"/>
      <w:bookmarkStart w:id="172" w:name="_Toc318218824"/>
      <w:bookmarkStart w:id="173" w:name="_Toc318218930"/>
      <w:bookmarkStart w:id="174" w:name="_Toc318219170"/>
      <w:bookmarkStart w:id="175" w:name="_Toc318219239"/>
      <w:bookmarkStart w:id="176" w:name="_Toc318136305"/>
      <w:bookmarkStart w:id="177" w:name="_Toc318137503"/>
      <w:bookmarkStart w:id="178" w:name="_Toc318137592"/>
      <w:bookmarkStart w:id="179" w:name="_Toc318211750"/>
      <w:bookmarkStart w:id="180" w:name="_Toc318213498"/>
      <w:bookmarkStart w:id="181" w:name="_Toc318213709"/>
      <w:bookmarkStart w:id="182" w:name="_Toc318213824"/>
      <w:bookmarkStart w:id="183" w:name="_Toc318214590"/>
      <w:bookmarkStart w:id="184" w:name="_Toc318214674"/>
      <w:bookmarkStart w:id="185" w:name="_Toc318214861"/>
      <w:bookmarkStart w:id="186" w:name="_Toc318215472"/>
      <w:bookmarkStart w:id="187" w:name="_Toc318216912"/>
      <w:bookmarkStart w:id="188" w:name="_Toc318218825"/>
      <w:bookmarkStart w:id="189" w:name="_Toc318218931"/>
      <w:bookmarkStart w:id="190" w:name="_Toc318219171"/>
      <w:bookmarkStart w:id="191" w:name="_Toc318219240"/>
      <w:bookmarkStart w:id="192" w:name="_Toc318136307"/>
      <w:bookmarkStart w:id="193" w:name="_Toc318137505"/>
      <w:bookmarkStart w:id="194" w:name="_Toc318137594"/>
      <w:bookmarkStart w:id="195" w:name="_Toc318211752"/>
      <w:bookmarkStart w:id="196" w:name="_Toc318213500"/>
      <w:bookmarkStart w:id="197" w:name="_Toc318213711"/>
      <w:bookmarkStart w:id="198" w:name="_Toc318213826"/>
      <w:bookmarkStart w:id="199" w:name="_Toc318214592"/>
      <w:bookmarkStart w:id="200" w:name="_Toc318214676"/>
      <w:bookmarkStart w:id="201" w:name="_Toc318214863"/>
      <w:bookmarkStart w:id="202" w:name="_Toc318215474"/>
      <w:bookmarkStart w:id="203" w:name="_Toc318216914"/>
      <w:bookmarkStart w:id="204" w:name="_Toc318218827"/>
      <w:bookmarkStart w:id="205" w:name="_Toc318218933"/>
      <w:bookmarkStart w:id="206" w:name="_Toc318219173"/>
      <w:bookmarkStart w:id="207" w:name="_Toc318219242"/>
      <w:bookmarkStart w:id="208" w:name="_Toc318136308"/>
      <w:bookmarkStart w:id="209" w:name="_Toc318137506"/>
      <w:bookmarkStart w:id="210" w:name="_Toc318137595"/>
      <w:bookmarkStart w:id="211" w:name="_Toc318211753"/>
      <w:bookmarkStart w:id="212" w:name="_Toc318213501"/>
      <w:bookmarkStart w:id="213" w:name="_Toc318213712"/>
      <w:bookmarkStart w:id="214" w:name="_Toc318213827"/>
      <w:bookmarkStart w:id="215" w:name="_Toc318214593"/>
      <w:bookmarkStart w:id="216" w:name="_Toc318214677"/>
      <w:bookmarkStart w:id="217" w:name="_Toc318214864"/>
      <w:bookmarkStart w:id="218" w:name="_Toc318215475"/>
      <w:bookmarkStart w:id="219" w:name="_Toc318216915"/>
      <w:bookmarkStart w:id="220" w:name="_Toc318218828"/>
      <w:bookmarkStart w:id="221" w:name="_Toc318218934"/>
      <w:bookmarkStart w:id="222" w:name="_Toc318219174"/>
      <w:bookmarkStart w:id="223" w:name="_Toc318219243"/>
      <w:bookmarkStart w:id="224" w:name="_Toc318136309"/>
      <w:bookmarkStart w:id="225" w:name="_Toc318137507"/>
      <w:bookmarkStart w:id="226" w:name="_Toc318137596"/>
      <w:bookmarkStart w:id="227" w:name="_Toc318211754"/>
      <w:bookmarkStart w:id="228" w:name="_Toc318213502"/>
      <w:bookmarkStart w:id="229" w:name="_Toc318213713"/>
      <w:bookmarkStart w:id="230" w:name="_Toc318213828"/>
      <w:bookmarkStart w:id="231" w:name="_Toc318214594"/>
      <w:bookmarkStart w:id="232" w:name="_Toc318214678"/>
      <w:bookmarkStart w:id="233" w:name="_Toc318214865"/>
      <w:bookmarkStart w:id="234" w:name="_Toc318215476"/>
      <w:bookmarkStart w:id="235" w:name="_Toc318216916"/>
      <w:bookmarkStart w:id="236" w:name="_Toc318218829"/>
      <w:bookmarkStart w:id="237" w:name="_Toc318218935"/>
      <w:bookmarkStart w:id="238" w:name="_Toc318219175"/>
      <w:bookmarkStart w:id="239" w:name="_Toc318219244"/>
      <w:bookmarkStart w:id="240" w:name="_Toc318136310"/>
      <w:bookmarkStart w:id="241" w:name="_Toc318137508"/>
      <w:bookmarkStart w:id="242" w:name="_Toc318137597"/>
      <w:bookmarkStart w:id="243" w:name="_Toc318211755"/>
      <w:bookmarkStart w:id="244" w:name="_Toc318213503"/>
      <w:bookmarkStart w:id="245" w:name="_Toc318213714"/>
      <w:bookmarkStart w:id="246" w:name="_Toc318213829"/>
      <w:bookmarkStart w:id="247" w:name="_Toc318214595"/>
      <w:bookmarkStart w:id="248" w:name="_Toc318214679"/>
      <w:bookmarkStart w:id="249" w:name="_Toc318214866"/>
      <w:bookmarkStart w:id="250" w:name="_Toc318215477"/>
      <w:bookmarkStart w:id="251" w:name="_Toc318216917"/>
      <w:bookmarkStart w:id="252" w:name="_Toc318218830"/>
      <w:bookmarkStart w:id="253" w:name="_Toc318218936"/>
      <w:bookmarkStart w:id="254" w:name="_Toc318219176"/>
      <w:bookmarkStart w:id="255" w:name="_Toc318219245"/>
      <w:bookmarkStart w:id="256" w:name="_Toc318136311"/>
      <w:bookmarkStart w:id="257" w:name="_Toc318137509"/>
      <w:bookmarkStart w:id="258" w:name="_Toc318137598"/>
      <w:bookmarkStart w:id="259" w:name="_Toc318211756"/>
      <w:bookmarkStart w:id="260" w:name="_Toc318213504"/>
      <w:bookmarkStart w:id="261" w:name="_Toc318213715"/>
      <w:bookmarkStart w:id="262" w:name="_Toc318213830"/>
      <w:bookmarkStart w:id="263" w:name="_Toc318214596"/>
      <w:bookmarkStart w:id="264" w:name="_Toc318214680"/>
      <w:bookmarkStart w:id="265" w:name="_Toc318214867"/>
      <w:bookmarkStart w:id="266" w:name="_Toc318215478"/>
      <w:bookmarkStart w:id="267" w:name="_Toc318216918"/>
      <w:bookmarkStart w:id="268" w:name="_Toc318218831"/>
      <w:bookmarkStart w:id="269" w:name="_Toc318218937"/>
      <w:bookmarkStart w:id="270" w:name="_Toc318219177"/>
      <w:bookmarkStart w:id="271" w:name="_Toc318219246"/>
      <w:bookmarkStart w:id="272" w:name="_Toc318136312"/>
      <w:bookmarkStart w:id="273" w:name="_Toc318137510"/>
      <w:bookmarkStart w:id="274" w:name="_Toc318137599"/>
      <w:bookmarkStart w:id="275" w:name="_Toc318211757"/>
      <w:bookmarkStart w:id="276" w:name="_Toc318213505"/>
      <w:bookmarkStart w:id="277" w:name="_Toc318213716"/>
      <w:bookmarkStart w:id="278" w:name="_Toc318213831"/>
      <w:bookmarkStart w:id="279" w:name="_Toc318214597"/>
      <w:bookmarkStart w:id="280" w:name="_Toc318214681"/>
      <w:bookmarkStart w:id="281" w:name="_Toc318214868"/>
      <w:bookmarkStart w:id="282" w:name="_Toc318215479"/>
      <w:bookmarkStart w:id="283" w:name="_Toc318216919"/>
      <w:bookmarkStart w:id="284" w:name="_Toc318218832"/>
      <w:bookmarkStart w:id="285" w:name="_Toc318218938"/>
      <w:bookmarkStart w:id="286" w:name="_Toc318219178"/>
      <w:bookmarkStart w:id="287" w:name="_Toc318219247"/>
      <w:bookmarkStart w:id="288" w:name="_Toc318136313"/>
      <w:bookmarkStart w:id="289" w:name="_Toc318137511"/>
      <w:bookmarkStart w:id="290" w:name="_Toc318137600"/>
      <w:bookmarkStart w:id="291" w:name="_Toc318211758"/>
      <w:bookmarkStart w:id="292" w:name="_Toc318213506"/>
      <w:bookmarkStart w:id="293" w:name="_Toc318213717"/>
      <w:bookmarkStart w:id="294" w:name="_Toc318213832"/>
      <w:bookmarkStart w:id="295" w:name="_Toc318214598"/>
      <w:bookmarkStart w:id="296" w:name="_Toc318214682"/>
      <w:bookmarkStart w:id="297" w:name="_Toc318214869"/>
      <w:bookmarkStart w:id="298" w:name="_Toc318215480"/>
      <w:bookmarkStart w:id="299" w:name="_Toc318216920"/>
      <w:bookmarkStart w:id="300" w:name="_Toc318218833"/>
      <w:bookmarkStart w:id="301" w:name="_Toc318218939"/>
      <w:bookmarkStart w:id="302" w:name="_Toc318219179"/>
      <w:bookmarkStart w:id="303" w:name="_Toc318219248"/>
      <w:bookmarkStart w:id="304" w:name="_Toc318136314"/>
      <w:bookmarkStart w:id="305" w:name="_Toc318137512"/>
      <w:bookmarkStart w:id="306" w:name="_Toc318137601"/>
      <w:bookmarkStart w:id="307" w:name="_Toc318211759"/>
      <w:bookmarkStart w:id="308" w:name="_Toc318213507"/>
      <w:bookmarkStart w:id="309" w:name="_Toc318213718"/>
      <w:bookmarkStart w:id="310" w:name="_Toc318213833"/>
      <w:bookmarkStart w:id="311" w:name="_Toc318214599"/>
      <w:bookmarkStart w:id="312" w:name="_Toc318214683"/>
      <w:bookmarkStart w:id="313" w:name="_Toc318214870"/>
      <w:bookmarkStart w:id="314" w:name="_Toc318215481"/>
      <w:bookmarkStart w:id="315" w:name="_Toc318216921"/>
      <w:bookmarkStart w:id="316" w:name="_Toc318218834"/>
      <w:bookmarkStart w:id="317" w:name="_Toc318218940"/>
      <w:bookmarkStart w:id="318" w:name="_Toc318219180"/>
      <w:bookmarkStart w:id="319" w:name="_Toc318219249"/>
      <w:bookmarkStart w:id="320" w:name="_Toc318136315"/>
      <w:bookmarkStart w:id="321" w:name="_Toc318137513"/>
      <w:bookmarkStart w:id="322" w:name="_Toc318137602"/>
      <w:bookmarkStart w:id="323" w:name="_Toc318211760"/>
      <w:bookmarkStart w:id="324" w:name="_Toc318213508"/>
      <w:bookmarkStart w:id="325" w:name="_Toc318213719"/>
      <w:bookmarkStart w:id="326" w:name="_Toc318213834"/>
      <w:bookmarkStart w:id="327" w:name="_Toc318214600"/>
      <w:bookmarkStart w:id="328" w:name="_Toc318214684"/>
      <w:bookmarkStart w:id="329" w:name="_Toc318214871"/>
      <w:bookmarkStart w:id="330" w:name="_Toc318215482"/>
      <w:bookmarkStart w:id="331" w:name="_Toc318216922"/>
      <w:bookmarkStart w:id="332" w:name="_Toc318218835"/>
      <w:bookmarkStart w:id="333" w:name="_Toc318218941"/>
      <w:bookmarkStart w:id="334" w:name="_Toc318219181"/>
      <w:bookmarkStart w:id="335" w:name="_Toc318219250"/>
      <w:bookmarkStart w:id="336" w:name="_Toc318136316"/>
      <w:bookmarkStart w:id="337" w:name="_Toc318137514"/>
      <w:bookmarkStart w:id="338" w:name="_Toc318137603"/>
      <w:bookmarkStart w:id="339" w:name="_Toc318211761"/>
      <w:bookmarkStart w:id="340" w:name="_Toc318213509"/>
      <w:bookmarkStart w:id="341" w:name="_Toc318213720"/>
      <w:bookmarkStart w:id="342" w:name="_Toc318213835"/>
      <w:bookmarkStart w:id="343" w:name="_Toc318214601"/>
      <w:bookmarkStart w:id="344" w:name="_Toc318214685"/>
      <w:bookmarkStart w:id="345" w:name="_Toc318214872"/>
      <w:bookmarkStart w:id="346" w:name="_Toc318215483"/>
      <w:bookmarkStart w:id="347" w:name="_Toc318216923"/>
      <w:bookmarkStart w:id="348" w:name="_Toc318218836"/>
      <w:bookmarkStart w:id="349" w:name="_Toc318218942"/>
      <w:bookmarkStart w:id="350" w:name="_Toc318219182"/>
      <w:bookmarkStart w:id="351" w:name="_Toc318219251"/>
      <w:bookmarkStart w:id="352" w:name="_Toc318136317"/>
      <w:bookmarkStart w:id="353" w:name="_Toc318137515"/>
      <w:bookmarkStart w:id="354" w:name="_Toc318137604"/>
      <w:bookmarkStart w:id="355" w:name="_Toc318211762"/>
      <w:bookmarkStart w:id="356" w:name="_Toc318213510"/>
      <w:bookmarkStart w:id="357" w:name="_Toc318213721"/>
      <w:bookmarkStart w:id="358" w:name="_Toc318213836"/>
      <w:bookmarkStart w:id="359" w:name="_Toc318214602"/>
      <w:bookmarkStart w:id="360" w:name="_Toc318214686"/>
      <w:bookmarkStart w:id="361" w:name="_Toc318214873"/>
      <w:bookmarkStart w:id="362" w:name="_Toc318215484"/>
      <w:bookmarkStart w:id="363" w:name="_Toc318216924"/>
      <w:bookmarkStart w:id="364" w:name="_Toc318218837"/>
      <w:bookmarkStart w:id="365" w:name="_Toc318218943"/>
      <w:bookmarkStart w:id="366" w:name="_Toc318219183"/>
      <w:bookmarkStart w:id="367" w:name="_Toc318219252"/>
      <w:bookmarkStart w:id="368" w:name="_Toc315685178"/>
      <w:bookmarkStart w:id="369" w:name="_Toc317674821"/>
      <w:bookmarkStart w:id="370" w:name="_Toc318289880"/>
      <w:bookmarkStart w:id="371" w:name="_Toc318302285"/>
      <w:bookmarkStart w:id="372" w:name="_Toc373153164"/>
      <w:bookmarkStart w:id="373" w:name="_Toc115710879"/>
      <w:bookmarkStart w:id="374" w:name="_Toc13874985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D95F8D">
        <w:rPr>
          <w:rFonts w:ascii="Meiryo UI" w:eastAsia="Meiryo UI" w:hAnsi="Meiryo UI" w:cstheme="majorHAnsi" w:hint="eastAsia"/>
        </w:rPr>
        <w:t>契約条件</w:t>
      </w:r>
      <w:bookmarkEnd w:id="368"/>
      <w:bookmarkEnd w:id="369"/>
      <w:bookmarkEnd w:id="370"/>
      <w:bookmarkEnd w:id="371"/>
      <w:bookmarkEnd w:id="372"/>
      <w:bookmarkEnd w:id="373"/>
      <w:bookmarkEnd w:id="374"/>
    </w:p>
    <w:p w14:paraId="43C563B3" w14:textId="77777777" w:rsidR="00551F5F" w:rsidRPr="00551F5F" w:rsidRDefault="00551F5F" w:rsidP="00551F5F"/>
    <w:p w14:paraId="2E6AF992" w14:textId="068E9615" w:rsidR="00214AEF" w:rsidRDefault="00214AEF" w:rsidP="00214AEF">
      <w:pPr>
        <w:pStyle w:val="2"/>
        <w:rPr>
          <w:rFonts w:ascii="Meiryo UI" w:eastAsia="Meiryo UI" w:hAnsi="Meiryo UI"/>
        </w:rPr>
      </w:pPr>
      <w:bookmarkStart w:id="375" w:name="_Toc138749857"/>
      <w:proofErr w:type="spellStart"/>
      <w:r w:rsidRPr="00D95F8D">
        <w:rPr>
          <w:rFonts w:ascii="Meiryo UI" w:eastAsia="Meiryo UI" w:hAnsi="Meiryo UI" w:hint="eastAsia"/>
        </w:rPr>
        <w:t>契約期間</w:t>
      </w:r>
      <w:bookmarkEnd w:id="375"/>
      <w:proofErr w:type="spellEnd"/>
    </w:p>
    <w:p w14:paraId="2720651E" w14:textId="77777777" w:rsidR="00551F5F" w:rsidRPr="00551F5F" w:rsidRDefault="00551F5F" w:rsidP="00551F5F">
      <w:pPr>
        <w:rPr>
          <w:lang w:eastAsia="x-none"/>
        </w:rPr>
      </w:pPr>
    </w:p>
    <w:p w14:paraId="58F53160" w14:textId="7B0B4BF2" w:rsidR="00214AEF" w:rsidRPr="00D95F8D" w:rsidRDefault="0007022F" w:rsidP="004E341C">
      <w:pPr>
        <w:pStyle w:val="a5"/>
        <w:spacing w:line="0" w:lineRule="atLeast"/>
        <w:ind w:leftChars="0" w:left="0"/>
        <w:rPr>
          <w:rFonts w:ascii="Meiryo UI" w:eastAsia="Meiryo UI" w:hAnsi="Meiryo UI"/>
          <w:szCs w:val="21"/>
        </w:rPr>
      </w:pPr>
      <w:r w:rsidRPr="0007022F">
        <w:rPr>
          <w:rFonts w:ascii="Meiryo UI" w:eastAsia="Meiryo UI" w:hAnsi="Meiryo UI" w:hint="eastAsia"/>
          <w:szCs w:val="21"/>
        </w:rPr>
        <w:t>契約締結日から202</w:t>
      </w:r>
      <w:r>
        <w:rPr>
          <w:rFonts w:ascii="Meiryo UI" w:eastAsia="Meiryo UI" w:hAnsi="Meiryo UI" w:hint="eastAsia"/>
          <w:szCs w:val="21"/>
        </w:rPr>
        <w:t>3</w:t>
      </w:r>
      <w:r w:rsidRPr="0007022F">
        <w:rPr>
          <w:rFonts w:ascii="Meiryo UI" w:eastAsia="Meiryo UI" w:hAnsi="Meiryo UI" w:hint="eastAsia"/>
          <w:szCs w:val="21"/>
        </w:rPr>
        <w:t>年</w:t>
      </w:r>
      <w:r w:rsidR="005D705F">
        <w:rPr>
          <w:rFonts w:ascii="Meiryo UI" w:eastAsia="Meiryo UI" w:hAnsi="Meiryo UI"/>
          <w:szCs w:val="21"/>
        </w:rPr>
        <w:t>10</w:t>
      </w:r>
      <w:r w:rsidRPr="0007022F">
        <w:rPr>
          <w:rFonts w:ascii="Meiryo UI" w:eastAsia="Meiryo UI" w:hAnsi="Meiryo UI" w:hint="eastAsia"/>
          <w:szCs w:val="21"/>
        </w:rPr>
        <w:t>月</w:t>
      </w:r>
      <w:r w:rsidR="005D705F">
        <w:rPr>
          <w:rFonts w:ascii="Meiryo UI" w:eastAsia="Meiryo UI" w:hAnsi="Meiryo UI"/>
          <w:szCs w:val="21"/>
        </w:rPr>
        <w:t>6</w:t>
      </w:r>
      <w:r w:rsidRPr="0007022F">
        <w:rPr>
          <w:rFonts w:ascii="Meiryo UI" w:eastAsia="Meiryo UI" w:hAnsi="Meiryo UI" w:hint="eastAsia"/>
          <w:szCs w:val="21"/>
        </w:rPr>
        <w:t>日（</w:t>
      </w:r>
      <w:r w:rsidR="005D705F">
        <w:rPr>
          <w:rFonts w:ascii="Meiryo UI" w:eastAsia="Meiryo UI" w:hAnsi="Meiryo UI" w:hint="eastAsia"/>
          <w:szCs w:val="21"/>
        </w:rPr>
        <w:t>金</w:t>
      </w:r>
      <w:r w:rsidRPr="0007022F">
        <w:rPr>
          <w:rFonts w:ascii="Meiryo UI" w:eastAsia="Meiryo UI" w:hAnsi="Meiryo UI" w:hint="eastAsia"/>
          <w:szCs w:val="21"/>
        </w:rPr>
        <w:t>）まで</w:t>
      </w:r>
      <w:r w:rsidR="00214AEF" w:rsidRPr="00D95F8D">
        <w:rPr>
          <w:rFonts w:ascii="Meiryo UI" w:eastAsia="Meiryo UI" w:hAnsi="Meiryo UI"/>
          <w:szCs w:val="21"/>
        </w:rPr>
        <w:br/>
      </w:r>
    </w:p>
    <w:p w14:paraId="517419D3" w14:textId="20D4004C" w:rsidR="00214AEF" w:rsidRDefault="00214AEF" w:rsidP="00214AEF">
      <w:pPr>
        <w:pStyle w:val="2"/>
        <w:rPr>
          <w:rFonts w:ascii="Meiryo UI" w:eastAsia="Meiryo UI" w:hAnsi="Meiryo UI"/>
        </w:rPr>
      </w:pPr>
      <w:bookmarkStart w:id="376" w:name="_Toc315685180"/>
      <w:bookmarkStart w:id="377" w:name="_Toc317674823"/>
      <w:bookmarkStart w:id="378" w:name="_Toc318289882"/>
      <w:bookmarkStart w:id="379" w:name="_Toc138749858"/>
      <w:proofErr w:type="spellStart"/>
      <w:r w:rsidRPr="00D95F8D">
        <w:rPr>
          <w:rFonts w:ascii="Meiryo UI" w:eastAsia="Meiryo UI" w:hAnsi="Meiryo UI" w:hint="eastAsia"/>
        </w:rPr>
        <w:t>契約形態</w:t>
      </w:r>
      <w:bookmarkEnd w:id="376"/>
      <w:bookmarkEnd w:id="377"/>
      <w:bookmarkEnd w:id="378"/>
      <w:bookmarkEnd w:id="379"/>
      <w:proofErr w:type="spellEnd"/>
    </w:p>
    <w:p w14:paraId="001C39A2" w14:textId="77777777" w:rsidR="00551F5F" w:rsidRPr="00551F5F" w:rsidRDefault="00551F5F" w:rsidP="00551F5F">
      <w:pPr>
        <w:rPr>
          <w:lang w:eastAsia="x-none"/>
        </w:rPr>
      </w:pPr>
    </w:p>
    <w:p w14:paraId="6E0F8758" w14:textId="7B6D6F55" w:rsidR="00214AEF" w:rsidRPr="00D95F8D" w:rsidRDefault="00214AEF" w:rsidP="004E341C">
      <w:pPr>
        <w:pStyle w:val="a5"/>
        <w:spacing w:line="0" w:lineRule="atLeast"/>
        <w:ind w:leftChars="0" w:left="0"/>
        <w:rPr>
          <w:rFonts w:ascii="Meiryo UI" w:eastAsia="Meiryo UI" w:hAnsi="Meiryo UI"/>
          <w:szCs w:val="21"/>
        </w:rPr>
      </w:pPr>
      <w:r w:rsidRPr="00D95F8D">
        <w:rPr>
          <w:rFonts w:ascii="Meiryo UI" w:eastAsia="Meiryo UI" w:hAnsi="Meiryo UI" w:hint="eastAsia"/>
          <w:szCs w:val="21"/>
        </w:rPr>
        <w:t>請負契約とする。（別紙1 契約書（案）参照）</w:t>
      </w:r>
    </w:p>
    <w:p w14:paraId="64C8370C" w14:textId="77777777" w:rsidR="00214AEF" w:rsidRPr="00D95F8D" w:rsidRDefault="00214AEF" w:rsidP="00214AEF">
      <w:pPr>
        <w:pStyle w:val="a5"/>
        <w:spacing w:line="0" w:lineRule="atLeast"/>
        <w:ind w:leftChars="0" w:left="0" w:firstLineChars="100" w:firstLine="210"/>
        <w:rPr>
          <w:rFonts w:ascii="Meiryo UI" w:eastAsia="Meiryo UI" w:hAnsi="Meiryo UI"/>
          <w:szCs w:val="21"/>
        </w:rPr>
      </w:pPr>
    </w:p>
    <w:p w14:paraId="6FF4BFC4" w14:textId="55DB9D0B" w:rsidR="00214AEF" w:rsidRDefault="00214AEF" w:rsidP="00214AEF">
      <w:pPr>
        <w:pStyle w:val="2"/>
        <w:rPr>
          <w:rFonts w:ascii="Meiryo UI" w:eastAsia="Meiryo UI" w:hAnsi="Meiryo UI"/>
        </w:rPr>
      </w:pPr>
      <w:bookmarkStart w:id="380" w:name="_Toc315685182"/>
      <w:bookmarkStart w:id="381" w:name="_Toc317674825"/>
      <w:bookmarkStart w:id="382" w:name="_Toc318289884"/>
      <w:bookmarkStart w:id="383" w:name="_Toc138749859"/>
      <w:proofErr w:type="spellStart"/>
      <w:r w:rsidRPr="00D95F8D">
        <w:rPr>
          <w:rFonts w:ascii="Meiryo UI" w:eastAsia="Meiryo UI" w:hAnsi="Meiryo UI" w:hint="eastAsia"/>
        </w:rPr>
        <w:t>支払の条件</w:t>
      </w:r>
      <w:bookmarkEnd w:id="380"/>
      <w:bookmarkEnd w:id="381"/>
      <w:bookmarkEnd w:id="382"/>
      <w:bookmarkEnd w:id="383"/>
      <w:proofErr w:type="spellEnd"/>
    </w:p>
    <w:p w14:paraId="65249ABE" w14:textId="77777777" w:rsidR="00551F5F" w:rsidRPr="00551F5F" w:rsidRDefault="00551F5F" w:rsidP="00551F5F">
      <w:pPr>
        <w:rPr>
          <w:lang w:eastAsia="x-none"/>
        </w:rPr>
      </w:pPr>
    </w:p>
    <w:p w14:paraId="5C2F8875" w14:textId="305509CA" w:rsidR="00214AEF" w:rsidRDefault="00AD232F" w:rsidP="00214AEF">
      <w:pPr>
        <w:spacing w:line="0" w:lineRule="atLeast"/>
        <w:rPr>
          <w:rFonts w:ascii="Meiryo UI" w:eastAsia="Meiryo UI" w:hAnsi="Meiryo UI"/>
          <w:szCs w:val="21"/>
        </w:rPr>
      </w:pPr>
      <w:r w:rsidRPr="00AD232F">
        <w:rPr>
          <w:rFonts w:ascii="Meiryo UI" w:eastAsia="Meiryo UI" w:hAnsi="Meiryo UI" w:hint="eastAsia"/>
          <w:szCs w:val="21"/>
        </w:rPr>
        <w:t>契約代金は、業務の完了後、IPAが適法な支払請求書を受理した日の属する月の翌月末日までに契約金額を支払う。</w:t>
      </w:r>
    </w:p>
    <w:p w14:paraId="174DC44C" w14:textId="77777777" w:rsidR="00AD232F" w:rsidRPr="00AD232F" w:rsidRDefault="00AD232F" w:rsidP="00214AEF">
      <w:pPr>
        <w:spacing w:line="0" w:lineRule="atLeast"/>
        <w:rPr>
          <w:rFonts w:ascii="Meiryo UI" w:eastAsia="Meiryo UI" w:hAnsi="Meiryo UI"/>
          <w:szCs w:val="21"/>
        </w:rPr>
      </w:pPr>
    </w:p>
    <w:p w14:paraId="2692CC11" w14:textId="48515AE4" w:rsidR="00214AEF" w:rsidRDefault="00214AEF" w:rsidP="00214AEF">
      <w:pPr>
        <w:pStyle w:val="2"/>
        <w:rPr>
          <w:rFonts w:ascii="Meiryo UI" w:eastAsia="Meiryo UI" w:hAnsi="Meiryo UI"/>
        </w:rPr>
      </w:pPr>
      <w:bookmarkStart w:id="384" w:name="_Toc138749860"/>
      <w:proofErr w:type="spellStart"/>
      <w:r w:rsidRPr="00D95F8D">
        <w:rPr>
          <w:rFonts w:ascii="Meiryo UI" w:eastAsia="Meiryo UI" w:hAnsi="Meiryo UI" w:hint="eastAsia"/>
        </w:rPr>
        <w:t>知的財産権</w:t>
      </w:r>
      <w:bookmarkEnd w:id="384"/>
      <w:proofErr w:type="spellEnd"/>
    </w:p>
    <w:p w14:paraId="7418BDEF" w14:textId="77777777" w:rsidR="00551F5F" w:rsidRPr="00551F5F" w:rsidRDefault="00551F5F" w:rsidP="00551F5F">
      <w:pPr>
        <w:rPr>
          <w:lang w:eastAsia="x-none"/>
        </w:rPr>
      </w:pPr>
    </w:p>
    <w:p w14:paraId="68AB80AA" w14:textId="77777777" w:rsidR="00214AEF" w:rsidRPr="00D95F8D" w:rsidRDefault="00214AEF" w:rsidP="004E341C">
      <w:pPr>
        <w:rPr>
          <w:rFonts w:ascii="Meiryo UI" w:eastAsia="Meiryo UI" w:hAnsi="Meiryo UI"/>
        </w:rPr>
      </w:pPr>
      <w:r w:rsidRPr="00D95F8D">
        <w:rPr>
          <w:rFonts w:ascii="Meiryo UI" w:eastAsia="Meiryo UI" w:hAnsi="Meiryo UI" w:hint="eastAsia"/>
        </w:rPr>
        <w:t>本事業の納入物件に関する知的財産権の取扱いについては、契約書（案）のとおりとする。</w:t>
      </w:r>
    </w:p>
    <w:p w14:paraId="1673E775" w14:textId="77777777" w:rsidR="00214AEF" w:rsidRPr="00D95F8D" w:rsidRDefault="00214AEF" w:rsidP="00214AEF">
      <w:pPr>
        <w:pStyle w:val="a5"/>
        <w:spacing w:line="0" w:lineRule="atLeast"/>
        <w:ind w:leftChars="0" w:left="0"/>
        <w:rPr>
          <w:rFonts w:ascii="Meiryo UI" w:eastAsia="Meiryo UI" w:hAnsi="Meiryo UI"/>
          <w:szCs w:val="21"/>
        </w:rPr>
      </w:pPr>
    </w:p>
    <w:p w14:paraId="778323FB" w14:textId="743B633F" w:rsidR="00214AEF" w:rsidRDefault="00214AEF" w:rsidP="00214AEF">
      <w:pPr>
        <w:pStyle w:val="13"/>
        <w:keepNext/>
        <w:numPr>
          <w:ilvl w:val="0"/>
          <w:numId w:val="5"/>
        </w:numPr>
        <w:tabs>
          <w:tab w:val="clear" w:pos="426"/>
        </w:tabs>
        <w:rPr>
          <w:rFonts w:ascii="Meiryo UI" w:eastAsia="Meiryo UI" w:hAnsi="Meiryo UI" w:cstheme="majorHAnsi"/>
        </w:rPr>
      </w:pPr>
      <w:bookmarkStart w:id="385" w:name="_Toc315685183"/>
      <w:bookmarkStart w:id="386" w:name="_Toc317674827"/>
      <w:bookmarkStart w:id="387" w:name="_Toc318289885"/>
      <w:bookmarkStart w:id="388" w:name="_Toc318302286"/>
      <w:bookmarkStart w:id="389" w:name="_Toc373153165"/>
      <w:bookmarkStart w:id="390" w:name="_Toc115710880"/>
      <w:bookmarkStart w:id="391" w:name="_Toc138749861"/>
      <w:r w:rsidRPr="00D95F8D">
        <w:rPr>
          <w:rFonts w:ascii="Meiryo UI" w:eastAsia="Meiryo UI" w:hAnsi="Meiryo UI" w:cstheme="majorHAnsi" w:hint="eastAsia"/>
        </w:rPr>
        <w:t>その他</w:t>
      </w:r>
      <w:bookmarkEnd w:id="385"/>
      <w:bookmarkEnd w:id="386"/>
      <w:bookmarkEnd w:id="387"/>
      <w:bookmarkEnd w:id="388"/>
      <w:bookmarkEnd w:id="389"/>
      <w:bookmarkEnd w:id="390"/>
      <w:bookmarkEnd w:id="391"/>
    </w:p>
    <w:p w14:paraId="35406ADA" w14:textId="761C5454" w:rsidR="00FF4453" w:rsidRPr="001C49DD" w:rsidRDefault="00FF4453" w:rsidP="001C49DD">
      <w:pPr>
        <w:rPr>
          <w:rFonts w:ascii="Meiryo UI" w:eastAsia="Meiryo UI" w:hAnsi="Meiryo UI"/>
        </w:rPr>
      </w:pPr>
      <w:bookmarkStart w:id="392" w:name="_Toc317674828"/>
    </w:p>
    <w:p w14:paraId="7D084206" w14:textId="52F20CDE" w:rsidR="00214AEF" w:rsidRPr="00D95F8D" w:rsidRDefault="00214AEF" w:rsidP="004E341C">
      <w:pPr>
        <w:pStyle w:val="a5"/>
        <w:numPr>
          <w:ilvl w:val="0"/>
          <w:numId w:val="4"/>
        </w:numPr>
        <w:ind w:leftChars="0" w:left="426"/>
        <w:rPr>
          <w:rFonts w:ascii="Meiryo UI" w:eastAsia="Meiryo UI" w:hAnsi="Meiryo UI"/>
        </w:rPr>
      </w:pPr>
      <w:r w:rsidRPr="00D95F8D">
        <w:rPr>
          <w:rFonts w:ascii="Meiryo UI" w:eastAsia="Meiryo UI" w:hAnsi="Meiryo UI" w:hint="eastAsia"/>
        </w:rPr>
        <w:t>提案者は、提出した証明書等について説明を求められた場合は、自己の責任において速やかに説明しなければならない。</w:t>
      </w:r>
      <w:bookmarkEnd w:id="392"/>
      <w:r w:rsidR="005A1889">
        <w:rPr>
          <w:rFonts w:ascii="Meiryo UI" w:eastAsia="Meiryo UI" w:hAnsi="Meiryo UI"/>
        </w:rPr>
        <w:br/>
      </w:r>
    </w:p>
    <w:p w14:paraId="068F5BD9" w14:textId="3D5F4209" w:rsidR="00613BBB" w:rsidRPr="00622D4F" w:rsidRDefault="00214AEF" w:rsidP="00613BBB">
      <w:pPr>
        <w:pStyle w:val="a5"/>
        <w:numPr>
          <w:ilvl w:val="0"/>
          <w:numId w:val="4"/>
        </w:numPr>
        <w:ind w:leftChars="0" w:left="426"/>
        <w:rPr>
          <w:rFonts w:ascii="Meiryo UI" w:eastAsia="Meiryo UI" w:hAnsi="Meiryo UI"/>
        </w:rPr>
      </w:pPr>
      <w:bookmarkStart w:id="393" w:name="_Toc317674829"/>
      <w:r w:rsidRPr="00D95F8D">
        <w:rPr>
          <w:rFonts w:ascii="Meiryo UI" w:eastAsia="Meiryo UI" w:hAnsi="Meiryo UI" w:hint="eastAsia"/>
        </w:rPr>
        <w:t>採択結果等契約に係る情報については、IPAのウェブサイトにて公表（注）するものとする。</w:t>
      </w:r>
      <w:bookmarkEnd w:id="393"/>
    </w:p>
    <w:p w14:paraId="6129E804" w14:textId="5451C40B" w:rsidR="00214AEF" w:rsidRDefault="00613BBB" w:rsidP="00613BBB">
      <w:pPr>
        <w:widowControl/>
        <w:ind w:left="567" w:hangingChars="270" w:hanging="567"/>
        <w:jc w:val="left"/>
        <w:rPr>
          <w:rFonts w:ascii="Meiryo UI" w:eastAsia="Meiryo UI" w:hAnsi="Meiryo UI" w:cs="ＭＳ 明朝"/>
          <w:spacing w:val="1"/>
          <w:kern w:val="0"/>
          <w:szCs w:val="21"/>
        </w:rPr>
      </w:pPr>
      <w:r w:rsidRPr="00D95F8D">
        <w:rPr>
          <w:rFonts w:ascii="Meiryo UI" w:eastAsia="Meiryo UI" w:hAnsi="Meiryo UI"/>
          <w:noProof/>
        </w:rPr>
        <w:lastRenderedPageBreak/>
        <mc:AlternateContent>
          <mc:Choice Requires="wps">
            <w:drawing>
              <wp:anchor distT="0" distB="0" distL="114300" distR="114300" simplePos="0" relativeHeight="251661312" behindDoc="1" locked="0" layoutInCell="1" allowOverlap="1" wp14:anchorId="2F82CBAA" wp14:editId="71F19E13">
                <wp:simplePos x="0" y="0"/>
                <wp:positionH relativeFrom="column">
                  <wp:posOffset>-1905</wp:posOffset>
                </wp:positionH>
                <wp:positionV relativeFrom="paragraph">
                  <wp:posOffset>538480</wp:posOffset>
                </wp:positionV>
                <wp:extent cx="6235065" cy="8257540"/>
                <wp:effectExtent l="0" t="0" r="13335" b="10160"/>
                <wp:wrapSquare wrapText="bothSides"/>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8257540"/>
                        </a:xfrm>
                        <a:prstGeom prst="rect">
                          <a:avLst/>
                        </a:prstGeom>
                        <a:solidFill>
                          <a:srgbClr val="FFFFFF"/>
                        </a:solidFill>
                        <a:ln w="9525">
                          <a:solidFill>
                            <a:srgbClr val="000000"/>
                          </a:solidFill>
                          <a:miter lim="800000"/>
                          <a:headEnd/>
                          <a:tailEnd/>
                        </a:ln>
                      </wps:spPr>
                      <wps:txbx>
                        <w:txbxContent>
                          <w:p w14:paraId="539D02D0" w14:textId="39B57748"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1ADDC60" w14:textId="77777777" w:rsidR="004C3A0E" w:rsidRPr="00223893" w:rsidRDefault="004C3A0E" w:rsidP="00A10E38">
                            <w:pPr>
                              <w:rPr>
                                <w:rFonts w:ascii="Meiryo UI" w:eastAsia="Meiryo UI" w:hAnsi="Meiryo UI"/>
                                <w:sz w:val="20"/>
                                <w:szCs w:val="20"/>
                              </w:rPr>
                            </w:pPr>
                          </w:p>
                          <w:p w14:paraId="4981BCDB" w14:textId="14E37526"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511EC46" w14:textId="77777777" w:rsidR="004C3A0E" w:rsidRPr="00223893" w:rsidRDefault="004C3A0E" w:rsidP="00A10E38">
                            <w:pPr>
                              <w:rPr>
                                <w:rFonts w:ascii="Meiryo UI" w:eastAsia="Meiryo UI" w:hAnsi="Meiryo UI"/>
                                <w:sz w:val="20"/>
                                <w:szCs w:val="20"/>
                              </w:rPr>
                            </w:pPr>
                          </w:p>
                          <w:p w14:paraId="1136E87D" w14:textId="610DB173"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なお、案件への応札若しくは応募又は契約の締結をもって同意されたものとみなさせていただきますので、ご了知願います。</w:t>
                            </w:r>
                          </w:p>
                          <w:p w14:paraId="0281CF77" w14:textId="77777777" w:rsidR="004C3A0E" w:rsidRPr="00223893" w:rsidRDefault="004C3A0E" w:rsidP="00214AEF">
                            <w:pPr>
                              <w:rPr>
                                <w:rFonts w:ascii="Meiryo UI" w:eastAsia="Meiryo UI" w:hAnsi="Meiryo UI"/>
                                <w:sz w:val="20"/>
                                <w:szCs w:val="20"/>
                              </w:rPr>
                            </w:pPr>
                          </w:p>
                          <w:p w14:paraId="4900C9B8" w14:textId="235DCA7C"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(1) </w:t>
                            </w:r>
                            <w:r w:rsidRPr="00223893">
                              <w:rPr>
                                <w:rFonts w:ascii="Meiryo UI" w:eastAsia="Meiryo UI" w:hAnsi="Meiryo UI" w:hint="eastAsia"/>
                                <w:sz w:val="20"/>
                                <w:szCs w:val="20"/>
                              </w:rPr>
                              <w:t>公表の対象となる契約先</w:t>
                            </w:r>
                          </w:p>
                          <w:p w14:paraId="3E47683F" w14:textId="77777777"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次のいずれにも該当する契約先</w:t>
                            </w:r>
                          </w:p>
                          <w:p w14:paraId="5476FF8B" w14:textId="56F00F54" w:rsidR="004C3A0E" w:rsidRPr="00223893" w:rsidRDefault="004C3A0E" w:rsidP="00ED1B5B">
                            <w:pPr>
                              <w:pStyle w:val="a5"/>
                              <w:numPr>
                                <w:ilvl w:val="0"/>
                                <w:numId w:val="26"/>
                              </w:numPr>
                              <w:ind w:leftChars="0"/>
                              <w:rPr>
                                <w:rFonts w:ascii="Meiryo UI" w:eastAsia="Meiryo UI" w:hAnsi="Meiryo UI"/>
                                <w:sz w:val="20"/>
                                <w:szCs w:val="20"/>
                              </w:rPr>
                            </w:pPr>
                            <w:r w:rsidRPr="00223893">
                              <w:rPr>
                                <w:rFonts w:ascii="Meiryo UI" w:eastAsia="Meiryo UI" w:hAnsi="Meiryo UI" w:hint="eastAsia"/>
                                <w:sz w:val="20"/>
                                <w:szCs w:val="20"/>
                              </w:rPr>
                              <w:t>当機構において役員を経験した者（役員経験者）が再就職していること又は課長相当職以上の職を経験した者（課長相当職以上経験者）が役員、顧問等として再就職していること</w:t>
                            </w:r>
                          </w:p>
                          <w:p w14:paraId="74365C59" w14:textId="6667C3ED" w:rsidR="004C3A0E" w:rsidRPr="00223893" w:rsidRDefault="004C3A0E" w:rsidP="00ED1B5B">
                            <w:pPr>
                              <w:pStyle w:val="a5"/>
                              <w:numPr>
                                <w:ilvl w:val="0"/>
                                <w:numId w:val="26"/>
                              </w:numPr>
                              <w:ind w:leftChars="0"/>
                              <w:rPr>
                                <w:rFonts w:ascii="Meiryo UI" w:eastAsia="Meiryo UI" w:hAnsi="Meiryo UI"/>
                                <w:sz w:val="20"/>
                                <w:szCs w:val="20"/>
                              </w:rPr>
                            </w:pPr>
                            <w:r w:rsidRPr="00223893">
                              <w:rPr>
                                <w:rFonts w:ascii="Meiryo UI" w:eastAsia="Meiryo UI" w:hAnsi="Meiryo UI" w:hint="eastAsia"/>
                                <w:sz w:val="20"/>
                                <w:szCs w:val="20"/>
                              </w:rPr>
                              <w:t>当機構との間の取引高が、総売上高又は事業収入の３分の１以上を占めていること</w:t>
                            </w:r>
                          </w:p>
                          <w:p w14:paraId="5E1FB566" w14:textId="133DFC94" w:rsidR="004C3A0E" w:rsidRPr="00223893" w:rsidRDefault="004C3A0E" w:rsidP="00223893">
                            <w:pPr>
                              <w:ind w:firstLineChars="300" w:firstLine="600"/>
                              <w:rPr>
                                <w:rFonts w:ascii="Meiryo UI" w:eastAsia="Meiryo UI" w:hAnsi="Meiryo UI"/>
                                <w:sz w:val="20"/>
                                <w:szCs w:val="20"/>
                              </w:rPr>
                            </w:pPr>
                            <w:r w:rsidRPr="00223893">
                              <w:rPr>
                                <w:rFonts w:ascii="Meiryo UI" w:eastAsia="Meiryo UI" w:hAnsi="Meiryo UI" w:hint="eastAsia"/>
                                <w:sz w:val="20"/>
                                <w:szCs w:val="20"/>
                              </w:rPr>
                              <w:t>※　予定価格が一定の金額を超えない契約や光熱水費の支出に係る契約等は対象外</w:t>
                            </w:r>
                          </w:p>
                          <w:p w14:paraId="017EEFF6" w14:textId="509B3D5C"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(2) </w:t>
                            </w:r>
                            <w:r w:rsidRPr="00223893">
                              <w:rPr>
                                <w:rFonts w:ascii="Meiryo UI" w:eastAsia="Meiryo UI" w:hAnsi="Meiryo UI" w:hint="eastAsia"/>
                                <w:sz w:val="20"/>
                                <w:szCs w:val="20"/>
                              </w:rPr>
                              <w:t>公表する情報</w:t>
                            </w:r>
                          </w:p>
                          <w:p w14:paraId="0BD92513" w14:textId="36A6EDA8"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上記に該当する契約先について、契約ごとに、物品役務等の名称及び数量、契約締結日、契約先の名称、契約金額等と併せ、次に掲げる情報を公表します。</w:t>
                            </w:r>
                          </w:p>
                          <w:p w14:paraId="24701342" w14:textId="1421CCA7"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当機構の役員経験者及び課長相当職以上経験者（当機構ＯＢ）の人数、職名及び当機構における最終職名</w:t>
                            </w:r>
                          </w:p>
                          <w:p w14:paraId="7A9F9E25" w14:textId="7EA3023F"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当機構との間の取引高</w:t>
                            </w:r>
                          </w:p>
                          <w:p w14:paraId="5882E31B" w14:textId="4E98033A"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総売上高又は事業収入に占める当機構との間の取引高の割合が、次の区分のいずれかに該当する旨</w:t>
                            </w:r>
                          </w:p>
                          <w:p w14:paraId="304F71C7" w14:textId="77777777" w:rsidR="004C3A0E" w:rsidRPr="00223893" w:rsidRDefault="004C3A0E" w:rsidP="00BC1AC6">
                            <w:pPr>
                              <w:ind w:left="2247"/>
                              <w:rPr>
                                <w:rFonts w:ascii="Meiryo UI" w:eastAsia="Meiryo UI" w:hAnsi="Meiryo UI"/>
                                <w:sz w:val="20"/>
                                <w:szCs w:val="20"/>
                              </w:rPr>
                            </w:pPr>
                            <w:r w:rsidRPr="00223893">
                              <w:rPr>
                                <w:rFonts w:ascii="Meiryo UI" w:eastAsia="Meiryo UI" w:hAnsi="Meiryo UI" w:hint="eastAsia"/>
                                <w:sz w:val="20"/>
                                <w:szCs w:val="20"/>
                              </w:rPr>
                              <w:t>３分の１以上２分の１未満、２分の１以上３分の２未満又は３分の２以上</w:t>
                            </w:r>
                          </w:p>
                          <w:p w14:paraId="72CCB981" w14:textId="3D9D6073"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一者応札又は一者応募である場合はその旨</w:t>
                            </w:r>
                          </w:p>
                          <w:p w14:paraId="0EFE141A" w14:textId="638E88F2"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(3) </w:t>
                            </w:r>
                            <w:r w:rsidRPr="00223893">
                              <w:rPr>
                                <w:rFonts w:ascii="Meiryo UI" w:eastAsia="Meiryo UI" w:hAnsi="Meiryo UI" w:hint="eastAsia"/>
                                <w:sz w:val="20"/>
                                <w:szCs w:val="20"/>
                              </w:rPr>
                              <w:t>当方に提供していただく情報</w:t>
                            </w:r>
                          </w:p>
                          <w:p w14:paraId="6F454C87" w14:textId="77777777" w:rsidR="004C3A0E" w:rsidRPr="00223893" w:rsidRDefault="004C3A0E" w:rsidP="00ED1B5B">
                            <w:pPr>
                              <w:pStyle w:val="a5"/>
                              <w:numPr>
                                <w:ilvl w:val="0"/>
                                <w:numId w:val="28"/>
                              </w:numPr>
                              <w:ind w:leftChars="0" w:left="993"/>
                              <w:rPr>
                                <w:rFonts w:ascii="Meiryo UI" w:eastAsia="Meiryo UI" w:hAnsi="Meiryo UI"/>
                                <w:sz w:val="20"/>
                                <w:szCs w:val="20"/>
                              </w:rPr>
                            </w:pPr>
                            <w:r w:rsidRPr="00223893">
                              <w:rPr>
                                <w:rFonts w:ascii="Meiryo UI" w:eastAsia="Meiryo UI" w:hAnsi="Meiryo UI" w:hint="eastAsia"/>
                                <w:sz w:val="20"/>
                                <w:szCs w:val="20"/>
                              </w:rPr>
                              <w:t>契約締結日時点で在職している当機構ＯＢに係る情報（人数、現在の職名及び当機構における最終職名等）</w:t>
                            </w:r>
                          </w:p>
                          <w:p w14:paraId="2C9EC031" w14:textId="65B1C0FB" w:rsidR="004C3A0E" w:rsidRPr="00223893" w:rsidRDefault="004C3A0E" w:rsidP="00ED1B5B">
                            <w:pPr>
                              <w:pStyle w:val="a5"/>
                              <w:numPr>
                                <w:ilvl w:val="0"/>
                                <w:numId w:val="28"/>
                              </w:numPr>
                              <w:ind w:leftChars="0" w:left="993"/>
                              <w:rPr>
                                <w:rFonts w:ascii="Meiryo UI" w:eastAsia="Meiryo UI" w:hAnsi="Meiryo UI"/>
                                <w:sz w:val="20"/>
                                <w:szCs w:val="20"/>
                              </w:rPr>
                            </w:pPr>
                            <w:r w:rsidRPr="00223893">
                              <w:rPr>
                                <w:rFonts w:ascii="Meiryo UI" w:eastAsia="Meiryo UI" w:hAnsi="Meiryo UI" w:hint="eastAsia"/>
                                <w:sz w:val="20"/>
                                <w:szCs w:val="20"/>
                              </w:rPr>
                              <w:t>直近の事業年度における総売上高又は事業収入及び当機構との間の取引高</w:t>
                            </w:r>
                          </w:p>
                          <w:p w14:paraId="6CEF54B4" w14:textId="4ED44AAF"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(4) </w:t>
                            </w:r>
                            <w:r w:rsidRPr="00223893">
                              <w:rPr>
                                <w:rFonts w:ascii="Meiryo UI" w:eastAsia="Meiryo UI" w:hAnsi="Meiryo UI" w:hint="eastAsia"/>
                                <w:sz w:val="20"/>
                                <w:szCs w:val="20"/>
                              </w:rPr>
                              <w:t>公表日</w:t>
                            </w:r>
                          </w:p>
                          <w:p w14:paraId="34917EB8" w14:textId="0B5BA990"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契約締結日の翌日から起算して原則として</w:t>
                            </w:r>
                            <w:r w:rsidRPr="00223893">
                              <w:rPr>
                                <w:rFonts w:ascii="Meiryo UI" w:eastAsia="Meiryo UI" w:hAnsi="Meiryo UI"/>
                                <w:sz w:val="20"/>
                                <w:szCs w:val="20"/>
                              </w:rPr>
                              <w:t>72日以内</w:t>
                            </w:r>
                            <w:r w:rsidRPr="00223893">
                              <w:rPr>
                                <w:rFonts w:ascii="Meiryo UI" w:eastAsia="Meiryo UI" w:hAnsi="Meiryo UI"/>
                                <w:sz w:val="20"/>
                                <w:szCs w:val="20"/>
                              </w:rPr>
                              <w:br/>
                            </w:r>
                            <w:r w:rsidRPr="00223893">
                              <w:rPr>
                                <w:rFonts w:ascii="Meiryo UI" w:eastAsia="Meiryo UI" w:hAnsi="Meiryo UI" w:hint="eastAsia"/>
                                <w:sz w:val="20"/>
                                <w:szCs w:val="20"/>
                              </w:rPr>
                              <w:t>（</w:t>
                            </w:r>
                            <w:r w:rsidRPr="00223893">
                              <w:rPr>
                                <w:rFonts w:ascii="Meiryo UI" w:eastAsia="Meiryo UI" w:hAnsi="Meiryo UI"/>
                                <w:sz w:val="20"/>
                                <w:szCs w:val="20"/>
                              </w:rPr>
                              <w:t>4月に締結した契約については原則として93日以内）</w:t>
                            </w:r>
                          </w:p>
                          <w:p w14:paraId="28575552" w14:textId="77777777" w:rsidR="004C3A0E" w:rsidRPr="00223893" w:rsidRDefault="004C3A0E" w:rsidP="00214AEF">
                            <w:pPr>
                              <w:rPr>
                                <w:rFonts w:ascii="Meiryo UI" w:eastAsia="Meiryo UI" w:hAnsi="Meiryo UI"/>
                                <w:sz w:val="20"/>
                                <w:szCs w:val="20"/>
                              </w:rPr>
                            </w:pPr>
                            <w:r w:rsidRPr="00223893">
                              <w:rPr>
                                <w:rFonts w:ascii="Meiryo UI" w:eastAsia="Meiryo UI" w:hAnsi="Meiryo UI" w:hint="eastAsia"/>
                                <w:sz w:val="20"/>
                                <w:szCs w:val="20"/>
                              </w:rPr>
                              <w:t xml:space="preserve">（５）実施時期　</w:t>
                            </w:r>
                          </w:p>
                          <w:p w14:paraId="3970F664" w14:textId="77777777" w:rsidR="004C3A0E" w:rsidRPr="00223893" w:rsidRDefault="004C3A0E" w:rsidP="00214AEF">
                            <w:pPr>
                              <w:ind w:left="200" w:hangingChars="100" w:hanging="200"/>
                              <w:rPr>
                                <w:rFonts w:ascii="Meiryo UI" w:eastAsia="Meiryo UI" w:hAnsi="Meiryo UI"/>
                                <w:sz w:val="20"/>
                                <w:szCs w:val="20"/>
                              </w:rPr>
                            </w:pPr>
                            <w:r w:rsidRPr="00223893">
                              <w:rPr>
                                <w:rFonts w:ascii="Meiryo UI" w:eastAsia="Meiryo UI" w:hAnsi="Meiryo UI" w:hint="eastAsia"/>
                                <w:sz w:val="20"/>
                                <w:szCs w:val="20"/>
                              </w:rPr>
                              <w:t xml:space="preserve">　　　平成２３年７月１日以降の一般競争入札・企画競争・公募公告に係る契約及び平成２３年７月１日以降に契約を締結した随意契約について適用します。</w:t>
                            </w:r>
                          </w:p>
                          <w:p w14:paraId="3DA93EBC" w14:textId="77777777" w:rsidR="004C3A0E" w:rsidRPr="00223893" w:rsidRDefault="004C3A0E" w:rsidP="00214AEF">
                            <w:pPr>
                              <w:rPr>
                                <w:rFonts w:ascii="Meiryo UI" w:eastAsia="Meiryo UI" w:hAnsi="Meiryo UI"/>
                                <w:sz w:val="20"/>
                                <w:szCs w:val="20"/>
                              </w:rPr>
                            </w:pPr>
                          </w:p>
                          <w:p w14:paraId="20D8750F" w14:textId="77777777" w:rsidR="004C3A0E" w:rsidRPr="00223893" w:rsidRDefault="004C3A0E" w:rsidP="00214AEF">
                            <w:pPr>
                              <w:ind w:leftChars="105" w:left="220" w:firstLineChars="100" w:firstLine="200"/>
                              <w:rPr>
                                <w:rFonts w:ascii="Meiryo UI" w:eastAsia="Meiryo UI" w:hAnsi="Meiryo UI"/>
                                <w:sz w:val="20"/>
                                <w:szCs w:val="20"/>
                              </w:rPr>
                            </w:pPr>
                            <w:r w:rsidRPr="00223893">
                              <w:rPr>
                                <w:rFonts w:ascii="Meiryo UI" w:eastAsia="Meiryo UI" w:hAnsi="Meiryo UI"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2F82CBAA" id="Rectangle 31" o:spid="_x0000_s1026" style="position:absolute;left:0;text-align:left;margin-left:-.15pt;margin-top:42.4pt;width:490.95pt;height:650.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">
                <v:textbox inset="5.85pt,.7pt,5.85pt,.7pt">
                  <w:txbxContent>
                    <w:p w14:paraId="539D02D0" w14:textId="39B57748"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1ADDC60" w14:textId="77777777" w:rsidR="004C3A0E" w:rsidRPr="00223893" w:rsidRDefault="004C3A0E" w:rsidP="00A10E38">
                      <w:pPr>
                        <w:rPr>
                          <w:rFonts w:ascii="Meiryo UI" w:eastAsia="Meiryo UI" w:hAnsi="Meiryo UI"/>
                          <w:sz w:val="20"/>
                          <w:szCs w:val="20"/>
                        </w:rPr>
                      </w:pPr>
                    </w:p>
                    <w:p w14:paraId="4981BCDB" w14:textId="14E37526"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511EC46" w14:textId="77777777" w:rsidR="004C3A0E" w:rsidRPr="00223893" w:rsidRDefault="004C3A0E" w:rsidP="00A10E38">
                      <w:pPr>
                        <w:rPr>
                          <w:rFonts w:ascii="Meiryo UI" w:eastAsia="Meiryo UI" w:hAnsi="Meiryo UI"/>
                          <w:sz w:val="20"/>
                          <w:szCs w:val="20"/>
                        </w:rPr>
                      </w:pPr>
                    </w:p>
                    <w:p w14:paraId="1136E87D" w14:textId="610DB173" w:rsidR="004C3A0E" w:rsidRPr="00223893" w:rsidRDefault="004C3A0E" w:rsidP="00A10E38">
                      <w:pPr>
                        <w:rPr>
                          <w:rFonts w:ascii="Meiryo UI" w:eastAsia="Meiryo UI" w:hAnsi="Meiryo UI"/>
                          <w:sz w:val="20"/>
                          <w:szCs w:val="20"/>
                        </w:rPr>
                      </w:pPr>
                      <w:r w:rsidRPr="00223893">
                        <w:rPr>
                          <w:rFonts w:ascii="Meiryo UI" w:eastAsia="Meiryo UI" w:hAnsi="Meiryo UI" w:hint="eastAsia"/>
                          <w:sz w:val="20"/>
                          <w:szCs w:val="20"/>
                        </w:rPr>
                        <w:t>なお、案件への応札若しくは応募又は契約の締結をもって同意されたものとみなさせていただきますので、ご了知願います。</w:t>
                      </w:r>
                    </w:p>
                    <w:p w14:paraId="0281CF77" w14:textId="77777777" w:rsidR="004C3A0E" w:rsidRPr="00223893" w:rsidRDefault="004C3A0E" w:rsidP="00214AEF">
                      <w:pPr>
                        <w:rPr>
                          <w:rFonts w:ascii="Meiryo UI" w:eastAsia="Meiryo UI" w:hAnsi="Meiryo UI"/>
                          <w:sz w:val="20"/>
                          <w:szCs w:val="20"/>
                        </w:rPr>
                      </w:pPr>
                    </w:p>
                    <w:p w14:paraId="4900C9B8" w14:textId="235DCA7C"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(1) </w:t>
                      </w:r>
                      <w:r w:rsidRPr="00223893">
                        <w:rPr>
                          <w:rFonts w:ascii="Meiryo UI" w:eastAsia="Meiryo UI" w:hAnsi="Meiryo UI" w:hint="eastAsia"/>
                          <w:sz w:val="20"/>
                          <w:szCs w:val="20"/>
                        </w:rPr>
                        <w:t>公表の対象となる契約先</w:t>
                      </w:r>
                    </w:p>
                    <w:p w14:paraId="3E47683F" w14:textId="77777777"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次のいずれにも該当する契約先</w:t>
                      </w:r>
                    </w:p>
                    <w:p w14:paraId="5476FF8B" w14:textId="56F00F54" w:rsidR="004C3A0E" w:rsidRPr="00223893" w:rsidRDefault="004C3A0E" w:rsidP="00ED1B5B">
                      <w:pPr>
                        <w:pStyle w:val="a5"/>
                        <w:numPr>
                          <w:ilvl w:val="0"/>
                          <w:numId w:val="26"/>
                        </w:numPr>
                        <w:ind w:leftChars="0"/>
                        <w:rPr>
                          <w:rFonts w:ascii="Meiryo UI" w:eastAsia="Meiryo UI" w:hAnsi="Meiryo UI"/>
                          <w:sz w:val="20"/>
                          <w:szCs w:val="20"/>
                        </w:rPr>
                      </w:pPr>
                      <w:r w:rsidRPr="00223893">
                        <w:rPr>
                          <w:rFonts w:ascii="Meiryo UI" w:eastAsia="Meiryo UI" w:hAnsi="Meiryo UI" w:hint="eastAsia"/>
                          <w:sz w:val="20"/>
                          <w:szCs w:val="20"/>
                        </w:rPr>
                        <w:t>当機構において役員を経験した者（役員経験者）が再就職していること又は課長相当職以上の職を経験した者（課長相当職以上経験者）が役員、顧問等として再就職していること</w:t>
                      </w:r>
                    </w:p>
                    <w:p w14:paraId="74365C59" w14:textId="6667C3ED" w:rsidR="004C3A0E" w:rsidRPr="00223893" w:rsidRDefault="004C3A0E" w:rsidP="00ED1B5B">
                      <w:pPr>
                        <w:pStyle w:val="a5"/>
                        <w:numPr>
                          <w:ilvl w:val="0"/>
                          <w:numId w:val="26"/>
                        </w:numPr>
                        <w:ind w:leftChars="0"/>
                        <w:rPr>
                          <w:rFonts w:ascii="Meiryo UI" w:eastAsia="Meiryo UI" w:hAnsi="Meiryo UI"/>
                          <w:sz w:val="20"/>
                          <w:szCs w:val="20"/>
                        </w:rPr>
                      </w:pPr>
                      <w:r w:rsidRPr="00223893">
                        <w:rPr>
                          <w:rFonts w:ascii="Meiryo UI" w:eastAsia="Meiryo UI" w:hAnsi="Meiryo UI" w:hint="eastAsia"/>
                          <w:sz w:val="20"/>
                          <w:szCs w:val="20"/>
                        </w:rPr>
                        <w:t>当機構との間の取引高が、総売上高又は事業収入の３分の１以上を占めていること</w:t>
                      </w:r>
                    </w:p>
                    <w:p w14:paraId="5E1FB566" w14:textId="133DFC94" w:rsidR="004C3A0E" w:rsidRPr="00223893" w:rsidRDefault="004C3A0E" w:rsidP="00223893">
                      <w:pPr>
                        <w:ind w:firstLineChars="300" w:firstLine="600"/>
                        <w:rPr>
                          <w:rFonts w:ascii="Meiryo UI" w:eastAsia="Meiryo UI" w:hAnsi="Meiryo UI"/>
                          <w:sz w:val="20"/>
                          <w:szCs w:val="20"/>
                        </w:rPr>
                      </w:pPr>
                      <w:r w:rsidRPr="00223893">
                        <w:rPr>
                          <w:rFonts w:ascii="Meiryo UI" w:eastAsia="Meiryo UI" w:hAnsi="Meiryo UI" w:hint="eastAsia"/>
                          <w:sz w:val="20"/>
                          <w:szCs w:val="20"/>
                        </w:rPr>
                        <w:t>※　予定価格が一定の金額を超えない契約や光熱水費の支出に係る契約等は対象外</w:t>
                      </w:r>
                    </w:p>
                    <w:p w14:paraId="017EEFF6" w14:textId="509B3D5C"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(2) </w:t>
                      </w:r>
                      <w:r w:rsidRPr="00223893">
                        <w:rPr>
                          <w:rFonts w:ascii="Meiryo UI" w:eastAsia="Meiryo UI" w:hAnsi="Meiryo UI" w:hint="eastAsia"/>
                          <w:sz w:val="20"/>
                          <w:szCs w:val="20"/>
                        </w:rPr>
                        <w:t>公表する情報</w:t>
                      </w:r>
                    </w:p>
                    <w:p w14:paraId="0BD92513" w14:textId="36A6EDA8"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上記に該当する契約先について、契約ごとに、物品役務等の名称及び数量、契約締結日、契約先の名称、契約金額等と併せ、次に掲げる情報を公表します。</w:t>
                      </w:r>
                    </w:p>
                    <w:p w14:paraId="24701342" w14:textId="1421CCA7"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当機構の役員経験者及び課長相当職以上経験者（当機構ＯＢ）の人数、職名及び当機構における最終職名</w:t>
                      </w:r>
                    </w:p>
                    <w:p w14:paraId="7A9F9E25" w14:textId="7EA3023F"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当機構との間の取引高</w:t>
                      </w:r>
                    </w:p>
                    <w:p w14:paraId="5882E31B" w14:textId="4E98033A"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総売上高又は事業収入に占める当機構との間の取引高の割合が、次の区分のいずれかに該当する旨</w:t>
                      </w:r>
                    </w:p>
                    <w:p w14:paraId="304F71C7" w14:textId="77777777" w:rsidR="004C3A0E" w:rsidRPr="00223893" w:rsidRDefault="004C3A0E" w:rsidP="00BC1AC6">
                      <w:pPr>
                        <w:ind w:left="2247"/>
                        <w:rPr>
                          <w:rFonts w:ascii="Meiryo UI" w:eastAsia="Meiryo UI" w:hAnsi="Meiryo UI"/>
                          <w:sz w:val="20"/>
                          <w:szCs w:val="20"/>
                        </w:rPr>
                      </w:pPr>
                      <w:r w:rsidRPr="00223893">
                        <w:rPr>
                          <w:rFonts w:ascii="Meiryo UI" w:eastAsia="Meiryo UI" w:hAnsi="Meiryo UI" w:hint="eastAsia"/>
                          <w:sz w:val="20"/>
                          <w:szCs w:val="20"/>
                        </w:rPr>
                        <w:t>３分の１以上２分の１未満、２分の１以上３分の２未満又は３分の２以上</w:t>
                      </w:r>
                    </w:p>
                    <w:p w14:paraId="72CCB981" w14:textId="3D9D6073" w:rsidR="004C3A0E" w:rsidRPr="00223893" w:rsidRDefault="004C3A0E" w:rsidP="00ED1B5B">
                      <w:pPr>
                        <w:pStyle w:val="a5"/>
                        <w:numPr>
                          <w:ilvl w:val="0"/>
                          <w:numId w:val="27"/>
                        </w:numPr>
                        <w:ind w:leftChars="0"/>
                        <w:rPr>
                          <w:rFonts w:ascii="Meiryo UI" w:eastAsia="Meiryo UI" w:hAnsi="Meiryo UI"/>
                          <w:sz w:val="20"/>
                          <w:szCs w:val="20"/>
                        </w:rPr>
                      </w:pPr>
                      <w:r w:rsidRPr="00223893">
                        <w:rPr>
                          <w:rFonts w:ascii="Meiryo UI" w:eastAsia="Meiryo UI" w:hAnsi="Meiryo UI" w:hint="eastAsia"/>
                          <w:sz w:val="20"/>
                          <w:szCs w:val="20"/>
                        </w:rPr>
                        <w:t>一者応札又は一者応募である場合はその旨</w:t>
                      </w:r>
                    </w:p>
                    <w:p w14:paraId="0EFE141A" w14:textId="638E88F2"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(3) </w:t>
                      </w:r>
                      <w:r w:rsidRPr="00223893">
                        <w:rPr>
                          <w:rFonts w:ascii="Meiryo UI" w:eastAsia="Meiryo UI" w:hAnsi="Meiryo UI" w:hint="eastAsia"/>
                          <w:sz w:val="20"/>
                          <w:szCs w:val="20"/>
                        </w:rPr>
                        <w:t>当方に提供していただく情報</w:t>
                      </w:r>
                    </w:p>
                    <w:p w14:paraId="6F454C87" w14:textId="77777777" w:rsidR="004C3A0E" w:rsidRPr="00223893" w:rsidRDefault="004C3A0E" w:rsidP="00ED1B5B">
                      <w:pPr>
                        <w:pStyle w:val="a5"/>
                        <w:numPr>
                          <w:ilvl w:val="0"/>
                          <w:numId w:val="28"/>
                        </w:numPr>
                        <w:ind w:leftChars="0" w:left="993"/>
                        <w:rPr>
                          <w:rFonts w:ascii="Meiryo UI" w:eastAsia="Meiryo UI" w:hAnsi="Meiryo UI"/>
                          <w:sz w:val="20"/>
                          <w:szCs w:val="20"/>
                        </w:rPr>
                      </w:pPr>
                      <w:r w:rsidRPr="00223893">
                        <w:rPr>
                          <w:rFonts w:ascii="Meiryo UI" w:eastAsia="Meiryo UI" w:hAnsi="Meiryo UI" w:hint="eastAsia"/>
                          <w:sz w:val="20"/>
                          <w:szCs w:val="20"/>
                        </w:rPr>
                        <w:t>契約締結日時点で在職している当機構ＯＢに係る情報（人数、現在の職名及び当機構における最終職名等）</w:t>
                      </w:r>
                    </w:p>
                    <w:p w14:paraId="2C9EC031" w14:textId="65B1C0FB" w:rsidR="004C3A0E" w:rsidRPr="00223893" w:rsidRDefault="004C3A0E" w:rsidP="00ED1B5B">
                      <w:pPr>
                        <w:pStyle w:val="a5"/>
                        <w:numPr>
                          <w:ilvl w:val="0"/>
                          <w:numId w:val="28"/>
                        </w:numPr>
                        <w:ind w:leftChars="0" w:left="993"/>
                        <w:rPr>
                          <w:rFonts w:ascii="Meiryo UI" w:eastAsia="Meiryo UI" w:hAnsi="Meiryo UI"/>
                          <w:sz w:val="20"/>
                          <w:szCs w:val="20"/>
                        </w:rPr>
                      </w:pPr>
                      <w:r w:rsidRPr="00223893">
                        <w:rPr>
                          <w:rFonts w:ascii="Meiryo UI" w:eastAsia="Meiryo UI" w:hAnsi="Meiryo UI" w:hint="eastAsia"/>
                          <w:sz w:val="20"/>
                          <w:szCs w:val="20"/>
                        </w:rPr>
                        <w:t>直近の事業年度における総売上高又は事業収入及び当機構との間の取引高</w:t>
                      </w:r>
                    </w:p>
                    <w:p w14:paraId="6CEF54B4" w14:textId="4ED44AAF" w:rsidR="004C3A0E" w:rsidRPr="00223893" w:rsidRDefault="004C3A0E" w:rsidP="00BC1AC6">
                      <w:pPr>
                        <w:ind w:firstLineChars="50" w:firstLine="100"/>
                        <w:rPr>
                          <w:rFonts w:ascii="Meiryo UI" w:eastAsia="Meiryo UI" w:hAnsi="Meiryo UI"/>
                          <w:sz w:val="20"/>
                          <w:szCs w:val="20"/>
                        </w:rPr>
                      </w:pPr>
                      <w:r w:rsidRPr="00223893">
                        <w:rPr>
                          <w:rFonts w:ascii="Meiryo UI" w:eastAsia="Meiryo UI" w:hAnsi="Meiryo UI"/>
                          <w:sz w:val="20"/>
                          <w:szCs w:val="20"/>
                        </w:rPr>
                        <w:t xml:space="preserve">(4) </w:t>
                      </w:r>
                      <w:r w:rsidRPr="00223893">
                        <w:rPr>
                          <w:rFonts w:ascii="Meiryo UI" w:eastAsia="Meiryo UI" w:hAnsi="Meiryo UI" w:hint="eastAsia"/>
                          <w:sz w:val="20"/>
                          <w:szCs w:val="20"/>
                        </w:rPr>
                        <w:t>公表日</w:t>
                      </w:r>
                    </w:p>
                    <w:p w14:paraId="34917EB8" w14:textId="0B5BA990" w:rsidR="004C3A0E" w:rsidRPr="00223893" w:rsidRDefault="004C3A0E" w:rsidP="00BC1AC6">
                      <w:pPr>
                        <w:ind w:leftChars="270" w:left="567"/>
                        <w:rPr>
                          <w:rFonts w:ascii="Meiryo UI" w:eastAsia="Meiryo UI" w:hAnsi="Meiryo UI"/>
                          <w:sz w:val="20"/>
                          <w:szCs w:val="20"/>
                        </w:rPr>
                      </w:pPr>
                      <w:r w:rsidRPr="00223893">
                        <w:rPr>
                          <w:rFonts w:ascii="Meiryo UI" w:eastAsia="Meiryo UI" w:hAnsi="Meiryo UI" w:hint="eastAsia"/>
                          <w:sz w:val="20"/>
                          <w:szCs w:val="20"/>
                        </w:rPr>
                        <w:t>契約締結日の翌日から起算して原則として</w:t>
                      </w:r>
                      <w:r w:rsidRPr="00223893">
                        <w:rPr>
                          <w:rFonts w:ascii="Meiryo UI" w:eastAsia="Meiryo UI" w:hAnsi="Meiryo UI"/>
                          <w:sz w:val="20"/>
                          <w:szCs w:val="20"/>
                        </w:rPr>
                        <w:t>72日以内</w:t>
                      </w:r>
                      <w:r w:rsidRPr="00223893">
                        <w:rPr>
                          <w:rFonts w:ascii="Meiryo UI" w:eastAsia="Meiryo UI" w:hAnsi="Meiryo UI"/>
                          <w:sz w:val="20"/>
                          <w:szCs w:val="20"/>
                        </w:rPr>
                        <w:br/>
                      </w:r>
                      <w:r w:rsidRPr="00223893">
                        <w:rPr>
                          <w:rFonts w:ascii="Meiryo UI" w:eastAsia="Meiryo UI" w:hAnsi="Meiryo UI" w:hint="eastAsia"/>
                          <w:sz w:val="20"/>
                          <w:szCs w:val="20"/>
                        </w:rPr>
                        <w:t>（</w:t>
                      </w:r>
                      <w:r w:rsidRPr="00223893">
                        <w:rPr>
                          <w:rFonts w:ascii="Meiryo UI" w:eastAsia="Meiryo UI" w:hAnsi="Meiryo UI"/>
                          <w:sz w:val="20"/>
                          <w:szCs w:val="20"/>
                        </w:rPr>
                        <w:t>4月に締結した契約については原則として93日以内）</w:t>
                      </w:r>
                    </w:p>
                    <w:p w14:paraId="28575552" w14:textId="77777777" w:rsidR="004C3A0E" w:rsidRPr="00223893" w:rsidRDefault="004C3A0E" w:rsidP="00214AEF">
                      <w:pPr>
                        <w:rPr>
                          <w:rFonts w:ascii="Meiryo UI" w:eastAsia="Meiryo UI" w:hAnsi="Meiryo UI"/>
                          <w:sz w:val="20"/>
                          <w:szCs w:val="20"/>
                        </w:rPr>
                      </w:pPr>
                      <w:r w:rsidRPr="00223893">
                        <w:rPr>
                          <w:rFonts w:ascii="Meiryo UI" w:eastAsia="Meiryo UI" w:hAnsi="Meiryo UI" w:hint="eastAsia"/>
                          <w:sz w:val="20"/>
                          <w:szCs w:val="20"/>
                        </w:rPr>
                        <w:t xml:space="preserve">（５）実施時期　</w:t>
                      </w:r>
                    </w:p>
                    <w:p w14:paraId="3970F664" w14:textId="77777777" w:rsidR="004C3A0E" w:rsidRPr="00223893" w:rsidRDefault="004C3A0E" w:rsidP="00214AEF">
                      <w:pPr>
                        <w:ind w:left="200" w:hangingChars="100" w:hanging="200"/>
                        <w:rPr>
                          <w:rFonts w:ascii="Meiryo UI" w:eastAsia="Meiryo UI" w:hAnsi="Meiryo UI"/>
                          <w:sz w:val="20"/>
                          <w:szCs w:val="20"/>
                        </w:rPr>
                      </w:pPr>
                      <w:r w:rsidRPr="00223893">
                        <w:rPr>
                          <w:rFonts w:ascii="Meiryo UI" w:eastAsia="Meiryo UI" w:hAnsi="Meiryo UI" w:hint="eastAsia"/>
                          <w:sz w:val="20"/>
                          <w:szCs w:val="20"/>
                        </w:rPr>
                        <w:t xml:space="preserve">　　　平成２３年７月１日以降の一般競争入札・企画競争・公募公告に係る契約及び平成２３年７月１日以降に契約を締結した随意契約について適用します。</w:t>
                      </w:r>
                    </w:p>
                    <w:p w14:paraId="3DA93EBC" w14:textId="77777777" w:rsidR="004C3A0E" w:rsidRPr="00223893" w:rsidRDefault="004C3A0E" w:rsidP="00214AEF">
                      <w:pPr>
                        <w:rPr>
                          <w:rFonts w:ascii="Meiryo UI" w:eastAsia="Meiryo UI" w:hAnsi="Meiryo UI"/>
                          <w:sz w:val="20"/>
                          <w:szCs w:val="20"/>
                        </w:rPr>
                      </w:pPr>
                    </w:p>
                    <w:p w14:paraId="20D8750F" w14:textId="77777777" w:rsidR="004C3A0E" w:rsidRPr="00223893" w:rsidRDefault="004C3A0E" w:rsidP="00214AEF">
                      <w:pPr>
                        <w:ind w:leftChars="105" w:left="220" w:firstLineChars="100" w:firstLine="200"/>
                        <w:rPr>
                          <w:rFonts w:ascii="Meiryo UI" w:eastAsia="Meiryo UI" w:hAnsi="Meiryo UI"/>
                          <w:sz w:val="20"/>
                          <w:szCs w:val="20"/>
                        </w:rPr>
                      </w:pPr>
                      <w:r w:rsidRPr="00223893">
                        <w:rPr>
                          <w:rFonts w:ascii="Meiryo UI" w:eastAsia="Meiryo UI" w:hAnsi="Meiryo UI"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v:rect>
            </w:pict>
          </mc:Fallback>
        </mc:AlternateContent>
      </w:r>
      <w:r w:rsidR="00214AEF" w:rsidRPr="00D95F8D">
        <w:rPr>
          <w:rFonts w:ascii="Meiryo UI" w:eastAsia="Meiryo UI" w:hAnsi="Meiryo UI" w:hint="eastAsia"/>
          <w:szCs w:val="21"/>
        </w:rPr>
        <w:t>(注)　独立行政法人の事務・事業の見直しの基本方針（平成22年12月7日閣議決定）</w:t>
      </w:r>
      <w:r w:rsidR="00214AEF" w:rsidRPr="00D95F8D">
        <w:rPr>
          <w:rFonts w:ascii="Meiryo UI" w:eastAsia="Meiryo UI" w:hAnsi="Meiryo UI" w:cs="ＭＳ 明朝" w:hint="eastAsia"/>
          <w:spacing w:val="1"/>
          <w:kern w:val="0"/>
          <w:szCs w:val="21"/>
        </w:rPr>
        <w:t>に基づく契約に係る情報の公表について</w:t>
      </w:r>
    </w:p>
    <w:p w14:paraId="78B9EC03" w14:textId="77777777" w:rsidR="00214AEF" w:rsidRPr="00D95F8D" w:rsidRDefault="00214AEF" w:rsidP="00214AEF">
      <w:pPr>
        <w:rPr>
          <w:rFonts w:ascii="Meiryo UI" w:eastAsia="Meiryo UI" w:hAnsi="Meiryo UI"/>
        </w:rPr>
        <w:sectPr w:rsidR="00214AEF" w:rsidRPr="00D95F8D" w:rsidSect="00165DDB">
          <w:type w:val="continuous"/>
          <w:pgSz w:w="11907" w:h="16839" w:code="9"/>
          <w:pgMar w:top="1440" w:right="1080" w:bottom="1440" w:left="1080" w:header="0" w:footer="964" w:gutter="0"/>
          <w:pgNumType w:start="1"/>
          <w:cols w:space="425"/>
          <w:docGrid w:linePitch="360"/>
        </w:sectPr>
      </w:pPr>
    </w:p>
    <w:p w14:paraId="024EAD7C" w14:textId="77777777" w:rsidR="00C4160A" w:rsidRPr="00D95F8D" w:rsidRDefault="00C4160A" w:rsidP="00C4160A">
      <w:pPr>
        <w:jc w:val="right"/>
        <w:rPr>
          <w:rFonts w:ascii="Meiryo UI" w:eastAsia="Meiryo UI" w:hAnsi="Meiryo UI"/>
        </w:rPr>
      </w:pPr>
      <w:r w:rsidRPr="00D95F8D">
        <w:rPr>
          <w:rFonts w:ascii="Meiryo UI" w:eastAsia="Meiryo UI" w:hAnsi="Meiryo UI" w:hint="eastAsia"/>
        </w:rPr>
        <w:lastRenderedPageBreak/>
        <w:t>【別紙</w:t>
      </w:r>
      <w:r>
        <w:rPr>
          <w:rFonts w:ascii="Meiryo UI" w:eastAsia="Meiryo UI" w:hAnsi="Meiryo UI" w:hint="eastAsia"/>
        </w:rPr>
        <w:t>1</w:t>
      </w:r>
      <w:r w:rsidRPr="00D95F8D">
        <w:rPr>
          <w:rFonts w:ascii="Meiryo UI" w:eastAsia="Meiryo UI" w:hAnsi="Meiryo UI"/>
        </w:rPr>
        <w:t>】</w:t>
      </w:r>
    </w:p>
    <w:p w14:paraId="1F621C21" w14:textId="77777777" w:rsidR="00C4160A" w:rsidRPr="00D95F8D" w:rsidRDefault="00C4160A" w:rsidP="00C4160A">
      <w:pPr>
        <w:jc w:val="right"/>
        <w:rPr>
          <w:rFonts w:ascii="Meiryo UI" w:eastAsia="Meiryo UI" w:hAnsi="Meiryo UI"/>
        </w:rPr>
      </w:pPr>
    </w:p>
    <w:p w14:paraId="11DDECAB" w14:textId="77777777" w:rsidR="00C4160A" w:rsidRPr="00D95F8D" w:rsidRDefault="00C4160A" w:rsidP="00C4160A">
      <w:pPr>
        <w:pStyle w:val="afff7"/>
        <w:outlineLvl w:val="0"/>
        <w:rPr>
          <w:rFonts w:ascii="Meiryo UI" w:eastAsia="Meiryo UI" w:hAnsi="Meiryo UI"/>
        </w:rPr>
      </w:pPr>
      <w:bookmarkStart w:id="394" w:name="_Toc138749862"/>
      <w:r w:rsidRPr="00D95F8D">
        <w:rPr>
          <w:rFonts w:ascii="Meiryo UI" w:eastAsia="Meiryo UI" w:hAnsi="Meiryo UI" w:hint="eastAsia"/>
        </w:rPr>
        <w:t>契約書（案）</w:t>
      </w:r>
      <w:bookmarkEnd w:id="394"/>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 xml:space="preserve">TC </w:instrText>
      </w:r>
      <w:r w:rsidRPr="00D95F8D">
        <w:rPr>
          <w:rFonts w:ascii="Meiryo UI" w:eastAsia="Meiryo UI" w:hAnsi="Meiryo UI"/>
        </w:rPr>
        <w:instrText>"</w:instrText>
      </w:r>
      <w:r w:rsidRPr="00D95F8D">
        <w:rPr>
          <w:rFonts w:ascii="Meiryo UI" w:eastAsia="Meiryo UI" w:hAnsi="Meiryo UI" w:hint="eastAsia"/>
        </w:rPr>
        <w:instrText>別紙1 契約書（案）</w:instrText>
      </w:r>
      <w:r w:rsidRPr="00D95F8D">
        <w:rPr>
          <w:rFonts w:ascii="Meiryo UI" w:eastAsia="Meiryo UI" w:hAnsi="Meiryo UI"/>
        </w:rPr>
        <w:instrText>"</w:instrText>
      </w:r>
      <w:r w:rsidRPr="00D95F8D">
        <w:rPr>
          <w:rFonts w:ascii="Meiryo UI" w:eastAsia="Meiryo UI" w:hAnsi="Meiryo UI" w:hint="eastAsia"/>
        </w:rPr>
        <w:instrText xml:space="preserve"> \f</w:instrText>
      </w:r>
      <w:r w:rsidRPr="00D95F8D">
        <w:rPr>
          <w:rFonts w:ascii="Meiryo UI" w:eastAsia="Meiryo UI" w:hAnsi="Meiryo UI"/>
        </w:rPr>
        <w:instrText xml:space="preserve"> </w:instrText>
      </w:r>
      <w:r w:rsidRPr="00D95F8D">
        <w:rPr>
          <w:rFonts w:ascii="Meiryo UI" w:eastAsia="Meiryo UI" w:hAnsi="Meiryo UI"/>
        </w:rPr>
        <w:fldChar w:fldCharType="end"/>
      </w:r>
    </w:p>
    <w:p w14:paraId="09CD1BF7" w14:textId="77777777" w:rsidR="00C4160A" w:rsidRPr="00D95F8D" w:rsidRDefault="00C4160A" w:rsidP="00C4160A">
      <w:pPr>
        <w:wordWrap w:val="0"/>
        <w:autoSpaceDE w:val="0"/>
        <w:autoSpaceDN w:val="0"/>
        <w:adjustRightInd w:val="0"/>
        <w:spacing w:line="268" w:lineRule="exact"/>
        <w:rPr>
          <w:rFonts w:ascii="Meiryo UI" w:eastAsia="Meiryo UI" w:hAnsi="Meiryo UI" w:cs="ＭＳ 明朝"/>
          <w:spacing w:val="1"/>
          <w:kern w:val="0"/>
          <w:sz w:val="28"/>
          <w:szCs w:val="28"/>
        </w:rPr>
      </w:pPr>
    </w:p>
    <w:p w14:paraId="1CB67CEB" w14:textId="77777777" w:rsidR="00C4160A" w:rsidRPr="00D95F8D" w:rsidRDefault="00C4160A" w:rsidP="00C4160A">
      <w:pPr>
        <w:ind w:right="-88"/>
        <w:jc w:val="right"/>
        <w:rPr>
          <w:rFonts w:ascii="Meiryo UI" w:eastAsia="Meiryo UI" w:hAnsi="Meiryo UI"/>
          <w:szCs w:val="21"/>
        </w:rPr>
      </w:pPr>
      <w:r w:rsidRPr="00D95F8D">
        <w:rPr>
          <w:rFonts w:ascii="Meiryo UI" w:eastAsia="Meiryo UI" w:hAnsi="Meiryo UI"/>
          <w:szCs w:val="21"/>
        </w:rPr>
        <w:t>202</w:t>
      </w:r>
      <w:r>
        <w:rPr>
          <w:rFonts w:ascii="Meiryo UI" w:eastAsia="Meiryo UI" w:hAnsi="Meiryo UI"/>
          <w:szCs w:val="21"/>
        </w:rPr>
        <w:t>3</w:t>
      </w:r>
      <w:r w:rsidRPr="00D95F8D">
        <w:rPr>
          <w:rFonts w:ascii="Meiryo UI" w:eastAsia="Meiryo UI" w:hAnsi="Meiryo UI" w:hint="eastAsia"/>
          <w:szCs w:val="21"/>
        </w:rPr>
        <w:t>情財第</w:t>
      </w:r>
      <w:r w:rsidRPr="00D95F8D">
        <w:rPr>
          <w:rFonts w:ascii="Meiryo UI" w:eastAsia="Meiryo UI" w:hAnsi="Meiryo UI"/>
          <w:szCs w:val="21"/>
        </w:rPr>
        <w:t>xx号</w:t>
      </w:r>
    </w:p>
    <w:p w14:paraId="1FE300F7" w14:textId="77777777" w:rsidR="00C4160A" w:rsidRPr="00D95F8D" w:rsidRDefault="00C4160A" w:rsidP="00C4160A">
      <w:pPr>
        <w:jc w:val="center"/>
        <w:rPr>
          <w:rFonts w:ascii="Meiryo UI" w:eastAsia="Meiryo UI" w:hAnsi="Meiryo UI"/>
          <w:b/>
          <w:sz w:val="28"/>
          <w:szCs w:val="28"/>
        </w:rPr>
      </w:pPr>
      <w:r w:rsidRPr="00C4160A">
        <w:rPr>
          <w:rFonts w:ascii="Meiryo UI" w:eastAsia="Meiryo UI" w:hAnsi="Meiryo UI" w:hint="eastAsia"/>
          <w:b/>
          <w:spacing w:val="183"/>
          <w:kern w:val="0"/>
          <w:sz w:val="28"/>
          <w:szCs w:val="28"/>
          <w:fitText w:val="1572" w:id="-1246542592"/>
        </w:rPr>
        <w:t>契約</w:t>
      </w:r>
      <w:r w:rsidRPr="00C4160A">
        <w:rPr>
          <w:rFonts w:ascii="Meiryo UI" w:eastAsia="Meiryo UI" w:hAnsi="Meiryo UI" w:hint="eastAsia"/>
          <w:b/>
          <w:kern w:val="0"/>
          <w:sz w:val="28"/>
          <w:szCs w:val="28"/>
          <w:fitText w:val="1572" w:id="-1246542592"/>
        </w:rPr>
        <w:t>書</w:t>
      </w:r>
    </w:p>
    <w:p w14:paraId="62A8C30B" w14:textId="77777777" w:rsidR="00C4160A" w:rsidRPr="00D95F8D" w:rsidRDefault="00C4160A" w:rsidP="00C4160A">
      <w:pPr>
        <w:wordWrap w:val="0"/>
        <w:ind w:right="-88"/>
        <w:jc w:val="left"/>
        <w:rPr>
          <w:rFonts w:ascii="Meiryo UI" w:eastAsia="Meiryo UI" w:hAnsi="Meiryo UI"/>
          <w:szCs w:val="21"/>
        </w:rPr>
      </w:pPr>
    </w:p>
    <w:p w14:paraId="7F4F697D" w14:textId="77777777" w:rsidR="00C4160A" w:rsidRPr="00D95F8D" w:rsidRDefault="00C4160A" w:rsidP="00C4160A">
      <w:pPr>
        <w:wordWrap w:val="0"/>
        <w:spacing w:after="80"/>
        <w:ind w:right="-91"/>
        <w:jc w:val="left"/>
        <w:rPr>
          <w:rFonts w:ascii="Meiryo UI" w:eastAsia="Meiryo UI" w:hAnsi="Meiryo UI"/>
          <w:szCs w:val="21"/>
        </w:rPr>
      </w:pPr>
      <w:r w:rsidRPr="00D95F8D">
        <w:rPr>
          <w:rFonts w:ascii="Meiryo UI" w:eastAsia="Meiryo UI" w:hAnsi="Meiryo UI" w:hint="eastAsia"/>
          <w:szCs w:val="21"/>
        </w:rPr>
        <w:t xml:space="preserve">　独立行政法人情報処理推進機構（以下「甲」という。）と○○○○○○（以下「乙」という。）とは、次の条項により「</w:t>
      </w:r>
      <w:r w:rsidRPr="00057DA7">
        <w:rPr>
          <w:rFonts w:ascii="Meiryo UI" w:eastAsia="Meiryo UI" w:hAnsi="Meiryo UI" w:hint="eastAsia"/>
          <w:szCs w:val="21"/>
        </w:rPr>
        <w:t>IPAプロモーション動画と事業案内の制作業務</w:t>
      </w:r>
      <w:r w:rsidRPr="00D95F8D">
        <w:rPr>
          <w:rFonts w:ascii="Meiryo UI" w:eastAsia="Meiryo UI" w:hAnsi="Meiryo UI" w:hint="eastAsia"/>
          <w:szCs w:val="21"/>
        </w:rPr>
        <w:t>」に関する請負契約を締結する。</w:t>
      </w:r>
    </w:p>
    <w:p w14:paraId="248EE137" w14:textId="77777777" w:rsidR="00C4160A" w:rsidRPr="00D95F8D" w:rsidRDefault="00C4160A" w:rsidP="00C4160A">
      <w:pPr>
        <w:wordWrap w:val="0"/>
        <w:spacing w:after="80"/>
        <w:ind w:right="-91"/>
        <w:jc w:val="left"/>
        <w:rPr>
          <w:rFonts w:ascii="Meiryo UI" w:eastAsia="Meiryo UI" w:hAnsi="Meiryo UI"/>
          <w:szCs w:val="21"/>
        </w:rPr>
      </w:pPr>
    </w:p>
    <w:p w14:paraId="1862B7C0" w14:textId="77777777" w:rsidR="00C4160A" w:rsidRPr="00D95F8D" w:rsidRDefault="00C4160A" w:rsidP="00C4160A">
      <w:pPr>
        <w:wordWrap w:val="0"/>
        <w:spacing w:after="80"/>
        <w:ind w:right="-91"/>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（契約の目的）</w:t>
      </w:r>
    </w:p>
    <w:p w14:paraId="1E300024" w14:textId="77777777" w:rsidR="00C4160A" w:rsidRPr="00D95F8D" w:rsidRDefault="00C4160A" w:rsidP="00C4160A">
      <w:pPr>
        <w:wordWrap w:val="0"/>
        <w:ind w:left="166" w:right="-88" w:hangingChars="79" w:hanging="166"/>
        <w:jc w:val="left"/>
        <w:rPr>
          <w:rFonts w:ascii="Meiryo UI" w:eastAsia="Meiryo UI" w:hAnsi="Meiryo UI"/>
          <w:szCs w:val="21"/>
        </w:rPr>
      </w:pPr>
      <w:r w:rsidRPr="00D95F8D">
        <w:rPr>
          <w:rFonts w:ascii="Meiryo UI" w:eastAsia="Meiryo UI" w:hAnsi="Meiryo UI" w:hint="eastAsia"/>
          <w:color w:val="000000" w:themeColor="text1"/>
          <w:szCs w:val="21"/>
        </w:rPr>
        <w:t>第1条　甲は、別紙</w:t>
      </w:r>
      <w:r>
        <w:rPr>
          <w:rFonts w:ascii="Meiryo UI" w:eastAsia="Meiryo UI" w:hAnsi="Meiryo UI" w:hint="eastAsia"/>
          <w:color w:val="000000" w:themeColor="text1"/>
          <w:szCs w:val="21"/>
        </w:rPr>
        <w:t>提案書概要</w:t>
      </w:r>
      <w:r w:rsidRPr="00D95F8D">
        <w:rPr>
          <w:rFonts w:ascii="Meiryo UI" w:eastAsia="Meiryo UI" w:hAnsi="Meiryo UI" w:hint="eastAsia"/>
          <w:color w:val="000000" w:themeColor="text1"/>
          <w:szCs w:val="21"/>
        </w:rPr>
        <w:t>記載の「</w:t>
      </w:r>
      <w:r w:rsidRPr="00857F04">
        <w:rPr>
          <w:rFonts w:ascii="Meiryo UI" w:eastAsia="Meiryo UI" w:hAnsi="Meiryo UI" w:hint="eastAsia"/>
          <w:color w:val="000000" w:themeColor="text1"/>
          <w:szCs w:val="21"/>
        </w:rPr>
        <w:t>背景・</w:t>
      </w:r>
      <w:r w:rsidRPr="00D95F8D">
        <w:rPr>
          <w:rFonts w:ascii="Meiryo UI" w:eastAsia="Meiryo UI" w:hAnsi="Meiryo UI" w:hint="eastAsia"/>
          <w:color w:val="000000" w:themeColor="text1"/>
          <w:szCs w:val="21"/>
        </w:rPr>
        <w:t>目的」を実現するために、同</w:t>
      </w:r>
      <w:r>
        <w:rPr>
          <w:rFonts w:ascii="Meiryo UI" w:eastAsia="Meiryo UI" w:hAnsi="Meiryo UI" w:hint="eastAsia"/>
          <w:color w:val="000000" w:themeColor="text1"/>
          <w:szCs w:val="21"/>
        </w:rPr>
        <w:t>提案書概要及び提案書</w:t>
      </w:r>
      <w:r w:rsidRPr="00D95F8D">
        <w:rPr>
          <w:rFonts w:ascii="Meiryo UI" w:eastAsia="Meiryo UI" w:hAnsi="Meiryo UI" w:hint="eastAsia"/>
          <w:color w:val="000000" w:themeColor="text1"/>
          <w:szCs w:val="21"/>
        </w:rPr>
        <w:t>記載の「</w:t>
      </w:r>
      <w:r w:rsidRPr="00057DA7">
        <w:rPr>
          <w:rFonts w:ascii="Meiryo UI" w:eastAsia="Meiryo UI" w:hAnsi="Meiryo UI" w:hint="eastAsia"/>
          <w:color w:val="000000" w:themeColor="text1"/>
          <w:szCs w:val="21"/>
        </w:rPr>
        <w:t>IPAプロモーション動画と事業案内の制作業務</w:t>
      </w:r>
      <w:r w:rsidRPr="00D95F8D">
        <w:rPr>
          <w:rFonts w:ascii="Meiryo UI" w:eastAsia="Meiryo UI" w:hAnsi="Meiryo UI" w:hint="eastAsia"/>
          <w:color w:val="000000" w:themeColor="text1"/>
          <w:szCs w:val="21"/>
        </w:rPr>
        <w:t>」（以下</w:t>
      </w:r>
      <w:r>
        <w:rPr>
          <w:rFonts w:ascii="Meiryo UI" w:eastAsia="Meiryo UI" w:hAnsi="Meiryo UI" w:hint="eastAsia"/>
          <w:color w:val="000000" w:themeColor="text1"/>
          <w:szCs w:val="21"/>
        </w:rPr>
        <w:t>、</w:t>
      </w:r>
      <w:r w:rsidRPr="00D95F8D">
        <w:rPr>
          <w:rFonts w:ascii="Meiryo UI" w:eastAsia="Meiryo UI" w:hAnsi="Meiryo UI" w:hint="eastAsia"/>
          <w:color w:val="000000" w:themeColor="text1"/>
          <w:szCs w:val="21"/>
        </w:rPr>
        <w:t>「請負業務」という。）の完遂を乙に注文し、乙は本契約</w:t>
      </w:r>
      <w:r>
        <w:rPr>
          <w:rFonts w:ascii="Meiryo UI" w:eastAsia="Meiryo UI" w:hAnsi="Meiryo UI" w:hint="eastAsia"/>
          <w:color w:val="000000" w:themeColor="text1"/>
          <w:szCs w:val="21"/>
        </w:rPr>
        <w:t>及び関係法令の定め</w:t>
      </w:r>
      <w:r w:rsidRPr="00D95F8D">
        <w:rPr>
          <w:rFonts w:ascii="Meiryo UI" w:eastAsia="Meiryo UI" w:hAnsi="Meiryo UI" w:hint="eastAsia"/>
          <w:color w:val="000000" w:themeColor="text1"/>
          <w:szCs w:val="21"/>
        </w:rPr>
        <w:t>に従って誠実に請負業務を完遂</w:t>
      </w:r>
      <w:r w:rsidRPr="00D95F8D">
        <w:rPr>
          <w:rFonts w:ascii="Meiryo UI" w:eastAsia="Meiryo UI" w:hAnsi="Meiryo UI" w:hint="eastAsia"/>
          <w:szCs w:val="21"/>
        </w:rPr>
        <w:t>することを請け負う。</w:t>
      </w:r>
    </w:p>
    <w:p w14:paraId="3282322E" w14:textId="77777777" w:rsidR="00C4160A" w:rsidRPr="00D95F8D" w:rsidRDefault="00C4160A" w:rsidP="00C4160A">
      <w:pPr>
        <w:tabs>
          <w:tab w:val="left" w:pos="180"/>
        </w:tabs>
        <w:wordWrap w:val="0"/>
        <w:ind w:left="166" w:right="-88" w:hangingChars="79" w:hanging="166"/>
        <w:jc w:val="left"/>
        <w:rPr>
          <w:rFonts w:ascii="Meiryo UI" w:eastAsia="Meiryo UI" w:hAnsi="Meiryo UI"/>
          <w:szCs w:val="21"/>
        </w:rPr>
      </w:pPr>
      <w:r w:rsidRPr="00D95F8D">
        <w:rPr>
          <w:rFonts w:ascii="Meiryo UI" w:eastAsia="Meiryo UI" w:hAnsi="Meiryo UI"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7CBE507" w14:textId="77777777" w:rsidR="00C4160A" w:rsidRPr="00D95F8D" w:rsidRDefault="00C4160A" w:rsidP="00C4160A">
      <w:pPr>
        <w:wordWrap w:val="0"/>
        <w:ind w:leftChars="87" w:left="1019" w:right="-88" w:hangingChars="398" w:hanging="836"/>
        <w:jc w:val="left"/>
        <w:rPr>
          <w:rFonts w:ascii="Meiryo UI" w:eastAsia="Meiryo UI" w:hAnsi="Meiryo UI"/>
          <w:szCs w:val="21"/>
        </w:rPr>
      </w:pPr>
    </w:p>
    <w:p w14:paraId="741E20F8"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（再請負の制限）</w:t>
      </w:r>
    </w:p>
    <w:p w14:paraId="42E3CBB8"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第2条　乙は、請負業務の全部を第三者に請負わせてはならない。</w:t>
      </w:r>
    </w:p>
    <w:p w14:paraId="380B34FA"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0FC1A36"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3　前項に基づき、乙が請負業務の一部を再請負先に請負わせた場合においても、甲は、再請負先の行為を全て乙の行為とみなし、乙に対し本契約上の責任を問うことができる。</w:t>
      </w:r>
    </w:p>
    <w:p w14:paraId="028656B9" w14:textId="77777777" w:rsidR="00C4160A" w:rsidRPr="00FA0291" w:rsidRDefault="00C4160A" w:rsidP="00C4160A">
      <w:pPr>
        <w:wordWrap w:val="0"/>
        <w:ind w:right="-88"/>
        <w:jc w:val="left"/>
        <w:rPr>
          <w:rFonts w:ascii="Meiryo UI" w:eastAsia="Meiryo UI" w:hAnsi="Meiryo UI"/>
          <w:szCs w:val="21"/>
        </w:rPr>
      </w:pPr>
    </w:p>
    <w:p w14:paraId="76B9A728"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 xml:space="preserve">（責任者の選任） </w:t>
      </w:r>
    </w:p>
    <w:p w14:paraId="4B4EB354"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第3条　乙は、請負業務を実施するにあたって、責任者（乙の正規従業員に限る。）を選任して甲に届け出る。</w:t>
      </w:r>
    </w:p>
    <w:p w14:paraId="2542696C"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FD307C8"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3　乙は、第1項により選任された責任者に変更がある場合は、直ちに甲に届け出る。</w:t>
      </w:r>
    </w:p>
    <w:p w14:paraId="5DDE82A9" w14:textId="77777777" w:rsidR="00C4160A" w:rsidRPr="00FA0291" w:rsidRDefault="00C4160A" w:rsidP="00C4160A">
      <w:pPr>
        <w:wordWrap w:val="0"/>
        <w:ind w:right="-88"/>
        <w:jc w:val="left"/>
        <w:rPr>
          <w:rFonts w:ascii="Meiryo UI" w:eastAsia="Meiryo UI" w:hAnsi="Meiryo UI"/>
          <w:szCs w:val="21"/>
        </w:rPr>
      </w:pPr>
    </w:p>
    <w:p w14:paraId="3C4762BD"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（納入物件及び納入期限）</w:t>
      </w:r>
    </w:p>
    <w:p w14:paraId="19A3C23B" w14:textId="77777777" w:rsidR="00C4160A" w:rsidRPr="00FA0291" w:rsidRDefault="00C4160A" w:rsidP="00C4160A">
      <w:pPr>
        <w:wordWrap w:val="0"/>
        <w:ind w:right="-88"/>
        <w:jc w:val="left"/>
        <w:rPr>
          <w:rFonts w:ascii="Meiryo UI" w:eastAsia="Meiryo UI" w:hAnsi="Meiryo UI"/>
          <w:szCs w:val="21"/>
        </w:rPr>
      </w:pPr>
      <w:r w:rsidRPr="00FA0291">
        <w:rPr>
          <w:rFonts w:ascii="Meiryo UI" w:eastAsia="Meiryo UI" w:hAnsi="Meiryo UI" w:hint="eastAsia"/>
          <w:szCs w:val="21"/>
        </w:rPr>
        <w:t>第4条　納入物件、納入期限及びその他納入に関する事項については、別紙</w:t>
      </w:r>
      <w:r>
        <w:rPr>
          <w:rFonts w:ascii="Meiryo UI" w:eastAsia="Meiryo UI" w:hAnsi="Meiryo UI" w:hint="eastAsia"/>
          <w:szCs w:val="21"/>
        </w:rPr>
        <w:t>提案書概要</w:t>
      </w:r>
      <w:r w:rsidRPr="00FA0291">
        <w:rPr>
          <w:rFonts w:ascii="Meiryo UI" w:eastAsia="Meiryo UI" w:hAnsi="Meiryo UI" w:hint="eastAsia"/>
          <w:szCs w:val="21"/>
        </w:rPr>
        <w:t>のとおりとする。</w:t>
      </w:r>
    </w:p>
    <w:p w14:paraId="3A5F158B" w14:textId="77777777" w:rsidR="00C4160A" w:rsidRPr="00D95F8D" w:rsidRDefault="00C4160A" w:rsidP="00C4160A">
      <w:pPr>
        <w:wordWrap w:val="0"/>
        <w:ind w:right="-88"/>
        <w:jc w:val="left"/>
        <w:rPr>
          <w:rFonts w:ascii="Meiryo UI" w:eastAsia="Meiryo UI" w:hAnsi="Meiryo UI"/>
          <w:color w:val="000000" w:themeColor="text1"/>
          <w:szCs w:val="21"/>
        </w:rPr>
      </w:pPr>
    </w:p>
    <w:p w14:paraId="6CCA539B" w14:textId="77777777" w:rsidR="00C4160A" w:rsidRPr="00D95F8D" w:rsidRDefault="00C4160A" w:rsidP="00C4160A">
      <w:pPr>
        <w:wordWrap w:val="0"/>
        <w:ind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（契約金額）</w:t>
      </w:r>
    </w:p>
    <w:p w14:paraId="28F6408B" w14:textId="77777777" w:rsidR="00C4160A" w:rsidRDefault="00C4160A" w:rsidP="00C4160A">
      <w:pPr>
        <w:wordWrap w:val="0"/>
        <w:ind w:left="166" w:right="-88" w:hangingChars="79" w:hanging="166"/>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第5条　甲が本契約の対価として乙に支払うべき契約金額は、金○○，○○○，○○○円（うち消費税及び地方消費税○，○○○，○○○円）とする。</w:t>
      </w:r>
    </w:p>
    <w:p w14:paraId="0A16E93E" w14:textId="77777777" w:rsidR="00C4160A" w:rsidRPr="00D95F8D" w:rsidRDefault="00C4160A" w:rsidP="00C4160A">
      <w:pPr>
        <w:wordWrap w:val="0"/>
        <w:ind w:right="-88"/>
        <w:jc w:val="left"/>
        <w:rPr>
          <w:rFonts w:ascii="Meiryo UI" w:eastAsia="Meiryo UI" w:hAnsi="Meiryo UI"/>
          <w:color w:val="000000" w:themeColor="text1"/>
          <w:szCs w:val="21"/>
        </w:rPr>
      </w:pPr>
    </w:p>
    <w:p w14:paraId="2BFEB3B6"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（権利義務の譲渡）</w:t>
      </w:r>
    </w:p>
    <w:p w14:paraId="65410BD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第6条　乙は、本契約によって生じる権利又は義務を第三者に譲渡し、又は承継させてはならない。</w:t>
      </w:r>
    </w:p>
    <w:p w14:paraId="0B6FC57F" w14:textId="77777777" w:rsidR="00C4160A" w:rsidRPr="00FA0291" w:rsidRDefault="00C4160A" w:rsidP="00C4160A">
      <w:pPr>
        <w:wordWrap w:val="0"/>
        <w:ind w:right="-88"/>
        <w:jc w:val="left"/>
        <w:rPr>
          <w:rFonts w:ascii="Meiryo UI" w:eastAsia="Meiryo UI" w:hAnsi="Meiryo UI"/>
          <w:color w:val="000000" w:themeColor="text1"/>
          <w:szCs w:val="21"/>
        </w:rPr>
      </w:pPr>
    </w:p>
    <w:p w14:paraId="59F847D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（実地調査）</w:t>
      </w:r>
    </w:p>
    <w:p w14:paraId="24E7FCF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2E1242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前項において、甲は乙に意見を述べ、補足資料の提出を求めることができる。</w:t>
      </w:r>
    </w:p>
    <w:p w14:paraId="423455B1" w14:textId="77777777" w:rsidR="00C4160A" w:rsidRPr="00FA0291" w:rsidRDefault="00C4160A" w:rsidP="00C4160A">
      <w:pPr>
        <w:wordWrap w:val="0"/>
        <w:ind w:right="-88"/>
        <w:jc w:val="left"/>
        <w:rPr>
          <w:rFonts w:ascii="Meiryo UI" w:eastAsia="Meiryo UI" w:hAnsi="Meiryo UI"/>
          <w:color w:val="000000" w:themeColor="text1"/>
          <w:szCs w:val="21"/>
        </w:rPr>
      </w:pPr>
    </w:p>
    <w:p w14:paraId="6CC82E4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（検査）</w:t>
      </w:r>
    </w:p>
    <w:p w14:paraId="56A3745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第8条　甲は、納入物件の納入を受けた日から30日以内に、当該納入物件について別紙</w:t>
      </w:r>
      <w:r>
        <w:rPr>
          <w:rFonts w:ascii="Meiryo UI" w:eastAsia="Meiryo UI" w:hAnsi="Meiryo UI" w:hint="eastAsia"/>
          <w:color w:val="000000" w:themeColor="text1"/>
          <w:szCs w:val="21"/>
        </w:rPr>
        <w:t>提案書概要及び提案書</w:t>
      </w:r>
      <w:r w:rsidRPr="00FA0291">
        <w:rPr>
          <w:rFonts w:ascii="Meiryo UI" w:eastAsia="Meiryo UI" w:hAnsi="Meiryo UI" w:hint="eastAsia"/>
          <w:color w:val="000000" w:themeColor="text1"/>
          <w:szCs w:val="21"/>
        </w:rPr>
        <w:t>に基づき検査を行い、同</w:t>
      </w:r>
      <w:r>
        <w:rPr>
          <w:rFonts w:ascii="Meiryo UI" w:eastAsia="Meiryo UI" w:hAnsi="Meiryo UI" w:hint="eastAsia"/>
          <w:color w:val="000000" w:themeColor="text1"/>
          <w:szCs w:val="21"/>
        </w:rPr>
        <w:t>提案書概要及び提案書</w:t>
      </w:r>
      <w:r w:rsidRPr="00FA0291">
        <w:rPr>
          <w:rFonts w:ascii="Meiryo UI" w:eastAsia="Meiryo UI" w:hAnsi="Meiryo UI" w:hint="eastAsia"/>
          <w:color w:val="000000" w:themeColor="text1"/>
          <w:szCs w:val="21"/>
        </w:rPr>
        <w:t>に定める基準に適合しない事実を発見したときは、当該事実の概要を書面によって遅滞なく乙に通知する。</w:t>
      </w:r>
    </w:p>
    <w:p w14:paraId="57B309D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前項所定の期間内に同項所定の通知が無いときは、当該期間満了日をもって当該納入物件は同項所定の検査に合格したものとみなす。</w:t>
      </w:r>
    </w:p>
    <w:p w14:paraId="0A8D6DF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請負業務は、当該納入物件が本条による検査に合格した日をもって完了とする。</w:t>
      </w:r>
    </w:p>
    <w:p w14:paraId="6EBFCBE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第1項及び第2項の規定は、第1項所定の通知書に記載された指摘事実に対し、乙が適切な修正等を行い甲に再納入する場合に準用する。</w:t>
      </w:r>
    </w:p>
    <w:p w14:paraId="4EFD7751" w14:textId="77777777" w:rsidR="00C4160A" w:rsidRPr="00FA0291" w:rsidRDefault="00C4160A" w:rsidP="00C4160A">
      <w:pPr>
        <w:wordWrap w:val="0"/>
        <w:ind w:right="-88"/>
        <w:jc w:val="left"/>
        <w:rPr>
          <w:rFonts w:ascii="Meiryo UI" w:eastAsia="Meiryo UI" w:hAnsi="Meiryo UI"/>
          <w:color w:val="000000" w:themeColor="text1"/>
          <w:szCs w:val="21"/>
        </w:rPr>
      </w:pPr>
    </w:p>
    <w:p w14:paraId="6CD72C9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（契約不適合責任）</w:t>
      </w:r>
    </w:p>
    <w:p w14:paraId="15D5EE8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第9条　甲は、請負業務完了の日から1年以内に納入物件その他請負業務の成果に種類、品質又は数量に関して</w:t>
      </w:r>
      <w:r>
        <w:rPr>
          <w:rFonts w:ascii="Meiryo UI" w:eastAsia="Meiryo UI" w:hAnsi="Meiryo UI" w:hint="eastAsia"/>
          <w:color w:val="000000" w:themeColor="text1"/>
          <w:szCs w:val="21"/>
        </w:rPr>
        <w:t>提案書概要及び提案書</w:t>
      </w:r>
      <w:r w:rsidRPr="00FA0291">
        <w:rPr>
          <w:rFonts w:ascii="Meiryo UI" w:eastAsia="Meiryo UI" w:hAnsi="Meiryo UI"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B2D677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7E7550A"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0B6306E"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修補等が不能であるとき。</w:t>
      </w:r>
    </w:p>
    <w:p w14:paraId="186CD6F6"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乙が修補等を拒絶する意思を明確に表示したとき。</w:t>
      </w:r>
    </w:p>
    <w:p w14:paraId="227F5D8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B33ECC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前各号に掲げる場合のほか、甲が第１項所定の催告をしても修補等を受ける見込みがないことが明らかであるとき。</w:t>
      </w:r>
    </w:p>
    <w:p w14:paraId="620FFF0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AB7ED90"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前各項において、甲は、乙の責めに帰すべき事由による契約不適合によって甲が被った損害の賠償を、別途乙に請求することができる。</w:t>
      </w:r>
    </w:p>
    <w:p w14:paraId="1D21795E"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6　本条は、本契約終了後においても有効に存続するものとする。　　　　　　　　　　　　　　　</w:t>
      </w:r>
    </w:p>
    <w:p w14:paraId="2839CCA3" w14:textId="77777777" w:rsidR="00C4160A" w:rsidRPr="00FA0291" w:rsidRDefault="00C4160A" w:rsidP="00C4160A">
      <w:pPr>
        <w:wordWrap w:val="0"/>
        <w:ind w:right="-88"/>
        <w:jc w:val="left"/>
        <w:rPr>
          <w:rFonts w:ascii="Meiryo UI" w:eastAsia="Meiryo UI" w:hAnsi="Meiryo UI"/>
          <w:color w:val="000000" w:themeColor="text1"/>
          <w:szCs w:val="21"/>
        </w:rPr>
      </w:pPr>
    </w:p>
    <w:p w14:paraId="4C6C599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（対価の支払及び遅延利息）</w:t>
      </w:r>
    </w:p>
    <w:p w14:paraId="73B6B20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42D98AA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EA8A16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乙は、請負業務の履行途中までの成果に対しては、事由の如何を問わず、何らの支払いもなされないことを確認し了解する。</w:t>
      </w:r>
    </w:p>
    <w:p w14:paraId="1644AE82" w14:textId="77777777" w:rsidR="00C4160A" w:rsidRPr="00FA0291" w:rsidRDefault="00C4160A" w:rsidP="00C4160A">
      <w:pPr>
        <w:wordWrap w:val="0"/>
        <w:ind w:right="-88"/>
        <w:jc w:val="left"/>
        <w:rPr>
          <w:rFonts w:ascii="Meiryo UI" w:eastAsia="Meiryo UI" w:hAnsi="Meiryo UI"/>
          <w:color w:val="000000" w:themeColor="text1"/>
          <w:szCs w:val="21"/>
        </w:rPr>
      </w:pPr>
    </w:p>
    <w:p w14:paraId="63E76CA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（遅延損害金）</w:t>
      </w:r>
    </w:p>
    <w:p w14:paraId="403FD15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B4F5A9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前項の規定は、納入遅延となった後に本契約が解除された場合であっても、解除の日までの日数に対して適用するものとする。</w:t>
      </w:r>
    </w:p>
    <w:p w14:paraId="5E54089C" w14:textId="77777777" w:rsidR="00C4160A" w:rsidRPr="00FA0291" w:rsidRDefault="00C4160A" w:rsidP="00C4160A">
      <w:pPr>
        <w:wordWrap w:val="0"/>
        <w:ind w:right="-88"/>
        <w:jc w:val="left"/>
        <w:rPr>
          <w:rFonts w:ascii="Meiryo UI" w:eastAsia="Meiryo UI" w:hAnsi="Meiryo UI"/>
          <w:color w:val="000000" w:themeColor="text1"/>
          <w:szCs w:val="21"/>
        </w:rPr>
      </w:pPr>
    </w:p>
    <w:p w14:paraId="58DB1EEA"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（契約の変更）</w:t>
      </w:r>
    </w:p>
    <w:p w14:paraId="693DD37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第12条　甲及び乙は、本契約の締結後、次の各号に掲げる事由が生じた場合は、甲乙合意のうえ本契約を変更することができる。</w:t>
      </w:r>
    </w:p>
    <w:p w14:paraId="03E681F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一　</w:t>
      </w:r>
      <w:r>
        <w:rPr>
          <w:rFonts w:ascii="Meiryo UI" w:eastAsia="Meiryo UI" w:hAnsi="Meiryo UI" w:hint="eastAsia"/>
          <w:color w:val="000000" w:themeColor="text1"/>
          <w:szCs w:val="21"/>
        </w:rPr>
        <w:t>提案書概要及び提案書</w:t>
      </w:r>
      <w:r w:rsidRPr="00FA0291">
        <w:rPr>
          <w:rFonts w:ascii="Meiryo UI" w:eastAsia="Meiryo UI" w:hAnsi="Meiryo UI" w:hint="eastAsia"/>
          <w:color w:val="000000" w:themeColor="text1"/>
          <w:szCs w:val="21"/>
        </w:rPr>
        <w:t>その他契約条件の変更（乙に帰責事由ある場合を除く。）。</w:t>
      </w:r>
    </w:p>
    <w:p w14:paraId="3D15366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天災地変、著しい経済情勢の変動、不可抗力その他やむを得ない事由に基づく諸条件の変更。</w:t>
      </w:r>
    </w:p>
    <w:p w14:paraId="71D5CEE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税法その他法令の制定又は改廃。</w:t>
      </w:r>
    </w:p>
    <w:p w14:paraId="327090C6"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価格に影響のある技術変更提案の実施。</w:t>
      </w:r>
    </w:p>
    <w:p w14:paraId="236ECFC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D25C295" w14:textId="77777777" w:rsidR="00C4160A" w:rsidRPr="00FA0291" w:rsidRDefault="00C4160A" w:rsidP="00C4160A">
      <w:pPr>
        <w:wordWrap w:val="0"/>
        <w:ind w:right="-88"/>
        <w:jc w:val="left"/>
        <w:rPr>
          <w:rFonts w:ascii="Meiryo UI" w:eastAsia="Meiryo UI" w:hAnsi="Meiryo UI"/>
          <w:color w:val="000000" w:themeColor="text1"/>
          <w:szCs w:val="21"/>
        </w:rPr>
      </w:pPr>
    </w:p>
    <w:p w14:paraId="5CA6BE4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（契約の解除等）</w:t>
      </w:r>
    </w:p>
    <w:p w14:paraId="03DF404E"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26B2A9E2"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乙が本契約条項に違反したとき。</w:t>
      </w:r>
    </w:p>
    <w:p w14:paraId="2F2C09C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7F3C5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乙が甲の指示に従わないとき、その職務執行を妨げたとき、又は談合その他不正な行為があったとき。</w:t>
      </w:r>
    </w:p>
    <w:p w14:paraId="773A4F1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2F8E06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五　天災地変その他乙の責に帰すことができない事由により、納入物件を納入する見込みがないと認められるとき。</w:t>
      </w:r>
    </w:p>
    <w:p w14:paraId="70C587F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六　乙が、甲が正当な理由と認める理由により、本契約の解除を申し出たとき。</w:t>
      </w:r>
    </w:p>
    <w:p w14:paraId="64FED41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F1A846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755BF9A"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w:t>
      </w:r>
      <w:r w:rsidRPr="00FA0291">
        <w:rPr>
          <w:rFonts w:ascii="Meiryo UI" w:eastAsia="Meiryo UI" w:hAnsi="Meiryo UI" w:hint="eastAsia"/>
          <w:color w:val="000000" w:themeColor="text1"/>
          <w:szCs w:val="21"/>
        </w:rPr>
        <w:lastRenderedPageBreak/>
        <w:t>ができる。</w:t>
      </w:r>
    </w:p>
    <w:p w14:paraId="0FA4578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EBEB50E"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w:t>
      </w:r>
    </w:p>
    <w:p w14:paraId="653499D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（損害賠償）</w:t>
      </w:r>
    </w:p>
    <w:p w14:paraId="2DFF09C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C26D902"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2　第11条所定の遅延損害金の有無は、前項に基づく賠償額に影響を与えないものとする。　</w:t>
      </w:r>
    </w:p>
    <w:p w14:paraId="695FE0AA" w14:textId="77777777" w:rsidR="00C4160A" w:rsidRPr="00FA0291" w:rsidRDefault="00C4160A" w:rsidP="00C4160A">
      <w:pPr>
        <w:wordWrap w:val="0"/>
        <w:ind w:right="-88"/>
        <w:jc w:val="left"/>
        <w:rPr>
          <w:rFonts w:ascii="Meiryo UI" w:eastAsia="Meiryo UI" w:hAnsi="Meiryo UI"/>
          <w:color w:val="000000" w:themeColor="text1"/>
          <w:szCs w:val="21"/>
        </w:rPr>
      </w:pPr>
    </w:p>
    <w:p w14:paraId="1E3AC9C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（違約金及び損害賠償金の遅延利息）</w:t>
      </w:r>
    </w:p>
    <w:p w14:paraId="505B9FF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614F4A3" w14:textId="77777777" w:rsidR="00C4160A" w:rsidRPr="00FA0291" w:rsidRDefault="00C4160A" w:rsidP="00C4160A">
      <w:pPr>
        <w:wordWrap w:val="0"/>
        <w:ind w:right="-88"/>
        <w:jc w:val="left"/>
        <w:rPr>
          <w:rFonts w:ascii="Meiryo UI" w:eastAsia="Meiryo UI" w:hAnsi="Meiryo UI"/>
          <w:color w:val="000000" w:themeColor="text1"/>
          <w:szCs w:val="21"/>
        </w:rPr>
      </w:pPr>
    </w:p>
    <w:p w14:paraId="4CFA019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（秘密保持及び個人情報）</w:t>
      </w:r>
    </w:p>
    <w:p w14:paraId="2E1C82D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6D3F1F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BF60FE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なお、報告の内容について、甲と乙が協議し不十分であると認めた場合、乙は、速やかに甲と協議し対策を講ずること。</w:t>
      </w:r>
    </w:p>
    <w:p w14:paraId="09CD113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B1983C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CE24B1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068196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4A39960"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7</w:t>
      </w:r>
      <w:r>
        <w:rPr>
          <w:rFonts w:ascii="Meiryo UI" w:eastAsia="Meiryo UI" w:hAnsi="Meiryo UI" w:hint="eastAsia"/>
          <w:color w:val="000000" w:themeColor="text1"/>
          <w:szCs w:val="21"/>
        </w:rPr>
        <w:t xml:space="preserve">　</w:t>
      </w:r>
      <w:r w:rsidRPr="00FA0291">
        <w:rPr>
          <w:rFonts w:ascii="Meiryo UI" w:eastAsia="Meiryo UI" w:hAnsi="Meiryo UI"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533FD59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8　乙は、当機構が実施する情報セキュリティ監査又はシステム監査を受け入れるとともに、指摘事項への対応を行うこ</w:t>
      </w:r>
      <w:r w:rsidRPr="00FA0291">
        <w:rPr>
          <w:rFonts w:ascii="Meiryo UI" w:eastAsia="Meiryo UI" w:hAnsi="Meiryo UI" w:hint="eastAsia"/>
          <w:color w:val="000000" w:themeColor="text1"/>
          <w:szCs w:val="21"/>
        </w:rPr>
        <w:lastRenderedPageBreak/>
        <w:t>と。</w:t>
      </w:r>
    </w:p>
    <w:p w14:paraId="52F2A46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19AD2D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10　個人情報に関する取扱いについては、別添「個人情報の取扱いに関する特則」のとおりとする。</w:t>
      </w:r>
    </w:p>
    <w:p w14:paraId="6B9896B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11　本条は、本契約終了後も有効に存続する。</w:t>
      </w:r>
    </w:p>
    <w:p w14:paraId="57DAE549" w14:textId="77777777" w:rsidR="00C4160A" w:rsidRPr="00FA0291" w:rsidRDefault="00C4160A" w:rsidP="00C4160A">
      <w:pPr>
        <w:wordWrap w:val="0"/>
        <w:ind w:right="-88"/>
        <w:jc w:val="left"/>
        <w:rPr>
          <w:rFonts w:ascii="Meiryo UI" w:eastAsia="Meiryo UI" w:hAnsi="Meiryo UI"/>
          <w:color w:val="000000" w:themeColor="text1"/>
          <w:szCs w:val="21"/>
        </w:rPr>
      </w:pPr>
    </w:p>
    <w:p w14:paraId="039B16A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（知的財産権）</w:t>
      </w:r>
    </w:p>
    <w:p w14:paraId="6FC01B0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7D9644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9EA0E4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332A2FF" w14:textId="77777777" w:rsidR="00C4160A" w:rsidRPr="00FA0291" w:rsidRDefault="00C4160A" w:rsidP="00C4160A">
      <w:pPr>
        <w:wordWrap w:val="0"/>
        <w:ind w:right="-88"/>
        <w:jc w:val="left"/>
        <w:rPr>
          <w:rFonts w:ascii="Meiryo UI" w:eastAsia="Meiryo UI" w:hAnsi="Meiryo UI"/>
          <w:color w:val="000000" w:themeColor="text1"/>
          <w:szCs w:val="21"/>
        </w:rPr>
      </w:pPr>
    </w:p>
    <w:p w14:paraId="18A3C50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（知的財産権の紛争解決）</w:t>
      </w:r>
    </w:p>
    <w:p w14:paraId="5DC9DCA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422E75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A117A9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第9条の規定は、知的財産権に関する紛争には適用しない。また、本条は、本契約終了後も有効に存続する。</w:t>
      </w:r>
    </w:p>
    <w:p w14:paraId="3B992DC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 xml:space="preserve">　　</w:t>
      </w:r>
    </w:p>
    <w:p w14:paraId="7E7EF2BA"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（成果の公表等）</w:t>
      </w:r>
    </w:p>
    <w:p w14:paraId="6732C0EE"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第19条　甲は、請負業務完了の日以後、請負業務の成果を公表、公開及び出版（以下「公表等」という。）することができる。</w:t>
      </w:r>
    </w:p>
    <w:p w14:paraId="212051F0"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甲は、乙の承認を得て、請負業務完了前に、予定される成果の公表等をすることができる。</w:t>
      </w:r>
    </w:p>
    <w:p w14:paraId="6FF4381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乙は、成果普及等のために甲が成果報告書等を作成する場合には、甲に協力する。</w:t>
      </w:r>
    </w:p>
    <w:p w14:paraId="07194E6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0E2BE1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5A3099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lastRenderedPageBreak/>
        <w:t>6　本条の規定は、本契約終了後も有効に存続する。</w:t>
      </w:r>
    </w:p>
    <w:p w14:paraId="1AB3B74E" w14:textId="77777777" w:rsidR="00C4160A" w:rsidRPr="00FA0291" w:rsidRDefault="00C4160A" w:rsidP="00C4160A">
      <w:pPr>
        <w:wordWrap w:val="0"/>
        <w:ind w:right="-88"/>
        <w:jc w:val="left"/>
        <w:rPr>
          <w:rFonts w:ascii="Meiryo UI" w:eastAsia="Meiryo UI" w:hAnsi="Meiryo UI"/>
          <w:color w:val="000000" w:themeColor="text1"/>
          <w:szCs w:val="21"/>
        </w:rPr>
      </w:pPr>
    </w:p>
    <w:p w14:paraId="7B8BEFD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（協議）</w:t>
      </w:r>
    </w:p>
    <w:p w14:paraId="427C25E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第20条　本契約の解釈又は本契約に定めのない事項について生じた疑義については、甲乙協議し、誠意をもって解決する。</w:t>
      </w:r>
    </w:p>
    <w:p w14:paraId="2FC5F371" w14:textId="77777777" w:rsidR="00C4160A" w:rsidRPr="00FA0291" w:rsidRDefault="00C4160A" w:rsidP="00C4160A">
      <w:pPr>
        <w:wordWrap w:val="0"/>
        <w:ind w:right="-88"/>
        <w:jc w:val="left"/>
        <w:rPr>
          <w:rFonts w:ascii="Meiryo UI" w:eastAsia="Meiryo UI" w:hAnsi="Meiryo UI"/>
          <w:color w:val="000000" w:themeColor="text1"/>
          <w:szCs w:val="21"/>
        </w:rPr>
      </w:pPr>
    </w:p>
    <w:p w14:paraId="5819138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（その他）</w:t>
      </w:r>
    </w:p>
    <w:p w14:paraId="5510492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第21条　本契約に関する紛争については、東京地方裁判所を唯一の合意管轄裁判所とする。</w:t>
      </w:r>
    </w:p>
    <w:p w14:paraId="6CD39F88" w14:textId="77777777" w:rsidR="00C4160A" w:rsidRPr="00FA0291" w:rsidRDefault="00C4160A" w:rsidP="00C4160A">
      <w:pPr>
        <w:wordWrap w:val="0"/>
        <w:ind w:right="-88"/>
        <w:jc w:val="left"/>
        <w:rPr>
          <w:rFonts w:ascii="Meiryo UI" w:eastAsia="Meiryo UI" w:hAnsi="Meiryo UI"/>
          <w:color w:val="000000" w:themeColor="text1"/>
          <w:szCs w:val="21"/>
        </w:rPr>
      </w:pPr>
    </w:p>
    <w:p w14:paraId="0D9C04FE" w14:textId="77777777" w:rsidR="00C4160A" w:rsidRPr="00FA0291" w:rsidRDefault="00C4160A" w:rsidP="00C4160A">
      <w:pPr>
        <w:wordWrap w:val="0"/>
        <w:ind w:right="-88"/>
        <w:jc w:val="left"/>
        <w:rPr>
          <w:rFonts w:ascii="Meiryo UI" w:eastAsia="Meiryo UI" w:hAnsi="Meiryo UI"/>
          <w:color w:val="000000" w:themeColor="text1"/>
          <w:szCs w:val="21"/>
        </w:rPr>
      </w:pPr>
    </w:p>
    <w:p w14:paraId="35783CFF" w14:textId="77777777" w:rsidR="00C4160A" w:rsidRPr="00FA0291" w:rsidRDefault="00C4160A" w:rsidP="00C4160A">
      <w:pPr>
        <w:ind w:right="-88"/>
        <w:jc w:val="center"/>
        <w:rPr>
          <w:rFonts w:ascii="Meiryo UI" w:eastAsia="Meiryo UI" w:hAnsi="Meiryo UI"/>
          <w:color w:val="000000" w:themeColor="text1"/>
          <w:szCs w:val="21"/>
        </w:rPr>
      </w:pPr>
      <w:r w:rsidRPr="00FA0291">
        <w:rPr>
          <w:rFonts w:ascii="Meiryo UI" w:eastAsia="Meiryo UI" w:hAnsi="Meiryo UI" w:hint="eastAsia"/>
          <w:color w:val="000000" w:themeColor="text1"/>
          <w:szCs w:val="21"/>
        </w:rPr>
        <w:t>特記事項</w:t>
      </w:r>
    </w:p>
    <w:p w14:paraId="60C8C95E" w14:textId="77777777" w:rsidR="00C4160A" w:rsidRPr="00FA0291" w:rsidRDefault="00C4160A" w:rsidP="00C4160A">
      <w:pPr>
        <w:wordWrap w:val="0"/>
        <w:ind w:right="-88"/>
        <w:jc w:val="left"/>
        <w:rPr>
          <w:rFonts w:ascii="Meiryo UI" w:eastAsia="Meiryo UI" w:hAnsi="Meiryo UI"/>
          <w:color w:val="000000" w:themeColor="text1"/>
          <w:szCs w:val="21"/>
        </w:rPr>
      </w:pPr>
    </w:p>
    <w:p w14:paraId="11E206F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（談合等の不正行為による契約の解除）</w:t>
      </w:r>
    </w:p>
    <w:p w14:paraId="2732408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第1条　甲は、次の各号のいずれかに該当したときは、契約を解除することができる。</w:t>
      </w:r>
    </w:p>
    <w:p w14:paraId="4DE2F64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70EDD3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イ　独占禁止法第61条第1項に規定する排除措置命令が確定したとき</w:t>
      </w:r>
    </w:p>
    <w:p w14:paraId="304904C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ロ　独占禁止法第62条第1項に規定する課徴金納付命令が確定したとき</w:t>
      </w:r>
    </w:p>
    <w:p w14:paraId="7C4A48C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ハ　独占禁止法第7条の4第7項又は第7条の7第3項の課徴金納付命令を命じない旨の通知があったとき</w:t>
      </w:r>
    </w:p>
    <w:p w14:paraId="48D6AA06"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本契約に関し、乙の独占禁止法第89条第1項又は第95条第1項第1号に規定する刑が確定したとき</w:t>
      </w:r>
    </w:p>
    <w:p w14:paraId="6E4576C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9EA9EE2" w14:textId="77777777" w:rsidR="00C4160A" w:rsidRPr="00FA0291" w:rsidRDefault="00C4160A" w:rsidP="00C4160A">
      <w:pPr>
        <w:wordWrap w:val="0"/>
        <w:ind w:right="-88"/>
        <w:jc w:val="left"/>
        <w:rPr>
          <w:rFonts w:ascii="Meiryo UI" w:eastAsia="Meiryo UI" w:hAnsi="Meiryo UI"/>
          <w:color w:val="000000" w:themeColor="text1"/>
          <w:szCs w:val="21"/>
        </w:rPr>
      </w:pPr>
    </w:p>
    <w:p w14:paraId="38DE483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（談合等の不正行為に係る通知文書の写しの提出）</w:t>
      </w:r>
    </w:p>
    <w:p w14:paraId="4284AF5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748264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独占禁止法第61条第1項の排除措置命令書</w:t>
      </w:r>
    </w:p>
    <w:p w14:paraId="25F2358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独占禁止法第62条第1項の課徴金納付命令書</w:t>
      </w:r>
    </w:p>
    <w:p w14:paraId="57FD83D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独占禁止法第7条の4第7項又は第7条の7第3項の課徴金納付命令を命じない旨の通知文書</w:t>
      </w:r>
    </w:p>
    <w:p w14:paraId="33B7C797" w14:textId="77777777" w:rsidR="00C4160A" w:rsidRPr="00FA0291" w:rsidRDefault="00C4160A" w:rsidP="00C4160A">
      <w:pPr>
        <w:wordWrap w:val="0"/>
        <w:ind w:right="-88"/>
        <w:jc w:val="left"/>
        <w:rPr>
          <w:rFonts w:ascii="Meiryo UI" w:eastAsia="Meiryo UI" w:hAnsi="Meiryo UI"/>
          <w:color w:val="000000" w:themeColor="text1"/>
          <w:szCs w:val="21"/>
        </w:rPr>
      </w:pPr>
    </w:p>
    <w:p w14:paraId="2C70C8B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（談合等の不正行為による損害の賠償）</w:t>
      </w:r>
    </w:p>
    <w:p w14:paraId="7DD00A29"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122BB42"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前項の規定は、本契約による履行が完了した後も適用するものとする。</w:t>
      </w:r>
    </w:p>
    <w:p w14:paraId="1C76B04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54D9A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第1項の規定は、甲に生じた実際の損害額が同項に規定する違約金の金額を超える場合において、甲がその超え</w:t>
      </w:r>
      <w:r w:rsidRPr="00FA0291">
        <w:rPr>
          <w:rFonts w:ascii="Meiryo UI" w:eastAsia="Meiryo UI" w:hAnsi="Meiryo UI" w:hint="eastAsia"/>
          <w:color w:val="000000" w:themeColor="text1"/>
          <w:szCs w:val="21"/>
        </w:rPr>
        <w:lastRenderedPageBreak/>
        <w:t>る分について乙に対し損害賠償金を請求することを妨げるものではない。</w:t>
      </w:r>
    </w:p>
    <w:p w14:paraId="222E90F2"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F7B4D02" w14:textId="77777777" w:rsidR="00C4160A" w:rsidRPr="00FA0291" w:rsidRDefault="00C4160A" w:rsidP="00C4160A">
      <w:pPr>
        <w:wordWrap w:val="0"/>
        <w:ind w:right="-88"/>
        <w:jc w:val="left"/>
        <w:rPr>
          <w:rFonts w:ascii="Meiryo UI" w:eastAsia="Meiryo UI" w:hAnsi="Meiryo UI"/>
          <w:color w:val="000000" w:themeColor="text1"/>
          <w:szCs w:val="21"/>
        </w:rPr>
      </w:pPr>
    </w:p>
    <w:p w14:paraId="68462F4C"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（暴力団関与の属性要件に基づく契約解除）</w:t>
      </w:r>
    </w:p>
    <w:p w14:paraId="6791744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第4条　甲は、乙が次の各号の一に該当すると認められるときは、何らの催告を要せず、本契約を解除することができる。</w:t>
      </w:r>
    </w:p>
    <w:p w14:paraId="52261FA1"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B9855E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二　役員等が、自己、自社若しくは第三者の不正の利益を図る目的又は第三者に損害を加える目的をもって、暴力団又は暴力団員を利用するなどしているとき</w:t>
      </w:r>
    </w:p>
    <w:p w14:paraId="3E2466C5"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158763F8"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四　役員等が、暴力団又は暴力団員であることを知りながらこれと社会的に非難されるべき関係を有しているとき</w:t>
      </w:r>
    </w:p>
    <w:p w14:paraId="0612D0C1" w14:textId="77777777" w:rsidR="00C4160A" w:rsidRPr="00FA0291" w:rsidRDefault="00C4160A" w:rsidP="00C4160A">
      <w:pPr>
        <w:wordWrap w:val="0"/>
        <w:ind w:right="-88"/>
        <w:jc w:val="left"/>
        <w:rPr>
          <w:rFonts w:ascii="Meiryo UI" w:eastAsia="Meiryo UI" w:hAnsi="Meiryo UI"/>
          <w:color w:val="000000" w:themeColor="text1"/>
          <w:szCs w:val="21"/>
        </w:rPr>
      </w:pPr>
    </w:p>
    <w:p w14:paraId="1ADF1D4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（再請負契約等に関する契約解除）</w:t>
      </w:r>
    </w:p>
    <w:p w14:paraId="7C74251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EBF781D"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26FB026" w14:textId="77777777" w:rsidR="00C4160A" w:rsidRPr="00FA0291" w:rsidRDefault="00C4160A" w:rsidP="00C4160A">
      <w:pPr>
        <w:wordWrap w:val="0"/>
        <w:ind w:right="-88"/>
        <w:jc w:val="left"/>
        <w:rPr>
          <w:rFonts w:ascii="Meiryo UI" w:eastAsia="Meiryo UI" w:hAnsi="Meiryo UI"/>
          <w:color w:val="000000" w:themeColor="text1"/>
          <w:szCs w:val="21"/>
        </w:rPr>
      </w:pPr>
    </w:p>
    <w:p w14:paraId="71C583CF"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（損害賠償）</w:t>
      </w:r>
    </w:p>
    <w:p w14:paraId="415E8C8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第6条　甲は、第4条又は前条第2項の規定により本契約を解除した場合は、これにより乙に生じた損害について、何ら賠償ないし補償することは要しない。</w:t>
      </w:r>
    </w:p>
    <w:p w14:paraId="63418894"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2　乙は、甲が第4条又は前条第2項の規定により本契約を解除した場合において、甲に損害が生じたときは、その損害を賠償するものとする。</w:t>
      </w:r>
    </w:p>
    <w:p w14:paraId="642193C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2FC08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4　前項の規定は、本契約による履行が完了した後も適用するものとする。</w:t>
      </w:r>
    </w:p>
    <w:p w14:paraId="7DF965C3"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3C1D390"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lastRenderedPageBreak/>
        <w:t>6　第3項の規定は、甲に生じた実際の損害額が同項に規定する違約金の金額を超える場合において、甲がその超える分について乙に対し損害賠償金を請求することを妨げるものではない。</w:t>
      </w:r>
    </w:p>
    <w:p w14:paraId="1DDE208B"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93372E" w14:textId="77777777" w:rsidR="00C4160A" w:rsidRPr="00FA0291" w:rsidRDefault="00C4160A" w:rsidP="00C4160A">
      <w:pPr>
        <w:wordWrap w:val="0"/>
        <w:ind w:right="-88"/>
        <w:jc w:val="left"/>
        <w:rPr>
          <w:rFonts w:ascii="Meiryo UI" w:eastAsia="Meiryo UI" w:hAnsi="Meiryo UI"/>
          <w:color w:val="000000" w:themeColor="text1"/>
          <w:szCs w:val="21"/>
        </w:rPr>
      </w:pPr>
    </w:p>
    <w:p w14:paraId="43B8D2E0"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（不当介入に関する通報・報告）</w:t>
      </w:r>
    </w:p>
    <w:p w14:paraId="247EBC42"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D09047F" w14:textId="77777777" w:rsidR="00C4160A" w:rsidRPr="00FA0291" w:rsidRDefault="00C4160A" w:rsidP="00C4160A">
      <w:pPr>
        <w:wordWrap w:val="0"/>
        <w:ind w:right="-88"/>
        <w:jc w:val="left"/>
        <w:rPr>
          <w:rFonts w:ascii="Meiryo UI" w:eastAsia="Meiryo UI" w:hAnsi="Meiryo UI"/>
          <w:color w:val="000000" w:themeColor="text1"/>
          <w:szCs w:val="21"/>
        </w:rPr>
      </w:pPr>
    </w:p>
    <w:p w14:paraId="4DFE51C7" w14:textId="77777777" w:rsidR="00C4160A" w:rsidRPr="00FA0291" w:rsidRDefault="00C4160A" w:rsidP="00C4160A">
      <w:pPr>
        <w:wordWrap w:val="0"/>
        <w:ind w:right="-88"/>
        <w:jc w:val="left"/>
        <w:rPr>
          <w:rFonts w:ascii="Meiryo UI" w:eastAsia="Meiryo UI" w:hAnsi="Meiryo UI"/>
          <w:color w:val="000000" w:themeColor="text1"/>
          <w:szCs w:val="21"/>
        </w:rPr>
      </w:pPr>
      <w:r w:rsidRPr="00FA0291">
        <w:rPr>
          <w:rFonts w:ascii="Meiryo UI" w:eastAsia="Meiryo UI" w:hAnsi="Meiryo UI" w:hint="eastAsia"/>
          <w:color w:val="000000" w:themeColor="text1"/>
          <w:szCs w:val="21"/>
        </w:rPr>
        <w:t>本契約の締結を証するため、本契約書2通を作成し、双方記名押印の上、甲、乙それぞれ1通を保有する。</w:t>
      </w:r>
    </w:p>
    <w:p w14:paraId="309430BC" w14:textId="77777777" w:rsidR="00C4160A" w:rsidRPr="00D95F8D" w:rsidRDefault="00C4160A" w:rsidP="00C4160A">
      <w:pPr>
        <w:tabs>
          <w:tab w:val="left" w:pos="9070"/>
        </w:tabs>
        <w:wordWrap w:val="0"/>
        <w:ind w:right="-88"/>
        <w:jc w:val="left"/>
        <w:rPr>
          <w:rFonts w:ascii="Meiryo UI" w:eastAsia="Meiryo UI" w:hAnsi="Meiryo UI"/>
          <w:color w:val="000000" w:themeColor="text1"/>
          <w:szCs w:val="21"/>
        </w:rPr>
      </w:pPr>
    </w:p>
    <w:p w14:paraId="401E7649" w14:textId="77777777" w:rsidR="00C4160A" w:rsidRPr="00D95F8D" w:rsidRDefault="00C4160A" w:rsidP="00C4160A">
      <w:pPr>
        <w:tabs>
          <w:tab w:val="left" w:pos="9070"/>
        </w:tabs>
        <w:wordWrap w:val="0"/>
        <w:ind w:right="-88"/>
        <w:jc w:val="left"/>
        <w:rPr>
          <w:rFonts w:ascii="Meiryo UI" w:eastAsia="Meiryo UI" w:hAnsi="Meiryo UI"/>
          <w:color w:val="000000" w:themeColor="text1"/>
          <w:szCs w:val="21"/>
        </w:rPr>
      </w:pPr>
    </w:p>
    <w:p w14:paraId="6BACAE20" w14:textId="77777777" w:rsidR="00C4160A" w:rsidRPr="00D95F8D" w:rsidRDefault="00C4160A" w:rsidP="00C4160A">
      <w:pPr>
        <w:tabs>
          <w:tab w:val="left" w:pos="9070"/>
        </w:tabs>
        <w:wordWrap w:val="0"/>
        <w:ind w:right="-88" w:firstLineChars="100" w:firstLine="210"/>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202</w:t>
      </w:r>
      <w:r>
        <w:rPr>
          <w:rFonts w:ascii="Meiryo UI" w:eastAsia="Meiryo UI" w:hAnsi="Meiryo UI" w:hint="eastAsia"/>
          <w:color w:val="000000" w:themeColor="text1"/>
          <w:szCs w:val="21"/>
        </w:rPr>
        <w:t>3</w:t>
      </w:r>
      <w:r w:rsidRPr="00D95F8D">
        <w:rPr>
          <w:rFonts w:ascii="Meiryo UI" w:eastAsia="Meiryo UI" w:hAnsi="Meiryo UI" w:hint="eastAsia"/>
          <w:color w:val="000000" w:themeColor="text1"/>
          <w:szCs w:val="21"/>
        </w:rPr>
        <w:t>年○月○日</w:t>
      </w:r>
    </w:p>
    <w:p w14:paraId="5AA0F922" w14:textId="77777777" w:rsidR="00C4160A" w:rsidRPr="00D95F8D" w:rsidRDefault="00C4160A" w:rsidP="00C4160A">
      <w:pPr>
        <w:tabs>
          <w:tab w:val="left" w:pos="9070"/>
        </w:tabs>
        <w:wordWrap w:val="0"/>
        <w:spacing w:line="425" w:lineRule="exact"/>
        <w:ind w:right="-88"/>
        <w:jc w:val="left"/>
        <w:rPr>
          <w:rFonts w:ascii="Meiryo UI" w:eastAsia="Meiryo UI" w:hAnsi="Meiryo UI"/>
          <w:color w:val="000000" w:themeColor="text1"/>
          <w:szCs w:val="21"/>
        </w:rPr>
      </w:pPr>
    </w:p>
    <w:p w14:paraId="6C8282C3" w14:textId="77777777" w:rsidR="00C4160A" w:rsidRPr="00D95F8D" w:rsidRDefault="00C4160A" w:rsidP="00C4160A">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甲　東京都文京区本駒込二丁目28番8号</w:t>
      </w:r>
    </w:p>
    <w:p w14:paraId="65DF64E1" w14:textId="77777777" w:rsidR="00C4160A" w:rsidRPr="00D95F8D" w:rsidRDefault="00C4160A" w:rsidP="00C4160A">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独立行政法人情報処理推進機構</w:t>
      </w:r>
    </w:p>
    <w:p w14:paraId="462DF743" w14:textId="77777777" w:rsidR="00C4160A" w:rsidRPr="00D95F8D" w:rsidRDefault="00C4160A" w:rsidP="00C4160A">
      <w:pPr>
        <w:tabs>
          <w:tab w:val="left" w:pos="9070"/>
        </w:tabs>
        <w:wordWrap w:val="0"/>
        <w:ind w:left="2712" w:right="-88"/>
        <w:jc w:val="left"/>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理事長　</w:t>
      </w:r>
      <w:r w:rsidRPr="00A82B13">
        <w:rPr>
          <w:rFonts w:ascii="Meiryo UI" w:eastAsia="Meiryo UI" w:hAnsi="Meiryo UI" w:hint="eastAsia"/>
          <w:color w:val="000000" w:themeColor="text1"/>
          <w:szCs w:val="21"/>
        </w:rPr>
        <w:t>齊藤</w:t>
      </w:r>
      <w:r>
        <w:rPr>
          <w:rFonts w:ascii="Meiryo UI" w:eastAsia="Meiryo UI" w:hAnsi="Meiryo UI" w:hint="eastAsia"/>
          <w:color w:val="000000" w:themeColor="text1"/>
          <w:szCs w:val="21"/>
        </w:rPr>
        <w:t xml:space="preserve">　裕</w:t>
      </w:r>
    </w:p>
    <w:p w14:paraId="6C7391EA" w14:textId="77777777" w:rsidR="00C4160A" w:rsidRPr="00D95F8D" w:rsidRDefault="00C4160A" w:rsidP="00C4160A">
      <w:pPr>
        <w:tabs>
          <w:tab w:val="left" w:pos="9070"/>
        </w:tabs>
        <w:wordWrap w:val="0"/>
        <w:spacing w:line="425" w:lineRule="exact"/>
        <w:ind w:left="2712" w:right="-88"/>
        <w:jc w:val="left"/>
        <w:rPr>
          <w:rFonts w:ascii="Meiryo UI" w:eastAsia="Meiryo UI" w:hAnsi="Meiryo UI"/>
          <w:color w:val="000000" w:themeColor="text1"/>
          <w:szCs w:val="21"/>
        </w:rPr>
      </w:pPr>
    </w:p>
    <w:p w14:paraId="28B1B046" w14:textId="77777777" w:rsidR="00C4160A" w:rsidRPr="00D95F8D" w:rsidRDefault="00C4160A" w:rsidP="00C4160A">
      <w:pPr>
        <w:tabs>
          <w:tab w:val="left" w:pos="9070"/>
        </w:tabs>
        <w:wordWrap w:val="0"/>
        <w:spacing w:line="425" w:lineRule="exact"/>
        <w:ind w:left="2712" w:right="-88"/>
        <w:jc w:val="left"/>
        <w:rPr>
          <w:rFonts w:ascii="Meiryo UI" w:eastAsia="Meiryo UI" w:hAnsi="Meiryo UI"/>
          <w:color w:val="000000" w:themeColor="text1"/>
          <w:szCs w:val="21"/>
        </w:rPr>
      </w:pPr>
    </w:p>
    <w:p w14:paraId="43C4476B" w14:textId="77777777" w:rsidR="00C4160A" w:rsidRPr="00D95F8D" w:rsidRDefault="00C4160A" w:rsidP="00C4160A">
      <w:pPr>
        <w:tabs>
          <w:tab w:val="left" w:pos="9070"/>
        </w:tabs>
        <w:ind w:right="-88" w:firstLineChars="1300" w:firstLine="2730"/>
        <w:rPr>
          <w:rFonts w:ascii="Meiryo UI" w:eastAsia="Meiryo UI" w:hAnsi="Meiryo UI"/>
          <w:color w:val="000000" w:themeColor="text1"/>
          <w:szCs w:val="21"/>
        </w:rPr>
      </w:pPr>
      <w:r w:rsidRPr="00D95F8D">
        <w:rPr>
          <w:rFonts w:ascii="Meiryo UI" w:eastAsia="Meiryo UI" w:hAnsi="Meiryo UI" w:hint="eastAsia"/>
          <w:color w:val="000000" w:themeColor="text1"/>
          <w:szCs w:val="21"/>
        </w:rPr>
        <w:t>乙　○○県○○市○○町○丁目○番○○号</w:t>
      </w:r>
    </w:p>
    <w:p w14:paraId="5BF4B37A" w14:textId="77777777" w:rsidR="00C4160A" w:rsidRPr="00D95F8D" w:rsidRDefault="00C4160A" w:rsidP="00C4160A">
      <w:pPr>
        <w:tabs>
          <w:tab w:val="left" w:pos="9070"/>
        </w:tabs>
        <w:ind w:right="-88" w:firstLineChars="1200" w:firstLine="2520"/>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株式会社○○○○○○○</w:t>
      </w:r>
    </w:p>
    <w:p w14:paraId="559646D4" w14:textId="77777777" w:rsidR="00C4160A" w:rsidRPr="00D95F8D" w:rsidRDefault="00C4160A" w:rsidP="00C4160A">
      <w:pPr>
        <w:tabs>
          <w:tab w:val="left" w:pos="9070"/>
        </w:tabs>
        <w:ind w:right="-88" w:firstLineChars="1200" w:firstLine="2520"/>
        <w:rPr>
          <w:rFonts w:ascii="Meiryo UI" w:eastAsia="Meiryo UI" w:hAnsi="Meiryo UI"/>
          <w:color w:val="000000" w:themeColor="text1"/>
          <w:szCs w:val="21"/>
        </w:rPr>
      </w:pPr>
      <w:r w:rsidRPr="00D95F8D">
        <w:rPr>
          <w:rFonts w:ascii="Meiryo UI" w:eastAsia="Meiryo UI" w:hAnsi="Meiryo UI" w:hint="eastAsia"/>
          <w:color w:val="000000" w:themeColor="text1"/>
          <w:szCs w:val="21"/>
        </w:rPr>
        <w:t xml:space="preserve">　　　代表取締役　○○　○○</w:t>
      </w:r>
    </w:p>
    <w:p w14:paraId="0128285C" w14:textId="77777777" w:rsidR="00C4160A" w:rsidRPr="00D95F8D" w:rsidRDefault="00C4160A" w:rsidP="00C4160A">
      <w:pPr>
        <w:widowControl/>
        <w:jc w:val="left"/>
        <w:rPr>
          <w:rFonts w:ascii="Meiryo UI" w:eastAsia="Meiryo UI" w:hAnsi="Meiryo UI"/>
          <w:szCs w:val="21"/>
        </w:rPr>
      </w:pPr>
      <w:r w:rsidRPr="00D95F8D">
        <w:rPr>
          <w:rFonts w:ascii="Meiryo UI" w:eastAsia="Meiryo UI" w:hAnsi="Meiryo UI"/>
          <w:szCs w:val="21"/>
        </w:rPr>
        <w:br w:type="page"/>
      </w:r>
    </w:p>
    <w:p w14:paraId="7CA0EFC4" w14:textId="77777777" w:rsidR="00C4160A" w:rsidRPr="00D95F8D" w:rsidRDefault="00C4160A" w:rsidP="00C4160A">
      <w:pPr>
        <w:widowControl/>
        <w:jc w:val="right"/>
        <w:rPr>
          <w:rFonts w:ascii="Meiryo UI" w:eastAsia="Meiryo UI" w:hAnsi="Meiryo UI"/>
          <w:szCs w:val="21"/>
        </w:rPr>
      </w:pPr>
      <w:r w:rsidRPr="00D95F8D">
        <w:rPr>
          <w:rFonts w:ascii="Meiryo UI" w:eastAsia="Meiryo UI" w:hAnsi="Meiryo UI" w:hint="eastAsia"/>
          <w:szCs w:val="21"/>
        </w:rPr>
        <w:lastRenderedPageBreak/>
        <w:t>（別添）</w:t>
      </w:r>
    </w:p>
    <w:p w14:paraId="451B21B3" w14:textId="77777777" w:rsidR="00C4160A" w:rsidRPr="004136BE" w:rsidRDefault="00C4160A" w:rsidP="00C4160A">
      <w:pPr>
        <w:pStyle w:val="13"/>
        <w:numPr>
          <w:ilvl w:val="0"/>
          <w:numId w:val="0"/>
        </w:numPr>
        <w:jc w:val="center"/>
        <w:rPr>
          <w:rFonts w:ascii="Meiryo UI" w:eastAsia="Meiryo UI" w:hAnsi="Meiryo UI"/>
        </w:rPr>
      </w:pPr>
      <w:bookmarkStart w:id="395" w:name="_Toc138749863"/>
      <w:r w:rsidRPr="004136BE">
        <w:rPr>
          <w:rFonts w:ascii="Meiryo UI" w:eastAsia="Meiryo UI" w:hAnsi="Meiryo UI" w:hint="eastAsia"/>
        </w:rPr>
        <w:t>個人情報の取扱いに関する特則</w:t>
      </w:r>
      <w:bookmarkEnd w:id="395"/>
    </w:p>
    <w:p w14:paraId="3CE899D5" w14:textId="77777777" w:rsidR="00C4160A" w:rsidRPr="00D95F8D" w:rsidRDefault="00C4160A" w:rsidP="00C4160A">
      <w:pPr>
        <w:widowControl/>
        <w:jc w:val="left"/>
        <w:rPr>
          <w:rFonts w:ascii="Meiryo UI" w:eastAsia="Meiryo UI" w:hAnsi="Meiryo UI"/>
          <w:szCs w:val="21"/>
        </w:rPr>
      </w:pPr>
    </w:p>
    <w:p w14:paraId="426256FF"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（定　義）</w:t>
      </w:r>
    </w:p>
    <w:p w14:paraId="51B04D93"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39CF18B" w14:textId="77777777" w:rsidR="00C4160A" w:rsidRPr="00D95F8D" w:rsidRDefault="00C4160A" w:rsidP="00C4160A">
      <w:pPr>
        <w:widowControl/>
        <w:rPr>
          <w:rFonts w:ascii="Meiryo UI" w:eastAsia="Meiryo UI" w:hAnsi="Meiryo UI"/>
          <w:szCs w:val="21"/>
        </w:rPr>
      </w:pPr>
    </w:p>
    <w:p w14:paraId="66EB45F9"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（責任者の選任）</w:t>
      </w:r>
    </w:p>
    <w:p w14:paraId="6AE8519F"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第2条　乙は、個人情報を取扱う場合において、個人情報の責任者を選任して甲に届け出る。</w:t>
      </w:r>
    </w:p>
    <w:p w14:paraId="6D903DBD"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2　乙は、第1項により選任された責任者に変更がある場合は、直ちに甲に届け出る。</w:t>
      </w:r>
    </w:p>
    <w:p w14:paraId="519D7AF6" w14:textId="77777777" w:rsidR="00C4160A" w:rsidRPr="00D95F8D" w:rsidRDefault="00C4160A" w:rsidP="00C4160A">
      <w:pPr>
        <w:widowControl/>
        <w:rPr>
          <w:rFonts w:ascii="Meiryo UI" w:eastAsia="Meiryo UI" w:hAnsi="Meiryo UI"/>
          <w:szCs w:val="21"/>
        </w:rPr>
      </w:pPr>
    </w:p>
    <w:p w14:paraId="21832096"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（個人情報の収集）</w:t>
      </w:r>
    </w:p>
    <w:p w14:paraId="3E85DF94"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第3条　乙は、業務遂行のため自ら個人情報を収集するときは、「個人情報の保護に関する法律」その他の法令に従い、適切且つ公正な手段により収集するものとする。</w:t>
      </w:r>
    </w:p>
    <w:p w14:paraId="30DEF660" w14:textId="77777777" w:rsidR="00C4160A" w:rsidRPr="00D95F8D" w:rsidRDefault="00C4160A" w:rsidP="00C4160A">
      <w:pPr>
        <w:widowControl/>
        <w:rPr>
          <w:rFonts w:ascii="Meiryo UI" w:eastAsia="Meiryo UI" w:hAnsi="Meiryo UI"/>
          <w:szCs w:val="21"/>
        </w:rPr>
      </w:pPr>
    </w:p>
    <w:p w14:paraId="749E90E5"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（開示・提供の禁止）</w:t>
      </w:r>
    </w:p>
    <w:p w14:paraId="0229A119"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1215F1F5"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2　乙は、業務に従事する従業員以外の者に、個人情報を取り扱わせてはならない。</w:t>
      </w:r>
    </w:p>
    <w:p w14:paraId="6EF00E7C"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A688AA9" w14:textId="77777777" w:rsidR="00C4160A" w:rsidRPr="00D95F8D" w:rsidRDefault="00C4160A" w:rsidP="00C4160A">
      <w:pPr>
        <w:widowControl/>
        <w:rPr>
          <w:rFonts w:ascii="Meiryo UI" w:eastAsia="Meiryo UI" w:hAnsi="Meiryo UI"/>
          <w:szCs w:val="21"/>
        </w:rPr>
      </w:pPr>
    </w:p>
    <w:p w14:paraId="679C202D"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（目的外使用の禁止）</w:t>
      </w:r>
    </w:p>
    <w:p w14:paraId="6B8B53AF"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第5条　乙は、個人情報を業務遂行以外のいかなる目的にも使用してはならない。</w:t>
      </w:r>
    </w:p>
    <w:p w14:paraId="5B164BA5" w14:textId="77777777" w:rsidR="00C4160A" w:rsidRPr="00D95F8D" w:rsidRDefault="00C4160A" w:rsidP="00C4160A">
      <w:pPr>
        <w:widowControl/>
        <w:rPr>
          <w:rFonts w:ascii="Meiryo UI" w:eastAsia="Meiryo UI" w:hAnsi="Meiryo UI"/>
          <w:szCs w:val="21"/>
        </w:rPr>
      </w:pPr>
    </w:p>
    <w:p w14:paraId="0160E884"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（複写等の制限）</w:t>
      </w:r>
    </w:p>
    <w:p w14:paraId="7DC4AED2"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第6条　乙は、甲の事前の書面による承諾を得ることなしに、個人情報を複写又は複製してはならない。但し、業務遂行上必要最小限の範囲で行う複写又は複製については、この限りではない。</w:t>
      </w:r>
    </w:p>
    <w:p w14:paraId="7D73A832" w14:textId="77777777" w:rsidR="00C4160A" w:rsidRPr="00D95F8D" w:rsidRDefault="00C4160A" w:rsidP="00C4160A">
      <w:pPr>
        <w:widowControl/>
        <w:rPr>
          <w:rFonts w:ascii="Meiryo UI" w:eastAsia="Meiryo UI" w:hAnsi="Meiryo UI"/>
          <w:szCs w:val="21"/>
        </w:rPr>
      </w:pPr>
    </w:p>
    <w:p w14:paraId="59087FEC"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（個人情報の管理）</w:t>
      </w:r>
    </w:p>
    <w:p w14:paraId="36206105"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336BFF5"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2　乙は、前項に従って講じた措置を、遅滞なく甲に書面で報告するものとする。これを変更した場合も同様とする。</w:t>
      </w:r>
    </w:p>
    <w:p w14:paraId="366EC3E4"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3　甲は、乙に事前に通知の上乙の事業所に立入り、乙における個人情報の管理状況を調査することができる。</w:t>
      </w:r>
    </w:p>
    <w:p w14:paraId="525DC9E9"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4　前三項に関して甲が別途に管理方法を指示するときは、乙は、これに従わなければならない。</w:t>
      </w:r>
    </w:p>
    <w:p w14:paraId="7317BF71"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lastRenderedPageBreak/>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1183D0C" w14:textId="77777777" w:rsidR="00C4160A" w:rsidRPr="00D95F8D" w:rsidRDefault="00C4160A" w:rsidP="00C4160A">
      <w:pPr>
        <w:widowControl/>
        <w:rPr>
          <w:rFonts w:ascii="Meiryo UI" w:eastAsia="Meiryo UI" w:hAnsi="Meiryo UI"/>
          <w:szCs w:val="21"/>
        </w:rPr>
      </w:pPr>
    </w:p>
    <w:p w14:paraId="49EADDE2"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（返還等）</w:t>
      </w:r>
    </w:p>
    <w:p w14:paraId="524F0FED"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22D55C"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2　乙は、甲の指示により個人情報が含まれる物件を廃棄するときは、個人情報が判別できないよう必要な処置を施した上で廃棄しなければならない。</w:t>
      </w:r>
    </w:p>
    <w:p w14:paraId="595FF13A" w14:textId="77777777" w:rsidR="00C4160A" w:rsidRPr="00D95F8D" w:rsidRDefault="00C4160A" w:rsidP="00C4160A">
      <w:pPr>
        <w:widowControl/>
        <w:rPr>
          <w:rFonts w:ascii="Meiryo UI" w:eastAsia="Meiryo UI" w:hAnsi="Meiryo UI"/>
          <w:szCs w:val="21"/>
        </w:rPr>
      </w:pPr>
    </w:p>
    <w:p w14:paraId="50B630DC"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（記録）</w:t>
      </w:r>
    </w:p>
    <w:p w14:paraId="787D4C3F"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31567"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2　乙は、前項の記録を業務の終了後5年間保存しなければならない。</w:t>
      </w:r>
    </w:p>
    <w:p w14:paraId="17B90ED3" w14:textId="77777777" w:rsidR="00C4160A" w:rsidRPr="00D95F8D" w:rsidRDefault="00C4160A" w:rsidP="00C4160A">
      <w:pPr>
        <w:widowControl/>
        <w:rPr>
          <w:rFonts w:ascii="Meiryo UI" w:eastAsia="Meiryo UI" w:hAnsi="Meiryo UI"/>
          <w:szCs w:val="21"/>
        </w:rPr>
      </w:pPr>
    </w:p>
    <w:p w14:paraId="317A789D"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（再請負）</w:t>
      </w:r>
    </w:p>
    <w:p w14:paraId="4271EF35"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7F2ABBB"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2　前項の場合といえども、再請負先の行為を乙の行為とみなし、乙は、本特則に基づき乙が負担する義務を免れない。</w:t>
      </w:r>
    </w:p>
    <w:p w14:paraId="23B2F8DB" w14:textId="77777777" w:rsidR="00C4160A" w:rsidRPr="00D95F8D" w:rsidRDefault="00C4160A" w:rsidP="00C4160A">
      <w:pPr>
        <w:widowControl/>
        <w:rPr>
          <w:rFonts w:ascii="Meiryo UI" w:eastAsia="Meiryo UI" w:hAnsi="Meiryo UI"/>
          <w:szCs w:val="21"/>
        </w:rPr>
      </w:pPr>
    </w:p>
    <w:p w14:paraId="2401ADD2" w14:textId="77777777" w:rsidR="00C4160A" w:rsidRPr="00D95F8D" w:rsidRDefault="00C4160A" w:rsidP="00C4160A">
      <w:pPr>
        <w:widowControl/>
        <w:rPr>
          <w:rFonts w:ascii="Meiryo UI" w:eastAsia="Meiryo UI" w:hAnsi="Meiryo UI"/>
          <w:szCs w:val="21"/>
        </w:rPr>
      </w:pPr>
      <w:r w:rsidRPr="00D95F8D">
        <w:rPr>
          <w:rFonts w:ascii="Meiryo UI" w:eastAsia="Meiryo UI" w:hAnsi="Meiryo UI" w:hint="eastAsia"/>
          <w:szCs w:val="21"/>
        </w:rPr>
        <w:t>（事故）</w:t>
      </w:r>
    </w:p>
    <w:p w14:paraId="6F7616F8"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05C2573"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A158246" w14:textId="77777777" w:rsidR="00C4160A" w:rsidRPr="00D95F8D" w:rsidRDefault="00C4160A" w:rsidP="00C4160A">
      <w:pPr>
        <w:widowControl/>
        <w:ind w:left="210" w:hangingChars="100" w:hanging="210"/>
        <w:rPr>
          <w:rFonts w:ascii="Meiryo UI" w:eastAsia="Meiryo UI" w:hAnsi="Meiryo UI"/>
          <w:szCs w:val="21"/>
        </w:rPr>
      </w:pPr>
      <w:r w:rsidRPr="00D95F8D">
        <w:rPr>
          <w:rFonts w:ascii="Meiryo UI" w:eastAsia="Meiryo UI" w:hAnsi="Meiryo UI"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6337491" w14:textId="77777777" w:rsidR="00C4160A" w:rsidRPr="00D95F8D" w:rsidRDefault="00C4160A" w:rsidP="00C4160A">
      <w:pPr>
        <w:widowControl/>
        <w:jc w:val="left"/>
        <w:rPr>
          <w:rFonts w:ascii="Meiryo UI" w:eastAsia="Meiryo UI" w:hAnsi="Meiryo UI"/>
          <w:szCs w:val="21"/>
        </w:rPr>
      </w:pPr>
    </w:p>
    <w:p w14:paraId="2F0BE745" w14:textId="77777777" w:rsidR="00C4160A" w:rsidRPr="00D95F8D" w:rsidRDefault="00C4160A" w:rsidP="00C4160A">
      <w:pPr>
        <w:widowControl/>
        <w:jc w:val="right"/>
        <w:rPr>
          <w:rFonts w:ascii="Meiryo UI" w:eastAsia="Meiryo UI" w:hAnsi="Meiryo UI"/>
          <w:szCs w:val="21"/>
        </w:rPr>
      </w:pPr>
      <w:r w:rsidRPr="00D95F8D">
        <w:rPr>
          <w:rFonts w:ascii="Meiryo UI" w:eastAsia="Meiryo UI" w:hAnsi="Meiryo UI" w:hint="eastAsia"/>
          <w:szCs w:val="21"/>
        </w:rPr>
        <w:t>以上</w:t>
      </w:r>
    </w:p>
    <w:p w14:paraId="76B420FF" w14:textId="77777777" w:rsidR="00C4160A" w:rsidRPr="00D95F8D" w:rsidRDefault="00C4160A" w:rsidP="00C4160A">
      <w:pPr>
        <w:widowControl/>
        <w:jc w:val="left"/>
        <w:rPr>
          <w:rFonts w:ascii="Meiryo UI" w:eastAsia="Meiryo UI" w:hAnsi="Meiryo UI"/>
          <w:szCs w:val="21"/>
        </w:rPr>
      </w:pPr>
    </w:p>
    <w:p w14:paraId="7762DC28" w14:textId="77777777" w:rsidR="00C4160A" w:rsidRPr="00D95F8D" w:rsidRDefault="00C4160A" w:rsidP="00C4160A">
      <w:pPr>
        <w:widowControl/>
        <w:jc w:val="left"/>
        <w:rPr>
          <w:rFonts w:ascii="Meiryo UI" w:eastAsia="Meiryo UI" w:hAnsi="Meiryo UI"/>
          <w:szCs w:val="21"/>
        </w:rPr>
      </w:pPr>
    </w:p>
    <w:p w14:paraId="26A4DEBF" w14:textId="77777777" w:rsidR="00C4160A" w:rsidRPr="00D95F8D" w:rsidRDefault="00C4160A" w:rsidP="00C4160A">
      <w:pPr>
        <w:widowControl/>
        <w:jc w:val="left"/>
        <w:rPr>
          <w:rFonts w:ascii="Meiryo UI" w:eastAsia="Meiryo UI" w:hAnsi="Meiryo UI"/>
          <w:szCs w:val="21"/>
        </w:rPr>
      </w:pPr>
    </w:p>
    <w:p w14:paraId="1E0214BD" w14:textId="77777777" w:rsidR="00C4160A" w:rsidRPr="00D95F8D" w:rsidRDefault="00C4160A" w:rsidP="00C4160A">
      <w:pPr>
        <w:widowControl/>
        <w:ind w:right="1050"/>
        <w:rPr>
          <w:rFonts w:ascii="Meiryo UI" w:eastAsia="Meiryo UI" w:hAnsi="Meiryo UI"/>
        </w:rPr>
      </w:pPr>
    </w:p>
    <w:p w14:paraId="27452716" w14:textId="14716E5F" w:rsidR="00125A6F" w:rsidRPr="00D95F8D" w:rsidRDefault="000040E9" w:rsidP="00E65667">
      <w:pPr>
        <w:widowControl/>
        <w:jc w:val="right"/>
        <w:rPr>
          <w:rFonts w:ascii="Meiryo UI" w:eastAsia="Meiryo UI" w:hAnsi="Meiryo UI"/>
        </w:rPr>
      </w:pPr>
      <w:bookmarkStart w:id="396" w:name="_Toc373153170"/>
      <w:r w:rsidRPr="00D95F8D">
        <w:rPr>
          <w:rFonts w:ascii="Meiryo UI" w:eastAsia="Meiryo UI" w:hAnsi="Meiryo UI"/>
          <w:szCs w:val="21"/>
        </w:rPr>
        <w:br w:type="page"/>
      </w:r>
      <w:r w:rsidR="00125A6F" w:rsidRPr="00D95F8D">
        <w:rPr>
          <w:rFonts w:ascii="Meiryo UI" w:eastAsia="Meiryo UI" w:hAnsi="Meiryo UI" w:hint="eastAsia"/>
        </w:rPr>
        <w:lastRenderedPageBreak/>
        <w:t>【別紙2】</w:t>
      </w:r>
    </w:p>
    <w:p w14:paraId="22F951A8" w14:textId="77777777" w:rsidR="00125A6F" w:rsidRPr="00D95F8D" w:rsidRDefault="00125A6F" w:rsidP="00125A6F">
      <w:pPr>
        <w:jc w:val="right"/>
        <w:rPr>
          <w:rFonts w:ascii="Meiryo UI" w:eastAsia="Meiryo UI" w:hAnsi="Meiryo UI"/>
        </w:rPr>
      </w:pPr>
    </w:p>
    <w:p w14:paraId="51BE6BA1" w14:textId="53A0E467" w:rsidR="00125A6F" w:rsidRPr="00D95F8D" w:rsidRDefault="00AA48D2" w:rsidP="002E407F">
      <w:pPr>
        <w:pStyle w:val="afff7"/>
        <w:outlineLvl w:val="0"/>
        <w:rPr>
          <w:rFonts w:ascii="Meiryo UI" w:eastAsia="Meiryo UI" w:hAnsi="Meiryo UI"/>
        </w:rPr>
      </w:pPr>
      <w:bookmarkStart w:id="397" w:name="_Ref370761722"/>
      <w:bookmarkStart w:id="398" w:name="_Toc373153168"/>
      <w:bookmarkStart w:id="399" w:name="_Toc138749864"/>
      <w:r w:rsidRPr="00D95F8D">
        <w:rPr>
          <w:rFonts w:ascii="Meiryo UI" w:eastAsia="Meiryo UI" w:hAnsi="Meiryo UI" w:hint="eastAsia"/>
        </w:rPr>
        <w:t>提案書概要</w:t>
      </w:r>
      <w:bookmarkEnd w:id="397"/>
      <w:bookmarkEnd w:id="398"/>
      <w:bookmarkEnd w:id="399"/>
      <w:r w:rsidR="00125A6F" w:rsidRPr="00D95F8D">
        <w:rPr>
          <w:rFonts w:ascii="Meiryo UI" w:eastAsia="Meiryo UI" w:hAnsi="Meiryo UI"/>
        </w:rPr>
        <w:fldChar w:fldCharType="begin"/>
      </w:r>
      <w:r w:rsidR="00125A6F" w:rsidRPr="00D95F8D">
        <w:rPr>
          <w:rFonts w:ascii="Meiryo UI" w:eastAsia="Meiryo UI" w:hAnsi="Meiryo UI"/>
        </w:rPr>
        <w:instrText xml:space="preserve"> </w:instrText>
      </w:r>
      <w:r w:rsidR="00125A6F" w:rsidRPr="00D95F8D">
        <w:rPr>
          <w:rFonts w:ascii="Meiryo UI" w:eastAsia="Meiryo UI" w:hAnsi="Meiryo UI" w:hint="eastAsia"/>
        </w:rPr>
        <w:instrText>TC</w:instrText>
      </w:r>
      <w:r w:rsidR="00125A6F" w:rsidRPr="00D95F8D">
        <w:rPr>
          <w:rFonts w:ascii="Meiryo UI" w:eastAsia="Meiryo UI" w:hAnsi="Meiryo UI"/>
        </w:rPr>
        <w:instrText>"</w:instrText>
      </w:r>
      <w:bookmarkStart w:id="400" w:name="_Toc115710884"/>
      <w:r w:rsidR="00125A6F" w:rsidRPr="00D95F8D">
        <w:rPr>
          <w:rFonts w:ascii="Meiryo UI" w:eastAsia="Meiryo UI" w:hAnsi="Meiryo UI" w:hint="eastAsia"/>
        </w:rPr>
        <w:instrText>別紙2 仕様書（１）</w:instrText>
      </w:r>
      <w:bookmarkEnd w:id="400"/>
      <w:r w:rsidR="00125A6F" w:rsidRPr="00D95F8D">
        <w:rPr>
          <w:rFonts w:ascii="Meiryo UI" w:eastAsia="Meiryo UI" w:hAnsi="Meiryo UI"/>
        </w:rPr>
        <w:instrText>"</w:instrText>
      </w:r>
      <w:r w:rsidR="00125A6F" w:rsidRPr="00D95F8D">
        <w:rPr>
          <w:rFonts w:ascii="Meiryo UI" w:eastAsia="Meiryo UI" w:hAnsi="Meiryo UI" w:hint="eastAsia"/>
        </w:rPr>
        <w:instrText xml:space="preserve"> \f</w:instrText>
      </w:r>
      <w:r w:rsidR="00125A6F" w:rsidRPr="00D95F8D">
        <w:rPr>
          <w:rFonts w:ascii="Meiryo UI" w:eastAsia="Meiryo UI" w:hAnsi="Meiryo UI"/>
        </w:rPr>
        <w:instrText xml:space="preserve"> </w:instrText>
      </w:r>
      <w:r w:rsidR="00125A6F" w:rsidRPr="00D95F8D">
        <w:rPr>
          <w:rFonts w:ascii="Meiryo UI" w:eastAsia="Meiryo UI" w:hAnsi="Meiryo UI"/>
        </w:rPr>
        <w:fldChar w:fldCharType="end"/>
      </w:r>
    </w:p>
    <w:p w14:paraId="1133D1EA" w14:textId="77777777" w:rsidR="00125A6F" w:rsidRPr="00D95F8D" w:rsidRDefault="00125A6F" w:rsidP="00125A6F">
      <w:pPr>
        <w:jc w:val="center"/>
        <w:rPr>
          <w:rFonts w:ascii="Meiryo UI" w:eastAsia="Meiryo UI" w:hAnsi="Meiryo UI"/>
          <w:sz w:val="32"/>
          <w:szCs w:val="32"/>
        </w:rPr>
      </w:pPr>
    </w:p>
    <w:p w14:paraId="0C08A9FF" w14:textId="77777777" w:rsidR="00125A6F" w:rsidRPr="00D95F8D" w:rsidRDefault="00125A6F" w:rsidP="00125A6F">
      <w:pPr>
        <w:rPr>
          <w:rFonts w:ascii="Meiryo UI" w:eastAsia="Meiryo UI" w:hAnsi="Meiryo UI"/>
        </w:rPr>
      </w:pPr>
    </w:p>
    <w:p w14:paraId="436E40A7" w14:textId="77777777" w:rsidR="00125A6F" w:rsidRPr="00D95F8D" w:rsidRDefault="00125A6F" w:rsidP="00125A6F">
      <w:pPr>
        <w:rPr>
          <w:rFonts w:ascii="Meiryo UI" w:eastAsia="Meiryo UI" w:hAnsi="Meiryo UI"/>
        </w:rPr>
      </w:pPr>
    </w:p>
    <w:p w14:paraId="77B3162A" w14:textId="77777777" w:rsidR="00125A6F" w:rsidRPr="00D95F8D" w:rsidRDefault="00125A6F" w:rsidP="00125A6F">
      <w:pPr>
        <w:rPr>
          <w:rFonts w:ascii="Meiryo UI" w:eastAsia="Meiryo UI" w:hAnsi="Meiryo UI"/>
        </w:rPr>
      </w:pPr>
    </w:p>
    <w:p w14:paraId="2C663EBF" w14:textId="77777777" w:rsidR="00125A6F" w:rsidRPr="00D95F8D" w:rsidRDefault="00125A6F" w:rsidP="00125A6F">
      <w:pPr>
        <w:rPr>
          <w:rFonts w:ascii="Meiryo UI" w:eastAsia="Meiryo UI" w:hAnsi="Meiryo UI"/>
        </w:rPr>
      </w:pPr>
    </w:p>
    <w:p w14:paraId="6981F808" w14:textId="77777777" w:rsidR="00125A6F" w:rsidRPr="00D95F8D" w:rsidRDefault="00125A6F" w:rsidP="00125A6F">
      <w:pPr>
        <w:rPr>
          <w:rFonts w:ascii="Meiryo UI" w:eastAsia="Meiryo UI" w:hAnsi="Meiryo UI"/>
        </w:rPr>
      </w:pPr>
    </w:p>
    <w:p w14:paraId="3A153228" w14:textId="77777777" w:rsidR="00125A6F" w:rsidRPr="00D95F8D" w:rsidRDefault="00125A6F" w:rsidP="00125A6F">
      <w:pPr>
        <w:rPr>
          <w:rFonts w:ascii="Meiryo UI" w:eastAsia="Meiryo UI" w:hAnsi="Meiryo UI"/>
        </w:rPr>
      </w:pPr>
    </w:p>
    <w:p w14:paraId="5A320DE8" w14:textId="77777777" w:rsidR="00125A6F" w:rsidRPr="00D95F8D" w:rsidRDefault="00125A6F" w:rsidP="00125A6F">
      <w:pPr>
        <w:rPr>
          <w:rFonts w:ascii="Meiryo UI" w:eastAsia="Meiryo UI" w:hAnsi="Meiryo UI"/>
        </w:rPr>
      </w:pPr>
    </w:p>
    <w:p w14:paraId="4D4C7444" w14:textId="77777777" w:rsidR="00125A6F" w:rsidRPr="00D95F8D" w:rsidRDefault="00125A6F" w:rsidP="00125A6F">
      <w:pPr>
        <w:rPr>
          <w:rFonts w:ascii="Meiryo UI" w:eastAsia="Meiryo UI" w:hAnsi="Meiryo UI"/>
        </w:rPr>
      </w:pPr>
    </w:p>
    <w:p w14:paraId="09153FA1" w14:textId="77777777" w:rsidR="00125A6F" w:rsidRPr="00D95F8D" w:rsidRDefault="00125A6F" w:rsidP="00125A6F">
      <w:pPr>
        <w:rPr>
          <w:rFonts w:ascii="Meiryo UI" w:eastAsia="Meiryo UI" w:hAnsi="Meiryo UI"/>
        </w:rPr>
      </w:pPr>
    </w:p>
    <w:p w14:paraId="0F36BEAF" w14:textId="77777777" w:rsidR="00125A6F" w:rsidRPr="00D95F8D" w:rsidRDefault="00125A6F" w:rsidP="00125A6F">
      <w:pPr>
        <w:rPr>
          <w:rFonts w:ascii="Meiryo UI" w:eastAsia="Meiryo UI" w:hAnsi="Meiryo UI"/>
        </w:rPr>
      </w:pPr>
    </w:p>
    <w:p w14:paraId="423E0615" w14:textId="77777777" w:rsidR="00125A6F" w:rsidRPr="00D95F8D" w:rsidRDefault="00125A6F" w:rsidP="00125A6F">
      <w:pPr>
        <w:rPr>
          <w:rFonts w:ascii="Meiryo UI" w:eastAsia="Meiryo UI" w:hAnsi="Meiryo UI"/>
        </w:rPr>
      </w:pPr>
    </w:p>
    <w:p w14:paraId="191FBDA9" w14:textId="2BFA3075" w:rsidR="007823B0" w:rsidRPr="00D95F8D" w:rsidRDefault="007823B0" w:rsidP="007823B0">
      <w:pPr>
        <w:ind w:firstLine="353"/>
        <w:jc w:val="center"/>
        <w:rPr>
          <w:rFonts w:ascii="Meiryo UI" w:eastAsia="Meiryo UI" w:hAnsi="Meiryo UI"/>
          <w:b/>
          <w:bCs/>
          <w:sz w:val="36"/>
          <w:szCs w:val="36"/>
        </w:rPr>
      </w:pPr>
      <w:r w:rsidRPr="007E3C4B">
        <w:rPr>
          <w:rFonts w:ascii="Meiryo UI" w:eastAsia="Meiryo UI" w:hAnsi="Meiryo UI" w:hint="eastAsia"/>
          <w:b/>
          <w:bCs/>
          <w:sz w:val="36"/>
          <w:szCs w:val="36"/>
        </w:rPr>
        <w:t>「IPAプロモーション動画と事業案内の制作業務」</w:t>
      </w:r>
    </w:p>
    <w:p w14:paraId="16790B50" w14:textId="77777777" w:rsidR="00125A6F" w:rsidRPr="00D95F8D" w:rsidRDefault="00125A6F" w:rsidP="00125A6F">
      <w:pPr>
        <w:jc w:val="center"/>
        <w:rPr>
          <w:rFonts w:ascii="Meiryo UI" w:eastAsia="Meiryo UI" w:hAnsi="Meiryo UI"/>
          <w:sz w:val="32"/>
          <w:szCs w:val="32"/>
        </w:rPr>
      </w:pPr>
    </w:p>
    <w:p w14:paraId="3CB3B65B" w14:textId="77777777" w:rsidR="00125A6F" w:rsidRPr="00D95F8D" w:rsidRDefault="00125A6F" w:rsidP="00125A6F">
      <w:pPr>
        <w:jc w:val="center"/>
        <w:rPr>
          <w:rFonts w:ascii="Meiryo UI" w:eastAsia="Meiryo UI" w:hAnsi="Meiryo UI"/>
          <w:sz w:val="32"/>
          <w:szCs w:val="32"/>
        </w:rPr>
      </w:pPr>
    </w:p>
    <w:p w14:paraId="5567A709" w14:textId="77777777" w:rsidR="00125A6F" w:rsidRPr="00D95F8D" w:rsidRDefault="00125A6F" w:rsidP="00125A6F">
      <w:pPr>
        <w:jc w:val="center"/>
        <w:rPr>
          <w:rFonts w:ascii="Meiryo UI" w:eastAsia="Meiryo UI" w:hAnsi="Meiryo UI"/>
          <w:sz w:val="32"/>
          <w:szCs w:val="32"/>
        </w:rPr>
      </w:pPr>
    </w:p>
    <w:p w14:paraId="047FE648" w14:textId="77777777" w:rsidR="00125A6F" w:rsidRPr="00D95F8D" w:rsidRDefault="00125A6F" w:rsidP="00125A6F">
      <w:pPr>
        <w:jc w:val="center"/>
        <w:rPr>
          <w:rFonts w:ascii="Meiryo UI" w:eastAsia="Meiryo UI" w:hAnsi="Meiryo UI"/>
          <w:sz w:val="32"/>
          <w:szCs w:val="32"/>
        </w:rPr>
      </w:pPr>
    </w:p>
    <w:p w14:paraId="39B1FBBF" w14:textId="77777777" w:rsidR="00125A6F" w:rsidRPr="00D95F8D" w:rsidRDefault="00125A6F" w:rsidP="00125A6F">
      <w:pPr>
        <w:jc w:val="center"/>
        <w:rPr>
          <w:rFonts w:ascii="Meiryo UI" w:eastAsia="Meiryo UI" w:hAnsi="Meiryo UI"/>
          <w:sz w:val="32"/>
          <w:szCs w:val="32"/>
        </w:rPr>
      </w:pPr>
    </w:p>
    <w:p w14:paraId="7C13B2F0" w14:textId="77777777" w:rsidR="00125A6F" w:rsidRPr="00D95F8D" w:rsidRDefault="00125A6F" w:rsidP="00125A6F">
      <w:pPr>
        <w:jc w:val="center"/>
        <w:rPr>
          <w:rFonts w:ascii="Meiryo UI" w:eastAsia="Meiryo UI" w:hAnsi="Meiryo UI"/>
          <w:sz w:val="32"/>
          <w:szCs w:val="32"/>
        </w:rPr>
      </w:pPr>
    </w:p>
    <w:p w14:paraId="1AC49840" w14:textId="071BF6F6" w:rsidR="00125A6F" w:rsidRDefault="00125A6F" w:rsidP="00125A6F">
      <w:pPr>
        <w:jc w:val="center"/>
        <w:rPr>
          <w:rFonts w:ascii="Meiryo UI" w:eastAsia="Meiryo UI" w:hAnsi="Meiryo UI"/>
          <w:sz w:val="32"/>
          <w:szCs w:val="32"/>
        </w:rPr>
      </w:pPr>
      <w:r w:rsidRPr="00D95F8D">
        <w:rPr>
          <w:rFonts w:ascii="Meiryo UI" w:eastAsia="Meiryo UI" w:hAnsi="Meiryo UI"/>
          <w:sz w:val="32"/>
          <w:szCs w:val="32"/>
        </w:rPr>
        <w:t>事業内容（</w:t>
      </w:r>
      <w:r w:rsidR="00AA48D2" w:rsidRPr="00D95F8D">
        <w:rPr>
          <w:rFonts w:ascii="Meiryo UI" w:eastAsia="Meiryo UI" w:hAnsi="Meiryo UI" w:hint="eastAsia"/>
          <w:sz w:val="32"/>
          <w:szCs w:val="32"/>
        </w:rPr>
        <w:t>提案書概要</w:t>
      </w:r>
      <w:r w:rsidRPr="00D95F8D">
        <w:rPr>
          <w:rFonts w:ascii="Meiryo UI" w:eastAsia="Meiryo UI" w:hAnsi="Meiryo UI"/>
          <w:sz w:val="32"/>
          <w:szCs w:val="32"/>
        </w:rPr>
        <w:t>）</w:t>
      </w:r>
    </w:p>
    <w:p w14:paraId="3584E827" w14:textId="77777777" w:rsidR="00125A6F" w:rsidRPr="00D95F8D" w:rsidRDefault="00125A6F" w:rsidP="00125A6F">
      <w:pPr>
        <w:rPr>
          <w:rFonts w:ascii="Meiryo UI" w:eastAsia="Meiryo UI" w:hAnsi="Meiryo UI"/>
        </w:rPr>
      </w:pPr>
    </w:p>
    <w:p w14:paraId="70BB54DE" w14:textId="77777777" w:rsidR="00125A6F" w:rsidRPr="00D95F8D" w:rsidRDefault="00125A6F" w:rsidP="00125A6F">
      <w:pPr>
        <w:jc w:val="center"/>
        <w:rPr>
          <w:rFonts w:ascii="Meiryo UI" w:eastAsia="Meiryo UI" w:hAnsi="Meiryo UI"/>
        </w:rPr>
      </w:pPr>
    </w:p>
    <w:p w14:paraId="5DB3AD47" w14:textId="77777777" w:rsidR="00125A6F" w:rsidRPr="00D95F8D" w:rsidRDefault="00125A6F" w:rsidP="00125A6F">
      <w:pPr>
        <w:jc w:val="center"/>
        <w:rPr>
          <w:rFonts w:ascii="Meiryo UI" w:eastAsia="Meiryo UI" w:hAnsi="Meiryo UI"/>
        </w:rPr>
      </w:pPr>
    </w:p>
    <w:p w14:paraId="510B5489" w14:textId="77777777" w:rsidR="00125A6F" w:rsidRPr="00D95F8D" w:rsidRDefault="00125A6F" w:rsidP="00125A6F">
      <w:pPr>
        <w:jc w:val="center"/>
        <w:rPr>
          <w:rFonts w:ascii="Meiryo UI" w:eastAsia="Meiryo UI" w:hAnsi="Meiryo UI"/>
        </w:rPr>
      </w:pPr>
    </w:p>
    <w:p w14:paraId="3AB6DA25" w14:textId="77777777" w:rsidR="00125A6F" w:rsidRPr="00D95F8D" w:rsidRDefault="00125A6F" w:rsidP="00125A6F">
      <w:pPr>
        <w:jc w:val="center"/>
        <w:rPr>
          <w:rFonts w:ascii="Meiryo UI" w:eastAsia="Meiryo UI" w:hAnsi="Meiryo UI"/>
        </w:rPr>
      </w:pPr>
      <w:r w:rsidRPr="00D95F8D">
        <w:rPr>
          <w:rFonts w:ascii="Meiryo UI" w:eastAsia="Meiryo UI" w:hAnsi="Meiryo UI"/>
          <w:noProof/>
        </w:rPr>
        <w:drawing>
          <wp:inline distT="0" distB="0" distL="0" distR="0" wp14:anchorId="1F7AAAE2" wp14:editId="3FFA7572">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3DB9722" w14:textId="77777777" w:rsidR="00125A6F" w:rsidRPr="00D95F8D" w:rsidRDefault="00125A6F" w:rsidP="00125A6F">
      <w:pPr>
        <w:widowControl/>
        <w:jc w:val="left"/>
        <w:rPr>
          <w:rFonts w:ascii="Meiryo UI" w:eastAsia="Meiryo UI" w:hAnsi="Meiryo UI"/>
        </w:rPr>
      </w:pPr>
      <w:r w:rsidRPr="00D95F8D">
        <w:rPr>
          <w:rFonts w:ascii="Meiryo UI" w:eastAsia="Meiryo UI" w:hAnsi="Meiryo UI"/>
        </w:rPr>
        <w:br w:type="page"/>
      </w:r>
    </w:p>
    <w:p w14:paraId="7619A89F" w14:textId="358996C3" w:rsidR="00125A6F" w:rsidRPr="00D95F8D" w:rsidRDefault="00125A6F" w:rsidP="00125A6F">
      <w:pPr>
        <w:jc w:val="center"/>
        <w:rPr>
          <w:rFonts w:ascii="Meiryo UI" w:eastAsia="Meiryo UI" w:hAnsi="Meiryo UI"/>
          <w:sz w:val="28"/>
        </w:rPr>
      </w:pPr>
      <w:r w:rsidRPr="00D95F8D">
        <w:rPr>
          <w:rFonts w:ascii="Meiryo UI" w:eastAsia="Meiryo UI" w:hAnsi="Meiryo UI" w:hint="eastAsia"/>
          <w:sz w:val="28"/>
        </w:rPr>
        <w:lastRenderedPageBreak/>
        <w:t>事業内容（</w:t>
      </w:r>
      <w:r w:rsidR="00AA48D2" w:rsidRPr="00D95F8D">
        <w:rPr>
          <w:rFonts w:ascii="Meiryo UI" w:eastAsia="Meiryo UI" w:hAnsi="Meiryo UI" w:hint="eastAsia"/>
          <w:sz w:val="28"/>
        </w:rPr>
        <w:t>提案書概要</w:t>
      </w:r>
      <w:r w:rsidRPr="00D95F8D">
        <w:rPr>
          <w:rFonts w:ascii="Meiryo UI" w:eastAsia="Meiryo UI" w:hAnsi="Meiryo UI" w:hint="eastAsia"/>
          <w:sz w:val="28"/>
        </w:rPr>
        <w:t>）</w:t>
      </w:r>
    </w:p>
    <w:p w14:paraId="5166CF9A" w14:textId="77777777" w:rsidR="00125A6F" w:rsidRPr="00D95F8D" w:rsidRDefault="00125A6F" w:rsidP="00125A6F">
      <w:pPr>
        <w:jc w:val="center"/>
        <w:rPr>
          <w:rFonts w:ascii="Meiryo UI" w:eastAsia="Meiryo UI" w:hAnsi="Meiryo UI"/>
          <w:sz w:val="28"/>
        </w:rPr>
      </w:pPr>
    </w:p>
    <w:p w14:paraId="703719E3" w14:textId="77777777" w:rsidR="00125A6F" w:rsidRPr="00D95F8D" w:rsidRDefault="00125A6F" w:rsidP="00003506">
      <w:pPr>
        <w:pStyle w:val="a5"/>
        <w:numPr>
          <w:ilvl w:val="0"/>
          <w:numId w:val="13"/>
        </w:numPr>
        <w:ind w:leftChars="0"/>
        <w:rPr>
          <w:rFonts w:ascii="Meiryo UI" w:eastAsia="Meiryo UI" w:hAnsi="Meiryo UI"/>
        </w:rPr>
      </w:pPr>
      <w:bookmarkStart w:id="401" w:name="Ⅳ．入札資料作成要領"/>
      <w:r w:rsidRPr="00D95F8D">
        <w:rPr>
          <w:rFonts w:ascii="Meiryo UI" w:eastAsia="Meiryo UI" w:hAnsi="Meiryo UI" w:hint="eastAsia"/>
        </w:rPr>
        <w:t>件名</w:t>
      </w:r>
    </w:p>
    <w:p w14:paraId="39FAF7B5" w14:textId="77777777" w:rsidR="00842DCA" w:rsidRDefault="00842DCA" w:rsidP="00125A6F">
      <w:pPr>
        <w:pStyle w:val="a5"/>
        <w:ind w:leftChars="0" w:left="420"/>
        <w:rPr>
          <w:rFonts w:ascii="Meiryo UI" w:eastAsia="Meiryo UI" w:hAnsi="Meiryo UI"/>
        </w:rPr>
      </w:pPr>
    </w:p>
    <w:p w14:paraId="47A07426" w14:textId="350F9AC3" w:rsidR="007823B0" w:rsidRPr="007823B0" w:rsidRDefault="007823B0" w:rsidP="00125A6F">
      <w:pPr>
        <w:pStyle w:val="a5"/>
        <w:ind w:leftChars="0" w:left="420"/>
        <w:rPr>
          <w:rFonts w:ascii="Meiryo UI" w:eastAsia="Meiryo UI" w:hAnsi="Meiryo UI"/>
        </w:rPr>
      </w:pPr>
      <w:r w:rsidRPr="007823B0">
        <w:rPr>
          <w:rFonts w:ascii="Meiryo UI" w:eastAsia="Meiryo UI" w:hAnsi="Meiryo UI" w:hint="eastAsia"/>
        </w:rPr>
        <w:t>「IPAプロモーション動画と事業案内の制作業務」</w:t>
      </w:r>
    </w:p>
    <w:p w14:paraId="65FAA1E6" w14:textId="77777777" w:rsidR="00125A6F" w:rsidRPr="00D95F8D" w:rsidRDefault="00125A6F" w:rsidP="00125A6F">
      <w:pPr>
        <w:rPr>
          <w:rFonts w:ascii="Meiryo UI" w:eastAsia="Meiryo UI" w:hAnsi="Meiryo UI"/>
        </w:rPr>
      </w:pPr>
    </w:p>
    <w:p w14:paraId="5B21D49D" w14:textId="5518B90A" w:rsidR="00125A6F" w:rsidRPr="00D95F8D" w:rsidRDefault="007823B0" w:rsidP="00003506">
      <w:pPr>
        <w:pStyle w:val="a5"/>
        <w:numPr>
          <w:ilvl w:val="0"/>
          <w:numId w:val="13"/>
        </w:numPr>
        <w:ind w:leftChars="0"/>
        <w:rPr>
          <w:rFonts w:ascii="Meiryo UI" w:eastAsia="Meiryo UI" w:hAnsi="Meiryo UI"/>
        </w:rPr>
      </w:pPr>
      <w:r>
        <w:rPr>
          <w:rFonts w:ascii="Meiryo UI" w:eastAsia="Meiryo UI" w:hAnsi="Meiryo UI" w:hint="eastAsia"/>
        </w:rPr>
        <w:t>事業概要</w:t>
      </w:r>
    </w:p>
    <w:p w14:paraId="7CA4984E" w14:textId="77777777" w:rsidR="00842DCA" w:rsidRDefault="00842DCA" w:rsidP="00842DCA">
      <w:pPr>
        <w:ind w:leftChars="202" w:left="424"/>
        <w:rPr>
          <w:rFonts w:ascii="Meiryo UI" w:eastAsia="Meiryo UI" w:hAnsi="Meiryo UI"/>
        </w:rPr>
      </w:pPr>
    </w:p>
    <w:p w14:paraId="78B140AE" w14:textId="77777777" w:rsidR="00E65667" w:rsidRDefault="00E65667" w:rsidP="00AF23F2">
      <w:pPr>
        <w:ind w:leftChars="202" w:left="424"/>
        <w:rPr>
          <w:rFonts w:ascii="Meiryo UI" w:eastAsia="Meiryo UI" w:hAnsi="Meiryo UI"/>
        </w:rPr>
      </w:pPr>
      <w:r>
        <w:rPr>
          <w:rFonts w:ascii="Meiryo UI" w:eastAsia="Meiryo UI" w:hAnsi="Meiryo UI" w:hint="eastAsia"/>
        </w:rPr>
        <w:t>経済産業省の政策実施機関として”頼れるIT社会“の実現を目指して活動している</w:t>
      </w:r>
      <w:r w:rsidRPr="00A27589">
        <w:rPr>
          <w:rFonts w:ascii="Meiryo UI" w:eastAsia="Meiryo UI" w:hAnsi="Meiryo UI" w:hint="eastAsia"/>
        </w:rPr>
        <w:t>独立行政法人情報処理推進機構（以下「IPA」という。）は、20</w:t>
      </w:r>
      <w:r>
        <w:rPr>
          <w:rFonts w:ascii="Meiryo UI" w:eastAsia="Meiryo UI" w:hAnsi="Meiryo UI" w:hint="eastAsia"/>
        </w:rPr>
        <w:t>2</w:t>
      </w:r>
      <w:r>
        <w:rPr>
          <w:rFonts w:ascii="Meiryo UI" w:eastAsia="Meiryo UI" w:hAnsi="Meiryo UI"/>
        </w:rPr>
        <w:t>3</w:t>
      </w:r>
      <w:r w:rsidRPr="00A27589">
        <w:rPr>
          <w:rFonts w:ascii="Meiryo UI" w:eastAsia="Meiryo UI" w:hAnsi="Meiryo UI" w:hint="eastAsia"/>
        </w:rPr>
        <w:t>年度から新たな中期計画期間（第</w:t>
      </w:r>
      <w:r>
        <w:rPr>
          <w:rFonts w:ascii="Meiryo UI" w:eastAsia="Meiryo UI" w:hAnsi="Meiryo UI" w:hint="eastAsia"/>
        </w:rPr>
        <w:t>5</w:t>
      </w:r>
      <w:r w:rsidRPr="00A27589">
        <w:rPr>
          <w:rFonts w:ascii="Meiryo UI" w:eastAsia="Meiryo UI" w:hAnsi="Meiryo UI" w:hint="eastAsia"/>
        </w:rPr>
        <w:t>期、5年間）を迎え</w:t>
      </w:r>
      <w:r>
        <w:rPr>
          <w:rFonts w:ascii="Meiryo UI" w:eastAsia="Meiryo UI" w:hAnsi="Meiryo UI" w:hint="eastAsia"/>
        </w:rPr>
        <w:t>ている</w:t>
      </w:r>
      <w:r w:rsidRPr="00A27589">
        <w:rPr>
          <w:rFonts w:ascii="Meiryo UI" w:eastAsia="Meiryo UI" w:hAnsi="Meiryo UI" w:hint="eastAsia"/>
        </w:rPr>
        <w:t>。</w:t>
      </w:r>
    </w:p>
    <w:p w14:paraId="430B5A4F" w14:textId="77777777" w:rsidR="00E65667" w:rsidRDefault="00E65667" w:rsidP="00AF23F2">
      <w:pPr>
        <w:ind w:leftChars="202" w:left="424"/>
        <w:rPr>
          <w:rFonts w:ascii="Meiryo UI" w:eastAsia="Meiryo UI" w:hAnsi="Meiryo UI"/>
        </w:rPr>
      </w:pPr>
    </w:p>
    <w:p w14:paraId="25944F5C" w14:textId="77777777" w:rsidR="00E65667" w:rsidRDefault="00E65667" w:rsidP="00AF23F2">
      <w:pPr>
        <w:ind w:leftChars="202" w:left="424"/>
        <w:rPr>
          <w:rFonts w:ascii="Meiryo UI" w:eastAsia="Meiryo UI" w:hAnsi="Meiryo UI"/>
        </w:rPr>
      </w:pPr>
      <w:r w:rsidRPr="00A27589">
        <w:rPr>
          <w:rFonts w:ascii="Meiryo UI" w:eastAsia="Meiryo UI" w:hAnsi="Meiryo UI" w:hint="eastAsia"/>
        </w:rPr>
        <w:t>第</w:t>
      </w:r>
      <w:r>
        <w:rPr>
          <w:rFonts w:ascii="Meiryo UI" w:eastAsia="Meiryo UI" w:hAnsi="Meiryo UI" w:hint="eastAsia"/>
        </w:rPr>
        <w:t>5</w:t>
      </w:r>
      <w:r w:rsidRPr="00A27589">
        <w:rPr>
          <w:rFonts w:ascii="Meiryo UI" w:eastAsia="Meiryo UI" w:hAnsi="Meiryo UI" w:hint="eastAsia"/>
        </w:rPr>
        <w:t>期</w:t>
      </w:r>
      <w:r>
        <w:rPr>
          <w:rFonts w:ascii="Meiryo UI" w:eastAsia="Meiryo UI" w:hAnsi="Meiryo UI" w:hint="eastAsia"/>
        </w:rPr>
        <w:t>では、</w:t>
      </w:r>
      <w:r w:rsidRPr="000B4757">
        <w:rPr>
          <w:rFonts w:ascii="Meiryo UI" w:eastAsia="Meiryo UI" w:hAnsi="Meiryo UI" w:hint="eastAsia"/>
        </w:rPr>
        <w:t>デジタル技術の利用促進を通じて豊かな暮らしを実現するために</w:t>
      </w:r>
      <w:r>
        <w:rPr>
          <w:rFonts w:ascii="Meiryo UI" w:eastAsia="Meiryo UI" w:hAnsi="Meiryo UI" w:hint="eastAsia"/>
        </w:rPr>
        <w:t>、以下の3つの柱を中心とした活動を実施する機関として、さらなる変革を遂げようとしている。</w:t>
      </w:r>
    </w:p>
    <w:p w14:paraId="45B53AE9" w14:textId="77777777" w:rsidR="00E65667" w:rsidRDefault="00E65667" w:rsidP="00AF23F2">
      <w:pPr>
        <w:ind w:leftChars="202" w:left="424"/>
        <w:rPr>
          <w:rFonts w:ascii="Meiryo UI" w:eastAsia="Meiryo UI" w:hAnsi="Meiryo UI"/>
        </w:rPr>
      </w:pPr>
    </w:p>
    <w:p w14:paraId="54A1E937" w14:textId="77777777" w:rsidR="00E65667" w:rsidRDefault="00E65667" w:rsidP="00AF23F2">
      <w:pPr>
        <w:pStyle w:val="a5"/>
        <w:numPr>
          <w:ilvl w:val="0"/>
          <w:numId w:val="64"/>
        </w:numPr>
        <w:ind w:leftChars="202" w:left="424" w:firstLine="147"/>
        <w:rPr>
          <w:rFonts w:ascii="Meiryo UI" w:eastAsia="Meiryo UI" w:hAnsi="Meiryo UI"/>
        </w:rPr>
      </w:pPr>
      <w:r>
        <w:rPr>
          <w:rFonts w:ascii="Meiryo UI" w:eastAsia="Meiryo UI" w:hAnsi="Meiryo UI" w:hint="eastAsia"/>
        </w:rPr>
        <w:t>デジタル基盤の提供：</w:t>
      </w:r>
      <w:r w:rsidRPr="000B4757">
        <w:rPr>
          <w:rFonts w:ascii="Meiryo UI" w:eastAsia="Meiryo UI" w:hAnsi="Meiryo UI" w:hint="eastAsia"/>
        </w:rPr>
        <w:t>社会全体のアーキテクチャを設計・構想しSociety 5.0実現のための基盤を提供</w:t>
      </w:r>
    </w:p>
    <w:p w14:paraId="627CC463" w14:textId="77777777" w:rsidR="00E65667" w:rsidRDefault="00E65667" w:rsidP="00AF23F2">
      <w:pPr>
        <w:pStyle w:val="a5"/>
        <w:numPr>
          <w:ilvl w:val="0"/>
          <w:numId w:val="64"/>
        </w:numPr>
        <w:ind w:leftChars="202" w:left="424" w:firstLine="147"/>
        <w:rPr>
          <w:rFonts w:ascii="Meiryo UI" w:eastAsia="Meiryo UI" w:hAnsi="Meiryo UI"/>
        </w:rPr>
      </w:pPr>
      <w:r w:rsidRPr="000B4757">
        <w:rPr>
          <w:rFonts w:ascii="Meiryo UI" w:eastAsia="Meiryo UI" w:hAnsi="Meiryo UI" w:hint="eastAsia"/>
        </w:rPr>
        <w:t>サイバーセキュリティ確保：リアルとサイバーの融合でリスクが高まるサイバーセキュリティ強化</w:t>
      </w:r>
    </w:p>
    <w:p w14:paraId="6786E8E6" w14:textId="77777777" w:rsidR="00E65667" w:rsidRPr="000B4757" w:rsidRDefault="00E65667" w:rsidP="00AF23F2">
      <w:pPr>
        <w:pStyle w:val="a5"/>
        <w:numPr>
          <w:ilvl w:val="0"/>
          <w:numId w:val="64"/>
        </w:numPr>
        <w:ind w:leftChars="202" w:left="424" w:firstLine="147"/>
        <w:rPr>
          <w:rFonts w:ascii="Meiryo UI" w:eastAsia="Meiryo UI" w:hAnsi="Meiryo UI"/>
        </w:rPr>
      </w:pPr>
      <w:r w:rsidRPr="000B4757">
        <w:rPr>
          <w:rFonts w:ascii="Meiryo UI" w:eastAsia="Meiryo UI" w:hAnsi="Meiryo UI" w:hint="eastAsia"/>
        </w:rPr>
        <w:t>デジタル人材育成：デジタル化・DXを推進するデジタル人材の育成を加速</w:t>
      </w:r>
    </w:p>
    <w:p w14:paraId="08D7EC6A" w14:textId="27D995D1" w:rsidR="00E65667" w:rsidRDefault="00E65667" w:rsidP="00AF23F2">
      <w:pPr>
        <w:ind w:leftChars="202" w:left="424"/>
        <w:rPr>
          <w:rFonts w:ascii="Meiryo UI" w:eastAsia="Meiryo UI" w:hAnsi="Meiryo UI"/>
        </w:rPr>
      </w:pPr>
      <w:r>
        <w:rPr>
          <w:rFonts w:ascii="Meiryo UI" w:eastAsia="Meiryo UI" w:hAnsi="Meiryo UI" w:hint="eastAsia"/>
        </w:rPr>
        <w:t>特に、第5期から機構内で展開する新たなミッション・ビジョン・バリュー（MVV）の中では「知が集う場へ：産学官の多様な人材をつなぎ、最先端の知が集まる組織となる」を掲げており、新規入構者や産学官の協業希望者を増やすための取り組みを強化したいと考えている。</w:t>
      </w:r>
    </w:p>
    <w:p w14:paraId="5E9560F8" w14:textId="6C284F71" w:rsidR="00E65667" w:rsidRDefault="00E65667" w:rsidP="00AF23F2">
      <w:pPr>
        <w:ind w:leftChars="202" w:left="424"/>
        <w:rPr>
          <w:rFonts w:ascii="Meiryo UI" w:eastAsia="Meiryo UI" w:hAnsi="Meiryo UI"/>
        </w:rPr>
      </w:pPr>
      <w:r>
        <w:rPr>
          <w:rFonts w:ascii="Meiryo UI" w:eastAsia="Meiryo UI" w:hAnsi="Meiryo UI" w:hint="eastAsia"/>
        </w:rPr>
        <w:t>このため、これらの層での</w:t>
      </w:r>
      <w:r w:rsidRPr="00A27589">
        <w:rPr>
          <w:rFonts w:ascii="Meiryo UI" w:eastAsia="Meiryo UI" w:hAnsi="Meiryo UI" w:hint="eastAsia"/>
        </w:rPr>
        <w:t>認知度向上を目的とし</w:t>
      </w:r>
      <w:r>
        <w:rPr>
          <w:rFonts w:ascii="Meiryo UI" w:eastAsia="Meiryo UI" w:hAnsi="Meiryo UI" w:hint="eastAsia"/>
        </w:rPr>
        <w:t>て、既存の　①事業案内　と　②プロモーション動画　を刷新し、2つを組み合わせ</w:t>
      </w:r>
      <w:r w:rsidR="007346F9">
        <w:rPr>
          <w:rFonts w:ascii="Meiryo UI" w:eastAsia="Meiryo UI" w:hAnsi="Meiryo UI" w:hint="eastAsia"/>
        </w:rPr>
        <w:t>て</w:t>
      </w:r>
      <w:r>
        <w:rPr>
          <w:rFonts w:ascii="Meiryo UI" w:eastAsia="Meiryo UI" w:hAnsi="Meiryo UI" w:hint="eastAsia"/>
        </w:rPr>
        <w:t>IPAが</w:t>
      </w:r>
      <w:r w:rsidR="00801DA8">
        <w:rPr>
          <w:rFonts w:ascii="Meiryo UI" w:eastAsia="Meiryo UI" w:hAnsi="Meiryo UI" w:hint="eastAsia"/>
        </w:rPr>
        <w:t>第5期で</w:t>
      </w:r>
      <w:r>
        <w:rPr>
          <w:rFonts w:ascii="Meiryo UI" w:eastAsia="Meiryo UI" w:hAnsi="Meiryo UI" w:hint="eastAsia"/>
        </w:rPr>
        <w:t>新たに目指す世界観を表現することとした。</w:t>
      </w:r>
    </w:p>
    <w:p w14:paraId="64317487" w14:textId="77777777" w:rsidR="009639E3" w:rsidRPr="00E65667" w:rsidRDefault="009639E3" w:rsidP="007B4599">
      <w:pPr>
        <w:ind w:leftChars="202" w:left="424" w:firstLineChars="100" w:firstLine="210"/>
        <w:rPr>
          <w:rFonts w:ascii="Meiryo UI" w:eastAsia="Meiryo UI" w:hAnsi="Meiryo UI"/>
        </w:rPr>
      </w:pPr>
    </w:p>
    <w:p w14:paraId="775FF898" w14:textId="6B5037C7" w:rsidR="007823B0" w:rsidRDefault="007823B0" w:rsidP="007823B0">
      <w:pPr>
        <w:rPr>
          <w:rFonts w:ascii="Meiryo UI" w:eastAsia="Meiryo UI" w:hAnsi="Meiryo UI"/>
        </w:rPr>
      </w:pPr>
      <w:r>
        <w:rPr>
          <w:rFonts w:ascii="Meiryo UI" w:eastAsia="Meiryo UI" w:hAnsi="Meiryo UI" w:hint="eastAsia"/>
        </w:rPr>
        <w:t>3．</w:t>
      </w:r>
      <w:r w:rsidRPr="007823B0">
        <w:rPr>
          <w:rFonts w:ascii="Meiryo UI" w:eastAsia="Meiryo UI" w:hAnsi="Meiryo UI" w:hint="eastAsia"/>
        </w:rPr>
        <w:t>作業概要</w:t>
      </w:r>
    </w:p>
    <w:p w14:paraId="7F78AE2C" w14:textId="50BCECF8" w:rsidR="007823B0" w:rsidRDefault="007823B0" w:rsidP="007823B0">
      <w:pPr>
        <w:ind w:left="426"/>
        <w:rPr>
          <w:rFonts w:ascii="Meiryo UI" w:eastAsia="Meiryo UI" w:hAnsi="Meiryo UI"/>
        </w:rPr>
      </w:pPr>
      <w:bookmarkStart w:id="402" w:name="_Hlk135151475"/>
    </w:p>
    <w:p w14:paraId="3F91E552" w14:textId="23D70B28" w:rsidR="00DD7079" w:rsidRDefault="007823B0" w:rsidP="007823B0">
      <w:pPr>
        <w:ind w:left="426"/>
        <w:rPr>
          <w:rFonts w:ascii="Meiryo UI" w:eastAsia="Meiryo UI" w:hAnsi="Meiryo UI"/>
        </w:rPr>
      </w:pPr>
      <w:r>
        <w:rPr>
          <w:rFonts w:ascii="Meiryo UI" w:eastAsia="Meiryo UI" w:hAnsi="Meiryo UI" w:hint="eastAsia"/>
        </w:rPr>
        <w:t>IPAの事業を紹介する</w:t>
      </w:r>
      <w:r w:rsidR="00AF23F2">
        <w:rPr>
          <w:rFonts w:ascii="Meiryo UI" w:eastAsia="Meiryo UI" w:hAnsi="Meiryo UI" w:hint="eastAsia"/>
        </w:rPr>
        <w:t>「事業案内」と</w:t>
      </w:r>
      <w:r>
        <w:rPr>
          <w:rFonts w:ascii="Meiryo UI" w:eastAsia="Meiryo UI" w:hAnsi="Meiryo UI" w:hint="eastAsia"/>
        </w:rPr>
        <w:t>「</w:t>
      </w:r>
      <w:r w:rsidR="00F90C3C">
        <w:rPr>
          <w:rFonts w:ascii="Meiryo UI" w:eastAsia="Meiryo UI" w:hAnsi="Meiryo UI" w:hint="eastAsia"/>
        </w:rPr>
        <w:t>プロモーション</w:t>
      </w:r>
      <w:r>
        <w:rPr>
          <w:rFonts w:ascii="Meiryo UI" w:eastAsia="Meiryo UI" w:hAnsi="Meiryo UI" w:hint="eastAsia"/>
        </w:rPr>
        <w:t>動画」を作成する。</w:t>
      </w:r>
    </w:p>
    <w:p w14:paraId="27B1C965" w14:textId="3CDD7211" w:rsidR="007823B0" w:rsidRDefault="007823B0" w:rsidP="007823B0">
      <w:pPr>
        <w:ind w:left="426"/>
        <w:rPr>
          <w:rFonts w:ascii="Meiryo UI" w:eastAsia="Meiryo UI" w:hAnsi="Meiryo UI"/>
        </w:rPr>
      </w:pPr>
      <w:r w:rsidRPr="007823B0">
        <w:rPr>
          <w:rFonts w:ascii="Meiryo UI" w:eastAsia="Meiryo UI" w:hAnsi="Meiryo UI" w:hint="eastAsia"/>
        </w:rPr>
        <w:t>作業概要は下記の通りである。</w:t>
      </w:r>
    </w:p>
    <w:p w14:paraId="166DC2AE" w14:textId="77777777" w:rsidR="009639E3" w:rsidRDefault="009639E3" w:rsidP="007823B0">
      <w:pPr>
        <w:ind w:left="426"/>
        <w:rPr>
          <w:rFonts w:ascii="Meiryo UI" w:eastAsia="Meiryo UI" w:hAnsi="Meiryo UI"/>
        </w:rPr>
      </w:pPr>
    </w:p>
    <w:p w14:paraId="319858ED" w14:textId="4A100FC4" w:rsidR="009639E3" w:rsidRDefault="009639E3" w:rsidP="007823B0">
      <w:pPr>
        <w:ind w:left="426"/>
        <w:rPr>
          <w:rFonts w:ascii="Meiryo UI" w:eastAsia="Meiryo UI" w:hAnsi="Meiryo UI"/>
        </w:rPr>
      </w:pPr>
      <w:r>
        <w:rPr>
          <w:rFonts w:ascii="Meiryo UI" w:eastAsia="Meiryo UI" w:hAnsi="Meiryo UI" w:hint="eastAsia"/>
        </w:rPr>
        <w:t>【成果物】</w:t>
      </w:r>
    </w:p>
    <w:p w14:paraId="4D51BDB4" w14:textId="67E09B67" w:rsidR="009639E3" w:rsidRDefault="009639E3" w:rsidP="009639E3">
      <w:pPr>
        <w:pStyle w:val="a5"/>
        <w:numPr>
          <w:ilvl w:val="0"/>
          <w:numId w:val="16"/>
        </w:numPr>
        <w:ind w:leftChars="0" w:left="851" w:hanging="142"/>
        <w:rPr>
          <w:rFonts w:ascii="Meiryo UI" w:eastAsia="Meiryo UI" w:hAnsi="Meiryo UI"/>
        </w:rPr>
      </w:pPr>
      <w:r>
        <w:rPr>
          <w:rFonts w:ascii="Meiryo UI" w:eastAsia="Meiryo UI" w:hAnsi="Meiryo UI" w:hint="eastAsia"/>
        </w:rPr>
        <w:t xml:space="preserve">事業案内 </w:t>
      </w:r>
      <w:r>
        <w:rPr>
          <w:rFonts w:ascii="Meiryo UI" w:eastAsia="Meiryo UI" w:hAnsi="Meiryo UI"/>
        </w:rPr>
        <w:t>1</w:t>
      </w:r>
      <w:r>
        <w:rPr>
          <w:rFonts w:ascii="Meiryo UI" w:eastAsia="Meiryo UI" w:hAnsi="Meiryo UI" w:hint="eastAsia"/>
        </w:rPr>
        <w:t>式</w:t>
      </w:r>
      <w:r w:rsidR="005D705F">
        <w:rPr>
          <w:rFonts w:ascii="Meiryo UI" w:eastAsia="Meiryo UI" w:hAnsi="Meiryo UI" w:hint="eastAsia"/>
        </w:rPr>
        <w:t>（版下データおよびWebサイト掲載データ）</w:t>
      </w:r>
    </w:p>
    <w:p w14:paraId="30BBE289" w14:textId="77777777" w:rsidR="00AF23F2" w:rsidRDefault="00AF23F2" w:rsidP="00AF23F2">
      <w:pPr>
        <w:pStyle w:val="a5"/>
        <w:numPr>
          <w:ilvl w:val="0"/>
          <w:numId w:val="16"/>
        </w:numPr>
        <w:ind w:leftChars="0" w:left="851" w:hanging="142"/>
        <w:rPr>
          <w:rFonts w:ascii="Meiryo UI" w:eastAsia="Meiryo UI" w:hAnsi="Meiryo UI"/>
        </w:rPr>
      </w:pPr>
      <w:r>
        <w:rPr>
          <w:rFonts w:ascii="Meiryo UI" w:eastAsia="Meiryo UI" w:hAnsi="Meiryo UI" w:hint="eastAsia"/>
        </w:rPr>
        <w:t xml:space="preserve">プロモーション動画 </w:t>
      </w:r>
      <w:r>
        <w:rPr>
          <w:rFonts w:ascii="Meiryo UI" w:eastAsia="Meiryo UI" w:hAnsi="Meiryo UI"/>
        </w:rPr>
        <w:t>1</w:t>
      </w:r>
      <w:r>
        <w:rPr>
          <w:rFonts w:ascii="Meiryo UI" w:eastAsia="Meiryo UI" w:hAnsi="Meiryo UI" w:hint="eastAsia"/>
        </w:rPr>
        <w:t>本</w:t>
      </w:r>
    </w:p>
    <w:p w14:paraId="45392AE6" w14:textId="7C2D256D" w:rsidR="007823B0" w:rsidRDefault="009639E3" w:rsidP="00A82B13">
      <w:pPr>
        <w:pStyle w:val="a5"/>
        <w:ind w:leftChars="0" w:left="420"/>
        <w:rPr>
          <w:rFonts w:ascii="Meiryo UI" w:eastAsia="Meiryo UI" w:hAnsi="Meiryo UI"/>
        </w:rPr>
      </w:pPr>
      <w:r>
        <w:rPr>
          <w:rFonts w:ascii="Meiryo UI" w:eastAsia="Meiryo UI" w:hAnsi="Meiryo UI" w:hint="eastAsia"/>
        </w:rPr>
        <w:t xml:space="preserve">　　　　　　</w:t>
      </w:r>
    </w:p>
    <w:p w14:paraId="6A87E0B6" w14:textId="365582AA" w:rsidR="007823B0" w:rsidRDefault="007823B0" w:rsidP="007823B0">
      <w:pPr>
        <w:ind w:left="426"/>
        <w:rPr>
          <w:rFonts w:ascii="Meiryo UI" w:eastAsia="Meiryo UI" w:hAnsi="Meiryo UI"/>
        </w:rPr>
      </w:pPr>
      <w:r>
        <w:rPr>
          <w:rFonts w:ascii="Meiryo UI" w:eastAsia="Meiryo UI" w:hAnsi="Meiryo UI" w:hint="eastAsia"/>
        </w:rPr>
        <w:t>【</w:t>
      </w:r>
      <w:r w:rsidR="004C5D16">
        <w:rPr>
          <w:rFonts w:ascii="Meiryo UI" w:eastAsia="Meiryo UI" w:hAnsi="Meiryo UI" w:hint="eastAsia"/>
        </w:rPr>
        <w:t>作業概要</w:t>
      </w:r>
      <w:r>
        <w:rPr>
          <w:rFonts w:ascii="Meiryo UI" w:eastAsia="Meiryo UI" w:hAnsi="Meiryo UI" w:hint="eastAsia"/>
        </w:rPr>
        <w:t>】</w:t>
      </w:r>
    </w:p>
    <w:p w14:paraId="04A4A22C" w14:textId="79F45965" w:rsidR="007346F9" w:rsidRDefault="004C5D16" w:rsidP="007346F9">
      <w:pPr>
        <w:ind w:left="567"/>
        <w:rPr>
          <w:rFonts w:ascii="Meiryo UI" w:eastAsia="Meiryo UI" w:hAnsi="Meiryo UI"/>
        </w:rPr>
      </w:pPr>
      <w:r>
        <w:rPr>
          <w:rFonts w:ascii="Meiryo UI" w:eastAsia="Meiryo UI" w:hAnsi="Meiryo UI" w:hint="eastAsia"/>
        </w:rPr>
        <w:t>動画・事業案内の企画</w:t>
      </w:r>
      <w:r w:rsidR="007823B0" w:rsidRPr="007823B0">
        <w:rPr>
          <w:rFonts w:ascii="Meiryo UI" w:eastAsia="Meiryo UI" w:hAnsi="Meiryo UI" w:hint="eastAsia"/>
        </w:rPr>
        <w:t>策定</w:t>
      </w:r>
    </w:p>
    <w:p w14:paraId="1CBA1AC4" w14:textId="2E166709" w:rsidR="007346F9" w:rsidRDefault="00AF23F2" w:rsidP="007346F9">
      <w:pPr>
        <w:ind w:left="567"/>
        <w:rPr>
          <w:rFonts w:ascii="Meiryo UI" w:eastAsia="Meiryo UI" w:hAnsi="Meiryo UI"/>
        </w:rPr>
      </w:pPr>
      <w:r>
        <w:rPr>
          <w:rFonts w:ascii="Meiryo UI" w:eastAsia="Meiryo UI" w:hAnsi="Meiryo UI" w:hint="eastAsia"/>
        </w:rPr>
        <w:t>事業案内の構成・編集・制作</w:t>
      </w:r>
    </w:p>
    <w:p w14:paraId="4A5DDBF1" w14:textId="2C7B9B1D" w:rsidR="007346F9" w:rsidRDefault="007823B0" w:rsidP="007346F9">
      <w:pPr>
        <w:ind w:left="567"/>
        <w:rPr>
          <w:rFonts w:ascii="Meiryo UI" w:eastAsia="Meiryo UI" w:hAnsi="Meiryo UI"/>
        </w:rPr>
      </w:pPr>
      <w:r w:rsidRPr="007823B0">
        <w:rPr>
          <w:rFonts w:ascii="Meiryo UI" w:eastAsia="Meiryo UI" w:hAnsi="Meiryo UI" w:hint="eastAsia"/>
        </w:rPr>
        <w:t>動画シナリオの企画・立案</w:t>
      </w:r>
    </w:p>
    <w:p w14:paraId="509F882A" w14:textId="1CFA6F05" w:rsidR="007346F9" w:rsidRDefault="007823B0" w:rsidP="007346F9">
      <w:pPr>
        <w:ind w:left="567"/>
        <w:rPr>
          <w:rFonts w:ascii="Meiryo UI" w:eastAsia="Meiryo UI" w:hAnsi="Meiryo UI"/>
        </w:rPr>
      </w:pPr>
      <w:r w:rsidRPr="007823B0">
        <w:rPr>
          <w:rFonts w:ascii="Meiryo UI" w:eastAsia="Meiryo UI" w:hAnsi="Meiryo UI" w:hint="eastAsia"/>
        </w:rPr>
        <w:t>動画撮影・編集</w:t>
      </w:r>
    </w:p>
    <w:p w14:paraId="2FCDAAFB" w14:textId="24A45D64" w:rsidR="007823B0" w:rsidRDefault="007823B0" w:rsidP="008F6178">
      <w:pPr>
        <w:ind w:left="567"/>
        <w:rPr>
          <w:rFonts w:ascii="Meiryo UI" w:eastAsia="Meiryo UI" w:hAnsi="Meiryo UI"/>
        </w:rPr>
      </w:pPr>
      <w:r w:rsidRPr="007823B0">
        <w:rPr>
          <w:rFonts w:ascii="Meiryo UI" w:eastAsia="Meiryo UI" w:hAnsi="Meiryo UI" w:hint="eastAsia"/>
        </w:rPr>
        <w:t>シナリオに基づく動画の撮影・編集・制作等</w:t>
      </w:r>
    </w:p>
    <w:bookmarkEnd w:id="402"/>
    <w:p w14:paraId="6B036CF5" w14:textId="2F4AB5F5" w:rsidR="00842DCA" w:rsidRDefault="00842DCA" w:rsidP="00842DCA">
      <w:pPr>
        <w:ind w:left="426"/>
        <w:rPr>
          <w:rFonts w:ascii="Meiryo UI" w:eastAsia="Meiryo UI" w:hAnsi="Meiryo UI"/>
        </w:rPr>
      </w:pPr>
    </w:p>
    <w:p w14:paraId="6033470D" w14:textId="77777777" w:rsidR="006F434E" w:rsidRPr="007823B0" w:rsidRDefault="006F434E" w:rsidP="00842DCA">
      <w:pPr>
        <w:ind w:left="426"/>
        <w:rPr>
          <w:rFonts w:ascii="Meiryo UI" w:eastAsia="Meiryo UI" w:hAnsi="Meiryo UI"/>
        </w:rPr>
      </w:pPr>
    </w:p>
    <w:p w14:paraId="359FCDDD" w14:textId="1864AF01" w:rsidR="00125A6F" w:rsidRDefault="00DE7A30" w:rsidP="00DE7A30">
      <w:pPr>
        <w:rPr>
          <w:rFonts w:ascii="Meiryo UI" w:eastAsia="Meiryo UI" w:hAnsi="Meiryo UI"/>
        </w:rPr>
      </w:pPr>
      <w:r>
        <w:rPr>
          <w:rFonts w:ascii="Meiryo UI" w:eastAsia="Meiryo UI" w:hAnsi="Meiryo UI" w:hint="eastAsia"/>
        </w:rPr>
        <w:lastRenderedPageBreak/>
        <w:t>４．作業内容</w:t>
      </w:r>
    </w:p>
    <w:p w14:paraId="699A89AF" w14:textId="072C4267" w:rsidR="00062FB3" w:rsidRDefault="00062FB3" w:rsidP="00DE7A30">
      <w:pPr>
        <w:rPr>
          <w:rFonts w:ascii="Meiryo UI" w:eastAsia="Meiryo UI" w:hAnsi="Meiryo UI"/>
        </w:rPr>
      </w:pPr>
    </w:p>
    <w:p w14:paraId="0A6AE701" w14:textId="7BAF1A47" w:rsidR="00062FB3" w:rsidRDefault="00062FB3" w:rsidP="00772F66">
      <w:pPr>
        <w:rPr>
          <w:rFonts w:ascii="Meiryo UI" w:eastAsia="Meiryo UI" w:hAnsi="Meiryo UI"/>
        </w:rPr>
      </w:pPr>
      <w:r>
        <w:rPr>
          <w:rFonts w:ascii="Meiryo UI" w:eastAsia="Meiryo UI" w:hAnsi="Meiryo UI" w:hint="eastAsia"/>
        </w:rPr>
        <w:t xml:space="preserve">　</w:t>
      </w:r>
      <w:r w:rsidR="00772F66">
        <w:rPr>
          <w:rFonts w:ascii="Meiryo UI" w:eastAsia="Meiryo UI" w:hAnsi="Meiryo UI" w:hint="eastAsia"/>
        </w:rPr>
        <w:t>(</w:t>
      </w:r>
      <w:r w:rsidR="00772F66">
        <w:rPr>
          <w:rFonts w:ascii="Meiryo UI" w:eastAsia="Meiryo UI" w:hAnsi="Meiryo UI"/>
        </w:rPr>
        <w:t xml:space="preserve">1) </w:t>
      </w:r>
      <w:r w:rsidRPr="00003506">
        <w:rPr>
          <w:rFonts w:ascii="Meiryo UI" w:eastAsia="Meiryo UI" w:hAnsi="Meiryo UI" w:hint="eastAsia"/>
        </w:rPr>
        <w:t>企画策定</w:t>
      </w:r>
    </w:p>
    <w:p w14:paraId="0CBE149C" w14:textId="3FFFAF59" w:rsidR="00003506" w:rsidRDefault="00003506" w:rsidP="00003506">
      <w:pPr>
        <w:pStyle w:val="a5"/>
        <w:ind w:leftChars="0"/>
        <w:rPr>
          <w:rFonts w:ascii="Meiryo UI" w:eastAsia="Meiryo UI" w:hAnsi="Meiryo UI"/>
        </w:rPr>
      </w:pPr>
      <w:r w:rsidRPr="00003506">
        <w:rPr>
          <w:rFonts w:ascii="Meiryo UI" w:eastAsia="Meiryo UI" w:hAnsi="Meiryo UI" w:hint="eastAsia"/>
        </w:rPr>
        <w:t>表1に記載する対象者・目的・</w:t>
      </w:r>
      <w:r w:rsidR="005D705F">
        <w:rPr>
          <w:rFonts w:ascii="Meiryo UI" w:eastAsia="Meiryo UI" w:hAnsi="Meiryo UI" w:hint="eastAsia"/>
        </w:rPr>
        <w:t>要件</w:t>
      </w:r>
      <w:r w:rsidRPr="00003506">
        <w:rPr>
          <w:rFonts w:ascii="Meiryo UI" w:eastAsia="Meiryo UI" w:hAnsi="Meiryo UI" w:hint="eastAsia"/>
        </w:rPr>
        <w:t>・</w:t>
      </w:r>
      <w:r w:rsidR="005D705F">
        <w:rPr>
          <w:rFonts w:ascii="Meiryo UI" w:eastAsia="Meiryo UI" w:hAnsi="Meiryo UI" w:hint="eastAsia"/>
        </w:rPr>
        <w:t>要件詳細</w:t>
      </w:r>
      <w:r w:rsidRPr="00003506">
        <w:rPr>
          <w:rFonts w:ascii="Meiryo UI" w:eastAsia="Meiryo UI" w:hAnsi="Meiryo UI" w:hint="eastAsia"/>
        </w:rPr>
        <w:t>に基づき、IPAと協議の上、企画書を定め、</w:t>
      </w:r>
      <w:r w:rsidR="00AF23F2">
        <w:rPr>
          <w:rFonts w:ascii="Meiryo UI" w:eastAsia="Meiryo UI" w:hAnsi="Meiryo UI" w:hint="eastAsia"/>
        </w:rPr>
        <w:t>事業案内構成案と</w:t>
      </w:r>
      <w:r w:rsidR="00F90C3C">
        <w:rPr>
          <w:rFonts w:ascii="Meiryo UI" w:eastAsia="Meiryo UI" w:hAnsi="Meiryo UI" w:hint="eastAsia"/>
        </w:rPr>
        <w:t>プロモーション</w:t>
      </w:r>
      <w:r w:rsidRPr="00003506">
        <w:rPr>
          <w:rFonts w:ascii="Meiryo UI" w:eastAsia="Meiryo UI" w:hAnsi="Meiryo UI" w:hint="eastAsia"/>
        </w:rPr>
        <w:t>動画シナリオ</w:t>
      </w:r>
      <w:r w:rsidR="00DD7079">
        <w:rPr>
          <w:rFonts w:ascii="Meiryo UI" w:eastAsia="Meiryo UI" w:hAnsi="Meiryo UI" w:hint="eastAsia"/>
        </w:rPr>
        <w:t>を作成</w:t>
      </w:r>
      <w:r w:rsidRPr="00003506">
        <w:rPr>
          <w:rFonts w:ascii="Meiryo UI" w:eastAsia="Meiryo UI" w:hAnsi="Meiryo UI" w:hint="eastAsia"/>
        </w:rPr>
        <w:t>すること。</w:t>
      </w:r>
    </w:p>
    <w:p w14:paraId="06D7D4F5" w14:textId="00B34621" w:rsidR="00003506" w:rsidRPr="001A6455" w:rsidRDefault="00003506" w:rsidP="00003506">
      <w:pPr>
        <w:ind w:leftChars="405" w:left="850"/>
        <w:rPr>
          <w:rFonts w:ascii="Meiryo UI" w:eastAsia="Meiryo UI" w:hAnsi="Meiryo UI"/>
        </w:rPr>
      </w:pPr>
    </w:p>
    <w:p w14:paraId="2ECF00EA" w14:textId="3334CEC1" w:rsidR="00003506" w:rsidRPr="001A6455" w:rsidRDefault="00003506" w:rsidP="00003506">
      <w:pPr>
        <w:widowControl/>
        <w:ind w:firstLineChars="100" w:firstLine="210"/>
        <w:jc w:val="left"/>
        <w:rPr>
          <w:rFonts w:ascii="Meiryo UI" w:eastAsia="Meiryo UI" w:hAnsi="Meiryo UI"/>
        </w:rPr>
      </w:pPr>
      <w:r w:rsidRPr="001A6455">
        <w:rPr>
          <w:rFonts w:ascii="Meiryo UI" w:eastAsia="Meiryo UI" w:hAnsi="Meiryo UI" w:hint="eastAsia"/>
        </w:rPr>
        <w:t>［</w:t>
      </w:r>
      <w:bookmarkStart w:id="403" w:name="_Hlk23527729"/>
      <w:r w:rsidRPr="001A6455">
        <w:rPr>
          <w:rFonts w:ascii="Meiryo UI" w:eastAsia="Meiryo UI" w:hAnsi="Meiryo UI" w:hint="eastAsia"/>
        </w:rPr>
        <w:t>表1　制作</w:t>
      </w:r>
      <w:r w:rsidR="00DD7079">
        <w:rPr>
          <w:rFonts w:ascii="Meiryo UI" w:eastAsia="Meiryo UI" w:hAnsi="Meiryo UI" w:hint="eastAsia"/>
        </w:rPr>
        <w:t>物</w:t>
      </w:r>
      <w:bookmarkEnd w:id="403"/>
      <w:r w:rsidRPr="001A6455">
        <w:rPr>
          <w:rFonts w:ascii="Meiryo UI" w:eastAsia="Meiryo UI" w:hAnsi="Meiryo UI"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003506" w:rsidRPr="001A6455" w14:paraId="3D5585A9" w14:textId="77777777" w:rsidTr="00B708D2">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5662EDFE" w14:textId="77777777" w:rsidR="00003506" w:rsidRPr="001A6455" w:rsidRDefault="00003506" w:rsidP="00B708D2">
            <w:pPr>
              <w:pStyle w:val="a5"/>
              <w:ind w:leftChars="0" w:left="0"/>
              <w:jc w:val="center"/>
              <w:rPr>
                <w:rFonts w:ascii="Meiryo UI" w:eastAsia="Meiryo UI" w:hAnsi="Meiryo UI"/>
              </w:rPr>
            </w:pPr>
            <w:r w:rsidRPr="001A6455">
              <w:rPr>
                <w:rFonts w:ascii="Meiryo UI" w:eastAsia="Meiryo UI" w:hAnsi="Meiryo UI"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6319BCF2" w14:textId="53247884" w:rsidR="000C01AF" w:rsidRDefault="00894FD5" w:rsidP="004C5D16">
            <w:pPr>
              <w:pStyle w:val="a5"/>
              <w:numPr>
                <w:ilvl w:val="0"/>
                <w:numId w:val="65"/>
              </w:numPr>
              <w:ind w:leftChars="0" w:left="181" w:hanging="142"/>
              <w:rPr>
                <w:rFonts w:ascii="Meiryo UI" w:eastAsia="Meiryo UI" w:hAnsi="Meiryo UI" w:cstheme="majorHAnsi"/>
              </w:rPr>
            </w:pPr>
            <w:bookmarkStart w:id="404" w:name="_Hlk135151759"/>
            <w:r>
              <w:rPr>
                <w:rFonts w:ascii="Meiryo UI" w:eastAsia="Meiryo UI" w:hAnsi="Meiryo UI" w:cstheme="majorHAnsi" w:hint="eastAsia"/>
              </w:rPr>
              <w:t>現時点では</w:t>
            </w:r>
            <w:r w:rsidR="00353F8E">
              <w:rPr>
                <w:rFonts w:ascii="Meiryo UI" w:eastAsia="Meiryo UI" w:hAnsi="Meiryo UI" w:cstheme="majorHAnsi" w:hint="eastAsia"/>
              </w:rPr>
              <w:t>IPAの事業内容</w:t>
            </w:r>
            <w:r w:rsidR="007338A1">
              <w:rPr>
                <w:rFonts w:ascii="Meiryo UI" w:eastAsia="Meiryo UI" w:hAnsi="Meiryo UI" w:cstheme="majorHAnsi" w:hint="eastAsia"/>
              </w:rPr>
              <w:t>を</w:t>
            </w:r>
            <w:r>
              <w:rPr>
                <w:rFonts w:ascii="Meiryo UI" w:eastAsia="Meiryo UI" w:hAnsi="Meiryo UI" w:cstheme="majorHAnsi" w:hint="eastAsia"/>
              </w:rPr>
              <w:t>十分に</w:t>
            </w:r>
            <w:r w:rsidR="007338A1">
              <w:rPr>
                <w:rFonts w:ascii="Meiryo UI" w:eastAsia="Meiryo UI" w:hAnsi="Meiryo UI" w:cstheme="majorHAnsi" w:hint="eastAsia"/>
              </w:rPr>
              <w:t>認識してい</w:t>
            </w:r>
            <w:r w:rsidR="00353F8E">
              <w:rPr>
                <w:rFonts w:ascii="Meiryo UI" w:eastAsia="Meiryo UI" w:hAnsi="Meiryo UI" w:cstheme="majorHAnsi" w:hint="eastAsia"/>
              </w:rPr>
              <w:t>ない</w:t>
            </w:r>
            <w:r w:rsidR="0016036F">
              <w:rPr>
                <w:rFonts w:ascii="Meiryo UI" w:eastAsia="Meiryo UI" w:hAnsi="Meiryo UI" w:cstheme="majorHAnsi" w:hint="eastAsia"/>
              </w:rPr>
              <w:t>が、</w:t>
            </w:r>
            <w:r>
              <w:rPr>
                <w:rFonts w:ascii="Meiryo UI" w:eastAsia="Meiryo UI" w:hAnsi="Meiryo UI" w:cstheme="majorHAnsi" w:hint="eastAsia"/>
              </w:rPr>
              <w:t>今後</w:t>
            </w:r>
            <w:r w:rsidR="0016036F">
              <w:rPr>
                <w:rFonts w:ascii="Meiryo UI" w:eastAsia="Meiryo UI" w:hAnsi="Meiryo UI" w:cstheme="majorHAnsi" w:hint="eastAsia"/>
              </w:rPr>
              <w:t>IPAの仲間</w:t>
            </w:r>
            <w:r w:rsidR="00801DA8">
              <w:rPr>
                <w:rFonts w:ascii="Meiryo UI" w:eastAsia="Meiryo UI" w:hAnsi="Meiryo UI" w:cstheme="majorHAnsi" w:hint="eastAsia"/>
              </w:rPr>
              <w:t>（入構する・協業する）</w:t>
            </w:r>
            <w:r w:rsidR="0016036F">
              <w:rPr>
                <w:rFonts w:ascii="Meiryo UI" w:eastAsia="Meiryo UI" w:hAnsi="Meiryo UI" w:cstheme="majorHAnsi" w:hint="eastAsia"/>
              </w:rPr>
              <w:t>になってほしい層</w:t>
            </w:r>
            <w:r w:rsidR="00353F8E">
              <w:rPr>
                <w:rFonts w:ascii="Meiryo UI" w:eastAsia="Meiryo UI" w:hAnsi="Meiryo UI" w:cstheme="majorHAnsi" w:hint="eastAsia"/>
              </w:rPr>
              <w:t>。</w:t>
            </w:r>
          </w:p>
          <w:p w14:paraId="19C8D753" w14:textId="04D2ADEB" w:rsidR="00353F8E" w:rsidRDefault="000C01AF" w:rsidP="000C01AF">
            <w:pPr>
              <w:pStyle w:val="a5"/>
              <w:ind w:leftChars="0" w:left="181"/>
              <w:rPr>
                <w:rFonts w:ascii="Meiryo UI" w:eastAsia="Meiryo UI" w:hAnsi="Meiryo UI" w:cstheme="majorHAnsi"/>
              </w:rPr>
            </w:pPr>
            <w:r>
              <w:rPr>
                <w:rFonts w:ascii="Meiryo UI" w:eastAsia="Meiryo UI" w:hAnsi="Meiryo UI" w:cstheme="majorHAnsi" w:hint="eastAsia"/>
              </w:rPr>
              <w:t>＜例＞※詳細は企画段階でIPAが提示する</w:t>
            </w:r>
          </w:p>
          <w:p w14:paraId="1B0851F4" w14:textId="77777777" w:rsidR="00801DA8" w:rsidRDefault="00801DA8" w:rsidP="00801DA8">
            <w:pPr>
              <w:pStyle w:val="a5"/>
              <w:numPr>
                <w:ilvl w:val="0"/>
                <w:numId w:val="65"/>
              </w:numPr>
              <w:ind w:leftChars="0"/>
              <w:rPr>
                <w:rFonts w:ascii="Meiryo UI" w:eastAsia="Meiryo UI" w:hAnsi="Meiryo UI"/>
              </w:rPr>
            </w:pPr>
            <w:r w:rsidRPr="00801DA8">
              <w:rPr>
                <w:rFonts w:ascii="Meiryo UI" w:eastAsia="Meiryo UI" w:hAnsi="Meiryo UI" w:hint="eastAsia"/>
              </w:rPr>
              <w:t>ITとデジタルの力で日本の競争力を世界トップレベルに向上したいという思いがある人</w:t>
            </w:r>
          </w:p>
          <w:p w14:paraId="2C511313" w14:textId="4690D12B" w:rsidR="000C01AF" w:rsidRPr="000C01AF" w:rsidRDefault="00801DA8" w:rsidP="0046633B">
            <w:pPr>
              <w:pStyle w:val="a5"/>
              <w:ind w:leftChars="0" w:left="461"/>
              <w:rPr>
                <w:rFonts w:ascii="Meiryo UI" w:eastAsia="Meiryo UI" w:hAnsi="Meiryo UI"/>
              </w:rPr>
            </w:pPr>
            <w:r w:rsidRPr="00801DA8">
              <w:rPr>
                <w:rFonts w:ascii="Meiryo UI" w:eastAsia="Meiryo UI" w:hAnsi="Meiryo UI" w:hint="eastAsia"/>
              </w:rPr>
              <w:t>ITとデジタルの分野でリテラシーの高い人、もしくは専門分野の知識が高い人</w:t>
            </w:r>
            <w:bookmarkEnd w:id="404"/>
          </w:p>
        </w:tc>
      </w:tr>
      <w:tr w:rsidR="00003506" w:rsidRPr="001A6455" w14:paraId="14ABB5F9" w14:textId="77777777" w:rsidTr="00B708D2">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14F5825C" w14:textId="77777777" w:rsidR="00003506" w:rsidRPr="001A6455" w:rsidRDefault="00003506" w:rsidP="00B708D2">
            <w:pPr>
              <w:pStyle w:val="a5"/>
              <w:ind w:leftChars="0" w:left="0"/>
              <w:jc w:val="center"/>
              <w:rPr>
                <w:rFonts w:ascii="Meiryo UI" w:eastAsia="Meiryo UI" w:hAnsi="Meiryo UI"/>
              </w:rPr>
            </w:pPr>
            <w:r w:rsidRPr="001A6455">
              <w:rPr>
                <w:rFonts w:ascii="Meiryo UI" w:eastAsia="Meiryo UI" w:hAnsi="Meiryo UI" w:hint="eastAsia"/>
              </w:rPr>
              <w:t>目的</w:t>
            </w:r>
          </w:p>
        </w:tc>
        <w:tc>
          <w:tcPr>
            <w:tcW w:w="8505" w:type="dxa"/>
            <w:tcBorders>
              <w:top w:val="single" w:sz="4" w:space="0" w:color="auto"/>
              <w:left w:val="single" w:sz="4" w:space="0" w:color="auto"/>
              <w:bottom w:val="single" w:sz="4" w:space="0" w:color="auto"/>
              <w:right w:val="single" w:sz="4" w:space="0" w:color="auto"/>
            </w:tcBorders>
          </w:tcPr>
          <w:p w14:paraId="62900573" w14:textId="77777777" w:rsidR="00003506" w:rsidRDefault="004C5D16" w:rsidP="00B708D2">
            <w:pPr>
              <w:rPr>
                <w:rFonts w:ascii="Meiryo UI" w:eastAsia="Meiryo UI" w:hAnsi="Meiryo UI"/>
              </w:rPr>
            </w:pPr>
            <w:bookmarkStart w:id="405" w:name="_Hlk135151863"/>
            <w:r>
              <w:rPr>
                <w:rFonts w:ascii="Meiryo UI" w:eastAsia="Meiryo UI" w:hAnsi="Meiryo UI" w:hint="eastAsia"/>
              </w:rPr>
              <w:t>IPAでは、第5期中期計画では「産学官の多様な人材をつなぎ、最先端の知が集まる組織」となることを目指している。</w:t>
            </w:r>
          </w:p>
          <w:p w14:paraId="0A73AC67" w14:textId="187FECEC" w:rsidR="000C01AF" w:rsidRDefault="00DD7079" w:rsidP="008F6178">
            <w:pPr>
              <w:rPr>
                <w:rFonts w:ascii="Meiryo UI" w:eastAsia="Meiryo UI" w:hAnsi="Meiryo UI"/>
              </w:rPr>
            </w:pPr>
            <w:r>
              <w:rPr>
                <w:rFonts w:ascii="Meiryo UI" w:eastAsia="Meiryo UI" w:hAnsi="Meiryo UI" w:hint="eastAsia"/>
              </w:rPr>
              <w:t>これを実現するために、</w:t>
            </w:r>
            <w:r w:rsidR="004C5D16">
              <w:rPr>
                <w:rFonts w:ascii="Meiryo UI" w:eastAsia="Meiryo UI" w:hAnsi="Meiryo UI" w:hint="eastAsia"/>
              </w:rPr>
              <w:t>「IPA</w:t>
            </w:r>
            <w:r w:rsidR="00EC78A3">
              <w:rPr>
                <w:rFonts w:ascii="Meiryo UI" w:eastAsia="Meiryo UI" w:hAnsi="Meiryo UI" w:hint="eastAsia"/>
              </w:rPr>
              <w:t>で働きたい</w:t>
            </w:r>
            <w:r w:rsidR="004C5D16">
              <w:rPr>
                <w:rFonts w:ascii="Meiryo UI" w:eastAsia="Meiryo UI" w:hAnsi="Meiryo UI" w:hint="eastAsia"/>
              </w:rPr>
              <w:t>」「IPAと協業したい」と思ってもらえるよう</w:t>
            </w:r>
            <w:r w:rsidR="00D3008E">
              <w:rPr>
                <w:rFonts w:ascii="Meiryo UI" w:eastAsia="Meiryo UI" w:hAnsi="Meiryo UI" w:hint="eastAsia"/>
              </w:rPr>
              <w:t>な先進的なイメージを</w:t>
            </w:r>
            <w:r w:rsidR="00CF2FEB">
              <w:rPr>
                <w:rFonts w:ascii="Meiryo UI" w:eastAsia="Meiryo UI" w:hAnsi="Meiryo UI" w:hint="eastAsia"/>
              </w:rPr>
              <w:t>、「事業案内」と「プロモーション動画」の2つのツールで訴求する。</w:t>
            </w:r>
            <w:bookmarkEnd w:id="405"/>
          </w:p>
          <w:p w14:paraId="2996AE5C" w14:textId="147A4BB9" w:rsidR="00F44427" w:rsidRPr="001A6455" w:rsidRDefault="00F44427" w:rsidP="00F44427">
            <w:pPr>
              <w:rPr>
                <w:rFonts w:ascii="Meiryo UI" w:eastAsia="Meiryo UI" w:hAnsi="Meiryo UI"/>
              </w:rPr>
            </w:pPr>
            <w:r>
              <w:rPr>
                <w:rFonts w:ascii="Meiryo UI" w:eastAsia="Meiryo UI" w:hAnsi="Meiryo UI" w:hint="eastAsia"/>
              </w:rPr>
              <w:t>具体的には、IPAが、新しいMVVの下、３つの柱を融合してSociety 5.0を実現する姿とその担い手</w:t>
            </w:r>
            <w:r w:rsidR="00D7337A">
              <w:rPr>
                <w:rFonts w:ascii="Meiryo UI" w:eastAsia="Meiryo UI" w:hAnsi="Meiryo UI" w:hint="eastAsia"/>
              </w:rPr>
              <w:t>となる人</w:t>
            </w:r>
            <w:r>
              <w:rPr>
                <w:rFonts w:ascii="Meiryo UI" w:eastAsia="Meiryo UI" w:hAnsi="Meiryo UI" w:hint="eastAsia"/>
              </w:rPr>
              <w:t>を、2つのツールを通じて描きたい。</w:t>
            </w:r>
          </w:p>
        </w:tc>
      </w:tr>
      <w:tr w:rsidR="00003506" w:rsidRPr="001A6455" w14:paraId="100990EF" w14:textId="77777777" w:rsidTr="00B708D2">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1A70CDED" w14:textId="3708AFF2" w:rsidR="00A902BD" w:rsidRPr="001A6455" w:rsidRDefault="00A902BD" w:rsidP="00CF2FEB">
            <w:pPr>
              <w:pStyle w:val="a5"/>
              <w:ind w:leftChars="0" w:left="0"/>
              <w:jc w:val="center"/>
              <w:rPr>
                <w:rFonts w:ascii="Meiryo UI" w:eastAsia="Meiryo UI" w:hAnsi="Meiryo UI"/>
              </w:rPr>
            </w:pPr>
            <w:bookmarkStart w:id="406" w:name="_Hlk135152010"/>
            <w:r>
              <w:rPr>
                <w:rFonts w:ascii="Meiryo UI" w:eastAsia="Meiryo UI" w:hAnsi="Meiryo UI" w:hint="eastAsia"/>
              </w:rPr>
              <w:t>要件</w:t>
            </w:r>
            <w:bookmarkEnd w:id="406"/>
          </w:p>
        </w:tc>
        <w:tc>
          <w:tcPr>
            <w:tcW w:w="8505" w:type="dxa"/>
            <w:tcBorders>
              <w:top w:val="single" w:sz="4" w:space="0" w:color="auto"/>
              <w:left w:val="single" w:sz="4" w:space="0" w:color="auto"/>
              <w:bottom w:val="single" w:sz="4" w:space="0" w:color="auto"/>
              <w:right w:val="single" w:sz="4" w:space="0" w:color="auto"/>
            </w:tcBorders>
          </w:tcPr>
          <w:p w14:paraId="3443FC52" w14:textId="411446AD" w:rsidR="00CD184C" w:rsidRDefault="00CD184C" w:rsidP="00A22DDC">
            <w:pPr>
              <w:pStyle w:val="a5"/>
              <w:ind w:leftChars="0" w:left="0"/>
              <w:rPr>
                <w:rFonts w:ascii="Meiryo UI" w:eastAsia="Meiryo UI" w:hAnsi="Meiryo UI"/>
              </w:rPr>
            </w:pPr>
            <w:bookmarkStart w:id="407" w:name="_Hlk135152261"/>
            <w:r>
              <w:rPr>
                <w:rFonts w:ascii="Meiryo UI" w:eastAsia="Meiryo UI" w:hAnsi="Meiryo UI" w:hint="eastAsia"/>
              </w:rPr>
              <w:t>【必須で盛り込むもの】</w:t>
            </w:r>
          </w:p>
          <w:p w14:paraId="3CF41CF8" w14:textId="08760FAC" w:rsidR="00CD184C" w:rsidRDefault="00CD184C" w:rsidP="00CD184C">
            <w:pPr>
              <w:pStyle w:val="a5"/>
              <w:numPr>
                <w:ilvl w:val="0"/>
                <w:numId w:val="48"/>
              </w:numPr>
              <w:ind w:leftChars="0"/>
              <w:rPr>
                <w:rFonts w:ascii="Meiryo UI" w:eastAsia="Meiryo UI" w:hAnsi="Meiryo UI"/>
              </w:rPr>
            </w:pPr>
            <w:r>
              <w:rPr>
                <w:rFonts w:ascii="Meiryo UI" w:eastAsia="Meiryo UI" w:hAnsi="Meiryo UI" w:hint="eastAsia"/>
              </w:rPr>
              <w:t>事業案内とプロモーション動画のデザインとコンセプトに一貫性があり、連携して上記「目的」を達成できる構成になっていること。</w:t>
            </w:r>
          </w:p>
          <w:p w14:paraId="7C08201F" w14:textId="4C9169C4" w:rsidR="00CD184C" w:rsidRDefault="00CD184C" w:rsidP="00CD184C">
            <w:pPr>
              <w:pStyle w:val="a5"/>
              <w:numPr>
                <w:ilvl w:val="0"/>
                <w:numId w:val="48"/>
              </w:numPr>
              <w:ind w:leftChars="0"/>
              <w:rPr>
                <w:rFonts w:ascii="Meiryo UI" w:eastAsia="Meiryo UI" w:hAnsi="Meiryo UI"/>
              </w:rPr>
            </w:pPr>
            <w:r w:rsidRPr="00CD5A3E">
              <w:rPr>
                <w:rFonts w:ascii="Meiryo UI" w:eastAsia="Meiryo UI" w:hAnsi="Meiryo UI" w:hint="eastAsia"/>
              </w:rPr>
              <w:t>事業案内・動画とも、アナログなイメージを払拭</w:t>
            </w:r>
            <w:r w:rsidR="00AD517A">
              <w:rPr>
                <w:rFonts w:ascii="Meiryo UI" w:eastAsia="Meiryo UI" w:hAnsi="Meiryo UI" w:hint="eastAsia"/>
              </w:rPr>
              <w:t>し</w:t>
            </w:r>
            <w:r w:rsidRPr="00CD5A3E">
              <w:rPr>
                <w:rFonts w:ascii="Meiryo UI" w:eastAsia="Meiryo UI" w:hAnsi="Meiryo UI" w:hint="eastAsia"/>
              </w:rPr>
              <w:t>、スピード感があり、最新の表現を活用した、先進的なイメージのものとすること。</w:t>
            </w:r>
          </w:p>
          <w:p w14:paraId="34DE8DE5" w14:textId="19715A5E" w:rsidR="00CD184C" w:rsidRDefault="00CD184C" w:rsidP="00ED1B5B">
            <w:pPr>
              <w:pStyle w:val="a5"/>
              <w:numPr>
                <w:ilvl w:val="0"/>
                <w:numId w:val="48"/>
              </w:numPr>
              <w:ind w:leftChars="0"/>
              <w:rPr>
                <w:rFonts w:ascii="Meiryo UI" w:eastAsia="Meiryo UI" w:hAnsi="Meiryo UI"/>
              </w:rPr>
            </w:pPr>
            <w:r>
              <w:rPr>
                <w:rFonts w:ascii="Meiryo UI" w:eastAsia="Meiryo UI" w:hAnsi="Meiryo UI" w:hint="eastAsia"/>
              </w:rPr>
              <w:t>事業案内は原則データ（PDF）および紙媒体で公開するものとする。ページ数や製本等の紙媒体における形態を提案すること。</w:t>
            </w:r>
          </w:p>
          <w:p w14:paraId="6B40DAFF" w14:textId="77777777" w:rsidR="00CD184C" w:rsidRDefault="00CD184C" w:rsidP="00CD184C">
            <w:pPr>
              <w:pStyle w:val="a5"/>
              <w:numPr>
                <w:ilvl w:val="0"/>
                <w:numId w:val="48"/>
              </w:numPr>
              <w:ind w:leftChars="0"/>
              <w:rPr>
                <w:rFonts w:ascii="Meiryo UI" w:eastAsia="Meiryo UI" w:hAnsi="Meiryo UI"/>
              </w:rPr>
            </w:pPr>
            <w:r>
              <w:rPr>
                <w:rFonts w:ascii="Meiryo UI" w:eastAsia="Meiryo UI" w:hAnsi="Meiryo UI" w:hint="eastAsia"/>
              </w:rPr>
              <w:t>動画は、事業案内に記載された内容を、短く、印象的にアピールするものという位置づけであり、盛り込むべき要素は下記「要件詳細」を参照のこと。</w:t>
            </w:r>
          </w:p>
          <w:p w14:paraId="321E4A1F" w14:textId="11CDF97D" w:rsidR="00CD184C" w:rsidRDefault="00CD184C" w:rsidP="00CD184C">
            <w:pPr>
              <w:pStyle w:val="a5"/>
              <w:numPr>
                <w:ilvl w:val="0"/>
                <w:numId w:val="48"/>
              </w:numPr>
              <w:ind w:leftChars="0"/>
              <w:rPr>
                <w:rFonts w:ascii="Meiryo UI" w:eastAsia="Meiryo UI" w:hAnsi="Meiryo UI"/>
              </w:rPr>
            </w:pPr>
            <w:r>
              <w:rPr>
                <w:rFonts w:ascii="Meiryo UI" w:eastAsia="Meiryo UI" w:hAnsi="Meiryo UI" w:hint="eastAsia"/>
              </w:rPr>
              <w:t>動画の長さは、</w:t>
            </w:r>
            <w:r w:rsidRPr="001A6455">
              <w:rPr>
                <w:rFonts w:ascii="Meiryo UI" w:eastAsia="Meiryo UI" w:hAnsi="Meiryo UI" w:hint="eastAsia"/>
              </w:rPr>
              <w:t>3分</w:t>
            </w:r>
            <w:r w:rsidR="00884EB1">
              <w:rPr>
                <w:rFonts w:ascii="Meiryo UI" w:eastAsia="Meiryo UI" w:hAnsi="Meiryo UI" w:hint="eastAsia"/>
              </w:rPr>
              <w:t>以内</w:t>
            </w:r>
            <w:r w:rsidRPr="001A6455">
              <w:rPr>
                <w:rFonts w:ascii="Meiryo UI" w:eastAsia="Meiryo UI" w:hAnsi="Meiryo UI" w:hint="eastAsia"/>
              </w:rPr>
              <w:t>に収まるようにすること。</w:t>
            </w:r>
          </w:p>
          <w:p w14:paraId="4B22114D" w14:textId="15B3535A" w:rsidR="00CD184C" w:rsidRDefault="00CD184C" w:rsidP="00ED1B5B">
            <w:pPr>
              <w:pStyle w:val="a5"/>
              <w:numPr>
                <w:ilvl w:val="0"/>
                <w:numId w:val="48"/>
              </w:numPr>
              <w:ind w:leftChars="0"/>
              <w:rPr>
                <w:rFonts w:ascii="Meiryo UI" w:eastAsia="Meiryo UI" w:hAnsi="Meiryo UI"/>
              </w:rPr>
            </w:pPr>
            <w:r>
              <w:rPr>
                <w:rFonts w:ascii="Meiryo UI" w:eastAsia="Meiryo UI" w:hAnsi="Meiryo UI" w:hint="eastAsia"/>
              </w:rPr>
              <w:t>動画の</w:t>
            </w:r>
            <w:r w:rsidRPr="001A6455">
              <w:rPr>
                <w:rFonts w:ascii="Meiryo UI" w:eastAsia="Meiryo UI" w:hAnsi="Meiryo UI" w:hint="eastAsia"/>
              </w:rPr>
              <w:t>表現方法（実写、CG等）</w:t>
            </w:r>
            <w:r>
              <w:rPr>
                <w:rFonts w:ascii="Meiryo UI" w:eastAsia="Meiryo UI" w:hAnsi="Meiryo UI" w:hint="eastAsia"/>
              </w:rPr>
              <w:t>は問わない。対象者および目的に沿ったものとすること。</w:t>
            </w:r>
          </w:p>
          <w:p w14:paraId="1B916AA8" w14:textId="78540CA9" w:rsidR="00CD184C" w:rsidRDefault="00CD184C" w:rsidP="00CD184C">
            <w:pPr>
              <w:pStyle w:val="a5"/>
              <w:ind w:leftChars="0" w:left="420"/>
              <w:rPr>
                <w:rFonts w:ascii="Meiryo UI" w:eastAsia="Meiryo UI" w:hAnsi="Meiryo UI"/>
              </w:rPr>
            </w:pPr>
          </w:p>
          <w:p w14:paraId="4B769FB6" w14:textId="53F864ED" w:rsidR="00CD184C" w:rsidRDefault="00CD184C" w:rsidP="00A22DDC">
            <w:pPr>
              <w:pStyle w:val="a5"/>
              <w:ind w:leftChars="0" w:left="28"/>
              <w:rPr>
                <w:rFonts w:ascii="Meiryo UI" w:eastAsia="Meiryo UI" w:hAnsi="Meiryo UI"/>
              </w:rPr>
            </w:pPr>
            <w:r>
              <w:rPr>
                <w:rFonts w:ascii="Meiryo UI" w:eastAsia="Meiryo UI" w:hAnsi="Meiryo UI" w:hint="eastAsia"/>
              </w:rPr>
              <w:t>【可能であれば提案するもの】</w:t>
            </w:r>
          </w:p>
          <w:p w14:paraId="6B33DA33" w14:textId="4E91D195" w:rsidR="00CF2FEB" w:rsidRDefault="00CF2FEB" w:rsidP="00ED1B5B">
            <w:pPr>
              <w:pStyle w:val="a5"/>
              <w:numPr>
                <w:ilvl w:val="0"/>
                <w:numId w:val="48"/>
              </w:numPr>
              <w:ind w:leftChars="0"/>
              <w:rPr>
                <w:rFonts w:ascii="Meiryo UI" w:eastAsia="Meiryo UI" w:hAnsi="Meiryo UI"/>
              </w:rPr>
            </w:pPr>
            <w:r>
              <w:rPr>
                <w:rFonts w:ascii="Meiryo UI" w:eastAsia="Meiryo UI" w:hAnsi="Meiryo UI" w:hint="eastAsia"/>
              </w:rPr>
              <w:t>「事業案内」と「プロモーション動画」の役割は以下を想定。ただし、上記「目的」を達成するためにより良い方法があれば、提案すること。</w:t>
            </w:r>
          </w:p>
          <w:p w14:paraId="4C0F0770" w14:textId="77777777" w:rsidR="00CF2FEB" w:rsidRDefault="00CF2FEB" w:rsidP="00CF2FEB">
            <w:pPr>
              <w:pStyle w:val="a5"/>
              <w:ind w:leftChars="0" w:left="420"/>
              <w:rPr>
                <w:rFonts w:ascii="Meiryo UI" w:eastAsia="Meiryo UI" w:hAnsi="Meiryo UI"/>
              </w:rPr>
            </w:pPr>
            <w:r>
              <w:rPr>
                <w:rFonts w:ascii="Meiryo UI" w:eastAsia="Meiryo UI" w:hAnsi="Meiryo UI" w:hint="eastAsia"/>
              </w:rPr>
              <w:t xml:space="preserve">　　【事業案内】</w:t>
            </w:r>
          </w:p>
          <w:p w14:paraId="3189941B" w14:textId="59086938" w:rsidR="00CF2FEB" w:rsidRDefault="00CF2FEB" w:rsidP="00CF2FEB">
            <w:pPr>
              <w:pStyle w:val="a5"/>
              <w:numPr>
                <w:ilvl w:val="0"/>
                <w:numId w:val="73"/>
              </w:numPr>
              <w:ind w:leftChars="0" w:left="1315" w:hanging="142"/>
              <w:rPr>
                <w:rFonts w:ascii="Meiryo UI" w:eastAsia="Meiryo UI" w:hAnsi="Meiryo UI"/>
                <w:szCs w:val="22"/>
              </w:rPr>
            </w:pPr>
            <w:r w:rsidRPr="0055582D">
              <w:rPr>
                <w:rFonts w:ascii="Meiryo UI" w:eastAsia="Meiryo UI" w:hAnsi="Meiryo UI" w:hint="eastAsia"/>
                <w:szCs w:val="22"/>
              </w:rPr>
              <w:t>職員が</w:t>
            </w:r>
            <w:r>
              <w:rPr>
                <w:rFonts w:ascii="Meiryo UI" w:eastAsia="Meiryo UI" w:hAnsi="Meiryo UI" w:hint="eastAsia"/>
                <w:szCs w:val="22"/>
              </w:rPr>
              <w:t>訪問先やイベント等で配布して使用することを想定。外部の方に</w:t>
            </w:r>
            <w:r>
              <w:rPr>
                <w:rFonts w:ascii="Meiryo UI" w:eastAsia="Meiryo UI" w:hAnsi="Meiryo UI"/>
                <w:szCs w:val="22"/>
              </w:rPr>
              <w:t>IPA</w:t>
            </w:r>
            <w:r>
              <w:rPr>
                <w:rFonts w:ascii="Meiryo UI" w:eastAsia="Meiryo UI" w:hAnsi="Meiryo UI" w:hint="eastAsia"/>
                <w:szCs w:val="22"/>
              </w:rPr>
              <w:t>を認知してもらい職員と</w:t>
            </w:r>
            <w:r w:rsidRPr="0055582D">
              <w:rPr>
                <w:rFonts w:ascii="Meiryo UI" w:eastAsia="Meiryo UI" w:hAnsi="Meiryo UI" w:hint="eastAsia"/>
                <w:szCs w:val="22"/>
              </w:rPr>
              <w:t>コミュニケーションを取るためのツールとして使用</w:t>
            </w:r>
            <w:r>
              <w:rPr>
                <w:rFonts w:ascii="Meiryo UI" w:eastAsia="Meiryo UI" w:hAnsi="Meiryo UI" w:hint="eastAsia"/>
                <w:szCs w:val="22"/>
              </w:rPr>
              <w:t>する。</w:t>
            </w:r>
          </w:p>
          <w:p w14:paraId="488B0BEA" w14:textId="6A1AB71D" w:rsidR="00CF2FEB" w:rsidRDefault="00CF2FEB" w:rsidP="00CF2FEB">
            <w:pPr>
              <w:pStyle w:val="a5"/>
              <w:numPr>
                <w:ilvl w:val="0"/>
                <w:numId w:val="73"/>
              </w:numPr>
              <w:ind w:leftChars="0" w:left="1315" w:hanging="142"/>
              <w:rPr>
                <w:rFonts w:ascii="Meiryo UI" w:eastAsia="Meiryo UI" w:hAnsi="Meiryo UI"/>
                <w:szCs w:val="22"/>
              </w:rPr>
            </w:pPr>
            <w:r w:rsidRPr="00CF2FEB">
              <w:rPr>
                <w:rFonts w:ascii="Meiryo UI" w:eastAsia="Meiryo UI" w:hAnsi="Meiryo UI" w:hint="eastAsia"/>
                <w:szCs w:val="22"/>
              </w:rPr>
              <w:t>ファクトを伝えることを主眼とする。</w:t>
            </w:r>
          </w:p>
          <w:p w14:paraId="1DEFCDBF" w14:textId="6DF98667" w:rsidR="00CD5A3E" w:rsidRPr="00CF2FEB" w:rsidRDefault="00CD5A3E" w:rsidP="00CF2FEB">
            <w:pPr>
              <w:pStyle w:val="a5"/>
              <w:numPr>
                <w:ilvl w:val="0"/>
                <w:numId w:val="73"/>
              </w:numPr>
              <w:ind w:leftChars="0" w:left="1315" w:hanging="142"/>
              <w:rPr>
                <w:rFonts w:ascii="Meiryo UI" w:eastAsia="Meiryo UI" w:hAnsi="Meiryo UI"/>
                <w:szCs w:val="22"/>
              </w:rPr>
            </w:pPr>
            <w:r>
              <w:rPr>
                <w:rFonts w:ascii="Meiryo UI" w:eastAsia="Meiryo UI" w:hAnsi="Meiryo UI" w:hint="eastAsia"/>
                <w:szCs w:val="22"/>
              </w:rPr>
              <w:t>想定されるユースケース　：動画でIPAに関心を持った人が、事業案内を見て詳細を知る</w:t>
            </w:r>
          </w:p>
          <w:p w14:paraId="0FD6BFC3" w14:textId="5CABA7FD" w:rsidR="00CF2FEB" w:rsidRDefault="00CF2FEB" w:rsidP="008F6178">
            <w:pPr>
              <w:pStyle w:val="a5"/>
              <w:ind w:leftChars="0" w:left="748"/>
              <w:rPr>
                <w:rFonts w:ascii="Meiryo UI" w:eastAsia="Meiryo UI" w:hAnsi="Meiryo UI"/>
                <w:szCs w:val="22"/>
              </w:rPr>
            </w:pPr>
            <w:r>
              <w:rPr>
                <w:rFonts w:ascii="Meiryo UI" w:eastAsia="Meiryo UI" w:hAnsi="Meiryo UI" w:hint="eastAsia"/>
              </w:rPr>
              <w:t>【プロモーション動画】</w:t>
            </w:r>
          </w:p>
          <w:p w14:paraId="0D478C61" w14:textId="5636D11D" w:rsidR="00CF2FEB" w:rsidRPr="008F6178" w:rsidRDefault="00CF2FEB" w:rsidP="008F6178">
            <w:pPr>
              <w:pStyle w:val="afd"/>
              <w:numPr>
                <w:ilvl w:val="0"/>
                <w:numId w:val="73"/>
              </w:numPr>
              <w:spacing w:line="240" w:lineRule="auto"/>
              <w:ind w:left="1316" w:hanging="91"/>
              <w:jc w:val="left"/>
            </w:pPr>
            <w:r w:rsidRPr="00CF2FEB">
              <w:rPr>
                <w:rFonts w:ascii="Meiryo UI" w:eastAsia="Meiryo UI" w:hAnsi="Meiryo UI" w:hint="eastAsia"/>
              </w:rPr>
              <w:lastRenderedPageBreak/>
              <w:t>事業案内に掲載した内容を、3分程度で印象的にアピールする。外部ユーザーにIPAを認知してもらうためのツールとして使用</w:t>
            </w:r>
            <w:r>
              <w:rPr>
                <w:rFonts w:ascii="Meiryo UI" w:eastAsia="Meiryo UI" w:hAnsi="Meiryo UI" w:hint="eastAsia"/>
              </w:rPr>
              <w:t>する。</w:t>
            </w:r>
          </w:p>
          <w:p w14:paraId="10012705" w14:textId="722FD15A" w:rsidR="00CF2FEB" w:rsidRPr="008F6178" w:rsidRDefault="00CF2FEB" w:rsidP="00CD5A3E">
            <w:pPr>
              <w:pStyle w:val="afd"/>
              <w:numPr>
                <w:ilvl w:val="0"/>
                <w:numId w:val="73"/>
              </w:numPr>
              <w:spacing w:line="240" w:lineRule="auto"/>
              <w:ind w:left="1316" w:hanging="91"/>
              <w:jc w:val="left"/>
            </w:pPr>
            <w:r>
              <w:rPr>
                <w:rFonts w:ascii="Meiryo UI" w:eastAsia="Meiryo UI" w:hAnsi="Meiryo UI" w:hint="eastAsia"/>
              </w:rPr>
              <w:t>ファクトに加え、将来像（T</w:t>
            </w:r>
            <w:r>
              <w:rPr>
                <w:rFonts w:ascii="Meiryo UI" w:eastAsia="Meiryo UI" w:hAnsi="Meiryo UI"/>
              </w:rPr>
              <w:t>o-be</w:t>
            </w:r>
            <w:r>
              <w:rPr>
                <w:rFonts w:ascii="Meiryo UI" w:eastAsia="Meiryo UI" w:hAnsi="Meiryo UI" w:hint="eastAsia"/>
              </w:rPr>
              <w:t>）</w:t>
            </w:r>
            <w:r w:rsidR="00EC78A3">
              <w:rPr>
                <w:rFonts w:ascii="Meiryo UI" w:eastAsia="Meiryo UI" w:hAnsi="Meiryo UI" w:hint="eastAsia"/>
              </w:rPr>
              <w:t>により重きを置く。「未来へのチャレンジ」の要素を加えることで、IPAへの関心</w:t>
            </w:r>
            <w:r w:rsidR="00EC78A3" w:rsidRPr="00CD5A3E">
              <w:rPr>
                <w:rFonts w:ascii="Meiryo UI" w:eastAsia="Meiryo UI" w:hAnsi="Meiryo UI" w:hint="eastAsia"/>
              </w:rPr>
              <w:t>を想起させる。</w:t>
            </w:r>
          </w:p>
          <w:p w14:paraId="75E9ABCA" w14:textId="5C5959D5" w:rsidR="00CD5A3E" w:rsidRPr="0055582D" w:rsidRDefault="00CD5A3E" w:rsidP="008F6178">
            <w:pPr>
              <w:pStyle w:val="afd"/>
              <w:numPr>
                <w:ilvl w:val="0"/>
                <w:numId w:val="73"/>
              </w:numPr>
              <w:spacing w:line="240" w:lineRule="auto"/>
              <w:ind w:left="1316" w:hanging="91"/>
              <w:jc w:val="left"/>
            </w:pPr>
            <w:r>
              <w:rPr>
                <w:rFonts w:ascii="Meiryo UI" w:eastAsia="Meiryo UI" w:hAnsi="Meiryo UI" w:hint="eastAsia"/>
              </w:rPr>
              <w:t>想定されるユースケース：事業案内から誘導されたすでにIPAを知っている人が、「こんなことにもチャレンジしようとしているんだ」「こんなかっこいいことをやっているんだ」とIPAの新たな一面を知る</w:t>
            </w:r>
          </w:p>
          <w:p w14:paraId="60B87D9E" w14:textId="52E772C0" w:rsidR="00D80A8F" w:rsidRDefault="00CD184C" w:rsidP="00D80A8F">
            <w:pPr>
              <w:pStyle w:val="a5"/>
              <w:numPr>
                <w:ilvl w:val="0"/>
                <w:numId w:val="48"/>
              </w:numPr>
              <w:ind w:leftChars="0"/>
              <w:rPr>
                <w:rFonts w:ascii="Meiryo UI" w:eastAsia="Meiryo UI" w:hAnsi="Meiryo UI"/>
              </w:rPr>
            </w:pPr>
            <w:r>
              <w:rPr>
                <w:rFonts w:ascii="Meiryo UI" w:eastAsia="Meiryo UI" w:hAnsi="Meiryo UI" w:hint="eastAsia"/>
              </w:rPr>
              <w:t>事業案内は、</w:t>
            </w:r>
            <w:r w:rsidR="00D80A8F" w:rsidRPr="00AF23F2">
              <w:rPr>
                <w:rFonts w:ascii="Meiryo UI" w:eastAsia="Meiryo UI" w:hAnsi="Meiryo UI" w:hint="eastAsia"/>
              </w:rPr>
              <w:t>対象者および目的</w:t>
            </w:r>
            <w:r w:rsidR="00D80A8F">
              <w:rPr>
                <w:rFonts w:ascii="Meiryo UI" w:eastAsia="Meiryo UI" w:hAnsi="Meiryo UI" w:hint="eastAsia"/>
              </w:rPr>
              <w:t>を加味し、PDFと紙以外に有効な媒体があれば提案すること。</w:t>
            </w:r>
          </w:p>
          <w:p w14:paraId="2E6912F8" w14:textId="28695C88" w:rsidR="00003506" w:rsidRPr="002A677C" w:rsidRDefault="00973D15" w:rsidP="00A22DDC">
            <w:pPr>
              <w:pStyle w:val="a5"/>
              <w:numPr>
                <w:ilvl w:val="0"/>
                <w:numId w:val="48"/>
              </w:numPr>
              <w:ind w:leftChars="0"/>
              <w:jc w:val="left"/>
              <w:rPr>
                <w:rFonts w:ascii="Meiryo UI" w:eastAsia="Meiryo UI" w:hAnsi="Meiryo UI"/>
              </w:rPr>
            </w:pPr>
            <w:r>
              <w:rPr>
                <w:rFonts w:ascii="Meiryo UI" w:eastAsia="Meiryo UI" w:hAnsi="Meiryo UI" w:hint="eastAsia"/>
              </w:rPr>
              <w:t>制作した</w:t>
            </w:r>
            <w:r w:rsidR="00CD184C" w:rsidRPr="00A27D1D">
              <w:rPr>
                <w:rFonts w:ascii="Meiryo UI" w:eastAsia="Meiryo UI" w:hAnsi="Meiryo UI" w:hint="eastAsia"/>
              </w:rPr>
              <w:t>動画は、</w:t>
            </w:r>
            <w:r>
              <w:rPr>
                <w:rFonts w:ascii="Meiryo UI" w:eastAsia="Meiryo UI" w:hAnsi="Meiryo UI" w:hint="eastAsia"/>
              </w:rPr>
              <w:t>I</w:t>
            </w:r>
            <w:r>
              <w:rPr>
                <w:rFonts w:ascii="Meiryo UI" w:eastAsia="Meiryo UI" w:hAnsi="Meiryo UI"/>
              </w:rPr>
              <w:t>PA</w:t>
            </w:r>
            <w:r>
              <w:rPr>
                <w:rFonts w:ascii="Meiryo UI" w:eastAsia="Meiryo UI" w:hAnsi="Meiryo UI" w:hint="eastAsia"/>
              </w:rPr>
              <w:t>の公式</w:t>
            </w:r>
            <w:r w:rsidR="00A57249" w:rsidRPr="00A27D1D">
              <w:rPr>
                <w:rFonts w:ascii="Meiryo UI" w:eastAsia="Meiryo UI" w:hAnsi="Meiryo UI" w:hint="eastAsia"/>
              </w:rPr>
              <w:t>YouTube</w:t>
            </w:r>
            <w:r>
              <w:rPr>
                <w:rFonts w:ascii="Meiryo UI" w:eastAsia="Meiryo UI" w:hAnsi="Meiryo UI" w:hint="eastAsia"/>
              </w:rPr>
              <w:t>チャンネル「</w:t>
            </w:r>
            <w:proofErr w:type="spellStart"/>
            <w:r>
              <w:rPr>
                <w:rFonts w:ascii="Meiryo UI" w:eastAsia="Meiryo UI" w:hAnsi="Meiryo UI" w:hint="eastAsia"/>
              </w:rPr>
              <w:t>I</w:t>
            </w:r>
            <w:r>
              <w:rPr>
                <w:rFonts w:ascii="Meiryo UI" w:eastAsia="Meiryo UI" w:hAnsi="Meiryo UI"/>
              </w:rPr>
              <w:t>PAChannel</w:t>
            </w:r>
            <w:proofErr w:type="spellEnd"/>
            <w:r>
              <w:rPr>
                <w:rFonts w:ascii="Meiryo UI" w:eastAsia="Meiryo UI" w:hAnsi="Meiryo UI" w:hint="eastAsia"/>
              </w:rPr>
              <w:t>」（</w:t>
            </w:r>
            <w:r w:rsidRPr="00973D15">
              <w:rPr>
                <w:rFonts w:ascii="Meiryo UI" w:eastAsia="Meiryo UI" w:hAnsi="Meiryo UI"/>
              </w:rPr>
              <w:t>https://www.youtube.com/user/ipajp</w:t>
            </w:r>
            <w:r>
              <w:rPr>
                <w:rFonts w:ascii="Meiryo UI" w:eastAsia="Meiryo UI" w:hAnsi="Meiryo UI" w:hint="eastAsia"/>
              </w:rPr>
              <w:t>）に</w:t>
            </w:r>
            <w:r w:rsidR="00CD184C" w:rsidRPr="00A22DDC">
              <w:rPr>
                <w:rFonts w:ascii="Meiryo UI" w:eastAsia="Meiryo UI" w:hAnsi="Meiryo UI" w:hint="eastAsia"/>
              </w:rPr>
              <w:t>掲載する。動画の再生回数を上げるための工夫があれば、提案すること。</w:t>
            </w:r>
            <w:bookmarkEnd w:id="407"/>
          </w:p>
        </w:tc>
      </w:tr>
      <w:tr w:rsidR="00003506" w:rsidRPr="001A6455" w14:paraId="1431F918" w14:textId="77777777" w:rsidTr="00B708D2">
        <w:tc>
          <w:tcPr>
            <w:tcW w:w="1276" w:type="dxa"/>
            <w:tcBorders>
              <w:top w:val="single" w:sz="4" w:space="0" w:color="auto"/>
              <w:left w:val="single" w:sz="4" w:space="0" w:color="auto"/>
              <w:bottom w:val="single" w:sz="4" w:space="0" w:color="auto"/>
              <w:right w:val="single" w:sz="4" w:space="0" w:color="auto"/>
            </w:tcBorders>
            <w:shd w:val="clear" w:color="auto" w:fill="F2F2F2"/>
          </w:tcPr>
          <w:p w14:paraId="5A09D652" w14:textId="17802315" w:rsidR="00003506" w:rsidRPr="001A6455" w:rsidRDefault="003C199F" w:rsidP="008F6178">
            <w:pPr>
              <w:pStyle w:val="a5"/>
              <w:ind w:leftChars="0" w:left="0"/>
              <w:rPr>
                <w:rFonts w:ascii="Meiryo UI" w:eastAsia="Meiryo UI" w:hAnsi="Meiryo UI"/>
              </w:rPr>
            </w:pPr>
            <w:r>
              <w:rPr>
                <w:rFonts w:ascii="Meiryo UI" w:eastAsia="Meiryo UI" w:hAnsi="Meiryo UI" w:hint="eastAsia"/>
              </w:rPr>
              <w:lastRenderedPageBreak/>
              <w:t>要件詳細</w:t>
            </w:r>
          </w:p>
        </w:tc>
        <w:tc>
          <w:tcPr>
            <w:tcW w:w="8505" w:type="dxa"/>
            <w:tcBorders>
              <w:top w:val="single" w:sz="4" w:space="0" w:color="auto"/>
              <w:left w:val="single" w:sz="4" w:space="0" w:color="auto"/>
              <w:bottom w:val="single" w:sz="4" w:space="0" w:color="auto"/>
              <w:right w:val="single" w:sz="4" w:space="0" w:color="auto"/>
            </w:tcBorders>
          </w:tcPr>
          <w:p w14:paraId="16D5F053" w14:textId="77777777" w:rsidR="00AF23F2" w:rsidRDefault="00AF23F2" w:rsidP="00AF23F2">
            <w:pPr>
              <w:pStyle w:val="a5"/>
              <w:ind w:leftChars="0" w:left="36"/>
              <w:rPr>
                <w:rFonts w:ascii="Meiryo UI" w:eastAsia="Meiryo UI" w:hAnsi="Meiryo UI"/>
              </w:rPr>
            </w:pPr>
            <w:r>
              <w:rPr>
                <w:rFonts w:ascii="Meiryo UI" w:eastAsia="Meiryo UI" w:hAnsi="Meiryo UI" w:hint="eastAsia"/>
              </w:rPr>
              <w:t>【事業案内】</w:t>
            </w:r>
          </w:p>
          <w:p w14:paraId="1D392FDC" w14:textId="230291B8" w:rsidR="0016036F" w:rsidRDefault="00AF23F2" w:rsidP="00AF23F2">
            <w:pPr>
              <w:pStyle w:val="a5"/>
              <w:ind w:leftChars="0" w:left="183"/>
              <w:rPr>
                <w:rFonts w:ascii="Meiryo UI" w:eastAsia="Meiryo UI" w:hAnsi="Meiryo UI"/>
              </w:rPr>
            </w:pPr>
            <w:r>
              <w:rPr>
                <w:rFonts w:ascii="Meiryo UI" w:eastAsia="Meiryo UI" w:hAnsi="Meiryo UI" w:hint="eastAsia"/>
              </w:rPr>
              <w:t>以下の</w:t>
            </w:r>
            <w:r w:rsidR="00D80A8F">
              <w:rPr>
                <w:rFonts w:ascii="Meiryo UI" w:eastAsia="Meiryo UI" w:hAnsi="Meiryo UI" w:hint="eastAsia"/>
              </w:rPr>
              <w:t>4</w:t>
            </w:r>
            <w:r>
              <w:rPr>
                <w:rFonts w:ascii="Meiryo UI" w:eastAsia="Meiryo UI" w:hAnsi="Meiryo UI" w:hint="eastAsia"/>
              </w:rPr>
              <w:t>点を盛り込むこと</w:t>
            </w:r>
            <w:r w:rsidR="0016036F">
              <w:rPr>
                <w:rFonts w:ascii="Meiryo UI" w:eastAsia="Meiryo UI" w:hAnsi="Meiryo UI" w:hint="eastAsia"/>
              </w:rPr>
              <w:t>。</w:t>
            </w:r>
          </w:p>
          <w:p w14:paraId="750A1595" w14:textId="284165F4" w:rsidR="00E016FF" w:rsidRDefault="00CA6310" w:rsidP="00CA6310">
            <w:pPr>
              <w:pStyle w:val="a5"/>
              <w:ind w:leftChars="0" w:left="420" w:firstLineChars="100" w:firstLine="210"/>
              <w:rPr>
                <w:rFonts w:ascii="Meiryo UI" w:eastAsia="Meiryo UI" w:hAnsi="Meiryo UI"/>
              </w:rPr>
            </w:pPr>
            <w:r>
              <w:rPr>
                <w:rFonts w:ascii="Meiryo UI" w:eastAsia="Meiryo UI" w:hAnsi="Meiryo UI" w:hint="eastAsia"/>
              </w:rPr>
              <w:t xml:space="preserve">①　</w:t>
            </w:r>
            <w:r w:rsidR="00E016FF">
              <w:rPr>
                <w:rFonts w:ascii="Meiryo UI" w:eastAsia="Meiryo UI" w:hAnsi="Meiryo UI" w:hint="eastAsia"/>
              </w:rPr>
              <w:t>IPAの実績</w:t>
            </w:r>
          </w:p>
          <w:p w14:paraId="516E3960" w14:textId="472FCFB4" w:rsidR="00E016FF" w:rsidRDefault="00E016FF" w:rsidP="00E016FF">
            <w:pPr>
              <w:pStyle w:val="a5"/>
              <w:ind w:leftChars="0" w:left="1031"/>
              <w:rPr>
                <w:rFonts w:ascii="Meiryo UI" w:eastAsia="Meiryo UI" w:hAnsi="Meiryo UI"/>
              </w:rPr>
            </w:pPr>
            <w:r>
              <w:rPr>
                <w:rFonts w:ascii="Meiryo UI" w:eastAsia="Meiryo UI" w:hAnsi="Meiryo UI" w:hint="eastAsia"/>
              </w:rPr>
              <w:t>以下のような事業、もしくは件数等の数値を示すことで、これまでも社会に貢献してきたことをアピール</w:t>
            </w:r>
          </w:p>
          <w:p w14:paraId="61B5EC8D" w14:textId="68EA4D26" w:rsidR="00E016FF" w:rsidRDefault="00E016FF" w:rsidP="00A22DDC">
            <w:pPr>
              <w:ind w:firstLineChars="150" w:firstLine="315"/>
              <w:rPr>
                <w:rFonts w:ascii="Meiryo UI" w:eastAsia="Meiryo UI" w:hAnsi="Meiryo UI"/>
              </w:rPr>
            </w:pPr>
            <w:r>
              <w:rPr>
                <w:rFonts w:ascii="Meiryo UI" w:eastAsia="Meiryo UI" w:hAnsi="Meiryo UI" w:hint="eastAsia"/>
              </w:rPr>
              <w:t xml:space="preserve">　　　　　　</w:t>
            </w:r>
            <w:r w:rsidR="00241B0D">
              <w:rPr>
                <w:rFonts w:ascii="Meiryo UI" w:eastAsia="Meiryo UI" w:hAnsi="Meiryo UI" w:hint="eastAsia"/>
              </w:rPr>
              <w:t xml:space="preserve"> </w:t>
            </w:r>
            <w:r w:rsidR="00241B0D">
              <w:rPr>
                <w:rFonts w:ascii="Meiryo UI" w:eastAsia="Meiryo UI" w:hAnsi="Meiryo UI"/>
              </w:rPr>
              <w:t xml:space="preserve">   </w:t>
            </w:r>
            <w:r>
              <w:rPr>
                <w:rFonts w:ascii="Meiryo UI" w:eastAsia="Meiryo UI" w:hAnsi="Meiryo UI" w:hint="eastAsia"/>
              </w:rPr>
              <w:t>セキュリティアクション自己宣言社数</w:t>
            </w:r>
          </w:p>
          <w:p w14:paraId="7A358323" w14:textId="2BAA0ABE" w:rsidR="00E016FF" w:rsidRDefault="00E016FF" w:rsidP="008F6178">
            <w:pPr>
              <w:tabs>
                <w:tab w:val="center" w:pos="4725"/>
              </w:tabs>
              <w:ind w:leftChars="553" w:left="1161"/>
              <w:rPr>
                <w:rFonts w:ascii="Meiryo UI" w:eastAsia="Meiryo UI" w:hAnsi="Meiryo UI"/>
              </w:rPr>
            </w:pPr>
            <w:r w:rsidRPr="001A6455">
              <w:rPr>
                <w:rFonts w:ascii="Meiryo UI" w:eastAsia="Meiryo UI" w:hAnsi="Meiryo UI" w:hint="eastAsia"/>
              </w:rPr>
              <w:t xml:space="preserve">　</w:t>
            </w:r>
            <w:r>
              <w:rPr>
                <w:rFonts w:ascii="Meiryo UI" w:eastAsia="Meiryo UI" w:hAnsi="Meiryo UI" w:hint="eastAsia"/>
              </w:rPr>
              <w:t xml:space="preserve">　　</w:t>
            </w:r>
            <w:r w:rsidRPr="001A6455">
              <w:rPr>
                <w:rFonts w:ascii="Meiryo UI" w:eastAsia="Meiryo UI" w:hAnsi="Meiryo UI" w:hint="eastAsia"/>
              </w:rPr>
              <w:t>情報処理技術者試験の年間受験者数</w:t>
            </w:r>
          </w:p>
          <w:p w14:paraId="2C959B4B" w14:textId="77777777" w:rsidR="00E016FF" w:rsidRDefault="00E016FF" w:rsidP="00E016FF">
            <w:pPr>
              <w:ind w:leftChars="756" w:left="1588"/>
              <w:rPr>
                <w:rFonts w:ascii="Meiryo UI" w:eastAsia="Meiryo UI" w:hAnsi="Meiryo UI"/>
              </w:rPr>
            </w:pPr>
            <w:r w:rsidRPr="001A6455">
              <w:rPr>
                <w:rFonts w:ascii="Meiryo UI" w:eastAsia="Meiryo UI" w:hAnsi="Meiryo UI" w:hint="eastAsia"/>
              </w:rPr>
              <w:t>情報処理安全確保支援士</w:t>
            </w:r>
            <w:r>
              <w:rPr>
                <w:rFonts w:ascii="Meiryo UI" w:eastAsia="Meiryo UI" w:hAnsi="Meiryo UI" w:hint="eastAsia"/>
              </w:rPr>
              <w:t>の</w:t>
            </w:r>
            <w:r w:rsidRPr="001A6455">
              <w:rPr>
                <w:rFonts w:ascii="Meiryo UI" w:eastAsia="Meiryo UI" w:hAnsi="Meiryo UI" w:hint="eastAsia"/>
              </w:rPr>
              <w:t>登録者数</w:t>
            </w:r>
          </w:p>
          <w:p w14:paraId="42667CC5" w14:textId="6FFD22F3" w:rsidR="00B3477B" w:rsidRPr="001A6455" w:rsidRDefault="006729BD" w:rsidP="006729BD">
            <w:pPr>
              <w:rPr>
                <w:rFonts w:ascii="Meiryo UI" w:eastAsia="Meiryo UI" w:hAnsi="Meiryo UI"/>
              </w:rPr>
            </w:pPr>
            <w:r>
              <w:rPr>
                <w:rFonts w:ascii="Meiryo UI" w:eastAsia="Meiryo UI" w:hAnsi="Meiryo UI" w:hint="eastAsia"/>
              </w:rPr>
              <w:t xml:space="preserve">　　　　　　　　※上記は一例であり、実際に盛り込む内容は、企画段階でIPAと協議する。</w:t>
            </w:r>
          </w:p>
          <w:p w14:paraId="0A09B8B1" w14:textId="68BC4F06" w:rsidR="00E016FF" w:rsidRDefault="00E016FF" w:rsidP="00CA6310">
            <w:pPr>
              <w:pStyle w:val="a5"/>
              <w:ind w:leftChars="0" w:left="420" w:firstLineChars="100" w:firstLine="210"/>
              <w:rPr>
                <w:rFonts w:ascii="Meiryo UI" w:eastAsia="Meiryo UI" w:hAnsi="Meiryo UI"/>
              </w:rPr>
            </w:pPr>
            <w:r>
              <w:rPr>
                <w:rFonts w:ascii="Meiryo UI" w:eastAsia="Meiryo UI" w:hAnsi="Meiryo UI" w:hint="eastAsia"/>
              </w:rPr>
              <w:t xml:space="preserve">②　未来に向けて新たなチャレンジをしている姿　</w:t>
            </w:r>
          </w:p>
          <w:p w14:paraId="1B30915E" w14:textId="349D1257" w:rsidR="00E016FF" w:rsidRDefault="00E016FF" w:rsidP="006729BD">
            <w:pPr>
              <w:pStyle w:val="a5"/>
              <w:ind w:leftChars="486" w:left="1021"/>
              <w:rPr>
                <w:rFonts w:ascii="Meiryo UI" w:eastAsia="Meiryo UI" w:hAnsi="Meiryo UI"/>
              </w:rPr>
            </w:pPr>
            <w:r>
              <w:rPr>
                <w:rFonts w:ascii="Meiryo UI" w:eastAsia="Meiryo UI" w:hAnsi="Meiryo UI" w:hint="eastAsia"/>
              </w:rPr>
              <w:t>第</w:t>
            </w:r>
            <w:r w:rsidR="00D1678C">
              <w:rPr>
                <w:rFonts w:ascii="Meiryo UI" w:eastAsia="Meiryo UI" w:hAnsi="Meiryo UI" w:hint="eastAsia"/>
              </w:rPr>
              <w:t>５</w:t>
            </w:r>
            <w:r>
              <w:rPr>
                <w:rFonts w:ascii="Meiryo UI" w:eastAsia="Meiryo UI" w:hAnsi="Meiryo UI" w:hint="eastAsia"/>
              </w:rPr>
              <w:t>期中期計画で定めている3つの柱（「デジタル基盤提供」「デジタル人材育成」「サイバーセキュリティ確保」</w:t>
            </w:r>
            <w:r w:rsidR="00BF0A31">
              <w:rPr>
                <w:rFonts w:ascii="Meiryo UI" w:eastAsia="Meiryo UI" w:hAnsi="Meiryo UI" w:hint="eastAsia"/>
              </w:rPr>
              <w:t xml:space="preserve">　詳細は</w:t>
            </w:r>
            <w:r w:rsidR="00277137">
              <w:rPr>
                <w:rFonts w:ascii="Meiryo UI" w:eastAsia="Meiryo UI" w:hAnsi="Meiryo UI" w:hint="eastAsia"/>
              </w:rPr>
              <w:t>下記</w:t>
            </w:r>
            <w:r w:rsidR="00BF0A31">
              <w:rPr>
                <w:rFonts w:ascii="Meiryo UI" w:eastAsia="Meiryo UI" w:hAnsi="Meiryo UI" w:hint="eastAsia"/>
              </w:rPr>
              <w:t>「参考資料」の③参照</w:t>
            </w:r>
            <w:r w:rsidR="006729BD">
              <w:rPr>
                <w:rFonts w:ascii="Meiryo UI" w:eastAsia="Meiryo UI" w:hAnsi="Meiryo UI" w:hint="eastAsia"/>
              </w:rPr>
              <w:t>）の各分野</w:t>
            </w:r>
            <w:r w:rsidR="001340FC">
              <w:rPr>
                <w:rFonts w:ascii="Meiryo UI" w:eastAsia="Meiryo UI" w:hAnsi="Meiryo UI" w:hint="eastAsia"/>
              </w:rPr>
              <w:t>の事業を推進して</w:t>
            </w:r>
            <w:r w:rsidR="006729BD">
              <w:rPr>
                <w:rFonts w:ascii="Meiryo UI" w:eastAsia="Meiryo UI" w:hAnsi="Meiryo UI" w:hint="eastAsia"/>
              </w:rPr>
              <w:t>いくことをアピール</w:t>
            </w:r>
          </w:p>
          <w:p w14:paraId="7EC060FD" w14:textId="4ED8B7B4" w:rsidR="00D80A8F" w:rsidRDefault="00D80A8F" w:rsidP="00D80A8F">
            <w:pPr>
              <w:ind w:leftChars="288" w:left="605"/>
              <w:rPr>
                <w:rFonts w:ascii="Meiryo UI" w:eastAsia="Meiryo UI" w:hAnsi="Meiryo UI"/>
              </w:rPr>
            </w:pPr>
            <w:r>
              <w:rPr>
                <w:rFonts w:ascii="Meiryo UI" w:eastAsia="Meiryo UI" w:hAnsi="Meiryo UI" w:hint="eastAsia"/>
              </w:rPr>
              <w:t>③　組織図</w:t>
            </w:r>
          </w:p>
          <w:p w14:paraId="08D56CEC" w14:textId="77C012E8" w:rsidR="00D80A8F" w:rsidRDefault="00D80A8F" w:rsidP="00D80A8F">
            <w:pPr>
              <w:ind w:leftChars="288" w:left="605"/>
              <w:rPr>
                <w:rFonts w:ascii="Meiryo UI" w:eastAsia="Meiryo UI" w:hAnsi="Meiryo UI"/>
              </w:rPr>
            </w:pPr>
            <w:r>
              <w:rPr>
                <w:rFonts w:ascii="Meiryo UI" w:eastAsia="Meiryo UI" w:hAnsi="Meiryo UI" w:hint="eastAsia"/>
              </w:rPr>
              <w:t>④　理事長メッセージ</w:t>
            </w:r>
          </w:p>
          <w:p w14:paraId="1EA2390E" w14:textId="77777777" w:rsidR="00D80A8F" w:rsidRPr="00D80A8F" w:rsidRDefault="00D80A8F" w:rsidP="00D80A8F">
            <w:pPr>
              <w:ind w:leftChars="288" w:left="605"/>
              <w:rPr>
                <w:rFonts w:ascii="Meiryo UI" w:eastAsia="Meiryo UI" w:hAnsi="Meiryo UI"/>
              </w:rPr>
            </w:pPr>
          </w:p>
          <w:p w14:paraId="6F41EA63" w14:textId="2212FEF2" w:rsidR="00B3477B" w:rsidRDefault="007560B3" w:rsidP="00E016FF">
            <w:pPr>
              <w:rPr>
                <w:rFonts w:ascii="Meiryo UI" w:eastAsia="Meiryo UI" w:hAnsi="Meiryo UI"/>
              </w:rPr>
            </w:pPr>
            <w:r>
              <w:rPr>
                <w:rFonts w:ascii="Meiryo UI" w:eastAsia="Meiryo UI" w:hAnsi="Meiryo UI" w:hint="eastAsia"/>
              </w:rPr>
              <w:t>【動画】</w:t>
            </w:r>
          </w:p>
          <w:p w14:paraId="3421901E" w14:textId="116EF7D4" w:rsidR="007560B3" w:rsidRDefault="007560B3" w:rsidP="007560B3">
            <w:pPr>
              <w:pStyle w:val="a5"/>
              <w:numPr>
                <w:ilvl w:val="0"/>
                <w:numId w:val="50"/>
              </w:numPr>
              <w:ind w:leftChars="0" w:left="183" w:hanging="183"/>
              <w:rPr>
                <w:rFonts w:ascii="Meiryo UI" w:eastAsia="Meiryo UI" w:hAnsi="Meiryo UI"/>
              </w:rPr>
            </w:pPr>
            <w:r>
              <w:rPr>
                <w:rFonts w:ascii="Meiryo UI" w:eastAsia="Meiryo UI" w:hAnsi="Meiryo UI" w:hint="eastAsia"/>
              </w:rPr>
              <w:t>事業案内に盛り込む①、②に、以下</w:t>
            </w:r>
            <w:r w:rsidR="00170EA6">
              <w:rPr>
                <w:rFonts w:ascii="Meiryo UI" w:eastAsia="Meiryo UI" w:hAnsi="Meiryo UI" w:hint="eastAsia"/>
              </w:rPr>
              <w:t>⑤</w:t>
            </w:r>
            <w:r w:rsidR="00D80A8F">
              <w:rPr>
                <w:rFonts w:ascii="Meiryo UI" w:eastAsia="Meiryo UI" w:hAnsi="Meiryo UI" w:hint="eastAsia"/>
              </w:rPr>
              <w:t>の</w:t>
            </w:r>
            <w:r>
              <w:rPr>
                <w:rFonts w:ascii="Meiryo UI" w:eastAsia="Meiryo UI" w:hAnsi="Meiryo UI" w:hint="eastAsia"/>
              </w:rPr>
              <w:t>要素も加えること。</w:t>
            </w:r>
          </w:p>
          <w:p w14:paraId="7660F045" w14:textId="25E8FCB0" w:rsidR="007560B3" w:rsidRDefault="007338A1" w:rsidP="007560B3">
            <w:pPr>
              <w:pStyle w:val="a5"/>
              <w:ind w:leftChars="0" w:left="603"/>
              <w:rPr>
                <w:rFonts w:ascii="Meiryo UI" w:eastAsia="Meiryo UI" w:hAnsi="Meiryo UI"/>
              </w:rPr>
            </w:pPr>
            <w:r>
              <w:rPr>
                <w:rFonts w:ascii="Meiryo UI" w:eastAsia="Meiryo UI" w:hAnsi="Meiryo UI" w:hint="eastAsia"/>
              </w:rPr>
              <w:t>⑤</w:t>
            </w:r>
            <w:r w:rsidR="007560B3">
              <w:rPr>
                <w:rFonts w:ascii="Meiryo UI" w:eastAsia="Meiryo UI" w:hAnsi="Meiryo UI" w:hint="eastAsia"/>
              </w:rPr>
              <w:t xml:space="preserve"> ②の活動を通じて実現する5年後の</w:t>
            </w:r>
            <w:r w:rsidR="00884EB1">
              <w:rPr>
                <w:rFonts w:ascii="Meiryo UI" w:eastAsia="Meiryo UI" w:hAnsi="Meiryo UI" w:hint="eastAsia"/>
              </w:rPr>
              <w:t>世界観（デジタル社会）</w:t>
            </w:r>
          </w:p>
          <w:p w14:paraId="52549381" w14:textId="4BEF6B9C" w:rsidR="007560B3" w:rsidRDefault="007560B3" w:rsidP="007560B3">
            <w:pPr>
              <w:ind w:leftChars="486" w:left="1021"/>
              <w:rPr>
                <w:rFonts w:ascii="Meiryo UI" w:eastAsia="Meiryo UI" w:hAnsi="Meiryo UI"/>
              </w:rPr>
            </w:pPr>
            <w:r>
              <w:rPr>
                <w:rFonts w:ascii="Meiryo UI" w:eastAsia="Meiryo UI" w:hAnsi="Meiryo UI" w:hint="eastAsia"/>
              </w:rPr>
              <w:t>IPAのミッション・ビジョンが実現され、Society 5.0の世界が実現しているイメージ（いずれも詳細は</w:t>
            </w:r>
            <w:r w:rsidR="00277137">
              <w:rPr>
                <w:rFonts w:ascii="Meiryo UI" w:eastAsia="Meiryo UI" w:hAnsi="Meiryo UI" w:hint="eastAsia"/>
              </w:rPr>
              <w:t>下記</w:t>
            </w:r>
            <w:r>
              <w:rPr>
                <w:rFonts w:ascii="Meiryo UI" w:eastAsia="Meiryo UI" w:hAnsi="Meiryo UI" w:hint="eastAsia"/>
              </w:rPr>
              <w:t>「参考資料」参照）</w:t>
            </w:r>
          </w:p>
          <w:p w14:paraId="47188EFA" w14:textId="75CCD964" w:rsidR="00241B0D" w:rsidRPr="00A22DDC" w:rsidRDefault="007560B3" w:rsidP="00241B0D">
            <w:pPr>
              <w:pStyle w:val="a5"/>
              <w:numPr>
                <w:ilvl w:val="0"/>
                <w:numId w:val="50"/>
              </w:numPr>
              <w:spacing w:afterLines="50" w:after="120"/>
              <w:ind w:leftChars="18" w:left="181" w:hanging="143"/>
              <w:rPr>
                <w:rFonts w:ascii="Meiryo UI" w:eastAsia="Meiryo UI" w:hAnsi="Meiryo UI"/>
              </w:rPr>
            </w:pPr>
            <w:r w:rsidRPr="007560B3">
              <w:rPr>
                <w:rFonts w:ascii="Meiryo UI" w:eastAsia="Meiryo UI" w:hAnsi="Meiryo UI" w:hint="eastAsia"/>
              </w:rPr>
              <w:t>動画</w:t>
            </w:r>
            <w:r>
              <w:rPr>
                <w:rFonts w:ascii="Meiryo UI" w:eastAsia="Meiryo UI" w:hAnsi="Meiryo UI" w:hint="eastAsia"/>
              </w:rPr>
              <w:t>の長さ</w:t>
            </w:r>
            <w:r w:rsidRPr="007560B3">
              <w:rPr>
                <w:rFonts w:ascii="Meiryo UI" w:eastAsia="Meiryo UI" w:hAnsi="Meiryo UI" w:hint="eastAsia"/>
              </w:rPr>
              <w:t>は３分</w:t>
            </w:r>
            <w:r w:rsidR="00A21D7F">
              <w:rPr>
                <w:rFonts w:ascii="Meiryo UI" w:eastAsia="Meiryo UI" w:hAnsi="Meiryo UI" w:hint="eastAsia"/>
              </w:rPr>
              <w:t>程度</w:t>
            </w:r>
            <w:r>
              <w:rPr>
                <w:rFonts w:ascii="Meiryo UI" w:eastAsia="Meiryo UI" w:hAnsi="Meiryo UI" w:hint="eastAsia"/>
              </w:rPr>
              <w:t>以内とし</w:t>
            </w:r>
            <w:r w:rsidRPr="007560B3">
              <w:rPr>
                <w:rFonts w:ascii="Meiryo UI" w:eastAsia="Meiryo UI" w:hAnsi="Meiryo UI" w:hint="eastAsia"/>
              </w:rPr>
              <w:t>、①</w:t>
            </w:r>
            <w:r w:rsidR="00170EA6">
              <w:rPr>
                <w:rFonts w:ascii="Meiryo UI" w:eastAsia="Meiryo UI" w:hAnsi="Meiryo UI" w:hint="eastAsia"/>
              </w:rPr>
              <w:t>、②、</w:t>
            </w:r>
            <w:r w:rsidR="00D80A8F">
              <w:rPr>
                <w:rFonts w:ascii="Meiryo UI" w:eastAsia="Meiryo UI" w:hAnsi="Meiryo UI" w:hint="eastAsia"/>
              </w:rPr>
              <w:t>⑤</w:t>
            </w:r>
            <w:r w:rsidRPr="007560B3">
              <w:rPr>
                <w:rFonts w:ascii="Meiryo UI" w:eastAsia="Meiryo UI" w:hAnsi="Meiryo UI" w:hint="eastAsia"/>
              </w:rPr>
              <w:t>の要素を</w:t>
            </w:r>
            <w:r>
              <w:rPr>
                <w:rFonts w:ascii="Meiryo UI" w:eastAsia="Meiryo UI" w:hAnsi="Meiryo UI" w:hint="eastAsia"/>
              </w:rPr>
              <w:t>効率的かつ</w:t>
            </w:r>
            <w:r w:rsidRPr="007560B3">
              <w:rPr>
                <w:rFonts w:ascii="Meiryo UI" w:eastAsia="Meiryo UI" w:hAnsi="Meiryo UI" w:hint="eastAsia"/>
              </w:rPr>
              <w:t>魅力的に見せるための工夫</w:t>
            </w:r>
            <w:r w:rsidR="00241B0D">
              <w:rPr>
                <w:rFonts w:ascii="Meiryo UI" w:eastAsia="Meiryo UI" w:hAnsi="Meiryo UI" w:hint="eastAsia"/>
              </w:rPr>
              <w:t>（動画表現や、①、②、⑤を紹介する順番や重みづけ等）</w:t>
            </w:r>
            <w:r w:rsidRPr="007560B3">
              <w:rPr>
                <w:rFonts w:ascii="Meiryo UI" w:eastAsia="Meiryo UI" w:hAnsi="Meiryo UI" w:hint="eastAsia"/>
              </w:rPr>
              <w:t>を施すこと。</w:t>
            </w:r>
          </w:p>
        </w:tc>
      </w:tr>
      <w:tr w:rsidR="00003506" w:rsidRPr="001A6455" w14:paraId="08D137D5" w14:textId="77777777" w:rsidTr="00B708D2">
        <w:tc>
          <w:tcPr>
            <w:tcW w:w="1276" w:type="dxa"/>
            <w:tcBorders>
              <w:top w:val="single" w:sz="4" w:space="0" w:color="auto"/>
              <w:left w:val="single" w:sz="4" w:space="0" w:color="auto"/>
              <w:bottom w:val="single" w:sz="4" w:space="0" w:color="auto"/>
              <w:right w:val="single" w:sz="4" w:space="0" w:color="auto"/>
            </w:tcBorders>
            <w:shd w:val="clear" w:color="auto" w:fill="F2F2F2"/>
          </w:tcPr>
          <w:p w14:paraId="19DE19C8" w14:textId="77777777" w:rsidR="00003506" w:rsidRPr="001A6455" w:rsidRDefault="00003506" w:rsidP="00B708D2">
            <w:pPr>
              <w:pStyle w:val="a5"/>
              <w:ind w:leftChars="0" w:left="0"/>
              <w:jc w:val="center"/>
              <w:rPr>
                <w:rFonts w:ascii="Meiryo UI" w:eastAsia="Meiryo UI" w:hAnsi="Meiryo UI"/>
              </w:rPr>
            </w:pPr>
            <w:r w:rsidRPr="001A6455">
              <w:rPr>
                <w:rFonts w:ascii="Meiryo UI" w:eastAsia="Meiryo UI" w:hAnsi="Meiryo UI" w:hint="eastAsia"/>
              </w:rPr>
              <w:t>参考資料</w:t>
            </w:r>
          </w:p>
          <w:p w14:paraId="5C2DD340" w14:textId="35E7CF32" w:rsidR="00B62564" w:rsidRPr="001A6455" w:rsidRDefault="00B62564" w:rsidP="00B708D2">
            <w:pPr>
              <w:pStyle w:val="a5"/>
              <w:ind w:leftChars="0" w:left="0"/>
              <w:jc w:val="center"/>
              <w:rPr>
                <w:rFonts w:ascii="Meiryo UI" w:eastAsia="Meiryo UI" w:hAnsi="Meiryo UI"/>
              </w:rPr>
            </w:pPr>
          </w:p>
        </w:tc>
        <w:tc>
          <w:tcPr>
            <w:tcW w:w="8505" w:type="dxa"/>
            <w:tcBorders>
              <w:top w:val="single" w:sz="4" w:space="0" w:color="auto"/>
              <w:left w:val="single" w:sz="4" w:space="0" w:color="auto"/>
              <w:bottom w:val="single" w:sz="4" w:space="0" w:color="auto"/>
              <w:right w:val="single" w:sz="4" w:space="0" w:color="auto"/>
            </w:tcBorders>
          </w:tcPr>
          <w:p w14:paraId="03F905CD" w14:textId="79138B19" w:rsidR="001A6455" w:rsidRPr="001A6455" w:rsidRDefault="001A6455" w:rsidP="00B708D2">
            <w:pPr>
              <w:rPr>
                <w:rFonts w:ascii="Meiryo UI" w:eastAsia="Meiryo UI" w:hAnsi="Meiryo UI"/>
              </w:rPr>
            </w:pPr>
            <w:r w:rsidRPr="001A6455">
              <w:rPr>
                <w:rFonts w:ascii="Meiryo UI" w:eastAsia="Meiryo UI" w:hAnsi="Meiryo UI" w:hint="eastAsia"/>
              </w:rPr>
              <w:t>①</w:t>
            </w:r>
            <w:r w:rsidR="007560B3">
              <w:rPr>
                <w:rFonts w:ascii="Meiryo UI" w:eastAsia="Meiryo UI" w:hAnsi="Meiryo UI" w:hint="eastAsia"/>
              </w:rPr>
              <w:t xml:space="preserve">　</w:t>
            </w:r>
            <w:r w:rsidR="00B62564" w:rsidRPr="001A6455">
              <w:rPr>
                <w:rFonts w:ascii="Meiryo UI" w:eastAsia="Meiryo UI" w:hAnsi="Meiryo UI" w:hint="eastAsia"/>
              </w:rPr>
              <w:t>IPA</w:t>
            </w:r>
            <w:r w:rsidRPr="001A6455">
              <w:rPr>
                <w:rFonts w:ascii="Meiryo UI" w:eastAsia="Meiryo UI" w:hAnsi="Meiryo UI" w:hint="eastAsia"/>
              </w:rPr>
              <w:t>ウェブページ</w:t>
            </w:r>
          </w:p>
          <w:p w14:paraId="1F4579FC" w14:textId="05216576" w:rsidR="001A6455" w:rsidRDefault="00000000" w:rsidP="00772F66">
            <w:pPr>
              <w:ind w:firstLineChars="200" w:firstLine="420"/>
              <w:rPr>
                <w:rFonts w:ascii="Meiryo UI" w:eastAsia="Meiryo UI" w:hAnsi="Meiryo UI"/>
              </w:rPr>
            </w:pPr>
            <w:hyperlink r:id="rId14" w:history="1">
              <w:r w:rsidR="00B3477B" w:rsidRPr="00D61496">
                <w:rPr>
                  <w:rStyle w:val="af2"/>
                  <w:rFonts w:ascii="Meiryo UI" w:eastAsia="Meiryo UI" w:hAnsi="Meiryo UI"/>
                </w:rPr>
                <w:t>https://www.ipa.go.jp/index.html</w:t>
              </w:r>
            </w:hyperlink>
          </w:p>
          <w:p w14:paraId="20A01DED" w14:textId="18FDF697" w:rsidR="00B3477B" w:rsidRDefault="00B3477B" w:rsidP="00B708D2">
            <w:pPr>
              <w:rPr>
                <w:rFonts w:ascii="Meiryo UI" w:eastAsia="Meiryo UI" w:hAnsi="Meiryo UI"/>
              </w:rPr>
            </w:pPr>
            <w:r>
              <w:rPr>
                <w:rFonts w:ascii="Meiryo UI" w:eastAsia="Meiryo UI" w:hAnsi="Meiryo UI" w:hint="eastAsia"/>
              </w:rPr>
              <w:t xml:space="preserve">　　　※IPA各事業の概要を確認でき</w:t>
            </w:r>
            <w:r w:rsidR="007560B3">
              <w:rPr>
                <w:rFonts w:ascii="Meiryo UI" w:eastAsia="Meiryo UI" w:hAnsi="Meiryo UI" w:hint="eastAsia"/>
              </w:rPr>
              <w:t>る</w:t>
            </w:r>
          </w:p>
          <w:p w14:paraId="1872AF85" w14:textId="02C43146" w:rsidR="00B23E47" w:rsidRDefault="00B23E47" w:rsidP="00B708D2">
            <w:pPr>
              <w:rPr>
                <w:rFonts w:ascii="Meiryo UI" w:eastAsia="Meiryo UI" w:hAnsi="Meiryo UI"/>
              </w:rPr>
            </w:pPr>
          </w:p>
          <w:p w14:paraId="3BA3077F" w14:textId="7DCC348A" w:rsidR="00B23E47" w:rsidRDefault="00B23E47" w:rsidP="00B708D2">
            <w:pPr>
              <w:rPr>
                <w:rFonts w:ascii="Meiryo UI" w:eastAsia="Meiryo UI" w:hAnsi="Meiryo UI"/>
              </w:rPr>
            </w:pPr>
            <w:r>
              <w:rPr>
                <w:rFonts w:ascii="Meiryo UI" w:eastAsia="Meiryo UI" w:hAnsi="Meiryo UI" w:hint="eastAsia"/>
              </w:rPr>
              <w:t>②</w:t>
            </w:r>
            <w:r w:rsidR="007560B3">
              <w:rPr>
                <w:rFonts w:ascii="Meiryo UI" w:eastAsia="Meiryo UI" w:hAnsi="Meiryo UI" w:hint="eastAsia"/>
              </w:rPr>
              <w:t xml:space="preserve">　</w:t>
            </w:r>
            <w:r>
              <w:rPr>
                <w:rFonts w:ascii="Meiryo UI" w:eastAsia="Meiryo UI" w:hAnsi="Meiryo UI" w:hint="eastAsia"/>
              </w:rPr>
              <w:t>IPA事業案内パンフレット</w:t>
            </w:r>
          </w:p>
          <w:p w14:paraId="50B57E25" w14:textId="2CA1B045" w:rsidR="00B23E47" w:rsidRDefault="00B23E47" w:rsidP="00B23E47">
            <w:pPr>
              <w:ind w:leftChars="216" w:left="454"/>
              <w:rPr>
                <w:rFonts w:ascii="Meiryo UI" w:eastAsia="Meiryo UI" w:hAnsi="Meiryo UI"/>
              </w:rPr>
            </w:pPr>
            <w:r w:rsidRPr="00B23E47">
              <w:rPr>
                <w:rFonts w:ascii="Meiryo UI" w:eastAsia="Meiryo UI" w:hAnsi="Meiryo UI"/>
              </w:rPr>
              <w:t>https://www.ipa.go.jp/about/k3q2q4000000cfb5-att/000057329.pdf</w:t>
            </w:r>
          </w:p>
          <w:p w14:paraId="46DDC898" w14:textId="7630CB1D" w:rsidR="00B3477B" w:rsidRDefault="00B23E47" w:rsidP="00B708D2">
            <w:pPr>
              <w:rPr>
                <w:rFonts w:ascii="Meiryo UI" w:eastAsia="Meiryo UI" w:hAnsi="Meiryo UI"/>
              </w:rPr>
            </w:pPr>
            <w:r>
              <w:rPr>
                <w:rFonts w:ascii="Meiryo UI" w:eastAsia="Meiryo UI" w:hAnsi="Meiryo UI" w:hint="eastAsia"/>
              </w:rPr>
              <w:lastRenderedPageBreak/>
              <w:t xml:space="preserve">　　　※IPA各事業の概要を確認でき</w:t>
            </w:r>
            <w:r w:rsidR="007560B3">
              <w:rPr>
                <w:rFonts w:ascii="Meiryo UI" w:eastAsia="Meiryo UI" w:hAnsi="Meiryo UI" w:hint="eastAsia"/>
              </w:rPr>
              <w:t>る</w:t>
            </w:r>
          </w:p>
          <w:p w14:paraId="48ED1FC1" w14:textId="77777777" w:rsidR="009F5729" w:rsidRDefault="009F5729" w:rsidP="00B708D2">
            <w:pPr>
              <w:rPr>
                <w:rFonts w:ascii="Meiryo UI" w:eastAsia="Meiryo UI" w:hAnsi="Meiryo UI"/>
              </w:rPr>
            </w:pPr>
          </w:p>
          <w:p w14:paraId="3B7E56D9" w14:textId="5B05D3E9" w:rsidR="00BF0A31" w:rsidRDefault="000F60C2" w:rsidP="00B708D2">
            <w:pPr>
              <w:rPr>
                <w:rFonts w:ascii="Meiryo UI" w:eastAsia="Meiryo UI" w:hAnsi="Meiryo UI"/>
              </w:rPr>
            </w:pPr>
            <w:r>
              <w:rPr>
                <w:rFonts w:ascii="Meiryo UI" w:eastAsia="Meiryo UI" w:hAnsi="Meiryo UI" w:hint="eastAsia"/>
              </w:rPr>
              <w:t>③　第5期中期計画「3つの柱」</w:t>
            </w:r>
          </w:p>
          <w:p w14:paraId="099F88DC" w14:textId="4E5F0DCC" w:rsidR="00BF0A31" w:rsidRDefault="00BF0A31" w:rsidP="008F6178">
            <w:pPr>
              <w:ind w:leftChars="216" w:left="454"/>
              <w:rPr>
                <w:rFonts w:ascii="Meiryo UI" w:eastAsia="Meiryo UI" w:hAnsi="Meiryo UI"/>
              </w:rPr>
            </w:pPr>
            <w:r>
              <w:rPr>
                <w:rFonts w:ascii="Meiryo UI" w:eastAsia="Meiryo UI" w:hAnsi="Meiryo UI" w:hint="eastAsia"/>
              </w:rPr>
              <w:t>※IPAが推進していく3つの柱の概要を確認できる</w:t>
            </w:r>
          </w:p>
          <w:p w14:paraId="6FF61825" w14:textId="5464A223" w:rsidR="00BF0A31" w:rsidRDefault="00BF0A31" w:rsidP="00B708D2">
            <w:pPr>
              <w:rPr>
                <w:rFonts w:ascii="Meiryo UI" w:eastAsia="Meiryo UI" w:hAnsi="Meiryo UI"/>
              </w:rPr>
            </w:pPr>
            <w:r w:rsidRPr="00E016FF">
              <w:rPr>
                <w:rFonts w:ascii="Meiryo UI" w:eastAsia="Meiryo UI" w:hAnsi="Meiryo UI"/>
                <w:noProof/>
              </w:rPr>
              <w:drawing>
                <wp:inline distT="0" distB="0" distL="0" distR="0" wp14:anchorId="33ACFBFF" wp14:editId="0E4C32F7">
                  <wp:extent cx="5263515" cy="29222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3515" cy="2922270"/>
                          </a:xfrm>
                          <a:prstGeom prst="rect">
                            <a:avLst/>
                          </a:prstGeom>
                        </pic:spPr>
                      </pic:pic>
                    </a:graphicData>
                  </a:graphic>
                </wp:inline>
              </w:drawing>
            </w:r>
          </w:p>
          <w:p w14:paraId="45CE8ED3" w14:textId="77777777" w:rsidR="00D91989" w:rsidRDefault="00BF0A31" w:rsidP="00A22DDC">
            <w:pPr>
              <w:rPr>
                <w:rFonts w:ascii="Meiryo UI" w:eastAsia="Meiryo UI" w:hAnsi="Meiryo UI"/>
              </w:rPr>
            </w:pPr>
            <w:r>
              <w:rPr>
                <w:rFonts w:ascii="Meiryo UI" w:eastAsia="Meiryo UI" w:hAnsi="Meiryo UI" w:hint="eastAsia"/>
              </w:rPr>
              <w:t xml:space="preserve">　　　</w:t>
            </w:r>
          </w:p>
          <w:p w14:paraId="4D88012B" w14:textId="4187BA26" w:rsidR="00D91989" w:rsidRDefault="00BF0A31" w:rsidP="007C2E7F">
            <w:pPr>
              <w:ind w:leftChars="220" w:left="462" w:firstLine="2"/>
              <w:rPr>
                <w:rFonts w:ascii="Meiryo UI" w:eastAsia="Meiryo UI" w:hAnsi="Meiryo UI"/>
              </w:rPr>
            </w:pPr>
            <w:r>
              <w:rPr>
                <w:rFonts w:ascii="Meiryo UI" w:eastAsia="Meiryo UI" w:hAnsi="Meiryo UI" w:hint="eastAsia"/>
              </w:rPr>
              <w:t xml:space="preserve">　「デジタル基盤提供」の事業例</w:t>
            </w:r>
            <w:r w:rsidR="00D91989">
              <w:rPr>
                <w:rFonts w:ascii="Meiryo UI" w:eastAsia="Meiryo UI" w:hAnsi="Meiryo UI" w:hint="eastAsia"/>
              </w:rPr>
              <w:t>（詳細はIPAウェブページで確認可能）：</w:t>
            </w:r>
          </w:p>
          <w:p w14:paraId="7E4C13DD" w14:textId="3237F927" w:rsidR="00BF0A31" w:rsidRPr="004E2190" w:rsidRDefault="00BF0A31" w:rsidP="004E2190">
            <w:pPr>
              <w:pStyle w:val="a5"/>
              <w:numPr>
                <w:ilvl w:val="0"/>
                <w:numId w:val="76"/>
              </w:numPr>
              <w:ind w:leftChars="0" w:left="1173" w:hanging="284"/>
              <w:rPr>
                <w:rFonts w:ascii="Meiryo UI" w:eastAsia="Meiryo UI" w:hAnsi="Meiryo UI"/>
              </w:rPr>
            </w:pPr>
            <w:r w:rsidRPr="004E2190">
              <w:rPr>
                <w:rFonts w:ascii="Meiryo UI" w:eastAsia="Meiryo UI" w:hAnsi="Meiryo UI" w:hint="eastAsia"/>
              </w:rPr>
              <w:t>ビジョンの具体化、アーキテクチャの設計及び社会実装・普及の推進</w:t>
            </w:r>
          </w:p>
          <w:p w14:paraId="47A31021" w14:textId="529DF0C5" w:rsidR="00BF0A31" w:rsidRPr="007C2E7F" w:rsidRDefault="00BF0A31" w:rsidP="004E2190">
            <w:pPr>
              <w:pStyle w:val="a5"/>
              <w:numPr>
                <w:ilvl w:val="0"/>
                <w:numId w:val="76"/>
              </w:numPr>
              <w:ind w:leftChars="0" w:left="1173" w:hanging="284"/>
              <w:rPr>
                <w:rFonts w:ascii="Meiryo UI" w:eastAsia="Meiryo UI" w:hAnsi="Meiryo UI"/>
              </w:rPr>
            </w:pPr>
            <w:r w:rsidRPr="004E2190">
              <w:rPr>
                <w:rFonts w:ascii="Meiryo UI" w:eastAsia="Meiryo UI" w:hAnsi="Meiryo UI" w:hint="eastAsia"/>
              </w:rPr>
              <w:t>突出した人材の発掘・育成・支援及び活躍の機会の提供（未踏事業）</w:t>
            </w:r>
          </w:p>
          <w:p w14:paraId="55AE8BCB" w14:textId="2F9297F8" w:rsidR="00BF0A31" w:rsidRPr="007C2E7F" w:rsidRDefault="00BF0A31" w:rsidP="004E2190">
            <w:pPr>
              <w:pStyle w:val="a5"/>
              <w:numPr>
                <w:ilvl w:val="0"/>
                <w:numId w:val="76"/>
              </w:numPr>
              <w:ind w:leftChars="0" w:left="1173" w:hanging="284"/>
              <w:rPr>
                <w:rFonts w:ascii="Meiryo UI" w:eastAsia="Meiryo UI" w:hAnsi="Meiryo UI"/>
              </w:rPr>
            </w:pPr>
            <w:r w:rsidRPr="007C2E7F">
              <w:rPr>
                <w:rFonts w:ascii="Meiryo UI" w:eastAsia="Meiryo UI" w:hAnsi="Meiryo UI" w:hint="eastAsia"/>
              </w:rPr>
              <w:t>企業におけるデジタル経営改革の推進（</w:t>
            </w:r>
            <w:r w:rsidRPr="007C2E7F">
              <w:rPr>
                <w:rFonts w:ascii="Meiryo UI" w:eastAsia="Meiryo UI" w:hAnsi="Meiryo UI"/>
              </w:rPr>
              <w:t>DX</w:t>
            </w:r>
            <w:r w:rsidRPr="007C2E7F">
              <w:rPr>
                <w:rFonts w:ascii="Meiryo UI" w:eastAsia="Meiryo UI" w:hAnsi="Meiryo UI" w:hint="eastAsia"/>
              </w:rPr>
              <w:t>認定・</w:t>
            </w:r>
            <w:r w:rsidRPr="007C2E7F">
              <w:rPr>
                <w:rFonts w:ascii="Meiryo UI" w:eastAsia="Meiryo UI" w:hAnsi="Meiryo UI"/>
              </w:rPr>
              <w:t>DX</w:t>
            </w:r>
            <w:r w:rsidRPr="007C2E7F">
              <w:rPr>
                <w:rFonts w:ascii="Meiryo UI" w:eastAsia="Meiryo UI" w:hAnsi="Meiryo UI" w:hint="eastAsia"/>
              </w:rPr>
              <w:t>銘柄）</w:t>
            </w:r>
          </w:p>
          <w:p w14:paraId="2435C15D" w14:textId="25A085A7" w:rsidR="00BF0A31" w:rsidRPr="007C2E7F" w:rsidRDefault="00BF0A31" w:rsidP="004E2190">
            <w:pPr>
              <w:pStyle w:val="a5"/>
              <w:numPr>
                <w:ilvl w:val="0"/>
                <w:numId w:val="76"/>
              </w:numPr>
              <w:ind w:leftChars="0" w:left="1173" w:hanging="284"/>
              <w:rPr>
                <w:rFonts w:ascii="Meiryo UI" w:eastAsia="Meiryo UI" w:hAnsi="Meiryo UI"/>
              </w:rPr>
            </w:pPr>
            <w:r w:rsidRPr="007C2E7F">
              <w:rPr>
                <w:rFonts w:ascii="Meiryo UI" w:eastAsia="Meiryo UI" w:hAnsi="Meiryo UI" w:hint="eastAsia"/>
              </w:rPr>
              <w:t>地域コミュニティ支援による全国大のＤＸ推進</w:t>
            </w:r>
          </w:p>
          <w:p w14:paraId="3D47E5BA" w14:textId="3D99AF85" w:rsidR="00BF0A31" w:rsidRDefault="00BF0A31" w:rsidP="004E2190">
            <w:pPr>
              <w:ind w:leftChars="220" w:left="462"/>
              <w:rPr>
                <w:rFonts w:ascii="Meiryo UI" w:eastAsia="Meiryo UI" w:hAnsi="Meiryo UI"/>
              </w:rPr>
            </w:pPr>
            <w:r>
              <w:rPr>
                <w:rFonts w:ascii="Meiryo UI" w:eastAsia="Meiryo UI" w:hAnsi="Meiryo UI" w:hint="eastAsia"/>
              </w:rPr>
              <w:t xml:space="preserve">　「デジタル人材育成」の事業例</w:t>
            </w:r>
            <w:r w:rsidR="00D91989">
              <w:rPr>
                <w:rFonts w:ascii="Meiryo UI" w:eastAsia="Meiryo UI" w:hAnsi="Meiryo UI" w:hint="eastAsia"/>
              </w:rPr>
              <w:t>（詳細はIPAウェブページで確認可能）</w:t>
            </w:r>
            <w:r>
              <w:rPr>
                <w:rFonts w:ascii="Meiryo UI" w:eastAsia="Meiryo UI" w:hAnsi="Meiryo UI" w:hint="eastAsia"/>
              </w:rPr>
              <w:t>：</w:t>
            </w:r>
          </w:p>
          <w:p w14:paraId="0A44DB5A" w14:textId="241F604A" w:rsidR="00BF0A31" w:rsidRPr="007C2E7F" w:rsidRDefault="00BF0A31" w:rsidP="007C2E7F">
            <w:pPr>
              <w:pStyle w:val="a5"/>
              <w:numPr>
                <w:ilvl w:val="0"/>
                <w:numId w:val="77"/>
              </w:numPr>
              <w:ind w:leftChars="0" w:left="1173" w:hanging="284"/>
              <w:rPr>
                <w:rFonts w:ascii="Meiryo UI" w:eastAsia="Meiryo UI" w:hAnsi="Meiryo UI"/>
              </w:rPr>
            </w:pPr>
            <w:r w:rsidRPr="007C2E7F">
              <w:rPr>
                <w:rFonts w:ascii="Meiryo UI" w:eastAsia="Meiryo UI" w:hAnsi="Meiryo UI" w:hint="eastAsia"/>
              </w:rPr>
              <w:t>「デジタルスキル標準」の整備・情報発信</w:t>
            </w:r>
          </w:p>
          <w:p w14:paraId="0E9FC9D0" w14:textId="21293E00" w:rsidR="00BF0A31" w:rsidRPr="007C2E7F" w:rsidRDefault="00BF0A31" w:rsidP="007C2E7F">
            <w:pPr>
              <w:pStyle w:val="a5"/>
              <w:numPr>
                <w:ilvl w:val="0"/>
                <w:numId w:val="77"/>
              </w:numPr>
              <w:ind w:leftChars="0" w:left="1173" w:hanging="284"/>
              <w:rPr>
                <w:rFonts w:ascii="Meiryo UI" w:eastAsia="Meiryo UI" w:hAnsi="Meiryo UI"/>
              </w:rPr>
            </w:pPr>
            <w:r w:rsidRPr="007C2E7F">
              <w:rPr>
                <w:rFonts w:ascii="Meiryo UI" w:eastAsia="Meiryo UI" w:hAnsi="Meiryo UI" w:hint="eastAsia"/>
              </w:rPr>
              <w:t>デジタル人材育成プラットフォームのポータルサイト</w:t>
            </w:r>
          </w:p>
          <w:p w14:paraId="230DFA4B" w14:textId="3BCA67D5" w:rsidR="00BF0A31" w:rsidRPr="007C2E7F" w:rsidRDefault="00BF0A31" w:rsidP="007C2E7F">
            <w:pPr>
              <w:pStyle w:val="a5"/>
              <w:numPr>
                <w:ilvl w:val="0"/>
                <w:numId w:val="77"/>
              </w:numPr>
              <w:ind w:leftChars="0" w:left="1173" w:hanging="284"/>
              <w:rPr>
                <w:rFonts w:ascii="Meiryo UI" w:eastAsia="Meiryo UI" w:hAnsi="Meiryo UI"/>
              </w:rPr>
            </w:pPr>
            <w:r w:rsidRPr="007C2E7F">
              <w:rPr>
                <w:rFonts w:ascii="Meiryo UI" w:eastAsia="Meiryo UI" w:hAnsi="Meiryo UI" w:hint="eastAsia"/>
              </w:rPr>
              <w:t>「マナビ</w:t>
            </w:r>
            <w:r w:rsidRPr="007C2E7F">
              <w:rPr>
                <w:rFonts w:ascii="Meiryo UI" w:eastAsia="Meiryo UI" w:hAnsi="Meiryo UI"/>
              </w:rPr>
              <w:t>D</w:t>
            </w:r>
            <w:r w:rsidRPr="007C2E7F">
              <w:rPr>
                <w:rFonts w:ascii="Meiryo UI" w:eastAsia="Meiryo UI" w:hAnsi="Meiryo UI" w:hint="eastAsia"/>
              </w:rPr>
              <w:t>Ｘ」を通じたデジタル人材育成推進</w:t>
            </w:r>
          </w:p>
          <w:p w14:paraId="6A47DEE5" w14:textId="57A6B05C" w:rsidR="00BF0A31" w:rsidRPr="007C2E7F" w:rsidRDefault="00BF0A31" w:rsidP="007C2E7F">
            <w:pPr>
              <w:pStyle w:val="a5"/>
              <w:numPr>
                <w:ilvl w:val="0"/>
                <w:numId w:val="77"/>
              </w:numPr>
              <w:ind w:leftChars="0" w:left="1173" w:hanging="284"/>
              <w:rPr>
                <w:rFonts w:ascii="Meiryo UI" w:eastAsia="Meiryo UI" w:hAnsi="Meiryo UI"/>
              </w:rPr>
            </w:pPr>
            <w:r w:rsidRPr="007C2E7F">
              <w:rPr>
                <w:rFonts w:ascii="Meiryo UI" w:eastAsia="Meiryo UI" w:hAnsi="Meiryo UI" w:hint="eastAsia"/>
              </w:rPr>
              <w:t>国家資格・試験制度を通じたデジタル人材育成推進</w:t>
            </w:r>
          </w:p>
          <w:p w14:paraId="623ED440" w14:textId="1D1EDC7A" w:rsidR="00BF0A31" w:rsidRPr="007C2E7F" w:rsidRDefault="00BF0A31" w:rsidP="007C2E7F">
            <w:pPr>
              <w:pStyle w:val="a5"/>
              <w:numPr>
                <w:ilvl w:val="0"/>
                <w:numId w:val="77"/>
              </w:numPr>
              <w:ind w:leftChars="0" w:left="1173" w:hanging="284"/>
              <w:rPr>
                <w:rFonts w:ascii="Meiryo UI" w:eastAsia="Meiryo UI" w:hAnsi="Meiryo UI"/>
              </w:rPr>
            </w:pPr>
            <w:r w:rsidRPr="007C2E7F">
              <w:rPr>
                <w:rFonts w:ascii="Meiryo UI" w:eastAsia="Meiryo UI" w:hAnsi="Meiryo UI" w:hint="eastAsia"/>
              </w:rPr>
              <w:t>（情報処理技術者試験・情報処理安全確保支援士）</w:t>
            </w:r>
          </w:p>
          <w:p w14:paraId="1F618C05" w14:textId="030EBA42" w:rsidR="00BF0A31" w:rsidRDefault="00BF0A31" w:rsidP="007C2E7F">
            <w:pPr>
              <w:ind w:leftChars="220" w:left="462"/>
              <w:rPr>
                <w:rFonts w:ascii="Meiryo UI" w:eastAsia="Meiryo UI" w:hAnsi="Meiryo UI"/>
              </w:rPr>
            </w:pPr>
            <w:r>
              <w:rPr>
                <w:rFonts w:ascii="Meiryo UI" w:eastAsia="Meiryo UI" w:hAnsi="Meiryo UI" w:hint="eastAsia"/>
              </w:rPr>
              <w:t xml:space="preserve">　「サイバーセキュリティ確保」の事業例</w:t>
            </w:r>
            <w:r w:rsidR="00D91989">
              <w:rPr>
                <w:rFonts w:ascii="Meiryo UI" w:eastAsia="Meiryo UI" w:hAnsi="Meiryo UI" w:hint="eastAsia"/>
              </w:rPr>
              <w:t>（詳細はIPAウェブページで確認可能）</w:t>
            </w:r>
            <w:r>
              <w:rPr>
                <w:rFonts w:ascii="Meiryo UI" w:eastAsia="Meiryo UI" w:hAnsi="Meiryo UI" w:hint="eastAsia"/>
              </w:rPr>
              <w:t>：</w:t>
            </w:r>
          </w:p>
          <w:p w14:paraId="7C455D73" w14:textId="716925A3" w:rsidR="00BF0A31" w:rsidRPr="007C2E7F" w:rsidRDefault="00BF0A31" w:rsidP="007C2E7F">
            <w:pPr>
              <w:pStyle w:val="a5"/>
              <w:numPr>
                <w:ilvl w:val="0"/>
                <w:numId w:val="78"/>
              </w:numPr>
              <w:ind w:leftChars="0" w:left="1173" w:hanging="284"/>
              <w:rPr>
                <w:rFonts w:ascii="Meiryo UI" w:eastAsia="Meiryo UI" w:hAnsi="Meiryo UI"/>
              </w:rPr>
            </w:pPr>
            <w:r w:rsidRPr="007C2E7F">
              <w:rPr>
                <w:rFonts w:ascii="Meiryo UI" w:eastAsia="Meiryo UI" w:hAnsi="Meiryo UI" w:hint="eastAsia"/>
              </w:rPr>
              <w:t>国家の安全保障／経済安全保障の確保への貢献</w:t>
            </w:r>
            <w:r w:rsidR="00EF1CDC" w:rsidRPr="007C2E7F">
              <w:rPr>
                <w:rFonts w:ascii="Meiryo UI" w:eastAsia="Meiryo UI" w:hAnsi="Meiryo UI" w:hint="eastAsia"/>
              </w:rPr>
              <w:t>（サイバーレスキュー活動、</w:t>
            </w:r>
            <w:r w:rsidR="00EF1CDC" w:rsidRPr="007C2E7F">
              <w:rPr>
                <w:rFonts w:ascii="Meiryo UI" w:eastAsia="Meiryo UI" w:hAnsi="Meiryo UI"/>
              </w:rPr>
              <w:t>J-CSIP</w:t>
            </w:r>
            <w:r w:rsidR="00EF1CDC" w:rsidRPr="007C2E7F">
              <w:rPr>
                <w:rFonts w:ascii="Meiryo UI" w:eastAsia="Meiryo UI" w:hAnsi="Meiryo UI" w:hint="eastAsia"/>
              </w:rPr>
              <w:t>運用、脅威情報収集分析</w:t>
            </w:r>
            <w:r w:rsidR="00EF1CDC" w:rsidRPr="007C2E7F">
              <w:rPr>
                <w:rFonts w:ascii="Meiryo UI" w:eastAsia="Meiryo UI" w:hAnsi="Meiryo UI"/>
              </w:rPr>
              <w:t>/</w:t>
            </w:r>
            <w:r w:rsidR="00EF1CDC" w:rsidRPr="007C2E7F">
              <w:rPr>
                <w:rFonts w:ascii="Meiryo UI" w:eastAsia="Meiryo UI" w:hAnsi="Meiryo UI" w:hint="eastAsia"/>
              </w:rPr>
              <w:t>脅威評価共有・発信、重要インフラ保安、政府機関等の情報システム監視・監査　等）</w:t>
            </w:r>
          </w:p>
          <w:p w14:paraId="0C1F097B" w14:textId="30AC1651" w:rsidR="00BF0A31" w:rsidRPr="007C2E7F" w:rsidRDefault="00BF0A31" w:rsidP="007C2E7F">
            <w:pPr>
              <w:pStyle w:val="a5"/>
              <w:numPr>
                <w:ilvl w:val="0"/>
                <w:numId w:val="78"/>
              </w:numPr>
              <w:ind w:leftChars="0" w:left="1173" w:hanging="284"/>
              <w:rPr>
                <w:rFonts w:ascii="Meiryo UI" w:eastAsia="Meiryo UI" w:hAnsi="Meiryo UI"/>
              </w:rPr>
            </w:pPr>
            <w:r w:rsidRPr="007C2E7F">
              <w:rPr>
                <w:rFonts w:ascii="Meiryo UI" w:eastAsia="Meiryo UI" w:hAnsi="Meiryo UI" w:hint="eastAsia"/>
              </w:rPr>
              <w:t>「誰も取り残さない」サイバーセキュリティの確保と各主体の自主的なセキュリティの取組を支えるインフラの提供</w:t>
            </w:r>
            <w:r w:rsidR="00EF1CDC" w:rsidRPr="007C2E7F">
              <w:rPr>
                <w:rFonts w:ascii="Meiryo UI" w:eastAsia="Meiryo UI" w:hAnsi="Meiryo UI" w:hint="eastAsia"/>
              </w:rPr>
              <w:t>（</w:t>
            </w:r>
            <w:r w:rsidR="002C314D" w:rsidRPr="007C2E7F">
              <w:rPr>
                <w:rFonts w:ascii="Meiryo UI" w:eastAsia="Meiryo UI" w:hAnsi="Meiryo UI"/>
              </w:rPr>
              <w:t>SC3</w:t>
            </w:r>
            <w:r w:rsidR="002C314D" w:rsidRPr="007C2E7F">
              <w:rPr>
                <w:rFonts w:ascii="Meiryo UI" w:eastAsia="Meiryo UI" w:hAnsi="Meiryo UI" w:hint="eastAsia"/>
              </w:rPr>
              <w:t>運用支援＜サプラインチェーン保安＞、サイバーセキュリティお助け隊、脆弱性関連情報届出受付制度）</w:t>
            </w:r>
          </w:p>
          <w:p w14:paraId="37A57642" w14:textId="319E5EA4" w:rsidR="00BF0A31" w:rsidRPr="007C2E7F" w:rsidRDefault="00BF0A31" w:rsidP="007C2E7F">
            <w:pPr>
              <w:pStyle w:val="a5"/>
              <w:numPr>
                <w:ilvl w:val="0"/>
                <w:numId w:val="78"/>
              </w:numPr>
              <w:ind w:leftChars="0" w:left="1173" w:hanging="284"/>
              <w:rPr>
                <w:rFonts w:ascii="Meiryo UI" w:eastAsia="Meiryo UI" w:hAnsi="Meiryo UI"/>
              </w:rPr>
            </w:pPr>
            <w:r w:rsidRPr="007C2E7F">
              <w:rPr>
                <w:rFonts w:ascii="Meiryo UI" w:eastAsia="Meiryo UI" w:hAnsi="Meiryo UI" w:hint="eastAsia"/>
              </w:rPr>
              <w:t>人材育成の推進とサイバー技術の活用促進</w:t>
            </w:r>
            <w:r w:rsidRPr="007C2E7F">
              <w:rPr>
                <w:rFonts w:ascii="Meiryo UI" w:eastAsia="Meiryo UI" w:hAnsi="Meiryo UI"/>
              </w:rPr>
              <w:t>(</w:t>
            </w:r>
            <w:r w:rsidRPr="007C2E7F">
              <w:rPr>
                <w:rFonts w:ascii="Meiryo UI" w:eastAsia="Meiryo UI" w:hAnsi="Meiryo UI" w:hint="eastAsia"/>
              </w:rPr>
              <w:t>サイバーセキュリティ中核人材育成）</w:t>
            </w:r>
          </w:p>
          <w:p w14:paraId="089A7122" w14:textId="77777777" w:rsidR="007E798B" w:rsidRPr="001A6455" w:rsidRDefault="007E798B" w:rsidP="00B708D2">
            <w:pPr>
              <w:rPr>
                <w:rFonts w:ascii="Meiryo UI" w:eastAsia="Meiryo UI" w:hAnsi="Meiryo UI"/>
              </w:rPr>
            </w:pPr>
          </w:p>
          <w:p w14:paraId="37E71665" w14:textId="7D760CBC" w:rsidR="00772F66" w:rsidRDefault="00BF0A31" w:rsidP="00B708D2">
            <w:pPr>
              <w:rPr>
                <w:rFonts w:ascii="Meiryo UI" w:eastAsia="Meiryo UI" w:hAnsi="Meiryo UI"/>
              </w:rPr>
            </w:pPr>
            <w:r>
              <w:rPr>
                <w:rFonts w:ascii="Meiryo UI" w:eastAsia="Meiryo UI" w:hAnsi="Meiryo UI" w:hint="eastAsia"/>
              </w:rPr>
              <w:t>④</w:t>
            </w:r>
            <w:r w:rsidR="007560B3">
              <w:rPr>
                <w:rFonts w:ascii="Meiryo UI" w:eastAsia="Meiryo UI" w:hAnsi="Meiryo UI" w:hint="eastAsia"/>
              </w:rPr>
              <w:t xml:space="preserve">　</w:t>
            </w:r>
            <w:r w:rsidR="001A6455" w:rsidRPr="001A6455">
              <w:rPr>
                <w:rFonts w:ascii="Meiryo UI" w:eastAsia="Meiryo UI" w:hAnsi="Meiryo UI" w:hint="eastAsia"/>
              </w:rPr>
              <w:t>MVV（ミッション・ビジョン・バリュー）</w:t>
            </w:r>
          </w:p>
          <w:p w14:paraId="1983C0AB" w14:textId="6A4C385B" w:rsidR="00772F66" w:rsidRPr="001A6455" w:rsidRDefault="00772F66" w:rsidP="00B708D2">
            <w:pPr>
              <w:rPr>
                <w:rFonts w:ascii="Meiryo UI" w:eastAsia="Meiryo UI" w:hAnsi="Meiryo UI"/>
              </w:rPr>
            </w:pPr>
            <w:r>
              <w:rPr>
                <w:rFonts w:ascii="Meiryo UI" w:eastAsia="Meiryo UI" w:hAnsi="Meiryo UI" w:hint="eastAsia"/>
              </w:rPr>
              <w:t xml:space="preserve">　　</w:t>
            </w:r>
            <w:r w:rsidR="00B23E47">
              <w:rPr>
                <w:rFonts w:ascii="Meiryo UI" w:eastAsia="Meiryo UI" w:hAnsi="Meiryo UI" w:hint="eastAsia"/>
              </w:rPr>
              <w:t>※</w:t>
            </w:r>
            <w:r>
              <w:rPr>
                <w:rFonts w:ascii="Meiryo UI" w:eastAsia="Meiryo UI" w:hAnsi="Meiryo UI" w:hint="eastAsia"/>
              </w:rPr>
              <w:t>第5期から新たに制定。今後、内外共にこれに基づいた施策を実施してい</w:t>
            </w:r>
            <w:r w:rsidR="007560B3">
              <w:rPr>
                <w:rFonts w:ascii="Meiryo UI" w:eastAsia="Meiryo UI" w:hAnsi="Meiryo UI" w:hint="eastAsia"/>
              </w:rPr>
              <w:t>く</w:t>
            </w:r>
          </w:p>
          <w:p w14:paraId="5923E1F4" w14:textId="3F281DBA" w:rsidR="001A6455" w:rsidRPr="001A6455" w:rsidRDefault="001A6455" w:rsidP="00B708D2">
            <w:pPr>
              <w:rPr>
                <w:rFonts w:ascii="Meiryo UI" w:eastAsia="Meiryo UI" w:hAnsi="Meiryo UI"/>
              </w:rPr>
            </w:pPr>
          </w:p>
          <w:p w14:paraId="482BFF90" w14:textId="758A71F5" w:rsidR="00003506" w:rsidRDefault="00C71FA8" w:rsidP="00B708D2">
            <w:pPr>
              <w:tabs>
                <w:tab w:val="left" w:pos="1347"/>
              </w:tabs>
              <w:rPr>
                <w:rFonts w:ascii="Meiryo UI" w:eastAsia="Meiryo UI" w:hAnsi="Meiryo UI"/>
              </w:rPr>
            </w:pPr>
            <w:r w:rsidRPr="00C71FA8">
              <w:rPr>
                <w:rFonts w:ascii="Meiryo UI" w:eastAsia="Meiryo UI" w:hAnsi="Meiryo UI"/>
                <w:noProof/>
              </w:rPr>
              <w:drawing>
                <wp:inline distT="0" distB="0" distL="0" distR="0" wp14:anchorId="5B42B2BF" wp14:editId="28D03536">
                  <wp:extent cx="5263515" cy="346265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3515" cy="3462655"/>
                          </a:xfrm>
                          <a:prstGeom prst="rect">
                            <a:avLst/>
                          </a:prstGeom>
                        </pic:spPr>
                      </pic:pic>
                    </a:graphicData>
                  </a:graphic>
                </wp:inline>
              </w:drawing>
            </w:r>
          </w:p>
          <w:p w14:paraId="2408FBCA" w14:textId="6C4E6D6B" w:rsidR="007560B3" w:rsidRDefault="00BF0A31" w:rsidP="00B708D2">
            <w:pPr>
              <w:tabs>
                <w:tab w:val="left" w:pos="1347"/>
              </w:tabs>
              <w:rPr>
                <w:rFonts w:ascii="Meiryo UI" w:eastAsia="Meiryo UI" w:hAnsi="Meiryo UI"/>
              </w:rPr>
            </w:pPr>
            <w:r>
              <w:rPr>
                <w:rFonts w:ascii="Meiryo UI" w:eastAsia="Meiryo UI" w:hAnsi="Meiryo UI" w:hint="eastAsia"/>
              </w:rPr>
              <w:t>⑤</w:t>
            </w:r>
            <w:r w:rsidR="007560B3">
              <w:rPr>
                <w:rFonts w:ascii="Meiryo UI" w:eastAsia="Meiryo UI" w:hAnsi="Meiryo UI" w:hint="eastAsia"/>
              </w:rPr>
              <w:t xml:space="preserve">　Society 5.0（内閣府ページ）</w:t>
            </w:r>
          </w:p>
          <w:p w14:paraId="4964EE6F" w14:textId="2075541E" w:rsidR="007560B3" w:rsidRDefault="007560B3" w:rsidP="00B708D2">
            <w:pPr>
              <w:tabs>
                <w:tab w:val="left" w:pos="1347"/>
              </w:tabs>
              <w:rPr>
                <w:rFonts w:ascii="Meiryo UI" w:eastAsia="Meiryo UI" w:hAnsi="Meiryo UI"/>
              </w:rPr>
            </w:pPr>
            <w:r>
              <w:rPr>
                <w:rFonts w:ascii="Meiryo UI" w:eastAsia="Meiryo UI" w:hAnsi="Meiryo UI" w:hint="eastAsia"/>
              </w:rPr>
              <w:t xml:space="preserve">　　　</w:t>
            </w:r>
            <w:hyperlink r:id="rId17" w:history="1">
              <w:r w:rsidRPr="00533304">
                <w:rPr>
                  <w:rStyle w:val="af2"/>
                  <w:rFonts w:ascii="Meiryo UI" w:eastAsia="Meiryo UI" w:hAnsi="Meiryo UI"/>
                </w:rPr>
                <w:t>https://www8.cao.go.jp/cstp/society5_0/index.html</w:t>
              </w:r>
            </w:hyperlink>
          </w:p>
          <w:p w14:paraId="6A9C7B4D" w14:textId="6A86C567" w:rsidR="007560B3" w:rsidRPr="007560B3" w:rsidRDefault="007560B3" w:rsidP="00B708D2">
            <w:pPr>
              <w:tabs>
                <w:tab w:val="left" w:pos="1347"/>
              </w:tabs>
              <w:rPr>
                <w:rFonts w:ascii="Meiryo UI" w:eastAsia="Meiryo UI" w:hAnsi="Meiryo UI"/>
              </w:rPr>
            </w:pPr>
            <w:r>
              <w:rPr>
                <w:rFonts w:ascii="Meiryo UI" w:eastAsia="Meiryo UI" w:hAnsi="Meiryo UI" w:hint="eastAsia"/>
              </w:rPr>
              <w:t xml:space="preserve">　　　※将来像として想定しているSociety 5.0の概念を確認できる</w:t>
            </w:r>
          </w:p>
          <w:p w14:paraId="2AF7D108" w14:textId="0F9642F3" w:rsidR="007560B3" w:rsidRDefault="007560B3" w:rsidP="00B708D2">
            <w:pPr>
              <w:tabs>
                <w:tab w:val="left" w:pos="1347"/>
              </w:tabs>
              <w:rPr>
                <w:rFonts w:ascii="Meiryo UI" w:eastAsia="Meiryo UI" w:hAnsi="Meiryo UI"/>
              </w:rPr>
            </w:pPr>
            <w:r>
              <w:rPr>
                <w:rFonts w:ascii="Meiryo UI" w:eastAsia="Meiryo UI" w:hAnsi="Meiryo UI" w:hint="eastAsia"/>
              </w:rPr>
              <w:t xml:space="preserve">　　</w:t>
            </w:r>
          </w:p>
          <w:p w14:paraId="361BF3DF" w14:textId="17C89F3B" w:rsidR="00B3477B" w:rsidRDefault="00BF0A31" w:rsidP="00B708D2">
            <w:pPr>
              <w:tabs>
                <w:tab w:val="left" w:pos="1347"/>
              </w:tabs>
              <w:rPr>
                <w:rFonts w:ascii="Meiryo UI" w:eastAsia="Meiryo UI" w:hAnsi="Meiryo UI"/>
              </w:rPr>
            </w:pPr>
            <w:r>
              <w:rPr>
                <w:rFonts w:ascii="Meiryo UI" w:eastAsia="Meiryo UI" w:hAnsi="Meiryo UI" w:hint="eastAsia"/>
              </w:rPr>
              <w:t>⑥</w:t>
            </w:r>
            <w:r w:rsidR="007560B3">
              <w:rPr>
                <w:rFonts w:ascii="Meiryo UI" w:eastAsia="Meiryo UI" w:hAnsi="Meiryo UI" w:hint="eastAsia"/>
              </w:rPr>
              <w:t xml:space="preserve">　</w:t>
            </w:r>
            <w:r w:rsidR="00B3477B">
              <w:rPr>
                <w:rFonts w:ascii="Meiryo UI" w:eastAsia="Meiryo UI" w:hAnsi="Meiryo UI" w:hint="eastAsia"/>
              </w:rPr>
              <w:t>デジタルアーキテクチャ・デザインセンター　ウェブページ</w:t>
            </w:r>
          </w:p>
          <w:p w14:paraId="080A467B" w14:textId="66136F28" w:rsidR="00B3477B" w:rsidRDefault="00000000" w:rsidP="00B3477B">
            <w:pPr>
              <w:tabs>
                <w:tab w:val="left" w:pos="1347"/>
              </w:tabs>
              <w:ind w:leftChars="216" w:left="454"/>
              <w:rPr>
                <w:rFonts w:ascii="Meiryo UI" w:eastAsia="Meiryo UI" w:hAnsi="Meiryo UI"/>
              </w:rPr>
            </w:pPr>
            <w:hyperlink r:id="rId18" w:history="1">
              <w:r w:rsidR="00B3477B" w:rsidRPr="00D61496">
                <w:rPr>
                  <w:rStyle w:val="af2"/>
                  <w:rFonts w:ascii="Meiryo UI" w:eastAsia="Meiryo UI" w:hAnsi="Meiryo UI"/>
                </w:rPr>
                <w:t>https://www.ipa.go.jp/dadc/index.html</w:t>
              </w:r>
            </w:hyperlink>
          </w:p>
          <w:p w14:paraId="05BC7598" w14:textId="7B4BBB9F" w:rsidR="00B23E47" w:rsidRDefault="00B3477B" w:rsidP="00B3477B">
            <w:pPr>
              <w:tabs>
                <w:tab w:val="left" w:pos="1347"/>
              </w:tabs>
              <w:ind w:leftChars="216" w:left="454"/>
              <w:rPr>
                <w:rFonts w:ascii="Meiryo UI" w:eastAsia="Meiryo UI" w:hAnsi="Meiryo UI"/>
              </w:rPr>
            </w:pPr>
            <w:r>
              <w:rPr>
                <w:rFonts w:ascii="Meiryo UI" w:eastAsia="Meiryo UI" w:hAnsi="Meiryo UI" w:hint="eastAsia"/>
              </w:rPr>
              <w:t>※</w:t>
            </w:r>
            <w:r w:rsidR="00277137">
              <w:rPr>
                <w:rFonts w:ascii="Meiryo UI" w:eastAsia="Meiryo UI" w:hAnsi="Meiryo UI" w:hint="eastAsia"/>
              </w:rPr>
              <w:t>中期計画3つの柱の一つ</w:t>
            </w:r>
            <w:r w:rsidR="00B23E47">
              <w:rPr>
                <w:rFonts w:ascii="Meiryo UI" w:eastAsia="Meiryo UI" w:hAnsi="Meiryo UI" w:hint="eastAsia"/>
              </w:rPr>
              <w:t>「デジタル基盤提供」の概要を確認でき</w:t>
            </w:r>
            <w:r w:rsidR="007560B3">
              <w:rPr>
                <w:rFonts w:ascii="Meiryo UI" w:eastAsia="Meiryo UI" w:hAnsi="Meiryo UI" w:hint="eastAsia"/>
              </w:rPr>
              <w:t>る</w:t>
            </w:r>
          </w:p>
          <w:p w14:paraId="2968AE5F" w14:textId="77777777" w:rsidR="00B23E47" w:rsidRPr="00B3477B" w:rsidRDefault="00B23E47" w:rsidP="00B3477B">
            <w:pPr>
              <w:tabs>
                <w:tab w:val="left" w:pos="1347"/>
              </w:tabs>
              <w:ind w:leftChars="216" w:left="454"/>
              <w:rPr>
                <w:rFonts w:ascii="Meiryo UI" w:eastAsia="Meiryo UI" w:hAnsi="Meiryo UI"/>
              </w:rPr>
            </w:pPr>
          </w:p>
          <w:p w14:paraId="045DAB87" w14:textId="06914991" w:rsidR="00B3477B" w:rsidRDefault="00BF0A31" w:rsidP="00B708D2">
            <w:pPr>
              <w:tabs>
                <w:tab w:val="left" w:pos="1347"/>
              </w:tabs>
              <w:rPr>
                <w:rFonts w:ascii="Meiryo UI" w:eastAsia="Meiryo UI" w:hAnsi="Meiryo UI"/>
              </w:rPr>
            </w:pPr>
            <w:r>
              <w:rPr>
                <w:rFonts w:ascii="Meiryo UI" w:eastAsia="Meiryo UI" w:hAnsi="Meiryo UI" w:hint="eastAsia"/>
              </w:rPr>
              <w:t>⑦</w:t>
            </w:r>
            <w:r w:rsidR="007560B3">
              <w:rPr>
                <w:rFonts w:ascii="Meiryo UI" w:eastAsia="Meiryo UI" w:hAnsi="Meiryo UI" w:hint="eastAsia"/>
              </w:rPr>
              <w:t xml:space="preserve">　</w:t>
            </w:r>
            <w:r w:rsidR="00B23E47" w:rsidRPr="00B23E47">
              <w:rPr>
                <w:rFonts w:ascii="Meiryo UI" w:eastAsia="Meiryo UI" w:hAnsi="Meiryo UI" w:hint="eastAsia"/>
              </w:rPr>
              <w:t>アーキテクチャ設計プロモーションムービー「まだ見ぬ 新たな社会を創るために。」</w:t>
            </w:r>
          </w:p>
          <w:p w14:paraId="1C4A5CCC" w14:textId="2E741ACF" w:rsidR="00B23E47" w:rsidRDefault="00000000" w:rsidP="00B23E47">
            <w:pPr>
              <w:tabs>
                <w:tab w:val="left" w:pos="1347"/>
              </w:tabs>
              <w:ind w:leftChars="216" w:left="454"/>
              <w:rPr>
                <w:rFonts w:ascii="Meiryo UI" w:eastAsia="Meiryo UI" w:hAnsi="Meiryo UI"/>
              </w:rPr>
            </w:pPr>
            <w:hyperlink r:id="rId19" w:history="1">
              <w:r w:rsidR="00B23E47" w:rsidRPr="00D61496">
                <w:rPr>
                  <w:rStyle w:val="af2"/>
                  <w:rFonts w:ascii="Meiryo UI" w:eastAsia="Meiryo UI" w:hAnsi="Meiryo UI"/>
                </w:rPr>
                <w:t>https://www.ipa.go.jp/dadc/movie.html</w:t>
              </w:r>
            </w:hyperlink>
          </w:p>
          <w:p w14:paraId="5A65A754" w14:textId="62285DF3" w:rsidR="00B23E47" w:rsidRPr="00B23E47" w:rsidRDefault="00B23E47" w:rsidP="00B23E47">
            <w:pPr>
              <w:tabs>
                <w:tab w:val="left" w:pos="1347"/>
              </w:tabs>
              <w:ind w:leftChars="216" w:left="454"/>
              <w:rPr>
                <w:rFonts w:ascii="Meiryo UI" w:eastAsia="Meiryo UI" w:hAnsi="Meiryo UI"/>
              </w:rPr>
            </w:pPr>
            <w:r>
              <w:rPr>
                <w:rFonts w:ascii="Meiryo UI" w:eastAsia="Meiryo UI" w:hAnsi="Meiryo UI" w:hint="eastAsia"/>
              </w:rPr>
              <w:t>※</w:t>
            </w:r>
            <w:r w:rsidR="00277137">
              <w:rPr>
                <w:rFonts w:ascii="Meiryo UI" w:eastAsia="Meiryo UI" w:hAnsi="Meiryo UI" w:hint="eastAsia"/>
              </w:rPr>
              <w:t>中期計画3つの柱の一つ</w:t>
            </w:r>
            <w:r>
              <w:rPr>
                <w:rFonts w:ascii="Meiryo UI" w:eastAsia="Meiryo UI" w:hAnsi="Meiryo UI" w:hint="eastAsia"/>
              </w:rPr>
              <w:t>「デジタル基盤提供」の概要を確認でき</w:t>
            </w:r>
            <w:r w:rsidR="007560B3">
              <w:rPr>
                <w:rFonts w:ascii="Meiryo UI" w:eastAsia="Meiryo UI" w:hAnsi="Meiryo UI" w:hint="eastAsia"/>
              </w:rPr>
              <w:t>る</w:t>
            </w:r>
          </w:p>
        </w:tc>
      </w:tr>
    </w:tbl>
    <w:p w14:paraId="3CFB4788" w14:textId="77777777" w:rsidR="00D80A8F" w:rsidRDefault="00D80A8F" w:rsidP="00D80A8F">
      <w:pPr>
        <w:pStyle w:val="a5"/>
        <w:ind w:leftChars="0" w:left="1260"/>
        <w:rPr>
          <w:rFonts w:ascii="Meiryo UI" w:eastAsia="Meiryo UI" w:hAnsi="Meiryo UI"/>
        </w:rPr>
      </w:pPr>
    </w:p>
    <w:p w14:paraId="3DAD93F3" w14:textId="5067E64F" w:rsidR="00850D3F" w:rsidRDefault="00003506" w:rsidP="00850D3F">
      <w:pPr>
        <w:pStyle w:val="a5"/>
        <w:numPr>
          <w:ilvl w:val="0"/>
          <w:numId w:val="45"/>
        </w:numPr>
        <w:ind w:leftChars="0"/>
        <w:rPr>
          <w:rFonts w:ascii="Meiryo UI" w:eastAsia="Meiryo UI" w:hAnsi="Meiryo UI"/>
        </w:rPr>
      </w:pPr>
      <w:r w:rsidRPr="001A6455">
        <w:rPr>
          <w:rFonts w:ascii="Meiryo UI" w:eastAsia="Meiryo UI" w:hAnsi="Meiryo UI" w:hint="eastAsia"/>
        </w:rPr>
        <w:t>企画書を作成すること。企画書に</w:t>
      </w:r>
      <w:r w:rsidR="00850D3F">
        <w:rPr>
          <w:rFonts w:ascii="Meiryo UI" w:eastAsia="Meiryo UI" w:hAnsi="Meiryo UI" w:hint="eastAsia"/>
        </w:rPr>
        <w:t>含める内容は以下のとおり：</w:t>
      </w:r>
    </w:p>
    <w:p w14:paraId="01A179E7" w14:textId="5FA29D64" w:rsidR="00850D3F" w:rsidRPr="00850D3F" w:rsidRDefault="00850D3F" w:rsidP="00850D3F">
      <w:pPr>
        <w:pStyle w:val="a5"/>
        <w:numPr>
          <w:ilvl w:val="1"/>
          <w:numId w:val="45"/>
        </w:numPr>
        <w:ind w:leftChars="0" w:hanging="93"/>
        <w:rPr>
          <w:rFonts w:ascii="Meiryo UI" w:eastAsia="Meiryo UI" w:hAnsi="Meiryo UI"/>
        </w:rPr>
      </w:pPr>
      <w:r>
        <w:rPr>
          <w:rFonts w:ascii="Meiryo UI" w:eastAsia="Meiryo UI" w:hAnsi="Meiryo UI" w:hint="eastAsia"/>
        </w:rPr>
        <w:t>事業案内：制作方針、</w:t>
      </w:r>
      <w:r w:rsidR="001A45BF">
        <w:rPr>
          <w:rFonts w:ascii="Meiryo UI" w:eastAsia="Meiryo UI" w:hAnsi="Meiryo UI" w:hint="eastAsia"/>
        </w:rPr>
        <w:t>基本</w:t>
      </w:r>
      <w:r>
        <w:rPr>
          <w:rFonts w:ascii="Meiryo UI" w:eastAsia="Meiryo UI" w:hAnsi="Meiryo UI" w:cs="ＭＳ Ｐゴシック" w:hint="eastAsia"/>
        </w:rPr>
        <w:t>構成</w:t>
      </w:r>
      <w:r w:rsidR="007C30B7">
        <w:rPr>
          <w:rFonts w:ascii="Meiryo UI" w:eastAsia="Meiryo UI" w:hAnsi="Meiryo UI" w:cs="ＭＳ Ｐゴシック" w:hint="eastAsia"/>
        </w:rPr>
        <w:t>案</w:t>
      </w:r>
      <w:r>
        <w:rPr>
          <w:rFonts w:ascii="Meiryo UI" w:eastAsia="Meiryo UI" w:hAnsi="Meiryo UI" w:cs="ＭＳ Ｐゴシック" w:hint="eastAsia"/>
        </w:rPr>
        <w:t>（</w:t>
      </w:r>
      <w:r w:rsidR="007C30B7">
        <w:rPr>
          <w:rFonts w:ascii="Meiryo UI" w:eastAsia="Meiryo UI" w:hAnsi="Meiryo UI" w:cs="ＭＳ Ｐゴシック" w:hint="eastAsia"/>
        </w:rPr>
        <w:t>紙</w:t>
      </w:r>
      <w:r w:rsidR="00C919BC">
        <w:rPr>
          <w:rFonts w:ascii="Meiryo UI" w:eastAsia="Meiryo UI" w:hAnsi="Meiryo UI" w:cs="ＭＳ Ｐゴシック" w:hint="eastAsia"/>
        </w:rPr>
        <w:t>版は</w:t>
      </w:r>
      <w:r w:rsidR="007C30B7">
        <w:rPr>
          <w:rFonts w:ascii="Meiryo UI" w:eastAsia="Meiryo UI" w:hAnsi="Meiryo UI" w:cs="ＭＳ Ｐゴシック" w:hint="eastAsia"/>
        </w:rPr>
        <w:t>形態</w:t>
      </w:r>
      <w:r w:rsidR="00C919BC">
        <w:rPr>
          <w:rFonts w:ascii="Meiryo UI" w:eastAsia="Meiryo UI" w:hAnsi="Meiryo UI" w:cs="ＭＳ Ｐゴシック" w:hint="eastAsia"/>
        </w:rPr>
        <w:t>、</w:t>
      </w:r>
      <w:r w:rsidR="001A45BF">
        <w:rPr>
          <w:rFonts w:ascii="Meiryo UI" w:eastAsia="Meiryo UI" w:hAnsi="Meiryo UI" w:cs="ＭＳ Ｐゴシック" w:hint="eastAsia"/>
        </w:rPr>
        <w:t>デザイン、</w:t>
      </w:r>
      <w:r w:rsidR="00C919BC">
        <w:rPr>
          <w:rFonts w:ascii="Meiryo UI" w:eastAsia="Meiryo UI" w:hAnsi="Meiryo UI" w:cs="ＭＳ Ｐゴシック" w:hint="eastAsia"/>
        </w:rPr>
        <w:t>用紙の種類・菊版、</w:t>
      </w:r>
      <w:r w:rsidRPr="00140F8A">
        <w:rPr>
          <w:rFonts w:ascii="Meiryo UI" w:eastAsia="Meiryo UI" w:hAnsi="Meiryo UI" w:cs="ＭＳ Ｐゴシック" w:hint="eastAsia"/>
        </w:rPr>
        <w:t>ページ配分</w:t>
      </w:r>
      <w:r>
        <w:rPr>
          <w:rFonts w:ascii="Meiryo UI" w:eastAsia="Meiryo UI" w:hAnsi="Meiryo UI" w:cs="ＭＳ Ｐゴシック" w:hint="eastAsia"/>
        </w:rPr>
        <w:t>など</w:t>
      </w:r>
      <w:r w:rsidR="00C919BC">
        <w:rPr>
          <w:rFonts w:ascii="Meiryo UI" w:eastAsia="Meiryo UI" w:hAnsi="Meiryo UI" w:cs="ＭＳ Ｐゴシック" w:hint="eastAsia"/>
        </w:rPr>
        <w:t>を含める</w:t>
      </w:r>
      <w:r w:rsidRPr="00140F8A">
        <w:rPr>
          <w:rFonts w:ascii="Meiryo UI" w:eastAsia="Meiryo UI" w:hAnsi="Meiryo UI" w:cs="ＭＳ Ｐゴシック" w:hint="eastAsia"/>
        </w:rPr>
        <w:t>）</w:t>
      </w:r>
      <w:r w:rsidR="001A45BF">
        <w:rPr>
          <w:rFonts w:ascii="Meiryo UI" w:eastAsia="Meiryo UI" w:hAnsi="Meiryo UI" w:cs="ＭＳ Ｐゴシック" w:hint="eastAsia"/>
        </w:rPr>
        <w:t>のほか、</w:t>
      </w:r>
      <w:r w:rsidR="00D861A0">
        <w:rPr>
          <w:rFonts w:ascii="Meiryo UI" w:eastAsia="Meiryo UI" w:hAnsi="Meiryo UI" w:hint="eastAsia"/>
        </w:rPr>
        <w:t>カンプ</w:t>
      </w:r>
      <w:r w:rsidR="001A45BF">
        <w:rPr>
          <w:rFonts w:ascii="Meiryo UI" w:eastAsia="Meiryo UI" w:hAnsi="Meiryo UI" w:hint="eastAsia"/>
        </w:rPr>
        <w:t>を提出すること。</w:t>
      </w:r>
    </w:p>
    <w:p w14:paraId="5B8CDEF9" w14:textId="16F9BACD" w:rsidR="00003506" w:rsidRPr="00850D3F" w:rsidRDefault="00850D3F" w:rsidP="00E8053F">
      <w:pPr>
        <w:pStyle w:val="a5"/>
        <w:numPr>
          <w:ilvl w:val="1"/>
          <w:numId w:val="45"/>
        </w:numPr>
        <w:ind w:leftChars="0" w:hanging="93"/>
        <w:rPr>
          <w:rFonts w:ascii="Meiryo UI" w:eastAsia="Meiryo UI" w:hAnsi="Meiryo UI"/>
        </w:rPr>
      </w:pPr>
      <w:r w:rsidRPr="00850D3F">
        <w:rPr>
          <w:rFonts w:ascii="Meiryo UI" w:eastAsia="Meiryo UI" w:hAnsi="Meiryo UI" w:cs="ＭＳ Ｐゴシック" w:hint="eastAsia"/>
        </w:rPr>
        <w:t>動画：</w:t>
      </w:r>
      <w:r w:rsidR="00003506" w:rsidRPr="00850D3F">
        <w:rPr>
          <w:rFonts w:ascii="Meiryo UI" w:eastAsia="Meiryo UI" w:hAnsi="Meiryo UI" w:hint="eastAsia"/>
        </w:rPr>
        <w:t>制作方針、表現方法（</w:t>
      </w:r>
      <w:r w:rsidR="00003506" w:rsidRPr="00850D3F">
        <w:rPr>
          <w:rFonts w:ascii="Meiryo UI" w:eastAsia="Meiryo UI" w:hAnsi="Meiryo UI" w:cs="ＭＳ Ｐゴシック" w:hint="eastAsia"/>
        </w:rPr>
        <w:t>状況設定・出演者・CG・ナレーションの使い方等</w:t>
      </w:r>
      <w:r w:rsidR="00003506" w:rsidRPr="00850D3F">
        <w:rPr>
          <w:rFonts w:ascii="Meiryo UI" w:eastAsia="Meiryo UI" w:hAnsi="Meiryo UI" w:hint="eastAsia"/>
        </w:rPr>
        <w:t>）、動画構成</w:t>
      </w:r>
      <w:r>
        <w:rPr>
          <w:rFonts w:ascii="Meiryo UI" w:eastAsia="Meiryo UI" w:hAnsi="Meiryo UI" w:hint="eastAsia"/>
        </w:rPr>
        <w:t xml:space="preserve">　等</w:t>
      </w:r>
    </w:p>
    <w:p w14:paraId="4652EF64" w14:textId="615C3554" w:rsidR="00003506" w:rsidRPr="001A6455" w:rsidRDefault="00931694" w:rsidP="00ED1B5B">
      <w:pPr>
        <w:pStyle w:val="a5"/>
        <w:numPr>
          <w:ilvl w:val="0"/>
          <w:numId w:val="45"/>
        </w:numPr>
        <w:ind w:leftChars="0" w:left="1310" w:hanging="465"/>
        <w:rPr>
          <w:rFonts w:ascii="Meiryo UI" w:eastAsia="Meiryo UI" w:hAnsi="Meiryo UI"/>
        </w:rPr>
      </w:pPr>
      <w:r>
        <w:rPr>
          <w:rFonts w:ascii="Meiryo UI" w:eastAsia="Meiryo UI" w:hAnsi="Meiryo UI" w:hint="eastAsia"/>
        </w:rPr>
        <w:t>動画については、</w:t>
      </w:r>
      <w:r w:rsidR="00003506" w:rsidRPr="001A6455">
        <w:rPr>
          <w:rFonts w:ascii="Meiryo UI" w:eastAsia="Meiryo UI" w:hAnsi="Meiryo UI" w:hint="eastAsia"/>
        </w:rPr>
        <w:t>企画書に基づき、動画シナリオを作成すること。動画シナリオとは、動画テーマについて目的に照らして最も効果が得られるように、登場人物・シーン・アクション・ナレーション・編集効果をデザインしたものをいう。</w:t>
      </w:r>
    </w:p>
    <w:p w14:paraId="76B6AF9C" w14:textId="2C225775" w:rsidR="00003506" w:rsidRPr="001A6455" w:rsidRDefault="00003506" w:rsidP="00ED1B5B">
      <w:pPr>
        <w:pStyle w:val="a5"/>
        <w:numPr>
          <w:ilvl w:val="0"/>
          <w:numId w:val="45"/>
        </w:numPr>
        <w:ind w:leftChars="0" w:left="1310" w:hanging="465"/>
        <w:rPr>
          <w:rFonts w:ascii="Meiryo UI" w:eastAsia="Meiryo UI" w:hAnsi="Meiryo UI"/>
        </w:rPr>
      </w:pPr>
      <w:r w:rsidRPr="001A6455">
        <w:rPr>
          <w:rFonts w:ascii="Meiryo UI" w:eastAsia="Meiryo UI" w:hAnsi="Meiryo UI" w:hint="eastAsia"/>
        </w:rPr>
        <w:t>動画</w:t>
      </w:r>
      <w:r w:rsidR="007D3FE2">
        <w:rPr>
          <w:rFonts w:ascii="Meiryo UI" w:eastAsia="Meiryo UI" w:hAnsi="Meiryo UI" w:hint="eastAsia"/>
        </w:rPr>
        <w:t>および事業案内の制作において</w:t>
      </w:r>
      <w:r w:rsidRPr="001A6455">
        <w:rPr>
          <w:rFonts w:ascii="Meiryo UI" w:eastAsia="Meiryo UI" w:hAnsi="Meiryo UI" w:hint="eastAsia"/>
        </w:rPr>
        <w:t>必要となるディレクター、スタッフ、ナレーター、出演者、機材、施設、車両及び消耗品について</w:t>
      </w:r>
      <w:r w:rsidR="007D3FE2">
        <w:rPr>
          <w:rFonts w:ascii="Meiryo UI" w:eastAsia="Meiryo UI" w:hAnsi="Meiryo UI" w:hint="eastAsia"/>
        </w:rPr>
        <w:t>、</w:t>
      </w:r>
      <w:r w:rsidRPr="001A6455">
        <w:rPr>
          <w:rFonts w:ascii="Meiryo UI" w:eastAsia="Meiryo UI" w:hAnsi="Meiryo UI" w:hint="eastAsia"/>
        </w:rPr>
        <w:t>準備及び管理を行うこと。</w:t>
      </w:r>
    </w:p>
    <w:p w14:paraId="4B43B53C" w14:textId="7D9831CB" w:rsidR="00D861A0" w:rsidRPr="008F6178" w:rsidRDefault="00003506" w:rsidP="001A45BF">
      <w:pPr>
        <w:pStyle w:val="a5"/>
        <w:numPr>
          <w:ilvl w:val="0"/>
          <w:numId w:val="45"/>
        </w:numPr>
        <w:ind w:leftChars="0" w:left="1310" w:hanging="465"/>
        <w:rPr>
          <w:rFonts w:ascii="Meiryo UI" w:eastAsia="Meiryo UI" w:hAnsi="Meiryo UI"/>
        </w:rPr>
      </w:pPr>
      <w:r w:rsidRPr="001A6455">
        <w:rPr>
          <w:rFonts w:ascii="Meiryo UI" w:eastAsia="Meiryo UI" w:hAnsi="Meiryo UI" w:hint="eastAsia"/>
        </w:rPr>
        <w:t>CGやキャラクターの使用は任意とする。動画</w:t>
      </w:r>
      <w:r w:rsidR="007D3FE2">
        <w:rPr>
          <w:rFonts w:ascii="Meiryo UI" w:eastAsia="Meiryo UI" w:hAnsi="Meiryo UI" w:hint="eastAsia"/>
        </w:rPr>
        <w:t>や事業案内</w:t>
      </w:r>
      <w:r w:rsidRPr="001A6455">
        <w:rPr>
          <w:rFonts w:ascii="Meiryo UI" w:eastAsia="Meiryo UI" w:hAnsi="Meiryo UI" w:hint="eastAsia"/>
        </w:rPr>
        <w:t>の中で説明役などとして独自に創作したキャラクターを使用する場合は、この事業でのみ登場するキャラクターとすること。</w:t>
      </w:r>
    </w:p>
    <w:p w14:paraId="40F20F57" w14:textId="156875BF" w:rsidR="008A4044" w:rsidRPr="001A6455" w:rsidRDefault="008A4044" w:rsidP="00ED1B5B">
      <w:pPr>
        <w:pStyle w:val="a5"/>
        <w:numPr>
          <w:ilvl w:val="0"/>
          <w:numId w:val="45"/>
        </w:numPr>
        <w:ind w:leftChars="0" w:left="1310" w:hanging="465"/>
        <w:rPr>
          <w:rFonts w:ascii="Meiryo UI" w:eastAsia="Meiryo UI" w:hAnsi="Meiryo UI"/>
        </w:rPr>
      </w:pPr>
      <w:r>
        <w:rPr>
          <w:rFonts w:ascii="Meiryo UI" w:eastAsia="Meiryo UI" w:hAnsi="Meiryo UI" w:hint="eastAsia"/>
        </w:rPr>
        <w:t>企画書においては、</w:t>
      </w:r>
      <w:r w:rsidR="001A45BF">
        <w:rPr>
          <w:rFonts w:ascii="Meiryo UI" w:eastAsia="Meiryo UI" w:hAnsi="Meiryo UI" w:hint="eastAsia"/>
        </w:rPr>
        <w:t>事業案内、動画ともに1案以上を提案</w:t>
      </w:r>
      <w:r w:rsidR="0090446C">
        <w:rPr>
          <w:rFonts w:ascii="Meiryo UI" w:eastAsia="Meiryo UI" w:hAnsi="Meiryo UI" w:hint="eastAsia"/>
        </w:rPr>
        <w:t>すること。</w:t>
      </w:r>
    </w:p>
    <w:p w14:paraId="7FE0B13B" w14:textId="067A9E73" w:rsidR="00003506" w:rsidRDefault="00003506" w:rsidP="00003506">
      <w:pPr>
        <w:pStyle w:val="a5"/>
        <w:ind w:leftChars="0" w:left="835"/>
        <w:rPr>
          <w:rFonts w:ascii="ＭＳ Ｐゴシック" w:hAnsi="ＭＳ Ｐゴシック"/>
        </w:rPr>
      </w:pPr>
    </w:p>
    <w:p w14:paraId="291D5F98" w14:textId="77777777" w:rsidR="007E798B" w:rsidRPr="00E15A28" w:rsidRDefault="007E798B" w:rsidP="00003506">
      <w:pPr>
        <w:pStyle w:val="a5"/>
        <w:ind w:leftChars="0" w:left="835"/>
        <w:rPr>
          <w:rFonts w:ascii="ＭＳ Ｐゴシック" w:hAnsi="ＭＳ Ｐゴシック"/>
        </w:rPr>
      </w:pPr>
    </w:p>
    <w:p w14:paraId="69FC12E0" w14:textId="77777777" w:rsidR="00003506" w:rsidRPr="001A6455" w:rsidRDefault="00003506" w:rsidP="00772F66">
      <w:pPr>
        <w:pStyle w:val="a5"/>
        <w:numPr>
          <w:ilvl w:val="0"/>
          <w:numId w:val="66"/>
        </w:numPr>
        <w:ind w:leftChars="0" w:left="851" w:hanging="425"/>
        <w:rPr>
          <w:rFonts w:ascii="Meiryo UI" w:eastAsia="Meiryo UI" w:hAnsi="Meiryo UI"/>
        </w:rPr>
      </w:pPr>
      <w:r w:rsidRPr="001A6455">
        <w:rPr>
          <w:rFonts w:ascii="Meiryo UI" w:eastAsia="Meiryo UI" w:hAnsi="Meiryo UI" w:hint="eastAsia"/>
        </w:rPr>
        <w:t>動画撮影・編集</w:t>
      </w:r>
    </w:p>
    <w:p w14:paraId="066D11B1" w14:textId="77777777" w:rsidR="00003506" w:rsidRPr="001A6455" w:rsidRDefault="00003506" w:rsidP="00003506">
      <w:pPr>
        <w:pStyle w:val="a5"/>
        <w:ind w:leftChars="0" w:left="629"/>
        <w:rPr>
          <w:rFonts w:ascii="Meiryo UI" w:eastAsia="Meiryo UI" w:hAnsi="Meiryo UI"/>
        </w:rPr>
      </w:pPr>
      <w:r w:rsidRPr="001A6455">
        <w:rPr>
          <w:rFonts w:ascii="Meiryo UI" w:eastAsia="Meiryo UI" w:hAnsi="Meiryo UI" w:hint="eastAsia"/>
        </w:rPr>
        <w:t>動画シナリオに基づき、以下の通り動画を撮影・編集すること。</w:t>
      </w:r>
    </w:p>
    <w:p w14:paraId="214C5F83" w14:textId="7C7CDDAA" w:rsidR="00003506" w:rsidRPr="001A6455" w:rsidRDefault="00003506" w:rsidP="00ED1B5B">
      <w:pPr>
        <w:pStyle w:val="a5"/>
        <w:numPr>
          <w:ilvl w:val="0"/>
          <w:numId w:val="46"/>
        </w:numPr>
        <w:ind w:leftChars="0"/>
        <w:rPr>
          <w:rFonts w:ascii="Meiryo UI" w:eastAsia="Meiryo UI" w:hAnsi="Meiryo UI"/>
        </w:rPr>
      </w:pPr>
      <w:r w:rsidRPr="001A6455">
        <w:rPr>
          <w:rFonts w:ascii="Meiryo UI" w:eastAsia="Meiryo UI" w:hAnsi="Meiryo UI" w:hint="eastAsia"/>
        </w:rPr>
        <w:t>対象者の興味を持続させるように適切にナレーション、CG、BGM、効果音等を挿入する。</w:t>
      </w:r>
    </w:p>
    <w:p w14:paraId="09F8DE83" w14:textId="5D50C8E1" w:rsidR="00003506" w:rsidRPr="001A6455" w:rsidRDefault="00003506" w:rsidP="00ED1B5B">
      <w:pPr>
        <w:pStyle w:val="a5"/>
        <w:numPr>
          <w:ilvl w:val="0"/>
          <w:numId w:val="46"/>
        </w:numPr>
        <w:ind w:leftChars="0" w:left="1310" w:hanging="465"/>
        <w:rPr>
          <w:rFonts w:ascii="Meiryo UI" w:eastAsia="Meiryo UI" w:hAnsi="Meiryo UI"/>
        </w:rPr>
      </w:pPr>
      <w:r w:rsidRPr="001A6455">
        <w:rPr>
          <w:rFonts w:ascii="Meiryo UI" w:eastAsia="Meiryo UI" w:hAnsi="Meiryo UI" w:hint="eastAsia"/>
        </w:rPr>
        <w:t>動画の最後にはIPAのロゴのカットを入れる。</w:t>
      </w:r>
    </w:p>
    <w:p w14:paraId="2B7D0ABA" w14:textId="7F373EF8" w:rsidR="00003506" w:rsidRPr="001A6455" w:rsidRDefault="00003506" w:rsidP="00ED1B5B">
      <w:pPr>
        <w:pStyle w:val="a5"/>
        <w:numPr>
          <w:ilvl w:val="0"/>
          <w:numId w:val="46"/>
        </w:numPr>
        <w:ind w:leftChars="0" w:left="1310" w:hanging="465"/>
        <w:rPr>
          <w:rFonts w:ascii="Meiryo UI" w:eastAsia="Meiryo UI" w:hAnsi="Meiryo UI"/>
        </w:rPr>
      </w:pPr>
      <w:r w:rsidRPr="001A6455">
        <w:rPr>
          <w:rFonts w:ascii="Meiryo UI" w:eastAsia="Meiryo UI" w:hAnsi="Meiryo UI" w:hint="eastAsia"/>
        </w:rPr>
        <w:t>動画のアスペクト比率は16：9とする。</w:t>
      </w:r>
    </w:p>
    <w:p w14:paraId="771151D1" w14:textId="77777777" w:rsidR="00003506" w:rsidRPr="001A6455" w:rsidRDefault="00003506" w:rsidP="00ED1B5B">
      <w:pPr>
        <w:pStyle w:val="a5"/>
        <w:numPr>
          <w:ilvl w:val="0"/>
          <w:numId w:val="46"/>
        </w:numPr>
        <w:ind w:leftChars="0" w:left="1310" w:hanging="465"/>
        <w:rPr>
          <w:rFonts w:ascii="Meiryo UI" w:eastAsia="Meiryo UI" w:hAnsi="Meiryo UI"/>
        </w:rPr>
      </w:pPr>
      <w:r w:rsidRPr="001A6455">
        <w:rPr>
          <w:rFonts w:ascii="Meiryo UI" w:eastAsia="Meiryo UI" w:hAnsi="Meiryo UI" w:hint="eastAsia"/>
        </w:rPr>
        <w:t>撮影する場合、撮影場所は東京都内及び近郊とすること。なお、具体的な撮影場所等はIPAと協議の上で決定する。</w:t>
      </w:r>
    </w:p>
    <w:p w14:paraId="6E7CAD5E" w14:textId="0577AB21" w:rsidR="00003506" w:rsidRPr="001A6455" w:rsidRDefault="00003506" w:rsidP="00ED1B5B">
      <w:pPr>
        <w:pStyle w:val="a5"/>
        <w:numPr>
          <w:ilvl w:val="0"/>
          <w:numId w:val="46"/>
        </w:numPr>
        <w:ind w:leftChars="0" w:left="1310" w:hanging="465"/>
        <w:rPr>
          <w:rFonts w:ascii="Meiryo UI" w:eastAsia="Meiryo UI" w:hAnsi="Meiryo UI"/>
        </w:rPr>
      </w:pPr>
      <w:r w:rsidRPr="001A6455">
        <w:rPr>
          <w:rFonts w:ascii="Meiryo UI" w:eastAsia="Meiryo UI" w:hAnsi="Meiryo UI" w:hint="eastAsia"/>
        </w:rPr>
        <w:t>音声は体育館のような音響環境が十分でない会場でも聞きやすいように、声の大きさや声の質など考慮して録音・編集する。</w:t>
      </w:r>
    </w:p>
    <w:p w14:paraId="4013E576" w14:textId="5AECCE5A" w:rsidR="00003506" w:rsidRDefault="00003506" w:rsidP="00ED1B5B">
      <w:pPr>
        <w:pStyle w:val="a5"/>
        <w:numPr>
          <w:ilvl w:val="0"/>
          <w:numId w:val="46"/>
        </w:numPr>
        <w:ind w:leftChars="0" w:left="1310" w:hanging="465"/>
        <w:rPr>
          <w:rFonts w:ascii="Meiryo UI" w:eastAsia="Meiryo UI" w:hAnsi="Meiryo UI"/>
        </w:rPr>
      </w:pPr>
      <w:r w:rsidRPr="001A6455">
        <w:rPr>
          <w:rFonts w:ascii="Meiryo UI" w:eastAsia="Meiryo UI" w:hAnsi="Meiryo UI" w:hint="eastAsia"/>
        </w:rPr>
        <w:t>動画はプロジェクタ等の投影機器でスクリーンに映しても、動画が暗くて見えないことがないように考慮して撮影・編集する。</w:t>
      </w:r>
    </w:p>
    <w:p w14:paraId="15D2DAF4" w14:textId="77777777" w:rsidR="007068D6" w:rsidRDefault="007068D6" w:rsidP="00003506">
      <w:pPr>
        <w:rPr>
          <w:rFonts w:ascii="Meiryo UI" w:eastAsia="Meiryo UI" w:hAnsi="Meiryo UI"/>
        </w:rPr>
      </w:pPr>
    </w:p>
    <w:p w14:paraId="3AD63DCE" w14:textId="1671B207" w:rsidR="007068D6" w:rsidRDefault="007068D6" w:rsidP="00003506">
      <w:pPr>
        <w:rPr>
          <w:rFonts w:ascii="Meiryo UI" w:eastAsia="Meiryo UI" w:hAnsi="Meiryo UI"/>
        </w:rPr>
      </w:pPr>
      <w:r>
        <w:rPr>
          <w:rFonts w:ascii="Meiryo UI" w:eastAsia="Meiryo UI" w:hAnsi="Meiryo UI" w:hint="eastAsia"/>
        </w:rPr>
        <w:t>（３）事業案内作成</w:t>
      </w:r>
    </w:p>
    <w:p w14:paraId="22C76513" w14:textId="49B549D5" w:rsidR="007068D6" w:rsidRDefault="007068D6" w:rsidP="007560B3">
      <w:pPr>
        <w:ind w:leftChars="337" w:left="708"/>
        <w:rPr>
          <w:rFonts w:ascii="Meiryo UI" w:eastAsia="Meiryo UI" w:hAnsi="Meiryo UI"/>
        </w:rPr>
      </w:pPr>
      <w:r>
        <w:rPr>
          <w:rFonts w:ascii="Meiryo UI" w:eastAsia="Meiryo UI" w:hAnsi="Meiryo UI" w:hint="eastAsia"/>
        </w:rPr>
        <w:t>事業案内作成においては、以下</w:t>
      </w:r>
      <w:r w:rsidR="00D610AA">
        <w:rPr>
          <w:rFonts w:ascii="Meiryo UI" w:eastAsia="Meiryo UI" w:hAnsi="Meiryo UI" w:hint="eastAsia"/>
        </w:rPr>
        <w:t>で</w:t>
      </w:r>
      <w:r>
        <w:rPr>
          <w:rFonts w:ascii="Meiryo UI" w:eastAsia="Meiryo UI" w:hAnsi="Meiryo UI" w:hint="eastAsia"/>
        </w:rPr>
        <w:t>実施すること。</w:t>
      </w:r>
    </w:p>
    <w:p w14:paraId="639908C1" w14:textId="058BEC3C" w:rsidR="00D610AA" w:rsidRPr="008F6178" w:rsidRDefault="00D610AA" w:rsidP="008F6178">
      <w:pPr>
        <w:pStyle w:val="a5"/>
        <w:numPr>
          <w:ilvl w:val="2"/>
          <w:numId w:val="45"/>
        </w:numPr>
        <w:ind w:leftChars="0"/>
        <w:rPr>
          <w:rFonts w:ascii="Meiryo UI" w:eastAsia="Meiryo UI" w:hAnsi="Meiryo UI"/>
        </w:rPr>
      </w:pPr>
      <w:r w:rsidRPr="008F6178">
        <w:rPr>
          <w:rFonts w:ascii="Meiryo UI" w:eastAsia="Meiryo UI" w:hAnsi="Meiryo UI" w:hint="eastAsia"/>
        </w:rPr>
        <w:t>原稿制作環境は</w:t>
      </w:r>
      <w:r w:rsidRPr="008F6178">
        <w:rPr>
          <w:rFonts w:ascii="Meiryo UI" w:eastAsia="Meiryo UI" w:hAnsi="Meiryo UI"/>
        </w:rPr>
        <w:t>Adobe InDesign CC</w:t>
      </w:r>
      <w:r w:rsidRPr="008F6178">
        <w:rPr>
          <w:rFonts w:ascii="Meiryo UI" w:eastAsia="Meiryo UI" w:hAnsi="Meiryo UI" w:hint="eastAsia"/>
        </w:rPr>
        <w:t>もしくは</w:t>
      </w:r>
      <w:r w:rsidRPr="008F6178">
        <w:rPr>
          <w:rFonts w:ascii="Meiryo UI" w:eastAsia="Meiryo UI" w:hAnsi="Meiryo UI"/>
        </w:rPr>
        <w:t>Adobe Illustrator CC</w:t>
      </w:r>
      <w:r w:rsidRPr="008F6178">
        <w:rPr>
          <w:rFonts w:ascii="Meiryo UI" w:eastAsia="Meiryo UI" w:hAnsi="Meiryo UI" w:hint="eastAsia"/>
        </w:rPr>
        <w:t>とする。</w:t>
      </w:r>
    </w:p>
    <w:p w14:paraId="54C28B41" w14:textId="6607E76E" w:rsidR="007068D6" w:rsidRDefault="00D610AA" w:rsidP="00D610AA">
      <w:pPr>
        <w:pStyle w:val="a5"/>
        <w:numPr>
          <w:ilvl w:val="2"/>
          <w:numId w:val="45"/>
        </w:numPr>
        <w:ind w:leftChars="0"/>
        <w:rPr>
          <w:rFonts w:ascii="Meiryo UI" w:eastAsia="Meiryo UI" w:hAnsi="Meiryo UI"/>
        </w:rPr>
      </w:pPr>
      <w:r w:rsidRPr="008F6178">
        <w:rPr>
          <w:rFonts w:ascii="Meiryo UI" w:eastAsia="Meiryo UI" w:hAnsi="Meiryo UI" w:hint="eastAsia"/>
        </w:rPr>
        <w:t>文字校正</w:t>
      </w:r>
      <w:r>
        <w:rPr>
          <w:rFonts w:ascii="Meiryo UI" w:eastAsia="Meiryo UI" w:hAnsi="Meiryo UI" w:hint="eastAsia"/>
        </w:rPr>
        <w:t>は1回以上とする。</w:t>
      </w:r>
    </w:p>
    <w:p w14:paraId="62043F8E" w14:textId="77777777" w:rsidR="00D610AA" w:rsidRDefault="00D610AA" w:rsidP="007068D6">
      <w:pPr>
        <w:rPr>
          <w:rFonts w:ascii="Meiryo UI" w:eastAsia="Meiryo UI" w:hAnsi="Meiryo UI"/>
        </w:rPr>
      </w:pPr>
    </w:p>
    <w:p w14:paraId="2481CBE3" w14:textId="39ED32BF" w:rsidR="00125A6F" w:rsidRPr="00D95F8D" w:rsidRDefault="0028151A" w:rsidP="007068D6">
      <w:pPr>
        <w:rPr>
          <w:rFonts w:ascii="Meiryo UI" w:eastAsia="Meiryo UI" w:hAnsi="Meiryo UI"/>
        </w:rPr>
      </w:pPr>
      <w:r>
        <w:rPr>
          <w:rFonts w:ascii="Meiryo UI" w:eastAsia="Meiryo UI" w:hAnsi="Meiryo UI" w:hint="eastAsia"/>
        </w:rPr>
        <w:t>５</w:t>
      </w:r>
      <w:r w:rsidR="008972A2">
        <w:rPr>
          <w:rFonts w:ascii="Meiryo UI" w:eastAsia="Meiryo UI" w:hAnsi="Meiryo UI"/>
        </w:rPr>
        <w:t xml:space="preserve">.  </w:t>
      </w:r>
      <w:r w:rsidR="00125A6F" w:rsidRPr="00D95F8D">
        <w:rPr>
          <w:rFonts w:ascii="Meiryo UI" w:eastAsia="Meiryo UI" w:hAnsi="Meiryo UI" w:hint="eastAsia"/>
        </w:rPr>
        <w:t>実施体制等</w:t>
      </w:r>
      <w:r w:rsidR="005100BA">
        <w:rPr>
          <w:rFonts w:ascii="Meiryo UI" w:eastAsia="Meiryo UI" w:hAnsi="Meiryo UI"/>
        </w:rPr>
        <w:br/>
      </w:r>
    </w:p>
    <w:p w14:paraId="227787CD" w14:textId="74A8AA04" w:rsidR="00125A6F" w:rsidRPr="00D95F8D" w:rsidRDefault="00125A6F" w:rsidP="00003506">
      <w:pPr>
        <w:pStyle w:val="a5"/>
        <w:numPr>
          <w:ilvl w:val="0"/>
          <w:numId w:val="11"/>
        </w:numPr>
        <w:ind w:leftChars="0" w:left="851"/>
        <w:rPr>
          <w:rFonts w:ascii="Meiryo UI" w:eastAsia="Meiryo UI" w:hAnsi="Meiryo UI"/>
        </w:rPr>
      </w:pPr>
      <w:r w:rsidRPr="00D95F8D">
        <w:rPr>
          <w:rFonts w:ascii="Meiryo UI" w:eastAsia="Meiryo UI" w:hAnsi="Meiryo UI" w:hint="eastAsia"/>
        </w:rPr>
        <w:t>業務進行においてIPAとの連絡、調整に当たる者は正副合わせて2名以上とすること。</w:t>
      </w:r>
    </w:p>
    <w:p w14:paraId="5EA1901F" w14:textId="0DBF5B58" w:rsidR="00125A6F" w:rsidRPr="00D95F8D" w:rsidRDefault="00125A6F" w:rsidP="00003506">
      <w:pPr>
        <w:pStyle w:val="a5"/>
        <w:numPr>
          <w:ilvl w:val="0"/>
          <w:numId w:val="11"/>
        </w:numPr>
        <w:ind w:leftChars="0" w:left="851"/>
        <w:rPr>
          <w:rFonts w:ascii="Meiryo UI" w:eastAsia="Meiryo UI" w:hAnsi="Meiryo UI"/>
        </w:rPr>
      </w:pPr>
      <w:r w:rsidRPr="00D95F8D">
        <w:rPr>
          <w:rFonts w:ascii="Meiryo UI" w:eastAsia="Meiryo UI" w:hAnsi="Meiryo UI" w:hint="eastAsia"/>
        </w:rPr>
        <w:t>本業務に従事する主たる責任者、作業者は、提案する各業務に関する従事実績が</w:t>
      </w:r>
      <w:r w:rsidR="00D51B82">
        <w:rPr>
          <w:rFonts w:ascii="Meiryo UI" w:eastAsia="Meiryo UI" w:hAnsi="Meiryo UI" w:hint="eastAsia"/>
        </w:rPr>
        <w:t>、過去３年以内に責任者は1</w:t>
      </w:r>
      <w:r w:rsidR="00D51B82">
        <w:rPr>
          <w:rFonts w:ascii="Meiryo UI" w:eastAsia="Meiryo UI" w:hAnsi="Meiryo UI"/>
        </w:rPr>
        <w:t>0</w:t>
      </w:r>
      <w:r w:rsidR="00D51B82">
        <w:rPr>
          <w:rFonts w:ascii="Meiryo UI" w:eastAsia="Meiryo UI" w:hAnsi="Meiryo UI" w:hint="eastAsia"/>
        </w:rPr>
        <w:t>件以上、作業者は3件以上</w:t>
      </w:r>
      <w:r w:rsidRPr="00D95F8D">
        <w:rPr>
          <w:rFonts w:ascii="Meiryo UI" w:eastAsia="Meiryo UI" w:hAnsi="Meiryo UI" w:hint="eastAsia"/>
        </w:rPr>
        <w:t>あること。</w:t>
      </w:r>
    </w:p>
    <w:p w14:paraId="7722EE7E" w14:textId="65ED599A" w:rsidR="00125A6F" w:rsidRPr="00D95F8D" w:rsidRDefault="00125A6F" w:rsidP="00003506">
      <w:pPr>
        <w:pStyle w:val="a5"/>
        <w:numPr>
          <w:ilvl w:val="0"/>
          <w:numId w:val="11"/>
        </w:numPr>
        <w:ind w:leftChars="0" w:left="851"/>
        <w:rPr>
          <w:rFonts w:ascii="Meiryo UI" w:eastAsia="Meiryo UI" w:hAnsi="Meiryo UI"/>
        </w:rPr>
      </w:pPr>
      <w:r w:rsidRPr="00D95F8D">
        <w:rPr>
          <w:rFonts w:ascii="Meiryo UI" w:eastAsia="Meiryo UI" w:hAnsi="Meiryo UI" w:hint="eastAsia"/>
        </w:rPr>
        <w:t>実施体制及び役割分担を具体的に示すこと。</w:t>
      </w:r>
    </w:p>
    <w:p w14:paraId="122453EF" w14:textId="79F9970F" w:rsidR="00125A6F" w:rsidRDefault="00125A6F" w:rsidP="00003506">
      <w:pPr>
        <w:pStyle w:val="a5"/>
        <w:numPr>
          <w:ilvl w:val="0"/>
          <w:numId w:val="11"/>
        </w:numPr>
        <w:ind w:leftChars="0" w:left="851"/>
        <w:rPr>
          <w:rFonts w:ascii="Meiryo UI" w:eastAsia="Meiryo UI" w:hAnsi="Meiryo UI"/>
        </w:rPr>
      </w:pPr>
      <w:r w:rsidRPr="00D95F8D">
        <w:rPr>
          <w:rFonts w:ascii="Meiryo UI" w:eastAsia="Meiryo UI" w:hAnsi="Meiryo UI" w:hint="eastAsia"/>
        </w:rPr>
        <w:t>業務に当たる者に欠員が生じた場合は、速やかに同等又はそれ以上の経歴を有する代替者を充てられる体制をあらかじめ整えること。</w:t>
      </w:r>
    </w:p>
    <w:p w14:paraId="16B4AA8E" w14:textId="77777777" w:rsidR="00125A6F" w:rsidRPr="008777D6" w:rsidRDefault="00125A6F" w:rsidP="00125A6F">
      <w:pPr>
        <w:pStyle w:val="a5"/>
        <w:ind w:leftChars="0" w:left="630"/>
        <w:rPr>
          <w:rFonts w:ascii="Meiryo UI" w:eastAsia="Meiryo UI" w:hAnsi="Meiryo UI"/>
        </w:rPr>
      </w:pPr>
    </w:p>
    <w:p w14:paraId="2BFFBBF0" w14:textId="569700B6" w:rsidR="00125A6F" w:rsidRPr="00D95F8D" w:rsidRDefault="006344DC" w:rsidP="00A56198">
      <w:pPr>
        <w:pStyle w:val="a5"/>
        <w:numPr>
          <w:ilvl w:val="0"/>
          <w:numId w:val="71"/>
        </w:numPr>
        <w:ind w:leftChars="0" w:left="426" w:hanging="426"/>
        <w:rPr>
          <w:rFonts w:ascii="Meiryo UI" w:eastAsia="Meiryo UI" w:hAnsi="Meiryo UI"/>
        </w:rPr>
      </w:pPr>
      <w:r w:rsidRPr="00D95F8D">
        <w:rPr>
          <w:rFonts w:ascii="Meiryo UI" w:eastAsia="Meiryo UI" w:hAnsi="Meiryo UI" w:hint="eastAsia"/>
        </w:rPr>
        <w:t>情報管理体制及び</w:t>
      </w:r>
      <w:r w:rsidR="00125A6F" w:rsidRPr="00D95F8D">
        <w:rPr>
          <w:rFonts w:ascii="Meiryo UI" w:eastAsia="Meiryo UI" w:hAnsi="Meiryo UI" w:hint="eastAsia"/>
        </w:rPr>
        <w:t>情報セキュリティに関する事項</w:t>
      </w:r>
      <w:r w:rsidR="005100BA">
        <w:rPr>
          <w:rFonts w:ascii="Meiryo UI" w:eastAsia="Meiryo UI" w:hAnsi="Meiryo UI"/>
        </w:rPr>
        <w:br/>
      </w:r>
    </w:p>
    <w:p w14:paraId="5DF26579" w14:textId="56915BAB" w:rsidR="00BE0EA6" w:rsidRPr="00D95F8D" w:rsidRDefault="006344DC" w:rsidP="00ED1B5B">
      <w:pPr>
        <w:pStyle w:val="a5"/>
        <w:numPr>
          <w:ilvl w:val="0"/>
          <w:numId w:val="17"/>
        </w:numPr>
        <w:autoSpaceDE w:val="0"/>
        <w:autoSpaceDN w:val="0"/>
        <w:spacing w:beforeLines="50" w:before="120" w:afterLines="50" w:after="120"/>
        <w:ind w:leftChars="0" w:left="851"/>
        <w:contextualSpacing/>
        <w:rPr>
          <w:rFonts w:ascii="Meiryo UI" w:eastAsia="Meiryo UI" w:hAnsi="Meiryo UI" w:cs="ＭＳ 明朝"/>
          <w:szCs w:val="20"/>
        </w:rPr>
      </w:pPr>
      <w:r w:rsidRPr="00D95F8D">
        <w:rPr>
          <w:rFonts w:ascii="Meiryo UI" w:eastAsia="Meiryo UI" w:hAnsi="Meiryo UI" w:cs="ＭＳ 明朝" w:hint="eastAsia"/>
          <w:szCs w:val="20"/>
        </w:rPr>
        <w:t>情報管理体制</w:t>
      </w:r>
      <w:r w:rsidR="005100BA">
        <w:rPr>
          <w:rFonts w:ascii="Meiryo UI" w:eastAsia="Meiryo UI" w:hAnsi="Meiryo UI" w:cs="ＭＳ 明朝"/>
          <w:szCs w:val="20"/>
        </w:rPr>
        <w:br/>
      </w:r>
    </w:p>
    <w:p w14:paraId="061ACCBA" w14:textId="3379277A" w:rsidR="00BE0EA6" w:rsidRPr="004C1DCF"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4C1DCF">
        <w:rPr>
          <w:rFonts w:ascii="Meiryo UI" w:eastAsia="Meiryo UI" w:hAnsi="Meiryo UI" w:cs="ＭＳ 明朝" w:hint="eastAsia"/>
          <w:szCs w:val="20"/>
        </w:rPr>
        <w:t>請負者は本業務で知り得た情報を適切に管理するため、次の履行体制を確保し、発注者に対し「情報セキュリティを確保するための体制を定めた書面（情報管理体制図</w:t>
      </w:r>
      <w:r w:rsidR="00796BA2" w:rsidRPr="004C1DCF">
        <w:rPr>
          <w:rFonts w:ascii="Meiryo UI" w:eastAsia="Meiryo UI" w:hAnsi="Meiryo UI" w:cs="ＭＳ 明朝" w:hint="eastAsia"/>
          <w:szCs w:val="20"/>
        </w:rPr>
        <w:t>）</w:t>
      </w:r>
      <w:r w:rsidRPr="004C1DCF">
        <w:rPr>
          <w:rFonts w:ascii="Meiryo UI" w:eastAsia="Meiryo UI" w:hAnsi="Meiryo UI" w:cs="ＭＳ 明朝" w:hint="eastAsia"/>
          <w:szCs w:val="20"/>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AB74C7B" w14:textId="479A50CE" w:rsidR="006344DC" w:rsidRPr="00D95F8D"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（確保すべき履行体制）</w:t>
      </w:r>
    </w:p>
    <w:p w14:paraId="46942B31" w14:textId="2918C479" w:rsidR="00BE0EA6" w:rsidRPr="00D95F8D"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契約を履行する一環として請負者が収集、整理、作成等した一切の情報が、IPAが保護を要さないと確認するまでは、情報取扱者名簿に記載のある者以外に伝達又は漏えいされないことを保証する履行体制を</w:t>
      </w:r>
      <w:r w:rsidRPr="00D95F8D">
        <w:rPr>
          <w:rFonts w:ascii="Meiryo UI" w:eastAsia="Meiryo UI" w:hAnsi="Meiryo UI" w:cs="ＭＳ 明朝" w:hint="eastAsia"/>
          <w:szCs w:val="20"/>
        </w:rPr>
        <w:lastRenderedPageBreak/>
        <w:t>有していること。</w:t>
      </w:r>
    </w:p>
    <w:p w14:paraId="43C91ECE" w14:textId="49EC5194" w:rsidR="00BE0EA6" w:rsidRPr="00D95F8D"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本業務で知り得た一切の情報について、情報取扱者以外の者に開示又は漏えいしてはならないものとする。ただし、IPA担当部門の承認を得た場合は、この限りではない。</w:t>
      </w:r>
    </w:p>
    <w:p w14:paraId="6DD43BFB" w14:textId="0A0287F1" w:rsidR="00BE0EA6" w:rsidRPr="00D95F8D" w:rsidRDefault="00BE0EA6"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①の</w:t>
      </w:r>
      <w:r w:rsidR="006344DC" w:rsidRPr="00D95F8D">
        <w:rPr>
          <w:rFonts w:ascii="Meiryo UI" w:eastAsia="Meiryo UI" w:hAnsi="Meiryo UI" w:cs="ＭＳ 明朝" w:hint="eastAsia"/>
          <w:szCs w:val="20"/>
        </w:rPr>
        <w:t>情報セキュリティを確保するための体制を定めた書面又は情報取扱者名簿に変更がある場合は、予めIPAへ届出を行い、同意を得なければならない。</w:t>
      </w:r>
    </w:p>
    <w:p w14:paraId="2344E9DD" w14:textId="1E25CE9E" w:rsidR="00BE0EA6" w:rsidRPr="00D95F8D"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IPAから提供した資料又はI</w:t>
      </w:r>
      <w:r w:rsidRPr="00D95F8D">
        <w:rPr>
          <w:rFonts w:ascii="Meiryo UI" w:eastAsia="Meiryo UI" w:hAnsi="Meiryo UI" w:cs="ＭＳ 明朝"/>
          <w:szCs w:val="20"/>
        </w:rPr>
        <w:t>PA</w:t>
      </w:r>
      <w:r w:rsidRPr="00D95F8D">
        <w:rPr>
          <w:rFonts w:ascii="Meiryo UI" w:eastAsia="Meiryo UI" w:hAnsi="Meiryo UI" w:cs="ＭＳ 明朝" w:hint="eastAsia"/>
          <w:szCs w:val="20"/>
        </w:rPr>
        <w:t>が指定した資料の取扱い（返却・削除等）については、担当職員の指示に従うこと。業務日誌を始めとする経理処理に関する資料については適切に保管すること。</w:t>
      </w:r>
    </w:p>
    <w:p w14:paraId="171D4E7B" w14:textId="3E1AC002" w:rsidR="006344DC" w:rsidRPr="00D95F8D"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D95F8D">
        <w:rPr>
          <w:rFonts w:ascii="Meiryo UI" w:eastAsia="Meiryo UI" w:hAnsi="Meiryo UI" w:cs="ＭＳ 明朝" w:hint="eastAsia"/>
          <w:szCs w:val="20"/>
        </w:rPr>
        <w:t>情報管理に対する社内規則等（社内規則がない場合は代わりとなるもの。）の資料を提出すること。</w:t>
      </w:r>
    </w:p>
    <w:p w14:paraId="36AC6723" w14:textId="0EFD7279" w:rsidR="00BE0EA6" w:rsidRPr="00D95F8D" w:rsidRDefault="00BE0EA6" w:rsidP="006344DC">
      <w:pPr>
        <w:pStyle w:val="a5"/>
        <w:autoSpaceDE w:val="0"/>
        <w:autoSpaceDN w:val="0"/>
        <w:spacing w:beforeLines="50" w:before="120" w:afterLines="50" w:after="120"/>
        <w:ind w:leftChars="0"/>
        <w:contextualSpacing/>
        <w:rPr>
          <w:rFonts w:ascii="Meiryo UI" w:eastAsia="Meiryo UI" w:hAnsi="Meiryo UI" w:cs="ＭＳ 明朝"/>
          <w:szCs w:val="20"/>
        </w:rPr>
      </w:pPr>
    </w:p>
    <w:p w14:paraId="3C35BC5E" w14:textId="71F1DA8A" w:rsidR="00BE0EA6" w:rsidRPr="00D95F8D" w:rsidRDefault="00BE0EA6" w:rsidP="003B3E39">
      <w:pPr>
        <w:spacing w:afterLines="50" w:after="120"/>
        <w:rPr>
          <w:rFonts w:ascii="Meiryo UI" w:eastAsia="Meiryo UI" w:hAnsi="Meiryo UI"/>
        </w:rPr>
      </w:pPr>
      <w:r w:rsidRPr="00D95F8D">
        <w:rPr>
          <w:rFonts w:ascii="Meiryo UI" w:eastAsia="Meiryo UI" w:hAnsi="Meiryo UI" w:hint="eastAsia"/>
        </w:rPr>
        <w:t>※情報管理体制図に記載すべき事項</w:t>
      </w:r>
    </w:p>
    <w:p w14:paraId="748845CD" w14:textId="2B74415E" w:rsidR="00BE0EA6" w:rsidRPr="00B47109" w:rsidRDefault="00BE0EA6" w:rsidP="00ED1B5B">
      <w:pPr>
        <w:pStyle w:val="a5"/>
        <w:numPr>
          <w:ilvl w:val="0"/>
          <w:numId w:val="36"/>
        </w:numPr>
        <w:ind w:leftChars="0" w:left="1134" w:hanging="294"/>
        <w:rPr>
          <w:rFonts w:ascii="Meiryo UI" w:eastAsia="Meiryo UI" w:hAnsi="Meiryo UI"/>
        </w:rPr>
      </w:pPr>
      <w:r w:rsidRPr="00B47109">
        <w:rPr>
          <w:rFonts w:ascii="Meiryo UI" w:eastAsia="Meiryo UI" w:hAnsi="Meiryo UI" w:hint="eastAsia"/>
        </w:rPr>
        <w:t>本業務の遂行に当たって保護すべき情報を取り扱うすべての者。（再委託先も含む。）</w:t>
      </w:r>
    </w:p>
    <w:p w14:paraId="2AEAB9A4" w14:textId="25FC6EF1" w:rsidR="00BE0EA6" w:rsidRPr="00B47109" w:rsidRDefault="00BE0EA6" w:rsidP="00ED1B5B">
      <w:pPr>
        <w:pStyle w:val="a5"/>
        <w:numPr>
          <w:ilvl w:val="0"/>
          <w:numId w:val="36"/>
        </w:numPr>
        <w:ind w:leftChars="0" w:left="1134" w:hanging="294"/>
        <w:rPr>
          <w:rFonts w:ascii="Meiryo UI" w:eastAsia="Meiryo UI" w:hAnsi="Meiryo UI"/>
        </w:rPr>
      </w:pPr>
      <w:r w:rsidRPr="00B47109">
        <w:rPr>
          <w:rFonts w:ascii="Meiryo UI" w:eastAsia="Meiryo UI" w:hAnsi="Meiryo UI" w:hint="eastAsia"/>
        </w:rPr>
        <w:t>本業務の遂行のため最低限必要な範囲で情報取扱者を設定し記載すること。</w:t>
      </w:r>
    </w:p>
    <w:p w14:paraId="09E09F46" w14:textId="6312A38E" w:rsidR="00BE0EA6" w:rsidRPr="00B47109" w:rsidRDefault="00BE0EA6" w:rsidP="00ED1B5B">
      <w:pPr>
        <w:pStyle w:val="a5"/>
        <w:numPr>
          <w:ilvl w:val="0"/>
          <w:numId w:val="36"/>
        </w:numPr>
        <w:ind w:leftChars="0" w:left="1134" w:hanging="294"/>
        <w:rPr>
          <w:rFonts w:ascii="Meiryo UI" w:eastAsia="Meiryo UI" w:hAnsi="Meiryo UI"/>
        </w:rPr>
      </w:pPr>
      <w:r w:rsidRPr="00B47109">
        <w:rPr>
          <w:rFonts w:ascii="Meiryo UI" w:eastAsia="Meiryo UI" w:hAnsi="Meiryo UI" w:hint="eastAsia"/>
        </w:rPr>
        <w:t>情報管理規則等を有している場合で下記例を満たす情報については、情報管理規則等の内規の添付で代用可能。</w:t>
      </w:r>
      <w:r w:rsidR="00E65D0E">
        <w:rPr>
          <w:rFonts w:ascii="Meiryo UI" w:eastAsia="Meiryo UI" w:hAnsi="Meiryo UI"/>
        </w:rPr>
        <w:br/>
      </w:r>
    </w:p>
    <w:p w14:paraId="094AF9FA" w14:textId="77777777" w:rsidR="00BE0EA6" w:rsidRPr="00D95F8D" w:rsidRDefault="00BE0EA6" w:rsidP="00BE0EA6">
      <w:pPr>
        <w:ind w:leftChars="100" w:left="420" w:hangingChars="100" w:hanging="210"/>
        <w:jc w:val="center"/>
        <w:rPr>
          <w:rFonts w:ascii="Meiryo UI" w:eastAsia="Meiryo UI" w:hAnsi="Meiryo UI"/>
        </w:rPr>
      </w:pPr>
      <w:r w:rsidRPr="00D95F8D">
        <w:rPr>
          <w:rFonts w:ascii="Meiryo UI" w:eastAsia="Meiryo UI" w:hAnsi="Meiryo UI"/>
          <w:noProof/>
        </w:rPr>
        <mc:AlternateContent>
          <mc:Choice Requires="wpg">
            <w:drawing>
              <wp:inline distT="0" distB="0" distL="0" distR="0" wp14:anchorId="76847905" wp14:editId="5323ADD3">
                <wp:extent cx="4750435" cy="2615962"/>
                <wp:effectExtent l="0" t="0" r="12065" b="1333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4"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C7A24D8" w14:textId="77777777" w:rsidR="004C3A0E" w:rsidRDefault="004C3A0E" w:rsidP="00BE0EA6">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6847905" id="グループ化 2"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0C7A24D8" w14:textId="77777777" w:rsidR="004C3A0E" w:rsidRDefault="004C3A0E" w:rsidP="00BE0EA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v:textbox>
                </v:rect>
                <w10:anchorlock/>
              </v:group>
            </w:pict>
          </mc:Fallback>
        </mc:AlternateContent>
      </w:r>
    </w:p>
    <w:p w14:paraId="1C64B27B" w14:textId="77777777" w:rsidR="00BE0EA6" w:rsidRPr="00D95F8D" w:rsidRDefault="00BE0EA6" w:rsidP="00BE0EA6">
      <w:pPr>
        <w:rPr>
          <w:rFonts w:ascii="Meiryo UI" w:eastAsia="Meiryo UI" w:hAnsi="Meiryo UI"/>
        </w:rPr>
      </w:pPr>
    </w:p>
    <w:p w14:paraId="5E1FD72C" w14:textId="36A38701" w:rsidR="00BE0EA6" w:rsidRPr="00D95F8D" w:rsidRDefault="00BE0EA6" w:rsidP="003B3E39">
      <w:pPr>
        <w:spacing w:afterLines="50" w:after="120"/>
        <w:rPr>
          <w:rFonts w:ascii="Meiryo UI" w:eastAsia="Meiryo UI" w:hAnsi="Meiryo UI"/>
        </w:rPr>
      </w:pPr>
      <w:r w:rsidRPr="00D95F8D">
        <w:rPr>
          <w:rFonts w:ascii="Meiryo UI" w:eastAsia="Meiryo UI" w:hAnsi="Meiryo UI" w:hint="eastAsia"/>
        </w:rPr>
        <w:t>※情報取扱者名簿に記載すべき事項等</w:t>
      </w:r>
    </w:p>
    <w:p w14:paraId="068E9F8F" w14:textId="6038EB71" w:rsidR="00BE0EA6" w:rsidRPr="00B47109" w:rsidRDefault="00BE0EA6" w:rsidP="00ED1B5B">
      <w:pPr>
        <w:pStyle w:val="a5"/>
        <w:numPr>
          <w:ilvl w:val="0"/>
          <w:numId w:val="37"/>
        </w:numPr>
        <w:ind w:leftChars="0" w:left="1134" w:hanging="294"/>
        <w:rPr>
          <w:rFonts w:ascii="Meiryo UI" w:eastAsia="Meiryo UI" w:hAnsi="Meiryo UI"/>
        </w:rPr>
      </w:pPr>
      <w:r w:rsidRPr="00B47109">
        <w:rPr>
          <w:rFonts w:ascii="Meiryo UI" w:eastAsia="Meiryo UI" w:hAnsi="Meiryo UI" w:hint="eastAsia"/>
        </w:rPr>
        <w:t>受託事業者としての情報取扱の全ての責任を有する者。必ず明記すること。</w:t>
      </w:r>
    </w:p>
    <w:p w14:paraId="288BEBFF" w14:textId="02AD2A5E" w:rsidR="00BE0EA6" w:rsidRPr="00B47109" w:rsidRDefault="00BE0EA6" w:rsidP="00ED1B5B">
      <w:pPr>
        <w:pStyle w:val="a5"/>
        <w:numPr>
          <w:ilvl w:val="0"/>
          <w:numId w:val="37"/>
        </w:numPr>
        <w:ind w:leftChars="0" w:left="1134" w:hanging="294"/>
        <w:rPr>
          <w:rFonts w:ascii="Meiryo UI" w:eastAsia="Meiryo UI" w:hAnsi="Meiryo UI"/>
        </w:rPr>
      </w:pPr>
      <w:r w:rsidRPr="00B47109">
        <w:rPr>
          <w:rFonts w:ascii="Meiryo UI" w:eastAsia="Meiryo UI" w:hAnsi="Meiryo UI" w:hint="eastAsia"/>
        </w:rPr>
        <w:t>本委託業務の遂行にあたって主に保護すべき情報を取り扱う者ではないが、本業務の進捗状況などの管理を行うもので、保護すべき情報を取り扱う可能性のある者。</w:t>
      </w:r>
    </w:p>
    <w:p w14:paraId="1AE94E36" w14:textId="483F033B" w:rsidR="00BE0EA6" w:rsidRPr="00B47109" w:rsidRDefault="00BE0EA6" w:rsidP="00ED1B5B">
      <w:pPr>
        <w:pStyle w:val="a5"/>
        <w:numPr>
          <w:ilvl w:val="0"/>
          <w:numId w:val="37"/>
        </w:numPr>
        <w:ind w:leftChars="0" w:left="1134" w:hanging="294"/>
        <w:rPr>
          <w:rFonts w:ascii="Meiryo UI" w:eastAsia="Meiryo UI" w:hAnsi="Meiryo UI"/>
        </w:rPr>
      </w:pPr>
      <w:r w:rsidRPr="00B47109">
        <w:rPr>
          <w:rFonts w:ascii="Meiryo UI" w:eastAsia="Meiryo UI" w:hAnsi="Meiryo UI" w:hint="eastAsia"/>
        </w:rPr>
        <w:t>本委託業務の遂行にあたって保護すべき情報を取り扱う可能性のある者。</w:t>
      </w:r>
    </w:p>
    <w:p w14:paraId="036A266B" w14:textId="2C31D073" w:rsidR="00E65D0E" w:rsidRDefault="00BE0EA6" w:rsidP="00ED1B5B">
      <w:pPr>
        <w:pStyle w:val="a5"/>
        <w:numPr>
          <w:ilvl w:val="0"/>
          <w:numId w:val="37"/>
        </w:numPr>
        <w:ind w:leftChars="0" w:left="1134" w:hanging="294"/>
        <w:rPr>
          <w:rFonts w:ascii="Meiryo UI" w:eastAsia="Meiryo UI" w:hAnsi="Meiryo UI"/>
        </w:rPr>
      </w:pPr>
      <w:r w:rsidRPr="00B47109">
        <w:rPr>
          <w:rFonts w:ascii="Meiryo UI" w:eastAsia="Meiryo UI" w:hAnsi="Meiryo UI" w:hint="eastAsia"/>
        </w:rPr>
        <w:t>日本国籍を有する者及び法務大臣から永住の許可を受けた者（入管特例法の「特別永住者」を除く。）以外の者は、パスポート番号等及び国籍を記載。</w:t>
      </w:r>
      <w:r w:rsidR="00B81AEE" w:rsidRPr="00B47109">
        <w:rPr>
          <w:rFonts w:ascii="Meiryo UI" w:eastAsia="Meiryo UI" w:hAnsi="Meiryo UI"/>
        </w:rPr>
        <w:br/>
      </w:r>
    </w:p>
    <w:p w14:paraId="646D5666" w14:textId="77777777" w:rsidR="007E798B" w:rsidRDefault="007E798B">
      <w:pPr>
        <w:widowControl/>
        <w:jc w:val="left"/>
        <w:rPr>
          <w:rFonts w:ascii="Meiryo UI" w:eastAsia="Meiryo UI" w:hAnsi="Meiryo UI"/>
        </w:rPr>
      </w:pPr>
      <w:r>
        <w:rPr>
          <w:rFonts w:ascii="Meiryo UI" w:eastAsia="Meiryo UI" w:hAnsi="Meiryo UI"/>
        </w:rPr>
        <w:br w:type="page"/>
      </w:r>
    </w:p>
    <w:p w14:paraId="1A507E36" w14:textId="161FFE59" w:rsidR="00BE0EA6" w:rsidRPr="00D95F8D" w:rsidRDefault="00BE0EA6" w:rsidP="00E65D0E">
      <w:pPr>
        <w:widowControl/>
        <w:jc w:val="left"/>
        <w:rPr>
          <w:rFonts w:ascii="Meiryo UI" w:eastAsia="Meiryo UI" w:hAnsi="Meiryo UI"/>
        </w:rPr>
      </w:pPr>
      <w:r w:rsidRPr="00D95F8D">
        <w:rPr>
          <w:rFonts w:ascii="Meiryo UI" w:eastAsia="Meiryo UI" w:hAnsi="Meiryo UI" w:hint="eastAsia"/>
        </w:rPr>
        <w:lastRenderedPageBreak/>
        <w:t>情報取扱者名簿</w:t>
      </w:r>
    </w:p>
    <w:tbl>
      <w:tblPr>
        <w:tblStyle w:val="afff"/>
        <w:tblW w:w="0" w:type="auto"/>
        <w:tblCellMar>
          <w:left w:w="57" w:type="dxa"/>
          <w:right w:w="57" w:type="dxa"/>
        </w:tblCellMar>
        <w:tblLook w:val="04A0" w:firstRow="1" w:lastRow="0" w:firstColumn="1" w:lastColumn="0" w:noHBand="0" w:noVBand="1"/>
      </w:tblPr>
      <w:tblGrid>
        <w:gridCol w:w="1838"/>
        <w:gridCol w:w="425"/>
        <w:gridCol w:w="1056"/>
        <w:gridCol w:w="1212"/>
        <w:gridCol w:w="1134"/>
        <w:gridCol w:w="1253"/>
        <w:gridCol w:w="1299"/>
        <w:gridCol w:w="1526"/>
      </w:tblGrid>
      <w:tr w:rsidR="00BE0EA6" w:rsidRPr="00D95F8D" w14:paraId="2E12551E" w14:textId="77777777" w:rsidTr="003B3E39">
        <w:tc>
          <w:tcPr>
            <w:tcW w:w="1838" w:type="dxa"/>
            <w:tcBorders>
              <w:top w:val="single" w:sz="4" w:space="0" w:color="auto"/>
              <w:left w:val="single" w:sz="4" w:space="0" w:color="auto"/>
              <w:bottom w:val="single" w:sz="4" w:space="0" w:color="auto"/>
              <w:right w:val="single" w:sz="4" w:space="0" w:color="auto"/>
            </w:tcBorders>
            <w:vAlign w:val="center"/>
          </w:tcPr>
          <w:p w14:paraId="1D069EF5" w14:textId="77777777" w:rsidR="00BE0EA6" w:rsidRPr="00D95F8D" w:rsidRDefault="00BE0EA6" w:rsidP="001D1388">
            <w:pPr>
              <w:jc w:val="cente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tcPr>
          <w:p w14:paraId="220CDF78" w14:textId="77777777" w:rsidR="00BE0EA6" w:rsidRPr="00D95F8D" w:rsidRDefault="00BE0EA6" w:rsidP="001D1388">
            <w:pPr>
              <w:jc w:val="center"/>
              <w:rPr>
                <w:rFonts w:ascii="Meiryo UI" w:eastAsia="Meiryo UI" w:hAnsi="Meiryo UI"/>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62E5B67D"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氏名</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196C695"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0E8F"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生年月日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73441EB"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所属部署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AD1902A"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役職</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4947326" w14:textId="645AFACF" w:rsidR="00BE0EA6" w:rsidRPr="00D95F8D" w:rsidRDefault="00BE0EA6" w:rsidP="001D1388">
            <w:pPr>
              <w:jc w:val="center"/>
              <w:rPr>
                <w:rFonts w:ascii="Meiryo UI" w:eastAsia="Meiryo UI" w:hAnsi="Meiryo UI"/>
              </w:rPr>
            </w:pPr>
            <w:r w:rsidRPr="00D95F8D">
              <w:rPr>
                <w:rFonts w:ascii="Meiryo UI" w:eastAsia="Meiryo UI" w:hAnsi="Meiryo UI" w:hint="eastAsia"/>
              </w:rPr>
              <w:t>パスポート番号</w:t>
            </w:r>
            <w:r w:rsidR="00FB10E5">
              <w:rPr>
                <w:rFonts w:ascii="Meiryo UI" w:eastAsia="Meiryo UI" w:hAnsi="Meiryo UI"/>
              </w:rPr>
              <w:br/>
            </w:r>
            <w:r w:rsidRPr="00D95F8D">
              <w:rPr>
                <w:rFonts w:ascii="Meiryo UI" w:eastAsia="Meiryo UI" w:hAnsi="Meiryo UI" w:hint="eastAsia"/>
              </w:rPr>
              <w:t>及び国籍 d)</w:t>
            </w:r>
          </w:p>
        </w:tc>
      </w:tr>
      <w:tr w:rsidR="00BE0EA6" w:rsidRPr="00D95F8D" w14:paraId="734F02EE"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10583159" w14:textId="13124899" w:rsidR="00BE0EA6" w:rsidRPr="00D95F8D" w:rsidRDefault="00BE0EA6" w:rsidP="001D1388">
            <w:pPr>
              <w:jc w:val="left"/>
              <w:rPr>
                <w:rFonts w:ascii="Meiryo UI" w:eastAsia="Meiryo UI" w:hAnsi="Meiryo UI"/>
              </w:rPr>
            </w:pPr>
            <w:r w:rsidRPr="00D95F8D">
              <w:rPr>
                <w:rFonts w:ascii="Meiryo UI" w:eastAsia="Meiryo UI" w:hAnsi="Meiryo UI" w:hint="eastAsia"/>
              </w:rPr>
              <w:t>情報管理責任者 a</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69E7D2"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A</w:t>
            </w:r>
          </w:p>
        </w:tc>
        <w:tc>
          <w:tcPr>
            <w:tcW w:w="1056" w:type="dxa"/>
            <w:tcBorders>
              <w:top w:val="single" w:sz="4" w:space="0" w:color="auto"/>
              <w:left w:val="single" w:sz="4" w:space="0" w:color="auto"/>
              <w:bottom w:val="single" w:sz="4" w:space="0" w:color="auto"/>
              <w:right w:val="single" w:sz="4" w:space="0" w:color="auto"/>
            </w:tcBorders>
            <w:vAlign w:val="center"/>
          </w:tcPr>
          <w:p w14:paraId="53EF1783"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665ED96"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5F5843AB"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828EF74"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35772A68"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7A29586" w14:textId="77777777" w:rsidR="00BE0EA6" w:rsidRPr="00D95F8D" w:rsidRDefault="00BE0EA6" w:rsidP="001D1388">
            <w:pPr>
              <w:jc w:val="center"/>
              <w:rPr>
                <w:rFonts w:ascii="Meiryo UI" w:eastAsia="Meiryo UI" w:hAnsi="Meiryo UI"/>
              </w:rPr>
            </w:pPr>
          </w:p>
        </w:tc>
      </w:tr>
      <w:tr w:rsidR="00BE0EA6" w:rsidRPr="00D95F8D" w14:paraId="69BD62C3"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93048B7" w14:textId="6A8076BC" w:rsidR="00BE0EA6" w:rsidRPr="00D95F8D" w:rsidRDefault="00BE0EA6" w:rsidP="001D1388">
            <w:pPr>
              <w:jc w:val="left"/>
              <w:rPr>
                <w:rFonts w:ascii="Meiryo UI" w:eastAsia="Meiryo UI" w:hAnsi="Meiryo UI"/>
              </w:rPr>
            </w:pPr>
            <w:r w:rsidRPr="00D95F8D">
              <w:rPr>
                <w:rFonts w:ascii="Meiryo UI" w:eastAsia="Meiryo UI" w:hAnsi="Meiryo UI" w:hint="eastAsia"/>
              </w:rPr>
              <w:t>情報取扱管理者 b</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626FD2"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B</w:t>
            </w:r>
          </w:p>
        </w:tc>
        <w:tc>
          <w:tcPr>
            <w:tcW w:w="1056" w:type="dxa"/>
            <w:tcBorders>
              <w:top w:val="single" w:sz="4" w:space="0" w:color="auto"/>
              <w:left w:val="single" w:sz="4" w:space="0" w:color="auto"/>
              <w:bottom w:val="single" w:sz="4" w:space="0" w:color="auto"/>
              <w:right w:val="single" w:sz="4" w:space="0" w:color="auto"/>
            </w:tcBorders>
            <w:vAlign w:val="center"/>
          </w:tcPr>
          <w:p w14:paraId="37688EE0"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3DFB12"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1D5B743"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EE43105"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339890E"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214B886C" w14:textId="77777777" w:rsidR="00BE0EA6" w:rsidRPr="00D95F8D" w:rsidRDefault="00BE0EA6" w:rsidP="001D1388">
            <w:pPr>
              <w:jc w:val="center"/>
              <w:rPr>
                <w:rFonts w:ascii="Meiryo UI" w:eastAsia="Meiryo UI" w:hAnsi="Meiryo UI"/>
              </w:rPr>
            </w:pPr>
          </w:p>
        </w:tc>
      </w:tr>
      <w:tr w:rsidR="00BE0EA6" w:rsidRPr="00D95F8D" w14:paraId="6ED82405"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2182B047" w14:textId="77777777" w:rsidR="00BE0EA6" w:rsidRPr="00D95F8D"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DB15AAD"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C</w:t>
            </w:r>
          </w:p>
        </w:tc>
        <w:tc>
          <w:tcPr>
            <w:tcW w:w="1056" w:type="dxa"/>
            <w:tcBorders>
              <w:top w:val="single" w:sz="4" w:space="0" w:color="auto"/>
              <w:left w:val="single" w:sz="4" w:space="0" w:color="auto"/>
              <w:bottom w:val="single" w:sz="4" w:space="0" w:color="auto"/>
              <w:right w:val="single" w:sz="4" w:space="0" w:color="auto"/>
            </w:tcBorders>
            <w:vAlign w:val="center"/>
          </w:tcPr>
          <w:p w14:paraId="07F0723F"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2E5B94BC"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A65AC78"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9962599"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02D4CA8"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4E27610" w14:textId="77777777" w:rsidR="00BE0EA6" w:rsidRPr="00D95F8D" w:rsidRDefault="00BE0EA6" w:rsidP="001D1388">
            <w:pPr>
              <w:jc w:val="center"/>
              <w:rPr>
                <w:rFonts w:ascii="Meiryo UI" w:eastAsia="Meiryo UI" w:hAnsi="Meiryo UI"/>
              </w:rPr>
            </w:pPr>
          </w:p>
        </w:tc>
      </w:tr>
      <w:tr w:rsidR="00BE0EA6" w:rsidRPr="00D95F8D" w14:paraId="48328BB0"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4EAB658" w14:textId="78BAC309" w:rsidR="00BE0EA6" w:rsidRPr="00D95F8D" w:rsidRDefault="00BE0EA6" w:rsidP="001D1388">
            <w:pPr>
              <w:jc w:val="left"/>
              <w:rPr>
                <w:rFonts w:ascii="Meiryo UI" w:eastAsia="Meiryo UI" w:hAnsi="Meiryo UI"/>
              </w:rPr>
            </w:pPr>
            <w:r w:rsidRPr="00D95F8D">
              <w:rPr>
                <w:rFonts w:ascii="Meiryo UI" w:eastAsia="Meiryo UI" w:hAnsi="Meiryo UI" w:hint="eastAsia"/>
              </w:rPr>
              <w:t>業務従事者 c</w:t>
            </w:r>
            <w:r w:rsidR="00B47109">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6248C6"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D</w:t>
            </w:r>
          </w:p>
        </w:tc>
        <w:tc>
          <w:tcPr>
            <w:tcW w:w="1056" w:type="dxa"/>
            <w:tcBorders>
              <w:top w:val="single" w:sz="4" w:space="0" w:color="auto"/>
              <w:left w:val="single" w:sz="4" w:space="0" w:color="auto"/>
              <w:bottom w:val="single" w:sz="4" w:space="0" w:color="auto"/>
              <w:right w:val="single" w:sz="4" w:space="0" w:color="auto"/>
            </w:tcBorders>
            <w:vAlign w:val="center"/>
          </w:tcPr>
          <w:p w14:paraId="348EC90B"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64C3813D"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3B41DD9F"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8DFFC25"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73D8FA0B"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65FD79B2" w14:textId="77777777" w:rsidR="00BE0EA6" w:rsidRPr="00D95F8D" w:rsidRDefault="00BE0EA6" w:rsidP="001D1388">
            <w:pPr>
              <w:jc w:val="center"/>
              <w:rPr>
                <w:rFonts w:ascii="Meiryo UI" w:eastAsia="Meiryo UI" w:hAnsi="Meiryo UI"/>
              </w:rPr>
            </w:pPr>
          </w:p>
        </w:tc>
      </w:tr>
      <w:tr w:rsidR="00BE0EA6" w:rsidRPr="00D95F8D" w14:paraId="4A7A4833"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5625B99A" w14:textId="77777777" w:rsidR="00BE0EA6" w:rsidRPr="00D95F8D"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04E1A8C"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E</w:t>
            </w:r>
          </w:p>
        </w:tc>
        <w:tc>
          <w:tcPr>
            <w:tcW w:w="1056" w:type="dxa"/>
            <w:tcBorders>
              <w:top w:val="single" w:sz="4" w:space="0" w:color="auto"/>
              <w:left w:val="single" w:sz="4" w:space="0" w:color="auto"/>
              <w:bottom w:val="single" w:sz="4" w:space="0" w:color="auto"/>
              <w:right w:val="single" w:sz="4" w:space="0" w:color="auto"/>
            </w:tcBorders>
            <w:vAlign w:val="center"/>
          </w:tcPr>
          <w:p w14:paraId="4F5D18EB"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91C1B8"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FC1899C"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0EC8F061"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4DBA7063"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047653D2" w14:textId="77777777" w:rsidR="00BE0EA6" w:rsidRPr="00D95F8D" w:rsidRDefault="00BE0EA6" w:rsidP="001D1388">
            <w:pPr>
              <w:jc w:val="center"/>
              <w:rPr>
                <w:rFonts w:ascii="Meiryo UI" w:eastAsia="Meiryo UI" w:hAnsi="Meiryo UI"/>
              </w:rPr>
            </w:pPr>
          </w:p>
        </w:tc>
      </w:tr>
      <w:tr w:rsidR="00BE0EA6" w:rsidRPr="00D95F8D" w14:paraId="016099A0"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5030AD1C" w14:textId="77777777" w:rsidR="00BE0EA6" w:rsidRPr="00D95F8D" w:rsidRDefault="00BE0EA6" w:rsidP="001D1388">
            <w:pPr>
              <w:jc w:val="left"/>
              <w:rPr>
                <w:rFonts w:ascii="Meiryo UI" w:eastAsia="Meiryo UI" w:hAnsi="Meiryo UI"/>
              </w:rPr>
            </w:pPr>
            <w:r w:rsidRPr="00D95F8D">
              <w:rPr>
                <w:rFonts w:ascii="Meiryo UI" w:eastAsia="Meiryo UI" w:hAnsi="Meiryo UI" w:hint="eastAsia"/>
              </w:rPr>
              <w:t>再委託先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6DEA2E" w14:textId="77777777" w:rsidR="00BE0EA6" w:rsidRPr="00D95F8D" w:rsidRDefault="00BE0EA6" w:rsidP="001D1388">
            <w:pPr>
              <w:jc w:val="center"/>
              <w:rPr>
                <w:rFonts w:ascii="Meiryo UI" w:eastAsia="Meiryo UI" w:hAnsi="Meiryo UI"/>
              </w:rPr>
            </w:pPr>
            <w:r w:rsidRPr="00D95F8D">
              <w:rPr>
                <w:rFonts w:ascii="Meiryo UI" w:eastAsia="Meiryo UI" w:hAnsi="Meiryo UI" w:hint="eastAsia"/>
              </w:rPr>
              <w:t>F</w:t>
            </w:r>
          </w:p>
        </w:tc>
        <w:tc>
          <w:tcPr>
            <w:tcW w:w="1056" w:type="dxa"/>
            <w:tcBorders>
              <w:top w:val="single" w:sz="4" w:space="0" w:color="auto"/>
              <w:left w:val="single" w:sz="4" w:space="0" w:color="auto"/>
              <w:bottom w:val="single" w:sz="4" w:space="0" w:color="auto"/>
              <w:right w:val="single" w:sz="4" w:space="0" w:color="auto"/>
            </w:tcBorders>
            <w:vAlign w:val="center"/>
          </w:tcPr>
          <w:p w14:paraId="71BDCCD6" w14:textId="77777777" w:rsidR="00BE0EA6" w:rsidRPr="00D95F8D"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9681DC3" w14:textId="77777777" w:rsidR="00BE0EA6" w:rsidRPr="00D95F8D"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4A4A8A98" w14:textId="77777777" w:rsidR="00BE0EA6" w:rsidRPr="00D95F8D"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28B3D15F" w14:textId="77777777" w:rsidR="00BE0EA6" w:rsidRPr="00D95F8D"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573EF6C" w14:textId="77777777" w:rsidR="00BE0EA6" w:rsidRPr="00D95F8D"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1BB4C7C5" w14:textId="77777777" w:rsidR="00BE0EA6" w:rsidRPr="00D95F8D" w:rsidRDefault="00BE0EA6" w:rsidP="001D1388">
            <w:pPr>
              <w:jc w:val="center"/>
              <w:rPr>
                <w:rFonts w:ascii="Meiryo UI" w:eastAsia="Meiryo UI" w:hAnsi="Meiryo UI"/>
              </w:rPr>
            </w:pPr>
          </w:p>
        </w:tc>
      </w:tr>
    </w:tbl>
    <w:p w14:paraId="71F2466B" w14:textId="77777777" w:rsidR="00BE0EA6" w:rsidRPr="00D95F8D" w:rsidRDefault="00BE0EA6" w:rsidP="00ED1B5B">
      <w:pPr>
        <w:pStyle w:val="a5"/>
        <w:numPr>
          <w:ilvl w:val="0"/>
          <w:numId w:val="18"/>
        </w:numPr>
        <w:ind w:leftChars="0"/>
        <w:rPr>
          <w:rFonts w:ascii="Meiryo UI" w:eastAsia="Meiryo UI" w:hAnsi="Meiryo UI"/>
        </w:rPr>
      </w:pPr>
      <w:r w:rsidRPr="00D95F8D">
        <w:rPr>
          <w:rFonts w:ascii="Meiryo UI" w:eastAsia="Meiryo UI" w:hAnsi="Meiryo UI" w:hint="eastAsia"/>
        </w:rPr>
        <w:t>個人住所、生年月日については、必ずしも契約前に提出することを要しないが、その場合であってもIPA担当部門から求められた場合は速やかに提出すること。</w:t>
      </w:r>
    </w:p>
    <w:p w14:paraId="5AA87AC1" w14:textId="77777777" w:rsidR="00BE0EA6" w:rsidRPr="00D95F8D" w:rsidRDefault="00BE0EA6" w:rsidP="00BE0EA6">
      <w:pPr>
        <w:autoSpaceDE w:val="0"/>
        <w:autoSpaceDN w:val="0"/>
        <w:spacing w:beforeLines="50" w:before="120" w:afterLines="50" w:after="120"/>
        <w:contextualSpacing/>
        <w:rPr>
          <w:rFonts w:ascii="Meiryo UI" w:eastAsia="Meiryo UI" w:hAnsi="Meiryo UI" w:cs="ＭＳ 明朝"/>
          <w:szCs w:val="20"/>
        </w:rPr>
      </w:pPr>
    </w:p>
    <w:p w14:paraId="0FE9F049" w14:textId="72326BD9" w:rsidR="006344DC" w:rsidRPr="00D95F8D" w:rsidRDefault="006344DC" w:rsidP="00ED1B5B">
      <w:pPr>
        <w:pStyle w:val="a5"/>
        <w:numPr>
          <w:ilvl w:val="0"/>
          <w:numId w:val="17"/>
        </w:numPr>
        <w:autoSpaceDE w:val="0"/>
        <w:autoSpaceDN w:val="0"/>
        <w:spacing w:beforeLines="50" w:before="120" w:afterLines="50" w:after="120"/>
        <w:ind w:leftChars="205" w:left="850"/>
        <w:contextualSpacing/>
        <w:rPr>
          <w:rFonts w:ascii="Meiryo UI" w:eastAsia="Meiryo UI" w:hAnsi="Meiryo UI" w:cs="ＭＳ 明朝"/>
          <w:szCs w:val="20"/>
        </w:rPr>
      </w:pPr>
      <w:r w:rsidRPr="00D95F8D">
        <w:rPr>
          <w:rFonts w:ascii="Meiryo UI" w:eastAsia="Meiryo UI" w:hAnsi="Meiryo UI" w:cs="ＭＳ 明朝" w:hint="eastAsia"/>
          <w:szCs w:val="20"/>
        </w:rPr>
        <w:t>情報セキュリティに関する事項</w:t>
      </w:r>
      <w:r w:rsidR="00FB10E5">
        <w:rPr>
          <w:rFonts w:ascii="Meiryo UI" w:eastAsia="Meiryo UI" w:hAnsi="Meiryo UI" w:cs="ＭＳ 明朝"/>
          <w:szCs w:val="20"/>
        </w:rPr>
        <w:br/>
      </w:r>
    </w:p>
    <w:p w14:paraId="3C2396D6" w14:textId="346BD949" w:rsidR="00CA6997" w:rsidRPr="00D95F8D" w:rsidRDefault="00CA6997" w:rsidP="00ED1B5B">
      <w:pPr>
        <w:pStyle w:val="a5"/>
        <w:numPr>
          <w:ilvl w:val="0"/>
          <w:numId w:val="20"/>
        </w:numPr>
        <w:ind w:leftChars="337" w:left="1133" w:hanging="425"/>
        <w:rPr>
          <w:rFonts w:ascii="Meiryo UI" w:eastAsia="Meiryo UI" w:hAnsi="Meiryo UI"/>
        </w:rPr>
      </w:pPr>
      <w:r w:rsidRPr="00D95F8D">
        <w:rPr>
          <w:rFonts w:ascii="Meiryo UI" w:eastAsia="Meiryo UI" w:hAnsi="Meiryo UI" w:hint="eastAsia"/>
        </w:rPr>
        <w:t>本事業の過程で収集・作成する情報は、本事業の目的の他に当機構に許可なく利用しないこと。但し、本事業の実施以前に公開情報となっていたものについては除く。</w:t>
      </w:r>
    </w:p>
    <w:p w14:paraId="3C5E75A5" w14:textId="55D28FA1"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0ED415FC" w14:textId="09DCFA5E"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本事業に係る情報セキュリティ対策の管理体制を、事業開始前に書面にて説明すること。</w:t>
      </w:r>
    </w:p>
    <w:p w14:paraId="795C0C41" w14:textId="7D7DAAAE"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資本関係・役員等の情報、請負事業の実施場所、請負事業従事者の所属・専門性（情報セキュリティに係る資格・研修実績等）・実績及び国籍に関する情報提供を行うこと。</w:t>
      </w:r>
    </w:p>
    <w:p w14:paraId="5B4F2428" w14:textId="5909E0CD"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本事業に係る情報セキュリティインシデントが発生した場合には、本事業の</w:t>
      </w:r>
      <w:r w:rsidRPr="00D95F8D">
        <w:rPr>
          <w:rFonts w:ascii="Meiryo UI" w:eastAsia="Meiryo UI" w:hAnsi="Meiryo UI"/>
        </w:rPr>
        <w:t xml:space="preserve"> IPA </w:t>
      </w:r>
      <w:r w:rsidRPr="00D95F8D">
        <w:rPr>
          <w:rFonts w:ascii="Meiryo UI" w:eastAsia="Meiryo UI" w:hAnsi="Meiryo UI" w:hint="eastAsia"/>
        </w:rPr>
        <w:t>担当者に、速やかに連絡すること。本事業に係る情報セキュリティインシデントが発生した場合でも事業実施に支障をきたさないよう対策を準備し、対策内容を事前に書面にて説明すること。</w:t>
      </w:r>
    </w:p>
    <w:p w14:paraId="062AE6D4" w14:textId="6B020198"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本事業の過程で収集・作成する情報のうち、当機構が秘密情報であると指定するものについての受け渡しは、直接、</w:t>
      </w:r>
      <w:r w:rsidRPr="00D95F8D">
        <w:rPr>
          <w:rFonts w:ascii="Meiryo UI" w:eastAsia="Meiryo UI" w:hAnsi="Meiryo UI"/>
        </w:rPr>
        <w:t xml:space="preserve">IPA </w:t>
      </w:r>
      <w:r w:rsidRPr="00D95F8D">
        <w:rPr>
          <w:rFonts w:ascii="Meiryo UI" w:eastAsia="Meiryo UI" w:hAnsi="Meiryo UI" w:hint="eastAsia"/>
        </w:rPr>
        <w:t>担当者に手渡しする場合を除き、アクセス制御、暗号化、通信の保護等の適切な情報セキュリティ対策が施された手段にて行うこと。</w:t>
      </w:r>
    </w:p>
    <w:p w14:paraId="36E613C1" w14:textId="47041E5A"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本事業の過程で収集・作成する情報のうち、当機構が別途秘密情報であると指定するものについては、本事業終了後、当機構との間で合意した安全な方法により廃棄</w:t>
      </w:r>
      <w:r w:rsidRPr="00D95F8D">
        <w:rPr>
          <w:rFonts w:ascii="Meiryo UI" w:eastAsia="Meiryo UI" w:hAnsi="Meiryo UI"/>
        </w:rPr>
        <w:t>/</w:t>
      </w:r>
      <w:r w:rsidRPr="00D95F8D">
        <w:rPr>
          <w:rFonts w:ascii="Meiryo UI" w:eastAsia="Meiryo UI" w:hAnsi="Meiryo UI" w:hint="eastAsia"/>
        </w:rPr>
        <w:t>抹消し、その事実を③に記載の管理体制の責任者が確認し、書面にて報告すること。</w:t>
      </w:r>
    </w:p>
    <w:p w14:paraId="3390AA8E" w14:textId="040D3F89" w:rsidR="00CA6997" w:rsidRPr="00D95F8D" w:rsidRDefault="00CA6997" w:rsidP="00ED1B5B">
      <w:pPr>
        <w:pStyle w:val="a5"/>
        <w:numPr>
          <w:ilvl w:val="0"/>
          <w:numId w:val="20"/>
        </w:numPr>
        <w:ind w:leftChars="340" w:left="1139" w:hanging="425"/>
        <w:rPr>
          <w:rFonts w:ascii="Meiryo UI" w:eastAsia="Meiryo UI" w:hAnsi="Meiryo UI"/>
        </w:rPr>
      </w:pPr>
      <w:r w:rsidRPr="00D95F8D">
        <w:rPr>
          <w:rFonts w:ascii="Meiryo UI" w:eastAsia="Meiryo UI" w:hAnsi="Meiryo UI" w:hint="eastAsia"/>
        </w:rPr>
        <w:t>情報セキュリティ対策の履行状況について、</w:t>
      </w:r>
      <w:r w:rsidRPr="00D95F8D">
        <w:rPr>
          <w:rFonts w:ascii="Meiryo UI" w:eastAsia="Meiryo UI" w:hAnsi="Meiryo UI"/>
        </w:rPr>
        <w:t>IPA</w:t>
      </w:r>
      <w:r w:rsidRPr="00D95F8D">
        <w:rPr>
          <w:rFonts w:ascii="Meiryo UI" w:eastAsia="Meiryo UI" w:hAnsi="Meiryo UI" w:hint="eastAsia"/>
        </w:rPr>
        <w:t>が必要と判断し説明を求めた場合には、随時書面にて説明すること。</w:t>
      </w:r>
    </w:p>
    <w:p w14:paraId="4FEBE273" w14:textId="0B4B2046" w:rsidR="00CA6997" w:rsidRPr="00D95F8D" w:rsidRDefault="00CA6997" w:rsidP="00ED1B5B">
      <w:pPr>
        <w:pStyle w:val="a5"/>
        <w:numPr>
          <w:ilvl w:val="0"/>
          <w:numId w:val="20"/>
        </w:numPr>
        <w:ind w:leftChars="340" w:left="992" w:hanging="278"/>
        <w:rPr>
          <w:rFonts w:ascii="Meiryo UI" w:eastAsia="Meiryo UI" w:hAnsi="Meiryo UI"/>
        </w:rPr>
      </w:pPr>
      <w:r w:rsidRPr="00D95F8D">
        <w:rPr>
          <w:rFonts w:ascii="Meiryo UI" w:eastAsia="Meiryo UI" w:hAnsi="Meiryo UI" w:hint="eastAsia"/>
        </w:rPr>
        <w:t>本事業の過程で情報セキュリティ対策が不十分であることが判明した場合は、対処について</w:t>
      </w:r>
      <w:r w:rsidRPr="00D95F8D">
        <w:rPr>
          <w:rFonts w:ascii="Meiryo UI" w:eastAsia="Meiryo UI" w:hAnsi="Meiryo UI"/>
        </w:rPr>
        <w:t xml:space="preserve"> IPA </w:t>
      </w:r>
      <w:r w:rsidRPr="00D95F8D">
        <w:rPr>
          <w:rFonts w:ascii="Meiryo UI" w:eastAsia="Meiryo UI" w:hAnsi="Meiryo UI" w:hint="eastAsia"/>
        </w:rPr>
        <w:t>と速やかに協議し、必要な対策を行うこと。</w:t>
      </w:r>
    </w:p>
    <w:p w14:paraId="275B3FF4" w14:textId="5C21C511" w:rsidR="00CA6997" w:rsidRPr="00D95F8D" w:rsidRDefault="00CA6997" w:rsidP="00ED1B5B">
      <w:pPr>
        <w:pStyle w:val="a5"/>
        <w:numPr>
          <w:ilvl w:val="0"/>
          <w:numId w:val="20"/>
        </w:numPr>
        <w:ind w:leftChars="340" w:left="992" w:hanging="278"/>
        <w:rPr>
          <w:rFonts w:ascii="Meiryo UI" w:eastAsia="Meiryo UI" w:hAnsi="Meiryo UI"/>
        </w:rPr>
      </w:pPr>
      <w:r w:rsidRPr="00D95F8D">
        <w:rPr>
          <w:rFonts w:ascii="Meiryo UI" w:eastAsia="Meiryo UI" w:hAnsi="Meiryo UI"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2ADAEEB" w14:textId="22596E6A" w:rsidR="00125A6F" w:rsidRPr="004C1DCF" w:rsidRDefault="00CA6997" w:rsidP="00ED1B5B">
      <w:pPr>
        <w:pStyle w:val="a5"/>
        <w:numPr>
          <w:ilvl w:val="0"/>
          <w:numId w:val="20"/>
        </w:numPr>
        <w:ind w:leftChars="340" w:left="992" w:hanging="278"/>
        <w:rPr>
          <w:rFonts w:ascii="Meiryo UI" w:eastAsia="Meiryo UI" w:hAnsi="Meiryo UI"/>
        </w:rPr>
      </w:pPr>
      <w:r w:rsidRPr="00D95F8D">
        <w:rPr>
          <w:rFonts w:ascii="Meiryo UI" w:eastAsia="Meiryo UI" w:hAnsi="Meiryo UI"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4997B9FC" w14:textId="77777777" w:rsidR="00125A6F" w:rsidRPr="00D95F8D" w:rsidRDefault="00125A6F" w:rsidP="005A1889">
      <w:pPr>
        <w:ind w:leftChars="405" w:left="850"/>
        <w:rPr>
          <w:rFonts w:ascii="Meiryo UI" w:eastAsia="Meiryo UI" w:hAnsi="Meiryo UI"/>
        </w:rPr>
      </w:pPr>
    </w:p>
    <w:p w14:paraId="2C1305DC" w14:textId="759EFB48" w:rsidR="00125A6F" w:rsidRPr="00D95F8D" w:rsidRDefault="0028151A" w:rsidP="008F6178">
      <w:pPr>
        <w:pStyle w:val="a5"/>
        <w:numPr>
          <w:ilvl w:val="0"/>
          <w:numId w:val="71"/>
        </w:numPr>
        <w:ind w:leftChars="0" w:left="567" w:hanging="425"/>
        <w:rPr>
          <w:rFonts w:ascii="Meiryo UI" w:eastAsia="Meiryo UI" w:hAnsi="Meiryo UI"/>
        </w:rPr>
      </w:pPr>
      <w:r>
        <w:rPr>
          <w:rFonts w:ascii="Meiryo UI" w:eastAsia="Meiryo UI" w:hAnsi="Meiryo UI" w:hint="eastAsia"/>
        </w:rPr>
        <w:t xml:space="preserve">　</w:t>
      </w:r>
      <w:r w:rsidR="00125A6F" w:rsidRPr="00D95F8D">
        <w:rPr>
          <w:rFonts w:ascii="Meiryo UI" w:eastAsia="Meiryo UI" w:hAnsi="Meiryo UI" w:hint="eastAsia"/>
        </w:rPr>
        <w:t>業務期間及びスケジュール</w:t>
      </w:r>
      <w:r w:rsidR="00FB10E5">
        <w:rPr>
          <w:rFonts w:ascii="Meiryo UI" w:eastAsia="Meiryo UI" w:hAnsi="Meiryo UI"/>
        </w:rPr>
        <w:br/>
      </w:r>
    </w:p>
    <w:p w14:paraId="70D48337" w14:textId="77777777" w:rsidR="00125A6F" w:rsidRPr="00D95F8D" w:rsidRDefault="00125A6F" w:rsidP="00003506">
      <w:pPr>
        <w:numPr>
          <w:ilvl w:val="0"/>
          <w:numId w:val="14"/>
        </w:numPr>
        <w:ind w:left="851"/>
        <w:rPr>
          <w:rFonts w:ascii="Meiryo UI" w:eastAsia="Meiryo UI" w:hAnsi="Meiryo UI"/>
        </w:rPr>
      </w:pPr>
      <w:r w:rsidRPr="00D95F8D">
        <w:rPr>
          <w:rFonts w:ascii="Meiryo UI" w:eastAsia="Meiryo UI" w:hAnsi="Meiryo UI" w:hint="eastAsia"/>
        </w:rPr>
        <w:t>業務期間</w:t>
      </w:r>
    </w:p>
    <w:p w14:paraId="23BABAF6" w14:textId="3BD64A5F" w:rsidR="00125A6F" w:rsidRPr="00D95F8D" w:rsidRDefault="00125A6F" w:rsidP="00125A6F">
      <w:pPr>
        <w:ind w:firstLine="630"/>
        <w:rPr>
          <w:rFonts w:ascii="Meiryo UI" w:eastAsia="Meiryo UI" w:hAnsi="Meiryo UI"/>
        </w:rPr>
      </w:pPr>
      <w:r w:rsidRPr="00D95F8D">
        <w:rPr>
          <w:rFonts w:ascii="Meiryo UI" w:eastAsia="Meiryo UI" w:hAnsi="Meiryo UI" w:hint="eastAsia"/>
        </w:rPr>
        <w:t>契約締結日から</w:t>
      </w:r>
      <w:r w:rsidR="00B27BB3">
        <w:rPr>
          <w:rFonts w:ascii="Meiryo UI" w:eastAsia="Meiryo UI" w:hAnsi="Meiryo UI" w:hint="eastAsia"/>
        </w:rPr>
        <w:t>2023年</w:t>
      </w:r>
      <w:r w:rsidR="00E34900">
        <w:rPr>
          <w:rFonts w:ascii="Meiryo UI" w:eastAsia="Meiryo UI" w:hAnsi="Meiryo UI"/>
        </w:rPr>
        <w:t>10</w:t>
      </w:r>
      <w:r w:rsidR="00B27BB3">
        <w:rPr>
          <w:rFonts w:ascii="Meiryo UI" w:eastAsia="Meiryo UI" w:hAnsi="Meiryo UI" w:hint="eastAsia"/>
        </w:rPr>
        <w:t>月</w:t>
      </w:r>
      <w:r w:rsidR="00E34900">
        <w:rPr>
          <w:rFonts w:ascii="Meiryo UI" w:eastAsia="Meiryo UI" w:hAnsi="Meiryo UI" w:hint="eastAsia"/>
        </w:rPr>
        <w:t>6</w:t>
      </w:r>
      <w:r w:rsidR="00B27BB3">
        <w:rPr>
          <w:rFonts w:ascii="Meiryo UI" w:eastAsia="Meiryo UI" w:hAnsi="Meiryo UI" w:hint="eastAsia"/>
        </w:rPr>
        <w:t>日まで</w:t>
      </w:r>
      <w:r w:rsidR="00FB10E5">
        <w:rPr>
          <w:rFonts w:ascii="Meiryo UI" w:eastAsia="Meiryo UI" w:hAnsi="Meiryo UI"/>
        </w:rPr>
        <w:br/>
      </w:r>
    </w:p>
    <w:p w14:paraId="4DA32B16" w14:textId="77777777" w:rsidR="00125A6F" w:rsidRPr="00D95F8D" w:rsidRDefault="00125A6F" w:rsidP="00003506">
      <w:pPr>
        <w:numPr>
          <w:ilvl w:val="0"/>
          <w:numId w:val="14"/>
        </w:numPr>
        <w:ind w:left="851"/>
        <w:rPr>
          <w:rFonts w:ascii="Meiryo UI" w:eastAsia="Meiryo UI" w:hAnsi="Meiryo UI"/>
        </w:rPr>
      </w:pPr>
      <w:r w:rsidRPr="00D95F8D">
        <w:rPr>
          <w:rFonts w:ascii="Meiryo UI" w:eastAsia="Meiryo UI" w:hAnsi="Meiryo UI" w:hint="eastAsia"/>
        </w:rPr>
        <w:t>スケジュール</w:t>
      </w:r>
    </w:p>
    <w:p w14:paraId="019B0407" w14:textId="3CC5A653" w:rsidR="003C0864" w:rsidRDefault="004C1DCF" w:rsidP="003C0864">
      <w:pPr>
        <w:widowControl/>
        <w:ind w:leftChars="331" w:left="848" w:hangingChars="73" w:hanging="153"/>
        <w:jc w:val="left"/>
        <w:rPr>
          <w:rFonts w:ascii="Meiryo UI" w:eastAsia="Meiryo UI" w:hAnsi="Meiryo UI"/>
        </w:rPr>
      </w:pPr>
      <w:r w:rsidRPr="004C1DCF">
        <w:rPr>
          <w:rFonts w:ascii="Meiryo UI" w:eastAsia="Meiryo UI" w:hAnsi="Meiryo UI" w:hint="eastAsia"/>
        </w:rPr>
        <w:t>・下記納入期限に基づき、</w:t>
      </w:r>
      <w:r w:rsidR="007D3FE2">
        <w:rPr>
          <w:rFonts w:ascii="Meiryo UI" w:eastAsia="Meiryo UI" w:hAnsi="Meiryo UI" w:hint="eastAsia"/>
        </w:rPr>
        <w:t>プロモーション動画・事業案内の</w:t>
      </w:r>
      <w:r w:rsidRPr="004C1DCF">
        <w:rPr>
          <w:rFonts w:ascii="Meiryo UI" w:eastAsia="Meiryo UI" w:hAnsi="Meiryo UI" w:hint="eastAsia"/>
        </w:rPr>
        <w:t>企画書作成、シナリオ作成、撮影・編集、データ化、納入までの作業スケジュールを策定すること。</w:t>
      </w:r>
    </w:p>
    <w:p w14:paraId="058A9419" w14:textId="56499899" w:rsidR="003C0864" w:rsidRPr="003C0864" w:rsidRDefault="00EF7CD3" w:rsidP="003C0864">
      <w:pPr>
        <w:pStyle w:val="a5"/>
        <w:widowControl/>
        <w:numPr>
          <w:ilvl w:val="0"/>
          <w:numId w:val="70"/>
        </w:numPr>
        <w:ind w:leftChars="0" w:left="851" w:hanging="156"/>
        <w:jc w:val="left"/>
        <w:rPr>
          <w:rFonts w:ascii="Meiryo UI" w:eastAsia="Meiryo UI" w:hAnsi="Meiryo UI"/>
        </w:rPr>
      </w:pPr>
      <w:r w:rsidRPr="00EF7CD3">
        <w:rPr>
          <w:rFonts w:ascii="Meiryo UI" w:eastAsia="Meiryo UI" w:hAnsi="Meiryo UI" w:hint="eastAsia"/>
        </w:rPr>
        <w:t>各工程においてIPAが行うべき確認事項などについて作業内容・期間</w:t>
      </w:r>
      <w:r w:rsidR="00CD5A3E">
        <w:rPr>
          <w:rFonts w:ascii="Meiryo UI" w:eastAsia="Meiryo UI" w:hAnsi="Meiryo UI" w:hint="eastAsia"/>
        </w:rPr>
        <w:t>を</w:t>
      </w:r>
      <w:r w:rsidRPr="00EF7CD3">
        <w:rPr>
          <w:rFonts w:ascii="Meiryo UI" w:eastAsia="Meiryo UI" w:hAnsi="Meiryo UI" w:hint="eastAsia"/>
        </w:rPr>
        <w:t>具体的に提案</w:t>
      </w:r>
      <w:r>
        <w:rPr>
          <w:rFonts w:ascii="Meiryo UI" w:eastAsia="Meiryo UI" w:hAnsi="Meiryo UI" w:hint="eastAsia"/>
        </w:rPr>
        <w:t>すること。</w:t>
      </w:r>
    </w:p>
    <w:p w14:paraId="070A3F98" w14:textId="2B78D89F" w:rsidR="00E65D0E" w:rsidRDefault="004C1DCF" w:rsidP="004C1DCF">
      <w:pPr>
        <w:widowControl/>
        <w:ind w:leftChars="331" w:left="848" w:hangingChars="73" w:hanging="153"/>
        <w:jc w:val="left"/>
        <w:rPr>
          <w:rFonts w:ascii="Meiryo UI" w:eastAsia="Meiryo UI" w:hAnsi="Meiryo UI"/>
        </w:rPr>
      </w:pPr>
      <w:r w:rsidRPr="004C1DCF">
        <w:rPr>
          <w:rFonts w:ascii="Meiryo UI" w:eastAsia="Meiryo UI" w:hAnsi="Meiryo UI" w:hint="eastAsia"/>
        </w:rPr>
        <w:t>・具体的なスケジュールについてはIPAと協議の上決定すること。</w:t>
      </w:r>
    </w:p>
    <w:p w14:paraId="6286CF45" w14:textId="77777777" w:rsidR="004C1DCF" w:rsidRPr="004C1DCF" w:rsidRDefault="004C1DCF" w:rsidP="004C1DCF">
      <w:pPr>
        <w:widowControl/>
        <w:jc w:val="left"/>
        <w:rPr>
          <w:rFonts w:ascii="Meiryo UI" w:eastAsia="Meiryo UI" w:hAnsi="Meiryo UI"/>
        </w:rPr>
      </w:pPr>
    </w:p>
    <w:p w14:paraId="05A533A3" w14:textId="798838E4" w:rsidR="00125A6F" w:rsidRPr="004C1DCF" w:rsidRDefault="00125A6F" w:rsidP="00ED1B5B">
      <w:pPr>
        <w:pStyle w:val="a5"/>
        <w:widowControl/>
        <w:numPr>
          <w:ilvl w:val="0"/>
          <w:numId w:val="60"/>
        </w:numPr>
        <w:ind w:leftChars="0"/>
        <w:jc w:val="left"/>
        <w:rPr>
          <w:rFonts w:ascii="Meiryo UI" w:eastAsia="Meiryo UI" w:hAnsi="Meiryo UI"/>
        </w:rPr>
      </w:pPr>
      <w:r w:rsidRPr="004C1DCF">
        <w:rPr>
          <w:rFonts w:ascii="Meiryo UI" w:eastAsia="Meiryo UI" w:hAnsi="Meiryo UI" w:hint="eastAsia"/>
        </w:rPr>
        <w:t>著作権等</w:t>
      </w:r>
      <w:r w:rsidR="00FB10E5" w:rsidRPr="004C1DCF">
        <w:rPr>
          <w:rFonts w:ascii="Meiryo UI" w:eastAsia="Meiryo UI" w:hAnsi="Meiryo UI"/>
        </w:rPr>
        <w:br/>
      </w:r>
    </w:p>
    <w:p w14:paraId="33ECB90F" w14:textId="77777777" w:rsidR="004C1DCF" w:rsidRPr="004C1DCF" w:rsidRDefault="004C1DCF" w:rsidP="00ED1B5B">
      <w:pPr>
        <w:pStyle w:val="a5"/>
        <w:numPr>
          <w:ilvl w:val="0"/>
          <w:numId w:val="61"/>
        </w:numPr>
        <w:ind w:leftChars="0" w:left="851" w:hanging="425"/>
        <w:rPr>
          <w:rFonts w:ascii="Meiryo UI" w:eastAsia="Meiryo UI" w:hAnsi="Meiryo UI"/>
        </w:rPr>
      </w:pPr>
      <w:r w:rsidRPr="004C1DCF">
        <w:rPr>
          <w:rFonts w:ascii="Meiryo UI" w:eastAsia="Meiryo UI" w:hAnsi="Meiryo UI" w:hint="eastAsia"/>
        </w:rPr>
        <w:t>本事業の実施に当たり、制作したシナリオ原稿・動画・イラスト等に係る著作権等の権利はすべてIPAに帰属するものとし、これらに関する著作者人格権は行使しないものとする。</w:t>
      </w:r>
    </w:p>
    <w:p w14:paraId="1B843EDB" w14:textId="77777777" w:rsidR="004C1DCF" w:rsidRPr="004C1DCF" w:rsidRDefault="004C1DCF" w:rsidP="004C1DCF">
      <w:pPr>
        <w:pStyle w:val="a5"/>
        <w:rPr>
          <w:rFonts w:ascii="Meiryo UI" w:eastAsia="Meiryo UI" w:hAnsi="Meiryo UI"/>
        </w:rPr>
      </w:pPr>
      <w:r w:rsidRPr="004C1DCF">
        <w:rPr>
          <w:rFonts w:ascii="Meiryo UI" w:eastAsia="Meiryo UI" w:hAnsi="Meiryo UI" w:hint="eastAsia"/>
        </w:rPr>
        <w:t>上記によらず、出演者、ナレーション、音楽等、動画の使用期間に応じた使用料が発生する権利については、契約書第17条に記載の通りである。</w:t>
      </w:r>
    </w:p>
    <w:p w14:paraId="6A338054" w14:textId="77777777" w:rsidR="00125A6F" w:rsidRPr="004C1DCF" w:rsidRDefault="00125A6F" w:rsidP="00125A6F">
      <w:pPr>
        <w:pStyle w:val="a5"/>
        <w:ind w:leftChars="0" w:left="562"/>
        <w:rPr>
          <w:rFonts w:ascii="Meiryo UI" w:eastAsia="Meiryo UI" w:hAnsi="Meiryo UI"/>
        </w:rPr>
      </w:pPr>
    </w:p>
    <w:p w14:paraId="54CEFEAA" w14:textId="76FF2D5D" w:rsidR="00125A6F" w:rsidRPr="00D95F8D" w:rsidRDefault="004C1DCF" w:rsidP="00814DD4">
      <w:pPr>
        <w:widowControl/>
        <w:jc w:val="left"/>
        <w:rPr>
          <w:rFonts w:ascii="Meiryo UI" w:eastAsia="Meiryo UI" w:hAnsi="Meiryo UI"/>
        </w:rPr>
      </w:pPr>
      <w:r>
        <w:rPr>
          <w:rFonts w:ascii="Meiryo UI" w:eastAsia="Meiryo UI" w:hAnsi="Meiryo UI" w:hint="eastAsia"/>
        </w:rPr>
        <w:t>９．</w:t>
      </w:r>
      <w:r w:rsidR="00125A6F" w:rsidRPr="00D95F8D">
        <w:rPr>
          <w:rFonts w:ascii="Meiryo UI" w:eastAsia="Meiryo UI" w:hAnsi="Meiryo UI" w:hint="eastAsia"/>
        </w:rPr>
        <w:t>納期関連事項</w:t>
      </w:r>
      <w:r w:rsidR="00FB10E5">
        <w:rPr>
          <w:rFonts w:ascii="Meiryo UI" w:eastAsia="Meiryo UI" w:hAnsi="Meiryo UI"/>
        </w:rPr>
        <w:br/>
      </w:r>
    </w:p>
    <w:p w14:paraId="240CAC08" w14:textId="367C47A4" w:rsidR="00125A6F" w:rsidRPr="00D95F8D" w:rsidRDefault="00125A6F" w:rsidP="00003506">
      <w:pPr>
        <w:pStyle w:val="a5"/>
        <w:numPr>
          <w:ilvl w:val="0"/>
          <w:numId w:val="12"/>
        </w:numPr>
        <w:ind w:leftChars="0" w:left="851"/>
        <w:rPr>
          <w:rFonts w:ascii="Meiryo UI" w:eastAsia="Meiryo UI" w:hAnsi="Meiryo UI"/>
        </w:rPr>
      </w:pPr>
      <w:r w:rsidRPr="00D95F8D">
        <w:rPr>
          <w:rFonts w:ascii="Meiryo UI" w:eastAsia="Meiryo UI" w:hAnsi="Meiryo UI" w:hint="eastAsia"/>
        </w:rPr>
        <w:t>納入期限</w:t>
      </w:r>
    </w:p>
    <w:p w14:paraId="52DBD578" w14:textId="737AFFCA" w:rsidR="00125A6F" w:rsidRDefault="00E34900" w:rsidP="005A1889">
      <w:pPr>
        <w:ind w:left="851"/>
        <w:rPr>
          <w:rFonts w:ascii="Meiryo UI" w:eastAsia="Meiryo UI" w:hAnsi="Meiryo UI"/>
        </w:rPr>
      </w:pPr>
      <w:r>
        <w:rPr>
          <w:rFonts w:ascii="Meiryo UI" w:eastAsia="Meiryo UI" w:hAnsi="Meiryo UI" w:hint="eastAsia"/>
        </w:rPr>
        <w:t>2</w:t>
      </w:r>
      <w:r>
        <w:rPr>
          <w:rFonts w:ascii="Meiryo UI" w:eastAsia="Meiryo UI" w:hAnsi="Meiryo UI"/>
        </w:rPr>
        <w:t>023</w:t>
      </w:r>
      <w:r>
        <w:rPr>
          <w:rFonts w:ascii="Meiryo UI" w:eastAsia="Meiryo UI" w:hAnsi="Meiryo UI" w:hint="eastAsia"/>
        </w:rPr>
        <w:t>年1</w:t>
      </w:r>
      <w:r>
        <w:rPr>
          <w:rFonts w:ascii="Meiryo UI" w:eastAsia="Meiryo UI" w:hAnsi="Meiryo UI"/>
        </w:rPr>
        <w:t>0</w:t>
      </w:r>
      <w:r>
        <w:rPr>
          <w:rFonts w:ascii="Meiryo UI" w:eastAsia="Meiryo UI" w:hAnsi="Meiryo UI" w:hint="eastAsia"/>
        </w:rPr>
        <w:t>月6日（金）</w:t>
      </w:r>
    </w:p>
    <w:p w14:paraId="261E1DBC" w14:textId="77777777" w:rsidR="00CE1103" w:rsidRPr="0055482D" w:rsidRDefault="00CE1103" w:rsidP="005A1889">
      <w:pPr>
        <w:ind w:left="851"/>
        <w:rPr>
          <w:rFonts w:ascii="Meiryo UI" w:eastAsia="Meiryo UI" w:hAnsi="Meiryo UI"/>
          <w:color w:val="FF0000"/>
        </w:rPr>
      </w:pPr>
    </w:p>
    <w:p w14:paraId="56993888" w14:textId="58D525FC" w:rsidR="00125A6F" w:rsidRPr="00D95F8D" w:rsidRDefault="00125A6F" w:rsidP="00003506">
      <w:pPr>
        <w:pStyle w:val="a5"/>
        <w:numPr>
          <w:ilvl w:val="0"/>
          <w:numId w:val="12"/>
        </w:numPr>
        <w:ind w:leftChars="0" w:left="851"/>
        <w:rPr>
          <w:rFonts w:ascii="Meiryo UI" w:eastAsia="Meiryo UI" w:hAnsi="Meiryo UI"/>
        </w:rPr>
      </w:pPr>
      <w:r w:rsidRPr="00D95F8D">
        <w:rPr>
          <w:rFonts w:ascii="Meiryo UI" w:eastAsia="Meiryo UI" w:hAnsi="Meiryo UI" w:hint="eastAsia"/>
        </w:rPr>
        <w:t>納入場所</w:t>
      </w:r>
    </w:p>
    <w:p w14:paraId="4F1A8E60" w14:textId="77777777" w:rsidR="00125A6F" w:rsidRPr="00D95F8D" w:rsidRDefault="00125A6F" w:rsidP="005A1889">
      <w:pPr>
        <w:pStyle w:val="a"/>
        <w:numPr>
          <w:ilvl w:val="0"/>
          <w:numId w:val="0"/>
        </w:numPr>
        <w:ind w:leftChars="405" w:left="850" w:firstLine="1"/>
        <w:rPr>
          <w:rFonts w:ascii="Meiryo UI" w:eastAsia="Meiryo UI" w:hAnsi="Meiryo UI"/>
        </w:rPr>
      </w:pPr>
      <w:r w:rsidRPr="00D95F8D">
        <w:rPr>
          <w:rFonts w:ascii="Meiryo UI" w:eastAsia="Meiryo UI" w:hAnsi="Meiryo UI" w:hint="eastAsia"/>
        </w:rPr>
        <w:t>〒113-6591</w:t>
      </w:r>
    </w:p>
    <w:p w14:paraId="48D4D1F7" w14:textId="4C26C39E" w:rsidR="00125A6F" w:rsidRPr="00D95F8D" w:rsidRDefault="00125A6F" w:rsidP="005A1889">
      <w:pPr>
        <w:pStyle w:val="a"/>
        <w:numPr>
          <w:ilvl w:val="0"/>
          <w:numId w:val="0"/>
        </w:numPr>
        <w:tabs>
          <w:tab w:val="left" w:pos="840"/>
        </w:tabs>
        <w:ind w:leftChars="405" w:left="850" w:firstLine="1"/>
        <w:rPr>
          <w:rFonts w:ascii="Meiryo UI" w:eastAsia="Meiryo UI" w:hAnsi="Meiryo UI"/>
        </w:rPr>
      </w:pPr>
      <w:r w:rsidRPr="00D95F8D">
        <w:rPr>
          <w:rFonts w:ascii="Meiryo UI" w:eastAsia="Meiryo UI" w:hAnsi="Meiryo UI" w:hint="eastAsia"/>
        </w:rPr>
        <w:t xml:space="preserve">東京都文京区本駒込 2丁目 28 番 8 号 文京グリーンコートセンターオフィス </w:t>
      </w:r>
      <w:r w:rsidR="006B38CF">
        <w:rPr>
          <w:rFonts w:ascii="Meiryo UI" w:eastAsia="Meiryo UI" w:hAnsi="Meiryo UI" w:hint="eastAsia"/>
        </w:rPr>
        <w:t>16</w:t>
      </w:r>
      <w:r w:rsidRPr="00D95F8D">
        <w:rPr>
          <w:rFonts w:ascii="Meiryo UI" w:eastAsia="Meiryo UI" w:hAnsi="Meiryo UI" w:hint="eastAsia"/>
        </w:rPr>
        <w:t xml:space="preserve"> 階</w:t>
      </w:r>
    </w:p>
    <w:p w14:paraId="2787C973" w14:textId="030E1B2D" w:rsidR="00125A6F" w:rsidRPr="00D95F8D" w:rsidRDefault="00125A6F" w:rsidP="005A1889">
      <w:pPr>
        <w:pStyle w:val="a"/>
        <w:numPr>
          <w:ilvl w:val="0"/>
          <w:numId w:val="0"/>
        </w:numPr>
        <w:tabs>
          <w:tab w:val="left" w:pos="840"/>
        </w:tabs>
        <w:ind w:leftChars="405" w:left="850" w:firstLine="1"/>
        <w:rPr>
          <w:rFonts w:ascii="Meiryo UI" w:eastAsia="Meiryo UI" w:hAnsi="Meiryo UI"/>
        </w:rPr>
      </w:pPr>
      <w:r w:rsidRPr="00D95F8D">
        <w:rPr>
          <w:rFonts w:ascii="Meiryo UI" w:eastAsia="Meiryo UI" w:hAnsi="Meiryo UI" w:hint="eastAsia"/>
        </w:rPr>
        <w:t xml:space="preserve">独立行政法人情報処理推進機構 </w:t>
      </w:r>
      <w:r w:rsidR="00A10E38">
        <w:rPr>
          <w:rFonts w:ascii="Meiryo UI" w:eastAsia="Meiryo UI" w:hAnsi="Meiryo UI" w:hint="eastAsia"/>
        </w:rPr>
        <w:t>戦略企画部</w:t>
      </w:r>
      <w:r w:rsidR="00FB10E5">
        <w:rPr>
          <w:rFonts w:ascii="Meiryo UI" w:eastAsia="Meiryo UI" w:hAnsi="Meiryo UI"/>
        </w:rPr>
        <w:br/>
      </w:r>
    </w:p>
    <w:p w14:paraId="05E25D94" w14:textId="6658B4FA" w:rsidR="006B38CF" w:rsidRPr="00ED1B5B" w:rsidRDefault="00125A6F" w:rsidP="00ED1B5B">
      <w:pPr>
        <w:pStyle w:val="a5"/>
        <w:numPr>
          <w:ilvl w:val="0"/>
          <w:numId w:val="12"/>
        </w:numPr>
        <w:ind w:leftChars="204" w:left="567" w:hangingChars="66" w:hanging="139"/>
        <w:rPr>
          <w:rFonts w:ascii="Meiryo UI" w:eastAsia="Meiryo UI" w:hAnsi="Meiryo UI"/>
        </w:rPr>
      </w:pPr>
      <w:r w:rsidRPr="00ED1B5B">
        <w:rPr>
          <w:rFonts w:ascii="Meiryo UI" w:eastAsia="Meiryo UI" w:hAnsi="Meiryo UI" w:hint="eastAsia"/>
        </w:rPr>
        <w:t>納入物件</w:t>
      </w:r>
    </w:p>
    <w:p w14:paraId="0B44174A" w14:textId="6070009E" w:rsidR="00ED1B5B" w:rsidRPr="00ED1B5B" w:rsidRDefault="00ED1B5B" w:rsidP="00ED1B5B">
      <w:pPr>
        <w:pStyle w:val="a5"/>
        <w:ind w:left="1063" w:hangingChars="106" w:hanging="223"/>
        <w:rPr>
          <w:rFonts w:ascii="Meiryo UI" w:eastAsia="Meiryo UI" w:hAnsi="Meiryo UI"/>
        </w:rPr>
      </w:pPr>
      <w:r w:rsidRPr="00ED1B5B">
        <w:rPr>
          <w:rFonts w:ascii="Meiryo UI" w:eastAsia="Meiryo UI" w:hAnsi="Meiryo UI" w:hint="eastAsia"/>
        </w:rPr>
        <w:t>以下の①～</w:t>
      </w:r>
      <w:r w:rsidR="009A1431">
        <w:rPr>
          <w:rFonts w:ascii="Meiryo UI" w:eastAsia="Meiryo UI" w:hAnsi="Meiryo UI" w:hint="eastAsia"/>
        </w:rPr>
        <w:t>④</w:t>
      </w:r>
      <w:r w:rsidRPr="00ED1B5B">
        <w:rPr>
          <w:rFonts w:ascii="Meiryo UI" w:eastAsia="Meiryo UI" w:hAnsi="Meiryo UI" w:hint="eastAsia"/>
        </w:rPr>
        <w:t>の電子データを収めた記録媒体（CD-R又はDVD-R等）1セット</w:t>
      </w:r>
    </w:p>
    <w:p w14:paraId="4E3E1E77" w14:textId="7C80CCDB" w:rsidR="00ED1B5B" w:rsidRPr="00ED1B5B" w:rsidRDefault="00ED1B5B" w:rsidP="00ED1B5B">
      <w:pPr>
        <w:pStyle w:val="a5"/>
        <w:ind w:left="1063" w:hangingChars="106" w:hanging="223"/>
        <w:rPr>
          <w:rFonts w:ascii="Meiryo UI" w:eastAsia="Meiryo UI" w:hAnsi="Meiryo UI"/>
        </w:rPr>
      </w:pPr>
      <w:r>
        <w:rPr>
          <w:rFonts w:ascii="Meiryo UI" w:eastAsia="Meiryo UI" w:hAnsi="Meiryo UI" w:hint="eastAsia"/>
        </w:rPr>
        <w:t>①</w:t>
      </w:r>
      <w:r w:rsidRPr="00ED1B5B">
        <w:rPr>
          <w:rFonts w:ascii="Meiryo UI" w:eastAsia="Meiryo UI" w:hAnsi="Meiryo UI" w:hint="eastAsia"/>
        </w:rPr>
        <w:t>企画書</w:t>
      </w:r>
    </w:p>
    <w:p w14:paraId="402397FE" w14:textId="5C54CA73" w:rsidR="00ED1B5B" w:rsidRPr="00ED1B5B" w:rsidRDefault="00ED1B5B" w:rsidP="00ED1B5B">
      <w:pPr>
        <w:pStyle w:val="a5"/>
        <w:ind w:left="1063" w:hangingChars="106" w:hanging="223"/>
        <w:rPr>
          <w:rFonts w:ascii="Meiryo UI" w:eastAsia="Meiryo UI" w:hAnsi="Meiryo UI"/>
        </w:rPr>
      </w:pPr>
      <w:r>
        <w:rPr>
          <w:rFonts w:ascii="Meiryo UI" w:eastAsia="Meiryo UI" w:hAnsi="Meiryo UI" w:hint="eastAsia"/>
        </w:rPr>
        <w:t>②</w:t>
      </w:r>
      <w:r w:rsidRPr="00ED1B5B">
        <w:rPr>
          <w:rFonts w:ascii="Meiryo UI" w:eastAsia="Meiryo UI" w:hAnsi="Meiryo UI" w:hint="eastAsia"/>
        </w:rPr>
        <w:t>動画シナリオ</w:t>
      </w:r>
    </w:p>
    <w:p w14:paraId="308AC02B" w14:textId="6535B333" w:rsidR="00ED1B5B" w:rsidRDefault="00ED1B5B" w:rsidP="00ED1B5B">
      <w:pPr>
        <w:pStyle w:val="a5"/>
        <w:ind w:left="1063" w:hangingChars="106" w:hanging="223"/>
        <w:rPr>
          <w:rFonts w:ascii="Meiryo UI" w:eastAsia="Meiryo UI" w:hAnsi="Meiryo UI"/>
        </w:rPr>
      </w:pPr>
      <w:r>
        <w:rPr>
          <w:rFonts w:ascii="Meiryo UI" w:eastAsia="Meiryo UI" w:hAnsi="Meiryo UI" w:hint="eastAsia"/>
        </w:rPr>
        <w:t>③</w:t>
      </w:r>
      <w:r w:rsidRPr="00ED1B5B">
        <w:rPr>
          <w:rFonts w:ascii="Meiryo UI" w:eastAsia="Meiryo UI" w:hAnsi="Meiryo UI" w:hint="eastAsia"/>
        </w:rPr>
        <w:t>動画データ</w:t>
      </w:r>
    </w:p>
    <w:p w14:paraId="6F09ABC3" w14:textId="41F558F7" w:rsidR="007068D6" w:rsidRPr="001A6455" w:rsidRDefault="007068D6" w:rsidP="007068D6">
      <w:pPr>
        <w:pStyle w:val="a5"/>
        <w:ind w:leftChars="0" w:left="629"/>
        <w:rPr>
          <w:rFonts w:ascii="Meiryo UI" w:eastAsia="Meiryo UI" w:hAnsi="Meiryo UI"/>
        </w:rPr>
      </w:pPr>
      <w:r>
        <w:rPr>
          <w:rFonts w:ascii="Meiryo UI" w:eastAsia="Meiryo UI" w:hAnsi="Meiryo UI"/>
        </w:rPr>
        <w:tab/>
      </w:r>
      <w:r>
        <w:rPr>
          <w:rFonts w:ascii="Meiryo UI" w:eastAsia="Meiryo UI" w:hAnsi="Meiryo UI"/>
        </w:rPr>
        <w:tab/>
      </w:r>
      <w:r w:rsidR="00D51B82">
        <w:rPr>
          <w:rFonts w:ascii="Meiryo UI" w:eastAsia="Meiryo UI" w:hAnsi="Meiryo UI" w:hint="eastAsia"/>
        </w:rPr>
        <w:t>制作</w:t>
      </w:r>
      <w:r w:rsidRPr="001A6455">
        <w:rPr>
          <w:rFonts w:ascii="Meiryo UI" w:eastAsia="Meiryo UI" w:hAnsi="Meiryo UI" w:hint="eastAsia"/>
        </w:rPr>
        <w:t>した動画については、以下のとおり２種類の動画形式・圧縮率でデータ化すること。</w:t>
      </w:r>
    </w:p>
    <w:p w14:paraId="610F447C" w14:textId="2EE0BDF5" w:rsidR="007068D6" w:rsidRPr="001A6455" w:rsidRDefault="009A1431" w:rsidP="008F6178">
      <w:pPr>
        <w:pStyle w:val="a5"/>
        <w:ind w:leftChars="0" w:left="1985"/>
        <w:rPr>
          <w:rFonts w:ascii="Meiryo UI" w:eastAsia="Meiryo UI" w:hAnsi="Meiryo UI"/>
        </w:rPr>
      </w:pPr>
      <w:r>
        <w:rPr>
          <w:rFonts w:ascii="Meiryo UI" w:eastAsia="Meiryo UI" w:hAnsi="Meiryo UI" w:hint="eastAsia"/>
        </w:rPr>
        <w:t>1</w:t>
      </w:r>
      <w:r>
        <w:rPr>
          <w:rFonts w:ascii="Meiryo UI" w:eastAsia="Meiryo UI" w:hAnsi="Meiryo UI"/>
        </w:rPr>
        <w:t xml:space="preserve">) </w:t>
      </w:r>
      <w:r w:rsidR="007068D6" w:rsidRPr="001A6455">
        <w:rPr>
          <w:rFonts w:ascii="Meiryo UI" w:eastAsia="Meiryo UI" w:hAnsi="Meiryo UI" w:hint="eastAsia"/>
        </w:rPr>
        <w:t>標準画質（m</w:t>
      </w:r>
      <w:r w:rsidR="007068D6" w:rsidRPr="001A6455">
        <w:rPr>
          <w:rFonts w:ascii="Meiryo UI" w:eastAsia="Meiryo UI" w:hAnsi="Meiryo UI"/>
        </w:rPr>
        <w:t>p</w:t>
      </w:r>
      <w:r w:rsidR="007068D6" w:rsidRPr="001A6455">
        <w:rPr>
          <w:rFonts w:ascii="Meiryo UI" w:eastAsia="Meiryo UI" w:hAnsi="Meiryo UI" w:hint="eastAsia"/>
        </w:rPr>
        <w:t>4形式）</w:t>
      </w:r>
    </w:p>
    <w:p w14:paraId="21C33193" w14:textId="77777777" w:rsidR="007068D6" w:rsidRPr="001A6455" w:rsidRDefault="007068D6" w:rsidP="008F6178">
      <w:pPr>
        <w:pStyle w:val="a5"/>
        <w:ind w:leftChars="0" w:left="2410" w:hanging="142"/>
        <w:rPr>
          <w:rFonts w:ascii="Meiryo UI" w:eastAsia="Meiryo UI" w:hAnsi="Meiryo UI"/>
        </w:rPr>
      </w:pPr>
      <w:r w:rsidRPr="001A6455">
        <w:rPr>
          <w:rFonts w:ascii="Meiryo UI" w:eastAsia="Meiryo UI" w:hAnsi="Meiryo UI" w:hint="eastAsia"/>
        </w:rPr>
        <w:t>ビットレートは4Mbps程度　サイズは1280×720ピクセルとすること。</w:t>
      </w:r>
    </w:p>
    <w:p w14:paraId="4D129AAC" w14:textId="43D4A1D6" w:rsidR="007068D6" w:rsidRPr="001A6455" w:rsidRDefault="007068D6" w:rsidP="008F6178">
      <w:pPr>
        <w:pStyle w:val="a5"/>
        <w:ind w:leftChars="0" w:left="2410" w:hanging="142"/>
        <w:rPr>
          <w:rFonts w:ascii="Meiryo UI" w:eastAsia="Meiryo UI" w:hAnsi="Meiryo UI"/>
        </w:rPr>
      </w:pPr>
      <w:r w:rsidRPr="001A6455">
        <w:rPr>
          <w:rFonts w:ascii="Meiryo UI" w:eastAsia="Meiryo UI" w:hAnsi="Meiryo UI" w:hint="eastAsia"/>
        </w:rPr>
        <w:t>用途はSNS等での発信など。10MB～40MB程度に抑えること。</w:t>
      </w:r>
    </w:p>
    <w:p w14:paraId="5DC4A9C6" w14:textId="3E5E39E7" w:rsidR="007068D6" w:rsidRPr="008F6178" w:rsidRDefault="009A1431" w:rsidP="008F6178">
      <w:pPr>
        <w:ind w:leftChars="945" w:left="1984"/>
        <w:rPr>
          <w:rFonts w:ascii="Meiryo UI" w:eastAsia="Meiryo UI" w:hAnsi="Meiryo UI"/>
        </w:rPr>
      </w:pPr>
      <w:r w:rsidRPr="008F6178">
        <w:rPr>
          <w:rFonts w:ascii="Meiryo UI" w:eastAsia="Meiryo UI" w:hAnsi="Meiryo UI"/>
        </w:rPr>
        <w:t xml:space="preserve">2) </w:t>
      </w:r>
      <w:r w:rsidR="007068D6" w:rsidRPr="008F6178">
        <w:rPr>
          <w:rFonts w:ascii="Meiryo UI" w:eastAsia="Meiryo UI" w:hAnsi="Meiryo UI" w:hint="eastAsia"/>
        </w:rPr>
        <w:t>高画質</w:t>
      </w:r>
      <w:r w:rsidR="007068D6" w:rsidRPr="008F6178">
        <w:rPr>
          <w:rFonts w:ascii="Meiryo UI" w:eastAsia="Meiryo UI" w:hAnsi="Meiryo UI"/>
        </w:rPr>
        <w:t>(mp4</w:t>
      </w:r>
      <w:r w:rsidR="007068D6" w:rsidRPr="008F6178">
        <w:rPr>
          <w:rFonts w:ascii="Meiryo UI" w:eastAsia="Meiryo UI" w:hAnsi="Meiryo UI" w:hint="eastAsia"/>
        </w:rPr>
        <w:t>形式）</w:t>
      </w:r>
    </w:p>
    <w:p w14:paraId="5CB20358" w14:textId="77777777" w:rsidR="007068D6" w:rsidRPr="001A6455" w:rsidRDefault="007068D6" w:rsidP="008F6178">
      <w:pPr>
        <w:pStyle w:val="a5"/>
        <w:ind w:leftChars="0" w:left="2268"/>
        <w:rPr>
          <w:rFonts w:ascii="Meiryo UI" w:eastAsia="Meiryo UI" w:hAnsi="Meiryo UI"/>
        </w:rPr>
      </w:pPr>
      <w:r w:rsidRPr="001A6455">
        <w:rPr>
          <w:rFonts w:ascii="Meiryo UI" w:eastAsia="Meiryo UI" w:hAnsi="Meiryo UI" w:hint="eastAsia"/>
        </w:rPr>
        <w:t>ビットレートは25Mbps程度　サイズは1280×720ピクセルとすること。</w:t>
      </w:r>
      <w:r w:rsidRPr="001A6455">
        <w:rPr>
          <w:rFonts w:ascii="Meiryo UI" w:eastAsia="Meiryo UI" w:hAnsi="Meiryo UI"/>
        </w:rPr>
        <w:br/>
      </w:r>
      <w:r w:rsidRPr="001A6455">
        <w:rPr>
          <w:rFonts w:ascii="Meiryo UI" w:eastAsia="Meiryo UI" w:hAnsi="Meiryo UI" w:hint="eastAsia"/>
        </w:rPr>
        <w:t>用途は動画DVD-ROMに収納して</w:t>
      </w:r>
      <w:r w:rsidRPr="001A6455">
        <w:rPr>
          <w:rFonts w:ascii="Meiryo UI" w:eastAsia="Meiryo UI" w:hAnsi="Meiryo UI"/>
        </w:rPr>
        <w:t>Windows Media Player</w:t>
      </w:r>
      <w:r w:rsidRPr="001A6455">
        <w:rPr>
          <w:rFonts w:ascii="Meiryo UI" w:eastAsia="Meiryo UI" w:hAnsi="Meiryo UI" w:hint="eastAsia"/>
        </w:rPr>
        <w:t>などの動画再生ソフトで</w:t>
      </w:r>
      <w:r w:rsidRPr="001A6455">
        <w:rPr>
          <w:rFonts w:ascii="Meiryo UI" w:eastAsia="Meiryo UI" w:hAnsi="Meiryo UI" w:hint="eastAsia"/>
        </w:rPr>
        <w:lastRenderedPageBreak/>
        <w:t>の再生や</w:t>
      </w:r>
      <w:r>
        <w:rPr>
          <w:rFonts w:ascii="Meiryo UI" w:eastAsia="Meiryo UI" w:hAnsi="Meiryo UI" w:hint="eastAsia"/>
        </w:rPr>
        <w:t>IPA</w:t>
      </w:r>
      <w:r w:rsidRPr="001A6455">
        <w:rPr>
          <w:rFonts w:ascii="Meiryo UI" w:eastAsia="Meiryo UI" w:hAnsi="Meiryo UI" w:hint="eastAsia"/>
        </w:rPr>
        <w:t xml:space="preserve"> Channel(YouTube)への掲載など。</w:t>
      </w:r>
    </w:p>
    <w:p w14:paraId="767AB85A" w14:textId="02B29BF5" w:rsidR="007D3FE2" w:rsidRDefault="006926DD" w:rsidP="008F6178">
      <w:pPr>
        <w:pStyle w:val="a5"/>
        <w:ind w:leftChars="0" w:left="851"/>
        <w:rPr>
          <w:rFonts w:ascii="Meiryo UI" w:eastAsia="Meiryo UI" w:hAnsi="Meiryo UI"/>
        </w:rPr>
      </w:pPr>
      <w:r>
        <w:rPr>
          <w:rFonts w:ascii="Meiryo UI" w:eastAsia="Meiryo UI" w:hAnsi="Meiryo UI" w:hint="eastAsia"/>
        </w:rPr>
        <w:t>④</w:t>
      </w:r>
      <w:r w:rsidR="007D3FE2">
        <w:rPr>
          <w:rFonts w:ascii="Meiryo UI" w:eastAsia="Meiryo UI" w:hAnsi="Meiryo UI" w:hint="eastAsia"/>
        </w:rPr>
        <w:t>事業案内データ</w:t>
      </w:r>
      <w:r w:rsidR="00994146">
        <w:rPr>
          <w:rFonts w:ascii="Meiryo UI" w:eastAsia="Meiryo UI" w:hAnsi="Meiryo UI" w:hint="eastAsia"/>
        </w:rPr>
        <w:t>（以下3点</w:t>
      </w:r>
      <w:r w:rsidR="009A1431">
        <w:rPr>
          <w:rFonts w:ascii="Meiryo UI" w:eastAsia="Meiryo UI" w:hAnsi="Meiryo UI" w:hint="eastAsia"/>
        </w:rPr>
        <w:t>および、必要に応じて4</w:t>
      </w:r>
      <w:r w:rsidR="009A1431">
        <w:rPr>
          <w:rFonts w:ascii="Meiryo UI" w:eastAsia="Meiryo UI" w:hAnsi="Meiryo UI"/>
        </w:rPr>
        <w:t>）</w:t>
      </w:r>
      <w:r w:rsidR="009A1431">
        <w:rPr>
          <w:rFonts w:ascii="Meiryo UI" w:eastAsia="Meiryo UI" w:hAnsi="Meiryo UI" w:hint="eastAsia"/>
        </w:rPr>
        <w:t>）</w:t>
      </w:r>
    </w:p>
    <w:p w14:paraId="2A45C76D" w14:textId="1915BFC7" w:rsidR="00994146" w:rsidRPr="00994146" w:rsidRDefault="009A1431" w:rsidP="008F6178">
      <w:pPr>
        <w:pStyle w:val="a5"/>
        <w:ind w:leftChars="945" w:left="1984" w:firstLine="1"/>
        <w:rPr>
          <w:rFonts w:ascii="Meiryo UI" w:eastAsia="Meiryo UI" w:hAnsi="Meiryo UI"/>
        </w:rPr>
      </w:pPr>
      <w:r>
        <w:rPr>
          <w:rFonts w:ascii="Meiryo UI" w:eastAsia="Meiryo UI" w:hAnsi="Meiryo UI" w:hint="eastAsia"/>
        </w:rPr>
        <w:t>1</w:t>
      </w:r>
      <w:r>
        <w:rPr>
          <w:rFonts w:ascii="Meiryo UI" w:eastAsia="Meiryo UI" w:hAnsi="Meiryo UI"/>
        </w:rPr>
        <w:t xml:space="preserve">) </w:t>
      </w:r>
      <w:r w:rsidR="00994146" w:rsidRPr="00994146">
        <w:rPr>
          <w:rFonts w:ascii="Meiryo UI" w:eastAsia="Meiryo UI" w:hAnsi="Meiryo UI" w:hint="eastAsia"/>
        </w:rPr>
        <w:t>印刷入稿データ（PDF）</w:t>
      </w:r>
    </w:p>
    <w:p w14:paraId="52006262" w14:textId="3E463F00" w:rsidR="00994146" w:rsidRPr="00994146" w:rsidRDefault="009A1431" w:rsidP="008F6178">
      <w:pPr>
        <w:pStyle w:val="a5"/>
        <w:ind w:leftChars="945" w:left="1984" w:firstLine="1"/>
        <w:rPr>
          <w:rFonts w:ascii="Meiryo UI" w:eastAsia="Meiryo UI" w:hAnsi="Meiryo UI"/>
        </w:rPr>
      </w:pPr>
      <w:r>
        <w:rPr>
          <w:rFonts w:ascii="Meiryo UI" w:eastAsia="Meiryo UI" w:hAnsi="Meiryo UI" w:hint="eastAsia"/>
        </w:rPr>
        <w:t>2</w:t>
      </w:r>
      <w:r>
        <w:rPr>
          <w:rFonts w:ascii="Meiryo UI" w:eastAsia="Meiryo UI" w:hAnsi="Meiryo UI"/>
        </w:rPr>
        <w:t xml:space="preserve">) </w:t>
      </w:r>
      <w:r w:rsidR="00994146" w:rsidRPr="00994146">
        <w:rPr>
          <w:rFonts w:ascii="Meiryo UI" w:eastAsia="Meiryo UI" w:hAnsi="Meiryo UI" w:hint="eastAsia"/>
        </w:rPr>
        <w:t>組版データ（編集可能なもの）</w:t>
      </w:r>
    </w:p>
    <w:p w14:paraId="322F30D5" w14:textId="523D7713" w:rsidR="00994146" w:rsidRDefault="009A1431" w:rsidP="008F6178">
      <w:pPr>
        <w:pStyle w:val="a5"/>
        <w:ind w:leftChars="945" w:left="1984" w:firstLine="1"/>
        <w:rPr>
          <w:rFonts w:ascii="Meiryo UI" w:eastAsia="Meiryo UI" w:hAnsi="Meiryo UI"/>
        </w:rPr>
      </w:pPr>
      <w:r>
        <w:rPr>
          <w:rFonts w:ascii="Meiryo UI" w:eastAsia="Meiryo UI" w:hAnsi="Meiryo UI" w:hint="eastAsia"/>
        </w:rPr>
        <w:t>3</w:t>
      </w:r>
      <w:r>
        <w:rPr>
          <w:rFonts w:ascii="Meiryo UI" w:eastAsia="Meiryo UI" w:hAnsi="Meiryo UI"/>
        </w:rPr>
        <w:t xml:space="preserve">) </w:t>
      </w:r>
      <w:r w:rsidR="00994146" w:rsidRPr="00994146">
        <w:rPr>
          <w:rFonts w:ascii="Meiryo UI" w:eastAsia="Meiryo UI" w:hAnsi="Meiryo UI" w:hint="eastAsia"/>
        </w:rPr>
        <w:t>ウェブサイト掲載用</w:t>
      </w:r>
      <w:r w:rsidR="00C179DA">
        <w:rPr>
          <w:rFonts w:ascii="Meiryo UI" w:eastAsia="Meiryo UI" w:hAnsi="Meiryo UI" w:hint="eastAsia"/>
        </w:rPr>
        <w:t>データ</w:t>
      </w:r>
      <w:r w:rsidR="00994146" w:rsidRPr="00994146">
        <w:rPr>
          <w:rFonts w:ascii="Meiryo UI" w:eastAsia="Meiryo UI" w:hAnsi="Meiryo UI" w:hint="eastAsia"/>
        </w:rPr>
        <w:t>（PDF）</w:t>
      </w:r>
    </w:p>
    <w:p w14:paraId="06BCC7F8" w14:textId="0B5D3B51" w:rsidR="001A45BF" w:rsidRDefault="009A1431" w:rsidP="008F6178">
      <w:pPr>
        <w:pStyle w:val="a5"/>
        <w:ind w:leftChars="945" w:left="1984" w:firstLine="1"/>
        <w:rPr>
          <w:rFonts w:ascii="Meiryo UI" w:eastAsia="Meiryo UI" w:hAnsi="Meiryo UI"/>
        </w:rPr>
      </w:pPr>
      <w:r>
        <w:rPr>
          <w:rFonts w:ascii="Meiryo UI" w:eastAsia="Meiryo UI" w:hAnsi="Meiryo UI" w:hint="eastAsia"/>
        </w:rPr>
        <w:t>4</w:t>
      </w:r>
      <w:r>
        <w:rPr>
          <w:rFonts w:ascii="Meiryo UI" w:eastAsia="Meiryo UI" w:hAnsi="Meiryo UI"/>
        </w:rPr>
        <w:t xml:space="preserve">) </w:t>
      </w:r>
      <w:r w:rsidR="001A45BF">
        <w:rPr>
          <w:rFonts w:ascii="Meiryo UI" w:eastAsia="Meiryo UI" w:hAnsi="Meiryo UI" w:hint="eastAsia"/>
        </w:rPr>
        <w:t>紙媒体、PDF以外の媒体を提案した場合はその公開用データ</w:t>
      </w:r>
    </w:p>
    <w:p w14:paraId="3866581E" w14:textId="77777777" w:rsidR="007346F9" w:rsidRDefault="007346F9" w:rsidP="00ED1B5B">
      <w:pPr>
        <w:pStyle w:val="a5"/>
        <w:ind w:left="1063" w:hangingChars="106" w:hanging="223"/>
        <w:rPr>
          <w:rFonts w:ascii="Meiryo UI" w:eastAsia="Meiryo UI" w:hAnsi="Meiryo UI"/>
        </w:rPr>
      </w:pPr>
    </w:p>
    <w:p w14:paraId="19CB6CDD" w14:textId="47CDACAE" w:rsidR="00ED1B5B" w:rsidRPr="00ED1B5B" w:rsidRDefault="00ED1B5B" w:rsidP="00ED1B5B">
      <w:pPr>
        <w:pStyle w:val="a5"/>
        <w:ind w:left="1063" w:hangingChars="106" w:hanging="223"/>
        <w:rPr>
          <w:rFonts w:ascii="Meiryo UI" w:eastAsia="Meiryo UI" w:hAnsi="Meiryo UI"/>
        </w:rPr>
      </w:pPr>
      <w:r w:rsidRPr="00ED1B5B">
        <w:rPr>
          <w:rFonts w:ascii="Meiryo UI" w:eastAsia="Meiryo UI" w:hAnsi="Meiryo UI" w:hint="eastAsia"/>
        </w:rPr>
        <w:t>※①②は、Microsoft Office互換形式、もしくはPDF形式で納入すること。なお、紙媒体1部を検収用として添付すること。</w:t>
      </w:r>
    </w:p>
    <w:p w14:paraId="1F6B45DC" w14:textId="77777777" w:rsidR="00125A6F" w:rsidRPr="00ED1B5B" w:rsidRDefault="00125A6F" w:rsidP="00125A6F">
      <w:pPr>
        <w:pStyle w:val="a5"/>
        <w:ind w:leftChars="0" w:left="223" w:hangingChars="106" w:hanging="223"/>
        <w:rPr>
          <w:rFonts w:ascii="Meiryo UI" w:eastAsia="Meiryo UI" w:hAnsi="Meiryo UI"/>
        </w:rPr>
      </w:pPr>
    </w:p>
    <w:p w14:paraId="7163BCEB" w14:textId="2601471D" w:rsidR="00125A6F" w:rsidRPr="00D95F8D" w:rsidRDefault="00125A6F" w:rsidP="00ED1B5B">
      <w:pPr>
        <w:pStyle w:val="a5"/>
        <w:numPr>
          <w:ilvl w:val="0"/>
          <w:numId w:val="62"/>
        </w:numPr>
        <w:ind w:leftChars="0" w:left="567" w:hanging="567"/>
        <w:rPr>
          <w:rFonts w:ascii="Meiryo UI" w:eastAsia="Meiryo UI" w:hAnsi="Meiryo UI"/>
        </w:rPr>
      </w:pPr>
      <w:r w:rsidRPr="00D95F8D">
        <w:rPr>
          <w:rFonts w:ascii="Meiryo UI" w:eastAsia="Meiryo UI" w:hAnsi="Meiryo UI" w:hint="eastAsia"/>
        </w:rPr>
        <w:t>検収条件</w:t>
      </w:r>
      <w:r w:rsidR="005A1889">
        <w:rPr>
          <w:rFonts w:ascii="Meiryo UI" w:eastAsia="Meiryo UI" w:hAnsi="Meiryo UI"/>
        </w:rPr>
        <w:br/>
      </w:r>
    </w:p>
    <w:p w14:paraId="5C1177E9" w14:textId="65AA169A" w:rsidR="00125A6F" w:rsidRPr="00D95F8D" w:rsidRDefault="00125A6F" w:rsidP="00477475">
      <w:pPr>
        <w:pStyle w:val="a5"/>
        <w:ind w:leftChars="0" w:left="426"/>
        <w:rPr>
          <w:rFonts w:ascii="Meiryo UI" w:eastAsia="Meiryo UI" w:hAnsi="Meiryo UI"/>
          <w:szCs w:val="21"/>
        </w:rPr>
      </w:pPr>
      <w:r w:rsidRPr="00D95F8D">
        <w:rPr>
          <w:rFonts w:ascii="Meiryo UI" w:eastAsia="Meiryo UI" w:hAnsi="Meiryo UI" w:hint="eastAsia"/>
        </w:rPr>
        <w:t>本</w:t>
      </w:r>
      <w:r w:rsidR="00AA48D2" w:rsidRPr="00D95F8D">
        <w:rPr>
          <w:rFonts w:ascii="Meiryo UI" w:eastAsia="Meiryo UI" w:hAnsi="Meiryo UI" w:hint="eastAsia"/>
        </w:rPr>
        <w:t>提案書概要</w:t>
      </w:r>
      <w:r w:rsidRPr="00D95F8D">
        <w:rPr>
          <w:rFonts w:ascii="Meiryo UI" w:eastAsia="Meiryo UI" w:hAnsi="Meiryo UI" w:hint="eastAsia"/>
        </w:rPr>
        <w:t>において要求する事項をすべて満たしているものであること。</w:t>
      </w:r>
      <w:bookmarkEnd w:id="401"/>
    </w:p>
    <w:p w14:paraId="0BBD6E0D" w14:textId="77777777" w:rsidR="00125A6F" w:rsidRPr="00D95F8D" w:rsidRDefault="00125A6F" w:rsidP="00125A6F">
      <w:pPr>
        <w:widowControl/>
        <w:jc w:val="left"/>
        <w:rPr>
          <w:rFonts w:ascii="Meiryo UI" w:eastAsia="Meiryo UI" w:hAnsi="Meiryo UI"/>
        </w:rPr>
      </w:pPr>
    </w:p>
    <w:p w14:paraId="335FCAF0" w14:textId="77777777" w:rsidR="006C111A" w:rsidRDefault="006C111A">
      <w:pPr>
        <w:widowControl/>
        <w:jc w:val="left"/>
        <w:rPr>
          <w:rFonts w:ascii="Meiryo UI" w:eastAsia="Meiryo UI" w:hAnsi="Meiryo UI"/>
        </w:rPr>
      </w:pPr>
      <w:bookmarkStart w:id="408" w:name="_Ref370892793"/>
      <w:bookmarkStart w:id="409" w:name="_Ref370892881"/>
      <w:r>
        <w:rPr>
          <w:rFonts w:ascii="Meiryo UI" w:eastAsia="Meiryo UI" w:hAnsi="Meiryo UI"/>
        </w:rPr>
        <w:br w:type="page"/>
      </w:r>
    </w:p>
    <w:p w14:paraId="7D3391A1" w14:textId="41C4BBA7" w:rsidR="00125A6F" w:rsidRPr="00D95F8D" w:rsidRDefault="00125A6F" w:rsidP="008F6178">
      <w:pPr>
        <w:jc w:val="right"/>
        <w:rPr>
          <w:rFonts w:ascii="Meiryo UI" w:eastAsia="Meiryo UI" w:hAnsi="Meiryo UI"/>
        </w:rPr>
      </w:pPr>
      <w:r w:rsidRPr="00D95F8D">
        <w:rPr>
          <w:rFonts w:ascii="Meiryo UI" w:eastAsia="Meiryo UI" w:hAnsi="Meiryo UI" w:hint="eastAsia"/>
        </w:rPr>
        <w:lastRenderedPageBreak/>
        <w:t>【別紙</w:t>
      </w:r>
      <w:r w:rsidRPr="00D95F8D">
        <w:rPr>
          <w:rFonts w:ascii="Meiryo UI" w:eastAsia="Meiryo UI" w:hAnsi="Meiryo UI"/>
        </w:rPr>
        <w:t>3</w:t>
      </w:r>
      <w:r w:rsidRPr="00D95F8D">
        <w:rPr>
          <w:rFonts w:ascii="Meiryo UI" w:eastAsia="Meiryo UI" w:hAnsi="Meiryo UI" w:hint="eastAsia"/>
        </w:rPr>
        <w:t>】</w:t>
      </w:r>
    </w:p>
    <w:p w14:paraId="3E66D46F" w14:textId="77777777" w:rsidR="00125A6F" w:rsidRPr="00D95F8D" w:rsidRDefault="00125A6F" w:rsidP="00125A6F">
      <w:pPr>
        <w:jc w:val="right"/>
        <w:rPr>
          <w:rFonts w:ascii="Meiryo UI" w:eastAsia="Meiryo UI" w:hAnsi="Meiryo UI"/>
        </w:rPr>
      </w:pPr>
    </w:p>
    <w:p w14:paraId="09F08569" w14:textId="77777777" w:rsidR="00125A6F" w:rsidRPr="00D95F8D" w:rsidRDefault="00125A6F" w:rsidP="002E407F">
      <w:pPr>
        <w:pStyle w:val="afff7"/>
        <w:outlineLvl w:val="0"/>
        <w:rPr>
          <w:rFonts w:ascii="Meiryo UI" w:eastAsia="Meiryo UI" w:hAnsi="Meiryo UI"/>
        </w:rPr>
      </w:pPr>
      <w:bookmarkStart w:id="410" w:name="_Ref370899893"/>
      <w:bookmarkStart w:id="411" w:name="_Toc373153169"/>
      <w:bookmarkStart w:id="412" w:name="_Toc138749865"/>
      <w:r w:rsidRPr="00D95F8D">
        <w:rPr>
          <w:rFonts w:ascii="Meiryo UI" w:eastAsia="Meiryo UI" w:hAnsi="Meiryo UI" w:cs="ＭＳ Ｐゴシック" w:hint="eastAsia"/>
        </w:rPr>
        <w:t>評価項目一覧</w:t>
      </w:r>
      <w:bookmarkEnd w:id="408"/>
      <w:bookmarkEnd w:id="409"/>
      <w:bookmarkEnd w:id="410"/>
      <w:bookmarkEnd w:id="411"/>
      <w:bookmarkEnd w:id="412"/>
      <w:r w:rsidRPr="00D95F8D">
        <w:rPr>
          <w:rFonts w:ascii="Meiryo UI" w:eastAsia="Meiryo UI" w:hAnsi="Meiryo UI" w:cs="ＭＳ Ｐゴシック"/>
        </w:rPr>
        <w:fldChar w:fldCharType="begin"/>
      </w:r>
      <w:r w:rsidRPr="00D95F8D">
        <w:rPr>
          <w:rFonts w:ascii="Meiryo UI" w:eastAsia="Meiryo UI" w:hAnsi="Meiryo UI" w:cs="ＭＳ Ｐゴシック"/>
        </w:rPr>
        <w:instrText xml:space="preserve"> </w:instrText>
      </w:r>
      <w:r w:rsidRPr="00D95F8D">
        <w:rPr>
          <w:rFonts w:ascii="Meiryo UI" w:eastAsia="Meiryo UI" w:hAnsi="Meiryo UI" w:cs="ＭＳ Ｐゴシック" w:hint="eastAsia"/>
        </w:rPr>
        <w:instrText>TC "</w:instrText>
      </w:r>
      <w:bookmarkStart w:id="413" w:name="_Toc499657358"/>
      <w:bookmarkStart w:id="414" w:name="_Toc115710885"/>
      <w:r w:rsidRPr="00D95F8D">
        <w:rPr>
          <w:rFonts w:ascii="Meiryo UI" w:eastAsia="Meiryo UI" w:hAnsi="Meiryo UI" w:cs="ＭＳ Ｐゴシック" w:hint="eastAsia"/>
        </w:rPr>
        <w:instrText>別紙3 評価項目一覧</w:instrText>
      </w:r>
      <w:bookmarkEnd w:id="413"/>
      <w:bookmarkEnd w:id="414"/>
      <w:r w:rsidRPr="00D95F8D">
        <w:rPr>
          <w:rFonts w:ascii="Meiryo UI" w:eastAsia="Meiryo UI" w:hAnsi="Meiryo UI" w:cs="ＭＳ Ｐゴシック" w:hint="eastAsia"/>
        </w:rPr>
        <w:instrText>" \f</w:instrText>
      </w:r>
      <w:r w:rsidRPr="00D95F8D">
        <w:rPr>
          <w:rFonts w:ascii="Meiryo UI" w:eastAsia="Meiryo UI" w:hAnsi="Meiryo UI" w:cs="ＭＳ Ｐゴシック"/>
        </w:rPr>
        <w:instrText xml:space="preserve"> </w:instrText>
      </w:r>
      <w:r w:rsidRPr="00D95F8D">
        <w:rPr>
          <w:rFonts w:ascii="Meiryo UI" w:eastAsia="Meiryo UI" w:hAnsi="Meiryo UI" w:cs="ＭＳ Ｐゴシック"/>
        </w:rPr>
        <w:fldChar w:fldCharType="end"/>
      </w:r>
    </w:p>
    <w:p w14:paraId="6B3AD3E0" w14:textId="77777777" w:rsidR="00125A6F" w:rsidRPr="00D95F8D" w:rsidRDefault="00125A6F" w:rsidP="00125A6F">
      <w:pPr>
        <w:pStyle w:val="afd"/>
        <w:rPr>
          <w:rFonts w:ascii="Meiryo UI" w:eastAsia="Meiryo UI" w:hAnsi="Meiryo UI"/>
        </w:rPr>
      </w:pPr>
    </w:p>
    <w:p w14:paraId="4ADF2432" w14:textId="77777777" w:rsidR="00125A6F" w:rsidRPr="00D95F8D" w:rsidRDefault="00125A6F" w:rsidP="00125A6F">
      <w:pPr>
        <w:pStyle w:val="afd"/>
        <w:rPr>
          <w:rFonts w:ascii="Meiryo UI" w:eastAsia="Meiryo UI" w:hAnsi="Meiryo UI"/>
        </w:rPr>
      </w:pPr>
    </w:p>
    <w:p w14:paraId="6D7C7AB0" w14:textId="77777777" w:rsidR="00125A6F" w:rsidRPr="00D95F8D" w:rsidRDefault="00125A6F" w:rsidP="00125A6F">
      <w:pPr>
        <w:pStyle w:val="afd"/>
        <w:rPr>
          <w:rFonts w:ascii="Meiryo UI" w:eastAsia="Meiryo UI" w:hAnsi="Meiryo UI"/>
        </w:rPr>
      </w:pPr>
    </w:p>
    <w:p w14:paraId="5B7B9AB0" w14:textId="77777777" w:rsidR="00125A6F" w:rsidRPr="00D95F8D" w:rsidRDefault="00125A6F" w:rsidP="00125A6F">
      <w:pPr>
        <w:pStyle w:val="afd"/>
        <w:rPr>
          <w:rFonts w:ascii="Meiryo UI" w:eastAsia="Meiryo UI" w:hAnsi="Meiryo UI"/>
        </w:rPr>
      </w:pPr>
    </w:p>
    <w:p w14:paraId="2FEA2961" w14:textId="77777777" w:rsidR="00125A6F" w:rsidRPr="00D95F8D" w:rsidRDefault="00125A6F" w:rsidP="00125A6F">
      <w:pPr>
        <w:pStyle w:val="afd"/>
        <w:rPr>
          <w:rFonts w:ascii="Meiryo UI" w:eastAsia="Meiryo UI" w:hAnsi="Meiryo UI"/>
        </w:rPr>
      </w:pPr>
    </w:p>
    <w:p w14:paraId="4542471A" w14:textId="77777777" w:rsidR="00125A6F" w:rsidRPr="00D95F8D" w:rsidRDefault="00125A6F" w:rsidP="00125A6F">
      <w:pPr>
        <w:pStyle w:val="afd"/>
        <w:rPr>
          <w:rFonts w:ascii="Meiryo UI" w:eastAsia="Meiryo UI" w:hAnsi="Meiryo UI"/>
        </w:rPr>
      </w:pPr>
    </w:p>
    <w:p w14:paraId="1AAE9A9F" w14:textId="77777777" w:rsidR="00125A6F" w:rsidRPr="00D95F8D" w:rsidRDefault="00125A6F" w:rsidP="00125A6F">
      <w:pPr>
        <w:pStyle w:val="afd"/>
        <w:rPr>
          <w:rFonts w:ascii="Meiryo UI" w:eastAsia="Meiryo UI" w:hAnsi="Meiryo UI"/>
        </w:rPr>
      </w:pPr>
    </w:p>
    <w:p w14:paraId="376E8800" w14:textId="77777777" w:rsidR="00125A6F" w:rsidRPr="00D95F8D" w:rsidRDefault="00125A6F" w:rsidP="00125A6F">
      <w:pPr>
        <w:pStyle w:val="afd"/>
        <w:jc w:val="center"/>
        <w:rPr>
          <w:rFonts w:ascii="Meiryo UI" w:eastAsia="Meiryo UI" w:hAnsi="Meiryo UI"/>
        </w:rPr>
      </w:pPr>
    </w:p>
    <w:p w14:paraId="0CB80FCE" w14:textId="77777777" w:rsidR="00ED1B5B" w:rsidRPr="00D95F8D" w:rsidRDefault="00ED1B5B" w:rsidP="00ED1B5B">
      <w:pPr>
        <w:ind w:firstLine="353"/>
        <w:jc w:val="center"/>
        <w:rPr>
          <w:rFonts w:ascii="Meiryo UI" w:eastAsia="Meiryo UI" w:hAnsi="Meiryo UI"/>
          <w:b/>
          <w:bCs/>
          <w:sz w:val="36"/>
          <w:szCs w:val="36"/>
        </w:rPr>
      </w:pPr>
      <w:r w:rsidRPr="007E3C4B">
        <w:rPr>
          <w:rFonts w:ascii="Meiryo UI" w:eastAsia="Meiryo UI" w:hAnsi="Meiryo UI" w:hint="eastAsia"/>
          <w:b/>
          <w:bCs/>
          <w:sz w:val="36"/>
          <w:szCs w:val="36"/>
        </w:rPr>
        <w:t>「IPAプロモーション動画と事業案内の制作業務」</w:t>
      </w:r>
    </w:p>
    <w:p w14:paraId="0D0DF9BD" w14:textId="0C43083D" w:rsidR="00125A6F" w:rsidRDefault="00125A6F" w:rsidP="00125A6F">
      <w:pPr>
        <w:pStyle w:val="afd"/>
        <w:jc w:val="center"/>
        <w:rPr>
          <w:rFonts w:ascii="Meiryo UI" w:eastAsia="Meiryo UI" w:hAnsi="Meiryo UI"/>
          <w:sz w:val="32"/>
          <w:szCs w:val="32"/>
        </w:rPr>
      </w:pPr>
    </w:p>
    <w:p w14:paraId="029FBAB2" w14:textId="77777777" w:rsidR="00ED1B5B" w:rsidRPr="00ED1B5B" w:rsidRDefault="00ED1B5B" w:rsidP="00125A6F">
      <w:pPr>
        <w:pStyle w:val="afd"/>
        <w:jc w:val="center"/>
        <w:rPr>
          <w:rFonts w:ascii="Meiryo UI" w:eastAsia="Meiryo UI" w:hAnsi="Meiryo UI"/>
          <w:sz w:val="32"/>
          <w:szCs w:val="32"/>
        </w:rPr>
      </w:pPr>
    </w:p>
    <w:p w14:paraId="6C329043" w14:textId="2F3667A9" w:rsidR="00125A6F" w:rsidRDefault="00125A6F" w:rsidP="00125A6F">
      <w:pPr>
        <w:pStyle w:val="afd"/>
        <w:spacing w:line="484" w:lineRule="exact"/>
        <w:jc w:val="center"/>
        <w:rPr>
          <w:rFonts w:ascii="Meiryo UI" w:eastAsia="Meiryo UI" w:hAnsi="Meiryo UI" w:cs="ＭＳ Ｐゴシック"/>
          <w:sz w:val="32"/>
          <w:szCs w:val="32"/>
        </w:rPr>
      </w:pPr>
      <w:r w:rsidRPr="00D95F8D">
        <w:rPr>
          <w:rFonts w:ascii="Meiryo UI" w:eastAsia="Meiryo UI" w:hAnsi="Meiryo UI" w:cs="ＭＳ Ｐゴシック" w:hint="eastAsia"/>
          <w:sz w:val="32"/>
          <w:szCs w:val="32"/>
        </w:rPr>
        <w:t>評価項目一覧</w:t>
      </w:r>
    </w:p>
    <w:p w14:paraId="6AD55AEA" w14:textId="77777777" w:rsidR="00125A6F" w:rsidRPr="00D95F8D" w:rsidRDefault="00125A6F" w:rsidP="00125A6F">
      <w:pPr>
        <w:pStyle w:val="afd"/>
        <w:jc w:val="center"/>
        <w:rPr>
          <w:rFonts w:ascii="Meiryo UI" w:eastAsia="Meiryo UI" w:hAnsi="Meiryo UI"/>
        </w:rPr>
      </w:pPr>
    </w:p>
    <w:p w14:paraId="50260933" w14:textId="77777777" w:rsidR="00125A6F" w:rsidRPr="00D95F8D" w:rsidRDefault="00125A6F" w:rsidP="00125A6F">
      <w:pPr>
        <w:pStyle w:val="afd"/>
        <w:jc w:val="center"/>
        <w:rPr>
          <w:rFonts w:ascii="Meiryo UI" w:eastAsia="Meiryo UI" w:hAnsi="Meiryo UI"/>
        </w:rPr>
      </w:pPr>
    </w:p>
    <w:p w14:paraId="5E3BC5EA" w14:textId="77777777" w:rsidR="00125A6F" w:rsidRPr="00D95F8D" w:rsidRDefault="00125A6F" w:rsidP="00125A6F">
      <w:pPr>
        <w:pStyle w:val="afd"/>
        <w:jc w:val="center"/>
        <w:rPr>
          <w:rFonts w:ascii="Meiryo UI" w:eastAsia="Meiryo UI" w:hAnsi="Meiryo UI"/>
        </w:rPr>
      </w:pPr>
    </w:p>
    <w:p w14:paraId="36247A6D" w14:textId="77777777" w:rsidR="00125A6F" w:rsidRPr="00D95F8D" w:rsidRDefault="00125A6F" w:rsidP="00125A6F">
      <w:pPr>
        <w:pStyle w:val="afd"/>
        <w:jc w:val="center"/>
        <w:rPr>
          <w:rFonts w:ascii="Meiryo UI" w:eastAsia="Meiryo UI" w:hAnsi="Meiryo UI"/>
        </w:rPr>
      </w:pPr>
    </w:p>
    <w:p w14:paraId="43A1BDD9" w14:textId="77777777" w:rsidR="00125A6F" w:rsidRPr="00D95F8D" w:rsidRDefault="00125A6F" w:rsidP="00125A6F">
      <w:pPr>
        <w:ind w:firstLineChars="250" w:firstLine="525"/>
        <w:rPr>
          <w:rFonts w:ascii="Meiryo UI" w:eastAsia="Meiryo UI" w:hAnsi="Meiryo UI"/>
        </w:rPr>
      </w:pPr>
    </w:p>
    <w:p w14:paraId="2EFD01AE" w14:textId="77777777" w:rsidR="00125A6F" w:rsidRPr="00D95F8D" w:rsidRDefault="00125A6F" w:rsidP="00125A6F">
      <w:pPr>
        <w:ind w:firstLineChars="250" w:firstLine="525"/>
        <w:rPr>
          <w:rFonts w:ascii="Meiryo UI" w:eastAsia="Meiryo UI" w:hAnsi="Meiryo UI"/>
        </w:rPr>
      </w:pPr>
    </w:p>
    <w:p w14:paraId="3B362D81" w14:textId="77777777" w:rsidR="00125A6F" w:rsidRPr="00D95F8D" w:rsidRDefault="00125A6F" w:rsidP="00125A6F">
      <w:pPr>
        <w:ind w:firstLineChars="250" w:firstLine="525"/>
        <w:rPr>
          <w:rFonts w:ascii="Meiryo UI" w:eastAsia="Meiryo UI" w:hAnsi="Meiryo UI"/>
        </w:rPr>
      </w:pPr>
    </w:p>
    <w:p w14:paraId="287C77AB" w14:textId="77777777" w:rsidR="00125A6F" w:rsidRPr="00D95F8D" w:rsidRDefault="00125A6F" w:rsidP="00125A6F">
      <w:pPr>
        <w:ind w:firstLineChars="250" w:firstLine="525"/>
        <w:rPr>
          <w:rFonts w:ascii="Meiryo UI" w:eastAsia="Meiryo UI" w:hAnsi="Meiryo UI"/>
        </w:rPr>
      </w:pPr>
    </w:p>
    <w:p w14:paraId="4A07B1BD" w14:textId="77777777" w:rsidR="00125A6F" w:rsidRPr="00D95F8D" w:rsidRDefault="00125A6F" w:rsidP="00125A6F">
      <w:pPr>
        <w:ind w:firstLineChars="250" w:firstLine="525"/>
        <w:rPr>
          <w:rFonts w:ascii="Meiryo UI" w:eastAsia="Meiryo UI" w:hAnsi="Meiryo UI"/>
          <w:szCs w:val="21"/>
        </w:rPr>
      </w:pPr>
    </w:p>
    <w:p w14:paraId="243A789A" w14:textId="77777777" w:rsidR="00125A6F" w:rsidRPr="00D95F8D" w:rsidRDefault="00125A6F" w:rsidP="00125A6F">
      <w:pPr>
        <w:pStyle w:val="afd"/>
        <w:jc w:val="center"/>
        <w:rPr>
          <w:rFonts w:ascii="Meiryo UI" w:eastAsia="Meiryo UI" w:hAnsi="Meiryo UI"/>
        </w:rPr>
      </w:pPr>
    </w:p>
    <w:p w14:paraId="723176B9" w14:textId="77777777" w:rsidR="00125A6F" w:rsidRPr="00D95F8D" w:rsidRDefault="00125A6F" w:rsidP="00125A6F">
      <w:pPr>
        <w:pStyle w:val="afd"/>
        <w:jc w:val="center"/>
        <w:rPr>
          <w:rFonts w:ascii="Meiryo UI" w:eastAsia="Meiryo UI" w:hAnsi="Meiryo UI"/>
        </w:rPr>
      </w:pPr>
    </w:p>
    <w:p w14:paraId="6EA47BAF" w14:textId="77777777" w:rsidR="00125A6F" w:rsidRPr="00D95F8D" w:rsidRDefault="00125A6F" w:rsidP="00125A6F">
      <w:pPr>
        <w:pStyle w:val="afd"/>
        <w:jc w:val="center"/>
        <w:rPr>
          <w:rFonts w:ascii="Meiryo UI" w:eastAsia="Meiryo UI" w:hAnsi="Meiryo UI"/>
        </w:rPr>
      </w:pPr>
    </w:p>
    <w:p w14:paraId="3729D8BE" w14:textId="77777777" w:rsidR="00125A6F" w:rsidRPr="00D95F8D" w:rsidRDefault="00125A6F" w:rsidP="00125A6F">
      <w:pPr>
        <w:pStyle w:val="afd"/>
        <w:jc w:val="center"/>
        <w:rPr>
          <w:rFonts w:ascii="Meiryo UI" w:eastAsia="Meiryo UI" w:hAnsi="Meiryo UI"/>
        </w:rPr>
      </w:pPr>
    </w:p>
    <w:p w14:paraId="5B6CC7B7" w14:textId="77777777" w:rsidR="00125A6F" w:rsidRPr="00D95F8D" w:rsidRDefault="00125A6F" w:rsidP="00125A6F">
      <w:pPr>
        <w:pStyle w:val="afd"/>
        <w:jc w:val="center"/>
        <w:rPr>
          <w:rFonts w:ascii="Meiryo UI" w:eastAsia="Meiryo UI" w:hAnsi="Meiryo UI"/>
        </w:rPr>
      </w:pPr>
    </w:p>
    <w:p w14:paraId="77369763" w14:textId="77777777" w:rsidR="00125A6F" w:rsidRPr="00D95F8D" w:rsidRDefault="00125A6F" w:rsidP="00125A6F">
      <w:pPr>
        <w:pStyle w:val="afd"/>
        <w:jc w:val="center"/>
        <w:rPr>
          <w:rFonts w:ascii="Meiryo UI" w:eastAsia="Meiryo UI" w:hAnsi="Meiryo UI"/>
        </w:rPr>
      </w:pPr>
    </w:p>
    <w:p w14:paraId="045A9DFD" w14:textId="77777777" w:rsidR="00125A6F" w:rsidRPr="00D95F8D" w:rsidRDefault="00125A6F" w:rsidP="00125A6F">
      <w:pPr>
        <w:pStyle w:val="afd"/>
        <w:jc w:val="center"/>
        <w:rPr>
          <w:rFonts w:ascii="Meiryo UI" w:eastAsia="Meiryo UI" w:hAnsi="Meiryo UI"/>
        </w:rPr>
      </w:pPr>
    </w:p>
    <w:p w14:paraId="236BB17A" w14:textId="77777777" w:rsidR="00125A6F" w:rsidRPr="00D95F8D" w:rsidRDefault="00125A6F" w:rsidP="00125A6F">
      <w:pPr>
        <w:pStyle w:val="afd"/>
        <w:jc w:val="center"/>
        <w:rPr>
          <w:rFonts w:ascii="Meiryo UI" w:eastAsia="Meiryo UI" w:hAnsi="Meiryo UI"/>
        </w:rPr>
      </w:pPr>
    </w:p>
    <w:p w14:paraId="7584627E" w14:textId="77777777" w:rsidR="00125A6F" w:rsidRPr="00D95F8D" w:rsidRDefault="00125A6F" w:rsidP="00125A6F">
      <w:pPr>
        <w:pStyle w:val="afd"/>
        <w:jc w:val="center"/>
        <w:rPr>
          <w:rFonts w:ascii="Meiryo UI" w:eastAsia="Meiryo UI" w:hAnsi="Meiryo UI"/>
        </w:rPr>
      </w:pPr>
    </w:p>
    <w:p w14:paraId="72C37F6B" w14:textId="77777777" w:rsidR="00125A6F" w:rsidRPr="00D95F8D" w:rsidRDefault="00125A6F" w:rsidP="00125A6F">
      <w:pPr>
        <w:pStyle w:val="afd"/>
        <w:rPr>
          <w:rFonts w:ascii="Meiryo UI" w:eastAsia="Meiryo UI" w:hAnsi="Meiryo UI"/>
        </w:rPr>
      </w:pPr>
    </w:p>
    <w:p w14:paraId="50FC319E" w14:textId="77777777" w:rsidR="00125A6F" w:rsidRPr="00D95F8D" w:rsidRDefault="00125A6F" w:rsidP="00125A6F">
      <w:pPr>
        <w:pStyle w:val="afd"/>
        <w:rPr>
          <w:rFonts w:ascii="Meiryo UI" w:eastAsia="Meiryo UI" w:hAnsi="Meiryo UI"/>
        </w:rPr>
      </w:pPr>
    </w:p>
    <w:p w14:paraId="76085D13" w14:textId="77777777" w:rsidR="00125A6F" w:rsidRPr="00D95F8D" w:rsidRDefault="00125A6F" w:rsidP="00125A6F">
      <w:pPr>
        <w:pStyle w:val="afd"/>
        <w:rPr>
          <w:rFonts w:ascii="Meiryo UI" w:eastAsia="Meiryo UI" w:hAnsi="Meiryo UI"/>
        </w:rPr>
      </w:pPr>
    </w:p>
    <w:p w14:paraId="4348E50A" w14:textId="77777777" w:rsidR="00125A6F" w:rsidRPr="00D95F8D" w:rsidRDefault="00125A6F" w:rsidP="00125A6F">
      <w:pPr>
        <w:pStyle w:val="afd"/>
        <w:spacing w:line="484" w:lineRule="exact"/>
        <w:jc w:val="center"/>
        <w:rPr>
          <w:rFonts w:ascii="Meiryo UI" w:eastAsia="Meiryo UI" w:hAnsi="Meiryo UI"/>
          <w:sz w:val="28"/>
          <w:szCs w:val="28"/>
        </w:rPr>
      </w:pPr>
      <w:r w:rsidRPr="00D95F8D">
        <w:rPr>
          <w:rFonts w:ascii="Meiryo UI" w:eastAsia="Meiryo UI" w:hAnsi="Meiryo UI"/>
          <w:noProof/>
        </w:rPr>
        <w:drawing>
          <wp:inline distT="0" distB="0" distL="0" distR="0" wp14:anchorId="2E3F85A3" wp14:editId="55F68E76">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E879483" w14:textId="77777777" w:rsidR="00125A6F" w:rsidRPr="00D95F8D" w:rsidRDefault="00125A6F" w:rsidP="00125A6F">
      <w:pPr>
        <w:widowControl/>
        <w:jc w:val="left"/>
        <w:rPr>
          <w:rFonts w:ascii="Meiryo UI" w:eastAsia="Meiryo UI" w:hAnsi="Meiryo UI" w:cs="ＭＳ 明朝"/>
          <w:spacing w:val="1"/>
          <w:kern w:val="0"/>
          <w:sz w:val="28"/>
          <w:szCs w:val="28"/>
        </w:rPr>
      </w:pPr>
      <w:r w:rsidRPr="00D95F8D">
        <w:rPr>
          <w:rFonts w:ascii="Meiryo UI" w:eastAsia="Meiryo UI" w:hAnsi="Meiryo UI"/>
          <w:sz w:val="28"/>
          <w:szCs w:val="28"/>
        </w:rPr>
        <w:br w:type="page"/>
      </w:r>
    </w:p>
    <w:p w14:paraId="204C7F70" w14:textId="15B32A31" w:rsidR="00ED1B5B" w:rsidRDefault="00125A6F" w:rsidP="00ED1B5B">
      <w:pPr>
        <w:rPr>
          <w:rFonts w:ascii="Meiryo UI" w:eastAsia="Meiryo UI" w:hAnsi="Meiryo UI"/>
          <w:b/>
          <w:sz w:val="28"/>
          <w:szCs w:val="28"/>
        </w:rPr>
      </w:pPr>
      <w:r w:rsidRPr="00D95F8D">
        <w:rPr>
          <w:rFonts w:ascii="Meiryo UI" w:eastAsia="Meiryo UI" w:hAnsi="Meiryo UI" w:hint="eastAsia"/>
          <w:b/>
          <w:sz w:val="28"/>
          <w:szCs w:val="28"/>
        </w:rPr>
        <w:lastRenderedPageBreak/>
        <w:t>評価項目一覧－提案要求事項－</w:t>
      </w:r>
      <w:bookmarkStart w:id="415" w:name="_Hlk88664997"/>
    </w:p>
    <w:p w14:paraId="30BE947B" w14:textId="77777777" w:rsidR="00EF7CD3" w:rsidRPr="00ED1B5B" w:rsidRDefault="00EF7CD3" w:rsidP="00ED1B5B">
      <w:pPr>
        <w:rPr>
          <w:rFonts w:ascii="Meiryo UI" w:eastAsia="Meiryo UI" w:hAnsi="Meiryo UI"/>
        </w:rPr>
      </w:pP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2694"/>
        <w:gridCol w:w="5528"/>
        <w:gridCol w:w="853"/>
      </w:tblGrid>
      <w:tr w:rsidR="00ED1B5B" w:rsidRPr="00E15A28" w14:paraId="279B6782" w14:textId="77777777" w:rsidTr="00161F98">
        <w:trPr>
          <w:trHeight w:val="421"/>
        </w:trPr>
        <w:tc>
          <w:tcPr>
            <w:tcW w:w="3157" w:type="dxa"/>
            <w:gridSpan w:val="2"/>
            <w:shd w:val="clear" w:color="000000" w:fill="99CCFF"/>
            <w:vAlign w:val="bottom"/>
          </w:tcPr>
          <w:p w14:paraId="31C1AE9A" w14:textId="77777777" w:rsidR="00ED1B5B" w:rsidRPr="00ED1B5B" w:rsidRDefault="00ED1B5B" w:rsidP="00B708D2">
            <w:pPr>
              <w:widowControl/>
              <w:jc w:val="center"/>
              <w:rPr>
                <w:rFonts w:ascii="Meiryo UI" w:eastAsia="Meiryo UI" w:hAnsi="Meiryo UI" w:cs="ＭＳ Ｐゴシック"/>
                <w:kern w:val="0"/>
                <w:sz w:val="18"/>
                <w:szCs w:val="18"/>
              </w:rPr>
            </w:pPr>
            <w:bookmarkStart w:id="416" w:name="_Hlk24127887"/>
            <w:r w:rsidRPr="00ED1B5B">
              <w:rPr>
                <w:rFonts w:ascii="Meiryo UI" w:eastAsia="Meiryo UI" w:hAnsi="Meiryo UI" w:cs="ＭＳ Ｐゴシック" w:hint="eastAsia"/>
                <w:kern w:val="0"/>
                <w:sz w:val="18"/>
                <w:szCs w:val="18"/>
              </w:rPr>
              <w:t>項目</w:t>
            </w:r>
          </w:p>
        </w:tc>
        <w:tc>
          <w:tcPr>
            <w:tcW w:w="5528" w:type="dxa"/>
            <w:vMerge w:val="restart"/>
            <w:shd w:val="clear" w:color="000000" w:fill="99CCFF"/>
            <w:vAlign w:val="center"/>
          </w:tcPr>
          <w:p w14:paraId="6E540549" w14:textId="77777777" w:rsidR="00ED1B5B" w:rsidRPr="00ED1B5B" w:rsidRDefault="00ED1B5B" w:rsidP="00B708D2">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評価項目</w:t>
            </w:r>
          </w:p>
          <w:p w14:paraId="285BBC54" w14:textId="77777777" w:rsidR="00ED1B5B" w:rsidRPr="00ED1B5B" w:rsidRDefault="00ED1B5B" w:rsidP="00B708D2">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-提案要求事項-</w:t>
            </w:r>
          </w:p>
        </w:tc>
        <w:tc>
          <w:tcPr>
            <w:tcW w:w="850" w:type="dxa"/>
            <w:vMerge w:val="restart"/>
            <w:shd w:val="clear" w:color="000000" w:fill="99CCFF"/>
          </w:tcPr>
          <w:p w14:paraId="6254B143" w14:textId="77777777" w:rsidR="00ED1B5B" w:rsidRPr="00ED1B5B" w:rsidRDefault="00ED1B5B" w:rsidP="00161F98">
            <w:pPr>
              <w:widowControl/>
              <w:ind w:leftChars="-450" w:left="-945"/>
              <w:jc w:val="center"/>
              <w:rPr>
                <w:rFonts w:ascii="Meiryo UI" w:eastAsia="Meiryo UI" w:hAnsi="Meiryo UI" w:cs="ＭＳ Ｐゴシック"/>
                <w:kern w:val="0"/>
                <w:sz w:val="18"/>
                <w:szCs w:val="18"/>
              </w:rPr>
            </w:pPr>
          </w:p>
          <w:p w14:paraId="662153DE" w14:textId="77777777" w:rsidR="00ED1B5B" w:rsidRPr="00ED1B5B" w:rsidRDefault="00ED1B5B" w:rsidP="00B708D2">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配点</w:t>
            </w:r>
          </w:p>
        </w:tc>
      </w:tr>
      <w:tr w:rsidR="00ED1B5B" w:rsidRPr="00E15A28" w14:paraId="6C797CFE" w14:textId="77777777" w:rsidTr="00161F98">
        <w:trPr>
          <w:trHeight w:val="520"/>
        </w:trPr>
        <w:tc>
          <w:tcPr>
            <w:tcW w:w="463" w:type="dxa"/>
            <w:shd w:val="clear" w:color="000000" w:fill="99CCFF"/>
            <w:noWrap/>
            <w:vAlign w:val="center"/>
          </w:tcPr>
          <w:p w14:paraId="0FDEA35F" w14:textId="77777777" w:rsidR="00ED1B5B" w:rsidRPr="00ED1B5B" w:rsidRDefault="00ED1B5B" w:rsidP="00B708D2">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大項目</w:t>
            </w:r>
          </w:p>
        </w:tc>
        <w:tc>
          <w:tcPr>
            <w:tcW w:w="2694" w:type="dxa"/>
            <w:shd w:val="clear" w:color="000000" w:fill="99CCFF"/>
            <w:vAlign w:val="center"/>
          </w:tcPr>
          <w:p w14:paraId="6B2E2F61" w14:textId="77777777" w:rsidR="00ED1B5B" w:rsidRPr="00ED1B5B" w:rsidRDefault="00ED1B5B" w:rsidP="00B708D2">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小項目</w:t>
            </w:r>
          </w:p>
        </w:tc>
        <w:tc>
          <w:tcPr>
            <w:tcW w:w="5528" w:type="dxa"/>
            <w:vMerge/>
            <w:shd w:val="clear" w:color="000000" w:fill="99CCFF"/>
            <w:vAlign w:val="bottom"/>
          </w:tcPr>
          <w:p w14:paraId="65DC7B18" w14:textId="77777777" w:rsidR="00ED1B5B" w:rsidRPr="00ED1B5B" w:rsidRDefault="00ED1B5B" w:rsidP="00B708D2">
            <w:pPr>
              <w:widowControl/>
              <w:jc w:val="center"/>
              <w:rPr>
                <w:rFonts w:ascii="Meiryo UI" w:eastAsia="Meiryo UI" w:hAnsi="Meiryo UI" w:cs="ＭＳ Ｐゴシック"/>
                <w:kern w:val="0"/>
                <w:sz w:val="18"/>
                <w:szCs w:val="18"/>
              </w:rPr>
            </w:pPr>
          </w:p>
        </w:tc>
        <w:tc>
          <w:tcPr>
            <w:tcW w:w="850" w:type="dxa"/>
            <w:vMerge/>
            <w:shd w:val="clear" w:color="000000" w:fill="99CCFF"/>
          </w:tcPr>
          <w:p w14:paraId="566B466C" w14:textId="77777777" w:rsidR="00ED1B5B" w:rsidRPr="00ED1B5B" w:rsidRDefault="00ED1B5B" w:rsidP="00B708D2">
            <w:pPr>
              <w:widowControl/>
              <w:jc w:val="center"/>
              <w:rPr>
                <w:rFonts w:ascii="Meiryo UI" w:eastAsia="Meiryo UI" w:hAnsi="Meiryo UI" w:cs="ＭＳ Ｐゴシック"/>
                <w:kern w:val="0"/>
                <w:sz w:val="18"/>
                <w:szCs w:val="18"/>
              </w:rPr>
            </w:pPr>
          </w:p>
        </w:tc>
      </w:tr>
      <w:tr w:rsidR="00ED1B5B" w:rsidRPr="00E15A28" w14:paraId="6C03BF3A" w14:textId="77777777" w:rsidTr="00161F98">
        <w:trPr>
          <w:trHeight w:val="468"/>
        </w:trPr>
        <w:tc>
          <w:tcPr>
            <w:tcW w:w="9538" w:type="dxa"/>
            <w:gridSpan w:val="4"/>
            <w:shd w:val="clear" w:color="auto" w:fill="DEEAF6" w:themeFill="accent5" w:themeFillTint="33"/>
            <w:noWrap/>
            <w:vAlign w:val="center"/>
          </w:tcPr>
          <w:p w14:paraId="0BBCFB5C" w14:textId="59782BD4" w:rsidR="00ED1B5B" w:rsidRPr="00ED1B5B" w:rsidRDefault="00ED1B5B" w:rsidP="00B708D2">
            <w:pPr>
              <w:keepNext/>
              <w:widowControl/>
              <w:jc w:val="left"/>
              <w:rPr>
                <w:rFonts w:ascii="Meiryo UI" w:eastAsia="Meiryo UI" w:hAnsi="Meiryo UI" w:cs="ＭＳ Ｐゴシック"/>
                <w:kern w:val="0"/>
                <w:sz w:val="18"/>
                <w:szCs w:val="18"/>
              </w:rPr>
            </w:pPr>
            <w:r w:rsidRPr="00ED1B5B">
              <w:rPr>
                <w:rFonts w:ascii="Meiryo UI" w:eastAsia="Meiryo UI" w:hAnsi="Meiryo UI" w:cs="ＭＳ Ｐゴシック"/>
                <w:kern w:val="0"/>
                <w:sz w:val="18"/>
                <w:szCs w:val="18"/>
              </w:rPr>
              <w:t xml:space="preserve">1　</w:t>
            </w:r>
            <w:r w:rsidR="00E4383D">
              <w:rPr>
                <w:rFonts w:ascii="Meiryo UI" w:eastAsia="Meiryo UI" w:hAnsi="Meiryo UI" w:cs="ＭＳ Ｐゴシック" w:hint="eastAsia"/>
                <w:kern w:val="0"/>
                <w:sz w:val="18"/>
                <w:szCs w:val="18"/>
              </w:rPr>
              <w:t>全体</w:t>
            </w:r>
          </w:p>
        </w:tc>
      </w:tr>
      <w:tr w:rsidR="00D80A8F" w:rsidRPr="00E15A28" w14:paraId="43BCF9C3" w14:textId="77777777" w:rsidTr="00161F98">
        <w:trPr>
          <w:trHeight w:hRule="exact" w:val="922"/>
        </w:trPr>
        <w:tc>
          <w:tcPr>
            <w:tcW w:w="463" w:type="dxa"/>
            <w:vMerge w:val="restart"/>
            <w:vAlign w:val="center"/>
          </w:tcPr>
          <w:p w14:paraId="05804F6F" w14:textId="77777777" w:rsidR="00D80A8F" w:rsidRPr="00ED1B5B"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26741278" w14:textId="25F21E13" w:rsidR="00D80A8F" w:rsidRDefault="00D80A8F" w:rsidP="002535E6">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w:t>
            </w:r>
            <w:r>
              <w:rPr>
                <w:rFonts w:ascii="Meiryo UI" w:eastAsia="Meiryo UI" w:hAnsi="Meiryo UI" w:cs="ＭＳ Ｐゴシック"/>
                <w:kern w:val="0"/>
                <w:sz w:val="18"/>
                <w:szCs w:val="18"/>
              </w:rPr>
              <w:t>.1</w:t>
            </w:r>
            <w:r>
              <w:rPr>
                <w:rFonts w:ascii="Meiryo UI" w:eastAsia="Meiryo UI" w:hAnsi="Meiryo UI" w:cs="ＭＳ Ｐゴシック" w:hint="eastAsia"/>
                <w:kern w:val="0"/>
                <w:sz w:val="18"/>
                <w:szCs w:val="18"/>
              </w:rPr>
              <w:t xml:space="preserve"> 網羅性</w:t>
            </w:r>
          </w:p>
        </w:tc>
        <w:tc>
          <w:tcPr>
            <w:tcW w:w="5528" w:type="dxa"/>
            <w:shd w:val="clear" w:color="auto" w:fill="auto"/>
            <w:vAlign w:val="center"/>
          </w:tcPr>
          <w:p w14:paraId="4DF54176" w14:textId="569E63A3" w:rsidR="00D80A8F" w:rsidRPr="0087580A" w:rsidRDefault="00D80A8F" w:rsidP="0087580A">
            <w:pPr>
              <w:pStyle w:val="V2"/>
              <w:rPr>
                <w:rFonts w:ascii="Meiryo UI" w:eastAsia="Meiryo UI" w:hAnsi="Meiryo UI"/>
              </w:rPr>
            </w:pPr>
            <w:r w:rsidRPr="00881233">
              <w:rPr>
                <w:rFonts w:ascii="Meiryo UI" w:eastAsia="Meiryo UI" w:hAnsi="Meiryo UI" w:hint="eastAsia"/>
              </w:rPr>
              <w:t>本業務の実施目的を理解し、「仕様書」に明記された項目について全て提案されており、その内容は妥当であるか。</w:t>
            </w:r>
          </w:p>
        </w:tc>
        <w:tc>
          <w:tcPr>
            <w:tcW w:w="850" w:type="dxa"/>
          </w:tcPr>
          <w:p w14:paraId="54DD2ABA" w14:textId="726AEA7E" w:rsidR="00D80A8F" w:rsidRPr="00657F92" w:rsidRDefault="00D80A8F" w:rsidP="002535E6">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10</w:t>
            </w:r>
          </w:p>
        </w:tc>
      </w:tr>
      <w:tr w:rsidR="00D80A8F" w:rsidRPr="00E15A28" w14:paraId="706A82CD" w14:textId="77777777" w:rsidTr="00161F98">
        <w:trPr>
          <w:trHeight w:hRule="exact" w:val="1005"/>
        </w:trPr>
        <w:tc>
          <w:tcPr>
            <w:tcW w:w="463" w:type="dxa"/>
            <w:vMerge/>
            <w:vAlign w:val="center"/>
          </w:tcPr>
          <w:p w14:paraId="3F60D5EF" w14:textId="77777777" w:rsidR="00D80A8F" w:rsidRPr="00ED1B5B"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00FC0C31" w14:textId="5225A7C3" w:rsidR="00D80A8F" w:rsidRDefault="00D80A8F" w:rsidP="002535E6">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w:t>
            </w:r>
            <w:r>
              <w:rPr>
                <w:rFonts w:ascii="Meiryo UI" w:eastAsia="Meiryo UI" w:hAnsi="Meiryo UI" w:cs="ＭＳ Ｐゴシック"/>
                <w:kern w:val="0"/>
                <w:sz w:val="18"/>
                <w:szCs w:val="18"/>
              </w:rPr>
              <w:t>.2</w:t>
            </w:r>
            <w:r>
              <w:rPr>
                <w:rFonts w:ascii="Meiryo UI" w:eastAsia="Meiryo UI" w:hAnsi="Meiryo UI" w:cs="ＭＳ Ｐゴシック" w:hint="eastAsia"/>
                <w:kern w:val="0"/>
                <w:sz w:val="18"/>
                <w:szCs w:val="18"/>
              </w:rPr>
              <w:t xml:space="preserve"> コンセプトの一貫性</w:t>
            </w:r>
          </w:p>
        </w:tc>
        <w:tc>
          <w:tcPr>
            <w:tcW w:w="5528" w:type="dxa"/>
            <w:shd w:val="clear" w:color="auto" w:fill="auto"/>
            <w:vAlign w:val="center"/>
          </w:tcPr>
          <w:p w14:paraId="606C6986" w14:textId="081E1A65" w:rsidR="00D80A8F" w:rsidRPr="00EF7CD3" w:rsidRDefault="00D80A8F" w:rsidP="0087580A">
            <w:pPr>
              <w:pStyle w:val="V2"/>
              <w:rPr>
                <w:rFonts w:ascii="Meiryo UI" w:eastAsia="Meiryo UI" w:hAnsi="Meiryo UI"/>
              </w:rPr>
            </w:pPr>
            <w:r w:rsidRPr="00EF7CD3">
              <w:rPr>
                <w:rFonts w:ascii="Meiryo UI" w:eastAsia="Meiryo UI" w:hAnsi="Meiryo UI" w:hint="eastAsia"/>
              </w:rPr>
              <w:t>提案書概要</w:t>
            </w:r>
            <w:r w:rsidRPr="00EF7CD3">
              <w:rPr>
                <w:rFonts w:ascii="Meiryo UI" w:eastAsia="Meiryo UI" w:hAnsi="Meiryo UI"/>
              </w:rPr>
              <w:t>[</w:t>
            </w:r>
            <w:r w:rsidRPr="00EF7CD3">
              <w:rPr>
                <w:rFonts w:ascii="Meiryo UI" w:eastAsia="Meiryo UI" w:hAnsi="Meiryo UI" w:hint="eastAsia"/>
              </w:rPr>
              <w:t>表</w:t>
            </w:r>
            <w:r w:rsidRPr="00EF7CD3">
              <w:rPr>
                <w:rFonts w:ascii="Meiryo UI" w:eastAsia="Meiryo UI" w:hAnsi="Meiryo UI"/>
              </w:rPr>
              <w:t>1]</w:t>
            </w:r>
            <w:r w:rsidRPr="00EF7CD3">
              <w:rPr>
                <w:rFonts w:ascii="Meiryo UI" w:eastAsia="Meiryo UI" w:hAnsi="Meiryo UI" w:hint="eastAsia"/>
              </w:rPr>
              <w:t>に記載されている目的を達成するために、「事業案内」と「プロモーション動画」の相乗効果が発揮できる内容であり、かつ、コンセプトやデザインに一貫性があるか。</w:t>
            </w:r>
          </w:p>
        </w:tc>
        <w:tc>
          <w:tcPr>
            <w:tcW w:w="850" w:type="dxa"/>
          </w:tcPr>
          <w:p w14:paraId="3A191C96" w14:textId="095FBC56" w:rsidR="00D80A8F" w:rsidRPr="00657F92" w:rsidRDefault="00D80A8F" w:rsidP="002535E6">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30</w:t>
            </w:r>
          </w:p>
        </w:tc>
      </w:tr>
      <w:tr w:rsidR="00D80A8F" w:rsidRPr="00E15A28" w14:paraId="1F0ADC7D" w14:textId="77777777" w:rsidTr="00917286">
        <w:trPr>
          <w:trHeight w:hRule="exact" w:val="1289"/>
        </w:trPr>
        <w:tc>
          <w:tcPr>
            <w:tcW w:w="463" w:type="dxa"/>
            <w:vMerge/>
            <w:vAlign w:val="center"/>
          </w:tcPr>
          <w:p w14:paraId="2D861145" w14:textId="77777777" w:rsidR="00D80A8F" w:rsidRPr="00ED1B5B"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0B51621B" w14:textId="1C97B227" w:rsidR="00D80A8F" w:rsidRDefault="00D80A8F" w:rsidP="002535E6">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w:t>
            </w:r>
            <w:r>
              <w:rPr>
                <w:rFonts w:ascii="Meiryo UI" w:eastAsia="Meiryo UI" w:hAnsi="Meiryo UI" w:cs="ＭＳ Ｐゴシック"/>
                <w:kern w:val="0"/>
                <w:sz w:val="18"/>
                <w:szCs w:val="18"/>
              </w:rPr>
              <w:t xml:space="preserve">.3 </w:t>
            </w:r>
            <w:r>
              <w:rPr>
                <w:rFonts w:ascii="Meiryo UI" w:eastAsia="Meiryo UI" w:hAnsi="Meiryo UI" w:cs="ＭＳ Ｐゴシック" w:hint="eastAsia"/>
                <w:kern w:val="0"/>
                <w:sz w:val="18"/>
                <w:szCs w:val="18"/>
              </w:rPr>
              <w:t>独自提案</w:t>
            </w:r>
          </w:p>
        </w:tc>
        <w:tc>
          <w:tcPr>
            <w:tcW w:w="5528" w:type="dxa"/>
            <w:shd w:val="clear" w:color="auto" w:fill="auto"/>
            <w:vAlign w:val="center"/>
          </w:tcPr>
          <w:p w14:paraId="4C2D57B6" w14:textId="51659971" w:rsidR="00A27D1D" w:rsidRPr="00266ADA" w:rsidRDefault="00D80A8F" w:rsidP="00266ADA">
            <w:pPr>
              <w:pStyle w:val="V2"/>
              <w:rPr>
                <w:rFonts w:ascii="Meiryo UI" w:eastAsia="Meiryo UI" w:hAnsi="Meiryo UI"/>
              </w:rPr>
            </w:pPr>
            <w:r>
              <w:rPr>
                <w:rFonts w:ascii="Meiryo UI" w:eastAsia="Meiryo UI" w:hAnsi="Meiryo UI" w:hint="eastAsia"/>
              </w:rPr>
              <w:t>提案書</w:t>
            </w:r>
            <w:r w:rsidRPr="00A27589">
              <w:rPr>
                <w:rFonts w:ascii="Meiryo UI" w:eastAsia="Meiryo UI" w:hAnsi="Meiryo UI" w:hint="eastAsia"/>
              </w:rPr>
              <w:t>概要</w:t>
            </w:r>
            <w:r>
              <w:rPr>
                <w:rFonts w:ascii="Meiryo UI" w:eastAsia="Meiryo UI" w:hAnsi="Meiryo UI"/>
              </w:rPr>
              <w:t>[</w:t>
            </w:r>
            <w:r>
              <w:rPr>
                <w:rFonts w:ascii="Meiryo UI" w:eastAsia="Meiryo UI" w:hAnsi="Meiryo UI" w:hint="eastAsia"/>
              </w:rPr>
              <w:t>表</w:t>
            </w:r>
            <w:r w:rsidRPr="00A27589">
              <w:rPr>
                <w:rFonts w:ascii="Meiryo UI" w:eastAsia="Meiryo UI" w:hAnsi="Meiryo UI" w:hint="eastAsia"/>
              </w:rPr>
              <w:t>1</w:t>
            </w:r>
            <w:r>
              <w:rPr>
                <w:rFonts w:ascii="Meiryo UI" w:eastAsia="Meiryo UI" w:hAnsi="Meiryo UI" w:hint="eastAsia"/>
              </w:rPr>
              <w:t>]</w:t>
            </w:r>
            <w:r w:rsidR="00A57249">
              <w:rPr>
                <w:rFonts w:ascii="Meiryo UI" w:eastAsia="Meiryo UI" w:hAnsi="Meiryo UI" w:hint="eastAsia"/>
              </w:rPr>
              <w:t>の「</w:t>
            </w:r>
            <w:r>
              <w:rPr>
                <w:rFonts w:ascii="Meiryo UI" w:eastAsia="Meiryo UI" w:hAnsi="Meiryo UI" w:hint="eastAsia"/>
              </w:rPr>
              <w:t>目的</w:t>
            </w:r>
            <w:r w:rsidR="00A57249">
              <w:rPr>
                <w:rFonts w:ascii="Meiryo UI" w:eastAsia="Meiryo UI" w:hAnsi="Meiryo UI" w:hint="eastAsia"/>
              </w:rPr>
              <w:t>」の</w:t>
            </w:r>
            <w:r w:rsidRPr="00140F8A">
              <w:rPr>
                <w:rFonts w:ascii="Meiryo UI" w:eastAsia="Meiryo UI" w:hAnsi="Meiryo UI" w:hint="eastAsia"/>
              </w:rPr>
              <w:t>実施効果を高める</w:t>
            </w:r>
            <w:r w:rsidR="00A57249">
              <w:rPr>
                <w:rFonts w:ascii="Meiryo UI" w:eastAsia="Meiryo UI" w:hAnsi="Meiryo UI" w:hint="eastAsia"/>
              </w:rPr>
              <w:t>ための</w:t>
            </w:r>
            <w:r w:rsidRPr="00140F8A">
              <w:rPr>
                <w:rFonts w:ascii="Meiryo UI" w:eastAsia="Meiryo UI" w:hAnsi="Meiryo UI" w:hint="eastAsia"/>
              </w:rPr>
              <w:t>独自の工夫</w:t>
            </w:r>
            <w:r w:rsidR="00A57249">
              <w:rPr>
                <w:rFonts w:ascii="Meiryo UI" w:eastAsia="Meiryo UI" w:hAnsi="Meiryo UI" w:hint="eastAsia"/>
              </w:rPr>
              <w:t>や、</w:t>
            </w:r>
            <w:r w:rsidR="00A57249">
              <w:rPr>
                <w:rFonts w:ascii="Meiryo UI" w:eastAsia="Meiryo UI" w:hAnsi="Meiryo UI"/>
              </w:rPr>
              <w:t>[</w:t>
            </w:r>
            <w:r w:rsidR="00A57249">
              <w:rPr>
                <w:rFonts w:ascii="Meiryo UI" w:eastAsia="Meiryo UI" w:hAnsi="Meiryo UI" w:hint="eastAsia"/>
              </w:rPr>
              <w:t>表</w:t>
            </w:r>
            <w:r w:rsidR="00A57249" w:rsidRPr="00A27589">
              <w:rPr>
                <w:rFonts w:ascii="Meiryo UI" w:eastAsia="Meiryo UI" w:hAnsi="Meiryo UI" w:hint="eastAsia"/>
              </w:rPr>
              <w:t>1</w:t>
            </w:r>
            <w:r w:rsidR="00A57249">
              <w:rPr>
                <w:rFonts w:ascii="Meiryo UI" w:eastAsia="Meiryo UI" w:hAnsi="Meiryo UI" w:hint="eastAsia"/>
              </w:rPr>
              <w:t>]「要件」内</w:t>
            </w:r>
            <w:r w:rsidR="00A57249" w:rsidRPr="00A57249">
              <w:rPr>
                <w:rFonts w:ascii="Meiryo UI" w:eastAsia="Meiryo UI" w:hAnsi="Meiryo UI" w:hint="eastAsia"/>
              </w:rPr>
              <w:t>【可能であれば提案するもの】</w:t>
            </w:r>
            <w:r w:rsidR="00A27D1D">
              <w:rPr>
                <w:rFonts w:ascii="Meiryo UI" w:eastAsia="Meiryo UI" w:hAnsi="Meiryo UI" w:hint="eastAsia"/>
              </w:rPr>
              <w:t>に示された項目について、</w:t>
            </w:r>
            <w:r w:rsidR="00A57249">
              <w:rPr>
                <w:rFonts w:ascii="Meiryo UI" w:eastAsia="Meiryo UI" w:hAnsi="Meiryo UI" w:hint="eastAsia"/>
              </w:rPr>
              <w:t>提案</w:t>
            </w:r>
            <w:r w:rsidR="00A27D1D">
              <w:rPr>
                <w:rFonts w:ascii="Meiryo UI" w:eastAsia="Meiryo UI" w:hAnsi="Meiryo UI" w:hint="eastAsia"/>
              </w:rPr>
              <w:t>がなさ</w:t>
            </w:r>
            <w:r w:rsidR="00A57249">
              <w:rPr>
                <w:rFonts w:ascii="Meiryo UI" w:eastAsia="Meiryo UI" w:hAnsi="Meiryo UI" w:hint="eastAsia"/>
              </w:rPr>
              <w:t>れており、かつ、有効な内容であるか。</w:t>
            </w:r>
          </w:p>
        </w:tc>
        <w:tc>
          <w:tcPr>
            <w:tcW w:w="850" w:type="dxa"/>
          </w:tcPr>
          <w:p w14:paraId="028AB9E9" w14:textId="0D5B2245" w:rsidR="00D80A8F" w:rsidRPr="00657F92" w:rsidRDefault="00D80A8F" w:rsidP="002535E6">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w:t>
            </w:r>
            <w:r>
              <w:rPr>
                <w:rFonts w:ascii="Meiryo UI" w:eastAsia="Meiryo UI" w:hAnsi="Meiryo UI" w:cs="ＭＳ Ｐゴシック"/>
                <w:kern w:val="0"/>
                <w:sz w:val="18"/>
                <w:szCs w:val="18"/>
              </w:rPr>
              <w:t>0</w:t>
            </w:r>
          </w:p>
        </w:tc>
      </w:tr>
      <w:tr w:rsidR="00E4383D" w:rsidRPr="00E15A28" w14:paraId="158DA9A9" w14:textId="77777777" w:rsidTr="00161F98">
        <w:trPr>
          <w:trHeight w:hRule="exact" w:val="505"/>
        </w:trPr>
        <w:tc>
          <w:tcPr>
            <w:tcW w:w="9538" w:type="dxa"/>
            <w:gridSpan w:val="4"/>
            <w:shd w:val="clear" w:color="auto" w:fill="DEEAF6" w:themeFill="accent5" w:themeFillTint="33"/>
            <w:vAlign w:val="center"/>
          </w:tcPr>
          <w:p w14:paraId="04679A0D" w14:textId="1BB31781" w:rsidR="00E4383D" w:rsidRPr="00657F92" w:rsidRDefault="00A21D7F" w:rsidP="00E4383D">
            <w:pPr>
              <w:widowControl/>
              <w:jc w:val="left"/>
              <w:rPr>
                <w:rFonts w:ascii="Meiryo UI" w:eastAsia="Meiryo UI" w:hAnsi="Meiryo UI" w:cs="ＭＳ Ｐゴシック"/>
                <w:kern w:val="0"/>
                <w:sz w:val="18"/>
                <w:szCs w:val="18"/>
              </w:rPr>
            </w:pPr>
            <w:r w:rsidRPr="00657F92">
              <w:rPr>
                <w:rFonts w:ascii="Meiryo UI" w:eastAsia="Meiryo UI" w:hAnsi="Meiryo UI" w:cs="ＭＳ Ｐゴシック" w:hint="eastAsia"/>
                <w:kern w:val="0"/>
                <w:sz w:val="18"/>
                <w:szCs w:val="18"/>
              </w:rPr>
              <w:t>2</w:t>
            </w:r>
            <w:r w:rsidR="00E4383D" w:rsidRPr="00657F92">
              <w:rPr>
                <w:rFonts w:ascii="Meiryo UI" w:eastAsia="Meiryo UI" w:hAnsi="Meiryo UI" w:cs="ＭＳ Ｐゴシック" w:hint="eastAsia"/>
                <w:kern w:val="0"/>
                <w:sz w:val="18"/>
                <w:szCs w:val="18"/>
              </w:rPr>
              <w:t xml:space="preserve">　実施内容</w:t>
            </w:r>
          </w:p>
        </w:tc>
      </w:tr>
      <w:tr w:rsidR="00D80A8F" w:rsidRPr="00E15A28" w14:paraId="22370CFC" w14:textId="77777777" w:rsidTr="00161F98">
        <w:trPr>
          <w:trHeight w:hRule="exact" w:val="1054"/>
        </w:trPr>
        <w:tc>
          <w:tcPr>
            <w:tcW w:w="463" w:type="dxa"/>
            <w:vMerge w:val="restart"/>
            <w:vAlign w:val="center"/>
          </w:tcPr>
          <w:p w14:paraId="1BEFEF6A" w14:textId="77777777" w:rsidR="00D80A8F" w:rsidRPr="00ED1B5B"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5EC06AA1" w14:textId="1221B556" w:rsidR="00D80A8F" w:rsidRPr="001D40C7" w:rsidRDefault="00D80A8F" w:rsidP="002535E6">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w:t>
            </w:r>
            <w:r>
              <w:rPr>
                <w:rFonts w:ascii="Meiryo UI" w:eastAsia="Meiryo UI" w:hAnsi="Meiryo UI" w:cs="ＭＳ Ｐゴシック"/>
                <w:kern w:val="0"/>
                <w:sz w:val="18"/>
                <w:szCs w:val="18"/>
              </w:rPr>
              <w:t xml:space="preserve">.1 </w:t>
            </w:r>
            <w:r>
              <w:rPr>
                <w:rFonts w:ascii="Meiryo UI" w:eastAsia="Meiryo UI" w:hAnsi="Meiryo UI" w:cs="ＭＳ Ｐゴシック" w:hint="eastAsia"/>
                <w:kern w:val="0"/>
                <w:sz w:val="18"/>
                <w:szCs w:val="18"/>
              </w:rPr>
              <w:t>事業案内：制作方針の妥当性・有効性</w:t>
            </w:r>
          </w:p>
        </w:tc>
        <w:tc>
          <w:tcPr>
            <w:tcW w:w="5528" w:type="dxa"/>
            <w:shd w:val="clear" w:color="auto" w:fill="auto"/>
            <w:vAlign w:val="center"/>
          </w:tcPr>
          <w:p w14:paraId="16C79A60" w14:textId="0255094B" w:rsidR="00D80A8F" w:rsidRPr="00881233" w:rsidRDefault="00D80A8F" w:rsidP="00881233">
            <w:pPr>
              <w:pStyle w:val="V2"/>
              <w:rPr>
                <w:rFonts w:ascii="Meiryo UI" w:eastAsia="Meiryo UI" w:hAnsi="Meiryo UI"/>
              </w:rPr>
            </w:pPr>
            <w:r>
              <w:rPr>
                <w:rFonts w:ascii="Meiryo UI" w:eastAsia="Meiryo UI" w:hAnsi="Meiryo UI" w:hint="eastAsia"/>
              </w:rPr>
              <w:t>事業案内の制作方針は、</w:t>
            </w:r>
            <w:r w:rsidRPr="00E4383D">
              <w:rPr>
                <w:rFonts w:ascii="Meiryo UI" w:eastAsia="Meiryo UI" w:hAnsi="Meiryo UI" w:hint="eastAsia"/>
              </w:rPr>
              <w:t>提案書概要[表1]を受けて、</w:t>
            </w:r>
            <w:r w:rsidRPr="001D40C7">
              <w:rPr>
                <w:rFonts w:ascii="Meiryo UI" w:eastAsia="Meiryo UI" w:hAnsi="Meiryo UI" w:hint="eastAsia"/>
              </w:rPr>
              <w:t>対象者にアピールするポイントが明確にされて</w:t>
            </w:r>
            <w:r>
              <w:rPr>
                <w:rFonts w:ascii="Meiryo UI" w:eastAsia="Meiryo UI" w:hAnsi="Meiryo UI" w:hint="eastAsia"/>
              </w:rPr>
              <w:t>おり、かつ、目的の達成や媒体の利用に有効な内容となっているか。</w:t>
            </w:r>
          </w:p>
        </w:tc>
        <w:tc>
          <w:tcPr>
            <w:tcW w:w="850" w:type="dxa"/>
          </w:tcPr>
          <w:p w14:paraId="027A2055" w14:textId="562B5D20" w:rsidR="00D80A8F" w:rsidRPr="00657F92" w:rsidRDefault="00D80A8F" w:rsidP="002535E6">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20</w:t>
            </w:r>
          </w:p>
        </w:tc>
      </w:tr>
      <w:tr w:rsidR="00D80A8F" w:rsidRPr="00E15A28" w14:paraId="4D99B310" w14:textId="77777777" w:rsidTr="00161F98">
        <w:trPr>
          <w:trHeight w:hRule="exact" w:val="1281"/>
        </w:trPr>
        <w:tc>
          <w:tcPr>
            <w:tcW w:w="463" w:type="dxa"/>
            <w:vMerge/>
            <w:vAlign w:val="center"/>
          </w:tcPr>
          <w:p w14:paraId="7CB95D25" w14:textId="77777777" w:rsidR="00D80A8F" w:rsidRPr="00ED1B5B"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6E373EB0" w14:textId="36F12EF4" w:rsidR="00D80A8F" w:rsidRDefault="00D80A8F" w:rsidP="002535E6">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w:t>
            </w:r>
            <w:r>
              <w:rPr>
                <w:rFonts w:ascii="Meiryo UI" w:eastAsia="Meiryo UI" w:hAnsi="Meiryo UI" w:cs="ＭＳ Ｐゴシック"/>
                <w:kern w:val="0"/>
                <w:sz w:val="18"/>
                <w:szCs w:val="18"/>
              </w:rPr>
              <w:t xml:space="preserve">.2 </w:t>
            </w:r>
            <w:r>
              <w:rPr>
                <w:rFonts w:ascii="Meiryo UI" w:eastAsia="Meiryo UI" w:hAnsi="Meiryo UI" w:cs="ＭＳ Ｐゴシック" w:hint="eastAsia"/>
                <w:kern w:val="0"/>
                <w:sz w:val="18"/>
                <w:szCs w:val="18"/>
              </w:rPr>
              <w:t>事業案内：表現方法の妥当性・有効性</w:t>
            </w:r>
          </w:p>
        </w:tc>
        <w:tc>
          <w:tcPr>
            <w:tcW w:w="5528" w:type="dxa"/>
            <w:shd w:val="clear" w:color="auto" w:fill="auto"/>
            <w:vAlign w:val="center"/>
          </w:tcPr>
          <w:p w14:paraId="586CD5A8" w14:textId="6A496228" w:rsidR="00D80A8F" w:rsidRPr="00A45E02" w:rsidRDefault="00D80A8F" w:rsidP="00A45E02">
            <w:pPr>
              <w:pStyle w:val="V2"/>
              <w:rPr>
                <w:rFonts w:ascii="Meiryo UI" w:eastAsia="Meiryo UI" w:hAnsi="Meiryo UI"/>
              </w:rPr>
            </w:pPr>
            <w:r w:rsidRPr="00BF0AB3">
              <w:rPr>
                <w:rFonts w:ascii="Meiryo UI" w:eastAsia="Meiryo UI" w:hAnsi="Meiryo UI" w:hint="eastAsia"/>
              </w:rPr>
              <w:t>事業案内の</w:t>
            </w:r>
            <w:r>
              <w:rPr>
                <w:rFonts w:ascii="Meiryo UI" w:eastAsia="Meiryo UI" w:hAnsi="Meiryo UI" w:hint="eastAsia"/>
              </w:rPr>
              <w:t>カンプが提案されており、</w:t>
            </w:r>
            <w:r w:rsidRPr="00BF0AB3">
              <w:rPr>
                <w:rFonts w:ascii="Meiryo UI" w:eastAsia="Meiryo UI" w:hAnsi="Meiryo UI" w:hint="eastAsia"/>
              </w:rPr>
              <w:t>デザイン・レイアウト・</w:t>
            </w:r>
            <w:r>
              <w:rPr>
                <w:rFonts w:ascii="Meiryo UI" w:eastAsia="Meiryo UI" w:hAnsi="Meiryo UI" w:hint="eastAsia"/>
              </w:rPr>
              <w:t>コピー・ライティング等において目的を達成するために</w:t>
            </w:r>
            <w:r w:rsidRPr="00A45E02">
              <w:rPr>
                <w:rFonts w:ascii="Meiryo UI" w:eastAsia="Meiryo UI" w:hAnsi="Meiryo UI" w:hint="eastAsia"/>
              </w:rPr>
              <w:t>有効な内容となっているか。</w:t>
            </w:r>
          </w:p>
        </w:tc>
        <w:tc>
          <w:tcPr>
            <w:tcW w:w="850" w:type="dxa"/>
          </w:tcPr>
          <w:p w14:paraId="624D6146" w14:textId="3CB0FBC3" w:rsidR="00D80A8F" w:rsidRPr="00657F92" w:rsidRDefault="00D80A8F" w:rsidP="002535E6">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w:t>
            </w:r>
            <w:r>
              <w:rPr>
                <w:rFonts w:ascii="Meiryo UI" w:eastAsia="Meiryo UI" w:hAnsi="Meiryo UI" w:cs="ＭＳ Ｐゴシック"/>
                <w:kern w:val="0"/>
                <w:sz w:val="18"/>
                <w:szCs w:val="18"/>
              </w:rPr>
              <w:t>0</w:t>
            </w:r>
          </w:p>
        </w:tc>
      </w:tr>
      <w:tr w:rsidR="00D80A8F" w:rsidRPr="00E15A28" w14:paraId="0FAEF59B" w14:textId="77777777" w:rsidTr="00161F98">
        <w:trPr>
          <w:trHeight w:hRule="exact" w:val="1000"/>
        </w:trPr>
        <w:tc>
          <w:tcPr>
            <w:tcW w:w="463" w:type="dxa"/>
            <w:vMerge/>
            <w:vAlign w:val="center"/>
          </w:tcPr>
          <w:p w14:paraId="14D2FAB1" w14:textId="77777777" w:rsidR="00D80A8F" w:rsidRPr="00ED1B5B" w:rsidRDefault="00D80A8F" w:rsidP="00881233">
            <w:pPr>
              <w:widowControl/>
              <w:jc w:val="left"/>
              <w:rPr>
                <w:rFonts w:ascii="Meiryo UI" w:eastAsia="Meiryo UI" w:hAnsi="Meiryo UI" w:cs="ＭＳ Ｐゴシック"/>
                <w:kern w:val="0"/>
                <w:sz w:val="18"/>
                <w:szCs w:val="18"/>
              </w:rPr>
            </w:pPr>
          </w:p>
        </w:tc>
        <w:tc>
          <w:tcPr>
            <w:tcW w:w="2694" w:type="dxa"/>
            <w:vAlign w:val="center"/>
          </w:tcPr>
          <w:p w14:paraId="7CE80E78" w14:textId="1A620258" w:rsidR="00D80A8F" w:rsidRPr="001D40C7" w:rsidRDefault="00D80A8F" w:rsidP="00881233">
            <w:pPr>
              <w:widowControl/>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w:t>
            </w:r>
            <w:r>
              <w:rPr>
                <w:rFonts w:ascii="Meiryo UI" w:eastAsia="Meiryo UI" w:hAnsi="Meiryo UI" w:cs="ＭＳ Ｐゴシック"/>
                <w:kern w:val="0"/>
                <w:sz w:val="18"/>
                <w:szCs w:val="18"/>
              </w:rPr>
              <w:t>.</w:t>
            </w:r>
            <w:r w:rsidR="00170098">
              <w:rPr>
                <w:rFonts w:ascii="Meiryo UI" w:eastAsia="Meiryo UI" w:hAnsi="Meiryo UI" w:cs="ＭＳ Ｐゴシック" w:hint="eastAsia"/>
                <w:kern w:val="0"/>
                <w:sz w:val="18"/>
                <w:szCs w:val="18"/>
              </w:rPr>
              <w:t>3</w:t>
            </w:r>
            <w:r>
              <w:rPr>
                <w:rFonts w:ascii="Meiryo UI" w:eastAsia="Meiryo UI" w:hAnsi="Meiryo UI" w:cs="ＭＳ Ｐゴシック"/>
                <w:kern w:val="0"/>
                <w:sz w:val="18"/>
                <w:szCs w:val="18"/>
              </w:rPr>
              <w:t xml:space="preserve">  </w:t>
            </w:r>
            <w:r>
              <w:rPr>
                <w:rFonts w:ascii="Meiryo UI" w:eastAsia="Meiryo UI" w:hAnsi="Meiryo UI" w:cs="ＭＳ Ｐゴシック" w:hint="eastAsia"/>
                <w:kern w:val="0"/>
                <w:sz w:val="18"/>
                <w:szCs w:val="18"/>
              </w:rPr>
              <w:t>動画：制作方針</w:t>
            </w:r>
            <w:r w:rsidRPr="001D40C7">
              <w:rPr>
                <w:rFonts w:ascii="Meiryo UI" w:eastAsia="Meiryo UI" w:hAnsi="Meiryo UI" w:cs="ＭＳ Ｐゴシック" w:hint="eastAsia"/>
                <w:kern w:val="0"/>
                <w:sz w:val="18"/>
                <w:szCs w:val="18"/>
              </w:rPr>
              <w:t>の妥当性・有効性</w:t>
            </w:r>
          </w:p>
        </w:tc>
        <w:tc>
          <w:tcPr>
            <w:tcW w:w="5528" w:type="dxa"/>
            <w:shd w:val="clear" w:color="auto" w:fill="auto"/>
            <w:vAlign w:val="center"/>
          </w:tcPr>
          <w:p w14:paraId="6D801E4E" w14:textId="6DA89B3C" w:rsidR="00D80A8F" w:rsidRPr="001D40C7" w:rsidRDefault="00D80A8F" w:rsidP="00881233">
            <w:pPr>
              <w:pStyle w:val="V2"/>
              <w:rPr>
                <w:rFonts w:ascii="Meiryo UI" w:eastAsia="Meiryo UI" w:hAnsi="Meiryo UI"/>
              </w:rPr>
            </w:pPr>
            <w:r>
              <w:rPr>
                <w:rFonts w:ascii="Meiryo UI" w:eastAsia="Meiryo UI" w:hAnsi="Meiryo UI" w:hint="eastAsia"/>
              </w:rPr>
              <w:t>動画の</w:t>
            </w:r>
            <w:r w:rsidRPr="001D40C7">
              <w:rPr>
                <w:rFonts w:ascii="Meiryo UI" w:eastAsia="Meiryo UI" w:hAnsi="Meiryo UI" w:hint="eastAsia"/>
              </w:rPr>
              <w:t>制作方針は、提案書概要</w:t>
            </w:r>
            <w:r>
              <w:rPr>
                <w:rFonts w:ascii="Meiryo UI" w:eastAsia="Meiryo UI" w:hAnsi="Meiryo UI" w:hint="eastAsia"/>
              </w:rPr>
              <w:t>の</w:t>
            </w:r>
            <w:r w:rsidRPr="0087580A">
              <w:rPr>
                <w:rFonts w:ascii="Meiryo UI" w:eastAsia="Meiryo UI" w:hAnsi="Meiryo UI" w:hint="eastAsia"/>
              </w:rPr>
              <w:t>[表</w:t>
            </w:r>
            <w:r>
              <w:rPr>
                <w:rFonts w:ascii="Meiryo UI" w:eastAsia="Meiryo UI" w:hAnsi="Meiryo UI" w:hint="eastAsia"/>
              </w:rPr>
              <w:t>１</w:t>
            </w:r>
            <w:r w:rsidRPr="0087580A">
              <w:rPr>
                <w:rFonts w:ascii="Meiryo UI" w:eastAsia="Meiryo UI" w:hAnsi="Meiryo UI" w:hint="eastAsia"/>
              </w:rPr>
              <w:t>]</w:t>
            </w:r>
            <w:r w:rsidRPr="001D40C7">
              <w:rPr>
                <w:rFonts w:ascii="Meiryo UI" w:eastAsia="Meiryo UI" w:hAnsi="Meiryo UI" w:hint="eastAsia"/>
              </w:rPr>
              <w:t>に記載されている目的を受けて、対象者にアピールするポイントが明確にされて</w:t>
            </w:r>
            <w:r>
              <w:rPr>
                <w:rFonts w:ascii="Meiryo UI" w:eastAsia="Meiryo UI" w:hAnsi="Meiryo UI" w:hint="eastAsia"/>
              </w:rPr>
              <w:t>おり、かつ、目的の達成や媒体の利用に有効な内容となっているか。</w:t>
            </w:r>
          </w:p>
        </w:tc>
        <w:tc>
          <w:tcPr>
            <w:tcW w:w="850" w:type="dxa"/>
          </w:tcPr>
          <w:p w14:paraId="67179B55" w14:textId="78584FB2" w:rsidR="00D80A8F" w:rsidRPr="00657F92" w:rsidRDefault="00D80A8F" w:rsidP="00881233">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w:t>
            </w:r>
            <w:r w:rsidRPr="00657F92">
              <w:rPr>
                <w:rFonts w:ascii="Meiryo UI" w:eastAsia="Meiryo UI" w:hAnsi="Meiryo UI" w:cs="ＭＳ Ｐゴシック"/>
                <w:kern w:val="0"/>
                <w:sz w:val="18"/>
                <w:szCs w:val="18"/>
              </w:rPr>
              <w:t>0</w:t>
            </w:r>
          </w:p>
        </w:tc>
      </w:tr>
      <w:tr w:rsidR="00D80A8F" w:rsidRPr="00E15A28" w14:paraId="243A1320" w14:textId="77777777" w:rsidTr="00161F98">
        <w:trPr>
          <w:trHeight w:hRule="exact" w:val="1385"/>
        </w:trPr>
        <w:tc>
          <w:tcPr>
            <w:tcW w:w="463" w:type="dxa"/>
            <w:vMerge/>
            <w:vAlign w:val="center"/>
          </w:tcPr>
          <w:p w14:paraId="132B8BF4" w14:textId="77777777" w:rsidR="00D80A8F" w:rsidRPr="00ED1B5B" w:rsidRDefault="00D80A8F" w:rsidP="00881233">
            <w:pPr>
              <w:widowControl/>
              <w:jc w:val="left"/>
              <w:rPr>
                <w:rFonts w:ascii="Meiryo UI" w:eastAsia="Meiryo UI" w:hAnsi="Meiryo UI" w:cs="ＭＳ Ｐゴシック"/>
                <w:kern w:val="0"/>
                <w:sz w:val="18"/>
                <w:szCs w:val="18"/>
              </w:rPr>
            </w:pPr>
          </w:p>
        </w:tc>
        <w:tc>
          <w:tcPr>
            <w:tcW w:w="2694" w:type="dxa"/>
            <w:vAlign w:val="center"/>
          </w:tcPr>
          <w:p w14:paraId="08A4DCE5" w14:textId="5DF7F550" w:rsidR="00D80A8F" w:rsidRPr="001D40C7" w:rsidRDefault="00D80A8F" w:rsidP="00881233">
            <w:pPr>
              <w:widowControl/>
              <w:rPr>
                <w:rFonts w:ascii="Meiryo UI" w:eastAsia="Meiryo UI" w:hAnsi="Meiryo UI" w:cs="ＭＳ Ｐゴシック"/>
                <w:kern w:val="0"/>
                <w:sz w:val="18"/>
                <w:szCs w:val="18"/>
              </w:rPr>
            </w:pPr>
            <w:r>
              <w:rPr>
                <w:rFonts w:ascii="Meiryo UI" w:eastAsia="Meiryo UI" w:hAnsi="Meiryo UI" w:cs="ＭＳ Ｐゴシック"/>
                <w:kern w:val="0"/>
                <w:sz w:val="18"/>
                <w:szCs w:val="18"/>
              </w:rPr>
              <w:t>2.</w:t>
            </w:r>
            <w:r w:rsidR="00170098">
              <w:rPr>
                <w:rFonts w:ascii="Meiryo UI" w:eastAsia="Meiryo UI" w:hAnsi="Meiryo UI" w:cs="ＭＳ Ｐゴシック"/>
                <w:kern w:val="0"/>
                <w:sz w:val="18"/>
                <w:szCs w:val="18"/>
              </w:rPr>
              <w:t>4</w:t>
            </w:r>
            <w:r>
              <w:rPr>
                <w:rFonts w:ascii="Meiryo UI" w:eastAsia="Meiryo UI" w:hAnsi="Meiryo UI" w:cs="ＭＳ Ｐゴシック"/>
                <w:kern w:val="0"/>
                <w:sz w:val="18"/>
                <w:szCs w:val="18"/>
              </w:rPr>
              <w:t xml:space="preserve">  </w:t>
            </w:r>
            <w:r>
              <w:rPr>
                <w:rFonts w:ascii="Meiryo UI" w:eastAsia="Meiryo UI" w:hAnsi="Meiryo UI" w:cs="ＭＳ Ｐゴシック" w:hint="eastAsia"/>
                <w:kern w:val="0"/>
                <w:sz w:val="18"/>
                <w:szCs w:val="18"/>
              </w:rPr>
              <w:t>動画：表現方法の妥当性・有効性</w:t>
            </w:r>
          </w:p>
        </w:tc>
        <w:tc>
          <w:tcPr>
            <w:tcW w:w="5528" w:type="dxa"/>
            <w:shd w:val="clear" w:color="auto" w:fill="auto"/>
            <w:vAlign w:val="center"/>
          </w:tcPr>
          <w:p w14:paraId="1B3F2FD2" w14:textId="22430E94" w:rsidR="00D80A8F" w:rsidRPr="001D40C7" w:rsidRDefault="00D80A8F" w:rsidP="00881233">
            <w:pPr>
              <w:pStyle w:val="V2"/>
              <w:rPr>
                <w:rFonts w:ascii="Meiryo UI" w:eastAsia="Meiryo UI" w:hAnsi="Meiryo UI"/>
              </w:rPr>
            </w:pPr>
            <w:r>
              <w:rPr>
                <w:rFonts w:ascii="Meiryo UI" w:eastAsia="Meiryo UI" w:hAnsi="Meiryo UI" w:hint="eastAsia"/>
              </w:rPr>
              <w:t>動画の構成や、提案されている</w:t>
            </w:r>
            <w:r w:rsidRPr="001D40C7">
              <w:rPr>
                <w:rFonts w:ascii="Meiryo UI" w:eastAsia="Meiryo UI" w:hAnsi="Meiryo UI" w:hint="eastAsia"/>
              </w:rPr>
              <w:t>状況設定・出演者・CG・ナレーション等の使い方</w:t>
            </w:r>
            <w:r>
              <w:rPr>
                <w:rFonts w:ascii="Meiryo UI" w:eastAsia="Meiryo UI" w:hAnsi="Meiryo UI" w:hint="eastAsia"/>
              </w:rPr>
              <w:t>等の表現方法が</w:t>
            </w:r>
            <w:r w:rsidRPr="001D40C7">
              <w:rPr>
                <w:rFonts w:ascii="Meiryo UI" w:eastAsia="Meiryo UI" w:hAnsi="Meiryo UI" w:hint="eastAsia"/>
              </w:rPr>
              <w:t>明確に</w:t>
            </w:r>
            <w:r>
              <w:rPr>
                <w:rFonts w:ascii="Meiryo UI" w:eastAsia="Meiryo UI" w:hAnsi="Meiryo UI" w:hint="eastAsia"/>
              </w:rPr>
              <w:t>提案</w:t>
            </w:r>
            <w:r w:rsidRPr="001D40C7">
              <w:rPr>
                <w:rFonts w:ascii="Meiryo UI" w:eastAsia="Meiryo UI" w:hAnsi="Meiryo UI" w:hint="eastAsia"/>
              </w:rPr>
              <w:t>されて</w:t>
            </w:r>
            <w:r>
              <w:rPr>
                <w:rFonts w:ascii="Meiryo UI" w:eastAsia="Meiryo UI" w:hAnsi="Meiryo UI" w:hint="eastAsia"/>
              </w:rPr>
              <w:t>おり、目的を達成する</w:t>
            </w:r>
            <w:r w:rsidRPr="001D40C7">
              <w:rPr>
                <w:rFonts w:ascii="Meiryo UI" w:eastAsia="Meiryo UI" w:hAnsi="Meiryo UI" w:hint="eastAsia"/>
              </w:rPr>
              <w:t>ために有効な内容となっているか。</w:t>
            </w:r>
          </w:p>
        </w:tc>
        <w:tc>
          <w:tcPr>
            <w:tcW w:w="850" w:type="dxa"/>
          </w:tcPr>
          <w:p w14:paraId="621A40F0" w14:textId="77777777" w:rsidR="00D80A8F" w:rsidRPr="00657F92" w:rsidRDefault="00D80A8F" w:rsidP="00881233">
            <w:pPr>
              <w:widowControl/>
              <w:jc w:val="center"/>
              <w:rPr>
                <w:rFonts w:ascii="Meiryo UI" w:eastAsia="Meiryo UI" w:hAnsi="Meiryo UI" w:cs="ＭＳ Ｐゴシック"/>
                <w:kern w:val="0"/>
                <w:sz w:val="18"/>
                <w:szCs w:val="18"/>
              </w:rPr>
            </w:pPr>
            <w:r w:rsidRPr="00657F92">
              <w:rPr>
                <w:rFonts w:ascii="Meiryo UI" w:eastAsia="Meiryo UI" w:hAnsi="Meiryo UI" w:cs="ＭＳ Ｐゴシック"/>
                <w:kern w:val="0"/>
                <w:sz w:val="18"/>
                <w:szCs w:val="18"/>
              </w:rPr>
              <w:t>40</w:t>
            </w:r>
          </w:p>
        </w:tc>
      </w:tr>
      <w:tr w:rsidR="00881233" w:rsidRPr="00E15A28" w14:paraId="3E3C2F5E" w14:textId="77777777" w:rsidTr="00161F98">
        <w:trPr>
          <w:trHeight w:val="449"/>
        </w:trPr>
        <w:tc>
          <w:tcPr>
            <w:tcW w:w="9538" w:type="dxa"/>
            <w:gridSpan w:val="4"/>
            <w:shd w:val="clear" w:color="auto" w:fill="DEEAF6" w:themeFill="accent5" w:themeFillTint="33"/>
            <w:noWrap/>
            <w:vAlign w:val="center"/>
          </w:tcPr>
          <w:p w14:paraId="68E1EC89" w14:textId="44561B28" w:rsidR="00881233" w:rsidRPr="00ED1B5B" w:rsidRDefault="00A21D7F" w:rsidP="00881233">
            <w:pPr>
              <w:widowControl/>
              <w:jc w:val="left"/>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w:t>
            </w:r>
            <w:r w:rsidR="00881233" w:rsidRPr="00ED1B5B">
              <w:rPr>
                <w:rFonts w:ascii="Meiryo UI" w:eastAsia="Meiryo UI" w:hAnsi="Meiryo UI" w:cs="ＭＳ Ｐゴシック"/>
                <w:kern w:val="0"/>
                <w:sz w:val="18"/>
                <w:szCs w:val="18"/>
              </w:rPr>
              <w:t xml:space="preserve">　</w:t>
            </w:r>
            <w:r w:rsidR="00881233" w:rsidRPr="00ED1B5B">
              <w:rPr>
                <w:rFonts w:ascii="Meiryo UI" w:eastAsia="Meiryo UI" w:hAnsi="Meiryo UI" w:cs="ＭＳ Ｐゴシック" w:hint="eastAsia"/>
                <w:kern w:val="0"/>
                <w:sz w:val="18"/>
                <w:szCs w:val="18"/>
              </w:rPr>
              <w:t>作業計画</w:t>
            </w:r>
          </w:p>
        </w:tc>
      </w:tr>
      <w:tr w:rsidR="00881233" w:rsidRPr="00E15A28" w14:paraId="6375DF40" w14:textId="77777777" w:rsidTr="00161F98">
        <w:trPr>
          <w:trHeight w:hRule="exact" w:val="962"/>
        </w:trPr>
        <w:tc>
          <w:tcPr>
            <w:tcW w:w="463" w:type="dxa"/>
            <w:vAlign w:val="center"/>
          </w:tcPr>
          <w:p w14:paraId="25F1FCB2"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4F780072" w14:textId="5AEBCB17" w:rsidR="00881233" w:rsidRPr="00ED1B5B" w:rsidRDefault="00A21D7F" w:rsidP="00881233">
            <w:pPr>
              <w:widowControl/>
              <w:rPr>
                <w:rFonts w:ascii="Meiryo UI" w:eastAsia="Meiryo UI" w:hAnsi="Meiryo UI" w:cs="ＭＳ Ｐゴシック"/>
                <w:kern w:val="0"/>
                <w:sz w:val="18"/>
                <w:szCs w:val="18"/>
              </w:rPr>
            </w:pPr>
            <w:r>
              <w:rPr>
                <w:rFonts w:ascii="Meiryo UI" w:eastAsia="Meiryo UI" w:hAnsi="Meiryo UI" w:cs="ＭＳ Ｐゴシック"/>
                <w:kern w:val="0"/>
                <w:sz w:val="18"/>
                <w:szCs w:val="18"/>
              </w:rPr>
              <w:t>3</w:t>
            </w:r>
            <w:r w:rsidR="00881233" w:rsidRPr="00ED1B5B">
              <w:rPr>
                <w:rFonts w:ascii="Meiryo UI" w:eastAsia="Meiryo UI" w:hAnsi="Meiryo UI" w:cs="ＭＳ Ｐゴシック" w:hint="eastAsia"/>
                <w:kern w:val="0"/>
                <w:sz w:val="18"/>
                <w:szCs w:val="18"/>
              </w:rPr>
              <w:t>.1 作業計画の妥当性、実現性</w:t>
            </w:r>
          </w:p>
        </w:tc>
        <w:tc>
          <w:tcPr>
            <w:tcW w:w="5528" w:type="dxa"/>
            <w:shd w:val="clear" w:color="000000" w:fill="FFFFFF"/>
            <w:vAlign w:val="center"/>
          </w:tcPr>
          <w:p w14:paraId="49B5EFB4" w14:textId="22DB1C0E" w:rsidR="00881233" w:rsidRPr="00ED1B5B" w:rsidRDefault="00881233" w:rsidP="00881233">
            <w:pPr>
              <w:pStyle w:val="V2"/>
              <w:rPr>
                <w:rFonts w:ascii="Meiryo UI" w:eastAsia="Meiryo UI" w:hAnsi="Meiryo UI"/>
              </w:rPr>
            </w:pPr>
            <w:r w:rsidRPr="00ED1B5B">
              <w:rPr>
                <w:rFonts w:ascii="Meiryo UI" w:eastAsia="Meiryo UI" w:hAnsi="Meiryo UI" w:hint="eastAsia"/>
              </w:rPr>
              <w:t>作業スケジュールは</w:t>
            </w:r>
            <w:r>
              <w:rPr>
                <w:rFonts w:ascii="Meiryo UI" w:eastAsia="Meiryo UI" w:hAnsi="Meiryo UI" w:hint="eastAsia"/>
              </w:rPr>
              <w:t>、</w:t>
            </w:r>
            <w:r w:rsidRPr="002535E6">
              <w:rPr>
                <w:rFonts w:ascii="Meiryo UI" w:eastAsia="Meiryo UI" w:hAnsi="Meiryo UI" w:hint="eastAsia"/>
              </w:rPr>
              <w:t>プロモーション動画・事業案内の企画書作成、シナリオ作成、撮影・編集、データ化、納入までの作業スケジュール</w:t>
            </w:r>
            <w:r>
              <w:rPr>
                <w:rFonts w:ascii="Meiryo UI" w:eastAsia="Meiryo UI" w:hAnsi="Meiryo UI" w:hint="eastAsia"/>
              </w:rPr>
              <w:t>および</w:t>
            </w:r>
            <w:r w:rsidR="00A21D7F">
              <w:rPr>
                <w:rFonts w:ascii="Meiryo UI" w:eastAsia="Meiryo UI" w:hAnsi="Meiryo UI" w:hint="eastAsia"/>
              </w:rPr>
              <w:t>、</w:t>
            </w:r>
            <w:r>
              <w:rPr>
                <w:rFonts w:ascii="Meiryo UI" w:eastAsia="Meiryo UI" w:hAnsi="Meiryo UI" w:hint="eastAsia"/>
              </w:rPr>
              <w:t>IPAによる確認ステップが具体的かつ現実的に設定されているか。</w:t>
            </w:r>
          </w:p>
        </w:tc>
        <w:tc>
          <w:tcPr>
            <w:tcW w:w="850" w:type="dxa"/>
            <w:shd w:val="clear" w:color="000000" w:fill="FFFFFF"/>
          </w:tcPr>
          <w:p w14:paraId="63B9A182"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1</w:t>
            </w:r>
            <w:r w:rsidRPr="00ED1B5B">
              <w:rPr>
                <w:rFonts w:ascii="Meiryo UI" w:eastAsia="Meiryo UI" w:hAnsi="Meiryo UI" w:cs="ＭＳ Ｐゴシック"/>
                <w:kern w:val="0"/>
                <w:sz w:val="18"/>
                <w:szCs w:val="18"/>
              </w:rPr>
              <w:t>0</w:t>
            </w:r>
          </w:p>
        </w:tc>
      </w:tr>
      <w:tr w:rsidR="00881233" w:rsidRPr="00E15A28" w14:paraId="4984D5FA" w14:textId="77777777" w:rsidTr="00161F98">
        <w:trPr>
          <w:trHeight w:val="426"/>
        </w:trPr>
        <w:tc>
          <w:tcPr>
            <w:tcW w:w="9538" w:type="dxa"/>
            <w:gridSpan w:val="4"/>
            <w:shd w:val="clear" w:color="auto" w:fill="DEEAF6" w:themeFill="accent5" w:themeFillTint="33"/>
            <w:noWrap/>
            <w:vAlign w:val="center"/>
          </w:tcPr>
          <w:p w14:paraId="3C029116" w14:textId="385CFC40" w:rsidR="00881233" w:rsidRPr="00ED1B5B" w:rsidRDefault="00F502F5" w:rsidP="00881233">
            <w:pPr>
              <w:widowControl/>
              <w:jc w:val="left"/>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w:t>
            </w:r>
            <w:r w:rsidR="00881233" w:rsidRPr="00ED1B5B">
              <w:rPr>
                <w:rFonts w:ascii="Meiryo UI" w:eastAsia="Meiryo UI" w:hAnsi="Meiryo UI" w:cs="ＭＳ Ｐゴシック"/>
                <w:kern w:val="0"/>
                <w:sz w:val="18"/>
                <w:szCs w:val="18"/>
              </w:rPr>
              <w:t xml:space="preserve">　</w:t>
            </w:r>
            <w:bookmarkStart w:id="417" w:name="_Hlk135150363"/>
            <w:r w:rsidR="00881233" w:rsidRPr="00ED1B5B">
              <w:rPr>
                <w:rFonts w:ascii="Meiryo UI" w:eastAsia="Meiryo UI" w:hAnsi="Meiryo UI" w:cs="ＭＳ Ｐゴシック" w:hint="eastAsia"/>
                <w:kern w:val="0"/>
                <w:sz w:val="18"/>
                <w:szCs w:val="18"/>
              </w:rPr>
              <w:t>実施体制及び業務従事者の経験・能力</w:t>
            </w:r>
            <w:bookmarkEnd w:id="417"/>
          </w:p>
        </w:tc>
      </w:tr>
      <w:tr w:rsidR="00881233" w:rsidRPr="00E15A28" w14:paraId="52C1C7E4" w14:textId="77777777" w:rsidTr="00161F98">
        <w:trPr>
          <w:trHeight w:val="412"/>
        </w:trPr>
        <w:tc>
          <w:tcPr>
            <w:tcW w:w="463" w:type="dxa"/>
            <w:vMerge w:val="restart"/>
            <w:shd w:val="clear" w:color="auto" w:fill="auto"/>
            <w:noWrap/>
            <w:vAlign w:val="center"/>
          </w:tcPr>
          <w:p w14:paraId="0811C19F"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2C3DB686" w14:textId="301CC346" w:rsidR="00881233" w:rsidRPr="00ED1B5B" w:rsidRDefault="00F502F5" w:rsidP="00881233">
            <w:pPr>
              <w:jc w:val="left"/>
              <w:rPr>
                <w:rFonts w:ascii="Meiryo UI" w:eastAsia="Meiryo UI" w:hAnsi="Meiryo UI" w:cs="ＭＳ Ｐゴシック"/>
                <w:kern w:val="0"/>
                <w:sz w:val="18"/>
                <w:szCs w:val="18"/>
              </w:rPr>
            </w:pPr>
            <w:r>
              <w:rPr>
                <w:rFonts w:ascii="Meiryo UI" w:eastAsia="Meiryo UI" w:hAnsi="Meiryo UI" w:cs="ＭＳ Ｐゴシック"/>
                <w:kern w:val="0"/>
                <w:sz w:val="18"/>
                <w:szCs w:val="18"/>
              </w:rPr>
              <w:t>4</w:t>
            </w:r>
            <w:r w:rsidR="00881233" w:rsidRPr="00ED1B5B">
              <w:rPr>
                <w:rFonts w:ascii="Meiryo UI" w:eastAsia="Meiryo UI" w:hAnsi="Meiryo UI" w:cs="ＭＳ Ｐゴシック" w:hint="eastAsia"/>
                <w:kern w:val="0"/>
                <w:sz w:val="18"/>
                <w:szCs w:val="18"/>
              </w:rPr>
              <w:t xml:space="preserve">.1 </w:t>
            </w:r>
            <w:bookmarkStart w:id="418" w:name="_Hlk135150388"/>
            <w:r w:rsidR="00881233" w:rsidRPr="00ED1B5B">
              <w:rPr>
                <w:rFonts w:ascii="Meiryo UI" w:eastAsia="Meiryo UI" w:hAnsi="Meiryo UI" w:cs="ＭＳ Ｐゴシック" w:hint="eastAsia"/>
                <w:kern w:val="0"/>
                <w:sz w:val="18"/>
                <w:szCs w:val="18"/>
              </w:rPr>
              <w:t>実施体制の妥当性、効率性</w:t>
            </w:r>
            <w:bookmarkEnd w:id="418"/>
          </w:p>
        </w:tc>
        <w:tc>
          <w:tcPr>
            <w:tcW w:w="5528" w:type="dxa"/>
            <w:shd w:val="clear" w:color="auto" w:fill="auto"/>
            <w:vAlign w:val="center"/>
          </w:tcPr>
          <w:p w14:paraId="568FEA47" w14:textId="402C5060" w:rsidR="00881233" w:rsidRPr="00ED1B5B" w:rsidRDefault="00881233" w:rsidP="00881233">
            <w:pPr>
              <w:pStyle w:val="V2"/>
              <w:rPr>
                <w:rFonts w:ascii="Meiryo UI" w:eastAsia="Meiryo UI" w:hAnsi="Meiryo UI"/>
              </w:rPr>
            </w:pPr>
            <w:r w:rsidRPr="00ED1B5B">
              <w:rPr>
                <w:rFonts w:ascii="Meiryo UI" w:eastAsia="Meiryo UI" w:hAnsi="Meiryo UI" w:hint="eastAsia"/>
              </w:rPr>
              <w:t>IPAとの連絡・調整に当たる者、ディレクター、カメラマン、音声担当、照明担当</w:t>
            </w:r>
            <w:r>
              <w:rPr>
                <w:rFonts w:ascii="Meiryo UI" w:eastAsia="Meiryo UI" w:hAnsi="Meiryo UI" w:hint="eastAsia"/>
              </w:rPr>
              <w:t>、編集担当</w:t>
            </w:r>
            <w:r w:rsidRPr="00ED1B5B">
              <w:rPr>
                <w:rFonts w:ascii="Meiryo UI" w:eastAsia="Meiryo UI" w:hAnsi="Meiryo UI" w:hint="eastAsia"/>
              </w:rPr>
              <w:t>等、制作に従事する主たる責任者及び作業者について、実施体制及び役割分担が体制図を用いて具体的かつ明確に提案されているか。</w:t>
            </w:r>
          </w:p>
          <w:p w14:paraId="6A1B7717"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lastRenderedPageBreak/>
              <w:t>IPAとの連絡・調整に当たる者は正副合わせて2名以上となっているか。</w:t>
            </w:r>
          </w:p>
          <w:p w14:paraId="3AB48A44"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各従事者に欠員が生じた場合の代替方針が明確になっているか。</w:t>
            </w:r>
          </w:p>
          <w:p w14:paraId="3B293589"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実施体制は円滑な業務遂行が期待できる内容となっているか。</w:t>
            </w:r>
          </w:p>
        </w:tc>
        <w:tc>
          <w:tcPr>
            <w:tcW w:w="850" w:type="dxa"/>
          </w:tcPr>
          <w:p w14:paraId="36F792A6"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lastRenderedPageBreak/>
              <w:t>1</w:t>
            </w:r>
            <w:r w:rsidRPr="00ED1B5B">
              <w:rPr>
                <w:rFonts w:ascii="Meiryo UI" w:eastAsia="Meiryo UI" w:hAnsi="Meiryo UI" w:cs="ＭＳ Ｐゴシック"/>
                <w:kern w:val="0"/>
                <w:sz w:val="18"/>
                <w:szCs w:val="18"/>
              </w:rPr>
              <w:t>0</w:t>
            </w:r>
          </w:p>
        </w:tc>
      </w:tr>
      <w:tr w:rsidR="00881233" w:rsidRPr="00E15A28" w14:paraId="36289003" w14:textId="77777777" w:rsidTr="007C2E7F">
        <w:trPr>
          <w:trHeight w:hRule="exact" w:val="2656"/>
        </w:trPr>
        <w:tc>
          <w:tcPr>
            <w:tcW w:w="463" w:type="dxa"/>
            <w:vMerge/>
            <w:shd w:val="clear" w:color="auto" w:fill="auto"/>
            <w:noWrap/>
            <w:vAlign w:val="center"/>
          </w:tcPr>
          <w:p w14:paraId="6F1E4AA5"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78228D74" w14:textId="47FEBE1F" w:rsidR="00881233" w:rsidRPr="00ED1B5B" w:rsidRDefault="00F502F5" w:rsidP="00881233">
            <w:pPr>
              <w:jc w:val="left"/>
              <w:rPr>
                <w:rFonts w:ascii="Meiryo UI" w:eastAsia="Meiryo UI" w:hAnsi="Meiryo UI" w:cs="ＭＳ Ｐゴシック"/>
                <w:kern w:val="0"/>
                <w:sz w:val="18"/>
                <w:szCs w:val="18"/>
              </w:rPr>
            </w:pPr>
            <w:bookmarkStart w:id="419" w:name="_Hlk135150460"/>
            <w:r>
              <w:rPr>
                <w:rFonts w:ascii="Meiryo UI" w:eastAsia="Meiryo UI" w:hAnsi="Meiryo UI" w:cs="ＭＳ Ｐゴシック"/>
                <w:kern w:val="0"/>
                <w:sz w:val="18"/>
                <w:szCs w:val="18"/>
              </w:rPr>
              <w:t>4</w:t>
            </w:r>
            <w:r w:rsidR="00881233" w:rsidRPr="00ED1B5B">
              <w:rPr>
                <w:rFonts w:ascii="Meiryo UI" w:eastAsia="Meiryo UI" w:hAnsi="Meiryo UI" w:cs="ＭＳ Ｐゴシック" w:hint="eastAsia"/>
                <w:kern w:val="0"/>
                <w:sz w:val="18"/>
                <w:szCs w:val="18"/>
              </w:rPr>
              <w:t>.</w:t>
            </w:r>
            <w:r w:rsidR="00881233" w:rsidRPr="00ED1B5B">
              <w:rPr>
                <w:rFonts w:ascii="Meiryo UI" w:eastAsia="Meiryo UI" w:hAnsi="Meiryo UI" w:cs="ＭＳ Ｐゴシック"/>
                <w:kern w:val="0"/>
                <w:sz w:val="18"/>
                <w:szCs w:val="18"/>
              </w:rPr>
              <w:t>2</w:t>
            </w:r>
            <w:r w:rsidR="00881233" w:rsidRPr="00ED1B5B">
              <w:rPr>
                <w:rFonts w:ascii="Meiryo UI" w:eastAsia="Meiryo UI" w:hAnsi="Meiryo UI" w:cs="ＭＳ Ｐゴシック" w:hint="eastAsia"/>
                <w:kern w:val="0"/>
                <w:sz w:val="18"/>
                <w:szCs w:val="18"/>
              </w:rPr>
              <w:t xml:space="preserve"> </w:t>
            </w:r>
            <w:r w:rsidR="00881233" w:rsidRPr="00ED1B5B">
              <w:rPr>
                <w:rFonts w:ascii="Meiryo UI" w:eastAsia="Meiryo UI" w:hAnsi="Meiryo UI" w:cs="ＭＳ Ｐゴシック"/>
                <w:kern w:val="0"/>
                <w:sz w:val="18"/>
                <w:szCs w:val="18"/>
              </w:rPr>
              <w:t>業務従事者の経験・能力</w:t>
            </w:r>
            <w:bookmarkEnd w:id="419"/>
          </w:p>
        </w:tc>
        <w:tc>
          <w:tcPr>
            <w:tcW w:w="5528" w:type="dxa"/>
            <w:shd w:val="clear" w:color="auto" w:fill="auto"/>
            <w:vAlign w:val="center"/>
          </w:tcPr>
          <w:p w14:paraId="6099A289"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ディレクターなど制作に携わる主たる責任者の具体的な経歴および具体的な業務実績は提示されているか。</w:t>
            </w:r>
          </w:p>
          <w:p w14:paraId="00FD444E"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ディレクターなど制作に携わる主たる責任者は、過去に動画制作の経験はあるか。</w:t>
            </w:r>
          </w:p>
          <w:p w14:paraId="0F321258"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作業者は受賞歴があるなど類似業務の経験が豊富で、実施効果が得られる期待が高いか。</w:t>
            </w:r>
          </w:p>
          <w:p w14:paraId="0EF681AE"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上記各業務従事者の氏名、所属、役職、業務経験、その他略歴（職歴、動画制作にかかる専門的知識や知見）が示されているか。</w:t>
            </w:r>
          </w:p>
        </w:tc>
        <w:tc>
          <w:tcPr>
            <w:tcW w:w="850" w:type="dxa"/>
          </w:tcPr>
          <w:p w14:paraId="21D9A8AC"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3</w:t>
            </w:r>
            <w:r w:rsidRPr="00ED1B5B">
              <w:rPr>
                <w:rFonts w:ascii="Meiryo UI" w:eastAsia="Meiryo UI" w:hAnsi="Meiryo UI" w:cs="ＭＳ Ｐゴシック"/>
                <w:kern w:val="0"/>
                <w:sz w:val="18"/>
                <w:szCs w:val="18"/>
              </w:rPr>
              <w:t>0</w:t>
            </w:r>
          </w:p>
        </w:tc>
      </w:tr>
      <w:tr w:rsidR="00881233" w:rsidRPr="00E15A28" w14:paraId="4CB1C37C" w14:textId="77777777" w:rsidTr="00161F98">
        <w:trPr>
          <w:trHeight w:hRule="exact" w:val="484"/>
        </w:trPr>
        <w:tc>
          <w:tcPr>
            <w:tcW w:w="9538" w:type="dxa"/>
            <w:gridSpan w:val="4"/>
            <w:shd w:val="clear" w:color="auto" w:fill="DEEAF6" w:themeFill="accent5" w:themeFillTint="33"/>
            <w:noWrap/>
            <w:vAlign w:val="center"/>
          </w:tcPr>
          <w:p w14:paraId="4D2983CA" w14:textId="7BEDE38A" w:rsidR="00881233" w:rsidRPr="00ED1B5B" w:rsidRDefault="00F502F5" w:rsidP="00881233">
            <w:pPr>
              <w:widowControl/>
              <w:jc w:val="left"/>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w:t>
            </w:r>
            <w:r w:rsidR="00881233" w:rsidRPr="00ED1B5B">
              <w:rPr>
                <w:rFonts w:ascii="Meiryo UI" w:eastAsia="Meiryo UI" w:hAnsi="Meiryo UI" w:cs="ＭＳ Ｐゴシック"/>
                <w:kern w:val="0"/>
                <w:sz w:val="18"/>
                <w:szCs w:val="18"/>
              </w:rPr>
              <w:t xml:space="preserve">　</w:t>
            </w:r>
            <w:r w:rsidR="00881233" w:rsidRPr="00ED1B5B">
              <w:rPr>
                <w:rFonts w:ascii="Meiryo UI" w:eastAsia="Meiryo UI" w:hAnsi="Meiryo UI" w:cs="ＭＳ Ｐゴシック" w:hint="eastAsia"/>
                <w:kern w:val="0"/>
                <w:sz w:val="18"/>
                <w:szCs w:val="18"/>
              </w:rPr>
              <w:t>コスト</w:t>
            </w:r>
          </w:p>
        </w:tc>
      </w:tr>
      <w:tr w:rsidR="00881233" w:rsidRPr="00E15A28" w14:paraId="4225C637" w14:textId="77777777" w:rsidTr="00161F98">
        <w:trPr>
          <w:trHeight w:val="644"/>
        </w:trPr>
        <w:tc>
          <w:tcPr>
            <w:tcW w:w="463" w:type="dxa"/>
            <w:shd w:val="clear" w:color="auto" w:fill="auto"/>
            <w:noWrap/>
            <w:vAlign w:val="center"/>
          </w:tcPr>
          <w:p w14:paraId="5AA5437D"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111AEB47" w14:textId="3F4C36BA" w:rsidR="00881233" w:rsidRPr="00ED1B5B" w:rsidRDefault="00F502F5" w:rsidP="00881233">
            <w:pPr>
              <w:jc w:val="left"/>
              <w:rPr>
                <w:rFonts w:ascii="Meiryo UI" w:eastAsia="Meiryo UI" w:hAnsi="Meiryo UI" w:cs="ＭＳ Ｐゴシック"/>
                <w:kern w:val="0"/>
                <w:sz w:val="18"/>
                <w:szCs w:val="18"/>
              </w:rPr>
            </w:pPr>
            <w:r>
              <w:rPr>
                <w:rFonts w:ascii="Meiryo UI" w:eastAsia="Meiryo UI" w:hAnsi="Meiryo UI" w:cs="ＭＳ Ｐゴシック"/>
                <w:kern w:val="0"/>
                <w:sz w:val="18"/>
                <w:szCs w:val="18"/>
              </w:rPr>
              <w:t>5</w:t>
            </w:r>
            <w:r w:rsidR="00881233" w:rsidRPr="00ED1B5B">
              <w:rPr>
                <w:rFonts w:ascii="Meiryo UI" w:eastAsia="Meiryo UI" w:hAnsi="Meiryo UI" w:cs="ＭＳ Ｐゴシック" w:hint="eastAsia"/>
                <w:kern w:val="0"/>
                <w:sz w:val="18"/>
                <w:szCs w:val="18"/>
              </w:rPr>
              <w:t>.1 経費の内訳</w:t>
            </w:r>
          </w:p>
        </w:tc>
        <w:tc>
          <w:tcPr>
            <w:tcW w:w="5528" w:type="dxa"/>
            <w:shd w:val="clear" w:color="auto" w:fill="auto"/>
            <w:vAlign w:val="center"/>
          </w:tcPr>
          <w:p w14:paraId="50C0C69A" w14:textId="77777777" w:rsidR="00881233" w:rsidRPr="00ED1B5B" w:rsidRDefault="00881233" w:rsidP="00881233">
            <w:pPr>
              <w:pStyle w:val="V2"/>
              <w:rPr>
                <w:rFonts w:ascii="Meiryo UI" w:eastAsia="Meiryo UI" w:hAnsi="Meiryo UI"/>
              </w:rPr>
            </w:pPr>
            <w:r w:rsidRPr="00ED1B5B">
              <w:rPr>
                <w:rFonts w:ascii="Meiryo UI" w:eastAsia="Meiryo UI" w:hAnsi="Meiryo UI" w:hint="eastAsia"/>
              </w:rPr>
              <w:t>提案内容に対して妥当な費用が示されているか。</w:t>
            </w:r>
          </w:p>
        </w:tc>
        <w:tc>
          <w:tcPr>
            <w:tcW w:w="850" w:type="dxa"/>
          </w:tcPr>
          <w:p w14:paraId="0E8FEA8C"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1</w:t>
            </w:r>
            <w:r w:rsidRPr="00ED1B5B">
              <w:rPr>
                <w:rFonts w:ascii="Meiryo UI" w:eastAsia="Meiryo UI" w:hAnsi="Meiryo UI" w:cs="ＭＳ Ｐゴシック"/>
                <w:kern w:val="0"/>
                <w:sz w:val="18"/>
                <w:szCs w:val="18"/>
              </w:rPr>
              <w:t>0</w:t>
            </w:r>
          </w:p>
        </w:tc>
      </w:tr>
      <w:tr w:rsidR="00881233" w:rsidRPr="00E15A28" w14:paraId="1F164679" w14:textId="77777777" w:rsidTr="00161F98">
        <w:trPr>
          <w:trHeight w:val="644"/>
        </w:trPr>
        <w:tc>
          <w:tcPr>
            <w:tcW w:w="9538" w:type="dxa"/>
            <w:gridSpan w:val="4"/>
            <w:shd w:val="clear" w:color="auto" w:fill="DEEAF6" w:themeFill="accent5" w:themeFillTint="33"/>
            <w:noWrap/>
            <w:vAlign w:val="center"/>
          </w:tcPr>
          <w:p w14:paraId="3E31FF27" w14:textId="50B6E1D2" w:rsidR="00881233" w:rsidRPr="00ED1B5B" w:rsidRDefault="00F502F5" w:rsidP="00881233">
            <w:pPr>
              <w:widowControl/>
              <w:jc w:val="left"/>
              <w:rPr>
                <w:rFonts w:ascii="Meiryo UI" w:eastAsia="Meiryo UI" w:hAnsi="Meiryo UI" w:cs="ＭＳ Ｐゴシック"/>
                <w:kern w:val="0"/>
                <w:sz w:val="18"/>
                <w:szCs w:val="18"/>
              </w:rPr>
            </w:pPr>
            <w:r>
              <w:rPr>
                <w:rFonts w:ascii="Meiryo UI" w:eastAsia="Meiryo UI" w:hAnsi="Meiryo UI" w:hint="eastAsia"/>
                <w:sz w:val="18"/>
                <w:szCs w:val="18"/>
              </w:rPr>
              <w:t>6</w:t>
            </w:r>
            <w:r>
              <w:rPr>
                <w:rFonts w:ascii="Meiryo UI" w:eastAsia="Meiryo UI" w:hAnsi="Meiryo UI"/>
                <w:sz w:val="18"/>
                <w:szCs w:val="18"/>
              </w:rPr>
              <w:t xml:space="preserve"> </w:t>
            </w:r>
            <w:bookmarkStart w:id="420" w:name="_Hlk135150529"/>
            <w:r w:rsidR="00881233" w:rsidRPr="00ED1B5B">
              <w:rPr>
                <w:rFonts w:ascii="Meiryo UI" w:eastAsia="Meiryo UI" w:hAnsi="Meiryo UI" w:hint="eastAsia"/>
                <w:sz w:val="18"/>
                <w:szCs w:val="18"/>
              </w:rPr>
              <w:t>情報管理体制及び情報セキュリティに関する事項</w:t>
            </w:r>
            <w:bookmarkEnd w:id="420"/>
          </w:p>
        </w:tc>
      </w:tr>
      <w:tr w:rsidR="00881233" w:rsidRPr="00E15A28" w14:paraId="3C1FB990" w14:textId="77777777" w:rsidTr="00161F98">
        <w:trPr>
          <w:trHeight w:val="644"/>
        </w:trPr>
        <w:tc>
          <w:tcPr>
            <w:tcW w:w="463" w:type="dxa"/>
            <w:shd w:val="clear" w:color="auto" w:fill="auto"/>
            <w:noWrap/>
            <w:vAlign w:val="center"/>
          </w:tcPr>
          <w:p w14:paraId="349A587D"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204186A8" w14:textId="52898575" w:rsidR="00881233" w:rsidRPr="00ED1B5B" w:rsidRDefault="00F502F5" w:rsidP="00881233">
            <w:pPr>
              <w:jc w:val="left"/>
              <w:rPr>
                <w:rFonts w:ascii="Meiryo UI" w:eastAsia="Meiryo UI" w:hAnsi="Meiryo UI" w:cs="ＭＳ Ｐゴシック"/>
                <w:kern w:val="0"/>
                <w:sz w:val="18"/>
                <w:szCs w:val="18"/>
              </w:rPr>
            </w:pPr>
            <w:bookmarkStart w:id="421" w:name="_Hlk135150549"/>
            <w:r>
              <w:rPr>
                <w:rFonts w:ascii="Meiryo UI" w:eastAsia="Meiryo UI" w:hAnsi="Meiryo UI" w:cs="ＭＳ Ｐゴシック"/>
                <w:kern w:val="0"/>
                <w:sz w:val="18"/>
                <w:szCs w:val="18"/>
              </w:rPr>
              <w:t>6</w:t>
            </w:r>
            <w:r w:rsidR="00881233" w:rsidRPr="00ED1B5B">
              <w:rPr>
                <w:rFonts w:ascii="Meiryo UI" w:eastAsia="Meiryo UI" w:hAnsi="Meiryo UI" w:cs="ＭＳ Ｐゴシック" w:hint="eastAsia"/>
                <w:kern w:val="0"/>
                <w:sz w:val="18"/>
                <w:szCs w:val="18"/>
              </w:rPr>
              <w:t>.1情報の保全の体制等</w:t>
            </w:r>
            <w:bookmarkEnd w:id="421"/>
          </w:p>
        </w:tc>
        <w:tc>
          <w:tcPr>
            <w:tcW w:w="5528" w:type="dxa"/>
            <w:shd w:val="clear" w:color="auto" w:fill="auto"/>
            <w:vAlign w:val="center"/>
          </w:tcPr>
          <w:p w14:paraId="0CD7AD4E" w14:textId="77777777" w:rsidR="00881233" w:rsidRPr="00ED1B5B" w:rsidRDefault="00881233" w:rsidP="00881233">
            <w:pPr>
              <w:pStyle w:val="V2"/>
              <w:numPr>
                <w:ilvl w:val="0"/>
                <w:numId w:val="0"/>
              </w:numPr>
              <w:rPr>
                <w:rFonts w:ascii="Meiryo UI" w:eastAsia="Meiryo UI" w:hAnsi="Meiryo UI"/>
              </w:rPr>
            </w:pPr>
            <w:r w:rsidRPr="00ED1B5B">
              <w:rPr>
                <w:rFonts w:ascii="Meiryo UI" w:eastAsia="Meiryo UI" w:hAnsi="Meiryo UI" w:hint="eastAsia"/>
              </w:rPr>
              <w:t>本業務で知り得た情報を適切に管理するため、情報管理体制が整備されているか。また、情報管理に対する社内規則等（社内規則がない場合は代わりとなるもの）は提出されているか。</w:t>
            </w:r>
          </w:p>
          <w:p w14:paraId="49204DBF" w14:textId="77777777" w:rsidR="00881233" w:rsidRPr="00ED1B5B" w:rsidRDefault="00881233" w:rsidP="00881233">
            <w:pPr>
              <w:pStyle w:val="V2"/>
              <w:numPr>
                <w:ilvl w:val="0"/>
                <w:numId w:val="0"/>
              </w:numPr>
              <w:rPr>
                <w:rFonts w:ascii="Meiryo UI" w:eastAsia="Meiryo UI" w:hAnsi="Meiryo UI"/>
              </w:rPr>
            </w:pPr>
          </w:p>
          <w:p w14:paraId="77536C01" w14:textId="77777777" w:rsidR="00881233" w:rsidRPr="00ED1B5B" w:rsidRDefault="00881233" w:rsidP="00881233">
            <w:pPr>
              <w:pStyle w:val="V2"/>
              <w:numPr>
                <w:ilvl w:val="0"/>
                <w:numId w:val="0"/>
              </w:numPr>
              <w:rPr>
                <w:rFonts w:ascii="Meiryo UI" w:eastAsia="Meiryo UI" w:hAnsi="Meiryo UI"/>
              </w:rPr>
            </w:pPr>
            <w:r w:rsidRPr="00ED1B5B">
              <w:rPr>
                <w:rFonts w:ascii="Meiryo UI" w:eastAsia="Meiryo UI" w:hAnsi="Meiryo UI" w:hint="eastAsia"/>
              </w:rPr>
              <w:t>なお、情報管理体制がわかる「情報管理体制図」、情報を取り扱う者の氏名・住所・生年月日・所属部署・役職等がわかる「情報取扱名簿」を契約時に提出できることを確約すること（様式は提案書概要中に提示）。</w:t>
            </w:r>
          </w:p>
        </w:tc>
        <w:tc>
          <w:tcPr>
            <w:tcW w:w="850" w:type="dxa"/>
          </w:tcPr>
          <w:p w14:paraId="5663577A"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10</w:t>
            </w:r>
          </w:p>
        </w:tc>
      </w:tr>
      <w:tr w:rsidR="00881233" w:rsidRPr="00E15A28" w14:paraId="3ACA7C50" w14:textId="77777777" w:rsidTr="00161F98">
        <w:trPr>
          <w:trHeight w:val="465"/>
        </w:trPr>
        <w:tc>
          <w:tcPr>
            <w:tcW w:w="9538" w:type="dxa"/>
            <w:gridSpan w:val="4"/>
            <w:shd w:val="clear" w:color="auto" w:fill="DEEAF6" w:themeFill="accent5" w:themeFillTint="33"/>
            <w:noWrap/>
            <w:vAlign w:val="center"/>
          </w:tcPr>
          <w:p w14:paraId="281EA5C7" w14:textId="0BE1FA37" w:rsidR="00881233" w:rsidRPr="00ED1B5B" w:rsidRDefault="00F502F5" w:rsidP="00881233">
            <w:pPr>
              <w:widowControl/>
              <w:jc w:val="left"/>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7</w:t>
            </w:r>
            <w:r w:rsidR="00881233" w:rsidRPr="00ED1B5B">
              <w:rPr>
                <w:rFonts w:ascii="Meiryo UI" w:eastAsia="Meiryo UI" w:hAnsi="Meiryo UI" w:cs="ＭＳ Ｐゴシック" w:hint="eastAsia"/>
                <w:kern w:val="0"/>
                <w:sz w:val="18"/>
                <w:szCs w:val="18"/>
              </w:rPr>
              <w:t xml:space="preserve">　</w:t>
            </w:r>
            <w:bookmarkStart w:id="422" w:name="_Hlk135150590"/>
            <w:r w:rsidR="00881233" w:rsidRPr="00ED1B5B">
              <w:rPr>
                <w:rFonts w:ascii="Meiryo UI" w:eastAsia="Meiryo UI" w:hAnsi="Meiryo UI" w:cs="ＭＳ Ｐゴシック" w:hint="eastAsia"/>
                <w:kern w:val="0"/>
                <w:sz w:val="18"/>
                <w:szCs w:val="18"/>
              </w:rPr>
              <w:t>ワーク・ライフ・バランス等の推進に関する指標</w:t>
            </w:r>
            <w:bookmarkEnd w:id="422"/>
          </w:p>
        </w:tc>
      </w:tr>
      <w:tr w:rsidR="00881233" w:rsidRPr="00E15A28" w14:paraId="023F660D" w14:textId="77777777" w:rsidTr="00161F98">
        <w:trPr>
          <w:trHeight w:val="2390"/>
        </w:trPr>
        <w:tc>
          <w:tcPr>
            <w:tcW w:w="463" w:type="dxa"/>
            <w:shd w:val="clear" w:color="auto" w:fill="auto"/>
            <w:noWrap/>
            <w:vAlign w:val="center"/>
          </w:tcPr>
          <w:p w14:paraId="050FEBAC" w14:textId="77777777" w:rsidR="00881233" w:rsidRPr="00ED1B5B"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4ED0DA75" w14:textId="3FEF009D" w:rsidR="00881233" w:rsidRPr="00ED1B5B" w:rsidRDefault="00F502F5" w:rsidP="00881233">
            <w:pPr>
              <w:jc w:val="left"/>
              <w:rPr>
                <w:rFonts w:ascii="Meiryo UI" w:eastAsia="Meiryo UI" w:hAnsi="Meiryo UI" w:cs="ＭＳ Ｐゴシック"/>
                <w:kern w:val="0"/>
                <w:sz w:val="18"/>
                <w:szCs w:val="18"/>
              </w:rPr>
            </w:pPr>
            <w:r>
              <w:rPr>
                <w:rFonts w:ascii="Meiryo UI" w:eastAsia="Meiryo UI" w:hAnsi="Meiryo UI" w:cs="ＭＳ Ｐゴシック"/>
                <w:kern w:val="0"/>
                <w:sz w:val="18"/>
                <w:szCs w:val="18"/>
              </w:rPr>
              <w:t>7</w:t>
            </w:r>
            <w:r w:rsidR="00881233" w:rsidRPr="00ED1B5B">
              <w:rPr>
                <w:rFonts w:ascii="Meiryo UI" w:eastAsia="Meiryo UI" w:hAnsi="Meiryo UI" w:cs="ＭＳ Ｐゴシック" w:hint="eastAsia"/>
                <w:kern w:val="0"/>
                <w:sz w:val="18"/>
                <w:szCs w:val="18"/>
              </w:rPr>
              <w:t xml:space="preserve">.1 </w:t>
            </w:r>
            <w:bookmarkStart w:id="423" w:name="_Hlk135150609"/>
            <w:r w:rsidR="00881233" w:rsidRPr="00ED1B5B">
              <w:rPr>
                <w:rFonts w:ascii="Meiryo UI" w:eastAsia="Meiryo UI" w:hAnsi="Meiryo UI" w:cs="ＭＳ Ｐゴシック" w:hint="eastAsia"/>
                <w:kern w:val="0"/>
                <w:sz w:val="18"/>
                <w:szCs w:val="18"/>
              </w:rPr>
              <w:t>ワーク・ライフ・バランス等の推進に関する指標</w:t>
            </w:r>
            <w:bookmarkEnd w:id="423"/>
          </w:p>
        </w:tc>
        <w:tc>
          <w:tcPr>
            <w:tcW w:w="5528" w:type="dxa"/>
            <w:shd w:val="clear" w:color="auto" w:fill="auto"/>
            <w:vAlign w:val="center"/>
          </w:tcPr>
          <w:p w14:paraId="3D59A474" w14:textId="77777777" w:rsidR="00881233" w:rsidRPr="00ED1B5B" w:rsidRDefault="00881233" w:rsidP="00881233">
            <w:pPr>
              <w:widowControl/>
              <w:jc w:val="left"/>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企業として、以下のいずれかに該当するワーク・ライフ・バランスの取組を推進しているか。</w:t>
            </w:r>
          </w:p>
          <w:p w14:paraId="3306C9D6" w14:textId="77777777" w:rsidR="00881233" w:rsidRPr="00ED1B5B" w:rsidRDefault="00881233" w:rsidP="00881233">
            <w:pPr>
              <w:widowControl/>
              <w:jc w:val="left"/>
              <w:rPr>
                <w:rFonts w:ascii="Meiryo UI" w:eastAsia="Meiryo UI" w:hAnsi="Meiryo UI" w:cs="ＭＳ Ｐゴシック"/>
                <w:kern w:val="0"/>
                <w:sz w:val="18"/>
                <w:szCs w:val="18"/>
              </w:rPr>
            </w:pPr>
          </w:p>
          <w:p w14:paraId="2679EC76" w14:textId="77777777" w:rsidR="00881233" w:rsidRPr="00ED1B5B" w:rsidRDefault="00881233" w:rsidP="00881233">
            <w:pPr>
              <w:widowControl/>
              <w:jc w:val="left"/>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①女性の職業生活における活躍の推進に関する法律（女性活躍推進法）に基づく認定（えるぼし認定企業・プラチナえるぼし認定企業）</w:t>
            </w:r>
          </w:p>
          <w:p w14:paraId="2E713CEA" w14:textId="77777777" w:rsidR="00881233" w:rsidRPr="00ED1B5B" w:rsidRDefault="00881233" w:rsidP="00881233">
            <w:pPr>
              <w:widowControl/>
              <w:jc w:val="left"/>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②次世代育成支援対策推進法（次世代法）に基づく認定（くるみん認定企業・プラチナ認定企業）</w:t>
            </w:r>
          </w:p>
          <w:p w14:paraId="493AB2E0" w14:textId="77777777" w:rsidR="00881233" w:rsidRPr="00ED1B5B" w:rsidRDefault="00881233" w:rsidP="00881233">
            <w:pPr>
              <w:rPr>
                <w:rFonts w:ascii="Meiryo UI" w:eastAsia="Meiryo UI" w:hAnsi="Meiryo UI"/>
              </w:rPr>
            </w:pPr>
            <w:r w:rsidRPr="00ED1B5B">
              <w:rPr>
                <w:rFonts w:ascii="Meiryo UI" w:eastAsia="Meiryo UI" w:hAnsi="Meiryo UI" w:cs="ＭＳ Ｐゴシック" w:hint="eastAsia"/>
                <w:kern w:val="0"/>
                <w:sz w:val="18"/>
                <w:szCs w:val="18"/>
              </w:rPr>
              <w:t>③青少年の雇用の促進等に関する法律（若者雇用促進法）に基づく認定（ユースエール認定企業）</w:t>
            </w:r>
          </w:p>
        </w:tc>
        <w:tc>
          <w:tcPr>
            <w:tcW w:w="850" w:type="dxa"/>
          </w:tcPr>
          <w:p w14:paraId="6BED1B5B" w14:textId="77777777" w:rsidR="00881233" w:rsidRPr="00ED1B5B" w:rsidRDefault="00881233" w:rsidP="00881233">
            <w:pPr>
              <w:widowControl/>
              <w:jc w:val="center"/>
              <w:rPr>
                <w:rFonts w:ascii="Meiryo UI" w:eastAsia="Meiryo UI" w:hAnsi="Meiryo UI" w:cs="ＭＳ Ｐゴシック"/>
                <w:kern w:val="0"/>
                <w:sz w:val="18"/>
                <w:szCs w:val="18"/>
              </w:rPr>
            </w:pPr>
            <w:r w:rsidRPr="00ED1B5B">
              <w:rPr>
                <w:rFonts w:ascii="Meiryo UI" w:eastAsia="Meiryo UI" w:hAnsi="Meiryo UI" w:cs="ＭＳ Ｐゴシック" w:hint="eastAsia"/>
                <w:kern w:val="0"/>
                <w:sz w:val="18"/>
                <w:szCs w:val="18"/>
              </w:rPr>
              <w:t>10</w:t>
            </w:r>
          </w:p>
        </w:tc>
      </w:tr>
    </w:tbl>
    <w:bookmarkEnd w:id="415"/>
    <w:bookmarkEnd w:id="416"/>
    <w:p w14:paraId="2A8F1463" w14:textId="1E177817" w:rsidR="00494543" w:rsidRDefault="00125A6F" w:rsidP="00F03858">
      <w:pPr>
        <w:ind w:right="210"/>
        <w:jc w:val="left"/>
        <w:rPr>
          <w:rFonts w:ascii="Meiryo UI" w:eastAsia="Meiryo UI" w:hAnsi="Meiryo UI"/>
        </w:rPr>
      </w:pPr>
      <w:r w:rsidRPr="00D95F8D">
        <w:rPr>
          <w:rFonts w:ascii="Meiryo UI" w:eastAsia="Meiryo UI" w:hAnsi="Meiryo UI" w:hint="eastAsia"/>
        </w:rPr>
        <w:t xml:space="preserve">　</w:t>
      </w:r>
      <w:bookmarkStart w:id="424" w:name="_Hlk116858989"/>
      <w:r w:rsidRPr="00D95F8D">
        <w:rPr>
          <w:rFonts w:ascii="Meiryo UI" w:eastAsia="Meiryo UI" w:hAnsi="Meiryo UI" w:hint="eastAsia"/>
        </w:rPr>
        <w:t>上記評価基準に則った得点</w:t>
      </w:r>
      <w:r w:rsidRPr="008F6178">
        <w:rPr>
          <w:rFonts w:ascii="Meiryo UI" w:eastAsia="Meiryo UI" w:hAnsi="Meiryo UI" w:hint="eastAsia"/>
        </w:rPr>
        <w:t>（</w:t>
      </w:r>
      <w:r w:rsidR="007346F9" w:rsidRPr="008F6178">
        <w:rPr>
          <w:rFonts w:ascii="Meiryo UI" w:eastAsia="Meiryo UI" w:hAnsi="Meiryo UI" w:hint="eastAsia"/>
        </w:rPr>
        <w:t>2</w:t>
      </w:r>
      <w:r w:rsidR="007346F9" w:rsidRPr="008F6178">
        <w:rPr>
          <w:rFonts w:ascii="Meiryo UI" w:eastAsia="Meiryo UI" w:hAnsi="Meiryo UI"/>
        </w:rPr>
        <w:t>80</w:t>
      </w:r>
      <w:r w:rsidRPr="008F6178">
        <w:rPr>
          <w:rFonts w:ascii="Meiryo UI" w:eastAsia="Meiryo UI" w:hAnsi="Meiryo UI" w:hint="eastAsia"/>
        </w:rPr>
        <w:t>点）</w:t>
      </w:r>
      <w:r w:rsidRPr="00D95F8D">
        <w:rPr>
          <w:rFonts w:ascii="Meiryo UI" w:eastAsia="Meiryo UI" w:hAnsi="Meiryo UI" w:hint="eastAsia"/>
        </w:rPr>
        <w:t>を提案の合計得点とする。</w:t>
      </w:r>
      <w:bookmarkEnd w:id="424"/>
    </w:p>
    <w:p w14:paraId="4AFE2B34" w14:textId="77777777" w:rsidR="00494543" w:rsidRDefault="00494543">
      <w:pPr>
        <w:widowControl/>
        <w:jc w:val="left"/>
        <w:rPr>
          <w:rFonts w:ascii="Meiryo UI" w:eastAsia="Meiryo UI" w:hAnsi="Meiryo UI"/>
        </w:rPr>
      </w:pPr>
      <w:r>
        <w:rPr>
          <w:rFonts w:ascii="Meiryo UI" w:eastAsia="Meiryo UI" w:hAnsi="Meiryo UI"/>
        </w:rPr>
        <w:br w:type="page"/>
      </w:r>
    </w:p>
    <w:p w14:paraId="12D2EC20" w14:textId="4FC7F387" w:rsidR="00214AEF" w:rsidRPr="00D95F8D" w:rsidRDefault="00214AEF" w:rsidP="007346F9">
      <w:pPr>
        <w:widowControl/>
        <w:jc w:val="right"/>
        <w:rPr>
          <w:rFonts w:ascii="Meiryo UI" w:eastAsia="Meiryo UI" w:hAnsi="Meiryo UI"/>
        </w:rPr>
      </w:pPr>
      <w:r w:rsidRPr="00D95F8D">
        <w:rPr>
          <w:rFonts w:ascii="Meiryo UI" w:eastAsia="Meiryo UI" w:hAnsi="Meiryo UI" w:hint="eastAsia"/>
        </w:rPr>
        <w:lastRenderedPageBreak/>
        <w:t>【別紙4】</w:t>
      </w:r>
    </w:p>
    <w:p w14:paraId="40B95494" w14:textId="77777777" w:rsidR="00214AEF" w:rsidRPr="00D95F8D" w:rsidRDefault="00214AEF" w:rsidP="00214AEF">
      <w:pPr>
        <w:jc w:val="right"/>
        <w:rPr>
          <w:rFonts w:ascii="Meiryo UI" w:eastAsia="Meiryo UI" w:hAnsi="Meiryo UI"/>
        </w:rPr>
      </w:pPr>
    </w:p>
    <w:p w14:paraId="20EE7A26" w14:textId="77777777" w:rsidR="00214AEF" w:rsidRPr="00D95F8D" w:rsidRDefault="00214AEF" w:rsidP="002E407F">
      <w:pPr>
        <w:pStyle w:val="afff7"/>
        <w:outlineLvl w:val="0"/>
        <w:rPr>
          <w:rFonts w:ascii="Meiryo UI" w:eastAsia="Meiryo UI" w:hAnsi="Meiryo UI"/>
        </w:rPr>
      </w:pPr>
      <w:bookmarkStart w:id="425" w:name="_Toc138749866"/>
      <w:r w:rsidRPr="00D95F8D">
        <w:rPr>
          <w:rFonts w:ascii="Meiryo UI" w:eastAsia="Meiryo UI" w:hAnsi="Meiryo UI" w:hint="eastAsia"/>
        </w:rPr>
        <w:t>暴力団排除に関する誓約事項 / (参考)予算決算及び会計令【抜粋】</w:t>
      </w:r>
      <w:bookmarkEnd w:id="396"/>
      <w:bookmarkEnd w:id="425"/>
      <w:r w:rsidRPr="00D95F8D">
        <w:rPr>
          <w:rFonts w:ascii="Meiryo UI" w:eastAsia="Meiryo UI" w:hAnsi="Meiryo UI"/>
          <w:sz w:val="24"/>
          <w:szCs w:val="24"/>
        </w:rPr>
        <w:fldChar w:fldCharType="begin"/>
      </w:r>
      <w:r w:rsidRPr="00D95F8D">
        <w:rPr>
          <w:rFonts w:ascii="Meiryo UI" w:eastAsia="Meiryo UI" w:hAnsi="Meiryo UI"/>
          <w:sz w:val="24"/>
          <w:szCs w:val="24"/>
        </w:rPr>
        <w:instrText xml:space="preserve"> </w:instrText>
      </w:r>
      <w:r w:rsidRPr="00D95F8D">
        <w:rPr>
          <w:rFonts w:ascii="Meiryo UI" w:eastAsia="Meiryo UI" w:hAnsi="Meiryo UI" w:hint="eastAsia"/>
          <w:sz w:val="24"/>
          <w:szCs w:val="24"/>
        </w:rPr>
        <w:instrText>TC "</w:instrText>
      </w:r>
      <w:bookmarkStart w:id="426" w:name="_Toc115710886"/>
      <w:r w:rsidRPr="00D95F8D">
        <w:rPr>
          <w:rFonts w:ascii="Meiryo UI" w:eastAsia="Meiryo UI" w:hAnsi="Meiryo UI" w:hint="eastAsia"/>
          <w:sz w:val="24"/>
          <w:szCs w:val="24"/>
        </w:rPr>
        <w:instrText>別紙4 暴力団排除に関する誓約事項 / (参考)予算決算及び会計令【抜粋】</w:instrText>
      </w:r>
      <w:bookmarkEnd w:id="426"/>
      <w:r w:rsidRPr="00D95F8D">
        <w:rPr>
          <w:rFonts w:ascii="Meiryo UI" w:eastAsia="Meiryo UI" w:hAnsi="Meiryo UI" w:hint="eastAsia"/>
          <w:sz w:val="24"/>
          <w:szCs w:val="24"/>
        </w:rPr>
        <w:instrText>" \f</w:instrText>
      </w:r>
      <w:r w:rsidRPr="00D95F8D">
        <w:rPr>
          <w:rFonts w:ascii="Meiryo UI" w:eastAsia="Meiryo UI" w:hAnsi="Meiryo UI"/>
          <w:sz w:val="24"/>
          <w:szCs w:val="24"/>
        </w:rPr>
        <w:instrText xml:space="preserve"> </w:instrText>
      </w:r>
      <w:r w:rsidRPr="00D95F8D">
        <w:rPr>
          <w:rFonts w:ascii="Meiryo UI" w:eastAsia="Meiryo UI" w:hAnsi="Meiryo UI"/>
          <w:sz w:val="24"/>
          <w:szCs w:val="24"/>
        </w:rPr>
        <w:fldChar w:fldCharType="end"/>
      </w:r>
    </w:p>
    <w:p w14:paraId="77D0C91C" w14:textId="77777777" w:rsidR="00214AEF" w:rsidRPr="00D95F8D" w:rsidRDefault="00214AEF" w:rsidP="00214AEF">
      <w:pPr>
        <w:rPr>
          <w:rFonts w:ascii="Meiryo UI" w:eastAsia="Meiryo UI" w:hAnsi="Meiryo UI"/>
          <w:kern w:val="0"/>
        </w:rPr>
      </w:pPr>
    </w:p>
    <w:p w14:paraId="1FC0380D" w14:textId="77777777" w:rsidR="00214AEF" w:rsidRPr="00D95F8D" w:rsidRDefault="00214AEF" w:rsidP="00214AEF">
      <w:pPr>
        <w:jc w:val="center"/>
        <w:rPr>
          <w:rFonts w:ascii="Meiryo UI" w:eastAsia="Meiryo UI" w:hAnsi="Meiryo UI"/>
          <w:b/>
          <w:sz w:val="24"/>
          <w:u w:val="single"/>
        </w:rPr>
      </w:pPr>
      <w:r w:rsidRPr="001D40C7">
        <w:rPr>
          <w:rFonts w:ascii="Meiryo UI" w:eastAsia="Meiryo UI" w:hAnsi="Meiryo UI" w:hint="eastAsia"/>
          <w:spacing w:val="53"/>
          <w:kern w:val="0"/>
          <w:sz w:val="24"/>
          <w:u w:val="single"/>
          <w:fitText w:val="4104" w:id="-1806914815"/>
        </w:rPr>
        <w:t>暴力団排除に関する誓約事</w:t>
      </w:r>
      <w:r w:rsidRPr="001D40C7">
        <w:rPr>
          <w:rFonts w:ascii="Meiryo UI" w:eastAsia="Meiryo UI" w:hAnsi="Meiryo UI" w:hint="eastAsia"/>
          <w:spacing w:val="8"/>
          <w:kern w:val="0"/>
          <w:sz w:val="24"/>
          <w:u w:val="single"/>
          <w:fitText w:val="4104" w:id="-1806914815"/>
        </w:rPr>
        <w:t>項</w:t>
      </w:r>
    </w:p>
    <w:p w14:paraId="2C330E62" w14:textId="77777777" w:rsidR="00214AEF" w:rsidRPr="00D95F8D" w:rsidRDefault="00214AEF" w:rsidP="00214AEF">
      <w:pPr>
        <w:widowControl/>
        <w:rPr>
          <w:rFonts w:ascii="Meiryo UI" w:eastAsia="Meiryo UI" w:hAnsi="Meiryo UI"/>
          <w:szCs w:val="22"/>
        </w:rPr>
      </w:pPr>
    </w:p>
    <w:p w14:paraId="3DBBA044" w14:textId="77777777" w:rsidR="00214AEF" w:rsidRPr="00D95F8D" w:rsidRDefault="00214AEF" w:rsidP="00214AEF">
      <w:pPr>
        <w:widowControl/>
        <w:ind w:firstLineChars="100" w:firstLine="210"/>
        <w:rPr>
          <w:rFonts w:ascii="Meiryo UI" w:eastAsia="Meiryo UI" w:hAnsi="Meiryo UI"/>
          <w:szCs w:val="22"/>
        </w:rPr>
      </w:pPr>
      <w:r w:rsidRPr="00D95F8D">
        <w:rPr>
          <w:rFonts w:ascii="Meiryo UI" w:eastAsia="Meiryo UI" w:hAnsi="Meiryo UI" w:hint="eastAsia"/>
          <w:szCs w:val="22"/>
        </w:rPr>
        <w:t>当社（個人である場合は私、団体である場合は当団体）は、下記の「契約の相手方として不適当な者」のいずれにも該当しません。</w:t>
      </w:r>
    </w:p>
    <w:p w14:paraId="6200224C" w14:textId="77777777" w:rsidR="00214AEF" w:rsidRPr="00D95F8D" w:rsidRDefault="00214AEF" w:rsidP="00214AEF">
      <w:pPr>
        <w:widowControl/>
        <w:ind w:firstLineChars="100" w:firstLine="210"/>
        <w:rPr>
          <w:rFonts w:ascii="Meiryo UI" w:eastAsia="Meiryo UI" w:hAnsi="Meiryo UI"/>
          <w:szCs w:val="22"/>
        </w:rPr>
      </w:pPr>
      <w:r w:rsidRPr="00D95F8D">
        <w:rPr>
          <w:rFonts w:ascii="Meiryo UI" w:eastAsia="Meiryo UI" w:hAnsi="Meiryo UI" w:hint="eastAsia"/>
          <w:szCs w:val="22"/>
        </w:rPr>
        <w:t>この誓約が虚偽であり、又はこの誓約に反したことにより、当方が不利益を被ることとなっても、異議は一切申し立てません。</w:t>
      </w:r>
    </w:p>
    <w:p w14:paraId="3A30B665" w14:textId="77777777" w:rsidR="00214AEF" w:rsidRPr="00D95F8D" w:rsidRDefault="00214AEF" w:rsidP="00214AEF">
      <w:pPr>
        <w:widowControl/>
        <w:jc w:val="center"/>
        <w:rPr>
          <w:rFonts w:ascii="Meiryo UI" w:eastAsia="Meiryo UI" w:hAnsi="Meiryo UI"/>
          <w:szCs w:val="22"/>
        </w:rPr>
      </w:pPr>
      <w:r w:rsidRPr="00D95F8D">
        <w:rPr>
          <w:rFonts w:ascii="Meiryo UI" w:eastAsia="Meiryo UI" w:hAnsi="Meiryo UI" w:hint="eastAsia"/>
          <w:szCs w:val="22"/>
        </w:rPr>
        <w:t>記</w:t>
      </w:r>
    </w:p>
    <w:p w14:paraId="79D21309" w14:textId="77777777" w:rsidR="00214AEF" w:rsidRPr="00D95F8D" w:rsidRDefault="00214AEF" w:rsidP="00214AEF">
      <w:pPr>
        <w:widowControl/>
        <w:rPr>
          <w:rFonts w:ascii="Meiryo UI" w:eastAsia="Meiryo UI" w:hAnsi="Meiryo UI"/>
          <w:szCs w:val="22"/>
        </w:rPr>
      </w:pPr>
    </w:p>
    <w:p w14:paraId="0B313204" w14:textId="77777777" w:rsidR="00214AEF" w:rsidRPr="00D95F8D" w:rsidRDefault="00214AEF" w:rsidP="000E76A3">
      <w:pPr>
        <w:widowControl/>
        <w:spacing w:afterLines="50" w:after="120"/>
        <w:rPr>
          <w:rFonts w:ascii="Meiryo UI" w:eastAsia="Meiryo UI" w:hAnsi="Meiryo UI"/>
          <w:szCs w:val="22"/>
        </w:rPr>
      </w:pPr>
      <w:r w:rsidRPr="00D95F8D">
        <w:rPr>
          <w:rFonts w:ascii="Meiryo UI" w:eastAsia="Meiryo UI" w:hAnsi="Meiryo UI" w:hint="eastAsia"/>
          <w:szCs w:val="22"/>
        </w:rPr>
        <w:t>1.  契約の相手方として不適当な者</w:t>
      </w:r>
    </w:p>
    <w:p w14:paraId="79586CBC"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0506BB8"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(2) 役員等が、自己、自社若しくは第三者の不正の利益を図る目的又は第三者に損害を加える目的をもって、暴力団又は暴力団員を利用するなどしているとき</w:t>
      </w:r>
    </w:p>
    <w:p w14:paraId="384162C3" w14:textId="77777777" w:rsidR="00214AEF" w:rsidRPr="00D95F8D" w:rsidRDefault="00214AEF" w:rsidP="000E76A3">
      <w:pPr>
        <w:widowControl/>
        <w:spacing w:afterLines="50" w:after="120"/>
        <w:ind w:leftChars="100" w:left="420" w:hangingChars="100" w:hanging="210"/>
        <w:rPr>
          <w:rFonts w:ascii="Meiryo UI" w:eastAsia="Meiryo UI" w:hAnsi="Meiryo UI"/>
          <w:szCs w:val="22"/>
        </w:rPr>
      </w:pPr>
      <w:r w:rsidRPr="00D95F8D">
        <w:rPr>
          <w:rFonts w:ascii="Meiryo UI" w:eastAsia="Meiryo UI" w:hAnsi="Meiryo UI" w:hint="eastAsia"/>
          <w:szCs w:val="22"/>
        </w:rPr>
        <w:t>(3) 役員等が、暴力団又は暴力団員に対して、資金等を供給し、又は便宜を供与するなど直接的あるいは積極的に暴力団の維持、運営に協力し、若しくは関与しているとき</w:t>
      </w:r>
    </w:p>
    <w:p w14:paraId="3F76A26A" w14:textId="77777777" w:rsidR="00214AEF" w:rsidRPr="00D95F8D" w:rsidRDefault="00214AEF" w:rsidP="00214AEF">
      <w:pPr>
        <w:widowControl/>
        <w:ind w:leftChars="100" w:left="420" w:hangingChars="100" w:hanging="210"/>
        <w:rPr>
          <w:rFonts w:ascii="Meiryo UI" w:eastAsia="Meiryo UI" w:hAnsi="Meiryo UI"/>
          <w:szCs w:val="22"/>
        </w:rPr>
      </w:pPr>
      <w:r w:rsidRPr="00D95F8D">
        <w:rPr>
          <w:rFonts w:ascii="Meiryo UI" w:eastAsia="Meiryo UI" w:hAnsi="Meiryo UI" w:hint="eastAsia"/>
          <w:szCs w:val="22"/>
        </w:rPr>
        <w:t>(4) 役員等が、暴力団又は暴力団員であることを知りながらこれと社会的に非難されるべき関係を有しているとき</w:t>
      </w:r>
    </w:p>
    <w:p w14:paraId="4541929A" w14:textId="77777777" w:rsidR="00214AEF" w:rsidRPr="00D95F8D" w:rsidRDefault="00214AEF" w:rsidP="00214AEF">
      <w:pPr>
        <w:widowControl/>
        <w:rPr>
          <w:rFonts w:ascii="Meiryo UI" w:eastAsia="Meiryo UI" w:hAnsi="Meiryo UI"/>
          <w:szCs w:val="22"/>
        </w:rPr>
      </w:pPr>
    </w:p>
    <w:p w14:paraId="7FA1EC77" w14:textId="77777777" w:rsidR="00214AEF" w:rsidRPr="00D95F8D" w:rsidRDefault="00214AEF" w:rsidP="00214AEF">
      <w:pPr>
        <w:widowControl/>
        <w:ind w:firstLineChars="200" w:firstLine="420"/>
        <w:rPr>
          <w:rFonts w:ascii="Meiryo UI" w:eastAsia="Meiryo UI" w:hAnsi="Meiryo UI"/>
          <w:szCs w:val="22"/>
        </w:rPr>
      </w:pPr>
      <w:r w:rsidRPr="00D95F8D">
        <w:rPr>
          <w:rFonts w:ascii="Meiryo UI" w:eastAsia="Meiryo UI" w:hAnsi="Meiryo UI" w:hint="eastAsia"/>
          <w:szCs w:val="22"/>
        </w:rPr>
        <w:t>上記事項について、提案書の提出をもって誓約します。</w:t>
      </w:r>
    </w:p>
    <w:p w14:paraId="01F99F39" w14:textId="77777777" w:rsidR="00214AEF" w:rsidRPr="00D95F8D" w:rsidRDefault="00214AEF" w:rsidP="00214AEF">
      <w:pPr>
        <w:rPr>
          <w:rFonts w:ascii="Meiryo UI" w:eastAsia="Meiryo UI" w:hAnsi="Meiryo UI"/>
        </w:rPr>
      </w:pPr>
      <w:r w:rsidRPr="00D95F8D">
        <w:rPr>
          <w:rFonts w:ascii="Meiryo UI" w:eastAsia="Meiryo UI" w:hAnsi="Meiryo UI"/>
          <w:noProof/>
        </w:rPr>
        <mc:AlternateContent>
          <mc:Choice Requires="wps">
            <w:drawing>
              <wp:anchor distT="0" distB="0" distL="114300" distR="114300" simplePos="0" relativeHeight="251660288" behindDoc="0" locked="0" layoutInCell="1" allowOverlap="1" wp14:anchorId="5D1A2EC2" wp14:editId="5080B8F2">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36655"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" strokecolor="black [3200]" strokeweight=".5pt">
                <v:stroke joinstyle="miter"/>
              </v:line>
            </w:pict>
          </mc:Fallback>
        </mc:AlternateContent>
      </w:r>
    </w:p>
    <w:p w14:paraId="605E0946" w14:textId="77777777" w:rsidR="00214AEF" w:rsidRPr="00D95F8D" w:rsidRDefault="00214AEF" w:rsidP="00214AEF">
      <w:pPr>
        <w:rPr>
          <w:rFonts w:ascii="Meiryo UI" w:eastAsia="Meiryo UI" w:hAnsi="Meiryo UI"/>
        </w:rPr>
      </w:pPr>
      <w:r w:rsidRPr="00D95F8D">
        <w:rPr>
          <w:rFonts w:ascii="Meiryo UI" w:eastAsia="Meiryo UI" w:hAnsi="Meiryo UI" w:hint="eastAsia"/>
        </w:rPr>
        <w:t>（参　考）</w:t>
      </w:r>
    </w:p>
    <w:p w14:paraId="1296ABC9" w14:textId="77777777" w:rsidR="00214AEF" w:rsidRPr="00D95F8D" w:rsidRDefault="00214AEF" w:rsidP="00214AEF">
      <w:pPr>
        <w:jc w:val="center"/>
        <w:rPr>
          <w:rFonts w:ascii="Meiryo UI" w:eastAsia="Meiryo UI" w:hAnsi="Meiryo UI"/>
          <w:b/>
          <w:sz w:val="24"/>
        </w:rPr>
      </w:pPr>
      <w:r w:rsidRPr="00D95F8D">
        <w:rPr>
          <w:rFonts w:ascii="Meiryo UI" w:eastAsia="Meiryo UI" w:hAnsi="Meiryo UI" w:hint="eastAsia"/>
          <w:sz w:val="24"/>
        </w:rPr>
        <w:t>予算決算及び会計令【抜粋】</w:t>
      </w:r>
    </w:p>
    <w:p w14:paraId="3948F0F9" w14:textId="77777777" w:rsidR="00214AEF" w:rsidRPr="00D95F8D" w:rsidRDefault="00214AEF" w:rsidP="00214AEF">
      <w:pPr>
        <w:rPr>
          <w:rFonts w:ascii="Meiryo UI" w:eastAsia="Meiryo UI" w:hAnsi="Meiryo UI"/>
        </w:rPr>
      </w:pPr>
    </w:p>
    <w:p w14:paraId="3E5147B7" w14:textId="77777777" w:rsidR="00214AEF" w:rsidRPr="00D95F8D" w:rsidRDefault="00214AEF" w:rsidP="000E76A3">
      <w:pPr>
        <w:spacing w:afterLines="50" w:after="120"/>
        <w:rPr>
          <w:rFonts w:ascii="Meiryo UI" w:eastAsia="Meiryo UI" w:hAnsi="Meiryo UI"/>
        </w:rPr>
      </w:pPr>
      <w:r w:rsidRPr="00D95F8D">
        <w:rPr>
          <w:rFonts w:ascii="Meiryo UI" w:eastAsia="Meiryo UI" w:hAnsi="Meiryo UI"/>
        </w:rPr>
        <w:t xml:space="preserve">（一般競争に参加させることができない者） </w:t>
      </w:r>
    </w:p>
    <w:p w14:paraId="4F39075A"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第70条　契約担当官等は、売買、貸借、請負その他の契約につき会計法第二十九条の三第一項の競争（以下「一般競争」という。）に付するときは、特別の理由がある場合を除くほか、</w:t>
      </w:r>
      <w:r w:rsidRPr="00D95F8D">
        <w:rPr>
          <w:rFonts w:ascii="Meiryo UI" w:eastAsia="Meiryo UI" w:hAnsi="Meiryo UI" w:hint="eastAsia"/>
        </w:rPr>
        <w:t>次の各号のいずれかに該当する</w:t>
      </w:r>
      <w:r w:rsidRPr="00D95F8D">
        <w:rPr>
          <w:rFonts w:ascii="Meiryo UI" w:eastAsia="Meiryo UI" w:hAnsi="Meiryo UI"/>
        </w:rPr>
        <w:t xml:space="preserve">者を参加させることができない。 </w:t>
      </w:r>
    </w:p>
    <w:p w14:paraId="59DBF9A9"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一　当該契約を締結する能力を有しない者</w:t>
      </w:r>
    </w:p>
    <w:p w14:paraId="6705ACCC"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二　破産手続開始の決定を受けて復権を得ない者</w:t>
      </w:r>
    </w:p>
    <w:p w14:paraId="5FC2F73B" w14:textId="77777777" w:rsidR="00214AEF" w:rsidRPr="00D95F8D" w:rsidRDefault="00214AEF" w:rsidP="000E76A3">
      <w:pPr>
        <w:spacing w:afterLines="50" w:after="120"/>
        <w:ind w:leftChars="135" w:left="566" w:hangingChars="135" w:hanging="283"/>
        <w:rPr>
          <w:rFonts w:ascii="Meiryo UI" w:eastAsia="Meiryo UI" w:hAnsi="Meiryo UI"/>
        </w:rPr>
      </w:pPr>
      <w:r w:rsidRPr="00D95F8D">
        <w:rPr>
          <w:rFonts w:ascii="Meiryo UI" w:eastAsia="Meiryo UI" w:hAnsi="Meiryo UI" w:hint="eastAsia"/>
        </w:rPr>
        <w:t>三　暴力団員による不当な行為の防止等に関する法律（平成三年法律第七十七号）第三十二条第一項各号に掲げる者</w:t>
      </w:r>
    </w:p>
    <w:p w14:paraId="55938C91" w14:textId="77777777" w:rsidR="00214AEF" w:rsidRPr="00D95F8D" w:rsidRDefault="00214AEF" w:rsidP="000E76A3">
      <w:pPr>
        <w:spacing w:afterLines="50" w:after="120"/>
        <w:rPr>
          <w:rFonts w:ascii="Meiryo UI" w:eastAsia="Meiryo UI" w:hAnsi="Meiryo UI"/>
        </w:rPr>
      </w:pPr>
      <w:r w:rsidRPr="00D95F8D">
        <w:rPr>
          <w:rFonts w:ascii="Meiryo UI" w:eastAsia="Meiryo UI" w:hAnsi="Meiryo UI"/>
        </w:rPr>
        <w:lastRenderedPageBreak/>
        <w:t xml:space="preserve">（一般競争に参加させないことができる者） </w:t>
      </w:r>
    </w:p>
    <w:p w14:paraId="1884735D"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C4A84B6"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一</w:t>
      </w:r>
      <w:r w:rsidRPr="00D95F8D">
        <w:rPr>
          <w:rFonts w:ascii="Meiryo UI" w:eastAsia="Meiryo UI" w:hAnsi="Meiryo UI" w:hint="eastAsia"/>
        </w:rPr>
        <w:t xml:space="preserve">　</w:t>
      </w:r>
      <w:r w:rsidRPr="00D95F8D">
        <w:rPr>
          <w:rFonts w:ascii="Meiryo UI" w:eastAsia="Meiryo UI" w:hAnsi="Meiryo UI"/>
        </w:rPr>
        <w:t>契約の履行に当たり故意に工事</w:t>
      </w:r>
      <w:r w:rsidRPr="00D95F8D">
        <w:rPr>
          <w:rFonts w:ascii="Meiryo UI" w:eastAsia="Meiryo UI" w:hAnsi="Meiryo UI" w:hint="eastAsia"/>
        </w:rPr>
        <w:t>、</w:t>
      </w:r>
      <w:r w:rsidRPr="00D95F8D">
        <w:rPr>
          <w:rFonts w:ascii="Meiryo UI" w:eastAsia="Meiryo UI" w:hAnsi="Meiryo UI"/>
        </w:rPr>
        <w:t>製造</w:t>
      </w:r>
      <w:r w:rsidRPr="00D95F8D">
        <w:rPr>
          <w:rFonts w:ascii="Meiryo UI" w:eastAsia="Meiryo UI" w:hAnsi="Meiryo UI" w:hint="eastAsia"/>
        </w:rPr>
        <w:t>その他の役務</w:t>
      </w:r>
      <w:r w:rsidRPr="00D95F8D">
        <w:rPr>
          <w:rFonts w:ascii="Meiryo UI" w:eastAsia="Meiryo UI" w:hAnsi="Meiryo UI"/>
        </w:rPr>
        <w:t>を粗雑に</w:t>
      </w:r>
      <w:r w:rsidRPr="00D95F8D">
        <w:rPr>
          <w:rFonts w:ascii="Meiryo UI" w:eastAsia="Meiryo UI" w:hAnsi="Meiryo UI" w:hint="eastAsia"/>
        </w:rPr>
        <w:t>行い</w:t>
      </w:r>
      <w:r w:rsidRPr="00D95F8D">
        <w:rPr>
          <w:rFonts w:ascii="Meiryo UI" w:eastAsia="Meiryo UI" w:hAnsi="Meiryo UI"/>
        </w:rPr>
        <w:t xml:space="preserve">、又は物件の品質若しくは数量に関して不正の行為をしたとき。 </w:t>
      </w:r>
    </w:p>
    <w:p w14:paraId="41D2105C"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二</w:t>
      </w:r>
      <w:r w:rsidRPr="00D95F8D">
        <w:rPr>
          <w:rFonts w:ascii="Meiryo UI" w:eastAsia="Meiryo UI" w:hAnsi="Meiryo UI" w:hint="eastAsia"/>
        </w:rPr>
        <w:t xml:space="preserve">　</w:t>
      </w:r>
      <w:r w:rsidRPr="00D95F8D">
        <w:rPr>
          <w:rFonts w:ascii="Meiryo UI" w:eastAsia="Meiryo UI" w:hAnsi="Meiryo UI"/>
        </w:rPr>
        <w:t xml:space="preserve">公正な競争の執行を妨げたとき又は公正な価格を害し若しくは不正の利益を得るために連合したとき。 </w:t>
      </w:r>
    </w:p>
    <w:p w14:paraId="32CA75E2"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三　落札者が契約を結ぶこと又は契約者が契約を履行することを妨げたとき。 </w:t>
      </w:r>
    </w:p>
    <w:p w14:paraId="1C193E7D"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四　監督又は検査の実施に当たり職員の職務の執行を妨げたとき。 </w:t>
      </w:r>
    </w:p>
    <w:p w14:paraId="0F7EFDA8" w14:textId="77777777" w:rsidR="00214AEF" w:rsidRPr="00D95F8D" w:rsidRDefault="00214AEF" w:rsidP="000E76A3">
      <w:pPr>
        <w:spacing w:afterLines="50" w:after="120"/>
        <w:ind w:firstLineChars="100" w:firstLine="210"/>
        <w:rPr>
          <w:rFonts w:ascii="Meiryo UI" w:eastAsia="Meiryo UI" w:hAnsi="Meiryo UI"/>
        </w:rPr>
      </w:pPr>
      <w:r w:rsidRPr="00D95F8D">
        <w:rPr>
          <w:rFonts w:ascii="Meiryo UI" w:eastAsia="Meiryo UI" w:hAnsi="Meiryo UI"/>
        </w:rPr>
        <w:t xml:space="preserve">五　正当な理由がなくて契約を履行しなかつたとき。 </w:t>
      </w:r>
    </w:p>
    <w:p w14:paraId="15D5CB02"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rPr>
        <w:t xml:space="preserve">六　</w:t>
      </w:r>
      <w:r w:rsidRPr="00D95F8D">
        <w:rPr>
          <w:rFonts w:ascii="Meiryo UI" w:eastAsia="Meiryo UI" w:hAnsi="Meiryo UI" w:hint="eastAsia"/>
        </w:rPr>
        <w:t>契約により、契約の後に代価の額を確定する場合において、当該代価の請求を故意に虚偽の事実に基づき過大な額で行つたとき。</w:t>
      </w:r>
    </w:p>
    <w:p w14:paraId="45D9CF50" w14:textId="77777777" w:rsidR="00214AEF" w:rsidRPr="00D95F8D" w:rsidRDefault="00214AEF" w:rsidP="000E76A3">
      <w:pPr>
        <w:spacing w:afterLines="50" w:after="120"/>
        <w:ind w:leftChars="100" w:left="420" w:hangingChars="100" w:hanging="210"/>
        <w:rPr>
          <w:rFonts w:ascii="Meiryo UI" w:eastAsia="Meiryo UI" w:hAnsi="Meiryo UI"/>
        </w:rPr>
      </w:pPr>
      <w:r w:rsidRPr="00D95F8D">
        <w:rPr>
          <w:rFonts w:ascii="Meiryo UI" w:eastAsia="Meiryo UI" w:hAnsi="Meiryo UI" w:hint="eastAsia"/>
        </w:rPr>
        <w:t xml:space="preserve">七　</w:t>
      </w:r>
      <w:r w:rsidRPr="00D95F8D">
        <w:rPr>
          <w:rFonts w:ascii="Meiryo UI" w:eastAsia="Meiryo UI" w:hAnsi="Meiryo UI"/>
        </w:rPr>
        <w:t xml:space="preserve">この項（この号を除く。）の規定により一般競争に参加できないこととされている者を契約の締結又は契約の履行に当たり、代理人、支配人その他の使用人として使用したとき。 </w:t>
      </w:r>
    </w:p>
    <w:p w14:paraId="4FF303C2" w14:textId="77777777" w:rsidR="00214AEF" w:rsidRPr="00D95F8D" w:rsidRDefault="00214AEF" w:rsidP="000E76A3">
      <w:pPr>
        <w:spacing w:afterLines="50" w:after="120"/>
        <w:ind w:left="210" w:hangingChars="100" w:hanging="210"/>
        <w:rPr>
          <w:rFonts w:ascii="Meiryo UI" w:eastAsia="Meiryo UI" w:hAnsi="Meiryo UI"/>
        </w:rPr>
      </w:pPr>
      <w:r w:rsidRPr="00D95F8D">
        <w:rPr>
          <w:rFonts w:ascii="Meiryo UI" w:eastAsia="Meiryo UI" w:hAnsi="Meiryo UI"/>
        </w:rPr>
        <w:t>2</w:t>
      </w:r>
      <w:r w:rsidRPr="00D95F8D">
        <w:rPr>
          <w:rFonts w:ascii="Meiryo UI" w:eastAsia="Meiryo UI" w:hAnsi="Meiryo UI" w:hint="eastAsia"/>
        </w:rPr>
        <w:t xml:space="preserve">　契約担当官等は、前項の規定に該当する者を入札代理人として使用する者を一般競争に参加させないことができる。</w:t>
      </w:r>
    </w:p>
    <w:p w14:paraId="38E3FF32" w14:textId="77777777" w:rsidR="00214AEF" w:rsidRPr="00D95F8D" w:rsidRDefault="00214AEF" w:rsidP="00214AEF">
      <w:pPr>
        <w:ind w:left="210" w:hangingChars="100" w:hanging="210"/>
        <w:rPr>
          <w:rFonts w:ascii="Meiryo UI" w:eastAsia="Meiryo UI" w:hAnsi="Meiryo UI"/>
        </w:rPr>
      </w:pPr>
    </w:p>
    <w:p w14:paraId="1DC1F337" w14:textId="77777777" w:rsidR="00214AEF" w:rsidRPr="00D95F8D" w:rsidRDefault="00214AEF" w:rsidP="00214AEF">
      <w:pPr>
        <w:ind w:left="210" w:hangingChars="100" w:hanging="210"/>
        <w:rPr>
          <w:rFonts w:ascii="Meiryo UI" w:eastAsia="Meiryo UI" w:hAnsi="Meiryo UI"/>
        </w:rPr>
        <w:sectPr w:rsidR="00214AEF" w:rsidRPr="00D95F8D" w:rsidSect="00AC0279">
          <w:headerReference w:type="default" r:id="rId23"/>
          <w:pgSz w:w="11907" w:h="16839" w:code="9"/>
          <w:pgMar w:top="1304" w:right="1077" w:bottom="1304" w:left="1077" w:header="0" w:footer="851" w:gutter="0"/>
          <w:cols w:space="425"/>
          <w:docGrid w:linePitch="360"/>
        </w:sectPr>
      </w:pPr>
    </w:p>
    <w:p w14:paraId="349C347C" w14:textId="77777777" w:rsidR="00214AEF" w:rsidRPr="00D95F8D" w:rsidRDefault="00214AEF" w:rsidP="00214AEF">
      <w:pPr>
        <w:ind w:left="210" w:hangingChars="100" w:hanging="210"/>
        <w:rPr>
          <w:rFonts w:ascii="Meiryo UI" w:eastAsia="Meiryo UI" w:hAnsi="Meiryo UI"/>
        </w:rPr>
      </w:pPr>
    </w:p>
    <w:p w14:paraId="67965907" w14:textId="77777777" w:rsidR="00214AEF" w:rsidRPr="00D95F8D" w:rsidRDefault="00214AEF" w:rsidP="00214AEF">
      <w:pPr>
        <w:ind w:left="210" w:hangingChars="100" w:hanging="210"/>
        <w:rPr>
          <w:rFonts w:ascii="Meiryo UI" w:eastAsia="Meiryo UI" w:hAnsi="Meiryo UI"/>
        </w:rPr>
      </w:pPr>
    </w:p>
    <w:p w14:paraId="0DE25589" w14:textId="77777777" w:rsidR="00214AEF" w:rsidRPr="00D95F8D" w:rsidRDefault="00214AEF" w:rsidP="00214AEF">
      <w:pPr>
        <w:pStyle w:val="afff8"/>
        <w:rPr>
          <w:rFonts w:ascii="Meiryo UI" w:eastAsia="Meiryo UI" w:hAnsi="Meiryo UI"/>
        </w:rPr>
      </w:pPr>
      <w:r w:rsidRPr="00D95F8D">
        <w:rPr>
          <w:rFonts w:ascii="Meiryo UI" w:eastAsia="Meiryo UI" w:hAnsi="Meiryo UI"/>
        </w:rPr>
        <w:fldChar w:fldCharType="begin"/>
      </w:r>
      <w:r w:rsidRPr="00D95F8D">
        <w:rPr>
          <w:rFonts w:ascii="Meiryo UI" w:eastAsia="Meiryo UI" w:hAnsi="Meiryo UI"/>
        </w:rPr>
        <w:instrText xml:space="preserve"> </w:instrText>
      </w:r>
      <w:r w:rsidRPr="00D95F8D">
        <w:rPr>
          <w:rFonts w:ascii="Meiryo UI" w:eastAsia="Meiryo UI" w:hAnsi="Meiryo UI" w:hint="eastAsia"/>
        </w:rPr>
        <w:instrText>TC "</w:instrText>
      </w:r>
      <w:bookmarkStart w:id="427" w:name="_Toc115710887"/>
      <w:r w:rsidRPr="00D95F8D">
        <w:rPr>
          <w:rFonts w:ascii="Meiryo UI" w:eastAsia="Meiryo UI" w:hAnsi="Meiryo UI" w:hint="eastAsia"/>
        </w:rPr>
        <w:instrText>（様　式　1）質問書</w:instrText>
      </w:r>
      <w:bookmarkEnd w:id="427"/>
      <w:r w:rsidRPr="00D95F8D">
        <w:rPr>
          <w:rFonts w:ascii="Meiryo UI" w:eastAsia="Meiryo UI" w:hAnsi="Meiryo UI" w:hint="eastAsia"/>
        </w:rPr>
        <w:instrText>" \f</w:instrText>
      </w:r>
      <w:r w:rsidRPr="00D95F8D">
        <w:rPr>
          <w:rFonts w:ascii="Meiryo UI" w:eastAsia="Meiryo UI" w:hAnsi="Meiryo UI"/>
        </w:rPr>
        <w:instrText xml:space="preserve"> </w:instrText>
      </w:r>
      <w:r w:rsidRPr="00D95F8D">
        <w:rPr>
          <w:rFonts w:ascii="Meiryo UI" w:eastAsia="Meiryo UI" w:hAnsi="Meiryo UI"/>
        </w:rPr>
        <w:fldChar w:fldCharType="end"/>
      </w:r>
    </w:p>
    <w:p w14:paraId="3EF82324" w14:textId="77777777" w:rsidR="00214AEF" w:rsidRPr="00D95F8D" w:rsidRDefault="00214AEF" w:rsidP="00214AEF">
      <w:pPr>
        <w:spacing w:line="-340" w:lineRule="auto"/>
        <w:ind w:left="645" w:right="1075"/>
        <w:jc w:val="right"/>
        <w:rPr>
          <w:rFonts w:ascii="Meiryo UI" w:eastAsia="Meiryo UI" w:hAnsi="Meiryo UI" w:cs="ＭＳ 明朝"/>
          <w:kern w:val="0"/>
        </w:rPr>
      </w:pPr>
    </w:p>
    <w:p w14:paraId="5068E2A9" w14:textId="77777777" w:rsidR="00214AEF" w:rsidRPr="00D95F8D" w:rsidRDefault="00214AEF" w:rsidP="00214AEF">
      <w:pPr>
        <w:spacing w:line="-340" w:lineRule="auto"/>
        <w:ind w:left="645" w:right="1075"/>
        <w:jc w:val="right"/>
        <w:rPr>
          <w:rFonts w:ascii="Meiryo UI" w:eastAsia="Meiryo UI" w:hAnsi="Meiryo UI"/>
        </w:rPr>
      </w:pPr>
      <w:r w:rsidRPr="00D95F8D">
        <w:rPr>
          <w:rFonts w:ascii="Meiryo UI" w:eastAsia="Meiryo UI" w:hAnsi="Meiryo UI" w:cs="ＭＳ 明朝" w:hint="eastAsia"/>
          <w:kern w:val="0"/>
        </w:rPr>
        <w:t>年　　月　　日</w:t>
      </w:r>
    </w:p>
    <w:p w14:paraId="62CC4B47" w14:textId="77777777" w:rsidR="00214AEF" w:rsidRPr="00D95F8D" w:rsidRDefault="00214AEF" w:rsidP="00214AEF">
      <w:pPr>
        <w:spacing w:line="-340" w:lineRule="auto"/>
        <w:ind w:left="645" w:right="1075"/>
        <w:jc w:val="right"/>
        <w:rPr>
          <w:rFonts w:ascii="Meiryo UI" w:eastAsia="Meiryo UI" w:hAnsi="Meiryo UI"/>
        </w:rPr>
      </w:pPr>
    </w:p>
    <w:p w14:paraId="5270D37C" w14:textId="77777777" w:rsidR="00214AEF" w:rsidRPr="00D95F8D" w:rsidRDefault="00214AEF" w:rsidP="00214AEF">
      <w:pPr>
        <w:rPr>
          <w:rFonts w:ascii="Meiryo UI" w:eastAsia="Meiryo UI" w:hAnsi="Meiryo UI"/>
          <w:szCs w:val="21"/>
        </w:rPr>
      </w:pPr>
      <w:r w:rsidRPr="00D95F8D">
        <w:rPr>
          <w:rFonts w:ascii="Meiryo UI" w:eastAsia="Meiryo UI" w:hAnsi="Meiryo UI" w:hint="eastAsia"/>
          <w:szCs w:val="21"/>
        </w:rPr>
        <w:t xml:space="preserve">独立行政法人情報処理推進機構　</w:t>
      </w:r>
    </w:p>
    <w:p w14:paraId="4D6E1D14" w14:textId="22F33B10" w:rsidR="00214AEF" w:rsidRPr="006C111A" w:rsidRDefault="00B81AEE" w:rsidP="00214AEF">
      <w:pPr>
        <w:rPr>
          <w:rFonts w:ascii="Meiryo UI" w:eastAsia="Meiryo UI" w:hAnsi="Meiryo UI"/>
          <w:color w:val="FF0000"/>
          <w:szCs w:val="21"/>
        </w:rPr>
      </w:pPr>
      <w:r>
        <w:rPr>
          <w:rFonts w:ascii="Meiryo UI" w:eastAsia="Meiryo UI" w:hAnsi="Meiryo UI" w:hint="eastAsia"/>
          <w:szCs w:val="21"/>
        </w:rPr>
        <w:t>戦略企画部</w:t>
      </w:r>
      <w:r w:rsidR="00214AEF" w:rsidRPr="00D95F8D">
        <w:rPr>
          <w:rFonts w:ascii="Meiryo UI" w:eastAsia="Meiryo UI" w:hAnsi="Meiryo UI" w:hint="eastAsia"/>
          <w:szCs w:val="21"/>
        </w:rPr>
        <w:t xml:space="preserve">　担当者殿</w:t>
      </w:r>
      <w:r w:rsidR="006C111A">
        <w:rPr>
          <w:rFonts w:ascii="Meiryo UI" w:eastAsia="Meiryo UI" w:hAnsi="Meiryo UI" w:hint="eastAsia"/>
          <w:szCs w:val="21"/>
        </w:rPr>
        <w:t xml:space="preserve">　</w:t>
      </w:r>
    </w:p>
    <w:p w14:paraId="145E6AB9" w14:textId="77777777" w:rsidR="00214AEF" w:rsidRPr="00D95F8D" w:rsidRDefault="00214AEF" w:rsidP="00214AEF">
      <w:pPr>
        <w:rPr>
          <w:rFonts w:ascii="Meiryo UI" w:eastAsia="Meiryo UI" w:hAnsi="Meiryo UI"/>
          <w:szCs w:val="21"/>
        </w:rPr>
      </w:pPr>
    </w:p>
    <w:p w14:paraId="0531089D" w14:textId="77777777" w:rsidR="00214AEF" w:rsidRPr="00D95F8D" w:rsidRDefault="00214AEF" w:rsidP="00214AEF">
      <w:pPr>
        <w:rPr>
          <w:rFonts w:ascii="Meiryo UI" w:eastAsia="Meiryo UI" w:hAnsi="Meiryo UI"/>
          <w:szCs w:val="21"/>
        </w:rPr>
      </w:pPr>
    </w:p>
    <w:p w14:paraId="45241480" w14:textId="7B18B83E" w:rsidR="00214AEF" w:rsidRPr="00D95F8D" w:rsidRDefault="001C408E" w:rsidP="002E407F">
      <w:pPr>
        <w:pStyle w:val="13"/>
        <w:numPr>
          <w:ilvl w:val="0"/>
          <w:numId w:val="0"/>
        </w:numPr>
        <w:jc w:val="center"/>
        <w:rPr>
          <w:rFonts w:ascii="Meiryo UI" w:eastAsia="Meiryo UI" w:hAnsi="Meiryo UI" w:cs="ＭＳ 明朝"/>
          <w:spacing w:val="40"/>
          <w:w w:val="87"/>
          <w:sz w:val="32"/>
          <w:szCs w:val="32"/>
        </w:rPr>
      </w:pPr>
      <w:bookmarkStart w:id="428" w:name="_Toc138749867"/>
      <w:r>
        <w:rPr>
          <w:rFonts w:ascii="Meiryo UI" w:eastAsia="Meiryo UI" w:hAnsi="Meiryo UI" w:cs="ＭＳ 明朝" w:hint="eastAsia"/>
          <w:kern w:val="0"/>
          <w:sz w:val="32"/>
          <w:szCs w:val="32"/>
        </w:rPr>
        <w:t>質 問 書</w:t>
      </w:r>
      <w:bookmarkEnd w:id="428"/>
    </w:p>
    <w:p w14:paraId="14334573" w14:textId="77777777" w:rsidR="00214AEF" w:rsidRPr="00D95F8D" w:rsidRDefault="00214AEF" w:rsidP="00214AEF">
      <w:pPr>
        <w:rPr>
          <w:rFonts w:ascii="Meiryo UI" w:eastAsia="Meiryo UI" w:hAnsi="Meiryo UI"/>
          <w:szCs w:val="21"/>
        </w:rPr>
      </w:pPr>
    </w:p>
    <w:p w14:paraId="0DFC032E" w14:textId="77777777" w:rsidR="00214AEF" w:rsidRPr="00D95F8D" w:rsidRDefault="00214AEF" w:rsidP="00214AEF">
      <w:pPr>
        <w:rPr>
          <w:rFonts w:ascii="Meiryo UI" w:eastAsia="Meiryo UI" w:hAnsi="Meiryo UI"/>
          <w:szCs w:val="21"/>
        </w:rPr>
      </w:pPr>
    </w:p>
    <w:p w14:paraId="1812AA3F" w14:textId="57A07334" w:rsidR="00214AEF" w:rsidRPr="00D95F8D" w:rsidRDefault="00ED1B5B" w:rsidP="00FB10E5">
      <w:pPr>
        <w:spacing w:line="-362" w:lineRule="auto"/>
        <w:ind w:leftChars="-103" w:left="-216" w:right="215" w:firstLineChars="100" w:firstLine="210"/>
        <w:rPr>
          <w:rFonts w:ascii="Meiryo UI" w:eastAsia="Meiryo UI" w:hAnsi="Meiryo UI"/>
          <w:szCs w:val="21"/>
        </w:rPr>
      </w:pPr>
      <w:r w:rsidRPr="00ED1B5B">
        <w:rPr>
          <w:rFonts w:ascii="Meiryo UI" w:eastAsia="Meiryo UI" w:hAnsi="Meiryo UI" w:hint="eastAsia"/>
          <w:szCs w:val="21"/>
        </w:rPr>
        <w:t>「IPAプロモーション動画と事業案内の制作業務」</w:t>
      </w:r>
      <w:r w:rsidR="00214AEF" w:rsidRPr="00D95F8D">
        <w:rPr>
          <w:rFonts w:ascii="Meiryo UI" w:eastAsia="Meiryo UI" w:hAnsi="Meiryo UI" w:hint="eastAsia"/>
          <w:szCs w:val="21"/>
        </w:rPr>
        <w:t>に関する質問書を提出します。</w:t>
      </w:r>
    </w:p>
    <w:p w14:paraId="1F19DEA6" w14:textId="77777777" w:rsidR="00214AEF" w:rsidRPr="00D95F8D" w:rsidRDefault="00214AEF" w:rsidP="00214AEF">
      <w:pPr>
        <w:spacing w:line="-362" w:lineRule="auto"/>
        <w:ind w:leftChars="-150" w:left="-216" w:right="215" w:hangingChars="47" w:hanging="99"/>
        <w:rPr>
          <w:rFonts w:ascii="Meiryo UI" w:eastAsia="Meiryo UI" w:hAnsi="Meiryo UI"/>
          <w:szCs w:val="21"/>
        </w:rPr>
      </w:pPr>
    </w:p>
    <w:p w14:paraId="3E7F3CC7" w14:textId="77777777" w:rsidR="00214AEF" w:rsidRPr="00D95F8D" w:rsidRDefault="00214AEF" w:rsidP="00214AEF">
      <w:pPr>
        <w:spacing w:line="-362" w:lineRule="auto"/>
        <w:ind w:leftChars="-150" w:left="-216" w:right="215" w:hangingChars="47" w:hanging="99"/>
        <w:rPr>
          <w:rFonts w:ascii="Meiryo UI" w:eastAsia="Meiryo UI" w:hAnsi="Meiryo UI"/>
          <w:szCs w:val="21"/>
        </w:rPr>
      </w:pPr>
    </w:p>
    <w:p w14:paraId="324B7A28" w14:textId="77777777" w:rsidR="00214AEF" w:rsidRPr="00D95F8D" w:rsidRDefault="00214AEF" w:rsidP="00214AEF">
      <w:pPr>
        <w:autoSpaceDE w:val="0"/>
        <w:autoSpaceDN w:val="0"/>
        <w:jc w:val="left"/>
        <w:rPr>
          <w:rFonts w:ascii="Meiryo UI" w:eastAsia="Meiryo UI" w:hAnsi="Meiryo UI"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14AEF" w:rsidRPr="00D95F8D" w14:paraId="3C9399BD" w14:textId="77777777" w:rsidTr="00AC0279">
        <w:trPr>
          <w:cantSplit/>
        </w:trPr>
        <w:tc>
          <w:tcPr>
            <w:tcW w:w="1980" w:type="dxa"/>
            <w:vAlign w:val="center"/>
          </w:tcPr>
          <w:p w14:paraId="149A1E89"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法人名</w:t>
            </w:r>
          </w:p>
        </w:tc>
        <w:tc>
          <w:tcPr>
            <w:tcW w:w="3190" w:type="dxa"/>
          </w:tcPr>
          <w:p w14:paraId="7792249D"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1EE11A0" w14:textId="77777777" w:rsidTr="00AC0279">
        <w:trPr>
          <w:cantSplit/>
        </w:trPr>
        <w:tc>
          <w:tcPr>
            <w:tcW w:w="1980" w:type="dxa"/>
            <w:vAlign w:val="center"/>
          </w:tcPr>
          <w:p w14:paraId="057DC77F"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所属部署名</w:t>
            </w:r>
          </w:p>
        </w:tc>
        <w:tc>
          <w:tcPr>
            <w:tcW w:w="3190" w:type="dxa"/>
          </w:tcPr>
          <w:p w14:paraId="455B12D3"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71D70104" w14:textId="77777777" w:rsidTr="00AC0279">
        <w:trPr>
          <w:cantSplit/>
        </w:trPr>
        <w:tc>
          <w:tcPr>
            <w:tcW w:w="1980" w:type="dxa"/>
            <w:vAlign w:val="center"/>
          </w:tcPr>
          <w:p w14:paraId="35271353"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担当者名</w:t>
            </w:r>
          </w:p>
        </w:tc>
        <w:tc>
          <w:tcPr>
            <w:tcW w:w="3190" w:type="dxa"/>
          </w:tcPr>
          <w:p w14:paraId="371D15B8"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FF0259F" w14:textId="77777777" w:rsidTr="00AC0279">
        <w:trPr>
          <w:cantSplit/>
        </w:trPr>
        <w:tc>
          <w:tcPr>
            <w:tcW w:w="1980" w:type="dxa"/>
            <w:vAlign w:val="center"/>
          </w:tcPr>
          <w:p w14:paraId="604EFA1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電話番号</w:t>
            </w:r>
          </w:p>
        </w:tc>
        <w:tc>
          <w:tcPr>
            <w:tcW w:w="3190" w:type="dxa"/>
          </w:tcPr>
          <w:p w14:paraId="50DD96D4" w14:textId="77777777" w:rsidR="00214AEF" w:rsidRPr="00D95F8D" w:rsidRDefault="00214AEF" w:rsidP="00AC0279">
            <w:pPr>
              <w:autoSpaceDE w:val="0"/>
              <w:autoSpaceDN w:val="0"/>
              <w:jc w:val="left"/>
              <w:rPr>
                <w:rFonts w:ascii="Meiryo UI" w:eastAsia="Meiryo UI" w:hAnsi="Meiryo UI" w:cs="ＭＳ 明朝"/>
                <w:szCs w:val="21"/>
              </w:rPr>
            </w:pPr>
          </w:p>
        </w:tc>
      </w:tr>
      <w:tr w:rsidR="00214AEF" w:rsidRPr="00D95F8D" w14:paraId="5ACA8B9A" w14:textId="77777777" w:rsidTr="00AC0279">
        <w:trPr>
          <w:cantSplit/>
        </w:trPr>
        <w:tc>
          <w:tcPr>
            <w:tcW w:w="1980" w:type="dxa"/>
            <w:vAlign w:val="center"/>
          </w:tcPr>
          <w:p w14:paraId="1AE0201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E-mail</w:t>
            </w:r>
          </w:p>
        </w:tc>
        <w:tc>
          <w:tcPr>
            <w:tcW w:w="3190" w:type="dxa"/>
          </w:tcPr>
          <w:p w14:paraId="233C4908" w14:textId="77777777" w:rsidR="00214AEF" w:rsidRPr="00D95F8D" w:rsidRDefault="00214AEF" w:rsidP="00AC0279">
            <w:pPr>
              <w:autoSpaceDE w:val="0"/>
              <w:autoSpaceDN w:val="0"/>
              <w:jc w:val="left"/>
              <w:rPr>
                <w:rFonts w:ascii="Meiryo UI" w:eastAsia="Meiryo UI" w:hAnsi="Meiryo UI"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14AEF" w:rsidRPr="00D95F8D" w14:paraId="526E13CE" w14:textId="77777777" w:rsidTr="00AC0279">
        <w:tc>
          <w:tcPr>
            <w:tcW w:w="1536" w:type="dxa"/>
          </w:tcPr>
          <w:p w14:paraId="275A68AA"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質問書枚数</w:t>
            </w:r>
          </w:p>
        </w:tc>
      </w:tr>
      <w:tr w:rsidR="00214AEF" w:rsidRPr="00D95F8D" w14:paraId="0BFDB881" w14:textId="77777777" w:rsidTr="00AC0279">
        <w:tc>
          <w:tcPr>
            <w:tcW w:w="1536" w:type="dxa"/>
          </w:tcPr>
          <w:p w14:paraId="63FA9BB4" w14:textId="77777777" w:rsidR="00214AEF" w:rsidRPr="00D95F8D" w:rsidRDefault="00214AEF" w:rsidP="00AC0279">
            <w:pPr>
              <w:autoSpaceDE w:val="0"/>
              <w:autoSpaceDN w:val="0"/>
              <w:ind w:left="630" w:hangingChars="300" w:hanging="630"/>
              <w:jc w:val="right"/>
              <w:rPr>
                <w:rFonts w:ascii="Meiryo UI" w:eastAsia="Meiryo UI" w:hAnsi="Meiryo UI" w:cs="ＭＳ 明朝"/>
                <w:szCs w:val="21"/>
              </w:rPr>
            </w:pPr>
            <w:r w:rsidRPr="00D95F8D">
              <w:rPr>
                <w:rFonts w:ascii="Meiryo UI" w:eastAsia="Meiryo UI" w:hAnsi="Meiryo UI" w:cs="ＭＳ 明朝" w:hint="eastAsia"/>
                <w:szCs w:val="21"/>
              </w:rPr>
              <w:t>枚中</w:t>
            </w:r>
          </w:p>
          <w:p w14:paraId="20342860" w14:textId="77777777" w:rsidR="00214AEF" w:rsidRPr="00D95F8D" w:rsidRDefault="00214AEF" w:rsidP="00AC0279">
            <w:pPr>
              <w:autoSpaceDE w:val="0"/>
              <w:autoSpaceDN w:val="0"/>
              <w:ind w:left="630" w:hangingChars="300" w:hanging="630"/>
              <w:jc w:val="right"/>
              <w:rPr>
                <w:rFonts w:ascii="Meiryo UI" w:eastAsia="Meiryo UI" w:hAnsi="Meiryo UI" w:cs="ＭＳ 明朝"/>
                <w:szCs w:val="21"/>
              </w:rPr>
            </w:pPr>
            <w:r w:rsidRPr="00D95F8D">
              <w:rPr>
                <w:rFonts w:ascii="Meiryo UI" w:eastAsia="Meiryo UI" w:hAnsi="Meiryo UI" w:cs="ＭＳ 明朝" w:hint="eastAsia"/>
                <w:szCs w:val="21"/>
              </w:rPr>
              <w:t>枚目</w:t>
            </w:r>
          </w:p>
        </w:tc>
      </w:tr>
    </w:tbl>
    <w:p w14:paraId="1F9BE73C" w14:textId="77777777" w:rsidR="00214AEF" w:rsidRPr="00D95F8D" w:rsidRDefault="00214AEF" w:rsidP="00214AEF">
      <w:pPr>
        <w:autoSpaceDE w:val="0"/>
        <w:autoSpaceDN w:val="0"/>
        <w:jc w:val="left"/>
        <w:rPr>
          <w:rFonts w:ascii="Meiryo UI" w:eastAsia="Meiryo UI" w:hAnsi="Meiryo UI" w:cs="ＭＳ 明朝"/>
          <w:szCs w:val="21"/>
        </w:rPr>
      </w:pPr>
    </w:p>
    <w:p w14:paraId="3B02AF61" w14:textId="77777777" w:rsidR="00214AEF" w:rsidRPr="00D95F8D" w:rsidRDefault="00214AEF" w:rsidP="00214AEF">
      <w:pPr>
        <w:autoSpaceDE w:val="0"/>
        <w:autoSpaceDN w:val="0"/>
        <w:jc w:val="left"/>
        <w:rPr>
          <w:rFonts w:ascii="Meiryo UI" w:eastAsia="Meiryo UI" w:hAnsi="Meiryo UI" w:cs="ＭＳ 明朝"/>
          <w:szCs w:val="21"/>
        </w:rPr>
      </w:pPr>
    </w:p>
    <w:p w14:paraId="710EFA1F" w14:textId="77777777" w:rsidR="00214AEF" w:rsidRPr="00D95F8D" w:rsidRDefault="00214AEF" w:rsidP="00214AEF">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14AEF" w:rsidRPr="00D95F8D" w14:paraId="304C94F1" w14:textId="77777777" w:rsidTr="00AC0279">
        <w:trPr>
          <w:jc w:val="center"/>
        </w:trPr>
        <w:tc>
          <w:tcPr>
            <w:tcW w:w="1921" w:type="dxa"/>
            <w:vAlign w:val="center"/>
          </w:tcPr>
          <w:p w14:paraId="669E67F4"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資料名</w:t>
            </w:r>
          </w:p>
        </w:tc>
        <w:tc>
          <w:tcPr>
            <w:tcW w:w="6627" w:type="dxa"/>
          </w:tcPr>
          <w:p w14:paraId="6606DCAC"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○○書</w:t>
            </w:r>
          </w:p>
        </w:tc>
      </w:tr>
      <w:tr w:rsidR="00214AEF" w:rsidRPr="00D95F8D" w14:paraId="1CFDD88B" w14:textId="77777777" w:rsidTr="00AC0279">
        <w:trPr>
          <w:jc w:val="center"/>
        </w:trPr>
        <w:tc>
          <w:tcPr>
            <w:tcW w:w="1921" w:type="dxa"/>
            <w:vAlign w:val="center"/>
          </w:tcPr>
          <w:p w14:paraId="04FAAEF5"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ページ</w:t>
            </w:r>
          </w:p>
        </w:tc>
        <w:tc>
          <w:tcPr>
            <w:tcW w:w="6627" w:type="dxa"/>
          </w:tcPr>
          <w:p w14:paraId="20169278"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P○</w:t>
            </w:r>
          </w:p>
        </w:tc>
      </w:tr>
      <w:tr w:rsidR="00214AEF" w:rsidRPr="00D95F8D" w14:paraId="6AC17E1C" w14:textId="77777777" w:rsidTr="00AC0279">
        <w:trPr>
          <w:jc w:val="center"/>
        </w:trPr>
        <w:tc>
          <w:tcPr>
            <w:tcW w:w="1921" w:type="dxa"/>
            <w:vAlign w:val="center"/>
          </w:tcPr>
          <w:p w14:paraId="516902E5" w14:textId="77777777" w:rsidR="00214AEF" w:rsidRPr="00D95F8D" w:rsidRDefault="00214AEF" w:rsidP="00AC0279">
            <w:pPr>
              <w:autoSpaceDE w:val="0"/>
              <w:autoSpaceDN w:val="0"/>
              <w:jc w:val="center"/>
              <w:rPr>
                <w:rFonts w:ascii="Meiryo UI" w:eastAsia="Meiryo UI" w:hAnsi="Meiryo UI" w:cs="ＭＳ 明朝"/>
                <w:szCs w:val="21"/>
              </w:rPr>
            </w:pPr>
            <w:r w:rsidRPr="00D95F8D">
              <w:rPr>
                <w:rFonts w:ascii="Meiryo UI" w:eastAsia="Meiryo UI" w:hAnsi="Meiryo UI" w:cs="ＭＳ 明朝" w:hint="eastAsia"/>
                <w:szCs w:val="21"/>
              </w:rPr>
              <w:t>項目名</w:t>
            </w:r>
          </w:p>
        </w:tc>
        <w:tc>
          <w:tcPr>
            <w:tcW w:w="6627" w:type="dxa"/>
          </w:tcPr>
          <w:p w14:paraId="44A0E016"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例）　○○概要</w:t>
            </w:r>
          </w:p>
        </w:tc>
      </w:tr>
      <w:tr w:rsidR="00214AEF" w:rsidRPr="00D95F8D" w14:paraId="2C2B4760" w14:textId="77777777" w:rsidTr="00AC0279">
        <w:trPr>
          <w:trHeight w:val="882"/>
          <w:jc w:val="center"/>
        </w:trPr>
        <w:tc>
          <w:tcPr>
            <w:tcW w:w="8548" w:type="dxa"/>
            <w:gridSpan w:val="2"/>
          </w:tcPr>
          <w:p w14:paraId="1C0FFB60" w14:textId="77777777" w:rsidR="00214AEF" w:rsidRPr="00D95F8D" w:rsidRDefault="00214AEF" w:rsidP="00AC0279">
            <w:pPr>
              <w:autoSpaceDE w:val="0"/>
              <w:autoSpaceDN w:val="0"/>
              <w:jc w:val="left"/>
              <w:rPr>
                <w:rFonts w:ascii="Meiryo UI" w:eastAsia="Meiryo UI" w:hAnsi="Meiryo UI" w:cs="ＭＳ 明朝"/>
                <w:szCs w:val="21"/>
              </w:rPr>
            </w:pPr>
            <w:r w:rsidRPr="00D95F8D">
              <w:rPr>
                <w:rFonts w:ascii="Meiryo UI" w:eastAsia="Meiryo UI" w:hAnsi="Meiryo UI" w:cs="ＭＳ 明朝" w:hint="eastAsia"/>
                <w:szCs w:val="21"/>
              </w:rPr>
              <w:t>質問内容</w:t>
            </w:r>
          </w:p>
        </w:tc>
      </w:tr>
    </w:tbl>
    <w:p w14:paraId="135DFBE1" w14:textId="77777777" w:rsidR="00214AEF" w:rsidRPr="00D95F8D" w:rsidRDefault="00214AEF" w:rsidP="00214AEF">
      <w:pPr>
        <w:autoSpaceDE w:val="0"/>
        <w:autoSpaceDN w:val="0"/>
        <w:jc w:val="left"/>
        <w:rPr>
          <w:rFonts w:ascii="Meiryo UI" w:eastAsia="Meiryo UI" w:hAnsi="Meiryo UI" w:cs="ＭＳ 明朝"/>
          <w:szCs w:val="21"/>
        </w:rPr>
      </w:pPr>
    </w:p>
    <w:p w14:paraId="17949D97" w14:textId="77777777" w:rsidR="00214AEF" w:rsidRPr="00D95F8D" w:rsidRDefault="00214AEF" w:rsidP="000E76A3">
      <w:pPr>
        <w:autoSpaceDE w:val="0"/>
        <w:autoSpaceDN w:val="0"/>
        <w:spacing w:afterLines="50" w:after="120"/>
        <w:jc w:val="left"/>
        <w:rPr>
          <w:rFonts w:ascii="Meiryo UI" w:eastAsia="Meiryo UI" w:hAnsi="Meiryo UI" w:cs="ＭＳ 明朝"/>
          <w:szCs w:val="21"/>
        </w:rPr>
      </w:pPr>
      <w:r w:rsidRPr="00D95F8D">
        <w:rPr>
          <w:rFonts w:ascii="Meiryo UI" w:eastAsia="Meiryo UI" w:hAnsi="Meiryo UI" w:cs="ＭＳ 明朝" w:hint="eastAsia"/>
          <w:szCs w:val="21"/>
        </w:rPr>
        <w:t>備考</w:t>
      </w:r>
    </w:p>
    <w:p w14:paraId="3B6E5BD5" w14:textId="77777777" w:rsidR="00214AEF" w:rsidRPr="00D95F8D" w:rsidRDefault="00214AEF" w:rsidP="000E76A3">
      <w:pPr>
        <w:autoSpaceDE w:val="0"/>
        <w:autoSpaceDN w:val="0"/>
        <w:spacing w:afterLines="50" w:after="120"/>
        <w:jc w:val="left"/>
        <w:rPr>
          <w:rFonts w:ascii="Meiryo UI" w:eastAsia="Meiryo UI" w:hAnsi="Meiryo UI" w:cs="ＭＳ 明朝"/>
          <w:szCs w:val="21"/>
        </w:rPr>
      </w:pPr>
      <w:r w:rsidRPr="00D95F8D">
        <w:rPr>
          <w:rFonts w:ascii="Meiryo UI" w:eastAsia="Meiryo UI" w:hAnsi="Meiryo UI" w:cs="ＭＳ 明朝" w:hint="eastAsia"/>
          <w:szCs w:val="21"/>
        </w:rPr>
        <w:t>1．質問は、本様式</w:t>
      </w:r>
      <w:r w:rsidRPr="00D95F8D">
        <w:rPr>
          <w:rFonts w:ascii="Meiryo UI" w:eastAsia="Meiryo UI" w:hAnsi="Meiryo UI" w:cs="ＭＳ明朝"/>
          <w:szCs w:val="21"/>
        </w:rPr>
        <w:t xml:space="preserve">1 </w:t>
      </w:r>
      <w:r w:rsidRPr="00D95F8D">
        <w:rPr>
          <w:rFonts w:ascii="Meiryo UI" w:eastAsia="Meiryo UI" w:hAnsi="Meiryo UI" w:cs="ＭＳ 明朝" w:hint="eastAsia"/>
          <w:szCs w:val="21"/>
        </w:rPr>
        <w:t>枚につき</w:t>
      </w:r>
      <w:r w:rsidRPr="00D95F8D">
        <w:rPr>
          <w:rFonts w:ascii="Meiryo UI" w:eastAsia="Meiryo UI" w:hAnsi="Meiryo UI" w:cs="ＭＳ明朝"/>
          <w:szCs w:val="21"/>
        </w:rPr>
        <w:t xml:space="preserve">1 </w:t>
      </w:r>
      <w:r w:rsidRPr="00D95F8D">
        <w:rPr>
          <w:rFonts w:ascii="Meiryo UI" w:eastAsia="Meiryo UI" w:hAnsi="Meiryo UI" w:cs="ＭＳ 明朝" w:hint="eastAsia"/>
          <w:szCs w:val="21"/>
        </w:rPr>
        <w:t>問とし、簡潔にまとめて記載すること。</w:t>
      </w:r>
    </w:p>
    <w:p w14:paraId="284E4FCD" w14:textId="6A7D3533" w:rsidR="00214AEF" w:rsidRPr="00D95F8D" w:rsidRDefault="00214AEF" w:rsidP="001C408E">
      <w:pPr>
        <w:snapToGrid w:val="0"/>
        <w:spacing w:afterLines="50" w:after="120" w:line="240" w:lineRule="atLeast"/>
        <w:ind w:left="365" w:hangingChars="174" w:hanging="365"/>
        <w:rPr>
          <w:rFonts w:ascii="Meiryo UI" w:eastAsia="Meiryo UI" w:hAnsi="Meiryo UI" w:cs="ＭＳ 明朝"/>
          <w:szCs w:val="21"/>
        </w:rPr>
      </w:pPr>
      <w:r w:rsidRPr="00D95F8D">
        <w:rPr>
          <w:rFonts w:ascii="Meiryo UI" w:eastAsia="Meiryo UI" w:hAnsi="Meiryo UI" w:cs="ＭＳ 明朝" w:hint="eastAsia"/>
          <w:szCs w:val="21"/>
        </w:rPr>
        <w:t>2．質問及び回答は、IPAのホームページに公表する。（電話等による個別回答はしない。）また、質問者</w:t>
      </w:r>
      <w:r w:rsidR="00696ED2">
        <w:rPr>
          <w:rFonts w:ascii="Meiryo UI" w:eastAsia="Meiryo UI" w:hAnsi="Meiryo UI" w:cs="ＭＳ 明朝"/>
          <w:szCs w:val="21"/>
        </w:rPr>
        <w:br/>
      </w:r>
      <w:r w:rsidRPr="00D95F8D">
        <w:rPr>
          <w:rFonts w:ascii="Meiryo UI" w:eastAsia="Meiryo UI" w:hAnsi="Meiryo UI" w:cs="ＭＳ 明朝" w:hint="eastAsia"/>
          <w:szCs w:val="21"/>
        </w:rPr>
        <w:t>自身の既得情報（特殊な技術、ノウハウ等）、個人情報に関する内容については、公表しない。</w:t>
      </w:r>
    </w:p>
    <w:p w14:paraId="4BDB8E91" w14:textId="77777777" w:rsidR="00214AEF" w:rsidRPr="00D95F8D" w:rsidRDefault="00214AEF" w:rsidP="00214AEF">
      <w:pPr>
        <w:snapToGrid w:val="0"/>
        <w:spacing w:line="240" w:lineRule="atLeast"/>
        <w:rPr>
          <w:rFonts w:ascii="Meiryo UI" w:eastAsia="Meiryo UI" w:hAnsi="Meiryo UI"/>
          <w:szCs w:val="21"/>
        </w:rPr>
      </w:pPr>
    </w:p>
    <w:p w14:paraId="40F93275" w14:textId="46AA80A1" w:rsidR="00214AEF" w:rsidRPr="00D95F8D" w:rsidRDefault="00214AEF" w:rsidP="00214AEF">
      <w:pPr>
        <w:snapToGrid w:val="0"/>
        <w:spacing w:line="240" w:lineRule="atLeast"/>
        <w:ind w:leftChars="400" w:left="1205" w:hangingChars="174" w:hanging="365"/>
        <w:rPr>
          <w:rFonts w:ascii="Meiryo UI" w:eastAsia="Meiryo UI" w:hAnsi="Meiryo UI"/>
          <w:szCs w:val="21"/>
        </w:rPr>
        <w:sectPr w:rsidR="00214AEF" w:rsidRPr="00D95F8D" w:rsidSect="00AC0279">
          <w:headerReference w:type="default" r:id="rId24"/>
          <w:pgSz w:w="11907" w:h="16839" w:code="9"/>
          <w:pgMar w:top="1440" w:right="1080" w:bottom="1440" w:left="1080" w:header="680" w:footer="850" w:gutter="0"/>
          <w:cols w:space="425"/>
          <w:docGrid w:linePitch="360"/>
        </w:sectPr>
      </w:pPr>
    </w:p>
    <w:p w14:paraId="437E3AED" w14:textId="77777777" w:rsidR="00214AEF" w:rsidRPr="00D95F8D" w:rsidRDefault="00214AEF" w:rsidP="00214AEF">
      <w:pPr>
        <w:snapToGrid w:val="0"/>
        <w:spacing w:line="240" w:lineRule="atLeast"/>
        <w:rPr>
          <w:rFonts w:ascii="Meiryo UI" w:eastAsia="Meiryo UI" w:hAnsi="Meiryo UI"/>
          <w:szCs w:val="21"/>
        </w:rPr>
      </w:pPr>
    </w:p>
    <w:p w14:paraId="2FDFCB85" w14:textId="36A94BE3" w:rsidR="00190224" w:rsidRPr="00190224" w:rsidRDefault="00190224" w:rsidP="002E407F">
      <w:pPr>
        <w:pStyle w:val="13"/>
        <w:numPr>
          <w:ilvl w:val="0"/>
          <w:numId w:val="0"/>
        </w:numPr>
        <w:tabs>
          <w:tab w:val="clear" w:pos="426"/>
          <w:tab w:val="left" w:pos="6"/>
        </w:tabs>
        <w:jc w:val="center"/>
        <w:rPr>
          <w:rFonts w:ascii="Meiryo UI" w:eastAsia="Meiryo UI" w:hAnsi="Meiryo UI"/>
          <w:noProof/>
          <w:sz w:val="32"/>
          <w:szCs w:val="32"/>
          <w:u w:val="single"/>
        </w:rPr>
      </w:pPr>
      <w:bookmarkStart w:id="429" w:name="_（様式3）"/>
      <w:bookmarkStart w:id="430" w:name="申請書"/>
      <w:bookmarkStart w:id="431" w:name="_Toc138749868"/>
      <w:bookmarkEnd w:id="429"/>
      <w:bookmarkEnd w:id="430"/>
      <w:r w:rsidRPr="00190224">
        <w:rPr>
          <w:rFonts w:ascii="Meiryo UI" w:eastAsia="Meiryo UI" w:hAnsi="Meiryo UI" w:hint="eastAsia"/>
          <w:noProof/>
          <w:sz w:val="32"/>
          <w:szCs w:val="32"/>
          <w:u w:val="single"/>
        </w:rPr>
        <w:t>申　請　書</w:t>
      </w:r>
      <w:bookmarkEnd w:id="431"/>
      <w:r w:rsidR="006B38CF" w:rsidRPr="00D95F8D">
        <w:rPr>
          <w:rFonts w:ascii="Meiryo UI" w:eastAsia="Meiryo UI" w:hAnsi="Meiryo UI"/>
        </w:rPr>
        <w:fldChar w:fldCharType="begin"/>
      </w:r>
      <w:r w:rsidR="006B38CF" w:rsidRPr="00D95F8D">
        <w:rPr>
          <w:rFonts w:ascii="Meiryo UI" w:eastAsia="Meiryo UI" w:hAnsi="Meiryo UI"/>
        </w:rPr>
        <w:instrText xml:space="preserve"> </w:instrText>
      </w:r>
      <w:r w:rsidR="006B38CF" w:rsidRPr="00D95F8D">
        <w:rPr>
          <w:rFonts w:ascii="Meiryo UI" w:eastAsia="Meiryo UI" w:hAnsi="Meiryo UI" w:hint="eastAsia"/>
        </w:rPr>
        <w:instrText>TC "</w:instrText>
      </w:r>
      <w:bookmarkStart w:id="432" w:name="_Toc116502804"/>
      <w:r w:rsidR="006B38CF" w:rsidRPr="00D95F8D">
        <w:rPr>
          <w:rFonts w:ascii="Meiryo UI" w:eastAsia="Meiryo UI" w:hAnsi="Meiryo UI" w:hint="eastAsia"/>
        </w:rPr>
        <w:instrText xml:space="preserve">（様　式　</w:instrText>
      </w:r>
      <w:r w:rsidR="006B38CF">
        <w:rPr>
          <w:rFonts w:ascii="Meiryo UI" w:eastAsia="Meiryo UI" w:hAnsi="Meiryo UI" w:hint="eastAsia"/>
        </w:rPr>
        <w:instrText>2</w:instrText>
      </w:r>
      <w:r w:rsidR="006B38CF" w:rsidRPr="00D95F8D">
        <w:rPr>
          <w:rFonts w:ascii="Meiryo UI" w:eastAsia="Meiryo UI" w:hAnsi="Meiryo UI" w:hint="eastAsia"/>
        </w:rPr>
        <w:instrText>）</w:instrText>
      </w:r>
      <w:r w:rsidR="006B38CF">
        <w:rPr>
          <w:rFonts w:ascii="Meiryo UI" w:eastAsia="Meiryo UI" w:hAnsi="Meiryo UI" w:hint="eastAsia"/>
        </w:rPr>
        <w:instrText>申請書</w:instrText>
      </w:r>
      <w:bookmarkEnd w:id="432"/>
      <w:r w:rsidR="006B38CF" w:rsidRPr="00D95F8D">
        <w:rPr>
          <w:rFonts w:ascii="Meiryo UI" w:eastAsia="Meiryo UI" w:hAnsi="Meiryo UI" w:hint="eastAsia"/>
        </w:rPr>
        <w:instrText>" \f</w:instrText>
      </w:r>
      <w:r w:rsidR="006B38CF" w:rsidRPr="00D95F8D">
        <w:rPr>
          <w:rFonts w:ascii="Meiryo UI" w:eastAsia="Meiryo UI" w:hAnsi="Meiryo UI"/>
        </w:rPr>
        <w:instrText xml:space="preserve"> </w:instrText>
      </w:r>
      <w:r w:rsidR="006B38CF" w:rsidRPr="00D95F8D">
        <w:rPr>
          <w:rFonts w:ascii="Meiryo UI" w:eastAsia="Meiryo UI" w:hAnsi="Meiryo UI"/>
        </w:rPr>
        <w:fldChar w:fldCharType="end"/>
      </w:r>
    </w:p>
    <w:p w14:paraId="378F6D27" w14:textId="77777777" w:rsidR="00190224" w:rsidRPr="00190224" w:rsidRDefault="00190224" w:rsidP="00FB10E5">
      <w:pPr>
        <w:jc w:val="center"/>
        <w:rPr>
          <w:rFonts w:ascii="Meiryo UI" w:eastAsia="Meiryo UI" w:hAnsi="Meiryo UI"/>
          <w:noProof/>
          <w:sz w:val="24"/>
          <w:szCs w:val="32"/>
        </w:rPr>
      </w:pPr>
    </w:p>
    <w:p w14:paraId="09852981" w14:textId="40FB8020" w:rsidR="00190224" w:rsidRDefault="00ED1B5B" w:rsidP="00FB10E5">
      <w:pPr>
        <w:jc w:val="center"/>
        <w:rPr>
          <w:rFonts w:ascii="Meiryo UI" w:eastAsia="Meiryo UI" w:hAnsi="Meiryo UI"/>
          <w:noProof/>
          <w:sz w:val="24"/>
          <w:szCs w:val="32"/>
        </w:rPr>
      </w:pPr>
      <w:r w:rsidRPr="00ED1B5B">
        <w:rPr>
          <w:rFonts w:ascii="Meiryo UI" w:eastAsia="Meiryo UI" w:hAnsi="Meiryo UI" w:hint="eastAsia"/>
          <w:noProof/>
          <w:sz w:val="24"/>
          <w:szCs w:val="32"/>
        </w:rPr>
        <w:t>「IPAプロモーション動画と事業案内の制作業務」</w:t>
      </w:r>
    </w:p>
    <w:p w14:paraId="0B6F174E" w14:textId="77777777" w:rsidR="00ED1B5B" w:rsidRPr="00ED1B5B" w:rsidRDefault="00ED1B5B" w:rsidP="00FB10E5">
      <w:pPr>
        <w:jc w:val="center"/>
        <w:rPr>
          <w:rFonts w:ascii="Meiryo UI" w:eastAsia="Meiryo UI" w:hAnsi="Meiryo UI"/>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214AEF" w:rsidRPr="00D95F8D" w14:paraId="60F90802" w14:textId="77777777" w:rsidTr="00AC0279">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6350F54A" w14:textId="77777777" w:rsidR="00214AEF" w:rsidRPr="00D95F8D" w:rsidRDefault="00214AEF" w:rsidP="00AC0279">
            <w:pPr>
              <w:spacing w:line="160" w:lineRule="atLeast"/>
              <w:ind w:right="-57"/>
              <w:rPr>
                <w:rFonts w:ascii="Meiryo UI" w:eastAsia="Meiryo UI" w:hAnsi="Meiryo UI"/>
                <w:noProof/>
                <w:szCs w:val="21"/>
              </w:rPr>
            </w:pPr>
            <w:r w:rsidRPr="00D95F8D">
              <w:rPr>
                <w:rFonts w:ascii="Meiryo UI" w:eastAsia="Meiryo UI" w:hAnsi="Meiryo UI"/>
                <w:noProof/>
                <w:szCs w:val="21"/>
              </w:rPr>
              <w:t>1</w:t>
            </w:r>
            <w:r w:rsidRPr="00D95F8D">
              <w:rPr>
                <w:rFonts w:ascii="Meiryo UI" w:eastAsia="Meiryo UI" w:hAnsi="Meiryo UI" w:hint="eastAsia"/>
                <w:noProof/>
                <w:szCs w:val="21"/>
              </w:rPr>
              <w:t>．概算費用（消費税及び地方消費税込み、単位：円）：</w:t>
            </w:r>
          </w:p>
          <w:p w14:paraId="33DEFF82" w14:textId="77777777" w:rsidR="00214AEF" w:rsidRPr="00D95F8D" w:rsidRDefault="00214AEF" w:rsidP="00AC0279">
            <w:pPr>
              <w:spacing w:line="160" w:lineRule="atLeast"/>
              <w:ind w:right="-57"/>
              <w:rPr>
                <w:rFonts w:ascii="Meiryo UI" w:eastAsia="Meiryo UI" w:hAnsi="Meiryo UI"/>
                <w:noProof/>
                <w:szCs w:val="21"/>
              </w:rPr>
            </w:pPr>
          </w:p>
          <w:p w14:paraId="0CFD0016" w14:textId="77777777" w:rsidR="00214AEF" w:rsidRPr="00D95F8D" w:rsidRDefault="00214AEF" w:rsidP="00AC0279">
            <w:pPr>
              <w:spacing w:line="160" w:lineRule="atLeast"/>
              <w:ind w:right="-57"/>
              <w:rPr>
                <w:rFonts w:ascii="Meiryo UI" w:eastAsia="Meiryo UI" w:hAnsi="Meiryo UI"/>
                <w:noProof/>
                <w:szCs w:val="21"/>
              </w:rPr>
            </w:pPr>
          </w:p>
        </w:tc>
      </w:tr>
      <w:tr w:rsidR="00214AEF" w:rsidRPr="00D95F8D" w14:paraId="6A83B00F" w14:textId="77777777" w:rsidTr="00AC0279">
        <w:trPr>
          <w:cantSplit/>
          <w:trHeight w:val="561"/>
        </w:trPr>
        <w:tc>
          <w:tcPr>
            <w:tcW w:w="9868" w:type="dxa"/>
            <w:gridSpan w:val="2"/>
            <w:tcBorders>
              <w:top w:val="single" w:sz="6" w:space="0" w:color="auto"/>
              <w:left w:val="single" w:sz="6" w:space="0" w:color="auto"/>
              <w:right w:val="single" w:sz="6" w:space="0" w:color="auto"/>
            </w:tcBorders>
          </w:tcPr>
          <w:p w14:paraId="4CB52186" w14:textId="77777777" w:rsidR="00214AEF" w:rsidRPr="00D95F8D" w:rsidRDefault="00214AEF" w:rsidP="00AC0279">
            <w:pPr>
              <w:spacing w:line="160" w:lineRule="atLeast"/>
              <w:ind w:right="-57"/>
              <w:rPr>
                <w:rFonts w:ascii="Meiryo UI" w:eastAsia="Meiryo UI" w:hAnsi="Meiryo UI"/>
                <w:noProof/>
                <w:szCs w:val="21"/>
              </w:rPr>
            </w:pPr>
            <w:r w:rsidRPr="00D95F8D">
              <w:rPr>
                <w:rFonts w:ascii="Meiryo UI" w:eastAsia="Meiryo UI" w:hAnsi="Meiryo UI" w:hint="eastAsia"/>
                <w:noProof/>
                <w:szCs w:val="21"/>
              </w:rPr>
              <w:t>2．連絡担当窓口</w:t>
            </w:r>
          </w:p>
          <w:p w14:paraId="5BD3E1A0"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344703D9" w14:textId="77777777" w:rsidTr="00AC0279">
        <w:trPr>
          <w:cantSplit/>
          <w:trHeight w:val="650"/>
        </w:trPr>
        <w:tc>
          <w:tcPr>
            <w:tcW w:w="268" w:type="dxa"/>
            <w:vMerge w:val="restart"/>
            <w:tcBorders>
              <w:left w:val="single" w:sz="6" w:space="0" w:color="auto"/>
              <w:bottom w:val="single" w:sz="6" w:space="0" w:color="auto"/>
              <w:right w:val="single" w:sz="6" w:space="0" w:color="auto"/>
            </w:tcBorders>
          </w:tcPr>
          <w:p w14:paraId="59060FBB" w14:textId="77777777" w:rsidR="00214AEF" w:rsidRPr="00D95F8D" w:rsidRDefault="00214AEF" w:rsidP="00AC0279">
            <w:pPr>
              <w:spacing w:line="160" w:lineRule="atLeast"/>
              <w:ind w:right="-57"/>
              <w:rPr>
                <w:rFonts w:ascii="Meiryo UI" w:eastAsia="Meiryo UI" w:hAnsi="Meiryo UI"/>
                <w:noProof/>
                <w:szCs w:val="21"/>
              </w:rPr>
            </w:pPr>
          </w:p>
        </w:tc>
        <w:tc>
          <w:tcPr>
            <w:tcW w:w="9600" w:type="dxa"/>
            <w:tcBorders>
              <w:top w:val="single" w:sz="4" w:space="0" w:color="auto"/>
              <w:left w:val="single" w:sz="6" w:space="0" w:color="auto"/>
              <w:right w:val="single" w:sz="6" w:space="0" w:color="auto"/>
            </w:tcBorders>
          </w:tcPr>
          <w:p w14:paraId="5896626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企業・団体名：</w:t>
            </w:r>
          </w:p>
          <w:p w14:paraId="1C4B0C93"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062E2B7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1F197EB2"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236B6078"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9609DC1"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lang w:eastAsia="zh-CN"/>
              </w:rPr>
              <w:t>所属（部署名）</w:t>
            </w:r>
            <w:r w:rsidRPr="00D95F8D">
              <w:rPr>
                <w:rFonts w:ascii="Meiryo UI" w:eastAsia="Meiryo UI" w:hAnsi="Meiryo UI" w:hint="eastAsia"/>
                <w:noProof/>
                <w:szCs w:val="21"/>
              </w:rPr>
              <w:t>：</w:t>
            </w:r>
          </w:p>
          <w:p w14:paraId="3A90DDD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629C3E93"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2E02DCD0"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01E3EB8"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1358DA56"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役職：</w:t>
            </w:r>
          </w:p>
          <w:p w14:paraId="52BCBF47"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1C43F924"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EDDDF1F"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0C56DA5"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氏名：</w:t>
            </w:r>
          </w:p>
          <w:p w14:paraId="110C346D"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451F4B50" w14:textId="77777777" w:rsidTr="00AC0279">
        <w:trPr>
          <w:cantSplit/>
        </w:trPr>
        <w:tc>
          <w:tcPr>
            <w:tcW w:w="268" w:type="dxa"/>
            <w:vMerge/>
            <w:tcBorders>
              <w:top w:val="nil"/>
              <w:left w:val="single" w:sz="6" w:space="0" w:color="auto"/>
              <w:bottom w:val="single" w:sz="6" w:space="0" w:color="auto"/>
              <w:right w:val="single" w:sz="6" w:space="0" w:color="auto"/>
            </w:tcBorders>
          </w:tcPr>
          <w:p w14:paraId="76B98EC0" w14:textId="77777777" w:rsidR="00214AEF" w:rsidRPr="00D95F8D" w:rsidRDefault="00214AEF" w:rsidP="00AC0279">
            <w:pPr>
              <w:numPr>
                <w:ilvl w:val="12"/>
                <w:numId w:val="0"/>
              </w:numPr>
              <w:spacing w:line="160" w:lineRule="atLeast"/>
              <w:ind w:right="-57"/>
              <w:rPr>
                <w:rFonts w:ascii="Meiryo UI" w:eastAsia="Meiryo UI" w:hAnsi="Meiryo UI"/>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47A65030"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hint="eastAsia"/>
                <w:noProof/>
                <w:szCs w:val="21"/>
              </w:rPr>
              <w:t>所在地：〒</w:t>
            </w:r>
          </w:p>
          <w:p w14:paraId="525F25C4"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p w14:paraId="2738B25C"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0C8277F5" w14:textId="77777777" w:rsidTr="00AC0279">
        <w:trPr>
          <w:cantSplit/>
          <w:trHeight w:val="346"/>
        </w:trPr>
        <w:tc>
          <w:tcPr>
            <w:tcW w:w="268" w:type="dxa"/>
            <w:vMerge/>
            <w:tcBorders>
              <w:top w:val="nil"/>
              <w:left w:val="single" w:sz="6" w:space="0" w:color="auto"/>
              <w:bottom w:val="single" w:sz="6" w:space="0" w:color="auto"/>
              <w:right w:val="single" w:sz="6" w:space="0" w:color="auto"/>
            </w:tcBorders>
          </w:tcPr>
          <w:p w14:paraId="5C99185F"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7848EC52"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noProof/>
                <w:szCs w:val="21"/>
              </w:rPr>
              <w:t>TEL:</w:t>
            </w:r>
          </w:p>
          <w:p w14:paraId="209EF0A4"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r w:rsidR="00214AEF" w:rsidRPr="00D95F8D" w14:paraId="5D083B8E" w14:textId="77777777" w:rsidTr="00AC0279">
        <w:trPr>
          <w:cantSplit/>
          <w:trHeight w:val="417"/>
        </w:trPr>
        <w:tc>
          <w:tcPr>
            <w:tcW w:w="268" w:type="dxa"/>
            <w:vMerge/>
            <w:tcBorders>
              <w:top w:val="nil"/>
              <w:left w:val="single" w:sz="6" w:space="0" w:color="auto"/>
              <w:bottom w:val="single" w:sz="4" w:space="0" w:color="auto"/>
              <w:right w:val="single" w:sz="6" w:space="0" w:color="auto"/>
            </w:tcBorders>
          </w:tcPr>
          <w:p w14:paraId="0440A436"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4" w:space="0" w:color="auto"/>
              <w:right w:val="single" w:sz="6" w:space="0" w:color="auto"/>
            </w:tcBorders>
          </w:tcPr>
          <w:p w14:paraId="3EE8538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r w:rsidRPr="00D95F8D">
              <w:rPr>
                <w:rFonts w:ascii="Meiryo UI" w:eastAsia="Meiryo UI" w:hAnsi="Meiryo UI"/>
                <w:noProof/>
                <w:szCs w:val="21"/>
              </w:rPr>
              <w:t>E-Mail:</w:t>
            </w:r>
          </w:p>
          <w:p w14:paraId="71DA414E" w14:textId="77777777" w:rsidR="00214AEF" w:rsidRPr="00D95F8D" w:rsidRDefault="00214AEF" w:rsidP="00AC0279">
            <w:pPr>
              <w:numPr>
                <w:ilvl w:val="12"/>
                <w:numId w:val="0"/>
              </w:numPr>
              <w:spacing w:line="160" w:lineRule="atLeast"/>
              <w:ind w:right="-57"/>
              <w:rPr>
                <w:rFonts w:ascii="Meiryo UI" w:eastAsia="Meiryo UI" w:hAnsi="Meiryo UI"/>
                <w:noProof/>
                <w:szCs w:val="21"/>
              </w:rPr>
            </w:pPr>
          </w:p>
        </w:tc>
      </w:tr>
    </w:tbl>
    <w:p w14:paraId="1FE197EC" w14:textId="77777777" w:rsidR="00214AEF" w:rsidRPr="00D95F8D" w:rsidRDefault="00214AEF" w:rsidP="00214AEF">
      <w:pPr>
        <w:rPr>
          <w:rFonts w:ascii="Meiryo UI" w:eastAsia="Meiryo UI" w:hAnsi="Meiryo UI"/>
        </w:rPr>
      </w:pPr>
    </w:p>
    <w:p w14:paraId="2C8DEA57" w14:textId="77777777" w:rsidR="00214AEF" w:rsidRPr="00D95F8D" w:rsidRDefault="00214AEF" w:rsidP="00214AEF">
      <w:pPr>
        <w:rPr>
          <w:rFonts w:ascii="Meiryo UI" w:eastAsia="Meiryo UI" w:hAnsi="Meiryo UI"/>
        </w:rPr>
      </w:pPr>
    </w:p>
    <w:p w14:paraId="5B63C885" w14:textId="77777777" w:rsidR="00214AEF" w:rsidRPr="00D95F8D" w:rsidRDefault="00214AEF" w:rsidP="00214AEF">
      <w:pPr>
        <w:rPr>
          <w:rFonts w:ascii="Meiryo UI" w:eastAsia="Meiryo UI" w:hAnsi="Meiryo UI"/>
        </w:rPr>
        <w:sectPr w:rsidR="00214AEF" w:rsidRPr="00D95F8D" w:rsidSect="00AC0279">
          <w:headerReference w:type="default" r:id="rId25"/>
          <w:pgSz w:w="11907" w:h="16839" w:code="9"/>
          <w:pgMar w:top="1440" w:right="1080" w:bottom="1440" w:left="1080" w:header="737" w:footer="850" w:gutter="0"/>
          <w:cols w:space="425"/>
          <w:docGrid w:linePitch="360"/>
        </w:sectPr>
      </w:pPr>
    </w:p>
    <w:p w14:paraId="7B8B3395" w14:textId="265022FE" w:rsidR="00214AEF" w:rsidRPr="00465896" w:rsidRDefault="00214AEF" w:rsidP="002E407F">
      <w:pPr>
        <w:pStyle w:val="13"/>
        <w:numPr>
          <w:ilvl w:val="0"/>
          <w:numId w:val="0"/>
        </w:numPr>
        <w:tabs>
          <w:tab w:val="clear" w:pos="426"/>
          <w:tab w:val="left" w:pos="6"/>
        </w:tabs>
        <w:ind w:left="6"/>
        <w:jc w:val="center"/>
        <w:rPr>
          <w:rFonts w:ascii="Meiryo UI" w:eastAsia="Meiryo UI" w:hAnsi="Meiryo UI"/>
          <w:noProof/>
          <w:sz w:val="48"/>
          <w:szCs w:val="48"/>
          <w:u w:val="single"/>
          <w:lang w:val="fr-FR"/>
        </w:rPr>
      </w:pPr>
      <w:bookmarkStart w:id="433" w:name="_Toc318218950"/>
      <w:bookmarkStart w:id="434" w:name="_Toc318219190"/>
      <w:bookmarkStart w:id="435" w:name="_Toc318219259"/>
      <w:bookmarkStart w:id="436" w:name="_Toc138749869"/>
      <w:bookmarkStart w:id="437" w:name="提案書受理票（控）"/>
      <w:bookmarkStart w:id="438" w:name="_Toc315685184"/>
      <w:bookmarkStart w:id="439" w:name="_Toc317674830"/>
      <w:bookmarkStart w:id="440" w:name="_Toc318281657"/>
      <w:bookmarkStart w:id="441" w:name="_Toc318289898"/>
      <w:bookmarkStart w:id="442" w:name="_Toc318289942"/>
      <w:bookmarkStart w:id="443" w:name="_Toc208831727"/>
      <w:bookmarkEnd w:id="433"/>
      <w:bookmarkEnd w:id="434"/>
      <w:bookmarkEnd w:id="435"/>
      <w:r w:rsidRPr="00465896">
        <w:rPr>
          <w:rFonts w:ascii="Meiryo UI" w:eastAsia="Meiryo UI" w:hAnsi="Meiryo UI" w:hint="eastAsia"/>
          <w:sz w:val="32"/>
          <w:szCs w:val="40"/>
        </w:rPr>
        <w:lastRenderedPageBreak/>
        <w:t>提案書受理票（控）</w:t>
      </w:r>
      <w:bookmarkEnd w:id="436"/>
      <w:r w:rsidR="006B38CF" w:rsidRPr="00D95F8D">
        <w:rPr>
          <w:rFonts w:ascii="Meiryo UI" w:eastAsia="Meiryo UI" w:hAnsi="Meiryo UI"/>
        </w:rPr>
        <w:fldChar w:fldCharType="begin"/>
      </w:r>
      <w:r w:rsidR="006B38CF" w:rsidRPr="00D95F8D">
        <w:rPr>
          <w:rFonts w:ascii="Meiryo UI" w:eastAsia="Meiryo UI" w:hAnsi="Meiryo UI"/>
        </w:rPr>
        <w:instrText xml:space="preserve"> </w:instrText>
      </w:r>
      <w:r w:rsidR="006B38CF" w:rsidRPr="00D95F8D">
        <w:rPr>
          <w:rFonts w:ascii="Meiryo UI" w:eastAsia="Meiryo UI" w:hAnsi="Meiryo UI" w:hint="eastAsia"/>
        </w:rPr>
        <w:instrText>TC "</w:instrText>
      </w:r>
      <w:bookmarkStart w:id="444" w:name="_Toc116502805"/>
      <w:r w:rsidR="006B38CF" w:rsidRPr="00D95F8D">
        <w:rPr>
          <w:rFonts w:ascii="Meiryo UI" w:eastAsia="Meiryo UI" w:hAnsi="Meiryo UI" w:hint="eastAsia"/>
        </w:rPr>
        <w:instrText xml:space="preserve">（様　式　</w:instrText>
      </w:r>
      <w:r w:rsidR="006B38CF">
        <w:rPr>
          <w:rFonts w:ascii="Meiryo UI" w:eastAsia="Meiryo UI" w:hAnsi="Meiryo UI"/>
        </w:rPr>
        <w:instrText>3</w:instrText>
      </w:r>
      <w:r w:rsidR="006B38CF" w:rsidRPr="00D95F8D">
        <w:rPr>
          <w:rFonts w:ascii="Meiryo UI" w:eastAsia="Meiryo UI" w:hAnsi="Meiryo UI" w:hint="eastAsia"/>
        </w:rPr>
        <w:instrText>）</w:instrText>
      </w:r>
      <w:r w:rsidR="006B38CF">
        <w:rPr>
          <w:rFonts w:ascii="Meiryo UI" w:eastAsia="Meiryo UI" w:hAnsi="Meiryo UI" w:hint="eastAsia"/>
        </w:rPr>
        <w:instrText>提案書受理票</w:instrText>
      </w:r>
      <w:bookmarkEnd w:id="444"/>
      <w:r w:rsidR="006B38CF" w:rsidRPr="00D95F8D">
        <w:rPr>
          <w:rFonts w:ascii="Meiryo UI" w:eastAsia="Meiryo UI" w:hAnsi="Meiryo UI" w:hint="eastAsia"/>
        </w:rPr>
        <w:instrText>" \f</w:instrText>
      </w:r>
      <w:r w:rsidR="006B38CF" w:rsidRPr="00D95F8D">
        <w:rPr>
          <w:rFonts w:ascii="Meiryo UI" w:eastAsia="Meiryo UI" w:hAnsi="Meiryo UI"/>
        </w:rPr>
        <w:instrText xml:space="preserve"> </w:instrText>
      </w:r>
      <w:r w:rsidR="006B38CF" w:rsidRPr="00D95F8D">
        <w:rPr>
          <w:rFonts w:ascii="Meiryo UI" w:eastAsia="Meiryo UI" w:hAnsi="Meiryo UI"/>
        </w:rPr>
        <w:fldChar w:fldCharType="end"/>
      </w:r>
    </w:p>
    <w:bookmarkEnd w:id="437"/>
    <w:p w14:paraId="2646D890" w14:textId="77777777" w:rsidR="00214AEF" w:rsidRPr="00D95F8D" w:rsidRDefault="00214AEF" w:rsidP="00214AEF">
      <w:pPr>
        <w:rPr>
          <w:rFonts w:ascii="Meiryo UI" w:eastAsia="Meiryo UI" w:hAnsi="Meiryo UI"/>
          <w:u w:val="single"/>
          <w:lang w:val="fr-FR"/>
        </w:rPr>
      </w:pPr>
      <w:r w:rsidRPr="00D95F8D">
        <w:rPr>
          <w:rFonts w:ascii="Meiryo UI" w:eastAsia="Meiryo UI" w:hAnsi="Meiryo UI" w:hint="eastAsia"/>
          <w:u w:val="single"/>
        </w:rPr>
        <w:t xml:space="preserve">提案書受理番号　　　　　　　　　　</w:t>
      </w:r>
    </w:p>
    <w:p w14:paraId="06EEC27D" w14:textId="77777777" w:rsidR="00214AEF" w:rsidRPr="00D95F8D" w:rsidRDefault="00214AEF" w:rsidP="00214AEF">
      <w:pPr>
        <w:rPr>
          <w:rFonts w:ascii="Meiryo UI" w:eastAsia="Meiryo UI" w:hAnsi="Meiryo UI"/>
          <w:u w:val="single"/>
          <w:lang w:val="fr-FR"/>
        </w:rPr>
      </w:pPr>
    </w:p>
    <w:p w14:paraId="10A7F567" w14:textId="7F6AD327" w:rsidR="00214AEF" w:rsidRPr="00D95F8D" w:rsidRDefault="00214AEF" w:rsidP="00FB10E5">
      <w:pPr>
        <w:rPr>
          <w:rFonts w:ascii="Meiryo UI" w:eastAsia="Meiryo UI" w:hAnsi="Meiryo UI"/>
        </w:rPr>
      </w:pPr>
      <w:r w:rsidRPr="00D95F8D">
        <w:rPr>
          <w:rFonts w:ascii="Meiryo UI" w:eastAsia="Meiryo UI" w:hAnsi="Meiryo UI" w:hint="eastAsia"/>
        </w:rPr>
        <w:t>件　名：</w:t>
      </w:r>
      <w:r w:rsidR="00ED1B5B" w:rsidRPr="00ED1B5B">
        <w:rPr>
          <w:rFonts w:ascii="Meiryo UI" w:eastAsia="Meiryo UI" w:hAnsi="Meiryo UI" w:hint="eastAsia"/>
        </w:rPr>
        <w:t>「IPAプロモーション動画と事業案内の制作業務」</w:t>
      </w:r>
      <w:r w:rsidRPr="00D95F8D">
        <w:rPr>
          <w:rFonts w:ascii="Meiryo UI" w:eastAsia="Meiryo UI" w:hAnsi="Meiryo UI" w:hint="eastAsia"/>
        </w:rPr>
        <w:t>に関する提案書</w:t>
      </w:r>
    </w:p>
    <w:p w14:paraId="167E288B" w14:textId="77777777" w:rsidR="00214AEF" w:rsidRPr="00D95F8D" w:rsidRDefault="00214AEF" w:rsidP="00214AEF">
      <w:pPr>
        <w:ind w:leftChars="100" w:left="210"/>
        <w:rPr>
          <w:rFonts w:ascii="Meiryo UI" w:eastAsia="Meiryo UI" w:hAnsi="Meiryo UI"/>
        </w:rPr>
      </w:pPr>
    </w:p>
    <w:p w14:paraId="00E611D9" w14:textId="77777777" w:rsidR="00214AEF" w:rsidRPr="00D95F8D" w:rsidRDefault="00214AEF" w:rsidP="00214AEF">
      <w:pPr>
        <w:rPr>
          <w:rFonts w:ascii="Meiryo UI" w:eastAsia="Meiryo UI" w:hAnsi="Meiryo UI"/>
        </w:rPr>
      </w:pPr>
      <w:r w:rsidRPr="00D95F8D">
        <w:rPr>
          <w:rFonts w:ascii="Meiryo UI" w:eastAsia="Meiryo UI" w:hAnsi="Meiryo UI" w:hint="eastAsia"/>
        </w:rPr>
        <w:t>【提案者記載欄】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14AEF" w:rsidRPr="00D95F8D" w14:paraId="728E78A5" w14:textId="77777777" w:rsidTr="00AC0279">
        <w:tc>
          <w:tcPr>
            <w:tcW w:w="9776" w:type="dxa"/>
          </w:tcPr>
          <w:p w14:paraId="154771E6"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提出年月日：　　　　　　年　　　　月　　　　日</w:t>
            </w:r>
          </w:p>
          <w:p w14:paraId="3FD4F409"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法</w:t>
            </w:r>
            <w:r w:rsidRPr="00D95F8D">
              <w:rPr>
                <w:rFonts w:ascii="Meiryo UI" w:eastAsia="Meiryo UI" w:hAnsi="Meiryo UI"/>
                <w:sz w:val="20"/>
                <w:szCs w:val="20"/>
              </w:rPr>
              <w:t xml:space="preserve"> </w:t>
            </w:r>
            <w:r w:rsidRPr="00D95F8D">
              <w:rPr>
                <w:rFonts w:ascii="Meiryo UI" w:eastAsia="Meiryo UI" w:hAnsi="Meiryo UI" w:hint="eastAsia"/>
                <w:sz w:val="20"/>
                <w:szCs w:val="20"/>
              </w:rPr>
              <w:t>人</w:t>
            </w:r>
            <w:r w:rsidRPr="00D95F8D">
              <w:rPr>
                <w:rFonts w:ascii="Meiryo UI" w:eastAsia="Meiryo UI" w:hAnsi="Meiryo UI"/>
                <w:sz w:val="20"/>
                <w:szCs w:val="20"/>
              </w:rPr>
              <w:t xml:space="preserve"> </w:t>
            </w:r>
            <w:r w:rsidRPr="00D95F8D">
              <w:rPr>
                <w:rFonts w:ascii="Meiryo UI" w:eastAsia="Meiryo UI" w:hAnsi="Meiryo UI" w:hint="eastAsia"/>
                <w:sz w:val="20"/>
                <w:szCs w:val="20"/>
              </w:rPr>
              <w:t>名：</w:t>
            </w:r>
          </w:p>
          <w:p w14:paraId="6B8AF135"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所</w:t>
            </w:r>
            <w:r w:rsidRPr="00D95F8D">
              <w:rPr>
                <w:rFonts w:ascii="Meiryo UI" w:eastAsia="Meiryo UI" w:hAnsi="Meiryo UI"/>
                <w:sz w:val="20"/>
                <w:szCs w:val="20"/>
              </w:rPr>
              <w:t xml:space="preserve"> </w:t>
            </w:r>
            <w:r w:rsidRPr="00D95F8D">
              <w:rPr>
                <w:rFonts w:ascii="Meiryo UI" w:eastAsia="Meiryo UI" w:hAnsi="Meiryo UI" w:hint="eastAsia"/>
                <w:sz w:val="20"/>
                <w:szCs w:val="20"/>
              </w:rPr>
              <w:t>在</w:t>
            </w:r>
            <w:r w:rsidRPr="00D95F8D">
              <w:rPr>
                <w:rFonts w:ascii="Meiryo UI" w:eastAsia="Meiryo UI" w:hAnsi="Meiryo UI"/>
                <w:sz w:val="20"/>
                <w:szCs w:val="20"/>
              </w:rPr>
              <w:t xml:space="preserve"> </w:t>
            </w:r>
            <w:r w:rsidRPr="00D95F8D">
              <w:rPr>
                <w:rFonts w:ascii="Meiryo UI" w:eastAsia="Meiryo UI" w:hAnsi="Meiryo UI" w:hint="eastAsia"/>
                <w:sz w:val="20"/>
                <w:szCs w:val="20"/>
              </w:rPr>
              <w:t>地：　〒</w:t>
            </w:r>
          </w:p>
          <w:p w14:paraId="5C28D26D"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担</w:t>
            </w:r>
            <w:r w:rsidRPr="00D95F8D">
              <w:rPr>
                <w:rFonts w:ascii="Meiryo UI" w:eastAsia="Meiryo UI" w:hAnsi="Meiryo UI"/>
                <w:sz w:val="20"/>
                <w:szCs w:val="20"/>
              </w:rPr>
              <w:t xml:space="preserve"> </w:t>
            </w:r>
            <w:r w:rsidRPr="00D95F8D">
              <w:rPr>
                <w:rFonts w:ascii="Meiryo UI" w:eastAsia="Meiryo UI" w:hAnsi="Meiryo UI" w:hint="eastAsia"/>
                <w:sz w:val="20"/>
                <w:szCs w:val="20"/>
              </w:rPr>
              <w:t>当</w:t>
            </w:r>
            <w:r w:rsidRPr="00D95F8D">
              <w:rPr>
                <w:rFonts w:ascii="Meiryo UI" w:eastAsia="Meiryo UI" w:hAnsi="Meiryo UI"/>
                <w:sz w:val="20"/>
                <w:szCs w:val="20"/>
              </w:rPr>
              <w:t xml:space="preserve"> </w:t>
            </w:r>
            <w:r w:rsidRPr="00D95F8D">
              <w:rPr>
                <w:rFonts w:ascii="Meiryo UI" w:eastAsia="Meiryo UI" w:hAnsi="Meiryo UI" w:hint="eastAsia"/>
                <w:sz w:val="20"/>
                <w:szCs w:val="20"/>
              </w:rPr>
              <w:t>者：　所属・役職名</w:t>
            </w:r>
          </w:p>
          <w:p w14:paraId="7BAAF719" w14:textId="77777777" w:rsidR="00214AEF" w:rsidRPr="00D95F8D" w:rsidRDefault="00214AEF" w:rsidP="00465896">
            <w:pPr>
              <w:spacing w:afterLines="50" w:after="120"/>
              <w:rPr>
                <w:rFonts w:ascii="Meiryo UI" w:eastAsia="Meiryo UI" w:hAnsi="Meiryo UI"/>
                <w:sz w:val="20"/>
                <w:szCs w:val="20"/>
              </w:rPr>
            </w:pPr>
            <w:r w:rsidRPr="00D95F8D">
              <w:rPr>
                <w:rFonts w:ascii="Meiryo UI" w:eastAsia="Meiryo UI" w:hAnsi="Meiryo UI" w:hint="eastAsia"/>
                <w:sz w:val="20"/>
                <w:szCs w:val="20"/>
              </w:rPr>
              <w:t xml:space="preserve">　　　　　　　　氏名</w:t>
            </w:r>
          </w:p>
          <w:p w14:paraId="089C62FF" w14:textId="77777777" w:rsidR="00214AEF" w:rsidRPr="00D95F8D" w:rsidRDefault="00214AEF" w:rsidP="00AC0279">
            <w:pPr>
              <w:rPr>
                <w:rFonts w:ascii="Meiryo UI" w:eastAsia="Meiryo UI" w:hAnsi="Meiryo UI"/>
              </w:rPr>
            </w:pPr>
            <w:r w:rsidRPr="00D95F8D">
              <w:rPr>
                <w:rFonts w:ascii="Meiryo UI" w:eastAsia="Meiryo UI" w:hAnsi="Meiryo UI" w:hint="eastAsia"/>
                <w:sz w:val="20"/>
                <w:szCs w:val="20"/>
              </w:rPr>
              <w:t xml:space="preserve">　　　　　　　　</w:t>
            </w:r>
            <w:r w:rsidRPr="00D95F8D">
              <w:rPr>
                <w:rFonts w:ascii="Meiryo UI" w:eastAsia="Meiryo UI" w:hAnsi="Meiryo UI"/>
                <w:sz w:val="20"/>
                <w:szCs w:val="20"/>
              </w:rPr>
              <w:t>TEL　　　　　　　　　　　　　　    FAX</w:t>
            </w:r>
            <w:r w:rsidRPr="00D95F8D">
              <w:rPr>
                <w:rFonts w:ascii="Meiryo UI" w:eastAsia="Meiryo UI" w:hAnsi="Meiryo UI" w:hint="eastAsia"/>
                <w:sz w:val="20"/>
                <w:szCs w:val="20"/>
              </w:rPr>
              <w:t xml:space="preserve">　　　　　　　　　　　　　　　　</w:t>
            </w:r>
            <w:r w:rsidRPr="00D95F8D">
              <w:rPr>
                <w:rFonts w:ascii="Meiryo UI" w:eastAsia="Meiryo UI" w:hAnsi="Meiryo UI"/>
                <w:sz w:val="20"/>
                <w:szCs w:val="20"/>
              </w:rPr>
              <w:t>E-Mai</w:t>
            </w:r>
            <w:r w:rsidRPr="00D95F8D">
              <w:rPr>
                <w:rFonts w:ascii="Meiryo UI" w:eastAsia="Meiryo UI" w:hAnsi="Meiryo UI" w:hint="eastAsia"/>
                <w:sz w:val="20"/>
                <w:szCs w:val="20"/>
              </w:rPr>
              <w:t xml:space="preserve">　</w:t>
            </w:r>
          </w:p>
        </w:tc>
      </w:tr>
    </w:tbl>
    <w:p w14:paraId="5EB751FE" w14:textId="77777777" w:rsidR="00214AEF" w:rsidRPr="00D95F8D" w:rsidRDefault="00214AEF" w:rsidP="00214AEF">
      <w:pPr>
        <w:rPr>
          <w:rFonts w:ascii="Meiryo UI" w:eastAsia="Meiryo UI" w:hAnsi="Meiryo UI"/>
        </w:rPr>
      </w:pPr>
    </w:p>
    <w:p w14:paraId="39D16773" w14:textId="77777777" w:rsidR="00214AEF" w:rsidRPr="00D95F8D" w:rsidRDefault="00214AEF" w:rsidP="00214AEF">
      <w:pPr>
        <w:rPr>
          <w:rFonts w:ascii="Meiryo UI" w:eastAsia="Meiryo UI" w:hAnsi="Meiryo UI"/>
        </w:rPr>
      </w:pPr>
      <w:r w:rsidRPr="00D95F8D">
        <w:rPr>
          <w:rFonts w:ascii="Meiryo UI" w:eastAsia="Meiryo UI" w:hAnsi="Meiryo UI" w:hint="eastAsia"/>
        </w:rPr>
        <w:t>【ＩＰＡ担当者使用欄】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113"/>
        <w:gridCol w:w="708"/>
        <w:gridCol w:w="709"/>
        <w:gridCol w:w="709"/>
        <w:gridCol w:w="2380"/>
        <w:gridCol w:w="719"/>
        <w:gridCol w:w="728"/>
      </w:tblGrid>
      <w:tr w:rsidR="00214AEF" w:rsidRPr="00D95F8D" w14:paraId="4DDB0CD8" w14:textId="77777777" w:rsidTr="00223893">
        <w:trPr>
          <w:trHeight w:val="20"/>
        </w:trPr>
        <w:tc>
          <w:tcPr>
            <w:tcW w:w="715" w:type="dxa"/>
            <w:vAlign w:val="center"/>
          </w:tcPr>
          <w:p w14:paraId="317A6904" w14:textId="77777777" w:rsidR="00214AEF" w:rsidRPr="00D95F8D" w:rsidRDefault="00214AEF" w:rsidP="00AC0279">
            <w:pPr>
              <w:jc w:val="center"/>
              <w:rPr>
                <w:rFonts w:ascii="Meiryo UI" w:eastAsia="Meiryo UI" w:hAnsi="Meiryo UI"/>
                <w:szCs w:val="21"/>
              </w:rPr>
            </w:pPr>
            <w:bookmarkStart w:id="445" w:name="_Hlk73647388"/>
            <w:r w:rsidRPr="00D95F8D">
              <w:rPr>
                <w:rFonts w:ascii="Meiryo UI" w:eastAsia="Meiryo UI" w:hAnsi="Meiryo UI"/>
                <w:szCs w:val="21"/>
              </w:rPr>
              <w:t>No.</w:t>
            </w:r>
          </w:p>
        </w:tc>
        <w:tc>
          <w:tcPr>
            <w:tcW w:w="3113" w:type="dxa"/>
            <w:vAlign w:val="center"/>
          </w:tcPr>
          <w:p w14:paraId="401B87CF"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提出書類</w:t>
            </w:r>
          </w:p>
        </w:tc>
        <w:tc>
          <w:tcPr>
            <w:tcW w:w="708" w:type="dxa"/>
            <w:vAlign w:val="center"/>
          </w:tcPr>
          <w:p w14:paraId="7B35E35E"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部数</w:t>
            </w:r>
          </w:p>
        </w:tc>
        <w:tc>
          <w:tcPr>
            <w:tcW w:w="709" w:type="dxa"/>
            <w:vAlign w:val="center"/>
          </w:tcPr>
          <w:p w14:paraId="5D607ED0"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有無</w:t>
            </w:r>
          </w:p>
        </w:tc>
        <w:tc>
          <w:tcPr>
            <w:tcW w:w="709" w:type="dxa"/>
            <w:vAlign w:val="center"/>
          </w:tcPr>
          <w:p w14:paraId="59EDE088"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szCs w:val="21"/>
              </w:rPr>
              <w:t>No.</w:t>
            </w:r>
          </w:p>
        </w:tc>
        <w:tc>
          <w:tcPr>
            <w:tcW w:w="2380" w:type="dxa"/>
            <w:vAlign w:val="center"/>
          </w:tcPr>
          <w:p w14:paraId="15CB9B9F"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提出書類</w:t>
            </w:r>
          </w:p>
        </w:tc>
        <w:tc>
          <w:tcPr>
            <w:tcW w:w="719" w:type="dxa"/>
            <w:vAlign w:val="center"/>
          </w:tcPr>
          <w:p w14:paraId="3F1DF0E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部数</w:t>
            </w:r>
          </w:p>
        </w:tc>
        <w:tc>
          <w:tcPr>
            <w:tcW w:w="728" w:type="dxa"/>
            <w:vAlign w:val="center"/>
          </w:tcPr>
          <w:p w14:paraId="7AB005C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有無</w:t>
            </w:r>
          </w:p>
        </w:tc>
      </w:tr>
      <w:tr w:rsidR="00214AEF" w:rsidRPr="00D95F8D" w14:paraId="48399630" w14:textId="77777777" w:rsidTr="00223893">
        <w:trPr>
          <w:trHeight w:val="20"/>
        </w:trPr>
        <w:tc>
          <w:tcPr>
            <w:tcW w:w="715" w:type="dxa"/>
            <w:vAlign w:val="center"/>
          </w:tcPr>
          <w:p w14:paraId="67889B0D"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①</w:t>
            </w:r>
          </w:p>
        </w:tc>
        <w:tc>
          <w:tcPr>
            <w:tcW w:w="3113" w:type="dxa"/>
            <w:vAlign w:val="center"/>
          </w:tcPr>
          <w:p w14:paraId="7EB120BA"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申請書</w:t>
            </w:r>
          </w:p>
        </w:tc>
        <w:tc>
          <w:tcPr>
            <w:tcW w:w="708" w:type="dxa"/>
            <w:vAlign w:val="center"/>
          </w:tcPr>
          <w:p w14:paraId="6C418C0F"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1部</w:t>
            </w:r>
          </w:p>
        </w:tc>
        <w:tc>
          <w:tcPr>
            <w:tcW w:w="709" w:type="dxa"/>
            <w:vAlign w:val="center"/>
          </w:tcPr>
          <w:p w14:paraId="29A70B78" w14:textId="77777777" w:rsidR="00214AEF" w:rsidRPr="00D95F8D" w:rsidRDefault="00214AEF" w:rsidP="00AC0279">
            <w:pPr>
              <w:rPr>
                <w:rFonts w:ascii="Meiryo UI" w:eastAsia="Meiryo UI" w:hAnsi="Meiryo UI"/>
                <w:szCs w:val="21"/>
              </w:rPr>
            </w:pPr>
          </w:p>
        </w:tc>
        <w:tc>
          <w:tcPr>
            <w:tcW w:w="709" w:type="dxa"/>
            <w:vAlign w:val="center"/>
          </w:tcPr>
          <w:p w14:paraId="086FC35A"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②</w:t>
            </w:r>
          </w:p>
        </w:tc>
        <w:tc>
          <w:tcPr>
            <w:tcW w:w="2380" w:type="dxa"/>
            <w:vAlign w:val="center"/>
          </w:tcPr>
          <w:p w14:paraId="42A6157C" w14:textId="77777777" w:rsidR="00214AEF" w:rsidRPr="00D95F8D" w:rsidRDefault="00214AEF" w:rsidP="00AC0279">
            <w:pPr>
              <w:rPr>
                <w:rFonts w:ascii="Meiryo UI" w:eastAsia="Meiryo UI" w:hAnsi="Meiryo UI"/>
                <w:szCs w:val="21"/>
              </w:rPr>
            </w:pPr>
            <w:r w:rsidRPr="00D95F8D">
              <w:rPr>
                <w:rFonts w:ascii="Meiryo UI" w:eastAsia="Meiryo UI" w:hAnsi="Meiryo UI" w:hint="eastAsia"/>
                <w:szCs w:val="21"/>
              </w:rPr>
              <w:t>提案書</w:t>
            </w:r>
          </w:p>
        </w:tc>
        <w:tc>
          <w:tcPr>
            <w:tcW w:w="719" w:type="dxa"/>
            <w:vAlign w:val="center"/>
          </w:tcPr>
          <w:p w14:paraId="7892FBF4" w14:textId="023FEAAA" w:rsidR="00214AEF" w:rsidRPr="00D95F8D" w:rsidRDefault="004D6020" w:rsidP="00AC0279">
            <w:pPr>
              <w:jc w:val="center"/>
              <w:rPr>
                <w:rFonts w:ascii="Meiryo UI" w:eastAsia="Meiryo UI" w:hAnsi="Meiryo UI"/>
                <w:szCs w:val="21"/>
              </w:rPr>
            </w:pPr>
            <w:r w:rsidRPr="00D95F8D">
              <w:rPr>
                <w:rFonts w:ascii="Meiryo UI" w:eastAsia="Meiryo UI" w:hAnsi="Meiryo UI"/>
                <w:szCs w:val="21"/>
              </w:rPr>
              <w:t>5</w:t>
            </w:r>
            <w:r w:rsidR="00214AEF" w:rsidRPr="00D95F8D">
              <w:rPr>
                <w:rFonts w:ascii="Meiryo UI" w:eastAsia="Meiryo UI" w:hAnsi="Meiryo UI"/>
                <w:szCs w:val="21"/>
              </w:rPr>
              <w:t>部</w:t>
            </w:r>
          </w:p>
        </w:tc>
        <w:tc>
          <w:tcPr>
            <w:tcW w:w="728" w:type="dxa"/>
          </w:tcPr>
          <w:p w14:paraId="39D8AB8A" w14:textId="77777777" w:rsidR="00214AEF" w:rsidRPr="00D95F8D" w:rsidRDefault="00214AEF" w:rsidP="00AC0279">
            <w:pPr>
              <w:rPr>
                <w:rFonts w:ascii="Meiryo UI" w:eastAsia="Meiryo UI" w:hAnsi="Meiryo UI"/>
                <w:szCs w:val="21"/>
              </w:rPr>
            </w:pPr>
          </w:p>
        </w:tc>
      </w:tr>
      <w:tr w:rsidR="00214AEF" w:rsidRPr="00D95F8D" w14:paraId="13CF33A9" w14:textId="77777777" w:rsidTr="00223893">
        <w:trPr>
          <w:trHeight w:val="20"/>
        </w:trPr>
        <w:tc>
          <w:tcPr>
            <w:tcW w:w="715" w:type="dxa"/>
            <w:vAlign w:val="center"/>
          </w:tcPr>
          <w:p w14:paraId="64438D19"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③</w:t>
            </w:r>
          </w:p>
        </w:tc>
        <w:tc>
          <w:tcPr>
            <w:tcW w:w="3113" w:type="dxa"/>
            <w:vAlign w:val="center"/>
          </w:tcPr>
          <w:p w14:paraId="0E88D3DF" w14:textId="26D9FB80" w:rsidR="00214AEF" w:rsidRPr="00D95F8D" w:rsidRDefault="007D23BB" w:rsidP="00AC0279">
            <w:pPr>
              <w:rPr>
                <w:rFonts w:ascii="Meiryo UI" w:eastAsia="Meiryo UI" w:hAnsi="Meiryo UI"/>
                <w:szCs w:val="21"/>
              </w:rPr>
            </w:pPr>
            <w:r>
              <w:rPr>
                <w:rFonts w:ascii="Meiryo UI" w:eastAsia="Meiryo UI" w:hAnsi="Meiryo UI" w:hint="eastAsia"/>
                <w:szCs w:val="21"/>
              </w:rPr>
              <w:t>提案書（電子媒体）</w:t>
            </w:r>
          </w:p>
        </w:tc>
        <w:tc>
          <w:tcPr>
            <w:tcW w:w="708" w:type="dxa"/>
            <w:vAlign w:val="center"/>
          </w:tcPr>
          <w:p w14:paraId="3234D90B" w14:textId="13922E5A" w:rsidR="00214AEF" w:rsidRPr="00D95F8D" w:rsidRDefault="007D23BB" w:rsidP="00AC0279">
            <w:pPr>
              <w:jc w:val="center"/>
              <w:rPr>
                <w:rFonts w:ascii="Meiryo UI" w:eastAsia="Meiryo UI" w:hAnsi="Meiryo UI"/>
                <w:szCs w:val="21"/>
              </w:rPr>
            </w:pPr>
            <w:r>
              <w:rPr>
                <w:rFonts w:ascii="Meiryo UI" w:eastAsia="Meiryo UI" w:hAnsi="Meiryo UI"/>
                <w:szCs w:val="21"/>
              </w:rPr>
              <w:t>1</w:t>
            </w:r>
            <w:r w:rsidR="0041634C" w:rsidRPr="00D95F8D">
              <w:rPr>
                <w:rFonts w:ascii="Meiryo UI" w:eastAsia="Meiryo UI" w:hAnsi="Meiryo UI" w:hint="eastAsia"/>
                <w:szCs w:val="21"/>
              </w:rPr>
              <w:t>部</w:t>
            </w:r>
          </w:p>
        </w:tc>
        <w:tc>
          <w:tcPr>
            <w:tcW w:w="709" w:type="dxa"/>
            <w:vAlign w:val="center"/>
          </w:tcPr>
          <w:p w14:paraId="30775C54" w14:textId="77777777" w:rsidR="00214AEF" w:rsidRPr="00D95F8D" w:rsidRDefault="00214AEF" w:rsidP="00AC0279">
            <w:pPr>
              <w:rPr>
                <w:rFonts w:ascii="Meiryo UI" w:eastAsia="Meiryo UI" w:hAnsi="Meiryo UI"/>
                <w:szCs w:val="21"/>
              </w:rPr>
            </w:pPr>
          </w:p>
        </w:tc>
        <w:tc>
          <w:tcPr>
            <w:tcW w:w="709" w:type="dxa"/>
            <w:vAlign w:val="center"/>
          </w:tcPr>
          <w:p w14:paraId="6E1DDA7B"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④</w:t>
            </w:r>
          </w:p>
        </w:tc>
        <w:tc>
          <w:tcPr>
            <w:tcW w:w="2380" w:type="dxa"/>
            <w:vAlign w:val="center"/>
          </w:tcPr>
          <w:p w14:paraId="0A5383F8" w14:textId="6A08E5CB" w:rsidR="00214AEF" w:rsidRPr="00D95F8D" w:rsidRDefault="007D23BB" w:rsidP="00AC0279">
            <w:pPr>
              <w:rPr>
                <w:rFonts w:ascii="Meiryo UI" w:eastAsia="Meiryo UI" w:hAnsi="Meiryo UI"/>
                <w:szCs w:val="21"/>
              </w:rPr>
            </w:pPr>
            <w:r>
              <w:rPr>
                <w:rFonts w:ascii="Meiryo UI" w:eastAsia="Meiryo UI" w:hAnsi="Meiryo UI" w:hint="eastAsia"/>
                <w:szCs w:val="21"/>
              </w:rPr>
              <w:t>経費内訳書</w:t>
            </w:r>
          </w:p>
        </w:tc>
        <w:tc>
          <w:tcPr>
            <w:tcW w:w="719" w:type="dxa"/>
            <w:vAlign w:val="center"/>
          </w:tcPr>
          <w:p w14:paraId="40FA6822" w14:textId="77777777" w:rsidR="00214AEF" w:rsidRPr="00D95F8D" w:rsidRDefault="00214AEF" w:rsidP="00AC0279">
            <w:pPr>
              <w:jc w:val="center"/>
              <w:rPr>
                <w:rFonts w:ascii="Meiryo UI" w:eastAsia="Meiryo UI" w:hAnsi="Meiryo UI"/>
                <w:szCs w:val="21"/>
              </w:rPr>
            </w:pPr>
            <w:r w:rsidRPr="00D95F8D">
              <w:rPr>
                <w:rFonts w:ascii="Meiryo UI" w:eastAsia="Meiryo UI" w:hAnsi="Meiryo UI" w:hint="eastAsia"/>
                <w:szCs w:val="21"/>
              </w:rPr>
              <w:t>1部</w:t>
            </w:r>
          </w:p>
        </w:tc>
        <w:tc>
          <w:tcPr>
            <w:tcW w:w="728" w:type="dxa"/>
          </w:tcPr>
          <w:p w14:paraId="6179AC2D" w14:textId="77777777" w:rsidR="00214AEF" w:rsidRPr="00D95F8D" w:rsidRDefault="00214AEF" w:rsidP="00AC0279">
            <w:pPr>
              <w:rPr>
                <w:rFonts w:ascii="Meiryo UI" w:eastAsia="Meiryo UI" w:hAnsi="Meiryo UI"/>
                <w:szCs w:val="21"/>
              </w:rPr>
            </w:pPr>
          </w:p>
        </w:tc>
      </w:tr>
      <w:tr w:rsidR="006E1917" w:rsidRPr="00D95F8D" w14:paraId="432991AD" w14:textId="77777777" w:rsidTr="00223893">
        <w:trPr>
          <w:trHeight w:val="20"/>
        </w:trPr>
        <w:tc>
          <w:tcPr>
            <w:tcW w:w="715" w:type="dxa"/>
            <w:vAlign w:val="center"/>
          </w:tcPr>
          <w:p w14:paraId="0EFD90CC" w14:textId="77777777"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⑤</w:t>
            </w:r>
          </w:p>
        </w:tc>
        <w:tc>
          <w:tcPr>
            <w:tcW w:w="3113" w:type="dxa"/>
            <w:vAlign w:val="center"/>
          </w:tcPr>
          <w:p w14:paraId="30A890A4" w14:textId="7264984D" w:rsidR="006E1917" w:rsidRPr="00D95F8D" w:rsidRDefault="007D23BB" w:rsidP="006E1917">
            <w:pPr>
              <w:rPr>
                <w:rFonts w:ascii="Meiryo UI" w:eastAsia="Meiryo UI" w:hAnsi="Meiryo UI"/>
                <w:szCs w:val="21"/>
              </w:rPr>
            </w:pPr>
            <w:r w:rsidRPr="00D95F8D">
              <w:rPr>
                <w:rFonts w:ascii="Meiryo UI" w:eastAsia="Meiryo UI" w:hAnsi="Meiryo UI" w:hint="eastAsia"/>
                <w:szCs w:val="21"/>
              </w:rPr>
              <w:t>資格審査結果通知書(写し)</w:t>
            </w:r>
            <w:r w:rsidRPr="00D95F8D" w:rsidDel="004D6020">
              <w:rPr>
                <w:rFonts w:ascii="Meiryo UI" w:eastAsia="Meiryo UI" w:hAnsi="Meiryo UI" w:hint="eastAsia"/>
                <w:szCs w:val="21"/>
              </w:rPr>
              <w:t xml:space="preserve"> </w:t>
            </w:r>
            <w:r>
              <w:rPr>
                <w:rFonts w:ascii="Meiryo UI" w:eastAsia="Meiryo UI" w:hAnsi="Meiryo UI" w:hint="eastAsia"/>
                <w:szCs w:val="21"/>
              </w:rPr>
              <w:t>※</w:t>
            </w:r>
          </w:p>
        </w:tc>
        <w:tc>
          <w:tcPr>
            <w:tcW w:w="708" w:type="dxa"/>
            <w:vAlign w:val="center"/>
          </w:tcPr>
          <w:p w14:paraId="4DC1B5B3" w14:textId="77777777"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1部</w:t>
            </w:r>
          </w:p>
        </w:tc>
        <w:tc>
          <w:tcPr>
            <w:tcW w:w="709" w:type="dxa"/>
            <w:vAlign w:val="center"/>
          </w:tcPr>
          <w:p w14:paraId="1B6470DE" w14:textId="77777777" w:rsidR="006E1917" w:rsidRPr="00D95F8D" w:rsidRDefault="006E1917" w:rsidP="006E1917">
            <w:pPr>
              <w:rPr>
                <w:rFonts w:ascii="Meiryo UI" w:eastAsia="Meiryo UI" w:hAnsi="Meiryo UI"/>
                <w:szCs w:val="21"/>
              </w:rPr>
            </w:pPr>
          </w:p>
        </w:tc>
        <w:tc>
          <w:tcPr>
            <w:tcW w:w="709" w:type="dxa"/>
            <w:vAlign w:val="center"/>
          </w:tcPr>
          <w:p w14:paraId="774AAA25" w14:textId="2006578D" w:rsidR="006E1917" w:rsidRPr="00D95F8D" w:rsidRDefault="006E1917" w:rsidP="006E1917">
            <w:pPr>
              <w:jc w:val="center"/>
              <w:rPr>
                <w:rFonts w:ascii="Meiryo UI" w:eastAsia="Meiryo UI" w:hAnsi="Meiryo UI"/>
                <w:szCs w:val="21"/>
              </w:rPr>
            </w:pPr>
            <w:r w:rsidRPr="00D95F8D">
              <w:rPr>
                <w:rFonts w:ascii="Meiryo UI" w:eastAsia="Meiryo UI" w:hAnsi="Meiryo UI" w:hint="eastAsia"/>
                <w:szCs w:val="21"/>
              </w:rPr>
              <w:t>⑥</w:t>
            </w:r>
          </w:p>
        </w:tc>
        <w:tc>
          <w:tcPr>
            <w:tcW w:w="2380" w:type="dxa"/>
            <w:vAlign w:val="center"/>
          </w:tcPr>
          <w:p w14:paraId="066E41CF" w14:textId="7F2981C4" w:rsidR="006E1917" w:rsidRPr="00D95F8D" w:rsidRDefault="007D23BB" w:rsidP="006E1917">
            <w:pPr>
              <w:rPr>
                <w:rFonts w:ascii="Meiryo UI" w:eastAsia="Meiryo UI" w:hAnsi="Meiryo UI"/>
                <w:szCs w:val="21"/>
              </w:rPr>
            </w:pPr>
            <w:r w:rsidRPr="00D95F8D">
              <w:rPr>
                <w:rFonts w:ascii="Meiryo UI" w:eastAsia="Meiryo UI" w:hAnsi="Meiryo UI" w:hint="eastAsia"/>
                <w:szCs w:val="21"/>
              </w:rPr>
              <w:t>提案書受理票</w:t>
            </w:r>
          </w:p>
        </w:tc>
        <w:tc>
          <w:tcPr>
            <w:tcW w:w="719" w:type="dxa"/>
            <w:vAlign w:val="center"/>
          </w:tcPr>
          <w:p w14:paraId="4EDF591F" w14:textId="7F54292E" w:rsidR="006E1917" w:rsidRPr="00D95F8D" w:rsidRDefault="007D23BB" w:rsidP="006E1917">
            <w:pPr>
              <w:jc w:val="center"/>
              <w:rPr>
                <w:rFonts w:ascii="Meiryo UI" w:eastAsia="Meiryo UI" w:hAnsi="Meiryo UI"/>
                <w:szCs w:val="21"/>
              </w:rPr>
            </w:pPr>
            <w:r>
              <w:rPr>
                <w:rFonts w:ascii="Meiryo UI" w:eastAsia="Meiryo UI" w:hAnsi="Meiryo UI" w:hint="eastAsia"/>
                <w:szCs w:val="21"/>
              </w:rPr>
              <w:t>本紙</w:t>
            </w:r>
          </w:p>
        </w:tc>
        <w:tc>
          <w:tcPr>
            <w:tcW w:w="728" w:type="dxa"/>
            <w:vAlign w:val="center"/>
          </w:tcPr>
          <w:p w14:paraId="696AD991" w14:textId="1A5BBBAF" w:rsidR="006E1917" w:rsidRPr="00D95F8D" w:rsidRDefault="006E1917" w:rsidP="006E1917">
            <w:pPr>
              <w:rPr>
                <w:rFonts w:ascii="Meiryo UI" w:eastAsia="Meiryo UI" w:hAnsi="Meiryo UI"/>
                <w:szCs w:val="21"/>
              </w:rPr>
            </w:pPr>
          </w:p>
        </w:tc>
      </w:tr>
    </w:tbl>
    <w:bookmarkEnd w:id="445"/>
    <w:p w14:paraId="7F0E5B30" w14:textId="7DB19CDB" w:rsidR="006B38CF" w:rsidRPr="00D95F8D" w:rsidRDefault="006B38CF" w:rsidP="00AC0279">
      <w:pPr>
        <w:tabs>
          <w:tab w:val="left" w:pos="4147"/>
          <w:tab w:val="left" w:pos="5536"/>
        </w:tabs>
        <w:ind w:left="108"/>
        <w:jc w:val="left"/>
        <w:rPr>
          <w:rFonts w:ascii="Meiryo UI" w:eastAsia="Meiryo UI" w:hAnsi="Meiryo UI"/>
        </w:rPr>
      </w:pPr>
      <w:r w:rsidRPr="00AC79A2">
        <w:rPr>
          <w:rFonts w:ascii="Meiryo UI" w:eastAsia="Meiryo UI" w:hAnsi="Meiryo UI" w:hint="eastAsia"/>
          <w:szCs w:val="21"/>
        </w:rPr>
        <w:t xml:space="preserve">　※又は登記簿謄本等の原本または写し。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gridCol w:w="1389"/>
        <w:gridCol w:w="4353"/>
      </w:tblGrid>
      <w:tr w:rsidR="00214AEF" w:rsidRPr="00D95F8D" w14:paraId="0351B656" w14:textId="77777777" w:rsidTr="00465896">
        <w:tc>
          <w:tcPr>
            <w:tcW w:w="4039" w:type="dxa"/>
            <w:tcBorders>
              <w:top w:val="nil"/>
              <w:left w:val="nil"/>
              <w:bottom w:val="dashed" w:sz="4" w:space="0" w:color="auto"/>
              <w:right w:val="nil"/>
            </w:tcBorders>
          </w:tcPr>
          <w:p w14:paraId="10CE2E96" w14:textId="77777777" w:rsidR="00214AEF" w:rsidRPr="00D95F8D" w:rsidRDefault="00214AEF" w:rsidP="00AC0279">
            <w:pPr>
              <w:rPr>
                <w:rFonts w:ascii="Meiryo UI" w:eastAsia="Meiryo UI" w:hAnsi="Meiryo UI"/>
              </w:rPr>
            </w:pPr>
          </w:p>
        </w:tc>
        <w:tc>
          <w:tcPr>
            <w:tcW w:w="1389" w:type="dxa"/>
            <w:vMerge w:val="restart"/>
            <w:tcBorders>
              <w:top w:val="nil"/>
              <w:left w:val="nil"/>
              <w:bottom w:val="nil"/>
              <w:right w:val="nil"/>
            </w:tcBorders>
            <w:vAlign w:val="center"/>
          </w:tcPr>
          <w:p w14:paraId="50DDF07B" w14:textId="77777777" w:rsidR="00214AEF" w:rsidRPr="00D95F8D" w:rsidRDefault="00214AEF" w:rsidP="00465896">
            <w:pPr>
              <w:jc w:val="center"/>
              <w:rPr>
                <w:rFonts w:ascii="Meiryo UI" w:eastAsia="Meiryo UI" w:hAnsi="Meiryo UI"/>
              </w:rPr>
            </w:pPr>
            <w:r w:rsidRPr="00D95F8D">
              <w:rPr>
                <w:rFonts w:ascii="Meiryo UI" w:eastAsia="Meiryo UI" w:hAnsi="Meiryo UI" w:hint="eastAsia"/>
              </w:rPr>
              <w:t>切り取り</w:t>
            </w:r>
          </w:p>
        </w:tc>
        <w:tc>
          <w:tcPr>
            <w:tcW w:w="4353" w:type="dxa"/>
            <w:tcBorders>
              <w:top w:val="nil"/>
              <w:left w:val="nil"/>
              <w:bottom w:val="dashed" w:sz="4" w:space="0" w:color="auto"/>
              <w:right w:val="nil"/>
            </w:tcBorders>
          </w:tcPr>
          <w:p w14:paraId="6D5F7D2A" w14:textId="77777777" w:rsidR="00214AEF" w:rsidRPr="00D95F8D" w:rsidRDefault="00214AEF" w:rsidP="00AC0279">
            <w:pPr>
              <w:rPr>
                <w:rFonts w:ascii="Meiryo UI" w:eastAsia="Meiryo UI" w:hAnsi="Meiryo UI"/>
              </w:rPr>
            </w:pPr>
          </w:p>
        </w:tc>
      </w:tr>
      <w:tr w:rsidR="00214AEF" w:rsidRPr="00D95F8D" w14:paraId="4D717D1A" w14:textId="77777777" w:rsidTr="00465896">
        <w:trPr>
          <w:trHeight w:val="96"/>
        </w:trPr>
        <w:tc>
          <w:tcPr>
            <w:tcW w:w="4039" w:type="dxa"/>
            <w:tcBorders>
              <w:top w:val="dashed" w:sz="4" w:space="0" w:color="auto"/>
              <w:left w:val="nil"/>
              <w:bottom w:val="nil"/>
              <w:right w:val="nil"/>
            </w:tcBorders>
          </w:tcPr>
          <w:p w14:paraId="7A20B2CA" w14:textId="77777777" w:rsidR="00214AEF" w:rsidRPr="00D95F8D" w:rsidRDefault="00214AEF" w:rsidP="00AC0279">
            <w:pPr>
              <w:rPr>
                <w:rFonts w:ascii="Meiryo UI" w:eastAsia="Meiryo UI" w:hAnsi="Meiryo UI"/>
              </w:rPr>
            </w:pPr>
          </w:p>
        </w:tc>
        <w:tc>
          <w:tcPr>
            <w:tcW w:w="1389" w:type="dxa"/>
            <w:vMerge/>
            <w:tcBorders>
              <w:left w:val="nil"/>
              <w:bottom w:val="nil"/>
              <w:right w:val="nil"/>
            </w:tcBorders>
          </w:tcPr>
          <w:p w14:paraId="5377DE0D" w14:textId="77777777" w:rsidR="00214AEF" w:rsidRPr="00D95F8D" w:rsidRDefault="00214AEF" w:rsidP="00AC0279">
            <w:pPr>
              <w:rPr>
                <w:rFonts w:ascii="Meiryo UI" w:eastAsia="Meiryo UI" w:hAnsi="Meiryo UI"/>
              </w:rPr>
            </w:pPr>
          </w:p>
        </w:tc>
        <w:tc>
          <w:tcPr>
            <w:tcW w:w="4353" w:type="dxa"/>
            <w:tcBorders>
              <w:top w:val="dashed" w:sz="4" w:space="0" w:color="auto"/>
              <w:left w:val="nil"/>
              <w:bottom w:val="nil"/>
              <w:right w:val="nil"/>
            </w:tcBorders>
          </w:tcPr>
          <w:p w14:paraId="388E7D81" w14:textId="77777777" w:rsidR="00214AEF" w:rsidRPr="00D95F8D" w:rsidRDefault="00214AEF" w:rsidP="00AC0279">
            <w:pPr>
              <w:rPr>
                <w:rFonts w:ascii="Meiryo UI" w:eastAsia="Meiryo UI" w:hAnsi="Meiryo UI"/>
              </w:rPr>
            </w:pPr>
          </w:p>
        </w:tc>
      </w:tr>
    </w:tbl>
    <w:p w14:paraId="3567F1AB" w14:textId="77777777" w:rsidR="00465896" w:rsidRDefault="00465896" w:rsidP="00214AEF">
      <w:pPr>
        <w:rPr>
          <w:rFonts w:ascii="Meiryo UI" w:eastAsia="Meiryo UI" w:hAnsi="Meiryo UI"/>
          <w:u w:val="single"/>
        </w:rPr>
      </w:pPr>
    </w:p>
    <w:p w14:paraId="15D933FA" w14:textId="3EFD2AEA" w:rsidR="00214AEF" w:rsidRDefault="00214AEF" w:rsidP="00214AEF">
      <w:pPr>
        <w:rPr>
          <w:rFonts w:ascii="Meiryo UI" w:eastAsia="Meiryo UI" w:hAnsi="Meiryo UI"/>
          <w:u w:val="single"/>
        </w:rPr>
      </w:pPr>
      <w:r w:rsidRPr="00D95F8D">
        <w:rPr>
          <w:rFonts w:ascii="Meiryo UI" w:eastAsia="Meiryo UI" w:hAnsi="Meiryo UI" w:hint="eastAsia"/>
          <w:u w:val="single"/>
        </w:rPr>
        <w:t xml:space="preserve">提案書受理番号　　　　　　　　　　</w:t>
      </w:r>
    </w:p>
    <w:p w14:paraId="11642A4D" w14:textId="77777777" w:rsidR="00465896" w:rsidRPr="00D95F8D" w:rsidRDefault="00465896" w:rsidP="00214AEF">
      <w:pPr>
        <w:rPr>
          <w:rFonts w:ascii="Meiryo UI" w:eastAsia="Meiryo UI" w:hAnsi="Meiryo UI"/>
        </w:rPr>
      </w:pPr>
    </w:p>
    <w:p w14:paraId="48ABB604" w14:textId="4DD80BE2" w:rsidR="00214AEF" w:rsidRPr="00D95F8D" w:rsidRDefault="00214AEF" w:rsidP="00E65287">
      <w:pPr>
        <w:widowControl/>
        <w:jc w:val="center"/>
        <w:rPr>
          <w:rFonts w:ascii="Meiryo UI" w:eastAsia="Meiryo UI" w:hAnsi="Meiryo UI"/>
        </w:rPr>
      </w:pPr>
      <w:r w:rsidRPr="00D95F8D">
        <w:rPr>
          <w:rFonts w:ascii="Meiryo UI" w:eastAsia="Meiryo UI" w:hAnsi="Meiryo UI" w:hint="eastAsia"/>
        </w:rPr>
        <w:t>提案書受理票</w:t>
      </w:r>
    </w:p>
    <w:p w14:paraId="7E729A21" w14:textId="77777777" w:rsidR="00214AEF" w:rsidRPr="00D95F8D" w:rsidRDefault="00214AEF" w:rsidP="00214AEF">
      <w:pPr>
        <w:jc w:val="right"/>
        <w:rPr>
          <w:rFonts w:ascii="Meiryo UI" w:eastAsia="Meiryo UI" w:hAnsi="Meiryo UI"/>
        </w:rPr>
      </w:pPr>
      <w:r w:rsidRPr="00D95F8D">
        <w:rPr>
          <w:rFonts w:ascii="Meiryo UI" w:eastAsia="Meiryo UI" w:hAnsi="Meiryo UI" w:hint="eastAsia"/>
        </w:rPr>
        <w:t xml:space="preserve">　　年　　月　　日</w:t>
      </w:r>
    </w:p>
    <w:p w14:paraId="0D8FECA9" w14:textId="4A784DDD" w:rsidR="00214AEF" w:rsidRPr="00ED1B5B" w:rsidRDefault="00214AEF" w:rsidP="00612DF7">
      <w:pPr>
        <w:rPr>
          <w:rFonts w:ascii="Meiryo UI" w:eastAsia="Meiryo UI" w:hAnsi="Meiryo UI"/>
          <w:noProof/>
        </w:rPr>
      </w:pPr>
      <w:r w:rsidRPr="00D95F8D">
        <w:rPr>
          <w:rFonts w:ascii="Meiryo UI" w:eastAsia="Meiryo UI" w:hAnsi="Meiryo UI" w:hint="eastAsia"/>
          <w:u w:val="single"/>
        </w:rPr>
        <w:t>件　名</w:t>
      </w:r>
      <w:r w:rsidR="00ED1B5B" w:rsidRPr="00ED1B5B">
        <w:rPr>
          <w:rFonts w:ascii="Meiryo UI" w:eastAsia="Meiryo UI" w:hAnsi="Meiryo UI" w:hint="eastAsia"/>
          <w:u w:val="single"/>
        </w:rPr>
        <w:t>「IPAプロモーション動画と事業案内の制作業務」</w:t>
      </w:r>
    </w:p>
    <w:p w14:paraId="6576CEDB" w14:textId="77777777" w:rsidR="00214AEF" w:rsidRPr="00D95F8D" w:rsidRDefault="00214AEF" w:rsidP="00214AEF">
      <w:pPr>
        <w:rPr>
          <w:rFonts w:ascii="Meiryo UI" w:eastAsia="Meiryo UI" w:hAnsi="Meiryo UI"/>
        </w:rPr>
      </w:pPr>
    </w:p>
    <w:p w14:paraId="19EAA1FE" w14:textId="77777777" w:rsidR="00214AEF" w:rsidRPr="00D95F8D" w:rsidRDefault="00214AEF" w:rsidP="00214AEF">
      <w:pPr>
        <w:rPr>
          <w:rFonts w:ascii="Meiryo UI" w:eastAsia="Meiryo UI" w:hAnsi="Meiryo UI"/>
          <w:u w:val="single"/>
        </w:rPr>
      </w:pPr>
      <w:r w:rsidRPr="00D95F8D">
        <w:rPr>
          <w:rFonts w:ascii="Meiryo UI" w:eastAsia="Meiryo UI" w:hAnsi="Meiryo UI" w:hint="eastAsia"/>
          <w:u w:val="single"/>
        </w:rPr>
        <w:t xml:space="preserve">法人名（提案者が記載）：　　　　　　　　　　　　　　　　　　　　　　　　</w:t>
      </w:r>
    </w:p>
    <w:p w14:paraId="59555F78" w14:textId="77777777" w:rsidR="00214AEF" w:rsidRPr="00D95F8D" w:rsidRDefault="00214AEF" w:rsidP="00214AEF">
      <w:pPr>
        <w:rPr>
          <w:rFonts w:ascii="Meiryo UI" w:eastAsia="Meiryo UI" w:hAnsi="Meiryo UI"/>
        </w:rPr>
      </w:pPr>
    </w:p>
    <w:p w14:paraId="3B3C6266" w14:textId="77777777" w:rsidR="00214AEF" w:rsidRPr="00D95F8D" w:rsidRDefault="00214AEF" w:rsidP="00214AEF">
      <w:pPr>
        <w:rPr>
          <w:rFonts w:ascii="Meiryo UI" w:eastAsia="Meiryo UI" w:hAnsi="Meiryo UI"/>
        </w:rPr>
      </w:pPr>
      <w:r w:rsidRPr="00D95F8D">
        <w:rPr>
          <w:rFonts w:ascii="Meiryo UI" w:eastAsia="Meiryo UI" w:hAnsi="Meiryo UI" w:hint="eastAsia"/>
          <w:u w:val="single"/>
        </w:rPr>
        <w:t>担当者名（提案者が記載）：　　　　　　　　　　　　　　　　　　　　　　　殿</w:t>
      </w:r>
    </w:p>
    <w:p w14:paraId="1697BACC" w14:textId="77777777" w:rsidR="00214AEF" w:rsidRPr="00D95F8D" w:rsidRDefault="00214AEF" w:rsidP="00214AEF">
      <w:pPr>
        <w:ind w:firstLineChars="100" w:firstLine="210"/>
        <w:rPr>
          <w:rFonts w:ascii="Meiryo UI" w:eastAsia="Meiryo UI" w:hAnsi="Meiryo UI"/>
        </w:rPr>
      </w:pPr>
    </w:p>
    <w:p w14:paraId="55E5F27C" w14:textId="77777777" w:rsidR="00214AEF" w:rsidRPr="00D95F8D" w:rsidRDefault="00214AEF" w:rsidP="00214AEF">
      <w:pPr>
        <w:ind w:firstLineChars="100" w:firstLine="210"/>
        <w:rPr>
          <w:rFonts w:ascii="Meiryo UI" w:eastAsia="Meiryo UI" w:hAnsi="Meiryo UI"/>
        </w:rPr>
      </w:pPr>
      <w:r w:rsidRPr="00D95F8D">
        <w:rPr>
          <w:rFonts w:ascii="Meiryo UI" w:eastAsia="Meiryo UI" w:hAnsi="Meiryo UI" w:hint="eastAsia"/>
        </w:rPr>
        <w:t>貴殿から提出された標記提出書類を受理しました。</w:t>
      </w:r>
    </w:p>
    <w:p w14:paraId="719458BC" w14:textId="77777777" w:rsidR="00214AEF" w:rsidRPr="00D95F8D" w:rsidRDefault="00214AEF" w:rsidP="00214AEF">
      <w:pPr>
        <w:ind w:firstLineChars="100" w:firstLine="210"/>
        <w:rPr>
          <w:rFonts w:ascii="Meiryo UI" w:eastAsia="Meiryo UI" w:hAnsi="Meiryo UI"/>
        </w:rPr>
      </w:pPr>
    </w:p>
    <w:p w14:paraId="0E5BB03C" w14:textId="52882DC8" w:rsidR="00132C4A" w:rsidRDefault="00214AEF" w:rsidP="00132C4A">
      <w:pPr>
        <w:spacing w:afterLines="50" w:after="120"/>
        <w:ind w:left="210" w:right="839"/>
        <w:jc w:val="left"/>
        <w:rPr>
          <w:rFonts w:ascii="Meiryo UI" w:eastAsia="Meiryo UI" w:hAnsi="Meiryo UI"/>
        </w:rPr>
      </w:pPr>
      <w:r w:rsidRPr="00D95F8D">
        <w:rPr>
          <w:rFonts w:ascii="Meiryo UI" w:eastAsia="Meiryo UI" w:hAnsi="Meiryo UI" w:hint="eastAsia"/>
        </w:rPr>
        <w:t xml:space="preserve">独立行政法人情報処理推進機構　</w:t>
      </w:r>
      <w:r w:rsidR="00612DF7">
        <w:rPr>
          <w:rFonts w:ascii="Meiryo UI" w:eastAsia="Meiryo UI" w:hAnsi="Meiryo UI" w:hint="eastAsia"/>
        </w:rPr>
        <w:t>戦略</w:t>
      </w:r>
      <w:r w:rsidR="002E741A" w:rsidRPr="00D95F8D">
        <w:rPr>
          <w:rFonts w:ascii="Meiryo UI" w:eastAsia="Meiryo UI" w:hAnsi="Meiryo UI" w:hint="eastAsia"/>
        </w:rPr>
        <w:t xml:space="preserve">企画部　</w:t>
      </w:r>
    </w:p>
    <w:p w14:paraId="02BC6D74" w14:textId="4825C87C" w:rsidR="00080F76" w:rsidRPr="00D95F8D" w:rsidRDefault="00214AEF" w:rsidP="00A5395E">
      <w:pPr>
        <w:spacing w:afterLines="50" w:after="120"/>
        <w:ind w:left="6090" w:right="-28"/>
        <w:jc w:val="left"/>
        <w:rPr>
          <w:rFonts w:ascii="Meiryo UI" w:eastAsia="Meiryo UI" w:hAnsi="Meiryo UI"/>
        </w:rPr>
      </w:pPr>
      <w:r w:rsidRPr="00D95F8D">
        <w:rPr>
          <w:rFonts w:ascii="Meiryo UI" w:eastAsia="Meiryo UI" w:hAnsi="Meiryo UI" w:hint="eastAsia"/>
        </w:rPr>
        <w:t xml:space="preserve">担当者名：　　</w:t>
      </w:r>
      <w:r w:rsidR="00A5395E">
        <w:rPr>
          <w:rFonts w:ascii="Meiryo UI" w:eastAsia="Meiryo UI" w:hAnsi="Meiryo UI" w:hint="eastAsia"/>
        </w:rPr>
        <w:t xml:space="preserve">　　　　</w:t>
      </w:r>
      <w:r w:rsidRPr="00D95F8D">
        <w:rPr>
          <w:rFonts w:ascii="Meiryo UI" w:eastAsia="Meiryo UI" w:hAnsi="Meiryo UI" w:hint="eastAsia"/>
        </w:rPr>
        <w:t xml:space="preserve">　　　　　</w:t>
      </w:r>
      <w:r w:rsidR="00A5395E">
        <w:rPr>
          <w:rFonts w:ascii="Meiryo UI" w:eastAsia="Meiryo UI" w:hAnsi="Meiryo UI" w:hint="eastAsia"/>
        </w:rPr>
        <w:t xml:space="preserve">　　　　</w:t>
      </w:r>
      <w:r w:rsidRPr="00D95F8D">
        <w:rPr>
          <w:rFonts w:ascii="Meiryo UI" w:eastAsia="Meiryo UI" w:hAnsi="Meiryo UI" w:hint="eastAsia"/>
        </w:rPr>
        <w:t>㊞</w:t>
      </w:r>
      <w:bookmarkEnd w:id="438"/>
      <w:bookmarkEnd w:id="439"/>
      <w:bookmarkEnd w:id="440"/>
      <w:bookmarkEnd w:id="441"/>
      <w:bookmarkEnd w:id="442"/>
      <w:bookmarkEnd w:id="443"/>
    </w:p>
    <w:sectPr w:rsidR="00080F76" w:rsidRPr="00D95F8D" w:rsidSect="00AC0279">
      <w:headerReference w:type="default" r:id="rId26"/>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91F5" w14:textId="77777777" w:rsidR="00C34E4F" w:rsidRDefault="00C34E4F">
      <w:r>
        <w:separator/>
      </w:r>
    </w:p>
  </w:endnote>
  <w:endnote w:type="continuationSeparator" w:id="0">
    <w:p w14:paraId="0587580E" w14:textId="77777777" w:rsidR="00C34E4F" w:rsidRDefault="00C3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64447"/>
      <w:docPartObj>
        <w:docPartGallery w:val="Page Numbers (Bottom of Page)"/>
        <w:docPartUnique/>
      </w:docPartObj>
    </w:sdtPr>
    <w:sdtEndPr>
      <w:rPr>
        <w:rFonts w:ascii="Meiryo UI" w:eastAsia="Meiryo UI" w:hAnsi="Meiryo UI"/>
      </w:rPr>
    </w:sdtEndPr>
    <w:sdtContent>
      <w:p w14:paraId="09C31ECC" w14:textId="147712E4" w:rsidR="004C3A0E" w:rsidRPr="00BC1AC6" w:rsidRDefault="004C3A0E" w:rsidP="006A1FD6">
        <w:pPr>
          <w:pStyle w:val="a9"/>
          <w:jc w:val="center"/>
          <w:rPr>
            <w:rFonts w:ascii="Meiryo UI" w:eastAsia="Meiryo UI" w:hAnsi="Meiryo UI"/>
          </w:rPr>
        </w:pPr>
        <w:r w:rsidRPr="002B587A">
          <w:rPr>
            <w:rFonts w:ascii="Meiryo UI" w:eastAsia="Meiryo UI" w:hAnsi="Meiryo UI"/>
          </w:rPr>
          <w:fldChar w:fldCharType="begin"/>
        </w:r>
        <w:r w:rsidRPr="002B587A">
          <w:rPr>
            <w:rFonts w:ascii="Meiryo UI" w:eastAsia="Meiryo UI" w:hAnsi="Meiryo UI"/>
          </w:rPr>
          <w:instrText>PAGE   \* MERGEFORMAT</w:instrText>
        </w:r>
        <w:r w:rsidRPr="002B587A">
          <w:rPr>
            <w:rFonts w:ascii="Meiryo UI" w:eastAsia="Meiryo UI" w:hAnsi="Meiryo UI"/>
          </w:rPr>
          <w:fldChar w:fldCharType="separate"/>
        </w:r>
        <w:r w:rsidRPr="002B587A">
          <w:rPr>
            <w:rFonts w:ascii="Meiryo UI" w:eastAsia="Meiryo UI" w:hAnsi="Meiryo UI"/>
            <w:lang w:val="ja-JP" w:eastAsia="ja-JP"/>
          </w:rPr>
          <w:t>2</w:t>
        </w:r>
        <w:r w:rsidRPr="002B587A">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6811" w14:textId="77777777" w:rsidR="00C34E4F" w:rsidRDefault="00C34E4F">
      <w:r>
        <w:separator/>
      </w:r>
    </w:p>
  </w:footnote>
  <w:footnote w:type="continuationSeparator" w:id="0">
    <w:p w14:paraId="10CE5822" w14:textId="77777777" w:rsidR="00C34E4F" w:rsidRDefault="00C3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8D11" w14:textId="77777777" w:rsidR="004C3A0E" w:rsidRDefault="004C3A0E" w:rsidP="00AC0279">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BBD6" w14:textId="77777777" w:rsidR="004C3A0E" w:rsidRDefault="004C3A0E" w:rsidP="00AC027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3911"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【様式1】</w:t>
    </w:r>
  </w:p>
  <w:p w14:paraId="6DF8FF70" w14:textId="77777777" w:rsidR="004C3A0E" w:rsidRDefault="004C3A0E" w:rsidP="00AC0279">
    <w:pPr>
      <w:pStyle w:val="a7"/>
      <w:ind w:right="8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7F66"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【様式2】</w:t>
    </w:r>
  </w:p>
  <w:p w14:paraId="4FC457CD" w14:textId="77777777" w:rsidR="004C3A0E" w:rsidRPr="00E65287" w:rsidRDefault="004C3A0E" w:rsidP="00AC0279">
    <w:pPr>
      <w:pStyle w:val="a7"/>
      <w:ind w:right="800"/>
      <w:rPr>
        <w:rFonts w:ascii="Meiryo UI" w:eastAsia="Meiryo UI" w:hAnsi="Meiryo UI"/>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5A8A"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【様式3】</w:t>
    </w:r>
  </w:p>
  <w:p w14:paraId="279B6189" w14:textId="77777777" w:rsidR="004C3A0E" w:rsidRDefault="004C3A0E" w:rsidP="00AC0279">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F4"/>
    <w:multiLevelType w:val="hybridMultilevel"/>
    <w:tmpl w:val="170EF72E"/>
    <w:lvl w:ilvl="0" w:tplc="4F4ECED2">
      <w:start w:val="1"/>
      <w:numFmt w:val="decimal"/>
      <w:lvlText w:val="(%1)"/>
      <w:lvlJc w:val="left"/>
      <w:pPr>
        <w:ind w:left="5581" w:hanging="420"/>
      </w:pPr>
      <w:rPr>
        <w:rFonts w:hint="eastAsia"/>
        <w:color w:val="auto"/>
        <w:sz w:val="21"/>
      </w:rPr>
    </w:lvl>
    <w:lvl w:ilvl="1" w:tplc="04090017">
      <w:start w:val="1"/>
      <w:numFmt w:val="aiueoFullWidth"/>
      <w:lvlText w:val="(%2)"/>
      <w:lvlJc w:val="left"/>
      <w:pPr>
        <w:ind w:left="6001" w:hanging="420"/>
      </w:pPr>
    </w:lvl>
    <w:lvl w:ilvl="2" w:tplc="04090011" w:tentative="1">
      <w:start w:val="1"/>
      <w:numFmt w:val="decimalEnclosedCircle"/>
      <w:lvlText w:val="%3"/>
      <w:lvlJc w:val="left"/>
      <w:pPr>
        <w:ind w:left="6421" w:hanging="420"/>
      </w:pPr>
    </w:lvl>
    <w:lvl w:ilvl="3" w:tplc="0409000F" w:tentative="1">
      <w:start w:val="1"/>
      <w:numFmt w:val="decimal"/>
      <w:lvlText w:val="%4."/>
      <w:lvlJc w:val="left"/>
      <w:pPr>
        <w:ind w:left="6841" w:hanging="420"/>
      </w:pPr>
    </w:lvl>
    <w:lvl w:ilvl="4" w:tplc="04090017" w:tentative="1">
      <w:start w:val="1"/>
      <w:numFmt w:val="aiueoFullWidth"/>
      <w:lvlText w:val="(%5)"/>
      <w:lvlJc w:val="left"/>
      <w:pPr>
        <w:ind w:left="7261" w:hanging="420"/>
      </w:pPr>
    </w:lvl>
    <w:lvl w:ilvl="5" w:tplc="04090011" w:tentative="1">
      <w:start w:val="1"/>
      <w:numFmt w:val="decimalEnclosedCircle"/>
      <w:lvlText w:val="%6"/>
      <w:lvlJc w:val="left"/>
      <w:pPr>
        <w:ind w:left="7681" w:hanging="420"/>
      </w:pPr>
    </w:lvl>
    <w:lvl w:ilvl="6" w:tplc="0409000F" w:tentative="1">
      <w:start w:val="1"/>
      <w:numFmt w:val="decimal"/>
      <w:lvlText w:val="%7."/>
      <w:lvlJc w:val="left"/>
      <w:pPr>
        <w:ind w:left="8101" w:hanging="420"/>
      </w:pPr>
    </w:lvl>
    <w:lvl w:ilvl="7" w:tplc="04090017" w:tentative="1">
      <w:start w:val="1"/>
      <w:numFmt w:val="aiueoFullWidth"/>
      <w:lvlText w:val="(%8)"/>
      <w:lvlJc w:val="left"/>
      <w:pPr>
        <w:ind w:left="8521" w:hanging="420"/>
      </w:pPr>
    </w:lvl>
    <w:lvl w:ilvl="8" w:tplc="04090011" w:tentative="1">
      <w:start w:val="1"/>
      <w:numFmt w:val="decimalEnclosedCircle"/>
      <w:lvlText w:val="%9"/>
      <w:lvlJc w:val="left"/>
      <w:pPr>
        <w:ind w:left="8941" w:hanging="420"/>
      </w:pPr>
    </w:lvl>
  </w:abstractNum>
  <w:abstractNum w:abstractNumId="1" w15:restartNumberingAfterBreak="0">
    <w:nsid w:val="01CE7AE0"/>
    <w:multiLevelType w:val="hybridMultilevel"/>
    <w:tmpl w:val="4F76D438"/>
    <w:lvl w:ilvl="0" w:tplc="EFC62C4C">
      <w:start w:val="1"/>
      <w:numFmt w:val="bullet"/>
      <w:lvlText w:val="∙"/>
      <w:lvlJc w:val="left"/>
      <w:pPr>
        <w:ind w:left="840" w:hanging="420"/>
      </w:pPr>
      <w:rPr>
        <w:rFonts w:ascii="メイリオ" w:eastAsia="メイリオ" w:hAnsi="メイリオ"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102531"/>
    <w:multiLevelType w:val="multilevel"/>
    <w:tmpl w:val="0409001D"/>
    <w:styleLink w:val="15"/>
    <w:lvl w:ilvl="0">
      <w:start w:val="1"/>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3A1B32"/>
    <w:multiLevelType w:val="hybridMultilevel"/>
    <w:tmpl w:val="FB14BCAA"/>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6732AE"/>
    <w:multiLevelType w:val="hybridMultilevel"/>
    <w:tmpl w:val="8C8AFE98"/>
    <w:lvl w:ilvl="0" w:tplc="E6109ADE">
      <w:start w:val="1"/>
      <w:numFmt w:val="bullet"/>
      <w:lvlText w:val="•"/>
      <w:lvlJc w:val="left"/>
      <w:pPr>
        <w:ind w:left="2100" w:hanging="420"/>
      </w:pPr>
      <w:rPr>
        <w:rFonts w:ascii="メイリオ" w:eastAsia="メイリオ" w:hAnsi="メイリオ"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08333212"/>
    <w:multiLevelType w:val="hybridMultilevel"/>
    <w:tmpl w:val="4AA40470"/>
    <w:lvl w:ilvl="0" w:tplc="146491A2">
      <w:start w:val="6"/>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24F4F"/>
    <w:multiLevelType w:val="hybridMultilevel"/>
    <w:tmpl w:val="B548189E"/>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7628EC"/>
    <w:multiLevelType w:val="hybridMultilevel"/>
    <w:tmpl w:val="6A1C259A"/>
    <w:lvl w:ilvl="0" w:tplc="0EAAEE02">
      <w:start w:val="1"/>
      <w:numFmt w:val="decimal"/>
      <w:lvlText w:val="(%1)"/>
      <w:lvlJc w:val="left"/>
      <w:pPr>
        <w:ind w:left="562" w:hanging="420"/>
      </w:pPr>
      <w:rPr>
        <w:rFonts w:hint="eastAsia"/>
        <w:b w:val="0"/>
        <w:bCs/>
        <w:sz w:val="21"/>
        <w:szCs w:val="18"/>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5A2B68"/>
    <w:multiLevelType w:val="hybridMultilevel"/>
    <w:tmpl w:val="BE9043C0"/>
    <w:lvl w:ilvl="0" w:tplc="60E23B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5C1392"/>
    <w:multiLevelType w:val="hybridMultilevel"/>
    <w:tmpl w:val="F868328E"/>
    <w:lvl w:ilvl="0" w:tplc="94C85DCE">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10" w15:restartNumberingAfterBreak="0">
    <w:nsid w:val="120E6097"/>
    <w:multiLevelType w:val="hybridMultilevel"/>
    <w:tmpl w:val="8FA06EB2"/>
    <w:lvl w:ilvl="0" w:tplc="60E23BAC">
      <w:start w:val="1"/>
      <w:numFmt w:val="bullet"/>
      <w:lvlText w:val="∙"/>
      <w:lvlJc w:val="left"/>
      <w:pPr>
        <w:ind w:left="1115" w:hanging="420"/>
      </w:pPr>
      <w:rPr>
        <w:rFonts w:ascii="メイリオ" w:eastAsia="メイリオ" w:hAnsi="メイリオ"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348705E"/>
    <w:multiLevelType w:val="hybridMultilevel"/>
    <w:tmpl w:val="3DAA1654"/>
    <w:lvl w:ilvl="0" w:tplc="67A0DE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6C4E5E"/>
    <w:multiLevelType w:val="hybridMultilevel"/>
    <w:tmpl w:val="5350A8FA"/>
    <w:lvl w:ilvl="0" w:tplc="177A22C2">
      <w:start w:val="1"/>
      <w:numFmt w:val="decimalEnclosedCircle"/>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3" w15:restartNumberingAfterBreak="0">
    <w:nsid w:val="137D4B49"/>
    <w:multiLevelType w:val="hybridMultilevel"/>
    <w:tmpl w:val="C3B0B190"/>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BC764C"/>
    <w:multiLevelType w:val="hybridMultilevel"/>
    <w:tmpl w:val="06624B52"/>
    <w:lvl w:ilvl="0" w:tplc="60E23B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C5623E"/>
    <w:multiLevelType w:val="hybridMultilevel"/>
    <w:tmpl w:val="30442088"/>
    <w:lvl w:ilvl="0" w:tplc="04090011">
      <w:start w:val="1"/>
      <w:numFmt w:val="decimal"/>
      <w:lvlText w:val="%1."/>
      <w:lvlJc w:val="left"/>
      <w:pPr>
        <w:ind w:left="420" w:hanging="420"/>
      </w:pPr>
      <w:rPr>
        <w:rFonts w:hint="eastAsia"/>
      </w:rPr>
    </w:lvl>
    <w:lvl w:ilvl="1" w:tplc="04090017">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AE916B5"/>
    <w:multiLevelType w:val="hybridMultilevel"/>
    <w:tmpl w:val="8F6A4FEC"/>
    <w:lvl w:ilvl="0" w:tplc="E3C0CE12">
      <w:start w:val="1"/>
      <w:numFmt w:val="decimal"/>
      <w:lvlText w:val="(%1)"/>
      <w:lvlJc w:val="left"/>
      <w:pPr>
        <w:ind w:left="1260" w:hanging="420"/>
      </w:pPr>
      <w:rPr>
        <w:rFonts w:hint="eastAsia"/>
      </w:rPr>
    </w:lvl>
    <w:lvl w:ilvl="1" w:tplc="FE7EF0A6"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1CEE1A68"/>
    <w:multiLevelType w:val="multilevel"/>
    <w:tmpl w:val="0409001D"/>
    <w:styleLink w:val="1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D667B15"/>
    <w:multiLevelType w:val="hybridMultilevel"/>
    <w:tmpl w:val="EDE04CC2"/>
    <w:lvl w:ilvl="0" w:tplc="9F74ADF2">
      <w:start w:val="1"/>
      <w:numFmt w:val="decimalEnclosedCircle"/>
      <w:lvlText w:val="%1"/>
      <w:lvlJc w:val="left"/>
      <w:pPr>
        <w:ind w:left="1260" w:hanging="420"/>
      </w:pPr>
      <w:rPr>
        <w:rFonts w:hint="eastAsia"/>
      </w:rPr>
    </w:lvl>
    <w:lvl w:ilvl="1" w:tplc="9F74ADF2">
      <w:start w:val="1"/>
      <w:numFmt w:val="decimalEnclosedCircle"/>
      <w:lvlText w:val="%2"/>
      <w:lvlJc w:val="left"/>
      <w:pPr>
        <w:ind w:left="1128"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20" w15:restartNumberingAfterBreak="0">
    <w:nsid w:val="216F5D70"/>
    <w:multiLevelType w:val="hybridMultilevel"/>
    <w:tmpl w:val="FBCC5DF4"/>
    <w:lvl w:ilvl="0" w:tplc="E6109ADE">
      <w:start w:val="1"/>
      <w:numFmt w:val="bullet"/>
      <w:lvlText w:val="•"/>
      <w:lvlJc w:val="left"/>
      <w:pPr>
        <w:ind w:left="420" w:hanging="420"/>
      </w:pPr>
      <w:rPr>
        <w:rFonts w:ascii="メイリオ" w:eastAsia="メイリオ" w:hAnsi="メイリオ" w:hint="eastAsia"/>
      </w:rPr>
    </w:lvl>
    <w:lvl w:ilvl="1" w:tplc="0409000B">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21" w15:restartNumberingAfterBreak="0">
    <w:nsid w:val="2310571D"/>
    <w:multiLevelType w:val="hybridMultilevel"/>
    <w:tmpl w:val="5726B0A2"/>
    <w:lvl w:ilvl="0" w:tplc="E8FEDC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135B01"/>
    <w:multiLevelType w:val="hybridMultilevel"/>
    <w:tmpl w:val="DDF6DA9A"/>
    <w:lvl w:ilvl="0" w:tplc="6700F8A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3" w15:restartNumberingAfterBreak="0">
    <w:nsid w:val="25CC346F"/>
    <w:multiLevelType w:val="hybridMultilevel"/>
    <w:tmpl w:val="828EF538"/>
    <w:lvl w:ilvl="0" w:tplc="48D6BBF8">
      <w:start w:val="1"/>
      <w:numFmt w:val="decimalEnclosedCircle"/>
      <w:lvlText w:val="%1"/>
      <w:lvlJc w:val="left"/>
      <w:pPr>
        <w:ind w:left="420" w:hanging="420"/>
      </w:pPr>
    </w:lvl>
    <w:lvl w:ilvl="1" w:tplc="94AAD9A2">
      <w:start w:val="1"/>
      <w:numFmt w:val="aiueoFullWidth"/>
      <w:lvlText w:val="(%2)"/>
      <w:lvlJc w:val="left"/>
      <w:pPr>
        <w:ind w:left="840" w:hanging="420"/>
      </w:pPr>
    </w:lvl>
    <w:lvl w:ilvl="2" w:tplc="B39CEA7C">
      <w:start w:val="1"/>
      <w:numFmt w:val="decimalEnclosedCircle"/>
      <w:lvlText w:val="%3"/>
      <w:lvlJc w:val="left"/>
      <w:pPr>
        <w:ind w:left="1260" w:hanging="420"/>
      </w:pPr>
    </w:lvl>
    <w:lvl w:ilvl="3" w:tplc="28E66F42">
      <w:start w:val="1"/>
      <w:numFmt w:val="decimal"/>
      <w:lvlText w:val="%4."/>
      <w:lvlJc w:val="left"/>
      <w:pPr>
        <w:ind w:left="1680" w:hanging="420"/>
      </w:pPr>
    </w:lvl>
    <w:lvl w:ilvl="4" w:tplc="9B56CCBE" w:tentative="1">
      <w:start w:val="1"/>
      <w:numFmt w:val="aiueoFullWidth"/>
      <w:lvlText w:val="(%5)"/>
      <w:lvlJc w:val="left"/>
      <w:pPr>
        <w:ind w:left="2100" w:hanging="420"/>
      </w:pPr>
    </w:lvl>
    <w:lvl w:ilvl="5" w:tplc="0D2E02B2" w:tentative="1">
      <w:start w:val="1"/>
      <w:numFmt w:val="decimalEnclosedCircle"/>
      <w:lvlText w:val="%6"/>
      <w:lvlJc w:val="left"/>
      <w:pPr>
        <w:ind w:left="2520" w:hanging="420"/>
      </w:pPr>
    </w:lvl>
    <w:lvl w:ilvl="6" w:tplc="A7B8A73A" w:tentative="1">
      <w:start w:val="1"/>
      <w:numFmt w:val="decimal"/>
      <w:lvlText w:val="%7."/>
      <w:lvlJc w:val="left"/>
      <w:pPr>
        <w:ind w:left="2940" w:hanging="420"/>
      </w:pPr>
    </w:lvl>
    <w:lvl w:ilvl="7" w:tplc="F132CE2A" w:tentative="1">
      <w:start w:val="1"/>
      <w:numFmt w:val="aiueoFullWidth"/>
      <w:lvlText w:val="(%8)"/>
      <w:lvlJc w:val="left"/>
      <w:pPr>
        <w:ind w:left="3360" w:hanging="420"/>
      </w:pPr>
    </w:lvl>
    <w:lvl w:ilvl="8" w:tplc="C3B0F166" w:tentative="1">
      <w:start w:val="1"/>
      <w:numFmt w:val="decimalEnclosedCircle"/>
      <w:lvlText w:val="%9"/>
      <w:lvlJc w:val="left"/>
      <w:pPr>
        <w:ind w:left="3780" w:hanging="420"/>
      </w:pPr>
    </w:lvl>
  </w:abstractNum>
  <w:abstractNum w:abstractNumId="24" w15:restartNumberingAfterBreak="0">
    <w:nsid w:val="2B1A4A26"/>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2B4C2AB3"/>
    <w:multiLevelType w:val="hybridMultilevel"/>
    <w:tmpl w:val="3DAA165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2C9A3D0E"/>
    <w:multiLevelType w:val="hybridMultilevel"/>
    <w:tmpl w:val="D3724690"/>
    <w:lvl w:ilvl="0" w:tplc="9F74ADF2">
      <w:start w:val="1"/>
      <w:numFmt w:val="decimalEnclosedCircle"/>
      <w:lvlText w:val="%1"/>
      <w:lvlJc w:val="left"/>
      <w:pPr>
        <w:ind w:left="1128" w:hanging="420"/>
      </w:pPr>
      <w:rPr>
        <w:rFonts w:hint="eastAsia"/>
      </w:rPr>
    </w:lvl>
    <w:lvl w:ilvl="1" w:tplc="6E5410AA">
      <w:start w:val="1"/>
      <w:numFmt w:val="decimal"/>
      <w:lvlText w:val="(%2)"/>
      <w:lvlJc w:val="left"/>
      <w:pPr>
        <w:ind w:left="1827" w:hanging="84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2D930F9F"/>
    <w:multiLevelType w:val="multilevel"/>
    <w:tmpl w:val="0409001D"/>
    <w:styleLink w:val="12"/>
    <w:lvl w:ilvl="0">
      <w:start w:val="1"/>
      <w:numFmt w:val="decimal"/>
      <w:lvlText w:val="%1"/>
      <w:lvlJc w:val="left"/>
      <w:pPr>
        <w:ind w:left="425" w:hanging="425"/>
      </w:pPr>
    </w:lvl>
    <w:lvl w:ilvl="1">
      <w:start w:val="2"/>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F493086"/>
    <w:multiLevelType w:val="hybridMultilevel"/>
    <w:tmpl w:val="A6B2998E"/>
    <w:lvl w:ilvl="0" w:tplc="275410B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9" w15:restartNumberingAfterBreak="0">
    <w:nsid w:val="2FCD021D"/>
    <w:multiLevelType w:val="hybridMultilevel"/>
    <w:tmpl w:val="5E626894"/>
    <w:lvl w:ilvl="0" w:tplc="5CEC5398">
      <w:start w:val="1"/>
      <w:numFmt w:val="decimal"/>
      <w:lvlText w:val="%1."/>
      <w:lvlJc w:val="left"/>
      <w:pPr>
        <w:tabs>
          <w:tab w:val="num" w:pos="720"/>
        </w:tabs>
        <w:ind w:left="720" w:hanging="360"/>
      </w:pPr>
    </w:lvl>
    <w:lvl w:ilvl="1" w:tplc="771871C4">
      <w:start w:val="1"/>
      <w:numFmt w:val="decimal"/>
      <w:lvlText w:val="%2."/>
      <w:lvlJc w:val="left"/>
      <w:pPr>
        <w:tabs>
          <w:tab w:val="num" w:pos="1440"/>
        </w:tabs>
        <w:ind w:left="1440" w:hanging="360"/>
      </w:pPr>
    </w:lvl>
    <w:lvl w:ilvl="2" w:tplc="ED6A95C2" w:tentative="1">
      <w:start w:val="1"/>
      <w:numFmt w:val="decimal"/>
      <w:lvlText w:val="%3."/>
      <w:lvlJc w:val="left"/>
      <w:pPr>
        <w:tabs>
          <w:tab w:val="num" w:pos="2160"/>
        </w:tabs>
        <w:ind w:left="2160" w:hanging="360"/>
      </w:pPr>
    </w:lvl>
    <w:lvl w:ilvl="3" w:tplc="B784B868" w:tentative="1">
      <w:start w:val="1"/>
      <w:numFmt w:val="decimal"/>
      <w:lvlText w:val="%4."/>
      <w:lvlJc w:val="left"/>
      <w:pPr>
        <w:tabs>
          <w:tab w:val="num" w:pos="2880"/>
        </w:tabs>
        <w:ind w:left="2880" w:hanging="360"/>
      </w:pPr>
    </w:lvl>
    <w:lvl w:ilvl="4" w:tplc="231C34BC" w:tentative="1">
      <w:start w:val="1"/>
      <w:numFmt w:val="decimal"/>
      <w:lvlText w:val="%5."/>
      <w:lvlJc w:val="left"/>
      <w:pPr>
        <w:tabs>
          <w:tab w:val="num" w:pos="3600"/>
        </w:tabs>
        <w:ind w:left="3600" w:hanging="360"/>
      </w:pPr>
    </w:lvl>
    <w:lvl w:ilvl="5" w:tplc="96AA70D6" w:tentative="1">
      <w:start w:val="1"/>
      <w:numFmt w:val="decimal"/>
      <w:lvlText w:val="%6."/>
      <w:lvlJc w:val="left"/>
      <w:pPr>
        <w:tabs>
          <w:tab w:val="num" w:pos="4320"/>
        </w:tabs>
        <w:ind w:left="4320" w:hanging="360"/>
      </w:pPr>
    </w:lvl>
    <w:lvl w:ilvl="6" w:tplc="2FDEB59E" w:tentative="1">
      <w:start w:val="1"/>
      <w:numFmt w:val="decimal"/>
      <w:lvlText w:val="%7."/>
      <w:lvlJc w:val="left"/>
      <w:pPr>
        <w:tabs>
          <w:tab w:val="num" w:pos="5040"/>
        </w:tabs>
        <w:ind w:left="5040" w:hanging="360"/>
      </w:pPr>
    </w:lvl>
    <w:lvl w:ilvl="7" w:tplc="E5FA3EA4" w:tentative="1">
      <w:start w:val="1"/>
      <w:numFmt w:val="decimal"/>
      <w:lvlText w:val="%8."/>
      <w:lvlJc w:val="left"/>
      <w:pPr>
        <w:tabs>
          <w:tab w:val="num" w:pos="5760"/>
        </w:tabs>
        <w:ind w:left="5760" w:hanging="360"/>
      </w:pPr>
    </w:lvl>
    <w:lvl w:ilvl="8" w:tplc="92729BAA" w:tentative="1">
      <w:start w:val="1"/>
      <w:numFmt w:val="decimal"/>
      <w:lvlText w:val="%9."/>
      <w:lvlJc w:val="left"/>
      <w:pPr>
        <w:tabs>
          <w:tab w:val="num" w:pos="6480"/>
        </w:tabs>
        <w:ind w:left="6480" w:hanging="360"/>
      </w:pPr>
    </w:lvl>
  </w:abstractNum>
  <w:abstractNum w:abstractNumId="30"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19558D9"/>
    <w:multiLevelType w:val="hybridMultilevel"/>
    <w:tmpl w:val="92B8240C"/>
    <w:lvl w:ilvl="0" w:tplc="E6109ADE">
      <w:start w:val="1"/>
      <w:numFmt w:val="bullet"/>
      <w:lvlText w:val="•"/>
      <w:lvlJc w:val="left"/>
      <w:pPr>
        <w:ind w:left="447" w:hanging="420"/>
      </w:pPr>
      <w:rPr>
        <w:rFonts w:ascii="メイリオ" w:eastAsia="メイリオ" w:hAnsi="メイリオ" w:hint="eastAsia"/>
      </w:rPr>
    </w:lvl>
    <w:lvl w:ilvl="1" w:tplc="0409000B">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32" w15:restartNumberingAfterBreak="0">
    <w:nsid w:val="31A248E3"/>
    <w:multiLevelType w:val="hybridMultilevel"/>
    <w:tmpl w:val="89F029C2"/>
    <w:lvl w:ilvl="0" w:tplc="1BA87A40">
      <w:numFmt w:val="bullet"/>
      <w:lvlText w:val="※"/>
      <w:lvlJc w:val="left"/>
      <w:pPr>
        <w:ind w:left="360" w:hanging="360"/>
      </w:pPr>
      <w:rPr>
        <w:rFonts w:ascii="ＭＳ Ｐゴシック" w:eastAsia="ＭＳ Ｐゴシック" w:hAnsi="ＭＳ Ｐゴシック"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3" w15:restartNumberingAfterBreak="0">
    <w:nsid w:val="33F85DC6"/>
    <w:multiLevelType w:val="hybridMultilevel"/>
    <w:tmpl w:val="94BC8200"/>
    <w:lvl w:ilvl="0" w:tplc="AB58D27C">
      <w:start w:val="1"/>
      <w:numFmt w:val="decimalEnclosedCircle"/>
      <w:lvlText w:val="%1"/>
      <w:lvlJc w:val="left"/>
      <w:pPr>
        <w:ind w:left="2100" w:hanging="420"/>
      </w:pPr>
      <w:rPr>
        <w:rFonts w:hint="eastAsia"/>
      </w:rPr>
    </w:lvl>
    <w:lvl w:ilvl="1" w:tplc="0409000B" w:tentative="1">
      <w:start w:val="1"/>
      <w:numFmt w:val="aiueoFullWidth"/>
      <w:lvlText w:val="(%2)"/>
      <w:lvlJc w:val="left"/>
      <w:pPr>
        <w:ind w:left="2520" w:hanging="420"/>
      </w:pPr>
    </w:lvl>
    <w:lvl w:ilvl="2" w:tplc="0409000D" w:tentative="1">
      <w:start w:val="1"/>
      <w:numFmt w:val="decimalEnclosedCircle"/>
      <w:lvlText w:val="%3"/>
      <w:lvlJc w:val="left"/>
      <w:pPr>
        <w:ind w:left="2940" w:hanging="420"/>
      </w:pPr>
    </w:lvl>
    <w:lvl w:ilvl="3" w:tplc="04090001" w:tentative="1">
      <w:start w:val="1"/>
      <w:numFmt w:val="decimal"/>
      <w:lvlText w:val="%4."/>
      <w:lvlJc w:val="left"/>
      <w:pPr>
        <w:ind w:left="3360" w:hanging="420"/>
      </w:pPr>
    </w:lvl>
    <w:lvl w:ilvl="4" w:tplc="0409000B" w:tentative="1">
      <w:start w:val="1"/>
      <w:numFmt w:val="aiueoFullWidth"/>
      <w:lvlText w:val="(%5)"/>
      <w:lvlJc w:val="left"/>
      <w:pPr>
        <w:ind w:left="3780" w:hanging="420"/>
      </w:pPr>
    </w:lvl>
    <w:lvl w:ilvl="5" w:tplc="0409000D" w:tentative="1">
      <w:start w:val="1"/>
      <w:numFmt w:val="decimalEnclosedCircle"/>
      <w:lvlText w:val="%6"/>
      <w:lvlJc w:val="left"/>
      <w:pPr>
        <w:ind w:left="4200" w:hanging="420"/>
      </w:pPr>
    </w:lvl>
    <w:lvl w:ilvl="6" w:tplc="04090001" w:tentative="1">
      <w:start w:val="1"/>
      <w:numFmt w:val="decimal"/>
      <w:lvlText w:val="%7."/>
      <w:lvlJc w:val="left"/>
      <w:pPr>
        <w:ind w:left="4620" w:hanging="420"/>
      </w:pPr>
    </w:lvl>
    <w:lvl w:ilvl="7" w:tplc="0409000B" w:tentative="1">
      <w:start w:val="1"/>
      <w:numFmt w:val="aiueoFullWidth"/>
      <w:lvlText w:val="(%8)"/>
      <w:lvlJc w:val="left"/>
      <w:pPr>
        <w:ind w:left="5040" w:hanging="420"/>
      </w:pPr>
    </w:lvl>
    <w:lvl w:ilvl="8" w:tplc="0409000D" w:tentative="1">
      <w:start w:val="1"/>
      <w:numFmt w:val="decimalEnclosedCircle"/>
      <w:lvlText w:val="%9"/>
      <w:lvlJc w:val="left"/>
      <w:pPr>
        <w:ind w:left="5460" w:hanging="420"/>
      </w:pPr>
    </w:lvl>
  </w:abstractNum>
  <w:abstractNum w:abstractNumId="34" w15:restartNumberingAfterBreak="0">
    <w:nsid w:val="349D162E"/>
    <w:multiLevelType w:val="multilevel"/>
    <w:tmpl w:val="A81A5DB2"/>
    <w:styleLink w:val="10"/>
    <w:lvl w:ilvl="0">
      <w:start w:val="1"/>
      <w:numFmt w:val="decimal"/>
      <w:lvlText w:val="%1"/>
      <w:lvlJc w:val="left"/>
      <w:pPr>
        <w:ind w:left="425" w:hanging="425"/>
      </w:pPr>
      <w:rPr>
        <w:rFonts w:hint="eastAsia"/>
      </w:rPr>
    </w:lvl>
    <w:lvl w:ilvl="1">
      <w:start w:val="1"/>
      <w:numFmt w:val="none"/>
      <w:lvlText w:val="1-2."/>
      <w:lvlJc w:val="left"/>
      <w:pPr>
        <w:ind w:left="992" w:hanging="567"/>
      </w:pPr>
      <w:rPr>
        <w:rFonts w:ascii="Meiryo UI" w:eastAsia="Meiryo UI" w:hAnsi="Meiryo UI"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35A70163"/>
    <w:multiLevelType w:val="hybridMultilevel"/>
    <w:tmpl w:val="BAB4353A"/>
    <w:lvl w:ilvl="0" w:tplc="E30AB5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63F3F0A"/>
    <w:multiLevelType w:val="hybridMultilevel"/>
    <w:tmpl w:val="47B2FCD2"/>
    <w:lvl w:ilvl="0" w:tplc="F312A9D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6D1339D"/>
    <w:multiLevelType w:val="hybridMultilevel"/>
    <w:tmpl w:val="94CCF29A"/>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A2E3B0B"/>
    <w:multiLevelType w:val="hybridMultilevel"/>
    <w:tmpl w:val="BFF6F544"/>
    <w:lvl w:ilvl="0" w:tplc="60E23BAC">
      <w:start w:val="1"/>
      <w:numFmt w:val="bullet"/>
      <w:lvlText w:val="∙"/>
      <w:lvlJc w:val="left"/>
      <w:pPr>
        <w:ind w:left="420" w:hanging="420"/>
      </w:pPr>
      <w:rPr>
        <w:rFonts w:ascii="メイリオ" w:eastAsia="メイリオ" w:hAnsi="メイリオ"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0" w15:restartNumberingAfterBreak="0">
    <w:nsid w:val="3B6831CA"/>
    <w:multiLevelType w:val="hybridMultilevel"/>
    <w:tmpl w:val="AD9CC75A"/>
    <w:lvl w:ilvl="0" w:tplc="01FA1E9C">
      <w:start w:val="1"/>
      <w:numFmt w:val="decimalEnclosedCircle"/>
      <w:lvlText w:val="%1"/>
      <w:lvlJc w:val="left"/>
      <w:pPr>
        <w:ind w:left="420" w:hanging="420"/>
      </w:pPr>
    </w:lvl>
    <w:lvl w:ilvl="1" w:tplc="B602E514" w:tentative="1">
      <w:start w:val="1"/>
      <w:numFmt w:val="aiueoFullWidth"/>
      <w:lvlText w:val="(%2)"/>
      <w:lvlJc w:val="left"/>
      <w:pPr>
        <w:ind w:left="840" w:hanging="420"/>
      </w:pPr>
    </w:lvl>
    <w:lvl w:ilvl="2" w:tplc="BB30C77C" w:tentative="1">
      <w:start w:val="1"/>
      <w:numFmt w:val="decimalEnclosedCircle"/>
      <w:lvlText w:val="%3"/>
      <w:lvlJc w:val="left"/>
      <w:pPr>
        <w:ind w:left="1260" w:hanging="420"/>
      </w:pPr>
    </w:lvl>
    <w:lvl w:ilvl="3" w:tplc="54BE58C0" w:tentative="1">
      <w:start w:val="1"/>
      <w:numFmt w:val="decimal"/>
      <w:lvlText w:val="%4."/>
      <w:lvlJc w:val="left"/>
      <w:pPr>
        <w:ind w:left="1680" w:hanging="420"/>
      </w:pPr>
    </w:lvl>
    <w:lvl w:ilvl="4" w:tplc="2ADA5B76" w:tentative="1">
      <w:start w:val="1"/>
      <w:numFmt w:val="aiueoFullWidth"/>
      <w:lvlText w:val="(%5)"/>
      <w:lvlJc w:val="left"/>
      <w:pPr>
        <w:ind w:left="2100" w:hanging="420"/>
      </w:pPr>
    </w:lvl>
    <w:lvl w:ilvl="5" w:tplc="2B000A62" w:tentative="1">
      <w:start w:val="1"/>
      <w:numFmt w:val="decimalEnclosedCircle"/>
      <w:lvlText w:val="%6"/>
      <w:lvlJc w:val="left"/>
      <w:pPr>
        <w:ind w:left="2520" w:hanging="420"/>
      </w:pPr>
    </w:lvl>
    <w:lvl w:ilvl="6" w:tplc="B7E44E4A" w:tentative="1">
      <w:start w:val="1"/>
      <w:numFmt w:val="decimal"/>
      <w:lvlText w:val="%7."/>
      <w:lvlJc w:val="left"/>
      <w:pPr>
        <w:ind w:left="2940" w:hanging="420"/>
      </w:pPr>
    </w:lvl>
    <w:lvl w:ilvl="7" w:tplc="EDDCD1CC" w:tentative="1">
      <w:start w:val="1"/>
      <w:numFmt w:val="aiueoFullWidth"/>
      <w:lvlText w:val="(%8)"/>
      <w:lvlJc w:val="left"/>
      <w:pPr>
        <w:ind w:left="3360" w:hanging="420"/>
      </w:pPr>
    </w:lvl>
    <w:lvl w:ilvl="8" w:tplc="0F80FC34" w:tentative="1">
      <w:start w:val="1"/>
      <w:numFmt w:val="decimalEnclosedCircle"/>
      <w:lvlText w:val="%9"/>
      <w:lvlJc w:val="left"/>
      <w:pPr>
        <w:ind w:left="3780" w:hanging="420"/>
      </w:pPr>
    </w:lvl>
  </w:abstractNum>
  <w:abstractNum w:abstractNumId="41" w15:restartNumberingAfterBreak="0">
    <w:nsid w:val="3D6D46FF"/>
    <w:multiLevelType w:val="hybridMultilevel"/>
    <w:tmpl w:val="3F54D8FA"/>
    <w:lvl w:ilvl="0" w:tplc="04090011">
      <w:start w:val="1"/>
      <w:numFmt w:val="decimalEnclosedCircle"/>
      <w:lvlText w:val="%1"/>
      <w:lvlJc w:val="left"/>
      <w:pPr>
        <w:ind w:left="420" w:hanging="420"/>
      </w:pPr>
      <w:rPr>
        <w:rFonts w:hint="eastAsia"/>
      </w:rPr>
    </w:lvl>
    <w:lvl w:ilvl="1" w:tplc="04090017">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D8B31AC"/>
    <w:multiLevelType w:val="hybridMultilevel"/>
    <w:tmpl w:val="5B902D80"/>
    <w:lvl w:ilvl="0" w:tplc="A4A4BDFE">
      <w:start w:val="1"/>
      <w:numFmt w:val="decimal"/>
      <w:lvlText w:val="(%1)"/>
      <w:lvlJc w:val="left"/>
      <w:pPr>
        <w:ind w:left="846"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129"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3" w15:restartNumberingAfterBreak="0">
    <w:nsid w:val="404315BA"/>
    <w:multiLevelType w:val="multilevel"/>
    <w:tmpl w:val="531A72D2"/>
    <w:styleLink w:val="1"/>
    <w:lvl w:ilvl="0">
      <w:start w:val="1"/>
      <w:numFmt w:val="decimalFullWidth"/>
      <w:pStyle w:val="13"/>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43C5219C"/>
    <w:multiLevelType w:val="hybridMultilevel"/>
    <w:tmpl w:val="E840904A"/>
    <w:lvl w:ilvl="0" w:tplc="9A541990">
      <w:start w:val="1"/>
      <w:numFmt w:val="bullet"/>
      <w:lvlText w:val="■"/>
      <w:lvlJc w:val="left"/>
      <w:pPr>
        <w:ind w:left="394" w:hanging="360"/>
      </w:pPr>
      <w:rPr>
        <w:rFonts w:ascii="Meiryo UI" w:eastAsia="Meiryo UI" w:hAnsi="Meiryo UI" w:cs="Times New Roman" w:hint="eastAsia"/>
        <w:sz w:val="21"/>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5" w15:restartNumberingAfterBreak="0">
    <w:nsid w:val="463F3076"/>
    <w:multiLevelType w:val="hybridMultilevel"/>
    <w:tmpl w:val="E65CF0AE"/>
    <w:lvl w:ilvl="0" w:tplc="3AF4174C">
      <w:start w:val="1"/>
      <w:numFmt w:val="decimal"/>
      <w:pStyle w:val="a0"/>
      <w:lvlText w:val="(%1)"/>
      <w:lvlJc w:val="left"/>
      <w:pPr>
        <w:ind w:left="561" w:hanging="420"/>
      </w:pPr>
      <w:rPr>
        <w:rFonts w:hint="eastAsia"/>
      </w:rPr>
    </w:lvl>
    <w:lvl w:ilvl="1" w:tplc="1FEE47B4" w:tentative="1">
      <w:start w:val="1"/>
      <w:numFmt w:val="aiueoFullWidth"/>
      <w:lvlText w:val="(%2)"/>
      <w:lvlJc w:val="left"/>
      <w:pPr>
        <w:ind w:left="981" w:hanging="420"/>
      </w:pPr>
    </w:lvl>
    <w:lvl w:ilvl="2" w:tplc="280A77F4" w:tentative="1">
      <w:start w:val="1"/>
      <w:numFmt w:val="decimalEnclosedCircle"/>
      <w:lvlText w:val="%3"/>
      <w:lvlJc w:val="left"/>
      <w:pPr>
        <w:ind w:left="1401" w:hanging="420"/>
      </w:pPr>
    </w:lvl>
    <w:lvl w:ilvl="3" w:tplc="282223B6" w:tentative="1">
      <w:start w:val="1"/>
      <w:numFmt w:val="decimal"/>
      <w:lvlText w:val="%4."/>
      <w:lvlJc w:val="left"/>
      <w:pPr>
        <w:ind w:left="1821" w:hanging="420"/>
      </w:pPr>
    </w:lvl>
    <w:lvl w:ilvl="4" w:tplc="733075F8" w:tentative="1">
      <w:start w:val="1"/>
      <w:numFmt w:val="aiueoFullWidth"/>
      <w:lvlText w:val="(%5)"/>
      <w:lvlJc w:val="left"/>
      <w:pPr>
        <w:ind w:left="2241" w:hanging="420"/>
      </w:pPr>
    </w:lvl>
    <w:lvl w:ilvl="5" w:tplc="1F0EAAD0" w:tentative="1">
      <w:start w:val="1"/>
      <w:numFmt w:val="decimalEnclosedCircle"/>
      <w:lvlText w:val="%6"/>
      <w:lvlJc w:val="left"/>
      <w:pPr>
        <w:ind w:left="2661" w:hanging="420"/>
      </w:pPr>
    </w:lvl>
    <w:lvl w:ilvl="6" w:tplc="A08CA4AC" w:tentative="1">
      <w:start w:val="1"/>
      <w:numFmt w:val="decimal"/>
      <w:lvlText w:val="%7."/>
      <w:lvlJc w:val="left"/>
      <w:pPr>
        <w:ind w:left="3081" w:hanging="420"/>
      </w:pPr>
    </w:lvl>
    <w:lvl w:ilvl="7" w:tplc="FF6691CA" w:tentative="1">
      <w:start w:val="1"/>
      <w:numFmt w:val="aiueoFullWidth"/>
      <w:lvlText w:val="(%8)"/>
      <w:lvlJc w:val="left"/>
      <w:pPr>
        <w:ind w:left="3501" w:hanging="420"/>
      </w:pPr>
    </w:lvl>
    <w:lvl w:ilvl="8" w:tplc="7BA4CEA6" w:tentative="1">
      <w:start w:val="1"/>
      <w:numFmt w:val="decimalEnclosedCircle"/>
      <w:lvlText w:val="%9"/>
      <w:lvlJc w:val="left"/>
      <w:pPr>
        <w:ind w:left="3921" w:hanging="420"/>
      </w:pPr>
    </w:lvl>
  </w:abstractNum>
  <w:abstractNum w:abstractNumId="46"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47" w15:restartNumberingAfterBreak="0">
    <w:nsid w:val="4A5739AB"/>
    <w:multiLevelType w:val="hybridMultilevel"/>
    <w:tmpl w:val="47BAFE88"/>
    <w:lvl w:ilvl="0" w:tplc="9F74ADF2">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8" w15:restartNumberingAfterBreak="0">
    <w:nsid w:val="4A98778D"/>
    <w:multiLevelType w:val="hybridMultilevel"/>
    <w:tmpl w:val="B5FAB49A"/>
    <w:lvl w:ilvl="0" w:tplc="E6109ADE">
      <w:start w:val="1"/>
      <w:numFmt w:val="bullet"/>
      <w:lvlText w:val="•"/>
      <w:lvlJc w:val="left"/>
      <w:pPr>
        <w:ind w:left="529" w:hanging="420"/>
      </w:pPr>
      <w:rPr>
        <w:rFonts w:ascii="メイリオ" w:eastAsia="メイリオ" w:hAnsi="メイリオ" w:hint="eastAsia"/>
      </w:rPr>
    </w:lvl>
    <w:lvl w:ilvl="1" w:tplc="EFC62C4C">
      <w:start w:val="1"/>
      <w:numFmt w:val="bullet"/>
      <w:lvlText w:val="∙"/>
      <w:lvlJc w:val="left"/>
      <w:pPr>
        <w:ind w:left="949" w:hanging="420"/>
      </w:pPr>
      <w:rPr>
        <w:rFonts w:ascii="メイリオ" w:eastAsia="メイリオ" w:hAnsi="メイリオ" w:hint="eastAsia"/>
        <w:lang w:val="en-US"/>
      </w:rPr>
    </w:lvl>
    <w:lvl w:ilvl="2" w:tplc="60E23BAC">
      <w:start w:val="1"/>
      <w:numFmt w:val="bullet"/>
      <w:lvlText w:val="∙"/>
      <w:lvlJc w:val="left"/>
      <w:pPr>
        <w:ind w:left="1369" w:hanging="420"/>
      </w:pPr>
      <w:rPr>
        <w:rFonts w:ascii="メイリオ" w:eastAsia="メイリオ" w:hAnsi="メイリオ" w:hint="eastAsia"/>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49" w15:restartNumberingAfterBreak="0">
    <w:nsid w:val="4CB6148E"/>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50811836"/>
    <w:multiLevelType w:val="hybridMultilevel"/>
    <w:tmpl w:val="223CC2FC"/>
    <w:lvl w:ilvl="0" w:tplc="9F74ADF2">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1" w15:restartNumberingAfterBreak="0">
    <w:nsid w:val="50D70C33"/>
    <w:multiLevelType w:val="hybridMultilevel"/>
    <w:tmpl w:val="58006EA2"/>
    <w:lvl w:ilvl="0" w:tplc="FB36D750">
      <w:start w:val="10"/>
      <w:numFmt w:val="decimal"/>
      <w:lvlText w:val="%1."/>
      <w:lvlJc w:val="left"/>
      <w:pPr>
        <w:ind w:left="11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B44184"/>
    <w:multiLevelType w:val="hybridMultilevel"/>
    <w:tmpl w:val="58B48970"/>
    <w:lvl w:ilvl="0" w:tplc="6700F8A4">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3" w15:restartNumberingAfterBreak="0">
    <w:nsid w:val="54E223AF"/>
    <w:multiLevelType w:val="multilevel"/>
    <w:tmpl w:val="0409001D"/>
    <w:styleLink w:val="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55986805"/>
    <w:multiLevelType w:val="hybridMultilevel"/>
    <w:tmpl w:val="904C3814"/>
    <w:lvl w:ilvl="0" w:tplc="9F74ADF2">
      <w:start w:val="1"/>
      <w:numFmt w:val="decimalEnclosedCircle"/>
      <w:lvlText w:val="%1"/>
      <w:lvlJc w:val="left"/>
      <w:pPr>
        <w:ind w:left="420" w:hanging="420"/>
      </w:pPr>
      <w:rPr>
        <w:rFonts w:hint="eastAsia"/>
      </w:rPr>
    </w:lvl>
    <w:lvl w:ilvl="1" w:tplc="9F74ADF2">
      <w:start w:val="1"/>
      <w:numFmt w:val="decimalEnclosedCircle"/>
      <w:lvlText w:val="%2"/>
      <w:lvlJc w:val="left"/>
      <w:pPr>
        <w:ind w:left="112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87481A"/>
    <w:multiLevelType w:val="multilevel"/>
    <w:tmpl w:val="3934E902"/>
    <w:lvl w:ilvl="0">
      <w:start w:val="1"/>
      <w:numFmt w:val="decimal"/>
      <w:lvlText w:val="%1."/>
      <w:lvlJc w:val="left"/>
      <w:pPr>
        <w:ind w:left="555" w:hanging="555"/>
      </w:pPr>
      <w:rPr>
        <w:rFonts w:ascii="Meiryo UI" w:eastAsia="Meiryo UI" w:hAnsi="Meiryo UI" w:hint="eastAsia"/>
      </w:rPr>
    </w:lvl>
    <w:lvl w:ilvl="1">
      <w:start w:val="1"/>
      <w:numFmt w:val="decimal"/>
      <w:pStyle w:val="2"/>
      <w:lvlText w:val="%1.%2."/>
      <w:lvlJc w:val="left"/>
      <w:pPr>
        <w:ind w:left="839" w:hanging="555"/>
      </w:pPr>
      <w:rPr>
        <w:rFonts w:ascii="Meiryo UI" w:eastAsia="Meiryo UI" w:hAnsi="Meiryo UI"/>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BE07BB"/>
    <w:multiLevelType w:val="hybridMultilevel"/>
    <w:tmpl w:val="A93039D2"/>
    <w:lvl w:ilvl="0" w:tplc="EFC62C4C">
      <w:start w:val="1"/>
      <w:numFmt w:val="bullet"/>
      <w:lvlText w:val="∙"/>
      <w:lvlJc w:val="left"/>
      <w:pPr>
        <w:ind w:left="1735" w:hanging="420"/>
      </w:pPr>
      <w:rPr>
        <w:rFonts w:ascii="メイリオ" w:eastAsia="メイリオ" w:hAnsi="メイリオ" w:hint="eastAsia"/>
        <w:lang w:val="en-US"/>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57" w15:restartNumberingAfterBreak="0">
    <w:nsid w:val="5B534B8E"/>
    <w:multiLevelType w:val="multilevel"/>
    <w:tmpl w:val="531A72D2"/>
    <w:numStyleLink w:val="1"/>
  </w:abstractNum>
  <w:abstractNum w:abstractNumId="58" w15:restartNumberingAfterBreak="0">
    <w:nsid w:val="5CB01082"/>
    <w:multiLevelType w:val="hybridMultilevel"/>
    <w:tmpl w:val="E9C005AE"/>
    <w:lvl w:ilvl="0" w:tplc="EFC62C4C">
      <w:start w:val="1"/>
      <w:numFmt w:val="bullet"/>
      <w:lvlText w:val="∙"/>
      <w:lvlJc w:val="left"/>
      <w:pPr>
        <w:ind w:left="1642" w:hanging="420"/>
      </w:pPr>
      <w:rPr>
        <w:rFonts w:ascii="メイリオ" w:eastAsia="メイリオ" w:hAnsi="メイリオ" w:hint="eastAsia"/>
        <w:lang w:val="en-US"/>
      </w:rPr>
    </w:lvl>
    <w:lvl w:ilvl="1" w:tplc="0409000B" w:tentative="1">
      <w:start w:val="1"/>
      <w:numFmt w:val="bullet"/>
      <w:lvlText w:val=""/>
      <w:lvlJc w:val="left"/>
      <w:pPr>
        <w:ind w:left="2062" w:hanging="420"/>
      </w:pPr>
      <w:rPr>
        <w:rFonts w:ascii="Wingdings" w:hAnsi="Wingdings" w:hint="default"/>
      </w:rPr>
    </w:lvl>
    <w:lvl w:ilvl="2" w:tplc="0409000D" w:tentative="1">
      <w:start w:val="1"/>
      <w:numFmt w:val="bullet"/>
      <w:lvlText w:val=""/>
      <w:lvlJc w:val="left"/>
      <w:pPr>
        <w:ind w:left="2482" w:hanging="420"/>
      </w:pPr>
      <w:rPr>
        <w:rFonts w:ascii="Wingdings" w:hAnsi="Wingdings" w:hint="default"/>
      </w:rPr>
    </w:lvl>
    <w:lvl w:ilvl="3" w:tplc="04090001" w:tentative="1">
      <w:start w:val="1"/>
      <w:numFmt w:val="bullet"/>
      <w:lvlText w:val=""/>
      <w:lvlJc w:val="left"/>
      <w:pPr>
        <w:ind w:left="2902" w:hanging="420"/>
      </w:pPr>
      <w:rPr>
        <w:rFonts w:ascii="Wingdings" w:hAnsi="Wingdings" w:hint="default"/>
      </w:rPr>
    </w:lvl>
    <w:lvl w:ilvl="4" w:tplc="0409000B" w:tentative="1">
      <w:start w:val="1"/>
      <w:numFmt w:val="bullet"/>
      <w:lvlText w:val=""/>
      <w:lvlJc w:val="left"/>
      <w:pPr>
        <w:ind w:left="3322" w:hanging="420"/>
      </w:pPr>
      <w:rPr>
        <w:rFonts w:ascii="Wingdings" w:hAnsi="Wingdings" w:hint="default"/>
      </w:rPr>
    </w:lvl>
    <w:lvl w:ilvl="5" w:tplc="0409000D" w:tentative="1">
      <w:start w:val="1"/>
      <w:numFmt w:val="bullet"/>
      <w:lvlText w:val=""/>
      <w:lvlJc w:val="left"/>
      <w:pPr>
        <w:ind w:left="3742" w:hanging="420"/>
      </w:pPr>
      <w:rPr>
        <w:rFonts w:ascii="Wingdings" w:hAnsi="Wingdings" w:hint="default"/>
      </w:rPr>
    </w:lvl>
    <w:lvl w:ilvl="6" w:tplc="04090001" w:tentative="1">
      <w:start w:val="1"/>
      <w:numFmt w:val="bullet"/>
      <w:lvlText w:val=""/>
      <w:lvlJc w:val="left"/>
      <w:pPr>
        <w:ind w:left="4162" w:hanging="420"/>
      </w:pPr>
      <w:rPr>
        <w:rFonts w:ascii="Wingdings" w:hAnsi="Wingdings" w:hint="default"/>
      </w:rPr>
    </w:lvl>
    <w:lvl w:ilvl="7" w:tplc="0409000B" w:tentative="1">
      <w:start w:val="1"/>
      <w:numFmt w:val="bullet"/>
      <w:lvlText w:val=""/>
      <w:lvlJc w:val="left"/>
      <w:pPr>
        <w:ind w:left="4582" w:hanging="420"/>
      </w:pPr>
      <w:rPr>
        <w:rFonts w:ascii="Wingdings" w:hAnsi="Wingdings" w:hint="default"/>
      </w:rPr>
    </w:lvl>
    <w:lvl w:ilvl="8" w:tplc="0409000D" w:tentative="1">
      <w:start w:val="1"/>
      <w:numFmt w:val="bullet"/>
      <w:lvlText w:val=""/>
      <w:lvlJc w:val="left"/>
      <w:pPr>
        <w:ind w:left="5002" w:hanging="420"/>
      </w:pPr>
      <w:rPr>
        <w:rFonts w:ascii="Wingdings" w:hAnsi="Wingdings" w:hint="default"/>
      </w:rPr>
    </w:lvl>
  </w:abstractNum>
  <w:abstractNum w:abstractNumId="59" w15:restartNumberingAfterBreak="0">
    <w:nsid w:val="5D3A4A2C"/>
    <w:multiLevelType w:val="multilevel"/>
    <w:tmpl w:val="0BF8928A"/>
    <w:styleLink w:val="4"/>
    <w:lvl w:ilvl="0">
      <w:start w:val="2"/>
      <w:numFmt w:val="decimal"/>
      <w:lvlText w:val="%1."/>
      <w:lvlJc w:val="left"/>
      <w:pPr>
        <w:ind w:left="420" w:hanging="420"/>
      </w:pPr>
      <w:rPr>
        <w:rFonts w:ascii="Meiryo UI" w:eastAsia="Meiryo UI" w:hAnsi="Meiryo UI"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611F365F"/>
    <w:multiLevelType w:val="multilevel"/>
    <w:tmpl w:val="0409001D"/>
    <w:styleLink w:val="1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61787AA5"/>
    <w:multiLevelType w:val="hybridMultilevel"/>
    <w:tmpl w:val="D700C96A"/>
    <w:lvl w:ilvl="0" w:tplc="E034D290">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1CB724B"/>
    <w:multiLevelType w:val="hybridMultilevel"/>
    <w:tmpl w:val="D236FEDC"/>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61E56956"/>
    <w:multiLevelType w:val="hybridMultilevel"/>
    <w:tmpl w:val="D376E372"/>
    <w:lvl w:ilvl="0" w:tplc="556C6206">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4" w15:restartNumberingAfterBreak="0">
    <w:nsid w:val="61FF39BF"/>
    <w:multiLevelType w:val="hybridMultilevel"/>
    <w:tmpl w:val="DA941812"/>
    <w:lvl w:ilvl="0" w:tplc="263A03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4222E59"/>
    <w:multiLevelType w:val="hybridMultilevel"/>
    <w:tmpl w:val="AD984DB6"/>
    <w:lvl w:ilvl="0" w:tplc="4AEA43B0">
      <w:start w:val="5"/>
      <w:numFmt w:val="decimal"/>
      <w:lvlText w:val="%1."/>
      <w:lvlJc w:val="left"/>
      <w:pPr>
        <w:ind w:left="11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4F12F5C"/>
    <w:multiLevelType w:val="hybridMultilevel"/>
    <w:tmpl w:val="26726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55C4CF8"/>
    <w:multiLevelType w:val="hybridMultilevel"/>
    <w:tmpl w:val="FB3255BE"/>
    <w:lvl w:ilvl="0" w:tplc="D292BF7E">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8" w15:restartNumberingAfterBreak="0">
    <w:nsid w:val="67D70135"/>
    <w:multiLevelType w:val="multilevel"/>
    <w:tmpl w:val="0409001D"/>
    <w:styleLink w:val="1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9"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70" w15:restartNumberingAfterBreak="0">
    <w:nsid w:val="69D26FC6"/>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1" w15:restartNumberingAfterBreak="0">
    <w:nsid w:val="6B7942CA"/>
    <w:multiLevelType w:val="hybridMultilevel"/>
    <w:tmpl w:val="F62A2F50"/>
    <w:lvl w:ilvl="0" w:tplc="915E2C18">
      <w:start w:val="1"/>
      <w:numFmt w:val="decimal"/>
      <w:lvlText w:val="(%1)"/>
      <w:lvlJc w:val="left"/>
      <w:pPr>
        <w:ind w:left="562" w:hanging="420"/>
      </w:pPr>
      <w:rPr>
        <w:rFonts w:hint="eastAsia"/>
      </w:rPr>
    </w:lvl>
    <w:lvl w:ilvl="1" w:tplc="E6109ADE">
      <w:start w:val="1"/>
      <w:numFmt w:val="bullet"/>
      <w:lvlText w:val="•"/>
      <w:lvlJc w:val="left"/>
      <w:pPr>
        <w:ind w:left="922" w:hanging="360"/>
      </w:pPr>
      <w:rPr>
        <w:rFonts w:ascii="メイリオ" w:eastAsia="メイリオ" w:hAnsi="メイリオ" w:hint="eastAsia"/>
      </w:rPr>
    </w:lvl>
    <w:lvl w:ilvl="2" w:tplc="D83C3286">
      <w:start w:val="1"/>
      <w:numFmt w:val="decimalEnclosedCircle"/>
      <w:lvlText w:val="%3"/>
      <w:lvlJc w:val="left"/>
      <w:pPr>
        <w:ind w:left="1402" w:hanging="420"/>
      </w:pPr>
    </w:lvl>
    <w:lvl w:ilvl="3" w:tplc="B5480914" w:tentative="1">
      <w:start w:val="1"/>
      <w:numFmt w:val="decimal"/>
      <w:lvlText w:val="%4."/>
      <w:lvlJc w:val="left"/>
      <w:pPr>
        <w:ind w:left="1822" w:hanging="420"/>
      </w:pPr>
    </w:lvl>
    <w:lvl w:ilvl="4" w:tplc="882A2AC2" w:tentative="1">
      <w:start w:val="1"/>
      <w:numFmt w:val="aiueoFullWidth"/>
      <w:lvlText w:val="(%5)"/>
      <w:lvlJc w:val="left"/>
      <w:pPr>
        <w:ind w:left="2242" w:hanging="420"/>
      </w:pPr>
    </w:lvl>
    <w:lvl w:ilvl="5" w:tplc="C6B6D01E" w:tentative="1">
      <w:start w:val="1"/>
      <w:numFmt w:val="decimalEnclosedCircle"/>
      <w:lvlText w:val="%6"/>
      <w:lvlJc w:val="left"/>
      <w:pPr>
        <w:ind w:left="2662" w:hanging="420"/>
      </w:pPr>
    </w:lvl>
    <w:lvl w:ilvl="6" w:tplc="8506C4C8" w:tentative="1">
      <w:start w:val="1"/>
      <w:numFmt w:val="decimal"/>
      <w:lvlText w:val="%7."/>
      <w:lvlJc w:val="left"/>
      <w:pPr>
        <w:ind w:left="3082" w:hanging="420"/>
      </w:pPr>
    </w:lvl>
    <w:lvl w:ilvl="7" w:tplc="CB4EF142" w:tentative="1">
      <w:start w:val="1"/>
      <w:numFmt w:val="aiueoFullWidth"/>
      <w:lvlText w:val="(%8)"/>
      <w:lvlJc w:val="left"/>
      <w:pPr>
        <w:ind w:left="3502" w:hanging="420"/>
      </w:pPr>
    </w:lvl>
    <w:lvl w:ilvl="8" w:tplc="24BA59C0" w:tentative="1">
      <w:start w:val="1"/>
      <w:numFmt w:val="decimalEnclosedCircle"/>
      <w:lvlText w:val="%9"/>
      <w:lvlJc w:val="left"/>
      <w:pPr>
        <w:ind w:left="3922" w:hanging="420"/>
      </w:pPr>
    </w:lvl>
  </w:abstractNum>
  <w:abstractNum w:abstractNumId="72" w15:restartNumberingAfterBreak="0">
    <w:nsid w:val="6D60431C"/>
    <w:multiLevelType w:val="multilevel"/>
    <w:tmpl w:val="0409001D"/>
    <w:styleLink w:val="5"/>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3" w15:restartNumberingAfterBreak="0">
    <w:nsid w:val="6E4348E1"/>
    <w:multiLevelType w:val="hybridMultilevel"/>
    <w:tmpl w:val="4246D1A4"/>
    <w:lvl w:ilvl="0" w:tplc="04090011">
      <w:start w:val="1"/>
      <w:numFmt w:val="decimalEnclosedCircle"/>
      <w:lvlText w:val="%1"/>
      <w:lvlJc w:val="left"/>
      <w:pPr>
        <w:ind w:left="1260" w:hanging="420"/>
      </w:pPr>
    </w:lvl>
    <w:lvl w:ilvl="1" w:tplc="60E23BAC">
      <w:start w:val="1"/>
      <w:numFmt w:val="bullet"/>
      <w:lvlText w:val="∙"/>
      <w:lvlJc w:val="left"/>
      <w:pPr>
        <w:ind w:left="1369" w:hanging="420"/>
      </w:pPr>
      <w:rPr>
        <w:rFonts w:ascii="メイリオ" w:eastAsia="メイリオ" w:hAnsi="メイリオ" w:hint="eastAsia"/>
      </w:rPr>
    </w:lvl>
    <w:lvl w:ilvl="2" w:tplc="04090011">
      <w:start w:val="1"/>
      <w:numFmt w:val="decimalEnclosedCircle"/>
      <w:lvlText w:val="%3"/>
      <w:lvlJc w:val="left"/>
      <w:pPr>
        <w:ind w:left="1271"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74" w15:restartNumberingAfterBreak="0">
    <w:nsid w:val="71825FB2"/>
    <w:multiLevelType w:val="hybridMultilevel"/>
    <w:tmpl w:val="FDD8FDA2"/>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50C0C32"/>
    <w:multiLevelType w:val="hybridMultilevel"/>
    <w:tmpl w:val="2D4C3712"/>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76B20A8"/>
    <w:multiLevelType w:val="multilevel"/>
    <w:tmpl w:val="0409001D"/>
    <w:styleLink w:val="9"/>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8" w15:restartNumberingAfterBreak="0">
    <w:nsid w:val="7FAA64A4"/>
    <w:multiLevelType w:val="hybridMultilevel"/>
    <w:tmpl w:val="74EE4C90"/>
    <w:lvl w:ilvl="0" w:tplc="EB3C1FA6">
      <w:start w:val="1"/>
      <w:numFmt w:val="decimal"/>
      <w:lvlText w:val="(%1)"/>
      <w:lvlJc w:val="left"/>
      <w:pPr>
        <w:ind w:left="630" w:hanging="420"/>
      </w:pPr>
    </w:lvl>
    <w:lvl w:ilvl="1" w:tplc="9F9EF35E">
      <w:start w:val="1"/>
      <w:numFmt w:val="aiueoFullWidth"/>
      <w:lvlText w:val="(%2)"/>
      <w:lvlJc w:val="left"/>
      <w:pPr>
        <w:ind w:left="1050" w:hanging="420"/>
      </w:pPr>
    </w:lvl>
    <w:lvl w:ilvl="2" w:tplc="FBDCE862">
      <w:start w:val="1"/>
      <w:numFmt w:val="decimalEnclosedCircle"/>
      <w:lvlText w:val="%3"/>
      <w:lvlJc w:val="left"/>
      <w:pPr>
        <w:ind w:left="1470" w:hanging="420"/>
      </w:pPr>
    </w:lvl>
    <w:lvl w:ilvl="3" w:tplc="85FEC34C">
      <w:start w:val="1"/>
      <w:numFmt w:val="decimal"/>
      <w:lvlText w:val="%4."/>
      <w:lvlJc w:val="left"/>
      <w:pPr>
        <w:ind w:left="1890" w:hanging="420"/>
      </w:pPr>
    </w:lvl>
    <w:lvl w:ilvl="4" w:tplc="B5E8F5BA">
      <w:start w:val="1"/>
      <w:numFmt w:val="aiueoFullWidth"/>
      <w:lvlText w:val="(%5)"/>
      <w:lvlJc w:val="left"/>
      <w:pPr>
        <w:ind w:left="2310" w:hanging="420"/>
      </w:pPr>
    </w:lvl>
    <w:lvl w:ilvl="5" w:tplc="660EB11C">
      <w:start w:val="1"/>
      <w:numFmt w:val="decimalEnclosedCircle"/>
      <w:lvlText w:val="%6"/>
      <w:lvlJc w:val="left"/>
      <w:pPr>
        <w:ind w:left="2730" w:hanging="420"/>
      </w:pPr>
    </w:lvl>
    <w:lvl w:ilvl="6" w:tplc="2946DAA0">
      <w:start w:val="1"/>
      <w:numFmt w:val="decimal"/>
      <w:lvlText w:val="%7."/>
      <w:lvlJc w:val="left"/>
      <w:pPr>
        <w:ind w:left="3150" w:hanging="420"/>
      </w:pPr>
    </w:lvl>
    <w:lvl w:ilvl="7" w:tplc="E2880288">
      <w:start w:val="1"/>
      <w:numFmt w:val="aiueoFullWidth"/>
      <w:lvlText w:val="(%8)"/>
      <w:lvlJc w:val="left"/>
      <w:pPr>
        <w:ind w:left="3570" w:hanging="420"/>
      </w:pPr>
    </w:lvl>
    <w:lvl w:ilvl="8" w:tplc="82EADD7C">
      <w:start w:val="1"/>
      <w:numFmt w:val="decimalEnclosedCircle"/>
      <w:lvlText w:val="%9"/>
      <w:lvlJc w:val="left"/>
      <w:pPr>
        <w:ind w:left="3990" w:hanging="420"/>
      </w:pPr>
    </w:lvl>
  </w:abstractNum>
  <w:num w:numId="1" w16cid:durableId="2084183987">
    <w:abstractNumId w:val="57"/>
    <w:lvlOverride w:ilvl="0">
      <w:lvl w:ilvl="0">
        <w:start w:val="1"/>
        <w:numFmt w:val="decimal"/>
        <w:pStyle w:val="13"/>
        <w:lvlText w:val="%1."/>
        <w:lvlJc w:val="left"/>
        <w:pPr>
          <w:ind w:left="-2052" w:hanging="420"/>
        </w:pPr>
        <w:rPr>
          <w:rFonts w:ascii="Meiryo UI" w:eastAsia="Meiryo UI" w:hAnsi="Meiryo UI" w:hint="eastAsia"/>
        </w:rPr>
      </w:lvl>
    </w:lvlOverride>
    <w:lvlOverride w:ilvl="1">
      <w:lvl w:ilvl="1" w:tentative="1">
        <w:start w:val="1"/>
        <w:numFmt w:val="aiueoFullWidth"/>
        <w:lvlText w:val="(%2)"/>
        <w:lvlJc w:val="left"/>
        <w:pPr>
          <w:ind w:left="-1632" w:hanging="420"/>
        </w:pPr>
      </w:lvl>
    </w:lvlOverride>
    <w:lvlOverride w:ilvl="2">
      <w:lvl w:ilvl="2" w:tentative="1">
        <w:start w:val="1"/>
        <w:numFmt w:val="decimalEnclosedCircle"/>
        <w:lvlText w:val="%3"/>
        <w:lvlJc w:val="left"/>
        <w:pPr>
          <w:ind w:left="-1212" w:hanging="420"/>
        </w:pPr>
      </w:lvl>
    </w:lvlOverride>
    <w:lvlOverride w:ilvl="3">
      <w:lvl w:ilvl="3" w:tentative="1">
        <w:start w:val="1"/>
        <w:numFmt w:val="decimal"/>
        <w:pStyle w:val="40"/>
        <w:lvlText w:val="%4."/>
        <w:lvlJc w:val="left"/>
        <w:pPr>
          <w:ind w:left="-792" w:hanging="420"/>
        </w:pPr>
      </w:lvl>
    </w:lvlOverride>
    <w:lvlOverride w:ilvl="4">
      <w:lvl w:ilvl="4" w:tentative="1">
        <w:start w:val="1"/>
        <w:numFmt w:val="aiueoFullWidth"/>
        <w:lvlText w:val="(%5)"/>
        <w:lvlJc w:val="left"/>
        <w:pPr>
          <w:ind w:left="-372" w:hanging="420"/>
        </w:pPr>
      </w:lvl>
    </w:lvlOverride>
    <w:lvlOverride w:ilvl="5">
      <w:lvl w:ilvl="5" w:tentative="1">
        <w:start w:val="1"/>
        <w:numFmt w:val="decimalEnclosedCircle"/>
        <w:lvlText w:val="%6"/>
        <w:lvlJc w:val="left"/>
        <w:pPr>
          <w:ind w:left="48" w:hanging="420"/>
        </w:pPr>
      </w:lvl>
    </w:lvlOverride>
    <w:lvlOverride w:ilvl="6">
      <w:lvl w:ilvl="6" w:tentative="1">
        <w:start w:val="1"/>
        <w:numFmt w:val="decimal"/>
        <w:lvlText w:val="%7."/>
        <w:lvlJc w:val="left"/>
        <w:pPr>
          <w:ind w:left="468" w:hanging="420"/>
        </w:pPr>
      </w:lvl>
    </w:lvlOverride>
    <w:lvlOverride w:ilvl="7">
      <w:lvl w:ilvl="7" w:tentative="1">
        <w:start w:val="1"/>
        <w:numFmt w:val="aiueoFullWidth"/>
        <w:lvlText w:val="(%8)"/>
        <w:lvlJc w:val="left"/>
        <w:pPr>
          <w:ind w:left="888" w:hanging="420"/>
        </w:pPr>
      </w:lvl>
    </w:lvlOverride>
    <w:lvlOverride w:ilvl="8">
      <w:lvl w:ilvl="8" w:tentative="1">
        <w:start w:val="1"/>
        <w:numFmt w:val="decimalEnclosedCircle"/>
        <w:lvlText w:val="%9"/>
        <w:lvlJc w:val="left"/>
        <w:pPr>
          <w:ind w:left="1308" w:hanging="420"/>
        </w:pPr>
      </w:lvl>
    </w:lvlOverride>
  </w:num>
  <w:num w:numId="2" w16cid:durableId="1051148361">
    <w:abstractNumId w:val="46"/>
  </w:num>
  <w:num w:numId="3" w16cid:durableId="1237473473">
    <w:abstractNumId w:val="43"/>
  </w:num>
  <w:num w:numId="4" w16cid:durableId="604732061">
    <w:abstractNumId w:val="16"/>
  </w:num>
  <w:num w:numId="5" w16cid:durableId="721094720">
    <w:abstractNumId w:val="55"/>
  </w:num>
  <w:num w:numId="6" w16cid:durableId="475074498">
    <w:abstractNumId w:val="45"/>
  </w:num>
  <w:num w:numId="7" w16cid:durableId="746147438">
    <w:abstractNumId w:val="40"/>
  </w:num>
  <w:num w:numId="8" w16cid:durableId="219631181">
    <w:abstractNumId w:val="33"/>
  </w:num>
  <w:num w:numId="9" w16cid:durableId="1182623862">
    <w:abstractNumId w:val="41"/>
  </w:num>
  <w:num w:numId="10" w16cid:durableId="8700687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9401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4897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90867">
    <w:abstractNumId w:val="15"/>
  </w:num>
  <w:num w:numId="14" w16cid:durableId="1587693867">
    <w:abstractNumId w:val="71"/>
  </w:num>
  <w:num w:numId="15" w16cid:durableId="59518736">
    <w:abstractNumId w:val="64"/>
  </w:num>
  <w:num w:numId="16" w16cid:durableId="220023714">
    <w:abstractNumId w:val="20"/>
  </w:num>
  <w:num w:numId="17" w16cid:durableId="2071922702">
    <w:abstractNumId w:val="0"/>
  </w:num>
  <w:num w:numId="18" w16cid:durableId="867916083">
    <w:abstractNumId w:val="32"/>
  </w:num>
  <w:num w:numId="19" w16cid:durableId="763501994">
    <w:abstractNumId w:val="23"/>
  </w:num>
  <w:num w:numId="20" w16cid:durableId="1459184634">
    <w:abstractNumId w:val="12"/>
  </w:num>
  <w:num w:numId="21" w16cid:durableId="1108239887">
    <w:abstractNumId w:val="28"/>
  </w:num>
  <w:num w:numId="22" w16cid:durableId="2023625941">
    <w:abstractNumId w:val="9"/>
  </w:num>
  <w:num w:numId="23" w16cid:durableId="1681617144">
    <w:abstractNumId w:val="3"/>
  </w:num>
  <w:num w:numId="24" w16cid:durableId="1913390805">
    <w:abstractNumId w:val="22"/>
  </w:num>
  <w:num w:numId="25" w16cid:durableId="52893920">
    <w:abstractNumId w:val="7"/>
  </w:num>
  <w:num w:numId="26" w16cid:durableId="313218253">
    <w:abstractNumId w:val="67"/>
  </w:num>
  <w:num w:numId="27" w16cid:durableId="845022155">
    <w:abstractNumId w:val="52"/>
  </w:num>
  <w:num w:numId="28" w16cid:durableId="1012416882">
    <w:abstractNumId w:val="21"/>
  </w:num>
  <w:num w:numId="29" w16cid:durableId="587806809">
    <w:abstractNumId w:val="70"/>
  </w:num>
  <w:num w:numId="30" w16cid:durableId="201791379">
    <w:abstractNumId w:val="59"/>
  </w:num>
  <w:num w:numId="31" w16cid:durableId="2037347353">
    <w:abstractNumId w:val="72"/>
  </w:num>
  <w:num w:numId="32" w16cid:durableId="545070882">
    <w:abstractNumId w:val="49"/>
  </w:num>
  <w:num w:numId="33" w16cid:durableId="458647394">
    <w:abstractNumId w:val="24"/>
  </w:num>
  <w:num w:numId="34" w16cid:durableId="357437334">
    <w:abstractNumId w:val="53"/>
  </w:num>
  <w:num w:numId="35" w16cid:durableId="1413621059">
    <w:abstractNumId w:val="76"/>
  </w:num>
  <w:num w:numId="36" w16cid:durableId="395782963">
    <w:abstractNumId w:val="62"/>
  </w:num>
  <w:num w:numId="37" w16cid:durableId="1001078557">
    <w:abstractNumId w:val="74"/>
  </w:num>
  <w:num w:numId="38" w16cid:durableId="1457748065">
    <w:abstractNumId w:val="34"/>
  </w:num>
  <w:num w:numId="39" w16cid:durableId="1222516357">
    <w:abstractNumId w:val="17"/>
  </w:num>
  <w:num w:numId="40" w16cid:durableId="1142191168">
    <w:abstractNumId w:val="27"/>
  </w:num>
  <w:num w:numId="41" w16cid:durableId="519246412">
    <w:abstractNumId w:val="60"/>
  </w:num>
  <w:num w:numId="42" w16cid:durableId="973369340">
    <w:abstractNumId w:val="68"/>
  </w:num>
  <w:num w:numId="43" w16cid:durableId="1494295728">
    <w:abstractNumId w:val="2"/>
  </w:num>
  <w:num w:numId="44" w16cid:durableId="469831498">
    <w:abstractNumId w:val="48"/>
  </w:num>
  <w:num w:numId="45" w16cid:durableId="900138655">
    <w:abstractNumId w:val="73"/>
  </w:num>
  <w:num w:numId="46" w16cid:durableId="764033451">
    <w:abstractNumId w:val="19"/>
  </w:num>
  <w:num w:numId="47" w16cid:durableId="599530114">
    <w:abstractNumId w:val="69"/>
  </w:num>
  <w:num w:numId="48" w16cid:durableId="1001926413">
    <w:abstractNumId w:val="77"/>
  </w:num>
  <w:num w:numId="49" w16cid:durableId="2002734174">
    <w:abstractNumId w:val="29"/>
  </w:num>
  <w:num w:numId="50" w16cid:durableId="1345202674">
    <w:abstractNumId w:val="75"/>
  </w:num>
  <w:num w:numId="51" w16cid:durableId="1349329885">
    <w:abstractNumId w:val="11"/>
  </w:num>
  <w:num w:numId="52" w16cid:durableId="1606572682">
    <w:abstractNumId w:val="25"/>
  </w:num>
  <w:num w:numId="53" w16cid:durableId="1731268275">
    <w:abstractNumId w:val="42"/>
  </w:num>
  <w:num w:numId="54" w16cid:durableId="256448504">
    <w:abstractNumId w:val="26"/>
  </w:num>
  <w:num w:numId="55" w16cid:durableId="1079593232">
    <w:abstractNumId w:val="54"/>
  </w:num>
  <w:num w:numId="56" w16cid:durableId="1026367428">
    <w:abstractNumId w:val="18"/>
  </w:num>
  <w:num w:numId="57" w16cid:durableId="1637641044">
    <w:abstractNumId w:val="47"/>
  </w:num>
  <w:num w:numId="58" w16cid:durableId="919945492">
    <w:abstractNumId w:val="50"/>
  </w:num>
  <w:num w:numId="59" w16cid:durableId="567572490">
    <w:abstractNumId w:val="65"/>
  </w:num>
  <w:num w:numId="60" w16cid:durableId="1590232762">
    <w:abstractNumId w:val="36"/>
  </w:num>
  <w:num w:numId="61" w16cid:durableId="379331090">
    <w:abstractNumId w:val="35"/>
  </w:num>
  <w:num w:numId="62" w16cid:durableId="1279949540">
    <w:abstractNumId w:val="51"/>
  </w:num>
  <w:num w:numId="63" w16cid:durableId="101416892">
    <w:abstractNumId w:val="30"/>
  </w:num>
  <w:num w:numId="64" w16cid:durableId="1182891708">
    <w:abstractNumId w:val="37"/>
  </w:num>
  <w:num w:numId="65" w16cid:durableId="374892300">
    <w:abstractNumId w:val="6"/>
  </w:num>
  <w:num w:numId="66" w16cid:durableId="727189963">
    <w:abstractNumId w:val="61"/>
  </w:num>
  <w:num w:numId="67" w16cid:durableId="891160529">
    <w:abstractNumId w:val="4"/>
  </w:num>
  <w:num w:numId="68" w16cid:durableId="2016298846">
    <w:abstractNumId w:val="13"/>
  </w:num>
  <w:num w:numId="69" w16cid:durableId="564415407">
    <w:abstractNumId w:val="31"/>
  </w:num>
  <w:num w:numId="70" w16cid:durableId="2133787838">
    <w:abstractNumId w:val="10"/>
  </w:num>
  <w:num w:numId="71" w16cid:durableId="1186401287">
    <w:abstractNumId w:val="5"/>
  </w:num>
  <w:num w:numId="72" w16cid:durableId="2022704608">
    <w:abstractNumId w:val="1"/>
  </w:num>
  <w:num w:numId="73" w16cid:durableId="765155038">
    <w:abstractNumId w:val="58"/>
  </w:num>
  <w:num w:numId="74" w16cid:durableId="3173408">
    <w:abstractNumId w:val="56"/>
  </w:num>
  <w:num w:numId="75" w16cid:durableId="1871843277">
    <w:abstractNumId w:val="66"/>
  </w:num>
  <w:num w:numId="76" w16cid:durableId="1666781954">
    <w:abstractNumId w:val="38"/>
  </w:num>
  <w:num w:numId="77" w16cid:durableId="1892224331">
    <w:abstractNumId w:val="14"/>
  </w:num>
  <w:num w:numId="78" w16cid:durableId="484660780">
    <w:abstractNumId w:val="8"/>
  </w:num>
  <w:num w:numId="79" w16cid:durableId="947396007">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D"/>
    <w:rsid w:val="000005E5"/>
    <w:rsid w:val="000009A3"/>
    <w:rsid w:val="00003506"/>
    <w:rsid w:val="000040E9"/>
    <w:rsid w:val="000049E4"/>
    <w:rsid w:val="00011005"/>
    <w:rsid w:val="0001304B"/>
    <w:rsid w:val="00015C56"/>
    <w:rsid w:val="000205AE"/>
    <w:rsid w:val="00033261"/>
    <w:rsid w:val="00034239"/>
    <w:rsid w:val="00041610"/>
    <w:rsid w:val="00042A30"/>
    <w:rsid w:val="00047E51"/>
    <w:rsid w:val="00054792"/>
    <w:rsid w:val="00054BCB"/>
    <w:rsid w:val="0005513C"/>
    <w:rsid w:val="0005606E"/>
    <w:rsid w:val="00061698"/>
    <w:rsid w:val="00061BBF"/>
    <w:rsid w:val="00062FB3"/>
    <w:rsid w:val="000633B9"/>
    <w:rsid w:val="0006389A"/>
    <w:rsid w:val="00063C08"/>
    <w:rsid w:val="0006617E"/>
    <w:rsid w:val="0007022F"/>
    <w:rsid w:val="00071ED6"/>
    <w:rsid w:val="00074C2B"/>
    <w:rsid w:val="00075392"/>
    <w:rsid w:val="0007545E"/>
    <w:rsid w:val="00077B09"/>
    <w:rsid w:val="00080D3A"/>
    <w:rsid w:val="00080F76"/>
    <w:rsid w:val="00091090"/>
    <w:rsid w:val="0009123D"/>
    <w:rsid w:val="00091D28"/>
    <w:rsid w:val="000974F4"/>
    <w:rsid w:val="000A202E"/>
    <w:rsid w:val="000A38B9"/>
    <w:rsid w:val="000A5842"/>
    <w:rsid w:val="000A61A7"/>
    <w:rsid w:val="000B2BBB"/>
    <w:rsid w:val="000B4757"/>
    <w:rsid w:val="000B49BE"/>
    <w:rsid w:val="000B7F85"/>
    <w:rsid w:val="000C01AF"/>
    <w:rsid w:val="000C3070"/>
    <w:rsid w:val="000C37F0"/>
    <w:rsid w:val="000C3E83"/>
    <w:rsid w:val="000C529F"/>
    <w:rsid w:val="000C67BA"/>
    <w:rsid w:val="000C7332"/>
    <w:rsid w:val="000D0BFE"/>
    <w:rsid w:val="000D0C44"/>
    <w:rsid w:val="000D2867"/>
    <w:rsid w:val="000D582F"/>
    <w:rsid w:val="000D5D19"/>
    <w:rsid w:val="000D5FDE"/>
    <w:rsid w:val="000E21E0"/>
    <w:rsid w:val="000E76A3"/>
    <w:rsid w:val="000F0CF1"/>
    <w:rsid w:val="000F1F12"/>
    <w:rsid w:val="000F2FF0"/>
    <w:rsid w:val="000F3675"/>
    <w:rsid w:val="000F60C2"/>
    <w:rsid w:val="0010231E"/>
    <w:rsid w:val="0010308B"/>
    <w:rsid w:val="0010375D"/>
    <w:rsid w:val="001047B4"/>
    <w:rsid w:val="00104DDF"/>
    <w:rsid w:val="00114EF1"/>
    <w:rsid w:val="00116294"/>
    <w:rsid w:val="001218A6"/>
    <w:rsid w:val="00123F94"/>
    <w:rsid w:val="00125534"/>
    <w:rsid w:val="00125645"/>
    <w:rsid w:val="00125740"/>
    <w:rsid w:val="00125A6F"/>
    <w:rsid w:val="00126BFE"/>
    <w:rsid w:val="00132C4A"/>
    <w:rsid w:val="001340FC"/>
    <w:rsid w:val="00134196"/>
    <w:rsid w:val="00140ADA"/>
    <w:rsid w:val="00140E0C"/>
    <w:rsid w:val="00140E32"/>
    <w:rsid w:val="00140F8A"/>
    <w:rsid w:val="0014218F"/>
    <w:rsid w:val="00145A79"/>
    <w:rsid w:val="001479D5"/>
    <w:rsid w:val="00150875"/>
    <w:rsid w:val="00152A02"/>
    <w:rsid w:val="00154663"/>
    <w:rsid w:val="001569D0"/>
    <w:rsid w:val="001573FD"/>
    <w:rsid w:val="0016000A"/>
    <w:rsid w:val="0016036F"/>
    <w:rsid w:val="00160D0B"/>
    <w:rsid w:val="001615A5"/>
    <w:rsid w:val="00161F98"/>
    <w:rsid w:val="00162127"/>
    <w:rsid w:val="00163AE1"/>
    <w:rsid w:val="00165436"/>
    <w:rsid w:val="00165D71"/>
    <w:rsid w:val="00165DDB"/>
    <w:rsid w:val="00170098"/>
    <w:rsid w:val="0017009A"/>
    <w:rsid w:val="00170EA6"/>
    <w:rsid w:val="00172928"/>
    <w:rsid w:val="0017531A"/>
    <w:rsid w:val="0017567B"/>
    <w:rsid w:val="00175ABC"/>
    <w:rsid w:val="00181741"/>
    <w:rsid w:val="00184814"/>
    <w:rsid w:val="00185B28"/>
    <w:rsid w:val="00190224"/>
    <w:rsid w:val="00196E67"/>
    <w:rsid w:val="001A3FAF"/>
    <w:rsid w:val="001A45BF"/>
    <w:rsid w:val="001A6455"/>
    <w:rsid w:val="001B150C"/>
    <w:rsid w:val="001B40E9"/>
    <w:rsid w:val="001B521B"/>
    <w:rsid w:val="001B63FB"/>
    <w:rsid w:val="001C16BA"/>
    <w:rsid w:val="001C408E"/>
    <w:rsid w:val="001C4737"/>
    <w:rsid w:val="001C49DD"/>
    <w:rsid w:val="001C65F2"/>
    <w:rsid w:val="001D1388"/>
    <w:rsid w:val="001D27D1"/>
    <w:rsid w:val="001D40C7"/>
    <w:rsid w:val="001D5EC5"/>
    <w:rsid w:val="001E242E"/>
    <w:rsid w:val="001E319B"/>
    <w:rsid w:val="001E463A"/>
    <w:rsid w:val="001F0148"/>
    <w:rsid w:val="001F692D"/>
    <w:rsid w:val="00200B73"/>
    <w:rsid w:val="00202E13"/>
    <w:rsid w:val="0020338E"/>
    <w:rsid w:val="002062CC"/>
    <w:rsid w:val="00206BC7"/>
    <w:rsid w:val="002112E6"/>
    <w:rsid w:val="00212E05"/>
    <w:rsid w:val="00214AEF"/>
    <w:rsid w:val="0022281D"/>
    <w:rsid w:val="00223893"/>
    <w:rsid w:val="0023065E"/>
    <w:rsid w:val="002306F0"/>
    <w:rsid w:val="002309C7"/>
    <w:rsid w:val="00231B09"/>
    <w:rsid w:val="002357F7"/>
    <w:rsid w:val="00241B0D"/>
    <w:rsid w:val="00252965"/>
    <w:rsid w:val="002534E2"/>
    <w:rsid w:val="002535E6"/>
    <w:rsid w:val="00256F37"/>
    <w:rsid w:val="00257CC3"/>
    <w:rsid w:val="00260EB8"/>
    <w:rsid w:val="00262E8F"/>
    <w:rsid w:val="00266ADA"/>
    <w:rsid w:val="00272F03"/>
    <w:rsid w:val="00275B66"/>
    <w:rsid w:val="00277137"/>
    <w:rsid w:val="0028151A"/>
    <w:rsid w:val="002831F7"/>
    <w:rsid w:val="00290250"/>
    <w:rsid w:val="0029125D"/>
    <w:rsid w:val="00291B10"/>
    <w:rsid w:val="00291CCD"/>
    <w:rsid w:val="0029569B"/>
    <w:rsid w:val="00295CA3"/>
    <w:rsid w:val="00297FDF"/>
    <w:rsid w:val="002A1B1B"/>
    <w:rsid w:val="002A29A9"/>
    <w:rsid w:val="002A4AAA"/>
    <w:rsid w:val="002A65D7"/>
    <w:rsid w:val="002A677C"/>
    <w:rsid w:val="002B1E77"/>
    <w:rsid w:val="002B587A"/>
    <w:rsid w:val="002B6F41"/>
    <w:rsid w:val="002B72C2"/>
    <w:rsid w:val="002B730C"/>
    <w:rsid w:val="002B76B9"/>
    <w:rsid w:val="002C2E97"/>
    <w:rsid w:val="002C314D"/>
    <w:rsid w:val="002C44FE"/>
    <w:rsid w:val="002C4E5D"/>
    <w:rsid w:val="002C5C05"/>
    <w:rsid w:val="002C64B2"/>
    <w:rsid w:val="002D010A"/>
    <w:rsid w:val="002D01A5"/>
    <w:rsid w:val="002D1A19"/>
    <w:rsid w:val="002D286C"/>
    <w:rsid w:val="002D500B"/>
    <w:rsid w:val="002D5887"/>
    <w:rsid w:val="002D7D88"/>
    <w:rsid w:val="002E407F"/>
    <w:rsid w:val="002E70A9"/>
    <w:rsid w:val="002E741A"/>
    <w:rsid w:val="002F19C0"/>
    <w:rsid w:val="002F1CC5"/>
    <w:rsid w:val="002F6768"/>
    <w:rsid w:val="002F7270"/>
    <w:rsid w:val="00300D40"/>
    <w:rsid w:val="00304193"/>
    <w:rsid w:val="00304929"/>
    <w:rsid w:val="003107C3"/>
    <w:rsid w:val="00312415"/>
    <w:rsid w:val="00312CCA"/>
    <w:rsid w:val="003168F7"/>
    <w:rsid w:val="003202D7"/>
    <w:rsid w:val="00323204"/>
    <w:rsid w:val="0032339D"/>
    <w:rsid w:val="003245D4"/>
    <w:rsid w:val="00334349"/>
    <w:rsid w:val="00335203"/>
    <w:rsid w:val="0033695F"/>
    <w:rsid w:val="003419CB"/>
    <w:rsid w:val="003465EE"/>
    <w:rsid w:val="00352BC3"/>
    <w:rsid w:val="00353F8E"/>
    <w:rsid w:val="00360255"/>
    <w:rsid w:val="0036225A"/>
    <w:rsid w:val="0036418D"/>
    <w:rsid w:val="003646DB"/>
    <w:rsid w:val="00365239"/>
    <w:rsid w:val="003733B1"/>
    <w:rsid w:val="003733D6"/>
    <w:rsid w:val="003735DD"/>
    <w:rsid w:val="00375B0D"/>
    <w:rsid w:val="00376503"/>
    <w:rsid w:val="00377ECD"/>
    <w:rsid w:val="00383818"/>
    <w:rsid w:val="0038383A"/>
    <w:rsid w:val="00385C8D"/>
    <w:rsid w:val="00387D02"/>
    <w:rsid w:val="00390796"/>
    <w:rsid w:val="003914D5"/>
    <w:rsid w:val="00392004"/>
    <w:rsid w:val="00392A85"/>
    <w:rsid w:val="00393BDC"/>
    <w:rsid w:val="00397D6A"/>
    <w:rsid w:val="003A0ACB"/>
    <w:rsid w:val="003A27F5"/>
    <w:rsid w:val="003A5CEF"/>
    <w:rsid w:val="003A65AC"/>
    <w:rsid w:val="003B1E9D"/>
    <w:rsid w:val="003B3E39"/>
    <w:rsid w:val="003C0864"/>
    <w:rsid w:val="003C199F"/>
    <w:rsid w:val="003C40B8"/>
    <w:rsid w:val="003C506E"/>
    <w:rsid w:val="003C549B"/>
    <w:rsid w:val="003C6EB2"/>
    <w:rsid w:val="003C71F8"/>
    <w:rsid w:val="003D2274"/>
    <w:rsid w:val="003D656C"/>
    <w:rsid w:val="003D7A5F"/>
    <w:rsid w:val="003D7AAE"/>
    <w:rsid w:val="003D7C1B"/>
    <w:rsid w:val="003E33D6"/>
    <w:rsid w:val="003E445C"/>
    <w:rsid w:val="003E63E4"/>
    <w:rsid w:val="003F47A1"/>
    <w:rsid w:val="003F62F4"/>
    <w:rsid w:val="00401585"/>
    <w:rsid w:val="00404027"/>
    <w:rsid w:val="00405312"/>
    <w:rsid w:val="00407324"/>
    <w:rsid w:val="0041250B"/>
    <w:rsid w:val="00412EE9"/>
    <w:rsid w:val="004136BE"/>
    <w:rsid w:val="0041634C"/>
    <w:rsid w:val="00422407"/>
    <w:rsid w:val="004303C1"/>
    <w:rsid w:val="00431224"/>
    <w:rsid w:val="00431693"/>
    <w:rsid w:val="00433415"/>
    <w:rsid w:val="004372AA"/>
    <w:rsid w:val="00440471"/>
    <w:rsid w:val="004428B1"/>
    <w:rsid w:val="004439CE"/>
    <w:rsid w:val="00445922"/>
    <w:rsid w:val="00446589"/>
    <w:rsid w:val="0045426C"/>
    <w:rsid w:val="004575BC"/>
    <w:rsid w:val="00457EB4"/>
    <w:rsid w:val="00465896"/>
    <w:rsid w:val="00465BF7"/>
    <w:rsid w:val="0046633B"/>
    <w:rsid w:val="00472432"/>
    <w:rsid w:val="0047349A"/>
    <w:rsid w:val="00473B7B"/>
    <w:rsid w:val="00475BB4"/>
    <w:rsid w:val="00477475"/>
    <w:rsid w:val="00477F49"/>
    <w:rsid w:val="004807D5"/>
    <w:rsid w:val="00480E8C"/>
    <w:rsid w:val="00483EBD"/>
    <w:rsid w:val="00487C6D"/>
    <w:rsid w:val="004904BC"/>
    <w:rsid w:val="00492AE1"/>
    <w:rsid w:val="00494543"/>
    <w:rsid w:val="004A0B9F"/>
    <w:rsid w:val="004A3256"/>
    <w:rsid w:val="004A36A0"/>
    <w:rsid w:val="004A49CF"/>
    <w:rsid w:val="004A4E38"/>
    <w:rsid w:val="004A4F5E"/>
    <w:rsid w:val="004B238B"/>
    <w:rsid w:val="004B3DBD"/>
    <w:rsid w:val="004B6A88"/>
    <w:rsid w:val="004B77CF"/>
    <w:rsid w:val="004C1DCF"/>
    <w:rsid w:val="004C3A0E"/>
    <w:rsid w:val="004C4A3B"/>
    <w:rsid w:val="004C5C8D"/>
    <w:rsid w:val="004C5D16"/>
    <w:rsid w:val="004C72F2"/>
    <w:rsid w:val="004D1E68"/>
    <w:rsid w:val="004D3970"/>
    <w:rsid w:val="004D5D6D"/>
    <w:rsid w:val="004D6020"/>
    <w:rsid w:val="004D7525"/>
    <w:rsid w:val="004E2190"/>
    <w:rsid w:val="004E2777"/>
    <w:rsid w:val="004E341C"/>
    <w:rsid w:val="004F0E2E"/>
    <w:rsid w:val="004F51A2"/>
    <w:rsid w:val="004F6D54"/>
    <w:rsid w:val="00501D73"/>
    <w:rsid w:val="00507356"/>
    <w:rsid w:val="005074B4"/>
    <w:rsid w:val="005100BA"/>
    <w:rsid w:val="00514FCF"/>
    <w:rsid w:val="00515745"/>
    <w:rsid w:val="00517408"/>
    <w:rsid w:val="00522F22"/>
    <w:rsid w:val="00531C96"/>
    <w:rsid w:val="00531E15"/>
    <w:rsid w:val="00533400"/>
    <w:rsid w:val="00537148"/>
    <w:rsid w:val="00537F90"/>
    <w:rsid w:val="00540BC9"/>
    <w:rsid w:val="00551F5F"/>
    <w:rsid w:val="0055482D"/>
    <w:rsid w:val="0055570C"/>
    <w:rsid w:val="0055582D"/>
    <w:rsid w:val="005576CE"/>
    <w:rsid w:val="00561ED4"/>
    <w:rsid w:val="00563E9B"/>
    <w:rsid w:val="00564260"/>
    <w:rsid w:val="005656DA"/>
    <w:rsid w:val="00566722"/>
    <w:rsid w:val="00570926"/>
    <w:rsid w:val="00576458"/>
    <w:rsid w:val="005812C4"/>
    <w:rsid w:val="00581B48"/>
    <w:rsid w:val="00582C64"/>
    <w:rsid w:val="00583232"/>
    <w:rsid w:val="00587088"/>
    <w:rsid w:val="00587C56"/>
    <w:rsid w:val="0059032B"/>
    <w:rsid w:val="005907BA"/>
    <w:rsid w:val="00597332"/>
    <w:rsid w:val="0059778D"/>
    <w:rsid w:val="005A1889"/>
    <w:rsid w:val="005A5348"/>
    <w:rsid w:val="005B187E"/>
    <w:rsid w:val="005B273E"/>
    <w:rsid w:val="005B2D27"/>
    <w:rsid w:val="005B5753"/>
    <w:rsid w:val="005B7E22"/>
    <w:rsid w:val="005C0724"/>
    <w:rsid w:val="005C121E"/>
    <w:rsid w:val="005C17B2"/>
    <w:rsid w:val="005C30AC"/>
    <w:rsid w:val="005C4D8F"/>
    <w:rsid w:val="005C61CE"/>
    <w:rsid w:val="005C62AD"/>
    <w:rsid w:val="005C6E0B"/>
    <w:rsid w:val="005D4522"/>
    <w:rsid w:val="005D705F"/>
    <w:rsid w:val="005D7460"/>
    <w:rsid w:val="005E380C"/>
    <w:rsid w:val="005E7B09"/>
    <w:rsid w:val="005F2472"/>
    <w:rsid w:val="005F311A"/>
    <w:rsid w:val="005F5589"/>
    <w:rsid w:val="0061041C"/>
    <w:rsid w:val="00612148"/>
    <w:rsid w:val="00612DF7"/>
    <w:rsid w:val="00613BBB"/>
    <w:rsid w:val="0061402C"/>
    <w:rsid w:val="00617A2E"/>
    <w:rsid w:val="00622660"/>
    <w:rsid w:val="00622D4F"/>
    <w:rsid w:val="006249CD"/>
    <w:rsid w:val="00631290"/>
    <w:rsid w:val="00631908"/>
    <w:rsid w:val="00631BD1"/>
    <w:rsid w:val="00631CD8"/>
    <w:rsid w:val="00632057"/>
    <w:rsid w:val="006344DC"/>
    <w:rsid w:val="006346CE"/>
    <w:rsid w:val="0064721A"/>
    <w:rsid w:val="0065038E"/>
    <w:rsid w:val="006540EB"/>
    <w:rsid w:val="00654BFD"/>
    <w:rsid w:val="00654E3A"/>
    <w:rsid w:val="00657566"/>
    <w:rsid w:val="00657D28"/>
    <w:rsid w:val="00657F92"/>
    <w:rsid w:val="00660845"/>
    <w:rsid w:val="00660A80"/>
    <w:rsid w:val="006667C0"/>
    <w:rsid w:val="006729BD"/>
    <w:rsid w:val="006926DD"/>
    <w:rsid w:val="00694019"/>
    <w:rsid w:val="00695C72"/>
    <w:rsid w:val="00696ED2"/>
    <w:rsid w:val="00697BE4"/>
    <w:rsid w:val="006A12F9"/>
    <w:rsid w:val="006A1FD6"/>
    <w:rsid w:val="006A4444"/>
    <w:rsid w:val="006A6224"/>
    <w:rsid w:val="006A6500"/>
    <w:rsid w:val="006B177C"/>
    <w:rsid w:val="006B38CF"/>
    <w:rsid w:val="006B7E98"/>
    <w:rsid w:val="006C111A"/>
    <w:rsid w:val="006C1D1A"/>
    <w:rsid w:val="006C2D44"/>
    <w:rsid w:val="006C52B7"/>
    <w:rsid w:val="006C54FF"/>
    <w:rsid w:val="006C699A"/>
    <w:rsid w:val="006C777A"/>
    <w:rsid w:val="006D0EA6"/>
    <w:rsid w:val="006D14B0"/>
    <w:rsid w:val="006D1999"/>
    <w:rsid w:val="006D1E93"/>
    <w:rsid w:val="006D432B"/>
    <w:rsid w:val="006D6BC8"/>
    <w:rsid w:val="006D7A43"/>
    <w:rsid w:val="006D7ECB"/>
    <w:rsid w:val="006E1917"/>
    <w:rsid w:val="006E221A"/>
    <w:rsid w:val="006E57A0"/>
    <w:rsid w:val="006E7A82"/>
    <w:rsid w:val="006F434E"/>
    <w:rsid w:val="006F439C"/>
    <w:rsid w:val="006F4483"/>
    <w:rsid w:val="00701943"/>
    <w:rsid w:val="007068D6"/>
    <w:rsid w:val="0070762A"/>
    <w:rsid w:val="007116DC"/>
    <w:rsid w:val="007127AF"/>
    <w:rsid w:val="0071387A"/>
    <w:rsid w:val="007141FB"/>
    <w:rsid w:val="0071614C"/>
    <w:rsid w:val="00717329"/>
    <w:rsid w:val="00721004"/>
    <w:rsid w:val="0072686B"/>
    <w:rsid w:val="00727BFC"/>
    <w:rsid w:val="00727D2E"/>
    <w:rsid w:val="007302E2"/>
    <w:rsid w:val="007338A1"/>
    <w:rsid w:val="007346F9"/>
    <w:rsid w:val="00740A7D"/>
    <w:rsid w:val="007418DA"/>
    <w:rsid w:val="00743BD9"/>
    <w:rsid w:val="007508CA"/>
    <w:rsid w:val="00752B85"/>
    <w:rsid w:val="0075602E"/>
    <w:rsid w:val="007560B3"/>
    <w:rsid w:val="00757AD0"/>
    <w:rsid w:val="00761A53"/>
    <w:rsid w:val="007628A4"/>
    <w:rsid w:val="007705F3"/>
    <w:rsid w:val="007719B2"/>
    <w:rsid w:val="00772F66"/>
    <w:rsid w:val="00774119"/>
    <w:rsid w:val="00774DE2"/>
    <w:rsid w:val="00781DA4"/>
    <w:rsid w:val="007823B0"/>
    <w:rsid w:val="007826E3"/>
    <w:rsid w:val="007851E0"/>
    <w:rsid w:val="00791F49"/>
    <w:rsid w:val="00796BA2"/>
    <w:rsid w:val="007A3EA1"/>
    <w:rsid w:val="007A62D2"/>
    <w:rsid w:val="007A6458"/>
    <w:rsid w:val="007A6A3B"/>
    <w:rsid w:val="007B0064"/>
    <w:rsid w:val="007B1C3A"/>
    <w:rsid w:val="007B2A6D"/>
    <w:rsid w:val="007B4599"/>
    <w:rsid w:val="007B5FE3"/>
    <w:rsid w:val="007B626E"/>
    <w:rsid w:val="007C0479"/>
    <w:rsid w:val="007C2E7F"/>
    <w:rsid w:val="007C30B7"/>
    <w:rsid w:val="007C4839"/>
    <w:rsid w:val="007C53FD"/>
    <w:rsid w:val="007D1028"/>
    <w:rsid w:val="007D13AF"/>
    <w:rsid w:val="007D164B"/>
    <w:rsid w:val="007D23BB"/>
    <w:rsid w:val="007D26FB"/>
    <w:rsid w:val="007D34CE"/>
    <w:rsid w:val="007D3FE2"/>
    <w:rsid w:val="007D674D"/>
    <w:rsid w:val="007E0BED"/>
    <w:rsid w:val="007E12AE"/>
    <w:rsid w:val="007E3C4B"/>
    <w:rsid w:val="007E3C4C"/>
    <w:rsid w:val="007E798B"/>
    <w:rsid w:val="007F1F67"/>
    <w:rsid w:val="007F28C9"/>
    <w:rsid w:val="007F2A60"/>
    <w:rsid w:val="00801DA8"/>
    <w:rsid w:val="0080510E"/>
    <w:rsid w:val="00805D04"/>
    <w:rsid w:val="00805DA7"/>
    <w:rsid w:val="00807285"/>
    <w:rsid w:val="008133BC"/>
    <w:rsid w:val="00813726"/>
    <w:rsid w:val="00814DD4"/>
    <w:rsid w:val="0081501B"/>
    <w:rsid w:val="00815779"/>
    <w:rsid w:val="00827308"/>
    <w:rsid w:val="00831BC1"/>
    <w:rsid w:val="00833858"/>
    <w:rsid w:val="00842DCA"/>
    <w:rsid w:val="008458A3"/>
    <w:rsid w:val="00850D3F"/>
    <w:rsid w:val="008559EC"/>
    <w:rsid w:val="00857F04"/>
    <w:rsid w:val="008607E1"/>
    <w:rsid w:val="008612B6"/>
    <w:rsid w:val="008635CF"/>
    <w:rsid w:val="00864A60"/>
    <w:rsid w:val="0086598C"/>
    <w:rsid w:val="00865CB8"/>
    <w:rsid w:val="008719F0"/>
    <w:rsid w:val="0087580A"/>
    <w:rsid w:val="008777D6"/>
    <w:rsid w:val="00880A9D"/>
    <w:rsid w:val="00881233"/>
    <w:rsid w:val="00882EC4"/>
    <w:rsid w:val="00883025"/>
    <w:rsid w:val="00884EB1"/>
    <w:rsid w:val="00886B80"/>
    <w:rsid w:val="008901DB"/>
    <w:rsid w:val="00890903"/>
    <w:rsid w:val="008917DE"/>
    <w:rsid w:val="00892510"/>
    <w:rsid w:val="00892959"/>
    <w:rsid w:val="0089376B"/>
    <w:rsid w:val="00894ADC"/>
    <w:rsid w:val="00894FD5"/>
    <w:rsid w:val="0089627D"/>
    <w:rsid w:val="008972A2"/>
    <w:rsid w:val="008A1620"/>
    <w:rsid w:val="008A4044"/>
    <w:rsid w:val="008A6272"/>
    <w:rsid w:val="008A6646"/>
    <w:rsid w:val="008A6670"/>
    <w:rsid w:val="008A725F"/>
    <w:rsid w:val="008B3044"/>
    <w:rsid w:val="008B5AC2"/>
    <w:rsid w:val="008B5F33"/>
    <w:rsid w:val="008C3A72"/>
    <w:rsid w:val="008C5E08"/>
    <w:rsid w:val="008C7F59"/>
    <w:rsid w:val="008D2E69"/>
    <w:rsid w:val="008D3072"/>
    <w:rsid w:val="008D36BB"/>
    <w:rsid w:val="008D3C7D"/>
    <w:rsid w:val="008D4D8C"/>
    <w:rsid w:val="008D68A4"/>
    <w:rsid w:val="008D6FB1"/>
    <w:rsid w:val="008E13FE"/>
    <w:rsid w:val="008E14BE"/>
    <w:rsid w:val="008E1A6C"/>
    <w:rsid w:val="008E2986"/>
    <w:rsid w:val="008E29F3"/>
    <w:rsid w:val="008E3AAF"/>
    <w:rsid w:val="008E61B7"/>
    <w:rsid w:val="008E6FCC"/>
    <w:rsid w:val="008F05A5"/>
    <w:rsid w:val="008F40E8"/>
    <w:rsid w:val="008F537A"/>
    <w:rsid w:val="008F54BD"/>
    <w:rsid w:val="008F6178"/>
    <w:rsid w:val="00902A18"/>
    <w:rsid w:val="0090446C"/>
    <w:rsid w:val="009124FD"/>
    <w:rsid w:val="00913D45"/>
    <w:rsid w:val="00917286"/>
    <w:rsid w:val="00920132"/>
    <w:rsid w:val="00920F44"/>
    <w:rsid w:val="00921D42"/>
    <w:rsid w:val="00922D00"/>
    <w:rsid w:val="00924852"/>
    <w:rsid w:val="00931381"/>
    <w:rsid w:val="00931694"/>
    <w:rsid w:val="00934D20"/>
    <w:rsid w:val="00936029"/>
    <w:rsid w:val="009424B8"/>
    <w:rsid w:val="00942669"/>
    <w:rsid w:val="00944110"/>
    <w:rsid w:val="00945202"/>
    <w:rsid w:val="00951D16"/>
    <w:rsid w:val="00953E21"/>
    <w:rsid w:val="00963041"/>
    <w:rsid w:val="009639E3"/>
    <w:rsid w:val="0096440A"/>
    <w:rsid w:val="0097172B"/>
    <w:rsid w:val="00971E92"/>
    <w:rsid w:val="00973D15"/>
    <w:rsid w:val="00974199"/>
    <w:rsid w:val="00980427"/>
    <w:rsid w:val="00981A68"/>
    <w:rsid w:val="00982C2B"/>
    <w:rsid w:val="00985130"/>
    <w:rsid w:val="009863CA"/>
    <w:rsid w:val="00991806"/>
    <w:rsid w:val="00992423"/>
    <w:rsid w:val="00992447"/>
    <w:rsid w:val="00993DFA"/>
    <w:rsid w:val="00993EFD"/>
    <w:rsid w:val="00994146"/>
    <w:rsid w:val="00994A0B"/>
    <w:rsid w:val="009A1431"/>
    <w:rsid w:val="009A255F"/>
    <w:rsid w:val="009B01F1"/>
    <w:rsid w:val="009B35A5"/>
    <w:rsid w:val="009B6791"/>
    <w:rsid w:val="009C58F4"/>
    <w:rsid w:val="009E03C1"/>
    <w:rsid w:val="009E61FE"/>
    <w:rsid w:val="009F5729"/>
    <w:rsid w:val="00A0273D"/>
    <w:rsid w:val="00A071E8"/>
    <w:rsid w:val="00A10E38"/>
    <w:rsid w:val="00A11889"/>
    <w:rsid w:val="00A141E4"/>
    <w:rsid w:val="00A14E27"/>
    <w:rsid w:val="00A15681"/>
    <w:rsid w:val="00A21D7F"/>
    <w:rsid w:val="00A22DDC"/>
    <w:rsid w:val="00A256D0"/>
    <w:rsid w:val="00A27589"/>
    <w:rsid w:val="00A27D1D"/>
    <w:rsid w:val="00A30582"/>
    <w:rsid w:val="00A30C2B"/>
    <w:rsid w:val="00A408EA"/>
    <w:rsid w:val="00A40EF8"/>
    <w:rsid w:val="00A43990"/>
    <w:rsid w:val="00A45E02"/>
    <w:rsid w:val="00A4639E"/>
    <w:rsid w:val="00A50ED0"/>
    <w:rsid w:val="00A5236F"/>
    <w:rsid w:val="00A526E5"/>
    <w:rsid w:val="00A53617"/>
    <w:rsid w:val="00A5395E"/>
    <w:rsid w:val="00A547BB"/>
    <w:rsid w:val="00A56198"/>
    <w:rsid w:val="00A57249"/>
    <w:rsid w:val="00A6415C"/>
    <w:rsid w:val="00A64A1D"/>
    <w:rsid w:val="00A6576C"/>
    <w:rsid w:val="00A66024"/>
    <w:rsid w:val="00A70346"/>
    <w:rsid w:val="00A7464F"/>
    <w:rsid w:val="00A80A1C"/>
    <w:rsid w:val="00A81823"/>
    <w:rsid w:val="00A8275D"/>
    <w:rsid w:val="00A82B13"/>
    <w:rsid w:val="00A849F7"/>
    <w:rsid w:val="00A8542F"/>
    <w:rsid w:val="00A902BD"/>
    <w:rsid w:val="00A90D15"/>
    <w:rsid w:val="00A923D8"/>
    <w:rsid w:val="00A97F4A"/>
    <w:rsid w:val="00AA0367"/>
    <w:rsid w:val="00AA09F0"/>
    <w:rsid w:val="00AA2AA5"/>
    <w:rsid w:val="00AA48D2"/>
    <w:rsid w:val="00AA7584"/>
    <w:rsid w:val="00AB5FB1"/>
    <w:rsid w:val="00AC0279"/>
    <w:rsid w:val="00AC3533"/>
    <w:rsid w:val="00AC3CB6"/>
    <w:rsid w:val="00AD0906"/>
    <w:rsid w:val="00AD232F"/>
    <w:rsid w:val="00AD3A9D"/>
    <w:rsid w:val="00AD517A"/>
    <w:rsid w:val="00AD6BEA"/>
    <w:rsid w:val="00AD78D6"/>
    <w:rsid w:val="00AE03AD"/>
    <w:rsid w:val="00AE10B9"/>
    <w:rsid w:val="00AE36F2"/>
    <w:rsid w:val="00AE628E"/>
    <w:rsid w:val="00AF1E63"/>
    <w:rsid w:val="00AF2217"/>
    <w:rsid w:val="00AF23F2"/>
    <w:rsid w:val="00AF2901"/>
    <w:rsid w:val="00AF490A"/>
    <w:rsid w:val="00AF4C11"/>
    <w:rsid w:val="00AF4D75"/>
    <w:rsid w:val="00B01FDF"/>
    <w:rsid w:val="00B059E3"/>
    <w:rsid w:val="00B15B04"/>
    <w:rsid w:val="00B16797"/>
    <w:rsid w:val="00B203C0"/>
    <w:rsid w:val="00B208B2"/>
    <w:rsid w:val="00B23E47"/>
    <w:rsid w:val="00B23EC4"/>
    <w:rsid w:val="00B25A9B"/>
    <w:rsid w:val="00B27BB3"/>
    <w:rsid w:val="00B3073D"/>
    <w:rsid w:val="00B3477B"/>
    <w:rsid w:val="00B36CFA"/>
    <w:rsid w:val="00B47109"/>
    <w:rsid w:val="00B47CD9"/>
    <w:rsid w:val="00B50790"/>
    <w:rsid w:val="00B5282A"/>
    <w:rsid w:val="00B53F42"/>
    <w:rsid w:val="00B542C2"/>
    <w:rsid w:val="00B56AA4"/>
    <w:rsid w:val="00B6055E"/>
    <w:rsid w:val="00B61B75"/>
    <w:rsid w:val="00B62564"/>
    <w:rsid w:val="00B62A40"/>
    <w:rsid w:val="00B62C6D"/>
    <w:rsid w:val="00B62D6C"/>
    <w:rsid w:val="00B66568"/>
    <w:rsid w:val="00B67A77"/>
    <w:rsid w:val="00B74EAA"/>
    <w:rsid w:val="00B77A7B"/>
    <w:rsid w:val="00B77B07"/>
    <w:rsid w:val="00B81908"/>
    <w:rsid w:val="00B81AEE"/>
    <w:rsid w:val="00B87D66"/>
    <w:rsid w:val="00B90640"/>
    <w:rsid w:val="00B90A82"/>
    <w:rsid w:val="00B910DC"/>
    <w:rsid w:val="00B94262"/>
    <w:rsid w:val="00BB0084"/>
    <w:rsid w:val="00BB2B90"/>
    <w:rsid w:val="00BB56B3"/>
    <w:rsid w:val="00BC1AC6"/>
    <w:rsid w:val="00BC489C"/>
    <w:rsid w:val="00BC6EDA"/>
    <w:rsid w:val="00BD54D1"/>
    <w:rsid w:val="00BD5B67"/>
    <w:rsid w:val="00BE085C"/>
    <w:rsid w:val="00BE0A80"/>
    <w:rsid w:val="00BE0C7F"/>
    <w:rsid w:val="00BE0EA6"/>
    <w:rsid w:val="00BE2425"/>
    <w:rsid w:val="00BE3652"/>
    <w:rsid w:val="00BE6472"/>
    <w:rsid w:val="00BE7180"/>
    <w:rsid w:val="00BF020D"/>
    <w:rsid w:val="00BF0A31"/>
    <w:rsid w:val="00BF0AB3"/>
    <w:rsid w:val="00C04240"/>
    <w:rsid w:val="00C04D66"/>
    <w:rsid w:val="00C05F4C"/>
    <w:rsid w:val="00C123DE"/>
    <w:rsid w:val="00C14322"/>
    <w:rsid w:val="00C179DA"/>
    <w:rsid w:val="00C17D01"/>
    <w:rsid w:val="00C21394"/>
    <w:rsid w:val="00C22363"/>
    <w:rsid w:val="00C265B9"/>
    <w:rsid w:val="00C346BB"/>
    <w:rsid w:val="00C34E4F"/>
    <w:rsid w:val="00C35BE8"/>
    <w:rsid w:val="00C36CC4"/>
    <w:rsid w:val="00C37173"/>
    <w:rsid w:val="00C4160A"/>
    <w:rsid w:val="00C42AAF"/>
    <w:rsid w:val="00C45A76"/>
    <w:rsid w:val="00C513FE"/>
    <w:rsid w:val="00C56582"/>
    <w:rsid w:val="00C63E14"/>
    <w:rsid w:val="00C70F48"/>
    <w:rsid w:val="00C71FA8"/>
    <w:rsid w:val="00C72DA4"/>
    <w:rsid w:val="00C75CA9"/>
    <w:rsid w:val="00C75CB7"/>
    <w:rsid w:val="00C775FE"/>
    <w:rsid w:val="00C83B06"/>
    <w:rsid w:val="00C84DC9"/>
    <w:rsid w:val="00C86D3F"/>
    <w:rsid w:val="00C876F9"/>
    <w:rsid w:val="00C90F07"/>
    <w:rsid w:val="00C919BC"/>
    <w:rsid w:val="00C92CB9"/>
    <w:rsid w:val="00C9629B"/>
    <w:rsid w:val="00CA2C59"/>
    <w:rsid w:val="00CA3238"/>
    <w:rsid w:val="00CA5B26"/>
    <w:rsid w:val="00CA6310"/>
    <w:rsid w:val="00CA6997"/>
    <w:rsid w:val="00CA7B81"/>
    <w:rsid w:val="00CC0F27"/>
    <w:rsid w:val="00CC25D6"/>
    <w:rsid w:val="00CC3F93"/>
    <w:rsid w:val="00CC4D1D"/>
    <w:rsid w:val="00CC6271"/>
    <w:rsid w:val="00CC6F7A"/>
    <w:rsid w:val="00CD0C2C"/>
    <w:rsid w:val="00CD184C"/>
    <w:rsid w:val="00CD229F"/>
    <w:rsid w:val="00CD390E"/>
    <w:rsid w:val="00CD5A3E"/>
    <w:rsid w:val="00CD6B31"/>
    <w:rsid w:val="00CD74EF"/>
    <w:rsid w:val="00CE1103"/>
    <w:rsid w:val="00CE41B5"/>
    <w:rsid w:val="00CE68A4"/>
    <w:rsid w:val="00CE7C3F"/>
    <w:rsid w:val="00CE7C7B"/>
    <w:rsid w:val="00CF090F"/>
    <w:rsid w:val="00CF2FEB"/>
    <w:rsid w:val="00CF3E2D"/>
    <w:rsid w:val="00CF47DF"/>
    <w:rsid w:val="00CF4BC7"/>
    <w:rsid w:val="00CF6EE4"/>
    <w:rsid w:val="00D01188"/>
    <w:rsid w:val="00D028A0"/>
    <w:rsid w:val="00D0576A"/>
    <w:rsid w:val="00D124EC"/>
    <w:rsid w:val="00D15F78"/>
    <w:rsid w:val="00D164C5"/>
    <w:rsid w:val="00D1678C"/>
    <w:rsid w:val="00D206EA"/>
    <w:rsid w:val="00D2591C"/>
    <w:rsid w:val="00D26F3E"/>
    <w:rsid w:val="00D27FA7"/>
    <w:rsid w:val="00D3008E"/>
    <w:rsid w:val="00D32E89"/>
    <w:rsid w:val="00D32EBF"/>
    <w:rsid w:val="00D34882"/>
    <w:rsid w:val="00D36F44"/>
    <w:rsid w:val="00D378C2"/>
    <w:rsid w:val="00D4683A"/>
    <w:rsid w:val="00D51B82"/>
    <w:rsid w:val="00D52D7C"/>
    <w:rsid w:val="00D530A5"/>
    <w:rsid w:val="00D610AA"/>
    <w:rsid w:val="00D643E7"/>
    <w:rsid w:val="00D66D8C"/>
    <w:rsid w:val="00D66EF9"/>
    <w:rsid w:val="00D70BC7"/>
    <w:rsid w:val="00D7337A"/>
    <w:rsid w:val="00D754A7"/>
    <w:rsid w:val="00D80A8F"/>
    <w:rsid w:val="00D84E0C"/>
    <w:rsid w:val="00D853ED"/>
    <w:rsid w:val="00D861A0"/>
    <w:rsid w:val="00D867F2"/>
    <w:rsid w:val="00D91989"/>
    <w:rsid w:val="00D95B89"/>
    <w:rsid w:val="00D95F8D"/>
    <w:rsid w:val="00D96750"/>
    <w:rsid w:val="00DA0078"/>
    <w:rsid w:val="00DA539A"/>
    <w:rsid w:val="00DA6124"/>
    <w:rsid w:val="00DA688F"/>
    <w:rsid w:val="00DB30BD"/>
    <w:rsid w:val="00DB6317"/>
    <w:rsid w:val="00DC09FF"/>
    <w:rsid w:val="00DC3BC5"/>
    <w:rsid w:val="00DC7202"/>
    <w:rsid w:val="00DD2D03"/>
    <w:rsid w:val="00DD5415"/>
    <w:rsid w:val="00DD6AEB"/>
    <w:rsid w:val="00DD7079"/>
    <w:rsid w:val="00DE7A30"/>
    <w:rsid w:val="00DF1285"/>
    <w:rsid w:val="00DF29F4"/>
    <w:rsid w:val="00DF2CE6"/>
    <w:rsid w:val="00DF538B"/>
    <w:rsid w:val="00DF5D56"/>
    <w:rsid w:val="00E016FF"/>
    <w:rsid w:val="00E04BA7"/>
    <w:rsid w:val="00E079D8"/>
    <w:rsid w:val="00E10426"/>
    <w:rsid w:val="00E11D35"/>
    <w:rsid w:val="00E15C09"/>
    <w:rsid w:val="00E16053"/>
    <w:rsid w:val="00E2095D"/>
    <w:rsid w:val="00E21941"/>
    <w:rsid w:val="00E22475"/>
    <w:rsid w:val="00E22A00"/>
    <w:rsid w:val="00E25BB6"/>
    <w:rsid w:val="00E30C8C"/>
    <w:rsid w:val="00E32E3B"/>
    <w:rsid w:val="00E33AF7"/>
    <w:rsid w:val="00E34900"/>
    <w:rsid w:val="00E34B8B"/>
    <w:rsid w:val="00E3559C"/>
    <w:rsid w:val="00E3591D"/>
    <w:rsid w:val="00E42389"/>
    <w:rsid w:val="00E4383D"/>
    <w:rsid w:val="00E456A8"/>
    <w:rsid w:val="00E46C93"/>
    <w:rsid w:val="00E5374D"/>
    <w:rsid w:val="00E54DF0"/>
    <w:rsid w:val="00E61166"/>
    <w:rsid w:val="00E62CF9"/>
    <w:rsid w:val="00E65285"/>
    <w:rsid w:val="00E65287"/>
    <w:rsid w:val="00E654DF"/>
    <w:rsid w:val="00E65667"/>
    <w:rsid w:val="00E65D0E"/>
    <w:rsid w:val="00E66E3A"/>
    <w:rsid w:val="00E701B3"/>
    <w:rsid w:val="00E714A0"/>
    <w:rsid w:val="00E728B1"/>
    <w:rsid w:val="00E761AF"/>
    <w:rsid w:val="00E76FBF"/>
    <w:rsid w:val="00E871DE"/>
    <w:rsid w:val="00E947AE"/>
    <w:rsid w:val="00E96C8E"/>
    <w:rsid w:val="00E97A8B"/>
    <w:rsid w:val="00EA4EDD"/>
    <w:rsid w:val="00EA5ECB"/>
    <w:rsid w:val="00EA769A"/>
    <w:rsid w:val="00EA7769"/>
    <w:rsid w:val="00EB0702"/>
    <w:rsid w:val="00EB35BE"/>
    <w:rsid w:val="00EB662A"/>
    <w:rsid w:val="00EC0445"/>
    <w:rsid w:val="00EC05CF"/>
    <w:rsid w:val="00EC3159"/>
    <w:rsid w:val="00EC78A3"/>
    <w:rsid w:val="00ED1B5B"/>
    <w:rsid w:val="00ED34EC"/>
    <w:rsid w:val="00ED51E4"/>
    <w:rsid w:val="00ED5E5B"/>
    <w:rsid w:val="00ED7F12"/>
    <w:rsid w:val="00EE03A0"/>
    <w:rsid w:val="00EE289A"/>
    <w:rsid w:val="00EE3097"/>
    <w:rsid w:val="00EE4EE1"/>
    <w:rsid w:val="00EF1CDC"/>
    <w:rsid w:val="00EF23CC"/>
    <w:rsid w:val="00EF4467"/>
    <w:rsid w:val="00EF4F90"/>
    <w:rsid w:val="00EF625F"/>
    <w:rsid w:val="00EF7CD3"/>
    <w:rsid w:val="00F01D48"/>
    <w:rsid w:val="00F03858"/>
    <w:rsid w:val="00F061B2"/>
    <w:rsid w:val="00F06745"/>
    <w:rsid w:val="00F10C81"/>
    <w:rsid w:val="00F1653F"/>
    <w:rsid w:val="00F208D5"/>
    <w:rsid w:val="00F23D41"/>
    <w:rsid w:val="00F24DF5"/>
    <w:rsid w:val="00F24FDA"/>
    <w:rsid w:val="00F310DB"/>
    <w:rsid w:val="00F349FD"/>
    <w:rsid w:val="00F34C9C"/>
    <w:rsid w:val="00F37358"/>
    <w:rsid w:val="00F4003F"/>
    <w:rsid w:val="00F407AF"/>
    <w:rsid w:val="00F414D6"/>
    <w:rsid w:val="00F426C9"/>
    <w:rsid w:val="00F428E7"/>
    <w:rsid w:val="00F44427"/>
    <w:rsid w:val="00F502F5"/>
    <w:rsid w:val="00F50AB1"/>
    <w:rsid w:val="00F50F83"/>
    <w:rsid w:val="00F5171F"/>
    <w:rsid w:val="00F5416B"/>
    <w:rsid w:val="00F550FC"/>
    <w:rsid w:val="00F57586"/>
    <w:rsid w:val="00F644DD"/>
    <w:rsid w:val="00F658C7"/>
    <w:rsid w:val="00F72201"/>
    <w:rsid w:val="00F72C80"/>
    <w:rsid w:val="00F7410C"/>
    <w:rsid w:val="00F80771"/>
    <w:rsid w:val="00F85F00"/>
    <w:rsid w:val="00F86E8E"/>
    <w:rsid w:val="00F87B1E"/>
    <w:rsid w:val="00F90C3C"/>
    <w:rsid w:val="00F91C34"/>
    <w:rsid w:val="00F91F16"/>
    <w:rsid w:val="00F94A73"/>
    <w:rsid w:val="00F97787"/>
    <w:rsid w:val="00FA0291"/>
    <w:rsid w:val="00FA2E06"/>
    <w:rsid w:val="00FA4739"/>
    <w:rsid w:val="00FA7293"/>
    <w:rsid w:val="00FB0D54"/>
    <w:rsid w:val="00FB10E5"/>
    <w:rsid w:val="00FB1697"/>
    <w:rsid w:val="00FB1A6E"/>
    <w:rsid w:val="00FB20A4"/>
    <w:rsid w:val="00FB6100"/>
    <w:rsid w:val="00FB7085"/>
    <w:rsid w:val="00FC07BA"/>
    <w:rsid w:val="00FC1C51"/>
    <w:rsid w:val="00FD0FDF"/>
    <w:rsid w:val="00FD398E"/>
    <w:rsid w:val="00FD68C7"/>
    <w:rsid w:val="00FD6EE6"/>
    <w:rsid w:val="00FD7C1B"/>
    <w:rsid w:val="00FE3A11"/>
    <w:rsid w:val="00FE4D07"/>
    <w:rsid w:val="00FF4453"/>
    <w:rsid w:val="00FF4C02"/>
    <w:rsid w:val="00FF6895"/>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1E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4AEF"/>
    <w:pPr>
      <w:widowControl w:val="0"/>
      <w:jc w:val="both"/>
    </w:pPr>
    <w:rPr>
      <w:rFonts w:ascii="IPAex明朝" w:eastAsia="ＭＳ Ｐゴシック" w:hAnsi="Arial" w:cs="Times New Roman"/>
      <w:szCs w:val="24"/>
    </w:rPr>
  </w:style>
  <w:style w:type="paragraph" w:styleId="13">
    <w:name w:val="heading 1"/>
    <w:basedOn w:val="a1"/>
    <w:next w:val="a1"/>
    <w:link w:val="16"/>
    <w:qFormat/>
    <w:rsid w:val="00214AEF"/>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214AEF"/>
    <w:pPr>
      <w:numPr>
        <w:ilvl w:val="1"/>
      </w:numPr>
      <w:ind w:left="567"/>
      <w:jc w:val="left"/>
      <w:outlineLvl w:val="1"/>
    </w:pPr>
    <w:rPr>
      <w:rFonts w:asciiTheme="majorHAnsi" w:hAnsiTheme="majorHAnsi" w:cstheme="majorHAnsi"/>
    </w:rPr>
  </w:style>
  <w:style w:type="paragraph" w:styleId="3">
    <w:name w:val="heading 3"/>
    <w:basedOn w:val="a1"/>
    <w:next w:val="a1"/>
    <w:link w:val="31"/>
    <w:uiPriority w:val="9"/>
    <w:qFormat/>
    <w:rsid w:val="00214AEF"/>
    <w:pPr>
      <w:keepNext/>
      <w:numPr>
        <w:ilvl w:val="2"/>
        <w:numId w:val="5"/>
      </w:numPr>
      <w:outlineLvl w:val="2"/>
    </w:pPr>
    <w:rPr>
      <w:rFonts w:hAnsi="IPAex明朝"/>
      <w:lang w:eastAsia="x-none"/>
    </w:rPr>
  </w:style>
  <w:style w:type="paragraph" w:styleId="40">
    <w:name w:val="heading 4"/>
    <w:basedOn w:val="a1"/>
    <w:next w:val="a1"/>
    <w:link w:val="41"/>
    <w:uiPriority w:val="9"/>
    <w:unhideWhenUsed/>
    <w:qFormat/>
    <w:rsid w:val="00214AEF"/>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6">
    <w:name w:val="見出し 1 (文字)"/>
    <w:basedOn w:val="a2"/>
    <w:link w:val="13"/>
    <w:rsid w:val="00214AEF"/>
    <w:rPr>
      <w:rFonts w:ascii="IPAexゴシック" w:eastAsia="IPAexゴシック" w:hAnsi="IPAexゴシック" w:cs="Times New Roman"/>
      <w:b/>
      <w:sz w:val="24"/>
      <w:szCs w:val="24"/>
    </w:rPr>
  </w:style>
  <w:style w:type="character" w:customStyle="1" w:styleId="20">
    <w:name w:val="見出し 2 (文字)"/>
    <w:basedOn w:val="a2"/>
    <w:link w:val="2"/>
    <w:rsid w:val="00214AEF"/>
    <w:rPr>
      <w:rFonts w:asciiTheme="majorHAnsi" w:eastAsia="ＭＳ Ｐゴシック" w:hAnsiTheme="majorHAnsi" w:cstheme="majorHAnsi"/>
      <w:szCs w:val="24"/>
      <w:lang w:eastAsia="x-none"/>
    </w:rPr>
  </w:style>
  <w:style w:type="character" w:customStyle="1" w:styleId="31">
    <w:name w:val="見出し 3 (文字)"/>
    <w:basedOn w:val="a2"/>
    <w:link w:val="3"/>
    <w:uiPriority w:val="9"/>
    <w:rsid w:val="00214AEF"/>
    <w:rPr>
      <w:rFonts w:ascii="IPAex明朝" w:eastAsia="ＭＳ Ｐゴシック" w:hAnsi="IPAex明朝" w:cs="Times New Roman"/>
      <w:szCs w:val="24"/>
      <w:lang w:eastAsia="x-none"/>
    </w:rPr>
  </w:style>
  <w:style w:type="character" w:customStyle="1" w:styleId="41">
    <w:name w:val="見出し 4 (文字)"/>
    <w:basedOn w:val="a2"/>
    <w:link w:val="40"/>
    <w:uiPriority w:val="9"/>
    <w:rsid w:val="00214AEF"/>
    <w:rPr>
      <w:rFonts w:ascii="IPAex明朝" w:eastAsia="ＭＳ Ｐゴシック" w:hAnsi="Arial" w:cs="Times New Roman"/>
      <w:b/>
      <w:bCs/>
      <w:szCs w:val="24"/>
    </w:rPr>
  </w:style>
  <w:style w:type="paragraph" w:styleId="a5">
    <w:name w:val="List Paragraph"/>
    <w:aliases w:val="リストチェック"/>
    <w:basedOn w:val="a1"/>
    <w:link w:val="a6"/>
    <w:uiPriority w:val="34"/>
    <w:qFormat/>
    <w:rsid w:val="00214AEF"/>
    <w:pPr>
      <w:ind w:leftChars="400" w:left="840"/>
    </w:pPr>
  </w:style>
  <w:style w:type="paragraph" w:styleId="a7">
    <w:name w:val="header"/>
    <w:basedOn w:val="a1"/>
    <w:link w:val="a8"/>
    <w:uiPriority w:val="99"/>
    <w:unhideWhenUsed/>
    <w:rsid w:val="00214AEF"/>
    <w:pPr>
      <w:tabs>
        <w:tab w:val="center" w:pos="4252"/>
        <w:tab w:val="right" w:pos="8504"/>
      </w:tabs>
      <w:snapToGrid w:val="0"/>
    </w:pPr>
    <w:rPr>
      <w:kern w:val="0"/>
      <w:sz w:val="20"/>
      <w:lang w:val="x-none" w:eastAsia="x-none"/>
    </w:rPr>
  </w:style>
  <w:style w:type="character" w:customStyle="1" w:styleId="a8">
    <w:name w:val="ヘッダー (文字)"/>
    <w:basedOn w:val="a2"/>
    <w:link w:val="a7"/>
    <w:uiPriority w:val="99"/>
    <w:rsid w:val="00214AEF"/>
    <w:rPr>
      <w:rFonts w:ascii="IPAex明朝" w:eastAsia="ＭＳ Ｐゴシック" w:hAnsi="Arial" w:cs="Times New Roman"/>
      <w:kern w:val="0"/>
      <w:sz w:val="20"/>
      <w:szCs w:val="24"/>
      <w:lang w:val="x-none" w:eastAsia="x-none"/>
    </w:rPr>
  </w:style>
  <w:style w:type="paragraph" w:styleId="a9">
    <w:name w:val="footer"/>
    <w:basedOn w:val="a1"/>
    <w:link w:val="aa"/>
    <w:uiPriority w:val="99"/>
    <w:unhideWhenUsed/>
    <w:rsid w:val="00214AEF"/>
    <w:pPr>
      <w:tabs>
        <w:tab w:val="center" w:pos="4252"/>
        <w:tab w:val="right" w:pos="8504"/>
      </w:tabs>
      <w:snapToGrid w:val="0"/>
    </w:pPr>
    <w:rPr>
      <w:kern w:val="0"/>
      <w:sz w:val="20"/>
      <w:lang w:val="x-none" w:eastAsia="x-none"/>
    </w:rPr>
  </w:style>
  <w:style w:type="character" w:customStyle="1" w:styleId="aa">
    <w:name w:val="フッター (文字)"/>
    <w:basedOn w:val="a2"/>
    <w:link w:val="a9"/>
    <w:uiPriority w:val="99"/>
    <w:rsid w:val="00214AEF"/>
    <w:rPr>
      <w:rFonts w:ascii="IPAex明朝" w:eastAsia="ＭＳ Ｐゴシック" w:hAnsi="Arial" w:cs="Times New Roman"/>
      <w:kern w:val="0"/>
      <w:sz w:val="20"/>
      <w:szCs w:val="24"/>
      <w:lang w:val="x-none" w:eastAsia="x-none"/>
    </w:rPr>
  </w:style>
  <w:style w:type="paragraph" w:styleId="ab">
    <w:name w:val="Balloon Text"/>
    <w:basedOn w:val="a1"/>
    <w:link w:val="ac"/>
    <w:uiPriority w:val="99"/>
    <w:semiHidden/>
    <w:unhideWhenUsed/>
    <w:rsid w:val="00214AEF"/>
    <w:rPr>
      <w:rFonts w:eastAsia="ＭＳ ゴシック"/>
      <w:kern w:val="0"/>
      <w:sz w:val="18"/>
      <w:szCs w:val="18"/>
      <w:lang w:val="x-none" w:eastAsia="x-none"/>
    </w:rPr>
  </w:style>
  <w:style w:type="character" w:customStyle="1" w:styleId="ac">
    <w:name w:val="吹き出し (文字)"/>
    <w:basedOn w:val="a2"/>
    <w:link w:val="ab"/>
    <w:uiPriority w:val="99"/>
    <w:semiHidden/>
    <w:rsid w:val="00214AEF"/>
    <w:rPr>
      <w:rFonts w:ascii="IPAex明朝" w:eastAsia="ＭＳ ゴシック" w:hAnsi="Arial" w:cs="Times New Roman"/>
      <w:kern w:val="0"/>
      <w:sz w:val="18"/>
      <w:szCs w:val="18"/>
      <w:lang w:val="x-none" w:eastAsia="x-none"/>
    </w:rPr>
  </w:style>
  <w:style w:type="paragraph" w:styleId="ad">
    <w:name w:val="TOC Heading"/>
    <w:basedOn w:val="13"/>
    <w:next w:val="a1"/>
    <w:uiPriority w:val="39"/>
    <w:qFormat/>
    <w:rsid w:val="00214AEF"/>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214AEF"/>
    <w:rPr>
      <w:rFonts w:ascii="Century" w:eastAsia="ＭＳ 明朝" w:hAnsi="Century" w:cs="Times New Roman"/>
      <w:kern w:val="0"/>
      <w:sz w:val="22"/>
    </w:rPr>
  </w:style>
  <w:style w:type="character" w:customStyle="1" w:styleId="af">
    <w:name w:val="行間詰め (文字)"/>
    <w:link w:val="ae"/>
    <w:uiPriority w:val="1"/>
    <w:rsid w:val="00214AEF"/>
    <w:rPr>
      <w:rFonts w:ascii="Century" w:eastAsia="ＭＳ 明朝" w:hAnsi="Century" w:cs="Times New Roman"/>
      <w:kern w:val="0"/>
      <w:sz w:val="22"/>
    </w:rPr>
  </w:style>
  <w:style w:type="paragraph" w:styleId="af0">
    <w:name w:val="Date"/>
    <w:basedOn w:val="a1"/>
    <w:next w:val="a1"/>
    <w:link w:val="af1"/>
    <w:uiPriority w:val="99"/>
    <w:semiHidden/>
    <w:unhideWhenUsed/>
    <w:rsid w:val="00214AEF"/>
    <w:rPr>
      <w:kern w:val="0"/>
      <w:sz w:val="20"/>
      <w:lang w:val="x-none" w:eastAsia="x-none"/>
    </w:rPr>
  </w:style>
  <w:style w:type="character" w:customStyle="1" w:styleId="af1">
    <w:name w:val="日付 (文字)"/>
    <w:basedOn w:val="a2"/>
    <w:link w:val="af0"/>
    <w:uiPriority w:val="99"/>
    <w:semiHidden/>
    <w:rsid w:val="00214AEF"/>
    <w:rPr>
      <w:rFonts w:ascii="IPAex明朝" w:eastAsia="ＭＳ Ｐゴシック" w:hAnsi="Arial" w:cs="Times New Roman"/>
      <w:kern w:val="0"/>
      <w:sz w:val="20"/>
      <w:szCs w:val="24"/>
      <w:lang w:val="x-none" w:eastAsia="x-none"/>
    </w:rPr>
  </w:style>
  <w:style w:type="character" w:styleId="af2">
    <w:name w:val="Hyperlink"/>
    <w:uiPriority w:val="99"/>
    <w:unhideWhenUsed/>
    <w:rsid w:val="00214AEF"/>
    <w:rPr>
      <w:rFonts w:eastAsia="ＭＳ Ｐゴシック"/>
      <w:color w:val="0000FF"/>
      <w:u w:val="single"/>
    </w:rPr>
  </w:style>
  <w:style w:type="paragraph" w:styleId="af3">
    <w:name w:val="Closing"/>
    <w:basedOn w:val="a1"/>
    <w:link w:val="af4"/>
    <w:rsid w:val="00214AEF"/>
    <w:pPr>
      <w:jc w:val="right"/>
    </w:pPr>
    <w:rPr>
      <w:rFonts w:ascii="Century" w:eastAsia="ＭＳ 明朝" w:hAnsi="Century"/>
      <w:sz w:val="24"/>
      <w:lang w:val="x-none" w:eastAsia="x-none"/>
    </w:rPr>
  </w:style>
  <w:style w:type="character" w:customStyle="1" w:styleId="af4">
    <w:name w:val="結語 (文字)"/>
    <w:basedOn w:val="a2"/>
    <w:link w:val="af3"/>
    <w:rsid w:val="00214AEF"/>
    <w:rPr>
      <w:rFonts w:ascii="Century" w:eastAsia="ＭＳ 明朝" w:hAnsi="Century" w:cs="Times New Roman"/>
      <w:sz w:val="24"/>
      <w:szCs w:val="24"/>
      <w:lang w:val="x-none" w:eastAsia="x-none"/>
    </w:rPr>
  </w:style>
  <w:style w:type="paragraph" w:styleId="af5">
    <w:name w:val="Block Text"/>
    <w:basedOn w:val="a1"/>
    <w:rsid w:val="00214AEF"/>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214AEF"/>
  </w:style>
  <w:style w:type="paragraph" w:styleId="Web">
    <w:name w:val="Normal (Web)"/>
    <w:basedOn w:val="a1"/>
    <w:uiPriority w:val="99"/>
    <w:rsid w:val="00214AEF"/>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14AEF"/>
    <w:pPr>
      <w:jc w:val="center"/>
      <w:outlineLvl w:val="1"/>
    </w:pPr>
    <w:rPr>
      <w:rFonts w:eastAsia="ＭＳ ゴシック"/>
      <w:sz w:val="24"/>
      <w:lang w:val="x-none" w:eastAsia="x-none"/>
    </w:rPr>
  </w:style>
  <w:style w:type="character" w:customStyle="1" w:styleId="af8">
    <w:name w:val="副題 (文字)"/>
    <w:basedOn w:val="a2"/>
    <w:link w:val="af7"/>
    <w:uiPriority w:val="11"/>
    <w:rsid w:val="00214AEF"/>
    <w:rPr>
      <w:rFonts w:ascii="IPAex明朝" w:eastAsia="ＭＳ ゴシック" w:hAnsi="Arial" w:cs="Times New Roman"/>
      <w:sz w:val="24"/>
      <w:szCs w:val="24"/>
      <w:lang w:val="x-none" w:eastAsia="x-none"/>
    </w:rPr>
  </w:style>
  <w:style w:type="paragraph" w:styleId="af9">
    <w:name w:val="Note Heading"/>
    <w:basedOn w:val="a1"/>
    <w:next w:val="a1"/>
    <w:link w:val="afa"/>
    <w:uiPriority w:val="99"/>
    <w:unhideWhenUsed/>
    <w:rsid w:val="00214AEF"/>
    <w:pPr>
      <w:jc w:val="center"/>
    </w:pPr>
    <w:rPr>
      <w:rFonts w:ascii="Century" w:eastAsia="ＭＳ 明朝" w:hAnsi="Century"/>
      <w:szCs w:val="21"/>
      <w:lang w:val="x-none" w:eastAsia="x-none"/>
    </w:rPr>
  </w:style>
  <w:style w:type="character" w:customStyle="1" w:styleId="afa">
    <w:name w:val="記 (文字)"/>
    <w:basedOn w:val="a2"/>
    <w:link w:val="af9"/>
    <w:uiPriority w:val="99"/>
    <w:rsid w:val="00214AEF"/>
    <w:rPr>
      <w:rFonts w:ascii="Century" w:eastAsia="ＭＳ 明朝" w:hAnsi="Century" w:cs="Times New Roman"/>
      <w:szCs w:val="21"/>
      <w:lang w:val="x-none" w:eastAsia="x-none"/>
    </w:rPr>
  </w:style>
  <w:style w:type="paragraph" w:styleId="21">
    <w:name w:val="toc 2"/>
    <w:basedOn w:val="a1"/>
    <w:next w:val="a1"/>
    <w:autoRedefine/>
    <w:uiPriority w:val="39"/>
    <w:unhideWhenUsed/>
    <w:qFormat/>
    <w:rsid w:val="00214AEF"/>
    <w:pPr>
      <w:tabs>
        <w:tab w:val="left" w:pos="840"/>
        <w:tab w:val="right" w:leader="dot" w:pos="9742"/>
      </w:tabs>
      <w:ind w:leftChars="100" w:left="210"/>
    </w:pPr>
  </w:style>
  <w:style w:type="paragraph" w:styleId="32">
    <w:name w:val="toc 3"/>
    <w:basedOn w:val="a1"/>
    <w:next w:val="a1"/>
    <w:autoRedefine/>
    <w:uiPriority w:val="39"/>
    <w:unhideWhenUsed/>
    <w:qFormat/>
    <w:rsid w:val="00214AEF"/>
    <w:pPr>
      <w:ind w:leftChars="200" w:left="420"/>
    </w:pPr>
    <w:rPr>
      <w:rFonts w:ascii="Century" w:eastAsia="ＭＳ 明朝" w:hAnsi="Century"/>
      <w:szCs w:val="22"/>
    </w:rPr>
  </w:style>
  <w:style w:type="paragraph" w:styleId="42">
    <w:name w:val="toc 4"/>
    <w:basedOn w:val="a1"/>
    <w:next w:val="a1"/>
    <w:autoRedefine/>
    <w:uiPriority w:val="39"/>
    <w:unhideWhenUsed/>
    <w:rsid w:val="00214AEF"/>
    <w:pPr>
      <w:ind w:leftChars="300" w:left="630"/>
    </w:pPr>
    <w:rPr>
      <w:rFonts w:ascii="Century" w:eastAsia="ＭＳ 明朝" w:hAnsi="Century"/>
      <w:szCs w:val="22"/>
    </w:rPr>
  </w:style>
  <w:style w:type="paragraph" w:styleId="50">
    <w:name w:val="toc 5"/>
    <w:basedOn w:val="a1"/>
    <w:next w:val="a1"/>
    <w:autoRedefine/>
    <w:uiPriority w:val="39"/>
    <w:unhideWhenUsed/>
    <w:rsid w:val="00214AEF"/>
    <w:pPr>
      <w:ind w:leftChars="400" w:left="840"/>
    </w:pPr>
    <w:rPr>
      <w:rFonts w:ascii="Century" w:eastAsia="ＭＳ 明朝" w:hAnsi="Century"/>
      <w:szCs w:val="22"/>
    </w:rPr>
  </w:style>
  <w:style w:type="paragraph" w:styleId="60">
    <w:name w:val="toc 6"/>
    <w:basedOn w:val="a1"/>
    <w:next w:val="a1"/>
    <w:autoRedefine/>
    <w:uiPriority w:val="39"/>
    <w:unhideWhenUsed/>
    <w:rsid w:val="00214AEF"/>
    <w:pPr>
      <w:ind w:leftChars="500" w:left="1050"/>
    </w:pPr>
    <w:rPr>
      <w:rFonts w:ascii="Century" w:eastAsia="ＭＳ 明朝" w:hAnsi="Century"/>
      <w:szCs w:val="22"/>
    </w:rPr>
  </w:style>
  <w:style w:type="paragraph" w:styleId="70">
    <w:name w:val="toc 7"/>
    <w:basedOn w:val="a1"/>
    <w:next w:val="a1"/>
    <w:autoRedefine/>
    <w:uiPriority w:val="39"/>
    <w:unhideWhenUsed/>
    <w:rsid w:val="00214AEF"/>
    <w:pPr>
      <w:ind w:leftChars="600" w:left="1260"/>
    </w:pPr>
    <w:rPr>
      <w:rFonts w:ascii="Century" w:eastAsia="ＭＳ 明朝" w:hAnsi="Century"/>
      <w:szCs w:val="22"/>
    </w:rPr>
  </w:style>
  <w:style w:type="paragraph" w:styleId="80">
    <w:name w:val="toc 8"/>
    <w:basedOn w:val="a1"/>
    <w:next w:val="a1"/>
    <w:autoRedefine/>
    <w:uiPriority w:val="39"/>
    <w:unhideWhenUsed/>
    <w:rsid w:val="00214AEF"/>
    <w:pPr>
      <w:ind w:leftChars="700" w:left="1470"/>
    </w:pPr>
    <w:rPr>
      <w:rFonts w:ascii="Century" w:eastAsia="ＭＳ 明朝" w:hAnsi="Century"/>
      <w:szCs w:val="22"/>
    </w:rPr>
  </w:style>
  <w:style w:type="paragraph" w:styleId="90">
    <w:name w:val="toc 9"/>
    <w:basedOn w:val="a1"/>
    <w:next w:val="a1"/>
    <w:autoRedefine/>
    <w:uiPriority w:val="39"/>
    <w:unhideWhenUsed/>
    <w:rsid w:val="00214AEF"/>
    <w:pPr>
      <w:ind w:leftChars="800" w:left="1680"/>
    </w:pPr>
    <w:rPr>
      <w:rFonts w:ascii="Century" w:eastAsia="ＭＳ 明朝" w:hAnsi="Century"/>
      <w:szCs w:val="22"/>
    </w:rPr>
  </w:style>
  <w:style w:type="character" w:customStyle="1" w:styleId="Heading1Char">
    <w:name w:val="Heading 1 Char"/>
    <w:locked/>
    <w:rsid w:val="00214AEF"/>
    <w:rPr>
      <w:rFonts w:ascii="Arial" w:eastAsia="ＭＳ ゴシック" w:hAnsi="Arial" w:cs="Times New Roman"/>
      <w:sz w:val="24"/>
      <w:szCs w:val="24"/>
    </w:rPr>
  </w:style>
  <w:style w:type="paragraph" w:styleId="afb">
    <w:name w:val="Plain Text"/>
    <w:basedOn w:val="a1"/>
    <w:link w:val="afc"/>
    <w:uiPriority w:val="99"/>
    <w:rsid w:val="00214AEF"/>
    <w:rPr>
      <w:rFonts w:ascii="ＭＳ Ｐゴシック" w:hAnsi="Courier New"/>
      <w:szCs w:val="20"/>
      <w:lang w:val="x-none" w:eastAsia="x-none"/>
    </w:rPr>
  </w:style>
  <w:style w:type="character" w:customStyle="1" w:styleId="afc">
    <w:name w:val="書式なし (文字)"/>
    <w:basedOn w:val="a2"/>
    <w:link w:val="afb"/>
    <w:uiPriority w:val="99"/>
    <w:rsid w:val="00214AEF"/>
    <w:rPr>
      <w:rFonts w:ascii="ＭＳ Ｐゴシック" w:eastAsia="ＭＳ Ｐゴシック" w:hAnsi="Courier New" w:cs="Times New Roman"/>
      <w:szCs w:val="20"/>
      <w:lang w:val="x-none" w:eastAsia="x-none"/>
    </w:rPr>
  </w:style>
  <w:style w:type="paragraph" w:customStyle="1" w:styleId="afd">
    <w:name w:val="一太郎"/>
    <w:link w:val="afe"/>
    <w:rsid w:val="00214AEF"/>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character" w:styleId="aff">
    <w:name w:val="annotation reference"/>
    <w:rsid w:val="00214AEF"/>
    <w:rPr>
      <w:sz w:val="18"/>
      <w:szCs w:val="18"/>
    </w:rPr>
  </w:style>
  <w:style w:type="paragraph" w:styleId="aff0">
    <w:name w:val="annotation text"/>
    <w:basedOn w:val="a1"/>
    <w:link w:val="aff1"/>
    <w:uiPriority w:val="99"/>
    <w:rsid w:val="00214AEF"/>
    <w:pPr>
      <w:jc w:val="left"/>
    </w:pPr>
  </w:style>
  <w:style w:type="character" w:customStyle="1" w:styleId="aff1">
    <w:name w:val="コメント文字列 (文字)"/>
    <w:basedOn w:val="a2"/>
    <w:link w:val="aff0"/>
    <w:uiPriority w:val="99"/>
    <w:rsid w:val="00214AEF"/>
    <w:rPr>
      <w:rFonts w:ascii="IPAex明朝" w:eastAsia="ＭＳ Ｐゴシック" w:hAnsi="Arial" w:cs="Times New Roman"/>
      <w:szCs w:val="24"/>
    </w:rPr>
  </w:style>
  <w:style w:type="paragraph" w:styleId="aff2">
    <w:name w:val="annotation subject"/>
    <w:basedOn w:val="aff0"/>
    <w:next w:val="aff0"/>
    <w:link w:val="aff3"/>
    <w:semiHidden/>
    <w:rsid w:val="00214AEF"/>
    <w:rPr>
      <w:b/>
      <w:bCs/>
    </w:rPr>
  </w:style>
  <w:style w:type="character" w:customStyle="1" w:styleId="aff3">
    <w:name w:val="コメント内容 (文字)"/>
    <w:basedOn w:val="aff1"/>
    <w:link w:val="aff2"/>
    <w:semiHidden/>
    <w:rsid w:val="00214AEF"/>
    <w:rPr>
      <w:rFonts w:ascii="IPAex明朝" w:eastAsia="ＭＳ Ｐゴシック" w:hAnsi="Arial" w:cs="Times New Roman"/>
      <w:b/>
      <w:bCs/>
      <w:szCs w:val="24"/>
    </w:rPr>
  </w:style>
  <w:style w:type="paragraph" w:styleId="HTML">
    <w:name w:val="HTML Preformatted"/>
    <w:basedOn w:val="a1"/>
    <w:link w:val="HTML0"/>
    <w:rsid w:val="00214AEF"/>
    <w:rPr>
      <w:rFonts w:ascii="Courier New" w:hAnsi="Courier New" w:cs="Courier New"/>
      <w:sz w:val="20"/>
      <w:szCs w:val="20"/>
    </w:rPr>
  </w:style>
  <w:style w:type="character" w:customStyle="1" w:styleId="HTML0">
    <w:name w:val="HTML 書式付き (文字)"/>
    <w:basedOn w:val="a2"/>
    <w:link w:val="HTML"/>
    <w:rsid w:val="00214AEF"/>
    <w:rPr>
      <w:rFonts w:ascii="Courier New" w:eastAsia="ＭＳ Ｐゴシック" w:hAnsi="Courier New" w:cs="Courier New"/>
      <w:sz w:val="20"/>
      <w:szCs w:val="20"/>
    </w:rPr>
  </w:style>
  <w:style w:type="paragraph" w:styleId="aff4">
    <w:name w:val="Body Text Indent"/>
    <w:basedOn w:val="aff5"/>
    <w:link w:val="aff6"/>
    <w:rsid w:val="00214AEF"/>
    <w:pPr>
      <w:ind w:leftChars="135" w:left="283"/>
    </w:pPr>
  </w:style>
  <w:style w:type="character" w:customStyle="1" w:styleId="aff6">
    <w:name w:val="本文インデント (文字)"/>
    <w:basedOn w:val="a2"/>
    <w:link w:val="aff4"/>
    <w:rsid w:val="00214AEF"/>
    <w:rPr>
      <w:rFonts w:ascii="IPAex明朝" w:eastAsia="ＭＳ Ｐゴシック" w:hAnsi="Arial" w:cs="Times New Roman"/>
      <w:szCs w:val="24"/>
    </w:rPr>
  </w:style>
  <w:style w:type="character" w:styleId="aff7">
    <w:name w:val="FollowedHyperlink"/>
    <w:rsid w:val="00214AEF"/>
    <w:rPr>
      <w:color w:val="800080"/>
      <w:u w:val="single"/>
    </w:rPr>
  </w:style>
  <w:style w:type="character" w:customStyle="1" w:styleId="18">
    <w:name w:val="(文字) (文字)18"/>
    <w:rsid w:val="00214AEF"/>
    <w:rPr>
      <w:rFonts w:ascii="Arial" w:eastAsia="ＭＳ ゴシック" w:hAnsi="Arial"/>
      <w:kern w:val="2"/>
      <w:sz w:val="24"/>
      <w:szCs w:val="24"/>
    </w:rPr>
  </w:style>
  <w:style w:type="paragraph" w:styleId="aff8">
    <w:name w:val="Body Text"/>
    <w:basedOn w:val="a1"/>
    <w:link w:val="aff9"/>
    <w:uiPriority w:val="99"/>
    <w:semiHidden/>
    <w:unhideWhenUsed/>
    <w:rsid w:val="00214AEF"/>
  </w:style>
  <w:style w:type="character" w:customStyle="1" w:styleId="aff9">
    <w:name w:val="本文 (文字)"/>
    <w:basedOn w:val="a2"/>
    <w:link w:val="aff8"/>
    <w:uiPriority w:val="99"/>
    <w:semiHidden/>
    <w:rsid w:val="00214AEF"/>
    <w:rPr>
      <w:rFonts w:ascii="IPAex明朝" w:eastAsia="ＭＳ Ｐゴシック" w:hAnsi="Arial" w:cs="Times New Roman"/>
      <w:szCs w:val="24"/>
    </w:rPr>
  </w:style>
  <w:style w:type="paragraph" w:styleId="aff5">
    <w:name w:val="Body Text First Indent"/>
    <w:basedOn w:val="aff8"/>
    <w:link w:val="affa"/>
    <w:uiPriority w:val="99"/>
    <w:unhideWhenUsed/>
    <w:rsid w:val="00214AEF"/>
    <w:pPr>
      <w:ind w:firstLineChars="100" w:firstLine="210"/>
    </w:pPr>
  </w:style>
  <w:style w:type="character" w:customStyle="1" w:styleId="affa">
    <w:name w:val="本文字下げ (文字)"/>
    <w:basedOn w:val="aff9"/>
    <w:link w:val="aff5"/>
    <w:uiPriority w:val="99"/>
    <w:rsid w:val="00214AEF"/>
    <w:rPr>
      <w:rFonts w:ascii="IPAex明朝" w:eastAsia="ＭＳ Ｐゴシック" w:hAnsi="Arial" w:cs="Times New Roman"/>
      <w:szCs w:val="24"/>
    </w:rPr>
  </w:style>
  <w:style w:type="paragraph" w:styleId="affb">
    <w:name w:val="caption"/>
    <w:basedOn w:val="a1"/>
    <w:next w:val="a1"/>
    <w:uiPriority w:val="35"/>
    <w:qFormat/>
    <w:rsid w:val="00214AEF"/>
    <w:pPr>
      <w:ind w:firstLine="206"/>
    </w:pPr>
    <w:rPr>
      <w:rFonts w:ascii="IPAexゴシック" w:eastAsia="IPAexゴシック" w:hAnsi="IPAexゴシック" w:cs="Arial"/>
      <w:b/>
      <w:bCs/>
      <w:color w:val="000000"/>
      <w:szCs w:val="21"/>
    </w:rPr>
  </w:style>
  <w:style w:type="paragraph" w:styleId="affc">
    <w:name w:val="footnote text"/>
    <w:basedOn w:val="a1"/>
    <w:link w:val="affd"/>
    <w:semiHidden/>
    <w:unhideWhenUsed/>
    <w:rsid w:val="00214AEF"/>
    <w:pPr>
      <w:snapToGrid w:val="0"/>
      <w:jc w:val="left"/>
    </w:pPr>
  </w:style>
  <w:style w:type="character" w:customStyle="1" w:styleId="affd">
    <w:name w:val="脚注文字列 (文字)"/>
    <w:basedOn w:val="a2"/>
    <w:link w:val="affc"/>
    <w:semiHidden/>
    <w:rsid w:val="00214AEF"/>
    <w:rPr>
      <w:rFonts w:ascii="IPAex明朝" w:eastAsia="ＭＳ Ｐゴシック" w:hAnsi="Arial" w:cs="Times New Roman"/>
      <w:szCs w:val="24"/>
    </w:rPr>
  </w:style>
  <w:style w:type="character" w:styleId="affe">
    <w:name w:val="footnote reference"/>
    <w:semiHidden/>
    <w:unhideWhenUsed/>
    <w:rsid w:val="00214AEF"/>
    <w:rPr>
      <w:vertAlign w:val="superscript"/>
    </w:rPr>
  </w:style>
  <w:style w:type="table" w:styleId="afff">
    <w:name w:val="Table Grid"/>
    <w:basedOn w:val="a3"/>
    <w:rsid w:val="00214A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4"/>
    <w:link w:val="23"/>
    <w:uiPriority w:val="99"/>
    <w:semiHidden/>
    <w:unhideWhenUsed/>
    <w:rsid w:val="00214AEF"/>
    <w:pPr>
      <w:ind w:leftChars="400" w:left="851"/>
    </w:pPr>
    <w:rPr>
      <w:rFonts w:eastAsia="IPAゴシック"/>
    </w:rPr>
  </w:style>
  <w:style w:type="character" w:customStyle="1" w:styleId="23">
    <w:name w:val="本文字下げ 2 (文字)"/>
    <w:basedOn w:val="aff6"/>
    <w:link w:val="22"/>
    <w:uiPriority w:val="99"/>
    <w:semiHidden/>
    <w:rsid w:val="00214AEF"/>
    <w:rPr>
      <w:rFonts w:ascii="IPAex明朝" w:eastAsia="IPAゴシック" w:hAnsi="Arial" w:cs="Times New Roman"/>
      <w:szCs w:val="24"/>
    </w:rPr>
  </w:style>
  <w:style w:type="paragraph" w:styleId="afff0">
    <w:name w:val="Revision"/>
    <w:hidden/>
    <w:uiPriority w:val="99"/>
    <w:semiHidden/>
    <w:rsid w:val="00214AEF"/>
    <w:rPr>
      <w:rFonts w:ascii="Arial" w:eastAsia="IPAゴシック" w:hAnsi="Arial" w:cs="Times New Roman"/>
      <w:szCs w:val="24"/>
    </w:rPr>
  </w:style>
  <w:style w:type="character" w:styleId="afff1">
    <w:name w:val="Book Title"/>
    <w:uiPriority w:val="33"/>
    <w:qFormat/>
    <w:rsid w:val="00214AEF"/>
    <w:rPr>
      <w:b/>
      <w:bCs/>
      <w:smallCaps/>
      <w:spacing w:val="5"/>
    </w:rPr>
  </w:style>
  <w:style w:type="numbering" w:customStyle="1" w:styleId="1">
    <w:name w:val="スタイル1"/>
    <w:uiPriority w:val="99"/>
    <w:rsid w:val="00214AEF"/>
    <w:pPr>
      <w:numPr>
        <w:numId w:val="3"/>
      </w:numPr>
    </w:pPr>
  </w:style>
  <w:style w:type="paragraph" w:styleId="afff2">
    <w:name w:val="Title"/>
    <w:basedOn w:val="a1"/>
    <w:next w:val="a1"/>
    <w:link w:val="afff3"/>
    <w:uiPriority w:val="10"/>
    <w:qFormat/>
    <w:rsid w:val="00214AEF"/>
    <w:pPr>
      <w:spacing w:before="240" w:after="120"/>
      <w:jc w:val="center"/>
      <w:outlineLvl w:val="0"/>
    </w:pPr>
    <w:rPr>
      <w:rFonts w:asciiTheme="majorHAnsi" w:eastAsia="ＭＳ ゴシック" w:hAnsiTheme="majorHAnsi" w:cstheme="majorBidi"/>
      <w:sz w:val="32"/>
      <w:szCs w:val="32"/>
    </w:rPr>
  </w:style>
  <w:style w:type="character" w:customStyle="1" w:styleId="afff3">
    <w:name w:val="表題 (文字)"/>
    <w:basedOn w:val="a2"/>
    <w:link w:val="afff2"/>
    <w:uiPriority w:val="10"/>
    <w:rsid w:val="00214AEF"/>
    <w:rPr>
      <w:rFonts w:asciiTheme="majorHAnsi" w:eastAsia="ＭＳ ゴシック" w:hAnsiTheme="majorHAnsi" w:cstheme="majorBidi"/>
      <w:sz w:val="32"/>
      <w:szCs w:val="32"/>
    </w:rPr>
  </w:style>
  <w:style w:type="paragraph" w:customStyle="1" w:styleId="24">
    <w:name w:val="スタイル2"/>
    <w:basedOn w:val="a1"/>
    <w:link w:val="25"/>
    <w:qFormat/>
    <w:rsid w:val="00214AEF"/>
  </w:style>
  <w:style w:type="character" w:customStyle="1" w:styleId="25">
    <w:name w:val="スタイル2 (文字)"/>
    <w:basedOn w:val="a2"/>
    <w:link w:val="24"/>
    <w:rsid w:val="00214AEF"/>
    <w:rPr>
      <w:rFonts w:ascii="IPAex明朝" w:eastAsia="ＭＳ Ｐゴシック" w:hAnsi="Arial" w:cs="Times New Roman"/>
      <w:szCs w:val="24"/>
    </w:rPr>
  </w:style>
  <w:style w:type="paragraph" w:styleId="17">
    <w:name w:val="toc 1"/>
    <w:basedOn w:val="a1"/>
    <w:next w:val="a1"/>
    <w:autoRedefine/>
    <w:uiPriority w:val="39"/>
    <w:unhideWhenUsed/>
    <w:qFormat/>
    <w:rsid w:val="003D7AAE"/>
    <w:pPr>
      <w:tabs>
        <w:tab w:val="left" w:pos="567"/>
        <w:tab w:val="right" w:leader="dot" w:pos="9742"/>
      </w:tabs>
      <w:ind w:leftChars="100" w:left="210" w:rightChars="100" w:right="210"/>
      <w:jc w:val="left"/>
    </w:pPr>
    <w:rPr>
      <w:rFonts w:ascii="Meiryo UI" w:eastAsia="Meiryo UI" w:hAnsi="Meiryo UI" w:cstheme="majorHAnsi"/>
      <w:b/>
      <w:bCs/>
      <w:noProof/>
    </w:rPr>
  </w:style>
  <w:style w:type="paragraph" w:customStyle="1" w:styleId="afff4">
    <w:name w:val="スタイル 図表番号 + 中央揃え"/>
    <w:basedOn w:val="affb"/>
    <w:rsid w:val="00214AEF"/>
    <w:pPr>
      <w:ind w:firstLine="0"/>
      <w:jc w:val="center"/>
    </w:pPr>
    <w:rPr>
      <w:rFonts w:ascii="ＭＳ 明朝" w:eastAsia="IPAex明朝" w:hAnsi="ＭＳ 明朝" w:cs="ＭＳ 明朝"/>
      <w:szCs w:val="20"/>
    </w:rPr>
  </w:style>
  <w:style w:type="paragraph" w:customStyle="1" w:styleId="a0">
    <w:name w:val="小見出し１"/>
    <w:basedOn w:val="afd"/>
    <w:link w:val="afff5"/>
    <w:qFormat/>
    <w:rsid w:val="00214AEF"/>
    <w:pPr>
      <w:numPr>
        <w:numId w:val="6"/>
      </w:numPr>
    </w:pPr>
    <w:rPr>
      <w:rFonts w:ascii="IPAex明朝" w:eastAsia="IPAex明朝" w:hAnsi="IPAex明朝"/>
    </w:rPr>
  </w:style>
  <w:style w:type="paragraph" w:customStyle="1" w:styleId="Level3Title">
    <w:name w:val="Level3Title"/>
    <w:basedOn w:val="3"/>
    <w:link w:val="Level3Title0"/>
    <w:qFormat/>
    <w:rsid w:val="00214AEF"/>
    <w:pPr>
      <w:ind w:left="1276" w:hanging="709"/>
    </w:pPr>
  </w:style>
  <w:style w:type="character" w:customStyle="1" w:styleId="afe">
    <w:name w:val="一太郎 (文字)"/>
    <w:basedOn w:val="a2"/>
    <w:link w:val="afd"/>
    <w:rsid w:val="00214AEF"/>
    <w:rPr>
      <w:rFonts w:ascii="Century" w:eastAsia="ＭＳ 明朝" w:hAnsi="Century" w:cs="ＭＳ 明朝"/>
      <w:spacing w:val="1"/>
      <w:kern w:val="0"/>
      <w:szCs w:val="21"/>
    </w:rPr>
  </w:style>
  <w:style w:type="character" w:customStyle="1" w:styleId="afff5">
    <w:name w:val="小見出し１ (文字)"/>
    <w:basedOn w:val="afe"/>
    <w:link w:val="a0"/>
    <w:rsid w:val="00214AEF"/>
    <w:rPr>
      <w:rFonts w:ascii="IPAex明朝" w:eastAsia="IPAex明朝" w:hAnsi="IPAex明朝" w:cs="ＭＳ 明朝"/>
      <w:spacing w:val="1"/>
      <w:kern w:val="0"/>
      <w:szCs w:val="21"/>
    </w:rPr>
  </w:style>
  <w:style w:type="character" w:customStyle="1" w:styleId="Level3Title0">
    <w:name w:val="Level3Title (文字)"/>
    <w:basedOn w:val="31"/>
    <w:link w:val="Level3Title"/>
    <w:rsid w:val="00214AEF"/>
    <w:rPr>
      <w:rFonts w:ascii="IPAex明朝" w:eastAsia="ＭＳ Ｐゴシック" w:hAnsi="IPAex明朝" w:cs="Times New Roman"/>
      <w:szCs w:val="24"/>
      <w:lang w:eastAsia="x-none"/>
    </w:rPr>
  </w:style>
  <w:style w:type="paragraph" w:styleId="afff6">
    <w:name w:val="table of figures"/>
    <w:basedOn w:val="a1"/>
    <w:next w:val="a1"/>
    <w:uiPriority w:val="99"/>
    <w:unhideWhenUsed/>
    <w:rsid w:val="00214AEF"/>
    <w:pPr>
      <w:ind w:leftChars="200" w:left="200" w:hangingChars="200" w:hanging="200"/>
    </w:pPr>
  </w:style>
  <w:style w:type="paragraph" w:customStyle="1" w:styleId="a">
    <w:name w:val="標準 + ＭＳ 明朝"/>
    <w:aliases w:val="行間 :  最小値 18 pt"/>
    <w:basedOn w:val="a1"/>
    <w:rsid w:val="00214AEF"/>
    <w:pPr>
      <w:numPr>
        <w:numId w:val="10"/>
      </w:numPr>
    </w:pPr>
    <w:rPr>
      <w:rFonts w:ascii="Century" w:eastAsia="ＭＳ 明朝" w:hAnsi="Century"/>
    </w:rPr>
  </w:style>
  <w:style w:type="paragraph" w:customStyle="1" w:styleId="afff7">
    <w:name w:val="別紙"/>
    <w:basedOn w:val="13"/>
    <w:rsid w:val="00214AEF"/>
    <w:pPr>
      <w:numPr>
        <w:numId w:val="0"/>
      </w:numPr>
      <w:jc w:val="center"/>
      <w:outlineLvl w:val="9"/>
    </w:pPr>
    <w:rPr>
      <w:rFonts w:asciiTheme="minorEastAsia" w:eastAsiaTheme="minorEastAsia" w:hAnsiTheme="minorEastAsia"/>
      <w:sz w:val="28"/>
      <w:szCs w:val="28"/>
    </w:rPr>
  </w:style>
  <w:style w:type="paragraph" w:customStyle="1" w:styleId="afff8">
    <w:name w:val="様式"/>
    <w:basedOn w:val="13"/>
    <w:rsid w:val="00214AEF"/>
    <w:pPr>
      <w:numPr>
        <w:numId w:val="0"/>
      </w:numPr>
      <w:outlineLvl w:val="9"/>
    </w:pPr>
    <w:rPr>
      <w:rFonts w:asciiTheme="minorEastAsia" w:eastAsiaTheme="minorEastAsia" w:hAnsiTheme="minorEastAsia"/>
      <w:b w:val="0"/>
      <w:sz w:val="21"/>
      <w:szCs w:val="21"/>
    </w:rPr>
  </w:style>
  <w:style w:type="table" w:customStyle="1" w:styleId="19">
    <w:name w:val="表 (格子)1"/>
    <w:basedOn w:val="a3"/>
    <w:next w:val="afff"/>
    <w:rsid w:val="00214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2"/>
    <w:uiPriority w:val="99"/>
    <w:semiHidden/>
    <w:unhideWhenUsed/>
    <w:rsid w:val="00365239"/>
    <w:rPr>
      <w:color w:val="605E5C"/>
      <w:shd w:val="clear" w:color="auto" w:fill="E1DFDD"/>
    </w:rPr>
  </w:style>
  <w:style w:type="numbering" w:customStyle="1" w:styleId="30">
    <w:name w:val="スタイル3"/>
    <w:uiPriority w:val="99"/>
    <w:rsid w:val="00A90D15"/>
    <w:pPr>
      <w:numPr>
        <w:numId w:val="29"/>
      </w:numPr>
    </w:pPr>
  </w:style>
  <w:style w:type="numbering" w:customStyle="1" w:styleId="4">
    <w:name w:val="スタイル4"/>
    <w:uiPriority w:val="99"/>
    <w:rsid w:val="00A90D15"/>
    <w:pPr>
      <w:numPr>
        <w:numId w:val="30"/>
      </w:numPr>
    </w:pPr>
  </w:style>
  <w:style w:type="numbering" w:customStyle="1" w:styleId="5">
    <w:name w:val="スタイル5"/>
    <w:uiPriority w:val="99"/>
    <w:rsid w:val="004A36A0"/>
    <w:pPr>
      <w:numPr>
        <w:numId w:val="31"/>
      </w:numPr>
    </w:pPr>
  </w:style>
  <w:style w:type="numbering" w:customStyle="1" w:styleId="6">
    <w:name w:val="スタイル6"/>
    <w:uiPriority w:val="99"/>
    <w:rsid w:val="000049E4"/>
    <w:pPr>
      <w:numPr>
        <w:numId w:val="32"/>
      </w:numPr>
    </w:pPr>
  </w:style>
  <w:style w:type="numbering" w:customStyle="1" w:styleId="7">
    <w:name w:val="スタイル7"/>
    <w:uiPriority w:val="99"/>
    <w:rsid w:val="00AA09F0"/>
    <w:pPr>
      <w:numPr>
        <w:numId w:val="33"/>
      </w:numPr>
    </w:pPr>
  </w:style>
  <w:style w:type="numbering" w:customStyle="1" w:styleId="8">
    <w:name w:val="スタイル8"/>
    <w:uiPriority w:val="99"/>
    <w:rsid w:val="00EC0445"/>
    <w:pPr>
      <w:numPr>
        <w:numId w:val="34"/>
      </w:numPr>
    </w:pPr>
  </w:style>
  <w:style w:type="numbering" w:customStyle="1" w:styleId="9">
    <w:name w:val="スタイル9"/>
    <w:uiPriority w:val="99"/>
    <w:rsid w:val="00EC0445"/>
    <w:pPr>
      <w:numPr>
        <w:numId w:val="35"/>
      </w:numPr>
    </w:pPr>
  </w:style>
  <w:style w:type="numbering" w:customStyle="1" w:styleId="10">
    <w:name w:val="スタイル10"/>
    <w:uiPriority w:val="99"/>
    <w:rsid w:val="00C75CB7"/>
    <w:pPr>
      <w:numPr>
        <w:numId w:val="38"/>
      </w:numPr>
    </w:pPr>
  </w:style>
  <w:style w:type="numbering" w:customStyle="1" w:styleId="11">
    <w:name w:val="スタイル11"/>
    <w:uiPriority w:val="99"/>
    <w:rsid w:val="00CC4D1D"/>
    <w:pPr>
      <w:numPr>
        <w:numId w:val="39"/>
      </w:numPr>
    </w:pPr>
  </w:style>
  <w:style w:type="numbering" w:customStyle="1" w:styleId="12">
    <w:name w:val="スタイル12"/>
    <w:uiPriority w:val="99"/>
    <w:rsid w:val="00F91F16"/>
    <w:pPr>
      <w:numPr>
        <w:numId w:val="40"/>
      </w:numPr>
    </w:pPr>
  </w:style>
  <w:style w:type="numbering" w:customStyle="1" w:styleId="130">
    <w:name w:val="スタイル13"/>
    <w:uiPriority w:val="99"/>
    <w:rsid w:val="007D13AF"/>
    <w:pPr>
      <w:numPr>
        <w:numId w:val="41"/>
      </w:numPr>
    </w:pPr>
  </w:style>
  <w:style w:type="numbering" w:customStyle="1" w:styleId="14">
    <w:name w:val="スタイル14"/>
    <w:uiPriority w:val="99"/>
    <w:rsid w:val="007D13AF"/>
    <w:pPr>
      <w:numPr>
        <w:numId w:val="42"/>
      </w:numPr>
    </w:pPr>
  </w:style>
  <w:style w:type="numbering" w:customStyle="1" w:styleId="15">
    <w:name w:val="スタイル15"/>
    <w:uiPriority w:val="99"/>
    <w:rsid w:val="00116294"/>
    <w:pPr>
      <w:numPr>
        <w:numId w:val="43"/>
      </w:numPr>
    </w:pPr>
  </w:style>
  <w:style w:type="character" w:customStyle="1" w:styleId="a6">
    <w:name w:val="リスト段落 (文字)"/>
    <w:aliases w:val="リストチェック (文字)"/>
    <w:basedOn w:val="a2"/>
    <w:link w:val="a5"/>
    <w:uiPriority w:val="34"/>
    <w:rsid w:val="00003506"/>
    <w:rPr>
      <w:rFonts w:ascii="IPAex明朝" w:eastAsia="ＭＳ Ｐゴシック" w:hAnsi="Arial" w:cs="Times New Roman"/>
      <w:szCs w:val="24"/>
    </w:rPr>
  </w:style>
  <w:style w:type="paragraph" w:customStyle="1" w:styleId="V2">
    <w:name w:val="箇条書きV2"/>
    <w:basedOn w:val="a5"/>
    <w:link w:val="V20"/>
    <w:qFormat/>
    <w:rsid w:val="00ED1B5B"/>
    <w:pPr>
      <w:numPr>
        <w:numId w:val="63"/>
      </w:numPr>
      <w:ind w:leftChars="0" w:left="113" w:hanging="113"/>
    </w:pPr>
    <w:rPr>
      <w:rFonts w:ascii="ＭＳ Ｐゴシック" w:hAnsi="ＭＳ Ｐゴシック" w:cs="ＭＳ Ｐゴシック"/>
      <w:kern w:val="0"/>
      <w:sz w:val="18"/>
      <w:szCs w:val="18"/>
    </w:rPr>
  </w:style>
  <w:style w:type="character" w:customStyle="1" w:styleId="V20">
    <w:name w:val="箇条書きV2 (文字)"/>
    <w:basedOn w:val="a2"/>
    <w:link w:val="V2"/>
    <w:rsid w:val="00ED1B5B"/>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812">
      <w:bodyDiv w:val="1"/>
      <w:marLeft w:val="0"/>
      <w:marRight w:val="0"/>
      <w:marTop w:val="0"/>
      <w:marBottom w:val="0"/>
      <w:divBdr>
        <w:top w:val="none" w:sz="0" w:space="0" w:color="auto"/>
        <w:left w:val="none" w:sz="0" w:space="0" w:color="auto"/>
        <w:bottom w:val="none" w:sz="0" w:space="0" w:color="auto"/>
        <w:right w:val="none" w:sz="0" w:space="0" w:color="auto"/>
      </w:divBdr>
    </w:div>
    <w:div w:id="51195193">
      <w:bodyDiv w:val="1"/>
      <w:marLeft w:val="0"/>
      <w:marRight w:val="0"/>
      <w:marTop w:val="0"/>
      <w:marBottom w:val="0"/>
      <w:divBdr>
        <w:top w:val="none" w:sz="0" w:space="0" w:color="auto"/>
        <w:left w:val="none" w:sz="0" w:space="0" w:color="auto"/>
        <w:bottom w:val="none" w:sz="0" w:space="0" w:color="auto"/>
        <w:right w:val="none" w:sz="0" w:space="0" w:color="auto"/>
      </w:divBdr>
    </w:div>
    <w:div w:id="331493581">
      <w:bodyDiv w:val="1"/>
      <w:marLeft w:val="0"/>
      <w:marRight w:val="0"/>
      <w:marTop w:val="0"/>
      <w:marBottom w:val="0"/>
      <w:divBdr>
        <w:top w:val="none" w:sz="0" w:space="0" w:color="auto"/>
        <w:left w:val="none" w:sz="0" w:space="0" w:color="auto"/>
        <w:bottom w:val="none" w:sz="0" w:space="0" w:color="auto"/>
        <w:right w:val="none" w:sz="0" w:space="0" w:color="auto"/>
      </w:divBdr>
      <w:divsChild>
        <w:div w:id="1616016391">
          <w:marLeft w:val="288"/>
          <w:marRight w:val="0"/>
          <w:marTop w:val="0"/>
          <w:marBottom w:val="0"/>
          <w:divBdr>
            <w:top w:val="none" w:sz="0" w:space="0" w:color="auto"/>
            <w:left w:val="none" w:sz="0" w:space="0" w:color="auto"/>
            <w:bottom w:val="none" w:sz="0" w:space="0" w:color="auto"/>
            <w:right w:val="none" w:sz="0" w:space="0" w:color="auto"/>
          </w:divBdr>
        </w:div>
        <w:div w:id="697049657">
          <w:marLeft w:val="288"/>
          <w:marRight w:val="0"/>
          <w:marTop w:val="0"/>
          <w:marBottom w:val="0"/>
          <w:divBdr>
            <w:top w:val="none" w:sz="0" w:space="0" w:color="auto"/>
            <w:left w:val="none" w:sz="0" w:space="0" w:color="auto"/>
            <w:bottom w:val="none" w:sz="0" w:space="0" w:color="auto"/>
            <w:right w:val="none" w:sz="0" w:space="0" w:color="auto"/>
          </w:divBdr>
        </w:div>
        <w:div w:id="922496878">
          <w:marLeft w:val="288"/>
          <w:marRight w:val="0"/>
          <w:marTop w:val="0"/>
          <w:marBottom w:val="0"/>
          <w:divBdr>
            <w:top w:val="none" w:sz="0" w:space="0" w:color="auto"/>
            <w:left w:val="none" w:sz="0" w:space="0" w:color="auto"/>
            <w:bottom w:val="none" w:sz="0" w:space="0" w:color="auto"/>
            <w:right w:val="none" w:sz="0" w:space="0" w:color="auto"/>
          </w:divBdr>
        </w:div>
      </w:divsChild>
    </w:div>
    <w:div w:id="340936936">
      <w:bodyDiv w:val="1"/>
      <w:marLeft w:val="0"/>
      <w:marRight w:val="0"/>
      <w:marTop w:val="0"/>
      <w:marBottom w:val="0"/>
      <w:divBdr>
        <w:top w:val="none" w:sz="0" w:space="0" w:color="auto"/>
        <w:left w:val="none" w:sz="0" w:space="0" w:color="auto"/>
        <w:bottom w:val="none" w:sz="0" w:space="0" w:color="auto"/>
        <w:right w:val="none" w:sz="0" w:space="0" w:color="auto"/>
      </w:divBdr>
      <w:divsChild>
        <w:div w:id="1933737671">
          <w:marLeft w:val="288"/>
          <w:marRight w:val="0"/>
          <w:marTop w:val="0"/>
          <w:marBottom w:val="0"/>
          <w:divBdr>
            <w:top w:val="none" w:sz="0" w:space="0" w:color="auto"/>
            <w:left w:val="none" w:sz="0" w:space="0" w:color="auto"/>
            <w:bottom w:val="none" w:sz="0" w:space="0" w:color="auto"/>
            <w:right w:val="none" w:sz="0" w:space="0" w:color="auto"/>
          </w:divBdr>
        </w:div>
        <w:div w:id="1966302911">
          <w:marLeft w:val="288"/>
          <w:marRight w:val="0"/>
          <w:marTop w:val="0"/>
          <w:marBottom w:val="0"/>
          <w:divBdr>
            <w:top w:val="none" w:sz="0" w:space="0" w:color="auto"/>
            <w:left w:val="none" w:sz="0" w:space="0" w:color="auto"/>
            <w:bottom w:val="none" w:sz="0" w:space="0" w:color="auto"/>
            <w:right w:val="none" w:sz="0" w:space="0" w:color="auto"/>
          </w:divBdr>
        </w:div>
        <w:div w:id="1513951233">
          <w:marLeft w:val="288"/>
          <w:marRight w:val="0"/>
          <w:marTop w:val="0"/>
          <w:marBottom w:val="0"/>
          <w:divBdr>
            <w:top w:val="none" w:sz="0" w:space="0" w:color="auto"/>
            <w:left w:val="none" w:sz="0" w:space="0" w:color="auto"/>
            <w:bottom w:val="none" w:sz="0" w:space="0" w:color="auto"/>
            <w:right w:val="none" w:sz="0" w:space="0" w:color="auto"/>
          </w:divBdr>
        </w:div>
      </w:divsChild>
    </w:div>
    <w:div w:id="410393459">
      <w:bodyDiv w:val="1"/>
      <w:marLeft w:val="0"/>
      <w:marRight w:val="0"/>
      <w:marTop w:val="0"/>
      <w:marBottom w:val="0"/>
      <w:divBdr>
        <w:top w:val="none" w:sz="0" w:space="0" w:color="auto"/>
        <w:left w:val="none" w:sz="0" w:space="0" w:color="auto"/>
        <w:bottom w:val="none" w:sz="0" w:space="0" w:color="auto"/>
        <w:right w:val="none" w:sz="0" w:space="0" w:color="auto"/>
      </w:divBdr>
    </w:div>
    <w:div w:id="421804805">
      <w:bodyDiv w:val="1"/>
      <w:marLeft w:val="0"/>
      <w:marRight w:val="0"/>
      <w:marTop w:val="0"/>
      <w:marBottom w:val="0"/>
      <w:divBdr>
        <w:top w:val="none" w:sz="0" w:space="0" w:color="auto"/>
        <w:left w:val="none" w:sz="0" w:space="0" w:color="auto"/>
        <w:bottom w:val="none" w:sz="0" w:space="0" w:color="auto"/>
        <w:right w:val="none" w:sz="0" w:space="0" w:color="auto"/>
      </w:divBdr>
    </w:div>
    <w:div w:id="488598147">
      <w:bodyDiv w:val="1"/>
      <w:marLeft w:val="0"/>
      <w:marRight w:val="0"/>
      <w:marTop w:val="0"/>
      <w:marBottom w:val="0"/>
      <w:divBdr>
        <w:top w:val="none" w:sz="0" w:space="0" w:color="auto"/>
        <w:left w:val="none" w:sz="0" w:space="0" w:color="auto"/>
        <w:bottom w:val="none" w:sz="0" w:space="0" w:color="auto"/>
        <w:right w:val="none" w:sz="0" w:space="0" w:color="auto"/>
      </w:divBdr>
    </w:div>
    <w:div w:id="552619372">
      <w:bodyDiv w:val="1"/>
      <w:marLeft w:val="0"/>
      <w:marRight w:val="0"/>
      <w:marTop w:val="0"/>
      <w:marBottom w:val="0"/>
      <w:divBdr>
        <w:top w:val="none" w:sz="0" w:space="0" w:color="auto"/>
        <w:left w:val="none" w:sz="0" w:space="0" w:color="auto"/>
        <w:bottom w:val="none" w:sz="0" w:space="0" w:color="auto"/>
        <w:right w:val="none" w:sz="0" w:space="0" w:color="auto"/>
      </w:divBdr>
    </w:div>
    <w:div w:id="578641881">
      <w:bodyDiv w:val="1"/>
      <w:marLeft w:val="0"/>
      <w:marRight w:val="0"/>
      <w:marTop w:val="0"/>
      <w:marBottom w:val="0"/>
      <w:divBdr>
        <w:top w:val="none" w:sz="0" w:space="0" w:color="auto"/>
        <w:left w:val="none" w:sz="0" w:space="0" w:color="auto"/>
        <w:bottom w:val="none" w:sz="0" w:space="0" w:color="auto"/>
        <w:right w:val="none" w:sz="0" w:space="0" w:color="auto"/>
      </w:divBdr>
    </w:div>
    <w:div w:id="605771107">
      <w:bodyDiv w:val="1"/>
      <w:marLeft w:val="0"/>
      <w:marRight w:val="0"/>
      <w:marTop w:val="0"/>
      <w:marBottom w:val="0"/>
      <w:divBdr>
        <w:top w:val="none" w:sz="0" w:space="0" w:color="auto"/>
        <w:left w:val="none" w:sz="0" w:space="0" w:color="auto"/>
        <w:bottom w:val="none" w:sz="0" w:space="0" w:color="auto"/>
        <w:right w:val="none" w:sz="0" w:space="0" w:color="auto"/>
      </w:divBdr>
      <w:divsChild>
        <w:div w:id="1902017629">
          <w:marLeft w:val="648"/>
          <w:marRight w:val="0"/>
          <w:marTop w:val="0"/>
          <w:marBottom w:val="0"/>
          <w:divBdr>
            <w:top w:val="none" w:sz="0" w:space="0" w:color="auto"/>
            <w:left w:val="none" w:sz="0" w:space="0" w:color="auto"/>
            <w:bottom w:val="none" w:sz="0" w:space="0" w:color="auto"/>
            <w:right w:val="none" w:sz="0" w:space="0" w:color="auto"/>
          </w:divBdr>
        </w:div>
        <w:div w:id="109591640">
          <w:marLeft w:val="648"/>
          <w:marRight w:val="0"/>
          <w:marTop w:val="0"/>
          <w:marBottom w:val="0"/>
          <w:divBdr>
            <w:top w:val="none" w:sz="0" w:space="0" w:color="auto"/>
            <w:left w:val="none" w:sz="0" w:space="0" w:color="auto"/>
            <w:bottom w:val="none" w:sz="0" w:space="0" w:color="auto"/>
            <w:right w:val="none" w:sz="0" w:space="0" w:color="auto"/>
          </w:divBdr>
        </w:div>
      </w:divsChild>
    </w:div>
    <w:div w:id="672729016">
      <w:bodyDiv w:val="1"/>
      <w:marLeft w:val="0"/>
      <w:marRight w:val="0"/>
      <w:marTop w:val="0"/>
      <w:marBottom w:val="0"/>
      <w:divBdr>
        <w:top w:val="none" w:sz="0" w:space="0" w:color="auto"/>
        <w:left w:val="none" w:sz="0" w:space="0" w:color="auto"/>
        <w:bottom w:val="none" w:sz="0" w:space="0" w:color="auto"/>
        <w:right w:val="none" w:sz="0" w:space="0" w:color="auto"/>
      </w:divBdr>
    </w:div>
    <w:div w:id="747534146">
      <w:bodyDiv w:val="1"/>
      <w:marLeft w:val="0"/>
      <w:marRight w:val="0"/>
      <w:marTop w:val="0"/>
      <w:marBottom w:val="0"/>
      <w:divBdr>
        <w:top w:val="none" w:sz="0" w:space="0" w:color="auto"/>
        <w:left w:val="none" w:sz="0" w:space="0" w:color="auto"/>
        <w:bottom w:val="none" w:sz="0" w:space="0" w:color="auto"/>
        <w:right w:val="none" w:sz="0" w:space="0" w:color="auto"/>
      </w:divBdr>
    </w:div>
    <w:div w:id="809327343">
      <w:bodyDiv w:val="1"/>
      <w:marLeft w:val="0"/>
      <w:marRight w:val="0"/>
      <w:marTop w:val="0"/>
      <w:marBottom w:val="0"/>
      <w:divBdr>
        <w:top w:val="none" w:sz="0" w:space="0" w:color="auto"/>
        <w:left w:val="none" w:sz="0" w:space="0" w:color="auto"/>
        <w:bottom w:val="none" w:sz="0" w:space="0" w:color="auto"/>
        <w:right w:val="none" w:sz="0" w:space="0" w:color="auto"/>
      </w:divBdr>
      <w:divsChild>
        <w:div w:id="1199272038">
          <w:marLeft w:val="3384"/>
          <w:marRight w:val="0"/>
          <w:marTop w:val="0"/>
          <w:marBottom w:val="0"/>
          <w:divBdr>
            <w:top w:val="none" w:sz="0" w:space="0" w:color="auto"/>
            <w:left w:val="none" w:sz="0" w:space="0" w:color="auto"/>
            <w:bottom w:val="none" w:sz="0" w:space="0" w:color="auto"/>
            <w:right w:val="none" w:sz="0" w:space="0" w:color="auto"/>
          </w:divBdr>
        </w:div>
        <w:div w:id="985086840">
          <w:marLeft w:val="3384"/>
          <w:marRight w:val="0"/>
          <w:marTop w:val="0"/>
          <w:marBottom w:val="0"/>
          <w:divBdr>
            <w:top w:val="none" w:sz="0" w:space="0" w:color="auto"/>
            <w:left w:val="none" w:sz="0" w:space="0" w:color="auto"/>
            <w:bottom w:val="none" w:sz="0" w:space="0" w:color="auto"/>
            <w:right w:val="none" w:sz="0" w:space="0" w:color="auto"/>
          </w:divBdr>
        </w:div>
        <w:div w:id="1252081408">
          <w:marLeft w:val="3384"/>
          <w:marRight w:val="0"/>
          <w:marTop w:val="0"/>
          <w:marBottom w:val="0"/>
          <w:divBdr>
            <w:top w:val="none" w:sz="0" w:space="0" w:color="auto"/>
            <w:left w:val="none" w:sz="0" w:space="0" w:color="auto"/>
            <w:bottom w:val="none" w:sz="0" w:space="0" w:color="auto"/>
            <w:right w:val="none" w:sz="0" w:space="0" w:color="auto"/>
          </w:divBdr>
        </w:div>
        <w:div w:id="930548771">
          <w:marLeft w:val="3384"/>
          <w:marRight w:val="0"/>
          <w:marTop w:val="0"/>
          <w:marBottom w:val="0"/>
          <w:divBdr>
            <w:top w:val="none" w:sz="0" w:space="0" w:color="auto"/>
            <w:left w:val="none" w:sz="0" w:space="0" w:color="auto"/>
            <w:bottom w:val="none" w:sz="0" w:space="0" w:color="auto"/>
            <w:right w:val="none" w:sz="0" w:space="0" w:color="auto"/>
          </w:divBdr>
        </w:div>
      </w:divsChild>
    </w:div>
    <w:div w:id="876090135">
      <w:bodyDiv w:val="1"/>
      <w:marLeft w:val="0"/>
      <w:marRight w:val="0"/>
      <w:marTop w:val="0"/>
      <w:marBottom w:val="0"/>
      <w:divBdr>
        <w:top w:val="none" w:sz="0" w:space="0" w:color="auto"/>
        <w:left w:val="none" w:sz="0" w:space="0" w:color="auto"/>
        <w:bottom w:val="none" w:sz="0" w:space="0" w:color="auto"/>
        <w:right w:val="none" w:sz="0" w:space="0" w:color="auto"/>
      </w:divBdr>
      <w:divsChild>
        <w:div w:id="494106037">
          <w:marLeft w:val="648"/>
          <w:marRight w:val="0"/>
          <w:marTop w:val="0"/>
          <w:marBottom w:val="0"/>
          <w:divBdr>
            <w:top w:val="none" w:sz="0" w:space="0" w:color="auto"/>
            <w:left w:val="none" w:sz="0" w:space="0" w:color="auto"/>
            <w:bottom w:val="none" w:sz="0" w:space="0" w:color="auto"/>
            <w:right w:val="none" w:sz="0" w:space="0" w:color="auto"/>
          </w:divBdr>
        </w:div>
        <w:div w:id="1082339426">
          <w:marLeft w:val="648"/>
          <w:marRight w:val="0"/>
          <w:marTop w:val="0"/>
          <w:marBottom w:val="0"/>
          <w:divBdr>
            <w:top w:val="none" w:sz="0" w:space="0" w:color="auto"/>
            <w:left w:val="none" w:sz="0" w:space="0" w:color="auto"/>
            <w:bottom w:val="none" w:sz="0" w:space="0" w:color="auto"/>
            <w:right w:val="none" w:sz="0" w:space="0" w:color="auto"/>
          </w:divBdr>
        </w:div>
      </w:divsChild>
    </w:div>
    <w:div w:id="1212378590">
      <w:bodyDiv w:val="1"/>
      <w:marLeft w:val="0"/>
      <w:marRight w:val="0"/>
      <w:marTop w:val="0"/>
      <w:marBottom w:val="0"/>
      <w:divBdr>
        <w:top w:val="none" w:sz="0" w:space="0" w:color="auto"/>
        <w:left w:val="none" w:sz="0" w:space="0" w:color="auto"/>
        <w:bottom w:val="none" w:sz="0" w:space="0" w:color="auto"/>
        <w:right w:val="none" w:sz="0" w:space="0" w:color="auto"/>
      </w:divBdr>
    </w:div>
    <w:div w:id="1256207013">
      <w:bodyDiv w:val="1"/>
      <w:marLeft w:val="0"/>
      <w:marRight w:val="0"/>
      <w:marTop w:val="0"/>
      <w:marBottom w:val="0"/>
      <w:divBdr>
        <w:top w:val="none" w:sz="0" w:space="0" w:color="auto"/>
        <w:left w:val="none" w:sz="0" w:space="0" w:color="auto"/>
        <w:bottom w:val="none" w:sz="0" w:space="0" w:color="auto"/>
        <w:right w:val="none" w:sz="0" w:space="0" w:color="auto"/>
      </w:divBdr>
    </w:div>
    <w:div w:id="1458451820">
      <w:bodyDiv w:val="1"/>
      <w:marLeft w:val="0"/>
      <w:marRight w:val="0"/>
      <w:marTop w:val="0"/>
      <w:marBottom w:val="0"/>
      <w:divBdr>
        <w:top w:val="none" w:sz="0" w:space="0" w:color="auto"/>
        <w:left w:val="none" w:sz="0" w:space="0" w:color="auto"/>
        <w:bottom w:val="none" w:sz="0" w:space="0" w:color="auto"/>
        <w:right w:val="none" w:sz="0" w:space="0" w:color="auto"/>
      </w:divBdr>
    </w:div>
    <w:div w:id="1512069101">
      <w:bodyDiv w:val="1"/>
      <w:marLeft w:val="0"/>
      <w:marRight w:val="0"/>
      <w:marTop w:val="0"/>
      <w:marBottom w:val="0"/>
      <w:divBdr>
        <w:top w:val="none" w:sz="0" w:space="0" w:color="auto"/>
        <w:left w:val="none" w:sz="0" w:space="0" w:color="auto"/>
        <w:bottom w:val="none" w:sz="0" w:space="0" w:color="auto"/>
        <w:right w:val="none" w:sz="0" w:space="0" w:color="auto"/>
      </w:divBdr>
    </w:div>
    <w:div w:id="1520002104">
      <w:bodyDiv w:val="1"/>
      <w:marLeft w:val="0"/>
      <w:marRight w:val="0"/>
      <w:marTop w:val="0"/>
      <w:marBottom w:val="0"/>
      <w:divBdr>
        <w:top w:val="none" w:sz="0" w:space="0" w:color="auto"/>
        <w:left w:val="none" w:sz="0" w:space="0" w:color="auto"/>
        <w:bottom w:val="none" w:sz="0" w:space="0" w:color="auto"/>
        <w:right w:val="none" w:sz="0" w:space="0" w:color="auto"/>
      </w:divBdr>
    </w:div>
    <w:div w:id="2010062425">
      <w:bodyDiv w:val="1"/>
      <w:marLeft w:val="0"/>
      <w:marRight w:val="0"/>
      <w:marTop w:val="0"/>
      <w:marBottom w:val="0"/>
      <w:divBdr>
        <w:top w:val="none" w:sz="0" w:space="0" w:color="auto"/>
        <w:left w:val="none" w:sz="0" w:space="0" w:color="auto"/>
        <w:bottom w:val="none" w:sz="0" w:space="0" w:color="auto"/>
        <w:right w:val="none" w:sz="0" w:space="0" w:color="auto"/>
      </w:divBdr>
    </w:div>
    <w:div w:id="21292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pa.go.jp/dadc/index.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youtube.com/watch?v=mByk_gTVR4s" TargetMode="External"/><Relationship Id="rId17" Type="http://schemas.openxmlformats.org/officeDocument/2006/relationships/hyperlink" Target="https://www8.cao.go.jp/cstp/society5_0/index.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pa.go.jp/dadc/movi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index.html"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A705-D672-4D24-AAC6-91A10D27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5352</Words>
  <Characters>30513</Characters>
  <Application>Microsoft Office Word</Application>
  <DocSecurity>0</DocSecurity>
  <Lines>254</Lines>
  <Paragraphs>71</Paragraphs>
  <ScaleCrop>false</ScaleCrop>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2023-06-27T00:58:00Z</dcterms:created>
  <dcterms:modified xsi:type="dcterms:W3CDTF">2023-06-27T00:58:00Z</dcterms:modified>
</cp:coreProperties>
</file>